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A5" w:rsidRDefault="00FD529B" w:rsidP="008274E1">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pict>
          <v:rect id="_x0000_s1204" style="position:absolute;left:0;text-align:left;margin-left:388.95pt;margin-top:-86.4pt;width:1in;height:1in;z-index:251736064" strokecolor="white [3212]"/>
        </w:pict>
      </w:r>
      <w:r>
        <w:rPr>
          <w:rFonts w:ascii="Times New Roman" w:hAnsi="Times New Roman" w:cs="Times New Roman"/>
          <w:b/>
          <w:bCs/>
          <w:noProof/>
          <w:sz w:val="24"/>
          <w:szCs w:val="24"/>
          <w:lang w:eastAsia="id-ID"/>
        </w:rPr>
        <w:pict>
          <v:rect id="_x0000_s1151" style="position:absolute;left:0;text-align:left;margin-left:384.6pt;margin-top:-68.4pt;width:17.25pt;height:28.5pt;z-index:251701248" stroked="f"/>
        </w:pict>
      </w:r>
      <w:r w:rsidR="00B07B52">
        <w:rPr>
          <w:rFonts w:ascii="Times New Roman" w:hAnsi="Times New Roman" w:cs="Times New Roman"/>
          <w:b/>
          <w:bCs/>
          <w:sz w:val="24"/>
          <w:szCs w:val="24"/>
        </w:rPr>
        <w:t>BAB 1</w:t>
      </w:r>
    </w:p>
    <w:p w:rsidR="002C05A5" w:rsidRDefault="00FF6780" w:rsidP="008274E1">
      <w:pPr>
        <w:autoSpaceDE w:val="0"/>
        <w:autoSpaceDN w:val="0"/>
        <w:adjustRightInd w:val="0"/>
        <w:spacing w:after="0" w:line="480" w:lineRule="auto"/>
        <w:jc w:val="center"/>
        <w:rPr>
          <w:rFonts w:ascii="Times New Roman" w:hAnsi="Times New Roman" w:cs="Times New Roman"/>
          <w:b/>
          <w:bCs/>
          <w:sz w:val="24"/>
          <w:szCs w:val="24"/>
        </w:rPr>
      </w:pPr>
      <w:r w:rsidRPr="00B07B52">
        <w:rPr>
          <w:rFonts w:ascii="Times New Roman" w:hAnsi="Times New Roman" w:cs="Times New Roman"/>
          <w:b/>
          <w:bCs/>
          <w:sz w:val="24"/>
          <w:szCs w:val="24"/>
        </w:rPr>
        <w:t>PENDAHULUAN</w:t>
      </w:r>
    </w:p>
    <w:p w:rsidR="008274E1" w:rsidRDefault="008274E1" w:rsidP="008274E1">
      <w:pPr>
        <w:autoSpaceDE w:val="0"/>
        <w:autoSpaceDN w:val="0"/>
        <w:adjustRightInd w:val="0"/>
        <w:spacing w:after="0" w:line="480" w:lineRule="auto"/>
        <w:jc w:val="center"/>
        <w:rPr>
          <w:rFonts w:ascii="Times New Roman" w:hAnsi="Times New Roman" w:cs="Times New Roman"/>
          <w:b/>
          <w:bCs/>
          <w:sz w:val="24"/>
          <w:szCs w:val="24"/>
        </w:rPr>
      </w:pPr>
    </w:p>
    <w:p w:rsidR="00FF6780" w:rsidRDefault="00FF6780" w:rsidP="00FF6780">
      <w:pPr>
        <w:autoSpaceDE w:val="0"/>
        <w:autoSpaceDN w:val="0"/>
        <w:adjustRightInd w:val="0"/>
        <w:spacing w:after="0" w:line="480" w:lineRule="auto"/>
        <w:jc w:val="both"/>
        <w:rPr>
          <w:rFonts w:ascii="Times New Roman" w:hAnsi="Times New Roman" w:cs="Times New Roman"/>
          <w:b/>
          <w:bCs/>
          <w:sz w:val="24"/>
          <w:szCs w:val="24"/>
        </w:rPr>
      </w:pPr>
      <w:r w:rsidRPr="00894A63">
        <w:rPr>
          <w:rFonts w:ascii="Times New Roman" w:hAnsi="Times New Roman" w:cs="Times New Roman"/>
          <w:b/>
          <w:bCs/>
          <w:sz w:val="24"/>
          <w:szCs w:val="24"/>
        </w:rPr>
        <w:t>A. Latar Belakang Masalah</w:t>
      </w:r>
    </w:p>
    <w:p w:rsidR="00FF6780" w:rsidRPr="0049617E" w:rsidRDefault="00FF6780" w:rsidP="00FF6780">
      <w:pPr>
        <w:spacing w:after="0" w:line="480" w:lineRule="auto"/>
        <w:ind w:firstLine="720"/>
        <w:jc w:val="both"/>
        <w:rPr>
          <w:rFonts w:ascii="Times New Roman" w:eastAsia="Times New Roman" w:hAnsi="Times New Roman" w:cs="Times New Roman"/>
          <w:sz w:val="24"/>
          <w:szCs w:val="24"/>
          <w:lang w:eastAsia="id-ID"/>
        </w:rPr>
      </w:pPr>
      <w:r w:rsidRPr="0049617E">
        <w:rPr>
          <w:rFonts w:ascii="Times New Roman" w:eastAsia="Times New Roman" w:hAnsi="Times New Roman" w:cs="Times New Roman"/>
          <w:sz w:val="24"/>
          <w:szCs w:val="24"/>
          <w:lang w:eastAsia="id-ID"/>
        </w:rPr>
        <w:t xml:space="preserve">Sejak manusia dilahirkan memerlukan bantuan dan bimbingan </w:t>
      </w:r>
      <w:r w:rsidR="007C3E85">
        <w:rPr>
          <w:rFonts w:ascii="Times New Roman" w:eastAsia="Times New Roman" w:hAnsi="Times New Roman" w:cs="Times New Roman"/>
          <w:sz w:val="24"/>
          <w:szCs w:val="24"/>
          <w:lang w:eastAsia="id-ID"/>
        </w:rPr>
        <w:t>orang lain untuk belajar. M</w:t>
      </w:r>
      <w:r w:rsidRPr="0049617E">
        <w:rPr>
          <w:rFonts w:ascii="Times New Roman" w:eastAsia="Times New Roman" w:hAnsi="Times New Roman" w:cs="Times New Roman"/>
          <w:sz w:val="24"/>
          <w:szCs w:val="24"/>
          <w:lang w:eastAsia="id-ID"/>
        </w:rPr>
        <w:t>anusia perlu pendidikan baik dilingkungan keluarga, sekolah maupun masyarakat. Pendidikan merupakan proses belajar yang menghasilkan perubahan tingkah laku yang diharapkan. Tugas utama siswa di</w:t>
      </w:r>
      <w:r w:rsidR="009B51D2">
        <w:rPr>
          <w:rFonts w:ascii="Times New Roman" w:eastAsia="Times New Roman" w:hAnsi="Times New Roman" w:cs="Times New Roman"/>
          <w:sz w:val="24"/>
          <w:szCs w:val="24"/>
          <w:lang w:eastAsia="id-ID"/>
        </w:rPr>
        <w:t xml:space="preserve"> </w:t>
      </w:r>
      <w:r w:rsidRPr="0049617E">
        <w:rPr>
          <w:rFonts w:ascii="Times New Roman" w:eastAsia="Times New Roman" w:hAnsi="Times New Roman" w:cs="Times New Roman"/>
          <w:sz w:val="24"/>
          <w:szCs w:val="24"/>
          <w:lang w:eastAsia="id-ID"/>
        </w:rPr>
        <w:t xml:space="preserve">sekolah adalah belajar, dengan belajar siswa akan berkembang secara optimal sesuai dengan kemampuannya. Pendidikan secara keseluruhan adalah suatu usaha yang disengaja untuk mempersiapkan para peserta didik berkembang secara optimal, siap melaksanakan peranannya dimasa yang akan datang. </w:t>
      </w:r>
    </w:p>
    <w:p w:rsidR="00FF6780" w:rsidRDefault="00FF6780" w:rsidP="00FF6780">
      <w:pPr>
        <w:tabs>
          <w:tab w:val="left" w:pos="7371"/>
        </w:tabs>
        <w:spacing w:after="0" w:line="240" w:lineRule="auto"/>
        <w:ind w:left="709" w:right="567"/>
        <w:jc w:val="both"/>
        <w:rPr>
          <w:rFonts w:ascii="Times New Roman" w:eastAsia="Times New Roman" w:hAnsi="Times New Roman" w:cs="Times New Roman"/>
          <w:sz w:val="24"/>
          <w:szCs w:val="24"/>
          <w:lang w:val="en-US" w:eastAsia="id-ID"/>
        </w:rPr>
      </w:pPr>
      <w:r w:rsidRPr="0049617E">
        <w:rPr>
          <w:rFonts w:ascii="Times New Roman" w:eastAsia="Times New Roman" w:hAnsi="Times New Roman" w:cs="Times New Roman"/>
          <w:sz w:val="24"/>
          <w:szCs w:val="24"/>
          <w:lang w:eastAsia="id-ID"/>
        </w:rPr>
        <w:t>Di dalam UU</w:t>
      </w:r>
      <w:r>
        <w:rPr>
          <w:rFonts w:ascii="Times New Roman" w:eastAsia="Times New Roman" w:hAnsi="Times New Roman" w:cs="Times New Roman"/>
          <w:sz w:val="24"/>
          <w:szCs w:val="24"/>
          <w:lang w:eastAsia="id-ID"/>
        </w:rPr>
        <w:t xml:space="preserve"> Pendidikan</w:t>
      </w:r>
      <w:r w:rsidRPr="0049617E">
        <w:rPr>
          <w:rFonts w:ascii="Times New Roman" w:eastAsia="Times New Roman" w:hAnsi="Times New Roman" w:cs="Times New Roman"/>
          <w:sz w:val="24"/>
          <w:szCs w:val="24"/>
          <w:lang w:eastAsia="id-ID"/>
        </w:rPr>
        <w:t xml:space="preserve"> RI No 20 Tahun 2003 tentang </w:t>
      </w:r>
      <w:r w:rsidR="005A509B">
        <w:rPr>
          <w:rFonts w:ascii="Times New Roman" w:eastAsia="Times New Roman" w:hAnsi="Times New Roman" w:cs="Times New Roman"/>
          <w:sz w:val="24"/>
          <w:szCs w:val="24"/>
          <w:lang w:eastAsia="id-ID"/>
        </w:rPr>
        <w:t xml:space="preserve">Sistem Pendidikan Nasional, </w:t>
      </w:r>
      <w:r w:rsidRPr="0049617E">
        <w:rPr>
          <w:rFonts w:ascii="Times New Roman" w:eastAsia="Times New Roman" w:hAnsi="Times New Roman" w:cs="Times New Roman"/>
          <w:sz w:val="24"/>
          <w:szCs w:val="24"/>
          <w:lang w:eastAsia="id-ID"/>
        </w:rPr>
        <w:t>pasal 3 dinyatakan “Pendidikan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 (Depdiknas, 2003:6).</w:t>
      </w:r>
    </w:p>
    <w:p w:rsidR="00FF6780" w:rsidRPr="0042717C" w:rsidRDefault="00FF6780" w:rsidP="00FF6780">
      <w:pPr>
        <w:spacing w:after="0" w:line="240" w:lineRule="auto"/>
        <w:ind w:left="851" w:right="805"/>
        <w:jc w:val="both"/>
        <w:rPr>
          <w:rFonts w:ascii="Times New Roman" w:eastAsia="Times New Roman" w:hAnsi="Times New Roman" w:cs="Times New Roman"/>
          <w:sz w:val="24"/>
          <w:szCs w:val="24"/>
          <w:lang w:val="en-US" w:eastAsia="id-ID"/>
        </w:rPr>
      </w:pPr>
    </w:p>
    <w:p w:rsidR="00FF6780" w:rsidRPr="0049617E" w:rsidRDefault="00FD529B" w:rsidP="00FF6780">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69" style="position:absolute;left:0;text-align:left;margin-left:201.6pt;margin-top:132.95pt;width:20.25pt;height:24pt;flip:y;z-index:251677696" stroked="f">
            <v:textbox>
              <w:txbxContent>
                <w:p w:rsidR="00386522" w:rsidRDefault="00386522" w:rsidP="00AE0774">
                  <w:pPr>
                    <w:jc w:val="center"/>
                  </w:pPr>
                  <w:r>
                    <w:t>1</w:t>
                  </w:r>
                </w:p>
              </w:txbxContent>
            </v:textbox>
          </v:rect>
        </w:pict>
      </w:r>
      <w:r>
        <w:rPr>
          <w:rFonts w:ascii="Times New Roman" w:eastAsia="Times New Roman" w:hAnsi="Times New Roman" w:cs="Times New Roman"/>
          <w:noProof/>
          <w:sz w:val="24"/>
          <w:szCs w:val="24"/>
          <w:lang w:eastAsia="id-ID"/>
        </w:rPr>
        <w:pict>
          <v:rect id="_x0000_s1205" style="position:absolute;left:0;text-align:left;margin-left:431.85pt;margin-top:124.1pt;width:47.25pt;height:24.75pt;z-index:251737088" strokecolor="white [3212]">
            <v:textbox>
              <w:txbxContent>
                <w:p w:rsidR="00386522" w:rsidRPr="006616AC" w:rsidRDefault="00386522" w:rsidP="006616AC"/>
              </w:txbxContent>
            </v:textbox>
          </v:rect>
        </w:pict>
      </w:r>
      <w:r w:rsidR="00FF6780" w:rsidRPr="0049617E">
        <w:rPr>
          <w:rFonts w:ascii="Times New Roman" w:eastAsia="Times New Roman" w:hAnsi="Times New Roman" w:cs="Times New Roman"/>
          <w:sz w:val="24"/>
          <w:szCs w:val="24"/>
          <w:lang w:eastAsia="id-ID"/>
        </w:rPr>
        <w:t xml:space="preserve"> Untuk mencapai tujuan pendidikan nasional tersebut di atas, maka di sekolah selain memberikan materi pelajaran juga memberikan layanan bimbingan konseling yang bertujuan untuk membantu individu mengembangkan diri secara optimal sesuai dengan tahap perkembangannya, berbagai latar belakang yang ada serta sesuai dengan tuntutan positif lingkungannya.</w:t>
      </w:r>
      <w:r w:rsidR="00FF6780">
        <w:rPr>
          <w:rFonts w:ascii="Times New Roman" w:eastAsia="Times New Roman" w:hAnsi="Times New Roman" w:cs="Times New Roman"/>
          <w:sz w:val="24"/>
          <w:szCs w:val="24"/>
          <w:lang w:val="en-US" w:eastAsia="id-ID"/>
        </w:rPr>
        <w:t xml:space="preserve"> </w:t>
      </w:r>
      <w:r w:rsidR="00FF6780" w:rsidRPr="0049617E">
        <w:rPr>
          <w:rFonts w:ascii="Times New Roman" w:eastAsia="Times New Roman" w:hAnsi="Times New Roman" w:cs="Times New Roman"/>
          <w:sz w:val="24"/>
          <w:szCs w:val="24"/>
          <w:lang w:eastAsia="id-ID"/>
        </w:rPr>
        <w:t xml:space="preserve">Bimbingan dan konseling membantu individu </w:t>
      </w:r>
      <w:r w:rsidR="00FF6780" w:rsidRPr="0049617E">
        <w:rPr>
          <w:rFonts w:ascii="Times New Roman" w:eastAsia="Times New Roman" w:hAnsi="Times New Roman" w:cs="Times New Roman"/>
          <w:sz w:val="24"/>
          <w:szCs w:val="24"/>
          <w:lang w:eastAsia="id-ID"/>
        </w:rPr>
        <w:lastRenderedPageBreak/>
        <w:t>untuk menjadi insan yang berguna dalam kehidupannya yang memiliki berbagai wawasan, pandangan, interpretasi, pilihan, penyesuaian, dan ket</w:t>
      </w:r>
      <w:r w:rsidR="00FF6780">
        <w:rPr>
          <w:rFonts w:ascii="Times New Roman" w:eastAsia="Times New Roman" w:hAnsi="Times New Roman" w:cs="Times New Roman"/>
          <w:sz w:val="24"/>
          <w:szCs w:val="24"/>
          <w:lang w:eastAsia="id-ID"/>
        </w:rPr>
        <w:t>e</w:t>
      </w:r>
      <w:r w:rsidR="00FF6780" w:rsidRPr="0049617E">
        <w:rPr>
          <w:rFonts w:ascii="Times New Roman" w:eastAsia="Times New Roman" w:hAnsi="Times New Roman" w:cs="Times New Roman"/>
          <w:sz w:val="24"/>
          <w:szCs w:val="24"/>
          <w:lang w:eastAsia="id-ID"/>
        </w:rPr>
        <w:t>rampilan yang tepat berkenaan dengan diri sendiri dan lingkungannya. Insan seperti ini adalah insan yang mandiri yang memiliki kemampuan untuk memahami diri sendi</w:t>
      </w:r>
      <w:r w:rsidR="00FF6780">
        <w:rPr>
          <w:rFonts w:ascii="Times New Roman" w:eastAsia="Times New Roman" w:hAnsi="Times New Roman" w:cs="Times New Roman"/>
          <w:sz w:val="24"/>
          <w:szCs w:val="24"/>
          <w:lang w:eastAsia="id-ID"/>
        </w:rPr>
        <w:t>ri dan lingkungan secara positif</w:t>
      </w:r>
      <w:r w:rsidR="00FF6780" w:rsidRPr="0049617E">
        <w:rPr>
          <w:rFonts w:ascii="Times New Roman" w:eastAsia="Times New Roman" w:hAnsi="Times New Roman" w:cs="Times New Roman"/>
          <w:sz w:val="24"/>
          <w:szCs w:val="24"/>
          <w:lang w:eastAsia="id-ID"/>
        </w:rPr>
        <w:t xml:space="preserve"> dan dinamis, mampu mengambil keputusan secara tepat dan bijaksana, mengarahkan diri sendiri sesuai dengan keputusan yang diambilnya, serta akhirnya mampu mewujudkan diri sendiri secara optimal, mandiri dalam hal ini adalah mandiri dalam hal belajar/ kemandirian belajar.</w:t>
      </w:r>
    </w:p>
    <w:p w:rsidR="002D6121" w:rsidRPr="00F943C5" w:rsidRDefault="002D6121" w:rsidP="002D6121">
      <w:pPr>
        <w:spacing w:after="0" w:line="480" w:lineRule="auto"/>
        <w:ind w:firstLine="567"/>
        <w:jc w:val="both"/>
        <w:rPr>
          <w:rFonts w:ascii="Times New Roman" w:hAnsi="Times New Roman" w:cs="Times New Roman"/>
          <w:sz w:val="24"/>
          <w:szCs w:val="24"/>
          <w:lang w:val="en-US"/>
        </w:rPr>
      </w:pPr>
      <w:r w:rsidRPr="00F943C5">
        <w:rPr>
          <w:rFonts w:ascii="Times New Roman" w:hAnsi="Times New Roman" w:cs="Times New Roman"/>
          <w:sz w:val="24"/>
          <w:szCs w:val="24"/>
          <w:lang w:val="en-US"/>
        </w:rPr>
        <w:t>Siswa sudah tentu ingin mencapai prestasi belajar semaksimal mungkin. Prestasi belajar yang maksimal merupakan jalan yang dapat memudahkan proses kelanjutan studi dan pencapaian cita-cita. Akan tetapi, usaha untuk itu tidak selalu mudah. Tidak sedikit siswa mengalami berbagai hambatan atau kesulitan dalam proses belajar mereka. Hambatan atau kesulitan dalam proses belajar tentu saja dapat mengakibatkan mereka gagal total dalam mencapai prestasi yang maksimal.</w:t>
      </w:r>
    </w:p>
    <w:p w:rsidR="002D6121" w:rsidRPr="00F943C5" w:rsidRDefault="00FD529B" w:rsidP="002D6121">
      <w:pPr>
        <w:spacing w:after="0" w:line="480" w:lineRule="auto"/>
        <w:ind w:firstLine="567"/>
        <w:jc w:val="both"/>
        <w:rPr>
          <w:rFonts w:ascii="Times New Roman" w:hAnsi="Times New Roman" w:cs="Times New Roman"/>
          <w:sz w:val="24"/>
          <w:szCs w:val="24"/>
          <w:lang w:val="en-US"/>
        </w:rPr>
      </w:pPr>
      <w:r w:rsidRPr="00FD529B">
        <w:rPr>
          <w:rFonts w:ascii="Times New Roman" w:hAnsi="Times New Roman" w:cs="Times New Roman"/>
          <w:noProof/>
          <w:sz w:val="24"/>
          <w:szCs w:val="24"/>
          <w:lang w:val="en-US"/>
        </w:rPr>
        <w:pict>
          <v:oval id="_x0000_s1222" style="position:absolute;left:0;text-align:left;margin-left:184.8pt;margin-top:242.6pt;width:33.25pt;height:23.75pt;z-index:251745280" strokecolor="white [3212]">
            <v:textbox style="mso-next-textbox:#_x0000_s1222">
              <w:txbxContent>
                <w:p w:rsidR="00386522" w:rsidRPr="002D6121" w:rsidRDefault="00386522" w:rsidP="002D6121"/>
              </w:txbxContent>
            </v:textbox>
          </v:oval>
        </w:pict>
      </w:r>
      <w:r w:rsidR="002D6121" w:rsidRPr="00F943C5">
        <w:rPr>
          <w:rFonts w:ascii="Times New Roman" w:hAnsi="Times New Roman" w:cs="Times New Roman"/>
          <w:sz w:val="24"/>
          <w:szCs w:val="24"/>
        </w:rPr>
        <w:t xml:space="preserve">Proses belajar merupakan  hal yang kompleks. Siswalah yang menentukan terjadi atau </w:t>
      </w:r>
      <w:r w:rsidR="002D6121">
        <w:rPr>
          <w:rFonts w:ascii="Times New Roman" w:hAnsi="Times New Roman" w:cs="Times New Roman"/>
          <w:sz w:val="24"/>
          <w:szCs w:val="24"/>
        </w:rPr>
        <w:t>tidak terjadi belajar</w:t>
      </w:r>
      <w:r w:rsidR="002D6121" w:rsidRPr="00F943C5">
        <w:rPr>
          <w:rFonts w:ascii="Times New Roman" w:eastAsia="Times New Roman" w:hAnsi="Times New Roman" w:cs="Times New Roman"/>
          <w:sz w:val="24"/>
          <w:szCs w:val="24"/>
        </w:rPr>
        <w:t>. Dalam rangka mencapai prestasi belajar yang diharapkan,</w:t>
      </w:r>
      <w:r w:rsidR="002D6121" w:rsidRPr="00F943C5">
        <w:rPr>
          <w:rFonts w:ascii="Times New Roman" w:eastAsia="Times New Roman" w:hAnsi="Times New Roman" w:cs="Times New Roman"/>
          <w:sz w:val="24"/>
          <w:szCs w:val="24"/>
          <w:lang w:val="en-US"/>
        </w:rPr>
        <w:t xml:space="preserve"> </w:t>
      </w:r>
      <w:r w:rsidR="002D6121" w:rsidRPr="00F943C5">
        <w:rPr>
          <w:rFonts w:ascii="Times New Roman" w:eastAsia="Times New Roman" w:hAnsi="Times New Roman" w:cs="Times New Roman"/>
          <w:sz w:val="24"/>
          <w:szCs w:val="24"/>
        </w:rPr>
        <w:t>maka dalam kegiatan belajarnya, siswa hendaknya mempunyai sikap dan cara</w:t>
      </w:r>
      <w:r w:rsidR="002D6121" w:rsidRPr="00F943C5">
        <w:rPr>
          <w:rFonts w:ascii="Times New Roman" w:eastAsia="Times New Roman" w:hAnsi="Times New Roman" w:cs="Times New Roman"/>
          <w:sz w:val="24"/>
          <w:szCs w:val="24"/>
          <w:lang w:val="en-US"/>
        </w:rPr>
        <w:t xml:space="preserve"> </w:t>
      </w:r>
      <w:r w:rsidR="002D6121">
        <w:rPr>
          <w:rFonts w:ascii="Times New Roman" w:eastAsia="Times New Roman" w:hAnsi="Times New Roman" w:cs="Times New Roman"/>
          <w:sz w:val="24"/>
          <w:szCs w:val="24"/>
        </w:rPr>
        <w:t>belajar</w:t>
      </w:r>
      <w:r w:rsidR="002D6121" w:rsidRPr="00F943C5">
        <w:rPr>
          <w:rFonts w:ascii="Times New Roman" w:eastAsia="Times New Roman" w:hAnsi="Times New Roman" w:cs="Times New Roman"/>
          <w:sz w:val="24"/>
          <w:szCs w:val="24"/>
        </w:rPr>
        <w:t>. Cara belajar yang baik adalah suatu kecakapan yang</w:t>
      </w:r>
      <w:r w:rsidR="002D6121" w:rsidRPr="00F943C5">
        <w:rPr>
          <w:rFonts w:ascii="Times New Roman" w:eastAsia="Times New Roman" w:hAnsi="Times New Roman" w:cs="Times New Roman"/>
          <w:sz w:val="24"/>
          <w:szCs w:val="24"/>
          <w:lang w:val="en-US"/>
        </w:rPr>
        <w:t xml:space="preserve"> </w:t>
      </w:r>
      <w:r w:rsidR="002D6121" w:rsidRPr="00F943C5">
        <w:rPr>
          <w:rFonts w:ascii="Times New Roman" w:eastAsia="Times New Roman" w:hAnsi="Times New Roman" w:cs="Times New Roman"/>
          <w:sz w:val="24"/>
          <w:szCs w:val="24"/>
        </w:rPr>
        <w:t>dimiliki oleh setiap siswa dengan jalan latihan dalam usaha belajarnya sehingga</w:t>
      </w:r>
      <w:r w:rsidR="002D6121" w:rsidRPr="00F943C5">
        <w:rPr>
          <w:rFonts w:ascii="Times New Roman" w:eastAsia="Times New Roman" w:hAnsi="Times New Roman" w:cs="Times New Roman"/>
          <w:sz w:val="24"/>
          <w:szCs w:val="24"/>
          <w:lang w:val="en-US"/>
        </w:rPr>
        <w:t xml:space="preserve"> </w:t>
      </w:r>
      <w:r w:rsidR="002D6121" w:rsidRPr="00F943C5">
        <w:rPr>
          <w:rFonts w:ascii="Times New Roman" w:eastAsia="Times New Roman" w:hAnsi="Times New Roman" w:cs="Times New Roman"/>
          <w:sz w:val="24"/>
          <w:szCs w:val="24"/>
        </w:rPr>
        <w:t>menjadi kebiasaan yang melekat pada diri</w:t>
      </w:r>
      <w:r w:rsidR="002D6121" w:rsidRPr="00F943C5">
        <w:rPr>
          <w:rFonts w:ascii="Times New Roman" w:eastAsia="Times New Roman" w:hAnsi="Times New Roman" w:cs="Times New Roman"/>
          <w:sz w:val="24"/>
          <w:szCs w:val="24"/>
          <w:lang w:val="en-US"/>
        </w:rPr>
        <w:t xml:space="preserve"> </w:t>
      </w:r>
      <w:r w:rsidR="002D6121" w:rsidRPr="00F943C5">
        <w:rPr>
          <w:rFonts w:ascii="Times New Roman" w:eastAsia="Times New Roman" w:hAnsi="Times New Roman" w:cs="Times New Roman"/>
          <w:sz w:val="24"/>
          <w:szCs w:val="24"/>
        </w:rPr>
        <w:t>siswa.</w:t>
      </w:r>
    </w:p>
    <w:p w:rsidR="002D6121" w:rsidRPr="00F943C5" w:rsidRDefault="002D6121" w:rsidP="002D6121">
      <w:pPr>
        <w:spacing w:after="0" w:line="480" w:lineRule="auto"/>
        <w:ind w:firstLine="567"/>
        <w:jc w:val="both"/>
        <w:rPr>
          <w:rFonts w:ascii="Times New Roman" w:hAnsi="Times New Roman" w:cs="Times New Roman"/>
          <w:sz w:val="24"/>
          <w:szCs w:val="24"/>
          <w:lang w:val="en-US"/>
        </w:rPr>
      </w:pPr>
      <w:r w:rsidRPr="00F943C5">
        <w:rPr>
          <w:rFonts w:ascii="Times New Roman" w:eastAsia="Times New Roman" w:hAnsi="Times New Roman" w:cs="Times New Roman"/>
          <w:sz w:val="24"/>
          <w:szCs w:val="24"/>
        </w:rPr>
        <w:t>Dengan memiliki kebiasaan belajar yang baik maka setiap usaha belajar akan memberikan hasil yang memuaskan. Ilmu</w:t>
      </w:r>
      <w:r w:rsidRPr="00F943C5">
        <w:rPr>
          <w:rFonts w:ascii="Times New Roman" w:eastAsia="Times New Roman" w:hAnsi="Times New Roman" w:cs="Times New Roman"/>
          <w:sz w:val="24"/>
          <w:szCs w:val="24"/>
          <w:lang w:val="en-US"/>
        </w:rPr>
        <w:t xml:space="preserve"> </w:t>
      </w:r>
      <w:r w:rsidRPr="00F943C5">
        <w:rPr>
          <w:rFonts w:ascii="Times New Roman" w:eastAsia="Times New Roman" w:hAnsi="Times New Roman" w:cs="Times New Roman"/>
          <w:sz w:val="24"/>
          <w:szCs w:val="24"/>
        </w:rPr>
        <w:t>yang sedang dituntut dapat dimengerti dan</w:t>
      </w:r>
      <w:r w:rsidRPr="00F943C5">
        <w:rPr>
          <w:rFonts w:ascii="Times New Roman" w:eastAsia="Times New Roman" w:hAnsi="Times New Roman" w:cs="Times New Roman"/>
          <w:sz w:val="24"/>
          <w:szCs w:val="24"/>
          <w:lang w:val="en-US"/>
        </w:rPr>
        <w:t xml:space="preserve"> </w:t>
      </w:r>
      <w:r w:rsidRPr="00F943C5">
        <w:rPr>
          <w:rFonts w:ascii="Times New Roman" w:eastAsia="Times New Roman" w:hAnsi="Times New Roman" w:cs="Times New Roman"/>
          <w:sz w:val="24"/>
          <w:szCs w:val="24"/>
        </w:rPr>
        <w:lastRenderedPageBreak/>
        <w:t>dikuasai dengan sempurna serta ujian-ujian</w:t>
      </w:r>
      <w:r w:rsidRPr="00F943C5">
        <w:rPr>
          <w:rFonts w:ascii="Times New Roman" w:eastAsia="Times New Roman" w:hAnsi="Times New Roman" w:cs="Times New Roman"/>
          <w:sz w:val="24"/>
          <w:szCs w:val="24"/>
          <w:lang w:val="en-US"/>
        </w:rPr>
        <w:t xml:space="preserve"> </w:t>
      </w:r>
      <w:r w:rsidRPr="00F943C5">
        <w:rPr>
          <w:rFonts w:ascii="Times New Roman" w:eastAsia="Times New Roman" w:hAnsi="Times New Roman" w:cs="Times New Roman"/>
          <w:sz w:val="24"/>
          <w:szCs w:val="24"/>
        </w:rPr>
        <w:t>dapat dilalui dengan berhasil sehingga akhirnya dapat meraih prestasi yang optimal. Kebiasaan belajar yang</w:t>
      </w:r>
      <w:r w:rsidRPr="00F943C5">
        <w:rPr>
          <w:rFonts w:ascii="Times New Roman" w:eastAsia="Times New Roman" w:hAnsi="Times New Roman" w:cs="Times New Roman"/>
          <w:sz w:val="24"/>
          <w:szCs w:val="24"/>
          <w:lang w:val="en-US"/>
        </w:rPr>
        <w:t xml:space="preserve"> </w:t>
      </w:r>
      <w:r w:rsidRPr="00F943C5">
        <w:rPr>
          <w:rFonts w:ascii="Times New Roman" w:eastAsia="Times New Roman" w:hAnsi="Times New Roman" w:cs="Times New Roman"/>
          <w:sz w:val="24"/>
          <w:szCs w:val="24"/>
        </w:rPr>
        <w:t>baik itu haruslah dipupuk</w:t>
      </w:r>
      <w:r w:rsidRPr="00F943C5">
        <w:rPr>
          <w:rFonts w:ascii="Times New Roman" w:eastAsia="Times New Roman" w:hAnsi="Times New Roman" w:cs="Times New Roman"/>
          <w:sz w:val="24"/>
          <w:szCs w:val="24"/>
          <w:lang w:val="en-US"/>
        </w:rPr>
        <w:t xml:space="preserve"> </w:t>
      </w:r>
      <w:r w:rsidRPr="00F943C5">
        <w:rPr>
          <w:rFonts w:ascii="Times New Roman" w:eastAsia="Times New Roman" w:hAnsi="Times New Roman" w:cs="Times New Roman"/>
          <w:sz w:val="24"/>
          <w:szCs w:val="24"/>
        </w:rPr>
        <w:t>dan dikembangkan. Demikian pula kebiasaan belajar itu</w:t>
      </w:r>
      <w:r w:rsidRPr="00F943C5">
        <w:rPr>
          <w:rFonts w:ascii="Times New Roman" w:eastAsia="Times New Roman" w:hAnsi="Times New Roman" w:cs="Times New Roman"/>
          <w:sz w:val="24"/>
          <w:szCs w:val="24"/>
          <w:lang w:val="en-US"/>
        </w:rPr>
        <w:t xml:space="preserve"> </w:t>
      </w:r>
      <w:r w:rsidRPr="00F943C5">
        <w:rPr>
          <w:rFonts w:ascii="Times New Roman" w:eastAsia="Times New Roman" w:hAnsi="Times New Roman" w:cs="Times New Roman"/>
          <w:sz w:val="24"/>
          <w:szCs w:val="24"/>
        </w:rPr>
        <w:t>bukan sesuatu yang telah ada, namun sesuatu yang harus dibentuk. Sedangkan</w:t>
      </w:r>
      <w:r w:rsidRPr="00F943C5">
        <w:rPr>
          <w:rFonts w:ascii="Times New Roman" w:eastAsia="Times New Roman" w:hAnsi="Times New Roman" w:cs="Times New Roman"/>
          <w:sz w:val="24"/>
          <w:szCs w:val="24"/>
          <w:lang w:val="en-US"/>
        </w:rPr>
        <w:t xml:space="preserve"> </w:t>
      </w:r>
      <w:r w:rsidRPr="00F943C5">
        <w:rPr>
          <w:rFonts w:ascii="Times New Roman" w:eastAsia="Times New Roman" w:hAnsi="Times New Roman" w:cs="Times New Roman"/>
          <w:sz w:val="24"/>
          <w:szCs w:val="24"/>
        </w:rPr>
        <w:t>apabila memiliki kebiasaan belajar yang tidak sesuai atau kurang tepat maka akan</w:t>
      </w:r>
      <w:r w:rsidRPr="00F943C5">
        <w:rPr>
          <w:rFonts w:ascii="Times New Roman" w:eastAsia="Times New Roman" w:hAnsi="Times New Roman" w:cs="Times New Roman"/>
          <w:sz w:val="24"/>
          <w:szCs w:val="24"/>
          <w:lang w:val="en-US"/>
        </w:rPr>
        <w:t xml:space="preserve"> </w:t>
      </w:r>
      <w:r w:rsidRPr="00F943C5">
        <w:rPr>
          <w:rFonts w:ascii="Times New Roman" w:eastAsia="Times New Roman" w:hAnsi="Times New Roman" w:cs="Times New Roman"/>
          <w:sz w:val="24"/>
          <w:szCs w:val="24"/>
        </w:rPr>
        <w:t>memperoleh hasil yang tidak optimal sehingga akan mepengaruhi prestasi belajar</w:t>
      </w:r>
      <w:r w:rsidRPr="00F943C5">
        <w:rPr>
          <w:rFonts w:ascii="Times New Roman" w:eastAsia="Times New Roman" w:hAnsi="Times New Roman" w:cs="Times New Roman"/>
          <w:sz w:val="24"/>
          <w:szCs w:val="24"/>
          <w:lang w:val="en-US"/>
        </w:rPr>
        <w:t xml:space="preserve"> </w:t>
      </w:r>
      <w:r w:rsidRPr="00F943C5">
        <w:rPr>
          <w:rFonts w:ascii="Times New Roman" w:eastAsia="Times New Roman" w:hAnsi="Times New Roman" w:cs="Times New Roman"/>
          <w:sz w:val="24"/>
          <w:szCs w:val="24"/>
        </w:rPr>
        <w:t>siswa yang bersangkutan.</w:t>
      </w:r>
    </w:p>
    <w:p w:rsidR="002D6121" w:rsidRPr="00F943C5" w:rsidRDefault="002D6121" w:rsidP="002D6121">
      <w:pPr>
        <w:spacing w:after="0" w:line="480" w:lineRule="auto"/>
        <w:ind w:firstLine="567"/>
        <w:jc w:val="both"/>
        <w:rPr>
          <w:rFonts w:ascii="Times New Roman" w:eastAsia="Times New Roman" w:hAnsi="Times New Roman" w:cs="Times New Roman"/>
          <w:sz w:val="24"/>
          <w:szCs w:val="24"/>
          <w:lang w:val="en-US"/>
        </w:rPr>
      </w:pPr>
      <w:r w:rsidRPr="00F943C5">
        <w:rPr>
          <w:rFonts w:ascii="Times New Roman" w:eastAsia="Times New Roman" w:hAnsi="Times New Roman" w:cs="Times New Roman"/>
          <w:sz w:val="24"/>
          <w:szCs w:val="24"/>
        </w:rPr>
        <w:t>Kebiasaan belajar yang tidak sesuai dapat mempersulit siswa dalam memahami dan memperoleh pengetahuan sehingga memghambat kemajuan belajar siswa dan pada akhirnya akan mengalami</w:t>
      </w:r>
      <w:r w:rsidRPr="00F943C5">
        <w:rPr>
          <w:rFonts w:ascii="Times New Roman" w:eastAsia="Times New Roman" w:hAnsi="Times New Roman" w:cs="Times New Roman"/>
          <w:sz w:val="24"/>
          <w:szCs w:val="24"/>
          <w:lang w:val="en-US"/>
        </w:rPr>
        <w:t xml:space="preserve"> </w:t>
      </w:r>
      <w:r w:rsidRPr="00F943C5">
        <w:rPr>
          <w:rFonts w:ascii="Times New Roman" w:eastAsia="Times New Roman" w:hAnsi="Times New Roman" w:cs="Times New Roman"/>
          <w:sz w:val="24"/>
          <w:szCs w:val="24"/>
        </w:rPr>
        <w:t>kegagalan dalam berprestasi. Dalam kegiatan sehari-hari ditemukan adanya</w:t>
      </w:r>
      <w:r w:rsidRPr="00F943C5">
        <w:rPr>
          <w:rFonts w:ascii="Times New Roman" w:eastAsia="Times New Roman" w:hAnsi="Times New Roman" w:cs="Times New Roman"/>
          <w:sz w:val="24"/>
          <w:szCs w:val="24"/>
          <w:lang w:val="en-US"/>
        </w:rPr>
        <w:t xml:space="preserve"> </w:t>
      </w:r>
      <w:r w:rsidRPr="00F943C5">
        <w:rPr>
          <w:rFonts w:ascii="Times New Roman" w:eastAsia="Times New Roman" w:hAnsi="Times New Roman" w:cs="Times New Roman"/>
          <w:sz w:val="24"/>
          <w:szCs w:val="24"/>
        </w:rPr>
        <w:t>kebiasaan belajar yang kurang baik</w:t>
      </w:r>
      <w:r w:rsidRPr="00F943C5">
        <w:rPr>
          <w:rFonts w:ascii="Times New Roman" w:eastAsia="Times New Roman" w:hAnsi="Times New Roman" w:cs="Times New Roman"/>
          <w:sz w:val="24"/>
          <w:szCs w:val="24"/>
          <w:lang w:val="en-US"/>
        </w:rPr>
        <w:t>.</w:t>
      </w:r>
    </w:p>
    <w:p w:rsidR="00316694" w:rsidRPr="00F943C5" w:rsidRDefault="00316694" w:rsidP="00316694">
      <w:pPr>
        <w:spacing w:after="0" w:line="480" w:lineRule="auto"/>
        <w:ind w:firstLine="567"/>
        <w:jc w:val="both"/>
        <w:rPr>
          <w:rFonts w:ascii="Times New Roman" w:eastAsia="Times New Roman" w:hAnsi="Times New Roman" w:cs="Times New Roman"/>
          <w:sz w:val="24"/>
          <w:szCs w:val="24"/>
          <w:lang w:val="en-US"/>
        </w:rPr>
      </w:pPr>
      <w:r>
        <w:rPr>
          <w:rFonts w:ascii="Times New Roman" w:hAnsi="Times New Roman" w:cs="Times New Roman"/>
          <w:sz w:val="24"/>
          <w:szCs w:val="24"/>
        </w:rPr>
        <w:t>Masalah kemandirian belajar</w:t>
      </w:r>
      <w:r w:rsidRPr="00F943C5">
        <w:rPr>
          <w:rFonts w:ascii="Times New Roman" w:hAnsi="Times New Roman" w:cs="Times New Roman"/>
          <w:sz w:val="24"/>
          <w:szCs w:val="24"/>
        </w:rPr>
        <w:t xml:space="preserve"> menjadi persoalan bagi pelajar. Banyak pelajar yang</w:t>
      </w:r>
      <w:r>
        <w:rPr>
          <w:rFonts w:ascii="Times New Roman" w:hAnsi="Times New Roman" w:cs="Times New Roman"/>
          <w:sz w:val="24"/>
          <w:szCs w:val="24"/>
        </w:rPr>
        <w:t xml:space="preserve"> mengaku kurang mandiri dalam melakukan pekerjaan terutama dalam belajar,</w:t>
      </w:r>
      <w:r w:rsidRPr="00F943C5">
        <w:rPr>
          <w:rFonts w:ascii="Times New Roman" w:hAnsi="Times New Roman" w:cs="Times New Roman"/>
          <w:sz w:val="24"/>
          <w:szCs w:val="24"/>
        </w:rPr>
        <w:t xml:space="preserve"> </w:t>
      </w:r>
      <w:r>
        <w:rPr>
          <w:rFonts w:ascii="Times New Roman" w:hAnsi="Times New Roman" w:cs="Times New Roman"/>
          <w:sz w:val="24"/>
          <w:szCs w:val="24"/>
        </w:rPr>
        <w:t>selalu bergantung dengan teman-temannya, tidak bisa melakukan sesuatu tanpa bantuan dari temannya, sehingga dia merasa rendah diri dan mudah terpengaruh dengan pendapat teman-temannya. Akibatnya p</w:t>
      </w:r>
      <w:r w:rsidRPr="00F943C5">
        <w:rPr>
          <w:rFonts w:ascii="Times New Roman" w:hAnsi="Times New Roman" w:cs="Times New Roman"/>
          <w:sz w:val="24"/>
          <w:szCs w:val="24"/>
        </w:rPr>
        <w:t>restasi belajar yang diidam-idamkan untuk dicapai hanya tinggal harapan. Sebaliknya, membuahkan hasil kekecewaan. Oleh karena itu, betapa penting</w:t>
      </w:r>
      <w:r w:rsidRPr="00F943C5">
        <w:rPr>
          <w:rFonts w:ascii="Times New Roman" w:hAnsi="Times New Roman" w:cs="Times New Roman"/>
          <w:sz w:val="24"/>
          <w:szCs w:val="24"/>
          <w:lang w:val="en-US"/>
        </w:rPr>
        <w:t>n</w:t>
      </w:r>
      <w:r w:rsidRPr="00F943C5">
        <w:rPr>
          <w:rFonts w:ascii="Times New Roman" w:hAnsi="Times New Roman" w:cs="Times New Roman"/>
          <w:sz w:val="24"/>
          <w:szCs w:val="24"/>
        </w:rPr>
        <w:t xml:space="preserve">ya bagi </w:t>
      </w:r>
      <w:r>
        <w:rPr>
          <w:rFonts w:ascii="Times New Roman" w:hAnsi="Times New Roman" w:cs="Times New Roman"/>
          <w:sz w:val="24"/>
          <w:szCs w:val="24"/>
        </w:rPr>
        <w:t xml:space="preserve">pelajar </w:t>
      </w:r>
      <w:r w:rsidR="000724E6">
        <w:rPr>
          <w:rFonts w:ascii="Times New Roman" w:hAnsi="Times New Roman" w:cs="Times New Roman"/>
          <w:sz w:val="24"/>
          <w:szCs w:val="24"/>
        </w:rPr>
        <w:t>untuk bisa mandiri dalam belajar</w:t>
      </w:r>
      <w:r w:rsidRPr="00F943C5">
        <w:rPr>
          <w:rFonts w:ascii="Times New Roman" w:hAnsi="Times New Roman" w:cs="Times New Roman"/>
          <w:sz w:val="24"/>
          <w:szCs w:val="24"/>
          <w:lang w:val="en-US"/>
        </w:rPr>
        <w:t>.</w:t>
      </w:r>
    </w:p>
    <w:p w:rsidR="00337B63" w:rsidRPr="00F23FBA" w:rsidRDefault="00FF6780" w:rsidP="00F23FBA">
      <w:pPr>
        <w:spacing w:after="0" w:line="480" w:lineRule="auto"/>
        <w:ind w:firstLine="720"/>
        <w:jc w:val="both"/>
        <w:rPr>
          <w:rFonts w:ascii="Times New Roman" w:eastAsia="Times New Roman" w:hAnsi="Times New Roman" w:cs="Times New Roman"/>
          <w:sz w:val="24"/>
          <w:szCs w:val="24"/>
          <w:lang w:eastAsia="id-ID"/>
        </w:rPr>
      </w:pPr>
      <w:r w:rsidRPr="0049617E">
        <w:rPr>
          <w:rFonts w:ascii="Times New Roman" w:eastAsia="Times New Roman" w:hAnsi="Times New Roman" w:cs="Times New Roman"/>
          <w:sz w:val="24"/>
          <w:szCs w:val="24"/>
          <w:lang w:eastAsia="id-ID"/>
        </w:rPr>
        <w:t xml:space="preserve">Kemandirian belajar merupakan hal yang integral dari keseluruhan proses belajar, berhasil tidaknya siswa dalam belajar sering kali dapat terlihat pada apakah siswa tersebut memiliki kemandirian belajar atau tidak. Siswa dikatakan telah memiliki kemandirian belajar apabila ia telah mampu melakukan tugas belajar tanpa </w:t>
      </w:r>
      <w:r w:rsidRPr="0049617E">
        <w:rPr>
          <w:rFonts w:ascii="Times New Roman" w:eastAsia="Times New Roman" w:hAnsi="Times New Roman" w:cs="Times New Roman"/>
          <w:sz w:val="24"/>
          <w:szCs w:val="24"/>
          <w:lang w:eastAsia="id-ID"/>
        </w:rPr>
        <w:lastRenderedPageBreak/>
        <w:t xml:space="preserve">ketergantungan pada orang lain. </w:t>
      </w:r>
      <w:r w:rsidR="001438B5" w:rsidRPr="00F943C5">
        <w:rPr>
          <w:rFonts w:ascii="Times New Roman" w:eastAsia="Times New Roman" w:hAnsi="Times New Roman" w:cs="Times New Roman"/>
          <w:sz w:val="24"/>
          <w:szCs w:val="24"/>
          <w:lang w:val="en-US"/>
        </w:rPr>
        <w:t>Dengan adanya permasalahan yang dialami siswa tersebut, maka sangat diperlukan upaya untuk mengatasiny</w:t>
      </w:r>
      <w:r w:rsidR="001438B5">
        <w:rPr>
          <w:rFonts w:ascii="Times New Roman" w:eastAsia="Times New Roman" w:hAnsi="Times New Roman" w:cs="Times New Roman"/>
          <w:sz w:val="24"/>
          <w:szCs w:val="24"/>
          <w:lang w:val="en-US"/>
        </w:rPr>
        <w:t xml:space="preserve">a. Salah satu </w:t>
      </w:r>
      <w:r w:rsidR="001438B5">
        <w:rPr>
          <w:rFonts w:ascii="Times New Roman" w:eastAsia="Times New Roman" w:hAnsi="Times New Roman" w:cs="Times New Roman"/>
          <w:sz w:val="24"/>
          <w:szCs w:val="24"/>
        </w:rPr>
        <w:t>teknik</w:t>
      </w:r>
      <w:r w:rsidR="001438B5" w:rsidRPr="00F943C5">
        <w:rPr>
          <w:rFonts w:ascii="Times New Roman" w:eastAsia="Times New Roman" w:hAnsi="Times New Roman" w:cs="Times New Roman"/>
          <w:sz w:val="24"/>
          <w:szCs w:val="24"/>
          <w:lang w:val="en-US"/>
        </w:rPr>
        <w:t xml:space="preserve"> yang dapat digunakan yaitu </w:t>
      </w:r>
      <w:r>
        <w:rPr>
          <w:rFonts w:ascii="Times New Roman" w:hAnsi="Times New Roman" w:cs="Times New Roman"/>
          <w:sz w:val="24"/>
          <w:szCs w:val="24"/>
        </w:rPr>
        <w:t>teknik modeling kognitif</w:t>
      </w:r>
      <w:r w:rsidR="001438B5">
        <w:rPr>
          <w:rFonts w:ascii="Times New Roman" w:hAnsi="Times New Roman" w:cs="Times New Roman"/>
          <w:sz w:val="24"/>
          <w:szCs w:val="24"/>
        </w:rPr>
        <w:t>.</w:t>
      </w:r>
      <w:r>
        <w:rPr>
          <w:rFonts w:ascii="Times New Roman" w:hAnsi="Times New Roman" w:cs="Times New Roman"/>
          <w:sz w:val="24"/>
          <w:szCs w:val="24"/>
        </w:rPr>
        <w:t xml:space="preserve"> Teknik modeling kognitif ini merupakan teknik dari teori behavioral. Dengan pendekatan ini diharapkan perilaku maladaptif (rendahnya kemandirian belajar siswa) siswa dapat diubah menjadi lebih ada</w:t>
      </w:r>
      <w:r w:rsidR="00337B63">
        <w:rPr>
          <w:rFonts w:ascii="Times New Roman" w:hAnsi="Times New Roman" w:cs="Times New Roman"/>
          <w:sz w:val="24"/>
          <w:szCs w:val="24"/>
        </w:rPr>
        <w:t xml:space="preserve">ptif (lebih mandiri) </w:t>
      </w:r>
      <w:r w:rsidR="00337B63" w:rsidRPr="00F943C5">
        <w:rPr>
          <w:rFonts w:ascii="Times New Roman" w:eastAsia="Times New Roman" w:hAnsi="Times New Roman" w:cs="Times New Roman"/>
          <w:sz w:val="24"/>
          <w:szCs w:val="24"/>
          <w:lang w:val="en-US"/>
        </w:rPr>
        <w:t>sehingga</w:t>
      </w:r>
      <w:r w:rsidR="00337B63" w:rsidRPr="00F943C5">
        <w:rPr>
          <w:rFonts w:ascii="Times New Roman" w:eastAsia="Times New Roman" w:hAnsi="Times New Roman" w:cs="Times New Roman"/>
          <w:sz w:val="24"/>
          <w:szCs w:val="24"/>
        </w:rPr>
        <w:t xml:space="preserve"> </w:t>
      </w:r>
      <w:r w:rsidR="00337B63" w:rsidRPr="00F943C5">
        <w:rPr>
          <w:rFonts w:ascii="Times New Roman" w:eastAsia="Times New Roman" w:hAnsi="Times New Roman" w:cs="Times New Roman"/>
          <w:sz w:val="24"/>
          <w:szCs w:val="24"/>
          <w:lang w:val="en-US"/>
        </w:rPr>
        <w:t xml:space="preserve">bisa </w:t>
      </w:r>
      <w:r w:rsidR="00337B63">
        <w:rPr>
          <w:rFonts w:ascii="Times New Roman" w:eastAsia="Times New Roman" w:hAnsi="Times New Roman" w:cs="Times New Roman"/>
          <w:sz w:val="24"/>
          <w:szCs w:val="24"/>
        </w:rPr>
        <w:t>mandiri dalam belajar</w:t>
      </w:r>
      <w:r w:rsidR="00337B63" w:rsidRPr="00F943C5">
        <w:rPr>
          <w:rFonts w:ascii="Times New Roman" w:eastAsia="Times New Roman" w:hAnsi="Times New Roman" w:cs="Times New Roman"/>
          <w:sz w:val="24"/>
          <w:szCs w:val="24"/>
          <w:lang w:val="en-US"/>
        </w:rPr>
        <w:t>.</w:t>
      </w:r>
      <w:r w:rsidR="00337B63" w:rsidRPr="00F943C5">
        <w:rPr>
          <w:rFonts w:ascii="Times New Roman" w:hAnsi="Times New Roman" w:cs="Times New Roman"/>
          <w:sz w:val="24"/>
          <w:szCs w:val="24"/>
          <w:lang w:val="en-US"/>
        </w:rPr>
        <w:t xml:space="preserve"> </w:t>
      </w:r>
      <w:r w:rsidR="00337B63" w:rsidRPr="00F943C5">
        <w:rPr>
          <w:rFonts w:ascii="Times New Roman" w:eastAsia="Times New Roman" w:hAnsi="Times New Roman" w:cs="Times New Roman"/>
          <w:sz w:val="24"/>
          <w:szCs w:val="24"/>
          <w:lang w:val="en-US"/>
        </w:rPr>
        <w:t>Karena pendekatan ini merupakan pendekatan behavior kognitif yang menekankan antara perasaan, tingkah laku, dan pikiran.</w:t>
      </w:r>
    </w:p>
    <w:p w:rsidR="00FF6780" w:rsidRPr="00337B63" w:rsidRDefault="00FF6780" w:rsidP="00337B63">
      <w:pPr>
        <w:spacing w:after="0" w:line="480" w:lineRule="auto"/>
        <w:ind w:firstLine="567"/>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Sebagaimana yang dikatakan oleh Albert Bandura </w:t>
      </w:r>
      <w:r w:rsidRPr="00FB700C">
        <w:rPr>
          <w:rFonts w:ascii="Times New Roman" w:hAnsi="Times New Roman" w:cs="Times New Roman"/>
          <w:sz w:val="24"/>
          <w:szCs w:val="24"/>
        </w:rPr>
        <w:t xml:space="preserve">Sebagai seorang behavioristik, </w:t>
      </w:r>
      <w:r>
        <w:rPr>
          <w:rFonts w:ascii="Times New Roman" w:hAnsi="Times New Roman" w:cs="Times New Roman"/>
          <w:sz w:val="24"/>
          <w:szCs w:val="24"/>
        </w:rPr>
        <w:t xml:space="preserve">yang </w:t>
      </w:r>
      <w:r w:rsidRPr="00FB700C">
        <w:rPr>
          <w:rFonts w:ascii="Times New Roman" w:hAnsi="Times New Roman" w:cs="Times New Roman"/>
          <w:sz w:val="24"/>
          <w:szCs w:val="24"/>
        </w:rPr>
        <w:t>menekankan pada proses modeling sebagai sebuah proses belajar</w:t>
      </w:r>
      <w:r>
        <w:rPr>
          <w:rFonts w:ascii="Times New Roman" w:hAnsi="Times New Roman" w:cs="Times New Roman"/>
          <w:sz w:val="24"/>
          <w:szCs w:val="24"/>
        </w:rPr>
        <w:t>. Bandura (Corey, 1995 : 419) berpendapat bahwa “sebagian besar dari kegiatan belajar yang terjadi melalui penghayatan langsung bisa didapat juga melalui observasi pada perilaku orang lain. Salah satu dari proses fundamental yang oleh klien diikuti dalam belajar berperilaku baru lewat menirukan”.</w:t>
      </w:r>
    </w:p>
    <w:p w:rsidR="00FF6780" w:rsidRPr="00AC2389" w:rsidRDefault="00FF6780" w:rsidP="00FF6780">
      <w:pPr>
        <w:spacing w:after="0" w:line="480" w:lineRule="auto"/>
        <w:ind w:firstLine="720"/>
        <w:jc w:val="both"/>
        <w:rPr>
          <w:rFonts w:ascii="Times New Roman" w:hAnsi="Times New Roman" w:cs="Times New Roman"/>
          <w:sz w:val="24"/>
          <w:szCs w:val="24"/>
        </w:rPr>
      </w:pPr>
      <w:r w:rsidRPr="00501619">
        <w:rPr>
          <w:rFonts w:ascii="Times New Roman" w:hAnsi="Times New Roman" w:cs="Times New Roman"/>
          <w:sz w:val="24"/>
          <w:szCs w:val="24"/>
          <w:lang w:val="sv-SE"/>
        </w:rPr>
        <w:t xml:space="preserve">Penggunaan modeling kognitif lebih banyak diarahkan untuk mengembangkan dan mengevaluasi prosedur yang bertujuan memodifikasi pikiran, sikap, dan keyakinan. Cormier and </w:t>
      </w:r>
      <w:r w:rsidR="003F0AAF">
        <w:rPr>
          <w:rFonts w:ascii="Times New Roman" w:hAnsi="Times New Roman" w:cs="Times New Roman"/>
          <w:sz w:val="24"/>
          <w:szCs w:val="24"/>
          <w:lang w:val="sv-SE"/>
        </w:rPr>
        <w:t xml:space="preserve">Cormier (Abimanyu &amp; Manrihu: </w:t>
      </w:r>
      <w:r w:rsidR="003F0AAF">
        <w:rPr>
          <w:rFonts w:ascii="Times New Roman" w:hAnsi="Times New Roman" w:cs="Times New Roman"/>
          <w:sz w:val="24"/>
          <w:szCs w:val="24"/>
        </w:rPr>
        <w:t>200</w:t>
      </w:r>
      <w:r w:rsidRPr="00501619">
        <w:rPr>
          <w:rFonts w:ascii="Times New Roman" w:hAnsi="Times New Roman" w:cs="Times New Roman"/>
          <w:sz w:val="24"/>
          <w:szCs w:val="24"/>
          <w:lang w:val="sv-SE"/>
        </w:rPr>
        <w:t>9), mengatakan bahwa modeling kognitif adalah suatu prosedur dimana konselor menunjukkan orang apa yang dikatakan pada diri mereka sendiri selagi melakukan tugas. S</w:t>
      </w:r>
      <w:r w:rsidR="003F0AAF">
        <w:rPr>
          <w:rFonts w:ascii="Times New Roman" w:hAnsi="Times New Roman" w:cs="Times New Roman"/>
          <w:sz w:val="24"/>
          <w:szCs w:val="24"/>
          <w:lang w:val="sv-SE"/>
        </w:rPr>
        <w:t xml:space="preserve">arson (Abimanyu dan Manrihu: </w:t>
      </w:r>
      <w:r w:rsidR="003F0AAF">
        <w:rPr>
          <w:rFonts w:ascii="Times New Roman" w:hAnsi="Times New Roman" w:cs="Times New Roman"/>
          <w:sz w:val="24"/>
          <w:szCs w:val="24"/>
        </w:rPr>
        <w:t>200</w:t>
      </w:r>
      <w:r w:rsidRPr="00501619">
        <w:rPr>
          <w:rFonts w:ascii="Times New Roman" w:hAnsi="Times New Roman" w:cs="Times New Roman"/>
          <w:sz w:val="24"/>
          <w:szCs w:val="24"/>
          <w:lang w:val="sv-SE"/>
        </w:rPr>
        <w:t xml:space="preserve">9), menunjukkan bahwa keunikan dari modeling kognitif itu adalah  bahwa respon-respon implisit atau tersembunyi itu </w:t>
      </w:r>
      <w:r w:rsidRPr="00501619">
        <w:rPr>
          <w:rFonts w:ascii="Times New Roman" w:hAnsi="Times New Roman" w:cs="Times New Roman"/>
          <w:sz w:val="24"/>
          <w:szCs w:val="24"/>
          <w:lang w:val="sv-SE"/>
        </w:rPr>
        <w:lastRenderedPageBreak/>
        <w:t xml:space="preserve">dikaitkan dengan perbuatan yang ditiru. Faktor-faktor implisit ini sama pentingnya dengan respon-respon yang dapat dilihat dari suatu model yang ditampilkan. </w:t>
      </w:r>
    </w:p>
    <w:p w:rsidR="00FF6780" w:rsidRPr="00501619" w:rsidRDefault="00FF6780" w:rsidP="00FF6780">
      <w:pPr>
        <w:spacing w:after="0" w:line="480" w:lineRule="auto"/>
        <w:ind w:firstLine="720"/>
        <w:jc w:val="both"/>
        <w:rPr>
          <w:rFonts w:ascii="Times New Roman" w:hAnsi="Times New Roman" w:cs="Times New Roman"/>
          <w:sz w:val="24"/>
          <w:szCs w:val="24"/>
          <w:lang w:val="sv-SE"/>
        </w:rPr>
      </w:pPr>
      <w:r w:rsidRPr="00501619">
        <w:rPr>
          <w:rFonts w:ascii="Times New Roman" w:hAnsi="Times New Roman" w:cs="Times New Roman"/>
          <w:sz w:val="24"/>
          <w:szCs w:val="24"/>
          <w:lang w:val="sv-SE"/>
        </w:rPr>
        <w:t>Modeling kognitif yang di tambah dengan latihan instruksi kepada diri sendiri, dalam pelaksanaannya adalah sebagai berikut: disamping melihat model, siswa juga dilatih untuk menghasilkan instruksi diri sendiri, dipancarkan selagi pelaksanaan tugas itu. siswa melakukan tugas sambil menginstruksikan diri sendiri sebagai model yang telah dilakukan. Dalam keseluruhan latihan percobaan itu, verbalisasi diri sendiri oleh siswa itu dihilangkan dari tingkat yang dapat dilihat ke tingkat yang tak dapat dilihat. Dengan menggunakan tahap tersebut mak</w:t>
      </w:r>
      <w:r>
        <w:rPr>
          <w:rFonts w:ascii="Times New Roman" w:hAnsi="Times New Roman" w:cs="Times New Roman"/>
          <w:sz w:val="24"/>
          <w:szCs w:val="24"/>
          <w:lang w:val="sv-SE"/>
        </w:rPr>
        <w:t xml:space="preserve">a siswa dapat lebih </w:t>
      </w:r>
      <w:r>
        <w:rPr>
          <w:rFonts w:ascii="Times New Roman" w:hAnsi="Times New Roman" w:cs="Times New Roman"/>
          <w:sz w:val="24"/>
          <w:szCs w:val="24"/>
        </w:rPr>
        <w:t>mandiri</w:t>
      </w:r>
      <w:r w:rsidRPr="00501619">
        <w:rPr>
          <w:rFonts w:ascii="Times New Roman" w:hAnsi="Times New Roman" w:cs="Times New Roman"/>
          <w:sz w:val="24"/>
          <w:szCs w:val="24"/>
          <w:lang w:val="sv-SE"/>
        </w:rPr>
        <w:t>, rileks dan santai, sehingga dapat menyelesaikan tugas</w:t>
      </w:r>
      <w:r w:rsidRPr="00501619">
        <w:rPr>
          <w:rFonts w:ascii="Times New Roman" w:hAnsi="Times New Roman" w:cs="Times New Roman"/>
          <w:sz w:val="24"/>
          <w:szCs w:val="24"/>
        </w:rPr>
        <w:t xml:space="preserve"> tanpa harus menyontek hasil pekerjaan temannya</w:t>
      </w:r>
      <w:r w:rsidRPr="00501619">
        <w:rPr>
          <w:rFonts w:ascii="Times New Roman" w:hAnsi="Times New Roman" w:cs="Times New Roman"/>
          <w:sz w:val="24"/>
          <w:szCs w:val="24"/>
          <w:lang w:val="sv-SE"/>
        </w:rPr>
        <w:t>.</w:t>
      </w:r>
    </w:p>
    <w:p w:rsidR="000449BB" w:rsidRDefault="00F633FD" w:rsidP="00FF6780">
      <w:pPr>
        <w:spacing w:after="0" w:line="480" w:lineRule="auto"/>
        <w:ind w:right="49" w:firstLine="567"/>
        <w:jc w:val="both"/>
        <w:rPr>
          <w:rFonts w:ascii="Times New Roman" w:eastAsia="Times New Roman" w:hAnsi="Times New Roman" w:cs="Times New Roman"/>
          <w:sz w:val="24"/>
          <w:szCs w:val="24"/>
          <w:lang w:eastAsia="id-ID"/>
        </w:rPr>
      </w:pPr>
      <w:r w:rsidRPr="00F943C5">
        <w:rPr>
          <w:rFonts w:ascii="Times New Roman" w:hAnsi="Times New Roman" w:cs="Times New Roman"/>
          <w:sz w:val="24"/>
          <w:szCs w:val="24"/>
        </w:rPr>
        <w:t>Kenyataa</w:t>
      </w:r>
      <w:r>
        <w:rPr>
          <w:rFonts w:ascii="Times New Roman" w:hAnsi="Times New Roman" w:cs="Times New Roman"/>
          <w:sz w:val="24"/>
          <w:szCs w:val="24"/>
        </w:rPr>
        <w:t>n menunjukkan bahwa siswa di SMA</w:t>
      </w:r>
      <w:r w:rsidRPr="00F943C5">
        <w:rPr>
          <w:rFonts w:ascii="Times New Roman" w:hAnsi="Times New Roman" w:cs="Times New Roman"/>
          <w:sz w:val="24"/>
          <w:szCs w:val="24"/>
        </w:rPr>
        <w:t xml:space="preserve"> Negeri </w:t>
      </w:r>
      <w:r>
        <w:rPr>
          <w:rFonts w:ascii="Times New Roman" w:hAnsi="Times New Roman" w:cs="Times New Roman"/>
          <w:sz w:val="24"/>
          <w:szCs w:val="24"/>
        </w:rPr>
        <w:t>1 Sinjai-Selatan</w:t>
      </w:r>
      <w:r w:rsidRPr="00F943C5">
        <w:rPr>
          <w:rFonts w:ascii="Times New Roman" w:hAnsi="Times New Roman" w:cs="Times New Roman"/>
          <w:sz w:val="24"/>
          <w:szCs w:val="24"/>
        </w:rPr>
        <w:t>, masih banyak yang kurang m</w:t>
      </w:r>
      <w:r>
        <w:rPr>
          <w:rFonts w:ascii="Times New Roman" w:hAnsi="Times New Roman" w:cs="Times New Roman"/>
          <w:sz w:val="24"/>
          <w:szCs w:val="24"/>
        </w:rPr>
        <w:t>andiri dalam</w:t>
      </w:r>
      <w:r w:rsidRPr="00F943C5">
        <w:rPr>
          <w:rFonts w:ascii="Times New Roman" w:hAnsi="Times New Roman" w:cs="Times New Roman"/>
          <w:sz w:val="24"/>
          <w:szCs w:val="24"/>
          <w:lang w:val="en-US"/>
        </w:rPr>
        <w:t xml:space="preserve"> belajarnya</w:t>
      </w:r>
      <w:r w:rsidRPr="00F943C5">
        <w:rPr>
          <w:rFonts w:ascii="Times New Roman" w:hAnsi="Times New Roman" w:cs="Times New Roman"/>
          <w:sz w:val="24"/>
          <w:szCs w:val="24"/>
        </w:rPr>
        <w:t>.</w:t>
      </w:r>
      <w:r w:rsidRPr="00F943C5">
        <w:rPr>
          <w:rFonts w:ascii="Times New Roman" w:hAnsi="Times New Roman" w:cs="Times New Roman"/>
          <w:sz w:val="24"/>
          <w:szCs w:val="24"/>
          <w:lang w:val="en-US"/>
        </w:rPr>
        <w:t xml:space="preserve"> </w:t>
      </w:r>
      <w:r w:rsidRPr="00F943C5">
        <w:rPr>
          <w:rFonts w:ascii="Times New Roman" w:hAnsi="Times New Roman" w:cs="Times New Roman"/>
          <w:sz w:val="24"/>
          <w:szCs w:val="24"/>
        </w:rPr>
        <w:t>Hal ini</w:t>
      </w:r>
      <w:r w:rsidRPr="00F943C5">
        <w:rPr>
          <w:rFonts w:ascii="Times New Roman" w:hAnsi="Times New Roman" w:cs="Times New Roman"/>
          <w:sz w:val="24"/>
          <w:szCs w:val="24"/>
          <w:lang w:val="en-US"/>
        </w:rPr>
        <w:t xml:space="preserve"> berdasarkan survei </w:t>
      </w:r>
      <w:r w:rsidRPr="00F943C5">
        <w:rPr>
          <w:rFonts w:ascii="Times New Roman" w:hAnsi="Times New Roman" w:cs="Times New Roman"/>
          <w:bCs/>
          <w:sz w:val="24"/>
          <w:szCs w:val="24"/>
        </w:rPr>
        <w:t xml:space="preserve">yang telah peneliti lakukan pada tanggal </w:t>
      </w:r>
      <w:r>
        <w:rPr>
          <w:rFonts w:ascii="Times New Roman" w:eastAsia="Times New Roman" w:hAnsi="Times New Roman" w:cs="Times New Roman"/>
          <w:sz w:val="24"/>
          <w:szCs w:val="24"/>
        </w:rPr>
        <w:t>07</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Oktober</w:t>
      </w:r>
      <w:r w:rsidRPr="00F943C5">
        <w:rPr>
          <w:rFonts w:ascii="Times New Roman" w:eastAsia="Times New Roman" w:hAnsi="Times New Roman" w:cs="Times New Roman"/>
          <w:sz w:val="24"/>
          <w:szCs w:val="24"/>
        </w:rPr>
        <w:t xml:space="preserve"> 201</w:t>
      </w:r>
      <w:r w:rsidRPr="00F943C5">
        <w:rPr>
          <w:rFonts w:ascii="Times New Roman" w:eastAsia="Times New Roman" w:hAnsi="Times New Roman" w:cs="Times New Roman"/>
          <w:sz w:val="24"/>
          <w:szCs w:val="24"/>
          <w:lang w:val="en-US"/>
        </w:rPr>
        <w:t>2</w:t>
      </w:r>
      <w:r w:rsidRPr="00F943C5">
        <w:rPr>
          <w:rFonts w:ascii="Times New Roman" w:hAnsi="Times New Roman" w:cs="Times New Roman"/>
          <w:bCs/>
          <w:sz w:val="24"/>
          <w:szCs w:val="24"/>
        </w:rPr>
        <w:t xml:space="preserve"> dengan mengadakan wawancara lansung dengan ko</w:t>
      </w:r>
      <w:r w:rsidRPr="00F943C5">
        <w:rPr>
          <w:rFonts w:ascii="Times New Roman" w:hAnsi="Times New Roman" w:cs="Times New Roman"/>
          <w:bCs/>
          <w:sz w:val="24"/>
          <w:szCs w:val="24"/>
          <w:lang w:val="en-US"/>
        </w:rPr>
        <w:t>o</w:t>
      </w:r>
      <w:r w:rsidRPr="00F943C5">
        <w:rPr>
          <w:rFonts w:ascii="Times New Roman" w:hAnsi="Times New Roman" w:cs="Times New Roman"/>
          <w:bCs/>
          <w:sz w:val="24"/>
          <w:szCs w:val="24"/>
        </w:rPr>
        <w:t>rdinator BK dan guru</w:t>
      </w:r>
      <w:r w:rsidRPr="00F943C5">
        <w:rPr>
          <w:rFonts w:ascii="Times New Roman" w:hAnsi="Times New Roman" w:cs="Times New Roman"/>
          <w:bCs/>
          <w:sz w:val="24"/>
          <w:szCs w:val="24"/>
          <w:lang w:val="en-US"/>
        </w:rPr>
        <w:t xml:space="preserve"> mata pelajaran </w:t>
      </w:r>
      <w:r w:rsidRPr="00F943C5">
        <w:rPr>
          <w:rFonts w:ascii="Times New Roman" w:eastAsia="Times New Roman" w:hAnsi="Times New Roman" w:cs="Times New Roman"/>
          <w:sz w:val="24"/>
          <w:szCs w:val="24"/>
        </w:rPr>
        <w:t xml:space="preserve">di </w:t>
      </w:r>
      <w:r>
        <w:rPr>
          <w:rFonts w:ascii="Times New Roman" w:hAnsi="Times New Roman" w:cs="Times New Roman"/>
          <w:sz w:val="24"/>
          <w:szCs w:val="24"/>
        </w:rPr>
        <w:t>SMA</w:t>
      </w:r>
      <w:r w:rsidRPr="00F943C5">
        <w:rPr>
          <w:rFonts w:ascii="Times New Roman" w:hAnsi="Times New Roman" w:cs="Times New Roman"/>
          <w:sz w:val="24"/>
          <w:szCs w:val="24"/>
        </w:rPr>
        <w:t xml:space="preserve"> Negeri </w:t>
      </w:r>
      <w:r>
        <w:rPr>
          <w:rFonts w:ascii="Times New Roman" w:hAnsi="Times New Roman" w:cs="Times New Roman"/>
          <w:sz w:val="24"/>
          <w:szCs w:val="24"/>
        </w:rPr>
        <w:t>1 Sinjai-Selatan</w:t>
      </w:r>
      <w:r w:rsidRPr="00F943C5">
        <w:rPr>
          <w:rFonts w:ascii="Times New Roman" w:eastAsia="Times New Roman" w:hAnsi="Times New Roman" w:cs="Times New Roman"/>
          <w:sz w:val="24"/>
          <w:szCs w:val="24"/>
          <w:lang w:val="en-US"/>
        </w:rPr>
        <w:t>, diperoleh informasi bahwa terda</w:t>
      </w:r>
      <w:r>
        <w:rPr>
          <w:rFonts w:ascii="Times New Roman" w:eastAsia="Times New Roman" w:hAnsi="Times New Roman" w:cs="Times New Roman"/>
          <w:sz w:val="24"/>
          <w:szCs w:val="24"/>
          <w:lang w:val="en-US"/>
        </w:rPr>
        <w:t xml:space="preserve">pat beberapa siswa di kelas </w:t>
      </w:r>
      <w:r w:rsidR="00FB5587">
        <w:rPr>
          <w:rFonts w:ascii="Times New Roman" w:eastAsia="Times New Roman" w:hAnsi="Times New Roman" w:cs="Times New Roman"/>
          <w:sz w:val="24"/>
          <w:szCs w:val="24"/>
        </w:rPr>
        <w:t>XI</w:t>
      </w:r>
      <w:r w:rsidRPr="00F943C5">
        <w:rPr>
          <w:rFonts w:ascii="Times New Roman" w:eastAsia="Times New Roman" w:hAnsi="Times New Roman" w:cs="Times New Roman"/>
          <w:sz w:val="24"/>
          <w:szCs w:val="24"/>
          <w:lang w:val="en-US"/>
        </w:rPr>
        <w:t xml:space="preserve"> </w:t>
      </w:r>
      <w:r w:rsidRPr="00F943C5">
        <w:rPr>
          <w:rFonts w:ascii="Times New Roman" w:eastAsia="Times New Roman" w:hAnsi="Times New Roman" w:cs="Times New Roman"/>
          <w:sz w:val="24"/>
          <w:szCs w:val="24"/>
        </w:rPr>
        <w:t xml:space="preserve">yang </w:t>
      </w:r>
      <w:r>
        <w:rPr>
          <w:rFonts w:ascii="Times New Roman" w:eastAsia="Times New Roman" w:hAnsi="Times New Roman" w:cs="Times New Roman"/>
          <w:sz w:val="24"/>
          <w:szCs w:val="24"/>
        </w:rPr>
        <w:t xml:space="preserve">kurang mandiri dalam </w:t>
      </w:r>
      <w:r>
        <w:rPr>
          <w:rFonts w:ascii="Times New Roman" w:eastAsia="Times New Roman" w:hAnsi="Times New Roman" w:cs="Times New Roman"/>
          <w:sz w:val="24"/>
          <w:szCs w:val="24"/>
          <w:lang w:val="en-US"/>
        </w:rPr>
        <w:t>belajarnya</w:t>
      </w:r>
      <w:r w:rsidRPr="00F943C5">
        <w:rPr>
          <w:rFonts w:ascii="Times New Roman" w:eastAsia="Times New Roman" w:hAnsi="Times New Roman" w:cs="Times New Roman"/>
          <w:sz w:val="24"/>
          <w:szCs w:val="24"/>
          <w:lang w:val="en-US"/>
        </w:rPr>
        <w:t xml:space="preserve">. </w:t>
      </w:r>
      <w:r w:rsidRPr="00F943C5">
        <w:rPr>
          <w:rFonts w:ascii="Times New Roman" w:eastAsia="Times New Roman" w:hAnsi="Times New Roman" w:cs="Times New Roman"/>
          <w:sz w:val="24"/>
          <w:szCs w:val="24"/>
        </w:rPr>
        <w:t>Hal tersebut ditandai dengan beberapa indikasi yang ditunjukkan di</w:t>
      </w:r>
      <w:r w:rsidRPr="00F943C5">
        <w:rPr>
          <w:rFonts w:ascii="Times New Roman" w:eastAsia="Times New Roman" w:hAnsi="Times New Roman" w:cs="Times New Roman"/>
          <w:sz w:val="24"/>
          <w:szCs w:val="24"/>
          <w:lang w:val="en-US"/>
        </w:rPr>
        <w:t xml:space="preserve"> </w:t>
      </w:r>
      <w:r w:rsidRPr="00F943C5">
        <w:rPr>
          <w:rFonts w:ascii="Times New Roman" w:eastAsia="Times New Roman" w:hAnsi="Times New Roman" w:cs="Times New Roman"/>
          <w:sz w:val="24"/>
          <w:szCs w:val="24"/>
        </w:rPr>
        <w:t>sekolah, seperti</w:t>
      </w:r>
      <w:r>
        <w:rPr>
          <w:rFonts w:ascii="Times New Roman" w:eastAsia="Times New Roman" w:hAnsi="Times New Roman" w:cs="Times New Roman"/>
          <w:sz w:val="24"/>
          <w:szCs w:val="24"/>
        </w:rPr>
        <w:t xml:space="preserve"> </w:t>
      </w:r>
      <w:r w:rsidRPr="0033623D">
        <w:rPr>
          <w:rFonts w:ascii="Times New Roman" w:eastAsia="Times New Roman" w:hAnsi="Times New Roman" w:cs="Times New Roman"/>
          <w:sz w:val="24"/>
          <w:szCs w:val="24"/>
          <w:lang w:eastAsia="id-ID"/>
        </w:rPr>
        <w:t xml:space="preserve">kurang percaya diri, masih ada ketergantungan kepada temannya dalam menghadapi masalah belajar, disiplin belajar masih kurang, kurang mengetahui cara belajar yang baik yaitu belajar kalau akan menjelang ujian, malas dalam mengerjakan tugas-tugas yang telah diberikan oleh guru, kurang bisa belajar sendiri, tidak dapat membagi waktu untuk belajar, masih adanya paksaan </w:t>
      </w:r>
      <w:r w:rsidRPr="0033623D">
        <w:rPr>
          <w:rFonts w:ascii="Times New Roman" w:eastAsia="Times New Roman" w:hAnsi="Times New Roman" w:cs="Times New Roman"/>
          <w:sz w:val="24"/>
          <w:szCs w:val="24"/>
          <w:lang w:eastAsia="id-ID"/>
        </w:rPr>
        <w:lastRenderedPageBreak/>
        <w:t xml:space="preserve">untuk belajar dari guru, sering menyontek hasil pekerjaan temannya, </w:t>
      </w:r>
      <w:r w:rsidRPr="0033623D">
        <w:rPr>
          <w:rFonts w:ascii="Times New Roman" w:hAnsi="Times New Roman" w:cs="Times New Roman"/>
          <w:sz w:val="24"/>
          <w:szCs w:val="24"/>
        </w:rPr>
        <w:t>tidak mampu berpikir kritis dan kreatif, mudah terpengaruh oleh orang lain, menghindari masalah dalam belajar , tidak mampu memecahkan masalah sendiri tanpa bantuan orang lain, tidak dapat belajar dengan tekun dan penuh kedisiplinan, tidak bertanggung jawab atas pilihan yang di ambil,</w:t>
      </w:r>
      <w:r w:rsidRPr="0033623D">
        <w:rPr>
          <w:rFonts w:ascii="Times New Roman" w:eastAsia="Times New Roman" w:hAnsi="Times New Roman" w:cs="Times New Roman"/>
          <w:sz w:val="24"/>
          <w:szCs w:val="24"/>
          <w:lang w:eastAsia="id-ID"/>
        </w:rPr>
        <w:t xml:space="preserve"> dan mengerjakan tugas pekerjaan rumah saat mengikuti mata pelajaran yang lain yang mengakibatkan proses belajar mengajar menjadi terganggu.</w:t>
      </w:r>
    </w:p>
    <w:p w:rsidR="000449BB" w:rsidRPr="00F943C5" w:rsidRDefault="000449BB" w:rsidP="000449BB">
      <w:pPr>
        <w:spacing w:after="0" w:line="480" w:lineRule="auto"/>
        <w:ind w:firstLine="567"/>
        <w:jc w:val="both"/>
        <w:rPr>
          <w:rFonts w:ascii="Times New Roman" w:eastAsia="Times New Roman" w:hAnsi="Times New Roman" w:cs="Times New Roman"/>
          <w:sz w:val="24"/>
          <w:szCs w:val="24"/>
          <w:lang w:val="en-US"/>
        </w:rPr>
      </w:pPr>
      <w:r w:rsidRPr="00F943C5">
        <w:rPr>
          <w:rFonts w:ascii="Times New Roman" w:eastAsia="Times New Roman" w:hAnsi="Times New Roman" w:cs="Times New Roman"/>
          <w:sz w:val="24"/>
          <w:szCs w:val="24"/>
        </w:rPr>
        <w:t xml:space="preserve">Berdasarkan fenomena di atas, maka sebagai tenaga pendidik khususnya guru pembimbing bersama </w:t>
      </w:r>
      <w:r w:rsidRPr="00F943C5">
        <w:rPr>
          <w:rFonts w:ascii="Times New Roman" w:eastAsia="Times New Roman" w:hAnsi="Times New Roman" w:cs="Times New Roman"/>
          <w:sz w:val="24"/>
          <w:szCs w:val="24"/>
          <w:lang w:val="en-US"/>
        </w:rPr>
        <w:t xml:space="preserve">wali kelas </w:t>
      </w:r>
      <w:r w:rsidRPr="00F943C5">
        <w:rPr>
          <w:rFonts w:ascii="Times New Roman" w:eastAsia="Times New Roman" w:hAnsi="Times New Roman" w:cs="Times New Roman"/>
          <w:sz w:val="24"/>
          <w:szCs w:val="24"/>
        </w:rPr>
        <w:t>perlu</w:t>
      </w:r>
      <w:r w:rsidRPr="00F943C5">
        <w:rPr>
          <w:rFonts w:ascii="Times New Roman" w:eastAsia="Times New Roman" w:hAnsi="Times New Roman" w:cs="Times New Roman"/>
          <w:sz w:val="24"/>
          <w:szCs w:val="24"/>
          <w:lang w:val="en-US"/>
        </w:rPr>
        <w:t xml:space="preserve"> </w:t>
      </w:r>
      <w:r w:rsidRPr="00F943C5">
        <w:rPr>
          <w:rFonts w:ascii="Times New Roman" w:eastAsia="Times New Roman" w:hAnsi="Times New Roman" w:cs="Times New Roman"/>
          <w:sz w:val="24"/>
          <w:szCs w:val="24"/>
        </w:rPr>
        <w:t>adanya pemahaman dan kemampuan untuk menerapkan</w:t>
      </w:r>
      <w:r w:rsidRPr="00F943C5">
        <w:rPr>
          <w:rFonts w:ascii="Times New Roman" w:eastAsia="Times New Roman" w:hAnsi="Times New Roman" w:cs="Times New Roman"/>
          <w:sz w:val="24"/>
          <w:szCs w:val="24"/>
          <w:lang w:val="en-US"/>
        </w:rPr>
        <w:t xml:space="preserve"> </w:t>
      </w:r>
      <w:r w:rsidRPr="00F943C5">
        <w:rPr>
          <w:rFonts w:ascii="Times New Roman" w:eastAsia="Times New Roman" w:hAnsi="Times New Roman" w:cs="Times New Roman"/>
          <w:sz w:val="24"/>
          <w:szCs w:val="24"/>
        </w:rPr>
        <w:t>tekni</w:t>
      </w:r>
      <w:r>
        <w:rPr>
          <w:rFonts w:ascii="Times New Roman" w:eastAsia="Times New Roman" w:hAnsi="Times New Roman" w:cs="Times New Roman"/>
          <w:sz w:val="24"/>
          <w:szCs w:val="24"/>
        </w:rPr>
        <w:t>k modeling kognitif</w:t>
      </w:r>
      <w:r w:rsidRPr="00F943C5">
        <w:rPr>
          <w:rFonts w:ascii="Times New Roman" w:eastAsia="Times New Roman" w:hAnsi="Times New Roman" w:cs="Times New Roman"/>
          <w:sz w:val="24"/>
          <w:szCs w:val="24"/>
        </w:rPr>
        <w:t xml:space="preserve">. </w:t>
      </w:r>
      <w:r w:rsidRPr="00F943C5">
        <w:rPr>
          <w:rFonts w:ascii="Times New Roman" w:eastAsia="Times New Roman" w:hAnsi="Times New Roman" w:cs="Times New Roman"/>
          <w:sz w:val="24"/>
          <w:szCs w:val="24"/>
          <w:lang w:val="en-US"/>
        </w:rPr>
        <w:t>Karena t</w:t>
      </w:r>
      <w:r w:rsidRPr="00F943C5">
        <w:rPr>
          <w:rFonts w:ascii="Times New Roman" w:eastAsia="Times New Roman" w:hAnsi="Times New Roman" w:cs="Times New Roman"/>
          <w:sz w:val="24"/>
          <w:szCs w:val="24"/>
        </w:rPr>
        <w:t>eknik</w:t>
      </w:r>
      <w:r>
        <w:rPr>
          <w:rFonts w:ascii="Times New Roman" w:eastAsia="Times New Roman" w:hAnsi="Times New Roman" w:cs="Times New Roman"/>
          <w:sz w:val="24"/>
          <w:szCs w:val="24"/>
        </w:rPr>
        <w:t xml:space="preserve"> modeling kognitif </w:t>
      </w:r>
      <w:r w:rsidRPr="00F943C5">
        <w:rPr>
          <w:rFonts w:ascii="Times New Roman" w:eastAsia="Times New Roman" w:hAnsi="Times New Roman" w:cs="Times New Roman"/>
          <w:sz w:val="24"/>
          <w:szCs w:val="24"/>
        </w:rPr>
        <w:t>ini efekt</w:t>
      </w:r>
      <w:r>
        <w:rPr>
          <w:rFonts w:ascii="Times New Roman" w:eastAsia="Times New Roman" w:hAnsi="Times New Roman" w:cs="Times New Roman"/>
          <w:sz w:val="24"/>
          <w:szCs w:val="24"/>
        </w:rPr>
        <w:t xml:space="preserve">if dan efisien dalam </w:t>
      </w:r>
      <w:r w:rsidRPr="00F943C5">
        <w:rPr>
          <w:rFonts w:ascii="Times New Roman" w:hAnsi="Times New Roman" w:cs="Times New Roman"/>
          <w:sz w:val="24"/>
          <w:szCs w:val="24"/>
        </w:rPr>
        <w:t>melatih</w:t>
      </w:r>
      <w:r w:rsidRPr="00F943C5">
        <w:rPr>
          <w:rFonts w:ascii="Times New Roman" w:hAnsi="Times New Roman" w:cs="Times New Roman"/>
          <w:sz w:val="24"/>
          <w:szCs w:val="24"/>
          <w:lang w:val="en-US"/>
        </w:rPr>
        <w:t xml:space="preserve"> dan</w:t>
      </w:r>
      <w:r w:rsidRPr="00F943C5">
        <w:rPr>
          <w:rFonts w:ascii="Times New Roman" w:hAnsi="Times New Roman" w:cs="Times New Roman"/>
          <w:sz w:val="24"/>
          <w:szCs w:val="24"/>
        </w:rPr>
        <w:t xml:space="preserve"> membiasakan dir</w:t>
      </w:r>
      <w:r w:rsidRPr="00F943C5">
        <w:rPr>
          <w:rFonts w:ascii="Times New Roman" w:hAnsi="Times New Roman" w:cs="Times New Roman"/>
          <w:sz w:val="24"/>
          <w:szCs w:val="24"/>
          <w:lang w:val="en-US"/>
        </w:rPr>
        <w:t>i</w:t>
      </w:r>
      <w:r>
        <w:rPr>
          <w:rFonts w:ascii="Times New Roman" w:hAnsi="Times New Roman" w:cs="Times New Roman"/>
          <w:sz w:val="24"/>
          <w:szCs w:val="24"/>
        </w:rPr>
        <w:t xml:space="preserve"> siswa untuk bisa lebih mandiri dalam belajar</w:t>
      </w:r>
      <w:r w:rsidRPr="00F943C5">
        <w:rPr>
          <w:rFonts w:ascii="Times New Roman" w:hAnsi="Times New Roman" w:cs="Times New Roman"/>
          <w:sz w:val="24"/>
          <w:szCs w:val="24"/>
          <w:lang w:val="en-US"/>
        </w:rPr>
        <w:t>.</w:t>
      </w:r>
    </w:p>
    <w:p w:rsidR="000449BB" w:rsidRPr="00F943C5" w:rsidRDefault="000449BB" w:rsidP="000449BB">
      <w:pPr>
        <w:spacing w:after="0" w:line="480" w:lineRule="auto"/>
        <w:ind w:firstLine="567"/>
        <w:jc w:val="both"/>
        <w:rPr>
          <w:rFonts w:ascii="Times New Roman" w:eastAsia="Times New Roman" w:hAnsi="Times New Roman" w:cs="Times New Roman"/>
          <w:sz w:val="24"/>
          <w:szCs w:val="24"/>
          <w:lang w:val="en-US"/>
        </w:rPr>
      </w:pPr>
      <w:r w:rsidRPr="00F943C5">
        <w:rPr>
          <w:rFonts w:ascii="Times New Roman" w:eastAsia="Times New Roman" w:hAnsi="Times New Roman" w:cs="Times New Roman"/>
          <w:sz w:val="24"/>
          <w:szCs w:val="24"/>
        </w:rPr>
        <w:t>Dengan demiki</w:t>
      </w:r>
      <w:r>
        <w:rPr>
          <w:rFonts w:ascii="Times New Roman" w:eastAsia="Times New Roman" w:hAnsi="Times New Roman" w:cs="Times New Roman"/>
          <w:sz w:val="24"/>
          <w:szCs w:val="24"/>
        </w:rPr>
        <w:t>an modeling kognitif</w:t>
      </w:r>
      <w:r w:rsidRPr="00F943C5">
        <w:rPr>
          <w:rFonts w:ascii="Times New Roman" w:eastAsia="Times New Roman" w:hAnsi="Times New Roman" w:cs="Times New Roman"/>
          <w:i/>
          <w:sz w:val="24"/>
          <w:szCs w:val="24"/>
        </w:rPr>
        <w:t xml:space="preserve"> </w:t>
      </w:r>
      <w:r w:rsidRPr="00F943C5">
        <w:rPr>
          <w:rFonts w:ascii="Times New Roman" w:eastAsia="Times New Roman" w:hAnsi="Times New Roman" w:cs="Times New Roman"/>
          <w:sz w:val="24"/>
          <w:szCs w:val="24"/>
        </w:rPr>
        <w:t xml:space="preserve">ini diharapkan </w:t>
      </w:r>
      <w:r w:rsidRPr="00F943C5">
        <w:rPr>
          <w:rFonts w:ascii="Times New Roman" w:eastAsia="Times New Roman" w:hAnsi="Times New Roman" w:cs="Times New Roman"/>
          <w:sz w:val="24"/>
          <w:szCs w:val="24"/>
          <w:lang w:val="en-US"/>
        </w:rPr>
        <w:t xml:space="preserve">agar </w:t>
      </w:r>
      <w:r w:rsidRPr="00F943C5">
        <w:rPr>
          <w:rFonts w:ascii="Times New Roman" w:eastAsia="Times New Roman" w:hAnsi="Times New Roman" w:cs="Times New Roman"/>
          <w:sz w:val="24"/>
          <w:szCs w:val="24"/>
        </w:rPr>
        <w:t xml:space="preserve">siswa </w:t>
      </w:r>
      <w:r w:rsidRPr="00F943C5">
        <w:rPr>
          <w:rFonts w:ascii="Times New Roman" w:hAnsi="Times New Roman" w:cs="Times New Roman"/>
          <w:sz w:val="24"/>
          <w:szCs w:val="24"/>
        </w:rPr>
        <w:t>dap</w:t>
      </w:r>
      <w:r w:rsidR="0095424E">
        <w:rPr>
          <w:rFonts w:ascii="Times New Roman" w:hAnsi="Times New Roman" w:cs="Times New Roman"/>
          <w:sz w:val="24"/>
          <w:szCs w:val="24"/>
        </w:rPr>
        <w:t>at mengubah perilaku yang maladaktif menjadi lebih adaktif, menghilangkan  pikiran-pikiran</w:t>
      </w:r>
      <w:r w:rsidRPr="00F943C5">
        <w:rPr>
          <w:rFonts w:ascii="Times New Roman" w:hAnsi="Times New Roman" w:cs="Times New Roman"/>
          <w:sz w:val="24"/>
          <w:szCs w:val="24"/>
        </w:rPr>
        <w:t xml:space="preserve"> yang tidak rasional dan tidak l</w:t>
      </w:r>
      <w:r w:rsidR="001F5649">
        <w:rPr>
          <w:rFonts w:ascii="Times New Roman" w:hAnsi="Times New Roman" w:cs="Times New Roman"/>
          <w:sz w:val="24"/>
          <w:szCs w:val="24"/>
        </w:rPr>
        <w:t xml:space="preserve">ogis, </w:t>
      </w:r>
      <w:r w:rsidRPr="00F943C5">
        <w:rPr>
          <w:rFonts w:ascii="Times New Roman" w:hAnsi="Times New Roman" w:cs="Times New Roman"/>
          <w:sz w:val="24"/>
          <w:szCs w:val="24"/>
          <w:lang w:val="en-US"/>
        </w:rPr>
        <w:t xml:space="preserve">dan </w:t>
      </w:r>
      <w:r w:rsidRPr="00F943C5">
        <w:rPr>
          <w:rFonts w:ascii="Times New Roman" w:hAnsi="Times New Roman" w:cs="Times New Roman"/>
          <w:sz w:val="24"/>
          <w:szCs w:val="24"/>
        </w:rPr>
        <w:t>mengadakan latihan-latihan tertentu berdasarkan tugas yang diberikan.</w:t>
      </w:r>
    </w:p>
    <w:p w:rsidR="00FF6780" w:rsidRDefault="00FF6780" w:rsidP="00FF6780">
      <w:pPr>
        <w:spacing w:after="0" w:line="480" w:lineRule="auto"/>
        <w:ind w:right="49" w:firstLine="567"/>
        <w:jc w:val="both"/>
        <w:rPr>
          <w:rFonts w:ascii="Times New Roman" w:hAnsi="Times New Roman"/>
          <w:sz w:val="24"/>
        </w:rPr>
      </w:pPr>
      <w:r>
        <w:rPr>
          <w:rFonts w:ascii="Times New Roman" w:hAnsi="Times New Roman" w:cs="Times New Roman"/>
          <w:sz w:val="24"/>
          <w:szCs w:val="24"/>
        </w:rPr>
        <w:t xml:space="preserve">Berdasarkan latar belakang diatas, </w:t>
      </w:r>
      <w:r>
        <w:rPr>
          <w:rFonts w:ascii="Times New Roman" w:hAnsi="Times New Roman"/>
          <w:sz w:val="24"/>
          <w:szCs w:val="24"/>
        </w:rPr>
        <w:t>maka penulis terinspirasi menulis skripsi dengan judul</w:t>
      </w:r>
      <w:r>
        <w:rPr>
          <w:rFonts w:ascii="Times New Roman" w:hAnsi="Times New Roman" w:cs="Times New Roman"/>
          <w:bCs/>
          <w:sz w:val="24"/>
          <w:szCs w:val="24"/>
        </w:rPr>
        <w:t xml:space="preserve"> </w:t>
      </w:r>
      <w:r>
        <w:rPr>
          <w:rFonts w:ascii="Times New Roman" w:hAnsi="Times New Roman" w:cs="Times New Roman"/>
          <w:bCs/>
          <w:sz w:val="24"/>
          <w:szCs w:val="24"/>
          <w:lang w:val="en-US"/>
        </w:rPr>
        <w:t>”P</w:t>
      </w:r>
      <w:r>
        <w:rPr>
          <w:rFonts w:ascii="Times New Roman" w:hAnsi="Times New Roman" w:cs="Times New Roman"/>
          <w:bCs/>
          <w:sz w:val="24"/>
          <w:szCs w:val="24"/>
        </w:rPr>
        <w:t>engaruh p</w:t>
      </w:r>
      <w:r>
        <w:rPr>
          <w:rFonts w:ascii="Times New Roman" w:hAnsi="Times New Roman" w:cs="Times New Roman"/>
          <w:bCs/>
          <w:sz w:val="24"/>
          <w:szCs w:val="24"/>
          <w:lang w:val="en-US"/>
        </w:rPr>
        <w:t xml:space="preserve">enerapan Teknik </w:t>
      </w:r>
      <w:r>
        <w:rPr>
          <w:rFonts w:ascii="Times New Roman" w:hAnsi="Times New Roman" w:cs="Times New Roman"/>
          <w:bCs/>
          <w:sz w:val="24"/>
          <w:szCs w:val="24"/>
        </w:rPr>
        <w:t>Modeling Kognitif</w:t>
      </w:r>
      <w:r>
        <w:rPr>
          <w:rFonts w:ascii="Times New Roman" w:hAnsi="Times New Roman" w:cs="Times New Roman"/>
          <w:bCs/>
          <w:sz w:val="24"/>
          <w:szCs w:val="24"/>
          <w:lang w:val="en-US"/>
        </w:rPr>
        <w:t xml:space="preserve"> untuk Meningkatkan Ke</w:t>
      </w:r>
      <w:r>
        <w:rPr>
          <w:rFonts w:ascii="Times New Roman" w:hAnsi="Times New Roman" w:cs="Times New Roman"/>
          <w:bCs/>
          <w:sz w:val="24"/>
          <w:szCs w:val="24"/>
        </w:rPr>
        <w:t>mandirian</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Belajar </w:t>
      </w:r>
      <w:r>
        <w:rPr>
          <w:rFonts w:ascii="Times New Roman" w:hAnsi="Times New Roman" w:cs="Times New Roman"/>
          <w:bCs/>
          <w:sz w:val="24"/>
          <w:szCs w:val="24"/>
          <w:lang w:val="en-US"/>
        </w:rPr>
        <w:t>Siswa</w:t>
      </w:r>
      <w:r>
        <w:rPr>
          <w:rFonts w:ascii="Times New Roman" w:hAnsi="Times New Roman" w:cs="Times New Roman"/>
          <w:bCs/>
          <w:sz w:val="24"/>
          <w:szCs w:val="24"/>
        </w:rPr>
        <w:t xml:space="preserve"> di </w:t>
      </w:r>
      <w:r>
        <w:rPr>
          <w:rFonts w:ascii="Times New Roman" w:hAnsi="Times New Roman" w:cs="Times New Roman"/>
          <w:bCs/>
          <w:sz w:val="24"/>
          <w:szCs w:val="24"/>
          <w:lang w:val="en-US"/>
        </w:rPr>
        <w:t xml:space="preserve">SMA Negeri </w:t>
      </w:r>
      <w:r>
        <w:rPr>
          <w:rFonts w:ascii="Times New Roman" w:hAnsi="Times New Roman" w:cs="Times New Roman"/>
          <w:bCs/>
          <w:sz w:val="24"/>
          <w:szCs w:val="24"/>
        </w:rPr>
        <w:t>1</w:t>
      </w:r>
      <w:r>
        <w:rPr>
          <w:rFonts w:ascii="Times New Roman" w:hAnsi="Times New Roman" w:cs="Times New Roman"/>
          <w:bCs/>
          <w:sz w:val="24"/>
          <w:szCs w:val="24"/>
          <w:lang w:val="en-US"/>
        </w:rPr>
        <w:t xml:space="preserve"> Sinjai - Selatan”</w:t>
      </w:r>
      <w:r>
        <w:rPr>
          <w:rFonts w:ascii="Times New Roman" w:hAnsi="Times New Roman" w:cs="Times New Roman"/>
          <w:bCs/>
          <w:sz w:val="24"/>
          <w:szCs w:val="24"/>
        </w:rPr>
        <w:t xml:space="preserve"> </w:t>
      </w:r>
    </w:p>
    <w:p w:rsidR="009A00A9" w:rsidRDefault="009A00A9" w:rsidP="00FF6780">
      <w:pPr>
        <w:spacing w:after="0" w:line="480" w:lineRule="auto"/>
        <w:ind w:right="49" w:firstLine="567"/>
        <w:jc w:val="both"/>
        <w:rPr>
          <w:rFonts w:ascii="Times New Roman" w:hAnsi="Times New Roman"/>
          <w:sz w:val="24"/>
        </w:rPr>
      </w:pPr>
    </w:p>
    <w:p w:rsidR="009A00A9" w:rsidRDefault="009A00A9" w:rsidP="00FF6780">
      <w:pPr>
        <w:spacing w:after="0" w:line="480" w:lineRule="auto"/>
        <w:ind w:right="49" w:firstLine="567"/>
        <w:jc w:val="both"/>
        <w:rPr>
          <w:rFonts w:ascii="Times New Roman" w:hAnsi="Times New Roman" w:cs="Times New Roman"/>
          <w:bCs/>
          <w:sz w:val="24"/>
          <w:szCs w:val="24"/>
        </w:rPr>
      </w:pPr>
    </w:p>
    <w:p w:rsidR="00FF6780" w:rsidRPr="00501619" w:rsidRDefault="00FF6780" w:rsidP="00FF6780">
      <w:pPr>
        <w:spacing w:after="0" w:line="240" w:lineRule="auto"/>
        <w:ind w:right="49" w:firstLine="567"/>
        <w:jc w:val="both"/>
        <w:rPr>
          <w:rFonts w:ascii="Times New Roman" w:hAnsi="Times New Roman" w:cs="Times New Roman"/>
          <w:bCs/>
          <w:sz w:val="24"/>
          <w:szCs w:val="24"/>
        </w:rPr>
      </w:pPr>
    </w:p>
    <w:p w:rsidR="00310D71" w:rsidRPr="00310D71" w:rsidRDefault="00310D71" w:rsidP="00982B5E">
      <w:pPr>
        <w:pStyle w:val="ListParagraph"/>
        <w:numPr>
          <w:ilvl w:val="0"/>
          <w:numId w:val="29"/>
        </w:numPr>
        <w:tabs>
          <w:tab w:val="left" w:pos="284"/>
        </w:tabs>
        <w:spacing w:after="0" w:line="480" w:lineRule="auto"/>
        <w:ind w:left="284"/>
        <w:contextualSpacing/>
        <w:jc w:val="both"/>
        <w:outlineLvl w:val="0"/>
        <w:rPr>
          <w:rFonts w:ascii="Times New Roman" w:hAnsi="Times New Roman" w:cs="Times New Roman"/>
          <w:b/>
          <w:bCs/>
          <w:sz w:val="24"/>
          <w:szCs w:val="24"/>
        </w:rPr>
      </w:pPr>
      <w:r w:rsidRPr="00310D71">
        <w:rPr>
          <w:rFonts w:ascii="Times New Roman" w:hAnsi="Times New Roman" w:cs="Times New Roman"/>
          <w:b/>
          <w:bCs/>
          <w:sz w:val="24"/>
          <w:szCs w:val="24"/>
        </w:rPr>
        <w:lastRenderedPageBreak/>
        <w:t xml:space="preserve">Rumusan Masalah </w:t>
      </w:r>
    </w:p>
    <w:p w:rsidR="00310D71" w:rsidRPr="00F943C5" w:rsidRDefault="00310D71" w:rsidP="00310D71">
      <w:pPr>
        <w:spacing w:after="0" w:line="480" w:lineRule="auto"/>
        <w:ind w:firstLine="567"/>
        <w:jc w:val="both"/>
        <w:rPr>
          <w:rFonts w:ascii="Times New Roman" w:eastAsia="Calibri" w:hAnsi="Times New Roman" w:cs="Times New Roman"/>
          <w:sz w:val="24"/>
          <w:szCs w:val="24"/>
        </w:rPr>
      </w:pPr>
      <w:r w:rsidRPr="00F943C5">
        <w:rPr>
          <w:rFonts w:ascii="Times New Roman" w:eastAsia="Calibri" w:hAnsi="Times New Roman" w:cs="Times New Roman"/>
          <w:sz w:val="24"/>
          <w:szCs w:val="24"/>
        </w:rPr>
        <w:t>Berdasarkan latar belakang masalah di</w:t>
      </w:r>
      <w:r w:rsidRPr="00F943C5">
        <w:rPr>
          <w:rFonts w:ascii="Times New Roman" w:eastAsia="Calibri" w:hAnsi="Times New Roman" w:cs="Times New Roman"/>
          <w:sz w:val="24"/>
          <w:szCs w:val="24"/>
          <w:lang w:val="en-US"/>
        </w:rPr>
        <w:t xml:space="preserve"> </w:t>
      </w:r>
      <w:r w:rsidRPr="00F943C5">
        <w:rPr>
          <w:rFonts w:ascii="Times New Roman" w:eastAsia="Calibri" w:hAnsi="Times New Roman" w:cs="Times New Roman"/>
          <w:sz w:val="24"/>
          <w:szCs w:val="24"/>
        </w:rPr>
        <w:t>atas, maka dapat dirumuskan tiga masalah pokok penelitian ini sebagai berikut :</w:t>
      </w:r>
    </w:p>
    <w:p w:rsidR="00310D71" w:rsidRPr="00F943C5" w:rsidRDefault="00310D71" w:rsidP="00982B5E">
      <w:pPr>
        <w:numPr>
          <w:ilvl w:val="0"/>
          <w:numId w:val="28"/>
        </w:numPr>
        <w:tabs>
          <w:tab w:val="left" w:pos="851"/>
        </w:tabs>
        <w:spacing w:after="0" w:line="480" w:lineRule="auto"/>
        <w:ind w:left="851" w:hanging="426"/>
        <w:jc w:val="both"/>
        <w:rPr>
          <w:rFonts w:ascii="Times New Roman" w:eastAsia="Times New Roman" w:hAnsi="Times New Roman" w:cs="Times New Roman"/>
          <w:sz w:val="24"/>
          <w:szCs w:val="24"/>
        </w:rPr>
      </w:pPr>
      <w:r w:rsidRPr="00F943C5">
        <w:rPr>
          <w:rFonts w:ascii="Times New Roman" w:eastAsia="Times New Roman" w:hAnsi="Times New Roman" w:cs="Times New Roman"/>
          <w:sz w:val="24"/>
          <w:szCs w:val="24"/>
          <w:lang w:val="en-US"/>
        </w:rPr>
        <w:t xml:space="preserve">Bagaimana </w:t>
      </w:r>
      <w:r>
        <w:rPr>
          <w:rFonts w:ascii="Times New Roman" w:eastAsia="Times New Roman" w:hAnsi="Times New Roman" w:cs="Times New Roman"/>
          <w:sz w:val="24"/>
          <w:szCs w:val="24"/>
        </w:rPr>
        <w:t xml:space="preserve">gambaran </w:t>
      </w:r>
      <w:r w:rsidRPr="00F943C5">
        <w:rPr>
          <w:rFonts w:ascii="Times New Roman" w:eastAsia="Times New Roman" w:hAnsi="Times New Roman" w:cs="Times New Roman"/>
          <w:sz w:val="24"/>
          <w:szCs w:val="24"/>
          <w:lang w:val="en-US"/>
        </w:rPr>
        <w:t xml:space="preserve">pelaksanaan </w:t>
      </w:r>
      <w:r>
        <w:rPr>
          <w:rFonts w:ascii="Times New Roman" w:eastAsia="Times New Roman" w:hAnsi="Times New Roman" w:cs="Times New Roman"/>
          <w:sz w:val="24"/>
          <w:szCs w:val="24"/>
        </w:rPr>
        <w:t>modeling kognitif</w:t>
      </w:r>
      <w:r>
        <w:rPr>
          <w:rFonts w:ascii="Times New Roman" w:eastAsia="Times New Roman" w:hAnsi="Times New Roman" w:cs="Times New Roman"/>
          <w:sz w:val="24"/>
          <w:szCs w:val="24"/>
          <w:lang w:val="en-US"/>
        </w:rPr>
        <w:t xml:space="preserve"> di SM</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Negeri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Sinjai-Selatan</w:t>
      </w:r>
      <w:r w:rsidRPr="00F943C5">
        <w:rPr>
          <w:rFonts w:ascii="Times New Roman" w:eastAsia="Times New Roman" w:hAnsi="Times New Roman" w:cs="Times New Roman"/>
          <w:sz w:val="24"/>
          <w:szCs w:val="24"/>
          <w:lang w:val="en-US"/>
        </w:rPr>
        <w:t>?</w:t>
      </w:r>
    </w:p>
    <w:p w:rsidR="00310D71" w:rsidRPr="00310D71" w:rsidRDefault="00310D71" w:rsidP="00982B5E">
      <w:pPr>
        <w:numPr>
          <w:ilvl w:val="0"/>
          <w:numId w:val="28"/>
        </w:numPr>
        <w:tabs>
          <w:tab w:val="left" w:pos="851"/>
        </w:tabs>
        <w:spacing w:after="0" w:line="480" w:lineRule="auto"/>
        <w:ind w:left="851" w:hanging="426"/>
        <w:jc w:val="both"/>
        <w:rPr>
          <w:rFonts w:ascii="Times New Roman" w:eastAsia="Times New Roman" w:hAnsi="Times New Roman" w:cs="Times New Roman"/>
          <w:sz w:val="24"/>
          <w:szCs w:val="24"/>
        </w:rPr>
      </w:pPr>
      <w:r w:rsidRPr="00F943C5">
        <w:rPr>
          <w:rFonts w:ascii="Times New Roman" w:eastAsia="Times New Roman" w:hAnsi="Times New Roman" w:cs="Times New Roman"/>
          <w:sz w:val="24"/>
          <w:szCs w:val="24"/>
        </w:rPr>
        <w:t xml:space="preserve">Bagaimana </w:t>
      </w:r>
      <w:r>
        <w:rPr>
          <w:rFonts w:ascii="Times New Roman" w:eastAsia="Times New Roman" w:hAnsi="Times New Roman" w:cs="Times New Roman"/>
          <w:sz w:val="24"/>
          <w:szCs w:val="24"/>
        </w:rPr>
        <w:t>gambaran kemandirian</w:t>
      </w:r>
      <w:r w:rsidRPr="00F943C5">
        <w:rPr>
          <w:rFonts w:ascii="Times New Roman" w:eastAsia="Times New Roman" w:hAnsi="Times New Roman" w:cs="Times New Roman"/>
          <w:sz w:val="24"/>
          <w:szCs w:val="24"/>
          <w:lang w:val="en-US"/>
        </w:rPr>
        <w:t xml:space="preserve"> belajar</w:t>
      </w:r>
      <w:r w:rsidRPr="00F943C5">
        <w:rPr>
          <w:rFonts w:ascii="Times New Roman" w:eastAsia="Times New Roman" w:hAnsi="Times New Roman" w:cs="Times New Roman"/>
          <w:sz w:val="24"/>
          <w:szCs w:val="24"/>
        </w:rPr>
        <w:t xml:space="preserve"> sebelum</w:t>
      </w:r>
      <w:r>
        <w:rPr>
          <w:rFonts w:ascii="Times New Roman" w:eastAsia="Times New Roman" w:hAnsi="Times New Roman" w:cs="Times New Roman"/>
          <w:sz w:val="24"/>
          <w:szCs w:val="24"/>
        </w:rPr>
        <w:t xml:space="preserve"> (pretest)</w:t>
      </w:r>
      <w:r w:rsidRPr="00F943C5">
        <w:rPr>
          <w:rFonts w:ascii="Times New Roman" w:eastAsia="Times New Roman" w:hAnsi="Times New Roman" w:cs="Times New Roman"/>
          <w:sz w:val="24"/>
          <w:szCs w:val="24"/>
        </w:rPr>
        <w:t xml:space="preserve"> dan setelah </w:t>
      </w:r>
      <w:r>
        <w:rPr>
          <w:rFonts w:ascii="Times New Roman" w:eastAsia="Times New Roman" w:hAnsi="Times New Roman" w:cs="Times New Roman"/>
          <w:sz w:val="24"/>
          <w:szCs w:val="24"/>
        </w:rPr>
        <w:t>(posttest) diberikan</w:t>
      </w:r>
      <w:r w:rsidRPr="00F943C5">
        <w:rPr>
          <w:rFonts w:ascii="Times New Roman" w:eastAsia="Times New Roman" w:hAnsi="Times New Roman" w:cs="Times New Roman"/>
          <w:sz w:val="24"/>
          <w:szCs w:val="24"/>
        </w:rPr>
        <w:t xml:space="preserve"> teknik</w:t>
      </w:r>
      <w:r>
        <w:rPr>
          <w:rFonts w:ascii="Times New Roman" w:eastAsia="Times New Roman" w:hAnsi="Times New Roman" w:cs="Times New Roman"/>
          <w:sz w:val="24"/>
          <w:szCs w:val="24"/>
        </w:rPr>
        <w:t xml:space="preserve"> modeling kognitif</w:t>
      </w:r>
      <w:r>
        <w:rPr>
          <w:rFonts w:ascii="Times New Roman" w:eastAsia="Times New Roman" w:hAnsi="Times New Roman" w:cs="Times New Roman"/>
          <w:sz w:val="24"/>
          <w:szCs w:val="24"/>
          <w:lang w:val="en-US"/>
        </w:rPr>
        <w:t xml:space="preserve"> di SM</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Negeri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Sinjai-Selatan</w:t>
      </w:r>
      <w:r w:rsidRPr="00F943C5">
        <w:rPr>
          <w:rFonts w:ascii="Times New Roman" w:eastAsia="Times New Roman" w:hAnsi="Times New Roman" w:cs="Times New Roman"/>
          <w:sz w:val="24"/>
          <w:szCs w:val="24"/>
          <w:lang w:val="en-US"/>
        </w:rPr>
        <w:t>?</w:t>
      </w:r>
    </w:p>
    <w:p w:rsidR="00310D71" w:rsidRDefault="00310D71" w:rsidP="00982B5E">
      <w:pPr>
        <w:numPr>
          <w:ilvl w:val="0"/>
          <w:numId w:val="28"/>
        </w:numPr>
        <w:tabs>
          <w:tab w:val="left" w:pos="851"/>
        </w:tabs>
        <w:spacing w:after="0" w:line="480" w:lineRule="auto"/>
        <w:ind w:left="851" w:hanging="426"/>
        <w:jc w:val="both"/>
        <w:rPr>
          <w:rFonts w:ascii="Times New Roman" w:eastAsia="Times New Roman" w:hAnsi="Times New Roman" w:cs="Times New Roman"/>
          <w:sz w:val="24"/>
          <w:szCs w:val="24"/>
        </w:rPr>
      </w:pPr>
      <w:r w:rsidRPr="00F943C5">
        <w:rPr>
          <w:rFonts w:ascii="Times New Roman" w:eastAsia="Times New Roman" w:hAnsi="Times New Roman" w:cs="Times New Roman"/>
          <w:sz w:val="24"/>
          <w:szCs w:val="24"/>
        </w:rPr>
        <w:t xml:space="preserve">Apakah </w:t>
      </w:r>
      <w:r>
        <w:rPr>
          <w:rFonts w:ascii="Times New Roman" w:eastAsia="Times New Roman" w:hAnsi="Times New Roman" w:cs="Times New Roman"/>
          <w:sz w:val="24"/>
          <w:szCs w:val="24"/>
        </w:rPr>
        <w:t xml:space="preserve">pemberian teknik modeling kognitif berpengaruh </w:t>
      </w:r>
      <w:r w:rsidRPr="00F943C5">
        <w:rPr>
          <w:rFonts w:ascii="Times New Roman" w:eastAsia="Times New Roman" w:hAnsi="Times New Roman" w:cs="Times New Roman"/>
          <w:sz w:val="24"/>
          <w:szCs w:val="24"/>
          <w:lang w:val="en-US"/>
        </w:rPr>
        <w:t xml:space="preserve">terhadap </w:t>
      </w:r>
      <w:r>
        <w:rPr>
          <w:rFonts w:ascii="Times New Roman" w:eastAsia="Times New Roman" w:hAnsi="Times New Roman" w:cs="Times New Roman"/>
          <w:sz w:val="24"/>
          <w:szCs w:val="24"/>
        </w:rPr>
        <w:t xml:space="preserve">kemandirian belajar siswa </w:t>
      </w:r>
      <w:r>
        <w:rPr>
          <w:rFonts w:ascii="Times New Roman" w:eastAsia="Times New Roman" w:hAnsi="Times New Roman" w:cs="Times New Roman"/>
          <w:sz w:val="24"/>
          <w:szCs w:val="24"/>
          <w:lang w:val="en-US"/>
        </w:rPr>
        <w:t>di SM</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Negeri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Sinjai-Selatan</w:t>
      </w:r>
      <w:r w:rsidRPr="00F943C5">
        <w:rPr>
          <w:rFonts w:ascii="Times New Roman" w:eastAsia="Times New Roman" w:hAnsi="Times New Roman" w:cs="Times New Roman"/>
          <w:sz w:val="24"/>
          <w:szCs w:val="24"/>
          <w:lang w:val="en-US"/>
        </w:rPr>
        <w:t>?</w:t>
      </w:r>
    </w:p>
    <w:p w:rsidR="008274E1" w:rsidRPr="00310D71" w:rsidRDefault="008274E1" w:rsidP="008274E1">
      <w:pPr>
        <w:tabs>
          <w:tab w:val="left" w:pos="851"/>
        </w:tabs>
        <w:spacing w:after="0" w:line="240" w:lineRule="auto"/>
        <w:ind w:left="851"/>
        <w:jc w:val="both"/>
        <w:rPr>
          <w:rFonts w:ascii="Times New Roman" w:eastAsia="Times New Roman" w:hAnsi="Times New Roman" w:cs="Times New Roman"/>
          <w:sz w:val="24"/>
          <w:szCs w:val="24"/>
        </w:rPr>
      </w:pPr>
    </w:p>
    <w:p w:rsidR="00310D71" w:rsidRPr="00F943C5" w:rsidRDefault="00310D71" w:rsidP="00310D71">
      <w:pPr>
        <w:spacing w:after="0" w:line="480" w:lineRule="auto"/>
        <w:ind w:left="284" w:hanging="284"/>
        <w:jc w:val="both"/>
        <w:outlineLvl w:val="0"/>
        <w:rPr>
          <w:rFonts w:ascii="Times New Roman" w:eastAsia="Calibri" w:hAnsi="Times New Roman" w:cs="Times New Roman"/>
          <w:b/>
          <w:bCs/>
          <w:sz w:val="24"/>
          <w:szCs w:val="24"/>
        </w:rPr>
      </w:pPr>
      <w:r w:rsidRPr="00F943C5">
        <w:rPr>
          <w:rFonts w:ascii="Times New Roman" w:eastAsia="Calibri" w:hAnsi="Times New Roman" w:cs="Times New Roman"/>
          <w:b/>
          <w:bCs/>
          <w:sz w:val="24"/>
          <w:szCs w:val="24"/>
        </w:rPr>
        <w:t>C. Tujuan Penelitian</w:t>
      </w:r>
    </w:p>
    <w:p w:rsidR="00310D71" w:rsidRPr="00F943C5" w:rsidRDefault="00310D71" w:rsidP="00310D71">
      <w:pPr>
        <w:tabs>
          <w:tab w:val="left" w:pos="567"/>
        </w:tabs>
        <w:spacing w:after="0" w:line="480" w:lineRule="auto"/>
        <w:ind w:firstLine="567"/>
        <w:jc w:val="both"/>
        <w:rPr>
          <w:rFonts w:ascii="Times New Roman" w:eastAsia="Calibri" w:hAnsi="Times New Roman" w:cs="Times New Roman"/>
          <w:sz w:val="24"/>
          <w:szCs w:val="24"/>
        </w:rPr>
      </w:pPr>
      <w:r w:rsidRPr="00F943C5">
        <w:rPr>
          <w:rFonts w:ascii="Times New Roman" w:eastAsia="Calibri" w:hAnsi="Times New Roman" w:cs="Times New Roman"/>
          <w:sz w:val="24"/>
          <w:szCs w:val="24"/>
        </w:rPr>
        <w:t>Sehubungan dengan rumusan masalah di</w:t>
      </w:r>
      <w:r w:rsidRPr="00F943C5">
        <w:rPr>
          <w:rFonts w:ascii="Times New Roman" w:eastAsia="Calibri" w:hAnsi="Times New Roman" w:cs="Times New Roman"/>
          <w:sz w:val="24"/>
          <w:szCs w:val="24"/>
          <w:lang w:val="fi-FI"/>
        </w:rPr>
        <w:t xml:space="preserve"> </w:t>
      </w:r>
      <w:r w:rsidRPr="00F943C5">
        <w:rPr>
          <w:rFonts w:ascii="Times New Roman" w:eastAsia="Calibri" w:hAnsi="Times New Roman" w:cs="Times New Roman"/>
          <w:sz w:val="24"/>
          <w:szCs w:val="24"/>
        </w:rPr>
        <w:t>atas, maka tujuan pelaksanaan penelitian ini, yaitu :</w:t>
      </w:r>
    </w:p>
    <w:p w:rsidR="00310D71" w:rsidRPr="00F943C5" w:rsidRDefault="00310D71" w:rsidP="00982B5E">
      <w:pPr>
        <w:numPr>
          <w:ilvl w:val="0"/>
          <w:numId w:val="30"/>
        </w:numPr>
        <w:tabs>
          <w:tab w:val="left" w:pos="851"/>
        </w:tabs>
        <w:spacing w:after="0" w:line="480" w:lineRule="auto"/>
        <w:ind w:left="851" w:hanging="425"/>
        <w:jc w:val="both"/>
        <w:rPr>
          <w:rFonts w:ascii="Times New Roman" w:eastAsia="Times New Roman" w:hAnsi="Times New Roman" w:cs="Times New Roman"/>
          <w:sz w:val="24"/>
          <w:szCs w:val="24"/>
        </w:rPr>
      </w:pPr>
      <w:r w:rsidRPr="00F943C5">
        <w:rPr>
          <w:rFonts w:ascii="Times New Roman" w:eastAsia="Times New Roman" w:hAnsi="Times New Roman" w:cs="Times New Roman"/>
          <w:sz w:val="24"/>
          <w:szCs w:val="24"/>
          <w:lang w:val="en-US"/>
        </w:rPr>
        <w:t xml:space="preserve">Untuk mengetahui </w:t>
      </w:r>
      <w:r>
        <w:rPr>
          <w:rFonts w:ascii="Times New Roman" w:eastAsia="Times New Roman" w:hAnsi="Times New Roman" w:cs="Times New Roman"/>
          <w:sz w:val="24"/>
          <w:szCs w:val="24"/>
        </w:rPr>
        <w:t xml:space="preserve">gambaran </w:t>
      </w:r>
      <w:r w:rsidRPr="00F943C5">
        <w:rPr>
          <w:rFonts w:ascii="Times New Roman" w:eastAsia="Times New Roman" w:hAnsi="Times New Roman" w:cs="Times New Roman"/>
          <w:sz w:val="24"/>
          <w:szCs w:val="24"/>
          <w:lang w:val="en-US"/>
        </w:rPr>
        <w:t xml:space="preserve">pelaksanaan </w:t>
      </w:r>
      <w:r>
        <w:rPr>
          <w:rFonts w:ascii="Times New Roman" w:eastAsia="Times New Roman" w:hAnsi="Times New Roman" w:cs="Times New Roman"/>
          <w:sz w:val="24"/>
          <w:szCs w:val="24"/>
        </w:rPr>
        <w:t>modeling kognitif</w:t>
      </w:r>
      <w:r>
        <w:rPr>
          <w:rFonts w:ascii="Times New Roman" w:eastAsia="Times New Roman" w:hAnsi="Times New Roman" w:cs="Times New Roman"/>
          <w:sz w:val="24"/>
          <w:szCs w:val="24"/>
          <w:lang w:val="en-US"/>
        </w:rPr>
        <w:t xml:space="preserve"> di SM</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Negeri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Sinjai-Selatan</w:t>
      </w:r>
      <w:r w:rsidRPr="00F943C5">
        <w:rPr>
          <w:rFonts w:ascii="Times New Roman" w:eastAsia="Times New Roman" w:hAnsi="Times New Roman" w:cs="Times New Roman"/>
          <w:sz w:val="24"/>
          <w:szCs w:val="24"/>
          <w:lang w:val="en-US"/>
        </w:rPr>
        <w:t>.</w:t>
      </w:r>
    </w:p>
    <w:p w:rsidR="00310D71" w:rsidRPr="00F943C5" w:rsidRDefault="00310D71" w:rsidP="00982B5E">
      <w:pPr>
        <w:numPr>
          <w:ilvl w:val="0"/>
          <w:numId w:val="30"/>
        </w:numPr>
        <w:tabs>
          <w:tab w:val="left" w:pos="851"/>
        </w:tabs>
        <w:spacing w:after="0" w:line="480" w:lineRule="auto"/>
        <w:ind w:left="851" w:hanging="425"/>
        <w:jc w:val="both"/>
        <w:rPr>
          <w:rFonts w:ascii="Times New Roman" w:eastAsia="Times New Roman" w:hAnsi="Times New Roman" w:cs="Times New Roman"/>
          <w:sz w:val="24"/>
          <w:szCs w:val="24"/>
        </w:rPr>
      </w:pPr>
      <w:r w:rsidRPr="00F943C5">
        <w:rPr>
          <w:rFonts w:ascii="Times New Roman" w:eastAsia="Times New Roman" w:hAnsi="Times New Roman" w:cs="Times New Roman"/>
          <w:sz w:val="24"/>
          <w:szCs w:val="24"/>
        </w:rPr>
        <w:t xml:space="preserve">Untuk mengetahui </w:t>
      </w:r>
      <w:r>
        <w:rPr>
          <w:rFonts w:ascii="Times New Roman" w:eastAsia="Times New Roman" w:hAnsi="Times New Roman" w:cs="Times New Roman"/>
          <w:sz w:val="24"/>
          <w:szCs w:val="24"/>
        </w:rPr>
        <w:t>gambaran kemandirian</w:t>
      </w:r>
      <w:r w:rsidRPr="00F943C5">
        <w:rPr>
          <w:rFonts w:ascii="Times New Roman" w:eastAsia="Times New Roman" w:hAnsi="Times New Roman" w:cs="Times New Roman"/>
          <w:sz w:val="24"/>
          <w:szCs w:val="24"/>
          <w:lang w:val="en-US"/>
        </w:rPr>
        <w:t xml:space="preserve"> belajar</w:t>
      </w:r>
      <w:r w:rsidRPr="00F943C5">
        <w:rPr>
          <w:rFonts w:ascii="Times New Roman" w:eastAsia="Times New Roman" w:hAnsi="Times New Roman" w:cs="Times New Roman"/>
          <w:sz w:val="24"/>
          <w:szCs w:val="24"/>
        </w:rPr>
        <w:t xml:space="preserve"> sebelum</w:t>
      </w:r>
      <w:r>
        <w:rPr>
          <w:rFonts w:ascii="Times New Roman" w:eastAsia="Times New Roman" w:hAnsi="Times New Roman" w:cs="Times New Roman"/>
          <w:sz w:val="24"/>
          <w:szCs w:val="24"/>
        </w:rPr>
        <w:t xml:space="preserve"> (</w:t>
      </w:r>
      <w:r w:rsidRPr="00990033">
        <w:rPr>
          <w:rFonts w:ascii="Times New Roman" w:eastAsia="Times New Roman" w:hAnsi="Times New Roman" w:cs="Times New Roman"/>
          <w:i/>
          <w:sz w:val="24"/>
          <w:szCs w:val="24"/>
        </w:rPr>
        <w:t>pretest</w:t>
      </w:r>
      <w:r>
        <w:rPr>
          <w:rFonts w:ascii="Times New Roman" w:eastAsia="Times New Roman" w:hAnsi="Times New Roman" w:cs="Times New Roman"/>
          <w:sz w:val="24"/>
          <w:szCs w:val="24"/>
        </w:rPr>
        <w:t>)</w:t>
      </w:r>
      <w:r w:rsidRPr="00F943C5">
        <w:rPr>
          <w:rFonts w:ascii="Times New Roman" w:eastAsia="Times New Roman" w:hAnsi="Times New Roman" w:cs="Times New Roman"/>
          <w:sz w:val="24"/>
          <w:szCs w:val="24"/>
        </w:rPr>
        <w:t xml:space="preserve"> dan setelah </w:t>
      </w:r>
      <w:r>
        <w:rPr>
          <w:rFonts w:ascii="Times New Roman" w:eastAsia="Times New Roman" w:hAnsi="Times New Roman" w:cs="Times New Roman"/>
          <w:sz w:val="24"/>
          <w:szCs w:val="24"/>
        </w:rPr>
        <w:t>(</w:t>
      </w:r>
      <w:r w:rsidRPr="00990033">
        <w:rPr>
          <w:rFonts w:ascii="Times New Roman" w:eastAsia="Times New Roman" w:hAnsi="Times New Roman" w:cs="Times New Roman"/>
          <w:i/>
          <w:sz w:val="24"/>
          <w:szCs w:val="24"/>
        </w:rPr>
        <w:t>posttest</w:t>
      </w:r>
      <w:r>
        <w:rPr>
          <w:rFonts w:ascii="Times New Roman" w:eastAsia="Times New Roman" w:hAnsi="Times New Roman" w:cs="Times New Roman"/>
          <w:sz w:val="24"/>
          <w:szCs w:val="24"/>
        </w:rPr>
        <w:t>) diberikan</w:t>
      </w:r>
      <w:r w:rsidRPr="00F943C5">
        <w:rPr>
          <w:rFonts w:ascii="Times New Roman" w:eastAsia="Times New Roman" w:hAnsi="Times New Roman" w:cs="Times New Roman"/>
          <w:sz w:val="24"/>
          <w:szCs w:val="24"/>
        </w:rPr>
        <w:t xml:space="preserve"> teknik</w:t>
      </w:r>
      <w:r>
        <w:rPr>
          <w:rFonts w:ascii="Times New Roman" w:eastAsia="Times New Roman" w:hAnsi="Times New Roman" w:cs="Times New Roman"/>
          <w:sz w:val="24"/>
          <w:szCs w:val="24"/>
        </w:rPr>
        <w:t xml:space="preserve"> modeling kognitif</w:t>
      </w:r>
      <w:r>
        <w:rPr>
          <w:rFonts w:ascii="Times New Roman" w:eastAsia="Times New Roman" w:hAnsi="Times New Roman" w:cs="Times New Roman"/>
          <w:sz w:val="24"/>
          <w:szCs w:val="24"/>
          <w:lang w:val="en-US"/>
        </w:rPr>
        <w:t xml:space="preserve"> di SM</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Negeri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Sinjai-Selatan</w:t>
      </w:r>
      <w:r w:rsidRPr="00F943C5">
        <w:rPr>
          <w:rFonts w:ascii="Times New Roman" w:eastAsia="Times New Roman" w:hAnsi="Times New Roman" w:cs="Times New Roman"/>
          <w:sz w:val="24"/>
          <w:szCs w:val="24"/>
          <w:lang w:val="en-US"/>
        </w:rPr>
        <w:t>.</w:t>
      </w:r>
    </w:p>
    <w:p w:rsidR="00A47286" w:rsidRDefault="00310D71" w:rsidP="008A37F9">
      <w:pPr>
        <w:numPr>
          <w:ilvl w:val="0"/>
          <w:numId w:val="30"/>
        </w:numPr>
        <w:tabs>
          <w:tab w:val="left" w:pos="851"/>
        </w:tabs>
        <w:spacing w:after="0" w:line="480" w:lineRule="auto"/>
        <w:ind w:left="851" w:hanging="425"/>
        <w:jc w:val="both"/>
        <w:rPr>
          <w:rFonts w:ascii="Times New Roman" w:eastAsia="Times New Roman" w:hAnsi="Times New Roman" w:cs="Times New Roman"/>
          <w:sz w:val="24"/>
          <w:szCs w:val="24"/>
        </w:rPr>
      </w:pPr>
      <w:r w:rsidRPr="00F943C5">
        <w:rPr>
          <w:rFonts w:ascii="Times New Roman" w:eastAsia="Times New Roman" w:hAnsi="Times New Roman" w:cs="Times New Roman"/>
          <w:sz w:val="24"/>
          <w:szCs w:val="24"/>
        </w:rPr>
        <w:t>Untuk mengetahui</w:t>
      </w:r>
      <w:r w:rsidRPr="00F943C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a</w:t>
      </w:r>
      <w:r w:rsidRPr="00F943C5">
        <w:rPr>
          <w:rFonts w:ascii="Times New Roman" w:eastAsia="Times New Roman" w:hAnsi="Times New Roman" w:cs="Times New Roman"/>
          <w:sz w:val="24"/>
          <w:szCs w:val="24"/>
        </w:rPr>
        <w:t xml:space="preserve">pakah </w:t>
      </w:r>
      <w:r>
        <w:rPr>
          <w:rFonts w:ascii="Times New Roman" w:eastAsia="Times New Roman" w:hAnsi="Times New Roman" w:cs="Times New Roman"/>
          <w:sz w:val="24"/>
          <w:szCs w:val="24"/>
        </w:rPr>
        <w:t xml:space="preserve">pemberian teknik modeling kognitif berpengaruh </w:t>
      </w:r>
      <w:r w:rsidRPr="00F943C5">
        <w:rPr>
          <w:rFonts w:ascii="Times New Roman" w:eastAsia="Times New Roman" w:hAnsi="Times New Roman" w:cs="Times New Roman"/>
          <w:sz w:val="24"/>
          <w:szCs w:val="24"/>
          <w:lang w:val="en-US"/>
        </w:rPr>
        <w:t xml:space="preserve">terhadap </w:t>
      </w:r>
      <w:r>
        <w:rPr>
          <w:rFonts w:ascii="Times New Roman" w:eastAsia="Times New Roman" w:hAnsi="Times New Roman" w:cs="Times New Roman"/>
          <w:sz w:val="24"/>
          <w:szCs w:val="24"/>
        </w:rPr>
        <w:t xml:space="preserve">kemandirian belajar siswa </w:t>
      </w:r>
      <w:r>
        <w:rPr>
          <w:rFonts w:ascii="Times New Roman" w:eastAsia="Times New Roman" w:hAnsi="Times New Roman" w:cs="Times New Roman"/>
          <w:sz w:val="24"/>
          <w:szCs w:val="24"/>
          <w:lang w:val="en-US"/>
        </w:rPr>
        <w:t>di SM</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Negeri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Sinjai-Selatan</w:t>
      </w:r>
      <w:r w:rsidRPr="00F943C5">
        <w:rPr>
          <w:rFonts w:ascii="Times New Roman" w:eastAsia="Times New Roman" w:hAnsi="Times New Roman" w:cs="Times New Roman"/>
          <w:sz w:val="24"/>
          <w:szCs w:val="24"/>
          <w:lang w:val="en-US"/>
        </w:rPr>
        <w:t>.</w:t>
      </w:r>
    </w:p>
    <w:p w:rsidR="008274E1" w:rsidRPr="008A37F9" w:rsidRDefault="008274E1" w:rsidP="008274E1">
      <w:pPr>
        <w:tabs>
          <w:tab w:val="left" w:pos="851"/>
        </w:tabs>
        <w:spacing w:after="0" w:line="480" w:lineRule="auto"/>
        <w:ind w:left="851"/>
        <w:jc w:val="both"/>
        <w:rPr>
          <w:rFonts w:ascii="Times New Roman" w:eastAsia="Times New Roman" w:hAnsi="Times New Roman" w:cs="Times New Roman"/>
          <w:sz w:val="24"/>
          <w:szCs w:val="24"/>
        </w:rPr>
      </w:pPr>
    </w:p>
    <w:p w:rsidR="00990033" w:rsidRPr="00F943C5" w:rsidRDefault="00990033" w:rsidP="008274E1">
      <w:pPr>
        <w:spacing w:after="0" w:line="480" w:lineRule="auto"/>
        <w:ind w:left="426" w:hanging="426"/>
        <w:jc w:val="both"/>
        <w:outlineLvl w:val="0"/>
        <w:rPr>
          <w:rFonts w:ascii="Times New Roman" w:eastAsia="Calibri" w:hAnsi="Times New Roman" w:cs="Times New Roman"/>
          <w:b/>
          <w:bCs/>
          <w:sz w:val="24"/>
          <w:szCs w:val="24"/>
        </w:rPr>
      </w:pPr>
      <w:r w:rsidRPr="00F943C5">
        <w:rPr>
          <w:rFonts w:ascii="Times New Roman" w:eastAsia="Calibri" w:hAnsi="Times New Roman" w:cs="Times New Roman"/>
          <w:b/>
          <w:bCs/>
          <w:sz w:val="24"/>
          <w:szCs w:val="24"/>
        </w:rPr>
        <w:lastRenderedPageBreak/>
        <w:t xml:space="preserve">D. </w:t>
      </w:r>
      <w:r w:rsidR="008274E1">
        <w:rPr>
          <w:rFonts w:ascii="Times New Roman" w:eastAsia="Calibri" w:hAnsi="Times New Roman" w:cs="Times New Roman"/>
          <w:b/>
          <w:bCs/>
          <w:sz w:val="24"/>
          <w:szCs w:val="24"/>
        </w:rPr>
        <w:t xml:space="preserve"> </w:t>
      </w:r>
      <w:r w:rsidRPr="00F943C5">
        <w:rPr>
          <w:rFonts w:ascii="Times New Roman" w:eastAsia="Calibri" w:hAnsi="Times New Roman" w:cs="Times New Roman"/>
          <w:b/>
          <w:bCs/>
          <w:sz w:val="24"/>
          <w:szCs w:val="24"/>
        </w:rPr>
        <w:t>Manfaat Penelitian</w:t>
      </w:r>
    </w:p>
    <w:p w:rsidR="00990033" w:rsidRPr="00990033" w:rsidRDefault="00990033" w:rsidP="00990033">
      <w:pPr>
        <w:spacing w:after="0" w:line="480" w:lineRule="auto"/>
        <w:ind w:firstLine="709"/>
        <w:jc w:val="both"/>
        <w:rPr>
          <w:rFonts w:ascii="Times New Roman" w:eastAsia="Calibri" w:hAnsi="Times New Roman" w:cs="Times New Roman"/>
          <w:sz w:val="24"/>
          <w:szCs w:val="24"/>
        </w:rPr>
      </w:pPr>
      <w:r w:rsidRPr="00F943C5">
        <w:rPr>
          <w:rFonts w:ascii="Times New Roman" w:eastAsia="Calibri" w:hAnsi="Times New Roman" w:cs="Times New Roman"/>
          <w:sz w:val="24"/>
          <w:szCs w:val="24"/>
        </w:rPr>
        <w:t>Hasil penelitian ini diharapkan dapat bermanfaat secara teo</w:t>
      </w:r>
      <w:r w:rsidRPr="00F943C5">
        <w:rPr>
          <w:rFonts w:ascii="Times New Roman" w:eastAsia="Calibri" w:hAnsi="Times New Roman" w:cs="Times New Roman"/>
          <w:sz w:val="24"/>
          <w:szCs w:val="24"/>
          <w:lang w:val="en-US"/>
        </w:rPr>
        <w:t>re</w:t>
      </w:r>
      <w:r w:rsidRPr="00F943C5">
        <w:rPr>
          <w:rFonts w:ascii="Times New Roman" w:eastAsia="Calibri" w:hAnsi="Times New Roman" w:cs="Times New Roman"/>
          <w:sz w:val="24"/>
          <w:szCs w:val="24"/>
        </w:rPr>
        <w:t>tis dan praktis, sebagai berikut :</w:t>
      </w:r>
    </w:p>
    <w:p w:rsidR="00990033" w:rsidRPr="00F943C5" w:rsidRDefault="00990033" w:rsidP="00982B5E">
      <w:pPr>
        <w:numPr>
          <w:ilvl w:val="0"/>
          <w:numId w:val="31"/>
        </w:numPr>
        <w:spacing w:after="0" w:line="480" w:lineRule="auto"/>
        <w:jc w:val="both"/>
        <w:rPr>
          <w:rFonts w:ascii="Times New Roman" w:eastAsia="Calibri" w:hAnsi="Times New Roman" w:cs="Times New Roman"/>
          <w:sz w:val="24"/>
          <w:szCs w:val="24"/>
        </w:rPr>
      </w:pPr>
      <w:r w:rsidRPr="00F943C5">
        <w:rPr>
          <w:rFonts w:ascii="Times New Roman" w:eastAsia="Calibri" w:hAnsi="Times New Roman" w:cs="Times New Roman"/>
          <w:sz w:val="24"/>
          <w:szCs w:val="24"/>
        </w:rPr>
        <w:t>Manfaat Teor</w:t>
      </w:r>
      <w:r>
        <w:rPr>
          <w:rFonts w:ascii="Times New Roman" w:eastAsia="Calibri" w:hAnsi="Times New Roman" w:cs="Times New Roman"/>
          <w:sz w:val="24"/>
          <w:szCs w:val="24"/>
        </w:rPr>
        <w:t>itis</w:t>
      </w:r>
    </w:p>
    <w:p w:rsidR="00990033" w:rsidRPr="00F943C5" w:rsidRDefault="00990033" w:rsidP="00982B5E">
      <w:pPr>
        <w:numPr>
          <w:ilvl w:val="1"/>
          <w:numId w:val="31"/>
        </w:numPr>
        <w:tabs>
          <w:tab w:val="clear" w:pos="360"/>
          <w:tab w:val="num" w:pos="709"/>
        </w:tabs>
        <w:spacing w:after="0" w:line="480" w:lineRule="auto"/>
        <w:ind w:left="709"/>
        <w:jc w:val="both"/>
        <w:rPr>
          <w:rFonts w:ascii="Times New Roman" w:hAnsi="Times New Roman" w:cs="Times New Roman"/>
          <w:sz w:val="24"/>
          <w:szCs w:val="24"/>
        </w:rPr>
      </w:pPr>
      <w:r w:rsidRPr="00F943C5">
        <w:rPr>
          <w:rFonts w:ascii="Times New Roman" w:eastAsia="Calibri" w:hAnsi="Times New Roman" w:cs="Times New Roman"/>
          <w:sz w:val="24"/>
          <w:szCs w:val="24"/>
        </w:rPr>
        <w:t>Bagi akademis</w:t>
      </w:r>
      <w:r w:rsidRPr="00F943C5">
        <w:rPr>
          <w:rFonts w:ascii="Times New Roman" w:eastAsia="Calibri" w:hAnsi="Times New Roman" w:cs="Times New Roman"/>
          <w:sz w:val="24"/>
          <w:szCs w:val="24"/>
          <w:lang w:val="en-US"/>
        </w:rPr>
        <w:t>i</w:t>
      </w:r>
      <w:r w:rsidRPr="00F943C5">
        <w:rPr>
          <w:rFonts w:ascii="Times New Roman" w:eastAsia="Calibri" w:hAnsi="Times New Roman" w:cs="Times New Roman"/>
          <w:sz w:val="24"/>
          <w:szCs w:val="24"/>
        </w:rPr>
        <w:t xml:space="preserve"> dapat menjadi bahan informasi, masukan serta pengembangan ilmu pengetahuan, khususnya bidang Psikologi Pendidikan dan Bimbingan dalam upaya meningkatkan mutu mahasiswa dalam jurusan tersebut.</w:t>
      </w:r>
    </w:p>
    <w:p w:rsidR="00990033" w:rsidRPr="00F943C5" w:rsidRDefault="00990033" w:rsidP="00982B5E">
      <w:pPr>
        <w:numPr>
          <w:ilvl w:val="1"/>
          <w:numId w:val="31"/>
        </w:numPr>
        <w:tabs>
          <w:tab w:val="clear" w:pos="360"/>
          <w:tab w:val="num" w:pos="709"/>
        </w:tabs>
        <w:spacing w:after="0" w:line="480" w:lineRule="auto"/>
        <w:ind w:left="709"/>
        <w:jc w:val="both"/>
        <w:rPr>
          <w:rFonts w:ascii="Times New Roman" w:hAnsi="Times New Roman" w:cs="Times New Roman"/>
          <w:sz w:val="24"/>
          <w:szCs w:val="24"/>
        </w:rPr>
      </w:pPr>
      <w:r w:rsidRPr="00F943C5">
        <w:rPr>
          <w:rFonts w:ascii="Times New Roman" w:eastAsia="Calibri" w:hAnsi="Times New Roman" w:cs="Times New Roman"/>
          <w:sz w:val="24"/>
          <w:szCs w:val="24"/>
        </w:rPr>
        <w:t xml:space="preserve">Bagi peneliti, menjadi bahan acuan atau referensi untuk mengkaji lebih dalam sejauh mana </w:t>
      </w:r>
      <w:r w:rsidRPr="00F943C5">
        <w:rPr>
          <w:rFonts w:ascii="Times New Roman" w:eastAsia="Times New Roman" w:hAnsi="Times New Roman" w:cs="Times New Roman"/>
          <w:sz w:val="24"/>
          <w:szCs w:val="24"/>
        </w:rPr>
        <w:t xml:space="preserve">pengaruh </w:t>
      </w:r>
      <w:r w:rsidRPr="00F943C5">
        <w:rPr>
          <w:rFonts w:ascii="Times New Roman" w:eastAsia="Times New Roman" w:hAnsi="Times New Roman" w:cs="Times New Roman"/>
          <w:sz w:val="24"/>
          <w:szCs w:val="24"/>
          <w:lang w:val="en-US"/>
        </w:rPr>
        <w:t>tekni</w:t>
      </w:r>
      <w:r>
        <w:rPr>
          <w:rFonts w:ascii="Times New Roman" w:eastAsia="Times New Roman" w:hAnsi="Times New Roman" w:cs="Times New Roman"/>
          <w:sz w:val="24"/>
          <w:szCs w:val="24"/>
        </w:rPr>
        <w:t xml:space="preserve">k modeling kognitif terhadap kemandirian </w:t>
      </w:r>
      <w:r w:rsidRPr="00F943C5">
        <w:rPr>
          <w:rFonts w:ascii="Times New Roman" w:eastAsia="Times New Roman" w:hAnsi="Times New Roman" w:cs="Times New Roman"/>
          <w:sz w:val="24"/>
          <w:szCs w:val="24"/>
          <w:lang w:val="en-US"/>
        </w:rPr>
        <w:t>belajar siswa.</w:t>
      </w:r>
    </w:p>
    <w:p w:rsidR="00990033" w:rsidRPr="00F943C5" w:rsidRDefault="00990033" w:rsidP="00982B5E">
      <w:pPr>
        <w:pStyle w:val="ListParagraph"/>
        <w:numPr>
          <w:ilvl w:val="0"/>
          <w:numId w:val="31"/>
        </w:numPr>
        <w:spacing w:after="0" w:line="480" w:lineRule="auto"/>
        <w:contextualSpacing/>
        <w:jc w:val="both"/>
        <w:rPr>
          <w:rFonts w:ascii="Times New Roman" w:hAnsi="Times New Roman" w:cs="Times New Roman"/>
          <w:sz w:val="24"/>
          <w:szCs w:val="24"/>
        </w:rPr>
      </w:pPr>
      <w:r w:rsidRPr="00F943C5">
        <w:rPr>
          <w:rFonts w:ascii="Times New Roman" w:hAnsi="Times New Roman" w:cs="Times New Roman"/>
          <w:sz w:val="24"/>
          <w:szCs w:val="24"/>
        </w:rPr>
        <w:t>Manfaat Praktis</w:t>
      </w:r>
    </w:p>
    <w:p w:rsidR="00990033" w:rsidRPr="00F943C5" w:rsidRDefault="00990033" w:rsidP="00982B5E">
      <w:pPr>
        <w:numPr>
          <w:ilvl w:val="0"/>
          <w:numId w:val="32"/>
        </w:numPr>
        <w:spacing w:after="0" w:line="480" w:lineRule="auto"/>
        <w:jc w:val="both"/>
        <w:rPr>
          <w:rFonts w:ascii="Times New Roman" w:eastAsia="Calibri" w:hAnsi="Times New Roman" w:cs="Times New Roman"/>
          <w:sz w:val="24"/>
          <w:szCs w:val="24"/>
        </w:rPr>
      </w:pPr>
      <w:r w:rsidRPr="00F943C5">
        <w:rPr>
          <w:rFonts w:ascii="Times New Roman" w:eastAsia="Calibri" w:hAnsi="Times New Roman" w:cs="Times New Roman"/>
          <w:sz w:val="24"/>
          <w:szCs w:val="24"/>
        </w:rPr>
        <w:t xml:space="preserve">Bagi guru pembimbing (konselor sekolah), diharapkan menjadi masukan dalam menghadapi permasalahan siswa, terutama </w:t>
      </w:r>
      <w:r>
        <w:rPr>
          <w:rFonts w:ascii="Times New Roman" w:hAnsi="Times New Roman" w:cs="Times New Roman"/>
          <w:sz w:val="24"/>
          <w:szCs w:val="24"/>
          <w:lang w:val="en-US"/>
        </w:rPr>
        <w:t xml:space="preserve">tentang </w:t>
      </w:r>
      <w:r>
        <w:rPr>
          <w:rFonts w:ascii="Times New Roman" w:hAnsi="Times New Roman" w:cs="Times New Roman"/>
          <w:sz w:val="24"/>
          <w:szCs w:val="24"/>
        </w:rPr>
        <w:t xml:space="preserve">kemandirian </w:t>
      </w:r>
      <w:r w:rsidRPr="00F943C5">
        <w:rPr>
          <w:rFonts w:ascii="Times New Roman" w:hAnsi="Times New Roman" w:cs="Times New Roman"/>
          <w:sz w:val="24"/>
          <w:szCs w:val="24"/>
          <w:lang w:val="en-US"/>
        </w:rPr>
        <w:t xml:space="preserve">belajar </w:t>
      </w:r>
      <w:r w:rsidRPr="00F943C5">
        <w:rPr>
          <w:rFonts w:ascii="Times New Roman" w:eastAsia="Calibri" w:hAnsi="Times New Roman" w:cs="Times New Roman"/>
          <w:sz w:val="24"/>
          <w:szCs w:val="24"/>
        </w:rPr>
        <w:t xml:space="preserve">dengan menerapkan </w:t>
      </w:r>
      <w:r w:rsidRPr="00F943C5">
        <w:rPr>
          <w:rFonts w:ascii="Times New Roman" w:hAnsi="Times New Roman" w:cs="Times New Roman"/>
          <w:sz w:val="24"/>
          <w:szCs w:val="24"/>
          <w:lang w:val="en-US"/>
        </w:rPr>
        <w:t>teknik</w:t>
      </w:r>
      <w:r>
        <w:rPr>
          <w:rFonts w:ascii="Times New Roman" w:hAnsi="Times New Roman" w:cs="Times New Roman"/>
          <w:sz w:val="24"/>
          <w:szCs w:val="24"/>
        </w:rPr>
        <w:t xml:space="preserve"> modeling kognitif.</w:t>
      </w:r>
    </w:p>
    <w:p w:rsidR="00990033" w:rsidRPr="00F943C5" w:rsidRDefault="00990033" w:rsidP="00982B5E">
      <w:pPr>
        <w:numPr>
          <w:ilvl w:val="0"/>
          <w:numId w:val="32"/>
        </w:numPr>
        <w:spacing w:after="0" w:line="480" w:lineRule="auto"/>
        <w:jc w:val="both"/>
        <w:rPr>
          <w:rFonts w:ascii="Times New Roman" w:eastAsia="Calibri" w:hAnsi="Times New Roman" w:cs="Times New Roman"/>
          <w:sz w:val="24"/>
          <w:szCs w:val="24"/>
        </w:rPr>
      </w:pPr>
      <w:r w:rsidRPr="00F943C5">
        <w:rPr>
          <w:rFonts w:ascii="Times New Roman" w:eastAsia="Calibri" w:hAnsi="Times New Roman" w:cs="Times New Roman"/>
          <w:sz w:val="24"/>
          <w:szCs w:val="24"/>
        </w:rPr>
        <w:t>Bagi siswa, diharapkan dapat dijadikan sebagai latihan untuk membantu dirinya dalam mengatasi masalah yang dihadapi.</w:t>
      </w:r>
    </w:p>
    <w:p w:rsidR="007E41CD" w:rsidRDefault="00990033" w:rsidP="00FF6780">
      <w:pPr>
        <w:numPr>
          <w:ilvl w:val="0"/>
          <w:numId w:val="32"/>
        </w:numPr>
        <w:spacing w:after="0" w:line="480" w:lineRule="auto"/>
        <w:jc w:val="both"/>
        <w:rPr>
          <w:rFonts w:ascii="Times New Roman" w:eastAsia="Calibri" w:hAnsi="Times New Roman" w:cs="Times New Roman"/>
          <w:sz w:val="24"/>
          <w:szCs w:val="24"/>
        </w:rPr>
      </w:pPr>
      <w:r w:rsidRPr="00F943C5">
        <w:rPr>
          <w:rFonts w:ascii="Times New Roman" w:eastAsia="Calibri" w:hAnsi="Times New Roman" w:cs="Times New Roman"/>
          <w:sz w:val="24"/>
          <w:szCs w:val="24"/>
        </w:rPr>
        <w:t>Bagi mahasiswa, diharapkan dapat dijadikan sebagai bahan pelajaran atau rujukan kedepannya jika sudah terjun ke</w:t>
      </w:r>
      <w:r w:rsidRPr="00F943C5">
        <w:rPr>
          <w:rFonts w:ascii="Times New Roman" w:eastAsia="Calibri" w:hAnsi="Times New Roman" w:cs="Times New Roman"/>
          <w:sz w:val="24"/>
          <w:szCs w:val="24"/>
          <w:lang w:val="en-US"/>
        </w:rPr>
        <w:t xml:space="preserve"> </w:t>
      </w:r>
      <w:r w:rsidRPr="00F943C5">
        <w:rPr>
          <w:rFonts w:ascii="Times New Roman" w:eastAsia="Calibri" w:hAnsi="Times New Roman" w:cs="Times New Roman"/>
          <w:sz w:val="24"/>
          <w:szCs w:val="24"/>
        </w:rPr>
        <w:t>lapangan sebagai seorang pembimbing.</w:t>
      </w:r>
    </w:p>
    <w:p w:rsidR="008274E1" w:rsidRDefault="008274E1" w:rsidP="0093268E">
      <w:pPr>
        <w:spacing w:after="0" w:line="480" w:lineRule="auto"/>
        <w:ind w:left="720"/>
        <w:jc w:val="both"/>
        <w:rPr>
          <w:rFonts w:ascii="Times New Roman" w:eastAsia="Calibri" w:hAnsi="Times New Roman" w:cs="Times New Roman"/>
          <w:sz w:val="24"/>
          <w:szCs w:val="24"/>
        </w:rPr>
      </w:pPr>
    </w:p>
    <w:p w:rsidR="008274E1" w:rsidRDefault="008274E1" w:rsidP="0093268E">
      <w:pPr>
        <w:spacing w:after="0" w:line="480" w:lineRule="auto"/>
        <w:ind w:left="720"/>
        <w:jc w:val="both"/>
        <w:rPr>
          <w:rFonts w:ascii="Times New Roman" w:eastAsia="Calibri" w:hAnsi="Times New Roman" w:cs="Times New Roman"/>
          <w:sz w:val="24"/>
          <w:szCs w:val="24"/>
        </w:rPr>
      </w:pPr>
    </w:p>
    <w:p w:rsidR="00B75A15" w:rsidRPr="007E41CD" w:rsidRDefault="00FD529B" w:rsidP="0093268E">
      <w:pPr>
        <w:spacing w:after="0" w:line="480" w:lineRule="auto"/>
        <w:ind w:left="720"/>
        <w:jc w:val="both"/>
        <w:rPr>
          <w:rFonts w:ascii="Times New Roman" w:eastAsia="Calibri" w:hAnsi="Times New Roman" w:cs="Times New Roman"/>
          <w:sz w:val="24"/>
          <w:szCs w:val="24"/>
        </w:rPr>
      </w:pPr>
      <w:r w:rsidRPr="00FD529B">
        <w:rPr>
          <w:rFonts w:ascii="Times New Roman" w:hAnsi="Times New Roman" w:cs="Times New Roman"/>
          <w:b/>
          <w:noProof/>
          <w:sz w:val="24"/>
          <w:szCs w:val="24"/>
          <w:lang w:eastAsia="id-ID"/>
        </w:rPr>
        <w:pict>
          <v:rect id="_x0000_s1206" style="position:absolute;left:0;text-align:left;margin-left:381.6pt;margin-top:-83.4pt;width:1in;height:1in;z-index:251738112" strokecolor="white [3212]"/>
        </w:pict>
      </w:r>
    </w:p>
    <w:p w:rsidR="002C05A5" w:rsidRDefault="002C05A5" w:rsidP="00280E0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FF6780" w:rsidRDefault="00FD529B" w:rsidP="00280E0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9" style="position:absolute;left:0;text-align:left;margin-left:356.85pt;margin-top:-103.65pt;width:78pt;height:63.75pt;z-index:-251664384" strokecolor="white [3212]"/>
        </w:pict>
      </w:r>
      <w:r w:rsidR="00FF6780" w:rsidRPr="00DA0889">
        <w:rPr>
          <w:rFonts w:ascii="Times New Roman" w:hAnsi="Times New Roman" w:cs="Times New Roman"/>
          <w:b/>
          <w:sz w:val="24"/>
          <w:szCs w:val="24"/>
          <w:lang w:val="fi-FI"/>
        </w:rPr>
        <w:t>TINJAUAN PUSTAKA, KERANGKA PIKIR, DAN HIPOTESIS</w:t>
      </w:r>
    </w:p>
    <w:p w:rsidR="002C05A5" w:rsidRPr="002C05A5" w:rsidRDefault="002C05A5" w:rsidP="002C05A5">
      <w:pPr>
        <w:spacing w:after="0" w:line="480" w:lineRule="auto"/>
        <w:jc w:val="center"/>
        <w:rPr>
          <w:rFonts w:ascii="Times New Roman" w:hAnsi="Times New Roman" w:cs="Times New Roman"/>
          <w:b/>
          <w:sz w:val="24"/>
          <w:szCs w:val="24"/>
        </w:rPr>
      </w:pPr>
    </w:p>
    <w:p w:rsidR="00FF6780" w:rsidRPr="00DA0889" w:rsidRDefault="00FF6780" w:rsidP="00982B5E">
      <w:pPr>
        <w:numPr>
          <w:ilvl w:val="0"/>
          <w:numId w:val="1"/>
        </w:numPr>
        <w:tabs>
          <w:tab w:val="clear" w:pos="720"/>
        </w:tabs>
        <w:spacing w:after="0" w:line="480" w:lineRule="auto"/>
        <w:ind w:left="360"/>
        <w:jc w:val="both"/>
        <w:rPr>
          <w:rFonts w:ascii="Times New Roman" w:hAnsi="Times New Roman" w:cs="Times New Roman"/>
          <w:b/>
          <w:sz w:val="24"/>
          <w:szCs w:val="24"/>
        </w:rPr>
      </w:pPr>
      <w:r w:rsidRPr="00DA0889">
        <w:rPr>
          <w:rFonts w:ascii="Times New Roman" w:hAnsi="Times New Roman" w:cs="Times New Roman"/>
          <w:b/>
          <w:sz w:val="24"/>
          <w:szCs w:val="24"/>
        </w:rPr>
        <w:t>Tinjauan Pustaka</w:t>
      </w:r>
    </w:p>
    <w:p w:rsidR="00FF6780" w:rsidRPr="00DA0889" w:rsidRDefault="00FF6780" w:rsidP="00FF6780">
      <w:pPr>
        <w:spacing w:after="0" w:line="480" w:lineRule="auto"/>
        <w:ind w:left="426" w:hanging="426"/>
        <w:jc w:val="both"/>
        <w:rPr>
          <w:rFonts w:ascii="Times New Roman" w:hAnsi="Times New Roman" w:cs="Times New Roman"/>
          <w:b/>
          <w:sz w:val="24"/>
          <w:szCs w:val="24"/>
          <w:lang w:val="sv-SE"/>
        </w:rPr>
      </w:pPr>
      <w:r>
        <w:rPr>
          <w:rFonts w:ascii="Times New Roman" w:hAnsi="Times New Roman" w:cs="Times New Roman"/>
          <w:b/>
          <w:sz w:val="24"/>
          <w:szCs w:val="24"/>
        </w:rPr>
        <w:t>1</w:t>
      </w:r>
      <w:r w:rsidRPr="00DA0889">
        <w:rPr>
          <w:rFonts w:ascii="Times New Roman" w:hAnsi="Times New Roman" w:cs="Times New Roman"/>
          <w:b/>
          <w:sz w:val="24"/>
          <w:szCs w:val="24"/>
          <w:lang w:val="sv-SE"/>
        </w:rPr>
        <w:t xml:space="preserve">.   </w:t>
      </w:r>
      <w:r w:rsidR="00ED190C">
        <w:rPr>
          <w:rFonts w:ascii="Times New Roman" w:hAnsi="Times New Roman" w:cs="Times New Roman"/>
          <w:b/>
          <w:sz w:val="24"/>
          <w:szCs w:val="24"/>
        </w:rPr>
        <w:t xml:space="preserve">Konsep Dasar </w:t>
      </w:r>
      <w:r w:rsidRPr="00DA0889">
        <w:rPr>
          <w:rFonts w:ascii="Times New Roman" w:hAnsi="Times New Roman" w:cs="Times New Roman"/>
          <w:b/>
          <w:sz w:val="24"/>
          <w:szCs w:val="24"/>
          <w:lang w:val="sv-SE"/>
        </w:rPr>
        <w:t>Modeling Kognitif</w:t>
      </w:r>
    </w:p>
    <w:p w:rsidR="00FF6780" w:rsidRPr="00F931F7" w:rsidRDefault="00FF6780" w:rsidP="00FF6780">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Istilah permodelan, belajar dengan mengamati, menirukan, belajar sosialisasi dan belajar dengan menggantikan (</w:t>
      </w:r>
      <w:r w:rsidRPr="009B52EE">
        <w:rPr>
          <w:rFonts w:ascii="Times New Roman" w:hAnsi="Times New Roman" w:cs="Times New Roman"/>
          <w:i/>
          <w:sz w:val="24"/>
          <w:szCs w:val="24"/>
        </w:rPr>
        <w:t>vicarious</w:t>
      </w:r>
      <w:r>
        <w:rPr>
          <w:rFonts w:ascii="Times New Roman" w:hAnsi="Times New Roman" w:cs="Times New Roman"/>
          <w:sz w:val="24"/>
          <w:szCs w:val="24"/>
        </w:rPr>
        <w:t xml:space="preserve"> </w:t>
      </w:r>
      <w:r w:rsidRPr="009B52EE">
        <w:rPr>
          <w:rFonts w:ascii="Times New Roman" w:hAnsi="Times New Roman" w:cs="Times New Roman"/>
          <w:i/>
          <w:sz w:val="24"/>
          <w:szCs w:val="24"/>
        </w:rPr>
        <w:t>learning</w:t>
      </w:r>
      <w:r>
        <w:rPr>
          <w:rFonts w:ascii="Times New Roman" w:hAnsi="Times New Roman" w:cs="Times New Roman"/>
          <w:sz w:val="24"/>
          <w:szCs w:val="24"/>
        </w:rPr>
        <w:t xml:space="preserve">) telah digunakan dengan pengertian yang sama dan secara bergantian. Semuanya berarti proses berbuat yang dilakukan oleh perilaku seorang individu atau kelompok (model) sebagai stimulus terjadinya pikiran, sikap, dan perilaku yang serupa di pihak pengamat. Melalui proses belajar dengan mengamati, klien sendiri bisa belajar untuk menunjukkan perbuatan yang dikehendaki tanpa harus belajar lewat </w:t>
      </w:r>
      <w:r w:rsidRPr="00E35A2E">
        <w:rPr>
          <w:rFonts w:ascii="Times New Roman" w:hAnsi="Times New Roman" w:cs="Times New Roman"/>
          <w:i/>
          <w:sz w:val="24"/>
          <w:szCs w:val="24"/>
        </w:rPr>
        <w:t>trial and error</w:t>
      </w:r>
      <w:r>
        <w:rPr>
          <w:rFonts w:ascii="Times New Roman" w:hAnsi="Times New Roman" w:cs="Times New Roman"/>
          <w:sz w:val="24"/>
          <w:szCs w:val="24"/>
        </w:rPr>
        <w:t xml:space="preserve">, (Corey, 1995 : 425). Bandura (Corey, 1995 : 425) menegaskan bahwa “peranan permodelan dalam pengembangan dan modifikasi banyak dari perilaku manusia”. </w:t>
      </w:r>
    </w:p>
    <w:p w:rsidR="00FF6780" w:rsidRDefault="00FF6780" w:rsidP="00FF6780">
      <w:pPr>
        <w:pStyle w:val="ListParagraph"/>
        <w:spacing w:after="0" w:line="480" w:lineRule="auto"/>
        <w:ind w:left="0" w:firstLine="720"/>
        <w:jc w:val="both"/>
        <w:rPr>
          <w:rFonts w:ascii="Times New Roman" w:hAnsi="Times New Roman" w:cs="Times New Roman"/>
          <w:sz w:val="24"/>
          <w:szCs w:val="24"/>
        </w:rPr>
      </w:pPr>
      <w:r w:rsidRPr="0071227D">
        <w:rPr>
          <w:rFonts w:ascii="Times New Roman" w:hAnsi="Times New Roman" w:cs="Times New Roman"/>
          <w:sz w:val="24"/>
          <w:szCs w:val="24"/>
        </w:rPr>
        <w:t>Perry dan Furukawa (Abimanyu &amp;</w:t>
      </w:r>
      <w:r>
        <w:rPr>
          <w:rFonts w:ascii="Times New Roman" w:hAnsi="Times New Roman" w:cs="Times New Roman"/>
          <w:sz w:val="24"/>
          <w:szCs w:val="24"/>
        </w:rPr>
        <w:t xml:space="preserve"> Manrihu, 2009 : 50</w:t>
      </w:r>
      <w:r w:rsidRPr="0071227D">
        <w:rPr>
          <w:rFonts w:ascii="Times New Roman" w:hAnsi="Times New Roman" w:cs="Times New Roman"/>
          <w:sz w:val="24"/>
          <w:szCs w:val="24"/>
        </w:rPr>
        <w:t xml:space="preserve">) </w:t>
      </w:r>
      <w:r>
        <w:rPr>
          <w:rFonts w:ascii="Times New Roman" w:hAnsi="Times New Roman" w:cs="Times New Roman"/>
          <w:sz w:val="24"/>
          <w:szCs w:val="24"/>
        </w:rPr>
        <w:t xml:space="preserve">mendefinisikan modeling sebagai : </w:t>
      </w:r>
    </w:p>
    <w:p w:rsidR="00FF6780" w:rsidRDefault="00FF6780" w:rsidP="00FF6780">
      <w:pPr>
        <w:pStyle w:val="ListParagraph"/>
        <w:spacing w:after="0" w:line="240" w:lineRule="auto"/>
        <w:ind w:right="733"/>
        <w:jc w:val="both"/>
        <w:rPr>
          <w:rFonts w:ascii="Times New Roman" w:hAnsi="Times New Roman" w:cs="Times New Roman"/>
          <w:sz w:val="24"/>
          <w:szCs w:val="24"/>
        </w:rPr>
      </w:pPr>
      <w:r w:rsidRPr="00577722">
        <w:rPr>
          <w:rFonts w:ascii="Times New Roman" w:hAnsi="Times New Roman" w:cs="Times New Roman"/>
          <w:sz w:val="24"/>
          <w:szCs w:val="24"/>
        </w:rPr>
        <w:t xml:space="preserve">Proses belajar melalui observasi dalam mana tingkah laku dari seseorang individu atau kelompok, sebagai model, berperan sebagai rangsangan bagi pikiran-pikiran, sikap-sikap atau tingkah laku sebagai bagian dari individu yang lain yang mengobservasi model yang ditampilkan. </w:t>
      </w:r>
    </w:p>
    <w:p w:rsidR="00FF6780" w:rsidRDefault="00FF6780" w:rsidP="00FF6780">
      <w:pPr>
        <w:pStyle w:val="ListParagraph"/>
        <w:spacing w:after="0" w:line="240" w:lineRule="auto"/>
        <w:ind w:right="733"/>
        <w:rPr>
          <w:rFonts w:ascii="Times New Roman" w:hAnsi="Times New Roman" w:cs="Times New Roman"/>
          <w:sz w:val="14"/>
          <w:szCs w:val="24"/>
        </w:rPr>
      </w:pPr>
    </w:p>
    <w:p w:rsidR="00FF6780" w:rsidRPr="00BA23A0" w:rsidRDefault="00FF6780" w:rsidP="00FF6780">
      <w:pPr>
        <w:pStyle w:val="ListParagraph"/>
        <w:spacing w:after="0" w:line="240" w:lineRule="auto"/>
        <w:ind w:right="733"/>
        <w:rPr>
          <w:rFonts w:ascii="Times New Roman" w:hAnsi="Times New Roman" w:cs="Times New Roman"/>
          <w:sz w:val="14"/>
          <w:szCs w:val="24"/>
        </w:rPr>
      </w:pPr>
    </w:p>
    <w:p w:rsidR="00FF6780" w:rsidRPr="0071227D" w:rsidRDefault="00FD529B" w:rsidP="00FF678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207" style="position:absolute;left:0;text-align:left;margin-left:205.35pt;margin-top:70.95pt;width:33.75pt;height:32.25pt;z-index:251739136" strokecolor="white [3212]">
            <v:textbox>
              <w:txbxContent>
                <w:p w:rsidR="00386522" w:rsidRDefault="00386522">
                  <w:r>
                    <w:t>9</w:t>
                  </w:r>
                </w:p>
              </w:txbxContent>
            </v:textbox>
          </v:rect>
        </w:pict>
      </w:r>
      <w:r w:rsidR="00FF6780" w:rsidRPr="0071227D">
        <w:rPr>
          <w:rFonts w:ascii="Times New Roman" w:hAnsi="Times New Roman" w:cs="Times New Roman"/>
          <w:sz w:val="24"/>
          <w:szCs w:val="24"/>
        </w:rPr>
        <w:t>Menurut Corey (2007 : 221) bahwa “dalam pencontohan, individu mengamati seorang model dan kemudian diperkuat untuk mencontoh tingkah laku sang model”.</w:t>
      </w:r>
    </w:p>
    <w:p w:rsidR="00FF6780" w:rsidRDefault="00FF6780" w:rsidP="00FF678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w:t>
      </w:r>
      <w:r w:rsidRPr="0071227D">
        <w:rPr>
          <w:rFonts w:ascii="Times New Roman" w:hAnsi="Times New Roman" w:cs="Times New Roman"/>
          <w:sz w:val="24"/>
          <w:szCs w:val="24"/>
        </w:rPr>
        <w:t xml:space="preserve">Bandura (Corey, 2007 : 221-222) menyatakan bahwa “belajar yang bisa diperoleh melalui pengalaman langsung bisa pula diperoleh secara tidak langsung dengan mengamati tingkah laku orang lain berikut konsekuensi-konsekuensinya”. </w:t>
      </w:r>
    </w:p>
    <w:p w:rsidR="00FF6780" w:rsidRPr="00157378" w:rsidRDefault="00FF6780" w:rsidP="00FF678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Sehubungan dengan pendapat di atas, maka dapat disimpulkan bahwa </w:t>
      </w:r>
      <w:r w:rsidRPr="0071227D">
        <w:rPr>
          <w:rFonts w:ascii="Times New Roman" w:hAnsi="Times New Roman" w:cs="Times New Roman"/>
          <w:sz w:val="24"/>
          <w:szCs w:val="24"/>
        </w:rPr>
        <w:t xml:space="preserve">kecakapan-kecakapan sosial tertentu bisa diperoleh dengan mengamati dan mencontoh tingkah laku model-model yang ada. Juga reaksi-reaksi emosional yang terganggu yang dimiliki seseorang bisa dihapus dengan cara orang itu mengamati orang lain yang mendekati objek-objek atau situasi-situasi yang ditakuti tanpa mengalami akibat-akibat yang menakutkan dengan tindakan yang dilakukannya. Status dan kehormatan model amat berarti dan orang-orang pada umumnya dipengaruhi dipengaruhi oleh tingkah laku model-model yang menempati status yang tinggi dan terhormat di mata mereka sebagai pengamat.  </w:t>
      </w:r>
    </w:p>
    <w:p w:rsidR="006316B5" w:rsidRDefault="00FF6780" w:rsidP="008274E1">
      <w:pPr>
        <w:pStyle w:val="ListParagraph"/>
        <w:spacing w:after="0" w:line="480" w:lineRule="auto"/>
        <w:ind w:left="0" w:firstLine="720"/>
        <w:jc w:val="both"/>
        <w:rPr>
          <w:rFonts w:ascii="Times New Roman" w:hAnsi="Times New Roman" w:cs="Times New Roman"/>
          <w:sz w:val="24"/>
          <w:szCs w:val="24"/>
          <w:lang w:val="id-ID"/>
        </w:rPr>
      </w:pPr>
      <w:r w:rsidRPr="00DA0889">
        <w:rPr>
          <w:rFonts w:ascii="Times New Roman" w:hAnsi="Times New Roman" w:cs="Times New Roman"/>
          <w:sz w:val="24"/>
          <w:szCs w:val="24"/>
          <w:lang w:val="sv-SE"/>
        </w:rPr>
        <w:t xml:space="preserve">Modeling adalah suatu bentuk belajar yang tak bisa disamakan dengan </w:t>
      </w:r>
      <w:r w:rsidRPr="00DA0889">
        <w:rPr>
          <w:rFonts w:ascii="Times New Roman" w:hAnsi="Times New Roman" w:cs="Times New Roman"/>
          <w:i/>
          <w:sz w:val="24"/>
          <w:szCs w:val="24"/>
          <w:lang w:val="sv-SE"/>
        </w:rPr>
        <w:t>classical conditioning</w:t>
      </w:r>
      <w:r w:rsidRPr="00DA0889">
        <w:rPr>
          <w:rFonts w:ascii="Times New Roman" w:hAnsi="Times New Roman" w:cs="Times New Roman"/>
          <w:sz w:val="24"/>
          <w:szCs w:val="24"/>
          <w:lang w:val="sv-SE"/>
        </w:rPr>
        <w:t xml:space="preserve"> maupun </w:t>
      </w:r>
      <w:r w:rsidRPr="00DA0889">
        <w:rPr>
          <w:rFonts w:ascii="Times New Roman" w:hAnsi="Times New Roman" w:cs="Times New Roman"/>
          <w:i/>
          <w:sz w:val="24"/>
          <w:szCs w:val="24"/>
          <w:lang w:val="sv-SE"/>
        </w:rPr>
        <w:t>operant conditioning</w:t>
      </w:r>
      <w:r w:rsidRPr="00DA0889">
        <w:rPr>
          <w:rFonts w:ascii="Times New Roman" w:hAnsi="Times New Roman" w:cs="Times New Roman"/>
          <w:sz w:val="24"/>
          <w:szCs w:val="24"/>
          <w:lang w:val="sv-SE"/>
        </w:rPr>
        <w:t xml:space="preserve">. Dalam modeling, siswa belajar mengikuti kelakuan siswa lain sebagai model. Tingkah laku manusia lebih sering dipelajari melalui modeling atau imitasi daripada melalui pengajaran. </w:t>
      </w:r>
      <w:r>
        <w:rPr>
          <w:rFonts w:ascii="Times New Roman" w:hAnsi="Times New Roman" w:cs="Times New Roman"/>
          <w:sz w:val="24"/>
          <w:szCs w:val="24"/>
        </w:rPr>
        <w:t>Cormier d</w:t>
      </w:r>
      <w:r w:rsidR="00A43AAF">
        <w:rPr>
          <w:rFonts w:ascii="Times New Roman" w:hAnsi="Times New Roman" w:cs="Times New Roman"/>
          <w:sz w:val="24"/>
          <w:szCs w:val="24"/>
        </w:rPr>
        <w:t>an Cormier (Sutomo, 2010</w:t>
      </w:r>
      <w:r>
        <w:rPr>
          <w:rFonts w:ascii="Times New Roman" w:hAnsi="Times New Roman" w:cs="Times New Roman"/>
          <w:sz w:val="24"/>
          <w:szCs w:val="24"/>
        </w:rPr>
        <w:t>) mengemukakan bahwa ada enam jenis modeling, yaitu :</w:t>
      </w:r>
    </w:p>
    <w:p w:rsidR="008274E1" w:rsidRDefault="008274E1" w:rsidP="008274E1">
      <w:pPr>
        <w:pStyle w:val="ListParagraph"/>
        <w:spacing w:after="0" w:line="480" w:lineRule="auto"/>
        <w:ind w:left="0" w:firstLine="720"/>
        <w:jc w:val="both"/>
        <w:rPr>
          <w:rFonts w:ascii="Times New Roman" w:hAnsi="Times New Roman" w:cs="Times New Roman"/>
          <w:sz w:val="24"/>
          <w:szCs w:val="24"/>
          <w:lang w:val="id-ID"/>
        </w:rPr>
      </w:pPr>
    </w:p>
    <w:p w:rsidR="008274E1" w:rsidRDefault="008274E1" w:rsidP="008274E1">
      <w:pPr>
        <w:pStyle w:val="ListParagraph"/>
        <w:spacing w:after="0" w:line="480" w:lineRule="auto"/>
        <w:ind w:left="0" w:firstLine="720"/>
        <w:jc w:val="both"/>
        <w:rPr>
          <w:rFonts w:ascii="Times New Roman" w:hAnsi="Times New Roman" w:cs="Times New Roman"/>
          <w:sz w:val="24"/>
          <w:szCs w:val="24"/>
          <w:lang w:val="id-ID"/>
        </w:rPr>
      </w:pPr>
    </w:p>
    <w:p w:rsidR="00A43AAF" w:rsidRDefault="00A43AAF" w:rsidP="008274E1">
      <w:pPr>
        <w:pStyle w:val="ListParagraph"/>
        <w:spacing w:after="0" w:line="480" w:lineRule="auto"/>
        <w:ind w:left="0" w:firstLine="720"/>
        <w:jc w:val="both"/>
        <w:rPr>
          <w:rFonts w:ascii="Times New Roman" w:hAnsi="Times New Roman" w:cs="Times New Roman"/>
          <w:sz w:val="24"/>
          <w:szCs w:val="24"/>
          <w:lang w:val="id-ID"/>
        </w:rPr>
      </w:pPr>
    </w:p>
    <w:p w:rsidR="008274E1" w:rsidRPr="008274E1" w:rsidRDefault="008274E1" w:rsidP="008274E1">
      <w:pPr>
        <w:pStyle w:val="ListParagraph"/>
        <w:spacing w:after="0" w:line="480" w:lineRule="auto"/>
        <w:ind w:left="0" w:firstLine="720"/>
        <w:jc w:val="both"/>
        <w:rPr>
          <w:rFonts w:ascii="Times New Roman" w:hAnsi="Times New Roman" w:cs="Times New Roman"/>
          <w:sz w:val="24"/>
          <w:szCs w:val="24"/>
          <w:lang w:val="id-ID"/>
        </w:rPr>
      </w:pPr>
    </w:p>
    <w:p w:rsidR="00FF6780" w:rsidRDefault="00FF6780" w:rsidP="00982B5E">
      <w:pPr>
        <w:pStyle w:val="ListParagraph"/>
        <w:numPr>
          <w:ilvl w:val="0"/>
          <w:numId w:val="8"/>
        </w:numPr>
        <w:spacing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lastRenderedPageBreak/>
        <w:t>Modeling Langsung</w:t>
      </w:r>
    </w:p>
    <w:p w:rsidR="00FF6780" w:rsidRPr="00AC04C2" w:rsidRDefault="00FF6780" w:rsidP="00FF6780">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Adalah cara untuk mempelajari keterampilan atau tingkah laku yang dikehendaki melalui contoh langsung yang dilakukan oleh konselor, guru, teman klien, atau model orang lainnya.</w:t>
      </w:r>
    </w:p>
    <w:p w:rsidR="00FF6780" w:rsidRDefault="00FF6780" w:rsidP="00982B5E">
      <w:pPr>
        <w:pStyle w:val="ListParagraph"/>
        <w:numPr>
          <w:ilvl w:val="0"/>
          <w:numId w:val="8"/>
        </w:numPr>
        <w:spacing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Modeling Simbolis</w:t>
      </w:r>
    </w:p>
    <w:p w:rsidR="00FF6780" w:rsidRPr="00784266" w:rsidRDefault="00FF6780" w:rsidP="00FF6780">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Strategi yang digunakan untuk mempelajari respon baru atau menghilangkan rasa takut di mana modelnya disajikan melalui material tertulis, </w:t>
      </w:r>
      <w:r w:rsidRPr="00DD0B8C">
        <w:rPr>
          <w:rFonts w:ascii="Times New Roman" w:hAnsi="Times New Roman" w:cs="Times New Roman"/>
          <w:i/>
          <w:sz w:val="24"/>
          <w:szCs w:val="24"/>
        </w:rPr>
        <w:t>audio</w:t>
      </w:r>
      <w:r>
        <w:rPr>
          <w:rFonts w:ascii="Times New Roman" w:hAnsi="Times New Roman" w:cs="Times New Roman"/>
          <w:sz w:val="24"/>
          <w:szCs w:val="24"/>
        </w:rPr>
        <w:t xml:space="preserve">, atau </w:t>
      </w:r>
      <w:r w:rsidRPr="00DD0B8C">
        <w:rPr>
          <w:rFonts w:ascii="Times New Roman" w:hAnsi="Times New Roman" w:cs="Times New Roman"/>
          <w:i/>
          <w:sz w:val="24"/>
          <w:szCs w:val="24"/>
        </w:rPr>
        <w:t>video tape, film</w:t>
      </w:r>
      <w:r>
        <w:rPr>
          <w:rFonts w:ascii="Times New Roman" w:hAnsi="Times New Roman" w:cs="Times New Roman"/>
          <w:sz w:val="24"/>
          <w:szCs w:val="24"/>
        </w:rPr>
        <w:t xml:space="preserve">, atau rekaman </w:t>
      </w:r>
      <w:r w:rsidRPr="00DD0B8C">
        <w:rPr>
          <w:rFonts w:ascii="Times New Roman" w:hAnsi="Times New Roman" w:cs="Times New Roman"/>
          <w:i/>
          <w:sz w:val="24"/>
          <w:szCs w:val="24"/>
        </w:rPr>
        <w:t>slide</w:t>
      </w:r>
      <w:r>
        <w:rPr>
          <w:rFonts w:ascii="Times New Roman" w:hAnsi="Times New Roman" w:cs="Times New Roman"/>
          <w:sz w:val="24"/>
          <w:szCs w:val="24"/>
        </w:rPr>
        <w:t>.</w:t>
      </w:r>
    </w:p>
    <w:p w:rsidR="00FF6780" w:rsidRDefault="00FF6780" w:rsidP="00982B5E">
      <w:pPr>
        <w:pStyle w:val="ListParagraph"/>
        <w:numPr>
          <w:ilvl w:val="0"/>
          <w:numId w:val="8"/>
        </w:numPr>
        <w:spacing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Modeling Diri Sendiri</w:t>
      </w:r>
    </w:p>
    <w:p w:rsidR="00FF6780" w:rsidRDefault="00FF6780" w:rsidP="00FF6780">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Diri sendiri sebagai model adalah strategi yang digunakan untuk mempelajari respon baru atau rasa takut dengan menggunakan klien sendiri sebagai model.</w:t>
      </w:r>
    </w:p>
    <w:p w:rsidR="00FF6780" w:rsidRDefault="00FF6780" w:rsidP="00982B5E">
      <w:pPr>
        <w:pStyle w:val="ListParagraph"/>
        <w:numPr>
          <w:ilvl w:val="0"/>
          <w:numId w:val="8"/>
        </w:numPr>
        <w:spacing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Modeling Partisipan</w:t>
      </w:r>
    </w:p>
    <w:p w:rsidR="00FF6780" w:rsidRDefault="00FF6780" w:rsidP="00FF6780">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Berasumsi bahwa unjuk kerja seseorang yang sukses adalah alat yang efektif untuk menghasilkan perubahan. Model partisipan ini terdiri dari demonstrasi model, latihan terbimbing, dan pengalaman-pengalaman yang sukses.</w:t>
      </w:r>
    </w:p>
    <w:p w:rsidR="00FF6780" w:rsidRDefault="00FF6780" w:rsidP="00982B5E">
      <w:pPr>
        <w:pStyle w:val="ListParagraph"/>
        <w:numPr>
          <w:ilvl w:val="0"/>
          <w:numId w:val="8"/>
        </w:numPr>
        <w:spacing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Modeling Tersembunyi</w:t>
      </w:r>
    </w:p>
    <w:p w:rsidR="00FF6780" w:rsidRDefault="00FF6780" w:rsidP="00FF6780">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Adalah prosedur dimana klien mengimajinasikan suatu model yang memperagakan tingkah laku dengan menggunakan instruksi-instruksi. Prosedur modeling tersembunyi berasumsi bahwa perbutan yang sebenarnya atau yang simbolis yang ditampilkan oleh suatu model tidak diperlukan, karena klien  diarahkan untuk mengimajinasikan tingkah laku seseorang yang dikehendakinya.</w:t>
      </w:r>
    </w:p>
    <w:p w:rsidR="00FF6780" w:rsidRDefault="00FF6780" w:rsidP="00982B5E">
      <w:pPr>
        <w:pStyle w:val="ListParagraph"/>
        <w:numPr>
          <w:ilvl w:val="0"/>
          <w:numId w:val="8"/>
        </w:numPr>
        <w:spacing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lastRenderedPageBreak/>
        <w:t>Modeling Kognitif</w:t>
      </w:r>
    </w:p>
    <w:p w:rsidR="00FF6780" w:rsidRPr="009313CA" w:rsidRDefault="00FF6780" w:rsidP="009313CA">
      <w:pPr>
        <w:spacing w:after="0" w:line="480" w:lineRule="auto"/>
        <w:ind w:firstLine="720"/>
        <w:jc w:val="both"/>
        <w:rPr>
          <w:rFonts w:ascii="Times New Roman" w:hAnsi="Times New Roman" w:cs="Times New Roman"/>
          <w:sz w:val="24"/>
          <w:szCs w:val="24"/>
        </w:rPr>
      </w:pPr>
      <w:r w:rsidRPr="008257C8">
        <w:rPr>
          <w:rFonts w:ascii="Times New Roman" w:hAnsi="Times New Roman" w:cs="Times New Roman"/>
          <w:sz w:val="24"/>
          <w:szCs w:val="24"/>
        </w:rPr>
        <w:t>Suatu prosedur di mana konselor menunjukkan seseorang tentang apa yang dikatakan pada dirinya sendiri sewaktu orang itu melakukan suatu tugas.</w:t>
      </w:r>
      <w:r w:rsidR="009313CA">
        <w:rPr>
          <w:rFonts w:ascii="Times New Roman" w:hAnsi="Times New Roman" w:cs="Times New Roman"/>
          <w:sz w:val="24"/>
          <w:szCs w:val="24"/>
        </w:rPr>
        <w:t xml:space="preserve"> </w:t>
      </w:r>
      <w:r w:rsidRPr="00DA0889">
        <w:rPr>
          <w:rFonts w:ascii="Times New Roman" w:hAnsi="Times New Roman" w:cs="Times New Roman"/>
          <w:sz w:val="24"/>
          <w:szCs w:val="24"/>
          <w:lang w:val="sv-SE"/>
        </w:rPr>
        <w:t>Kognisi merupakan proses internal yang tidak nampak. Pengetahuan (teori-teori/ model-model) yang dikembangkan untuk menjawab pertanyaan-pertanyaan tersebut dibangun atas dasar asumsi-asumsi tertentu.</w:t>
      </w:r>
    </w:p>
    <w:p w:rsidR="00FF6780" w:rsidRPr="00DA0889" w:rsidRDefault="00FF6780" w:rsidP="00FF6780">
      <w:pPr>
        <w:widowControl w:val="0"/>
        <w:autoSpaceDE w:val="0"/>
        <w:autoSpaceDN w:val="0"/>
        <w:adjustRightInd w:val="0"/>
        <w:spacing w:after="0" w:line="480" w:lineRule="auto"/>
        <w:ind w:firstLine="720"/>
        <w:jc w:val="both"/>
        <w:rPr>
          <w:rFonts w:ascii="Times New Roman" w:hAnsi="Times New Roman" w:cs="Times New Roman"/>
          <w:sz w:val="24"/>
          <w:szCs w:val="24"/>
          <w:lang w:val="sv-SE"/>
        </w:rPr>
      </w:pPr>
      <w:r w:rsidRPr="00DA0889">
        <w:rPr>
          <w:rFonts w:ascii="Times New Roman" w:hAnsi="Times New Roman" w:cs="Times New Roman"/>
          <w:sz w:val="24"/>
          <w:szCs w:val="24"/>
          <w:lang w:val="sv-SE"/>
        </w:rPr>
        <w:t xml:space="preserve">Seperti telah disebutkan di atas, model-model kognitif dibangun atas dasar asumsi-asumsi. Asumsi-asumsi tersebut merupakan hasil observasi terhadap proses-proses kognisi manusia. Asumsi-asumsi yang tertulis diintegrasikan ke dalam suatu system dasar, yang disebut </w:t>
      </w:r>
      <w:r w:rsidRPr="00DA0889">
        <w:rPr>
          <w:rFonts w:ascii="Times New Roman" w:hAnsi="Times New Roman" w:cs="Times New Roman"/>
          <w:bCs/>
          <w:sz w:val="24"/>
          <w:szCs w:val="24"/>
          <w:lang w:val="sv-SE"/>
        </w:rPr>
        <w:t>model kognitif</w:t>
      </w:r>
      <w:r w:rsidRPr="00DA0889">
        <w:rPr>
          <w:rFonts w:ascii="Times New Roman" w:hAnsi="Times New Roman" w:cs="Times New Roman"/>
          <w:sz w:val="24"/>
          <w:szCs w:val="24"/>
          <w:lang w:val="sv-SE"/>
        </w:rPr>
        <w:t>. Pembuatan model-model tersebut dapat membuat observasi selanjutnya menjadi lebih komprehensif.</w:t>
      </w:r>
    </w:p>
    <w:p w:rsidR="00FF6780" w:rsidRPr="00DA0889" w:rsidRDefault="00FF6780" w:rsidP="00FF6780">
      <w:pPr>
        <w:widowControl w:val="0"/>
        <w:autoSpaceDE w:val="0"/>
        <w:autoSpaceDN w:val="0"/>
        <w:adjustRightInd w:val="0"/>
        <w:spacing w:after="0" w:line="480" w:lineRule="auto"/>
        <w:ind w:firstLine="720"/>
        <w:jc w:val="both"/>
        <w:rPr>
          <w:rFonts w:ascii="Times New Roman" w:hAnsi="Times New Roman" w:cs="Times New Roman"/>
          <w:sz w:val="24"/>
          <w:szCs w:val="24"/>
          <w:lang w:val="sv-SE"/>
        </w:rPr>
      </w:pPr>
      <w:r w:rsidRPr="00DA0889">
        <w:rPr>
          <w:rFonts w:ascii="Times New Roman" w:hAnsi="Times New Roman" w:cs="Times New Roman"/>
          <w:sz w:val="24"/>
          <w:szCs w:val="24"/>
          <w:lang w:val="sv-SE"/>
        </w:rPr>
        <w:t xml:space="preserve">Model yang paling umum digunakan untuk menjelaskan psikologi kognitif adalah </w:t>
      </w:r>
      <w:r w:rsidRPr="00DA0889">
        <w:rPr>
          <w:rFonts w:ascii="Times New Roman" w:hAnsi="Times New Roman" w:cs="Times New Roman"/>
          <w:bCs/>
          <w:sz w:val="24"/>
          <w:szCs w:val="24"/>
          <w:lang w:val="sv-SE"/>
        </w:rPr>
        <w:t>model pemrosesan informasi</w:t>
      </w:r>
      <w:r w:rsidRPr="00DA0889">
        <w:rPr>
          <w:rFonts w:ascii="Times New Roman" w:hAnsi="Times New Roman" w:cs="Times New Roman"/>
          <w:sz w:val="24"/>
          <w:szCs w:val="24"/>
          <w:lang w:val="sv-SE"/>
        </w:rPr>
        <w:t xml:space="preserve"> (</w:t>
      </w:r>
      <w:r w:rsidRPr="00DA0889">
        <w:rPr>
          <w:rFonts w:ascii="Times New Roman" w:hAnsi="Times New Roman" w:cs="Times New Roman"/>
          <w:bCs/>
          <w:i/>
          <w:iCs/>
          <w:sz w:val="24"/>
          <w:szCs w:val="24"/>
          <w:lang w:val="sv-SE"/>
        </w:rPr>
        <w:t>information-processing model</w:t>
      </w:r>
      <w:r w:rsidRPr="00DA0889">
        <w:rPr>
          <w:rFonts w:ascii="Times New Roman" w:hAnsi="Times New Roman" w:cs="Times New Roman"/>
          <w:bCs/>
          <w:sz w:val="24"/>
          <w:szCs w:val="24"/>
          <w:lang w:val="sv-SE"/>
        </w:rPr>
        <w:t>)</w:t>
      </w:r>
      <w:r w:rsidRPr="00DA0889">
        <w:rPr>
          <w:rFonts w:ascii="Times New Roman" w:hAnsi="Times New Roman" w:cs="Times New Roman"/>
          <w:sz w:val="24"/>
          <w:szCs w:val="24"/>
          <w:lang w:val="sv-SE"/>
        </w:rPr>
        <w:t xml:space="preserve">. Model pemrosesan informasi telah mendominasi psikologi kognitif, tetapi model-model yang lain, yang berkembang di dalam </w:t>
      </w:r>
      <w:r w:rsidRPr="00DA0889">
        <w:rPr>
          <w:rFonts w:ascii="Times New Roman" w:hAnsi="Times New Roman" w:cs="Times New Roman"/>
          <w:bCs/>
          <w:sz w:val="24"/>
          <w:szCs w:val="24"/>
          <w:lang w:val="sv-SE"/>
        </w:rPr>
        <w:t>ilmu komputer</w:t>
      </w:r>
      <w:r w:rsidRPr="00DA0889">
        <w:rPr>
          <w:rFonts w:ascii="Times New Roman" w:hAnsi="Times New Roman" w:cs="Times New Roman"/>
          <w:b/>
          <w:bCs/>
          <w:sz w:val="24"/>
          <w:szCs w:val="24"/>
          <w:lang w:val="sv-SE"/>
        </w:rPr>
        <w:t xml:space="preserve"> </w:t>
      </w:r>
      <w:r w:rsidRPr="00DA0889">
        <w:rPr>
          <w:rFonts w:ascii="Times New Roman" w:hAnsi="Times New Roman" w:cs="Times New Roman"/>
          <w:sz w:val="24"/>
          <w:szCs w:val="24"/>
          <w:lang w:val="sv-SE"/>
        </w:rPr>
        <w:t>dan</w:t>
      </w:r>
      <w:r w:rsidRPr="00DA0889">
        <w:rPr>
          <w:rFonts w:ascii="Times New Roman" w:hAnsi="Times New Roman" w:cs="Times New Roman"/>
          <w:b/>
          <w:bCs/>
          <w:sz w:val="24"/>
          <w:szCs w:val="24"/>
          <w:lang w:val="sv-SE"/>
        </w:rPr>
        <w:t xml:space="preserve"> </w:t>
      </w:r>
      <w:r w:rsidRPr="00DA0889">
        <w:rPr>
          <w:rFonts w:ascii="Times New Roman" w:hAnsi="Times New Roman" w:cs="Times New Roman"/>
          <w:bCs/>
          <w:sz w:val="24"/>
          <w:szCs w:val="24"/>
          <w:lang w:val="sv-SE"/>
        </w:rPr>
        <w:t>(</w:t>
      </w:r>
      <w:r w:rsidRPr="00DA0889">
        <w:rPr>
          <w:rFonts w:ascii="Times New Roman" w:hAnsi="Times New Roman" w:cs="Times New Roman"/>
          <w:bCs/>
          <w:i/>
          <w:iCs/>
          <w:sz w:val="24"/>
          <w:szCs w:val="24"/>
          <w:lang w:val="sv-SE"/>
        </w:rPr>
        <w:t>neuroscience)</w:t>
      </w:r>
      <w:r w:rsidRPr="00DA0889">
        <w:rPr>
          <w:rFonts w:ascii="Times New Roman" w:hAnsi="Times New Roman" w:cs="Times New Roman"/>
          <w:b/>
          <w:bCs/>
          <w:sz w:val="24"/>
          <w:szCs w:val="24"/>
          <w:lang w:val="sv-SE"/>
        </w:rPr>
        <w:t xml:space="preserve"> </w:t>
      </w:r>
      <w:r w:rsidRPr="00DA0889">
        <w:rPr>
          <w:rFonts w:ascii="Times New Roman" w:hAnsi="Times New Roman" w:cs="Times New Roman"/>
          <w:bCs/>
          <w:sz w:val="24"/>
          <w:szCs w:val="24"/>
          <w:lang w:val="sv-SE"/>
        </w:rPr>
        <w:t>ilmu tentang syaraf</w:t>
      </w:r>
      <w:r w:rsidRPr="00DA0889">
        <w:rPr>
          <w:rFonts w:ascii="Times New Roman" w:hAnsi="Times New Roman" w:cs="Times New Roman"/>
          <w:b/>
          <w:bCs/>
          <w:sz w:val="24"/>
          <w:szCs w:val="24"/>
          <w:lang w:val="sv-SE"/>
        </w:rPr>
        <w:t xml:space="preserve">, </w:t>
      </w:r>
      <w:r w:rsidRPr="00DA0889">
        <w:rPr>
          <w:rFonts w:ascii="Times New Roman" w:hAnsi="Times New Roman" w:cs="Times New Roman"/>
          <w:sz w:val="24"/>
          <w:szCs w:val="24"/>
          <w:lang w:val="sv-SE"/>
        </w:rPr>
        <w:t>telah dikombinasikan dengan</w:t>
      </w:r>
      <w:r w:rsidRPr="00DA0889">
        <w:rPr>
          <w:rFonts w:ascii="Times New Roman" w:hAnsi="Times New Roman" w:cs="Times New Roman"/>
          <w:b/>
          <w:bCs/>
          <w:sz w:val="24"/>
          <w:szCs w:val="24"/>
          <w:lang w:val="sv-SE"/>
        </w:rPr>
        <w:t xml:space="preserve"> </w:t>
      </w:r>
      <w:r w:rsidRPr="00DA0889">
        <w:rPr>
          <w:rFonts w:ascii="Times New Roman" w:hAnsi="Times New Roman" w:cs="Times New Roman"/>
          <w:bCs/>
          <w:sz w:val="24"/>
          <w:szCs w:val="24"/>
          <w:lang w:val="sv-SE"/>
        </w:rPr>
        <w:t>psikologi kognitif</w:t>
      </w:r>
      <w:r w:rsidRPr="00DA0889">
        <w:rPr>
          <w:rFonts w:ascii="Times New Roman" w:hAnsi="Times New Roman" w:cs="Times New Roman"/>
          <w:sz w:val="24"/>
          <w:szCs w:val="24"/>
          <w:lang w:val="sv-SE"/>
        </w:rPr>
        <w:t>, membentuk</w:t>
      </w:r>
      <w:r w:rsidRPr="00DA0889">
        <w:rPr>
          <w:rFonts w:ascii="Times New Roman" w:hAnsi="Times New Roman" w:cs="Times New Roman"/>
          <w:b/>
          <w:bCs/>
          <w:sz w:val="24"/>
          <w:szCs w:val="24"/>
          <w:lang w:val="sv-SE"/>
        </w:rPr>
        <w:t xml:space="preserve"> </w:t>
      </w:r>
      <w:r w:rsidRPr="00DA0889">
        <w:rPr>
          <w:rFonts w:ascii="Times New Roman" w:hAnsi="Times New Roman" w:cs="Times New Roman"/>
          <w:bCs/>
          <w:sz w:val="24"/>
          <w:szCs w:val="24"/>
          <w:lang w:val="sv-SE"/>
        </w:rPr>
        <w:t>ilmu kognitif</w:t>
      </w:r>
      <w:r w:rsidRPr="00DA0889">
        <w:rPr>
          <w:rFonts w:ascii="Times New Roman" w:hAnsi="Times New Roman" w:cs="Times New Roman"/>
          <w:sz w:val="24"/>
          <w:szCs w:val="24"/>
          <w:lang w:val="sv-SE"/>
        </w:rPr>
        <w:t>.</w:t>
      </w:r>
    </w:p>
    <w:p w:rsidR="00FF6780" w:rsidRPr="00DA0889" w:rsidRDefault="00FF6780" w:rsidP="00FF6780">
      <w:pPr>
        <w:spacing w:after="0" w:line="480" w:lineRule="auto"/>
        <w:ind w:firstLine="720"/>
        <w:jc w:val="both"/>
        <w:rPr>
          <w:rFonts w:ascii="Times New Roman" w:hAnsi="Times New Roman" w:cs="Times New Roman"/>
          <w:sz w:val="24"/>
          <w:szCs w:val="24"/>
          <w:lang w:val="sv-SE"/>
        </w:rPr>
      </w:pPr>
      <w:r w:rsidRPr="00DA0889">
        <w:rPr>
          <w:rFonts w:ascii="Times New Roman" w:hAnsi="Times New Roman" w:cs="Times New Roman"/>
          <w:sz w:val="24"/>
          <w:szCs w:val="24"/>
          <w:lang w:val="sv-SE"/>
        </w:rPr>
        <w:t xml:space="preserve">Modeling kognitif merupakan pembentukan pengetahuan menurut model konstruktivisme memandang subjek menciptakan sruktur-struktur kognitif dalam interaksinya dengan lingkungan. Bantuan struktur kognitifnya ini siswa menyusun struktur realitasnya. Interaksi kognitif akan terjadi sejauh realitas tersebut di susun melalui struktur kognitif yang di ciptakan oleh siswa itu sendiri. Sruktur kognitif senantiasa diubah dan senantiasa harus diubah dan disesuaikan berdasarkan tuntutan </w:t>
      </w:r>
      <w:r w:rsidRPr="00DA0889">
        <w:rPr>
          <w:rFonts w:ascii="Times New Roman" w:hAnsi="Times New Roman" w:cs="Times New Roman"/>
          <w:sz w:val="24"/>
          <w:szCs w:val="24"/>
          <w:lang w:val="sv-SE"/>
        </w:rPr>
        <w:lastRenderedPageBreak/>
        <w:t>lingkungan dan organisme yang sedang berubah. Proses penyesuaian diri terjadi secara terus-menerus dan melalui proses rekonstruksi.</w:t>
      </w:r>
      <w:r>
        <w:rPr>
          <w:rFonts w:ascii="Times New Roman" w:hAnsi="Times New Roman" w:cs="Times New Roman"/>
          <w:sz w:val="24"/>
          <w:szCs w:val="24"/>
        </w:rPr>
        <w:t xml:space="preserve"> </w:t>
      </w:r>
      <w:r w:rsidRPr="00DA0889">
        <w:rPr>
          <w:rFonts w:ascii="Times New Roman" w:hAnsi="Times New Roman" w:cs="Times New Roman"/>
          <w:sz w:val="24"/>
          <w:szCs w:val="24"/>
          <w:lang w:val="sv-SE"/>
        </w:rPr>
        <w:t>(Piaget, 1998 : 60).</w:t>
      </w:r>
    </w:p>
    <w:p w:rsidR="00FF6780" w:rsidRPr="00DA0889" w:rsidRDefault="00FF6780" w:rsidP="00FF6780">
      <w:pPr>
        <w:spacing w:after="0" w:line="480" w:lineRule="auto"/>
        <w:ind w:firstLine="720"/>
        <w:jc w:val="both"/>
        <w:rPr>
          <w:rFonts w:ascii="Times New Roman" w:hAnsi="Times New Roman" w:cs="Times New Roman"/>
          <w:sz w:val="24"/>
          <w:szCs w:val="24"/>
          <w:lang w:val="sv-SE"/>
        </w:rPr>
      </w:pPr>
      <w:r w:rsidRPr="00DA0889">
        <w:rPr>
          <w:rFonts w:ascii="Times New Roman" w:hAnsi="Times New Roman" w:cs="Times New Roman"/>
          <w:sz w:val="24"/>
          <w:szCs w:val="24"/>
          <w:lang w:val="sv-SE"/>
        </w:rPr>
        <w:t>Perspektif psikologi kognitif menyatakan bahwa tingkah laku seseorang selalu didasarkan pada kognisi, yaitu suatu perbuatan mengetahui atau perbuatan pikiran terhadap situasi tempat tingkah laku itu terjadi. Salah satu tokoh penting pengembang pemikiran ini teori psikologi kognitif. adalah Aussekel, menurutnya bahwa “pengetahuan disusun dan disajikan dengan baik, siswa akan bisa belajar efektif melalui teks dan metode ceramah.”</w:t>
      </w:r>
    </w:p>
    <w:p w:rsidR="00FF6780" w:rsidRPr="00DA0889" w:rsidRDefault="00FF6780" w:rsidP="00FF6780">
      <w:pPr>
        <w:spacing w:after="0" w:line="480" w:lineRule="auto"/>
        <w:ind w:firstLine="720"/>
        <w:jc w:val="both"/>
        <w:rPr>
          <w:rFonts w:ascii="Times New Roman" w:hAnsi="Times New Roman" w:cs="Times New Roman"/>
          <w:sz w:val="24"/>
          <w:szCs w:val="24"/>
        </w:rPr>
      </w:pPr>
      <w:r w:rsidRPr="00DA0889">
        <w:rPr>
          <w:rFonts w:ascii="Times New Roman" w:hAnsi="Times New Roman" w:cs="Times New Roman"/>
          <w:sz w:val="24"/>
          <w:szCs w:val="24"/>
        </w:rPr>
        <w:t>Menurut</w:t>
      </w:r>
      <w:r w:rsidR="00FC1718">
        <w:rPr>
          <w:rFonts w:ascii="Times New Roman" w:hAnsi="Times New Roman" w:cs="Times New Roman"/>
          <w:sz w:val="24"/>
          <w:szCs w:val="24"/>
        </w:rPr>
        <w:t xml:space="preserve"> Cormier and Cormier (Abimanyu </w:t>
      </w:r>
      <w:r w:rsidRPr="00DA0889">
        <w:rPr>
          <w:rFonts w:ascii="Times New Roman" w:hAnsi="Times New Roman" w:cs="Times New Roman"/>
          <w:sz w:val="24"/>
          <w:szCs w:val="24"/>
        </w:rPr>
        <w:t>dan M</w:t>
      </w:r>
      <w:r w:rsidR="00FC1718">
        <w:rPr>
          <w:rFonts w:ascii="Times New Roman" w:hAnsi="Times New Roman" w:cs="Times New Roman"/>
          <w:sz w:val="24"/>
          <w:szCs w:val="24"/>
        </w:rPr>
        <w:t>anrihu. 2009</w:t>
      </w:r>
      <w:r w:rsidRPr="00DA0889">
        <w:rPr>
          <w:rFonts w:ascii="Times New Roman" w:hAnsi="Times New Roman" w:cs="Times New Roman"/>
          <w:sz w:val="24"/>
          <w:szCs w:val="24"/>
        </w:rPr>
        <w:t>) “Modeling Kognitif adalah suatu respon-respon implisit atau tersembunyi itu dikaitkan dengan perbuatan yang ditiru”. Adapun menurut Meichebaum dan</w:t>
      </w:r>
      <w:r>
        <w:rPr>
          <w:rFonts w:ascii="Times New Roman" w:hAnsi="Times New Roman" w:cs="Times New Roman"/>
          <w:sz w:val="24"/>
          <w:szCs w:val="24"/>
        </w:rPr>
        <w:t xml:space="preserve"> Goodman (Abimanyu dan Manrihu, </w:t>
      </w:r>
      <w:r w:rsidR="00C740DD">
        <w:rPr>
          <w:rFonts w:ascii="Times New Roman" w:hAnsi="Times New Roman" w:cs="Times New Roman"/>
          <w:sz w:val="24"/>
          <w:szCs w:val="24"/>
        </w:rPr>
        <w:t>2009</w:t>
      </w:r>
      <w:r w:rsidRPr="00DA0889">
        <w:rPr>
          <w:rFonts w:ascii="Times New Roman" w:hAnsi="Times New Roman" w:cs="Times New Roman"/>
          <w:sz w:val="24"/>
          <w:szCs w:val="24"/>
        </w:rPr>
        <w:t>), “Bahwa modeling kognitif digunakan untuk mengembangkan kemampuan mengontrol diri sendiri  pada anak-anak yang implusif ”.</w:t>
      </w:r>
    </w:p>
    <w:p w:rsidR="00FF6780" w:rsidRPr="00DA0889" w:rsidRDefault="00FF6780" w:rsidP="00FF6780">
      <w:pPr>
        <w:spacing w:after="0" w:line="480" w:lineRule="auto"/>
        <w:ind w:firstLine="748"/>
        <w:jc w:val="both"/>
        <w:rPr>
          <w:rFonts w:ascii="Times New Roman" w:hAnsi="Times New Roman" w:cs="Times New Roman"/>
          <w:sz w:val="24"/>
          <w:szCs w:val="24"/>
        </w:rPr>
      </w:pPr>
      <w:r w:rsidRPr="00DA0889">
        <w:rPr>
          <w:rFonts w:ascii="Times New Roman" w:hAnsi="Times New Roman" w:cs="Times New Roman"/>
          <w:sz w:val="24"/>
          <w:szCs w:val="24"/>
        </w:rPr>
        <w:t xml:space="preserve">Modeling kognitif ditambah latihan intruksi diri sendiri, dalam pelaksanaannya dalam konseling adalah sebagai berikut: Disamping melihat model, anak-anak juga dilatih untuk menghasilkan instruksi diri sendiri, dipancarkan selagi pelaksanaan tugas itu. Anak-anak melakukan tugas sambil menginstruksikan diri sendiri sebagai model yang telah dilakukan. Dalam keseluruhan latihan percobaan itu, verbalisasi diri sendiri oleh anak-anak itu dihilangkan  dari tingkat yang dapat dilihat  ketingkat yang tak dapat dilihat. </w:t>
      </w:r>
    </w:p>
    <w:p w:rsidR="00FF6780" w:rsidRPr="00DA0889" w:rsidRDefault="00FF6780" w:rsidP="00FF6780">
      <w:pPr>
        <w:spacing w:after="0" w:line="480" w:lineRule="auto"/>
        <w:ind w:firstLine="720"/>
        <w:jc w:val="both"/>
        <w:rPr>
          <w:rFonts w:ascii="Times New Roman" w:hAnsi="Times New Roman" w:cs="Times New Roman"/>
          <w:sz w:val="24"/>
          <w:szCs w:val="24"/>
        </w:rPr>
      </w:pPr>
      <w:r w:rsidRPr="00DA0889">
        <w:rPr>
          <w:rFonts w:ascii="Times New Roman" w:hAnsi="Times New Roman" w:cs="Times New Roman"/>
          <w:sz w:val="24"/>
          <w:szCs w:val="24"/>
        </w:rPr>
        <w:t>Modeling kognitif merupakan satu metode yang digunakan untuk menumbuhka</w:t>
      </w:r>
      <w:r>
        <w:rPr>
          <w:rFonts w:ascii="Times New Roman" w:hAnsi="Times New Roman" w:cs="Times New Roman"/>
          <w:sz w:val="24"/>
          <w:szCs w:val="24"/>
        </w:rPr>
        <w:t>n rasa kemandirian</w:t>
      </w:r>
      <w:r w:rsidRPr="00DA0889">
        <w:rPr>
          <w:rFonts w:ascii="Times New Roman" w:hAnsi="Times New Roman" w:cs="Times New Roman"/>
          <w:sz w:val="24"/>
          <w:szCs w:val="24"/>
        </w:rPr>
        <w:t xml:space="preserve"> siswa dalam mengerjakan tugas, d</w:t>
      </w:r>
      <w:r w:rsidR="007030A4">
        <w:rPr>
          <w:rFonts w:ascii="Times New Roman" w:hAnsi="Times New Roman" w:cs="Times New Roman"/>
          <w:sz w:val="24"/>
          <w:szCs w:val="24"/>
        </w:rPr>
        <w:t xml:space="preserve">engan latihan </w:t>
      </w:r>
      <w:r w:rsidR="007030A4">
        <w:rPr>
          <w:rFonts w:ascii="Times New Roman" w:hAnsi="Times New Roman" w:cs="Times New Roman"/>
          <w:sz w:val="24"/>
          <w:szCs w:val="24"/>
        </w:rPr>
        <w:lastRenderedPageBreak/>
        <w:t>i</w:t>
      </w:r>
      <w:r w:rsidRPr="00DA0889">
        <w:rPr>
          <w:rFonts w:ascii="Times New Roman" w:hAnsi="Times New Roman" w:cs="Times New Roman"/>
          <w:sz w:val="24"/>
          <w:szCs w:val="24"/>
        </w:rPr>
        <w:t xml:space="preserve">nstruksi diri sendiri juga digunakan secara efektif untuk merubah pikiran, perhatian, tingkah laku, bahasa mereka sambil melakukan tugas-tugas. Berdasarkan uraian tersebut, dapat disimpulkan bahwa modeling kognitif adalah  salah satu bentuk terapi yang lebih memusatkan pada respon-respon  yang tersembunyi, yang telah dilihat dari model yang telah ditampilkan. </w:t>
      </w:r>
    </w:p>
    <w:p w:rsidR="00FF6780" w:rsidRPr="00DA0889" w:rsidRDefault="00FF6780" w:rsidP="00FF6780">
      <w:pPr>
        <w:spacing w:after="0" w:line="480" w:lineRule="auto"/>
        <w:ind w:firstLine="748"/>
        <w:jc w:val="both"/>
        <w:rPr>
          <w:rFonts w:ascii="Times New Roman" w:hAnsi="Times New Roman" w:cs="Times New Roman"/>
          <w:sz w:val="24"/>
          <w:szCs w:val="24"/>
        </w:rPr>
      </w:pPr>
      <w:r w:rsidRPr="00DA0889">
        <w:rPr>
          <w:rFonts w:ascii="Times New Roman" w:hAnsi="Times New Roman" w:cs="Times New Roman"/>
          <w:sz w:val="24"/>
          <w:szCs w:val="24"/>
        </w:rPr>
        <w:t xml:space="preserve"> Menurut Sarson (Abimanyu dan Manrihu</w:t>
      </w:r>
      <w:r>
        <w:rPr>
          <w:rFonts w:ascii="Times New Roman" w:hAnsi="Times New Roman" w:cs="Times New Roman"/>
          <w:sz w:val="24"/>
          <w:szCs w:val="24"/>
        </w:rPr>
        <w:t xml:space="preserve">, </w:t>
      </w:r>
      <w:r w:rsidR="00E11E64">
        <w:rPr>
          <w:rFonts w:ascii="Times New Roman" w:hAnsi="Times New Roman" w:cs="Times New Roman"/>
          <w:sz w:val="24"/>
          <w:szCs w:val="24"/>
        </w:rPr>
        <w:t>2009</w:t>
      </w:r>
      <w:r w:rsidRPr="00DA0889">
        <w:rPr>
          <w:rFonts w:ascii="Times New Roman" w:hAnsi="Times New Roman" w:cs="Times New Roman"/>
          <w:sz w:val="24"/>
          <w:szCs w:val="24"/>
        </w:rPr>
        <w:t xml:space="preserve">) menunjukkan bahwa:” Keunikan dari modeling kognitif itu adalah bahwa respon-respon implisif  atau tersembunyi itu dikaitkan dengan perbuatan yang ditiru”. Faktor-faktor implisif ini sama pentingnya  dengan respon-respon yang dapat dilihat  dari suatu model yang ditampilkan. </w:t>
      </w:r>
    </w:p>
    <w:p w:rsidR="00FF6780" w:rsidRPr="00DA0889" w:rsidRDefault="00FF6780" w:rsidP="00FF6780">
      <w:pPr>
        <w:spacing w:after="0" w:line="480" w:lineRule="auto"/>
        <w:ind w:firstLine="748"/>
        <w:jc w:val="both"/>
        <w:rPr>
          <w:rFonts w:ascii="Times New Roman" w:hAnsi="Times New Roman" w:cs="Times New Roman"/>
          <w:sz w:val="24"/>
          <w:szCs w:val="24"/>
        </w:rPr>
      </w:pPr>
      <w:r w:rsidRPr="00DA0889">
        <w:rPr>
          <w:rFonts w:ascii="Times New Roman" w:hAnsi="Times New Roman" w:cs="Times New Roman"/>
          <w:sz w:val="24"/>
          <w:szCs w:val="24"/>
        </w:rPr>
        <w:t>Pemberian Modeling menurut Kend</w:t>
      </w:r>
      <w:r w:rsidR="007C29AF">
        <w:rPr>
          <w:rFonts w:ascii="Times New Roman" w:hAnsi="Times New Roman" w:cs="Times New Roman"/>
          <w:sz w:val="24"/>
          <w:szCs w:val="24"/>
        </w:rPr>
        <w:t>all (Abimanyu dan Manrinhu, 2009</w:t>
      </w:r>
      <w:r w:rsidRPr="00DA0889">
        <w:rPr>
          <w:rFonts w:ascii="Times New Roman" w:hAnsi="Times New Roman" w:cs="Times New Roman"/>
          <w:sz w:val="24"/>
          <w:szCs w:val="24"/>
        </w:rPr>
        <w:t xml:space="preserve"> : 305) yaitu “Anak dapat mengontrol diri sendiri mereka setelah mereka mendapat latihan modeling kognitif  yang di kombinasikan dengan instruksi diri sendiri secara kognitif.” Hal ini sependapat dengan Gold</w:t>
      </w:r>
      <w:r w:rsidR="00E97873">
        <w:rPr>
          <w:rFonts w:ascii="Times New Roman" w:hAnsi="Times New Roman" w:cs="Times New Roman"/>
          <w:sz w:val="24"/>
          <w:szCs w:val="24"/>
        </w:rPr>
        <w:t>man (Abimanyu dan Manrinhu, 2009</w:t>
      </w:r>
      <w:r w:rsidRPr="00DA0889">
        <w:rPr>
          <w:rFonts w:ascii="Times New Roman" w:hAnsi="Times New Roman" w:cs="Times New Roman"/>
          <w:sz w:val="24"/>
          <w:szCs w:val="24"/>
        </w:rPr>
        <w:t xml:space="preserve"> : 305) tentang tujuan modeling kognitif  yaitu “ Untuk mengembangkan kemampuan mengontrol diri sendiri pada anak-anak yang impulsif.”</w:t>
      </w:r>
    </w:p>
    <w:p w:rsidR="00FF6780" w:rsidRDefault="00FF6780" w:rsidP="00FF6780">
      <w:pPr>
        <w:spacing w:after="0" w:line="480" w:lineRule="auto"/>
        <w:ind w:firstLine="748"/>
        <w:jc w:val="both"/>
        <w:rPr>
          <w:rFonts w:ascii="Times New Roman" w:hAnsi="Times New Roman" w:cs="Times New Roman"/>
          <w:sz w:val="24"/>
          <w:szCs w:val="24"/>
        </w:rPr>
      </w:pPr>
      <w:r w:rsidRPr="00DA0889">
        <w:rPr>
          <w:rFonts w:ascii="Times New Roman" w:hAnsi="Times New Roman" w:cs="Times New Roman"/>
          <w:sz w:val="24"/>
          <w:szCs w:val="24"/>
        </w:rPr>
        <w:t>Berdasarkan pendapat di atas berkaitan dengan modeling kognitif, maka pada hakekatnya modeling kognitif merupakan suatu prosedur pemberian bantuan kepada orang lain dalam upaya memodifikasi pikiran,  sikap dan keyakinan yang di miliki dengan berdasarkn apa yang di tiru.</w:t>
      </w:r>
    </w:p>
    <w:p w:rsidR="006226F3" w:rsidRDefault="006226F3" w:rsidP="00FF6780">
      <w:pPr>
        <w:spacing w:after="0" w:line="480" w:lineRule="auto"/>
        <w:ind w:firstLine="748"/>
        <w:jc w:val="both"/>
        <w:rPr>
          <w:rFonts w:ascii="Times New Roman" w:hAnsi="Times New Roman" w:cs="Times New Roman"/>
          <w:sz w:val="24"/>
          <w:szCs w:val="24"/>
        </w:rPr>
      </w:pPr>
    </w:p>
    <w:p w:rsidR="006226F3" w:rsidRPr="00DA0889" w:rsidRDefault="006226F3" w:rsidP="00FF6780">
      <w:pPr>
        <w:spacing w:after="0" w:line="480" w:lineRule="auto"/>
        <w:ind w:firstLine="748"/>
        <w:jc w:val="both"/>
        <w:rPr>
          <w:rFonts w:ascii="Times New Roman" w:hAnsi="Times New Roman" w:cs="Times New Roman"/>
          <w:sz w:val="24"/>
          <w:szCs w:val="24"/>
        </w:rPr>
      </w:pPr>
    </w:p>
    <w:p w:rsidR="00FF6780" w:rsidRPr="00DA0889" w:rsidRDefault="00FF6780" w:rsidP="00FF6780">
      <w:pPr>
        <w:spacing w:after="0" w:line="480" w:lineRule="auto"/>
        <w:jc w:val="both"/>
        <w:rPr>
          <w:rFonts w:ascii="Times New Roman" w:hAnsi="Times New Roman" w:cs="Times New Roman"/>
          <w:sz w:val="24"/>
          <w:szCs w:val="24"/>
        </w:rPr>
      </w:pPr>
      <w:r w:rsidRPr="00DA0889">
        <w:rPr>
          <w:rFonts w:ascii="Times New Roman" w:hAnsi="Times New Roman" w:cs="Times New Roman"/>
          <w:sz w:val="24"/>
          <w:szCs w:val="24"/>
        </w:rPr>
        <w:lastRenderedPageBreak/>
        <w:t>Tahapan Modeling Kognitif.</w:t>
      </w:r>
    </w:p>
    <w:p w:rsidR="00FF6780" w:rsidRPr="00DA0889" w:rsidRDefault="00FF6780" w:rsidP="00FF6780">
      <w:pPr>
        <w:spacing w:after="0" w:line="480" w:lineRule="auto"/>
        <w:ind w:left="426"/>
        <w:jc w:val="both"/>
        <w:rPr>
          <w:rFonts w:ascii="Times New Roman" w:hAnsi="Times New Roman" w:cs="Times New Roman"/>
          <w:sz w:val="24"/>
          <w:szCs w:val="24"/>
        </w:rPr>
      </w:pPr>
      <w:r w:rsidRPr="00DA0889">
        <w:rPr>
          <w:rFonts w:ascii="Times New Roman" w:hAnsi="Times New Roman" w:cs="Times New Roman"/>
          <w:sz w:val="24"/>
          <w:szCs w:val="24"/>
        </w:rPr>
        <w:t>Tahapan modeling kogntif menurut Cormier dan Corm</w:t>
      </w:r>
      <w:r w:rsidR="005565F2">
        <w:rPr>
          <w:rFonts w:ascii="Times New Roman" w:hAnsi="Times New Roman" w:cs="Times New Roman"/>
          <w:sz w:val="24"/>
          <w:szCs w:val="24"/>
        </w:rPr>
        <w:t>ier (Abimanyu dan Manrinhu, 2009</w:t>
      </w:r>
      <w:r w:rsidR="00262700">
        <w:rPr>
          <w:rFonts w:ascii="Times New Roman" w:hAnsi="Times New Roman" w:cs="Times New Roman"/>
          <w:sz w:val="24"/>
          <w:szCs w:val="24"/>
        </w:rPr>
        <w:t>) meliputi :</w:t>
      </w:r>
    </w:p>
    <w:p w:rsidR="00FF6780" w:rsidRPr="00555159" w:rsidRDefault="00FF6780" w:rsidP="00262700">
      <w:pPr>
        <w:numPr>
          <w:ilvl w:val="1"/>
          <w:numId w:val="2"/>
        </w:numPr>
        <w:tabs>
          <w:tab w:val="clear" w:pos="2420"/>
        </w:tabs>
        <w:spacing w:after="0" w:line="480" w:lineRule="auto"/>
        <w:ind w:left="709"/>
        <w:jc w:val="both"/>
        <w:rPr>
          <w:rFonts w:ascii="Times New Roman" w:hAnsi="Times New Roman" w:cs="Times New Roman"/>
          <w:sz w:val="24"/>
          <w:szCs w:val="24"/>
        </w:rPr>
      </w:pPr>
      <w:r w:rsidRPr="00DA0889">
        <w:rPr>
          <w:rFonts w:ascii="Times New Roman" w:hAnsi="Times New Roman" w:cs="Times New Roman"/>
          <w:sz w:val="24"/>
          <w:szCs w:val="24"/>
        </w:rPr>
        <w:t xml:space="preserve">Rasional </w:t>
      </w:r>
      <w:r w:rsidRPr="00A14408">
        <w:rPr>
          <w:rFonts w:ascii="Times New Roman" w:hAnsi="Times New Roman" w:cs="Times New Roman"/>
          <w:i/>
          <w:sz w:val="24"/>
          <w:szCs w:val="24"/>
        </w:rPr>
        <w:t>Treatmen</w:t>
      </w:r>
      <w:r>
        <w:rPr>
          <w:rFonts w:ascii="Times New Roman" w:hAnsi="Times New Roman" w:cs="Times New Roman"/>
          <w:i/>
          <w:sz w:val="24"/>
          <w:szCs w:val="24"/>
        </w:rPr>
        <w:t>t</w:t>
      </w:r>
    </w:p>
    <w:p w:rsidR="00FF6780" w:rsidRPr="00555159" w:rsidRDefault="00FF6780" w:rsidP="00262700">
      <w:pPr>
        <w:spacing w:after="0" w:line="480" w:lineRule="auto"/>
        <w:ind w:left="709"/>
        <w:jc w:val="both"/>
        <w:rPr>
          <w:rFonts w:ascii="Times New Roman" w:hAnsi="Times New Roman" w:cs="Times New Roman"/>
          <w:sz w:val="24"/>
          <w:szCs w:val="24"/>
        </w:rPr>
      </w:pPr>
      <w:r w:rsidRPr="00555159">
        <w:rPr>
          <w:rFonts w:ascii="Times New Roman" w:hAnsi="Times New Roman" w:cs="Times New Roman"/>
          <w:sz w:val="24"/>
          <w:szCs w:val="24"/>
        </w:rPr>
        <w:t xml:space="preserve">Kegitan awal </w:t>
      </w:r>
      <w:r>
        <w:rPr>
          <w:rFonts w:ascii="Times New Roman" w:hAnsi="Times New Roman" w:cs="Times New Roman"/>
          <w:sz w:val="24"/>
          <w:szCs w:val="24"/>
        </w:rPr>
        <w:t xml:space="preserve">dalam pemberian modeling kognitif adalah pemberian alasan sehingga digunakan strategi tersebut. Melalui kegiatan ini dijelaskan secara singkat proses kegiatan yang akan dilakukan, dan mengecek seberapa besar keinginan konseli menggunakan strategi modeling kognitif ini. </w:t>
      </w:r>
    </w:p>
    <w:p w:rsidR="00FF6780" w:rsidRPr="00B76355" w:rsidRDefault="00FF6780" w:rsidP="00262700">
      <w:pPr>
        <w:numPr>
          <w:ilvl w:val="1"/>
          <w:numId w:val="2"/>
        </w:numPr>
        <w:tabs>
          <w:tab w:val="clear" w:pos="2420"/>
        </w:tabs>
        <w:spacing w:after="0" w:line="480" w:lineRule="auto"/>
        <w:ind w:left="709"/>
        <w:jc w:val="both"/>
        <w:rPr>
          <w:rFonts w:ascii="Times New Roman" w:hAnsi="Times New Roman" w:cs="Times New Roman"/>
          <w:sz w:val="24"/>
          <w:szCs w:val="24"/>
          <w:lang w:val="es-ES"/>
        </w:rPr>
      </w:pPr>
      <w:r w:rsidRPr="00DA0889">
        <w:rPr>
          <w:rFonts w:ascii="Times New Roman" w:hAnsi="Times New Roman" w:cs="Times New Roman"/>
          <w:sz w:val="24"/>
          <w:szCs w:val="24"/>
          <w:lang w:val="es-ES"/>
        </w:rPr>
        <w:t>Model tugas dan verbalisasi diri sendiri</w:t>
      </w:r>
    </w:p>
    <w:p w:rsidR="00FF6780" w:rsidRPr="00DA0889" w:rsidRDefault="00FF6780" w:rsidP="00262700">
      <w:pPr>
        <w:spacing w:after="0" w:line="480" w:lineRule="auto"/>
        <w:ind w:left="709"/>
        <w:jc w:val="both"/>
        <w:rPr>
          <w:rFonts w:ascii="Times New Roman" w:hAnsi="Times New Roman" w:cs="Times New Roman"/>
          <w:sz w:val="24"/>
          <w:szCs w:val="24"/>
          <w:lang w:val="es-ES"/>
        </w:rPr>
      </w:pPr>
      <w:r>
        <w:rPr>
          <w:rFonts w:ascii="Times New Roman" w:hAnsi="Times New Roman" w:cs="Times New Roman"/>
          <w:sz w:val="24"/>
          <w:szCs w:val="24"/>
        </w:rPr>
        <w:t>Dalam tahapan ini,konseli diberikan instruksi untuk mendengarkan apa yang di katakan konselor,konselor melakukan modeling seperti verbalisasi bimbingan diri sendiri dengan keras,bimbingan diri yang didemonstrasikan konselor itu meliputi lima komponen, yaitu : pertanyaan tentang muatan – muatan dari tugas,menjawab pertanyaan melalui rencana yang akan dikerjakan, memusatkan perhatian pada tugas-tugas dan bimbingan diri selama bertugas,menangani evaluasi diri jika perlu memperbaiki kesalahan dan penguatan diri sendiri bagi penyelesaian tugas.</w:t>
      </w:r>
    </w:p>
    <w:p w:rsidR="00FF6780" w:rsidRPr="00B76355" w:rsidRDefault="00FF6780" w:rsidP="00262700">
      <w:pPr>
        <w:numPr>
          <w:ilvl w:val="1"/>
          <w:numId w:val="2"/>
        </w:numPr>
        <w:tabs>
          <w:tab w:val="clear" w:pos="2420"/>
        </w:tabs>
        <w:spacing w:after="0" w:line="480" w:lineRule="auto"/>
        <w:ind w:left="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Bimbingan </w:t>
      </w:r>
      <w:r>
        <w:rPr>
          <w:rFonts w:ascii="Times New Roman" w:hAnsi="Times New Roman" w:cs="Times New Roman"/>
          <w:sz w:val="24"/>
          <w:szCs w:val="24"/>
        </w:rPr>
        <w:t>eksternal</w:t>
      </w:r>
      <w:r w:rsidRPr="00DA0889">
        <w:rPr>
          <w:rFonts w:ascii="Times New Roman" w:hAnsi="Times New Roman" w:cs="Times New Roman"/>
          <w:sz w:val="24"/>
          <w:szCs w:val="24"/>
          <w:lang w:val="sv-SE"/>
        </w:rPr>
        <w:t xml:space="preserve"> yang bisa di lihat </w:t>
      </w:r>
    </w:p>
    <w:p w:rsidR="00FF6780" w:rsidRPr="00291D26" w:rsidRDefault="00FF6780" w:rsidP="00262700">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Tahap ketiga yang dilakukan adalah konselor menginstruksikan konseli untuk melakukan tugas dan konselor melatih dan membimbingnya,konseli melaksanakan tugas,sedangkan konselor melatihnya dengan verbalisasi bimbingan  diri sendiri,verbalisasi itu meliputi lima komponen bimbingan diri, </w:t>
      </w:r>
      <w:r>
        <w:rPr>
          <w:rFonts w:ascii="Times New Roman" w:hAnsi="Times New Roman" w:cs="Times New Roman"/>
          <w:sz w:val="24"/>
          <w:szCs w:val="24"/>
        </w:rPr>
        <w:lastRenderedPageBreak/>
        <w:t>yaitu : pertanyaan tentang tugas, menjawab pertanyaan tentang tugas, menjawab pertanyaan, memusatkan perhatian pada tugas dan bimbingan diri selama tugas,melakukan evaluasi diri dan pembetulan kesalahan dan memberi penguatan.</w:t>
      </w:r>
    </w:p>
    <w:p w:rsidR="00FF6780" w:rsidRPr="00291D26" w:rsidRDefault="00FF6780" w:rsidP="00262700">
      <w:pPr>
        <w:numPr>
          <w:ilvl w:val="1"/>
          <w:numId w:val="2"/>
        </w:numPr>
        <w:tabs>
          <w:tab w:val="clear" w:pos="2420"/>
        </w:tabs>
        <w:spacing w:after="0" w:line="480" w:lineRule="auto"/>
        <w:ind w:left="709"/>
        <w:jc w:val="both"/>
        <w:rPr>
          <w:rFonts w:ascii="Times New Roman" w:hAnsi="Times New Roman" w:cs="Times New Roman"/>
          <w:sz w:val="24"/>
          <w:szCs w:val="24"/>
          <w:lang w:val="sv-SE"/>
        </w:rPr>
      </w:pPr>
      <w:r>
        <w:rPr>
          <w:rFonts w:ascii="Times New Roman" w:hAnsi="Times New Roman" w:cs="Times New Roman"/>
          <w:sz w:val="24"/>
          <w:szCs w:val="24"/>
        </w:rPr>
        <w:t>Bimbingan diri sendiri yang dapat dilihat</w:t>
      </w:r>
    </w:p>
    <w:p w:rsidR="00FF6780" w:rsidRPr="00291D26" w:rsidRDefault="00FF6780" w:rsidP="00262700">
      <w:pPr>
        <w:spacing w:after="0" w:line="480" w:lineRule="auto"/>
        <w:ind w:left="709"/>
        <w:jc w:val="both"/>
        <w:rPr>
          <w:rFonts w:ascii="Times New Roman" w:hAnsi="Times New Roman" w:cs="Times New Roman"/>
          <w:sz w:val="24"/>
          <w:szCs w:val="24"/>
          <w:lang w:val="sv-SE"/>
        </w:rPr>
      </w:pPr>
      <w:r>
        <w:rPr>
          <w:rFonts w:ascii="Times New Roman" w:hAnsi="Times New Roman" w:cs="Times New Roman"/>
          <w:sz w:val="24"/>
          <w:szCs w:val="24"/>
        </w:rPr>
        <w:t xml:space="preserve">Tahapan keempat dimana konselor menginstruksikan konseli untuk melakukan tugas dan memberi instruksi diri sendiri dengan keras. Sedangkan konseli melakukan tugas sambil secara simultan mengucapkan keras-keras proses bimbingan diri. Verbalisasi yang dilakukan konseli berupa empat komponen dari bimbingan diri yaitu, jika bimbingan diri yang dilakukan konseli selesai atau jika konseli menjadi macet, maka konselor dapat melakukan intervensi dan memberi isyarat konseli atau menyuruh konseli mengulang lagi seluruh kegiatan melakukan tugas sambil secara simultan mengucapkan secara keras proses bimbingan diri. Akhirnya konselor memberi balikan pada konselor tentang latihan bimbingan diri secara terlihat. </w:t>
      </w:r>
    </w:p>
    <w:p w:rsidR="00FF6780" w:rsidRPr="00291D26" w:rsidRDefault="00FF6780" w:rsidP="00262700">
      <w:pPr>
        <w:numPr>
          <w:ilvl w:val="1"/>
          <w:numId w:val="2"/>
        </w:numPr>
        <w:tabs>
          <w:tab w:val="clear" w:pos="2420"/>
        </w:tabs>
        <w:spacing w:after="0" w:line="480" w:lineRule="auto"/>
        <w:ind w:left="709"/>
        <w:jc w:val="both"/>
        <w:rPr>
          <w:rFonts w:ascii="Times New Roman" w:hAnsi="Times New Roman" w:cs="Times New Roman"/>
          <w:sz w:val="24"/>
          <w:szCs w:val="24"/>
          <w:lang w:val="sv-SE"/>
        </w:rPr>
      </w:pPr>
      <w:r w:rsidRPr="00DA0889">
        <w:rPr>
          <w:rFonts w:ascii="Times New Roman" w:hAnsi="Times New Roman" w:cs="Times New Roman"/>
          <w:sz w:val="24"/>
          <w:szCs w:val="24"/>
          <w:lang w:val="sv-SE"/>
        </w:rPr>
        <w:t>Menghilangkan bimbingan diri sendiri yang dapat di lihat</w:t>
      </w:r>
    </w:p>
    <w:p w:rsidR="00FF6780" w:rsidRPr="00DA0889" w:rsidRDefault="00FF6780" w:rsidP="00262700">
      <w:pPr>
        <w:spacing w:after="0" w:line="480" w:lineRule="auto"/>
        <w:ind w:left="709"/>
        <w:jc w:val="both"/>
        <w:rPr>
          <w:rFonts w:ascii="Times New Roman" w:hAnsi="Times New Roman" w:cs="Times New Roman"/>
          <w:sz w:val="24"/>
          <w:szCs w:val="24"/>
          <w:lang w:val="sv-SE"/>
        </w:rPr>
      </w:pPr>
      <w:r>
        <w:rPr>
          <w:rFonts w:ascii="Times New Roman" w:hAnsi="Times New Roman" w:cs="Times New Roman"/>
          <w:sz w:val="24"/>
          <w:szCs w:val="24"/>
        </w:rPr>
        <w:t xml:space="preserve">Dalam tahap ini,konselor menginstruksikan pada konseli bagaimana melaksanakan tugas dengan berbisik-bisik, konseli melaksanakan tugas dan berbisik-bisik secara simultan,dan konselor mengecek untuk menentukan seberapa baik konseli melakukannya. Jika konseli tersendat-sendat atau lupa melaksanakan salah satu kegiatan maka konseli harus mengulanginya, tetapi </w:t>
      </w:r>
      <w:r>
        <w:rPr>
          <w:rFonts w:ascii="Times New Roman" w:hAnsi="Times New Roman" w:cs="Times New Roman"/>
          <w:sz w:val="24"/>
          <w:szCs w:val="24"/>
        </w:rPr>
        <w:lastRenderedPageBreak/>
        <w:t>jika konseli melakukan hal ini dengan lancar maka konselor bisa pindah ke langkah selanjutnya sebagai rangkaian kegiatan modeling kognitif.</w:t>
      </w:r>
    </w:p>
    <w:p w:rsidR="00FF6780" w:rsidRPr="00780C55" w:rsidRDefault="00FF6780" w:rsidP="00262700">
      <w:pPr>
        <w:numPr>
          <w:ilvl w:val="1"/>
          <w:numId w:val="2"/>
        </w:numPr>
        <w:tabs>
          <w:tab w:val="clear" w:pos="2420"/>
        </w:tabs>
        <w:spacing w:after="0" w:line="480" w:lineRule="auto"/>
        <w:ind w:left="709"/>
        <w:jc w:val="both"/>
        <w:rPr>
          <w:rFonts w:ascii="Times New Roman" w:hAnsi="Times New Roman" w:cs="Times New Roman"/>
          <w:sz w:val="24"/>
          <w:szCs w:val="24"/>
          <w:lang w:val="sv-SE"/>
        </w:rPr>
      </w:pPr>
      <w:r w:rsidRPr="00DA0889">
        <w:rPr>
          <w:rFonts w:ascii="Times New Roman" w:hAnsi="Times New Roman" w:cs="Times New Roman"/>
          <w:sz w:val="24"/>
          <w:szCs w:val="24"/>
          <w:lang w:val="sv-SE"/>
        </w:rPr>
        <w:t xml:space="preserve">Bimbingan diri sendiri yang tidak terlihat (tersembunyi) </w:t>
      </w:r>
    </w:p>
    <w:p w:rsidR="00262700" w:rsidRPr="00032693" w:rsidRDefault="00FF6780" w:rsidP="006226F3">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Dalam tahap ini, konselor menginstruksikan untuk melaksanakan tugas sambil memikirkan instruksi diri sendiri. Dengan kata lain, konselor meminta konseli untuk menginstruksikan dirinya sendiri dalam melaksanakan tugas. Setelah konseli melakukan instruksi konselor itu, konselor meminta konseli mendeskripsikan instruksi tersembunyi itu. Berdasarkan deskripsi itu konselor meminta konseli untuk mengulang jika deskripsi tersebut dikemukakan secara tidak jelas atau tidak lengkap, maka konselor dapat pindah ke tahap be</w:t>
      </w:r>
      <w:r w:rsidR="006226F3">
        <w:rPr>
          <w:rFonts w:ascii="Times New Roman" w:hAnsi="Times New Roman" w:cs="Times New Roman"/>
          <w:sz w:val="24"/>
          <w:szCs w:val="24"/>
        </w:rPr>
        <w:t>rikutnya yaitu pekerjaan rumah.</w:t>
      </w:r>
    </w:p>
    <w:p w:rsidR="00FF6780" w:rsidRPr="00032693" w:rsidRDefault="00FF6780" w:rsidP="00262700">
      <w:pPr>
        <w:numPr>
          <w:ilvl w:val="1"/>
          <w:numId w:val="2"/>
        </w:numPr>
        <w:tabs>
          <w:tab w:val="clear" w:pos="2420"/>
        </w:tabs>
        <w:spacing w:after="0" w:line="480" w:lineRule="auto"/>
        <w:ind w:left="709"/>
        <w:jc w:val="both"/>
        <w:rPr>
          <w:rFonts w:ascii="Times New Roman" w:hAnsi="Times New Roman" w:cs="Times New Roman"/>
          <w:sz w:val="24"/>
          <w:szCs w:val="24"/>
          <w:lang w:val="fi-FI"/>
        </w:rPr>
      </w:pPr>
      <w:r w:rsidRPr="00DA0889">
        <w:rPr>
          <w:rFonts w:ascii="Times New Roman" w:hAnsi="Times New Roman" w:cs="Times New Roman"/>
          <w:sz w:val="24"/>
          <w:szCs w:val="24"/>
          <w:lang w:val="fi-FI"/>
        </w:rPr>
        <w:t>Pekerjaan rumah dan tindak lanjut.</w:t>
      </w:r>
    </w:p>
    <w:p w:rsidR="00FF6780" w:rsidRPr="003D467B" w:rsidRDefault="00FF6780" w:rsidP="003D467B">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Tahap terakhir modeling kognitif adalah pekerjaan rumah, dimana konselor menginstruksikan konseli untuk melaksanakan pekerjaan rumah. Instruksi ini meliputi apa yang dikerjakan, seberapa banyak atausering tugas itu dikerjakan, kapan dan dimana melakukannya dan cara melakukan monitoring diri selama mengerjakan pekerjaan rumah. Disamping itu, konselor juga merencanakan pertemuan tatap muka atau lewat telepon untuk menindak lanjuti pekerjaan rumah itu.</w:t>
      </w:r>
    </w:p>
    <w:p w:rsidR="00FF6780" w:rsidRPr="009F3738" w:rsidRDefault="00FF6780" w:rsidP="00262700">
      <w:pPr>
        <w:tabs>
          <w:tab w:val="right" w:pos="8271"/>
        </w:tabs>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2. </w:t>
      </w:r>
      <w:r w:rsidRPr="009F3738">
        <w:rPr>
          <w:rFonts w:ascii="Times New Roman" w:hAnsi="Times New Roman" w:cs="Times New Roman"/>
          <w:b/>
          <w:sz w:val="24"/>
          <w:szCs w:val="24"/>
        </w:rPr>
        <w:t>Konsep dasar Bimbingan Kelompok</w:t>
      </w:r>
      <w:r w:rsidR="00262700">
        <w:rPr>
          <w:rFonts w:ascii="Times New Roman" w:hAnsi="Times New Roman" w:cs="Times New Roman"/>
          <w:b/>
          <w:sz w:val="24"/>
          <w:szCs w:val="24"/>
        </w:rPr>
        <w:tab/>
      </w:r>
    </w:p>
    <w:p w:rsidR="00FF6780" w:rsidRPr="00FF24B0" w:rsidRDefault="00FF6780" w:rsidP="00FF6780">
      <w:pPr>
        <w:pStyle w:val="ListParagraph"/>
        <w:spacing w:after="0" w:line="480" w:lineRule="auto"/>
        <w:ind w:left="0" w:firstLine="810"/>
        <w:jc w:val="both"/>
        <w:rPr>
          <w:rFonts w:ascii="Times New Roman" w:hAnsi="Times New Roman" w:cs="Times New Roman"/>
          <w:sz w:val="24"/>
          <w:szCs w:val="24"/>
        </w:rPr>
      </w:pPr>
      <w:r w:rsidRPr="00257B26">
        <w:rPr>
          <w:rFonts w:ascii="Times New Roman" w:hAnsi="Times New Roman" w:cs="Times New Roman"/>
          <w:sz w:val="24"/>
          <w:szCs w:val="24"/>
        </w:rPr>
        <w:t xml:space="preserve">Dasar bimbingan kelompok pertama kali dilaksanakan di Amerika Serikat yang dipelopori oleh Frank Parsons pada awal abad ini, sama seperti bimbingan </w:t>
      </w:r>
      <w:r w:rsidRPr="00257B26">
        <w:rPr>
          <w:rFonts w:ascii="Times New Roman" w:hAnsi="Times New Roman" w:cs="Times New Roman"/>
          <w:sz w:val="24"/>
          <w:szCs w:val="24"/>
        </w:rPr>
        <w:lastRenderedPageBreak/>
        <w:t xml:space="preserve">individual. Tidak lama setelah Park Parsons mencanangkan konsepsinya tentang bimbingan jabatan beberapa sekolah dijenjang pendidikan menengah mulai mengelola program kegiatan bimbingan kelompok, dengan memanfaatkan kelompok struktural yang sudah terbentuk yaitu unit/satuan kelas (Winkel: 2004).  </w:t>
      </w:r>
    </w:p>
    <w:p w:rsidR="00FF6780" w:rsidRPr="00257B26" w:rsidRDefault="00527009" w:rsidP="00982B5E">
      <w:pPr>
        <w:pStyle w:val="ListParagraph"/>
        <w:numPr>
          <w:ilvl w:val="0"/>
          <w:numId w:val="5"/>
        </w:numPr>
        <w:spacing w:after="0" w:line="48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ED190C">
        <w:rPr>
          <w:rFonts w:ascii="Times New Roman" w:hAnsi="Times New Roman" w:cs="Times New Roman"/>
          <w:b/>
          <w:sz w:val="24"/>
          <w:szCs w:val="24"/>
          <w:lang w:val="id-ID"/>
        </w:rPr>
        <w:t>Bimbingan</w:t>
      </w:r>
      <w:r w:rsidR="00FF6780" w:rsidRPr="00257B26">
        <w:rPr>
          <w:rFonts w:ascii="Times New Roman" w:hAnsi="Times New Roman" w:cs="Times New Roman"/>
          <w:b/>
          <w:sz w:val="24"/>
          <w:szCs w:val="24"/>
        </w:rPr>
        <w:t xml:space="preserve"> Kelompok</w:t>
      </w:r>
    </w:p>
    <w:p w:rsidR="00FF6780" w:rsidRPr="00257B26" w:rsidRDefault="00FF6780" w:rsidP="00FF6780">
      <w:pPr>
        <w:pStyle w:val="ListParagraph"/>
        <w:spacing w:after="0" w:line="480" w:lineRule="auto"/>
        <w:ind w:left="0" w:firstLine="720"/>
        <w:jc w:val="both"/>
        <w:rPr>
          <w:rFonts w:ascii="Times New Roman" w:hAnsi="Times New Roman" w:cs="Times New Roman"/>
          <w:sz w:val="24"/>
          <w:szCs w:val="24"/>
        </w:rPr>
      </w:pPr>
      <w:r w:rsidRPr="00257B26">
        <w:rPr>
          <w:rFonts w:ascii="Times New Roman" w:hAnsi="Times New Roman" w:cs="Times New Roman"/>
          <w:sz w:val="24"/>
          <w:szCs w:val="24"/>
        </w:rPr>
        <w:t>Bimbingan kelompok merupakan kegiatan untuk mencegah masalah-masalah perkembangan. Didalamnya terdapat informasi tentang pendidikan, karier, pribadi, dan sosial tidak menyentuh mata pelajaran dalam suasana akademik.</w:t>
      </w:r>
    </w:p>
    <w:p w:rsidR="00FF6780" w:rsidRPr="00257B26" w:rsidRDefault="00FF6780" w:rsidP="00FF6780">
      <w:pPr>
        <w:pStyle w:val="ListParagraph"/>
        <w:spacing w:after="0" w:line="240" w:lineRule="auto"/>
        <w:ind w:right="707"/>
        <w:jc w:val="both"/>
        <w:rPr>
          <w:rFonts w:ascii="Times New Roman" w:hAnsi="Times New Roman" w:cs="Times New Roman"/>
          <w:sz w:val="24"/>
          <w:szCs w:val="24"/>
        </w:rPr>
      </w:pPr>
      <w:r w:rsidRPr="00257B26">
        <w:rPr>
          <w:rFonts w:ascii="Times New Roman" w:hAnsi="Times New Roman" w:cs="Times New Roman"/>
          <w:sz w:val="24"/>
          <w:szCs w:val="24"/>
        </w:rPr>
        <w:t>Romlah (1989: 2) mengemukakan definisi bimbingan kelompok yaitu: Bimbingan kelompok adalah Suatu proses pemberian bantuan kepada individu secara berkelanjutan dan sistematis, yang dilakukan oleh seorang ahli yang telah  mendapat latihan khusus. Untuk itu, dan dimaksudkan agar individu dapat memahami dirinya dan lingkungannya, dapat mengarahkan diri dan menyesuaikan diri dengan lingkungannya, dapat mengembangkan dirinya secara optimal untuk kesejahteraan dirinya dan kesejahteraan masyarakat.</w:t>
      </w:r>
    </w:p>
    <w:p w:rsidR="00FF6780" w:rsidRPr="00257B26" w:rsidRDefault="00FF6780" w:rsidP="00FF6780">
      <w:pPr>
        <w:pStyle w:val="ListParagraph"/>
        <w:spacing w:after="0" w:line="240" w:lineRule="auto"/>
        <w:jc w:val="both"/>
        <w:rPr>
          <w:rFonts w:ascii="Times New Roman" w:hAnsi="Times New Roman" w:cs="Times New Roman"/>
          <w:sz w:val="24"/>
          <w:szCs w:val="24"/>
        </w:rPr>
      </w:pPr>
    </w:p>
    <w:p w:rsidR="002B0EF5" w:rsidRPr="003D467B" w:rsidRDefault="00FF6780" w:rsidP="003D467B">
      <w:pPr>
        <w:pStyle w:val="ListParagraph"/>
        <w:spacing w:after="0" w:line="480" w:lineRule="auto"/>
        <w:ind w:left="0" w:firstLine="720"/>
        <w:jc w:val="both"/>
        <w:rPr>
          <w:rFonts w:ascii="Times New Roman" w:hAnsi="Times New Roman" w:cs="Times New Roman"/>
          <w:sz w:val="24"/>
          <w:szCs w:val="24"/>
          <w:lang w:val="id-ID"/>
        </w:rPr>
      </w:pPr>
      <w:r w:rsidRPr="00257B26">
        <w:rPr>
          <w:rFonts w:ascii="Times New Roman" w:hAnsi="Times New Roman" w:cs="Times New Roman"/>
          <w:sz w:val="24"/>
          <w:szCs w:val="24"/>
        </w:rPr>
        <w:t>Senada dengan Amti dan Marjohan 1995 mengemukakan bimbingan kelompok adalah bimbingan yang diberikan kepada sekelompok dengan memakai pola yang sederhana memberikan arti bahwa bimbingan kelompok diberikan kepada sekelompok individu yang mengalami masalah memanfaatkan suasana yang berkembang dalam kelompok itu.</w:t>
      </w:r>
    </w:p>
    <w:p w:rsidR="00D223B5" w:rsidRDefault="002B0EF5" w:rsidP="00D223B5">
      <w:pPr>
        <w:pStyle w:val="ListParagraph"/>
        <w:spacing w:after="0" w:line="480" w:lineRule="auto"/>
        <w:ind w:left="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223B5">
        <w:rPr>
          <w:rFonts w:ascii="Times New Roman" w:hAnsi="Times New Roman" w:cs="Times New Roman"/>
          <w:sz w:val="24"/>
          <w:szCs w:val="24"/>
          <w:lang w:val="id-ID"/>
        </w:rPr>
        <w:t xml:space="preserve">           </w:t>
      </w:r>
      <w:r w:rsidR="006A1B01">
        <w:rPr>
          <w:rFonts w:ascii="Times New Roman" w:hAnsi="Times New Roman" w:cs="Times New Roman"/>
          <w:sz w:val="24"/>
          <w:szCs w:val="24"/>
        </w:rPr>
        <w:t>Prayitno (</w:t>
      </w:r>
      <w:r w:rsidR="006A1B01">
        <w:rPr>
          <w:rFonts w:ascii="Times New Roman" w:hAnsi="Times New Roman" w:cs="Times New Roman"/>
          <w:sz w:val="24"/>
          <w:szCs w:val="24"/>
          <w:lang w:val="id-ID"/>
        </w:rPr>
        <w:t>2001</w:t>
      </w:r>
      <w:r w:rsidR="00FF6780" w:rsidRPr="00257B26">
        <w:rPr>
          <w:rFonts w:ascii="Times New Roman" w:hAnsi="Times New Roman" w:cs="Times New Roman"/>
          <w:sz w:val="24"/>
          <w:szCs w:val="24"/>
        </w:rPr>
        <w:t>) mengemukak</w:t>
      </w:r>
      <w:r>
        <w:rPr>
          <w:rFonts w:ascii="Times New Roman" w:hAnsi="Times New Roman" w:cs="Times New Roman"/>
          <w:sz w:val="24"/>
          <w:szCs w:val="24"/>
        </w:rPr>
        <w:t>an defenisi bimbingan kelompok</w:t>
      </w:r>
      <w:r>
        <w:rPr>
          <w:rFonts w:ascii="Times New Roman" w:hAnsi="Times New Roman" w:cs="Times New Roman"/>
          <w:sz w:val="24"/>
          <w:szCs w:val="24"/>
          <w:lang w:val="id-ID"/>
        </w:rPr>
        <w:t xml:space="preserve"> y</w:t>
      </w:r>
      <w:r w:rsidR="00FF6780" w:rsidRPr="00257B26">
        <w:rPr>
          <w:rFonts w:ascii="Times New Roman" w:hAnsi="Times New Roman" w:cs="Times New Roman"/>
          <w:sz w:val="24"/>
          <w:szCs w:val="24"/>
        </w:rPr>
        <w:t>aitu</w:t>
      </w:r>
      <w:r>
        <w:rPr>
          <w:rFonts w:ascii="Times New Roman" w:hAnsi="Times New Roman" w:cs="Times New Roman"/>
          <w:sz w:val="24"/>
          <w:szCs w:val="24"/>
          <w:lang w:val="id-ID"/>
        </w:rPr>
        <w:t xml:space="preserve"> b</w:t>
      </w:r>
      <w:r w:rsidR="00FF6780" w:rsidRPr="002B0EF5">
        <w:rPr>
          <w:rFonts w:ascii="Times New Roman" w:hAnsi="Times New Roman" w:cs="Times New Roman"/>
          <w:sz w:val="24"/>
          <w:szCs w:val="24"/>
        </w:rPr>
        <w:t xml:space="preserve">imbingan kelompok disekolah merupakan kegiatan informasi kepada sekelompok siswa untuk membantu mereka menyusun rencana dan keputusan yang tepat. Yang diselenggarakan untuk memberikan informasi yang bersifat personal, vokasional, dan </w:t>
      </w:r>
      <w:r w:rsidR="00FF6780" w:rsidRPr="002B0EF5">
        <w:rPr>
          <w:rFonts w:ascii="Times New Roman" w:hAnsi="Times New Roman" w:cs="Times New Roman"/>
          <w:sz w:val="24"/>
          <w:szCs w:val="24"/>
        </w:rPr>
        <w:lastRenderedPageBreak/>
        <w:t>sosial. Dengan demikian jelas bahwa dalam bimbingan ialah pemberian informasi untuk keperluan tertentu bagi para anggota kelompok</w:t>
      </w:r>
      <w:r w:rsidR="00D223B5">
        <w:rPr>
          <w:rFonts w:ascii="Times New Roman" w:hAnsi="Times New Roman" w:cs="Times New Roman"/>
          <w:sz w:val="24"/>
          <w:szCs w:val="24"/>
          <w:lang w:val="id-ID"/>
        </w:rPr>
        <w:t>.</w:t>
      </w:r>
    </w:p>
    <w:p w:rsidR="003D467B" w:rsidRPr="009C7F8F" w:rsidRDefault="00D223B5" w:rsidP="009C7F8F">
      <w:pPr>
        <w:pStyle w:val="ListParagraph"/>
        <w:spacing w:after="0" w:line="480" w:lineRule="auto"/>
        <w:ind w:left="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F6780">
        <w:rPr>
          <w:rFonts w:ascii="Times New Roman" w:hAnsi="Times New Roman" w:cs="Times New Roman"/>
          <w:sz w:val="24"/>
          <w:szCs w:val="24"/>
        </w:rPr>
        <w:t>Sementara pengertian kelomp</w:t>
      </w:r>
      <w:r w:rsidR="005610D4">
        <w:rPr>
          <w:rFonts w:ascii="Times New Roman" w:hAnsi="Times New Roman" w:cs="Times New Roman"/>
          <w:sz w:val="24"/>
          <w:szCs w:val="24"/>
        </w:rPr>
        <w:t xml:space="preserve">ok menurut </w:t>
      </w:r>
      <w:r w:rsidR="005610D4">
        <w:rPr>
          <w:rFonts w:ascii="Times New Roman" w:hAnsi="Times New Roman" w:cs="Times New Roman"/>
          <w:sz w:val="24"/>
          <w:szCs w:val="24"/>
          <w:lang w:val="id-ID"/>
        </w:rPr>
        <w:t>J</w:t>
      </w:r>
      <w:r w:rsidR="003D467B">
        <w:rPr>
          <w:rFonts w:ascii="Times New Roman" w:hAnsi="Times New Roman" w:cs="Times New Roman"/>
          <w:sz w:val="24"/>
          <w:szCs w:val="24"/>
        </w:rPr>
        <w:t>ohson dan Johnson (</w:t>
      </w:r>
      <w:r w:rsidR="003D467B">
        <w:rPr>
          <w:rFonts w:ascii="Times New Roman" w:hAnsi="Times New Roman" w:cs="Times New Roman"/>
          <w:sz w:val="24"/>
          <w:szCs w:val="24"/>
          <w:lang w:val="id-ID"/>
        </w:rPr>
        <w:t>R</w:t>
      </w:r>
      <w:r w:rsidR="00FF6780">
        <w:rPr>
          <w:rFonts w:ascii="Times New Roman" w:hAnsi="Times New Roman" w:cs="Times New Roman"/>
          <w:sz w:val="24"/>
          <w:szCs w:val="24"/>
        </w:rPr>
        <w:t>omlah, 1989) yaitu: dua orang atau lebih individu yang berinteraksi secara tatap muka, masing-masing menyadari keanggotaannya dalam kelompok, mengetahui dengan pasti individu-individu lain yang menjadi anggota kelompok dari masing-masing menyadari saling ketergantungan mereka yang positif dalam mencapai tujuan bersama.</w:t>
      </w:r>
    </w:p>
    <w:p w:rsidR="00FF6780" w:rsidRPr="00F931F7" w:rsidRDefault="00FF6780" w:rsidP="00982B5E">
      <w:pPr>
        <w:pStyle w:val="ListParagraph"/>
        <w:numPr>
          <w:ilvl w:val="0"/>
          <w:numId w:val="5"/>
        </w:numPr>
        <w:spacing w:after="0" w:line="480" w:lineRule="auto"/>
        <w:ind w:left="284" w:hanging="284"/>
        <w:contextualSpacing/>
        <w:jc w:val="both"/>
        <w:rPr>
          <w:rFonts w:ascii="Times New Roman" w:hAnsi="Times New Roman" w:cs="Times New Roman"/>
          <w:b/>
          <w:sz w:val="24"/>
          <w:szCs w:val="24"/>
        </w:rPr>
      </w:pPr>
      <w:r w:rsidRPr="00F931F7">
        <w:rPr>
          <w:rFonts w:ascii="Times New Roman" w:hAnsi="Times New Roman" w:cs="Times New Roman"/>
          <w:b/>
          <w:sz w:val="24"/>
          <w:szCs w:val="24"/>
        </w:rPr>
        <w:t>Tuj</w:t>
      </w:r>
      <w:r w:rsidR="00434AA3">
        <w:rPr>
          <w:rFonts w:ascii="Times New Roman" w:hAnsi="Times New Roman" w:cs="Times New Roman"/>
          <w:b/>
          <w:sz w:val="24"/>
          <w:szCs w:val="24"/>
        </w:rPr>
        <w:t xml:space="preserve">uan dan Fungsi Layanan </w:t>
      </w:r>
      <w:r w:rsidR="009378E2">
        <w:rPr>
          <w:rFonts w:ascii="Times New Roman" w:hAnsi="Times New Roman" w:cs="Times New Roman"/>
          <w:b/>
          <w:sz w:val="24"/>
          <w:szCs w:val="24"/>
          <w:lang w:val="id-ID"/>
        </w:rPr>
        <w:t>Konseling</w:t>
      </w:r>
      <w:r w:rsidRPr="00F931F7">
        <w:rPr>
          <w:rFonts w:ascii="Times New Roman" w:hAnsi="Times New Roman" w:cs="Times New Roman"/>
          <w:b/>
          <w:sz w:val="24"/>
          <w:szCs w:val="24"/>
        </w:rPr>
        <w:t xml:space="preserve"> Kelompok</w:t>
      </w:r>
    </w:p>
    <w:p w:rsidR="00FF6780" w:rsidRDefault="00FF6780" w:rsidP="00FF6780">
      <w:pPr>
        <w:pStyle w:val="ListParagraph"/>
        <w:spacing w:after="0"/>
        <w:rPr>
          <w:rFonts w:ascii="Times New Roman" w:hAnsi="Times New Roman" w:cs="Times New Roman"/>
          <w:sz w:val="24"/>
          <w:szCs w:val="24"/>
        </w:rPr>
      </w:pPr>
      <w:r>
        <w:rPr>
          <w:rFonts w:ascii="Times New Roman" w:hAnsi="Times New Roman" w:cs="Times New Roman"/>
          <w:sz w:val="24"/>
          <w:szCs w:val="24"/>
        </w:rPr>
        <w:t>Menurut Prayitno (2001 : 89-90) bahwa :</w:t>
      </w:r>
    </w:p>
    <w:p w:rsidR="00FF6780" w:rsidRPr="001A663A" w:rsidRDefault="00FF6780" w:rsidP="00FF6780">
      <w:pPr>
        <w:pStyle w:val="ListParagraph"/>
        <w:spacing w:after="0" w:line="240" w:lineRule="auto"/>
        <w:ind w:right="733"/>
        <w:jc w:val="both"/>
        <w:rPr>
          <w:rFonts w:ascii="Times New Roman" w:hAnsi="Times New Roman" w:cs="Times New Roman"/>
          <w:sz w:val="24"/>
          <w:szCs w:val="24"/>
        </w:rPr>
      </w:pPr>
      <w:r>
        <w:rPr>
          <w:rFonts w:ascii="Times New Roman" w:hAnsi="Times New Roman" w:cs="Times New Roman"/>
          <w:sz w:val="24"/>
          <w:szCs w:val="24"/>
        </w:rPr>
        <w:t>Layanan konseling kelompok memungkinkan siswa memperoleh kesempatan bagi pembahasan dan pengentasan masalah yang dialami melalui dinamika kelompok. Layanan konseling kelompok merupakan layanan konseling yang diselenggarakan dalam suasana kelompok. Fungsi utama bimbingan yang didukung oleh layanan konseling kelompok ialah fungsi pengentasan.</w:t>
      </w:r>
    </w:p>
    <w:p w:rsidR="00FF6780" w:rsidRDefault="00FF6780" w:rsidP="00FF6780">
      <w:pPr>
        <w:spacing w:after="0" w:line="360" w:lineRule="auto"/>
        <w:ind w:firstLine="720"/>
        <w:jc w:val="both"/>
        <w:rPr>
          <w:rFonts w:ascii="Times New Roman" w:eastAsia="Times New Roman" w:hAnsi="Times New Roman" w:cs="Times New Roman"/>
          <w:bCs/>
          <w:sz w:val="24"/>
          <w:szCs w:val="24"/>
        </w:rPr>
      </w:pPr>
    </w:p>
    <w:p w:rsidR="00FF6780" w:rsidRPr="00394DFF" w:rsidRDefault="00FF6780" w:rsidP="00FF6780">
      <w:pPr>
        <w:spacing w:after="0" w:line="480" w:lineRule="auto"/>
        <w:ind w:firstLine="720"/>
        <w:jc w:val="both"/>
        <w:rPr>
          <w:rFonts w:ascii="Times New Roman" w:eastAsia="Times New Roman" w:hAnsi="Times New Roman" w:cs="Times New Roman"/>
          <w:sz w:val="24"/>
          <w:szCs w:val="24"/>
        </w:rPr>
      </w:pPr>
      <w:r w:rsidRPr="001A663A">
        <w:rPr>
          <w:rFonts w:ascii="Times New Roman" w:eastAsia="Times New Roman" w:hAnsi="Times New Roman" w:cs="Times New Roman"/>
          <w:bCs/>
          <w:sz w:val="24"/>
          <w:szCs w:val="24"/>
        </w:rPr>
        <w:t>Selain</w:t>
      </w:r>
      <w:r>
        <w:rPr>
          <w:rFonts w:ascii="Times New Roman" w:eastAsia="Times New Roman" w:hAnsi="Times New Roman" w:cs="Times New Roman"/>
          <w:bCs/>
          <w:sz w:val="24"/>
          <w:szCs w:val="24"/>
        </w:rPr>
        <w:t xml:space="preserve"> </w:t>
      </w:r>
      <w:r w:rsidRPr="001A663A">
        <w:rPr>
          <w:rFonts w:ascii="Times New Roman" w:eastAsia="Times New Roman" w:hAnsi="Times New Roman" w:cs="Times New Roman"/>
          <w:bCs/>
          <w:sz w:val="24"/>
          <w:szCs w:val="24"/>
        </w:rPr>
        <w:t>itu</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Menurut Winkel (Binham, 2012</w:t>
      </w:r>
      <w:r w:rsidRPr="00394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bahwa </w:t>
      </w:r>
      <w:r w:rsidRPr="00394DFF">
        <w:rPr>
          <w:rFonts w:ascii="Times New Roman" w:eastAsia="Times New Roman" w:hAnsi="Times New Roman" w:cs="Times New Roman"/>
          <w:sz w:val="24"/>
          <w:szCs w:val="24"/>
        </w:rPr>
        <w:t>tujuan layanan konseling kelompok yaitu</w:t>
      </w:r>
      <w:r>
        <w:rPr>
          <w:rFonts w:ascii="Times New Roman" w:eastAsia="Times New Roman" w:hAnsi="Times New Roman" w:cs="Times New Roman"/>
          <w:sz w:val="24"/>
          <w:szCs w:val="24"/>
        </w:rPr>
        <w:t xml:space="preserve"> sebagai berikut </w:t>
      </w:r>
      <w:r w:rsidRPr="00394DFF">
        <w:rPr>
          <w:rFonts w:ascii="Times New Roman" w:eastAsia="Times New Roman" w:hAnsi="Times New Roman" w:cs="Times New Roman"/>
          <w:sz w:val="24"/>
          <w:szCs w:val="24"/>
        </w:rPr>
        <w:t>:</w:t>
      </w:r>
    </w:p>
    <w:p w:rsidR="00FF6780" w:rsidRPr="007162BB" w:rsidRDefault="00FF6780" w:rsidP="007436D3">
      <w:pPr>
        <w:pStyle w:val="ListParagraph"/>
        <w:numPr>
          <w:ilvl w:val="0"/>
          <w:numId w:val="7"/>
        </w:numPr>
        <w:tabs>
          <w:tab w:val="clear" w:pos="720"/>
        </w:tabs>
        <w:spacing w:after="0" w:line="480" w:lineRule="auto"/>
        <w:ind w:left="1080" w:right="733"/>
        <w:contextualSpacing/>
        <w:jc w:val="both"/>
        <w:rPr>
          <w:rFonts w:ascii="Times New Roman" w:eastAsia="Times New Roman" w:hAnsi="Times New Roman" w:cs="Times New Roman"/>
          <w:sz w:val="24"/>
          <w:szCs w:val="24"/>
        </w:rPr>
      </w:pPr>
      <w:r w:rsidRPr="007162BB">
        <w:rPr>
          <w:rFonts w:ascii="Times New Roman" w:eastAsia="Times New Roman" w:hAnsi="Times New Roman" w:cs="Times New Roman"/>
          <w:sz w:val="24"/>
          <w:szCs w:val="24"/>
        </w:rPr>
        <w:t>Masing-masing anggota kelomp</w:t>
      </w:r>
      <w:r w:rsidR="00AC11BD">
        <w:rPr>
          <w:rFonts w:ascii="Times New Roman" w:eastAsia="Times New Roman" w:hAnsi="Times New Roman" w:cs="Times New Roman"/>
          <w:sz w:val="24"/>
          <w:szCs w:val="24"/>
        </w:rPr>
        <w:t>ok memahami dirinya dengan baik</w:t>
      </w:r>
      <w:r w:rsidR="00AC11BD">
        <w:rPr>
          <w:rFonts w:ascii="Times New Roman" w:eastAsia="Times New Roman" w:hAnsi="Times New Roman" w:cs="Times New Roman"/>
          <w:sz w:val="24"/>
          <w:szCs w:val="24"/>
          <w:lang w:val="id-ID"/>
        </w:rPr>
        <w:t xml:space="preserve"> </w:t>
      </w:r>
      <w:r w:rsidRPr="007162BB">
        <w:rPr>
          <w:rFonts w:ascii="Times New Roman" w:eastAsia="Times New Roman" w:hAnsi="Times New Roman" w:cs="Times New Roman"/>
          <w:sz w:val="24"/>
          <w:szCs w:val="24"/>
        </w:rPr>
        <w:t>dan menemukan dirinya sendiri. Berdasarkan pemahaman diri itu dia lebih rela menerima dirinya sendiri dan lebih terbuka terhadap aspek-aspek positif dalam kepribadiannya.</w:t>
      </w:r>
    </w:p>
    <w:p w:rsidR="00FF6780" w:rsidRPr="00394DFF" w:rsidRDefault="00FF6780" w:rsidP="007436D3">
      <w:pPr>
        <w:numPr>
          <w:ilvl w:val="0"/>
          <w:numId w:val="7"/>
        </w:numPr>
        <w:tabs>
          <w:tab w:val="clear" w:pos="720"/>
        </w:tabs>
        <w:spacing w:after="0" w:line="480" w:lineRule="auto"/>
        <w:ind w:left="1080" w:right="733"/>
        <w:jc w:val="both"/>
        <w:rPr>
          <w:rFonts w:ascii="Times New Roman" w:eastAsia="Times New Roman" w:hAnsi="Times New Roman" w:cs="Times New Roman"/>
          <w:sz w:val="24"/>
          <w:szCs w:val="24"/>
        </w:rPr>
      </w:pPr>
      <w:r w:rsidRPr="00394DFF">
        <w:rPr>
          <w:rFonts w:ascii="Times New Roman" w:eastAsia="Times New Roman" w:hAnsi="Times New Roman" w:cs="Times New Roman"/>
          <w:sz w:val="24"/>
          <w:szCs w:val="24"/>
        </w:rPr>
        <w:t xml:space="preserve">Para anggota kelompok mengembangkan kemampuan berkomunikasi satu sama lain sehingga mereka dapat saling </w:t>
      </w:r>
      <w:r w:rsidRPr="00394DFF">
        <w:rPr>
          <w:rFonts w:ascii="Times New Roman" w:eastAsia="Times New Roman" w:hAnsi="Times New Roman" w:cs="Times New Roman"/>
          <w:sz w:val="24"/>
          <w:szCs w:val="24"/>
        </w:rPr>
        <w:lastRenderedPageBreak/>
        <w:t>memberikan bantuan dalam menyelesaikan tugas-tugas perkembangan yang khas untuk fase perkembangan mereka.</w:t>
      </w:r>
    </w:p>
    <w:p w:rsidR="00FF6780" w:rsidRPr="00394DFF" w:rsidRDefault="00FF6780" w:rsidP="007436D3">
      <w:pPr>
        <w:numPr>
          <w:ilvl w:val="0"/>
          <w:numId w:val="7"/>
        </w:numPr>
        <w:tabs>
          <w:tab w:val="clear" w:pos="720"/>
        </w:tabs>
        <w:spacing w:after="0" w:line="480" w:lineRule="auto"/>
        <w:ind w:left="1080" w:right="733"/>
        <w:jc w:val="both"/>
        <w:rPr>
          <w:rFonts w:ascii="Times New Roman" w:eastAsia="Times New Roman" w:hAnsi="Times New Roman" w:cs="Times New Roman"/>
          <w:sz w:val="24"/>
          <w:szCs w:val="24"/>
        </w:rPr>
      </w:pPr>
      <w:r w:rsidRPr="00394DFF">
        <w:rPr>
          <w:rFonts w:ascii="Times New Roman" w:eastAsia="Times New Roman" w:hAnsi="Times New Roman" w:cs="Times New Roman"/>
          <w:sz w:val="24"/>
          <w:szCs w:val="24"/>
        </w:rPr>
        <w:t>Para anggota kelompok memperoleh kemampuan mengatur dirinya sendiri dan mengarahkan hidupnya sendiri, mula-mula dalam kontak antar pribadi di dalam kelompok dan kemudian juga dalam kehidupan sehari-hari di luar kehidupan kelompoknya.</w:t>
      </w:r>
    </w:p>
    <w:p w:rsidR="00FF6780" w:rsidRPr="00394DFF" w:rsidRDefault="00FF6780" w:rsidP="007436D3">
      <w:pPr>
        <w:numPr>
          <w:ilvl w:val="0"/>
          <w:numId w:val="7"/>
        </w:numPr>
        <w:tabs>
          <w:tab w:val="clear" w:pos="720"/>
        </w:tabs>
        <w:spacing w:after="0" w:line="480" w:lineRule="auto"/>
        <w:ind w:left="1080" w:right="733"/>
        <w:jc w:val="both"/>
        <w:rPr>
          <w:rFonts w:ascii="Times New Roman" w:eastAsia="Times New Roman" w:hAnsi="Times New Roman" w:cs="Times New Roman"/>
          <w:sz w:val="24"/>
          <w:szCs w:val="24"/>
        </w:rPr>
      </w:pPr>
      <w:r w:rsidRPr="00394DFF">
        <w:rPr>
          <w:rFonts w:ascii="Times New Roman" w:eastAsia="Times New Roman" w:hAnsi="Times New Roman" w:cs="Times New Roman"/>
          <w:sz w:val="24"/>
          <w:szCs w:val="24"/>
        </w:rPr>
        <w:t>Para anggota kelompok menjadi lebih peka terhadap kebutuhan orang lain dan lebih mampu menghayati perasaan orang lain. Kepekaan dan penghayatan ini akan lebih membuat mereka lebih sensitif juga terhadap kebutuhan-kebutuhan dan pertasaan-perasaan sendiri.</w:t>
      </w:r>
    </w:p>
    <w:p w:rsidR="00FF6780" w:rsidRPr="00394DFF" w:rsidRDefault="00FF6780" w:rsidP="007436D3">
      <w:pPr>
        <w:numPr>
          <w:ilvl w:val="0"/>
          <w:numId w:val="7"/>
        </w:numPr>
        <w:tabs>
          <w:tab w:val="clear" w:pos="720"/>
        </w:tabs>
        <w:spacing w:after="0" w:line="480" w:lineRule="auto"/>
        <w:ind w:left="1080" w:right="733"/>
        <w:jc w:val="both"/>
        <w:rPr>
          <w:rFonts w:ascii="Times New Roman" w:eastAsia="Times New Roman" w:hAnsi="Times New Roman" w:cs="Times New Roman"/>
          <w:sz w:val="24"/>
          <w:szCs w:val="24"/>
        </w:rPr>
      </w:pPr>
      <w:r w:rsidRPr="00394DFF">
        <w:rPr>
          <w:rFonts w:ascii="Times New Roman" w:eastAsia="Times New Roman" w:hAnsi="Times New Roman" w:cs="Times New Roman"/>
          <w:sz w:val="24"/>
          <w:szCs w:val="24"/>
        </w:rPr>
        <w:t>Masing-masing anggota kelompok menetapkan suatu sasaran yang ingin mereka capai yang diwujudkan dalam sikap dan perilaku yang lebih konstuktif.</w:t>
      </w:r>
    </w:p>
    <w:p w:rsidR="00FF6780" w:rsidRPr="00394DFF" w:rsidRDefault="00FF6780" w:rsidP="007436D3">
      <w:pPr>
        <w:numPr>
          <w:ilvl w:val="0"/>
          <w:numId w:val="7"/>
        </w:numPr>
        <w:tabs>
          <w:tab w:val="clear" w:pos="720"/>
        </w:tabs>
        <w:spacing w:after="0" w:line="480" w:lineRule="auto"/>
        <w:ind w:left="1080" w:right="733"/>
        <w:jc w:val="both"/>
        <w:rPr>
          <w:rFonts w:ascii="Times New Roman" w:eastAsia="Times New Roman" w:hAnsi="Times New Roman" w:cs="Times New Roman"/>
          <w:sz w:val="24"/>
          <w:szCs w:val="24"/>
        </w:rPr>
      </w:pPr>
      <w:r w:rsidRPr="00394DFF">
        <w:rPr>
          <w:rFonts w:ascii="Times New Roman" w:eastAsia="Times New Roman" w:hAnsi="Times New Roman" w:cs="Times New Roman"/>
          <w:sz w:val="24"/>
          <w:szCs w:val="24"/>
        </w:rPr>
        <w:t>Para anggota kelompok lebih berani melangkah maju dan menerima resiko yang wajar dalam bertindak, dari pada tinggal diam dan tidak berbuat apa-apa.</w:t>
      </w:r>
    </w:p>
    <w:p w:rsidR="00FF6780" w:rsidRPr="00394DFF" w:rsidRDefault="00FF6780" w:rsidP="007436D3">
      <w:pPr>
        <w:numPr>
          <w:ilvl w:val="0"/>
          <w:numId w:val="7"/>
        </w:numPr>
        <w:tabs>
          <w:tab w:val="clear" w:pos="720"/>
        </w:tabs>
        <w:spacing w:after="0" w:line="480" w:lineRule="auto"/>
        <w:ind w:left="1080" w:right="733"/>
        <w:jc w:val="both"/>
        <w:rPr>
          <w:rFonts w:ascii="Times New Roman" w:eastAsia="Times New Roman" w:hAnsi="Times New Roman" w:cs="Times New Roman"/>
          <w:sz w:val="24"/>
          <w:szCs w:val="24"/>
        </w:rPr>
      </w:pPr>
      <w:r w:rsidRPr="00394DFF">
        <w:rPr>
          <w:rFonts w:ascii="Times New Roman" w:eastAsia="Times New Roman" w:hAnsi="Times New Roman" w:cs="Times New Roman"/>
          <w:sz w:val="24"/>
          <w:szCs w:val="24"/>
        </w:rPr>
        <w:t>Para anggota kelompok lebih menyadari dan menghayati makna dari kehidupan manusia sebagai kehidupan bersama, yang mengandung tuntutan menerima orang lain dan harapan akan diterima orang lain.</w:t>
      </w:r>
    </w:p>
    <w:p w:rsidR="00FF6780" w:rsidRPr="00394DFF" w:rsidRDefault="00FF6780" w:rsidP="007436D3">
      <w:pPr>
        <w:numPr>
          <w:ilvl w:val="0"/>
          <w:numId w:val="7"/>
        </w:numPr>
        <w:tabs>
          <w:tab w:val="clear" w:pos="720"/>
        </w:tabs>
        <w:spacing w:after="0" w:line="480" w:lineRule="auto"/>
        <w:ind w:left="1080" w:right="733"/>
        <w:jc w:val="both"/>
        <w:rPr>
          <w:rFonts w:ascii="Times New Roman" w:eastAsia="Times New Roman" w:hAnsi="Times New Roman" w:cs="Times New Roman"/>
          <w:sz w:val="24"/>
          <w:szCs w:val="24"/>
        </w:rPr>
      </w:pPr>
      <w:r w:rsidRPr="00394DFF">
        <w:rPr>
          <w:rFonts w:ascii="Times New Roman" w:eastAsia="Times New Roman" w:hAnsi="Times New Roman" w:cs="Times New Roman"/>
          <w:sz w:val="24"/>
          <w:szCs w:val="24"/>
        </w:rPr>
        <w:lastRenderedPageBreak/>
        <w:t>Masing-masing anggota kelompok semakin menyadari bahwa hal-hal yang memprihatinkan bagi dirinya sendiri kerap juga menimbulkan rasa prihatin dalam hati orang lain.</w:t>
      </w:r>
    </w:p>
    <w:p w:rsidR="00FF6780" w:rsidRPr="006728B7" w:rsidRDefault="00FF6780" w:rsidP="006728B7">
      <w:pPr>
        <w:numPr>
          <w:ilvl w:val="0"/>
          <w:numId w:val="7"/>
        </w:numPr>
        <w:tabs>
          <w:tab w:val="clear" w:pos="720"/>
        </w:tabs>
        <w:spacing w:after="0" w:line="480" w:lineRule="auto"/>
        <w:ind w:left="1080" w:right="733"/>
        <w:jc w:val="both"/>
        <w:rPr>
          <w:rFonts w:ascii="Times New Roman" w:eastAsia="Times New Roman" w:hAnsi="Times New Roman" w:cs="Times New Roman"/>
          <w:sz w:val="24"/>
          <w:szCs w:val="24"/>
        </w:rPr>
      </w:pPr>
      <w:r w:rsidRPr="00394DFF">
        <w:rPr>
          <w:rFonts w:ascii="Times New Roman" w:eastAsia="Times New Roman" w:hAnsi="Times New Roman" w:cs="Times New Roman"/>
          <w:sz w:val="24"/>
          <w:szCs w:val="24"/>
        </w:rPr>
        <w:t>Para anggota kelompok belajar berkomunikasi dengan anggota</w:t>
      </w:r>
      <w:r>
        <w:rPr>
          <w:rFonts w:ascii="Times New Roman" w:eastAsia="Times New Roman" w:hAnsi="Times New Roman" w:cs="Times New Roman"/>
          <w:sz w:val="24"/>
          <w:szCs w:val="24"/>
        </w:rPr>
        <w:t>-</w:t>
      </w:r>
      <w:r w:rsidRPr="00394DFF">
        <w:rPr>
          <w:rFonts w:ascii="Times New Roman" w:eastAsia="Times New Roman" w:hAnsi="Times New Roman" w:cs="Times New Roman"/>
          <w:sz w:val="24"/>
          <w:szCs w:val="24"/>
        </w:rPr>
        <w:t>anggota yang lain secara terbuka, dengan saling menghargai dan menaruh perhatian.</w:t>
      </w:r>
    </w:p>
    <w:p w:rsidR="00FF6780" w:rsidRPr="00FA4D9E" w:rsidRDefault="00FF6780" w:rsidP="00982B5E">
      <w:pPr>
        <w:pStyle w:val="ListParagraph"/>
        <w:numPr>
          <w:ilvl w:val="0"/>
          <w:numId w:val="5"/>
        </w:numPr>
        <w:spacing w:after="0" w:line="480" w:lineRule="auto"/>
        <w:ind w:left="360"/>
        <w:contextualSpacing/>
        <w:rPr>
          <w:rFonts w:ascii="Times New Roman" w:hAnsi="Times New Roman"/>
          <w:b/>
          <w:sz w:val="24"/>
          <w:szCs w:val="24"/>
        </w:rPr>
      </w:pPr>
      <w:r>
        <w:rPr>
          <w:rFonts w:ascii="Times New Roman" w:hAnsi="Times New Roman"/>
          <w:b/>
          <w:sz w:val="24"/>
          <w:szCs w:val="24"/>
        </w:rPr>
        <w:t xml:space="preserve">Tahap-tahap </w:t>
      </w:r>
      <w:r w:rsidRPr="00FA4D9E">
        <w:rPr>
          <w:rFonts w:ascii="Times New Roman" w:hAnsi="Times New Roman"/>
          <w:b/>
          <w:sz w:val="24"/>
          <w:szCs w:val="24"/>
        </w:rPr>
        <w:t>Pelaksanaan Konseling Kelompok</w:t>
      </w:r>
    </w:p>
    <w:p w:rsidR="00FF6780" w:rsidRPr="00BD3E6F" w:rsidRDefault="00FF6780" w:rsidP="00FF6780">
      <w:pPr>
        <w:pStyle w:val="ListParagraph"/>
        <w:shd w:val="clear" w:color="auto" w:fill="FFFFFF"/>
        <w:spacing w:after="0" w:line="480" w:lineRule="auto"/>
        <w:ind w:left="0" w:firstLine="720"/>
        <w:jc w:val="both"/>
        <w:textAlignment w:val="baseline"/>
        <w:rPr>
          <w:rFonts w:ascii="Times New Roman" w:hAnsi="Times New Roman"/>
          <w:sz w:val="24"/>
          <w:szCs w:val="24"/>
        </w:rPr>
      </w:pPr>
      <w:r w:rsidRPr="00BD3E6F">
        <w:rPr>
          <w:rFonts w:ascii="Times New Roman" w:hAnsi="Times New Roman"/>
          <w:sz w:val="24"/>
          <w:szCs w:val="24"/>
        </w:rPr>
        <w:t>Menurut Samad (2005</w:t>
      </w:r>
      <w:r>
        <w:rPr>
          <w:rFonts w:ascii="Times New Roman" w:hAnsi="Times New Roman"/>
          <w:sz w:val="24"/>
          <w:szCs w:val="24"/>
        </w:rPr>
        <w:t xml:space="preserve"> : 10</w:t>
      </w:r>
      <w:r w:rsidRPr="00BD3E6F">
        <w:rPr>
          <w:rFonts w:ascii="Times New Roman" w:hAnsi="Times New Roman"/>
          <w:sz w:val="24"/>
          <w:szCs w:val="24"/>
        </w:rPr>
        <w:t>) tahap kegiatan kelompok adalah “tahap dimana proses praktik konseling kelompok ditampilkan. Tahap ini berisi beberapa sesi</w:t>
      </w:r>
      <w:r>
        <w:rPr>
          <w:rFonts w:ascii="Times New Roman" w:hAnsi="Times New Roman"/>
          <w:sz w:val="24"/>
          <w:szCs w:val="24"/>
        </w:rPr>
        <w:t xml:space="preserve">, yaitu : Sesi awal : </w:t>
      </w:r>
      <w:r w:rsidRPr="00BD3E6F">
        <w:rPr>
          <w:rFonts w:ascii="Times New Roman" w:hAnsi="Times New Roman"/>
          <w:sz w:val="24"/>
          <w:szCs w:val="24"/>
        </w:rPr>
        <w:t>orientasi kelompok rasional; Sesi inti</w:t>
      </w:r>
      <w:r>
        <w:rPr>
          <w:rFonts w:ascii="Times New Roman" w:hAnsi="Times New Roman"/>
          <w:sz w:val="24"/>
          <w:szCs w:val="24"/>
        </w:rPr>
        <w:t xml:space="preserve"> : </w:t>
      </w:r>
      <w:r w:rsidRPr="00633081">
        <w:rPr>
          <w:rFonts w:ascii="Times New Roman" w:hAnsi="Times New Roman"/>
          <w:sz w:val="24"/>
          <w:szCs w:val="24"/>
        </w:rPr>
        <w:t>Proses kelompok</w:t>
      </w:r>
      <w:r>
        <w:rPr>
          <w:rFonts w:ascii="Times New Roman" w:hAnsi="Times New Roman"/>
          <w:sz w:val="24"/>
          <w:szCs w:val="24"/>
        </w:rPr>
        <w:t xml:space="preserve">; dan </w:t>
      </w:r>
      <w:r w:rsidRPr="00136DE4">
        <w:rPr>
          <w:rFonts w:ascii="Times New Roman" w:hAnsi="Times New Roman"/>
          <w:sz w:val="24"/>
          <w:szCs w:val="24"/>
        </w:rPr>
        <w:t>Sesi akhir : Terminasi</w:t>
      </w:r>
      <w:r w:rsidRPr="00BD3E6F">
        <w:rPr>
          <w:rFonts w:ascii="Times New Roman" w:hAnsi="Times New Roman"/>
          <w:sz w:val="24"/>
          <w:szCs w:val="24"/>
        </w:rPr>
        <w:t>”.</w:t>
      </w:r>
    </w:p>
    <w:p w:rsidR="00FF6780" w:rsidRPr="00FA4D9E" w:rsidRDefault="00FF6780" w:rsidP="00982B5E">
      <w:pPr>
        <w:pStyle w:val="ListParagraph"/>
        <w:numPr>
          <w:ilvl w:val="2"/>
          <w:numId w:val="6"/>
        </w:numPr>
        <w:shd w:val="clear" w:color="auto" w:fill="FFFFFF"/>
        <w:spacing w:after="0" w:line="480" w:lineRule="auto"/>
        <w:ind w:left="360"/>
        <w:contextualSpacing/>
        <w:jc w:val="both"/>
        <w:textAlignment w:val="baseline"/>
        <w:rPr>
          <w:rFonts w:ascii="Times New Roman" w:hAnsi="Times New Roman"/>
          <w:sz w:val="24"/>
          <w:szCs w:val="24"/>
        </w:rPr>
      </w:pPr>
      <w:r w:rsidRPr="00FA4D9E">
        <w:rPr>
          <w:rFonts w:ascii="Times New Roman" w:hAnsi="Times New Roman"/>
          <w:sz w:val="24"/>
          <w:szCs w:val="24"/>
        </w:rPr>
        <w:t>Sesi Awal :  Orientasi Kelompok dan Rasional</w:t>
      </w:r>
    </w:p>
    <w:p w:rsidR="00FF6780" w:rsidRPr="00BD3E6F" w:rsidRDefault="00FF6780" w:rsidP="00FF6780">
      <w:pPr>
        <w:shd w:val="clear" w:color="auto" w:fill="FFFFFF"/>
        <w:spacing w:after="0" w:line="480" w:lineRule="auto"/>
        <w:ind w:left="360" w:firstLine="720"/>
        <w:jc w:val="both"/>
        <w:textAlignment w:val="baseline"/>
        <w:rPr>
          <w:rFonts w:ascii="Times New Roman" w:hAnsi="Times New Roman"/>
          <w:sz w:val="24"/>
          <w:szCs w:val="24"/>
        </w:rPr>
      </w:pPr>
      <w:r>
        <w:rPr>
          <w:rFonts w:ascii="Times New Roman" w:hAnsi="Times New Roman"/>
          <w:sz w:val="24"/>
          <w:szCs w:val="24"/>
        </w:rPr>
        <w:t>P</w:t>
      </w:r>
      <w:r w:rsidRPr="00BD3E6F">
        <w:rPr>
          <w:rFonts w:ascii="Times New Roman" w:hAnsi="Times New Roman"/>
          <w:sz w:val="24"/>
          <w:szCs w:val="24"/>
        </w:rPr>
        <w:t>ada tahap ini, konselor (pemimpin kelo</w:t>
      </w:r>
      <w:r>
        <w:rPr>
          <w:rFonts w:ascii="Times New Roman" w:hAnsi="Times New Roman"/>
          <w:sz w:val="24"/>
          <w:szCs w:val="24"/>
        </w:rPr>
        <w:t xml:space="preserve">mpok) mengambil peran aktif dan </w:t>
      </w:r>
      <w:r w:rsidRPr="00BD3E6F">
        <w:rPr>
          <w:rFonts w:ascii="Times New Roman" w:hAnsi="Times New Roman"/>
          <w:sz w:val="24"/>
          <w:szCs w:val="24"/>
        </w:rPr>
        <w:t xml:space="preserve">lebih dominan dalam memfasilitasi proses ini. Untuk melaksanakan tugas tersebut, konselor dituntut menerapkan </w:t>
      </w:r>
      <w:r>
        <w:rPr>
          <w:rFonts w:ascii="Times New Roman" w:hAnsi="Times New Roman"/>
          <w:sz w:val="24"/>
          <w:szCs w:val="24"/>
        </w:rPr>
        <w:t>s</w:t>
      </w:r>
      <w:r w:rsidRPr="00BD3E6F">
        <w:rPr>
          <w:rFonts w:ascii="Times New Roman" w:hAnsi="Times New Roman"/>
          <w:sz w:val="24"/>
          <w:szCs w:val="24"/>
        </w:rPr>
        <w:t xml:space="preserve">erangkaian </w:t>
      </w:r>
      <w:r>
        <w:rPr>
          <w:rFonts w:ascii="Times New Roman" w:hAnsi="Times New Roman"/>
          <w:sz w:val="24"/>
          <w:szCs w:val="24"/>
        </w:rPr>
        <w:t>keterampilan mendengarkan dan m</w:t>
      </w:r>
      <w:r w:rsidRPr="00BD3E6F">
        <w:rPr>
          <w:rFonts w:ascii="Times New Roman" w:hAnsi="Times New Roman"/>
          <w:sz w:val="24"/>
          <w:szCs w:val="24"/>
        </w:rPr>
        <w:t>e</w:t>
      </w:r>
      <w:r>
        <w:rPr>
          <w:rFonts w:ascii="Times New Roman" w:hAnsi="Times New Roman"/>
          <w:sz w:val="24"/>
          <w:szCs w:val="24"/>
        </w:rPr>
        <w:t>n</w:t>
      </w:r>
      <w:r w:rsidRPr="00BD3E6F">
        <w:rPr>
          <w:rFonts w:ascii="Times New Roman" w:hAnsi="Times New Roman"/>
          <w:sz w:val="24"/>
          <w:szCs w:val="24"/>
        </w:rPr>
        <w:t>garahkan. Berikut ini adalah jenis-j</w:t>
      </w:r>
      <w:r>
        <w:rPr>
          <w:rFonts w:ascii="Times New Roman" w:hAnsi="Times New Roman"/>
          <w:sz w:val="24"/>
          <w:szCs w:val="24"/>
        </w:rPr>
        <w:t>enis kegiatan konselor dalam mem</w:t>
      </w:r>
      <w:r w:rsidRPr="00BD3E6F">
        <w:rPr>
          <w:rFonts w:ascii="Times New Roman" w:hAnsi="Times New Roman"/>
          <w:sz w:val="24"/>
          <w:szCs w:val="24"/>
        </w:rPr>
        <w:t>fas</w:t>
      </w:r>
      <w:r>
        <w:rPr>
          <w:rFonts w:ascii="Times New Roman" w:hAnsi="Times New Roman"/>
          <w:sz w:val="24"/>
          <w:szCs w:val="24"/>
        </w:rPr>
        <w:t>ilitasi kelompok pada tahap ini, yaitu :</w:t>
      </w:r>
    </w:p>
    <w:p w:rsidR="00FF6780" w:rsidRPr="0034742E" w:rsidRDefault="00FF6780" w:rsidP="00982B5E">
      <w:pPr>
        <w:pStyle w:val="ListParagraph"/>
        <w:numPr>
          <w:ilvl w:val="5"/>
          <w:numId w:val="6"/>
        </w:numPr>
        <w:shd w:val="clear" w:color="auto" w:fill="FFFFFF"/>
        <w:spacing w:after="0" w:line="480" w:lineRule="auto"/>
        <w:ind w:left="720"/>
        <w:contextualSpacing/>
        <w:jc w:val="both"/>
        <w:textAlignment w:val="baseline"/>
        <w:rPr>
          <w:rFonts w:ascii="Times New Roman" w:hAnsi="Times New Roman"/>
          <w:sz w:val="24"/>
          <w:szCs w:val="24"/>
        </w:rPr>
      </w:pPr>
      <w:r w:rsidRPr="0034742E">
        <w:rPr>
          <w:rFonts w:ascii="Times New Roman" w:hAnsi="Times New Roman"/>
          <w:sz w:val="24"/>
          <w:szCs w:val="24"/>
        </w:rPr>
        <w:t>Perkenalan kelompok</w:t>
      </w:r>
    </w:p>
    <w:p w:rsidR="00FF6780" w:rsidRPr="00BD3E6F" w:rsidRDefault="00FF6780" w:rsidP="00FF6780">
      <w:pPr>
        <w:shd w:val="clear" w:color="auto" w:fill="FFFFFF"/>
        <w:spacing w:after="0" w:line="480" w:lineRule="auto"/>
        <w:ind w:left="360" w:firstLine="720"/>
        <w:jc w:val="both"/>
        <w:textAlignment w:val="baseline"/>
        <w:rPr>
          <w:rFonts w:ascii="Times New Roman" w:hAnsi="Times New Roman"/>
          <w:sz w:val="24"/>
          <w:szCs w:val="24"/>
        </w:rPr>
      </w:pPr>
      <w:r w:rsidRPr="00BD3E6F">
        <w:rPr>
          <w:rFonts w:ascii="Times New Roman" w:hAnsi="Times New Roman"/>
          <w:sz w:val="24"/>
          <w:szCs w:val="24"/>
        </w:rPr>
        <w:t xml:space="preserve">Pada sesi awal ini, konselor memandu setiap konseli (anggota kelompok) untuk saling memperkenalkan diri, meskipun ada kemungkinan konseli sudah saling mengenal. Kegiatan perkenalan ini penting untuk mengatasi ketegangan konseli pada awal kerja kelompok, mengembangkan keakraban kelompok, dan </w:t>
      </w:r>
      <w:r w:rsidRPr="00BD3E6F">
        <w:rPr>
          <w:rFonts w:ascii="Times New Roman" w:hAnsi="Times New Roman"/>
          <w:sz w:val="24"/>
          <w:szCs w:val="24"/>
        </w:rPr>
        <w:lastRenderedPageBreak/>
        <w:t>dapat memberi informasi kepada konselor untuk memahami karakter masing-masing konseli.</w:t>
      </w:r>
    </w:p>
    <w:p w:rsidR="00FF6780" w:rsidRPr="0034742E" w:rsidRDefault="00FF6780" w:rsidP="00982B5E">
      <w:pPr>
        <w:pStyle w:val="ListParagraph"/>
        <w:numPr>
          <w:ilvl w:val="5"/>
          <w:numId w:val="6"/>
        </w:numPr>
        <w:shd w:val="clear" w:color="auto" w:fill="FFFFFF"/>
        <w:spacing w:after="0" w:line="480" w:lineRule="auto"/>
        <w:ind w:left="720"/>
        <w:contextualSpacing/>
        <w:jc w:val="both"/>
        <w:textAlignment w:val="baseline"/>
        <w:rPr>
          <w:rFonts w:ascii="Times New Roman" w:hAnsi="Times New Roman"/>
          <w:sz w:val="24"/>
          <w:szCs w:val="24"/>
        </w:rPr>
      </w:pPr>
      <w:r w:rsidRPr="0034742E">
        <w:rPr>
          <w:rFonts w:ascii="Times New Roman" w:hAnsi="Times New Roman"/>
          <w:sz w:val="24"/>
          <w:szCs w:val="24"/>
        </w:rPr>
        <w:t>Mengembangkan kohesi kelompok</w:t>
      </w:r>
    </w:p>
    <w:p w:rsidR="00FF6780" w:rsidRPr="00BD3E6F" w:rsidRDefault="00FF6780" w:rsidP="00FF6780">
      <w:pPr>
        <w:shd w:val="clear" w:color="auto" w:fill="FFFFFF"/>
        <w:spacing w:after="0" w:line="480" w:lineRule="auto"/>
        <w:ind w:left="360" w:firstLine="720"/>
        <w:jc w:val="both"/>
        <w:textAlignment w:val="baseline"/>
        <w:rPr>
          <w:rFonts w:ascii="Times New Roman" w:hAnsi="Times New Roman"/>
          <w:sz w:val="24"/>
          <w:szCs w:val="24"/>
        </w:rPr>
      </w:pPr>
      <w:r w:rsidRPr="00BD3E6F">
        <w:rPr>
          <w:rFonts w:ascii="Times New Roman" w:hAnsi="Times New Roman"/>
          <w:sz w:val="24"/>
          <w:szCs w:val="24"/>
        </w:rPr>
        <w:t>Kesuksesan konseling kelompok banyak bergantung pada tingkat kohesivitas suatu kelompok. Suatu kelompok dikatakan kohesif, jika pada setiap anggota kelompok tercipta keakraban , tumbuh kesadaran tentang tujuan dan kegiatan kelompok, serta ikut berpartisipasi aktif pada setiap proses dan sesi kelompok. Oleh karena itu, konselor sangat dituntut untuk membangun dan mengembangkan kohesi kelompok ini pada sesi awal konseling.</w:t>
      </w:r>
    </w:p>
    <w:p w:rsidR="00FF6780" w:rsidRPr="00336063" w:rsidRDefault="00FF6780" w:rsidP="00982B5E">
      <w:pPr>
        <w:pStyle w:val="ListParagraph"/>
        <w:numPr>
          <w:ilvl w:val="5"/>
          <w:numId w:val="6"/>
        </w:numPr>
        <w:shd w:val="clear" w:color="auto" w:fill="FFFFFF"/>
        <w:spacing w:after="0" w:line="480" w:lineRule="auto"/>
        <w:ind w:left="720"/>
        <w:contextualSpacing/>
        <w:jc w:val="both"/>
        <w:textAlignment w:val="baseline"/>
        <w:rPr>
          <w:rFonts w:ascii="Times New Roman" w:hAnsi="Times New Roman"/>
          <w:sz w:val="24"/>
          <w:szCs w:val="24"/>
        </w:rPr>
      </w:pPr>
      <w:r w:rsidRPr="00336063">
        <w:rPr>
          <w:rFonts w:ascii="Times New Roman" w:hAnsi="Times New Roman"/>
          <w:sz w:val="24"/>
          <w:szCs w:val="24"/>
        </w:rPr>
        <w:t>Menetapkan struktur kelompok</w:t>
      </w:r>
    </w:p>
    <w:p w:rsidR="00FF6780" w:rsidRDefault="00FF6780" w:rsidP="00FF6780">
      <w:pPr>
        <w:shd w:val="clear" w:color="auto" w:fill="FFFFFF"/>
        <w:spacing w:after="0" w:line="480" w:lineRule="auto"/>
        <w:ind w:left="360" w:firstLine="720"/>
        <w:jc w:val="both"/>
        <w:textAlignment w:val="baseline"/>
        <w:rPr>
          <w:rFonts w:ascii="Times New Roman" w:hAnsi="Times New Roman"/>
          <w:sz w:val="24"/>
          <w:szCs w:val="24"/>
        </w:rPr>
      </w:pPr>
      <w:r w:rsidRPr="00BD3E6F">
        <w:rPr>
          <w:rFonts w:ascii="Times New Roman" w:hAnsi="Times New Roman"/>
          <w:sz w:val="24"/>
          <w:szCs w:val="24"/>
        </w:rPr>
        <w:t xml:space="preserve">Struktur kelompok merupakan batasan-batasan yang jelas tentang bagaimana konseling kelompok berlangsung. Struktur kelompok ini berfungsi untuk menyediakan </w:t>
      </w:r>
      <w:r w:rsidRPr="00336063">
        <w:rPr>
          <w:rFonts w:ascii="Times New Roman" w:hAnsi="Times New Roman"/>
          <w:i/>
          <w:sz w:val="24"/>
          <w:szCs w:val="24"/>
        </w:rPr>
        <w:t>framework</w:t>
      </w:r>
      <w:r w:rsidRPr="00BD3E6F">
        <w:rPr>
          <w:rFonts w:ascii="Times New Roman" w:hAnsi="Times New Roman"/>
          <w:sz w:val="24"/>
          <w:szCs w:val="24"/>
        </w:rPr>
        <w:t xml:space="preserve"> pada setiap konseli agar dapat belajar di dalam kelompok untuk mengubah perilakunya, mengembangkan norma-norma kelompok </w:t>
      </w:r>
      <w:r w:rsidRPr="00336063">
        <w:rPr>
          <w:rFonts w:ascii="Times New Roman" w:hAnsi="Times New Roman"/>
          <w:i/>
          <w:sz w:val="24"/>
          <w:szCs w:val="24"/>
        </w:rPr>
        <w:t>therapeutic</w:t>
      </w:r>
      <w:r w:rsidRPr="00BD3E6F">
        <w:rPr>
          <w:rFonts w:ascii="Times New Roman" w:hAnsi="Times New Roman"/>
          <w:sz w:val="24"/>
          <w:szCs w:val="24"/>
        </w:rPr>
        <w:t>, memberi masukan dalam proses kelompok, menetapkan dan memanfaatkan durasi kelompok. Struktur tersebut harus disepakati bersama antara konselor dan konseli.</w:t>
      </w:r>
    </w:p>
    <w:p w:rsidR="00FF6780" w:rsidRDefault="00FF6780" w:rsidP="00FF6780">
      <w:pPr>
        <w:shd w:val="clear" w:color="auto" w:fill="FFFFFF"/>
        <w:spacing w:after="0" w:line="480" w:lineRule="auto"/>
        <w:ind w:left="360" w:firstLine="720"/>
        <w:jc w:val="both"/>
        <w:textAlignment w:val="baseline"/>
        <w:rPr>
          <w:rFonts w:ascii="Times New Roman" w:hAnsi="Times New Roman"/>
          <w:sz w:val="24"/>
          <w:szCs w:val="24"/>
        </w:rPr>
      </w:pPr>
      <w:r w:rsidRPr="00BD3E6F">
        <w:rPr>
          <w:rFonts w:ascii="Times New Roman" w:hAnsi="Times New Roman"/>
          <w:sz w:val="24"/>
          <w:szCs w:val="24"/>
        </w:rPr>
        <w:t>Kegiatan dalam menetapkan struktur kelompok meliputi : struktur tujuan, struktur frekuensi dan durasi, struktur kerahasiaan, struktur peran dan tanggung jawab, struktur penguatan.</w:t>
      </w:r>
    </w:p>
    <w:p w:rsidR="00746DC1" w:rsidRDefault="00746DC1" w:rsidP="00FF6780">
      <w:pPr>
        <w:shd w:val="clear" w:color="auto" w:fill="FFFFFF"/>
        <w:spacing w:after="0" w:line="480" w:lineRule="auto"/>
        <w:ind w:left="360" w:firstLine="720"/>
        <w:jc w:val="both"/>
        <w:textAlignment w:val="baseline"/>
        <w:rPr>
          <w:rFonts w:ascii="Times New Roman" w:hAnsi="Times New Roman"/>
          <w:sz w:val="24"/>
          <w:szCs w:val="24"/>
        </w:rPr>
      </w:pPr>
    </w:p>
    <w:p w:rsidR="00746DC1" w:rsidRPr="00BD3E6F" w:rsidRDefault="00746DC1" w:rsidP="00FF6780">
      <w:pPr>
        <w:shd w:val="clear" w:color="auto" w:fill="FFFFFF"/>
        <w:spacing w:after="0" w:line="480" w:lineRule="auto"/>
        <w:ind w:left="360" w:firstLine="720"/>
        <w:jc w:val="both"/>
        <w:textAlignment w:val="baseline"/>
        <w:rPr>
          <w:rFonts w:ascii="Times New Roman" w:hAnsi="Times New Roman"/>
          <w:sz w:val="24"/>
          <w:szCs w:val="24"/>
        </w:rPr>
      </w:pPr>
    </w:p>
    <w:p w:rsidR="00FF6780" w:rsidRPr="0034742E" w:rsidRDefault="00746DC1" w:rsidP="00982B5E">
      <w:pPr>
        <w:pStyle w:val="ListParagraph"/>
        <w:numPr>
          <w:ilvl w:val="2"/>
          <w:numId w:val="7"/>
        </w:numPr>
        <w:shd w:val="clear" w:color="auto" w:fill="FFFFFF"/>
        <w:spacing w:after="0" w:line="480" w:lineRule="auto"/>
        <w:ind w:left="720"/>
        <w:contextualSpacing/>
        <w:jc w:val="both"/>
        <w:textAlignment w:val="baseline"/>
        <w:rPr>
          <w:rFonts w:ascii="Times New Roman" w:hAnsi="Times New Roman"/>
          <w:sz w:val="24"/>
          <w:szCs w:val="24"/>
        </w:rPr>
      </w:pPr>
      <w:r>
        <w:rPr>
          <w:rFonts w:ascii="Times New Roman" w:hAnsi="Times New Roman"/>
          <w:sz w:val="24"/>
          <w:szCs w:val="24"/>
          <w:lang w:val="id-ID"/>
        </w:rPr>
        <w:lastRenderedPageBreak/>
        <w:t xml:space="preserve"> </w:t>
      </w:r>
      <w:r w:rsidR="00FF6780" w:rsidRPr="0034742E">
        <w:rPr>
          <w:rFonts w:ascii="Times New Roman" w:hAnsi="Times New Roman"/>
          <w:sz w:val="24"/>
          <w:szCs w:val="24"/>
        </w:rPr>
        <w:t>Struktur tujuan</w:t>
      </w:r>
    </w:p>
    <w:p w:rsidR="003D467B" w:rsidRPr="00BD3E6F" w:rsidRDefault="00FF6780" w:rsidP="009C7F8F">
      <w:pPr>
        <w:shd w:val="clear" w:color="auto" w:fill="FFFFFF"/>
        <w:spacing w:after="0" w:line="480" w:lineRule="auto"/>
        <w:ind w:left="720" w:firstLine="720"/>
        <w:jc w:val="both"/>
        <w:textAlignment w:val="baseline"/>
        <w:rPr>
          <w:rFonts w:ascii="Times New Roman" w:hAnsi="Times New Roman"/>
          <w:sz w:val="24"/>
          <w:szCs w:val="24"/>
        </w:rPr>
      </w:pPr>
      <w:r w:rsidRPr="00BD3E6F">
        <w:rPr>
          <w:rFonts w:ascii="Times New Roman" w:hAnsi="Times New Roman"/>
          <w:sz w:val="24"/>
          <w:szCs w:val="24"/>
        </w:rPr>
        <w:t>Oleh karena kemungkinan besar pada setiap konseli memiliki tujuan yang luas dan tidak sama dalam mengikuti konseling kelompok, maka struktur tujuan perlu ditetapkan. Struktur tujuan adalah membatasi dan menetapkan secara tegas tujuan-tujuan yang akan dicapai dalam konseling. Tujuan-tujuan tersebut mencerminkan apa yang diharapkan oleh setiap konseli melalui keterlibatannya dalam konseling kelompok. Tujuan dirumuskan secara konkrit dan spesifik dalam bentuk perilaku yang dapat diamati.</w:t>
      </w:r>
    </w:p>
    <w:p w:rsidR="00FF6780" w:rsidRPr="0034742E" w:rsidRDefault="00FF6780" w:rsidP="00982B5E">
      <w:pPr>
        <w:pStyle w:val="ListParagraph"/>
        <w:numPr>
          <w:ilvl w:val="2"/>
          <w:numId w:val="7"/>
        </w:numPr>
        <w:shd w:val="clear" w:color="auto" w:fill="FFFFFF"/>
        <w:spacing w:after="0" w:line="480" w:lineRule="auto"/>
        <w:ind w:left="720"/>
        <w:contextualSpacing/>
        <w:jc w:val="both"/>
        <w:textAlignment w:val="baseline"/>
        <w:rPr>
          <w:rFonts w:ascii="Times New Roman" w:hAnsi="Times New Roman"/>
          <w:sz w:val="24"/>
          <w:szCs w:val="24"/>
        </w:rPr>
      </w:pPr>
      <w:r w:rsidRPr="0034742E">
        <w:rPr>
          <w:rFonts w:ascii="Times New Roman" w:hAnsi="Times New Roman"/>
          <w:sz w:val="24"/>
          <w:szCs w:val="24"/>
        </w:rPr>
        <w:t>Struktur frekuensi dan durasi</w:t>
      </w:r>
    </w:p>
    <w:p w:rsidR="00FF6780" w:rsidRPr="00BD3E6F" w:rsidRDefault="00FF6780" w:rsidP="00FF6780">
      <w:pPr>
        <w:shd w:val="clear" w:color="auto" w:fill="FFFFFF"/>
        <w:spacing w:after="0" w:line="480" w:lineRule="auto"/>
        <w:ind w:left="720" w:firstLine="720"/>
        <w:jc w:val="both"/>
        <w:textAlignment w:val="baseline"/>
        <w:rPr>
          <w:rFonts w:ascii="Times New Roman" w:hAnsi="Times New Roman"/>
          <w:sz w:val="24"/>
          <w:szCs w:val="24"/>
        </w:rPr>
      </w:pPr>
      <w:r w:rsidRPr="00BD3E6F">
        <w:rPr>
          <w:rFonts w:ascii="Times New Roman" w:hAnsi="Times New Roman"/>
          <w:sz w:val="24"/>
          <w:szCs w:val="24"/>
        </w:rPr>
        <w:t>Struktur frekuansi dan durasi adalah proses kesepakatan antara konselor dan konseli tentang jumlah pertemuan, waktu setiap pertemuan, kehadiran setiap konseli, dan kapan proses kelompok diakhiri. Struktur ini penting untuk membangun komitmen dan tanggung jawab konseli dalam proses konseling kelompok. Secara teoritis, frekuensi pertemuan kelompok lima sampai tujuh kali pertemuan (bergantung masalah yang dibahas) yang dilaksanakan sekali seminggu dengan durasi setiap kali pertemuan sekitar 90-120 menit.</w:t>
      </w:r>
    </w:p>
    <w:p w:rsidR="00FF6780" w:rsidRPr="0034742E" w:rsidRDefault="00FF6780" w:rsidP="00982B5E">
      <w:pPr>
        <w:pStyle w:val="ListParagraph"/>
        <w:numPr>
          <w:ilvl w:val="2"/>
          <w:numId w:val="7"/>
        </w:numPr>
        <w:shd w:val="clear" w:color="auto" w:fill="FFFFFF"/>
        <w:spacing w:after="0" w:line="480" w:lineRule="auto"/>
        <w:ind w:left="720"/>
        <w:contextualSpacing/>
        <w:jc w:val="both"/>
        <w:textAlignment w:val="baseline"/>
        <w:rPr>
          <w:rFonts w:ascii="Times New Roman" w:hAnsi="Times New Roman"/>
          <w:sz w:val="24"/>
          <w:szCs w:val="24"/>
        </w:rPr>
      </w:pPr>
      <w:r w:rsidRPr="0034742E">
        <w:rPr>
          <w:rFonts w:ascii="Times New Roman" w:hAnsi="Times New Roman"/>
          <w:sz w:val="24"/>
          <w:szCs w:val="24"/>
        </w:rPr>
        <w:t>Struktur kerahasiaan</w:t>
      </w:r>
    </w:p>
    <w:p w:rsidR="00FF6780" w:rsidRPr="002D753C" w:rsidRDefault="00FF6780" w:rsidP="00FF6780">
      <w:pPr>
        <w:shd w:val="clear" w:color="auto" w:fill="FFFFFF"/>
        <w:spacing w:after="0" w:line="480" w:lineRule="auto"/>
        <w:ind w:left="720" w:firstLine="720"/>
        <w:jc w:val="both"/>
        <w:textAlignment w:val="baseline"/>
        <w:rPr>
          <w:rFonts w:ascii="Times New Roman" w:hAnsi="Times New Roman"/>
          <w:sz w:val="24"/>
          <w:szCs w:val="24"/>
        </w:rPr>
      </w:pPr>
      <w:r>
        <w:rPr>
          <w:rFonts w:ascii="Times New Roman" w:hAnsi="Times New Roman"/>
          <w:sz w:val="24"/>
          <w:szCs w:val="24"/>
        </w:rPr>
        <w:t>P</w:t>
      </w:r>
      <w:r w:rsidRPr="00BD3E6F">
        <w:rPr>
          <w:rFonts w:ascii="Times New Roman" w:hAnsi="Times New Roman"/>
          <w:sz w:val="24"/>
          <w:szCs w:val="24"/>
        </w:rPr>
        <w:t xml:space="preserve">artisipasi dan komitmen setiap konseli dalam proses konseling kelompok dapat terwujud bila konseli mempercayai bahwa informasi yang dikemukakan dalam proses konseling terjamin kerahasiaannya. Untuk itu, </w:t>
      </w:r>
      <w:r w:rsidRPr="00BD3E6F">
        <w:rPr>
          <w:rFonts w:ascii="Times New Roman" w:hAnsi="Times New Roman"/>
          <w:sz w:val="24"/>
          <w:szCs w:val="24"/>
        </w:rPr>
        <w:lastRenderedPageBreak/>
        <w:t>struktur kerahasiaan perlu dilakukan konselor pa</w:t>
      </w:r>
      <w:r>
        <w:rPr>
          <w:rFonts w:ascii="Times New Roman" w:hAnsi="Times New Roman"/>
          <w:sz w:val="24"/>
          <w:szCs w:val="24"/>
        </w:rPr>
        <w:t>da sesi awal konseling kelompok.</w:t>
      </w:r>
    </w:p>
    <w:p w:rsidR="00FF6780" w:rsidRPr="0034742E" w:rsidRDefault="00FF6780" w:rsidP="00982B5E">
      <w:pPr>
        <w:pStyle w:val="ListParagraph"/>
        <w:numPr>
          <w:ilvl w:val="2"/>
          <w:numId w:val="7"/>
        </w:numPr>
        <w:shd w:val="clear" w:color="auto" w:fill="FFFFFF"/>
        <w:spacing w:after="0" w:line="480" w:lineRule="auto"/>
        <w:ind w:left="720"/>
        <w:contextualSpacing/>
        <w:jc w:val="both"/>
        <w:textAlignment w:val="baseline"/>
        <w:rPr>
          <w:rFonts w:ascii="Times New Roman" w:hAnsi="Times New Roman"/>
          <w:sz w:val="24"/>
          <w:szCs w:val="24"/>
        </w:rPr>
      </w:pPr>
      <w:r w:rsidRPr="0034742E">
        <w:rPr>
          <w:rFonts w:ascii="Times New Roman" w:hAnsi="Times New Roman"/>
          <w:sz w:val="24"/>
          <w:szCs w:val="24"/>
        </w:rPr>
        <w:t>Struktur peran dan tanggung jawab</w:t>
      </w:r>
    </w:p>
    <w:p w:rsidR="00FF6780" w:rsidRPr="002D753C" w:rsidRDefault="00FF6780" w:rsidP="00FF6780">
      <w:pPr>
        <w:shd w:val="clear" w:color="auto" w:fill="FFFFFF"/>
        <w:spacing w:after="0" w:line="480" w:lineRule="auto"/>
        <w:ind w:left="720" w:firstLine="720"/>
        <w:jc w:val="both"/>
        <w:textAlignment w:val="baseline"/>
        <w:rPr>
          <w:rFonts w:ascii="Times New Roman" w:hAnsi="Times New Roman"/>
          <w:sz w:val="24"/>
          <w:szCs w:val="24"/>
        </w:rPr>
      </w:pPr>
      <w:r w:rsidRPr="002D753C">
        <w:rPr>
          <w:rFonts w:ascii="Times New Roman" w:hAnsi="Times New Roman"/>
          <w:sz w:val="24"/>
          <w:szCs w:val="24"/>
        </w:rPr>
        <w:t>Pada struktur peran dan tanggung jawab, konselor menegaskan peran dan tanggung jawab konselor dan konseli dalam proses konseling kelompok. Penegasan peran dan tanggung jawab tersebut dilakukan konselor secara verbal dihadapan konseli.</w:t>
      </w:r>
    </w:p>
    <w:p w:rsidR="00FF6780" w:rsidRPr="00633081" w:rsidRDefault="00FF6780" w:rsidP="00982B5E">
      <w:pPr>
        <w:pStyle w:val="ListParagraph"/>
        <w:numPr>
          <w:ilvl w:val="2"/>
          <w:numId w:val="6"/>
        </w:numPr>
        <w:shd w:val="clear" w:color="auto" w:fill="FFFFFF"/>
        <w:spacing w:after="0" w:line="480" w:lineRule="auto"/>
        <w:ind w:left="360"/>
        <w:contextualSpacing/>
        <w:jc w:val="both"/>
        <w:textAlignment w:val="baseline"/>
        <w:rPr>
          <w:rFonts w:ascii="Times New Roman" w:hAnsi="Times New Roman"/>
          <w:sz w:val="24"/>
          <w:szCs w:val="24"/>
        </w:rPr>
      </w:pPr>
      <w:r w:rsidRPr="00633081">
        <w:rPr>
          <w:rFonts w:ascii="Times New Roman" w:hAnsi="Times New Roman"/>
          <w:sz w:val="24"/>
          <w:szCs w:val="24"/>
        </w:rPr>
        <w:t>Sesi Inti : Proses Kelompok</w:t>
      </w:r>
    </w:p>
    <w:p w:rsidR="00FF6780" w:rsidRDefault="00FF6780" w:rsidP="00FF6780">
      <w:pPr>
        <w:shd w:val="clear" w:color="auto" w:fill="FFFFFF"/>
        <w:spacing w:after="0" w:line="480" w:lineRule="auto"/>
        <w:ind w:left="360" w:firstLine="720"/>
        <w:jc w:val="both"/>
        <w:textAlignment w:val="baseline"/>
        <w:rPr>
          <w:rFonts w:ascii="Times New Roman" w:hAnsi="Times New Roman"/>
          <w:sz w:val="24"/>
          <w:szCs w:val="24"/>
        </w:rPr>
      </w:pPr>
      <w:r w:rsidRPr="002D753C">
        <w:rPr>
          <w:rFonts w:ascii="Times New Roman" w:hAnsi="Times New Roman"/>
          <w:sz w:val="24"/>
          <w:szCs w:val="24"/>
        </w:rPr>
        <w:t>Sesi inti merupakan kerja kelompok yang sebenarnya, tahap penampilan, dan tahap tindakan. Sesi ini merupakan tahap kehidupan yang sebenarnya dari konseling kelompok dimana para anggota kelompok memusatkan perhatiannya terhadap tujuan yang akan dicapai, mempelajari materi-materi baru, mendiskusikan topik, menyelasaikan tugas, dan melakukan kegiatan terapeutik. Sesi dimana para anggota kelompok dapat memperoleh keuntungan atau pengaruh-pengaruh positif dari kelompok, dan merupakan saat dimana anggota kelompok memutuskan tingkat keterlibatan penuh atau partisipasi aktif mereka dalam kegiatan kelompok.</w:t>
      </w:r>
    </w:p>
    <w:p w:rsidR="00FF6780" w:rsidRDefault="00FF6780" w:rsidP="00FF6780">
      <w:pPr>
        <w:shd w:val="clear" w:color="auto" w:fill="FFFFFF"/>
        <w:spacing w:after="0" w:line="480" w:lineRule="auto"/>
        <w:ind w:left="360" w:firstLine="720"/>
        <w:jc w:val="both"/>
        <w:textAlignment w:val="baseline"/>
        <w:rPr>
          <w:rFonts w:ascii="Times New Roman" w:hAnsi="Times New Roman"/>
          <w:sz w:val="24"/>
          <w:szCs w:val="24"/>
        </w:rPr>
      </w:pPr>
      <w:r w:rsidRPr="002D753C">
        <w:rPr>
          <w:rFonts w:ascii="Times New Roman" w:hAnsi="Times New Roman"/>
          <w:sz w:val="24"/>
          <w:szCs w:val="24"/>
        </w:rPr>
        <w:t xml:space="preserve">Kerja kelompok sesungguhnya ditandai oleh tingkatan moral yang tinggi dan rasa memiliki kelompok yang tinggi pula. Anggota kelompok mulai memenuhi agenda yang telah ditetapkan sebelumnya dan mulai mengubah perilaku yang kurang memuaskan maupun yang tidak dikehendaki. Mereka mulai </w:t>
      </w:r>
      <w:r w:rsidRPr="002D753C">
        <w:rPr>
          <w:rFonts w:ascii="Times New Roman" w:hAnsi="Times New Roman"/>
          <w:sz w:val="24"/>
          <w:szCs w:val="24"/>
        </w:rPr>
        <w:lastRenderedPageBreak/>
        <w:t>berlatih perilaku baru, menampakkan keintiman, keterbukaan, umpan balik, dan juga konfrontasi.</w:t>
      </w:r>
    </w:p>
    <w:p w:rsidR="00BB53D3" w:rsidRPr="002D753C" w:rsidRDefault="00FF6780" w:rsidP="009C7F8F">
      <w:pPr>
        <w:shd w:val="clear" w:color="auto" w:fill="FFFFFF"/>
        <w:spacing w:after="0" w:line="480" w:lineRule="auto"/>
        <w:ind w:left="360" w:firstLine="720"/>
        <w:jc w:val="both"/>
        <w:textAlignment w:val="baseline"/>
        <w:rPr>
          <w:rFonts w:ascii="Times New Roman" w:hAnsi="Times New Roman"/>
          <w:sz w:val="24"/>
          <w:szCs w:val="24"/>
        </w:rPr>
      </w:pPr>
      <w:r w:rsidRPr="002D753C">
        <w:rPr>
          <w:rFonts w:ascii="Times New Roman" w:hAnsi="Times New Roman"/>
          <w:sz w:val="24"/>
          <w:szCs w:val="24"/>
        </w:rPr>
        <w:t>Setelah masalah telah dapat dipahami, terbahas, teridentifikasi, dan teridentifikasi faktor-faktor penyebabnya, maka pembahasan dilanjutkan pada proses pencapaian solusi-solusi masalah. Setiap konseli didorong untuk mengungkapkan berbagai alternatif pemecahan yang bersifat estimatif dan menilai kekuatan serta kelemahan setiap alternatif tersebut.</w:t>
      </w:r>
    </w:p>
    <w:p w:rsidR="00FF6780" w:rsidRPr="00136DE4" w:rsidRDefault="00FF6780" w:rsidP="00982B5E">
      <w:pPr>
        <w:pStyle w:val="ListParagraph"/>
        <w:numPr>
          <w:ilvl w:val="2"/>
          <w:numId w:val="6"/>
        </w:numPr>
        <w:shd w:val="clear" w:color="auto" w:fill="FFFFFF"/>
        <w:spacing w:after="0" w:line="480" w:lineRule="auto"/>
        <w:ind w:left="360"/>
        <w:contextualSpacing/>
        <w:jc w:val="both"/>
        <w:textAlignment w:val="baseline"/>
        <w:rPr>
          <w:rFonts w:ascii="Times New Roman" w:hAnsi="Times New Roman"/>
          <w:sz w:val="24"/>
          <w:szCs w:val="24"/>
        </w:rPr>
      </w:pPr>
      <w:r w:rsidRPr="00136DE4">
        <w:rPr>
          <w:rFonts w:ascii="Times New Roman" w:hAnsi="Times New Roman"/>
          <w:sz w:val="24"/>
          <w:szCs w:val="24"/>
        </w:rPr>
        <w:t>Sesi Akhir : Terminasi</w:t>
      </w:r>
    </w:p>
    <w:p w:rsidR="00FF6780" w:rsidRDefault="00FF6780" w:rsidP="00FF6780">
      <w:pPr>
        <w:shd w:val="clear" w:color="auto" w:fill="FFFFFF"/>
        <w:spacing w:after="0" w:line="480" w:lineRule="auto"/>
        <w:ind w:left="360" w:firstLine="720"/>
        <w:jc w:val="both"/>
        <w:textAlignment w:val="baseline"/>
        <w:rPr>
          <w:rFonts w:ascii="Times New Roman" w:hAnsi="Times New Roman"/>
          <w:sz w:val="24"/>
          <w:szCs w:val="24"/>
        </w:rPr>
      </w:pPr>
      <w:r w:rsidRPr="002D753C">
        <w:rPr>
          <w:rFonts w:ascii="Times New Roman" w:hAnsi="Times New Roman"/>
          <w:sz w:val="24"/>
          <w:szCs w:val="24"/>
        </w:rPr>
        <w:t>Kegiatan penting anggota kelompok pada sesi akhir konseling kelompok adalah untuk merefleksikan pengalaman mereka selama proses kelompok, memproses kenangan, mengevaluasi apa yang telah dipelajari dalam membuat keputusan. Anggota kelompok dibantu untuk memadukan informasi dan menggenaralisasikan pembelajaran yang mereka peroleh dalam mengikuti proses kelompok ke situasi lain di luar kelompok.</w:t>
      </w:r>
    </w:p>
    <w:p w:rsidR="00FF6780" w:rsidRPr="00136DE4" w:rsidRDefault="00FF6780" w:rsidP="00FF6780">
      <w:pPr>
        <w:shd w:val="clear" w:color="auto" w:fill="FFFFFF"/>
        <w:spacing w:after="0" w:line="480" w:lineRule="auto"/>
        <w:ind w:left="360" w:firstLine="720"/>
        <w:jc w:val="both"/>
        <w:textAlignment w:val="baseline"/>
        <w:rPr>
          <w:rFonts w:ascii="Times New Roman" w:hAnsi="Times New Roman" w:cs="Times New Roman"/>
          <w:b/>
          <w:sz w:val="24"/>
          <w:szCs w:val="24"/>
        </w:rPr>
      </w:pPr>
      <w:r w:rsidRPr="00136DE4">
        <w:rPr>
          <w:rFonts w:ascii="Times New Roman" w:hAnsi="Times New Roman"/>
          <w:sz w:val="24"/>
          <w:szCs w:val="24"/>
        </w:rPr>
        <w:t xml:space="preserve">Dalam mengakhiri kegiatan kelompok, konselor memberikan dorongan pada setiap konseli untuk mengevaluasi perubahan dan peningkatan perilaku yang dialami selama mengikuti proses kelompok. Konseli didorong untuk mencoba perilaku baru di luar adegan (setting) kelompok. Terminasi hendaknya membuat kesan yang positif bagi konseli dan jangan ada diantara konseli masih merasakan ganjalan sekaitan dengan kegiatan kelompok. Untuk itu, perlu diberikan kesempatan bagi konseli untuk mengemukakan ganjalan-ganjalan yang mereka rasakan selama kelompok berlangsung. Cara ini dapat membuat setiap konseli </w:t>
      </w:r>
      <w:r w:rsidRPr="00136DE4">
        <w:rPr>
          <w:rFonts w:ascii="Times New Roman" w:hAnsi="Times New Roman"/>
          <w:sz w:val="24"/>
          <w:szCs w:val="24"/>
        </w:rPr>
        <w:lastRenderedPageBreak/>
        <w:t>meninggalkan kelompok dengan perasaan lega, puas, dan termotivasi menerapkan apa yang telah dipelajari dalam kelompok pada situasi lain.</w:t>
      </w:r>
    </w:p>
    <w:p w:rsidR="00BB53D3" w:rsidRPr="009C7F8F" w:rsidRDefault="00FF6780" w:rsidP="009C7F8F">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Jadi dapat disimpulkan bahwa bimbingan kelompok adalah pemberian bantuan kepada sekelompok baik pria maupun wanita secara bersama-sama melalui dinamika kelompok, dimana ketua kelompok mengarahkan agar anggota kelompok mencapai tujuan bersama dalam mengambil keputusan dan tindakan tertentu.</w:t>
      </w:r>
    </w:p>
    <w:p w:rsidR="00FF6780" w:rsidRPr="004446CF" w:rsidRDefault="00FF6780" w:rsidP="00FF6780">
      <w:pPr>
        <w:spacing w:after="0" w:line="480" w:lineRule="auto"/>
        <w:rPr>
          <w:rFonts w:ascii="Times New Roman" w:hAnsi="Times New Roman" w:cs="Times New Roman"/>
          <w:b/>
          <w:sz w:val="24"/>
          <w:szCs w:val="24"/>
          <w:lang w:val="fi-FI"/>
        </w:rPr>
      </w:pPr>
      <w:r>
        <w:rPr>
          <w:rFonts w:ascii="Times New Roman" w:hAnsi="Times New Roman" w:cs="Times New Roman"/>
          <w:b/>
          <w:sz w:val="24"/>
          <w:szCs w:val="24"/>
        </w:rPr>
        <w:t>3.</w:t>
      </w:r>
      <w:r w:rsidRPr="004446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446CF">
        <w:rPr>
          <w:rFonts w:ascii="Times New Roman" w:hAnsi="Times New Roman" w:cs="Times New Roman"/>
          <w:b/>
          <w:sz w:val="24"/>
          <w:szCs w:val="24"/>
        </w:rPr>
        <w:t>Kemandirian Belajar</w:t>
      </w:r>
    </w:p>
    <w:p w:rsidR="00FF6780" w:rsidRPr="00423A1F" w:rsidRDefault="00FF6780" w:rsidP="00982B5E">
      <w:pPr>
        <w:pStyle w:val="ListParagraph"/>
        <w:numPr>
          <w:ilvl w:val="2"/>
          <w:numId w:val="2"/>
        </w:numPr>
        <w:spacing w:after="0" w:line="480" w:lineRule="auto"/>
        <w:ind w:left="426" w:hanging="426"/>
        <w:rPr>
          <w:rFonts w:ascii="Times New Roman" w:hAnsi="Times New Roman" w:cs="Times New Roman"/>
          <w:b/>
          <w:sz w:val="24"/>
          <w:szCs w:val="24"/>
        </w:rPr>
      </w:pPr>
      <w:r w:rsidRPr="00423A1F">
        <w:rPr>
          <w:rFonts w:ascii="Times New Roman" w:hAnsi="Times New Roman" w:cs="Times New Roman"/>
          <w:b/>
          <w:sz w:val="24"/>
          <w:szCs w:val="24"/>
        </w:rPr>
        <w:t>Pengertian Kemandirian Belajar</w:t>
      </w:r>
    </w:p>
    <w:p w:rsidR="00FF6780" w:rsidRDefault="00FF6780" w:rsidP="00FF6780">
      <w:pPr>
        <w:tabs>
          <w:tab w:val="left" w:pos="8222"/>
        </w:tabs>
        <w:spacing w:after="0"/>
        <w:ind w:left="851" w:right="567"/>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Menurut Basri (2000:</w:t>
      </w:r>
      <w:r>
        <w:rPr>
          <w:rFonts w:ascii="Times New Roman" w:hAnsi="Times New Roman" w:cs="Times New Roman"/>
          <w:sz w:val="24"/>
          <w:szCs w:val="24"/>
          <w:lang w:eastAsia="id-ID"/>
        </w:rPr>
        <w:t xml:space="preserve"> </w:t>
      </w:r>
      <w:r w:rsidRPr="00DA0889">
        <w:rPr>
          <w:rFonts w:ascii="Times New Roman" w:hAnsi="Times New Roman" w:cs="Times New Roman"/>
          <w:sz w:val="24"/>
          <w:szCs w:val="24"/>
          <w:lang w:eastAsia="id-ID"/>
        </w:rPr>
        <w:t xml:space="preserve">53) yang mengemukakan bahwa </w:t>
      </w:r>
      <w:r>
        <w:rPr>
          <w:rFonts w:ascii="Times New Roman" w:hAnsi="Times New Roman" w:cs="Times New Roman"/>
          <w:sz w:val="24"/>
          <w:szCs w:val="24"/>
          <w:lang w:eastAsia="id-ID"/>
        </w:rPr>
        <w:t>:</w:t>
      </w:r>
    </w:p>
    <w:p w:rsidR="00FF6780" w:rsidRDefault="00FF6780" w:rsidP="00FF6780">
      <w:pPr>
        <w:tabs>
          <w:tab w:val="left" w:pos="8222"/>
        </w:tabs>
        <w:spacing w:after="0"/>
        <w:ind w:left="851" w:right="567"/>
        <w:jc w:val="both"/>
        <w:rPr>
          <w:rFonts w:ascii="Times New Roman" w:hAnsi="Times New Roman" w:cs="Times New Roman"/>
          <w:sz w:val="24"/>
          <w:szCs w:val="24"/>
          <w:lang w:eastAsia="id-ID"/>
        </w:rPr>
      </w:pPr>
    </w:p>
    <w:p w:rsidR="00FF6780" w:rsidRPr="00DA0889" w:rsidRDefault="00FF6780" w:rsidP="00FF6780">
      <w:pPr>
        <w:tabs>
          <w:tab w:val="left" w:pos="8222"/>
        </w:tabs>
        <w:spacing w:after="0"/>
        <w:ind w:left="851" w:right="707"/>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 xml:space="preserve">Kemandirian berasal dari kata </w:t>
      </w:r>
      <w:r w:rsidRPr="00DA0889">
        <w:rPr>
          <w:rFonts w:ascii="Times New Roman" w:hAnsi="Times New Roman" w:cs="Times New Roman"/>
          <w:i/>
          <w:iCs/>
          <w:sz w:val="24"/>
          <w:szCs w:val="24"/>
          <w:lang w:eastAsia="id-ID"/>
        </w:rPr>
        <w:t xml:space="preserve">mandiri </w:t>
      </w:r>
      <w:r w:rsidRPr="00DA0889">
        <w:rPr>
          <w:rFonts w:ascii="Times New Roman" w:hAnsi="Times New Roman" w:cs="Times New Roman"/>
          <w:sz w:val="24"/>
          <w:szCs w:val="24"/>
          <w:lang w:eastAsia="id-ID"/>
        </w:rPr>
        <w:t xml:space="preserve">dalam bahasa jawa berarti </w:t>
      </w:r>
      <w:r w:rsidRPr="00DA0889">
        <w:rPr>
          <w:rFonts w:ascii="Times New Roman" w:hAnsi="Times New Roman" w:cs="Times New Roman"/>
          <w:i/>
          <w:iCs/>
          <w:sz w:val="24"/>
          <w:szCs w:val="24"/>
          <w:lang w:eastAsia="id-ID"/>
        </w:rPr>
        <w:t>berdiri sendiri</w:t>
      </w:r>
      <w:r w:rsidRPr="00DA0889">
        <w:rPr>
          <w:rFonts w:ascii="Times New Roman" w:hAnsi="Times New Roman" w:cs="Times New Roman"/>
          <w:sz w:val="24"/>
          <w:szCs w:val="24"/>
          <w:lang w:eastAsia="id-ID"/>
        </w:rPr>
        <w:t xml:space="preserve">. Kemandirian dalam arti psikologis dan mentalis mengandung pengertian keadaan seseorang dalam kehidupannya yang mampu memutuskan atau mengerjakan sesuatu tanpa bantuan orang lain.  </w:t>
      </w:r>
    </w:p>
    <w:p w:rsidR="00FF6780" w:rsidRDefault="00FF6780" w:rsidP="00FF6780">
      <w:pPr>
        <w:spacing w:after="0" w:line="240" w:lineRule="auto"/>
        <w:ind w:firstLine="720"/>
        <w:jc w:val="both"/>
        <w:rPr>
          <w:rFonts w:ascii="Times New Roman" w:hAnsi="Times New Roman" w:cs="Times New Roman"/>
          <w:sz w:val="24"/>
          <w:szCs w:val="24"/>
          <w:lang w:eastAsia="id-ID"/>
        </w:rPr>
      </w:pPr>
    </w:p>
    <w:p w:rsidR="00FF6780" w:rsidRPr="00DA0889" w:rsidRDefault="00FF6780" w:rsidP="00FF6780">
      <w:pPr>
        <w:spacing w:after="0" w:line="480" w:lineRule="auto"/>
        <w:ind w:firstLine="720"/>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Sesuai dengan pendapat tersebut seseorang yang mandiri berkemampuan memikirkan dengan seksama tentang sesuatu yang dikerjakan dan diputuskannya baik segi manfaat, keuntungan maupun segi kerugian yang akan dialaminya.</w:t>
      </w:r>
    </w:p>
    <w:p w:rsidR="00FF6780" w:rsidRPr="00DA0889" w:rsidRDefault="00FF6780" w:rsidP="00FF6780">
      <w:pPr>
        <w:spacing w:after="0"/>
        <w:ind w:left="851" w:right="707"/>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Menurut Thoha (1996:</w:t>
      </w:r>
      <w:r>
        <w:rPr>
          <w:rFonts w:ascii="Times New Roman" w:hAnsi="Times New Roman" w:cs="Times New Roman"/>
          <w:sz w:val="24"/>
          <w:szCs w:val="24"/>
          <w:lang w:eastAsia="id-ID"/>
        </w:rPr>
        <w:t xml:space="preserve"> </w:t>
      </w:r>
      <w:r w:rsidRPr="00DA0889">
        <w:rPr>
          <w:rFonts w:ascii="Times New Roman" w:hAnsi="Times New Roman" w:cs="Times New Roman"/>
          <w:sz w:val="24"/>
          <w:szCs w:val="24"/>
          <w:lang w:eastAsia="id-ID"/>
        </w:rPr>
        <w:t xml:space="preserve">122) bahwa perilaku mandiri adalah suatu kebebasan seseorang dari pengaruh orang lain, yang diartikan kemampuan untuk menemukan sendiri apa yang harus dilakukan, menentukan dan memilih kemungkinan-kemungkinan dari hasil perbuatannya dan akan memecahkan sendiri masalah-masalah yang dihadapi tanpa harusmengharapkan bantuan orang lain. </w:t>
      </w:r>
    </w:p>
    <w:p w:rsidR="00FF6780" w:rsidRDefault="00FF6780" w:rsidP="00FF6780">
      <w:pPr>
        <w:tabs>
          <w:tab w:val="left" w:pos="709"/>
        </w:tabs>
        <w:spacing w:after="0" w:line="240" w:lineRule="auto"/>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ab/>
      </w:r>
    </w:p>
    <w:p w:rsidR="00FF6780" w:rsidRPr="00DA0889" w:rsidRDefault="00FF6780" w:rsidP="00FF6780">
      <w:pPr>
        <w:tabs>
          <w:tab w:val="left" w:pos="709"/>
        </w:tabs>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Pr="00DA0889">
        <w:rPr>
          <w:rFonts w:ascii="Times New Roman" w:hAnsi="Times New Roman" w:cs="Times New Roman"/>
          <w:sz w:val="24"/>
          <w:szCs w:val="24"/>
          <w:lang w:eastAsia="id-ID"/>
        </w:rPr>
        <w:t xml:space="preserve">Dengan demikian perilaku mandiri merupakan perilaku seseorang dimana individu melakukan sesuatu hal tanpa mengharapkan dan bergantung pada orang lain. </w:t>
      </w:r>
      <w:r w:rsidRPr="00DA0889">
        <w:rPr>
          <w:rFonts w:ascii="Times New Roman" w:hAnsi="Times New Roman" w:cs="Times New Roman"/>
          <w:sz w:val="24"/>
          <w:szCs w:val="24"/>
          <w:lang w:eastAsia="id-ID"/>
        </w:rPr>
        <w:lastRenderedPageBreak/>
        <w:t>Perilaku mandiri dapat diartikan sebagai kebebasan siswa dari pengaruh orang lain, dalam artian memiliki kemampuan untuk belajar sendiri, menentukan cara- cara belajar secara mandiri serta mampu memilih kemungkinan- kemungkinan dari hasil perbuatannya untuk memecahkan sendiri masalah- masalah yang dihadapi tanpa harus mengharapkan bantuan orang lain. Lebih lanjut dikemukakan oleh Djamarah (2002:</w:t>
      </w:r>
      <w:r>
        <w:rPr>
          <w:rFonts w:ascii="Times New Roman" w:hAnsi="Times New Roman" w:cs="Times New Roman"/>
          <w:sz w:val="24"/>
          <w:szCs w:val="24"/>
          <w:lang w:eastAsia="id-ID"/>
        </w:rPr>
        <w:t xml:space="preserve"> </w:t>
      </w:r>
      <w:r w:rsidRPr="00DA0889">
        <w:rPr>
          <w:rFonts w:ascii="Times New Roman" w:hAnsi="Times New Roman" w:cs="Times New Roman"/>
          <w:sz w:val="24"/>
          <w:szCs w:val="24"/>
          <w:lang w:eastAsia="id-ID"/>
        </w:rPr>
        <w:t>13) bahwa belajar adalah serangkaian kegiatan jiwa raga untuk memperoleh suatu perubahan tingkah laku sebagai hasil dari pengalaman individu dalam interaksi dengan lingkungan yang menyangkut kognitif, afektif dan psikomotor. Sedangkan Menurut Surya (2000:</w:t>
      </w:r>
      <w:r>
        <w:rPr>
          <w:rFonts w:ascii="Times New Roman" w:hAnsi="Times New Roman" w:cs="Times New Roman"/>
          <w:sz w:val="24"/>
          <w:szCs w:val="24"/>
          <w:lang w:eastAsia="id-ID"/>
        </w:rPr>
        <w:t xml:space="preserve"> </w:t>
      </w:r>
      <w:r w:rsidRPr="00DA0889">
        <w:rPr>
          <w:rFonts w:ascii="Times New Roman" w:hAnsi="Times New Roman" w:cs="Times New Roman"/>
          <w:sz w:val="24"/>
          <w:szCs w:val="24"/>
          <w:lang w:eastAsia="id-ID"/>
        </w:rPr>
        <w:t>113) menyatakan bahwa belajar adalah proses secara sadar untuk membentuk kecakapan atau mengasah kemampuan secara totalitas.</w:t>
      </w:r>
    </w:p>
    <w:p w:rsidR="00FF6780" w:rsidRPr="00DA0889" w:rsidRDefault="00210CF1" w:rsidP="00FF6780">
      <w:pPr>
        <w:spacing w:after="0"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Menurut Slameto (2003</w:t>
      </w:r>
      <w:r w:rsidRPr="00DA0889">
        <w:rPr>
          <w:rFonts w:ascii="Times New Roman" w:hAnsi="Times New Roman" w:cs="Times New Roman"/>
          <w:sz w:val="24"/>
          <w:szCs w:val="24"/>
          <w:lang w:eastAsia="id-ID"/>
        </w:rPr>
        <w:t>:</w:t>
      </w:r>
      <w:r>
        <w:rPr>
          <w:rFonts w:ascii="Times New Roman" w:hAnsi="Times New Roman" w:cs="Times New Roman"/>
          <w:sz w:val="24"/>
          <w:szCs w:val="24"/>
          <w:lang w:eastAsia="id-ID"/>
        </w:rPr>
        <w:t xml:space="preserve"> </w:t>
      </w:r>
      <w:r w:rsidRPr="00DA0889">
        <w:rPr>
          <w:rFonts w:ascii="Times New Roman" w:hAnsi="Times New Roman" w:cs="Times New Roman"/>
          <w:sz w:val="24"/>
          <w:szCs w:val="24"/>
          <w:lang w:eastAsia="id-ID"/>
        </w:rPr>
        <w:t xml:space="preserve">43) </w:t>
      </w:r>
      <w:r>
        <w:rPr>
          <w:rFonts w:ascii="Times New Roman" w:hAnsi="Times New Roman" w:cs="Times New Roman"/>
          <w:sz w:val="24"/>
          <w:szCs w:val="24"/>
          <w:lang w:eastAsia="id-ID"/>
        </w:rPr>
        <w:t xml:space="preserve">Belajar merupakan proses </w:t>
      </w:r>
      <w:r w:rsidRPr="00DA0889">
        <w:rPr>
          <w:rFonts w:ascii="Times New Roman" w:hAnsi="Times New Roman" w:cs="Times New Roman"/>
          <w:sz w:val="24"/>
          <w:szCs w:val="24"/>
          <w:lang w:eastAsia="id-ID"/>
        </w:rPr>
        <w:t>siswa yang tidak tahu menjadi tahu, dari tidak paham menjadi paham dan sebagainya. Belajar dalam penelitian ini merupakan unsur yang terkait dengan kemandirian. Sehingga belajar yang dimaksud adalah belajar yang mandiri, yang dapat menjadikan siswa mampu belajar secara mandiri</w:t>
      </w:r>
      <w:r>
        <w:rPr>
          <w:rFonts w:ascii="Times New Roman" w:hAnsi="Times New Roman" w:cs="Times New Roman"/>
          <w:sz w:val="24"/>
          <w:szCs w:val="24"/>
          <w:lang w:eastAsia="id-ID"/>
        </w:rPr>
        <w:t xml:space="preserve">. </w:t>
      </w:r>
      <w:r w:rsidR="00FF6780" w:rsidRPr="00DA0889">
        <w:rPr>
          <w:rFonts w:ascii="Times New Roman" w:hAnsi="Times New Roman" w:cs="Times New Roman"/>
          <w:sz w:val="24"/>
          <w:szCs w:val="24"/>
          <w:lang w:eastAsia="id-ID"/>
        </w:rPr>
        <w:t xml:space="preserve">Dari beberapa pengertian belajar tersebut di atas dapat disimpulkan bahwa belajar adalah proses aktifitas secara sadar untuk meperoleh perubahan tingkah laku sebagai hasil interkasi dengan lingkungan. Setiap siswa mempunyai kemampuan untuk belajar secara alami, belajar akan lebih bermakna jika siswa dilibatkan dalam proses belajar dan ikut bertanggungjawab atas proses tersebut, dan belajar akan  memberikan hasil yang mendalam bila belajar dilakukan atas inisiatif sendiri dan melibatkan pribadi siswa seutuhnya. </w:t>
      </w:r>
    </w:p>
    <w:p w:rsidR="00FF6780" w:rsidRPr="00DA0889" w:rsidRDefault="00FF6780" w:rsidP="00210CF1">
      <w:pPr>
        <w:spacing w:after="0" w:line="480" w:lineRule="auto"/>
        <w:ind w:firstLine="720"/>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lastRenderedPageBreak/>
        <w:t xml:space="preserve"> Dari pengertian kemandirian dan belajar di atas maka dapat disimpulkan bahwa kemandirian belajar adalah aktivitas belajar yang didorong oleh kamauan sendiri, pilihan sendiri, dan mengatur diri untuk mencapai hasil belajar yang optimal serta mampu mempertanggung jawabkan tindakannya. </w:t>
      </w:r>
    </w:p>
    <w:p w:rsidR="00FF6780" w:rsidRPr="00DA0889" w:rsidRDefault="00FF6780" w:rsidP="00FF6780">
      <w:pPr>
        <w:spacing w:after="0" w:line="480" w:lineRule="auto"/>
        <w:ind w:firstLine="720"/>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 xml:space="preserve">Siswa dikatakan telah mampu belajar secara mandiri apabila ia telah mampu melakukan tugas belajar tanpa ketergantungan pada orang lain. Ciri-ciri pokok siswa mempunyai kemandirian belajar dapat dilihat dari bagaimana ia belajar dengan cara dan teknik sesuai dengan kemampuan sendiri serta mampu mengetahui kekurangan diri sendiri. Setiap siswa memiliki gaya dan tipe belajar yang berbeda dengan teman-temannya, hal ini disebabkan bahwa siswa memiliki potensi yang berbeda dengan orang lain. </w:t>
      </w:r>
    </w:p>
    <w:p w:rsidR="00AC1A81" w:rsidRPr="00DA0889" w:rsidRDefault="00FF6780" w:rsidP="00AC1A81">
      <w:pPr>
        <w:spacing w:after="0" w:line="480" w:lineRule="auto"/>
        <w:ind w:firstLine="720"/>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Dalam penelitian ini kemandirian merupakan perilaku yang akan diukur dimana siswa sebagai subjek yang akan diteliti terkait dengan masalah belajar siswa, jadi kemandirian yang dimaksud adalah kemandirian belajar, agar siswa mampu menemukan sendiri apa yang harus dilakukan, memecahkan masalah tanpa bantuan orang lain me</w:t>
      </w:r>
      <w:r>
        <w:rPr>
          <w:rFonts w:ascii="Times New Roman" w:hAnsi="Times New Roman" w:cs="Times New Roman"/>
          <w:sz w:val="24"/>
          <w:szCs w:val="24"/>
          <w:lang w:eastAsia="id-ID"/>
        </w:rPr>
        <w:t>nentuka</w:t>
      </w:r>
      <w:r w:rsidRPr="00DA0889">
        <w:rPr>
          <w:rFonts w:ascii="Times New Roman" w:hAnsi="Times New Roman" w:cs="Times New Roman"/>
          <w:sz w:val="24"/>
          <w:szCs w:val="24"/>
          <w:lang w:eastAsia="id-ID"/>
        </w:rPr>
        <w:t>n dan memilih kemungkinan-kemungkinan dari hasil perilakunya</w:t>
      </w:r>
      <w:r w:rsidR="00AC1A81">
        <w:rPr>
          <w:rFonts w:ascii="Times New Roman" w:hAnsi="Times New Roman" w:cs="Times New Roman"/>
          <w:sz w:val="24"/>
          <w:szCs w:val="24"/>
          <w:lang w:eastAsia="id-ID"/>
        </w:rPr>
        <w:t>.</w:t>
      </w:r>
    </w:p>
    <w:p w:rsidR="00FF6780" w:rsidRPr="00DA0889" w:rsidRDefault="00FF6780" w:rsidP="00FF6780">
      <w:pPr>
        <w:spacing w:after="0" w:line="480" w:lineRule="auto"/>
        <w:jc w:val="both"/>
        <w:rPr>
          <w:rFonts w:ascii="Times New Roman" w:hAnsi="Times New Roman" w:cs="Times New Roman"/>
          <w:sz w:val="24"/>
          <w:szCs w:val="24"/>
          <w:lang w:eastAsia="id-ID"/>
        </w:rPr>
      </w:pPr>
      <w:r w:rsidRPr="00DA0889">
        <w:rPr>
          <w:rFonts w:ascii="Times New Roman" w:hAnsi="Times New Roman" w:cs="Times New Roman"/>
          <w:b/>
          <w:bCs/>
          <w:sz w:val="24"/>
          <w:szCs w:val="24"/>
          <w:lang w:eastAsia="id-ID"/>
        </w:rPr>
        <w:t xml:space="preserve">b. Ciri-ciri Kemandirian </w:t>
      </w:r>
      <w:r w:rsidR="00602B8D">
        <w:rPr>
          <w:rFonts w:ascii="Times New Roman" w:hAnsi="Times New Roman" w:cs="Times New Roman"/>
          <w:b/>
          <w:bCs/>
          <w:sz w:val="24"/>
          <w:szCs w:val="24"/>
          <w:lang w:eastAsia="id-ID"/>
        </w:rPr>
        <w:t>Belajar</w:t>
      </w:r>
    </w:p>
    <w:p w:rsidR="00FF6780" w:rsidRDefault="00FF6780" w:rsidP="00FF6780">
      <w:pPr>
        <w:spacing w:after="0" w:line="480" w:lineRule="auto"/>
        <w:ind w:firstLine="720"/>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Ciri-ciri mandiri menurut Gea dkk (2002:</w:t>
      </w:r>
      <w:r>
        <w:rPr>
          <w:rFonts w:ascii="Times New Roman" w:hAnsi="Times New Roman" w:cs="Times New Roman"/>
          <w:sz w:val="24"/>
          <w:szCs w:val="24"/>
          <w:lang w:eastAsia="id-ID"/>
        </w:rPr>
        <w:t xml:space="preserve"> </w:t>
      </w:r>
      <w:r w:rsidRPr="00DA0889">
        <w:rPr>
          <w:rFonts w:ascii="Times New Roman" w:hAnsi="Times New Roman" w:cs="Times New Roman"/>
          <w:sz w:val="24"/>
          <w:szCs w:val="24"/>
          <w:lang w:eastAsia="id-ID"/>
        </w:rPr>
        <w:t>145),  yang terdiri dari: (1) Percaya diri (2) Mampu bekerja sendiri (3) Meguasai keahlian dan ketrampilan yang sesuai dengan bidangnya (4) Menghargai waktu (5) Tanggungjawab.</w:t>
      </w:r>
    </w:p>
    <w:p w:rsidR="00AC1A81" w:rsidRPr="00DA0889" w:rsidRDefault="00AC1A81" w:rsidP="00FF6780">
      <w:pPr>
        <w:spacing w:after="0" w:line="480" w:lineRule="auto"/>
        <w:ind w:firstLine="720"/>
        <w:jc w:val="both"/>
        <w:rPr>
          <w:rFonts w:ascii="Times New Roman" w:hAnsi="Times New Roman" w:cs="Times New Roman"/>
          <w:sz w:val="24"/>
          <w:szCs w:val="24"/>
          <w:lang w:eastAsia="id-ID"/>
        </w:rPr>
      </w:pPr>
    </w:p>
    <w:p w:rsidR="00FF6780" w:rsidRPr="00DA0889" w:rsidRDefault="00FF6780" w:rsidP="00FF6780">
      <w:pPr>
        <w:spacing w:after="0" w:line="480" w:lineRule="auto"/>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lastRenderedPageBreak/>
        <w:t xml:space="preserve">Ciri-ciri kemandirian </w:t>
      </w:r>
      <w:r w:rsidR="00602B8D">
        <w:rPr>
          <w:rFonts w:ascii="Times New Roman" w:hAnsi="Times New Roman" w:cs="Times New Roman"/>
          <w:sz w:val="24"/>
          <w:szCs w:val="24"/>
          <w:lang w:eastAsia="id-ID"/>
        </w:rPr>
        <w:t xml:space="preserve">belajar </w:t>
      </w:r>
      <w:r w:rsidRPr="00DA0889">
        <w:rPr>
          <w:rFonts w:ascii="Times New Roman" w:hAnsi="Times New Roman" w:cs="Times New Roman"/>
          <w:sz w:val="24"/>
          <w:szCs w:val="24"/>
          <w:lang w:eastAsia="id-ID"/>
        </w:rPr>
        <w:t>menurut Thoha (1996:</w:t>
      </w:r>
      <w:r>
        <w:rPr>
          <w:rFonts w:ascii="Times New Roman" w:hAnsi="Times New Roman" w:cs="Times New Roman"/>
          <w:sz w:val="24"/>
          <w:szCs w:val="24"/>
          <w:lang w:eastAsia="id-ID"/>
        </w:rPr>
        <w:t xml:space="preserve"> </w:t>
      </w:r>
      <w:r w:rsidRPr="00DA0889">
        <w:rPr>
          <w:rFonts w:ascii="Times New Roman" w:hAnsi="Times New Roman" w:cs="Times New Roman"/>
          <w:sz w:val="24"/>
          <w:szCs w:val="24"/>
          <w:lang w:eastAsia="id-ID"/>
        </w:rPr>
        <w:t>124) adalah sebagai berikut:</w:t>
      </w:r>
    </w:p>
    <w:p w:rsidR="00FF6780" w:rsidRPr="00DA0889" w:rsidRDefault="00FF6780" w:rsidP="00FF6780">
      <w:pPr>
        <w:spacing w:after="0"/>
        <w:ind w:left="1134" w:right="707" w:hanging="283"/>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a. Mampu berfikir secara kritis, kreatif dan inovatif. Seseorang yang mampu bersikap kritis, kreatif dan inovatif terhadap segala sesuatu yang datang dari luar dirinya, mereka tidak segera menerima begitu saja pengaruh dari orang lain tanpa dipikirkan terlebih dahulu segala kemungkinan yang akan timbul, tetapi mereka mampu melahirkan suatu gagasan yang baru.</w:t>
      </w:r>
    </w:p>
    <w:p w:rsidR="00FF6780" w:rsidRPr="00DA0889" w:rsidRDefault="00FF6780" w:rsidP="00FF6780">
      <w:pPr>
        <w:spacing w:after="0"/>
        <w:ind w:left="1134" w:right="707" w:hanging="283"/>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 xml:space="preserve">b. Tidak mudah terpengaruh oleh pendapat orang lain,Seseorang yang dikatakan tidak mudah terpengaruh oleh orang lain adalah orang yang mampu membuat keputusan secara bebas tanpa dipengaruhi oleh orang lain dan percaya pada diri sendiri. </w:t>
      </w:r>
    </w:p>
    <w:p w:rsidR="00FF6780" w:rsidRPr="00DA0889" w:rsidRDefault="00FF6780" w:rsidP="00FF6780">
      <w:pPr>
        <w:spacing w:after="0"/>
        <w:ind w:left="1134" w:right="707" w:hanging="283"/>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 xml:space="preserve">c. Tidak lari atau menghindari masalah, Orang yang mandiri adalah tidak lari atau menghindari masalah dimana secara emosionil berani menghadapi masalah tanpa bantuan orang lain. </w:t>
      </w:r>
    </w:p>
    <w:p w:rsidR="00FF6780" w:rsidRPr="00DA0889" w:rsidRDefault="00FF6780" w:rsidP="00FF6780">
      <w:pPr>
        <w:spacing w:after="0"/>
        <w:ind w:left="1134" w:right="707" w:hanging="283"/>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 xml:space="preserve">d. Memecahkan masalah dengan berfikir yang mendalam, Orang yang mandiri memiliki pertimbangan dalam menilai problem yang dihadapi secara intelegen dan mampu menyeimbangkan antara perasaan dan pikirannya. </w:t>
      </w:r>
    </w:p>
    <w:p w:rsidR="00FF6780" w:rsidRPr="00DA0889" w:rsidRDefault="00FF6780" w:rsidP="00FF6780">
      <w:pPr>
        <w:spacing w:after="0"/>
        <w:ind w:left="1134" w:right="707" w:hanging="283"/>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e. Apabila menjumpai masalah dipecahkan sendiri tanpa meminta bantuan orang lain, Seseorang dapat dikatakan mandiri adalah apab ila menjumpai masalah ia berusaha memecahkan masalah oleh dirinya sendiri.</w:t>
      </w:r>
    </w:p>
    <w:p w:rsidR="00FF6780" w:rsidRPr="00DA0889" w:rsidRDefault="00FF6780" w:rsidP="00FF6780">
      <w:pPr>
        <w:spacing w:after="0"/>
        <w:ind w:left="1134" w:right="707" w:hanging="283"/>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 xml:space="preserve">f. Tidak merasa rendah diri apabila harus berbeda dengan orang lain, Adanya perasaan aman dan percaya diri dalam memberikan pendapat yang berbeda dengan orang lain. </w:t>
      </w:r>
    </w:p>
    <w:p w:rsidR="00FF6780" w:rsidRPr="00DA0889" w:rsidRDefault="00FF6780" w:rsidP="00FF6780">
      <w:pPr>
        <w:spacing w:after="0"/>
        <w:ind w:left="1134" w:right="707" w:hanging="1134"/>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 xml:space="preserve">              g. Berusaha bekerja dengan penuh ketekunan dan kedisiplinan, Mampu bekerja keras dan sungguh-sungguh serta berupaya memerolehhasil sebaik-baiknya. </w:t>
      </w:r>
    </w:p>
    <w:p w:rsidR="00FF6780" w:rsidRPr="00DA0889" w:rsidRDefault="00FF6780" w:rsidP="00FF6780">
      <w:pPr>
        <w:spacing w:after="0"/>
        <w:ind w:left="1134" w:right="707" w:hanging="1134"/>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 xml:space="preserve">              h. Bertanggung jawab atas tindakannya sendiri. Dalam melakukan segala tindakan seseorang yang mandiri akan selalu bertanggungjawab atau siap menghadapi segala resiko atau konsekuensi dari tindakannya.</w:t>
      </w:r>
    </w:p>
    <w:p w:rsidR="00FF6780" w:rsidRPr="00DA0889" w:rsidRDefault="00FF6780" w:rsidP="00FF6780">
      <w:pPr>
        <w:spacing w:after="0" w:line="240" w:lineRule="auto"/>
        <w:jc w:val="both"/>
        <w:rPr>
          <w:rFonts w:ascii="Times New Roman" w:hAnsi="Times New Roman" w:cs="Times New Roman"/>
          <w:sz w:val="24"/>
          <w:szCs w:val="24"/>
          <w:lang w:eastAsia="id-ID"/>
        </w:rPr>
      </w:pPr>
    </w:p>
    <w:p w:rsidR="00FF6780" w:rsidRPr="00DA0889" w:rsidRDefault="00FF6780" w:rsidP="00FF6780">
      <w:pPr>
        <w:spacing w:after="0" w:line="480" w:lineRule="auto"/>
        <w:ind w:firstLine="709"/>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 xml:space="preserve">Agar siswa dapat mandiri dalam belajar, maka siswa harus mampu berpikir kritis, percaya diri, bertanggung jawab atas tindakannya, tidak mudah terpengaruh </w:t>
      </w:r>
      <w:r w:rsidRPr="00DA0889">
        <w:rPr>
          <w:rFonts w:ascii="Times New Roman" w:hAnsi="Times New Roman" w:cs="Times New Roman"/>
          <w:sz w:val="24"/>
          <w:szCs w:val="24"/>
          <w:lang w:eastAsia="id-ID"/>
        </w:rPr>
        <w:lastRenderedPageBreak/>
        <w:t>pada orang lain, bekerja keras dan tidak tergantung pada orang lain serta bertanggungjawab atas tindakannya sendiri. Ciri-ciri kemandirian merupakan faktor pembentuk dari kemandirian belajar siswa. Ciri-ciri ini yang nantinya dijadikan sebagai pedoman dalam penbuatan kisi-kisi instrumen penelitian.</w:t>
      </w:r>
    </w:p>
    <w:p w:rsidR="00FF6780" w:rsidRPr="00DA0889" w:rsidRDefault="00FF6780" w:rsidP="00FF6780">
      <w:pPr>
        <w:tabs>
          <w:tab w:val="left" w:pos="709"/>
          <w:tab w:val="left" w:pos="851"/>
        </w:tabs>
        <w:spacing w:after="0" w:line="480" w:lineRule="auto"/>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ab/>
        <w:t xml:space="preserve">Sikap mandiri yang kuat akan menumbuhkan kepercayaan kepada diri sendiri yang kuat untuk belajar, mereka mampu mengukur kemampuannya sehingga dapat membuat estimasi terhadap keberhasilan dan kegagalan belajar. Hal ini mengundang konsekuensi mereka akan belajar dengan menggunakan perencanaan yang baik dan motivasi yang kuat, yang nantinya mendorong keberhasilan belajar. Kemandirian belajar pada setiap anak akan nampak jika anak telah menunjukkan perubahan dalam belajar. Perubahan dalam belajar dimaksudkan disini adalah anak bertanggung jawab terhadap tugas yang dibebankan padanya tanpa menggantungkan pada orang lain. </w:t>
      </w:r>
    </w:p>
    <w:p w:rsidR="00FF6780" w:rsidRPr="00DA0889" w:rsidRDefault="00FF6780" w:rsidP="00FF6780">
      <w:pPr>
        <w:spacing w:after="0"/>
        <w:rPr>
          <w:rFonts w:ascii="Times New Roman" w:hAnsi="Times New Roman" w:cs="Times New Roman"/>
          <w:b/>
          <w:bCs/>
          <w:sz w:val="24"/>
          <w:szCs w:val="24"/>
          <w:lang w:eastAsia="id-ID"/>
        </w:rPr>
      </w:pPr>
      <w:r w:rsidRPr="00DA0889">
        <w:rPr>
          <w:rFonts w:ascii="Times New Roman" w:hAnsi="Times New Roman" w:cs="Times New Roman"/>
          <w:b/>
          <w:bCs/>
          <w:sz w:val="24"/>
          <w:szCs w:val="24"/>
          <w:lang w:eastAsia="id-ID"/>
        </w:rPr>
        <w:t xml:space="preserve">c.  Faktor-faktor Yang Mempengaruhi Kemandirian </w:t>
      </w:r>
      <w:r w:rsidR="00454168">
        <w:rPr>
          <w:rFonts w:ascii="Times New Roman" w:hAnsi="Times New Roman" w:cs="Times New Roman"/>
          <w:b/>
          <w:bCs/>
          <w:sz w:val="24"/>
          <w:szCs w:val="24"/>
          <w:lang w:eastAsia="id-ID"/>
        </w:rPr>
        <w:t>belajar</w:t>
      </w:r>
    </w:p>
    <w:p w:rsidR="00FF6780" w:rsidRPr="00DA0889" w:rsidRDefault="00FF6780" w:rsidP="00FF6780">
      <w:pPr>
        <w:spacing w:after="0"/>
        <w:ind w:firstLine="1134"/>
        <w:rPr>
          <w:rFonts w:ascii="Times New Roman" w:hAnsi="Times New Roman" w:cs="Times New Roman"/>
          <w:sz w:val="24"/>
          <w:szCs w:val="24"/>
          <w:lang w:eastAsia="id-ID"/>
        </w:rPr>
      </w:pPr>
    </w:p>
    <w:p w:rsidR="00454168" w:rsidRPr="0085692F" w:rsidRDefault="00454168" w:rsidP="00982B5E">
      <w:pPr>
        <w:pStyle w:val="ListParagraph"/>
        <w:numPr>
          <w:ilvl w:val="4"/>
          <w:numId w:val="7"/>
        </w:numPr>
        <w:tabs>
          <w:tab w:val="clear" w:pos="3600"/>
        </w:tabs>
        <w:spacing w:after="0" w:line="480" w:lineRule="auto"/>
        <w:ind w:left="0" w:firstLine="0"/>
        <w:jc w:val="both"/>
        <w:rPr>
          <w:rFonts w:ascii="Times New Roman" w:eastAsia="Times New Roman" w:hAnsi="Times New Roman" w:cs="Times New Roman"/>
          <w:sz w:val="24"/>
          <w:szCs w:val="24"/>
          <w:lang w:eastAsia="id-ID"/>
        </w:rPr>
      </w:pPr>
      <w:r w:rsidRPr="0085692F">
        <w:rPr>
          <w:rFonts w:ascii="Times New Roman" w:eastAsia="Times New Roman" w:hAnsi="Times New Roman" w:cs="Times New Roman"/>
          <w:sz w:val="24"/>
          <w:szCs w:val="24"/>
          <w:lang w:eastAsia="id-ID"/>
        </w:rPr>
        <w:t xml:space="preserve"> Faktor dari diri siswa </w:t>
      </w:r>
    </w:p>
    <w:p w:rsidR="00394E48" w:rsidRPr="005321E9" w:rsidRDefault="00F30B63" w:rsidP="00386522">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Bernadib (</w:t>
      </w:r>
      <w:r w:rsidR="00454168" w:rsidRPr="005321E9">
        <w:rPr>
          <w:rFonts w:ascii="Times New Roman" w:eastAsia="Times New Roman" w:hAnsi="Times New Roman" w:cs="Times New Roman"/>
          <w:sz w:val="24"/>
          <w:szCs w:val="24"/>
          <w:lang w:eastAsia="id-ID"/>
        </w:rPr>
        <w:t>Mu’tadin 2002:</w:t>
      </w:r>
      <w:r w:rsidR="00033BFE">
        <w:rPr>
          <w:rFonts w:ascii="Times New Roman" w:eastAsia="Times New Roman" w:hAnsi="Times New Roman" w:cs="Times New Roman"/>
          <w:sz w:val="24"/>
          <w:szCs w:val="24"/>
          <w:lang w:eastAsia="id-ID"/>
        </w:rPr>
        <w:t xml:space="preserve"> </w:t>
      </w:r>
      <w:r w:rsidR="007E24F5">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w:t>
      </w:r>
      <w:r w:rsidR="00454168" w:rsidRPr="005321E9">
        <w:rPr>
          <w:rFonts w:ascii="Times New Roman" w:eastAsia="Times New Roman" w:hAnsi="Times New Roman" w:cs="Times New Roman"/>
          <w:sz w:val="24"/>
          <w:szCs w:val="24"/>
          <w:lang w:eastAsia="id-ID"/>
        </w:rPr>
        <w:t xml:space="preserve"> bahwa siswa yang</w:t>
      </w:r>
      <w:r w:rsidR="00454168">
        <w:rPr>
          <w:rFonts w:ascii="Times New Roman" w:eastAsia="Times New Roman" w:hAnsi="Times New Roman" w:cs="Times New Roman"/>
          <w:sz w:val="24"/>
          <w:szCs w:val="24"/>
          <w:lang w:eastAsia="id-ID"/>
        </w:rPr>
        <w:t xml:space="preserve"> </w:t>
      </w:r>
      <w:r w:rsidR="00454168" w:rsidRPr="005321E9">
        <w:rPr>
          <w:rFonts w:ascii="Times New Roman" w:eastAsia="Times New Roman" w:hAnsi="Times New Roman" w:cs="Times New Roman"/>
          <w:sz w:val="24"/>
          <w:szCs w:val="24"/>
          <w:lang w:eastAsia="id-ID"/>
        </w:rPr>
        <w:t>memiliki kemandirian belajar mempunyai kecend</w:t>
      </w:r>
      <w:r w:rsidR="00454168">
        <w:rPr>
          <w:rFonts w:ascii="Times New Roman" w:eastAsia="Times New Roman" w:hAnsi="Times New Roman" w:cs="Times New Roman"/>
          <w:sz w:val="24"/>
          <w:szCs w:val="24"/>
          <w:lang w:eastAsia="id-ID"/>
        </w:rPr>
        <w:t xml:space="preserve">erungan tingkah laku </w:t>
      </w:r>
      <w:r w:rsidR="00454168" w:rsidRPr="005321E9">
        <w:rPr>
          <w:rFonts w:ascii="Times New Roman" w:eastAsia="Times New Roman" w:hAnsi="Times New Roman" w:cs="Times New Roman"/>
          <w:sz w:val="24"/>
          <w:szCs w:val="24"/>
          <w:lang w:eastAsia="id-ID"/>
        </w:rPr>
        <w:t>sebagai berikut:</w:t>
      </w:r>
    </w:p>
    <w:p w:rsidR="00454168" w:rsidRPr="005321E9" w:rsidRDefault="0085692F" w:rsidP="0045416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r w:rsidR="00454168" w:rsidRPr="005321E9">
        <w:rPr>
          <w:rFonts w:ascii="Times New Roman" w:eastAsia="Times New Roman" w:hAnsi="Times New Roman" w:cs="Times New Roman"/>
          <w:sz w:val="24"/>
          <w:szCs w:val="24"/>
          <w:lang w:eastAsia="id-ID"/>
        </w:rPr>
        <w:t>) Memiliki hasrat bersaing untuk maju demi kebaikan dirinya </w:t>
      </w:r>
    </w:p>
    <w:p w:rsidR="00454168" w:rsidRPr="005321E9" w:rsidRDefault="009A4F2E" w:rsidP="00033BFE">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454168" w:rsidRPr="005321E9">
        <w:rPr>
          <w:rFonts w:ascii="Times New Roman" w:eastAsia="Times New Roman" w:hAnsi="Times New Roman" w:cs="Times New Roman"/>
          <w:sz w:val="24"/>
          <w:szCs w:val="24"/>
          <w:lang w:eastAsia="id-ID"/>
        </w:rPr>
        <w:t xml:space="preserve">Dalam proses belajar mengajar terjadi interaksi antara siswa dengan guru maupun siswa dengan siswa yang lainnya. Adanya interaksi antara siswa dengan siswa lainnya dapat menyebabkan siswa tersebut dapat mengetahui tingkat kemampuannya dibanding dengan kemampuan temannya. Apabila siswa merasa </w:t>
      </w:r>
      <w:r w:rsidR="00454168" w:rsidRPr="005321E9">
        <w:rPr>
          <w:rFonts w:ascii="Times New Roman" w:eastAsia="Times New Roman" w:hAnsi="Times New Roman" w:cs="Times New Roman"/>
          <w:sz w:val="24"/>
          <w:szCs w:val="24"/>
          <w:lang w:eastAsia="id-ID"/>
        </w:rPr>
        <w:lastRenderedPageBreak/>
        <w:t>kemampuannya masih kurang dibanding temannya, ia akan termotivasi untuk bersaing dalam mempelajari suatu</w:t>
      </w:r>
      <w:r w:rsidR="00394E48">
        <w:rPr>
          <w:rFonts w:ascii="Times New Roman" w:eastAsia="Times New Roman" w:hAnsi="Times New Roman" w:cs="Times New Roman"/>
          <w:sz w:val="24"/>
          <w:szCs w:val="24"/>
          <w:lang w:eastAsia="id-ID"/>
        </w:rPr>
        <w:t xml:space="preserve"> </w:t>
      </w:r>
      <w:r w:rsidR="00454168" w:rsidRPr="005321E9">
        <w:rPr>
          <w:rFonts w:ascii="Times New Roman" w:eastAsia="Times New Roman" w:hAnsi="Times New Roman" w:cs="Times New Roman"/>
          <w:sz w:val="24"/>
          <w:szCs w:val="24"/>
          <w:lang w:eastAsia="id-ID"/>
        </w:rPr>
        <w:t>pokok bahasan. Setiap siswa yang melibatkan dirinya dalam suatu persaingan yang sehat dan dapat memenangkan persaingan tersebut harus berusaha keras untuk membangkitkan keberanian, semangat juangdan rasa percaya diri yang maksimal. Aplikasi pada siswa adalah bersaing dalam upaya memahami materi yang dipelajari dengan memperbanyak sumber literatur dari</w:t>
      </w:r>
      <w:r w:rsidR="005E2CD9">
        <w:rPr>
          <w:rFonts w:ascii="Times New Roman" w:eastAsia="Times New Roman" w:hAnsi="Times New Roman" w:cs="Times New Roman"/>
          <w:sz w:val="24"/>
          <w:szCs w:val="24"/>
          <w:lang w:eastAsia="id-ID"/>
        </w:rPr>
        <w:t xml:space="preserve"> </w:t>
      </w:r>
      <w:r w:rsidR="00454168" w:rsidRPr="005321E9">
        <w:rPr>
          <w:rFonts w:ascii="Times New Roman" w:eastAsia="Times New Roman" w:hAnsi="Times New Roman" w:cs="Times New Roman"/>
          <w:sz w:val="24"/>
          <w:szCs w:val="24"/>
          <w:lang w:eastAsia="id-ID"/>
        </w:rPr>
        <w:t>berbagai media (misalnya perpustakaan, internet, dan lain-lain) serta mempunyai waktu khusus untuk mempelajari materi tersebut diluar jam</w:t>
      </w:r>
      <w:r w:rsidR="005E2CD9">
        <w:rPr>
          <w:rFonts w:ascii="Times New Roman" w:eastAsia="Times New Roman" w:hAnsi="Times New Roman" w:cs="Times New Roman"/>
          <w:sz w:val="24"/>
          <w:szCs w:val="24"/>
          <w:lang w:eastAsia="id-ID"/>
        </w:rPr>
        <w:t xml:space="preserve"> </w:t>
      </w:r>
      <w:r w:rsidR="00454168" w:rsidRPr="005321E9">
        <w:rPr>
          <w:rFonts w:ascii="Times New Roman" w:eastAsia="Times New Roman" w:hAnsi="Times New Roman" w:cs="Times New Roman"/>
          <w:sz w:val="24"/>
          <w:szCs w:val="24"/>
          <w:lang w:eastAsia="id-ID"/>
        </w:rPr>
        <w:t>sekolah sehingga siswa dapat mencapai prestasi dalam belajar dan memenangkan persaingan tersebut.</w:t>
      </w:r>
    </w:p>
    <w:p w:rsidR="00033BFE" w:rsidRDefault="0009766B" w:rsidP="0045416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00454168" w:rsidRPr="005321E9">
        <w:rPr>
          <w:rFonts w:ascii="Times New Roman" w:eastAsia="Times New Roman" w:hAnsi="Times New Roman" w:cs="Times New Roman"/>
          <w:sz w:val="24"/>
          <w:szCs w:val="24"/>
          <w:lang w:eastAsia="id-ID"/>
        </w:rPr>
        <w:t xml:space="preserve">) Mampu mengambil keputusan dan inisiatif untuk mengatasi masalah yang </w:t>
      </w:r>
      <w:r w:rsidR="00033BFE">
        <w:rPr>
          <w:rFonts w:ascii="Times New Roman" w:eastAsia="Times New Roman" w:hAnsi="Times New Roman" w:cs="Times New Roman"/>
          <w:sz w:val="24"/>
          <w:szCs w:val="24"/>
          <w:lang w:eastAsia="id-ID"/>
        </w:rPr>
        <w:t xml:space="preserve"> </w:t>
      </w:r>
    </w:p>
    <w:p w:rsidR="00454168" w:rsidRPr="005321E9" w:rsidRDefault="00033BFE" w:rsidP="0045416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454168" w:rsidRPr="005321E9">
        <w:rPr>
          <w:rFonts w:ascii="Times New Roman" w:eastAsia="Times New Roman" w:hAnsi="Times New Roman" w:cs="Times New Roman"/>
          <w:sz w:val="24"/>
          <w:szCs w:val="24"/>
          <w:lang w:eastAsia="id-ID"/>
        </w:rPr>
        <w:t>dihadapi.</w:t>
      </w:r>
    </w:p>
    <w:p w:rsidR="00BB53D3" w:rsidRDefault="00454168" w:rsidP="00896388">
      <w:pPr>
        <w:spacing w:line="480" w:lineRule="auto"/>
        <w:ind w:firstLine="720"/>
        <w:jc w:val="both"/>
        <w:rPr>
          <w:rFonts w:ascii="Times New Roman" w:eastAsia="Times New Roman" w:hAnsi="Times New Roman" w:cs="Times New Roman"/>
          <w:sz w:val="24"/>
          <w:szCs w:val="24"/>
          <w:lang w:eastAsia="id-ID"/>
        </w:rPr>
      </w:pPr>
      <w:r w:rsidRPr="005321E9">
        <w:rPr>
          <w:rFonts w:ascii="Times New Roman" w:eastAsia="Times New Roman" w:hAnsi="Times New Roman" w:cs="Times New Roman"/>
          <w:sz w:val="24"/>
          <w:szCs w:val="24"/>
          <w:lang w:eastAsia="id-ID"/>
        </w:rPr>
        <w:t>Siswa yang mempunyai inisiatif senantiasa tidak menunggu orang</w:t>
      </w:r>
      <w:r w:rsidR="00033BFE">
        <w:rPr>
          <w:rFonts w:ascii="Times New Roman" w:eastAsia="Times New Roman" w:hAnsi="Times New Roman" w:cs="Times New Roman"/>
          <w:sz w:val="24"/>
          <w:szCs w:val="24"/>
          <w:lang w:eastAsia="id-ID"/>
        </w:rPr>
        <w:t xml:space="preserve"> </w:t>
      </w:r>
      <w:r w:rsidRPr="005321E9">
        <w:rPr>
          <w:rFonts w:ascii="Times New Roman" w:eastAsia="Times New Roman" w:hAnsi="Times New Roman" w:cs="Times New Roman"/>
          <w:sz w:val="24"/>
          <w:szCs w:val="24"/>
          <w:lang w:eastAsia="id-ID"/>
        </w:rPr>
        <w:t>lain untuk melakukan sesuatu. Ia mampu bergerak didepan dan seringkali</w:t>
      </w:r>
      <w:r w:rsidR="00033BFE">
        <w:rPr>
          <w:rFonts w:ascii="Times New Roman" w:eastAsia="Times New Roman" w:hAnsi="Times New Roman" w:cs="Times New Roman"/>
          <w:sz w:val="24"/>
          <w:szCs w:val="24"/>
          <w:lang w:eastAsia="id-ID"/>
        </w:rPr>
        <w:t xml:space="preserve"> </w:t>
      </w:r>
      <w:r w:rsidRPr="005321E9">
        <w:rPr>
          <w:rFonts w:ascii="Times New Roman" w:eastAsia="Times New Roman" w:hAnsi="Times New Roman" w:cs="Times New Roman"/>
          <w:sz w:val="24"/>
          <w:szCs w:val="24"/>
          <w:lang w:eastAsia="id-ID"/>
        </w:rPr>
        <w:t>menjadi contoh perubahan didala</w:t>
      </w:r>
      <w:r w:rsidR="00033BFE">
        <w:rPr>
          <w:rFonts w:ascii="Times New Roman" w:eastAsia="Times New Roman" w:hAnsi="Times New Roman" w:cs="Times New Roman"/>
          <w:sz w:val="24"/>
          <w:szCs w:val="24"/>
          <w:lang w:eastAsia="id-ID"/>
        </w:rPr>
        <w:t>m kelompoknya</w:t>
      </w:r>
      <w:r w:rsidRPr="005321E9">
        <w:rPr>
          <w:rFonts w:ascii="Times New Roman" w:eastAsia="Times New Roman" w:hAnsi="Times New Roman" w:cs="Times New Roman"/>
          <w:sz w:val="24"/>
          <w:szCs w:val="24"/>
          <w:lang w:eastAsia="id-ID"/>
        </w:rPr>
        <w:t>. Kemampuan mengambil keputusan dan inisiatif dipengaruhi oleh respon siswa terhadap apa yang ada dan terjadi di sekitar untuk dijadikan</w:t>
      </w:r>
      <w:r w:rsidR="00033BFE">
        <w:rPr>
          <w:rFonts w:ascii="Times New Roman" w:eastAsia="Times New Roman" w:hAnsi="Times New Roman" w:cs="Times New Roman"/>
          <w:sz w:val="24"/>
          <w:szCs w:val="24"/>
          <w:lang w:eastAsia="id-ID"/>
        </w:rPr>
        <w:t xml:space="preserve"> </w:t>
      </w:r>
      <w:r w:rsidRPr="005321E9">
        <w:rPr>
          <w:rFonts w:ascii="Times New Roman" w:eastAsia="Times New Roman" w:hAnsi="Times New Roman" w:cs="Times New Roman"/>
          <w:sz w:val="24"/>
          <w:szCs w:val="24"/>
          <w:lang w:eastAsia="id-ID"/>
        </w:rPr>
        <w:t>bahan kajian belajar. Aplikasinya pada siswa adalah mempunyai inisiatif untuk</w:t>
      </w:r>
      <w:r w:rsidR="00033BFE">
        <w:rPr>
          <w:rFonts w:ascii="Times New Roman" w:eastAsia="Times New Roman" w:hAnsi="Times New Roman" w:cs="Times New Roman"/>
          <w:sz w:val="24"/>
          <w:szCs w:val="24"/>
          <w:lang w:eastAsia="id-ID"/>
        </w:rPr>
        <w:t xml:space="preserve"> </w:t>
      </w:r>
      <w:r w:rsidRPr="005321E9">
        <w:rPr>
          <w:rFonts w:ascii="Times New Roman" w:eastAsia="Times New Roman" w:hAnsi="Times New Roman" w:cs="Times New Roman"/>
          <w:sz w:val="24"/>
          <w:szCs w:val="24"/>
          <w:lang w:eastAsia="id-ID"/>
        </w:rPr>
        <w:t>mempelajari dahulu materi sebelum diajarkan oleh guru serta berinisiatif mengerjakan soal-soal sendiri pada mata pelajaran yang diterimanya disekolah dengan memanfaatkan seluruh kemampuan yang dimilikinya,</w:t>
      </w:r>
      <w:r w:rsidR="005E2CD9">
        <w:rPr>
          <w:rFonts w:ascii="Times New Roman" w:eastAsia="Times New Roman" w:hAnsi="Times New Roman" w:cs="Times New Roman"/>
          <w:sz w:val="24"/>
          <w:szCs w:val="24"/>
          <w:lang w:eastAsia="id-ID"/>
        </w:rPr>
        <w:t xml:space="preserve"> </w:t>
      </w:r>
      <w:r w:rsidRPr="005321E9">
        <w:rPr>
          <w:rFonts w:ascii="Times New Roman" w:eastAsia="Times New Roman" w:hAnsi="Times New Roman" w:cs="Times New Roman"/>
          <w:sz w:val="24"/>
          <w:szCs w:val="24"/>
          <w:lang w:eastAsia="id-ID"/>
        </w:rPr>
        <w:t>ter</w:t>
      </w:r>
      <w:r w:rsidR="00033BFE">
        <w:rPr>
          <w:rFonts w:ascii="Times New Roman" w:eastAsia="Times New Roman" w:hAnsi="Times New Roman" w:cs="Times New Roman"/>
          <w:sz w:val="24"/>
          <w:szCs w:val="24"/>
          <w:lang w:eastAsia="id-ID"/>
        </w:rPr>
        <w:t>masuk dalam memecahkan setiap pe</w:t>
      </w:r>
      <w:r w:rsidRPr="005321E9">
        <w:rPr>
          <w:rFonts w:ascii="Times New Roman" w:eastAsia="Times New Roman" w:hAnsi="Times New Roman" w:cs="Times New Roman"/>
          <w:sz w:val="24"/>
          <w:szCs w:val="24"/>
          <w:lang w:eastAsia="id-ID"/>
        </w:rPr>
        <w:t>rmasalahan yang dihadapi dilapangan yang berkaitan</w:t>
      </w:r>
      <w:r w:rsidR="00896388">
        <w:rPr>
          <w:rFonts w:ascii="Times New Roman" w:eastAsia="Times New Roman" w:hAnsi="Times New Roman" w:cs="Times New Roman"/>
          <w:sz w:val="24"/>
          <w:szCs w:val="24"/>
          <w:lang w:eastAsia="id-ID"/>
        </w:rPr>
        <w:t xml:space="preserve"> dengan kehidupan bermasyarakat</w:t>
      </w:r>
    </w:p>
    <w:p w:rsidR="00033BFE" w:rsidRDefault="00555269" w:rsidP="00454168">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c</w:t>
      </w:r>
      <w:r w:rsidR="00454168" w:rsidRPr="005321E9">
        <w:rPr>
          <w:rFonts w:ascii="Times New Roman" w:eastAsia="Times New Roman" w:hAnsi="Times New Roman" w:cs="Times New Roman"/>
          <w:sz w:val="24"/>
          <w:szCs w:val="24"/>
          <w:lang w:eastAsia="id-ID"/>
        </w:rPr>
        <w:t>) Memiliki kepercayaan diri dalam m</w:t>
      </w:r>
      <w:r w:rsidR="00033BFE">
        <w:rPr>
          <w:rFonts w:ascii="Times New Roman" w:eastAsia="Times New Roman" w:hAnsi="Times New Roman" w:cs="Times New Roman"/>
          <w:sz w:val="24"/>
          <w:szCs w:val="24"/>
          <w:lang w:eastAsia="id-ID"/>
        </w:rPr>
        <w:t>engerjakan tugas-tugasnya.</w:t>
      </w:r>
    </w:p>
    <w:p w:rsidR="0064792E" w:rsidRPr="005321E9" w:rsidRDefault="00454168" w:rsidP="005E2CD9">
      <w:pPr>
        <w:spacing w:line="480" w:lineRule="auto"/>
        <w:ind w:firstLine="720"/>
        <w:jc w:val="both"/>
        <w:rPr>
          <w:rFonts w:ascii="Times New Roman" w:eastAsia="Times New Roman" w:hAnsi="Times New Roman" w:cs="Times New Roman"/>
          <w:sz w:val="24"/>
          <w:szCs w:val="24"/>
          <w:lang w:eastAsia="id-ID"/>
        </w:rPr>
      </w:pPr>
      <w:r w:rsidRPr="005321E9">
        <w:rPr>
          <w:rFonts w:ascii="Times New Roman" w:eastAsia="Times New Roman" w:hAnsi="Times New Roman" w:cs="Times New Roman"/>
          <w:sz w:val="24"/>
          <w:szCs w:val="24"/>
          <w:lang w:eastAsia="id-ID"/>
        </w:rPr>
        <w:t>Siswa yang memiliki kepercayaan diri tidak mudah terpengaruh</w:t>
      </w:r>
      <w:r w:rsidR="00033BFE">
        <w:rPr>
          <w:rFonts w:ascii="Times New Roman" w:eastAsia="Times New Roman" w:hAnsi="Times New Roman" w:cs="Times New Roman"/>
          <w:sz w:val="24"/>
          <w:szCs w:val="24"/>
          <w:lang w:eastAsia="id-ID"/>
        </w:rPr>
        <w:t xml:space="preserve"> </w:t>
      </w:r>
      <w:r w:rsidRPr="005321E9">
        <w:rPr>
          <w:rFonts w:ascii="Times New Roman" w:eastAsia="Times New Roman" w:hAnsi="Times New Roman" w:cs="Times New Roman"/>
          <w:sz w:val="24"/>
          <w:szCs w:val="24"/>
          <w:lang w:eastAsia="id-ID"/>
        </w:rPr>
        <w:t>oleh apa yang dilakuk</w:t>
      </w:r>
      <w:r w:rsidR="00033BFE">
        <w:rPr>
          <w:rFonts w:ascii="Times New Roman" w:eastAsia="Times New Roman" w:hAnsi="Times New Roman" w:cs="Times New Roman"/>
          <w:sz w:val="24"/>
          <w:szCs w:val="24"/>
          <w:lang w:eastAsia="id-ID"/>
        </w:rPr>
        <w:t>an orang lain</w:t>
      </w:r>
      <w:r w:rsidRPr="005321E9">
        <w:rPr>
          <w:rFonts w:ascii="Times New Roman" w:eastAsia="Times New Roman" w:hAnsi="Times New Roman" w:cs="Times New Roman"/>
          <w:sz w:val="24"/>
          <w:szCs w:val="24"/>
          <w:lang w:eastAsia="id-ID"/>
        </w:rPr>
        <w:t>. Siswa yang memiliki kemandirian belajar tinggi cende</w:t>
      </w:r>
      <w:r w:rsidR="00033BFE">
        <w:rPr>
          <w:rFonts w:ascii="Times New Roman" w:eastAsia="Times New Roman" w:hAnsi="Times New Roman" w:cs="Times New Roman"/>
          <w:sz w:val="24"/>
          <w:szCs w:val="24"/>
          <w:lang w:eastAsia="id-ID"/>
        </w:rPr>
        <w:t xml:space="preserve">rung memiliki rasa percaya diri </w:t>
      </w:r>
      <w:r w:rsidRPr="005321E9">
        <w:rPr>
          <w:rFonts w:ascii="Times New Roman" w:eastAsia="Times New Roman" w:hAnsi="Times New Roman" w:cs="Times New Roman"/>
          <w:sz w:val="24"/>
          <w:szCs w:val="24"/>
          <w:lang w:eastAsia="id-ID"/>
        </w:rPr>
        <w:t>yaitu selalu bersikap tenang dalam mengerjakan tugas-tugas belajar yang</w:t>
      </w:r>
      <w:r w:rsidR="00033BFE">
        <w:rPr>
          <w:rFonts w:ascii="Times New Roman" w:eastAsia="Times New Roman" w:hAnsi="Times New Roman" w:cs="Times New Roman"/>
          <w:sz w:val="24"/>
          <w:szCs w:val="24"/>
          <w:lang w:eastAsia="id-ID"/>
        </w:rPr>
        <w:t xml:space="preserve"> </w:t>
      </w:r>
      <w:r w:rsidRPr="005321E9">
        <w:rPr>
          <w:rFonts w:ascii="Times New Roman" w:eastAsia="Times New Roman" w:hAnsi="Times New Roman" w:cs="Times New Roman"/>
          <w:sz w:val="24"/>
          <w:szCs w:val="24"/>
          <w:lang w:eastAsia="id-ID"/>
        </w:rPr>
        <w:t>diberikan guru dengan memanfaatkan segala potensi atau kemampuan</w:t>
      </w:r>
      <w:r w:rsidRPr="005321E9">
        <w:rPr>
          <w:rFonts w:ascii="Times New Roman" w:eastAsia="Times New Roman" w:hAnsi="Times New Roman" w:cs="Times New Roman"/>
          <w:sz w:val="24"/>
          <w:szCs w:val="24"/>
          <w:lang w:val="en-US" w:eastAsia="id-ID"/>
        </w:rPr>
        <w:t xml:space="preserve"> </w:t>
      </w:r>
      <w:r w:rsidRPr="005321E9">
        <w:rPr>
          <w:rFonts w:ascii="Times New Roman" w:eastAsia="Times New Roman" w:hAnsi="Times New Roman" w:cs="Times New Roman"/>
          <w:sz w:val="24"/>
          <w:szCs w:val="24"/>
          <w:lang w:eastAsia="id-ID"/>
        </w:rPr>
        <w:t>yang dimiliki dan tidak mudah terpengaruh orang lain dalam mengerjakantugas</w:t>
      </w:r>
      <w:r w:rsidR="005E2CD9">
        <w:rPr>
          <w:rFonts w:ascii="Times New Roman" w:eastAsia="Times New Roman" w:hAnsi="Times New Roman" w:cs="Times New Roman"/>
          <w:sz w:val="24"/>
          <w:szCs w:val="24"/>
          <w:lang w:eastAsia="id-ID"/>
        </w:rPr>
        <w:t>-tugasnya serta tidak mencontek.</w:t>
      </w:r>
    </w:p>
    <w:p w:rsidR="00033BFE" w:rsidRDefault="00555269" w:rsidP="00454168">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00454168" w:rsidRPr="005321E9">
        <w:rPr>
          <w:rFonts w:ascii="Times New Roman" w:eastAsia="Times New Roman" w:hAnsi="Times New Roman" w:cs="Times New Roman"/>
          <w:sz w:val="24"/>
          <w:szCs w:val="24"/>
          <w:lang w:eastAsia="id-ID"/>
        </w:rPr>
        <w:t xml:space="preserve">) Bertanggung jawab terhadap apa yang dilakukannya. </w:t>
      </w:r>
    </w:p>
    <w:p w:rsidR="005E2CD9" w:rsidRDefault="00454168" w:rsidP="00BB53D3">
      <w:pPr>
        <w:spacing w:line="480" w:lineRule="auto"/>
        <w:ind w:firstLine="720"/>
        <w:jc w:val="both"/>
        <w:rPr>
          <w:rFonts w:ascii="Times New Roman" w:eastAsia="Times New Roman" w:hAnsi="Times New Roman" w:cs="Times New Roman"/>
          <w:sz w:val="24"/>
          <w:szCs w:val="24"/>
          <w:lang w:eastAsia="id-ID"/>
        </w:rPr>
      </w:pPr>
      <w:r w:rsidRPr="005321E9">
        <w:rPr>
          <w:rFonts w:ascii="Times New Roman" w:eastAsia="Times New Roman" w:hAnsi="Times New Roman" w:cs="Times New Roman"/>
          <w:sz w:val="24"/>
          <w:szCs w:val="24"/>
          <w:lang w:eastAsia="id-ID"/>
        </w:rPr>
        <w:t>Siswa yang bertanggung jawab adalah siswa yang menyadari hak dan kewajibannya sebagai seorang peserta didik. Tanggung jawab seorang siswa adalah belajar dan mengerjakan setiap tugas yangdiberikan oleh guru dengan penuh keikhlasan dan kesadaran, selain itu</w:t>
      </w:r>
      <w:r w:rsidR="005D13F7">
        <w:rPr>
          <w:rFonts w:ascii="Times New Roman" w:eastAsia="Times New Roman" w:hAnsi="Times New Roman" w:cs="Times New Roman"/>
          <w:sz w:val="24"/>
          <w:szCs w:val="24"/>
          <w:lang w:eastAsia="id-ID"/>
        </w:rPr>
        <w:t xml:space="preserve"> </w:t>
      </w:r>
      <w:r w:rsidRPr="005321E9">
        <w:rPr>
          <w:rFonts w:ascii="Times New Roman" w:eastAsia="Times New Roman" w:hAnsi="Times New Roman" w:cs="Times New Roman"/>
          <w:sz w:val="24"/>
          <w:szCs w:val="24"/>
          <w:lang w:eastAsia="id-ID"/>
        </w:rPr>
        <w:t>siswa yang bertanggung jawab adalah yang mampu mempertanggung jawabkan proses belajar berupa nilai dan perubahan tingkah laku.</w:t>
      </w:r>
    </w:p>
    <w:p w:rsidR="00454168" w:rsidRPr="005321E9" w:rsidRDefault="00555269" w:rsidP="0045416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w:t>
      </w:r>
      <w:r w:rsidR="00454168" w:rsidRPr="005321E9">
        <w:rPr>
          <w:rFonts w:ascii="Times New Roman" w:eastAsia="Times New Roman" w:hAnsi="Times New Roman" w:cs="Times New Roman"/>
          <w:sz w:val="24"/>
          <w:szCs w:val="24"/>
          <w:lang w:eastAsia="id-ID"/>
        </w:rPr>
        <w:t xml:space="preserve"> Faktor dari luar diri siswa </w:t>
      </w:r>
    </w:p>
    <w:p w:rsidR="00454168" w:rsidRPr="005321E9" w:rsidRDefault="00454168" w:rsidP="00555269">
      <w:pPr>
        <w:spacing w:after="0" w:line="480" w:lineRule="auto"/>
        <w:ind w:firstLine="720"/>
        <w:jc w:val="both"/>
        <w:rPr>
          <w:rFonts w:ascii="Times New Roman" w:eastAsia="Times New Roman" w:hAnsi="Times New Roman" w:cs="Times New Roman"/>
          <w:sz w:val="24"/>
          <w:szCs w:val="24"/>
          <w:lang w:eastAsia="id-ID"/>
        </w:rPr>
      </w:pPr>
      <w:r w:rsidRPr="005321E9">
        <w:rPr>
          <w:rFonts w:ascii="Times New Roman" w:eastAsia="Times New Roman" w:hAnsi="Times New Roman" w:cs="Times New Roman"/>
          <w:sz w:val="24"/>
          <w:szCs w:val="24"/>
          <w:lang w:eastAsia="id-ID"/>
        </w:rPr>
        <w:t>Faktor dari luar diri siswa adalah semua keadaan atau pengaruh</w:t>
      </w:r>
      <w:r>
        <w:rPr>
          <w:rFonts w:ascii="Times New Roman" w:eastAsia="Times New Roman" w:hAnsi="Times New Roman" w:cs="Times New Roman"/>
          <w:sz w:val="24"/>
          <w:szCs w:val="24"/>
          <w:lang w:eastAsia="id-ID"/>
        </w:rPr>
        <w:t xml:space="preserve"> </w:t>
      </w:r>
      <w:r w:rsidRPr="005321E9">
        <w:rPr>
          <w:rFonts w:ascii="Times New Roman" w:eastAsia="Times New Roman" w:hAnsi="Times New Roman" w:cs="Times New Roman"/>
          <w:sz w:val="24"/>
          <w:szCs w:val="24"/>
          <w:lang w:eastAsia="id-ID"/>
        </w:rPr>
        <w:t xml:space="preserve">yang berasal dari luar dirinya, sering pula dinamakan dengan faktor lingkungan. Lingkungan kehidupan yang dihadapi individu sangat mempengaruhi perkembangan kepribadian seseorang, baik dalam segi negatif maupun positif. Lingkungan keluarga dan masyarakat yang baikterutama dalam bidang nilai dan kebiasaan-kebiasaan hidup </w:t>
      </w:r>
      <w:r w:rsidRPr="005321E9">
        <w:rPr>
          <w:rFonts w:ascii="Times New Roman" w:eastAsia="Times New Roman" w:hAnsi="Times New Roman" w:cs="Times New Roman"/>
          <w:sz w:val="24"/>
          <w:szCs w:val="24"/>
          <w:lang w:eastAsia="id-ID"/>
        </w:rPr>
        <w:lastRenderedPageBreak/>
        <w:t>akan</w:t>
      </w:r>
      <w:r w:rsidR="003561DF">
        <w:rPr>
          <w:rFonts w:ascii="Times New Roman" w:eastAsia="Times New Roman" w:hAnsi="Times New Roman" w:cs="Times New Roman"/>
          <w:sz w:val="24"/>
          <w:szCs w:val="24"/>
          <w:lang w:eastAsia="id-ID"/>
        </w:rPr>
        <w:t xml:space="preserve"> </w:t>
      </w:r>
      <w:r w:rsidRPr="005321E9">
        <w:rPr>
          <w:rFonts w:ascii="Times New Roman" w:eastAsia="Times New Roman" w:hAnsi="Times New Roman" w:cs="Times New Roman"/>
          <w:sz w:val="24"/>
          <w:szCs w:val="24"/>
          <w:lang w:eastAsia="id-ID"/>
        </w:rPr>
        <w:t>membentuk kepribadian, termasuk pula dalam hal kemandiriannya.</w:t>
      </w:r>
      <w:r w:rsidR="003561DF">
        <w:rPr>
          <w:rFonts w:ascii="Times New Roman" w:eastAsia="Times New Roman" w:hAnsi="Times New Roman" w:cs="Times New Roman"/>
          <w:sz w:val="24"/>
          <w:szCs w:val="24"/>
          <w:lang w:eastAsia="id-ID"/>
        </w:rPr>
        <w:t xml:space="preserve"> </w:t>
      </w:r>
      <w:r w:rsidRPr="005321E9">
        <w:rPr>
          <w:rFonts w:ascii="Times New Roman" w:eastAsia="Times New Roman" w:hAnsi="Times New Roman" w:cs="Times New Roman"/>
          <w:sz w:val="24"/>
          <w:szCs w:val="24"/>
          <w:lang w:eastAsia="id-ID"/>
        </w:rPr>
        <w:t>Adapun faktor dari luar yang mempengaruhi kemandirian anak adalah:</w:t>
      </w:r>
    </w:p>
    <w:p w:rsidR="00454168" w:rsidRDefault="00454168" w:rsidP="003561DF">
      <w:pPr>
        <w:spacing w:after="0" w:line="480" w:lineRule="auto"/>
        <w:ind w:left="426" w:hanging="426"/>
        <w:jc w:val="both"/>
        <w:rPr>
          <w:rFonts w:ascii="Times New Roman" w:eastAsia="Times New Roman" w:hAnsi="Times New Roman" w:cs="Times New Roman"/>
          <w:sz w:val="24"/>
          <w:szCs w:val="24"/>
          <w:lang w:eastAsia="id-ID"/>
        </w:rPr>
      </w:pPr>
      <w:r w:rsidRPr="005321E9">
        <w:rPr>
          <w:rFonts w:ascii="Times New Roman" w:eastAsia="Times New Roman" w:hAnsi="Times New Roman" w:cs="Times New Roman"/>
          <w:sz w:val="24"/>
          <w:szCs w:val="24"/>
          <w:lang w:eastAsia="id-ID"/>
        </w:rPr>
        <w:t xml:space="preserve">a. Kebudayaan, masyarakat yang maju dan kompleks tuntutan hidupnya </w:t>
      </w:r>
      <w:r>
        <w:rPr>
          <w:rFonts w:ascii="Times New Roman" w:eastAsia="Times New Roman" w:hAnsi="Times New Roman" w:cs="Times New Roman"/>
          <w:sz w:val="24"/>
          <w:szCs w:val="24"/>
          <w:lang w:eastAsia="id-ID"/>
        </w:rPr>
        <w:t xml:space="preserve"> </w:t>
      </w:r>
      <w:r w:rsidRPr="005321E9">
        <w:rPr>
          <w:rFonts w:ascii="Times New Roman" w:eastAsia="Times New Roman" w:hAnsi="Times New Roman" w:cs="Times New Roman"/>
          <w:sz w:val="24"/>
          <w:szCs w:val="24"/>
          <w:lang w:eastAsia="id-ID"/>
        </w:rPr>
        <w:t>cenderung</w:t>
      </w:r>
      <w:r>
        <w:rPr>
          <w:rFonts w:ascii="Times New Roman" w:eastAsia="Times New Roman" w:hAnsi="Times New Roman" w:cs="Times New Roman"/>
          <w:sz w:val="24"/>
          <w:szCs w:val="24"/>
          <w:lang w:eastAsia="id-ID"/>
        </w:rPr>
        <w:t xml:space="preserve"> </w:t>
      </w:r>
      <w:r w:rsidRPr="005321E9">
        <w:rPr>
          <w:rFonts w:ascii="Times New Roman" w:eastAsia="Times New Roman" w:hAnsi="Times New Roman" w:cs="Times New Roman"/>
          <w:sz w:val="24"/>
          <w:szCs w:val="24"/>
          <w:lang w:eastAsia="id-ID"/>
        </w:rPr>
        <w:t>mendorong tumbuhnya kemandirian dibanding</w:t>
      </w:r>
      <w:r w:rsidR="005E2CD9">
        <w:rPr>
          <w:rFonts w:ascii="Times New Roman" w:eastAsia="Times New Roman" w:hAnsi="Times New Roman" w:cs="Times New Roman"/>
          <w:sz w:val="24"/>
          <w:szCs w:val="24"/>
          <w:lang w:eastAsia="id-ID"/>
        </w:rPr>
        <w:t xml:space="preserve"> </w:t>
      </w:r>
      <w:r w:rsidRPr="005321E9">
        <w:rPr>
          <w:rFonts w:ascii="Times New Roman" w:eastAsia="Times New Roman" w:hAnsi="Times New Roman" w:cs="Times New Roman"/>
          <w:sz w:val="24"/>
          <w:szCs w:val="24"/>
          <w:lang w:eastAsia="id-ID"/>
        </w:rPr>
        <w:t>de</w:t>
      </w:r>
      <w:r w:rsidR="005E2CD9">
        <w:rPr>
          <w:rFonts w:ascii="Times New Roman" w:eastAsia="Times New Roman" w:hAnsi="Times New Roman" w:cs="Times New Roman"/>
          <w:sz w:val="24"/>
          <w:szCs w:val="24"/>
          <w:lang w:eastAsia="id-ID"/>
        </w:rPr>
        <w:t xml:space="preserve">ngan masyarakat </w:t>
      </w:r>
      <w:r w:rsidRPr="005321E9">
        <w:rPr>
          <w:rFonts w:ascii="Times New Roman" w:eastAsia="Times New Roman" w:hAnsi="Times New Roman" w:cs="Times New Roman"/>
          <w:sz w:val="24"/>
          <w:szCs w:val="24"/>
          <w:lang w:eastAsia="id-ID"/>
        </w:rPr>
        <w:t>yang sederhana.</w:t>
      </w:r>
    </w:p>
    <w:p w:rsidR="00454168" w:rsidRDefault="00454168" w:rsidP="003561DF">
      <w:pPr>
        <w:spacing w:after="0" w:line="480" w:lineRule="auto"/>
        <w:ind w:left="426" w:hanging="426"/>
        <w:jc w:val="both"/>
        <w:rPr>
          <w:rFonts w:ascii="Times New Roman" w:eastAsia="Times New Roman" w:hAnsi="Times New Roman" w:cs="Times New Roman"/>
          <w:sz w:val="24"/>
          <w:szCs w:val="24"/>
          <w:lang w:eastAsia="id-ID"/>
        </w:rPr>
      </w:pPr>
      <w:r w:rsidRPr="005321E9">
        <w:rPr>
          <w:rFonts w:ascii="Times New Roman" w:eastAsia="Times New Roman" w:hAnsi="Times New Roman" w:cs="Times New Roman"/>
          <w:sz w:val="24"/>
          <w:szCs w:val="24"/>
          <w:lang w:eastAsia="id-ID"/>
        </w:rPr>
        <w:t xml:space="preserve">b. </w:t>
      </w:r>
      <w:r w:rsidR="003561DF">
        <w:rPr>
          <w:rFonts w:ascii="Times New Roman" w:eastAsia="Times New Roman" w:hAnsi="Times New Roman" w:cs="Times New Roman"/>
          <w:sz w:val="24"/>
          <w:szCs w:val="24"/>
          <w:lang w:eastAsia="id-ID"/>
        </w:rPr>
        <w:t xml:space="preserve">  </w:t>
      </w:r>
      <w:r w:rsidRPr="005321E9">
        <w:rPr>
          <w:rFonts w:ascii="Times New Roman" w:eastAsia="Times New Roman" w:hAnsi="Times New Roman" w:cs="Times New Roman"/>
          <w:sz w:val="24"/>
          <w:szCs w:val="24"/>
          <w:lang w:eastAsia="id-ID"/>
        </w:rPr>
        <w:t>Keluarga, meliputi aktivitas pendidikan dalam keluarga,</w:t>
      </w:r>
      <w:r>
        <w:rPr>
          <w:rFonts w:ascii="Times New Roman" w:eastAsia="Times New Roman" w:hAnsi="Times New Roman" w:cs="Times New Roman"/>
          <w:sz w:val="24"/>
          <w:szCs w:val="24"/>
          <w:lang w:eastAsia="id-ID"/>
        </w:rPr>
        <w:t xml:space="preserve"> </w:t>
      </w:r>
      <w:r w:rsidRPr="005321E9">
        <w:rPr>
          <w:rFonts w:ascii="Times New Roman" w:eastAsia="Times New Roman" w:hAnsi="Times New Roman" w:cs="Times New Roman"/>
          <w:sz w:val="24"/>
          <w:szCs w:val="24"/>
          <w:lang w:eastAsia="id-ID"/>
        </w:rPr>
        <w:t xml:space="preserve">kecenderungan cara </w:t>
      </w:r>
    </w:p>
    <w:p w:rsidR="00454168" w:rsidRDefault="003561DF" w:rsidP="003561DF">
      <w:pPr>
        <w:tabs>
          <w:tab w:val="left" w:pos="284"/>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454168" w:rsidRPr="005321E9">
        <w:rPr>
          <w:rFonts w:ascii="Times New Roman" w:eastAsia="Times New Roman" w:hAnsi="Times New Roman" w:cs="Times New Roman"/>
          <w:sz w:val="24"/>
          <w:szCs w:val="24"/>
          <w:lang w:eastAsia="id-ID"/>
        </w:rPr>
        <w:t>mendidik</w:t>
      </w:r>
      <w:r w:rsidR="00454168">
        <w:rPr>
          <w:rFonts w:ascii="Times New Roman" w:eastAsia="Times New Roman" w:hAnsi="Times New Roman" w:cs="Times New Roman"/>
          <w:sz w:val="24"/>
          <w:szCs w:val="24"/>
          <w:lang w:eastAsia="id-ID"/>
        </w:rPr>
        <w:t xml:space="preserve"> </w:t>
      </w:r>
      <w:r w:rsidR="00454168" w:rsidRPr="005321E9">
        <w:rPr>
          <w:rFonts w:ascii="Times New Roman" w:eastAsia="Times New Roman" w:hAnsi="Times New Roman" w:cs="Times New Roman"/>
          <w:sz w:val="24"/>
          <w:szCs w:val="24"/>
          <w:lang w:eastAsia="id-ID"/>
        </w:rPr>
        <w:t>anak, cara memberikan penilaian</w:t>
      </w:r>
      <w:r w:rsidR="00454168">
        <w:rPr>
          <w:rFonts w:ascii="Times New Roman" w:eastAsia="Times New Roman" w:hAnsi="Times New Roman" w:cs="Times New Roman"/>
          <w:sz w:val="24"/>
          <w:szCs w:val="24"/>
          <w:lang w:eastAsia="id-ID"/>
        </w:rPr>
        <w:t xml:space="preserve"> </w:t>
      </w:r>
      <w:r w:rsidR="00454168" w:rsidRPr="005321E9">
        <w:rPr>
          <w:rFonts w:ascii="Times New Roman" w:eastAsia="Times New Roman" w:hAnsi="Times New Roman" w:cs="Times New Roman"/>
          <w:sz w:val="24"/>
          <w:szCs w:val="24"/>
          <w:lang w:eastAsia="id-ID"/>
        </w:rPr>
        <w:t xml:space="preserve">kepada anak bahkan sampai cara </w:t>
      </w:r>
    </w:p>
    <w:p w:rsidR="00FF6780" w:rsidRPr="00386522" w:rsidRDefault="003561DF" w:rsidP="00386522">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454168">
        <w:rPr>
          <w:rFonts w:ascii="Times New Roman" w:eastAsia="Times New Roman" w:hAnsi="Times New Roman" w:cs="Times New Roman"/>
          <w:sz w:val="24"/>
          <w:szCs w:val="24"/>
          <w:lang w:eastAsia="id-ID"/>
        </w:rPr>
        <w:t xml:space="preserve"> </w:t>
      </w:r>
      <w:r w:rsidR="00454168" w:rsidRPr="005321E9">
        <w:rPr>
          <w:rFonts w:ascii="Times New Roman" w:eastAsia="Times New Roman" w:hAnsi="Times New Roman" w:cs="Times New Roman"/>
          <w:sz w:val="24"/>
          <w:szCs w:val="24"/>
          <w:lang w:eastAsia="id-ID"/>
        </w:rPr>
        <w:t>hidup orang tua berpengaruh</w:t>
      </w:r>
      <w:r w:rsidR="00454168">
        <w:rPr>
          <w:rFonts w:ascii="Times New Roman" w:eastAsia="Times New Roman" w:hAnsi="Times New Roman" w:cs="Times New Roman"/>
          <w:sz w:val="24"/>
          <w:szCs w:val="24"/>
          <w:lang w:eastAsia="id-ID"/>
        </w:rPr>
        <w:t xml:space="preserve"> </w:t>
      </w:r>
      <w:r w:rsidR="00454168" w:rsidRPr="005321E9">
        <w:rPr>
          <w:rFonts w:ascii="Times New Roman" w:eastAsia="Times New Roman" w:hAnsi="Times New Roman" w:cs="Times New Roman"/>
          <w:sz w:val="24"/>
          <w:szCs w:val="24"/>
          <w:lang w:eastAsia="id-ID"/>
        </w:rPr>
        <w:t>terhadap kemandirian anak</w:t>
      </w:r>
      <w:r w:rsidR="00386522">
        <w:rPr>
          <w:rFonts w:ascii="Times New Roman" w:eastAsia="Times New Roman" w:hAnsi="Times New Roman" w:cs="Times New Roman"/>
          <w:sz w:val="24"/>
          <w:szCs w:val="24"/>
          <w:lang w:eastAsia="id-ID"/>
        </w:rPr>
        <w:t>.</w:t>
      </w:r>
      <w:r w:rsidR="00454168">
        <w:rPr>
          <w:rFonts w:ascii="Times New Roman" w:hAnsi="Times New Roman" w:cs="Times New Roman"/>
          <w:sz w:val="24"/>
          <w:szCs w:val="24"/>
          <w:lang w:eastAsia="id-ID"/>
        </w:rPr>
        <w:tab/>
      </w:r>
    </w:p>
    <w:p w:rsidR="00FF6780" w:rsidRPr="00DA0889" w:rsidRDefault="00FF6780" w:rsidP="00FF6780">
      <w:pPr>
        <w:spacing w:after="0" w:line="480" w:lineRule="auto"/>
        <w:ind w:firstLine="720"/>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Menurut Ali dan Asrori (2002:</w:t>
      </w:r>
      <w:r w:rsidR="005E2CD9">
        <w:rPr>
          <w:rFonts w:ascii="Times New Roman" w:hAnsi="Times New Roman" w:cs="Times New Roman"/>
          <w:sz w:val="24"/>
          <w:szCs w:val="24"/>
          <w:lang w:eastAsia="id-ID"/>
        </w:rPr>
        <w:t xml:space="preserve"> </w:t>
      </w:r>
      <w:r w:rsidRPr="00DA0889">
        <w:rPr>
          <w:rFonts w:ascii="Times New Roman" w:hAnsi="Times New Roman" w:cs="Times New Roman"/>
          <w:sz w:val="24"/>
          <w:szCs w:val="24"/>
          <w:lang w:eastAsia="id-ID"/>
        </w:rPr>
        <w:t>118-119), ada sejumlah faktor yang mempengaruhi pekembangan kemandirian, yaitu:</w:t>
      </w:r>
    </w:p>
    <w:p w:rsidR="00FF6780" w:rsidRPr="009C7F8F" w:rsidRDefault="00FF6780" w:rsidP="009C7F8F">
      <w:pPr>
        <w:pStyle w:val="ListParagraph"/>
        <w:numPr>
          <w:ilvl w:val="0"/>
          <w:numId w:val="41"/>
        </w:numPr>
        <w:spacing w:after="0"/>
        <w:ind w:right="707"/>
        <w:jc w:val="both"/>
        <w:rPr>
          <w:rFonts w:ascii="Times New Roman" w:hAnsi="Times New Roman" w:cs="Times New Roman"/>
          <w:sz w:val="24"/>
          <w:szCs w:val="24"/>
          <w:lang w:eastAsia="id-ID"/>
        </w:rPr>
      </w:pPr>
      <w:r w:rsidRPr="00386522">
        <w:rPr>
          <w:rFonts w:ascii="Times New Roman" w:hAnsi="Times New Roman" w:cs="Times New Roman"/>
          <w:sz w:val="24"/>
          <w:szCs w:val="24"/>
          <w:lang w:eastAsia="id-ID"/>
        </w:rPr>
        <w:t xml:space="preserve">Gen atau keturunan orang tua. Orang tua memiliki sifat kemandirian tinggi sering kali menurunkan anak yang memiliki kemandirian juga. (2) Pola asuh orang tua. Cara orang tua mengasuh atau mendidik anak akan  mempengaruhi perkembangan kemandirian anak remajanya. (3)Sistem pendidikan disekolah. Proses pendidikan disekolah yang tidak mengembangkan demokrasi pendidikan dan cenderung  menekankan indoktrinasi tanpa argumentasi akan menghambat perkembangan kemandirian remaja/siswa.(4) Sistem kehidupan dimasyarakat. Sistem kehidupan masyarakat yang terlalu menekankan pentingnya hierarki struktur sosial, merasa kurang aman atau mencekam serta kurang menghargai manifestasi potensi remaja dalam kegiatan produktif dapat menghambat kelancaran perkembangan kemandirian siswa/remaja. </w:t>
      </w:r>
    </w:p>
    <w:p w:rsidR="00BB53D3" w:rsidRPr="00DA0889" w:rsidRDefault="00FF6780" w:rsidP="00386522">
      <w:pPr>
        <w:spacing w:after="0" w:line="480" w:lineRule="auto"/>
        <w:ind w:firstLine="720"/>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Menurut Basri (2000:</w:t>
      </w:r>
      <w:r>
        <w:rPr>
          <w:rFonts w:ascii="Times New Roman" w:hAnsi="Times New Roman" w:cs="Times New Roman"/>
          <w:sz w:val="24"/>
          <w:szCs w:val="24"/>
          <w:lang w:eastAsia="id-ID"/>
        </w:rPr>
        <w:t xml:space="preserve"> </w:t>
      </w:r>
      <w:r w:rsidRPr="00DA0889">
        <w:rPr>
          <w:rFonts w:ascii="Times New Roman" w:hAnsi="Times New Roman" w:cs="Times New Roman"/>
          <w:sz w:val="24"/>
          <w:szCs w:val="24"/>
          <w:lang w:eastAsia="id-ID"/>
        </w:rPr>
        <w:t>53), faktor yang mempengaruhi kemandirian adalah sebagai berikut:</w:t>
      </w:r>
    </w:p>
    <w:p w:rsidR="00FF6780" w:rsidRPr="00DA0889" w:rsidRDefault="00FF6780" w:rsidP="00FF6780">
      <w:pPr>
        <w:tabs>
          <w:tab w:val="left" w:pos="7230"/>
        </w:tabs>
        <w:spacing w:after="0"/>
        <w:ind w:left="720" w:firstLine="131"/>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a. Faktor dalam diri sendiri (Endogen)</w:t>
      </w:r>
    </w:p>
    <w:p w:rsidR="00FF6780" w:rsidRPr="00DA0889" w:rsidRDefault="00FF6780" w:rsidP="00FF6780">
      <w:pPr>
        <w:spacing w:after="0"/>
        <w:ind w:left="1134" w:right="707"/>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lastRenderedPageBreak/>
        <w:t>Dengan faktor endogen dimaksudkan adalah semua penngaruh yang bersumber dari dalam dirinya sendiri, seperti keadaan keturunan.</w:t>
      </w:r>
    </w:p>
    <w:p w:rsidR="00FF6780" w:rsidRPr="00DA0889" w:rsidRDefault="00FF6780" w:rsidP="00FF6780">
      <w:pPr>
        <w:spacing w:after="0"/>
        <w:ind w:left="720" w:firstLine="131"/>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b. Faktor yang terdapat diluar dirinya (Eksogen)</w:t>
      </w:r>
    </w:p>
    <w:p w:rsidR="00FF6780" w:rsidRDefault="00FF6780" w:rsidP="00FF6780">
      <w:pPr>
        <w:spacing w:after="0"/>
        <w:ind w:left="1134" w:right="707"/>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Faktor eksogen disebut pula dengan faktor eksternal yaitu semua keadaan atau pengaruh yang berasal dari kuar dirinya, sering pula dinamakan dengan faktor lingkungan. Lingkungan yang dihadapi individu sangat mempengaruhi perkembangan kepribadian seseorang. Yang dimaksud lingkungan disini adalah lingkungan keluarga, masyarakat dan sosial-ekonomi.</w:t>
      </w:r>
    </w:p>
    <w:p w:rsidR="00FF6780" w:rsidRPr="00DA0889" w:rsidRDefault="00FF6780" w:rsidP="00FF6780">
      <w:pPr>
        <w:spacing w:after="0"/>
        <w:ind w:left="1134" w:right="707"/>
        <w:jc w:val="both"/>
        <w:rPr>
          <w:rFonts w:ascii="Times New Roman" w:hAnsi="Times New Roman" w:cs="Times New Roman"/>
          <w:sz w:val="24"/>
          <w:szCs w:val="24"/>
          <w:lang w:eastAsia="id-ID"/>
        </w:rPr>
      </w:pPr>
    </w:p>
    <w:p w:rsidR="005E2CD9" w:rsidRPr="00DA0889" w:rsidRDefault="00FF6780" w:rsidP="00BB53D3">
      <w:pPr>
        <w:spacing w:after="0" w:line="480" w:lineRule="auto"/>
        <w:ind w:firstLine="720"/>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Dari beberapa pendapat ahli di atas maka dapat disimpulkan bahwa faktor-faktor yang mempengaruhi kemandirian sangat menentukan sekali dalam tercapainya kemandirian seseorang. Begitu pula dengan kemandirian belajar siswa sangat dipengaruhi oleh faktor-faktor yang ada baik faktor yang berasal dari dalam diri sendiri maupun faktor dari luar  siswa. Faktor dari diri sendiri misalnya intelligensi, dan keadaan keturunan. Faktor dari luar siswa dapat berasal dari lingkungan keluarga, sekolah, lingkungan sosial ek</w:t>
      </w:r>
      <w:r w:rsidR="00BB53D3">
        <w:rPr>
          <w:rFonts w:ascii="Times New Roman" w:hAnsi="Times New Roman" w:cs="Times New Roman"/>
          <w:sz w:val="24"/>
          <w:szCs w:val="24"/>
          <w:lang w:eastAsia="id-ID"/>
        </w:rPr>
        <w:t>onomi dan lingkungan masyarakat.</w:t>
      </w:r>
    </w:p>
    <w:p w:rsidR="00FF6780" w:rsidRPr="00DA0889" w:rsidRDefault="00FF6780" w:rsidP="00FF6780">
      <w:pPr>
        <w:spacing w:after="0" w:line="480" w:lineRule="auto"/>
        <w:jc w:val="both"/>
        <w:rPr>
          <w:rFonts w:ascii="Times New Roman" w:hAnsi="Times New Roman" w:cs="Times New Roman"/>
          <w:sz w:val="24"/>
          <w:szCs w:val="24"/>
          <w:lang w:eastAsia="id-ID"/>
        </w:rPr>
      </w:pPr>
      <w:r w:rsidRPr="00DA0889">
        <w:rPr>
          <w:rFonts w:ascii="Times New Roman" w:hAnsi="Times New Roman" w:cs="Times New Roman"/>
          <w:b/>
          <w:bCs/>
          <w:sz w:val="24"/>
          <w:szCs w:val="24"/>
          <w:lang w:eastAsia="id-ID"/>
        </w:rPr>
        <w:t>d. Aspek-aspek Kemandirian</w:t>
      </w:r>
    </w:p>
    <w:p w:rsidR="00FF6780" w:rsidRPr="00DA0889" w:rsidRDefault="00FF6780" w:rsidP="00FF6780">
      <w:pPr>
        <w:spacing w:after="0" w:line="480" w:lineRule="auto"/>
        <w:ind w:firstLine="720"/>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Aspek-aspek kemandirian menurut Robert Havighurst</w:t>
      </w:r>
      <w:r w:rsidR="003E67C8">
        <w:rPr>
          <w:rFonts w:ascii="Times New Roman" w:hAnsi="Times New Roman" w:cs="Times New Roman"/>
          <w:sz w:val="24"/>
          <w:szCs w:val="24"/>
          <w:lang w:eastAsia="id-ID"/>
        </w:rPr>
        <w:t xml:space="preserve"> </w:t>
      </w:r>
      <w:r w:rsidR="001D7F8E">
        <w:rPr>
          <w:rFonts w:ascii="Times New Roman" w:hAnsi="Times New Roman" w:cs="Times New Roman"/>
          <w:sz w:val="24"/>
          <w:szCs w:val="24"/>
          <w:lang w:eastAsia="id-ID"/>
        </w:rPr>
        <w:t>(</w:t>
      </w:r>
      <w:r w:rsidRPr="00DA0889">
        <w:rPr>
          <w:rFonts w:ascii="Times New Roman" w:hAnsi="Times New Roman" w:cs="Times New Roman"/>
          <w:sz w:val="24"/>
          <w:szCs w:val="24"/>
          <w:lang w:eastAsia="id-ID"/>
        </w:rPr>
        <w:t>Mukta</w:t>
      </w:r>
      <w:r w:rsidR="0002164C">
        <w:rPr>
          <w:rFonts w:ascii="Times New Roman" w:hAnsi="Times New Roman" w:cs="Times New Roman"/>
          <w:sz w:val="24"/>
          <w:szCs w:val="24"/>
          <w:lang w:eastAsia="id-ID"/>
        </w:rPr>
        <w:t>din</w:t>
      </w:r>
      <w:r w:rsidR="00D8055E">
        <w:rPr>
          <w:rFonts w:ascii="Times New Roman" w:hAnsi="Times New Roman" w:cs="Times New Roman"/>
          <w:sz w:val="24"/>
          <w:szCs w:val="24"/>
          <w:lang w:eastAsia="id-ID"/>
        </w:rPr>
        <w:t xml:space="preserve">, </w:t>
      </w:r>
      <w:r w:rsidR="001D7F8E">
        <w:rPr>
          <w:rFonts w:ascii="Times New Roman" w:hAnsi="Times New Roman" w:cs="Times New Roman"/>
          <w:sz w:val="24"/>
          <w:szCs w:val="24"/>
          <w:lang w:eastAsia="id-ID"/>
        </w:rPr>
        <w:t>2002: 67)</w:t>
      </w:r>
      <w:r w:rsidR="0002164C">
        <w:rPr>
          <w:rFonts w:ascii="Times New Roman" w:hAnsi="Times New Roman" w:cs="Times New Roman"/>
          <w:sz w:val="24"/>
          <w:szCs w:val="24"/>
          <w:lang w:eastAsia="id-ID"/>
        </w:rPr>
        <w:t xml:space="preserve">, </w:t>
      </w:r>
      <w:r w:rsidRPr="00DA0889">
        <w:rPr>
          <w:rFonts w:ascii="Times New Roman" w:hAnsi="Times New Roman" w:cs="Times New Roman"/>
          <w:sz w:val="24"/>
          <w:szCs w:val="24"/>
          <w:lang w:eastAsia="id-ID"/>
        </w:rPr>
        <w:t>adalah sebagai berikut:</w:t>
      </w:r>
    </w:p>
    <w:p w:rsidR="00FF6780" w:rsidRPr="000351A0" w:rsidRDefault="00FF6780" w:rsidP="00982B5E">
      <w:pPr>
        <w:pStyle w:val="ListParagraph"/>
        <w:numPr>
          <w:ilvl w:val="3"/>
          <w:numId w:val="1"/>
        </w:numPr>
        <w:spacing w:after="0"/>
        <w:ind w:left="993" w:right="707"/>
        <w:jc w:val="both"/>
        <w:rPr>
          <w:rFonts w:ascii="Times New Roman" w:hAnsi="Times New Roman" w:cs="Times New Roman"/>
          <w:sz w:val="24"/>
          <w:szCs w:val="24"/>
          <w:lang w:eastAsia="id-ID"/>
        </w:rPr>
      </w:pPr>
      <w:r w:rsidRPr="000351A0">
        <w:rPr>
          <w:rFonts w:ascii="Times New Roman" w:hAnsi="Times New Roman" w:cs="Times New Roman"/>
          <w:sz w:val="24"/>
          <w:szCs w:val="24"/>
          <w:lang w:eastAsia="id-ID"/>
        </w:rPr>
        <w:t>Aspek emosi, aspek ini ditunjukan dengan kemampuan mengontrol  emosi  dan tidak tergantungnya kebutuhan emosi dari orang tua.</w:t>
      </w:r>
    </w:p>
    <w:p w:rsidR="00FF6780" w:rsidRPr="000351A0" w:rsidRDefault="00FF6780" w:rsidP="00982B5E">
      <w:pPr>
        <w:pStyle w:val="ListParagraph"/>
        <w:numPr>
          <w:ilvl w:val="3"/>
          <w:numId w:val="1"/>
        </w:numPr>
        <w:spacing w:after="0"/>
        <w:ind w:left="993" w:right="707"/>
        <w:jc w:val="both"/>
        <w:rPr>
          <w:rFonts w:ascii="Times New Roman" w:hAnsi="Times New Roman" w:cs="Times New Roman"/>
          <w:sz w:val="24"/>
          <w:szCs w:val="24"/>
          <w:lang w:eastAsia="id-ID"/>
        </w:rPr>
      </w:pPr>
      <w:r w:rsidRPr="000351A0">
        <w:rPr>
          <w:rFonts w:ascii="Times New Roman" w:hAnsi="Times New Roman" w:cs="Times New Roman"/>
          <w:sz w:val="24"/>
          <w:szCs w:val="24"/>
          <w:lang w:eastAsia="id-ID"/>
        </w:rPr>
        <w:t>Aspek ekonomi, ditunjukan dengan kemampuan mengatur ekonomi dan tidak tergantungnya ekonomi pada orang tua.</w:t>
      </w:r>
    </w:p>
    <w:p w:rsidR="00FF6780" w:rsidRPr="000351A0" w:rsidRDefault="00FF6780" w:rsidP="00982B5E">
      <w:pPr>
        <w:pStyle w:val="ListParagraph"/>
        <w:numPr>
          <w:ilvl w:val="3"/>
          <w:numId w:val="1"/>
        </w:numPr>
        <w:spacing w:after="0"/>
        <w:ind w:left="993" w:right="707"/>
        <w:jc w:val="both"/>
        <w:rPr>
          <w:rFonts w:ascii="Times New Roman" w:hAnsi="Times New Roman" w:cs="Times New Roman"/>
          <w:sz w:val="24"/>
          <w:szCs w:val="24"/>
          <w:lang w:eastAsia="id-ID"/>
        </w:rPr>
      </w:pPr>
      <w:r w:rsidRPr="000351A0">
        <w:rPr>
          <w:rFonts w:ascii="Times New Roman" w:hAnsi="Times New Roman" w:cs="Times New Roman"/>
          <w:sz w:val="24"/>
          <w:szCs w:val="24"/>
          <w:lang w:eastAsia="id-ID"/>
        </w:rPr>
        <w:t>Aspek intelektual, ditunjukan dengan kemampuan untuk mengatasi berbagai masalah yang dihadapi.</w:t>
      </w:r>
    </w:p>
    <w:p w:rsidR="00FF6780" w:rsidRPr="000351A0" w:rsidRDefault="00FF6780" w:rsidP="00982B5E">
      <w:pPr>
        <w:pStyle w:val="ListParagraph"/>
        <w:numPr>
          <w:ilvl w:val="3"/>
          <w:numId w:val="1"/>
        </w:numPr>
        <w:spacing w:after="0"/>
        <w:ind w:left="993" w:right="707"/>
        <w:jc w:val="both"/>
        <w:rPr>
          <w:rFonts w:ascii="Times New Roman" w:hAnsi="Times New Roman" w:cs="Times New Roman"/>
          <w:sz w:val="24"/>
          <w:szCs w:val="24"/>
          <w:lang w:eastAsia="id-ID"/>
        </w:rPr>
      </w:pPr>
      <w:r w:rsidRPr="000351A0">
        <w:rPr>
          <w:rFonts w:ascii="Times New Roman" w:hAnsi="Times New Roman" w:cs="Times New Roman"/>
          <w:sz w:val="24"/>
          <w:szCs w:val="24"/>
          <w:lang w:eastAsia="id-ID"/>
        </w:rPr>
        <w:t>Aspek sosial, ditunjukan dengan kemampuan untuk mengatasi interaksi dengan orang lain dan tidak tergantung atau menunggu aksi dari orang lain.</w:t>
      </w:r>
    </w:p>
    <w:p w:rsidR="00FF6780" w:rsidRPr="00DA0889" w:rsidRDefault="00FF6780" w:rsidP="00FF6780">
      <w:pPr>
        <w:spacing w:after="0"/>
        <w:ind w:left="1701" w:right="804" w:hanging="261"/>
        <w:jc w:val="both"/>
        <w:rPr>
          <w:rFonts w:ascii="Times New Roman" w:hAnsi="Times New Roman" w:cs="Times New Roman"/>
          <w:sz w:val="24"/>
          <w:szCs w:val="24"/>
          <w:lang w:eastAsia="id-ID"/>
        </w:rPr>
      </w:pPr>
    </w:p>
    <w:p w:rsidR="0064792E" w:rsidRPr="00DA0889" w:rsidRDefault="00FF6780" w:rsidP="006E1903">
      <w:pPr>
        <w:spacing w:after="0" w:line="480" w:lineRule="auto"/>
        <w:ind w:firstLine="720"/>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 xml:space="preserve">Jadi dapat disimpulkan bahwa aspek-aspek kemandirian tersebut di atas tidaklah seluruhnya akan bisa diperoleh dalam diri seorang siswa, antara siswa yang satu dengan yang lain tidak dapat memiliki kemandairian yang sama, hal ini karena adanya perbedaan yang melatarbelakangi siswa, baik kondisi emosi, ekonomi, intelektual dan sosial masing-masing siswa tidak sama. Namun aspek-aspek tersebut sangat mendukung kemandirian dalam belajar. </w:t>
      </w:r>
    </w:p>
    <w:p w:rsidR="00FF6780" w:rsidRPr="00DA0889" w:rsidRDefault="00FF6780" w:rsidP="00FF6780">
      <w:pPr>
        <w:spacing w:after="0" w:line="480" w:lineRule="auto"/>
        <w:jc w:val="both"/>
        <w:rPr>
          <w:rFonts w:ascii="Times New Roman" w:hAnsi="Times New Roman" w:cs="Times New Roman"/>
          <w:sz w:val="24"/>
          <w:szCs w:val="24"/>
          <w:lang w:eastAsia="id-ID"/>
        </w:rPr>
      </w:pPr>
      <w:r w:rsidRPr="00DA0889">
        <w:rPr>
          <w:rFonts w:ascii="Times New Roman" w:hAnsi="Times New Roman" w:cs="Times New Roman"/>
          <w:b/>
          <w:bCs/>
          <w:sz w:val="24"/>
          <w:szCs w:val="24"/>
          <w:lang w:eastAsia="id-ID"/>
        </w:rPr>
        <w:t>e. Ket</w:t>
      </w:r>
      <w:r>
        <w:rPr>
          <w:rFonts w:ascii="Times New Roman" w:hAnsi="Times New Roman" w:cs="Times New Roman"/>
          <w:b/>
          <w:bCs/>
          <w:sz w:val="24"/>
          <w:szCs w:val="24"/>
          <w:lang w:eastAsia="id-ID"/>
        </w:rPr>
        <w:t>e</w:t>
      </w:r>
      <w:r w:rsidRPr="00DA0889">
        <w:rPr>
          <w:rFonts w:ascii="Times New Roman" w:hAnsi="Times New Roman" w:cs="Times New Roman"/>
          <w:b/>
          <w:bCs/>
          <w:sz w:val="24"/>
          <w:szCs w:val="24"/>
          <w:lang w:eastAsia="id-ID"/>
        </w:rPr>
        <w:t>rampilan-ket</w:t>
      </w:r>
      <w:r>
        <w:rPr>
          <w:rFonts w:ascii="Times New Roman" w:hAnsi="Times New Roman" w:cs="Times New Roman"/>
          <w:b/>
          <w:bCs/>
          <w:sz w:val="24"/>
          <w:szCs w:val="24"/>
          <w:lang w:eastAsia="id-ID"/>
        </w:rPr>
        <w:t>e</w:t>
      </w:r>
      <w:r w:rsidRPr="00DA0889">
        <w:rPr>
          <w:rFonts w:ascii="Times New Roman" w:hAnsi="Times New Roman" w:cs="Times New Roman"/>
          <w:b/>
          <w:bCs/>
          <w:sz w:val="24"/>
          <w:szCs w:val="24"/>
          <w:lang w:eastAsia="id-ID"/>
        </w:rPr>
        <w:t>rampilan Belajar Secara Mandiri</w:t>
      </w:r>
    </w:p>
    <w:p w:rsidR="00FF6780" w:rsidRPr="00DA0889" w:rsidRDefault="00FF6780" w:rsidP="00FF6780">
      <w:pPr>
        <w:spacing w:after="0"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Menurut Suparno (2001: </w:t>
      </w:r>
      <w:r w:rsidRPr="00DA0889">
        <w:rPr>
          <w:rFonts w:ascii="Times New Roman" w:hAnsi="Times New Roman" w:cs="Times New Roman"/>
          <w:sz w:val="24"/>
          <w:szCs w:val="24"/>
          <w:lang w:eastAsia="id-ID"/>
        </w:rPr>
        <w:t>106-126), ada beberapa ket</w:t>
      </w:r>
      <w:r>
        <w:rPr>
          <w:rFonts w:ascii="Times New Roman" w:hAnsi="Times New Roman" w:cs="Times New Roman"/>
          <w:sz w:val="24"/>
          <w:szCs w:val="24"/>
          <w:lang w:eastAsia="id-ID"/>
        </w:rPr>
        <w:t>e</w:t>
      </w:r>
      <w:r w:rsidRPr="00DA0889">
        <w:rPr>
          <w:rFonts w:ascii="Times New Roman" w:hAnsi="Times New Roman" w:cs="Times New Roman"/>
          <w:sz w:val="24"/>
          <w:szCs w:val="24"/>
          <w:lang w:eastAsia="id-ID"/>
        </w:rPr>
        <w:t>rampilan- ket</w:t>
      </w:r>
      <w:r>
        <w:rPr>
          <w:rFonts w:ascii="Times New Roman" w:hAnsi="Times New Roman" w:cs="Times New Roman"/>
          <w:sz w:val="24"/>
          <w:szCs w:val="24"/>
          <w:lang w:eastAsia="id-ID"/>
        </w:rPr>
        <w:t>e</w:t>
      </w:r>
      <w:r w:rsidRPr="00DA0889">
        <w:rPr>
          <w:rFonts w:ascii="Times New Roman" w:hAnsi="Times New Roman" w:cs="Times New Roman"/>
          <w:sz w:val="24"/>
          <w:szCs w:val="24"/>
          <w:lang w:eastAsia="id-ID"/>
        </w:rPr>
        <w:t>rampilan belajar yang harus dimiliki oleh siswa agar dapat meningkatkan kemandirian dalam belajarnya, yaitu:</w:t>
      </w:r>
    </w:p>
    <w:p w:rsidR="00FF6780" w:rsidRPr="00810AEC" w:rsidRDefault="00FF6780" w:rsidP="00982B5E">
      <w:pPr>
        <w:pStyle w:val="ListParagraph"/>
        <w:numPr>
          <w:ilvl w:val="0"/>
          <w:numId w:val="4"/>
        </w:numPr>
        <w:spacing w:after="0" w:line="240" w:lineRule="auto"/>
        <w:ind w:left="993" w:hanging="284"/>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 </w:t>
      </w:r>
      <w:r w:rsidRPr="00810AEC">
        <w:rPr>
          <w:rFonts w:ascii="Times New Roman" w:eastAsia="Times New Roman" w:hAnsi="Times New Roman" w:cs="Times New Roman"/>
          <w:sz w:val="24"/>
          <w:szCs w:val="24"/>
          <w:lang w:eastAsia="id-ID"/>
        </w:rPr>
        <w:t>Mengenali Diri Sendiri</w:t>
      </w:r>
    </w:p>
    <w:p w:rsidR="00FF6780" w:rsidRPr="00DA0889" w:rsidRDefault="00FF6780" w:rsidP="00FF6780">
      <w:pPr>
        <w:tabs>
          <w:tab w:val="left" w:pos="709"/>
        </w:tabs>
        <w:spacing w:after="0"/>
        <w:ind w:left="1134" w:right="707"/>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Memahami diri sendiri merupakan hal yang sangat penting karena banyak orang yang keliru menafsirkan dirinya baik karena menilai terlalu optimis maupun sebaliknya karena menilai diri secara pesimistik dan menilai rendah kemampuan-kemampuannya.</w:t>
      </w:r>
    </w:p>
    <w:p w:rsidR="00FF6780" w:rsidRPr="00810AEC" w:rsidRDefault="00FF6780" w:rsidP="00982B5E">
      <w:pPr>
        <w:pStyle w:val="ListParagraph"/>
        <w:numPr>
          <w:ilvl w:val="0"/>
          <w:numId w:val="4"/>
        </w:numPr>
        <w:spacing w:after="0" w:line="240" w:lineRule="auto"/>
        <w:ind w:left="1134" w:hanging="425"/>
        <w:contextualSpacing/>
        <w:jc w:val="both"/>
        <w:rPr>
          <w:rFonts w:ascii="Times New Roman" w:eastAsia="Times New Roman" w:hAnsi="Times New Roman" w:cs="Times New Roman"/>
          <w:sz w:val="24"/>
          <w:szCs w:val="24"/>
          <w:lang w:eastAsia="id-ID"/>
        </w:rPr>
      </w:pPr>
      <w:r w:rsidRPr="00810AEC">
        <w:rPr>
          <w:rFonts w:ascii="Times New Roman" w:eastAsia="Times New Roman" w:hAnsi="Times New Roman" w:cs="Times New Roman"/>
          <w:sz w:val="24"/>
          <w:szCs w:val="24"/>
          <w:lang w:eastAsia="id-ID"/>
        </w:rPr>
        <w:t>Memotivasi Diri Sendiri</w:t>
      </w:r>
    </w:p>
    <w:p w:rsidR="00FF6780" w:rsidRPr="00DA0889" w:rsidRDefault="003E67C8" w:rsidP="00FF6780">
      <w:pPr>
        <w:spacing w:after="0"/>
        <w:ind w:left="1134" w:right="567" w:hanging="283"/>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00FF6780" w:rsidRPr="00DA0889">
        <w:rPr>
          <w:rFonts w:ascii="Times New Roman" w:hAnsi="Times New Roman" w:cs="Times New Roman"/>
          <w:sz w:val="24"/>
          <w:szCs w:val="24"/>
          <w:lang w:eastAsia="id-ID"/>
        </w:rPr>
        <w:t>Menumbuhkan motivasi ini s</w:t>
      </w:r>
      <w:r w:rsidR="00FF6780">
        <w:rPr>
          <w:rFonts w:ascii="Times New Roman" w:hAnsi="Times New Roman" w:cs="Times New Roman"/>
          <w:sz w:val="24"/>
          <w:szCs w:val="24"/>
          <w:lang w:eastAsia="id-ID"/>
        </w:rPr>
        <w:t xml:space="preserve">ebenarnya bisa dipelajari yaitu </w:t>
      </w:r>
      <w:r w:rsidR="00FF6780" w:rsidRPr="00DA0889">
        <w:rPr>
          <w:rFonts w:ascii="Times New Roman" w:hAnsi="Times New Roman" w:cs="Times New Roman"/>
          <w:sz w:val="24"/>
          <w:szCs w:val="24"/>
          <w:lang w:eastAsia="id-ID"/>
        </w:rPr>
        <w:t xml:space="preserve">dengan cara membuat daftar keuntungan-keuntungan yang akan diperoleh tatkala memutuskan untuk mempelajari sesuatu. Motivasi ada yang bersifat  </w:t>
      </w:r>
      <w:r w:rsidR="00FF6780" w:rsidRPr="00DA0889">
        <w:rPr>
          <w:rFonts w:ascii="Times New Roman" w:hAnsi="Times New Roman" w:cs="Times New Roman"/>
          <w:i/>
          <w:iCs/>
          <w:sz w:val="24"/>
          <w:szCs w:val="24"/>
          <w:lang w:eastAsia="id-ID"/>
        </w:rPr>
        <w:t xml:space="preserve">instrinsik </w:t>
      </w:r>
      <w:r w:rsidR="00FF6780" w:rsidRPr="00DA0889">
        <w:rPr>
          <w:rFonts w:ascii="Times New Roman" w:hAnsi="Times New Roman" w:cs="Times New Roman"/>
          <w:sz w:val="24"/>
          <w:szCs w:val="24"/>
          <w:lang w:eastAsia="id-ID"/>
        </w:rPr>
        <w:t xml:space="preserve">yaitu yang memang tumbuh didalam orangitu sejak awal, tetapi ada juga motivasi yang sifatnya </w:t>
      </w:r>
      <w:r w:rsidR="00FF6780" w:rsidRPr="00DA0889">
        <w:rPr>
          <w:rFonts w:ascii="Times New Roman" w:hAnsi="Times New Roman" w:cs="Times New Roman"/>
          <w:i/>
          <w:iCs/>
          <w:sz w:val="24"/>
          <w:szCs w:val="24"/>
          <w:lang w:eastAsia="id-ID"/>
        </w:rPr>
        <w:t xml:space="preserve">ekstrinsik </w:t>
      </w:r>
      <w:r w:rsidR="00FF6780" w:rsidRPr="00DA0889">
        <w:rPr>
          <w:rFonts w:ascii="Times New Roman" w:hAnsi="Times New Roman" w:cs="Times New Roman"/>
          <w:sz w:val="24"/>
          <w:szCs w:val="24"/>
          <w:lang w:eastAsia="id-ID"/>
        </w:rPr>
        <w:t>yaitu yang berasal dari luar dirinya, apakah itu dari orang tua, guru, teman ataupun tuntutan pekerjaan. Motivasi sering kali dapat berubah dan dapat diupayakan untuk berubah dari yang negatif menjadi positif, seperti halnya perasaan tepaksa menjadi suatu kesenangan.</w:t>
      </w:r>
    </w:p>
    <w:p w:rsidR="00FF6780" w:rsidRPr="00810AEC" w:rsidRDefault="00FF6780" w:rsidP="00982B5E">
      <w:pPr>
        <w:pStyle w:val="ListParagraph"/>
        <w:numPr>
          <w:ilvl w:val="0"/>
          <w:numId w:val="4"/>
        </w:numPr>
        <w:spacing w:after="0"/>
        <w:jc w:val="both"/>
        <w:rPr>
          <w:rFonts w:ascii="Times New Roman" w:hAnsi="Times New Roman" w:cs="Times New Roman"/>
          <w:sz w:val="24"/>
          <w:szCs w:val="24"/>
          <w:lang w:eastAsia="id-ID"/>
        </w:rPr>
      </w:pPr>
      <w:r w:rsidRPr="00810AEC">
        <w:rPr>
          <w:rFonts w:ascii="Times New Roman" w:hAnsi="Times New Roman" w:cs="Times New Roman"/>
          <w:sz w:val="24"/>
          <w:szCs w:val="24"/>
          <w:lang w:eastAsia="id-ID"/>
        </w:rPr>
        <w:t>Mempelajari Cara-cara Belajar efektif</w:t>
      </w:r>
    </w:p>
    <w:p w:rsidR="00FF6780" w:rsidRPr="00810AEC" w:rsidRDefault="00FF6780" w:rsidP="00FF6780">
      <w:pPr>
        <w:pStyle w:val="ListParagraph"/>
        <w:spacing w:after="0"/>
        <w:ind w:left="1211"/>
        <w:jc w:val="both"/>
        <w:rPr>
          <w:rFonts w:ascii="Times New Roman" w:hAnsi="Times New Roman" w:cs="Times New Roman"/>
          <w:sz w:val="24"/>
          <w:szCs w:val="24"/>
          <w:lang w:eastAsia="id-ID"/>
        </w:rPr>
      </w:pPr>
      <w:r w:rsidRPr="00810AEC">
        <w:rPr>
          <w:rFonts w:ascii="Times New Roman" w:hAnsi="Times New Roman" w:cs="Times New Roman"/>
          <w:sz w:val="24"/>
          <w:szCs w:val="24"/>
          <w:lang w:eastAsia="id-ID"/>
        </w:rPr>
        <w:t xml:space="preserve">Gaya orang untuk belajar merupakan hal yang unik untuk dirinya dan mungkin sangat berbeda dengan gaya belajar orang lain. Namun ada </w:t>
      </w:r>
      <w:r w:rsidRPr="00810AEC">
        <w:rPr>
          <w:rFonts w:ascii="Times New Roman" w:hAnsi="Times New Roman" w:cs="Times New Roman"/>
          <w:sz w:val="24"/>
          <w:szCs w:val="24"/>
          <w:lang w:eastAsia="id-ID"/>
        </w:rPr>
        <w:lastRenderedPageBreak/>
        <w:t>beberapa tips yang dapat dicatat tentang tindakan-tindakan  yang dapat membantu mengefektifkan seseorang dalam belajar, diantaranya:</w:t>
      </w:r>
    </w:p>
    <w:p w:rsidR="00FF6780" w:rsidRDefault="00FF6780" w:rsidP="00982B5E">
      <w:pPr>
        <w:pStyle w:val="ListParagraph"/>
        <w:numPr>
          <w:ilvl w:val="0"/>
          <w:numId w:val="3"/>
        </w:numPr>
        <w:spacing w:after="0" w:line="240" w:lineRule="auto"/>
        <w:ind w:left="1701" w:hanging="425"/>
        <w:contextualSpacing/>
        <w:jc w:val="both"/>
        <w:rPr>
          <w:rFonts w:ascii="Times New Roman" w:eastAsia="Times New Roman" w:hAnsi="Times New Roman" w:cs="Times New Roman"/>
          <w:sz w:val="24"/>
          <w:szCs w:val="24"/>
          <w:lang w:val="id-ID" w:eastAsia="id-ID"/>
        </w:rPr>
      </w:pPr>
      <w:r w:rsidRPr="00DA0889">
        <w:rPr>
          <w:rFonts w:ascii="Times New Roman" w:eastAsia="Times New Roman" w:hAnsi="Times New Roman" w:cs="Times New Roman"/>
          <w:sz w:val="24"/>
          <w:szCs w:val="24"/>
          <w:lang w:val="id-ID" w:eastAsia="id-ID"/>
        </w:rPr>
        <w:t xml:space="preserve">Membuat Rangkuman </w:t>
      </w:r>
    </w:p>
    <w:p w:rsidR="00FF6780" w:rsidRPr="00747F63" w:rsidRDefault="00FF6780" w:rsidP="00982B5E">
      <w:pPr>
        <w:pStyle w:val="ListParagraph"/>
        <w:numPr>
          <w:ilvl w:val="0"/>
          <w:numId w:val="3"/>
        </w:numPr>
        <w:spacing w:after="0" w:line="240" w:lineRule="auto"/>
        <w:ind w:left="1701" w:hanging="425"/>
        <w:contextualSpacing/>
        <w:jc w:val="both"/>
        <w:rPr>
          <w:rFonts w:ascii="Times New Roman" w:eastAsia="Times New Roman" w:hAnsi="Times New Roman" w:cs="Times New Roman"/>
          <w:sz w:val="24"/>
          <w:szCs w:val="24"/>
          <w:lang w:val="id-ID" w:eastAsia="id-ID"/>
        </w:rPr>
      </w:pPr>
      <w:r w:rsidRPr="00810AEC">
        <w:rPr>
          <w:rFonts w:ascii="Times New Roman" w:hAnsi="Times New Roman" w:cs="Times New Roman"/>
          <w:sz w:val="24"/>
          <w:szCs w:val="24"/>
          <w:lang w:eastAsia="id-ID"/>
        </w:rPr>
        <w:t>Membuat Pemetaan Konsep-konsep Penting.</w:t>
      </w:r>
    </w:p>
    <w:p w:rsidR="00FF6780" w:rsidRDefault="00FF6780" w:rsidP="00982B5E">
      <w:pPr>
        <w:pStyle w:val="ListParagraph"/>
        <w:numPr>
          <w:ilvl w:val="0"/>
          <w:numId w:val="3"/>
        </w:numPr>
        <w:spacing w:after="0" w:line="240" w:lineRule="auto"/>
        <w:ind w:left="1701" w:hanging="425"/>
        <w:contextualSpacing/>
        <w:jc w:val="both"/>
        <w:rPr>
          <w:rFonts w:ascii="Times New Roman" w:eastAsia="Times New Roman" w:hAnsi="Times New Roman" w:cs="Times New Roman"/>
          <w:sz w:val="24"/>
          <w:szCs w:val="24"/>
          <w:lang w:val="id-ID" w:eastAsia="id-ID"/>
        </w:rPr>
      </w:pPr>
      <w:r w:rsidRPr="00747F63">
        <w:rPr>
          <w:rFonts w:ascii="Times New Roman" w:eastAsia="Times New Roman" w:hAnsi="Times New Roman" w:cs="Times New Roman"/>
          <w:sz w:val="24"/>
          <w:szCs w:val="24"/>
          <w:lang w:val="id-ID" w:eastAsia="id-ID"/>
        </w:rPr>
        <w:t>Mencatat hal-hal yang esensial dan membuat komentar.</w:t>
      </w:r>
    </w:p>
    <w:p w:rsidR="00FF6780" w:rsidRDefault="00FF6780" w:rsidP="00982B5E">
      <w:pPr>
        <w:pStyle w:val="ListParagraph"/>
        <w:numPr>
          <w:ilvl w:val="0"/>
          <w:numId w:val="3"/>
        </w:numPr>
        <w:spacing w:after="0" w:line="240" w:lineRule="auto"/>
        <w:ind w:left="1701" w:hanging="425"/>
        <w:contextualSpacing/>
        <w:jc w:val="both"/>
        <w:rPr>
          <w:rFonts w:ascii="Times New Roman" w:eastAsia="Times New Roman" w:hAnsi="Times New Roman" w:cs="Times New Roman"/>
          <w:sz w:val="24"/>
          <w:szCs w:val="24"/>
          <w:lang w:val="id-ID" w:eastAsia="id-ID"/>
        </w:rPr>
      </w:pPr>
      <w:r w:rsidRPr="00747F63">
        <w:rPr>
          <w:rFonts w:ascii="Times New Roman" w:eastAsia="Times New Roman" w:hAnsi="Times New Roman" w:cs="Times New Roman"/>
          <w:sz w:val="24"/>
          <w:szCs w:val="24"/>
          <w:lang w:val="id-ID" w:eastAsia="id-ID"/>
        </w:rPr>
        <w:t>Membaca Secara Efektif</w:t>
      </w:r>
    </w:p>
    <w:p w:rsidR="00FF6780" w:rsidRDefault="00FF6780" w:rsidP="00982B5E">
      <w:pPr>
        <w:pStyle w:val="ListParagraph"/>
        <w:numPr>
          <w:ilvl w:val="0"/>
          <w:numId w:val="3"/>
        </w:numPr>
        <w:spacing w:after="0" w:line="240" w:lineRule="auto"/>
        <w:ind w:left="1701" w:hanging="425"/>
        <w:contextualSpacing/>
        <w:jc w:val="both"/>
        <w:rPr>
          <w:rFonts w:ascii="Times New Roman" w:eastAsia="Times New Roman" w:hAnsi="Times New Roman" w:cs="Times New Roman"/>
          <w:sz w:val="24"/>
          <w:szCs w:val="24"/>
          <w:lang w:val="id-ID" w:eastAsia="id-ID"/>
        </w:rPr>
      </w:pPr>
      <w:r w:rsidRPr="00747F63">
        <w:rPr>
          <w:rFonts w:ascii="Times New Roman" w:eastAsia="Times New Roman" w:hAnsi="Times New Roman" w:cs="Times New Roman"/>
          <w:sz w:val="24"/>
          <w:szCs w:val="24"/>
          <w:lang w:val="id-ID" w:eastAsia="id-ID"/>
        </w:rPr>
        <w:t>Membuat Situasi Yang Kondusif</w:t>
      </w:r>
    </w:p>
    <w:p w:rsidR="00FF6780" w:rsidRPr="00747F63" w:rsidRDefault="00FF6780" w:rsidP="00982B5E">
      <w:pPr>
        <w:pStyle w:val="ListParagraph"/>
        <w:numPr>
          <w:ilvl w:val="0"/>
          <w:numId w:val="3"/>
        </w:numPr>
        <w:spacing w:after="0" w:line="240" w:lineRule="auto"/>
        <w:ind w:left="1701" w:hanging="425"/>
        <w:contextualSpacing/>
        <w:jc w:val="both"/>
        <w:rPr>
          <w:rFonts w:ascii="Times New Roman" w:eastAsia="Times New Roman" w:hAnsi="Times New Roman" w:cs="Times New Roman"/>
          <w:sz w:val="24"/>
          <w:szCs w:val="24"/>
          <w:lang w:val="id-ID" w:eastAsia="id-ID"/>
        </w:rPr>
      </w:pPr>
      <w:r w:rsidRPr="00747F63">
        <w:rPr>
          <w:rFonts w:ascii="Times New Roman" w:eastAsia="Times New Roman" w:hAnsi="Times New Roman" w:cs="Times New Roman"/>
          <w:sz w:val="24"/>
          <w:szCs w:val="24"/>
          <w:lang w:val="id-ID" w:eastAsia="id-ID"/>
        </w:rPr>
        <w:t>Mengenal Lingkungan</w:t>
      </w:r>
    </w:p>
    <w:p w:rsidR="00FF6780" w:rsidRDefault="00FF6780" w:rsidP="00982B5E">
      <w:pPr>
        <w:pStyle w:val="ListParagraph"/>
        <w:numPr>
          <w:ilvl w:val="0"/>
          <w:numId w:val="4"/>
        </w:numPr>
        <w:spacing w:after="0" w:line="240" w:lineRule="auto"/>
        <w:contextualSpacing/>
        <w:jc w:val="both"/>
        <w:rPr>
          <w:rFonts w:ascii="Times New Roman" w:eastAsia="Times New Roman" w:hAnsi="Times New Roman" w:cs="Times New Roman"/>
          <w:sz w:val="24"/>
          <w:szCs w:val="24"/>
          <w:lang w:val="id-ID" w:eastAsia="id-ID"/>
        </w:rPr>
      </w:pPr>
      <w:r w:rsidRPr="00DA0889">
        <w:rPr>
          <w:rFonts w:ascii="Times New Roman" w:eastAsia="Times New Roman" w:hAnsi="Times New Roman" w:cs="Times New Roman"/>
          <w:sz w:val="24"/>
          <w:szCs w:val="24"/>
          <w:lang w:val="id-ID" w:eastAsia="id-ID"/>
        </w:rPr>
        <w:t>Mengarahkan Diri Sendiri dalam belajar (S</w:t>
      </w:r>
      <w:r w:rsidRPr="00DA0889">
        <w:rPr>
          <w:rFonts w:ascii="Times New Roman" w:eastAsia="Times New Roman" w:hAnsi="Times New Roman" w:cs="Times New Roman"/>
          <w:i/>
          <w:iCs/>
          <w:sz w:val="24"/>
          <w:szCs w:val="24"/>
          <w:lang w:val="id-ID" w:eastAsia="id-ID"/>
        </w:rPr>
        <w:t>elf Directed Learning</w:t>
      </w:r>
      <w:r w:rsidRPr="00DA0889">
        <w:rPr>
          <w:rFonts w:ascii="Times New Roman" w:eastAsia="Times New Roman" w:hAnsi="Times New Roman" w:cs="Times New Roman"/>
          <w:sz w:val="24"/>
          <w:szCs w:val="24"/>
          <w:lang w:val="id-ID" w:eastAsia="id-ID"/>
        </w:rPr>
        <w:t>)</w:t>
      </w:r>
    </w:p>
    <w:p w:rsidR="00FF6780" w:rsidRPr="00810AEC" w:rsidRDefault="00FF6780" w:rsidP="00FF6780">
      <w:pPr>
        <w:pStyle w:val="ListParagraph"/>
        <w:spacing w:after="0" w:line="240" w:lineRule="auto"/>
        <w:ind w:left="1211"/>
        <w:contextualSpacing/>
        <w:jc w:val="both"/>
        <w:rPr>
          <w:rFonts w:ascii="Times New Roman" w:eastAsia="Times New Roman" w:hAnsi="Times New Roman" w:cs="Times New Roman"/>
          <w:sz w:val="24"/>
          <w:szCs w:val="24"/>
          <w:lang w:val="id-ID" w:eastAsia="id-ID"/>
        </w:rPr>
      </w:pPr>
      <w:r w:rsidRPr="00810AEC">
        <w:rPr>
          <w:rFonts w:ascii="Times New Roman" w:hAnsi="Times New Roman" w:cs="Times New Roman"/>
          <w:sz w:val="24"/>
          <w:szCs w:val="24"/>
          <w:lang w:eastAsia="id-ID"/>
        </w:rPr>
        <w:t xml:space="preserve">Kata kunci dalam </w:t>
      </w:r>
      <w:r w:rsidRPr="00810AEC">
        <w:rPr>
          <w:rFonts w:ascii="Times New Roman" w:hAnsi="Times New Roman" w:cs="Times New Roman"/>
          <w:i/>
          <w:iCs/>
          <w:sz w:val="24"/>
          <w:szCs w:val="24"/>
          <w:lang w:eastAsia="id-ID"/>
        </w:rPr>
        <w:t xml:space="preserve">Self directed learning </w:t>
      </w:r>
      <w:r w:rsidRPr="00810AEC">
        <w:rPr>
          <w:rFonts w:ascii="Times New Roman" w:hAnsi="Times New Roman" w:cs="Times New Roman"/>
          <w:sz w:val="24"/>
          <w:szCs w:val="24"/>
          <w:lang w:eastAsia="id-ID"/>
        </w:rPr>
        <w:t>adalah tanggung jawab pribadi (</w:t>
      </w:r>
      <w:r w:rsidRPr="00810AEC">
        <w:rPr>
          <w:rFonts w:ascii="Times New Roman" w:hAnsi="Times New Roman" w:cs="Times New Roman"/>
          <w:i/>
          <w:iCs/>
          <w:sz w:val="24"/>
          <w:szCs w:val="24"/>
          <w:lang w:eastAsia="id-ID"/>
        </w:rPr>
        <w:t>personal Responsibility</w:t>
      </w:r>
      <w:r w:rsidRPr="00810AEC">
        <w:rPr>
          <w:rFonts w:ascii="Times New Roman" w:hAnsi="Times New Roman" w:cs="Times New Roman"/>
          <w:sz w:val="24"/>
          <w:szCs w:val="24"/>
          <w:lang w:eastAsia="id-ID"/>
        </w:rPr>
        <w:t xml:space="preserve">) Jadi tanggung jawab akan hasil  belajar itu tidak diletakkan pada orang-orang diluar dirinya namuan diletakkan pada dirinya sendiri. </w:t>
      </w:r>
      <w:r w:rsidRPr="00810AEC">
        <w:rPr>
          <w:rFonts w:ascii="Times New Roman" w:hAnsi="Times New Roman" w:cs="Times New Roman"/>
          <w:i/>
          <w:iCs/>
          <w:sz w:val="24"/>
          <w:szCs w:val="24"/>
          <w:lang w:eastAsia="id-ID"/>
        </w:rPr>
        <w:t xml:space="preserve">Self directed learning </w:t>
      </w:r>
      <w:r w:rsidRPr="00810AEC">
        <w:rPr>
          <w:rFonts w:ascii="Times New Roman" w:hAnsi="Times New Roman" w:cs="Times New Roman"/>
          <w:sz w:val="24"/>
          <w:szCs w:val="24"/>
          <w:lang w:eastAsia="id-ID"/>
        </w:rPr>
        <w:t xml:space="preserve">ini sangat berhubungan dengan konsep seseorang tentang dirinya sendiri, bagaiman citra dirinya, bagaimana persepsi terhadap kemampuan dirinya. </w:t>
      </w:r>
    </w:p>
    <w:p w:rsidR="00FF6780" w:rsidRDefault="00FF6780" w:rsidP="00982B5E">
      <w:pPr>
        <w:pStyle w:val="ListParagraph"/>
        <w:numPr>
          <w:ilvl w:val="0"/>
          <w:numId w:val="4"/>
        </w:numPr>
        <w:spacing w:after="0" w:line="240" w:lineRule="auto"/>
        <w:contextualSpacing/>
        <w:jc w:val="both"/>
        <w:rPr>
          <w:rFonts w:ascii="Times New Roman" w:eastAsia="Times New Roman" w:hAnsi="Times New Roman" w:cs="Times New Roman"/>
          <w:sz w:val="24"/>
          <w:szCs w:val="24"/>
          <w:lang w:val="id-ID" w:eastAsia="id-ID"/>
        </w:rPr>
      </w:pPr>
      <w:r w:rsidRPr="00DA0889">
        <w:rPr>
          <w:rFonts w:ascii="Times New Roman" w:eastAsia="Times New Roman" w:hAnsi="Times New Roman" w:cs="Times New Roman"/>
          <w:sz w:val="24"/>
          <w:szCs w:val="24"/>
          <w:lang w:val="id-ID" w:eastAsia="id-ID"/>
        </w:rPr>
        <w:t xml:space="preserve">Catatan Harian </w:t>
      </w:r>
    </w:p>
    <w:p w:rsidR="00FF6780" w:rsidRPr="00810AEC" w:rsidRDefault="00FF6780" w:rsidP="00FF6780">
      <w:pPr>
        <w:pStyle w:val="ListParagraph"/>
        <w:spacing w:after="0" w:line="240" w:lineRule="auto"/>
        <w:ind w:left="1211"/>
        <w:contextualSpacing/>
        <w:jc w:val="both"/>
        <w:rPr>
          <w:rFonts w:ascii="Times New Roman" w:eastAsia="Times New Roman" w:hAnsi="Times New Roman" w:cs="Times New Roman"/>
          <w:sz w:val="24"/>
          <w:szCs w:val="24"/>
          <w:lang w:val="id-ID" w:eastAsia="id-ID"/>
        </w:rPr>
      </w:pPr>
      <w:r w:rsidRPr="00810AEC">
        <w:rPr>
          <w:rFonts w:ascii="Times New Roman" w:hAnsi="Times New Roman" w:cs="Times New Roman"/>
          <w:sz w:val="24"/>
          <w:szCs w:val="24"/>
          <w:lang w:eastAsia="id-ID"/>
        </w:rPr>
        <w:t xml:space="preserve">Catatan harian yang perlu diperhatikan disini adalah buku harian untuk mencatat apa yang harus dilakukan, apa yang telah dicapai, serta apa yang harus dicapai, masalah-masalh yang harus diselesaikan dan sebagainya. </w:t>
      </w:r>
    </w:p>
    <w:p w:rsidR="00FF6780" w:rsidRDefault="00FF6780" w:rsidP="00982B5E">
      <w:pPr>
        <w:pStyle w:val="ListParagraph"/>
        <w:numPr>
          <w:ilvl w:val="0"/>
          <w:numId w:val="4"/>
        </w:numPr>
        <w:spacing w:after="0" w:line="240" w:lineRule="auto"/>
        <w:contextualSpacing/>
        <w:jc w:val="both"/>
        <w:rPr>
          <w:rFonts w:ascii="Times New Roman" w:eastAsia="Times New Roman" w:hAnsi="Times New Roman" w:cs="Times New Roman"/>
          <w:sz w:val="24"/>
          <w:szCs w:val="24"/>
          <w:lang w:val="id-ID" w:eastAsia="id-ID"/>
        </w:rPr>
      </w:pPr>
      <w:r w:rsidRPr="00DA0889">
        <w:rPr>
          <w:rFonts w:ascii="Times New Roman" w:eastAsia="Times New Roman" w:hAnsi="Times New Roman" w:cs="Times New Roman"/>
          <w:sz w:val="24"/>
          <w:szCs w:val="24"/>
          <w:lang w:val="id-ID" w:eastAsia="id-ID"/>
        </w:rPr>
        <w:t>Menerapkan Jenis Komunikasi yang Efektif</w:t>
      </w:r>
    </w:p>
    <w:p w:rsidR="00FF6780" w:rsidRPr="00810AEC" w:rsidRDefault="00FF6780" w:rsidP="00FF6780">
      <w:pPr>
        <w:pStyle w:val="ListParagraph"/>
        <w:spacing w:after="0" w:line="240" w:lineRule="auto"/>
        <w:ind w:left="1211"/>
        <w:contextualSpacing/>
        <w:jc w:val="both"/>
        <w:rPr>
          <w:rFonts w:ascii="Times New Roman" w:eastAsia="Times New Roman" w:hAnsi="Times New Roman" w:cs="Times New Roman"/>
          <w:sz w:val="24"/>
          <w:szCs w:val="24"/>
          <w:lang w:val="id-ID" w:eastAsia="id-ID"/>
        </w:rPr>
      </w:pPr>
      <w:r w:rsidRPr="00810AEC">
        <w:rPr>
          <w:rFonts w:ascii="Times New Roman" w:hAnsi="Times New Roman" w:cs="Times New Roman"/>
          <w:sz w:val="24"/>
          <w:szCs w:val="24"/>
          <w:lang w:eastAsia="id-ID"/>
        </w:rPr>
        <w:t xml:space="preserve">Dengan menumbuhkan kemampuan berempati, dan menguasai teknik berkomunikasi yang efektif, seseorang akan mendapatkan bebagai kemudahan dalam bergaul. Dalam pergaulan diperoleh berbagai kecakapan melalui kegiatan komunikasi. Ketrampilan sosial tidak dengan sendirinya terbentuk, melainkan harus melalui latihan- latihan, serta umpan balik dari orang-orang dengan siapa kita bergaul. </w:t>
      </w:r>
    </w:p>
    <w:p w:rsidR="00FF6780" w:rsidRPr="00DA0889" w:rsidRDefault="00FF6780" w:rsidP="00FF6780">
      <w:pPr>
        <w:spacing w:after="0"/>
        <w:ind w:left="1843"/>
        <w:jc w:val="both"/>
        <w:rPr>
          <w:rFonts w:ascii="Times New Roman" w:hAnsi="Times New Roman" w:cs="Times New Roman"/>
          <w:sz w:val="24"/>
          <w:szCs w:val="24"/>
          <w:lang w:eastAsia="id-ID"/>
        </w:rPr>
      </w:pPr>
    </w:p>
    <w:p w:rsidR="0064792E" w:rsidRDefault="00FF6780" w:rsidP="0064792E">
      <w:pPr>
        <w:spacing w:after="0" w:line="480" w:lineRule="auto"/>
        <w:ind w:firstLine="720"/>
        <w:jc w:val="both"/>
        <w:rPr>
          <w:rFonts w:ascii="Times New Roman" w:hAnsi="Times New Roman" w:cs="Times New Roman"/>
          <w:sz w:val="24"/>
          <w:szCs w:val="24"/>
          <w:lang w:eastAsia="id-ID"/>
        </w:rPr>
      </w:pPr>
      <w:r w:rsidRPr="00DA0889">
        <w:rPr>
          <w:rFonts w:ascii="Times New Roman" w:hAnsi="Times New Roman" w:cs="Times New Roman"/>
          <w:sz w:val="24"/>
          <w:szCs w:val="24"/>
          <w:lang w:eastAsia="id-ID"/>
        </w:rPr>
        <w:t>Dari pernyataan di atas dapat disimpulkan bahwa, siswa dapat meningkatkan kemandirian belajar melalui ketrampilan-ketrampilan belajar secara mandiri yang meliputi mengenali diri sendiri, memotivasi diri sendiri, mempelajari cara-cara belajar secara efektif, mengarahkan diri sendiri dalam belajar, membuat catatan harian, dan menerapkan jenis komunikasi yang efektif. Hal ini dapat dijadikan  sebagai pedoman bagi siswa dalam meningkatkan</w:t>
      </w:r>
      <w:r>
        <w:rPr>
          <w:rFonts w:ascii="Times New Roman" w:hAnsi="Times New Roman" w:cs="Times New Roman"/>
          <w:sz w:val="24"/>
          <w:szCs w:val="24"/>
          <w:lang w:eastAsia="id-ID"/>
        </w:rPr>
        <w:t xml:space="preserve"> kemandirian belajarnya.</w:t>
      </w:r>
    </w:p>
    <w:p w:rsidR="00FF6780" w:rsidRDefault="00FF6780" w:rsidP="00FF6780">
      <w:pPr>
        <w:spacing w:after="0" w:line="480" w:lineRule="auto"/>
        <w:jc w:val="both"/>
        <w:rPr>
          <w:rFonts w:ascii="Times New Roman" w:hAnsi="Times New Roman"/>
          <w:b/>
          <w:sz w:val="24"/>
        </w:rPr>
      </w:pPr>
      <w:r w:rsidRPr="00812E2F">
        <w:rPr>
          <w:rFonts w:ascii="Times New Roman" w:hAnsi="Times New Roman"/>
          <w:b/>
          <w:sz w:val="24"/>
          <w:szCs w:val="24"/>
          <w:lang w:val="en-US" w:eastAsia="en-US"/>
        </w:rPr>
        <w:t>4.</w:t>
      </w:r>
      <w:r w:rsidRPr="00812E2F">
        <w:rPr>
          <w:rFonts w:ascii="Times New Roman" w:hAnsi="Times New Roman"/>
          <w:sz w:val="24"/>
          <w:szCs w:val="24"/>
          <w:lang w:val="en-US" w:eastAsia="en-US"/>
        </w:rPr>
        <w:t xml:space="preserve"> </w:t>
      </w:r>
      <w:r>
        <w:rPr>
          <w:rFonts w:ascii="Times New Roman" w:hAnsi="Times New Roman"/>
          <w:b/>
          <w:sz w:val="24"/>
        </w:rPr>
        <w:t>Hasil-Hasil Penelitian Yang R</w:t>
      </w:r>
      <w:r w:rsidRPr="00812E2F">
        <w:rPr>
          <w:rFonts w:ascii="Times New Roman" w:hAnsi="Times New Roman"/>
          <w:b/>
          <w:sz w:val="24"/>
        </w:rPr>
        <w:t>elevan</w:t>
      </w:r>
    </w:p>
    <w:p w:rsidR="00FF6780" w:rsidRPr="00F50B16" w:rsidRDefault="00FF6780" w:rsidP="00FF6780">
      <w:pPr>
        <w:pStyle w:val="ListParagraph"/>
        <w:tabs>
          <w:tab w:val="left" w:pos="360"/>
        </w:tabs>
        <w:spacing w:after="0" w:line="360" w:lineRule="auto"/>
        <w:ind w:left="0" w:firstLine="27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lang w:val="id-ID"/>
        </w:rPr>
        <w:lastRenderedPageBreak/>
        <w:t xml:space="preserve">       </w:t>
      </w:r>
      <w:r w:rsidRPr="00F50B16">
        <w:rPr>
          <w:rFonts w:ascii="Times New Roman" w:eastAsia="Times New Roman" w:hAnsi="Times New Roman" w:cs="Times New Roman"/>
          <w:sz w:val="24"/>
          <w:szCs w:val="24"/>
        </w:rPr>
        <w:t>Penelitian yang relevan</w:t>
      </w:r>
      <w:r w:rsidRPr="00F50B16">
        <w:rPr>
          <w:rFonts w:ascii="Times New Roman" w:eastAsia="Times New Roman" w:hAnsi="Times New Roman" w:cs="Times New Roman"/>
          <w:sz w:val="24"/>
          <w:szCs w:val="24"/>
          <w:lang w:val="id-ID"/>
        </w:rPr>
        <w:t xml:space="preserve"> </w:t>
      </w:r>
      <w:r w:rsidRPr="00F50B16">
        <w:rPr>
          <w:rFonts w:ascii="Times New Roman" w:eastAsia="Times New Roman" w:hAnsi="Times New Roman" w:cs="Times New Roman"/>
          <w:sz w:val="24"/>
          <w:szCs w:val="24"/>
        </w:rPr>
        <w:t>yang menjadi acuan dari penelitian ini adalah berdasarkan penelitian yang dilakukan oleh beberapa peneliti sebelumnya yaitu:</w:t>
      </w:r>
    </w:p>
    <w:p w:rsidR="00FF6780" w:rsidRDefault="00FF6780" w:rsidP="00FF6780">
      <w:pPr>
        <w:tabs>
          <w:tab w:val="left" w:pos="360"/>
        </w:tabs>
        <w:spacing w:after="0" w:line="480" w:lineRule="auto"/>
        <w:jc w:val="both"/>
        <w:rPr>
          <w:rFonts w:ascii="Times New Roman" w:hAnsi="Times New Roman" w:cs="Times New Roman"/>
          <w:sz w:val="24"/>
          <w:szCs w:val="24"/>
        </w:rPr>
      </w:pPr>
      <w:r w:rsidRPr="00F50B16">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  </w:t>
      </w:r>
      <w:r w:rsidRPr="00F50B16">
        <w:rPr>
          <w:rFonts w:ascii="Times New Roman" w:eastAsia="Times New Roman" w:hAnsi="Times New Roman" w:cs="Times New Roman"/>
          <w:sz w:val="24"/>
          <w:szCs w:val="24"/>
        </w:rPr>
        <w:t>”</w:t>
      </w:r>
      <w:r>
        <w:rPr>
          <w:rFonts w:ascii="Times New Roman" w:hAnsi="Times New Roman" w:cs="Times New Roman"/>
          <w:sz w:val="24"/>
          <w:szCs w:val="24"/>
        </w:rPr>
        <w:t>P</w:t>
      </w:r>
      <w:r w:rsidRPr="00F50B16">
        <w:rPr>
          <w:rFonts w:ascii="Times New Roman" w:hAnsi="Times New Roman" w:cs="Times New Roman"/>
          <w:sz w:val="24"/>
          <w:szCs w:val="24"/>
        </w:rPr>
        <w:t xml:space="preserve">engaruh pemberian modeling kognitif terhadap peningkatan  kepercayaan </w:t>
      </w:r>
    </w:p>
    <w:p w:rsidR="00FF6780" w:rsidRDefault="00FF6780" w:rsidP="00FF6780">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0B16">
        <w:rPr>
          <w:rFonts w:ascii="Times New Roman" w:hAnsi="Times New Roman" w:cs="Times New Roman"/>
          <w:sz w:val="24"/>
          <w:szCs w:val="24"/>
        </w:rPr>
        <w:t xml:space="preserve">diri siswa dalam mengerjakan tugas kelas pada mata pelajaran matematika di </w:t>
      </w:r>
      <w:r>
        <w:rPr>
          <w:rFonts w:ascii="Times New Roman" w:hAnsi="Times New Roman" w:cs="Times New Roman"/>
          <w:sz w:val="24"/>
          <w:szCs w:val="24"/>
        </w:rPr>
        <w:t xml:space="preserve"> </w:t>
      </w:r>
    </w:p>
    <w:p w:rsidR="00FF6780" w:rsidRPr="00F50B16" w:rsidRDefault="00FF6780" w:rsidP="00FF6780">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0B16">
        <w:rPr>
          <w:rFonts w:ascii="Times New Roman" w:hAnsi="Times New Roman" w:cs="Times New Roman"/>
          <w:sz w:val="24"/>
          <w:szCs w:val="24"/>
        </w:rPr>
        <w:t>SMA IRNAS Makassar” oleh Haderani</w:t>
      </w:r>
    </w:p>
    <w:p w:rsidR="00FF6780" w:rsidRPr="00F50B16" w:rsidRDefault="00FF6780" w:rsidP="00FF6780">
      <w:pPr>
        <w:spacing w:line="480" w:lineRule="auto"/>
        <w:jc w:val="both"/>
        <w:rPr>
          <w:rFonts w:ascii="Times New Roman" w:hAnsi="Times New Roman" w:cs="Times New Roman"/>
          <w:sz w:val="24"/>
          <w:szCs w:val="24"/>
        </w:rPr>
      </w:pPr>
      <w:r w:rsidRPr="00F50B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0B16">
        <w:rPr>
          <w:rFonts w:ascii="Times New Roman" w:hAnsi="Times New Roman" w:cs="Times New Roman"/>
          <w:sz w:val="24"/>
          <w:szCs w:val="24"/>
          <w:lang w:val="sv-SE"/>
        </w:rPr>
        <w:t xml:space="preserve">Pada skripsi tersebut, </w:t>
      </w:r>
      <w:r w:rsidRPr="00F50B16">
        <w:rPr>
          <w:rFonts w:ascii="Times New Roman" w:hAnsi="Times New Roman" w:cs="Times New Roman"/>
          <w:sz w:val="24"/>
          <w:szCs w:val="24"/>
        </w:rPr>
        <w:t>terdapat pengaruh positif yang signifikan pemberian modeling kognitif terhadap kepercayaan diri siswa  dalam mengerjakan tugas kelas pada pelajaran matematika di SMA IRNAS Makassar.</w:t>
      </w:r>
    </w:p>
    <w:p w:rsidR="00FF6780" w:rsidRDefault="00FF6780" w:rsidP="00FD7770">
      <w:pPr>
        <w:tabs>
          <w:tab w:val="left" w:pos="426"/>
        </w:tabs>
        <w:spacing w:line="360" w:lineRule="auto"/>
        <w:jc w:val="both"/>
        <w:rPr>
          <w:rFonts w:ascii="Times New Roman" w:hAnsi="Times New Roman" w:cs="Times New Roman"/>
          <w:sz w:val="24"/>
          <w:szCs w:val="24"/>
        </w:rPr>
      </w:pPr>
      <w:r w:rsidRPr="00F50B16">
        <w:rPr>
          <w:rFonts w:ascii="Times New Roman" w:eastAsia="Times New Roman" w:hAnsi="Times New Roman" w:cs="Times New Roman"/>
          <w:sz w:val="24"/>
          <w:szCs w:val="24"/>
        </w:rPr>
        <w:t xml:space="preserve">2.   </w:t>
      </w:r>
      <w:r w:rsidRPr="00F50B16">
        <w:rPr>
          <w:rFonts w:ascii="Times New Roman" w:hAnsi="Times New Roman" w:cs="Times New Roman"/>
          <w:sz w:val="24"/>
          <w:szCs w:val="24"/>
        </w:rPr>
        <w:t xml:space="preserve">”Pengaruh pengunaan modeling kognitif untuk mengatasi kecemasan siswa </w:t>
      </w:r>
      <w:r>
        <w:rPr>
          <w:rFonts w:ascii="Times New Roman" w:hAnsi="Times New Roman" w:cs="Times New Roman"/>
          <w:sz w:val="24"/>
          <w:szCs w:val="24"/>
        </w:rPr>
        <w:t xml:space="preserve">  </w:t>
      </w:r>
    </w:p>
    <w:p w:rsidR="00FF6780" w:rsidRDefault="00FF6780" w:rsidP="00FD77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0B16">
        <w:rPr>
          <w:rFonts w:ascii="Times New Roman" w:hAnsi="Times New Roman" w:cs="Times New Roman"/>
          <w:sz w:val="24"/>
          <w:szCs w:val="24"/>
        </w:rPr>
        <w:t>saat mengerjakan tugas kelas p</w:t>
      </w:r>
      <w:r>
        <w:rPr>
          <w:rFonts w:ascii="Times New Roman" w:hAnsi="Times New Roman" w:cs="Times New Roman"/>
          <w:sz w:val="24"/>
          <w:szCs w:val="24"/>
        </w:rPr>
        <w:t>ada mata pelajaran fisika di SMP N</w:t>
      </w:r>
      <w:r w:rsidRPr="00F50B16">
        <w:rPr>
          <w:rFonts w:ascii="Times New Roman" w:hAnsi="Times New Roman" w:cs="Times New Roman"/>
          <w:sz w:val="24"/>
          <w:szCs w:val="24"/>
        </w:rPr>
        <w:t xml:space="preserve">egeri 1 </w:t>
      </w:r>
    </w:p>
    <w:p w:rsidR="00FF6780" w:rsidRPr="00F50B16" w:rsidRDefault="00FF6780" w:rsidP="00FD77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w:t>
      </w:r>
      <w:r w:rsidRPr="00F50B16">
        <w:rPr>
          <w:rFonts w:ascii="Times New Roman" w:hAnsi="Times New Roman" w:cs="Times New Roman"/>
          <w:sz w:val="24"/>
          <w:szCs w:val="24"/>
        </w:rPr>
        <w:t xml:space="preserve">upun </w:t>
      </w:r>
      <w:r>
        <w:rPr>
          <w:rFonts w:ascii="Times New Roman" w:hAnsi="Times New Roman" w:cs="Times New Roman"/>
          <w:sz w:val="24"/>
          <w:szCs w:val="24"/>
        </w:rPr>
        <w:t>Kab. L</w:t>
      </w:r>
      <w:r w:rsidRPr="00F50B16">
        <w:rPr>
          <w:rFonts w:ascii="Times New Roman" w:hAnsi="Times New Roman" w:cs="Times New Roman"/>
          <w:sz w:val="24"/>
          <w:szCs w:val="24"/>
        </w:rPr>
        <w:t>uwu” oleh Musniati  Musdar</w:t>
      </w:r>
    </w:p>
    <w:p w:rsidR="00FF6780" w:rsidRPr="00F50B16" w:rsidRDefault="00FF6780" w:rsidP="00FF6780">
      <w:pPr>
        <w:tabs>
          <w:tab w:val="left" w:pos="567"/>
          <w:tab w:val="left" w:pos="851"/>
        </w:tabs>
        <w:spacing w:line="480" w:lineRule="auto"/>
        <w:jc w:val="both"/>
        <w:rPr>
          <w:rFonts w:ascii="Times New Roman" w:hAnsi="Times New Roman" w:cs="Times New Roman"/>
          <w:sz w:val="24"/>
          <w:szCs w:val="24"/>
        </w:rPr>
      </w:pPr>
      <w:r w:rsidRPr="00F50B16">
        <w:rPr>
          <w:rFonts w:ascii="Times New Roman" w:hAnsi="Times New Roman" w:cs="Times New Roman"/>
          <w:sz w:val="24"/>
          <w:szCs w:val="24"/>
        </w:rPr>
        <w:t xml:space="preserve">              </w:t>
      </w:r>
      <w:r w:rsidRPr="00F50B16">
        <w:rPr>
          <w:rFonts w:ascii="Times New Roman" w:hAnsi="Times New Roman" w:cs="Times New Roman"/>
          <w:sz w:val="24"/>
          <w:szCs w:val="24"/>
          <w:lang w:val="sv-SE"/>
        </w:rPr>
        <w:t xml:space="preserve">Pada skripsi tersebut, </w:t>
      </w:r>
      <w:r w:rsidRPr="00F50B16">
        <w:rPr>
          <w:rFonts w:ascii="Times New Roman" w:hAnsi="Times New Roman" w:cs="Times New Roman"/>
          <w:sz w:val="24"/>
          <w:szCs w:val="24"/>
        </w:rPr>
        <w:t>terdapat pengaruh positif yang signifikan pemberian modeling kognitif terhadap kecemasan siswa saat mengerjakan tugas kelas p</w:t>
      </w:r>
      <w:r>
        <w:rPr>
          <w:rFonts w:ascii="Times New Roman" w:hAnsi="Times New Roman" w:cs="Times New Roman"/>
          <w:sz w:val="24"/>
          <w:szCs w:val="24"/>
        </w:rPr>
        <w:t>ada mata pelajaran fisika di SMP Negeri 1 Bupun Kab. L</w:t>
      </w:r>
      <w:r w:rsidRPr="00F50B16">
        <w:rPr>
          <w:rFonts w:ascii="Times New Roman" w:hAnsi="Times New Roman" w:cs="Times New Roman"/>
          <w:sz w:val="24"/>
          <w:szCs w:val="24"/>
        </w:rPr>
        <w:t>uwu .</w:t>
      </w:r>
    </w:p>
    <w:p w:rsidR="00FF6780" w:rsidRDefault="00FF6780" w:rsidP="00FD7770">
      <w:pPr>
        <w:tabs>
          <w:tab w:val="left" w:pos="426"/>
        </w:tabs>
        <w:spacing w:line="360" w:lineRule="auto"/>
        <w:jc w:val="both"/>
        <w:rPr>
          <w:rFonts w:ascii="Times New Roman" w:eastAsia="Times New Roman" w:hAnsi="Times New Roman" w:cs="Times New Roman"/>
          <w:sz w:val="24"/>
          <w:szCs w:val="24"/>
          <w:lang w:eastAsia="id-ID"/>
        </w:rPr>
      </w:pPr>
      <w:r w:rsidRPr="00F50B16">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F50B16">
        <w:rPr>
          <w:rFonts w:ascii="Times New Roman" w:hAnsi="Times New Roman" w:cs="Times New Roman"/>
          <w:sz w:val="24"/>
          <w:szCs w:val="24"/>
        </w:rPr>
        <w:t>“</w:t>
      </w:r>
      <w:r w:rsidRPr="00F50B16">
        <w:rPr>
          <w:rFonts w:ascii="Times New Roman" w:eastAsia="Times New Roman" w:hAnsi="Times New Roman" w:cs="Times New Roman"/>
          <w:sz w:val="24"/>
          <w:szCs w:val="24"/>
          <w:lang w:eastAsia="id-ID"/>
        </w:rPr>
        <w:t xml:space="preserve">Penerapan Konseling Kelompok Realitas untuk Meningkatkan Kemandirian </w:t>
      </w:r>
    </w:p>
    <w:p w:rsidR="00FF6780" w:rsidRPr="00F50B16" w:rsidRDefault="00FF6780" w:rsidP="00FD7770">
      <w:pPr>
        <w:tabs>
          <w:tab w:val="left" w:pos="567"/>
        </w:tabs>
        <w:spacing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        </w:t>
      </w:r>
      <w:r w:rsidRPr="00F50B16">
        <w:rPr>
          <w:rFonts w:ascii="Times New Roman" w:eastAsia="Times New Roman" w:hAnsi="Times New Roman" w:cs="Times New Roman"/>
          <w:sz w:val="24"/>
          <w:szCs w:val="24"/>
          <w:lang w:eastAsia="id-ID"/>
        </w:rPr>
        <w:t>Belajar Siswa</w:t>
      </w:r>
      <w:r w:rsidRPr="00F50B16">
        <w:rPr>
          <w:rFonts w:ascii="Times New Roman" w:eastAsia="Times New Roman" w:hAnsi="Times New Roman" w:cs="Times New Roman"/>
          <w:sz w:val="24"/>
          <w:szCs w:val="24"/>
          <w:lang w:val="en-US" w:eastAsia="id-ID"/>
        </w:rPr>
        <w:t xml:space="preserve"> di SMK Negeri 3 Makassar</w:t>
      </w:r>
      <w:r w:rsidRPr="00F50B16">
        <w:rPr>
          <w:rFonts w:ascii="Times New Roman" w:eastAsia="Times New Roman" w:hAnsi="Times New Roman" w:cs="Times New Roman"/>
          <w:sz w:val="24"/>
          <w:szCs w:val="24"/>
          <w:lang w:eastAsia="id-ID"/>
        </w:rPr>
        <w:t>” oleh Nasratul Khumaerah</w:t>
      </w:r>
    </w:p>
    <w:p w:rsidR="00FF6780" w:rsidRPr="00DA0889" w:rsidRDefault="00FF6780" w:rsidP="00C94ED0">
      <w:pPr>
        <w:tabs>
          <w:tab w:val="left" w:pos="851"/>
        </w:tabs>
        <w:spacing w:line="480" w:lineRule="auto"/>
        <w:jc w:val="both"/>
        <w:rPr>
          <w:rFonts w:ascii="Times New Roman" w:hAnsi="Times New Roman" w:cs="Times New Roman"/>
          <w:sz w:val="24"/>
          <w:szCs w:val="24"/>
        </w:rPr>
      </w:pPr>
      <w:r w:rsidRPr="00F50B16">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t xml:space="preserve">    </w:t>
      </w:r>
      <w:r w:rsidRPr="00F50B16">
        <w:rPr>
          <w:rFonts w:ascii="Times New Roman" w:hAnsi="Times New Roman" w:cs="Times New Roman"/>
          <w:sz w:val="24"/>
          <w:szCs w:val="24"/>
          <w:lang w:val="sv-SE"/>
        </w:rPr>
        <w:t xml:space="preserve">Pada skripsi tersebut, </w:t>
      </w:r>
      <w:r w:rsidRPr="00F50B16">
        <w:rPr>
          <w:rFonts w:ascii="Times New Roman" w:hAnsi="Times New Roman" w:cs="Times New Roman"/>
          <w:sz w:val="24"/>
          <w:szCs w:val="24"/>
        </w:rPr>
        <w:t>terdapat pengaruh positif yang signifikan pemberian konseling kelompok realitas terhadap kemandirian  belajar siswa di SMK  Negeri 3 Makassar.</w:t>
      </w:r>
    </w:p>
    <w:p w:rsidR="00FF6780" w:rsidRPr="00DA0889" w:rsidRDefault="00FF6780" w:rsidP="00982B5E">
      <w:pPr>
        <w:numPr>
          <w:ilvl w:val="0"/>
          <w:numId w:val="1"/>
        </w:numPr>
        <w:tabs>
          <w:tab w:val="clear" w:pos="720"/>
        </w:tabs>
        <w:spacing w:after="0" w:line="480" w:lineRule="auto"/>
        <w:ind w:left="426" w:hanging="426"/>
        <w:jc w:val="both"/>
        <w:rPr>
          <w:rFonts w:ascii="Times New Roman" w:hAnsi="Times New Roman" w:cs="Times New Roman"/>
          <w:b/>
          <w:color w:val="333333"/>
          <w:sz w:val="24"/>
          <w:szCs w:val="24"/>
        </w:rPr>
      </w:pPr>
      <w:r w:rsidRPr="00DA0889">
        <w:rPr>
          <w:rFonts w:ascii="Times New Roman" w:hAnsi="Times New Roman" w:cs="Times New Roman"/>
          <w:b/>
          <w:color w:val="333333"/>
          <w:sz w:val="24"/>
          <w:szCs w:val="24"/>
        </w:rPr>
        <w:t>Kerangka Pikir</w:t>
      </w:r>
    </w:p>
    <w:p w:rsidR="00D82EDB" w:rsidRDefault="000B6F6B" w:rsidP="00D82EDB">
      <w:pPr>
        <w:tabs>
          <w:tab w:val="left" w:pos="851"/>
          <w:tab w:val="left" w:pos="993"/>
        </w:tabs>
        <w:spacing w:line="480" w:lineRule="auto"/>
        <w:ind w:firstLine="720"/>
        <w:jc w:val="both"/>
        <w:rPr>
          <w:rFonts w:ascii="Times New Roman" w:hAnsi="Times New Roman" w:cs="Times New Roman"/>
          <w:sz w:val="24"/>
          <w:szCs w:val="24"/>
        </w:rPr>
      </w:pPr>
      <w:r w:rsidRPr="000B6F6B">
        <w:rPr>
          <w:rFonts w:ascii="Times New Roman" w:hAnsi="Times New Roman" w:cs="Times New Roman"/>
          <w:sz w:val="24"/>
          <w:szCs w:val="24"/>
        </w:rPr>
        <w:lastRenderedPageBreak/>
        <w:t>Kegiatan belajar di kelas tidak terlepas dari aspek psikologis, berupa perasaan senang, gembira, takut, malu, dan sebagainya. Namun demikian, aspek psikologis yang bersifat negatif seperti</w:t>
      </w:r>
      <w:r w:rsidR="00350488">
        <w:rPr>
          <w:rFonts w:ascii="Times New Roman" w:hAnsi="Times New Roman" w:cs="Times New Roman"/>
          <w:sz w:val="24"/>
          <w:szCs w:val="24"/>
        </w:rPr>
        <w:t xml:space="preserve"> perasaan takut salah, mudah terpengaruh</w:t>
      </w:r>
      <w:r w:rsidRPr="000B6F6B">
        <w:rPr>
          <w:rFonts w:ascii="Times New Roman" w:hAnsi="Times New Roman" w:cs="Times New Roman"/>
          <w:sz w:val="24"/>
          <w:szCs w:val="24"/>
        </w:rPr>
        <w:t xml:space="preserve">, </w:t>
      </w:r>
      <w:r w:rsidR="00350488">
        <w:rPr>
          <w:rFonts w:ascii="Times New Roman" w:hAnsi="Times New Roman" w:cs="Times New Roman"/>
          <w:sz w:val="24"/>
          <w:szCs w:val="24"/>
        </w:rPr>
        <w:t>merasa rendah diri, kurang bertanggung jawab,</w:t>
      </w:r>
      <w:r w:rsidR="00D82EDB">
        <w:rPr>
          <w:rFonts w:ascii="Times New Roman" w:hAnsi="Times New Roman" w:cs="Times New Roman"/>
          <w:sz w:val="24"/>
          <w:szCs w:val="24"/>
        </w:rPr>
        <w:t xml:space="preserve"> </w:t>
      </w:r>
      <w:r w:rsidR="00350488">
        <w:rPr>
          <w:rFonts w:ascii="Times New Roman" w:hAnsi="Times New Roman" w:cs="Times New Roman"/>
          <w:sz w:val="24"/>
          <w:szCs w:val="24"/>
        </w:rPr>
        <w:t xml:space="preserve">menghindari masalah, </w:t>
      </w:r>
      <w:r w:rsidRPr="000B6F6B">
        <w:rPr>
          <w:rFonts w:ascii="Times New Roman" w:hAnsi="Times New Roman" w:cs="Times New Roman"/>
          <w:sz w:val="24"/>
          <w:szCs w:val="24"/>
        </w:rPr>
        <w:t>takut ditertawai akan sangat membebani seseorang secara psikologis.</w:t>
      </w:r>
      <w:r w:rsidR="00350488">
        <w:rPr>
          <w:rFonts w:ascii="Times New Roman" w:hAnsi="Times New Roman" w:cs="Times New Roman"/>
          <w:sz w:val="24"/>
          <w:szCs w:val="24"/>
        </w:rPr>
        <w:t xml:space="preserve"> </w:t>
      </w:r>
      <w:r w:rsidRPr="000B6F6B">
        <w:rPr>
          <w:rFonts w:ascii="Times New Roman" w:hAnsi="Times New Roman" w:cs="Times New Roman"/>
          <w:sz w:val="24"/>
          <w:szCs w:val="24"/>
        </w:rPr>
        <w:t>Kondisi tersebut meru</w:t>
      </w:r>
      <w:r w:rsidR="000D4F8D">
        <w:rPr>
          <w:rFonts w:ascii="Times New Roman" w:hAnsi="Times New Roman" w:cs="Times New Roman"/>
          <w:sz w:val="24"/>
          <w:szCs w:val="24"/>
        </w:rPr>
        <w:t>pakan ciri-ciri</w:t>
      </w:r>
      <w:r w:rsidR="00D82EDB">
        <w:rPr>
          <w:rFonts w:ascii="Times New Roman" w:hAnsi="Times New Roman" w:cs="Times New Roman"/>
          <w:sz w:val="24"/>
          <w:szCs w:val="24"/>
        </w:rPr>
        <w:t xml:space="preserve"> kurangnya kemandirian belajar siswa</w:t>
      </w:r>
      <w:r w:rsidRPr="000B6F6B">
        <w:rPr>
          <w:rFonts w:ascii="Times New Roman" w:hAnsi="Times New Roman" w:cs="Times New Roman"/>
          <w:sz w:val="24"/>
          <w:szCs w:val="24"/>
        </w:rPr>
        <w:t xml:space="preserve"> dalam mengerjakan tugas kelas. Sebaliknya bagi siswa yang selau merasa gembira, berani tampil di</w:t>
      </w:r>
      <w:r w:rsidR="000D4F8D">
        <w:rPr>
          <w:rFonts w:ascii="Times New Roman" w:hAnsi="Times New Roman" w:cs="Times New Roman"/>
          <w:sz w:val="24"/>
          <w:szCs w:val="24"/>
        </w:rPr>
        <w:t xml:space="preserve"> </w:t>
      </w:r>
      <w:r w:rsidRPr="000B6F6B">
        <w:rPr>
          <w:rFonts w:ascii="Times New Roman" w:hAnsi="Times New Roman" w:cs="Times New Roman"/>
          <w:sz w:val="24"/>
          <w:szCs w:val="24"/>
        </w:rPr>
        <w:t xml:space="preserve">depan kelas dalam mengerjakan tugas, tidak takut berbuat salah, </w:t>
      </w:r>
      <w:r w:rsidR="00D82EDB">
        <w:rPr>
          <w:rFonts w:ascii="Times New Roman" w:hAnsi="Times New Roman" w:cs="Times New Roman"/>
          <w:sz w:val="24"/>
          <w:szCs w:val="24"/>
        </w:rPr>
        <w:t xml:space="preserve">tidak mudah terpengaruh, bertanggung jawab atas tindakannya sendiri, tidak lari atau menghindari masalah, </w:t>
      </w:r>
      <w:r w:rsidR="0093702B">
        <w:rPr>
          <w:rFonts w:ascii="Times New Roman" w:hAnsi="Times New Roman" w:cs="Times New Roman"/>
          <w:sz w:val="24"/>
          <w:szCs w:val="24"/>
        </w:rPr>
        <w:t xml:space="preserve">maka hal tersebut </w:t>
      </w:r>
      <w:r w:rsidRPr="000B6F6B">
        <w:rPr>
          <w:rFonts w:ascii="Times New Roman" w:hAnsi="Times New Roman" w:cs="Times New Roman"/>
          <w:sz w:val="24"/>
          <w:szCs w:val="24"/>
        </w:rPr>
        <w:t>memiliki integritas dan kepribadian yang tinggi sebagai peserta didik.</w:t>
      </w:r>
    </w:p>
    <w:p w:rsidR="0093702B" w:rsidRPr="006E1903" w:rsidRDefault="000B6F6B" w:rsidP="006E1903">
      <w:pPr>
        <w:tabs>
          <w:tab w:val="left" w:pos="851"/>
          <w:tab w:val="left" w:pos="993"/>
        </w:tabs>
        <w:spacing w:line="480" w:lineRule="auto"/>
        <w:ind w:firstLine="720"/>
        <w:jc w:val="both"/>
        <w:rPr>
          <w:rFonts w:ascii="Times New Roman" w:hAnsi="Times New Roman" w:cs="Times New Roman"/>
          <w:sz w:val="24"/>
          <w:szCs w:val="24"/>
        </w:rPr>
      </w:pPr>
      <w:r w:rsidRPr="000B6F6B">
        <w:rPr>
          <w:rFonts w:ascii="Times New Roman" w:hAnsi="Times New Roman" w:cs="Times New Roman"/>
          <w:sz w:val="24"/>
          <w:szCs w:val="24"/>
        </w:rPr>
        <w:t>Berbagai upaya yang dil</w:t>
      </w:r>
      <w:r w:rsidR="00D82EDB">
        <w:rPr>
          <w:rFonts w:ascii="Times New Roman" w:hAnsi="Times New Roman" w:cs="Times New Roman"/>
          <w:sz w:val="24"/>
          <w:szCs w:val="24"/>
        </w:rPr>
        <w:t xml:space="preserve">akukan untuk mengatasi kurangnya kemandirian belajar </w:t>
      </w:r>
      <w:r w:rsidRPr="000B6F6B">
        <w:rPr>
          <w:rFonts w:ascii="Times New Roman" w:hAnsi="Times New Roman" w:cs="Times New Roman"/>
          <w:sz w:val="24"/>
          <w:szCs w:val="24"/>
        </w:rPr>
        <w:t xml:space="preserve">siswa dalam proses  belajar mengajar dikelas, khususnya pada saat mengerjakan tugas </w:t>
      </w:r>
      <w:r w:rsidR="00D82EDB">
        <w:rPr>
          <w:rFonts w:ascii="Times New Roman" w:hAnsi="Times New Roman" w:cs="Times New Roman"/>
          <w:sz w:val="24"/>
          <w:szCs w:val="24"/>
        </w:rPr>
        <w:t>kelas pada mata pelajaran matematika</w:t>
      </w:r>
      <w:r w:rsidRPr="000B6F6B">
        <w:rPr>
          <w:rFonts w:ascii="Times New Roman" w:hAnsi="Times New Roman" w:cs="Times New Roman"/>
          <w:sz w:val="24"/>
          <w:szCs w:val="24"/>
        </w:rPr>
        <w:t>. Salah satu upaya yang dilakukan adalah pemberian modeling kognitif secara berkesinambungan.</w:t>
      </w:r>
      <w:r w:rsidR="006E1903">
        <w:rPr>
          <w:rFonts w:ascii="Times New Roman" w:hAnsi="Times New Roman" w:cs="Times New Roman"/>
          <w:sz w:val="24"/>
          <w:szCs w:val="24"/>
        </w:rPr>
        <w:t xml:space="preserve"> </w:t>
      </w:r>
      <w:r w:rsidRPr="000B6F6B">
        <w:rPr>
          <w:rFonts w:ascii="Times New Roman" w:hAnsi="Times New Roman" w:cs="Times New Roman"/>
          <w:sz w:val="24"/>
          <w:szCs w:val="24"/>
        </w:rPr>
        <w:t>Pemberian modeling kognitif dimaks</w:t>
      </w:r>
      <w:r w:rsidR="00D82EDB">
        <w:rPr>
          <w:rFonts w:ascii="Times New Roman" w:hAnsi="Times New Roman" w:cs="Times New Roman"/>
          <w:sz w:val="24"/>
          <w:szCs w:val="24"/>
        </w:rPr>
        <w:t>udkan selain meningkatkan kemandirian belajar</w:t>
      </w:r>
      <w:r w:rsidRPr="000B6F6B">
        <w:rPr>
          <w:rFonts w:ascii="Times New Roman" w:hAnsi="Times New Roman" w:cs="Times New Roman"/>
          <w:sz w:val="24"/>
          <w:szCs w:val="24"/>
        </w:rPr>
        <w:t xml:space="preserve"> siswa pada saat  mengerjakan t</w:t>
      </w:r>
      <w:r w:rsidR="00D82EDB">
        <w:rPr>
          <w:rFonts w:ascii="Times New Roman" w:hAnsi="Times New Roman" w:cs="Times New Roman"/>
          <w:sz w:val="24"/>
          <w:szCs w:val="24"/>
        </w:rPr>
        <w:t>ugas kelas pada pelajaran matematika</w:t>
      </w:r>
      <w:r w:rsidRPr="000B6F6B">
        <w:rPr>
          <w:rFonts w:ascii="Times New Roman" w:hAnsi="Times New Roman" w:cs="Times New Roman"/>
          <w:sz w:val="24"/>
          <w:szCs w:val="24"/>
        </w:rPr>
        <w:t xml:space="preserve"> juga bertujuan agar peserta didik dapat membangun keyakinan terhadap diri dan lingkungannya. Hal inilah pada akhirnya akan dijadikan acuan peserta didik dalam berperilaku.</w:t>
      </w:r>
      <w:r w:rsidR="001A04EF" w:rsidRPr="001A04EF">
        <w:t xml:space="preserve"> </w:t>
      </w:r>
      <w:r w:rsidR="001A04EF" w:rsidRPr="001A04EF">
        <w:rPr>
          <w:rFonts w:ascii="Times New Roman" w:hAnsi="Times New Roman" w:cs="Times New Roman"/>
          <w:sz w:val="24"/>
          <w:szCs w:val="24"/>
        </w:rPr>
        <w:t>Modeling kognitif yang meliputi tujuh tahapan merupakan salah satu terapi yang dapat digu</w:t>
      </w:r>
      <w:r w:rsidR="001A04EF">
        <w:rPr>
          <w:rFonts w:ascii="Times New Roman" w:hAnsi="Times New Roman" w:cs="Times New Roman"/>
          <w:sz w:val="24"/>
          <w:szCs w:val="24"/>
        </w:rPr>
        <w:t xml:space="preserve">nakan untuk meningkatkan kemandirian </w:t>
      </w:r>
      <w:r w:rsidR="001A04EF" w:rsidRPr="001A04EF">
        <w:rPr>
          <w:rFonts w:ascii="Times New Roman" w:hAnsi="Times New Roman" w:cs="Times New Roman"/>
          <w:sz w:val="24"/>
          <w:szCs w:val="24"/>
        </w:rPr>
        <w:t>sisw</w:t>
      </w:r>
      <w:r w:rsidR="0093702B">
        <w:rPr>
          <w:rFonts w:ascii="Times New Roman" w:hAnsi="Times New Roman" w:cs="Times New Roman"/>
          <w:sz w:val="24"/>
          <w:szCs w:val="24"/>
        </w:rPr>
        <w:t>a saat proses belajar di kelas</w:t>
      </w:r>
      <w:r w:rsidR="0093702B">
        <w:rPr>
          <w:rFonts w:ascii="Times New Roman" w:hAnsi="Times New Roman"/>
          <w:sz w:val="24"/>
          <w:szCs w:val="24"/>
        </w:rPr>
        <w:t>, karena d</w:t>
      </w:r>
      <w:r w:rsidR="0093702B" w:rsidRPr="00CC1DF8">
        <w:rPr>
          <w:rFonts w:ascii="Times New Roman" w:hAnsi="Times New Roman"/>
          <w:sz w:val="24"/>
          <w:szCs w:val="24"/>
        </w:rPr>
        <w:t xml:space="preserve">alam </w:t>
      </w:r>
      <w:r w:rsidR="0093702B">
        <w:rPr>
          <w:rFonts w:ascii="Times New Roman" w:hAnsi="Times New Roman"/>
          <w:sz w:val="24"/>
          <w:szCs w:val="24"/>
        </w:rPr>
        <w:t xml:space="preserve">teknik modeling kognitif </w:t>
      </w:r>
      <w:r w:rsidR="0093702B" w:rsidRPr="00CC1DF8">
        <w:rPr>
          <w:rFonts w:ascii="Times New Roman" w:hAnsi="Times New Roman"/>
          <w:sz w:val="24"/>
          <w:szCs w:val="24"/>
        </w:rPr>
        <w:t>ini</w:t>
      </w:r>
      <w:r w:rsidR="0093702B">
        <w:rPr>
          <w:rFonts w:ascii="Times New Roman" w:hAnsi="Times New Roman"/>
          <w:sz w:val="24"/>
          <w:szCs w:val="24"/>
        </w:rPr>
        <w:t xml:space="preserve"> dapat melatih</w:t>
      </w:r>
      <w:r w:rsidR="0093702B" w:rsidRPr="00CC1DF8">
        <w:rPr>
          <w:rFonts w:ascii="Times New Roman" w:hAnsi="Times New Roman"/>
          <w:sz w:val="24"/>
          <w:szCs w:val="24"/>
        </w:rPr>
        <w:t xml:space="preserve"> siswa</w:t>
      </w:r>
      <w:r w:rsidR="00CC63A1">
        <w:rPr>
          <w:rFonts w:ascii="Times New Roman" w:hAnsi="Times New Roman"/>
          <w:sz w:val="24"/>
          <w:szCs w:val="24"/>
        </w:rPr>
        <w:t xml:space="preserve"> dalam menjawab tugas yang di berikan, </w:t>
      </w:r>
      <w:r w:rsidR="00CC63A1">
        <w:rPr>
          <w:rFonts w:ascii="Times New Roman" w:hAnsi="Times New Roman"/>
          <w:sz w:val="24"/>
          <w:szCs w:val="24"/>
        </w:rPr>
        <w:lastRenderedPageBreak/>
        <w:t xml:space="preserve">memusatkan perhatian pada saat mengerjakan tugas, melakukan evaluasi diri jika ada kesalahan, </w:t>
      </w:r>
      <w:r w:rsidR="0093702B">
        <w:rPr>
          <w:rFonts w:ascii="Times New Roman" w:hAnsi="Times New Roman"/>
          <w:sz w:val="24"/>
          <w:szCs w:val="24"/>
        </w:rPr>
        <w:t xml:space="preserve">kemudian </w:t>
      </w:r>
      <w:r w:rsidR="0093702B" w:rsidRPr="00877C6C">
        <w:rPr>
          <w:rFonts w:ascii="Times New Roman" w:hAnsi="Times New Roman"/>
          <w:sz w:val="24"/>
          <w:szCs w:val="24"/>
        </w:rPr>
        <w:t>lebih memahami dan mengert</w:t>
      </w:r>
      <w:r w:rsidR="00CC63A1">
        <w:rPr>
          <w:rFonts w:ascii="Times New Roman" w:hAnsi="Times New Roman"/>
          <w:sz w:val="24"/>
          <w:szCs w:val="24"/>
        </w:rPr>
        <w:t>i secara mendalam tentang tugas yang di berikan tanpa harus bergantung lagi pada teman-temannya</w:t>
      </w:r>
      <w:r w:rsidR="0093702B" w:rsidRPr="00877C6C">
        <w:rPr>
          <w:rFonts w:ascii="Times New Roman" w:hAnsi="Times New Roman"/>
          <w:sz w:val="24"/>
          <w:szCs w:val="24"/>
        </w:rPr>
        <w:t xml:space="preserve">. Hal ini disebabkan </w:t>
      </w:r>
      <w:r w:rsidR="00CC63A1">
        <w:rPr>
          <w:rFonts w:ascii="Times New Roman" w:hAnsi="Times New Roman"/>
          <w:sz w:val="24"/>
          <w:szCs w:val="24"/>
        </w:rPr>
        <w:t>karena siswa mendapat bimbingan langsung dari konselor dan dirinya sendiri</w:t>
      </w:r>
      <w:r w:rsidR="00EE3AB3">
        <w:rPr>
          <w:rFonts w:ascii="Times New Roman" w:hAnsi="Times New Roman"/>
          <w:sz w:val="24"/>
          <w:szCs w:val="24"/>
        </w:rPr>
        <w:t>.</w:t>
      </w:r>
    </w:p>
    <w:p w:rsidR="0064792E" w:rsidRDefault="001A04EF" w:rsidP="0064792E">
      <w:pPr>
        <w:tabs>
          <w:tab w:val="left" w:pos="851"/>
          <w:tab w:val="left" w:pos="993"/>
        </w:tabs>
        <w:spacing w:line="480" w:lineRule="auto"/>
        <w:ind w:firstLine="720"/>
        <w:jc w:val="both"/>
        <w:rPr>
          <w:rFonts w:ascii="Times New Roman" w:hAnsi="Times New Roman" w:cs="Times New Roman"/>
          <w:color w:val="333333"/>
          <w:sz w:val="24"/>
          <w:szCs w:val="24"/>
        </w:rPr>
      </w:pPr>
      <w:r w:rsidRPr="001A04EF">
        <w:rPr>
          <w:rFonts w:ascii="Times New Roman" w:hAnsi="Times New Roman" w:cs="Times New Roman"/>
          <w:sz w:val="24"/>
          <w:szCs w:val="24"/>
        </w:rPr>
        <w:t>Dalam modeling kognitif, siswa diajarkan untuk memodifikasi atau merubah pikiran, sikap, dan keyakinan negatif  yang dapat menghasilkan tingkah laku negatif pula</w:t>
      </w:r>
      <w:r w:rsidR="00FF6780" w:rsidRPr="000B6F6B">
        <w:rPr>
          <w:rFonts w:ascii="Times New Roman" w:hAnsi="Times New Roman" w:cs="Times New Roman"/>
          <w:color w:val="333333"/>
          <w:sz w:val="24"/>
          <w:szCs w:val="24"/>
        </w:rPr>
        <w:t xml:space="preserve">. Prosedur pengubahan kognitif </w:t>
      </w:r>
      <w:r w:rsidR="0093702B">
        <w:rPr>
          <w:rFonts w:ascii="Times New Roman" w:hAnsi="Times New Roman" w:cs="Times New Roman"/>
          <w:color w:val="333333"/>
          <w:sz w:val="24"/>
          <w:szCs w:val="24"/>
        </w:rPr>
        <w:t xml:space="preserve">ini </w:t>
      </w:r>
      <w:r w:rsidR="00FF6780" w:rsidRPr="000B6F6B">
        <w:rPr>
          <w:rFonts w:ascii="Times New Roman" w:hAnsi="Times New Roman" w:cs="Times New Roman"/>
          <w:color w:val="333333"/>
          <w:sz w:val="24"/>
          <w:szCs w:val="24"/>
        </w:rPr>
        <w:t>akan membantu siswa untuk dapat lebih berani serta mandiri dalam belajar.</w:t>
      </w:r>
    </w:p>
    <w:p w:rsidR="00BB53D3" w:rsidRDefault="00BB53D3" w:rsidP="0064792E">
      <w:pPr>
        <w:tabs>
          <w:tab w:val="left" w:pos="851"/>
          <w:tab w:val="left" w:pos="993"/>
        </w:tabs>
        <w:spacing w:line="480" w:lineRule="auto"/>
        <w:ind w:firstLine="720"/>
        <w:jc w:val="both"/>
        <w:rPr>
          <w:rFonts w:ascii="Times New Roman" w:hAnsi="Times New Roman" w:cs="Times New Roman"/>
          <w:color w:val="333333"/>
          <w:sz w:val="24"/>
          <w:szCs w:val="24"/>
        </w:rPr>
      </w:pPr>
    </w:p>
    <w:p w:rsidR="00BB53D3" w:rsidRDefault="00BB53D3" w:rsidP="0064792E">
      <w:pPr>
        <w:tabs>
          <w:tab w:val="left" w:pos="851"/>
          <w:tab w:val="left" w:pos="993"/>
        </w:tabs>
        <w:spacing w:line="480" w:lineRule="auto"/>
        <w:ind w:firstLine="720"/>
        <w:jc w:val="both"/>
        <w:rPr>
          <w:rFonts w:ascii="Times New Roman" w:hAnsi="Times New Roman" w:cs="Times New Roman"/>
          <w:color w:val="333333"/>
          <w:sz w:val="24"/>
          <w:szCs w:val="24"/>
        </w:rPr>
      </w:pPr>
    </w:p>
    <w:p w:rsidR="00BB53D3" w:rsidRDefault="00BB53D3" w:rsidP="0064792E">
      <w:pPr>
        <w:tabs>
          <w:tab w:val="left" w:pos="851"/>
          <w:tab w:val="left" w:pos="993"/>
        </w:tabs>
        <w:spacing w:line="480" w:lineRule="auto"/>
        <w:ind w:firstLine="720"/>
        <w:jc w:val="both"/>
        <w:rPr>
          <w:rFonts w:ascii="Times New Roman" w:hAnsi="Times New Roman" w:cs="Times New Roman"/>
          <w:color w:val="333333"/>
          <w:sz w:val="24"/>
          <w:szCs w:val="24"/>
        </w:rPr>
      </w:pPr>
    </w:p>
    <w:p w:rsidR="00BB53D3" w:rsidRDefault="00BB53D3" w:rsidP="0064792E">
      <w:pPr>
        <w:tabs>
          <w:tab w:val="left" w:pos="851"/>
          <w:tab w:val="left" w:pos="993"/>
        </w:tabs>
        <w:spacing w:line="480" w:lineRule="auto"/>
        <w:ind w:firstLine="720"/>
        <w:jc w:val="both"/>
        <w:rPr>
          <w:rFonts w:ascii="Times New Roman" w:hAnsi="Times New Roman" w:cs="Times New Roman"/>
          <w:color w:val="333333"/>
          <w:sz w:val="24"/>
          <w:szCs w:val="24"/>
        </w:rPr>
      </w:pPr>
    </w:p>
    <w:p w:rsidR="00BB53D3" w:rsidRDefault="00BB53D3" w:rsidP="0064792E">
      <w:pPr>
        <w:tabs>
          <w:tab w:val="left" w:pos="851"/>
          <w:tab w:val="left" w:pos="993"/>
        </w:tabs>
        <w:spacing w:line="480" w:lineRule="auto"/>
        <w:ind w:firstLine="720"/>
        <w:jc w:val="both"/>
        <w:rPr>
          <w:rFonts w:ascii="Times New Roman" w:hAnsi="Times New Roman" w:cs="Times New Roman"/>
          <w:color w:val="333333"/>
          <w:sz w:val="24"/>
          <w:szCs w:val="24"/>
        </w:rPr>
      </w:pPr>
    </w:p>
    <w:p w:rsidR="00BB53D3" w:rsidRDefault="00BB53D3" w:rsidP="00386522">
      <w:pPr>
        <w:tabs>
          <w:tab w:val="left" w:pos="851"/>
          <w:tab w:val="left" w:pos="993"/>
        </w:tabs>
        <w:spacing w:line="480" w:lineRule="auto"/>
        <w:jc w:val="both"/>
        <w:rPr>
          <w:rFonts w:ascii="Times New Roman" w:hAnsi="Times New Roman" w:cs="Times New Roman"/>
          <w:i/>
          <w:iCs/>
          <w:sz w:val="24"/>
          <w:szCs w:val="24"/>
          <w:lang w:eastAsia="id-ID"/>
        </w:rPr>
      </w:pPr>
    </w:p>
    <w:p w:rsidR="00A95027" w:rsidRPr="0064792E" w:rsidRDefault="005F6C04" w:rsidP="0064792E">
      <w:pPr>
        <w:tabs>
          <w:tab w:val="left" w:pos="851"/>
          <w:tab w:val="left" w:pos="993"/>
        </w:tabs>
        <w:spacing w:line="480" w:lineRule="auto"/>
        <w:ind w:firstLine="720"/>
        <w:jc w:val="both"/>
        <w:rPr>
          <w:rFonts w:ascii="Times New Roman" w:hAnsi="Times New Roman" w:cs="Times New Roman"/>
          <w:i/>
          <w:iCs/>
          <w:sz w:val="24"/>
          <w:szCs w:val="24"/>
          <w:lang w:eastAsia="id-ID"/>
        </w:rPr>
      </w:pPr>
      <w:r>
        <w:rPr>
          <w:rFonts w:ascii="Times New Roman" w:eastAsia="Times New Roman" w:hAnsi="Times New Roman" w:cs="Times New Roman"/>
          <w:sz w:val="24"/>
          <w:szCs w:val="24"/>
          <w:lang w:val="sv-SE"/>
        </w:rPr>
        <w:t>Sehubungan dengan di atas maka dapat digambarkan kerangka pikir sebagai berikut :</w:t>
      </w:r>
      <w:r w:rsidR="009230F1">
        <w:rPr>
          <w:rFonts w:ascii="Times New Roman" w:hAnsi="Times New Roman" w:cs="Times New Roman"/>
          <w:sz w:val="24"/>
          <w:szCs w:val="24"/>
          <w:lang w:val="en-US"/>
        </w:rPr>
        <w:t xml:space="preserve"> </w:t>
      </w:r>
      <w:r w:rsidR="00131B86">
        <w:rPr>
          <w:rFonts w:ascii="Times New Roman" w:hAnsi="Times New Roman" w:cs="Times New Roman"/>
          <w:sz w:val="24"/>
          <w:szCs w:val="24"/>
        </w:rPr>
        <w:t xml:space="preserve"> </w:t>
      </w:r>
    </w:p>
    <w:p w:rsidR="00131B86" w:rsidRPr="00A95027" w:rsidRDefault="00FD529B" w:rsidP="006E1903">
      <w:pPr>
        <w:spacing w:line="480" w:lineRule="auto"/>
        <w:jc w:val="both"/>
        <w:rPr>
          <w:rFonts w:ascii="Times New Roman" w:hAnsi="Times New Roman" w:cs="Times New Roman"/>
          <w:sz w:val="24"/>
          <w:szCs w:val="24"/>
        </w:rPr>
      </w:pPr>
      <w:r w:rsidRPr="00FD529B">
        <w:rPr>
          <w:rFonts w:ascii="Times New Roman" w:hAnsi="Times New Roman" w:cs="Times New Roman"/>
          <w:noProof/>
          <w:sz w:val="24"/>
          <w:szCs w:val="24"/>
          <w:lang w:val="en-US" w:eastAsia="en-US"/>
        </w:rPr>
        <w:pict>
          <v:rect id="_x0000_s1120" style="position:absolute;left:0;text-align:left;margin-left:52.1pt;margin-top:27pt;width:231.25pt;height:56.95pt;z-index:251683840">
            <v:textbox style="mso-next-textbox:#_x0000_s1120">
              <w:txbxContent>
                <w:p w:rsidR="00386522" w:rsidRPr="005E78DE" w:rsidRDefault="00386522" w:rsidP="005E78DE">
                  <w:pPr>
                    <w:spacing w:after="0" w:line="240" w:lineRule="auto"/>
                    <w:jc w:val="center"/>
                    <w:rPr>
                      <w:rFonts w:ascii="Times New Roman" w:hAnsi="Times New Roman" w:cs="Times New Roman"/>
                      <w:b/>
                      <w:sz w:val="24"/>
                      <w:szCs w:val="24"/>
                      <w:u w:val="single"/>
                    </w:rPr>
                  </w:pPr>
                  <w:r w:rsidRPr="005E78DE">
                    <w:rPr>
                      <w:rFonts w:ascii="Times New Roman" w:hAnsi="Times New Roman" w:cs="Times New Roman"/>
                      <w:b/>
                      <w:sz w:val="24"/>
                      <w:szCs w:val="24"/>
                      <w:u w:val="single"/>
                    </w:rPr>
                    <w:t>Sebelum Perlakuan</w:t>
                  </w:r>
                </w:p>
                <w:p w:rsidR="00386522" w:rsidRDefault="00386522" w:rsidP="005E78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(pretest)</w:t>
                  </w:r>
                </w:p>
                <w:p w:rsidR="00386522" w:rsidRPr="005E78DE" w:rsidRDefault="00386522" w:rsidP="005E78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Kemandirian Belajar Rendah</w:t>
                  </w:r>
                </w:p>
              </w:txbxContent>
            </v:textbox>
          </v:rect>
        </w:pict>
      </w:r>
    </w:p>
    <w:p w:rsidR="009230F1" w:rsidRPr="00797A19" w:rsidRDefault="009230F1" w:rsidP="009230F1">
      <w:pPr>
        <w:spacing w:line="480" w:lineRule="auto"/>
        <w:ind w:firstLine="851"/>
        <w:jc w:val="both"/>
        <w:rPr>
          <w:rFonts w:ascii="Times New Roman" w:hAnsi="Times New Roman" w:cs="Times New Roman"/>
          <w:sz w:val="24"/>
          <w:szCs w:val="24"/>
          <w:lang w:val="en-US"/>
        </w:rPr>
      </w:pPr>
    </w:p>
    <w:p w:rsidR="009230F1" w:rsidRPr="001236C8" w:rsidRDefault="00FD529B" w:rsidP="009230F1">
      <w:pPr>
        <w:spacing w:after="0" w:line="480" w:lineRule="auto"/>
        <w:rPr>
          <w:rFonts w:ascii="Times New Roman" w:hAnsi="Times New Roman" w:cs="Times New Roman"/>
          <w:sz w:val="24"/>
          <w:szCs w:val="24"/>
          <w:lang w:val="sv-SE"/>
        </w:rPr>
      </w:pPr>
      <w:r w:rsidRPr="00FD529B">
        <w:rPr>
          <w:rFonts w:ascii="Times New Roman" w:hAnsi="Times New Roman" w:cs="Times New Roman"/>
          <w:noProof/>
          <w:sz w:val="24"/>
          <w:szCs w:val="24"/>
          <w:lang w:val="en-US" w:eastAsia="en-US"/>
        </w:rPr>
        <w:pict>
          <v:line id="_x0000_s1123" style="position:absolute;z-index:251686912" from="168.15pt,8.75pt" to="168.15pt,30.8pt">
            <v:stroke endarrow="block"/>
          </v:line>
        </w:pict>
      </w:r>
    </w:p>
    <w:p w:rsidR="009230F1" w:rsidRPr="001236C8" w:rsidRDefault="00FD529B" w:rsidP="009230F1">
      <w:pPr>
        <w:spacing w:after="0" w:line="480" w:lineRule="auto"/>
        <w:rPr>
          <w:rFonts w:ascii="Times New Roman" w:hAnsi="Times New Roman" w:cs="Times New Roman"/>
          <w:sz w:val="24"/>
          <w:szCs w:val="24"/>
          <w:lang w:val="sv-SE"/>
        </w:rPr>
      </w:pPr>
      <w:r>
        <w:rPr>
          <w:rFonts w:ascii="Times New Roman" w:hAnsi="Times New Roman" w:cs="Times New Roman"/>
          <w:noProof/>
          <w:sz w:val="24"/>
          <w:szCs w:val="24"/>
          <w:lang w:eastAsia="id-ID"/>
        </w:rPr>
        <w:pict>
          <v:rect id="_x0000_s1132" style="position:absolute;margin-left:13.15pt;margin-top:3.2pt;width:319.4pt;height:163.8pt;z-index:251696128">
            <v:textbox style="mso-next-textbox:#_x0000_s1132">
              <w:txbxContent>
                <w:p w:rsidR="00386522" w:rsidRDefault="00386522" w:rsidP="009230F1">
                  <w:pPr>
                    <w:jc w:val="center"/>
                    <w:rPr>
                      <w:rFonts w:ascii="Times New Roman" w:hAnsi="Times New Roman" w:cs="Times New Roman"/>
                      <w:b/>
                      <w:sz w:val="24"/>
                      <w:szCs w:val="24"/>
                    </w:rPr>
                  </w:pPr>
                  <w:r>
                    <w:rPr>
                      <w:rFonts w:ascii="Times New Roman" w:hAnsi="Times New Roman" w:cs="Times New Roman"/>
                      <w:b/>
                      <w:sz w:val="24"/>
                      <w:szCs w:val="24"/>
                    </w:rPr>
                    <w:t>Proses Perlakuan</w:t>
                  </w:r>
                </w:p>
                <w:p w:rsidR="00386522" w:rsidRPr="005E78DE" w:rsidRDefault="00386522" w:rsidP="005E78DE">
                  <w:pPr>
                    <w:jc w:val="both"/>
                    <w:rPr>
                      <w:rFonts w:ascii="Times New Roman" w:hAnsi="Times New Roman" w:cs="Times New Roman"/>
                      <w:b/>
                      <w:sz w:val="24"/>
                      <w:szCs w:val="24"/>
                    </w:rPr>
                  </w:pPr>
                  <w:r>
                    <w:rPr>
                      <w:rFonts w:ascii="Times New Roman" w:hAnsi="Times New Roman" w:cs="Times New Roman"/>
                      <w:b/>
                      <w:sz w:val="24"/>
                      <w:szCs w:val="24"/>
                    </w:rPr>
                    <w:t>Tahap Pelaksanaan Modeling Kognitif</w:t>
                  </w:r>
                </w:p>
                <w:p w:rsidR="00386522" w:rsidRPr="00361FF5" w:rsidRDefault="00386522" w:rsidP="00982B5E">
                  <w:pPr>
                    <w:numPr>
                      <w:ilvl w:val="0"/>
                      <w:numId w:val="16"/>
                    </w:numPr>
                    <w:tabs>
                      <w:tab w:val="clear" w:pos="720"/>
                      <w:tab w:val="num" w:pos="360"/>
                    </w:tabs>
                    <w:spacing w:after="0" w:line="240" w:lineRule="auto"/>
                    <w:ind w:left="360"/>
                    <w:rPr>
                      <w:rFonts w:ascii="Times New Roman" w:hAnsi="Times New Roman" w:cs="Times New Roman"/>
                      <w:sz w:val="24"/>
                      <w:szCs w:val="24"/>
                    </w:rPr>
                  </w:pPr>
                  <w:r w:rsidRPr="00361FF5">
                    <w:rPr>
                      <w:rFonts w:ascii="Times New Roman" w:hAnsi="Times New Roman" w:cs="Times New Roman"/>
                      <w:sz w:val="24"/>
                      <w:szCs w:val="24"/>
                    </w:rPr>
                    <w:t>Rasional Treatment</w:t>
                  </w:r>
                </w:p>
                <w:p w:rsidR="00386522" w:rsidRPr="00361FF5" w:rsidRDefault="00386522" w:rsidP="00982B5E">
                  <w:pPr>
                    <w:numPr>
                      <w:ilvl w:val="0"/>
                      <w:numId w:val="16"/>
                    </w:numPr>
                    <w:tabs>
                      <w:tab w:val="clear" w:pos="720"/>
                      <w:tab w:val="num" w:pos="360"/>
                    </w:tabs>
                    <w:spacing w:after="0" w:line="240" w:lineRule="auto"/>
                    <w:ind w:left="360"/>
                    <w:rPr>
                      <w:rFonts w:ascii="Times New Roman" w:hAnsi="Times New Roman" w:cs="Times New Roman"/>
                      <w:sz w:val="24"/>
                      <w:szCs w:val="24"/>
                    </w:rPr>
                  </w:pPr>
                  <w:r w:rsidRPr="00361FF5">
                    <w:rPr>
                      <w:rFonts w:ascii="Times New Roman" w:hAnsi="Times New Roman" w:cs="Times New Roman"/>
                      <w:sz w:val="24"/>
                      <w:szCs w:val="24"/>
                      <w:lang w:val="es-ES"/>
                    </w:rPr>
                    <w:t>Model tugas dan verbalisasi diri sendiri</w:t>
                  </w:r>
                </w:p>
                <w:p w:rsidR="00386522" w:rsidRPr="00361FF5" w:rsidRDefault="00386522" w:rsidP="00982B5E">
                  <w:pPr>
                    <w:numPr>
                      <w:ilvl w:val="0"/>
                      <w:numId w:val="16"/>
                    </w:numPr>
                    <w:tabs>
                      <w:tab w:val="clear" w:pos="720"/>
                      <w:tab w:val="num" w:pos="360"/>
                    </w:tabs>
                    <w:spacing w:after="0" w:line="240" w:lineRule="auto"/>
                    <w:ind w:left="360"/>
                    <w:rPr>
                      <w:rFonts w:ascii="Times New Roman" w:hAnsi="Times New Roman" w:cs="Times New Roman"/>
                      <w:sz w:val="24"/>
                      <w:szCs w:val="24"/>
                    </w:rPr>
                  </w:pPr>
                  <w:r w:rsidRPr="00361FF5">
                    <w:rPr>
                      <w:rFonts w:ascii="Times New Roman" w:hAnsi="Times New Roman" w:cs="Times New Roman"/>
                      <w:sz w:val="24"/>
                      <w:szCs w:val="24"/>
                      <w:lang w:val="sv-SE"/>
                    </w:rPr>
                    <w:t xml:space="preserve">Bimbingan </w:t>
                  </w:r>
                  <w:r w:rsidRPr="00361FF5">
                    <w:rPr>
                      <w:rFonts w:ascii="Times New Roman" w:hAnsi="Times New Roman" w:cs="Times New Roman"/>
                      <w:sz w:val="24"/>
                      <w:szCs w:val="24"/>
                    </w:rPr>
                    <w:t>eksternal</w:t>
                  </w:r>
                  <w:r w:rsidRPr="00361FF5">
                    <w:rPr>
                      <w:rFonts w:ascii="Times New Roman" w:hAnsi="Times New Roman" w:cs="Times New Roman"/>
                      <w:sz w:val="24"/>
                      <w:szCs w:val="24"/>
                      <w:lang w:val="sv-SE"/>
                    </w:rPr>
                    <w:t xml:space="preserve"> yang bisa di lihat </w:t>
                  </w:r>
                </w:p>
                <w:p w:rsidR="00386522" w:rsidRPr="00361FF5" w:rsidRDefault="00386522" w:rsidP="00982B5E">
                  <w:pPr>
                    <w:numPr>
                      <w:ilvl w:val="0"/>
                      <w:numId w:val="16"/>
                    </w:numPr>
                    <w:tabs>
                      <w:tab w:val="clear" w:pos="720"/>
                      <w:tab w:val="num" w:pos="360"/>
                    </w:tabs>
                    <w:spacing w:after="0" w:line="240" w:lineRule="auto"/>
                    <w:ind w:left="360"/>
                    <w:rPr>
                      <w:rFonts w:ascii="Times New Roman" w:hAnsi="Times New Roman" w:cs="Times New Roman"/>
                      <w:sz w:val="24"/>
                      <w:szCs w:val="24"/>
                    </w:rPr>
                  </w:pPr>
                  <w:r w:rsidRPr="00361FF5">
                    <w:rPr>
                      <w:rFonts w:ascii="Times New Roman" w:hAnsi="Times New Roman" w:cs="Times New Roman"/>
                      <w:sz w:val="24"/>
                      <w:szCs w:val="24"/>
                    </w:rPr>
                    <w:t>Bimbingan diri sendiri yang dapat dilihat</w:t>
                  </w:r>
                </w:p>
                <w:p w:rsidR="00386522" w:rsidRPr="00361FF5" w:rsidRDefault="00386522" w:rsidP="00982B5E">
                  <w:pPr>
                    <w:numPr>
                      <w:ilvl w:val="0"/>
                      <w:numId w:val="16"/>
                    </w:numPr>
                    <w:tabs>
                      <w:tab w:val="clear" w:pos="720"/>
                      <w:tab w:val="num" w:pos="360"/>
                    </w:tabs>
                    <w:spacing w:after="0" w:line="240" w:lineRule="auto"/>
                    <w:ind w:left="360"/>
                    <w:rPr>
                      <w:rFonts w:ascii="Times New Roman" w:hAnsi="Times New Roman" w:cs="Times New Roman"/>
                      <w:sz w:val="24"/>
                      <w:szCs w:val="24"/>
                    </w:rPr>
                  </w:pPr>
                  <w:r w:rsidRPr="00361FF5">
                    <w:rPr>
                      <w:rFonts w:ascii="Times New Roman" w:hAnsi="Times New Roman" w:cs="Times New Roman"/>
                      <w:sz w:val="24"/>
                      <w:szCs w:val="24"/>
                      <w:lang w:val="sv-SE"/>
                    </w:rPr>
                    <w:t>Menghilangkan bimbingan diri sendiri yang dapat di lihat</w:t>
                  </w:r>
                </w:p>
                <w:p w:rsidR="00386522" w:rsidRPr="00361FF5" w:rsidRDefault="00386522" w:rsidP="00982B5E">
                  <w:pPr>
                    <w:numPr>
                      <w:ilvl w:val="0"/>
                      <w:numId w:val="16"/>
                    </w:numPr>
                    <w:tabs>
                      <w:tab w:val="clear" w:pos="720"/>
                      <w:tab w:val="num" w:pos="360"/>
                    </w:tabs>
                    <w:spacing w:after="0" w:line="240" w:lineRule="auto"/>
                    <w:ind w:left="360"/>
                    <w:rPr>
                      <w:rFonts w:ascii="Times New Roman" w:hAnsi="Times New Roman" w:cs="Times New Roman"/>
                      <w:sz w:val="24"/>
                      <w:szCs w:val="24"/>
                    </w:rPr>
                  </w:pPr>
                  <w:r w:rsidRPr="00361FF5">
                    <w:rPr>
                      <w:rFonts w:ascii="Times New Roman" w:hAnsi="Times New Roman" w:cs="Times New Roman"/>
                      <w:sz w:val="24"/>
                      <w:szCs w:val="24"/>
                      <w:lang w:val="sv-SE"/>
                    </w:rPr>
                    <w:t xml:space="preserve">Bimbingan diri sendiri yang tidak terlihat (tersembunyi) </w:t>
                  </w:r>
                </w:p>
                <w:p w:rsidR="00386522" w:rsidRPr="00361FF5" w:rsidRDefault="00386522" w:rsidP="00982B5E">
                  <w:pPr>
                    <w:numPr>
                      <w:ilvl w:val="0"/>
                      <w:numId w:val="16"/>
                    </w:numPr>
                    <w:tabs>
                      <w:tab w:val="clear" w:pos="720"/>
                      <w:tab w:val="num" w:pos="360"/>
                    </w:tabs>
                    <w:spacing w:after="0" w:line="240" w:lineRule="auto"/>
                    <w:ind w:left="360"/>
                    <w:rPr>
                      <w:rFonts w:ascii="Times New Roman" w:hAnsi="Times New Roman" w:cs="Times New Roman"/>
                      <w:sz w:val="24"/>
                      <w:szCs w:val="24"/>
                    </w:rPr>
                  </w:pPr>
                  <w:r w:rsidRPr="00361FF5">
                    <w:rPr>
                      <w:rFonts w:ascii="Times New Roman" w:hAnsi="Times New Roman" w:cs="Times New Roman"/>
                      <w:sz w:val="24"/>
                      <w:szCs w:val="24"/>
                    </w:rPr>
                    <w:t>Pekerjaan rumah dan Tindak lanjut</w:t>
                  </w:r>
                </w:p>
              </w:txbxContent>
            </v:textbox>
          </v:rect>
        </w:pict>
      </w:r>
    </w:p>
    <w:p w:rsidR="009230F1" w:rsidRPr="001236C8" w:rsidRDefault="009230F1" w:rsidP="009230F1">
      <w:pPr>
        <w:spacing w:after="0" w:line="480" w:lineRule="auto"/>
        <w:rPr>
          <w:rFonts w:ascii="Times New Roman" w:hAnsi="Times New Roman" w:cs="Times New Roman"/>
          <w:sz w:val="24"/>
          <w:szCs w:val="24"/>
          <w:lang w:val="sv-SE"/>
        </w:rPr>
      </w:pPr>
    </w:p>
    <w:p w:rsidR="009230F1" w:rsidRPr="001236C8" w:rsidRDefault="009230F1" w:rsidP="009230F1">
      <w:pPr>
        <w:spacing w:after="0" w:line="480" w:lineRule="auto"/>
        <w:rPr>
          <w:rFonts w:ascii="Times New Roman" w:hAnsi="Times New Roman" w:cs="Times New Roman"/>
          <w:sz w:val="24"/>
          <w:szCs w:val="24"/>
          <w:lang w:val="sv-SE"/>
        </w:rPr>
      </w:pPr>
    </w:p>
    <w:p w:rsidR="009230F1" w:rsidRPr="001236C8" w:rsidRDefault="009230F1" w:rsidP="009230F1">
      <w:pPr>
        <w:spacing w:after="0" w:line="480" w:lineRule="auto"/>
        <w:rPr>
          <w:rFonts w:ascii="Times New Roman" w:hAnsi="Times New Roman" w:cs="Times New Roman"/>
          <w:sz w:val="24"/>
          <w:szCs w:val="24"/>
          <w:lang w:val="sv-SE"/>
        </w:rPr>
      </w:pPr>
      <w:r w:rsidRPr="001236C8">
        <w:rPr>
          <w:rFonts w:ascii="Times New Roman" w:hAnsi="Times New Roman" w:cs="Times New Roman"/>
          <w:sz w:val="24"/>
          <w:szCs w:val="24"/>
          <w:lang w:val="sv-SE"/>
        </w:rPr>
        <w:t xml:space="preserve">             </w:t>
      </w:r>
    </w:p>
    <w:p w:rsidR="009230F1" w:rsidRPr="001236C8" w:rsidRDefault="009230F1" w:rsidP="009230F1">
      <w:pPr>
        <w:spacing w:after="0" w:line="480" w:lineRule="auto"/>
        <w:rPr>
          <w:rFonts w:ascii="Times New Roman" w:hAnsi="Times New Roman" w:cs="Times New Roman"/>
          <w:sz w:val="24"/>
          <w:szCs w:val="24"/>
          <w:lang w:val="sv-SE"/>
        </w:rPr>
      </w:pPr>
    </w:p>
    <w:p w:rsidR="009230F1" w:rsidRPr="001236C8" w:rsidRDefault="009230F1" w:rsidP="009230F1">
      <w:pPr>
        <w:spacing w:after="0" w:line="480" w:lineRule="auto"/>
        <w:rPr>
          <w:rFonts w:ascii="Times New Roman" w:hAnsi="Times New Roman" w:cs="Times New Roman"/>
          <w:sz w:val="24"/>
          <w:szCs w:val="24"/>
          <w:lang w:val="sv-SE"/>
        </w:rPr>
      </w:pPr>
    </w:p>
    <w:p w:rsidR="009230F1" w:rsidRPr="001236C8" w:rsidRDefault="00FD529B" w:rsidP="009230F1">
      <w:pPr>
        <w:spacing w:after="0" w:line="480" w:lineRule="auto"/>
        <w:rPr>
          <w:rFonts w:ascii="Times New Roman" w:hAnsi="Times New Roman" w:cs="Times New Roman"/>
          <w:sz w:val="24"/>
          <w:szCs w:val="24"/>
          <w:lang w:val="sv-SE"/>
        </w:rPr>
      </w:pPr>
      <w:r w:rsidRPr="00FD529B">
        <w:rPr>
          <w:rFonts w:ascii="Times New Roman" w:hAnsi="Times New Roman" w:cs="Times New Roman"/>
          <w:noProof/>
          <w:sz w:val="24"/>
          <w:szCs w:val="24"/>
          <w:lang w:val="en-US" w:eastAsia="en-US"/>
        </w:rPr>
        <w:pict>
          <v:rect id="_x0000_s1122" style="position:absolute;margin-left:64.35pt;margin-top:26.3pt;width:219pt;height:54.2pt;z-index:251685888">
            <v:textbox style="mso-next-textbox:#_x0000_s1122">
              <w:txbxContent>
                <w:p w:rsidR="00386522" w:rsidRPr="00131B86" w:rsidRDefault="00386522" w:rsidP="00131B86">
                  <w:pPr>
                    <w:spacing w:after="0" w:line="240" w:lineRule="auto"/>
                    <w:jc w:val="center"/>
                    <w:rPr>
                      <w:rFonts w:ascii="Times New Roman" w:hAnsi="Times New Roman" w:cs="Times New Roman"/>
                      <w:b/>
                      <w:sz w:val="24"/>
                      <w:szCs w:val="24"/>
                      <w:u w:val="single"/>
                    </w:rPr>
                  </w:pPr>
                  <w:r w:rsidRPr="00131B86">
                    <w:rPr>
                      <w:rFonts w:ascii="Times New Roman" w:hAnsi="Times New Roman" w:cs="Times New Roman"/>
                      <w:b/>
                      <w:i/>
                      <w:szCs w:val="24"/>
                    </w:rPr>
                    <w:t xml:space="preserve"> </w:t>
                  </w:r>
                  <w:r w:rsidRPr="00131B86">
                    <w:rPr>
                      <w:rFonts w:ascii="Times New Roman" w:hAnsi="Times New Roman" w:cs="Times New Roman"/>
                      <w:b/>
                      <w:sz w:val="24"/>
                      <w:szCs w:val="24"/>
                      <w:u w:val="single"/>
                    </w:rPr>
                    <w:t>Sesudah perlakuan</w:t>
                  </w:r>
                </w:p>
                <w:p w:rsidR="00386522" w:rsidRPr="005E78DE" w:rsidRDefault="00386522" w:rsidP="00131B86">
                  <w:pPr>
                    <w:spacing w:after="0" w:line="240" w:lineRule="auto"/>
                    <w:jc w:val="center"/>
                    <w:rPr>
                      <w:rFonts w:ascii="Times New Roman" w:hAnsi="Times New Roman" w:cs="Times New Roman"/>
                      <w:b/>
                      <w:sz w:val="24"/>
                      <w:szCs w:val="24"/>
                    </w:rPr>
                  </w:pPr>
                  <w:r w:rsidRPr="00131B86">
                    <w:rPr>
                      <w:rFonts w:ascii="Times New Roman" w:hAnsi="Times New Roman" w:cs="Times New Roman"/>
                      <w:b/>
                      <w:sz w:val="24"/>
                      <w:szCs w:val="24"/>
                    </w:rPr>
                    <w:t>(postest)</w:t>
                  </w:r>
                </w:p>
                <w:p w:rsidR="00386522" w:rsidRPr="00131B86" w:rsidRDefault="00386522" w:rsidP="00131B86">
                  <w:pPr>
                    <w:pStyle w:val="ListParagraph"/>
                    <w:spacing w:after="0" w:line="240" w:lineRule="auto"/>
                    <w:ind w:left="0"/>
                    <w:jc w:val="center"/>
                    <w:rPr>
                      <w:rFonts w:ascii="Times New Roman" w:hAnsi="Times New Roman" w:cs="Times New Roman"/>
                      <w:sz w:val="24"/>
                      <w:szCs w:val="24"/>
                      <w:lang w:val="id-ID"/>
                    </w:rPr>
                  </w:pPr>
                  <w:r w:rsidRPr="00131B86">
                    <w:rPr>
                      <w:rFonts w:ascii="Times New Roman" w:hAnsi="Times New Roman" w:cs="Times New Roman"/>
                      <w:sz w:val="24"/>
                      <w:szCs w:val="24"/>
                      <w:lang w:val="id-ID"/>
                    </w:rPr>
                    <w:t>Kemandirian Belajar Siswa</w:t>
                  </w:r>
                  <w:r>
                    <w:rPr>
                      <w:rFonts w:ascii="Times New Roman" w:hAnsi="Times New Roman" w:cs="Times New Roman"/>
                      <w:sz w:val="24"/>
                      <w:szCs w:val="24"/>
                      <w:lang w:val="id-ID"/>
                    </w:rPr>
                    <w:t xml:space="preserve"> </w:t>
                  </w:r>
                  <w:r w:rsidRPr="00131B86">
                    <w:rPr>
                      <w:rFonts w:ascii="Times New Roman" w:hAnsi="Times New Roman" w:cs="Times New Roman"/>
                      <w:sz w:val="24"/>
                      <w:szCs w:val="24"/>
                      <w:lang w:val="id-ID"/>
                    </w:rPr>
                    <w:t>Meningkat</w:t>
                  </w:r>
                </w:p>
              </w:txbxContent>
            </v:textbox>
          </v:rect>
        </w:pict>
      </w:r>
      <w:r w:rsidRPr="00FD529B">
        <w:rPr>
          <w:rFonts w:ascii="Times New Roman" w:hAnsi="Times New Roman" w:cs="Times New Roman"/>
          <w:noProof/>
          <w:sz w:val="24"/>
          <w:szCs w:val="24"/>
          <w:lang w:val="en-US" w:eastAsia="en-US"/>
        </w:rPr>
        <w:pict>
          <v:line id="_x0000_s1124" style="position:absolute;flip:x;z-index:251687936" from="173.55pt,1.45pt" to="173.55pt,26.3pt">
            <v:stroke endarrow="block"/>
          </v:line>
        </w:pict>
      </w:r>
    </w:p>
    <w:p w:rsidR="009230F1" w:rsidRDefault="009230F1" w:rsidP="009230F1">
      <w:pPr>
        <w:rPr>
          <w:rFonts w:ascii="Times New Roman" w:hAnsi="Times New Roman" w:cs="Times New Roman"/>
          <w:sz w:val="24"/>
          <w:szCs w:val="24"/>
        </w:rPr>
      </w:pPr>
    </w:p>
    <w:p w:rsidR="009230F1" w:rsidRDefault="009230F1" w:rsidP="009230F1">
      <w:pPr>
        <w:tabs>
          <w:tab w:val="left" w:pos="2535"/>
          <w:tab w:val="center" w:pos="4513"/>
        </w:tabs>
        <w:spacing w:after="0" w:line="480" w:lineRule="auto"/>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val="en-US" w:eastAsia="id-ID"/>
        </w:rPr>
        <w:tab/>
      </w:r>
      <w:r>
        <w:rPr>
          <w:rFonts w:ascii="Times New Roman" w:eastAsia="Times New Roman" w:hAnsi="Times New Roman" w:cs="Times New Roman"/>
          <w:bCs/>
          <w:sz w:val="24"/>
          <w:szCs w:val="24"/>
          <w:lang w:val="en-US" w:eastAsia="id-ID"/>
        </w:rPr>
        <w:tab/>
        <w:t xml:space="preserve">                     </w:t>
      </w:r>
    </w:p>
    <w:p w:rsidR="0044073F" w:rsidRDefault="008274E1" w:rsidP="009230F1">
      <w:pPr>
        <w:tabs>
          <w:tab w:val="left" w:pos="2535"/>
          <w:tab w:val="center" w:pos="4513"/>
        </w:tabs>
        <w:spacing w:after="0" w:line="480" w:lineRule="auto"/>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                              </w:t>
      </w:r>
      <w:r w:rsidR="00027883">
        <w:rPr>
          <w:rFonts w:ascii="Times New Roman" w:eastAsia="Times New Roman" w:hAnsi="Times New Roman" w:cs="Times New Roman"/>
          <w:bCs/>
          <w:sz w:val="24"/>
          <w:szCs w:val="24"/>
          <w:lang w:eastAsia="id-ID"/>
        </w:rPr>
        <w:t>Gambar</w:t>
      </w:r>
      <w:r w:rsidR="00114F81">
        <w:rPr>
          <w:rFonts w:ascii="Times New Roman" w:eastAsia="Times New Roman" w:hAnsi="Times New Roman" w:cs="Times New Roman"/>
          <w:bCs/>
          <w:sz w:val="24"/>
          <w:szCs w:val="24"/>
          <w:lang w:eastAsia="id-ID"/>
        </w:rPr>
        <w:t xml:space="preserve"> 2.1 Skema Kerangka P</w:t>
      </w:r>
      <w:r w:rsidR="003E0653">
        <w:rPr>
          <w:rFonts w:ascii="Times New Roman" w:eastAsia="Times New Roman" w:hAnsi="Times New Roman" w:cs="Times New Roman"/>
          <w:bCs/>
          <w:sz w:val="24"/>
          <w:szCs w:val="24"/>
          <w:lang w:eastAsia="id-ID"/>
        </w:rPr>
        <w:t>iki</w:t>
      </w:r>
      <w:r w:rsidR="0064792E">
        <w:rPr>
          <w:rFonts w:ascii="Times New Roman" w:eastAsia="Times New Roman" w:hAnsi="Times New Roman" w:cs="Times New Roman"/>
          <w:bCs/>
          <w:sz w:val="24"/>
          <w:szCs w:val="24"/>
          <w:lang w:eastAsia="id-ID"/>
        </w:rPr>
        <w:t>r</w:t>
      </w:r>
    </w:p>
    <w:p w:rsidR="008274E1" w:rsidRPr="00361FF5" w:rsidRDefault="008274E1" w:rsidP="008274E1">
      <w:pPr>
        <w:tabs>
          <w:tab w:val="left" w:pos="2535"/>
          <w:tab w:val="center" w:pos="4513"/>
        </w:tabs>
        <w:spacing w:after="0" w:line="240" w:lineRule="auto"/>
        <w:rPr>
          <w:rFonts w:ascii="Times New Roman" w:eastAsia="Times New Roman" w:hAnsi="Times New Roman" w:cs="Times New Roman"/>
          <w:bCs/>
          <w:sz w:val="24"/>
          <w:szCs w:val="24"/>
          <w:lang w:eastAsia="id-ID"/>
        </w:rPr>
      </w:pPr>
    </w:p>
    <w:p w:rsidR="00FF6780" w:rsidRPr="009230F1" w:rsidRDefault="009230F1" w:rsidP="00982B5E">
      <w:pPr>
        <w:pStyle w:val="NoSpacing"/>
        <w:numPr>
          <w:ilvl w:val="0"/>
          <w:numId w:val="1"/>
        </w:numPr>
        <w:spacing w:line="480" w:lineRule="auto"/>
        <w:jc w:val="both"/>
        <w:rPr>
          <w:rFonts w:ascii="Times New Roman" w:hAnsi="Times New Roman" w:cs="Times New Roman"/>
          <w:b/>
        </w:rPr>
      </w:pPr>
      <w:r w:rsidRPr="00EB7446">
        <w:rPr>
          <w:rFonts w:ascii="Times New Roman" w:hAnsi="Times New Roman" w:cs="Times New Roman"/>
          <w:b/>
        </w:rPr>
        <w:t>Hipotesis</w:t>
      </w:r>
    </w:p>
    <w:p w:rsidR="001753F3" w:rsidRPr="006E1903" w:rsidRDefault="00DD6D4C" w:rsidP="006E1903">
      <w:pPr>
        <w:spacing w:after="0" w:line="480" w:lineRule="auto"/>
        <w:ind w:firstLine="561"/>
        <w:jc w:val="both"/>
        <w:rPr>
          <w:rFonts w:ascii="Times New Roman" w:hAnsi="Times New Roman" w:cs="Times New Roman"/>
          <w:color w:val="333333"/>
          <w:sz w:val="24"/>
          <w:szCs w:val="24"/>
        </w:rPr>
      </w:pPr>
      <w:r w:rsidRPr="003D5FE1">
        <w:rPr>
          <w:rFonts w:ascii="Times New Roman" w:hAnsi="Times New Roman"/>
          <w:sz w:val="24"/>
          <w:szCs w:val="24"/>
        </w:rPr>
        <w:t>Berdasarkan tinjauan pustaka dan kerangka pikir yang telah diuraikan di atas, maka hipotesis penelitia</w:t>
      </w:r>
      <w:r>
        <w:rPr>
          <w:rFonts w:ascii="Times New Roman" w:hAnsi="Times New Roman"/>
          <w:sz w:val="24"/>
          <w:szCs w:val="24"/>
        </w:rPr>
        <w:t>n ini adalah: Ada pengaruh p</w:t>
      </w:r>
      <w:r w:rsidRPr="003D5FE1">
        <w:rPr>
          <w:rFonts w:ascii="Times New Roman" w:hAnsi="Times New Roman"/>
          <w:sz w:val="24"/>
          <w:szCs w:val="24"/>
        </w:rPr>
        <w:t xml:space="preserve">enerapan </w:t>
      </w:r>
      <w:r>
        <w:rPr>
          <w:rFonts w:ascii="Times New Roman" w:hAnsi="Times New Roman"/>
          <w:sz w:val="24"/>
          <w:szCs w:val="24"/>
          <w:lang w:val="en-US"/>
        </w:rPr>
        <w:t>teknik</w:t>
      </w:r>
      <w:r w:rsidR="00FF6780" w:rsidRPr="00DA0889">
        <w:rPr>
          <w:rFonts w:ascii="Times New Roman" w:hAnsi="Times New Roman" w:cs="Times New Roman"/>
          <w:color w:val="333333"/>
          <w:sz w:val="24"/>
          <w:szCs w:val="24"/>
        </w:rPr>
        <w:t xml:space="preserve"> modeling Kognitif  terhadap peningkatan kemandirian </w:t>
      </w:r>
      <w:r w:rsidR="00FF6780">
        <w:rPr>
          <w:rFonts w:ascii="Times New Roman" w:hAnsi="Times New Roman" w:cs="Times New Roman"/>
          <w:color w:val="333333"/>
          <w:sz w:val="24"/>
          <w:szCs w:val="24"/>
        </w:rPr>
        <w:t xml:space="preserve">belajar siswa </w:t>
      </w:r>
      <w:r w:rsidR="00FF6780" w:rsidRPr="00DA0889">
        <w:rPr>
          <w:rFonts w:ascii="Times New Roman" w:hAnsi="Times New Roman" w:cs="Times New Roman"/>
          <w:color w:val="333333"/>
          <w:sz w:val="24"/>
          <w:szCs w:val="24"/>
        </w:rPr>
        <w:t>di SMA Negeri 1 Sinjai-Selatan”.</w:t>
      </w:r>
    </w:p>
    <w:p w:rsidR="00BB5906" w:rsidRPr="00BB5906" w:rsidRDefault="00FD529B" w:rsidP="00280E06">
      <w:pPr>
        <w:tabs>
          <w:tab w:val="left" w:pos="426"/>
        </w:tabs>
        <w:spacing w:after="0" w:line="480" w:lineRule="auto"/>
        <w:contextualSpacing/>
        <w:jc w:val="center"/>
        <w:rPr>
          <w:rFonts w:ascii="Times New Roman" w:eastAsia="Times New Roman" w:hAnsi="Times New Roman" w:cs="Times New Roman"/>
          <w:b/>
          <w:sz w:val="24"/>
        </w:rPr>
      </w:pPr>
      <w:r>
        <w:rPr>
          <w:rFonts w:ascii="Times New Roman" w:eastAsia="Times New Roman" w:hAnsi="Times New Roman" w:cs="Times New Roman"/>
          <w:b/>
          <w:noProof/>
          <w:sz w:val="24"/>
          <w:lang w:eastAsia="id-ID"/>
        </w:rPr>
        <w:pict>
          <v:rect id="_x0000_s1208" style="position:absolute;left:0;text-align:left;margin-left:388.95pt;margin-top:-84.15pt;width:1in;height:1in;z-index:251740160" strokecolor="white [3212]"/>
        </w:pict>
      </w:r>
      <w:r>
        <w:rPr>
          <w:rFonts w:ascii="Times New Roman" w:eastAsia="Times New Roman" w:hAnsi="Times New Roman" w:cs="Times New Roman"/>
          <w:b/>
          <w:noProof/>
          <w:sz w:val="24"/>
          <w:lang w:eastAsia="id-ID"/>
        </w:rPr>
        <w:pict>
          <v:rect id="_x0000_s1152" style="position:absolute;left:0;text-align:left;margin-left:383.85pt;margin-top:-71.55pt;width:24pt;height:31.5pt;z-index:251702272" stroked="f"/>
        </w:pict>
      </w:r>
      <w:r w:rsidR="00BB5906">
        <w:rPr>
          <w:rFonts w:ascii="Times New Roman" w:eastAsia="Times New Roman" w:hAnsi="Times New Roman" w:cs="Times New Roman"/>
          <w:b/>
          <w:sz w:val="24"/>
        </w:rPr>
        <w:t>BAB III</w:t>
      </w:r>
    </w:p>
    <w:p w:rsidR="00FF6780" w:rsidRDefault="00FD529B" w:rsidP="00280E06">
      <w:pPr>
        <w:pStyle w:val="ListParagraph"/>
        <w:tabs>
          <w:tab w:val="left" w:pos="426"/>
        </w:tabs>
        <w:spacing w:after="0" w:line="480" w:lineRule="auto"/>
        <w:ind w:left="426"/>
        <w:contextualSpacing/>
        <w:jc w:val="center"/>
        <w:rPr>
          <w:rFonts w:ascii="Times New Roman" w:eastAsia="Times New Roman" w:hAnsi="Times New Roman" w:cs="Times New Roman"/>
          <w:b/>
          <w:sz w:val="24"/>
          <w:lang w:val="id-ID"/>
        </w:rPr>
      </w:pPr>
      <w:r>
        <w:rPr>
          <w:rFonts w:ascii="Times New Roman" w:eastAsia="Times New Roman" w:hAnsi="Times New Roman" w:cs="Times New Roman"/>
          <w:b/>
          <w:noProof/>
          <w:sz w:val="24"/>
          <w:lang w:val="id-ID" w:eastAsia="id-ID"/>
        </w:rPr>
        <w:pict>
          <v:rect id="_x0000_s1072" style="position:absolute;left:0;text-align:left;margin-left:383.85pt;margin-top:-67.65pt;width:16.15pt;height:21.75pt;z-index:251680768" stroked="f"/>
        </w:pict>
      </w:r>
      <w:r w:rsidR="00FF6780" w:rsidRPr="000279BC">
        <w:rPr>
          <w:rFonts w:ascii="Times New Roman" w:eastAsia="Times New Roman" w:hAnsi="Times New Roman" w:cs="Times New Roman"/>
          <w:b/>
          <w:sz w:val="24"/>
        </w:rPr>
        <w:t>METODE PENELITIAN</w:t>
      </w:r>
    </w:p>
    <w:p w:rsidR="00BB5906" w:rsidRPr="00BB5906" w:rsidRDefault="00BB5906" w:rsidP="00280E06">
      <w:pPr>
        <w:pStyle w:val="ListParagraph"/>
        <w:tabs>
          <w:tab w:val="left" w:pos="426"/>
        </w:tabs>
        <w:spacing w:after="0" w:line="480" w:lineRule="auto"/>
        <w:ind w:left="426"/>
        <w:contextualSpacing/>
        <w:jc w:val="center"/>
        <w:rPr>
          <w:rFonts w:ascii="Times New Roman" w:eastAsia="Times New Roman" w:hAnsi="Times New Roman" w:cs="Times New Roman"/>
          <w:b/>
          <w:sz w:val="24"/>
          <w:lang w:val="id-ID"/>
        </w:rPr>
      </w:pPr>
    </w:p>
    <w:p w:rsidR="00FF6780" w:rsidRPr="000C767C" w:rsidRDefault="00FF6780" w:rsidP="00982B5E">
      <w:pPr>
        <w:numPr>
          <w:ilvl w:val="0"/>
          <w:numId w:val="9"/>
        </w:numPr>
        <w:tabs>
          <w:tab w:val="left" w:pos="720"/>
          <w:tab w:val="left" w:pos="360"/>
        </w:tabs>
        <w:spacing w:after="0" w:line="480" w:lineRule="auto"/>
        <w:ind w:left="426" w:hanging="426"/>
        <w:jc w:val="both"/>
        <w:rPr>
          <w:rFonts w:ascii="Times New Roman" w:eastAsia="Times New Roman" w:hAnsi="Times New Roman" w:cs="Times New Roman"/>
          <w:b/>
          <w:sz w:val="24"/>
        </w:rPr>
      </w:pPr>
      <w:r w:rsidRPr="000C767C">
        <w:rPr>
          <w:rFonts w:ascii="Times New Roman" w:eastAsia="Times New Roman" w:hAnsi="Times New Roman" w:cs="Times New Roman"/>
          <w:b/>
          <w:sz w:val="24"/>
        </w:rPr>
        <w:t>Pendekatan dan Desain Penelitian</w:t>
      </w:r>
    </w:p>
    <w:p w:rsidR="00C91026" w:rsidRDefault="00FF6780" w:rsidP="00C91026">
      <w:pPr>
        <w:spacing w:after="0" w:line="480" w:lineRule="auto"/>
        <w:ind w:firstLine="709"/>
        <w:jc w:val="both"/>
        <w:rPr>
          <w:rFonts w:ascii="Times New Roman" w:hAnsi="Times New Roman" w:cs="Times New Roman"/>
          <w:sz w:val="24"/>
          <w:szCs w:val="24"/>
        </w:rPr>
      </w:pPr>
      <w:r w:rsidRPr="000C767C">
        <w:rPr>
          <w:rFonts w:ascii="Times New Roman" w:hAnsi="Times New Roman" w:cs="Times New Roman"/>
          <w:sz w:val="24"/>
          <w:szCs w:val="24"/>
        </w:rPr>
        <w:lastRenderedPageBreak/>
        <w:t xml:space="preserve">Pendekatan yang digunakan dalam penelitian ini adalah jenis penelitian kuantitatif eksperimen desain. Artinya, penelitian ini membandingkan </w:t>
      </w:r>
      <w:r>
        <w:rPr>
          <w:rFonts w:ascii="Times New Roman" w:hAnsi="Times New Roman" w:cs="Times New Roman"/>
          <w:sz w:val="24"/>
          <w:szCs w:val="24"/>
        </w:rPr>
        <w:t>kemandirian</w:t>
      </w:r>
      <w:r w:rsidRPr="000C767C">
        <w:rPr>
          <w:rFonts w:ascii="Times New Roman" w:hAnsi="Times New Roman" w:cs="Times New Roman"/>
          <w:sz w:val="24"/>
          <w:szCs w:val="24"/>
          <w:lang w:val="en-US"/>
        </w:rPr>
        <w:t xml:space="preserve"> belajar</w:t>
      </w:r>
      <w:r w:rsidRPr="000C767C">
        <w:rPr>
          <w:rFonts w:ascii="Times New Roman" w:hAnsi="Times New Roman" w:cs="Times New Roman"/>
          <w:sz w:val="24"/>
          <w:szCs w:val="24"/>
        </w:rPr>
        <w:t xml:space="preserve"> siswa yang diberikan tekni</w:t>
      </w:r>
      <w:r>
        <w:rPr>
          <w:rFonts w:ascii="Times New Roman" w:hAnsi="Times New Roman" w:cs="Times New Roman"/>
          <w:sz w:val="24"/>
          <w:szCs w:val="24"/>
        </w:rPr>
        <w:t xml:space="preserve">k modeling kognitif </w:t>
      </w:r>
      <w:r w:rsidRPr="000C767C">
        <w:rPr>
          <w:rFonts w:ascii="Times New Roman" w:hAnsi="Times New Roman" w:cs="Times New Roman"/>
          <w:sz w:val="24"/>
          <w:szCs w:val="24"/>
        </w:rPr>
        <w:t>dengan yang tidak diberikan tekni</w:t>
      </w:r>
      <w:r>
        <w:rPr>
          <w:rFonts w:ascii="Times New Roman" w:hAnsi="Times New Roman" w:cs="Times New Roman"/>
          <w:sz w:val="24"/>
          <w:szCs w:val="24"/>
        </w:rPr>
        <w:t xml:space="preserve">k modeling kognitif </w:t>
      </w:r>
      <w:r w:rsidRPr="000C767C">
        <w:rPr>
          <w:rFonts w:ascii="Times New Roman" w:hAnsi="Times New Roman" w:cs="Times New Roman"/>
          <w:sz w:val="24"/>
          <w:szCs w:val="24"/>
        </w:rPr>
        <w:t>di SM</w:t>
      </w:r>
      <w:r>
        <w:rPr>
          <w:rFonts w:ascii="Times New Roman" w:hAnsi="Times New Roman" w:cs="Times New Roman"/>
          <w:sz w:val="24"/>
          <w:szCs w:val="24"/>
        </w:rPr>
        <w:t>A</w:t>
      </w:r>
      <w:r w:rsidRPr="000C767C">
        <w:rPr>
          <w:rFonts w:ascii="Times New Roman" w:hAnsi="Times New Roman" w:cs="Times New Roman"/>
          <w:sz w:val="24"/>
          <w:szCs w:val="24"/>
        </w:rPr>
        <w:t xml:space="preserve"> Negeri </w:t>
      </w:r>
      <w:r>
        <w:rPr>
          <w:rFonts w:ascii="Times New Roman" w:hAnsi="Times New Roman" w:cs="Times New Roman"/>
          <w:sz w:val="24"/>
          <w:szCs w:val="24"/>
        </w:rPr>
        <w:t>1</w:t>
      </w:r>
      <w:r w:rsidRPr="000C767C">
        <w:rPr>
          <w:rFonts w:ascii="Times New Roman" w:hAnsi="Times New Roman" w:cs="Times New Roman"/>
          <w:sz w:val="24"/>
          <w:szCs w:val="24"/>
        </w:rPr>
        <w:t xml:space="preserve"> </w:t>
      </w:r>
      <w:r>
        <w:rPr>
          <w:rFonts w:ascii="Times New Roman" w:hAnsi="Times New Roman" w:cs="Times New Roman"/>
          <w:sz w:val="24"/>
          <w:szCs w:val="24"/>
        </w:rPr>
        <w:t>Sinjai-Selatan</w:t>
      </w:r>
      <w:r w:rsidRPr="000C767C">
        <w:rPr>
          <w:rFonts w:ascii="Times New Roman" w:hAnsi="Times New Roman" w:cs="Times New Roman"/>
          <w:sz w:val="24"/>
          <w:szCs w:val="24"/>
        </w:rPr>
        <w:t xml:space="preserve">. Dengan demikian, dalam penelitian ini ada kelompok eksperimen dan kelompok kontrol yang masing-masing diberikan </w:t>
      </w:r>
      <w:r w:rsidRPr="000C767C">
        <w:rPr>
          <w:rFonts w:ascii="Times New Roman" w:hAnsi="Times New Roman" w:cs="Times New Roman"/>
          <w:i/>
          <w:sz w:val="24"/>
          <w:szCs w:val="24"/>
        </w:rPr>
        <w:t>pre test</w:t>
      </w:r>
      <w:r w:rsidRPr="000C767C">
        <w:rPr>
          <w:rFonts w:ascii="Times New Roman" w:hAnsi="Times New Roman" w:cs="Times New Roman"/>
          <w:sz w:val="24"/>
          <w:szCs w:val="24"/>
        </w:rPr>
        <w:t xml:space="preserve"> dan </w:t>
      </w:r>
      <w:r w:rsidRPr="000C767C">
        <w:rPr>
          <w:rFonts w:ascii="Times New Roman" w:hAnsi="Times New Roman" w:cs="Times New Roman"/>
          <w:i/>
          <w:sz w:val="24"/>
          <w:szCs w:val="24"/>
        </w:rPr>
        <w:t>post test</w:t>
      </w:r>
      <w:r w:rsidRPr="000C767C">
        <w:rPr>
          <w:rFonts w:ascii="Times New Roman" w:hAnsi="Times New Roman" w:cs="Times New Roman"/>
          <w:sz w:val="24"/>
          <w:szCs w:val="24"/>
        </w:rPr>
        <w:t xml:space="preserve">. </w:t>
      </w:r>
      <w:r w:rsidRPr="000C767C">
        <w:rPr>
          <w:rFonts w:ascii="Times New Roman" w:hAnsi="Times New Roman" w:cs="Times New Roman"/>
          <w:sz w:val="24"/>
          <w:szCs w:val="24"/>
          <w:lang w:val="en-US"/>
        </w:rPr>
        <w:t>Desain eksperimen yang digunakan</w:t>
      </w:r>
      <w:r w:rsidRPr="000C767C">
        <w:rPr>
          <w:rFonts w:ascii="Times New Roman" w:hAnsi="Times New Roman" w:cs="Times New Roman"/>
          <w:sz w:val="24"/>
          <w:szCs w:val="24"/>
        </w:rPr>
        <w:t xml:space="preserve"> adalah </w:t>
      </w:r>
      <w:r w:rsidRPr="000C767C">
        <w:rPr>
          <w:rFonts w:ascii="Times New Roman" w:hAnsi="Times New Roman" w:cs="Times New Roman"/>
          <w:i/>
          <w:sz w:val="24"/>
          <w:szCs w:val="24"/>
        </w:rPr>
        <w:t>pretest – post test control group design</w:t>
      </w:r>
      <w:r w:rsidRPr="000C767C">
        <w:rPr>
          <w:rFonts w:ascii="Times New Roman" w:hAnsi="Times New Roman" w:cs="Times New Roman"/>
          <w:sz w:val="24"/>
          <w:szCs w:val="24"/>
        </w:rPr>
        <w:t xml:space="preserve"> yang dapat digambarkan sebagai berikut</w:t>
      </w:r>
      <w:r w:rsidRPr="000C767C">
        <w:rPr>
          <w:rFonts w:ascii="Times New Roman" w:hAnsi="Times New Roman" w:cs="Times New Roman"/>
          <w:sz w:val="24"/>
          <w:szCs w:val="24"/>
          <w:lang w:val="en-US"/>
        </w:rPr>
        <w:t>.</w:t>
      </w:r>
    </w:p>
    <w:p w:rsidR="00FF6780" w:rsidRPr="00C91026" w:rsidRDefault="00FF6780" w:rsidP="00C91026">
      <w:pPr>
        <w:spacing w:after="0" w:line="480" w:lineRule="auto"/>
        <w:ind w:firstLine="709"/>
        <w:jc w:val="both"/>
        <w:rPr>
          <w:rFonts w:ascii="Times New Roman" w:hAnsi="Times New Roman" w:cs="Times New Roman"/>
          <w:sz w:val="24"/>
          <w:szCs w:val="24"/>
          <w:lang w:val="en-US"/>
        </w:rPr>
      </w:pPr>
      <w:r w:rsidRPr="008E7DA7">
        <w:rPr>
          <w:rFonts w:ascii="Times New Roman" w:hAnsi="Times New Roman" w:cs="Times New Roman"/>
          <w:b/>
          <w:sz w:val="24"/>
          <w:szCs w:val="24"/>
        </w:rPr>
        <w:tab/>
      </w:r>
      <w:r w:rsidRPr="008E7DA7">
        <w:rPr>
          <w:rFonts w:ascii="Times New Roman" w:hAnsi="Times New Roman" w:cs="Times New Roman"/>
          <w:b/>
          <w:sz w:val="24"/>
          <w:szCs w:val="24"/>
        </w:rPr>
        <w:tab/>
      </w:r>
    </w:p>
    <w:tbl>
      <w:tblPr>
        <w:tblStyle w:val="TableGrid"/>
        <w:tblW w:w="0" w:type="auto"/>
        <w:tblInd w:w="108" w:type="dxa"/>
        <w:tblLook w:val="04A0"/>
      </w:tblPr>
      <w:tblGrid>
        <w:gridCol w:w="6003"/>
        <w:gridCol w:w="1935"/>
      </w:tblGrid>
      <w:tr w:rsidR="00FF6780" w:rsidRPr="000C767C" w:rsidTr="005F6C04">
        <w:trPr>
          <w:trHeight w:val="613"/>
        </w:trPr>
        <w:tc>
          <w:tcPr>
            <w:tcW w:w="6003" w:type="dxa"/>
            <w:tcBorders>
              <w:left w:val="nil"/>
              <w:right w:val="nil"/>
            </w:tcBorders>
            <w:vAlign w:val="center"/>
          </w:tcPr>
          <w:p w:rsidR="00FF6780" w:rsidRPr="000C767C" w:rsidRDefault="00FF6780" w:rsidP="008E7DA7">
            <w:pPr>
              <w:tabs>
                <w:tab w:val="left" w:pos="142"/>
              </w:tabs>
              <w:rPr>
                <w:rFonts w:ascii="Times New Roman" w:hAnsi="Times New Roman" w:cs="Times New Roman"/>
                <w:color w:val="000000" w:themeColor="text1" w:themeShade="BF"/>
                <w:sz w:val="24"/>
                <w:szCs w:val="24"/>
              </w:rPr>
            </w:pPr>
            <w:r w:rsidRPr="000C767C">
              <w:rPr>
                <w:rFonts w:ascii="Times New Roman" w:hAnsi="Times New Roman" w:cs="Times New Roman"/>
                <w:color w:val="000000" w:themeColor="text1" w:themeShade="BF"/>
                <w:sz w:val="24"/>
                <w:szCs w:val="24"/>
              </w:rPr>
              <w:t xml:space="preserve">Kelompok                        </w:t>
            </w:r>
            <w:r w:rsidRPr="000C767C">
              <w:rPr>
                <w:rFonts w:ascii="Times New Roman" w:hAnsi="Times New Roman" w:cs="Times New Roman"/>
                <w:i/>
                <w:color w:val="000000" w:themeColor="text1" w:themeShade="BF"/>
                <w:sz w:val="24"/>
                <w:szCs w:val="24"/>
              </w:rPr>
              <w:t xml:space="preserve">Pretest  </w:t>
            </w:r>
            <w:r w:rsidRPr="000C767C">
              <w:rPr>
                <w:rFonts w:ascii="Times New Roman" w:hAnsi="Times New Roman" w:cs="Times New Roman"/>
                <w:color w:val="000000" w:themeColor="text1" w:themeShade="BF"/>
                <w:sz w:val="24"/>
                <w:szCs w:val="24"/>
              </w:rPr>
              <w:t xml:space="preserve">              Perlakuan</w:t>
            </w:r>
          </w:p>
        </w:tc>
        <w:tc>
          <w:tcPr>
            <w:tcW w:w="1935" w:type="dxa"/>
            <w:tcBorders>
              <w:top w:val="single" w:sz="4" w:space="0" w:color="auto"/>
              <w:left w:val="nil"/>
              <w:bottom w:val="single" w:sz="4" w:space="0" w:color="auto"/>
              <w:right w:val="nil"/>
            </w:tcBorders>
            <w:vAlign w:val="center"/>
          </w:tcPr>
          <w:p w:rsidR="00FF6780" w:rsidRPr="000C767C" w:rsidRDefault="00FF6780" w:rsidP="008E7DA7">
            <w:pPr>
              <w:tabs>
                <w:tab w:val="left" w:pos="142"/>
              </w:tabs>
              <w:rPr>
                <w:rFonts w:ascii="Times New Roman" w:hAnsi="Times New Roman" w:cs="Times New Roman"/>
                <w:i/>
                <w:color w:val="000000" w:themeColor="text1" w:themeShade="BF"/>
                <w:sz w:val="24"/>
                <w:szCs w:val="24"/>
              </w:rPr>
            </w:pPr>
          </w:p>
          <w:p w:rsidR="00FF6780" w:rsidRPr="000C767C" w:rsidRDefault="00FF6780" w:rsidP="008E7DA7">
            <w:pPr>
              <w:tabs>
                <w:tab w:val="left" w:pos="142"/>
              </w:tabs>
              <w:rPr>
                <w:rFonts w:ascii="Times New Roman" w:hAnsi="Times New Roman" w:cs="Times New Roman"/>
                <w:i/>
                <w:color w:val="000000" w:themeColor="text1" w:themeShade="BF"/>
                <w:sz w:val="24"/>
                <w:szCs w:val="24"/>
              </w:rPr>
            </w:pPr>
            <w:r w:rsidRPr="000C767C">
              <w:rPr>
                <w:rFonts w:ascii="Times New Roman" w:hAnsi="Times New Roman" w:cs="Times New Roman"/>
                <w:i/>
                <w:color w:val="000000" w:themeColor="text1" w:themeShade="BF"/>
                <w:sz w:val="24"/>
                <w:szCs w:val="24"/>
              </w:rPr>
              <w:t xml:space="preserve">        Posttest</w:t>
            </w:r>
          </w:p>
          <w:p w:rsidR="00FF6780" w:rsidRPr="000C767C" w:rsidRDefault="00FF6780" w:rsidP="008E7DA7">
            <w:pPr>
              <w:tabs>
                <w:tab w:val="left" w:pos="142"/>
              </w:tabs>
              <w:jc w:val="center"/>
              <w:rPr>
                <w:rFonts w:ascii="Times New Roman" w:hAnsi="Times New Roman" w:cs="Times New Roman"/>
                <w:i/>
                <w:color w:val="000000" w:themeColor="text1" w:themeShade="BF"/>
                <w:sz w:val="24"/>
                <w:szCs w:val="24"/>
              </w:rPr>
            </w:pPr>
          </w:p>
        </w:tc>
      </w:tr>
      <w:tr w:rsidR="00FF6780" w:rsidRPr="000C767C" w:rsidTr="005F6C04">
        <w:tc>
          <w:tcPr>
            <w:tcW w:w="7938" w:type="dxa"/>
            <w:gridSpan w:val="2"/>
            <w:tcBorders>
              <w:left w:val="nil"/>
              <w:bottom w:val="single" w:sz="4" w:space="0" w:color="auto"/>
              <w:right w:val="nil"/>
            </w:tcBorders>
            <w:vAlign w:val="center"/>
          </w:tcPr>
          <w:p w:rsidR="00FF6780" w:rsidRPr="000C767C" w:rsidRDefault="00FF6780" w:rsidP="008E7DA7">
            <w:pPr>
              <w:tabs>
                <w:tab w:val="left" w:pos="142"/>
              </w:tabs>
              <w:rPr>
                <w:rFonts w:ascii="Times New Roman" w:hAnsi="Times New Roman" w:cs="Times New Roman"/>
                <w:color w:val="000000" w:themeColor="text1" w:themeShade="BF"/>
                <w:sz w:val="24"/>
                <w:szCs w:val="24"/>
              </w:rPr>
            </w:pPr>
            <w:r w:rsidRPr="000C767C">
              <w:rPr>
                <w:rFonts w:ascii="Times New Roman" w:hAnsi="Times New Roman" w:cs="Times New Roman"/>
                <w:color w:val="000000" w:themeColor="text1" w:themeShade="BF"/>
                <w:sz w:val="24"/>
                <w:szCs w:val="24"/>
              </w:rPr>
              <w:t>Eksperimen (E)                  O1                         X                                    O3</w:t>
            </w:r>
          </w:p>
          <w:p w:rsidR="00FF6780" w:rsidRPr="000C767C" w:rsidRDefault="00FF6780" w:rsidP="008E7DA7">
            <w:pPr>
              <w:tabs>
                <w:tab w:val="left" w:pos="142"/>
              </w:tabs>
              <w:rPr>
                <w:rFonts w:ascii="Times New Roman" w:hAnsi="Times New Roman" w:cs="Times New Roman"/>
                <w:color w:val="000000" w:themeColor="text1" w:themeShade="BF"/>
                <w:sz w:val="24"/>
                <w:szCs w:val="24"/>
              </w:rPr>
            </w:pPr>
          </w:p>
        </w:tc>
      </w:tr>
      <w:tr w:rsidR="00FF6780" w:rsidRPr="000C767C" w:rsidTr="005F6C04">
        <w:trPr>
          <w:trHeight w:val="447"/>
        </w:trPr>
        <w:tc>
          <w:tcPr>
            <w:tcW w:w="7938" w:type="dxa"/>
            <w:gridSpan w:val="2"/>
            <w:tcBorders>
              <w:left w:val="nil"/>
              <w:right w:val="nil"/>
            </w:tcBorders>
            <w:vAlign w:val="center"/>
          </w:tcPr>
          <w:p w:rsidR="00FF6780" w:rsidRPr="000C767C" w:rsidRDefault="00FF6780" w:rsidP="008E7DA7">
            <w:pPr>
              <w:tabs>
                <w:tab w:val="left" w:pos="142"/>
              </w:tabs>
              <w:rPr>
                <w:rFonts w:ascii="Times New Roman" w:hAnsi="Times New Roman" w:cs="Times New Roman"/>
                <w:color w:val="000000" w:themeColor="text1" w:themeShade="BF"/>
                <w:sz w:val="24"/>
                <w:szCs w:val="24"/>
              </w:rPr>
            </w:pPr>
            <w:r w:rsidRPr="000C767C">
              <w:rPr>
                <w:rFonts w:ascii="Times New Roman" w:hAnsi="Times New Roman" w:cs="Times New Roman"/>
                <w:color w:val="000000" w:themeColor="text1" w:themeShade="BF"/>
                <w:sz w:val="24"/>
                <w:szCs w:val="24"/>
              </w:rPr>
              <w:t xml:space="preserve">Kontrol (K)                        O2                                          </w:t>
            </w:r>
            <w:r w:rsidR="00F573F4">
              <w:rPr>
                <w:rFonts w:ascii="Times New Roman" w:hAnsi="Times New Roman" w:cs="Times New Roman"/>
                <w:color w:val="000000" w:themeColor="text1" w:themeShade="BF"/>
                <w:sz w:val="24"/>
                <w:szCs w:val="24"/>
              </w:rPr>
              <w:t xml:space="preserve">                      </w:t>
            </w:r>
            <w:r w:rsidRPr="000C767C">
              <w:rPr>
                <w:rFonts w:ascii="Times New Roman" w:hAnsi="Times New Roman" w:cs="Times New Roman"/>
                <w:color w:val="000000" w:themeColor="text1" w:themeShade="BF"/>
                <w:sz w:val="24"/>
                <w:szCs w:val="24"/>
              </w:rPr>
              <w:t>O4</w:t>
            </w:r>
          </w:p>
          <w:p w:rsidR="00FF6780" w:rsidRPr="000C767C" w:rsidRDefault="00FF6780" w:rsidP="008E7DA7">
            <w:pPr>
              <w:tabs>
                <w:tab w:val="left" w:pos="142"/>
              </w:tabs>
              <w:rPr>
                <w:rFonts w:ascii="Times New Roman" w:hAnsi="Times New Roman" w:cs="Times New Roman"/>
                <w:color w:val="000000" w:themeColor="text1" w:themeShade="BF"/>
                <w:sz w:val="24"/>
                <w:szCs w:val="24"/>
              </w:rPr>
            </w:pPr>
          </w:p>
        </w:tc>
      </w:tr>
    </w:tbl>
    <w:p w:rsidR="00FF6780" w:rsidRPr="000C767C" w:rsidRDefault="00C91026" w:rsidP="00C91026">
      <w:pPr>
        <w:tabs>
          <w:tab w:val="left" w:pos="142"/>
          <w:tab w:val="left" w:pos="487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7DA7">
        <w:rPr>
          <w:rFonts w:ascii="Times New Roman" w:hAnsi="Times New Roman" w:cs="Times New Roman"/>
          <w:b/>
          <w:sz w:val="24"/>
          <w:szCs w:val="24"/>
        </w:rPr>
        <w:t>Gambar 3.1 Pendekatan dan desain penelitian</w:t>
      </w:r>
      <w:r w:rsidRPr="008E7DA7">
        <w:rPr>
          <w:rFonts w:ascii="Times New Roman" w:hAnsi="Times New Roman" w:cs="Times New Roman"/>
          <w:b/>
          <w:sz w:val="24"/>
          <w:szCs w:val="24"/>
        </w:rPr>
        <w:tab/>
      </w:r>
      <w:r w:rsidR="00A95027">
        <w:rPr>
          <w:rFonts w:ascii="Times New Roman" w:hAnsi="Times New Roman" w:cs="Times New Roman"/>
          <w:sz w:val="24"/>
          <w:szCs w:val="24"/>
        </w:rPr>
        <w:t xml:space="preserve">                                       </w:t>
      </w:r>
      <w:r>
        <w:rPr>
          <w:rFonts w:ascii="Times New Roman" w:hAnsi="Times New Roman" w:cs="Times New Roman"/>
          <w:sz w:val="24"/>
          <w:szCs w:val="24"/>
        </w:rPr>
        <w:t xml:space="preserve">                         </w:t>
      </w:r>
      <w:r w:rsidR="00FF6780" w:rsidRPr="000C767C">
        <w:rPr>
          <w:rFonts w:ascii="Times New Roman" w:hAnsi="Times New Roman" w:cs="Times New Roman"/>
          <w:sz w:val="24"/>
          <w:szCs w:val="24"/>
        </w:rPr>
        <w:t>Dimana :</w:t>
      </w:r>
    </w:p>
    <w:p w:rsidR="00FF6780" w:rsidRPr="000C767C" w:rsidRDefault="00FF6780" w:rsidP="00FF6780">
      <w:pPr>
        <w:tabs>
          <w:tab w:val="left" w:pos="142"/>
        </w:tabs>
        <w:spacing w:after="0" w:line="240" w:lineRule="auto"/>
        <w:jc w:val="both"/>
        <w:rPr>
          <w:rFonts w:ascii="Times New Roman" w:hAnsi="Times New Roman" w:cs="Times New Roman"/>
          <w:sz w:val="24"/>
          <w:szCs w:val="24"/>
        </w:rPr>
      </w:pPr>
      <w:r w:rsidRPr="000C767C">
        <w:rPr>
          <w:rFonts w:ascii="Times New Roman" w:hAnsi="Times New Roman" w:cs="Times New Roman"/>
          <w:sz w:val="24"/>
          <w:szCs w:val="24"/>
        </w:rPr>
        <w:t>E</w:t>
      </w:r>
      <w:r w:rsidRPr="000C767C">
        <w:rPr>
          <w:rFonts w:ascii="Times New Roman" w:hAnsi="Times New Roman" w:cs="Times New Roman"/>
          <w:sz w:val="24"/>
          <w:szCs w:val="24"/>
        </w:rPr>
        <w:tab/>
        <w:t>= Kelompok eksperimen</w:t>
      </w:r>
    </w:p>
    <w:p w:rsidR="00FF6780" w:rsidRPr="000C767C" w:rsidRDefault="00FF6780" w:rsidP="00FF6780">
      <w:pPr>
        <w:tabs>
          <w:tab w:val="left" w:pos="142"/>
        </w:tabs>
        <w:spacing w:after="0" w:line="240" w:lineRule="auto"/>
        <w:jc w:val="both"/>
        <w:rPr>
          <w:rFonts w:ascii="Times New Roman" w:hAnsi="Times New Roman" w:cs="Times New Roman"/>
          <w:sz w:val="24"/>
          <w:szCs w:val="24"/>
        </w:rPr>
      </w:pPr>
      <w:r w:rsidRPr="000C767C">
        <w:rPr>
          <w:rFonts w:ascii="Times New Roman" w:hAnsi="Times New Roman" w:cs="Times New Roman"/>
          <w:sz w:val="24"/>
          <w:szCs w:val="24"/>
        </w:rPr>
        <w:t>K</w:t>
      </w:r>
      <w:r w:rsidRPr="000C767C">
        <w:rPr>
          <w:rFonts w:ascii="Times New Roman" w:hAnsi="Times New Roman" w:cs="Times New Roman"/>
          <w:sz w:val="24"/>
          <w:szCs w:val="24"/>
        </w:rPr>
        <w:tab/>
        <w:t>= Kelompok kontrol</w:t>
      </w:r>
    </w:p>
    <w:p w:rsidR="00FF6780" w:rsidRPr="000C767C" w:rsidRDefault="00FF6780" w:rsidP="00FF6780">
      <w:pPr>
        <w:tabs>
          <w:tab w:val="left" w:pos="142"/>
        </w:tabs>
        <w:spacing w:after="0" w:line="240" w:lineRule="auto"/>
        <w:jc w:val="both"/>
        <w:rPr>
          <w:rFonts w:ascii="Times New Roman" w:hAnsi="Times New Roman" w:cs="Times New Roman"/>
          <w:sz w:val="24"/>
          <w:szCs w:val="24"/>
        </w:rPr>
      </w:pPr>
      <w:r w:rsidRPr="000C767C">
        <w:rPr>
          <w:rFonts w:ascii="Times New Roman" w:hAnsi="Times New Roman" w:cs="Times New Roman"/>
          <w:sz w:val="24"/>
          <w:szCs w:val="24"/>
        </w:rPr>
        <w:t>O1</w:t>
      </w:r>
      <w:r w:rsidRPr="000C767C">
        <w:rPr>
          <w:rFonts w:ascii="Times New Roman" w:hAnsi="Times New Roman" w:cs="Times New Roman"/>
          <w:sz w:val="24"/>
          <w:szCs w:val="24"/>
        </w:rPr>
        <w:tab/>
        <w:t xml:space="preserve">= </w:t>
      </w:r>
      <w:r w:rsidRPr="000C767C">
        <w:rPr>
          <w:rFonts w:ascii="Times New Roman" w:hAnsi="Times New Roman" w:cs="Times New Roman"/>
          <w:i/>
          <w:sz w:val="24"/>
          <w:szCs w:val="24"/>
        </w:rPr>
        <w:t xml:space="preserve">Pre test </w:t>
      </w:r>
      <w:r w:rsidRPr="000C767C">
        <w:rPr>
          <w:rFonts w:ascii="Times New Roman" w:hAnsi="Times New Roman" w:cs="Times New Roman"/>
          <w:sz w:val="24"/>
          <w:szCs w:val="24"/>
        </w:rPr>
        <w:t xml:space="preserve"> kelompok eksperimen</w:t>
      </w:r>
    </w:p>
    <w:p w:rsidR="00FF6780" w:rsidRPr="000C767C" w:rsidRDefault="00FF6780" w:rsidP="00FF6780">
      <w:pPr>
        <w:tabs>
          <w:tab w:val="left" w:pos="142"/>
        </w:tabs>
        <w:spacing w:after="0" w:line="240" w:lineRule="auto"/>
        <w:jc w:val="both"/>
        <w:rPr>
          <w:rFonts w:ascii="Times New Roman" w:hAnsi="Times New Roman" w:cs="Times New Roman"/>
          <w:sz w:val="24"/>
          <w:szCs w:val="24"/>
        </w:rPr>
      </w:pPr>
      <w:r w:rsidRPr="000C767C">
        <w:rPr>
          <w:rFonts w:ascii="Times New Roman" w:hAnsi="Times New Roman" w:cs="Times New Roman"/>
          <w:sz w:val="24"/>
          <w:szCs w:val="24"/>
        </w:rPr>
        <w:t>O2</w:t>
      </w:r>
      <w:r w:rsidRPr="000C767C">
        <w:rPr>
          <w:rFonts w:ascii="Times New Roman" w:hAnsi="Times New Roman" w:cs="Times New Roman"/>
          <w:sz w:val="24"/>
          <w:szCs w:val="24"/>
        </w:rPr>
        <w:tab/>
        <w:t xml:space="preserve">= </w:t>
      </w:r>
      <w:r w:rsidRPr="000C767C">
        <w:rPr>
          <w:rFonts w:ascii="Times New Roman" w:hAnsi="Times New Roman" w:cs="Times New Roman"/>
          <w:i/>
          <w:sz w:val="24"/>
          <w:szCs w:val="24"/>
        </w:rPr>
        <w:t xml:space="preserve">Pre test </w:t>
      </w:r>
      <w:r w:rsidRPr="000C767C">
        <w:rPr>
          <w:rFonts w:ascii="Times New Roman" w:hAnsi="Times New Roman" w:cs="Times New Roman"/>
          <w:sz w:val="24"/>
          <w:szCs w:val="24"/>
        </w:rPr>
        <w:t>kelompok kontrol</w:t>
      </w:r>
    </w:p>
    <w:p w:rsidR="00FF6780" w:rsidRPr="000C767C" w:rsidRDefault="00FF6780" w:rsidP="00FF6780">
      <w:pPr>
        <w:tabs>
          <w:tab w:val="left" w:pos="709"/>
        </w:tabs>
        <w:spacing w:after="0" w:line="240" w:lineRule="auto"/>
        <w:jc w:val="both"/>
        <w:rPr>
          <w:rFonts w:ascii="Times New Roman" w:hAnsi="Times New Roman" w:cs="Times New Roman"/>
          <w:sz w:val="24"/>
          <w:szCs w:val="24"/>
        </w:rPr>
      </w:pPr>
      <w:r w:rsidRPr="000C767C">
        <w:rPr>
          <w:rFonts w:ascii="Times New Roman" w:hAnsi="Times New Roman" w:cs="Times New Roman"/>
          <w:sz w:val="24"/>
          <w:szCs w:val="24"/>
        </w:rPr>
        <w:t>X</w:t>
      </w:r>
      <w:r w:rsidRPr="000C767C">
        <w:rPr>
          <w:rFonts w:ascii="Times New Roman" w:hAnsi="Times New Roman" w:cs="Times New Roman"/>
          <w:sz w:val="24"/>
          <w:szCs w:val="24"/>
        </w:rPr>
        <w:tab/>
        <w:t>= Treatmen atau perlakuan (teknik</w:t>
      </w:r>
      <w:r>
        <w:rPr>
          <w:rFonts w:ascii="Times New Roman" w:hAnsi="Times New Roman" w:cs="Times New Roman"/>
          <w:sz w:val="24"/>
          <w:szCs w:val="24"/>
        </w:rPr>
        <w:t xml:space="preserve"> modeling kognitif</w:t>
      </w:r>
      <w:r w:rsidRPr="000C767C">
        <w:rPr>
          <w:rFonts w:ascii="Times New Roman" w:hAnsi="Times New Roman" w:cs="Times New Roman"/>
          <w:sz w:val="24"/>
          <w:szCs w:val="24"/>
        </w:rPr>
        <w:t>)</w:t>
      </w:r>
    </w:p>
    <w:p w:rsidR="00FF6780" w:rsidRPr="000C767C" w:rsidRDefault="00FF6780" w:rsidP="00FF67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O3</w:t>
      </w:r>
      <w:r>
        <w:rPr>
          <w:rFonts w:ascii="Times New Roman" w:hAnsi="Times New Roman" w:cs="Times New Roman"/>
          <w:sz w:val="24"/>
          <w:szCs w:val="24"/>
        </w:rPr>
        <w:tab/>
      </w:r>
      <w:r w:rsidRPr="000C767C">
        <w:rPr>
          <w:rFonts w:ascii="Times New Roman" w:hAnsi="Times New Roman" w:cs="Times New Roman"/>
          <w:sz w:val="24"/>
          <w:szCs w:val="24"/>
        </w:rPr>
        <w:t xml:space="preserve">= </w:t>
      </w:r>
      <w:r w:rsidRPr="000C767C">
        <w:rPr>
          <w:rFonts w:ascii="Times New Roman" w:hAnsi="Times New Roman" w:cs="Times New Roman"/>
          <w:i/>
          <w:sz w:val="24"/>
          <w:szCs w:val="24"/>
        </w:rPr>
        <w:t xml:space="preserve">Post test </w:t>
      </w:r>
      <w:r w:rsidRPr="000C767C">
        <w:rPr>
          <w:rFonts w:ascii="Times New Roman" w:hAnsi="Times New Roman" w:cs="Times New Roman"/>
          <w:sz w:val="24"/>
          <w:szCs w:val="24"/>
        </w:rPr>
        <w:t>kelompok eksperimen</w:t>
      </w:r>
    </w:p>
    <w:p w:rsidR="008E7DA7" w:rsidRDefault="00FD529B" w:rsidP="003E065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09" style="position:absolute;left:0;text-align:left;margin-left:184.35pt;margin-top:33.75pt;width:45.75pt;height:27pt;z-index:251741184" strokecolor="white [3212]">
            <v:textbox>
              <w:txbxContent>
                <w:p w:rsidR="00386522" w:rsidRDefault="00C91026">
                  <w:r>
                    <w:t>41</w:t>
                  </w:r>
                </w:p>
              </w:txbxContent>
            </v:textbox>
          </v:rect>
        </w:pict>
      </w:r>
      <w:r w:rsidR="00FF6780" w:rsidRPr="000C767C">
        <w:rPr>
          <w:rFonts w:ascii="Times New Roman" w:hAnsi="Times New Roman" w:cs="Times New Roman"/>
          <w:sz w:val="24"/>
          <w:szCs w:val="24"/>
        </w:rPr>
        <w:t>O4</w:t>
      </w:r>
      <w:r w:rsidR="00FF6780" w:rsidRPr="000C767C">
        <w:rPr>
          <w:rFonts w:ascii="Times New Roman" w:hAnsi="Times New Roman" w:cs="Times New Roman"/>
          <w:sz w:val="24"/>
          <w:szCs w:val="24"/>
        </w:rPr>
        <w:tab/>
        <w:t xml:space="preserve">= </w:t>
      </w:r>
      <w:r w:rsidR="00FF6780" w:rsidRPr="000C767C">
        <w:rPr>
          <w:rFonts w:ascii="Times New Roman" w:hAnsi="Times New Roman" w:cs="Times New Roman"/>
          <w:i/>
          <w:sz w:val="24"/>
          <w:szCs w:val="24"/>
        </w:rPr>
        <w:t xml:space="preserve">Post test </w:t>
      </w:r>
      <w:r w:rsidR="003E0653">
        <w:rPr>
          <w:rFonts w:ascii="Times New Roman" w:hAnsi="Times New Roman" w:cs="Times New Roman"/>
          <w:sz w:val="24"/>
          <w:szCs w:val="24"/>
        </w:rPr>
        <w:t>kelompok kontrol</w:t>
      </w:r>
      <w:r w:rsidR="000D4BF7">
        <w:rPr>
          <w:rFonts w:ascii="Times New Roman" w:hAnsi="Times New Roman" w:cs="Times New Roman"/>
          <w:sz w:val="24"/>
          <w:szCs w:val="24"/>
        </w:rPr>
        <w:t xml:space="preserve"> </w:t>
      </w:r>
    </w:p>
    <w:p w:rsidR="00F75241" w:rsidRDefault="00F75241" w:rsidP="003E0653">
      <w:pPr>
        <w:spacing w:after="0" w:line="240" w:lineRule="auto"/>
        <w:jc w:val="both"/>
        <w:rPr>
          <w:rFonts w:ascii="Times New Roman" w:hAnsi="Times New Roman" w:cs="Times New Roman"/>
          <w:sz w:val="24"/>
          <w:szCs w:val="24"/>
        </w:rPr>
      </w:pPr>
    </w:p>
    <w:p w:rsidR="00FF6780" w:rsidRPr="00525691" w:rsidRDefault="00FF6780" w:rsidP="00525691">
      <w:pPr>
        <w:pStyle w:val="ListParagraph"/>
        <w:numPr>
          <w:ilvl w:val="0"/>
          <w:numId w:val="9"/>
        </w:numPr>
        <w:tabs>
          <w:tab w:val="left" w:pos="142"/>
          <w:tab w:val="left" w:pos="426"/>
        </w:tabs>
        <w:spacing w:after="0" w:line="480" w:lineRule="auto"/>
        <w:ind w:left="0"/>
        <w:jc w:val="both"/>
        <w:rPr>
          <w:rFonts w:ascii="Times New Roman" w:hAnsi="Times New Roman"/>
          <w:sz w:val="24"/>
          <w:szCs w:val="24"/>
        </w:rPr>
      </w:pPr>
      <w:r w:rsidRPr="00525691">
        <w:rPr>
          <w:rFonts w:ascii="Times New Roman" w:hAnsi="Times New Roman"/>
          <w:b/>
          <w:sz w:val="24"/>
          <w:szCs w:val="24"/>
        </w:rPr>
        <w:t>Variabel dan Definisi Operasional</w:t>
      </w:r>
      <w:r w:rsidRPr="00525691">
        <w:rPr>
          <w:rFonts w:ascii="Times New Roman" w:hAnsi="Times New Roman"/>
          <w:sz w:val="24"/>
          <w:szCs w:val="24"/>
        </w:rPr>
        <w:t xml:space="preserve"> </w:t>
      </w:r>
    </w:p>
    <w:p w:rsidR="00FF6780" w:rsidRDefault="00FF6780" w:rsidP="00FF6780">
      <w:pPr>
        <w:pStyle w:val="ListParagraph"/>
        <w:spacing w:after="0" w:line="480" w:lineRule="auto"/>
        <w:ind w:left="0" w:firstLine="709"/>
        <w:jc w:val="both"/>
        <w:rPr>
          <w:rFonts w:ascii="Times New Roman" w:hAnsi="Times New Roman" w:cs="Times New Roman"/>
          <w:sz w:val="24"/>
          <w:szCs w:val="24"/>
        </w:rPr>
      </w:pPr>
      <w:r w:rsidRPr="004506E4">
        <w:rPr>
          <w:rFonts w:ascii="Times New Roman" w:hAnsi="Times New Roman" w:cs="Times New Roman"/>
          <w:sz w:val="24"/>
          <w:szCs w:val="24"/>
        </w:rPr>
        <w:t>Pe</w:t>
      </w:r>
      <w:r>
        <w:rPr>
          <w:rFonts w:ascii="Times New Roman" w:hAnsi="Times New Roman" w:cs="Times New Roman"/>
          <w:sz w:val="24"/>
          <w:szCs w:val="24"/>
        </w:rPr>
        <w:t>nelitian ini mengkaji dua variabel</w:t>
      </w:r>
      <w:r w:rsidRPr="004506E4">
        <w:rPr>
          <w:rFonts w:ascii="Times New Roman" w:hAnsi="Times New Roman" w:cs="Times New Roman"/>
          <w:sz w:val="24"/>
          <w:szCs w:val="24"/>
        </w:rPr>
        <w:t>, yaitu: pemberian</w:t>
      </w:r>
      <w:r>
        <w:rPr>
          <w:rFonts w:ascii="Times New Roman" w:hAnsi="Times New Roman" w:cs="Times New Roman"/>
          <w:sz w:val="24"/>
          <w:szCs w:val="24"/>
        </w:rPr>
        <w:t xml:space="preserve"> teknik</w:t>
      </w:r>
      <w:r w:rsidRPr="004506E4">
        <w:rPr>
          <w:rFonts w:ascii="Times New Roman" w:hAnsi="Times New Roman" w:cs="Times New Roman"/>
          <w:sz w:val="24"/>
          <w:szCs w:val="24"/>
        </w:rPr>
        <w:t xml:space="preserve"> </w:t>
      </w:r>
      <w:r>
        <w:rPr>
          <w:rFonts w:ascii="Times New Roman" w:hAnsi="Times New Roman" w:cs="Times New Roman"/>
          <w:sz w:val="24"/>
          <w:szCs w:val="24"/>
        </w:rPr>
        <w:t>modeling kognitif</w:t>
      </w:r>
      <w:r w:rsidRPr="007A1EED">
        <w:rPr>
          <w:rFonts w:ascii="Times New Roman" w:hAnsi="Times New Roman" w:cs="Times New Roman"/>
          <w:i/>
          <w:sz w:val="24"/>
          <w:szCs w:val="24"/>
        </w:rPr>
        <w:t xml:space="preserve"> </w:t>
      </w:r>
      <w:r>
        <w:rPr>
          <w:rFonts w:ascii="Times New Roman" w:hAnsi="Times New Roman" w:cs="Times New Roman"/>
          <w:sz w:val="24"/>
          <w:szCs w:val="24"/>
        </w:rPr>
        <w:t>sebagai variabel</w:t>
      </w:r>
      <w:r w:rsidRPr="004506E4">
        <w:rPr>
          <w:rFonts w:ascii="Times New Roman" w:hAnsi="Times New Roman" w:cs="Times New Roman"/>
          <w:sz w:val="24"/>
          <w:szCs w:val="24"/>
        </w:rPr>
        <w:t xml:space="preserve"> bebas</w:t>
      </w:r>
      <w:r>
        <w:rPr>
          <w:rFonts w:ascii="Times New Roman" w:hAnsi="Times New Roman" w:cs="Times New Roman"/>
          <w:sz w:val="24"/>
          <w:szCs w:val="24"/>
        </w:rPr>
        <w:t xml:space="preserve"> yang disimbol X </w:t>
      </w:r>
      <w:r w:rsidRPr="004506E4">
        <w:rPr>
          <w:rFonts w:ascii="Times New Roman" w:hAnsi="Times New Roman" w:cs="Times New Roman"/>
          <w:sz w:val="24"/>
          <w:szCs w:val="24"/>
        </w:rPr>
        <w:t xml:space="preserve">atau yang mempengaruhi </w:t>
      </w:r>
      <w:r w:rsidRPr="004506E4">
        <w:rPr>
          <w:rFonts w:ascii="Times New Roman" w:hAnsi="Times New Roman" w:cs="Times New Roman"/>
          <w:sz w:val="24"/>
          <w:szCs w:val="24"/>
        </w:rPr>
        <w:lastRenderedPageBreak/>
        <w:t>(independen), dan “</w:t>
      </w:r>
      <w:r>
        <w:rPr>
          <w:rFonts w:ascii="Times New Roman" w:hAnsi="Times New Roman" w:cs="Times New Roman"/>
          <w:sz w:val="24"/>
          <w:szCs w:val="24"/>
        </w:rPr>
        <w:t>kemandirian belajar siswa</w:t>
      </w:r>
      <w:r w:rsidRPr="004506E4">
        <w:rPr>
          <w:rFonts w:ascii="Times New Roman" w:hAnsi="Times New Roman" w:cs="Times New Roman"/>
          <w:sz w:val="24"/>
          <w:szCs w:val="24"/>
        </w:rPr>
        <w:t xml:space="preserve">” sebagai </w:t>
      </w:r>
      <w:r>
        <w:rPr>
          <w:rFonts w:ascii="Times New Roman" w:hAnsi="Times New Roman" w:cs="Times New Roman"/>
          <w:sz w:val="24"/>
          <w:szCs w:val="24"/>
        </w:rPr>
        <w:t>variabel</w:t>
      </w:r>
      <w:r w:rsidRPr="004506E4">
        <w:rPr>
          <w:rFonts w:ascii="Times New Roman" w:hAnsi="Times New Roman" w:cs="Times New Roman"/>
          <w:sz w:val="24"/>
          <w:szCs w:val="24"/>
        </w:rPr>
        <w:t xml:space="preserve"> terikat </w:t>
      </w:r>
      <w:r>
        <w:rPr>
          <w:rFonts w:ascii="Times New Roman" w:hAnsi="Times New Roman" w:cs="Times New Roman"/>
          <w:sz w:val="24"/>
          <w:szCs w:val="24"/>
        </w:rPr>
        <w:t xml:space="preserve">yang disimbol Y atau </w:t>
      </w:r>
      <w:r w:rsidRPr="004506E4">
        <w:rPr>
          <w:rFonts w:ascii="Times New Roman" w:hAnsi="Times New Roman" w:cs="Times New Roman"/>
          <w:sz w:val="24"/>
          <w:szCs w:val="24"/>
        </w:rPr>
        <w:t xml:space="preserve">yang dipengaruhi (dependen). </w:t>
      </w:r>
    </w:p>
    <w:p w:rsidR="00FF6780" w:rsidRDefault="00FF6780" w:rsidP="00FF6780">
      <w:pPr>
        <w:pStyle w:val="ListParagraph"/>
        <w:spacing w:after="0" w:line="480" w:lineRule="auto"/>
        <w:ind w:left="0" w:firstLine="709"/>
        <w:jc w:val="both"/>
        <w:rPr>
          <w:rFonts w:ascii="Times New Roman" w:hAnsi="Times New Roman" w:cs="Times New Roman"/>
          <w:sz w:val="24"/>
          <w:szCs w:val="24"/>
        </w:rPr>
      </w:pPr>
      <w:r w:rsidRPr="004506E4">
        <w:rPr>
          <w:rFonts w:ascii="Times New Roman" w:hAnsi="Times New Roman" w:cs="Times New Roman"/>
          <w:sz w:val="24"/>
          <w:szCs w:val="24"/>
        </w:rPr>
        <w:t>Definisi operasional merupakan batasan-batasan yang digunakan untuk menghindari perbedaan interpretasi terhadap peubah yang diteliti dan sekaligus menyamakan persepsi tentang peubah yang dikaji, maka dikemukakan definisi operasional peubah penelitian sebagai berikut :</w:t>
      </w:r>
    </w:p>
    <w:p w:rsidR="00171611" w:rsidRPr="00171611" w:rsidRDefault="009A6CE2" w:rsidP="00982B5E">
      <w:pPr>
        <w:pStyle w:val="ListParagraph"/>
        <w:numPr>
          <w:ilvl w:val="2"/>
          <w:numId w:val="33"/>
        </w:numPr>
        <w:tabs>
          <w:tab w:val="num" w:pos="426"/>
        </w:tabs>
        <w:spacing w:after="0" w:line="480" w:lineRule="auto"/>
        <w:ind w:left="426" w:hanging="426"/>
        <w:contextualSpacing/>
        <w:jc w:val="both"/>
        <w:rPr>
          <w:rFonts w:ascii="Times New Roman" w:hAnsi="Times New Roman" w:cs="Times New Roman"/>
          <w:sz w:val="24"/>
          <w:szCs w:val="24"/>
        </w:rPr>
      </w:pPr>
      <w:r w:rsidRPr="0085692F">
        <w:rPr>
          <w:rFonts w:ascii="Times New Roman" w:hAnsi="Times New Roman" w:cs="Times New Roman"/>
          <w:sz w:val="24"/>
          <w:szCs w:val="24"/>
        </w:rPr>
        <w:t xml:space="preserve">Modeling kognitif </w:t>
      </w:r>
      <w:r w:rsidR="0085692F" w:rsidRPr="0085692F">
        <w:rPr>
          <w:rFonts w:ascii="Times New Roman" w:hAnsi="Times New Roman" w:cs="Times New Roman"/>
          <w:sz w:val="24"/>
          <w:szCs w:val="24"/>
        </w:rPr>
        <w:t>adalah salah satu bentuk terapi yang lebih memusatkan pada respon-respon  yang te</w:t>
      </w:r>
      <w:r w:rsidR="000E0D47">
        <w:rPr>
          <w:rFonts w:ascii="Times New Roman" w:hAnsi="Times New Roman" w:cs="Times New Roman"/>
          <w:sz w:val="24"/>
          <w:szCs w:val="24"/>
        </w:rPr>
        <w:t xml:space="preserve">rsembunyi, </w:t>
      </w:r>
      <w:r w:rsidRPr="0085692F">
        <w:rPr>
          <w:rFonts w:ascii="Times New Roman" w:hAnsi="Times New Roman" w:cs="Times New Roman"/>
          <w:sz w:val="24"/>
          <w:szCs w:val="24"/>
        </w:rPr>
        <w:t>p</w:t>
      </w:r>
      <w:r w:rsidR="00FF6780" w:rsidRPr="0085692F">
        <w:rPr>
          <w:rFonts w:ascii="Times New Roman" w:hAnsi="Times New Roman" w:cs="Times New Roman"/>
          <w:sz w:val="24"/>
          <w:szCs w:val="24"/>
          <w:lang w:val="es-ES"/>
        </w:rPr>
        <w:t xml:space="preserve">enggunaan modeling kognitif adalah menampilkan model, </w:t>
      </w:r>
      <w:r w:rsidRPr="0085692F">
        <w:rPr>
          <w:rFonts w:ascii="Times New Roman" w:hAnsi="Times New Roman" w:cs="Times New Roman"/>
          <w:sz w:val="24"/>
          <w:szCs w:val="24"/>
        </w:rPr>
        <w:t>disamping mel</w:t>
      </w:r>
      <w:r w:rsidR="001C40B3" w:rsidRPr="0085692F">
        <w:rPr>
          <w:rFonts w:ascii="Times New Roman" w:hAnsi="Times New Roman" w:cs="Times New Roman"/>
          <w:sz w:val="24"/>
          <w:szCs w:val="24"/>
        </w:rPr>
        <w:t xml:space="preserve">ihat model, siswa </w:t>
      </w:r>
      <w:r w:rsidRPr="0085692F">
        <w:rPr>
          <w:rFonts w:ascii="Times New Roman" w:hAnsi="Times New Roman" w:cs="Times New Roman"/>
          <w:sz w:val="24"/>
          <w:szCs w:val="24"/>
        </w:rPr>
        <w:t>juga dilatih untuk menghasilkan instruksi dir</w:t>
      </w:r>
      <w:r w:rsidR="00171611">
        <w:rPr>
          <w:rFonts w:ascii="Times New Roman" w:hAnsi="Times New Roman" w:cs="Times New Roman"/>
          <w:sz w:val="24"/>
          <w:szCs w:val="24"/>
        </w:rPr>
        <w:t>i sendiri</w:t>
      </w:r>
      <w:r w:rsidR="00FF6780" w:rsidRPr="0085692F">
        <w:rPr>
          <w:rFonts w:ascii="Times New Roman" w:hAnsi="Times New Roman" w:cs="Times New Roman"/>
          <w:sz w:val="24"/>
          <w:szCs w:val="24"/>
          <w:lang w:val="es-ES"/>
        </w:rPr>
        <w:t>, mulai dari bimbingan eksternal yang bisa dilihat, bimbingan diri sendiri yang dapat dilihat, menghilangkan bimbingan diri sendiri yang dapat dilihat, bimbinga</w:t>
      </w:r>
      <w:r w:rsidR="00171611">
        <w:rPr>
          <w:rFonts w:ascii="Times New Roman" w:hAnsi="Times New Roman" w:cs="Times New Roman"/>
          <w:sz w:val="24"/>
          <w:szCs w:val="24"/>
          <w:lang w:val="es-ES"/>
        </w:rPr>
        <w:t>n implusif dan tindak lanjut</w:t>
      </w:r>
      <w:r w:rsidR="00171611" w:rsidRPr="00171611">
        <w:rPr>
          <w:rFonts w:ascii="Times New Roman" w:hAnsi="Times New Roman" w:cs="Times New Roman"/>
          <w:sz w:val="24"/>
          <w:szCs w:val="24"/>
          <w:lang w:eastAsia="id-ID"/>
        </w:rPr>
        <w:t xml:space="preserve"> </w:t>
      </w:r>
      <w:r w:rsidR="00171611" w:rsidRPr="00F943C5">
        <w:rPr>
          <w:rFonts w:ascii="Times New Roman" w:hAnsi="Times New Roman" w:cs="Times New Roman"/>
          <w:sz w:val="24"/>
          <w:szCs w:val="24"/>
          <w:lang w:eastAsia="id-ID"/>
        </w:rPr>
        <w:t>untuk melatih, membiasakan diri, dan menginternalisasikan sistem nilai tertentu yang menuntut pola tingkah laku yang diharapkan seperti berpiki</w:t>
      </w:r>
      <w:r w:rsidR="00171611">
        <w:rPr>
          <w:rFonts w:ascii="Times New Roman" w:hAnsi="Times New Roman" w:cs="Times New Roman"/>
          <w:sz w:val="24"/>
          <w:szCs w:val="24"/>
          <w:lang w:eastAsia="id-ID"/>
        </w:rPr>
        <w:t xml:space="preserve">r, mencoba perilaku baru, </w:t>
      </w:r>
      <w:r w:rsidR="00171611" w:rsidRPr="00F943C5">
        <w:rPr>
          <w:rFonts w:ascii="Times New Roman" w:hAnsi="Times New Roman" w:cs="Times New Roman"/>
          <w:sz w:val="24"/>
          <w:szCs w:val="24"/>
          <w:lang w:eastAsia="id-ID"/>
        </w:rPr>
        <w:t>dengan masalah yang dihadapinya.</w:t>
      </w:r>
    </w:p>
    <w:p w:rsidR="006E1903" w:rsidRPr="00121C78" w:rsidRDefault="00FF6780" w:rsidP="006E1903">
      <w:pPr>
        <w:pStyle w:val="ListParagraph"/>
        <w:numPr>
          <w:ilvl w:val="2"/>
          <w:numId w:val="33"/>
        </w:numPr>
        <w:tabs>
          <w:tab w:val="num" w:pos="426"/>
        </w:tabs>
        <w:spacing w:after="0" w:line="480" w:lineRule="auto"/>
        <w:ind w:left="426" w:hanging="426"/>
        <w:contextualSpacing/>
        <w:jc w:val="both"/>
        <w:rPr>
          <w:rFonts w:ascii="Times New Roman" w:hAnsi="Times New Roman" w:cs="Times New Roman"/>
          <w:sz w:val="24"/>
          <w:szCs w:val="24"/>
        </w:rPr>
      </w:pPr>
      <w:r w:rsidRPr="00171611">
        <w:rPr>
          <w:rFonts w:ascii="Times New Roman" w:hAnsi="Times New Roman" w:cs="Times New Roman"/>
          <w:sz w:val="24"/>
          <w:szCs w:val="24"/>
          <w:lang w:eastAsia="id-ID"/>
        </w:rPr>
        <w:t xml:space="preserve">Kemandirian siswa </w:t>
      </w:r>
      <w:r w:rsidR="00171611">
        <w:rPr>
          <w:rFonts w:ascii="Times New Roman" w:hAnsi="Times New Roman" w:cs="Times New Roman"/>
          <w:sz w:val="24"/>
          <w:szCs w:val="24"/>
          <w:lang w:val="id-ID" w:eastAsia="id-ID"/>
        </w:rPr>
        <w:t xml:space="preserve">yang dimaksud dalam penelitian ini </w:t>
      </w:r>
      <w:r w:rsidR="00171611">
        <w:rPr>
          <w:rFonts w:ascii="Times New Roman" w:hAnsi="Times New Roman" w:cs="Times New Roman"/>
          <w:sz w:val="24"/>
          <w:szCs w:val="24"/>
          <w:lang w:eastAsia="id-ID"/>
        </w:rPr>
        <w:t>adalah</w:t>
      </w:r>
      <w:r w:rsidRPr="00171611">
        <w:rPr>
          <w:rFonts w:ascii="Times New Roman" w:hAnsi="Times New Roman" w:cs="Times New Roman"/>
          <w:sz w:val="24"/>
          <w:szCs w:val="24"/>
          <w:lang w:eastAsia="id-ID"/>
        </w:rPr>
        <w:t xml:space="preserve"> belajar yang didorong ole</w:t>
      </w:r>
      <w:r w:rsidR="00171611">
        <w:rPr>
          <w:rFonts w:ascii="Times New Roman" w:hAnsi="Times New Roman" w:cs="Times New Roman"/>
          <w:sz w:val="24"/>
          <w:szCs w:val="24"/>
          <w:lang w:eastAsia="id-ID"/>
        </w:rPr>
        <w:t xml:space="preserve">h kemauan  sendiri, </w:t>
      </w:r>
      <w:r w:rsidRPr="00171611">
        <w:rPr>
          <w:rFonts w:ascii="Times New Roman" w:hAnsi="Times New Roman" w:cs="Times New Roman"/>
          <w:sz w:val="24"/>
          <w:szCs w:val="24"/>
          <w:lang w:eastAsia="id-ID"/>
        </w:rPr>
        <w:t xml:space="preserve"> </w:t>
      </w:r>
      <w:r w:rsidR="00383688" w:rsidRPr="00171611">
        <w:rPr>
          <w:rFonts w:ascii="Times New Roman" w:hAnsi="Times New Roman" w:cs="Times New Roman"/>
          <w:sz w:val="24"/>
          <w:szCs w:val="24"/>
          <w:lang w:eastAsia="id-ID"/>
        </w:rPr>
        <w:t>mampu berpikir kritis, kreatif dan inovatif, tid</w:t>
      </w:r>
      <w:r w:rsidR="00171611">
        <w:rPr>
          <w:rFonts w:ascii="Times New Roman" w:hAnsi="Times New Roman" w:cs="Times New Roman"/>
          <w:sz w:val="24"/>
          <w:szCs w:val="24"/>
          <w:lang w:eastAsia="id-ID"/>
        </w:rPr>
        <w:t>ak berpengaruh pada orang lain</w:t>
      </w:r>
      <w:r w:rsidR="00383688" w:rsidRPr="00171611">
        <w:rPr>
          <w:rFonts w:ascii="Times New Roman" w:hAnsi="Times New Roman" w:cs="Times New Roman"/>
          <w:sz w:val="24"/>
          <w:szCs w:val="24"/>
          <w:lang w:eastAsia="id-ID"/>
        </w:rPr>
        <w:t>, memecahkan masalah sendiri tanpa bantuan orang lain, berusaha bekerja dengan penuh ketekunan dan bertanggungjawab atas tindakannya sendiri.</w:t>
      </w:r>
    </w:p>
    <w:p w:rsidR="00121C78" w:rsidRPr="009A6BBD" w:rsidRDefault="00121C78" w:rsidP="00121C78">
      <w:pPr>
        <w:pStyle w:val="ListParagraph"/>
        <w:tabs>
          <w:tab w:val="num" w:pos="720"/>
        </w:tabs>
        <w:spacing w:after="0" w:line="480" w:lineRule="auto"/>
        <w:ind w:left="426"/>
        <w:contextualSpacing/>
        <w:jc w:val="both"/>
        <w:rPr>
          <w:rFonts w:ascii="Times New Roman" w:hAnsi="Times New Roman" w:cs="Times New Roman"/>
          <w:sz w:val="24"/>
          <w:szCs w:val="24"/>
        </w:rPr>
      </w:pPr>
    </w:p>
    <w:p w:rsidR="009A6BBD" w:rsidRPr="006E1903" w:rsidRDefault="009A6BBD" w:rsidP="009A6BBD">
      <w:pPr>
        <w:pStyle w:val="ListParagraph"/>
        <w:tabs>
          <w:tab w:val="num" w:pos="720"/>
        </w:tabs>
        <w:spacing w:after="0" w:line="240" w:lineRule="auto"/>
        <w:ind w:left="426"/>
        <w:contextualSpacing/>
        <w:jc w:val="both"/>
        <w:rPr>
          <w:rFonts w:ascii="Times New Roman" w:hAnsi="Times New Roman" w:cs="Times New Roman"/>
          <w:sz w:val="24"/>
          <w:szCs w:val="24"/>
        </w:rPr>
      </w:pPr>
    </w:p>
    <w:p w:rsidR="00383688" w:rsidRPr="00757C6F" w:rsidRDefault="00383688" w:rsidP="00383688">
      <w:pPr>
        <w:tabs>
          <w:tab w:val="left" w:pos="426"/>
        </w:tabs>
        <w:spacing w:after="0" w:line="480" w:lineRule="auto"/>
        <w:jc w:val="both"/>
        <w:rPr>
          <w:rFonts w:ascii="Times New Roman" w:hAnsi="Times New Roman" w:cs="Times New Roman"/>
          <w:sz w:val="24"/>
          <w:szCs w:val="24"/>
          <w:lang w:eastAsia="id-ID"/>
        </w:rPr>
      </w:pPr>
      <w:r w:rsidRPr="00757C6F">
        <w:rPr>
          <w:rFonts w:ascii="Times New Roman" w:hAnsi="Times New Roman" w:cs="Times New Roman"/>
          <w:b/>
          <w:sz w:val="24"/>
          <w:szCs w:val="24"/>
        </w:rPr>
        <w:lastRenderedPageBreak/>
        <w:t>C. Populasi Dan Sampel</w:t>
      </w:r>
    </w:p>
    <w:p w:rsidR="00383688" w:rsidRPr="00757C6F" w:rsidRDefault="00383688" w:rsidP="00982B5E">
      <w:pPr>
        <w:pStyle w:val="ListParagraph"/>
        <w:numPr>
          <w:ilvl w:val="4"/>
          <w:numId w:val="10"/>
        </w:numPr>
        <w:spacing w:after="0" w:line="480" w:lineRule="auto"/>
        <w:ind w:left="426" w:hanging="426"/>
        <w:contextualSpacing/>
        <w:jc w:val="both"/>
        <w:rPr>
          <w:rFonts w:ascii="Times New Roman" w:hAnsi="Times New Roman" w:cs="Times New Roman"/>
          <w:b/>
          <w:sz w:val="24"/>
          <w:szCs w:val="24"/>
        </w:rPr>
      </w:pPr>
      <w:r w:rsidRPr="00757C6F">
        <w:rPr>
          <w:rFonts w:ascii="Times New Roman" w:hAnsi="Times New Roman" w:cs="Times New Roman"/>
          <w:b/>
          <w:sz w:val="24"/>
          <w:szCs w:val="24"/>
        </w:rPr>
        <w:t xml:space="preserve">Populasi </w:t>
      </w:r>
    </w:p>
    <w:p w:rsidR="00383688" w:rsidRPr="00EA5008" w:rsidRDefault="00383688" w:rsidP="00145F8E">
      <w:pPr>
        <w:spacing w:after="0" w:line="480" w:lineRule="auto"/>
        <w:ind w:firstLine="720"/>
        <w:jc w:val="both"/>
        <w:rPr>
          <w:rFonts w:ascii="Times New Roman" w:hAnsi="Times New Roman"/>
          <w:sz w:val="24"/>
          <w:szCs w:val="24"/>
        </w:rPr>
      </w:pPr>
      <w:r w:rsidRPr="00A769C3">
        <w:rPr>
          <w:rFonts w:ascii="Times New Roman" w:hAnsi="Times New Roman" w:cs="Times New Roman"/>
          <w:sz w:val="24"/>
          <w:szCs w:val="24"/>
        </w:rPr>
        <w:t xml:space="preserve">Sugiyono (2010: 80) mengemukakan bahwa “populasi adalah wilayah generalisasi yang terdiri atas: obyek/subyek yang mempunyai kualitas dan karakteristik tertentu yang ditetapkan oleh peneliti untuk dipelajari dan kemudian ditarik kesimpulannya”. </w:t>
      </w:r>
      <w:r w:rsidRPr="00A769C3">
        <w:rPr>
          <w:rFonts w:ascii="Times New Roman" w:hAnsi="Times New Roman" w:cs="Times New Roman"/>
          <w:sz w:val="24"/>
          <w:szCs w:val="24"/>
          <w:lang w:val="en-US"/>
        </w:rPr>
        <w:t xml:space="preserve"> </w:t>
      </w:r>
      <w:r w:rsidRPr="00757C6F">
        <w:rPr>
          <w:rFonts w:ascii="Times New Roman" w:hAnsi="Times New Roman" w:cs="Times New Roman"/>
          <w:sz w:val="24"/>
          <w:szCs w:val="24"/>
        </w:rPr>
        <w:t xml:space="preserve">Dalam suatu penelitian keberadaan populasi merupakan hal yang mutlak sebagai sumber data atau informasi penelitian guna menjawab permasalahan penelitian. </w:t>
      </w:r>
      <w:r w:rsidR="00145F8E" w:rsidRPr="00F943C5">
        <w:rPr>
          <w:rFonts w:ascii="Times New Roman" w:hAnsi="Times New Roman" w:cs="Times New Roman"/>
          <w:sz w:val="24"/>
          <w:szCs w:val="24"/>
        </w:rPr>
        <w:t>Populasi dalam penelitian ini adalah</w:t>
      </w:r>
      <w:r w:rsidR="00145F8E" w:rsidRPr="00F943C5">
        <w:rPr>
          <w:rFonts w:ascii="Times New Roman" w:hAnsi="Times New Roman" w:cs="Times New Roman"/>
          <w:sz w:val="24"/>
          <w:szCs w:val="24"/>
          <w:lang w:val="en-US"/>
        </w:rPr>
        <w:t xml:space="preserve"> </w:t>
      </w:r>
      <w:r w:rsidR="00386522">
        <w:rPr>
          <w:rFonts w:ascii="Times New Roman" w:hAnsi="Times New Roman" w:cs="Times New Roman"/>
          <w:sz w:val="24"/>
          <w:szCs w:val="24"/>
        </w:rPr>
        <w:t xml:space="preserve">semua </w:t>
      </w:r>
      <w:r w:rsidR="00145F8E" w:rsidRPr="00F943C5">
        <w:rPr>
          <w:rFonts w:ascii="Times New Roman" w:hAnsi="Times New Roman" w:cs="Times New Roman"/>
          <w:sz w:val="24"/>
          <w:szCs w:val="24"/>
        </w:rPr>
        <w:t xml:space="preserve">siswa kelas </w:t>
      </w:r>
      <w:r w:rsidR="00145F8E">
        <w:rPr>
          <w:rFonts w:ascii="Times New Roman" w:hAnsi="Times New Roman" w:cs="Times New Roman"/>
          <w:sz w:val="24"/>
          <w:szCs w:val="24"/>
        </w:rPr>
        <w:t>XI IPS</w:t>
      </w:r>
      <w:r w:rsidR="00145F8E" w:rsidRPr="00F943C5">
        <w:rPr>
          <w:rFonts w:ascii="Times New Roman" w:hAnsi="Times New Roman" w:cs="Times New Roman"/>
          <w:sz w:val="24"/>
          <w:szCs w:val="24"/>
          <w:lang w:val="en-US"/>
        </w:rPr>
        <w:t xml:space="preserve">.1, </w:t>
      </w:r>
      <w:r w:rsidR="00145F8E">
        <w:rPr>
          <w:rFonts w:ascii="Times New Roman" w:hAnsi="Times New Roman" w:cs="Times New Roman"/>
          <w:sz w:val="24"/>
          <w:szCs w:val="24"/>
        </w:rPr>
        <w:t>XI IPS</w:t>
      </w:r>
      <w:r w:rsidR="00145F8E">
        <w:rPr>
          <w:rFonts w:ascii="Times New Roman" w:hAnsi="Times New Roman" w:cs="Times New Roman"/>
          <w:sz w:val="24"/>
          <w:szCs w:val="24"/>
          <w:lang w:val="en-US"/>
        </w:rPr>
        <w:t>.</w:t>
      </w:r>
      <w:r w:rsidR="00145F8E" w:rsidRPr="00F943C5">
        <w:rPr>
          <w:rFonts w:ascii="Times New Roman" w:hAnsi="Times New Roman" w:cs="Times New Roman"/>
          <w:sz w:val="24"/>
          <w:szCs w:val="24"/>
          <w:lang w:val="en-US"/>
        </w:rPr>
        <w:t xml:space="preserve">2, </w:t>
      </w:r>
      <w:r w:rsidR="00145F8E">
        <w:rPr>
          <w:rFonts w:ascii="Times New Roman" w:hAnsi="Times New Roman" w:cs="Times New Roman"/>
          <w:sz w:val="24"/>
          <w:szCs w:val="24"/>
        </w:rPr>
        <w:t>XI IPS</w:t>
      </w:r>
      <w:r w:rsidR="00145F8E" w:rsidRPr="00F943C5">
        <w:rPr>
          <w:rFonts w:ascii="Times New Roman" w:hAnsi="Times New Roman" w:cs="Times New Roman"/>
          <w:sz w:val="24"/>
          <w:szCs w:val="24"/>
          <w:lang w:val="en-US"/>
        </w:rPr>
        <w:t xml:space="preserve">.3 &amp; </w:t>
      </w:r>
      <w:r w:rsidR="00145F8E">
        <w:rPr>
          <w:rFonts w:ascii="Times New Roman" w:hAnsi="Times New Roman" w:cs="Times New Roman"/>
          <w:sz w:val="24"/>
          <w:szCs w:val="24"/>
        </w:rPr>
        <w:t>XI IPS</w:t>
      </w:r>
      <w:r w:rsidR="00A05AA1">
        <w:rPr>
          <w:rFonts w:ascii="Times New Roman" w:hAnsi="Times New Roman" w:cs="Times New Roman"/>
          <w:sz w:val="24"/>
          <w:szCs w:val="24"/>
          <w:lang w:val="en-US"/>
        </w:rPr>
        <w:t xml:space="preserve">.4 </w:t>
      </w:r>
      <w:r w:rsidR="00A05AA1">
        <w:rPr>
          <w:rFonts w:ascii="Times New Roman" w:hAnsi="Times New Roman" w:cs="Times New Roman"/>
          <w:bCs/>
          <w:sz w:val="24"/>
          <w:szCs w:val="24"/>
        </w:rPr>
        <w:t xml:space="preserve">di </w:t>
      </w:r>
      <w:r w:rsidR="00A05AA1">
        <w:rPr>
          <w:rFonts w:ascii="Times New Roman" w:hAnsi="Times New Roman" w:cs="Times New Roman"/>
          <w:bCs/>
          <w:sz w:val="24"/>
          <w:szCs w:val="24"/>
          <w:lang w:val="en-US"/>
        </w:rPr>
        <w:t xml:space="preserve">SMA Negeri </w:t>
      </w:r>
      <w:r w:rsidR="00A05AA1">
        <w:rPr>
          <w:rFonts w:ascii="Times New Roman" w:hAnsi="Times New Roman" w:cs="Times New Roman"/>
          <w:bCs/>
          <w:sz w:val="24"/>
          <w:szCs w:val="24"/>
        </w:rPr>
        <w:t>1</w:t>
      </w:r>
      <w:r w:rsidR="00A05AA1">
        <w:rPr>
          <w:rFonts w:ascii="Times New Roman" w:hAnsi="Times New Roman" w:cs="Times New Roman"/>
          <w:bCs/>
          <w:sz w:val="24"/>
          <w:szCs w:val="24"/>
          <w:lang w:val="en-US"/>
        </w:rPr>
        <w:t xml:space="preserve"> Sinjai - Selatan</w:t>
      </w:r>
      <w:r w:rsidR="00145F8E" w:rsidRPr="00F943C5">
        <w:rPr>
          <w:rFonts w:ascii="Times New Roman" w:hAnsi="Times New Roman" w:cs="Times New Roman"/>
          <w:sz w:val="24"/>
          <w:szCs w:val="24"/>
        </w:rPr>
        <w:t xml:space="preserve"> Tahun ajaran 2011 / 2012 sebanyak </w:t>
      </w:r>
      <w:r w:rsidR="00A05AA1">
        <w:rPr>
          <w:rFonts w:ascii="Times New Roman" w:hAnsi="Times New Roman" w:cs="Times New Roman"/>
          <w:sz w:val="24"/>
          <w:szCs w:val="24"/>
          <w:lang w:val="en-US"/>
        </w:rPr>
        <w:t>1</w:t>
      </w:r>
      <w:r w:rsidR="00A05AA1">
        <w:rPr>
          <w:rFonts w:ascii="Times New Roman" w:hAnsi="Times New Roman" w:cs="Times New Roman"/>
          <w:sz w:val="24"/>
          <w:szCs w:val="24"/>
        </w:rPr>
        <w:t>3</w:t>
      </w:r>
      <w:r w:rsidR="00CF4CAE">
        <w:rPr>
          <w:rFonts w:ascii="Times New Roman" w:hAnsi="Times New Roman" w:cs="Times New Roman"/>
          <w:sz w:val="24"/>
          <w:szCs w:val="24"/>
        </w:rPr>
        <w:t>7</w:t>
      </w:r>
      <w:r w:rsidR="00145F8E" w:rsidRPr="00F943C5">
        <w:rPr>
          <w:rFonts w:ascii="Times New Roman" w:hAnsi="Times New Roman" w:cs="Times New Roman"/>
          <w:sz w:val="24"/>
          <w:szCs w:val="24"/>
        </w:rPr>
        <w:t xml:space="preserve"> siswa.</w:t>
      </w:r>
    </w:p>
    <w:p w:rsidR="00A05AA1" w:rsidRPr="00F943C5" w:rsidRDefault="00A05AA1" w:rsidP="00A05AA1">
      <w:pPr>
        <w:tabs>
          <w:tab w:val="left" w:pos="0"/>
          <w:tab w:val="left" w:pos="1418"/>
          <w:tab w:val="left" w:pos="1701"/>
        </w:tabs>
        <w:spacing w:after="0" w:line="480" w:lineRule="auto"/>
        <w:jc w:val="both"/>
        <w:rPr>
          <w:rFonts w:ascii="Times New Roman" w:hAnsi="Times New Roman" w:cs="Times New Roman"/>
          <w:b/>
          <w:sz w:val="24"/>
          <w:szCs w:val="24"/>
        </w:rPr>
      </w:pPr>
      <w:r w:rsidRPr="00F943C5">
        <w:rPr>
          <w:rFonts w:ascii="Times New Roman" w:hAnsi="Times New Roman" w:cs="Times New Roman"/>
          <w:b/>
          <w:sz w:val="24"/>
          <w:szCs w:val="24"/>
        </w:rPr>
        <w:t>Tabel 3.</w:t>
      </w:r>
      <w:r w:rsidRPr="00F943C5">
        <w:rPr>
          <w:rFonts w:ascii="Times New Roman" w:hAnsi="Times New Roman" w:cs="Times New Roman"/>
          <w:b/>
          <w:sz w:val="24"/>
          <w:szCs w:val="24"/>
          <w:lang w:val="en-US"/>
        </w:rPr>
        <w:t>2</w:t>
      </w:r>
      <w:r w:rsidRPr="00F943C5">
        <w:rPr>
          <w:rFonts w:ascii="Times New Roman" w:hAnsi="Times New Roman" w:cs="Times New Roman"/>
          <w:b/>
          <w:sz w:val="24"/>
          <w:szCs w:val="24"/>
        </w:rPr>
        <w:t>: Penyebaran Siswa Yang Menjadi Populasi Penelitian</w:t>
      </w:r>
    </w:p>
    <w:tbl>
      <w:tblPr>
        <w:tblW w:w="0" w:type="auto"/>
        <w:tblInd w:w="108" w:type="dxa"/>
        <w:tblBorders>
          <w:top w:val="single" w:sz="8" w:space="0" w:color="auto"/>
          <w:bottom w:val="single" w:sz="4" w:space="0" w:color="auto"/>
          <w:insideH w:val="single" w:sz="8" w:space="0" w:color="auto"/>
        </w:tblBorders>
        <w:tblLook w:val="04A0"/>
      </w:tblPr>
      <w:tblGrid>
        <w:gridCol w:w="1355"/>
        <w:gridCol w:w="2047"/>
        <w:gridCol w:w="4820"/>
      </w:tblGrid>
      <w:tr w:rsidR="00A05AA1" w:rsidRPr="00F943C5" w:rsidTr="00C03097">
        <w:trPr>
          <w:trHeight w:val="300"/>
        </w:trPr>
        <w:tc>
          <w:tcPr>
            <w:tcW w:w="1355" w:type="dxa"/>
            <w:vMerge w:val="restart"/>
            <w:noWrap/>
            <w:vAlign w:val="center"/>
            <w:hideMark/>
          </w:tcPr>
          <w:p w:rsidR="00A05AA1" w:rsidRPr="00F943C5" w:rsidRDefault="00A05AA1" w:rsidP="00C03097">
            <w:pPr>
              <w:spacing w:after="0" w:line="240" w:lineRule="auto"/>
              <w:jc w:val="center"/>
              <w:rPr>
                <w:rFonts w:ascii="Times New Roman" w:hAnsi="Times New Roman" w:cs="Times New Roman"/>
                <w:b/>
                <w:sz w:val="24"/>
                <w:szCs w:val="24"/>
              </w:rPr>
            </w:pPr>
            <w:r w:rsidRPr="00F943C5">
              <w:rPr>
                <w:rFonts w:ascii="Times New Roman" w:hAnsi="Times New Roman" w:cs="Times New Roman"/>
                <w:b/>
                <w:sz w:val="24"/>
                <w:szCs w:val="24"/>
              </w:rPr>
              <w:t>No</w:t>
            </w:r>
          </w:p>
        </w:tc>
        <w:tc>
          <w:tcPr>
            <w:tcW w:w="2047" w:type="dxa"/>
            <w:vMerge w:val="restart"/>
            <w:noWrap/>
            <w:vAlign w:val="center"/>
            <w:hideMark/>
          </w:tcPr>
          <w:p w:rsidR="00A05AA1" w:rsidRPr="00F943C5" w:rsidRDefault="00A05AA1" w:rsidP="00C03097">
            <w:pPr>
              <w:spacing w:after="0" w:line="240" w:lineRule="auto"/>
              <w:jc w:val="center"/>
              <w:rPr>
                <w:rFonts w:ascii="Times New Roman" w:hAnsi="Times New Roman" w:cs="Times New Roman"/>
                <w:b/>
                <w:sz w:val="24"/>
                <w:szCs w:val="24"/>
              </w:rPr>
            </w:pPr>
            <w:r w:rsidRPr="00F943C5">
              <w:rPr>
                <w:rFonts w:ascii="Times New Roman" w:hAnsi="Times New Roman" w:cs="Times New Roman"/>
                <w:b/>
                <w:sz w:val="24"/>
                <w:szCs w:val="24"/>
              </w:rPr>
              <w:t>Kelas</w:t>
            </w:r>
          </w:p>
        </w:tc>
        <w:tc>
          <w:tcPr>
            <w:tcW w:w="4820" w:type="dxa"/>
            <w:vMerge w:val="restart"/>
            <w:noWrap/>
            <w:vAlign w:val="center"/>
            <w:hideMark/>
          </w:tcPr>
          <w:p w:rsidR="00A05AA1" w:rsidRPr="00F943C5" w:rsidRDefault="00A05AA1" w:rsidP="00C03097">
            <w:pPr>
              <w:spacing w:after="0" w:line="240" w:lineRule="auto"/>
              <w:jc w:val="center"/>
              <w:rPr>
                <w:rFonts w:ascii="Times New Roman" w:hAnsi="Times New Roman" w:cs="Times New Roman"/>
                <w:b/>
                <w:sz w:val="24"/>
                <w:szCs w:val="24"/>
              </w:rPr>
            </w:pPr>
            <w:r w:rsidRPr="00F943C5">
              <w:rPr>
                <w:rFonts w:ascii="Times New Roman" w:hAnsi="Times New Roman" w:cs="Times New Roman"/>
                <w:b/>
                <w:sz w:val="24"/>
                <w:szCs w:val="24"/>
              </w:rPr>
              <w:t>Jumlah Siswa</w:t>
            </w:r>
          </w:p>
        </w:tc>
      </w:tr>
      <w:tr w:rsidR="00A05AA1" w:rsidRPr="00F943C5" w:rsidTr="00C03097">
        <w:trPr>
          <w:trHeight w:val="276"/>
        </w:trPr>
        <w:tc>
          <w:tcPr>
            <w:tcW w:w="1355" w:type="dxa"/>
            <w:vMerge/>
            <w:vAlign w:val="center"/>
            <w:hideMark/>
          </w:tcPr>
          <w:p w:rsidR="00A05AA1" w:rsidRPr="00F943C5" w:rsidRDefault="00A05AA1" w:rsidP="00C03097">
            <w:pPr>
              <w:spacing w:after="0" w:line="240" w:lineRule="auto"/>
              <w:jc w:val="center"/>
              <w:rPr>
                <w:rFonts w:ascii="Times New Roman" w:hAnsi="Times New Roman" w:cs="Times New Roman"/>
                <w:sz w:val="24"/>
                <w:szCs w:val="24"/>
              </w:rPr>
            </w:pPr>
          </w:p>
        </w:tc>
        <w:tc>
          <w:tcPr>
            <w:tcW w:w="2047" w:type="dxa"/>
            <w:vMerge/>
            <w:vAlign w:val="center"/>
            <w:hideMark/>
          </w:tcPr>
          <w:p w:rsidR="00A05AA1" w:rsidRPr="00F943C5" w:rsidRDefault="00A05AA1" w:rsidP="00C03097">
            <w:pPr>
              <w:spacing w:after="0" w:line="240" w:lineRule="auto"/>
              <w:jc w:val="center"/>
              <w:rPr>
                <w:rFonts w:ascii="Times New Roman" w:hAnsi="Times New Roman" w:cs="Times New Roman"/>
                <w:sz w:val="24"/>
                <w:szCs w:val="24"/>
              </w:rPr>
            </w:pPr>
          </w:p>
        </w:tc>
        <w:tc>
          <w:tcPr>
            <w:tcW w:w="4820" w:type="dxa"/>
            <w:vMerge/>
            <w:vAlign w:val="center"/>
            <w:hideMark/>
          </w:tcPr>
          <w:p w:rsidR="00A05AA1" w:rsidRPr="00F943C5" w:rsidRDefault="00A05AA1" w:rsidP="00C03097">
            <w:pPr>
              <w:spacing w:after="0" w:line="240" w:lineRule="auto"/>
              <w:jc w:val="center"/>
              <w:rPr>
                <w:rFonts w:ascii="Times New Roman" w:hAnsi="Times New Roman" w:cs="Times New Roman"/>
                <w:sz w:val="24"/>
                <w:szCs w:val="24"/>
              </w:rPr>
            </w:pPr>
          </w:p>
        </w:tc>
      </w:tr>
      <w:tr w:rsidR="00A05AA1" w:rsidRPr="00F943C5" w:rsidTr="00C03097">
        <w:trPr>
          <w:trHeight w:val="300"/>
        </w:trPr>
        <w:tc>
          <w:tcPr>
            <w:tcW w:w="1355" w:type="dxa"/>
            <w:noWrap/>
            <w:vAlign w:val="bottom"/>
            <w:hideMark/>
          </w:tcPr>
          <w:p w:rsidR="00A05AA1" w:rsidRPr="00F943C5" w:rsidRDefault="00A05AA1" w:rsidP="00C03097">
            <w:pPr>
              <w:spacing w:after="0" w:line="240" w:lineRule="auto"/>
              <w:jc w:val="center"/>
              <w:rPr>
                <w:rFonts w:ascii="Times New Roman" w:hAnsi="Times New Roman" w:cs="Times New Roman"/>
                <w:sz w:val="24"/>
                <w:szCs w:val="24"/>
              </w:rPr>
            </w:pPr>
            <w:r w:rsidRPr="00F943C5">
              <w:rPr>
                <w:rFonts w:ascii="Times New Roman" w:hAnsi="Times New Roman" w:cs="Times New Roman"/>
                <w:sz w:val="24"/>
                <w:szCs w:val="24"/>
              </w:rPr>
              <w:t>1</w:t>
            </w:r>
          </w:p>
        </w:tc>
        <w:tc>
          <w:tcPr>
            <w:tcW w:w="2047" w:type="dxa"/>
            <w:noWrap/>
            <w:vAlign w:val="bottom"/>
            <w:hideMark/>
          </w:tcPr>
          <w:p w:rsidR="00A05AA1" w:rsidRPr="00F943C5" w:rsidRDefault="00A05AA1" w:rsidP="00C03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XI IPS</w:t>
            </w:r>
            <w:r w:rsidRPr="00F943C5">
              <w:rPr>
                <w:rFonts w:ascii="Times New Roman" w:hAnsi="Times New Roman" w:cs="Times New Roman"/>
                <w:sz w:val="24"/>
                <w:szCs w:val="24"/>
                <w:lang w:val="en-US"/>
              </w:rPr>
              <w:t>.</w:t>
            </w:r>
            <w:r w:rsidRPr="00F943C5">
              <w:rPr>
                <w:rFonts w:ascii="Times New Roman" w:hAnsi="Times New Roman" w:cs="Times New Roman"/>
                <w:sz w:val="24"/>
                <w:szCs w:val="24"/>
              </w:rPr>
              <w:t xml:space="preserve"> 1</w:t>
            </w:r>
          </w:p>
        </w:tc>
        <w:tc>
          <w:tcPr>
            <w:tcW w:w="4820" w:type="dxa"/>
            <w:noWrap/>
            <w:vAlign w:val="bottom"/>
            <w:hideMark/>
          </w:tcPr>
          <w:p w:rsidR="00A05AA1" w:rsidRPr="00A05AA1" w:rsidRDefault="00A05AA1" w:rsidP="00C0309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2</w:t>
            </w:r>
          </w:p>
        </w:tc>
      </w:tr>
      <w:tr w:rsidR="00A05AA1" w:rsidRPr="00F943C5" w:rsidTr="00C03097">
        <w:trPr>
          <w:trHeight w:val="300"/>
        </w:trPr>
        <w:tc>
          <w:tcPr>
            <w:tcW w:w="1355" w:type="dxa"/>
            <w:noWrap/>
            <w:vAlign w:val="bottom"/>
            <w:hideMark/>
          </w:tcPr>
          <w:p w:rsidR="00A05AA1" w:rsidRPr="00F943C5" w:rsidRDefault="00A05AA1" w:rsidP="00C03097">
            <w:pPr>
              <w:spacing w:after="0" w:line="240" w:lineRule="auto"/>
              <w:jc w:val="center"/>
              <w:rPr>
                <w:rFonts w:ascii="Times New Roman" w:hAnsi="Times New Roman" w:cs="Times New Roman"/>
                <w:sz w:val="24"/>
                <w:szCs w:val="24"/>
              </w:rPr>
            </w:pPr>
            <w:r w:rsidRPr="00F943C5">
              <w:rPr>
                <w:rFonts w:ascii="Times New Roman" w:hAnsi="Times New Roman" w:cs="Times New Roman"/>
                <w:sz w:val="24"/>
                <w:szCs w:val="24"/>
              </w:rPr>
              <w:t>2</w:t>
            </w:r>
          </w:p>
        </w:tc>
        <w:tc>
          <w:tcPr>
            <w:tcW w:w="2047" w:type="dxa"/>
            <w:noWrap/>
            <w:vAlign w:val="bottom"/>
            <w:hideMark/>
          </w:tcPr>
          <w:p w:rsidR="00A05AA1" w:rsidRPr="00F943C5" w:rsidRDefault="00A05AA1" w:rsidP="00C03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XI IPS</w:t>
            </w:r>
            <w:r w:rsidRPr="00F943C5">
              <w:rPr>
                <w:rFonts w:ascii="Times New Roman" w:hAnsi="Times New Roman" w:cs="Times New Roman"/>
                <w:sz w:val="24"/>
                <w:szCs w:val="24"/>
                <w:lang w:val="en-US"/>
              </w:rPr>
              <w:t>.</w:t>
            </w:r>
            <w:r w:rsidRPr="00F943C5">
              <w:rPr>
                <w:rFonts w:ascii="Times New Roman" w:hAnsi="Times New Roman" w:cs="Times New Roman"/>
                <w:sz w:val="24"/>
                <w:szCs w:val="24"/>
              </w:rPr>
              <w:t xml:space="preserve"> 2</w:t>
            </w:r>
          </w:p>
        </w:tc>
        <w:tc>
          <w:tcPr>
            <w:tcW w:w="4820" w:type="dxa"/>
            <w:noWrap/>
            <w:vAlign w:val="bottom"/>
            <w:hideMark/>
          </w:tcPr>
          <w:p w:rsidR="00A05AA1" w:rsidRPr="00A05AA1" w:rsidRDefault="00A05AA1" w:rsidP="00C0309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2</w:t>
            </w:r>
          </w:p>
        </w:tc>
      </w:tr>
      <w:tr w:rsidR="00A05AA1" w:rsidRPr="00F943C5" w:rsidTr="00C03097">
        <w:trPr>
          <w:trHeight w:val="300"/>
        </w:trPr>
        <w:tc>
          <w:tcPr>
            <w:tcW w:w="1355" w:type="dxa"/>
            <w:noWrap/>
            <w:vAlign w:val="bottom"/>
            <w:hideMark/>
          </w:tcPr>
          <w:p w:rsidR="00A05AA1" w:rsidRPr="00F943C5" w:rsidRDefault="00A05AA1" w:rsidP="00C03097">
            <w:pPr>
              <w:spacing w:after="0" w:line="240" w:lineRule="auto"/>
              <w:jc w:val="center"/>
              <w:rPr>
                <w:rFonts w:ascii="Times New Roman" w:hAnsi="Times New Roman" w:cs="Times New Roman"/>
                <w:sz w:val="24"/>
                <w:szCs w:val="24"/>
              </w:rPr>
            </w:pPr>
            <w:r w:rsidRPr="00F943C5">
              <w:rPr>
                <w:rFonts w:ascii="Times New Roman" w:hAnsi="Times New Roman" w:cs="Times New Roman"/>
                <w:sz w:val="24"/>
                <w:szCs w:val="24"/>
              </w:rPr>
              <w:t>3</w:t>
            </w:r>
          </w:p>
        </w:tc>
        <w:tc>
          <w:tcPr>
            <w:tcW w:w="2047" w:type="dxa"/>
            <w:noWrap/>
            <w:vAlign w:val="bottom"/>
            <w:hideMark/>
          </w:tcPr>
          <w:p w:rsidR="00A05AA1" w:rsidRPr="00F943C5" w:rsidRDefault="00A05AA1" w:rsidP="00C03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XI IPS </w:t>
            </w:r>
            <w:r w:rsidRPr="00F943C5">
              <w:rPr>
                <w:rFonts w:ascii="Times New Roman" w:hAnsi="Times New Roman" w:cs="Times New Roman"/>
                <w:sz w:val="24"/>
                <w:szCs w:val="24"/>
                <w:lang w:val="en-US"/>
              </w:rPr>
              <w:t>.</w:t>
            </w:r>
            <w:r w:rsidRPr="00F943C5">
              <w:rPr>
                <w:rFonts w:ascii="Times New Roman" w:hAnsi="Times New Roman" w:cs="Times New Roman"/>
                <w:sz w:val="24"/>
                <w:szCs w:val="24"/>
              </w:rPr>
              <w:t xml:space="preserve"> 3</w:t>
            </w:r>
          </w:p>
        </w:tc>
        <w:tc>
          <w:tcPr>
            <w:tcW w:w="4820" w:type="dxa"/>
            <w:noWrap/>
            <w:vAlign w:val="bottom"/>
            <w:hideMark/>
          </w:tcPr>
          <w:p w:rsidR="00A05AA1" w:rsidRPr="00A05AA1" w:rsidRDefault="00A05AA1" w:rsidP="00C0309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w:t>
            </w:r>
            <w:r w:rsidR="00CF4CAE">
              <w:rPr>
                <w:rFonts w:ascii="Times New Roman" w:hAnsi="Times New Roman" w:cs="Times New Roman"/>
                <w:sz w:val="24"/>
                <w:szCs w:val="24"/>
              </w:rPr>
              <w:t>6</w:t>
            </w:r>
          </w:p>
        </w:tc>
      </w:tr>
      <w:tr w:rsidR="00A05AA1" w:rsidRPr="00F943C5" w:rsidTr="00C03097">
        <w:trPr>
          <w:trHeight w:val="300"/>
        </w:trPr>
        <w:tc>
          <w:tcPr>
            <w:tcW w:w="1355" w:type="dxa"/>
            <w:noWrap/>
            <w:vAlign w:val="bottom"/>
            <w:hideMark/>
          </w:tcPr>
          <w:p w:rsidR="00A05AA1" w:rsidRPr="00F943C5" w:rsidRDefault="00A05AA1" w:rsidP="00C03097">
            <w:pPr>
              <w:spacing w:after="0" w:line="240" w:lineRule="auto"/>
              <w:jc w:val="center"/>
              <w:rPr>
                <w:rFonts w:ascii="Times New Roman" w:hAnsi="Times New Roman" w:cs="Times New Roman"/>
                <w:sz w:val="24"/>
                <w:szCs w:val="24"/>
              </w:rPr>
            </w:pPr>
            <w:r w:rsidRPr="00F943C5">
              <w:rPr>
                <w:rFonts w:ascii="Times New Roman" w:hAnsi="Times New Roman" w:cs="Times New Roman"/>
                <w:sz w:val="24"/>
                <w:szCs w:val="24"/>
              </w:rPr>
              <w:t>4</w:t>
            </w:r>
          </w:p>
        </w:tc>
        <w:tc>
          <w:tcPr>
            <w:tcW w:w="2047" w:type="dxa"/>
            <w:noWrap/>
            <w:vAlign w:val="bottom"/>
            <w:hideMark/>
          </w:tcPr>
          <w:p w:rsidR="00A05AA1" w:rsidRPr="00F943C5" w:rsidRDefault="00A05AA1" w:rsidP="00C03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XI IPS</w:t>
            </w:r>
            <w:r w:rsidRPr="00F943C5">
              <w:rPr>
                <w:rFonts w:ascii="Times New Roman" w:hAnsi="Times New Roman" w:cs="Times New Roman"/>
                <w:sz w:val="24"/>
                <w:szCs w:val="24"/>
                <w:lang w:val="en-US"/>
              </w:rPr>
              <w:t>.</w:t>
            </w:r>
            <w:r w:rsidRPr="00F943C5">
              <w:rPr>
                <w:rFonts w:ascii="Times New Roman" w:hAnsi="Times New Roman" w:cs="Times New Roman"/>
                <w:sz w:val="24"/>
                <w:szCs w:val="24"/>
              </w:rPr>
              <w:t xml:space="preserve"> 4</w:t>
            </w:r>
          </w:p>
        </w:tc>
        <w:tc>
          <w:tcPr>
            <w:tcW w:w="4820" w:type="dxa"/>
            <w:noWrap/>
            <w:vAlign w:val="bottom"/>
            <w:hideMark/>
          </w:tcPr>
          <w:p w:rsidR="00A05AA1" w:rsidRPr="00A05AA1" w:rsidRDefault="00A05AA1" w:rsidP="00C0309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w:t>
            </w:r>
            <w:r w:rsidR="00CF4CAE">
              <w:rPr>
                <w:rFonts w:ascii="Times New Roman" w:hAnsi="Times New Roman" w:cs="Times New Roman"/>
                <w:sz w:val="24"/>
                <w:szCs w:val="24"/>
              </w:rPr>
              <w:t>7</w:t>
            </w:r>
          </w:p>
        </w:tc>
      </w:tr>
      <w:tr w:rsidR="00A05AA1" w:rsidRPr="00F943C5" w:rsidTr="00C03097">
        <w:trPr>
          <w:trHeight w:val="300"/>
        </w:trPr>
        <w:tc>
          <w:tcPr>
            <w:tcW w:w="3402" w:type="dxa"/>
            <w:gridSpan w:val="2"/>
            <w:noWrap/>
            <w:vAlign w:val="bottom"/>
            <w:hideMark/>
          </w:tcPr>
          <w:p w:rsidR="00A05AA1" w:rsidRPr="00F943C5" w:rsidRDefault="00A05AA1" w:rsidP="00C03097">
            <w:pPr>
              <w:spacing w:after="0" w:line="240" w:lineRule="auto"/>
              <w:jc w:val="center"/>
              <w:rPr>
                <w:rFonts w:ascii="Times New Roman" w:hAnsi="Times New Roman" w:cs="Times New Roman"/>
                <w:b/>
                <w:sz w:val="24"/>
                <w:szCs w:val="24"/>
                <w:lang w:val="en-US"/>
              </w:rPr>
            </w:pPr>
            <w:r w:rsidRPr="00F943C5">
              <w:rPr>
                <w:rFonts w:ascii="Times New Roman" w:hAnsi="Times New Roman" w:cs="Times New Roman"/>
                <w:b/>
                <w:sz w:val="24"/>
                <w:szCs w:val="24"/>
                <w:lang w:val="en-US"/>
              </w:rPr>
              <w:t>Total</w:t>
            </w:r>
          </w:p>
        </w:tc>
        <w:tc>
          <w:tcPr>
            <w:tcW w:w="4820" w:type="dxa"/>
            <w:noWrap/>
            <w:vAlign w:val="bottom"/>
            <w:hideMark/>
          </w:tcPr>
          <w:p w:rsidR="00A05AA1" w:rsidRPr="00CF4CAE" w:rsidRDefault="00E03EAF" w:rsidP="00C030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3</w:t>
            </w:r>
            <w:r w:rsidR="00CF4CAE">
              <w:rPr>
                <w:rFonts w:ascii="Times New Roman" w:hAnsi="Times New Roman" w:cs="Times New Roman"/>
                <w:b/>
                <w:sz w:val="24"/>
                <w:szCs w:val="24"/>
              </w:rPr>
              <w:t>7</w:t>
            </w:r>
          </w:p>
        </w:tc>
      </w:tr>
    </w:tbl>
    <w:p w:rsidR="00383688" w:rsidRPr="00757C6F" w:rsidRDefault="00383688" w:rsidP="009A6BBD">
      <w:pPr>
        <w:tabs>
          <w:tab w:val="left" w:pos="1980"/>
        </w:tabs>
        <w:spacing w:after="0" w:line="240" w:lineRule="auto"/>
        <w:rPr>
          <w:rFonts w:ascii="Times New Roman" w:hAnsi="Times New Roman" w:cs="Times New Roman"/>
          <w:sz w:val="24"/>
          <w:szCs w:val="24"/>
        </w:rPr>
      </w:pPr>
      <w:r w:rsidRPr="00757C6F">
        <w:rPr>
          <w:rFonts w:ascii="Times New Roman" w:hAnsi="Times New Roman" w:cs="Times New Roman"/>
          <w:sz w:val="24"/>
          <w:szCs w:val="24"/>
        </w:rPr>
        <w:t>Sumber :  Tata usaha dan guru pembimbing SMA Negeri 1 Sinjai Selatan  Tahun 2012</w:t>
      </w:r>
    </w:p>
    <w:p w:rsidR="00383688" w:rsidRDefault="00383688" w:rsidP="00383688">
      <w:pPr>
        <w:tabs>
          <w:tab w:val="left" w:pos="1980"/>
        </w:tabs>
        <w:spacing w:after="0" w:line="240" w:lineRule="auto"/>
        <w:ind w:left="1418" w:hanging="992"/>
        <w:rPr>
          <w:rFonts w:ascii="Times New Roman" w:hAnsi="Times New Roman" w:cs="Times New Roman"/>
          <w:sz w:val="24"/>
          <w:szCs w:val="24"/>
        </w:rPr>
      </w:pPr>
    </w:p>
    <w:p w:rsidR="00613A42" w:rsidRDefault="00613A42" w:rsidP="00383688">
      <w:pPr>
        <w:tabs>
          <w:tab w:val="left" w:pos="1980"/>
        </w:tabs>
        <w:spacing w:after="0" w:line="240" w:lineRule="auto"/>
        <w:ind w:left="1418" w:hanging="992"/>
        <w:rPr>
          <w:rFonts w:ascii="Times New Roman" w:hAnsi="Times New Roman" w:cs="Times New Roman"/>
          <w:sz w:val="24"/>
          <w:szCs w:val="24"/>
        </w:rPr>
      </w:pPr>
    </w:p>
    <w:p w:rsidR="00613A42" w:rsidRDefault="00613A42" w:rsidP="00383688">
      <w:pPr>
        <w:tabs>
          <w:tab w:val="left" w:pos="1980"/>
        </w:tabs>
        <w:spacing w:after="0" w:line="240" w:lineRule="auto"/>
        <w:ind w:left="1418" w:hanging="992"/>
        <w:rPr>
          <w:rFonts w:ascii="Times New Roman" w:hAnsi="Times New Roman" w:cs="Times New Roman"/>
          <w:sz w:val="24"/>
          <w:szCs w:val="24"/>
        </w:rPr>
      </w:pPr>
    </w:p>
    <w:p w:rsidR="00613A42" w:rsidRDefault="00613A42" w:rsidP="00383688">
      <w:pPr>
        <w:tabs>
          <w:tab w:val="left" w:pos="1980"/>
        </w:tabs>
        <w:spacing w:after="0" w:line="240" w:lineRule="auto"/>
        <w:ind w:left="1418" w:hanging="992"/>
        <w:rPr>
          <w:rFonts w:ascii="Times New Roman" w:hAnsi="Times New Roman" w:cs="Times New Roman"/>
          <w:sz w:val="24"/>
          <w:szCs w:val="24"/>
        </w:rPr>
      </w:pPr>
    </w:p>
    <w:p w:rsidR="00613A42" w:rsidRPr="00757C6F" w:rsidRDefault="00613A42" w:rsidP="009A6BBD">
      <w:pPr>
        <w:tabs>
          <w:tab w:val="left" w:pos="1980"/>
        </w:tabs>
        <w:spacing w:after="0" w:line="240" w:lineRule="auto"/>
        <w:rPr>
          <w:rFonts w:ascii="Times New Roman" w:hAnsi="Times New Roman" w:cs="Times New Roman"/>
          <w:sz w:val="24"/>
          <w:szCs w:val="24"/>
        </w:rPr>
      </w:pPr>
    </w:p>
    <w:p w:rsidR="00383688" w:rsidRPr="00757C6F" w:rsidRDefault="00383688" w:rsidP="00982B5E">
      <w:pPr>
        <w:pStyle w:val="ListParagraph"/>
        <w:numPr>
          <w:ilvl w:val="4"/>
          <w:numId w:val="10"/>
        </w:numPr>
        <w:spacing w:after="0" w:line="480" w:lineRule="auto"/>
        <w:ind w:left="270" w:hanging="270"/>
        <w:contextualSpacing/>
        <w:jc w:val="both"/>
        <w:rPr>
          <w:rFonts w:ascii="Times New Roman" w:hAnsi="Times New Roman" w:cs="Times New Roman"/>
          <w:b/>
          <w:sz w:val="24"/>
          <w:szCs w:val="24"/>
        </w:rPr>
      </w:pPr>
      <w:r w:rsidRPr="00757C6F">
        <w:rPr>
          <w:rFonts w:ascii="Times New Roman" w:hAnsi="Times New Roman" w:cs="Times New Roman"/>
          <w:b/>
          <w:sz w:val="24"/>
          <w:szCs w:val="24"/>
        </w:rPr>
        <w:t>Sampel</w:t>
      </w:r>
    </w:p>
    <w:p w:rsidR="003D0B0D" w:rsidRDefault="00383688" w:rsidP="003D0B0D">
      <w:pPr>
        <w:pStyle w:val="ListParagraph"/>
        <w:spacing w:line="480" w:lineRule="auto"/>
        <w:ind w:left="0" w:firstLine="720"/>
        <w:jc w:val="both"/>
        <w:rPr>
          <w:rFonts w:ascii="Times New Roman" w:hAnsi="Times New Roman"/>
          <w:sz w:val="24"/>
          <w:szCs w:val="24"/>
          <w:lang w:val="id-ID"/>
        </w:rPr>
      </w:pPr>
      <w:r w:rsidRPr="002324CF">
        <w:rPr>
          <w:rFonts w:ascii="Times New Roman" w:hAnsi="Times New Roman"/>
          <w:sz w:val="24"/>
          <w:szCs w:val="24"/>
        </w:rPr>
        <w:t>Menurut Sugi</w:t>
      </w:r>
      <w:r>
        <w:rPr>
          <w:rFonts w:ascii="Times New Roman" w:hAnsi="Times New Roman"/>
          <w:sz w:val="24"/>
          <w:szCs w:val="24"/>
        </w:rPr>
        <w:t>y</w:t>
      </w:r>
      <w:r w:rsidRPr="002324CF">
        <w:rPr>
          <w:rFonts w:ascii="Times New Roman" w:hAnsi="Times New Roman"/>
          <w:sz w:val="24"/>
          <w:szCs w:val="24"/>
        </w:rPr>
        <w:t>ono (2010: 118) bahwa “</w:t>
      </w:r>
      <w:r w:rsidRPr="002324CF">
        <w:rPr>
          <w:rFonts w:ascii="Times New Roman" w:hAnsi="Times New Roman"/>
          <w:sz w:val="24"/>
          <w:szCs w:val="24"/>
          <w:lang w:val="sv-SE"/>
        </w:rPr>
        <w:t xml:space="preserve">sampel merupakan bagian dari </w:t>
      </w:r>
      <w:r w:rsidRPr="002324CF">
        <w:rPr>
          <w:rFonts w:ascii="Times New Roman" w:hAnsi="Times New Roman"/>
          <w:sz w:val="24"/>
          <w:szCs w:val="24"/>
        </w:rPr>
        <w:t xml:space="preserve">jumlah dan karakteristik yang dimiliki oleh </w:t>
      </w:r>
      <w:r w:rsidRPr="002324CF">
        <w:rPr>
          <w:rFonts w:ascii="Times New Roman" w:hAnsi="Times New Roman"/>
          <w:sz w:val="24"/>
          <w:szCs w:val="24"/>
          <w:lang w:val="sv-SE"/>
        </w:rPr>
        <w:t>populas</w:t>
      </w:r>
      <w:r w:rsidRPr="002324CF">
        <w:rPr>
          <w:rFonts w:ascii="Times New Roman" w:hAnsi="Times New Roman"/>
          <w:sz w:val="24"/>
          <w:szCs w:val="24"/>
        </w:rPr>
        <w:t>i tersebut</w:t>
      </w:r>
      <w:r>
        <w:rPr>
          <w:rFonts w:ascii="Times New Roman" w:hAnsi="Times New Roman"/>
          <w:sz w:val="24"/>
          <w:szCs w:val="24"/>
        </w:rPr>
        <w:t>”</w:t>
      </w:r>
      <w:r w:rsidRPr="002324CF">
        <w:rPr>
          <w:rFonts w:ascii="Times New Roman" w:hAnsi="Times New Roman"/>
          <w:sz w:val="24"/>
          <w:szCs w:val="24"/>
          <w:lang w:val="sv-SE"/>
        </w:rPr>
        <w:t>. Pengukuran sampel</w:t>
      </w:r>
      <w:r>
        <w:rPr>
          <w:rFonts w:ascii="Times New Roman" w:hAnsi="Times New Roman"/>
          <w:sz w:val="24"/>
          <w:szCs w:val="24"/>
          <w:lang w:val="sv-SE"/>
        </w:rPr>
        <w:t xml:space="preserve"> </w:t>
      </w:r>
      <w:r w:rsidRPr="002324CF">
        <w:rPr>
          <w:rFonts w:ascii="Times New Roman" w:hAnsi="Times New Roman"/>
          <w:sz w:val="24"/>
          <w:szCs w:val="24"/>
          <w:lang w:val="sv-SE"/>
        </w:rPr>
        <w:lastRenderedPageBreak/>
        <w:t xml:space="preserve">merupakan suatu langkah yang diambil dalam melaksanakan suatu penelitian. </w:t>
      </w:r>
      <w:r w:rsidR="003D0B0D" w:rsidRPr="00072BCF">
        <w:rPr>
          <w:rFonts w:ascii="Times New Roman" w:hAnsi="Times New Roman"/>
          <w:sz w:val="24"/>
          <w:szCs w:val="24"/>
        </w:rPr>
        <w:t>Sampel penelitian dengan mengacu pada pendapat Arikunto (2004: 112) bahwa :</w:t>
      </w:r>
    </w:p>
    <w:p w:rsidR="003D0B0D" w:rsidRPr="004338F2" w:rsidRDefault="003D0B0D" w:rsidP="003D0B0D">
      <w:pPr>
        <w:pStyle w:val="ListParagraph"/>
        <w:spacing w:line="240" w:lineRule="auto"/>
        <w:ind w:left="851" w:right="849"/>
        <w:jc w:val="both"/>
        <w:rPr>
          <w:rFonts w:ascii="Times New Roman" w:hAnsi="Times New Roman"/>
          <w:sz w:val="24"/>
          <w:szCs w:val="24"/>
        </w:rPr>
      </w:pPr>
      <w:r w:rsidRPr="004338F2">
        <w:rPr>
          <w:rFonts w:ascii="Times New Roman" w:hAnsi="Times New Roman"/>
          <w:sz w:val="24"/>
          <w:szCs w:val="24"/>
        </w:rPr>
        <w:t>Apabila subjeknya kurang dari 100, lebih baik diambil semua sehingga penelitiannya merupakan penelitian populasi. Sela</w:t>
      </w:r>
      <w:r>
        <w:rPr>
          <w:rFonts w:ascii="Times New Roman" w:hAnsi="Times New Roman"/>
          <w:sz w:val="24"/>
          <w:szCs w:val="24"/>
        </w:rPr>
        <w:t>n</w:t>
      </w:r>
      <w:r w:rsidRPr="004338F2">
        <w:rPr>
          <w:rFonts w:ascii="Times New Roman" w:hAnsi="Times New Roman"/>
          <w:sz w:val="24"/>
          <w:szCs w:val="24"/>
        </w:rPr>
        <w:t>jutnya jika jumlah subjeknya besar, dapat diambil antara 10-15 % atau 20-25% atau lebih tergantung kemampuan peneliti.</w:t>
      </w:r>
    </w:p>
    <w:p w:rsidR="00383688" w:rsidRPr="00EE22EE" w:rsidRDefault="003D0B0D" w:rsidP="003D0B0D">
      <w:pPr>
        <w:spacing w:after="0" w:line="480" w:lineRule="auto"/>
        <w:jc w:val="both"/>
        <w:rPr>
          <w:rFonts w:ascii="Times New Roman" w:hAnsi="Times New Roman"/>
          <w:sz w:val="24"/>
          <w:szCs w:val="24"/>
          <w:lang w:val="sv-SE"/>
        </w:rPr>
      </w:pPr>
      <w:r>
        <w:rPr>
          <w:rFonts w:ascii="Times New Roman" w:hAnsi="Times New Roman"/>
          <w:bCs/>
          <w:sz w:val="24"/>
          <w:szCs w:val="24"/>
          <w:lang w:val="sv-SE"/>
        </w:rPr>
        <w:tab/>
      </w:r>
      <w:r w:rsidRPr="00C1664C">
        <w:rPr>
          <w:rFonts w:ascii="Times New Roman" w:hAnsi="Times New Roman"/>
          <w:bCs/>
          <w:sz w:val="24"/>
          <w:szCs w:val="24"/>
          <w:lang w:val="sv-SE"/>
        </w:rPr>
        <w:t>Pertimbangan populasi</w:t>
      </w:r>
      <w:r>
        <w:rPr>
          <w:rFonts w:ascii="Times New Roman" w:hAnsi="Times New Roman"/>
          <w:bCs/>
          <w:sz w:val="24"/>
          <w:szCs w:val="24"/>
          <w:lang w:val="sv-SE"/>
        </w:rPr>
        <w:t xml:space="preserve"> cukup besar yakni mempunyai </w:t>
      </w:r>
      <w:r>
        <w:rPr>
          <w:rFonts w:ascii="Times New Roman" w:hAnsi="Times New Roman"/>
          <w:bCs/>
          <w:sz w:val="24"/>
          <w:szCs w:val="24"/>
        </w:rPr>
        <w:t>13</w:t>
      </w:r>
      <w:r w:rsidR="00CF4CAE">
        <w:rPr>
          <w:rFonts w:ascii="Times New Roman" w:hAnsi="Times New Roman"/>
          <w:bCs/>
          <w:sz w:val="24"/>
          <w:szCs w:val="24"/>
        </w:rPr>
        <w:t>7</w:t>
      </w:r>
      <w:r w:rsidRPr="00C1664C">
        <w:rPr>
          <w:rFonts w:ascii="Times New Roman" w:hAnsi="Times New Roman"/>
          <w:bCs/>
          <w:sz w:val="24"/>
          <w:szCs w:val="24"/>
          <w:lang w:val="sv-SE"/>
        </w:rPr>
        <w:t xml:space="preserve"> orang siswa maka ditetapkan </w:t>
      </w:r>
      <w:r>
        <w:rPr>
          <w:rFonts w:ascii="Times New Roman" w:hAnsi="Times New Roman"/>
          <w:bCs/>
          <w:sz w:val="24"/>
          <w:szCs w:val="24"/>
          <w:lang w:val="sv-SE"/>
        </w:rPr>
        <w:t>untuk dilakukan penelitian pada sampel dari populasi.</w:t>
      </w:r>
      <w:r>
        <w:rPr>
          <w:rFonts w:ascii="Times New Roman" w:hAnsi="Times New Roman"/>
          <w:bCs/>
          <w:sz w:val="24"/>
          <w:szCs w:val="24"/>
        </w:rPr>
        <w:t xml:space="preserve"> </w:t>
      </w:r>
      <w:r w:rsidR="00383688" w:rsidRPr="00757C6F">
        <w:rPr>
          <w:rFonts w:ascii="Times New Roman" w:hAnsi="Times New Roman" w:cs="Times New Roman"/>
          <w:sz w:val="24"/>
          <w:szCs w:val="24"/>
        </w:rPr>
        <w:t>Karena semua anggota populasi dinilai Homogen, yaitu kelas X</w:t>
      </w:r>
      <w:r w:rsidR="00383688">
        <w:rPr>
          <w:rFonts w:ascii="Times New Roman" w:hAnsi="Times New Roman" w:cs="Times New Roman"/>
          <w:sz w:val="24"/>
          <w:szCs w:val="24"/>
        </w:rPr>
        <w:t>I</w:t>
      </w:r>
      <w:r w:rsidR="00383688" w:rsidRPr="00757C6F">
        <w:rPr>
          <w:rFonts w:ascii="Times New Roman" w:hAnsi="Times New Roman" w:cs="Times New Roman"/>
          <w:sz w:val="24"/>
          <w:szCs w:val="24"/>
        </w:rPr>
        <w:t xml:space="preserve"> </w:t>
      </w:r>
      <w:r w:rsidR="00383688">
        <w:rPr>
          <w:rFonts w:ascii="Times New Roman" w:hAnsi="Times New Roman" w:cs="Times New Roman"/>
          <w:sz w:val="24"/>
          <w:szCs w:val="24"/>
        </w:rPr>
        <w:t xml:space="preserve">IPS </w:t>
      </w:r>
      <w:r w:rsidR="00383688" w:rsidRPr="00757C6F">
        <w:rPr>
          <w:rFonts w:ascii="Times New Roman" w:hAnsi="Times New Roman" w:cs="Times New Roman"/>
          <w:sz w:val="24"/>
          <w:szCs w:val="24"/>
        </w:rPr>
        <w:t>yang berada pada lingkungan sekolah yang sama, pengambilan sampel penelitian dilakukan secara</w:t>
      </w:r>
      <w:r w:rsidR="00CF4CAE">
        <w:rPr>
          <w:rFonts w:ascii="Times New Roman" w:hAnsi="Times New Roman" w:cs="Times New Roman"/>
          <w:sz w:val="24"/>
          <w:szCs w:val="24"/>
        </w:rPr>
        <w:t xml:space="preserve"> </w:t>
      </w:r>
      <w:r w:rsidR="00CF4CAE">
        <w:rPr>
          <w:rFonts w:ascii="Times New Roman" w:hAnsi="Times New Roman"/>
          <w:i/>
          <w:spacing w:val="5"/>
          <w:sz w:val="24"/>
          <w:szCs w:val="24"/>
        </w:rPr>
        <w:t>cluster random sampling.</w:t>
      </w:r>
    </w:p>
    <w:p w:rsidR="00CF4CAE" w:rsidRDefault="00383688" w:rsidP="00CF4CAE">
      <w:pPr>
        <w:spacing w:line="480" w:lineRule="auto"/>
        <w:ind w:firstLine="567"/>
        <w:jc w:val="both"/>
        <w:rPr>
          <w:rFonts w:ascii="Times New Roman" w:hAnsi="Times New Roman"/>
          <w:sz w:val="24"/>
          <w:szCs w:val="24"/>
        </w:rPr>
      </w:pPr>
      <w:r w:rsidRPr="00757C6F">
        <w:rPr>
          <w:rFonts w:ascii="Times New Roman" w:hAnsi="Times New Roman" w:cs="Times New Roman"/>
          <w:sz w:val="24"/>
          <w:szCs w:val="24"/>
        </w:rPr>
        <w:t xml:space="preserve">     </w:t>
      </w:r>
      <w:r w:rsidR="00CF4CAE">
        <w:rPr>
          <w:rFonts w:ascii="Times New Roman" w:hAnsi="Times New Roman"/>
          <w:bCs/>
          <w:sz w:val="24"/>
          <w:szCs w:val="24"/>
          <w:lang w:val="sv-SE"/>
        </w:rPr>
        <w:t xml:space="preserve">Sampel penelitian ini terdiri dari dua kelas yaitu kelas </w:t>
      </w:r>
      <w:r w:rsidR="00CF4CAE">
        <w:rPr>
          <w:rFonts w:ascii="Times New Roman" w:hAnsi="Times New Roman"/>
          <w:bCs/>
          <w:sz w:val="24"/>
          <w:szCs w:val="24"/>
        </w:rPr>
        <w:t>XI IPS</w:t>
      </w:r>
      <w:r w:rsidR="00CF4CAE">
        <w:rPr>
          <w:rFonts w:ascii="Times New Roman" w:hAnsi="Times New Roman"/>
          <w:bCs/>
          <w:sz w:val="24"/>
          <w:szCs w:val="24"/>
          <w:lang w:val="sv-SE"/>
        </w:rPr>
        <w:t>-</w:t>
      </w:r>
      <w:r w:rsidR="00CF4CAE">
        <w:rPr>
          <w:rFonts w:ascii="Times New Roman" w:hAnsi="Times New Roman"/>
          <w:bCs/>
          <w:sz w:val="24"/>
          <w:szCs w:val="24"/>
        </w:rPr>
        <w:t>1</w:t>
      </w:r>
      <w:r w:rsidR="00CF4CAE">
        <w:rPr>
          <w:rFonts w:ascii="Times New Roman" w:hAnsi="Times New Roman"/>
          <w:bCs/>
          <w:sz w:val="24"/>
          <w:szCs w:val="24"/>
          <w:lang w:val="sv-SE"/>
        </w:rPr>
        <w:t xml:space="preserve"> sebagai kelompok kontrol dan I</w:t>
      </w:r>
      <w:r w:rsidR="00CF4CAE">
        <w:rPr>
          <w:rFonts w:ascii="Times New Roman" w:hAnsi="Times New Roman"/>
          <w:bCs/>
          <w:sz w:val="24"/>
          <w:szCs w:val="24"/>
        </w:rPr>
        <w:t>PS</w:t>
      </w:r>
      <w:r w:rsidR="00CF4CAE">
        <w:rPr>
          <w:rFonts w:ascii="Times New Roman" w:hAnsi="Times New Roman"/>
          <w:bCs/>
          <w:sz w:val="24"/>
          <w:szCs w:val="24"/>
          <w:lang w:val="sv-SE"/>
        </w:rPr>
        <w:t>-</w:t>
      </w:r>
      <w:r w:rsidR="00CF4CAE">
        <w:rPr>
          <w:rFonts w:ascii="Times New Roman" w:hAnsi="Times New Roman"/>
          <w:bCs/>
          <w:sz w:val="24"/>
          <w:szCs w:val="24"/>
        </w:rPr>
        <w:t>2</w:t>
      </w:r>
      <w:r w:rsidR="00CF4CAE">
        <w:rPr>
          <w:rFonts w:ascii="Times New Roman" w:hAnsi="Times New Roman"/>
          <w:bCs/>
          <w:sz w:val="24"/>
          <w:szCs w:val="24"/>
          <w:lang w:val="sv-SE"/>
        </w:rPr>
        <w:t xml:space="preserve"> sebagai kelompok eksperimen</w:t>
      </w:r>
      <w:r w:rsidR="00CF4CAE" w:rsidRPr="00DB032E">
        <w:rPr>
          <w:rFonts w:ascii="Times New Roman" w:hAnsi="Times New Roman"/>
          <w:bCs/>
          <w:sz w:val="24"/>
          <w:szCs w:val="24"/>
        </w:rPr>
        <w:t>.</w:t>
      </w:r>
      <w:r w:rsidR="00CF4CAE" w:rsidRPr="00E30B81">
        <w:rPr>
          <w:rFonts w:ascii="Times New Roman" w:hAnsi="Times New Roman"/>
          <w:sz w:val="24"/>
          <w:szCs w:val="24"/>
        </w:rPr>
        <w:t xml:space="preserve"> </w:t>
      </w:r>
      <w:r w:rsidR="00CF4CAE" w:rsidRPr="00DE10F9">
        <w:rPr>
          <w:rFonts w:ascii="Times New Roman" w:hAnsi="Times New Roman"/>
          <w:sz w:val="24"/>
          <w:szCs w:val="24"/>
        </w:rPr>
        <w:t>Langkah ya</w:t>
      </w:r>
      <w:r w:rsidR="00CF4CAE">
        <w:rPr>
          <w:rFonts w:ascii="Times New Roman" w:hAnsi="Times New Roman"/>
          <w:sz w:val="24"/>
          <w:szCs w:val="24"/>
        </w:rPr>
        <w:t>ng ditempuh dalam pemilihan subj</w:t>
      </w:r>
      <w:r w:rsidR="00CF4CAE" w:rsidRPr="00DE10F9">
        <w:rPr>
          <w:rFonts w:ascii="Times New Roman" w:hAnsi="Times New Roman"/>
          <w:sz w:val="24"/>
          <w:szCs w:val="24"/>
        </w:rPr>
        <w:t>ek penelitian meliputi: (1) m</w:t>
      </w:r>
      <w:r w:rsidR="00CF4CAE">
        <w:rPr>
          <w:rFonts w:ascii="Times New Roman" w:hAnsi="Times New Roman"/>
          <w:sz w:val="24"/>
          <w:szCs w:val="24"/>
        </w:rPr>
        <w:t>elakukan undian untuk mendapatkan</w:t>
      </w:r>
      <w:r w:rsidR="00CF4CAE" w:rsidRPr="00DE10F9">
        <w:rPr>
          <w:rFonts w:ascii="Times New Roman" w:hAnsi="Times New Roman"/>
          <w:sz w:val="24"/>
          <w:szCs w:val="24"/>
        </w:rPr>
        <w:t xml:space="preserve"> 2 kela</w:t>
      </w:r>
      <w:r w:rsidR="00CF4CAE">
        <w:rPr>
          <w:rFonts w:ascii="Times New Roman" w:hAnsi="Times New Roman"/>
          <w:sz w:val="24"/>
          <w:szCs w:val="24"/>
        </w:rPr>
        <w:t xml:space="preserve">s sampel dari keseluruhan kelas </w:t>
      </w:r>
      <w:r w:rsidR="00DE5B99">
        <w:rPr>
          <w:rFonts w:ascii="Times New Roman" w:hAnsi="Times New Roman"/>
          <w:sz w:val="24"/>
          <w:szCs w:val="24"/>
        </w:rPr>
        <w:t>X</w:t>
      </w:r>
      <w:r w:rsidR="00CF4CAE">
        <w:rPr>
          <w:rFonts w:ascii="Times New Roman" w:hAnsi="Times New Roman"/>
          <w:sz w:val="24"/>
          <w:szCs w:val="24"/>
        </w:rPr>
        <w:t>I</w:t>
      </w:r>
      <w:r w:rsidR="00DE5B99">
        <w:rPr>
          <w:rFonts w:ascii="Times New Roman" w:hAnsi="Times New Roman"/>
          <w:sz w:val="24"/>
          <w:szCs w:val="24"/>
        </w:rPr>
        <w:t xml:space="preserve"> IPS</w:t>
      </w:r>
      <w:r w:rsidR="00CF4CAE" w:rsidRPr="00DE10F9">
        <w:rPr>
          <w:rFonts w:ascii="Times New Roman" w:hAnsi="Times New Roman"/>
          <w:sz w:val="24"/>
          <w:szCs w:val="24"/>
        </w:rPr>
        <w:t xml:space="preserve"> yan</w:t>
      </w:r>
      <w:r w:rsidR="00CF4CAE">
        <w:rPr>
          <w:rFonts w:ascii="Times New Roman" w:hAnsi="Times New Roman"/>
          <w:sz w:val="24"/>
          <w:szCs w:val="24"/>
        </w:rPr>
        <w:t>g ada di SM</w:t>
      </w:r>
      <w:r w:rsidR="00DE5B99">
        <w:rPr>
          <w:rFonts w:ascii="Times New Roman" w:hAnsi="Times New Roman"/>
          <w:sz w:val="24"/>
          <w:szCs w:val="24"/>
        </w:rPr>
        <w:t>A</w:t>
      </w:r>
      <w:r w:rsidR="00CF4CAE">
        <w:rPr>
          <w:rFonts w:ascii="Times New Roman" w:hAnsi="Times New Roman"/>
          <w:sz w:val="24"/>
          <w:szCs w:val="24"/>
        </w:rPr>
        <w:t xml:space="preserve"> Negeri </w:t>
      </w:r>
      <w:r w:rsidR="00DE5B99">
        <w:rPr>
          <w:rFonts w:ascii="Times New Roman" w:hAnsi="Times New Roman"/>
          <w:sz w:val="24"/>
          <w:szCs w:val="24"/>
        </w:rPr>
        <w:t>1 Sinjai-Selatan</w:t>
      </w:r>
      <w:r w:rsidR="00CF4CAE">
        <w:rPr>
          <w:rFonts w:ascii="Times New Roman" w:hAnsi="Times New Roman"/>
          <w:sz w:val="24"/>
          <w:szCs w:val="24"/>
        </w:rPr>
        <w:t>, (2) menetapkan jumlah subj</w:t>
      </w:r>
      <w:r w:rsidR="00CF4CAE" w:rsidRPr="00DE10F9">
        <w:rPr>
          <w:rFonts w:ascii="Times New Roman" w:hAnsi="Times New Roman"/>
          <w:sz w:val="24"/>
          <w:szCs w:val="24"/>
        </w:rPr>
        <w:t>ek (anggota sampel) dari 2 kelas yang ditetapkan</w:t>
      </w:r>
      <w:r w:rsidR="00CF4CAE">
        <w:rPr>
          <w:rFonts w:ascii="Times New Roman" w:hAnsi="Times New Roman"/>
          <w:sz w:val="24"/>
          <w:szCs w:val="24"/>
        </w:rPr>
        <w:t xml:space="preserve"> yaitu 40 orang siswa, (3) selanjutnya dari 2 kelas yang dipilih tersebut dilakukan undian untuk menetapkan </w:t>
      </w:r>
      <w:r w:rsidR="00CF4CAE" w:rsidRPr="00DE10F9">
        <w:rPr>
          <w:rFonts w:ascii="Times New Roman" w:hAnsi="Times New Roman"/>
          <w:sz w:val="24"/>
          <w:szCs w:val="24"/>
        </w:rPr>
        <w:t>kelompok eksperimen dan kelompok kontrol</w:t>
      </w:r>
      <w:r w:rsidR="00CF4CAE">
        <w:rPr>
          <w:rFonts w:ascii="Times New Roman" w:hAnsi="Times New Roman"/>
          <w:sz w:val="24"/>
          <w:szCs w:val="24"/>
        </w:rPr>
        <w:t xml:space="preserve">. </w:t>
      </w:r>
    </w:p>
    <w:p w:rsidR="00CF4CAE" w:rsidRPr="000B22B8" w:rsidRDefault="00DE5B99" w:rsidP="00CF4CAE">
      <w:pPr>
        <w:spacing w:line="480" w:lineRule="auto"/>
        <w:ind w:firstLine="567"/>
        <w:jc w:val="both"/>
        <w:rPr>
          <w:rFonts w:ascii="Times New Roman" w:hAnsi="Times New Roman"/>
          <w:sz w:val="24"/>
          <w:szCs w:val="24"/>
        </w:rPr>
      </w:pPr>
      <w:r>
        <w:rPr>
          <w:rFonts w:ascii="Times New Roman" w:hAnsi="Times New Roman"/>
          <w:sz w:val="24"/>
          <w:szCs w:val="24"/>
        </w:rPr>
        <w:t>Cara menetapkan sampel</w:t>
      </w:r>
      <w:r w:rsidR="00CF4CAE">
        <w:rPr>
          <w:rFonts w:ascii="Times New Roman" w:hAnsi="Times New Roman"/>
          <w:sz w:val="24"/>
          <w:szCs w:val="24"/>
        </w:rPr>
        <w:t xml:space="preserve"> penelitian dari 2 kelas yang ada baik kelompok eksperimen maupun kelompok kontrol dilakukan dengan cara undian.</w:t>
      </w:r>
      <w:r w:rsidR="00CF4CAE" w:rsidRPr="00846BB6">
        <w:rPr>
          <w:rFonts w:ascii="Times New Roman" w:hAnsi="Times New Roman"/>
          <w:color w:val="000000"/>
          <w:sz w:val="24"/>
          <w:szCs w:val="24"/>
        </w:rPr>
        <w:t xml:space="preserve"> </w:t>
      </w:r>
      <w:r w:rsidR="00CF4CAE" w:rsidRPr="00706B9C">
        <w:rPr>
          <w:rFonts w:ascii="Times New Roman" w:hAnsi="Times New Roman"/>
          <w:color w:val="000000"/>
          <w:sz w:val="24"/>
          <w:szCs w:val="24"/>
        </w:rPr>
        <w:t>Lebih jelasnya mengenai penyebaran sampel penelitian dapat dilihat sebagai berikut</w:t>
      </w:r>
      <w:r w:rsidR="00CF4CAE">
        <w:rPr>
          <w:rFonts w:ascii="Times New Roman" w:hAnsi="Times New Roman"/>
          <w:color w:val="000000"/>
          <w:sz w:val="24"/>
          <w:szCs w:val="24"/>
        </w:rPr>
        <w:t>:</w:t>
      </w:r>
      <w:r w:rsidR="00CF4CAE">
        <w:rPr>
          <w:rFonts w:ascii="Times New Roman" w:hAnsi="Times New Roman"/>
          <w:sz w:val="24"/>
          <w:szCs w:val="24"/>
        </w:rPr>
        <w:t xml:space="preserve"> </w:t>
      </w:r>
    </w:p>
    <w:p w:rsidR="00383688" w:rsidRPr="00C73046" w:rsidRDefault="00383688" w:rsidP="00383688">
      <w:pPr>
        <w:tabs>
          <w:tab w:val="left" w:pos="0"/>
          <w:tab w:val="left" w:pos="851"/>
          <w:tab w:val="left" w:pos="900"/>
          <w:tab w:val="left" w:pos="1418"/>
          <w:tab w:val="left" w:pos="1701"/>
        </w:tabs>
        <w:spacing w:after="0" w:line="480" w:lineRule="auto"/>
        <w:jc w:val="both"/>
        <w:rPr>
          <w:rFonts w:ascii="Times New Roman" w:hAnsi="Times New Roman" w:cs="Times New Roman"/>
          <w:b/>
          <w:sz w:val="24"/>
          <w:szCs w:val="24"/>
        </w:rPr>
      </w:pPr>
      <w:r w:rsidRPr="00C73046">
        <w:rPr>
          <w:rFonts w:ascii="Times New Roman" w:hAnsi="Times New Roman" w:cs="Times New Roman"/>
          <w:b/>
          <w:sz w:val="24"/>
          <w:szCs w:val="24"/>
        </w:rPr>
        <w:t xml:space="preserve">Tabel 3.3: Penyebaran Siswa Yang Menjadi Sampel Penelitian </w:t>
      </w:r>
    </w:p>
    <w:tbl>
      <w:tblPr>
        <w:tblW w:w="0" w:type="auto"/>
        <w:tblInd w:w="108" w:type="dxa"/>
        <w:tblBorders>
          <w:top w:val="single" w:sz="8" w:space="0" w:color="auto"/>
          <w:bottom w:val="single" w:sz="4" w:space="0" w:color="auto"/>
          <w:insideH w:val="single" w:sz="8" w:space="0" w:color="auto"/>
        </w:tblBorders>
        <w:tblLook w:val="04A0"/>
      </w:tblPr>
      <w:tblGrid>
        <w:gridCol w:w="1355"/>
        <w:gridCol w:w="2047"/>
        <w:gridCol w:w="4820"/>
      </w:tblGrid>
      <w:tr w:rsidR="00DE5B99" w:rsidRPr="00F943C5" w:rsidTr="00C03097">
        <w:trPr>
          <w:trHeight w:val="300"/>
        </w:trPr>
        <w:tc>
          <w:tcPr>
            <w:tcW w:w="1355" w:type="dxa"/>
            <w:vMerge w:val="restart"/>
            <w:noWrap/>
            <w:vAlign w:val="center"/>
            <w:hideMark/>
          </w:tcPr>
          <w:p w:rsidR="00DE5B99" w:rsidRPr="00F943C5" w:rsidRDefault="00DE5B99" w:rsidP="00C03097">
            <w:pPr>
              <w:spacing w:after="0" w:line="240" w:lineRule="auto"/>
              <w:jc w:val="center"/>
              <w:rPr>
                <w:rFonts w:ascii="Times New Roman" w:hAnsi="Times New Roman" w:cs="Times New Roman"/>
                <w:b/>
                <w:sz w:val="24"/>
                <w:szCs w:val="24"/>
              </w:rPr>
            </w:pPr>
            <w:r w:rsidRPr="00F943C5">
              <w:rPr>
                <w:rFonts w:ascii="Times New Roman" w:hAnsi="Times New Roman" w:cs="Times New Roman"/>
                <w:b/>
                <w:sz w:val="24"/>
                <w:szCs w:val="24"/>
              </w:rPr>
              <w:lastRenderedPageBreak/>
              <w:t>No</w:t>
            </w:r>
          </w:p>
        </w:tc>
        <w:tc>
          <w:tcPr>
            <w:tcW w:w="2047" w:type="dxa"/>
            <w:vMerge w:val="restart"/>
            <w:noWrap/>
            <w:vAlign w:val="center"/>
            <w:hideMark/>
          </w:tcPr>
          <w:p w:rsidR="00DE5B99" w:rsidRPr="00F943C5" w:rsidRDefault="00DE5B99" w:rsidP="00C03097">
            <w:pPr>
              <w:spacing w:after="0" w:line="240" w:lineRule="auto"/>
              <w:jc w:val="center"/>
              <w:rPr>
                <w:rFonts w:ascii="Times New Roman" w:hAnsi="Times New Roman" w:cs="Times New Roman"/>
                <w:b/>
                <w:sz w:val="24"/>
                <w:szCs w:val="24"/>
              </w:rPr>
            </w:pPr>
            <w:r w:rsidRPr="00F943C5">
              <w:rPr>
                <w:rFonts w:ascii="Times New Roman" w:hAnsi="Times New Roman" w:cs="Times New Roman"/>
                <w:b/>
                <w:sz w:val="24"/>
                <w:szCs w:val="24"/>
              </w:rPr>
              <w:t>Kelas</w:t>
            </w:r>
          </w:p>
        </w:tc>
        <w:tc>
          <w:tcPr>
            <w:tcW w:w="4820" w:type="dxa"/>
            <w:vMerge w:val="restart"/>
            <w:noWrap/>
            <w:vAlign w:val="center"/>
            <w:hideMark/>
          </w:tcPr>
          <w:p w:rsidR="00DE5B99" w:rsidRPr="00F943C5" w:rsidRDefault="00DE5B99" w:rsidP="00DE5B99">
            <w:pPr>
              <w:spacing w:after="0" w:line="240" w:lineRule="auto"/>
              <w:rPr>
                <w:rFonts w:ascii="Times New Roman" w:hAnsi="Times New Roman" w:cs="Times New Roman"/>
                <w:b/>
                <w:sz w:val="24"/>
                <w:szCs w:val="24"/>
              </w:rPr>
            </w:pPr>
            <w:r w:rsidRPr="00F943C5">
              <w:rPr>
                <w:rFonts w:ascii="Times New Roman" w:hAnsi="Times New Roman" w:cs="Times New Roman"/>
                <w:b/>
                <w:sz w:val="24"/>
                <w:szCs w:val="24"/>
              </w:rPr>
              <w:t>Jumlah Siswa</w:t>
            </w:r>
            <w:r>
              <w:rPr>
                <w:rFonts w:ascii="Times New Roman" w:hAnsi="Times New Roman" w:cs="Times New Roman"/>
                <w:b/>
                <w:sz w:val="24"/>
                <w:szCs w:val="24"/>
              </w:rPr>
              <w:t xml:space="preserve">                </w:t>
            </w:r>
            <w:r w:rsidR="00C73046">
              <w:rPr>
                <w:rFonts w:ascii="Times New Roman" w:hAnsi="Times New Roman" w:cs="Times New Roman"/>
                <w:b/>
                <w:sz w:val="24"/>
                <w:szCs w:val="24"/>
              </w:rPr>
              <w:t>Kelompok</w:t>
            </w:r>
          </w:p>
        </w:tc>
      </w:tr>
      <w:tr w:rsidR="00DE5B99" w:rsidRPr="00F943C5" w:rsidTr="00C03097">
        <w:trPr>
          <w:trHeight w:val="276"/>
        </w:trPr>
        <w:tc>
          <w:tcPr>
            <w:tcW w:w="1355" w:type="dxa"/>
            <w:vMerge/>
            <w:vAlign w:val="center"/>
            <w:hideMark/>
          </w:tcPr>
          <w:p w:rsidR="00DE5B99" w:rsidRPr="00F943C5" w:rsidRDefault="00DE5B99" w:rsidP="00C03097">
            <w:pPr>
              <w:spacing w:after="0" w:line="240" w:lineRule="auto"/>
              <w:jc w:val="center"/>
              <w:rPr>
                <w:rFonts w:ascii="Times New Roman" w:hAnsi="Times New Roman" w:cs="Times New Roman"/>
                <w:sz w:val="24"/>
                <w:szCs w:val="24"/>
              </w:rPr>
            </w:pPr>
          </w:p>
        </w:tc>
        <w:tc>
          <w:tcPr>
            <w:tcW w:w="2047" w:type="dxa"/>
            <w:vMerge/>
            <w:vAlign w:val="center"/>
            <w:hideMark/>
          </w:tcPr>
          <w:p w:rsidR="00DE5B99" w:rsidRPr="00F943C5" w:rsidRDefault="00DE5B99" w:rsidP="00C03097">
            <w:pPr>
              <w:spacing w:after="0" w:line="240" w:lineRule="auto"/>
              <w:jc w:val="center"/>
              <w:rPr>
                <w:rFonts w:ascii="Times New Roman" w:hAnsi="Times New Roman" w:cs="Times New Roman"/>
                <w:sz w:val="24"/>
                <w:szCs w:val="24"/>
              </w:rPr>
            </w:pPr>
          </w:p>
        </w:tc>
        <w:tc>
          <w:tcPr>
            <w:tcW w:w="4820" w:type="dxa"/>
            <w:vMerge/>
            <w:vAlign w:val="center"/>
            <w:hideMark/>
          </w:tcPr>
          <w:p w:rsidR="00DE5B99" w:rsidRPr="00F943C5" w:rsidRDefault="00DE5B99" w:rsidP="00C03097">
            <w:pPr>
              <w:spacing w:after="0" w:line="240" w:lineRule="auto"/>
              <w:jc w:val="center"/>
              <w:rPr>
                <w:rFonts w:ascii="Times New Roman" w:hAnsi="Times New Roman" w:cs="Times New Roman"/>
                <w:sz w:val="24"/>
                <w:szCs w:val="24"/>
              </w:rPr>
            </w:pPr>
          </w:p>
        </w:tc>
      </w:tr>
      <w:tr w:rsidR="00DE5B99" w:rsidRPr="00F943C5" w:rsidTr="00C03097">
        <w:trPr>
          <w:trHeight w:val="300"/>
        </w:trPr>
        <w:tc>
          <w:tcPr>
            <w:tcW w:w="1355" w:type="dxa"/>
            <w:noWrap/>
            <w:vAlign w:val="bottom"/>
            <w:hideMark/>
          </w:tcPr>
          <w:p w:rsidR="00DE5B99" w:rsidRPr="00F943C5" w:rsidRDefault="00DE5B99" w:rsidP="00C03097">
            <w:pPr>
              <w:spacing w:after="0" w:line="240" w:lineRule="auto"/>
              <w:jc w:val="center"/>
              <w:rPr>
                <w:rFonts w:ascii="Times New Roman" w:hAnsi="Times New Roman" w:cs="Times New Roman"/>
                <w:sz w:val="24"/>
                <w:szCs w:val="24"/>
              </w:rPr>
            </w:pPr>
            <w:r w:rsidRPr="00F943C5">
              <w:rPr>
                <w:rFonts w:ascii="Times New Roman" w:hAnsi="Times New Roman" w:cs="Times New Roman"/>
                <w:sz w:val="24"/>
                <w:szCs w:val="24"/>
              </w:rPr>
              <w:t>1</w:t>
            </w:r>
          </w:p>
        </w:tc>
        <w:tc>
          <w:tcPr>
            <w:tcW w:w="2047" w:type="dxa"/>
            <w:noWrap/>
            <w:vAlign w:val="bottom"/>
            <w:hideMark/>
          </w:tcPr>
          <w:p w:rsidR="00DE5B99" w:rsidRPr="00C73046" w:rsidRDefault="00C73046" w:rsidP="00C030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XI IPS-2</w:t>
            </w:r>
          </w:p>
        </w:tc>
        <w:tc>
          <w:tcPr>
            <w:tcW w:w="4820" w:type="dxa"/>
            <w:noWrap/>
            <w:vAlign w:val="bottom"/>
            <w:hideMark/>
          </w:tcPr>
          <w:p w:rsidR="00DE5B99" w:rsidRPr="00C73046" w:rsidRDefault="00C73046" w:rsidP="00DE5B99">
            <w:pPr>
              <w:spacing w:after="0" w:line="240" w:lineRule="auto"/>
              <w:rPr>
                <w:rFonts w:ascii="Times New Roman" w:hAnsi="Times New Roman" w:cs="Times New Roman"/>
                <w:sz w:val="24"/>
                <w:szCs w:val="24"/>
              </w:rPr>
            </w:pPr>
            <w:r>
              <w:rPr>
                <w:rFonts w:ascii="Times New Roman" w:hAnsi="Times New Roman" w:cs="Times New Roman"/>
                <w:sz w:val="24"/>
                <w:szCs w:val="24"/>
              </w:rPr>
              <w:t>20                                    Eksperimen</w:t>
            </w:r>
          </w:p>
        </w:tc>
      </w:tr>
      <w:tr w:rsidR="00DE5B99" w:rsidRPr="00F943C5" w:rsidTr="00C03097">
        <w:trPr>
          <w:trHeight w:val="300"/>
        </w:trPr>
        <w:tc>
          <w:tcPr>
            <w:tcW w:w="1355" w:type="dxa"/>
            <w:noWrap/>
            <w:vAlign w:val="bottom"/>
            <w:hideMark/>
          </w:tcPr>
          <w:p w:rsidR="00DE5B99" w:rsidRPr="00F943C5" w:rsidRDefault="00DE5B99" w:rsidP="00C03097">
            <w:pPr>
              <w:spacing w:after="0" w:line="240" w:lineRule="auto"/>
              <w:jc w:val="center"/>
              <w:rPr>
                <w:rFonts w:ascii="Times New Roman" w:hAnsi="Times New Roman" w:cs="Times New Roman"/>
                <w:sz w:val="24"/>
                <w:szCs w:val="24"/>
              </w:rPr>
            </w:pPr>
            <w:r w:rsidRPr="00F943C5">
              <w:rPr>
                <w:rFonts w:ascii="Times New Roman" w:hAnsi="Times New Roman" w:cs="Times New Roman"/>
                <w:sz w:val="24"/>
                <w:szCs w:val="24"/>
              </w:rPr>
              <w:t>2</w:t>
            </w:r>
          </w:p>
        </w:tc>
        <w:tc>
          <w:tcPr>
            <w:tcW w:w="2047" w:type="dxa"/>
            <w:noWrap/>
            <w:vAlign w:val="bottom"/>
            <w:hideMark/>
          </w:tcPr>
          <w:p w:rsidR="00DE5B99" w:rsidRPr="00F943C5" w:rsidRDefault="00C73046" w:rsidP="00C730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XI IPS-1</w:t>
            </w:r>
            <w:r w:rsidR="00DE5B99" w:rsidRPr="00F943C5">
              <w:rPr>
                <w:rFonts w:ascii="Times New Roman" w:hAnsi="Times New Roman" w:cs="Times New Roman"/>
                <w:sz w:val="24"/>
                <w:szCs w:val="24"/>
              </w:rPr>
              <w:t xml:space="preserve"> </w:t>
            </w:r>
          </w:p>
        </w:tc>
        <w:tc>
          <w:tcPr>
            <w:tcW w:w="4820" w:type="dxa"/>
            <w:noWrap/>
            <w:vAlign w:val="bottom"/>
            <w:hideMark/>
          </w:tcPr>
          <w:p w:rsidR="00DE5B99" w:rsidRPr="00C73046" w:rsidRDefault="00C73046" w:rsidP="00DE5B99">
            <w:pPr>
              <w:spacing w:after="0" w:line="240" w:lineRule="auto"/>
              <w:rPr>
                <w:rFonts w:ascii="Times New Roman" w:hAnsi="Times New Roman" w:cs="Times New Roman"/>
                <w:sz w:val="24"/>
                <w:szCs w:val="24"/>
              </w:rPr>
            </w:pPr>
            <w:r>
              <w:rPr>
                <w:rFonts w:ascii="Times New Roman" w:hAnsi="Times New Roman" w:cs="Times New Roman"/>
                <w:sz w:val="24"/>
                <w:szCs w:val="24"/>
              </w:rPr>
              <w:t>20                                    Kontrol</w:t>
            </w:r>
          </w:p>
        </w:tc>
      </w:tr>
    </w:tbl>
    <w:p w:rsidR="00383688" w:rsidRDefault="00383688" w:rsidP="00C73046">
      <w:pPr>
        <w:spacing w:after="0" w:line="240" w:lineRule="auto"/>
        <w:ind w:right="733"/>
        <w:jc w:val="both"/>
        <w:rPr>
          <w:rFonts w:ascii="Times New Roman" w:hAnsi="Times New Roman" w:cs="Times New Roman"/>
          <w:sz w:val="24"/>
          <w:szCs w:val="24"/>
        </w:rPr>
      </w:pPr>
    </w:p>
    <w:p w:rsidR="00C73046" w:rsidRPr="00C73046" w:rsidRDefault="00C73046" w:rsidP="00C73046">
      <w:pPr>
        <w:spacing w:after="0" w:line="240" w:lineRule="auto"/>
        <w:ind w:right="733"/>
        <w:jc w:val="both"/>
        <w:rPr>
          <w:rFonts w:ascii="Times New Roman" w:hAnsi="Times New Roman" w:cs="Times New Roman"/>
          <w:sz w:val="24"/>
          <w:szCs w:val="24"/>
        </w:rPr>
      </w:pPr>
    </w:p>
    <w:p w:rsidR="00386522" w:rsidRDefault="004A1409" w:rsidP="0038368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w:t>
      </w:r>
      <w:r w:rsidR="00383688" w:rsidRPr="00757C6F">
        <w:rPr>
          <w:rFonts w:ascii="Times New Roman" w:hAnsi="Times New Roman" w:cs="Times New Roman"/>
          <w:b/>
          <w:sz w:val="24"/>
          <w:szCs w:val="24"/>
        </w:rPr>
        <w:t xml:space="preserve">. </w:t>
      </w:r>
      <w:r w:rsidR="00386522" w:rsidRPr="00757C6F">
        <w:rPr>
          <w:rFonts w:ascii="Times New Roman" w:hAnsi="Times New Roman" w:cs="Times New Roman"/>
          <w:b/>
          <w:bCs/>
          <w:color w:val="000000"/>
          <w:sz w:val="24"/>
          <w:szCs w:val="24"/>
        </w:rPr>
        <w:t>Prosedur Pelaksanaan Eksperimen</w:t>
      </w:r>
      <w:r w:rsidR="00386522" w:rsidRPr="00757C6F">
        <w:rPr>
          <w:rFonts w:ascii="Times New Roman" w:hAnsi="Times New Roman" w:cs="Times New Roman"/>
          <w:b/>
          <w:sz w:val="24"/>
          <w:szCs w:val="24"/>
        </w:rPr>
        <w:t xml:space="preserve"> </w:t>
      </w:r>
    </w:p>
    <w:p w:rsidR="00386522" w:rsidRPr="00C820F2" w:rsidRDefault="00386522" w:rsidP="00386522">
      <w:pPr>
        <w:spacing w:after="0" w:line="48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Pr="00C820F2">
        <w:rPr>
          <w:rFonts w:ascii="Times New Roman" w:hAnsi="Times New Roman" w:cs="Times New Roman"/>
          <w:sz w:val="24"/>
          <w:szCs w:val="24"/>
        </w:rPr>
        <w:t xml:space="preserve">Adapun prosedur pelaksanaan penelitian, mulai dari penentuan subjek kelompok, </w:t>
      </w:r>
      <w:r w:rsidRPr="00C820F2">
        <w:rPr>
          <w:rFonts w:ascii="Times New Roman" w:hAnsi="Times New Roman" w:cs="Times New Roman"/>
          <w:i/>
          <w:sz w:val="24"/>
          <w:szCs w:val="24"/>
        </w:rPr>
        <w:t xml:space="preserve">pretest, </w:t>
      </w:r>
      <w:r w:rsidRPr="00C820F2">
        <w:rPr>
          <w:rFonts w:ascii="Times New Roman" w:hAnsi="Times New Roman" w:cs="Times New Roman"/>
          <w:sz w:val="24"/>
          <w:szCs w:val="24"/>
        </w:rPr>
        <w:t>pemberian tekni</w:t>
      </w:r>
      <w:r>
        <w:rPr>
          <w:rFonts w:ascii="Times New Roman" w:hAnsi="Times New Roman" w:cs="Times New Roman"/>
          <w:sz w:val="24"/>
          <w:szCs w:val="24"/>
        </w:rPr>
        <w:t>k modeling kognitif</w:t>
      </w:r>
      <w:r w:rsidRPr="00C820F2">
        <w:rPr>
          <w:rFonts w:ascii="Times New Roman" w:hAnsi="Times New Roman" w:cs="Times New Roman"/>
          <w:i/>
          <w:sz w:val="24"/>
          <w:szCs w:val="24"/>
        </w:rPr>
        <w:t xml:space="preserve"> </w:t>
      </w:r>
      <w:r w:rsidRPr="00C820F2">
        <w:rPr>
          <w:rFonts w:ascii="Times New Roman" w:hAnsi="Times New Roman" w:cs="Times New Roman"/>
          <w:sz w:val="24"/>
          <w:szCs w:val="24"/>
        </w:rPr>
        <w:t xml:space="preserve">dan </w:t>
      </w:r>
      <w:r w:rsidRPr="00C820F2">
        <w:rPr>
          <w:rFonts w:ascii="Times New Roman" w:hAnsi="Times New Roman" w:cs="Times New Roman"/>
          <w:i/>
          <w:sz w:val="24"/>
          <w:szCs w:val="24"/>
        </w:rPr>
        <w:t xml:space="preserve">posttest </w:t>
      </w:r>
      <w:r w:rsidRPr="00C820F2">
        <w:rPr>
          <w:rFonts w:ascii="Times New Roman" w:hAnsi="Times New Roman" w:cs="Times New Roman"/>
          <w:sz w:val="24"/>
          <w:szCs w:val="24"/>
        </w:rPr>
        <w:t>adalah sebagai beri</w:t>
      </w:r>
      <w:r w:rsidRPr="00C820F2">
        <w:rPr>
          <w:rFonts w:ascii="Times New Roman" w:hAnsi="Times New Roman" w:cs="Times New Roman"/>
          <w:sz w:val="24"/>
          <w:szCs w:val="24"/>
          <w:lang w:val="en-US"/>
        </w:rPr>
        <w:t>k</w:t>
      </w:r>
      <w:r w:rsidRPr="00C820F2">
        <w:rPr>
          <w:rFonts w:ascii="Times New Roman" w:hAnsi="Times New Roman" w:cs="Times New Roman"/>
          <w:sz w:val="24"/>
          <w:szCs w:val="24"/>
        </w:rPr>
        <w:t>ut :</w:t>
      </w:r>
    </w:p>
    <w:p w:rsidR="00386522" w:rsidRPr="00757C6F" w:rsidRDefault="00386522" w:rsidP="00386522">
      <w:pPr>
        <w:numPr>
          <w:ilvl w:val="0"/>
          <w:numId w:val="11"/>
        </w:numPr>
        <w:tabs>
          <w:tab w:val="clear" w:pos="1200"/>
        </w:tabs>
        <w:spacing w:after="0" w:line="480" w:lineRule="auto"/>
        <w:ind w:left="284" w:hanging="284"/>
        <w:jc w:val="both"/>
        <w:rPr>
          <w:rFonts w:ascii="Times New Roman" w:hAnsi="Times New Roman" w:cs="Times New Roman"/>
          <w:b/>
          <w:sz w:val="24"/>
          <w:szCs w:val="24"/>
          <w:lang w:val="sv-SE"/>
        </w:rPr>
      </w:pPr>
      <w:r w:rsidRPr="00757C6F">
        <w:rPr>
          <w:rFonts w:ascii="Times New Roman" w:hAnsi="Times New Roman" w:cs="Times New Roman"/>
          <w:sz w:val="24"/>
          <w:szCs w:val="24"/>
          <w:lang w:val="sv-SE"/>
        </w:rPr>
        <w:t>Penentuan subjek eksperimen dengan b</w:t>
      </w:r>
      <w:r w:rsidR="0031581A">
        <w:rPr>
          <w:rFonts w:ascii="Times New Roman" w:hAnsi="Times New Roman" w:cs="Times New Roman"/>
          <w:sz w:val="24"/>
          <w:szCs w:val="24"/>
          <w:lang w:val="sv-SE"/>
        </w:rPr>
        <w:t>erdasarkan pada penentuan samp</w:t>
      </w:r>
      <w:r w:rsidR="0031581A">
        <w:rPr>
          <w:rFonts w:ascii="Times New Roman" w:hAnsi="Times New Roman" w:cs="Times New Roman"/>
          <w:sz w:val="24"/>
          <w:szCs w:val="24"/>
        </w:rPr>
        <w:t>el</w:t>
      </w:r>
      <w:r w:rsidRPr="00757C6F">
        <w:rPr>
          <w:rFonts w:ascii="Times New Roman" w:hAnsi="Times New Roman" w:cs="Times New Roman"/>
          <w:sz w:val="24"/>
          <w:szCs w:val="24"/>
          <w:lang w:val="sv-SE"/>
        </w:rPr>
        <w:t xml:space="preserve"> yaitu kelas </w:t>
      </w:r>
      <w:r>
        <w:rPr>
          <w:rFonts w:ascii="Times New Roman" w:hAnsi="Times New Roman" w:cs="Times New Roman"/>
          <w:sz w:val="24"/>
          <w:szCs w:val="24"/>
        </w:rPr>
        <w:t>XI IPS-3</w:t>
      </w:r>
      <w:r w:rsidRPr="00757C6F">
        <w:rPr>
          <w:rFonts w:ascii="Times New Roman" w:hAnsi="Times New Roman" w:cs="Times New Roman"/>
          <w:sz w:val="24"/>
          <w:szCs w:val="24"/>
          <w:lang w:val="sv-SE"/>
        </w:rPr>
        <w:t xml:space="preserve"> dengan jumlah siswa sebanyak </w:t>
      </w:r>
      <w:r w:rsidRPr="00757C6F">
        <w:rPr>
          <w:rFonts w:ascii="Times New Roman" w:hAnsi="Times New Roman" w:cs="Times New Roman"/>
          <w:sz w:val="24"/>
          <w:szCs w:val="24"/>
        </w:rPr>
        <w:t>20</w:t>
      </w:r>
      <w:r w:rsidRPr="00757C6F">
        <w:rPr>
          <w:rFonts w:ascii="Times New Roman" w:hAnsi="Times New Roman" w:cs="Times New Roman"/>
          <w:sz w:val="24"/>
          <w:szCs w:val="24"/>
          <w:lang w:val="sv-SE"/>
        </w:rPr>
        <w:t xml:space="preserve"> siswa.</w:t>
      </w:r>
    </w:p>
    <w:p w:rsidR="00386522" w:rsidRPr="00757C6F" w:rsidRDefault="00386522" w:rsidP="00386522">
      <w:pPr>
        <w:numPr>
          <w:ilvl w:val="0"/>
          <w:numId w:val="11"/>
        </w:numPr>
        <w:tabs>
          <w:tab w:val="clear" w:pos="1200"/>
        </w:tabs>
        <w:spacing w:after="0" w:line="480" w:lineRule="auto"/>
        <w:ind w:left="284" w:hanging="284"/>
        <w:jc w:val="both"/>
        <w:rPr>
          <w:rFonts w:ascii="Times New Roman" w:hAnsi="Times New Roman" w:cs="Times New Roman"/>
          <w:sz w:val="24"/>
          <w:szCs w:val="24"/>
          <w:lang w:val="sv-SE"/>
        </w:rPr>
      </w:pPr>
      <w:r w:rsidRPr="00757C6F">
        <w:rPr>
          <w:rFonts w:ascii="Times New Roman" w:hAnsi="Times New Roman" w:cs="Times New Roman"/>
          <w:color w:val="000000" w:themeColor="text1" w:themeShade="BF"/>
          <w:sz w:val="24"/>
          <w:szCs w:val="24"/>
        </w:rPr>
        <w:t xml:space="preserve">Pelaksanaan </w:t>
      </w:r>
      <w:r w:rsidRPr="00757C6F">
        <w:rPr>
          <w:rFonts w:ascii="Times New Roman" w:hAnsi="Times New Roman" w:cs="Times New Roman"/>
          <w:i/>
          <w:color w:val="000000" w:themeColor="text1" w:themeShade="BF"/>
          <w:sz w:val="24"/>
          <w:szCs w:val="24"/>
        </w:rPr>
        <w:t xml:space="preserve">pretest </w:t>
      </w:r>
      <w:r w:rsidRPr="00757C6F">
        <w:rPr>
          <w:rFonts w:ascii="Times New Roman" w:hAnsi="Times New Roman" w:cs="Times New Roman"/>
          <w:color w:val="000000" w:themeColor="text1" w:themeShade="BF"/>
          <w:sz w:val="24"/>
          <w:szCs w:val="24"/>
        </w:rPr>
        <w:t xml:space="preserve">terhadap subjek eksperimen </w:t>
      </w:r>
      <w:r w:rsidRPr="00757C6F">
        <w:rPr>
          <w:rFonts w:ascii="Times New Roman" w:hAnsi="Times New Roman" w:cs="Times New Roman"/>
          <w:color w:val="000000" w:themeColor="text1" w:themeShade="BF"/>
          <w:sz w:val="24"/>
          <w:szCs w:val="24"/>
          <w:lang w:val="en-US"/>
        </w:rPr>
        <w:t xml:space="preserve">dan subjek kontrol </w:t>
      </w:r>
      <w:r w:rsidRPr="00757C6F">
        <w:rPr>
          <w:rFonts w:ascii="Times New Roman" w:hAnsi="Times New Roman" w:cs="Times New Roman"/>
          <w:color w:val="000000" w:themeColor="text1" w:themeShade="BF"/>
          <w:sz w:val="24"/>
          <w:szCs w:val="24"/>
        </w:rPr>
        <w:t xml:space="preserve">dilakukan untuk mengetahui kemandirian </w:t>
      </w:r>
      <w:r w:rsidRPr="00757C6F">
        <w:rPr>
          <w:rFonts w:ascii="Times New Roman" w:hAnsi="Times New Roman" w:cs="Times New Roman"/>
          <w:color w:val="000000" w:themeColor="text1" w:themeShade="BF"/>
          <w:sz w:val="24"/>
          <w:szCs w:val="24"/>
          <w:lang w:val="en-US"/>
        </w:rPr>
        <w:t>belajar</w:t>
      </w:r>
      <w:r w:rsidRPr="00757C6F">
        <w:rPr>
          <w:rFonts w:ascii="Times New Roman" w:hAnsi="Times New Roman" w:cs="Times New Roman"/>
          <w:color w:val="000000" w:themeColor="text1" w:themeShade="BF"/>
          <w:sz w:val="24"/>
          <w:szCs w:val="24"/>
        </w:rPr>
        <w:t xml:space="preserve"> siswa sebelum pemberian teknik modeling kognitif</w:t>
      </w:r>
    </w:p>
    <w:p w:rsidR="00386522" w:rsidRPr="00757C6F" w:rsidRDefault="00386522" w:rsidP="00386522">
      <w:pPr>
        <w:numPr>
          <w:ilvl w:val="0"/>
          <w:numId w:val="11"/>
        </w:numPr>
        <w:tabs>
          <w:tab w:val="clear" w:pos="1200"/>
        </w:tabs>
        <w:spacing w:after="0" w:line="480" w:lineRule="auto"/>
        <w:ind w:left="284" w:hanging="284"/>
        <w:jc w:val="both"/>
        <w:rPr>
          <w:rFonts w:ascii="Times New Roman" w:hAnsi="Times New Roman" w:cs="Times New Roman"/>
          <w:sz w:val="24"/>
          <w:szCs w:val="24"/>
          <w:lang w:val="sv-SE"/>
        </w:rPr>
      </w:pPr>
      <w:r w:rsidRPr="00757C6F">
        <w:rPr>
          <w:rFonts w:ascii="Times New Roman" w:hAnsi="Times New Roman" w:cs="Times New Roman"/>
          <w:sz w:val="24"/>
          <w:szCs w:val="24"/>
          <w:lang w:val="fi-FI"/>
        </w:rPr>
        <w:t xml:space="preserve">Pelaksanan modeling kognitif di lakukan secara kelompok. Dari </w:t>
      </w:r>
      <w:r w:rsidRPr="00757C6F">
        <w:rPr>
          <w:rFonts w:ascii="Times New Roman" w:hAnsi="Times New Roman" w:cs="Times New Roman"/>
          <w:sz w:val="24"/>
          <w:szCs w:val="24"/>
        </w:rPr>
        <w:t>20</w:t>
      </w:r>
      <w:r w:rsidRPr="00757C6F">
        <w:rPr>
          <w:rFonts w:ascii="Times New Roman" w:hAnsi="Times New Roman" w:cs="Times New Roman"/>
          <w:sz w:val="24"/>
          <w:szCs w:val="24"/>
          <w:lang w:val="fi-FI"/>
        </w:rPr>
        <w:t xml:space="preserve"> siswa di bagi menjadi </w:t>
      </w:r>
      <w:r w:rsidRPr="00757C6F">
        <w:rPr>
          <w:rFonts w:ascii="Times New Roman" w:hAnsi="Times New Roman" w:cs="Times New Roman"/>
          <w:sz w:val="24"/>
          <w:szCs w:val="24"/>
        </w:rPr>
        <w:t>2</w:t>
      </w:r>
      <w:r w:rsidRPr="00757C6F">
        <w:rPr>
          <w:rFonts w:ascii="Times New Roman" w:hAnsi="Times New Roman" w:cs="Times New Roman"/>
          <w:sz w:val="24"/>
          <w:szCs w:val="24"/>
          <w:lang w:val="fi-FI"/>
        </w:rPr>
        <w:t xml:space="preserve"> kelompok, jadi masing-masing kelompok sebanyak </w:t>
      </w:r>
      <w:r w:rsidRPr="00757C6F">
        <w:rPr>
          <w:rFonts w:ascii="Times New Roman" w:hAnsi="Times New Roman" w:cs="Times New Roman"/>
          <w:sz w:val="24"/>
          <w:szCs w:val="24"/>
        </w:rPr>
        <w:t>10</w:t>
      </w:r>
      <w:r w:rsidRPr="00757C6F">
        <w:rPr>
          <w:rFonts w:ascii="Times New Roman" w:hAnsi="Times New Roman" w:cs="Times New Roman"/>
          <w:sz w:val="24"/>
          <w:szCs w:val="24"/>
          <w:lang w:val="fi-FI"/>
        </w:rPr>
        <w:t xml:space="preserve"> siswa</w:t>
      </w:r>
    </w:p>
    <w:p w:rsidR="00386522" w:rsidRPr="00757C6F" w:rsidRDefault="00386522" w:rsidP="00386522">
      <w:pPr>
        <w:numPr>
          <w:ilvl w:val="0"/>
          <w:numId w:val="11"/>
        </w:numPr>
        <w:tabs>
          <w:tab w:val="clear" w:pos="1200"/>
        </w:tabs>
        <w:spacing w:after="0" w:line="480" w:lineRule="auto"/>
        <w:ind w:left="284" w:hanging="284"/>
        <w:jc w:val="both"/>
        <w:rPr>
          <w:rFonts w:ascii="Times New Roman" w:hAnsi="Times New Roman" w:cs="Times New Roman"/>
          <w:sz w:val="24"/>
          <w:szCs w:val="24"/>
          <w:lang w:val="sv-SE"/>
        </w:rPr>
      </w:pPr>
      <w:r w:rsidRPr="00757C6F">
        <w:rPr>
          <w:rFonts w:ascii="Times New Roman" w:hAnsi="Times New Roman" w:cs="Times New Roman"/>
          <w:sz w:val="24"/>
          <w:szCs w:val="24"/>
          <w:lang w:val="sv-SE"/>
        </w:rPr>
        <w:t xml:space="preserve">Pemberian </w:t>
      </w:r>
      <w:r w:rsidRPr="00757C6F">
        <w:rPr>
          <w:rFonts w:ascii="Times New Roman" w:hAnsi="Times New Roman" w:cs="Times New Roman"/>
          <w:sz w:val="24"/>
          <w:szCs w:val="24"/>
        </w:rPr>
        <w:t>perlakuan berupa teknik Modeling kognitif terhadap subjek eksperimen yang dibagi atas empat sesi yaitu :</w:t>
      </w:r>
    </w:p>
    <w:p w:rsidR="00386522" w:rsidRPr="00757C6F" w:rsidRDefault="00386522" w:rsidP="00386522">
      <w:pPr>
        <w:pStyle w:val="ListParagraph"/>
        <w:numPr>
          <w:ilvl w:val="1"/>
          <w:numId w:val="12"/>
        </w:numPr>
        <w:spacing w:after="0" w:line="480" w:lineRule="auto"/>
        <w:ind w:left="709" w:hanging="425"/>
        <w:jc w:val="both"/>
        <w:rPr>
          <w:rFonts w:ascii="Times New Roman" w:hAnsi="Times New Roman" w:cs="Times New Roman"/>
          <w:sz w:val="24"/>
          <w:szCs w:val="24"/>
        </w:rPr>
      </w:pPr>
      <w:r w:rsidRPr="00757C6F">
        <w:rPr>
          <w:rFonts w:ascii="Times New Roman" w:hAnsi="Times New Roman" w:cs="Times New Roman"/>
          <w:sz w:val="24"/>
          <w:szCs w:val="24"/>
        </w:rPr>
        <w:t>Sesi I, kegiatan pemberian informasi tentang kemandirian belajar siswa dengan tujuan agar siswa dapat bahan informasi yang diberikan kaitannya dengan upaya meningkatkan kemandirian belajar siswa.</w:t>
      </w:r>
    </w:p>
    <w:p w:rsidR="00386522" w:rsidRPr="00757C6F" w:rsidRDefault="00386522" w:rsidP="00386522">
      <w:pPr>
        <w:pStyle w:val="ListParagraph"/>
        <w:numPr>
          <w:ilvl w:val="1"/>
          <w:numId w:val="12"/>
        </w:numPr>
        <w:spacing w:after="0" w:line="480" w:lineRule="auto"/>
        <w:ind w:left="709" w:hanging="425"/>
        <w:jc w:val="both"/>
        <w:rPr>
          <w:rFonts w:ascii="Times New Roman" w:hAnsi="Times New Roman" w:cs="Times New Roman"/>
          <w:sz w:val="24"/>
          <w:szCs w:val="24"/>
        </w:rPr>
      </w:pPr>
      <w:r w:rsidRPr="00757C6F">
        <w:rPr>
          <w:rFonts w:ascii="Times New Roman" w:hAnsi="Times New Roman" w:cs="Times New Roman"/>
          <w:sz w:val="24"/>
          <w:szCs w:val="24"/>
        </w:rPr>
        <w:lastRenderedPageBreak/>
        <w:t xml:space="preserve"> Sesi II, kegiatan pemberian informasi berupa modeling kognitif dengan tujuan agar siswa dapat memahami bahan informasi yang diberikan kaitannya dengan upaya meningkatkan kemandirian belajar siswa.</w:t>
      </w:r>
    </w:p>
    <w:p w:rsidR="00386522" w:rsidRPr="00757C6F" w:rsidRDefault="00386522" w:rsidP="00386522">
      <w:pPr>
        <w:pStyle w:val="ListParagraph"/>
        <w:numPr>
          <w:ilvl w:val="1"/>
          <w:numId w:val="12"/>
        </w:numPr>
        <w:spacing w:after="0" w:line="480" w:lineRule="auto"/>
        <w:ind w:left="709" w:hanging="425"/>
        <w:jc w:val="both"/>
        <w:rPr>
          <w:rFonts w:ascii="Times New Roman" w:hAnsi="Times New Roman" w:cs="Times New Roman"/>
          <w:sz w:val="24"/>
          <w:szCs w:val="24"/>
        </w:rPr>
      </w:pPr>
      <w:r w:rsidRPr="00757C6F">
        <w:rPr>
          <w:rFonts w:ascii="Times New Roman" w:hAnsi="Times New Roman" w:cs="Times New Roman"/>
          <w:sz w:val="24"/>
          <w:szCs w:val="24"/>
        </w:rPr>
        <w:t xml:space="preserve">Sesi III, berupa pemberian perlakuan kepada subjek eksperimen dengan menggunakan modeling kognitif. </w:t>
      </w:r>
      <w:r w:rsidRPr="00757C6F">
        <w:rPr>
          <w:rFonts w:ascii="Times New Roman" w:hAnsi="Times New Roman" w:cs="Times New Roman"/>
          <w:sz w:val="24"/>
          <w:szCs w:val="24"/>
          <w:lang w:val="id-ID"/>
        </w:rPr>
        <w:t xml:space="preserve">Dalam pelaksanaan ini, peneliti bekerjasama dengan guru matematika yang akan bertugas sebagai model. </w:t>
      </w:r>
      <w:r w:rsidRPr="00757C6F">
        <w:rPr>
          <w:rFonts w:ascii="Times New Roman" w:hAnsi="Times New Roman" w:cs="Times New Roman"/>
          <w:sz w:val="24"/>
          <w:szCs w:val="24"/>
        </w:rPr>
        <w:t xml:space="preserve">Adapun langkah-langkah pelaksanaan modeling kognitif yaitu : </w:t>
      </w:r>
    </w:p>
    <w:p w:rsidR="00386522" w:rsidRPr="00757C6F" w:rsidRDefault="00386522" w:rsidP="00386522">
      <w:pPr>
        <w:pStyle w:val="ListParagraph"/>
        <w:numPr>
          <w:ilvl w:val="0"/>
          <w:numId w:val="13"/>
        </w:numPr>
        <w:spacing w:after="0" w:line="480" w:lineRule="auto"/>
        <w:ind w:left="993" w:hanging="284"/>
        <w:jc w:val="both"/>
        <w:rPr>
          <w:rFonts w:ascii="Times New Roman" w:hAnsi="Times New Roman" w:cs="Times New Roman"/>
          <w:sz w:val="24"/>
          <w:szCs w:val="24"/>
        </w:rPr>
      </w:pPr>
      <w:r w:rsidRPr="00757C6F">
        <w:rPr>
          <w:rFonts w:ascii="Times New Roman" w:hAnsi="Times New Roman" w:cs="Times New Roman"/>
          <w:sz w:val="24"/>
          <w:szCs w:val="24"/>
        </w:rPr>
        <w:t xml:space="preserve">Rasional </w:t>
      </w:r>
      <w:r w:rsidRPr="00757C6F">
        <w:rPr>
          <w:rFonts w:ascii="Times New Roman" w:hAnsi="Times New Roman" w:cs="Times New Roman"/>
          <w:i/>
          <w:sz w:val="24"/>
          <w:szCs w:val="24"/>
        </w:rPr>
        <w:t>Treatment</w:t>
      </w:r>
    </w:p>
    <w:p w:rsidR="00386522" w:rsidRPr="00757C6F" w:rsidRDefault="00386522" w:rsidP="00386522">
      <w:pPr>
        <w:pStyle w:val="ListParagraph"/>
        <w:spacing w:after="0" w:line="480" w:lineRule="auto"/>
        <w:ind w:firstLine="720"/>
        <w:jc w:val="both"/>
        <w:rPr>
          <w:rFonts w:ascii="Times New Roman" w:hAnsi="Times New Roman" w:cs="Times New Roman"/>
          <w:sz w:val="24"/>
          <w:szCs w:val="24"/>
        </w:rPr>
      </w:pPr>
      <w:r w:rsidRPr="00757C6F">
        <w:rPr>
          <w:rFonts w:ascii="Times New Roman" w:hAnsi="Times New Roman" w:cs="Times New Roman"/>
          <w:sz w:val="24"/>
          <w:szCs w:val="24"/>
        </w:rPr>
        <w:t>Dalam tahap ini, peneliti mengemukakan alasan dan tahapan singkatan pelaksanaan modeling kognitif serta konfirmasi kesediaan dan kesungguhan siswa menggunakan teknik ini.</w:t>
      </w:r>
    </w:p>
    <w:p w:rsidR="00386522" w:rsidRPr="00757C6F" w:rsidRDefault="00386522" w:rsidP="00386522">
      <w:pPr>
        <w:pStyle w:val="ListParagraph"/>
        <w:numPr>
          <w:ilvl w:val="0"/>
          <w:numId w:val="13"/>
        </w:numPr>
        <w:spacing w:after="0" w:line="480" w:lineRule="auto"/>
        <w:ind w:left="993" w:hanging="284"/>
        <w:jc w:val="both"/>
        <w:rPr>
          <w:rFonts w:ascii="Times New Roman" w:hAnsi="Times New Roman" w:cs="Times New Roman"/>
          <w:sz w:val="24"/>
          <w:szCs w:val="24"/>
        </w:rPr>
      </w:pPr>
      <w:r w:rsidRPr="00757C6F">
        <w:rPr>
          <w:rFonts w:ascii="Times New Roman" w:hAnsi="Times New Roman" w:cs="Times New Roman"/>
          <w:sz w:val="24"/>
          <w:szCs w:val="24"/>
          <w:lang w:val="es-ES"/>
        </w:rPr>
        <w:t>Model tugas dan verbalisasi diri sendiri</w:t>
      </w:r>
    </w:p>
    <w:p w:rsidR="00386522" w:rsidRPr="00757C6F" w:rsidRDefault="00386522" w:rsidP="00386522">
      <w:pPr>
        <w:spacing w:after="0" w:line="480" w:lineRule="auto"/>
        <w:ind w:left="709" w:firstLine="709"/>
        <w:jc w:val="both"/>
        <w:rPr>
          <w:rFonts w:ascii="Times New Roman" w:hAnsi="Times New Roman" w:cs="Times New Roman"/>
          <w:sz w:val="24"/>
          <w:szCs w:val="24"/>
        </w:rPr>
      </w:pPr>
      <w:r w:rsidRPr="00757C6F">
        <w:rPr>
          <w:rFonts w:ascii="Times New Roman" w:hAnsi="Times New Roman" w:cs="Times New Roman"/>
          <w:sz w:val="24"/>
          <w:szCs w:val="24"/>
        </w:rPr>
        <w:t>Setelah ada kesepakatan antara peneliti dengan subjek eksperimen (siswa), maka siswa diberikan instruksi untuk mendengarkan dengan baik apa yang diberikan seperti : pertanyaan tentang muatan – muatan dari tugas,menjawab pertanyaan melalui rencana yang akan dikerjakan, memusatkan perhatian pada tugas-tugas dan bimbingan diri selama bertugas,menangani evaluasi diri jika perlu memperbaiki kesalahan dan penguatan diri sendiri bagi penyelesaian tugas.</w:t>
      </w:r>
    </w:p>
    <w:p w:rsidR="00386522" w:rsidRPr="00757C6F" w:rsidRDefault="00386522" w:rsidP="00386522">
      <w:pPr>
        <w:pStyle w:val="ListParagraph"/>
        <w:numPr>
          <w:ilvl w:val="0"/>
          <w:numId w:val="13"/>
        </w:numPr>
        <w:spacing w:after="0" w:line="480" w:lineRule="auto"/>
        <w:ind w:left="993" w:hanging="284"/>
        <w:jc w:val="both"/>
        <w:rPr>
          <w:rFonts w:ascii="Times New Roman" w:hAnsi="Times New Roman" w:cs="Times New Roman"/>
          <w:sz w:val="24"/>
          <w:szCs w:val="24"/>
          <w:lang w:val="es-ES"/>
        </w:rPr>
      </w:pPr>
      <w:r w:rsidRPr="00757C6F">
        <w:rPr>
          <w:rFonts w:ascii="Times New Roman" w:hAnsi="Times New Roman" w:cs="Times New Roman"/>
          <w:sz w:val="24"/>
          <w:szCs w:val="24"/>
          <w:lang w:val="sv-SE"/>
        </w:rPr>
        <w:t xml:space="preserve">Bimbingan </w:t>
      </w:r>
      <w:r w:rsidRPr="00757C6F">
        <w:rPr>
          <w:rFonts w:ascii="Times New Roman" w:hAnsi="Times New Roman" w:cs="Times New Roman"/>
          <w:sz w:val="24"/>
          <w:szCs w:val="24"/>
        </w:rPr>
        <w:t>eksternal</w:t>
      </w:r>
      <w:r w:rsidRPr="00757C6F">
        <w:rPr>
          <w:rFonts w:ascii="Times New Roman" w:hAnsi="Times New Roman" w:cs="Times New Roman"/>
          <w:sz w:val="24"/>
          <w:szCs w:val="24"/>
          <w:lang w:val="sv-SE"/>
        </w:rPr>
        <w:t xml:space="preserve"> yang bisa di lihat </w:t>
      </w:r>
    </w:p>
    <w:p w:rsidR="00386522" w:rsidRPr="00757C6F" w:rsidRDefault="00386522" w:rsidP="00386522">
      <w:pPr>
        <w:spacing w:after="0" w:line="480" w:lineRule="auto"/>
        <w:ind w:left="709" w:firstLine="709"/>
        <w:jc w:val="both"/>
        <w:rPr>
          <w:rFonts w:ascii="Times New Roman" w:hAnsi="Times New Roman" w:cs="Times New Roman"/>
          <w:sz w:val="24"/>
          <w:szCs w:val="24"/>
        </w:rPr>
      </w:pPr>
      <w:r w:rsidRPr="00757C6F">
        <w:rPr>
          <w:rFonts w:ascii="Times New Roman" w:hAnsi="Times New Roman" w:cs="Times New Roman"/>
          <w:sz w:val="24"/>
          <w:szCs w:val="24"/>
        </w:rPr>
        <w:t xml:space="preserve">Tahap ini merupakan kegiatan agar siswa melakukan tugas dan peneliti membimbing dengan verbalisasi bimbingan  diri sendiri,verbalisasi itu </w:t>
      </w:r>
      <w:r w:rsidRPr="00757C6F">
        <w:rPr>
          <w:rFonts w:ascii="Times New Roman" w:hAnsi="Times New Roman" w:cs="Times New Roman"/>
          <w:sz w:val="24"/>
          <w:szCs w:val="24"/>
        </w:rPr>
        <w:lastRenderedPageBreak/>
        <w:t>meliputi lima komponen bimbingan diri, yaitu : pertanyaan tentang tugas, menjawab pertanyaan tentang tugas, menjawab pertanyaan, memusatkan perhatian pada tugas dan bimbingan diri selama tugas,melakukan evaluasi diri dan pembetulan kesalahan dan memberi penguatan.</w:t>
      </w:r>
    </w:p>
    <w:p w:rsidR="00386522" w:rsidRPr="00757C6F" w:rsidRDefault="00386522" w:rsidP="00386522">
      <w:pPr>
        <w:pStyle w:val="ListParagraph"/>
        <w:numPr>
          <w:ilvl w:val="0"/>
          <w:numId w:val="13"/>
        </w:numPr>
        <w:spacing w:after="0" w:line="480" w:lineRule="auto"/>
        <w:ind w:left="993" w:hanging="284"/>
        <w:jc w:val="both"/>
        <w:rPr>
          <w:rFonts w:ascii="Times New Roman" w:hAnsi="Times New Roman" w:cs="Times New Roman"/>
          <w:sz w:val="24"/>
          <w:szCs w:val="24"/>
        </w:rPr>
      </w:pPr>
      <w:r w:rsidRPr="00757C6F">
        <w:rPr>
          <w:rFonts w:ascii="Times New Roman" w:hAnsi="Times New Roman" w:cs="Times New Roman"/>
          <w:sz w:val="24"/>
          <w:szCs w:val="24"/>
        </w:rPr>
        <w:t>Bimbingan diri sendiri yang dapat dilihat</w:t>
      </w:r>
    </w:p>
    <w:p w:rsidR="00386522" w:rsidRPr="00757C6F" w:rsidRDefault="00386522" w:rsidP="00386522">
      <w:pPr>
        <w:spacing w:after="0" w:line="480" w:lineRule="auto"/>
        <w:ind w:left="709" w:firstLine="709"/>
        <w:jc w:val="both"/>
        <w:rPr>
          <w:rFonts w:ascii="Times New Roman" w:hAnsi="Times New Roman" w:cs="Times New Roman"/>
          <w:sz w:val="24"/>
          <w:szCs w:val="24"/>
        </w:rPr>
      </w:pPr>
      <w:r w:rsidRPr="00757C6F">
        <w:rPr>
          <w:rFonts w:ascii="Times New Roman" w:hAnsi="Times New Roman" w:cs="Times New Roman"/>
          <w:sz w:val="24"/>
          <w:szCs w:val="24"/>
        </w:rPr>
        <w:t>Dalam tahapan ini peneliti menginstruksikan konseli untuk melakukan tugas dan memberi instruksi diri sendiri dengan keras. Sedangkan siswa melakukan tugas sambil secara simultan mengucapkan keras-keras proses bimbingan diri.</w:t>
      </w:r>
    </w:p>
    <w:p w:rsidR="00386522" w:rsidRPr="00757C6F" w:rsidRDefault="00386522" w:rsidP="00386522">
      <w:pPr>
        <w:pStyle w:val="ListParagraph"/>
        <w:numPr>
          <w:ilvl w:val="0"/>
          <w:numId w:val="13"/>
        </w:numPr>
        <w:spacing w:after="0" w:line="480" w:lineRule="auto"/>
        <w:ind w:left="993" w:hanging="284"/>
        <w:jc w:val="both"/>
        <w:rPr>
          <w:rFonts w:ascii="Times New Roman" w:hAnsi="Times New Roman" w:cs="Times New Roman"/>
          <w:sz w:val="24"/>
          <w:szCs w:val="24"/>
          <w:lang w:val="sv-SE"/>
        </w:rPr>
      </w:pPr>
      <w:r w:rsidRPr="00757C6F">
        <w:rPr>
          <w:rFonts w:ascii="Times New Roman" w:hAnsi="Times New Roman" w:cs="Times New Roman"/>
          <w:sz w:val="24"/>
          <w:szCs w:val="24"/>
          <w:lang w:val="sv-SE"/>
        </w:rPr>
        <w:t>Menghilangkan bimbi</w:t>
      </w:r>
      <w:r>
        <w:rPr>
          <w:rFonts w:ascii="Times New Roman" w:hAnsi="Times New Roman" w:cs="Times New Roman"/>
          <w:sz w:val="24"/>
          <w:szCs w:val="24"/>
          <w:lang w:val="sv-SE"/>
        </w:rPr>
        <w:t>ngan diri sendiri yang dapat di</w:t>
      </w:r>
      <w:r w:rsidRPr="00757C6F">
        <w:rPr>
          <w:rFonts w:ascii="Times New Roman" w:hAnsi="Times New Roman" w:cs="Times New Roman"/>
          <w:sz w:val="24"/>
          <w:szCs w:val="24"/>
          <w:lang w:val="sv-SE"/>
        </w:rPr>
        <w:t>lihat</w:t>
      </w:r>
    </w:p>
    <w:p w:rsidR="00386522" w:rsidRDefault="00386522" w:rsidP="00386522">
      <w:pPr>
        <w:spacing w:after="0" w:line="480" w:lineRule="auto"/>
        <w:ind w:left="709" w:firstLine="709"/>
        <w:jc w:val="both"/>
        <w:rPr>
          <w:rFonts w:ascii="Times New Roman" w:hAnsi="Times New Roman" w:cs="Times New Roman"/>
          <w:sz w:val="24"/>
          <w:szCs w:val="24"/>
        </w:rPr>
      </w:pPr>
      <w:r w:rsidRPr="00757C6F">
        <w:rPr>
          <w:rFonts w:ascii="Times New Roman" w:hAnsi="Times New Roman" w:cs="Times New Roman"/>
          <w:sz w:val="24"/>
          <w:szCs w:val="24"/>
        </w:rPr>
        <w:t>Tahap ini, peneliti menginstruksikan pada siswa bagaimana melaksanakan tugas dengan berbisik-bisik, konseli melaksanakan tugas dan berbisik-bisik secara simultan,dan peneliti mengecek untuk menentukan seberapa baik siswa melakukannya. Jika siswa tersendat-sendat atau lupa melaksanakan salah satu kegiatan maka harus mengulanginya, tetapi jika siswa melakukan hal ini dengan lancar maka peneliti bisa pindah ke langkah selanjutnya sebagai rangkaian kegiatan modeling kognitif.</w:t>
      </w:r>
    </w:p>
    <w:p w:rsidR="00A3280C" w:rsidRDefault="00A3280C" w:rsidP="00386522">
      <w:pPr>
        <w:spacing w:after="0" w:line="480" w:lineRule="auto"/>
        <w:ind w:left="709" w:firstLine="709"/>
        <w:jc w:val="both"/>
        <w:rPr>
          <w:rFonts w:ascii="Times New Roman" w:hAnsi="Times New Roman" w:cs="Times New Roman"/>
          <w:sz w:val="24"/>
          <w:szCs w:val="24"/>
        </w:rPr>
      </w:pPr>
    </w:p>
    <w:p w:rsidR="00A3280C" w:rsidRPr="00757C6F" w:rsidRDefault="00A3280C" w:rsidP="00386522">
      <w:pPr>
        <w:spacing w:after="0" w:line="480" w:lineRule="auto"/>
        <w:ind w:left="709" w:firstLine="709"/>
        <w:jc w:val="both"/>
        <w:rPr>
          <w:rFonts w:ascii="Times New Roman" w:hAnsi="Times New Roman" w:cs="Times New Roman"/>
          <w:sz w:val="24"/>
          <w:szCs w:val="24"/>
        </w:rPr>
      </w:pPr>
    </w:p>
    <w:p w:rsidR="00386522" w:rsidRPr="00757C6F" w:rsidRDefault="00386522" w:rsidP="00386522">
      <w:pPr>
        <w:pStyle w:val="ListParagraph"/>
        <w:numPr>
          <w:ilvl w:val="0"/>
          <w:numId w:val="13"/>
        </w:numPr>
        <w:spacing w:after="0" w:line="480" w:lineRule="auto"/>
        <w:ind w:left="993" w:hanging="284"/>
        <w:jc w:val="both"/>
        <w:rPr>
          <w:rFonts w:ascii="Times New Roman" w:hAnsi="Times New Roman" w:cs="Times New Roman"/>
          <w:sz w:val="24"/>
          <w:szCs w:val="24"/>
          <w:lang w:val="sv-SE"/>
        </w:rPr>
      </w:pPr>
      <w:r w:rsidRPr="00757C6F">
        <w:rPr>
          <w:rFonts w:ascii="Times New Roman" w:hAnsi="Times New Roman" w:cs="Times New Roman"/>
          <w:sz w:val="24"/>
          <w:szCs w:val="24"/>
          <w:lang w:val="sv-SE"/>
        </w:rPr>
        <w:t xml:space="preserve">Bimbingan diri sendiri yang tidak terlihat (tersembunyi) </w:t>
      </w:r>
    </w:p>
    <w:p w:rsidR="00386522" w:rsidRPr="00757C6F" w:rsidRDefault="00386522" w:rsidP="00386522">
      <w:pPr>
        <w:spacing w:after="0" w:line="480" w:lineRule="auto"/>
        <w:ind w:left="709" w:firstLine="709"/>
        <w:jc w:val="both"/>
        <w:rPr>
          <w:rFonts w:ascii="Times New Roman" w:hAnsi="Times New Roman" w:cs="Times New Roman"/>
          <w:sz w:val="24"/>
          <w:szCs w:val="24"/>
        </w:rPr>
      </w:pPr>
      <w:r w:rsidRPr="00757C6F">
        <w:rPr>
          <w:rFonts w:ascii="Times New Roman" w:hAnsi="Times New Roman" w:cs="Times New Roman"/>
          <w:sz w:val="24"/>
          <w:szCs w:val="24"/>
        </w:rPr>
        <w:t xml:space="preserve">Dalam tahap ini, siswa diinstruksikan untuk melaksanakan tugas sambil memikirkan instruksi diri sendiri. Setelah siswa melakukan instruksi, </w:t>
      </w:r>
      <w:r w:rsidRPr="00757C6F">
        <w:rPr>
          <w:rFonts w:ascii="Times New Roman" w:hAnsi="Times New Roman" w:cs="Times New Roman"/>
          <w:sz w:val="24"/>
          <w:szCs w:val="24"/>
        </w:rPr>
        <w:lastRenderedPageBreak/>
        <w:t xml:space="preserve">peneliti kemudian meminta siswa mendeskripsikan instruksi tersembunyi, dan berdasarkan deskripsi itu peneliti meminta siswa untuk mengulang jika deskripsi tersebut dikemukakan secara tidak jelas atau tidak lengkap. </w:t>
      </w:r>
    </w:p>
    <w:p w:rsidR="00386522" w:rsidRPr="00757C6F" w:rsidRDefault="00386522" w:rsidP="00386522">
      <w:pPr>
        <w:pStyle w:val="ListParagraph"/>
        <w:numPr>
          <w:ilvl w:val="0"/>
          <w:numId w:val="13"/>
        </w:numPr>
        <w:spacing w:after="0" w:line="480" w:lineRule="auto"/>
        <w:ind w:left="993" w:hanging="284"/>
        <w:jc w:val="both"/>
        <w:rPr>
          <w:rFonts w:ascii="Times New Roman" w:hAnsi="Times New Roman" w:cs="Times New Roman"/>
          <w:sz w:val="24"/>
          <w:szCs w:val="24"/>
          <w:lang w:val="fi-FI"/>
        </w:rPr>
      </w:pPr>
      <w:r w:rsidRPr="00757C6F">
        <w:rPr>
          <w:rFonts w:ascii="Times New Roman" w:hAnsi="Times New Roman" w:cs="Times New Roman"/>
          <w:sz w:val="24"/>
          <w:szCs w:val="24"/>
          <w:lang w:val="fi-FI"/>
        </w:rPr>
        <w:t>Pekerjaan rumah dan tindak lanjut.</w:t>
      </w:r>
    </w:p>
    <w:p w:rsidR="00386522" w:rsidRPr="00757C6F" w:rsidRDefault="00386522" w:rsidP="00386522">
      <w:pPr>
        <w:spacing w:after="0" w:line="480" w:lineRule="auto"/>
        <w:ind w:left="709" w:firstLine="709"/>
        <w:jc w:val="both"/>
        <w:rPr>
          <w:rFonts w:ascii="Times New Roman" w:hAnsi="Times New Roman" w:cs="Times New Roman"/>
          <w:sz w:val="24"/>
          <w:szCs w:val="24"/>
        </w:rPr>
      </w:pPr>
      <w:r w:rsidRPr="00757C6F">
        <w:rPr>
          <w:rFonts w:ascii="Times New Roman" w:hAnsi="Times New Roman" w:cs="Times New Roman"/>
          <w:sz w:val="24"/>
          <w:szCs w:val="24"/>
        </w:rPr>
        <w:t>Peneliti menugaskan kepada subjek eksperimen untuk melaksanakan pekerjaan rumah. Instruksi ini meliputi apa yang dikerjakan, seberapa banyak atau sering tugas itu dikerjakan, kapan dan dimana melakukannya dan cara melakukan monitoring diri selama mengerjakan pekerjaan rumah.</w:t>
      </w:r>
    </w:p>
    <w:p w:rsidR="00386522" w:rsidRPr="00757C6F" w:rsidRDefault="00386522" w:rsidP="00386522">
      <w:pPr>
        <w:pStyle w:val="ListParagraph"/>
        <w:spacing w:after="0" w:line="480" w:lineRule="auto"/>
        <w:ind w:left="993" w:hanging="284"/>
        <w:jc w:val="both"/>
        <w:rPr>
          <w:rFonts w:ascii="Times New Roman" w:hAnsi="Times New Roman" w:cs="Times New Roman"/>
          <w:sz w:val="24"/>
          <w:szCs w:val="24"/>
        </w:rPr>
      </w:pPr>
      <w:r w:rsidRPr="00757C6F">
        <w:rPr>
          <w:rFonts w:ascii="Times New Roman" w:hAnsi="Times New Roman" w:cs="Times New Roman"/>
          <w:sz w:val="24"/>
          <w:szCs w:val="24"/>
        </w:rPr>
        <w:t>d. Sesi IV, berupa diskusi kelompok yang bertujuan agar siswa dapat mengetahui manfaat hasil pelaksanaan modeling kognitif yang telah dilakukan.</w:t>
      </w:r>
    </w:p>
    <w:p w:rsidR="00386522" w:rsidRPr="00757C6F" w:rsidRDefault="00386522" w:rsidP="00386522">
      <w:pPr>
        <w:spacing w:after="0" w:line="480" w:lineRule="auto"/>
        <w:ind w:left="720" w:hanging="360"/>
        <w:jc w:val="both"/>
        <w:rPr>
          <w:rFonts w:ascii="Times New Roman" w:hAnsi="Times New Roman" w:cs="Times New Roman"/>
          <w:sz w:val="24"/>
          <w:szCs w:val="24"/>
        </w:rPr>
      </w:pPr>
      <w:r w:rsidRPr="00757C6F">
        <w:rPr>
          <w:rFonts w:ascii="Times New Roman" w:hAnsi="Times New Roman" w:cs="Times New Roman"/>
          <w:sz w:val="24"/>
          <w:szCs w:val="24"/>
          <w:lang w:val="sv-SE"/>
        </w:rPr>
        <w:t>6.</w:t>
      </w:r>
      <w:r w:rsidRPr="00757C6F">
        <w:rPr>
          <w:rFonts w:ascii="Times New Roman" w:hAnsi="Times New Roman" w:cs="Times New Roman"/>
          <w:sz w:val="24"/>
          <w:szCs w:val="24"/>
          <w:lang w:val="sv-SE"/>
        </w:rPr>
        <w:tab/>
        <w:t xml:space="preserve">Pelaksanaan </w:t>
      </w:r>
      <w:r w:rsidRPr="00757C6F">
        <w:rPr>
          <w:rFonts w:ascii="Times New Roman" w:hAnsi="Times New Roman" w:cs="Times New Roman"/>
          <w:i/>
          <w:sz w:val="24"/>
          <w:szCs w:val="24"/>
          <w:lang w:val="sv-SE"/>
        </w:rPr>
        <w:t>posttest</w:t>
      </w:r>
      <w:r w:rsidRPr="00757C6F">
        <w:rPr>
          <w:rFonts w:ascii="Times New Roman" w:hAnsi="Times New Roman" w:cs="Times New Roman"/>
          <w:sz w:val="24"/>
          <w:szCs w:val="24"/>
          <w:lang w:val="sv-SE"/>
        </w:rPr>
        <w:t xml:space="preserve"> terhadap subjek eksperimen berupa pemberian angket penelitian yang berisi item petanyaan tentang </w:t>
      </w:r>
      <w:r w:rsidRPr="00757C6F">
        <w:rPr>
          <w:rFonts w:ascii="Times New Roman" w:hAnsi="Times New Roman" w:cs="Times New Roman"/>
          <w:sz w:val="24"/>
          <w:szCs w:val="24"/>
          <w:lang w:val="fi-FI"/>
        </w:rPr>
        <w:t>ke</w:t>
      </w:r>
      <w:r w:rsidRPr="00757C6F">
        <w:rPr>
          <w:rFonts w:ascii="Times New Roman" w:hAnsi="Times New Roman" w:cs="Times New Roman"/>
          <w:sz w:val="24"/>
          <w:szCs w:val="24"/>
        </w:rPr>
        <w:t>mandirian</w:t>
      </w:r>
      <w:r w:rsidRPr="00757C6F">
        <w:rPr>
          <w:rFonts w:ascii="Times New Roman" w:hAnsi="Times New Roman" w:cs="Times New Roman"/>
          <w:sz w:val="24"/>
          <w:szCs w:val="24"/>
          <w:lang w:val="sv-SE"/>
        </w:rPr>
        <w:t xml:space="preserve"> </w:t>
      </w:r>
      <w:r w:rsidRPr="00757C6F">
        <w:rPr>
          <w:rFonts w:ascii="Times New Roman" w:hAnsi="Times New Roman" w:cs="Times New Roman"/>
          <w:sz w:val="24"/>
          <w:szCs w:val="24"/>
        </w:rPr>
        <w:t xml:space="preserve">belajar </w:t>
      </w:r>
      <w:r w:rsidRPr="00757C6F">
        <w:rPr>
          <w:rFonts w:ascii="Times New Roman" w:hAnsi="Times New Roman" w:cs="Times New Roman"/>
          <w:sz w:val="24"/>
          <w:szCs w:val="24"/>
          <w:lang w:val="sv-SE"/>
        </w:rPr>
        <w:t xml:space="preserve">siswa, seperti halnya pada pelaksanan </w:t>
      </w:r>
      <w:r w:rsidRPr="00757C6F">
        <w:rPr>
          <w:rFonts w:ascii="Times New Roman" w:hAnsi="Times New Roman" w:cs="Times New Roman"/>
          <w:i/>
          <w:sz w:val="24"/>
          <w:szCs w:val="24"/>
          <w:lang w:val="sv-SE"/>
        </w:rPr>
        <w:t>pretest.</w:t>
      </w:r>
    </w:p>
    <w:p w:rsidR="00386522" w:rsidRDefault="00386522" w:rsidP="00386522">
      <w:pPr>
        <w:spacing w:after="0" w:line="480" w:lineRule="auto"/>
        <w:ind w:left="720" w:hanging="360"/>
        <w:jc w:val="both"/>
        <w:rPr>
          <w:rFonts w:ascii="Times New Roman" w:hAnsi="Times New Roman" w:cs="Times New Roman"/>
          <w:color w:val="000000" w:themeColor="text1" w:themeShade="BF"/>
          <w:sz w:val="24"/>
          <w:szCs w:val="24"/>
        </w:rPr>
      </w:pPr>
      <w:r w:rsidRPr="00757C6F">
        <w:rPr>
          <w:rFonts w:ascii="Times New Roman" w:hAnsi="Times New Roman" w:cs="Times New Roman"/>
          <w:sz w:val="24"/>
          <w:szCs w:val="24"/>
        </w:rPr>
        <w:t xml:space="preserve">7. </w:t>
      </w:r>
      <w:r w:rsidRPr="00757C6F">
        <w:rPr>
          <w:rFonts w:ascii="Times New Roman" w:hAnsi="Times New Roman" w:cs="Times New Roman"/>
          <w:color w:val="000000" w:themeColor="text1" w:themeShade="BF"/>
          <w:sz w:val="24"/>
          <w:szCs w:val="24"/>
        </w:rPr>
        <w:t>Untuk kebutuhan analisis data, dicari selisih skor sebelum dan sesudah perlakuan dilakukan perhitungan melalui t-tes.</w:t>
      </w:r>
    </w:p>
    <w:p w:rsidR="00A3280C" w:rsidRDefault="00A3280C" w:rsidP="00386522">
      <w:pPr>
        <w:spacing w:after="0" w:line="480" w:lineRule="auto"/>
        <w:ind w:left="720" w:hanging="360"/>
        <w:jc w:val="both"/>
        <w:rPr>
          <w:rFonts w:ascii="Times New Roman" w:hAnsi="Times New Roman" w:cs="Times New Roman"/>
          <w:color w:val="000000" w:themeColor="text1" w:themeShade="BF"/>
          <w:sz w:val="24"/>
          <w:szCs w:val="24"/>
        </w:rPr>
      </w:pPr>
    </w:p>
    <w:p w:rsidR="00A3280C" w:rsidRDefault="00A3280C" w:rsidP="00386522">
      <w:pPr>
        <w:spacing w:after="0" w:line="480" w:lineRule="auto"/>
        <w:ind w:left="720" w:hanging="360"/>
        <w:jc w:val="both"/>
        <w:rPr>
          <w:rFonts w:ascii="Times New Roman" w:hAnsi="Times New Roman" w:cs="Times New Roman"/>
          <w:color w:val="000000" w:themeColor="text1" w:themeShade="BF"/>
          <w:sz w:val="24"/>
          <w:szCs w:val="24"/>
        </w:rPr>
      </w:pPr>
    </w:p>
    <w:p w:rsidR="00A3280C" w:rsidRDefault="00A3280C" w:rsidP="00386522">
      <w:pPr>
        <w:spacing w:after="0" w:line="480" w:lineRule="auto"/>
        <w:ind w:left="720" w:hanging="360"/>
        <w:jc w:val="both"/>
        <w:rPr>
          <w:rFonts w:ascii="Times New Roman" w:hAnsi="Times New Roman" w:cs="Times New Roman"/>
          <w:color w:val="000000" w:themeColor="text1" w:themeShade="BF"/>
          <w:sz w:val="24"/>
          <w:szCs w:val="24"/>
        </w:rPr>
      </w:pPr>
    </w:p>
    <w:p w:rsidR="00556336" w:rsidRDefault="00556336" w:rsidP="00386522">
      <w:pPr>
        <w:spacing w:after="0" w:line="480" w:lineRule="auto"/>
        <w:ind w:left="720" w:hanging="360"/>
        <w:jc w:val="both"/>
        <w:rPr>
          <w:rFonts w:ascii="Times New Roman" w:hAnsi="Times New Roman" w:cs="Times New Roman"/>
          <w:color w:val="000000" w:themeColor="text1" w:themeShade="BF"/>
          <w:sz w:val="24"/>
          <w:szCs w:val="24"/>
        </w:rPr>
      </w:pPr>
    </w:p>
    <w:p w:rsidR="00556336" w:rsidRDefault="00556336" w:rsidP="00386522">
      <w:pPr>
        <w:spacing w:after="0" w:line="480" w:lineRule="auto"/>
        <w:ind w:left="720" w:hanging="360"/>
        <w:jc w:val="both"/>
        <w:rPr>
          <w:rFonts w:ascii="Times New Roman" w:hAnsi="Times New Roman" w:cs="Times New Roman"/>
          <w:color w:val="000000" w:themeColor="text1" w:themeShade="BF"/>
          <w:sz w:val="24"/>
          <w:szCs w:val="24"/>
        </w:rPr>
      </w:pPr>
    </w:p>
    <w:p w:rsidR="00556336" w:rsidRPr="00CC7C8D" w:rsidRDefault="00556336" w:rsidP="00386522">
      <w:pPr>
        <w:spacing w:after="0" w:line="480" w:lineRule="auto"/>
        <w:ind w:left="720" w:hanging="360"/>
        <w:jc w:val="both"/>
        <w:rPr>
          <w:rFonts w:ascii="Times New Roman" w:hAnsi="Times New Roman" w:cs="Times New Roman"/>
          <w:color w:val="000000" w:themeColor="text1" w:themeShade="BF"/>
          <w:sz w:val="24"/>
          <w:szCs w:val="24"/>
        </w:rPr>
      </w:pPr>
    </w:p>
    <w:p w:rsidR="00525691" w:rsidRPr="0017247A" w:rsidRDefault="00FD529B" w:rsidP="00525691">
      <w:pPr>
        <w:tabs>
          <w:tab w:val="left" w:pos="142"/>
        </w:tabs>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n-US"/>
        </w:rPr>
        <w:lastRenderedPageBreak/>
        <w:pict>
          <v:rect id="_x0000_s1325" style="position:absolute;left:0;text-align:left;margin-left:118.6pt;margin-top:26.55pt;width:155.25pt;height:36.05pt;z-index:251771904" strokeweight="2pt">
            <v:textbox style="mso-next-textbox:#_x0000_s1325">
              <w:txbxContent>
                <w:p w:rsidR="00525691" w:rsidRPr="000279BC" w:rsidRDefault="00525691" w:rsidP="00525691">
                  <w:pPr>
                    <w:jc w:val="center"/>
                    <w:rPr>
                      <w:rFonts w:ascii="Times New Roman" w:hAnsi="Times New Roman" w:cs="Times New Roman"/>
                      <w:bCs/>
                      <w:sz w:val="24"/>
                      <w:szCs w:val="24"/>
                    </w:rPr>
                  </w:pPr>
                  <w:r>
                    <w:rPr>
                      <w:rFonts w:ascii="Times New Roman" w:hAnsi="Times New Roman" w:cs="Times New Roman"/>
                      <w:bCs/>
                      <w:sz w:val="24"/>
                      <w:szCs w:val="24"/>
                    </w:rPr>
                    <w:t>Kurangnya Kemandirian Belajar Siswa</w:t>
                  </w:r>
                </w:p>
              </w:txbxContent>
            </v:textbox>
          </v:rect>
        </w:pict>
      </w:r>
      <w:r w:rsidR="00525691">
        <w:rPr>
          <w:rFonts w:ascii="Times New Roman" w:hAnsi="Times New Roman" w:cs="Times New Roman"/>
          <w:sz w:val="24"/>
          <w:szCs w:val="24"/>
        </w:rPr>
        <w:t xml:space="preserve"> </w:t>
      </w:r>
      <w:r w:rsidR="00525691" w:rsidRPr="00757C6F">
        <w:rPr>
          <w:rFonts w:ascii="Times New Roman" w:hAnsi="Times New Roman" w:cs="Times New Roman"/>
          <w:sz w:val="24"/>
          <w:szCs w:val="24"/>
        </w:rPr>
        <w:t>Untuk lebih jelasnya berikut disajikan diagram dari penelitian ini</w:t>
      </w:r>
    </w:p>
    <w:p w:rsidR="00525691" w:rsidRPr="00757C6F" w:rsidRDefault="00525691" w:rsidP="00525691">
      <w:pPr>
        <w:tabs>
          <w:tab w:val="left" w:pos="142"/>
        </w:tabs>
        <w:spacing w:after="0" w:line="480" w:lineRule="auto"/>
        <w:jc w:val="both"/>
        <w:rPr>
          <w:rFonts w:ascii="Times New Roman" w:hAnsi="Times New Roman" w:cs="Times New Roman"/>
          <w:sz w:val="24"/>
          <w:szCs w:val="24"/>
          <w:lang w:val="en-US"/>
        </w:rPr>
      </w:pPr>
    </w:p>
    <w:p w:rsidR="00525691" w:rsidRPr="00757C6F" w:rsidRDefault="00FD529B" w:rsidP="00525691">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en-US"/>
        </w:rPr>
        <w:pict>
          <v:shapetype id="_x0000_t32" coordsize="21600,21600" o:spt="32" o:oned="t" path="m,l21600,21600e" filled="f">
            <v:path arrowok="t" fillok="f" o:connecttype="none"/>
            <o:lock v:ext="edit" shapetype="t"/>
          </v:shapetype>
          <v:shape id="_x0000_s1327" type="#_x0000_t32" style="position:absolute;left:0;text-align:left;margin-left:118.6pt;margin-top:7.75pt;width:48.05pt;height:49.6pt;flip:x;z-index:251773952" o:connectortype="straight" strokeweight="1.5pt">
            <v:stroke endarrow="block"/>
          </v:shape>
        </w:pict>
      </w:r>
      <w:r>
        <w:rPr>
          <w:rFonts w:ascii="Times New Roman" w:hAnsi="Times New Roman" w:cs="Times New Roman"/>
          <w:noProof/>
          <w:sz w:val="24"/>
          <w:szCs w:val="24"/>
          <w:lang w:eastAsia="en-US"/>
        </w:rPr>
        <w:pict>
          <v:shape id="_x0000_s1326" type="#_x0000_t32" style="position:absolute;left:0;text-align:left;margin-left:221.8pt;margin-top:7.4pt;width:51.9pt;height:46.15pt;z-index:251772928" o:connectortype="straight" strokeweight="1.5pt">
            <v:stroke endarrow="block"/>
          </v:shape>
        </w:pict>
      </w:r>
    </w:p>
    <w:p w:rsidR="00525691" w:rsidRPr="00757C6F" w:rsidRDefault="00525691" w:rsidP="00525691">
      <w:pPr>
        <w:tabs>
          <w:tab w:val="left" w:pos="142"/>
        </w:tabs>
        <w:spacing w:after="0" w:line="480" w:lineRule="auto"/>
        <w:jc w:val="both"/>
        <w:rPr>
          <w:rFonts w:ascii="Times New Roman" w:hAnsi="Times New Roman" w:cs="Times New Roman"/>
          <w:sz w:val="24"/>
          <w:szCs w:val="24"/>
          <w:lang w:val="en-US"/>
        </w:rPr>
      </w:pPr>
    </w:p>
    <w:p w:rsidR="00525691" w:rsidRPr="00757C6F" w:rsidRDefault="00FD529B" w:rsidP="00525691">
      <w:pPr>
        <w:tabs>
          <w:tab w:val="left" w:pos="142"/>
        </w:tabs>
        <w:spacing w:after="0" w:line="480" w:lineRule="auto"/>
        <w:jc w:val="both"/>
        <w:rPr>
          <w:rFonts w:ascii="Times New Roman" w:hAnsi="Times New Roman" w:cs="Times New Roman"/>
          <w:sz w:val="24"/>
          <w:szCs w:val="24"/>
        </w:rPr>
      </w:pPr>
      <w:r w:rsidRPr="00FD529B">
        <w:rPr>
          <w:rFonts w:ascii="Times New Roman" w:hAnsi="Times New Roman" w:cs="Times New Roman"/>
          <w:i/>
          <w:iCs/>
          <w:noProof/>
          <w:sz w:val="24"/>
          <w:szCs w:val="24"/>
          <w:lang w:eastAsia="id-ID" w:bidi="th-TH"/>
        </w:rPr>
        <w:pict>
          <v:rect id="_x0000_s1328" style="position:absolute;left:0;text-align:left;margin-left:238.25pt;margin-top:3.85pt;width:142.5pt;height:21.75pt;z-index:251774976" strokeweight="2.25pt">
            <v:textbox style="mso-next-textbox:#_x0000_s1328">
              <w:txbxContent>
                <w:p w:rsidR="00525691" w:rsidRPr="00532198" w:rsidRDefault="00525691" w:rsidP="00525691">
                  <w:pPr>
                    <w:jc w:val="center"/>
                    <w:rPr>
                      <w:rFonts w:ascii="Times New Roman" w:hAnsi="Times New Roman" w:cs="Times New Roman"/>
                      <w:sz w:val="24"/>
                      <w:szCs w:val="24"/>
                    </w:rPr>
                  </w:pPr>
                  <w:r w:rsidRPr="00532198">
                    <w:rPr>
                      <w:rFonts w:ascii="Times New Roman" w:hAnsi="Times New Roman" w:cs="Times New Roman"/>
                      <w:sz w:val="24"/>
                      <w:szCs w:val="24"/>
                    </w:rPr>
                    <w:t>Kelompok kontrol</w:t>
                  </w:r>
                </w:p>
              </w:txbxContent>
            </v:textbox>
          </v:rect>
        </w:pict>
      </w:r>
      <w:r>
        <w:rPr>
          <w:rFonts w:ascii="Times New Roman" w:hAnsi="Times New Roman" w:cs="Times New Roman"/>
          <w:noProof/>
          <w:sz w:val="24"/>
          <w:szCs w:val="24"/>
          <w:lang w:eastAsia="en-US"/>
        </w:rPr>
        <w:pict>
          <v:rect id="_x0000_s1329" style="position:absolute;left:0;text-align:left;margin-left:17.85pt;margin-top:5.15pt;width:142.5pt;height:21.75pt;z-index:251776000" strokeweight="2.25pt">
            <v:textbox style="mso-next-textbox:#_x0000_s1329">
              <w:txbxContent>
                <w:p w:rsidR="00525691" w:rsidRPr="00532198" w:rsidRDefault="00525691" w:rsidP="00525691">
                  <w:pPr>
                    <w:jc w:val="center"/>
                    <w:rPr>
                      <w:rFonts w:ascii="Times New Roman" w:hAnsi="Times New Roman" w:cs="Times New Roman"/>
                      <w:sz w:val="24"/>
                      <w:szCs w:val="24"/>
                    </w:rPr>
                  </w:pPr>
                  <w:r w:rsidRPr="00532198">
                    <w:rPr>
                      <w:rFonts w:ascii="Times New Roman" w:hAnsi="Times New Roman" w:cs="Times New Roman"/>
                      <w:sz w:val="24"/>
                      <w:szCs w:val="24"/>
                    </w:rPr>
                    <w:t>Kelompok Eksperimen</w:t>
                  </w:r>
                </w:p>
              </w:txbxContent>
            </v:textbox>
          </v:rect>
        </w:pict>
      </w:r>
    </w:p>
    <w:p w:rsidR="00525691" w:rsidRPr="00757C6F" w:rsidRDefault="00FD529B" w:rsidP="00525691">
      <w:pPr>
        <w:tabs>
          <w:tab w:val="left" w:pos="142"/>
        </w:tabs>
        <w:spacing w:after="0" w:line="480" w:lineRule="auto"/>
        <w:jc w:val="both"/>
        <w:rPr>
          <w:rFonts w:ascii="Times New Roman" w:hAnsi="Times New Roman" w:cs="Times New Roman"/>
          <w:i/>
          <w:iCs/>
          <w:sz w:val="24"/>
          <w:szCs w:val="24"/>
        </w:rPr>
      </w:pPr>
      <w:r>
        <w:rPr>
          <w:rFonts w:ascii="Times New Roman" w:hAnsi="Times New Roman" w:cs="Times New Roman"/>
          <w:i/>
          <w:iCs/>
          <w:noProof/>
          <w:sz w:val="24"/>
          <w:szCs w:val="24"/>
          <w:lang w:eastAsia="en-US"/>
        </w:rPr>
        <w:pict>
          <v:shape id="_x0000_s1331" type="#_x0000_t32" style="position:absolute;left:0;text-align:left;margin-left:73.6pt;margin-top:.6pt;width:0;height:32.7pt;z-index:251778048" o:connectortype="straight" strokeweight="1.5pt">
            <v:stroke endarrow="block"/>
          </v:shape>
        </w:pict>
      </w:r>
      <w:r>
        <w:rPr>
          <w:rFonts w:ascii="Times New Roman" w:hAnsi="Times New Roman" w:cs="Times New Roman"/>
          <w:i/>
          <w:iCs/>
          <w:noProof/>
          <w:sz w:val="24"/>
          <w:szCs w:val="24"/>
          <w:lang w:eastAsia="en-US"/>
        </w:rPr>
        <w:pict>
          <v:shape id="_x0000_s1330" type="#_x0000_t32" style="position:absolute;left:0;text-align:left;margin-left:317.2pt;margin-top:.2pt;width:0;height:32.7pt;z-index:251777024" o:connectortype="straight" strokeweight="1.5pt">
            <v:stroke endarrow="block"/>
          </v:shape>
        </w:pict>
      </w:r>
    </w:p>
    <w:p w:rsidR="00525691" w:rsidRPr="00757C6F" w:rsidRDefault="00FD529B" w:rsidP="00525691">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en-US"/>
        </w:rPr>
        <w:pict>
          <v:rect id="_x0000_s1334" style="position:absolute;left:0;text-align:left;margin-left:285.35pt;margin-top:7.75pt;width:64.5pt;height:22.1pt;z-index:251781120" strokeweight="2.25pt">
            <v:textbox style="mso-next-textbox:#_x0000_s1334">
              <w:txbxContent>
                <w:p w:rsidR="00525691" w:rsidRPr="002F384D" w:rsidRDefault="00525691" w:rsidP="00525691">
                  <w:pPr>
                    <w:jc w:val="center"/>
                    <w:rPr>
                      <w:rFonts w:ascii="Times New Roman" w:hAnsi="Times New Roman" w:cs="Times New Roman"/>
                      <w:sz w:val="24"/>
                      <w:szCs w:val="24"/>
                    </w:rPr>
                  </w:pPr>
                  <w:r w:rsidRPr="002F384D">
                    <w:rPr>
                      <w:rFonts w:ascii="Times New Roman" w:hAnsi="Times New Roman" w:cs="Times New Roman"/>
                      <w:sz w:val="24"/>
                      <w:szCs w:val="24"/>
                    </w:rPr>
                    <w:t>Pre-Test</w:t>
                  </w:r>
                </w:p>
              </w:txbxContent>
            </v:textbox>
          </v:rect>
        </w:pict>
      </w:r>
      <w:r>
        <w:rPr>
          <w:rFonts w:ascii="Times New Roman" w:hAnsi="Times New Roman" w:cs="Times New Roman"/>
          <w:noProof/>
          <w:sz w:val="24"/>
          <w:szCs w:val="24"/>
          <w:lang w:eastAsia="en-US"/>
        </w:rPr>
        <w:pict>
          <v:rect id="_x0000_s1335" style="position:absolute;left:0;text-align:left;margin-left:41.5pt;margin-top:6.4pt;width:64.5pt;height:22.5pt;z-index:251782144" strokeweight="2.25pt">
            <v:textbox style="mso-next-textbox:#_x0000_s1335">
              <w:txbxContent>
                <w:p w:rsidR="00525691" w:rsidRPr="002F384D" w:rsidRDefault="00525691" w:rsidP="00525691">
                  <w:pPr>
                    <w:jc w:val="center"/>
                    <w:rPr>
                      <w:rFonts w:ascii="Times New Roman" w:hAnsi="Times New Roman" w:cs="Times New Roman"/>
                      <w:sz w:val="24"/>
                      <w:szCs w:val="24"/>
                    </w:rPr>
                  </w:pPr>
                  <w:r w:rsidRPr="002F384D">
                    <w:rPr>
                      <w:rFonts w:ascii="Times New Roman" w:hAnsi="Times New Roman" w:cs="Times New Roman"/>
                      <w:sz w:val="24"/>
                      <w:szCs w:val="24"/>
                    </w:rPr>
                    <w:t>Pre-test</w:t>
                  </w:r>
                </w:p>
              </w:txbxContent>
            </v:textbox>
          </v:rect>
        </w:pict>
      </w:r>
    </w:p>
    <w:p w:rsidR="00525691" w:rsidRPr="00757C6F" w:rsidRDefault="00FD529B" w:rsidP="00525691">
      <w:pPr>
        <w:tabs>
          <w:tab w:val="left" w:pos="142"/>
        </w:tabs>
        <w:spacing w:after="0" w:line="480" w:lineRule="auto"/>
        <w:jc w:val="both"/>
        <w:rPr>
          <w:rFonts w:ascii="Times New Roman" w:hAnsi="Times New Roman" w:cs="Times New Roman"/>
          <w:sz w:val="24"/>
          <w:szCs w:val="24"/>
        </w:rPr>
      </w:pPr>
      <w:r w:rsidRPr="00FD529B">
        <w:rPr>
          <w:rFonts w:ascii="Times New Roman" w:hAnsi="Times New Roman" w:cs="Times New Roman"/>
          <w:i/>
          <w:iCs/>
          <w:noProof/>
          <w:sz w:val="24"/>
          <w:szCs w:val="24"/>
          <w:lang w:eastAsia="en-US"/>
        </w:rPr>
        <w:pict>
          <v:shape id="_x0000_s1332" type="#_x0000_t32" style="position:absolute;left:0;text-align:left;margin-left:320.45pt;margin-top:4.2pt;width:0;height:23.4pt;z-index:251779072" o:connectortype="straight" strokeweight="1.5pt">
            <v:stroke endarrow="block"/>
          </v:shape>
        </w:pict>
      </w:r>
      <w:r w:rsidRPr="00FD529B">
        <w:rPr>
          <w:rFonts w:ascii="Times New Roman" w:hAnsi="Times New Roman" w:cs="Times New Roman"/>
          <w:i/>
          <w:iCs/>
          <w:noProof/>
          <w:sz w:val="24"/>
          <w:szCs w:val="24"/>
          <w:lang w:eastAsia="en-US"/>
        </w:rPr>
        <w:pict>
          <v:shape id="_x0000_s1333" type="#_x0000_t32" style="position:absolute;left:0;text-align:left;margin-left:73.05pt;margin-top:3.3pt;width:0;height:24.3pt;z-index:251780096" o:connectortype="straight" strokeweight="1.5pt">
            <v:stroke endarrow="block"/>
          </v:shape>
        </w:pict>
      </w:r>
      <w:r>
        <w:rPr>
          <w:rFonts w:ascii="Times New Roman" w:hAnsi="Times New Roman" w:cs="Times New Roman"/>
          <w:noProof/>
          <w:sz w:val="24"/>
          <w:szCs w:val="24"/>
          <w:lang w:eastAsia="en-US"/>
        </w:rPr>
        <w:pict>
          <v:rect id="_x0000_s1336" style="position:absolute;left:0;text-align:left;margin-left:146.3pt;margin-top:19.2pt;width:108.35pt;height:52.85pt;z-index:251783168" strokeweight="2.25pt">
            <v:textbox style="mso-next-textbox:#_x0000_s1336">
              <w:txbxContent>
                <w:p w:rsidR="00525691" w:rsidRPr="002F384D" w:rsidRDefault="00525691" w:rsidP="00525691">
                  <w:pPr>
                    <w:pStyle w:val="NoSpacing"/>
                    <w:jc w:val="center"/>
                    <w:rPr>
                      <w:rFonts w:ascii="Times New Roman" w:hAnsi="Times New Roman" w:cs="Times New Roman"/>
                      <w:sz w:val="24"/>
                      <w:szCs w:val="24"/>
                    </w:rPr>
                  </w:pPr>
                  <w:r w:rsidRPr="002F384D">
                    <w:rPr>
                      <w:rFonts w:ascii="Times New Roman" w:hAnsi="Times New Roman" w:cs="Times New Roman"/>
                      <w:sz w:val="24"/>
                      <w:szCs w:val="24"/>
                    </w:rPr>
                    <w:t>Pemberian</w:t>
                  </w:r>
                </w:p>
                <w:p w:rsidR="00525691" w:rsidRPr="000279BC" w:rsidRDefault="00525691" w:rsidP="00525691">
                  <w:pPr>
                    <w:pStyle w:val="NoSpacing"/>
                    <w:jc w:val="center"/>
                    <w:rPr>
                      <w:rFonts w:ascii="Times New Roman" w:hAnsi="Times New Roman" w:cs="Times New Roman"/>
                      <w:i/>
                      <w:sz w:val="24"/>
                      <w:szCs w:val="24"/>
                      <w:lang w:val="id-ID"/>
                    </w:rPr>
                  </w:pPr>
                  <w:r>
                    <w:rPr>
                      <w:rFonts w:ascii="Times New Roman" w:hAnsi="Times New Roman" w:cs="Times New Roman"/>
                      <w:sz w:val="24"/>
                      <w:szCs w:val="24"/>
                    </w:rPr>
                    <w:t>Teknik</w:t>
                  </w:r>
                  <w:r>
                    <w:rPr>
                      <w:rFonts w:ascii="Times New Roman" w:hAnsi="Times New Roman" w:cs="Times New Roman"/>
                      <w:sz w:val="24"/>
                      <w:szCs w:val="24"/>
                      <w:lang w:val="id-ID"/>
                    </w:rPr>
                    <w:t xml:space="preserve"> Modeling Kognitif</w:t>
                  </w:r>
                </w:p>
              </w:txbxContent>
            </v:textbox>
          </v:rect>
        </w:pict>
      </w:r>
      <w:r>
        <w:rPr>
          <w:rFonts w:ascii="Times New Roman" w:hAnsi="Times New Roman" w:cs="Times New Roman"/>
          <w:noProof/>
          <w:sz w:val="24"/>
          <w:szCs w:val="24"/>
          <w:lang w:eastAsia="en-US"/>
        </w:rPr>
        <w:pict>
          <v:rect id="_x0000_s1337" style="position:absolute;left:0;text-align:left;margin-left:278.2pt;margin-top:27.6pt;width:86.45pt;height:23.1pt;z-index:251784192" strokeweight="2.25pt">
            <v:textbox style="mso-next-textbox:#_x0000_s1337">
              <w:txbxContent>
                <w:p w:rsidR="00525691" w:rsidRPr="002F384D" w:rsidRDefault="00525691" w:rsidP="00525691">
                  <w:pPr>
                    <w:jc w:val="center"/>
                    <w:rPr>
                      <w:rFonts w:ascii="Times New Roman" w:hAnsi="Times New Roman" w:cs="Times New Roman"/>
                      <w:sz w:val="24"/>
                      <w:szCs w:val="24"/>
                    </w:rPr>
                  </w:pPr>
                  <w:r w:rsidRPr="002F384D">
                    <w:rPr>
                      <w:rFonts w:ascii="Times New Roman" w:hAnsi="Times New Roman" w:cs="Times New Roman"/>
                      <w:sz w:val="24"/>
                      <w:szCs w:val="24"/>
                    </w:rPr>
                    <w:t>Non Treatmen</w:t>
                  </w:r>
                </w:p>
              </w:txbxContent>
            </v:textbox>
          </v:rect>
        </w:pict>
      </w:r>
      <w:r>
        <w:rPr>
          <w:rFonts w:ascii="Times New Roman" w:hAnsi="Times New Roman" w:cs="Times New Roman"/>
          <w:noProof/>
          <w:sz w:val="24"/>
          <w:szCs w:val="24"/>
          <w:lang w:eastAsia="en-US"/>
        </w:rPr>
        <w:pict>
          <v:rect id="_x0000_s1338" style="position:absolute;left:0;text-align:left;margin-left:30.8pt;margin-top:27.6pt;width:86.45pt;height:23.1pt;z-index:251785216" strokeweight="2.25pt">
            <v:textbox style="mso-next-textbox:#_x0000_s1338">
              <w:txbxContent>
                <w:p w:rsidR="00525691" w:rsidRPr="002F384D" w:rsidRDefault="00525691" w:rsidP="00525691">
                  <w:pPr>
                    <w:jc w:val="center"/>
                    <w:rPr>
                      <w:rFonts w:ascii="Times New Roman" w:hAnsi="Times New Roman" w:cs="Times New Roman"/>
                      <w:sz w:val="24"/>
                      <w:szCs w:val="24"/>
                    </w:rPr>
                  </w:pPr>
                  <w:r w:rsidRPr="002F384D">
                    <w:rPr>
                      <w:rFonts w:ascii="Times New Roman" w:hAnsi="Times New Roman" w:cs="Times New Roman"/>
                      <w:sz w:val="24"/>
                      <w:szCs w:val="24"/>
                    </w:rPr>
                    <w:t>Treatmen</w:t>
                  </w:r>
                </w:p>
              </w:txbxContent>
            </v:textbox>
          </v:rect>
        </w:pict>
      </w:r>
    </w:p>
    <w:p w:rsidR="00525691" w:rsidRPr="00757C6F" w:rsidRDefault="00FD529B" w:rsidP="00525691">
      <w:pPr>
        <w:tabs>
          <w:tab w:val="left" w:pos="1350"/>
        </w:tabs>
        <w:spacing w:after="0" w:line="480" w:lineRule="auto"/>
        <w:jc w:val="both"/>
        <w:rPr>
          <w:rFonts w:ascii="Times New Roman" w:hAnsi="Times New Roman" w:cs="Times New Roman"/>
          <w:i/>
          <w:sz w:val="24"/>
          <w:szCs w:val="24"/>
        </w:rPr>
      </w:pPr>
      <w:r w:rsidRPr="00FD529B">
        <w:rPr>
          <w:rFonts w:ascii="Times New Roman" w:hAnsi="Times New Roman" w:cs="Times New Roman"/>
          <w:i/>
          <w:iCs/>
          <w:noProof/>
          <w:sz w:val="24"/>
          <w:szCs w:val="24"/>
          <w:lang w:eastAsia="en-US"/>
        </w:rPr>
        <w:pict>
          <v:shape id="_x0000_s1340" type="#_x0000_t32" style="position:absolute;left:0;text-align:left;margin-left:118.6pt;margin-top:10.5pt;width:26.2pt;height:.45pt;z-index:251787264" o:connectortype="straight" strokeweight="1pt">
            <v:stroke endarrow="block"/>
          </v:shape>
        </w:pict>
      </w:r>
      <w:r w:rsidRPr="00FD529B">
        <w:rPr>
          <w:rFonts w:ascii="Times New Roman" w:hAnsi="Times New Roman" w:cs="Times New Roman"/>
          <w:i/>
          <w:iCs/>
          <w:noProof/>
          <w:sz w:val="24"/>
          <w:szCs w:val="24"/>
          <w:lang w:eastAsia="en-US"/>
        </w:rPr>
        <w:pict>
          <v:shape id="_x0000_s1339" type="#_x0000_t32" style="position:absolute;left:0;text-align:left;margin-left:325.95pt;margin-top:23.1pt;width:.05pt;height:22.65pt;z-index:251786240" o:connectortype="straight" strokeweight="1.5pt">
            <v:stroke endarrow="block"/>
          </v:shape>
        </w:pict>
      </w:r>
      <w:r w:rsidRPr="00FD529B">
        <w:rPr>
          <w:rFonts w:ascii="Times New Roman" w:hAnsi="Times New Roman" w:cs="Times New Roman"/>
          <w:i/>
          <w:iCs/>
          <w:noProof/>
          <w:sz w:val="24"/>
          <w:szCs w:val="24"/>
          <w:lang w:eastAsia="en-US"/>
        </w:rPr>
        <w:pict>
          <v:shape id="_x0000_s1341" type="#_x0000_t32" style="position:absolute;left:0;text-align:left;margin-left:74.2pt;margin-top:23.1pt;width:.05pt;height:22.75pt;z-index:251788288" o:connectortype="straight" strokeweight="1.5pt">
            <v:stroke endarrow="block"/>
          </v:shape>
        </w:pict>
      </w:r>
    </w:p>
    <w:p w:rsidR="00525691" w:rsidRPr="00757C6F" w:rsidRDefault="00FD529B" w:rsidP="00525691">
      <w:pPr>
        <w:tabs>
          <w:tab w:val="left" w:pos="1350"/>
        </w:tabs>
        <w:spacing w:after="0" w:line="480" w:lineRule="auto"/>
        <w:jc w:val="both"/>
        <w:rPr>
          <w:rFonts w:ascii="Times New Roman" w:hAnsi="Times New Roman" w:cs="Times New Roman"/>
          <w:i/>
          <w:sz w:val="24"/>
          <w:szCs w:val="24"/>
        </w:rPr>
      </w:pPr>
      <w:r w:rsidRPr="00FD529B">
        <w:rPr>
          <w:rFonts w:ascii="Times New Roman" w:hAnsi="Times New Roman" w:cs="Times New Roman"/>
          <w:noProof/>
          <w:sz w:val="24"/>
          <w:szCs w:val="24"/>
          <w:lang w:eastAsia="en-US"/>
        </w:rPr>
        <w:pict>
          <v:rect id="_x0000_s1344" style="position:absolute;left:0;text-align:left;margin-left:284.9pt;margin-top:19.8pt;width:84.75pt;height:23pt;z-index:251791360" strokeweight="2.25pt">
            <v:textbox>
              <w:txbxContent>
                <w:p w:rsidR="00525691" w:rsidRPr="004A7B80" w:rsidRDefault="00525691" w:rsidP="00525691">
                  <w:pPr>
                    <w:jc w:val="center"/>
                    <w:rPr>
                      <w:rFonts w:ascii="Times New Roman" w:hAnsi="Times New Roman" w:cs="Times New Roman"/>
                      <w:sz w:val="24"/>
                      <w:szCs w:val="24"/>
                    </w:rPr>
                  </w:pPr>
                  <w:r w:rsidRPr="004A7B80">
                    <w:rPr>
                      <w:rFonts w:ascii="Times New Roman" w:hAnsi="Times New Roman" w:cs="Times New Roman"/>
                      <w:sz w:val="24"/>
                      <w:szCs w:val="24"/>
                    </w:rPr>
                    <w:t>Post-Test</w:t>
                  </w:r>
                </w:p>
                <w:p w:rsidR="00525691" w:rsidRPr="004A7B80" w:rsidRDefault="00525691" w:rsidP="00525691"/>
              </w:txbxContent>
            </v:textbox>
          </v:rect>
        </w:pict>
      </w:r>
      <w:r w:rsidRPr="00FD529B">
        <w:rPr>
          <w:rFonts w:ascii="Times New Roman" w:hAnsi="Times New Roman" w:cs="Times New Roman"/>
          <w:noProof/>
          <w:sz w:val="24"/>
          <w:szCs w:val="24"/>
          <w:lang w:eastAsia="en-US"/>
        </w:rPr>
        <w:pict>
          <v:rect id="_x0000_s1345" style="position:absolute;left:0;text-align:left;margin-left:30.8pt;margin-top:20.45pt;width:84.25pt;height:23.4pt;z-index:251792384" strokeweight="2.25pt">
            <v:textbox>
              <w:txbxContent>
                <w:p w:rsidR="00525691" w:rsidRPr="004A7B80" w:rsidRDefault="00525691" w:rsidP="00525691">
                  <w:pPr>
                    <w:jc w:val="center"/>
                    <w:rPr>
                      <w:rFonts w:ascii="Times New Roman" w:hAnsi="Times New Roman" w:cs="Times New Roman"/>
                      <w:sz w:val="24"/>
                      <w:szCs w:val="24"/>
                    </w:rPr>
                  </w:pPr>
                  <w:r w:rsidRPr="004A7B80">
                    <w:rPr>
                      <w:rFonts w:ascii="Times New Roman" w:hAnsi="Times New Roman" w:cs="Times New Roman"/>
                      <w:sz w:val="24"/>
                      <w:szCs w:val="24"/>
                    </w:rPr>
                    <w:t>Post-Test</w:t>
                  </w:r>
                </w:p>
              </w:txbxContent>
            </v:textbox>
          </v:rect>
        </w:pict>
      </w:r>
    </w:p>
    <w:p w:rsidR="00525691" w:rsidRPr="00757C6F" w:rsidRDefault="00FD529B" w:rsidP="00525691">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en-US"/>
        </w:rPr>
        <w:pict>
          <v:shape id="_x0000_s1343" type="#_x0000_t32" style="position:absolute;left:0;text-align:left;margin-left:290.3pt;margin-top:13.9pt;width:38.6pt;height:40.45pt;flip:x;z-index:251790336" o:connectortype="straight" strokeweight="1.5pt">
            <v:stroke endarrow="block"/>
          </v:shape>
        </w:pict>
      </w:r>
      <w:r>
        <w:rPr>
          <w:rFonts w:ascii="Times New Roman" w:hAnsi="Times New Roman" w:cs="Times New Roman"/>
          <w:noProof/>
          <w:sz w:val="24"/>
          <w:szCs w:val="24"/>
          <w:lang w:eastAsia="en-US"/>
        </w:rPr>
        <w:pict>
          <v:shape id="_x0000_s1342" type="#_x0000_t32" style="position:absolute;left:0;text-align:left;margin-left:73.6pt;margin-top:18.7pt;width:32.4pt;height:35.9pt;z-index:251789312" o:connectortype="straight" strokeweight="1.5pt">
            <v:stroke endarrow="block"/>
          </v:shape>
        </w:pict>
      </w:r>
    </w:p>
    <w:p w:rsidR="00525691" w:rsidRPr="00757C6F" w:rsidRDefault="00FD529B" w:rsidP="00525691">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en-US"/>
        </w:rPr>
        <w:pict>
          <v:rect id="_x0000_s1346" style="position:absolute;left:0;text-align:left;margin-left:114.3pt;margin-top:.7pt;width:170.6pt;height:50.3pt;z-index:251793408" strokeweight="2.25pt">
            <v:textbox>
              <w:txbxContent>
                <w:p w:rsidR="00525691" w:rsidRPr="000279BC" w:rsidRDefault="00525691" w:rsidP="00525691">
                  <w:pPr>
                    <w:jc w:val="center"/>
                    <w:rPr>
                      <w:rFonts w:ascii="Times New Roman" w:hAnsi="Times New Roman" w:cs="Times New Roman"/>
                      <w:sz w:val="24"/>
                      <w:szCs w:val="24"/>
                    </w:rPr>
                  </w:pPr>
                  <w:r>
                    <w:rPr>
                      <w:rFonts w:ascii="Times New Roman" w:hAnsi="Times New Roman" w:cs="Times New Roman"/>
                      <w:sz w:val="24"/>
                      <w:szCs w:val="24"/>
                    </w:rPr>
                    <w:t>Kemandirian Belajar siswa meningkat</w:t>
                  </w:r>
                </w:p>
              </w:txbxContent>
            </v:textbox>
          </v:rect>
        </w:pict>
      </w:r>
    </w:p>
    <w:p w:rsidR="00525691" w:rsidRPr="00757C6F" w:rsidRDefault="00525691" w:rsidP="00525691">
      <w:pPr>
        <w:tabs>
          <w:tab w:val="left" w:pos="142"/>
        </w:tabs>
        <w:spacing w:after="0" w:line="480" w:lineRule="auto"/>
        <w:jc w:val="center"/>
        <w:rPr>
          <w:rFonts w:ascii="Times New Roman" w:hAnsi="Times New Roman" w:cs="Times New Roman"/>
          <w:b/>
          <w:sz w:val="24"/>
          <w:szCs w:val="24"/>
          <w:lang w:val="en-US"/>
        </w:rPr>
      </w:pPr>
      <w:r w:rsidRPr="00757C6F">
        <w:rPr>
          <w:rFonts w:ascii="Times New Roman" w:hAnsi="Times New Roman" w:cs="Times New Roman"/>
          <w:b/>
          <w:sz w:val="24"/>
          <w:szCs w:val="24"/>
          <w:lang w:val="en-US"/>
        </w:rPr>
        <w:t xml:space="preserve"> </w:t>
      </w:r>
    </w:p>
    <w:p w:rsidR="00386522" w:rsidRDefault="00525691" w:rsidP="00A3280C">
      <w:pPr>
        <w:tabs>
          <w:tab w:val="left" w:pos="142"/>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3.4</w:t>
      </w:r>
      <w:r w:rsidRPr="00757C6F">
        <w:rPr>
          <w:rFonts w:ascii="Times New Roman" w:hAnsi="Times New Roman" w:cs="Times New Roman"/>
          <w:b/>
          <w:sz w:val="24"/>
          <w:szCs w:val="24"/>
        </w:rPr>
        <w:t>: Diagram Penelitian</w:t>
      </w:r>
    </w:p>
    <w:p w:rsidR="00A3280C" w:rsidRDefault="00A3280C" w:rsidP="00A3280C">
      <w:pPr>
        <w:tabs>
          <w:tab w:val="left" w:pos="142"/>
        </w:tabs>
        <w:spacing w:after="0" w:line="480" w:lineRule="auto"/>
        <w:jc w:val="center"/>
        <w:rPr>
          <w:rFonts w:ascii="Times New Roman" w:hAnsi="Times New Roman" w:cs="Times New Roman"/>
          <w:b/>
          <w:sz w:val="24"/>
          <w:szCs w:val="24"/>
        </w:rPr>
      </w:pPr>
    </w:p>
    <w:p w:rsidR="00383688" w:rsidRPr="00757C6F" w:rsidRDefault="00386522" w:rsidP="0038368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E. </w:t>
      </w:r>
      <w:r w:rsidR="00383688" w:rsidRPr="00757C6F">
        <w:rPr>
          <w:rFonts w:ascii="Times New Roman" w:hAnsi="Times New Roman" w:cs="Times New Roman"/>
          <w:b/>
          <w:sz w:val="24"/>
          <w:szCs w:val="24"/>
        </w:rPr>
        <w:t>Teknik pengumpulan data</w:t>
      </w:r>
    </w:p>
    <w:p w:rsidR="008B4CEC" w:rsidRDefault="00383688" w:rsidP="008B4CEC">
      <w:pPr>
        <w:pStyle w:val="ListParagraph"/>
        <w:spacing w:after="0" w:line="480" w:lineRule="auto"/>
        <w:ind w:left="0" w:firstLine="709"/>
        <w:jc w:val="both"/>
        <w:rPr>
          <w:rFonts w:ascii="Times New Roman" w:hAnsi="Times New Roman" w:cs="Times New Roman"/>
          <w:sz w:val="24"/>
          <w:szCs w:val="24"/>
          <w:lang w:val="id-ID"/>
        </w:rPr>
      </w:pPr>
      <w:r w:rsidRPr="00757C6F">
        <w:rPr>
          <w:rFonts w:ascii="Times New Roman" w:hAnsi="Times New Roman" w:cs="Times New Roman"/>
          <w:sz w:val="24"/>
          <w:szCs w:val="24"/>
        </w:rPr>
        <w:t>Teknik pengumpulan data sangat dibutuhkan dalam penelitian, sebab dapat menentukan keberhasilan suatu penelitian. Kualitas data ditentukan oleh kualitas alat pe</w:t>
      </w:r>
      <w:r w:rsidR="008B4CEC">
        <w:rPr>
          <w:rFonts w:ascii="Times New Roman" w:hAnsi="Times New Roman" w:cs="Times New Roman"/>
          <w:sz w:val="24"/>
          <w:szCs w:val="24"/>
        </w:rPr>
        <w:t>ngumpulan data yang cukup valid</w:t>
      </w:r>
      <w:r w:rsidR="008B4CEC">
        <w:rPr>
          <w:rFonts w:ascii="Times New Roman" w:hAnsi="Times New Roman" w:cs="Times New Roman"/>
          <w:sz w:val="24"/>
          <w:szCs w:val="24"/>
          <w:lang w:val="id-ID"/>
        </w:rPr>
        <w:t>.</w:t>
      </w:r>
    </w:p>
    <w:p w:rsidR="00383688" w:rsidRDefault="00383688" w:rsidP="008B4CEC">
      <w:pPr>
        <w:pStyle w:val="ListParagraph"/>
        <w:spacing w:after="0" w:line="480" w:lineRule="auto"/>
        <w:ind w:left="0" w:firstLine="709"/>
        <w:jc w:val="both"/>
        <w:rPr>
          <w:rFonts w:ascii="Times New Roman" w:hAnsi="Times New Roman" w:cs="Times New Roman"/>
          <w:sz w:val="24"/>
          <w:szCs w:val="24"/>
          <w:lang w:val="id-ID"/>
        </w:rPr>
      </w:pPr>
      <w:r w:rsidRPr="00757C6F">
        <w:rPr>
          <w:rFonts w:ascii="Times New Roman" w:hAnsi="Times New Roman" w:cs="Times New Roman"/>
          <w:sz w:val="24"/>
          <w:szCs w:val="24"/>
        </w:rPr>
        <w:t>Adapun teknik pengumpulan data yang digunakan dalam penelitian ini yaitu sebagai berikut :</w:t>
      </w:r>
    </w:p>
    <w:p w:rsidR="00CE65A0" w:rsidRPr="00CE65A0" w:rsidRDefault="00CE65A0" w:rsidP="008B4CEC">
      <w:pPr>
        <w:pStyle w:val="ListParagraph"/>
        <w:spacing w:after="0" w:line="480" w:lineRule="auto"/>
        <w:ind w:left="0" w:firstLine="709"/>
        <w:jc w:val="both"/>
        <w:rPr>
          <w:rFonts w:ascii="Times New Roman" w:hAnsi="Times New Roman" w:cs="Times New Roman"/>
          <w:sz w:val="24"/>
          <w:szCs w:val="24"/>
          <w:lang w:val="id-ID"/>
        </w:rPr>
      </w:pPr>
    </w:p>
    <w:p w:rsidR="00383688" w:rsidRPr="00757C6F" w:rsidRDefault="00383688" w:rsidP="00982B5E">
      <w:pPr>
        <w:pStyle w:val="ListParagraph"/>
        <w:numPr>
          <w:ilvl w:val="0"/>
          <w:numId w:val="14"/>
        </w:numPr>
        <w:spacing w:after="0" w:line="480" w:lineRule="auto"/>
        <w:ind w:left="284" w:hanging="284"/>
        <w:contextualSpacing/>
        <w:jc w:val="both"/>
        <w:rPr>
          <w:rFonts w:ascii="Times New Roman" w:hAnsi="Times New Roman" w:cs="Times New Roman"/>
          <w:sz w:val="24"/>
          <w:szCs w:val="24"/>
        </w:rPr>
      </w:pPr>
      <w:r w:rsidRPr="00757C6F">
        <w:rPr>
          <w:rFonts w:ascii="Times New Roman" w:hAnsi="Times New Roman" w:cs="Times New Roman"/>
          <w:sz w:val="24"/>
          <w:szCs w:val="24"/>
        </w:rPr>
        <w:lastRenderedPageBreak/>
        <w:t>Teknik angket (kuesioner)</w:t>
      </w:r>
    </w:p>
    <w:p w:rsidR="00383688" w:rsidRPr="00757C6F" w:rsidRDefault="00383688" w:rsidP="00383688">
      <w:pPr>
        <w:spacing w:after="0" w:line="480" w:lineRule="auto"/>
        <w:ind w:firstLine="567"/>
        <w:jc w:val="both"/>
        <w:rPr>
          <w:rFonts w:ascii="Times New Roman" w:hAnsi="Times New Roman" w:cs="Times New Roman"/>
          <w:sz w:val="24"/>
          <w:szCs w:val="24"/>
        </w:rPr>
      </w:pPr>
      <w:r w:rsidRPr="00757C6F">
        <w:rPr>
          <w:rFonts w:ascii="Times New Roman" w:hAnsi="Times New Roman" w:cs="Times New Roman"/>
          <w:sz w:val="24"/>
          <w:szCs w:val="24"/>
        </w:rPr>
        <w:t xml:space="preserve">Kuesioner merupakan teknik pengumpulan data yang dilakukan dengan cara memberi seperangkat pernyataan tertulis kepada respon untuk dijadwalkan. Angket diberikan kepada sampel untuk memperoleh gambaran tentang kemandirian </w:t>
      </w:r>
      <w:r w:rsidRPr="00757C6F">
        <w:rPr>
          <w:rFonts w:ascii="Times New Roman" w:hAnsi="Times New Roman" w:cs="Times New Roman"/>
          <w:sz w:val="24"/>
          <w:szCs w:val="24"/>
          <w:lang w:val="en-US"/>
        </w:rPr>
        <w:t>belajar</w:t>
      </w:r>
      <w:r w:rsidRPr="00757C6F">
        <w:rPr>
          <w:rFonts w:ascii="Times New Roman" w:hAnsi="Times New Roman" w:cs="Times New Roman"/>
          <w:sz w:val="24"/>
          <w:szCs w:val="24"/>
        </w:rPr>
        <w:t xml:space="preserve"> siswa pada kelompok eksperimen sebelum (</w:t>
      </w:r>
      <w:r w:rsidRPr="00757C6F">
        <w:rPr>
          <w:rFonts w:ascii="Times New Roman" w:hAnsi="Times New Roman" w:cs="Times New Roman"/>
          <w:i/>
          <w:sz w:val="24"/>
          <w:szCs w:val="24"/>
        </w:rPr>
        <w:t>pretest</w:t>
      </w:r>
      <w:r w:rsidRPr="00757C6F">
        <w:rPr>
          <w:rFonts w:ascii="Times New Roman" w:hAnsi="Times New Roman" w:cs="Times New Roman"/>
          <w:sz w:val="24"/>
          <w:szCs w:val="24"/>
        </w:rPr>
        <w:t>) maupun sesudah (</w:t>
      </w:r>
      <w:r w:rsidRPr="00757C6F">
        <w:rPr>
          <w:rFonts w:ascii="Times New Roman" w:hAnsi="Times New Roman" w:cs="Times New Roman"/>
          <w:i/>
          <w:sz w:val="24"/>
          <w:szCs w:val="24"/>
        </w:rPr>
        <w:t>posttest</w:t>
      </w:r>
      <w:r w:rsidRPr="00757C6F">
        <w:rPr>
          <w:rFonts w:ascii="Times New Roman" w:hAnsi="Times New Roman" w:cs="Times New Roman"/>
          <w:sz w:val="24"/>
          <w:szCs w:val="24"/>
        </w:rPr>
        <w:t>) diberikan teknik modeling kognitif.</w:t>
      </w:r>
    </w:p>
    <w:p w:rsidR="00383688" w:rsidRPr="00757C6F" w:rsidRDefault="00383688" w:rsidP="00290C05">
      <w:pPr>
        <w:spacing w:after="0" w:line="480" w:lineRule="auto"/>
        <w:ind w:firstLine="709"/>
        <w:jc w:val="both"/>
        <w:rPr>
          <w:rFonts w:ascii="Times New Roman" w:hAnsi="Times New Roman" w:cs="Times New Roman"/>
          <w:sz w:val="24"/>
          <w:szCs w:val="24"/>
        </w:rPr>
      </w:pPr>
      <w:r w:rsidRPr="00757C6F">
        <w:rPr>
          <w:rFonts w:ascii="Times New Roman" w:hAnsi="Times New Roman" w:cs="Times New Roman"/>
          <w:sz w:val="24"/>
          <w:szCs w:val="24"/>
        </w:rPr>
        <w:t>Kuesioner yang diberikan kepada responden penelitian, dimana angket peneliti sifatnya tertutup, yang terdiri dari item positif dan item negatif serta dilengkapi dengan lima pilihan jawaban yaitu tidak sesuai  (TS), kurang sesuai (KS), cukup sesuai (CS), sesuai (S) dan sangat sesuai (SS). Untuk item positif penilaian pilihan jawaban sangat tidak sesuai (TS) = 1, kurang sesuai (KS) = 2, cukup sesuai (CS) = 3, sesuai (S) = 4, dan sangat sesuai (SS) = 5. Sedangkan untuk item negatif pilihan jawaban tidak sesuai (TS) = 5 kurang sesuai (KS) = 4, cukup sesuai  (CS) = 3, sesuai (S) = 2, dan sangat sesuai (SS)= 1.</w:t>
      </w:r>
    </w:p>
    <w:p w:rsidR="00551B74" w:rsidRPr="00F943C5" w:rsidRDefault="00551B74" w:rsidP="00551B74">
      <w:pPr>
        <w:spacing w:after="0" w:line="480" w:lineRule="auto"/>
        <w:rPr>
          <w:rFonts w:ascii="Times New Roman" w:hAnsi="Times New Roman" w:cs="Times New Roman"/>
          <w:b/>
          <w:sz w:val="24"/>
          <w:szCs w:val="24"/>
        </w:rPr>
      </w:pPr>
      <w:r w:rsidRPr="00F943C5">
        <w:rPr>
          <w:rFonts w:ascii="Times New Roman" w:hAnsi="Times New Roman" w:cs="Times New Roman"/>
          <w:b/>
          <w:sz w:val="24"/>
          <w:szCs w:val="24"/>
        </w:rPr>
        <w:t>Tabel 3.</w:t>
      </w:r>
      <w:r w:rsidRPr="00F943C5">
        <w:rPr>
          <w:rFonts w:ascii="Times New Roman" w:hAnsi="Times New Roman" w:cs="Times New Roman"/>
          <w:b/>
          <w:sz w:val="24"/>
          <w:szCs w:val="24"/>
          <w:lang w:val="en-US"/>
        </w:rPr>
        <w:t>4</w:t>
      </w:r>
      <w:r w:rsidRPr="00F943C5">
        <w:rPr>
          <w:rFonts w:ascii="Times New Roman" w:hAnsi="Times New Roman" w:cs="Times New Roman"/>
          <w:b/>
          <w:sz w:val="24"/>
          <w:szCs w:val="24"/>
        </w:rPr>
        <w:t>. Pembobotan angket penelitian</w:t>
      </w:r>
    </w:p>
    <w:tbl>
      <w:tblPr>
        <w:tblStyle w:val="TableGrid"/>
        <w:tblW w:w="0" w:type="auto"/>
        <w:tblInd w:w="108" w:type="dxa"/>
        <w:tblBorders>
          <w:top w:val="single" w:sz="4" w:space="0" w:color="auto"/>
          <w:left w:val="none" w:sz="0" w:space="0" w:color="auto"/>
          <w:bottom w:val="none" w:sz="0" w:space="0" w:color="auto"/>
          <w:right w:val="none" w:sz="0" w:space="0" w:color="auto"/>
          <w:insideV w:val="none" w:sz="0" w:space="0" w:color="auto"/>
        </w:tblBorders>
        <w:tblLook w:val="04A0"/>
      </w:tblPr>
      <w:tblGrid>
        <w:gridCol w:w="3683"/>
        <w:gridCol w:w="1418"/>
        <w:gridCol w:w="3121"/>
      </w:tblGrid>
      <w:tr w:rsidR="00551B74" w:rsidRPr="00F943C5" w:rsidTr="00CC79ED">
        <w:trPr>
          <w:trHeight w:val="359"/>
        </w:trPr>
        <w:tc>
          <w:tcPr>
            <w:tcW w:w="3683" w:type="dxa"/>
            <w:tcBorders>
              <w:top w:val="single" w:sz="12" w:space="0" w:color="auto"/>
              <w:bottom w:val="single" w:sz="12" w:space="0" w:color="auto"/>
            </w:tcBorders>
          </w:tcPr>
          <w:p w:rsidR="00551B74" w:rsidRPr="00F943C5" w:rsidRDefault="00551B74" w:rsidP="00CC79ED">
            <w:pPr>
              <w:jc w:val="center"/>
              <w:rPr>
                <w:rFonts w:ascii="Times New Roman" w:hAnsi="Times New Roman" w:cs="Times New Roman"/>
                <w:sz w:val="24"/>
                <w:szCs w:val="24"/>
              </w:rPr>
            </w:pPr>
            <w:r w:rsidRPr="00F943C5">
              <w:rPr>
                <w:rFonts w:ascii="Times New Roman" w:hAnsi="Times New Roman" w:cs="Times New Roman"/>
                <w:sz w:val="24"/>
                <w:szCs w:val="24"/>
              </w:rPr>
              <w:t>Pilihan  Jawaban</w:t>
            </w:r>
          </w:p>
        </w:tc>
        <w:tc>
          <w:tcPr>
            <w:tcW w:w="1418" w:type="dxa"/>
            <w:tcBorders>
              <w:top w:val="single" w:sz="12" w:space="0" w:color="auto"/>
              <w:bottom w:val="single" w:sz="12" w:space="0" w:color="auto"/>
            </w:tcBorders>
          </w:tcPr>
          <w:p w:rsidR="00551B74" w:rsidRPr="00F943C5" w:rsidRDefault="00551B74" w:rsidP="00CC79ED">
            <w:pPr>
              <w:jc w:val="center"/>
              <w:rPr>
                <w:rFonts w:ascii="Times New Roman" w:hAnsi="Times New Roman" w:cs="Times New Roman"/>
                <w:sz w:val="24"/>
                <w:szCs w:val="24"/>
              </w:rPr>
            </w:pPr>
            <w:r w:rsidRPr="00F943C5">
              <w:rPr>
                <w:rFonts w:ascii="Times New Roman" w:hAnsi="Times New Roman" w:cs="Times New Roman"/>
                <w:sz w:val="24"/>
                <w:szCs w:val="24"/>
              </w:rPr>
              <w:t>Favorable</w:t>
            </w:r>
          </w:p>
        </w:tc>
        <w:tc>
          <w:tcPr>
            <w:tcW w:w="3121" w:type="dxa"/>
            <w:tcBorders>
              <w:top w:val="single" w:sz="12" w:space="0" w:color="auto"/>
              <w:bottom w:val="single" w:sz="12" w:space="0" w:color="auto"/>
            </w:tcBorders>
          </w:tcPr>
          <w:p w:rsidR="00551B74" w:rsidRPr="00F943C5" w:rsidRDefault="00551B74" w:rsidP="00CC79ED">
            <w:pPr>
              <w:jc w:val="center"/>
              <w:rPr>
                <w:rFonts w:ascii="Times New Roman" w:hAnsi="Times New Roman" w:cs="Times New Roman"/>
                <w:sz w:val="24"/>
                <w:szCs w:val="24"/>
              </w:rPr>
            </w:pPr>
            <w:r w:rsidRPr="00F943C5">
              <w:rPr>
                <w:rFonts w:ascii="Times New Roman" w:hAnsi="Times New Roman" w:cs="Times New Roman"/>
                <w:sz w:val="24"/>
                <w:szCs w:val="24"/>
              </w:rPr>
              <w:t>Unfavorable</w:t>
            </w:r>
          </w:p>
        </w:tc>
      </w:tr>
      <w:tr w:rsidR="00551B74" w:rsidRPr="00F943C5" w:rsidTr="00CC79ED">
        <w:trPr>
          <w:trHeight w:val="280"/>
        </w:trPr>
        <w:tc>
          <w:tcPr>
            <w:tcW w:w="3683" w:type="dxa"/>
            <w:tcBorders>
              <w:top w:val="single" w:sz="12" w:space="0" w:color="auto"/>
            </w:tcBorders>
          </w:tcPr>
          <w:p w:rsidR="00551B74" w:rsidRPr="00F943C5" w:rsidRDefault="00551B74" w:rsidP="00CC79ED">
            <w:pPr>
              <w:rPr>
                <w:rFonts w:ascii="Times New Roman" w:hAnsi="Times New Roman" w:cs="Times New Roman"/>
                <w:sz w:val="24"/>
                <w:szCs w:val="24"/>
              </w:rPr>
            </w:pPr>
            <w:r w:rsidRPr="00F943C5">
              <w:rPr>
                <w:rFonts w:ascii="Times New Roman" w:hAnsi="Times New Roman" w:cs="Times New Roman"/>
                <w:sz w:val="24"/>
                <w:szCs w:val="24"/>
              </w:rPr>
              <w:t>Sangat sesuai ( SS)</w:t>
            </w:r>
          </w:p>
        </w:tc>
        <w:tc>
          <w:tcPr>
            <w:tcW w:w="1418" w:type="dxa"/>
            <w:tcBorders>
              <w:top w:val="single" w:sz="12" w:space="0" w:color="auto"/>
            </w:tcBorders>
          </w:tcPr>
          <w:p w:rsidR="00551B74" w:rsidRPr="00F943C5" w:rsidRDefault="00551B74" w:rsidP="00CC79ED">
            <w:pPr>
              <w:jc w:val="center"/>
              <w:rPr>
                <w:rFonts w:ascii="Times New Roman" w:hAnsi="Times New Roman" w:cs="Times New Roman"/>
                <w:sz w:val="24"/>
                <w:szCs w:val="24"/>
              </w:rPr>
            </w:pPr>
            <w:r w:rsidRPr="00F943C5">
              <w:rPr>
                <w:rFonts w:ascii="Times New Roman" w:hAnsi="Times New Roman" w:cs="Times New Roman"/>
                <w:sz w:val="24"/>
                <w:szCs w:val="24"/>
              </w:rPr>
              <w:t>5</w:t>
            </w:r>
          </w:p>
        </w:tc>
        <w:tc>
          <w:tcPr>
            <w:tcW w:w="3121" w:type="dxa"/>
            <w:tcBorders>
              <w:top w:val="single" w:sz="12" w:space="0" w:color="auto"/>
            </w:tcBorders>
          </w:tcPr>
          <w:p w:rsidR="00551B74" w:rsidRPr="00F943C5" w:rsidRDefault="00551B74" w:rsidP="00CC79ED">
            <w:pPr>
              <w:jc w:val="center"/>
              <w:rPr>
                <w:rFonts w:ascii="Times New Roman" w:hAnsi="Times New Roman" w:cs="Times New Roman"/>
                <w:sz w:val="24"/>
                <w:szCs w:val="24"/>
              </w:rPr>
            </w:pPr>
            <w:r w:rsidRPr="00F943C5">
              <w:rPr>
                <w:rFonts w:ascii="Times New Roman" w:hAnsi="Times New Roman" w:cs="Times New Roman"/>
                <w:sz w:val="24"/>
                <w:szCs w:val="24"/>
              </w:rPr>
              <w:t>1</w:t>
            </w:r>
          </w:p>
        </w:tc>
      </w:tr>
      <w:tr w:rsidR="00551B74" w:rsidRPr="00F943C5" w:rsidTr="00CC79ED">
        <w:tc>
          <w:tcPr>
            <w:tcW w:w="3683" w:type="dxa"/>
          </w:tcPr>
          <w:p w:rsidR="00551B74" w:rsidRPr="00F943C5" w:rsidRDefault="00551B74" w:rsidP="00CC79ED">
            <w:pPr>
              <w:rPr>
                <w:rFonts w:ascii="Times New Roman" w:hAnsi="Times New Roman" w:cs="Times New Roman"/>
                <w:sz w:val="24"/>
                <w:szCs w:val="24"/>
              </w:rPr>
            </w:pPr>
            <w:r w:rsidRPr="00F943C5">
              <w:rPr>
                <w:rFonts w:ascii="Times New Roman" w:hAnsi="Times New Roman" w:cs="Times New Roman"/>
                <w:sz w:val="24"/>
                <w:szCs w:val="24"/>
              </w:rPr>
              <w:t>Sesuai (S)</w:t>
            </w:r>
          </w:p>
        </w:tc>
        <w:tc>
          <w:tcPr>
            <w:tcW w:w="1418" w:type="dxa"/>
          </w:tcPr>
          <w:p w:rsidR="00551B74" w:rsidRPr="00F943C5" w:rsidRDefault="00551B74" w:rsidP="00CC79ED">
            <w:pPr>
              <w:jc w:val="center"/>
              <w:rPr>
                <w:rFonts w:ascii="Times New Roman" w:hAnsi="Times New Roman" w:cs="Times New Roman"/>
                <w:sz w:val="24"/>
                <w:szCs w:val="24"/>
              </w:rPr>
            </w:pPr>
            <w:r w:rsidRPr="00F943C5">
              <w:rPr>
                <w:rFonts w:ascii="Times New Roman" w:hAnsi="Times New Roman" w:cs="Times New Roman"/>
                <w:sz w:val="24"/>
                <w:szCs w:val="24"/>
              </w:rPr>
              <w:t>4</w:t>
            </w:r>
          </w:p>
        </w:tc>
        <w:tc>
          <w:tcPr>
            <w:tcW w:w="3121" w:type="dxa"/>
          </w:tcPr>
          <w:p w:rsidR="00551B74" w:rsidRPr="00F943C5" w:rsidRDefault="00551B74" w:rsidP="00CC79ED">
            <w:pPr>
              <w:jc w:val="center"/>
              <w:rPr>
                <w:rFonts w:ascii="Times New Roman" w:hAnsi="Times New Roman" w:cs="Times New Roman"/>
                <w:sz w:val="24"/>
                <w:szCs w:val="24"/>
              </w:rPr>
            </w:pPr>
            <w:r w:rsidRPr="00F943C5">
              <w:rPr>
                <w:rFonts w:ascii="Times New Roman" w:hAnsi="Times New Roman" w:cs="Times New Roman"/>
                <w:sz w:val="24"/>
                <w:szCs w:val="24"/>
              </w:rPr>
              <w:t>2</w:t>
            </w:r>
          </w:p>
        </w:tc>
      </w:tr>
      <w:tr w:rsidR="00551B74" w:rsidRPr="00F943C5" w:rsidTr="00CC79ED">
        <w:tc>
          <w:tcPr>
            <w:tcW w:w="3683" w:type="dxa"/>
          </w:tcPr>
          <w:p w:rsidR="00551B74" w:rsidRPr="00F943C5" w:rsidRDefault="00551B74" w:rsidP="00CC79ED">
            <w:pPr>
              <w:rPr>
                <w:rFonts w:ascii="Times New Roman" w:hAnsi="Times New Roman" w:cs="Times New Roman"/>
                <w:sz w:val="24"/>
                <w:szCs w:val="24"/>
              </w:rPr>
            </w:pPr>
            <w:r w:rsidRPr="00F943C5">
              <w:rPr>
                <w:rFonts w:ascii="Times New Roman" w:hAnsi="Times New Roman" w:cs="Times New Roman"/>
                <w:sz w:val="24"/>
                <w:szCs w:val="24"/>
              </w:rPr>
              <w:t>Cukup sesuai  (CS)</w:t>
            </w:r>
          </w:p>
        </w:tc>
        <w:tc>
          <w:tcPr>
            <w:tcW w:w="1418" w:type="dxa"/>
          </w:tcPr>
          <w:p w:rsidR="00551B74" w:rsidRPr="00F943C5" w:rsidRDefault="00551B74" w:rsidP="00CC79ED">
            <w:pPr>
              <w:jc w:val="center"/>
              <w:rPr>
                <w:rFonts w:ascii="Times New Roman" w:hAnsi="Times New Roman" w:cs="Times New Roman"/>
                <w:sz w:val="24"/>
                <w:szCs w:val="24"/>
              </w:rPr>
            </w:pPr>
            <w:r w:rsidRPr="00F943C5">
              <w:rPr>
                <w:rFonts w:ascii="Times New Roman" w:hAnsi="Times New Roman" w:cs="Times New Roman"/>
                <w:sz w:val="24"/>
                <w:szCs w:val="24"/>
              </w:rPr>
              <w:t>3</w:t>
            </w:r>
          </w:p>
        </w:tc>
        <w:tc>
          <w:tcPr>
            <w:tcW w:w="3121" w:type="dxa"/>
          </w:tcPr>
          <w:p w:rsidR="00551B74" w:rsidRPr="00F943C5" w:rsidRDefault="00551B74" w:rsidP="00CC79ED">
            <w:pPr>
              <w:jc w:val="center"/>
              <w:rPr>
                <w:rFonts w:ascii="Times New Roman" w:hAnsi="Times New Roman" w:cs="Times New Roman"/>
                <w:sz w:val="24"/>
                <w:szCs w:val="24"/>
              </w:rPr>
            </w:pPr>
            <w:r w:rsidRPr="00F943C5">
              <w:rPr>
                <w:rFonts w:ascii="Times New Roman" w:hAnsi="Times New Roman" w:cs="Times New Roman"/>
                <w:sz w:val="24"/>
                <w:szCs w:val="24"/>
              </w:rPr>
              <w:t>3</w:t>
            </w:r>
          </w:p>
        </w:tc>
      </w:tr>
      <w:tr w:rsidR="00551B74" w:rsidRPr="00F943C5" w:rsidTr="00CC79ED">
        <w:tc>
          <w:tcPr>
            <w:tcW w:w="3683" w:type="dxa"/>
            <w:tcBorders>
              <w:bottom w:val="single" w:sz="4" w:space="0" w:color="000000" w:themeColor="text1"/>
            </w:tcBorders>
          </w:tcPr>
          <w:p w:rsidR="00551B74" w:rsidRPr="00F943C5" w:rsidRDefault="00551B74" w:rsidP="00CC79ED">
            <w:pPr>
              <w:rPr>
                <w:rFonts w:ascii="Times New Roman" w:hAnsi="Times New Roman" w:cs="Times New Roman"/>
                <w:sz w:val="24"/>
                <w:szCs w:val="24"/>
              </w:rPr>
            </w:pPr>
            <w:r w:rsidRPr="00F943C5">
              <w:rPr>
                <w:rFonts w:ascii="Times New Roman" w:hAnsi="Times New Roman" w:cs="Times New Roman"/>
                <w:sz w:val="24"/>
                <w:szCs w:val="24"/>
              </w:rPr>
              <w:t>Kurang sesuai (KS)</w:t>
            </w:r>
          </w:p>
        </w:tc>
        <w:tc>
          <w:tcPr>
            <w:tcW w:w="1418" w:type="dxa"/>
            <w:tcBorders>
              <w:bottom w:val="single" w:sz="4" w:space="0" w:color="000000" w:themeColor="text1"/>
            </w:tcBorders>
          </w:tcPr>
          <w:p w:rsidR="00551B74" w:rsidRPr="00F943C5" w:rsidRDefault="00551B74" w:rsidP="00CC79ED">
            <w:pPr>
              <w:jc w:val="center"/>
              <w:rPr>
                <w:rFonts w:ascii="Times New Roman" w:hAnsi="Times New Roman" w:cs="Times New Roman"/>
                <w:sz w:val="24"/>
                <w:szCs w:val="24"/>
              </w:rPr>
            </w:pPr>
            <w:r w:rsidRPr="00F943C5">
              <w:rPr>
                <w:rFonts w:ascii="Times New Roman" w:hAnsi="Times New Roman" w:cs="Times New Roman"/>
                <w:sz w:val="24"/>
                <w:szCs w:val="24"/>
              </w:rPr>
              <w:t>2</w:t>
            </w:r>
          </w:p>
        </w:tc>
        <w:tc>
          <w:tcPr>
            <w:tcW w:w="3121" w:type="dxa"/>
            <w:tcBorders>
              <w:bottom w:val="single" w:sz="4" w:space="0" w:color="000000" w:themeColor="text1"/>
            </w:tcBorders>
          </w:tcPr>
          <w:p w:rsidR="00551B74" w:rsidRPr="00F943C5" w:rsidRDefault="00551B74" w:rsidP="00CC79ED">
            <w:pPr>
              <w:jc w:val="center"/>
              <w:rPr>
                <w:rFonts w:ascii="Times New Roman" w:hAnsi="Times New Roman" w:cs="Times New Roman"/>
                <w:sz w:val="24"/>
                <w:szCs w:val="24"/>
              </w:rPr>
            </w:pPr>
            <w:r w:rsidRPr="00F943C5">
              <w:rPr>
                <w:rFonts w:ascii="Times New Roman" w:hAnsi="Times New Roman" w:cs="Times New Roman"/>
                <w:sz w:val="24"/>
                <w:szCs w:val="24"/>
              </w:rPr>
              <w:t>4</w:t>
            </w:r>
          </w:p>
        </w:tc>
      </w:tr>
      <w:tr w:rsidR="00551B74" w:rsidRPr="00F943C5" w:rsidTr="00CC79ED">
        <w:tc>
          <w:tcPr>
            <w:tcW w:w="3683" w:type="dxa"/>
            <w:tcBorders>
              <w:top w:val="single" w:sz="4" w:space="0" w:color="000000" w:themeColor="text1"/>
              <w:bottom w:val="single" w:sz="12" w:space="0" w:color="auto"/>
            </w:tcBorders>
          </w:tcPr>
          <w:p w:rsidR="00551B74" w:rsidRPr="00F943C5" w:rsidRDefault="00551B74" w:rsidP="00CC79ED">
            <w:pPr>
              <w:rPr>
                <w:rFonts w:ascii="Times New Roman" w:hAnsi="Times New Roman" w:cs="Times New Roman"/>
                <w:sz w:val="24"/>
                <w:szCs w:val="24"/>
              </w:rPr>
            </w:pPr>
            <w:r w:rsidRPr="00F943C5">
              <w:rPr>
                <w:rFonts w:ascii="Times New Roman" w:hAnsi="Times New Roman" w:cs="Times New Roman"/>
                <w:sz w:val="24"/>
                <w:szCs w:val="24"/>
              </w:rPr>
              <w:t>Tidak sesuai (TS)</w:t>
            </w:r>
          </w:p>
        </w:tc>
        <w:tc>
          <w:tcPr>
            <w:tcW w:w="1418" w:type="dxa"/>
            <w:tcBorders>
              <w:top w:val="single" w:sz="4" w:space="0" w:color="000000" w:themeColor="text1"/>
              <w:bottom w:val="single" w:sz="12" w:space="0" w:color="auto"/>
            </w:tcBorders>
          </w:tcPr>
          <w:p w:rsidR="00551B74" w:rsidRPr="00F943C5" w:rsidRDefault="00551B74" w:rsidP="00CC79ED">
            <w:pPr>
              <w:jc w:val="center"/>
              <w:rPr>
                <w:rFonts w:ascii="Times New Roman" w:hAnsi="Times New Roman" w:cs="Times New Roman"/>
                <w:sz w:val="24"/>
                <w:szCs w:val="24"/>
              </w:rPr>
            </w:pPr>
            <w:r w:rsidRPr="00F943C5">
              <w:rPr>
                <w:rFonts w:ascii="Times New Roman" w:hAnsi="Times New Roman" w:cs="Times New Roman"/>
                <w:sz w:val="24"/>
                <w:szCs w:val="24"/>
              </w:rPr>
              <w:t>1</w:t>
            </w:r>
          </w:p>
        </w:tc>
        <w:tc>
          <w:tcPr>
            <w:tcW w:w="3121" w:type="dxa"/>
            <w:tcBorders>
              <w:top w:val="single" w:sz="4" w:space="0" w:color="000000" w:themeColor="text1"/>
              <w:bottom w:val="single" w:sz="12" w:space="0" w:color="auto"/>
            </w:tcBorders>
          </w:tcPr>
          <w:p w:rsidR="00551B74" w:rsidRPr="00F943C5" w:rsidRDefault="00551B74" w:rsidP="00CC79ED">
            <w:pPr>
              <w:jc w:val="center"/>
              <w:rPr>
                <w:rFonts w:ascii="Times New Roman" w:hAnsi="Times New Roman" w:cs="Times New Roman"/>
                <w:sz w:val="24"/>
                <w:szCs w:val="24"/>
              </w:rPr>
            </w:pPr>
            <w:r w:rsidRPr="00F943C5">
              <w:rPr>
                <w:rFonts w:ascii="Times New Roman" w:hAnsi="Times New Roman" w:cs="Times New Roman"/>
                <w:sz w:val="24"/>
                <w:szCs w:val="24"/>
              </w:rPr>
              <w:t>5</w:t>
            </w:r>
          </w:p>
        </w:tc>
      </w:tr>
    </w:tbl>
    <w:p w:rsidR="00551B74" w:rsidRPr="00F943C5" w:rsidRDefault="00551B74" w:rsidP="00551B74">
      <w:pPr>
        <w:spacing w:after="0" w:line="240" w:lineRule="auto"/>
        <w:jc w:val="center"/>
        <w:rPr>
          <w:rFonts w:ascii="Times New Roman" w:hAnsi="Times New Roman" w:cs="Times New Roman"/>
          <w:sz w:val="24"/>
          <w:szCs w:val="24"/>
          <w:lang w:val="en-US"/>
        </w:rPr>
      </w:pPr>
    </w:p>
    <w:p w:rsidR="00383688" w:rsidRPr="007F51B3" w:rsidRDefault="007F51B3" w:rsidP="007F51B3">
      <w:pPr>
        <w:pStyle w:val="ListParagraph"/>
        <w:spacing w:after="0" w:line="480" w:lineRule="auto"/>
        <w:ind w:left="0" w:firstLine="567"/>
        <w:jc w:val="both"/>
        <w:rPr>
          <w:rFonts w:ascii="Times New Roman" w:hAnsi="Times New Roman" w:cs="Times New Roman"/>
          <w:sz w:val="24"/>
          <w:szCs w:val="24"/>
          <w:lang w:val="id-ID"/>
        </w:rPr>
      </w:pPr>
      <w:r w:rsidRPr="000C767C">
        <w:rPr>
          <w:rFonts w:ascii="Times New Roman" w:hAnsi="Times New Roman" w:cs="Times New Roman"/>
          <w:sz w:val="24"/>
          <w:szCs w:val="24"/>
        </w:rPr>
        <w:t>Sebelum angket digunakan untuk penelitian lapangan, angket terlebih dahulu di uji coba lapangan dan kemudian dilakukan uji validitasi dan realibilitas angket penelitian.</w:t>
      </w:r>
    </w:p>
    <w:p w:rsidR="00383688" w:rsidRPr="00757C6F" w:rsidRDefault="00383688" w:rsidP="00982B5E">
      <w:pPr>
        <w:pStyle w:val="ListParagraph"/>
        <w:numPr>
          <w:ilvl w:val="0"/>
          <w:numId w:val="25"/>
        </w:numPr>
        <w:spacing w:after="0" w:line="480" w:lineRule="auto"/>
        <w:ind w:left="360"/>
        <w:contextualSpacing/>
        <w:jc w:val="both"/>
        <w:rPr>
          <w:rFonts w:ascii="Times New Roman" w:hAnsi="Times New Roman" w:cs="Times New Roman"/>
          <w:b/>
          <w:sz w:val="24"/>
          <w:szCs w:val="24"/>
        </w:rPr>
      </w:pPr>
      <w:r w:rsidRPr="00757C6F">
        <w:rPr>
          <w:rFonts w:ascii="Times New Roman" w:hAnsi="Times New Roman" w:cs="Times New Roman"/>
          <w:sz w:val="24"/>
          <w:szCs w:val="24"/>
        </w:rPr>
        <w:lastRenderedPageBreak/>
        <w:t>Uji Validitas</w:t>
      </w:r>
    </w:p>
    <w:p w:rsidR="00401EA5" w:rsidRPr="00257151" w:rsidRDefault="00383688" w:rsidP="00257151">
      <w:pPr>
        <w:pStyle w:val="ListParagraph"/>
        <w:shd w:val="clear" w:color="auto" w:fill="FFFFFF" w:themeFill="background1"/>
        <w:spacing w:after="0" w:line="480" w:lineRule="auto"/>
        <w:ind w:left="0" w:firstLine="720"/>
        <w:jc w:val="both"/>
        <w:rPr>
          <w:rFonts w:ascii="Times New Roman" w:hAnsi="Times New Roman" w:cs="Times New Roman"/>
          <w:sz w:val="24"/>
          <w:szCs w:val="24"/>
          <w:lang w:val="id-ID"/>
        </w:rPr>
      </w:pPr>
      <w:r w:rsidRPr="00757C6F">
        <w:rPr>
          <w:rFonts w:ascii="Times New Roman" w:hAnsi="Times New Roman" w:cs="Times New Roman"/>
          <w:sz w:val="24"/>
          <w:szCs w:val="24"/>
          <w:lang w:val="sv-SE"/>
        </w:rPr>
        <w:t>Dari hasil uji validitas skala dengan menggunakan pengolahan komputer program SPSS 1</w:t>
      </w:r>
      <w:r w:rsidRPr="00757C6F">
        <w:rPr>
          <w:rFonts w:ascii="Times New Roman" w:hAnsi="Times New Roman" w:cs="Times New Roman"/>
          <w:sz w:val="24"/>
          <w:szCs w:val="24"/>
        </w:rPr>
        <w:t>6</w:t>
      </w:r>
      <w:r w:rsidRPr="00757C6F">
        <w:rPr>
          <w:rFonts w:ascii="Times New Roman" w:hAnsi="Times New Roman" w:cs="Times New Roman"/>
          <w:sz w:val="24"/>
          <w:szCs w:val="24"/>
          <w:lang w:val="sv-SE"/>
        </w:rPr>
        <w:t xml:space="preserve">,0 ditemukan bahwa dari </w:t>
      </w:r>
      <w:r w:rsidRPr="00757C6F">
        <w:rPr>
          <w:rFonts w:ascii="Times New Roman" w:hAnsi="Times New Roman" w:cs="Times New Roman"/>
          <w:sz w:val="24"/>
          <w:szCs w:val="24"/>
          <w:lang w:val="id-ID"/>
        </w:rPr>
        <w:t>50</w:t>
      </w:r>
      <w:r w:rsidRPr="00757C6F">
        <w:rPr>
          <w:rFonts w:ascii="Times New Roman" w:hAnsi="Times New Roman" w:cs="Times New Roman"/>
          <w:sz w:val="24"/>
          <w:szCs w:val="24"/>
          <w:lang w:val="sv-SE"/>
        </w:rPr>
        <w:t xml:space="preserve"> item pernyataan, yang tidak valid sebanyak </w:t>
      </w:r>
      <w:r w:rsidRPr="00757C6F">
        <w:rPr>
          <w:rFonts w:ascii="Times New Roman" w:hAnsi="Times New Roman" w:cs="Times New Roman"/>
          <w:sz w:val="24"/>
          <w:szCs w:val="24"/>
        </w:rPr>
        <w:t>1</w:t>
      </w:r>
      <w:r w:rsidRPr="00757C6F">
        <w:rPr>
          <w:rFonts w:ascii="Times New Roman" w:hAnsi="Times New Roman" w:cs="Times New Roman"/>
          <w:sz w:val="24"/>
          <w:szCs w:val="24"/>
          <w:lang w:val="id-ID"/>
        </w:rPr>
        <w:t>5</w:t>
      </w:r>
      <w:r w:rsidRPr="00757C6F">
        <w:rPr>
          <w:rFonts w:ascii="Times New Roman" w:hAnsi="Times New Roman" w:cs="Times New Roman"/>
          <w:sz w:val="24"/>
          <w:szCs w:val="24"/>
        </w:rPr>
        <w:t xml:space="preserve"> </w:t>
      </w:r>
      <w:r w:rsidRPr="00757C6F">
        <w:rPr>
          <w:rFonts w:ascii="Times New Roman" w:hAnsi="Times New Roman" w:cs="Times New Roman"/>
          <w:sz w:val="24"/>
          <w:szCs w:val="24"/>
          <w:lang w:val="sv-SE"/>
        </w:rPr>
        <w:t xml:space="preserve">item disebabkan nilai r yang diperoleh &lt; (lebih kecil atau kurang) dari 0.3 seperti yang dikemukakan oleh Sugiono dan Wibowo dalam Sujianto (2009), yaitu nomor </w:t>
      </w:r>
      <w:r w:rsidRPr="00757C6F">
        <w:rPr>
          <w:rFonts w:ascii="Times New Roman" w:hAnsi="Times New Roman" w:cs="Times New Roman"/>
          <w:sz w:val="24"/>
          <w:szCs w:val="24"/>
          <w:lang w:val="id-ID"/>
        </w:rPr>
        <w:t>2</w:t>
      </w:r>
      <w:r w:rsidRPr="00757C6F">
        <w:rPr>
          <w:rFonts w:ascii="Times New Roman" w:hAnsi="Times New Roman" w:cs="Times New Roman"/>
          <w:sz w:val="24"/>
          <w:szCs w:val="24"/>
          <w:lang w:val="sv-SE"/>
        </w:rPr>
        <w:t xml:space="preserve"> (0,</w:t>
      </w:r>
      <w:r w:rsidRPr="00757C6F">
        <w:rPr>
          <w:rFonts w:ascii="Times New Roman" w:hAnsi="Times New Roman" w:cs="Times New Roman"/>
          <w:sz w:val="24"/>
          <w:szCs w:val="24"/>
          <w:lang w:val="id-ID"/>
        </w:rPr>
        <w:t>206</w:t>
      </w:r>
      <w:r w:rsidRPr="00757C6F">
        <w:rPr>
          <w:rFonts w:ascii="Times New Roman" w:hAnsi="Times New Roman" w:cs="Times New Roman"/>
          <w:sz w:val="24"/>
          <w:szCs w:val="24"/>
          <w:lang w:val="sv-SE"/>
        </w:rPr>
        <w:t>), nomor 3 (0,</w:t>
      </w:r>
      <w:r w:rsidRPr="00757C6F">
        <w:rPr>
          <w:rFonts w:ascii="Times New Roman" w:hAnsi="Times New Roman" w:cs="Times New Roman"/>
          <w:sz w:val="24"/>
          <w:szCs w:val="24"/>
          <w:lang w:val="id-ID"/>
        </w:rPr>
        <w:t>291</w:t>
      </w:r>
      <w:r w:rsidRPr="00757C6F">
        <w:rPr>
          <w:rFonts w:ascii="Times New Roman" w:hAnsi="Times New Roman" w:cs="Times New Roman"/>
          <w:sz w:val="24"/>
          <w:szCs w:val="24"/>
          <w:lang w:val="sv-SE"/>
        </w:rPr>
        <w:t xml:space="preserve">), nomor </w:t>
      </w:r>
      <w:r w:rsidRPr="00757C6F">
        <w:rPr>
          <w:rFonts w:ascii="Times New Roman" w:hAnsi="Times New Roman" w:cs="Times New Roman"/>
          <w:sz w:val="24"/>
          <w:szCs w:val="24"/>
          <w:lang w:val="id-ID"/>
        </w:rPr>
        <w:t>6</w:t>
      </w:r>
      <w:r w:rsidRPr="00757C6F">
        <w:rPr>
          <w:rFonts w:ascii="Times New Roman" w:hAnsi="Times New Roman" w:cs="Times New Roman"/>
          <w:sz w:val="24"/>
          <w:szCs w:val="24"/>
          <w:lang w:val="sv-SE"/>
        </w:rPr>
        <w:t xml:space="preserve"> (0,</w:t>
      </w:r>
      <w:r w:rsidRPr="00757C6F">
        <w:rPr>
          <w:rFonts w:ascii="Times New Roman" w:hAnsi="Times New Roman" w:cs="Times New Roman"/>
          <w:sz w:val="24"/>
          <w:szCs w:val="24"/>
          <w:lang w:val="id-ID"/>
        </w:rPr>
        <w:t>291</w:t>
      </w:r>
      <w:r w:rsidRPr="00757C6F">
        <w:rPr>
          <w:rFonts w:ascii="Times New Roman" w:hAnsi="Times New Roman" w:cs="Times New Roman"/>
          <w:sz w:val="24"/>
          <w:szCs w:val="24"/>
          <w:lang w:val="sv-SE"/>
        </w:rPr>
        <w:t xml:space="preserve">), nomor </w:t>
      </w:r>
      <w:r w:rsidRPr="00757C6F">
        <w:rPr>
          <w:rFonts w:ascii="Times New Roman" w:hAnsi="Times New Roman" w:cs="Times New Roman"/>
          <w:sz w:val="24"/>
          <w:szCs w:val="24"/>
          <w:lang w:val="id-ID"/>
        </w:rPr>
        <w:t>13</w:t>
      </w:r>
      <w:r w:rsidRPr="00757C6F">
        <w:rPr>
          <w:rFonts w:ascii="Times New Roman" w:hAnsi="Times New Roman" w:cs="Times New Roman"/>
          <w:sz w:val="24"/>
          <w:szCs w:val="24"/>
          <w:lang w:val="sv-SE"/>
        </w:rPr>
        <w:t xml:space="preserve"> (</w:t>
      </w:r>
      <w:r w:rsidRPr="00757C6F">
        <w:rPr>
          <w:rFonts w:ascii="Times New Roman" w:hAnsi="Times New Roman" w:cs="Times New Roman"/>
          <w:sz w:val="24"/>
          <w:szCs w:val="24"/>
          <w:lang w:val="id-ID"/>
        </w:rPr>
        <w:t>-</w:t>
      </w:r>
      <w:r w:rsidRPr="00757C6F">
        <w:rPr>
          <w:rFonts w:ascii="Times New Roman" w:hAnsi="Times New Roman" w:cs="Times New Roman"/>
          <w:sz w:val="24"/>
          <w:szCs w:val="24"/>
          <w:lang w:val="sv-SE"/>
        </w:rPr>
        <w:t>0,</w:t>
      </w:r>
      <w:r w:rsidRPr="00757C6F">
        <w:rPr>
          <w:rFonts w:ascii="Times New Roman" w:hAnsi="Times New Roman" w:cs="Times New Roman"/>
          <w:sz w:val="24"/>
          <w:szCs w:val="24"/>
          <w:lang w:val="id-ID"/>
        </w:rPr>
        <w:t xml:space="preserve"> 275</w:t>
      </w:r>
      <w:r w:rsidRPr="00757C6F">
        <w:rPr>
          <w:rFonts w:ascii="Times New Roman" w:hAnsi="Times New Roman" w:cs="Times New Roman"/>
          <w:sz w:val="24"/>
          <w:szCs w:val="24"/>
          <w:lang w:val="sv-SE"/>
        </w:rPr>
        <w:t>), nomor 1</w:t>
      </w:r>
      <w:r w:rsidRPr="00757C6F">
        <w:rPr>
          <w:rFonts w:ascii="Times New Roman" w:hAnsi="Times New Roman" w:cs="Times New Roman"/>
          <w:sz w:val="24"/>
          <w:szCs w:val="24"/>
          <w:lang w:val="id-ID"/>
        </w:rPr>
        <w:t>6</w:t>
      </w:r>
      <w:r w:rsidRPr="00757C6F">
        <w:rPr>
          <w:rFonts w:ascii="Times New Roman" w:hAnsi="Times New Roman" w:cs="Times New Roman"/>
          <w:sz w:val="24"/>
          <w:szCs w:val="24"/>
          <w:lang w:val="sv-SE"/>
        </w:rPr>
        <w:t xml:space="preserve"> (0,</w:t>
      </w:r>
      <w:r w:rsidRPr="00757C6F">
        <w:rPr>
          <w:rFonts w:ascii="Times New Roman" w:hAnsi="Times New Roman" w:cs="Times New Roman"/>
          <w:sz w:val="24"/>
          <w:szCs w:val="24"/>
          <w:lang w:val="id-ID"/>
        </w:rPr>
        <w:t>253</w:t>
      </w:r>
      <w:r w:rsidRPr="00757C6F">
        <w:rPr>
          <w:rFonts w:ascii="Times New Roman" w:hAnsi="Times New Roman" w:cs="Times New Roman"/>
          <w:sz w:val="24"/>
          <w:szCs w:val="24"/>
          <w:lang w:val="sv-SE"/>
        </w:rPr>
        <w:t>), nomor 1</w:t>
      </w:r>
      <w:r w:rsidRPr="00757C6F">
        <w:rPr>
          <w:rFonts w:ascii="Times New Roman" w:hAnsi="Times New Roman" w:cs="Times New Roman"/>
          <w:sz w:val="24"/>
          <w:szCs w:val="24"/>
          <w:lang w:val="id-ID"/>
        </w:rPr>
        <w:t>9</w:t>
      </w:r>
      <w:r w:rsidRPr="00757C6F">
        <w:rPr>
          <w:rFonts w:ascii="Times New Roman" w:hAnsi="Times New Roman" w:cs="Times New Roman"/>
          <w:sz w:val="24"/>
          <w:szCs w:val="24"/>
          <w:lang w:val="sv-SE"/>
        </w:rPr>
        <w:t xml:space="preserve"> (0,</w:t>
      </w:r>
      <w:r w:rsidRPr="00757C6F">
        <w:rPr>
          <w:rFonts w:ascii="Times New Roman" w:hAnsi="Times New Roman" w:cs="Times New Roman"/>
          <w:sz w:val="24"/>
          <w:szCs w:val="24"/>
          <w:lang w:val="id-ID"/>
        </w:rPr>
        <w:t>294</w:t>
      </w:r>
      <w:r w:rsidRPr="00757C6F">
        <w:rPr>
          <w:rFonts w:ascii="Times New Roman" w:hAnsi="Times New Roman" w:cs="Times New Roman"/>
          <w:sz w:val="24"/>
          <w:szCs w:val="24"/>
          <w:lang w:val="sv-SE"/>
        </w:rPr>
        <w:t xml:space="preserve">), nomor </w:t>
      </w:r>
      <w:r w:rsidRPr="00757C6F">
        <w:rPr>
          <w:rFonts w:ascii="Times New Roman" w:hAnsi="Times New Roman" w:cs="Times New Roman"/>
          <w:sz w:val="24"/>
          <w:szCs w:val="24"/>
          <w:lang w:val="id-ID"/>
        </w:rPr>
        <w:t>21</w:t>
      </w:r>
      <w:r w:rsidRPr="00757C6F">
        <w:rPr>
          <w:rFonts w:ascii="Times New Roman" w:hAnsi="Times New Roman" w:cs="Times New Roman"/>
          <w:sz w:val="24"/>
          <w:szCs w:val="24"/>
          <w:lang w:val="sv-SE"/>
        </w:rPr>
        <w:t xml:space="preserve"> (0,2</w:t>
      </w:r>
      <w:r w:rsidRPr="00757C6F">
        <w:rPr>
          <w:rFonts w:ascii="Times New Roman" w:hAnsi="Times New Roman" w:cs="Times New Roman"/>
          <w:sz w:val="24"/>
          <w:szCs w:val="24"/>
          <w:lang w:val="id-ID"/>
        </w:rPr>
        <w:t>91</w:t>
      </w:r>
      <w:r w:rsidRPr="00757C6F">
        <w:rPr>
          <w:rFonts w:ascii="Times New Roman" w:hAnsi="Times New Roman" w:cs="Times New Roman"/>
          <w:sz w:val="24"/>
          <w:szCs w:val="24"/>
          <w:lang w:val="sv-SE"/>
        </w:rPr>
        <w:t xml:space="preserve">), nomor </w:t>
      </w:r>
      <w:r w:rsidRPr="00757C6F">
        <w:rPr>
          <w:rFonts w:ascii="Times New Roman" w:hAnsi="Times New Roman" w:cs="Times New Roman"/>
          <w:sz w:val="24"/>
          <w:szCs w:val="24"/>
          <w:lang w:val="id-ID"/>
        </w:rPr>
        <w:t>23</w:t>
      </w:r>
      <w:r w:rsidRPr="00757C6F">
        <w:rPr>
          <w:rFonts w:ascii="Times New Roman" w:hAnsi="Times New Roman" w:cs="Times New Roman"/>
          <w:sz w:val="24"/>
          <w:szCs w:val="24"/>
          <w:lang w:val="sv-SE"/>
        </w:rPr>
        <w:t xml:space="preserve"> (0,</w:t>
      </w:r>
      <w:r w:rsidRPr="00757C6F">
        <w:rPr>
          <w:rFonts w:ascii="Times New Roman" w:hAnsi="Times New Roman" w:cs="Times New Roman"/>
          <w:sz w:val="24"/>
          <w:szCs w:val="24"/>
          <w:lang w:val="id-ID"/>
        </w:rPr>
        <w:t>18</w:t>
      </w:r>
      <w:r w:rsidRPr="00757C6F">
        <w:rPr>
          <w:rFonts w:ascii="Times New Roman" w:hAnsi="Times New Roman" w:cs="Times New Roman"/>
          <w:sz w:val="24"/>
          <w:szCs w:val="24"/>
          <w:lang w:val="sv-SE"/>
        </w:rPr>
        <w:t>4), nomor 2</w:t>
      </w:r>
      <w:r w:rsidRPr="00757C6F">
        <w:rPr>
          <w:rFonts w:ascii="Times New Roman" w:hAnsi="Times New Roman" w:cs="Times New Roman"/>
          <w:sz w:val="24"/>
          <w:szCs w:val="24"/>
          <w:lang w:val="id-ID"/>
        </w:rPr>
        <w:t>4</w:t>
      </w:r>
      <w:r w:rsidRPr="00757C6F">
        <w:rPr>
          <w:rFonts w:ascii="Times New Roman" w:hAnsi="Times New Roman" w:cs="Times New Roman"/>
          <w:sz w:val="24"/>
          <w:szCs w:val="24"/>
          <w:lang w:val="sv-SE"/>
        </w:rPr>
        <w:t xml:space="preserve"> (0,</w:t>
      </w:r>
      <w:r w:rsidRPr="00757C6F">
        <w:rPr>
          <w:rFonts w:ascii="Times New Roman" w:hAnsi="Times New Roman" w:cs="Times New Roman"/>
          <w:sz w:val="24"/>
          <w:szCs w:val="24"/>
          <w:lang w:val="id-ID"/>
        </w:rPr>
        <w:t>291</w:t>
      </w:r>
      <w:r w:rsidRPr="00757C6F">
        <w:rPr>
          <w:rFonts w:ascii="Times New Roman" w:hAnsi="Times New Roman" w:cs="Times New Roman"/>
          <w:sz w:val="24"/>
          <w:szCs w:val="24"/>
          <w:lang w:val="sv-SE"/>
        </w:rPr>
        <w:t>), nomor 2</w:t>
      </w:r>
      <w:r w:rsidRPr="00757C6F">
        <w:rPr>
          <w:rFonts w:ascii="Times New Roman" w:hAnsi="Times New Roman" w:cs="Times New Roman"/>
          <w:sz w:val="24"/>
          <w:szCs w:val="24"/>
          <w:lang w:val="id-ID"/>
        </w:rPr>
        <w:t>9</w:t>
      </w:r>
      <w:r w:rsidRPr="00757C6F">
        <w:rPr>
          <w:rFonts w:ascii="Times New Roman" w:hAnsi="Times New Roman" w:cs="Times New Roman"/>
          <w:sz w:val="24"/>
          <w:szCs w:val="24"/>
          <w:lang w:val="sv-SE"/>
        </w:rPr>
        <w:t xml:space="preserve"> (-0,</w:t>
      </w:r>
      <w:r w:rsidRPr="00757C6F">
        <w:rPr>
          <w:rFonts w:ascii="Times New Roman" w:hAnsi="Times New Roman" w:cs="Times New Roman"/>
          <w:sz w:val="24"/>
          <w:szCs w:val="24"/>
          <w:lang w:val="id-ID"/>
        </w:rPr>
        <w:t>275</w:t>
      </w:r>
      <w:r w:rsidRPr="00757C6F">
        <w:rPr>
          <w:rFonts w:ascii="Times New Roman" w:hAnsi="Times New Roman" w:cs="Times New Roman"/>
          <w:sz w:val="24"/>
          <w:szCs w:val="24"/>
          <w:lang w:val="sv-SE"/>
        </w:rPr>
        <w:t xml:space="preserve">), nomor </w:t>
      </w:r>
      <w:r w:rsidRPr="00757C6F">
        <w:rPr>
          <w:rFonts w:ascii="Times New Roman" w:hAnsi="Times New Roman" w:cs="Times New Roman"/>
          <w:sz w:val="24"/>
          <w:szCs w:val="24"/>
          <w:lang w:val="id-ID"/>
        </w:rPr>
        <w:t>30</w:t>
      </w:r>
      <w:r w:rsidRPr="00757C6F">
        <w:rPr>
          <w:rFonts w:ascii="Times New Roman" w:hAnsi="Times New Roman" w:cs="Times New Roman"/>
          <w:sz w:val="24"/>
          <w:szCs w:val="24"/>
          <w:lang w:val="sv-SE"/>
        </w:rPr>
        <w:t xml:space="preserve"> (0,17</w:t>
      </w:r>
      <w:r w:rsidRPr="00757C6F">
        <w:rPr>
          <w:rFonts w:ascii="Times New Roman" w:hAnsi="Times New Roman" w:cs="Times New Roman"/>
          <w:sz w:val="24"/>
          <w:szCs w:val="24"/>
          <w:lang w:val="id-ID"/>
        </w:rPr>
        <w:t>1</w:t>
      </w:r>
      <w:r w:rsidRPr="00757C6F">
        <w:rPr>
          <w:rFonts w:ascii="Times New Roman" w:hAnsi="Times New Roman" w:cs="Times New Roman"/>
          <w:sz w:val="24"/>
          <w:szCs w:val="24"/>
          <w:lang w:val="sv-SE"/>
        </w:rPr>
        <w:t>), nomor 3</w:t>
      </w:r>
      <w:r w:rsidRPr="00757C6F">
        <w:rPr>
          <w:rFonts w:ascii="Times New Roman" w:hAnsi="Times New Roman" w:cs="Times New Roman"/>
          <w:sz w:val="24"/>
          <w:szCs w:val="24"/>
          <w:lang w:val="id-ID"/>
        </w:rPr>
        <w:t>1</w:t>
      </w:r>
      <w:r w:rsidRPr="00757C6F">
        <w:rPr>
          <w:rFonts w:ascii="Times New Roman" w:hAnsi="Times New Roman" w:cs="Times New Roman"/>
          <w:sz w:val="24"/>
          <w:szCs w:val="24"/>
          <w:lang w:val="sv-SE"/>
        </w:rPr>
        <w:t xml:space="preserve"> (</w:t>
      </w:r>
      <w:r w:rsidRPr="00757C6F">
        <w:rPr>
          <w:rFonts w:ascii="Times New Roman" w:hAnsi="Times New Roman" w:cs="Times New Roman"/>
          <w:sz w:val="24"/>
          <w:szCs w:val="24"/>
          <w:lang w:val="id-ID"/>
        </w:rPr>
        <w:t>-</w:t>
      </w:r>
      <w:r w:rsidRPr="00757C6F">
        <w:rPr>
          <w:rFonts w:ascii="Times New Roman" w:hAnsi="Times New Roman" w:cs="Times New Roman"/>
          <w:sz w:val="24"/>
          <w:szCs w:val="24"/>
          <w:lang w:val="sv-SE"/>
        </w:rPr>
        <w:t>0,</w:t>
      </w:r>
      <w:r w:rsidRPr="00757C6F">
        <w:rPr>
          <w:rFonts w:ascii="Times New Roman" w:hAnsi="Times New Roman" w:cs="Times New Roman"/>
          <w:sz w:val="24"/>
          <w:szCs w:val="24"/>
          <w:lang w:val="id-ID"/>
        </w:rPr>
        <w:t>275</w:t>
      </w:r>
      <w:r w:rsidRPr="00757C6F">
        <w:rPr>
          <w:rFonts w:ascii="Times New Roman" w:hAnsi="Times New Roman" w:cs="Times New Roman"/>
          <w:sz w:val="24"/>
          <w:szCs w:val="24"/>
          <w:lang w:val="sv-SE"/>
        </w:rPr>
        <w:t>), nomor 3</w:t>
      </w:r>
      <w:r w:rsidRPr="00757C6F">
        <w:rPr>
          <w:rFonts w:ascii="Times New Roman" w:hAnsi="Times New Roman" w:cs="Times New Roman"/>
          <w:sz w:val="24"/>
          <w:szCs w:val="24"/>
          <w:lang w:val="id-ID"/>
        </w:rPr>
        <w:t>3</w:t>
      </w:r>
      <w:r w:rsidRPr="00757C6F">
        <w:rPr>
          <w:rFonts w:ascii="Times New Roman" w:hAnsi="Times New Roman" w:cs="Times New Roman"/>
          <w:sz w:val="24"/>
          <w:szCs w:val="24"/>
          <w:lang w:val="sv-SE"/>
        </w:rPr>
        <w:t xml:space="preserve"> (0,</w:t>
      </w:r>
      <w:r w:rsidRPr="00757C6F">
        <w:rPr>
          <w:rFonts w:ascii="Times New Roman" w:hAnsi="Times New Roman" w:cs="Times New Roman"/>
          <w:sz w:val="24"/>
          <w:szCs w:val="24"/>
          <w:lang w:val="id-ID"/>
        </w:rPr>
        <w:t>171</w:t>
      </w:r>
      <w:r w:rsidRPr="00757C6F">
        <w:rPr>
          <w:rFonts w:ascii="Times New Roman" w:hAnsi="Times New Roman" w:cs="Times New Roman"/>
          <w:sz w:val="24"/>
          <w:szCs w:val="24"/>
          <w:lang w:val="sv-SE"/>
        </w:rPr>
        <w:t>), nomor 3</w:t>
      </w:r>
      <w:r w:rsidRPr="00757C6F">
        <w:rPr>
          <w:rFonts w:ascii="Times New Roman" w:hAnsi="Times New Roman" w:cs="Times New Roman"/>
          <w:sz w:val="24"/>
          <w:szCs w:val="24"/>
          <w:lang w:val="id-ID"/>
        </w:rPr>
        <w:t>4</w:t>
      </w:r>
      <w:r w:rsidRPr="00757C6F">
        <w:rPr>
          <w:rFonts w:ascii="Times New Roman" w:hAnsi="Times New Roman" w:cs="Times New Roman"/>
          <w:sz w:val="24"/>
          <w:szCs w:val="24"/>
          <w:lang w:val="sv-SE"/>
        </w:rPr>
        <w:t xml:space="preserve"> (</w:t>
      </w:r>
      <w:r w:rsidRPr="00757C6F">
        <w:rPr>
          <w:rFonts w:ascii="Times New Roman" w:hAnsi="Times New Roman" w:cs="Times New Roman"/>
          <w:sz w:val="24"/>
          <w:szCs w:val="24"/>
          <w:lang w:val="id-ID"/>
        </w:rPr>
        <w:t>-</w:t>
      </w:r>
      <w:r w:rsidRPr="00757C6F">
        <w:rPr>
          <w:rFonts w:ascii="Times New Roman" w:hAnsi="Times New Roman" w:cs="Times New Roman"/>
          <w:sz w:val="24"/>
          <w:szCs w:val="24"/>
          <w:lang w:val="sv-SE"/>
        </w:rPr>
        <w:t>0,</w:t>
      </w:r>
      <w:r w:rsidRPr="00757C6F">
        <w:rPr>
          <w:rFonts w:ascii="Times New Roman" w:hAnsi="Times New Roman" w:cs="Times New Roman"/>
          <w:sz w:val="24"/>
          <w:szCs w:val="24"/>
          <w:lang w:val="id-ID"/>
        </w:rPr>
        <w:t>275</w:t>
      </w:r>
      <w:r w:rsidRPr="00757C6F">
        <w:rPr>
          <w:rFonts w:ascii="Times New Roman" w:hAnsi="Times New Roman" w:cs="Times New Roman"/>
          <w:sz w:val="24"/>
          <w:szCs w:val="24"/>
          <w:lang w:val="sv-SE"/>
        </w:rPr>
        <w:t xml:space="preserve">), nomor </w:t>
      </w:r>
      <w:r w:rsidRPr="00757C6F">
        <w:rPr>
          <w:rFonts w:ascii="Times New Roman" w:hAnsi="Times New Roman" w:cs="Times New Roman"/>
          <w:sz w:val="24"/>
          <w:szCs w:val="24"/>
          <w:lang w:val="id-ID"/>
        </w:rPr>
        <w:t>39</w:t>
      </w:r>
      <w:r w:rsidRPr="00757C6F">
        <w:rPr>
          <w:rFonts w:ascii="Times New Roman" w:hAnsi="Times New Roman" w:cs="Times New Roman"/>
          <w:sz w:val="24"/>
          <w:szCs w:val="24"/>
          <w:lang w:val="sv-SE"/>
        </w:rPr>
        <w:t xml:space="preserve"> (0,2</w:t>
      </w:r>
      <w:r w:rsidRPr="00757C6F">
        <w:rPr>
          <w:rFonts w:ascii="Times New Roman" w:hAnsi="Times New Roman" w:cs="Times New Roman"/>
          <w:sz w:val="24"/>
          <w:szCs w:val="24"/>
          <w:lang w:val="id-ID"/>
        </w:rPr>
        <w:t>36</w:t>
      </w:r>
      <w:r w:rsidRPr="00757C6F">
        <w:rPr>
          <w:rFonts w:ascii="Times New Roman" w:hAnsi="Times New Roman" w:cs="Times New Roman"/>
          <w:sz w:val="24"/>
          <w:szCs w:val="24"/>
          <w:lang w:val="sv-SE"/>
        </w:rPr>
        <w:t>)</w:t>
      </w:r>
      <w:r w:rsidR="00F108DB">
        <w:rPr>
          <w:rFonts w:ascii="Times New Roman" w:hAnsi="Times New Roman" w:cs="Times New Roman"/>
          <w:sz w:val="24"/>
          <w:szCs w:val="24"/>
          <w:lang w:val="id-ID"/>
        </w:rPr>
        <w:t xml:space="preserve"> </w:t>
      </w:r>
      <w:r w:rsidRPr="00757C6F">
        <w:rPr>
          <w:rFonts w:ascii="Times New Roman" w:hAnsi="Times New Roman" w:cs="Times New Roman"/>
          <w:sz w:val="24"/>
          <w:szCs w:val="24"/>
          <w:lang w:val="sv-SE"/>
        </w:rPr>
        <w:t xml:space="preserve">sehingga jumlah item </w:t>
      </w:r>
      <w:r w:rsidRPr="00757C6F">
        <w:rPr>
          <w:rFonts w:ascii="Times New Roman" w:hAnsi="Times New Roman" w:cs="Times New Roman"/>
          <w:sz w:val="24"/>
          <w:szCs w:val="24"/>
          <w:lang w:val="id-ID"/>
        </w:rPr>
        <w:t xml:space="preserve"> </w:t>
      </w:r>
      <w:r w:rsidRPr="00757C6F">
        <w:rPr>
          <w:rFonts w:ascii="Times New Roman" w:hAnsi="Times New Roman" w:cs="Times New Roman"/>
          <w:sz w:val="24"/>
          <w:szCs w:val="24"/>
          <w:lang w:val="sv-SE"/>
        </w:rPr>
        <w:t>setelah uji validitas sebanyak 3</w:t>
      </w:r>
      <w:r w:rsidRPr="00757C6F">
        <w:rPr>
          <w:rFonts w:ascii="Times New Roman" w:hAnsi="Times New Roman" w:cs="Times New Roman"/>
          <w:sz w:val="24"/>
          <w:szCs w:val="24"/>
          <w:lang w:val="id-ID"/>
        </w:rPr>
        <w:t xml:space="preserve">5 </w:t>
      </w:r>
      <w:r w:rsidRPr="00757C6F">
        <w:rPr>
          <w:rFonts w:ascii="Times New Roman" w:hAnsi="Times New Roman" w:cs="Times New Roman"/>
          <w:sz w:val="24"/>
          <w:szCs w:val="24"/>
          <w:lang w:val="sv-SE"/>
        </w:rPr>
        <w:t xml:space="preserve"> item pernyataan. </w:t>
      </w:r>
    </w:p>
    <w:p w:rsidR="00383688" w:rsidRPr="00757C6F" w:rsidRDefault="00383688" w:rsidP="00982B5E">
      <w:pPr>
        <w:pStyle w:val="ListParagraph"/>
        <w:numPr>
          <w:ilvl w:val="0"/>
          <w:numId w:val="25"/>
        </w:numPr>
        <w:shd w:val="clear" w:color="auto" w:fill="FFFFFF" w:themeFill="background1"/>
        <w:spacing w:after="0" w:line="480" w:lineRule="auto"/>
        <w:ind w:left="360"/>
        <w:contextualSpacing/>
        <w:jc w:val="both"/>
        <w:rPr>
          <w:rFonts w:ascii="Times New Roman" w:hAnsi="Times New Roman" w:cs="Times New Roman"/>
          <w:b/>
          <w:sz w:val="24"/>
          <w:szCs w:val="24"/>
        </w:rPr>
      </w:pPr>
      <w:r w:rsidRPr="00757C6F">
        <w:rPr>
          <w:rFonts w:ascii="Times New Roman" w:hAnsi="Times New Roman" w:cs="Times New Roman"/>
          <w:sz w:val="24"/>
          <w:szCs w:val="24"/>
          <w:lang w:val="sv-SE"/>
        </w:rPr>
        <w:t>Uji Realibilitas</w:t>
      </w:r>
    </w:p>
    <w:p w:rsidR="00383688" w:rsidRDefault="00383688" w:rsidP="00383688">
      <w:pPr>
        <w:pStyle w:val="ListParagraph"/>
        <w:shd w:val="clear" w:color="auto" w:fill="FFFFFF" w:themeFill="background1"/>
        <w:spacing w:after="0" w:line="480" w:lineRule="auto"/>
        <w:ind w:left="0" w:firstLine="720"/>
        <w:jc w:val="both"/>
        <w:rPr>
          <w:rFonts w:ascii="Times New Roman" w:hAnsi="Times New Roman" w:cs="Times New Roman"/>
          <w:sz w:val="24"/>
          <w:szCs w:val="24"/>
          <w:lang w:val="id-ID"/>
        </w:rPr>
      </w:pPr>
      <w:r w:rsidRPr="00757C6F">
        <w:rPr>
          <w:rFonts w:ascii="Times New Roman" w:hAnsi="Times New Roman" w:cs="Times New Roman"/>
          <w:sz w:val="24"/>
          <w:szCs w:val="24"/>
          <w:lang w:val="sv-SE"/>
        </w:rPr>
        <w:t>Suatu alat ukur dikatakan memiliki realibilitas yang baik bilamana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dapat diterima bila memiliki koefisien alpha lebih besar dari 0,80 sesuai yang dikemukakan oleh (Anastasi</w:t>
      </w:r>
      <w:r w:rsidRPr="00757C6F">
        <w:rPr>
          <w:rFonts w:ascii="Times New Roman" w:hAnsi="Times New Roman" w:cs="Times New Roman"/>
          <w:sz w:val="24"/>
          <w:szCs w:val="24"/>
        </w:rPr>
        <w:t>, 1982)</w:t>
      </w:r>
      <w:r w:rsidRPr="00757C6F">
        <w:rPr>
          <w:rFonts w:ascii="Times New Roman" w:hAnsi="Times New Roman" w:cs="Times New Roman"/>
          <w:sz w:val="24"/>
          <w:szCs w:val="24"/>
          <w:lang w:val="sv-SE"/>
        </w:rPr>
        <w:t xml:space="preserve"> </w:t>
      </w:r>
      <w:r w:rsidRPr="00757C6F">
        <w:rPr>
          <w:rFonts w:ascii="Times New Roman" w:hAnsi="Times New Roman" w:cs="Times New Roman"/>
          <w:sz w:val="24"/>
          <w:szCs w:val="24"/>
        </w:rPr>
        <w:t>s</w:t>
      </w:r>
      <w:r w:rsidRPr="00757C6F">
        <w:rPr>
          <w:rFonts w:ascii="Times New Roman" w:hAnsi="Times New Roman" w:cs="Times New Roman"/>
          <w:sz w:val="24"/>
          <w:szCs w:val="24"/>
          <w:lang w:val="sv-SE"/>
        </w:rPr>
        <w:t>ehingga instrumen penelitian ini dikatakan realibel karena memiliki koefisien alpha &gt; 0,80 yaitu sebesar 0,8</w:t>
      </w:r>
      <w:r w:rsidRPr="00757C6F">
        <w:rPr>
          <w:rFonts w:ascii="Times New Roman" w:hAnsi="Times New Roman" w:cs="Times New Roman"/>
          <w:sz w:val="24"/>
          <w:szCs w:val="24"/>
          <w:lang w:val="id-ID"/>
        </w:rPr>
        <w:t>85</w:t>
      </w:r>
      <w:r w:rsidRPr="00757C6F">
        <w:rPr>
          <w:rFonts w:ascii="Times New Roman" w:hAnsi="Times New Roman" w:cs="Times New Roman"/>
          <w:sz w:val="24"/>
          <w:szCs w:val="24"/>
          <w:lang w:val="sv-SE"/>
        </w:rPr>
        <w:t>.</w:t>
      </w:r>
    </w:p>
    <w:p w:rsidR="003A5269" w:rsidRDefault="003A5269" w:rsidP="00383688">
      <w:pPr>
        <w:pStyle w:val="ListParagraph"/>
        <w:shd w:val="clear" w:color="auto" w:fill="FFFFFF" w:themeFill="background1"/>
        <w:spacing w:after="0" w:line="480" w:lineRule="auto"/>
        <w:ind w:left="0" w:firstLine="720"/>
        <w:jc w:val="both"/>
        <w:rPr>
          <w:rFonts w:ascii="Times New Roman" w:hAnsi="Times New Roman" w:cs="Times New Roman"/>
          <w:sz w:val="24"/>
          <w:szCs w:val="24"/>
          <w:lang w:val="id-ID"/>
        </w:rPr>
      </w:pPr>
    </w:p>
    <w:p w:rsidR="003A5269" w:rsidRDefault="003A5269" w:rsidP="00383688">
      <w:pPr>
        <w:pStyle w:val="ListParagraph"/>
        <w:shd w:val="clear" w:color="auto" w:fill="FFFFFF" w:themeFill="background1"/>
        <w:spacing w:after="0" w:line="480" w:lineRule="auto"/>
        <w:ind w:left="0" w:firstLine="720"/>
        <w:jc w:val="both"/>
        <w:rPr>
          <w:rFonts w:ascii="Times New Roman" w:hAnsi="Times New Roman" w:cs="Times New Roman"/>
          <w:sz w:val="24"/>
          <w:szCs w:val="24"/>
          <w:lang w:val="id-ID"/>
        </w:rPr>
      </w:pPr>
    </w:p>
    <w:p w:rsidR="003A5269" w:rsidRPr="003A5269" w:rsidRDefault="003A5269" w:rsidP="00383688">
      <w:pPr>
        <w:pStyle w:val="ListParagraph"/>
        <w:shd w:val="clear" w:color="auto" w:fill="FFFFFF" w:themeFill="background1"/>
        <w:spacing w:after="0" w:line="480" w:lineRule="auto"/>
        <w:ind w:left="0" w:firstLine="720"/>
        <w:jc w:val="both"/>
        <w:rPr>
          <w:rFonts w:ascii="Times New Roman" w:hAnsi="Times New Roman" w:cs="Times New Roman"/>
          <w:sz w:val="24"/>
          <w:szCs w:val="24"/>
          <w:lang w:val="id-ID"/>
        </w:rPr>
      </w:pPr>
    </w:p>
    <w:p w:rsidR="00383688" w:rsidRPr="00757C6F" w:rsidRDefault="00383688" w:rsidP="00383688">
      <w:pPr>
        <w:pStyle w:val="BodyText"/>
        <w:spacing w:after="0" w:line="240" w:lineRule="auto"/>
        <w:jc w:val="both"/>
        <w:rPr>
          <w:rFonts w:ascii="Times New Roman" w:hAnsi="Times New Roman"/>
          <w:sz w:val="24"/>
          <w:szCs w:val="24"/>
        </w:rPr>
      </w:pPr>
      <w:r w:rsidRPr="00757C6F">
        <w:rPr>
          <w:rFonts w:ascii="Times New Roman" w:hAnsi="Times New Roman"/>
          <w:sz w:val="24"/>
          <w:szCs w:val="24"/>
          <w:lang w:val="id-ID"/>
        </w:rPr>
        <w:lastRenderedPageBreak/>
        <w:t xml:space="preserve">2.  </w:t>
      </w:r>
      <w:r w:rsidRPr="00757C6F">
        <w:rPr>
          <w:rFonts w:ascii="Times New Roman" w:hAnsi="Times New Roman"/>
          <w:sz w:val="24"/>
          <w:szCs w:val="24"/>
        </w:rPr>
        <w:t>Observasi</w:t>
      </w:r>
    </w:p>
    <w:p w:rsidR="00383688" w:rsidRPr="00757C6F" w:rsidRDefault="00383688" w:rsidP="00383688">
      <w:pPr>
        <w:pStyle w:val="BodyText"/>
        <w:spacing w:after="0"/>
        <w:ind w:left="927"/>
        <w:jc w:val="both"/>
        <w:rPr>
          <w:rFonts w:ascii="Times New Roman" w:hAnsi="Times New Roman"/>
          <w:sz w:val="24"/>
          <w:szCs w:val="24"/>
        </w:rPr>
      </w:pPr>
    </w:p>
    <w:p w:rsidR="00A3615F" w:rsidRDefault="00BE7DFB" w:rsidP="00A3615F">
      <w:pPr>
        <w:spacing w:after="0" w:line="480" w:lineRule="auto"/>
        <w:ind w:firstLine="720"/>
        <w:jc w:val="both"/>
        <w:outlineLvl w:val="0"/>
        <w:rPr>
          <w:rFonts w:ascii="Times New Roman" w:hAnsi="Times New Roman"/>
          <w:sz w:val="24"/>
          <w:szCs w:val="24"/>
        </w:rPr>
      </w:pPr>
      <w:r>
        <w:rPr>
          <w:rFonts w:ascii="Times New Roman" w:hAnsi="Times New Roman"/>
          <w:sz w:val="24"/>
          <w:szCs w:val="24"/>
        </w:rPr>
        <w:t>(</w:t>
      </w:r>
      <w:r w:rsidR="00974408">
        <w:rPr>
          <w:rFonts w:ascii="Times New Roman" w:hAnsi="Times New Roman"/>
          <w:sz w:val="24"/>
          <w:szCs w:val="24"/>
        </w:rPr>
        <w:t>Sugiyono, 2007</w:t>
      </w:r>
      <w:r w:rsidR="00543E52">
        <w:rPr>
          <w:rFonts w:ascii="Times New Roman" w:hAnsi="Times New Roman"/>
          <w:sz w:val="24"/>
          <w:szCs w:val="24"/>
        </w:rPr>
        <w:t>: 145</w:t>
      </w:r>
      <w:r w:rsidR="00543E52" w:rsidRPr="00957DAF">
        <w:rPr>
          <w:rFonts w:ascii="Times New Roman" w:hAnsi="Times New Roman"/>
          <w:sz w:val="24"/>
          <w:szCs w:val="24"/>
        </w:rPr>
        <w:t>) mengemukakan bahwa “observasi merupakan suatu proses yang kompleks, suatu proses yang tersusun dari berbagai proses biologis dan psikologis”. Dua diantara yang terpenting adalah proses-proses pengamatan dan ingatan.</w:t>
      </w:r>
      <w:r w:rsidR="00543E52">
        <w:rPr>
          <w:rFonts w:ascii="Times New Roman" w:hAnsi="Times New Roman"/>
          <w:sz w:val="24"/>
          <w:szCs w:val="24"/>
        </w:rPr>
        <w:t xml:space="preserve"> </w:t>
      </w:r>
      <w:r w:rsidR="00543E52" w:rsidRPr="00957DAF">
        <w:rPr>
          <w:rFonts w:ascii="Times New Roman" w:hAnsi="Times New Roman"/>
          <w:sz w:val="24"/>
          <w:szCs w:val="24"/>
        </w:rPr>
        <w:t>Teknik observasi ini digunakan untuk m</w:t>
      </w:r>
      <w:r w:rsidR="00543E52">
        <w:rPr>
          <w:rFonts w:ascii="Times New Roman" w:hAnsi="Times New Roman"/>
          <w:sz w:val="24"/>
          <w:szCs w:val="24"/>
        </w:rPr>
        <w:t>engetahui keseriusan siswa dalam</w:t>
      </w:r>
      <w:r w:rsidR="00543E52" w:rsidRPr="00957DAF">
        <w:rPr>
          <w:rFonts w:ascii="Times New Roman" w:hAnsi="Times New Roman"/>
          <w:sz w:val="24"/>
          <w:szCs w:val="24"/>
        </w:rPr>
        <w:t xml:space="preserve"> mengikuti </w:t>
      </w:r>
      <w:r w:rsidR="00543E52">
        <w:rPr>
          <w:rFonts w:ascii="Times New Roman" w:hAnsi="Times New Roman"/>
          <w:sz w:val="24"/>
          <w:szCs w:val="24"/>
          <w:lang w:val="en-US"/>
        </w:rPr>
        <w:t>pelaksanaan model</w:t>
      </w:r>
      <w:r w:rsidR="00543E52">
        <w:rPr>
          <w:rFonts w:ascii="Times New Roman" w:hAnsi="Times New Roman"/>
          <w:sz w:val="24"/>
          <w:szCs w:val="24"/>
        </w:rPr>
        <w:t xml:space="preserve">ing kognitif </w:t>
      </w:r>
      <w:r w:rsidR="00543E52" w:rsidRPr="00957DAF">
        <w:rPr>
          <w:rFonts w:ascii="Times New Roman" w:hAnsi="Times New Roman"/>
          <w:sz w:val="24"/>
          <w:szCs w:val="24"/>
        </w:rPr>
        <w:t>dengan pengamatan secara langsung terhadap objek penelitian.</w:t>
      </w:r>
      <w:r w:rsidR="00A3615F">
        <w:rPr>
          <w:rFonts w:ascii="Times New Roman" w:hAnsi="Times New Roman"/>
          <w:sz w:val="24"/>
          <w:szCs w:val="24"/>
        </w:rPr>
        <w:t xml:space="preserve"> </w:t>
      </w:r>
    </w:p>
    <w:p w:rsidR="00383688" w:rsidRPr="00A3615F" w:rsidRDefault="00383688" w:rsidP="00A3615F">
      <w:pPr>
        <w:spacing w:after="0" w:line="480" w:lineRule="auto"/>
        <w:ind w:firstLine="720"/>
        <w:jc w:val="both"/>
        <w:outlineLvl w:val="0"/>
        <w:rPr>
          <w:rFonts w:ascii="Times New Roman" w:hAnsi="Times New Roman"/>
          <w:sz w:val="24"/>
          <w:szCs w:val="24"/>
        </w:rPr>
      </w:pPr>
      <w:r w:rsidRPr="00757C6F">
        <w:rPr>
          <w:rFonts w:ascii="Times New Roman" w:hAnsi="Times New Roman" w:cs="Times New Roman"/>
          <w:sz w:val="24"/>
          <w:szCs w:val="24"/>
        </w:rPr>
        <w:t>Lembar observasi dibuat oleh peneliti yang digunakan untuk mencatat kejadian-kejadian atau perubahan serta reaksi-reaksi dari siswa selama mengikuti kegiatan modeling kognitif dengan melakukan pengamatan secara langsung terhadap subyek penelitian. Adapun aspek-aspe</w:t>
      </w:r>
      <w:r w:rsidR="00327F97">
        <w:rPr>
          <w:rFonts w:ascii="Times New Roman" w:hAnsi="Times New Roman" w:cs="Times New Roman"/>
          <w:sz w:val="24"/>
          <w:szCs w:val="24"/>
        </w:rPr>
        <w:t xml:space="preserve">k yang diobservasi adalah perhatian,  kriteria modeling kognitif dan </w:t>
      </w:r>
      <w:r w:rsidRPr="00757C6F">
        <w:rPr>
          <w:rFonts w:ascii="Times New Roman" w:hAnsi="Times New Roman" w:cs="Times New Roman"/>
          <w:sz w:val="24"/>
          <w:szCs w:val="24"/>
        </w:rPr>
        <w:t>inisiatif. Cara penggunaannya dengan cara memberi tanda cek (√) pada setiap aspek yang muncul. Adapun kriterianya ditentukan sendiri oleh peneliti berdasarkan persentase kemunculan setiap aspek pada setiap kali pertemuan dengan menggunakan rumus sebagai berikut:</w:t>
      </w:r>
    </w:p>
    <w:p w:rsidR="00383688" w:rsidRPr="00757C6F" w:rsidRDefault="00383688" w:rsidP="00383688">
      <w:pPr>
        <w:spacing w:after="0"/>
        <w:ind w:left="540"/>
        <w:jc w:val="both"/>
        <w:rPr>
          <w:rFonts w:ascii="Times New Roman" w:hAnsi="Times New Roman" w:cs="Times New Roman"/>
          <w:sz w:val="24"/>
          <w:szCs w:val="24"/>
          <w:lang w:val="sv-SE"/>
        </w:rPr>
      </w:pPr>
      <w:r w:rsidRPr="00757C6F">
        <w:rPr>
          <w:rFonts w:ascii="Times New Roman" w:hAnsi="Times New Roman" w:cs="Times New Roman"/>
          <w:sz w:val="24"/>
          <w:szCs w:val="24"/>
          <w:lang w:val="sv-SE"/>
        </w:rPr>
        <w:t xml:space="preserve">Analisis individual = </w:t>
      </w:r>
      <w:r w:rsidRPr="00757C6F">
        <w:rPr>
          <w:rFonts w:ascii="Times New Roman" w:hAnsi="Times New Roman" w:cs="Times New Roman"/>
          <w:sz w:val="24"/>
          <w:szCs w:val="24"/>
          <w:u w:val="single"/>
          <w:lang w:val="sv-SE"/>
        </w:rPr>
        <w:t>Nm</w:t>
      </w:r>
      <w:r w:rsidRPr="00757C6F">
        <w:rPr>
          <w:rFonts w:ascii="Times New Roman" w:hAnsi="Times New Roman" w:cs="Times New Roman"/>
          <w:sz w:val="24"/>
          <w:szCs w:val="24"/>
          <w:lang w:val="sv-SE"/>
        </w:rPr>
        <w:t xml:space="preserve"> x 100 %</w:t>
      </w:r>
    </w:p>
    <w:p w:rsidR="00383688" w:rsidRPr="00757C6F" w:rsidRDefault="00383688" w:rsidP="00383688">
      <w:pPr>
        <w:spacing w:after="0"/>
        <w:ind w:left="540"/>
        <w:jc w:val="both"/>
        <w:rPr>
          <w:rFonts w:ascii="Times New Roman" w:hAnsi="Times New Roman" w:cs="Times New Roman"/>
          <w:sz w:val="24"/>
          <w:szCs w:val="24"/>
          <w:lang w:val="sv-SE"/>
        </w:rPr>
      </w:pPr>
      <w:r w:rsidRPr="00757C6F">
        <w:rPr>
          <w:rFonts w:ascii="Times New Roman" w:hAnsi="Times New Roman" w:cs="Times New Roman"/>
          <w:sz w:val="24"/>
          <w:szCs w:val="24"/>
          <w:lang w:val="sv-SE"/>
        </w:rPr>
        <w:t xml:space="preserve">                                   N</w:t>
      </w:r>
    </w:p>
    <w:p w:rsidR="00383688" w:rsidRPr="00757C6F" w:rsidRDefault="00383688" w:rsidP="00383688">
      <w:pPr>
        <w:spacing w:after="0"/>
        <w:ind w:left="540"/>
        <w:jc w:val="both"/>
        <w:rPr>
          <w:rFonts w:ascii="Times New Roman" w:hAnsi="Times New Roman" w:cs="Times New Roman"/>
          <w:sz w:val="24"/>
          <w:szCs w:val="24"/>
          <w:lang w:val="sv-SE"/>
        </w:rPr>
      </w:pPr>
      <w:r w:rsidRPr="00757C6F">
        <w:rPr>
          <w:rFonts w:ascii="Times New Roman" w:hAnsi="Times New Roman" w:cs="Times New Roman"/>
          <w:sz w:val="24"/>
          <w:szCs w:val="24"/>
          <w:lang w:val="sv-SE"/>
        </w:rPr>
        <w:t xml:space="preserve">Analisis kelompok = </w:t>
      </w:r>
      <w:r w:rsidRPr="00757C6F">
        <w:rPr>
          <w:rFonts w:ascii="Times New Roman" w:hAnsi="Times New Roman" w:cs="Times New Roman"/>
          <w:sz w:val="24"/>
          <w:szCs w:val="24"/>
          <w:u w:val="single"/>
          <w:lang w:val="sv-SE"/>
        </w:rPr>
        <w:t>Nm</w:t>
      </w:r>
      <w:r w:rsidRPr="00757C6F">
        <w:rPr>
          <w:rFonts w:ascii="Times New Roman" w:hAnsi="Times New Roman" w:cs="Times New Roman"/>
          <w:sz w:val="24"/>
          <w:szCs w:val="24"/>
          <w:lang w:val="sv-SE"/>
        </w:rPr>
        <w:t xml:space="preserve"> x 100 %</w:t>
      </w:r>
      <w:r w:rsidRPr="00757C6F">
        <w:rPr>
          <w:rFonts w:ascii="Times New Roman" w:hAnsi="Times New Roman" w:cs="Times New Roman"/>
          <w:sz w:val="24"/>
          <w:szCs w:val="24"/>
          <w:lang w:val="sv-SE"/>
        </w:rPr>
        <w:tab/>
      </w:r>
    </w:p>
    <w:p w:rsidR="00383688" w:rsidRPr="00757C6F" w:rsidRDefault="00383688" w:rsidP="00383688">
      <w:pPr>
        <w:spacing w:after="0"/>
        <w:ind w:left="540"/>
        <w:jc w:val="both"/>
        <w:rPr>
          <w:rFonts w:ascii="Times New Roman" w:hAnsi="Times New Roman" w:cs="Times New Roman"/>
          <w:sz w:val="24"/>
          <w:szCs w:val="24"/>
          <w:lang w:val="sv-SE"/>
        </w:rPr>
      </w:pPr>
      <w:r w:rsidRPr="00757C6F">
        <w:rPr>
          <w:rFonts w:ascii="Times New Roman" w:hAnsi="Times New Roman" w:cs="Times New Roman"/>
          <w:sz w:val="24"/>
          <w:szCs w:val="24"/>
          <w:lang w:val="sv-SE"/>
        </w:rPr>
        <w:t xml:space="preserve">                                     P</w:t>
      </w:r>
      <w:r w:rsidRPr="00757C6F">
        <w:rPr>
          <w:rFonts w:ascii="Times New Roman" w:hAnsi="Times New Roman" w:cs="Times New Roman"/>
          <w:sz w:val="24"/>
          <w:szCs w:val="24"/>
          <w:lang w:val="sv-SE"/>
        </w:rPr>
        <w:tab/>
      </w:r>
      <w:r w:rsidRPr="00757C6F">
        <w:rPr>
          <w:rFonts w:ascii="Times New Roman" w:hAnsi="Times New Roman" w:cs="Times New Roman"/>
          <w:sz w:val="24"/>
          <w:szCs w:val="24"/>
          <w:lang w:val="sv-SE"/>
        </w:rPr>
        <w:tab/>
      </w:r>
      <w:r w:rsidRPr="00757C6F">
        <w:rPr>
          <w:rFonts w:ascii="Times New Roman" w:hAnsi="Times New Roman" w:cs="Times New Roman"/>
          <w:sz w:val="24"/>
          <w:szCs w:val="24"/>
          <w:lang w:val="sv-SE"/>
        </w:rPr>
        <w:tab/>
        <w:t>( Abimanyu, 1983)</w:t>
      </w:r>
    </w:p>
    <w:p w:rsidR="00383688" w:rsidRPr="00757C6F" w:rsidRDefault="00383688" w:rsidP="00383688">
      <w:pPr>
        <w:spacing w:after="0" w:line="480" w:lineRule="auto"/>
        <w:jc w:val="both"/>
        <w:rPr>
          <w:rFonts w:ascii="Times New Roman" w:hAnsi="Times New Roman" w:cs="Times New Roman"/>
          <w:sz w:val="24"/>
          <w:szCs w:val="24"/>
          <w:lang w:val="sv-SE"/>
        </w:rPr>
      </w:pPr>
      <w:r w:rsidRPr="00757C6F">
        <w:rPr>
          <w:rFonts w:ascii="Times New Roman" w:hAnsi="Times New Roman" w:cs="Times New Roman"/>
          <w:sz w:val="24"/>
          <w:szCs w:val="24"/>
          <w:lang w:val="sv-SE"/>
        </w:rPr>
        <w:t>Dimana:</w:t>
      </w:r>
    </w:p>
    <w:p w:rsidR="00383688" w:rsidRPr="00757C6F" w:rsidRDefault="00383688" w:rsidP="00383688">
      <w:pPr>
        <w:spacing w:after="0" w:line="240" w:lineRule="auto"/>
        <w:jc w:val="both"/>
        <w:rPr>
          <w:rFonts w:ascii="Times New Roman" w:hAnsi="Times New Roman" w:cs="Times New Roman"/>
          <w:sz w:val="24"/>
          <w:szCs w:val="24"/>
          <w:lang w:val="sv-SE"/>
        </w:rPr>
      </w:pPr>
      <w:r w:rsidRPr="00757C6F">
        <w:rPr>
          <w:rFonts w:ascii="Times New Roman" w:hAnsi="Times New Roman" w:cs="Times New Roman"/>
          <w:sz w:val="24"/>
          <w:szCs w:val="24"/>
          <w:lang w:val="sv-SE"/>
        </w:rPr>
        <w:t xml:space="preserve">Nm </w:t>
      </w:r>
      <w:r w:rsidRPr="00757C6F">
        <w:rPr>
          <w:rFonts w:ascii="Times New Roman" w:hAnsi="Times New Roman" w:cs="Times New Roman"/>
          <w:sz w:val="24"/>
          <w:szCs w:val="24"/>
          <w:lang w:val="sv-SE"/>
        </w:rPr>
        <w:tab/>
        <w:t>: Jumlah item yang tercek dari satu siswa</w:t>
      </w:r>
    </w:p>
    <w:p w:rsidR="00383688" w:rsidRPr="00757C6F" w:rsidRDefault="00383688" w:rsidP="00383688">
      <w:pPr>
        <w:spacing w:after="0" w:line="240" w:lineRule="auto"/>
        <w:jc w:val="both"/>
        <w:rPr>
          <w:rFonts w:ascii="Times New Roman" w:hAnsi="Times New Roman" w:cs="Times New Roman"/>
          <w:sz w:val="24"/>
          <w:szCs w:val="24"/>
          <w:lang w:val="sv-SE"/>
        </w:rPr>
      </w:pPr>
      <w:r w:rsidRPr="00757C6F">
        <w:rPr>
          <w:rFonts w:ascii="Times New Roman" w:hAnsi="Times New Roman" w:cs="Times New Roman"/>
          <w:sz w:val="24"/>
          <w:szCs w:val="24"/>
          <w:lang w:val="sv-SE"/>
        </w:rPr>
        <w:t xml:space="preserve">N </w:t>
      </w:r>
      <w:r w:rsidRPr="00757C6F">
        <w:rPr>
          <w:rFonts w:ascii="Times New Roman" w:hAnsi="Times New Roman" w:cs="Times New Roman"/>
          <w:sz w:val="24"/>
          <w:szCs w:val="24"/>
          <w:lang w:val="sv-SE"/>
        </w:rPr>
        <w:tab/>
        <w:t xml:space="preserve">: Jumlah item dari </w:t>
      </w:r>
      <w:r w:rsidRPr="00757C6F">
        <w:rPr>
          <w:rFonts w:ascii="Times New Roman" w:hAnsi="Times New Roman" w:cs="Times New Roman"/>
          <w:sz w:val="24"/>
          <w:szCs w:val="24"/>
        </w:rPr>
        <w:t xml:space="preserve">seluruh </w:t>
      </w:r>
      <w:r w:rsidRPr="00757C6F">
        <w:rPr>
          <w:rFonts w:ascii="Times New Roman" w:hAnsi="Times New Roman" w:cs="Times New Roman"/>
          <w:sz w:val="24"/>
          <w:szCs w:val="24"/>
          <w:lang w:val="sv-SE"/>
        </w:rPr>
        <w:t>aspek yang diobservasi</w:t>
      </w:r>
    </w:p>
    <w:p w:rsidR="00383688" w:rsidRPr="00757C6F" w:rsidRDefault="00383688" w:rsidP="00383688">
      <w:pPr>
        <w:spacing w:after="0" w:line="240" w:lineRule="auto"/>
        <w:jc w:val="both"/>
        <w:rPr>
          <w:rFonts w:ascii="Times New Roman" w:hAnsi="Times New Roman" w:cs="Times New Roman"/>
          <w:sz w:val="24"/>
          <w:szCs w:val="24"/>
          <w:lang w:val="sv-SE"/>
        </w:rPr>
      </w:pPr>
      <w:r w:rsidRPr="00757C6F">
        <w:rPr>
          <w:rFonts w:ascii="Times New Roman" w:hAnsi="Times New Roman" w:cs="Times New Roman"/>
          <w:sz w:val="24"/>
          <w:szCs w:val="24"/>
          <w:lang w:val="sv-SE"/>
        </w:rPr>
        <w:t>N</w:t>
      </w:r>
      <w:r w:rsidRPr="00757C6F">
        <w:rPr>
          <w:rFonts w:ascii="Times New Roman" w:hAnsi="Times New Roman" w:cs="Times New Roman"/>
          <w:sz w:val="24"/>
          <w:szCs w:val="24"/>
        </w:rPr>
        <w:t>m</w:t>
      </w:r>
      <w:r w:rsidRPr="00757C6F">
        <w:rPr>
          <w:rFonts w:ascii="Times New Roman" w:hAnsi="Times New Roman" w:cs="Times New Roman"/>
          <w:sz w:val="24"/>
          <w:szCs w:val="24"/>
          <w:lang w:val="sv-SE"/>
        </w:rPr>
        <w:tab/>
        <w:t xml:space="preserve">: Jumlah cek </w:t>
      </w:r>
      <w:r w:rsidRPr="00757C6F">
        <w:rPr>
          <w:rFonts w:ascii="Times New Roman" w:hAnsi="Times New Roman" w:cs="Times New Roman"/>
          <w:sz w:val="24"/>
          <w:szCs w:val="24"/>
        </w:rPr>
        <w:t>pada</w:t>
      </w:r>
      <w:r w:rsidRPr="00757C6F">
        <w:rPr>
          <w:rFonts w:ascii="Times New Roman" w:hAnsi="Times New Roman" w:cs="Times New Roman"/>
          <w:sz w:val="24"/>
          <w:szCs w:val="24"/>
          <w:lang w:val="sv-SE"/>
        </w:rPr>
        <w:t xml:space="preserve"> item aspek </w:t>
      </w:r>
      <w:r w:rsidRPr="00757C6F">
        <w:rPr>
          <w:rFonts w:ascii="Times New Roman" w:hAnsi="Times New Roman" w:cs="Times New Roman"/>
          <w:sz w:val="24"/>
          <w:szCs w:val="24"/>
        </w:rPr>
        <w:t xml:space="preserve">tertentu </w:t>
      </w:r>
      <w:r w:rsidRPr="00757C6F">
        <w:rPr>
          <w:rFonts w:ascii="Times New Roman" w:hAnsi="Times New Roman" w:cs="Times New Roman"/>
          <w:sz w:val="24"/>
          <w:szCs w:val="24"/>
          <w:lang w:val="sv-SE"/>
        </w:rPr>
        <w:t>yang  tercek dari seluruh</w:t>
      </w:r>
      <w:r w:rsidRPr="00757C6F">
        <w:rPr>
          <w:rFonts w:ascii="Times New Roman" w:hAnsi="Times New Roman" w:cs="Times New Roman"/>
          <w:sz w:val="24"/>
          <w:szCs w:val="24"/>
        </w:rPr>
        <w:t xml:space="preserve"> </w:t>
      </w:r>
      <w:r w:rsidRPr="00757C6F">
        <w:rPr>
          <w:rFonts w:ascii="Times New Roman" w:hAnsi="Times New Roman" w:cs="Times New Roman"/>
          <w:sz w:val="24"/>
          <w:szCs w:val="24"/>
          <w:lang w:val="sv-SE"/>
        </w:rPr>
        <w:t>siswa</w:t>
      </w:r>
    </w:p>
    <w:p w:rsidR="00383688" w:rsidRPr="00757C6F" w:rsidRDefault="00383688" w:rsidP="00383688">
      <w:pPr>
        <w:spacing w:after="0" w:line="240" w:lineRule="auto"/>
        <w:jc w:val="both"/>
        <w:rPr>
          <w:rFonts w:ascii="Times New Roman" w:hAnsi="Times New Roman" w:cs="Times New Roman"/>
          <w:sz w:val="24"/>
          <w:szCs w:val="24"/>
          <w:lang w:val="sv-SE"/>
        </w:rPr>
      </w:pPr>
      <w:r w:rsidRPr="00757C6F">
        <w:rPr>
          <w:rFonts w:ascii="Times New Roman" w:hAnsi="Times New Roman" w:cs="Times New Roman"/>
          <w:sz w:val="24"/>
          <w:szCs w:val="24"/>
          <w:lang w:val="sv-SE"/>
        </w:rPr>
        <w:t xml:space="preserve">P </w:t>
      </w:r>
      <w:r w:rsidRPr="00757C6F">
        <w:rPr>
          <w:rFonts w:ascii="Times New Roman" w:hAnsi="Times New Roman" w:cs="Times New Roman"/>
          <w:sz w:val="24"/>
          <w:szCs w:val="24"/>
          <w:lang w:val="sv-SE"/>
        </w:rPr>
        <w:tab/>
        <w:t>: Jumlah siswa</w:t>
      </w:r>
    </w:p>
    <w:p w:rsidR="00383688" w:rsidRPr="00757C6F" w:rsidRDefault="00383688" w:rsidP="00383688">
      <w:pPr>
        <w:spacing w:after="0" w:line="240" w:lineRule="auto"/>
        <w:jc w:val="both"/>
        <w:rPr>
          <w:rFonts w:ascii="Times New Roman" w:hAnsi="Times New Roman" w:cs="Times New Roman"/>
          <w:sz w:val="24"/>
          <w:szCs w:val="24"/>
        </w:rPr>
      </w:pPr>
    </w:p>
    <w:p w:rsidR="001512B5" w:rsidRPr="00757C6F" w:rsidRDefault="00383688" w:rsidP="009A6BBD">
      <w:pPr>
        <w:spacing w:after="0" w:line="480" w:lineRule="auto"/>
        <w:ind w:firstLine="630"/>
        <w:jc w:val="both"/>
        <w:rPr>
          <w:rFonts w:ascii="Times New Roman" w:hAnsi="Times New Roman" w:cs="Times New Roman"/>
          <w:sz w:val="24"/>
          <w:szCs w:val="24"/>
        </w:rPr>
      </w:pPr>
      <w:r w:rsidRPr="00757C6F">
        <w:rPr>
          <w:rFonts w:ascii="Times New Roman" w:hAnsi="Times New Roman" w:cs="Times New Roman"/>
          <w:sz w:val="24"/>
          <w:szCs w:val="24"/>
        </w:rPr>
        <w:lastRenderedPageBreak/>
        <w:t>Kriteria untuk penentuan hasil observasi dibuat berdasarkan hasil analisis persentase individu dan kelompok yaitu nilai tertinggi 100% dan terendah 0% sehingga diperoleh kriteria sebagai berikut:</w:t>
      </w:r>
    </w:p>
    <w:p w:rsidR="00383688" w:rsidRPr="00757C6F" w:rsidRDefault="00383688" w:rsidP="00383688">
      <w:pPr>
        <w:tabs>
          <w:tab w:val="left" w:pos="5940"/>
        </w:tabs>
        <w:spacing w:after="0" w:line="480" w:lineRule="auto"/>
        <w:ind w:left="426" w:firstLine="283"/>
        <w:jc w:val="both"/>
        <w:rPr>
          <w:rFonts w:ascii="Times New Roman" w:hAnsi="Times New Roman" w:cs="Times New Roman"/>
          <w:b/>
          <w:sz w:val="24"/>
          <w:szCs w:val="24"/>
        </w:rPr>
      </w:pPr>
      <w:r w:rsidRPr="00757C6F">
        <w:rPr>
          <w:rFonts w:ascii="Times New Roman" w:hAnsi="Times New Roman" w:cs="Times New Roman"/>
          <w:b/>
          <w:color w:val="000000"/>
          <w:sz w:val="24"/>
          <w:szCs w:val="24"/>
        </w:rPr>
        <w:t>Tabel 3.</w:t>
      </w:r>
      <w:r w:rsidR="004721AC">
        <w:rPr>
          <w:rFonts w:ascii="Times New Roman" w:hAnsi="Times New Roman" w:cs="Times New Roman"/>
          <w:b/>
          <w:color w:val="000000"/>
          <w:sz w:val="24"/>
          <w:szCs w:val="24"/>
        </w:rPr>
        <w:t>5</w:t>
      </w:r>
      <w:r w:rsidRPr="00757C6F">
        <w:rPr>
          <w:rFonts w:ascii="Times New Roman" w:hAnsi="Times New Roman" w:cs="Times New Roman"/>
          <w:b/>
          <w:sz w:val="24"/>
          <w:szCs w:val="24"/>
        </w:rPr>
        <w:t xml:space="preserve"> Kriteria Penentuan Hasil Observasi</w:t>
      </w:r>
    </w:p>
    <w:tbl>
      <w:tblPr>
        <w:tblW w:w="0" w:type="auto"/>
        <w:tblInd w:w="250" w:type="dxa"/>
        <w:tblBorders>
          <w:top w:val="single" w:sz="4" w:space="0" w:color="auto"/>
          <w:bottom w:val="single" w:sz="4" w:space="0" w:color="auto"/>
          <w:insideH w:val="single" w:sz="4" w:space="0" w:color="auto"/>
        </w:tblBorders>
        <w:tblLook w:val="04A0"/>
      </w:tblPr>
      <w:tblGrid>
        <w:gridCol w:w="3686"/>
        <w:gridCol w:w="4536"/>
      </w:tblGrid>
      <w:tr w:rsidR="00383688" w:rsidRPr="00757C6F" w:rsidTr="005B7742">
        <w:trPr>
          <w:trHeight w:val="379"/>
        </w:trPr>
        <w:tc>
          <w:tcPr>
            <w:tcW w:w="3686" w:type="dxa"/>
            <w:shd w:val="clear" w:color="auto" w:fill="auto"/>
            <w:vAlign w:val="center"/>
          </w:tcPr>
          <w:p w:rsidR="00383688" w:rsidRPr="00757C6F" w:rsidRDefault="00383688" w:rsidP="00327F97">
            <w:pPr>
              <w:tabs>
                <w:tab w:val="left" w:pos="5940"/>
              </w:tabs>
              <w:spacing w:after="0" w:line="240" w:lineRule="auto"/>
              <w:ind w:left="426" w:firstLine="283"/>
              <w:jc w:val="both"/>
              <w:rPr>
                <w:rFonts w:ascii="Times New Roman" w:hAnsi="Times New Roman" w:cs="Times New Roman"/>
                <w:sz w:val="24"/>
                <w:szCs w:val="24"/>
              </w:rPr>
            </w:pPr>
            <w:r w:rsidRPr="00757C6F">
              <w:rPr>
                <w:rFonts w:ascii="Times New Roman" w:hAnsi="Times New Roman" w:cs="Times New Roman"/>
                <w:b/>
                <w:sz w:val="24"/>
                <w:szCs w:val="24"/>
              </w:rPr>
              <w:t>Persentase</w:t>
            </w:r>
          </w:p>
        </w:tc>
        <w:tc>
          <w:tcPr>
            <w:tcW w:w="4536" w:type="dxa"/>
            <w:shd w:val="clear" w:color="auto" w:fill="auto"/>
            <w:vAlign w:val="center"/>
          </w:tcPr>
          <w:p w:rsidR="00383688" w:rsidRPr="00757C6F" w:rsidRDefault="00383688" w:rsidP="00327F97">
            <w:pPr>
              <w:tabs>
                <w:tab w:val="left" w:pos="5940"/>
              </w:tabs>
              <w:spacing w:after="0" w:line="240" w:lineRule="auto"/>
              <w:ind w:left="426" w:firstLine="283"/>
              <w:jc w:val="both"/>
              <w:rPr>
                <w:rFonts w:ascii="Times New Roman" w:hAnsi="Times New Roman" w:cs="Times New Roman"/>
                <w:sz w:val="24"/>
                <w:szCs w:val="24"/>
              </w:rPr>
            </w:pPr>
            <w:r w:rsidRPr="00757C6F">
              <w:rPr>
                <w:rFonts w:ascii="Times New Roman" w:hAnsi="Times New Roman" w:cs="Times New Roman"/>
                <w:b/>
                <w:sz w:val="24"/>
                <w:szCs w:val="24"/>
              </w:rPr>
              <w:t>Kategori</w:t>
            </w:r>
          </w:p>
        </w:tc>
      </w:tr>
      <w:tr w:rsidR="00383688" w:rsidRPr="00757C6F" w:rsidTr="005B7742">
        <w:tc>
          <w:tcPr>
            <w:tcW w:w="3686" w:type="dxa"/>
            <w:shd w:val="clear" w:color="auto" w:fill="auto"/>
            <w:vAlign w:val="center"/>
          </w:tcPr>
          <w:p w:rsidR="00383688" w:rsidRPr="00757C6F" w:rsidRDefault="00383688" w:rsidP="00327F97">
            <w:pPr>
              <w:tabs>
                <w:tab w:val="left" w:pos="5940"/>
              </w:tabs>
              <w:spacing w:after="0" w:line="240" w:lineRule="auto"/>
              <w:ind w:left="426" w:firstLine="283"/>
              <w:jc w:val="both"/>
              <w:rPr>
                <w:rFonts w:ascii="Times New Roman" w:hAnsi="Times New Roman" w:cs="Times New Roman"/>
                <w:sz w:val="24"/>
                <w:szCs w:val="24"/>
              </w:rPr>
            </w:pPr>
            <w:r w:rsidRPr="00757C6F">
              <w:rPr>
                <w:rFonts w:ascii="Times New Roman" w:hAnsi="Times New Roman" w:cs="Times New Roman"/>
                <w:sz w:val="24"/>
                <w:szCs w:val="24"/>
              </w:rPr>
              <w:t>80%-100%</w:t>
            </w:r>
          </w:p>
        </w:tc>
        <w:tc>
          <w:tcPr>
            <w:tcW w:w="4536" w:type="dxa"/>
            <w:shd w:val="clear" w:color="auto" w:fill="auto"/>
            <w:vAlign w:val="center"/>
          </w:tcPr>
          <w:p w:rsidR="00383688" w:rsidRPr="00757C6F" w:rsidRDefault="00383688" w:rsidP="00327F97">
            <w:pPr>
              <w:tabs>
                <w:tab w:val="left" w:pos="5940"/>
              </w:tabs>
              <w:spacing w:after="0" w:line="240" w:lineRule="auto"/>
              <w:ind w:left="426" w:firstLine="283"/>
              <w:jc w:val="both"/>
              <w:rPr>
                <w:rFonts w:ascii="Times New Roman" w:hAnsi="Times New Roman" w:cs="Times New Roman"/>
                <w:sz w:val="24"/>
                <w:szCs w:val="24"/>
              </w:rPr>
            </w:pPr>
            <w:r w:rsidRPr="00757C6F">
              <w:rPr>
                <w:rFonts w:ascii="Times New Roman" w:hAnsi="Times New Roman" w:cs="Times New Roman"/>
                <w:sz w:val="24"/>
                <w:szCs w:val="24"/>
              </w:rPr>
              <w:t>Sangat tinggi</w:t>
            </w:r>
          </w:p>
        </w:tc>
      </w:tr>
      <w:tr w:rsidR="00383688" w:rsidRPr="00757C6F" w:rsidTr="005B7742">
        <w:tc>
          <w:tcPr>
            <w:tcW w:w="3686" w:type="dxa"/>
            <w:shd w:val="clear" w:color="auto" w:fill="auto"/>
            <w:vAlign w:val="center"/>
          </w:tcPr>
          <w:p w:rsidR="00383688" w:rsidRPr="00757C6F" w:rsidRDefault="00383688" w:rsidP="00327F97">
            <w:pPr>
              <w:tabs>
                <w:tab w:val="left" w:pos="5940"/>
              </w:tabs>
              <w:spacing w:after="0" w:line="240" w:lineRule="auto"/>
              <w:ind w:left="426" w:firstLine="283"/>
              <w:jc w:val="both"/>
              <w:rPr>
                <w:rFonts w:ascii="Times New Roman" w:hAnsi="Times New Roman" w:cs="Times New Roman"/>
                <w:sz w:val="24"/>
                <w:szCs w:val="24"/>
              </w:rPr>
            </w:pPr>
            <w:r w:rsidRPr="00757C6F">
              <w:rPr>
                <w:rFonts w:ascii="Times New Roman" w:hAnsi="Times New Roman" w:cs="Times New Roman"/>
                <w:sz w:val="24"/>
                <w:szCs w:val="24"/>
              </w:rPr>
              <w:t>60%-79%</w:t>
            </w:r>
          </w:p>
        </w:tc>
        <w:tc>
          <w:tcPr>
            <w:tcW w:w="4536" w:type="dxa"/>
            <w:shd w:val="clear" w:color="auto" w:fill="auto"/>
            <w:vAlign w:val="center"/>
          </w:tcPr>
          <w:p w:rsidR="00383688" w:rsidRPr="00757C6F" w:rsidRDefault="00383688" w:rsidP="00327F97">
            <w:pPr>
              <w:tabs>
                <w:tab w:val="left" w:pos="5940"/>
              </w:tabs>
              <w:spacing w:after="0" w:line="240" w:lineRule="auto"/>
              <w:ind w:left="426" w:firstLine="283"/>
              <w:jc w:val="both"/>
              <w:rPr>
                <w:rFonts w:ascii="Times New Roman" w:hAnsi="Times New Roman" w:cs="Times New Roman"/>
                <w:sz w:val="24"/>
                <w:szCs w:val="24"/>
              </w:rPr>
            </w:pPr>
            <w:r w:rsidRPr="00757C6F">
              <w:rPr>
                <w:rFonts w:ascii="Times New Roman" w:hAnsi="Times New Roman" w:cs="Times New Roman"/>
                <w:sz w:val="24"/>
                <w:szCs w:val="24"/>
              </w:rPr>
              <w:t>Tinggi</w:t>
            </w:r>
          </w:p>
        </w:tc>
      </w:tr>
      <w:tr w:rsidR="00383688" w:rsidRPr="00757C6F" w:rsidTr="005B7742">
        <w:tc>
          <w:tcPr>
            <w:tcW w:w="3686" w:type="dxa"/>
            <w:shd w:val="clear" w:color="auto" w:fill="auto"/>
            <w:vAlign w:val="center"/>
          </w:tcPr>
          <w:p w:rsidR="00383688" w:rsidRPr="00757C6F" w:rsidRDefault="00383688" w:rsidP="00327F97">
            <w:pPr>
              <w:tabs>
                <w:tab w:val="left" w:pos="5940"/>
              </w:tabs>
              <w:spacing w:after="0" w:line="240" w:lineRule="auto"/>
              <w:ind w:left="426" w:firstLine="283"/>
              <w:jc w:val="both"/>
              <w:rPr>
                <w:rFonts w:ascii="Times New Roman" w:hAnsi="Times New Roman" w:cs="Times New Roman"/>
                <w:sz w:val="24"/>
                <w:szCs w:val="24"/>
              </w:rPr>
            </w:pPr>
            <w:r w:rsidRPr="00757C6F">
              <w:rPr>
                <w:rFonts w:ascii="Times New Roman" w:hAnsi="Times New Roman" w:cs="Times New Roman"/>
                <w:sz w:val="24"/>
                <w:szCs w:val="24"/>
              </w:rPr>
              <w:t>40%-59%</w:t>
            </w:r>
          </w:p>
        </w:tc>
        <w:tc>
          <w:tcPr>
            <w:tcW w:w="4536" w:type="dxa"/>
            <w:shd w:val="clear" w:color="auto" w:fill="auto"/>
            <w:vAlign w:val="center"/>
          </w:tcPr>
          <w:p w:rsidR="00383688" w:rsidRPr="00757C6F" w:rsidRDefault="00383688" w:rsidP="00327F97">
            <w:pPr>
              <w:tabs>
                <w:tab w:val="left" w:pos="5940"/>
              </w:tabs>
              <w:spacing w:after="0" w:line="240" w:lineRule="auto"/>
              <w:ind w:left="426" w:firstLine="283"/>
              <w:jc w:val="both"/>
              <w:rPr>
                <w:rFonts w:ascii="Times New Roman" w:hAnsi="Times New Roman" w:cs="Times New Roman"/>
                <w:sz w:val="24"/>
                <w:szCs w:val="24"/>
              </w:rPr>
            </w:pPr>
            <w:r w:rsidRPr="00757C6F">
              <w:rPr>
                <w:rFonts w:ascii="Times New Roman" w:hAnsi="Times New Roman" w:cs="Times New Roman"/>
                <w:sz w:val="24"/>
                <w:szCs w:val="24"/>
              </w:rPr>
              <w:t>Sedang</w:t>
            </w:r>
          </w:p>
        </w:tc>
      </w:tr>
      <w:tr w:rsidR="00383688" w:rsidRPr="00757C6F" w:rsidTr="005B7742">
        <w:tc>
          <w:tcPr>
            <w:tcW w:w="3686" w:type="dxa"/>
            <w:shd w:val="clear" w:color="auto" w:fill="auto"/>
            <w:vAlign w:val="center"/>
          </w:tcPr>
          <w:p w:rsidR="00383688" w:rsidRPr="00757C6F" w:rsidRDefault="00383688" w:rsidP="00327F97">
            <w:pPr>
              <w:tabs>
                <w:tab w:val="left" w:pos="5940"/>
              </w:tabs>
              <w:spacing w:after="0" w:line="240" w:lineRule="auto"/>
              <w:ind w:left="426" w:firstLine="283"/>
              <w:jc w:val="both"/>
              <w:rPr>
                <w:rFonts w:ascii="Times New Roman" w:hAnsi="Times New Roman" w:cs="Times New Roman"/>
                <w:sz w:val="24"/>
                <w:szCs w:val="24"/>
              </w:rPr>
            </w:pPr>
            <w:r w:rsidRPr="00757C6F">
              <w:rPr>
                <w:rFonts w:ascii="Times New Roman" w:hAnsi="Times New Roman" w:cs="Times New Roman"/>
                <w:sz w:val="24"/>
                <w:szCs w:val="24"/>
              </w:rPr>
              <w:t>20%-39%</w:t>
            </w:r>
          </w:p>
        </w:tc>
        <w:tc>
          <w:tcPr>
            <w:tcW w:w="4536" w:type="dxa"/>
            <w:shd w:val="clear" w:color="auto" w:fill="auto"/>
            <w:vAlign w:val="center"/>
          </w:tcPr>
          <w:p w:rsidR="00383688" w:rsidRPr="00757C6F" w:rsidRDefault="00383688" w:rsidP="00327F97">
            <w:pPr>
              <w:tabs>
                <w:tab w:val="left" w:pos="5940"/>
              </w:tabs>
              <w:spacing w:after="0" w:line="240" w:lineRule="auto"/>
              <w:ind w:left="426" w:firstLine="283"/>
              <w:jc w:val="both"/>
              <w:rPr>
                <w:rFonts w:ascii="Times New Roman" w:hAnsi="Times New Roman" w:cs="Times New Roman"/>
                <w:sz w:val="24"/>
                <w:szCs w:val="24"/>
              </w:rPr>
            </w:pPr>
            <w:r w:rsidRPr="00757C6F">
              <w:rPr>
                <w:rFonts w:ascii="Times New Roman" w:hAnsi="Times New Roman" w:cs="Times New Roman"/>
                <w:sz w:val="24"/>
                <w:szCs w:val="24"/>
              </w:rPr>
              <w:t>Rendah</w:t>
            </w:r>
          </w:p>
        </w:tc>
      </w:tr>
      <w:tr w:rsidR="00383688" w:rsidRPr="00757C6F" w:rsidTr="005B7742">
        <w:trPr>
          <w:trHeight w:val="263"/>
        </w:trPr>
        <w:tc>
          <w:tcPr>
            <w:tcW w:w="3686" w:type="dxa"/>
            <w:shd w:val="clear" w:color="auto" w:fill="auto"/>
            <w:vAlign w:val="center"/>
          </w:tcPr>
          <w:p w:rsidR="00383688" w:rsidRPr="00757C6F" w:rsidRDefault="00383688" w:rsidP="00327F97">
            <w:pPr>
              <w:tabs>
                <w:tab w:val="left" w:pos="5940"/>
              </w:tabs>
              <w:spacing w:after="0" w:line="240" w:lineRule="auto"/>
              <w:ind w:left="426" w:firstLine="283"/>
              <w:jc w:val="both"/>
              <w:rPr>
                <w:rFonts w:ascii="Times New Roman" w:hAnsi="Times New Roman" w:cs="Times New Roman"/>
                <w:sz w:val="24"/>
                <w:szCs w:val="24"/>
              </w:rPr>
            </w:pPr>
            <w:r w:rsidRPr="00757C6F">
              <w:rPr>
                <w:rFonts w:ascii="Times New Roman" w:hAnsi="Times New Roman" w:cs="Times New Roman"/>
                <w:sz w:val="24"/>
                <w:szCs w:val="24"/>
              </w:rPr>
              <w:t>0%-19%</w:t>
            </w:r>
          </w:p>
        </w:tc>
        <w:tc>
          <w:tcPr>
            <w:tcW w:w="4536" w:type="dxa"/>
            <w:shd w:val="clear" w:color="auto" w:fill="auto"/>
            <w:vAlign w:val="center"/>
          </w:tcPr>
          <w:p w:rsidR="00383688" w:rsidRPr="00757C6F" w:rsidRDefault="00383688" w:rsidP="00327F97">
            <w:pPr>
              <w:tabs>
                <w:tab w:val="left" w:pos="5940"/>
              </w:tabs>
              <w:spacing w:after="0" w:line="240" w:lineRule="auto"/>
              <w:ind w:left="426" w:firstLine="283"/>
              <w:jc w:val="both"/>
              <w:rPr>
                <w:rFonts w:ascii="Times New Roman" w:hAnsi="Times New Roman" w:cs="Times New Roman"/>
                <w:sz w:val="24"/>
                <w:szCs w:val="24"/>
              </w:rPr>
            </w:pPr>
            <w:r w:rsidRPr="00757C6F">
              <w:rPr>
                <w:rFonts w:ascii="Times New Roman" w:hAnsi="Times New Roman" w:cs="Times New Roman"/>
                <w:sz w:val="24"/>
                <w:szCs w:val="24"/>
              </w:rPr>
              <w:t>Sangat rendah</w:t>
            </w:r>
          </w:p>
        </w:tc>
      </w:tr>
    </w:tbl>
    <w:p w:rsidR="00B56B3B" w:rsidRPr="00112F5E" w:rsidRDefault="00FD529B" w:rsidP="00112F5E">
      <w:pPr>
        <w:spacing w:after="0" w:line="240" w:lineRule="auto"/>
        <w:jc w:val="both"/>
        <w:rPr>
          <w:rFonts w:ascii="Times New Roman" w:hAnsi="Times New Roman"/>
          <w:b/>
          <w:sz w:val="24"/>
          <w:szCs w:val="24"/>
        </w:rPr>
      </w:pPr>
      <w:r w:rsidRPr="00FD529B">
        <w:rPr>
          <w:rFonts w:ascii="Times New Roman" w:hAnsi="Times New Roman" w:cs="Times New Roman"/>
          <w:noProof/>
          <w:sz w:val="24"/>
          <w:szCs w:val="24"/>
          <w:lang w:eastAsia="id-ID"/>
        </w:rPr>
        <w:pict>
          <v:rect id="_x0000_s1277" style="position:absolute;left:0;text-align:left;margin-left:5.1pt;margin-top:1.25pt;width:183.85pt;height:20.5pt;z-index:251769856;mso-position-horizontal-relative:text;mso-position-vertical-relative:text" stroked="f">
            <v:textbox style="mso-next-textbox:#_x0000_s1277">
              <w:txbxContent>
                <w:p w:rsidR="00386522" w:rsidRDefault="00386522">
                  <w:r w:rsidRPr="00FA17AF">
                    <w:rPr>
                      <w:rFonts w:ascii="Times New Roman" w:hAnsi="Times New Roman"/>
                      <w:sz w:val="24"/>
                      <w:szCs w:val="24"/>
                    </w:rPr>
                    <w:t>Sumber : (Abimanyu, 1983 : 26)</w:t>
                  </w:r>
                </w:p>
              </w:txbxContent>
            </v:textbox>
          </v:rect>
        </w:pict>
      </w:r>
    </w:p>
    <w:p w:rsidR="009A6BBD" w:rsidRDefault="009A6BBD" w:rsidP="009A6BBD">
      <w:pPr>
        <w:pStyle w:val="ListParagraph"/>
        <w:spacing w:after="0" w:line="240" w:lineRule="auto"/>
        <w:ind w:left="432"/>
        <w:jc w:val="both"/>
        <w:rPr>
          <w:rFonts w:ascii="Times New Roman" w:hAnsi="Times New Roman"/>
          <w:sz w:val="24"/>
          <w:szCs w:val="24"/>
          <w:lang w:val="id-ID"/>
        </w:rPr>
      </w:pPr>
    </w:p>
    <w:p w:rsidR="00112F5E" w:rsidRDefault="00112F5E" w:rsidP="009A6BBD">
      <w:pPr>
        <w:pStyle w:val="ListParagraph"/>
        <w:spacing w:after="0" w:line="240" w:lineRule="auto"/>
        <w:ind w:left="432"/>
        <w:jc w:val="both"/>
        <w:rPr>
          <w:rFonts w:ascii="Times New Roman" w:hAnsi="Times New Roman"/>
          <w:sz w:val="24"/>
          <w:szCs w:val="24"/>
          <w:lang w:val="id-ID"/>
        </w:rPr>
      </w:pPr>
    </w:p>
    <w:p w:rsidR="00112F5E" w:rsidRPr="00112F5E" w:rsidRDefault="00112F5E" w:rsidP="00112F5E">
      <w:pPr>
        <w:spacing w:after="0" w:line="480" w:lineRule="auto"/>
        <w:contextualSpacing/>
        <w:jc w:val="both"/>
        <w:rPr>
          <w:rFonts w:ascii="Times New Roman" w:hAnsi="Times New Roman"/>
          <w:b/>
          <w:sz w:val="24"/>
          <w:szCs w:val="24"/>
        </w:rPr>
      </w:pPr>
      <w:r>
        <w:rPr>
          <w:rFonts w:ascii="Times New Roman" w:hAnsi="Times New Roman"/>
          <w:b/>
          <w:sz w:val="24"/>
          <w:szCs w:val="24"/>
        </w:rPr>
        <w:t xml:space="preserve">   F. </w:t>
      </w:r>
      <w:r w:rsidRPr="00B56B3B">
        <w:rPr>
          <w:rFonts w:ascii="Times New Roman" w:hAnsi="Times New Roman"/>
          <w:b/>
          <w:sz w:val="24"/>
          <w:szCs w:val="24"/>
        </w:rPr>
        <w:t>Bahan Perlakuan</w:t>
      </w:r>
    </w:p>
    <w:p w:rsidR="00112F5E" w:rsidRPr="00112F5E" w:rsidRDefault="00B56B3B" w:rsidP="00112F5E">
      <w:pPr>
        <w:pStyle w:val="ListParagraph"/>
        <w:spacing w:after="0" w:line="480" w:lineRule="auto"/>
        <w:ind w:left="0" w:firstLine="720"/>
        <w:jc w:val="both"/>
        <w:rPr>
          <w:rFonts w:ascii="Times New Roman" w:eastAsia="SimHei" w:hAnsi="Times New Roman"/>
          <w:sz w:val="24"/>
          <w:szCs w:val="24"/>
          <w:lang w:val="id-ID"/>
        </w:rPr>
      </w:pPr>
      <w:r w:rsidRPr="00E359B3">
        <w:rPr>
          <w:rFonts w:ascii="Times New Roman" w:hAnsi="Times New Roman"/>
          <w:sz w:val="24"/>
          <w:szCs w:val="24"/>
        </w:rPr>
        <w:t xml:space="preserve">Bahan perlakuan berupa </w:t>
      </w:r>
      <w:r w:rsidRPr="00E359B3">
        <w:rPr>
          <w:rFonts w:ascii="Times New Roman" w:eastAsia="SimHei" w:hAnsi="Times New Roman"/>
          <w:sz w:val="24"/>
          <w:szCs w:val="24"/>
          <w:lang w:val="sv-SE"/>
        </w:rPr>
        <w:t xml:space="preserve">skenario atau petunjuk pelaksanaan </w:t>
      </w:r>
      <w:r>
        <w:rPr>
          <w:rFonts w:ascii="Times New Roman" w:eastAsia="SimHei" w:hAnsi="Times New Roman"/>
          <w:sz w:val="24"/>
          <w:szCs w:val="24"/>
          <w:lang w:val="sv-SE"/>
        </w:rPr>
        <w:t>te</w:t>
      </w:r>
      <w:r>
        <w:rPr>
          <w:rFonts w:ascii="Times New Roman" w:eastAsia="SimHei" w:hAnsi="Times New Roman"/>
          <w:sz w:val="24"/>
          <w:szCs w:val="24"/>
          <w:lang w:val="id-ID"/>
        </w:rPr>
        <w:t xml:space="preserve">knik modeling kognitif </w:t>
      </w:r>
      <w:r>
        <w:rPr>
          <w:rFonts w:ascii="Times New Roman" w:eastAsia="SimHei" w:hAnsi="Times New Roman"/>
          <w:sz w:val="24"/>
          <w:szCs w:val="24"/>
          <w:lang w:val="sv-SE"/>
        </w:rPr>
        <w:t xml:space="preserve">untuk meningkatkan </w:t>
      </w:r>
      <w:r>
        <w:rPr>
          <w:rFonts w:ascii="Times New Roman" w:eastAsia="SimHei" w:hAnsi="Times New Roman"/>
          <w:sz w:val="24"/>
          <w:szCs w:val="24"/>
          <w:lang w:val="id-ID"/>
        </w:rPr>
        <w:t xml:space="preserve">kemandirian belajar </w:t>
      </w:r>
      <w:r>
        <w:rPr>
          <w:rFonts w:ascii="Times New Roman" w:eastAsia="SimHei" w:hAnsi="Times New Roman"/>
          <w:sz w:val="24"/>
          <w:szCs w:val="24"/>
          <w:lang w:val="sv-SE"/>
        </w:rPr>
        <w:t>siswa di SM</w:t>
      </w:r>
      <w:r>
        <w:rPr>
          <w:rFonts w:ascii="Times New Roman" w:eastAsia="SimHei" w:hAnsi="Times New Roman"/>
          <w:sz w:val="24"/>
          <w:szCs w:val="24"/>
          <w:lang w:val="id-ID"/>
        </w:rPr>
        <w:t>A</w:t>
      </w:r>
      <w:r>
        <w:rPr>
          <w:rFonts w:ascii="Times New Roman" w:eastAsia="SimHei" w:hAnsi="Times New Roman"/>
          <w:sz w:val="24"/>
          <w:szCs w:val="24"/>
          <w:lang w:val="sv-SE"/>
        </w:rPr>
        <w:t xml:space="preserve"> Negeri </w:t>
      </w:r>
      <w:r>
        <w:rPr>
          <w:rFonts w:ascii="Times New Roman" w:eastAsia="SimHei" w:hAnsi="Times New Roman"/>
          <w:sz w:val="24"/>
          <w:szCs w:val="24"/>
          <w:lang w:val="id-ID"/>
        </w:rPr>
        <w:t>1 Sinjai-Selatan</w:t>
      </w:r>
      <w:r w:rsidRPr="00E359B3">
        <w:rPr>
          <w:rFonts w:ascii="Times New Roman" w:eastAsia="SimHei" w:hAnsi="Times New Roman"/>
          <w:sz w:val="24"/>
          <w:szCs w:val="24"/>
          <w:lang w:val="sv-SE"/>
        </w:rPr>
        <w:t>,</w:t>
      </w:r>
      <w:r>
        <w:rPr>
          <w:rFonts w:ascii="Times New Roman" w:eastAsia="SimHei" w:hAnsi="Times New Roman"/>
          <w:sz w:val="24"/>
          <w:szCs w:val="24"/>
          <w:lang w:val="sv-SE"/>
        </w:rPr>
        <w:t xml:space="preserve"> kegiatan ini terbagi dalam </w:t>
      </w:r>
      <w:r w:rsidR="009A2125">
        <w:rPr>
          <w:rFonts w:ascii="Times New Roman" w:eastAsia="SimHei" w:hAnsi="Times New Roman"/>
          <w:sz w:val="24"/>
          <w:szCs w:val="24"/>
          <w:lang w:val="id-ID"/>
        </w:rPr>
        <w:t>10</w:t>
      </w:r>
      <w:r>
        <w:rPr>
          <w:rFonts w:ascii="Times New Roman" w:eastAsia="SimHei" w:hAnsi="Times New Roman"/>
          <w:sz w:val="24"/>
          <w:szCs w:val="24"/>
          <w:lang w:val="sv-SE"/>
        </w:rPr>
        <w:t xml:space="preserve"> sesi pertemuan termasuk </w:t>
      </w:r>
      <w:r w:rsidRPr="00B03E0F">
        <w:rPr>
          <w:rFonts w:ascii="Times New Roman" w:eastAsia="SimHei" w:hAnsi="Times New Roman"/>
          <w:i/>
          <w:sz w:val="24"/>
          <w:szCs w:val="24"/>
          <w:lang w:val="sv-SE"/>
        </w:rPr>
        <w:t>pretest</w:t>
      </w:r>
      <w:r>
        <w:rPr>
          <w:rFonts w:ascii="Times New Roman" w:eastAsia="SimHei" w:hAnsi="Times New Roman"/>
          <w:sz w:val="24"/>
          <w:szCs w:val="24"/>
          <w:lang w:val="sv-SE"/>
        </w:rPr>
        <w:t xml:space="preserve"> dan </w:t>
      </w:r>
      <w:r w:rsidRPr="00B03E0F">
        <w:rPr>
          <w:rFonts w:ascii="Times New Roman" w:eastAsia="SimHei" w:hAnsi="Times New Roman"/>
          <w:i/>
          <w:sz w:val="24"/>
          <w:szCs w:val="24"/>
          <w:lang w:val="sv-SE"/>
        </w:rPr>
        <w:t>posttest</w:t>
      </w:r>
      <w:r w:rsidRPr="00E359B3">
        <w:rPr>
          <w:rFonts w:ascii="Times New Roman" w:eastAsia="SimHei" w:hAnsi="Times New Roman"/>
          <w:sz w:val="24"/>
          <w:szCs w:val="24"/>
          <w:lang w:val="sv-SE"/>
        </w:rPr>
        <w:t xml:space="preserve"> </w:t>
      </w:r>
      <w:r>
        <w:rPr>
          <w:rFonts w:ascii="Times New Roman" w:eastAsia="SimHei" w:hAnsi="Times New Roman"/>
          <w:sz w:val="24"/>
          <w:szCs w:val="24"/>
          <w:lang w:val="sv-SE"/>
        </w:rPr>
        <w:t xml:space="preserve">yang diharapkan dapat meningkatkan </w:t>
      </w:r>
      <w:r w:rsidR="009A2125">
        <w:rPr>
          <w:rFonts w:ascii="Times New Roman" w:eastAsia="SimHei" w:hAnsi="Times New Roman"/>
          <w:sz w:val="24"/>
          <w:szCs w:val="24"/>
          <w:lang w:val="id-ID"/>
        </w:rPr>
        <w:t xml:space="preserve">kemandirian belajar </w:t>
      </w:r>
      <w:r w:rsidR="009A2125">
        <w:rPr>
          <w:rFonts w:ascii="Times New Roman" w:eastAsia="SimHei" w:hAnsi="Times New Roman"/>
          <w:sz w:val="24"/>
          <w:szCs w:val="24"/>
          <w:lang w:val="sv-SE"/>
        </w:rPr>
        <w:t>siswa di SM</w:t>
      </w:r>
      <w:r w:rsidR="009A2125">
        <w:rPr>
          <w:rFonts w:ascii="Times New Roman" w:eastAsia="SimHei" w:hAnsi="Times New Roman"/>
          <w:sz w:val="24"/>
          <w:szCs w:val="24"/>
          <w:lang w:val="id-ID"/>
        </w:rPr>
        <w:t>A</w:t>
      </w:r>
      <w:r w:rsidR="009A2125">
        <w:rPr>
          <w:rFonts w:ascii="Times New Roman" w:eastAsia="SimHei" w:hAnsi="Times New Roman"/>
          <w:sz w:val="24"/>
          <w:szCs w:val="24"/>
          <w:lang w:val="sv-SE"/>
        </w:rPr>
        <w:t xml:space="preserve"> Negeri </w:t>
      </w:r>
      <w:r w:rsidR="009A2125">
        <w:rPr>
          <w:rFonts w:ascii="Times New Roman" w:eastAsia="SimHei" w:hAnsi="Times New Roman"/>
          <w:sz w:val="24"/>
          <w:szCs w:val="24"/>
          <w:lang w:val="id-ID"/>
        </w:rPr>
        <w:t>1 Sinjai-Selatan.</w:t>
      </w:r>
    </w:p>
    <w:p w:rsidR="00383688" w:rsidRPr="00757C6F" w:rsidRDefault="00112F5E" w:rsidP="00976578">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G. </w:t>
      </w:r>
      <w:r w:rsidR="00383688" w:rsidRPr="00757C6F">
        <w:rPr>
          <w:rFonts w:ascii="Times New Roman" w:hAnsi="Times New Roman" w:cs="Times New Roman"/>
          <w:b/>
          <w:sz w:val="24"/>
          <w:szCs w:val="24"/>
        </w:rPr>
        <w:t xml:space="preserve"> Teknik analisis data</w:t>
      </w:r>
    </w:p>
    <w:p w:rsidR="00CF7054" w:rsidRPr="00F943C5" w:rsidRDefault="00CF7054" w:rsidP="00CF7054">
      <w:pPr>
        <w:pStyle w:val="NoSpacing"/>
        <w:spacing w:line="480" w:lineRule="auto"/>
        <w:ind w:firstLine="567"/>
        <w:jc w:val="both"/>
        <w:rPr>
          <w:rFonts w:ascii="Times New Roman" w:hAnsi="Times New Roman" w:cs="Times New Roman"/>
          <w:sz w:val="24"/>
          <w:szCs w:val="24"/>
          <w:lang w:val="sv-SE"/>
        </w:rPr>
      </w:pPr>
      <w:r w:rsidRPr="00F943C5">
        <w:rPr>
          <w:rFonts w:ascii="Times New Roman" w:hAnsi="Times New Roman" w:cs="Times New Roman"/>
          <w:sz w:val="24"/>
          <w:szCs w:val="24"/>
          <w:lang w:val="id-ID"/>
        </w:rPr>
        <w:t xml:space="preserve">Teknik analisis data yang digunakan adalah analisis deskriptif dan analisis statistik inferensial dengan menggunakan </w:t>
      </w:r>
      <w:r w:rsidRPr="00F943C5">
        <w:rPr>
          <w:rFonts w:ascii="Times New Roman" w:hAnsi="Times New Roman" w:cs="Times New Roman"/>
          <w:i/>
          <w:sz w:val="24"/>
          <w:szCs w:val="24"/>
        </w:rPr>
        <w:t>t</w:t>
      </w:r>
      <w:r w:rsidRPr="00F943C5">
        <w:rPr>
          <w:rFonts w:ascii="Times New Roman" w:hAnsi="Times New Roman" w:cs="Times New Roman"/>
          <w:i/>
          <w:sz w:val="24"/>
          <w:szCs w:val="24"/>
          <w:lang w:val="id-ID"/>
        </w:rPr>
        <w:t xml:space="preserve">- </w:t>
      </w:r>
      <w:r w:rsidRPr="00F943C5">
        <w:rPr>
          <w:rFonts w:ascii="Times New Roman" w:hAnsi="Times New Roman" w:cs="Times New Roman"/>
          <w:i/>
          <w:sz w:val="24"/>
          <w:szCs w:val="24"/>
        </w:rPr>
        <w:t>T</w:t>
      </w:r>
      <w:r w:rsidRPr="00F943C5">
        <w:rPr>
          <w:rFonts w:ascii="Times New Roman" w:hAnsi="Times New Roman" w:cs="Times New Roman"/>
          <w:i/>
          <w:sz w:val="24"/>
          <w:szCs w:val="24"/>
          <w:lang w:val="id-ID"/>
        </w:rPr>
        <w:t>es</w:t>
      </w:r>
      <w:r w:rsidRPr="00F943C5">
        <w:rPr>
          <w:rFonts w:ascii="Times New Roman" w:hAnsi="Times New Roman" w:cs="Times New Roman"/>
          <w:i/>
          <w:sz w:val="24"/>
          <w:szCs w:val="24"/>
        </w:rPr>
        <w:t>t</w:t>
      </w:r>
      <w:r w:rsidRPr="00F943C5">
        <w:rPr>
          <w:rFonts w:ascii="Times New Roman" w:hAnsi="Times New Roman" w:cs="Times New Roman"/>
          <w:sz w:val="24"/>
          <w:szCs w:val="24"/>
          <w:lang w:val="id-ID"/>
        </w:rPr>
        <w:t>.</w:t>
      </w:r>
      <w:r w:rsidRPr="00F943C5">
        <w:rPr>
          <w:rFonts w:ascii="Times New Roman" w:hAnsi="Times New Roman" w:cs="Times New Roman"/>
          <w:sz w:val="24"/>
          <w:szCs w:val="24"/>
          <w:lang w:val="sv-SE"/>
        </w:rPr>
        <w:t xml:space="preserve"> </w:t>
      </w:r>
    </w:p>
    <w:p w:rsidR="00CF7054" w:rsidRPr="00CF7054" w:rsidRDefault="00CF7054" w:rsidP="00CF7054">
      <w:pPr>
        <w:tabs>
          <w:tab w:val="num" w:pos="284"/>
          <w:tab w:val="left" w:pos="1134"/>
        </w:tabs>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1.   </w:t>
      </w:r>
      <w:r w:rsidRPr="00CF7054">
        <w:rPr>
          <w:rFonts w:ascii="Times New Roman" w:hAnsi="Times New Roman" w:cs="Times New Roman"/>
          <w:b/>
          <w:sz w:val="24"/>
          <w:szCs w:val="24"/>
        </w:rPr>
        <w:t>Analisis Statistik Deskriptif</w:t>
      </w:r>
    </w:p>
    <w:p w:rsidR="004E3841" w:rsidRDefault="00CF7054" w:rsidP="004E3841">
      <w:pPr>
        <w:pStyle w:val="NoSpacing"/>
        <w:spacing w:line="480" w:lineRule="auto"/>
        <w:ind w:firstLine="567"/>
        <w:jc w:val="both"/>
        <w:rPr>
          <w:rFonts w:ascii="Times New Roman" w:hAnsi="Times New Roman" w:cs="Times New Roman"/>
          <w:sz w:val="24"/>
          <w:szCs w:val="24"/>
          <w:lang w:val="id-ID"/>
        </w:rPr>
      </w:pPr>
      <w:r w:rsidRPr="00F943C5">
        <w:rPr>
          <w:rFonts w:ascii="Times New Roman" w:hAnsi="Times New Roman" w:cs="Times New Roman"/>
          <w:sz w:val="24"/>
          <w:szCs w:val="24"/>
          <w:lang w:val="id-ID"/>
        </w:rPr>
        <w:t xml:space="preserve">Analisis statistik deskriptif dimaksudkan untuk mengambarkan </w:t>
      </w:r>
      <w:r w:rsidRPr="00F943C5">
        <w:rPr>
          <w:rFonts w:ascii="Times New Roman" w:hAnsi="Times New Roman" w:cs="Times New Roman"/>
          <w:sz w:val="24"/>
          <w:szCs w:val="24"/>
        </w:rPr>
        <w:t xml:space="preserve">tingkat </w:t>
      </w:r>
      <w:r w:rsidR="00902469" w:rsidRPr="00543E52">
        <w:rPr>
          <w:rFonts w:ascii="Times New Roman" w:hAnsi="Times New Roman"/>
          <w:sz w:val="24"/>
          <w:szCs w:val="24"/>
        </w:rPr>
        <w:t xml:space="preserve">tingkat </w:t>
      </w:r>
      <w:r w:rsidR="00902469">
        <w:rPr>
          <w:rFonts w:ascii="Times New Roman" w:hAnsi="Times New Roman"/>
          <w:sz w:val="24"/>
          <w:szCs w:val="24"/>
          <w:lang w:val="id-ID"/>
        </w:rPr>
        <w:t>K</w:t>
      </w:r>
      <w:r w:rsidR="00902469">
        <w:rPr>
          <w:rFonts w:ascii="Times New Roman" w:hAnsi="Times New Roman"/>
          <w:sz w:val="24"/>
          <w:szCs w:val="24"/>
        </w:rPr>
        <w:t>e</w:t>
      </w:r>
      <w:r w:rsidR="00902469">
        <w:rPr>
          <w:rFonts w:ascii="Times New Roman" w:hAnsi="Times New Roman"/>
          <w:sz w:val="24"/>
          <w:szCs w:val="24"/>
          <w:lang w:val="id-ID"/>
        </w:rPr>
        <w:t xml:space="preserve">mandirian belajar </w:t>
      </w:r>
      <w:r w:rsidR="00902469" w:rsidRPr="00543E52">
        <w:rPr>
          <w:rFonts w:ascii="Times New Roman" w:hAnsi="Times New Roman"/>
          <w:sz w:val="24"/>
          <w:szCs w:val="24"/>
        </w:rPr>
        <w:t xml:space="preserve">siswa </w:t>
      </w:r>
      <w:r w:rsidR="00902469" w:rsidRPr="00757C6F">
        <w:rPr>
          <w:rFonts w:ascii="Times New Roman" w:hAnsi="Times New Roman" w:cs="Times New Roman"/>
          <w:sz w:val="24"/>
          <w:szCs w:val="24"/>
        </w:rPr>
        <w:t>di SMA Negeri 1 Sinjai-Selatan</w:t>
      </w:r>
      <w:r w:rsidRPr="00F943C5">
        <w:rPr>
          <w:rFonts w:ascii="Times New Roman" w:hAnsi="Times New Roman" w:cs="Times New Roman"/>
          <w:sz w:val="24"/>
          <w:szCs w:val="24"/>
          <w:lang w:val="id-ID"/>
        </w:rPr>
        <w:t xml:space="preserve">, deskripsi tersebut </w:t>
      </w:r>
      <w:r w:rsidRPr="00F943C5">
        <w:rPr>
          <w:rFonts w:ascii="Times New Roman" w:hAnsi="Times New Roman" w:cs="Times New Roman"/>
          <w:sz w:val="24"/>
          <w:szCs w:val="24"/>
          <w:lang w:val="id-ID"/>
        </w:rPr>
        <w:lastRenderedPageBreak/>
        <w:t xml:space="preserve">diperoleh dari hasil angket </w:t>
      </w:r>
      <w:r w:rsidRPr="00F943C5">
        <w:rPr>
          <w:rFonts w:ascii="Times New Roman" w:hAnsi="Times New Roman" w:cs="Times New Roman"/>
          <w:i/>
          <w:sz w:val="24"/>
          <w:szCs w:val="24"/>
          <w:lang w:val="id-ID"/>
        </w:rPr>
        <w:t xml:space="preserve">pretest </w:t>
      </w:r>
      <w:r w:rsidRPr="00F943C5">
        <w:rPr>
          <w:rFonts w:ascii="Times New Roman" w:hAnsi="Times New Roman" w:cs="Times New Roman"/>
          <w:sz w:val="24"/>
          <w:szCs w:val="24"/>
          <w:lang w:val="id-ID"/>
        </w:rPr>
        <w:t xml:space="preserve">dan </w:t>
      </w:r>
      <w:r w:rsidRPr="00F943C5">
        <w:rPr>
          <w:rFonts w:ascii="Times New Roman" w:hAnsi="Times New Roman" w:cs="Times New Roman"/>
          <w:i/>
          <w:sz w:val="24"/>
          <w:szCs w:val="24"/>
          <w:lang w:val="id-ID"/>
        </w:rPr>
        <w:t>postest</w:t>
      </w:r>
      <w:r w:rsidRPr="00F943C5">
        <w:rPr>
          <w:rFonts w:ascii="Times New Roman" w:hAnsi="Times New Roman" w:cs="Times New Roman"/>
          <w:sz w:val="24"/>
          <w:szCs w:val="24"/>
        </w:rPr>
        <w:t xml:space="preserve"> </w:t>
      </w:r>
      <w:r w:rsidRPr="00F943C5">
        <w:rPr>
          <w:rFonts w:ascii="Times New Roman" w:hAnsi="Times New Roman" w:cs="Times New Roman"/>
          <w:sz w:val="24"/>
          <w:szCs w:val="24"/>
          <w:lang w:val="id-ID"/>
        </w:rPr>
        <w:t xml:space="preserve">dengan menggunakan tabel distribusi frekuensi dan persentase dengan rumus persentase, yaitu : </w:t>
      </w:r>
    </w:p>
    <w:p w:rsidR="00383688" w:rsidRPr="004E3841" w:rsidRDefault="00383688" w:rsidP="004E3841">
      <w:pPr>
        <w:pStyle w:val="NoSpacing"/>
        <w:spacing w:line="480" w:lineRule="auto"/>
        <w:ind w:firstLine="567"/>
        <w:jc w:val="both"/>
        <w:rPr>
          <w:rFonts w:ascii="Times New Roman" w:hAnsi="Times New Roman" w:cs="Times New Roman"/>
          <w:sz w:val="24"/>
          <w:szCs w:val="24"/>
          <w:lang w:val="id-ID"/>
        </w:rPr>
      </w:pPr>
      <w:r w:rsidRPr="00757C6F">
        <w:rPr>
          <w:rFonts w:ascii="Times New Roman" w:hAnsi="Times New Roman" w:cs="Times New Roman"/>
          <w:position w:val="-24"/>
          <w:sz w:val="24"/>
          <w:szCs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0pt" o:ole="">
            <v:imagedata r:id="rId7" o:title=""/>
          </v:shape>
          <o:OLEObject Type="Embed" ProgID="Equation.3" ShapeID="_x0000_i1025" DrawAspect="Content" ObjectID="_1423806651" r:id="rId8"/>
        </w:object>
      </w:r>
      <w:r w:rsidRPr="00757C6F">
        <w:rPr>
          <w:rFonts w:ascii="Times New Roman" w:hAnsi="Times New Roman" w:cs="Times New Roman"/>
          <w:sz w:val="24"/>
          <w:szCs w:val="24"/>
        </w:rPr>
        <w:tab/>
      </w:r>
      <w:r w:rsidRPr="00757C6F">
        <w:rPr>
          <w:rFonts w:ascii="Times New Roman" w:hAnsi="Times New Roman" w:cs="Times New Roman"/>
          <w:sz w:val="24"/>
          <w:szCs w:val="24"/>
        </w:rPr>
        <w:tab/>
        <w:t>(Tiro, 2004 : 242)</w:t>
      </w:r>
      <w:r w:rsidRPr="00757C6F">
        <w:rPr>
          <w:rFonts w:ascii="Times New Roman" w:hAnsi="Times New Roman" w:cs="Times New Roman"/>
          <w:sz w:val="24"/>
          <w:szCs w:val="24"/>
        </w:rPr>
        <w:tab/>
      </w:r>
    </w:p>
    <w:p w:rsidR="004E3841" w:rsidRDefault="004E3841" w:rsidP="00383688">
      <w:pPr>
        <w:spacing w:after="0" w:line="480" w:lineRule="auto"/>
        <w:ind w:left="284" w:hanging="283"/>
        <w:jc w:val="both"/>
        <w:outlineLvl w:val="0"/>
        <w:rPr>
          <w:rFonts w:ascii="Times New Roman" w:hAnsi="Times New Roman" w:cs="Times New Roman"/>
          <w:sz w:val="24"/>
          <w:szCs w:val="24"/>
        </w:rPr>
      </w:pPr>
    </w:p>
    <w:p w:rsidR="00383688" w:rsidRPr="00757C6F" w:rsidRDefault="00383688" w:rsidP="00383688">
      <w:pPr>
        <w:spacing w:after="0" w:line="480" w:lineRule="auto"/>
        <w:ind w:left="284" w:hanging="283"/>
        <w:jc w:val="both"/>
        <w:outlineLvl w:val="0"/>
        <w:rPr>
          <w:rFonts w:ascii="Times New Roman" w:hAnsi="Times New Roman" w:cs="Times New Roman"/>
          <w:sz w:val="24"/>
          <w:szCs w:val="24"/>
        </w:rPr>
      </w:pPr>
      <w:r w:rsidRPr="00757C6F">
        <w:rPr>
          <w:rFonts w:ascii="Times New Roman" w:hAnsi="Times New Roman" w:cs="Times New Roman"/>
          <w:sz w:val="24"/>
          <w:szCs w:val="24"/>
        </w:rPr>
        <w:t>Dimana :</w:t>
      </w:r>
    </w:p>
    <w:p w:rsidR="00383688" w:rsidRPr="00757C6F" w:rsidRDefault="00383688" w:rsidP="00383688">
      <w:pPr>
        <w:spacing w:after="0" w:line="240" w:lineRule="auto"/>
        <w:ind w:left="567" w:hanging="283"/>
        <w:jc w:val="both"/>
        <w:outlineLvl w:val="0"/>
        <w:rPr>
          <w:rFonts w:ascii="Times New Roman" w:hAnsi="Times New Roman" w:cs="Times New Roman"/>
          <w:sz w:val="24"/>
          <w:szCs w:val="24"/>
        </w:rPr>
      </w:pPr>
      <w:r w:rsidRPr="00757C6F">
        <w:rPr>
          <w:rFonts w:ascii="Times New Roman" w:hAnsi="Times New Roman" w:cs="Times New Roman"/>
          <w:sz w:val="24"/>
          <w:szCs w:val="24"/>
        </w:rPr>
        <w:t>P          : persentase</w:t>
      </w:r>
    </w:p>
    <w:p w:rsidR="00383688" w:rsidRPr="00757C6F" w:rsidRDefault="00383688" w:rsidP="00383688">
      <w:pPr>
        <w:spacing w:after="0" w:line="240" w:lineRule="auto"/>
        <w:ind w:left="567" w:hanging="283"/>
        <w:jc w:val="both"/>
        <w:outlineLvl w:val="0"/>
        <w:rPr>
          <w:rFonts w:ascii="Times New Roman" w:hAnsi="Times New Roman" w:cs="Times New Roman"/>
          <w:sz w:val="24"/>
          <w:szCs w:val="24"/>
        </w:rPr>
      </w:pPr>
      <w:r w:rsidRPr="00757C6F">
        <w:rPr>
          <w:rFonts w:ascii="Times New Roman" w:hAnsi="Times New Roman" w:cs="Times New Roman"/>
          <w:sz w:val="24"/>
          <w:szCs w:val="24"/>
        </w:rPr>
        <w:t>f           : frekuensi yang dicari persentase</w:t>
      </w:r>
    </w:p>
    <w:p w:rsidR="00383688" w:rsidRPr="00757C6F" w:rsidRDefault="00383688" w:rsidP="00383688">
      <w:pPr>
        <w:spacing w:after="0" w:line="240" w:lineRule="auto"/>
        <w:ind w:left="567" w:hanging="283"/>
        <w:jc w:val="both"/>
        <w:outlineLvl w:val="0"/>
        <w:rPr>
          <w:rFonts w:ascii="Times New Roman" w:hAnsi="Times New Roman" w:cs="Times New Roman"/>
          <w:sz w:val="24"/>
          <w:szCs w:val="24"/>
          <w:lang w:val="en-US"/>
        </w:rPr>
      </w:pPr>
      <w:r w:rsidRPr="00757C6F">
        <w:rPr>
          <w:rFonts w:ascii="Times New Roman" w:hAnsi="Times New Roman" w:cs="Times New Roman"/>
          <w:sz w:val="24"/>
          <w:szCs w:val="24"/>
        </w:rPr>
        <w:t>N          : jumlah subyek ( sampel )</w:t>
      </w:r>
    </w:p>
    <w:p w:rsidR="00383688" w:rsidRPr="00757C6F" w:rsidRDefault="00383688" w:rsidP="00383688">
      <w:pPr>
        <w:spacing w:after="0" w:line="240" w:lineRule="auto"/>
        <w:ind w:left="567" w:hanging="283"/>
        <w:jc w:val="both"/>
        <w:outlineLvl w:val="0"/>
        <w:rPr>
          <w:rFonts w:ascii="Times New Roman" w:hAnsi="Times New Roman" w:cs="Times New Roman"/>
          <w:sz w:val="24"/>
          <w:szCs w:val="24"/>
          <w:lang w:val="en-US"/>
        </w:rPr>
      </w:pPr>
    </w:p>
    <w:p w:rsidR="00383688" w:rsidRPr="00757C6F" w:rsidRDefault="00543E52" w:rsidP="0038368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Untuk</w:t>
      </w:r>
      <w:r w:rsidR="00383688" w:rsidRPr="00757C6F">
        <w:rPr>
          <w:rFonts w:ascii="Times New Roman" w:hAnsi="Times New Roman" w:cs="Times New Roman"/>
          <w:sz w:val="24"/>
          <w:szCs w:val="24"/>
        </w:rPr>
        <w:t xml:space="preserve"> memperoleh gambaran umum tentang kemandirian </w:t>
      </w:r>
      <w:r w:rsidR="00383688" w:rsidRPr="00757C6F">
        <w:rPr>
          <w:rFonts w:ascii="Times New Roman" w:hAnsi="Times New Roman" w:cs="Times New Roman"/>
          <w:sz w:val="24"/>
          <w:szCs w:val="24"/>
          <w:lang w:val="en-US"/>
        </w:rPr>
        <w:t xml:space="preserve"> belajar siswa</w:t>
      </w:r>
      <w:r w:rsidR="00383688" w:rsidRPr="00757C6F">
        <w:rPr>
          <w:rFonts w:ascii="Times New Roman" w:hAnsi="Times New Roman" w:cs="Times New Roman"/>
          <w:sz w:val="24"/>
          <w:szCs w:val="24"/>
        </w:rPr>
        <w:t xml:space="preserve"> di SMA Negeri 1 Sinjai-Selatan sebelum dan sesudah penerapan teknik modeling kognitif, maka untuk keperluan tersebut, maka dilakukan perhitungan rata – rata skor peubah dengan rumus:</w:t>
      </w:r>
    </w:p>
    <w:p w:rsidR="00383688" w:rsidRPr="00757C6F" w:rsidRDefault="00383688" w:rsidP="00383688">
      <w:pPr>
        <w:spacing w:after="0" w:line="480" w:lineRule="auto"/>
        <w:ind w:left="1276" w:hanging="283"/>
        <w:jc w:val="both"/>
        <w:rPr>
          <w:rFonts w:ascii="Times New Roman" w:hAnsi="Times New Roman" w:cs="Times New Roman"/>
          <w:sz w:val="24"/>
          <w:szCs w:val="24"/>
          <w:lang w:val="fi-FI"/>
        </w:rPr>
      </w:pPr>
      <w:r w:rsidRPr="00757C6F">
        <w:rPr>
          <w:rFonts w:ascii="Times New Roman" w:hAnsi="Times New Roman" w:cs="Times New Roman"/>
          <w:position w:val="-24"/>
          <w:sz w:val="24"/>
          <w:szCs w:val="24"/>
        </w:rPr>
        <w:object w:dxaOrig="1200" w:dyaOrig="680">
          <v:shape id="_x0000_i1026" type="#_x0000_t75" style="width:61.5pt;height:32.25pt" o:ole="">
            <v:imagedata r:id="rId9" o:title=""/>
          </v:shape>
          <o:OLEObject Type="Embed" ProgID="Equation.3" ShapeID="_x0000_i1026" DrawAspect="Content" ObjectID="_1423806652" r:id="rId10"/>
        </w:object>
      </w:r>
      <w:r w:rsidRPr="00757C6F">
        <w:rPr>
          <w:rFonts w:ascii="Times New Roman" w:hAnsi="Times New Roman" w:cs="Times New Roman"/>
          <w:sz w:val="24"/>
          <w:szCs w:val="24"/>
        </w:rPr>
        <w:tab/>
      </w:r>
      <w:r w:rsidRPr="00757C6F">
        <w:rPr>
          <w:rFonts w:ascii="Times New Roman" w:hAnsi="Times New Roman" w:cs="Times New Roman"/>
          <w:sz w:val="24"/>
          <w:szCs w:val="24"/>
        </w:rPr>
        <w:tab/>
        <w:t>(Hadi 2000: 40)</w:t>
      </w:r>
    </w:p>
    <w:p w:rsidR="00383688" w:rsidRPr="00757C6F" w:rsidRDefault="00383688" w:rsidP="00383688">
      <w:pPr>
        <w:spacing w:after="0" w:line="480" w:lineRule="auto"/>
        <w:ind w:left="284" w:hanging="283"/>
        <w:jc w:val="both"/>
        <w:rPr>
          <w:rFonts w:ascii="Times New Roman" w:hAnsi="Times New Roman" w:cs="Times New Roman"/>
          <w:sz w:val="24"/>
          <w:szCs w:val="24"/>
        </w:rPr>
      </w:pPr>
      <w:r w:rsidRPr="00757C6F">
        <w:rPr>
          <w:rFonts w:ascii="Times New Roman" w:hAnsi="Times New Roman" w:cs="Times New Roman"/>
          <w:sz w:val="24"/>
          <w:szCs w:val="24"/>
        </w:rPr>
        <w:t xml:space="preserve">Di mana: </w:t>
      </w:r>
    </w:p>
    <w:p w:rsidR="00383688" w:rsidRPr="00757C6F" w:rsidRDefault="00383688" w:rsidP="00383688">
      <w:pPr>
        <w:spacing w:after="0" w:line="240" w:lineRule="auto"/>
        <w:ind w:left="567" w:hanging="283"/>
        <w:jc w:val="both"/>
        <w:rPr>
          <w:rFonts w:ascii="Times New Roman" w:hAnsi="Times New Roman" w:cs="Times New Roman"/>
          <w:sz w:val="24"/>
          <w:szCs w:val="24"/>
        </w:rPr>
      </w:pPr>
      <w:r w:rsidRPr="00757C6F">
        <w:rPr>
          <w:rFonts w:ascii="Times New Roman" w:hAnsi="Times New Roman" w:cs="Times New Roman"/>
          <w:position w:val="-6"/>
          <w:sz w:val="24"/>
          <w:szCs w:val="24"/>
        </w:rPr>
        <w:object w:dxaOrig="380" w:dyaOrig="279">
          <v:shape id="_x0000_i1027" type="#_x0000_t75" style="width:17.25pt;height:14.25pt" o:ole="">
            <v:imagedata r:id="rId11" o:title=""/>
          </v:shape>
          <o:OLEObject Type="Embed" ProgID="Equation.3" ShapeID="_x0000_i1027" DrawAspect="Content" ObjectID="_1423806653" r:id="rId12"/>
        </w:object>
      </w:r>
      <w:r w:rsidRPr="00757C6F">
        <w:rPr>
          <w:rFonts w:ascii="Times New Roman" w:hAnsi="Times New Roman" w:cs="Times New Roman"/>
          <w:sz w:val="24"/>
          <w:szCs w:val="24"/>
        </w:rPr>
        <w:tab/>
        <w:t>: Mean (rata-rata)</w:t>
      </w:r>
      <w:r w:rsidRPr="00757C6F">
        <w:rPr>
          <w:rFonts w:ascii="Times New Roman" w:hAnsi="Times New Roman" w:cs="Times New Roman"/>
          <w:sz w:val="24"/>
          <w:szCs w:val="24"/>
        </w:rPr>
        <w:tab/>
      </w:r>
    </w:p>
    <w:p w:rsidR="00383688" w:rsidRPr="00757C6F" w:rsidRDefault="00383688" w:rsidP="00383688">
      <w:pPr>
        <w:spacing w:after="0" w:line="240" w:lineRule="auto"/>
        <w:ind w:left="567" w:hanging="283"/>
        <w:jc w:val="both"/>
        <w:rPr>
          <w:rFonts w:ascii="Times New Roman" w:hAnsi="Times New Roman" w:cs="Times New Roman"/>
          <w:sz w:val="24"/>
          <w:szCs w:val="24"/>
        </w:rPr>
      </w:pPr>
      <w:r w:rsidRPr="00757C6F">
        <w:rPr>
          <w:rFonts w:ascii="Times New Roman" w:hAnsi="Times New Roman" w:cs="Times New Roman"/>
          <w:sz w:val="24"/>
          <w:szCs w:val="24"/>
        </w:rPr>
        <w:t>Xi</w:t>
      </w:r>
      <w:r w:rsidRPr="00757C6F">
        <w:rPr>
          <w:rFonts w:ascii="Times New Roman" w:hAnsi="Times New Roman" w:cs="Times New Roman"/>
          <w:sz w:val="24"/>
          <w:szCs w:val="24"/>
        </w:rPr>
        <w:tab/>
        <w:t>: Nilai X ke i sampai ke n</w:t>
      </w:r>
    </w:p>
    <w:p w:rsidR="00383688" w:rsidRDefault="00383688" w:rsidP="00383688">
      <w:pPr>
        <w:spacing w:after="0" w:line="240" w:lineRule="auto"/>
        <w:ind w:left="567" w:hanging="283"/>
        <w:jc w:val="both"/>
        <w:rPr>
          <w:rFonts w:ascii="Times New Roman" w:hAnsi="Times New Roman" w:cs="Times New Roman"/>
          <w:sz w:val="24"/>
          <w:szCs w:val="24"/>
        </w:rPr>
      </w:pPr>
      <w:r w:rsidRPr="00757C6F">
        <w:rPr>
          <w:rFonts w:ascii="Times New Roman" w:hAnsi="Times New Roman" w:cs="Times New Roman"/>
          <w:sz w:val="24"/>
          <w:szCs w:val="24"/>
        </w:rPr>
        <w:t>N</w:t>
      </w:r>
      <w:r w:rsidRPr="00757C6F">
        <w:rPr>
          <w:rFonts w:ascii="Times New Roman" w:hAnsi="Times New Roman" w:cs="Times New Roman"/>
          <w:sz w:val="24"/>
          <w:szCs w:val="24"/>
        </w:rPr>
        <w:tab/>
        <w:t>: Banyaknya subjek</w:t>
      </w:r>
    </w:p>
    <w:p w:rsidR="00FD51E3" w:rsidRDefault="00FD51E3" w:rsidP="00383688">
      <w:pPr>
        <w:spacing w:after="0" w:line="240" w:lineRule="auto"/>
        <w:ind w:left="567" w:hanging="283"/>
        <w:jc w:val="both"/>
        <w:rPr>
          <w:rFonts w:ascii="Times New Roman" w:hAnsi="Times New Roman" w:cs="Times New Roman"/>
          <w:sz w:val="24"/>
          <w:szCs w:val="24"/>
        </w:rPr>
      </w:pPr>
    </w:p>
    <w:p w:rsidR="004E3841" w:rsidRPr="00EF071E" w:rsidRDefault="00FD51E3" w:rsidP="00976578">
      <w:pPr>
        <w:pStyle w:val="NoSpacing"/>
        <w:tabs>
          <w:tab w:val="left" w:pos="1260"/>
        </w:tabs>
        <w:spacing w:line="480" w:lineRule="auto"/>
        <w:ind w:firstLine="567"/>
        <w:jc w:val="both"/>
        <w:rPr>
          <w:rFonts w:ascii="Times New Roman" w:hAnsi="Times New Roman" w:cs="Times New Roman"/>
          <w:sz w:val="24"/>
          <w:szCs w:val="24"/>
          <w:lang w:val="id-ID"/>
        </w:rPr>
      </w:pPr>
      <w:r>
        <w:rPr>
          <w:rFonts w:ascii="Times New Roman" w:hAnsi="Times New Roman"/>
          <w:sz w:val="24"/>
          <w:szCs w:val="24"/>
        </w:rPr>
        <w:t>Gambaran umum tentang ke</w:t>
      </w:r>
      <w:r>
        <w:rPr>
          <w:rFonts w:ascii="Times New Roman" w:hAnsi="Times New Roman"/>
          <w:sz w:val="24"/>
          <w:szCs w:val="24"/>
          <w:lang w:val="id-ID"/>
        </w:rPr>
        <w:t xml:space="preserve">mandirian belajar </w:t>
      </w:r>
      <w:r w:rsidRPr="009E6253">
        <w:rPr>
          <w:rFonts w:ascii="Times New Roman" w:hAnsi="Times New Roman"/>
          <w:sz w:val="24"/>
          <w:szCs w:val="24"/>
        </w:rPr>
        <w:t>siswa sebelum</w:t>
      </w:r>
      <w:r>
        <w:rPr>
          <w:rFonts w:ascii="Times New Roman" w:hAnsi="Times New Roman"/>
          <w:sz w:val="24"/>
          <w:szCs w:val="24"/>
          <w:lang w:val="id-ID"/>
        </w:rPr>
        <w:t xml:space="preserve">  (</w:t>
      </w:r>
      <w:r>
        <w:rPr>
          <w:rFonts w:ascii="Times New Roman" w:hAnsi="Times New Roman"/>
          <w:i/>
          <w:sz w:val="24"/>
          <w:szCs w:val="24"/>
          <w:lang w:val="id-ID"/>
        </w:rPr>
        <w:t>pretest</w:t>
      </w:r>
      <w:r>
        <w:rPr>
          <w:rFonts w:ascii="Times New Roman" w:hAnsi="Times New Roman"/>
          <w:sz w:val="24"/>
          <w:szCs w:val="24"/>
          <w:lang w:val="id-ID"/>
        </w:rPr>
        <w:t>)</w:t>
      </w:r>
      <w:r w:rsidRPr="009E6253">
        <w:rPr>
          <w:rFonts w:ascii="Times New Roman" w:hAnsi="Times New Roman"/>
          <w:sz w:val="24"/>
          <w:szCs w:val="24"/>
        </w:rPr>
        <w:t xml:space="preserve"> dan sesudah </w:t>
      </w:r>
      <w:r>
        <w:rPr>
          <w:rFonts w:ascii="Times New Roman" w:hAnsi="Times New Roman"/>
          <w:sz w:val="24"/>
          <w:szCs w:val="24"/>
          <w:lang w:val="id-ID"/>
        </w:rPr>
        <w:t>(</w:t>
      </w:r>
      <w:r>
        <w:rPr>
          <w:rFonts w:ascii="Times New Roman" w:hAnsi="Times New Roman"/>
          <w:i/>
          <w:sz w:val="24"/>
          <w:szCs w:val="24"/>
          <w:lang w:val="id-ID"/>
        </w:rPr>
        <w:t>post</w:t>
      </w:r>
      <w:r>
        <w:rPr>
          <w:rFonts w:ascii="Times New Roman" w:hAnsi="Times New Roman"/>
          <w:i/>
          <w:sz w:val="24"/>
          <w:szCs w:val="24"/>
        </w:rPr>
        <w:t>t</w:t>
      </w:r>
      <w:r>
        <w:rPr>
          <w:rFonts w:ascii="Times New Roman" w:hAnsi="Times New Roman"/>
          <w:i/>
          <w:sz w:val="24"/>
          <w:szCs w:val="24"/>
          <w:lang w:val="id-ID"/>
        </w:rPr>
        <w:t>est</w:t>
      </w:r>
      <w:r>
        <w:rPr>
          <w:rFonts w:ascii="Times New Roman" w:hAnsi="Times New Roman"/>
          <w:sz w:val="24"/>
          <w:szCs w:val="24"/>
          <w:lang w:val="id-ID"/>
        </w:rPr>
        <w:t xml:space="preserve">) </w:t>
      </w:r>
      <w:r w:rsidRPr="009E6253">
        <w:rPr>
          <w:rFonts w:ascii="Times New Roman" w:hAnsi="Times New Roman"/>
          <w:sz w:val="24"/>
          <w:szCs w:val="24"/>
        </w:rPr>
        <w:t>diberikan perlakuan</w:t>
      </w:r>
      <w:r w:rsidRPr="00F943C5">
        <w:rPr>
          <w:rFonts w:ascii="Times New Roman" w:hAnsi="Times New Roman" w:cs="Times New Roman"/>
          <w:sz w:val="24"/>
          <w:szCs w:val="24"/>
        </w:rPr>
        <w:t>,</w:t>
      </w:r>
      <w:r w:rsidRPr="00F943C5">
        <w:rPr>
          <w:rFonts w:ascii="Times New Roman" w:hAnsi="Times New Roman" w:cs="Times New Roman"/>
          <w:sz w:val="24"/>
          <w:szCs w:val="24"/>
          <w:lang w:val="id-ID"/>
        </w:rPr>
        <w:t xml:space="preserve"> dilakukan melalui p</w:t>
      </w:r>
      <w:r w:rsidRPr="00F943C5">
        <w:rPr>
          <w:rFonts w:ascii="Times New Roman" w:hAnsi="Times New Roman" w:cs="Times New Roman"/>
          <w:sz w:val="24"/>
          <w:szCs w:val="24"/>
        </w:rPr>
        <w:t xml:space="preserve">engukuran </w:t>
      </w:r>
      <w:r w:rsidRPr="00F943C5">
        <w:rPr>
          <w:rFonts w:ascii="Times New Roman" w:hAnsi="Times New Roman" w:cs="Times New Roman"/>
          <w:sz w:val="24"/>
          <w:szCs w:val="24"/>
          <w:lang w:val="id-ID"/>
        </w:rPr>
        <w:t xml:space="preserve">terhadap </w:t>
      </w:r>
      <w:r w:rsidRPr="00F943C5">
        <w:rPr>
          <w:rFonts w:ascii="Times New Roman" w:hAnsi="Times New Roman" w:cs="Times New Roman"/>
          <w:sz w:val="24"/>
          <w:szCs w:val="24"/>
        </w:rPr>
        <w:t xml:space="preserve">variabel </w:t>
      </w:r>
      <w:r>
        <w:rPr>
          <w:rFonts w:ascii="Times New Roman" w:hAnsi="Times New Roman" w:cs="Times New Roman"/>
          <w:sz w:val="24"/>
          <w:szCs w:val="24"/>
        </w:rPr>
        <w:t>Ke</w:t>
      </w:r>
      <w:r>
        <w:rPr>
          <w:rFonts w:ascii="Times New Roman" w:hAnsi="Times New Roman" w:cs="Times New Roman"/>
          <w:sz w:val="24"/>
          <w:szCs w:val="24"/>
          <w:lang w:val="id-ID"/>
        </w:rPr>
        <w:t xml:space="preserve">mandirian belajar </w:t>
      </w:r>
      <w:r w:rsidRPr="00F943C5">
        <w:rPr>
          <w:rFonts w:ascii="Times New Roman" w:hAnsi="Times New Roman" w:cs="Times New Roman"/>
          <w:sz w:val="24"/>
          <w:szCs w:val="24"/>
        </w:rPr>
        <w:t>dengan menggunakan angket seb</w:t>
      </w:r>
      <w:r w:rsidRPr="00F943C5">
        <w:rPr>
          <w:rFonts w:ascii="Times New Roman" w:hAnsi="Times New Roman" w:cs="Times New Roman"/>
          <w:sz w:val="24"/>
          <w:szCs w:val="24"/>
          <w:lang w:val="id-ID"/>
        </w:rPr>
        <w:t>any</w:t>
      </w:r>
      <w:r>
        <w:rPr>
          <w:rFonts w:ascii="Times New Roman" w:hAnsi="Times New Roman" w:cs="Times New Roman"/>
          <w:sz w:val="24"/>
          <w:szCs w:val="24"/>
        </w:rPr>
        <w:t>ak 3</w:t>
      </w:r>
      <w:r>
        <w:rPr>
          <w:rFonts w:ascii="Times New Roman" w:hAnsi="Times New Roman" w:cs="Times New Roman"/>
          <w:sz w:val="24"/>
          <w:szCs w:val="24"/>
          <w:lang w:val="id-ID"/>
        </w:rPr>
        <w:t>5</w:t>
      </w:r>
      <w:r w:rsidRPr="00F943C5">
        <w:rPr>
          <w:rFonts w:ascii="Times New Roman" w:hAnsi="Times New Roman" w:cs="Times New Roman"/>
          <w:sz w:val="24"/>
          <w:szCs w:val="24"/>
        </w:rPr>
        <w:t xml:space="preserve"> pertanyaan</w:t>
      </w:r>
      <w:r w:rsidRPr="00F943C5">
        <w:rPr>
          <w:rFonts w:ascii="Times New Roman" w:hAnsi="Times New Roman" w:cs="Times New Roman"/>
          <w:sz w:val="24"/>
          <w:szCs w:val="24"/>
          <w:lang w:val="id-ID"/>
        </w:rPr>
        <w:t xml:space="preserve"> sehingga diperoleh </w:t>
      </w:r>
      <w:r w:rsidRPr="00F943C5">
        <w:rPr>
          <w:rFonts w:ascii="Times New Roman" w:hAnsi="Times New Roman" w:cs="Times New Roman"/>
          <w:sz w:val="24"/>
          <w:szCs w:val="24"/>
        </w:rPr>
        <w:t>skor ideal tertinggi yaitu</w:t>
      </w:r>
      <w:r>
        <w:rPr>
          <w:rFonts w:ascii="Times New Roman" w:hAnsi="Times New Roman" w:cs="Times New Roman"/>
          <w:sz w:val="24"/>
          <w:szCs w:val="24"/>
          <w:lang w:val="id-ID"/>
        </w:rPr>
        <w:t xml:space="preserve"> 175 </w:t>
      </w:r>
      <w:r>
        <w:rPr>
          <w:rFonts w:ascii="Times New Roman" w:hAnsi="Times New Roman" w:cs="Times New Roman"/>
          <w:sz w:val="24"/>
          <w:szCs w:val="24"/>
        </w:rPr>
        <w:t xml:space="preserve"> (3</w:t>
      </w:r>
      <w:r>
        <w:rPr>
          <w:rFonts w:ascii="Times New Roman" w:hAnsi="Times New Roman" w:cs="Times New Roman"/>
          <w:sz w:val="24"/>
          <w:szCs w:val="24"/>
          <w:lang w:val="id-ID"/>
        </w:rPr>
        <w:t>5</w:t>
      </w:r>
      <w:r w:rsidRPr="00F943C5">
        <w:rPr>
          <w:rFonts w:ascii="Times New Roman" w:hAnsi="Times New Roman" w:cs="Times New Roman"/>
          <w:sz w:val="24"/>
          <w:szCs w:val="24"/>
          <w:lang w:val="id-ID"/>
        </w:rPr>
        <w:t xml:space="preserve"> </w:t>
      </w:r>
      <w:r w:rsidRPr="00F943C5">
        <w:rPr>
          <w:rFonts w:ascii="Times New Roman" w:hAnsi="Times New Roman" w:cs="Times New Roman"/>
          <w:sz w:val="24"/>
          <w:szCs w:val="24"/>
        </w:rPr>
        <w:t>x</w:t>
      </w:r>
      <w:r w:rsidRPr="00F943C5">
        <w:rPr>
          <w:rFonts w:ascii="Times New Roman" w:hAnsi="Times New Roman" w:cs="Times New Roman"/>
          <w:sz w:val="24"/>
          <w:szCs w:val="24"/>
          <w:lang w:val="id-ID"/>
        </w:rPr>
        <w:t xml:space="preserve"> 5 </w:t>
      </w:r>
      <w:r w:rsidRPr="00F943C5">
        <w:rPr>
          <w:rFonts w:ascii="Times New Roman" w:hAnsi="Times New Roman" w:cs="Times New Roman"/>
          <w:sz w:val="24"/>
          <w:szCs w:val="24"/>
        </w:rPr>
        <w:t>=</w:t>
      </w:r>
      <w:r w:rsidRPr="00F943C5">
        <w:rPr>
          <w:rFonts w:ascii="Times New Roman" w:hAnsi="Times New Roman" w:cs="Times New Roman"/>
          <w:sz w:val="24"/>
          <w:szCs w:val="24"/>
          <w:lang w:val="id-ID"/>
        </w:rPr>
        <w:t xml:space="preserve"> </w:t>
      </w:r>
      <w:r>
        <w:rPr>
          <w:rFonts w:ascii="Times New Roman" w:hAnsi="Times New Roman" w:cs="Times New Roman"/>
          <w:sz w:val="24"/>
          <w:szCs w:val="24"/>
        </w:rPr>
        <w:t>1</w:t>
      </w:r>
      <w:r>
        <w:rPr>
          <w:rFonts w:ascii="Times New Roman" w:hAnsi="Times New Roman" w:cs="Times New Roman"/>
          <w:sz w:val="24"/>
          <w:szCs w:val="24"/>
          <w:lang w:val="id-ID"/>
        </w:rPr>
        <w:t>75</w:t>
      </w:r>
      <w:r w:rsidRPr="00F943C5">
        <w:rPr>
          <w:rFonts w:ascii="Times New Roman" w:hAnsi="Times New Roman" w:cs="Times New Roman"/>
          <w:sz w:val="24"/>
          <w:szCs w:val="24"/>
        </w:rPr>
        <w:t xml:space="preserve">) kemudian </w:t>
      </w:r>
      <w:r w:rsidRPr="00F943C5">
        <w:rPr>
          <w:rFonts w:ascii="Times New Roman" w:hAnsi="Times New Roman" w:cs="Times New Roman"/>
          <w:sz w:val="24"/>
          <w:szCs w:val="24"/>
        </w:rPr>
        <w:lastRenderedPageBreak/>
        <w:t>dikurangkan den</w:t>
      </w:r>
      <w:r>
        <w:rPr>
          <w:rFonts w:ascii="Times New Roman" w:hAnsi="Times New Roman" w:cs="Times New Roman"/>
          <w:sz w:val="24"/>
          <w:szCs w:val="24"/>
        </w:rPr>
        <w:t>gan skor ideal terendah yaitu 3</w:t>
      </w:r>
      <w:r>
        <w:rPr>
          <w:rFonts w:ascii="Times New Roman" w:hAnsi="Times New Roman" w:cs="Times New Roman"/>
          <w:sz w:val="24"/>
          <w:szCs w:val="24"/>
          <w:lang w:val="id-ID"/>
        </w:rPr>
        <w:t>5</w:t>
      </w:r>
      <w:r w:rsidRPr="00F943C5">
        <w:rPr>
          <w:rFonts w:ascii="Times New Roman" w:hAnsi="Times New Roman" w:cs="Times New Roman"/>
          <w:sz w:val="24"/>
          <w:szCs w:val="24"/>
          <w:lang w:val="id-ID"/>
        </w:rPr>
        <w:t xml:space="preserve"> </w:t>
      </w:r>
      <w:r>
        <w:rPr>
          <w:rFonts w:ascii="Times New Roman" w:hAnsi="Times New Roman" w:cs="Times New Roman"/>
          <w:sz w:val="24"/>
          <w:szCs w:val="24"/>
        </w:rPr>
        <w:t>(3</w:t>
      </w:r>
      <w:r>
        <w:rPr>
          <w:rFonts w:ascii="Times New Roman" w:hAnsi="Times New Roman" w:cs="Times New Roman"/>
          <w:sz w:val="24"/>
          <w:szCs w:val="24"/>
          <w:lang w:val="id-ID"/>
        </w:rPr>
        <w:t>5</w:t>
      </w:r>
      <w:r w:rsidRPr="00F943C5">
        <w:rPr>
          <w:rFonts w:ascii="Times New Roman" w:hAnsi="Times New Roman" w:cs="Times New Roman"/>
          <w:sz w:val="24"/>
          <w:szCs w:val="24"/>
          <w:lang w:val="id-ID"/>
        </w:rPr>
        <w:t xml:space="preserve"> </w:t>
      </w:r>
      <w:r w:rsidRPr="00F943C5">
        <w:rPr>
          <w:rFonts w:ascii="Times New Roman" w:hAnsi="Times New Roman" w:cs="Times New Roman"/>
          <w:sz w:val="24"/>
          <w:szCs w:val="24"/>
        </w:rPr>
        <w:t>x 1</w:t>
      </w:r>
      <w:r w:rsidRPr="00F943C5">
        <w:rPr>
          <w:rFonts w:ascii="Times New Roman" w:hAnsi="Times New Roman" w:cs="Times New Roman"/>
          <w:sz w:val="24"/>
          <w:szCs w:val="24"/>
          <w:lang w:val="id-ID"/>
        </w:rPr>
        <w:t xml:space="preserve"> </w:t>
      </w:r>
      <w:r w:rsidR="00C87AA8">
        <w:rPr>
          <w:rFonts w:ascii="Times New Roman" w:hAnsi="Times New Roman" w:cs="Times New Roman"/>
          <w:sz w:val="24"/>
          <w:szCs w:val="24"/>
        </w:rPr>
        <w:t>= 3</w:t>
      </w:r>
      <w:r w:rsidR="00C87AA8">
        <w:rPr>
          <w:rFonts w:ascii="Times New Roman" w:hAnsi="Times New Roman" w:cs="Times New Roman"/>
          <w:sz w:val="24"/>
          <w:szCs w:val="24"/>
          <w:lang w:val="id-ID"/>
        </w:rPr>
        <w:t>5</w:t>
      </w:r>
      <w:r w:rsidRPr="00F943C5">
        <w:rPr>
          <w:rFonts w:ascii="Times New Roman" w:hAnsi="Times New Roman" w:cs="Times New Roman"/>
          <w:sz w:val="24"/>
          <w:szCs w:val="24"/>
        </w:rPr>
        <w:t xml:space="preserve">), selanjutnya dibagi ke dalam 5 kelas interval sehingga diperoleh interval kelas </w:t>
      </w:r>
      <w:r w:rsidRPr="00F943C5">
        <w:rPr>
          <w:rFonts w:ascii="Times New Roman" w:hAnsi="Times New Roman" w:cs="Times New Roman"/>
          <w:sz w:val="24"/>
          <w:szCs w:val="24"/>
          <w:lang w:val="id-ID"/>
        </w:rPr>
        <w:t>2</w:t>
      </w:r>
      <w:r>
        <w:rPr>
          <w:rFonts w:ascii="Times New Roman" w:hAnsi="Times New Roman" w:cs="Times New Roman"/>
          <w:sz w:val="24"/>
          <w:szCs w:val="24"/>
          <w:lang w:val="id-ID"/>
        </w:rPr>
        <w:t>8</w:t>
      </w:r>
      <w:r w:rsidRPr="00F943C5">
        <w:rPr>
          <w:rFonts w:ascii="Times New Roman" w:hAnsi="Times New Roman" w:cs="Times New Roman"/>
          <w:sz w:val="24"/>
          <w:szCs w:val="24"/>
        </w:rPr>
        <w:t>.</w:t>
      </w:r>
    </w:p>
    <w:p w:rsidR="00137225" w:rsidRPr="0033478C" w:rsidRDefault="00FD51E3" w:rsidP="009A2125">
      <w:pPr>
        <w:spacing w:after="0" w:line="480" w:lineRule="auto"/>
        <w:ind w:firstLine="851"/>
        <w:jc w:val="both"/>
        <w:rPr>
          <w:rFonts w:ascii="Times New Roman" w:hAnsi="Times New Roman"/>
          <w:sz w:val="24"/>
          <w:szCs w:val="24"/>
        </w:rPr>
      </w:pPr>
      <w:r w:rsidRPr="009E6253">
        <w:rPr>
          <w:rFonts w:ascii="Times New Roman" w:hAnsi="Times New Roman"/>
          <w:sz w:val="24"/>
          <w:szCs w:val="24"/>
        </w:rPr>
        <w:t xml:space="preserve">Adapun kategori tingkat </w:t>
      </w:r>
      <w:r>
        <w:rPr>
          <w:rFonts w:ascii="Times New Roman" w:hAnsi="Times New Roman"/>
          <w:sz w:val="24"/>
          <w:szCs w:val="24"/>
        </w:rPr>
        <w:t xml:space="preserve"> kemandirian belajar  </w:t>
      </w:r>
      <w:r w:rsidR="009A2125">
        <w:rPr>
          <w:rFonts w:ascii="Times New Roman" w:hAnsi="Times New Roman"/>
          <w:sz w:val="24"/>
          <w:szCs w:val="24"/>
        </w:rPr>
        <w:t>siswa yaitu :</w:t>
      </w:r>
    </w:p>
    <w:p w:rsidR="00FD51E3" w:rsidRPr="00773004" w:rsidRDefault="005374B0" w:rsidP="00FD51E3">
      <w:pPr>
        <w:pStyle w:val="NoSpacing"/>
        <w:rPr>
          <w:rFonts w:ascii="Times New Roman" w:hAnsi="Times New Roman" w:cs="Times New Roman"/>
          <w:b/>
          <w:sz w:val="24"/>
          <w:szCs w:val="24"/>
        </w:rPr>
      </w:pPr>
      <w:r w:rsidRPr="00773004">
        <w:rPr>
          <w:rFonts w:ascii="Times New Roman" w:hAnsi="Times New Roman" w:cs="Times New Roman"/>
          <w:b/>
          <w:sz w:val="24"/>
          <w:szCs w:val="24"/>
        </w:rPr>
        <w:t>Tabel  3.</w:t>
      </w:r>
      <w:r w:rsidRPr="00773004">
        <w:rPr>
          <w:rFonts w:ascii="Times New Roman" w:hAnsi="Times New Roman" w:cs="Times New Roman"/>
          <w:b/>
          <w:sz w:val="24"/>
          <w:szCs w:val="24"/>
          <w:lang w:val="id-ID"/>
        </w:rPr>
        <w:t>7</w:t>
      </w:r>
      <w:r w:rsidR="00FD51E3" w:rsidRPr="00773004">
        <w:rPr>
          <w:rFonts w:ascii="Times New Roman" w:hAnsi="Times New Roman" w:cs="Times New Roman"/>
          <w:b/>
          <w:sz w:val="24"/>
          <w:szCs w:val="24"/>
        </w:rPr>
        <w:t xml:space="preserve">. Kategorisasi </w:t>
      </w:r>
      <w:r w:rsidR="00FD51E3" w:rsidRPr="00773004">
        <w:rPr>
          <w:rFonts w:ascii="Times New Roman" w:hAnsi="Times New Roman" w:cs="Times New Roman"/>
          <w:b/>
          <w:sz w:val="24"/>
          <w:szCs w:val="24"/>
          <w:lang w:val="id-ID"/>
        </w:rPr>
        <w:t>T</w:t>
      </w:r>
      <w:r w:rsidR="00FD51E3" w:rsidRPr="00773004">
        <w:rPr>
          <w:rFonts w:ascii="Times New Roman" w:hAnsi="Times New Roman" w:cs="Times New Roman"/>
          <w:b/>
          <w:sz w:val="24"/>
          <w:szCs w:val="24"/>
        </w:rPr>
        <w:t xml:space="preserve">ingkat </w:t>
      </w:r>
      <w:r w:rsidR="00FD51E3" w:rsidRPr="00773004">
        <w:rPr>
          <w:rFonts w:ascii="Times New Roman" w:hAnsi="Times New Roman"/>
          <w:b/>
          <w:sz w:val="24"/>
          <w:szCs w:val="24"/>
          <w:lang w:val="id-ID"/>
        </w:rPr>
        <w:t>K</w:t>
      </w:r>
      <w:r w:rsidR="00FD51E3" w:rsidRPr="00773004">
        <w:rPr>
          <w:rFonts w:ascii="Times New Roman" w:hAnsi="Times New Roman"/>
          <w:b/>
          <w:sz w:val="24"/>
          <w:szCs w:val="24"/>
        </w:rPr>
        <w:t xml:space="preserve">emandirian belajar </w:t>
      </w:r>
      <w:r w:rsidR="00FD51E3" w:rsidRPr="00773004">
        <w:rPr>
          <w:rFonts w:ascii="Times New Roman" w:hAnsi="Times New Roman"/>
          <w:b/>
          <w:sz w:val="24"/>
          <w:szCs w:val="24"/>
          <w:lang w:val="id-ID"/>
        </w:rPr>
        <w:t xml:space="preserve"> </w:t>
      </w:r>
      <w:r w:rsidR="00FD51E3" w:rsidRPr="00773004">
        <w:rPr>
          <w:rFonts w:ascii="Times New Roman" w:hAnsi="Times New Roman" w:cs="Times New Roman"/>
          <w:b/>
          <w:sz w:val="24"/>
          <w:szCs w:val="24"/>
          <w:lang w:val="id-ID"/>
        </w:rPr>
        <w:t>S</w:t>
      </w:r>
      <w:r w:rsidR="00FD51E3" w:rsidRPr="00773004">
        <w:rPr>
          <w:rFonts w:ascii="Times New Roman" w:hAnsi="Times New Roman" w:cs="Times New Roman"/>
          <w:b/>
          <w:sz w:val="24"/>
          <w:szCs w:val="24"/>
        </w:rPr>
        <w:t>iswa</w:t>
      </w:r>
    </w:p>
    <w:p w:rsidR="00FD51E3" w:rsidRPr="00773004" w:rsidRDefault="00FD51E3" w:rsidP="00FD51E3">
      <w:pPr>
        <w:pStyle w:val="NoSpacing"/>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4244"/>
      </w:tblGrid>
      <w:tr w:rsidR="00FD51E3" w:rsidRPr="009E6253" w:rsidTr="00976BA6">
        <w:trPr>
          <w:trHeight w:val="367"/>
        </w:trPr>
        <w:tc>
          <w:tcPr>
            <w:tcW w:w="4135" w:type="dxa"/>
            <w:tcBorders>
              <w:left w:val="nil"/>
              <w:right w:val="nil"/>
            </w:tcBorders>
            <w:vAlign w:val="center"/>
          </w:tcPr>
          <w:p w:rsidR="00FD51E3" w:rsidRPr="009E6253" w:rsidRDefault="00FD51E3" w:rsidP="00976BA6">
            <w:pPr>
              <w:pStyle w:val="NoSpacing"/>
              <w:jc w:val="center"/>
              <w:rPr>
                <w:rFonts w:ascii="Times New Roman" w:hAnsi="Times New Roman" w:cs="Times New Roman"/>
                <w:b/>
                <w:sz w:val="24"/>
                <w:szCs w:val="24"/>
              </w:rPr>
            </w:pPr>
            <w:r w:rsidRPr="009E6253">
              <w:rPr>
                <w:rFonts w:ascii="Times New Roman" w:hAnsi="Times New Roman" w:cs="Times New Roman"/>
                <w:b/>
                <w:sz w:val="24"/>
                <w:szCs w:val="24"/>
              </w:rPr>
              <w:t>Interval</w:t>
            </w:r>
          </w:p>
        </w:tc>
        <w:tc>
          <w:tcPr>
            <w:tcW w:w="4244" w:type="dxa"/>
            <w:tcBorders>
              <w:left w:val="nil"/>
              <w:right w:val="nil"/>
            </w:tcBorders>
            <w:vAlign w:val="center"/>
          </w:tcPr>
          <w:p w:rsidR="00FD51E3" w:rsidRPr="009E6253" w:rsidRDefault="00FD51E3" w:rsidP="00976BA6">
            <w:pPr>
              <w:pStyle w:val="NoSpacing"/>
              <w:jc w:val="center"/>
              <w:rPr>
                <w:rFonts w:ascii="Times New Roman" w:hAnsi="Times New Roman" w:cs="Times New Roman"/>
                <w:b/>
                <w:sz w:val="24"/>
                <w:szCs w:val="24"/>
              </w:rPr>
            </w:pPr>
            <w:r w:rsidRPr="009E6253">
              <w:rPr>
                <w:rFonts w:ascii="Times New Roman" w:hAnsi="Times New Roman" w:cs="Times New Roman"/>
                <w:b/>
                <w:sz w:val="24"/>
                <w:szCs w:val="24"/>
              </w:rPr>
              <w:t>Kategori</w:t>
            </w:r>
          </w:p>
        </w:tc>
      </w:tr>
      <w:tr w:rsidR="00FD51E3" w:rsidRPr="009E6253" w:rsidTr="00976BA6">
        <w:trPr>
          <w:trHeight w:val="278"/>
        </w:trPr>
        <w:tc>
          <w:tcPr>
            <w:tcW w:w="4135" w:type="dxa"/>
            <w:tcBorders>
              <w:left w:val="nil"/>
              <w:right w:val="nil"/>
            </w:tcBorders>
            <w:vAlign w:val="center"/>
          </w:tcPr>
          <w:p w:rsidR="00FD51E3" w:rsidRPr="00137225" w:rsidRDefault="00FD51E3" w:rsidP="00976BA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137225">
              <w:rPr>
                <w:rFonts w:ascii="Times New Roman" w:hAnsi="Times New Roman" w:cs="Times New Roman"/>
                <w:sz w:val="24"/>
                <w:szCs w:val="24"/>
                <w:lang w:val="id-ID"/>
              </w:rPr>
              <w:t>48</w:t>
            </w:r>
            <w:r w:rsidRPr="009E6253">
              <w:rPr>
                <w:rFonts w:ascii="Times New Roman" w:hAnsi="Times New Roman" w:cs="Times New Roman"/>
                <w:sz w:val="24"/>
                <w:szCs w:val="24"/>
              </w:rPr>
              <w:t xml:space="preserve"> – 1</w:t>
            </w:r>
            <w:r w:rsidR="00137225">
              <w:rPr>
                <w:rFonts w:ascii="Times New Roman" w:hAnsi="Times New Roman" w:cs="Times New Roman"/>
                <w:sz w:val="24"/>
                <w:szCs w:val="24"/>
                <w:lang w:val="id-ID"/>
              </w:rPr>
              <w:t>75</w:t>
            </w:r>
          </w:p>
        </w:tc>
        <w:tc>
          <w:tcPr>
            <w:tcW w:w="4244" w:type="dxa"/>
            <w:tcBorders>
              <w:left w:val="nil"/>
              <w:right w:val="nil"/>
            </w:tcBorders>
            <w:vAlign w:val="center"/>
          </w:tcPr>
          <w:p w:rsidR="00FD51E3" w:rsidRPr="009E6253" w:rsidRDefault="00FD51E3" w:rsidP="00976BA6">
            <w:pPr>
              <w:pStyle w:val="NoSpacing"/>
              <w:jc w:val="center"/>
              <w:rPr>
                <w:rFonts w:ascii="Times New Roman" w:hAnsi="Times New Roman" w:cs="Times New Roman"/>
                <w:sz w:val="24"/>
                <w:szCs w:val="24"/>
              </w:rPr>
            </w:pPr>
            <w:r w:rsidRPr="009E6253">
              <w:rPr>
                <w:rFonts w:ascii="Times New Roman" w:hAnsi="Times New Roman" w:cs="Times New Roman"/>
                <w:sz w:val="24"/>
                <w:szCs w:val="24"/>
              </w:rPr>
              <w:t>Sangat tinggi</w:t>
            </w:r>
          </w:p>
        </w:tc>
      </w:tr>
      <w:tr w:rsidR="00FD51E3" w:rsidRPr="009E6253" w:rsidTr="00976BA6">
        <w:tc>
          <w:tcPr>
            <w:tcW w:w="4135" w:type="dxa"/>
            <w:tcBorders>
              <w:left w:val="nil"/>
              <w:right w:val="nil"/>
            </w:tcBorders>
            <w:vAlign w:val="center"/>
          </w:tcPr>
          <w:p w:rsidR="00FD51E3" w:rsidRPr="00137225" w:rsidRDefault="00FD51E3" w:rsidP="00976BA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137225">
              <w:rPr>
                <w:rFonts w:ascii="Times New Roman" w:hAnsi="Times New Roman" w:cs="Times New Roman"/>
                <w:sz w:val="24"/>
                <w:szCs w:val="24"/>
                <w:lang w:val="id-ID"/>
              </w:rPr>
              <w:t>20</w:t>
            </w:r>
            <w:r w:rsidRPr="009E6253">
              <w:rPr>
                <w:rFonts w:ascii="Times New Roman" w:hAnsi="Times New Roman" w:cs="Times New Roman"/>
                <w:sz w:val="24"/>
                <w:szCs w:val="24"/>
              </w:rPr>
              <w:t xml:space="preserve"> – </w:t>
            </w:r>
            <w:r>
              <w:rPr>
                <w:rFonts w:ascii="Times New Roman" w:hAnsi="Times New Roman" w:cs="Times New Roman"/>
                <w:sz w:val="24"/>
                <w:szCs w:val="24"/>
                <w:lang w:val="id-ID"/>
              </w:rPr>
              <w:t>1</w:t>
            </w:r>
            <w:r w:rsidR="00137225">
              <w:rPr>
                <w:rFonts w:ascii="Times New Roman" w:hAnsi="Times New Roman" w:cs="Times New Roman"/>
                <w:sz w:val="24"/>
                <w:szCs w:val="24"/>
                <w:lang w:val="id-ID"/>
              </w:rPr>
              <w:t>47</w:t>
            </w:r>
          </w:p>
        </w:tc>
        <w:tc>
          <w:tcPr>
            <w:tcW w:w="4244" w:type="dxa"/>
            <w:tcBorders>
              <w:left w:val="nil"/>
              <w:right w:val="nil"/>
            </w:tcBorders>
            <w:vAlign w:val="center"/>
          </w:tcPr>
          <w:p w:rsidR="00FD51E3" w:rsidRPr="009E6253" w:rsidRDefault="00FD51E3" w:rsidP="00976BA6">
            <w:pPr>
              <w:pStyle w:val="NoSpacing"/>
              <w:jc w:val="center"/>
              <w:rPr>
                <w:rFonts w:ascii="Times New Roman" w:hAnsi="Times New Roman" w:cs="Times New Roman"/>
                <w:sz w:val="24"/>
                <w:szCs w:val="24"/>
              </w:rPr>
            </w:pPr>
            <w:r w:rsidRPr="009E6253">
              <w:rPr>
                <w:rFonts w:ascii="Times New Roman" w:hAnsi="Times New Roman" w:cs="Times New Roman"/>
                <w:sz w:val="24"/>
                <w:szCs w:val="24"/>
              </w:rPr>
              <w:t>Tinggi</w:t>
            </w:r>
          </w:p>
        </w:tc>
      </w:tr>
      <w:tr w:rsidR="00FD51E3" w:rsidRPr="009E6253" w:rsidTr="00976BA6">
        <w:tc>
          <w:tcPr>
            <w:tcW w:w="4135" w:type="dxa"/>
            <w:tcBorders>
              <w:left w:val="nil"/>
              <w:right w:val="nil"/>
            </w:tcBorders>
            <w:vAlign w:val="center"/>
          </w:tcPr>
          <w:p w:rsidR="00FD51E3" w:rsidRPr="00137225" w:rsidRDefault="00FD51E3" w:rsidP="00976BA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37225">
              <w:rPr>
                <w:rFonts w:ascii="Times New Roman" w:hAnsi="Times New Roman" w:cs="Times New Roman"/>
                <w:sz w:val="24"/>
                <w:szCs w:val="24"/>
                <w:lang w:val="id-ID"/>
              </w:rPr>
              <w:t>92</w:t>
            </w:r>
            <w:r w:rsidRPr="009E6253">
              <w:rPr>
                <w:rFonts w:ascii="Times New Roman" w:hAnsi="Times New Roman" w:cs="Times New Roman"/>
                <w:sz w:val="24"/>
                <w:szCs w:val="24"/>
              </w:rPr>
              <w:t xml:space="preserve"> – </w:t>
            </w:r>
            <w:r>
              <w:rPr>
                <w:rFonts w:ascii="Times New Roman" w:hAnsi="Times New Roman" w:cs="Times New Roman"/>
                <w:sz w:val="24"/>
                <w:szCs w:val="24"/>
                <w:lang w:val="id-ID"/>
              </w:rPr>
              <w:t>1</w:t>
            </w:r>
            <w:r w:rsidR="00137225">
              <w:rPr>
                <w:rFonts w:ascii="Times New Roman" w:hAnsi="Times New Roman" w:cs="Times New Roman"/>
                <w:sz w:val="24"/>
                <w:szCs w:val="24"/>
                <w:lang w:val="id-ID"/>
              </w:rPr>
              <w:t>19</w:t>
            </w:r>
          </w:p>
        </w:tc>
        <w:tc>
          <w:tcPr>
            <w:tcW w:w="4244" w:type="dxa"/>
            <w:tcBorders>
              <w:left w:val="nil"/>
              <w:right w:val="nil"/>
            </w:tcBorders>
            <w:vAlign w:val="center"/>
          </w:tcPr>
          <w:p w:rsidR="00FD51E3" w:rsidRPr="009E6253" w:rsidRDefault="00FD51E3" w:rsidP="00976BA6">
            <w:pPr>
              <w:pStyle w:val="NoSpacing"/>
              <w:jc w:val="center"/>
              <w:rPr>
                <w:rFonts w:ascii="Times New Roman" w:hAnsi="Times New Roman" w:cs="Times New Roman"/>
                <w:sz w:val="24"/>
                <w:szCs w:val="24"/>
              </w:rPr>
            </w:pPr>
            <w:r w:rsidRPr="009E6253">
              <w:rPr>
                <w:rFonts w:ascii="Times New Roman" w:hAnsi="Times New Roman" w:cs="Times New Roman"/>
                <w:sz w:val="24"/>
                <w:szCs w:val="24"/>
              </w:rPr>
              <w:t>Sedang</w:t>
            </w:r>
          </w:p>
        </w:tc>
      </w:tr>
      <w:tr w:rsidR="00FD51E3" w:rsidRPr="009E6253" w:rsidTr="00976BA6">
        <w:tc>
          <w:tcPr>
            <w:tcW w:w="4135" w:type="dxa"/>
            <w:tcBorders>
              <w:left w:val="nil"/>
              <w:right w:val="nil"/>
            </w:tcBorders>
            <w:vAlign w:val="center"/>
          </w:tcPr>
          <w:p w:rsidR="00FD51E3" w:rsidRPr="00137225" w:rsidRDefault="00137225" w:rsidP="00976BA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64</w:t>
            </w:r>
            <w:r w:rsidR="00FD51E3">
              <w:rPr>
                <w:rFonts w:ascii="Times New Roman" w:hAnsi="Times New Roman" w:cs="Times New Roman"/>
                <w:sz w:val="24"/>
                <w:szCs w:val="24"/>
                <w:lang w:val="id-ID"/>
              </w:rPr>
              <w:t xml:space="preserve"> </w:t>
            </w:r>
            <w:r w:rsidR="00FD51E3" w:rsidRPr="009E6253">
              <w:rPr>
                <w:rFonts w:ascii="Times New Roman" w:hAnsi="Times New Roman" w:cs="Times New Roman"/>
                <w:sz w:val="24"/>
                <w:szCs w:val="24"/>
              </w:rPr>
              <w:t xml:space="preserve">– </w:t>
            </w:r>
            <w:r>
              <w:rPr>
                <w:rFonts w:ascii="Times New Roman" w:hAnsi="Times New Roman" w:cs="Times New Roman"/>
                <w:sz w:val="24"/>
                <w:szCs w:val="24"/>
                <w:lang w:val="id-ID"/>
              </w:rPr>
              <w:t>91</w:t>
            </w:r>
          </w:p>
        </w:tc>
        <w:tc>
          <w:tcPr>
            <w:tcW w:w="4244" w:type="dxa"/>
            <w:tcBorders>
              <w:left w:val="nil"/>
              <w:right w:val="nil"/>
            </w:tcBorders>
            <w:vAlign w:val="center"/>
          </w:tcPr>
          <w:p w:rsidR="00FD51E3" w:rsidRPr="009E6253" w:rsidRDefault="00FD51E3" w:rsidP="00976BA6">
            <w:pPr>
              <w:pStyle w:val="NoSpacing"/>
              <w:jc w:val="center"/>
              <w:rPr>
                <w:rFonts w:ascii="Times New Roman" w:hAnsi="Times New Roman" w:cs="Times New Roman"/>
                <w:sz w:val="24"/>
                <w:szCs w:val="24"/>
              </w:rPr>
            </w:pPr>
            <w:r w:rsidRPr="009E6253">
              <w:rPr>
                <w:rFonts w:ascii="Times New Roman" w:hAnsi="Times New Roman" w:cs="Times New Roman"/>
                <w:sz w:val="24"/>
                <w:szCs w:val="24"/>
              </w:rPr>
              <w:t>Rendah</w:t>
            </w:r>
          </w:p>
        </w:tc>
      </w:tr>
      <w:tr w:rsidR="00FD51E3" w:rsidRPr="009E6253" w:rsidTr="00976BA6">
        <w:tc>
          <w:tcPr>
            <w:tcW w:w="4135" w:type="dxa"/>
            <w:tcBorders>
              <w:left w:val="nil"/>
              <w:right w:val="nil"/>
            </w:tcBorders>
            <w:vAlign w:val="center"/>
          </w:tcPr>
          <w:p w:rsidR="00FD51E3" w:rsidRPr="004B78BB" w:rsidRDefault="00FD51E3" w:rsidP="00976BA6">
            <w:pPr>
              <w:pStyle w:val="NoSpacing"/>
              <w:jc w:val="center"/>
              <w:rPr>
                <w:rFonts w:ascii="Times New Roman" w:hAnsi="Times New Roman" w:cs="Times New Roman"/>
                <w:sz w:val="24"/>
                <w:szCs w:val="24"/>
              </w:rPr>
            </w:pPr>
            <w:r>
              <w:rPr>
                <w:rFonts w:ascii="Times New Roman" w:hAnsi="Times New Roman" w:cs="Times New Roman"/>
                <w:sz w:val="24"/>
                <w:szCs w:val="24"/>
              </w:rPr>
              <w:t>3</w:t>
            </w:r>
            <w:r w:rsidR="00137225">
              <w:rPr>
                <w:rFonts w:ascii="Times New Roman" w:hAnsi="Times New Roman" w:cs="Times New Roman"/>
                <w:sz w:val="24"/>
                <w:szCs w:val="24"/>
                <w:lang w:val="id-ID"/>
              </w:rPr>
              <w:t>5</w:t>
            </w:r>
            <w:r w:rsidRPr="009E6253">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137225">
              <w:rPr>
                <w:rFonts w:ascii="Times New Roman" w:hAnsi="Times New Roman" w:cs="Times New Roman"/>
                <w:sz w:val="24"/>
                <w:szCs w:val="24"/>
                <w:lang w:val="id-ID"/>
              </w:rPr>
              <w:t>6</w:t>
            </w:r>
            <w:r>
              <w:rPr>
                <w:rFonts w:ascii="Times New Roman" w:hAnsi="Times New Roman" w:cs="Times New Roman"/>
                <w:sz w:val="24"/>
                <w:szCs w:val="24"/>
              </w:rPr>
              <w:t>3</w:t>
            </w:r>
          </w:p>
        </w:tc>
        <w:tc>
          <w:tcPr>
            <w:tcW w:w="4244" w:type="dxa"/>
            <w:tcBorders>
              <w:left w:val="nil"/>
              <w:right w:val="nil"/>
            </w:tcBorders>
            <w:vAlign w:val="center"/>
          </w:tcPr>
          <w:p w:rsidR="00FD51E3" w:rsidRPr="009E6253" w:rsidRDefault="00FD51E3" w:rsidP="00976BA6">
            <w:pPr>
              <w:pStyle w:val="NoSpacing"/>
              <w:jc w:val="center"/>
              <w:rPr>
                <w:rFonts w:ascii="Times New Roman" w:hAnsi="Times New Roman" w:cs="Times New Roman"/>
                <w:sz w:val="24"/>
                <w:szCs w:val="24"/>
              </w:rPr>
            </w:pPr>
            <w:r w:rsidRPr="009E6253">
              <w:rPr>
                <w:rFonts w:ascii="Times New Roman" w:hAnsi="Times New Roman" w:cs="Times New Roman"/>
                <w:sz w:val="24"/>
                <w:szCs w:val="24"/>
              </w:rPr>
              <w:t>Sangat rendah</w:t>
            </w:r>
          </w:p>
        </w:tc>
      </w:tr>
    </w:tbl>
    <w:p w:rsidR="00FD51E3" w:rsidRPr="00FF0E8F" w:rsidRDefault="00FD51E3" w:rsidP="00FD51E3">
      <w:pPr>
        <w:pStyle w:val="ListParagraph"/>
        <w:spacing w:after="0" w:line="240" w:lineRule="auto"/>
        <w:ind w:left="1080"/>
        <w:jc w:val="both"/>
        <w:rPr>
          <w:rFonts w:ascii="Times New Roman" w:hAnsi="Times New Roman"/>
          <w:sz w:val="24"/>
          <w:szCs w:val="24"/>
        </w:rPr>
      </w:pPr>
    </w:p>
    <w:p w:rsidR="00976578" w:rsidRPr="00757C6F" w:rsidRDefault="00976578" w:rsidP="00383688">
      <w:pPr>
        <w:spacing w:after="0" w:line="240" w:lineRule="auto"/>
        <w:jc w:val="both"/>
        <w:rPr>
          <w:rFonts w:ascii="Times New Roman" w:hAnsi="Times New Roman" w:cs="Times New Roman"/>
          <w:sz w:val="24"/>
          <w:szCs w:val="24"/>
        </w:rPr>
      </w:pPr>
    </w:p>
    <w:p w:rsidR="00773004" w:rsidRPr="00976578" w:rsidRDefault="00773004" w:rsidP="00773004">
      <w:pPr>
        <w:pStyle w:val="ListParagraph"/>
        <w:numPr>
          <w:ilvl w:val="0"/>
          <w:numId w:val="14"/>
        </w:numPr>
        <w:tabs>
          <w:tab w:val="num" w:pos="426"/>
          <w:tab w:val="left" w:pos="1134"/>
        </w:tabs>
        <w:spacing w:after="0" w:line="480" w:lineRule="auto"/>
        <w:jc w:val="both"/>
        <w:outlineLvl w:val="0"/>
        <w:rPr>
          <w:rFonts w:ascii="Times New Roman" w:hAnsi="Times New Roman" w:cs="Times New Roman"/>
          <w:b/>
          <w:sz w:val="24"/>
          <w:szCs w:val="24"/>
        </w:rPr>
      </w:pPr>
      <w:r w:rsidRPr="00976578">
        <w:rPr>
          <w:rFonts w:ascii="Times New Roman" w:hAnsi="Times New Roman" w:cs="Times New Roman"/>
          <w:b/>
          <w:sz w:val="24"/>
          <w:szCs w:val="24"/>
        </w:rPr>
        <w:t>Analisis Statistik Inferensial</w:t>
      </w:r>
    </w:p>
    <w:p w:rsidR="00773004" w:rsidRPr="00F943C5" w:rsidRDefault="00773004" w:rsidP="00773004">
      <w:pPr>
        <w:tabs>
          <w:tab w:val="left" w:pos="0"/>
          <w:tab w:val="left" w:pos="709"/>
          <w:tab w:val="left" w:pos="8222"/>
          <w:tab w:val="left" w:pos="9214"/>
        </w:tabs>
        <w:spacing w:after="0" w:line="480" w:lineRule="auto"/>
        <w:ind w:firstLine="567"/>
        <w:jc w:val="both"/>
        <w:rPr>
          <w:rFonts w:ascii="Times New Roman" w:hAnsi="Times New Roman" w:cs="Times New Roman"/>
          <w:sz w:val="24"/>
          <w:szCs w:val="24"/>
          <w:lang w:val="en-US"/>
        </w:rPr>
      </w:pPr>
      <w:r w:rsidRPr="00F943C5">
        <w:rPr>
          <w:rFonts w:ascii="Times New Roman" w:hAnsi="Times New Roman" w:cs="Times New Roman"/>
          <w:sz w:val="24"/>
          <w:szCs w:val="24"/>
        </w:rPr>
        <w:t>Analisis s</w:t>
      </w:r>
      <w:r w:rsidRPr="00F943C5">
        <w:rPr>
          <w:rFonts w:ascii="Times New Roman" w:hAnsi="Times New Roman" w:cs="Times New Roman"/>
          <w:sz w:val="24"/>
          <w:szCs w:val="24"/>
          <w:lang w:val="en-US"/>
        </w:rPr>
        <w:t>t</w:t>
      </w:r>
      <w:r w:rsidRPr="00F943C5">
        <w:rPr>
          <w:rFonts w:ascii="Times New Roman" w:hAnsi="Times New Roman" w:cs="Times New Roman"/>
          <w:sz w:val="24"/>
          <w:szCs w:val="24"/>
        </w:rPr>
        <w:t xml:space="preserve">atistik inferensial untuk menguji hipotesis yang telah diajukan. Hipotesis yang telah dirumuskan akan diuji dengan statistik parametric dengan menggunakan </w:t>
      </w:r>
      <w:r w:rsidRPr="00F943C5">
        <w:rPr>
          <w:rFonts w:ascii="Times New Roman" w:hAnsi="Times New Roman" w:cs="Times New Roman"/>
          <w:i/>
          <w:sz w:val="24"/>
          <w:szCs w:val="24"/>
        </w:rPr>
        <w:t>t-Test</w:t>
      </w:r>
      <w:r w:rsidRPr="00F943C5">
        <w:rPr>
          <w:rFonts w:ascii="Times New Roman" w:hAnsi="Times New Roman" w:cs="Times New Roman"/>
          <w:sz w:val="24"/>
          <w:szCs w:val="24"/>
        </w:rPr>
        <w:t>. Penggunaan statistik mengisyaratkan bahwa data setiap variabel yang akan dianalisis harus berdistribusi normal dan apakah homogen atau tidak. Oleh karena itu dilakukan pengujian normalitas data dan pengujian homogenitas data</w:t>
      </w:r>
      <w:r w:rsidRPr="00F943C5">
        <w:rPr>
          <w:rFonts w:ascii="Times New Roman" w:hAnsi="Times New Roman" w:cs="Times New Roman"/>
          <w:sz w:val="24"/>
          <w:szCs w:val="24"/>
          <w:lang w:val="en-US"/>
        </w:rPr>
        <w:t xml:space="preserve"> </w:t>
      </w:r>
      <w:r w:rsidRPr="00F943C5">
        <w:rPr>
          <w:rFonts w:ascii="Times New Roman" w:hAnsi="Times New Roman" w:cs="Times New Roman"/>
          <w:sz w:val="24"/>
          <w:szCs w:val="24"/>
        </w:rPr>
        <w:t>(Sugiyono, 2007)</w:t>
      </w:r>
      <w:r w:rsidRPr="00F943C5">
        <w:rPr>
          <w:rFonts w:ascii="Times New Roman" w:hAnsi="Times New Roman" w:cs="Times New Roman"/>
          <w:sz w:val="24"/>
          <w:szCs w:val="24"/>
          <w:lang w:val="en-US"/>
        </w:rPr>
        <w:t>.</w:t>
      </w:r>
    </w:p>
    <w:p w:rsidR="00773004" w:rsidRPr="00F943C5" w:rsidRDefault="00773004" w:rsidP="00773004">
      <w:pPr>
        <w:pStyle w:val="ListParagraph"/>
        <w:numPr>
          <w:ilvl w:val="0"/>
          <w:numId w:val="35"/>
        </w:numPr>
        <w:tabs>
          <w:tab w:val="left" w:pos="142"/>
          <w:tab w:val="left" w:pos="426"/>
          <w:tab w:val="left" w:pos="8222"/>
          <w:tab w:val="left" w:pos="9214"/>
        </w:tabs>
        <w:spacing w:after="0" w:line="480" w:lineRule="auto"/>
        <w:ind w:left="284" w:hanging="284"/>
        <w:contextualSpacing/>
        <w:jc w:val="both"/>
        <w:rPr>
          <w:rFonts w:ascii="Times New Roman" w:hAnsi="Times New Roman" w:cs="Times New Roman"/>
          <w:sz w:val="24"/>
          <w:szCs w:val="24"/>
          <w:lang w:val="id-ID"/>
        </w:rPr>
      </w:pPr>
      <w:r w:rsidRPr="00F943C5">
        <w:rPr>
          <w:rFonts w:ascii="Times New Roman" w:hAnsi="Times New Roman" w:cs="Times New Roman"/>
          <w:sz w:val="24"/>
          <w:szCs w:val="24"/>
          <w:lang w:val="id-ID"/>
        </w:rPr>
        <w:t>Uji Normalitas Data</w:t>
      </w:r>
    </w:p>
    <w:p w:rsidR="00773004" w:rsidRPr="00F943C5" w:rsidRDefault="00773004" w:rsidP="00773004">
      <w:pPr>
        <w:tabs>
          <w:tab w:val="left" w:pos="0"/>
          <w:tab w:val="left" w:pos="426"/>
          <w:tab w:val="left" w:pos="567"/>
          <w:tab w:val="left" w:pos="8222"/>
          <w:tab w:val="left" w:pos="9214"/>
        </w:tabs>
        <w:spacing w:after="0" w:line="480" w:lineRule="auto"/>
        <w:ind w:firstLine="567"/>
        <w:jc w:val="both"/>
        <w:rPr>
          <w:rFonts w:ascii="Times New Roman" w:hAnsi="Times New Roman" w:cs="Times New Roman"/>
          <w:sz w:val="24"/>
          <w:szCs w:val="24"/>
        </w:rPr>
      </w:pPr>
      <w:r w:rsidRPr="00F943C5">
        <w:rPr>
          <w:rFonts w:ascii="Times New Roman" w:hAnsi="Times New Roman" w:cs="Times New Roman"/>
          <w:sz w:val="24"/>
          <w:szCs w:val="24"/>
        </w:rPr>
        <w:t xml:space="preserve">Untuk menguji normalitas data dilakukan pada uji </w:t>
      </w:r>
      <w:r w:rsidRPr="00F943C5">
        <w:rPr>
          <w:rFonts w:ascii="Times New Roman" w:hAnsi="Times New Roman" w:cs="Times New Roman"/>
          <w:i/>
          <w:sz w:val="24"/>
          <w:szCs w:val="24"/>
        </w:rPr>
        <w:t>One Sample Kolmogorovsmirnov.</w:t>
      </w:r>
      <w:r w:rsidRPr="00F943C5">
        <w:rPr>
          <w:rFonts w:ascii="Times New Roman" w:hAnsi="Times New Roman" w:cs="Times New Roman"/>
          <w:sz w:val="24"/>
          <w:szCs w:val="24"/>
        </w:rPr>
        <w:t xml:space="preserve"> Sebelumnya diajukan hipotesis sebagai berikut:</w:t>
      </w:r>
    </w:p>
    <w:p w:rsidR="00773004" w:rsidRPr="00F943C5" w:rsidRDefault="00773004" w:rsidP="00773004">
      <w:pPr>
        <w:tabs>
          <w:tab w:val="left" w:pos="0"/>
          <w:tab w:val="left" w:pos="426"/>
          <w:tab w:val="left" w:pos="709"/>
          <w:tab w:val="left" w:pos="851"/>
          <w:tab w:val="left" w:pos="1276"/>
          <w:tab w:val="left" w:pos="1560"/>
          <w:tab w:val="left" w:pos="8222"/>
          <w:tab w:val="left" w:pos="9214"/>
        </w:tabs>
        <w:spacing w:after="0" w:line="480" w:lineRule="auto"/>
        <w:jc w:val="both"/>
        <w:rPr>
          <w:rFonts w:ascii="Times New Roman" w:hAnsi="Times New Roman" w:cs="Times New Roman"/>
          <w:sz w:val="24"/>
          <w:szCs w:val="24"/>
        </w:rPr>
      </w:pPr>
      <w:r w:rsidRPr="00F943C5">
        <w:rPr>
          <w:rFonts w:ascii="Times New Roman" w:hAnsi="Times New Roman" w:cs="Times New Roman"/>
          <w:sz w:val="24"/>
          <w:szCs w:val="24"/>
        </w:rPr>
        <w:tab/>
      </w:r>
      <w:r w:rsidRPr="00F943C5">
        <w:rPr>
          <w:rFonts w:ascii="Times New Roman" w:hAnsi="Times New Roman" w:cs="Times New Roman"/>
          <w:sz w:val="24"/>
          <w:szCs w:val="24"/>
        </w:rPr>
        <w:tab/>
        <w:t>Ho</w:t>
      </w:r>
      <w:r w:rsidRPr="00F943C5">
        <w:rPr>
          <w:rFonts w:ascii="Times New Roman" w:hAnsi="Times New Roman" w:cs="Times New Roman"/>
          <w:sz w:val="24"/>
          <w:szCs w:val="24"/>
        </w:rPr>
        <w:tab/>
        <w:t xml:space="preserve">: </w:t>
      </w:r>
      <w:r w:rsidRPr="00F943C5">
        <w:rPr>
          <w:rFonts w:ascii="Times New Roman" w:hAnsi="Times New Roman" w:cs="Times New Roman"/>
          <w:sz w:val="24"/>
          <w:szCs w:val="24"/>
        </w:rPr>
        <w:tab/>
        <w:t>data berasal dari distribusi normal</w:t>
      </w:r>
    </w:p>
    <w:p w:rsidR="00773004" w:rsidRPr="00F943C5" w:rsidRDefault="00773004" w:rsidP="00773004">
      <w:pPr>
        <w:tabs>
          <w:tab w:val="left" w:pos="0"/>
          <w:tab w:val="left" w:pos="426"/>
          <w:tab w:val="left" w:pos="709"/>
          <w:tab w:val="left" w:pos="1276"/>
          <w:tab w:val="left" w:pos="1560"/>
          <w:tab w:val="left" w:pos="8222"/>
          <w:tab w:val="left" w:pos="9214"/>
        </w:tabs>
        <w:spacing w:after="0" w:line="480" w:lineRule="auto"/>
        <w:jc w:val="both"/>
        <w:rPr>
          <w:rFonts w:ascii="Times New Roman" w:hAnsi="Times New Roman" w:cs="Times New Roman"/>
          <w:sz w:val="24"/>
          <w:szCs w:val="24"/>
          <w:lang w:val="en-US"/>
        </w:rPr>
      </w:pPr>
      <w:r w:rsidRPr="00F943C5">
        <w:rPr>
          <w:rFonts w:ascii="Times New Roman" w:hAnsi="Times New Roman" w:cs="Times New Roman"/>
          <w:sz w:val="24"/>
          <w:szCs w:val="24"/>
        </w:rPr>
        <w:tab/>
      </w:r>
      <w:r w:rsidRPr="00F943C5">
        <w:rPr>
          <w:rFonts w:ascii="Times New Roman" w:hAnsi="Times New Roman" w:cs="Times New Roman"/>
          <w:sz w:val="24"/>
          <w:szCs w:val="24"/>
        </w:rPr>
        <w:tab/>
        <w:t>H</w:t>
      </w:r>
      <w:r w:rsidRPr="00F943C5">
        <w:rPr>
          <w:rFonts w:ascii="Times New Roman" w:hAnsi="Times New Roman" w:cs="Times New Roman"/>
          <w:sz w:val="24"/>
          <w:szCs w:val="24"/>
          <w:vertAlign w:val="subscript"/>
        </w:rPr>
        <w:t>1</w:t>
      </w:r>
      <w:r w:rsidRPr="00F943C5">
        <w:rPr>
          <w:rFonts w:ascii="Times New Roman" w:hAnsi="Times New Roman" w:cs="Times New Roman"/>
          <w:sz w:val="24"/>
          <w:szCs w:val="24"/>
        </w:rPr>
        <w:tab/>
        <w:t>:</w:t>
      </w:r>
      <w:r w:rsidRPr="00F943C5">
        <w:rPr>
          <w:rFonts w:ascii="Times New Roman" w:hAnsi="Times New Roman" w:cs="Times New Roman"/>
          <w:sz w:val="24"/>
          <w:szCs w:val="24"/>
        </w:rPr>
        <w:tab/>
        <w:t xml:space="preserve">data tidak berdistribusi normal  </w:t>
      </w:r>
    </w:p>
    <w:p w:rsidR="008414AB" w:rsidRPr="00EF071E" w:rsidRDefault="00773004" w:rsidP="00976578">
      <w:pPr>
        <w:tabs>
          <w:tab w:val="left" w:pos="0"/>
          <w:tab w:val="left" w:pos="8222"/>
          <w:tab w:val="left" w:pos="9214"/>
        </w:tabs>
        <w:spacing w:after="0" w:line="480" w:lineRule="auto"/>
        <w:ind w:firstLine="567"/>
        <w:jc w:val="both"/>
        <w:rPr>
          <w:rFonts w:ascii="Times New Roman" w:hAnsi="Times New Roman" w:cs="Times New Roman"/>
          <w:sz w:val="24"/>
          <w:szCs w:val="24"/>
        </w:rPr>
      </w:pPr>
      <w:r w:rsidRPr="00F943C5">
        <w:rPr>
          <w:rFonts w:ascii="Times New Roman" w:hAnsi="Times New Roman" w:cs="Times New Roman"/>
          <w:sz w:val="24"/>
          <w:szCs w:val="24"/>
        </w:rPr>
        <w:lastRenderedPageBreak/>
        <w:t xml:space="preserve">Kriteria yang digunakan yaitu </w:t>
      </w:r>
      <w:r w:rsidRPr="00F943C5">
        <w:rPr>
          <w:rFonts w:ascii="Times New Roman" w:hAnsi="Times New Roman" w:cs="Times New Roman"/>
          <w:sz w:val="24"/>
          <w:szCs w:val="24"/>
          <w:lang w:val="es-ES"/>
        </w:rPr>
        <w:t>terima Ho apabila nilai sig. lebih besar dari tingkatan alpha yang ditentukan ( Irianto, 2004: 273).</w:t>
      </w:r>
    </w:p>
    <w:p w:rsidR="00773004" w:rsidRPr="00F943C5" w:rsidRDefault="00773004" w:rsidP="00773004">
      <w:pPr>
        <w:pStyle w:val="ListParagraph"/>
        <w:numPr>
          <w:ilvl w:val="0"/>
          <w:numId w:val="35"/>
        </w:numPr>
        <w:tabs>
          <w:tab w:val="left" w:pos="0"/>
          <w:tab w:val="left" w:pos="426"/>
          <w:tab w:val="left" w:pos="8222"/>
          <w:tab w:val="left" w:pos="9214"/>
        </w:tabs>
        <w:spacing w:after="0" w:line="480" w:lineRule="auto"/>
        <w:ind w:left="284" w:hanging="284"/>
        <w:contextualSpacing/>
        <w:jc w:val="both"/>
        <w:rPr>
          <w:rFonts w:ascii="Times New Roman" w:hAnsi="Times New Roman" w:cs="Times New Roman"/>
          <w:sz w:val="24"/>
          <w:szCs w:val="24"/>
          <w:lang w:val="id-ID"/>
        </w:rPr>
      </w:pPr>
      <w:r w:rsidRPr="00F943C5">
        <w:rPr>
          <w:rFonts w:ascii="Times New Roman" w:hAnsi="Times New Roman" w:cs="Times New Roman"/>
          <w:sz w:val="24"/>
          <w:szCs w:val="24"/>
          <w:lang w:val="id-ID"/>
        </w:rPr>
        <w:t>Uji Homogenitas Data</w:t>
      </w:r>
    </w:p>
    <w:p w:rsidR="00773004" w:rsidRPr="00F943C5" w:rsidRDefault="00773004" w:rsidP="00773004">
      <w:pPr>
        <w:tabs>
          <w:tab w:val="left" w:pos="0"/>
          <w:tab w:val="left" w:pos="8222"/>
          <w:tab w:val="left" w:pos="9214"/>
        </w:tabs>
        <w:spacing w:after="0" w:line="480" w:lineRule="auto"/>
        <w:ind w:firstLine="567"/>
        <w:jc w:val="both"/>
        <w:rPr>
          <w:rFonts w:ascii="Times New Roman" w:hAnsi="Times New Roman" w:cs="Times New Roman"/>
          <w:sz w:val="24"/>
          <w:szCs w:val="24"/>
        </w:rPr>
      </w:pPr>
      <w:r w:rsidRPr="00F943C5">
        <w:rPr>
          <w:rFonts w:ascii="Times New Roman" w:hAnsi="Times New Roman" w:cs="Times New Roman"/>
          <w:sz w:val="24"/>
          <w:szCs w:val="24"/>
        </w:rPr>
        <w:t xml:space="preserve">Untuk menguji homogenitas data dilakukan pada </w:t>
      </w:r>
      <w:r w:rsidRPr="00F943C5">
        <w:rPr>
          <w:rFonts w:ascii="Times New Roman" w:hAnsi="Times New Roman" w:cs="Times New Roman"/>
          <w:i/>
          <w:sz w:val="24"/>
          <w:szCs w:val="24"/>
        </w:rPr>
        <w:t xml:space="preserve">Uji homogeneity of variance. </w:t>
      </w:r>
      <w:r w:rsidRPr="00F943C5">
        <w:rPr>
          <w:rFonts w:ascii="Times New Roman" w:hAnsi="Times New Roman" w:cs="Times New Roman"/>
          <w:sz w:val="24"/>
          <w:szCs w:val="24"/>
        </w:rPr>
        <w:t>Pengujian homogenitas sebelumnya diajukan hipotesis sebagai berikut :</w:t>
      </w:r>
    </w:p>
    <w:p w:rsidR="00773004" w:rsidRPr="00F943C5" w:rsidRDefault="00773004" w:rsidP="00773004">
      <w:pPr>
        <w:tabs>
          <w:tab w:val="left" w:pos="0"/>
          <w:tab w:val="left" w:pos="426"/>
          <w:tab w:val="left" w:pos="709"/>
          <w:tab w:val="left" w:pos="1276"/>
          <w:tab w:val="left" w:pos="1560"/>
          <w:tab w:val="left" w:pos="8222"/>
          <w:tab w:val="left" w:pos="9214"/>
        </w:tabs>
        <w:spacing w:after="0" w:line="480" w:lineRule="auto"/>
        <w:jc w:val="both"/>
        <w:rPr>
          <w:rFonts w:ascii="Times New Roman" w:hAnsi="Times New Roman" w:cs="Times New Roman"/>
          <w:sz w:val="24"/>
          <w:szCs w:val="24"/>
        </w:rPr>
      </w:pPr>
      <w:r w:rsidRPr="00F943C5">
        <w:rPr>
          <w:rFonts w:ascii="Times New Roman" w:hAnsi="Times New Roman" w:cs="Times New Roman"/>
          <w:sz w:val="24"/>
          <w:szCs w:val="24"/>
        </w:rPr>
        <w:tab/>
      </w:r>
      <w:r w:rsidRPr="00F943C5">
        <w:rPr>
          <w:rFonts w:ascii="Times New Roman" w:hAnsi="Times New Roman" w:cs="Times New Roman"/>
          <w:sz w:val="24"/>
          <w:szCs w:val="24"/>
        </w:rPr>
        <w:tab/>
        <w:t>Ho</w:t>
      </w:r>
      <w:r w:rsidRPr="00F943C5">
        <w:rPr>
          <w:rFonts w:ascii="Times New Roman" w:hAnsi="Times New Roman" w:cs="Times New Roman"/>
          <w:sz w:val="24"/>
          <w:szCs w:val="24"/>
        </w:rPr>
        <w:tab/>
        <w:t xml:space="preserve">: </w:t>
      </w:r>
      <w:r w:rsidRPr="00F943C5">
        <w:rPr>
          <w:rFonts w:ascii="Times New Roman" w:hAnsi="Times New Roman" w:cs="Times New Roman"/>
          <w:sz w:val="24"/>
          <w:szCs w:val="24"/>
        </w:rPr>
        <w:tab/>
        <w:t>Data varian homogeny</w:t>
      </w:r>
    </w:p>
    <w:p w:rsidR="00773004" w:rsidRPr="00F943C5" w:rsidRDefault="00773004" w:rsidP="00773004">
      <w:pPr>
        <w:tabs>
          <w:tab w:val="left" w:pos="0"/>
          <w:tab w:val="left" w:pos="426"/>
          <w:tab w:val="left" w:pos="709"/>
          <w:tab w:val="left" w:pos="1276"/>
          <w:tab w:val="left" w:pos="1560"/>
          <w:tab w:val="left" w:pos="8222"/>
          <w:tab w:val="left" w:pos="9214"/>
        </w:tabs>
        <w:spacing w:after="0" w:line="480" w:lineRule="auto"/>
        <w:jc w:val="both"/>
        <w:rPr>
          <w:rFonts w:ascii="Times New Roman" w:hAnsi="Times New Roman" w:cs="Times New Roman"/>
          <w:sz w:val="24"/>
          <w:szCs w:val="24"/>
        </w:rPr>
      </w:pPr>
      <w:r w:rsidRPr="00F943C5">
        <w:rPr>
          <w:rFonts w:ascii="Times New Roman" w:hAnsi="Times New Roman" w:cs="Times New Roman"/>
          <w:sz w:val="24"/>
          <w:szCs w:val="24"/>
        </w:rPr>
        <w:tab/>
      </w:r>
      <w:r w:rsidRPr="00F943C5">
        <w:rPr>
          <w:rFonts w:ascii="Times New Roman" w:hAnsi="Times New Roman" w:cs="Times New Roman"/>
          <w:sz w:val="24"/>
          <w:szCs w:val="24"/>
        </w:rPr>
        <w:tab/>
        <w:t>H</w:t>
      </w:r>
      <w:r w:rsidRPr="00F943C5">
        <w:rPr>
          <w:rFonts w:ascii="Times New Roman" w:hAnsi="Times New Roman" w:cs="Times New Roman"/>
          <w:sz w:val="24"/>
          <w:szCs w:val="24"/>
          <w:vertAlign w:val="subscript"/>
        </w:rPr>
        <w:t>1</w:t>
      </w:r>
      <w:r w:rsidRPr="00F943C5">
        <w:rPr>
          <w:rFonts w:ascii="Times New Roman" w:hAnsi="Times New Roman" w:cs="Times New Roman"/>
          <w:sz w:val="24"/>
          <w:szCs w:val="24"/>
        </w:rPr>
        <w:tab/>
        <w:t>:</w:t>
      </w:r>
      <w:r w:rsidRPr="00F943C5">
        <w:rPr>
          <w:rFonts w:ascii="Times New Roman" w:hAnsi="Times New Roman" w:cs="Times New Roman"/>
          <w:sz w:val="24"/>
          <w:szCs w:val="24"/>
        </w:rPr>
        <w:tab/>
        <w:t>Data tidak bervarian homogeny</w:t>
      </w:r>
    </w:p>
    <w:p w:rsidR="00773004" w:rsidRPr="00F943C5" w:rsidRDefault="00773004" w:rsidP="00773004">
      <w:pPr>
        <w:tabs>
          <w:tab w:val="left" w:pos="0"/>
          <w:tab w:val="left" w:pos="8222"/>
          <w:tab w:val="left" w:pos="9214"/>
        </w:tabs>
        <w:spacing w:after="0" w:line="480" w:lineRule="auto"/>
        <w:ind w:firstLine="567"/>
        <w:jc w:val="both"/>
        <w:rPr>
          <w:rFonts w:ascii="Times New Roman" w:hAnsi="Times New Roman" w:cs="Times New Roman"/>
          <w:sz w:val="24"/>
          <w:szCs w:val="24"/>
          <w:lang w:val="es-ES"/>
        </w:rPr>
      </w:pPr>
      <w:r w:rsidRPr="00F943C5">
        <w:rPr>
          <w:rFonts w:ascii="Times New Roman" w:hAnsi="Times New Roman" w:cs="Times New Roman"/>
          <w:sz w:val="24"/>
          <w:szCs w:val="24"/>
        </w:rPr>
        <w:t xml:space="preserve">Kriteria pengujian yang dilakukan yaitu tolak Ho apabila nilai sig </w:t>
      </w:r>
      <w:r w:rsidRPr="00F943C5">
        <w:rPr>
          <w:rFonts w:ascii="Times New Roman" w:hAnsi="Times New Roman" w:cs="Times New Roman"/>
          <w:sz w:val="24"/>
          <w:szCs w:val="24"/>
          <w:u w:val="single"/>
        </w:rPr>
        <w:t>&lt;</w:t>
      </w:r>
      <w:r w:rsidRPr="00F943C5">
        <w:rPr>
          <w:rFonts w:ascii="Times New Roman" w:hAnsi="Times New Roman" w:cs="Times New Roman"/>
          <w:sz w:val="24"/>
          <w:szCs w:val="24"/>
        </w:rPr>
        <w:t xml:space="preserve"> </w:t>
      </w:r>
      <w:r w:rsidRPr="00F943C5">
        <w:rPr>
          <w:rFonts w:ascii="Times New Roman" w:hAnsi="Times New Roman" w:cs="Times New Roman"/>
          <w:sz w:val="24"/>
          <w:szCs w:val="24"/>
        </w:rPr>
        <w:sym w:font="Symbol" w:char="F061"/>
      </w:r>
      <w:r w:rsidRPr="00F943C5">
        <w:rPr>
          <w:rFonts w:ascii="Times New Roman" w:hAnsi="Times New Roman" w:cs="Times New Roman"/>
          <w:sz w:val="24"/>
          <w:szCs w:val="24"/>
        </w:rPr>
        <w:t xml:space="preserve"> yang telah ditetapkan yaitu 5% atau 0,05.</w:t>
      </w:r>
      <w:r w:rsidRPr="00F943C5">
        <w:rPr>
          <w:rFonts w:ascii="Times New Roman" w:hAnsi="Times New Roman" w:cs="Times New Roman"/>
          <w:sz w:val="24"/>
          <w:szCs w:val="24"/>
          <w:lang w:val="es-ES"/>
        </w:rPr>
        <w:t xml:space="preserve"> ( Irianto, 2004: 277)</w:t>
      </w:r>
    </w:p>
    <w:p w:rsidR="00047E4A" w:rsidRPr="00F943C5" w:rsidRDefault="00047E4A" w:rsidP="00047E4A">
      <w:pPr>
        <w:pStyle w:val="ListParagraph"/>
        <w:numPr>
          <w:ilvl w:val="0"/>
          <w:numId w:val="35"/>
        </w:numPr>
        <w:tabs>
          <w:tab w:val="left" w:pos="0"/>
          <w:tab w:val="left" w:pos="426"/>
          <w:tab w:val="left" w:pos="8222"/>
          <w:tab w:val="left" w:pos="9214"/>
        </w:tabs>
        <w:spacing w:after="0" w:line="480" w:lineRule="auto"/>
        <w:ind w:left="284" w:hanging="284"/>
        <w:contextualSpacing/>
        <w:jc w:val="both"/>
        <w:rPr>
          <w:rFonts w:ascii="Times New Roman" w:hAnsi="Times New Roman" w:cs="Times New Roman"/>
          <w:i/>
          <w:sz w:val="24"/>
          <w:szCs w:val="24"/>
          <w:lang w:val="id-ID"/>
        </w:rPr>
      </w:pPr>
      <w:r w:rsidRPr="00F943C5">
        <w:rPr>
          <w:rFonts w:ascii="Times New Roman" w:hAnsi="Times New Roman" w:cs="Times New Roman"/>
          <w:i/>
          <w:sz w:val="24"/>
          <w:szCs w:val="24"/>
          <w:lang w:val="id-ID"/>
        </w:rPr>
        <w:t>t-Test</w:t>
      </w:r>
    </w:p>
    <w:p w:rsidR="00383688" w:rsidRPr="00047E4A" w:rsidRDefault="00047E4A" w:rsidP="00047E4A">
      <w:pPr>
        <w:spacing w:after="0" w:line="480" w:lineRule="auto"/>
        <w:ind w:firstLine="567"/>
        <w:jc w:val="both"/>
        <w:rPr>
          <w:rFonts w:ascii="Times New Roman" w:hAnsi="Times New Roman" w:cs="Times New Roman"/>
          <w:i/>
          <w:sz w:val="24"/>
          <w:szCs w:val="24"/>
          <w:lang w:val="en-US"/>
        </w:rPr>
      </w:pPr>
      <w:r w:rsidRPr="00F943C5">
        <w:rPr>
          <w:rFonts w:ascii="Times New Roman" w:hAnsi="Times New Roman" w:cs="Times New Roman"/>
          <w:i/>
          <w:sz w:val="24"/>
          <w:szCs w:val="24"/>
        </w:rPr>
        <w:t>t-Test</w:t>
      </w:r>
      <w:r w:rsidRPr="00F943C5">
        <w:rPr>
          <w:rFonts w:ascii="Times New Roman" w:hAnsi="Times New Roman" w:cs="Times New Roman"/>
          <w:sz w:val="24"/>
          <w:szCs w:val="24"/>
        </w:rPr>
        <w:t xml:space="preserve"> dimaksudkan untuk menguji hipotesis penelitian tentang adanya pengaruh teknik </w:t>
      </w:r>
      <w:r w:rsidRPr="00D365F7">
        <w:rPr>
          <w:rFonts w:ascii="Times New Roman" w:hAnsi="Times New Roman"/>
          <w:sz w:val="24"/>
          <w:szCs w:val="24"/>
        </w:rPr>
        <w:t>pengaruh model</w:t>
      </w:r>
      <w:r>
        <w:rPr>
          <w:rFonts w:ascii="Times New Roman" w:hAnsi="Times New Roman"/>
          <w:sz w:val="24"/>
          <w:szCs w:val="24"/>
        </w:rPr>
        <w:t xml:space="preserve">ing kognitif terhadap </w:t>
      </w:r>
      <w:r w:rsidRPr="00757C6F">
        <w:rPr>
          <w:rFonts w:ascii="Times New Roman" w:hAnsi="Times New Roman" w:cs="Times New Roman"/>
          <w:sz w:val="24"/>
          <w:szCs w:val="24"/>
        </w:rPr>
        <w:t xml:space="preserve">kemandirian </w:t>
      </w:r>
      <w:r w:rsidRPr="00757C6F">
        <w:rPr>
          <w:rFonts w:ascii="Times New Roman" w:hAnsi="Times New Roman" w:cs="Times New Roman"/>
          <w:sz w:val="24"/>
          <w:szCs w:val="24"/>
          <w:lang w:val="en-US"/>
        </w:rPr>
        <w:t xml:space="preserve"> belajar sisw</w:t>
      </w:r>
      <w:r>
        <w:rPr>
          <w:rFonts w:ascii="Times New Roman" w:hAnsi="Times New Roman" w:cs="Times New Roman"/>
          <w:sz w:val="24"/>
          <w:szCs w:val="24"/>
        </w:rPr>
        <w:t>a</w:t>
      </w:r>
      <w:r w:rsidRPr="00F943C5">
        <w:rPr>
          <w:rFonts w:ascii="Times New Roman" w:hAnsi="Times New Roman" w:cs="Times New Roman"/>
          <w:sz w:val="24"/>
          <w:szCs w:val="24"/>
        </w:rPr>
        <w:t xml:space="preserve">. Dari </w:t>
      </w:r>
      <w:r w:rsidRPr="00F943C5">
        <w:rPr>
          <w:rFonts w:ascii="Times New Roman" w:hAnsi="Times New Roman" w:cs="Times New Roman"/>
          <w:i/>
          <w:sz w:val="24"/>
          <w:szCs w:val="24"/>
        </w:rPr>
        <w:t>gainscore</w:t>
      </w:r>
      <w:r w:rsidRPr="00F943C5">
        <w:rPr>
          <w:rFonts w:ascii="Times New Roman" w:hAnsi="Times New Roman" w:cs="Times New Roman"/>
          <w:sz w:val="24"/>
          <w:szCs w:val="24"/>
        </w:rPr>
        <w:t xml:space="preserve"> kelompok kontrol dan eksperimen </w:t>
      </w:r>
      <w:r>
        <w:rPr>
          <w:rFonts w:ascii="Times New Roman" w:hAnsi="Times New Roman" w:cs="Times New Roman"/>
          <w:sz w:val="24"/>
          <w:szCs w:val="24"/>
        </w:rPr>
        <w:t>Kemandirian</w:t>
      </w:r>
      <w:r w:rsidRPr="00F943C5">
        <w:rPr>
          <w:rFonts w:ascii="Times New Roman" w:hAnsi="Times New Roman" w:cs="Times New Roman"/>
          <w:sz w:val="24"/>
          <w:szCs w:val="24"/>
          <w:lang w:val="en-US"/>
        </w:rPr>
        <w:t xml:space="preserve"> Belajar</w:t>
      </w:r>
      <w:r w:rsidRPr="00F943C5">
        <w:rPr>
          <w:rFonts w:ascii="Times New Roman" w:hAnsi="Times New Roman" w:cs="Times New Roman"/>
          <w:sz w:val="24"/>
          <w:szCs w:val="24"/>
        </w:rPr>
        <w:t xml:space="preserve"> siswa yang tidak diberikan perlakuan dan yang  diberikan perlakuan</w:t>
      </w:r>
      <w:r w:rsidR="00383688" w:rsidRPr="00757C6F">
        <w:rPr>
          <w:rFonts w:ascii="Times New Roman" w:hAnsi="Times New Roman" w:cs="Times New Roman"/>
          <w:sz w:val="24"/>
          <w:szCs w:val="24"/>
        </w:rPr>
        <w:t xml:space="preserve"> di SMA Negeri 1 Sinja</w:t>
      </w:r>
      <w:r w:rsidR="00D365F7">
        <w:rPr>
          <w:rFonts w:ascii="Times New Roman" w:hAnsi="Times New Roman" w:cs="Times New Roman"/>
          <w:sz w:val="24"/>
          <w:szCs w:val="24"/>
        </w:rPr>
        <w:t>i-Selatan</w:t>
      </w:r>
      <w:r w:rsidR="00383688" w:rsidRPr="00757C6F">
        <w:rPr>
          <w:rFonts w:ascii="Times New Roman" w:hAnsi="Times New Roman" w:cs="Times New Roman"/>
          <w:sz w:val="24"/>
          <w:szCs w:val="24"/>
        </w:rPr>
        <w:t>.</w:t>
      </w:r>
      <w:r w:rsidR="00383688" w:rsidRPr="00757C6F">
        <w:rPr>
          <w:rFonts w:ascii="Times New Roman" w:hAnsi="Times New Roman" w:cs="Times New Roman"/>
          <w:sz w:val="24"/>
          <w:szCs w:val="24"/>
          <w:lang w:val="en-US"/>
        </w:rPr>
        <w:t xml:space="preserve"> </w:t>
      </w:r>
      <w:r w:rsidR="00383688" w:rsidRPr="00757C6F">
        <w:rPr>
          <w:rFonts w:ascii="Times New Roman" w:hAnsi="Times New Roman" w:cs="Times New Roman"/>
          <w:sz w:val="24"/>
          <w:szCs w:val="24"/>
        </w:rPr>
        <w:t>Uji t-test menggunakan SPSS 16,00.</w:t>
      </w:r>
    </w:p>
    <w:p w:rsidR="00383688" w:rsidRPr="00872935" w:rsidRDefault="00383688" w:rsidP="00872935">
      <w:pPr>
        <w:spacing w:after="0" w:line="480" w:lineRule="auto"/>
        <w:ind w:left="284" w:hanging="283"/>
        <w:jc w:val="both"/>
        <w:rPr>
          <w:rFonts w:ascii="Times New Roman" w:hAnsi="Times New Roman" w:cs="Times New Roman"/>
          <w:sz w:val="24"/>
          <w:szCs w:val="24"/>
        </w:rPr>
      </w:pPr>
      <w:r w:rsidRPr="00757C6F">
        <w:rPr>
          <w:rFonts w:ascii="Times New Roman" w:hAnsi="Times New Roman" w:cs="Times New Roman"/>
          <w:sz w:val="24"/>
          <w:szCs w:val="24"/>
        </w:rPr>
        <w:t>Dengan Rumus Pendek :</w:t>
      </w:r>
    </w:p>
    <w:p w:rsidR="00383688" w:rsidRPr="00757C6F" w:rsidRDefault="00383688" w:rsidP="00383688">
      <w:pPr>
        <w:spacing w:after="0" w:line="480" w:lineRule="auto"/>
        <w:ind w:left="567" w:hanging="283"/>
        <w:jc w:val="both"/>
        <w:rPr>
          <w:rFonts w:ascii="Times New Roman" w:hAnsi="Times New Roman" w:cs="Times New Roman"/>
          <w:sz w:val="24"/>
          <w:szCs w:val="24"/>
          <w:lang w:val="sv-SE"/>
        </w:rPr>
      </w:pPr>
      <w:r w:rsidRPr="00757C6F">
        <w:rPr>
          <w:rFonts w:ascii="Times New Roman" w:hAnsi="Times New Roman" w:cs="Times New Roman"/>
          <w:sz w:val="24"/>
          <w:szCs w:val="24"/>
          <w:lang w:val="sv-SE"/>
        </w:rPr>
        <w:t xml:space="preserve">             </w:t>
      </w:r>
      <w:r w:rsidRPr="00757C6F">
        <w:rPr>
          <w:rFonts w:ascii="Times New Roman" w:hAnsi="Times New Roman" w:cs="Times New Roman"/>
          <w:position w:val="-70"/>
          <w:sz w:val="24"/>
          <w:szCs w:val="24"/>
          <w:lang w:val="sv-SE"/>
        </w:rPr>
        <w:object w:dxaOrig="1520" w:dyaOrig="1080">
          <v:shape id="_x0000_i1028" type="#_x0000_t75" style="width:76.5pt;height:54.75pt" o:ole="">
            <v:imagedata r:id="rId13" o:title=""/>
          </v:shape>
          <o:OLEObject Type="Embed" ProgID="Equation.3" ShapeID="_x0000_i1028" DrawAspect="Content" ObjectID="_1423806654" r:id="rId14"/>
        </w:object>
      </w:r>
      <w:r w:rsidRPr="00757C6F">
        <w:rPr>
          <w:rFonts w:ascii="Times New Roman" w:hAnsi="Times New Roman" w:cs="Times New Roman"/>
          <w:sz w:val="24"/>
          <w:szCs w:val="24"/>
          <w:lang w:val="sv-SE"/>
        </w:rPr>
        <w:tab/>
      </w:r>
      <w:r w:rsidRPr="00757C6F">
        <w:rPr>
          <w:rFonts w:ascii="Times New Roman" w:hAnsi="Times New Roman" w:cs="Times New Roman"/>
          <w:sz w:val="24"/>
          <w:szCs w:val="24"/>
          <w:lang w:val="sv-SE"/>
        </w:rPr>
        <w:tab/>
        <w:t>( Hadi, 2000: 226)</w:t>
      </w:r>
    </w:p>
    <w:p w:rsidR="00383688" w:rsidRPr="00757C6F" w:rsidRDefault="00383688" w:rsidP="00383688">
      <w:pPr>
        <w:spacing w:after="0" w:line="480" w:lineRule="auto"/>
        <w:ind w:left="284" w:hanging="283"/>
        <w:jc w:val="both"/>
        <w:rPr>
          <w:rFonts w:ascii="Times New Roman" w:hAnsi="Times New Roman" w:cs="Times New Roman"/>
          <w:sz w:val="24"/>
          <w:szCs w:val="24"/>
        </w:rPr>
      </w:pPr>
      <w:r w:rsidRPr="00757C6F">
        <w:rPr>
          <w:rFonts w:ascii="Times New Roman" w:hAnsi="Times New Roman" w:cs="Times New Roman"/>
          <w:sz w:val="24"/>
          <w:szCs w:val="24"/>
          <w:lang w:val="sv-SE"/>
        </w:rPr>
        <w:t>Dimana :</w:t>
      </w:r>
    </w:p>
    <w:p w:rsidR="00383688" w:rsidRPr="00757C6F" w:rsidRDefault="00383688" w:rsidP="00383688">
      <w:pPr>
        <w:spacing w:after="0" w:line="240" w:lineRule="auto"/>
        <w:ind w:left="567" w:hanging="283"/>
        <w:jc w:val="both"/>
        <w:rPr>
          <w:rFonts w:ascii="Times New Roman" w:hAnsi="Times New Roman" w:cs="Times New Roman"/>
          <w:sz w:val="24"/>
          <w:szCs w:val="24"/>
          <w:lang w:val="sv-SE"/>
        </w:rPr>
      </w:pPr>
      <w:r w:rsidRPr="00757C6F">
        <w:rPr>
          <w:rFonts w:ascii="Times New Roman" w:hAnsi="Times New Roman" w:cs="Times New Roman"/>
          <w:sz w:val="24"/>
          <w:szCs w:val="24"/>
          <w:lang w:val="sv-SE"/>
        </w:rPr>
        <w:tab/>
        <w:t xml:space="preserve">T     </w:t>
      </w:r>
      <w:r w:rsidRPr="00757C6F">
        <w:rPr>
          <w:rFonts w:ascii="Times New Roman" w:hAnsi="Times New Roman" w:cs="Times New Roman"/>
          <w:sz w:val="24"/>
          <w:szCs w:val="24"/>
          <w:lang w:val="sv-SE"/>
        </w:rPr>
        <w:tab/>
        <w:t>= Perbedaan dua mean</w:t>
      </w:r>
    </w:p>
    <w:p w:rsidR="00383688" w:rsidRPr="00757C6F" w:rsidRDefault="00383688" w:rsidP="00383688">
      <w:pPr>
        <w:spacing w:after="0" w:line="240" w:lineRule="auto"/>
        <w:ind w:left="567" w:hanging="283"/>
        <w:jc w:val="both"/>
        <w:rPr>
          <w:rFonts w:ascii="Times New Roman" w:hAnsi="Times New Roman" w:cs="Times New Roman"/>
          <w:sz w:val="24"/>
          <w:szCs w:val="24"/>
          <w:lang w:val="sv-SE"/>
        </w:rPr>
      </w:pPr>
      <w:r w:rsidRPr="00757C6F">
        <w:rPr>
          <w:rFonts w:ascii="Times New Roman" w:hAnsi="Times New Roman" w:cs="Times New Roman"/>
          <w:sz w:val="24"/>
          <w:szCs w:val="24"/>
          <w:lang w:val="sv-SE"/>
        </w:rPr>
        <w:tab/>
        <w:t xml:space="preserve">Md  </w:t>
      </w:r>
      <w:r w:rsidRPr="00757C6F">
        <w:rPr>
          <w:rFonts w:ascii="Times New Roman" w:hAnsi="Times New Roman" w:cs="Times New Roman"/>
          <w:sz w:val="24"/>
          <w:szCs w:val="24"/>
          <w:lang w:val="sv-SE"/>
        </w:rPr>
        <w:tab/>
        <w:t>= Perbedaan mean pretest dan post test</w:t>
      </w:r>
    </w:p>
    <w:p w:rsidR="00383688" w:rsidRPr="00757C6F" w:rsidRDefault="00383688" w:rsidP="00383688">
      <w:pPr>
        <w:spacing w:after="0" w:line="240" w:lineRule="auto"/>
        <w:ind w:left="567" w:hanging="283"/>
        <w:jc w:val="both"/>
        <w:rPr>
          <w:rFonts w:ascii="Times New Roman" w:hAnsi="Times New Roman" w:cs="Times New Roman"/>
          <w:sz w:val="24"/>
          <w:szCs w:val="24"/>
          <w:lang w:val="sv-SE"/>
        </w:rPr>
      </w:pPr>
      <w:r w:rsidRPr="00757C6F">
        <w:rPr>
          <w:rFonts w:ascii="Times New Roman" w:hAnsi="Times New Roman" w:cs="Times New Roman"/>
          <w:sz w:val="24"/>
          <w:szCs w:val="24"/>
          <w:lang w:val="sv-SE"/>
        </w:rPr>
        <w:tab/>
        <w:t>∑</w:t>
      </w:r>
      <w:r w:rsidRPr="00757C6F">
        <w:rPr>
          <w:rFonts w:ascii="Times New Roman" w:hAnsi="Times New Roman" w:cs="Times New Roman"/>
          <w:i/>
          <w:iCs/>
          <w:sz w:val="24"/>
          <w:szCs w:val="24"/>
          <w:lang w:val="sv-SE"/>
        </w:rPr>
        <w:t>Xd</w:t>
      </w:r>
      <w:r w:rsidRPr="00757C6F">
        <w:rPr>
          <w:rFonts w:ascii="Times New Roman" w:hAnsi="Times New Roman" w:cs="Times New Roman"/>
          <w:sz w:val="24"/>
          <w:szCs w:val="24"/>
          <w:lang w:val="sv-SE"/>
        </w:rPr>
        <w:t xml:space="preserve"> </w:t>
      </w:r>
      <w:r w:rsidRPr="00757C6F">
        <w:rPr>
          <w:rFonts w:ascii="Times New Roman" w:hAnsi="Times New Roman" w:cs="Times New Roman"/>
          <w:sz w:val="24"/>
          <w:szCs w:val="24"/>
          <w:lang w:val="sv-SE"/>
        </w:rPr>
        <w:tab/>
        <w:t>= Jumlah kuadrat deviasi</w:t>
      </w:r>
    </w:p>
    <w:p w:rsidR="00383688" w:rsidRPr="00757C6F" w:rsidRDefault="00383688" w:rsidP="00383688">
      <w:pPr>
        <w:spacing w:after="0" w:line="240" w:lineRule="auto"/>
        <w:ind w:left="567" w:hanging="283"/>
        <w:jc w:val="both"/>
        <w:rPr>
          <w:rFonts w:ascii="Times New Roman" w:hAnsi="Times New Roman" w:cs="Times New Roman"/>
          <w:sz w:val="24"/>
          <w:szCs w:val="24"/>
          <w:lang w:val="sv-SE"/>
        </w:rPr>
      </w:pPr>
      <w:r w:rsidRPr="00757C6F">
        <w:rPr>
          <w:rFonts w:ascii="Times New Roman" w:hAnsi="Times New Roman" w:cs="Times New Roman"/>
          <w:sz w:val="24"/>
          <w:szCs w:val="24"/>
          <w:lang w:val="sv-SE"/>
        </w:rPr>
        <w:lastRenderedPageBreak/>
        <w:tab/>
        <w:t xml:space="preserve">N     </w:t>
      </w:r>
      <w:r w:rsidRPr="00757C6F">
        <w:rPr>
          <w:rFonts w:ascii="Times New Roman" w:hAnsi="Times New Roman" w:cs="Times New Roman"/>
          <w:sz w:val="24"/>
          <w:szCs w:val="24"/>
          <w:lang w:val="sv-SE"/>
        </w:rPr>
        <w:tab/>
        <w:t>= Banyaknya subjek</w:t>
      </w:r>
    </w:p>
    <w:p w:rsidR="00D365F7" w:rsidRDefault="00383688" w:rsidP="0014500B">
      <w:pPr>
        <w:spacing w:after="0" w:line="240" w:lineRule="auto"/>
        <w:ind w:left="567" w:hanging="283"/>
        <w:jc w:val="both"/>
        <w:rPr>
          <w:rFonts w:ascii="Times New Roman" w:hAnsi="Times New Roman" w:cs="Times New Roman"/>
          <w:sz w:val="24"/>
          <w:szCs w:val="24"/>
        </w:rPr>
      </w:pPr>
      <w:r w:rsidRPr="00757C6F">
        <w:rPr>
          <w:rFonts w:ascii="Times New Roman" w:hAnsi="Times New Roman" w:cs="Times New Roman"/>
          <w:sz w:val="24"/>
          <w:szCs w:val="24"/>
          <w:lang w:val="sv-SE"/>
        </w:rPr>
        <w:tab/>
        <w:t xml:space="preserve">Db   </w:t>
      </w:r>
      <w:r w:rsidRPr="00757C6F">
        <w:rPr>
          <w:rFonts w:ascii="Times New Roman" w:hAnsi="Times New Roman" w:cs="Times New Roman"/>
          <w:sz w:val="24"/>
          <w:szCs w:val="24"/>
          <w:lang w:val="sv-SE"/>
        </w:rPr>
        <w:tab/>
        <w:t>= Derajat kebebasan tertentu ditentukan dengan N-1</w:t>
      </w:r>
      <w:r w:rsidRPr="00757C6F">
        <w:rPr>
          <w:rFonts w:ascii="Times New Roman" w:hAnsi="Times New Roman" w:cs="Times New Roman"/>
          <w:sz w:val="24"/>
          <w:szCs w:val="24"/>
          <w:lang w:val="sv-SE"/>
        </w:rPr>
        <w:tab/>
      </w:r>
    </w:p>
    <w:p w:rsidR="0014500B" w:rsidRPr="0014500B" w:rsidRDefault="0014500B" w:rsidP="0014500B">
      <w:pPr>
        <w:spacing w:after="0" w:line="240" w:lineRule="auto"/>
        <w:ind w:left="567" w:hanging="283"/>
        <w:jc w:val="both"/>
        <w:rPr>
          <w:rFonts w:ascii="Times New Roman" w:hAnsi="Times New Roman" w:cs="Times New Roman"/>
          <w:sz w:val="24"/>
          <w:szCs w:val="24"/>
        </w:rPr>
      </w:pPr>
    </w:p>
    <w:p w:rsidR="009A2125" w:rsidRDefault="00383688" w:rsidP="00CE65A0">
      <w:pPr>
        <w:spacing w:after="0" w:line="360" w:lineRule="auto"/>
        <w:ind w:firstLine="567"/>
        <w:jc w:val="both"/>
        <w:rPr>
          <w:rFonts w:ascii="Times New Roman" w:hAnsi="Times New Roman" w:cs="Times New Roman"/>
          <w:sz w:val="24"/>
          <w:szCs w:val="24"/>
        </w:rPr>
      </w:pPr>
      <w:r w:rsidRPr="00757C6F">
        <w:rPr>
          <w:rFonts w:ascii="Times New Roman" w:hAnsi="Times New Roman" w:cs="Times New Roman"/>
          <w:sz w:val="24"/>
          <w:szCs w:val="24"/>
          <w:lang w:val="sv-SE"/>
        </w:rPr>
        <w:t>Tingkat signifikan yang digunakan 0,05 dengan kriteria adalah ” tolak Ho jika nilai t hitung  ≥ t tabel</w:t>
      </w:r>
      <w:r>
        <w:rPr>
          <w:rFonts w:ascii="Times New Roman" w:hAnsi="Times New Roman" w:cs="Times New Roman"/>
          <w:sz w:val="24"/>
          <w:szCs w:val="24"/>
          <w:lang w:val="sv-SE"/>
        </w:rPr>
        <w:t xml:space="preserve"> dan terima H</w:t>
      </w:r>
      <w:r w:rsidRPr="00C51A83">
        <w:rPr>
          <w:rFonts w:ascii="Times New Roman" w:hAnsi="Times New Roman" w:cs="Times New Roman"/>
          <w:sz w:val="24"/>
          <w:szCs w:val="24"/>
          <w:vertAlign w:val="subscript"/>
        </w:rPr>
        <w:t>1</w:t>
      </w:r>
      <w:r w:rsidRPr="00757C6F">
        <w:rPr>
          <w:rFonts w:ascii="Times New Roman" w:hAnsi="Times New Roman" w:cs="Times New Roman"/>
          <w:sz w:val="24"/>
          <w:szCs w:val="24"/>
          <w:lang w:val="sv-SE"/>
        </w:rPr>
        <w:t xml:space="preserve"> jika nilai t </w:t>
      </w:r>
      <w:r w:rsidR="00CE65A0">
        <w:rPr>
          <w:rFonts w:ascii="Times New Roman" w:hAnsi="Times New Roman" w:cs="Times New Roman"/>
          <w:sz w:val="24"/>
          <w:szCs w:val="24"/>
          <w:lang w:val="sv-SE"/>
        </w:rPr>
        <w:t>hitung ≤ t tabel. ( Hadi. 2004)</w:t>
      </w:r>
      <w:r w:rsidR="00FD529B" w:rsidRPr="00FD529B">
        <w:rPr>
          <w:noProof/>
          <w:lang w:eastAsia="id-ID"/>
        </w:rPr>
        <w:pict>
          <v:rect id="_x0000_s1197" style="position:absolute;left:0;text-align:left;margin-left:377.85pt;margin-top:-66.9pt;width:23.25pt;height:21.75pt;z-index:251734016;mso-position-horizontal-relative:text;mso-position-vertical-relative:text" strokecolor="white [3212]"/>
        </w:pict>
      </w:r>
      <w:r w:rsidR="00CE65A0">
        <w:rPr>
          <w:rFonts w:ascii="Times New Roman" w:hAnsi="Times New Roman" w:cs="Times New Roman"/>
          <w:sz w:val="24"/>
          <w:szCs w:val="24"/>
        </w:rPr>
        <w:t>.</w:t>
      </w:r>
    </w:p>
    <w:p w:rsidR="00112F5E" w:rsidRDefault="00112F5E" w:rsidP="00CE65A0">
      <w:pPr>
        <w:spacing w:after="0" w:line="360" w:lineRule="auto"/>
        <w:ind w:firstLine="567"/>
        <w:jc w:val="both"/>
        <w:rPr>
          <w:rFonts w:ascii="Times New Roman" w:hAnsi="Times New Roman" w:cs="Times New Roman"/>
          <w:sz w:val="24"/>
          <w:szCs w:val="24"/>
        </w:rPr>
      </w:pPr>
    </w:p>
    <w:p w:rsidR="00112F5E" w:rsidRDefault="00112F5E" w:rsidP="00CE65A0">
      <w:pPr>
        <w:spacing w:after="0" w:line="360" w:lineRule="auto"/>
        <w:ind w:firstLine="567"/>
        <w:jc w:val="both"/>
        <w:rPr>
          <w:rFonts w:ascii="Times New Roman" w:hAnsi="Times New Roman" w:cs="Times New Roman"/>
          <w:sz w:val="24"/>
          <w:szCs w:val="24"/>
        </w:rPr>
      </w:pPr>
    </w:p>
    <w:p w:rsidR="00112F5E" w:rsidRDefault="00112F5E" w:rsidP="00CE65A0">
      <w:pPr>
        <w:spacing w:after="0" w:line="360" w:lineRule="auto"/>
        <w:ind w:firstLine="567"/>
        <w:jc w:val="both"/>
        <w:rPr>
          <w:rFonts w:ascii="Times New Roman" w:hAnsi="Times New Roman" w:cs="Times New Roman"/>
          <w:sz w:val="24"/>
          <w:szCs w:val="24"/>
        </w:rPr>
      </w:pPr>
    </w:p>
    <w:p w:rsidR="00112F5E" w:rsidRDefault="00112F5E" w:rsidP="00CE65A0">
      <w:pPr>
        <w:spacing w:after="0" w:line="360" w:lineRule="auto"/>
        <w:ind w:firstLine="567"/>
        <w:jc w:val="both"/>
        <w:rPr>
          <w:rFonts w:ascii="Times New Roman" w:hAnsi="Times New Roman" w:cs="Times New Roman"/>
          <w:sz w:val="24"/>
          <w:szCs w:val="24"/>
        </w:rPr>
      </w:pPr>
    </w:p>
    <w:p w:rsidR="00112F5E" w:rsidRDefault="00112F5E" w:rsidP="00CE65A0">
      <w:pPr>
        <w:spacing w:after="0" w:line="360" w:lineRule="auto"/>
        <w:ind w:firstLine="567"/>
        <w:jc w:val="both"/>
        <w:rPr>
          <w:rFonts w:ascii="Times New Roman" w:hAnsi="Times New Roman" w:cs="Times New Roman"/>
          <w:sz w:val="24"/>
          <w:szCs w:val="24"/>
        </w:rPr>
      </w:pPr>
    </w:p>
    <w:p w:rsidR="00112F5E" w:rsidRDefault="00112F5E" w:rsidP="00CE65A0">
      <w:pPr>
        <w:spacing w:after="0" w:line="360" w:lineRule="auto"/>
        <w:ind w:firstLine="567"/>
        <w:jc w:val="both"/>
        <w:rPr>
          <w:rFonts w:ascii="Times New Roman" w:hAnsi="Times New Roman" w:cs="Times New Roman"/>
          <w:sz w:val="24"/>
          <w:szCs w:val="24"/>
        </w:rPr>
      </w:pPr>
    </w:p>
    <w:p w:rsidR="00112F5E" w:rsidRDefault="00112F5E" w:rsidP="00CE65A0">
      <w:pPr>
        <w:spacing w:after="0" w:line="360" w:lineRule="auto"/>
        <w:ind w:firstLine="567"/>
        <w:jc w:val="both"/>
        <w:rPr>
          <w:rFonts w:ascii="Times New Roman" w:hAnsi="Times New Roman" w:cs="Times New Roman"/>
          <w:sz w:val="24"/>
          <w:szCs w:val="24"/>
        </w:rPr>
      </w:pPr>
    </w:p>
    <w:p w:rsidR="00112F5E" w:rsidRDefault="00112F5E" w:rsidP="00CE65A0">
      <w:pPr>
        <w:spacing w:after="0" w:line="360" w:lineRule="auto"/>
        <w:ind w:firstLine="567"/>
        <w:jc w:val="both"/>
        <w:rPr>
          <w:rFonts w:ascii="Times New Roman" w:hAnsi="Times New Roman" w:cs="Times New Roman"/>
          <w:sz w:val="24"/>
          <w:szCs w:val="24"/>
        </w:rPr>
      </w:pPr>
    </w:p>
    <w:p w:rsidR="00112F5E" w:rsidRDefault="00112F5E" w:rsidP="00CE65A0">
      <w:pPr>
        <w:spacing w:after="0" w:line="360" w:lineRule="auto"/>
        <w:ind w:firstLine="567"/>
        <w:jc w:val="both"/>
        <w:rPr>
          <w:rFonts w:ascii="Times New Roman" w:hAnsi="Times New Roman" w:cs="Times New Roman"/>
          <w:sz w:val="24"/>
          <w:szCs w:val="24"/>
        </w:rPr>
      </w:pPr>
    </w:p>
    <w:p w:rsidR="00112F5E" w:rsidRDefault="00112F5E" w:rsidP="00CE65A0">
      <w:pPr>
        <w:spacing w:after="0" w:line="360" w:lineRule="auto"/>
        <w:ind w:firstLine="567"/>
        <w:jc w:val="both"/>
        <w:rPr>
          <w:rFonts w:ascii="Times New Roman" w:hAnsi="Times New Roman" w:cs="Times New Roman"/>
          <w:sz w:val="24"/>
          <w:szCs w:val="24"/>
        </w:rPr>
      </w:pPr>
    </w:p>
    <w:p w:rsidR="00112F5E" w:rsidRDefault="00112F5E" w:rsidP="00CE65A0">
      <w:pPr>
        <w:spacing w:after="0" w:line="360" w:lineRule="auto"/>
        <w:ind w:firstLine="567"/>
        <w:jc w:val="both"/>
        <w:rPr>
          <w:rFonts w:ascii="Times New Roman" w:hAnsi="Times New Roman" w:cs="Times New Roman"/>
          <w:sz w:val="24"/>
          <w:szCs w:val="24"/>
        </w:rPr>
      </w:pPr>
    </w:p>
    <w:p w:rsidR="00112F5E" w:rsidRDefault="00112F5E" w:rsidP="00CE65A0">
      <w:pPr>
        <w:spacing w:after="0" w:line="360" w:lineRule="auto"/>
        <w:ind w:firstLine="567"/>
        <w:jc w:val="both"/>
        <w:rPr>
          <w:rFonts w:ascii="Times New Roman" w:hAnsi="Times New Roman" w:cs="Times New Roman"/>
          <w:sz w:val="24"/>
          <w:szCs w:val="24"/>
        </w:rPr>
      </w:pPr>
    </w:p>
    <w:p w:rsidR="00112F5E" w:rsidRDefault="00112F5E" w:rsidP="00CE65A0">
      <w:pPr>
        <w:spacing w:after="0" w:line="360" w:lineRule="auto"/>
        <w:ind w:firstLine="567"/>
        <w:jc w:val="both"/>
        <w:rPr>
          <w:rFonts w:ascii="Times New Roman" w:hAnsi="Times New Roman" w:cs="Times New Roman"/>
          <w:sz w:val="24"/>
          <w:szCs w:val="24"/>
        </w:rPr>
      </w:pPr>
    </w:p>
    <w:p w:rsidR="00112F5E" w:rsidRDefault="00112F5E" w:rsidP="00CE65A0">
      <w:pPr>
        <w:spacing w:after="0" w:line="360" w:lineRule="auto"/>
        <w:ind w:firstLine="567"/>
        <w:jc w:val="both"/>
        <w:rPr>
          <w:rFonts w:ascii="Times New Roman" w:hAnsi="Times New Roman" w:cs="Times New Roman"/>
          <w:sz w:val="24"/>
          <w:szCs w:val="24"/>
        </w:rPr>
      </w:pPr>
    </w:p>
    <w:p w:rsidR="00112F5E" w:rsidRDefault="00112F5E" w:rsidP="00CE65A0">
      <w:pPr>
        <w:spacing w:after="0" w:line="360" w:lineRule="auto"/>
        <w:ind w:firstLine="567"/>
        <w:jc w:val="both"/>
        <w:rPr>
          <w:rFonts w:ascii="Times New Roman" w:hAnsi="Times New Roman" w:cs="Times New Roman"/>
          <w:sz w:val="24"/>
          <w:szCs w:val="24"/>
        </w:rPr>
      </w:pPr>
    </w:p>
    <w:p w:rsidR="00112F5E" w:rsidRDefault="00112F5E" w:rsidP="00CE65A0">
      <w:pPr>
        <w:spacing w:after="0" w:line="360" w:lineRule="auto"/>
        <w:ind w:firstLine="567"/>
        <w:jc w:val="both"/>
        <w:rPr>
          <w:rFonts w:ascii="Times New Roman" w:hAnsi="Times New Roman" w:cs="Times New Roman"/>
          <w:sz w:val="24"/>
          <w:szCs w:val="24"/>
        </w:rPr>
      </w:pPr>
    </w:p>
    <w:p w:rsidR="00112F5E" w:rsidRDefault="00112F5E" w:rsidP="00CE65A0">
      <w:pPr>
        <w:spacing w:after="0" w:line="360" w:lineRule="auto"/>
        <w:ind w:firstLine="567"/>
        <w:jc w:val="both"/>
        <w:rPr>
          <w:rFonts w:ascii="Times New Roman" w:hAnsi="Times New Roman" w:cs="Times New Roman"/>
          <w:sz w:val="24"/>
          <w:szCs w:val="24"/>
        </w:rPr>
      </w:pPr>
    </w:p>
    <w:p w:rsidR="00112F5E" w:rsidRDefault="00112F5E" w:rsidP="00CE65A0">
      <w:pPr>
        <w:spacing w:after="0" w:line="360" w:lineRule="auto"/>
        <w:ind w:firstLine="567"/>
        <w:jc w:val="both"/>
        <w:rPr>
          <w:rFonts w:ascii="Times New Roman" w:hAnsi="Times New Roman" w:cs="Times New Roman"/>
          <w:sz w:val="24"/>
          <w:szCs w:val="24"/>
        </w:rPr>
      </w:pPr>
    </w:p>
    <w:p w:rsidR="00112F5E" w:rsidRDefault="00112F5E" w:rsidP="00CE65A0">
      <w:pPr>
        <w:spacing w:after="0" w:line="360" w:lineRule="auto"/>
        <w:ind w:firstLine="567"/>
        <w:jc w:val="both"/>
        <w:rPr>
          <w:rFonts w:ascii="Times New Roman" w:hAnsi="Times New Roman" w:cs="Times New Roman"/>
          <w:sz w:val="24"/>
          <w:szCs w:val="24"/>
        </w:rPr>
      </w:pPr>
    </w:p>
    <w:p w:rsidR="00112F5E" w:rsidRDefault="00112F5E" w:rsidP="00CE65A0">
      <w:pPr>
        <w:spacing w:after="0" w:line="360" w:lineRule="auto"/>
        <w:ind w:firstLine="567"/>
        <w:jc w:val="both"/>
        <w:rPr>
          <w:rFonts w:ascii="Times New Roman" w:hAnsi="Times New Roman" w:cs="Times New Roman"/>
          <w:sz w:val="24"/>
          <w:szCs w:val="24"/>
        </w:rPr>
      </w:pPr>
    </w:p>
    <w:p w:rsidR="00112F5E" w:rsidRDefault="00112F5E" w:rsidP="00CE65A0">
      <w:pPr>
        <w:spacing w:after="0" w:line="360" w:lineRule="auto"/>
        <w:ind w:firstLine="567"/>
        <w:jc w:val="both"/>
        <w:rPr>
          <w:rFonts w:ascii="Times New Roman" w:hAnsi="Times New Roman" w:cs="Times New Roman"/>
          <w:sz w:val="24"/>
          <w:szCs w:val="24"/>
        </w:rPr>
      </w:pPr>
    </w:p>
    <w:p w:rsidR="00112F5E" w:rsidRDefault="00112F5E" w:rsidP="00CE65A0">
      <w:pPr>
        <w:spacing w:after="0" w:line="360" w:lineRule="auto"/>
        <w:ind w:firstLine="567"/>
        <w:jc w:val="both"/>
        <w:rPr>
          <w:rFonts w:ascii="Times New Roman" w:hAnsi="Times New Roman" w:cs="Times New Roman"/>
          <w:sz w:val="24"/>
          <w:szCs w:val="24"/>
        </w:rPr>
      </w:pPr>
    </w:p>
    <w:p w:rsidR="00112F5E" w:rsidRDefault="00112F5E" w:rsidP="00CE65A0">
      <w:pPr>
        <w:spacing w:after="0" w:line="360" w:lineRule="auto"/>
        <w:ind w:firstLine="567"/>
        <w:jc w:val="both"/>
        <w:rPr>
          <w:rFonts w:ascii="Times New Roman" w:hAnsi="Times New Roman" w:cs="Times New Roman"/>
          <w:sz w:val="24"/>
          <w:szCs w:val="24"/>
        </w:rPr>
      </w:pPr>
    </w:p>
    <w:p w:rsidR="00112F5E" w:rsidRDefault="00112F5E" w:rsidP="00CE65A0">
      <w:pPr>
        <w:spacing w:after="0" w:line="360" w:lineRule="auto"/>
        <w:ind w:firstLine="567"/>
        <w:jc w:val="both"/>
        <w:rPr>
          <w:rFonts w:ascii="Times New Roman" w:hAnsi="Times New Roman" w:cs="Times New Roman"/>
          <w:sz w:val="24"/>
          <w:szCs w:val="24"/>
        </w:rPr>
      </w:pPr>
    </w:p>
    <w:p w:rsidR="00112F5E" w:rsidRPr="00976578" w:rsidRDefault="00112F5E" w:rsidP="00CE65A0">
      <w:pPr>
        <w:spacing w:after="0" w:line="360" w:lineRule="auto"/>
        <w:ind w:firstLine="567"/>
        <w:jc w:val="both"/>
        <w:rPr>
          <w:rFonts w:ascii="Times New Roman" w:hAnsi="Times New Roman" w:cs="Times New Roman"/>
          <w:sz w:val="24"/>
          <w:szCs w:val="24"/>
        </w:rPr>
      </w:pPr>
    </w:p>
    <w:p w:rsidR="00D84FB5" w:rsidRPr="00D05B6E" w:rsidRDefault="00FD529B" w:rsidP="00D7142E">
      <w:pPr>
        <w:tabs>
          <w:tab w:val="left" w:pos="-709"/>
          <w:tab w:val="left" w:pos="284"/>
          <w:tab w:val="left" w:pos="709"/>
          <w:tab w:val="left" w:pos="851"/>
          <w:tab w:val="left" w:pos="1418"/>
          <w:tab w:val="left" w:pos="1701"/>
          <w:tab w:val="left" w:pos="5103"/>
          <w:tab w:val="left" w:pos="5387"/>
        </w:tabs>
        <w:spacing w:after="0" w:line="480" w:lineRule="auto"/>
        <w:jc w:val="center"/>
        <w:rPr>
          <w:rFonts w:ascii="Times New Roman" w:hAnsi="Times New Roman"/>
          <w:b/>
          <w:sz w:val="24"/>
          <w:szCs w:val="24"/>
          <w:lang w:eastAsia="id-ID"/>
        </w:rPr>
      </w:pPr>
      <w:r>
        <w:rPr>
          <w:rFonts w:ascii="Times New Roman" w:hAnsi="Times New Roman"/>
          <w:b/>
          <w:noProof/>
          <w:sz w:val="24"/>
          <w:szCs w:val="24"/>
          <w:lang w:eastAsia="id-ID"/>
        </w:rPr>
        <w:lastRenderedPageBreak/>
        <w:pict>
          <v:rect id="_x0000_s1164" style="position:absolute;left:0;text-align:left;margin-left:387.6pt;margin-top:-73.65pt;width:33.75pt;height:34.5pt;z-index:251709440" stroked="f"/>
        </w:pict>
      </w:r>
      <w:r w:rsidRPr="00FD529B">
        <w:rPr>
          <w:rFonts w:ascii="Times New Roman" w:hAnsi="Times New Roman"/>
          <w:b/>
          <w:noProof/>
          <w:sz w:val="24"/>
          <w:szCs w:val="24"/>
          <w:lang w:val="en-US" w:eastAsia="en-US"/>
        </w:rPr>
        <w:pict>
          <v:rect id="_x0000_s1138" style="position:absolute;left:0;text-align:left;margin-left:377.85pt;margin-top:-78.15pt;width:23.25pt;height:34.5pt;z-index:251698176" stroked="f"/>
        </w:pict>
      </w:r>
      <w:r w:rsidR="00D84FB5" w:rsidRPr="00D05B6E">
        <w:rPr>
          <w:rFonts w:ascii="Times New Roman" w:hAnsi="Times New Roman"/>
          <w:b/>
          <w:sz w:val="24"/>
          <w:szCs w:val="24"/>
          <w:lang w:eastAsia="id-ID"/>
        </w:rPr>
        <w:t>BAB IV</w:t>
      </w:r>
    </w:p>
    <w:p w:rsidR="00D84FB5" w:rsidRPr="00D05B6E" w:rsidRDefault="00D84FB5" w:rsidP="00D7142E">
      <w:pPr>
        <w:tabs>
          <w:tab w:val="left" w:pos="-709"/>
          <w:tab w:val="left" w:pos="284"/>
          <w:tab w:val="left" w:pos="709"/>
          <w:tab w:val="left" w:pos="851"/>
          <w:tab w:val="left" w:pos="1418"/>
          <w:tab w:val="left" w:pos="1701"/>
          <w:tab w:val="left" w:pos="5103"/>
          <w:tab w:val="left" w:pos="5387"/>
        </w:tabs>
        <w:spacing w:after="0" w:line="480" w:lineRule="auto"/>
        <w:jc w:val="center"/>
        <w:rPr>
          <w:rFonts w:ascii="Times New Roman" w:hAnsi="Times New Roman"/>
          <w:b/>
          <w:sz w:val="24"/>
          <w:szCs w:val="24"/>
          <w:lang w:eastAsia="id-ID"/>
        </w:rPr>
      </w:pPr>
      <w:r w:rsidRPr="00D05B6E">
        <w:rPr>
          <w:rFonts w:ascii="Times New Roman" w:hAnsi="Times New Roman"/>
          <w:b/>
          <w:sz w:val="24"/>
          <w:szCs w:val="24"/>
          <w:lang w:eastAsia="id-ID"/>
        </w:rPr>
        <w:t>HASIL PENELITIAN DAN PEMBAHASAN</w:t>
      </w:r>
    </w:p>
    <w:p w:rsidR="00D84FB5" w:rsidRPr="00D05B6E" w:rsidRDefault="00D84FB5" w:rsidP="00D7142E">
      <w:pPr>
        <w:tabs>
          <w:tab w:val="left" w:pos="-709"/>
          <w:tab w:val="left" w:pos="284"/>
          <w:tab w:val="left" w:pos="709"/>
          <w:tab w:val="left" w:pos="851"/>
          <w:tab w:val="left" w:pos="1418"/>
          <w:tab w:val="left" w:pos="1701"/>
          <w:tab w:val="left" w:pos="5103"/>
          <w:tab w:val="left" w:pos="5387"/>
        </w:tabs>
        <w:spacing w:after="0" w:line="480" w:lineRule="auto"/>
        <w:jc w:val="center"/>
        <w:rPr>
          <w:rFonts w:ascii="Times New Roman" w:hAnsi="Times New Roman"/>
          <w:b/>
          <w:sz w:val="24"/>
          <w:szCs w:val="24"/>
          <w:lang w:eastAsia="id-ID"/>
        </w:rPr>
      </w:pPr>
    </w:p>
    <w:p w:rsidR="00D84FB5" w:rsidRPr="00D05B6E" w:rsidRDefault="00D84FB5" w:rsidP="00982B5E">
      <w:pPr>
        <w:pStyle w:val="ListParagraph"/>
        <w:numPr>
          <w:ilvl w:val="0"/>
          <w:numId w:val="17"/>
        </w:numPr>
        <w:tabs>
          <w:tab w:val="left" w:pos="-709"/>
          <w:tab w:val="left" w:pos="426"/>
          <w:tab w:val="left" w:pos="851"/>
          <w:tab w:val="left" w:pos="1418"/>
          <w:tab w:val="left" w:pos="1701"/>
          <w:tab w:val="left" w:pos="5103"/>
          <w:tab w:val="left" w:pos="5387"/>
        </w:tabs>
        <w:spacing w:after="0" w:line="480" w:lineRule="auto"/>
        <w:ind w:left="284" w:hanging="284"/>
        <w:contextualSpacing/>
        <w:jc w:val="both"/>
        <w:rPr>
          <w:rFonts w:ascii="Times New Roman" w:hAnsi="Times New Roman"/>
          <w:b/>
          <w:sz w:val="24"/>
          <w:szCs w:val="24"/>
          <w:lang w:val="id-ID" w:eastAsia="id-ID"/>
        </w:rPr>
      </w:pPr>
      <w:r w:rsidRPr="00D05B6E">
        <w:rPr>
          <w:rFonts w:ascii="Times New Roman" w:hAnsi="Times New Roman"/>
          <w:b/>
          <w:sz w:val="24"/>
          <w:szCs w:val="24"/>
          <w:lang w:val="id-ID" w:eastAsia="id-ID"/>
        </w:rPr>
        <w:t>Hasil Penelitian</w:t>
      </w:r>
    </w:p>
    <w:p w:rsidR="00D84FB5" w:rsidRPr="00D05B6E" w:rsidRDefault="00D84FB5" w:rsidP="00D84FB5">
      <w:pPr>
        <w:pStyle w:val="ListParagraph"/>
        <w:spacing w:after="0" w:line="480" w:lineRule="auto"/>
        <w:ind w:left="0" w:firstLine="284"/>
        <w:jc w:val="both"/>
        <w:rPr>
          <w:rFonts w:ascii="Times New Roman" w:hAnsi="Times New Roman"/>
          <w:sz w:val="24"/>
          <w:szCs w:val="24"/>
          <w:lang w:eastAsia="id-ID"/>
        </w:rPr>
      </w:pPr>
      <w:r w:rsidRPr="00D05B6E">
        <w:rPr>
          <w:rFonts w:ascii="Times New Roman" w:hAnsi="Times New Roman"/>
          <w:sz w:val="24"/>
          <w:szCs w:val="24"/>
          <w:lang w:val="id-ID" w:eastAsia="id-ID"/>
        </w:rPr>
        <w:t xml:space="preserve">      Hasil penelitian yang dilaksanakan di SMA</w:t>
      </w:r>
      <w:r w:rsidRPr="00D05B6E">
        <w:rPr>
          <w:rFonts w:ascii="Times New Roman" w:hAnsi="Times New Roman"/>
          <w:sz w:val="24"/>
          <w:szCs w:val="24"/>
          <w:lang w:eastAsia="id-ID"/>
        </w:rPr>
        <w:t xml:space="preserve"> </w:t>
      </w:r>
      <w:r w:rsidRPr="00D05B6E">
        <w:rPr>
          <w:rFonts w:ascii="Times New Roman" w:hAnsi="Times New Roman"/>
          <w:sz w:val="24"/>
          <w:szCs w:val="24"/>
          <w:lang w:val="id-ID" w:eastAsia="id-ID"/>
        </w:rPr>
        <w:t>Negeri 1 Sinjai-Selatan guna mengetahui</w:t>
      </w:r>
      <w:r w:rsidRPr="00D05B6E">
        <w:rPr>
          <w:rFonts w:ascii="Times New Roman" w:hAnsi="Times New Roman"/>
          <w:sz w:val="24"/>
          <w:szCs w:val="24"/>
          <w:lang w:eastAsia="id-ID"/>
        </w:rPr>
        <w:t xml:space="preserve"> tingkat </w:t>
      </w:r>
      <w:r w:rsidRPr="00D05B6E">
        <w:rPr>
          <w:rFonts w:ascii="Times New Roman" w:hAnsi="Times New Roman"/>
          <w:sz w:val="24"/>
          <w:szCs w:val="24"/>
          <w:lang w:val="id-ID" w:eastAsia="id-ID"/>
        </w:rPr>
        <w:t>kemandirian belajar</w:t>
      </w:r>
      <w:r w:rsidRPr="00D05B6E">
        <w:rPr>
          <w:rFonts w:ascii="Times New Roman" w:hAnsi="Times New Roman"/>
          <w:sz w:val="24"/>
          <w:szCs w:val="24"/>
          <w:lang w:eastAsia="id-ID"/>
        </w:rPr>
        <w:t xml:space="preserve"> </w:t>
      </w:r>
      <w:r w:rsidRPr="00D05B6E">
        <w:rPr>
          <w:rFonts w:ascii="Times New Roman" w:hAnsi="Times New Roman"/>
          <w:sz w:val="24"/>
          <w:szCs w:val="24"/>
          <w:lang w:val="id-ID" w:eastAsia="id-ID"/>
        </w:rPr>
        <w:t>siswa melalui pendekatan eksperimen dengan memberikan perlakuan berup</w:t>
      </w:r>
      <w:r w:rsidRPr="00D05B6E">
        <w:rPr>
          <w:rFonts w:ascii="Times New Roman" w:hAnsi="Times New Roman"/>
          <w:sz w:val="24"/>
          <w:szCs w:val="24"/>
          <w:lang w:eastAsia="id-ID"/>
        </w:rPr>
        <w:t xml:space="preserve">a teknik modeling </w:t>
      </w:r>
      <w:r w:rsidRPr="00D05B6E">
        <w:rPr>
          <w:rFonts w:ascii="Times New Roman" w:hAnsi="Times New Roman"/>
          <w:sz w:val="24"/>
          <w:szCs w:val="24"/>
          <w:lang w:val="id-ID" w:eastAsia="id-ID"/>
        </w:rPr>
        <w:t>kognitif</w:t>
      </w:r>
      <w:r w:rsidRPr="00D05B6E">
        <w:rPr>
          <w:rFonts w:ascii="Times New Roman" w:hAnsi="Times New Roman"/>
          <w:sz w:val="24"/>
          <w:szCs w:val="24"/>
          <w:lang w:eastAsia="id-ID"/>
        </w:rPr>
        <w:t xml:space="preserve"> dengan me</w:t>
      </w:r>
      <w:r w:rsidRPr="00D05B6E">
        <w:rPr>
          <w:rFonts w:ascii="Times New Roman" w:hAnsi="Times New Roman"/>
          <w:sz w:val="24"/>
          <w:szCs w:val="24"/>
          <w:lang w:val="id-ID" w:eastAsia="id-ID"/>
        </w:rPr>
        <w:t>mberikan tugas kepada siswa yaitu mengerjakan soal matematika, karena berhubung pelajaran Matematika merupakan pelajaran yang banyak di keluhkan oleh siswa karena terlalu sulit untuk di kerja sendiri tanpa bantuan dari teman-teman dengan kata lain banyak siswa yang tidak mandiri belajarnya terutama dalam pelajaran matematika. Hasil penelitian tersebut disajikan dalam bentuk</w:t>
      </w:r>
      <w:r w:rsidRPr="00D05B6E">
        <w:rPr>
          <w:rFonts w:ascii="Times New Roman" w:hAnsi="Times New Roman"/>
          <w:sz w:val="24"/>
          <w:szCs w:val="24"/>
          <w:lang w:eastAsia="id-ID"/>
        </w:rPr>
        <w:t xml:space="preserve"> </w:t>
      </w:r>
      <w:r w:rsidRPr="00D05B6E">
        <w:rPr>
          <w:rFonts w:ascii="Times New Roman" w:hAnsi="Times New Roman"/>
          <w:sz w:val="24"/>
          <w:szCs w:val="24"/>
          <w:lang w:val="id-ID" w:eastAsia="id-ID"/>
        </w:rPr>
        <w:t>analisis statistik deskriptif</w:t>
      </w:r>
      <w:r w:rsidRPr="00D05B6E">
        <w:rPr>
          <w:rFonts w:ascii="Times New Roman" w:hAnsi="Times New Roman"/>
          <w:sz w:val="24"/>
          <w:szCs w:val="24"/>
          <w:lang w:eastAsia="id-ID"/>
        </w:rPr>
        <w:t xml:space="preserve">, </w:t>
      </w:r>
      <w:r w:rsidRPr="00D05B6E">
        <w:rPr>
          <w:rFonts w:ascii="Times New Roman" w:hAnsi="Times New Roman"/>
          <w:sz w:val="24"/>
          <w:szCs w:val="24"/>
          <w:lang w:val="id-ID" w:eastAsia="id-ID"/>
        </w:rPr>
        <w:t xml:space="preserve">baik kelompok eksperimen maupun kelompok kontrol dan </w:t>
      </w:r>
      <w:r w:rsidRPr="00D05B6E">
        <w:rPr>
          <w:rFonts w:ascii="Times New Roman" w:hAnsi="Times New Roman"/>
          <w:i/>
          <w:sz w:val="24"/>
          <w:szCs w:val="24"/>
          <w:lang w:eastAsia="id-ID"/>
        </w:rPr>
        <w:t xml:space="preserve">t-test </w:t>
      </w:r>
      <w:r w:rsidRPr="00D05B6E">
        <w:rPr>
          <w:rFonts w:ascii="Times New Roman" w:hAnsi="Times New Roman"/>
          <w:sz w:val="24"/>
          <w:szCs w:val="24"/>
          <w:lang w:val="id-ID" w:eastAsia="id-ID"/>
        </w:rPr>
        <w:t>untuk pengujian hipotesis.</w:t>
      </w:r>
    </w:p>
    <w:p w:rsidR="00D84FB5" w:rsidRDefault="00D84FB5" w:rsidP="001834DF">
      <w:pPr>
        <w:pStyle w:val="ListParagraph"/>
        <w:numPr>
          <w:ilvl w:val="0"/>
          <w:numId w:val="19"/>
        </w:numPr>
        <w:spacing w:after="0" w:line="240" w:lineRule="auto"/>
        <w:ind w:left="284" w:hanging="284"/>
        <w:contextualSpacing/>
        <w:jc w:val="both"/>
        <w:rPr>
          <w:rFonts w:ascii="Times New Roman" w:hAnsi="Times New Roman"/>
          <w:b/>
          <w:sz w:val="24"/>
          <w:szCs w:val="24"/>
          <w:lang w:val="id-ID" w:eastAsia="id-ID"/>
        </w:rPr>
      </w:pPr>
      <w:r w:rsidRPr="00D05B6E">
        <w:rPr>
          <w:rFonts w:ascii="Times New Roman" w:hAnsi="Times New Roman"/>
          <w:b/>
          <w:sz w:val="24"/>
          <w:szCs w:val="24"/>
          <w:lang w:val="id-ID" w:eastAsia="id-ID"/>
        </w:rPr>
        <w:t>Gambaran Pelaksanaan Teknik M</w:t>
      </w:r>
      <w:r w:rsidRPr="00D05B6E">
        <w:rPr>
          <w:rFonts w:ascii="Times New Roman" w:hAnsi="Times New Roman"/>
          <w:b/>
          <w:sz w:val="24"/>
          <w:szCs w:val="24"/>
          <w:lang w:eastAsia="id-ID"/>
        </w:rPr>
        <w:t xml:space="preserve">odeling </w:t>
      </w:r>
      <w:r w:rsidRPr="00D05B6E">
        <w:rPr>
          <w:rFonts w:ascii="Times New Roman" w:hAnsi="Times New Roman"/>
          <w:b/>
          <w:sz w:val="24"/>
          <w:szCs w:val="24"/>
          <w:lang w:val="id-ID" w:eastAsia="id-ID"/>
        </w:rPr>
        <w:t>Kognitif  Di SMA Negeri</w:t>
      </w:r>
      <w:r w:rsidRPr="00D05B6E">
        <w:rPr>
          <w:rFonts w:ascii="Times New Roman" w:hAnsi="Times New Roman"/>
          <w:b/>
          <w:sz w:val="24"/>
          <w:szCs w:val="24"/>
          <w:lang w:eastAsia="id-ID"/>
        </w:rPr>
        <w:t xml:space="preserve"> 1 </w:t>
      </w:r>
      <w:r w:rsidRPr="00D05B6E">
        <w:rPr>
          <w:rFonts w:ascii="Times New Roman" w:hAnsi="Times New Roman"/>
          <w:b/>
          <w:sz w:val="24"/>
          <w:szCs w:val="24"/>
          <w:lang w:val="id-ID" w:eastAsia="id-ID"/>
        </w:rPr>
        <w:t>Sinjai-Selatan</w:t>
      </w:r>
      <w:r w:rsidRPr="00D05B6E">
        <w:rPr>
          <w:rFonts w:ascii="Times New Roman" w:hAnsi="Times New Roman"/>
          <w:b/>
          <w:sz w:val="24"/>
          <w:szCs w:val="24"/>
          <w:lang w:eastAsia="id-ID"/>
        </w:rPr>
        <w:t>.</w:t>
      </w:r>
    </w:p>
    <w:p w:rsidR="001834DF" w:rsidRPr="00D05B6E" w:rsidRDefault="001834DF" w:rsidP="001834DF">
      <w:pPr>
        <w:pStyle w:val="ListParagraph"/>
        <w:spacing w:after="0" w:line="240" w:lineRule="auto"/>
        <w:ind w:left="284"/>
        <w:contextualSpacing/>
        <w:jc w:val="both"/>
        <w:rPr>
          <w:rFonts w:ascii="Times New Roman" w:hAnsi="Times New Roman"/>
          <w:b/>
          <w:sz w:val="24"/>
          <w:szCs w:val="24"/>
          <w:lang w:val="id-ID" w:eastAsia="id-ID"/>
        </w:rPr>
      </w:pPr>
    </w:p>
    <w:p w:rsidR="00D84FB5" w:rsidRPr="00607CC4" w:rsidRDefault="00D84FB5" w:rsidP="00982B5E">
      <w:pPr>
        <w:pStyle w:val="ListParagraph"/>
        <w:numPr>
          <w:ilvl w:val="2"/>
          <w:numId w:val="26"/>
        </w:numPr>
        <w:spacing w:after="0" w:line="480" w:lineRule="auto"/>
        <w:ind w:left="709" w:hanging="425"/>
        <w:contextualSpacing/>
        <w:jc w:val="both"/>
        <w:rPr>
          <w:rFonts w:ascii="Times New Roman" w:hAnsi="Times New Roman"/>
          <w:b/>
          <w:sz w:val="24"/>
          <w:szCs w:val="24"/>
        </w:rPr>
      </w:pPr>
      <w:r w:rsidRPr="00607CC4">
        <w:rPr>
          <w:rFonts w:ascii="Times New Roman" w:hAnsi="Times New Roman"/>
          <w:b/>
          <w:sz w:val="24"/>
          <w:szCs w:val="24"/>
          <w:lang w:eastAsia="id-ID"/>
        </w:rPr>
        <w:tab/>
      </w:r>
      <w:r w:rsidR="00607CC4" w:rsidRPr="00607CC4">
        <w:rPr>
          <w:rFonts w:ascii="Times New Roman" w:hAnsi="Times New Roman"/>
          <w:b/>
          <w:sz w:val="24"/>
          <w:szCs w:val="24"/>
        </w:rPr>
        <w:t>Persiapan</w:t>
      </w:r>
      <w:r w:rsidRPr="00607CC4">
        <w:rPr>
          <w:rFonts w:ascii="Times New Roman" w:hAnsi="Times New Roman"/>
          <w:b/>
          <w:sz w:val="24"/>
          <w:szCs w:val="24"/>
          <w:lang w:val="id-ID"/>
        </w:rPr>
        <w:t xml:space="preserve"> (</w:t>
      </w:r>
      <w:r w:rsidRPr="00607CC4">
        <w:rPr>
          <w:rFonts w:ascii="Times New Roman" w:hAnsi="Times New Roman"/>
          <w:b/>
          <w:i/>
          <w:sz w:val="24"/>
          <w:szCs w:val="24"/>
          <w:lang w:val="id-ID"/>
        </w:rPr>
        <w:t>planning)</w:t>
      </w:r>
    </w:p>
    <w:p w:rsidR="00607CC4" w:rsidRPr="00D75789" w:rsidRDefault="00607CC4" w:rsidP="00607CC4">
      <w:pPr>
        <w:tabs>
          <w:tab w:val="num" w:pos="426"/>
        </w:tabs>
        <w:spacing w:after="0" w:line="480" w:lineRule="auto"/>
        <w:ind w:left="426"/>
        <w:rPr>
          <w:rFonts w:ascii="Times New Roman" w:hAnsi="Times New Roman"/>
          <w:iCs/>
          <w:sz w:val="24"/>
          <w:szCs w:val="24"/>
        </w:rPr>
      </w:pPr>
      <w:r w:rsidRPr="00D75789">
        <w:rPr>
          <w:rFonts w:ascii="Times New Roman" w:hAnsi="Times New Roman"/>
          <w:iCs/>
          <w:sz w:val="24"/>
          <w:szCs w:val="24"/>
        </w:rPr>
        <w:t>Adapun kegiatan pada tahap persiapan yaitu:</w:t>
      </w:r>
    </w:p>
    <w:p w:rsidR="00607CC4" w:rsidRPr="00D75789" w:rsidRDefault="00607CC4" w:rsidP="00982B5E">
      <w:pPr>
        <w:pStyle w:val="ListParagraph"/>
        <w:numPr>
          <w:ilvl w:val="5"/>
          <w:numId w:val="18"/>
        </w:numPr>
        <w:tabs>
          <w:tab w:val="clear" w:pos="4537"/>
        </w:tabs>
        <w:spacing w:after="0" w:line="480" w:lineRule="auto"/>
        <w:ind w:left="720" w:hanging="360"/>
        <w:contextualSpacing/>
        <w:jc w:val="both"/>
        <w:rPr>
          <w:rFonts w:ascii="Times New Roman" w:hAnsi="Times New Roman" w:cs="Times New Roman"/>
          <w:sz w:val="24"/>
          <w:szCs w:val="24"/>
        </w:rPr>
      </w:pPr>
      <w:r w:rsidRPr="00D75789">
        <w:rPr>
          <w:rFonts w:ascii="Times New Roman" w:hAnsi="Times New Roman" w:cs="Times New Roman"/>
          <w:sz w:val="24"/>
          <w:szCs w:val="24"/>
        </w:rPr>
        <w:t xml:space="preserve">Membuat skenario pelaksanaan </w:t>
      </w:r>
      <w:r w:rsidR="00EE62F0">
        <w:rPr>
          <w:rFonts w:ascii="Times New Roman" w:hAnsi="Times New Roman" w:cs="Times New Roman"/>
          <w:sz w:val="24"/>
          <w:szCs w:val="24"/>
        </w:rPr>
        <w:t>model</w:t>
      </w:r>
      <w:r w:rsidR="00EE62F0">
        <w:rPr>
          <w:rFonts w:ascii="Times New Roman" w:hAnsi="Times New Roman" w:cs="Times New Roman"/>
          <w:sz w:val="24"/>
          <w:szCs w:val="24"/>
          <w:lang w:val="id-ID"/>
        </w:rPr>
        <w:t>ing kognitif</w:t>
      </w:r>
    </w:p>
    <w:p w:rsidR="00607CC4" w:rsidRPr="00D75789" w:rsidRDefault="00607CC4" w:rsidP="00982B5E">
      <w:pPr>
        <w:pStyle w:val="ListParagraph"/>
        <w:numPr>
          <w:ilvl w:val="5"/>
          <w:numId w:val="18"/>
        </w:numPr>
        <w:tabs>
          <w:tab w:val="clear" w:pos="4537"/>
        </w:tabs>
        <w:spacing w:after="0" w:line="480" w:lineRule="auto"/>
        <w:ind w:left="720" w:hanging="360"/>
        <w:contextualSpacing/>
        <w:jc w:val="both"/>
        <w:rPr>
          <w:rFonts w:ascii="Times New Roman" w:hAnsi="Times New Roman" w:cs="Times New Roman"/>
          <w:sz w:val="24"/>
          <w:szCs w:val="24"/>
        </w:rPr>
      </w:pPr>
      <w:r w:rsidRPr="00D75789">
        <w:rPr>
          <w:rFonts w:ascii="Times New Roman" w:hAnsi="Times New Roman" w:cs="Times New Roman"/>
          <w:sz w:val="24"/>
          <w:szCs w:val="24"/>
        </w:rPr>
        <w:t xml:space="preserve">Menentukan waktu pelaksanaan kegiatan, telah disepakati dengan guru pembimbing (konselor </w:t>
      </w:r>
      <w:r>
        <w:rPr>
          <w:rFonts w:ascii="Times New Roman" w:hAnsi="Times New Roman" w:cs="Times New Roman"/>
          <w:sz w:val="24"/>
          <w:szCs w:val="24"/>
        </w:rPr>
        <w:t xml:space="preserve">sekolah) dimulai pada tanggal </w:t>
      </w:r>
      <w:r w:rsidR="00EE62F0">
        <w:rPr>
          <w:rFonts w:ascii="Times New Roman" w:hAnsi="Times New Roman" w:cs="Times New Roman"/>
          <w:sz w:val="24"/>
          <w:szCs w:val="24"/>
          <w:lang w:val="id-ID"/>
        </w:rPr>
        <w:t>15</w:t>
      </w:r>
      <w:r>
        <w:rPr>
          <w:rFonts w:ascii="Times New Roman" w:hAnsi="Times New Roman" w:cs="Times New Roman"/>
          <w:bCs/>
          <w:sz w:val="24"/>
          <w:szCs w:val="24"/>
        </w:rPr>
        <w:t xml:space="preserve"> </w:t>
      </w:r>
      <w:r w:rsidR="00EE62F0">
        <w:rPr>
          <w:rFonts w:ascii="Times New Roman" w:hAnsi="Times New Roman" w:cs="Times New Roman"/>
          <w:bCs/>
          <w:sz w:val="24"/>
          <w:szCs w:val="24"/>
          <w:lang w:val="id-ID"/>
        </w:rPr>
        <w:t>Oktober 2012</w:t>
      </w:r>
      <w:r w:rsidRPr="00D75789">
        <w:rPr>
          <w:rFonts w:ascii="Times New Roman" w:hAnsi="Times New Roman" w:cs="Times New Roman"/>
          <w:bCs/>
          <w:sz w:val="24"/>
          <w:szCs w:val="24"/>
        </w:rPr>
        <w:t>, Pukul 08.00-10.45 WITA dan kemudian akan ditentukan jadwal-jadwal berikutnya.</w:t>
      </w:r>
    </w:p>
    <w:p w:rsidR="00607CC4" w:rsidRPr="00D75789" w:rsidRDefault="00FD529B" w:rsidP="00982B5E">
      <w:pPr>
        <w:pStyle w:val="ListParagraph"/>
        <w:numPr>
          <w:ilvl w:val="5"/>
          <w:numId w:val="18"/>
        </w:numPr>
        <w:tabs>
          <w:tab w:val="clear" w:pos="4537"/>
        </w:tabs>
        <w:spacing w:after="0" w:line="480" w:lineRule="auto"/>
        <w:ind w:left="720" w:hanging="360"/>
        <w:contextualSpacing/>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198" style="position:absolute;left:0;text-align:left;margin-left:180.6pt;margin-top:27.35pt;width:33pt;height:31.5pt;z-index:251735040" strokecolor="white [3212]">
            <v:textbox>
              <w:txbxContent>
                <w:p w:rsidR="00386522" w:rsidRDefault="00CE65A0">
                  <w:r>
                    <w:t>5</w:t>
                  </w:r>
                  <w:r w:rsidR="0051194A">
                    <w:t>8</w:t>
                  </w:r>
                </w:p>
                <w:p w:rsidR="00386522" w:rsidRDefault="00386522"/>
              </w:txbxContent>
            </v:textbox>
          </v:rect>
        </w:pict>
      </w:r>
      <w:r w:rsidR="00607CC4" w:rsidRPr="00D75789">
        <w:rPr>
          <w:rFonts w:ascii="Times New Roman" w:hAnsi="Times New Roman" w:cs="Times New Roman"/>
          <w:sz w:val="24"/>
          <w:szCs w:val="24"/>
        </w:rPr>
        <w:t xml:space="preserve">Menata setting untuk pelaksanaan </w:t>
      </w:r>
      <w:r w:rsidR="00EE62F0">
        <w:rPr>
          <w:rFonts w:ascii="Times New Roman" w:hAnsi="Times New Roman" w:cs="Times New Roman"/>
          <w:sz w:val="24"/>
          <w:szCs w:val="24"/>
        </w:rPr>
        <w:t>model</w:t>
      </w:r>
      <w:r w:rsidR="00EE62F0">
        <w:rPr>
          <w:rFonts w:ascii="Times New Roman" w:hAnsi="Times New Roman" w:cs="Times New Roman"/>
          <w:sz w:val="24"/>
          <w:szCs w:val="24"/>
          <w:lang w:val="id-ID"/>
        </w:rPr>
        <w:t>ing kognitif</w:t>
      </w:r>
    </w:p>
    <w:p w:rsidR="00607CC4" w:rsidRPr="00D75789" w:rsidRDefault="00607CC4" w:rsidP="00982B5E">
      <w:pPr>
        <w:pStyle w:val="ListParagraph"/>
        <w:numPr>
          <w:ilvl w:val="6"/>
          <w:numId w:val="18"/>
        </w:numPr>
        <w:tabs>
          <w:tab w:val="clear" w:pos="5040"/>
        </w:tabs>
        <w:spacing w:after="0" w:line="480" w:lineRule="auto"/>
        <w:ind w:left="1080"/>
        <w:contextualSpacing/>
        <w:jc w:val="both"/>
        <w:rPr>
          <w:rFonts w:ascii="Times New Roman" w:hAnsi="Times New Roman" w:cs="Times New Roman"/>
          <w:sz w:val="24"/>
          <w:szCs w:val="24"/>
          <w:lang w:val="sv-SE"/>
        </w:rPr>
      </w:pPr>
      <w:r w:rsidRPr="00D75789">
        <w:rPr>
          <w:rFonts w:ascii="Times New Roman" w:hAnsi="Times New Roman" w:cs="Times New Roman"/>
          <w:sz w:val="24"/>
          <w:szCs w:val="24"/>
          <w:lang w:val="sv-SE"/>
        </w:rPr>
        <w:lastRenderedPageBreak/>
        <w:t>Tempat</w:t>
      </w:r>
      <w:r w:rsidRPr="00D75789">
        <w:rPr>
          <w:rFonts w:ascii="Times New Roman" w:hAnsi="Times New Roman" w:cs="Times New Roman"/>
          <w:sz w:val="24"/>
          <w:szCs w:val="24"/>
          <w:lang w:val="sv-SE"/>
        </w:rPr>
        <w:tab/>
      </w:r>
      <w:r w:rsidRPr="00D75789">
        <w:rPr>
          <w:rFonts w:ascii="Times New Roman" w:hAnsi="Times New Roman" w:cs="Times New Roman"/>
          <w:sz w:val="24"/>
          <w:szCs w:val="24"/>
          <w:lang w:val="sv-SE"/>
        </w:rPr>
        <w:tab/>
        <w:t xml:space="preserve">: </w:t>
      </w:r>
      <w:r>
        <w:rPr>
          <w:rFonts w:ascii="Times New Roman" w:hAnsi="Times New Roman" w:cs="Times New Roman"/>
          <w:sz w:val="24"/>
          <w:szCs w:val="24"/>
        </w:rPr>
        <w:t>Ruang kelas</w:t>
      </w:r>
    </w:p>
    <w:p w:rsidR="00607CC4" w:rsidRPr="002D4A20" w:rsidRDefault="00607CC4" w:rsidP="002D4A20">
      <w:pPr>
        <w:pStyle w:val="ListParagraph"/>
        <w:numPr>
          <w:ilvl w:val="6"/>
          <w:numId w:val="18"/>
        </w:numPr>
        <w:tabs>
          <w:tab w:val="clear" w:pos="5040"/>
        </w:tabs>
        <w:spacing w:after="0" w:line="480" w:lineRule="auto"/>
        <w:ind w:left="1080"/>
        <w:contextualSpacing/>
        <w:jc w:val="both"/>
        <w:rPr>
          <w:rFonts w:ascii="Times New Roman" w:hAnsi="Times New Roman" w:cs="Times New Roman"/>
          <w:sz w:val="24"/>
          <w:szCs w:val="24"/>
          <w:lang w:val="sv-SE"/>
        </w:rPr>
      </w:pPr>
      <w:r w:rsidRPr="00D75789">
        <w:rPr>
          <w:rFonts w:ascii="Times New Roman" w:hAnsi="Times New Roman" w:cs="Times New Roman"/>
          <w:sz w:val="24"/>
          <w:szCs w:val="24"/>
        </w:rPr>
        <w:t xml:space="preserve">Perlengkapan </w:t>
      </w:r>
      <w:r w:rsidRPr="00D75789">
        <w:rPr>
          <w:rFonts w:ascii="Times New Roman" w:hAnsi="Times New Roman" w:cs="Times New Roman"/>
          <w:sz w:val="24"/>
          <w:szCs w:val="24"/>
        </w:rPr>
        <w:tab/>
        <w:t xml:space="preserve">: Meja, </w:t>
      </w:r>
      <w:r w:rsidR="00EE62F0">
        <w:rPr>
          <w:rFonts w:ascii="Times New Roman" w:hAnsi="Times New Roman" w:cs="Times New Roman"/>
          <w:sz w:val="24"/>
          <w:szCs w:val="24"/>
        </w:rPr>
        <w:t>kursi, papan tulis</w:t>
      </w:r>
      <w:r w:rsidR="00EE62F0">
        <w:rPr>
          <w:rFonts w:ascii="Times New Roman" w:hAnsi="Times New Roman" w:cs="Times New Roman"/>
          <w:sz w:val="24"/>
          <w:szCs w:val="24"/>
          <w:lang w:val="id-ID"/>
        </w:rPr>
        <w:t xml:space="preserve"> dan </w:t>
      </w:r>
      <w:r w:rsidR="00EE62F0">
        <w:rPr>
          <w:rFonts w:ascii="Times New Roman" w:hAnsi="Times New Roman" w:cs="Times New Roman"/>
          <w:sz w:val="24"/>
          <w:szCs w:val="24"/>
        </w:rPr>
        <w:t xml:space="preserve"> Spidol</w:t>
      </w:r>
    </w:p>
    <w:p w:rsidR="00EE62F0" w:rsidRPr="00EE62F0" w:rsidRDefault="00607CC4" w:rsidP="00982B5E">
      <w:pPr>
        <w:pStyle w:val="ListParagraph"/>
        <w:numPr>
          <w:ilvl w:val="5"/>
          <w:numId w:val="18"/>
        </w:numPr>
        <w:tabs>
          <w:tab w:val="clear" w:pos="4537"/>
        </w:tabs>
        <w:spacing w:after="0" w:line="480" w:lineRule="auto"/>
        <w:ind w:left="720" w:hanging="360"/>
        <w:contextualSpacing/>
        <w:jc w:val="both"/>
        <w:rPr>
          <w:rFonts w:ascii="Times New Roman" w:hAnsi="Times New Roman" w:cs="Times New Roman"/>
          <w:i/>
          <w:sz w:val="24"/>
          <w:szCs w:val="24"/>
        </w:rPr>
      </w:pPr>
      <w:r w:rsidRPr="00D75789">
        <w:rPr>
          <w:rFonts w:ascii="Times New Roman" w:hAnsi="Times New Roman" w:cs="Times New Roman"/>
          <w:sz w:val="24"/>
          <w:szCs w:val="24"/>
        </w:rPr>
        <w:t xml:space="preserve">Membuat lembar observasi guna melihat bagaimana proses </w:t>
      </w:r>
      <w:r w:rsidR="00EE62F0">
        <w:rPr>
          <w:rFonts w:ascii="Times New Roman" w:hAnsi="Times New Roman" w:cs="Times New Roman"/>
          <w:sz w:val="24"/>
          <w:szCs w:val="24"/>
        </w:rPr>
        <w:t>pelaksanaan model</w:t>
      </w:r>
      <w:r w:rsidR="00EE62F0">
        <w:rPr>
          <w:rFonts w:ascii="Times New Roman" w:hAnsi="Times New Roman" w:cs="Times New Roman"/>
          <w:sz w:val="24"/>
          <w:szCs w:val="24"/>
          <w:lang w:val="id-ID"/>
        </w:rPr>
        <w:t xml:space="preserve">ing kognitif </w:t>
      </w:r>
      <w:r w:rsidRPr="00D75789">
        <w:rPr>
          <w:rFonts w:ascii="Times New Roman" w:hAnsi="Times New Roman" w:cs="Times New Roman"/>
          <w:sz w:val="24"/>
          <w:szCs w:val="24"/>
        </w:rPr>
        <w:t>digunakan dalam mengatasi masalah ke</w:t>
      </w:r>
      <w:r w:rsidR="00EE62F0">
        <w:rPr>
          <w:rFonts w:ascii="Times New Roman" w:hAnsi="Times New Roman" w:cs="Times New Roman"/>
          <w:sz w:val="24"/>
          <w:szCs w:val="24"/>
          <w:lang w:val="id-ID"/>
        </w:rPr>
        <w:t>mandirian belajar</w:t>
      </w:r>
      <w:r>
        <w:rPr>
          <w:rFonts w:ascii="Times New Roman" w:hAnsi="Times New Roman" w:cs="Times New Roman"/>
          <w:i/>
          <w:sz w:val="24"/>
          <w:szCs w:val="24"/>
        </w:rPr>
        <w:t>.</w:t>
      </w:r>
    </w:p>
    <w:p w:rsidR="0091212C" w:rsidRPr="0091212C" w:rsidRDefault="00EE62F0" w:rsidP="00982B5E">
      <w:pPr>
        <w:pStyle w:val="ListParagraph"/>
        <w:numPr>
          <w:ilvl w:val="5"/>
          <w:numId w:val="18"/>
        </w:numPr>
        <w:tabs>
          <w:tab w:val="clear" w:pos="4537"/>
        </w:tabs>
        <w:spacing w:after="0" w:line="480" w:lineRule="auto"/>
        <w:ind w:left="720" w:hanging="360"/>
        <w:contextualSpacing/>
        <w:jc w:val="both"/>
        <w:rPr>
          <w:rFonts w:ascii="Times New Roman" w:hAnsi="Times New Roman" w:cs="Times New Roman"/>
          <w:i/>
          <w:sz w:val="24"/>
          <w:szCs w:val="24"/>
        </w:rPr>
      </w:pPr>
      <w:r w:rsidRPr="00EE62F0">
        <w:rPr>
          <w:rFonts w:ascii="Times New Roman" w:hAnsi="Times New Roman"/>
          <w:sz w:val="24"/>
          <w:szCs w:val="24"/>
        </w:rPr>
        <w:t>Menyiapkan b</w:t>
      </w:r>
      <w:r w:rsidR="002D4A20">
        <w:rPr>
          <w:rFonts w:ascii="Times New Roman" w:hAnsi="Times New Roman"/>
          <w:sz w:val="24"/>
          <w:szCs w:val="24"/>
        </w:rPr>
        <w:t>ahan informasi</w:t>
      </w:r>
      <w:r w:rsidR="002D4A20">
        <w:rPr>
          <w:rFonts w:ascii="Times New Roman" w:hAnsi="Times New Roman"/>
          <w:sz w:val="24"/>
          <w:szCs w:val="24"/>
          <w:lang w:val="id-ID"/>
        </w:rPr>
        <w:t xml:space="preserve"> </w:t>
      </w:r>
      <w:r w:rsidRPr="00EE62F0">
        <w:rPr>
          <w:rFonts w:ascii="Times New Roman" w:hAnsi="Times New Roman"/>
          <w:sz w:val="24"/>
          <w:szCs w:val="24"/>
        </w:rPr>
        <w:t>dalam teknik modeling kognitif.</w:t>
      </w:r>
    </w:p>
    <w:p w:rsidR="0091212C" w:rsidRDefault="0091212C" w:rsidP="0091212C">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b.   </w:t>
      </w:r>
      <w:r w:rsidRPr="0091212C">
        <w:rPr>
          <w:rFonts w:ascii="Times New Roman" w:hAnsi="Times New Roman" w:cs="Times New Roman"/>
          <w:b/>
          <w:sz w:val="24"/>
          <w:szCs w:val="24"/>
        </w:rPr>
        <w:t>Pelaksanaan Kegiatan</w:t>
      </w:r>
    </w:p>
    <w:p w:rsidR="0091212C" w:rsidRPr="00D75789" w:rsidRDefault="0091212C" w:rsidP="0091212C">
      <w:pPr>
        <w:autoSpaceDE w:val="0"/>
        <w:autoSpaceDN w:val="0"/>
        <w:adjustRightInd w:val="0"/>
        <w:spacing w:after="0" w:line="480" w:lineRule="auto"/>
        <w:ind w:left="284"/>
        <w:jc w:val="both"/>
        <w:rPr>
          <w:rFonts w:ascii="Times New Roman" w:hAnsi="Times New Roman"/>
          <w:sz w:val="24"/>
          <w:szCs w:val="24"/>
        </w:rPr>
      </w:pPr>
      <w:r>
        <w:rPr>
          <w:rFonts w:ascii="Times New Roman" w:hAnsi="Times New Roman"/>
          <w:sz w:val="24"/>
          <w:szCs w:val="24"/>
        </w:rPr>
        <w:t xml:space="preserve">             </w:t>
      </w:r>
      <w:r w:rsidRPr="00D75789">
        <w:rPr>
          <w:rFonts w:ascii="Times New Roman" w:hAnsi="Times New Roman"/>
          <w:sz w:val="24"/>
          <w:szCs w:val="24"/>
        </w:rPr>
        <w:t>Penelitian i</w:t>
      </w:r>
      <w:r>
        <w:rPr>
          <w:rFonts w:ascii="Times New Roman" w:hAnsi="Times New Roman"/>
          <w:sz w:val="24"/>
          <w:szCs w:val="24"/>
        </w:rPr>
        <w:t xml:space="preserve">ni dilaksanakan mulai tanggal 15 Oktober - 28 November </w:t>
      </w:r>
      <w:r w:rsidRPr="00D75789">
        <w:rPr>
          <w:rFonts w:ascii="Times New Roman" w:hAnsi="Times New Roman"/>
          <w:sz w:val="24"/>
          <w:szCs w:val="24"/>
        </w:rPr>
        <w:t>2012</w:t>
      </w:r>
      <w:r>
        <w:rPr>
          <w:rFonts w:ascii="Times New Roman" w:hAnsi="Times New Roman"/>
          <w:sz w:val="24"/>
          <w:szCs w:val="24"/>
        </w:rPr>
        <w:t>.</w:t>
      </w:r>
      <w:r w:rsidRPr="00D75789">
        <w:rPr>
          <w:rFonts w:ascii="Times New Roman" w:hAnsi="Times New Roman"/>
          <w:sz w:val="24"/>
          <w:szCs w:val="24"/>
        </w:rPr>
        <w:t xml:space="preserve"> Adapun pelaksanaan kegiatan </w:t>
      </w:r>
      <w:r>
        <w:rPr>
          <w:rFonts w:ascii="Times New Roman" w:hAnsi="Times New Roman"/>
          <w:sz w:val="24"/>
          <w:szCs w:val="24"/>
        </w:rPr>
        <w:t>terbagi dua tahap yaitu</w:t>
      </w:r>
      <w:r w:rsidRPr="00D75789">
        <w:rPr>
          <w:rFonts w:ascii="Times New Roman" w:hAnsi="Times New Roman"/>
          <w:sz w:val="24"/>
          <w:szCs w:val="24"/>
        </w:rPr>
        <w:t xml:space="preserve"> :</w:t>
      </w:r>
    </w:p>
    <w:p w:rsidR="0091212C" w:rsidRPr="00E33A2E" w:rsidRDefault="0091212C" w:rsidP="00982B5E">
      <w:pPr>
        <w:pStyle w:val="ListParagraph"/>
        <w:numPr>
          <w:ilvl w:val="0"/>
          <w:numId w:val="27"/>
        </w:numPr>
        <w:tabs>
          <w:tab w:val="clear" w:pos="1609"/>
          <w:tab w:val="num" w:pos="567"/>
        </w:tabs>
        <w:spacing w:after="0" w:line="480" w:lineRule="auto"/>
        <w:ind w:hanging="1325"/>
        <w:jc w:val="both"/>
        <w:rPr>
          <w:rFonts w:ascii="Times New Roman" w:hAnsi="Times New Roman" w:cs="Times New Roman"/>
          <w:sz w:val="24"/>
          <w:szCs w:val="24"/>
        </w:rPr>
      </w:pPr>
      <w:r w:rsidRPr="00E33A2E">
        <w:rPr>
          <w:rFonts w:ascii="Times New Roman" w:hAnsi="Times New Roman" w:cs="Times New Roman"/>
          <w:sz w:val="24"/>
          <w:szCs w:val="24"/>
        </w:rPr>
        <w:t>Tahap permulaan</w:t>
      </w:r>
    </w:p>
    <w:p w:rsidR="0091212C" w:rsidRDefault="0091212C" w:rsidP="0091212C">
      <w:pPr>
        <w:spacing w:after="0" w:line="480" w:lineRule="auto"/>
        <w:ind w:left="426" w:firstLine="425"/>
        <w:contextualSpacing/>
        <w:jc w:val="both"/>
        <w:rPr>
          <w:rFonts w:ascii="Times New Roman" w:hAnsi="Times New Roman"/>
          <w:bCs/>
          <w:sz w:val="24"/>
          <w:szCs w:val="24"/>
        </w:rPr>
      </w:pPr>
      <w:r w:rsidRPr="0067367B">
        <w:rPr>
          <w:rFonts w:ascii="Times New Roman" w:hAnsi="Times New Roman"/>
          <w:sz w:val="24"/>
          <w:szCs w:val="24"/>
        </w:rPr>
        <w:t xml:space="preserve">Konselor mengawali kegiatan ini dengan membangun </w:t>
      </w:r>
      <w:r w:rsidRPr="0067367B">
        <w:rPr>
          <w:rFonts w:ascii="Times New Roman" w:hAnsi="Times New Roman"/>
          <w:i/>
          <w:iCs/>
          <w:sz w:val="24"/>
          <w:szCs w:val="24"/>
        </w:rPr>
        <w:t>rapport.</w:t>
      </w:r>
      <w:r w:rsidRPr="0067367B">
        <w:rPr>
          <w:rFonts w:ascii="Times New Roman" w:hAnsi="Times New Roman"/>
          <w:iCs/>
          <w:sz w:val="24"/>
          <w:szCs w:val="24"/>
        </w:rPr>
        <w:t xml:space="preserve"> </w:t>
      </w:r>
      <w:r w:rsidRPr="0067367B">
        <w:rPr>
          <w:rFonts w:ascii="Times New Roman" w:hAnsi="Times New Roman"/>
          <w:bCs/>
          <w:sz w:val="24"/>
          <w:szCs w:val="24"/>
        </w:rPr>
        <w:t xml:space="preserve">Kegiatan membangun </w:t>
      </w:r>
      <w:r w:rsidRPr="0067367B">
        <w:rPr>
          <w:rFonts w:ascii="Times New Roman" w:hAnsi="Times New Roman"/>
          <w:bCs/>
          <w:i/>
          <w:sz w:val="24"/>
          <w:szCs w:val="24"/>
        </w:rPr>
        <w:t>rapport</w:t>
      </w:r>
      <w:r w:rsidRPr="0067367B">
        <w:rPr>
          <w:rFonts w:ascii="Times New Roman" w:hAnsi="Times New Roman"/>
          <w:bCs/>
          <w:sz w:val="24"/>
          <w:szCs w:val="24"/>
        </w:rPr>
        <w:t xml:space="preserve"> disini dilakukan dengan cara konselor memperkenalkan peneliti kepada siswa dan maksud kegiatan ini dilakukan. Hal ini bertujuan agar siswa tidak bingung dengan kehadiran peneliti. Kemudian konselor memberikan </w:t>
      </w:r>
      <w:r w:rsidRPr="0067367B">
        <w:rPr>
          <w:rFonts w:ascii="Times New Roman" w:hAnsi="Times New Roman"/>
          <w:sz w:val="24"/>
          <w:szCs w:val="24"/>
        </w:rPr>
        <w:t xml:space="preserve">pemahaman kepada siswa tentang </w:t>
      </w:r>
      <w:r>
        <w:rPr>
          <w:rFonts w:ascii="Times New Roman" w:hAnsi="Times New Roman"/>
          <w:sz w:val="24"/>
          <w:szCs w:val="24"/>
        </w:rPr>
        <w:t>modeling kognitif</w:t>
      </w:r>
      <w:r w:rsidRPr="0067367B">
        <w:rPr>
          <w:rFonts w:ascii="Times New Roman" w:hAnsi="Times New Roman"/>
          <w:sz w:val="24"/>
          <w:szCs w:val="24"/>
        </w:rPr>
        <w:t>. Kemudian konselor meminta kesediaan siswa untuk mengikuti kegiatan ini</w:t>
      </w:r>
      <w:r>
        <w:rPr>
          <w:rFonts w:ascii="Times New Roman" w:hAnsi="Times New Roman"/>
          <w:sz w:val="24"/>
          <w:szCs w:val="24"/>
        </w:rPr>
        <w:t>,</w:t>
      </w:r>
      <w:r w:rsidRPr="0067367B">
        <w:rPr>
          <w:rFonts w:ascii="Times New Roman" w:hAnsi="Times New Roman"/>
          <w:sz w:val="24"/>
          <w:szCs w:val="24"/>
        </w:rPr>
        <w:t xml:space="preserve"> setelah kesediaan siswa diminta selanjutnya </w:t>
      </w:r>
      <w:r w:rsidRPr="0067367B">
        <w:rPr>
          <w:rFonts w:ascii="Times New Roman" w:hAnsi="Times New Roman"/>
          <w:bCs/>
          <w:sz w:val="24"/>
          <w:szCs w:val="24"/>
        </w:rPr>
        <w:t>peneliti memberikan angket kepada siswa untuk diisi.</w:t>
      </w:r>
    </w:p>
    <w:p w:rsidR="00D84FB5" w:rsidRPr="0091212C" w:rsidRDefault="0091212C" w:rsidP="00982B5E">
      <w:pPr>
        <w:pStyle w:val="ListParagraph"/>
        <w:numPr>
          <w:ilvl w:val="0"/>
          <w:numId w:val="27"/>
        </w:numPr>
        <w:tabs>
          <w:tab w:val="clear" w:pos="1609"/>
          <w:tab w:val="num" w:pos="567"/>
        </w:tabs>
        <w:spacing w:after="0" w:line="480" w:lineRule="auto"/>
        <w:ind w:hanging="1325"/>
        <w:contextualSpacing/>
        <w:jc w:val="both"/>
        <w:rPr>
          <w:rFonts w:ascii="Times New Roman" w:hAnsi="Times New Roman"/>
          <w:sz w:val="24"/>
          <w:szCs w:val="24"/>
        </w:rPr>
      </w:pPr>
      <w:r>
        <w:rPr>
          <w:rFonts w:ascii="Times New Roman" w:hAnsi="Times New Roman"/>
          <w:sz w:val="24"/>
          <w:szCs w:val="24"/>
        </w:rPr>
        <w:t>Tahap pelaksanaan</w:t>
      </w:r>
    </w:p>
    <w:p w:rsidR="00D84FB5" w:rsidRPr="00D05B6E" w:rsidRDefault="0091212C" w:rsidP="00976578">
      <w:p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          </w:t>
      </w:r>
      <w:r w:rsidR="00D84FB5" w:rsidRPr="00D05B6E">
        <w:rPr>
          <w:rFonts w:ascii="Times New Roman" w:hAnsi="Times New Roman"/>
          <w:sz w:val="24"/>
          <w:szCs w:val="24"/>
        </w:rPr>
        <w:t>Dalam pelaksanaan Teknik Modelin</w:t>
      </w:r>
      <w:r>
        <w:rPr>
          <w:rFonts w:ascii="Times New Roman" w:hAnsi="Times New Roman"/>
          <w:sz w:val="24"/>
          <w:szCs w:val="24"/>
        </w:rPr>
        <w:t>g Kognit</w:t>
      </w:r>
      <w:r w:rsidR="00FF0727">
        <w:rPr>
          <w:rFonts w:ascii="Times New Roman" w:hAnsi="Times New Roman"/>
          <w:sz w:val="24"/>
          <w:szCs w:val="24"/>
        </w:rPr>
        <w:t xml:space="preserve">if dilakukan 7 </w:t>
      </w:r>
      <w:r w:rsidR="00FE532C">
        <w:rPr>
          <w:rFonts w:ascii="Times New Roman" w:hAnsi="Times New Roman"/>
          <w:sz w:val="24"/>
          <w:szCs w:val="24"/>
        </w:rPr>
        <w:t>pertemuan</w:t>
      </w:r>
      <w:r w:rsidR="00D84FB5" w:rsidRPr="00D05B6E">
        <w:rPr>
          <w:rFonts w:ascii="Times New Roman" w:hAnsi="Times New Roman"/>
          <w:sz w:val="24"/>
          <w:szCs w:val="24"/>
        </w:rPr>
        <w:t xml:space="preserve"> </w:t>
      </w:r>
      <w:r>
        <w:rPr>
          <w:rFonts w:ascii="Times New Roman" w:hAnsi="Times New Roman"/>
          <w:sz w:val="24"/>
          <w:szCs w:val="24"/>
        </w:rPr>
        <w:t xml:space="preserve"> </w:t>
      </w:r>
      <w:r w:rsidR="00D84FB5" w:rsidRPr="00D05B6E">
        <w:rPr>
          <w:rFonts w:ascii="Times New Roman" w:hAnsi="Times New Roman"/>
          <w:sz w:val="24"/>
          <w:szCs w:val="24"/>
        </w:rPr>
        <w:t>antara lain:</w:t>
      </w:r>
    </w:p>
    <w:p w:rsidR="00CC79ED" w:rsidRPr="00FE532C" w:rsidRDefault="00FE532C" w:rsidP="00FE532C">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 Pertemuan 1</w:t>
      </w:r>
      <w:r w:rsidR="00CC79ED" w:rsidRPr="00FE532C">
        <w:rPr>
          <w:rFonts w:ascii="Times New Roman" w:hAnsi="Times New Roman" w:cs="Times New Roman"/>
          <w:sz w:val="24"/>
          <w:szCs w:val="24"/>
        </w:rPr>
        <w:t xml:space="preserve">, Pada pertemuan ini kegiatan yang dilakukan sebelum memberikan melaksanakan modeling kognitif yaitu </w:t>
      </w:r>
      <w:r w:rsidR="006F479D" w:rsidRPr="00FE532C">
        <w:rPr>
          <w:rFonts w:ascii="Times New Roman" w:hAnsi="Times New Roman" w:cs="Times New Roman"/>
          <w:sz w:val="24"/>
          <w:szCs w:val="24"/>
        </w:rPr>
        <w:t xml:space="preserve">pemberian informasi mengenai Kemandirian Belajar. Kegiatan yang dilaksanakan yaitu: Konselor </w:t>
      </w:r>
      <w:r w:rsidR="006F479D" w:rsidRPr="00FE532C">
        <w:rPr>
          <w:rFonts w:ascii="Times New Roman" w:hAnsi="Times New Roman" w:cs="Times New Roman"/>
          <w:sz w:val="24"/>
          <w:szCs w:val="24"/>
        </w:rPr>
        <w:lastRenderedPageBreak/>
        <w:t xml:space="preserve">mengemukakan masalah yang akan menjadi pokok bahasan bagi siswa yaitu Kemandirian Belajar. Dengan pokok bahasan ini konselor memberikan informasi kepada siswa mengenai </w:t>
      </w:r>
      <w:r w:rsidR="00CC79ED" w:rsidRPr="00FE532C">
        <w:rPr>
          <w:rFonts w:ascii="Times New Roman" w:hAnsi="Times New Roman" w:cs="Times New Roman"/>
          <w:sz w:val="24"/>
          <w:szCs w:val="24"/>
        </w:rPr>
        <w:t xml:space="preserve">kemandirian belajar. Informasi yang diberikan berisi pengertian kemandirian belajar, ciri-ciri kemandirian belajar, faktor-faktor kemandirian belajar, </w:t>
      </w:r>
      <w:r w:rsidR="006F479D" w:rsidRPr="00FE532C">
        <w:rPr>
          <w:rFonts w:ascii="Times New Roman" w:hAnsi="Times New Roman" w:cs="Times New Roman"/>
          <w:sz w:val="24"/>
          <w:szCs w:val="24"/>
        </w:rPr>
        <w:t xml:space="preserve">aspek-aspek kemandirian belajar, </w:t>
      </w:r>
      <w:r w:rsidR="00CC79ED" w:rsidRPr="00FE532C">
        <w:rPr>
          <w:rFonts w:ascii="Times New Roman" w:hAnsi="Times New Roman" w:cs="Times New Roman"/>
          <w:sz w:val="24"/>
          <w:szCs w:val="24"/>
        </w:rPr>
        <w:t>setelah itu konseli dipersilahkan untuk bertanya jika ada yang kurang dipahami, selanjutnya ditanggapi oleh konseli yang lain kemudian konselor memberi balikan untuk menyempurnakan pemahaman  konseli terhadap bahan informasi. Sebelum mengakhiri pertemuan, konselor konselor memberikan kesempatan kepada sisw</w:t>
      </w:r>
      <w:r w:rsidR="006F479D" w:rsidRPr="00FE532C">
        <w:rPr>
          <w:rFonts w:ascii="Times New Roman" w:hAnsi="Times New Roman" w:cs="Times New Roman"/>
          <w:sz w:val="24"/>
          <w:szCs w:val="24"/>
        </w:rPr>
        <w:t>a untuk bertanya</w:t>
      </w:r>
      <w:r w:rsidR="00CC79ED" w:rsidRPr="00FE532C">
        <w:rPr>
          <w:rFonts w:ascii="Times New Roman" w:hAnsi="Times New Roman" w:cs="Times New Roman"/>
          <w:sz w:val="24"/>
          <w:szCs w:val="24"/>
        </w:rPr>
        <w:t>.</w:t>
      </w:r>
    </w:p>
    <w:p w:rsidR="00CC79ED" w:rsidRPr="00E33A2E" w:rsidRDefault="00CC79ED" w:rsidP="00CC79ED">
      <w:pPr>
        <w:pStyle w:val="ListParagraph"/>
        <w:spacing w:after="0" w:line="480" w:lineRule="auto"/>
        <w:ind w:left="1134"/>
        <w:jc w:val="both"/>
        <w:rPr>
          <w:rFonts w:ascii="Times New Roman" w:hAnsi="Times New Roman" w:cs="Times New Roman"/>
          <w:sz w:val="24"/>
          <w:szCs w:val="24"/>
        </w:rPr>
      </w:pPr>
      <w:r w:rsidRPr="00E33A2E">
        <w:rPr>
          <w:rFonts w:ascii="Times New Roman" w:hAnsi="Times New Roman" w:cs="Times New Roman"/>
          <w:sz w:val="24"/>
          <w:szCs w:val="24"/>
        </w:rPr>
        <w:t>Adapun hasil pelaksanaannya yaitu:</w:t>
      </w:r>
    </w:p>
    <w:p w:rsidR="00CC79ED" w:rsidRPr="00E33A2E" w:rsidRDefault="00CC79ED" w:rsidP="00CC79ED">
      <w:pPr>
        <w:pStyle w:val="ListParagraph"/>
        <w:numPr>
          <w:ilvl w:val="3"/>
          <w:numId w:val="36"/>
        </w:numPr>
        <w:spacing w:after="0" w:line="480" w:lineRule="auto"/>
        <w:ind w:left="1418"/>
        <w:jc w:val="both"/>
        <w:rPr>
          <w:rFonts w:ascii="Times New Roman" w:hAnsi="Times New Roman" w:cs="Times New Roman"/>
          <w:sz w:val="24"/>
          <w:szCs w:val="24"/>
        </w:rPr>
      </w:pPr>
      <w:r w:rsidRPr="00E33A2E">
        <w:rPr>
          <w:rFonts w:ascii="Times New Roman" w:hAnsi="Times New Roman" w:cs="Times New Roman"/>
          <w:sz w:val="24"/>
          <w:szCs w:val="24"/>
        </w:rPr>
        <w:t>Siswa menyimak dengan baik informasi yang diberikan.</w:t>
      </w:r>
    </w:p>
    <w:p w:rsidR="00CC79ED" w:rsidRPr="00E33A2E" w:rsidRDefault="00CC79ED" w:rsidP="00CC79ED">
      <w:pPr>
        <w:pStyle w:val="ListParagraph"/>
        <w:numPr>
          <w:ilvl w:val="3"/>
          <w:numId w:val="36"/>
        </w:numPr>
        <w:spacing w:after="0" w:line="480" w:lineRule="auto"/>
        <w:ind w:left="1418"/>
        <w:jc w:val="both"/>
        <w:rPr>
          <w:rFonts w:ascii="Times New Roman" w:hAnsi="Times New Roman" w:cs="Times New Roman"/>
          <w:sz w:val="24"/>
          <w:szCs w:val="24"/>
        </w:rPr>
      </w:pPr>
      <w:r w:rsidRPr="00E33A2E">
        <w:rPr>
          <w:rFonts w:ascii="Times New Roman" w:hAnsi="Times New Roman" w:cs="Times New Roman"/>
          <w:sz w:val="24"/>
          <w:szCs w:val="24"/>
        </w:rPr>
        <w:t>Siswa sangat berpartisipasi dalam kegiatan ini yaitu dengan memberikan pertanyaan dan menjawab pertanyaan bahkan ada yang memberikan masukan.</w:t>
      </w:r>
    </w:p>
    <w:p w:rsidR="006F479D" w:rsidRPr="000C207E" w:rsidRDefault="00CC79ED" w:rsidP="006F479D">
      <w:pPr>
        <w:pStyle w:val="ListParagraph"/>
        <w:numPr>
          <w:ilvl w:val="3"/>
          <w:numId w:val="36"/>
        </w:numPr>
        <w:spacing w:after="0" w:line="480" w:lineRule="auto"/>
        <w:ind w:left="1418"/>
        <w:jc w:val="both"/>
        <w:rPr>
          <w:rFonts w:ascii="Times New Roman" w:hAnsi="Times New Roman" w:cs="Times New Roman"/>
          <w:sz w:val="24"/>
          <w:szCs w:val="24"/>
        </w:rPr>
      </w:pPr>
      <w:r w:rsidRPr="00E33A2E">
        <w:rPr>
          <w:rFonts w:ascii="Times New Roman" w:hAnsi="Times New Roman" w:cs="Times New Roman"/>
          <w:sz w:val="24"/>
          <w:szCs w:val="24"/>
        </w:rPr>
        <w:t>Siswa dapat me</w:t>
      </w:r>
      <w:r w:rsidR="006F479D">
        <w:rPr>
          <w:rFonts w:ascii="Times New Roman" w:hAnsi="Times New Roman" w:cs="Times New Roman"/>
          <w:sz w:val="24"/>
          <w:szCs w:val="24"/>
        </w:rPr>
        <w:t xml:space="preserve">ngerti tentang </w:t>
      </w:r>
      <w:r w:rsidR="006F479D">
        <w:rPr>
          <w:rFonts w:ascii="Times New Roman" w:hAnsi="Times New Roman" w:cs="Times New Roman"/>
          <w:sz w:val="24"/>
          <w:szCs w:val="24"/>
          <w:lang w:val="id-ID"/>
        </w:rPr>
        <w:t>kemandirian belajar</w:t>
      </w:r>
      <w:r w:rsidRPr="00E33A2E">
        <w:rPr>
          <w:rFonts w:ascii="Times New Roman" w:hAnsi="Times New Roman" w:cs="Times New Roman"/>
          <w:sz w:val="24"/>
          <w:szCs w:val="24"/>
        </w:rPr>
        <w:t xml:space="preserve">. </w:t>
      </w:r>
    </w:p>
    <w:p w:rsidR="00445E87" w:rsidRPr="00FE532C" w:rsidRDefault="00FE532C" w:rsidP="00FE532C">
      <w:pPr>
        <w:spacing w:after="0" w:line="480" w:lineRule="auto"/>
        <w:ind w:left="360"/>
        <w:jc w:val="both"/>
        <w:rPr>
          <w:rFonts w:ascii="Times New Roman" w:hAnsi="Times New Roman" w:cs="Times New Roman"/>
          <w:sz w:val="24"/>
          <w:szCs w:val="24"/>
        </w:rPr>
      </w:pPr>
      <w:r>
        <w:rPr>
          <w:rFonts w:ascii="Times New Roman" w:hAnsi="Times New Roman"/>
          <w:sz w:val="24"/>
          <w:szCs w:val="24"/>
        </w:rPr>
        <w:t>b). Pertemuan</w:t>
      </w:r>
      <w:r w:rsidR="00D84FB5" w:rsidRPr="00FE532C">
        <w:rPr>
          <w:rFonts w:ascii="Times New Roman" w:hAnsi="Times New Roman"/>
          <w:sz w:val="24"/>
          <w:szCs w:val="24"/>
        </w:rPr>
        <w:t xml:space="preserve"> ke II, Pada pertemuan berikutnya berupa </w:t>
      </w:r>
      <w:r w:rsidR="00445E87" w:rsidRPr="00FE532C">
        <w:rPr>
          <w:rFonts w:ascii="Times New Roman" w:hAnsi="Times New Roman" w:cs="Times New Roman"/>
          <w:sz w:val="24"/>
          <w:szCs w:val="24"/>
        </w:rPr>
        <w:t xml:space="preserve">pemberian informasi mengenai pelaksanaan modeling kognitif. Dengan pokok bahasan ini konselor memberikan informasi kepada siswa mengenai pelaksanaan modeling kognitif yang terdiri dari 7 tahap, setelah itu konseli dipersilahkan untuk bertanya jika ada yang kurang dipahami, selanjutnya ditanggapi oleh konseli yang lain kemudian konselor memberi balikan untuk menyempurnakan pemahaman  konseli terhadap </w:t>
      </w:r>
      <w:r w:rsidR="00445E87" w:rsidRPr="00FE532C">
        <w:rPr>
          <w:rFonts w:ascii="Times New Roman" w:hAnsi="Times New Roman" w:cs="Times New Roman"/>
          <w:sz w:val="24"/>
          <w:szCs w:val="24"/>
        </w:rPr>
        <w:lastRenderedPageBreak/>
        <w:t>bahan informasi. Sebelum mengakhiri pertemuan, konselor konselor memberikan kesempatan kepada siswa untuk bertanya.</w:t>
      </w:r>
    </w:p>
    <w:p w:rsidR="00645007" w:rsidRPr="00E33A2E" w:rsidRDefault="00645007" w:rsidP="00645007">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E33A2E">
        <w:rPr>
          <w:rFonts w:ascii="Times New Roman" w:hAnsi="Times New Roman" w:cs="Times New Roman"/>
          <w:sz w:val="24"/>
          <w:szCs w:val="24"/>
        </w:rPr>
        <w:t>Adapun hasil pelaksanaannya yaitu:</w:t>
      </w:r>
    </w:p>
    <w:p w:rsidR="00645007" w:rsidRPr="00645007" w:rsidRDefault="00645007" w:rsidP="00D54C1C">
      <w:pPr>
        <w:pStyle w:val="ListParagraph"/>
        <w:numPr>
          <w:ilvl w:val="4"/>
          <w:numId w:val="26"/>
        </w:numPr>
        <w:spacing w:after="0" w:line="480" w:lineRule="auto"/>
        <w:ind w:left="1418"/>
        <w:jc w:val="both"/>
        <w:rPr>
          <w:rFonts w:ascii="Times New Roman" w:hAnsi="Times New Roman" w:cs="Times New Roman"/>
          <w:sz w:val="24"/>
          <w:szCs w:val="24"/>
        </w:rPr>
      </w:pPr>
      <w:r w:rsidRPr="00645007">
        <w:rPr>
          <w:rFonts w:ascii="Times New Roman" w:hAnsi="Times New Roman" w:cs="Times New Roman"/>
          <w:sz w:val="24"/>
          <w:szCs w:val="24"/>
        </w:rPr>
        <w:t>Siswa menyimak dengan baik informasi yang diberikan.</w:t>
      </w:r>
    </w:p>
    <w:p w:rsidR="00645007" w:rsidRPr="00D54C1C" w:rsidRDefault="00645007" w:rsidP="00D54C1C">
      <w:pPr>
        <w:pStyle w:val="ListParagraph"/>
        <w:numPr>
          <w:ilvl w:val="4"/>
          <w:numId w:val="26"/>
        </w:numPr>
        <w:spacing w:after="0" w:line="480" w:lineRule="auto"/>
        <w:ind w:left="1418"/>
        <w:jc w:val="both"/>
        <w:rPr>
          <w:rFonts w:ascii="Times New Roman" w:hAnsi="Times New Roman" w:cs="Times New Roman"/>
          <w:sz w:val="24"/>
          <w:szCs w:val="24"/>
        </w:rPr>
      </w:pPr>
      <w:r w:rsidRPr="00D54C1C">
        <w:rPr>
          <w:rFonts w:ascii="Times New Roman" w:hAnsi="Times New Roman" w:cs="Times New Roman"/>
          <w:sz w:val="24"/>
          <w:szCs w:val="24"/>
        </w:rPr>
        <w:t>Siswa sangat berpartisipasi dalam kegiatan ini yaitu dengan memberikan pertanyaan dan menjawab pertanyaan bahkan ada yang memberikan masukan.</w:t>
      </w:r>
    </w:p>
    <w:p w:rsidR="00445E87" w:rsidRPr="00645007" w:rsidRDefault="00D54C1C" w:rsidP="00B93635">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(3) </w:t>
      </w:r>
      <w:r w:rsidR="00645007" w:rsidRPr="00D54C1C">
        <w:rPr>
          <w:rFonts w:ascii="Times New Roman" w:hAnsi="Times New Roman" w:cs="Times New Roman"/>
          <w:sz w:val="24"/>
          <w:szCs w:val="24"/>
        </w:rPr>
        <w:t>Siswa dapat me</w:t>
      </w:r>
      <w:r>
        <w:rPr>
          <w:rFonts w:ascii="Times New Roman" w:hAnsi="Times New Roman" w:cs="Times New Roman"/>
          <w:sz w:val="24"/>
          <w:szCs w:val="24"/>
        </w:rPr>
        <w:t>ngerti tentang Modeling kognitif</w:t>
      </w:r>
      <w:r w:rsidR="00645007" w:rsidRPr="00D54C1C">
        <w:rPr>
          <w:rFonts w:ascii="Times New Roman" w:hAnsi="Times New Roman" w:cs="Times New Roman"/>
          <w:sz w:val="24"/>
          <w:szCs w:val="24"/>
        </w:rPr>
        <w:t xml:space="preserve">. </w:t>
      </w:r>
    </w:p>
    <w:p w:rsidR="00F24E7A" w:rsidRDefault="005832F5" w:rsidP="00F24E7A">
      <w:pPr>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5832F5">
        <w:rPr>
          <w:rFonts w:ascii="Times New Roman" w:hAnsi="Times New Roman" w:cs="Times New Roman"/>
          <w:sz w:val="24"/>
          <w:szCs w:val="24"/>
        </w:rPr>
        <w:t xml:space="preserve">c). </w:t>
      </w:r>
      <w:r w:rsidR="00EF7909">
        <w:rPr>
          <w:rFonts w:ascii="Times New Roman" w:hAnsi="Times New Roman" w:cs="Times New Roman"/>
          <w:sz w:val="24"/>
          <w:szCs w:val="24"/>
        </w:rPr>
        <w:t>Pertemuan</w:t>
      </w:r>
      <w:r w:rsidR="00F24E7A">
        <w:rPr>
          <w:rFonts w:ascii="Times New Roman" w:hAnsi="Times New Roman" w:cs="Times New Roman"/>
          <w:sz w:val="24"/>
          <w:szCs w:val="24"/>
        </w:rPr>
        <w:t xml:space="preserve"> ke III, berupa </w:t>
      </w:r>
      <w:r w:rsidR="00EF7909">
        <w:rPr>
          <w:rFonts w:ascii="Times New Roman" w:hAnsi="Times New Roman" w:cs="Times New Roman"/>
          <w:sz w:val="24"/>
          <w:szCs w:val="24"/>
        </w:rPr>
        <w:t>pelaksanaan modeling kognitif</w:t>
      </w:r>
      <w:r w:rsidR="00F24E7A">
        <w:rPr>
          <w:rFonts w:ascii="Times New Roman" w:hAnsi="Times New Roman" w:cs="Times New Roman"/>
          <w:sz w:val="24"/>
          <w:szCs w:val="24"/>
        </w:rPr>
        <w:t xml:space="preserve"> yaitu peneliti mengemukakan terlebih dahulu alasan dan meminta kesediaan serta kesungguhan siswa dalam menggunakan teknik ini</w:t>
      </w:r>
      <w:r w:rsidR="00EA7158">
        <w:rPr>
          <w:rFonts w:ascii="Times New Roman" w:hAnsi="Times New Roman" w:cs="Times New Roman"/>
          <w:sz w:val="24"/>
          <w:szCs w:val="24"/>
        </w:rPr>
        <w:t xml:space="preserve"> setelah itu peneliti bertindak sebagai model dan memberikan contoh terlebih dahulu sebelum menyuruh siswa, supaya siswa dapat mengerti dan melakukannya dengan baik, kemudian setelah itu </w:t>
      </w:r>
      <w:r w:rsidR="00EA7158" w:rsidRPr="00E33A2E">
        <w:rPr>
          <w:rFonts w:ascii="Times New Roman" w:hAnsi="Times New Roman" w:cs="Times New Roman"/>
          <w:sz w:val="24"/>
          <w:szCs w:val="24"/>
        </w:rPr>
        <w:t>siswa diberi kesempatan untuk mengemukaka</w:t>
      </w:r>
      <w:r w:rsidR="00EA7158">
        <w:rPr>
          <w:rFonts w:ascii="Times New Roman" w:hAnsi="Times New Roman" w:cs="Times New Roman"/>
          <w:sz w:val="24"/>
          <w:szCs w:val="24"/>
        </w:rPr>
        <w:t>n tanggapan dan hal-hal yang kurang dimengerti. Dan peneliti</w:t>
      </w:r>
      <w:r w:rsidR="00EA7158" w:rsidRPr="00E33A2E">
        <w:rPr>
          <w:rFonts w:ascii="Times New Roman" w:hAnsi="Times New Roman" w:cs="Times New Roman"/>
          <w:sz w:val="24"/>
          <w:szCs w:val="24"/>
        </w:rPr>
        <w:t xml:space="preserve"> memberi balikan un</w:t>
      </w:r>
      <w:r w:rsidR="00EA7158">
        <w:rPr>
          <w:rFonts w:ascii="Times New Roman" w:hAnsi="Times New Roman" w:cs="Times New Roman"/>
          <w:sz w:val="24"/>
          <w:szCs w:val="24"/>
        </w:rPr>
        <w:t xml:space="preserve">tuk menyempurnakan </w:t>
      </w:r>
      <w:r w:rsidR="00EA7158" w:rsidRPr="00E33A2E">
        <w:rPr>
          <w:rFonts w:ascii="Times New Roman" w:hAnsi="Times New Roman" w:cs="Times New Roman"/>
          <w:sz w:val="24"/>
          <w:szCs w:val="24"/>
        </w:rPr>
        <w:t>pemahaman konseli</w:t>
      </w:r>
      <w:r w:rsidR="00EA7158">
        <w:rPr>
          <w:rFonts w:ascii="Times New Roman" w:hAnsi="Times New Roman" w:cs="Times New Roman"/>
          <w:sz w:val="24"/>
          <w:szCs w:val="24"/>
        </w:rPr>
        <w:t xml:space="preserve">.  Setelah Konseli merasa sudah bisa melaksanakan teknik tersebut maka Peneliti kemudian </w:t>
      </w:r>
      <w:r w:rsidR="00F24E7A">
        <w:rPr>
          <w:rFonts w:ascii="Times New Roman" w:hAnsi="Times New Roman" w:cs="Times New Roman"/>
          <w:sz w:val="24"/>
          <w:szCs w:val="24"/>
        </w:rPr>
        <w:t>menyuruh salah satu siswa untuk mengerjakan soal dimana pada saat mengerjakan soal,siswa di latih untuk menghasilkan instruksi diri sendiri sebagai petunjuk dalam menyelesaikan soal yang di berikan</w:t>
      </w:r>
      <w:r w:rsidR="00EA7158">
        <w:rPr>
          <w:rFonts w:ascii="Times New Roman" w:hAnsi="Times New Roman" w:cs="Times New Roman"/>
          <w:sz w:val="24"/>
          <w:szCs w:val="24"/>
        </w:rPr>
        <w:t xml:space="preserve"> yaitu</w:t>
      </w:r>
      <w:r w:rsidR="00F24E7A">
        <w:rPr>
          <w:rFonts w:ascii="Times New Roman" w:hAnsi="Times New Roman" w:cs="Times New Roman"/>
          <w:sz w:val="24"/>
          <w:szCs w:val="24"/>
        </w:rPr>
        <w:t>, mulai dari tahapan bimbingan diri sendiri yang dapat dilihat</w:t>
      </w:r>
      <w:r w:rsidR="00EA7158">
        <w:rPr>
          <w:rFonts w:ascii="Times New Roman" w:hAnsi="Times New Roman" w:cs="Times New Roman"/>
          <w:sz w:val="24"/>
          <w:szCs w:val="24"/>
        </w:rPr>
        <w:t xml:space="preserve"> artinya siswa melakukan instruksi diri sendiri selagi mengerjakan tugas sebagai petunjuk dalam </w:t>
      </w:r>
      <w:r w:rsidR="00EA7158">
        <w:rPr>
          <w:rFonts w:ascii="Times New Roman" w:hAnsi="Times New Roman" w:cs="Times New Roman"/>
          <w:sz w:val="24"/>
          <w:szCs w:val="24"/>
        </w:rPr>
        <w:lastRenderedPageBreak/>
        <w:t>pengerjaan tugas tersebut dengan suara yang keras</w:t>
      </w:r>
      <w:r w:rsidR="00F24E7A">
        <w:rPr>
          <w:rFonts w:ascii="Times New Roman" w:hAnsi="Times New Roman" w:cs="Times New Roman"/>
          <w:sz w:val="24"/>
          <w:szCs w:val="24"/>
        </w:rPr>
        <w:t>, menghilangkan bimbingan diri sendiri yang dapat di lihat</w:t>
      </w:r>
      <w:r w:rsidR="00EA7158">
        <w:rPr>
          <w:rFonts w:ascii="Times New Roman" w:hAnsi="Times New Roman" w:cs="Times New Roman"/>
          <w:sz w:val="24"/>
          <w:szCs w:val="24"/>
        </w:rPr>
        <w:t xml:space="preserve"> artinya siswa melakukan instruksi diri sendiri selagi mengerjakan tugas sebagai petunjuk dalam pengerjaan tugas tersebut dengan sua</w:t>
      </w:r>
      <w:r w:rsidR="00645007">
        <w:rPr>
          <w:rFonts w:ascii="Times New Roman" w:hAnsi="Times New Roman" w:cs="Times New Roman"/>
          <w:sz w:val="24"/>
          <w:szCs w:val="24"/>
        </w:rPr>
        <w:t>ra di pelankan atau berbisik-bisik</w:t>
      </w:r>
      <w:r w:rsidR="00F24E7A">
        <w:rPr>
          <w:rFonts w:ascii="Times New Roman" w:hAnsi="Times New Roman" w:cs="Times New Roman"/>
          <w:sz w:val="24"/>
          <w:szCs w:val="24"/>
        </w:rPr>
        <w:t>, dan bimbingan diri sendiri yang tidak terlihat (tersembunyi)</w:t>
      </w:r>
      <w:r w:rsidR="00645007">
        <w:rPr>
          <w:rFonts w:ascii="Times New Roman" w:hAnsi="Times New Roman" w:cs="Times New Roman"/>
          <w:sz w:val="24"/>
          <w:szCs w:val="24"/>
        </w:rPr>
        <w:t xml:space="preserve"> artinya siswa melakukan instruksi diri sendiri  hanya dalam pikiran saja setelah selesai peneliti kemudian meminta konseli mendeskripsikan instruksinya tadi selama mengerjakan soal</w:t>
      </w:r>
      <w:r w:rsidR="00EA7158">
        <w:rPr>
          <w:rFonts w:ascii="Times New Roman" w:hAnsi="Times New Roman" w:cs="Times New Roman"/>
          <w:sz w:val="24"/>
          <w:szCs w:val="24"/>
        </w:rPr>
        <w:t>.</w:t>
      </w:r>
    </w:p>
    <w:p w:rsidR="00645007" w:rsidRPr="00E33A2E" w:rsidRDefault="00645007" w:rsidP="00645007">
      <w:pPr>
        <w:pStyle w:val="ListParagraph"/>
        <w:spacing w:after="0" w:line="480" w:lineRule="auto"/>
        <w:ind w:left="1134"/>
        <w:jc w:val="both"/>
        <w:rPr>
          <w:rFonts w:ascii="Times New Roman" w:hAnsi="Times New Roman" w:cs="Times New Roman"/>
          <w:sz w:val="24"/>
          <w:szCs w:val="24"/>
        </w:rPr>
      </w:pPr>
      <w:r w:rsidRPr="00E33A2E">
        <w:rPr>
          <w:rFonts w:ascii="Times New Roman" w:hAnsi="Times New Roman" w:cs="Times New Roman"/>
          <w:sz w:val="24"/>
          <w:szCs w:val="24"/>
        </w:rPr>
        <w:t>Adapun hasil pelaksanaannya yaitu:</w:t>
      </w:r>
    </w:p>
    <w:p w:rsidR="00645007" w:rsidRPr="00E33A2E" w:rsidRDefault="00B93635" w:rsidP="00645007">
      <w:pPr>
        <w:pStyle w:val="ListParagraph"/>
        <w:numPr>
          <w:ilvl w:val="3"/>
          <w:numId w:val="38"/>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Siswa mengerjakan </w:t>
      </w:r>
      <w:r>
        <w:rPr>
          <w:rFonts w:ascii="Times New Roman" w:hAnsi="Times New Roman" w:cs="Times New Roman"/>
          <w:sz w:val="24"/>
          <w:szCs w:val="24"/>
          <w:lang w:val="id-ID"/>
        </w:rPr>
        <w:t>tugasnya</w:t>
      </w:r>
      <w:r w:rsidR="00645007" w:rsidRPr="00E33A2E">
        <w:rPr>
          <w:rFonts w:ascii="Times New Roman" w:hAnsi="Times New Roman" w:cs="Times New Roman"/>
          <w:sz w:val="24"/>
          <w:szCs w:val="24"/>
        </w:rPr>
        <w:t xml:space="preserve"> dengan baik.</w:t>
      </w:r>
    </w:p>
    <w:p w:rsidR="00645007" w:rsidRPr="00E33A2E" w:rsidRDefault="00645007" w:rsidP="00645007">
      <w:pPr>
        <w:pStyle w:val="ListParagraph"/>
        <w:numPr>
          <w:ilvl w:val="3"/>
          <w:numId w:val="38"/>
        </w:numPr>
        <w:spacing w:after="0" w:line="480" w:lineRule="auto"/>
        <w:ind w:left="1418"/>
        <w:jc w:val="both"/>
        <w:rPr>
          <w:rFonts w:ascii="Times New Roman" w:hAnsi="Times New Roman" w:cs="Times New Roman"/>
          <w:sz w:val="24"/>
          <w:szCs w:val="24"/>
        </w:rPr>
      </w:pPr>
      <w:r w:rsidRPr="00E33A2E">
        <w:rPr>
          <w:rFonts w:ascii="Times New Roman" w:hAnsi="Times New Roman" w:cs="Times New Roman"/>
          <w:sz w:val="24"/>
          <w:szCs w:val="24"/>
        </w:rPr>
        <w:t>Siswa bisa bertanggung jawab dengan tugas yang diberikan.</w:t>
      </w:r>
    </w:p>
    <w:p w:rsidR="00645007" w:rsidRPr="00E33A2E" w:rsidRDefault="00B93635" w:rsidP="00645007">
      <w:pPr>
        <w:pStyle w:val="ListParagraph"/>
        <w:numPr>
          <w:ilvl w:val="3"/>
          <w:numId w:val="38"/>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Siswa mampu men</w:t>
      </w:r>
      <w:r>
        <w:rPr>
          <w:rFonts w:ascii="Times New Roman" w:hAnsi="Times New Roman" w:cs="Times New Roman"/>
          <w:sz w:val="24"/>
          <w:szCs w:val="24"/>
          <w:lang w:val="id-ID"/>
        </w:rPr>
        <w:t>gerjakan tugas tanpa bergantung lagi dengan teman-temannya</w:t>
      </w:r>
      <w:r w:rsidR="00645007" w:rsidRPr="00E33A2E">
        <w:rPr>
          <w:rFonts w:ascii="Times New Roman" w:hAnsi="Times New Roman" w:cs="Times New Roman"/>
          <w:sz w:val="24"/>
          <w:szCs w:val="24"/>
        </w:rPr>
        <w:t>.</w:t>
      </w:r>
    </w:p>
    <w:p w:rsidR="00645007" w:rsidRPr="000B133A" w:rsidRDefault="00645007" w:rsidP="00645007">
      <w:pPr>
        <w:pStyle w:val="ListParagraph"/>
        <w:numPr>
          <w:ilvl w:val="3"/>
          <w:numId w:val="38"/>
        </w:numPr>
        <w:spacing w:after="0" w:line="480" w:lineRule="auto"/>
        <w:ind w:left="1418"/>
        <w:jc w:val="both"/>
        <w:rPr>
          <w:rFonts w:ascii="Times New Roman" w:hAnsi="Times New Roman" w:cs="Times New Roman"/>
          <w:sz w:val="24"/>
          <w:szCs w:val="24"/>
        </w:rPr>
      </w:pPr>
      <w:r w:rsidRPr="00E33A2E">
        <w:rPr>
          <w:rFonts w:ascii="Times New Roman" w:hAnsi="Times New Roman" w:cs="Times New Roman"/>
          <w:sz w:val="24"/>
          <w:szCs w:val="24"/>
        </w:rPr>
        <w:t>Sis</w:t>
      </w:r>
      <w:r w:rsidR="00B93635">
        <w:rPr>
          <w:rFonts w:ascii="Times New Roman" w:hAnsi="Times New Roman" w:cs="Times New Roman"/>
          <w:sz w:val="24"/>
          <w:szCs w:val="24"/>
        </w:rPr>
        <w:t xml:space="preserve">wa </w:t>
      </w:r>
      <w:r w:rsidR="00B93635">
        <w:rPr>
          <w:rFonts w:ascii="Times New Roman" w:hAnsi="Times New Roman" w:cs="Times New Roman"/>
          <w:sz w:val="24"/>
          <w:szCs w:val="24"/>
          <w:lang w:val="id-ID"/>
        </w:rPr>
        <w:t>mulai percaya diri dengan kemampuan dirinya</w:t>
      </w:r>
      <w:r w:rsidRPr="00E33A2E">
        <w:rPr>
          <w:rFonts w:ascii="Times New Roman" w:hAnsi="Times New Roman" w:cs="Times New Roman"/>
          <w:sz w:val="24"/>
          <w:szCs w:val="24"/>
        </w:rPr>
        <w:t>.</w:t>
      </w:r>
    </w:p>
    <w:p w:rsidR="000B133A" w:rsidRDefault="000B133A" w:rsidP="000B133A">
      <w:pPr>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 Pertemuan</w:t>
      </w:r>
      <w:r w:rsidRPr="000B133A">
        <w:rPr>
          <w:rFonts w:ascii="Times New Roman" w:hAnsi="Times New Roman" w:cs="Times New Roman"/>
          <w:sz w:val="24"/>
          <w:szCs w:val="24"/>
          <w:lang w:val="sv-SE"/>
        </w:rPr>
        <w:t xml:space="preserve"> ke IV, lanjut pertemuan beriku</w:t>
      </w:r>
      <w:r w:rsidR="000C68AD">
        <w:rPr>
          <w:rFonts w:ascii="Times New Roman" w:hAnsi="Times New Roman" w:cs="Times New Roman"/>
          <w:sz w:val="24"/>
          <w:szCs w:val="24"/>
        </w:rPr>
        <w:t>t</w:t>
      </w:r>
      <w:r w:rsidRPr="000B133A">
        <w:rPr>
          <w:rFonts w:ascii="Times New Roman" w:hAnsi="Times New Roman" w:cs="Times New Roman"/>
          <w:sz w:val="24"/>
          <w:szCs w:val="24"/>
          <w:lang w:val="sv-SE"/>
        </w:rPr>
        <w:t xml:space="preserve">nya, yaitu </w:t>
      </w:r>
      <w:r w:rsidRPr="000B133A">
        <w:rPr>
          <w:rFonts w:ascii="Times New Roman" w:hAnsi="Times New Roman" w:cs="Times New Roman"/>
          <w:sz w:val="24"/>
          <w:szCs w:val="24"/>
        </w:rPr>
        <w:t>sama dengan kegiatan sebelumnya, yang membed</w:t>
      </w:r>
      <w:r>
        <w:rPr>
          <w:rFonts w:ascii="Times New Roman" w:hAnsi="Times New Roman" w:cs="Times New Roman"/>
          <w:sz w:val="24"/>
          <w:szCs w:val="24"/>
        </w:rPr>
        <w:t>akan hanya tugas</w:t>
      </w:r>
      <w:r w:rsidRPr="000B133A">
        <w:rPr>
          <w:rFonts w:ascii="Times New Roman" w:hAnsi="Times New Roman" w:cs="Times New Roman"/>
          <w:sz w:val="24"/>
          <w:szCs w:val="24"/>
        </w:rPr>
        <w:t xml:space="preserve"> yang d</w:t>
      </w:r>
      <w:r>
        <w:rPr>
          <w:rFonts w:ascii="Times New Roman" w:hAnsi="Times New Roman" w:cs="Times New Roman"/>
          <w:sz w:val="24"/>
          <w:szCs w:val="24"/>
        </w:rPr>
        <w:t>iberikan. Peneliti kemudian menyuruh salah satu siswa untuk mengerjakan soal dimana pada saat mengerjakan soal,</w:t>
      </w:r>
      <w:r w:rsidR="000174E0">
        <w:rPr>
          <w:rFonts w:ascii="Times New Roman" w:hAnsi="Times New Roman" w:cs="Times New Roman"/>
          <w:sz w:val="24"/>
          <w:szCs w:val="24"/>
        </w:rPr>
        <w:t xml:space="preserve"> </w:t>
      </w:r>
      <w:r>
        <w:rPr>
          <w:rFonts w:ascii="Times New Roman" w:hAnsi="Times New Roman" w:cs="Times New Roman"/>
          <w:sz w:val="24"/>
          <w:szCs w:val="24"/>
        </w:rPr>
        <w:t xml:space="preserve">siswa di latih untuk menghasilkan instruksi diri sendiri sebagai petunjuk dalam menyelesaikan soal yang di berikan yaitu, mulai dari tahapan bimbingan diri sendiri yang dapat dilihat artinya siswa melakukan instruksi diri sendiri selagi mengerjakan tugas sebagai petunjuk dalam pengerjaan tugas tersebut dengan suara yang keras, menghilangkan bimbingan </w:t>
      </w:r>
      <w:r>
        <w:rPr>
          <w:rFonts w:ascii="Times New Roman" w:hAnsi="Times New Roman" w:cs="Times New Roman"/>
          <w:sz w:val="24"/>
          <w:szCs w:val="24"/>
        </w:rPr>
        <w:lastRenderedPageBreak/>
        <w:t>diri sendiri yang dapat di lihat artinya siswa melakukan instruksi diri sendiri selagi mengerjakan tugas sebagai petunjuk dalam pengerjaan tugas tersebut dengan suara di pelankan atau berbisik-bisik, dan bimbingan diri sendiri yang tidak terlihat (tersembunyi) artinya siswa melakukan instruksi diri sendiri  hanya dalam pikiran saja setelah selesai peneliti kemudian meminta konseli mendeskripsikan instruksinya tadi selama mengerjakan soal.</w:t>
      </w:r>
    </w:p>
    <w:p w:rsidR="000B133A" w:rsidRPr="00E33A2E" w:rsidRDefault="000B133A" w:rsidP="000B133A">
      <w:pPr>
        <w:pStyle w:val="ListParagraph"/>
        <w:spacing w:after="0" w:line="480" w:lineRule="auto"/>
        <w:ind w:left="1134"/>
        <w:jc w:val="both"/>
        <w:rPr>
          <w:rFonts w:ascii="Times New Roman" w:hAnsi="Times New Roman" w:cs="Times New Roman"/>
          <w:sz w:val="24"/>
          <w:szCs w:val="24"/>
        </w:rPr>
      </w:pPr>
      <w:r w:rsidRPr="00E33A2E">
        <w:rPr>
          <w:rFonts w:ascii="Times New Roman" w:hAnsi="Times New Roman" w:cs="Times New Roman"/>
          <w:sz w:val="24"/>
          <w:szCs w:val="24"/>
        </w:rPr>
        <w:t>Adapun hasil pelaksanaannya yaitu:</w:t>
      </w:r>
    </w:p>
    <w:p w:rsidR="000B133A" w:rsidRPr="00E04914" w:rsidRDefault="00E04914" w:rsidP="00E04914">
      <w:pPr>
        <w:tabs>
          <w:tab w:val="left" w:pos="2977"/>
        </w:tabs>
        <w:spacing w:after="0"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(1) </w:t>
      </w:r>
      <w:r w:rsidR="000B133A" w:rsidRPr="00E04914">
        <w:rPr>
          <w:rFonts w:ascii="Times New Roman" w:hAnsi="Times New Roman" w:cs="Times New Roman"/>
          <w:sz w:val="24"/>
          <w:szCs w:val="24"/>
        </w:rPr>
        <w:t>Siswa mengerjakan tugasnya dengan baik.</w:t>
      </w:r>
    </w:p>
    <w:p w:rsidR="000B133A" w:rsidRPr="00E04914" w:rsidRDefault="00E04914" w:rsidP="00E049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0B133A" w:rsidRPr="00E04914">
        <w:rPr>
          <w:rFonts w:ascii="Times New Roman" w:hAnsi="Times New Roman" w:cs="Times New Roman"/>
          <w:sz w:val="24"/>
          <w:szCs w:val="24"/>
        </w:rPr>
        <w:t>Siswa bisa bertanggung jawab dengan tugas yang diberikan.</w:t>
      </w:r>
    </w:p>
    <w:p w:rsidR="00E04914" w:rsidRDefault="00E04914" w:rsidP="00E04914">
      <w:pPr>
        <w:spacing w:after="0"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 xml:space="preserve">(3) </w:t>
      </w:r>
      <w:r w:rsidR="000B133A" w:rsidRPr="00E04914">
        <w:rPr>
          <w:rFonts w:ascii="Times New Roman" w:hAnsi="Times New Roman" w:cs="Times New Roman"/>
          <w:sz w:val="24"/>
          <w:szCs w:val="24"/>
        </w:rPr>
        <w:t xml:space="preserve">Siswa mampu mengerjakan tugas tanpa bergantung lagi dengan </w:t>
      </w:r>
      <w:r>
        <w:rPr>
          <w:rFonts w:ascii="Times New Roman" w:hAnsi="Times New Roman" w:cs="Times New Roman"/>
          <w:sz w:val="24"/>
          <w:szCs w:val="24"/>
        </w:rPr>
        <w:t xml:space="preserve"> </w:t>
      </w:r>
    </w:p>
    <w:p w:rsidR="000B133A" w:rsidRPr="00E04914" w:rsidRDefault="00E04914" w:rsidP="00E04914">
      <w:pPr>
        <w:spacing w:after="0"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0B133A" w:rsidRPr="00E04914">
        <w:rPr>
          <w:rFonts w:ascii="Times New Roman" w:hAnsi="Times New Roman" w:cs="Times New Roman"/>
          <w:sz w:val="24"/>
          <w:szCs w:val="24"/>
        </w:rPr>
        <w:t>teman-temannya.</w:t>
      </w:r>
    </w:p>
    <w:p w:rsidR="00645007" w:rsidRDefault="00E04914" w:rsidP="000C68AD">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(4) </w:t>
      </w:r>
      <w:r w:rsidR="000B133A" w:rsidRPr="00E04914">
        <w:rPr>
          <w:rFonts w:ascii="Times New Roman" w:hAnsi="Times New Roman" w:cs="Times New Roman"/>
          <w:sz w:val="24"/>
          <w:szCs w:val="24"/>
        </w:rPr>
        <w:t>Siswa mulai percaya diri dengan kemampuan dirinya.</w:t>
      </w:r>
    </w:p>
    <w:p w:rsidR="000C68AD" w:rsidRDefault="000C68AD" w:rsidP="000C68AD">
      <w:pPr>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(e) Pertemuan</w:t>
      </w:r>
      <w:r w:rsidRPr="00E33A2E">
        <w:rPr>
          <w:rFonts w:ascii="Times New Roman" w:hAnsi="Times New Roman" w:cs="Times New Roman"/>
          <w:sz w:val="24"/>
          <w:szCs w:val="24"/>
          <w:lang w:val="sv-SE"/>
        </w:rPr>
        <w:t xml:space="preserve"> ke V</w:t>
      </w:r>
      <w:r>
        <w:rPr>
          <w:rFonts w:ascii="Times New Roman" w:hAnsi="Times New Roman" w:cs="Times New Roman"/>
          <w:sz w:val="24"/>
          <w:szCs w:val="24"/>
        </w:rPr>
        <w:t xml:space="preserve"> </w:t>
      </w:r>
      <w:r w:rsidRPr="000B133A">
        <w:rPr>
          <w:rFonts w:ascii="Times New Roman" w:hAnsi="Times New Roman" w:cs="Times New Roman"/>
          <w:sz w:val="24"/>
          <w:szCs w:val="24"/>
          <w:lang w:val="sv-SE"/>
        </w:rPr>
        <w:t>pertemuan beriku</w:t>
      </w:r>
      <w:r>
        <w:rPr>
          <w:rFonts w:ascii="Times New Roman" w:hAnsi="Times New Roman" w:cs="Times New Roman"/>
          <w:sz w:val="24"/>
          <w:szCs w:val="24"/>
        </w:rPr>
        <w:t>t</w:t>
      </w:r>
      <w:r w:rsidRPr="000B133A">
        <w:rPr>
          <w:rFonts w:ascii="Times New Roman" w:hAnsi="Times New Roman" w:cs="Times New Roman"/>
          <w:sz w:val="24"/>
          <w:szCs w:val="24"/>
          <w:lang w:val="sv-SE"/>
        </w:rPr>
        <w:t xml:space="preserve">nya, yaitu </w:t>
      </w:r>
      <w:r w:rsidRPr="000B133A">
        <w:rPr>
          <w:rFonts w:ascii="Times New Roman" w:hAnsi="Times New Roman" w:cs="Times New Roman"/>
          <w:sz w:val="24"/>
          <w:szCs w:val="24"/>
        </w:rPr>
        <w:t>sama dengan kegiatan sebelumnya, yang membed</w:t>
      </w:r>
      <w:r>
        <w:rPr>
          <w:rFonts w:ascii="Times New Roman" w:hAnsi="Times New Roman" w:cs="Times New Roman"/>
          <w:sz w:val="24"/>
          <w:szCs w:val="24"/>
        </w:rPr>
        <w:t>akan hanya tugas</w:t>
      </w:r>
      <w:r w:rsidRPr="000B133A">
        <w:rPr>
          <w:rFonts w:ascii="Times New Roman" w:hAnsi="Times New Roman" w:cs="Times New Roman"/>
          <w:sz w:val="24"/>
          <w:szCs w:val="24"/>
        </w:rPr>
        <w:t xml:space="preserve"> yang d</w:t>
      </w:r>
      <w:r>
        <w:rPr>
          <w:rFonts w:ascii="Times New Roman" w:hAnsi="Times New Roman" w:cs="Times New Roman"/>
          <w:sz w:val="24"/>
          <w:szCs w:val="24"/>
        </w:rPr>
        <w:t>iberikan. Peneliti kemudian menyuruh salah satu siswa untuk mengerjakan soal dimana pada saat mengerjakan soal,</w:t>
      </w:r>
      <w:r w:rsidR="0046126C">
        <w:rPr>
          <w:rFonts w:ascii="Times New Roman" w:hAnsi="Times New Roman" w:cs="Times New Roman"/>
          <w:sz w:val="24"/>
          <w:szCs w:val="24"/>
        </w:rPr>
        <w:t xml:space="preserve"> </w:t>
      </w:r>
      <w:r>
        <w:rPr>
          <w:rFonts w:ascii="Times New Roman" w:hAnsi="Times New Roman" w:cs="Times New Roman"/>
          <w:sz w:val="24"/>
          <w:szCs w:val="24"/>
        </w:rPr>
        <w:t xml:space="preserve">siswa di latih untuk menghasilkan instruksi diri sendiri sebagai petunjuk dalam menyelesaikan soal yang di berikan yaitu, mulai dari tahapan bimbingan diri sendiri yang dapat dilihat artinya siswa melakukan instruksi diri sendiri selagi mengerjakan tugas sebagai petunjuk dalam pengerjaan tugas tersebut dengan suara yang keras, menghilangkan bimbingan diri sendiri yang dapat di lihat artinya siswa melakukan instruksi diri sendiri </w:t>
      </w:r>
      <w:r>
        <w:rPr>
          <w:rFonts w:ascii="Times New Roman" w:hAnsi="Times New Roman" w:cs="Times New Roman"/>
          <w:sz w:val="24"/>
          <w:szCs w:val="24"/>
        </w:rPr>
        <w:lastRenderedPageBreak/>
        <w:t>selagi mengerjakan tugas sebagai petunjuk dalam pengerjaan tugas tersebut dengan suara di pelankan atau berbisik-bisik, dan bimbingan diri sendiri yang tidak terlihat (tersembunyi) artinya siswa melakukan instruksi diri sendiri  hanya dalam pikiran saja setelah selesai peneliti kemudian meminta konseli mendeskripsikan instruksinya tadi selama mengerjakan soal.</w:t>
      </w:r>
    </w:p>
    <w:p w:rsidR="000C68AD" w:rsidRPr="00E33A2E" w:rsidRDefault="000C68AD" w:rsidP="000C68AD">
      <w:pPr>
        <w:pStyle w:val="ListParagraph"/>
        <w:spacing w:after="0" w:line="480" w:lineRule="auto"/>
        <w:ind w:left="1134"/>
        <w:jc w:val="both"/>
        <w:rPr>
          <w:rFonts w:ascii="Times New Roman" w:hAnsi="Times New Roman" w:cs="Times New Roman"/>
          <w:sz w:val="24"/>
          <w:szCs w:val="24"/>
        </w:rPr>
      </w:pPr>
      <w:r w:rsidRPr="00E33A2E">
        <w:rPr>
          <w:rFonts w:ascii="Times New Roman" w:hAnsi="Times New Roman" w:cs="Times New Roman"/>
          <w:sz w:val="24"/>
          <w:szCs w:val="24"/>
        </w:rPr>
        <w:t>Adapun hasil pelaksanaannya yaitu:</w:t>
      </w:r>
    </w:p>
    <w:p w:rsidR="000C68AD" w:rsidRPr="00E04914" w:rsidRDefault="000C68AD" w:rsidP="000C68AD">
      <w:pPr>
        <w:tabs>
          <w:tab w:val="left" w:pos="2977"/>
        </w:tabs>
        <w:spacing w:after="0"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(1) </w:t>
      </w:r>
      <w:r w:rsidRPr="00E04914">
        <w:rPr>
          <w:rFonts w:ascii="Times New Roman" w:hAnsi="Times New Roman" w:cs="Times New Roman"/>
          <w:sz w:val="24"/>
          <w:szCs w:val="24"/>
        </w:rPr>
        <w:t>Siswa mengerjakan tugasnya dengan baik.</w:t>
      </w:r>
    </w:p>
    <w:p w:rsidR="000C68AD" w:rsidRPr="00E04914" w:rsidRDefault="000C68AD" w:rsidP="000C68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E04914">
        <w:rPr>
          <w:rFonts w:ascii="Times New Roman" w:hAnsi="Times New Roman" w:cs="Times New Roman"/>
          <w:sz w:val="24"/>
          <w:szCs w:val="24"/>
        </w:rPr>
        <w:t>Siswa bisa bertanggung jawab dengan tugas yang diberikan.</w:t>
      </w:r>
    </w:p>
    <w:p w:rsidR="000C68AD" w:rsidRDefault="000C68AD" w:rsidP="000C68AD">
      <w:pPr>
        <w:spacing w:after="0"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 xml:space="preserve">(3) </w:t>
      </w:r>
      <w:r w:rsidRPr="00E04914">
        <w:rPr>
          <w:rFonts w:ascii="Times New Roman" w:hAnsi="Times New Roman" w:cs="Times New Roman"/>
          <w:sz w:val="24"/>
          <w:szCs w:val="24"/>
        </w:rPr>
        <w:t xml:space="preserve">Siswa mampu mengerjakan tugas tanpa bergantung lagi dengan </w:t>
      </w:r>
      <w:r>
        <w:rPr>
          <w:rFonts w:ascii="Times New Roman" w:hAnsi="Times New Roman" w:cs="Times New Roman"/>
          <w:sz w:val="24"/>
          <w:szCs w:val="24"/>
        </w:rPr>
        <w:t xml:space="preserve"> </w:t>
      </w:r>
    </w:p>
    <w:p w:rsidR="000C68AD" w:rsidRPr="00E04914" w:rsidRDefault="000C68AD" w:rsidP="000C68AD">
      <w:pPr>
        <w:spacing w:after="0"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E04914">
        <w:rPr>
          <w:rFonts w:ascii="Times New Roman" w:hAnsi="Times New Roman" w:cs="Times New Roman"/>
          <w:sz w:val="24"/>
          <w:szCs w:val="24"/>
        </w:rPr>
        <w:t>teman-temannya.</w:t>
      </w:r>
    </w:p>
    <w:p w:rsidR="000C68AD" w:rsidRDefault="000C68AD" w:rsidP="000C68AD">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(4) </w:t>
      </w:r>
      <w:r w:rsidRPr="00E04914">
        <w:rPr>
          <w:rFonts w:ascii="Times New Roman" w:hAnsi="Times New Roman" w:cs="Times New Roman"/>
          <w:sz w:val="24"/>
          <w:szCs w:val="24"/>
        </w:rPr>
        <w:t>Siswa mulai percaya diri dengan kemampuan dirinya.</w:t>
      </w:r>
    </w:p>
    <w:p w:rsidR="000C68AD" w:rsidRDefault="000C68AD" w:rsidP="000C68AD">
      <w:pPr>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(f) Pertemuan ke VI, </w:t>
      </w:r>
      <w:r w:rsidR="0046126C">
        <w:rPr>
          <w:rFonts w:ascii="Times New Roman" w:hAnsi="Times New Roman" w:cs="Times New Roman"/>
          <w:sz w:val="24"/>
          <w:szCs w:val="24"/>
        </w:rPr>
        <w:t xml:space="preserve">lanjut </w:t>
      </w:r>
      <w:r w:rsidRPr="000B133A">
        <w:rPr>
          <w:rFonts w:ascii="Times New Roman" w:hAnsi="Times New Roman" w:cs="Times New Roman"/>
          <w:sz w:val="24"/>
          <w:szCs w:val="24"/>
          <w:lang w:val="sv-SE"/>
        </w:rPr>
        <w:t>pertemuan beriku</w:t>
      </w:r>
      <w:r>
        <w:rPr>
          <w:rFonts w:ascii="Times New Roman" w:hAnsi="Times New Roman" w:cs="Times New Roman"/>
          <w:sz w:val="24"/>
          <w:szCs w:val="24"/>
        </w:rPr>
        <w:t>t</w:t>
      </w:r>
      <w:r w:rsidRPr="000B133A">
        <w:rPr>
          <w:rFonts w:ascii="Times New Roman" w:hAnsi="Times New Roman" w:cs="Times New Roman"/>
          <w:sz w:val="24"/>
          <w:szCs w:val="24"/>
          <w:lang w:val="sv-SE"/>
        </w:rPr>
        <w:t xml:space="preserve">nya, yaitu </w:t>
      </w:r>
      <w:r w:rsidRPr="000B133A">
        <w:rPr>
          <w:rFonts w:ascii="Times New Roman" w:hAnsi="Times New Roman" w:cs="Times New Roman"/>
          <w:sz w:val="24"/>
          <w:szCs w:val="24"/>
        </w:rPr>
        <w:t>sama dengan kegiatan sebelumnya, yang membed</w:t>
      </w:r>
      <w:r>
        <w:rPr>
          <w:rFonts w:ascii="Times New Roman" w:hAnsi="Times New Roman" w:cs="Times New Roman"/>
          <w:sz w:val="24"/>
          <w:szCs w:val="24"/>
        </w:rPr>
        <w:t>akan hanya tugas</w:t>
      </w:r>
      <w:r w:rsidRPr="000B133A">
        <w:rPr>
          <w:rFonts w:ascii="Times New Roman" w:hAnsi="Times New Roman" w:cs="Times New Roman"/>
          <w:sz w:val="24"/>
          <w:szCs w:val="24"/>
        </w:rPr>
        <w:t xml:space="preserve"> yang d</w:t>
      </w:r>
      <w:r>
        <w:rPr>
          <w:rFonts w:ascii="Times New Roman" w:hAnsi="Times New Roman" w:cs="Times New Roman"/>
          <w:sz w:val="24"/>
          <w:szCs w:val="24"/>
        </w:rPr>
        <w:t>iberikan. Peneliti kemudian menyuruh salah satu siswa untuk mengerjakan soal dimana pada saat mengerjakan soal,</w:t>
      </w:r>
      <w:r w:rsidR="0046126C">
        <w:rPr>
          <w:rFonts w:ascii="Times New Roman" w:hAnsi="Times New Roman" w:cs="Times New Roman"/>
          <w:sz w:val="24"/>
          <w:szCs w:val="24"/>
        </w:rPr>
        <w:t xml:space="preserve"> </w:t>
      </w:r>
      <w:r>
        <w:rPr>
          <w:rFonts w:ascii="Times New Roman" w:hAnsi="Times New Roman" w:cs="Times New Roman"/>
          <w:sz w:val="24"/>
          <w:szCs w:val="24"/>
        </w:rPr>
        <w:t xml:space="preserve">siswa di latih untuk menghasilkan instruksi diri sendiri sebagai petunjuk dalam menyelesaikan soal yang di berikan yaitu, mulai dari tahapan bimbingan diri sendiri yang dapat dilihat artinya siswa melakukan instruksi diri sendiri selagi mengerjakan tugas sebagai petunjuk dalam pengerjaan tugas tersebut dengan suara yang keras, menghilangkan bimbingan diri sendiri yang dapat di lihat artinya siswa melakukan instruksi diri sendiri selagi mengerjakan tugas sebagai petunjuk dalam pengerjaan tugas tersebut </w:t>
      </w:r>
      <w:r>
        <w:rPr>
          <w:rFonts w:ascii="Times New Roman" w:hAnsi="Times New Roman" w:cs="Times New Roman"/>
          <w:sz w:val="24"/>
          <w:szCs w:val="24"/>
        </w:rPr>
        <w:lastRenderedPageBreak/>
        <w:t xml:space="preserve">dengan suara di pelankan atau berbisik-bisik, dan bimbingan diri sendiri yang tidak terlihat (tersembunyi) artinya siswa melakukan instruksi diri sendiri  hanya dalam pikiran saja setelah selesai peneliti kemudian meminta konseli mendeskripsikan instruksinya tadi selama mengerjakan soal. </w:t>
      </w:r>
      <w:r w:rsidRPr="00E33A2E">
        <w:rPr>
          <w:rFonts w:ascii="Times New Roman" w:hAnsi="Times New Roman" w:cs="Times New Roman"/>
          <w:sz w:val="24"/>
          <w:szCs w:val="24"/>
        </w:rPr>
        <w:t>Selanjutnya konselor memberikan PR</w:t>
      </w:r>
      <w:r>
        <w:rPr>
          <w:rFonts w:ascii="Times New Roman" w:hAnsi="Times New Roman" w:cs="Times New Roman"/>
          <w:sz w:val="24"/>
          <w:szCs w:val="24"/>
        </w:rPr>
        <w:t xml:space="preserve"> kepada konseli.</w:t>
      </w:r>
    </w:p>
    <w:p w:rsidR="000C68AD" w:rsidRPr="00E33A2E" w:rsidRDefault="000C68AD" w:rsidP="000C68AD">
      <w:pPr>
        <w:pStyle w:val="ListParagraph"/>
        <w:spacing w:after="0" w:line="480" w:lineRule="auto"/>
        <w:ind w:left="1134"/>
        <w:jc w:val="both"/>
        <w:rPr>
          <w:rFonts w:ascii="Times New Roman" w:hAnsi="Times New Roman" w:cs="Times New Roman"/>
          <w:sz w:val="24"/>
          <w:szCs w:val="24"/>
        </w:rPr>
      </w:pPr>
      <w:r w:rsidRPr="00E33A2E">
        <w:rPr>
          <w:rFonts w:ascii="Times New Roman" w:hAnsi="Times New Roman" w:cs="Times New Roman"/>
          <w:sz w:val="24"/>
          <w:szCs w:val="24"/>
        </w:rPr>
        <w:t>Adapun hasil pelaksanaannya yaitu:</w:t>
      </w:r>
    </w:p>
    <w:p w:rsidR="000C68AD" w:rsidRPr="00E04914" w:rsidRDefault="000C68AD" w:rsidP="000C68AD">
      <w:pPr>
        <w:tabs>
          <w:tab w:val="left" w:pos="2977"/>
        </w:tabs>
        <w:spacing w:after="0"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(1) </w:t>
      </w:r>
      <w:r w:rsidRPr="00E04914">
        <w:rPr>
          <w:rFonts w:ascii="Times New Roman" w:hAnsi="Times New Roman" w:cs="Times New Roman"/>
          <w:sz w:val="24"/>
          <w:szCs w:val="24"/>
        </w:rPr>
        <w:t>Siswa mengerjakan tugasnya dengan baik.</w:t>
      </w:r>
    </w:p>
    <w:p w:rsidR="000C68AD" w:rsidRPr="00E04914" w:rsidRDefault="000C68AD" w:rsidP="000C68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E04914">
        <w:rPr>
          <w:rFonts w:ascii="Times New Roman" w:hAnsi="Times New Roman" w:cs="Times New Roman"/>
          <w:sz w:val="24"/>
          <w:szCs w:val="24"/>
        </w:rPr>
        <w:t>Siswa bisa bertanggung jawab dengan tugas yang diberikan.</w:t>
      </w:r>
    </w:p>
    <w:p w:rsidR="000C68AD" w:rsidRDefault="000C68AD" w:rsidP="000C68AD">
      <w:pPr>
        <w:spacing w:after="0"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 xml:space="preserve">(3) </w:t>
      </w:r>
      <w:r w:rsidRPr="00E04914">
        <w:rPr>
          <w:rFonts w:ascii="Times New Roman" w:hAnsi="Times New Roman" w:cs="Times New Roman"/>
          <w:sz w:val="24"/>
          <w:szCs w:val="24"/>
        </w:rPr>
        <w:t xml:space="preserve">Siswa mampu mengerjakan tugas tanpa bergantung lagi dengan </w:t>
      </w:r>
      <w:r>
        <w:rPr>
          <w:rFonts w:ascii="Times New Roman" w:hAnsi="Times New Roman" w:cs="Times New Roman"/>
          <w:sz w:val="24"/>
          <w:szCs w:val="24"/>
        </w:rPr>
        <w:t xml:space="preserve"> </w:t>
      </w:r>
    </w:p>
    <w:p w:rsidR="000C68AD" w:rsidRPr="00E04914" w:rsidRDefault="000C68AD" w:rsidP="000C68AD">
      <w:pPr>
        <w:spacing w:after="0"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E04914">
        <w:rPr>
          <w:rFonts w:ascii="Times New Roman" w:hAnsi="Times New Roman" w:cs="Times New Roman"/>
          <w:sz w:val="24"/>
          <w:szCs w:val="24"/>
        </w:rPr>
        <w:t>teman-temannya.</w:t>
      </w:r>
    </w:p>
    <w:p w:rsidR="000C68AD" w:rsidRDefault="000C68AD" w:rsidP="000C68AD">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(4) </w:t>
      </w:r>
      <w:r w:rsidRPr="00E04914">
        <w:rPr>
          <w:rFonts w:ascii="Times New Roman" w:hAnsi="Times New Roman" w:cs="Times New Roman"/>
          <w:sz w:val="24"/>
          <w:szCs w:val="24"/>
        </w:rPr>
        <w:t>Siswa mulai percaya diri dengan kemampuan dirinya.</w:t>
      </w:r>
    </w:p>
    <w:p w:rsidR="006C4BC8" w:rsidRPr="006C4BC8" w:rsidRDefault="006C4BC8" w:rsidP="006C4BC8">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 </w:t>
      </w:r>
      <w:r w:rsidRPr="006C4BC8">
        <w:rPr>
          <w:rFonts w:ascii="Times New Roman" w:hAnsi="Times New Roman" w:cs="Times New Roman"/>
          <w:sz w:val="24"/>
          <w:szCs w:val="24"/>
          <w:lang w:val="sv-SE"/>
        </w:rPr>
        <w:t>Sesi ke V</w:t>
      </w:r>
      <w:r w:rsidR="004E3841">
        <w:rPr>
          <w:rFonts w:ascii="Times New Roman" w:hAnsi="Times New Roman" w:cs="Times New Roman"/>
          <w:sz w:val="24"/>
          <w:szCs w:val="24"/>
        </w:rPr>
        <w:t>II</w:t>
      </w:r>
      <w:r w:rsidRPr="006C4BC8">
        <w:rPr>
          <w:rFonts w:ascii="Times New Roman" w:hAnsi="Times New Roman" w:cs="Times New Roman"/>
          <w:sz w:val="24"/>
          <w:szCs w:val="24"/>
          <w:lang w:val="sv-SE"/>
        </w:rPr>
        <w:t xml:space="preserve"> merupakan Balikan kelomp</w:t>
      </w:r>
      <w:r w:rsidRPr="006C4BC8">
        <w:rPr>
          <w:rFonts w:ascii="Times New Roman" w:hAnsi="Times New Roman" w:cs="Times New Roman"/>
          <w:sz w:val="24"/>
          <w:szCs w:val="24"/>
        </w:rPr>
        <w:t>ok, dalam kegiatan ini yang dilakukan peneliti adalah diskusi ringan me</w:t>
      </w:r>
      <w:r>
        <w:rPr>
          <w:rFonts w:ascii="Times New Roman" w:hAnsi="Times New Roman" w:cs="Times New Roman"/>
          <w:sz w:val="24"/>
          <w:szCs w:val="24"/>
        </w:rPr>
        <w:t>ngenai masalah kemandirian</w:t>
      </w:r>
      <w:r w:rsidRPr="006C4BC8">
        <w:rPr>
          <w:rFonts w:ascii="Times New Roman" w:hAnsi="Times New Roman" w:cs="Times New Roman"/>
          <w:sz w:val="24"/>
          <w:szCs w:val="24"/>
        </w:rPr>
        <w:t xml:space="preserve"> belajar. Setelah itu peneliti membagikan lembar evaluasi diri</w:t>
      </w:r>
      <w:r w:rsidRPr="006C4BC8">
        <w:rPr>
          <w:rFonts w:ascii="Times New Roman" w:hAnsi="Times New Roman" w:cs="Times New Roman"/>
          <w:i/>
          <w:sz w:val="24"/>
          <w:szCs w:val="24"/>
        </w:rPr>
        <w:t xml:space="preserve"> </w:t>
      </w:r>
      <w:r w:rsidRPr="006C4BC8">
        <w:rPr>
          <w:rFonts w:ascii="Times New Roman" w:hAnsi="Times New Roman" w:cs="Times New Roman"/>
          <w:sz w:val="24"/>
          <w:szCs w:val="24"/>
        </w:rPr>
        <w:t>untuk mengetahui perasaan konseli (senang atau tidak senang) setelah mengikuti kegiatan ini</w:t>
      </w:r>
      <w:r>
        <w:rPr>
          <w:rFonts w:ascii="Times New Roman" w:hAnsi="Times New Roman" w:cs="Times New Roman"/>
          <w:sz w:val="24"/>
          <w:szCs w:val="24"/>
        </w:rPr>
        <w:t>.</w:t>
      </w:r>
    </w:p>
    <w:p w:rsidR="006C4BC8" w:rsidRPr="00E33A2E" w:rsidRDefault="006C4BC8" w:rsidP="006C4BC8">
      <w:pPr>
        <w:pStyle w:val="ListParagraph"/>
        <w:spacing w:after="0" w:line="480" w:lineRule="auto"/>
        <w:ind w:left="1134"/>
        <w:jc w:val="both"/>
        <w:rPr>
          <w:rFonts w:ascii="Times New Roman" w:hAnsi="Times New Roman" w:cs="Times New Roman"/>
          <w:sz w:val="24"/>
          <w:szCs w:val="24"/>
        </w:rPr>
      </w:pPr>
      <w:r w:rsidRPr="00E33A2E">
        <w:rPr>
          <w:rFonts w:ascii="Times New Roman" w:hAnsi="Times New Roman" w:cs="Times New Roman"/>
          <w:sz w:val="24"/>
          <w:szCs w:val="24"/>
        </w:rPr>
        <w:t>Adapun hasil pelaksanaannya yaitu:</w:t>
      </w:r>
    </w:p>
    <w:p w:rsidR="006C4BC8" w:rsidRPr="00E33A2E" w:rsidRDefault="006C4BC8" w:rsidP="006C4BC8">
      <w:pPr>
        <w:pStyle w:val="ListParagraph"/>
        <w:numPr>
          <w:ilvl w:val="0"/>
          <w:numId w:val="40"/>
        </w:numPr>
        <w:spacing w:after="0" w:line="480" w:lineRule="auto"/>
        <w:jc w:val="both"/>
        <w:rPr>
          <w:rFonts w:ascii="Times New Roman" w:hAnsi="Times New Roman" w:cs="Times New Roman"/>
          <w:sz w:val="24"/>
          <w:szCs w:val="24"/>
        </w:rPr>
      </w:pPr>
      <w:r w:rsidRPr="00E33A2E">
        <w:rPr>
          <w:rFonts w:ascii="Times New Roman" w:hAnsi="Times New Roman" w:cs="Times New Roman"/>
          <w:sz w:val="24"/>
          <w:szCs w:val="24"/>
        </w:rPr>
        <w:t>Siswa sangat aktif dalam kegiatan ini yaitu dengan mengajukan pertanyaan, memberikan pendapat, dan menjawab pertanyaan.</w:t>
      </w:r>
    </w:p>
    <w:p w:rsidR="006C4BC8" w:rsidRPr="00E33A2E" w:rsidRDefault="006C4BC8" w:rsidP="006C4BC8">
      <w:pPr>
        <w:pStyle w:val="ListParagraph"/>
        <w:numPr>
          <w:ilvl w:val="0"/>
          <w:numId w:val="40"/>
        </w:numPr>
        <w:spacing w:after="0" w:line="480" w:lineRule="auto"/>
        <w:jc w:val="both"/>
        <w:rPr>
          <w:rFonts w:ascii="Times New Roman" w:hAnsi="Times New Roman" w:cs="Times New Roman"/>
          <w:sz w:val="24"/>
          <w:szCs w:val="24"/>
        </w:rPr>
      </w:pPr>
      <w:r w:rsidRPr="00E33A2E">
        <w:rPr>
          <w:rFonts w:ascii="Times New Roman" w:hAnsi="Times New Roman" w:cs="Times New Roman"/>
          <w:sz w:val="24"/>
          <w:szCs w:val="24"/>
        </w:rPr>
        <w:t>Siswa bersedia mengaplikasikan tips-tips yang diberikan.</w:t>
      </w:r>
    </w:p>
    <w:p w:rsidR="006C4BC8" w:rsidRPr="006C4BC8" w:rsidRDefault="006C4BC8" w:rsidP="006C4BC8">
      <w:pPr>
        <w:pStyle w:val="ListParagraph"/>
        <w:numPr>
          <w:ilvl w:val="0"/>
          <w:numId w:val="40"/>
        </w:numPr>
        <w:spacing w:after="0" w:line="480" w:lineRule="auto"/>
        <w:jc w:val="both"/>
        <w:rPr>
          <w:rFonts w:ascii="Times New Roman" w:hAnsi="Times New Roman" w:cs="Times New Roman"/>
          <w:sz w:val="24"/>
          <w:szCs w:val="24"/>
        </w:rPr>
      </w:pPr>
      <w:r w:rsidRPr="00E33A2E">
        <w:rPr>
          <w:rFonts w:ascii="Times New Roman" w:hAnsi="Times New Roman" w:cs="Times New Roman"/>
          <w:sz w:val="24"/>
          <w:szCs w:val="24"/>
        </w:rPr>
        <w:t>Siswa mengisi s</w:t>
      </w:r>
      <w:r>
        <w:rPr>
          <w:rFonts w:ascii="Times New Roman" w:hAnsi="Times New Roman" w:cs="Times New Roman"/>
          <w:sz w:val="24"/>
          <w:szCs w:val="24"/>
        </w:rPr>
        <w:t>emua lembar evaluasi</w:t>
      </w:r>
      <w:r w:rsidRPr="00E33A2E">
        <w:rPr>
          <w:rFonts w:ascii="Times New Roman" w:hAnsi="Times New Roman" w:cs="Times New Roman"/>
          <w:sz w:val="24"/>
          <w:szCs w:val="24"/>
        </w:rPr>
        <w:t>.</w:t>
      </w:r>
    </w:p>
    <w:p w:rsidR="006C4BC8" w:rsidRDefault="006C4BC8" w:rsidP="006C4BC8">
      <w:pPr>
        <w:pStyle w:val="ListParagraph"/>
        <w:spacing w:after="0" w:line="480" w:lineRule="auto"/>
        <w:ind w:left="1494"/>
        <w:jc w:val="both"/>
        <w:rPr>
          <w:rFonts w:ascii="Times New Roman" w:hAnsi="Times New Roman" w:cs="Times New Roman"/>
          <w:sz w:val="24"/>
          <w:szCs w:val="24"/>
          <w:lang w:val="id-ID"/>
        </w:rPr>
      </w:pPr>
    </w:p>
    <w:p w:rsidR="006C4BC8" w:rsidRPr="00E33A2E" w:rsidRDefault="006C4BC8" w:rsidP="006C4BC8">
      <w:pPr>
        <w:pStyle w:val="ListParagraph"/>
        <w:spacing w:after="0" w:line="480" w:lineRule="auto"/>
        <w:ind w:left="1494"/>
        <w:jc w:val="both"/>
        <w:rPr>
          <w:rFonts w:ascii="Times New Roman" w:hAnsi="Times New Roman" w:cs="Times New Roman"/>
          <w:sz w:val="24"/>
          <w:szCs w:val="24"/>
        </w:rPr>
      </w:pPr>
    </w:p>
    <w:p w:rsidR="006C4BC8" w:rsidRPr="00E33A2E" w:rsidRDefault="006C4BC8" w:rsidP="006C4BC8">
      <w:pPr>
        <w:pStyle w:val="ListParagraph"/>
        <w:numPr>
          <w:ilvl w:val="0"/>
          <w:numId w:val="18"/>
        </w:numPr>
        <w:tabs>
          <w:tab w:val="clear" w:pos="1609"/>
          <w:tab w:val="num" w:pos="851"/>
        </w:tabs>
        <w:spacing w:after="0" w:line="480" w:lineRule="auto"/>
        <w:ind w:left="851"/>
        <w:contextualSpacing/>
        <w:jc w:val="both"/>
        <w:rPr>
          <w:rFonts w:ascii="Times New Roman" w:hAnsi="Times New Roman" w:cs="Times New Roman"/>
          <w:sz w:val="24"/>
          <w:szCs w:val="24"/>
        </w:rPr>
      </w:pPr>
      <w:r w:rsidRPr="00E33A2E">
        <w:rPr>
          <w:rFonts w:ascii="Times New Roman" w:hAnsi="Times New Roman" w:cs="Times New Roman"/>
          <w:sz w:val="24"/>
          <w:szCs w:val="24"/>
        </w:rPr>
        <w:lastRenderedPageBreak/>
        <w:t>Tahap pengakhiran</w:t>
      </w:r>
    </w:p>
    <w:p w:rsidR="006C4BC8" w:rsidRPr="00E33A2E" w:rsidRDefault="006C4BC8" w:rsidP="006C4BC8">
      <w:pPr>
        <w:pStyle w:val="ListParagraph"/>
        <w:numPr>
          <w:ilvl w:val="0"/>
          <w:numId w:val="39"/>
        </w:numPr>
        <w:spacing w:after="0" w:line="480" w:lineRule="auto"/>
        <w:ind w:left="1276"/>
        <w:contextualSpacing/>
        <w:jc w:val="both"/>
        <w:rPr>
          <w:rFonts w:ascii="Times New Roman" w:hAnsi="Times New Roman" w:cs="Times New Roman"/>
          <w:sz w:val="24"/>
          <w:szCs w:val="24"/>
          <w:lang w:val="id-ID"/>
        </w:rPr>
      </w:pPr>
      <w:r w:rsidRPr="00E33A2E">
        <w:rPr>
          <w:rFonts w:ascii="Times New Roman" w:hAnsi="Times New Roman" w:cs="Times New Roman"/>
          <w:sz w:val="24"/>
          <w:szCs w:val="24"/>
          <w:lang w:val="id-ID"/>
        </w:rPr>
        <w:t xml:space="preserve">Selama memimpin kegiatan </w:t>
      </w:r>
      <w:r w:rsidRPr="00E33A2E">
        <w:rPr>
          <w:rFonts w:ascii="Times New Roman" w:hAnsi="Times New Roman" w:cs="Times New Roman"/>
          <w:sz w:val="24"/>
          <w:szCs w:val="24"/>
        </w:rPr>
        <w:t>ini</w:t>
      </w:r>
      <w:r w:rsidRPr="00E33A2E">
        <w:rPr>
          <w:rFonts w:ascii="Times New Roman" w:hAnsi="Times New Roman" w:cs="Times New Roman"/>
          <w:sz w:val="24"/>
          <w:szCs w:val="24"/>
          <w:lang w:val="id-ID"/>
        </w:rPr>
        <w:t xml:space="preserve"> peneliti mencatat segala kejadian yang terjadi selama kegiatan berlangsung lewat lembar observasi dibantu oleh konselor sekolah.</w:t>
      </w:r>
    </w:p>
    <w:p w:rsidR="006C4BC8" w:rsidRPr="00E33A2E" w:rsidRDefault="006C4BC8" w:rsidP="006C4BC8">
      <w:pPr>
        <w:pStyle w:val="ListParagraph"/>
        <w:numPr>
          <w:ilvl w:val="0"/>
          <w:numId w:val="39"/>
        </w:numPr>
        <w:spacing w:after="0" w:line="480" w:lineRule="auto"/>
        <w:ind w:left="1276"/>
        <w:contextualSpacing/>
        <w:jc w:val="both"/>
        <w:rPr>
          <w:rFonts w:ascii="Times New Roman" w:hAnsi="Times New Roman" w:cs="Times New Roman"/>
          <w:sz w:val="24"/>
          <w:szCs w:val="24"/>
          <w:lang w:val="id-ID"/>
        </w:rPr>
      </w:pPr>
      <w:r w:rsidRPr="00E33A2E">
        <w:rPr>
          <w:rFonts w:ascii="Times New Roman" w:hAnsi="Times New Roman" w:cs="Times New Roman"/>
          <w:sz w:val="24"/>
          <w:szCs w:val="24"/>
          <w:lang w:val="id-ID"/>
        </w:rPr>
        <w:t xml:space="preserve">Konselor mengajukan pertanyaan kepada siswa untuk mendapatkan rangkuman pendapat mereka tentang </w:t>
      </w:r>
      <w:r>
        <w:rPr>
          <w:rFonts w:ascii="Times New Roman" w:hAnsi="Times New Roman" w:cs="Times New Roman"/>
          <w:sz w:val="24"/>
          <w:szCs w:val="24"/>
          <w:lang w:val="id-ID"/>
        </w:rPr>
        <w:t xml:space="preserve">manfaat teknik modeling kognitif dalam kemandirian belajar </w:t>
      </w:r>
      <w:r w:rsidRPr="00E33A2E">
        <w:rPr>
          <w:rFonts w:ascii="Times New Roman" w:hAnsi="Times New Roman" w:cs="Times New Roman"/>
          <w:sz w:val="24"/>
          <w:szCs w:val="24"/>
          <w:lang w:val="id-ID"/>
        </w:rPr>
        <w:t xml:space="preserve">dan meminta kesediaan mereka untuk menerapkan pengalaman tersebut dalam kehidupan sehari-hari. </w:t>
      </w:r>
    </w:p>
    <w:p w:rsidR="00D84FB5" w:rsidRPr="006C4BC8" w:rsidRDefault="006C4BC8" w:rsidP="006C4BC8">
      <w:pPr>
        <w:pStyle w:val="ListParagraph"/>
        <w:numPr>
          <w:ilvl w:val="0"/>
          <w:numId w:val="39"/>
        </w:numPr>
        <w:spacing w:after="0" w:line="480" w:lineRule="auto"/>
        <w:ind w:left="1276"/>
        <w:contextualSpacing/>
        <w:jc w:val="both"/>
        <w:rPr>
          <w:rFonts w:ascii="Times New Roman" w:hAnsi="Times New Roman" w:cs="Times New Roman"/>
          <w:sz w:val="24"/>
          <w:szCs w:val="24"/>
          <w:lang w:val="id-ID"/>
        </w:rPr>
      </w:pPr>
      <w:r w:rsidRPr="00E33A2E">
        <w:rPr>
          <w:rFonts w:ascii="Times New Roman" w:hAnsi="Times New Roman" w:cs="Times New Roman"/>
          <w:sz w:val="24"/>
          <w:szCs w:val="24"/>
          <w:lang w:val="id-ID"/>
        </w:rPr>
        <w:t>Konselor  mengucapkan terima kasih atas partisipasi siswa selama ini.</w:t>
      </w:r>
    </w:p>
    <w:p w:rsidR="009F689C" w:rsidRDefault="007B4E00" w:rsidP="009F689C">
      <w:pPr>
        <w:spacing w:after="0" w:line="480" w:lineRule="auto"/>
        <w:ind w:firstLine="567"/>
        <w:jc w:val="both"/>
        <w:rPr>
          <w:rFonts w:ascii="Times New Roman" w:hAnsi="Times New Roman"/>
          <w:sz w:val="24"/>
          <w:szCs w:val="24"/>
          <w:lang w:eastAsia="id-ID"/>
        </w:rPr>
      </w:pPr>
      <w:r>
        <w:rPr>
          <w:rFonts w:ascii="Times New Roman" w:hAnsi="Times New Roman"/>
          <w:sz w:val="24"/>
          <w:szCs w:val="24"/>
        </w:rPr>
        <w:t xml:space="preserve">           </w:t>
      </w:r>
      <w:r w:rsidR="009F689C">
        <w:rPr>
          <w:rFonts w:ascii="Times New Roman" w:hAnsi="Times New Roman"/>
          <w:sz w:val="24"/>
          <w:szCs w:val="24"/>
        </w:rPr>
        <w:t xml:space="preserve"> </w:t>
      </w:r>
      <w:r w:rsidR="009F689C" w:rsidRPr="00E33A2E">
        <w:rPr>
          <w:rFonts w:ascii="Times New Roman" w:hAnsi="Times New Roman" w:cs="Times New Roman"/>
          <w:sz w:val="24"/>
          <w:szCs w:val="24"/>
          <w:lang w:val="es-ES"/>
        </w:rPr>
        <w:t>Selama pemberian perlakua</w:t>
      </w:r>
      <w:r w:rsidR="009F689C" w:rsidRPr="00E33A2E">
        <w:rPr>
          <w:rFonts w:ascii="Times New Roman" w:hAnsi="Times New Roman" w:cs="Times New Roman"/>
          <w:sz w:val="24"/>
          <w:szCs w:val="24"/>
        </w:rPr>
        <w:t>n</w:t>
      </w:r>
      <w:r w:rsidR="009F689C" w:rsidRPr="00E33A2E">
        <w:rPr>
          <w:rFonts w:ascii="Times New Roman" w:hAnsi="Times New Roman" w:cs="Times New Roman"/>
          <w:sz w:val="24"/>
          <w:szCs w:val="24"/>
          <w:lang w:val="es-ES"/>
        </w:rPr>
        <w:t xml:space="preserve"> peneliti melakukan observasi terhadap responden. </w:t>
      </w:r>
      <w:r w:rsidR="009F689C" w:rsidRPr="00E33A2E">
        <w:rPr>
          <w:rFonts w:ascii="Times New Roman" w:hAnsi="Times New Roman" w:cs="Times New Roman"/>
          <w:sz w:val="24"/>
          <w:szCs w:val="24"/>
          <w:lang w:val="fi-FI"/>
        </w:rPr>
        <w:t xml:space="preserve">Observasi dilakukan untuk melihat </w:t>
      </w:r>
      <w:r w:rsidR="009F689C" w:rsidRPr="00E33A2E">
        <w:rPr>
          <w:rFonts w:ascii="Times New Roman" w:hAnsi="Times New Roman" w:cs="Times New Roman"/>
          <w:sz w:val="24"/>
          <w:szCs w:val="24"/>
        </w:rPr>
        <w:t>bagaimana gambaran siswa mengikuti kegiatan teknik</w:t>
      </w:r>
      <w:r w:rsidR="009F689C">
        <w:rPr>
          <w:rFonts w:ascii="Times New Roman" w:hAnsi="Times New Roman" w:cs="Times New Roman"/>
          <w:sz w:val="24"/>
          <w:szCs w:val="24"/>
        </w:rPr>
        <w:t xml:space="preserve"> modeling kognitif</w:t>
      </w:r>
      <w:r w:rsidR="009F689C" w:rsidRPr="00E33A2E">
        <w:rPr>
          <w:rFonts w:ascii="Times New Roman" w:hAnsi="Times New Roman" w:cs="Times New Roman"/>
          <w:sz w:val="24"/>
          <w:szCs w:val="24"/>
          <w:lang w:val="fi-FI"/>
        </w:rPr>
        <w:t>.</w:t>
      </w:r>
      <w:r w:rsidR="009F689C" w:rsidRPr="00E33A2E">
        <w:rPr>
          <w:rFonts w:ascii="Times New Roman" w:hAnsi="Times New Roman" w:cs="Times New Roman"/>
          <w:sz w:val="24"/>
          <w:szCs w:val="24"/>
        </w:rPr>
        <w:t xml:space="preserve"> Observasi dilakukan pada </w:t>
      </w:r>
      <w:r w:rsidR="009F689C">
        <w:rPr>
          <w:rFonts w:ascii="Times New Roman" w:hAnsi="Times New Roman" w:cs="Times New Roman"/>
          <w:sz w:val="24"/>
          <w:szCs w:val="24"/>
        </w:rPr>
        <w:t>2</w:t>
      </w:r>
      <w:r w:rsidR="009F689C" w:rsidRPr="00E33A2E">
        <w:rPr>
          <w:rFonts w:ascii="Times New Roman" w:hAnsi="Times New Roman" w:cs="Times New Roman"/>
          <w:sz w:val="24"/>
          <w:szCs w:val="24"/>
        </w:rPr>
        <w:t>0 siswa yang digolongkan dalam kelompok eksperimen. Selama pelaksanaan kegiatan (teknik</w:t>
      </w:r>
      <w:r w:rsidR="009F689C">
        <w:rPr>
          <w:rFonts w:ascii="Times New Roman" w:hAnsi="Times New Roman" w:cs="Times New Roman"/>
          <w:sz w:val="24"/>
          <w:szCs w:val="24"/>
        </w:rPr>
        <w:t xml:space="preserve"> modeling kognitif</w:t>
      </w:r>
      <w:r w:rsidR="009F689C" w:rsidRPr="00E33A2E">
        <w:rPr>
          <w:rFonts w:ascii="Times New Roman" w:hAnsi="Times New Roman" w:cs="Times New Roman"/>
          <w:sz w:val="24"/>
          <w:szCs w:val="24"/>
        </w:rPr>
        <w:t>). Dalam hal ini, peneliti sebagai konselor dibantu oleh guru pembimbing (konselor) untuk mengecek lembar observasi. Peneliti mencek segala sesuatu yang terjadi dalam proses pelaksanaan kegiatan selanjutnya dianalisis hasilnya.</w:t>
      </w:r>
      <w:r w:rsidR="009F689C">
        <w:rPr>
          <w:rFonts w:ascii="Times New Roman" w:hAnsi="Times New Roman" w:cs="Times New Roman"/>
          <w:sz w:val="24"/>
          <w:szCs w:val="24"/>
        </w:rPr>
        <w:t xml:space="preserve"> </w:t>
      </w:r>
      <w:r w:rsidR="009F689C" w:rsidRPr="00D05B6E">
        <w:rPr>
          <w:rFonts w:ascii="Times New Roman" w:hAnsi="Times New Roman"/>
          <w:sz w:val="24"/>
          <w:szCs w:val="24"/>
          <w:lang w:eastAsia="id-ID"/>
        </w:rPr>
        <w:t>Dari hasil observasi selama kegiatan modeling kognitif yang dilakukan dalam tujuh kali pertemuan, maka diperoleh data sebagai berikut:</w:t>
      </w:r>
    </w:p>
    <w:p w:rsidR="00C546C4" w:rsidRDefault="00C546C4" w:rsidP="009F689C">
      <w:pPr>
        <w:spacing w:after="0" w:line="480" w:lineRule="auto"/>
        <w:ind w:firstLine="567"/>
        <w:jc w:val="both"/>
        <w:rPr>
          <w:rFonts w:ascii="Times New Roman" w:hAnsi="Times New Roman"/>
          <w:sz w:val="24"/>
          <w:szCs w:val="24"/>
          <w:lang w:eastAsia="id-ID"/>
        </w:rPr>
      </w:pPr>
    </w:p>
    <w:p w:rsidR="00C546C4" w:rsidRDefault="00C546C4" w:rsidP="009F689C">
      <w:pPr>
        <w:spacing w:after="0" w:line="480" w:lineRule="auto"/>
        <w:ind w:firstLine="567"/>
        <w:jc w:val="both"/>
        <w:rPr>
          <w:rFonts w:ascii="Times New Roman" w:hAnsi="Times New Roman"/>
          <w:sz w:val="24"/>
          <w:szCs w:val="24"/>
          <w:lang w:eastAsia="id-ID"/>
        </w:rPr>
      </w:pPr>
    </w:p>
    <w:p w:rsidR="00C546C4" w:rsidRDefault="00C546C4" w:rsidP="009F689C">
      <w:pPr>
        <w:spacing w:after="0" w:line="480" w:lineRule="auto"/>
        <w:ind w:firstLine="567"/>
        <w:jc w:val="both"/>
        <w:rPr>
          <w:rFonts w:ascii="Times New Roman" w:hAnsi="Times New Roman"/>
          <w:sz w:val="24"/>
          <w:szCs w:val="24"/>
          <w:lang w:eastAsia="id-ID"/>
        </w:rPr>
      </w:pPr>
    </w:p>
    <w:p w:rsidR="00C546C4" w:rsidRPr="00D05B6E" w:rsidRDefault="00C546C4" w:rsidP="009F689C">
      <w:pPr>
        <w:spacing w:after="0" w:line="480" w:lineRule="auto"/>
        <w:ind w:firstLine="567"/>
        <w:jc w:val="both"/>
        <w:rPr>
          <w:rFonts w:ascii="Times New Roman" w:hAnsi="Times New Roman"/>
          <w:sz w:val="24"/>
          <w:szCs w:val="24"/>
          <w:lang w:eastAsia="id-ID"/>
        </w:rPr>
      </w:pPr>
    </w:p>
    <w:p w:rsidR="009F689C" w:rsidRPr="008C2D21" w:rsidRDefault="009F689C" w:rsidP="009F689C">
      <w:pPr>
        <w:pStyle w:val="ListParagraph"/>
        <w:spacing w:after="0" w:line="240" w:lineRule="auto"/>
        <w:ind w:left="0"/>
        <w:rPr>
          <w:rFonts w:ascii="Times New Roman" w:hAnsi="Times New Roman"/>
          <w:b/>
          <w:sz w:val="24"/>
          <w:szCs w:val="24"/>
        </w:rPr>
      </w:pPr>
      <w:r w:rsidRPr="008C2D21">
        <w:rPr>
          <w:rFonts w:ascii="Times New Roman" w:hAnsi="Times New Roman"/>
          <w:b/>
          <w:sz w:val="24"/>
          <w:szCs w:val="24"/>
        </w:rPr>
        <w:lastRenderedPageBreak/>
        <w:t>Tabel 4.</w:t>
      </w:r>
      <w:r>
        <w:rPr>
          <w:rFonts w:ascii="Times New Roman" w:hAnsi="Times New Roman"/>
          <w:b/>
          <w:sz w:val="24"/>
          <w:szCs w:val="24"/>
          <w:lang w:val="id-ID"/>
        </w:rPr>
        <w:t>1</w:t>
      </w:r>
      <w:r w:rsidRPr="008C2D21">
        <w:rPr>
          <w:rFonts w:ascii="Times New Roman" w:hAnsi="Times New Roman"/>
          <w:b/>
          <w:sz w:val="24"/>
          <w:szCs w:val="24"/>
          <w:lang w:val="id-ID"/>
        </w:rPr>
        <w:t xml:space="preserve"> </w:t>
      </w:r>
      <w:r w:rsidRPr="008C2D21">
        <w:rPr>
          <w:rFonts w:ascii="Times New Roman" w:hAnsi="Times New Roman"/>
          <w:b/>
          <w:sz w:val="24"/>
          <w:szCs w:val="24"/>
        </w:rPr>
        <w:t xml:space="preserve">: Gambaran Tingkat </w:t>
      </w:r>
      <w:r w:rsidRPr="008C2D21">
        <w:rPr>
          <w:rFonts w:ascii="Times New Roman" w:hAnsi="Times New Roman"/>
          <w:b/>
          <w:sz w:val="24"/>
          <w:szCs w:val="24"/>
          <w:lang w:val="id-ID"/>
        </w:rPr>
        <w:t>Kemandirian Belajar</w:t>
      </w:r>
      <w:r w:rsidRPr="008C2D21">
        <w:rPr>
          <w:rFonts w:ascii="Times New Roman" w:hAnsi="Times New Roman"/>
          <w:b/>
          <w:sz w:val="24"/>
          <w:szCs w:val="24"/>
        </w:rPr>
        <w:t xml:space="preserve"> Siswa saat Observasi</w:t>
      </w:r>
    </w:p>
    <w:p w:rsidR="009F689C" w:rsidRDefault="009F689C" w:rsidP="009F689C">
      <w:pPr>
        <w:pStyle w:val="ListParagraph"/>
        <w:spacing w:after="0" w:line="240" w:lineRule="auto"/>
        <w:ind w:left="0" w:firstLine="1080"/>
        <w:rPr>
          <w:rFonts w:ascii="Times New Roman" w:hAnsi="Times New Roman"/>
          <w:b/>
          <w:sz w:val="24"/>
          <w:szCs w:val="24"/>
          <w:lang w:val="id-ID"/>
        </w:rPr>
      </w:pPr>
      <w:r w:rsidRPr="008C2D21">
        <w:rPr>
          <w:rFonts w:ascii="Times New Roman" w:hAnsi="Times New Roman"/>
          <w:b/>
          <w:sz w:val="24"/>
          <w:szCs w:val="24"/>
        </w:rPr>
        <w:t>Berdasarkan Hasil Analisis Persentase Individual.</w:t>
      </w:r>
    </w:p>
    <w:p w:rsidR="00BA27D2" w:rsidRPr="00BA27D2" w:rsidRDefault="00BA27D2" w:rsidP="009F689C">
      <w:pPr>
        <w:pStyle w:val="ListParagraph"/>
        <w:spacing w:after="0" w:line="240" w:lineRule="auto"/>
        <w:ind w:left="0" w:firstLine="1080"/>
        <w:rPr>
          <w:rFonts w:ascii="Times New Roman" w:hAnsi="Times New Roman"/>
          <w:b/>
          <w:sz w:val="24"/>
          <w:szCs w:val="24"/>
          <w:lang w:val="id-ID"/>
        </w:rPr>
      </w:pPr>
    </w:p>
    <w:tbl>
      <w:tblPr>
        <w:tblStyle w:val="TableGrid"/>
        <w:tblW w:w="0" w:type="auto"/>
        <w:tblInd w:w="178" w:type="dxa"/>
        <w:tblLook w:val="04A0"/>
      </w:tblPr>
      <w:tblGrid>
        <w:gridCol w:w="1296"/>
        <w:gridCol w:w="1663"/>
        <w:gridCol w:w="659"/>
        <w:gridCol w:w="720"/>
        <w:gridCol w:w="720"/>
        <w:gridCol w:w="630"/>
        <w:gridCol w:w="630"/>
        <w:gridCol w:w="720"/>
        <w:gridCol w:w="720"/>
      </w:tblGrid>
      <w:tr w:rsidR="009F689C" w:rsidRPr="00D05B6E" w:rsidTr="00C03097">
        <w:tc>
          <w:tcPr>
            <w:tcW w:w="0" w:type="auto"/>
            <w:vMerge w:val="restart"/>
            <w:tcBorders>
              <w:left w:val="nil"/>
              <w:right w:val="nil"/>
            </w:tcBorders>
            <w:vAlign w:val="center"/>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Persentase</w:t>
            </w:r>
          </w:p>
        </w:tc>
        <w:tc>
          <w:tcPr>
            <w:tcW w:w="0" w:type="auto"/>
            <w:vMerge w:val="restart"/>
            <w:tcBorders>
              <w:left w:val="nil"/>
              <w:right w:val="nil"/>
            </w:tcBorders>
            <w:vAlign w:val="center"/>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Kriteria</w:t>
            </w:r>
          </w:p>
        </w:tc>
        <w:tc>
          <w:tcPr>
            <w:tcW w:w="4079" w:type="dxa"/>
            <w:gridSpan w:val="6"/>
            <w:tcBorders>
              <w:left w:val="nil"/>
              <w:right w:val="nil"/>
            </w:tcBorders>
            <w:vAlign w:val="center"/>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Pertemuan</w:t>
            </w:r>
          </w:p>
        </w:tc>
        <w:tc>
          <w:tcPr>
            <w:tcW w:w="720" w:type="dxa"/>
            <w:tcBorders>
              <w:left w:val="nil"/>
              <w:right w:val="nil"/>
            </w:tcBorders>
          </w:tcPr>
          <w:p w:rsidR="009F689C" w:rsidRPr="00D05B6E" w:rsidRDefault="009F689C" w:rsidP="00C03097">
            <w:pPr>
              <w:rPr>
                <w:rFonts w:ascii="Times New Roman" w:hAnsi="Times New Roman"/>
                <w:sz w:val="24"/>
                <w:szCs w:val="24"/>
                <w:lang w:eastAsia="id-ID"/>
              </w:rPr>
            </w:pPr>
          </w:p>
        </w:tc>
      </w:tr>
      <w:tr w:rsidR="009F689C" w:rsidRPr="00D05B6E" w:rsidTr="00C03097">
        <w:tc>
          <w:tcPr>
            <w:tcW w:w="0" w:type="auto"/>
            <w:vMerge/>
            <w:tcBorders>
              <w:left w:val="nil"/>
              <w:right w:val="nil"/>
            </w:tcBorders>
            <w:vAlign w:val="center"/>
          </w:tcPr>
          <w:p w:rsidR="009F689C" w:rsidRPr="00D05B6E" w:rsidRDefault="009F689C" w:rsidP="00C03097">
            <w:pPr>
              <w:jc w:val="center"/>
              <w:rPr>
                <w:rFonts w:ascii="Times New Roman" w:hAnsi="Times New Roman"/>
                <w:sz w:val="24"/>
                <w:szCs w:val="24"/>
                <w:lang w:eastAsia="id-ID"/>
              </w:rPr>
            </w:pPr>
          </w:p>
        </w:tc>
        <w:tc>
          <w:tcPr>
            <w:tcW w:w="0" w:type="auto"/>
            <w:vMerge/>
            <w:tcBorders>
              <w:left w:val="nil"/>
              <w:right w:val="nil"/>
            </w:tcBorders>
            <w:vAlign w:val="center"/>
          </w:tcPr>
          <w:p w:rsidR="009F689C" w:rsidRPr="00D05B6E" w:rsidRDefault="009F689C" w:rsidP="00C03097">
            <w:pPr>
              <w:jc w:val="center"/>
              <w:rPr>
                <w:rFonts w:ascii="Times New Roman" w:hAnsi="Times New Roman"/>
                <w:sz w:val="24"/>
                <w:szCs w:val="24"/>
                <w:lang w:eastAsia="id-ID"/>
              </w:rPr>
            </w:pPr>
          </w:p>
        </w:tc>
        <w:tc>
          <w:tcPr>
            <w:tcW w:w="659" w:type="dxa"/>
            <w:tcBorders>
              <w:left w:val="nil"/>
              <w:right w:val="nil"/>
            </w:tcBorders>
            <w:vAlign w:val="center"/>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I</w:t>
            </w:r>
          </w:p>
        </w:tc>
        <w:tc>
          <w:tcPr>
            <w:tcW w:w="720" w:type="dxa"/>
            <w:tcBorders>
              <w:left w:val="nil"/>
              <w:right w:val="nil"/>
            </w:tcBorders>
            <w:vAlign w:val="center"/>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II</w:t>
            </w:r>
          </w:p>
        </w:tc>
        <w:tc>
          <w:tcPr>
            <w:tcW w:w="720" w:type="dxa"/>
            <w:tcBorders>
              <w:left w:val="nil"/>
              <w:right w:val="nil"/>
            </w:tcBorders>
            <w:vAlign w:val="center"/>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III</w:t>
            </w:r>
          </w:p>
        </w:tc>
        <w:tc>
          <w:tcPr>
            <w:tcW w:w="630" w:type="dxa"/>
            <w:tcBorders>
              <w:left w:val="nil"/>
              <w:right w:val="nil"/>
            </w:tcBorders>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IV</w:t>
            </w:r>
          </w:p>
        </w:tc>
        <w:tc>
          <w:tcPr>
            <w:tcW w:w="630" w:type="dxa"/>
            <w:tcBorders>
              <w:left w:val="nil"/>
              <w:right w:val="nil"/>
            </w:tcBorders>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V</w:t>
            </w:r>
          </w:p>
        </w:tc>
        <w:tc>
          <w:tcPr>
            <w:tcW w:w="720" w:type="dxa"/>
            <w:tcBorders>
              <w:left w:val="nil"/>
              <w:right w:val="nil"/>
            </w:tcBorders>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VI</w:t>
            </w:r>
          </w:p>
        </w:tc>
        <w:tc>
          <w:tcPr>
            <w:tcW w:w="720" w:type="dxa"/>
            <w:tcBorders>
              <w:left w:val="nil"/>
              <w:right w:val="nil"/>
            </w:tcBorders>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VII</w:t>
            </w:r>
          </w:p>
        </w:tc>
      </w:tr>
      <w:tr w:rsidR="009F689C" w:rsidRPr="00D05B6E" w:rsidTr="00C03097">
        <w:tc>
          <w:tcPr>
            <w:tcW w:w="0" w:type="auto"/>
            <w:tcBorders>
              <w:left w:val="nil"/>
              <w:right w:val="nil"/>
            </w:tcBorders>
            <w:vAlign w:val="center"/>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80%-100%</w:t>
            </w:r>
          </w:p>
        </w:tc>
        <w:tc>
          <w:tcPr>
            <w:tcW w:w="0" w:type="auto"/>
            <w:tcBorders>
              <w:left w:val="nil"/>
              <w:right w:val="nil"/>
            </w:tcBorders>
            <w:vAlign w:val="center"/>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Sangat Tinggi</w:t>
            </w:r>
          </w:p>
        </w:tc>
        <w:tc>
          <w:tcPr>
            <w:tcW w:w="659" w:type="dxa"/>
            <w:tcBorders>
              <w:left w:val="nil"/>
              <w:right w:val="nil"/>
            </w:tcBorders>
            <w:vAlign w:val="center"/>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0</w:t>
            </w:r>
          </w:p>
        </w:tc>
        <w:tc>
          <w:tcPr>
            <w:tcW w:w="720" w:type="dxa"/>
            <w:tcBorders>
              <w:left w:val="nil"/>
              <w:right w:val="nil"/>
            </w:tcBorders>
            <w:vAlign w:val="center"/>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0</w:t>
            </w:r>
          </w:p>
        </w:tc>
        <w:tc>
          <w:tcPr>
            <w:tcW w:w="720" w:type="dxa"/>
            <w:tcBorders>
              <w:left w:val="nil"/>
              <w:right w:val="nil"/>
            </w:tcBorders>
            <w:vAlign w:val="center"/>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0</w:t>
            </w:r>
          </w:p>
        </w:tc>
        <w:tc>
          <w:tcPr>
            <w:tcW w:w="630" w:type="dxa"/>
            <w:tcBorders>
              <w:left w:val="nil"/>
              <w:right w:val="nil"/>
            </w:tcBorders>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0</w:t>
            </w:r>
          </w:p>
        </w:tc>
        <w:tc>
          <w:tcPr>
            <w:tcW w:w="630" w:type="dxa"/>
            <w:tcBorders>
              <w:left w:val="nil"/>
              <w:right w:val="nil"/>
            </w:tcBorders>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4</w:t>
            </w:r>
          </w:p>
        </w:tc>
        <w:tc>
          <w:tcPr>
            <w:tcW w:w="720" w:type="dxa"/>
            <w:tcBorders>
              <w:left w:val="nil"/>
              <w:right w:val="nil"/>
            </w:tcBorders>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4</w:t>
            </w:r>
          </w:p>
        </w:tc>
        <w:tc>
          <w:tcPr>
            <w:tcW w:w="720" w:type="dxa"/>
            <w:tcBorders>
              <w:left w:val="nil"/>
              <w:right w:val="nil"/>
            </w:tcBorders>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4</w:t>
            </w:r>
          </w:p>
        </w:tc>
      </w:tr>
      <w:tr w:rsidR="009F689C" w:rsidRPr="00D05B6E" w:rsidTr="00C03097">
        <w:tc>
          <w:tcPr>
            <w:tcW w:w="0" w:type="auto"/>
            <w:tcBorders>
              <w:left w:val="nil"/>
              <w:right w:val="nil"/>
            </w:tcBorders>
            <w:vAlign w:val="center"/>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60%-79%</w:t>
            </w:r>
          </w:p>
        </w:tc>
        <w:tc>
          <w:tcPr>
            <w:tcW w:w="0" w:type="auto"/>
            <w:tcBorders>
              <w:left w:val="nil"/>
              <w:right w:val="nil"/>
            </w:tcBorders>
            <w:vAlign w:val="center"/>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Tinggi</w:t>
            </w:r>
          </w:p>
        </w:tc>
        <w:tc>
          <w:tcPr>
            <w:tcW w:w="659" w:type="dxa"/>
            <w:tcBorders>
              <w:left w:val="nil"/>
              <w:right w:val="nil"/>
            </w:tcBorders>
            <w:vAlign w:val="center"/>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0</w:t>
            </w:r>
          </w:p>
        </w:tc>
        <w:tc>
          <w:tcPr>
            <w:tcW w:w="720" w:type="dxa"/>
            <w:tcBorders>
              <w:left w:val="nil"/>
              <w:right w:val="nil"/>
            </w:tcBorders>
            <w:vAlign w:val="center"/>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0</w:t>
            </w:r>
          </w:p>
        </w:tc>
        <w:tc>
          <w:tcPr>
            <w:tcW w:w="720" w:type="dxa"/>
            <w:tcBorders>
              <w:left w:val="nil"/>
              <w:right w:val="nil"/>
            </w:tcBorders>
            <w:vAlign w:val="center"/>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7</w:t>
            </w:r>
          </w:p>
        </w:tc>
        <w:tc>
          <w:tcPr>
            <w:tcW w:w="630" w:type="dxa"/>
            <w:tcBorders>
              <w:left w:val="nil"/>
              <w:right w:val="nil"/>
            </w:tcBorders>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15</w:t>
            </w:r>
          </w:p>
        </w:tc>
        <w:tc>
          <w:tcPr>
            <w:tcW w:w="630" w:type="dxa"/>
            <w:tcBorders>
              <w:left w:val="nil"/>
              <w:right w:val="nil"/>
            </w:tcBorders>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15</w:t>
            </w:r>
          </w:p>
        </w:tc>
        <w:tc>
          <w:tcPr>
            <w:tcW w:w="720" w:type="dxa"/>
            <w:tcBorders>
              <w:left w:val="nil"/>
              <w:right w:val="nil"/>
            </w:tcBorders>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16</w:t>
            </w:r>
          </w:p>
        </w:tc>
        <w:tc>
          <w:tcPr>
            <w:tcW w:w="720" w:type="dxa"/>
            <w:tcBorders>
              <w:left w:val="nil"/>
              <w:right w:val="nil"/>
            </w:tcBorders>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16</w:t>
            </w:r>
          </w:p>
        </w:tc>
      </w:tr>
      <w:tr w:rsidR="009F689C" w:rsidRPr="00D05B6E" w:rsidTr="00C03097">
        <w:tc>
          <w:tcPr>
            <w:tcW w:w="0" w:type="auto"/>
            <w:tcBorders>
              <w:left w:val="nil"/>
              <w:right w:val="nil"/>
            </w:tcBorders>
            <w:vAlign w:val="center"/>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40%-59%</w:t>
            </w:r>
          </w:p>
        </w:tc>
        <w:tc>
          <w:tcPr>
            <w:tcW w:w="0" w:type="auto"/>
            <w:tcBorders>
              <w:left w:val="nil"/>
              <w:right w:val="nil"/>
            </w:tcBorders>
            <w:vAlign w:val="center"/>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Sedang</w:t>
            </w:r>
          </w:p>
        </w:tc>
        <w:tc>
          <w:tcPr>
            <w:tcW w:w="659" w:type="dxa"/>
            <w:tcBorders>
              <w:left w:val="nil"/>
              <w:right w:val="nil"/>
            </w:tcBorders>
            <w:vAlign w:val="center"/>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11</w:t>
            </w:r>
          </w:p>
        </w:tc>
        <w:tc>
          <w:tcPr>
            <w:tcW w:w="720" w:type="dxa"/>
            <w:tcBorders>
              <w:left w:val="nil"/>
              <w:right w:val="nil"/>
            </w:tcBorders>
            <w:vAlign w:val="center"/>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15</w:t>
            </w:r>
          </w:p>
        </w:tc>
        <w:tc>
          <w:tcPr>
            <w:tcW w:w="720" w:type="dxa"/>
            <w:tcBorders>
              <w:left w:val="nil"/>
              <w:right w:val="nil"/>
            </w:tcBorders>
            <w:vAlign w:val="center"/>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12</w:t>
            </w:r>
          </w:p>
        </w:tc>
        <w:tc>
          <w:tcPr>
            <w:tcW w:w="630" w:type="dxa"/>
            <w:tcBorders>
              <w:left w:val="nil"/>
              <w:right w:val="nil"/>
            </w:tcBorders>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5</w:t>
            </w:r>
          </w:p>
        </w:tc>
        <w:tc>
          <w:tcPr>
            <w:tcW w:w="630" w:type="dxa"/>
            <w:tcBorders>
              <w:left w:val="nil"/>
              <w:right w:val="nil"/>
            </w:tcBorders>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1</w:t>
            </w:r>
          </w:p>
        </w:tc>
        <w:tc>
          <w:tcPr>
            <w:tcW w:w="720" w:type="dxa"/>
            <w:tcBorders>
              <w:left w:val="nil"/>
              <w:right w:val="nil"/>
            </w:tcBorders>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0</w:t>
            </w:r>
          </w:p>
        </w:tc>
        <w:tc>
          <w:tcPr>
            <w:tcW w:w="720" w:type="dxa"/>
            <w:tcBorders>
              <w:left w:val="nil"/>
              <w:right w:val="nil"/>
            </w:tcBorders>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0</w:t>
            </w:r>
          </w:p>
        </w:tc>
      </w:tr>
      <w:tr w:rsidR="009F689C" w:rsidRPr="00D05B6E" w:rsidTr="00C03097">
        <w:tc>
          <w:tcPr>
            <w:tcW w:w="0" w:type="auto"/>
            <w:tcBorders>
              <w:left w:val="nil"/>
              <w:right w:val="nil"/>
            </w:tcBorders>
            <w:vAlign w:val="center"/>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20%-39%</w:t>
            </w:r>
          </w:p>
        </w:tc>
        <w:tc>
          <w:tcPr>
            <w:tcW w:w="0" w:type="auto"/>
            <w:tcBorders>
              <w:left w:val="nil"/>
              <w:right w:val="nil"/>
            </w:tcBorders>
            <w:vAlign w:val="center"/>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Rendah</w:t>
            </w:r>
          </w:p>
        </w:tc>
        <w:tc>
          <w:tcPr>
            <w:tcW w:w="659" w:type="dxa"/>
            <w:tcBorders>
              <w:left w:val="nil"/>
              <w:right w:val="nil"/>
            </w:tcBorders>
            <w:vAlign w:val="center"/>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7</w:t>
            </w:r>
          </w:p>
        </w:tc>
        <w:tc>
          <w:tcPr>
            <w:tcW w:w="720" w:type="dxa"/>
            <w:tcBorders>
              <w:left w:val="nil"/>
              <w:right w:val="nil"/>
            </w:tcBorders>
            <w:vAlign w:val="center"/>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5</w:t>
            </w:r>
          </w:p>
        </w:tc>
        <w:tc>
          <w:tcPr>
            <w:tcW w:w="720" w:type="dxa"/>
            <w:tcBorders>
              <w:left w:val="nil"/>
              <w:right w:val="nil"/>
            </w:tcBorders>
            <w:vAlign w:val="center"/>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1</w:t>
            </w:r>
          </w:p>
        </w:tc>
        <w:tc>
          <w:tcPr>
            <w:tcW w:w="630" w:type="dxa"/>
            <w:tcBorders>
              <w:left w:val="nil"/>
              <w:right w:val="nil"/>
            </w:tcBorders>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0</w:t>
            </w:r>
          </w:p>
        </w:tc>
        <w:tc>
          <w:tcPr>
            <w:tcW w:w="630" w:type="dxa"/>
            <w:tcBorders>
              <w:left w:val="nil"/>
              <w:right w:val="nil"/>
            </w:tcBorders>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0</w:t>
            </w:r>
          </w:p>
        </w:tc>
        <w:tc>
          <w:tcPr>
            <w:tcW w:w="720" w:type="dxa"/>
            <w:tcBorders>
              <w:left w:val="nil"/>
              <w:right w:val="nil"/>
            </w:tcBorders>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0</w:t>
            </w:r>
          </w:p>
        </w:tc>
        <w:tc>
          <w:tcPr>
            <w:tcW w:w="720" w:type="dxa"/>
            <w:tcBorders>
              <w:left w:val="nil"/>
              <w:right w:val="nil"/>
            </w:tcBorders>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0</w:t>
            </w:r>
          </w:p>
        </w:tc>
      </w:tr>
      <w:tr w:rsidR="009F689C" w:rsidRPr="00D05B6E" w:rsidTr="00C03097">
        <w:tc>
          <w:tcPr>
            <w:tcW w:w="0" w:type="auto"/>
            <w:tcBorders>
              <w:left w:val="nil"/>
              <w:right w:val="nil"/>
            </w:tcBorders>
            <w:vAlign w:val="center"/>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0-19%</w:t>
            </w:r>
          </w:p>
        </w:tc>
        <w:tc>
          <w:tcPr>
            <w:tcW w:w="0" w:type="auto"/>
            <w:tcBorders>
              <w:left w:val="nil"/>
              <w:right w:val="nil"/>
            </w:tcBorders>
            <w:vAlign w:val="center"/>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Sangat Rendah</w:t>
            </w:r>
          </w:p>
        </w:tc>
        <w:tc>
          <w:tcPr>
            <w:tcW w:w="659" w:type="dxa"/>
            <w:tcBorders>
              <w:left w:val="nil"/>
              <w:right w:val="nil"/>
            </w:tcBorders>
            <w:vAlign w:val="center"/>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2</w:t>
            </w:r>
          </w:p>
        </w:tc>
        <w:tc>
          <w:tcPr>
            <w:tcW w:w="720" w:type="dxa"/>
            <w:tcBorders>
              <w:left w:val="nil"/>
              <w:right w:val="nil"/>
            </w:tcBorders>
            <w:vAlign w:val="center"/>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0</w:t>
            </w:r>
          </w:p>
        </w:tc>
        <w:tc>
          <w:tcPr>
            <w:tcW w:w="720" w:type="dxa"/>
            <w:tcBorders>
              <w:left w:val="nil"/>
              <w:right w:val="nil"/>
            </w:tcBorders>
            <w:vAlign w:val="center"/>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0</w:t>
            </w:r>
          </w:p>
        </w:tc>
        <w:tc>
          <w:tcPr>
            <w:tcW w:w="630" w:type="dxa"/>
            <w:tcBorders>
              <w:left w:val="nil"/>
              <w:right w:val="nil"/>
            </w:tcBorders>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0</w:t>
            </w:r>
          </w:p>
        </w:tc>
        <w:tc>
          <w:tcPr>
            <w:tcW w:w="630" w:type="dxa"/>
            <w:tcBorders>
              <w:left w:val="nil"/>
              <w:right w:val="nil"/>
            </w:tcBorders>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0</w:t>
            </w:r>
          </w:p>
        </w:tc>
        <w:tc>
          <w:tcPr>
            <w:tcW w:w="720" w:type="dxa"/>
            <w:tcBorders>
              <w:left w:val="nil"/>
              <w:right w:val="nil"/>
            </w:tcBorders>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0</w:t>
            </w:r>
          </w:p>
        </w:tc>
        <w:tc>
          <w:tcPr>
            <w:tcW w:w="720" w:type="dxa"/>
            <w:tcBorders>
              <w:left w:val="nil"/>
              <w:right w:val="nil"/>
            </w:tcBorders>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0</w:t>
            </w:r>
          </w:p>
        </w:tc>
      </w:tr>
      <w:tr w:rsidR="009F689C" w:rsidRPr="00D05B6E" w:rsidTr="00C03097">
        <w:tc>
          <w:tcPr>
            <w:tcW w:w="0" w:type="auto"/>
            <w:gridSpan w:val="2"/>
            <w:tcBorders>
              <w:left w:val="nil"/>
              <w:right w:val="nil"/>
            </w:tcBorders>
            <w:vAlign w:val="center"/>
          </w:tcPr>
          <w:p w:rsidR="009F689C" w:rsidRPr="00D05B6E" w:rsidRDefault="009F689C" w:rsidP="00C03097">
            <w:pPr>
              <w:jc w:val="center"/>
              <w:rPr>
                <w:rFonts w:ascii="Times New Roman" w:hAnsi="Times New Roman"/>
                <w:sz w:val="24"/>
                <w:szCs w:val="24"/>
                <w:lang w:eastAsia="id-ID"/>
              </w:rPr>
            </w:pPr>
            <w:r w:rsidRPr="00D05B6E">
              <w:rPr>
                <w:rFonts w:ascii="Times New Roman" w:hAnsi="Times New Roman"/>
                <w:sz w:val="24"/>
                <w:szCs w:val="24"/>
                <w:lang w:eastAsia="id-ID"/>
              </w:rPr>
              <w:t>Jumlah</w:t>
            </w:r>
          </w:p>
        </w:tc>
        <w:tc>
          <w:tcPr>
            <w:tcW w:w="659" w:type="dxa"/>
            <w:tcBorders>
              <w:left w:val="nil"/>
              <w:right w:val="nil"/>
            </w:tcBorders>
            <w:vAlign w:val="center"/>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20</w:t>
            </w:r>
          </w:p>
        </w:tc>
        <w:tc>
          <w:tcPr>
            <w:tcW w:w="720" w:type="dxa"/>
            <w:tcBorders>
              <w:left w:val="nil"/>
              <w:right w:val="nil"/>
            </w:tcBorders>
            <w:vAlign w:val="center"/>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20</w:t>
            </w:r>
          </w:p>
        </w:tc>
        <w:tc>
          <w:tcPr>
            <w:tcW w:w="720" w:type="dxa"/>
            <w:tcBorders>
              <w:left w:val="nil"/>
              <w:right w:val="nil"/>
            </w:tcBorders>
            <w:vAlign w:val="center"/>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20</w:t>
            </w:r>
          </w:p>
        </w:tc>
        <w:tc>
          <w:tcPr>
            <w:tcW w:w="630" w:type="dxa"/>
            <w:tcBorders>
              <w:left w:val="nil"/>
              <w:right w:val="nil"/>
            </w:tcBorders>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20</w:t>
            </w:r>
          </w:p>
        </w:tc>
        <w:tc>
          <w:tcPr>
            <w:tcW w:w="630" w:type="dxa"/>
            <w:tcBorders>
              <w:left w:val="nil"/>
              <w:right w:val="nil"/>
            </w:tcBorders>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20</w:t>
            </w:r>
          </w:p>
        </w:tc>
        <w:tc>
          <w:tcPr>
            <w:tcW w:w="720" w:type="dxa"/>
            <w:tcBorders>
              <w:left w:val="nil"/>
              <w:right w:val="nil"/>
            </w:tcBorders>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20</w:t>
            </w:r>
          </w:p>
        </w:tc>
        <w:tc>
          <w:tcPr>
            <w:tcW w:w="720" w:type="dxa"/>
            <w:tcBorders>
              <w:left w:val="nil"/>
              <w:right w:val="nil"/>
            </w:tcBorders>
          </w:tcPr>
          <w:p w:rsidR="009F689C" w:rsidRPr="00D05B6E" w:rsidRDefault="009F689C" w:rsidP="00C03097">
            <w:pPr>
              <w:jc w:val="center"/>
              <w:rPr>
                <w:rFonts w:ascii="Times New Roman" w:hAnsi="Times New Roman"/>
                <w:sz w:val="24"/>
                <w:szCs w:val="24"/>
                <w:lang w:val="id-ID" w:eastAsia="id-ID"/>
              </w:rPr>
            </w:pPr>
            <w:r w:rsidRPr="00D05B6E">
              <w:rPr>
                <w:rFonts w:ascii="Times New Roman" w:hAnsi="Times New Roman"/>
                <w:sz w:val="24"/>
                <w:szCs w:val="24"/>
                <w:lang w:val="id-ID" w:eastAsia="id-ID"/>
              </w:rPr>
              <w:t>20</w:t>
            </w:r>
          </w:p>
        </w:tc>
      </w:tr>
    </w:tbl>
    <w:p w:rsidR="009F689C" w:rsidRDefault="006A70F1" w:rsidP="009F689C">
      <w:pPr>
        <w:spacing w:after="0" w:line="240" w:lineRule="auto"/>
        <w:jc w:val="both"/>
        <w:rPr>
          <w:rFonts w:ascii="Times New Roman" w:hAnsi="Times New Roman"/>
          <w:sz w:val="24"/>
          <w:szCs w:val="24"/>
          <w:lang w:eastAsia="id-ID"/>
        </w:rPr>
      </w:pPr>
      <w:r>
        <w:rPr>
          <w:rFonts w:ascii="Times New Roman" w:hAnsi="Times New Roman"/>
          <w:sz w:val="24"/>
          <w:szCs w:val="24"/>
          <w:lang w:eastAsia="id-ID"/>
        </w:rPr>
        <w:t xml:space="preserve"> </w:t>
      </w:r>
      <w:r w:rsidR="009F689C" w:rsidRPr="00D05B6E">
        <w:rPr>
          <w:rFonts w:ascii="Times New Roman" w:hAnsi="Times New Roman"/>
          <w:sz w:val="24"/>
          <w:szCs w:val="24"/>
          <w:lang w:eastAsia="id-ID"/>
        </w:rPr>
        <w:t xml:space="preserve"> Sumber : Hasil Observasi</w:t>
      </w:r>
    </w:p>
    <w:p w:rsidR="006A70F1" w:rsidRDefault="006A70F1" w:rsidP="009F689C">
      <w:pPr>
        <w:spacing w:after="0" w:line="240" w:lineRule="auto"/>
        <w:jc w:val="both"/>
        <w:rPr>
          <w:rFonts w:ascii="Times New Roman" w:hAnsi="Times New Roman"/>
          <w:sz w:val="24"/>
          <w:szCs w:val="24"/>
          <w:lang w:eastAsia="id-ID"/>
        </w:rPr>
      </w:pPr>
    </w:p>
    <w:p w:rsidR="006A70F1" w:rsidRPr="00D05B6E" w:rsidRDefault="006A70F1" w:rsidP="009F689C">
      <w:pPr>
        <w:spacing w:after="0" w:line="240" w:lineRule="auto"/>
        <w:jc w:val="both"/>
        <w:rPr>
          <w:rFonts w:ascii="Times New Roman" w:hAnsi="Times New Roman"/>
          <w:sz w:val="24"/>
          <w:szCs w:val="24"/>
          <w:lang w:eastAsia="id-ID"/>
        </w:rPr>
      </w:pPr>
    </w:p>
    <w:p w:rsidR="00F951F0" w:rsidRPr="009F689C" w:rsidRDefault="009F689C" w:rsidP="009F689C">
      <w:pPr>
        <w:tabs>
          <w:tab w:val="left" w:pos="567"/>
        </w:tabs>
        <w:spacing w:after="0" w:line="480" w:lineRule="auto"/>
        <w:ind w:firstLine="567"/>
        <w:jc w:val="both"/>
        <w:rPr>
          <w:rFonts w:ascii="Times New Roman" w:hAnsi="Times New Roman"/>
          <w:sz w:val="24"/>
          <w:szCs w:val="24"/>
          <w:lang w:eastAsia="id-ID"/>
        </w:rPr>
      </w:pPr>
      <w:r w:rsidRPr="00D05B6E">
        <w:rPr>
          <w:rFonts w:ascii="Times New Roman" w:hAnsi="Times New Roman"/>
          <w:sz w:val="24"/>
          <w:szCs w:val="24"/>
          <w:lang w:val="es-ES"/>
        </w:rPr>
        <w:t xml:space="preserve">Berdasarkan hasil pengamatan observasi pada pertemuan pertama, </w:t>
      </w:r>
      <w:r w:rsidRPr="00D05B6E">
        <w:rPr>
          <w:rFonts w:ascii="Times New Roman" w:hAnsi="Times New Roman"/>
          <w:sz w:val="24"/>
          <w:szCs w:val="24"/>
        </w:rPr>
        <w:t>2</w:t>
      </w:r>
      <w:r w:rsidRPr="00D05B6E">
        <w:rPr>
          <w:rFonts w:ascii="Times New Roman" w:hAnsi="Times New Roman"/>
          <w:sz w:val="24"/>
          <w:szCs w:val="24"/>
          <w:lang w:val="es-ES"/>
        </w:rPr>
        <w:t xml:space="preserve"> siswa dalam kategori sangat rendah, </w:t>
      </w:r>
      <w:r w:rsidRPr="00D05B6E">
        <w:rPr>
          <w:rFonts w:ascii="Times New Roman" w:hAnsi="Times New Roman"/>
          <w:sz w:val="24"/>
          <w:szCs w:val="24"/>
        </w:rPr>
        <w:t>7</w:t>
      </w:r>
      <w:r w:rsidRPr="00D05B6E">
        <w:rPr>
          <w:rFonts w:ascii="Times New Roman" w:hAnsi="Times New Roman"/>
          <w:sz w:val="24"/>
          <w:szCs w:val="24"/>
          <w:lang w:val="es-ES"/>
        </w:rPr>
        <w:t xml:space="preserve"> siswa dalam kategori rendah, </w:t>
      </w:r>
      <w:r w:rsidRPr="00D05B6E">
        <w:rPr>
          <w:rFonts w:ascii="Times New Roman" w:hAnsi="Times New Roman"/>
          <w:sz w:val="24"/>
          <w:szCs w:val="24"/>
        </w:rPr>
        <w:t>11</w:t>
      </w:r>
      <w:r w:rsidRPr="00D05B6E">
        <w:rPr>
          <w:rFonts w:ascii="Times New Roman" w:hAnsi="Times New Roman"/>
          <w:sz w:val="24"/>
          <w:szCs w:val="24"/>
          <w:lang w:val="es-ES"/>
        </w:rPr>
        <w:t xml:space="preserve"> siswa dalam kategori sedang, dan </w:t>
      </w:r>
      <w:r w:rsidRPr="00D05B6E">
        <w:rPr>
          <w:rFonts w:ascii="Times New Roman" w:hAnsi="Times New Roman"/>
          <w:sz w:val="24"/>
          <w:szCs w:val="24"/>
        </w:rPr>
        <w:t>tidak ada</w:t>
      </w:r>
      <w:r w:rsidRPr="00D05B6E">
        <w:rPr>
          <w:rFonts w:ascii="Times New Roman" w:hAnsi="Times New Roman"/>
          <w:sz w:val="24"/>
          <w:szCs w:val="24"/>
          <w:lang w:val="es-ES"/>
        </w:rPr>
        <w:t xml:space="preserve"> siswa dalam kategori</w:t>
      </w:r>
      <w:r w:rsidRPr="00D05B6E">
        <w:rPr>
          <w:rFonts w:ascii="Times New Roman" w:hAnsi="Times New Roman"/>
          <w:sz w:val="24"/>
          <w:szCs w:val="24"/>
        </w:rPr>
        <w:t xml:space="preserve"> tinggi</w:t>
      </w:r>
      <w:r w:rsidRPr="00D05B6E">
        <w:rPr>
          <w:rFonts w:ascii="Times New Roman" w:hAnsi="Times New Roman"/>
          <w:sz w:val="24"/>
          <w:szCs w:val="24"/>
          <w:lang w:val="es-ES"/>
        </w:rPr>
        <w:t xml:space="preserve">, kemudian pada pertemuan kedua </w:t>
      </w:r>
      <w:r w:rsidRPr="00D05B6E">
        <w:rPr>
          <w:rFonts w:ascii="Times New Roman" w:hAnsi="Times New Roman"/>
          <w:sz w:val="24"/>
          <w:szCs w:val="24"/>
        </w:rPr>
        <w:t>terdapat 5 siswa</w:t>
      </w:r>
      <w:r w:rsidRPr="00D05B6E">
        <w:rPr>
          <w:rFonts w:ascii="Times New Roman" w:hAnsi="Times New Roman"/>
          <w:sz w:val="24"/>
          <w:szCs w:val="24"/>
          <w:lang w:val="es-ES"/>
        </w:rPr>
        <w:t xml:space="preserve"> pada kategori rendah dan</w:t>
      </w:r>
      <w:r w:rsidRPr="00D05B6E">
        <w:rPr>
          <w:rFonts w:ascii="Times New Roman" w:hAnsi="Times New Roman"/>
          <w:sz w:val="24"/>
          <w:szCs w:val="24"/>
        </w:rPr>
        <w:t xml:space="preserve"> </w:t>
      </w:r>
      <w:r w:rsidRPr="00D05B6E">
        <w:rPr>
          <w:rFonts w:ascii="Times New Roman" w:hAnsi="Times New Roman"/>
          <w:sz w:val="24"/>
          <w:szCs w:val="24"/>
          <w:lang w:val="es-ES"/>
        </w:rPr>
        <w:t>sebanyak 1</w:t>
      </w:r>
      <w:r w:rsidRPr="00D05B6E">
        <w:rPr>
          <w:rFonts w:ascii="Times New Roman" w:hAnsi="Times New Roman"/>
          <w:sz w:val="24"/>
          <w:szCs w:val="24"/>
        </w:rPr>
        <w:t xml:space="preserve">5 </w:t>
      </w:r>
      <w:r w:rsidRPr="00D05B6E">
        <w:rPr>
          <w:rFonts w:ascii="Times New Roman" w:hAnsi="Times New Roman"/>
          <w:sz w:val="24"/>
          <w:szCs w:val="24"/>
          <w:lang w:val="es-ES"/>
        </w:rPr>
        <w:t>siswa</w:t>
      </w:r>
      <w:r w:rsidRPr="00D05B6E">
        <w:rPr>
          <w:rFonts w:ascii="Times New Roman" w:hAnsi="Times New Roman"/>
          <w:sz w:val="24"/>
          <w:szCs w:val="24"/>
        </w:rPr>
        <w:t xml:space="preserve"> pada kategori sedang</w:t>
      </w:r>
      <w:r w:rsidRPr="00D05B6E">
        <w:rPr>
          <w:rFonts w:ascii="Times New Roman" w:hAnsi="Times New Roman"/>
          <w:sz w:val="24"/>
          <w:szCs w:val="24"/>
          <w:lang w:val="es-ES"/>
        </w:rPr>
        <w:t xml:space="preserve">, pada pertemuan ketiga tedapat 1 siswa yang berada pada kategori </w:t>
      </w:r>
      <w:r w:rsidRPr="00D05B6E">
        <w:rPr>
          <w:rFonts w:ascii="Times New Roman" w:hAnsi="Times New Roman"/>
          <w:sz w:val="24"/>
          <w:szCs w:val="24"/>
        </w:rPr>
        <w:t>rendah</w:t>
      </w:r>
      <w:r w:rsidRPr="00D05B6E">
        <w:rPr>
          <w:rFonts w:ascii="Times New Roman" w:hAnsi="Times New Roman"/>
          <w:sz w:val="24"/>
          <w:szCs w:val="24"/>
          <w:lang w:val="es-ES"/>
        </w:rPr>
        <w:t xml:space="preserve">, </w:t>
      </w:r>
      <w:r w:rsidRPr="00D05B6E">
        <w:rPr>
          <w:rFonts w:ascii="Times New Roman" w:hAnsi="Times New Roman"/>
          <w:sz w:val="24"/>
          <w:szCs w:val="24"/>
        </w:rPr>
        <w:t>12</w:t>
      </w:r>
      <w:r w:rsidRPr="00D05B6E">
        <w:rPr>
          <w:rFonts w:ascii="Times New Roman" w:hAnsi="Times New Roman"/>
          <w:sz w:val="24"/>
          <w:szCs w:val="24"/>
          <w:lang w:val="es-ES"/>
        </w:rPr>
        <w:t xml:space="preserve"> siswa dalam kategori sedang</w:t>
      </w:r>
      <w:r w:rsidRPr="00D05B6E">
        <w:rPr>
          <w:rFonts w:ascii="Times New Roman" w:hAnsi="Times New Roman"/>
          <w:sz w:val="24"/>
          <w:szCs w:val="24"/>
        </w:rPr>
        <w:t xml:space="preserve">, 3 siswa dalam kategori tinggi, </w:t>
      </w:r>
      <w:r w:rsidRPr="00D05B6E">
        <w:rPr>
          <w:rFonts w:ascii="Times New Roman" w:hAnsi="Times New Roman"/>
          <w:sz w:val="24"/>
          <w:szCs w:val="24"/>
          <w:lang w:val="es-ES"/>
        </w:rPr>
        <w:t xml:space="preserve">pada pertemuan ke-empat terdapat </w:t>
      </w:r>
      <w:r w:rsidRPr="00D05B6E">
        <w:rPr>
          <w:rFonts w:ascii="Times New Roman" w:hAnsi="Times New Roman"/>
          <w:sz w:val="24"/>
          <w:szCs w:val="24"/>
        </w:rPr>
        <w:t>15</w:t>
      </w:r>
      <w:r w:rsidRPr="00D05B6E">
        <w:rPr>
          <w:rFonts w:ascii="Times New Roman" w:hAnsi="Times New Roman"/>
          <w:sz w:val="24"/>
          <w:szCs w:val="24"/>
          <w:lang w:val="es-ES"/>
        </w:rPr>
        <w:t xml:space="preserve"> siswa yang berada pada kategori  tinggi, dan </w:t>
      </w:r>
      <w:r w:rsidRPr="00D05B6E">
        <w:rPr>
          <w:rFonts w:ascii="Times New Roman" w:hAnsi="Times New Roman"/>
          <w:sz w:val="24"/>
          <w:szCs w:val="24"/>
        </w:rPr>
        <w:t>5</w:t>
      </w:r>
      <w:r w:rsidRPr="00D05B6E">
        <w:rPr>
          <w:rFonts w:ascii="Times New Roman" w:hAnsi="Times New Roman"/>
          <w:sz w:val="24"/>
          <w:szCs w:val="24"/>
          <w:lang w:val="es-ES"/>
        </w:rPr>
        <w:t xml:space="preserve"> siswa dalam kategori sedang, pada pertemuan kelima partisipasi siswa semakin meningkat karena ada beberapa siswa berada pada kategori sangat tinggi yaitu terdapat </w:t>
      </w:r>
      <w:r w:rsidRPr="00D05B6E">
        <w:rPr>
          <w:rFonts w:ascii="Times New Roman" w:hAnsi="Times New Roman"/>
          <w:sz w:val="24"/>
          <w:szCs w:val="24"/>
        </w:rPr>
        <w:t xml:space="preserve">4 </w:t>
      </w:r>
      <w:r w:rsidRPr="00D05B6E">
        <w:rPr>
          <w:rFonts w:ascii="Times New Roman" w:hAnsi="Times New Roman"/>
          <w:sz w:val="24"/>
          <w:szCs w:val="24"/>
          <w:lang w:val="es-ES"/>
        </w:rPr>
        <w:t xml:space="preserve">siswa yang berada pada ketegori sangat tinggi, </w:t>
      </w:r>
      <w:r w:rsidRPr="00D05B6E">
        <w:rPr>
          <w:rFonts w:ascii="Times New Roman" w:hAnsi="Times New Roman"/>
          <w:sz w:val="24"/>
          <w:szCs w:val="24"/>
        </w:rPr>
        <w:t>15</w:t>
      </w:r>
      <w:r w:rsidRPr="00D05B6E">
        <w:rPr>
          <w:rFonts w:ascii="Times New Roman" w:hAnsi="Times New Roman"/>
          <w:sz w:val="24"/>
          <w:szCs w:val="24"/>
          <w:lang w:val="es-ES"/>
        </w:rPr>
        <w:t xml:space="preserve"> siswa dalam kategori </w:t>
      </w:r>
      <w:r w:rsidRPr="00D05B6E">
        <w:rPr>
          <w:rFonts w:ascii="Times New Roman" w:hAnsi="Times New Roman"/>
          <w:sz w:val="24"/>
          <w:szCs w:val="24"/>
        </w:rPr>
        <w:t xml:space="preserve">tinggi, 1 </w:t>
      </w:r>
      <w:r w:rsidRPr="00D05B6E">
        <w:rPr>
          <w:rFonts w:ascii="Times New Roman" w:hAnsi="Times New Roman"/>
          <w:sz w:val="24"/>
          <w:szCs w:val="24"/>
          <w:lang w:val="es-ES"/>
        </w:rPr>
        <w:t>siswa berada pada kategori s</w:t>
      </w:r>
      <w:r w:rsidRPr="00D05B6E">
        <w:rPr>
          <w:rFonts w:ascii="Times New Roman" w:hAnsi="Times New Roman"/>
          <w:sz w:val="24"/>
          <w:szCs w:val="24"/>
        </w:rPr>
        <w:t xml:space="preserve">edang, </w:t>
      </w:r>
      <w:r w:rsidRPr="00D05B6E">
        <w:rPr>
          <w:rFonts w:ascii="Times New Roman" w:hAnsi="Times New Roman"/>
          <w:sz w:val="24"/>
          <w:szCs w:val="24"/>
          <w:lang w:val="es-ES"/>
        </w:rPr>
        <w:t xml:space="preserve">pada pertemuan ke-enam terdapat </w:t>
      </w:r>
      <w:r w:rsidRPr="00D05B6E">
        <w:rPr>
          <w:rFonts w:ascii="Times New Roman" w:hAnsi="Times New Roman"/>
          <w:sz w:val="24"/>
          <w:szCs w:val="24"/>
        </w:rPr>
        <w:t>4</w:t>
      </w:r>
      <w:r w:rsidRPr="00D05B6E">
        <w:rPr>
          <w:rFonts w:ascii="Times New Roman" w:hAnsi="Times New Roman"/>
          <w:sz w:val="24"/>
          <w:szCs w:val="24"/>
          <w:lang w:val="es-ES"/>
        </w:rPr>
        <w:t xml:space="preserve"> siswa yang berada pada kategori sangat tinggi, kemudian pada kategori </w:t>
      </w:r>
      <w:r w:rsidRPr="00D05B6E">
        <w:rPr>
          <w:rFonts w:ascii="Times New Roman" w:hAnsi="Times New Roman"/>
          <w:sz w:val="24"/>
          <w:szCs w:val="24"/>
        </w:rPr>
        <w:t>tinggi</w:t>
      </w:r>
      <w:r w:rsidRPr="00D05B6E">
        <w:rPr>
          <w:rFonts w:ascii="Times New Roman" w:hAnsi="Times New Roman"/>
          <w:sz w:val="24"/>
          <w:szCs w:val="24"/>
          <w:lang w:val="es-ES"/>
        </w:rPr>
        <w:t xml:space="preserve"> </w:t>
      </w:r>
      <w:r w:rsidRPr="00D05B6E">
        <w:rPr>
          <w:rFonts w:ascii="Times New Roman" w:hAnsi="Times New Roman"/>
          <w:sz w:val="24"/>
          <w:szCs w:val="24"/>
        </w:rPr>
        <w:t>sebanyak 16</w:t>
      </w:r>
      <w:r w:rsidRPr="00D05B6E">
        <w:rPr>
          <w:rFonts w:ascii="Times New Roman" w:hAnsi="Times New Roman"/>
          <w:sz w:val="24"/>
          <w:szCs w:val="24"/>
          <w:lang w:val="es-ES"/>
        </w:rPr>
        <w:t xml:space="preserve"> siswa. Selanjutnya, pada pertemuan ke-tujuh</w:t>
      </w:r>
      <w:r w:rsidRPr="00D05B6E">
        <w:rPr>
          <w:rFonts w:ascii="Times New Roman" w:hAnsi="Times New Roman"/>
          <w:sz w:val="24"/>
          <w:szCs w:val="24"/>
        </w:rPr>
        <w:t xml:space="preserve"> </w:t>
      </w:r>
      <w:r w:rsidRPr="00D05B6E">
        <w:rPr>
          <w:rFonts w:ascii="Times New Roman" w:hAnsi="Times New Roman"/>
          <w:sz w:val="24"/>
          <w:szCs w:val="24"/>
          <w:lang w:val="es-ES"/>
        </w:rPr>
        <w:t xml:space="preserve">terdapat </w:t>
      </w:r>
      <w:r w:rsidRPr="00D05B6E">
        <w:rPr>
          <w:rFonts w:ascii="Times New Roman" w:hAnsi="Times New Roman"/>
          <w:sz w:val="24"/>
          <w:szCs w:val="24"/>
        </w:rPr>
        <w:t>4</w:t>
      </w:r>
      <w:r w:rsidRPr="00D05B6E">
        <w:rPr>
          <w:rFonts w:ascii="Times New Roman" w:hAnsi="Times New Roman"/>
          <w:sz w:val="24"/>
          <w:szCs w:val="24"/>
          <w:lang w:val="es-ES"/>
        </w:rPr>
        <w:t xml:space="preserve"> siswa yang berada pada kategori sangat tinggi, kemudian pada kategori </w:t>
      </w:r>
      <w:r w:rsidRPr="00D05B6E">
        <w:rPr>
          <w:rFonts w:ascii="Times New Roman" w:hAnsi="Times New Roman"/>
          <w:sz w:val="24"/>
          <w:szCs w:val="24"/>
        </w:rPr>
        <w:t>tinggi</w:t>
      </w:r>
      <w:r w:rsidRPr="00D05B6E">
        <w:rPr>
          <w:rFonts w:ascii="Times New Roman" w:hAnsi="Times New Roman"/>
          <w:sz w:val="24"/>
          <w:szCs w:val="24"/>
          <w:lang w:val="es-ES"/>
        </w:rPr>
        <w:t xml:space="preserve"> </w:t>
      </w:r>
      <w:r w:rsidRPr="00D05B6E">
        <w:rPr>
          <w:rFonts w:ascii="Times New Roman" w:hAnsi="Times New Roman"/>
          <w:sz w:val="24"/>
          <w:szCs w:val="24"/>
        </w:rPr>
        <w:t>sebanyak 16</w:t>
      </w:r>
      <w:r w:rsidRPr="00D05B6E">
        <w:rPr>
          <w:rFonts w:ascii="Times New Roman" w:hAnsi="Times New Roman"/>
          <w:sz w:val="24"/>
          <w:szCs w:val="24"/>
          <w:lang w:val="es-ES"/>
        </w:rPr>
        <w:t xml:space="preserve"> siswa. Berdasarkan hasil </w:t>
      </w:r>
      <w:r w:rsidRPr="00D05B6E">
        <w:rPr>
          <w:rFonts w:ascii="Times New Roman" w:hAnsi="Times New Roman"/>
          <w:sz w:val="24"/>
          <w:szCs w:val="24"/>
          <w:lang w:val="es-ES"/>
        </w:rPr>
        <w:lastRenderedPageBreak/>
        <w:t>yang diperoleh maka setiap pertemuan partisipasi siswa mengalami peningkatan dan memberikan bukti bahwa kegiatan yang dilaksanakan dapat diikuti dengan baik oleh para siswa.</w:t>
      </w:r>
    </w:p>
    <w:p w:rsidR="00280E06" w:rsidRPr="001401CB" w:rsidRDefault="00E519DB" w:rsidP="001401CB">
      <w:pPr>
        <w:pStyle w:val="NoSpacing"/>
        <w:numPr>
          <w:ilvl w:val="0"/>
          <w:numId w:val="19"/>
        </w:numPr>
        <w:ind w:left="284" w:hanging="284"/>
        <w:jc w:val="both"/>
        <w:rPr>
          <w:rFonts w:ascii="Times New Roman" w:hAnsi="Times New Roman"/>
          <w:b/>
          <w:sz w:val="24"/>
          <w:szCs w:val="24"/>
          <w:lang w:val="id-ID" w:eastAsia="id-ID"/>
        </w:rPr>
      </w:pPr>
      <w:r>
        <w:rPr>
          <w:rFonts w:ascii="Times New Roman" w:hAnsi="Times New Roman"/>
          <w:b/>
          <w:sz w:val="24"/>
          <w:szCs w:val="24"/>
          <w:lang w:val="id-ID" w:eastAsia="id-ID"/>
        </w:rPr>
        <w:t>Gambaran Tingkat Kemandirian Belajar Siswa</w:t>
      </w:r>
      <w:r w:rsidR="00280E06">
        <w:rPr>
          <w:rFonts w:ascii="Times New Roman" w:hAnsi="Times New Roman"/>
          <w:b/>
          <w:sz w:val="24"/>
          <w:szCs w:val="24"/>
          <w:lang w:val="id-ID" w:eastAsia="id-ID"/>
        </w:rPr>
        <w:t xml:space="preserve"> </w:t>
      </w:r>
      <w:r w:rsidR="00280E06" w:rsidRPr="00E33A2E">
        <w:rPr>
          <w:rFonts w:ascii="Times New Roman" w:eastAsia="Times New Roman" w:hAnsi="Times New Roman" w:cs="Times New Roman"/>
          <w:b/>
          <w:sz w:val="24"/>
          <w:szCs w:val="24"/>
        </w:rPr>
        <w:t>Sebelum dan Setelah Diberikan Perlakuan Berupa Teknik</w:t>
      </w:r>
      <w:r w:rsidR="00280E06">
        <w:rPr>
          <w:rFonts w:ascii="Times New Roman" w:eastAsia="Times New Roman" w:hAnsi="Times New Roman" w:cs="Times New Roman"/>
          <w:b/>
          <w:sz w:val="24"/>
          <w:szCs w:val="24"/>
          <w:lang w:val="id-ID"/>
        </w:rPr>
        <w:t xml:space="preserve"> Modeling Kognitif.</w:t>
      </w:r>
    </w:p>
    <w:p w:rsidR="001401CB" w:rsidRPr="00DF49F4" w:rsidRDefault="001401CB" w:rsidP="001401CB">
      <w:pPr>
        <w:pStyle w:val="NoSpacing"/>
        <w:ind w:left="284"/>
        <w:jc w:val="both"/>
        <w:rPr>
          <w:rFonts w:ascii="Times New Roman" w:hAnsi="Times New Roman"/>
          <w:b/>
          <w:sz w:val="24"/>
          <w:szCs w:val="24"/>
          <w:lang w:val="id-ID" w:eastAsia="id-ID"/>
        </w:rPr>
      </w:pPr>
    </w:p>
    <w:p w:rsidR="00E47950" w:rsidRPr="00E33A2E" w:rsidRDefault="00E519DB" w:rsidP="00E47950">
      <w:pPr>
        <w:pStyle w:val="NoSpacing"/>
        <w:spacing w:line="480" w:lineRule="auto"/>
        <w:ind w:firstLine="567"/>
        <w:jc w:val="both"/>
        <w:rPr>
          <w:rFonts w:ascii="Times New Roman" w:hAnsi="Times New Roman" w:cs="Times New Roman"/>
          <w:i/>
          <w:sz w:val="24"/>
          <w:szCs w:val="24"/>
          <w:lang w:eastAsia="id-ID"/>
        </w:rPr>
      </w:pPr>
      <w:r>
        <w:rPr>
          <w:rFonts w:ascii="Times New Roman" w:hAnsi="Times New Roman"/>
          <w:sz w:val="24"/>
          <w:szCs w:val="24"/>
          <w:lang w:val="id-ID"/>
        </w:rPr>
        <w:t xml:space="preserve">   </w:t>
      </w:r>
      <w:r w:rsidR="00E47950" w:rsidRPr="00E33A2E">
        <w:rPr>
          <w:rFonts w:ascii="Times New Roman" w:hAnsi="Times New Roman" w:cs="Times New Roman"/>
          <w:sz w:val="24"/>
          <w:szCs w:val="24"/>
          <w:lang w:val="id-ID" w:eastAsia="id-ID"/>
        </w:rPr>
        <w:t>Analisis s</w:t>
      </w:r>
      <w:r w:rsidR="00E47950" w:rsidRPr="00E33A2E">
        <w:rPr>
          <w:rFonts w:ascii="Times New Roman" w:hAnsi="Times New Roman" w:cs="Times New Roman"/>
          <w:sz w:val="24"/>
          <w:szCs w:val="24"/>
          <w:lang w:eastAsia="id-ID"/>
        </w:rPr>
        <w:t>t</w:t>
      </w:r>
      <w:r w:rsidR="00E47950" w:rsidRPr="00E33A2E">
        <w:rPr>
          <w:rFonts w:ascii="Times New Roman" w:hAnsi="Times New Roman" w:cs="Times New Roman"/>
          <w:sz w:val="24"/>
          <w:szCs w:val="24"/>
          <w:lang w:val="id-ID" w:eastAsia="id-ID"/>
        </w:rPr>
        <w:t xml:space="preserve">atistik deskriptif dimaksudkan untuk memperoleh gambaran tingkat </w:t>
      </w:r>
      <w:r w:rsidR="00E47950" w:rsidRPr="00E33A2E">
        <w:rPr>
          <w:rFonts w:ascii="Times New Roman" w:hAnsi="Times New Roman" w:cs="Times New Roman"/>
          <w:sz w:val="24"/>
          <w:szCs w:val="24"/>
          <w:lang w:eastAsia="id-ID"/>
        </w:rPr>
        <w:t>Pengelolaan Waktu Belajar</w:t>
      </w:r>
      <w:r w:rsidR="00E47950" w:rsidRPr="00E33A2E">
        <w:rPr>
          <w:rFonts w:ascii="Times New Roman" w:hAnsi="Times New Roman" w:cs="Times New Roman"/>
          <w:sz w:val="24"/>
          <w:szCs w:val="24"/>
          <w:lang w:val="id-ID" w:eastAsia="id-ID"/>
        </w:rPr>
        <w:t xml:space="preserve"> siswa di SM</w:t>
      </w:r>
      <w:r w:rsidR="00E47950">
        <w:rPr>
          <w:rFonts w:ascii="Times New Roman" w:hAnsi="Times New Roman" w:cs="Times New Roman"/>
          <w:sz w:val="24"/>
          <w:szCs w:val="24"/>
          <w:lang w:val="id-ID" w:eastAsia="id-ID"/>
        </w:rPr>
        <w:t>A</w:t>
      </w:r>
      <w:r w:rsidR="00E47950" w:rsidRPr="00E33A2E">
        <w:rPr>
          <w:rFonts w:ascii="Times New Roman" w:hAnsi="Times New Roman" w:cs="Times New Roman"/>
          <w:sz w:val="24"/>
          <w:szCs w:val="24"/>
          <w:lang w:val="id-ID" w:eastAsia="id-ID"/>
        </w:rPr>
        <w:t xml:space="preserve"> Negeri </w:t>
      </w:r>
      <w:r w:rsidR="00E47950">
        <w:rPr>
          <w:rFonts w:ascii="Times New Roman" w:hAnsi="Times New Roman" w:cs="Times New Roman"/>
          <w:sz w:val="24"/>
          <w:szCs w:val="24"/>
          <w:lang w:val="id-ID" w:eastAsia="id-ID"/>
        </w:rPr>
        <w:t>1</w:t>
      </w:r>
      <w:r w:rsidR="00E47950">
        <w:rPr>
          <w:rFonts w:ascii="Times New Roman" w:hAnsi="Times New Roman" w:cs="Times New Roman"/>
          <w:sz w:val="24"/>
          <w:szCs w:val="24"/>
          <w:lang w:eastAsia="id-ID"/>
        </w:rPr>
        <w:t xml:space="preserve"> </w:t>
      </w:r>
      <w:r w:rsidR="00E47950">
        <w:rPr>
          <w:rFonts w:ascii="Times New Roman" w:hAnsi="Times New Roman" w:cs="Times New Roman"/>
          <w:sz w:val="24"/>
          <w:szCs w:val="24"/>
          <w:lang w:val="id-ID" w:eastAsia="id-ID"/>
        </w:rPr>
        <w:t>Sinjai-Selatan</w:t>
      </w:r>
      <w:r w:rsidR="00E47950" w:rsidRPr="00E33A2E">
        <w:rPr>
          <w:rFonts w:ascii="Times New Roman" w:hAnsi="Times New Roman" w:cs="Times New Roman"/>
          <w:sz w:val="24"/>
          <w:szCs w:val="24"/>
          <w:lang w:val="id-ID" w:eastAsia="id-ID"/>
        </w:rPr>
        <w:t xml:space="preserve">, baik kelompok eksperimen maupun kelompok kontrol, dari hasil </w:t>
      </w:r>
      <w:r w:rsidR="00E47950" w:rsidRPr="00E33A2E">
        <w:rPr>
          <w:rFonts w:ascii="Times New Roman" w:hAnsi="Times New Roman" w:cs="Times New Roman"/>
          <w:i/>
          <w:sz w:val="24"/>
          <w:szCs w:val="24"/>
          <w:lang w:val="id-ID" w:eastAsia="id-ID"/>
        </w:rPr>
        <w:t>pretest</w:t>
      </w:r>
      <w:r w:rsidR="00E47950" w:rsidRPr="00E33A2E">
        <w:rPr>
          <w:rFonts w:ascii="Times New Roman" w:hAnsi="Times New Roman" w:cs="Times New Roman"/>
          <w:sz w:val="24"/>
          <w:szCs w:val="24"/>
          <w:lang w:val="id-ID" w:eastAsia="id-ID"/>
        </w:rPr>
        <w:t xml:space="preserve"> maupun</w:t>
      </w:r>
      <w:r w:rsidR="00E47950" w:rsidRPr="00E33A2E">
        <w:rPr>
          <w:rFonts w:ascii="Times New Roman" w:hAnsi="Times New Roman" w:cs="Times New Roman"/>
          <w:i/>
          <w:sz w:val="24"/>
          <w:szCs w:val="24"/>
          <w:lang w:val="id-ID" w:eastAsia="id-ID"/>
        </w:rPr>
        <w:t xml:space="preserve"> postest</w:t>
      </w:r>
      <w:r w:rsidR="00E47950" w:rsidRPr="00E33A2E">
        <w:rPr>
          <w:rFonts w:ascii="Times New Roman" w:hAnsi="Times New Roman" w:cs="Times New Roman"/>
          <w:i/>
          <w:sz w:val="24"/>
          <w:szCs w:val="24"/>
          <w:lang w:eastAsia="id-ID"/>
        </w:rPr>
        <w:t>.</w:t>
      </w:r>
    </w:p>
    <w:p w:rsidR="00E47950" w:rsidRPr="00E33A2E" w:rsidRDefault="00E47950" w:rsidP="00E47950">
      <w:pPr>
        <w:tabs>
          <w:tab w:val="left" w:pos="-709"/>
          <w:tab w:val="left" w:pos="426"/>
          <w:tab w:val="left" w:pos="851"/>
          <w:tab w:val="left" w:pos="1418"/>
          <w:tab w:val="left" w:pos="5103"/>
          <w:tab w:val="left" w:pos="5387"/>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 Kemandirian</w:t>
      </w:r>
      <w:r w:rsidRPr="00E33A2E">
        <w:rPr>
          <w:rFonts w:ascii="Times New Roman" w:hAnsi="Times New Roman" w:cs="Times New Roman"/>
          <w:sz w:val="24"/>
          <w:szCs w:val="24"/>
          <w:lang w:val="en-US"/>
        </w:rPr>
        <w:t xml:space="preserve"> Belajar</w:t>
      </w:r>
      <w:r w:rsidRPr="00E33A2E">
        <w:rPr>
          <w:rFonts w:ascii="Times New Roman" w:hAnsi="Times New Roman" w:cs="Times New Roman"/>
          <w:sz w:val="24"/>
          <w:szCs w:val="24"/>
        </w:rPr>
        <w:t xml:space="preserve"> siswa untuk kelompok eksperimen.</w:t>
      </w:r>
    </w:p>
    <w:p w:rsidR="00D84FB5" w:rsidRDefault="00E47950" w:rsidP="006A70F1">
      <w:pPr>
        <w:tabs>
          <w:tab w:val="left" w:pos="-709"/>
          <w:tab w:val="left" w:pos="0"/>
          <w:tab w:val="left" w:pos="5103"/>
          <w:tab w:val="left" w:pos="5387"/>
        </w:tabs>
        <w:spacing w:after="0" w:line="480" w:lineRule="auto"/>
        <w:ind w:firstLine="567"/>
        <w:jc w:val="both"/>
        <w:rPr>
          <w:rFonts w:ascii="Times New Roman" w:hAnsi="Times New Roman"/>
          <w:sz w:val="24"/>
          <w:szCs w:val="24"/>
        </w:rPr>
      </w:pPr>
      <w:r>
        <w:rPr>
          <w:rFonts w:ascii="Times New Roman" w:hAnsi="Times New Roman" w:cs="Times New Roman"/>
          <w:sz w:val="24"/>
          <w:szCs w:val="24"/>
        </w:rPr>
        <w:t>Kemandirian</w:t>
      </w:r>
      <w:r w:rsidRPr="00E33A2E">
        <w:rPr>
          <w:rFonts w:ascii="Times New Roman" w:hAnsi="Times New Roman" w:cs="Times New Roman"/>
          <w:sz w:val="24"/>
          <w:szCs w:val="24"/>
          <w:lang w:val="en-US"/>
        </w:rPr>
        <w:t xml:space="preserve"> Belajar</w:t>
      </w:r>
      <w:r w:rsidRPr="00E33A2E">
        <w:rPr>
          <w:rFonts w:ascii="Times New Roman" w:hAnsi="Times New Roman" w:cs="Times New Roman"/>
          <w:sz w:val="24"/>
          <w:szCs w:val="24"/>
        </w:rPr>
        <w:t xml:space="preserve"> siswa pada kelompok eksperimen diperoleh berdasarkan hasil </w:t>
      </w:r>
      <w:r w:rsidRPr="00E33A2E">
        <w:rPr>
          <w:rFonts w:ascii="Times New Roman" w:hAnsi="Times New Roman" w:cs="Times New Roman"/>
          <w:i/>
          <w:sz w:val="24"/>
          <w:szCs w:val="24"/>
        </w:rPr>
        <w:t xml:space="preserve">pretest </w:t>
      </w:r>
      <w:r w:rsidRPr="00E33A2E">
        <w:rPr>
          <w:rFonts w:ascii="Times New Roman" w:hAnsi="Times New Roman" w:cs="Times New Roman"/>
          <w:sz w:val="24"/>
          <w:szCs w:val="24"/>
        </w:rPr>
        <w:t>y</w:t>
      </w:r>
      <w:r>
        <w:rPr>
          <w:rFonts w:ascii="Times New Roman" w:hAnsi="Times New Roman" w:cs="Times New Roman"/>
          <w:sz w:val="24"/>
          <w:szCs w:val="24"/>
        </w:rPr>
        <w:t>ang dilaksanakan pada hari Kamis</w:t>
      </w:r>
      <w:r w:rsidRPr="00E33A2E">
        <w:rPr>
          <w:rFonts w:ascii="Times New Roman" w:hAnsi="Times New Roman" w:cs="Times New Roman"/>
          <w:sz w:val="24"/>
          <w:szCs w:val="24"/>
        </w:rPr>
        <w:t xml:space="preserve"> tanggal </w:t>
      </w:r>
      <w:r w:rsidRPr="00E33A2E">
        <w:rPr>
          <w:rFonts w:ascii="Times New Roman" w:hAnsi="Times New Roman" w:cs="Times New Roman"/>
          <w:sz w:val="24"/>
          <w:szCs w:val="24"/>
          <w:lang w:val="en-US"/>
        </w:rPr>
        <w:t>1</w:t>
      </w:r>
      <w:r>
        <w:rPr>
          <w:rFonts w:ascii="Times New Roman" w:hAnsi="Times New Roman" w:cs="Times New Roman"/>
          <w:sz w:val="24"/>
          <w:szCs w:val="24"/>
        </w:rPr>
        <w:t>6</w:t>
      </w:r>
      <w:r w:rsidRPr="00E33A2E">
        <w:rPr>
          <w:rFonts w:ascii="Times New Roman" w:hAnsi="Times New Roman" w:cs="Times New Roman"/>
          <w:sz w:val="24"/>
          <w:szCs w:val="24"/>
        </w:rPr>
        <w:t xml:space="preserve"> </w:t>
      </w:r>
      <w:r>
        <w:rPr>
          <w:rFonts w:ascii="Times New Roman" w:hAnsi="Times New Roman" w:cs="Times New Roman"/>
          <w:sz w:val="24"/>
          <w:szCs w:val="24"/>
        </w:rPr>
        <w:t>Oktober</w:t>
      </w:r>
      <w:r w:rsidRPr="00E33A2E">
        <w:rPr>
          <w:rFonts w:ascii="Times New Roman" w:hAnsi="Times New Roman" w:cs="Times New Roman"/>
          <w:sz w:val="24"/>
          <w:szCs w:val="24"/>
        </w:rPr>
        <w:t xml:space="preserve"> 2012 dan </w:t>
      </w:r>
      <w:r w:rsidRPr="00E33A2E">
        <w:rPr>
          <w:rFonts w:ascii="Times New Roman" w:hAnsi="Times New Roman" w:cs="Times New Roman"/>
          <w:i/>
          <w:sz w:val="24"/>
          <w:szCs w:val="24"/>
        </w:rPr>
        <w:t xml:space="preserve">postest </w:t>
      </w:r>
      <w:r w:rsidRPr="00E33A2E">
        <w:rPr>
          <w:rFonts w:ascii="Times New Roman" w:hAnsi="Times New Roman" w:cs="Times New Roman"/>
          <w:sz w:val="24"/>
          <w:szCs w:val="24"/>
        </w:rPr>
        <w:t xml:space="preserve">pada hari </w:t>
      </w:r>
      <w:r w:rsidRPr="00E33A2E">
        <w:rPr>
          <w:rFonts w:ascii="Times New Roman" w:hAnsi="Times New Roman" w:cs="Times New Roman"/>
          <w:sz w:val="24"/>
          <w:szCs w:val="24"/>
          <w:lang w:val="en-US"/>
        </w:rPr>
        <w:t>Kamis</w:t>
      </w:r>
      <w:r w:rsidRPr="00E33A2E">
        <w:rPr>
          <w:rFonts w:ascii="Times New Roman" w:hAnsi="Times New Roman" w:cs="Times New Roman"/>
          <w:sz w:val="24"/>
          <w:szCs w:val="24"/>
        </w:rPr>
        <w:t xml:space="preserve"> tanggal </w:t>
      </w:r>
      <w:r>
        <w:rPr>
          <w:rFonts w:ascii="Times New Roman" w:hAnsi="Times New Roman" w:cs="Times New Roman"/>
          <w:sz w:val="24"/>
          <w:szCs w:val="24"/>
        </w:rPr>
        <w:t>28 Oktober</w:t>
      </w:r>
      <w:r w:rsidRPr="00E33A2E">
        <w:rPr>
          <w:rFonts w:ascii="Times New Roman" w:hAnsi="Times New Roman" w:cs="Times New Roman"/>
          <w:sz w:val="24"/>
          <w:szCs w:val="24"/>
        </w:rPr>
        <w:t xml:space="preserve"> 2012 terhadap </w:t>
      </w:r>
      <w:r>
        <w:rPr>
          <w:rFonts w:ascii="Times New Roman" w:hAnsi="Times New Roman" w:cs="Times New Roman"/>
          <w:sz w:val="24"/>
          <w:szCs w:val="24"/>
        </w:rPr>
        <w:t>2</w:t>
      </w:r>
      <w:r w:rsidRPr="00E33A2E">
        <w:rPr>
          <w:rFonts w:ascii="Times New Roman" w:hAnsi="Times New Roman" w:cs="Times New Roman"/>
          <w:sz w:val="24"/>
          <w:szCs w:val="24"/>
          <w:lang w:val="en-US"/>
        </w:rPr>
        <w:t>0</w:t>
      </w:r>
      <w:r w:rsidRPr="00E33A2E">
        <w:rPr>
          <w:rFonts w:ascii="Times New Roman" w:hAnsi="Times New Roman" w:cs="Times New Roman"/>
          <w:sz w:val="24"/>
          <w:szCs w:val="24"/>
        </w:rPr>
        <w:t xml:space="preserve"> siswa di</w:t>
      </w:r>
      <w:r w:rsidR="003C16C0">
        <w:rPr>
          <w:rFonts w:ascii="Times New Roman" w:hAnsi="Times New Roman" w:cs="Times New Roman"/>
          <w:sz w:val="24"/>
          <w:szCs w:val="24"/>
        </w:rPr>
        <w:t xml:space="preserve"> </w:t>
      </w:r>
      <w:r w:rsidR="003C16C0" w:rsidRPr="00E33A2E">
        <w:rPr>
          <w:rFonts w:ascii="Times New Roman" w:hAnsi="Times New Roman" w:cs="Times New Roman"/>
          <w:sz w:val="24"/>
          <w:szCs w:val="24"/>
          <w:lang w:eastAsia="id-ID"/>
        </w:rPr>
        <w:t>SM</w:t>
      </w:r>
      <w:r w:rsidR="003C16C0">
        <w:rPr>
          <w:rFonts w:ascii="Times New Roman" w:hAnsi="Times New Roman" w:cs="Times New Roman"/>
          <w:sz w:val="24"/>
          <w:szCs w:val="24"/>
          <w:lang w:eastAsia="id-ID"/>
        </w:rPr>
        <w:t>A</w:t>
      </w:r>
      <w:r w:rsidR="003C16C0" w:rsidRPr="00E33A2E">
        <w:rPr>
          <w:rFonts w:ascii="Times New Roman" w:hAnsi="Times New Roman" w:cs="Times New Roman"/>
          <w:sz w:val="24"/>
          <w:szCs w:val="24"/>
          <w:lang w:eastAsia="id-ID"/>
        </w:rPr>
        <w:t xml:space="preserve"> Negeri </w:t>
      </w:r>
      <w:r w:rsidR="003C16C0">
        <w:rPr>
          <w:rFonts w:ascii="Times New Roman" w:hAnsi="Times New Roman" w:cs="Times New Roman"/>
          <w:sz w:val="24"/>
          <w:szCs w:val="24"/>
          <w:lang w:eastAsia="id-ID"/>
        </w:rPr>
        <w:t>1 Sinjai-Selatan</w:t>
      </w:r>
      <w:r w:rsidR="00D84FB5" w:rsidRPr="00D05B6E">
        <w:rPr>
          <w:rFonts w:ascii="Times New Roman" w:hAnsi="Times New Roman"/>
          <w:sz w:val="24"/>
          <w:szCs w:val="24"/>
        </w:rPr>
        <w:t>. B</w:t>
      </w:r>
      <w:r w:rsidR="00D84FB5" w:rsidRPr="00D05B6E">
        <w:rPr>
          <w:rFonts w:ascii="Times New Roman" w:hAnsi="Times New Roman"/>
          <w:sz w:val="24"/>
          <w:szCs w:val="24"/>
          <w:lang w:val="es-ES"/>
        </w:rPr>
        <w:t xml:space="preserve">erikut ini akan </w:t>
      </w:r>
      <w:r w:rsidR="00D84FB5" w:rsidRPr="00D05B6E">
        <w:rPr>
          <w:rFonts w:ascii="Times New Roman" w:hAnsi="Times New Roman"/>
          <w:sz w:val="24"/>
          <w:szCs w:val="24"/>
        </w:rPr>
        <w:t xml:space="preserve">disajikan dalam bentuk tabel distribusi frekuensi yang diklasifikasikan dalam 5 (lima) kategori, yaitu; tingkat kemandirian belajar siswa, sangat tinggi, tinggi, sedang,  rendah dan sangat rendah </w:t>
      </w:r>
      <w:r w:rsidR="003C16C0" w:rsidRPr="00E33A2E">
        <w:rPr>
          <w:rFonts w:ascii="Times New Roman" w:hAnsi="Times New Roman" w:cs="Times New Roman"/>
          <w:sz w:val="24"/>
          <w:szCs w:val="24"/>
        </w:rPr>
        <w:t>dan persentase dengan berdasarkan data penelitian pada daftar lampiran</w:t>
      </w:r>
      <w:r w:rsidR="003C16C0">
        <w:rPr>
          <w:rFonts w:ascii="Times New Roman" w:hAnsi="Times New Roman" w:cs="Times New Roman"/>
          <w:sz w:val="24"/>
          <w:szCs w:val="24"/>
        </w:rPr>
        <w:t xml:space="preserve">, </w:t>
      </w:r>
      <w:r w:rsidR="00D84FB5" w:rsidRPr="00D05B6E">
        <w:rPr>
          <w:rFonts w:ascii="Times New Roman" w:hAnsi="Times New Roman"/>
          <w:sz w:val="24"/>
          <w:szCs w:val="24"/>
        </w:rPr>
        <w:t>dengan hasil sebagai berikut</w:t>
      </w:r>
      <w:r w:rsidR="00FD529B" w:rsidRPr="00FD529B">
        <w:rPr>
          <w:rFonts w:ascii="Calibri" w:hAnsi="Calibri"/>
          <w:noProof/>
          <w:sz w:val="20"/>
          <w:szCs w:val="20"/>
          <w:lang w:val="en-US" w:eastAsia="en-US"/>
        </w:rPr>
        <w:pict>
          <v:rect id="_x0000_s1139" style="position:absolute;left:0;text-align:left;margin-left:169.35pt;margin-top:662.7pt;width:58.25pt;height:36.3pt;z-index:251699200;mso-position-horizontal-relative:margin;mso-position-vertical-relative:margin" stroked="f" strokecolor="black [3213]">
            <v:textbox>
              <w:txbxContent>
                <w:p w:rsidR="00386522" w:rsidRPr="00A37825" w:rsidRDefault="00386522" w:rsidP="00D84FB5">
                  <w:pPr>
                    <w:jc w:val="center"/>
                    <w:rPr>
                      <w:rFonts w:ascii="Times New Roman" w:hAnsi="Times New Roman"/>
                      <w:sz w:val="24"/>
                      <w:szCs w:val="24"/>
                    </w:rPr>
                  </w:pPr>
                </w:p>
              </w:txbxContent>
            </v:textbox>
            <w10:wrap anchorx="margin" anchory="margin"/>
          </v:rect>
        </w:pict>
      </w:r>
      <w:r w:rsidR="006A70F1">
        <w:rPr>
          <w:rFonts w:ascii="Times New Roman" w:hAnsi="Times New Roman"/>
          <w:sz w:val="24"/>
          <w:szCs w:val="24"/>
        </w:rPr>
        <w:t>:</w:t>
      </w:r>
    </w:p>
    <w:p w:rsidR="00DF49F4" w:rsidRDefault="00DF49F4" w:rsidP="006A70F1">
      <w:pPr>
        <w:tabs>
          <w:tab w:val="left" w:pos="-709"/>
          <w:tab w:val="left" w:pos="0"/>
          <w:tab w:val="left" w:pos="5103"/>
          <w:tab w:val="left" w:pos="5387"/>
        </w:tabs>
        <w:spacing w:after="0" w:line="480" w:lineRule="auto"/>
        <w:ind w:firstLine="567"/>
        <w:jc w:val="both"/>
        <w:rPr>
          <w:rFonts w:ascii="Times New Roman" w:hAnsi="Times New Roman"/>
          <w:sz w:val="24"/>
          <w:szCs w:val="24"/>
        </w:rPr>
      </w:pPr>
    </w:p>
    <w:p w:rsidR="00DF49F4" w:rsidRDefault="00DF49F4" w:rsidP="006A70F1">
      <w:pPr>
        <w:tabs>
          <w:tab w:val="left" w:pos="-709"/>
          <w:tab w:val="left" w:pos="0"/>
          <w:tab w:val="left" w:pos="5103"/>
          <w:tab w:val="left" w:pos="5387"/>
        </w:tabs>
        <w:spacing w:after="0" w:line="480" w:lineRule="auto"/>
        <w:ind w:firstLine="567"/>
        <w:jc w:val="both"/>
        <w:rPr>
          <w:rFonts w:ascii="Times New Roman" w:hAnsi="Times New Roman"/>
          <w:sz w:val="24"/>
          <w:szCs w:val="24"/>
        </w:rPr>
      </w:pPr>
    </w:p>
    <w:p w:rsidR="00DF49F4" w:rsidRDefault="00DF49F4" w:rsidP="006A70F1">
      <w:pPr>
        <w:tabs>
          <w:tab w:val="left" w:pos="-709"/>
          <w:tab w:val="left" w:pos="0"/>
          <w:tab w:val="left" w:pos="5103"/>
          <w:tab w:val="left" w:pos="5387"/>
        </w:tabs>
        <w:spacing w:after="0" w:line="480" w:lineRule="auto"/>
        <w:ind w:firstLine="567"/>
        <w:jc w:val="both"/>
        <w:rPr>
          <w:rFonts w:ascii="Times New Roman" w:hAnsi="Times New Roman"/>
          <w:sz w:val="24"/>
          <w:szCs w:val="24"/>
        </w:rPr>
      </w:pPr>
    </w:p>
    <w:p w:rsidR="00DF49F4" w:rsidRDefault="00DF49F4" w:rsidP="006A70F1">
      <w:pPr>
        <w:tabs>
          <w:tab w:val="left" w:pos="-709"/>
          <w:tab w:val="left" w:pos="0"/>
          <w:tab w:val="left" w:pos="5103"/>
          <w:tab w:val="left" w:pos="5387"/>
        </w:tabs>
        <w:spacing w:after="0" w:line="480" w:lineRule="auto"/>
        <w:ind w:firstLine="567"/>
        <w:jc w:val="both"/>
        <w:rPr>
          <w:rFonts w:ascii="Times New Roman" w:hAnsi="Times New Roman"/>
          <w:sz w:val="24"/>
          <w:szCs w:val="24"/>
        </w:rPr>
      </w:pPr>
    </w:p>
    <w:p w:rsidR="00DF49F4" w:rsidRDefault="00DF49F4" w:rsidP="006A70F1">
      <w:pPr>
        <w:tabs>
          <w:tab w:val="left" w:pos="-709"/>
          <w:tab w:val="left" w:pos="0"/>
          <w:tab w:val="left" w:pos="5103"/>
          <w:tab w:val="left" w:pos="5387"/>
        </w:tabs>
        <w:spacing w:after="0" w:line="480" w:lineRule="auto"/>
        <w:ind w:firstLine="567"/>
        <w:jc w:val="both"/>
        <w:rPr>
          <w:rFonts w:ascii="Times New Roman" w:hAnsi="Times New Roman"/>
          <w:sz w:val="24"/>
          <w:szCs w:val="24"/>
        </w:rPr>
      </w:pPr>
    </w:p>
    <w:p w:rsidR="00DF49F4" w:rsidRPr="006A70F1" w:rsidRDefault="00DF49F4" w:rsidP="00DF49F4">
      <w:pPr>
        <w:tabs>
          <w:tab w:val="left" w:pos="-709"/>
          <w:tab w:val="left" w:pos="0"/>
          <w:tab w:val="left" w:pos="5103"/>
          <w:tab w:val="left" w:pos="5387"/>
        </w:tabs>
        <w:spacing w:after="0" w:line="480" w:lineRule="auto"/>
        <w:jc w:val="both"/>
        <w:rPr>
          <w:rFonts w:ascii="Times New Roman" w:hAnsi="Times New Roman"/>
          <w:sz w:val="24"/>
          <w:szCs w:val="24"/>
        </w:rPr>
      </w:pPr>
    </w:p>
    <w:p w:rsidR="00371D8F" w:rsidRPr="007F2FF6" w:rsidRDefault="00371D8F" w:rsidP="00DF49F4">
      <w:pPr>
        <w:spacing w:after="0" w:line="240" w:lineRule="auto"/>
        <w:ind w:left="851" w:hanging="1134"/>
        <w:jc w:val="lowKashida"/>
        <w:rPr>
          <w:rFonts w:ascii="Times New Roman" w:hAnsi="Times New Roman"/>
          <w:b/>
          <w:bCs/>
          <w:sz w:val="24"/>
          <w:szCs w:val="24"/>
        </w:rPr>
      </w:pPr>
      <w:r>
        <w:rPr>
          <w:rFonts w:ascii="Times New Roman" w:hAnsi="Times New Roman"/>
          <w:sz w:val="24"/>
          <w:szCs w:val="24"/>
          <w:lang w:eastAsia="id-ID"/>
        </w:rPr>
        <w:lastRenderedPageBreak/>
        <w:t xml:space="preserve">       </w:t>
      </w:r>
      <w:r w:rsidR="003C16C0">
        <w:rPr>
          <w:rFonts w:ascii="Times New Roman" w:hAnsi="Times New Roman"/>
          <w:b/>
          <w:sz w:val="24"/>
          <w:szCs w:val="24"/>
          <w:lang w:eastAsia="id-ID"/>
        </w:rPr>
        <w:t>Tabel 4.2</w:t>
      </w:r>
      <w:r w:rsidR="00D84FB5" w:rsidRPr="007F2FF6">
        <w:rPr>
          <w:rFonts w:ascii="Times New Roman" w:hAnsi="Times New Roman"/>
          <w:b/>
          <w:sz w:val="24"/>
          <w:szCs w:val="24"/>
          <w:lang w:eastAsia="id-ID"/>
        </w:rPr>
        <w:t xml:space="preserve">:  </w:t>
      </w:r>
      <w:r w:rsidR="00D84FB5" w:rsidRPr="007F2FF6">
        <w:rPr>
          <w:rFonts w:ascii="Times New Roman" w:hAnsi="Times New Roman"/>
          <w:b/>
          <w:sz w:val="24"/>
          <w:szCs w:val="24"/>
          <w:lang w:val="sv-SE"/>
        </w:rPr>
        <w:t>Data</w:t>
      </w:r>
      <w:r w:rsidR="00D84FB5" w:rsidRPr="007F2FF6">
        <w:rPr>
          <w:rFonts w:ascii="Times New Roman" w:hAnsi="Times New Roman"/>
          <w:b/>
          <w:color w:val="FF0000"/>
          <w:sz w:val="24"/>
          <w:szCs w:val="24"/>
          <w:lang w:val="sv-SE"/>
        </w:rPr>
        <w:t xml:space="preserve"> </w:t>
      </w:r>
      <w:r w:rsidR="00D84FB5" w:rsidRPr="007F2FF6">
        <w:rPr>
          <w:rFonts w:ascii="Times New Roman" w:hAnsi="Times New Roman"/>
          <w:b/>
          <w:sz w:val="24"/>
          <w:szCs w:val="24"/>
          <w:lang w:val="sv-SE"/>
        </w:rPr>
        <w:t xml:space="preserve">Tingkat </w:t>
      </w:r>
      <w:r w:rsidR="00D84FB5" w:rsidRPr="007F2FF6">
        <w:rPr>
          <w:rFonts w:ascii="Times New Roman" w:hAnsi="Times New Roman"/>
          <w:b/>
          <w:bCs/>
          <w:sz w:val="24"/>
          <w:szCs w:val="24"/>
        </w:rPr>
        <w:t>Kemandirian belajar siswa SMA Negeri 1 Sinjai-</w:t>
      </w:r>
      <w:r w:rsidRPr="007F2FF6">
        <w:rPr>
          <w:rFonts w:ascii="Times New Roman" w:hAnsi="Times New Roman"/>
          <w:b/>
          <w:bCs/>
          <w:sz w:val="24"/>
          <w:szCs w:val="24"/>
        </w:rPr>
        <w:t xml:space="preserve">   </w:t>
      </w:r>
    </w:p>
    <w:p w:rsidR="00371D8F" w:rsidRPr="007F2FF6" w:rsidRDefault="00DF49F4" w:rsidP="007F2FF6">
      <w:pPr>
        <w:spacing w:after="0" w:line="240" w:lineRule="auto"/>
        <w:ind w:left="1134" w:hanging="1134"/>
        <w:jc w:val="lowKashida"/>
        <w:rPr>
          <w:rFonts w:ascii="Times New Roman" w:hAnsi="Times New Roman"/>
          <w:b/>
          <w:sz w:val="24"/>
          <w:szCs w:val="24"/>
        </w:rPr>
      </w:pPr>
      <w:r>
        <w:rPr>
          <w:rFonts w:ascii="Times New Roman" w:hAnsi="Times New Roman"/>
          <w:b/>
          <w:bCs/>
          <w:sz w:val="24"/>
          <w:szCs w:val="24"/>
        </w:rPr>
        <w:t xml:space="preserve">                     </w:t>
      </w:r>
      <w:r w:rsidR="00D84FB5" w:rsidRPr="007F2FF6">
        <w:rPr>
          <w:rFonts w:ascii="Times New Roman" w:hAnsi="Times New Roman"/>
          <w:b/>
          <w:bCs/>
          <w:sz w:val="24"/>
          <w:szCs w:val="24"/>
        </w:rPr>
        <w:t xml:space="preserve">Selatan </w:t>
      </w:r>
      <w:r w:rsidR="00D84FB5" w:rsidRPr="007F2FF6">
        <w:rPr>
          <w:rFonts w:ascii="Times New Roman" w:hAnsi="Times New Roman"/>
          <w:b/>
          <w:sz w:val="24"/>
          <w:szCs w:val="24"/>
          <w:lang w:val="sv-SE"/>
        </w:rPr>
        <w:t>Sebelum (</w:t>
      </w:r>
      <w:r w:rsidR="00D84FB5" w:rsidRPr="007F2FF6">
        <w:rPr>
          <w:rFonts w:ascii="Times New Roman" w:hAnsi="Times New Roman"/>
          <w:b/>
          <w:i/>
          <w:sz w:val="24"/>
          <w:szCs w:val="24"/>
          <w:lang w:val="sv-SE"/>
        </w:rPr>
        <w:t>pretest</w:t>
      </w:r>
      <w:r w:rsidR="00D84FB5" w:rsidRPr="007F2FF6">
        <w:rPr>
          <w:rFonts w:ascii="Times New Roman" w:hAnsi="Times New Roman"/>
          <w:b/>
          <w:sz w:val="24"/>
          <w:szCs w:val="24"/>
          <w:lang w:val="sv-SE"/>
        </w:rPr>
        <w:t>) dan Setelah (</w:t>
      </w:r>
      <w:r w:rsidR="00D84FB5" w:rsidRPr="007F2FF6">
        <w:rPr>
          <w:rFonts w:ascii="Times New Roman" w:hAnsi="Times New Roman"/>
          <w:b/>
          <w:i/>
          <w:sz w:val="24"/>
          <w:szCs w:val="24"/>
          <w:lang w:val="sv-SE"/>
        </w:rPr>
        <w:t>posttest</w:t>
      </w:r>
      <w:r w:rsidR="00D84FB5" w:rsidRPr="007F2FF6">
        <w:rPr>
          <w:rFonts w:ascii="Times New Roman" w:hAnsi="Times New Roman"/>
          <w:b/>
          <w:sz w:val="24"/>
          <w:szCs w:val="24"/>
          <w:lang w:val="sv-SE"/>
        </w:rPr>
        <w:t xml:space="preserve">) Pemberian </w:t>
      </w:r>
      <w:r w:rsidR="00D84FB5" w:rsidRPr="007F2FF6">
        <w:rPr>
          <w:rFonts w:ascii="Times New Roman" w:hAnsi="Times New Roman"/>
          <w:b/>
          <w:sz w:val="24"/>
          <w:szCs w:val="24"/>
        </w:rPr>
        <w:t xml:space="preserve">Teknik </w:t>
      </w:r>
      <w:r w:rsidR="00371D8F" w:rsidRPr="007F2FF6">
        <w:rPr>
          <w:rFonts w:ascii="Times New Roman" w:hAnsi="Times New Roman"/>
          <w:b/>
          <w:sz w:val="24"/>
          <w:szCs w:val="24"/>
        </w:rPr>
        <w:t xml:space="preserve">  </w:t>
      </w:r>
    </w:p>
    <w:p w:rsidR="00D84FB5" w:rsidRDefault="00DF49F4" w:rsidP="007F2FF6">
      <w:pPr>
        <w:spacing w:after="0" w:line="240" w:lineRule="auto"/>
        <w:ind w:left="1134" w:hanging="1134"/>
        <w:jc w:val="lowKashida"/>
        <w:rPr>
          <w:rFonts w:ascii="Times New Roman" w:hAnsi="Times New Roman"/>
          <w:b/>
          <w:sz w:val="24"/>
          <w:szCs w:val="24"/>
        </w:rPr>
      </w:pPr>
      <w:r>
        <w:rPr>
          <w:rFonts w:ascii="Times New Roman" w:hAnsi="Times New Roman"/>
          <w:b/>
          <w:sz w:val="24"/>
          <w:szCs w:val="24"/>
        </w:rPr>
        <w:t xml:space="preserve">                     </w:t>
      </w:r>
      <w:r w:rsidR="00966135" w:rsidRPr="007F2FF6">
        <w:rPr>
          <w:rFonts w:ascii="Times New Roman" w:hAnsi="Times New Roman"/>
          <w:b/>
          <w:sz w:val="24"/>
          <w:szCs w:val="24"/>
        </w:rPr>
        <w:t xml:space="preserve">Modeling Kognitif </w:t>
      </w:r>
    </w:p>
    <w:p w:rsidR="00BA27D2" w:rsidRPr="007F2FF6" w:rsidRDefault="00BA27D2" w:rsidP="007F2FF6">
      <w:pPr>
        <w:spacing w:after="0" w:line="240" w:lineRule="auto"/>
        <w:ind w:left="1134" w:hanging="1134"/>
        <w:jc w:val="lowKashida"/>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3"/>
        <w:gridCol w:w="1723"/>
        <w:gridCol w:w="1243"/>
        <w:gridCol w:w="1309"/>
        <w:gridCol w:w="1243"/>
        <w:gridCol w:w="1309"/>
      </w:tblGrid>
      <w:tr w:rsidR="00D84FB5" w:rsidRPr="00D05B6E" w:rsidTr="0054257B">
        <w:trPr>
          <w:trHeight w:val="312"/>
        </w:trPr>
        <w:tc>
          <w:tcPr>
            <w:tcW w:w="1163" w:type="dxa"/>
            <w:vMerge w:val="restart"/>
            <w:tcBorders>
              <w:top w:val="single" w:sz="4" w:space="0" w:color="auto"/>
              <w:left w:val="nil"/>
              <w:bottom w:val="single" w:sz="4" w:space="0" w:color="auto"/>
              <w:right w:val="nil"/>
            </w:tcBorders>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b/>
                <w:sz w:val="24"/>
                <w:szCs w:val="24"/>
                <w:lang w:eastAsia="id-ID"/>
              </w:rPr>
            </w:pPr>
          </w:p>
          <w:p w:rsidR="00D84FB5" w:rsidRPr="00D05B6E" w:rsidRDefault="00D84FB5" w:rsidP="007F2FF6">
            <w:pPr>
              <w:tabs>
                <w:tab w:val="left" w:pos="-709"/>
                <w:tab w:val="left" w:pos="1276"/>
                <w:tab w:val="left" w:pos="5103"/>
                <w:tab w:val="left" w:pos="5387"/>
              </w:tabs>
              <w:spacing w:after="0" w:line="240" w:lineRule="auto"/>
              <w:jc w:val="center"/>
              <w:rPr>
                <w:rFonts w:ascii="Times New Roman" w:hAnsi="Times New Roman"/>
                <w:b/>
                <w:sz w:val="24"/>
                <w:szCs w:val="24"/>
                <w:lang w:eastAsia="id-ID"/>
              </w:rPr>
            </w:pPr>
            <w:r w:rsidRPr="00D05B6E">
              <w:rPr>
                <w:rFonts w:ascii="Times New Roman" w:hAnsi="Times New Roman"/>
                <w:b/>
                <w:sz w:val="24"/>
                <w:szCs w:val="24"/>
                <w:lang w:eastAsia="id-ID"/>
              </w:rPr>
              <w:t>Interval</w:t>
            </w:r>
          </w:p>
        </w:tc>
        <w:tc>
          <w:tcPr>
            <w:tcW w:w="1723" w:type="dxa"/>
            <w:vMerge w:val="restart"/>
            <w:tcBorders>
              <w:top w:val="single" w:sz="4" w:space="0" w:color="auto"/>
              <w:left w:val="nil"/>
              <w:bottom w:val="single" w:sz="4" w:space="0" w:color="auto"/>
              <w:right w:val="nil"/>
            </w:tcBorders>
            <w:vAlign w:val="center"/>
          </w:tcPr>
          <w:p w:rsidR="00D84FB5" w:rsidRPr="00D05B6E" w:rsidRDefault="00D84FB5" w:rsidP="007F2FF6">
            <w:pPr>
              <w:tabs>
                <w:tab w:val="left" w:pos="-709"/>
                <w:tab w:val="left" w:pos="1276"/>
                <w:tab w:val="left" w:pos="5103"/>
                <w:tab w:val="left" w:pos="5387"/>
              </w:tabs>
              <w:spacing w:after="0" w:line="240" w:lineRule="auto"/>
              <w:jc w:val="center"/>
              <w:rPr>
                <w:rFonts w:ascii="Times New Roman" w:hAnsi="Times New Roman"/>
                <w:b/>
                <w:sz w:val="24"/>
                <w:szCs w:val="24"/>
                <w:lang w:eastAsia="id-ID"/>
              </w:rPr>
            </w:pPr>
            <w:r w:rsidRPr="00D05B6E">
              <w:rPr>
                <w:rFonts w:ascii="Times New Roman" w:hAnsi="Times New Roman"/>
                <w:b/>
                <w:sz w:val="24"/>
                <w:szCs w:val="24"/>
                <w:lang w:eastAsia="id-ID"/>
              </w:rPr>
              <w:t>Kategori</w:t>
            </w:r>
          </w:p>
        </w:tc>
        <w:tc>
          <w:tcPr>
            <w:tcW w:w="5104" w:type="dxa"/>
            <w:gridSpan w:val="4"/>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b/>
                <w:sz w:val="24"/>
                <w:szCs w:val="24"/>
                <w:lang w:eastAsia="id-ID"/>
              </w:rPr>
            </w:pPr>
            <w:r w:rsidRPr="00D05B6E">
              <w:rPr>
                <w:rFonts w:ascii="Times New Roman" w:hAnsi="Times New Roman"/>
                <w:b/>
                <w:sz w:val="24"/>
                <w:szCs w:val="24"/>
                <w:lang w:eastAsia="id-ID"/>
              </w:rPr>
              <w:t>Kelompok Eksperimen</w:t>
            </w:r>
          </w:p>
        </w:tc>
      </w:tr>
      <w:tr w:rsidR="00D84FB5" w:rsidRPr="00D05B6E" w:rsidTr="0054257B">
        <w:trPr>
          <w:trHeight w:val="451"/>
        </w:trPr>
        <w:tc>
          <w:tcPr>
            <w:tcW w:w="1163" w:type="dxa"/>
            <w:vMerge/>
            <w:tcBorders>
              <w:top w:val="single" w:sz="4" w:space="0" w:color="auto"/>
              <w:left w:val="nil"/>
              <w:bottom w:val="single" w:sz="4" w:space="0" w:color="auto"/>
              <w:right w:val="nil"/>
            </w:tcBorders>
            <w:vAlign w:val="center"/>
            <w:hideMark/>
          </w:tcPr>
          <w:p w:rsidR="00D84FB5" w:rsidRPr="00D05B6E" w:rsidRDefault="00D84FB5" w:rsidP="007F2FF6">
            <w:pPr>
              <w:spacing w:after="0" w:line="240" w:lineRule="auto"/>
              <w:jc w:val="center"/>
              <w:rPr>
                <w:rFonts w:ascii="Times New Roman" w:hAnsi="Times New Roman"/>
                <w:b/>
                <w:sz w:val="24"/>
                <w:szCs w:val="24"/>
                <w:lang w:eastAsia="id-ID"/>
              </w:rPr>
            </w:pPr>
          </w:p>
        </w:tc>
        <w:tc>
          <w:tcPr>
            <w:tcW w:w="0" w:type="auto"/>
            <w:vMerge/>
            <w:tcBorders>
              <w:top w:val="single" w:sz="4" w:space="0" w:color="auto"/>
              <w:left w:val="nil"/>
              <w:bottom w:val="single" w:sz="4" w:space="0" w:color="auto"/>
              <w:right w:val="nil"/>
            </w:tcBorders>
            <w:vAlign w:val="center"/>
            <w:hideMark/>
          </w:tcPr>
          <w:p w:rsidR="00D84FB5" w:rsidRPr="00D05B6E" w:rsidRDefault="00D84FB5" w:rsidP="007F2FF6">
            <w:pPr>
              <w:spacing w:after="0" w:line="240" w:lineRule="auto"/>
              <w:jc w:val="center"/>
              <w:rPr>
                <w:rFonts w:ascii="Times New Roman" w:hAnsi="Times New Roman"/>
                <w:b/>
                <w:sz w:val="24"/>
                <w:szCs w:val="24"/>
                <w:lang w:eastAsia="id-ID"/>
              </w:rPr>
            </w:pPr>
          </w:p>
        </w:tc>
        <w:tc>
          <w:tcPr>
            <w:tcW w:w="2552" w:type="dxa"/>
            <w:gridSpan w:val="2"/>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b/>
                <w:i/>
                <w:sz w:val="24"/>
                <w:szCs w:val="24"/>
                <w:lang w:eastAsia="id-ID"/>
              </w:rPr>
            </w:pPr>
            <w:r w:rsidRPr="00D05B6E">
              <w:rPr>
                <w:rFonts w:ascii="Times New Roman" w:hAnsi="Times New Roman"/>
                <w:b/>
                <w:i/>
                <w:sz w:val="24"/>
                <w:szCs w:val="24"/>
                <w:lang w:eastAsia="id-ID"/>
              </w:rPr>
              <w:t>Pretest</w:t>
            </w:r>
          </w:p>
        </w:tc>
        <w:tc>
          <w:tcPr>
            <w:tcW w:w="2552" w:type="dxa"/>
            <w:gridSpan w:val="2"/>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b/>
                <w:i/>
                <w:sz w:val="24"/>
                <w:szCs w:val="24"/>
                <w:lang w:eastAsia="id-ID"/>
              </w:rPr>
            </w:pPr>
            <w:r w:rsidRPr="00D05B6E">
              <w:rPr>
                <w:rFonts w:ascii="Times New Roman" w:hAnsi="Times New Roman"/>
                <w:b/>
                <w:i/>
                <w:sz w:val="24"/>
                <w:szCs w:val="24"/>
                <w:lang w:eastAsia="id-ID"/>
              </w:rPr>
              <w:t>Postest</w:t>
            </w:r>
          </w:p>
        </w:tc>
      </w:tr>
      <w:tr w:rsidR="00D84FB5" w:rsidRPr="00D05B6E" w:rsidTr="0054257B">
        <w:trPr>
          <w:trHeight w:val="283"/>
        </w:trPr>
        <w:tc>
          <w:tcPr>
            <w:tcW w:w="1163" w:type="dxa"/>
            <w:vMerge/>
            <w:tcBorders>
              <w:top w:val="single" w:sz="4" w:space="0" w:color="auto"/>
              <w:left w:val="nil"/>
              <w:bottom w:val="single" w:sz="4" w:space="0" w:color="auto"/>
              <w:right w:val="nil"/>
            </w:tcBorders>
            <w:vAlign w:val="center"/>
            <w:hideMark/>
          </w:tcPr>
          <w:p w:rsidR="00D84FB5" w:rsidRPr="00D05B6E" w:rsidRDefault="00D84FB5" w:rsidP="007F2FF6">
            <w:pPr>
              <w:spacing w:after="0" w:line="240" w:lineRule="auto"/>
              <w:jc w:val="center"/>
              <w:rPr>
                <w:rFonts w:ascii="Times New Roman" w:hAnsi="Times New Roman"/>
                <w:b/>
                <w:sz w:val="24"/>
                <w:szCs w:val="24"/>
                <w:lang w:eastAsia="id-ID"/>
              </w:rPr>
            </w:pPr>
          </w:p>
        </w:tc>
        <w:tc>
          <w:tcPr>
            <w:tcW w:w="0" w:type="auto"/>
            <w:vMerge/>
            <w:tcBorders>
              <w:top w:val="single" w:sz="4" w:space="0" w:color="auto"/>
              <w:left w:val="nil"/>
              <w:bottom w:val="single" w:sz="4" w:space="0" w:color="auto"/>
              <w:right w:val="nil"/>
            </w:tcBorders>
            <w:vAlign w:val="center"/>
            <w:hideMark/>
          </w:tcPr>
          <w:p w:rsidR="00D84FB5" w:rsidRPr="00D05B6E" w:rsidRDefault="00D84FB5" w:rsidP="007F2FF6">
            <w:pPr>
              <w:spacing w:after="0" w:line="240" w:lineRule="auto"/>
              <w:jc w:val="center"/>
              <w:rPr>
                <w:rFonts w:ascii="Times New Roman" w:hAnsi="Times New Roman"/>
                <w:b/>
                <w:sz w:val="24"/>
                <w:szCs w:val="24"/>
                <w:lang w:eastAsia="id-ID"/>
              </w:rPr>
            </w:pPr>
          </w:p>
        </w:tc>
        <w:tc>
          <w:tcPr>
            <w:tcW w:w="124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b/>
                <w:sz w:val="24"/>
                <w:szCs w:val="24"/>
                <w:lang w:eastAsia="id-ID"/>
              </w:rPr>
            </w:pPr>
            <w:r w:rsidRPr="00D05B6E">
              <w:rPr>
                <w:rFonts w:ascii="Times New Roman" w:hAnsi="Times New Roman"/>
                <w:b/>
                <w:sz w:val="24"/>
                <w:szCs w:val="24"/>
                <w:lang w:eastAsia="id-ID"/>
              </w:rPr>
              <w:t>F</w:t>
            </w:r>
          </w:p>
        </w:tc>
        <w:tc>
          <w:tcPr>
            <w:tcW w:w="1309"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b/>
                <w:sz w:val="24"/>
                <w:szCs w:val="24"/>
                <w:lang w:eastAsia="id-ID"/>
              </w:rPr>
            </w:pPr>
            <w:r w:rsidRPr="00D05B6E">
              <w:rPr>
                <w:rFonts w:ascii="Times New Roman" w:hAnsi="Times New Roman"/>
                <w:b/>
                <w:sz w:val="24"/>
                <w:szCs w:val="24"/>
                <w:lang w:eastAsia="id-ID"/>
              </w:rPr>
              <w:t xml:space="preserve"> P(%)</w:t>
            </w:r>
          </w:p>
        </w:tc>
        <w:tc>
          <w:tcPr>
            <w:tcW w:w="124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b/>
                <w:sz w:val="24"/>
                <w:szCs w:val="24"/>
                <w:lang w:eastAsia="id-ID"/>
              </w:rPr>
            </w:pPr>
            <w:r w:rsidRPr="00D05B6E">
              <w:rPr>
                <w:rFonts w:ascii="Times New Roman" w:hAnsi="Times New Roman"/>
                <w:b/>
                <w:sz w:val="24"/>
                <w:szCs w:val="24"/>
                <w:lang w:eastAsia="id-ID"/>
              </w:rPr>
              <w:t>F</w:t>
            </w:r>
          </w:p>
        </w:tc>
        <w:tc>
          <w:tcPr>
            <w:tcW w:w="1309"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b/>
                <w:sz w:val="24"/>
                <w:szCs w:val="24"/>
                <w:lang w:eastAsia="id-ID"/>
              </w:rPr>
            </w:pPr>
            <w:r w:rsidRPr="00D05B6E">
              <w:rPr>
                <w:rFonts w:ascii="Times New Roman" w:hAnsi="Times New Roman"/>
                <w:b/>
                <w:sz w:val="24"/>
                <w:szCs w:val="24"/>
                <w:lang w:eastAsia="id-ID"/>
              </w:rPr>
              <w:t>P(%)</w:t>
            </w:r>
          </w:p>
        </w:tc>
      </w:tr>
      <w:tr w:rsidR="00D84FB5" w:rsidRPr="00D05B6E" w:rsidTr="0054257B">
        <w:trPr>
          <w:trHeight w:val="375"/>
        </w:trPr>
        <w:tc>
          <w:tcPr>
            <w:tcW w:w="116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sz w:val="24"/>
                <w:szCs w:val="24"/>
                <w:lang w:eastAsia="id-ID"/>
              </w:rPr>
            </w:pPr>
            <w:r w:rsidRPr="00D05B6E">
              <w:rPr>
                <w:rFonts w:ascii="Times New Roman" w:hAnsi="Times New Roman"/>
                <w:sz w:val="24"/>
                <w:szCs w:val="24"/>
                <w:lang w:eastAsia="id-ID"/>
              </w:rPr>
              <w:t>148-175</w:t>
            </w:r>
          </w:p>
        </w:tc>
        <w:tc>
          <w:tcPr>
            <w:tcW w:w="172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Sangat Tinggi</w:t>
            </w:r>
          </w:p>
        </w:tc>
        <w:tc>
          <w:tcPr>
            <w:tcW w:w="124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w:t>
            </w:r>
          </w:p>
        </w:tc>
        <w:tc>
          <w:tcPr>
            <w:tcW w:w="1309"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w:t>
            </w:r>
          </w:p>
        </w:tc>
        <w:tc>
          <w:tcPr>
            <w:tcW w:w="124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11</w:t>
            </w:r>
          </w:p>
        </w:tc>
        <w:tc>
          <w:tcPr>
            <w:tcW w:w="1309"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55</w:t>
            </w:r>
          </w:p>
        </w:tc>
      </w:tr>
      <w:tr w:rsidR="00D84FB5" w:rsidRPr="00D05B6E" w:rsidTr="0054257B">
        <w:trPr>
          <w:trHeight w:val="315"/>
        </w:trPr>
        <w:tc>
          <w:tcPr>
            <w:tcW w:w="116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sz w:val="24"/>
                <w:szCs w:val="24"/>
                <w:lang w:eastAsia="id-ID"/>
              </w:rPr>
            </w:pPr>
            <w:r w:rsidRPr="00D05B6E">
              <w:rPr>
                <w:rFonts w:ascii="Times New Roman" w:hAnsi="Times New Roman"/>
                <w:sz w:val="24"/>
                <w:szCs w:val="24"/>
                <w:lang w:eastAsia="id-ID"/>
              </w:rPr>
              <w:t>120-147</w:t>
            </w:r>
          </w:p>
        </w:tc>
        <w:tc>
          <w:tcPr>
            <w:tcW w:w="172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Tinggi</w:t>
            </w:r>
          </w:p>
        </w:tc>
        <w:tc>
          <w:tcPr>
            <w:tcW w:w="124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w:t>
            </w:r>
          </w:p>
        </w:tc>
        <w:tc>
          <w:tcPr>
            <w:tcW w:w="1309"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w:t>
            </w:r>
          </w:p>
        </w:tc>
        <w:tc>
          <w:tcPr>
            <w:tcW w:w="124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8</w:t>
            </w:r>
          </w:p>
        </w:tc>
        <w:tc>
          <w:tcPr>
            <w:tcW w:w="1309"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40</w:t>
            </w:r>
          </w:p>
        </w:tc>
      </w:tr>
      <w:tr w:rsidR="00D84FB5" w:rsidRPr="00D05B6E" w:rsidTr="0054257B">
        <w:trPr>
          <w:trHeight w:val="390"/>
        </w:trPr>
        <w:tc>
          <w:tcPr>
            <w:tcW w:w="116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sz w:val="24"/>
                <w:szCs w:val="24"/>
                <w:lang w:eastAsia="id-ID"/>
              </w:rPr>
            </w:pPr>
            <w:r w:rsidRPr="00D05B6E">
              <w:rPr>
                <w:rFonts w:ascii="Times New Roman" w:hAnsi="Times New Roman"/>
                <w:sz w:val="24"/>
                <w:szCs w:val="24"/>
                <w:lang w:eastAsia="id-ID"/>
              </w:rPr>
              <w:t>92-119</w:t>
            </w:r>
          </w:p>
        </w:tc>
        <w:tc>
          <w:tcPr>
            <w:tcW w:w="1723" w:type="dxa"/>
            <w:tcBorders>
              <w:top w:val="single" w:sz="4" w:space="0" w:color="auto"/>
              <w:left w:val="nil"/>
              <w:bottom w:val="single" w:sz="4" w:space="0" w:color="auto"/>
              <w:right w:val="nil"/>
            </w:tcBorders>
            <w:hideMark/>
          </w:tcPr>
          <w:p w:rsidR="00D84FB5" w:rsidRPr="00D05B6E" w:rsidRDefault="00D84FB5" w:rsidP="007F2FF6">
            <w:pPr>
              <w:tabs>
                <w:tab w:val="left" w:pos="-709"/>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Sedang</w:t>
            </w:r>
          </w:p>
        </w:tc>
        <w:tc>
          <w:tcPr>
            <w:tcW w:w="124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9</w:t>
            </w:r>
          </w:p>
        </w:tc>
        <w:tc>
          <w:tcPr>
            <w:tcW w:w="1309"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45</w:t>
            </w:r>
          </w:p>
        </w:tc>
        <w:tc>
          <w:tcPr>
            <w:tcW w:w="124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1</w:t>
            </w:r>
          </w:p>
        </w:tc>
        <w:tc>
          <w:tcPr>
            <w:tcW w:w="1309"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5</w:t>
            </w:r>
          </w:p>
        </w:tc>
      </w:tr>
      <w:tr w:rsidR="00D84FB5" w:rsidRPr="00D05B6E" w:rsidTr="0054257B">
        <w:trPr>
          <w:trHeight w:val="330"/>
        </w:trPr>
        <w:tc>
          <w:tcPr>
            <w:tcW w:w="116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sz w:val="24"/>
                <w:szCs w:val="24"/>
                <w:lang w:eastAsia="id-ID"/>
              </w:rPr>
            </w:pPr>
            <w:r w:rsidRPr="00D05B6E">
              <w:rPr>
                <w:rFonts w:ascii="Times New Roman" w:hAnsi="Times New Roman"/>
                <w:sz w:val="24"/>
                <w:szCs w:val="24"/>
                <w:lang w:eastAsia="id-ID"/>
              </w:rPr>
              <w:t>64-91</w:t>
            </w:r>
          </w:p>
        </w:tc>
        <w:tc>
          <w:tcPr>
            <w:tcW w:w="172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313"/>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Rendah</w:t>
            </w:r>
          </w:p>
        </w:tc>
        <w:tc>
          <w:tcPr>
            <w:tcW w:w="124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sz w:val="24"/>
                <w:szCs w:val="24"/>
                <w:lang w:eastAsia="id-ID"/>
              </w:rPr>
            </w:pPr>
            <w:r w:rsidRPr="00D05B6E">
              <w:rPr>
                <w:rFonts w:ascii="Times New Roman" w:hAnsi="Times New Roman"/>
                <w:sz w:val="24"/>
                <w:szCs w:val="24"/>
                <w:lang w:eastAsia="id-ID"/>
              </w:rPr>
              <w:t>11</w:t>
            </w:r>
          </w:p>
        </w:tc>
        <w:tc>
          <w:tcPr>
            <w:tcW w:w="1309"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572"/>
                <w:tab w:val="left" w:pos="1276"/>
                <w:tab w:val="left" w:pos="5103"/>
                <w:tab w:val="left" w:pos="5387"/>
              </w:tabs>
              <w:spacing w:after="0" w:line="240" w:lineRule="auto"/>
              <w:ind w:left="147"/>
              <w:rPr>
                <w:rFonts w:ascii="Times New Roman" w:hAnsi="Times New Roman"/>
                <w:sz w:val="24"/>
                <w:szCs w:val="24"/>
                <w:lang w:eastAsia="id-ID"/>
              </w:rPr>
            </w:pPr>
            <w:r w:rsidRPr="00D05B6E">
              <w:rPr>
                <w:rFonts w:ascii="Times New Roman" w:hAnsi="Times New Roman"/>
                <w:sz w:val="24"/>
                <w:szCs w:val="24"/>
                <w:lang w:eastAsia="id-ID"/>
              </w:rPr>
              <w:t xml:space="preserve">     55</w:t>
            </w:r>
          </w:p>
        </w:tc>
        <w:tc>
          <w:tcPr>
            <w:tcW w:w="124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w:t>
            </w:r>
          </w:p>
        </w:tc>
        <w:tc>
          <w:tcPr>
            <w:tcW w:w="1309"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sz w:val="24"/>
                <w:szCs w:val="24"/>
                <w:lang w:eastAsia="id-ID"/>
              </w:rPr>
            </w:pPr>
            <w:r w:rsidRPr="00D05B6E">
              <w:rPr>
                <w:rFonts w:ascii="Times New Roman" w:hAnsi="Times New Roman"/>
                <w:sz w:val="24"/>
                <w:szCs w:val="24"/>
                <w:lang w:eastAsia="id-ID"/>
              </w:rPr>
              <w:t>-</w:t>
            </w:r>
          </w:p>
        </w:tc>
      </w:tr>
      <w:tr w:rsidR="00D84FB5" w:rsidRPr="00D05B6E" w:rsidTr="0054257B">
        <w:trPr>
          <w:trHeight w:val="405"/>
        </w:trPr>
        <w:tc>
          <w:tcPr>
            <w:tcW w:w="116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sz w:val="24"/>
                <w:szCs w:val="24"/>
                <w:lang w:eastAsia="id-ID"/>
              </w:rPr>
            </w:pPr>
            <w:r w:rsidRPr="00D05B6E">
              <w:rPr>
                <w:rFonts w:ascii="Times New Roman" w:hAnsi="Times New Roman"/>
                <w:sz w:val="24"/>
                <w:szCs w:val="24"/>
                <w:lang w:eastAsia="id-ID"/>
              </w:rPr>
              <w:t>35-63</w:t>
            </w:r>
          </w:p>
        </w:tc>
        <w:tc>
          <w:tcPr>
            <w:tcW w:w="172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sz w:val="24"/>
                <w:szCs w:val="24"/>
                <w:lang w:eastAsia="id-ID"/>
              </w:rPr>
            </w:pPr>
            <w:r w:rsidRPr="00D05B6E">
              <w:rPr>
                <w:rFonts w:ascii="Times New Roman" w:hAnsi="Times New Roman"/>
                <w:sz w:val="24"/>
                <w:szCs w:val="24"/>
                <w:lang w:eastAsia="id-ID"/>
              </w:rPr>
              <w:t>Sangat Rendah</w:t>
            </w:r>
          </w:p>
        </w:tc>
        <w:tc>
          <w:tcPr>
            <w:tcW w:w="124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sz w:val="24"/>
                <w:szCs w:val="24"/>
                <w:lang w:eastAsia="id-ID"/>
              </w:rPr>
            </w:pPr>
            <w:r w:rsidRPr="00D05B6E">
              <w:rPr>
                <w:rFonts w:ascii="Times New Roman" w:hAnsi="Times New Roman"/>
                <w:sz w:val="24"/>
                <w:szCs w:val="24"/>
                <w:lang w:eastAsia="id-ID"/>
              </w:rPr>
              <w:t>-</w:t>
            </w:r>
          </w:p>
        </w:tc>
        <w:tc>
          <w:tcPr>
            <w:tcW w:w="1309"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sz w:val="24"/>
                <w:szCs w:val="24"/>
                <w:lang w:eastAsia="id-ID"/>
              </w:rPr>
            </w:pPr>
            <w:r w:rsidRPr="00D05B6E">
              <w:rPr>
                <w:rFonts w:ascii="Times New Roman" w:hAnsi="Times New Roman"/>
                <w:sz w:val="24"/>
                <w:szCs w:val="24"/>
                <w:lang w:eastAsia="id-ID"/>
              </w:rPr>
              <w:t>-</w:t>
            </w:r>
          </w:p>
        </w:tc>
        <w:tc>
          <w:tcPr>
            <w:tcW w:w="124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sz w:val="24"/>
                <w:szCs w:val="24"/>
                <w:lang w:eastAsia="id-ID"/>
              </w:rPr>
            </w:pPr>
            <w:r w:rsidRPr="00D05B6E">
              <w:rPr>
                <w:rFonts w:ascii="Times New Roman" w:hAnsi="Times New Roman"/>
                <w:sz w:val="24"/>
                <w:szCs w:val="24"/>
                <w:lang w:eastAsia="id-ID"/>
              </w:rPr>
              <w:t>-</w:t>
            </w:r>
          </w:p>
        </w:tc>
        <w:tc>
          <w:tcPr>
            <w:tcW w:w="1309"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sz w:val="24"/>
                <w:szCs w:val="24"/>
                <w:lang w:eastAsia="id-ID"/>
              </w:rPr>
            </w:pPr>
            <w:r w:rsidRPr="00D05B6E">
              <w:rPr>
                <w:rFonts w:ascii="Times New Roman" w:hAnsi="Times New Roman"/>
                <w:sz w:val="24"/>
                <w:szCs w:val="24"/>
                <w:lang w:eastAsia="id-ID"/>
              </w:rPr>
              <w:t>-</w:t>
            </w:r>
          </w:p>
        </w:tc>
      </w:tr>
      <w:tr w:rsidR="00D84FB5" w:rsidRPr="00D05B6E" w:rsidTr="0054257B">
        <w:trPr>
          <w:trHeight w:val="386"/>
        </w:trPr>
        <w:tc>
          <w:tcPr>
            <w:tcW w:w="116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230"/>
              <w:jc w:val="center"/>
              <w:rPr>
                <w:rFonts w:ascii="Times New Roman" w:hAnsi="Times New Roman"/>
                <w:b/>
                <w:sz w:val="24"/>
                <w:szCs w:val="24"/>
                <w:lang w:eastAsia="id-ID"/>
              </w:rPr>
            </w:pPr>
            <w:r w:rsidRPr="00D05B6E">
              <w:rPr>
                <w:rFonts w:ascii="Times New Roman" w:hAnsi="Times New Roman"/>
                <w:b/>
                <w:sz w:val="24"/>
                <w:szCs w:val="24"/>
                <w:lang w:eastAsia="id-ID"/>
              </w:rPr>
              <w:t xml:space="preserve"> </w:t>
            </w:r>
          </w:p>
        </w:tc>
        <w:tc>
          <w:tcPr>
            <w:tcW w:w="172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rPr>
                <w:rFonts w:ascii="Times New Roman" w:hAnsi="Times New Roman"/>
                <w:b/>
                <w:sz w:val="24"/>
                <w:szCs w:val="24"/>
                <w:lang w:eastAsia="id-ID"/>
              </w:rPr>
            </w:pPr>
            <w:r w:rsidRPr="00D05B6E">
              <w:rPr>
                <w:rFonts w:ascii="Times New Roman" w:hAnsi="Times New Roman"/>
                <w:b/>
                <w:sz w:val="24"/>
                <w:szCs w:val="24"/>
                <w:lang w:eastAsia="id-ID"/>
              </w:rPr>
              <w:t>Jumlah</w:t>
            </w:r>
          </w:p>
        </w:tc>
        <w:tc>
          <w:tcPr>
            <w:tcW w:w="124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b/>
                <w:sz w:val="24"/>
                <w:szCs w:val="24"/>
                <w:lang w:eastAsia="id-ID"/>
              </w:rPr>
            </w:pPr>
            <w:r w:rsidRPr="00D05B6E">
              <w:rPr>
                <w:rFonts w:ascii="Times New Roman" w:hAnsi="Times New Roman"/>
                <w:b/>
                <w:sz w:val="24"/>
                <w:szCs w:val="24"/>
                <w:lang w:eastAsia="id-ID"/>
              </w:rPr>
              <w:t>20</w:t>
            </w:r>
          </w:p>
        </w:tc>
        <w:tc>
          <w:tcPr>
            <w:tcW w:w="1309"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b/>
                <w:sz w:val="24"/>
                <w:szCs w:val="24"/>
                <w:lang w:eastAsia="id-ID"/>
              </w:rPr>
            </w:pPr>
            <w:r w:rsidRPr="00D05B6E">
              <w:rPr>
                <w:rFonts w:ascii="Times New Roman" w:hAnsi="Times New Roman"/>
                <w:b/>
                <w:sz w:val="24"/>
                <w:szCs w:val="24"/>
                <w:lang w:eastAsia="id-ID"/>
              </w:rPr>
              <w:t>100</w:t>
            </w:r>
          </w:p>
        </w:tc>
        <w:tc>
          <w:tcPr>
            <w:tcW w:w="1243"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b/>
                <w:sz w:val="24"/>
                <w:szCs w:val="24"/>
                <w:lang w:eastAsia="id-ID"/>
              </w:rPr>
            </w:pPr>
            <w:r w:rsidRPr="00D05B6E">
              <w:rPr>
                <w:rFonts w:ascii="Times New Roman" w:hAnsi="Times New Roman"/>
                <w:b/>
                <w:sz w:val="24"/>
                <w:szCs w:val="24"/>
                <w:lang w:eastAsia="id-ID"/>
              </w:rPr>
              <w:t>20</w:t>
            </w:r>
          </w:p>
        </w:tc>
        <w:tc>
          <w:tcPr>
            <w:tcW w:w="1309" w:type="dxa"/>
            <w:tcBorders>
              <w:top w:val="single" w:sz="4" w:space="0" w:color="auto"/>
              <w:left w:val="nil"/>
              <w:bottom w:val="single" w:sz="4" w:space="0" w:color="auto"/>
              <w:right w:val="nil"/>
            </w:tcBorders>
            <w:hideMark/>
          </w:tcPr>
          <w:p w:rsidR="00D84FB5" w:rsidRPr="00D05B6E" w:rsidRDefault="00D84FB5" w:rsidP="007F2FF6">
            <w:pPr>
              <w:tabs>
                <w:tab w:val="left" w:pos="-709"/>
                <w:tab w:val="left" w:pos="1276"/>
                <w:tab w:val="left" w:pos="5103"/>
                <w:tab w:val="left" w:pos="5387"/>
              </w:tabs>
              <w:spacing w:after="0" w:line="240" w:lineRule="auto"/>
              <w:ind w:left="357" w:hanging="357"/>
              <w:jc w:val="center"/>
              <w:rPr>
                <w:rFonts w:ascii="Times New Roman" w:hAnsi="Times New Roman"/>
                <w:b/>
                <w:sz w:val="24"/>
                <w:szCs w:val="24"/>
                <w:lang w:eastAsia="id-ID"/>
              </w:rPr>
            </w:pPr>
            <w:r w:rsidRPr="00D05B6E">
              <w:rPr>
                <w:rFonts w:ascii="Times New Roman" w:hAnsi="Times New Roman"/>
                <w:b/>
                <w:sz w:val="24"/>
                <w:szCs w:val="24"/>
                <w:lang w:eastAsia="id-ID"/>
              </w:rPr>
              <w:t>100</w:t>
            </w:r>
          </w:p>
        </w:tc>
      </w:tr>
    </w:tbl>
    <w:p w:rsidR="00D84FB5" w:rsidRDefault="00D84FB5" w:rsidP="007F2FF6">
      <w:pPr>
        <w:spacing w:after="0" w:line="240" w:lineRule="auto"/>
        <w:jc w:val="both"/>
        <w:rPr>
          <w:rFonts w:ascii="Times New Roman" w:hAnsi="Times New Roman"/>
          <w:sz w:val="24"/>
          <w:szCs w:val="24"/>
          <w:lang w:eastAsia="id-ID"/>
        </w:rPr>
      </w:pPr>
      <w:r w:rsidRPr="00D05B6E">
        <w:rPr>
          <w:rFonts w:ascii="Times New Roman" w:hAnsi="Times New Roman"/>
          <w:sz w:val="24"/>
          <w:szCs w:val="24"/>
          <w:lang w:eastAsia="id-ID"/>
        </w:rPr>
        <w:t>Sumber: Hasil angket kelompok eksperimen</w:t>
      </w:r>
    </w:p>
    <w:p w:rsidR="007F2FF6" w:rsidRPr="00D05B6E" w:rsidRDefault="007F2FF6" w:rsidP="007F2FF6">
      <w:pPr>
        <w:spacing w:after="0" w:line="240" w:lineRule="auto"/>
        <w:jc w:val="both"/>
        <w:rPr>
          <w:rFonts w:ascii="Times New Roman" w:hAnsi="Times New Roman"/>
          <w:sz w:val="24"/>
          <w:szCs w:val="24"/>
          <w:lang w:val="es-ES"/>
        </w:rPr>
      </w:pPr>
    </w:p>
    <w:p w:rsidR="00B85027" w:rsidRPr="00E33A2E" w:rsidRDefault="00D84FB5" w:rsidP="00B85027">
      <w:pPr>
        <w:spacing w:after="0" w:line="480" w:lineRule="auto"/>
        <w:ind w:firstLine="567"/>
        <w:jc w:val="both"/>
        <w:rPr>
          <w:rFonts w:ascii="Times New Roman" w:hAnsi="Times New Roman" w:cs="Times New Roman"/>
          <w:sz w:val="24"/>
          <w:szCs w:val="24"/>
          <w:lang w:val="en-US"/>
        </w:rPr>
      </w:pPr>
      <w:r w:rsidRPr="00D05B6E">
        <w:rPr>
          <w:rFonts w:ascii="Times New Roman" w:hAnsi="Times New Roman"/>
          <w:sz w:val="24"/>
          <w:szCs w:val="24"/>
          <w:lang w:val="es-ES"/>
        </w:rPr>
        <w:tab/>
        <w:t>Tabel di atas menunjukkan bahwa tingkat  kema</w:t>
      </w:r>
      <w:r w:rsidRPr="00D05B6E">
        <w:rPr>
          <w:rFonts w:ascii="Times New Roman" w:hAnsi="Times New Roman"/>
          <w:sz w:val="24"/>
          <w:szCs w:val="24"/>
        </w:rPr>
        <w:t>ndirian belajar</w:t>
      </w:r>
      <w:r w:rsidRPr="00D05B6E">
        <w:rPr>
          <w:rFonts w:ascii="Times New Roman" w:hAnsi="Times New Roman"/>
          <w:sz w:val="24"/>
          <w:szCs w:val="24"/>
          <w:lang w:val="es-ES"/>
        </w:rPr>
        <w:t xml:space="preserve"> siswa</w:t>
      </w:r>
      <w:r w:rsidRPr="00D05B6E">
        <w:rPr>
          <w:rFonts w:ascii="Times New Roman" w:hAnsi="Times New Roman"/>
          <w:bCs/>
          <w:sz w:val="24"/>
          <w:szCs w:val="24"/>
        </w:rPr>
        <w:t xml:space="preserve"> di SMA Negeri 1 Sinjai-Selatan </w:t>
      </w:r>
      <w:r w:rsidRPr="00D05B6E">
        <w:rPr>
          <w:rFonts w:ascii="Times New Roman" w:hAnsi="Times New Roman"/>
          <w:sz w:val="24"/>
          <w:szCs w:val="24"/>
          <w:lang w:val="es-ES"/>
        </w:rPr>
        <w:t xml:space="preserve">sebelum diberi </w:t>
      </w:r>
      <w:r w:rsidRPr="00D05B6E">
        <w:rPr>
          <w:rFonts w:ascii="Times New Roman" w:hAnsi="Times New Roman"/>
          <w:sz w:val="24"/>
          <w:szCs w:val="24"/>
        </w:rPr>
        <w:t xml:space="preserve"> teknik modeling kognitif dengan </w:t>
      </w:r>
      <w:r w:rsidRPr="00D05B6E">
        <w:rPr>
          <w:rFonts w:ascii="Times New Roman" w:hAnsi="Times New Roman"/>
          <w:sz w:val="24"/>
          <w:szCs w:val="24"/>
          <w:lang w:eastAsia="id-ID"/>
        </w:rPr>
        <w:t>memberikan tugas kepada siswa yaitu mengerjakan soal matematika</w:t>
      </w:r>
      <w:r w:rsidRPr="00D05B6E">
        <w:rPr>
          <w:rFonts w:ascii="Times New Roman" w:hAnsi="Times New Roman"/>
          <w:sz w:val="24"/>
          <w:szCs w:val="24"/>
          <w:lang w:val="es-ES"/>
        </w:rPr>
        <w:t xml:space="preserve"> dalam  kategori  rendah sebanyak </w:t>
      </w:r>
      <w:r w:rsidRPr="00D05B6E">
        <w:rPr>
          <w:rFonts w:ascii="Times New Roman" w:hAnsi="Times New Roman"/>
          <w:sz w:val="24"/>
          <w:szCs w:val="24"/>
        </w:rPr>
        <w:t>11</w:t>
      </w:r>
      <w:r w:rsidRPr="00D05B6E">
        <w:rPr>
          <w:rFonts w:ascii="Times New Roman" w:hAnsi="Times New Roman"/>
          <w:sz w:val="24"/>
          <w:szCs w:val="24"/>
          <w:lang w:val="es-ES"/>
        </w:rPr>
        <w:t xml:space="preserve"> responden (5</w:t>
      </w:r>
      <w:r w:rsidRPr="00D05B6E">
        <w:rPr>
          <w:rFonts w:ascii="Times New Roman" w:hAnsi="Times New Roman"/>
          <w:sz w:val="24"/>
          <w:szCs w:val="24"/>
        </w:rPr>
        <w:t>5</w:t>
      </w:r>
      <w:r w:rsidRPr="00D05B6E">
        <w:rPr>
          <w:rFonts w:ascii="Times New Roman" w:hAnsi="Times New Roman"/>
          <w:sz w:val="24"/>
          <w:szCs w:val="24"/>
          <w:lang w:val="es-ES"/>
        </w:rPr>
        <w:t xml:space="preserve">%), kemudian kategori sedang sebanyak </w:t>
      </w:r>
      <w:r w:rsidRPr="00D05B6E">
        <w:rPr>
          <w:rFonts w:ascii="Times New Roman" w:hAnsi="Times New Roman"/>
          <w:sz w:val="24"/>
          <w:szCs w:val="24"/>
        </w:rPr>
        <w:t>9</w:t>
      </w:r>
      <w:r w:rsidRPr="00D05B6E">
        <w:rPr>
          <w:rFonts w:ascii="Times New Roman" w:hAnsi="Times New Roman"/>
          <w:sz w:val="24"/>
          <w:szCs w:val="24"/>
          <w:lang w:val="es-ES"/>
        </w:rPr>
        <w:t xml:space="preserve"> responden (</w:t>
      </w:r>
      <w:r w:rsidRPr="00D05B6E">
        <w:rPr>
          <w:rFonts w:ascii="Times New Roman" w:hAnsi="Times New Roman"/>
          <w:sz w:val="24"/>
          <w:szCs w:val="24"/>
        </w:rPr>
        <w:t>4</w:t>
      </w:r>
      <w:r w:rsidRPr="00D05B6E">
        <w:rPr>
          <w:rFonts w:ascii="Times New Roman" w:hAnsi="Times New Roman"/>
          <w:sz w:val="24"/>
          <w:szCs w:val="24"/>
          <w:lang w:val="es-ES"/>
        </w:rPr>
        <w:t>5%), sedangkan pada kategori sangat rendah</w:t>
      </w:r>
      <w:r w:rsidRPr="00D05B6E">
        <w:rPr>
          <w:rFonts w:ascii="Times New Roman" w:hAnsi="Times New Roman"/>
          <w:sz w:val="24"/>
          <w:szCs w:val="24"/>
        </w:rPr>
        <w:t>, kategori tinggi</w:t>
      </w:r>
      <w:r w:rsidRPr="00D05B6E">
        <w:rPr>
          <w:rFonts w:ascii="Times New Roman" w:hAnsi="Times New Roman"/>
          <w:sz w:val="24"/>
          <w:szCs w:val="24"/>
          <w:lang w:val="es-ES"/>
        </w:rPr>
        <w:t xml:space="preserve"> dan kategori sangat tinggi tidak terdapat sama sekali responden pada kategori tersebut. </w:t>
      </w:r>
      <w:r w:rsidRPr="00D05B6E">
        <w:rPr>
          <w:rFonts w:ascii="Times New Roman" w:hAnsi="Times New Roman"/>
          <w:sz w:val="24"/>
          <w:szCs w:val="24"/>
          <w:lang w:eastAsia="id-ID"/>
        </w:rPr>
        <w:t xml:space="preserve"> Namun setelah diberikan perlakuan berupa teknik modeling kognitif</w:t>
      </w:r>
      <w:r w:rsidRPr="00D05B6E">
        <w:rPr>
          <w:rFonts w:ascii="Times New Roman" w:hAnsi="Times New Roman"/>
          <w:sz w:val="24"/>
          <w:szCs w:val="24"/>
        </w:rPr>
        <w:t xml:space="preserve"> dengan </w:t>
      </w:r>
      <w:r w:rsidRPr="00D05B6E">
        <w:rPr>
          <w:rFonts w:ascii="Times New Roman" w:hAnsi="Times New Roman"/>
          <w:sz w:val="24"/>
          <w:szCs w:val="24"/>
          <w:lang w:eastAsia="id-ID"/>
        </w:rPr>
        <w:t xml:space="preserve">memberikan tugas kepada siswa yaitu mengerjakan soal matematika, maka tingkat  kemandirian belajar  pada siswa menunjukkan peningkatan, di mana pada kategori sangat tinggi sebanyak 11 responden atau (55%) dan kategori tinggi sebanyak 8 responden (40%) dan kategori sedang sebanyak 1 responden (5%), sedangkan kategori rendah dan sangat rendah tidak terdapat sama sekali responden. </w:t>
      </w:r>
      <w:r w:rsidR="00B85027" w:rsidRPr="00E33A2E">
        <w:rPr>
          <w:rFonts w:ascii="Times New Roman" w:hAnsi="Times New Roman" w:cs="Times New Roman"/>
          <w:sz w:val="24"/>
          <w:szCs w:val="24"/>
        </w:rPr>
        <w:t xml:space="preserve">Perubahan-perubahan tersebut terjadi </w:t>
      </w:r>
      <w:r w:rsidR="00B85027" w:rsidRPr="00E33A2E">
        <w:rPr>
          <w:rFonts w:ascii="Times New Roman" w:hAnsi="Times New Roman" w:cs="Times New Roman"/>
          <w:sz w:val="24"/>
          <w:szCs w:val="24"/>
        </w:rPr>
        <w:lastRenderedPageBreak/>
        <w:t>dikarenakan siswa telah diberikan teknik</w:t>
      </w:r>
      <w:r w:rsidR="00B85027">
        <w:rPr>
          <w:rFonts w:ascii="Times New Roman" w:hAnsi="Times New Roman" w:cs="Times New Roman"/>
          <w:sz w:val="24"/>
          <w:szCs w:val="24"/>
        </w:rPr>
        <w:t xml:space="preserve"> Modeling Kognitif </w:t>
      </w:r>
      <w:r w:rsidR="00B85027" w:rsidRPr="00E33A2E">
        <w:rPr>
          <w:rFonts w:ascii="Times New Roman" w:hAnsi="Times New Roman" w:cs="Times New Roman"/>
          <w:sz w:val="24"/>
          <w:szCs w:val="24"/>
        </w:rPr>
        <w:t xml:space="preserve">yang terdiri dari </w:t>
      </w:r>
      <w:r w:rsidR="00B85027">
        <w:rPr>
          <w:rFonts w:ascii="Times New Roman" w:hAnsi="Times New Roman" w:cs="Times New Roman"/>
          <w:sz w:val="24"/>
          <w:szCs w:val="24"/>
        </w:rPr>
        <w:t>7</w:t>
      </w:r>
      <w:r w:rsidR="00B85027" w:rsidRPr="00E33A2E">
        <w:rPr>
          <w:rFonts w:ascii="Times New Roman" w:hAnsi="Times New Roman" w:cs="Times New Roman"/>
          <w:sz w:val="24"/>
          <w:szCs w:val="24"/>
        </w:rPr>
        <w:t xml:space="preserve"> sesi pertemuan. </w:t>
      </w:r>
    </w:p>
    <w:p w:rsidR="00B85027" w:rsidRPr="00E33A2E" w:rsidRDefault="00B85027" w:rsidP="00B85027">
      <w:pPr>
        <w:tabs>
          <w:tab w:val="left" w:pos="-709"/>
          <w:tab w:val="left" w:pos="426"/>
          <w:tab w:val="left" w:pos="851"/>
          <w:tab w:val="left" w:pos="1418"/>
          <w:tab w:val="left" w:pos="1701"/>
          <w:tab w:val="left" w:pos="5103"/>
          <w:tab w:val="left" w:pos="5387"/>
        </w:tabs>
        <w:spacing w:after="0" w:line="480" w:lineRule="auto"/>
        <w:ind w:left="420" w:hanging="420"/>
        <w:jc w:val="both"/>
        <w:rPr>
          <w:rFonts w:ascii="Times New Roman" w:hAnsi="Times New Roman" w:cs="Times New Roman"/>
          <w:sz w:val="24"/>
          <w:szCs w:val="24"/>
        </w:rPr>
      </w:pPr>
      <w:r w:rsidRPr="00E33A2E">
        <w:rPr>
          <w:rFonts w:ascii="Times New Roman" w:hAnsi="Times New Roman" w:cs="Times New Roman"/>
          <w:sz w:val="24"/>
          <w:szCs w:val="24"/>
        </w:rPr>
        <w:t>b.</w:t>
      </w:r>
      <w:r w:rsidRPr="00E33A2E">
        <w:rPr>
          <w:rFonts w:ascii="Times New Roman" w:hAnsi="Times New Roman" w:cs="Times New Roman"/>
          <w:sz w:val="24"/>
          <w:szCs w:val="24"/>
        </w:rPr>
        <w:tab/>
      </w:r>
      <w:r>
        <w:rPr>
          <w:rFonts w:ascii="Times New Roman" w:hAnsi="Times New Roman" w:cs="Times New Roman"/>
          <w:sz w:val="24"/>
          <w:szCs w:val="24"/>
        </w:rPr>
        <w:t>Kemandirian</w:t>
      </w:r>
      <w:r w:rsidRPr="00E33A2E">
        <w:rPr>
          <w:rFonts w:ascii="Times New Roman" w:hAnsi="Times New Roman" w:cs="Times New Roman"/>
          <w:sz w:val="24"/>
          <w:szCs w:val="24"/>
          <w:lang w:val="en-US"/>
        </w:rPr>
        <w:t xml:space="preserve"> Belajar</w:t>
      </w:r>
      <w:r w:rsidRPr="00E33A2E">
        <w:rPr>
          <w:rFonts w:ascii="Times New Roman" w:hAnsi="Times New Roman" w:cs="Times New Roman"/>
          <w:sz w:val="24"/>
          <w:szCs w:val="24"/>
        </w:rPr>
        <w:t xml:space="preserve"> siswa untuk kelompok kontrol.</w:t>
      </w:r>
    </w:p>
    <w:p w:rsidR="00966135" w:rsidRPr="00D05B6E" w:rsidRDefault="00D84FB5" w:rsidP="0077573B">
      <w:pPr>
        <w:spacing w:after="0" w:line="480" w:lineRule="auto"/>
        <w:ind w:firstLine="567"/>
        <w:jc w:val="both"/>
        <w:rPr>
          <w:rFonts w:ascii="Times New Roman" w:hAnsi="Times New Roman"/>
          <w:sz w:val="24"/>
          <w:szCs w:val="24"/>
          <w:lang w:eastAsia="id-ID"/>
        </w:rPr>
      </w:pPr>
      <w:r w:rsidRPr="00D05B6E">
        <w:rPr>
          <w:rFonts w:ascii="Times New Roman" w:hAnsi="Times New Roman"/>
          <w:sz w:val="24"/>
          <w:szCs w:val="24"/>
          <w:lang w:eastAsia="id-ID"/>
        </w:rPr>
        <w:t>Tingkat kemandirian belajar siswa pada kelompok kontrol yang dilakukan secara bersamaan terhadap kelompok eksperi</w:t>
      </w:r>
      <w:r w:rsidR="00B85027">
        <w:rPr>
          <w:rFonts w:ascii="Times New Roman" w:hAnsi="Times New Roman"/>
          <w:sz w:val="24"/>
          <w:szCs w:val="24"/>
          <w:lang w:eastAsia="id-ID"/>
        </w:rPr>
        <w:t xml:space="preserve">men yang diperoleh </w:t>
      </w:r>
      <w:r w:rsidR="00B85027" w:rsidRPr="00E33A2E">
        <w:rPr>
          <w:rFonts w:ascii="Times New Roman" w:hAnsi="Times New Roman" w:cs="Times New Roman"/>
          <w:sz w:val="24"/>
          <w:szCs w:val="24"/>
        </w:rPr>
        <w:t xml:space="preserve">berdasarkan hasil </w:t>
      </w:r>
      <w:r w:rsidR="00B85027" w:rsidRPr="00E33A2E">
        <w:rPr>
          <w:rFonts w:ascii="Times New Roman" w:hAnsi="Times New Roman" w:cs="Times New Roman"/>
          <w:i/>
          <w:sz w:val="24"/>
          <w:szCs w:val="24"/>
        </w:rPr>
        <w:t xml:space="preserve">pretest </w:t>
      </w:r>
      <w:r w:rsidR="00B85027" w:rsidRPr="00E33A2E">
        <w:rPr>
          <w:rFonts w:ascii="Times New Roman" w:hAnsi="Times New Roman" w:cs="Times New Roman"/>
          <w:sz w:val="24"/>
          <w:szCs w:val="24"/>
        </w:rPr>
        <w:t>y</w:t>
      </w:r>
      <w:r w:rsidR="00B85027">
        <w:rPr>
          <w:rFonts w:ascii="Times New Roman" w:hAnsi="Times New Roman" w:cs="Times New Roman"/>
          <w:sz w:val="24"/>
          <w:szCs w:val="24"/>
        </w:rPr>
        <w:t>ang dilaksanakan pada hari Kamis</w:t>
      </w:r>
      <w:r w:rsidR="00B85027" w:rsidRPr="00E33A2E">
        <w:rPr>
          <w:rFonts w:ascii="Times New Roman" w:hAnsi="Times New Roman" w:cs="Times New Roman"/>
          <w:sz w:val="24"/>
          <w:szCs w:val="24"/>
        </w:rPr>
        <w:t xml:space="preserve"> tanggal </w:t>
      </w:r>
      <w:r w:rsidR="00B85027" w:rsidRPr="00E33A2E">
        <w:rPr>
          <w:rFonts w:ascii="Times New Roman" w:hAnsi="Times New Roman" w:cs="Times New Roman"/>
          <w:sz w:val="24"/>
          <w:szCs w:val="24"/>
          <w:lang w:val="en-US"/>
        </w:rPr>
        <w:t>1</w:t>
      </w:r>
      <w:r w:rsidR="00B85027">
        <w:rPr>
          <w:rFonts w:ascii="Times New Roman" w:hAnsi="Times New Roman" w:cs="Times New Roman"/>
          <w:sz w:val="24"/>
          <w:szCs w:val="24"/>
        </w:rPr>
        <w:t>6</w:t>
      </w:r>
      <w:r w:rsidR="00B85027" w:rsidRPr="00E33A2E">
        <w:rPr>
          <w:rFonts w:ascii="Times New Roman" w:hAnsi="Times New Roman" w:cs="Times New Roman"/>
          <w:sz w:val="24"/>
          <w:szCs w:val="24"/>
        </w:rPr>
        <w:t xml:space="preserve"> </w:t>
      </w:r>
      <w:r w:rsidR="00B85027">
        <w:rPr>
          <w:rFonts w:ascii="Times New Roman" w:hAnsi="Times New Roman" w:cs="Times New Roman"/>
          <w:sz w:val="24"/>
          <w:szCs w:val="24"/>
        </w:rPr>
        <w:t>Oktober</w:t>
      </w:r>
      <w:r w:rsidR="00B85027" w:rsidRPr="00E33A2E">
        <w:rPr>
          <w:rFonts w:ascii="Times New Roman" w:hAnsi="Times New Roman" w:cs="Times New Roman"/>
          <w:sz w:val="24"/>
          <w:szCs w:val="24"/>
        </w:rPr>
        <w:t xml:space="preserve"> 2012 dan </w:t>
      </w:r>
      <w:r w:rsidR="00B85027" w:rsidRPr="00E33A2E">
        <w:rPr>
          <w:rFonts w:ascii="Times New Roman" w:hAnsi="Times New Roman" w:cs="Times New Roman"/>
          <w:i/>
          <w:sz w:val="24"/>
          <w:szCs w:val="24"/>
        </w:rPr>
        <w:t xml:space="preserve">postest </w:t>
      </w:r>
      <w:r w:rsidR="00B85027" w:rsidRPr="00E33A2E">
        <w:rPr>
          <w:rFonts w:ascii="Times New Roman" w:hAnsi="Times New Roman" w:cs="Times New Roman"/>
          <w:sz w:val="24"/>
          <w:szCs w:val="24"/>
        </w:rPr>
        <w:t xml:space="preserve">pada hari </w:t>
      </w:r>
      <w:r w:rsidR="00B85027" w:rsidRPr="00E33A2E">
        <w:rPr>
          <w:rFonts w:ascii="Times New Roman" w:hAnsi="Times New Roman" w:cs="Times New Roman"/>
          <w:sz w:val="24"/>
          <w:szCs w:val="24"/>
          <w:lang w:val="en-US"/>
        </w:rPr>
        <w:t>Kamis</w:t>
      </w:r>
      <w:r w:rsidR="00B85027" w:rsidRPr="00E33A2E">
        <w:rPr>
          <w:rFonts w:ascii="Times New Roman" w:hAnsi="Times New Roman" w:cs="Times New Roman"/>
          <w:sz w:val="24"/>
          <w:szCs w:val="24"/>
        </w:rPr>
        <w:t xml:space="preserve"> tanggal </w:t>
      </w:r>
      <w:r w:rsidR="00B85027">
        <w:rPr>
          <w:rFonts w:ascii="Times New Roman" w:hAnsi="Times New Roman" w:cs="Times New Roman"/>
          <w:sz w:val="24"/>
          <w:szCs w:val="24"/>
        </w:rPr>
        <w:t>28 Oktober</w:t>
      </w:r>
      <w:r w:rsidR="00B85027" w:rsidRPr="00E33A2E">
        <w:rPr>
          <w:rFonts w:ascii="Times New Roman" w:hAnsi="Times New Roman" w:cs="Times New Roman"/>
          <w:sz w:val="24"/>
          <w:szCs w:val="24"/>
        </w:rPr>
        <w:t xml:space="preserve"> 2012 terhadap </w:t>
      </w:r>
      <w:r w:rsidR="00B85027">
        <w:rPr>
          <w:rFonts w:ascii="Times New Roman" w:hAnsi="Times New Roman" w:cs="Times New Roman"/>
          <w:sz w:val="24"/>
          <w:szCs w:val="24"/>
        </w:rPr>
        <w:t>2</w:t>
      </w:r>
      <w:r w:rsidR="00B85027" w:rsidRPr="00E33A2E">
        <w:rPr>
          <w:rFonts w:ascii="Times New Roman" w:hAnsi="Times New Roman" w:cs="Times New Roman"/>
          <w:sz w:val="24"/>
          <w:szCs w:val="24"/>
          <w:lang w:val="en-US"/>
        </w:rPr>
        <w:t>0</w:t>
      </w:r>
      <w:r w:rsidR="00B85027" w:rsidRPr="00E33A2E">
        <w:rPr>
          <w:rFonts w:ascii="Times New Roman" w:hAnsi="Times New Roman" w:cs="Times New Roman"/>
          <w:sz w:val="24"/>
          <w:szCs w:val="24"/>
        </w:rPr>
        <w:t xml:space="preserve"> siswa di</w:t>
      </w:r>
      <w:r w:rsidR="00B85027">
        <w:rPr>
          <w:rFonts w:ascii="Times New Roman" w:hAnsi="Times New Roman" w:cs="Times New Roman"/>
          <w:sz w:val="24"/>
          <w:szCs w:val="24"/>
        </w:rPr>
        <w:t xml:space="preserve"> </w:t>
      </w:r>
      <w:r w:rsidR="00B85027" w:rsidRPr="00E33A2E">
        <w:rPr>
          <w:rFonts w:ascii="Times New Roman" w:hAnsi="Times New Roman" w:cs="Times New Roman"/>
          <w:sz w:val="24"/>
          <w:szCs w:val="24"/>
          <w:lang w:eastAsia="id-ID"/>
        </w:rPr>
        <w:t>SM</w:t>
      </w:r>
      <w:r w:rsidR="00B85027">
        <w:rPr>
          <w:rFonts w:ascii="Times New Roman" w:hAnsi="Times New Roman" w:cs="Times New Roman"/>
          <w:sz w:val="24"/>
          <w:szCs w:val="24"/>
          <w:lang w:eastAsia="id-ID"/>
        </w:rPr>
        <w:t>A</w:t>
      </w:r>
      <w:r w:rsidR="00B85027" w:rsidRPr="00E33A2E">
        <w:rPr>
          <w:rFonts w:ascii="Times New Roman" w:hAnsi="Times New Roman" w:cs="Times New Roman"/>
          <w:sz w:val="24"/>
          <w:szCs w:val="24"/>
          <w:lang w:eastAsia="id-ID"/>
        </w:rPr>
        <w:t xml:space="preserve"> Negeri </w:t>
      </w:r>
      <w:r w:rsidR="00B85027">
        <w:rPr>
          <w:rFonts w:ascii="Times New Roman" w:hAnsi="Times New Roman" w:cs="Times New Roman"/>
          <w:sz w:val="24"/>
          <w:szCs w:val="24"/>
          <w:lang w:eastAsia="id-ID"/>
        </w:rPr>
        <w:t>1 Sinjai-Selatan</w:t>
      </w:r>
      <w:r w:rsidR="00B85027" w:rsidRPr="00D05B6E">
        <w:rPr>
          <w:rFonts w:ascii="Times New Roman" w:hAnsi="Times New Roman"/>
          <w:sz w:val="24"/>
          <w:szCs w:val="24"/>
        </w:rPr>
        <w:t xml:space="preserve">. </w:t>
      </w:r>
      <w:r w:rsidRPr="00D05B6E">
        <w:rPr>
          <w:rFonts w:ascii="Times New Roman" w:hAnsi="Times New Roman"/>
          <w:sz w:val="24"/>
          <w:szCs w:val="24"/>
          <w:lang w:eastAsia="id-ID"/>
        </w:rPr>
        <w:t xml:space="preserve">Berikut ini disajikan data tingkat kemandirian belajar siswa  di SMA Negeri 1 Sinjai-Selatan kelompok kontrol hasil </w:t>
      </w:r>
      <w:r w:rsidRPr="00D05B6E">
        <w:rPr>
          <w:rFonts w:ascii="Times New Roman" w:hAnsi="Times New Roman"/>
          <w:i/>
          <w:sz w:val="24"/>
          <w:szCs w:val="24"/>
          <w:lang w:eastAsia="id-ID"/>
        </w:rPr>
        <w:t xml:space="preserve">Pretest </w:t>
      </w:r>
      <w:r w:rsidRPr="00D05B6E">
        <w:rPr>
          <w:rFonts w:ascii="Times New Roman" w:hAnsi="Times New Roman"/>
          <w:sz w:val="24"/>
          <w:szCs w:val="24"/>
          <w:lang w:eastAsia="id-ID"/>
        </w:rPr>
        <w:t xml:space="preserve">dan </w:t>
      </w:r>
      <w:r w:rsidRPr="00D05B6E">
        <w:rPr>
          <w:rFonts w:ascii="Times New Roman" w:hAnsi="Times New Roman"/>
          <w:i/>
          <w:sz w:val="24"/>
          <w:szCs w:val="24"/>
          <w:lang w:eastAsia="id-ID"/>
        </w:rPr>
        <w:t xml:space="preserve">Postest </w:t>
      </w:r>
      <w:r w:rsidRPr="00D05B6E">
        <w:rPr>
          <w:rFonts w:ascii="Times New Roman" w:hAnsi="Times New Roman"/>
          <w:sz w:val="24"/>
          <w:szCs w:val="24"/>
          <w:lang w:eastAsia="id-ID"/>
        </w:rPr>
        <w:t>dimana kelompok kontrol tidak diberikan perlakuan berupa teknik modeling kognitif, yang disajikan dalam bentuk tabel distribusi frekuensi dan persentase dengan berdasarkan data penilaian pada daftar lampiran.</w:t>
      </w:r>
    </w:p>
    <w:p w:rsidR="00D84FB5" w:rsidRDefault="000455EC" w:rsidP="0077573B">
      <w:pPr>
        <w:tabs>
          <w:tab w:val="left" w:pos="-709"/>
          <w:tab w:val="left" w:pos="851"/>
          <w:tab w:val="left" w:pos="1276"/>
          <w:tab w:val="left" w:pos="1701"/>
          <w:tab w:val="left" w:pos="5103"/>
          <w:tab w:val="left" w:pos="5387"/>
        </w:tabs>
        <w:spacing w:after="0" w:line="240" w:lineRule="auto"/>
        <w:ind w:left="1276" w:hanging="1276"/>
        <w:jc w:val="both"/>
        <w:rPr>
          <w:rFonts w:ascii="Times New Roman" w:hAnsi="Times New Roman"/>
          <w:b/>
          <w:i/>
          <w:sz w:val="24"/>
          <w:szCs w:val="24"/>
          <w:lang w:eastAsia="id-ID"/>
        </w:rPr>
      </w:pPr>
      <w:r>
        <w:rPr>
          <w:rFonts w:ascii="Times New Roman" w:hAnsi="Times New Roman"/>
          <w:b/>
          <w:sz w:val="24"/>
          <w:szCs w:val="24"/>
          <w:lang w:eastAsia="id-ID"/>
        </w:rPr>
        <w:t>Tabel 4.3</w:t>
      </w:r>
      <w:r w:rsidR="00D84FB5" w:rsidRPr="0077573B">
        <w:rPr>
          <w:rFonts w:ascii="Times New Roman" w:hAnsi="Times New Roman"/>
          <w:b/>
          <w:sz w:val="24"/>
          <w:szCs w:val="24"/>
          <w:lang w:eastAsia="id-ID"/>
        </w:rPr>
        <w:t>:</w:t>
      </w:r>
      <w:r w:rsidR="00D84FB5" w:rsidRPr="0077573B">
        <w:rPr>
          <w:rFonts w:ascii="Times New Roman" w:hAnsi="Times New Roman"/>
          <w:b/>
          <w:sz w:val="24"/>
          <w:szCs w:val="24"/>
          <w:lang w:eastAsia="id-ID"/>
        </w:rPr>
        <w:tab/>
        <w:t xml:space="preserve">Tingkat </w:t>
      </w:r>
      <w:r w:rsidR="00D84FB5" w:rsidRPr="0077573B">
        <w:rPr>
          <w:rFonts w:ascii="Times New Roman" w:hAnsi="Times New Roman"/>
          <w:b/>
          <w:bCs/>
          <w:sz w:val="24"/>
          <w:szCs w:val="24"/>
        </w:rPr>
        <w:t xml:space="preserve">Kemandirian belajar siswa SMA Negeri 1 Sinjai-Selatan </w:t>
      </w:r>
      <w:r w:rsidR="00D84FB5" w:rsidRPr="0077573B">
        <w:rPr>
          <w:rFonts w:ascii="Times New Roman" w:hAnsi="Times New Roman"/>
          <w:b/>
          <w:sz w:val="24"/>
          <w:szCs w:val="24"/>
          <w:lang w:eastAsia="id-ID"/>
        </w:rPr>
        <w:t xml:space="preserve">Kelompok Kontrol Hasil </w:t>
      </w:r>
      <w:r w:rsidR="00D84FB5" w:rsidRPr="0077573B">
        <w:rPr>
          <w:rFonts w:ascii="Times New Roman" w:hAnsi="Times New Roman"/>
          <w:b/>
          <w:i/>
          <w:sz w:val="24"/>
          <w:szCs w:val="24"/>
          <w:lang w:eastAsia="id-ID"/>
        </w:rPr>
        <w:t>Pretest</w:t>
      </w:r>
      <w:r w:rsidR="00D84FB5" w:rsidRPr="0077573B">
        <w:rPr>
          <w:rFonts w:ascii="Times New Roman" w:hAnsi="Times New Roman"/>
          <w:b/>
          <w:sz w:val="24"/>
          <w:szCs w:val="24"/>
          <w:lang w:eastAsia="id-ID"/>
        </w:rPr>
        <w:t xml:space="preserve"> dan </w:t>
      </w:r>
      <w:r w:rsidR="00D84FB5" w:rsidRPr="0077573B">
        <w:rPr>
          <w:rFonts w:ascii="Times New Roman" w:hAnsi="Times New Roman"/>
          <w:b/>
          <w:i/>
          <w:sz w:val="24"/>
          <w:szCs w:val="24"/>
          <w:lang w:eastAsia="id-ID"/>
        </w:rPr>
        <w:t>Postest</w:t>
      </w:r>
    </w:p>
    <w:p w:rsidR="0077573B" w:rsidRPr="0077573B" w:rsidRDefault="0077573B" w:rsidP="0077573B">
      <w:pPr>
        <w:tabs>
          <w:tab w:val="left" w:pos="-709"/>
          <w:tab w:val="left" w:pos="851"/>
          <w:tab w:val="left" w:pos="1276"/>
          <w:tab w:val="left" w:pos="1701"/>
          <w:tab w:val="left" w:pos="5103"/>
          <w:tab w:val="left" w:pos="5387"/>
        </w:tabs>
        <w:spacing w:after="0" w:line="240" w:lineRule="auto"/>
        <w:ind w:left="1276" w:hanging="1276"/>
        <w:jc w:val="both"/>
        <w:rPr>
          <w:rFonts w:ascii="Times New Roman" w:hAnsi="Times New Roman"/>
          <w:b/>
          <w:i/>
          <w:sz w:val="24"/>
          <w:szCs w:val="24"/>
          <w:lang w:eastAsia="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702"/>
        <w:gridCol w:w="1243"/>
        <w:gridCol w:w="1309"/>
        <w:gridCol w:w="1243"/>
        <w:gridCol w:w="1309"/>
      </w:tblGrid>
      <w:tr w:rsidR="00D84FB5" w:rsidRPr="00D05B6E" w:rsidTr="0054257B">
        <w:trPr>
          <w:trHeight w:val="312"/>
        </w:trPr>
        <w:tc>
          <w:tcPr>
            <w:tcW w:w="1240" w:type="dxa"/>
            <w:vMerge w:val="restart"/>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b/>
                <w:sz w:val="24"/>
                <w:szCs w:val="24"/>
                <w:lang w:eastAsia="id-ID"/>
              </w:rPr>
            </w:pPr>
          </w:p>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b/>
                <w:sz w:val="24"/>
                <w:szCs w:val="24"/>
                <w:lang w:eastAsia="id-ID"/>
              </w:rPr>
            </w:pPr>
            <w:r w:rsidRPr="00D05B6E">
              <w:rPr>
                <w:rFonts w:ascii="Times New Roman" w:hAnsi="Times New Roman"/>
                <w:b/>
                <w:sz w:val="24"/>
                <w:szCs w:val="24"/>
                <w:lang w:eastAsia="id-ID"/>
              </w:rPr>
              <w:t>Interval</w:t>
            </w:r>
          </w:p>
        </w:tc>
        <w:tc>
          <w:tcPr>
            <w:tcW w:w="1702" w:type="dxa"/>
            <w:vMerge w:val="restart"/>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b/>
                <w:sz w:val="24"/>
                <w:szCs w:val="24"/>
                <w:lang w:eastAsia="id-ID"/>
              </w:rPr>
            </w:pPr>
          </w:p>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b/>
                <w:sz w:val="24"/>
                <w:szCs w:val="24"/>
                <w:lang w:eastAsia="id-ID"/>
              </w:rPr>
            </w:pPr>
            <w:r w:rsidRPr="00D05B6E">
              <w:rPr>
                <w:rFonts w:ascii="Times New Roman" w:hAnsi="Times New Roman"/>
                <w:b/>
                <w:sz w:val="24"/>
                <w:szCs w:val="24"/>
                <w:lang w:eastAsia="id-ID"/>
              </w:rPr>
              <w:t>Kategori</w:t>
            </w:r>
          </w:p>
        </w:tc>
        <w:tc>
          <w:tcPr>
            <w:tcW w:w="5104" w:type="dxa"/>
            <w:gridSpan w:val="4"/>
            <w:tcBorders>
              <w:left w:val="nil"/>
              <w:right w:val="nil"/>
            </w:tcBorders>
            <w:shd w:val="clear" w:color="auto" w:fill="auto"/>
          </w:tcPr>
          <w:p w:rsidR="00D84FB5" w:rsidRPr="00D05B6E" w:rsidRDefault="00D84FB5" w:rsidP="0077573B">
            <w:pPr>
              <w:tabs>
                <w:tab w:val="left" w:pos="-709"/>
                <w:tab w:val="left" w:pos="405"/>
                <w:tab w:val="left" w:pos="1276"/>
                <w:tab w:val="center" w:pos="2444"/>
                <w:tab w:val="left" w:pos="5103"/>
                <w:tab w:val="left" w:pos="5387"/>
              </w:tabs>
              <w:spacing w:after="0" w:line="240" w:lineRule="auto"/>
              <w:jc w:val="center"/>
              <w:rPr>
                <w:rFonts w:ascii="Times New Roman" w:hAnsi="Times New Roman"/>
                <w:b/>
                <w:sz w:val="24"/>
                <w:szCs w:val="24"/>
                <w:lang w:eastAsia="id-ID"/>
              </w:rPr>
            </w:pPr>
            <w:r w:rsidRPr="00D05B6E">
              <w:rPr>
                <w:rFonts w:ascii="Times New Roman" w:hAnsi="Times New Roman"/>
                <w:b/>
                <w:sz w:val="24"/>
                <w:szCs w:val="24"/>
                <w:lang w:eastAsia="id-ID"/>
              </w:rPr>
              <w:t>Kelompok Kontrol</w:t>
            </w:r>
          </w:p>
        </w:tc>
      </w:tr>
      <w:tr w:rsidR="00D84FB5" w:rsidRPr="00D05B6E" w:rsidTr="0054257B">
        <w:trPr>
          <w:trHeight w:val="451"/>
        </w:trPr>
        <w:tc>
          <w:tcPr>
            <w:tcW w:w="1240" w:type="dxa"/>
            <w:vMerge/>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b/>
                <w:sz w:val="24"/>
                <w:szCs w:val="24"/>
                <w:lang w:eastAsia="id-ID"/>
              </w:rPr>
            </w:pPr>
          </w:p>
        </w:tc>
        <w:tc>
          <w:tcPr>
            <w:tcW w:w="1702" w:type="dxa"/>
            <w:vMerge/>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b/>
                <w:sz w:val="24"/>
                <w:szCs w:val="24"/>
                <w:lang w:eastAsia="id-ID"/>
              </w:rPr>
            </w:pPr>
          </w:p>
        </w:tc>
        <w:tc>
          <w:tcPr>
            <w:tcW w:w="2552" w:type="dxa"/>
            <w:gridSpan w:val="2"/>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b/>
                <w:i/>
                <w:sz w:val="24"/>
                <w:szCs w:val="24"/>
                <w:lang w:eastAsia="id-ID"/>
              </w:rPr>
            </w:pPr>
            <w:r w:rsidRPr="00D05B6E">
              <w:rPr>
                <w:rFonts w:ascii="Times New Roman" w:hAnsi="Times New Roman"/>
                <w:b/>
                <w:i/>
                <w:sz w:val="24"/>
                <w:szCs w:val="24"/>
                <w:lang w:eastAsia="id-ID"/>
              </w:rPr>
              <w:t>Pretest</w:t>
            </w:r>
          </w:p>
        </w:tc>
        <w:tc>
          <w:tcPr>
            <w:tcW w:w="2552" w:type="dxa"/>
            <w:gridSpan w:val="2"/>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b/>
                <w:i/>
                <w:sz w:val="24"/>
                <w:szCs w:val="24"/>
                <w:lang w:eastAsia="id-ID"/>
              </w:rPr>
            </w:pPr>
            <w:r w:rsidRPr="00D05B6E">
              <w:rPr>
                <w:rFonts w:ascii="Times New Roman" w:hAnsi="Times New Roman"/>
                <w:b/>
                <w:i/>
                <w:sz w:val="24"/>
                <w:szCs w:val="24"/>
                <w:lang w:eastAsia="id-ID"/>
              </w:rPr>
              <w:t>Postest</w:t>
            </w:r>
          </w:p>
        </w:tc>
      </w:tr>
      <w:tr w:rsidR="00D84FB5" w:rsidRPr="00D05B6E" w:rsidTr="0054257B">
        <w:trPr>
          <w:trHeight w:val="283"/>
        </w:trPr>
        <w:tc>
          <w:tcPr>
            <w:tcW w:w="1240" w:type="dxa"/>
            <w:vMerge/>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b/>
                <w:sz w:val="24"/>
                <w:szCs w:val="24"/>
                <w:lang w:eastAsia="id-ID"/>
              </w:rPr>
            </w:pPr>
          </w:p>
        </w:tc>
        <w:tc>
          <w:tcPr>
            <w:tcW w:w="1702" w:type="dxa"/>
            <w:vMerge/>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b/>
                <w:sz w:val="24"/>
                <w:szCs w:val="24"/>
                <w:lang w:eastAsia="id-ID"/>
              </w:rPr>
            </w:pPr>
          </w:p>
        </w:tc>
        <w:tc>
          <w:tcPr>
            <w:tcW w:w="1243"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ind w:left="357" w:hanging="357"/>
              <w:jc w:val="center"/>
              <w:rPr>
                <w:rFonts w:ascii="Times New Roman" w:hAnsi="Times New Roman"/>
                <w:b/>
                <w:sz w:val="24"/>
                <w:szCs w:val="24"/>
                <w:lang w:eastAsia="id-ID"/>
              </w:rPr>
            </w:pPr>
            <w:r w:rsidRPr="00D05B6E">
              <w:rPr>
                <w:rFonts w:ascii="Times New Roman" w:hAnsi="Times New Roman"/>
                <w:b/>
                <w:sz w:val="24"/>
                <w:szCs w:val="24"/>
                <w:lang w:eastAsia="id-ID"/>
              </w:rPr>
              <w:t>F</w:t>
            </w:r>
          </w:p>
        </w:tc>
        <w:tc>
          <w:tcPr>
            <w:tcW w:w="1309"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ind w:left="357" w:hanging="357"/>
              <w:jc w:val="center"/>
              <w:rPr>
                <w:rFonts w:ascii="Times New Roman" w:hAnsi="Times New Roman"/>
                <w:b/>
                <w:sz w:val="24"/>
                <w:szCs w:val="24"/>
                <w:lang w:eastAsia="id-ID"/>
              </w:rPr>
            </w:pPr>
            <w:r w:rsidRPr="00D05B6E">
              <w:rPr>
                <w:rFonts w:ascii="Times New Roman" w:hAnsi="Times New Roman"/>
                <w:b/>
                <w:sz w:val="24"/>
                <w:szCs w:val="24"/>
                <w:lang w:eastAsia="id-ID"/>
              </w:rPr>
              <w:t xml:space="preserve"> P(%)</w:t>
            </w:r>
          </w:p>
        </w:tc>
        <w:tc>
          <w:tcPr>
            <w:tcW w:w="1243"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ind w:left="357" w:hanging="357"/>
              <w:jc w:val="center"/>
              <w:rPr>
                <w:rFonts w:ascii="Times New Roman" w:hAnsi="Times New Roman"/>
                <w:b/>
                <w:sz w:val="24"/>
                <w:szCs w:val="24"/>
                <w:lang w:eastAsia="id-ID"/>
              </w:rPr>
            </w:pPr>
            <w:r w:rsidRPr="00D05B6E">
              <w:rPr>
                <w:rFonts w:ascii="Times New Roman" w:hAnsi="Times New Roman"/>
                <w:b/>
                <w:sz w:val="24"/>
                <w:szCs w:val="24"/>
                <w:lang w:eastAsia="id-ID"/>
              </w:rPr>
              <w:t>F</w:t>
            </w:r>
          </w:p>
        </w:tc>
        <w:tc>
          <w:tcPr>
            <w:tcW w:w="1309"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ind w:left="357" w:hanging="357"/>
              <w:jc w:val="center"/>
              <w:rPr>
                <w:rFonts w:ascii="Times New Roman" w:hAnsi="Times New Roman"/>
                <w:b/>
                <w:sz w:val="24"/>
                <w:szCs w:val="24"/>
                <w:lang w:eastAsia="id-ID"/>
              </w:rPr>
            </w:pPr>
            <w:r w:rsidRPr="00D05B6E">
              <w:rPr>
                <w:rFonts w:ascii="Times New Roman" w:hAnsi="Times New Roman"/>
                <w:b/>
                <w:sz w:val="24"/>
                <w:szCs w:val="24"/>
                <w:lang w:eastAsia="id-ID"/>
              </w:rPr>
              <w:t>P(%)</w:t>
            </w:r>
          </w:p>
        </w:tc>
      </w:tr>
      <w:tr w:rsidR="00D84FB5" w:rsidRPr="00D05B6E" w:rsidTr="0054257B">
        <w:trPr>
          <w:trHeight w:val="352"/>
        </w:trPr>
        <w:tc>
          <w:tcPr>
            <w:tcW w:w="1240"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ind w:left="357" w:hanging="357"/>
              <w:jc w:val="center"/>
              <w:rPr>
                <w:rFonts w:ascii="Times New Roman" w:hAnsi="Times New Roman"/>
                <w:sz w:val="24"/>
                <w:szCs w:val="24"/>
                <w:lang w:eastAsia="id-ID"/>
              </w:rPr>
            </w:pPr>
            <w:r w:rsidRPr="00D05B6E">
              <w:rPr>
                <w:rFonts w:ascii="Times New Roman" w:hAnsi="Times New Roman"/>
                <w:sz w:val="24"/>
                <w:szCs w:val="24"/>
                <w:lang w:eastAsia="id-ID"/>
              </w:rPr>
              <w:t>148-175</w:t>
            </w:r>
          </w:p>
        </w:tc>
        <w:tc>
          <w:tcPr>
            <w:tcW w:w="1702"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Sangat Tinggi</w:t>
            </w:r>
          </w:p>
        </w:tc>
        <w:tc>
          <w:tcPr>
            <w:tcW w:w="1243"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w:t>
            </w:r>
          </w:p>
        </w:tc>
        <w:tc>
          <w:tcPr>
            <w:tcW w:w="1309"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w:t>
            </w:r>
          </w:p>
        </w:tc>
        <w:tc>
          <w:tcPr>
            <w:tcW w:w="1243"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w:t>
            </w:r>
          </w:p>
        </w:tc>
        <w:tc>
          <w:tcPr>
            <w:tcW w:w="1309"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w:t>
            </w:r>
          </w:p>
        </w:tc>
      </w:tr>
      <w:tr w:rsidR="00D84FB5" w:rsidRPr="00D05B6E" w:rsidTr="0054257B">
        <w:trPr>
          <w:trHeight w:val="375"/>
        </w:trPr>
        <w:tc>
          <w:tcPr>
            <w:tcW w:w="1240"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ind w:left="357" w:hanging="357"/>
              <w:jc w:val="center"/>
              <w:rPr>
                <w:rFonts w:ascii="Times New Roman" w:hAnsi="Times New Roman"/>
                <w:sz w:val="24"/>
                <w:szCs w:val="24"/>
                <w:lang w:eastAsia="id-ID"/>
              </w:rPr>
            </w:pPr>
            <w:r w:rsidRPr="00D05B6E">
              <w:rPr>
                <w:rFonts w:ascii="Times New Roman" w:hAnsi="Times New Roman"/>
                <w:sz w:val="24"/>
                <w:szCs w:val="24"/>
                <w:lang w:eastAsia="id-ID"/>
              </w:rPr>
              <w:t>120-147</w:t>
            </w:r>
          </w:p>
        </w:tc>
        <w:tc>
          <w:tcPr>
            <w:tcW w:w="1702" w:type="dxa"/>
            <w:tcBorders>
              <w:left w:val="nil"/>
              <w:right w:val="nil"/>
            </w:tcBorders>
            <w:shd w:val="clear" w:color="auto" w:fill="auto"/>
          </w:tcPr>
          <w:p w:rsidR="00D84FB5" w:rsidRPr="00D05B6E" w:rsidRDefault="00D84FB5" w:rsidP="0077573B">
            <w:pPr>
              <w:tabs>
                <w:tab w:val="left" w:pos="-709"/>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Tinggi</w:t>
            </w:r>
          </w:p>
        </w:tc>
        <w:tc>
          <w:tcPr>
            <w:tcW w:w="1243"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w:t>
            </w:r>
          </w:p>
        </w:tc>
        <w:tc>
          <w:tcPr>
            <w:tcW w:w="1309"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w:t>
            </w:r>
          </w:p>
        </w:tc>
        <w:tc>
          <w:tcPr>
            <w:tcW w:w="1243"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w:t>
            </w:r>
          </w:p>
        </w:tc>
        <w:tc>
          <w:tcPr>
            <w:tcW w:w="1309"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w:t>
            </w:r>
          </w:p>
        </w:tc>
      </w:tr>
      <w:tr w:rsidR="00D84FB5" w:rsidRPr="00D05B6E" w:rsidTr="0054257B">
        <w:trPr>
          <w:trHeight w:val="315"/>
        </w:trPr>
        <w:tc>
          <w:tcPr>
            <w:tcW w:w="1240"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ind w:left="357" w:hanging="357"/>
              <w:jc w:val="center"/>
              <w:rPr>
                <w:rFonts w:ascii="Times New Roman" w:hAnsi="Times New Roman"/>
                <w:sz w:val="24"/>
                <w:szCs w:val="24"/>
                <w:lang w:eastAsia="id-ID"/>
              </w:rPr>
            </w:pPr>
            <w:r w:rsidRPr="00D05B6E">
              <w:rPr>
                <w:rFonts w:ascii="Times New Roman" w:hAnsi="Times New Roman"/>
                <w:sz w:val="24"/>
                <w:szCs w:val="24"/>
                <w:lang w:eastAsia="id-ID"/>
              </w:rPr>
              <w:t>92-119</w:t>
            </w:r>
          </w:p>
        </w:tc>
        <w:tc>
          <w:tcPr>
            <w:tcW w:w="1702"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Sedang</w:t>
            </w:r>
          </w:p>
        </w:tc>
        <w:tc>
          <w:tcPr>
            <w:tcW w:w="1243" w:type="dxa"/>
            <w:tcBorders>
              <w:left w:val="nil"/>
              <w:right w:val="nil"/>
            </w:tcBorders>
            <w:shd w:val="clear" w:color="auto" w:fill="auto"/>
          </w:tcPr>
          <w:p w:rsidR="00D84FB5" w:rsidRPr="00D05B6E" w:rsidRDefault="00D84FB5" w:rsidP="0077573B">
            <w:pPr>
              <w:tabs>
                <w:tab w:val="left" w:pos="-709"/>
                <w:tab w:val="left" w:pos="237"/>
                <w:tab w:val="center" w:pos="513"/>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2</w:t>
            </w:r>
          </w:p>
        </w:tc>
        <w:tc>
          <w:tcPr>
            <w:tcW w:w="1309"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10</w:t>
            </w:r>
          </w:p>
        </w:tc>
        <w:tc>
          <w:tcPr>
            <w:tcW w:w="1243"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6</w:t>
            </w:r>
          </w:p>
        </w:tc>
        <w:tc>
          <w:tcPr>
            <w:tcW w:w="1309"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30</w:t>
            </w:r>
          </w:p>
        </w:tc>
      </w:tr>
      <w:tr w:rsidR="00D84FB5" w:rsidRPr="00D05B6E" w:rsidTr="0054257B">
        <w:trPr>
          <w:trHeight w:val="420"/>
        </w:trPr>
        <w:tc>
          <w:tcPr>
            <w:tcW w:w="1240"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ind w:left="357" w:hanging="357"/>
              <w:jc w:val="center"/>
              <w:rPr>
                <w:rFonts w:ascii="Times New Roman" w:hAnsi="Times New Roman"/>
                <w:sz w:val="24"/>
                <w:szCs w:val="24"/>
                <w:lang w:eastAsia="id-ID"/>
              </w:rPr>
            </w:pPr>
            <w:r w:rsidRPr="00D05B6E">
              <w:rPr>
                <w:rFonts w:ascii="Times New Roman" w:hAnsi="Times New Roman"/>
                <w:sz w:val="24"/>
                <w:szCs w:val="24"/>
                <w:lang w:eastAsia="id-ID"/>
              </w:rPr>
              <w:t>64-91</w:t>
            </w:r>
          </w:p>
        </w:tc>
        <w:tc>
          <w:tcPr>
            <w:tcW w:w="1702"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Rendah</w:t>
            </w:r>
          </w:p>
        </w:tc>
        <w:tc>
          <w:tcPr>
            <w:tcW w:w="1243"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18</w:t>
            </w:r>
          </w:p>
        </w:tc>
        <w:tc>
          <w:tcPr>
            <w:tcW w:w="1309"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rPr>
                <w:rFonts w:ascii="Times New Roman" w:hAnsi="Times New Roman"/>
                <w:sz w:val="24"/>
                <w:szCs w:val="24"/>
                <w:lang w:eastAsia="id-ID"/>
              </w:rPr>
            </w:pPr>
            <w:r w:rsidRPr="00D05B6E">
              <w:rPr>
                <w:rFonts w:ascii="Times New Roman" w:hAnsi="Times New Roman"/>
                <w:sz w:val="24"/>
                <w:szCs w:val="24"/>
                <w:lang w:eastAsia="id-ID"/>
              </w:rPr>
              <w:t xml:space="preserve">        90</w:t>
            </w:r>
          </w:p>
        </w:tc>
        <w:tc>
          <w:tcPr>
            <w:tcW w:w="1243"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14</w:t>
            </w:r>
          </w:p>
        </w:tc>
        <w:tc>
          <w:tcPr>
            <w:tcW w:w="1309"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70</w:t>
            </w:r>
          </w:p>
        </w:tc>
      </w:tr>
      <w:tr w:rsidR="00D84FB5" w:rsidRPr="00D05B6E" w:rsidTr="0054257B">
        <w:trPr>
          <w:trHeight w:val="480"/>
        </w:trPr>
        <w:tc>
          <w:tcPr>
            <w:tcW w:w="1240"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ind w:left="357" w:hanging="357"/>
              <w:jc w:val="center"/>
              <w:rPr>
                <w:rFonts w:ascii="Times New Roman" w:hAnsi="Times New Roman"/>
                <w:sz w:val="24"/>
                <w:szCs w:val="24"/>
                <w:lang w:eastAsia="id-ID"/>
              </w:rPr>
            </w:pPr>
            <w:r w:rsidRPr="00D05B6E">
              <w:rPr>
                <w:rFonts w:ascii="Times New Roman" w:hAnsi="Times New Roman"/>
                <w:sz w:val="24"/>
                <w:szCs w:val="24"/>
                <w:lang w:eastAsia="id-ID"/>
              </w:rPr>
              <w:t>35-63</w:t>
            </w:r>
          </w:p>
        </w:tc>
        <w:tc>
          <w:tcPr>
            <w:tcW w:w="1702"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Sangat Rendah</w:t>
            </w:r>
          </w:p>
        </w:tc>
        <w:tc>
          <w:tcPr>
            <w:tcW w:w="1243"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w:t>
            </w:r>
          </w:p>
        </w:tc>
        <w:tc>
          <w:tcPr>
            <w:tcW w:w="1309"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w:t>
            </w:r>
          </w:p>
        </w:tc>
        <w:tc>
          <w:tcPr>
            <w:tcW w:w="1243"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w:t>
            </w:r>
          </w:p>
        </w:tc>
        <w:tc>
          <w:tcPr>
            <w:tcW w:w="1309"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w:t>
            </w:r>
          </w:p>
        </w:tc>
      </w:tr>
      <w:tr w:rsidR="00D84FB5" w:rsidRPr="00D05B6E" w:rsidTr="0054257B">
        <w:trPr>
          <w:trHeight w:val="570"/>
        </w:trPr>
        <w:tc>
          <w:tcPr>
            <w:tcW w:w="1240"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sz w:val="24"/>
                <w:szCs w:val="24"/>
                <w:lang w:eastAsia="id-ID"/>
              </w:rPr>
            </w:pPr>
          </w:p>
        </w:tc>
        <w:tc>
          <w:tcPr>
            <w:tcW w:w="1702"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b/>
                <w:sz w:val="24"/>
                <w:szCs w:val="24"/>
                <w:lang w:eastAsia="id-ID"/>
              </w:rPr>
            </w:pPr>
            <w:r w:rsidRPr="00D05B6E">
              <w:rPr>
                <w:rFonts w:ascii="Times New Roman" w:hAnsi="Times New Roman"/>
                <w:b/>
                <w:sz w:val="24"/>
                <w:szCs w:val="24"/>
                <w:lang w:eastAsia="id-ID"/>
              </w:rPr>
              <w:t xml:space="preserve">Jumlah </w:t>
            </w:r>
          </w:p>
        </w:tc>
        <w:tc>
          <w:tcPr>
            <w:tcW w:w="1243" w:type="dxa"/>
            <w:tcBorders>
              <w:left w:val="nil"/>
              <w:right w:val="nil"/>
            </w:tcBorders>
            <w:shd w:val="clear" w:color="auto" w:fill="auto"/>
          </w:tcPr>
          <w:p w:rsidR="00D84FB5" w:rsidRPr="00D05B6E" w:rsidRDefault="00FD51E3" w:rsidP="0077573B">
            <w:pPr>
              <w:tabs>
                <w:tab w:val="left" w:pos="-709"/>
                <w:tab w:val="left" w:pos="1276"/>
                <w:tab w:val="left" w:pos="5103"/>
                <w:tab w:val="left" w:pos="5387"/>
              </w:tabs>
              <w:spacing w:after="0" w:line="240" w:lineRule="auto"/>
              <w:jc w:val="center"/>
              <w:rPr>
                <w:rFonts w:ascii="Times New Roman" w:hAnsi="Times New Roman"/>
                <w:b/>
                <w:sz w:val="24"/>
                <w:szCs w:val="24"/>
                <w:lang w:eastAsia="id-ID"/>
              </w:rPr>
            </w:pPr>
            <w:r>
              <w:rPr>
                <w:rFonts w:ascii="Times New Roman" w:hAnsi="Times New Roman"/>
                <w:b/>
                <w:sz w:val="24"/>
                <w:szCs w:val="24"/>
                <w:lang w:eastAsia="id-ID"/>
              </w:rPr>
              <w:t>20</w:t>
            </w:r>
          </w:p>
        </w:tc>
        <w:tc>
          <w:tcPr>
            <w:tcW w:w="1309"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b/>
                <w:sz w:val="24"/>
                <w:szCs w:val="24"/>
                <w:lang w:eastAsia="id-ID"/>
              </w:rPr>
            </w:pPr>
            <w:r w:rsidRPr="00D05B6E">
              <w:rPr>
                <w:rFonts w:ascii="Times New Roman" w:hAnsi="Times New Roman"/>
                <w:b/>
                <w:sz w:val="24"/>
                <w:szCs w:val="24"/>
                <w:lang w:eastAsia="id-ID"/>
              </w:rPr>
              <w:t>100</w:t>
            </w:r>
          </w:p>
        </w:tc>
        <w:tc>
          <w:tcPr>
            <w:tcW w:w="1243" w:type="dxa"/>
            <w:tcBorders>
              <w:left w:val="nil"/>
              <w:right w:val="nil"/>
            </w:tcBorders>
            <w:shd w:val="clear" w:color="auto" w:fill="auto"/>
          </w:tcPr>
          <w:p w:rsidR="00D84FB5" w:rsidRPr="00D05B6E" w:rsidRDefault="00FD51E3" w:rsidP="0077573B">
            <w:pPr>
              <w:tabs>
                <w:tab w:val="left" w:pos="-709"/>
                <w:tab w:val="left" w:pos="1276"/>
                <w:tab w:val="left" w:pos="5103"/>
                <w:tab w:val="left" w:pos="5387"/>
              </w:tabs>
              <w:spacing w:after="0" w:line="240" w:lineRule="auto"/>
              <w:jc w:val="center"/>
              <w:rPr>
                <w:rFonts w:ascii="Times New Roman" w:hAnsi="Times New Roman"/>
                <w:b/>
                <w:sz w:val="24"/>
                <w:szCs w:val="24"/>
                <w:lang w:eastAsia="id-ID"/>
              </w:rPr>
            </w:pPr>
            <w:r>
              <w:rPr>
                <w:rFonts w:ascii="Times New Roman" w:hAnsi="Times New Roman"/>
                <w:b/>
                <w:sz w:val="24"/>
                <w:szCs w:val="24"/>
                <w:lang w:eastAsia="id-ID"/>
              </w:rPr>
              <w:t>20</w:t>
            </w:r>
          </w:p>
        </w:tc>
        <w:tc>
          <w:tcPr>
            <w:tcW w:w="1309" w:type="dxa"/>
            <w:tcBorders>
              <w:left w:val="nil"/>
              <w:right w:val="nil"/>
            </w:tcBorders>
            <w:shd w:val="clear" w:color="auto" w:fill="auto"/>
          </w:tcPr>
          <w:p w:rsidR="00D84FB5" w:rsidRPr="00D05B6E" w:rsidRDefault="00D84FB5" w:rsidP="0077573B">
            <w:pPr>
              <w:tabs>
                <w:tab w:val="left" w:pos="-709"/>
                <w:tab w:val="left" w:pos="1276"/>
                <w:tab w:val="left" w:pos="5103"/>
                <w:tab w:val="left" w:pos="5387"/>
              </w:tabs>
              <w:spacing w:after="0" w:line="240" w:lineRule="auto"/>
              <w:jc w:val="center"/>
              <w:rPr>
                <w:rFonts w:ascii="Times New Roman" w:hAnsi="Times New Roman"/>
                <w:b/>
                <w:sz w:val="24"/>
                <w:szCs w:val="24"/>
                <w:lang w:eastAsia="id-ID"/>
              </w:rPr>
            </w:pPr>
            <w:r w:rsidRPr="00D05B6E">
              <w:rPr>
                <w:rFonts w:ascii="Times New Roman" w:hAnsi="Times New Roman"/>
                <w:b/>
                <w:sz w:val="24"/>
                <w:szCs w:val="24"/>
                <w:lang w:eastAsia="id-ID"/>
              </w:rPr>
              <w:t>100</w:t>
            </w:r>
          </w:p>
        </w:tc>
      </w:tr>
    </w:tbl>
    <w:p w:rsidR="00D84FB5" w:rsidRDefault="00D84FB5" w:rsidP="0077573B">
      <w:pPr>
        <w:spacing w:after="0" w:line="240" w:lineRule="auto"/>
        <w:rPr>
          <w:rFonts w:ascii="Times New Roman" w:hAnsi="Times New Roman"/>
          <w:sz w:val="24"/>
          <w:szCs w:val="24"/>
          <w:lang w:eastAsia="id-ID"/>
        </w:rPr>
      </w:pPr>
      <w:r w:rsidRPr="00D05B6E">
        <w:rPr>
          <w:rFonts w:ascii="Times New Roman" w:hAnsi="Times New Roman"/>
          <w:sz w:val="24"/>
          <w:szCs w:val="24"/>
          <w:lang w:eastAsia="id-ID"/>
        </w:rPr>
        <w:t>Sumber : Hasil angket kelompok kontrol</w:t>
      </w:r>
    </w:p>
    <w:p w:rsidR="00F95229" w:rsidRPr="00D05B6E" w:rsidRDefault="00F95229" w:rsidP="0077573B">
      <w:pPr>
        <w:spacing w:after="0" w:line="240" w:lineRule="auto"/>
        <w:rPr>
          <w:rFonts w:ascii="Times New Roman" w:hAnsi="Times New Roman"/>
          <w:sz w:val="24"/>
          <w:szCs w:val="24"/>
          <w:lang w:eastAsia="id-ID"/>
        </w:rPr>
      </w:pPr>
    </w:p>
    <w:p w:rsidR="00966135" w:rsidRPr="00D05B6E" w:rsidRDefault="00D84FB5" w:rsidP="00872935">
      <w:pPr>
        <w:spacing w:after="0" w:line="480" w:lineRule="auto"/>
        <w:ind w:firstLine="567"/>
        <w:jc w:val="both"/>
        <w:rPr>
          <w:rFonts w:ascii="Times New Roman" w:hAnsi="Times New Roman"/>
          <w:sz w:val="24"/>
          <w:szCs w:val="24"/>
          <w:lang w:eastAsia="id-ID"/>
        </w:rPr>
      </w:pPr>
      <w:r w:rsidRPr="00D05B6E">
        <w:rPr>
          <w:rFonts w:ascii="Times New Roman" w:hAnsi="Times New Roman"/>
          <w:sz w:val="24"/>
          <w:szCs w:val="24"/>
          <w:lang w:eastAsia="id-ID"/>
        </w:rPr>
        <w:lastRenderedPageBreak/>
        <w:t>Tingkat kemandirian belajar siswa  untuk kelompok kontrol saat</w:t>
      </w:r>
      <w:r w:rsidRPr="00D05B6E">
        <w:rPr>
          <w:rFonts w:ascii="Times New Roman" w:hAnsi="Times New Roman"/>
          <w:i/>
          <w:sz w:val="24"/>
          <w:szCs w:val="24"/>
          <w:lang w:eastAsia="id-ID"/>
        </w:rPr>
        <w:t xml:space="preserve"> Pretest </w:t>
      </w:r>
      <w:r w:rsidRPr="00D05B6E">
        <w:rPr>
          <w:rFonts w:ascii="Times New Roman" w:hAnsi="Times New Roman"/>
          <w:sz w:val="24"/>
          <w:szCs w:val="24"/>
          <w:lang w:eastAsia="id-ID"/>
        </w:rPr>
        <w:t xml:space="preserve"> secara umum dalam kategori rendah sebanyak 18 responden atau 90%, kategori sedang sebanyak 2 responden atau 10%. Namun saat </w:t>
      </w:r>
      <w:r w:rsidRPr="00D05B6E">
        <w:rPr>
          <w:rFonts w:ascii="Times New Roman" w:hAnsi="Times New Roman"/>
          <w:i/>
          <w:sz w:val="24"/>
          <w:szCs w:val="24"/>
          <w:lang w:eastAsia="id-ID"/>
        </w:rPr>
        <w:t xml:space="preserve">Postest </w:t>
      </w:r>
      <w:r w:rsidRPr="00D05B6E">
        <w:rPr>
          <w:rFonts w:ascii="Times New Roman" w:hAnsi="Times New Roman"/>
          <w:sz w:val="24"/>
          <w:szCs w:val="24"/>
          <w:lang w:eastAsia="id-ID"/>
        </w:rPr>
        <w:t xml:space="preserve">kondisi pada kategori rendah menunjukkan sedikit penurunan sebanyak 4 responden sehingga meningkat menjadi 14 responden atau 70%. kemudian pada kategori sedang  menunjukkan peningkatan yaitu sebanyak 4 responden sehingga menjadi 6 responden atau 30%. Namun saat </w:t>
      </w:r>
      <w:r w:rsidRPr="00D05B6E">
        <w:rPr>
          <w:rFonts w:ascii="Times New Roman" w:hAnsi="Times New Roman"/>
          <w:i/>
          <w:sz w:val="24"/>
          <w:szCs w:val="24"/>
          <w:lang w:eastAsia="id-ID"/>
        </w:rPr>
        <w:t>posttest</w:t>
      </w:r>
      <w:r w:rsidRPr="00D05B6E">
        <w:rPr>
          <w:rFonts w:ascii="Times New Roman" w:hAnsi="Times New Roman"/>
          <w:sz w:val="24"/>
          <w:szCs w:val="24"/>
          <w:lang w:eastAsia="id-ID"/>
        </w:rPr>
        <w:t xml:space="preserve"> kondisi tersebut tidak menunjukkan perubahan yang berarti, di mana kategori tinggi sebanyak 6 responden. Hasil </w:t>
      </w:r>
      <w:r w:rsidRPr="00D05B6E">
        <w:rPr>
          <w:rFonts w:ascii="Times New Roman" w:hAnsi="Times New Roman"/>
          <w:i/>
          <w:sz w:val="24"/>
          <w:szCs w:val="24"/>
          <w:lang w:eastAsia="id-ID"/>
        </w:rPr>
        <w:t>pre-test</w:t>
      </w:r>
      <w:r w:rsidRPr="00D05B6E">
        <w:rPr>
          <w:rFonts w:ascii="Times New Roman" w:hAnsi="Times New Roman"/>
          <w:sz w:val="24"/>
          <w:szCs w:val="24"/>
          <w:lang w:eastAsia="id-ID"/>
        </w:rPr>
        <w:t xml:space="preserve"> dan </w:t>
      </w:r>
      <w:r w:rsidRPr="00D05B6E">
        <w:rPr>
          <w:rFonts w:ascii="Times New Roman" w:hAnsi="Times New Roman"/>
          <w:i/>
          <w:sz w:val="24"/>
          <w:szCs w:val="24"/>
          <w:lang w:eastAsia="id-ID"/>
        </w:rPr>
        <w:t xml:space="preserve">post-test </w:t>
      </w:r>
      <w:r w:rsidRPr="00D05B6E">
        <w:rPr>
          <w:rFonts w:ascii="Times New Roman" w:hAnsi="Times New Roman"/>
          <w:sz w:val="24"/>
          <w:szCs w:val="24"/>
          <w:lang w:eastAsia="id-ID"/>
        </w:rPr>
        <w:t>dari kedua kelompok dapa</w:t>
      </w:r>
      <w:r w:rsidR="00872935">
        <w:rPr>
          <w:rFonts w:ascii="Times New Roman" w:hAnsi="Times New Roman"/>
          <w:sz w:val="24"/>
          <w:szCs w:val="24"/>
          <w:lang w:eastAsia="id-ID"/>
        </w:rPr>
        <w:t>t di lihat pada daftar lampiran.</w:t>
      </w:r>
    </w:p>
    <w:p w:rsidR="00D84FB5" w:rsidRPr="0068584E" w:rsidRDefault="005F78DD" w:rsidP="0068584E">
      <w:pPr>
        <w:tabs>
          <w:tab w:val="left" w:pos="-709"/>
          <w:tab w:val="left" w:pos="1170"/>
          <w:tab w:val="left" w:pos="1418"/>
          <w:tab w:val="left" w:pos="1701"/>
          <w:tab w:val="left" w:pos="5103"/>
          <w:tab w:val="left" w:pos="5387"/>
        </w:tabs>
        <w:spacing w:after="0" w:line="240" w:lineRule="auto"/>
        <w:ind w:left="1170" w:hanging="1170"/>
        <w:jc w:val="both"/>
        <w:rPr>
          <w:rFonts w:ascii="Times New Roman" w:hAnsi="Times New Roman"/>
          <w:b/>
          <w:bCs/>
          <w:sz w:val="24"/>
          <w:szCs w:val="24"/>
        </w:rPr>
      </w:pPr>
      <w:r>
        <w:rPr>
          <w:rFonts w:ascii="Times New Roman" w:hAnsi="Times New Roman"/>
          <w:b/>
          <w:sz w:val="24"/>
          <w:szCs w:val="24"/>
          <w:lang w:eastAsia="id-ID"/>
        </w:rPr>
        <w:t>Tabel 4.4</w:t>
      </w:r>
      <w:r w:rsidR="00D84FB5" w:rsidRPr="0068584E">
        <w:rPr>
          <w:rFonts w:ascii="Times New Roman" w:hAnsi="Times New Roman"/>
          <w:b/>
          <w:sz w:val="24"/>
          <w:szCs w:val="24"/>
          <w:lang w:eastAsia="id-ID"/>
        </w:rPr>
        <w:t xml:space="preserve">: Tingkat </w:t>
      </w:r>
      <w:r w:rsidR="00D84FB5" w:rsidRPr="0068584E">
        <w:rPr>
          <w:rFonts w:ascii="Times New Roman" w:hAnsi="Times New Roman"/>
          <w:b/>
          <w:bCs/>
          <w:sz w:val="24"/>
          <w:szCs w:val="24"/>
        </w:rPr>
        <w:t>Kemandirian belajar siswa SMA Negeri 1 Sinjai-Selatan</w:t>
      </w:r>
    </w:p>
    <w:p w:rsidR="0068584E" w:rsidRPr="0068584E" w:rsidRDefault="0068584E" w:rsidP="0068584E">
      <w:pPr>
        <w:tabs>
          <w:tab w:val="left" w:pos="-709"/>
          <w:tab w:val="left" w:pos="1170"/>
          <w:tab w:val="left" w:pos="1418"/>
          <w:tab w:val="left" w:pos="1701"/>
          <w:tab w:val="left" w:pos="5103"/>
          <w:tab w:val="left" w:pos="5387"/>
        </w:tabs>
        <w:spacing w:after="0" w:line="240" w:lineRule="auto"/>
        <w:ind w:left="1170" w:hanging="1170"/>
        <w:jc w:val="both"/>
        <w:rPr>
          <w:rFonts w:ascii="Times New Roman" w:hAnsi="Times New Roman"/>
          <w:b/>
          <w:sz w:val="24"/>
          <w:szCs w:val="24"/>
          <w:lang w:eastAsia="id-ID"/>
        </w:rPr>
      </w:pPr>
    </w:p>
    <w:tbl>
      <w:tblPr>
        <w:tblW w:w="0" w:type="auto"/>
        <w:tblInd w:w="108" w:type="dxa"/>
        <w:tblBorders>
          <w:top w:val="single" w:sz="4" w:space="0" w:color="auto"/>
          <w:bottom w:val="single" w:sz="4" w:space="0" w:color="auto"/>
          <w:insideH w:val="single" w:sz="4" w:space="0" w:color="auto"/>
        </w:tblBorders>
        <w:tblLook w:val="04A0"/>
      </w:tblPr>
      <w:tblGrid>
        <w:gridCol w:w="1402"/>
        <w:gridCol w:w="1667"/>
        <w:gridCol w:w="1376"/>
        <w:gridCol w:w="1394"/>
        <w:gridCol w:w="2206"/>
      </w:tblGrid>
      <w:tr w:rsidR="00D84FB5" w:rsidRPr="00D05B6E" w:rsidTr="00CD6196">
        <w:trPr>
          <w:trHeight w:val="565"/>
        </w:trPr>
        <w:tc>
          <w:tcPr>
            <w:tcW w:w="1402" w:type="dxa"/>
            <w:shd w:val="clear" w:color="auto" w:fill="auto"/>
          </w:tcPr>
          <w:p w:rsidR="00D84FB5" w:rsidRPr="00D05B6E" w:rsidRDefault="00D84FB5" w:rsidP="0068584E">
            <w:pPr>
              <w:spacing w:after="0" w:line="240" w:lineRule="auto"/>
              <w:jc w:val="center"/>
              <w:rPr>
                <w:rFonts w:ascii="Times New Roman" w:hAnsi="Times New Roman"/>
                <w:b/>
                <w:sz w:val="24"/>
                <w:szCs w:val="24"/>
                <w:lang w:eastAsia="id-ID"/>
              </w:rPr>
            </w:pPr>
            <w:r w:rsidRPr="00D05B6E">
              <w:rPr>
                <w:rFonts w:ascii="Times New Roman" w:hAnsi="Times New Roman"/>
                <w:b/>
                <w:sz w:val="24"/>
                <w:szCs w:val="24"/>
                <w:lang w:eastAsia="id-ID"/>
              </w:rPr>
              <w:t>Jenis Data</w:t>
            </w:r>
          </w:p>
        </w:tc>
        <w:tc>
          <w:tcPr>
            <w:tcW w:w="1667" w:type="dxa"/>
            <w:shd w:val="clear" w:color="auto" w:fill="auto"/>
          </w:tcPr>
          <w:p w:rsidR="00D84FB5" w:rsidRPr="00D05B6E" w:rsidRDefault="00D84FB5" w:rsidP="0068584E">
            <w:pPr>
              <w:spacing w:after="0" w:line="240" w:lineRule="auto"/>
              <w:jc w:val="center"/>
              <w:rPr>
                <w:rFonts w:ascii="Times New Roman" w:hAnsi="Times New Roman"/>
                <w:b/>
                <w:sz w:val="24"/>
                <w:szCs w:val="24"/>
                <w:lang w:eastAsia="id-ID"/>
              </w:rPr>
            </w:pPr>
            <w:r w:rsidRPr="00D05B6E">
              <w:rPr>
                <w:rFonts w:ascii="Times New Roman" w:hAnsi="Times New Roman"/>
                <w:b/>
                <w:sz w:val="24"/>
                <w:szCs w:val="24"/>
                <w:lang w:eastAsia="id-ID"/>
              </w:rPr>
              <w:t>Kelompok</w:t>
            </w:r>
          </w:p>
        </w:tc>
        <w:tc>
          <w:tcPr>
            <w:tcW w:w="1376" w:type="dxa"/>
            <w:shd w:val="clear" w:color="auto" w:fill="auto"/>
          </w:tcPr>
          <w:p w:rsidR="00D84FB5" w:rsidRPr="00D05B6E" w:rsidRDefault="00D84FB5" w:rsidP="0068584E">
            <w:pPr>
              <w:spacing w:after="0" w:line="240" w:lineRule="auto"/>
              <w:jc w:val="center"/>
              <w:rPr>
                <w:rFonts w:ascii="Times New Roman" w:hAnsi="Times New Roman"/>
                <w:b/>
                <w:i/>
                <w:sz w:val="24"/>
                <w:szCs w:val="24"/>
                <w:lang w:eastAsia="id-ID"/>
              </w:rPr>
            </w:pPr>
            <w:r w:rsidRPr="00D05B6E">
              <w:rPr>
                <w:rFonts w:ascii="Times New Roman" w:hAnsi="Times New Roman"/>
                <w:b/>
                <w:i/>
                <w:sz w:val="24"/>
                <w:szCs w:val="24"/>
                <w:lang w:eastAsia="id-ID"/>
              </w:rPr>
              <w:t>Mean</w:t>
            </w:r>
          </w:p>
        </w:tc>
        <w:tc>
          <w:tcPr>
            <w:tcW w:w="1394" w:type="dxa"/>
            <w:shd w:val="clear" w:color="auto" w:fill="auto"/>
          </w:tcPr>
          <w:p w:rsidR="00D84FB5" w:rsidRPr="00D05B6E" w:rsidRDefault="00D84FB5" w:rsidP="0068584E">
            <w:pPr>
              <w:spacing w:after="0" w:line="240" w:lineRule="auto"/>
              <w:jc w:val="center"/>
              <w:rPr>
                <w:rFonts w:ascii="Times New Roman" w:hAnsi="Times New Roman"/>
                <w:b/>
                <w:sz w:val="24"/>
                <w:szCs w:val="24"/>
                <w:lang w:eastAsia="id-ID"/>
              </w:rPr>
            </w:pPr>
            <w:r w:rsidRPr="00D05B6E">
              <w:rPr>
                <w:rFonts w:ascii="Times New Roman" w:hAnsi="Times New Roman"/>
                <w:b/>
                <w:sz w:val="24"/>
                <w:szCs w:val="24"/>
                <w:lang w:eastAsia="id-ID"/>
              </w:rPr>
              <w:t>Interval</w:t>
            </w:r>
          </w:p>
        </w:tc>
        <w:tc>
          <w:tcPr>
            <w:tcW w:w="2206" w:type="dxa"/>
            <w:shd w:val="clear" w:color="auto" w:fill="auto"/>
          </w:tcPr>
          <w:p w:rsidR="00D84FB5" w:rsidRPr="00D05B6E" w:rsidRDefault="00D84FB5" w:rsidP="0068584E">
            <w:pPr>
              <w:spacing w:after="0" w:line="240" w:lineRule="auto"/>
              <w:jc w:val="center"/>
              <w:rPr>
                <w:rFonts w:ascii="Times New Roman" w:hAnsi="Times New Roman"/>
                <w:b/>
                <w:sz w:val="24"/>
                <w:szCs w:val="24"/>
                <w:lang w:eastAsia="id-ID"/>
              </w:rPr>
            </w:pPr>
            <w:r w:rsidRPr="00D05B6E">
              <w:rPr>
                <w:rFonts w:ascii="Times New Roman" w:hAnsi="Times New Roman"/>
                <w:b/>
                <w:sz w:val="24"/>
                <w:szCs w:val="24"/>
                <w:lang w:eastAsia="id-ID"/>
              </w:rPr>
              <w:t>Klasifikasi</w:t>
            </w:r>
          </w:p>
        </w:tc>
      </w:tr>
      <w:tr w:rsidR="00CD6196" w:rsidRPr="00D05B6E" w:rsidTr="00CD6196">
        <w:trPr>
          <w:trHeight w:val="360"/>
        </w:trPr>
        <w:tc>
          <w:tcPr>
            <w:tcW w:w="1402" w:type="dxa"/>
            <w:vMerge w:val="restart"/>
            <w:shd w:val="clear" w:color="auto" w:fill="auto"/>
          </w:tcPr>
          <w:p w:rsidR="00CD6196" w:rsidRPr="00D05B6E" w:rsidRDefault="00CD6196" w:rsidP="0068584E">
            <w:pPr>
              <w:spacing w:after="0" w:line="240" w:lineRule="auto"/>
              <w:jc w:val="center"/>
              <w:rPr>
                <w:rFonts w:ascii="Times New Roman" w:hAnsi="Times New Roman"/>
                <w:i/>
                <w:sz w:val="24"/>
                <w:szCs w:val="24"/>
                <w:lang w:eastAsia="id-ID"/>
              </w:rPr>
            </w:pPr>
            <w:r w:rsidRPr="00D05B6E">
              <w:rPr>
                <w:rFonts w:ascii="Times New Roman" w:hAnsi="Times New Roman"/>
                <w:i/>
                <w:sz w:val="24"/>
                <w:szCs w:val="24"/>
                <w:lang w:eastAsia="id-ID"/>
              </w:rPr>
              <w:t>Pretest</w:t>
            </w:r>
          </w:p>
        </w:tc>
        <w:tc>
          <w:tcPr>
            <w:tcW w:w="1667" w:type="dxa"/>
            <w:shd w:val="clear" w:color="auto" w:fill="auto"/>
          </w:tcPr>
          <w:p w:rsidR="00CD6196" w:rsidRPr="00D05B6E" w:rsidRDefault="00CD6196" w:rsidP="0068584E">
            <w:pPr>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Eksperimen</w:t>
            </w:r>
          </w:p>
        </w:tc>
        <w:tc>
          <w:tcPr>
            <w:tcW w:w="1376" w:type="dxa"/>
            <w:shd w:val="clear" w:color="auto" w:fill="auto"/>
          </w:tcPr>
          <w:p w:rsidR="00CD6196" w:rsidRPr="000079EC" w:rsidRDefault="00CD6196" w:rsidP="006858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89,65</w:t>
            </w:r>
          </w:p>
        </w:tc>
        <w:tc>
          <w:tcPr>
            <w:tcW w:w="1394" w:type="dxa"/>
            <w:shd w:val="clear" w:color="auto" w:fill="auto"/>
          </w:tcPr>
          <w:p w:rsidR="00CD6196" w:rsidRPr="000079EC" w:rsidRDefault="00CD6196" w:rsidP="0068584E">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rPr>
            </w:pPr>
            <w:r>
              <w:rPr>
                <w:rFonts w:ascii="Times New Roman" w:hAnsi="Times New Roman" w:cs="Times New Roman"/>
                <w:sz w:val="24"/>
                <w:szCs w:val="24"/>
              </w:rPr>
              <w:t>63-90</w:t>
            </w:r>
          </w:p>
        </w:tc>
        <w:tc>
          <w:tcPr>
            <w:tcW w:w="2206" w:type="dxa"/>
            <w:shd w:val="clear" w:color="auto" w:fill="auto"/>
          </w:tcPr>
          <w:p w:rsidR="00CD6196" w:rsidRPr="000079EC" w:rsidRDefault="00CD6196" w:rsidP="006858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Rendah</w:t>
            </w:r>
          </w:p>
        </w:tc>
      </w:tr>
      <w:tr w:rsidR="00CD6196" w:rsidRPr="00D05B6E" w:rsidTr="00CD6196">
        <w:trPr>
          <w:trHeight w:val="390"/>
        </w:trPr>
        <w:tc>
          <w:tcPr>
            <w:tcW w:w="1402" w:type="dxa"/>
            <w:vMerge/>
            <w:shd w:val="clear" w:color="auto" w:fill="auto"/>
          </w:tcPr>
          <w:p w:rsidR="00CD6196" w:rsidRPr="00D05B6E" w:rsidRDefault="00CD6196" w:rsidP="0068584E">
            <w:pPr>
              <w:spacing w:after="0" w:line="240" w:lineRule="auto"/>
              <w:jc w:val="center"/>
              <w:rPr>
                <w:rFonts w:ascii="Times New Roman" w:hAnsi="Times New Roman"/>
                <w:sz w:val="24"/>
                <w:szCs w:val="24"/>
                <w:lang w:eastAsia="id-ID"/>
              </w:rPr>
            </w:pPr>
          </w:p>
        </w:tc>
        <w:tc>
          <w:tcPr>
            <w:tcW w:w="1667" w:type="dxa"/>
            <w:shd w:val="clear" w:color="auto" w:fill="auto"/>
          </w:tcPr>
          <w:p w:rsidR="00CD6196" w:rsidRPr="00D05B6E" w:rsidRDefault="00CD6196" w:rsidP="0068584E">
            <w:pPr>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Kontrol</w:t>
            </w:r>
          </w:p>
        </w:tc>
        <w:tc>
          <w:tcPr>
            <w:tcW w:w="1376" w:type="dxa"/>
            <w:shd w:val="clear" w:color="auto" w:fill="auto"/>
          </w:tcPr>
          <w:p w:rsidR="00CD6196" w:rsidRPr="000079EC" w:rsidRDefault="00CD6196" w:rsidP="006858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86,4</w:t>
            </w:r>
          </w:p>
        </w:tc>
        <w:tc>
          <w:tcPr>
            <w:tcW w:w="1394" w:type="dxa"/>
            <w:shd w:val="clear" w:color="auto" w:fill="auto"/>
          </w:tcPr>
          <w:p w:rsidR="00CD6196" w:rsidRPr="000079EC" w:rsidRDefault="00CD6196" w:rsidP="0068584E">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rPr>
            </w:pPr>
            <w:r>
              <w:rPr>
                <w:rFonts w:ascii="Times New Roman" w:hAnsi="Times New Roman" w:cs="Times New Roman"/>
                <w:sz w:val="24"/>
                <w:szCs w:val="24"/>
              </w:rPr>
              <w:t>63-90</w:t>
            </w:r>
          </w:p>
        </w:tc>
        <w:tc>
          <w:tcPr>
            <w:tcW w:w="2206" w:type="dxa"/>
            <w:shd w:val="clear" w:color="auto" w:fill="auto"/>
          </w:tcPr>
          <w:p w:rsidR="00CD6196" w:rsidRPr="000079EC" w:rsidRDefault="00CD6196" w:rsidP="006858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Rendah</w:t>
            </w:r>
          </w:p>
        </w:tc>
      </w:tr>
      <w:tr w:rsidR="00CD6196" w:rsidRPr="00D05B6E" w:rsidTr="00CD6196">
        <w:trPr>
          <w:trHeight w:val="405"/>
        </w:trPr>
        <w:tc>
          <w:tcPr>
            <w:tcW w:w="1402" w:type="dxa"/>
            <w:vMerge w:val="restart"/>
            <w:shd w:val="clear" w:color="auto" w:fill="auto"/>
          </w:tcPr>
          <w:p w:rsidR="00CD6196" w:rsidRPr="00D05B6E" w:rsidRDefault="00CD6196" w:rsidP="0068584E">
            <w:pPr>
              <w:spacing w:after="0" w:line="240" w:lineRule="auto"/>
              <w:jc w:val="center"/>
              <w:rPr>
                <w:rFonts w:ascii="Times New Roman" w:hAnsi="Times New Roman"/>
                <w:i/>
                <w:sz w:val="24"/>
                <w:szCs w:val="24"/>
                <w:lang w:eastAsia="id-ID"/>
              </w:rPr>
            </w:pPr>
            <w:r w:rsidRPr="00D05B6E">
              <w:rPr>
                <w:rFonts w:ascii="Times New Roman" w:hAnsi="Times New Roman"/>
                <w:i/>
                <w:sz w:val="24"/>
                <w:szCs w:val="24"/>
                <w:lang w:eastAsia="id-ID"/>
              </w:rPr>
              <w:t>Posttest</w:t>
            </w:r>
          </w:p>
        </w:tc>
        <w:tc>
          <w:tcPr>
            <w:tcW w:w="1667" w:type="dxa"/>
            <w:shd w:val="clear" w:color="auto" w:fill="auto"/>
          </w:tcPr>
          <w:p w:rsidR="00CD6196" w:rsidRPr="00D05B6E" w:rsidRDefault="00CD6196" w:rsidP="0068584E">
            <w:pPr>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Eksperimen</w:t>
            </w:r>
          </w:p>
        </w:tc>
        <w:tc>
          <w:tcPr>
            <w:tcW w:w="1376" w:type="dxa"/>
            <w:shd w:val="clear" w:color="auto" w:fill="auto"/>
          </w:tcPr>
          <w:p w:rsidR="00CD6196" w:rsidRPr="000079EC" w:rsidRDefault="00CD6196" w:rsidP="006858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143,3</w:t>
            </w:r>
          </w:p>
        </w:tc>
        <w:tc>
          <w:tcPr>
            <w:tcW w:w="1394" w:type="dxa"/>
            <w:shd w:val="clear" w:color="auto" w:fill="auto"/>
          </w:tcPr>
          <w:p w:rsidR="00CD6196" w:rsidRPr="000079EC" w:rsidRDefault="00CD6196" w:rsidP="0068584E">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rPr>
            </w:pPr>
            <w:r>
              <w:rPr>
                <w:rFonts w:ascii="Times New Roman" w:hAnsi="Times New Roman" w:cs="Times New Roman"/>
                <w:sz w:val="24"/>
                <w:szCs w:val="24"/>
              </w:rPr>
              <w:t>119-146</w:t>
            </w:r>
          </w:p>
        </w:tc>
        <w:tc>
          <w:tcPr>
            <w:tcW w:w="2206" w:type="dxa"/>
            <w:shd w:val="clear" w:color="auto" w:fill="auto"/>
          </w:tcPr>
          <w:p w:rsidR="00CD6196" w:rsidRPr="000079EC" w:rsidRDefault="00CD6196" w:rsidP="006858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CD6196" w:rsidRPr="00D05B6E" w:rsidTr="00CD6196">
        <w:trPr>
          <w:trHeight w:val="345"/>
        </w:trPr>
        <w:tc>
          <w:tcPr>
            <w:tcW w:w="1402" w:type="dxa"/>
            <w:vMerge/>
            <w:shd w:val="clear" w:color="auto" w:fill="auto"/>
          </w:tcPr>
          <w:p w:rsidR="00CD6196" w:rsidRPr="00D05B6E" w:rsidRDefault="00CD6196" w:rsidP="0068584E">
            <w:pPr>
              <w:spacing w:after="0" w:line="240" w:lineRule="auto"/>
              <w:jc w:val="center"/>
              <w:rPr>
                <w:rFonts w:ascii="Times New Roman" w:hAnsi="Times New Roman"/>
                <w:sz w:val="24"/>
                <w:szCs w:val="24"/>
                <w:lang w:eastAsia="id-ID"/>
              </w:rPr>
            </w:pPr>
          </w:p>
        </w:tc>
        <w:tc>
          <w:tcPr>
            <w:tcW w:w="1667" w:type="dxa"/>
            <w:shd w:val="clear" w:color="auto" w:fill="auto"/>
          </w:tcPr>
          <w:p w:rsidR="00CD6196" w:rsidRPr="00D05B6E" w:rsidRDefault="00CD6196" w:rsidP="0068584E">
            <w:pPr>
              <w:spacing w:after="0" w:line="240" w:lineRule="auto"/>
              <w:jc w:val="center"/>
              <w:rPr>
                <w:rFonts w:ascii="Times New Roman" w:hAnsi="Times New Roman"/>
                <w:sz w:val="24"/>
                <w:szCs w:val="24"/>
                <w:lang w:eastAsia="id-ID"/>
              </w:rPr>
            </w:pPr>
            <w:r w:rsidRPr="00D05B6E">
              <w:rPr>
                <w:rFonts w:ascii="Times New Roman" w:hAnsi="Times New Roman"/>
                <w:sz w:val="24"/>
                <w:szCs w:val="24"/>
                <w:lang w:eastAsia="id-ID"/>
              </w:rPr>
              <w:t>Kontrol</w:t>
            </w:r>
          </w:p>
        </w:tc>
        <w:tc>
          <w:tcPr>
            <w:tcW w:w="1376" w:type="dxa"/>
            <w:shd w:val="clear" w:color="auto" w:fill="auto"/>
          </w:tcPr>
          <w:p w:rsidR="00CD6196" w:rsidRPr="000079EC" w:rsidRDefault="00CD6196" w:rsidP="006858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89,75</w:t>
            </w:r>
          </w:p>
        </w:tc>
        <w:tc>
          <w:tcPr>
            <w:tcW w:w="1394" w:type="dxa"/>
            <w:shd w:val="clear" w:color="auto" w:fill="auto"/>
          </w:tcPr>
          <w:p w:rsidR="00CD6196" w:rsidRPr="000079EC" w:rsidRDefault="00CD6196" w:rsidP="0068584E">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rPr>
            </w:pPr>
            <w:r>
              <w:rPr>
                <w:rFonts w:ascii="Times New Roman" w:hAnsi="Times New Roman" w:cs="Times New Roman"/>
                <w:sz w:val="24"/>
                <w:szCs w:val="24"/>
              </w:rPr>
              <w:t>63-90</w:t>
            </w:r>
          </w:p>
        </w:tc>
        <w:tc>
          <w:tcPr>
            <w:tcW w:w="2206" w:type="dxa"/>
            <w:shd w:val="clear" w:color="auto" w:fill="auto"/>
          </w:tcPr>
          <w:p w:rsidR="00CD6196" w:rsidRPr="000079EC" w:rsidRDefault="00CD6196" w:rsidP="006858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Rendah</w:t>
            </w:r>
          </w:p>
        </w:tc>
      </w:tr>
    </w:tbl>
    <w:p w:rsidR="00D84FB5" w:rsidRDefault="00D84FB5" w:rsidP="0068584E">
      <w:pPr>
        <w:tabs>
          <w:tab w:val="left" w:pos="-709"/>
          <w:tab w:val="left" w:pos="1276"/>
          <w:tab w:val="left" w:pos="1418"/>
          <w:tab w:val="left" w:pos="1701"/>
          <w:tab w:val="left" w:pos="5103"/>
          <w:tab w:val="left" w:pos="5387"/>
        </w:tabs>
        <w:spacing w:after="0" w:line="240" w:lineRule="auto"/>
        <w:ind w:left="1276" w:hanging="1276"/>
        <w:jc w:val="both"/>
        <w:rPr>
          <w:rFonts w:ascii="Times New Roman" w:hAnsi="Times New Roman"/>
          <w:i/>
          <w:sz w:val="24"/>
          <w:szCs w:val="24"/>
          <w:lang w:eastAsia="id-ID"/>
        </w:rPr>
      </w:pPr>
      <w:r w:rsidRPr="00D05B6E">
        <w:rPr>
          <w:rFonts w:ascii="Times New Roman" w:hAnsi="Times New Roman"/>
          <w:sz w:val="24"/>
          <w:szCs w:val="24"/>
          <w:lang w:eastAsia="id-ID"/>
        </w:rPr>
        <w:t xml:space="preserve">Sumber: hasil </w:t>
      </w:r>
      <w:r w:rsidRPr="00D05B6E">
        <w:rPr>
          <w:rFonts w:ascii="Times New Roman" w:hAnsi="Times New Roman"/>
          <w:i/>
          <w:sz w:val="24"/>
          <w:szCs w:val="24"/>
          <w:lang w:eastAsia="id-ID"/>
        </w:rPr>
        <w:t>pretest</w:t>
      </w:r>
      <w:r w:rsidRPr="00D05B6E">
        <w:rPr>
          <w:rFonts w:ascii="Times New Roman" w:hAnsi="Times New Roman"/>
          <w:sz w:val="24"/>
          <w:szCs w:val="24"/>
          <w:lang w:eastAsia="id-ID"/>
        </w:rPr>
        <w:t xml:space="preserve"> dan </w:t>
      </w:r>
      <w:r w:rsidRPr="00D05B6E">
        <w:rPr>
          <w:rFonts w:ascii="Times New Roman" w:hAnsi="Times New Roman"/>
          <w:i/>
          <w:sz w:val="24"/>
          <w:szCs w:val="24"/>
          <w:lang w:eastAsia="id-ID"/>
        </w:rPr>
        <w:t>posttest</w:t>
      </w:r>
    </w:p>
    <w:p w:rsidR="003913EF" w:rsidRPr="00D05B6E" w:rsidRDefault="003913EF" w:rsidP="0068584E">
      <w:pPr>
        <w:tabs>
          <w:tab w:val="left" w:pos="-709"/>
          <w:tab w:val="left" w:pos="1276"/>
          <w:tab w:val="left" w:pos="1418"/>
          <w:tab w:val="left" w:pos="1701"/>
          <w:tab w:val="left" w:pos="5103"/>
          <w:tab w:val="left" w:pos="5387"/>
        </w:tabs>
        <w:spacing w:after="0" w:line="240" w:lineRule="auto"/>
        <w:ind w:left="1276" w:hanging="1276"/>
        <w:jc w:val="both"/>
        <w:rPr>
          <w:rFonts w:ascii="Times New Roman" w:hAnsi="Times New Roman"/>
          <w:i/>
          <w:sz w:val="24"/>
          <w:szCs w:val="24"/>
          <w:lang w:eastAsia="id-ID"/>
        </w:rPr>
      </w:pPr>
    </w:p>
    <w:p w:rsidR="00D84FB5" w:rsidRPr="00D05B6E" w:rsidRDefault="00D84FB5" w:rsidP="00E30B0B">
      <w:pPr>
        <w:spacing w:after="0" w:line="480" w:lineRule="auto"/>
        <w:ind w:firstLine="567"/>
        <w:jc w:val="both"/>
        <w:rPr>
          <w:rFonts w:ascii="Times New Roman" w:hAnsi="Times New Roman"/>
          <w:sz w:val="24"/>
          <w:szCs w:val="24"/>
          <w:lang w:eastAsia="id-ID"/>
        </w:rPr>
      </w:pPr>
      <w:r w:rsidRPr="00D05B6E">
        <w:rPr>
          <w:rFonts w:ascii="Times New Roman" w:hAnsi="Times New Roman"/>
          <w:sz w:val="24"/>
          <w:szCs w:val="24"/>
          <w:lang w:eastAsia="id-ID"/>
        </w:rPr>
        <w:t>Dengan demikian, dapat disimpulkan bahwa tingkat kemandirian belajar siswa pada kelompok eksper</w:t>
      </w:r>
      <w:r w:rsidR="00CD6196">
        <w:rPr>
          <w:rFonts w:ascii="Times New Roman" w:hAnsi="Times New Roman"/>
          <w:sz w:val="24"/>
          <w:szCs w:val="24"/>
          <w:lang w:eastAsia="id-ID"/>
        </w:rPr>
        <w:t>imen berada pada kategori rendah</w:t>
      </w:r>
      <w:r w:rsidRPr="00D05B6E">
        <w:rPr>
          <w:rFonts w:ascii="Times New Roman" w:hAnsi="Times New Roman"/>
          <w:sz w:val="24"/>
          <w:szCs w:val="24"/>
          <w:lang w:eastAsia="id-ID"/>
        </w:rPr>
        <w:t xml:space="preserve"> pada </w:t>
      </w:r>
      <w:r w:rsidRPr="00D05B6E">
        <w:rPr>
          <w:rFonts w:ascii="Times New Roman" w:hAnsi="Times New Roman"/>
          <w:i/>
          <w:sz w:val="24"/>
          <w:szCs w:val="24"/>
          <w:lang w:eastAsia="id-ID"/>
        </w:rPr>
        <w:t>pretest</w:t>
      </w:r>
      <w:r w:rsidRPr="00D05B6E">
        <w:rPr>
          <w:rFonts w:ascii="Times New Roman" w:hAnsi="Times New Roman"/>
          <w:sz w:val="24"/>
          <w:szCs w:val="24"/>
          <w:lang w:eastAsia="id-ID"/>
        </w:rPr>
        <w:t xml:space="preserve"> dan kategori tinggi pada </w:t>
      </w:r>
      <w:r w:rsidRPr="00D05B6E">
        <w:rPr>
          <w:rFonts w:ascii="Times New Roman" w:hAnsi="Times New Roman"/>
          <w:i/>
          <w:sz w:val="24"/>
          <w:szCs w:val="24"/>
          <w:lang w:eastAsia="id-ID"/>
        </w:rPr>
        <w:t xml:space="preserve">posttest, </w:t>
      </w:r>
      <w:r w:rsidRPr="00D05B6E">
        <w:rPr>
          <w:rFonts w:ascii="Times New Roman" w:hAnsi="Times New Roman"/>
          <w:sz w:val="24"/>
          <w:szCs w:val="24"/>
          <w:lang w:eastAsia="id-ID"/>
        </w:rPr>
        <w:t>sedangkan pada kelompok kon</w:t>
      </w:r>
      <w:r w:rsidR="00CD6196">
        <w:rPr>
          <w:rFonts w:ascii="Times New Roman" w:hAnsi="Times New Roman"/>
          <w:sz w:val="24"/>
          <w:szCs w:val="24"/>
          <w:lang w:eastAsia="id-ID"/>
        </w:rPr>
        <w:t>trol berada pada kategori rendah</w:t>
      </w:r>
      <w:r w:rsidRPr="00D05B6E">
        <w:rPr>
          <w:rFonts w:ascii="Times New Roman" w:hAnsi="Times New Roman"/>
          <w:sz w:val="24"/>
          <w:szCs w:val="24"/>
          <w:lang w:eastAsia="id-ID"/>
        </w:rPr>
        <w:t xml:space="preserve"> </w:t>
      </w:r>
      <w:r w:rsidRPr="00D05B6E">
        <w:rPr>
          <w:rFonts w:ascii="Times New Roman" w:hAnsi="Times New Roman"/>
          <w:i/>
          <w:sz w:val="24"/>
          <w:szCs w:val="24"/>
          <w:lang w:eastAsia="id-ID"/>
        </w:rPr>
        <w:t xml:space="preserve">pretest </w:t>
      </w:r>
      <w:r w:rsidRPr="00D05B6E">
        <w:rPr>
          <w:rFonts w:ascii="Times New Roman" w:hAnsi="Times New Roman"/>
          <w:sz w:val="24"/>
          <w:szCs w:val="24"/>
          <w:lang w:eastAsia="id-ID"/>
        </w:rPr>
        <w:t>dan kategori</w:t>
      </w:r>
      <w:r w:rsidR="00CD6196">
        <w:rPr>
          <w:rFonts w:ascii="Times New Roman" w:hAnsi="Times New Roman"/>
          <w:sz w:val="24"/>
          <w:szCs w:val="24"/>
          <w:lang w:eastAsia="id-ID"/>
        </w:rPr>
        <w:t xml:space="preserve"> tetap rendah</w:t>
      </w:r>
      <w:r w:rsidRPr="00D05B6E">
        <w:rPr>
          <w:rFonts w:ascii="Times New Roman" w:hAnsi="Times New Roman"/>
          <w:sz w:val="24"/>
          <w:szCs w:val="24"/>
          <w:lang w:eastAsia="id-ID"/>
        </w:rPr>
        <w:t xml:space="preserve"> pada </w:t>
      </w:r>
      <w:r w:rsidRPr="00D05B6E">
        <w:rPr>
          <w:rFonts w:ascii="Times New Roman" w:hAnsi="Times New Roman"/>
          <w:i/>
          <w:sz w:val="24"/>
          <w:szCs w:val="24"/>
          <w:lang w:eastAsia="id-ID"/>
        </w:rPr>
        <w:t>posttest.</w:t>
      </w:r>
      <w:r w:rsidRPr="00D05B6E">
        <w:rPr>
          <w:rFonts w:ascii="Times New Roman" w:hAnsi="Times New Roman"/>
          <w:sz w:val="24"/>
          <w:szCs w:val="24"/>
          <w:lang w:eastAsia="id-ID"/>
        </w:rPr>
        <w:t xml:space="preserve"> Jadi tingkat kemandirian belajar siswa sebelum dan sesudah diberikan perlakuan berupa pemberian teknik modeling kognitif </w:t>
      </w:r>
      <w:r w:rsidRPr="00D05B6E">
        <w:rPr>
          <w:rFonts w:ascii="Times New Roman" w:hAnsi="Times New Roman"/>
          <w:sz w:val="24"/>
          <w:szCs w:val="24"/>
        </w:rPr>
        <w:t xml:space="preserve">dengan </w:t>
      </w:r>
      <w:r w:rsidRPr="00D05B6E">
        <w:rPr>
          <w:rFonts w:ascii="Times New Roman" w:hAnsi="Times New Roman"/>
          <w:sz w:val="24"/>
          <w:szCs w:val="24"/>
          <w:lang w:eastAsia="id-ID"/>
        </w:rPr>
        <w:t xml:space="preserve">memberikan tugas kepada siswa yaitu memperlihatkan adanya perubahan yang signifikan. Selanjutnya, skor tingkat kemandirian belajar siswa pada kelompok </w:t>
      </w:r>
      <w:r w:rsidRPr="00D05B6E">
        <w:rPr>
          <w:rFonts w:ascii="Times New Roman" w:hAnsi="Times New Roman"/>
          <w:sz w:val="24"/>
          <w:szCs w:val="24"/>
          <w:lang w:eastAsia="id-ID"/>
        </w:rPr>
        <w:lastRenderedPageBreak/>
        <w:t>eksperimen mengalami pada kategori tinggi, sedangkan pada kelompok k</w:t>
      </w:r>
      <w:r w:rsidR="00052462">
        <w:rPr>
          <w:rFonts w:ascii="Times New Roman" w:hAnsi="Times New Roman"/>
          <w:sz w:val="24"/>
          <w:szCs w:val="24"/>
          <w:lang w:eastAsia="id-ID"/>
        </w:rPr>
        <w:t>ontrol mengalami kategori rendah</w:t>
      </w:r>
      <w:r w:rsidRPr="00D05B6E">
        <w:rPr>
          <w:rFonts w:ascii="Times New Roman" w:hAnsi="Times New Roman"/>
          <w:sz w:val="24"/>
          <w:szCs w:val="24"/>
          <w:lang w:eastAsia="id-ID"/>
        </w:rPr>
        <w:t>.</w:t>
      </w:r>
    </w:p>
    <w:p w:rsidR="00D84FB5" w:rsidRPr="001413B1" w:rsidRDefault="001413B1" w:rsidP="00E30B0B">
      <w:pPr>
        <w:spacing w:after="0" w:line="480" w:lineRule="auto"/>
        <w:ind w:left="284" w:hanging="284"/>
        <w:contextualSpacing/>
        <w:jc w:val="both"/>
        <w:rPr>
          <w:rFonts w:ascii="Times New Roman" w:hAnsi="Times New Roman"/>
          <w:b/>
          <w:sz w:val="24"/>
          <w:szCs w:val="24"/>
        </w:rPr>
      </w:pPr>
      <w:r>
        <w:rPr>
          <w:rFonts w:ascii="Times New Roman" w:hAnsi="Times New Roman"/>
          <w:b/>
          <w:sz w:val="24"/>
          <w:szCs w:val="24"/>
        </w:rPr>
        <w:t xml:space="preserve">3. </w:t>
      </w:r>
      <w:r w:rsidR="003823CA">
        <w:rPr>
          <w:rFonts w:ascii="Times New Roman" w:hAnsi="Times New Roman"/>
          <w:b/>
          <w:sz w:val="24"/>
          <w:szCs w:val="24"/>
        </w:rPr>
        <w:t>Pengujian Hipotesis</w:t>
      </w:r>
    </w:p>
    <w:p w:rsidR="00D84FB5" w:rsidRPr="00D05B6E" w:rsidRDefault="00D84FB5" w:rsidP="00982B5E">
      <w:pPr>
        <w:pStyle w:val="ListParagraph"/>
        <w:numPr>
          <w:ilvl w:val="1"/>
          <w:numId w:val="21"/>
        </w:numPr>
        <w:tabs>
          <w:tab w:val="clear" w:pos="1080"/>
        </w:tabs>
        <w:spacing w:after="0" w:line="480" w:lineRule="auto"/>
        <w:ind w:left="284" w:hanging="284"/>
        <w:contextualSpacing/>
        <w:jc w:val="both"/>
        <w:rPr>
          <w:rFonts w:ascii="Times New Roman" w:hAnsi="Times New Roman"/>
          <w:sz w:val="24"/>
          <w:szCs w:val="24"/>
          <w:lang w:val="id-ID"/>
        </w:rPr>
      </w:pPr>
      <w:r w:rsidRPr="00D05B6E">
        <w:rPr>
          <w:rFonts w:ascii="Times New Roman" w:hAnsi="Times New Roman"/>
          <w:sz w:val="24"/>
          <w:szCs w:val="24"/>
          <w:lang w:val="id-ID"/>
        </w:rPr>
        <w:t>Uji Normalitas</w:t>
      </w:r>
    </w:p>
    <w:p w:rsidR="00D84FB5" w:rsidRPr="00D05B6E" w:rsidRDefault="00D84FB5" w:rsidP="00D84FB5">
      <w:pPr>
        <w:spacing w:after="0" w:line="480" w:lineRule="auto"/>
        <w:ind w:left="1" w:firstLine="720"/>
        <w:contextualSpacing/>
        <w:jc w:val="both"/>
        <w:rPr>
          <w:rFonts w:ascii="Times New Roman" w:hAnsi="Times New Roman"/>
          <w:sz w:val="24"/>
          <w:szCs w:val="24"/>
          <w:lang w:val="es-ES"/>
        </w:rPr>
      </w:pPr>
      <w:r w:rsidRPr="00D05B6E">
        <w:rPr>
          <w:rFonts w:ascii="Times New Roman" w:hAnsi="Times New Roman"/>
          <w:sz w:val="24"/>
          <w:szCs w:val="24"/>
          <w:lang w:val="es-ES"/>
        </w:rPr>
        <w:t xml:space="preserve">Berdasarkan hasil lampiran uji normalitas data, melalui perhitungan </w:t>
      </w:r>
      <w:r w:rsidRPr="00D05B6E">
        <w:rPr>
          <w:rFonts w:ascii="Times New Roman" w:hAnsi="Times New Roman"/>
          <w:sz w:val="24"/>
          <w:szCs w:val="24"/>
        </w:rPr>
        <w:t xml:space="preserve">SPSS </w:t>
      </w:r>
      <w:r w:rsidRPr="00D05B6E">
        <w:rPr>
          <w:rFonts w:ascii="Times New Roman" w:hAnsi="Times New Roman"/>
          <w:sz w:val="24"/>
          <w:szCs w:val="24"/>
          <w:lang w:val="es-ES"/>
        </w:rPr>
        <w:t>16 diperoleh nilai sig 0,105 untuk kelompok kontrol dan kelompok eksperimen nilai sig 0,280 Karena nilai sig &gt; 0,05 maka Ho diterima. Artinya data dari kedua kelompok berasal dari distribusi normal.</w:t>
      </w:r>
    </w:p>
    <w:p w:rsidR="00D84FB5" w:rsidRPr="00D05B6E" w:rsidRDefault="00D84FB5" w:rsidP="00E30B0B">
      <w:pPr>
        <w:spacing w:after="0" w:line="480" w:lineRule="auto"/>
        <w:ind w:left="284" w:hanging="283"/>
        <w:contextualSpacing/>
        <w:jc w:val="both"/>
        <w:rPr>
          <w:rFonts w:ascii="Times New Roman" w:hAnsi="Times New Roman"/>
          <w:sz w:val="24"/>
          <w:szCs w:val="24"/>
          <w:lang w:val="es-ES"/>
        </w:rPr>
      </w:pPr>
      <w:r w:rsidRPr="00D05B6E">
        <w:rPr>
          <w:rFonts w:ascii="Times New Roman" w:hAnsi="Times New Roman"/>
          <w:sz w:val="24"/>
          <w:szCs w:val="24"/>
        </w:rPr>
        <w:t>b.</w:t>
      </w:r>
      <w:r w:rsidRPr="00D05B6E">
        <w:rPr>
          <w:rFonts w:ascii="Times New Roman" w:hAnsi="Times New Roman"/>
          <w:sz w:val="24"/>
          <w:szCs w:val="24"/>
        </w:rPr>
        <w:tab/>
      </w:r>
      <w:r w:rsidRPr="00D05B6E">
        <w:rPr>
          <w:rFonts w:ascii="Times New Roman" w:hAnsi="Times New Roman"/>
          <w:sz w:val="24"/>
          <w:szCs w:val="24"/>
          <w:lang w:val="es-ES"/>
        </w:rPr>
        <w:t>Pengujian Homogenitas</w:t>
      </w:r>
    </w:p>
    <w:p w:rsidR="000750AB" w:rsidRPr="000750AB" w:rsidRDefault="00D84FB5" w:rsidP="00966135">
      <w:pPr>
        <w:spacing w:after="0" w:line="480" w:lineRule="auto"/>
        <w:ind w:firstLine="709"/>
        <w:contextualSpacing/>
        <w:jc w:val="both"/>
        <w:rPr>
          <w:rFonts w:ascii="Times New Roman" w:hAnsi="Times New Roman"/>
          <w:sz w:val="24"/>
          <w:szCs w:val="24"/>
        </w:rPr>
      </w:pPr>
      <w:r w:rsidRPr="00D05B6E">
        <w:rPr>
          <w:rFonts w:ascii="Times New Roman" w:hAnsi="Times New Roman"/>
          <w:sz w:val="24"/>
          <w:szCs w:val="24"/>
          <w:lang w:val="es-ES"/>
        </w:rPr>
        <w:t xml:space="preserve">Kriteria pengujian  yaitu dapat dinyatakan homogen jika nilai signifikansi yang diperoleh lebih kecil dari 0,05. Berdasarkan hasil perhitungan uji homogenitas, diperoleh nilai sebesar 0,000 atau lebih kecil dari 0,05 maka dapat disimpulkan bahwa data tingkat </w:t>
      </w:r>
      <w:r w:rsidRPr="00D05B6E">
        <w:rPr>
          <w:rFonts w:ascii="Times New Roman" w:hAnsi="Times New Roman"/>
          <w:sz w:val="24"/>
          <w:szCs w:val="24"/>
        </w:rPr>
        <w:t>kemandirian belajar</w:t>
      </w:r>
      <w:r w:rsidRPr="00D05B6E">
        <w:rPr>
          <w:rFonts w:ascii="Times New Roman" w:hAnsi="Times New Roman"/>
          <w:sz w:val="24"/>
          <w:szCs w:val="24"/>
          <w:lang w:val="es-ES"/>
        </w:rPr>
        <w:t xml:space="preserve"> siswa pada kelompok eksperimen dan kelompok kontrol mempunyai varian homogen.</w:t>
      </w:r>
    </w:p>
    <w:p w:rsidR="00C005D5" w:rsidRPr="00E33A2E" w:rsidRDefault="00D84FB5" w:rsidP="00C005D5">
      <w:pPr>
        <w:pStyle w:val="NoSpacing"/>
        <w:spacing w:line="480" w:lineRule="auto"/>
        <w:jc w:val="both"/>
        <w:rPr>
          <w:rFonts w:ascii="Times New Roman" w:hAnsi="Times New Roman" w:cs="Times New Roman"/>
          <w:i/>
          <w:sz w:val="24"/>
          <w:szCs w:val="24"/>
          <w:lang w:val="id-ID" w:eastAsia="id-ID"/>
        </w:rPr>
      </w:pPr>
      <w:r w:rsidRPr="00D05B6E">
        <w:rPr>
          <w:rFonts w:ascii="Times New Roman" w:hAnsi="Times New Roman"/>
          <w:sz w:val="24"/>
          <w:szCs w:val="24"/>
        </w:rPr>
        <w:t>c.</w:t>
      </w:r>
      <w:r w:rsidR="00C005D5">
        <w:rPr>
          <w:rFonts w:ascii="Times New Roman" w:hAnsi="Times New Roman"/>
          <w:sz w:val="24"/>
          <w:szCs w:val="24"/>
          <w:lang w:val="id-ID"/>
        </w:rPr>
        <w:t xml:space="preserve"> </w:t>
      </w:r>
      <w:r w:rsidR="00C005D5" w:rsidRPr="00E33A2E">
        <w:rPr>
          <w:rFonts w:ascii="Times New Roman" w:hAnsi="Times New Roman" w:cs="Times New Roman"/>
          <w:i/>
          <w:sz w:val="24"/>
          <w:szCs w:val="24"/>
          <w:lang w:val="id-ID" w:eastAsia="id-ID"/>
        </w:rPr>
        <w:t>t- Test</w:t>
      </w:r>
    </w:p>
    <w:p w:rsidR="00C03097" w:rsidRPr="00E33A2E" w:rsidRDefault="00C005D5" w:rsidP="00C005D5">
      <w:pPr>
        <w:tabs>
          <w:tab w:val="left" w:pos="0"/>
          <w:tab w:val="left" w:pos="284"/>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3A2E">
        <w:rPr>
          <w:rFonts w:ascii="Times New Roman" w:hAnsi="Times New Roman" w:cs="Times New Roman"/>
          <w:sz w:val="24"/>
          <w:szCs w:val="24"/>
          <w:lang w:val="es-ES"/>
        </w:rPr>
        <w:t>Hipotesis kerja penelitian ini adalah “</w:t>
      </w:r>
      <w:r w:rsidRPr="00E33A2E">
        <w:rPr>
          <w:rFonts w:ascii="Times New Roman" w:hAnsi="Times New Roman" w:cs="Times New Roman"/>
          <w:sz w:val="24"/>
          <w:szCs w:val="24"/>
          <w:lang w:val="en-US"/>
        </w:rPr>
        <w:t>ada perbedaan antara kelompok kontrol dengan kelompok eksperimen”</w:t>
      </w:r>
      <w:r w:rsidRPr="00E33A2E">
        <w:rPr>
          <w:rFonts w:ascii="Times New Roman" w:eastAsia="Times New Roman" w:hAnsi="Times New Roman" w:cs="Times New Roman"/>
          <w:spacing w:val="5"/>
          <w:sz w:val="24"/>
          <w:szCs w:val="24"/>
        </w:rPr>
        <w:t>.</w:t>
      </w:r>
      <w:r w:rsidRPr="00E33A2E">
        <w:rPr>
          <w:rFonts w:ascii="Times New Roman" w:eastAsia="Times New Roman" w:hAnsi="Times New Roman" w:cs="Times New Roman"/>
          <w:spacing w:val="5"/>
          <w:sz w:val="24"/>
          <w:szCs w:val="24"/>
          <w:lang w:val="en-US"/>
        </w:rPr>
        <w:t xml:space="preserve"> Sebagai perasyarat untuk uji hipotesis, hipotesis di atas diubah menjadi hipotesis nihil (H</w:t>
      </w:r>
      <w:r w:rsidRPr="00E33A2E">
        <w:rPr>
          <w:rFonts w:ascii="Times New Roman" w:eastAsia="Times New Roman" w:hAnsi="Times New Roman" w:cs="Times New Roman"/>
          <w:spacing w:val="5"/>
          <w:sz w:val="16"/>
          <w:szCs w:val="16"/>
          <w:lang w:val="en-US"/>
        </w:rPr>
        <w:t>0</w:t>
      </w:r>
      <w:r w:rsidRPr="00E33A2E">
        <w:rPr>
          <w:rFonts w:ascii="Times New Roman" w:eastAsia="Times New Roman" w:hAnsi="Times New Roman" w:cs="Times New Roman"/>
          <w:spacing w:val="5"/>
          <w:sz w:val="24"/>
          <w:szCs w:val="24"/>
          <w:lang w:val="en-US"/>
        </w:rPr>
        <w:t>). Dengan kriteria yang digunakan</w:t>
      </w:r>
      <w:r w:rsidRPr="00E33A2E">
        <w:rPr>
          <w:rFonts w:ascii="Times New Roman" w:eastAsia="Times New Roman" w:hAnsi="Times New Roman" w:cs="Times New Roman"/>
          <w:spacing w:val="5"/>
          <w:sz w:val="24"/>
          <w:szCs w:val="24"/>
        </w:rPr>
        <w:t xml:space="preserve"> </w:t>
      </w:r>
      <w:r w:rsidRPr="00E33A2E">
        <w:rPr>
          <w:rFonts w:ascii="Times New Roman" w:hAnsi="Times New Roman" w:cs="Times New Roman"/>
          <w:sz w:val="24"/>
          <w:szCs w:val="24"/>
        </w:rPr>
        <w:t>adalah tolak H</w:t>
      </w:r>
      <w:r w:rsidRPr="00E33A2E">
        <w:rPr>
          <w:rFonts w:ascii="Times New Roman" w:eastAsia="Times New Roman" w:hAnsi="Times New Roman" w:cs="Times New Roman"/>
          <w:spacing w:val="5"/>
          <w:sz w:val="16"/>
          <w:szCs w:val="16"/>
          <w:lang w:val="en-US"/>
        </w:rPr>
        <w:t>0</w:t>
      </w:r>
      <w:r w:rsidRPr="00E33A2E">
        <w:rPr>
          <w:rFonts w:ascii="Times New Roman" w:hAnsi="Times New Roman" w:cs="Times New Roman"/>
          <w:sz w:val="24"/>
          <w:szCs w:val="24"/>
        </w:rPr>
        <w:t xml:space="preserve"> jika t hitung ≥ t tabel dan diterima H</w:t>
      </w:r>
      <w:r w:rsidRPr="00E33A2E">
        <w:rPr>
          <w:rFonts w:ascii="Times New Roman" w:hAnsi="Times New Roman" w:cs="Times New Roman"/>
          <w:sz w:val="24"/>
          <w:szCs w:val="24"/>
          <w:vertAlign w:val="subscript"/>
        </w:rPr>
        <w:t>1</w:t>
      </w:r>
      <w:r w:rsidRPr="00E33A2E">
        <w:rPr>
          <w:rFonts w:ascii="Times New Roman" w:hAnsi="Times New Roman" w:cs="Times New Roman"/>
          <w:sz w:val="24"/>
          <w:szCs w:val="24"/>
        </w:rPr>
        <w:t xml:space="preserve"> jika t hitung &lt; t tabel. (Hadi, 2004).</w:t>
      </w:r>
    </w:p>
    <w:p w:rsidR="00C005D5" w:rsidRDefault="00C005D5" w:rsidP="00C005D5">
      <w:pPr>
        <w:spacing w:after="0" w:line="480" w:lineRule="auto"/>
        <w:ind w:firstLine="578"/>
        <w:jc w:val="both"/>
        <w:rPr>
          <w:rFonts w:ascii="Times New Roman" w:hAnsi="Times New Roman" w:cs="Times New Roman"/>
          <w:sz w:val="24"/>
          <w:szCs w:val="24"/>
        </w:rPr>
      </w:pPr>
      <w:r w:rsidRPr="00E33A2E">
        <w:rPr>
          <w:rFonts w:ascii="Times New Roman" w:hAnsi="Times New Roman" w:cs="Times New Roman"/>
          <w:sz w:val="24"/>
          <w:szCs w:val="24"/>
          <w:lang w:val="es-ES"/>
        </w:rPr>
        <w:t xml:space="preserve">Untuk pengujian hipotesis di atas, terlebih dahulu disajikan data tingkat </w:t>
      </w:r>
      <w:r w:rsidR="00C03097">
        <w:rPr>
          <w:rFonts w:ascii="Times New Roman" w:hAnsi="Times New Roman" w:cs="Times New Roman"/>
          <w:sz w:val="24"/>
          <w:szCs w:val="24"/>
        </w:rPr>
        <w:t xml:space="preserve">Kemandirian belajar </w:t>
      </w:r>
      <w:r w:rsidRPr="00E33A2E">
        <w:rPr>
          <w:rFonts w:ascii="Times New Roman" w:hAnsi="Times New Roman" w:cs="Times New Roman"/>
          <w:sz w:val="24"/>
          <w:szCs w:val="24"/>
          <w:lang w:val="en-US"/>
        </w:rPr>
        <w:t>Siswa</w:t>
      </w:r>
      <w:r w:rsidRPr="00E33A2E">
        <w:rPr>
          <w:rFonts w:ascii="Times New Roman" w:hAnsi="Times New Roman" w:cs="Times New Roman"/>
          <w:sz w:val="24"/>
          <w:szCs w:val="24"/>
          <w:lang w:val="es-ES"/>
        </w:rPr>
        <w:t>.</w:t>
      </w:r>
    </w:p>
    <w:p w:rsidR="00CC11E9" w:rsidRPr="00CC11E9" w:rsidRDefault="00CC11E9" w:rsidP="00C005D5">
      <w:pPr>
        <w:spacing w:after="0" w:line="480" w:lineRule="auto"/>
        <w:ind w:firstLine="578"/>
        <w:jc w:val="both"/>
        <w:rPr>
          <w:rFonts w:ascii="Times New Roman" w:hAnsi="Times New Roman" w:cs="Times New Roman"/>
          <w:sz w:val="24"/>
          <w:szCs w:val="24"/>
        </w:rPr>
      </w:pPr>
    </w:p>
    <w:p w:rsidR="00C03097" w:rsidRDefault="00C03097" w:rsidP="00C03097">
      <w:pPr>
        <w:pStyle w:val="NoSpacing"/>
        <w:jc w:val="both"/>
        <w:rPr>
          <w:rFonts w:ascii="Times New Roman" w:hAnsi="Times New Roman"/>
          <w:b/>
          <w:sz w:val="24"/>
          <w:szCs w:val="24"/>
          <w:lang w:val="id-ID"/>
        </w:rPr>
      </w:pPr>
      <w:r w:rsidRPr="008C2D21">
        <w:rPr>
          <w:rFonts w:ascii="Times New Roman" w:hAnsi="Times New Roman"/>
          <w:b/>
          <w:bCs/>
          <w:sz w:val="24"/>
          <w:szCs w:val="24"/>
        </w:rPr>
        <w:lastRenderedPageBreak/>
        <w:t>Tabel 4.</w:t>
      </w:r>
      <w:r w:rsidRPr="008C2D21">
        <w:rPr>
          <w:rFonts w:ascii="Times New Roman" w:hAnsi="Times New Roman"/>
          <w:b/>
          <w:bCs/>
          <w:sz w:val="24"/>
          <w:szCs w:val="24"/>
          <w:lang w:val="id-ID"/>
        </w:rPr>
        <w:t>5</w:t>
      </w:r>
      <w:r w:rsidRPr="008C2D21">
        <w:rPr>
          <w:rFonts w:ascii="Times New Roman" w:hAnsi="Times New Roman"/>
          <w:b/>
          <w:bCs/>
          <w:sz w:val="24"/>
          <w:szCs w:val="24"/>
        </w:rPr>
        <w:t xml:space="preserve">: </w:t>
      </w:r>
      <w:r w:rsidRPr="008C2D21">
        <w:rPr>
          <w:rFonts w:ascii="Times New Roman" w:hAnsi="Times New Roman"/>
          <w:b/>
          <w:sz w:val="24"/>
          <w:szCs w:val="24"/>
        </w:rPr>
        <w:t xml:space="preserve">Data Tingkat </w:t>
      </w:r>
      <w:r w:rsidRPr="008C2D21">
        <w:rPr>
          <w:rFonts w:ascii="Times New Roman" w:hAnsi="Times New Roman"/>
          <w:b/>
          <w:sz w:val="24"/>
          <w:szCs w:val="24"/>
          <w:lang w:val="id-ID"/>
        </w:rPr>
        <w:t xml:space="preserve">Kemandirian Belajar </w:t>
      </w:r>
      <w:r w:rsidRPr="008C2D21">
        <w:rPr>
          <w:rFonts w:ascii="Times New Roman" w:hAnsi="Times New Roman"/>
          <w:b/>
          <w:sz w:val="24"/>
          <w:szCs w:val="24"/>
        </w:rPr>
        <w:t xml:space="preserve"> Siswa</w:t>
      </w:r>
    </w:p>
    <w:p w:rsidR="00CC11E9" w:rsidRPr="00CC11E9" w:rsidRDefault="00CC11E9" w:rsidP="00C03097">
      <w:pPr>
        <w:pStyle w:val="NoSpacing"/>
        <w:jc w:val="both"/>
        <w:rPr>
          <w:rFonts w:ascii="Times New Roman" w:hAnsi="Times New Roman"/>
          <w:b/>
          <w:sz w:val="24"/>
          <w:szCs w:val="24"/>
          <w:lang w:val="id-ID"/>
        </w:rPr>
      </w:pPr>
    </w:p>
    <w:tbl>
      <w:tblPr>
        <w:tblW w:w="8222" w:type="dxa"/>
        <w:tblInd w:w="108" w:type="dxa"/>
        <w:tblBorders>
          <w:top w:val="single" w:sz="4" w:space="0" w:color="000000"/>
          <w:bottom w:val="single" w:sz="4" w:space="0" w:color="000000"/>
          <w:insideH w:val="single" w:sz="4" w:space="0" w:color="000000"/>
        </w:tblBorders>
        <w:tblLook w:val="04A0"/>
      </w:tblPr>
      <w:tblGrid>
        <w:gridCol w:w="1418"/>
        <w:gridCol w:w="1437"/>
        <w:gridCol w:w="1398"/>
        <w:gridCol w:w="1417"/>
        <w:gridCol w:w="2552"/>
      </w:tblGrid>
      <w:tr w:rsidR="00C03097" w:rsidRPr="00D05B6E" w:rsidTr="00C03097">
        <w:trPr>
          <w:trHeight w:val="559"/>
        </w:trPr>
        <w:tc>
          <w:tcPr>
            <w:tcW w:w="2855" w:type="dxa"/>
            <w:gridSpan w:val="2"/>
            <w:tcBorders>
              <w:left w:val="nil"/>
              <w:right w:val="nil"/>
            </w:tcBorders>
          </w:tcPr>
          <w:p w:rsidR="00C03097" w:rsidRPr="00D05B6E" w:rsidRDefault="00C03097" w:rsidP="00C03097">
            <w:pPr>
              <w:pStyle w:val="NoSpacing"/>
              <w:jc w:val="center"/>
              <w:rPr>
                <w:rFonts w:ascii="Times New Roman" w:hAnsi="Times New Roman"/>
                <w:b/>
                <w:sz w:val="24"/>
                <w:szCs w:val="24"/>
                <w:lang w:val="id-ID"/>
              </w:rPr>
            </w:pPr>
            <w:r w:rsidRPr="00D05B6E">
              <w:rPr>
                <w:rFonts w:ascii="Times New Roman" w:hAnsi="Times New Roman"/>
                <w:b/>
                <w:sz w:val="24"/>
                <w:szCs w:val="24"/>
                <w:lang w:val="id-ID"/>
              </w:rPr>
              <w:t>Mean</w:t>
            </w:r>
          </w:p>
        </w:tc>
        <w:tc>
          <w:tcPr>
            <w:tcW w:w="1398" w:type="dxa"/>
            <w:vMerge w:val="restart"/>
            <w:tcBorders>
              <w:left w:val="nil"/>
              <w:right w:val="nil"/>
            </w:tcBorders>
            <w:vAlign w:val="center"/>
          </w:tcPr>
          <w:p w:rsidR="00C03097" w:rsidRPr="00DE3CC2" w:rsidRDefault="00106D6F" w:rsidP="00C03097">
            <w:pPr>
              <w:pStyle w:val="NoSpacing"/>
              <w:jc w:val="center"/>
              <w:rPr>
                <w:rFonts w:ascii="Times New Roman" w:hAnsi="Times New Roman"/>
                <w:b/>
                <w:sz w:val="24"/>
                <w:szCs w:val="24"/>
                <w:lang w:val="id-ID"/>
              </w:rPr>
            </w:pPr>
            <w:r>
              <w:rPr>
                <w:rFonts w:ascii="Times New Roman" w:hAnsi="Times New Roman"/>
                <w:b/>
                <w:sz w:val="24"/>
                <w:szCs w:val="24"/>
                <w:lang w:val="id-ID"/>
              </w:rPr>
              <w:t>t</w:t>
            </w:r>
          </w:p>
        </w:tc>
        <w:tc>
          <w:tcPr>
            <w:tcW w:w="1417" w:type="dxa"/>
            <w:vMerge w:val="restart"/>
            <w:tcBorders>
              <w:left w:val="nil"/>
              <w:right w:val="nil"/>
            </w:tcBorders>
            <w:vAlign w:val="center"/>
          </w:tcPr>
          <w:p w:rsidR="00C03097" w:rsidRPr="00D05B6E" w:rsidRDefault="00C03097" w:rsidP="00C03097">
            <w:pPr>
              <w:pStyle w:val="NoSpacing"/>
              <w:jc w:val="center"/>
              <w:rPr>
                <w:rFonts w:ascii="Times New Roman" w:hAnsi="Times New Roman"/>
                <w:b/>
                <w:sz w:val="24"/>
                <w:szCs w:val="24"/>
              </w:rPr>
            </w:pPr>
            <w:r w:rsidRPr="00D05B6E">
              <w:rPr>
                <w:rFonts w:ascii="Times New Roman" w:hAnsi="Times New Roman"/>
                <w:b/>
                <w:sz w:val="24"/>
                <w:szCs w:val="24"/>
                <w:lang w:val="id-ID"/>
              </w:rPr>
              <w:t>Sig</w:t>
            </w:r>
            <w:r w:rsidRPr="00D05B6E">
              <w:rPr>
                <w:rFonts w:ascii="Times New Roman" w:hAnsi="Times New Roman"/>
                <w:b/>
                <w:sz w:val="24"/>
                <w:szCs w:val="24"/>
              </w:rPr>
              <w:t>.</w:t>
            </w:r>
          </w:p>
        </w:tc>
        <w:tc>
          <w:tcPr>
            <w:tcW w:w="2552" w:type="dxa"/>
            <w:vMerge w:val="restart"/>
            <w:tcBorders>
              <w:left w:val="nil"/>
              <w:right w:val="nil"/>
            </w:tcBorders>
            <w:vAlign w:val="center"/>
          </w:tcPr>
          <w:p w:rsidR="00C03097" w:rsidRPr="00255DAC" w:rsidRDefault="00C03097" w:rsidP="00C03097">
            <w:pPr>
              <w:pStyle w:val="NoSpacing"/>
              <w:jc w:val="center"/>
              <w:rPr>
                <w:rFonts w:ascii="Times New Roman" w:hAnsi="Times New Roman"/>
                <w:b/>
                <w:sz w:val="24"/>
                <w:szCs w:val="24"/>
                <w:lang w:val="id-ID"/>
              </w:rPr>
            </w:pPr>
            <w:r w:rsidRPr="00D05B6E">
              <w:rPr>
                <w:rFonts w:ascii="Times New Roman" w:hAnsi="Times New Roman"/>
                <w:b/>
                <w:sz w:val="24"/>
                <w:szCs w:val="24"/>
              </w:rPr>
              <w:t>H</w:t>
            </w:r>
            <w:r w:rsidRPr="00255DAC">
              <w:rPr>
                <w:rFonts w:ascii="Times New Roman" w:eastAsia="Times New Roman" w:hAnsi="Times New Roman"/>
                <w:b/>
                <w:spacing w:val="5"/>
                <w:sz w:val="24"/>
                <w:szCs w:val="24"/>
                <w:vertAlign w:val="subscript"/>
                <w:lang w:val="id-ID"/>
              </w:rPr>
              <w:t>1</w:t>
            </w:r>
          </w:p>
        </w:tc>
      </w:tr>
      <w:tr w:rsidR="00C03097" w:rsidRPr="00D05B6E" w:rsidTr="00C03097">
        <w:trPr>
          <w:trHeight w:val="285"/>
        </w:trPr>
        <w:tc>
          <w:tcPr>
            <w:tcW w:w="1418" w:type="dxa"/>
            <w:tcBorders>
              <w:left w:val="nil"/>
              <w:right w:val="nil"/>
            </w:tcBorders>
          </w:tcPr>
          <w:p w:rsidR="00C03097" w:rsidRPr="00D05B6E" w:rsidRDefault="00C03097" w:rsidP="00C03097">
            <w:pPr>
              <w:pStyle w:val="NoSpacing"/>
              <w:jc w:val="center"/>
              <w:rPr>
                <w:rFonts w:ascii="Times New Roman" w:hAnsi="Times New Roman"/>
                <w:b/>
                <w:i/>
                <w:sz w:val="24"/>
                <w:szCs w:val="24"/>
                <w:lang w:val="id-ID"/>
              </w:rPr>
            </w:pPr>
            <w:r w:rsidRPr="00D05B6E">
              <w:rPr>
                <w:rFonts w:ascii="Times New Roman" w:hAnsi="Times New Roman"/>
                <w:b/>
                <w:i/>
                <w:sz w:val="24"/>
                <w:szCs w:val="24"/>
                <w:lang w:val="es-ES"/>
              </w:rPr>
              <w:t>G.</w:t>
            </w:r>
            <w:r w:rsidRPr="00D05B6E">
              <w:rPr>
                <w:rFonts w:ascii="Times New Roman" w:hAnsi="Times New Roman"/>
                <w:b/>
                <w:i/>
                <w:sz w:val="24"/>
                <w:szCs w:val="24"/>
                <w:lang w:val="id-ID"/>
              </w:rPr>
              <w:t>Eksp</w:t>
            </w:r>
          </w:p>
        </w:tc>
        <w:tc>
          <w:tcPr>
            <w:tcW w:w="1437" w:type="dxa"/>
            <w:tcBorders>
              <w:left w:val="nil"/>
              <w:right w:val="nil"/>
            </w:tcBorders>
          </w:tcPr>
          <w:p w:rsidR="00C03097" w:rsidRPr="00D05B6E" w:rsidRDefault="00C03097" w:rsidP="00C03097">
            <w:pPr>
              <w:pStyle w:val="NoSpacing"/>
              <w:jc w:val="center"/>
              <w:rPr>
                <w:rFonts w:ascii="Times New Roman" w:hAnsi="Times New Roman"/>
                <w:b/>
                <w:i/>
                <w:sz w:val="24"/>
                <w:szCs w:val="24"/>
                <w:lang w:val="id-ID"/>
              </w:rPr>
            </w:pPr>
            <w:r w:rsidRPr="00D05B6E">
              <w:rPr>
                <w:rFonts w:ascii="Times New Roman" w:hAnsi="Times New Roman"/>
                <w:b/>
                <w:i/>
                <w:sz w:val="24"/>
                <w:szCs w:val="24"/>
              </w:rPr>
              <w:t>G.</w:t>
            </w:r>
            <w:r w:rsidRPr="00D05B6E">
              <w:rPr>
                <w:rFonts w:ascii="Times New Roman" w:hAnsi="Times New Roman"/>
                <w:b/>
                <w:i/>
                <w:sz w:val="24"/>
                <w:szCs w:val="24"/>
                <w:lang w:val="id-ID"/>
              </w:rPr>
              <w:t>Kont</w:t>
            </w:r>
          </w:p>
        </w:tc>
        <w:tc>
          <w:tcPr>
            <w:tcW w:w="1398" w:type="dxa"/>
            <w:vMerge/>
            <w:tcBorders>
              <w:left w:val="nil"/>
              <w:right w:val="nil"/>
            </w:tcBorders>
          </w:tcPr>
          <w:p w:rsidR="00C03097" w:rsidRPr="00D05B6E" w:rsidRDefault="00C03097" w:rsidP="00C03097">
            <w:pPr>
              <w:pStyle w:val="NoSpacing"/>
              <w:rPr>
                <w:rFonts w:ascii="Times New Roman" w:hAnsi="Times New Roman"/>
                <w:sz w:val="24"/>
                <w:szCs w:val="24"/>
                <w:lang w:val="id-ID"/>
              </w:rPr>
            </w:pPr>
          </w:p>
        </w:tc>
        <w:tc>
          <w:tcPr>
            <w:tcW w:w="1417" w:type="dxa"/>
            <w:vMerge/>
            <w:tcBorders>
              <w:left w:val="nil"/>
              <w:right w:val="nil"/>
            </w:tcBorders>
          </w:tcPr>
          <w:p w:rsidR="00C03097" w:rsidRPr="00D05B6E" w:rsidRDefault="00C03097" w:rsidP="00C03097">
            <w:pPr>
              <w:pStyle w:val="NoSpacing"/>
              <w:rPr>
                <w:rFonts w:ascii="Times New Roman" w:hAnsi="Times New Roman"/>
                <w:sz w:val="24"/>
                <w:szCs w:val="24"/>
                <w:lang w:val="id-ID"/>
              </w:rPr>
            </w:pPr>
          </w:p>
        </w:tc>
        <w:tc>
          <w:tcPr>
            <w:tcW w:w="2552" w:type="dxa"/>
            <w:vMerge/>
            <w:tcBorders>
              <w:left w:val="nil"/>
              <w:right w:val="nil"/>
            </w:tcBorders>
          </w:tcPr>
          <w:p w:rsidR="00C03097" w:rsidRPr="00D05B6E" w:rsidRDefault="00C03097" w:rsidP="00C03097">
            <w:pPr>
              <w:pStyle w:val="NoSpacing"/>
              <w:rPr>
                <w:rFonts w:ascii="Times New Roman" w:hAnsi="Times New Roman"/>
                <w:sz w:val="24"/>
                <w:szCs w:val="24"/>
                <w:lang w:val="id-ID"/>
              </w:rPr>
            </w:pPr>
          </w:p>
        </w:tc>
      </w:tr>
      <w:tr w:rsidR="00C03097" w:rsidRPr="00D05B6E" w:rsidTr="00C03097">
        <w:trPr>
          <w:trHeight w:val="559"/>
        </w:trPr>
        <w:tc>
          <w:tcPr>
            <w:tcW w:w="1418" w:type="dxa"/>
            <w:tcBorders>
              <w:left w:val="nil"/>
              <w:bottom w:val="single" w:sz="4" w:space="0" w:color="auto"/>
              <w:right w:val="nil"/>
            </w:tcBorders>
          </w:tcPr>
          <w:p w:rsidR="00C03097" w:rsidRPr="00D05B6E" w:rsidRDefault="00C03097" w:rsidP="00C03097">
            <w:pPr>
              <w:spacing w:after="0" w:line="240" w:lineRule="auto"/>
              <w:jc w:val="center"/>
              <w:rPr>
                <w:rFonts w:ascii="Times New Roman" w:hAnsi="Times New Roman"/>
                <w:sz w:val="24"/>
                <w:szCs w:val="24"/>
              </w:rPr>
            </w:pPr>
            <w:r w:rsidRPr="00D05B6E">
              <w:rPr>
                <w:rFonts w:ascii="Times New Roman" w:hAnsi="Times New Roman"/>
                <w:sz w:val="24"/>
                <w:szCs w:val="24"/>
              </w:rPr>
              <w:t>3,3000</w:t>
            </w:r>
          </w:p>
        </w:tc>
        <w:tc>
          <w:tcPr>
            <w:tcW w:w="1437" w:type="dxa"/>
            <w:tcBorders>
              <w:left w:val="nil"/>
              <w:right w:val="nil"/>
            </w:tcBorders>
          </w:tcPr>
          <w:p w:rsidR="00C03097" w:rsidRPr="00D05B6E" w:rsidRDefault="00C03097" w:rsidP="00C03097">
            <w:pPr>
              <w:spacing w:after="0" w:line="240" w:lineRule="auto"/>
              <w:jc w:val="center"/>
              <w:rPr>
                <w:rFonts w:ascii="Times New Roman" w:hAnsi="Times New Roman"/>
                <w:sz w:val="24"/>
                <w:szCs w:val="24"/>
              </w:rPr>
            </w:pPr>
            <w:r w:rsidRPr="00D05B6E">
              <w:rPr>
                <w:rFonts w:ascii="Times New Roman" w:hAnsi="Times New Roman"/>
                <w:sz w:val="24"/>
                <w:szCs w:val="24"/>
              </w:rPr>
              <w:t>53,6500</w:t>
            </w:r>
          </w:p>
        </w:tc>
        <w:tc>
          <w:tcPr>
            <w:tcW w:w="1398" w:type="dxa"/>
            <w:tcBorders>
              <w:left w:val="nil"/>
              <w:right w:val="nil"/>
            </w:tcBorders>
          </w:tcPr>
          <w:p w:rsidR="00C03097" w:rsidRPr="00D05B6E" w:rsidRDefault="00C03097" w:rsidP="00C03097">
            <w:pPr>
              <w:pStyle w:val="NoSpacing"/>
              <w:jc w:val="center"/>
              <w:rPr>
                <w:rFonts w:ascii="Times New Roman" w:hAnsi="Times New Roman"/>
                <w:sz w:val="24"/>
                <w:szCs w:val="24"/>
                <w:lang w:val="id-ID"/>
              </w:rPr>
            </w:pPr>
            <w:r w:rsidRPr="00D05B6E">
              <w:rPr>
                <w:rFonts w:ascii="Times New Roman" w:hAnsi="Times New Roman"/>
                <w:color w:val="000000"/>
                <w:sz w:val="24"/>
                <w:szCs w:val="24"/>
                <w:lang w:val="id-ID"/>
              </w:rPr>
              <w:t>-12.369</w:t>
            </w:r>
          </w:p>
        </w:tc>
        <w:tc>
          <w:tcPr>
            <w:tcW w:w="1417" w:type="dxa"/>
            <w:tcBorders>
              <w:left w:val="nil"/>
              <w:right w:val="nil"/>
            </w:tcBorders>
          </w:tcPr>
          <w:p w:rsidR="00C03097" w:rsidRPr="00D05B6E" w:rsidRDefault="00C03097" w:rsidP="00C03097">
            <w:pPr>
              <w:pStyle w:val="NoSpacing"/>
              <w:jc w:val="center"/>
              <w:rPr>
                <w:rFonts w:ascii="Times New Roman" w:hAnsi="Times New Roman"/>
                <w:sz w:val="24"/>
                <w:szCs w:val="24"/>
                <w:lang w:val="es-ES"/>
              </w:rPr>
            </w:pPr>
            <w:r w:rsidRPr="00D05B6E">
              <w:rPr>
                <w:rFonts w:ascii="Times New Roman" w:hAnsi="Times New Roman"/>
                <w:sz w:val="24"/>
                <w:szCs w:val="24"/>
                <w:lang w:val="es-ES"/>
              </w:rPr>
              <w:t>0,000</w:t>
            </w:r>
          </w:p>
        </w:tc>
        <w:tc>
          <w:tcPr>
            <w:tcW w:w="2552" w:type="dxa"/>
            <w:tcBorders>
              <w:left w:val="nil"/>
              <w:right w:val="nil"/>
            </w:tcBorders>
          </w:tcPr>
          <w:p w:rsidR="00C03097" w:rsidRPr="00255DAC" w:rsidRDefault="00C03097" w:rsidP="00C03097">
            <w:pPr>
              <w:pStyle w:val="NoSpacing"/>
              <w:jc w:val="center"/>
              <w:rPr>
                <w:rFonts w:ascii="Times New Roman" w:hAnsi="Times New Roman"/>
                <w:sz w:val="24"/>
                <w:szCs w:val="24"/>
                <w:lang w:val="id-ID"/>
              </w:rPr>
            </w:pPr>
            <w:r w:rsidRPr="00D05B6E">
              <w:rPr>
                <w:rFonts w:ascii="Times New Roman" w:hAnsi="Times New Roman"/>
                <w:sz w:val="24"/>
                <w:szCs w:val="24"/>
                <w:lang w:val="es-ES"/>
              </w:rPr>
              <w:t>Di</w:t>
            </w:r>
            <w:r>
              <w:rPr>
                <w:rFonts w:ascii="Times New Roman" w:hAnsi="Times New Roman"/>
                <w:sz w:val="24"/>
                <w:szCs w:val="24"/>
                <w:lang w:val="id-ID"/>
              </w:rPr>
              <w:t>terima</w:t>
            </w:r>
          </w:p>
        </w:tc>
      </w:tr>
    </w:tbl>
    <w:p w:rsidR="00C03097" w:rsidRPr="00D05B6E" w:rsidRDefault="00C03097" w:rsidP="00C03097">
      <w:pPr>
        <w:spacing w:after="0" w:line="240" w:lineRule="auto"/>
        <w:ind w:firstLine="708"/>
        <w:contextualSpacing/>
        <w:jc w:val="both"/>
        <w:rPr>
          <w:rFonts w:ascii="Times New Roman" w:hAnsi="Times New Roman"/>
          <w:bCs/>
          <w:sz w:val="24"/>
          <w:szCs w:val="24"/>
        </w:rPr>
      </w:pPr>
    </w:p>
    <w:p w:rsidR="00C03097" w:rsidRPr="00E33A2E" w:rsidRDefault="00C03097" w:rsidP="00C03097">
      <w:pPr>
        <w:pStyle w:val="NoSpacing"/>
        <w:spacing w:line="480" w:lineRule="auto"/>
        <w:ind w:firstLine="567"/>
        <w:jc w:val="both"/>
        <w:rPr>
          <w:rFonts w:ascii="Times New Roman" w:hAnsi="Times New Roman" w:cs="Times New Roman"/>
          <w:sz w:val="24"/>
          <w:szCs w:val="24"/>
        </w:rPr>
      </w:pPr>
      <w:r w:rsidRPr="00D05B6E">
        <w:rPr>
          <w:rFonts w:ascii="Times New Roman" w:hAnsi="Times New Roman"/>
          <w:bCs/>
          <w:sz w:val="24"/>
          <w:szCs w:val="24"/>
        </w:rPr>
        <w:t>Berdasarkan hasil penghitungan dengan menggunakan SPSS 16</w:t>
      </w:r>
      <w:r w:rsidRPr="00D05B6E">
        <w:rPr>
          <w:rFonts w:ascii="Times New Roman" w:hAnsi="Times New Roman"/>
          <w:bCs/>
          <w:i/>
          <w:sz w:val="24"/>
          <w:szCs w:val="24"/>
        </w:rPr>
        <w:t xml:space="preserve"> for windows</w:t>
      </w:r>
      <w:r w:rsidRPr="00D05B6E">
        <w:rPr>
          <w:rFonts w:ascii="Times New Roman" w:hAnsi="Times New Roman"/>
          <w:bCs/>
          <w:sz w:val="24"/>
          <w:szCs w:val="24"/>
        </w:rPr>
        <w:t xml:space="preserve"> melalui </w:t>
      </w:r>
      <w:r w:rsidRPr="00D05B6E">
        <w:rPr>
          <w:rFonts w:ascii="Times New Roman" w:hAnsi="Times New Roman"/>
          <w:bCs/>
          <w:i/>
          <w:sz w:val="24"/>
          <w:szCs w:val="24"/>
        </w:rPr>
        <w:t>paired sample t-test</w:t>
      </w:r>
      <w:r w:rsidRPr="00D05B6E">
        <w:rPr>
          <w:rFonts w:ascii="Times New Roman" w:hAnsi="Times New Roman"/>
          <w:bCs/>
          <w:sz w:val="24"/>
          <w:szCs w:val="24"/>
        </w:rPr>
        <w:t xml:space="preserve"> maka diperoleh  nilai </w:t>
      </w:r>
      <w:r w:rsidRPr="00FC5103">
        <w:rPr>
          <w:rFonts w:ascii="Times New Roman" w:hAnsi="Times New Roman"/>
          <w:bCs/>
          <w:i/>
          <w:sz w:val="24"/>
          <w:szCs w:val="24"/>
        </w:rPr>
        <w:t>t-Test</w:t>
      </w:r>
      <w:r>
        <w:rPr>
          <w:rFonts w:ascii="Times New Roman" w:hAnsi="Times New Roman"/>
          <w:bCs/>
          <w:sz w:val="24"/>
          <w:szCs w:val="24"/>
        </w:rPr>
        <w:t xml:space="preserve"> = -12.369 dengan </w:t>
      </w:r>
      <w:r w:rsidRPr="00D05B6E">
        <w:rPr>
          <w:rFonts w:ascii="Times New Roman" w:hAnsi="Times New Roman"/>
          <w:sz w:val="24"/>
          <w:szCs w:val="24"/>
        </w:rPr>
        <w:t xml:space="preserve">df = 19. Harga </w:t>
      </w:r>
      <w:r w:rsidRPr="00D05B6E">
        <w:rPr>
          <w:rFonts w:ascii="Times New Roman" w:hAnsi="Times New Roman"/>
          <w:sz w:val="24"/>
          <w:szCs w:val="24"/>
          <w:lang w:val="sv-SE"/>
        </w:rPr>
        <w:t>t</w:t>
      </w:r>
      <w:r w:rsidRPr="00D05B6E">
        <w:rPr>
          <w:rFonts w:ascii="Times New Roman" w:hAnsi="Times New Roman"/>
          <w:sz w:val="24"/>
          <w:szCs w:val="24"/>
          <w:vertAlign w:val="subscript"/>
          <w:lang w:val="sv-SE"/>
        </w:rPr>
        <w:t xml:space="preserve">tabel </w:t>
      </w:r>
      <w:r w:rsidRPr="00D05B6E">
        <w:rPr>
          <w:rFonts w:ascii="Times New Roman" w:hAnsi="Times New Roman"/>
          <w:sz w:val="24"/>
          <w:szCs w:val="24"/>
          <w:lang w:val="sv-SE"/>
        </w:rPr>
        <w:t xml:space="preserve">pada t </w:t>
      </w:r>
      <w:r w:rsidRPr="00D05B6E">
        <w:rPr>
          <w:rFonts w:ascii="Times New Roman" w:hAnsi="Times New Roman"/>
          <w:sz w:val="24"/>
          <w:szCs w:val="24"/>
          <w:vertAlign w:val="subscript"/>
          <w:lang w:val="sv-SE"/>
        </w:rPr>
        <w:t>0, 05</w:t>
      </w:r>
      <w:r w:rsidRPr="00D05B6E">
        <w:rPr>
          <w:rFonts w:ascii="Times New Roman" w:hAnsi="Times New Roman"/>
          <w:sz w:val="24"/>
          <w:szCs w:val="24"/>
          <w:lang w:val="sv-SE"/>
        </w:rPr>
        <w:t xml:space="preserve"> = 2,0</w:t>
      </w:r>
      <w:r w:rsidRPr="00D05B6E">
        <w:rPr>
          <w:rFonts w:ascii="Times New Roman" w:hAnsi="Times New Roman"/>
          <w:sz w:val="24"/>
          <w:szCs w:val="24"/>
        </w:rPr>
        <w:t>5 dengan nilai signifikan (P) = 0,000 &lt; α = 0,05,</w:t>
      </w:r>
      <w:r w:rsidRPr="00C03097">
        <w:rPr>
          <w:rFonts w:ascii="Times New Roman" w:hAnsi="Times New Roman" w:cs="Times New Roman"/>
          <w:sz w:val="24"/>
          <w:szCs w:val="24"/>
        </w:rPr>
        <w:t xml:space="preserve"> </w:t>
      </w:r>
      <w:r w:rsidRPr="00E33A2E">
        <w:rPr>
          <w:rFonts w:ascii="Times New Roman" w:hAnsi="Times New Roman" w:cs="Times New Roman"/>
          <w:sz w:val="24"/>
          <w:szCs w:val="24"/>
        </w:rPr>
        <w:t>Dari hasil analisis data ditemukan t hitung ≥ t table berarti H</w:t>
      </w:r>
      <w:r w:rsidRPr="00E33A2E">
        <w:rPr>
          <w:rFonts w:ascii="Times New Roman" w:eastAsia="Times New Roman" w:hAnsi="Times New Roman" w:cs="Times New Roman"/>
          <w:spacing w:val="5"/>
          <w:sz w:val="16"/>
          <w:szCs w:val="16"/>
        </w:rPr>
        <w:t xml:space="preserve">0 </w:t>
      </w:r>
      <w:r w:rsidRPr="00E33A2E">
        <w:rPr>
          <w:rFonts w:ascii="Times New Roman" w:hAnsi="Times New Roman" w:cs="Times New Roman"/>
          <w:sz w:val="24"/>
          <w:szCs w:val="24"/>
        </w:rPr>
        <w:t>ditolak artinya ada perbedaan. Dengan demikian dengan adanya perbedaan diasumsikan perbedaan itu terjadi karena ada pengaruh.</w:t>
      </w:r>
      <w:r w:rsidRPr="00E33A2E">
        <w:rPr>
          <w:rFonts w:ascii="Times New Roman" w:hAnsi="Times New Roman" w:cs="Times New Roman"/>
          <w:sz w:val="24"/>
          <w:szCs w:val="24"/>
          <w:lang w:val="id-ID"/>
        </w:rPr>
        <w:t xml:space="preserve"> </w:t>
      </w:r>
      <w:r w:rsidRPr="00E33A2E">
        <w:rPr>
          <w:rFonts w:ascii="Times New Roman" w:hAnsi="Times New Roman" w:cs="Times New Roman"/>
          <w:sz w:val="24"/>
          <w:szCs w:val="24"/>
        </w:rPr>
        <w:t>Dari penyataan</w:t>
      </w:r>
      <w:r w:rsidRPr="00E33A2E">
        <w:rPr>
          <w:rFonts w:ascii="Times New Roman" w:hAnsi="Times New Roman" w:cs="Times New Roman"/>
          <w:sz w:val="24"/>
          <w:szCs w:val="24"/>
          <w:lang w:val="id-ID"/>
        </w:rPr>
        <w:t xml:space="preserve"> </w:t>
      </w:r>
      <w:r w:rsidRPr="00E33A2E">
        <w:rPr>
          <w:rFonts w:ascii="Times New Roman" w:hAnsi="Times New Roman" w:cs="Times New Roman"/>
          <w:sz w:val="24"/>
          <w:szCs w:val="24"/>
        </w:rPr>
        <w:t>tersebut, maka disimpulkan bahwa Terdapat Pengaruh Teknik</w:t>
      </w:r>
      <w:r w:rsidR="005E0620">
        <w:rPr>
          <w:rFonts w:ascii="Times New Roman" w:hAnsi="Times New Roman" w:cs="Times New Roman"/>
          <w:sz w:val="24"/>
          <w:szCs w:val="24"/>
          <w:lang w:val="id-ID"/>
        </w:rPr>
        <w:t xml:space="preserve"> Modeling Kognitif </w:t>
      </w:r>
      <w:r w:rsidR="005E0620">
        <w:rPr>
          <w:rFonts w:ascii="Times New Roman" w:hAnsi="Times New Roman" w:cs="Times New Roman"/>
          <w:sz w:val="24"/>
          <w:szCs w:val="24"/>
        </w:rPr>
        <w:t xml:space="preserve">Terhadap </w:t>
      </w:r>
      <w:r w:rsidR="005E0620">
        <w:rPr>
          <w:rFonts w:ascii="Times New Roman" w:hAnsi="Times New Roman" w:cs="Times New Roman"/>
          <w:sz w:val="24"/>
          <w:szCs w:val="24"/>
          <w:lang w:val="id-ID"/>
        </w:rPr>
        <w:t>Peningkatan Kemandirian</w:t>
      </w:r>
      <w:r w:rsidRPr="00E33A2E">
        <w:rPr>
          <w:rFonts w:ascii="Times New Roman" w:hAnsi="Times New Roman" w:cs="Times New Roman"/>
          <w:sz w:val="24"/>
          <w:szCs w:val="24"/>
        </w:rPr>
        <w:t xml:space="preserve"> Belajar Siswa </w:t>
      </w:r>
      <w:r w:rsidRPr="00E33A2E">
        <w:rPr>
          <w:rFonts w:ascii="Times New Roman" w:hAnsi="Times New Roman" w:cs="Times New Roman"/>
          <w:sz w:val="24"/>
          <w:szCs w:val="24"/>
          <w:lang w:val="id-ID"/>
        </w:rPr>
        <w:t>SM</w:t>
      </w:r>
      <w:r w:rsidR="005E0620">
        <w:rPr>
          <w:rFonts w:ascii="Times New Roman" w:hAnsi="Times New Roman" w:cs="Times New Roman"/>
          <w:sz w:val="24"/>
          <w:szCs w:val="24"/>
          <w:lang w:val="id-ID"/>
        </w:rPr>
        <w:t>A Negeri 1 Sinjai-Selatan</w:t>
      </w:r>
      <w:r w:rsidRPr="00E33A2E">
        <w:rPr>
          <w:rFonts w:ascii="Times New Roman" w:hAnsi="Times New Roman" w:cs="Times New Roman"/>
          <w:sz w:val="24"/>
          <w:szCs w:val="24"/>
        </w:rPr>
        <w:t>.</w:t>
      </w:r>
    </w:p>
    <w:p w:rsidR="005E0620" w:rsidRPr="00D05B6E" w:rsidRDefault="00C03097" w:rsidP="005E0620">
      <w:pPr>
        <w:pStyle w:val="NoSpacing"/>
        <w:spacing w:line="480" w:lineRule="auto"/>
        <w:ind w:firstLine="567"/>
        <w:jc w:val="both"/>
        <w:rPr>
          <w:rFonts w:ascii="Times New Roman" w:hAnsi="Times New Roman"/>
          <w:sz w:val="24"/>
          <w:szCs w:val="24"/>
        </w:rPr>
      </w:pPr>
      <w:r w:rsidRPr="00E33A2E">
        <w:rPr>
          <w:rFonts w:ascii="Times New Roman" w:hAnsi="Times New Roman" w:cs="Times New Roman"/>
          <w:sz w:val="24"/>
          <w:szCs w:val="24"/>
          <w:lang w:val="es-ES"/>
        </w:rPr>
        <w:t xml:space="preserve">Pengujian hipotesis dengan menggunakan mean dari </w:t>
      </w:r>
      <w:r w:rsidRPr="00E33A2E">
        <w:rPr>
          <w:rFonts w:ascii="Times New Roman" w:hAnsi="Times New Roman" w:cs="Times New Roman"/>
          <w:i/>
          <w:sz w:val="24"/>
          <w:szCs w:val="24"/>
          <w:lang w:val="es-ES"/>
        </w:rPr>
        <w:t>gain score</w:t>
      </w:r>
      <w:r w:rsidRPr="00E33A2E">
        <w:rPr>
          <w:rFonts w:ascii="Times New Roman" w:hAnsi="Times New Roman" w:cs="Times New Roman"/>
          <w:sz w:val="24"/>
          <w:szCs w:val="24"/>
          <w:lang w:val="es-ES"/>
        </w:rPr>
        <w:t xml:space="preserve"> yaitu rata-rata dari selisih skor</w:t>
      </w:r>
      <w:r w:rsidRPr="00E33A2E">
        <w:rPr>
          <w:rFonts w:ascii="Times New Roman" w:hAnsi="Times New Roman" w:cs="Times New Roman"/>
          <w:sz w:val="24"/>
          <w:szCs w:val="24"/>
          <w:lang w:val="id-ID"/>
        </w:rPr>
        <w:t xml:space="preserve"> kelompok kontrol</w:t>
      </w:r>
      <w:r w:rsidRPr="00E33A2E">
        <w:rPr>
          <w:rFonts w:ascii="Times New Roman" w:hAnsi="Times New Roman" w:cs="Times New Roman"/>
          <w:sz w:val="24"/>
          <w:szCs w:val="24"/>
          <w:lang w:val="es-ES"/>
        </w:rPr>
        <w:t xml:space="preserve"> dan </w:t>
      </w:r>
      <w:r w:rsidRPr="00E33A2E">
        <w:rPr>
          <w:rFonts w:ascii="Times New Roman" w:hAnsi="Times New Roman" w:cs="Times New Roman"/>
          <w:sz w:val="24"/>
          <w:szCs w:val="24"/>
          <w:lang w:val="id-ID"/>
        </w:rPr>
        <w:t>kelompok eksperimen</w:t>
      </w:r>
      <w:r w:rsidRPr="00E33A2E">
        <w:rPr>
          <w:rFonts w:ascii="Times New Roman" w:hAnsi="Times New Roman" w:cs="Times New Roman"/>
          <w:sz w:val="24"/>
          <w:szCs w:val="24"/>
          <w:lang w:val="es-ES"/>
        </w:rPr>
        <w:t xml:space="preserve"> yang menunjukkan </w:t>
      </w:r>
    </w:p>
    <w:p w:rsidR="00900EB6" w:rsidRDefault="00C03097" w:rsidP="005E0620">
      <w:pPr>
        <w:spacing w:after="0" w:line="480" w:lineRule="auto"/>
        <w:jc w:val="both"/>
        <w:rPr>
          <w:rFonts w:ascii="Times New Roman" w:hAnsi="Times New Roman"/>
          <w:sz w:val="24"/>
          <w:szCs w:val="24"/>
        </w:rPr>
      </w:pPr>
      <w:r w:rsidRPr="00D05B6E">
        <w:rPr>
          <w:rFonts w:ascii="Times New Roman" w:hAnsi="Times New Roman"/>
          <w:sz w:val="24"/>
          <w:szCs w:val="24"/>
        </w:rPr>
        <w:t>bahwa “</w:t>
      </w:r>
      <w:r w:rsidRPr="00D05B6E">
        <w:rPr>
          <w:rFonts w:ascii="Times New Roman" w:hAnsi="Times New Roman"/>
          <w:sz w:val="24"/>
          <w:szCs w:val="24"/>
          <w:lang w:val="es-ES"/>
        </w:rPr>
        <w:t>Ada pengaruh positif yang signifikan pemberian modeling kogn</w:t>
      </w:r>
      <w:r w:rsidRPr="00D05B6E">
        <w:rPr>
          <w:rFonts w:ascii="Times New Roman" w:hAnsi="Times New Roman"/>
          <w:sz w:val="24"/>
          <w:szCs w:val="24"/>
        </w:rPr>
        <w:t>i</w:t>
      </w:r>
      <w:r w:rsidRPr="00D05B6E">
        <w:rPr>
          <w:rFonts w:ascii="Times New Roman" w:hAnsi="Times New Roman"/>
          <w:sz w:val="24"/>
          <w:szCs w:val="24"/>
          <w:lang w:val="es-ES"/>
        </w:rPr>
        <w:t xml:space="preserve">tif terhadap peningkatan </w:t>
      </w:r>
      <w:r w:rsidRPr="00D05B6E">
        <w:rPr>
          <w:rFonts w:ascii="Times New Roman" w:hAnsi="Times New Roman"/>
          <w:sz w:val="24"/>
          <w:szCs w:val="24"/>
        </w:rPr>
        <w:t>kemandirian belajar</w:t>
      </w:r>
      <w:r w:rsidRPr="00D05B6E">
        <w:rPr>
          <w:rFonts w:ascii="Times New Roman" w:hAnsi="Times New Roman"/>
          <w:sz w:val="24"/>
          <w:szCs w:val="24"/>
          <w:lang w:val="es-ES"/>
        </w:rPr>
        <w:t xml:space="preserve"> </w:t>
      </w:r>
      <w:r w:rsidRPr="00D05B6E">
        <w:rPr>
          <w:rFonts w:ascii="Times New Roman" w:hAnsi="Times New Roman"/>
          <w:sz w:val="24"/>
          <w:szCs w:val="24"/>
        </w:rPr>
        <w:t xml:space="preserve">siswa </w:t>
      </w:r>
      <w:r w:rsidRPr="00D05B6E">
        <w:rPr>
          <w:rFonts w:ascii="Times New Roman" w:hAnsi="Times New Roman"/>
          <w:sz w:val="24"/>
          <w:szCs w:val="24"/>
          <w:lang w:eastAsia="id-ID"/>
        </w:rPr>
        <w:t>di SMA Negeri 1 Sinjai-Selatan</w:t>
      </w:r>
      <w:r w:rsidR="00900EB6">
        <w:rPr>
          <w:rFonts w:ascii="Times New Roman" w:hAnsi="Times New Roman"/>
          <w:sz w:val="24"/>
          <w:szCs w:val="24"/>
        </w:rPr>
        <w:t>.</w:t>
      </w:r>
    </w:p>
    <w:p w:rsidR="00DC4B2C" w:rsidRDefault="00DC4B2C" w:rsidP="00CC11E9">
      <w:pPr>
        <w:spacing w:after="0" w:line="240" w:lineRule="auto"/>
        <w:jc w:val="both"/>
        <w:rPr>
          <w:rFonts w:ascii="Times New Roman" w:hAnsi="Times New Roman"/>
          <w:sz w:val="24"/>
          <w:szCs w:val="24"/>
        </w:rPr>
      </w:pPr>
    </w:p>
    <w:p w:rsidR="00900EB6" w:rsidRPr="00900EB6" w:rsidRDefault="00D84FB5" w:rsidP="00900EB6">
      <w:pPr>
        <w:pStyle w:val="ListParagraph"/>
        <w:numPr>
          <w:ilvl w:val="0"/>
          <w:numId w:val="17"/>
        </w:numPr>
        <w:spacing w:after="0" w:line="480" w:lineRule="auto"/>
        <w:ind w:left="284" w:hanging="284"/>
        <w:contextualSpacing/>
        <w:jc w:val="lowKashida"/>
        <w:rPr>
          <w:rFonts w:ascii="Times New Roman" w:hAnsi="Times New Roman"/>
          <w:b/>
          <w:sz w:val="24"/>
          <w:szCs w:val="24"/>
        </w:rPr>
      </w:pPr>
      <w:r w:rsidRPr="00150CA0">
        <w:rPr>
          <w:rFonts w:ascii="Times New Roman" w:hAnsi="Times New Roman"/>
          <w:b/>
          <w:sz w:val="24"/>
          <w:szCs w:val="24"/>
        </w:rPr>
        <w:t>P</w:t>
      </w:r>
      <w:r w:rsidRPr="00150CA0">
        <w:rPr>
          <w:rFonts w:ascii="Times New Roman" w:hAnsi="Times New Roman"/>
          <w:b/>
          <w:sz w:val="24"/>
          <w:szCs w:val="24"/>
          <w:lang w:val="id-ID"/>
        </w:rPr>
        <w:t>embahasan</w:t>
      </w:r>
    </w:p>
    <w:p w:rsidR="009F4172" w:rsidRDefault="009F4172" w:rsidP="00E30B0B">
      <w:pPr>
        <w:spacing w:after="0" w:line="480" w:lineRule="auto"/>
        <w:ind w:firstLine="567"/>
        <w:jc w:val="both"/>
        <w:rPr>
          <w:rFonts w:ascii="Times New Roman" w:hAnsi="Times New Roman" w:cs="Times New Roman"/>
          <w:sz w:val="24"/>
          <w:szCs w:val="24"/>
        </w:rPr>
      </w:pPr>
      <w:r w:rsidRPr="00501619">
        <w:rPr>
          <w:rFonts w:ascii="Times New Roman" w:hAnsi="Times New Roman" w:cs="Times New Roman"/>
          <w:sz w:val="24"/>
          <w:szCs w:val="24"/>
          <w:lang w:val="sv-SE"/>
        </w:rPr>
        <w:t xml:space="preserve">Penggunaan modeling kognitif lebih banyak diarahkan untuk mengembangkan dan mengevaluasi prosedur yang bertujuan memodifikasi pikiran, sikap, dan keyakinan. Cormier and </w:t>
      </w:r>
      <w:r w:rsidR="00BA27D2">
        <w:rPr>
          <w:rFonts w:ascii="Times New Roman" w:hAnsi="Times New Roman" w:cs="Times New Roman"/>
          <w:sz w:val="24"/>
          <w:szCs w:val="24"/>
          <w:lang w:val="sv-SE"/>
        </w:rPr>
        <w:t xml:space="preserve">Cormier (Abimanyu &amp; Manrihu: </w:t>
      </w:r>
      <w:r w:rsidR="00BA27D2">
        <w:rPr>
          <w:rFonts w:ascii="Times New Roman" w:hAnsi="Times New Roman" w:cs="Times New Roman"/>
          <w:sz w:val="24"/>
          <w:szCs w:val="24"/>
        </w:rPr>
        <w:t>200</w:t>
      </w:r>
      <w:r w:rsidRPr="00501619">
        <w:rPr>
          <w:rFonts w:ascii="Times New Roman" w:hAnsi="Times New Roman" w:cs="Times New Roman"/>
          <w:sz w:val="24"/>
          <w:szCs w:val="24"/>
          <w:lang w:val="sv-SE"/>
        </w:rPr>
        <w:t xml:space="preserve">9), mengatakan bahwa </w:t>
      </w:r>
      <w:r w:rsidRPr="00501619">
        <w:rPr>
          <w:rFonts w:ascii="Times New Roman" w:hAnsi="Times New Roman" w:cs="Times New Roman"/>
          <w:sz w:val="24"/>
          <w:szCs w:val="24"/>
          <w:lang w:val="sv-SE"/>
        </w:rPr>
        <w:lastRenderedPageBreak/>
        <w:t xml:space="preserve">modeling kognitif adalah suatu prosedur dimana konselor menunjukkan orang apa yang dikatakan pada diri mereka sendiri selagi melakukan tugas. </w:t>
      </w:r>
    </w:p>
    <w:p w:rsidR="00D84FB5" w:rsidRPr="000A1C43" w:rsidRDefault="000916A6" w:rsidP="000A1C43">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00D84FB5" w:rsidRPr="00D05B6E">
        <w:rPr>
          <w:rFonts w:ascii="Times New Roman" w:eastAsia="Times New Roman" w:hAnsi="Times New Roman"/>
          <w:sz w:val="24"/>
          <w:szCs w:val="24"/>
          <w:lang w:eastAsia="id-ID"/>
        </w:rPr>
        <w:t xml:space="preserve">Kemandirian belajar merupakan hal yang integral dari keseluruhan proses belajar, berhasil tidaknya siswa dalam belajar sering kali dapat terlihat pada apakah siswa tersebut memiliki kemandirian belajar atau tidak. Siswa dikatakan telah memiliki kemandirian belajar apabila ia telah mampu melakukan tugas belajar tanpa </w:t>
      </w:r>
      <w:r w:rsidR="000A1C43">
        <w:rPr>
          <w:rFonts w:ascii="Times New Roman" w:eastAsia="Times New Roman" w:hAnsi="Times New Roman"/>
          <w:sz w:val="24"/>
          <w:szCs w:val="24"/>
          <w:lang w:eastAsia="id-ID"/>
        </w:rPr>
        <w:t xml:space="preserve">ketergantungan pada orang lain. </w:t>
      </w:r>
      <w:r w:rsidR="00D84FB5" w:rsidRPr="00D05B6E">
        <w:rPr>
          <w:rFonts w:ascii="Times New Roman" w:hAnsi="Times New Roman"/>
          <w:sz w:val="24"/>
          <w:szCs w:val="24"/>
          <w:lang w:val="es-ES"/>
        </w:rPr>
        <w:t>K</w:t>
      </w:r>
      <w:r w:rsidR="00D84FB5" w:rsidRPr="00D05B6E">
        <w:rPr>
          <w:rFonts w:ascii="Times New Roman" w:hAnsi="Times New Roman"/>
          <w:sz w:val="24"/>
          <w:szCs w:val="24"/>
        </w:rPr>
        <w:t xml:space="preserve">emandirian belajar </w:t>
      </w:r>
      <w:r w:rsidR="00D84FB5" w:rsidRPr="00D05B6E">
        <w:rPr>
          <w:rFonts w:ascii="Times New Roman" w:hAnsi="Times New Roman"/>
          <w:sz w:val="24"/>
          <w:szCs w:val="24"/>
          <w:lang w:val="es-ES"/>
        </w:rPr>
        <w:t xml:space="preserve">siswa terkait dengan sikap optimis, bertanggung jawab dukungan dari orang lain,dan selalu selalu bersikap positif sehingga dapat menyelesaikan tugas dengan baik. </w:t>
      </w:r>
    </w:p>
    <w:p w:rsidR="003A390D" w:rsidRPr="003A390D" w:rsidRDefault="003A390D" w:rsidP="003A390D">
      <w:pPr>
        <w:spacing w:line="480" w:lineRule="auto"/>
        <w:ind w:firstLine="567"/>
        <w:jc w:val="both"/>
        <w:rPr>
          <w:rFonts w:ascii="Times New Roman" w:hAnsi="Times New Roman"/>
          <w:sz w:val="24"/>
          <w:szCs w:val="24"/>
        </w:rPr>
      </w:pPr>
      <w:r w:rsidRPr="00C820F2">
        <w:rPr>
          <w:rFonts w:ascii="Times New Roman" w:hAnsi="Times New Roman" w:cs="Times New Roman"/>
          <w:sz w:val="24"/>
          <w:szCs w:val="24"/>
        </w:rPr>
        <w:t>Dalam penelitian ini digunakan Teknik</w:t>
      </w:r>
      <w:r>
        <w:rPr>
          <w:rFonts w:ascii="Times New Roman" w:hAnsi="Times New Roman" w:cs="Times New Roman"/>
          <w:sz w:val="24"/>
          <w:szCs w:val="24"/>
        </w:rPr>
        <w:t xml:space="preserve"> Modeling Kognitif </w:t>
      </w:r>
      <w:r>
        <w:rPr>
          <w:rFonts w:ascii="Times New Roman" w:hAnsi="Times New Roman" w:cs="Times New Roman"/>
          <w:sz w:val="24"/>
          <w:szCs w:val="24"/>
          <w:lang w:val="en-US"/>
        </w:rPr>
        <w:t xml:space="preserve">untuk meningkatkan </w:t>
      </w:r>
      <w:r>
        <w:rPr>
          <w:rFonts w:ascii="Times New Roman" w:hAnsi="Times New Roman" w:cs="Times New Roman"/>
          <w:sz w:val="24"/>
          <w:szCs w:val="24"/>
        </w:rPr>
        <w:t xml:space="preserve">kemandirian </w:t>
      </w:r>
      <w:r>
        <w:rPr>
          <w:rFonts w:ascii="Times New Roman" w:hAnsi="Times New Roman" w:cs="Times New Roman"/>
          <w:sz w:val="24"/>
          <w:szCs w:val="24"/>
          <w:lang w:val="en-US"/>
        </w:rPr>
        <w:t>belajar siswa</w:t>
      </w:r>
      <w:r w:rsidRPr="00C820F2">
        <w:rPr>
          <w:rFonts w:ascii="Times New Roman" w:hAnsi="Times New Roman" w:cs="Times New Roman"/>
          <w:sz w:val="24"/>
          <w:szCs w:val="24"/>
        </w:rPr>
        <w:t xml:space="preserve">. </w:t>
      </w:r>
      <w:r w:rsidRPr="00D05B6E">
        <w:rPr>
          <w:rFonts w:ascii="Times New Roman" w:hAnsi="Times New Roman"/>
          <w:sz w:val="24"/>
          <w:szCs w:val="24"/>
          <w:lang w:val="es-ES"/>
        </w:rPr>
        <w:t>Modeling kognitif merupakan strategi yang efektif meng</w:t>
      </w:r>
      <w:r w:rsidRPr="00D05B6E">
        <w:rPr>
          <w:rFonts w:ascii="Times New Roman" w:hAnsi="Times New Roman"/>
          <w:sz w:val="24"/>
          <w:szCs w:val="24"/>
        </w:rPr>
        <w:t>a</w:t>
      </w:r>
      <w:r w:rsidRPr="00D05B6E">
        <w:rPr>
          <w:rFonts w:ascii="Times New Roman" w:hAnsi="Times New Roman"/>
          <w:sz w:val="24"/>
          <w:szCs w:val="24"/>
          <w:lang w:val="es-ES"/>
        </w:rPr>
        <w:t>jarkan pada siswa untuk memberi diri mereka instruksi yang akan memandu perilaku mereka</w:t>
      </w:r>
      <w:r w:rsidR="00374847">
        <w:rPr>
          <w:rFonts w:ascii="Times New Roman" w:hAnsi="Times New Roman"/>
          <w:sz w:val="24"/>
          <w:szCs w:val="24"/>
        </w:rPr>
        <w:t xml:space="preserve"> sendiri</w:t>
      </w:r>
      <w:r w:rsidRPr="00D05B6E">
        <w:rPr>
          <w:rFonts w:ascii="Times New Roman" w:hAnsi="Times New Roman"/>
          <w:sz w:val="24"/>
          <w:szCs w:val="24"/>
          <w:lang w:val="es-ES"/>
        </w:rPr>
        <w:t xml:space="preserve">. Melalui modeling kognitif, siswa diharapkan mampu memonitor dan mengamati perilakunya sendiri dan mampu mengubah perilakunya dengan </w:t>
      </w:r>
      <w:r w:rsidRPr="00D05B6E">
        <w:rPr>
          <w:rFonts w:ascii="Times New Roman" w:hAnsi="Times New Roman"/>
          <w:i/>
          <w:sz w:val="24"/>
          <w:szCs w:val="24"/>
          <w:lang w:val="es-ES"/>
        </w:rPr>
        <w:t xml:space="preserve">reincforcement </w:t>
      </w:r>
      <w:r>
        <w:rPr>
          <w:rFonts w:ascii="Times New Roman" w:hAnsi="Times New Roman"/>
          <w:sz w:val="24"/>
          <w:szCs w:val="24"/>
          <w:lang w:val="es-ES"/>
        </w:rPr>
        <w:t>(penguatan diri)</w:t>
      </w:r>
      <w:r>
        <w:rPr>
          <w:rFonts w:ascii="Times New Roman" w:hAnsi="Times New Roman"/>
          <w:sz w:val="24"/>
          <w:szCs w:val="24"/>
        </w:rPr>
        <w:t xml:space="preserve"> sehingga </w:t>
      </w:r>
      <w:r w:rsidR="00374847">
        <w:rPr>
          <w:rFonts w:ascii="Times New Roman" w:hAnsi="Times New Roman"/>
          <w:sz w:val="24"/>
          <w:szCs w:val="24"/>
        </w:rPr>
        <w:t xml:space="preserve">dengan </w:t>
      </w:r>
      <w:r>
        <w:rPr>
          <w:rFonts w:ascii="Times New Roman" w:hAnsi="Times New Roman" w:cs="Times New Roman"/>
          <w:sz w:val="24"/>
          <w:szCs w:val="24"/>
        </w:rPr>
        <w:t>p</w:t>
      </w:r>
      <w:r w:rsidRPr="00C820F2">
        <w:rPr>
          <w:rFonts w:ascii="Times New Roman" w:hAnsi="Times New Roman" w:cs="Times New Roman"/>
          <w:sz w:val="24"/>
          <w:szCs w:val="24"/>
        </w:rPr>
        <w:t>emberian Te</w:t>
      </w:r>
      <w:r>
        <w:rPr>
          <w:rFonts w:ascii="Times New Roman" w:hAnsi="Times New Roman" w:cs="Times New Roman"/>
          <w:sz w:val="24"/>
          <w:szCs w:val="24"/>
        </w:rPr>
        <w:t>kn</w:t>
      </w:r>
      <w:r w:rsidRPr="00C820F2">
        <w:rPr>
          <w:rFonts w:ascii="Times New Roman" w:hAnsi="Times New Roman" w:cs="Times New Roman"/>
          <w:sz w:val="24"/>
          <w:szCs w:val="24"/>
        </w:rPr>
        <w:t>i</w:t>
      </w:r>
      <w:r>
        <w:rPr>
          <w:rFonts w:ascii="Times New Roman" w:hAnsi="Times New Roman" w:cs="Times New Roman"/>
          <w:sz w:val="24"/>
          <w:szCs w:val="24"/>
        </w:rPr>
        <w:t>k Modeling Kognitif ini</w:t>
      </w:r>
      <w:r w:rsidR="00374847">
        <w:rPr>
          <w:rFonts w:ascii="Times New Roman" w:hAnsi="Times New Roman" w:cs="Times New Roman"/>
          <w:sz w:val="24"/>
          <w:szCs w:val="24"/>
        </w:rPr>
        <w:t xml:space="preserve"> bertujuan </w:t>
      </w:r>
      <w:r w:rsidR="00374847" w:rsidRPr="00C820F2">
        <w:rPr>
          <w:rFonts w:ascii="Times New Roman" w:hAnsi="Times New Roman" w:cs="Times New Roman"/>
          <w:sz w:val="24"/>
          <w:szCs w:val="24"/>
        </w:rPr>
        <w:t>merangsang agar siswa berusaha lebih baik, memupuk inisiatif, bertanggung jawab dan berdi</w:t>
      </w:r>
      <w:r w:rsidR="00374847">
        <w:rPr>
          <w:rFonts w:ascii="Times New Roman" w:hAnsi="Times New Roman" w:cs="Times New Roman"/>
          <w:sz w:val="24"/>
          <w:szCs w:val="24"/>
        </w:rPr>
        <w:t>ri sendiri sehingga siswa bisa lebih mandiri dan tidah bergantung lagi dengan teman-temannya terutama dalam mengerjakan tugas.</w:t>
      </w:r>
    </w:p>
    <w:p w:rsidR="00334E59" w:rsidRDefault="00334E59" w:rsidP="00334E59">
      <w:pPr>
        <w:spacing w:after="0" w:line="480" w:lineRule="auto"/>
        <w:ind w:firstLine="567"/>
        <w:jc w:val="both"/>
        <w:rPr>
          <w:rFonts w:ascii="Times New Roman" w:hAnsi="Times New Roman" w:cs="Times New Roman"/>
          <w:sz w:val="24"/>
          <w:szCs w:val="24"/>
          <w:lang w:val="en-US"/>
        </w:rPr>
      </w:pPr>
      <w:r w:rsidRPr="00C820F2">
        <w:rPr>
          <w:rFonts w:ascii="Times New Roman" w:hAnsi="Times New Roman" w:cs="Times New Roman"/>
          <w:sz w:val="24"/>
          <w:szCs w:val="24"/>
        </w:rPr>
        <w:t xml:space="preserve">Hasil penelitian menunjukkan bahwa tingkat </w:t>
      </w:r>
      <w:r>
        <w:rPr>
          <w:rFonts w:ascii="Times New Roman" w:hAnsi="Times New Roman" w:cs="Times New Roman"/>
          <w:sz w:val="24"/>
          <w:szCs w:val="24"/>
        </w:rPr>
        <w:t>kemandirian</w:t>
      </w:r>
      <w:r w:rsidRPr="00C820F2">
        <w:rPr>
          <w:rFonts w:ascii="Times New Roman" w:hAnsi="Times New Roman" w:cs="Times New Roman"/>
          <w:sz w:val="24"/>
          <w:szCs w:val="24"/>
        </w:rPr>
        <w:t xml:space="preserve"> belajar siswa </w:t>
      </w:r>
      <w:r>
        <w:rPr>
          <w:rFonts w:ascii="Times New Roman" w:hAnsi="Times New Roman" w:cs="Times New Roman"/>
          <w:sz w:val="24"/>
          <w:szCs w:val="24"/>
          <w:lang w:val="en-US"/>
        </w:rPr>
        <w:t xml:space="preserve">pada </w:t>
      </w:r>
      <w:r w:rsidRPr="00752D0A">
        <w:rPr>
          <w:rFonts w:ascii="Times New Roman" w:hAnsi="Times New Roman"/>
          <w:sz w:val="24"/>
          <w:szCs w:val="24"/>
        </w:rPr>
        <w:t>kelompok eksperimen dan kelompok kontrol</w:t>
      </w:r>
      <w:r w:rsidRPr="00C820F2">
        <w:rPr>
          <w:rFonts w:ascii="Times New Roman" w:hAnsi="Times New Roman" w:cs="Times New Roman"/>
          <w:sz w:val="24"/>
          <w:szCs w:val="24"/>
        </w:rPr>
        <w:t xml:space="preserve"> sebelum diberikan perlakuan berada </w:t>
      </w:r>
      <w:r w:rsidRPr="00C820F2">
        <w:rPr>
          <w:rFonts w:ascii="Times New Roman" w:hAnsi="Times New Roman" w:cs="Times New Roman"/>
          <w:sz w:val="24"/>
          <w:szCs w:val="24"/>
        </w:rPr>
        <w:lastRenderedPageBreak/>
        <w:t>pada kateg</w:t>
      </w:r>
      <w:r>
        <w:rPr>
          <w:rFonts w:ascii="Times New Roman" w:hAnsi="Times New Roman" w:cs="Times New Roman"/>
          <w:sz w:val="24"/>
          <w:szCs w:val="24"/>
        </w:rPr>
        <w:t>ori rendah</w:t>
      </w:r>
      <w:r>
        <w:rPr>
          <w:rFonts w:ascii="Times New Roman" w:hAnsi="Times New Roman" w:cs="Times New Roman"/>
          <w:sz w:val="24"/>
          <w:szCs w:val="24"/>
          <w:lang w:val="en-US"/>
        </w:rPr>
        <w:t>. Namun demikian, kelompok eksperimen</w:t>
      </w:r>
      <w:r w:rsidRPr="00C820F2">
        <w:rPr>
          <w:rFonts w:ascii="Times New Roman" w:hAnsi="Times New Roman" w:cs="Times New Roman"/>
          <w:sz w:val="24"/>
          <w:szCs w:val="24"/>
        </w:rPr>
        <w:t xml:space="preserve"> setelah diberikan perlakuan berupa teknik</w:t>
      </w:r>
      <w:r>
        <w:rPr>
          <w:rFonts w:ascii="Times New Roman" w:hAnsi="Times New Roman" w:cs="Times New Roman"/>
          <w:sz w:val="24"/>
          <w:szCs w:val="24"/>
        </w:rPr>
        <w:t xml:space="preserve"> Modeling Kognitif </w:t>
      </w:r>
      <w:r w:rsidRPr="00C820F2">
        <w:rPr>
          <w:rFonts w:ascii="Times New Roman" w:hAnsi="Times New Roman" w:cs="Times New Roman"/>
          <w:sz w:val="24"/>
          <w:szCs w:val="24"/>
        </w:rPr>
        <w:t>tingk</w:t>
      </w:r>
      <w:r>
        <w:rPr>
          <w:rFonts w:ascii="Times New Roman" w:hAnsi="Times New Roman" w:cs="Times New Roman"/>
          <w:sz w:val="24"/>
          <w:szCs w:val="24"/>
        </w:rPr>
        <w:t xml:space="preserve">at kemandirian </w:t>
      </w:r>
      <w:r w:rsidRPr="00C820F2">
        <w:rPr>
          <w:rFonts w:ascii="Times New Roman" w:hAnsi="Times New Roman" w:cs="Times New Roman"/>
          <w:sz w:val="24"/>
          <w:szCs w:val="24"/>
        </w:rPr>
        <w:t>belajar siswa mengalami peningkatan atau berada dalam kategori tinggi, ini juga berarti terdapat  pengaruh positif dari penggunaan teknik</w:t>
      </w:r>
      <w:r>
        <w:rPr>
          <w:rFonts w:ascii="Times New Roman" w:hAnsi="Times New Roman" w:cs="Times New Roman"/>
          <w:sz w:val="24"/>
          <w:szCs w:val="24"/>
        </w:rPr>
        <w:t xml:space="preserve"> Modeling kognitif</w:t>
      </w:r>
      <w:r w:rsidRPr="00C820F2">
        <w:rPr>
          <w:rFonts w:ascii="Times New Roman" w:hAnsi="Times New Roman" w:cs="Times New Roman"/>
          <w:sz w:val="24"/>
          <w:szCs w:val="24"/>
        </w:rPr>
        <w:t>. Lain halnya dengan kelompok kontrol yang</w:t>
      </w:r>
      <w:r>
        <w:rPr>
          <w:rFonts w:ascii="Times New Roman" w:hAnsi="Times New Roman" w:cs="Times New Roman"/>
          <w:sz w:val="24"/>
          <w:szCs w:val="24"/>
          <w:lang w:val="en-US"/>
        </w:rPr>
        <w:t xml:space="preserve"> hanya diberikan layanan informasi dan</w:t>
      </w:r>
      <w:r w:rsidRPr="00C820F2">
        <w:rPr>
          <w:rFonts w:ascii="Times New Roman" w:hAnsi="Times New Roman" w:cs="Times New Roman"/>
          <w:sz w:val="24"/>
          <w:szCs w:val="24"/>
        </w:rPr>
        <w:t xml:space="preserve"> tidak diberikan perlakuan berupa teknik</w:t>
      </w:r>
      <w:r>
        <w:rPr>
          <w:rFonts w:ascii="Times New Roman" w:hAnsi="Times New Roman" w:cs="Times New Roman"/>
          <w:sz w:val="24"/>
          <w:szCs w:val="24"/>
        </w:rPr>
        <w:t xml:space="preserve"> Modeling Kognitif</w:t>
      </w:r>
      <w:r w:rsidRPr="00C820F2">
        <w:rPr>
          <w:rFonts w:ascii="Times New Roman" w:hAnsi="Times New Roman" w:cs="Times New Roman"/>
          <w:sz w:val="24"/>
          <w:szCs w:val="24"/>
        </w:rPr>
        <w:t xml:space="preserve"> ternyata tidak menunjukkan peningkatan yang berarti atau tetap dala</w:t>
      </w:r>
      <w:r w:rsidR="00E73573">
        <w:rPr>
          <w:rFonts w:ascii="Times New Roman" w:hAnsi="Times New Roman" w:cs="Times New Roman"/>
          <w:sz w:val="24"/>
          <w:szCs w:val="24"/>
        </w:rPr>
        <w:t>m kategori rendah</w:t>
      </w:r>
      <w:r>
        <w:rPr>
          <w:rFonts w:ascii="Times New Roman" w:hAnsi="Times New Roman" w:cs="Times New Roman"/>
          <w:sz w:val="24"/>
          <w:szCs w:val="24"/>
        </w:rPr>
        <w:t>, walaupun ada</w:t>
      </w:r>
      <w:r w:rsidRPr="00C820F2">
        <w:rPr>
          <w:rFonts w:ascii="Times New Roman" w:hAnsi="Times New Roman" w:cs="Times New Roman"/>
          <w:sz w:val="24"/>
          <w:szCs w:val="24"/>
        </w:rPr>
        <w:t xml:space="preserve"> responden yang telah mem</w:t>
      </w:r>
      <w:r w:rsidR="00E73573">
        <w:rPr>
          <w:rFonts w:ascii="Times New Roman" w:hAnsi="Times New Roman" w:cs="Times New Roman"/>
          <w:sz w:val="24"/>
          <w:szCs w:val="24"/>
        </w:rPr>
        <w:t xml:space="preserve">iliki tingkat Kemandirian </w:t>
      </w:r>
      <w:r w:rsidRPr="00C820F2">
        <w:rPr>
          <w:rFonts w:ascii="Times New Roman" w:hAnsi="Times New Roman" w:cs="Times New Roman"/>
          <w:sz w:val="24"/>
          <w:szCs w:val="24"/>
        </w:rPr>
        <w:t>Belajar yang tinggi berdasarkan hasil angket. Hal ini menunjukkan terdapat perubahan positif yang signifikan</w:t>
      </w:r>
      <w:r w:rsidR="001F1CC5">
        <w:rPr>
          <w:rFonts w:ascii="Times New Roman" w:hAnsi="Times New Roman" w:cs="Times New Roman"/>
          <w:sz w:val="24"/>
          <w:szCs w:val="24"/>
        </w:rPr>
        <w:t xml:space="preserve"> pada tingkat kemandirian </w:t>
      </w:r>
      <w:r w:rsidRPr="00C820F2">
        <w:rPr>
          <w:rFonts w:ascii="Times New Roman" w:hAnsi="Times New Roman" w:cs="Times New Roman"/>
          <w:sz w:val="24"/>
          <w:szCs w:val="24"/>
        </w:rPr>
        <w:t xml:space="preserve">belajar siswa setelah diberikan perlakuan </w:t>
      </w:r>
      <w:r>
        <w:rPr>
          <w:rFonts w:ascii="Times New Roman" w:hAnsi="Times New Roman" w:cs="Times New Roman"/>
          <w:sz w:val="24"/>
          <w:szCs w:val="24"/>
          <w:lang w:val="en-US"/>
        </w:rPr>
        <w:t xml:space="preserve">berupa </w:t>
      </w:r>
      <w:r w:rsidRPr="00C820F2">
        <w:rPr>
          <w:rFonts w:ascii="Times New Roman" w:hAnsi="Times New Roman" w:cs="Times New Roman"/>
          <w:sz w:val="24"/>
          <w:szCs w:val="24"/>
        </w:rPr>
        <w:t>teknik</w:t>
      </w:r>
      <w:r w:rsidR="001F1CC5">
        <w:rPr>
          <w:rFonts w:ascii="Times New Roman" w:hAnsi="Times New Roman" w:cs="Times New Roman"/>
          <w:sz w:val="24"/>
          <w:szCs w:val="24"/>
        </w:rPr>
        <w:t xml:space="preserve"> Modeling Kognitif</w:t>
      </w:r>
      <w:r w:rsidRPr="00C820F2">
        <w:rPr>
          <w:rFonts w:ascii="Times New Roman" w:hAnsi="Times New Roman" w:cs="Times New Roman"/>
          <w:sz w:val="24"/>
          <w:szCs w:val="24"/>
        </w:rPr>
        <w:t>.</w:t>
      </w:r>
    </w:p>
    <w:p w:rsidR="00EF61B3" w:rsidRDefault="00EF61B3" w:rsidP="00EF61B3">
      <w:pPr>
        <w:spacing w:after="0" w:line="480" w:lineRule="auto"/>
        <w:ind w:firstLine="567"/>
        <w:jc w:val="both"/>
        <w:rPr>
          <w:rFonts w:ascii="Times New Roman" w:hAnsi="Times New Roman" w:cs="Times New Roman"/>
          <w:sz w:val="24"/>
          <w:szCs w:val="24"/>
          <w:lang w:val="en-US"/>
        </w:rPr>
      </w:pPr>
      <w:r w:rsidRPr="00C820F2">
        <w:rPr>
          <w:rFonts w:ascii="Times New Roman" w:hAnsi="Times New Roman" w:cs="Times New Roman"/>
          <w:sz w:val="24"/>
          <w:szCs w:val="24"/>
        </w:rPr>
        <w:t>Oleh karena itu, dengan adanya pemberian teknik</w:t>
      </w:r>
      <w:r>
        <w:rPr>
          <w:rFonts w:ascii="Times New Roman" w:hAnsi="Times New Roman" w:cs="Times New Roman"/>
          <w:sz w:val="24"/>
          <w:szCs w:val="24"/>
        </w:rPr>
        <w:t xml:space="preserve"> Modeling Kognitif</w:t>
      </w:r>
      <w:r w:rsidRPr="00C820F2">
        <w:rPr>
          <w:rFonts w:ascii="Times New Roman" w:hAnsi="Times New Roman" w:cs="Times New Roman"/>
          <w:sz w:val="24"/>
          <w:szCs w:val="24"/>
        </w:rPr>
        <w:t xml:space="preserve"> merupakan solusi yang baik untuk meningkatkan </w:t>
      </w:r>
      <w:r>
        <w:rPr>
          <w:rFonts w:ascii="Times New Roman" w:hAnsi="Times New Roman" w:cs="Times New Roman"/>
          <w:sz w:val="24"/>
          <w:szCs w:val="24"/>
        </w:rPr>
        <w:t xml:space="preserve">kemandirian </w:t>
      </w:r>
      <w:r w:rsidRPr="00C820F2">
        <w:rPr>
          <w:rFonts w:ascii="Times New Roman" w:hAnsi="Times New Roman" w:cs="Times New Roman"/>
          <w:sz w:val="24"/>
          <w:szCs w:val="24"/>
          <w:lang w:val="en-US"/>
        </w:rPr>
        <w:t>belajar</w:t>
      </w:r>
      <w:r w:rsidRPr="00C820F2">
        <w:rPr>
          <w:rFonts w:ascii="Times New Roman" w:hAnsi="Times New Roman" w:cs="Times New Roman"/>
          <w:sz w:val="24"/>
          <w:szCs w:val="24"/>
        </w:rPr>
        <w:t xml:space="preserve"> siswa. Sejalan dengan hal tersebut di atas pada kenya</w:t>
      </w:r>
      <w:r>
        <w:rPr>
          <w:rFonts w:ascii="Times New Roman" w:hAnsi="Times New Roman" w:cs="Times New Roman"/>
          <w:sz w:val="24"/>
          <w:szCs w:val="24"/>
        </w:rPr>
        <w:t xml:space="preserve">taannya secara umum siswa di </w:t>
      </w:r>
      <w:r w:rsidRPr="00D05B6E">
        <w:rPr>
          <w:rFonts w:ascii="Times New Roman" w:hAnsi="Times New Roman"/>
          <w:sz w:val="24"/>
          <w:szCs w:val="24"/>
          <w:lang w:val="es-ES"/>
        </w:rPr>
        <w:t xml:space="preserve">SMA  </w:t>
      </w:r>
      <w:r w:rsidRPr="00D05B6E">
        <w:rPr>
          <w:rFonts w:ascii="Times New Roman" w:hAnsi="Times New Roman"/>
          <w:sz w:val="24"/>
          <w:szCs w:val="24"/>
        </w:rPr>
        <w:t>N</w:t>
      </w:r>
      <w:r>
        <w:rPr>
          <w:rFonts w:ascii="Times New Roman" w:hAnsi="Times New Roman"/>
          <w:sz w:val="24"/>
          <w:szCs w:val="24"/>
        </w:rPr>
        <w:t>egeri 1 Sinjai-Selatan</w:t>
      </w:r>
      <w:r>
        <w:rPr>
          <w:rFonts w:ascii="Times New Roman" w:hAnsi="Times New Roman" w:cs="Times New Roman"/>
          <w:sz w:val="24"/>
          <w:szCs w:val="24"/>
        </w:rPr>
        <w:t xml:space="preserve"> </w:t>
      </w:r>
      <w:r w:rsidRPr="00C820F2">
        <w:rPr>
          <w:rFonts w:ascii="Times New Roman" w:hAnsi="Times New Roman" w:cs="Times New Roman"/>
          <w:sz w:val="24"/>
          <w:szCs w:val="24"/>
        </w:rPr>
        <w:t xml:space="preserve">yang menjadi sampel dalam penelitian ini memiliki tingkat </w:t>
      </w:r>
      <w:r>
        <w:rPr>
          <w:rFonts w:ascii="Times New Roman" w:hAnsi="Times New Roman" w:cs="Times New Roman"/>
          <w:sz w:val="24"/>
          <w:szCs w:val="24"/>
        </w:rPr>
        <w:t xml:space="preserve">kemandirian </w:t>
      </w:r>
      <w:r w:rsidRPr="00C820F2">
        <w:rPr>
          <w:rFonts w:ascii="Times New Roman" w:hAnsi="Times New Roman" w:cs="Times New Roman"/>
          <w:sz w:val="24"/>
          <w:szCs w:val="24"/>
          <w:lang w:val="en-US"/>
        </w:rPr>
        <w:t>belajar</w:t>
      </w:r>
      <w:r w:rsidRPr="00C820F2">
        <w:rPr>
          <w:rFonts w:ascii="Times New Roman" w:hAnsi="Times New Roman" w:cs="Times New Roman"/>
          <w:sz w:val="24"/>
          <w:szCs w:val="24"/>
        </w:rPr>
        <w:t xml:space="preserve"> sisw</w:t>
      </w:r>
      <w:r>
        <w:rPr>
          <w:rFonts w:ascii="Times New Roman" w:hAnsi="Times New Roman" w:cs="Times New Roman"/>
          <w:sz w:val="24"/>
          <w:szCs w:val="24"/>
        </w:rPr>
        <w:t>a berada pada kategori rendah</w:t>
      </w:r>
      <w:r w:rsidRPr="00C820F2">
        <w:rPr>
          <w:rFonts w:ascii="Times New Roman" w:hAnsi="Times New Roman" w:cs="Times New Roman"/>
          <w:sz w:val="24"/>
          <w:szCs w:val="24"/>
        </w:rPr>
        <w:t xml:space="preserve"> pada saat diberikan </w:t>
      </w:r>
      <w:r w:rsidRPr="00C820F2">
        <w:rPr>
          <w:rFonts w:ascii="Times New Roman" w:hAnsi="Times New Roman" w:cs="Times New Roman"/>
          <w:i/>
          <w:sz w:val="24"/>
          <w:szCs w:val="24"/>
        </w:rPr>
        <w:t>pretest</w:t>
      </w:r>
      <w:r w:rsidRPr="00C820F2">
        <w:rPr>
          <w:rFonts w:ascii="Times New Roman" w:hAnsi="Times New Roman" w:cs="Times New Roman"/>
          <w:sz w:val="24"/>
          <w:szCs w:val="24"/>
        </w:rPr>
        <w:t xml:space="preserve"> atau sebelum diberikan perlakuan berupa teknik</w:t>
      </w:r>
      <w:r>
        <w:rPr>
          <w:rFonts w:ascii="Times New Roman" w:hAnsi="Times New Roman" w:cs="Times New Roman"/>
          <w:sz w:val="24"/>
          <w:szCs w:val="24"/>
        </w:rPr>
        <w:t xml:space="preserve"> Modeling kognitif</w:t>
      </w:r>
      <w:r w:rsidRPr="00C820F2">
        <w:rPr>
          <w:rFonts w:ascii="Times New Roman" w:hAnsi="Times New Roman" w:cs="Times New Roman"/>
          <w:sz w:val="24"/>
          <w:szCs w:val="24"/>
        </w:rPr>
        <w:t>.</w:t>
      </w:r>
    </w:p>
    <w:p w:rsidR="00EF61B3" w:rsidRPr="00A61DE0" w:rsidRDefault="00EF61B3" w:rsidP="00A61DE0">
      <w:pPr>
        <w:spacing w:after="0" w:line="480" w:lineRule="auto"/>
        <w:ind w:right="49" w:firstLine="567"/>
        <w:jc w:val="both"/>
        <w:rPr>
          <w:rFonts w:ascii="Times New Roman" w:eastAsia="Times New Roman" w:hAnsi="Times New Roman" w:cs="Times New Roman"/>
          <w:sz w:val="24"/>
          <w:szCs w:val="24"/>
          <w:lang w:eastAsia="id-ID"/>
        </w:rPr>
      </w:pPr>
      <w:r w:rsidRPr="00C820F2">
        <w:rPr>
          <w:rFonts w:ascii="Times New Roman" w:hAnsi="Times New Roman" w:cs="Times New Roman"/>
          <w:sz w:val="24"/>
          <w:szCs w:val="24"/>
        </w:rPr>
        <w:t xml:space="preserve">Hasil penelitian terhadap </w:t>
      </w:r>
      <w:r w:rsidR="00D3756C">
        <w:rPr>
          <w:rFonts w:ascii="Times New Roman" w:hAnsi="Times New Roman" w:cs="Times New Roman"/>
          <w:sz w:val="24"/>
          <w:szCs w:val="24"/>
        </w:rPr>
        <w:t>4</w:t>
      </w:r>
      <w:r w:rsidRPr="00C820F2">
        <w:rPr>
          <w:rFonts w:ascii="Times New Roman" w:hAnsi="Times New Roman" w:cs="Times New Roman"/>
          <w:sz w:val="24"/>
          <w:szCs w:val="24"/>
        </w:rPr>
        <w:t xml:space="preserve">0 responden, yang terdiri dari </w:t>
      </w:r>
      <w:r w:rsidR="00D3756C">
        <w:rPr>
          <w:rFonts w:ascii="Times New Roman" w:hAnsi="Times New Roman" w:cs="Times New Roman"/>
          <w:sz w:val="24"/>
          <w:szCs w:val="24"/>
        </w:rPr>
        <w:t>2</w:t>
      </w:r>
      <w:r w:rsidRPr="00C820F2">
        <w:rPr>
          <w:rFonts w:ascii="Times New Roman" w:hAnsi="Times New Roman" w:cs="Times New Roman"/>
          <w:sz w:val="24"/>
          <w:szCs w:val="24"/>
        </w:rPr>
        <w:t xml:space="preserve">0 responden untuk kelompok eksperimen dan </w:t>
      </w:r>
      <w:r w:rsidR="00D3756C">
        <w:rPr>
          <w:rFonts w:ascii="Times New Roman" w:hAnsi="Times New Roman" w:cs="Times New Roman"/>
          <w:sz w:val="24"/>
          <w:szCs w:val="24"/>
        </w:rPr>
        <w:t>2</w:t>
      </w:r>
      <w:r w:rsidRPr="00C820F2">
        <w:rPr>
          <w:rFonts w:ascii="Times New Roman" w:hAnsi="Times New Roman" w:cs="Times New Roman"/>
          <w:sz w:val="24"/>
          <w:szCs w:val="24"/>
        </w:rPr>
        <w:t xml:space="preserve">0 responden untuk kelompok kontrol pada saat  </w:t>
      </w:r>
      <w:r w:rsidRPr="00C820F2">
        <w:rPr>
          <w:rFonts w:ascii="Times New Roman" w:hAnsi="Times New Roman" w:cs="Times New Roman"/>
          <w:i/>
          <w:sz w:val="24"/>
          <w:szCs w:val="24"/>
        </w:rPr>
        <w:t xml:space="preserve">pretest </w:t>
      </w:r>
      <w:r w:rsidRPr="00C820F2">
        <w:rPr>
          <w:rFonts w:ascii="Times New Roman" w:hAnsi="Times New Roman" w:cs="Times New Roman"/>
          <w:sz w:val="24"/>
          <w:szCs w:val="24"/>
        </w:rPr>
        <w:t xml:space="preserve">menunjukkan bahwa tingkat </w:t>
      </w:r>
      <w:r w:rsidR="00BB1FDF">
        <w:rPr>
          <w:rFonts w:ascii="Times New Roman" w:hAnsi="Times New Roman" w:cs="Times New Roman"/>
          <w:sz w:val="24"/>
          <w:szCs w:val="24"/>
        </w:rPr>
        <w:t>Kemandirian</w:t>
      </w:r>
      <w:r w:rsidRPr="00C820F2">
        <w:rPr>
          <w:rFonts w:ascii="Times New Roman" w:hAnsi="Times New Roman" w:cs="Times New Roman"/>
          <w:sz w:val="24"/>
          <w:szCs w:val="24"/>
          <w:lang w:val="en-US"/>
        </w:rPr>
        <w:t xml:space="preserve"> Belajar</w:t>
      </w:r>
      <w:r w:rsidRPr="00C820F2">
        <w:rPr>
          <w:rFonts w:ascii="Times New Roman" w:hAnsi="Times New Roman" w:cs="Times New Roman"/>
          <w:sz w:val="24"/>
          <w:szCs w:val="24"/>
        </w:rPr>
        <w:t xml:space="preserve"> s</w:t>
      </w:r>
      <w:r w:rsidR="00BB1FDF">
        <w:rPr>
          <w:rFonts w:ascii="Times New Roman" w:hAnsi="Times New Roman" w:cs="Times New Roman"/>
          <w:sz w:val="24"/>
          <w:szCs w:val="24"/>
        </w:rPr>
        <w:t>iswa berada pada kategori rendah</w:t>
      </w:r>
      <w:r w:rsidRPr="00C820F2">
        <w:rPr>
          <w:rFonts w:ascii="Times New Roman" w:hAnsi="Times New Roman" w:cs="Times New Roman"/>
          <w:sz w:val="24"/>
          <w:szCs w:val="24"/>
        </w:rPr>
        <w:t xml:space="preserve">. Adapun yang terungkap siswa di </w:t>
      </w:r>
      <w:r w:rsidR="00BB1FDF" w:rsidRPr="00D05B6E">
        <w:rPr>
          <w:rFonts w:ascii="Times New Roman" w:hAnsi="Times New Roman"/>
          <w:sz w:val="24"/>
          <w:szCs w:val="24"/>
          <w:lang w:val="es-ES"/>
        </w:rPr>
        <w:t xml:space="preserve">SMA  </w:t>
      </w:r>
      <w:r w:rsidR="00BB1FDF" w:rsidRPr="00D05B6E">
        <w:rPr>
          <w:rFonts w:ascii="Times New Roman" w:hAnsi="Times New Roman"/>
          <w:sz w:val="24"/>
          <w:szCs w:val="24"/>
        </w:rPr>
        <w:t>N</w:t>
      </w:r>
      <w:r w:rsidR="00BB1FDF">
        <w:rPr>
          <w:rFonts w:ascii="Times New Roman" w:hAnsi="Times New Roman"/>
          <w:sz w:val="24"/>
          <w:szCs w:val="24"/>
        </w:rPr>
        <w:t xml:space="preserve">egeri 1 Sinjai-Selatan </w:t>
      </w:r>
      <w:r w:rsidRPr="00C820F2">
        <w:rPr>
          <w:rFonts w:ascii="Times New Roman" w:hAnsi="Times New Roman" w:cs="Times New Roman"/>
          <w:sz w:val="24"/>
          <w:szCs w:val="24"/>
        </w:rPr>
        <w:t xml:space="preserve">menunjukkan </w:t>
      </w:r>
      <w:r w:rsidR="00BB1FDF">
        <w:rPr>
          <w:rFonts w:ascii="Times New Roman" w:hAnsi="Times New Roman" w:cs="Times New Roman"/>
          <w:sz w:val="24"/>
          <w:szCs w:val="24"/>
        </w:rPr>
        <w:t>kemandirian</w:t>
      </w:r>
      <w:r w:rsidRPr="00C820F2">
        <w:rPr>
          <w:rFonts w:ascii="Times New Roman" w:hAnsi="Times New Roman" w:cs="Times New Roman"/>
          <w:sz w:val="24"/>
          <w:szCs w:val="24"/>
          <w:lang w:val="en-US"/>
        </w:rPr>
        <w:t xml:space="preserve"> belajar</w:t>
      </w:r>
      <w:r w:rsidRPr="00C820F2">
        <w:rPr>
          <w:rFonts w:ascii="Times New Roman" w:hAnsi="Times New Roman" w:cs="Times New Roman"/>
          <w:sz w:val="24"/>
          <w:szCs w:val="24"/>
        </w:rPr>
        <w:t xml:space="preserve"> yang rendah yakni </w:t>
      </w:r>
      <w:r w:rsidRPr="00C820F2">
        <w:rPr>
          <w:rFonts w:ascii="Times New Roman" w:hAnsi="Times New Roman" w:cs="Times New Roman"/>
          <w:spacing w:val="1"/>
          <w:sz w:val="24"/>
          <w:szCs w:val="24"/>
        </w:rPr>
        <w:t xml:space="preserve">ditandai </w:t>
      </w:r>
      <w:r w:rsidR="005C771F" w:rsidRPr="00F943C5">
        <w:rPr>
          <w:rFonts w:ascii="Times New Roman" w:eastAsia="Times New Roman" w:hAnsi="Times New Roman" w:cs="Times New Roman"/>
          <w:sz w:val="24"/>
          <w:szCs w:val="24"/>
        </w:rPr>
        <w:t>seperti</w:t>
      </w:r>
      <w:r w:rsidR="005C771F">
        <w:rPr>
          <w:rFonts w:ascii="Times New Roman" w:eastAsia="Times New Roman" w:hAnsi="Times New Roman" w:cs="Times New Roman"/>
          <w:sz w:val="24"/>
          <w:szCs w:val="24"/>
        </w:rPr>
        <w:t xml:space="preserve"> </w:t>
      </w:r>
      <w:r w:rsidR="005C771F" w:rsidRPr="0033623D">
        <w:rPr>
          <w:rFonts w:ascii="Times New Roman" w:eastAsia="Times New Roman" w:hAnsi="Times New Roman" w:cs="Times New Roman"/>
          <w:sz w:val="24"/>
          <w:szCs w:val="24"/>
          <w:lang w:eastAsia="id-ID"/>
        </w:rPr>
        <w:t xml:space="preserve">kurang percaya diri, masih ada ketergantungan kepada temannya dalam menghadapi masalah belajar, disiplin </w:t>
      </w:r>
      <w:r w:rsidR="005C771F" w:rsidRPr="0033623D">
        <w:rPr>
          <w:rFonts w:ascii="Times New Roman" w:eastAsia="Times New Roman" w:hAnsi="Times New Roman" w:cs="Times New Roman"/>
          <w:sz w:val="24"/>
          <w:szCs w:val="24"/>
          <w:lang w:eastAsia="id-ID"/>
        </w:rPr>
        <w:lastRenderedPageBreak/>
        <w:t>belajar masih kurang, malas dalam mengerjakan tugas-tugas yang telah diberikan oleh guru, kur</w:t>
      </w:r>
      <w:r w:rsidR="00AA1713">
        <w:rPr>
          <w:rFonts w:ascii="Times New Roman" w:eastAsia="Times New Roman" w:hAnsi="Times New Roman" w:cs="Times New Roman"/>
          <w:sz w:val="24"/>
          <w:szCs w:val="24"/>
          <w:lang w:eastAsia="id-ID"/>
        </w:rPr>
        <w:t xml:space="preserve">ang bisa belajar sendiri, </w:t>
      </w:r>
      <w:r w:rsidR="005C771F" w:rsidRPr="0033623D">
        <w:rPr>
          <w:rFonts w:ascii="Times New Roman" w:eastAsia="Times New Roman" w:hAnsi="Times New Roman" w:cs="Times New Roman"/>
          <w:sz w:val="24"/>
          <w:szCs w:val="24"/>
          <w:lang w:eastAsia="id-ID"/>
        </w:rPr>
        <w:t xml:space="preserve">masih adanya paksaan untuk belajar dari guru, sering menyontek hasil pekerjaan temannya, </w:t>
      </w:r>
      <w:r w:rsidR="005C771F" w:rsidRPr="0033623D">
        <w:rPr>
          <w:rFonts w:ascii="Times New Roman" w:hAnsi="Times New Roman" w:cs="Times New Roman"/>
          <w:sz w:val="24"/>
          <w:szCs w:val="24"/>
        </w:rPr>
        <w:t>tidak mampu berpikir kritis dan kreatif, mudah terpengaruh oleh orang lain, menghindari masalah dalam b</w:t>
      </w:r>
      <w:r w:rsidR="00F95229">
        <w:rPr>
          <w:rFonts w:ascii="Times New Roman" w:hAnsi="Times New Roman" w:cs="Times New Roman"/>
          <w:sz w:val="24"/>
          <w:szCs w:val="24"/>
        </w:rPr>
        <w:t>elajar</w:t>
      </w:r>
      <w:r w:rsidR="005C771F" w:rsidRPr="0033623D">
        <w:rPr>
          <w:rFonts w:ascii="Times New Roman" w:hAnsi="Times New Roman" w:cs="Times New Roman"/>
          <w:sz w:val="24"/>
          <w:szCs w:val="24"/>
        </w:rPr>
        <w:t xml:space="preserve">, tidak mampu memecahkan masalah sendiri tanpa bantuan orang lain, tidak dapat belajar dengan tekun dan penuh kedisiplinan, </w:t>
      </w:r>
      <w:r w:rsidR="00AA1713">
        <w:rPr>
          <w:rFonts w:ascii="Times New Roman" w:hAnsi="Times New Roman" w:cs="Times New Roman"/>
          <w:sz w:val="24"/>
          <w:szCs w:val="24"/>
        </w:rPr>
        <w:t xml:space="preserve">dan </w:t>
      </w:r>
      <w:r w:rsidR="005C771F" w:rsidRPr="0033623D">
        <w:rPr>
          <w:rFonts w:ascii="Times New Roman" w:hAnsi="Times New Roman" w:cs="Times New Roman"/>
          <w:sz w:val="24"/>
          <w:szCs w:val="24"/>
        </w:rPr>
        <w:t>tidak bertanggung j</w:t>
      </w:r>
      <w:r w:rsidR="00AA1713">
        <w:rPr>
          <w:rFonts w:ascii="Times New Roman" w:hAnsi="Times New Roman" w:cs="Times New Roman"/>
          <w:sz w:val="24"/>
          <w:szCs w:val="24"/>
        </w:rPr>
        <w:t>awab atas pilihan yang di ambil.</w:t>
      </w:r>
      <w:r w:rsidR="005C771F" w:rsidRPr="0033623D">
        <w:rPr>
          <w:rFonts w:ascii="Times New Roman" w:eastAsia="Times New Roman" w:hAnsi="Times New Roman" w:cs="Times New Roman"/>
          <w:sz w:val="24"/>
          <w:szCs w:val="24"/>
          <w:lang w:eastAsia="id-ID"/>
        </w:rPr>
        <w:t xml:space="preserve"> </w:t>
      </w:r>
      <w:r w:rsidRPr="00C820F2">
        <w:rPr>
          <w:rFonts w:ascii="Times New Roman" w:hAnsi="Times New Roman" w:cs="Times New Roman"/>
          <w:sz w:val="24"/>
          <w:szCs w:val="24"/>
        </w:rPr>
        <w:t>Akan tetapi, setelah dilakukan tekni</w:t>
      </w:r>
      <w:r w:rsidR="005F68FF">
        <w:rPr>
          <w:rFonts w:ascii="Times New Roman" w:hAnsi="Times New Roman" w:cs="Times New Roman"/>
          <w:sz w:val="24"/>
          <w:szCs w:val="24"/>
        </w:rPr>
        <w:t>k Modeling kognitif</w:t>
      </w:r>
      <w:r w:rsidR="005F68FF">
        <w:rPr>
          <w:rFonts w:ascii="Times New Roman" w:hAnsi="Times New Roman" w:cs="Times New Roman"/>
          <w:sz w:val="24"/>
          <w:szCs w:val="24"/>
          <w:lang w:val="en-US"/>
        </w:rPr>
        <w:t xml:space="preserve">, </w:t>
      </w:r>
      <w:r w:rsidR="005F68FF">
        <w:rPr>
          <w:rFonts w:ascii="Times New Roman" w:hAnsi="Times New Roman" w:cs="Times New Roman"/>
          <w:sz w:val="24"/>
          <w:szCs w:val="24"/>
        </w:rPr>
        <w:t>kemandirian</w:t>
      </w:r>
      <w:r w:rsidRPr="00C820F2">
        <w:rPr>
          <w:rFonts w:ascii="Times New Roman" w:hAnsi="Times New Roman" w:cs="Times New Roman"/>
          <w:sz w:val="24"/>
          <w:szCs w:val="24"/>
          <w:lang w:val="en-US"/>
        </w:rPr>
        <w:t xml:space="preserve"> belajar siswa </w:t>
      </w:r>
      <w:r w:rsidRPr="00C820F2">
        <w:rPr>
          <w:rFonts w:ascii="Times New Roman" w:hAnsi="Times New Roman" w:cs="Times New Roman"/>
          <w:sz w:val="24"/>
          <w:szCs w:val="24"/>
        </w:rPr>
        <w:t xml:space="preserve">mengalami peningkatan yaitu berada pada kategori tinggi. </w:t>
      </w:r>
    </w:p>
    <w:p w:rsidR="00EF61B3" w:rsidRDefault="00EF61B3" w:rsidP="00EF61B3">
      <w:pPr>
        <w:spacing w:after="0" w:line="480" w:lineRule="auto"/>
        <w:ind w:firstLine="567"/>
        <w:jc w:val="both"/>
        <w:rPr>
          <w:rFonts w:ascii="Times New Roman" w:hAnsi="Times New Roman" w:cs="Times New Roman"/>
          <w:sz w:val="24"/>
          <w:szCs w:val="24"/>
          <w:lang w:val="en-US"/>
        </w:rPr>
      </w:pPr>
      <w:r w:rsidRPr="00C820F2">
        <w:rPr>
          <w:rFonts w:ascii="Times New Roman" w:hAnsi="Times New Roman" w:cs="Times New Roman"/>
          <w:sz w:val="24"/>
          <w:szCs w:val="24"/>
        </w:rPr>
        <w:t xml:space="preserve">Berdasarkan analisis statistik deskriptif tersebut, dapat dianalisis bahwa pada hakekatnya terjadi perubahan tingkat </w:t>
      </w:r>
      <w:r w:rsidR="00311EF3">
        <w:rPr>
          <w:rFonts w:ascii="Times New Roman" w:hAnsi="Times New Roman" w:cs="Times New Roman"/>
          <w:sz w:val="24"/>
          <w:szCs w:val="24"/>
        </w:rPr>
        <w:t>kemandirian</w:t>
      </w:r>
      <w:r w:rsidRPr="00C820F2">
        <w:rPr>
          <w:rFonts w:ascii="Times New Roman" w:hAnsi="Times New Roman" w:cs="Times New Roman"/>
          <w:sz w:val="24"/>
          <w:szCs w:val="24"/>
          <w:lang w:val="en-US"/>
        </w:rPr>
        <w:t xml:space="preserve"> belajar</w:t>
      </w:r>
      <w:r w:rsidRPr="00C820F2">
        <w:rPr>
          <w:rFonts w:ascii="Times New Roman" w:hAnsi="Times New Roman" w:cs="Times New Roman"/>
          <w:sz w:val="24"/>
          <w:szCs w:val="24"/>
        </w:rPr>
        <w:t xml:space="preserve"> bagi kelompok eksperimen yang telah diberi perlakuan berupa teknik</w:t>
      </w:r>
      <w:r w:rsidR="00311EF3">
        <w:rPr>
          <w:rFonts w:ascii="Times New Roman" w:hAnsi="Times New Roman" w:cs="Times New Roman"/>
          <w:sz w:val="24"/>
          <w:szCs w:val="24"/>
        </w:rPr>
        <w:t xml:space="preserve"> modeling kognitif </w:t>
      </w:r>
      <w:r w:rsidRPr="00C820F2">
        <w:rPr>
          <w:rFonts w:ascii="Times New Roman" w:hAnsi="Times New Roman" w:cs="Times New Roman"/>
          <w:sz w:val="24"/>
          <w:szCs w:val="24"/>
        </w:rPr>
        <w:t xml:space="preserve">yaitu dapat dilihat dari </w:t>
      </w:r>
      <w:r>
        <w:rPr>
          <w:rFonts w:ascii="Times New Roman" w:hAnsi="Times New Roman" w:cs="Times New Roman"/>
          <w:sz w:val="24"/>
          <w:szCs w:val="24"/>
          <w:lang w:val="en-US"/>
        </w:rPr>
        <w:t xml:space="preserve">hasil </w:t>
      </w:r>
      <w:r>
        <w:rPr>
          <w:rFonts w:ascii="Times New Roman" w:hAnsi="Times New Roman" w:cs="Times New Roman"/>
          <w:i/>
          <w:sz w:val="24"/>
          <w:szCs w:val="24"/>
          <w:lang w:val="en-US"/>
        </w:rPr>
        <w:t xml:space="preserve">posttest </w:t>
      </w:r>
      <w:r>
        <w:rPr>
          <w:rFonts w:ascii="Times New Roman" w:hAnsi="Times New Roman" w:cs="Times New Roman"/>
          <w:sz w:val="24"/>
          <w:szCs w:val="24"/>
          <w:lang w:val="en-US"/>
        </w:rPr>
        <w:t xml:space="preserve">dan </w:t>
      </w:r>
      <w:r w:rsidRPr="00C820F2">
        <w:rPr>
          <w:rFonts w:ascii="Times New Roman" w:hAnsi="Times New Roman" w:cs="Times New Roman"/>
          <w:sz w:val="24"/>
          <w:szCs w:val="24"/>
        </w:rPr>
        <w:t xml:space="preserve">perilaku siswa yang sudah mampu memahami dan menyadari pentingnya </w:t>
      </w:r>
      <w:r w:rsidR="00311EF3">
        <w:rPr>
          <w:rFonts w:ascii="Times New Roman" w:hAnsi="Times New Roman" w:cs="Times New Roman"/>
          <w:sz w:val="24"/>
          <w:szCs w:val="24"/>
        </w:rPr>
        <w:t>kemandirian</w:t>
      </w:r>
      <w:r w:rsidRPr="00C820F2">
        <w:rPr>
          <w:rFonts w:ascii="Times New Roman" w:hAnsi="Times New Roman" w:cs="Times New Roman"/>
          <w:sz w:val="24"/>
          <w:szCs w:val="24"/>
          <w:lang w:val="en-US"/>
        </w:rPr>
        <w:t xml:space="preserve"> belajar</w:t>
      </w:r>
      <w:r w:rsidRPr="00C820F2">
        <w:rPr>
          <w:rFonts w:ascii="Times New Roman" w:hAnsi="Times New Roman" w:cs="Times New Roman"/>
          <w:sz w:val="24"/>
          <w:szCs w:val="24"/>
        </w:rPr>
        <w:t xml:space="preserve"> </w:t>
      </w:r>
      <w:r w:rsidRPr="00C820F2">
        <w:rPr>
          <w:rFonts w:ascii="Times New Roman" w:hAnsi="Times New Roman" w:cs="Times New Roman"/>
          <w:sz w:val="24"/>
          <w:szCs w:val="24"/>
          <w:lang w:val="en-US"/>
        </w:rPr>
        <w:t>bagi</w:t>
      </w:r>
      <w:r w:rsidRPr="00C820F2">
        <w:rPr>
          <w:rFonts w:ascii="Times New Roman" w:hAnsi="Times New Roman" w:cs="Times New Roman"/>
          <w:sz w:val="24"/>
          <w:szCs w:val="24"/>
        </w:rPr>
        <w:t xml:space="preserve"> diri mereka sehingga mereka ingin melakukan sesuatu</w:t>
      </w:r>
      <w:r w:rsidR="00FD4D8F">
        <w:rPr>
          <w:rFonts w:ascii="Times New Roman" w:hAnsi="Times New Roman" w:cs="Times New Roman"/>
          <w:sz w:val="24"/>
          <w:szCs w:val="24"/>
        </w:rPr>
        <w:t xml:space="preserve"> tanpa harus bergantung lagi</w:t>
      </w:r>
      <w:r w:rsidRPr="00C820F2">
        <w:rPr>
          <w:rFonts w:ascii="Times New Roman" w:hAnsi="Times New Roman" w:cs="Times New Roman"/>
          <w:sz w:val="24"/>
          <w:szCs w:val="24"/>
        </w:rPr>
        <w:t xml:space="preserve">, memiliki keyakinan diri untuk berhasil, dan tidak mudah putus asa dalam melakukannya. </w:t>
      </w:r>
    </w:p>
    <w:p w:rsidR="00FD4D8F" w:rsidRPr="00C33EE1" w:rsidRDefault="00FD4D8F" w:rsidP="00FD4D8F">
      <w:pPr>
        <w:spacing w:after="0" w:line="480" w:lineRule="auto"/>
        <w:ind w:firstLine="567"/>
        <w:jc w:val="both"/>
        <w:rPr>
          <w:rFonts w:ascii="Times New Roman" w:hAnsi="Times New Roman" w:cs="Times New Roman"/>
          <w:sz w:val="24"/>
          <w:szCs w:val="24"/>
          <w:lang w:val="en-US"/>
        </w:rPr>
      </w:pPr>
      <w:r w:rsidRPr="00C820F2">
        <w:rPr>
          <w:rFonts w:ascii="Times New Roman" w:hAnsi="Times New Roman" w:cs="Times New Roman"/>
          <w:sz w:val="24"/>
          <w:szCs w:val="24"/>
        </w:rPr>
        <w:t>Berdasarkan hasil observasi yang dilakukan selama siswa diberikan perlakuan, diketahui terjadi peningkatan partisipasi siswa dari setiap pertemuan. Perubahan ini terjadi dikarenakan siswa yang diberikan perlakuan cukup antusias mengikuti dan melaksanakan berbagai tahap kegiatan dalam teknik</w:t>
      </w:r>
      <w:r>
        <w:rPr>
          <w:rFonts w:ascii="Times New Roman" w:hAnsi="Times New Roman" w:cs="Times New Roman"/>
          <w:sz w:val="24"/>
          <w:szCs w:val="24"/>
        </w:rPr>
        <w:t xml:space="preserve"> modeling kognitif </w:t>
      </w:r>
      <w:r w:rsidRPr="00C820F2">
        <w:rPr>
          <w:rFonts w:ascii="Times New Roman" w:hAnsi="Times New Roman" w:cs="Times New Roman"/>
          <w:sz w:val="24"/>
          <w:szCs w:val="24"/>
        </w:rPr>
        <w:t xml:space="preserve">yang diberikan mulai dari pemberian bahan informasi mengenai </w:t>
      </w:r>
      <w:r>
        <w:rPr>
          <w:rFonts w:ascii="Times New Roman" w:hAnsi="Times New Roman" w:cs="Times New Roman"/>
          <w:sz w:val="24"/>
          <w:szCs w:val="24"/>
        </w:rPr>
        <w:t xml:space="preserve">kemandirian </w:t>
      </w:r>
      <w:r w:rsidRPr="00C820F2">
        <w:rPr>
          <w:rFonts w:ascii="Times New Roman" w:hAnsi="Times New Roman" w:cs="Times New Roman"/>
          <w:sz w:val="24"/>
          <w:szCs w:val="24"/>
          <w:lang w:val="en-US"/>
        </w:rPr>
        <w:t>belajar</w:t>
      </w:r>
      <w:r>
        <w:rPr>
          <w:rFonts w:ascii="Times New Roman" w:hAnsi="Times New Roman" w:cs="Times New Roman"/>
          <w:sz w:val="24"/>
          <w:szCs w:val="24"/>
          <w:lang w:val="en-US"/>
        </w:rPr>
        <w:t xml:space="preserve"> sampai tahap akhir yaitu kegiatan balikan kelompok. Hal ini terjadi karena peneliti juga sangat berpartisipasi pada saat siswa mendiskusikan hasil</w:t>
      </w:r>
      <w:r>
        <w:rPr>
          <w:rFonts w:ascii="Times New Roman" w:hAnsi="Times New Roman" w:cs="Times New Roman"/>
          <w:sz w:val="24"/>
          <w:szCs w:val="24"/>
        </w:rPr>
        <w:t xml:space="preserve"> pelaksanaan modeling </w:t>
      </w:r>
      <w:r>
        <w:rPr>
          <w:rFonts w:ascii="Times New Roman" w:hAnsi="Times New Roman" w:cs="Times New Roman"/>
          <w:sz w:val="24"/>
          <w:szCs w:val="24"/>
        </w:rPr>
        <w:lastRenderedPageBreak/>
        <w:t xml:space="preserve">kognitif </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yang telah di</w:t>
      </w:r>
      <w:r>
        <w:rPr>
          <w:rFonts w:ascii="Times New Roman" w:hAnsi="Times New Roman" w:cs="Times New Roman"/>
          <w:sz w:val="24"/>
          <w:szCs w:val="24"/>
        </w:rPr>
        <w:t>tampilkan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peneliti selalu memberikan masukan jika ada siswa yang meminta pendapat dan meluruskan jika ada pendapat siswa yang kurang dimengerti oleh siswa yang lain atau teman kelompoknya.</w:t>
      </w:r>
      <w:r w:rsidRPr="00C820F2">
        <w:rPr>
          <w:rFonts w:ascii="Times New Roman" w:hAnsi="Times New Roman" w:cs="Times New Roman"/>
          <w:sz w:val="24"/>
          <w:szCs w:val="24"/>
        </w:rPr>
        <w:t xml:space="preserve"> Perubahan ini juga didukung dari hasil kegiatan balikan k</w:t>
      </w:r>
      <w:r>
        <w:rPr>
          <w:rFonts w:ascii="Times New Roman" w:hAnsi="Times New Roman" w:cs="Times New Roman"/>
          <w:sz w:val="24"/>
          <w:szCs w:val="24"/>
        </w:rPr>
        <w:t xml:space="preserve">elompok yaitu </w:t>
      </w:r>
      <w:r w:rsidRPr="00C820F2">
        <w:rPr>
          <w:rFonts w:ascii="Times New Roman" w:hAnsi="Times New Roman" w:cs="Times New Roman"/>
          <w:sz w:val="24"/>
          <w:szCs w:val="24"/>
        </w:rPr>
        <w:t>siswa merasa senang mengikuti kegiatan</w:t>
      </w:r>
      <w:r>
        <w:rPr>
          <w:rFonts w:ascii="Times New Roman" w:hAnsi="Times New Roman" w:cs="Times New Roman"/>
          <w:sz w:val="24"/>
          <w:szCs w:val="24"/>
        </w:rPr>
        <w:t xml:space="preserve"> Modeling kognitif</w:t>
      </w:r>
      <w:r w:rsidRPr="00C820F2">
        <w:rPr>
          <w:rFonts w:ascii="Times New Roman" w:hAnsi="Times New Roman" w:cs="Times New Roman"/>
          <w:sz w:val="24"/>
          <w:szCs w:val="24"/>
        </w:rPr>
        <w:t>, karena mereka dapat menambah pengetahuan</w:t>
      </w:r>
      <w:r>
        <w:rPr>
          <w:rFonts w:ascii="Times New Roman" w:hAnsi="Times New Roman" w:cs="Times New Roman"/>
          <w:sz w:val="24"/>
          <w:szCs w:val="24"/>
          <w:lang w:val="en-US"/>
        </w:rPr>
        <w:t xml:space="preserve"> yaitu dapat </w:t>
      </w:r>
      <w:r>
        <w:rPr>
          <w:rFonts w:ascii="Times New Roman" w:hAnsi="Times New Roman" w:cs="Times New Roman"/>
          <w:sz w:val="24"/>
          <w:szCs w:val="24"/>
        </w:rPr>
        <w:t>lebih percaya diri terhadap kemampuan yang di miliki</w:t>
      </w:r>
      <w:r w:rsidRPr="00C820F2">
        <w:rPr>
          <w:rFonts w:ascii="Times New Roman" w:hAnsi="Times New Roman" w:cs="Times New Roman"/>
          <w:sz w:val="24"/>
          <w:szCs w:val="24"/>
        </w:rPr>
        <w:t>,</w:t>
      </w:r>
      <w:r>
        <w:rPr>
          <w:rFonts w:ascii="Times New Roman" w:hAnsi="Times New Roman" w:cs="Times New Roman"/>
          <w:sz w:val="24"/>
          <w:szCs w:val="24"/>
          <w:lang w:val="en-US"/>
        </w:rPr>
        <w:t xml:space="preserve"> bisa berpikir lebih rasional tentang </w:t>
      </w:r>
      <w:r>
        <w:rPr>
          <w:rFonts w:ascii="Times New Roman" w:hAnsi="Times New Roman" w:cs="Times New Roman"/>
          <w:sz w:val="24"/>
          <w:szCs w:val="24"/>
        </w:rPr>
        <w:t>kemandirian</w:t>
      </w:r>
      <w:r>
        <w:rPr>
          <w:rFonts w:ascii="Times New Roman" w:hAnsi="Times New Roman" w:cs="Times New Roman"/>
          <w:sz w:val="24"/>
          <w:szCs w:val="24"/>
          <w:lang w:val="en-US"/>
        </w:rPr>
        <w:t xml:space="preserve"> belajar</w:t>
      </w:r>
      <w:r w:rsidRPr="00C820F2">
        <w:rPr>
          <w:rFonts w:ascii="Times New Roman" w:hAnsi="Times New Roman" w:cs="Times New Roman"/>
          <w:sz w:val="24"/>
          <w:szCs w:val="24"/>
        </w:rPr>
        <w:t xml:space="preserve"> dan juga mendapa</w:t>
      </w:r>
      <w:r>
        <w:rPr>
          <w:rFonts w:ascii="Times New Roman" w:hAnsi="Times New Roman" w:cs="Times New Roman"/>
          <w:sz w:val="24"/>
          <w:szCs w:val="24"/>
        </w:rPr>
        <w:t>t pengalaman belajar yang baru.</w:t>
      </w:r>
    </w:p>
    <w:p w:rsidR="00FD4D8F" w:rsidRDefault="00FD4D8F" w:rsidP="00FD4D8F">
      <w:pPr>
        <w:spacing w:after="0" w:line="480" w:lineRule="auto"/>
        <w:ind w:firstLine="567"/>
        <w:jc w:val="both"/>
        <w:rPr>
          <w:rFonts w:ascii="Times New Roman" w:hAnsi="Times New Roman" w:cs="Times New Roman"/>
          <w:sz w:val="24"/>
          <w:szCs w:val="24"/>
          <w:lang w:val="en-US"/>
        </w:rPr>
      </w:pPr>
      <w:r w:rsidRPr="00C820F2">
        <w:rPr>
          <w:rFonts w:ascii="Times New Roman" w:hAnsi="Times New Roman" w:cs="Times New Roman"/>
          <w:sz w:val="24"/>
          <w:szCs w:val="24"/>
        </w:rPr>
        <w:t>Sedangkan kelompok kontrol yang tidak diberikan teknik</w:t>
      </w:r>
      <w:r w:rsidR="002F042E">
        <w:rPr>
          <w:rFonts w:ascii="Times New Roman" w:hAnsi="Times New Roman" w:cs="Times New Roman"/>
          <w:sz w:val="24"/>
          <w:szCs w:val="24"/>
        </w:rPr>
        <w:t xml:space="preserve"> modeling kognitif </w:t>
      </w:r>
      <w:r w:rsidRPr="00C820F2">
        <w:rPr>
          <w:rFonts w:ascii="Times New Roman" w:hAnsi="Times New Roman" w:cs="Times New Roman"/>
          <w:sz w:val="24"/>
          <w:szCs w:val="24"/>
        </w:rPr>
        <w:t>tidak menunjukkan peningkatan yang berarti, ini dikarenakan siswa pada kelompok kontrol tidak mendapatkan perlakuan berupa teknik</w:t>
      </w:r>
      <w:r w:rsidR="002F042E">
        <w:rPr>
          <w:rFonts w:ascii="Times New Roman" w:hAnsi="Times New Roman" w:cs="Times New Roman"/>
          <w:sz w:val="24"/>
          <w:szCs w:val="24"/>
        </w:rPr>
        <w:t xml:space="preserve"> modeling kognitif </w:t>
      </w:r>
      <w:r w:rsidRPr="00C820F2">
        <w:rPr>
          <w:rFonts w:ascii="Times New Roman" w:hAnsi="Times New Roman" w:cs="Times New Roman"/>
          <w:sz w:val="24"/>
          <w:szCs w:val="24"/>
        </w:rPr>
        <w:t xml:space="preserve">yang terdiri dari </w:t>
      </w:r>
      <w:r w:rsidR="002F042E">
        <w:rPr>
          <w:rFonts w:ascii="Times New Roman" w:hAnsi="Times New Roman" w:cs="Times New Roman"/>
          <w:sz w:val="24"/>
          <w:szCs w:val="24"/>
        </w:rPr>
        <w:t>7</w:t>
      </w:r>
      <w:r w:rsidRPr="00C820F2">
        <w:rPr>
          <w:rFonts w:ascii="Times New Roman" w:hAnsi="Times New Roman" w:cs="Times New Roman"/>
          <w:sz w:val="24"/>
          <w:szCs w:val="24"/>
        </w:rPr>
        <w:t xml:space="preserve"> sesi pertemuan.</w:t>
      </w:r>
    </w:p>
    <w:p w:rsidR="00CC11E9" w:rsidRDefault="00FD4D8F" w:rsidP="00AA1713">
      <w:pPr>
        <w:spacing w:after="0" w:line="480" w:lineRule="auto"/>
        <w:ind w:firstLine="567"/>
        <w:jc w:val="both"/>
        <w:rPr>
          <w:rFonts w:ascii="Times New Roman" w:hAnsi="Times New Roman" w:cs="Times New Roman"/>
          <w:sz w:val="24"/>
          <w:szCs w:val="24"/>
        </w:rPr>
      </w:pPr>
      <w:r w:rsidRPr="00C820F2">
        <w:rPr>
          <w:rFonts w:ascii="Times New Roman" w:hAnsi="Times New Roman" w:cs="Times New Roman"/>
          <w:sz w:val="24"/>
          <w:szCs w:val="24"/>
        </w:rPr>
        <w:t xml:space="preserve">Berdasarkan hasil penelitian, tampak bahwa pelaksanaan </w:t>
      </w:r>
      <w:r w:rsidR="003F5987">
        <w:rPr>
          <w:rFonts w:ascii="Times New Roman" w:hAnsi="Times New Roman" w:cs="Times New Roman"/>
          <w:sz w:val="24"/>
          <w:szCs w:val="24"/>
        </w:rPr>
        <w:t xml:space="preserve">teknik modeling kognitif </w:t>
      </w:r>
      <w:r w:rsidRPr="00C820F2">
        <w:rPr>
          <w:rFonts w:ascii="Times New Roman" w:hAnsi="Times New Roman" w:cs="Times New Roman"/>
          <w:sz w:val="24"/>
          <w:szCs w:val="24"/>
        </w:rPr>
        <w:t>merupakan teknik yang sangat berpeng</w:t>
      </w:r>
      <w:r w:rsidR="003F5987">
        <w:rPr>
          <w:rFonts w:ascii="Times New Roman" w:hAnsi="Times New Roman" w:cs="Times New Roman"/>
          <w:sz w:val="24"/>
          <w:szCs w:val="24"/>
        </w:rPr>
        <w:t xml:space="preserve">aruh terhadap Kemandirian </w:t>
      </w:r>
      <w:r w:rsidRPr="00C820F2">
        <w:rPr>
          <w:rFonts w:ascii="Times New Roman" w:hAnsi="Times New Roman" w:cs="Times New Roman"/>
          <w:sz w:val="24"/>
          <w:szCs w:val="24"/>
        </w:rPr>
        <w:t>Belajar siswa. Dimana melalui pemberian teknik</w:t>
      </w:r>
      <w:r w:rsidR="003F5987">
        <w:rPr>
          <w:rFonts w:ascii="Times New Roman" w:hAnsi="Times New Roman" w:cs="Times New Roman"/>
          <w:sz w:val="24"/>
          <w:szCs w:val="24"/>
        </w:rPr>
        <w:t xml:space="preserve"> modeling kognitif</w:t>
      </w:r>
      <w:r w:rsidRPr="00C820F2">
        <w:rPr>
          <w:rFonts w:ascii="Times New Roman" w:hAnsi="Times New Roman" w:cs="Times New Roman"/>
          <w:sz w:val="24"/>
          <w:szCs w:val="24"/>
        </w:rPr>
        <w:t xml:space="preserve"> siswa</w:t>
      </w:r>
      <w:r w:rsidR="003F5987">
        <w:rPr>
          <w:rFonts w:ascii="Times New Roman" w:hAnsi="Times New Roman" w:cs="Times New Roman"/>
          <w:sz w:val="24"/>
          <w:szCs w:val="24"/>
        </w:rPr>
        <w:t xml:space="preserve"> dapat percaya diri dengan kemampuannya tanpa harus bergantung lagi dengan teman-temannya, </w:t>
      </w:r>
      <w:r w:rsidRPr="00C820F2">
        <w:rPr>
          <w:rFonts w:ascii="Times New Roman" w:hAnsi="Times New Roman" w:cs="Times New Roman"/>
          <w:sz w:val="24"/>
          <w:szCs w:val="24"/>
        </w:rPr>
        <w:t>dan dapat berpikir rasional dan logis. Oleh karena itu teknik</w:t>
      </w:r>
      <w:r w:rsidR="003F5987">
        <w:rPr>
          <w:rFonts w:ascii="Times New Roman" w:hAnsi="Times New Roman" w:cs="Times New Roman"/>
          <w:sz w:val="24"/>
          <w:szCs w:val="24"/>
        </w:rPr>
        <w:t xml:space="preserve"> modeling kognitif </w:t>
      </w:r>
      <w:r w:rsidRPr="00C820F2">
        <w:rPr>
          <w:rFonts w:ascii="Times New Roman" w:hAnsi="Times New Roman" w:cs="Times New Roman"/>
          <w:sz w:val="24"/>
          <w:szCs w:val="24"/>
        </w:rPr>
        <w:t>perlu diaplikasikan di sekolah-sekolah dalam rangka menyelesaikan permasalahan-permasalahan yang terjadi khu</w:t>
      </w:r>
      <w:r w:rsidR="003F5987">
        <w:rPr>
          <w:rFonts w:ascii="Times New Roman" w:hAnsi="Times New Roman" w:cs="Times New Roman"/>
          <w:sz w:val="24"/>
          <w:szCs w:val="24"/>
        </w:rPr>
        <w:t>susnya masalah Kemandirian</w:t>
      </w:r>
      <w:r w:rsidRPr="00C820F2">
        <w:rPr>
          <w:rFonts w:ascii="Times New Roman" w:hAnsi="Times New Roman" w:cs="Times New Roman"/>
          <w:sz w:val="24"/>
          <w:szCs w:val="24"/>
        </w:rPr>
        <w:t xml:space="preserve"> Belajar siswa, sehingga terwujudlah peserta didik yang mampu meraih keberhasilan di sekolah maupun di masyarakat.</w:t>
      </w:r>
    </w:p>
    <w:p w:rsidR="00AA1713" w:rsidRDefault="00AA1713" w:rsidP="00AA1713">
      <w:pPr>
        <w:spacing w:after="0" w:line="480" w:lineRule="auto"/>
        <w:ind w:firstLine="567"/>
        <w:jc w:val="both"/>
        <w:rPr>
          <w:rFonts w:ascii="Times New Roman" w:hAnsi="Times New Roman" w:cs="Times New Roman"/>
          <w:sz w:val="24"/>
          <w:szCs w:val="24"/>
        </w:rPr>
      </w:pPr>
    </w:p>
    <w:p w:rsidR="00AA1713" w:rsidRPr="00AA1713" w:rsidRDefault="00AA1713" w:rsidP="00AA1713">
      <w:pPr>
        <w:spacing w:after="0" w:line="480" w:lineRule="auto"/>
        <w:ind w:firstLine="567"/>
        <w:jc w:val="both"/>
        <w:rPr>
          <w:rFonts w:ascii="Times New Roman" w:hAnsi="Times New Roman" w:cs="Times New Roman"/>
          <w:sz w:val="24"/>
          <w:szCs w:val="24"/>
        </w:rPr>
      </w:pPr>
    </w:p>
    <w:p w:rsidR="00961E75" w:rsidRPr="000D4F8D" w:rsidRDefault="00FD529B" w:rsidP="00976BA6">
      <w:pPr>
        <w:spacing w:line="480" w:lineRule="auto"/>
        <w:jc w:val="both"/>
        <w:rPr>
          <w:rFonts w:ascii="Times New Roman" w:hAnsi="Times New Roman"/>
          <w:sz w:val="24"/>
          <w:szCs w:val="24"/>
        </w:rPr>
      </w:pPr>
      <w:r w:rsidRPr="00FD529B">
        <w:rPr>
          <w:rFonts w:ascii="Times New Roman" w:hAnsi="Times New Roman"/>
          <w:b/>
          <w:noProof/>
          <w:sz w:val="24"/>
          <w:szCs w:val="24"/>
          <w:lang w:eastAsia="id-ID"/>
        </w:rPr>
        <w:lastRenderedPageBreak/>
        <w:pict>
          <v:rect id="_x0000_s1210" style="position:absolute;left:0;text-align:left;margin-left:385.95pt;margin-top:-92.4pt;width:1in;height:1in;z-index:251742208" strokecolor="white [3212]"/>
        </w:pict>
      </w:r>
      <w:r w:rsidRPr="00FD529B">
        <w:rPr>
          <w:rFonts w:ascii="Times New Roman" w:hAnsi="Times New Roman"/>
          <w:b/>
          <w:noProof/>
          <w:sz w:val="24"/>
          <w:szCs w:val="24"/>
          <w:lang w:eastAsia="id-ID"/>
        </w:rPr>
        <w:pict>
          <v:rect id="_x0000_s1156" style="position:absolute;left:0;text-align:left;margin-left:376.95pt;margin-top:-77.4pt;width:25.5pt;height:33.75pt;z-index:251706368" stroked="f"/>
        </w:pict>
      </w:r>
      <w:r w:rsidRPr="00FD529B">
        <w:rPr>
          <w:rFonts w:ascii="Times New Roman" w:hAnsi="Times New Roman"/>
          <w:b/>
          <w:noProof/>
          <w:sz w:val="24"/>
          <w:szCs w:val="24"/>
          <w:lang w:val="en-US" w:eastAsia="en-US"/>
        </w:rPr>
        <w:pict>
          <v:rect id="_x0000_s1154" style="position:absolute;left:0;text-align:left;margin-left:378.45pt;margin-top:-77.4pt;width:24pt;height:18.75pt;z-index:251705344" strokecolor="white [3212]"/>
        </w:pict>
      </w:r>
      <w:r w:rsidR="0052323D">
        <w:rPr>
          <w:rFonts w:ascii="Times New Roman" w:hAnsi="Times New Roman"/>
          <w:sz w:val="24"/>
          <w:szCs w:val="24"/>
        </w:rPr>
        <w:t xml:space="preserve">                                                    </w:t>
      </w:r>
      <w:r w:rsidR="005C1B0A">
        <w:rPr>
          <w:rFonts w:ascii="Times New Roman" w:hAnsi="Times New Roman"/>
          <w:sz w:val="24"/>
          <w:szCs w:val="24"/>
        </w:rPr>
        <w:t xml:space="preserve">         </w:t>
      </w:r>
      <w:r w:rsidR="00961E75" w:rsidRPr="00C0475F">
        <w:rPr>
          <w:rFonts w:ascii="Times New Roman" w:hAnsi="Times New Roman"/>
          <w:b/>
          <w:sz w:val="24"/>
          <w:szCs w:val="24"/>
        </w:rPr>
        <w:t>BAB V</w:t>
      </w:r>
    </w:p>
    <w:p w:rsidR="00961E75" w:rsidRDefault="00961E75" w:rsidP="00961E75">
      <w:pPr>
        <w:spacing w:after="0" w:line="480" w:lineRule="auto"/>
        <w:jc w:val="center"/>
        <w:rPr>
          <w:rFonts w:ascii="Times New Roman" w:hAnsi="Times New Roman"/>
          <w:b/>
          <w:sz w:val="24"/>
          <w:szCs w:val="24"/>
        </w:rPr>
      </w:pPr>
      <w:r w:rsidRPr="00C0475F">
        <w:rPr>
          <w:rFonts w:ascii="Times New Roman" w:hAnsi="Times New Roman"/>
          <w:b/>
          <w:sz w:val="24"/>
          <w:szCs w:val="24"/>
        </w:rPr>
        <w:t>KESIMPULAN DAN SARAN</w:t>
      </w:r>
    </w:p>
    <w:p w:rsidR="00961E75" w:rsidRPr="00567AD4" w:rsidRDefault="00961E75" w:rsidP="00961E75">
      <w:pPr>
        <w:spacing w:after="0" w:line="480" w:lineRule="auto"/>
        <w:jc w:val="center"/>
        <w:rPr>
          <w:rFonts w:ascii="Times New Roman" w:hAnsi="Times New Roman"/>
          <w:b/>
          <w:sz w:val="24"/>
          <w:szCs w:val="24"/>
        </w:rPr>
      </w:pPr>
    </w:p>
    <w:p w:rsidR="00961E75" w:rsidRPr="00C0475F" w:rsidRDefault="00961E75" w:rsidP="00982B5E">
      <w:pPr>
        <w:numPr>
          <w:ilvl w:val="1"/>
          <w:numId w:val="22"/>
        </w:numPr>
        <w:tabs>
          <w:tab w:val="left" w:pos="142"/>
        </w:tabs>
        <w:spacing w:after="0" w:line="480" w:lineRule="auto"/>
        <w:ind w:left="288"/>
        <w:contextualSpacing/>
        <w:jc w:val="both"/>
        <w:rPr>
          <w:rFonts w:ascii="Times New Roman" w:hAnsi="Times New Roman"/>
          <w:b/>
          <w:sz w:val="24"/>
          <w:szCs w:val="24"/>
        </w:rPr>
      </w:pPr>
      <w:r w:rsidRPr="00C0475F">
        <w:rPr>
          <w:rFonts w:ascii="Times New Roman" w:hAnsi="Times New Roman"/>
          <w:b/>
          <w:sz w:val="24"/>
          <w:szCs w:val="24"/>
        </w:rPr>
        <w:t>Kesimpulan</w:t>
      </w:r>
    </w:p>
    <w:p w:rsidR="00961E75" w:rsidRPr="0045091A" w:rsidRDefault="00961E75" w:rsidP="007732E6">
      <w:pPr>
        <w:pStyle w:val="NoSpacing"/>
        <w:spacing w:line="480" w:lineRule="auto"/>
        <w:ind w:firstLine="567"/>
        <w:jc w:val="both"/>
        <w:rPr>
          <w:lang w:val="id-ID"/>
        </w:rPr>
      </w:pPr>
      <w:r>
        <w:rPr>
          <w:rFonts w:ascii="Times New Roman" w:hAnsi="Times New Roman"/>
          <w:sz w:val="24"/>
          <w:szCs w:val="24"/>
          <w:lang w:val="id-ID"/>
        </w:rPr>
        <w:t>Berdasarkan h</w:t>
      </w:r>
      <w:r w:rsidRPr="00C0475F">
        <w:rPr>
          <w:rFonts w:ascii="Times New Roman" w:hAnsi="Times New Roman"/>
          <w:sz w:val="24"/>
          <w:szCs w:val="24"/>
        </w:rPr>
        <w:t>asil penelitian mengenai pengaruh</w:t>
      </w:r>
      <w:r>
        <w:rPr>
          <w:rFonts w:ascii="Times New Roman" w:hAnsi="Times New Roman"/>
          <w:sz w:val="24"/>
          <w:szCs w:val="24"/>
          <w:lang w:val="id-ID"/>
        </w:rPr>
        <w:t xml:space="preserve"> </w:t>
      </w:r>
      <w:r>
        <w:rPr>
          <w:rFonts w:ascii="Times New Roman" w:hAnsi="Times New Roman"/>
          <w:sz w:val="24"/>
          <w:szCs w:val="24"/>
        </w:rPr>
        <w:t xml:space="preserve">penerapan teknik </w:t>
      </w:r>
      <w:r>
        <w:rPr>
          <w:rFonts w:ascii="Times New Roman" w:hAnsi="Times New Roman"/>
          <w:sz w:val="24"/>
          <w:szCs w:val="24"/>
          <w:lang w:val="id-ID"/>
        </w:rPr>
        <w:t>modeling kognitif untuk meningkatkan kemandirian belajar</w:t>
      </w:r>
      <w:r>
        <w:rPr>
          <w:rFonts w:ascii="Times New Roman" w:hAnsi="Times New Roman"/>
          <w:sz w:val="24"/>
          <w:szCs w:val="24"/>
          <w:lang w:val="id-ID" w:eastAsia="id-ID"/>
        </w:rPr>
        <w:t xml:space="preserve"> </w:t>
      </w:r>
      <w:r>
        <w:rPr>
          <w:rFonts w:ascii="Times New Roman" w:hAnsi="Times New Roman"/>
          <w:sz w:val="24"/>
          <w:szCs w:val="24"/>
          <w:lang w:val="id-ID"/>
        </w:rPr>
        <w:t>siswa di SMA Negeri 1 Sinjai-Selatan</w:t>
      </w:r>
      <w:r w:rsidRPr="00C0475F">
        <w:rPr>
          <w:rFonts w:ascii="Times New Roman" w:hAnsi="Times New Roman"/>
          <w:sz w:val="24"/>
          <w:szCs w:val="24"/>
        </w:rPr>
        <w:t xml:space="preserve">, </w:t>
      </w:r>
      <w:r>
        <w:rPr>
          <w:rFonts w:ascii="Times New Roman" w:hAnsi="Times New Roman"/>
          <w:sz w:val="24"/>
          <w:szCs w:val="24"/>
          <w:lang w:val="id-ID"/>
        </w:rPr>
        <w:t xml:space="preserve">dapat </w:t>
      </w:r>
      <w:r w:rsidRPr="00C0475F">
        <w:rPr>
          <w:rFonts w:ascii="Times New Roman" w:hAnsi="Times New Roman"/>
          <w:sz w:val="24"/>
          <w:szCs w:val="24"/>
        </w:rPr>
        <w:t xml:space="preserve">disimpulkan </w:t>
      </w:r>
      <w:r>
        <w:rPr>
          <w:rFonts w:ascii="Times New Roman" w:hAnsi="Times New Roman"/>
          <w:sz w:val="24"/>
          <w:szCs w:val="24"/>
          <w:lang w:val="id-ID"/>
        </w:rPr>
        <w:t xml:space="preserve">bahwa </w:t>
      </w:r>
      <w:r w:rsidRPr="00C0475F">
        <w:rPr>
          <w:rFonts w:ascii="Times New Roman" w:hAnsi="Times New Roman"/>
          <w:sz w:val="24"/>
          <w:szCs w:val="24"/>
        </w:rPr>
        <w:t xml:space="preserve"> :</w:t>
      </w:r>
      <w:r w:rsidRPr="0045091A">
        <w:rPr>
          <w:lang w:val="id-ID"/>
        </w:rPr>
        <w:t xml:space="preserve"> </w:t>
      </w:r>
    </w:p>
    <w:p w:rsidR="00961E75" w:rsidRPr="004A1371" w:rsidRDefault="00961E75" w:rsidP="00982B5E">
      <w:pPr>
        <w:numPr>
          <w:ilvl w:val="0"/>
          <w:numId w:val="23"/>
        </w:numPr>
        <w:spacing w:after="0" w:line="480" w:lineRule="auto"/>
        <w:ind w:left="284" w:hanging="284"/>
        <w:contextualSpacing/>
        <w:jc w:val="both"/>
        <w:rPr>
          <w:rFonts w:ascii="Times New Roman" w:hAnsi="Times New Roman"/>
          <w:sz w:val="24"/>
          <w:szCs w:val="24"/>
        </w:rPr>
      </w:pPr>
      <w:r w:rsidRPr="004A1371">
        <w:rPr>
          <w:rFonts w:ascii="Times New Roman" w:hAnsi="Times New Roman"/>
          <w:sz w:val="24"/>
          <w:szCs w:val="24"/>
          <w:lang w:val="nb-NO"/>
        </w:rPr>
        <w:t xml:space="preserve">Gambaran </w:t>
      </w:r>
      <w:r>
        <w:rPr>
          <w:rFonts w:ascii="Times New Roman" w:hAnsi="Times New Roman"/>
          <w:sz w:val="24"/>
          <w:szCs w:val="24"/>
          <w:lang w:val="sv-SE"/>
        </w:rPr>
        <w:t>pe</w:t>
      </w:r>
      <w:r>
        <w:rPr>
          <w:rFonts w:ascii="Times New Roman" w:hAnsi="Times New Roman"/>
          <w:sz w:val="24"/>
          <w:szCs w:val="24"/>
        </w:rPr>
        <w:t>laksanaan</w:t>
      </w:r>
      <w:r>
        <w:rPr>
          <w:rFonts w:ascii="Times New Roman" w:hAnsi="Times New Roman"/>
          <w:sz w:val="24"/>
          <w:szCs w:val="24"/>
          <w:lang w:val="sv-SE"/>
        </w:rPr>
        <w:t xml:space="preserve"> teknik modeling</w:t>
      </w:r>
      <w:r>
        <w:rPr>
          <w:rFonts w:ascii="Times New Roman" w:hAnsi="Times New Roman"/>
          <w:sz w:val="24"/>
          <w:szCs w:val="24"/>
        </w:rPr>
        <w:t xml:space="preserve"> kognitif untuk meningkatkan kemandirian belajar</w:t>
      </w:r>
      <w:r>
        <w:rPr>
          <w:rFonts w:ascii="Times New Roman" w:hAnsi="Times New Roman"/>
          <w:sz w:val="24"/>
          <w:szCs w:val="24"/>
          <w:lang w:eastAsia="id-ID"/>
        </w:rPr>
        <w:t xml:space="preserve"> </w:t>
      </w:r>
      <w:r>
        <w:rPr>
          <w:rFonts w:ascii="Times New Roman" w:hAnsi="Times New Roman"/>
          <w:sz w:val="24"/>
          <w:szCs w:val="24"/>
        </w:rPr>
        <w:t>siswa di SMA Negeri 1 Sinjai-Selatan</w:t>
      </w:r>
      <w:r>
        <w:rPr>
          <w:rFonts w:ascii="Times New Roman" w:hAnsi="Times New Roman"/>
          <w:sz w:val="24"/>
          <w:szCs w:val="24"/>
          <w:lang w:val="sv-SE"/>
        </w:rPr>
        <w:t xml:space="preserve"> melalui </w:t>
      </w:r>
      <w:r>
        <w:rPr>
          <w:rFonts w:ascii="Times New Roman" w:hAnsi="Times New Roman"/>
          <w:sz w:val="24"/>
          <w:szCs w:val="24"/>
        </w:rPr>
        <w:t>7</w:t>
      </w:r>
      <w:r>
        <w:rPr>
          <w:rFonts w:ascii="Times New Roman" w:hAnsi="Times New Roman"/>
          <w:sz w:val="24"/>
          <w:szCs w:val="24"/>
          <w:lang w:val="sv-SE"/>
        </w:rPr>
        <w:t xml:space="preserve"> sesi tahap</w:t>
      </w:r>
      <w:r w:rsidRPr="004A1371">
        <w:rPr>
          <w:rFonts w:ascii="Times New Roman" w:hAnsi="Times New Roman"/>
          <w:sz w:val="24"/>
          <w:szCs w:val="24"/>
          <w:lang w:val="sv-SE"/>
        </w:rPr>
        <w:t>:</w:t>
      </w:r>
      <w:r>
        <w:rPr>
          <w:rFonts w:ascii="Times New Roman" w:hAnsi="Times New Roman"/>
          <w:sz w:val="24"/>
          <w:szCs w:val="24"/>
        </w:rPr>
        <w:t xml:space="preserve"> Rasional Treatment, T</w:t>
      </w:r>
      <w:r w:rsidRPr="00D05B6E">
        <w:rPr>
          <w:rFonts w:ascii="Times New Roman" w:hAnsi="Times New Roman"/>
          <w:sz w:val="24"/>
          <w:szCs w:val="24"/>
          <w:lang w:val="es-ES"/>
        </w:rPr>
        <w:t>ugas dan verbalisasi diri sendiri</w:t>
      </w:r>
      <w:r>
        <w:rPr>
          <w:rFonts w:ascii="Times New Roman" w:hAnsi="Times New Roman"/>
          <w:sz w:val="24"/>
          <w:szCs w:val="24"/>
        </w:rPr>
        <w:t>, Bimbingan eksternal yang bisa di lihat, Bimbingan diri sendiri yang dapat di lihat, M</w:t>
      </w:r>
      <w:r w:rsidRPr="00D05B6E">
        <w:rPr>
          <w:rFonts w:ascii="Times New Roman" w:hAnsi="Times New Roman"/>
          <w:sz w:val="24"/>
          <w:szCs w:val="24"/>
          <w:lang w:val="sv-SE"/>
        </w:rPr>
        <w:t>enghilangkan bimbingan diri sendiri yang dapat di lihat</w:t>
      </w:r>
      <w:r>
        <w:rPr>
          <w:rFonts w:ascii="Times New Roman" w:hAnsi="Times New Roman"/>
          <w:sz w:val="24"/>
          <w:szCs w:val="24"/>
        </w:rPr>
        <w:t xml:space="preserve">, </w:t>
      </w:r>
      <w:r w:rsidRPr="00D05B6E">
        <w:rPr>
          <w:rFonts w:ascii="Times New Roman" w:hAnsi="Times New Roman"/>
          <w:sz w:val="24"/>
          <w:szCs w:val="24"/>
          <w:lang w:val="sv-SE"/>
        </w:rPr>
        <w:t>Bimbingan diri sendiri yang tidak terlihat (tersembunyi)</w:t>
      </w:r>
      <w:r>
        <w:rPr>
          <w:rFonts w:ascii="Times New Roman" w:hAnsi="Times New Roman"/>
          <w:sz w:val="24"/>
          <w:szCs w:val="24"/>
        </w:rPr>
        <w:t>, dan Pekerjaan rumah dan  tindak lanjut.</w:t>
      </w:r>
    </w:p>
    <w:p w:rsidR="00961E75" w:rsidRPr="005556DB" w:rsidRDefault="00961E75" w:rsidP="00982B5E">
      <w:pPr>
        <w:numPr>
          <w:ilvl w:val="0"/>
          <w:numId w:val="23"/>
        </w:numPr>
        <w:spacing w:after="0" w:line="480" w:lineRule="auto"/>
        <w:ind w:left="284" w:hanging="284"/>
        <w:contextualSpacing/>
        <w:jc w:val="both"/>
        <w:rPr>
          <w:rFonts w:ascii="Times New Roman" w:hAnsi="Times New Roman"/>
          <w:sz w:val="24"/>
          <w:szCs w:val="24"/>
        </w:rPr>
      </w:pPr>
      <w:r w:rsidRPr="00833D2A">
        <w:rPr>
          <w:rFonts w:ascii="Times New Roman" w:hAnsi="Times New Roman"/>
          <w:sz w:val="24"/>
          <w:szCs w:val="24"/>
        </w:rPr>
        <w:t xml:space="preserve">Tingkat </w:t>
      </w:r>
      <w:r>
        <w:rPr>
          <w:rFonts w:ascii="Times New Roman" w:hAnsi="Times New Roman"/>
          <w:sz w:val="24"/>
          <w:szCs w:val="24"/>
        </w:rPr>
        <w:t>kemandirian belajar</w:t>
      </w:r>
      <w:r>
        <w:rPr>
          <w:rFonts w:ascii="Times New Roman" w:hAnsi="Times New Roman"/>
          <w:sz w:val="24"/>
          <w:szCs w:val="24"/>
          <w:lang w:eastAsia="id-ID"/>
        </w:rPr>
        <w:t xml:space="preserve"> </w:t>
      </w:r>
      <w:r>
        <w:rPr>
          <w:rFonts w:ascii="Times New Roman" w:hAnsi="Times New Roman"/>
          <w:sz w:val="24"/>
          <w:szCs w:val="24"/>
        </w:rPr>
        <w:t>siswa di SMA Negeri 1 Sinjai-Selatan</w:t>
      </w:r>
      <w:r w:rsidRPr="00833D2A">
        <w:rPr>
          <w:rFonts w:ascii="Times New Roman" w:hAnsi="Times New Roman"/>
          <w:sz w:val="24"/>
          <w:szCs w:val="24"/>
        </w:rPr>
        <w:t xml:space="preserve"> untuk kelompok eksperime</w:t>
      </w:r>
      <w:r>
        <w:rPr>
          <w:rFonts w:ascii="Times New Roman" w:hAnsi="Times New Roman"/>
          <w:sz w:val="24"/>
          <w:szCs w:val="24"/>
        </w:rPr>
        <w:t xml:space="preserve">n sebelum </w:t>
      </w:r>
      <w:r w:rsidRPr="00833D2A">
        <w:rPr>
          <w:rFonts w:ascii="Times New Roman" w:hAnsi="Times New Roman"/>
          <w:sz w:val="24"/>
          <w:szCs w:val="24"/>
        </w:rPr>
        <w:t>(</w:t>
      </w:r>
      <w:r w:rsidRPr="00833D2A">
        <w:rPr>
          <w:rFonts w:ascii="Times New Roman" w:hAnsi="Times New Roman"/>
          <w:i/>
          <w:sz w:val="24"/>
          <w:szCs w:val="24"/>
        </w:rPr>
        <w:t>pretest</w:t>
      </w:r>
      <w:r w:rsidRPr="00833D2A">
        <w:rPr>
          <w:rFonts w:ascii="Times New Roman" w:hAnsi="Times New Roman"/>
          <w:sz w:val="24"/>
          <w:szCs w:val="24"/>
        </w:rPr>
        <w:t>) diberi</w:t>
      </w:r>
      <w:r>
        <w:rPr>
          <w:rFonts w:ascii="Times New Roman" w:hAnsi="Times New Roman"/>
          <w:sz w:val="24"/>
          <w:szCs w:val="24"/>
        </w:rPr>
        <w:t>kan</w:t>
      </w:r>
      <w:r w:rsidRPr="00833D2A">
        <w:rPr>
          <w:rFonts w:ascii="Times New Roman" w:hAnsi="Times New Roman"/>
          <w:sz w:val="24"/>
          <w:szCs w:val="24"/>
        </w:rPr>
        <w:t xml:space="preserve"> perlak</w:t>
      </w:r>
      <w:r w:rsidR="00757847">
        <w:rPr>
          <w:rFonts w:ascii="Times New Roman" w:hAnsi="Times New Roman"/>
          <w:sz w:val="24"/>
          <w:szCs w:val="24"/>
        </w:rPr>
        <w:t>uan berada dalam kategori rendah</w:t>
      </w:r>
      <w:r w:rsidRPr="00833D2A">
        <w:rPr>
          <w:rFonts w:ascii="Times New Roman" w:hAnsi="Times New Roman"/>
          <w:sz w:val="24"/>
          <w:szCs w:val="24"/>
        </w:rPr>
        <w:t xml:space="preserve"> dan setelah (</w:t>
      </w:r>
      <w:r w:rsidRPr="00833D2A">
        <w:rPr>
          <w:rFonts w:ascii="Times New Roman" w:hAnsi="Times New Roman"/>
          <w:i/>
          <w:sz w:val="24"/>
          <w:szCs w:val="24"/>
        </w:rPr>
        <w:t>postest</w:t>
      </w:r>
      <w:r w:rsidRPr="00833D2A">
        <w:rPr>
          <w:rFonts w:ascii="Times New Roman" w:hAnsi="Times New Roman"/>
          <w:sz w:val="24"/>
          <w:szCs w:val="24"/>
        </w:rPr>
        <w:t>) diberi</w:t>
      </w:r>
      <w:r>
        <w:rPr>
          <w:rFonts w:ascii="Times New Roman" w:hAnsi="Times New Roman"/>
          <w:sz w:val="24"/>
          <w:szCs w:val="24"/>
        </w:rPr>
        <w:t>kan</w:t>
      </w:r>
      <w:r w:rsidRPr="00833D2A">
        <w:rPr>
          <w:rFonts w:ascii="Times New Roman" w:hAnsi="Times New Roman"/>
          <w:sz w:val="24"/>
          <w:szCs w:val="24"/>
        </w:rPr>
        <w:t xml:space="preserve"> perlakuan berupa </w:t>
      </w:r>
      <w:r>
        <w:rPr>
          <w:rFonts w:ascii="Times New Roman" w:hAnsi="Times New Roman"/>
          <w:sz w:val="24"/>
          <w:szCs w:val="24"/>
        </w:rPr>
        <w:t>teknik modeling kognitif berada dalam kategori tinggi. Lain halnya d</w:t>
      </w:r>
      <w:r w:rsidRPr="00833D2A">
        <w:rPr>
          <w:rFonts w:ascii="Times New Roman" w:hAnsi="Times New Roman"/>
          <w:sz w:val="24"/>
          <w:szCs w:val="24"/>
        </w:rPr>
        <w:t xml:space="preserve">engan kelompok kontrol </w:t>
      </w:r>
      <w:r>
        <w:rPr>
          <w:rFonts w:ascii="Times New Roman" w:hAnsi="Times New Roman"/>
          <w:sz w:val="24"/>
          <w:szCs w:val="24"/>
        </w:rPr>
        <w:t>yang tidak diberikan perlakuan baik sebelum (</w:t>
      </w:r>
      <w:r w:rsidRPr="002B2F7E">
        <w:rPr>
          <w:rFonts w:ascii="Times New Roman" w:hAnsi="Times New Roman"/>
          <w:i/>
          <w:sz w:val="24"/>
          <w:szCs w:val="24"/>
        </w:rPr>
        <w:t>pretest</w:t>
      </w:r>
      <w:r>
        <w:rPr>
          <w:rFonts w:ascii="Times New Roman" w:hAnsi="Times New Roman"/>
          <w:sz w:val="24"/>
          <w:szCs w:val="24"/>
        </w:rPr>
        <w:t>) dan sesudah (</w:t>
      </w:r>
      <w:r w:rsidRPr="002B2F7E">
        <w:rPr>
          <w:rFonts w:ascii="Times New Roman" w:hAnsi="Times New Roman"/>
          <w:i/>
          <w:sz w:val="24"/>
          <w:szCs w:val="24"/>
        </w:rPr>
        <w:t>postest</w:t>
      </w:r>
      <w:r>
        <w:rPr>
          <w:rFonts w:ascii="Times New Roman" w:hAnsi="Times New Roman"/>
          <w:sz w:val="24"/>
          <w:szCs w:val="24"/>
        </w:rPr>
        <w:t xml:space="preserve">) tingkat </w:t>
      </w:r>
      <w:r>
        <w:rPr>
          <w:rFonts w:ascii="Times New Roman" w:hAnsi="Times New Roman"/>
          <w:sz w:val="24"/>
          <w:szCs w:val="24"/>
          <w:lang w:eastAsia="id-ID"/>
        </w:rPr>
        <w:t xml:space="preserve">kemandirian belajar </w:t>
      </w:r>
      <w:r>
        <w:rPr>
          <w:rFonts w:ascii="Times New Roman" w:hAnsi="Times New Roman"/>
          <w:sz w:val="24"/>
          <w:szCs w:val="24"/>
        </w:rPr>
        <w:t>siswa te</w:t>
      </w:r>
      <w:r w:rsidR="00757847">
        <w:rPr>
          <w:rFonts w:ascii="Times New Roman" w:hAnsi="Times New Roman"/>
          <w:sz w:val="24"/>
          <w:szCs w:val="24"/>
        </w:rPr>
        <w:t>tap berada dalam kategori rendah</w:t>
      </w:r>
      <w:r>
        <w:rPr>
          <w:rFonts w:ascii="Times New Roman" w:hAnsi="Times New Roman"/>
          <w:sz w:val="24"/>
          <w:szCs w:val="24"/>
        </w:rPr>
        <w:t>.</w:t>
      </w:r>
    </w:p>
    <w:p w:rsidR="00961E75" w:rsidRDefault="00FD529B" w:rsidP="00982B5E">
      <w:pPr>
        <w:numPr>
          <w:ilvl w:val="0"/>
          <w:numId w:val="23"/>
        </w:numPr>
        <w:spacing w:after="0" w:line="480" w:lineRule="auto"/>
        <w:ind w:left="284" w:hanging="284"/>
        <w:contextualSpacing/>
        <w:jc w:val="both"/>
        <w:rPr>
          <w:rFonts w:ascii="Times New Roman" w:hAnsi="Times New Roman"/>
          <w:sz w:val="24"/>
          <w:szCs w:val="24"/>
        </w:rPr>
      </w:pPr>
      <w:r>
        <w:rPr>
          <w:rFonts w:ascii="Times New Roman" w:hAnsi="Times New Roman"/>
          <w:noProof/>
          <w:sz w:val="24"/>
          <w:szCs w:val="24"/>
          <w:lang w:eastAsia="id-ID"/>
        </w:rPr>
        <w:pict>
          <v:rect id="_x0000_s1352" style="position:absolute;left:0;text-align:left;margin-left:182.1pt;margin-top:73pt;width:42pt;height:24pt;z-index:251794432" stroked="f">
            <v:textbox>
              <w:txbxContent>
                <w:p w:rsidR="00CB3D3C" w:rsidRDefault="00CB3D3C">
                  <w:r>
                    <w:t>78</w:t>
                  </w:r>
                </w:p>
              </w:txbxContent>
            </v:textbox>
          </v:rect>
        </w:pict>
      </w:r>
      <w:r w:rsidR="00961E75">
        <w:rPr>
          <w:rFonts w:ascii="Times New Roman" w:hAnsi="Times New Roman"/>
          <w:sz w:val="24"/>
          <w:szCs w:val="24"/>
        </w:rPr>
        <w:t>Terdapat</w:t>
      </w:r>
      <w:r w:rsidR="00961E75" w:rsidRPr="00707B3D">
        <w:rPr>
          <w:rFonts w:ascii="Times New Roman" w:hAnsi="Times New Roman"/>
          <w:sz w:val="24"/>
          <w:szCs w:val="24"/>
        </w:rPr>
        <w:t xml:space="preserve"> pengaruh</w:t>
      </w:r>
      <w:r w:rsidR="00961E75">
        <w:rPr>
          <w:rFonts w:ascii="Times New Roman" w:hAnsi="Times New Roman"/>
          <w:sz w:val="24"/>
          <w:szCs w:val="24"/>
        </w:rPr>
        <w:t xml:space="preserve"> pemberian teknik modeling kognitif</w:t>
      </w:r>
      <w:r w:rsidR="00961E75" w:rsidRPr="00707B3D">
        <w:rPr>
          <w:rFonts w:ascii="Times New Roman" w:hAnsi="Times New Roman"/>
          <w:sz w:val="24"/>
          <w:szCs w:val="24"/>
        </w:rPr>
        <w:t xml:space="preserve">  </w:t>
      </w:r>
      <w:r w:rsidR="00961E75">
        <w:rPr>
          <w:rFonts w:ascii="Times New Roman" w:hAnsi="Times New Roman"/>
          <w:sz w:val="24"/>
          <w:szCs w:val="24"/>
        </w:rPr>
        <w:t>untuk meningkatkan</w:t>
      </w:r>
      <w:r w:rsidR="00961E75" w:rsidRPr="00707B3D">
        <w:rPr>
          <w:rFonts w:ascii="Times New Roman" w:hAnsi="Times New Roman"/>
          <w:sz w:val="24"/>
          <w:szCs w:val="24"/>
        </w:rPr>
        <w:t xml:space="preserve"> </w:t>
      </w:r>
      <w:r w:rsidR="00961E75">
        <w:rPr>
          <w:rFonts w:ascii="Times New Roman" w:hAnsi="Times New Roman"/>
          <w:sz w:val="24"/>
          <w:szCs w:val="24"/>
        </w:rPr>
        <w:t>kemandirian belajar</w:t>
      </w:r>
      <w:r w:rsidR="00961E75">
        <w:rPr>
          <w:rFonts w:ascii="Times New Roman" w:hAnsi="Times New Roman"/>
          <w:sz w:val="24"/>
          <w:szCs w:val="24"/>
          <w:lang w:eastAsia="id-ID"/>
        </w:rPr>
        <w:t xml:space="preserve"> </w:t>
      </w:r>
      <w:r w:rsidR="00961E75">
        <w:rPr>
          <w:rFonts w:ascii="Times New Roman" w:hAnsi="Times New Roman"/>
          <w:sz w:val="24"/>
          <w:szCs w:val="24"/>
        </w:rPr>
        <w:t>siswa</w:t>
      </w:r>
      <w:r w:rsidR="00961E75" w:rsidRPr="00707B3D">
        <w:rPr>
          <w:rFonts w:ascii="Times New Roman" w:hAnsi="Times New Roman"/>
          <w:sz w:val="24"/>
          <w:szCs w:val="24"/>
        </w:rPr>
        <w:t xml:space="preserve">. Artinya, bagi kelompok siswa yang diberikan </w:t>
      </w:r>
      <w:r w:rsidR="00961E75">
        <w:rPr>
          <w:rFonts w:ascii="Times New Roman" w:hAnsi="Times New Roman"/>
          <w:sz w:val="24"/>
          <w:szCs w:val="24"/>
        </w:rPr>
        <w:t xml:space="preserve">teknik </w:t>
      </w:r>
      <w:r w:rsidR="00961E75">
        <w:rPr>
          <w:rFonts w:ascii="Times New Roman" w:hAnsi="Times New Roman"/>
          <w:sz w:val="24"/>
          <w:szCs w:val="24"/>
        </w:rPr>
        <w:lastRenderedPageBreak/>
        <w:t xml:space="preserve">modeling kognitif </w:t>
      </w:r>
      <w:r w:rsidR="00961E75" w:rsidRPr="00707B3D">
        <w:rPr>
          <w:rFonts w:ascii="Times New Roman" w:hAnsi="Times New Roman"/>
          <w:sz w:val="24"/>
          <w:szCs w:val="24"/>
        </w:rPr>
        <w:t xml:space="preserve">menunjukkan peningkatan </w:t>
      </w:r>
      <w:r w:rsidR="00976BA6">
        <w:rPr>
          <w:rFonts w:ascii="Times New Roman" w:hAnsi="Times New Roman"/>
          <w:sz w:val="24"/>
          <w:szCs w:val="24"/>
          <w:lang w:eastAsia="id-ID"/>
        </w:rPr>
        <w:t>k</w:t>
      </w:r>
      <w:r w:rsidR="00961E75">
        <w:rPr>
          <w:rFonts w:ascii="Times New Roman" w:hAnsi="Times New Roman"/>
          <w:sz w:val="24"/>
          <w:szCs w:val="24"/>
          <w:lang w:eastAsia="id-ID"/>
        </w:rPr>
        <w:t xml:space="preserve">emandirian belajar </w:t>
      </w:r>
      <w:r w:rsidR="00961E75" w:rsidRPr="00707B3D">
        <w:rPr>
          <w:rFonts w:ascii="Times New Roman" w:hAnsi="Times New Roman"/>
          <w:sz w:val="24"/>
          <w:szCs w:val="24"/>
        </w:rPr>
        <w:t xml:space="preserve">dibandingkan dengan kelompok siswa yang tidak diberikan </w:t>
      </w:r>
      <w:r w:rsidR="00961E75">
        <w:rPr>
          <w:rFonts w:ascii="Times New Roman" w:hAnsi="Times New Roman"/>
          <w:sz w:val="24"/>
          <w:szCs w:val="24"/>
        </w:rPr>
        <w:t>teknik modeling kognitif</w:t>
      </w:r>
      <w:r w:rsidR="00961E75" w:rsidRPr="00707B3D">
        <w:rPr>
          <w:rFonts w:ascii="Times New Roman" w:hAnsi="Times New Roman"/>
          <w:sz w:val="24"/>
          <w:szCs w:val="24"/>
        </w:rPr>
        <w:t>.</w:t>
      </w:r>
    </w:p>
    <w:p w:rsidR="00CC11E9" w:rsidRPr="006F7C94" w:rsidRDefault="00CC11E9" w:rsidP="00CC11E9">
      <w:pPr>
        <w:spacing w:after="0" w:line="240" w:lineRule="auto"/>
        <w:ind w:left="284"/>
        <w:contextualSpacing/>
        <w:jc w:val="both"/>
        <w:rPr>
          <w:rFonts w:ascii="Times New Roman" w:hAnsi="Times New Roman"/>
          <w:sz w:val="24"/>
          <w:szCs w:val="24"/>
        </w:rPr>
      </w:pPr>
    </w:p>
    <w:p w:rsidR="00961E75" w:rsidRPr="00C0475F" w:rsidRDefault="00961E75" w:rsidP="00982B5E">
      <w:pPr>
        <w:numPr>
          <w:ilvl w:val="1"/>
          <w:numId w:val="22"/>
        </w:numPr>
        <w:spacing w:after="0" w:line="480" w:lineRule="auto"/>
        <w:ind w:left="284" w:hanging="284"/>
        <w:contextualSpacing/>
        <w:jc w:val="both"/>
        <w:rPr>
          <w:rFonts w:ascii="Times New Roman" w:hAnsi="Times New Roman"/>
          <w:b/>
          <w:sz w:val="24"/>
          <w:szCs w:val="24"/>
        </w:rPr>
      </w:pPr>
      <w:r w:rsidRPr="00C0475F">
        <w:rPr>
          <w:rFonts w:ascii="Times New Roman" w:hAnsi="Times New Roman"/>
          <w:b/>
          <w:sz w:val="24"/>
          <w:szCs w:val="24"/>
        </w:rPr>
        <w:t>Saran-Saran</w:t>
      </w:r>
    </w:p>
    <w:p w:rsidR="00961E75" w:rsidRPr="00EC6F48" w:rsidRDefault="00961E75" w:rsidP="007732E6">
      <w:pPr>
        <w:spacing w:after="0" w:line="480" w:lineRule="auto"/>
        <w:ind w:firstLine="567"/>
        <w:jc w:val="both"/>
        <w:rPr>
          <w:rFonts w:ascii="Times New Roman" w:hAnsi="Times New Roman"/>
          <w:sz w:val="24"/>
          <w:szCs w:val="24"/>
        </w:rPr>
      </w:pPr>
      <w:r>
        <w:rPr>
          <w:rFonts w:ascii="Times New Roman" w:hAnsi="Times New Roman"/>
          <w:sz w:val="24"/>
          <w:szCs w:val="24"/>
        </w:rPr>
        <w:t>Berdasarkan</w:t>
      </w:r>
      <w:r w:rsidRPr="00C0475F">
        <w:rPr>
          <w:rFonts w:ascii="Times New Roman" w:hAnsi="Times New Roman"/>
          <w:sz w:val="24"/>
          <w:szCs w:val="24"/>
        </w:rPr>
        <w:t xml:space="preserve"> kesimpulan penelitian di</w:t>
      </w:r>
      <w:r w:rsidR="00757847">
        <w:rPr>
          <w:rFonts w:ascii="Times New Roman" w:hAnsi="Times New Roman"/>
          <w:sz w:val="24"/>
          <w:szCs w:val="24"/>
        </w:rPr>
        <w:t xml:space="preserve"> </w:t>
      </w:r>
      <w:r w:rsidRPr="00C0475F">
        <w:rPr>
          <w:rFonts w:ascii="Times New Roman" w:hAnsi="Times New Roman"/>
          <w:sz w:val="24"/>
          <w:szCs w:val="24"/>
        </w:rPr>
        <w:t>atas, maka diajukan saran-saran sebagai berikut :</w:t>
      </w:r>
    </w:p>
    <w:p w:rsidR="00961E75" w:rsidRDefault="00961E75" w:rsidP="00982B5E">
      <w:pPr>
        <w:pStyle w:val="ListParagraph"/>
        <w:numPr>
          <w:ilvl w:val="3"/>
          <w:numId w:val="24"/>
        </w:numPr>
        <w:spacing w:after="0" w:line="480" w:lineRule="auto"/>
        <w:ind w:left="284" w:hanging="284"/>
        <w:contextualSpacing/>
        <w:jc w:val="both"/>
        <w:rPr>
          <w:rFonts w:ascii="Times New Roman" w:hAnsi="Times New Roman"/>
          <w:sz w:val="24"/>
          <w:szCs w:val="24"/>
          <w:lang w:val="id-ID"/>
        </w:rPr>
      </w:pPr>
      <w:r w:rsidRPr="00CB04FD">
        <w:rPr>
          <w:rFonts w:ascii="Times New Roman" w:hAnsi="Times New Roman"/>
          <w:sz w:val="24"/>
          <w:szCs w:val="24"/>
        </w:rPr>
        <w:t xml:space="preserve">Kepada </w:t>
      </w:r>
      <w:r>
        <w:rPr>
          <w:rFonts w:ascii="Times New Roman" w:hAnsi="Times New Roman"/>
          <w:sz w:val="24"/>
          <w:szCs w:val="24"/>
          <w:lang w:val="id-ID"/>
        </w:rPr>
        <w:t>k</w:t>
      </w:r>
      <w:r w:rsidRPr="00CB04FD">
        <w:rPr>
          <w:rFonts w:ascii="Times New Roman" w:hAnsi="Times New Roman"/>
          <w:sz w:val="24"/>
          <w:szCs w:val="24"/>
          <w:lang w:val="id-ID"/>
        </w:rPr>
        <w:t>epala sekolah, supaya menyediakan kebutuhan yang diperlukan oleh konselor dalam pelaksanaan bimbingan dan konseling.</w:t>
      </w:r>
    </w:p>
    <w:p w:rsidR="00961E75" w:rsidRPr="002D0808" w:rsidRDefault="00961E75" w:rsidP="00982B5E">
      <w:pPr>
        <w:pStyle w:val="ListParagraph"/>
        <w:numPr>
          <w:ilvl w:val="3"/>
          <w:numId w:val="24"/>
        </w:numPr>
        <w:spacing w:after="0" w:line="480" w:lineRule="auto"/>
        <w:ind w:left="284" w:hanging="284"/>
        <w:contextualSpacing/>
        <w:jc w:val="both"/>
        <w:rPr>
          <w:rFonts w:ascii="Times New Roman" w:hAnsi="Times New Roman"/>
          <w:sz w:val="24"/>
          <w:szCs w:val="24"/>
          <w:lang w:val="id-ID"/>
        </w:rPr>
      </w:pPr>
      <w:r w:rsidRPr="002D0808">
        <w:rPr>
          <w:rFonts w:ascii="Times New Roman" w:hAnsi="Times New Roman"/>
          <w:sz w:val="24"/>
          <w:szCs w:val="24"/>
        </w:rPr>
        <w:t xml:space="preserve">Kepada </w:t>
      </w:r>
      <w:r>
        <w:rPr>
          <w:rFonts w:ascii="Times New Roman" w:hAnsi="Times New Roman"/>
          <w:sz w:val="24"/>
          <w:szCs w:val="24"/>
        </w:rPr>
        <w:t>guru pembimbing (</w:t>
      </w:r>
      <w:r>
        <w:rPr>
          <w:rFonts w:ascii="Times New Roman" w:hAnsi="Times New Roman"/>
          <w:sz w:val="24"/>
          <w:szCs w:val="24"/>
          <w:lang w:val="id-ID"/>
        </w:rPr>
        <w:t>k</w:t>
      </w:r>
      <w:r w:rsidRPr="002D0808">
        <w:rPr>
          <w:rFonts w:ascii="Times New Roman" w:hAnsi="Times New Roman"/>
          <w:sz w:val="24"/>
          <w:szCs w:val="24"/>
          <w:lang w:val="id-ID"/>
        </w:rPr>
        <w:t xml:space="preserve">onselor </w:t>
      </w:r>
      <w:r>
        <w:rPr>
          <w:rFonts w:ascii="Times New Roman" w:hAnsi="Times New Roman"/>
          <w:sz w:val="24"/>
          <w:szCs w:val="24"/>
        </w:rPr>
        <w:t xml:space="preserve">sekolah) </w:t>
      </w:r>
      <w:r w:rsidRPr="002D0808">
        <w:rPr>
          <w:rFonts w:ascii="Times New Roman" w:hAnsi="Times New Roman"/>
          <w:sz w:val="24"/>
          <w:szCs w:val="24"/>
          <w:lang w:val="id-ID"/>
        </w:rPr>
        <w:t>hendaknya</w:t>
      </w:r>
      <w:r w:rsidRPr="002D0808">
        <w:rPr>
          <w:rFonts w:ascii="Times New Roman" w:hAnsi="Times New Roman"/>
          <w:sz w:val="24"/>
          <w:szCs w:val="24"/>
        </w:rPr>
        <w:t xml:space="preserve"> </w:t>
      </w:r>
      <w:r>
        <w:rPr>
          <w:rFonts w:ascii="Times New Roman" w:hAnsi="Times New Roman"/>
          <w:sz w:val="24"/>
          <w:szCs w:val="24"/>
        </w:rPr>
        <w:t xml:space="preserve">mengaktifkan penerapan </w:t>
      </w:r>
      <w:r w:rsidRPr="002D0808">
        <w:rPr>
          <w:rFonts w:ascii="Times New Roman" w:hAnsi="Times New Roman"/>
          <w:sz w:val="24"/>
          <w:szCs w:val="24"/>
          <w:lang w:val="id-ID"/>
        </w:rPr>
        <w:t xml:space="preserve">teknik modeling </w:t>
      </w:r>
      <w:r>
        <w:rPr>
          <w:rFonts w:ascii="Times New Roman" w:hAnsi="Times New Roman"/>
          <w:sz w:val="24"/>
          <w:szCs w:val="24"/>
          <w:lang w:val="id-ID"/>
        </w:rPr>
        <w:t xml:space="preserve">kognitif </w:t>
      </w:r>
      <w:r w:rsidRPr="002D0808">
        <w:rPr>
          <w:rFonts w:ascii="Times New Roman" w:hAnsi="Times New Roman"/>
          <w:sz w:val="24"/>
          <w:szCs w:val="24"/>
        </w:rPr>
        <w:t xml:space="preserve">dalam </w:t>
      </w:r>
      <w:r>
        <w:rPr>
          <w:rFonts w:ascii="Times New Roman" w:hAnsi="Times New Roman"/>
          <w:sz w:val="24"/>
          <w:szCs w:val="24"/>
        </w:rPr>
        <w:t>usaha</w:t>
      </w:r>
      <w:r>
        <w:rPr>
          <w:rFonts w:ascii="Times New Roman" w:hAnsi="Times New Roman"/>
          <w:sz w:val="24"/>
          <w:szCs w:val="24"/>
          <w:lang w:val="id-ID"/>
        </w:rPr>
        <w:t xml:space="preserve"> </w:t>
      </w:r>
      <w:r w:rsidRPr="002D0808">
        <w:rPr>
          <w:rFonts w:ascii="Times New Roman" w:hAnsi="Times New Roman"/>
          <w:sz w:val="24"/>
          <w:szCs w:val="24"/>
          <w:lang w:val="id-ID"/>
        </w:rPr>
        <w:t>meningkatkan</w:t>
      </w:r>
      <w:r>
        <w:rPr>
          <w:rFonts w:ascii="Times New Roman" w:hAnsi="Times New Roman"/>
          <w:sz w:val="24"/>
          <w:szCs w:val="24"/>
        </w:rPr>
        <w:t xml:space="preserve"> dan </w:t>
      </w:r>
      <w:r>
        <w:rPr>
          <w:rFonts w:ascii="Times New Roman" w:hAnsi="Times New Roman"/>
          <w:sz w:val="24"/>
          <w:szCs w:val="24"/>
          <w:lang w:val="id-ID"/>
        </w:rPr>
        <w:t>kemandirian belajar.</w:t>
      </w:r>
      <w:r w:rsidRPr="002D0808">
        <w:rPr>
          <w:rFonts w:ascii="Times New Roman" w:hAnsi="Times New Roman"/>
          <w:sz w:val="24"/>
          <w:szCs w:val="24"/>
          <w:lang w:val="id-ID"/>
        </w:rPr>
        <w:t xml:space="preserve"> </w:t>
      </w:r>
    </w:p>
    <w:p w:rsidR="00961E75" w:rsidRPr="002D0808" w:rsidRDefault="00961E75" w:rsidP="00982B5E">
      <w:pPr>
        <w:pStyle w:val="ListParagraph"/>
        <w:numPr>
          <w:ilvl w:val="3"/>
          <w:numId w:val="24"/>
        </w:numPr>
        <w:spacing w:after="0" w:line="480" w:lineRule="auto"/>
        <w:ind w:left="284" w:hanging="284"/>
        <w:contextualSpacing/>
        <w:jc w:val="both"/>
        <w:rPr>
          <w:rFonts w:ascii="Times New Roman" w:hAnsi="Times New Roman"/>
          <w:sz w:val="24"/>
          <w:szCs w:val="24"/>
          <w:lang w:val="id-ID"/>
        </w:rPr>
      </w:pPr>
      <w:r w:rsidRPr="002D0808">
        <w:rPr>
          <w:rFonts w:ascii="Times New Roman" w:hAnsi="Times New Roman"/>
          <w:sz w:val="24"/>
          <w:szCs w:val="24"/>
          <w:lang w:val="id-ID"/>
        </w:rPr>
        <w:t xml:space="preserve"> </w:t>
      </w:r>
      <w:r>
        <w:rPr>
          <w:rFonts w:ascii="Times New Roman" w:hAnsi="Times New Roman"/>
          <w:sz w:val="24"/>
          <w:szCs w:val="24"/>
        </w:rPr>
        <w:t>Sis</w:t>
      </w:r>
      <w:r>
        <w:rPr>
          <w:rFonts w:ascii="Times New Roman" w:hAnsi="Times New Roman"/>
          <w:sz w:val="24"/>
          <w:szCs w:val="24"/>
          <w:lang w:val="id-ID"/>
        </w:rPr>
        <w:t>wa di SMA Negeri 1 Sinjai-Selatan</w:t>
      </w:r>
      <w:r w:rsidRPr="002D0808">
        <w:rPr>
          <w:rFonts w:ascii="Times New Roman" w:hAnsi="Times New Roman"/>
          <w:sz w:val="24"/>
          <w:szCs w:val="24"/>
        </w:rPr>
        <w:t>, untu</w:t>
      </w:r>
      <w:r w:rsidRPr="002D0808">
        <w:rPr>
          <w:rFonts w:ascii="Times New Roman" w:hAnsi="Times New Roman"/>
          <w:sz w:val="24"/>
          <w:szCs w:val="24"/>
          <w:lang w:val="id-ID"/>
        </w:rPr>
        <w:t xml:space="preserve">k senantiasa </w:t>
      </w:r>
      <w:r>
        <w:rPr>
          <w:rFonts w:ascii="Times New Roman" w:hAnsi="Times New Roman"/>
          <w:sz w:val="24"/>
          <w:szCs w:val="24"/>
        </w:rPr>
        <w:t xml:space="preserve">memiliki </w:t>
      </w:r>
      <w:r>
        <w:rPr>
          <w:rFonts w:ascii="Times New Roman" w:hAnsi="Times New Roman"/>
          <w:sz w:val="24"/>
          <w:szCs w:val="24"/>
          <w:lang w:val="id-ID" w:eastAsia="id-ID"/>
        </w:rPr>
        <w:t xml:space="preserve">Kemandirian Belajar </w:t>
      </w:r>
      <w:r>
        <w:rPr>
          <w:rFonts w:ascii="Times New Roman" w:hAnsi="Times New Roman"/>
          <w:sz w:val="24"/>
          <w:szCs w:val="24"/>
          <w:lang w:eastAsia="id-ID"/>
        </w:rPr>
        <w:t>dalam diri</w:t>
      </w:r>
      <w:r w:rsidRPr="002D0808">
        <w:rPr>
          <w:rFonts w:ascii="Times New Roman" w:hAnsi="Times New Roman"/>
          <w:sz w:val="24"/>
          <w:szCs w:val="24"/>
          <w:lang w:val="id-ID"/>
        </w:rPr>
        <w:t xml:space="preserve"> karena sangat </w:t>
      </w:r>
      <w:r>
        <w:rPr>
          <w:rFonts w:ascii="Times New Roman" w:hAnsi="Times New Roman"/>
          <w:sz w:val="24"/>
          <w:szCs w:val="24"/>
        </w:rPr>
        <w:t>penting dimiliki</w:t>
      </w:r>
      <w:r>
        <w:rPr>
          <w:rFonts w:ascii="Times New Roman" w:hAnsi="Times New Roman"/>
          <w:sz w:val="24"/>
          <w:szCs w:val="24"/>
          <w:lang w:val="id-ID"/>
        </w:rPr>
        <w:t xml:space="preserve"> da</w:t>
      </w:r>
      <w:r>
        <w:rPr>
          <w:rFonts w:ascii="Times New Roman" w:hAnsi="Times New Roman"/>
          <w:sz w:val="24"/>
          <w:szCs w:val="24"/>
        </w:rPr>
        <w:t>lam meraih keberhasilan di sekolah maupun di luar sekolah.</w:t>
      </w:r>
    </w:p>
    <w:p w:rsidR="00961E75" w:rsidRPr="00CB04FD" w:rsidRDefault="00961E75" w:rsidP="00982B5E">
      <w:pPr>
        <w:pStyle w:val="NormalWeb"/>
        <w:numPr>
          <w:ilvl w:val="3"/>
          <w:numId w:val="24"/>
        </w:numPr>
        <w:spacing w:before="0" w:beforeAutospacing="0" w:after="0" w:afterAutospacing="0" w:line="480" w:lineRule="auto"/>
        <w:ind w:left="284" w:hanging="284"/>
        <w:jc w:val="both"/>
      </w:pPr>
      <w:r w:rsidRPr="00CB04FD">
        <w:t>Kepada peneliti selanjutnya, di Jurusan Psikologi Pendidikan dan Bim</w:t>
      </w:r>
      <w:r>
        <w:t>bingan, agar dapat mengembang</w:t>
      </w:r>
      <w:r>
        <w:rPr>
          <w:lang w:val="id-ID"/>
        </w:rPr>
        <w:t>kan</w:t>
      </w:r>
      <w:r>
        <w:t xml:space="preserve"> teknik modeling </w:t>
      </w:r>
      <w:r>
        <w:rPr>
          <w:lang w:val="id-ID"/>
        </w:rPr>
        <w:t>kognitif</w:t>
      </w:r>
      <w:r w:rsidRPr="00CB04FD">
        <w:t xml:space="preserve"> </w:t>
      </w:r>
      <w:r>
        <w:rPr>
          <w:lang w:val="id-ID"/>
        </w:rPr>
        <w:t>dengan media yang lain dan pada</w:t>
      </w:r>
      <w:r w:rsidRPr="00CB04FD">
        <w:t xml:space="preserve"> permasalahan-permasalahan yang berbeda.</w:t>
      </w:r>
    </w:p>
    <w:p w:rsidR="00961E75" w:rsidRDefault="00961E75" w:rsidP="00961E75">
      <w:pPr>
        <w:spacing w:after="0" w:line="480" w:lineRule="auto"/>
        <w:ind w:left="426" w:hanging="426"/>
        <w:contextualSpacing/>
        <w:jc w:val="both"/>
        <w:rPr>
          <w:rFonts w:ascii="Times New Roman" w:hAnsi="Times New Roman"/>
          <w:sz w:val="24"/>
          <w:szCs w:val="24"/>
        </w:rPr>
      </w:pPr>
    </w:p>
    <w:p w:rsidR="00961E75" w:rsidRDefault="00961E75" w:rsidP="00961E75">
      <w:pPr>
        <w:tabs>
          <w:tab w:val="left" w:pos="5400"/>
        </w:tabs>
        <w:spacing w:line="480" w:lineRule="auto"/>
        <w:rPr>
          <w:rFonts w:ascii="Times New Roman" w:hAnsi="Times New Roman"/>
          <w:sz w:val="24"/>
          <w:szCs w:val="24"/>
        </w:rPr>
      </w:pPr>
    </w:p>
    <w:p w:rsidR="00961E75" w:rsidRDefault="00961E75" w:rsidP="00961E75">
      <w:pPr>
        <w:tabs>
          <w:tab w:val="left" w:pos="5400"/>
        </w:tabs>
        <w:spacing w:line="480" w:lineRule="auto"/>
        <w:rPr>
          <w:rFonts w:ascii="Times New Roman" w:hAnsi="Times New Roman"/>
          <w:sz w:val="24"/>
          <w:szCs w:val="24"/>
        </w:rPr>
      </w:pPr>
    </w:p>
    <w:p w:rsidR="00961E75" w:rsidRDefault="00961E75" w:rsidP="00961E75">
      <w:pPr>
        <w:tabs>
          <w:tab w:val="left" w:pos="5400"/>
        </w:tabs>
        <w:spacing w:line="480" w:lineRule="auto"/>
        <w:rPr>
          <w:rFonts w:ascii="Times New Roman" w:hAnsi="Times New Roman"/>
          <w:sz w:val="24"/>
          <w:szCs w:val="24"/>
        </w:rPr>
      </w:pPr>
    </w:p>
    <w:p w:rsidR="00961E75" w:rsidRPr="00510316" w:rsidRDefault="00961E75" w:rsidP="00961E75">
      <w:pPr>
        <w:spacing w:line="480" w:lineRule="auto"/>
        <w:ind w:firstLine="720"/>
        <w:jc w:val="both"/>
        <w:rPr>
          <w:rFonts w:ascii="Times New Roman" w:hAnsi="Times New Roman"/>
          <w:sz w:val="24"/>
          <w:szCs w:val="24"/>
        </w:rPr>
      </w:pPr>
    </w:p>
    <w:sectPr w:rsidR="00961E75" w:rsidRPr="00510316" w:rsidSect="006616AC">
      <w:headerReference w:type="default" r:id="rId15"/>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539" w:rsidRDefault="00CD4539" w:rsidP="00AE0774">
      <w:pPr>
        <w:spacing w:after="0" w:line="240" w:lineRule="auto"/>
      </w:pPr>
      <w:r>
        <w:separator/>
      </w:r>
    </w:p>
  </w:endnote>
  <w:endnote w:type="continuationSeparator" w:id="1">
    <w:p w:rsidR="00CD4539" w:rsidRDefault="00CD4539" w:rsidP="00AE0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539" w:rsidRDefault="00CD4539" w:rsidP="00AE0774">
      <w:pPr>
        <w:spacing w:after="0" w:line="240" w:lineRule="auto"/>
      </w:pPr>
      <w:r>
        <w:separator/>
      </w:r>
    </w:p>
  </w:footnote>
  <w:footnote w:type="continuationSeparator" w:id="1">
    <w:p w:rsidR="00CD4539" w:rsidRDefault="00CD4539" w:rsidP="00AE0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6051"/>
      <w:docPartObj>
        <w:docPartGallery w:val="Page Numbers (Top of Page)"/>
        <w:docPartUnique/>
      </w:docPartObj>
    </w:sdtPr>
    <w:sdtContent>
      <w:p w:rsidR="00386522" w:rsidRDefault="00386522" w:rsidP="00817B7A">
        <w:pPr>
          <w:pStyle w:val="Header"/>
        </w:pPr>
      </w:p>
      <w:p w:rsidR="00386522" w:rsidRDefault="00FD529B">
        <w:pPr>
          <w:pStyle w:val="Header"/>
          <w:jc w:val="right"/>
        </w:pPr>
        <w:fldSimple w:instr=" PAGE   \* MERGEFORMAT ">
          <w:r w:rsidR="00556336">
            <w:rPr>
              <w:noProof/>
            </w:rPr>
            <w:t>50</w:t>
          </w:r>
        </w:fldSimple>
      </w:p>
    </w:sdtContent>
  </w:sdt>
  <w:p w:rsidR="00386522" w:rsidRDefault="003865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384"/>
    <w:multiLevelType w:val="hybridMultilevel"/>
    <w:tmpl w:val="E0969258"/>
    <w:lvl w:ilvl="0" w:tplc="DADE16A6">
      <w:start w:val="1"/>
      <w:numFmt w:val="decimal"/>
      <w:lvlText w:val="%1."/>
      <w:lvlJc w:val="left"/>
      <w:pPr>
        <w:tabs>
          <w:tab w:val="num" w:pos="1440"/>
        </w:tabs>
        <w:ind w:left="1440" w:hanging="360"/>
      </w:pPr>
      <w:rPr>
        <w:rFonts w:ascii="Times New Roman" w:eastAsia="Times New Roman" w:hAnsi="Times New Roman" w:cs="Times New Roman"/>
        <w:b/>
      </w:rPr>
    </w:lvl>
    <w:lvl w:ilvl="1" w:tplc="808AC36E">
      <w:start w:val="1"/>
      <w:numFmt w:val="decimal"/>
      <w:lvlText w:val="%2."/>
      <w:lvlJc w:val="left"/>
      <w:pPr>
        <w:tabs>
          <w:tab w:val="num" w:pos="2160"/>
        </w:tabs>
        <w:ind w:left="2160" w:hanging="360"/>
      </w:pPr>
      <w:rPr>
        <w:rFonts w:ascii="Times New Roman" w:eastAsia="Times New Roman" w:hAnsi="Times New Roman"/>
        <w:i w:val="0"/>
        <w:iCs w:val="0"/>
      </w:rPr>
    </w:lvl>
    <w:lvl w:ilvl="2" w:tplc="7A50ACA4">
      <w:start w:val="1"/>
      <w:numFmt w:val="lowerLetter"/>
      <w:lvlText w:val="%3."/>
      <w:lvlJc w:val="left"/>
      <w:pPr>
        <w:tabs>
          <w:tab w:val="num" w:pos="734"/>
        </w:tabs>
        <w:ind w:left="734" w:hanging="360"/>
      </w:pPr>
      <w:rPr>
        <w:i w:val="0"/>
        <w:iCs w:val="0"/>
      </w:rPr>
    </w:lvl>
    <w:lvl w:ilvl="3" w:tplc="F34E88E2">
      <w:start w:val="1"/>
      <w:numFmt w:val="decimal"/>
      <w:lvlText w:val="%4."/>
      <w:lvlJc w:val="left"/>
      <w:pPr>
        <w:tabs>
          <w:tab w:val="num" w:pos="3600"/>
        </w:tabs>
        <w:ind w:left="3600" w:hanging="360"/>
      </w:pPr>
      <w:rPr>
        <w:b/>
        <w:bCs/>
      </w:rPr>
    </w:lvl>
    <w:lvl w:ilvl="4" w:tplc="04090019">
      <w:start w:val="1"/>
      <w:numFmt w:val="lowerLetter"/>
      <w:lvlText w:val="%5."/>
      <w:lvlJc w:val="left"/>
      <w:pPr>
        <w:tabs>
          <w:tab w:val="num" w:pos="1260"/>
        </w:tabs>
        <w:ind w:left="1260" w:hanging="420"/>
      </w:pPr>
      <w:rPr>
        <w:rFonts w:hint="default"/>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nsid w:val="027B65F8"/>
    <w:multiLevelType w:val="hybridMultilevel"/>
    <w:tmpl w:val="943661E2"/>
    <w:lvl w:ilvl="0" w:tplc="A356AA7A">
      <w:start w:val="2"/>
      <w:numFmt w:val="upp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
    <w:nsid w:val="053F7C28"/>
    <w:multiLevelType w:val="hybridMultilevel"/>
    <w:tmpl w:val="E8EC3610"/>
    <w:lvl w:ilvl="0" w:tplc="8D3A7414">
      <w:start w:val="1"/>
      <w:numFmt w:val="decimal"/>
      <w:lvlText w:val="%1)"/>
      <w:lvlJc w:val="left"/>
      <w:pPr>
        <w:tabs>
          <w:tab w:val="num" w:pos="1200"/>
        </w:tabs>
        <w:ind w:left="1200" w:hanging="360"/>
      </w:pPr>
      <w:rPr>
        <w:b w:val="0"/>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nsid w:val="066C7CB1"/>
    <w:multiLevelType w:val="hybridMultilevel"/>
    <w:tmpl w:val="60C85D58"/>
    <w:lvl w:ilvl="0" w:tplc="0409000F">
      <w:start w:val="1"/>
      <w:numFmt w:val="decimal"/>
      <w:lvlText w:val="%1."/>
      <w:lvlJc w:val="left"/>
      <w:pPr>
        <w:ind w:left="720" w:hanging="360"/>
      </w:pPr>
      <w:rPr>
        <w:rFonts w:hint="default"/>
      </w:rPr>
    </w:lvl>
    <w:lvl w:ilvl="1" w:tplc="5052B2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7716F"/>
    <w:multiLevelType w:val="hybridMultilevel"/>
    <w:tmpl w:val="5A82AB4E"/>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1230638D"/>
    <w:multiLevelType w:val="hybridMultilevel"/>
    <w:tmpl w:val="5D108776"/>
    <w:lvl w:ilvl="0" w:tplc="A7A040B8">
      <w:start w:val="1"/>
      <w:numFmt w:val="upperRoman"/>
      <w:lvlText w:val="%1."/>
      <w:lvlJc w:val="left"/>
      <w:pPr>
        <w:tabs>
          <w:tab w:val="num" w:pos="720"/>
        </w:tabs>
        <w:ind w:left="720" w:hanging="360"/>
      </w:pPr>
      <w:rPr>
        <w:rFonts w:hint="default"/>
      </w:rPr>
    </w:lvl>
    <w:lvl w:ilvl="1" w:tplc="64407D78">
      <w:start w:val="1"/>
      <w:numFmt w:val="upperLetter"/>
      <w:lvlText w:val="%2."/>
      <w:lvlJc w:val="left"/>
      <w:pPr>
        <w:tabs>
          <w:tab w:val="num" w:pos="1440"/>
        </w:tabs>
        <w:ind w:left="1440" w:hanging="360"/>
      </w:pPr>
      <w:rPr>
        <w:rFonts w:hint="default"/>
        <w:b/>
      </w:rPr>
    </w:lvl>
    <w:lvl w:ilvl="2" w:tplc="2AA44A54">
      <w:start w:val="1"/>
      <w:numFmt w:val="decimal"/>
      <w:lvlText w:val="%3."/>
      <w:lvlJc w:val="left"/>
      <w:pPr>
        <w:tabs>
          <w:tab w:val="num" w:pos="360"/>
        </w:tabs>
        <w:ind w:left="360" w:hanging="360"/>
      </w:pPr>
      <w:rPr>
        <w:rFonts w:hint="default"/>
        <w:b w:val="0"/>
        <w:color w:val="auto"/>
      </w:rPr>
    </w:lvl>
    <w:lvl w:ilvl="3" w:tplc="6E7CF8C0">
      <w:start w:val="1"/>
      <w:numFmt w:val="lowerLetter"/>
      <w:lvlText w:val="%4)"/>
      <w:lvlJc w:val="left"/>
      <w:pPr>
        <w:tabs>
          <w:tab w:val="num" w:pos="2880"/>
        </w:tabs>
        <w:ind w:left="2880" w:hanging="360"/>
      </w:pPr>
      <w:rPr>
        <w:rFonts w:hint="default"/>
        <w:b w:val="0"/>
        <w:bCs w:val="0"/>
      </w:rPr>
    </w:lvl>
    <w:lvl w:ilvl="4" w:tplc="73865FB4">
      <w:start w:val="1"/>
      <w:numFmt w:val="decimal"/>
      <w:lvlText w:val="%5)"/>
      <w:lvlJc w:val="left"/>
      <w:pPr>
        <w:tabs>
          <w:tab w:val="num" w:pos="3600"/>
        </w:tabs>
        <w:ind w:left="3600" w:hanging="360"/>
      </w:pPr>
      <w:rPr>
        <w:rFonts w:hint="default"/>
        <w:b w:val="0"/>
        <w:bCs w:val="0"/>
      </w:rPr>
    </w:lvl>
    <w:lvl w:ilvl="5" w:tplc="3004795C">
      <w:start w:val="1"/>
      <w:numFmt w:val="lowerLetter"/>
      <w:lvlText w:val="%6."/>
      <w:lvlJc w:val="left"/>
      <w:pPr>
        <w:tabs>
          <w:tab w:val="num" w:pos="4500"/>
        </w:tabs>
        <w:ind w:left="4500" w:hanging="360"/>
      </w:pPr>
      <w:rPr>
        <w:rFonts w:hint="default"/>
      </w:rPr>
    </w:lvl>
    <w:lvl w:ilvl="6" w:tplc="EBB62344">
      <w:start w:val="1"/>
      <w:numFmt w:val="decimal"/>
      <w:lvlText w:val="%7."/>
      <w:lvlJc w:val="left"/>
      <w:pPr>
        <w:tabs>
          <w:tab w:val="num" w:pos="5040"/>
        </w:tabs>
        <w:ind w:left="5040" w:hanging="360"/>
      </w:pPr>
      <w:rPr>
        <w:rFonts w:hint="default"/>
      </w:rPr>
    </w:lvl>
    <w:lvl w:ilvl="7" w:tplc="58FE82AC">
      <w:start w:val="1"/>
      <w:numFmt w:val="decimal"/>
      <w:lvlText w:val="%8."/>
      <w:lvlJc w:val="left"/>
      <w:pPr>
        <w:tabs>
          <w:tab w:val="num" w:pos="5760"/>
        </w:tabs>
        <w:ind w:left="5760" w:hanging="360"/>
      </w:pPr>
      <w:rPr>
        <w:rFonts w:hint="default"/>
        <w:i w:val="0"/>
        <w:iCs w:val="0"/>
      </w:rPr>
    </w:lvl>
    <w:lvl w:ilvl="8" w:tplc="0409001B">
      <w:start w:val="1"/>
      <w:numFmt w:val="lowerRoman"/>
      <w:lvlText w:val="%9."/>
      <w:lvlJc w:val="right"/>
      <w:pPr>
        <w:tabs>
          <w:tab w:val="num" w:pos="6480"/>
        </w:tabs>
        <w:ind w:left="6480" w:hanging="180"/>
      </w:pPr>
    </w:lvl>
  </w:abstractNum>
  <w:abstractNum w:abstractNumId="6">
    <w:nsid w:val="15341233"/>
    <w:multiLevelType w:val="hybridMultilevel"/>
    <w:tmpl w:val="3C26E7BC"/>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B0ECA"/>
    <w:multiLevelType w:val="hybridMultilevel"/>
    <w:tmpl w:val="D92040FE"/>
    <w:lvl w:ilvl="0" w:tplc="2FD42B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AFE2B94"/>
    <w:multiLevelType w:val="hybridMultilevel"/>
    <w:tmpl w:val="23586F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2B12505"/>
    <w:multiLevelType w:val="hybridMultilevel"/>
    <w:tmpl w:val="2C38CF34"/>
    <w:lvl w:ilvl="0" w:tplc="B2D639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23AC2E40"/>
    <w:multiLevelType w:val="hybridMultilevel"/>
    <w:tmpl w:val="FBA0CF60"/>
    <w:lvl w:ilvl="0" w:tplc="43DE0B7E">
      <w:start w:val="1"/>
      <w:numFmt w:val="lowerLetter"/>
      <w:lvlText w:val="%1)"/>
      <w:lvlJc w:val="left"/>
      <w:pPr>
        <w:ind w:left="150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E5EE7"/>
    <w:multiLevelType w:val="hybridMultilevel"/>
    <w:tmpl w:val="0BD06DC6"/>
    <w:lvl w:ilvl="0" w:tplc="C3FAD2EA">
      <w:start w:val="1"/>
      <w:numFmt w:val="upperLetter"/>
      <w:lvlText w:val="%1."/>
      <w:lvlJc w:val="left"/>
      <w:pPr>
        <w:tabs>
          <w:tab w:val="num" w:pos="720"/>
        </w:tabs>
        <w:ind w:left="720" w:hanging="360"/>
      </w:pPr>
      <w:rPr>
        <w:rFonts w:hint="default"/>
      </w:rPr>
    </w:lvl>
    <w:lvl w:ilvl="1" w:tplc="58786F28">
      <w:start w:val="2"/>
      <w:numFmt w:val="decimal"/>
      <w:lvlText w:val="%2"/>
      <w:lvlJc w:val="left"/>
      <w:pPr>
        <w:tabs>
          <w:tab w:val="num" w:pos="1440"/>
        </w:tabs>
        <w:ind w:left="1440" w:hanging="360"/>
      </w:pPr>
      <w:rPr>
        <w:rFonts w:hint="default"/>
      </w:rPr>
    </w:lvl>
    <w:lvl w:ilvl="2" w:tplc="730E6774">
      <w:start w:val="17"/>
      <w:numFmt w:val="bullet"/>
      <w:lvlText w:val="-"/>
      <w:lvlJc w:val="left"/>
      <w:pPr>
        <w:tabs>
          <w:tab w:val="num" w:pos="2340"/>
        </w:tabs>
        <w:ind w:left="2340" w:hanging="360"/>
      </w:pPr>
      <w:rPr>
        <w:rFonts w:ascii="Times New Roman" w:eastAsia="Times New Roman" w:hAnsi="Times New Roman" w:cs="Times New Roman" w:hint="default"/>
      </w:rPr>
    </w:lvl>
    <w:lvl w:ilvl="3" w:tplc="04210011">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5A1A04"/>
    <w:multiLevelType w:val="hybridMultilevel"/>
    <w:tmpl w:val="ADE00EAE"/>
    <w:lvl w:ilvl="0" w:tplc="6B589AA0">
      <w:start w:val="1"/>
      <w:numFmt w:val="decimal"/>
      <w:lvlText w:val="%1."/>
      <w:lvlJc w:val="left"/>
      <w:pPr>
        <w:ind w:left="1080" w:hanging="360"/>
      </w:pPr>
      <w:rPr>
        <w:rFonts w:cs="Times New Roman" w:hint="default"/>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8D64B34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5735547"/>
    <w:multiLevelType w:val="hybridMultilevel"/>
    <w:tmpl w:val="75A26B12"/>
    <w:lvl w:ilvl="0" w:tplc="4710A7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DA1562"/>
    <w:multiLevelType w:val="hybridMultilevel"/>
    <w:tmpl w:val="0622B5BE"/>
    <w:lvl w:ilvl="0" w:tplc="4BF202BA">
      <w:start w:val="1"/>
      <w:numFmt w:val="decimal"/>
      <w:lvlText w:val="(%1)"/>
      <w:lvlJc w:val="left"/>
      <w:pPr>
        <w:ind w:left="1301" w:hanging="45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28527A2B"/>
    <w:multiLevelType w:val="hybridMultilevel"/>
    <w:tmpl w:val="54F0E86C"/>
    <w:lvl w:ilvl="0" w:tplc="04210013">
      <w:start w:val="1"/>
      <w:numFmt w:val="upperRoman"/>
      <w:lvlText w:val="%1."/>
      <w:lvlJc w:val="right"/>
      <w:pPr>
        <w:ind w:left="1080" w:hanging="360"/>
      </w:pPr>
    </w:lvl>
    <w:lvl w:ilvl="1" w:tplc="4B08FB40">
      <w:start w:val="1"/>
      <w:numFmt w:val="lowerLetter"/>
      <w:lvlText w:val="(%2)"/>
      <w:lvlJc w:val="left"/>
      <w:pPr>
        <w:ind w:left="1800" w:hanging="360"/>
      </w:pPr>
      <w:rPr>
        <w:rFonts w:ascii="Times New Roman" w:eastAsia="Calibri" w:hAnsi="Times New Roman" w:cs="Times New Roman"/>
      </w:rPr>
    </w:lvl>
    <w:lvl w:ilvl="2" w:tplc="9B0EFD04">
      <w:start w:val="5"/>
      <w:numFmt w:val="upperLetter"/>
      <w:lvlText w:val="%3."/>
      <w:lvlJc w:val="left"/>
      <w:pPr>
        <w:ind w:left="2700" w:hanging="360"/>
      </w:pPr>
      <w:rPr>
        <w:rFonts w:hint="default"/>
      </w:rPr>
    </w:lvl>
    <w:lvl w:ilvl="3" w:tplc="2278A8C2">
      <w:start w:val="3"/>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07E1514"/>
    <w:multiLevelType w:val="hybridMultilevel"/>
    <w:tmpl w:val="85E8AE72"/>
    <w:lvl w:ilvl="0" w:tplc="A71A0698">
      <w:start w:val="1"/>
      <w:numFmt w:val="decimal"/>
      <w:lvlText w:val="%1)"/>
      <w:lvlJc w:val="left"/>
      <w:pPr>
        <w:ind w:left="780" w:hanging="360"/>
      </w:pPr>
      <w:rPr>
        <w:rFonts w:hint="default"/>
      </w:rPr>
    </w:lvl>
    <w:lvl w:ilvl="1" w:tplc="670826CE">
      <w:start w:val="1"/>
      <w:numFmt w:val="lowerLetter"/>
      <w:lvlText w:val="%2)"/>
      <w:lvlJc w:val="left"/>
      <w:pPr>
        <w:ind w:left="1500" w:hanging="360"/>
      </w:pPr>
      <w:rPr>
        <w:rFonts w:ascii="Times New Roman" w:eastAsia="Calibri" w:hAnsi="Times New Roman" w:cs="Times New Roman"/>
      </w:rPr>
    </w:lvl>
    <w:lvl w:ilvl="2" w:tplc="0421001B">
      <w:start w:val="1"/>
      <w:numFmt w:val="lowerRoman"/>
      <w:lvlText w:val="%3."/>
      <w:lvlJc w:val="right"/>
      <w:pPr>
        <w:ind w:left="2220" w:hanging="180"/>
      </w:pPr>
    </w:lvl>
    <w:lvl w:ilvl="3" w:tplc="C0D8934A">
      <w:start w:val="1"/>
      <w:numFmt w:val="decimal"/>
      <w:lvlText w:val="(%4)"/>
      <w:lvlJc w:val="left"/>
      <w:pPr>
        <w:ind w:left="2940" w:hanging="360"/>
      </w:pPr>
      <w:rPr>
        <w:rFonts w:hint="default"/>
      </w:r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7">
    <w:nsid w:val="3D605573"/>
    <w:multiLevelType w:val="hybridMultilevel"/>
    <w:tmpl w:val="DB0622A2"/>
    <w:lvl w:ilvl="0" w:tplc="FB50D544">
      <w:start w:val="1"/>
      <w:numFmt w:val="decimal"/>
      <w:lvlText w:val="%1)"/>
      <w:lvlJc w:val="left"/>
      <w:pPr>
        <w:tabs>
          <w:tab w:val="num" w:pos="1609"/>
        </w:tabs>
        <w:ind w:left="1609" w:hanging="397"/>
      </w:pPr>
      <w:rPr>
        <w:rFonts w:hint="default"/>
        <w:b w:val="0"/>
        <w:i w:val="0"/>
      </w:rPr>
    </w:lvl>
    <w:lvl w:ilvl="1" w:tplc="418CF63A">
      <w:start w:val="1"/>
      <w:numFmt w:val="lowerLetter"/>
      <w:lvlText w:val="%2."/>
      <w:lvlJc w:val="left"/>
      <w:pPr>
        <w:tabs>
          <w:tab w:val="num" w:pos="1440"/>
        </w:tabs>
        <w:ind w:left="1440" w:hanging="360"/>
      </w:pPr>
      <w:rPr>
        <w:rFonts w:ascii="Times New Roman" w:eastAsia="Calibri" w:hAnsi="Times New Roman" w:cs="Times New Roman"/>
        <w:b/>
        <w:i w:val="0"/>
        <w:iCs w:val="0"/>
      </w:rPr>
    </w:lvl>
    <w:lvl w:ilvl="2" w:tplc="74F68A6C">
      <w:start w:val="2"/>
      <w:numFmt w:val="lowerLetter"/>
      <w:lvlText w:val="%3)"/>
      <w:lvlJc w:val="left"/>
      <w:pPr>
        <w:tabs>
          <w:tab w:val="num" w:pos="2340"/>
        </w:tabs>
        <w:ind w:left="2340" w:hanging="360"/>
      </w:pPr>
      <w:rPr>
        <w:rFonts w:hint="default"/>
        <w:b/>
        <w:i w:val="0"/>
        <w:iCs w:val="0"/>
      </w:rPr>
    </w:lvl>
    <w:lvl w:ilvl="3" w:tplc="27262848">
      <w:start w:val="1"/>
      <w:numFmt w:val="decimal"/>
      <w:lvlText w:val="(%4)"/>
      <w:lvlJc w:val="left"/>
      <w:pPr>
        <w:tabs>
          <w:tab w:val="num" w:pos="2917"/>
        </w:tabs>
        <w:ind w:left="2917" w:hanging="397"/>
      </w:pPr>
      <w:rPr>
        <w:rFonts w:ascii="Times New Roman" w:eastAsiaTheme="minorHAnsi" w:hAnsi="Times New Roman" w:cstheme="minorBidi"/>
        <w:b w:val="0"/>
      </w:rPr>
    </w:lvl>
    <w:lvl w:ilvl="4" w:tplc="50B6A940">
      <w:start w:val="2"/>
      <w:numFmt w:val="lowerLetter"/>
      <w:lvlText w:val="%5."/>
      <w:lvlJc w:val="left"/>
      <w:pPr>
        <w:tabs>
          <w:tab w:val="num" w:pos="3637"/>
        </w:tabs>
        <w:ind w:left="3637" w:hanging="397"/>
      </w:pPr>
      <w:rPr>
        <w:rFonts w:hint="default"/>
        <w:b w:val="0"/>
      </w:rPr>
    </w:lvl>
    <w:lvl w:ilvl="5" w:tplc="94A2A7B4">
      <w:start w:val="1"/>
      <w:numFmt w:val="decimal"/>
      <w:lvlText w:val="%6)"/>
      <w:lvlJc w:val="left"/>
      <w:pPr>
        <w:tabs>
          <w:tab w:val="num" w:pos="4537"/>
        </w:tabs>
        <w:ind w:left="4537" w:hanging="397"/>
      </w:pPr>
      <w:rPr>
        <w:rFonts w:hint="default"/>
        <w:b w:val="0"/>
      </w:rPr>
    </w:lvl>
    <w:lvl w:ilvl="6" w:tplc="4986F982">
      <w:start w:val="1"/>
      <w:numFmt w:val="lowerLetter"/>
      <w:lvlText w:val="%7)"/>
      <w:lvlJc w:val="left"/>
      <w:pPr>
        <w:tabs>
          <w:tab w:val="num" w:pos="5040"/>
        </w:tabs>
        <w:ind w:left="5040" w:hanging="360"/>
      </w:pPr>
      <w:rPr>
        <w:rFonts w:hint="default"/>
        <w:b/>
        <w:i w:val="0"/>
        <w:iCs w:val="0"/>
      </w:rPr>
    </w:lvl>
    <w:lvl w:ilvl="7" w:tplc="991EAF12">
      <w:start w:val="1"/>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8">
    <w:nsid w:val="3F9F6EEC"/>
    <w:multiLevelType w:val="hybridMultilevel"/>
    <w:tmpl w:val="9CEA5752"/>
    <w:lvl w:ilvl="0" w:tplc="04210017">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9">
    <w:nsid w:val="40DD10A9"/>
    <w:multiLevelType w:val="multilevel"/>
    <w:tmpl w:val="554CC3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01148D"/>
    <w:multiLevelType w:val="hybridMultilevel"/>
    <w:tmpl w:val="2DCA2EEA"/>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48B0489C"/>
    <w:multiLevelType w:val="hybridMultilevel"/>
    <w:tmpl w:val="5AF86ED0"/>
    <w:lvl w:ilvl="0" w:tplc="F3FCD1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43E6F"/>
    <w:multiLevelType w:val="hybridMultilevel"/>
    <w:tmpl w:val="ABF08444"/>
    <w:lvl w:ilvl="0" w:tplc="0421000F">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C31CE0"/>
    <w:multiLevelType w:val="multilevel"/>
    <w:tmpl w:val="0306724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A5627D"/>
    <w:multiLevelType w:val="hybridMultilevel"/>
    <w:tmpl w:val="485C7620"/>
    <w:lvl w:ilvl="0" w:tplc="0409000F">
      <w:start w:val="1"/>
      <w:numFmt w:val="decimal"/>
      <w:lvlText w:val="%1."/>
      <w:lvlJc w:val="left"/>
      <w:pPr>
        <w:tabs>
          <w:tab w:val="num" w:pos="720"/>
        </w:tabs>
        <w:ind w:left="720" w:hanging="360"/>
      </w:pPr>
      <w:rPr>
        <w:rFonts w:hint="default"/>
      </w:rPr>
    </w:lvl>
    <w:lvl w:ilvl="1" w:tplc="04090019">
      <w:start w:val="1"/>
      <w:numFmt w:val="upperLetter"/>
      <w:lvlText w:val="%2."/>
      <w:lvlJc w:val="left"/>
      <w:pPr>
        <w:ind w:left="360" w:hanging="360"/>
      </w:pPr>
      <w:rPr>
        <w:rFonts w:hint="default"/>
      </w:rPr>
    </w:lvl>
    <w:lvl w:ilvl="2" w:tplc="0409001B">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C605FB"/>
    <w:multiLevelType w:val="hybridMultilevel"/>
    <w:tmpl w:val="D0E6A7D2"/>
    <w:lvl w:ilvl="0" w:tplc="04210015">
      <w:start w:val="1"/>
      <w:numFmt w:val="decimal"/>
      <w:lvlText w:val="%1)"/>
      <w:lvlJc w:val="left"/>
      <w:pPr>
        <w:tabs>
          <w:tab w:val="num" w:pos="1609"/>
        </w:tabs>
        <w:ind w:left="1609" w:hanging="397"/>
      </w:pPr>
      <w:rPr>
        <w:rFonts w:cs="Times New Roman" w:hint="default"/>
        <w:b w:val="0"/>
      </w:rPr>
    </w:lvl>
    <w:lvl w:ilvl="1" w:tplc="BE74FCAE">
      <w:start w:val="1"/>
      <w:numFmt w:val="decimal"/>
      <w:lvlText w:val="%2)"/>
      <w:lvlJc w:val="left"/>
      <w:pPr>
        <w:tabs>
          <w:tab w:val="num" w:pos="1440"/>
        </w:tabs>
        <w:ind w:left="1440" w:hanging="360"/>
      </w:pPr>
      <w:rPr>
        <w:rFonts w:ascii="Times New Roman" w:eastAsia="Calibri" w:hAnsi="Times New Roman" w:cs="Times New Roman"/>
        <w:b w:val="0"/>
        <w:i w:val="0"/>
        <w:iCs w:val="0"/>
      </w:rPr>
    </w:lvl>
    <w:lvl w:ilvl="2" w:tplc="0421001B">
      <w:start w:val="1"/>
      <w:numFmt w:val="decimal"/>
      <w:lvlText w:val="%3)"/>
      <w:lvlJc w:val="left"/>
      <w:pPr>
        <w:tabs>
          <w:tab w:val="num" w:pos="2345"/>
        </w:tabs>
        <w:ind w:left="2345" w:hanging="360"/>
      </w:pPr>
      <w:rPr>
        <w:rFonts w:ascii="Times New Roman" w:eastAsia="Times New Roman" w:hAnsi="Times New Roman" w:cs="Times"/>
        <w:b w:val="0"/>
        <w:i w:val="0"/>
        <w:iCs w:val="0"/>
      </w:rPr>
    </w:lvl>
    <w:lvl w:ilvl="3" w:tplc="0421000F">
      <w:start w:val="6"/>
      <w:numFmt w:val="decimal"/>
      <w:lvlText w:val="%4)"/>
      <w:lvlJc w:val="left"/>
      <w:pPr>
        <w:tabs>
          <w:tab w:val="num" w:pos="2917"/>
        </w:tabs>
        <w:ind w:left="2917" w:hanging="397"/>
      </w:pPr>
      <w:rPr>
        <w:rFonts w:cs="Times New Roman" w:hint="default"/>
        <w:b w:val="0"/>
      </w:rPr>
    </w:lvl>
    <w:lvl w:ilvl="4" w:tplc="04210019">
      <w:start w:val="1"/>
      <w:numFmt w:val="lowerLetter"/>
      <w:lvlText w:val="%5."/>
      <w:lvlJc w:val="left"/>
      <w:pPr>
        <w:tabs>
          <w:tab w:val="num" w:pos="3637"/>
        </w:tabs>
        <w:ind w:left="3637" w:hanging="397"/>
      </w:pPr>
      <w:rPr>
        <w:rFonts w:cs="Times New Roman" w:hint="default"/>
        <w:b w:val="0"/>
      </w:rPr>
    </w:lvl>
    <w:lvl w:ilvl="5" w:tplc="C18CBEAE">
      <w:start w:val="1"/>
      <w:numFmt w:val="decimal"/>
      <w:lvlText w:val="%6)"/>
      <w:lvlJc w:val="left"/>
      <w:pPr>
        <w:tabs>
          <w:tab w:val="num" w:pos="4537"/>
        </w:tabs>
        <w:ind w:left="4537" w:hanging="397"/>
      </w:pPr>
      <w:rPr>
        <w:rFonts w:cs="Times New Roman" w:hint="default"/>
        <w:b w:val="0"/>
        <w:i w:val="0"/>
      </w:rPr>
    </w:lvl>
    <w:lvl w:ilvl="6" w:tplc="0421000F">
      <w:start w:val="1"/>
      <w:numFmt w:val="lowerLetter"/>
      <w:lvlText w:val="%7)"/>
      <w:lvlJc w:val="left"/>
      <w:pPr>
        <w:tabs>
          <w:tab w:val="num" w:pos="5040"/>
        </w:tabs>
        <w:ind w:left="5040" w:hanging="360"/>
      </w:pPr>
      <w:rPr>
        <w:rFonts w:cs="Times New Roman" w:hint="default"/>
        <w:b w:val="0"/>
        <w:i w:val="0"/>
        <w:iCs w:val="0"/>
      </w:rPr>
    </w:lvl>
    <w:lvl w:ilvl="7" w:tplc="04210019">
      <w:start w:val="1"/>
      <w:numFmt w:val="upperLetter"/>
      <w:lvlText w:val="%8."/>
      <w:lvlJc w:val="left"/>
      <w:pPr>
        <w:ind w:left="5760" w:hanging="360"/>
      </w:pPr>
      <w:rPr>
        <w:rFonts w:cs="Times New Roman" w:hint="default"/>
      </w:rPr>
    </w:lvl>
    <w:lvl w:ilvl="8" w:tplc="0421001B" w:tentative="1">
      <w:start w:val="1"/>
      <w:numFmt w:val="lowerRoman"/>
      <w:lvlText w:val="%9."/>
      <w:lvlJc w:val="right"/>
      <w:pPr>
        <w:tabs>
          <w:tab w:val="num" w:pos="6480"/>
        </w:tabs>
        <w:ind w:left="6480" w:hanging="180"/>
      </w:pPr>
      <w:rPr>
        <w:rFonts w:cs="Times New Roman"/>
      </w:rPr>
    </w:lvl>
  </w:abstractNum>
  <w:abstractNum w:abstractNumId="26">
    <w:nsid w:val="519621C3"/>
    <w:multiLevelType w:val="hybridMultilevel"/>
    <w:tmpl w:val="0FD4A410"/>
    <w:lvl w:ilvl="0" w:tplc="93EAF08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E040F3"/>
    <w:multiLevelType w:val="hybridMultilevel"/>
    <w:tmpl w:val="2842B7AA"/>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99B8AFF2">
      <w:start w:val="1"/>
      <w:numFmt w:val="decimal"/>
      <w:lvlText w:val="%4."/>
      <w:lvlJc w:val="left"/>
      <w:pPr>
        <w:tabs>
          <w:tab w:val="num" w:pos="360"/>
        </w:tabs>
        <w:ind w:left="360" w:hanging="360"/>
      </w:pPr>
      <w:rPr>
        <w:rFonts w:cs="Times New Roman"/>
        <w:b/>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8">
    <w:nsid w:val="5B23134D"/>
    <w:multiLevelType w:val="hybridMultilevel"/>
    <w:tmpl w:val="BFC4781C"/>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rPr>
        <w:rFonts w:cs="Times New Roman"/>
      </w:rPr>
    </w:lvl>
    <w:lvl w:ilvl="2" w:tplc="8788F288">
      <w:start w:val="1"/>
      <w:numFmt w:val="decimal"/>
      <w:lvlText w:val="%3."/>
      <w:lvlJc w:val="left"/>
      <w:pPr>
        <w:ind w:left="2340" w:hanging="360"/>
      </w:pPr>
      <w:rPr>
        <w:rFonts w:hint="default"/>
      </w:rPr>
    </w:lvl>
    <w:lvl w:ilvl="3" w:tplc="04090019">
      <w:start w:val="1"/>
      <w:numFmt w:val="lowerLetter"/>
      <w:lvlText w:val="%4."/>
      <w:lvlJc w:val="left"/>
      <w:pPr>
        <w:ind w:left="2880" w:hanging="360"/>
      </w:pPr>
      <w:rPr>
        <w:i w:val="0"/>
      </w:rPr>
    </w:lvl>
    <w:lvl w:ilvl="4" w:tplc="5344C3A2">
      <w:start w:val="1"/>
      <w:numFmt w:val="decimal"/>
      <w:lvlText w:val="%5)"/>
      <w:lvlJc w:val="left"/>
      <w:pPr>
        <w:ind w:left="3600" w:hanging="360"/>
      </w:pPr>
      <w:rPr>
        <w:rFonts w:hint="default"/>
        <w:i w:val="0"/>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37E3763"/>
    <w:multiLevelType w:val="hybridMultilevel"/>
    <w:tmpl w:val="598258B2"/>
    <w:lvl w:ilvl="0" w:tplc="04090017">
      <w:start w:val="1"/>
      <w:numFmt w:val="lowerLetter"/>
      <w:lvlText w:val="%1)"/>
      <w:lvlJc w:val="left"/>
      <w:pPr>
        <w:tabs>
          <w:tab w:val="num" w:pos="1700"/>
        </w:tabs>
        <w:ind w:left="1700" w:hanging="360"/>
      </w:pPr>
    </w:lvl>
    <w:lvl w:ilvl="1" w:tplc="0409000F">
      <w:start w:val="1"/>
      <w:numFmt w:val="decimal"/>
      <w:lvlText w:val="%2."/>
      <w:lvlJc w:val="left"/>
      <w:pPr>
        <w:tabs>
          <w:tab w:val="num" w:pos="2420"/>
        </w:tabs>
        <w:ind w:left="2420" w:hanging="360"/>
      </w:pPr>
    </w:lvl>
    <w:lvl w:ilvl="2" w:tplc="39EA39C6">
      <w:start w:val="1"/>
      <w:numFmt w:val="lowerLetter"/>
      <w:lvlText w:val="%3."/>
      <w:lvlJc w:val="left"/>
      <w:pPr>
        <w:ind w:left="3320" w:hanging="360"/>
      </w:pPr>
      <w:rPr>
        <w:rFonts w:hint="default"/>
      </w:rPr>
    </w:lvl>
    <w:lvl w:ilvl="3" w:tplc="0409000F" w:tentative="1">
      <w:start w:val="1"/>
      <w:numFmt w:val="decimal"/>
      <w:lvlText w:val="%4."/>
      <w:lvlJc w:val="left"/>
      <w:pPr>
        <w:tabs>
          <w:tab w:val="num" w:pos="3860"/>
        </w:tabs>
        <w:ind w:left="3860" w:hanging="360"/>
      </w:pPr>
    </w:lvl>
    <w:lvl w:ilvl="4" w:tplc="04090019" w:tentative="1">
      <w:start w:val="1"/>
      <w:numFmt w:val="lowerLetter"/>
      <w:lvlText w:val="%5."/>
      <w:lvlJc w:val="left"/>
      <w:pPr>
        <w:tabs>
          <w:tab w:val="num" w:pos="4580"/>
        </w:tabs>
        <w:ind w:left="4580" w:hanging="360"/>
      </w:pPr>
    </w:lvl>
    <w:lvl w:ilvl="5" w:tplc="0409001B" w:tentative="1">
      <w:start w:val="1"/>
      <w:numFmt w:val="lowerRoman"/>
      <w:lvlText w:val="%6."/>
      <w:lvlJc w:val="right"/>
      <w:pPr>
        <w:tabs>
          <w:tab w:val="num" w:pos="5300"/>
        </w:tabs>
        <w:ind w:left="5300" w:hanging="180"/>
      </w:pPr>
    </w:lvl>
    <w:lvl w:ilvl="6" w:tplc="0409000F" w:tentative="1">
      <w:start w:val="1"/>
      <w:numFmt w:val="decimal"/>
      <w:lvlText w:val="%7."/>
      <w:lvlJc w:val="left"/>
      <w:pPr>
        <w:tabs>
          <w:tab w:val="num" w:pos="6020"/>
        </w:tabs>
        <w:ind w:left="6020" w:hanging="360"/>
      </w:pPr>
    </w:lvl>
    <w:lvl w:ilvl="7" w:tplc="04090019" w:tentative="1">
      <w:start w:val="1"/>
      <w:numFmt w:val="lowerLetter"/>
      <w:lvlText w:val="%8."/>
      <w:lvlJc w:val="left"/>
      <w:pPr>
        <w:tabs>
          <w:tab w:val="num" w:pos="6740"/>
        </w:tabs>
        <w:ind w:left="6740" w:hanging="360"/>
      </w:pPr>
    </w:lvl>
    <w:lvl w:ilvl="8" w:tplc="0409001B" w:tentative="1">
      <w:start w:val="1"/>
      <w:numFmt w:val="lowerRoman"/>
      <w:lvlText w:val="%9."/>
      <w:lvlJc w:val="right"/>
      <w:pPr>
        <w:tabs>
          <w:tab w:val="num" w:pos="7460"/>
        </w:tabs>
        <w:ind w:left="7460" w:hanging="180"/>
      </w:pPr>
    </w:lvl>
  </w:abstractNum>
  <w:abstractNum w:abstractNumId="30">
    <w:nsid w:val="694E1D11"/>
    <w:multiLevelType w:val="hybridMultilevel"/>
    <w:tmpl w:val="A37A31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9E426D8"/>
    <w:multiLevelType w:val="hybridMultilevel"/>
    <w:tmpl w:val="8B44177E"/>
    <w:lvl w:ilvl="0" w:tplc="20FCAF96">
      <w:start w:val="1"/>
      <w:numFmt w:val="lowerLetter"/>
      <w:lvlText w:val="%1."/>
      <w:lvlJc w:val="left"/>
      <w:pPr>
        <w:ind w:left="1140" w:hanging="360"/>
      </w:pPr>
    </w:lvl>
    <w:lvl w:ilvl="1" w:tplc="AD425E3C" w:tentative="1">
      <w:start w:val="1"/>
      <w:numFmt w:val="lowerLetter"/>
      <w:lvlText w:val="%2."/>
      <w:lvlJc w:val="left"/>
      <w:pPr>
        <w:ind w:left="1860" w:hanging="360"/>
      </w:pPr>
    </w:lvl>
    <w:lvl w:ilvl="2" w:tplc="3F503E44" w:tentative="1">
      <w:start w:val="1"/>
      <w:numFmt w:val="lowerRoman"/>
      <w:lvlText w:val="%3."/>
      <w:lvlJc w:val="right"/>
      <w:pPr>
        <w:ind w:left="2580" w:hanging="180"/>
      </w:pPr>
    </w:lvl>
    <w:lvl w:ilvl="3" w:tplc="0FAEDE4E" w:tentative="1">
      <w:start w:val="1"/>
      <w:numFmt w:val="decimal"/>
      <w:lvlText w:val="%4."/>
      <w:lvlJc w:val="left"/>
      <w:pPr>
        <w:ind w:left="3300" w:hanging="360"/>
      </w:pPr>
    </w:lvl>
    <w:lvl w:ilvl="4" w:tplc="B27CF17A"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nsid w:val="6B171D8B"/>
    <w:multiLevelType w:val="hybridMultilevel"/>
    <w:tmpl w:val="6BF05ED4"/>
    <w:lvl w:ilvl="0" w:tplc="250EEED6">
      <w:start w:val="1"/>
      <w:numFmt w:val="decimal"/>
      <w:lvlText w:val="%1."/>
      <w:lvlJc w:val="left"/>
      <w:pPr>
        <w:ind w:left="2825" w:hanging="360"/>
      </w:pPr>
      <w:rPr>
        <w:rFonts w:ascii="Times New Roman" w:eastAsiaTheme="minorHAnsi" w:hAnsi="Times New Roman" w:cs="Times New Roman"/>
        <w:b/>
      </w:rPr>
    </w:lvl>
    <w:lvl w:ilvl="1" w:tplc="04090019" w:tentative="1">
      <w:start w:val="1"/>
      <w:numFmt w:val="lowerLetter"/>
      <w:lvlText w:val="%2."/>
      <w:lvlJc w:val="left"/>
      <w:pPr>
        <w:ind w:left="3545" w:hanging="360"/>
      </w:pPr>
    </w:lvl>
    <w:lvl w:ilvl="2" w:tplc="0409001B">
      <w:start w:val="1"/>
      <w:numFmt w:val="lowerRoman"/>
      <w:lvlText w:val="%3."/>
      <w:lvlJc w:val="right"/>
      <w:pPr>
        <w:ind w:left="4265" w:hanging="180"/>
      </w:pPr>
    </w:lvl>
    <w:lvl w:ilvl="3" w:tplc="0409000F">
      <w:start w:val="1"/>
      <w:numFmt w:val="decimal"/>
      <w:lvlText w:val="%4."/>
      <w:lvlJc w:val="left"/>
      <w:pPr>
        <w:ind w:left="4985" w:hanging="360"/>
      </w:pPr>
    </w:lvl>
    <w:lvl w:ilvl="4" w:tplc="0409000F">
      <w:start w:val="1"/>
      <w:numFmt w:val="decimal"/>
      <w:lvlText w:val="%5."/>
      <w:lvlJc w:val="left"/>
      <w:pPr>
        <w:ind w:left="5705" w:hanging="360"/>
      </w:pPr>
    </w:lvl>
    <w:lvl w:ilvl="5" w:tplc="0409001B" w:tentative="1">
      <w:start w:val="1"/>
      <w:numFmt w:val="lowerRoman"/>
      <w:lvlText w:val="%6."/>
      <w:lvlJc w:val="right"/>
      <w:pPr>
        <w:ind w:left="6425" w:hanging="180"/>
      </w:pPr>
    </w:lvl>
    <w:lvl w:ilvl="6" w:tplc="0409000F" w:tentative="1">
      <w:start w:val="1"/>
      <w:numFmt w:val="decimal"/>
      <w:lvlText w:val="%7."/>
      <w:lvlJc w:val="left"/>
      <w:pPr>
        <w:ind w:left="7145" w:hanging="360"/>
      </w:pPr>
    </w:lvl>
    <w:lvl w:ilvl="7" w:tplc="04090019" w:tentative="1">
      <w:start w:val="1"/>
      <w:numFmt w:val="lowerLetter"/>
      <w:lvlText w:val="%8."/>
      <w:lvlJc w:val="left"/>
      <w:pPr>
        <w:ind w:left="7865" w:hanging="360"/>
      </w:pPr>
    </w:lvl>
    <w:lvl w:ilvl="8" w:tplc="0409001B" w:tentative="1">
      <w:start w:val="1"/>
      <w:numFmt w:val="lowerRoman"/>
      <w:lvlText w:val="%9."/>
      <w:lvlJc w:val="right"/>
      <w:pPr>
        <w:ind w:left="8585" w:hanging="180"/>
      </w:pPr>
    </w:lvl>
  </w:abstractNum>
  <w:abstractNum w:abstractNumId="33">
    <w:nsid w:val="6F167524"/>
    <w:multiLevelType w:val="multilevel"/>
    <w:tmpl w:val="56B82FC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40"/>
      <w:numFmt w:val="decimal"/>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25187E"/>
    <w:multiLevelType w:val="hybridMultilevel"/>
    <w:tmpl w:val="9B48AE5C"/>
    <w:lvl w:ilvl="0" w:tplc="0809000F">
      <w:start w:val="1"/>
      <w:numFmt w:val="decimal"/>
      <w:lvlText w:val="%1."/>
      <w:lvlJc w:val="left"/>
      <w:pPr>
        <w:tabs>
          <w:tab w:val="num" w:pos="360"/>
        </w:tabs>
        <w:ind w:left="360" w:hanging="360"/>
      </w:pPr>
    </w:lvl>
    <w:lvl w:ilvl="1" w:tplc="B35A3A1A">
      <w:start w:val="1"/>
      <w:numFmt w:val="lowerLetter"/>
      <w:lvlText w:val="%2."/>
      <w:lvlJc w:val="left"/>
      <w:pPr>
        <w:tabs>
          <w:tab w:val="num" w:pos="360"/>
        </w:tabs>
        <w:ind w:left="360" w:hanging="360"/>
      </w:pPr>
      <w:rPr>
        <w:b w:val="0"/>
      </w:rPr>
    </w:lvl>
    <w:lvl w:ilvl="2" w:tplc="0809001B">
      <w:start w:val="1"/>
      <w:numFmt w:val="lowerRoman"/>
      <w:lvlText w:val="%3."/>
      <w:lvlJc w:val="right"/>
      <w:pPr>
        <w:tabs>
          <w:tab w:val="num" w:pos="1800"/>
        </w:tabs>
        <w:ind w:left="1800" w:hanging="180"/>
      </w:pPr>
    </w:lvl>
    <w:lvl w:ilvl="3" w:tplc="0D1666FE">
      <w:start w:val="1"/>
      <w:numFmt w:val="lowerLetter"/>
      <w:lvlText w:val="%4."/>
      <w:lvlJc w:val="left"/>
      <w:pPr>
        <w:tabs>
          <w:tab w:val="num" w:pos="360"/>
        </w:tabs>
        <w:ind w:left="360" w:hanging="360"/>
      </w:pPr>
      <w:rPr>
        <w:rFonts w:ascii="Times New Roman" w:eastAsia="Times New Roman" w:hAnsi="Times New Roman" w:cs="Times New Roman"/>
      </w:rPr>
    </w:lvl>
    <w:lvl w:ilvl="4" w:tplc="08090019">
      <w:start w:val="1"/>
      <w:numFmt w:val="lowerLetter"/>
      <w:lvlText w:val="%5."/>
      <w:lvlJc w:val="left"/>
      <w:pPr>
        <w:tabs>
          <w:tab w:val="num" w:pos="1080"/>
        </w:tabs>
        <w:ind w:left="1080" w:hanging="360"/>
      </w:pPr>
    </w:lvl>
    <w:lvl w:ilvl="5" w:tplc="0809001B">
      <w:start w:val="1"/>
      <w:numFmt w:val="lowerRoman"/>
      <w:lvlText w:val="%6."/>
      <w:lvlJc w:val="right"/>
      <w:pPr>
        <w:tabs>
          <w:tab w:val="num" w:pos="3960"/>
        </w:tabs>
        <w:ind w:left="3960" w:hanging="180"/>
      </w:pPr>
    </w:lvl>
    <w:lvl w:ilvl="6" w:tplc="FE2206F8">
      <w:start w:val="1"/>
      <w:numFmt w:val="decimal"/>
      <w:lvlText w:val="%7."/>
      <w:lvlJc w:val="left"/>
      <w:pPr>
        <w:tabs>
          <w:tab w:val="num" w:pos="4680"/>
        </w:tabs>
        <w:ind w:left="4680" w:hanging="360"/>
      </w:pPr>
      <w:rPr>
        <w:b/>
      </w:rPr>
    </w:lvl>
    <w:lvl w:ilvl="7" w:tplc="08090019">
      <w:start w:val="1"/>
      <w:numFmt w:val="lowerLetter"/>
      <w:lvlText w:val="%8."/>
      <w:lvlJc w:val="left"/>
      <w:pPr>
        <w:tabs>
          <w:tab w:val="num" w:pos="1080"/>
        </w:tabs>
        <w:ind w:left="1080" w:hanging="360"/>
      </w:pPr>
    </w:lvl>
    <w:lvl w:ilvl="8" w:tplc="0809001B">
      <w:start w:val="1"/>
      <w:numFmt w:val="lowerRoman"/>
      <w:lvlText w:val="%9."/>
      <w:lvlJc w:val="right"/>
      <w:pPr>
        <w:tabs>
          <w:tab w:val="num" w:pos="6120"/>
        </w:tabs>
        <w:ind w:left="6120" w:hanging="180"/>
      </w:pPr>
    </w:lvl>
  </w:abstractNum>
  <w:abstractNum w:abstractNumId="35">
    <w:nsid w:val="767779CE"/>
    <w:multiLevelType w:val="multilevel"/>
    <w:tmpl w:val="587CE816"/>
    <w:lvl w:ilvl="0">
      <w:start w:val="1"/>
      <w:numFmt w:val="upperLetter"/>
      <w:lvlText w:val="%1."/>
      <w:lvlJc w:val="left"/>
      <w:rPr>
        <w:b/>
      </w:rPr>
    </w:lvl>
    <w:lvl w:ilvl="1">
      <w:numFmt w:val="decimal"/>
      <w:lvlText w:val=""/>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287F09"/>
    <w:multiLevelType w:val="hybridMultilevel"/>
    <w:tmpl w:val="4E72F4D8"/>
    <w:lvl w:ilvl="0" w:tplc="98D0CCA6">
      <w:start w:val="1"/>
      <w:numFmt w:val="upperLetter"/>
      <w:lvlText w:val="%1."/>
      <w:lvlJc w:val="left"/>
      <w:pPr>
        <w:ind w:left="720" w:hanging="360"/>
      </w:pPr>
      <w:rPr>
        <w:rFonts w:hint="default"/>
        <w:b/>
        <w:i w:val="0"/>
      </w:rPr>
    </w:lvl>
    <w:lvl w:ilvl="1" w:tplc="16EA6C8A">
      <w:start w:val="1"/>
      <w:numFmt w:val="decimal"/>
      <w:lvlText w:val="%2."/>
      <w:lvlJc w:val="left"/>
      <w:pPr>
        <w:ind w:left="1440" w:hanging="360"/>
      </w:pPr>
      <w:rPr>
        <w:rFonts w:hint="default"/>
      </w:rPr>
    </w:lvl>
    <w:lvl w:ilvl="2" w:tplc="2F4CDA62">
      <w:start w:val="1"/>
      <w:numFmt w:val="decimal"/>
      <w:lvlText w:val="%3)"/>
      <w:lvlJc w:val="left"/>
      <w:pPr>
        <w:ind w:left="2340" w:hanging="360"/>
      </w:pPr>
      <w:rPr>
        <w:rFonts w:ascii="Times New Roman" w:eastAsiaTheme="minorHAnsi" w:hAnsi="Times New Roman" w:cs="Times New Roman"/>
        <w:i w:val="0"/>
      </w:rPr>
    </w:lvl>
    <w:lvl w:ilvl="3" w:tplc="C42A0176">
      <w:start w:val="1"/>
      <w:numFmt w:val="decimal"/>
      <w:lvlText w:val="%4)"/>
      <w:lvlJc w:val="left"/>
      <w:pPr>
        <w:ind w:left="450" w:hanging="360"/>
      </w:pPr>
      <w:rPr>
        <w:rFonts w:hint="default"/>
      </w:rPr>
    </w:lvl>
    <w:lvl w:ilvl="4" w:tplc="04090019">
      <w:start w:val="1"/>
      <w:numFmt w:val="lowerLetter"/>
      <w:lvlText w:val="%5."/>
      <w:lvlJc w:val="left"/>
      <w:pPr>
        <w:ind w:left="3600" w:hanging="360"/>
      </w:pPr>
    </w:lvl>
    <w:lvl w:ilvl="5" w:tplc="1B96C736">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A67C00"/>
    <w:multiLevelType w:val="hybridMultilevel"/>
    <w:tmpl w:val="9D44DEBE"/>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78837E94"/>
    <w:multiLevelType w:val="hybridMultilevel"/>
    <w:tmpl w:val="A1E2D296"/>
    <w:lvl w:ilvl="0" w:tplc="51CEC9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8958BE"/>
    <w:multiLevelType w:val="hybridMultilevel"/>
    <w:tmpl w:val="D018DA0E"/>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FDD20524">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D4322350">
      <w:start w:val="1"/>
      <w:numFmt w:val="decimal"/>
      <w:lvlText w:val="(%5)"/>
      <w:lvlJc w:val="left"/>
      <w:pPr>
        <w:ind w:left="3960" w:hanging="360"/>
      </w:pPr>
      <w:rPr>
        <w:rFonts w:ascii="Times New Roman" w:eastAsiaTheme="minorHAnsi" w:hAnsi="Times New Roman" w:cstheme="minorBidi"/>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A67579"/>
    <w:multiLevelType w:val="hybridMultilevel"/>
    <w:tmpl w:val="92F68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9"/>
  </w:num>
  <w:num w:numId="3">
    <w:abstractNumId w:val="18"/>
  </w:num>
  <w:num w:numId="4">
    <w:abstractNumId w:val="37"/>
  </w:num>
  <w:num w:numId="5">
    <w:abstractNumId w:val="40"/>
  </w:num>
  <w:num w:numId="6">
    <w:abstractNumId w:val="36"/>
  </w:num>
  <w:num w:numId="7">
    <w:abstractNumId w:val="33"/>
  </w:num>
  <w:num w:numId="8">
    <w:abstractNumId w:val="6"/>
  </w:num>
  <w:num w:numId="9">
    <w:abstractNumId w:val="35"/>
  </w:num>
  <w:num w:numId="10">
    <w:abstractNumId w:val="32"/>
  </w:num>
  <w:num w:numId="11">
    <w:abstractNumId w:val="2"/>
  </w:num>
  <w:num w:numId="12">
    <w:abstractNumId w:val="15"/>
  </w:num>
  <w:num w:numId="13">
    <w:abstractNumId w:val="4"/>
  </w:num>
  <w:num w:numId="14">
    <w:abstractNumId w:val="13"/>
  </w:num>
  <w:num w:numId="15">
    <w:abstractNumId w:val="38"/>
  </w:num>
  <w:num w:numId="16">
    <w:abstractNumId w:val="21"/>
  </w:num>
  <w:num w:numId="17">
    <w:abstractNumId w:val="22"/>
  </w:num>
  <w:num w:numId="18">
    <w:abstractNumId w:val="25"/>
  </w:num>
  <w:num w:numId="19">
    <w:abstractNumId w:val="30"/>
  </w:num>
  <w:num w:numId="20">
    <w:abstractNumId w:val="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
  </w:num>
  <w:num w:numId="24">
    <w:abstractNumId w:val="8"/>
  </w:num>
  <w:num w:numId="25">
    <w:abstractNumId w:val="26"/>
  </w:num>
  <w:num w:numId="26">
    <w:abstractNumId w:val="39"/>
  </w:num>
  <w:num w:numId="27">
    <w:abstractNumId w:val="17"/>
  </w:num>
  <w:num w:numId="28">
    <w:abstractNumId w:val="23"/>
  </w:num>
  <w:num w:numId="29">
    <w:abstractNumId w:val="1"/>
  </w:num>
  <w:num w:numId="30">
    <w:abstractNumId w:val="19"/>
  </w:num>
  <w:num w:numId="31">
    <w:abstractNumId w:val="34"/>
  </w:num>
  <w:num w:numId="32">
    <w:abstractNumId w:val="20"/>
  </w:num>
  <w:num w:numId="33">
    <w:abstractNumId w:val="5"/>
  </w:num>
  <w:num w:numId="34">
    <w:abstractNumId w:val="0"/>
  </w:num>
  <w:num w:numId="35">
    <w:abstractNumId w:val="31"/>
  </w:num>
  <w:num w:numId="36">
    <w:abstractNumId w:val="16"/>
  </w:num>
  <w:num w:numId="37">
    <w:abstractNumId w:val="28"/>
  </w:num>
  <w:num w:numId="38">
    <w:abstractNumId w:val="12"/>
  </w:num>
  <w:num w:numId="39">
    <w:abstractNumId w:val="10"/>
  </w:num>
  <w:num w:numId="40">
    <w:abstractNumId w:val="9"/>
  </w:num>
  <w:num w:numId="41">
    <w:abstractNumId w:val="1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39266">
      <o:colormenu v:ext="edit" strokecolor="none"/>
    </o:shapedefaults>
  </w:hdrShapeDefaults>
  <w:footnotePr>
    <w:footnote w:id="0"/>
    <w:footnote w:id="1"/>
  </w:footnotePr>
  <w:endnotePr>
    <w:endnote w:id="0"/>
    <w:endnote w:id="1"/>
  </w:endnotePr>
  <w:compat/>
  <w:rsids>
    <w:rsidRoot w:val="00FF6780"/>
    <w:rsid w:val="00004F33"/>
    <w:rsid w:val="00017162"/>
    <w:rsid w:val="000174E0"/>
    <w:rsid w:val="0002164C"/>
    <w:rsid w:val="0002307B"/>
    <w:rsid w:val="00023733"/>
    <w:rsid w:val="00027883"/>
    <w:rsid w:val="00033BFE"/>
    <w:rsid w:val="00041D86"/>
    <w:rsid w:val="000449BB"/>
    <w:rsid w:val="000455EC"/>
    <w:rsid w:val="00047E4A"/>
    <w:rsid w:val="00052462"/>
    <w:rsid w:val="000724E6"/>
    <w:rsid w:val="000750AB"/>
    <w:rsid w:val="00076D4A"/>
    <w:rsid w:val="000916A6"/>
    <w:rsid w:val="0009766B"/>
    <w:rsid w:val="000A1C43"/>
    <w:rsid w:val="000B133A"/>
    <w:rsid w:val="000B6F6B"/>
    <w:rsid w:val="000B7BD0"/>
    <w:rsid w:val="000C207E"/>
    <w:rsid w:val="000C68AD"/>
    <w:rsid w:val="000D4BF7"/>
    <w:rsid w:val="000D4F8D"/>
    <w:rsid w:val="000E0D47"/>
    <w:rsid w:val="00106D6F"/>
    <w:rsid w:val="00112F5E"/>
    <w:rsid w:val="00114F81"/>
    <w:rsid w:val="00121C78"/>
    <w:rsid w:val="00131B86"/>
    <w:rsid w:val="00137225"/>
    <w:rsid w:val="001401CB"/>
    <w:rsid w:val="001413B1"/>
    <w:rsid w:val="001438B5"/>
    <w:rsid w:val="0014500B"/>
    <w:rsid w:val="001450E5"/>
    <w:rsid w:val="00145F8E"/>
    <w:rsid w:val="0014695A"/>
    <w:rsid w:val="001512B5"/>
    <w:rsid w:val="00171611"/>
    <w:rsid w:val="001716AF"/>
    <w:rsid w:val="0017247A"/>
    <w:rsid w:val="001735D3"/>
    <w:rsid w:val="00174B41"/>
    <w:rsid w:val="001753F3"/>
    <w:rsid w:val="00177A25"/>
    <w:rsid w:val="001802AC"/>
    <w:rsid w:val="00180E75"/>
    <w:rsid w:val="001834DF"/>
    <w:rsid w:val="001A04EF"/>
    <w:rsid w:val="001A5B0A"/>
    <w:rsid w:val="001C40B3"/>
    <w:rsid w:val="001C6651"/>
    <w:rsid w:val="001D4D3C"/>
    <w:rsid w:val="001D5B21"/>
    <w:rsid w:val="001D7F8E"/>
    <w:rsid w:val="001E28E4"/>
    <w:rsid w:val="001F1CC5"/>
    <w:rsid w:val="001F5649"/>
    <w:rsid w:val="001F62AF"/>
    <w:rsid w:val="00210CF1"/>
    <w:rsid w:val="00213814"/>
    <w:rsid w:val="00231DCA"/>
    <w:rsid w:val="002434D0"/>
    <w:rsid w:val="00255DAC"/>
    <w:rsid w:val="00257151"/>
    <w:rsid w:val="00262700"/>
    <w:rsid w:val="002802C8"/>
    <w:rsid w:val="00280E06"/>
    <w:rsid w:val="00282FB6"/>
    <w:rsid w:val="00290C05"/>
    <w:rsid w:val="002920C2"/>
    <w:rsid w:val="00292D5D"/>
    <w:rsid w:val="00296D6D"/>
    <w:rsid w:val="002A7A15"/>
    <w:rsid w:val="002B0EF5"/>
    <w:rsid w:val="002C05A5"/>
    <w:rsid w:val="002C30BC"/>
    <w:rsid w:val="002D4A20"/>
    <w:rsid w:val="002D6121"/>
    <w:rsid w:val="002E0004"/>
    <w:rsid w:val="002F042E"/>
    <w:rsid w:val="00310D71"/>
    <w:rsid w:val="00311EF3"/>
    <w:rsid w:val="0031581A"/>
    <w:rsid w:val="00316694"/>
    <w:rsid w:val="00323073"/>
    <w:rsid w:val="0032546C"/>
    <w:rsid w:val="003274C7"/>
    <w:rsid w:val="00327F97"/>
    <w:rsid w:val="00334E59"/>
    <w:rsid w:val="00337B63"/>
    <w:rsid w:val="00346074"/>
    <w:rsid w:val="00350488"/>
    <w:rsid w:val="003561DF"/>
    <w:rsid w:val="00361FF5"/>
    <w:rsid w:val="00371D8F"/>
    <w:rsid w:val="00372099"/>
    <w:rsid w:val="00374847"/>
    <w:rsid w:val="0038028A"/>
    <w:rsid w:val="003823CA"/>
    <w:rsid w:val="00383688"/>
    <w:rsid w:val="00384936"/>
    <w:rsid w:val="00384939"/>
    <w:rsid w:val="00385ED4"/>
    <w:rsid w:val="00386522"/>
    <w:rsid w:val="003913EF"/>
    <w:rsid w:val="00394E48"/>
    <w:rsid w:val="003A390D"/>
    <w:rsid w:val="003A5269"/>
    <w:rsid w:val="003A7D0A"/>
    <w:rsid w:val="003B75ED"/>
    <w:rsid w:val="003C16C0"/>
    <w:rsid w:val="003C4F2E"/>
    <w:rsid w:val="003D0B0D"/>
    <w:rsid w:val="003D467B"/>
    <w:rsid w:val="003E0653"/>
    <w:rsid w:val="003E2597"/>
    <w:rsid w:val="003E67C8"/>
    <w:rsid w:val="003F0AAF"/>
    <w:rsid w:val="003F5987"/>
    <w:rsid w:val="00401EA5"/>
    <w:rsid w:val="00410C1A"/>
    <w:rsid w:val="00411351"/>
    <w:rsid w:val="004134BD"/>
    <w:rsid w:val="004307B5"/>
    <w:rsid w:val="00434AA3"/>
    <w:rsid w:val="0044073F"/>
    <w:rsid w:val="00445E87"/>
    <w:rsid w:val="00451537"/>
    <w:rsid w:val="00454168"/>
    <w:rsid w:val="0046126C"/>
    <w:rsid w:val="004721AC"/>
    <w:rsid w:val="00473017"/>
    <w:rsid w:val="0047471D"/>
    <w:rsid w:val="00477ED7"/>
    <w:rsid w:val="00482A40"/>
    <w:rsid w:val="004A1409"/>
    <w:rsid w:val="004A5534"/>
    <w:rsid w:val="004E09F2"/>
    <w:rsid w:val="004E3841"/>
    <w:rsid w:val="004F0BB2"/>
    <w:rsid w:val="004F4B7D"/>
    <w:rsid w:val="00500E84"/>
    <w:rsid w:val="0051194A"/>
    <w:rsid w:val="0052323D"/>
    <w:rsid w:val="00525691"/>
    <w:rsid w:val="00527009"/>
    <w:rsid w:val="00533C2D"/>
    <w:rsid w:val="005374B0"/>
    <w:rsid w:val="0054257B"/>
    <w:rsid w:val="00543E52"/>
    <w:rsid w:val="00545EF6"/>
    <w:rsid w:val="00551B74"/>
    <w:rsid w:val="00555269"/>
    <w:rsid w:val="00556336"/>
    <w:rsid w:val="005565F2"/>
    <w:rsid w:val="005610D4"/>
    <w:rsid w:val="00573197"/>
    <w:rsid w:val="00577E2A"/>
    <w:rsid w:val="005832F5"/>
    <w:rsid w:val="00587CBD"/>
    <w:rsid w:val="00596019"/>
    <w:rsid w:val="005A509B"/>
    <w:rsid w:val="005B7742"/>
    <w:rsid w:val="005C1B0A"/>
    <w:rsid w:val="005C771F"/>
    <w:rsid w:val="005D13F7"/>
    <w:rsid w:val="005E0620"/>
    <w:rsid w:val="005E2CD9"/>
    <w:rsid w:val="005E78DE"/>
    <w:rsid w:val="005F68FF"/>
    <w:rsid w:val="005F6C04"/>
    <w:rsid w:val="005F78DD"/>
    <w:rsid w:val="00600DDE"/>
    <w:rsid w:val="00602B8D"/>
    <w:rsid w:val="00607A4E"/>
    <w:rsid w:val="00607CC4"/>
    <w:rsid w:val="00613A42"/>
    <w:rsid w:val="006226F3"/>
    <w:rsid w:val="00623F5D"/>
    <w:rsid w:val="006316B5"/>
    <w:rsid w:val="00645007"/>
    <w:rsid w:val="0064792E"/>
    <w:rsid w:val="00657735"/>
    <w:rsid w:val="00660CD1"/>
    <w:rsid w:val="006616AC"/>
    <w:rsid w:val="006728B7"/>
    <w:rsid w:val="006740F6"/>
    <w:rsid w:val="006761F7"/>
    <w:rsid w:val="00683D60"/>
    <w:rsid w:val="0068584E"/>
    <w:rsid w:val="006931DB"/>
    <w:rsid w:val="00695600"/>
    <w:rsid w:val="006A1B01"/>
    <w:rsid w:val="006A39D6"/>
    <w:rsid w:val="006A70F1"/>
    <w:rsid w:val="006B68B5"/>
    <w:rsid w:val="006C2FEB"/>
    <w:rsid w:val="006C4BC8"/>
    <w:rsid w:val="006D42E0"/>
    <w:rsid w:val="006E1903"/>
    <w:rsid w:val="006E3B57"/>
    <w:rsid w:val="006F479D"/>
    <w:rsid w:val="007030A4"/>
    <w:rsid w:val="00703286"/>
    <w:rsid w:val="00717F68"/>
    <w:rsid w:val="007215B7"/>
    <w:rsid w:val="00731096"/>
    <w:rsid w:val="0073296C"/>
    <w:rsid w:val="00743492"/>
    <w:rsid w:val="007436D3"/>
    <w:rsid w:val="00746DC1"/>
    <w:rsid w:val="007573D4"/>
    <w:rsid w:val="00757847"/>
    <w:rsid w:val="0076521F"/>
    <w:rsid w:val="00773004"/>
    <w:rsid w:val="007732E6"/>
    <w:rsid w:val="0077573B"/>
    <w:rsid w:val="00793044"/>
    <w:rsid w:val="00796940"/>
    <w:rsid w:val="007A4026"/>
    <w:rsid w:val="007A52E7"/>
    <w:rsid w:val="007B4E00"/>
    <w:rsid w:val="007B67B5"/>
    <w:rsid w:val="007C29AF"/>
    <w:rsid w:val="007C3E85"/>
    <w:rsid w:val="007E13B6"/>
    <w:rsid w:val="007E1E59"/>
    <w:rsid w:val="007E24F5"/>
    <w:rsid w:val="007E41CD"/>
    <w:rsid w:val="007E44BC"/>
    <w:rsid w:val="007F2FF6"/>
    <w:rsid w:val="007F51B3"/>
    <w:rsid w:val="007F6B44"/>
    <w:rsid w:val="00802F14"/>
    <w:rsid w:val="00816013"/>
    <w:rsid w:val="00817B7A"/>
    <w:rsid w:val="0082048C"/>
    <w:rsid w:val="008257C8"/>
    <w:rsid w:val="008274E1"/>
    <w:rsid w:val="0083187F"/>
    <w:rsid w:val="00840366"/>
    <w:rsid w:val="008414AB"/>
    <w:rsid w:val="008465AB"/>
    <w:rsid w:val="00853EA0"/>
    <w:rsid w:val="0085692F"/>
    <w:rsid w:val="00872935"/>
    <w:rsid w:val="008751C7"/>
    <w:rsid w:val="0089392C"/>
    <w:rsid w:val="00896388"/>
    <w:rsid w:val="00897CE4"/>
    <w:rsid w:val="008A37F9"/>
    <w:rsid w:val="008A623C"/>
    <w:rsid w:val="008B4CEC"/>
    <w:rsid w:val="008C2D21"/>
    <w:rsid w:val="008E2A61"/>
    <w:rsid w:val="008E6106"/>
    <w:rsid w:val="008E7DA7"/>
    <w:rsid w:val="008F38D8"/>
    <w:rsid w:val="00900EB6"/>
    <w:rsid w:val="00902469"/>
    <w:rsid w:val="0091212C"/>
    <w:rsid w:val="009230F1"/>
    <w:rsid w:val="009313CA"/>
    <w:rsid w:val="0093268E"/>
    <w:rsid w:val="0093702B"/>
    <w:rsid w:val="009378E2"/>
    <w:rsid w:val="0095424E"/>
    <w:rsid w:val="00961E75"/>
    <w:rsid w:val="00963E4F"/>
    <w:rsid w:val="00964F22"/>
    <w:rsid w:val="00966135"/>
    <w:rsid w:val="00971B4E"/>
    <w:rsid w:val="00974408"/>
    <w:rsid w:val="00976578"/>
    <w:rsid w:val="00976BA6"/>
    <w:rsid w:val="00982015"/>
    <w:rsid w:val="00982B5E"/>
    <w:rsid w:val="00990033"/>
    <w:rsid w:val="009A00A9"/>
    <w:rsid w:val="009A2125"/>
    <w:rsid w:val="009A3C15"/>
    <w:rsid w:val="009A4F2E"/>
    <w:rsid w:val="009A6BBD"/>
    <w:rsid w:val="009A6CE2"/>
    <w:rsid w:val="009B51D2"/>
    <w:rsid w:val="009B5FC4"/>
    <w:rsid w:val="009C454A"/>
    <w:rsid w:val="009C7F8F"/>
    <w:rsid w:val="009D54EE"/>
    <w:rsid w:val="009F137B"/>
    <w:rsid w:val="009F4172"/>
    <w:rsid w:val="009F689C"/>
    <w:rsid w:val="009F6AC7"/>
    <w:rsid w:val="00A05AA1"/>
    <w:rsid w:val="00A3280C"/>
    <w:rsid w:val="00A3615F"/>
    <w:rsid w:val="00A43AAF"/>
    <w:rsid w:val="00A47286"/>
    <w:rsid w:val="00A61DE0"/>
    <w:rsid w:val="00A65A02"/>
    <w:rsid w:val="00A95027"/>
    <w:rsid w:val="00AA1713"/>
    <w:rsid w:val="00AA3FB5"/>
    <w:rsid w:val="00AC11BD"/>
    <w:rsid w:val="00AC1A81"/>
    <w:rsid w:val="00AC34E5"/>
    <w:rsid w:val="00AC3712"/>
    <w:rsid w:val="00AC5823"/>
    <w:rsid w:val="00AD71CF"/>
    <w:rsid w:val="00AE0774"/>
    <w:rsid w:val="00AF4950"/>
    <w:rsid w:val="00B07496"/>
    <w:rsid w:val="00B07B52"/>
    <w:rsid w:val="00B50A6F"/>
    <w:rsid w:val="00B56B3B"/>
    <w:rsid w:val="00B75A15"/>
    <w:rsid w:val="00B85027"/>
    <w:rsid w:val="00B93635"/>
    <w:rsid w:val="00BA0B5C"/>
    <w:rsid w:val="00BA27D2"/>
    <w:rsid w:val="00BB0A0F"/>
    <w:rsid w:val="00BB1FDF"/>
    <w:rsid w:val="00BB53D3"/>
    <w:rsid w:val="00BB5906"/>
    <w:rsid w:val="00BC3827"/>
    <w:rsid w:val="00BD16B7"/>
    <w:rsid w:val="00BD4346"/>
    <w:rsid w:val="00BD64B2"/>
    <w:rsid w:val="00BD7AB9"/>
    <w:rsid w:val="00BE1126"/>
    <w:rsid w:val="00BE7DFB"/>
    <w:rsid w:val="00BF74A0"/>
    <w:rsid w:val="00C005D5"/>
    <w:rsid w:val="00C03097"/>
    <w:rsid w:val="00C06C09"/>
    <w:rsid w:val="00C15B2D"/>
    <w:rsid w:val="00C546C4"/>
    <w:rsid w:val="00C577D5"/>
    <w:rsid w:val="00C61641"/>
    <w:rsid w:val="00C66D24"/>
    <w:rsid w:val="00C73046"/>
    <w:rsid w:val="00C740DD"/>
    <w:rsid w:val="00C75F9D"/>
    <w:rsid w:val="00C827BA"/>
    <w:rsid w:val="00C87AA8"/>
    <w:rsid w:val="00C91026"/>
    <w:rsid w:val="00C94ED0"/>
    <w:rsid w:val="00CA0B9D"/>
    <w:rsid w:val="00CA0DBA"/>
    <w:rsid w:val="00CB3D3C"/>
    <w:rsid w:val="00CB3F1B"/>
    <w:rsid w:val="00CB708B"/>
    <w:rsid w:val="00CC11E9"/>
    <w:rsid w:val="00CC63A1"/>
    <w:rsid w:val="00CC79ED"/>
    <w:rsid w:val="00CC7C8D"/>
    <w:rsid w:val="00CD4539"/>
    <w:rsid w:val="00CD4C91"/>
    <w:rsid w:val="00CD6196"/>
    <w:rsid w:val="00CE65A0"/>
    <w:rsid w:val="00CF006C"/>
    <w:rsid w:val="00CF3471"/>
    <w:rsid w:val="00CF4CAE"/>
    <w:rsid w:val="00CF7054"/>
    <w:rsid w:val="00CF78CB"/>
    <w:rsid w:val="00D21C58"/>
    <w:rsid w:val="00D223B5"/>
    <w:rsid w:val="00D273D3"/>
    <w:rsid w:val="00D32BE1"/>
    <w:rsid w:val="00D365F7"/>
    <w:rsid w:val="00D3756C"/>
    <w:rsid w:val="00D4220D"/>
    <w:rsid w:val="00D51BB4"/>
    <w:rsid w:val="00D54C1C"/>
    <w:rsid w:val="00D60BAD"/>
    <w:rsid w:val="00D70CA2"/>
    <w:rsid w:val="00D7142E"/>
    <w:rsid w:val="00D71D1A"/>
    <w:rsid w:val="00D8055E"/>
    <w:rsid w:val="00D82BEC"/>
    <w:rsid w:val="00D82EDB"/>
    <w:rsid w:val="00D84FB5"/>
    <w:rsid w:val="00DB09BE"/>
    <w:rsid w:val="00DB4C89"/>
    <w:rsid w:val="00DC2F10"/>
    <w:rsid w:val="00DC4B2C"/>
    <w:rsid w:val="00DD6D4C"/>
    <w:rsid w:val="00DE07EA"/>
    <w:rsid w:val="00DE34B2"/>
    <w:rsid w:val="00DE3CC2"/>
    <w:rsid w:val="00DE5B99"/>
    <w:rsid w:val="00DF49F4"/>
    <w:rsid w:val="00E01BDE"/>
    <w:rsid w:val="00E027EF"/>
    <w:rsid w:val="00E03EAF"/>
    <w:rsid w:val="00E04914"/>
    <w:rsid w:val="00E04E80"/>
    <w:rsid w:val="00E11E64"/>
    <w:rsid w:val="00E30B0B"/>
    <w:rsid w:val="00E4010C"/>
    <w:rsid w:val="00E47950"/>
    <w:rsid w:val="00E519DB"/>
    <w:rsid w:val="00E73573"/>
    <w:rsid w:val="00E779C2"/>
    <w:rsid w:val="00E97873"/>
    <w:rsid w:val="00EA1851"/>
    <w:rsid w:val="00EA7158"/>
    <w:rsid w:val="00EB2DE1"/>
    <w:rsid w:val="00EC3603"/>
    <w:rsid w:val="00EC4F99"/>
    <w:rsid w:val="00EC7127"/>
    <w:rsid w:val="00ED190C"/>
    <w:rsid w:val="00EE3AB3"/>
    <w:rsid w:val="00EE62F0"/>
    <w:rsid w:val="00EF071E"/>
    <w:rsid w:val="00EF2D57"/>
    <w:rsid w:val="00EF61B3"/>
    <w:rsid w:val="00EF7909"/>
    <w:rsid w:val="00F04248"/>
    <w:rsid w:val="00F06914"/>
    <w:rsid w:val="00F108DB"/>
    <w:rsid w:val="00F17415"/>
    <w:rsid w:val="00F23FBA"/>
    <w:rsid w:val="00F24E7A"/>
    <w:rsid w:val="00F30B63"/>
    <w:rsid w:val="00F42F97"/>
    <w:rsid w:val="00F46619"/>
    <w:rsid w:val="00F52B42"/>
    <w:rsid w:val="00F5354F"/>
    <w:rsid w:val="00F54921"/>
    <w:rsid w:val="00F56777"/>
    <w:rsid w:val="00F573F4"/>
    <w:rsid w:val="00F633FD"/>
    <w:rsid w:val="00F65FC9"/>
    <w:rsid w:val="00F75241"/>
    <w:rsid w:val="00F86653"/>
    <w:rsid w:val="00F87243"/>
    <w:rsid w:val="00F92EDE"/>
    <w:rsid w:val="00F951F0"/>
    <w:rsid w:val="00F95229"/>
    <w:rsid w:val="00FB5587"/>
    <w:rsid w:val="00FB61FE"/>
    <w:rsid w:val="00FB7883"/>
    <w:rsid w:val="00FC035C"/>
    <w:rsid w:val="00FC1718"/>
    <w:rsid w:val="00FC48A5"/>
    <w:rsid w:val="00FC5103"/>
    <w:rsid w:val="00FD2245"/>
    <w:rsid w:val="00FD4D8F"/>
    <w:rsid w:val="00FD51E3"/>
    <w:rsid w:val="00FD529B"/>
    <w:rsid w:val="00FD7770"/>
    <w:rsid w:val="00FE532C"/>
    <w:rsid w:val="00FE571F"/>
    <w:rsid w:val="00FF0727"/>
    <w:rsid w:val="00FF0CE4"/>
    <w:rsid w:val="00FF6780"/>
    <w:rsid w:val="00FF73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9266">
      <o:colormenu v:ext="edit" strokecolor="none"/>
    </o:shapedefaults>
    <o:shapelayout v:ext="edit">
      <o:idmap v:ext="edit" data="1"/>
      <o:rules v:ext="edit">
        <o:r id="V:Rule12" type="connector" idref="#_x0000_s1327"/>
        <o:r id="V:Rule13" type="connector" idref="#_x0000_s1330"/>
        <o:r id="V:Rule14" type="connector" idref="#_x0000_s1342"/>
        <o:r id="V:Rule15" type="connector" idref="#_x0000_s1326"/>
        <o:r id="V:Rule16" type="connector" idref="#_x0000_s1343"/>
        <o:r id="V:Rule17" type="connector" idref="#_x0000_s1331"/>
        <o:r id="V:Rule18" type="connector" idref="#_x0000_s1339"/>
        <o:r id="V:Rule19" type="connector" idref="#_x0000_s1332"/>
        <o:r id="V:Rule20" type="connector" idref="#_x0000_s1333"/>
        <o:r id="V:Rule21" type="connector" idref="#_x0000_s1340"/>
        <o:r id="V:Rule22" type="connector" idref="#_x0000_s13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80"/>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780"/>
    <w:pPr>
      <w:ind w:left="720"/>
    </w:pPr>
    <w:rPr>
      <w:rFonts w:ascii="Calibri" w:eastAsia="Calibri" w:hAnsi="Calibri" w:cs="Calibri"/>
      <w:sz w:val="20"/>
      <w:szCs w:val="20"/>
      <w:lang w:val="en-US" w:eastAsia="en-US"/>
    </w:rPr>
  </w:style>
  <w:style w:type="paragraph" w:styleId="BalloonText">
    <w:name w:val="Balloon Text"/>
    <w:basedOn w:val="Normal"/>
    <w:link w:val="BalloonTextChar"/>
    <w:uiPriority w:val="99"/>
    <w:semiHidden/>
    <w:unhideWhenUsed/>
    <w:rsid w:val="00FF6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780"/>
    <w:rPr>
      <w:rFonts w:ascii="Tahoma" w:eastAsiaTheme="minorEastAsia" w:hAnsi="Tahoma" w:cs="Tahoma"/>
      <w:sz w:val="16"/>
      <w:szCs w:val="16"/>
      <w:lang w:eastAsia="ko-KR"/>
    </w:rPr>
  </w:style>
  <w:style w:type="table" w:styleId="TableGrid">
    <w:name w:val="Table Grid"/>
    <w:basedOn w:val="TableNormal"/>
    <w:uiPriority w:val="59"/>
    <w:rsid w:val="00FF678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FF6780"/>
    <w:pPr>
      <w:spacing w:after="0" w:line="240" w:lineRule="auto"/>
    </w:pPr>
    <w:rPr>
      <w:lang w:val="en-US"/>
    </w:rPr>
  </w:style>
  <w:style w:type="character" w:customStyle="1" w:styleId="NoSpacingChar">
    <w:name w:val="No Spacing Char"/>
    <w:basedOn w:val="DefaultParagraphFont"/>
    <w:link w:val="NoSpacing"/>
    <w:uiPriority w:val="1"/>
    <w:locked/>
    <w:rsid w:val="00FF6780"/>
    <w:rPr>
      <w:lang w:val="en-US"/>
    </w:rPr>
  </w:style>
  <w:style w:type="paragraph" w:styleId="BodyText">
    <w:name w:val="Body Text"/>
    <w:basedOn w:val="Normal"/>
    <w:link w:val="BodyTextChar"/>
    <w:uiPriority w:val="99"/>
    <w:unhideWhenUsed/>
    <w:rsid w:val="00FF678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uiPriority w:val="99"/>
    <w:rsid w:val="00FF6780"/>
    <w:rPr>
      <w:rFonts w:ascii="Calibri" w:eastAsia="Calibri" w:hAnsi="Calibri" w:cs="Times New Roman"/>
      <w:lang w:val="en-US"/>
    </w:rPr>
  </w:style>
  <w:style w:type="paragraph" w:styleId="Header">
    <w:name w:val="header"/>
    <w:basedOn w:val="Normal"/>
    <w:link w:val="HeaderChar"/>
    <w:uiPriority w:val="99"/>
    <w:unhideWhenUsed/>
    <w:rsid w:val="00AE0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774"/>
    <w:rPr>
      <w:rFonts w:eastAsiaTheme="minorEastAsia"/>
      <w:lang w:eastAsia="ko-KR"/>
    </w:rPr>
  </w:style>
  <w:style w:type="paragraph" w:styleId="Footer">
    <w:name w:val="footer"/>
    <w:basedOn w:val="Normal"/>
    <w:link w:val="FooterChar"/>
    <w:uiPriority w:val="99"/>
    <w:unhideWhenUsed/>
    <w:rsid w:val="00AE0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774"/>
    <w:rPr>
      <w:rFonts w:eastAsiaTheme="minorEastAsia"/>
      <w:lang w:eastAsia="ko-KR"/>
    </w:rPr>
  </w:style>
  <w:style w:type="paragraph" w:styleId="BodyText3">
    <w:name w:val="Body Text 3"/>
    <w:basedOn w:val="Normal"/>
    <w:link w:val="BodyText3Char"/>
    <w:uiPriority w:val="99"/>
    <w:semiHidden/>
    <w:unhideWhenUsed/>
    <w:rsid w:val="005F6C04"/>
    <w:pPr>
      <w:spacing w:after="120"/>
    </w:pPr>
    <w:rPr>
      <w:sz w:val="16"/>
      <w:szCs w:val="16"/>
    </w:rPr>
  </w:style>
  <w:style w:type="character" w:customStyle="1" w:styleId="BodyText3Char">
    <w:name w:val="Body Text 3 Char"/>
    <w:basedOn w:val="DefaultParagraphFont"/>
    <w:link w:val="BodyText3"/>
    <w:uiPriority w:val="99"/>
    <w:semiHidden/>
    <w:rsid w:val="005F6C04"/>
    <w:rPr>
      <w:rFonts w:eastAsiaTheme="minorEastAsia"/>
      <w:sz w:val="16"/>
      <w:szCs w:val="16"/>
      <w:lang w:eastAsia="ko-KR"/>
    </w:rPr>
  </w:style>
  <w:style w:type="paragraph" w:styleId="NormalWeb">
    <w:name w:val="Normal (Web)"/>
    <w:basedOn w:val="Normal"/>
    <w:uiPriority w:val="99"/>
    <w:rsid w:val="00961E75"/>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1386</TotalTime>
  <Pages>79</Pages>
  <Words>15692</Words>
  <Characters>89445</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317</cp:revision>
  <cp:lastPrinted>2013-01-14T13:10:00Z</cp:lastPrinted>
  <dcterms:created xsi:type="dcterms:W3CDTF">2012-06-27T06:03:00Z</dcterms:created>
  <dcterms:modified xsi:type="dcterms:W3CDTF">2013-03-03T02:03:00Z</dcterms:modified>
</cp:coreProperties>
</file>