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86" w:rsidRDefault="003A1A77" w:rsidP="002A2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Rectangle 1" o:spid="_x0000_s1026" style="position:absolute;left:0;text-align:left;margin-left:396.6pt;margin-top:-81.15pt;width:27.75pt;height:2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" fillcolor="white [3201]" stroked="f" strokeweight="2pt"/>
        </w:pict>
      </w:r>
      <w:r w:rsidR="000124EE" w:rsidRPr="000124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24EE" w:rsidRPr="000124EE" w:rsidRDefault="000124EE" w:rsidP="002A2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66" w:rsidRDefault="00B81666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2002. </w:t>
      </w:r>
      <w:r w:rsidRPr="00B81666">
        <w:rPr>
          <w:rFonts w:ascii="Times New Roman" w:hAnsi="Times New Roman" w:cs="Times New Roman"/>
          <w:i/>
          <w:sz w:val="24"/>
          <w:szCs w:val="24"/>
        </w:rPr>
        <w:t>Prosedur Penelitian : Suatu Pendekatan Praktek.</w:t>
      </w:r>
      <w:r>
        <w:rPr>
          <w:rFonts w:ascii="Times New Roman" w:hAnsi="Times New Roman" w:cs="Times New Roman"/>
          <w:sz w:val="24"/>
          <w:szCs w:val="24"/>
        </w:rPr>
        <w:t xml:space="preserve"> Jakarta : Rhineka Cipta</w:t>
      </w:r>
    </w:p>
    <w:p w:rsidR="00B81666" w:rsidRDefault="00B81666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Aswar, S. 1997. </w:t>
      </w:r>
      <w:r w:rsidRPr="00B81666">
        <w:rPr>
          <w:rFonts w:ascii="Times New Roman" w:hAnsi="Times New Roman" w:cs="Times New Roman"/>
          <w:i/>
          <w:sz w:val="24"/>
          <w:szCs w:val="24"/>
        </w:rPr>
        <w:t>Penyusunan Skala Psikologi.</w:t>
      </w:r>
      <w:r>
        <w:rPr>
          <w:rFonts w:ascii="Times New Roman" w:hAnsi="Times New Roman" w:cs="Times New Roman"/>
          <w:sz w:val="24"/>
          <w:szCs w:val="24"/>
        </w:rPr>
        <w:t xml:space="preserve"> Yogyakarta : Pustaka Pelajar</w:t>
      </w:r>
    </w:p>
    <w:p w:rsidR="005E05B4" w:rsidRDefault="005E05B4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Cashin, Andrew. 2008. </w:t>
      </w:r>
      <w:r w:rsidRPr="005E05B4">
        <w:rPr>
          <w:rFonts w:ascii="Times New Roman" w:hAnsi="Times New Roman" w:cs="Times New Roman"/>
          <w:i/>
          <w:sz w:val="24"/>
          <w:szCs w:val="24"/>
        </w:rPr>
        <w:t>Narrative Therapy : A Psychotherapy Approach in The Treatment of Adolescent With Asprenger’s Disorder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05B4">
        <w:rPr>
          <w:rFonts w:ascii="Times New Roman" w:hAnsi="Times New Roman" w:cs="Times New Roman"/>
          <w:i/>
          <w:sz w:val="24"/>
          <w:szCs w:val="24"/>
        </w:rPr>
        <w:t>(online)</w:t>
      </w:r>
      <w:r>
        <w:rPr>
          <w:rFonts w:ascii="Times New Roman" w:hAnsi="Times New Roman" w:cs="Times New Roman"/>
          <w:sz w:val="24"/>
          <w:szCs w:val="24"/>
        </w:rPr>
        <w:t>. Australia : Journal Of Child and Adolescent Psychiatric Nursing</w:t>
      </w:r>
    </w:p>
    <w:p w:rsidR="005A6AD2" w:rsidRDefault="005A6AD2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Etchison, Mary &amp; Kleist, David M. 2000. </w:t>
      </w:r>
      <w:r w:rsidRPr="005A6AD2">
        <w:rPr>
          <w:rFonts w:ascii="Times New Roman" w:hAnsi="Times New Roman" w:cs="Times New Roman"/>
          <w:i/>
          <w:sz w:val="24"/>
          <w:szCs w:val="24"/>
        </w:rPr>
        <w:t>Review of Narrative : Researc</w:t>
      </w:r>
      <w:r w:rsidR="005E05B4">
        <w:rPr>
          <w:rFonts w:ascii="Times New Roman" w:hAnsi="Times New Roman" w:cs="Times New Roman"/>
          <w:i/>
          <w:sz w:val="24"/>
          <w:szCs w:val="24"/>
        </w:rPr>
        <w:t>h</w:t>
      </w:r>
      <w:r w:rsidRPr="005A6AD2">
        <w:rPr>
          <w:rFonts w:ascii="Times New Roman" w:hAnsi="Times New Roman" w:cs="Times New Roman"/>
          <w:i/>
          <w:sz w:val="24"/>
          <w:szCs w:val="24"/>
        </w:rPr>
        <w:t xml:space="preserve"> and Utility. (online)</w:t>
      </w:r>
      <w:r>
        <w:rPr>
          <w:rFonts w:ascii="Times New Roman" w:hAnsi="Times New Roman" w:cs="Times New Roman"/>
          <w:sz w:val="24"/>
          <w:szCs w:val="24"/>
        </w:rPr>
        <w:t>. Idaho State University : The Family Therapy Journal : Counseling and Therapy For Couples and Family Vol.8</w:t>
      </w:r>
    </w:p>
    <w:p w:rsidR="00B81666" w:rsidRDefault="00B81666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Hadi, S. 2000</w:t>
      </w:r>
      <w:r w:rsidRPr="00CE6CC4">
        <w:rPr>
          <w:rFonts w:ascii="Times New Roman" w:hAnsi="Times New Roman" w:cs="Times New Roman"/>
          <w:i/>
          <w:sz w:val="24"/>
          <w:szCs w:val="24"/>
        </w:rPr>
        <w:t xml:space="preserve">. Seri Program Statistik Versi </w:t>
      </w:r>
      <w:r w:rsidR="00CE6CC4" w:rsidRPr="00CE6CC4">
        <w:rPr>
          <w:rFonts w:ascii="Times New Roman" w:hAnsi="Times New Roman" w:cs="Times New Roman"/>
          <w:i/>
          <w:sz w:val="24"/>
          <w:szCs w:val="24"/>
        </w:rPr>
        <w:t>2000 : Manual SPSS Paket MIDI.</w:t>
      </w:r>
      <w:r w:rsidR="00CE6CC4">
        <w:rPr>
          <w:rFonts w:ascii="Times New Roman" w:hAnsi="Times New Roman" w:cs="Times New Roman"/>
          <w:sz w:val="24"/>
          <w:szCs w:val="24"/>
        </w:rPr>
        <w:t xml:space="preserve"> Yogyakarta : Universitas Gadjah Mada</w:t>
      </w:r>
    </w:p>
    <w:p w:rsidR="005C61EE" w:rsidRDefault="005C61EE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Matima, Marianna. 2010. </w:t>
      </w:r>
      <w:r w:rsidRPr="005C61EE">
        <w:rPr>
          <w:rFonts w:ascii="Times New Roman" w:hAnsi="Times New Roman" w:cs="Times New Roman"/>
          <w:i/>
          <w:sz w:val="24"/>
          <w:szCs w:val="24"/>
        </w:rPr>
        <w:t>Narrative therapy and Abused Women : effectiveness of Narrative Therapy for Sheltered/ Abused Women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61EE">
        <w:rPr>
          <w:rFonts w:ascii="Times New Roman" w:hAnsi="Times New Roman" w:cs="Times New Roman"/>
          <w:i/>
          <w:sz w:val="24"/>
          <w:szCs w:val="24"/>
        </w:rPr>
        <w:t>(online)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International Journal of Narrative Therapi and Comunity Work. (</w:t>
      </w:r>
      <w:r w:rsidR="00A77DF9" w:rsidRPr="00A77DF9">
        <w:rPr>
          <w:rFonts w:ascii="Times New Roman" w:hAnsi="Times New Roman" w:cs="Times New Roman"/>
          <w:sz w:val="24"/>
          <w:szCs w:val="24"/>
        </w:rPr>
        <w:t>www.dulwichcentre.com.au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7DF9" w:rsidRDefault="00A77DF9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McLeond, John. 2008. Pengantar Konseling : Toeri dan Studi Kasus. Jakarta : Kencana Prenada Media Group</w:t>
      </w:r>
    </w:p>
    <w:p w:rsidR="000240CB" w:rsidRDefault="000240CB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Morgan, Alice. 2000. </w:t>
      </w:r>
      <w:r w:rsidRPr="000240CB">
        <w:rPr>
          <w:rFonts w:ascii="Times New Roman" w:hAnsi="Times New Roman" w:cs="Times New Roman"/>
          <w:i/>
          <w:sz w:val="24"/>
          <w:szCs w:val="24"/>
        </w:rPr>
        <w:t>What is Narrative Therapy ?</w:t>
      </w:r>
      <w:r w:rsidRPr="005C61EE">
        <w:rPr>
          <w:rFonts w:ascii="Times New Roman" w:hAnsi="Times New Roman" w:cs="Times New Roman"/>
          <w:i/>
          <w:sz w:val="24"/>
          <w:szCs w:val="24"/>
        </w:rPr>
        <w:t>(online)</w:t>
      </w:r>
      <w:r>
        <w:rPr>
          <w:rFonts w:ascii="Times New Roman" w:hAnsi="Times New Roman" w:cs="Times New Roman"/>
          <w:sz w:val="24"/>
          <w:szCs w:val="24"/>
        </w:rPr>
        <w:t>. Australia : Dulwich Centre Publication.inc</w:t>
      </w:r>
      <w:r w:rsidR="005C61EE">
        <w:rPr>
          <w:rFonts w:ascii="Times New Roman" w:hAnsi="Times New Roman" w:cs="Times New Roman"/>
          <w:sz w:val="24"/>
          <w:szCs w:val="24"/>
        </w:rPr>
        <w:t>. (www.dulwichcentre.com.au)</w:t>
      </w:r>
    </w:p>
    <w:p w:rsidR="005C61EE" w:rsidRPr="005C61EE" w:rsidRDefault="005C61EE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Ross, Valarie &amp;</w:t>
      </w:r>
      <w:r w:rsidR="00D55E8E">
        <w:rPr>
          <w:rFonts w:ascii="Times New Roman" w:hAnsi="Times New Roman" w:cs="Times New Roman"/>
          <w:sz w:val="24"/>
          <w:szCs w:val="24"/>
        </w:rPr>
        <w:t>Saphiro</w:t>
      </w:r>
      <w:r>
        <w:rPr>
          <w:rFonts w:ascii="Times New Roman" w:hAnsi="Times New Roman" w:cs="Times New Roman"/>
          <w:sz w:val="24"/>
          <w:szCs w:val="24"/>
        </w:rPr>
        <w:t xml:space="preserve">, Johanna. 2002. </w:t>
      </w:r>
      <w:r w:rsidRPr="005C61EE">
        <w:rPr>
          <w:rFonts w:ascii="Times New Roman" w:hAnsi="Times New Roman" w:cs="Times New Roman"/>
          <w:i/>
          <w:sz w:val="24"/>
          <w:szCs w:val="24"/>
        </w:rPr>
        <w:t>Aplication of narrative Theory and Therapy to the Practice of Family Medicine</w:t>
      </w:r>
      <w:r>
        <w:rPr>
          <w:rFonts w:ascii="Times New Roman" w:hAnsi="Times New Roman" w:cs="Times New Roman"/>
          <w:i/>
          <w:sz w:val="24"/>
          <w:szCs w:val="24"/>
        </w:rPr>
        <w:t>. (online)</w:t>
      </w:r>
      <w:r>
        <w:rPr>
          <w:rFonts w:ascii="Times New Roman" w:hAnsi="Times New Roman" w:cs="Times New Roman"/>
          <w:sz w:val="24"/>
          <w:szCs w:val="24"/>
        </w:rPr>
        <w:t xml:space="preserve"> California : Departement of Family Medicine</w:t>
      </w:r>
    </w:p>
    <w:p w:rsidR="000124EE" w:rsidRPr="000124EE" w:rsidRDefault="000124EE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124EE">
        <w:rPr>
          <w:rFonts w:ascii="Times New Roman" w:hAnsi="Times New Roman" w:cs="Times New Roman"/>
          <w:sz w:val="24"/>
          <w:szCs w:val="24"/>
        </w:rPr>
        <w:t xml:space="preserve">Santrock, Jhon W. 2008. </w:t>
      </w:r>
      <w:r w:rsidRPr="000124E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0124EE">
        <w:rPr>
          <w:rFonts w:ascii="Times New Roman" w:hAnsi="Times New Roman" w:cs="Times New Roman"/>
          <w:sz w:val="24"/>
          <w:szCs w:val="24"/>
        </w:rPr>
        <w:t>. Jakarta : Kencana Prenada Media Group</w:t>
      </w:r>
    </w:p>
    <w:p w:rsidR="000124EE" w:rsidRDefault="000124EE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124EE">
        <w:rPr>
          <w:rFonts w:ascii="Times New Roman" w:hAnsi="Times New Roman" w:cs="Times New Roman"/>
          <w:sz w:val="24"/>
          <w:szCs w:val="24"/>
        </w:rPr>
        <w:t>Santrock, Jhon W. 2002.</w:t>
      </w:r>
      <w:r w:rsidRPr="000124EE">
        <w:rPr>
          <w:rFonts w:ascii="Times New Roman" w:hAnsi="Times New Roman" w:cs="Times New Roman"/>
          <w:i/>
          <w:sz w:val="24"/>
          <w:szCs w:val="24"/>
        </w:rPr>
        <w:t xml:space="preserve"> Life Span Development I</w:t>
      </w:r>
      <w:r w:rsidRPr="000124EE">
        <w:rPr>
          <w:rFonts w:ascii="Times New Roman" w:hAnsi="Times New Roman" w:cs="Times New Roman"/>
          <w:sz w:val="24"/>
          <w:szCs w:val="24"/>
        </w:rPr>
        <w:t>. Jakarta : Erlangga</w:t>
      </w:r>
    </w:p>
    <w:p w:rsidR="00FB648D" w:rsidRDefault="003A1A77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A1A7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Rectangle 2" o:spid="_x0000_s1027" style="position:absolute;left:0;text-align:left;margin-left:179.1pt;margin-top:36.15pt;width:37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" fillcolor="white [3201]" stroked="f" strokeweight="2pt">
            <v:textbox>
              <w:txbxContent>
                <w:p w:rsidR="006B461C" w:rsidRPr="002751F2" w:rsidRDefault="002751F2" w:rsidP="006B461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</w:p>
              </w:txbxContent>
            </v:textbox>
          </v:rect>
        </w:pict>
      </w:r>
      <w:r w:rsidR="00FB648D">
        <w:rPr>
          <w:rFonts w:ascii="Times New Roman" w:hAnsi="Times New Roman" w:cs="Times New Roman"/>
          <w:sz w:val="24"/>
          <w:szCs w:val="24"/>
        </w:rPr>
        <w:t>Silalahi, Uber. 2010.</w:t>
      </w:r>
      <w:r w:rsidR="00FB648D" w:rsidRPr="00FB648D">
        <w:rPr>
          <w:rFonts w:ascii="Times New Roman" w:hAnsi="Times New Roman" w:cs="Times New Roman"/>
          <w:i/>
          <w:sz w:val="24"/>
          <w:szCs w:val="24"/>
        </w:rPr>
        <w:t xml:space="preserve"> Metode Penelitian Sosial. Bandung</w:t>
      </w:r>
      <w:r w:rsidR="00FB648D">
        <w:rPr>
          <w:rFonts w:ascii="Times New Roman" w:hAnsi="Times New Roman" w:cs="Times New Roman"/>
          <w:sz w:val="24"/>
          <w:szCs w:val="24"/>
        </w:rPr>
        <w:t xml:space="preserve"> : Reflika Aditama</w:t>
      </w:r>
    </w:p>
    <w:p w:rsidR="00E6743B" w:rsidRDefault="00E6743B" w:rsidP="00E6743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Sriati, Aat. 2008. </w:t>
      </w:r>
      <w:r w:rsidRPr="00E6743B">
        <w:rPr>
          <w:rFonts w:ascii="Times New Roman" w:hAnsi="Times New Roman" w:cs="Times New Roman"/>
          <w:i/>
          <w:sz w:val="24"/>
          <w:szCs w:val="24"/>
        </w:rPr>
        <w:t>Self-Esteem Remaja</w:t>
      </w:r>
      <w:r>
        <w:rPr>
          <w:rFonts w:ascii="Times New Roman" w:hAnsi="Times New Roman" w:cs="Times New Roman"/>
          <w:sz w:val="24"/>
          <w:szCs w:val="24"/>
        </w:rPr>
        <w:t>. Universitas Pendidikan Indonesia : Tidak Diterbitkan</w:t>
      </w:r>
    </w:p>
    <w:p w:rsidR="00FB648D" w:rsidRDefault="00FB648D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2011. </w:t>
      </w:r>
      <w:r w:rsidRPr="00FB648D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 : Penerbit Alfabeta</w:t>
      </w:r>
    </w:p>
    <w:p w:rsidR="002A2943" w:rsidRDefault="002A2943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Suhanda, 2011. </w:t>
      </w:r>
      <w:r w:rsidRPr="002A2943">
        <w:rPr>
          <w:rFonts w:ascii="Times New Roman" w:hAnsi="Times New Roman" w:cs="Times New Roman"/>
          <w:i/>
          <w:sz w:val="24"/>
          <w:szCs w:val="24"/>
        </w:rPr>
        <w:t>Pengaruh Penerapan Teknik sosiodrama dalam Menigkatkan Perilaku Prososial siswa SMA Negeri 1 rilau Ale Kabupaten Bulukumba</w:t>
      </w:r>
      <w:r>
        <w:rPr>
          <w:rFonts w:ascii="Times New Roman" w:hAnsi="Times New Roman" w:cs="Times New Roman"/>
          <w:sz w:val="24"/>
          <w:szCs w:val="24"/>
        </w:rPr>
        <w:t>. Makassar : Universitas negeri Makassar. (tidak diterbitkan)</w:t>
      </w:r>
    </w:p>
    <w:p w:rsidR="00D24B33" w:rsidRDefault="00AE2C37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Sutjijoso, Adinda R</w:t>
      </w:r>
      <w:r w:rsidR="00287402">
        <w:rPr>
          <w:rFonts w:ascii="Times New Roman" w:hAnsi="Times New Roman" w:cs="Times New Roman"/>
          <w:sz w:val="24"/>
          <w:szCs w:val="24"/>
        </w:rPr>
        <w:t xml:space="preserve">&amp; Zafriel, Miranda D. 2009. </w:t>
      </w:r>
      <w:r w:rsidR="00287402" w:rsidRPr="00287402">
        <w:rPr>
          <w:rFonts w:ascii="Times New Roman" w:hAnsi="Times New Roman" w:cs="Times New Roman"/>
          <w:i/>
          <w:sz w:val="24"/>
          <w:szCs w:val="24"/>
        </w:rPr>
        <w:t>Jurnal Psikologi Vol 3 : Harga diri dan Prestasi belajar Remaja yang Obesitas</w:t>
      </w:r>
      <w:r w:rsidR="00287402">
        <w:rPr>
          <w:rFonts w:ascii="Times New Roman" w:hAnsi="Times New Roman" w:cs="Times New Roman"/>
          <w:sz w:val="24"/>
          <w:szCs w:val="24"/>
        </w:rPr>
        <w:t>.(</w:t>
      </w:r>
      <w:r w:rsidR="00287402" w:rsidRPr="00287402">
        <w:rPr>
          <w:rFonts w:ascii="Times New Roman" w:hAnsi="Times New Roman" w:cs="Times New Roman"/>
          <w:i/>
          <w:sz w:val="24"/>
          <w:szCs w:val="24"/>
        </w:rPr>
        <w:t>online).</w:t>
      </w:r>
      <w:r w:rsidR="00287402">
        <w:rPr>
          <w:rFonts w:ascii="Times New Roman" w:hAnsi="Times New Roman" w:cs="Times New Roman"/>
          <w:sz w:val="24"/>
          <w:szCs w:val="24"/>
        </w:rPr>
        <w:t xml:space="preserve"> Jakarta : Universitas Indonesia</w:t>
      </w:r>
    </w:p>
    <w:p w:rsidR="00865599" w:rsidRDefault="00865599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Tiro, </w:t>
      </w:r>
      <w:r w:rsidR="00AE2C37">
        <w:rPr>
          <w:rFonts w:ascii="Times New Roman" w:hAnsi="Times New Roman"/>
          <w:sz w:val="24"/>
        </w:rPr>
        <w:t xml:space="preserve">Muhammad A. </w:t>
      </w:r>
      <w:r>
        <w:rPr>
          <w:rFonts w:ascii="Times New Roman" w:hAnsi="Times New Roman"/>
          <w:sz w:val="24"/>
        </w:rPr>
        <w:t xml:space="preserve">2004. </w:t>
      </w:r>
      <w:r>
        <w:rPr>
          <w:rFonts w:ascii="Times New Roman" w:hAnsi="Times New Roman"/>
          <w:i/>
          <w:sz w:val="24"/>
        </w:rPr>
        <w:t>Dasar-Dasar Statistik</w:t>
      </w:r>
      <w:r>
        <w:rPr>
          <w:rFonts w:ascii="Times New Roman" w:hAnsi="Times New Roman"/>
          <w:sz w:val="24"/>
        </w:rPr>
        <w:t>. Ujung Pandang: UNM</w:t>
      </w:r>
      <w:r w:rsidR="00AE2C37">
        <w:rPr>
          <w:rFonts w:ascii="Times New Roman" w:hAnsi="Times New Roman"/>
          <w:sz w:val="24"/>
        </w:rPr>
        <w:t xml:space="preserve"> Press</w:t>
      </w:r>
      <w:r>
        <w:rPr>
          <w:rFonts w:ascii="Times New Roman" w:hAnsi="Times New Roman"/>
          <w:sz w:val="24"/>
        </w:rPr>
        <w:t>.</w:t>
      </w:r>
    </w:p>
    <w:p w:rsidR="00D24B33" w:rsidRPr="000124EE" w:rsidRDefault="00D24B33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Utari, Rahmania. 2007. </w:t>
      </w:r>
      <w:r w:rsidRPr="00D24B33">
        <w:rPr>
          <w:rFonts w:ascii="Times New Roman" w:hAnsi="Times New Roman" w:cs="Times New Roman"/>
          <w:i/>
          <w:sz w:val="24"/>
          <w:szCs w:val="24"/>
        </w:rPr>
        <w:t>Jurnal Pendidikan :Upaya Sekolah dalam pembentukan Self Esteem Melalui Pembelajaran</w:t>
      </w:r>
      <w:r>
        <w:rPr>
          <w:rFonts w:ascii="Times New Roman" w:hAnsi="Times New Roman" w:cs="Times New Roman"/>
          <w:sz w:val="24"/>
          <w:szCs w:val="24"/>
        </w:rPr>
        <w:t>. (online). Yogyakarya : Universitas Negeri Yogyakarta</w:t>
      </w:r>
    </w:p>
    <w:p w:rsidR="00B81666" w:rsidRDefault="000124EE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124EE">
        <w:rPr>
          <w:rFonts w:ascii="Times New Roman" w:hAnsi="Times New Roman" w:cs="Times New Roman"/>
          <w:sz w:val="24"/>
          <w:szCs w:val="24"/>
        </w:rPr>
        <w:t xml:space="preserve">Walgito, Bimo. 2005. </w:t>
      </w:r>
      <w:r w:rsidRPr="00C534BC">
        <w:rPr>
          <w:rFonts w:ascii="Times New Roman" w:hAnsi="Times New Roman" w:cs="Times New Roman"/>
          <w:i/>
          <w:sz w:val="24"/>
          <w:szCs w:val="24"/>
        </w:rPr>
        <w:t>Bimbingan dan Konseling. (Studi &amp;</w:t>
      </w:r>
      <w:r w:rsidR="002235A0">
        <w:rPr>
          <w:rFonts w:ascii="Times New Roman" w:hAnsi="Times New Roman" w:cs="Times New Roman"/>
          <w:i/>
          <w:sz w:val="24"/>
          <w:szCs w:val="24"/>
        </w:rPr>
        <w:t>Karir</w:t>
      </w:r>
      <w:r w:rsidRPr="00C534BC">
        <w:rPr>
          <w:rFonts w:ascii="Times New Roman" w:hAnsi="Times New Roman" w:cs="Times New Roman"/>
          <w:i/>
          <w:sz w:val="24"/>
          <w:szCs w:val="24"/>
        </w:rPr>
        <w:t>).</w:t>
      </w:r>
      <w:r w:rsidRPr="000124EE">
        <w:rPr>
          <w:rFonts w:ascii="Times New Roman" w:hAnsi="Times New Roman" w:cs="Times New Roman"/>
          <w:sz w:val="24"/>
          <w:szCs w:val="24"/>
        </w:rPr>
        <w:t xml:space="preserve"> Yogyakarta: Penerbit Andi</w:t>
      </w:r>
    </w:p>
    <w:p w:rsidR="00B81666" w:rsidRDefault="00B81666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Winarsunu, T. 2002. </w:t>
      </w:r>
      <w:r w:rsidRPr="00B81666">
        <w:rPr>
          <w:rFonts w:ascii="Times New Roman" w:hAnsi="Times New Roman" w:cs="Times New Roman"/>
          <w:i/>
          <w:sz w:val="24"/>
          <w:szCs w:val="24"/>
        </w:rPr>
        <w:t>Statistik dalam Pe</w:t>
      </w:r>
      <w:bookmarkStart w:id="0" w:name="_GoBack"/>
      <w:bookmarkEnd w:id="0"/>
      <w:r w:rsidRPr="00B81666">
        <w:rPr>
          <w:rFonts w:ascii="Times New Roman" w:hAnsi="Times New Roman" w:cs="Times New Roman"/>
          <w:i/>
          <w:sz w:val="24"/>
          <w:szCs w:val="24"/>
        </w:rPr>
        <w:t>nelitian Psikologi dan Pendidikan</w:t>
      </w:r>
      <w:r>
        <w:rPr>
          <w:rFonts w:ascii="Times New Roman" w:hAnsi="Times New Roman" w:cs="Times New Roman"/>
          <w:sz w:val="24"/>
          <w:szCs w:val="24"/>
        </w:rPr>
        <w:t>. Malang: UMM Press</w:t>
      </w:r>
    </w:p>
    <w:p w:rsidR="00A10E18" w:rsidRDefault="00A10E18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Prayitno,dkk.1997. </w:t>
      </w:r>
      <w:r w:rsidRPr="00C534BC">
        <w:rPr>
          <w:rFonts w:ascii="Times New Roman" w:hAnsi="Times New Roman" w:cs="Times New Roman"/>
          <w:i/>
          <w:sz w:val="24"/>
          <w:szCs w:val="24"/>
        </w:rPr>
        <w:t>Pelayanan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67B7">
        <w:rPr>
          <w:rFonts w:ascii="Times New Roman" w:hAnsi="Times New Roman" w:cs="Times New Roman"/>
          <w:sz w:val="24"/>
          <w:szCs w:val="24"/>
        </w:rPr>
        <w:t xml:space="preserve">Padang : Ikatan Petugas Bimbingan Dan Konseling Indonesia. </w:t>
      </w:r>
    </w:p>
    <w:p w:rsidR="00B81666" w:rsidRPr="000124EE" w:rsidRDefault="00B81666" w:rsidP="002A29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B81666" w:rsidRPr="000124EE" w:rsidSect="002751F2">
      <w:headerReference w:type="default" r:id="rId6"/>
      <w:pgSz w:w="12240" w:h="15840" w:code="1"/>
      <w:pgMar w:top="2268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08" w:rsidRDefault="008C7A08" w:rsidP="006B461C">
      <w:pPr>
        <w:spacing w:after="0" w:line="240" w:lineRule="auto"/>
      </w:pPr>
      <w:r>
        <w:separator/>
      </w:r>
    </w:p>
  </w:endnote>
  <w:endnote w:type="continuationSeparator" w:id="1">
    <w:p w:rsidR="008C7A08" w:rsidRDefault="008C7A08" w:rsidP="006B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08" w:rsidRDefault="008C7A08" w:rsidP="006B461C">
      <w:pPr>
        <w:spacing w:after="0" w:line="240" w:lineRule="auto"/>
      </w:pPr>
      <w:r>
        <w:separator/>
      </w:r>
    </w:p>
  </w:footnote>
  <w:footnote w:type="continuationSeparator" w:id="1">
    <w:p w:rsidR="008C7A08" w:rsidRDefault="008C7A08" w:rsidP="006B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552"/>
      <w:docPartObj>
        <w:docPartGallery w:val="Page Numbers (Top of Page)"/>
        <w:docPartUnique/>
      </w:docPartObj>
    </w:sdtPr>
    <w:sdtContent>
      <w:p w:rsidR="002751F2" w:rsidRDefault="002751F2">
        <w:pPr>
          <w:pStyle w:val="Header"/>
          <w:jc w:val="right"/>
        </w:pPr>
        <w:r w:rsidRPr="002751F2">
          <w:rPr>
            <w:rFonts w:ascii="Times New Roman" w:hAnsi="Times New Roman" w:cs="Times New Roman"/>
          </w:rPr>
          <w:fldChar w:fldCharType="begin"/>
        </w:r>
        <w:r w:rsidRPr="002751F2">
          <w:rPr>
            <w:rFonts w:ascii="Times New Roman" w:hAnsi="Times New Roman" w:cs="Times New Roman"/>
          </w:rPr>
          <w:instrText xml:space="preserve"> PAGE   \* MERGEFORMAT </w:instrText>
        </w:r>
        <w:r w:rsidRPr="002751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62</w:t>
        </w:r>
        <w:r w:rsidRPr="002751F2">
          <w:rPr>
            <w:rFonts w:ascii="Times New Roman" w:hAnsi="Times New Roman" w:cs="Times New Roman"/>
          </w:rPr>
          <w:fldChar w:fldCharType="end"/>
        </w:r>
      </w:p>
    </w:sdtContent>
  </w:sdt>
  <w:p w:rsidR="006B461C" w:rsidRDefault="006B46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EE"/>
    <w:rsid w:val="000124EE"/>
    <w:rsid w:val="000240CB"/>
    <w:rsid w:val="00096866"/>
    <w:rsid w:val="002235A0"/>
    <w:rsid w:val="002751F2"/>
    <w:rsid w:val="00287402"/>
    <w:rsid w:val="002A2943"/>
    <w:rsid w:val="003A1A77"/>
    <w:rsid w:val="005A6AD2"/>
    <w:rsid w:val="005C61EE"/>
    <w:rsid w:val="005E05B4"/>
    <w:rsid w:val="00635BBD"/>
    <w:rsid w:val="006B3586"/>
    <w:rsid w:val="006B461C"/>
    <w:rsid w:val="00726EC4"/>
    <w:rsid w:val="007A67B7"/>
    <w:rsid w:val="00865599"/>
    <w:rsid w:val="0089329C"/>
    <w:rsid w:val="008C7A08"/>
    <w:rsid w:val="00914008"/>
    <w:rsid w:val="00A10E18"/>
    <w:rsid w:val="00A77DF9"/>
    <w:rsid w:val="00AE2C37"/>
    <w:rsid w:val="00B81666"/>
    <w:rsid w:val="00C23692"/>
    <w:rsid w:val="00C534BC"/>
    <w:rsid w:val="00CE5A57"/>
    <w:rsid w:val="00CE6CC4"/>
    <w:rsid w:val="00D24B33"/>
    <w:rsid w:val="00D54299"/>
    <w:rsid w:val="00D55E8E"/>
    <w:rsid w:val="00DE032E"/>
    <w:rsid w:val="00DE1C07"/>
    <w:rsid w:val="00E6743B"/>
    <w:rsid w:val="00FB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1C"/>
  </w:style>
  <w:style w:type="paragraph" w:styleId="Footer">
    <w:name w:val="footer"/>
    <w:basedOn w:val="Normal"/>
    <w:link w:val="FooterChar"/>
    <w:uiPriority w:val="99"/>
    <w:unhideWhenUsed/>
    <w:rsid w:val="006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1C"/>
  </w:style>
  <w:style w:type="paragraph" w:styleId="BalloonText">
    <w:name w:val="Balloon Text"/>
    <w:basedOn w:val="Normal"/>
    <w:link w:val="BalloonTextChar"/>
    <w:uiPriority w:val="99"/>
    <w:semiHidden/>
    <w:unhideWhenUsed/>
    <w:rsid w:val="00E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1C"/>
  </w:style>
  <w:style w:type="paragraph" w:styleId="Footer">
    <w:name w:val="footer"/>
    <w:basedOn w:val="Normal"/>
    <w:link w:val="FooterChar"/>
    <w:uiPriority w:val="99"/>
    <w:unhideWhenUsed/>
    <w:rsid w:val="006B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1C"/>
  </w:style>
  <w:style w:type="paragraph" w:styleId="BalloonText">
    <w:name w:val="Balloon Text"/>
    <w:basedOn w:val="Normal"/>
    <w:link w:val="BalloonTextChar"/>
    <w:uiPriority w:val="99"/>
    <w:semiHidden/>
    <w:unhideWhenUsed/>
    <w:rsid w:val="00E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Dhilla</dc:creator>
  <cp:lastModifiedBy>adhil pazzo</cp:lastModifiedBy>
  <cp:revision>22</cp:revision>
  <cp:lastPrinted>2012-09-23T23:48:00Z</cp:lastPrinted>
  <dcterms:created xsi:type="dcterms:W3CDTF">2012-02-28T09:02:00Z</dcterms:created>
  <dcterms:modified xsi:type="dcterms:W3CDTF">2012-09-23T23:48:00Z</dcterms:modified>
</cp:coreProperties>
</file>