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C" w:rsidRPr="00EC5D56" w:rsidRDefault="00056F2C" w:rsidP="004378F2">
      <w:pPr>
        <w:spacing w:after="480" w:line="480" w:lineRule="auto"/>
        <w:jc w:val="center"/>
        <w:rPr>
          <w:b/>
          <w:bCs/>
        </w:rPr>
      </w:pPr>
      <w:r>
        <w:rPr>
          <w:b/>
          <w:bCs/>
        </w:rPr>
        <w:t>DAFTAR RIWAYAT HIDUP</w:t>
      </w:r>
    </w:p>
    <w:p w:rsidR="00DE255C" w:rsidRDefault="00DE255C" w:rsidP="00DE255C">
      <w:pPr>
        <w:spacing w:line="480" w:lineRule="auto"/>
        <w:ind w:left="1980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114301</wp:posOffset>
            </wp:positionV>
            <wp:extent cx="1047750" cy="1238250"/>
            <wp:effectExtent l="19050" t="0" r="0" b="0"/>
            <wp:wrapNone/>
            <wp:docPr id="1" name="Picture 1" descr="E:\My Picture\Mee\baru\edit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Mee\baru\edit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F2C">
        <w:rPr>
          <w:b/>
          <w:bCs/>
        </w:rPr>
        <w:t>WINARTI</w:t>
      </w:r>
      <w:r w:rsidR="00056F2C">
        <w:rPr>
          <w:lang w:val="id-ID"/>
        </w:rPr>
        <w:t xml:space="preserve">. Lahir di </w:t>
      </w:r>
      <w:r w:rsidR="00056F2C">
        <w:t>Malili</w:t>
      </w:r>
      <w:r w:rsidR="00DB7A19">
        <w:t xml:space="preserve"> (Kab. Luwu Timur)</w:t>
      </w:r>
      <w:r w:rsidR="00056F2C" w:rsidRPr="009139D8">
        <w:rPr>
          <w:lang w:val="id-ID"/>
        </w:rPr>
        <w:t xml:space="preserve">, </w:t>
      </w:r>
      <w:r w:rsidR="00056F2C">
        <w:t xml:space="preserve">pada </w:t>
      </w:r>
      <w:r w:rsidR="00056F2C">
        <w:rPr>
          <w:lang w:val="id-ID"/>
        </w:rPr>
        <w:t xml:space="preserve">tanggal </w:t>
      </w:r>
      <w:r w:rsidR="005E171B">
        <w:t>10 Maret 1990</w:t>
      </w:r>
      <w:r w:rsidR="00056F2C">
        <w:rPr>
          <w:lang w:val="id-ID"/>
        </w:rPr>
        <w:t xml:space="preserve">. Anak </w:t>
      </w:r>
      <w:r w:rsidR="00056F2C">
        <w:t>kedua</w:t>
      </w:r>
      <w:r w:rsidR="00056F2C">
        <w:rPr>
          <w:lang w:val="id-ID"/>
        </w:rPr>
        <w:t xml:space="preserve"> dari </w:t>
      </w:r>
      <w:r w:rsidR="00056F2C">
        <w:t>tiga</w:t>
      </w:r>
      <w:r w:rsidR="00056F2C">
        <w:rPr>
          <w:lang w:val="id-ID"/>
        </w:rPr>
        <w:t xml:space="preserve"> bersaudara dari pasangan orang tua Ayahan</w:t>
      </w:r>
      <w:r w:rsidR="00056F2C">
        <w:t>da Jidding</w:t>
      </w:r>
      <w:r w:rsidR="00056F2C">
        <w:rPr>
          <w:lang w:val="id-ID"/>
        </w:rPr>
        <w:t xml:space="preserve"> dan Ibunda </w:t>
      </w:r>
      <w:r w:rsidR="00056F2C">
        <w:t>Bunga</w:t>
      </w:r>
      <w:r>
        <w:rPr>
          <w:b/>
          <w:bCs/>
        </w:rPr>
        <w:t>.</w:t>
      </w:r>
      <w:r w:rsidR="007B11BC">
        <w:rPr>
          <w:b/>
          <w:bCs/>
        </w:rPr>
        <w:t xml:space="preserve"> </w:t>
      </w:r>
      <w:r w:rsidR="00056F2C">
        <w:rPr>
          <w:lang w:val="id-ID"/>
        </w:rPr>
        <w:t xml:space="preserve">Penulis mulai memasuki jenjang pendidikan di </w:t>
      </w:r>
      <w:r w:rsidR="007B11BC">
        <w:rPr>
          <w:lang w:val="es-CR"/>
        </w:rPr>
        <w:t>SD</w:t>
      </w:r>
      <w:r w:rsidR="00056F2C">
        <w:rPr>
          <w:lang w:val="es-CR"/>
        </w:rPr>
        <w:t xml:space="preserve"> 117 Karebbe</w:t>
      </w:r>
      <w:r w:rsidR="00056F2C">
        <w:rPr>
          <w:lang w:val="id-ID"/>
        </w:rPr>
        <w:t xml:space="preserve"> </w:t>
      </w:r>
      <w:r w:rsidR="00056F2C">
        <w:rPr>
          <w:lang w:val="es-CR"/>
        </w:rPr>
        <w:t xml:space="preserve"> </w:t>
      </w:r>
      <w:r w:rsidR="00056F2C">
        <w:rPr>
          <w:lang w:val="id-ID"/>
        </w:rPr>
        <w:t>pada tahun 199</w:t>
      </w:r>
      <w:r w:rsidR="00056F2C">
        <w:t>6</w:t>
      </w:r>
      <w:r w:rsidR="00056F2C">
        <w:rPr>
          <w:lang w:val="id-ID"/>
        </w:rPr>
        <w:t xml:space="preserve"> dan tamat pada tahun 200</w:t>
      </w:r>
      <w:r w:rsidR="00056F2C">
        <w:t>2</w:t>
      </w:r>
      <w:r w:rsidR="00056F2C">
        <w:rPr>
          <w:lang w:val="id-ID"/>
        </w:rPr>
        <w:t xml:space="preserve">. </w:t>
      </w:r>
    </w:p>
    <w:p w:rsidR="00056F2C" w:rsidRPr="00DE255C" w:rsidRDefault="00056F2C" w:rsidP="00DE255C">
      <w:pPr>
        <w:spacing w:line="480" w:lineRule="auto"/>
        <w:jc w:val="both"/>
      </w:pPr>
      <w:r>
        <w:rPr>
          <w:lang w:val="id-ID"/>
        </w:rPr>
        <w:t xml:space="preserve">Setamat SD Penulis melanjutkan pendidikan di </w:t>
      </w:r>
      <w:r>
        <w:rPr>
          <w:lang w:val="es-CR"/>
        </w:rPr>
        <w:t xml:space="preserve">SLTP Negeri 1 </w:t>
      </w:r>
      <w:r>
        <w:t>Malili</w:t>
      </w:r>
      <w:r>
        <w:rPr>
          <w:lang w:val="es-CR"/>
        </w:rPr>
        <w:t xml:space="preserve"> Kecamatan Malili Kabupaten Luwu Timur </w:t>
      </w:r>
      <w:r>
        <w:rPr>
          <w:lang w:val="id-ID"/>
        </w:rPr>
        <w:t>dan selesai tahun 200</w:t>
      </w:r>
      <w:r>
        <w:t>5</w:t>
      </w:r>
      <w:r>
        <w:rPr>
          <w:lang w:val="id-ID"/>
        </w:rPr>
        <w:t xml:space="preserve">. Kemudian pada tahun yang sama Penulis melanjutkan pendidikan di SMA Negeri </w:t>
      </w:r>
      <w:r>
        <w:t>1 Malili</w:t>
      </w:r>
      <w:r>
        <w:rPr>
          <w:lang w:val="id-ID"/>
        </w:rPr>
        <w:t>,</w:t>
      </w:r>
      <w:r>
        <w:t xml:space="preserve"> dan</w:t>
      </w:r>
      <w:r>
        <w:rPr>
          <w:lang w:val="id-ID"/>
        </w:rPr>
        <w:t xml:space="preserve"> berhasil menyelesaikan studinya pada tahun 200</w:t>
      </w:r>
      <w:r>
        <w:t>8</w:t>
      </w:r>
      <w:r>
        <w:rPr>
          <w:lang w:val="id-ID"/>
        </w:rPr>
        <w:t xml:space="preserve"> dan pada tahun yang sama penulis mendaftar di Universitas Negeri Makassar (UNM) </w:t>
      </w:r>
      <w:r w:rsidR="00746CF0">
        <w:t>melalui Seleksi Nasio</w:t>
      </w:r>
      <w:r w:rsidR="001E1E43">
        <w:t>nal Masuk Perguruan Tinggi Neger</w:t>
      </w:r>
      <w:r w:rsidR="00746CF0">
        <w:t xml:space="preserve">i (SNMPTN) </w:t>
      </w:r>
      <w:r>
        <w:rPr>
          <w:lang w:val="id-ID"/>
        </w:rPr>
        <w:t xml:space="preserve">pada Fakultas Ilmu Pendidikan (FIP) dengan </w:t>
      </w:r>
      <w:r>
        <w:t>J</w:t>
      </w:r>
      <w:r>
        <w:rPr>
          <w:lang w:val="id-ID"/>
        </w:rPr>
        <w:t>urusan Psikologi Pendidikan dan Bimbingan (PPB) Program Studi Bimbingan dan Konseling (BK)</w:t>
      </w:r>
      <w:r>
        <w:t>.</w:t>
      </w:r>
    </w:p>
    <w:p w:rsidR="00056F2C" w:rsidRPr="008C71F6" w:rsidRDefault="00056F2C" w:rsidP="00056F2C">
      <w:pPr>
        <w:spacing w:line="480" w:lineRule="auto"/>
        <w:jc w:val="both"/>
      </w:pPr>
      <w:r>
        <w:t>Pengalaman Organisasi: pernah menjadi Pengur</w:t>
      </w:r>
      <w:r w:rsidR="0060631C">
        <w:t>us BEMJ PPB FIP UNM Periode 2010-2011</w:t>
      </w:r>
      <w:r w:rsidR="00DB7A19">
        <w:t xml:space="preserve"> dan menjadi pengurus Organisai Daerah IMPS KOP.UNM Periode 2009-2010.</w:t>
      </w:r>
    </w:p>
    <w:p w:rsidR="00056F2C" w:rsidRDefault="00056F2C" w:rsidP="00056F2C">
      <w:pPr>
        <w:spacing w:line="480" w:lineRule="auto"/>
        <w:ind w:firstLine="180"/>
        <w:jc w:val="both"/>
        <w:rPr>
          <w:b/>
          <w:bCs/>
        </w:rPr>
      </w:pPr>
    </w:p>
    <w:p w:rsidR="00056F2C" w:rsidRDefault="00056F2C" w:rsidP="00056F2C"/>
    <w:p w:rsidR="00056F2C" w:rsidRDefault="00056F2C" w:rsidP="00056F2C"/>
    <w:p w:rsidR="00B10C3D" w:rsidRDefault="00B10C3D"/>
    <w:sectPr w:rsidR="00B10C3D" w:rsidSect="005E171B">
      <w:headerReference w:type="default" r:id="rId7"/>
      <w:pgSz w:w="11907" w:h="16839" w:code="9"/>
      <w:pgMar w:top="2268" w:right="1701" w:bottom="1701" w:left="2268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5C" w:rsidRDefault="005E125C" w:rsidP="009D704F">
      <w:r>
        <w:separator/>
      </w:r>
    </w:p>
  </w:endnote>
  <w:endnote w:type="continuationSeparator" w:id="1">
    <w:p w:rsidR="005E125C" w:rsidRDefault="005E125C" w:rsidP="009D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5C" w:rsidRDefault="005E125C" w:rsidP="009D704F">
      <w:r>
        <w:separator/>
      </w:r>
    </w:p>
  </w:footnote>
  <w:footnote w:type="continuationSeparator" w:id="1">
    <w:p w:rsidR="005E125C" w:rsidRDefault="005E125C" w:rsidP="009D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811"/>
      <w:docPartObj>
        <w:docPartGallery w:val="Page Numbers (Top of Page)"/>
        <w:docPartUnique/>
      </w:docPartObj>
    </w:sdtPr>
    <w:sdtContent>
      <w:p w:rsidR="004D4EFD" w:rsidRDefault="005E171B" w:rsidP="00A81C94">
        <w:pPr>
          <w:pStyle w:val="Header"/>
          <w:jc w:val="right"/>
        </w:pPr>
        <w:r>
          <w:t>153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2C"/>
    <w:rsid w:val="00056F2C"/>
    <w:rsid w:val="0009326F"/>
    <w:rsid w:val="000A01CE"/>
    <w:rsid w:val="00170DCE"/>
    <w:rsid w:val="001E1E43"/>
    <w:rsid w:val="00374085"/>
    <w:rsid w:val="00381B65"/>
    <w:rsid w:val="003B5999"/>
    <w:rsid w:val="004135FF"/>
    <w:rsid w:val="004378F2"/>
    <w:rsid w:val="005E125C"/>
    <w:rsid w:val="005E171B"/>
    <w:rsid w:val="0060631C"/>
    <w:rsid w:val="00632D20"/>
    <w:rsid w:val="006B2A54"/>
    <w:rsid w:val="00713B14"/>
    <w:rsid w:val="00721CEE"/>
    <w:rsid w:val="00746CF0"/>
    <w:rsid w:val="007B11BC"/>
    <w:rsid w:val="009D704F"/>
    <w:rsid w:val="00A81C94"/>
    <w:rsid w:val="00B10C3D"/>
    <w:rsid w:val="00B75656"/>
    <w:rsid w:val="00B85B57"/>
    <w:rsid w:val="00BA7D01"/>
    <w:rsid w:val="00C817D8"/>
    <w:rsid w:val="00C92F8A"/>
    <w:rsid w:val="00D14DD4"/>
    <w:rsid w:val="00DB7A19"/>
    <w:rsid w:val="00DE255C"/>
    <w:rsid w:val="00EB0D36"/>
    <w:rsid w:val="00E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2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99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winha</dc:creator>
  <cp:lastModifiedBy>winha</cp:lastModifiedBy>
  <cp:revision>13</cp:revision>
  <cp:lastPrinted>2012-06-30T13:11:00Z</cp:lastPrinted>
  <dcterms:created xsi:type="dcterms:W3CDTF">2012-04-06T13:07:00Z</dcterms:created>
  <dcterms:modified xsi:type="dcterms:W3CDTF">2012-06-30T13:13:00Z</dcterms:modified>
</cp:coreProperties>
</file>