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4D" w:rsidRPr="008B2FCB" w:rsidRDefault="001D394D" w:rsidP="001D394D">
      <w:pPr>
        <w:spacing w:line="360" w:lineRule="auto"/>
        <w:ind w:left="990" w:hanging="990"/>
        <w:jc w:val="both"/>
        <w:outlineLvl w:val="0"/>
        <w:rPr>
          <w:rFonts w:ascii="Times New Roman" w:hAnsi="Times New Roman" w:cs="Times New Roman"/>
          <w:b/>
          <w:sz w:val="24"/>
          <w:szCs w:val="24"/>
        </w:rPr>
      </w:pPr>
      <w:r>
        <w:rPr>
          <w:rFonts w:ascii="Times New Roman" w:hAnsi="Times New Roman" w:cs="Times New Roman"/>
          <w:b/>
          <w:sz w:val="24"/>
          <w:szCs w:val="24"/>
        </w:rPr>
        <w:t>Lampiran 1</w:t>
      </w:r>
    </w:p>
    <w:p w:rsidR="001D394D" w:rsidRPr="003E0E11" w:rsidRDefault="001D394D" w:rsidP="001D394D">
      <w:pPr>
        <w:pStyle w:val="ListParagraph"/>
        <w:spacing w:after="0" w:line="480" w:lineRule="auto"/>
        <w:ind w:left="540"/>
        <w:contextualSpacing/>
        <w:jc w:val="both"/>
        <w:outlineLvl w:val="0"/>
        <w:rPr>
          <w:rFonts w:ascii="Times New Roman" w:hAnsi="Times New Roman"/>
          <w:b/>
          <w:bCs/>
          <w:lang w:val="id-ID"/>
        </w:rPr>
      </w:pPr>
      <w:r w:rsidRPr="003E0E11">
        <w:rPr>
          <w:rFonts w:ascii="Times New Roman" w:hAnsi="Times New Roman"/>
          <w:b/>
          <w:bCs/>
          <w:lang w:val="id-ID"/>
        </w:rPr>
        <w:t>JADWAL PENELITIAN</w:t>
      </w:r>
    </w:p>
    <w:p w:rsidR="001D394D" w:rsidRPr="003E0E11" w:rsidRDefault="001D394D" w:rsidP="001D394D">
      <w:pPr>
        <w:spacing w:line="480" w:lineRule="auto"/>
        <w:ind w:firstLine="567"/>
        <w:jc w:val="both"/>
        <w:outlineLvl w:val="0"/>
        <w:rPr>
          <w:rFonts w:ascii="Times New Roman" w:hAnsi="Times New Roman"/>
        </w:rPr>
      </w:pPr>
      <w:r w:rsidRPr="003E0E11">
        <w:rPr>
          <w:rFonts w:ascii="Times New Roman" w:hAnsi="Times New Roman"/>
          <w:b/>
          <w:bCs/>
          <w:lang w:val="id-ID"/>
        </w:rPr>
        <w:t xml:space="preserve"> </w:t>
      </w:r>
      <w:r w:rsidRPr="003E0E11">
        <w:rPr>
          <w:rFonts w:ascii="Times New Roman" w:hAnsi="Times New Roman"/>
          <w:lang w:val="id-ID"/>
        </w:rPr>
        <w:t>Jadwal pelaksanaan penelitian ini direncanakan sebagai berikut :</w:t>
      </w:r>
    </w:p>
    <w:tbl>
      <w:tblPr>
        <w:tblW w:w="9360"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1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394D" w:rsidRPr="00D20694" w:rsidTr="003E7247">
        <w:trPr>
          <w:jc w:val="center"/>
        </w:trPr>
        <w:tc>
          <w:tcPr>
            <w:tcW w:w="2160" w:type="dxa"/>
            <w:vMerge w:val="restart"/>
            <w:tcBorders>
              <w:top w:val="double" w:sz="4" w:space="0" w:color="auto"/>
              <w:left w:val="double" w:sz="4" w:space="0" w:color="auto"/>
              <w:bottom w:val="single" w:sz="4" w:space="0" w:color="auto"/>
              <w:right w:val="single" w:sz="4" w:space="0" w:color="auto"/>
            </w:tcBorders>
            <w:vAlign w:val="center"/>
          </w:tcPr>
          <w:p w:rsidR="001D394D" w:rsidRPr="00D20694" w:rsidRDefault="001D394D" w:rsidP="003E7247">
            <w:pPr>
              <w:jc w:val="center"/>
              <w:rPr>
                <w:rFonts w:ascii="Times New Roman" w:hAnsi="Times New Roman"/>
                <w:b/>
                <w:bCs/>
              </w:rPr>
            </w:pPr>
            <w:r w:rsidRPr="00D20694">
              <w:rPr>
                <w:rFonts w:ascii="Times New Roman" w:hAnsi="Times New Roman"/>
                <w:b/>
                <w:bCs/>
              </w:rPr>
              <w:t xml:space="preserve">Kegiatan </w:t>
            </w:r>
          </w:p>
        </w:tc>
        <w:tc>
          <w:tcPr>
            <w:tcW w:w="7200" w:type="dxa"/>
            <w:gridSpan w:val="20"/>
            <w:tcBorders>
              <w:top w:val="double" w:sz="4" w:space="0" w:color="auto"/>
              <w:left w:val="single" w:sz="4" w:space="0" w:color="auto"/>
              <w:bottom w:val="single" w:sz="4" w:space="0" w:color="auto"/>
              <w:right w:val="double" w:sz="4" w:space="0" w:color="auto"/>
            </w:tcBorders>
            <w:vAlign w:val="center"/>
          </w:tcPr>
          <w:p w:rsidR="001D394D" w:rsidRPr="00D20694" w:rsidRDefault="001D394D" w:rsidP="003E7247">
            <w:pPr>
              <w:jc w:val="center"/>
              <w:rPr>
                <w:rFonts w:ascii="Times New Roman" w:hAnsi="Times New Roman"/>
                <w:b/>
                <w:bCs/>
              </w:rPr>
            </w:pPr>
            <w:r w:rsidRPr="00D20694">
              <w:rPr>
                <w:rFonts w:ascii="Times New Roman" w:hAnsi="Times New Roman"/>
                <w:b/>
                <w:bCs/>
              </w:rPr>
              <w:t xml:space="preserve">Bulan </w:t>
            </w:r>
          </w:p>
        </w:tc>
      </w:tr>
      <w:tr w:rsidR="001D394D" w:rsidRPr="00D20694" w:rsidTr="003E7247">
        <w:trPr>
          <w:jc w:val="center"/>
        </w:trPr>
        <w:tc>
          <w:tcPr>
            <w:tcW w:w="2160" w:type="dxa"/>
            <w:vMerge/>
            <w:tcBorders>
              <w:top w:val="single" w:sz="4" w:space="0" w:color="auto"/>
              <w:left w:val="double" w:sz="4" w:space="0" w:color="auto"/>
              <w:bottom w:val="double" w:sz="4" w:space="0" w:color="auto"/>
              <w:right w:val="single" w:sz="4" w:space="0" w:color="auto"/>
            </w:tcBorders>
          </w:tcPr>
          <w:p w:rsidR="001D394D" w:rsidRPr="00D20694" w:rsidRDefault="001D394D" w:rsidP="003E7247">
            <w:pPr>
              <w:jc w:val="both"/>
              <w:rPr>
                <w:rFonts w:ascii="Times New Roman" w:hAnsi="Times New Roman"/>
              </w:rPr>
            </w:pPr>
          </w:p>
        </w:tc>
        <w:tc>
          <w:tcPr>
            <w:tcW w:w="1440" w:type="dxa"/>
            <w:gridSpan w:val="4"/>
            <w:tcBorders>
              <w:top w:val="single" w:sz="4" w:space="0" w:color="auto"/>
              <w:left w:val="single" w:sz="4" w:space="0" w:color="auto"/>
              <w:bottom w:val="double" w:sz="4" w:space="0" w:color="auto"/>
              <w:right w:val="single" w:sz="4" w:space="0" w:color="auto"/>
            </w:tcBorders>
            <w:vAlign w:val="center"/>
          </w:tcPr>
          <w:p w:rsidR="001D394D" w:rsidRPr="00D20694" w:rsidRDefault="001D394D" w:rsidP="003E7247">
            <w:pPr>
              <w:jc w:val="center"/>
              <w:rPr>
                <w:rFonts w:ascii="Times New Roman" w:hAnsi="Times New Roman"/>
                <w:b/>
                <w:bCs/>
              </w:rPr>
            </w:pPr>
            <w:r>
              <w:rPr>
                <w:rFonts w:ascii="Times New Roman" w:hAnsi="Times New Roman"/>
                <w:b/>
                <w:bCs/>
              </w:rPr>
              <w:t>Desember</w:t>
            </w:r>
          </w:p>
        </w:tc>
        <w:tc>
          <w:tcPr>
            <w:tcW w:w="1440" w:type="dxa"/>
            <w:gridSpan w:val="4"/>
            <w:tcBorders>
              <w:top w:val="single" w:sz="4" w:space="0" w:color="auto"/>
              <w:left w:val="single" w:sz="4" w:space="0" w:color="auto"/>
              <w:bottom w:val="double" w:sz="4" w:space="0" w:color="auto"/>
              <w:right w:val="single" w:sz="4" w:space="0" w:color="auto"/>
            </w:tcBorders>
            <w:vAlign w:val="center"/>
          </w:tcPr>
          <w:p w:rsidR="001D394D" w:rsidRPr="00D20694" w:rsidRDefault="001D394D" w:rsidP="003E7247">
            <w:pPr>
              <w:jc w:val="center"/>
              <w:rPr>
                <w:rFonts w:ascii="Times New Roman" w:hAnsi="Times New Roman"/>
                <w:b/>
                <w:bCs/>
              </w:rPr>
            </w:pPr>
            <w:r>
              <w:rPr>
                <w:rFonts w:ascii="Times New Roman" w:hAnsi="Times New Roman"/>
                <w:b/>
                <w:bCs/>
              </w:rPr>
              <w:t>Januari</w:t>
            </w:r>
          </w:p>
        </w:tc>
        <w:tc>
          <w:tcPr>
            <w:tcW w:w="1440" w:type="dxa"/>
            <w:gridSpan w:val="4"/>
            <w:tcBorders>
              <w:top w:val="single" w:sz="4" w:space="0" w:color="auto"/>
              <w:left w:val="single" w:sz="4" w:space="0" w:color="auto"/>
              <w:bottom w:val="double" w:sz="4" w:space="0" w:color="auto"/>
              <w:right w:val="single" w:sz="4" w:space="0" w:color="auto"/>
            </w:tcBorders>
            <w:vAlign w:val="center"/>
          </w:tcPr>
          <w:p w:rsidR="001D394D" w:rsidRPr="00D20694" w:rsidRDefault="001D394D" w:rsidP="003E7247">
            <w:pPr>
              <w:jc w:val="center"/>
              <w:rPr>
                <w:rFonts w:ascii="Times New Roman" w:hAnsi="Times New Roman"/>
                <w:b/>
                <w:bCs/>
              </w:rPr>
            </w:pPr>
            <w:r>
              <w:rPr>
                <w:rFonts w:ascii="Times New Roman" w:hAnsi="Times New Roman"/>
                <w:b/>
                <w:bCs/>
              </w:rPr>
              <w:t>Februari</w:t>
            </w:r>
          </w:p>
        </w:tc>
        <w:tc>
          <w:tcPr>
            <w:tcW w:w="1440" w:type="dxa"/>
            <w:gridSpan w:val="4"/>
            <w:tcBorders>
              <w:top w:val="single" w:sz="4" w:space="0" w:color="auto"/>
              <w:left w:val="single" w:sz="4" w:space="0" w:color="auto"/>
              <w:bottom w:val="double" w:sz="4" w:space="0" w:color="auto"/>
              <w:right w:val="single" w:sz="4" w:space="0" w:color="000080"/>
            </w:tcBorders>
            <w:vAlign w:val="center"/>
          </w:tcPr>
          <w:p w:rsidR="001D394D" w:rsidRPr="00D20694" w:rsidRDefault="001D394D" w:rsidP="003E7247">
            <w:pPr>
              <w:jc w:val="center"/>
              <w:rPr>
                <w:rFonts w:ascii="Times New Roman" w:hAnsi="Times New Roman"/>
                <w:b/>
                <w:bCs/>
              </w:rPr>
            </w:pPr>
            <w:r>
              <w:rPr>
                <w:rFonts w:ascii="Times New Roman" w:hAnsi="Times New Roman"/>
                <w:b/>
                <w:bCs/>
              </w:rPr>
              <w:t>Maret</w:t>
            </w:r>
          </w:p>
        </w:tc>
        <w:tc>
          <w:tcPr>
            <w:tcW w:w="1440" w:type="dxa"/>
            <w:gridSpan w:val="4"/>
            <w:tcBorders>
              <w:top w:val="single" w:sz="4" w:space="0" w:color="auto"/>
              <w:left w:val="single" w:sz="4" w:space="0" w:color="000080"/>
              <w:bottom w:val="double" w:sz="4" w:space="0" w:color="auto"/>
              <w:right w:val="double" w:sz="4" w:space="0" w:color="auto"/>
            </w:tcBorders>
            <w:vAlign w:val="center"/>
          </w:tcPr>
          <w:p w:rsidR="001D394D" w:rsidRPr="00D20694" w:rsidRDefault="001D394D" w:rsidP="003E7247">
            <w:pPr>
              <w:jc w:val="center"/>
              <w:rPr>
                <w:rFonts w:ascii="Times New Roman" w:hAnsi="Times New Roman"/>
                <w:b/>
                <w:bCs/>
              </w:rPr>
            </w:pPr>
            <w:r>
              <w:rPr>
                <w:rFonts w:ascii="Times New Roman" w:hAnsi="Times New Roman"/>
                <w:b/>
                <w:bCs/>
              </w:rPr>
              <w:t>April</w:t>
            </w:r>
          </w:p>
        </w:tc>
      </w:tr>
      <w:tr w:rsidR="001D394D" w:rsidRPr="00D20694" w:rsidTr="003E7247">
        <w:trPr>
          <w:jc w:val="center"/>
        </w:trPr>
        <w:tc>
          <w:tcPr>
            <w:tcW w:w="2160" w:type="dxa"/>
            <w:tcBorders>
              <w:top w:val="double" w:sz="4" w:space="0" w:color="auto"/>
              <w:left w:val="double" w:sz="4" w:space="0" w:color="auto"/>
              <w:bottom w:val="single" w:sz="4" w:space="0" w:color="auto"/>
              <w:right w:val="single" w:sz="4" w:space="0" w:color="auto"/>
            </w:tcBorders>
          </w:tcPr>
          <w:p w:rsidR="001D394D" w:rsidRPr="00D20694" w:rsidRDefault="001D394D" w:rsidP="003E7247">
            <w:pPr>
              <w:shd w:val="clear" w:color="auto" w:fill="FFFFFF" w:themeFill="background1"/>
              <w:rPr>
                <w:rFonts w:ascii="Times New Roman" w:hAnsi="Times New Roman"/>
              </w:rPr>
            </w:pPr>
            <w:r w:rsidRPr="00D20694">
              <w:rPr>
                <w:rFonts w:ascii="Times New Roman" w:hAnsi="Times New Roman"/>
              </w:rPr>
              <w:t>Penyusunan Usulan Penelitian</w:t>
            </w:r>
          </w:p>
        </w:tc>
        <w:tc>
          <w:tcPr>
            <w:tcW w:w="360" w:type="dxa"/>
            <w:tcBorders>
              <w:top w:val="doub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doub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doub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doub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doub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doub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doub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doub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doub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double" w:sz="4" w:space="0" w:color="auto"/>
              <w:left w:val="single" w:sz="4" w:space="0" w:color="auto"/>
              <w:bottom w:val="single" w:sz="4" w:space="0" w:color="auto"/>
              <w:right w:val="double" w:sz="4" w:space="0" w:color="auto"/>
            </w:tcBorders>
          </w:tcPr>
          <w:p w:rsidR="001D394D" w:rsidRPr="00D20694" w:rsidRDefault="001D394D" w:rsidP="003E7247">
            <w:pPr>
              <w:shd w:val="clear" w:color="auto" w:fill="FFFFFF" w:themeFill="background1"/>
              <w:jc w:val="both"/>
              <w:rPr>
                <w:rFonts w:ascii="Times New Roman" w:hAnsi="Times New Roman"/>
              </w:rPr>
            </w:pPr>
          </w:p>
        </w:tc>
      </w:tr>
      <w:tr w:rsidR="001D394D" w:rsidRPr="00D20694" w:rsidTr="003E7247">
        <w:trPr>
          <w:jc w:val="center"/>
        </w:trPr>
        <w:tc>
          <w:tcPr>
            <w:tcW w:w="2160" w:type="dxa"/>
            <w:tcBorders>
              <w:top w:val="single" w:sz="4" w:space="0" w:color="auto"/>
              <w:left w:val="double" w:sz="4" w:space="0" w:color="auto"/>
              <w:bottom w:val="single" w:sz="4" w:space="0" w:color="auto"/>
              <w:right w:val="single" w:sz="4" w:space="0" w:color="auto"/>
            </w:tcBorders>
          </w:tcPr>
          <w:p w:rsidR="001D394D" w:rsidRPr="00D20694" w:rsidRDefault="001D394D" w:rsidP="003E7247">
            <w:pPr>
              <w:shd w:val="clear" w:color="auto" w:fill="FFFFFF" w:themeFill="background1"/>
              <w:rPr>
                <w:rFonts w:ascii="Times New Roman" w:hAnsi="Times New Roman"/>
              </w:rPr>
            </w:pPr>
            <w:r w:rsidRPr="00D20694">
              <w:rPr>
                <w:rFonts w:ascii="Times New Roman" w:hAnsi="Times New Roman"/>
              </w:rPr>
              <w:t>Seminar</w:t>
            </w: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double" w:sz="4" w:space="0" w:color="auto"/>
            </w:tcBorders>
          </w:tcPr>
          <w:p w:rsidR="001D394D" w:rsidRPr="00D20694" w:rsidRDefault="001D394D" w:rsidP="003E7247">
            <w:pPr>
              <w:shd w:val="clear" w:color="auto" w:fill="FFFFFF" w:themeFill="background1"/>
              <w:jc w:val="both"/>
              <w:rPr>
                <w:rFonts w:ascii="Times New Roman" w:hAnsi="Times New Roman"/>
              </w:rPr>
            </w:pPr>
          </w:p>
        </w:tc>
      </w:tr>
      <w:tr w:rsidR="001D394D" w:rsidRPr="00D20694" w:rsidTr="003E7247">
        <w:trPr>
          <w:jc w:val="center"/>
        </w:trPr>
        <w:tc>
          <w:tcPr>
            <w:tcW w:w="2160" w:type="dxa"/>
            <w:tcBorders>
              <w:top w:val="single" w:sz="4" w:space="0" w:color="auto"/>
              <w:left w:val="double" w:sz="4" w:space="0" w:color="auto"/>
              <w:bottom w:val="single" w:sz="4" w:space="0" w:color="auto"/>
              <w:right w:val="single" w:sz="4" w:space="0" w:color="auto"/>
            </w:tcBorders>
          </w:tcPr>
          <w:p w:rsidR="001D394D" w:rsidRPr="00D20694" w:rsidRDefault="001D394D" w:rsidP="003E7247">
            <w:pPr>
              <w:shd w:val="clear" w:color="auto" w:fill="FFFFFF" w:themeFill="background1"/>
              <w:rPr>
                <w:rFonts w:ascii="Times New Roman" w:hAnsi="Times New Roman"/>
              </w:rPr>
            </w:pPr>
            <w:r w:rsidRPr="00D20694">
              <w:rPr>
                <w:rFonts w:ascii="Times New Roman" w:hAnsi="Times New Roman"/>
              </w:rPr>
              <w:t>Pengurusan Izin Penelitian</w:t>
            </w: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double" w:sz="4" w:space="0" w:color="auto"/>
            </w:tcBorders>
          </w:tcPr>
          <w:p w:rsidR="001D394D" w:rsidRPr="00D20694" w:rsidRDefault="001D394D" w:rsidP="003E7247">
            <w:pPr>
              <w:shd w:val="clear" w:color="auto" w:fill="FFFFFF" w:themeFill="background1"/>
              <w:jc w:val="both"/>
              <w:rPr>
                <w:rFonts w:ascii="Times New Roman" w:hAnsi="Times New Roman"/>
              </w:rPr>
            </w:pPr>
          </w:p>
        </w:tc>
      </w:tr>
      <w:tr w:rsidR="001D394D" w:rsidRPr="00D20694" w:rsidTr="003E7247">
        <w:trPr>
          <w:jc w:val="center"/>
        </w:trPr>
        <w:tc>
          <w:tcPr>
            <w:tcW w:w="2160" w:type="dxa"/>
            <w:tcBorders>
              <w:top w:val="single" w:sz="4" w:space="0" w:color="auto"/>
              <w:left w:val="double" w:sz="4" w:space="0" w:color="auto"/>
              <w:bottom w:val="single" w:sz="4" w:space="0" w:color="auto"/>
              <w:right w:val="single" w:sz="4" w:space="0" w:color="auto"/>
            </w:tcBorders>
          </w:tcPr>
          <w:p w:rsidR="001D394D" w:rsidRPr="00D20694" w:rsidRDefault="001D394D" w:rsidP="003E7247">
            <w:pPr>
              <w:shd w:val="clear" w:color="auto" w:fill="FFFFFF" w:themeFill="background1"/>
              <w:rPr>
                <w:rFonts w:ascii="Times New Roman" w:hAnsi="Times New Roman"/>
              </w:rPr>
            </w:pPr>
            <w:r w:rsidRPr="00D20694">
              <w:rPr>
                <w:rFonts w:ascii="Times New Roman" w:hAnsi="Times New Roman"/>
              </w:rPr>
              <w:t>Pengumpulan Data</w:t>
            </w: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000080"/>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000080"/>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000080"/>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double" w:sz="4" w:space="0" w:color="auto"/>
            </w:tcBorders>
          </w:tcPr>
          <w:p w:rsidR="001D394D" w:rsidRPr="00D20694" w:rsidRDefault="001D394D" w:rsidP="003E7247">
            <w:pPr>
              <w:shd w:val="clear" w:color="auto" w:fill="FFFFFF" w:themeFill="background1"/>
              <w:jc w:val="both"/>
              <w:rPr>
                <w:rFonts w:ascii="Times New Roman" w:hAnsi="Times New Roman"/>
              </w:rPr>
            </w:pPr>
          </w:p>
        </w:tc>
      </w:tr>
      <w:tr w:rsidR="001D394D" w:rsidRPr="00D20694" w:rsidTr="003E7247">
        <w:trPr>
          <w:jc w:val="center"/>
        </w:trPr>
        <w:tc>
          <w:tcPr>
            <w:tcW w:w="2160" w:type="dxa"/>
            <w:tcBorders>
              <w:top w:val="single" w:sz="4" w:space="0" w:color="auto"/>
              <w:left w:val="double" w:sz="4" w:space="0" w:color="auto"/>
              <w:bottom w:val="single" w:sz="4" w:space="0" w:color="auto"/>
              <w:right w:val="single" w:sz="4" w:space="0" w:color="auto"/>
            </w:tcBorders>
          </w:tcPr>
          <w:p w:rsidR="001D394D" w:rsidRPr="00D20694" w:rsidRDefault="001D394D" w:rsidP="003E7247">
            <w:pPr>
              <w:shd w:val="clear" w:color="auto" w:fill="FFFFFF" w:themeFill="background1"/>
              <w:rPr>
                <w:rFonts w:ascii="Times New Roman" w:hAnsi="Times New Roman"/>
              </w:rPr>
            </w:pPr>
            <w:r w:rsidRPr="00D20694">
              <w:rPr>
                <w:rFonts w:ascii="Times New Roman" w:hAnsi="Times New Roman"/>
              </w:rPr>
              <w:t>Analisis Data/</w:t>
            </w:r>
          </w:p>
          <w:p w:rsidR="001D394D" w:rsidRPr="00D20694" w:rsidRDefault="001D394D" w:rsidP="003E7247">
            <w:pPr>
              <w:shd w:val="clear" w:color="auto" w:fill="FFFFFF" w:themeFill="background1"/>
              <w:rPr>
                <w:rFonts w:ascii="Times New Roman" w:hAnsi="Times New Roman"/>
              </w:rPr>
            </w:pPr>
            <w:r w:rsidRPr="00D20694">
              <w:rPr>
                <w:rFonts w:ascii="Times New Roman" w:hAnsi="Times New Roman"/>
              </w:rPr>
              <w:t>Penyusunan Skripsi</w:t>
            </w: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000080"/>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000080"/>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000080"/>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000080"/>
              <w:left w:val="single" w:sz="4" w:space="0" w:color="auto"/>
              <w:bottom w:val="single" w:sz="4" w:space="0" w:color="auto"/>
              <w:right w:val="double" w:sz="4" w:space="0" w:color="auto"/>
            </w:tcBorders>
          </w:tcPr>
          <w:p w:rsidR="001D394D" w:rsidRPr="00D20694" w:rsidRDefault="001D394D" w:rsidP="003E7247">
            <w:pPr>
              <w:shd w:val="clear" w:color="auto" w:fill="FFFFFF" w:themeFill="background1"/>
              <w:jc w:val="both"/>
              <w:rPr>
                <w:rFonts w:ascii="Times New Roman" w:hAnsi="Times New Roman"/>
              </w:rPr>
            </w:pPr>
          </w:p>
        </w:tc>
      </w:tr>
      <w:tr w:rsidR="001D394D" w:rsidRPr="00D20694" w:rsidTr="003E7247">
        <w:trPr>
          <w:jc w:val="center"/>
        </w:trPr>
        <w:tc>
          <w:tcPr>
            <w:tcW w:w="2160" w:type="dxa"/>
            <w:tcBorders>
              <w:top w:val="single" w:sz="4" w:space="0" w:color="auto"/>
              <w:left w:val="double" w:sz="4" w:space="0" w:color="auto"/>
              <w:bottom w:val="double" w:sz="4" w:space="0" w:color="auto"/>
              <w:right w:val="single" w:sz="4" w:space="0" w:color="auto"/>
            </w:tcBorders>
          </w:tcPr>
          <w:p w:rsidR="001D394D" w:rsidRPr="00D20694" w:rsidRDefault="001D394D" w:rsidP="003E7247">
            <w:pPr>
              <w:shd w:val="clear" w:color="auto" w:fill="FFFFFF" w:themeFill="background1"/>
              <w:rPr>
                <w:rFonts w:ascii="Times New Roman" w:hAnsi="Times New Roman"/>
              </w:rPr>
            </w:pPr>
            <w:r w:rsidRPr="00D20694">
              <w:rPr>
                <w:rFonts w:ascii="Times New Roman" w:hAnsi="Times New Roman"/>
              </w:rPr>
              <w:t>Pengurusan Ujian/Ujian</w:t>
            </w: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double" w:sz="4" w:space="0" w:color="auto"/>
              <w:right w:val="single" w:sz="4" w:space="0" w:color="auto"/>
            </w:tcBorders>
            <w:shd w:val="clear" w:color="auto" w:fill="FFFFFF" w:themeFill="background1"/>
          </w:tcPr>
          <w:p w:rsidR="001D394D" w:rsidRPr="00D20694" w:rsidRDefault="001D394D" w:rsidP="003E7247">
            <w:pPr>
              <w:shd w:val="clear" w:color="auto" w:fill="FFFFFF" w:themeFill="background1"/>
              <w:jc w:val="both"/>
              <w:rPr>
                <w:rFonts w:ascii="Times New Roman" w:hAnsi="Times New Roman"/>
              </w:rPr>
            </w:pPr>
            <w:r>
              <w:rPr>
                <w:rFonts w:ascii="Times New Roman" w:hAnsi="Times New Roman"/>
              </w:rPr>
              <w:t>x</w:t>
            </w:r>
          </w:p>
        </w:tc>
        <w:tc>
          <w:tcPr>
            <w:tcW w:w="360" w:type="dxa"/>
            <w:tcBorders>
              <w:top w:val="single" w:sz="4" w:space="0" w:color="auto"/>
              <w:left w:val="single" w:sz="4" w:space="0" w:color="auto"/>
              <w:bottom w:val="double" w:sz="4" w:space="0" w:color="auto"/>
              <w:right w:val="sing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c>
          <w:tcPr>
            <w:tcW w:w="360" w:type="dxa"/>
            <w:tcBorders>
              <w:top w:val="single" w:sz="4" w:space="0" w:color="auto"/>
              <w:left w:val="single" w:sz="4" w:space="0" w:color="auto"/>
              <w:bottom w:val="double" w:sz="4" w:space="0" w:color="auto"/>
              <w:right w:val="double" w:sz="4" w:space="0" w:color="auto"/>
            </w:tcBorders>
            <w:shd w:val="clear" w:color="auto" w:fill="auto"/>
          </w:tcPr>
          <w:p w:rsidR="001D394D" w:rsidRPr="00D20694" w:rsidRDefault="001D394D" w:rsidP="003E7247">
            <w:pPr>
              <w:shd w:val="clear" w:color="auto" w:fill="FFFFFF" w:themeFill="background1"/>
              <w:jc w:val="both"/>
              <w:rPr>
                <w:rFonts w:ascii="Times New Roman" w:hAnsi="Times New Roman"/>
              </w:rPr>
            </w:pPr>
          </w:p>
        </w:tc>
      </w:tr>
    </w:tbl>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Default="001D394D" w:rsidP="001D394D">
      <w:pPr>
        <w:spacing w:after="0" w:line="480" w:lineRule="auto"/>
        <w:jc w:val="both"/>
        <w:rPr>
          <w:rFonts w:ascii="Times New Roman" w:hAnsi="Times New Roman" w:cs="Times New Roman"/>
          <w:sz w:val="16"/>
          <w:szCs w:val="24"/>
        </w:rPr>
      </w:pPr>
    </w:p>
    <w:p w:rsidR="001D394D" w:rsidRPr="00513504" w:rsidRDefault="001D394D" w:rsidP="001D394D">
      <w:pPr>
        <w:spacing w:after="0" w:line="480" w:lineRule="auto"/>
        <w:jc w:val="both"/>
        <w:rPr>
          <w:rFonts w:ascii="Times New Roman" w:hAnsi="Times New Roman" w:cs="Times New Roman"/>
          <w:sz w:val="16"/>
          <w:szCs w:val="24"/>
        </w:rPr>
      </w:pPr>
    </w:p>
    <w:p w:rsidR="001D394D" w:rsidRDefault="001D394D" w:rsidP="001D394D">
      <w:pPr>
        <w:spacing w:line="360" w:lineRule="auto"/>
        <w:ind w:left="990" w:hanging="99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Lampiran 2 </w:t>
      </w:r>
    </w:p>
    <w:p w:rsidR="001D394D" w:rsidRDefault="001D394D" w:rsidP="001D394D">
      <w:pPr>
        <w:spacing w:line="360" w:lineRule="auto"/>
        <w:ind w:left="990" w:hanging="990"/>
        <w:jc w:val="center"/>
        <w:outlineLvl w:val="0"/>
        <w:rPr>
          <w:rFonts w:ascii="Times New Roman" w:hAnsi="Times New Roman" w:cs="Times New Roman"/>
          <w:b/>
          <w:sz w:val="24"/>
          <w:szCs w:val="24"/>
        </w:rPr>
      </w:pPr>
      <w:r>
        <w:rPr>
          <w:rFonts w:ascii="Times New Roman" w:hAnsi="Times New Roman" w:cs="Times New Roman"/>
          <w:b/>
          <w:sz w:val="24"/>
          <w:szCs w:val="24"/>
        </w:rPr>
        <w:t>PELAKSANAAN KEGIATAN EKSPERIMEN</w:t>
      </w:r>
    </w:p>
    <w:p w:rsidR="001D394D" w:rsidRDefault="001D394D" w:rsidP="001D394D">
      <w:pPr>
        <w:spacing w:line="360" w:lineRule="auto"/>
        <w:ind w:left="990" w:hanging="990"/>
        <w:jc w:val="center"/>
        <w:outlineLvl w:val="0"/>
        <w:rPr>
          <w:rFonts w:ascii="Times New Roman" w:hAnsi="Times New Roman" w:cs="Times New Roman"/>
          <w:b/>
          <w:sz w:val="24"/>
          <w:szCs w:val="24"/>
        </w:rPr>
      </w:pPr>
      <w:r>
        <w:rPr>
          <w:rFonts w:ascii="Times New Roman" w:hAnsi="Times New Roman" w:cs="Times New Roman"/>
          <w:b/>
          <w:sz w:val="24"/>
          <w:szCs w:val="24"/>
        </w:rPr>
        <w:t>SMA NEGERI 1HERLANG</w:t>
      </w:r>
    </w:p>
    <w:tbl>
      <w:tblPr>
        <w:tblStyle w:val="TableGrid"/>
        <w:tblW w:w="10348" w:type="dxa"/>
        <w:tblInd w:w="-647" w:type="dxa"/>
        <w:tblLayout w:type="fixed"/>
        <w:tblLook w:val="04A0"/>
      </w:tblPr>
      <w:tblGrid>
        <w:gridCol w:w="1134"/>
        <w:gridCol w:w="1701"/>
        <w:gridCol w:w="1985"/>
        <w:gridCol w:w="1984"/>
        <w:gridCol w:w="2694"/>
        <w:gridCol w:w="850"/>
      </w:tblGrid>
      <w:tr w:rsidR="001D394D" w:rsidTr="003E7247">
        <w:trPr>
          <w:trHeight w:val="694"/>
        </w:trPr>
        <w:tc>
          <w:tcPr>
            <w:tcW w:w="1134" w:type="dxa"/>
            <w:tcBorders>
              <w:right w:val="single" w:sz="4" w:space="0" w:color="auto"/>
            </w:tcBorders>
          </w:tcPr>
          <w:p w:rsidR="001D394D" w:rsidRDefault="001D394D" w:rsidP="003E7247">
            <w:pPr>
              <w:spacing w:line="360" w:lineRule="auto"/>
              <w:outlineLvl w:val="0"/>
              <w:rPr>
                <w:rFonts w:ascii="Times New Roman" w:hAnsi="Times New Roman" w:cs="Times New Roman"/>
                <w:b/>
                <w:sz w:val="24"/>
                <w:szCs w:val="24"/>
              </w:rPr>
            </w:pPr>
            <w:r w:rsidRPr="00963DD2">
              <w:rPr>
                <w:rFonts w:ascii="Times New Roman" w:hAnsi="Times New Roman" w:cs="Times New Roman"/>
                <w:b/>
                <w:sz w:val="24"/>
                <w:szCs w:val="24"/>
              </w:rPr>
              <w:t>PERTEMUAN</w:t>
            </w:r>
          </w:p>
          <w:p w:rsidR="001D394D" w:rsidRPr="00963DD2" w:rsidRDefault="001D394D" w:rsidP="003E7247">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KE-</w:t>
            </w:r>
          </w:p>
        </w:tc>
        <w:tc>
          <w:tcPr>
            <w:tcW w:w="1701" w:type="dxa"/>
            <w:tcBorders>
              <w:left w:val="single" w:sz="4" w:space="0" w:color="auto"/>
            </w:tcBorders>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TOPIK</w:t>
            </w:r>
          </w:p>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KEGIATAN</w:t>
            </w:r>
          </w:p>
        </w:tc>
        <w:tc>
          <w:tcPr>
            <w:tcW w:w="1985" w:type="dxa"/>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DESKRIPSI</w:t>
            </w:r>
          </w:p>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KEGIATAN</w:t>
            </w:r>
          </w:p>
        </w:tc>
        <w:tc>
          <w:tcPr>
            <w:tcW w:w="1984" w:type="dxa"/>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TUJUAN</w:t>
            </w:r>
          </w:p>
        </w:tc>
        <w:tc>
          <w:tcPr>
            <w:tcW w:w="2694" w:type="dxa"/>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SKENARIO</w:t>
            </w:r>
          </w:p>
        </w:tc>
        <w:tc>
          <w:tcPr>
            <w:tcW w:w="850" w:type="dxa"/>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WKT</w:t>
            </w:r>
          </w:p>
        </w:tc>
      </w:tr>
      <w:tr w:rsidR="001D394D" w:rsidTr="003E7247">
        <w:trPr>
          <w:trHeight w:val="1130"/>
        </w:trPr>
        <w:tc>
          <w:tcPr>
            <w:tcW w:w="1134" w:type="dxa"/>
            <w:tcBorders>
              <w:right w:val="single" w:sz="4" w:space="0" w:color="auto"/>
            </w:tcBorders>
          </w:tcPr>
          <w:p w:rsidR="001D394D" w:rsidRDefault="001D394D" w:rsidP="003E7247">
            <w:pPr>
              <w:spacing w:line="360" w:lineRule="auto"/>
              <w:jc w:val="center"/>
              <w:outlineLvl w:val="0"/>
              <w:rPr>
                <w:rFonts w:ascii="Times New Roman" w:hAnsi="Times New Roman" w:cs="Times New Roman"/>
                <w:b/>
                <w:sz w:val="24"/>
                <w:szCs w:val="24"/>
              </w:rPr>
            </w:pPr>
          </w:p>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1.</w:t>
            </w:r>
          </w:p>
        </w:tc>
        <w:tc>
          <w:tcPr>
            <w:tcW w:w="1701" w:type="dxa"/>
            <w:tcBorders>
              <w:left w:val="single" w:sz="4" w:space="0" w:color="auto"/>
            </w:tcBorders>
          </w:tcPr>
          <w:p w:rsidR="001D394D" w:rsidRPr="00963DD2" w:rsidRDefault="001D394D" w:rsidP="003E7247">
            <w:pPr>
              <w:spacing w:line="360" w:lineRule="auto"/>
              <w:outlineLvl w:val="0"/>
              <w:rPr>
                <w:rFonts w:ascii="Times New Roman" w:hAnsi="Times New Roman" w:cs="Times New Roman"/>
                <w:sz w:val="24"/>
                <w:szCs w:val="24"/>
              </w:rPr>
            </w:pPr>
            <w:r w:rsidRPr="00963DD2">
              <w:rPr>
                <w:rFonts w:ascii="Times New Roman" w:hAnsi="Times New Roman" w:cs="Times New Roman"/>
                <w:sz w:val="24"/>
                <w:szCs w:val="24"/>
              </w:rPr>
              <w:t>Pemberian Pre-tes</w:t>
            </w:r>
          </w:p>
        </w:tc>
        <w:tc>
          <w:tcPr>
            <w:tcW w:w="1985" w:type="dxa"/>
          </w:tcPr>
          <w:p w:rsidR="001D394D" w:rsidRPr="00963DD2" w:rsidRDefault="001D394D" w:rsidP="003E7247">
            <w:pPr>
              <w:spacing w:line="360" w:lineRule="auto"/>
              <w:outlineLvl w:val="0"/>
              <w:rPr>
                <w:rFonts w:ascii="Times New Roman" w:hAnsi="Times New Roman" w:cs="Times New Roman"/>
                <w:sz w:val="24"/>
                <w:szCs w:val="24"/>
              </w:rPr>
            </w:pPr>
            <w:r w:rsidRPr="00963DD2">
              <w:rPr>
                <w:rFonts w:ascii="Times New Roman" w:hAnsi="Times New Roman" w:cs="Times New Roman"/>
                <w:sz w:val="24"/>
                <w:szCs w:val="24"/>
              </w:rPr>
              <w:t>Melakukan tes kecemasan belajar siswa</w:t>
            </w:r>
          </w:p>
        </w:tc>
        <w:tc>
          <w:tcPr>
            <w:tcW w:w="1984"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Mengetahui seberapa tingkat kecemasan belajar siswa</w:t>
            </w:r>
          </w:p>
        </w:tc>
        <w:tc>
          <w:tcPr>
            <w:tcW w:w="2694" w:type="dxa"/>
          </w:tcPr>
          <w:p w:rsidR="001D394D" w:rsidRDefault="001D394D" w:rsidP="003E7247">
            <w:pPr>
              <w:spacing w:line="360" w:lineRule="auto"/>
              <w:ind w:left="34" w:hanging="142"/>
              <w:outlineLvl w:val="0"/>
              <w:rPr>
                <w:rFonts w:ascii="Times New Roman" w:hAnsi="Times New Roman" w:cs="Times New Roman"/>
                <w:sz w:val="24"/>
                <w:szCs w:val="24"/>
              </w:rPr>
            </w:pPr>
            <w:r>
              <w:rPr>
                <w:rFonts w:ascii="Times New Roman" w:hAnsi="Times New Roman" w:cs="Times New Roman"/>
                <w:sz w:val="24"/>
                <w:szCs w:val="24"/>
              </w:rPr>
              <w:t>1.Membina hubungan baik</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2.Menjelaskan tujuan kegiatan termasuk cara mengerjakan tes</w:t>
            </w:r>
          </w:p>
          <w:p w:rsidR="001D394D"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 xml:space="preserve">3. Membagikan tes </w:t>
            </w:r>
          </w:p>
          <w:p w:rsidR="001D394D"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4. Mengerjakan tes</w:t>
            </w:r>
          </w:p>
          <w:p w:rsidR="001D394D" w:rsidRPr="00963DD2"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5. mengakhiri</w:t>
            </w:r>
          </w:p>
        </w:tc>
        <w:tc>
          <w:tcPr>
            <w:tcW w:w="850" w:type="dxa"/>
          </w:tcPr>
          <w:p w:rsidR="001D394D" w:rsidRPr="00963DD2" w:rsidRDefault="001D394D" w:rsidP="003E724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45 Menit</w:t>
            </w:r>
          </w:p>
        </w:tc>
      </w:tr>
      <w:tr w:rsidR="001D394D" w:rsidTr="003E7247">
        <w:tc>
          <w:tcPr>
            <w:tcW w:w="1134" w:type="dxa"/>
            <w:tcBorders>
              <w:right w:val="single" w:sz="4" w:space="0" w:color="auto"/>
            </w:tcBorders>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left w:val="single" w:sz="4" w:space="0" w:color="auto"/>
            </w:tcBorders>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Pemberian materi pelaksanaan teknik humor</w:t>
            </w:r>
          </w:p>
        </w:tc>
        <w:tc>
          <w:tcPr>
            <w:tcW w:w="1985"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Penjelasan secara umum mengenai langkah-langkah teknik humor</w:t>
            </w:r>
          </w:p>
        </w:tc>
        <w:tc>
          <w:tcPr>
            <w:tcW w:w="1984"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Siswa dapat memahami secara garis besar kegiatan yang akan dilakukan selama penerapan teknik humor</w:t>
            </w:r>
          </w:p>
        </w:tc>
        <w:tc>
          <w:tcPr>
            <w:tcW w:w="2694" w:type="dxa"/>
          </w:tcPr>
          <w:p w:rsidR="001D394D"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1. Membangun rapport</w:t>
            </w:r>
          </w:p>
          <w:p w:rsidR="001D394D"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2. Menjelaskan Materi</w:t>
            </w:r>
          </w:p>
          <w:p w:rsidR="001D394D"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 xml:space="preserve">3. Tanya jawab </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4. Pemberian balikan oleh konselor</w:t>
            </w:r>
          </w:p>
          <w:p w:rsidR="001D394D" w:rsidRPr="00963DD2"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5. Mengakhiri</w:t>
            </w:r>
          </w:p>
        </w:tc>
        <w:tc>
          <w:tcPr>
            <w:tcW w:w="850" w:type="dxa"/>
          </w:tcPr>
          <w:p w:rsidR="001D394D" w:rsidRPr="00963DD2" w:rsidRDefault="001D394D" w:rsidP="003E724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45 Menit</w:t>
            </w:r>
          </w:p>
        </w:tc>
      </w:tr>
      <w:tr w:rsidR="001D394D" w:rsidTr="003E7247">
        <w:tc>
          <w:tcPr>
            <w:tcW w:w="1134" w:type="dxa"/>
            <w:tcBorders>
              <w:right w:val="single" w:sz="4" w:space="0" w:color="auto"/>
            </w:tcBorders>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3.</w:t>
            </w:r>
          </w:p>
        </w:tc>
        <w:tc>
          <w:tcPr>
            <w:tcW w:w="1701" w:type="dxa"/>
            <w:tcBorders>
              <w:left w:val="single" w:sz="4" w:space="0" w:color="auto"/>
            </w:tcBorders>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Latihan 1</w:t>
            </w:r>
          </w:p>
        </w:tc>
        <w:tc>
          <w:tcPr>
            <w:tcW w:w="1985"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Konselor memberikan pelaksanaan teknik humor</w:t>
            </w:r>
          </w:p>
        </w:tc>
        <w:tc>
          <w:tcPr>
            <w:tcW w:w="1984"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Siswa diharapkan dapat merilekskan dan menghibur siswa</w:t>
            </w:r>
          </w:p>
        </w:tc>
        <w:tc>
          <w:tcPr>
            <w:tcW w:w="2694" w:type="dxa"/>
          </w:tcPr>
          <w:p w:rsidR="001D394D"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1. Membangun rapport</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2. Menjelaskan tujuan kegiatan dan mekanisme kegiatan /latihan menciptakan</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3. Diskusi</w:t>
            </w:r>
          </w:p>
          <w:p w:rsidR="001D394D" w:rsidRDefault="001D394D" w:rsidP="003E7247">
            <w:pPr>
              <w:spacing w:line="360" w:lineRule="auto"/>
              <w:ind w:left="176" w:hanging="284"/>
              <w:outlineLvl w:val="0"/>
              <w:rPr>
                <w:rFonts w:ascii="Times New Roman" w:hAnsi="Times New Roman" w:cs="Times New Roman"/>
                <w:sz w:val="24"/>
                <w:szCs w:val="24"/>
              </w:rPr>
            </w:pP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lastRenderedPageBreak/>
              <w:t>4.Pemberian balikan oleh konselor</w:t>
            </w:r>
          </w:p>
          <w:p w:rsidR="001D394D" w:rsidRPr="00963DD2"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5. Mengakhiri</w:t>
            </w:r>
          </w:p>
        </w:tc>
        <w:tc>
          <w:tcPr>
            <w:tcW w:w="850" w:type="dxa"/>
          </w:tcPr>
          <w:p w:rsidR="001D394D" w:rsidRPr="00963DD2" w:rsidRDefault="001D394D" w:rsidP="003E724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60 Menit</w:t>
            </w:r>
          </w:p>
        </w:tc>
      </w:tr>
      <w:tr w:rsidR="001D394D" w:rsidTr="003E7247">
        <w:tc>
          <w:tcPr>
            <w:tcW w:w="1134" w:type="dxa"/>
            <w:tcBorders>
              <w:right w:val="single" w:sz="4" w:space="0" w:color="auto"/>
            </w:tcBorders>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701" w:type="dxa"/>
            <w:tcBorders>
              <w:left w:val="single" w:sz="4" w:space="0" w:color="auto"/>
            </w:tcBorders>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Latihan 2</w:t>
            </w:r>
          </w:p>
        </w:tc>
        <w:tc>
          <w:tcPr>
            <w:tcW w:w="1985"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Konselor memberikan iformasi dan bahan bacaan tentang cirri atau gejala timbulnya kecemasan dan factor yang mempengaruhi kecemasan belajar</w:t>
            </w:r>
          </w:p>
        </w:tc>
        <w:tc>
          <w:tcPr>
            <w:tcW w:w="1984"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Siswa memiliki kemauan untuk mengetahui gejala timbulnya kecemasan belajar</w:t>
            </w:r>
          </w:p>
        </w:tc>
        <w:tc>
          <w:tcPr>
            <w:tcW w:w="2694" w:type="dxa"/>
          </w:tcPr>
          <w:p w:rsidR="001D394D"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1. Membangun rapport</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2. Menjelaskan tujuan kegiatan dan mekanisme kegiatan /latihan menciptakan</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3. Diskusi</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4.Pemberian balikan oleh konselor</w:t>
            </w:r>
          </w:p>
          <w:p w:rsidR="001D394D" w:rsidRPr="00963DD2"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5. Mengakhiri</w:t>
            </w:r>
          </w:p>
        </w:tc>
        <w:tc>
          <w:tcPr>
            <w:tcW w:w="850" w:type="dxa"/>
          </w:tcPr>
          <w:p w:rsidR="001D394D" w:rsidRPr="00963DD2" w:rsidRDefault="001D394D" w:rsidP="003E724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60 Menit</w:t>
            </w:r>
          </w:p>
        </w:tc>
      </w:tr>
      <w:tr w:rsidR="001D394D" w:rsidTr="003E7247">
        <w:tc>
          <w:tcPr>
            <w:tcW w:w="1134" w:type="dxa"/>
            <w:tcBorders>
              <w:right w:val="single" w:sz="4" w:space="0" w:color="auto"/>
            </w:tcBorders>
          </w:tcPr>
          <w:p w:rsidR="001D394D" w:rsidRDefault="001D394D" w:rsidP="003E7247">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5.</w:t>
            </w:r>
          </w:p>
        </w:tc>
        <w:tc>
          <w:tcPr>
            <w:tcW w:w="1701" w:type="dxa"/>
            <w:tcBorders>
              <w:left w:val="single" w:sz="4" w:space="0" w:color="auto"/>
            </w:tcBorders>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Pemberian Pos-tes</w:t>
            </w:r>
          </w:p>
        </w:tc>
        <w:tc>
          <w:tcPr>
            <w:tcW w:w="1985"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Melancarkan atau melaksanakan Pos-tes</w:t>
            </w:r>
          </w:p>
        </w:tc>
        <w:tc>
          <w:tcPr>
            <w:tcW w:w="1984" w:type="dxa"/>
          </w:tcPr>
          <w:p w:rsidR="001D394D" w:rsidRPr="00963DD2" w:rsidRDefault="001D394D" w:rsidP="003E7247">
            <w:pPr>
              <w:spacing w:line="360" w:lineRule="auto"/>
              <w:outlineLvl w:val="0"/>
              <w:rPr>
                <w:rFonts w:ascii="Times New Roman" w:hAnsi="Times New Roman" w:cs="Times New Roman"/>
                <w:sz w:val="24"/>
                <w:szCs w:val="24"/>
              </w:rPr>
            </w:pPr>
            <w:r>
              <w:rPr>
                <w:rFonts w:ascii="Times New Roman" w:hAnsi="Times New Roman" w:cs="Times New Roman"/>
                <w:sz w:val="24"/>
                <w:szCs w:val="24"/>
              </w:rPr>
              <w:t>Mengetahui seberapa tingkat kecemasan belajar siswa setelah perlakuan</w:t>
            </w:r>
          </w:p>
        </w:tc>
        <w:tc>
          <w:tcPr>
            <w:tcW w:w="2694" w:type="dxa"/>
          </w:tcPr>
          <w:p w:rsidR="001D394D" w:rsidRDefault="001D394D" w:rsidP="003E7247">
            <w:pPr>
              <w:spacing w:line="360" w:lineRule="auto"/>
              <w:ind w:left="-108"/>
              <w:outlineLvl w:val="0"/>
              <w:rPr>
                <w:rFonts w:ascii="Times New Roman" w:hAnsi="Times New Roman" w:cs="Times New Roman"/>
                <w:sz w:val="24"/>
                <w:szCs w:val="24"/>
              </w:rPr>
            </w:pPr>
            <w:r>
              <w:rPr>
                <w:rFonts w:ascii="Times New Roman" w:hAnsi="Times New Roman" w:cs="Times New Roman"/>
                <w:sz w:val="24"/>
                <w:szCs w:val="24"/>
              </w:rPr>
              <w:t>1.Membangun rapport</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2. Menjelaskan tujuan kegiatan termasuk cara mengerjakan tes</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 xml:space="preserve">3. Membagikan tes </w:t>
            </w:r>
          </w:p>
          <w:p w:rsidR="001D394D"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4. Mengerjakan tes</w:t>
            </w:r>
          </w:p>
          <w:p w:rsidR="001D394D" w:rsidRPr="00963DD2" w:rsidRDefault="001D394D" w:rsidP="003E7247">
            <w:pPr>
              <w:spacing w:line="360" w:lineRule="auto"/>
              <w:ind w:left="176" w:hanging="284"/>
              <w:outlineLvl w:val="0"/>
              <w:rPr>
                <w:rFonts w:ascii="Times New Roman" w:hAnsi="Times New Roman" w:cs="Times New Roman"/>
                <w:sz w:val="24"/>
                <w:szCs w:val="24"/>
              </w:rPr>
            </w:pPr>
            <w:r>
              <w:rPr>
                <w:rFonts w:ascii="Times New Roman" w:hAnsi="Times New Roman" w:cs="Times New Roman"/>
                <w:sz w:val="24"/>
                <w:szCs w:val="24"/>
              </w:rPr>
              <w:t>5. Mengakhiri</w:t>
            </w:r>
          </w:p>
        </w:tc>
        <w:tc>
          <w:tcPr>
            <w:tcW w:w="850" w:type="dxa"/>
          </w:tcPr>
          <w:p w:rsidR="001D394D" w:rsidRPr="00963DD2" w:rsidRDefault="001D394D" w:rsidP="003E7247">
            <w:pPr>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45 Menit</w:t>
            </w:r>
          </w:p>
        </w:tc>
      </w:tr>
      <w:tr w:rsidR="001D394D" w:rsidTr="003E7247">
        <w:tc>
          <w:tcPr>
            <w:tcW w:w="1134" w:type="dxa"/>
            <w:tcBorders>
              <w:right w:val="single" w:sz="4" w:space="0" w:color="auto"/>
            </w:tcBorders>
          </w:tcPr>
          <w:p w:rsidR="001D394D" w:rsidRDefault="001D394D" w:rsidP="003E7247">
            <w:pPr>
              <w:spacing w:line="360" w:lineRule="auto"/>
              <w:jc w:val="center"/>
              <w:outlineLvl w:val="0"/>
              <w:rPr>
                <w:rFonts w:ascii="Times New Roman" w:hAnsi="Times New Roman" w:cs="Times New Roman"/>
                <w:b/>
                <w:sz w:val="24"/>
                <w:szCs w:val="24"/>
              </w:rPr>
            </w:pPr>
          </w:p>
        </w:tc>
        <w:tc>
          <w:tcPr>
            <w:tcW w:w="1701" w:type="dxa"/>
            <w:tcBorders>
              <w:left w:val="single" w:sz="4" w:space="0" w:color="auto"/>
            </w:tcBorders>
          </w:tcPr>
          <w:p w:rsidR="001D394D" w:rsidRPr="00963DD2" w:rsidRDefault="001D394D" w:rsidP="003E7247">
            <w:pPr>
              <w:spacing w:line="360" w:lineRule="auto"/>
              <w:outlineLvl w:val="0"/>
              <w:rPr>
                <w:rFonts w:ascii="Times New Roman" w:hAnsi="Times New Roman" w:cs="Times New Roman"/>
                <w:sz w:val="24"/>
                <w:szCs w:val="24"/>
              </w:rPr>
            </w:pPr>
          </w:p>
        </w:tc>
        <w:tc>
          <w:tcPr>
            <w:tcW w:w="1985" w:type="dxa"/>
          </w:tcPr>
          <w:p w:rsidR="001D394D" w:rsidRPr="00963DD2" w:rsidRDefault="001D394D" w:rsidP="003E7247">
            <w:pPr>
              <w:spacing w:line="360" w:lineRule="auto"/>
              <w:outlineLvl w:val="0"/>
              <w:rPr>
                <w:rFonts w:ascii="Times New Roman" w:hAnsi="Times New Roman" w:cs="Times New Roman"/>
                <w:sz w:val="24"/>
                <w:szCs w:val="24"/>
              </w:rPr>
            </w:pPr>
          </w:p>
        </w:tc>
        <w:tc>
          <w:tcPr>
            <w:tcW w:w="1984" w:type="dxa"/>
          </w:tcPr>
          <w:p w:rsidR="001D394D" w:rsidRPr="00963DD2" w:rsidRDefault="001D394D" w:rsidP="003E7247">
            <w:pPr>
              <w:spacing w:line="360" w:lineRule="auto"/>
              <w:outlineLvl w:val="0"/>
              <w:rPr>
                <w:rFonts w:ascii="Times New Roman" w:hAnsi="Times New Roman" w:cs="Times New Roman"/>
                <w:sz w:val="24"/>
                <w:szCs w:val="24"/>
              </w:rPr>
            </w:pPr>
          </w:p>
        </w:tc>
        <w:tc>
          <w:tcPr>
            <w:tcW w:w="2694" w:type="dxa"/>
          </w:tcPr>
          <w:p w:rsidR="001D394D" w:rsidRPr="00963DD2" w:rsidRDefault="001D394D" w:rsidP="003E7247">
            <w:pPr>
              <w:spacing w:line="360" w:lineRule="auto"/>
              <w:outlineLvl w:val="0"/>
              <w:rPr>
                <w:rFonts w:ascii="Times New Roman" w:hAnsi="Times New Roman" w:cs="Times New Roman"/>
                <w:sz w:val="24"/>
                <w:szCs w:val="24"/>
              </w:rPr>
            </w:pPr>
          </w:p>
        </w:tc>
        <w:tc>
          <w:tcPr>
            <w:tcW w:w="850" w:type="dxa"/>
          </w:tcPr>
          <w:p w:rsidR="001D394D" w:rsidRPr="00963DD2" w:rsidRDefault="001D394D" w:rsidP="003E7247">
            <w:pPr>
              <w:spacing w:line="360" w:lineRule="auto"/>
              <w:jc w:val="center"/>
              <w:outlineLvl w:val="0"/>
              <w:rPr>
                <w:rFonts w:ascii="Times New Roman" w:hAnsi="Times New Roman" w:cs="Times New Roman"/>
                <w:sz w:val="24"/>
                <w:szCs w:val="24"/>
              </w:rPr>
            </w:pPr>
          </w:p>
        </w:tc>
      </w:tr>
    </w:tbl>
    <w:p w:rsidR="001D394D" w:rsidRDefault="001D394D" w:rsidP="001D394D">
      <w:pPr>
        <w:spacing w:line="360" w:lineRule="auto"/>
        <w:ind w:left="990" w:hanging="990"/>
        <w:jc w:val="both"/>
        <w:outlineLvl w:val="0"/>
        <w:rPr>
          <w:rFonts w:ascii="Times New Roman" w:hAnsi="Times New Roman" w:cs="Times New Roman"/>
          <w:b/>
          <w:sz w:val="24"/>
          <w:szCs w:val="24"/>
        </w:rPr>
      </w:pPr>
    </w:p>
    <w:p w:rsidR="001D394D" w:rsidRDefault="001D394D" w:rsidP="001D394D">
      <w:pPr>
        <w:pStyle w:val="ListParagraph"/>
        <w:spacing w:after="0" w:line="480" w:lineRule="auto"/>
        <w:jc w:val="both"/>
        <w:rPr>
          <w:rFonts w:ascii="Times New Roman" w:hAnsi="Times New Roman" w:cs="Times New Roman"/>
          <w:sz w:val="24"/>
          <w:szCs w:val="24"/>
        </w:rPr>
      </w:pPr>
    </w:p>
    <w:p w:rsidR="001D394D" w:rsidRDefault="001D394D" w:rsidP="001D394D">
      <w:pPr>
        <w:pStyle w:val="ListParagraph"/>
        <w:spacing w:after="0" w:line="480" w:lineRule="auto"/>
        <w:jc w:val="both"/>
        <w:rPr>
          <w:rFonts w:ascii="Times New Roman" w:hAnsi="Times New Roman" w:cs="Times New Roman"/>
          <w:sz w:val="24"/>
          <w:szCs w:val="24"/>
        </w:rPr>
      </w:pPr>
    </w:p>
    <w:p w:rsidR="001D394D" w:rsidRDefault="001D394D" w:rsidP="001D394D">
      <w:pPr>
        <w:pStyle w:val="ListParagraph"/>
        <w:spacing w:after="0" w:line="480" w:lineRule="auto"/>
        <w:jc w:val="both"/>
        <w:rPr>
          <w:rFonts w:ascii="Times New Roman" w:hAnsi="Times New Roman" w:cs="Times New Roman"/>
          <w:sz w:val="24"/>
          <w:szCs w:val="24"/>
        </w:rPr>
      </w:pPr>
    </w:p>
    <w:p w:rsidR="001D394D" w:rsidRDefault="001D394D" w:rsidP="001D394D">
      <w:pPr>
        <w:pStyle w:val="ListParagraph"/>
        <w:spacing w:after="0" w:line="480" w:lineRule="auto"/>
        <w:jc w:val="both"/>
        <w:rPr>
          <w:rFonts w:ascii="Times New Roman" w:hAnsi="Times New Roman" w:cs="Times New Roman"/>
          <w:sz w:val="24"/>
          <w:szCs w:val="24"/>
        </w:rPr>
      </w:pPr>
    </w:p>
    <w:p w:rsidR="001D394D" w:rsidRPr="00BE086E" w:rsidRDefault="001D394D" w:rsidP="001D394D">
      <w:pPr>
        <w:spacing w:after="0" w:line="480" w:lineRule="auto"/>
        <w:jc w:val="both"/>
        <w:rPr>
          <w:rFonts w:ascii="Times New Roman" w:hAnsi="Times New Roman" w:cs="Times New Roman"/>
          <w:sz w:val="24"/>
          <w:szCs w:val="24"/>
        </w:rPr>
      </w:pPr>
    </w:p>
    <w:p w:rsidR="001D394D" w:rsidRDefault="001D394D" w:rsidP="001D39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1D394D" w:rsidRPr="00B90F85" w:rsidRDefault="001D394D" w:rsidP="001D394D">
      <w:pPr>
        <w:spacing w:after="0" w:line="360" w:lineRule="auto"/>
        <w:jc w:val="center"/>
        <w:rPr>
          <w:rFonts w:ascii="Times New Roman" w:hAnsi="Times New Roman" w:cs="Times New Roman"/>
          <w:b/>
          <w:sz w:val="24"/>
          <w:szCs w:val="24"/>
        </w:rPr>
      </w:pPr>
      <w:r w:rsidRPr="00B90F85">
        <w:rPr>
          <w:rFonts w:ascii="Times New Roman" w:hAnsi="Times New Roman" w:cs="Times New Roman"/>
          <w:b/>
          <w:sz w:val="24"/>
          <w:szCs w:val="24"/>
        </w:rPr>
        <w:t>SKENARIO PELAKSANAAN EKSPERIMEN</w:t>
      </w:r>
    </w:p>
    <w:p w:rsidR="001D394D" w:rsidRPr="00B90F85" w:rsidRDefault="001D394D" w:rsidP="001D394D">
      <w:pPr>
        <w:spacing w:after="0" w:line="360" w:lineRule="auto"/>
        <w:jc w:val="center"/>
        <w:rPr>
          <w:rFonts w:ascii="Times New Roman" w:hAnsi="Times New Roman" w:cs="Times New Roman"/>
          <w:b/>
          <w:sz w:val="24"/>
          <w:szCs w:val="24"/>
        </w:rPr>
      </w:pPr>
      <w:r w:rsidRPr="00B90F85">
        <w:rPr>
          <w:rFonts w:ascii="Times New Roman" w:hAnsi="Times New Roman" w:cs="Times New Roman"/>
          <w:b/>
          <w:sz w:val="24"/>
          <w:szCs w:val="24"/>
        </w:rPr>
        <w:t xml:space="preserve">TEKNIK </w:t>
      </w:r>
      <w:r>
        <w:rPr>
          <w:rFonts w:ascii="Times New Roman" w:hAnsi="Times New Roman" w:cs="Times New Roman"/>
          <w:b/>
          <w:sz w:val="24"/>
          <w:szCs w:val="24"/>
        </w:rPr>
        <w:t>HUMOR DALAM BIMBINGAN KELOMPOK UNTUK MENGURANGI KECEMASAN BELAJAR SISWA KELAS X SMA NEGERI 1 HERLANG</w:t>
      </w:r>
    </w:p>
    <w:p w:rsidR="001D394D" w:rsidRPr="00B90F85" w:rsidRDefault="001D394D" w:rsidP="001D394D">
      <w:pPr>
        <w:spacing w:after="0" w:line="360" w:lineRule="auto"/>
        <w:jc w:val="both"/>
        <w:rPr>
          <w:rFonts w:ascii="Times New Roman" w:hAnsi="Times New Roman" w:cs="Times New Roman"/>
          <w:b/>
          <w:sz w:val="24"/>
          <w:szCs w:val="24"/>
        </w:rPr>
      </w:pPr>
    </w:p>
    <w:p w:rsidR="001D394D" w:rsidRPr="00B90F85" w:rsidRDefault="001D394D" w:rsidP="001D394D">
      <w:pPr>
        <w:spacing w:after="0" w:line="360" w:lineRule="auto"/>
        <w:jc w:val="both"/>
        <w:rPr>
          <w:rFonts w:ascii="Times New Roman" w:hAnsi="Times New Roman" w:cs="Times New Roman"/>
          <w:b/>
          <w:sz w:val="24"/>
          <w:szCs w:val="24"/>
        </w:rPr>
      </w:pPr>
    </w:p>
    <w:p w:rsidR="001D394D" w:rsidRPr="00B90F85" w:rsidRDefault="001D394D" w:rsidP="001D394D">
      <w:pPr>
        <w:pStyle w:val="ListParagraph"/>
        <w:numPr>
          <w:ilvl w:val="0"/>
          <w:numId w:val="65"/>
        </w:numPr>
        <w:spacing w:after="0" w:line="480" w:lineRule="auto"/>
        <w:ind w:left="284" w:hanging="284"/>
        <w:contextualSpacing/>
        <w:jc w:val="both"/>
        <w:rPr>
          <w:rFonts w:ascii="Times New Roman" w:hAnsi="Times New Roman" w:cs="Times New Roman"/>
          <w:b/>
          <w:sz w:val="24"/>
          <w:szCs w:val="24"/>
        </w:rPr>
      </w:pPr>
      <w:r w:rsidRPr="00B90F85">
        <w:rPr>
          <w:rFonts w:ascii="Times New Roman" w:hAnsi="Times New Roman" w:cs="Times New Roman"/>
          <w:b/>
          <w:sz w:val="24"/>
          <w:szCs w:val="24"/>
        </w:rPr>
        <w:t>TUJUAN</w:t>
      </w:r>
    </w:p>
    <w:p w:rsidR="001D394D" w:rsidRPr="00B90F85" w:rsidRDefault="001D394D" w:rsidP="001D394D">
      <w:pPr>
        <w:pStyle w:val="ListParagraph"/>
        <w:spacing w:after="0" w:line="480" w:lineRule="auto"/>
        <w:ind w:left="0" w:firstLine="567"/>
        <w:jc w:val="both"/>
        <w:rPr>
          <w:rFonts w:ascii="Times New Roman" w:hAnsi="Times New Roman" w:cs="Times New Roman"/>
          <w:bCs/>
          <w:sz w:val="24"/>
          <w:szCs w:val="24"/>
        </w:rPr>
      </w:pPr>
      <w:r w:rsidRPr="00B90F85">
        <w:rPr>
          <w:rFonts w:ascii="Times New Roman" w:hAnsi="Times New Roman" w:cs="Times New Roman"/>
          <w:bCs/>
          <w:sz w:val="24"/>
          <w:szCs w:val="24"/>
        </w:rPr>
        <w:t xml:space="preserve">Untuk mengetahui pengaruh pemberian teknik </w:t>
      </w:r>
      <w:r>
        <w:rPr>
          <w:rFonts w:ascii="Times New Roman" w:hAnsi="Times New Roman" w:cs="Times New Roman"/>
          <w:bCs/>
          <w:sz w:val="24"/>
          <w:szCs w:val="24"/>
        </w:rPr>
        <w:t>Humor</w:t>
      </w:r>
      <w:r w:rsidRPr="00B90F85">
        <w:rPr>
          <w:rFonts w:ascii="Times New Roman" w:hAnsi="Times New Roman" w:cs="Times New Roman"/>
          <w:bCs/>
          <w:sz w:val="24"/>
          <w:szCs w:val="24"/>
        </w:rPr>
        <w:t xml:space="preserve"> dalam</w:t>
      </w:r>
      <w:r>
        <w:rPr>
          <w:rFonts w:ascii="Times New Roman" w:hAnsi="Times New Roman" w:cs="Times New Roman"/>
          <w:bCs/>
          <w:sz w:val="24"/>
          <w:szCs w:val="24"/>
        </w:rPr>
        <w:t>bimbingan kelompok untuk</w:t>
      </w:r>
      <w:r w:rsidRPr="00B90F85">
        <w:rPr>
          <w:rFonts w:ascii="Times New Roman" w:hAnsi="Times New Roman" w:cs="Times New Roman"/>
          <w:bCs/>
          <w:sz w:val="24"/>
          <w:szCs w:val="24"/>
        </w:rPr>
        <w:t xml:space="preserve"> mengurangi tingkat kecemasan belajar yang dialami siswa di S</w:t>
      </w:r>
      <w:r>
        <w:rPr>
          <w:rFonts w:ascii="Times New Roman" w:hAnsi="Times New Roman" w:cs="Times New Roman"/>
          <w:bCs/>
          <w:sz w:val="24"/>
          <w:szCs w:val="24"/>
        </w:rPr>
        <w:t>MA Negeri 1 Herlang</w:t>
      </w:r>
    </w:p>
    <w:p w:rsidR="001D394D" w:rsidRPr="00B90F85" w:rsidRDefault="001D394D" w:rsidP="001D394D">
      <w:pPr>
        <w:pStyle w:val="ListParagraph"/>
        <w:numPr>
          <w:ilvl w:val="0"/>
          <w:numId w:val="65"/>
        </w:numPr>
        <w:spacing w:after="0" w:line="480" w:lineRule="auto"/>
        <w:ind w:left="284" w:hanging="284"/>
        <w:contextualSpacing/>
        <w:jc w:val="both"/>
        <w:rPr>
          <w:rFonts w:ascii="Times New Roman" w:hAnsi="Times New Roman" w:cs="Times New Roman"/>
          <w:b/>
          <w:sz w:val="24"/>
          <w:szCs w:val="24"/>
        </w:rPr>
      </w:pPr>
      <w:r w:rsidRPr="00B90F85">
        <w:rPr>
          <w:rFonts w:ascii="Times New Roman" w:hAnsi="Times New Roman" w:cs="Times New Roman"/>
          <w:b/>
          <w:sz w:val="24"/>
          <w:szCs w:val="24"/>
        </w:rPr>
        <w:t>PERSIAPAN</w:t>
      </w:r>
    </w:p>
    <w:p w:rsidR="001D394D" w:rsidRPr="00B90F85" w:rsidRDefault="001D394D" w:rsidP="001D394D">
      <w:pPr>
        <w:pStyle w:val="Subtitle"/>
        <w:ind w:firstLine="567"/>
        <w:jc w:val="both"/>
        <w:rPr>
          <w:bCs w:val="0"/>
        </w:rPr>
      </w:pPr>
      <w:r w:rsidRPr="00B90F85">
        <w:rPr>
          <w:b w:val="0"/>
          <w:bCs w:val="0"/>
        </w:rPr>
        <w:t>Pada taha</w:t>
      </w:r>
      <w:r>
        <w:rPr>
          <w:b w:val="0"/>
          <w:bCs w:val="0"/>
        </w:rPr>
        <w:t>p ini fasilitator (peneliti) men</w:t>
      </w:r>
      <w:r w:rsidRPr="00B90F85">
        <w:rPr>
          <w:b w:val="0"/>
          <w:bCs w:val="0"/>
        </w:rPr>
        <w:t>fasilitasi pelaksanaan teknik pu</w:t>
      </w:r>
      <w:r>
        <w:rPr>
          <w:b w:val="0"/>
          <w:bCs w:val="0"/>
        </w:rPr>
        <w:t>i</w:t>
      </w:r>
      <w:r w:rsidRPr="00B90F85">
        <w:rPr>
          <w:b w:val="0"/>
          <w:bCs w:val="0"/>
        </w:rPr>
        <w:t>si, adapun kegiatan-kegiatan yang dilakukan antara lain:</w:t>
      </w:r>
    </w:p>
    <w:p w:rsidR="001D394D" w:rsidRPr="00B90F85" w:rsidRDefault="001D394D" w:rsidP="001D394D">
      <w:pPr>
        <w:pStyle w:val="Subtitle"/>
        <w:numPr>
          <w:ilvl w:val="3"/>
          <w:numId w:val="66"/>
        </w:numPr>
        <w:tabs>
          <w:tab w:val="clear" w:pos="3240"/>
        </w:tabs>
        <w:ind w:left="567" w:hanging="283"/>
        <w:jc w:val="both"/>
        <w:rPr>
          <w:b w:val="0"/>
          <w:bCs w:val="0"/>
        </w:rPr>
      </w:pPr>
      <w:r w:rsidRPr="00B90F85">
        <w:rPr>
          <w:b w:val="0"/>
          <w:bCs w:val="0"/>
        </w:rPr>
        <w:t>Menyediakan media penunjang seperti:</w:t>
      </w:r>
    </w:p>
    <w:p w:rsidR="001D394D" w:rsidRPr="00611CD6" w:rsidRDefault="001D394D" w:rsidP="001D394D">
      <w:pPr>
        <w:pStyle w:val="Subtitle"/>
        <w:numPr>
          <w:ilvl w:val="0"/>
          <w:numId w:val="67"/>
        </w:numPr>
        <w:ind w:left="851" w:hanging="284"/>
        <w:jc w:val="both"/>
        <w:rPr>
          <w:b w:val="0"/>
          <w:bCs w:val="0"/>
        </w:rPr>
      </w:pPr>
      <w:r>
        <w:rPr>
          <w:b w:val="0"/>
          <w:bCs w:val="0"/>
        </w:rPr>
        <w:t>Bahan Informasi</w:t>
      </w:r>
    </w:p>
    <w:p w:rsidR="001D394D" w:rsidRDefault="001D394D" w:rsidP="001D394D">
      <w:pPr>
        <w:pStyle w:val="Subtitle"/>
        <w:numPr>
          <w:ilvl w:val="0"/>
          <w:numId w:val="67"/>
        </w:numPr>
        <w:ind w:left="851" w:hanging="284"/>
        <w:jc w:val="both"/>
        <w:rPr>
          <w:b w:val="0"/>
          <w:bCs w:val="0"/>
        </w:rPr>
      </w:pPr>
      <w:r>
        <w:rPr>
          <w:b w:val="0"/>
          <w:bCs w:val="0"/>
        </w:rPr>
        <w:t>Panduan pelaksanaan Teknik Humor</w:t>
      </w:r>
    </w:p>
    <w:p w:rsidR="001D394D" w:rsidRDefault="001D394D" w:rsidP="001D394D">
      <w:pPr>
        <w:pStyle w:val="Subtitle"/>
        <w:numPr>
          <w:ilvl w:val="0"/>
          <w:numId w:val="67"/>
        </w:numPr>
        <w:ind w:left="851" w:hanging="284"/>
        <w:jc w:val="both"/>
        <w:rPr>
          <w:b w:val="0"/>
          <w:bCs w:val="0"/>
        </w:rPr>
      </w:pPr>
      <w:r>
        <w:rPr>
          <w:b w:val="0"/>
          <w:bCs w:val="0"/>
        </w:rPr>
        <w:t>Menyediakan Fasilitator, Ketua kelompok, anggota kelompok, dan observer</w:t>
      </w:r>
    </w:p>
    <w:p w:rsidR="001D394D" w:rsidRDefault="001D394D" w:rsidP="001D394D">
      <w:pPr>
        <w:pStyle w:val="Subtitle"/>
        <w:ind w:left="851"/>
        <w:jc w:val="both"/>
        <w:rPr>
          <w:b w:val="0"/>
          <w:bCs w:val="0"/>
        </w:rPr>
      </w:pPr>
      <w:r>
        <w:rPr>
          <w:b w:val="0"/>
          <w:bCs w:val="0"/>
        </w:rPr>
        <w:t>1. Fasilitator</w:t>
      </w:r>
      <w:r>
        <w:rPr>
          <w:b w:val="0"/>
          <w:bCs w:val="0"/>
        </w:rPr>
        <w:tab/>
      </w:r>
      <w:r>
        <w:rPr>
          <w:b w:val="0"/>
          <w:bCs w:val="0"/>
        </w:rPr>
        <w:tab/>
      </w:r>
      <w:r>
        <w:rPr>
          <w:b w:val="0"/>
          <w:bCs w:val="0"/>
        </w:rPr>
        <w:tab/>
        <w:t>: Peneliti</w:t>
      </w:r>
    </w:p>
    <w:p w:rsidR="001D394D" w:rsidRDefault="001D394D" w:rsidP="001D394D">
      <w:pPr>
        <w:pStyle w:val="Subtitle"/>
        <w:ind w:left="851"/>
        <w:jc w:val="both"/>
        <w:rPr>
          <w:b w:val="0"/>
          <w:bCs w:val="0"/>
        </w:rPr>
      </w:pPr>
      <w:r>
        <w:rPr>
          <w:b w:val="0"/>
          <w:bCs w:val="0"/>
        </w:rPr>
        <w:t>2. Ketua Kelompok</w:t>
      </w:r>
      <w:r>
        <w:rPr>
          <w:b w:val="0"/>
          <w:bCs w:val="0"/>
        </w:rPr>
        <w:tab/>
        <w:t xml:space="preserve"> </w:t>
      </w:r>
      <w:r>
        <w:rPr>
          <w:b w:val="0"/>
          <w:bCs w:val="0"/>
        </w:rPr>
        <w:tab/>
        <w:t xml:space="preserve">: siswa yang menjadi subjek penelitian </w:t>
      </w:r>
    </w:p>
    <w:p w:rsidR="001D394D" w:rsidRPr="00B90F85" w:rsidRDefault="001D394D" w:rsidP="001D394D">
      <w:pPr>
        <w:pStyle w:val="Subtitle"/>
        <w:ind w:left="851"/>
        <w:jc w:val="both"/>
        <w:rPr>
          <w:b w:val="0"/>
          <w:bCs w:val="0"/>
        </w:rPr>
      </w:pPr>
      <w:r>
        <w:rPr>
          <w:b w:val="0"/>
          <w:bCs w:val="0"/>
        </w:rPr>
        <w:t>3. Anggota kelompok</w:t>
      </w:r>
      <w:r>
        <w:rPr>
          <w:b w:val="0"/>
          <w:bCs w:val="0"/>
        </w:rPr>
        <w:tab/>
        <w:t>: siswa yang menjadi subyek penelitian</w:t>
      </w:r>
    </w:p>
    <w:p w:rsidR="001D394D" w:rsidRDefault="001D394D" w:rsidP="001D394D">
      <w:pPr>
        <w:pStyle w:val="Subtitle"/>
        <w:numPr>
          <w:ilvl w:val="3"/>
          <w:numId w:val="66"/>
        </w:numPr>
        <w:tabs>
          <w:tab w:val="clear" w:pos="3240"/>
        </w:tabs>
        <w:ind w:left="567" w:hanging="283"/>
        <w:jc w:val="both"/>
        <w:rPr>
          <w:b w:val="0"/>
          <w:bCs w:val="0"/>
        </w:rPr>
      </w:pPr>
      <w:r w:rsidRPr="00B90F85">
        <w:rPr>
          <w:b w:val="0"/>
          <w:bCs w:val="0"/>
        </w:rPr>
        <w:t>Menata setting pertemuan</w:t>
      </w:r>
    </w:p>
    <w:p w:rsidR="001D394D" w:rsidRPr="00B90F85" w:rsidRDefault="001D394D" w:rsidP="001D394D">
      <w:pPr>
        <w:pStyle w:val="Subtitle"/>
        <w:ind w:left="567"/>
        <w:jc w:val="both"/>
        <w:rPr>
          <w:b w:val="0"/>
          <w:bCs w:val="0"/>
        </w:rPr>
      </w:pPr>
    </w:p>
    <w:p w:rsidR="001D394D" w:rsidRPr="00B90F85" w:rsidRDefault="001D394D" w:rsidP="001D394D">
      <w:pPr>
        <w:pStyle w:val="Subtitle"/>
        <w:numPr>
          <w:ilvl w:val="0"/>
          <w:numId w:val="68"/>
        </w:numPr>
        <w:ind w:left="851" w:hanging="284"/>
        <w:jc w:val="both"/>
        <w:rPr>
          <w:b w:val="0"/>
          <w:bCs w:val="0"/>
        </w:rPr>
      </w:pPr>
      <w:r w:rsidRPr="00B90F85">
        <w:rPr>
          <w:b w:val="0"/>
          <w:bCs w:val="0"/>
        </w:rPr>
        <w:lastRenderedPageBreak/>
        <w:t>Tempat</w:t>
      </w:r>
    </w:p>
    <w:p w:rsidR="001D394D" w:rsidRPr="00B90F85" w:rsidRDefault="001D394D" w:rsidP="001D394D">
      <w:pPr>
        <w:pStyle w:val="Subtitle"/>
        <w:ind w:left="567" w:firstLine="567"/>
        <w:jc w:val="both"/>
        <w:rPr>
          <w:b w:val="0"/>
          <w:bCs w:val="0"/>
        </w:rPr>
      </w:pPr>
      <w:r w:rsidRPr="00B90F85">
        <w:rPr>
          <w:b w:val="0"/>
          <w:bCs w:val="0"/>
        </w:rPr>
        <w:t>Pelaksanaan kegiatan dilakukan di dalam kelas yang menunjang kegiatan ini.</w:t>
      </w:r>
    </w:p>
    <w:p w:rsidR="001D394D" w:rsidRPr="00B90F85" w:rsidRDefault="001D394D" w:rsidP="001D394D">
      <w:pPr>
        <w:pStyle w:val="Subtitle"/>
        <w:numPr>
          <w:ilvl w:val="0"/>
          <w:numId w:val="68"/>
        </w:numPr>
        <w:ind w:left="851" w:hanging="284"/>
        <w:jc w:val="both"/>
        <w:rPr>
          <w:b w:val="0"/>
          <w:bCs w:val="0"/>
        </w:rPr>
      </w:pPr>
      <w:r w:rsidRPr="00B90F85">
        <w:rPr>
          <w:b w:val="0"/>
          <w:bCs w:val="0"/>
        </w:rPr>
        <w:t>Perlengkapan</w:t>
      </w:r>
    </w:p>
    <w:p w:rsidR="001D394D" w:rsidRPr="00157DC8" w:rsidRDefault="001D394D" w:rsidP="001D394D">
      <w:pPr>
        <w:spacing w:after="0" w:line="480" w:lineRule="auto"/>
        <w:ind w:left="567" w:firstLine="567"/>
        <w:jc w:val="both"/>
        <w:rPr>
          <w:rFonts w:ascii="Times New Roman" w:hAnsi="Times New Roman" w:cs="Times New Roman"/>
          <w:sz w:val="24"/>
          <w:szCs w:val="24"/>
        </w:rPr>
      </w:pPr>
      <w:r w:rsidRPr="00B90F85">
        <w:rPr>
          <w:rFonts w:ascii="Times New Roman" w:hAnsi="Times New Roman" w:cs="Times New Roman"/>
          <w:sz w:val="24"/>
          <w:szCs w:val="24"/>
        </w:rPr>
        <w:t>Perlengkapan yang dipakai adalah: meja, kursi, alat tulis menulis, white boar</w:t>
      </w:r>
      <w:r>
        <w:rPr>
          <w:rFonts w:ascii="Times New Roman" w:hAnsi="Times New Roman" w:cs="Times New Roman"/>
          <w:sz w:val="24"/>
          <w:szCs w:val="24"/>
        </w:rPr>
        <w:t>d, spidol, dan penghapus.</w:t>
      </w:r>
    </w:p>
    <w:p w:rsidR="001D394D" w:rsidRPr="00B90F85" w:rsidRDefault="001D394D" w:rsidP="001D394D">
      <w:pPr>
        <w:pStyle w:val="ListParagraph"/>
        <w:numPr>
          <w:ilvl w:val="0"/>
          <w:numId w:val="65"/>
        </w:numPr>
        <w:spacing w:after="0" w:line="480" w:lineRule="auto"/>
        <w:ind w:left="284" w:hanging="284"/>
        <w:contextualSpacing/>
        <w:jc w:val="both"/>
        <w:rPr>
          <w:rFonts w:ascii="Times New Roman" w:hAnsi="Times New Roman" w:cs="Times New Roman"/>
          <w:b/>
          <w:sz w:val="24"/>
          <w:szCs w:val="24"/>
        </w:rPr>
      </w:pPr>
      <w:r w:rsidRPr="00B90F85">
        <w:rPr>
          <w:rFonts w:ascii="Times New Roman" w:hAnsi="Times New Roman" w:cs="Times New Roman"/>
          <w:b/>
          <w:sz w:val="24"/>
          <w:szCs w:val="24"/>
        </w:rPr>
        <w:t>PELAKSANAAN</w:t>
      </w:r>
    </w:p>
    <w:p w:rsidR="001D394D" w:rsidRPr="00B90F85" w:rsidRDefault="001D394D" w:rsidP="001D394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Pelaksanaan teknik humor</w:t>
      </w:r>
      <w:r w:rsidRPr="00B90F85">
        <w:rPr>
          <w:rFonts w:ascii="Times New Roman" w:hAnsi="Times New Roman" w:cs="Times New Roman"/>
          <w:sz w:val="24"/>
          <w:szCs w:val="24"/>
        </w:rPr>
        <w:t xml:space="preserve"> terbagi atas beberapa tahap sebelum</w:t>
      </w:r>
      <w:r>
        <w:rPr>
          <w:rFonts w:ascii="Times New Roman" w:hAnsi="Times New Roman" w:cs="Times New Roman"/>
          <w:sz w:val="24"/>
          <w:szCs w:val="24"/>
        </w:rPr>
        <w:t xml:space="preserve"> masuk ke inti dari teknik humor</w:t>
      </w:r>
      <w:r w:rsidRPr="00B90F85">
        <w:rPr>
          <w:rFonts w:ascii="Times New Roman" w:hAnsi="Times New Roman" w:cs="Times New Roman"/>
          <w:sz w:val="24"/>
          <w:szCs w:val="24"/>
        </w:rPr>
        <w:t xml:space="preserve"> itu, adapun tahap-tahapnya yaitu:</w:t>
      </w:r>
    </w:p>
    <w:p w:rsidR="001D394D" w:rsidRPr="00B90F85" w:rsidRDefault="001D394D" w:rsidP="001D394D">
      <w:pPr>
        <w:pStyle w:val="ListParagraph"/>
        <w:numPr>
          <w:ilvl w:val="0"/>
          <w:numId w:val="69"/>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Tahap I perkenalan kepada siswa,</w:t>
      </w:r>
      <w:r w:rsidRPr="00B90F85">
        <w:rPr>
          <w:rFonts w:ascii="Times New Roman" w:hAnsi="Times New Roman" w:cs="Times New Roman"/>
          <w:sz w:val="24"/>
          <w:szCs w:val="24"/>
        </w:rPr>
        <w:t xml:space="preserve"> yaitu:</w:t>
      </w:r>
    </w:p>
    <w:p w:rsidR="001D394D" w:rsidRDefault="001D394D" w:rsidP="001D394D">
      <w:pPr>
        <w:pStyle w:val="ListParagraph"/>
        <w:numPr>
          <w:ilvl w:val="0"/>
          <w:numId w:val="70"/>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w:t>
      </w:r>
      <w:r w:rsidRPr="00B90F85">
        <w:rPr>
          <w:rFonts w:ascii="Times New Roman" w:hAnsi="Times New Roman" w:cs="Times New Roman"/>
          <w:sz w:val="24"/>
          <w:szCs w:val="24"/>
        </w:rPr>
        <w:t xml:space="preserve"> membangun rapport</w:t>
      </w:r>
    </w:p>
    <w:p w:rsidR="001D394D" w:rsidRDefault="001D394D" w:rsidP="001D394D">
      <w:pPr>
        <w:pStyle w:val="ListParagraph"/>
        <w:numPr>
          <w:ilvl w:val="0"/>
          <w:numId w:val="70"/>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memperkenalkan diri pada siswa</w:t>
      </w:r>
    </w:p>
    <w:p w:rsidR="001D394D" w:rsidRPr="00B90F85" w:rsidRDefault="001D394D" w:rsidP="001D394D">
      <w:pPr>
        <w:pStyle w:val="ListParagraph"/>
        <w:numPr>
          <w:ilvl w:val="0"/>
          <w:numId w:val="70"/>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menjelaskan tujuan yang dilakukan disekolah</w:t>
      </w:r>
    </w:p>
    <w:p w:rsidR="001D394D" w:rsidRDefault="001D394D" w:rsidP="001D394D">
      <w:pPr>
        <w:pStyle w:val="ListParagraph"/>
        <w:numPr>
          <w:ilvl w:val="0"/>
          <w:numId w:val="70"/>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memberi kesempatan untuk bertanya tentang keberadaannya</w:t>
      </w:r>
    </w:p>
    <w:p w:rsidR="001D394D" w:rsidRPr="00782809" w:rsidRDefault="001D394D" w:rsidP="001D394D">
      <w:pPr>
        <w:pStyle w:val="ListParagraph"/>
        <w:numPr>
          <w:ilvl w:val="0"/>
          <w:numId w:val="70"/>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menutup/mengakhiri kegiatan</w:t>
      </w:r>
    </w:p>
    <w:p w:rsidR="001D394D" w:rsidRPr="00B90F85" w:rsidRDefault="001D394D" w:rsidP="001D394D">
      <w:pPr>
        <w:pStyle w:val="ListParagraph"/>
        <w:numPr>
          <w:ilvl w:val="0"/>
          <w:numId w:val="69"/>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Tahap II pemberian materi dan pelaksanaan teknik humor dalam bimbingan kelompok :</w:t>
      </w:r>
    </w:p>
    <w:p w:rsidR="001D394D" w:rsidRPr="00B90F85" w:rsidRDefault="001D394D" w:rsidP="001D394D">
      <w:pPr>
        <w:pStyle w:val="ListParagraph"/>
        <w:numPr>
          <w:ilvl w:val="0"/>
          <w:numId w:val="71"/>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w:t>
      </w:r>
      <w:r w:rsidRPr="00B90F85">
        <w:rPr>
          <w:rFonts w:ascii="Times New Roman" w:hAnsi="Times New Roman" w:cs="Times New Roman"/>
          <w:sz w:val="24"/>
          <w:szCs w:val="24"/>
        </w:rPr>
        <w:t xml:space="preserve"> membangun rapport</w:t>
      </w:r>
    </w:p>
    <w:p w:rsidR="001D394D" w:rsidRPr="00B90F85" w:rsidRDefault="001D394D" w:rsidP="001D394D">
      <w:pPr>
        <w:pStyle w:val="ListParagraph"/>
        <w:numPr>
          <w:ilvl w:val="0"/>
          <w:numId w:val="71"/>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Fasilatator member materi tentang cara pelaksanaan teknik humor</w:t>
      </w:r>
    </w:p>
    <w:p w:rsidR="001D394D" w:rsidRDefault="001D394D" w:rsidP="001D394D">
      <w:pPr>
        <w:pStyle w:val="ListParagraph"/>
        <w:numPr>
          <w:ilvl w:val="0"/>
          <w:numId w:val="71"/>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Fasilitator memberikan kesempatan pada siswa untuk mengajukan pertanyaan mengenai hal-hal yang belum dipahami atau dimengerti dan fasilitator memberikan balikan atas pertanyaan siswa.</w:t>
      </w:r>
    </w:p>
    <w:p w:rsidR="001D394D" w:rsidRDefault="001D394D" w:rsidP="001D394D">
      <w:pPr>
        <w:pStyle w:val="ListParagraph"/>
        <w:numPr>
          <w:ilvl w:val="0"/>
          <w:numId w:val="71"/>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membentuk kelompok sebanyak 5 kelompok yang beranggotakan 6 orang dari setiap kelompok.</w:t>
      </w:r>
    </w:p>
    <w:p w:rsidR="001D394D" w:rsidRDefault="001D394D" w:rsidP="001D394D">
      <w:pPr>
        <w:pStyle w:val="ListParagraph"/>
        <w:numPr>
          <w:ilvl w:val="0"/>
          <w:numId w:val="71"/>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Pelaksanaan teknik humor :</w:t>
      </w:r>
    </w:p>
    <w:p w:rsidR="001D394D" w:rsidRPr="00A243D0" w:rsidRDefault="001D394D" w:rsidP="001D394D">
      <w:pPr>
        <w:pStyle w:val="ListParagraph"/>
        <w:numPr>
          <w:ilvl w:val="3"/>
          <w:numId w:val="33"/>
        </w:numPr>
        <w:tabs>
          <w:tab w:val="clear" w:pos="2880"/>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Berkumpullah dengan sejumlah siswa yang mau melakukan senam tawa</w:t>
      </w:r>
    </w:p>
    <w:p w:rsidR="001D394D" w:rsidRPr="00A243D0" w:rsidRDefault="001D394D" w:rsidP="001D394D">
      <w:pPr>
        <w:pStyle w:val="ListParagraph"/>
        <w:numPr>
          <w:ilvl w:val="0"/>
          <w:numId w:val="33"/>
        </w:numPr>
        <w:tabs>
          <w:tab w:val="clear" w:pos="720"/>
          <w:tab w:val="num" w:pos="1134"/>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 xml:space="preserve">  Semua orang berdiri secara melingkar</w:t>
      </w:r>
    </w:p>
    <w:p w:rsidR="001D394D" w:rsidRPr="00A243D0" w:rsidRDefault="001D394D" w:rsidP="001D394D">
      <w:pPr>
        <w:pStyle w:val="ListParagraph"/>
        <w:numPr>
          <w:ilvl w:val="0"/>
          <w:numId w:val="33"/>
        </w:numPr>
        <w:tabs>
          <w:tab w:val="clear" w:pos="720"/>
          <w:tab w:val="num" w:pos="1418"/>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Diberi aba-aba oleh sipeneliti ; ketawa yuk</w:t>
      </w:r>
    </w:p>
    <w:p w:rsidR="001D394D" w:rsidRPr="00311E1C" w:rsidRDefault="001D394D" w:rsidP="001D394D">
      <w:pPr>
        <w:pStyle w:val="ListParagraph"/>
        <w:numPr>
          <w:ilvl w:val="0"/>
          <w:numId w:val="33"/>
        </w:numPr>
        <w:tabs>
          <w:tab w:val="clear" w:pos="720"/>
          <w:tab w:val="num" w:pos="993"/>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Dijawab sambil menghentakkan kemudian tangan kiri dikepal lalu diangkat keatas lalu dijatuhkan kebawah sambil berteriak katakana yes ! diulang sekali lagi: ketawa yuk ! dijawab: yes !</w:t>
      </w:r>
    </w:p>
    <w:p w:rsidR="001D394D" w:rsidRPr="00311E1C" w:rsidRDefault="001D394D" w:rsidP="001D394D">
      <w:pPr>
        <w:pStyle w:val="ListParagraph"/>
        <w:numPr>
          <w:ilvl w:val="0"/>
          <w:numId w:val="33"/>
        </w:numPr>
        <w:tabs>
          <w:tab w:val="clear" w:pos="720"/>
          <w:tab w:val="num" w:pos="1276"/>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Diberi aba-aba: tertawa dijawab sambil menghentakkan kepalan tangan kiri yang diangkat dari atas kebawah; bisa ! lalu bersama-sama mengucapakan : ha ha ha , hi hi hi, ho ho ho…dengan suara berteriak</w:t>
      </w:r>
    </w:p>
    <w:p w:rsidR="001D394D" w:rsidRPr="00311E1C" w:rsidRDefault="001D394D" w:rsidP="001D394D">
      <w:pPr>
        <w:pStyle w:val="ListParagraph"/>
        <w:numPr>
          <w:ilvl w:val="0"/>
          <w:numId w:val="33"/>
        </w:numPr>
        <w:tabs>
          <w:tab w:val="clear" w:pos="720"/>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 xml:space="preserve"> Lalu serentak tertawa lepas : terus menerus kurang lebih dari satu menit</w:t>
      </w:r>
    </w:p>
    <w:p w:rsidR="001D394D" w:rsidRPr="00311E1C" w:rsidRDefault="001D394D" w:rsidP="001D394D">
      <w:pPr>
        <w:pStyle w:val="ListParagraph"/>
        <w:numPr>
          <w:ilvl w:val="0"/>
          <w:numId w:val="33"/>
        </w:numPr>
        <w:tabs>
          <w:tab w:val="clear" w:pos="720"/>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 xml:space="preserve">Peserta aktif bergerak keteman yang ada dikiri dan kanan, saling menatap, tertawa murnipun terjadi, hingga ada yang mengeluarakn air mata. </w:t>
      </w:r>
    </w:p>
    <w:p w:rsidR="001D394D" w:rsidRPr="00714A6C" w:rsidRDefault="001D394D" w:rsidP="001D394D">
      <w:pPr>
        <w:pStyle w:val="ListParagraph"/>
        <w:numPr>
          <w:ilvl w:val="0"/>
          <w:numId w:val="33"/>
        </w:numPr>
        <w:tabs>
          <w:tab w:val="clear" w:pos="720"/>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t xml:space="preserve">Pimpinan memberikan aba-aba sambil bertepuk tangan ha ha ha, ho ho, diulang beberapa kali sampai semua berhenti tertawa. </w:t>
      </w:r>
    </w:p>
    <w:p w:rsidR="001D394D" w:rsidRPr="00BC1B2D" w:rsidRDefault="001D394D" w:rsidP="001D394D">
      <w:pPr>
        <w:pStyle w:val="ListParagraph"/>
        <w:numPr>
          <w:ilvl w:val="0"/>
          <w:numId w:val="33"/>
        </w:numPr>
        <w:tabs>
          <w:tab w:val="clear" w:pos="720"/>
        </w:tabs>
        <w:autoSpaceDE w:val="0"/>
        <w:autoSpaceDN w:val="0"/>
        <w:adjustRightInd w:val="0"/>
        <w:spacing w:after="0" w:line="48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 xml:space="preserve">Semua rangkaian diatas mulai dari poin pertama sampai akhir diulang sampai semua ikut tertawa serentak.  </w:t>
      </w:r>
    </w:p>
    <w:p w:rsidR="001D394D" w:rsidRPr="00BC5E82" w:rsidRDefault="001D394D" w:rsidP="001D394D">
      <w:pPr>
        <w:pStyle w:val="ListParagraph"/>
        <w:numPr>
          <w:ilvl w:val="0"/>
          <w:numId w:val="71"/>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Menanyakan kepada siswa tentang materi yang telah dibahas, dan menanyakan kesiapan dan komitmen kepada siswa untuk berpindah atau melanjutkan kesesi berikutnya, serta jadwa kegiatan berikutnya. </w:t>
      </w:r>
    </w:p>
    <w:p w:rsidR="001D394D" w:rsidRDefault="001D394D" w:rsidP="001D394D">
      <w:pPr>
        <w:pStyle w:val="ListParagraph"/>
        <w:numPr>
          <w:ilvl w:val="0"/>
          <w:numId w:val="69"/>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Tahap III : pemberian teknik humor dalam bimbingan kelompok tentang ciri atau gejala timbulnya kecemasan belajar</w:t>
      </w:r>
    </w:p>
    <w:p w:rsidR="001D394D" w:rsidRDefault="001D394D" w:rsidP="001D394D">
      <w:pPr>
        <w:pStyle w:val="ListParagraph"/>
        <w:numPr>
          <w:ilvl w:val="0"/>
          <w:numId w:val="74"/>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membangun rapport</w:t>
      </w:r>
    </w:p>
    <w:p w:rsidR="001D394D" w:rsidRDefault="001D394D" w:rsidP="001D394D">
      <w:pPr>
        <w:pStyle w:val="ListParagraph"/>
        <w:numPr>
          <w:ilvl w:val="0"/>
          <w:numId w:val="74"/>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memberikan kepada konseling tentang pelaksanaan teknik humor</w:t>
      </w:r>
    </w:p>
    <w:p w:rsidR="001D394D" w:rsidRDefault="001D394D" w:rsidP="001D394D">
      <w:pPr>
        <w:pStyle w:val="ListParagraph"/>
        <w:numPr>
          <w:ilvl w:val="0"/>
          <w:numId w:val="74"/>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membagikan kepada siswa lembaran informasi/ bacaan kepada konseling tentang cirri dan gejala kecemasan belajar.</w:t>
      </w:r>
    </w:p>
    <w:p w:rsidR="001D394D" w:rsidRDefault="001D394D" w:rsidP="001D394D">
      <w:pPr>
        <w:pStyle w:val="ListParagraph"/>
        <w:numPr>
          <w:ilvl w:val="0"/>
          <w:numId w:val="74"/>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Fasilitator memberi kesempatan pada konseling untuk membaca bahan informasi </w:t>
      </w:r>
    </w:p>
    <w:p w:rsidR="001D394D" w:rsidRDefault="001D394D" w:rsidP="001D394D">
      <w:pPr>
        <w:pStyle w:val="ListParagraph"/>
        <w:numPr>
          <w:ilvl w:val="0"/>
          <w:numId w:val="74"/>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melakukan diskusi (sharing) dengan konseling untuk pendalaman bahan informasi dengan presedur: 1) member kesempatang pada konseling yang ingin menanyakan hal-hal yang belum dipahaminya 2). Memberikan kesempatan kepada konseling yang lain untuk menjawab pertanyaan 3). Memberikan balikan untuk menyempurnakan konseling untuk mengikuti kegiatan berikutnya</w:t>
      </w:r>
    </w:p>
    <w:p w:rsidR="001D394D" w:rsidRPr="00CD2CCE" w:rsidRDefault="001D394D" w:rsidP="001D394D">
      <w:pPr>
        <w:pStyle w:val="ListParagraph"/>
        <w:numPr>
          <w:ilvl w:val="0"/>
          <w:numId w:val="74"/>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Lima menit menjelang batas waktu kegiatan berakhir konselor melakukan terminasi dengan cara 1). Menanyakan kepada konseling tentang rangkuman materi informasi dan perasaan yang dialami setelah mengikuti sesi </w:t>
      </w:r>
      <w:r>
        <w:rPr>
          <w:rFonts w:ascii="Times New Roman" w:hAnsi="Times New Roman" w:cs="Times New Roman"/>
          <w:sz w:val="24"/>
          <w:szCs w:val="24"/>
        </w:rPr>
        <w:lastRenderedPageBreak/>
        <w:t>pemberian informasi 2). Menanyakan kesiapan dan komitment konseling untuk berpindah atau sesi berikutnya 3). Mengumunkan jadwal berikutnya.</w:t>
      </w:r>
    </w:p>
    <w:p w:rsidR="001D394D" w:rsidRPr="00B90F85" w:rsidRDefault="001D394D" w:rsidP="001D394D">
      <w:pPr>
        <w:pStyle w:val="ListParagraph"/>
        <w:numPr>
          <w:ilvl w:val="0"/>
          <w:numId w:val="69"/>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Tahap IV: pemberian teknik humor dalam bimbingan kelompok tentang factor-faktor yang mempengaruhi kecemasan belajar.</w:t>
      </w:r>
    </w:p>
    <w:p w:rsidR="001D394D" w:rsidRDefault="001D394D" w:rsidP="001D394D">
      <w:pPr>
        <w:pStyle w:val="ListParagraph"/>
        <w:numPr>
          <w:ilvl w:val="0"/>
          <w:numId w:val="72"/>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membangun rapport</w:t>
      </w:r>
    </w:p>
    <w:p w:rsidR="001D394D" w:rsidRDefault="001D394D" w:rsidP="001D394D">
      <w:pPr>
        <w:pStyle w:val="ListParagraph"/>
        <w:numPr>
          <w:ilvl w:val="0"/>
          <w:numId w:val="72"/>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memberikan informasi kepada konseling tentak pelaksanaan teknik humor.</w:t>
      </w:r>
    </w:p>
    <w:p w:rsidR="001D394D" w:rsidRDefault="001D394D" w:rsidP="001D394D">
      <w:pPr>
        <w:pStyle w:val="ListParagraph"/>
        <w:numPr>
          <w:ilvl w:val="0"/>
          <w:numId w:val="72"/>
        </w:numPr>
        <w:spacing w:line="48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Fasilitator membagikan lembar informasi/ bacaan kepada konseling tentang factor yang mempengaruhi kecemasan belajar.</w:t>
      </w:r>
    </w:p>
    <w:p w:rsidR="001D394D" w:rsidRDefault="001D394D" w:rsidP="001D394D">
      <w:pPr>
        <w:pStyle w:val="ListParagraph"/>
        <w:numPr>
          <w:ilvl w:val="0"/>
          <w:numId w:val="72"/>
        </w:numPr>
        <w:spacing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 xml:space="preserve">Fasilitator memberi kesempatan pada konseling untuk membaca bahan informasi </w:t>
      </w:r>
    </w:p>
    <w:p w:rsidR="001D394D" w:rsidRDefault="001D394D" w:rsidP="001D394D">
      <w:pPr>
        <w:pStyle w:val="ListParagraph"/>
        <w:numPr>
          <w:ilvl w:val="0"/>
          <w:numId w:val="72"/>
        </w:numPr>
        <w:spacing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Fasilitator melakukan diskusi (sharing) dengan konseling untuk pendalaman bahan informasi dengan presedur: 1) member kesempatan pada konseling yang ingin menanyakan hal-hal yang belum dipahaminya 2). Memberikan kesempatan kepada konseling yang lain untuk menjawab pertanyaan 3). Memberikan balikan untuk menyempurnakan konseling untuk mengikuti kegiatan berikutnya</w:t>
      </w:r>
    </w:p>
    <w:p w:rsidR="001D394D" w:rsidRPr="00BE086E" w:rsidRDefault="001D394D" w:rsidP="001D394D">
      <w:pPr>
        <w:pStyle w:val="ListParagraph"/>
        <w:numPr>
          <w:ilvl w:val="0"/>
          <w:numId w:val="72"/>
        </w:numPr>
        <w:spacing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Lima menit menjelang batas waktu kegiatan berakhir konselor melakukan terminasi dengan cara 1). Menanyakan kepada konseling tentang rangkuman materi informasi dan perasaan yang dialami setelah mengikuti sesi pemberian informasi 2). Menanyakan kesiapan dan komitment konseling untuk berpindah atau sesi berikutnya 3). Mengumunkan jadwal berikutnya.</w:t>
      </w:r>
    </w:p>
    <w:p w:rsidR="001D394D" w:rsidRDefault="001D394D" w:rsidP="001D394D">
      <w:pPr>
        <w:pStyle w:val="ListParagraph"/>
        <w:numPr>
          <w:ilvl w:val="0"/>
          <w:numId w:val="73"/>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lastRenderedPageBreak/>
        <w:t>Terminasi 45 menit</w:t>
      </w:r>
    </w:p>
    <w:p w:rsidR="001D394D" w:rsidRDefault="001D394D" w:rsidP="001D394D">
      <w:pPr>
        <w:pStyle w:val="ListParagraph"/>
        <w:spacing w:line="48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Konselor menutup kegiatan bimbingan kelompok dengan teknik humor dengan kegiatan-kegiatan sebagai berikut.</w:t>
      </w:r>
    </w:p>
    <w:p w:rsidR="001D394D" w:rsidRDefault="001D394D" w:rsidP="001D394D">
      <w:pPr>
        <w:pStyle w:val="ListParagraph"/>
        <w:numPr>
          <w:ilvl w:val="1"/>
          <w:numId w:val="33"/>
        </w:numPr>
        <w:spacing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Konselor mengajukan pertanyaan kepada siswa untuk mendapatkan rangkuman pendapat mereka tentang kebermanfaatan pengalaman belajar yang diperoleh dari kegiatan bimbingan kelompok dengan teknik humor dan kesediaan mereka untuk menerapkan pengalaman tersebut diluar kelompok atau dalam kehidupan sehari-hari.</w:t>
      </w:r>
    </w:p>
    <w:p w:rsidR="001D394D" w:rsidRDefault="001D394D" w:rsidP="001D394D">
      <w:pPr>
        <w:pStyle w:val="ListParagraph"/>
        <w:numPr>
          <w:ilvl w:val="1"/>
          <w:numId w:val="33"/>
        </w:numPr>
        <w:spacing w:line="480" w:lineRule="auto"/>
        <w:ind w:left="851"/>
        <w:contextualSpacing/>
        <w:jc w:val="both"/>
        <w:rPr>
          <w:rFonts w:ascii="Times New Roman" w:hAnsi="Times New Roman" w:cs="Times New Roman"/>
          <w:sz w:val="24"/>
          <w:szCs w:val="24"/>
        </w:rPr>
      </w:pPr>
      <w:r>
        <w:rPr>
          <w:rFonts w:ascii="Times New Roman" w:hAnsi="Times New Roman" w:cs="Times New Roman"/>
          <w:sz w:val="24"/>
          <w:szCs w:val="24"/>
        </w:rPr>
        <w:t>Konselor mengucapakan terima kasih atas partisipasinya dalam kegiatan bimbingan kelompok dengan teknik humor.</w:t>
      </w: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480" w:lineRule="auto"/>
        <w:contextualSpacing/>
        <w:jc w:val="both"/>
        <w:rPr>
          <w:rFonts w:ascii="Times New Roman" w:hAnsi="Times New Roman" w:cs="Times New Roman"/>
          <w:sz w:val="24"/>
          <w:szCs w:val="24"/>
        </w:rPr>
      </w:pPr>
    </w:p>
    <w:p w:rsidR="001D394D" w:rsidRDefault="001D394D" w:rsidP="001D394D">
      <w:pPr>
        <w:spacing w:line="360" w:lineRule="auto"/>
        <w:ind w:left="990" w:hanging="99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1D394D" w:rsidRPr="00E30770" w:rsidRDefault="001D394D" w:rsidP="001D394D">
      <w:pPr>
        <w:spacing w:line="360" w:lineRule="auto"/>
        <w:ind w:left="990" w:hanging="990"/>
        <w:jc w:val="both"/>
        <w:outlineLvl w:val="0"/>
        <w:rPr>
          <w:rFonts w:ascii="Times New Roman" w:hAnsi="Times New Roman" w:cs="Times New Roman"/>
          <w:b/>
          <w:sz w:val="24"/>
          <w:szCs w:val="24"/>
        </w:rPr>
      </w:pPr>
    </w:p>
    <w:p w:rsidR="001D394D" w:rsidRDefault="001D394D" w:rsidP="001D394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PANDUAN PELAKSANAAN TEKNIK HUMOR DALAM BIMBINGAN KELOMPOK</w:t>
      </w:r>
    </w:p>
    <w:p w:rsidR="001D394D" w:rsidRDefault="001D394D" w:rsidP="001D394D">
      <w:pPr>
        <w:spacing w:line="480" w:lineRule="auto"/>
        <w:contextualSpacing/>
        <w:rPr>
          <w:rFonts w:ascii="Times New Roman" w:hAnsi="Times New Roman" w:cs="Times New Roman"/>
          <w:sz w:val="24"/>
          <w:szCs w:val="24"/>
        </w:rPr>
      </w:pPr>
      <w:r>
        <w:rPr>
          <w:rFonts w:ascii="Times New Roman" w:hAnsi="Times New Roman" w:cs="Times New Roman"/>
          <w:sz w:val="24"/>
          <w:szCs w:val="24"/>
        </w:rPr>
        <w:t>Langkah-langkah pelaksanaan teknik humor dalam bimbingan kelompo :</w:t>
      </w:r>
    </w:p>
    <w:p w:rsidR="001D394D" w:rsidRPr="00651D27" w:rsidRDefault="001D394D" w:rsidP="001D394D">
      <w:pPr>
        <w:pStyle w:val="ListParagraph"/>
        <w:numPr>
          <w:ilvl w:val="4"/>
          <w:numId w:val="34"/>
        </w:numPr>
        <w:autoSpaceDE w:val="0"/>
        <w:autoSpaceDN w:val="0"/>
        <w:adjustRightInd w:val="0"/>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rPr>
        <w:t>Luangkan waktu di sela-sela perbincangan untuk melakukan pembicaraan yang penuh humor dengan siswa.</w:t>
      </w:r>
    </w:p>
    <w:p w:rsidR="001D394D" w:rsidRPr="00651D27" w:rsidRDefault="001D394D" w:rsidP="001D394D">
      <w:pPr>
        <w:pStyle w:val="ListParagraph"/>
        <w:numPr>
          <w:ilvl w:val="4"/>
          <w:numId w:val="34"/>
        </w:numPr>
        <w:autoSpaceDE w:val="0"/>
        <w:autoSpaceDN w:val="0"/>
        <w:adjustRightInd w:val="0"/>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rPr>
        <w:t>Banyaklah tersenyum</w:t>
      </w:r>
    </w:p>
    <w:p w:rsidR="001D394D" w:rsidRPr="00651D27" w:rsidRDefault="001D394D" w:rsidP="001D394D">
      <w:pPr>
        <w:pStyle w:val="ListParagraph"/>
        <w:numPr>
          <w:ilvl w:val="4"/>
          <w:numId w:val="34"/>
        </w:numPr>
        <w:autoSpaceDE w:val="0"/>
        <w:autoSpaceDN w:val="0"/>
        <w:adjustRightInd w:val="0"/>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rPr>
        <w:t>Banyaklah tertawa dengan melihat persoalan yang siswa hadapi dari sisi kelucuannya.</w:t>
      </w:r>
    </w:p>
    <w:p w:rsidR="001D394D" w:rsidRPr="00A243D0" w:rsidRDefault="001D394D" w:rsidP="001D394D">
      <w:pPr>
        <w:pStyle w:val="ListParagraph"/>
        <w:numPr>
          <w:ilvl w:val="4"/>
          <w:numId w:val="34"/>
        </w:numPr>
        <w:autoSpaceDE w:val="0"/>
        <w:autoSpaceDN w:val="0"/>
        <w:adjustRightInd w:val="0"/>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rPr>
        <w:t>Luangkan setidaknya membaca buku cerita lucu</w:t>
      </w:r>
    </w:p>
    <w:p w:rsidR="001D394D" w:rsidRPr="00A243D0" w:rsidRDefault="001D394D" w:rsidP="001D394D">
      <w:pPr>
        <w:pStyle w:val="ListParagraph"/>
        <w:numPr>
          <w:ilvl w:val="4"/>
          <w:numId w:val="34"/>
        </w:numPr>
        <w:autoSpaceDE w:val="0"/>
        <w:autoSpaceDN w:val="0"/>
        <w:adjustRightInd w:val="0"/>
        <w:spacing w:after="0" w:line="48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rPr>
        <w:t>Luangkan teknik humor. Hal ini bisa dilakukan secara berkelompok atau dengan pasangan, cara termudah dengan melalui teknik ucapan kata-kata “ha ha ha ha ha….” Sambil melakukan gerakan-gerakan lucu dengan siswa</w:t>
      </w:r>
    </w:p>
    <w:p w:rsidR="001D394D" w:rsidRDefault="001D394D" w:rsidP="001D394D">
      <w:pPr>
        <w:pStyle w:val="ListParagraph"/>
        <w:autoSpaceDE w:val="0"/>
        <w:autoSpaceDN w:val="0"/>
        <w:adjustRightInd w:val="0"/>
        <w:spacing w:after="0" w:line="48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Caranya : </w:t>
      </w:r>
    </w:p>
    <w:p w:rsidR="001D394D" w:rsidRPr="00A243D0"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t>a). Berkumpullah dengan sejumlah siswa yang mau melakukan senam tawa</w:t>
      </w:r>
    </w:p>
    <w:p w:rsidR="001D394D" w:rsidRPr="00A243D0"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t>b). Semua orang berdiri secara melingkar</w:t>
      </w:r>
    </w:p>
    <w:p w:rsidR="001D394D" w:rsidRPr="00A243D0"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t>c).  Diberi aba-aba oleh sipeneliti ; ketawa yuk</w:t>
      </w:r>
    </w:p>
    <w:p w:rsidR="001D394D" w:rsidRPr="00311E1C"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lastRenderedPageBreak/>
        <w:t>d). Dijawab sambil menghentakkan kemudian tangan kiri dikepal lalu diangkat keatas lalu dijatuhkan kebawah sambil berteriak katakana yes ! diulang sekali lagi: ketawa yuk ! dijawab: yes !</w:t>
      </w:r>
    </w:p>
    <w:p w:rsidR="001D394D" w:rsidRPr="00311E1C"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t>e). Diberi aba-aba: tertawa dijawab sambil menghentakkan kepalan tangan kiri yang diangkat dari atas kebawah; bisa ! lalu bersama-sama mengucapakan : ha ha ha , hi hi hi, ho ho ho…dengan suara berteriak</w:t>
      </w:r>
    </w:p>
    <w:p w:rsidR="001D394D" w:rsidRPr="00311E1C"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t>f). Lalu serentak tertawa lepas : terus menerus kurang lebih dari satu menit</w:t>
      </w:r>
    </w:p>
    <w:p w:rsidR="001D394D" w:rsidRPr="00311E1C"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t xml:space="preserve">g). Peserta aktif bergerak keteman yang ada dikiri dan kanan, saling menatap, tertawa murnipun terjadi, hingga ada yang mengeluarakn air mata. </w:t>
      </w:r>
    </w:p>
    <w:p w:rsidR="001D394D" w:rsidRPr="00714A6C"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rPr>
        <w:t xml:space="preserve">h). Pimpinan memberikan aba-aba sambil bertepuk tangan ha ha ha, ho ho, diulang beberapa kali sampai semua berhenti tertawa. </w:t>
      </w:r>
    </w:p>
    <w:p w:rsidR="001D394D"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i). Semua rangkaian diatas mulai dari poin pertama sampai akhir diulang sampai semua ikut tertawa serentak.  </w:t>
      </w:r>
    </w:p>
    <w:p w:rsidR="001D394D"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1D394D"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1D394D"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1D394D"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1D394D"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1D394D"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1D394D"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rPr>
      </w:pPr>
    </w:p>
    <w:p w:rsidR="001D394D" w:rsidRPr="00E30770" w:rsidRDefault="001D394D" w:rsidP="001D394D">
      <w:pPr>
        <w:autoSpaceDE w:val="0"/>
        <w:autoSpaceDN w:val="0"/>
        <w:adjustRightInd w:val="0"/>
        <w:spacing w:after="0" w:line="480" w:lineRule="auto"/>
        <w:jc w:val="both"/>
        <w:rPr>
          <w:rFonts w:ascii="Times New Roman" w:hAnsi="Times New Roman" w:cs="Times New Roman"/>
          <w:bCs/>
          <w:sz w:val="24"/>
          <w:szCs w:val="24"/>
        </w:rPr>
      </w:pPr>
    </w:p>
    <w:p w:rsidR="001D394D" w:rsidRPr="00033DA3" w:rsidRDefault="001D394D" w:rsidP="001D394D">
      <w:pPr>
        <w:spacing w:line="360" w:lineRule="auto"/>
        <w:ind w:left="990" w:hanging="99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1D394D" w:rsidRDefault="001D394D" w:rsidP="001D394D">
      <w:pPr>
        <w:jc w:val="center"/>
        <w:outlineLvl w:val="0"/>
        <w:rPr>
          <w:rFonts w:ascii="Times New Roman" w:hAnsi="Times New Roman" w:cs="Times New Roman"/>
          <w:b/>
          <w:sz w:val="24"/>
          <w:szCs w:val="24"/>
        </w:rPr>
      </w:pPr>
      <w:r w:rsidRPr="00033DA3">
        <w:rPr>
          <w:rFonts w:ascii="Times New Roman" w:hAnsi="Times New Roman" w:cs="Times New Roman"/>
          <w:b/>
          <w:sz w:val="24"/>
          <w:szCs w:val="24"/>
          <w:lang w:val="fi-FI"/>
        </w:rPr>
        <w:t xml:space="preserve">KISI-KISI ANGKET </w:t>
      </w:r>
      <w:r>
        <w:rPr>
          <w:rFonts w:ascii="Times New Roman" w:hAnsi="Times New Roman" w:cs="Times New Roman"/>
          <w:b/>
          <w:sz w:val="24"/>
          <w:szCs w:val="24"/>
        </w:rPr>
        <w:t xml:space="preserve">KECEMASAN BELAJAR </w:t>
      </w:r>
    </w:p>
    <w:p w:rsidR="001D394D" w:rsidRPr="00033DA3" w:rsidRDefault="001D394D" w:rsidP="001D394D">
      <w:pPr>
        <w:jc w:val="center"/>
        <w:outlineLvl w:val="0"/>
        <w:rPr>
          <w:rFonts w:ascii="Times New Roman" w:hAnsi="Times New Roman" w:cs="Times New Roman"/>
          <w:b/>
          <w:sz w:val="24"/>
          <w:szCs w:val="24"/>
        </w:rPr>
      </w:pPr>
      <w:r>
        <w:rPr>
          <w:rFonts w:ascii="Times New Roman" w:hAnsi="Times New Roman" w:cs="Times New Roman"/>
          <w:b/>
          <w:sz w:val="24"/>
          <w:szCs w:val="24"/>
        </w:rPr>
        <w:t>UNTUK SISWA SMA NEGERI 1 HERLANG</w:t>
      </w:r>
    </w:p>
    <w:p w:rsidR="001D394D" w:rsidRPr="00033DA3" w:rsidRDefault="001D394D" w:rsidP="001D394D">
      <w:pPr>
        <w:jc w:val="center"/>
        <w:outlineLvl w:val="0"/>
        <w:rPr>
          <w:rFonts w:ascii="Times New Roman" w:hAnsi="Times New Roman" w:cs="Times New Roman"/>
          <w:b/>
          <w:sz w:val="24"/>
          <w:szCs w:val="24"/>
        </w:rPr>
      </w:pPr>
    </w:p>
    <w:tbl>
      <w:tblPr>
        <w:tblStyle w:val="TableGrid"/>
        <w:tblW w:w="0" w:type="auto"/>
        <w:tblInd w:w="108" w:type="dxa"/>
        <w:tblLook w:val="04A0"/>
      </w:tblPr>
      <w:tblGrid>
        <w:gridCol w:w="1834"/>
        <w:gridCol w:w="1559"/>
        <w:gridCol w:w="2818"/>
        <w:gridCol w:w="1112"/>
        <w:gridCol w:w="1056"/>
      </w:tblGrid>
      <w:tr w:rsidR="001D394D" w:rsidRPr="00033DA3" w:rsidTr="003E7247">
        <w:tc>
          <w:tcPr>
            <w:tcW w:w="1834" w:type="dxa"/>
            <w:vMerge w:val="restart"/>
            <w:vAlign w:val="center"/>
          </w:tcPr>
          <w:p w:rsidR="001D394D" w:rsidRPr="00033DA3" w:rsidRDefault="001D394D" w:rsidP="003E7247">
            <w:pPr>
              <w:jc w:val="center"/>
              <w:outlineLvl w:val="0"/>
              <w:rPr>
                <w:rFonts w:ascii="Times New Roman" w:hAnsi="Times New Roman" w:cs="Times New Roman"/>
                <w:b/>
                <w:sz w:val="24"/>
                <w:szCs w:val="24"/>
                <w:lang w:val="fi-FI"/>
              </w:rPr>
            </w:pPr>
            <w:r w:rsidRPr="00033DA3">
              <w:rPr>
                <w:rFonts w:ascii="Times New Roman" w:hAnsi="Times New Roman" w:cs="Times New Roman"/>
                <w:b/>
                <w:sz w:val="24"/>
                <w:szCs w:val="24"/>
                <w:lang w:val="fi-FI"/>
              </w:rPr>
              <w:t>Variabel</w:t>
            </w:r>
          </w:p>
        </w:tc>
        <w:tc>
          <w:tcPr>
            <w:tcW w:w="1559" w:type="dxa"/>
            <w:vMerge w:val="restart"/>
            <w:vAlign w:val="center"/>
          </w:tcPr>
          <w:p w:rsidR="001D394D" w:rsidRPr="00033DA3" w:rsidRDefault="001D394D" w:rsidP="003E7247">
            <w:pPr>
              <w:jc w:val="center"/>
              <w:outlineLvl w:val="0"/>
              <w:rPr>
                <w:rFonts w:ascii="Times New Roman" w:hAnsi="Times New Roman" w:cs="Times New Roman"/>
                <w:b/>
                <w:sz w:val="24"/>
                <w:szCs w:val="24"/>
                <w:lang w:val="fi-FI"/>
              </w:rPr>
            </w:pPr>
            <w:r w:rsidRPr="00033DA3">
              <w:rPr>
                <w:rFonts w:ascii="Times New Roman" w:hAnsi="Times New Roman" w:cs="Times New Roman"/>
                <w:b/>
                <w:sz w:val="24"/>
                <w:szCs w:val="24"/>
                <w:lang w:val="fi-FI"/>
              </w:rPr>
              <w:t>Indikator</w:t>
            </w:r>
          </w:p>
        </w:tc>
        <w:tc>
          <w:tcPr>
            <w:tcW w:w="2818" w:type="dxa"/>
            <w:vMerge w:val="restart"/>
            <w:vAlign w:val="center"/>
          </w:tcPr>
          <w:p w:rsidR="001D394D" w:rsidRPr="00033DA3" w:rsidRDefault="001D394D" w:rsidP="003E7247">
            <w:pPr>
              <w:jc w:val="center"/>
              <w:outlineLvl w:val="0"/>
              <w:rPr>
                <w:rFonts w:ascii="Times New Roman" w:hAnsi="Times New Roman" w:cs="Times New Roman"/>
                <w:b/>
                <w:sz w:val="24"/>
                <w:szCs w:val="24"/>
                <w:lang w:val="fi-FI"/>
              </w:rPr>
            </w:pPr>
            <w:r w:rsidRPr="00033DA3">
              <w:rPr>
                <w:rFonts w:ascii="Times New Roman" w:hAnsi="Times New Roman" w:cs="Times New Roman"/>
                <w:b/>
                <w:sz w:val="24"/>
                <w:szCs w:val="24"/>
                <w:lang w:val="fi-FI"/>
              </w:rPr>
              <w:t>Deskriptor (Dimensi)</w:t>
            </w:r>
          </w:p>
        </w:tc>
        <w:tc>
          <w:tcPr>
            <w:tcW w:w="2168" w:type="dxa"/>
            <w:gridSpan w:val="2"/>
          </w:tcPr>
          <w:p w:rsidR="001D394D" w:rsidRPr="00033DA3" w:rsidRDefault="001D394D" w:rsidP="003E7247">
            <w:pPr>
              <w:jc w:val="center"/>
              <w:outlineLvl w:val="0"/>
              <w:rPr>
                <w:rFonts w:ascii="Times New Roman" w:hAnsi="Times New Roman" w:cs="Times New Roman"/>
                <w:b/>
                <w:sz w:val="24"/>
                <w:szCs w:val="24"/>
                <w:lang w:val="fi-FI"/>
              </w:rPr>
            </w:pPr>
            <w:r w:rsidRPr="00033DA3">
              <w:rPr>
                <w:rFonts w:ascii="Times New Roman" w:hAnsi="Times New Roman" w:cs="Times New Roman"/>
                <w:b/>
                <w:sz w:val="24"/>
                <w:szCs w:val="24"/>
                <w:lang w:val="fi-FI"/>
              </w:rPr>
              <w:t>Item</w:t>
            </w:r>
          </w:p>
        </w:tc>
      </w:tr>
      <w:tr w:rsidR="001D394D" w:rsidRPr="00033DA3" w:rsidTr="003E7247">
        <w:tc>
          <w:tcPr>
            <w:tcW w:w="1834" w:type="dxa"/>
            <w:vMerge/>
          </w:tcPr>
          <w:p w:rsidR="001D394D" w:rsidRPr="00033DA3" w:rsidRDefault="001D394D" w:rsidP="003E7247">
            <w:pPr>
              <w:jc w:val="center"/>
              <w:outlineLvl w:val="0"/>
              <w:rPr>
                <w:rFonts w:ascii="Times New Roman" w:hAnsi="Times New Roman" w:cs="Times New Roman"/>
                <w:b/>
                <w:sz w:val="24"/>
                <w:szCs w:val="24"/>
                <w:lang w:val="fi-FI"/>
              </w:rPr>
            </w:pPr>
          </w:p>
        </w:tc>
        <w:tc>
          <w:tcPr>
            <w:tcW w:w="1559" w:type="dxa"/>
            <w:vMerge/>
          </w:tcPr>
          <w:p w:rsidR="001D394D" w:rsidRPr="00033DA3" w:rsidRDefault="001D394D" w:rsidP="003E7247">
            <w:pPr>
              <w:jc w:val="center"/>
              <w:outlineLvl w:val="0"/>
              <w:rPr>
                <w:rFonts w:ascii="Times New Roman" w:hAnsi="Times New Roman" w:cs="Times New Roman"/>
                <w:b/>
                <w:sz w:val="24"/>
                <w:szCs w:val="24"/>
                <w:lang w:val="fi-FI"/>
              </w:rPr>
            </w:pPr>
          </w:p>
        </w:tc>
        <w:tc>
          <w:tcPr>
            <w:tcW w:w="2818" w:type="dxa"/>
            <w:vMerge/>
          </w:tcPr>
          <w:p w:rsidR="001D394D" w:rsidRPr="00033DA3" w:rsidRDefault="001D394D" w:rsidP="003E7247">
            <w:pPr>
              <w:jc w:val="center"/>
              <w:outlineLvl w:val="0"/>
              <w:rPr>
                <w:rFonts w:ascii="Times New Roman" w:hAnsi="Times New Roman" w:cs="Times New Roman"/>
                <w:b/>
                <w:sz w:val="24"/>
                <w:szCs w:val="24"/>
                <w:lang w:val="fi-FI"/>
              </w:rPr>
            </w:pPr>
          </w:p>
        </w:tc>
        <w:tc>
          <w:tcPr>
            <w:tcW w:w="1112" w:type="dxa"/>
          </w:tcPr>
          <w:p w:rsidR="001D394D" w:rsidRPr="00033DA3" w:rsidRDefault="001D394D" w:rsidP="003E7247">
            <w:pPr>
              <w:jc w:val="center"/>
              <w:outlineLvl w:val="0"/>
              <w:rPr>
                <w:rFonts w:ascii="Times New Roman" w:hAnsi="Times New Roman" w:cs="Times New Roman"/>
                <w:b/>
                <w:sz w:val="24"/>
                <w:szCs w:val="24"/>
                <w:lang w:val="fi-FI"/>
              </w:rPr>
            </w:pPr>
            <w:r w:rsidRPr="00033DA3">
              <w:rPr>
                <w:rFonts w:ascii="Times New Roman" w:hAnsi="Times New Roman" w:cs="Times New Roman"/>
                <w:b/>
                <w:sz w:val="24"/>
                <w:szCs w:val="24"/>
                <w:lang w:val="fi-FI"/>
              </w:rPr>
              <w:t>F</w:t>
            </w:r>
          </w:p>
        </w:tc>
        <w:tc>
          <w:tcPr>
            <w:tcW w:w="1056" w:type="dxa"/>
          </w:tcPr>
          <w:p w:rsidR="001D394D" w:rsidRPr="00033DA3" w:rsidRDefault="001D394D" w:rsidP="003E7247">
            <w:pPr>
              <w:jc w:val="center"/>
              <w:outlineLvl w:val="0"/>
              <w:rPr>
                <w:rFonts w:ascii="Times New Roman" w:hAnsi="Times New Roman" w:cs="Times New Roman"/>
                <w:b/>
                <w:sz w:val="24"/>
                <w:szCs w:val="24"/>
                <w:lang w:val="fi-FI"/>
              </w:rPr>
            </w:pPr>
            <w:r w:rsidRPr="00033DA3">
              <w:rPr>
                <w:rFonts w:ascii="Times New Roman" w:hAnsi="Times New Roman" w:cs="Times New Roman"/>
                <w:b/>
                <w:sz w:val="24"/>
                <w:szCs w:val="24"/>
                <w:lang w:val="fi-FI"/>
              </w:rPr>
              <w:t>UF</w:t>
            </w:r>
          </w:p>
        </w:tc>
      </w:tr>
      <w:tr w:rsidR="001D394D" w:rsidRPr="00033DA3" w:rsidTr="003E7247">
        <w:tc>
          <w:tcPr>
            <w:tcW w:w="1834" w:type="dxa"/>
            <w:vMerge w:val="restart"/>
          </w:tcPr>
          <w:p w:rsidR="001D394D" w:rsidRPr="00033DA3" w:rsidRDefault="001D394D" w:rsidP="003E7247">
            <w:pPr>
              <w:spacing w:line="360" w:lineRule="auto"/>
              <w:jc w:val="center"/>
              <w:outlineLvl w:val="0"/>
              <w:rPr>
                <w:rFonts w:ascii="Times New Roman" w:hAnsi="Times New Roman" w:cs="Times New Roman"/>
                <w:sz w:val="24"/>
                <w:szCs w:val="24"/>
                <w:lang w:val="fi-FI"/>
              </w:rPr>
            </w:pPr>
          </w:p>
          <w:p w:rsidR="001D394D" w:rsidRPr="00033DA3" w:rsidRDefault="001D394D" w:rsidP="003E7247">
            <w:pPr>
              <w:spacing w:line="360" w:lineRule="auto"/>
              <w:jc w:val="center"/>
              <w:outlineLvl w:val="0"/>
              <w:rPr>
                <w:rFonts w:ascii="Times New Roman" w:hAnsi="Times New Roman" w:cs="Times New Roman"/>
                <w:sz w:val="24"/>
                <w:szCs w:val="24"/>
                <w:lang w:val="fi-FI"/>
              </w:rPr>
            </w:pPr>
          </w:p>
          <w:p w:rsidR="001D394D" w:rsidRPr="00033DA3" w:rsidRDefault="001D394D" w:rsidP="003E7247">
            <w:pPr>
              <w:spacing w:line="360" w:lineRule="auto"/>
              <w:jc w:val="center"/>
              <w:outlineLvl w:val="0"/>
              <w:rPr>
                <w:rFonts w:ascii="Times New Roman" w:hAnsi="Times New Roman" w:cs="Times New Roman"/>
                <w:sz w:val="24"/>
                <w:szCs w:val="24"/>
                <w:lang w:val="fi-FI"/>
              </w:rPr>
            </w:pPr>
          </w:p>
          <w:p w:rsidR="001D394D" w:rsidRPr="00033DA3" w:rsidRDefault="001D394D" w:rsidP="003E7247">
            <w:pPr>
              <w:spacing w:line="360" w:lineRule="auto"/>
              <w:jc w:val="center"/>
              <w:outlineLvl w:val="0"/>
              <w:rPr>
                <w:rFonts w:ascii="Times New Roman" w:hAnsi="Times New Roman" w:cs="Times New Roman"/>
                <w:sz w:val="24"/>
                <w:szCs w:val="24"/>
                <w:lang w:val="fi-FI"/>
              </w:rPr>
            </w:pPr>
          </w:p>
          <w:p w:rsidR="001D394D" w:rsidRPr="00033DA3" w:rsidRDefault="001D394D" w:rsidP="003E7247">
            <w:pPr>
              <w:spacing w:line="360" w:lineRule="auto"/>
              <w:outlineLvl w:val="0"/>
              <w:rPr>
                <w:rFonts w:ascii="Times New Roman" w:hAnsi="Times New Roman" w:cs="Times New Roman"/>
                <w:sz w:val="24"/>
                <w:szCs w:val="24"/>
                <w:lang w:val="fi-FI"/>
              </w:rPr>
            </w:pPr>
          </w:p>
          <w:p w:rsidR="001D394D" w:rsidRPr="00033DA3" w:rsidRDefault="001D394D" w:rsidP="003E7247">
            <w:pPr>
              <w:spacing w:line="360" w:lineRule="auto"/>
              <w:outlineLvl w:val="0"/>
              <w:rPr>
                <w:rFonts w:ascii="Times New Roman" w:hAnsi="Times New Roman" w:cs="Times New Roman"/>
                <w:sz w:val="24"/>
                <w:szCs w:val="24"/>
                <w:lang w:val="fi-FI"/>
              </w:rPr>
            </w:pPr>
          </w:p>
          <w:p w:rsidR="001D394D" w:rsidRPr="00033DA3" w:rsidRDefault="001D394D" w:rsidP="003E7247">
            <w:pPr>
              <w:spacing w:line="360" w:lineRule="auto"/>
              <w:jc w:val="center"/>
              <w:outlineLvl w:val="0"/>
              <w:rPr>
                <w:rFonts w:ascii="Times New Roman" w:hAnsi="Times New Roman" w:cs="Times New Roman"/>
                <w:b/>
                <w:sz w:val="24"/>
                <w:szCs w:val="24"/>
                <w:lang w:val="fi-FI"/>
              </w:rPr>
            </w:pPr>
            <w:r w:rsidRPr="00033DA3">
              <w:rPr>
                <w:rFonts w:ascii="Times New Roman" w:hAnsi="Times New Roman" w:cs="Times New Roman"/>
                <w:sz w:val="24"/>
                <w:szCs w:val="24"/>
                <w:lang w:val="fi-FI"/>
              </w:rPr>
              <w:t>Kecemasan siswa dalam belajar</w:t>
            </w:r>
          </w:p>
        </w:tc>
        <w:tc>
          <w:tcPr>
            <w:tcW w:w="1559" w:type="dxa"/>
          </w:tcPr>
          <w:p w:rsidR="001D394D" w:rsidRPr="00033DA3" w:rsidRDefault="001D394D" w:rsidP="003E7247">
            <w:pPr>
              <w:spacing w:line="480" w:lineRule="auto"/>
              <w:jc w:val="center"/>
              <w:outlineLvl w:val="0"/>
              <w:rPr>
                <w:rFonts w:ascii="Times New Roman" w:hAnsi="Times New Roman" w:cs="Times New Roman"/>
                <w:b/>
                <w:sz w:val="24"/>
                <w:szCs w:val="24"/>
                <w:lang w:val="fi-FI"/>
              </w:rPr>
            </w:pPr>
            <w:r w:rsidRPr="00033DA3">
              <w:rPr>
                <w:rFonts w:ascii="Times New Roman" w:hAnsi="Times New Roman" w:cs="Times New Roman"/>
                <w:sz w:val="24"/>
                <w:szCs w:val="24"/>
                <w:lang w:val="fi-FI"/>
              </w:rPr>
              <w:t>Gejala Psikis</w:t>
            </w:r>
          </w:p>
        </w:tc>
        <w:tc>
          <w:tcPr>
            <w:tcW w:w="2818" w:type="dxa"/>
          </w:tcPr>
          <w:p w:rsidR="001D394D" w:rsidRPr="00033DA3" w:rsidRDefault="001D394D" w:rsidP="003E7247">
            <w:pPr>
              <w:pStyle w:val="ListParagraph"/>
              <w:numPr>
                <w:ilvl w:val="0"/>
                <w:numId w:val="75"/>
              </w:numPr>
              <w:spacing w:line="480" w:lineRule="auto"/>
              <w:ind w:left="606" w:hanging="357"/>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Merasa takut gagal dalam belajar/ujian.</w:t>
            </w:r>
          </w:p>
          <w:p w:rsidR="001D394D" w:rsidRPr="00033DA3" w:rsidRDefault="001D394D" w:rsidP="003E7247">
            <w:pPr>
              <w:pStyle w:val="ListParagraph"/>
              <w:numPr>
                <w:ilvl w:val="0"/>
                <w:numId w:val="75"/>
              </w:numPr>
              <w:spacing w:line="480" w:lineRule="auto"/>
              <w:ind w:left="606" w:hanging="357"/>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Kurang percaya diri</w:t>
            </w:r>
          </w:p>
          <w:p w:rsidR="001D394D" w:rsidRPr="00033DA3" w:rsidRDefault="001D394D" w:rsidP="003E7247">
            <w:pPr>
              <w:pStyle w:val="ListParagraph"/>
              <w:numPr>
                <w:ilvl w:val="0"/>
                <w:numId w:val="75"/>
              </w:numPr>
              <w:spacing w:line="480" w:lineRule="auto"/>
              <w:ind w:left="612"/>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Bingung</w:t>
            </w:r>
          </w:p>
          <w:p w:rsidR="001D394D" w:rsidRPr="00033DA3" w:rsidRDefault="001D394D" w:rsidP="003E7247">
            <w:pPr>
              <w:pStyle w:val="ListParagraph"/>
              <w:numPr>
                <w:ilvl w:val="0"/>
                <w:numId w:val="75"/>
              </w:numPr>
              <w:spacing w:line="480" w:lineRule="auto"/>
              <w:ind w:left="612"/>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Sulit berkonsentrasi</w:t>
            </w:r>
          </w:p>
          <w:p w:rsidR="001D394D" w:rsidRPr="00033DA3" w:rsidRDefault="001D394D" w:rsidP="003E7247">
            <w:pPr>
              <w:pStyle w:val="ListParagraph"/>
              <w:numPr>
                <w:ilvl w:val="0"/>
                <w:numId w:val="75"/>
              </w:numPr>
              <w:spacing w:line="480" w:lineRule="auto"/>
              <w:ind w:left="612"/>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 xml:space="preserve">Gelisah </w:t>
            </w:r>
          </w:p>
        </w:tc>
        <w:tc>
          <w:tcPr>
            <w:tcW w:w="1112" w:type="dxa"/>
          </w:tcPr>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21,37</w:t>
            </w:r>
          </w:p>
          <w:p w:rsidR="001D394D" w:rsidRPr="00033DA3" w:rsidRDefault="001D394D" w:rsidP="003E7247">
            <w:pPr>
              <w:spacing w:line="480" w:lineRule="auto"/>
              <w:outlineLvl w:val="0"/>
              <w:rPr>
                <w:rFonts w:ascii="Times New Roman" w:hAnsi="Times New Roman" w:cs="Times New Roman"/>
                <w:sz w:val="24"/>
                <w:szCs w:val="24"/>
                <w:lang w:val="fi-FI"/>
              </w:rPr>
            </w:pP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8,28</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12,27,39</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5,11</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9,31</w:t>
            </w:r>
          </w:p>
        </w:tc>
        <w:tc>
          <w:tcPr>
            <w:tcW w:w="1056" w:type="dxa"/>
          </w:tcPr>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26</w:t>
            </w:r>
          </w:p>
          <w:p w:rsidR="001D394D" w:rsidRPr="00033DA3" w:rsidRDefault="001D394D" w:rsidP="003E7247">
            <w:pPr>
              <w:spacing w:line="480" w:lineRule="auto"/>
              <w:jc w:val="center"/>
              <w:outlineLvl w:val="0"/>
              <w:rPr>
                <w:rFonts w:ascii="Times New Roman" w:hAnsi="Times New Roman" w:cs="Times New Roman"/>
                <w:sz w:val="24"/>
                <w:szCs w:val="24"/>
                <w:lang w:val="fi-FI"/>
              </w:rPr>
            </w:pP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18,24</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2,7</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6,16</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14,34,38</w:t>
            </w:r>
          </w:p>
        </w:tc>
      </w:tr>
      <w:tr w:rsidR="001D394D" w:rsidRPr="00033DA3" w:rsidTr="003E7247">
        <w:tc>
          <w:tcPr>
            <w:tcW w:w="1834" w:type="dxa"/>
            <w:vMerge/>
          </w:tcPr>
          <w:p w:rsidR="001D394D" w:rsidRPr="00033DA3" w:rsidRDefault="001D394D" w:rsidP="003E7247">
            <w:pPr>
              <w:jc w:val="center"/>
              <w:outlineLvl w:val="0"/>
              <w:rPr>
                <w:rFonts w:ascii="Times New Roman" w:hAnsi="Times New Roman" w:cs="Times New Roman"/>
                <w:b/>
                <w:sz w:val="24"/>
                <w:szCs w:val="24"/>
                <w:lang w:val="fi-FI"/>
              </w:rPr>
            </w:pPr>
          </w:p>
        </w:tc>
        <w:tc>
          <w:tcPr>
            <w:tcW w:w="1559" w:type="dxa"/>
          </w:tcPr>
          <w:p w:rsidR="001D394D" w:rsidRPr="00033DA3" w:rsidRDefault="001D394D" w:rsidP="003E7247">
            <w:pPr>
              <w:spacing w:line="480" w:lineRule="auto"/>
              <w:jc w:val="center"/>
              <w:outlineLvl w:val="0"/>
              <w:rPr>
                <w:rFonts w:ascii="Times New Roman" w:hAnsi="Times New Roman" w:cs="Times New Roman"/>
                <w:b/>
                <w:sz w:val="24"/>
                <w:szCs w:val="24"/>
                <w:lang w:val="fi-FI"/>
              </w:rPr>
            </w:pPr>
            <w:r w:rsidRPr="00033DA3">
              <w:rPr>
                <w:rFonts w:ascii="Times New Roman" w:hAnsi="Times New Roman" w:cs="Times New Roman"/>
                <w:sz w:val="24"/>
                <w:szCs w:val="24"/>
                <w:lang w:val="fi-FI"/>
              </w:rPr>
              <w:t>Gejala Fisik</w:t>
            </w:r>
          </w:p>
        </w:tc>
        <w:tc>
          <w:tcPr>
            <w:tcW w:w="2818" w:type="dxa"/>
          </w:tcPr>
          <w:p w:rsidR="001D394D" w:rsidRPr="00033DA3" w:rsidRDefault="001D394D" w:rsidP="003E7247">
            <w:pPr>
              <w:pStyle w:val="ListParagraph"/>
              <w:numPr>
                <w:ilvl w:val="0"/>
                <w:numId w:val="75"/>
              </w:numPr>
              <w:spacing w:line="480" w:lineRule="auto"/>
              <w:ind w:left="612"/>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Merasa tegang</w:t>
            </w:r>
          </w:p>
          <w:p w:rsidR="001D394D" w:rsidRPr="00033DA3" w:rsidRDefault="001D394D" w:rsidP="003E7247">
            <w:pPr>
              <w:pStyle w:val="ListParagraph"/>
              <w:numPr>
                <w:ilvl w:val="0"/>
                <w:numId w:val="75"/>
              </w:numPr>
              <w:spacing w:line="480" w:lineRule="auto"/>
              <w:ind w:left="612"/>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Pusing/sakit kepala</w:t>
            </w:r>
          </w:p>
          <w:p w:rsidR="001D394D" w:rsidRPr="00033DA3" w:rsidRDefault="001D394D" w:rsidP="003E7247">
            <w:pPr>
              <w:pStyle w:val="ListParagraph"/>
              <w:numPr>
                <w:ilvl w:val="0"/>
                <w:numId w:val="75"/>
              </w:numPr>
              <w:spacing w:line="480" w:lineRule="auto"/>
              <w:ind w:left="612"/>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Jantung berdebar-debar</w:t>
            </w:r>
          </w:p>
          <w:p w:rsidR="001D394D" w:rsidRPr="00033DA3" w:rsidRDefault="001D394D" w:rsidP="003E7247">
            <w:pPr>
              <w:pStyle w:val="ListParagraph"/>
              <w:numPr>
                <w:ilvl w:val="0"/>
                <w:numId w:val="75"/>
              </w:numPr>
              <w:spacing w:line="480" w:lineRule="auto"/>
              <w:ind w:left="612"/>
              <w:contextualSpacing/>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Mengalami gangguan tidur</w:t>
            </w:r>
          </w:p>
        </w:tc>
        <w:tc>
          <w:tcPr>
            <w:tcW w:w="1112" w:type="dxa"/>
          </w:tcPr>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1,25,36</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3,15,35</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13,</w:t>
            </w:r>
            <w:r w:rsidRPr="00033DA3">
              <w:rPr>
                <w:rFonts w:ascii="Times New Roman" w:hAnsi="Times New Roman" w:cs="Times New Roman"/>
                <w:sz w:val="24"/>
                <w:szCs w:val="24"/>
              </w:rPr>
              <w:t>19</w:t>
            </w:r>
            <w:r w:rsidRPr="00033DA3">
              <w:rPr>
                <w:rFonts w:ascii="Times New Roman" w:hAnsi="Times New Roman" w:cs="Times New Roman"/>
                <w:sz w:val="24"/>
                <w:szCs w:val="24"/>
                <w:lang w:val="fi-FI"/>
              </w:rPr>
              <w:t>,32</w:t>
            </w:r>
          </w:p>
          <w:p w:rsidR="001D394D" w:rsidRPr="00033DA3" w:rsidRDefault="001D394D" w:rsidP="003E7247">
            <w:pPr>
              <w:spacing w:line="480" w:lineRule="auto"/>
              <w:outlineLvl w:val="0"/>
              <w:rPr>
                <w:rFonts w:ascii="Times New Roman" w:hAnsi="Times New Roman" w:cs="Times New Roman"/>
                <w:sz w:val="24"/>
                <w:szCs w:val="24"/>
                <w:lang w:val="fi-FI"/>
              </w:rPr>
            </w:pP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4,10</w:t>
            </w:r>
          </w:p>
        </w:tc>
        <w:tc>
          <w:tcPr>
            <w:tcW w:w="1056" w:type="dxa"/>
          </w:tcPr>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rPr>
              <w:t>20</w:t>
            </w:r>
            <w:r w:rsidRPr="00033DA3">
              <w:rPr>
                <w:rFonts w:ascii="Times New Roman" w:hAnsi="Times New Roman" w:cs="Times New Roman"/>
                <w:sz w:val="24"/>
                <w:szCs w:val="24"/>
                <w:lang w:val="fi-FI"/>
              </w:rPr>
              <w:t>,33</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22,30</w:t>
            </w: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23,40</w:t>
            </w:r>
          </w:p>
          <w:p w:rsidR="001D394D" w:rsidRPr="00033DA3" w:rsidRDefault="001D394D" w:rsidP="003E7247">
            <w:pPr>
              <w:spacing w:line="480" w:lineRule="auto"/>
              <w:outlineLvl w:val="0"/>
              <w:rPr>
                <w:rFonts w:ascii="Times New Roman" w:hAnsi="Times New Roman" w:cs="Times New Roman"/>
                <w:sz w:val="24"/>
                <w:szCs w:val="24"/>
                <w:lang w:val="fi-FI"/>
              </w:rPr>
            </w:pPr>
          </w:p>
          <w:p w:rsidR="001D394D" w:rsidRPr="00033DA3" w:rsidRDefault="001D394D" w:rsidP="003E7247">
            <w:pPr>
              <w:spacing w:line="480" w:lineRule="auto"/>
              <w:jc w:val="center"/>
              <w:outlineLvl w:val="0"/>
              <w:rPr>
                <w:rFonts w:ascii="Times New Roman" w:hAnsi="Times New Roman" w:cs="Times New Roman"/>
                <w:sz w:val="24"/>
                <w:szCs w:val="24"/>
                <w:lang w:val="fi-FI"/>
              </w:rPr>
            </w:pPr>
            <w:r w:rsidRPr="00033DA3">
              <w:rPr>
                <w:rFonts w:ascii="Times New Roman" w:hAnsi="Times New Roman" w:cs="Times New Roman"/>
                <w:sz w:val="24"/>
                <w:szCs w:val="24"/>
                <w:lang w:val="fi-FI"/>
              </w:rPr>
              <w:t>17,29</w:t>
            </w:r>
          </w:p>
        </w:tc>
      </w:tr>
    </w:tbl>
    <w:p w:rsidR="001D394D" w:rsidRPr="006E0C2C" w:rsidRDefault="001D394D" w:rsidP="001D394D">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p>
    <w:p w:rsidR="001D394D" w:rsidRPr="00CA1FE7" w:rsidRDefault="001D394D" w:rsidP="001D394D">
      <w:pPr>
        <w:spacing w:line="480" w:lineRule="auto"/>
        <w:contextualSpacing/>
        <w:rPr>
          <w:rFonts w:ascii="Times New Roman" w:hAnsi="Times New Roman" w:cs="Times New Roman"/>
          <w:sz w:val="24"/>
          <w:szCs w:val="24"/>
        </w:rPr>
      </w:pPr>
    </w:p>
    <w:p w:rsidR="001D394D" w:rsidRDefault="001D394D" w:rsidP="001D394D">
      <w:pPr>
        <w:spacing w:line="480" w:lineRule="auto"/>
        <w:ind w:right="-60" w:firstLine="567"/>
        <w:jc w:val="both"/>
        <w:rPr>
          <w:rFonts w:ascii="Times New Roman" w:hAnsi="Times New Roman" w:cs="Times New Roman"/>
          <w:sz w:val="24"/>
          <w:szCs w:val="24"/>
        </w:rPr>
      </w:pPr>
    </w:p>
    <w:p w:rsidR="001D394D" w:rsidRPr="00ED1A18" w:rsidRDefault="001D394D" w:rsidP="001D394D">
      <w:pPr>
        <w:spacing w:line="480" w:lineRule="auto"/>
        <w:ind w:right="-60"/>
        <w:jc w:val="both"/>
        <w:rPr>
          <w:rFonts w:ascii="Times New Roman" w:hAnsi="Times New Roman" w:cs="Times New Roman"/>
          <w:sz w:val="24"/>
          <w:szCs w:val="24"/>
        </w:rPr>
      </w:pPr>
    </w:p>
    <w:p w:rsidR="001D394D" w:rsidRDefault="001D394D" w:rsidP="001D394D">
      <w:pPr>
        <w:spacing w:line="360" w:lineRule="auto"/>
        <w:ind w:left="990" w:hanging="99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1D394D" w:rsidRDefault="001D394D" w:rsidP="001D39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ANGKET </w:t>
      </w:r>
      <w:r w:rsidRPr="00033DA3">
        <w:rPr>
          <w:rFonts w:ascii="Times New Roman" w:hAnsi="Times New Roman" w:cs="Times New Roman"/>
          <w:b/>
          <w:sz w:val="24"/>
          <w:szCs w:val="24"/>
          <w:lang w:val="fi-FI"/>
        </w:rPr>
        <w:t xml:space="preserve">KECEMASAN </w:t>
      </w:r>
      <w:r>
        <w:rPr>
          <w:rFonts w:ascii="Times New Roman" w:hAnsi="Times New Roman" w:cs="Times New Roman"/>
          <w:b/>
          <w:sz w:val="24"/>
          <w:szCs w:val="24"/>
        </w:rPr>
        <w:t xml:space="preserve">BELAJAR </w:t>
      </w:r>
    </w:p>
    <w:p w:rsidR="001D394D" w:rsidRPr="00033DA3" w:rsidRDefault="001D394D" w:rsidP="001D39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UNTUK SISWA SMA NEGERI 1 HERLANG</w:t>
      </w:r>
    </w:p>
    <w:p w:rsidR="001D394D" w:rsidRPr="00033DA3" w:rsidRDefault="001D394D" w:rsidP="001D394D">
      <w:pPr>
        <w:tabs>
          <w:tab w:val="left" w:pos="0"/>
        </w:tabs>
        <w:rPr>
          <w:rFonts w:ascii="Times New Roman" w:hAnsi="Times New Roman" w:cs="Times New Roman"/>
          <w:sz w:val="24"/>
          <w:szCs w:val="24"/>
          <w:u w:val="single"/>
        </w:rPr>
      </w:pPr>
      <w:r w:rsidRPr="00033DA3">
        <w:rPr>
          <w:rFonts w:ascii="Times New Roman" w:hAnsi="Times New Roman" w:cs="Times New Roman"/>
          <w:sz w:val="24"/>
          <w:szCs w:val="24"/>
          <w:u w:val="single"/>
          <w:lang w:val="fi-FI"/>
        </w:rPr>
        <w:t>Identitas responden</w:t>
      </w:r>
    </w:p>
    <w:p w:rsidR="001D394D" w:rsidRDefault="001D394D" w:rsidP="001D394D">
      <w:pPr>
        <w:tabs>
          <w:tab w:val="left" w:pos="0"/>
        </w:tabs>
        <w:spacing w:line="240" w:lineRule="auto"/>
        <w:rPr>
          <w:rFonts w:ascii="Times New Roman" w:hAnsi="Times New Roman" w:cs="Times New Roman"/>
          <w:sz w:val="24"/>
          <w:szCs w:val="24"/>
          <w:lang w:val="fi-FI"/>
        </w:rPr>
      </w:pPr>
      <w:r w:rsidRPr="00033DA3">
        <w:rPr>
          <w:rFonts w:ascii="Times New Roman" w:hAnsi="Times New Roman" w:cs="Times New Roman"/>
          <w:sz w:val="24"/>
          <w:szCs w:val="24"/>
          <w:lang w:val="fi-FI"/>
        </w:rPr>
        <w:t>Nama                  :</w:t>
      </w:r>
    </w:p>
    <w:p w:rsidR="001D394D" w:rsidRPr="00033DA3" w:rsidRDefault="001D394D" w:rsidP="001D394D">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lang w:val="fi-FI"/>
        </w:rPr>
        <w:t>Nis</w:t>
      </w:r>
      <w:r>
        <w:rPr>
          <w:rFonts w:ascii="Times New Roman" w:hAnsi="Times New Roman" w:cs="Times New Roman"/>
          <w:sz w:val="24"/>
          <w:szCs w:val="24"/>
          <w:lang w:val="fi-FI"/>
        </w:rPr>
        <w:tab/>
      </w:r>
      <w:r>
        <w:rPr>
          <w:rFonts w:ascii="Times New Roman" w:hAnsi="Times New Roman" w:cs="Times New Roman"/>
          <w:sz w:val="24"/>
          <w:szCs w:val="24"/>
          <w:lang w:val="fi-FI"/>
        </w:rPr>
        <w:tab/>
        <w:t xml:space="preserve">    : </w:t>
      </w:r>
    </w:p>
    <w:p w:rsidR="001D394D" w:rsidRDefault="001D394D" w:rsidP="001D394D">
      <w:pPr>
        <w:tabs>
          <w:tab w:val="left" w:pos="0"/>
        </w:tabs>
        <w:spacing w:line="240" w:lineRule="auto"/>
        <w:rPr>
          <w:rFonts w:ascii="Times New Roman" w:hAnsi="Times New Roman" w:cs="Times New Roman"/>
          <w:sz w:val="24"/>
          <w:szCs w:val="24"/>
        </w:rPr>
      </w:pPr>
      <w:r w:rsidRPr="00033DA3">
        <w:rPr>
          <w:rFonts w:ascii="Times New Roman" w:hAnsi="Times New Roman" w:cs="Times New Roman"/>
          <w:sz w:val="24"/>
          <w:szCs w:val="24"/>
          <w:lang w:val="fi-FI"/>
        </w:rPr>
        <w:t>Jenis kelamin      :</w:t>
      </w:r>
    </w:p>
    <w:p w:rsidR="001D394D" w:rsidRPr="00033DA3" w:rsidRDefault="001D394D" w:rsidP="001D394D">
      <w:pPr>
        <w:tabs>
          <w:tab w:val="left" w:pos="0"/>
        </w:tabs>
        <w:rPr>
          <w:rFonts w:ascii="Times New Roman" w:hAnsi="Times New Roman" w:cs="Times New Roman"/>
          <w:sz w:val="24"/>
          <w:szCs w:val="24"/>
        </w:rPr>
      </w:pPr>
    </w:p>
    <w:p w:rsidR="001D394D" w:rsidRPr="00033DA3" w:rsidRDefault="001D394D" w:rsidP="001D394D">
      <w:pPr>
        <w:spacing w:after="0" w:line="36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 xml:space="preserve">A. </w:t>
      </w:r>
      <w:r w:rsidRPr="00033DA3">
        <w:rPr>
          <w:rFonts w:ascii="Times New Roman" w:hAnsi="Times New Roman" w:cs="Times New Roman"/>
          <w:b/>
          <w:sz w:val="24"/>
          <w:szCs w:val="24"/>
          <w:lang w:val="fi-FI"/>
        </w:rPr>
        <w:t>Petunjuk</w:t>
      </w:r>
    </w:p>
    <w:p w:rsidR="001D394D" w:rsidRPr="00033DA3" w:rsidRDefault="001D394D" w:rsidP="001D394D">
      <w:pPr>
        <w:spacing w:after="0" w:line="360" w:lineRule="auto"/>
        <w:jc w:val="both"/>
        <w:rPr>
          <w:rFonts w:ascii="Times New Roman" w:hAnsi="Times New Roman" w:cs="Times New Roman"/>
          <w:b/>
          <w:sz w:val="24"/>
          <w:szCs w:val="24"/>
        </w:rPr>
      </w:pPr>
      <w:r w:rsidRPr="00033DA3">
        <w:rPr>
          <w:rFonts w:ascii="Times New Roman" w:hAnsi="Times New Roman" w:cs="Times New Roman"/>
          <w:sz w:val="24"/>
          <w:szCs w:val="24"/>
          <w:lang w:val="fi-FI"/>
        </w:rPr>
        <w:t>Skala ini berisi 40 item pernyataan tentang kecemasan siswa dalam belajar. Bacalah dengan cermat setiap pernyataan tersebut. Kemudian, berikanlah jawaban dengan cara menyilang (X) salah satu pilihan jawaban yang paling sesuai dengan tingkat persetujuan Anda, dengan pilihan jawaban sebagai berikut:</w:t>
      </w:r>
    </w:p>
    <w:p w:rsidR="001D394D" w:rsidRPr="00033DA3" w:rsidRDefault="001D394D" w:rsidP="001D394D">
      <w:pPr>
        <w:numPr>
          <w:ilvl w:val="0"/>
          <w:numId w:val="76"/>
        </w:numPr>
        <w:spacing w:after="0" w:line="360" w:lineRule="auto"/>
        <w:jc w:val="both"/>
        <w:rPr>
          <w:rFonts w:ascii="Times New Roman" w:hAnsi="Times New Roman" w:cs="Times New Roman"/>
          <w:sz w:val="24"/>
          <w:szCs w:val="24"/>
          <w:lang w:val="fi-FI"/>
        </w:rPr>
      </w:pPr>
      <w:r w:rsidRPr="00033DA3">
        <w:rPr>
          <w:rFonts w:ascii="Times New Roman" w:hAnsi="Times New Roman" w:cs="Times New Roman"/>
          <w:sz w:val="24"/>
          <w:szCs w:val="24"/>
          <w:lang w:val="fi-FI"/>
        </w:rPr>
        <w:t>Sangat Sesuai (SS)</w:t>
      </w:r>
    </w:p>
    <w:p w:rsidR="001D394D" w:rsidRPr="00033DA3" w:rsidRDefault="001D394D" w:rsidP="001D394D">
      <w:pPr>
        <w:numPr>
          <w:ilvl w:val="0"/>
          <w:numId w:val="76"/>
        </w:numPr>
        <w:spacing w:after="0" w:line="360" w:lineRule="auto"/>
        <w:jc w:val="both"/>
        <w:rPr>
          <w:rFonts w:ascii="Times New Roman" w:hAnsi="Times New Roman" w:cs="Times New Roman"/>
          <w:sz w:val="24"/>
          <w:szCs w:val="24"/>
          <w:lang w:val="fi-FI"/>
        </w:rPr>
      </w:pPr>
      <w:r w:rsidRPr="00033DA3">
        <w:rPr>
          <w:rFonts w:ascii="Times New Roman" w:hAnsi="Times New Roman" w:cs="Times New Roman"/>
          <w:sz w:val="24"/>
          <w:szCs w:val="24"/>
          <w:lang w:val="fi-FI"/>
        </w:rPr>
        <w:t>Sesuai (S)</w:t>
      </w:r>
    </w:p>
    <w:p w:rsidR="001D394D" w:rsidRPr="00033DA3" w:rsidRDefault="001D394D" w:rsidP="001D394D">
      <w:pPr>
        <w:numPr>
          <w:ilvl w:val="0"/>
          <w:numId w:val="76"/>
        </w:numPr>
        <w:spacing w:after="0" w:line="360" w:lineRule="auto"/>
        <w:jc w:val="both"/>
        <w:rPr>
          <w:rFonts w:ascii="Times New Roman" w:hAnsi="Times New Roman" w:cs="Times New Roman"/>
          <w:sz w:val="24"/>
          <w:szCs w:val="24"/>
          <w:lang w:val="fi-FI"/>
        </w:rPr>
      </w:pPr>
      <w:r w:rsidRPr="00033DA3">
        <w:rPr>
          <w:rFonts w:ascii="Times New Roman" w:hAnsi="Times New Roman" w:cs="Times New Roman"/>
          <w:sz w:val="24"/>
          <w:szCs w:val="24"/>
          <w:lang w:val="fi-FI"/>
        </w:rPr>
        <w:t>Cukup Sesuai (CS)</w:t>
      </w:r>
    </w:p>
    <w:p w:rsidR="001D394D" w:rsidRPr="00033DA3" w:rsidRDefault="001D394D" w:rsidP="001D394D">
      <w:pPr>
        <w:numPr>
          <w:ilvl w:val="0"/>
          <w:numId w:val="76"/>
        </w:numPr>
        <w:spacing w:after="0" w:line="360" w:lineRule="auto"/>
        <w:jc w:val="both"/>
        <w:rPr>
          <w:rFonts w:ascii="Times New Roman" w:hAnsi="Times New Roman" w:cs="Times New Roman"/>
          <w:sz w:val="24"/>
          <w:szCs w:val="24"/>
          <w:lang w:val="fi-FI"/>
        </w:rPr>
      </w:pPr>
      <w:r w:rsidRPr="00033DA3">
        <w:rPr>
          <w:rFonts w:ascii="Times New Roman" w:hAnsi="Times New Roman" w:cs="Times New Roman"/>
          <w:sz w:val="24"/>
          <w:szCs w:val="24"/>
          <w:lang w:val="fi-FI"/>
        </w:rPr>
        <w:t>Kurang Sesuai (KS)</w:t>
      </w:r>
    </w:p>
    <w:p w:rsidR="001D394D" w:rsidRPr="00033DA3" w:rsidRDefault="001D394D" w:rsidP="001D394D">
      <w:pPr>
        <w:numPr>
          <w:ilvl w:val="0"/>
          <w:numId w:val="76"/>
        </w:numPr>
        <w:spacing w:after="0" w:line="360" w:lineRule="auto"/>
        <w:jc w:val="both"/>
        <w:rPr>
          <w:rFonts w:ascii="Times New Roman" w:hAnsi="Times New Roman" w:cs="Times New Roman"/>
          <w:sz w:val="24"/>
          <w:szCs w:val="24"/>
          <w:lang w:val="fi-FI"/>
        </w:rPr>
      </w:pPr>
      <w:r w:rsidRPr="00033DA3">
        <w:rPr>
          <w:rFonts w:ascii="Times New Roman" w:hAnsi="Times New Roman" w:cs="Times New Roman"/>
          <w:sz w:val="24"/>
          <w:szCs w:val="24"/>
          <w:lang w:val="fi-FI"/>
        </w:rPr>
        <w:t xml:space="preserve">Tidak Sesuai (TS) </w:t>
      </w:r>
    </w:p>
    <w:p w:rsidR="001D394D" w:rsidRPr="00033DA3" w:rsidRDefault="001D394D" w:rsidP="001D394D">
      <w:pPr>
        <w:spacing w:after="0" w:line="360" w:lineRule="auto"/>
        <w:ind w:firstLine="720"/>
        <w:jc w:val="both"/>
        <w:rPr>
          <w:rFonts w:ascii="Times New Roman" w:hAnsi="Times New Roman" w:cs="Times New Roman"/>
          <w:sz w:val="24"/>
          <w:szCs w:val="24"/>
          <w:lang w:val="sv-SE"/>
        </w:rPr>
      </w:pPr>
      <w:r w:rsidRPr="00033DA3">
        <w:rPr>
          <w:rFonts w:ascii="Times New Roman" w:hAnsi="Times New Roman" w:cs="Times New Roman"/>
          <w:sz w:val="24"/>
          <w:szCs w:val="24"/>
          <w:lang w:val="fi-FI"/>
        </w:rPr>
        <w:t xml:space="preserve">Jawaban Anda, tidak menuntut jawaban benar atau salah dan tidak berhubungan dengan penentuan kelulusan atau hal lain yang akan merugikan Anda di sekolah ini. </w:t>
      </w:r>
      <w:r w:rsidRPr="00033DA3">
        <w:rPr>
          <w:rFonts w:ascii="Times New Roman" w:hAnsi="Times New Roman" w:cs="Times New Roman"/>
          <w:sz w:val="24"/>
          <w:szCs w:val="24"/>
          <w:lang w:val="sv-SE"/>
        </w:rPr>
        <w:t>Kesungguhan dan kejujuran Anda dalam menjawab merupakan bantuan yang amat berguna. Karena itu diharapkan Anda menjawab semua soal yang tersedia.</w:t>
      </w:r>
    </w:p>
    <w:p w:rsidR="001D394D" w:rsidRPr="00033DA3" w:rsidRDefault="001D394D" w:rsidP="001D394D">
      <w:pPr>
        <w:spacing w:after="0" w:line="360" w:lineRule="auto"/>
        <w:ind w:firstLine="720"/>
        <w:jc w:val="both"/>
        <w:rPr>
          <w:rFonts w:ascii="Times New Roman" w:hAnsi="Times New Roman" w:cs="Times New Roman"/>
          <w:sz w:val="24"/>
          <w:szCs w:val="24"/>
          <w:lang w:val="sv-SE"/>
        </w:rPr>
      </w:pPr>
      <w:r w:rsidRPr="00033DA3">
        <w:rPr>
          <w:rFonts w:ascii="Times New Roman" w:hAnsi="Times New Roman" w:cs="Times New Roman"/>
          <w:sz w:val="24"/>
          <w:szCs w:val="24"/>
          <w:lang w:val="sv-SE"/>
        </w:rPr>
        <w:t>Atas bantuan dan kerjasamanya, diucapkan terima kasih.</w:t>
      </w:r>
    </w:p>
    <w:p w:rsidR="001D394D" w:rsidRDefault="001D394D" w:rsidP="001D394D">
      <w:pPr>
        <w:jc w:val="both"/>
        <w:rPr>
          <w:rFonts w:ascii="Times New Roman" w:hAnsi="Times New Roman" w:cs="Times New Roman"/>
          <w:sz w:val="24"/>
          <w:szCs w:val="24"/>
        </w:rPr>
      </w:pPr>
    </w:p>
    <w:p w:rsidR="001D394D" w:rsidRPr="00033DA3" w:rsidRDefault="001D394D" w:rsidP="001D394D">
      <w:pPr>
        <w:jc w:val="both"/>
        <w:rPr>
          <w:rFonts w:ascii="Times New Roman" w:hAnsi="Times New Roman" w:cs="Times New Roman"/>
          <w:sz w:val="24"/>
          <w:szCs w:val="24"/>
        </w:rPr>
      </w:pPr>
    </w:p>
    <w:p w:rsidR="001D394D" w:rsidRDefault="001D394D" w:rsidP="001D394D">
      <w:pPr>
        <w:ind w:firstLine="720"/>
        <w:jc w:val="both"/>
        <w:rPr>
          <w:rFonts w:ascii="Times New Roman" w:hAnsi="Times New Roman" w:cs="Times New Roman"/>
          <w:sz w:val="24"/>
          <w:szCs w:val="24"/>
          <w:lang w:val="sv-SE"/>
        </w:rPr>
      </w:pPr>
      <w:r w:rsidRPr="00033DA3">
        <w:rPr>
          <w:rFonts w:ascii="Times New Roman" w:hAnsi="Times New Roman" w:cs="Times New Roman"/>
          <w:sz w:val="24"/>
          <w:szCs w:val="24"/>
          <w:lang w:val="sv-SE"/>
        </w:rPr>
        <w:tab/>
      </w:r>
      <w:r w:rsidRPr="00033DA3">
        <w:rPr>
          <w:rFonts w:ascii="Times New Roman" w:hAnsi="Times New Roman" w:cs="Times New Roman"/>
          <w:sz w:val="24"/>
          <w:szCs w:val="24"/>
          <w:lang w:val="sv-SE"/>
        </w:rPr>
        <w:tab/>
      </w:r>
      <w:r w:rsidRPr="00033DA3">
        <w:rPr>
          <w:rFonts w:ascii="Times New Roman" w:hAnsi="Times New Roman" w:cs="Times New Roman"/>
          <w:sz w:val="24"/>
          <w:szCs w:val="24"/>
          <w:lang w:val="sv-SE"/>
        </w:rPr>
        <w:tab/>
      </w:r>
      <w:r w:rsidRPr="00033DA3">
        <w:rPr>
          <w:rFonts w:ascii="Times New Roman" w:hAnsi="Times New Roman" w:cs="Times New Roman"/>
          <w:sz w:val="24"/>
          <w:szCs w:val="24"/>
          <w:lang w:val="sv-SE"/>
        </w:rPr>
        <w:tab/>
      </w:r>
      <w:r w:rsidRPr="00033DA3">
        <w:rPr>
          <w:rFonts w:ascii="Times New Roman" w:hAnsi="Times New Roman" w:cs="Times New Roman"/>
          <w:sz w:val="24"/>
          <w:szCs w:val="24"/>
          <w:lang w:val="sv-SE"/>
        </w:rPr>
        <w:tab/>
      </w:r>
      <w:r w:rsidRPr="00033DA3">
        <w:rPr>
          <w:rFonts w:ascii="Times New Roman" w:hAnsi="Times New Roman" w:cs="Times New Roman"/>
          <w:sz w:val="24"/>
          <w:szCs w:val="24"/>
          <w:lang w:val="sv-SE"/>
        </w:rPr>
        <w:tab/>
      </w:r>
      <w:r w:rsidRPr="00033DA3">
        <w:rPr>
          <w:rFonts w:ascii="Times New Roman" w:hAnsi="Times New Roman" w:cs="Times New Roman"/>
          <w:sz w:val="24"/>
          <w:szCs w:val="24"/>
          <w:lang w:val="sv-SE"/>
        </w:rPr>
        <w:tab/>
      </w:r>
      <w:r w:rsidRPr="00033DA3">
        <w:rPr>
          <w:rFonts w:ascii="Times New Roman" w:hAnsi="Times New Roman" w:cs="Times New Roman"/>
          <w:sz w:val="24"/>
          <w:szCs w:val="24"/>
          <w:lang w:val="sv-SE"/>
        </w:rPr>
        <w:tab/>
        <w:t>Selamat Bekerja</w:t>
      </w:r>
    </w:p>
    <w:p w:rsidR="001D394D" w:rsidRPr="0057032E" w:rsidRDefault="001D394D" w:rsidP="001D394D">
      <w:pPr>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B. </w:t>
      </w:r>
      <w:r w:rsidRPr="0057032E">
        <w:rPr>
          <w:rFonts w:ascii="Times New Roman" w:hAnsi="Times New Roman" w:cs="Times New Roman"/>
          <w:b/>
          <w:sz w:val="24"/>
          <w:szCs w:val="24"/>
          <w:lang w:val="sv-SE"/>
        </w:rPr>
        <w:t>Pernyataan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91"/>
        <w:gridCol w:w="540"/>
        <w:gridCol w:w="540"/>
        <w:gridCol w:w="540"/>
        <w:gridCol w:w="540"/>
        <w:gridCol w:w="540"/>
      </w:tblGrid>
      <w:tr w:rsidR="001D394D" w:rsidRPr="00033DA3" w:rsidTr="003E7247">
        <w:trPr>
          <w:cantSplit/>
        </w:trPr>
        <w:tc>
          <w:tcPr>
            <w:tcW w:w="709" w:type="dxa"/>
            <w:vMerge w:val="restart"/>
            <w:vAlign w:val="center"/>
          </w:tcPr>
          <w:p w:rsidR="001D394D" w:rsidRPr="00033DA3" w:rsidRDefault="001D394D" w:rsidP="003E7247">
            <w:pPr>
              <w:spacing w:after="0" w:line="360" w:lineRule="auto"/>
              <w:jc w:val="center"/>
              <w:rPr>
                <w:rFonts w:ascii="Times New Roman" w:hAnsi="Times New Roman" w:cs="Times New Roman"/>
                <w:b/>
                <w:sz w:val="24"/>
                <w:szCs w:val="24"/>
              </w:rPr>
            </w:pPr>
            <w:r w:rsidRPr="00033DA3">
              <w:rPr>
                <w:rFonts w:ascii="Times New Roman" w:hAnsi="Times New Roman" w:cs="Times New Roman"/>
                <w:b/>
                <w:sz w:val="24"/>
                <w:szCs w:val="24"/>
              </w:rPr>
              <w:t>NO</w:t>
            </w:r>
          </w:p>
        </w:tc>
        <w:tc>
          <w:tcPr>
            <w:tcW w:w="5591" w:type="dxa"/>
            <w:vMerge w:val="restart"/>
            <w:vAlign w:val="center"/>
          </w:tcPr>
          <w:p w:rsidR="001D394D" w:rsidRPr="00033DA3" w:rsidRDefault="001D394D" w:rsidP="003E7247">
            <w:pPr>
              <w:spacing w:after="0" w:line="360" w:lineRule="auto"/>
              <w:jc w:val="center"/>
              <w:rPr>
                <w:rFonts w:ascii="Times New Roman" w:hAnsi="Times New Roman" w:cs="Times New Roman"/>
                <w:b/>
                <w:sz w:val="24"/>
                <w:szCs w:val="24"/>
              </w:rPr>
            </w:pPr>
            <w:r w:rsidRPr="00033DA3">
              <w:rPr>
                <w:rFonts w:ascii="Times New Roman" w:hAnsi="Times New Roman" w:cs="Times New Roman"/>
                <w:b/>
                <w:sz w:val="24"/>
                <w:szCs w:val="24"/>
              </w:rPr>
              <w:t>PERNYATAAN</w:t>
            </w:r>
          </w:p>
        </w:tc>
        <w:tc>
          <w:tcPr>
            <w:tcW w:w="2700" w:type="dxa"/>
            <w:gridSpan w:val="5"/>
          </w:tcPr>
          <w:p w:rsidR="001D394D" w:rsidRPr="00033DA3" w:rsidRDefault="001D394D" w:rsidP="003E7247">
            <w:pPr>
              <w:spacing w:after="0" w:line="360" w:lineRule="auto"/>
              <w:jc w:val="center"/>
              <w:rPr>
                <w:rFonts w:ascii="Times New Roman" w:hAnsi="Times New Roman" w:cs="Times New Roman"/>
                <w:b/>
                <w:sz w:val="24"/>
                <w:szCs w:val="24"/>
              </w:rPr>
            </w:pPr>
            <w:r w:rsidRPr="00033DA3">
              <w:rPr>
                <w:rFonts w:ascii="Times New Roman" w:hAnsi="Times New Roman" w:cs="Times New Roman"/>
                <w:b/>
                <w:sz w:val="24"/>
                <w:szCs w:val="24"/>
              </w:rPr>
              <w:t xml:space="preserve">PILIHAN </w:t>
            </w:r>
          </w:p>
        </w:tc>
      </w:tr>
      <w:tr w:rsidR="001D394D" w:rsidRPr="00033DA3" w:rsidTr="003E7247">
        <w:trPr>
          <w:cantSplit/>
          <w:trHeight w:val="420"/>
        </w:trPr>
        <w:tc>
          <w:tcPr>
            <w:tcW w:w="709" w:type="dxa"/>
            <w:vMerge/>
          </w:tcPr>
          <w:p w:rsidR="001D394D" w:rsidRPr="00033DA3" w:rsidRDefault="001D394D" w:rsidP="003E7247">
            <w:pPr>
              <w:spacing w:after="0" w:line="360" w:lineRule="auto"/>
              <w:rPr>
                <w:rFonts w:ascii="Times New Roman" w:hAnsi="Times New Roman" w:cs="Times New Roman"/>
                <w:b/>
                <w:bCs/>
              </w:rPr>
            </w:pPr>
          </w:p>
        </w:tc>
        <w:tc>
          <w:tcPr>
            <w:tcW w:w="5591" w:type="dxa"/>
            <w:vMerge/>
          </w:tcPr>
          <w:p w:rsidR="001D394D" w:rsidRPr="00033DA3" w:rsidRDefault="001D394D" w:rsidP="003E7247">
            <w:pPr>
              <w:spacing w:after="0" w:line="360" w:lineRule="auto"/>
              <w:rPr>
                <w:rFonts w:ascii="Times New Roman" w:hAnsi="Times New Roman" w:cs="Times New Roman"/>
                <w:b/>
                <w:bCs/>
              </w:rPr>
            </w:pPr>
          </w:p>
        </w:tc>
        <w:tc>
          <w:tcPr>
            <w:tcW w:w="540" w:type="dxa"/>
          </w:tcPr>
          <w:p w:rsidR="001D394D" w:rsidRPr="00033DA3" w:rsidRDefault="001D394D" w:rsidP="003E7247">
            <w:pPr>
              <w:spacing w:after="0" w:line="360" w:lineRule="auto"/>
              <w:jc w:val="center"/>
              <w:rPr>
                <w:rFonts w:ascii="Times New Roman" w:hAnsi="Times New Roman" w:cs="Times New Roman"/>
                <w:b/>
              </w:rPr>
            </w:pPr>
            <w:r w:rsidRPr="00033DA3">
              <w:rPr>
                <w:rFonts w:ascii="Times New Roman" w:hAnsi="Times New Roman" w:cs="Times New Roman"/>
                <w:b/>
              </w:rPr>
              <w:t>SS</w:t>
            </w:r>
          </w:p>
        </w:tc>
        <w:tc>
          <w:tcPr>
            <w:tcW w:w="540" w:type="dxa"/>
          </w:tcPr>
          <w:p w:rsidR="001D394D" w:rsidRPr="00033DA3" w:rsidRDefault="001D394D" w:rsidP="003E7247">
            <w:pPr>
              <w:spacing w:after="0" w:line="360" w:lineRule="auto"/>
              <w:jc w:val="center"/>
              <w:rPr>
                <w:rFonts w:ascii="Times New Roman" w:hAnsi="Times New Roman" w:cs="Times New Roman"/>
                <w:b/>
              </w:rPr>
            </w:pPr>
            <w:r w:rsidRPr="00033DA3">
              <w:rPr>
                <w:rFonts w:ascii="Times New Roman" w:hAnsi="Times New Roman" w:cs="Times New Roman"/>
                <w:b/>
              </w:rPr>
              <w:t>S</w:t>
            </w:r>
          </w:p>
        </w:tc>
        <w:tc>
          <w:tcPr>
            <w:tcW w:w="540" w:type="dxa"/>
          </w:tcPr>
          <w:p w:rsidR="001D394D" w:rsidRPr="00033DA3" w:rsidRDefault="001D394D" w:rsidP="003E7247">
            <w:pPr>
              <w:spacing w:after="0" w:line="360" w:lineRule="auto"/>
              <w:jc w:val="center"/>
              <w:rPr>
                <w:rFonts w:ascii="Times New Roman" w:hAnsi="Times New Roman" w:cs="Times New Roman"/>
                <w:b/>
              </w:rPr>
            </w:pPr>
            <w:r w:rsidRPr="00033DA3">
              <w:rPr>
                <w:rFonts w:ascii="Times New Roman" w:hAnsi="Times New Roman" w:cs="Times New Roman"/>
                <w:b/>
              </w:rPr>
              <w:t>CS</w:t>
            </w:r>
          </w:p>
        </w:tc>
        <w:tc>
          <w:tcPr>
            <w:tcW w:w="540" w:type="dxa"/>
          </w:tcPr>
          <w:p w:rsidR="001D394D" w:rsidRPr="00033DA3" w:rsidRDefault="001D394D" w:rsidP="003E7247">
            <w:pPr>
              <w:spacing w:after="0" w:line="360" w:lineRule="auto"/>
              <w:jc w:val="center"/>
              <w:rPr>
                <w:rFonts w:ascii="Times New Roman" w:hAnsi="Times New Roman" w:cs="Times New Roman"/>
                <w:b/>
              </w:rPr>
            </w:pPr>
            <w:r w:rsidRPr="00033DA3">
              <w:rPr>
                <w:rFonts w:ascii="Times New Roman" w:hAnsi="Times New Roman" w:cs="Times New Roman"/>
                <w:b/>
              </w:rPr>
              <w:t>KS</w:t>
            </w:r>
          </w:p>
        </w:tc>
        <w:tc>
          <w:tcPr>
            <w:tcW w:w="540" w:type="dxa"/>
          </w:tcPr>
          <w:p w:rsidR="001D394D" w:rsidRPr="00033DA3" w:rsidRDefault="001D394D" w:rsidP="003E7247">
            <w:pPr>
              <w:spacing w:after="0" w:line="360" w:lineRule="auto"/>
              <w:jc w:val="center"/>
              <w:rPr>
                <w:rFonts w:ascii="Times New Roman" w:hAnsi="Times New Roman" w:cs="Times New Roman"/>
                <w:b/>
              </w:rPr>
            </w:pPr>
            <w:r w:rsidRPr="00033DA3">
              <w:rPr>
                <w:rFonts w:ascii="Times New Roman" w:hAnsi="Times New Roman" w:cs="Times New Roman"/>
                <w:b/>
              </w:rPr>
              <w:t>TS</w:t>
            </w:r>
          </w:p>
        </w:tc>
      </w:tr>
      <w:tr w:rsidR="001D394D" w:rsidRPr="00033DA3" w:rsidTr="003E7247">
        <w:trPr>
          <w:cantSplit/>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w:t>
            </w:r>
          </w:p>
        </w:tc>
        <w:tc>
          <w:tcPr>
            <w:tcW w:w="5591" w:type="dxa"/>
          </w:tcPr>
          <w:p w:rsidR="001D394D" w:rsidRPr="00033DA3" w:rsidRDefault="001D394D" w:rsidP="003E7247">
            <w:pPr>
              <w:spacing w:after="0" w:line="360" w:lineRule="auto"/>
              <w:jc w:val="both"/>
              <w:rPr>
                <w:rFonts w:ascii="Times New Roman" w:hAnsi="Times New Roman" w:cs="Times New Roman"/>
                <w:lang w:val="sv-SE"/>
              </w:rPr>
            </w:pPr>
            <w:r w:rsidRPr="00033DA3">
              <w:rPr>
                <w:rFonts w:ascii="Times New Roman" w:hAnsi="Times New Roman" w:cs="Times New Roman"/>
                <w:lang w:val="sv-SE"/>
              </w:rPr>
              <w:t>Saya merasa tegang ketika akan mengikuti pelajaran di kelas.</w:t>
            </w: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r>
      <w:tr w:rsidR="001D394D" w:rsidRPr="00033DA3" w:rsidTr="003E7247">
        <w:trPr>
          <w:cantSplit/>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tidak bingung/bisa mengerti dengan baik penjelasan guru di kelas.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pusing karena banyaknya tugas-tugas  yang diberikan oleh guru</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4.</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 xml:space="preserve">Saya sulit tidur pada malam hari karena memikirkan tugas (PR) yang belum saya selesaikan. </w:t>
            </w: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c>
          <w:tcPr>
            <w:tcW w:w="540" w:type="dxa"/>
          </w:tcPr>
          <w:p w:rsidR="001D394D" w:rsidRPr="00033DA3" w:rsidRDefault="001D394D" w:rsidP="003E7247">
            <w:pPr>
              <w:spacing w:after="0" w:line="360" w:lineRule="auto"/>
              <w:jc w:val="center"/>
              <w:rPr>
                <w:rFonts w:ascii="Times New Roman" w:hAnsi="Times New Roman" w:cs="Times New Roman"/>
                <w:lang w:val="sv-SE"/>
              </w:rPr>
            </w:pPr>
          </w:p>
        </w:tc>
      </w:tr>
      <w:tr w:rsidR="001D394D" w:rsidRPr="00033DA3" w:rsidTr="003E7247">
        <w:trPr>
          <w:cantSplit/>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5.</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seringkali sulit berkonsentrasi ketika hendak menjawab soal-soal yang diberikan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6.</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bisa berkonsentrasi dalam belajar jika diberikan motivasi oleh guru mata pelajaran.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7.</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bisa mengerjakan soal yang diberikan meskipun itu susah dan terlalu banyak</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8.</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kurang percaya diri ketika disuruh mengerjakan soal di papan tulis.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9.</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gelisah di dalam kelas jika pelajaran yang diberikan tidak saya pahami dengan baik</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10.</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susah tidur pada malam hari karena memikirkan nilai-nilai saya setiap mata pelajaran.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11.</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sulit berkonsentrasi mengerjakan soal di papan tulis jika ada teman yang tiba-tiba mengoreksi pekerjaan saya</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12.</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seringkali bingung mendengar penjelasan guru mata pelajaran.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13.</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jantungku berdebar kencang ketika akan mengikuti pelajaran di kelas.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lastRenderedPageBreak/>
              <w:t>14</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tidak merasa gelisah meskipun pelajaran yang diberikan belum terlalu saya pahami</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15.</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Kepala saya sering sakit sesaat sebelum belajar di kelas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16.</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bisa berkonsentrasi dengan baik ketika akan mengerjakan soal di papan tulis.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17.</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bisa tidur dengan tenang meskipun nilai tugas yang saya peroleh kurang memuaskan.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18.</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percaya diri untuk tampil di depan teman-teman untuk mengerjakan soal di papan tulis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19.</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Jantungku berdebar-debar jika guru yang mengajar adalah guru yang galak.</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20.</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tidak merasa tegang ketika ingin mengeluarkan pendapat di depan teman-teman.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21.</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takut akan gagal dalam belajar walaupun saya yakin dapat belajar dengan baik dan dapat mengerjakan tugas yang diberikan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22.</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 xml:space="preserve">Saya tidak merasa pusing ketika mengerjakan soal yang begitu sulit. </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23.</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jantungku tidak berdebar kencang ketika akan mengikuti pelajaran di kelas.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24.</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percaya diri dalam mengemukakan pendapat walaupun pendapat saya tidak begitu bagus.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25.</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tegang ketika ingin mengeluarkan pendapat atau pertanyaan di dalam kelas.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26.</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tidak takut gagal dalam belajar karena saya yakin dapat belajar dengan baik dan dapat mengerjakan tugas yang diberikan.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27.</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bingung jika pelajaran di kelas terlalu sulit bagiku.</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lastRenderedPageBreak/>
              <w:t>28.</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kurang percaya diri untuk bicara/ mengemukakan pendapat dalam kelas.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29.</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bisa  tidur dengan tenang pada malam hari walaupun tugas (PR) yang diberikan belum saya selesaikan.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30.</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tidak pusing dengan tugas yang diberikan walaupun terlalu banyak.</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31.</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gelisah  ketika tidak mampu memahami makna pertanyaan/soal yang diberikan.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32.</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jantungku berdebar kencang sebelum memasuki ruangan belajar/kelas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33.</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tidak merasa tegang ketika akan mengikuti pelajaran di kelas.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34.</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tidak merasa gelisah meskipun tidak mampu memahami makna pertanyaan/soal yang diberikan.</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35.</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Kepala saya sering sakit jika saya memaksa diri saya untuk memahami pelajaran yang kuanggap sulit.</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36.</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tegang jika ditunjuk oleh guru untuk mengerjakan soal di papan tulis.</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37.</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kemungkinan besar akan gagal ujian jika tidak dapat mengerjakan tes dengan baik.</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38.</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tidak merasa gelisah meskipun pertanyaan/soal yang diberikan tidak dapat saya selesaikan dengan baik.</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39.</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seringkali merasa bingung mengerjakan soal-soal yang diberikan karena terlalu banyak</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r w:rsidR="001D394D" w:rsidRPr="00033DA3" w:rsidTr="003E7247">
        <w:trPr>
          <w:cantSplit/>
          <w:trHeight w:val="377"/>
        </w:trPr>
        <w:tc>
          <w:tcPr>
            <w:tcW w:w="709" w:type="dxa"/>
          </w:tcPr>
          <w:p w:rsidR="001D394D" w:rsidRPr="00033DA3" w:rsidRDefault="001D394D" w:rsidP="003E7247">
            <w:pPr>
              <w:spacing w:after="0" w:line="360" w:lineRule="auto"/>
              <w:jc w:val="center"/>
              <w:rPr>
                <w:rFonts w:ascii="Times New Roman" w:hAnsi="Times New Roman" w:cs="Times New Roman"/>
              </w:rPr>
            </w:pPr>
            <w:r w:rsidRPr="00033DA3">
              <w:rPr>
                <w:rFonts w:ascii="Times New Roman" w:hAnsi="Times New Roman" w:cs="Times New Roman"/>
              </w:rPr>
              <w:t>40.</w:t>
            </w:r>
          </w:p>
        </w:tc>
        <w:tc>
          <w:tcPr>
            <w:tcW w:w="5591" w:type="dxa"/>
          </w:tcPr>
          <w:p w:rsidR="001D394D" w:rsidRPr="00033DA3" w:rsidRDefault="001D394D" w:rsidP="003E7247">
            <w:pPr>
              <w:spacing w:after="0" w:line="360" w:lineRule="auto"/>
              <w:jc w:val="both"/>
              <w:rPr>
                <w:rFonts w:ascii="Times New Roman" w:hAnsi="Times New Roman" w:cs="Times New Roman"/>
              </w:rPr>
            </w:pPr>
            <w:r w:rsidRPr="00033DA3">
              <w:rPr>
                <w:rFonts w:ascii="Times New Roman" w:hAnsi="Times New Roman" w:cs="Times New Roman"/>
              </w:rPr>
              <w:t>Saya merasa jantungku tidak berdebar kencang meskipun gurunya galak.</w:t>
            </w: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c>
          <w:tcPr>
            <w:tcW w:w="540" w:type="dxa"/>
          </w:tcPr>
          <w:p w:rsidR="001D394D" w:rsidRPr="00033DA3" w:rsidRDefault="001D394D" w:rsidP="003E7247">
            <w:pPr>
              <w:spacing w:after="0" w:line="360" w:lineRule="auto"/>
              <w:jc w:val="center"/>
              <w:rPr>
                <w:rFonts w:ascii="Times New Roman" w:hAnsi="Times New Roman" w:cs="Times New Roman"/>
              </w:rPr>
            </w:pPr>
          </w:p>
        </w:tc>
      </w:tr>
    </w:tbl>
    <w:p w:rsidR="001D394D" w:rsidRDefault="001D394D" w:rsidP="001D394D">
      <w:pPr>
        <w:spacing w:line="360" w:lineRule="auto"/>
        <w:ind w:left="990" w:hanging="990"/>
        <w:jc w:val="both"/>
        <w:outlineLvl w:val="0"/>
        <w:rPr>
          <w:rFonts w:ascii="Times New Roman" w:hAnsi="Times New Roman" w:cs="Times New Roman"/>
          <w:b/>
          <w:sz w:val="24"/>
          <w:szCs w:val="24"/>
        </w:rPr>
      </w:pPr>
    </w:p>
    <w:p w:rsidR="001D394D" w:rsidRDefault="001D394D" w:rsidP="001D394D">
      <w:pPr>
        <w:spacing w:line="480" w:lineRule="auto"/>
        <w:rPr>
          <w:rFonts w:ascii="Times New Roman" w:hAnsi="Times New Roman" w:cs="Times New Roman"/>
          <w:b/>
          <w:sz w:val="24"/>
          <w:szCs w:val="24"/>
        </w:rPr>
      </w:pPr>
    </w:p>
    <w:p w:rsidR="001D394D" w:rsidRDefault="001D394D" w:rsidP="001D394D">
      <w:pPr>
        <w:spacing w:line="480" w:lineRule="auto"/>
        <w:rPr>
          <w:rFonts w:ascii="Times New Roman" w:hAnsi="Times New Roman" w:cs="Times New Roman"/>
          <w:b/>
          <w:sz w:val="24"/>
          <w:szCs w:val="24"/>
        </w:rPr>
      </w:pPr>
    </w:p>
    <w:p w:rsidR="001D394D" w:rsidRPr="008E4664" w:rsidRDefault="001D394D" w:rsidP="001D394D">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Lampiran </w:t>
      </w:r>
      <w:r>
        <w:rPr>
          <w:rFonts w:ascii="Times New Roman" w:hAnsi="Times New Roman" w:cs="Times New Roman"/>
          <w:b/>
          <w:sz w:val="24"/>
          <w:szCs w:val="24"/>
        </w:rPr>
        <w:t>7</w:t>
      </w:r>
    </w:p>
    <w:p w:rsidR="001D394D" w:rsidRDefault="001D394D" w:rsidP="001D394D">
      <w:pPr>
        <w:spacing w:line="240" w:lineRule="auto"/>
        <w:jc w:val="center"/>
        <w:rPr>
          <w:b/>
          <w:sz w:val="28"/>
          <w:szCs w:val="28"/>
        </w:rPr>
      </w:pPr>
      <w:r>
        <w:rPr>
          <w:b/>
          <w:sz w:val="28"/>
          <w:szCs w:val="28"/>
        </w:rPr>
        <w:t>VALIDITAS ANGKET</w:t>
      </w:r>
    </w:p>
    <w:p w:rsidR="001D394D" w:rsidRDefault="001D394D" w:rsidP="001D394D">
      <w:pPr>
        <w:autoSpaceDE w:val="0"/>
        <w:autoSpaceDN w:val="0"/>
        <w:adjustRightInd w:val="0"/>
        <w:spacing w:after="0" w:line="240" w:lineRule="auto"/>
        <w:rPr>
          <w:rFonts w:ascii="Times New Roman" w:hAnsi="Times New Roman" w:cs="Times New Roman"/>
          <w:sz w:val="24"/>
          <w:szCs w:val="24"/>
        </w:rPr>
      </w:pPr>
    </w:p>
    <w:tbl>
      <w:tblPr>
        <w:tblW w:w="39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838"/>
        <w:gridCol w:w="1105"/>
        <w:gridCol w:w="1002"/>
        <w:gridCol w:w="1000"/>
      </w:tblGrid>
      <w:tr w:rsidR="001D394D" w:rsidTr="003E7247">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Case Processing Summary</w:t>
            </w:r>
          </w:p>
        </w:tc>
      </w:tr>
      <w:tr w:rsidR="001D394D" w:rsidTr="003E7247">
        <w:trPr>
          <w:cantSplit/>
          <w:tblHeader/>
        </w:trPr>
        <w:tc>
          <w:tcPr>
            <w:tcW w:w="838"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1D394D" w:rsidRDefault="001D394D" w:rsidP="003E7247">
            <w:pPr>
              <w:autoSpaceDE w:val="0"/>
              <w:autoSpaceDN w:val="0"/>
              <w:adjustRightInd w:val="0"/>
              <w:spacing w:after="0" w:line="240" w:lineRule="auto"/>
              <w:rPr>
                <w:rFonts w:ascii="Times New Roman" w:hAnsi="Times New Roman" w:cs="Times New Roman"/>
                <w:sz w:val="24"/>
                <w:szCs w:val="24"/>
              </w:rPr>
            </w:pPr>
          </w:p>
        </w:tc>
        <w:tc>
          <w:tcPr>
            <w:tcW w:w="1103"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1D394D" w:rsidRDefault="001D394D" w:rsidP="003E724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998"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w:t>
            </w:r>
          </w:p>
        </w:tc>
      </w:tr>
      <w:tr w:rsidR="001D394D" w:rsidTr="003E7247">
        <w:trPr>
          <w:cantSplit/>
          <w:tblHeader/>
        </w:trPr>
        <w:tc>
          <w:tcPr>
            <w:tcW w:w="838"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Cases</w:t>
            </w:r>
          </w:p>
        </w:tc>
        <w:tc>
          <w:tcPr>
            <w:tcW w:w="1103"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998"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1D394D" w:rsidTr="003E7247">
        <w:trPr>
          <w:cantSplit/>
          <w:tblHeader/>
        </w:trPr>
        <w:tc>
          <w:tcPr>
            <w:tcW w:w="3939" w:type="dxa"/>
            <w:vMerge/>
            <w:tcBorders>
              <w:top w:val="single" w:sz="18" w:space="0" w:color="000000"/>
              <w:left w:val="single" w:sz="18" w:space="0" w:color="000000"/>
              <w:bottom w:val="single" w:sz="18" w:space="0" w:color="000000"/>
              <w:right w:val="nil"/>
            </w:tcBorders>
            <w:vAlign w:val="center"/>
            <w:hideMark/>
          </w:tcPr>
          <w:p w:rsidR="001D394D" w:rsidRDefault="001D394D" w:rsidP="003E7247">
            <w:pPr>
              <w:spacing w:after="0" w:line="240" w:lineRule="auto"/>
              <w:rPr>
                <w:rFonts w:ascii="Arial" w:hAnsi="Arial" w:cs="Arial"/>
                <w:color w:val="000000"/>
                <w:sz w:val="18"/>
                <w:szCs w:val="18"/>
              </w:rPr>
            </w:pPr>
          </w:p>
        </w:tc>
        <w:tc>
          <w:tcPr>
            <w:tcW w:w="1103"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Excluded</w:t>
            </w:r>
            <w:r>
              <w:rPr>
                <w:rFonts w:ascii="Arial" w:hAnsi="Arial" w:cs="Arial"/>
                <w:color w:val="000000"/>
                <w:sz w:val="18"/>
                <w:szCs w:val="18"/>
                <w:vertAlign w:val="superscript"/>
              </w:rPr>
              <w:t>a</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998"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1D394D" w:rsidTr="003E7247">
        <w:trPr>
          <w:cantSplit/>
          <w:tblHeader/>
        </w:trPr>
        <w:tc>
          <w:tcPr>
            <w:tcW w:w="3939" w:type="dxa"/>
            <w:vMerge/>
            <w:tcBorders>
              <w:top w:val="single" w:sz="18" w:space="0" w:color="000000"/>
              <w:left w:val="single" w:sz="18" w:space="0" w:color="000000"/>
              <w:bottom w:val="single" w:sz="18" w:space="0" w:color="000000"/>
              <w:right w:val="nil"/>
            </w:tcBorders>
            <w:vAlign w:val="center"/>
            <w:hideMark/>
          </w:tcPr>
          <w:p w:rsidR="001D394D" w:rsidRDefault="001D394D" w:rsidP="003E7247">
            <w:pPr>
              <w:spacing w:after="0" w:line="240" w:lineRule="auto"/>
              <w:rPr>
                <w:rFonts w:ascii="Arial" w:hAnsi="Arial" w:cs="Arial"/>
                <w:color w:val="000000"/>
                <w:sz w:val="18"/>
                <w:szCs w:val="18"/>
              </w:rPr>
            </w:pPr>
          </w:p>
        </w:tc>
        <w:tc>
          <w:tcPr>
            <w:tcW w:w="1103"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Total</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998"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1D394D" w:rsidTr="003E7247">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
        </w:tc>
      </w:tr>
    </w:tbl>
    <w:p w:rsidR="001D394D" w:rsidRDefault="001D394D" w:rsidP="001D394D">
      <w:pPr>
        <w:autoSpaceDE w:val="0"/>
        <w:autoSpaceDN w:val="0"/>
        <w:adjustRightInd w:val="0"/>
        <w:spacing w:after="0" w:line="240" w:lineRule="auto"/>
        <w:rPr>
          <w:rFonts w:ascii="Times New Roman" w:hAnsi="Times New Roman" w:cs="Times New Roman"/>
          <w:sz w:val="24"/>
          <w:szCs w:val="24"/>
          <w:lang w:val="id-ID"/>
        </w:rPr>
      </w:pPr>
    </w:p>
    <w:tbl>
      <w:tblPr>
        <w:tblW w:w="400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440"/>
        <w:gridCol w:w="1438"/>
        <w:gridCol w:w="1127"/>
      </w:tblGrid>
      <w:tr w:rsidR="001D394D" w:rsidTr="003E7247">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Reliability Statistics</w:t>
            </w:r>
          </w:p>
        </w:tc>
      </w:tr>
      <w:tr w:rsidR="001D394D" w:rsidTr="003E7247">
        <w:trPr>
          <w:cantSplit/>
          <w:tblHeader/>
        </w:trPr>
        <w:tc>
          <w:tcPr>
            <w:tcW w:w="144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Cronbach's Alpha</w:t>
            </w:r>
          </w:p>
        </w:tc>
        <w:tc>
          <w:tcPr>
            <w:tcW w:w="143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Cronbach's Alpha Based on Standardized Items</w:t>
            </w:r>
          </w:p>
        </w:tc>
        <w:tc>
          <w:tcPr>
            <w:tcW w:w="1127"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 of Items</w:t>
            </w:r>
          </w:p>
        </w:tc>
      </w:tr>
      <w:tr w:rsidR="001D394D" w:rsidTr="003E7247">
        <w:trPr>
          <w:cantSplit/>
        </w:trPr>
        <w:tc>
          <w:tcPr>
            <w:tcW w:w="144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.931</w:t>
            </w:r>
          </w:p>
        </w:tc>
        <w:tc>
          <w:tcPr>
            <w:tcW w:w="143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.933</w:t>
            </w:r>
          </w:p>
        </w:tc>
        <w:tc>
          <w:tcPr>
            <w:tcW w:w="1127"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w:t>
            </w:r>
          </w:p>
        </w:tc>
      </w:tr>
    </w:tbl>
    <w:p w:rsidR="001D394D" w:rsidRDefault="001D394D" w:rsidP="001D394D">
      <w:pPr>
        <w:autoSpaceDE w:val="0"/>
        <w:autoSpaceDN w:val="0"/>
        <w:adjustRightInd w:val="0"/>
        <w:spacing w:after="0" w:line="240" w:lineRule="auto"/>
        <w:rPr>
          <w:rFonts w:ascii="Times New Roman" w:hAnsi="Times New Roman" w:cs="Times New Roman"/>
          <w:sz w:val="24"/>
          <w:szCs w:val="24"/>
        </w:rPr>
      </w:pPr>
    </w:p>
    <w:tbl>
      <w:tblPr>
        <w:tblpPr w:leftFromText="180" w:rightFromText="180" w:bottomFromText="200" w:vertAnchor="text" w:tblpY="1"/>
        <w:tblOverlap w:val="never"/>
        <w:tblW w:w="4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152"/>
        <w:gridCol w:w="999"/>
        <w:gridCol w:w="1410"/>
        <w:gridCol w:w="999"/>
      </w:tblGrid>
      <w:tr w:rsidR="001D394D" w:rsidTr="003E7247">
        <w:trPr>
          <w:cantSplit/>
          <w:tblHeader/>
        </w:trPr>
        <w:tc>
          <w:tcPr>
            <w:tcW w:w="4564"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Item Statistics</w:t>
            </w:r>
          </w:p>
        </w:tc>
      </w:tr>
      <w:tr w:rsidR="001D394D" w:rsidTr="003E7247">
        <w:trPr>
          <w:cantSplit/>
          <w:tblHeader/>
        </w:trPr>
        <w:tc>
          <w:tcPr>
            <w:tcW w:w="1153"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D394D" w:rsidRDefault="001D394D" w:rsidP="003E7247">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41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c>
          <w:tcPr>
            <w:tcW w:w="100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r>
      <w:tr w:rsidR="001D394D" w:rsidTr="003E7247">
        <w:trPr>
          <w:cantSplit/>
          <w:tblHeader/>
        </w:trPr>
        <w:tc>
          <w:tcPr>
            <w:tcW w:w="1153"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VAR00001</w:t>
            </w:r>
          </w:p>
        </w:tc>
        <w:tc>
          <w:tcPr>
            <w:tcW w:w="1000"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3.73</w:t>
            </w:r>
          </w:p>
        </w:tc>
        <w:tc>
          <w:tcPr>
            <w:tcW w:w="1411"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1.258</w:t>
            </w:r>
          </w:p>
        </w:tc>
        <w:tc>
          <w:tcPr>
            <w:tcW w:w="100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VAR00002</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VAR00003</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1.326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VAR00004</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1.252</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VAR00005</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1.124</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VAR00006</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1.213</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VAR00007</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1.416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VAR00008</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VAR00009</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1.377</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VAR00010</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1.552</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VAR00011</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1.324</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VAR00012</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1.326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VAR00013</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VAR00014</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VAR00015</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1.339</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VAR00016</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1.213</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VAR00017</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1.530</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VAR00018</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VAR00019</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1.186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VAR00020</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1.124</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VAR00021</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VAR00022</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1.213</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VAR00023</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VAR00024</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VAR00025</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1.466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VAR00026</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VAR00027</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1.124</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VAR00028</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VAR00029</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VAR00030</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1.539</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VAR00031</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1.124</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VAR00032</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1.332</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VAR00033</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VAR00034</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1.252</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VAR00035</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1.416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VAR00036</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1.358</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VAR00037</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1.416</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VAR00038</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1.251</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blHeader/>
        </w:trPr>
        <w:tc>
          <w:tcPr>
            <w:tcW w:w="1153"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VAR00039</w:t>
            </w:r>
          </w:p>
        </w:tc>
        <w:tc>
          <w:tcPr>
            <w:tcW w:w="1000"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1.324</w:t>
            </w:r>
          </w:p>
        </w:tc>
        <w:tc>
          <w:tcPr>
            <w:tcW w:w="100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r w:rsidR="001D394D" w:rsidTr="003E7247">
        <w:trPr>
          <w:cantSplit/>
        </w:trPr>
        <w:tc>
          <w:tcPr>
            <w:tcW w:w="1153"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VAR00040</w:t>
            </w:r>
          </w:p>
        </w:tc>
        <w:tc>
          <w:tcPr>
            <w:tcW w:w="1000"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2.37</w:t>
            </w:r>
          </w:p>
        </w:tc>
        <w:tc>
          <w:tcPr>
            <w:tcW w:w="1411"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1.377</w:t>
            </w:r>
          </w:p>
        </w:tc>
        <w:tc>
          <w:tcPr>
            <w:tcW w:w="100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r>
    </w:tbl>
    <w:p w:rsidR="001D394D" w:rsidRDefault="001D394D" w:rsidP="001D394D">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rPr>
        <w:br w:type="textWrapping" w:clear="all"/>
      </w:r>
    </w:p>
    <w:tbl>
      <w:tblPr>
        <w:tblW w:w="79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154"/>
        <w:gridCol w:w="1440"/>
        <w:gridCol w:w="1437"/>
        <w:gridCol w:w="1495"/>
        <w:gridCol w:w="1275"/>
        <w:gridCol w:w="1134"/>
      </w:tblGrid>
      <w:tr w:rsidR="001D394D" w:rsidTr="003E7247">
        <w:trPr>
          <w:cantSplit/>
          <w:tblHeader/>
        </w:trPr>
        <w:tc>
          <w:tcPr>
            <w:tcW w:w="7938" w:type="dxa"/>
            <w:gridSpan w:val="6"/>
            <w:tcBorders>
              <w:top w:val="nil"/>
              <w:left w:val="nil"/>
              <w:bottom w:val="nil"/>
              <w:right w:val="nil"/>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Item-Total Statistics</w:t>
            </w:r>
          </w:p>
        </w:tc>
      </w:tr>
      <w:tr w:rsidR="001D394D" w:rsidTr="003E7247">
        <w:trPr>
          <w:cantSplit/>
          <w:tblHeader/>
        </w:trPr>
        <w:tc>
          <w:tcPr>
            <w:tcW w:w="1154"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1D394D" w:rsidRDefault="001D394D" w:rsidP="003E7247">
            <w:pPr>
              <w:autoSpaceDE w:val="0"/>
              <w:autoSpaceDN w:val="0"/>
              <w:adjustRightInd w:val="0"/>
              <w:spacing w:after="0" w:line="240" w:lineRule="auto"/>
              <w:rPr>
                <w:rFonts w:ascii="Times New Roman" w:hAnsi="Times New Roman" w:cs="Times New Roman"/>
                <w:sz w:val="24"/>
                <w:szCs w:val="24"/>
              </w:rPr>
            </w:pPr>
          </w:p>
        </w:tc>
        <w:tc>
          <w:tcPr>
            <w:tcW w:w="144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Scale Mean if Item Deleted</w:t>
            </w:r>
          </w:p>
        </w:tc>
        <w:tc>
          <w:tcPr>
            <w:tcW w:w="1438"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Scale Variance if Item Deleted</w:t>
            </w:r>
          </w:p>
        </w:tc>
        <w:tc>
          <w:tcPr>
            <w:tcW w:w="149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Corrected Item-Total Correlation</w:t>
            </w:r>
          </w:p>
        </w:tc>
        <w:tc>
          <w:tcPr>
            <w:tcW w:w="1275"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Squared Multiple Correlation</w:t>
            </w:r>
          </w:p>
        </w:tc>
        <w:tc>
          <w:tcPr>
            <w:tcW w:w="1134"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Cronbach's Alpha if Item Deleted</w:t>
            </w:r>
          </w:p>
        </w:tc>
      </w:tr>
      <w:tr w:rsidR="001D394D" w:rsidTr="003E7247">
        <w:trPr>
          <w:cantSplit/>
          <w:tblHeader/>
        </w:trPr>
        <w:tc>
          <w:tcPr>
            <w:tcW w:w="1154" w:type="dxa"/>
            <w:tcBorders>
              <w:top w:val="single" w:sz="18" w:space="0" w:color="000000"/>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VAR00001</w:t>
            </w:r>
          </w:p>
        </w:tc>
        <w:tc>
          <w:tcPr>
            <w:tcW w:w="144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119.93</w:t>
            </w:r>
          </w:p>
        </w:tc>
        <w:tc>
          <w:tcPr>
            <w:tcW w:w="143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706.616</w:t>
            </w:r>
          </w:p>
        </w:tc>
        <w:tc>
          <w:tcPr>
            <w:tcW w:w="1496"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.664</w:t>
            </w:r>
          </w:p>
        </w:tc>
        <w:tc>
          <w:tcPr>
            <w:tcW w:w="127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VAR00002</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706.189</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VAR00003</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121.03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703.964</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.666</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VAR00004</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120.13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735.361</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.230</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.932</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VAR00005</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707.931</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.725</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VAR00006</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120.57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716.392</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VAR00007</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120.83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707.178</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.576</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VAR00008</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706.189</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VAR00009</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121.30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716.562</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.463</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VAR00010</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120.73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711.857</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.463</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VAR00011</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120.87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715.292</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.502</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VAR00012</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121.03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703.964</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.666</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VAR00013</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119.60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722.938</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VAR00014</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121.17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711.247</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.505</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VAR00015</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119.67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734.230</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.228</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.932</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VAR00016</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120.57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716.392</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VAR00017</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120.60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717.214</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.403</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VAR00018</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121.20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721.752</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VAR00019</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120.87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752.671</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-.023</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.934</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VAR00020</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707.931</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.725</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VAR00021</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121.17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711.247</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.505</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VAR00022</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120.57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716.392</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VAR00023</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706.189</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VAR00024</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120.60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732.110</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.277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.931</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VAR00025</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120.97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751.068</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-.008</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.934</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VAR00026</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119.93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706.616</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VAR00027</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707.931</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.725</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VAR00028</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119.93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706.616</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VAR00029</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706.189</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VAR00030</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120.33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728.023</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.267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.932</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VAR00031</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707.931</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.725</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VAR00032</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119.53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722.947</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.389</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VAR00033</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119.93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706.616</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VAR00034</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120.13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735.361</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.230</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.932</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VAR00035</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120.83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707.178</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.576</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VAR00036</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121.20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721.752</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.397</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VAR00037</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120.83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707.178</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.576</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.928</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VAR00038</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120.23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732.185</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.278</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b/>
                <w:color w:val="000000"/>
                <w:sz w:val="18"/>
                <w:szCs w:val="18"/>
              </w:rPr>
            </w:pPr>
            <w:r>
              <w:rPr>
                <w:rFonts w:ascii="Arial" w:hAnsi="Arial" w:cs="Arial"/>
                <w:b/>
                <w:color w:val="000000"/>
                <w:sz w:val="18"/>
                <w:szCs w:val="18"/>
              </w:rPr>
              <w:t>.931</w:t>
            </w:r>
          </w:p>
        </w:tc>
      </w:tr>
      <w:tr w:rsidR="001D394D" w:rsidTr="003E7247">
        <w:trPr>
          <w:cantSplit/>
          <w:tblHeader/>
        </w:trPr>
        <w:tc>
          <w:tcPr>
            <w:tcW w:w="1154" w:type="dxa"/>
            <w:tcBorders>
              <w:top w:val="nil"/>
              <w:left w:val="single" w:sz="18" w:space="0" w:color="000000"/>
              <w:bottom w:val="nil"/>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VAR00039</w:t>
            </w:r>
          </w:p>
        </w:tc>
        <w:tc>
          <w:tcPr>
            <w:tcW w:w="144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120.87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715.292</w:t>
            </w:r>
          </w:p>
        </w:tc>
        <w:tc>
          <w:tcPr>
            <w:tcW w:w="149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.502</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.929</w:t>
            </w:r>
          </w:p>
        </w:tc>
      </w:tr>
      <w:tr w:rsidR="001D394D" w:rsidTr="003E7247">
        <w:trPr>
          <w:cantSplit/>
        </w:trPr>
        <w:tc>
          <w:tcPr>
            <w:tcW w:w="1154"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1D394D" w:rsidRDefault="001D394D" w:rsidP="003E724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VAR00040</w:t>
            </w:r>
          </w:p>
        </w:tc>
        <w:tc>
          <w:tcPr>
            <w:tcW w:w="144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121.30</w:t>
            </w:r>
          </w:p>
        </w:tc>
        <w:tc>
          <w:tcPr>
            <w:tcW w:w="143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716.562</w:t>
            </w:r>
          </w:p>
        </w:tc>
        <w:tc>
          <w:tcPr>
            <w:tcW w:w="1496"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.463</w:t>
            </w:r>
          </w:p>
        </w:tc>
        <w:tc>
          <w:tcPr>
            <w:tcW w:w="127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134"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.930</w:t>
            </w:r>
          </w:p>
        </w:tc>
      </w:tr>
    </w:tbl>
    <w:p w:rsidR="001D394D" w:rsidRDefault="001D394D" w:rsidP="001D394D">
      <w:pPr>
        <w:autoSpaceDE w:val="0"/>
        <w:autoSpaceDN w:val="0"/>
        <w:adjustRightInd w:val="0"/>
        <w:spacing w:after="0" w:line="240" w:lineRule="auto"/>
        <w:rPr>
          <w:rFonts w:ascii="Times New Roman" w:hAnsi="Times New Roman" w:cs="Times New Roman"/>
          <w:sz w:val="24"/>
          <w:szCs w:val="24"/>
        </w:rPr>
      </w:pPr>
    </w:p>
    <w:p w:rsidR="001D394D" w:rsidRDefault="001D394D" w:rsidP="001D394D">
      <w:pPr>
        <w:autoSpaceDE w:val="0"/>
        <w:autoSpaceDN w:val="0"/>
        <w:adjustRightInd w:val="0"/>
        <w:spacing w:after="0" w:line="240" w:lineRule="auto"/>
        <w:rPr>
          <w:rFonts w:ascii="Times New Roman" w:hAnsi="Times New Roman" w:cs="Times New Roman"/>
          <w:sz w:val="24"/>
          <w:szCs w:val="24"/>
        </w:rPr>
      </w:pPr>
    </w:p>
    <w:tbl>
      <w:tblPr>
        <w:tblW w:w="45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000"/>
        <w:gridCol w:w="1006"/>
        <w:gridCol w:w="1412"/>
        <w:gridCol w:w="1127"/>
      </w:tblGrid>
      <w:tr w:rsidR="001D394D" w:rsidTr="003E7247">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Scale Statistics</w:t>
            </w:r>
          </w:p>
        </w:tc>
      </w:tr>
      <w:tr w:rsidR="001D394D" w:rsidTr="003E7247">
        <w:trPr>
          <w:cantSplit/>
          <w:tblHeader/>
        </w:trPr>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00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Variance</w:t>
            </w:r>
          </w:p>
        </w:tc>
        <w:tc>
          <w:tcPr>
            <w:tcW w:w="141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c>
          <w:tcPr>
            <w:tcW w:w="1127"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1D394D" w:rsidRDefault="001D394D" w:rsidP="003E7247">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 of Items</w:t>
            </w:r>
          </w:p>
        </w:tc>
      </w:tr>
      <w:tr w:rsidR="001D394D" w:rsidTr="003E7247">
        <w:trPr>
          <w:cantSplit/>
        </w:trPr>
        <w:tc>
          <w:tcPr>
            <w:tcW w:w="1000"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123.67</w:t>
            </w:r>
          </w:p>
        </w:tc>
        <w:tc>
          <w:tcPr>
            <w:tcW w:w="1006"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752.575</w:t>
            </w:r>
          </w:p>
        </w:tc>
        <w:tc>
          <w:tcPr>
            <w:tcW w:w="1412"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27.433</w:t>
            </w:r>
          </w:p>
        </w:tc>
        <w:tc>
          <w:tcPr>
            <w:tcW w:w="1127"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1D394D" w:rsidRDefault="001D394D" w:rsidP="003E7247">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w:t>
            </w:r>
          </w:p>
        </w:tc>
      </w:tr>
    </w:tbl>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Pr="00581A58" w:rsidRDefault="001D394D" w:rsidP="001D394D">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Lampiran </w:t>
      </w:r>
      <w:r>
        <w:rPr>
          <w:rFonts w:ascii="Times New Roman" w:hAnsi="Times New Roman" w:cs="Times New Roman"/>
          <w:b/>
          <w:sz w:val="24"/>
          <w:szCs w:val="24"/>
        </w:rPr>
        <w:t>8</w:t>
      </w:r>
    </w:p>
    <w:p w:rsidR="001D394D" w:rsidRDefault="001D394D" w:rsidP="001D394D">
      <w:pPr>
        <w:spacing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ANGKET SETELAH UJI COBA</w:t>
      </w:r>
    </w:p>
    <w:p w:rsidR="001D394D" w:rsidRDefault="001D394D" w:rsidP="001D394D">
      <w:pPr>
        <w:spacing w:after="0" w:line="240" w:lineRule="auto"/>
        <w:jc w:val="center"/>
        <w:outlineLvl w:val="0"/>
        <w:rPr>
          <w:rFonts w:ascii="Times New Roman" w:hAnsi="Times New Roman" w:cs="Times New Roman"/>
          <w:b/>
          <w:sz w:val="24"/>
          <w:szCs w:val="24"/>
          <w:lang w:val="id-ID"/>
        </w:rPr>
      </w:pPr>
      <w:r w:rsidRPr="007A7CB9">
        <w:rPr>
          <w:rFonts w:ascii="Times New Roman" w:hAnsi="Times New Roman" w:cs="Times New Roman"/>
          <w:b/>
          <w:sz w:val="24"/>
          <w:szCs w:val="24"/>
          <w:lang w:val="fi-FI"/>
        </w:rPr>
        <w:t xml:space="preserve">KISI-KISI ANGKET </w:t>
      </w:r>
      <w:r>
        <w:rPr>
          <w:rFonts w:ascii="Times New Roman" w:hAnsi="Times New Roman" w:cs="Times New Roman"/>
          <w:b/>
          <w:sz w:val="24"/>
          <w:szCs w:val="24"/>
          <w:lang w:val="id-ID"/>
        </w:rPr>
        <w:t>KECEMASAN BELAJAR</w:t>
      </w:r>
    </w:p>
    <w:p w:rsidR="001D394D" w:rsidRDefault="001D394D" w:rsidP="001D394D">
      <w:pPr>
        <w:spacing w:after="0" w:line="240" w:lineRule="auto"/>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 UNTUK SISWA SMA</w:t>
      </w:r>
      <w:r w:rsidRPr="007A7CB9">
        <w:rPr>
          <w:rFonts w:ascii="Times New Roman" w:hAnsi="Times New Roman" w:cs="Times New Roman"/>
          <w:b/>
          <w:sz w:val="24"/>
          <w:szCs w:val="24"/>
          <w:lang w:val="fi-FI"/>
        </w:rPr>
        <w:t xml:space="preserve"> </w:t>
      </w:r>
    </w:p>
    <w:p w:rsidR="001D394D" w:rsidRDefault="001D394D" w:rsidP="001D394D">
      <w:pPr>
        <w:spacing w:after="0" w:line="240" w:lineRule="auto"/>
        <w:jc w:val="center"/>
        <w:outlineLvl w:val="0"/>
        <w:rPr>
          <w:rFonts w:ascii="Times New Roman" w:hAnsi="Times New Roman" w:cs="Times New Roman"/>
          <w:b/>
          <w:sz w:val="24"/>
          <w:szCs w:val="24"/>
          <w:lang w:val="id-ID"/>
        </w:rPr>
      </w:pPr>
    </w:p>
    <w:p w:rsidR="001D394D" w:rsidRPr="007A7CB9" w:rsidRDefault="001D394D" w:rsidP="001D394D">
      <w:pPr>
        <w:spacing w:after="0" w:line="240" w:lineRule="auto"/>
        <w:jc w:val="center"/>
        <w:outlineLvl w:val="0"/>
        <w:rPr>
          <w:rFonts w:ascii="Times New Roman" w:hAnsi="Times New Roman" w:cs="Times New Roman"/>
          <w:b/>
          <w:sz w:val="24"/>
          <w:szCs w:val="24"/>
          <w:lang w:val="id-I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566"/>
        <w:gridCol w:w="2829"/>
        <w:gridCol w:w="1113"/>
        <w:gridCol w:w="1028"/>
      </w:tblGrid>
      <w:tr w:rsidR="001D394D" w:rsidRPr="007A7CB9" w:rsidTr="003E7247">
        <w:tc>
          <w:tcPr>
            <w:tcW w:w="1843" w:type="dxa"/>
            <w:vMerge w:val="restart"/>
            <w:vAlign w:val="center"/>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b/>
                <w:sz w:val="24"/>
                <w:szCs w:val="24"/>
                <w:lang w:val="fi-FI"/>
              </w:rPr>
              <w:t>Variabel</w:t>
            </w:r>
          </w:p>
        </w:tc>
        <w:tc>
          <w:tcPr>
            <w:tcW w:w="1566" w:type="dxa"/>
            <w:vMerge w:val="restart"/>
            <w:vAlign w:val="center"/>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b/>
                <w:sz w:val="24"/>
                <w:szCs w:val="24"/>
                <w:lang w:val="fi-FI"/>
              </w:rPr>
              <w:t>Indikator</w:t>
            </w:r>
          </w:p>
        </w:tc>
        <w:tc>
          <w:tcPr>
            <w:tcW w:w="2829" w:type="dxa"/>
            <w:vMerge w:val="restart"/>
            <w:vAlign w:val="center"/>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b/>
                <w:sz w:val="24"/>
                <w:szCs w:val="24"/>
                <w:lang w:val="fi-FI"/>
              </w:rPr>
              <w:t>Deskriptor (Dimensi)</w:t>
            </w:r>
          </w:p>
        </w:tc>
        <w:tc>
          <w:tcPr>
            <w:tcW w:w="2141" w:type="dxa"/>
            <w:gridSpan w:val="2"/>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b/>
                <w:sz w:val="24"/>
                <w:szCs w:val="24"/>
                <w:lang w:val="fi-FI"/>
              </w:rPr>
              <w:t>Item</w:t>
            </w:r>
          </w:p>
        </w:tc>
      </w:tr>
      <w:tr w:rsidR="001D394D" w:rsidRPr="007A7CB9" w:rsidTr="003E7247">
        <w:tc>
          <w:tcPr>
            <w:tcW w:w="1843" w:type="dxa"/>
            <w:vMerge/>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p>
        </w:tc>
        <w:tc>
          <w:tcPr>
            <w:tcW w:w="1566" w:type="dxa"/>
            <w:vMerge/>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p>
        </w:tc>
        <w:tc>
          <w:tcPr>
            <w:tcW w:w="2829" w:type="dxa"/>
            <w:vMerge/>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p>
        </w:tc>
        <w:tc>
          <w:tcPr>
            <w:tcW w:w="1113" w:type="dxa"/>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b/>
                <w:sz w:val="24"/>
                <w:szCs w:val="24"/>
                <w:lang w:val="fi-FI"/>
              </w:rPr>
              <w:t>F</w:t>
            </w:r>
          </w:p>
        </w:tc>
        <w:tc>
          <w:tcPr>
            <w:tcW w:w="1028" w:type="dxa"/>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b/>
                <w:sz w:val="24"/>
                <w:szCs w:val="24"/>
                <w:lang w:val="fi-FI"/>
              </w:rPr>
              <w:t>UF</w:t>
            </w:r>
          </w:p>
        </w:tc>
      </w:tr>
      <w:tr w:rsidR="001D394D" w:rsidRPr="007A7CB9" w:rsidTr="003E7247">
        <w:tc>
          <w:tcPr>
            <w:tcW w:w="1843" w:type="dxa"/>
            <w:vMerge w:val="restart"/>
          </w:tcPr>
          <w:p w:rsidR="001D394D" w:rsidRPr="007A7CB9" w:rsidRDefault="001D394D" w:rsidP="003E7247">
            <w:pPr>
              <w:spacing w:after="0" w:line="480" w:lineRule="auto"/>
              <w:jc w:val="center"/>
              <w:outlineLvl w:val="0"/>
              <w:rPr>
                <w:rFonts w:ascii="Times New Roman" w:hAnsi="Times New Roman" w:cs="Times New Roman"/>
                <w:sz w:val="24"/>
                <w:szCs w:val="24"/>
                <w:lang w:val="fi-FI"/>
              </w:rPr>
            </w:pP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p>
          <w:p w:rsidR="001D394D" w:rsidRPr="006F07E1" w:rsidRDefault="001D394D" w:rsidP="003E7247">
            <w:pPr>
              <w:spacing w:after="0" w:line="480" w:lineRule="auto"/>
              <w:outlineLvl w:val="0"/>
              <w:rPr>
                <w:rFonts w:ascii="Times New Roman" w:hAnsi="Times New Roman" w:cs="Times New Roman"/>
                <w:sz w:val="24"/>
                <w:szCs w:val="24"/>
                <w:lang w:val="id-ID"/>
              </w:rPr>
            </w:pPr>
          </w:p>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sz w:val="24"/>
                <w:szCs w:val="24"/>
                <w:lang w:val="fi-FI"/>
              </w:rPr>
              <w:t>Kecemasan siswa dalam belajar</w:t>
            </w:r>
          </w:p>
        </w:tc>
        <w:tc>
          <w:tcPr>
            <w:tcW w:w="1566" w:type="dxa"/>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sz w:val="24"/>
                <w:szCs w:val="24"/>
                <w:lang w:val="fi-FI"/>
              </w:rPr>
              <w:t>Gejala Psikis</w:t>
            </w:r>
          </w:p>
        </w:tc>
        <w:tc>
          <w:tcPr>
            <w:tcW w:w="2829" w:type="dxa"/>
          </w:tcPr>
          <w:p w:rsidR="001D394D" w:rsidRPr="007A7CB9" w:rsidRDefault="001D394D" w:rsidP="003E7247">
            <w:pPr>
              <w:pStyle w:val="ListParagraph"/>
              <w:numPr>
                <w:ilvl w:val="0"/>
                <w:numId w:val="75"/>
              </w:numPr>
              <w:spacing w:after="0" w:line="480" w:lineRule="auto"/>
              <w:ind w:left="606" w:hanging="357"/>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Merasa takut gagal dalam belajar/ujian.</w:t>
            </w:r>
          </w:p>
          <w:p w:rsidR="001D394D" w:rsidRPr="007A7CB9" w:rsidRDefault="001D394D" w:rsidP="003E7247">
            <w:pPr>
              <w:pStyle w:val="ListParagraph"/>
              <w:numPr>
                <w:ilvl w:val="0"/>
                <w:numId w:val="75"/>
              </w:numPr>
              <w:spacing w:after="0" w:line="480" w:lineRule="auto"/>
              <w:ind w:left="606" w:hanging="357"/>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Kurang percaya diri</w:t>
            </w:r>
          </w:p>
          <w:p w:rsidR="001D394D" w:rsidRPr="007A7CB9" w:rsidRDefault="001D394D" w:rsidP="003E7247">
            <w:pPr>
              <w:pStyle w:val="ListParagraph"/>
              <w:numPr>
                <w:ilvl w:val="0"/>
                <w:numId w:val="75"/>
              </w:numPr>
              <w:spacing w:after="0" w:line="480" w:lineRule="auto"/>
              <w:ind w:left="612"/>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Bingung</w:t>
            </w:r>
          </w:p>
          <w:p w:rsidR="001D394D" w:rsidRPr="007A7CB9" w:rsidRDefault="001D394D" w:rsidP="003E7247">
            <w:pPr>
              <w:pStyle w:val="ListParagraph"/>
              <w:numPr>
                <w:ilvl w:val="0"/>
                <w:numId w:val="75"/>
              </w:numPr>
              <w:spacing w:after="0" w:line="480" w:lineRule="auto"/>
              <w:ind w:left="612"/>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Sulit berkonsentrasi</w:t>
            </w:r>
          </w:p>
          <w:p w:rsidR="001D394D" w:rsidRPr="007A7CB9" w:rsidRDefault="001D394D" w:rsidP="003E7247">
            <w:pPr>
              <w:pStyle w:val="ListParagraph"/>
              <w:numPr>
                <w:ilvl w:val="0"/>
                <w:numId w:val="75"/>
              </w:numPr>
              <w:spacing w:after="0" w:line="480" w:lineRule="auto"/>
              <w:ind w:left="612"/>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 xml:space="preserve">Gelisah </w:t>
            </w:r>
          </w:p>
        </w:tc>
        <w:tc>
          <w:tcPr>
            <w:tcW w:w="1113" w:type="dxa"/>
          </w:tcPr>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21,37</w:t>
            </w:r>
          </w:p>
          <w:p w:rsidR="001D394D" w:rsidRPr="007A7CB9" w:rsidRDefault="001D394D" w:rsidP="003E7247">
            <w:pPr>
              <w:spacing w:after="0" w:line="480" w:lineRule="auto"/>
              <w:outlineLvl w:val="0"/>
              <w:rPr>
                <w:rFonts w:ascii="Times New Roman" w:hAnsi="Times New Roman" w:cs="Times New Roman"/>
                <w:sz w:val="24"/>
                <w:szCs w:val="24"/>
                <w:lang w:val="id-ID"/>
              </w:rPr>
            </w:pPr>
          </w:p>
          <w:p w:rsidR="001D394D" w:rsidRPr="007A7CB9" w:rsidRDefault="001D394D" w:rsidP="003E7247">
            <w:pPr>
              <w:spacing w:after="0" w:line="480" w:lineRule="auto"/>
              <w:jc w:val="center"/>
              <w:outlineLvl w:val="0"/>
              <w:rPr>
                <w:rFonts w:ascii="Times New Roman" w:hAnsi="Times New Roman" w:cs="Times New Roman"/>
                <w:sz w:val="24"/>
                <w:szCs w:val="24"/>
                <w:lang w:val="id-ID"/>
              </w:rPr>
            </w:pPr>
            <w:r w:rsidRPr="007A7CB9">
              <w:rPr>
                <w:rFonts w:ascii="Times New Roman" w:hAnsi="Times New Roman" w:cs="Times New Roman"/>
                <w:sz w:val="24"/>
                <w:szCs w:val="24"/>
                <w:lang w:val="fi-FI"/>
              </w:rPr>
              <w:t>8,28</w:t>
            </w:r>
          </w:p>
          <w:p w:rsidR="001D394D" w:rsidRPr="007A7CB9" w:rsidRDefault="001D394D" w:rsidP="003E7247">
            <w:pPr>
              <w:spacing w:after="0" w:line="480" w:lineRule="auto"/>
              <w:jc w:val="center"/>
              <w:outlineLvl w:val="0"/>
              <w:rPr>
                <w:rFonts w:ascii="Times New Roman" w:hAnsi="Times New Roman" w:cs="Times New Roman"/>
                <w:sz w:val="24"/>
                <w:szCs w:val="24"/>
                <w:lang w:val="id-ID"/>
              </w:rPr>
            </w:pPr>
            <w:r w:rsidRPr="007A7CB9">
              <w:rPr>
                <w:rFonts w:ascii="Times New Roman" w:hAnsi="Times New Roman" w:cs="Times New Roman"/>
                <w:sz w:val="24"/>
                <w:szCs w:val="24"/>
                <w:lang w:val="fi-FI"/>
              </w:rPr>
              <w:t>12,27,39</w:t>
            </w:r>
          </w:p>
          <w:p w:rsidR="001D394D" w:rsidRPr="006F07E1" w:rsidRDefault="001D394D" w:rsidP="003E7247">
            <w:pPr>
              <w:spacing w:after="0" w:line="480" w:lineRule="auto"/>
              <w:jc w:val="center"/>
              <w:outlineLvl w:val="0"/>
              <w:rPr>
                <w:rFonts w:ascii="Times New Roman" w:hAnsi="Times New Roman" w:cs="Times New Roman"/>
                <w:sz w:val="24"/>
                <w:szCs w:val="24"/>
                <w:lang w:val="id-ID"/>
              </w:rPr>
            </w:pPr>
            <w:r w:rsidRPr="007A7CB9">
              <w:rPr>
                <w:rFonts w:ascii="Times New Roman" w:hAnsi="Times New Roman" w:cs="Times New Roman"/>
                <w:sz w:val="24"/>
                <w:szCs w:val="24"/>
                <w:lang w:val="fi-FI"/>
              </w:rPr>
              <w:t>5,11</w:t>
            </w: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9,31</w:t>
            </w:r>
          </w:p>
        </w:tc>
        <w:tc>
          <w:tcPr>
            <w:tcW w:w="1028" w:type="dxa"/>
          </w:tcPr>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26</w:t>
            </w:r>
          </w:p>
          <w:p w:rsidR="001D394D" w:rsidRPr="007A7CB9" w:rsidRDefault="001D394D" w:rsidP="003E7247">
            <w:pPr>
              <w:spacing w:after="0" w:line="480" w:lineRule="auto"/>
              <w:outlineLvl w:val="0"/>
              <w:rPr>
                <w:rFonts w:ascii="Times New Roman" w:hAnsi="Times New Roman" w:cs="Times New Roman"/>
                <w:sz w:val="24"/>
                <w:szCs w:val="24"/>
                <w:lang w:val="id-ID"/>
              </w:rPr>
            </w:pPr>
          </w:p>
          <w:p w:rsidR="001D394D" w:rsidRPr="007A7CB9" w:rsidRDefault="001D394D" w:rsidP="003E7247">
            <w:pPr>
              <w:spacing w:after="0" w:line="480" w:lineRule="auto"/>
              <w:jc w:val="center"/>
              <w:outlineLvl w:val="0"/>
              <w:rPr>
                <w:rFonts w:ascii="Times New Roman" w:hAnsi="Times New Roman" w:cs="Times New Roman"/>
                <w:sz w:val="24"/>
                <w:szCs w:val="24"/>
                <w:lang w:val="id-ID"/>
              </w:rPr>
            </w:pPr>
            <w:r w:rsidRPr="007A7CB9">
              <w:rPr>
                <w:rFonts w:ascii="Times New Roman" w:hAnsi="Times New Roman" w:cs="Times New Roman"/>
                <w:sz w:val="24"/>
                <w:szCs w:val="24"/>
                <w:lang w:val="fi-FI"/>
              </w:rPr>
              <w:t>18</w:t>
            </w: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2,7</w:t>
            </w:r>
          </w:p>
          <w:p w:rsidR="001D394D" w:rsidRPr="007A7CB9" w:rsidRDefault="001D394D" w:rsidP="003E7247">
            <w:pPr>
              <w:spacing w:after="0" w:line="480" w:lineRule="auto"/>
              <w:jc w:val="center"/>
              <w:outlineLvl w:val="0"/>
              <w:rPr>
                <w:rFonts w:ascii="Times New Roman" w:hAnsi="Times New Roman" w:cs="Times New Roman"/>
                <w:sz w:val="24"/>
                <w:szCs w:val="24"/>
                <w:lang w:val="id-ID"/>
              </w:rPr>
            </w:pPr>
            <w:r w:rsidRPr="007A7CB9">
              <w:rPr>
                <w:rFonts w:ascii="Times New Roman" w:hAnsi="Times New Roman" w:cs="Times New Roman"/>
                <w:sz w:val="24"/>
                <w:szCs w:val="24"/>
                <w:lang w:val="fi-FI"/>
              </w:rPr>
              <w:t>6,16</w:t>
            </w: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14</w:t>
            </w:r>
          </w:p>
        </w:tc>
      </w:tr>
      <w:tr w:rsidR="001D394D" w:rsidRPr="007A7CB9" w:rsidTr="003E7247">
        <w:tc>
          <w:tcPr>
            <w:tcW w:w="1843" w:type="dxa"/>
            <w:vMerge/>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p>
        </w:tc>
        <w:tc>
          <w:tcPr>
            <w:tcW w:w="1566" w:type="dxa"/>
          </w:tcPr>
          <w:p w:rsidR="001D394D" w:rsidRPr="007A7CB9" w:rsidRDefault="001D394D" w:rsidP="003E7247">
            <w:pPr>
              <w:spacing w:after="0" w:line="480" w:lineRule="auto"/>
              <w:jc w:val="center"/>
              <w:outlineLvl w:val="0"/>
              <w:rPr>
                <w:rFonts w:ascii="Times New Roman" w:hAnsi="Times New Roman" w:cs="Times New Roman"/>
                <w:b/>
                <w:sz w:val="24"/>
                <w:szCs w:val="24"/>
                <w:lang w:val="fi-FI"/>
              </w:rPr>
            </w:pPr>
            <w:r w:rsidRPr="007A7CB9">
              <w:rPr>
                <w:rFonts w:ascii="Times New Roman" w:hAnsi="Times New Roman" w:cs="Times New Roman"/>
                <w:sz w:val="24"/>
                <w:szCs w:val="24"/>
                <w:lang w:val="fi-FI"/>
              </w:rPr>
              <w:t>Gejala Fisik</w:t>
            </w:r>
          </w:p>
        </w:tc>
        <w:tc>
          <w:tcPr>
            <w:tcW w:w="2829" w:type="dxa"/>
          </w:tcPr>
          <w:p w:rsidR="001D394D" w:rsidRPr="007A7CB9" w:rsidRDefault="001D394D" w:rsidP="003E7247">
            <w:pPr>
              <w:pStyle w:val="ListParagraph"/>
              <w:numPr>
                <w:ilvl w:val="0"/>
                <w:numId w:val="75"/>
              </w:numPr>
              <w:spacing w:after="0" w:line="480" w:lineRule="auto"/>
              <w:ind w:left="612"/>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Merasa tegang</w:t>
            </w:r>
          </w:p>
          <w:p w:rsidR="001D394D" w:rsidRPr="007A7CB9" w:rsidRDefault="001D394D" w:rsidP="003E7247">
            <w:pPr>
              <w:pStyle w:val="ListParagraph"/>
              <w:numPr>
                <w:ilvl w:val="0"/>
                <w:numId w:val="75"/>
              </w:numPr>
              <w:spacing w:after="0" w:line="480" w:lineRule="auto"/>
              <w:ind w:left="612"/>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Pusing/sakit kepala</w:t>
            </w:r>
          </w:p>
          <w:p w:rsidR="001D394D" w:rsidRPr="007A7CB9" w:rsidRDefault="001D394D" w:rsidP="003E7247">
            <w:pPr>
              <w:pStyle w:val="ListParagraph"/>
              <w:numPr>
                <w:ilvl w:val="0"/>
                <w:numId w:val="75"/>
              </w:numPr>
              <w:spacing w:after="0" w:line="480" w:lineRule="auto"/>
              <w:ind w:left="612"/>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Jantung berdebar-debar</w:t>
            </w:r>
          </w:p>
          <w:p w:rsidR="001D394D" w:rsidRPr="007A7CB9" w:rsidRDefault="001D394D" w:rsidP="003E7247">
            <w:pPr>
              <w:pStyle w:val="ListParagraph"/>
              <w:numPr>
                <w:ilvl w:val="0"/>
                <w:numId w:val="75"/>
              </w:numPr>
              <w:spacing w:after="0" w:line="480" w:lineRule="auto"/>
              <w:ind w:left="612"/>
              <w:contextualSpacing/>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Mengalami gangguan tidur</w:t>
            </w:r>
          </w:p>
        </w:tc>
        <w:tc>
          <w:tcPr>
            <w:tcW w:w="1113" w:type="dxa"/>
          </w:tcPr>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1,36</w:t>
            </w: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3,35</w:t>
            </w: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13,32</w:t>
            </w:r>
          </w:p>
          <w:p w:rsidR="001D394D" w:rsidRPr="007A7CB9" w:rsidRDefault="001D394D" w:rsidP="003E7247">
            <w:pPr>
              <w:spacing w:after="0" w:line="480" w:lineRule="auto"/>
              <w:outlineLvl w:val="0"/>
              <w:rPr>
                <w:rFonts w:ascii="Times New Roman" w:hAnsi="Times New Roman" w:cs="Times New Roman"/>
                <w:sz w:val="24"/>
                <w:szCs w:val="24"/>
                <w:lang w:val="fi-FI"/>
              </w:rPr>
            </w:pP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10</w:t>
            </w:r>
          </w:p>
        </w:tc>
        <w:tc>
          <w:tcPr>
            <w:tcW w:w="1028" w:type="dxa"/>
          </w:tcPr>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id-ID"/>
              </w:rPr>
              <w:t>20</w:t>
            </w:r>
            <w:r w:rsidRPr="007A7CB9">
              <w:rPr>
                <w:rFonts w:ascii="Times New Roman" w:hAnsi="Times New Roman" w:cs="Times New Roman"/>
                <w:sz w:val="24"/>
                <w:szCs w:val="24"/>
                <w:lang w:val="fi-FI"/>
              </w:rPr>
              <w:t>,33</w:t>
            </w: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22</w:t>
            </w: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23,40</w:t>
            </w:r>
          </w:p>
          <w:p w:rsidR="001D394D" w:rsidRPr="007A7CB9" w:rsidRDefault="001D394D" w:rsidP="003E7247">
            <w:pPr>
              <w:spacing w:after="0" w:line="480" w:lineRule="auto"/>
              <w:outlineLvl w:val="0"/>
              <w:rPr>
                <w:rFonts w:ascii="Times New Roman" w:hAnsi="Times New Roman" w:cs="Times New Roman"/>
                <w:sz w:val="24"/>
                <w:szCs w:val="24"/>
                <w:lang w:val="fi-FI"/>
              </w:rPr>
            </w:pPr>
          </w:p>
          <w:p w:rsidR="001D394D" w:rsidRPr="007A7CB9" w:rsidRDefault="001D394D" w:rsidP="003E7247">
            <w:pPr>
              <w:spacing w:after="0" w:line="480" w:lineRule="auto"/>
              <w:jc w:val="center"/>
              <w:outlineLvl w:val="0"/>
              <w:rPr>
                <w:rFonts w:ascii="Times New Roman" w:hAnsi="Times New Roman" w:cs="Times New Roman"/>
                <w:sz w:val="24"/>
                <w:szCs w:val="24"/>
                <w:lang w:val="fi-FI"/>
              </w:rPr>
            </w:pPr>
            <w:r w:rsidRPr="007A7CB9">
              <w:rPr>
                <w:rFonts w:ascii="Times New Roman" w:hAnsi="Times New Roman" w:cs="Times New Roman"/>
                <w:sz w:val="24"/>
                <w:szCs w:val="24"/>
                <w:lang w:val="fi-FI"/>
              </w:rPr>
              <w:t>17,29</w:t>
            </w:r>
          </w:p>
        </w:tc>
      </w:tr>
    </w:tbl>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Default="001D394D" w:rsidP="001D394D">
      <w:pPr>
        <w:spacing w:after="0" w:line="480" w:lineRule="auto"/>
        <w:rPr>
          <w:rFonts w:ascii="Times New Roman" w:hAnsi="Times New Roman" w:cs="Times New Roman"/>
          <w:b/>
          <w:sz w:val="24"/>
          <w:szCs w:val="24"/>
        </w:rPr>
      </w:pPr>
    </w:p>
    <w:p w:rsidR="001D394D" w:rsidRPr="003B6132" w:rsidRDefault="001D394D" w:rsidP="001D394D">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Lampiran </w:t>
      </w:r>
      <w:r>
        <w:rPr>
          <w:rFonts w:ascii="Times New Roman" w:hAnsi="Times New Roman" w:cs="Times New Roman"/>
          <w:b/>
          <w:sz w:val="24"/>
          <w:szCs w:val="24"/>
        </w:rPr>
        <w:t>9</w:t>
      </w:r>
    </w:p>
    <w:p w:rsidR="001D394D" w:rsidRDefault="001D394D" w:rsidP="001D394D">
      <w:pPr>
        <w:spacing w:after="12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fi-FI"/>
        </w:rPr>
        <w:t xml:space="preserve">ANGKET </w:t>
      </w:r>
      <w:r>
        <w:rPr>
          <w:rFonts w:ascii="Times New Roman" w:hAnsi="Times New Roman" w:cs="Times New Roman"/>
          <w:b/>
          <w:sz w:val="24"/>
          <w:szCs w:val="24"/>
          <w:lang w:val="id-ID"/>
        </w:rPr>
        <w:t>SETELAH UJI COBA</w:t>
      </w:r>
    </w:p>
    <w:p w:rsidR="001D394D" w:rsidRDefault="001D394D" w:rsidP="001D394D">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ANGKET </w:t>
      </w:r>
      <w:r>
        <w:rPr>
          <w:rFonts w:ascii="Times New Roman" w:hAnsi="Times New Roman" w:cs="Times New Roman"/>
          <w:b/>
          <w:sz w:val="24"/>
          <w:szCs w:val="24"/>
          <w:lang w:val="fi-FI"/>
        </w:rPr>
        <w:t>KECEMASAN BELAJAR</w:t>
      </w:r>
    </w:p>
    <w:p w:rsidR="001D394D" w:rsidRDefault="001D394D" w:rsidP="001D394D">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UNTUK SISWA SMA</w:t>
      </w:r>
    </w:p>
    <w:p w:rsidR="001D394D" w:rsidRDefault="001D394D" w:rsidP="001D394D">
      <w:pPr>
        <w:spacing w:line="480" w:lineRule="auto"/>
        <w:jc w:val="center"/>
        <w:rPr>
          <w:rFonts w:ascii="Times New Roman" w:hAnsi="Times New Roman" w:cs="Times New Roman"/>
          <w:b/>
          <w:sz w:val="24"/>
          <w:szCs w:val="24"/>
          <w:lang w:val="fi-FI"/>
        </w:rPr>
      </w:pPr>
    </w:p>
    <w:p w:rsidR="001D394D" w:rsidRDefault="001D394D" w:rsidP="001D394D">
      <w:pPr>
        <w:tabs>
          <w:tab w:val="left" w:pos="0"/>
        </w:tabs>
        <w:spacing w:after="0" w:line="360" w:lineRule="auto"/>
        <w:rPr>
          <w:rFonts w:ascii="Times New Roman" w:hAnsi="Times New Roman" w:cs="Times New Roman"/>
          <w:sz w:val="24"/>
          <w:szCs w:val="24"/>
          <w:u w:val="single"/>
          <w:lang w:val="id-ID"/>
        </w:rPr>
      </w:pPr>
      <w:r>
        <w:rPr>
          <w:rFonts w:ascii="Times New Roman" w:hAnsi="Times New Roman" w:cs="Times New Roman"/>
          <w:sz w:val="24"/>
          <w:szCs w:val="24"/>
          <w:u w:val="single"/>
          <w:lang w:val="fi-FI"/>
        </w:rPr>
        <w:t>Identitas responden</w:t>
      </w:r>
    </w:p>
    <w:p w:rsidR="001D394D" w:rsidRDefault="001D394D" w:rsidP="001D394D">
      <w:pPr>
        <w:tabs>
          <w:tab w:val="left" w:pos="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fi-FI"/>
        </w:rPr>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fi-FI"/>
        </w:rPr>
        <w:t>:</w:t>
      </w:r>
    </w:p>
    <w:p w:rsidR="001D394D" w:rsidRDefault="001D394D" w:rsidP="001D394D">
      <w:pPr>
        <w:tabs>
          <w:tab w:val="left" w:pos="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fi-FI"/>
        </w:rPr>
        <w:t>Jenis kelamin</w:t>
      </w:r>
      <w:r>
        <w:rPr>
          <w:rFonts w:ascii="Times New Roman" w:hAnsi="Times New Roman" w:cs="Times New Roman"/>
          <w:sz w:val="24"/>
          <w:szCs w:val="24"/>
          <w:lang w:val="id-ID"/>
        </w:rPr>
        <w:tab/>
        <w:t>:</w: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1D394D" w:rsidRDefault="001D394D" w:rsidP="001D394D">
      <w:pPr>
        <w:tabs>
          <w:tab w:val="left" w:pos="0"/>
        </w:tabs>
        <w:spacing w:after="0" w:line="360" w:lineRule="auto"/>
        <w:rPr>
          <w:rFonts w:ascii="Times New Roman" w:hAnsi="Times New Roman" w:cs="Times New Roman"/>
          <w:sz w:val="24"/>
          <w:szCs w:val="24"/>
          <w:lang w:val="id-ID"/>
        </w:rPr>
      </w:pPr>
    </w:p>
    <w:p w:rsidR="001D394D" w:rsidRDefault="001D394D" w:rsidP="001D394D">
      <w:pPr>
        <w:spacing w:after="0" w:line="36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A. Petunjuk</w:t>
      </w:r>
    </w:p>
    <w:p w:rsidR="001D394D" w:rsidRDefault="001D394D" w:rsidP="001D394D">
      <w:pPr>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lang w:val="fi-FI"/>
        </w:rPr>
        <w:t>Skala ini berisi 40 item pernyataan tentang kecemasan siswa dalam belajar. Bacalah dengan cermat setiap pernyataan tersebut. Kemudian, berikanlah jawaban dengan cara menyilang (X) salah satu pilihan jawaban yang paling sesuai dengan tingkat persetujuan Anda, dengan pilihan jawaban sebagai berikut:</w:t>
      </w:r>
    </w:p>
    <w:p w:rsidR="001D394D" w:rsidRDefault="001D394D" w:rsidP="001D394D">
      <w:pPr>
        <w:numPr>
          <w:ilvl w:val="0"/>
          <w:numId w:val="80"/>
        </w:numPr>
        <w:spacing w:after="0" w:line="36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Sangat Sesuai (SS)</w:t>
      </w:r>
    </w:p>
    <w:p w:rsidR="001D394D" w:rsidRDefault="001D394D" w:rsidP="001D394D">
      <w:pPr>
        <w:numPr>
          <w:ilvl w:val="0"/>
          <w:numId w:val="80"/>
        </w:numPr>
        <w:spacing w:after="0" w:line="36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Sesuai (S)</w:t>
      </w:r>
    </w:p>
    <w:p w:rsidR="001D394D" w:rsidRDefault="001D394D" w:rsidP="001D394D">
      <w:pPr>
        <w:numPr>
          <w:ilvl w:val="0"/>
          <w:numId w:val="80"/>
        </w:numPr>
        <w:spacing w:after="0" w:line="360" w:lineRule="auto"/>
        <w:jc w:val="both"/>
        <w:rPr>
          <w:rFonts w:ascii="Times New Roman" w:hAnsi="Times New Roman" w:cs="Times New Roman"/>
          <w:sz w:val="24"/>
          <w:szCs w:val="24"/>
          <w:lang w:val="fi-FI"/>
        </w:rPr>
      </w:pPr>
      <w:r>
        <w:rPr>
          <w:rFonts w:ascii="Times New Roman" w:hAnsi="Times New Roman" w:cs="Times New Roman"/>
          <w:sz w:val="24"/>
          <w:szCs w:val="24"/>
          <w:lang w:val="fi-FI"/>
        </w:rPr>
        <w:t>Cukup Sesuai (CS)</w:t>
      </w:r>
    </w:p>
    <w:p w:rsidR="001D394D" w:rsidRDefault="001D394D" w:rsidP="001D394D">
      <w:pPr>
        <w:numPr>
          <w:ilvl w:val="0"/>
          <w:numId w:val="80"/>
        </w:numPr>
        <w:spacing w:after="0" w:line="360" w:lineRule="auto"/>
        <w:jc w:val="both"/>
        <w:rPr>
          <w:rFonts w:ascii="Times New Roman" w:hAnsi="Times New Roman" w:cs="Times New Roman"/>
          <w:sz w:val="24"/>
          <w:szCs w:val="24"/>
          <w:lang w:val="fi-FI"/>
        </w:rPr>
      </w:pPr>
      <w:r>
        <w:rPr>
          <w:rFonts w:ascii="Times New Roman" w:hAnsi="Times New Roman" w:cs="Times New Roman"/>
          <w:sz w:val="24"/>
          <w:szCs w:val="24"/>
          <w:lang w:val="fi-FI"/>
        </w:rPr>
        <w:t>Kurang Sesuai (KS)</w:t>
      </w:r>
    </w:p>
    <w:p w:rsidR="001D394D" w:rsidRDefault="001D394D" w:rsidP="001D394D">
      <w:pPr>
        <w:numPr>
          <w:ilvl w:val="0"/>
          <w:numId w:val="80"/>
        </w:numPr>
        <w:spacing w:after="0" w:line="360" w:lineRule="auto"/>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Tidak Sesuai (TS) </w:t>
      </w:r>
    </w:p>
    <w:p w:rsidR="001D394D" w:rsidRDefault="001D394D" w:rsidP="001D394D">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fi-FI"/>
        </w:rPr>
        <w:t xml:space="preserve">Jawaban Anda, tidak menuntut jawaban benar atau salah dan tidak berhubungan dengan penentuan kelulusan atau hal lain yang akan merugikan Anda di sekolah ini. </w:t>
      </w:r>
      <w:r>
        <w:rPr>
          <w:rFonts w:ascii="Times New Roman" w:hAnsi="Times New Roman" w:cs="Times New Roman"/>
          <w:sz w:val="24"/>
          <w:szCs w:val="24"/>
          <w:lang w:val="sv-SE"/>
        </w:rPr>
        <w:t>Kesungguhan dan kejujuran Anda dalam menjawab merupakan bantuan yang amat berguna. Karena itu diharapkan Anda menjawab semua soal yang tersedia.</w:t>
      </w:r>
    </w:p>
    <w:p w:rsidR="001D394D" w:rsidRDefault="001D394D" w:rsidP="001D394D">
      <w:pPr>
        <w:spacing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Atas bantuan dan kerjasamanya, diucapkan terima kasih.</w:t>
      </w:r>
    </w:p>
    <w:p w:rsidR="001D394D" w:rsidRDefault="001D394D" w:rsidP="001D394D">
      <w:pPr>
        <w:spacing w:line="480" w:lineRule="auto"/>
        <w:jc w:val="both"/>
        <w:rPr>
          <w:rFonts w:ascii="Times New Roman" w:hAnsi="Times New Roman" w:cs="Times New Roman"/>
          <w:sz w:val="24"/>
          <w:szCs w:val="24"/>
          <w:lang w:val="id-ID"/>
        </w:rPr>
      </w:pPr>
    </w:p>
    <w:p w:rsidR="001D394D" w:rsidRDefault="001D394D" w:rsidP="001D394D">
      <w:pPr>
        <w:spacing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Selamat Bekerja</w:t>
      </w:r>
    </w:p>
    <w:p w:rsidR="001D394D" w:rsidRPr="008E4664" w:rsidRDefault="001D394D" w:rsidP="001D394D">
      <w:pPr>
        <w:pStyle w:val="ListParagraph"/>
        <w:ind w:left="0"/>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B. </w:t>
      </w:r>
      <w:r w:rsidRPr="008E4664">
        <w:rPr>
          <w:rFonts w:ascii="Times New Roman" w:hAnsi="Times New Roman" w:cs="Times New Roman"/>
          <w:b/>
          <w:sz w:val="24"/>
          <w:szCs w:val="24"/>
          <w:lang w:val="sv-SE"/>
        </w:rPr>
        <w:t>Pernyataan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91"/>
        <w:gridCol w:w="540"/>
        <w:gridCol w:w="540"/>
        <w:gridCol w:w="540"/>
        <w:gridCol w:w="540"/>
        <w:gridCol w:w="540"/>
      </w:tblGrid>
      <w:tr w:rsidR="001D394D" w:rsidTr="003E7247">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D394D" w:rsidRDefault="001D394D" w:rsidP="003E7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5591" w:type="dxa"/>
            <w:vMerge w:val="restart"/>
            <w:tcBorders>
              <w:top w:val="single" w:sz="4" w:space="0" w:color="auto"/>
              <w:left w:val="single" w:sz="4" w:space="0" w:color="auto"/>
              <w:bottom w:val="single" w:sz="4" w:space="0" w:color="auto"/>
              <w:right w:val="single" w:sz="4" w:space="0" w:color="auto"/>
            </w:tcBorders>
            <w:vAlign w:val="center"/>
            <w:hideMark/>
          </w:tcPr>
          <w:p w:rsidR="001D394D" w:rsidRDefault="001D394D" w:rsidP="003E7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2700" w:type="dxa"/>
            <w:gridSpan w:val="5"/>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PILIHAN </w:t>
            </w:r>
          </w:p>
        </w:tc>
      </w:tr>
      <w:tr w:rsidR="001D394D" w:rsidTr="003E7247">
        <w:trPr>
          <w:cantSplit/>
          <w:trHeight w:val="4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D394D" w:rsidRDefault="001D394D" w:rsidP="003E7247">
            <w:pPr>
              <w:spacing w:after="0" w:line="240" w:lineRule="auto"/>
              <w:rPr>
                <w:rFonts w:ascii="Times New Roman" w:hAnsi="Times New Roman" w:cs="Times New Roman"/>
                <w:b/>
                <w:sz w:val="24"/>
                <w:szCs w:val="24"/>
              </w:rPr>
            </w:pPr>
          </w:p>
        </w:tc>
        <w:tc>
          <w:tcPr>
            <w:tcW w:w="5591" w:type="dxa"/>
            <w:vMerge/>
            <w:tcBorders>
              <w:top w:val="single" w:sz="4" w:space="0" w:color="auto"/>
              <w:left w:val="single" w:sz="4" w:space="0" w:color="auto"/>
              <w:bottom w:val="single" w:sz="4" w:space="0" w:color="auto"/>
              <w:right w:val="single" w:sz="4" w:space="0" w:color="auto"/>
            </w:tcBorders>
            <w:vAlign w:val="center"/>
            <w:hideMark/>
          </w:tcPr>
          <w:p w:rsidR="001D394D" w:rsidRDefault="001D394D" w:rsidP="003E7247">
            <w:pPr>
              <w:spacing w:after="0" w:line="240" w:lineRule="auto"/>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540"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540"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CS</w:t>
            </w:r>
          </w:p>
        </w:tc>
        <w:tc>
          <w:tcPr>
            <w:tcW w:w="540"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KS</w:t>
            </w:r>
          </w:p>
        </w:tc>
        <w:tc>
          <w:tcPr>
            <w:tcW w:w="540"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TS</w:t>
            </w:r>
          </w:p>
        </w:tc>
      </w:tr>
      <w:tr w:rsidR="001D394D" w:rsidTr="003E7247">
        <w:trPr>
          <w:cantSplit/>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Saya merasa tegang ketika akan mengikuti pelajaran di kelas.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lang w:val="sv-SE"/>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lang w:val="sv-SE"/>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lang w:val="sv-SE"/>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lang w:val="sv-SE"/>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lang w:val="sv-SE"/>
              </w:rPr>
            </w:pPr>
          </w:p>
        </w:tc>
      </w:tr>
      <w:tr w:rsidR="001D394D" w:rsidTr="003E7247">
        <w:trPr>
          <w:cantSplit/>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tidak bingung/bisa mengerti dengan baik penjelasan guru di kelas.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pusing karena banyaknya tugas-tugas  yang diberikan oleh guru</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4</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seringkali sulit berkonsentrasi ketika hendak menjawab soal-soal yang diberikan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5</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bisa berkonsentrasi dalam belajar jika diberikan motivasi oleh guru mata pelajaran.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6</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bisa mengerjakan soal yang diberikan meskipun itu susah dan terlalu banyak</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7</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kurang percaya diri ketika disuruh mengerjakan soal di papan tulis.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8</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gelisah di dalam kelas jika pelajaran yang diberikan tidak saya pahami dengan baik</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9</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susah tidur pada malam hari karena memikirkan nilai-nilai saya setiap mata pelajaran.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0</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sulit berkonsentrasi mengerjakan soal di papan tulis jika ada teman yang tiba-tiba mengoreksi pekerjaan saya</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1</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seringkali bingung mendengar penjelasan guru mata pelajaran.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2</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jantungku berdebar kencang ketika akan mengikuti pelajaran di kelas.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1</w:t>
            </w:r>
            <w:r>
              <w:rPr>
                <w:rFonts w:ascii="Times New Roman" w:hAnsi="Times New Roman" w:cs="Times New Roman"/>
                <w:sz w:val="24"/>
                <w:szCs w:val="24"/>
                <w:lang w:val="id-ID"/>
              </w:rPr>
              <w:t>3.</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tidak merasa gelisah meskipun pelajaran yang diberikan belum terlalu saya pahami</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4</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bisa berkonsentrasi dengan baik ketika akan mengerjakan soal di papan tulis.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5</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bisa tidur dengan tenang meskipun nilai tugas yang saya peroleh kurang memuaskan.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6</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percaya diri untuk tampil di depan teman-teman untuk mengerjakan soal di papan tulis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17</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tidak merasa tegang ketika ingin mengeluarkan pendapat di depan teman-teman.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18</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takut akan gagal dalam belajar walaupun saya yakin dapat belajar dengan baik dan dapat mengerjakan tugas yang diberikan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19</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Saya tidak merasa pusing ketika mengerjakan soal yang begitu sulit. </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0</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jantungku tidak berdebar kencang ketika akan mengikuti pelajaran di kelas.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1</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tidak takut gagal dalam belajar karena saya yakin dapat belajar dengan baik dan dapat mengerjakan tugas yang diberikan.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2</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bingung jika pelajaran di kelas terlalu sulit bagiku.</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3</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kurang percaya diri untuk bicara/ mengemukakan pendapat dalam kelas.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4</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bisa  tidur dengan tenang pada malam hari walaupun tugas (PR) yang diberikan belum saya selesaikan.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25</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gelisah  ketika tidak mampu memahami makna pertanyaan/soal yang diberikan.</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26</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jantungku berdebar kencang sebelum memasuki ruangan belajar/kelas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27</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tidak merasa tegang ketika akan mengikuti pelajaran di kelas.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28</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Kepala saya sering sakit jika saya memaksa diri saya untuk memahami pelajaran yang kuanggap sulit.</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29</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tegang jika ditunjuk oleh guru untuk mengerjakan soal di papan tulis.</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0</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kemungkinan besar akan gagal ujian jika tidak dapat mengerjakan tes dengan baik.</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id-ID"/>
              </w:rPr>
              <w:t>1</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seringkali merasa bingung mengerjakan soal-soal yang diberikan karena terlalu banyak</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r w:rsidR="001D394D" w:rsidTr="003E7247">
        <w:trPr>
          <w:cantSplit/>
          <w:trHeight w:val="377"/>
        </w:trPr>
        <w:tc>
          <w:tcPr>
            <w:tcW w:w="709"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32</w:t>
            </w:r>
            <w:r>
              <w:rPr>
                <w:rFonts w:ascii="Times New Roman" w:hAnsi="Times New Roman" w:cs="Times New Roman"/>
                <w:sz w:val="24"/>
                <w:szCs w:val="24"/>
              </w:rPr>
              <w:t>.</w:t>
            </w:r>
          </w:p>
        </w:tc>
        <w:tc>
          <w:tcPr>
            <w:tcW w:w="5591" w:type="dxa"/>
            <w:tcBorders>
              <w:top w:val="single" w:sz="4" w:space="0" w:color="auto"/>
              <w:left w:val="single" w:sz="4" w:space="0" w:color="auto"/>
              <w:bottom w:val="single" w:sz="4" w:space="0" w:color="auto"/>
              <w:right w:val="single" w:sz="4" w:space="0" w:color="auto"/>
            </w:tcBorders>
            <w:hideMark/>
          </w:tcPr>
          <w:p w:rsidR="001D394D" w:rsidRDefault="001D394D" w:rsidP="003E72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Saya merasa jantungku tidak berdebar kencang meskipun gurunya galak.</w:t>
            </w: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1D394D" w:rsidRDefault="001D394D" w:rsidP="003E7247">
            <w:pPr>
              <w:spacing w:after="0" w:line="360" w:lineRule="auto"/>
              <w:jc w:val="center"/>
              <w:rPr>
                <w:rFonts w:ascii="Times New Roman" w:hAnsi="Times New Roman" w:cs="Times New Roman"/>
                <w:sz w:val="24"/>
                <w:szCs w:val="24"/>
              </w:rPr>
            </w:pPr>
          </w:p>
        </w:tc>
      </w:tr>
    </w:tbl>
    <w:p w:rsidR="001D394D" w:rsidRPr="00034288" w:rsidRDefault="001D394D" w:rsidP="00034288">
      <w:pPr>
        <w:rPr>
          <w:szCs w:val="24"/>
        </w:rPr>
      </w:pPr>
    </w:p>
    <w:sectPr w:rsidR="001D394D" w:rsidRPr="00034288" w:rsidSect="00D723D6">
      <w:headerReference w:type="default" r:id="rId7"/>
      <w:footerReference w:type="default" r:id="rId8"/>
      <w:pgSz w:w="12240" w:h="15840"/>
      <w:pgMar w:top="2268" w:right="1701" w:bottom="1701" w:left="2268" w:header="720" w:footer="720" w:gutter="0"/>
      <w:pgNumType w:start="78"/>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1CF" w:rsidRDefault="005821CF" w:rsidP="00926112">
      <w:pPr>
        <w:spacing w:after="0" w:line="240" w:lineRule="auto"/>
      </w:pPr>
      <w:r>
        <w:separator/>
      </w:r>
    </w:p>
  </w:endnote>
  <w:endnote w:type="continuationSeparator" w:id="1">
    <w:p w:rsidR="005821CF" w:rsidRDefault="005821CF" w:rsidP="00926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032"/>
      <w:docPartObj>
        <w:docPartGallery w:val="Page Numbers (Bottom of Page)"/>
        <w:docPartUnique/>
      </w:docPartObj>
    </w:sdtPr>
    <w:sdtContent>
      <w:p w:rsidR="003E7247" w:rsidRDefault="003E7247">
        <w:pPr>
          <w:pStyle w:val="Footer"/>
          <w:jc w:val="center"/>
        </w:pPr>
        <w:fldSimple w:instr=" PAGE   \* MERGEFORMAT ">
          <w:r w:rsidR="007255EB">
            <w:rPr>
              <w:noProof/>
            </w:rPr>
            <w:t>101</w:t>
          </w:r>
        </w:fldSimple>
      </w:p>
    </w:sdtContent>
  </w:sdt>
  <w:p w:rsidR="003E7247" w:rsidRDefault="003E7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1CF" w:rsidRDefault="005821CF" w:rsidP="00926112">
      <w:pPr>
        <w:spacing w:after="0" w:line="240" w:lineRule="auto"/>
      </w:pPr>
      <w:r>
        <w:separator/>
      </w:r>
    </w:p>
  </w:footnote>
  <w:footnote w:type="continuationSeparator" w:id="1">
    <w:p w:rsidR="005821CF" w:rsidRDefault="005821CF" w:rsidP="00926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47" w:rsidRDefault="003E7247">
    <w:pPr>
      <w:pStyle w:val="Header"/>
      <w:jc w:val="right"/>
    </w:pPr>
  </w:p>
  <w:p w:rsidR="003E7247" w:rsidRDefault="003E7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C8A"/>
    <w:multiLevelType w:val="hybridMultilevel"/>
    <w:tmpl w:val="8358661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1292AB9"/>
    <w:multiLevelType w:val="hybridMultilevel"/>
    <w:tmpl w:val="87B0CA94"/>
    <w:lvl w:ilvl="0" w:tplc="855EF58C">
      <w:start w:val="1"/>
      <w:numFmt w:val="bullet"/>
      <w:lvlText w:val=""/>
      <w:lvlJc w:val="left"/>
      <w:pPr>
        <w:ind w:left="720" w:hanging="360"/>
      </w:pPr>
      <w:rPr>
        <w:rFonts w:ascii="Wingdings" w:eastAsia="Calibri" w:hAnsi="Wingdings"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B12C42"/>
    <w:multiLevelType w:val="hybridMultilevel"/>
    <w:tmpl w:val="4CF01998"/>
    <w:lvl w:ilvl="0" w:tplc="06D0C8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74C91"/>
    <w:multiLevelType w:val="multilevel"/>
    <w:tmpl w:val="5CE6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141F3"/>
    <w:multiLevelType w:val="hybridMultilevel"/>
    <w:tmpl w:val="2A0C73AC"/>
    <w:lvl w:ilvl="0" w:tplc="04210019">
      <w:start w:val="1"/>
      <w:numFmt w:val="low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22451E"/>
    <w:multiLevelType w:val="hybridMultilevel"/>
    <w:tmpl w:val="98A0CE00"/>
    <w:lvl w:ilvl="0" w:tplc="7C564F50">
      <w:start w:val="2"/>
      <w:numFmt w:val="lowerLetter"/>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35777"/>
    <w:multiLevelType w:val="hybridMultilevel"/>
    <w:tmpl w:val="0A54AC68"/>
    <w:lvl w:ilvl="0" w:tplc="426EE8B0">
      <w:start w:val="3"/>
      <w:numFmt w:val="lowerLetter"/>
      <w:lvlText w:val="%1."/>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334C6AC6">
      <w:start w:val="1"/>
      <w:numFmt w:val="decimal"/>
      <w:lvlText w:val="%4."/>
      <w:lvlJc w:val="left"/>
      <w:pPr>
        <w:tabs>
          <w:tab w:val="num" w:pos="825"/>
        </w:tabs>
        <w:ind w:left="825" w:hanging="825"/>
      </w:pPr>
      <w:rPr>
        <w:rFonts w:hint="default"/>
        <w:i w:val="0"/>
      </w:rPr>
    </w:lvl>
    <w:lvl w:ilvl="4" w:tplc="C624CC5A">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50575E"/>
    <w:multiLevelType w:val="hybridMultilevel"/>
    <w:tmpl w:val="CF9AE7D6"/>
    <w:lvl w:ilvl="0" w:tplc="A06E1626">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909B1"/>
    <w:multiLevelType w:val="hybridMultilevel"/>
    <w:tmpl w:val="10FE1FF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7973E1"/>
    <w:multiLevelType w:val="hybridMultilevel"/>
    <w:tmpl w:val="1C3C85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F7E0EDD"/>
    <w:multiLevelType w:val="hybridMultilevel"/>
    <w:tmpl w:val="2DC8DB58"/>
    <w:lvl w:ilvl="0" w:tplc="486A7F0E">
      <w:start w:val="1"/>
      <w:numFmt w:val="upperLetter"/>
      <w:lvlText w:val="%1."/>
      <w:lvlJc w:val="left"/>
      <w:pPr>
        <w:tabs>
          <w:tab w:val="num" w:pos="360"/>
        </w:tabs>
        <w:ind w:left="340" w:hanging="34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0361A"/>
    <w:multiLevelType w:val="hybridMultilevel"/>
    <w:tmpl w:val="1FC64CBE"/>
    <w:lvl w:ilvl="0" w:tplc="D7E2A3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1AE6DBF"/>
    <w:multiLevelType w:val="hybridMultilevel"/>
    <w:tmpl w:val="F9560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920C2"/>
    <w:multiLevelType w:val="hybridMultilevel"/>
    <w:tmpl w:val="4A94A624"/>
    <w:lvl w:ilvl="0" w:tplc="F6468342">
      <w:start w:val="1"/>
      <w:numFmt w:val="decimal"/>
      <w:lvlText w:val="%1."/>
      <w:lvlJc w:val="left"/>
      <w:pPr>
        <w:tabs>
          <w:tab w:val="num" w:pos="450"/>
        </w:tabs>
        <w:ind w:left="450" w:hanging="360"/>
      </w:pPr>
      <w:rPr>
        <w:rFonts w:hint="default"/>
      </w:rPr>
    </w:lvl>
    <w:lvl w:ilvl="1" w:tplc="0409000B">
      <w:start w:val="1"/>
      <w:numFmt w:val="bullet"/>
      <w:lvlText w:val=""/>
      <w:lvlJc w:val="left"/>
      <w:pPr>
        <w:tabs>
          <w:tab w:val="num" w:pos="3240"/>
        </w:tabs>
        <w:ind w:left="3240" w:hanging="360"/>
      </w:pPr>
      <w:rPr>
        <w:rFonts w:ascii="Wingdings" w:hAnsi="Wingdings" w:hint="default"/>
      </w:rPr>
    </w:lvl>
    <w:lvl w:ilvl="2" w:tplc="9B36E110">
      <w:start w:val="2"/>
      <w:numFmt w:val="low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526ED2AA">
      <w:start w:val="1"/>
      <w:numFmt w:val="upperLetter"/>
      <w:lvlText w:val="%6."/>
      <w:lvlJc w:val="left"/>
      <w:pPr>
        <w:ind w:left="6300" w:hanging="360"/>
      </w:pPr>
      <w:rPr>
        <w:rFonts w:cs="Times New Roman" w:hint="default"/>
      </w:rPr>
    </w:lvl>
    <w:lvl w:ilvl="6" w:tplc="2594E35A">
      <w:start w:val="1"/>
      <w:numFmt w:val="decimal"/>
      <w:lvlText w:val="%7)"/>
      <w:lvlJc w:val="left"/>
      <w:pPr>
        <w:ind w:left="6840" w:hanging="360"/>
      </w:pPr>
      <w:rPr>
        <w:rFonts w:hint="default"/>
      </w:r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2D76BB3"/>
    <w:multiLevelType w:val="hybridMultilevel"/>
    <w:tmpl w:val="18468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74854B4"/>
    <w:multiLevelType w:val="hybridMultilevel"/>
    <w:tmpl w:val="CFAA5B0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78C116D"/>
    <w:multiLevelType w:val="hybridMultilevel"/>
    <w:tmpl w:val="7166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B22FE6"/>
    <w:multiLevelType w:val="multilevel"/>
    <w:tmpl w:val="AEB2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D2CB9"/>
    <w:multiLevelType w:val="hybridMultilevel"/>
    <w:tmpl w:val="01322C2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19B97481"/>
    <w:multiLevelType w:val="hybridMultilevel"/>
    <w:tmpl w:val="94B0A85C"/>
    <w:lvl w:ilvl="0" w:tplc="5C0254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A7F3EE0"/>
    <w:multiLevelType w:val="hybridMultilevel"/>
    <w:tmpl w:val="B21EDC9C"/>
    <w:lvl w:ilvl="0" w:tplc="93C42DE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B7F08C2"/>
    <w:multiLevelType w:val="hybridMultilevel"/>
    <w:tmpl w:val="2E5003C8"/>
    <w:lvl w:ilvl="0" w:tplc="C4569374">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1CC329E6"/>
    <w:multiLevelType w:val="hybridMultilevel"/>
    <w:tmpl w:val="413600F0"/>
    <w:lvl w:ilvl="0" w:tplc="10D2B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D70025"/>
    <w:multiLevelType w:val="hybridMultilevel"/>
    <w:tmpl w:val="4EEC28F4"/>
    <w:lvl w:ilvl="0" w:tplc="FF249A20">
      <w:numFmt w:val="bullet"/>
      <w:lvlText w:val=""/>
      <w:lvlJc w:val="left"/>
      <w:pPr>
        <w:ind w:left="1080" w:hanging="360"/>
      </w:pPr>
      <w:rPr>
        <w:rFonts w:ascii="Wingdings" w:eastAsia="Calibri" w:hAnsi="Wingdings"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1DDF355E"/>
    <w:multiLevelType w:val="hybridMultilevel"/>
    <w:tmpl w:val="3E2A65FA"/>
    <w:lvl w:ilvl="0" w:tplc="C052BC16">
      <w:start w:val="4"/>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20F08"/>
    <w:multiLevelType w:val="hybridMultilevel"/>
    <w:tmpl w:val="D0CA6F94"/>
    <w:lvl w:ilvl="0" w:tplc="98AA4FC6">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
    <w:nsid w:val="1F036324"/>
    <w:multiLevelType w:val="hybridMultilevel"/>
    <w:tmpl w:val="62EC659A"/>
    <w:lvl w:ilvl="0" w:tplc="D5FCCAE4">
      <w:start w:val="3"/>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9C65AE"/>
    <w:multiLevelType w:val="hybridMultilevel"/>
    <w:tmpl w:val="48869264"/>
    <w:lvl w:ilvl="0" w:tplc="97DC504A">
      <w:start w:val="1"/>
      <w:numFmt w:val="lowerLetter"/>
      <w:lvlText w:val="%1."/>
      <w:lvlJc w:val="left"/>
      <w:pPr>
        <w:ind w:left="1495"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2083045D"/>
    <w:multiLevelType w:val="multilevel"/>
    <w:tmpl w:val="3F6A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EE7CFB"/>
    <w:multiLevelType w:val="hybridMultilevel"/>
    <w:tmpl w:val="147639D8"/>
    <w:lvl w:ilvl="0" w:tplc="0421000F">
      <w:start w:val="1"/>
      <w:numFmt w:val="decimal"/>
      <w:lvlText w:val="%1."/>
      <w:lvlJc w:val="left"/>
      <w:pPr>
        <w:ind w:left="720" w:hanging="360"/>
      </w:pPr>
    </w:lvl>
    <w:lvl w:ilvl="1" w:tplc="62AE4550">
      <w:start w:val="1"/>
      <w:numFmt w:val="decimal"/>
      <w:lvlText w:val="%2)"/>
      <w:lvlJc w:val="left"/>
      <w:pPr>
        <w:ind w:left="1440" w:hanging="360"/>
      </w:pPr>
      <w:rPr>
        <w:rFonts w:hint="default"/>
      </w:rPr>
    </w:lvl>
    <w:lvl w:ilvl="2" w:tplc="6C0219F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382774"/>
    <w:multiLevelType w:val="hybridMultilevel"/>
    <w:tmpl w:val="E2C07E18"/>
    <w:lvl w:ilvl="0" w:tplc="CC82391A">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24811E54"/>
    <w:multiLevelType w:val="hybridMultilevel"/>
    <w:tmpl w:val="7CC2C2C2"/>
    <w:lvl w:ilvl="0" w:tplc="327AD97E">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E33A6C"/>
    <w:multiLevelType w:val="hybridMultilevel"/>
    <w:tmpl w:val="DB38A5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6832BAC"/>
    <w:multiLevelType w:val="hybridMultilevel"/>
    <w:tmpl w:val="A89E5460"/>
    <w:lvl w:ilvl="0" w:tplc="38B858C4">
      <w:start w:val="1"/>
      <w:numFmt w:val="decimal"/>
      <w:lvlText w:val="%1."/>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8F35FB"/>
    <w:multiLevelType w:val="multilevel"/>
    <w:tmpl w:val="ABC4F462"/>
    <w:lvl w:ilvl="0">
      <w:start w:val="1"/>
      <w:numFmt w:val="lowerLetter"/>
      <w:lvlText w:val="%1."/>
      <w:lvlJc w:val="left"/>
      <w:pPr>
        <w:ind w:left="360" w:hanging="360"/>
      </w:pPr>
      <w:rPr>
        <w:rFonts w:ascii="Times New Roman" w:hAnsi="Times New Roman"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A3C6B23"/>
    <w:multiLevelType w:val="hybridMultilevel"/>
    <w:tmpl w:val="8B3E6F10"/>
    <w:lvl w:ilvl="0" w:tplc="2DF2E54E">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36">
    <w:nsid w:val="2AB939F7"/>
    <w:multiLevelType w:val="hybridMultilevel"/>
    <w:tmpl w:val="0B9495DC"/>
    <w:lvl w:ilvl="0" w:tplc="B8564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6B589F"/>
    <w:multiLevelType w:val="hybridMultilevel"/>
    <w:tmpl w:val="07B053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C043DFA"/>
    <w:multiLevelType w:val="hybridMultilevel"/>
    <w:tmpl w:val="7D0A54DC"/>
    <w:lvl w:ilvl="0" w:tplc="166A2C6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E704B34"/>
    <w:multiLevelType w:val="hybridMultilevel"/>
    <w:tmpl w:val="BE426A32"/>
    <w:lvl w:ilvl="0" w:tplc="39FAA660">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801CCE"/>
    <w:multiLevelType w:val="hybridMultilevel"/>
    <w:tmpl w:val="16AE6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6E7D38"/>
    <w:multiLevelType w:val="hybridMultilevel"/>
    <w:tmpl w:val="1C86A1D8"/>
    <w:lvl w:ilvl="0" w:tplc="6592FD48">
      <w:start w:val="3"/>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985D36"/>
    <w:multiLevelType w:val="hybridMultilevel"/>
    <w:tmpl w:val="F5E64184"/>
    <w:lvl w:ilvl="0" w:tplc="3A9487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323569D7"/>
    <w:multiLevelType w:val="hybridMultilevel"/>
    <w:tmpl w:val="52FADBFE"/>
    <w:lvl w:ilvl="0" w:tplc="9F8A03B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32C90D31"/>
    <w:multiLevelType w:val="hybridMultilevel"/>
    <w:tmpl w:val="A114FE80"/>
    <w:lvl w:ilvl="0" w:tplc="6330C46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5">
    <w:nsid w:val="35E54901"/>
    <w:multiLevelType w:val="hybridMultilevel"/>
    <w:tmpl w:val="284A1036"/>
    <w:lvl w:ilvl="0" w:tplc="0F8234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372703B9"/>
    <w:multiLevelType w:val="hybridMultilevel"/>
    <w:tmpl w:val="DD6400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CC044A8"/>
    <w:multiLevelType w:val="hybridMultilevel"/>
    <w:tmpl w:val="3DE00E7E"/>
    <w:lvl w:ilvl="0" w:tplc="204E959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CC509CE"/>
    <w:multiLevelType w:val="hybridMultilevel"/>
    <w:tmpl w:val="A6DCC31A"/>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9">
    <w:nsid w:val="3D5F2B0C"/>
    <w:multiLevelType w:val="hybridMultilevel"/>
    <w:tmpl w:val="ACD4C5A2"/>
    <w:lvl w:ilvl="0" w:tplc="0CD0C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D6045DA"/>
    <w:multiLevelType w:val="hybridMultilevel"/>
    <w:tmpl w:val="EDB61A6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1">
    <w:nsid w:val="42144824"/>
    <w:multiLevelType w:val="hybridMultilevel"/>
    <w:tmpl w:val="309AEF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42DF2941"/>
    <w:multiLevelType w:val="hybridMultilevel"/>
    <w:tmpl w:val="C512B990"/>
    <w:lvl w:ilvl="0" w:tplc="3EA6AF88">
      <w:start w:val="2"/>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E15200"/>
    <w:multiLevelType w:val="hybridMultilevel"/>
    <w:tmpl w:val="5E543514"/>
    <w:lvl w:ilvl="0" w:tplc="B400026E">
      <w:start w:val="1"/>
      <w:numFmt w:val="lowerLetter"/>
      <w:lvlText w:val="%1."/>
      <w:lvlJc w:val="left"/>
      <w:pPr>
        <w:tabs>
          <w:tab w:val="num" w:pos="1440"/>
        </w:tabs>
        <w:ind w:left="144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rPr>
        <w:rFonts w:hint="default"/>
      </w:rPr>
    </w:lvl>
    <w:lvl w:ilvl="5" w:tplc="4D32CC10">
      <w:start w:val="1"/>
      <w:numFmt w:val="upperRoman"/>
      <w:lvlText w:val="%6."/>
      <w:lvlJc w:val="left"/>
      <w:pPr>
        <w:ind w:left="4860" w:hanging="720"/>
      </w:pPr>
      <w:rPr>
        <w:rFonts w:hint="default"/>
      </w:rPr>
    </w:lvl>
    <w:lvl w:ilvl="6" w:tplc="831C4852">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5D73F7"/>
    <w:multiLevelType w:val="hybridMultilevel"/>
    <w:tmpl w:val="4B80EE34"/>
    <w:lvl w:ilvl="0" w:tplc="09DEC8B6">
      <w:start w:val="2"/>
      <w:numFmt w:val="upperLetter"/>
      <w:lvlText w:val="%1."/>
      <w:lvlJc w:val="left"/>
      <w:pPr>
        <w:tabs>
          <w:tab w:val="num" w:pos="360"/>
        </w:tabs>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1A40C1"/>
    <w:multiLevelType w:val="hybridMultilevel"/>
    <w:tmpl w:val="1B0C0600"/>
    <w:lvl w:ilvl="0" w:tplc="F2E60820">
      <w:start w:val="1"/>
      <w:numFmt w:val="decimal"/>
      <w:lvlText w:val="%1."/>
      <w:lvlJc w:val="left"/>
      <w:pPr>
        <w:tabs>
          <w:tab w:val="num" w:pos="2160"/>
        </w:tabs>
        <w:ind w:left="2160" w:hanging="360"/>
      </w:pPr>
      <w:rPr>
        <w:rFonts w:cs="Times New Roman" w:hint="default"/>
      </w:rPr>
    </w:lvl>
    <w:lvl w:ilvl="1" w:tplc="F2E60820">
      <w:start w:val="1"/>
      <w:numFmt w:val="decimal"/>
      <w:lvlText w:val="%2."/>
      <w:lvlJc w:val="left"/>
      <w:pPr>
        <w:tabs>
          <w:tab w:val="num" w:pos="2160"/>
        </w:tabs>
        <w:ind w:left="2160" w:hanging="360"/>
      </w:pPr>
      <w:rPr>
        <w:rFonts w:cs="Times New Roman" w:hint="default"/>
      </w:rPr>
    </w:lvl>
    <w:lvl w:ilvl="2" w:tplc="6F0A45F8">
      <w:start w:val="1"/>
      <w:numFmt w:val="decimal"/>
      <w:lvlText w:val="%3)"/>
      <w:lvlJc w:val="left"/>
      <w:pPr>
        <w:ind w:left="3060" w:hanging="360"/>
      </w:pPr>
      <w:rPr>
        <w:rFonts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6">
    <w:nsid w:val="45B45709"/>
    <w:multiLevelType w:val="hybridMultilevel"/>
    <w:tmpl w:val="1918FF18"/>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A36704"/>
    <w:multiLevelType w:val="hybridMultilevel"/>
    <w:tmpl w:val="B51098E2"/>
    <w:lvl w:ilvl="0" w:tplc="E924C96A">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BE5839"/>
    <w:multiLevelType w:val="hybridMultilevel"/>
    <w:tmpl w:val="05D40450"/>
    <w:lvl w:ilvl="0" w:tplc="522A9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DB29BA"/>
    <w:multiLevelType w:val="hybridMultilevel"/>
    <w:tmpl w:val="F1947D62"/>
    <w:lvl w:ilvl="0" w:tplc="C7441AA2">
      <w:start w:val="1"/>
      <w:numFmt w:val="upperRoman"/>
      <w:lvlText w:val="%1."/>
      <w:lvlJc w:val="left"/>
      <w:pPr>
        <w:tabs>
          <w:tab w:val="num" w:pos="720"/>
        </w:tabs>
        <w:ind w:left="397" w:hanging="397"/>
      </w:pPr>
      <w:rPr>
        <w:rFonts w:hint="default"/>
      </w:rPr>
    </w:lvl>
    <w:lvl w:ilvl="1" w:tplc="89ECB84C">
      <w:start w:val="1"/>
      <w:numFmt w:val="decimal"/>
      <w:lvlText w:val="%2)"/>
      <w:lvlJc w:val="left"/>
      <w:pPr>
        <w:tabs>
          <w:tab w:val="num" w:pos="1440"/>
        </w:tabs>
        <w:ind w:left="1420" w:hanging="340"/>
      </w:pPr>
      <w:rPr>
        <w:rFonts w:hint="default"/>
      </w:rPr>
    </w:lvl>
    <w:lvl w:ilvl="2" w:tplc="83F2767E">
      <w:start w:val="1"/>
      <w:numFmt w:val="decimal"/>
      <w:lvlText w:val="%3."/>
      <w:lvlJc w:val="left"/>
      <w:pPr>
        <w:tabs>
          <w:tab w:val="num" w:pos="2340"/>
        </w:tabs>
        <w:ind w:left="2320" w:hanging="340"/>
      </w:pPr>
      <w:rPr>
        <w:rFonts w:hint="default"/>
        <w:b w:val="0"/>
      </w:rPr>
    </w:lvl>
    <w:lvl w:ilvl="3" w:tplc="3B4A1776">
      <w:start w:val="5"/>
      <w:numFmt w:val="lowerLetter"/>
      <w:lvlText w:val="%4)"/>
      <w:lvlJc w:val="left"/>
      <w:pPr>
        <w:tabs>
          <w:tab w:val="num" w:pos="2880"/>
        </w:tabs>
        <w:ind w:left="2880" w:hanging="360"/>
      </w:pPr>
      <w:rPr>
        <w:rFonts w:hint="default"/>
      </w:rPr>
    </w:lvl>
    <w:lvl w:ilvl="4" w:tplc="7C2E6606">
      <w:start w:val="6"/>
      <w:numFmt w:val="upperLetter"/>
      <w:lvlText w:val="%5."/>
      <w:lvlJc w:val="left"/>
      <w:pPr>
        <w:tabs>
          <w:tab w:val="num" w:pos="360"/>
        </w:tabs>
        <w:ind w:left="340" w:hanging="340"/>
      </w:pPr>
      <w:rPr>
        <w:rFonts w:hint="default"/>
      </w:rPr>
    </w:lvl>
    <w:lvl w:ilvl="5" w:tplc="39AE5462">
      <w:start w:val="1"/>
      <w:numFmt w:val="lowerLetter"/>
      <w:lvlText w:val="%6)  "/>
      <w:lvlJc w:val="left"/>
      <w:pPr>
        <w:tabs>
          <w:tab w:val="num" w:pos="1758"/>
        </w:tabs>
        <w:ind w:left="1758" w:hanging="567"/>
      </w:pPr>
      <w:rPr>
        <w:rFonts w:hint="default"/>
      </w:rPr>
    </w:lvl>
    <w:lvl w:ilvl="6" w:tplc="BEE284D2">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A50124A"/>
    <w:multiLevelType w:val="hybridMultilevel"/>
    <w:tmpl w:val="AD6C88FC"/>
    <w:lvl w:ilvl="0" w:tplc="CBB6C2AA">
      <w:start w:val="7"/>
      <w:numFmt w:val="upperLetter"/>
      <w:lvlText w:val="%1."/>
      <w:lvlJc w:val="left"/>
      <w:pPr>
        <w:tabs>
          <w:tab w:val="num" w:pos="3600"/>
        </w:tabs>
        <w:ind w:left="35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582688"/>
    <w:multiLevelType w:val="hybridMultilevel"/>
    <w:tmpl w:val="CA3CEC16"/>
    <w:lvl w:ilvl="0" w:tplc="462C5EC2">
      <w:start w:val="2"/>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8B60CA"/>
    <w:multiLevelType w:val="singleLevel"/>
    <w:tmpl w:val="BEBA7938"/>
    <w:lvl w:ilvl="0">
      <w:start w:val="2"/>
      <w:numFmt w:val="upperLetter"/>
      <w:lvlText w:val="%1."/>
      <w:legacy w:legacy="1" w:legacySpace="0" w:legacyIndent="360"/>
      <w:lvlJc w:val="left"/>
      <w:rPr>
        <w:rFonts w:ascii="Times New Roman" w:hAnsi="Times New Roman" w:hint="default"/>
      </w:rPr>
    </w:lvl>
  </w:abstractNum>
  <w:abstractNum w:abstractNumId="63">
    <w:nsid w:val="4C603409"/>
    <w:multiLevelType w:val="hybridMultilevel"/>
    <w:tmpl w:val="B192A250"/>
    <w:lvl w:ilvl="0" w:tplc="5B5645C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FE24CE"/>
    <w:multiLevelType w:val="hybridMultilevel"/>
    <w:tmpl w:val="772EB31A"/>
    <w:lvl w:ilvl="0" w:tplc="A580C218">
      <w:start w:val="2"/>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384C24"/>
    <w:multiLevelType w:val="hybridMultilevel"/>
    <w:tmpl w:val="6DB2ABC0"/>
    <w:lvl w:ilvl="0" w:tplc="2C0C546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C329E3"/>
    <w:multiLevelType w:val="hybridMultilevel"/>
    <w:tmpl w:val="7B620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0B5258"/>
    <w:multiLevelType w:val="hybridMultilevel"/>
    <w:tmpl w:val="38AA24A0"/>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1143DF"/>
    <w:multiLevelType w:val="hybridMultilevel"/>
    <w:tmpl w:val="EE9A2708"/>
    <w:lvl w:ilvl="0" w:tplc="E012CE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6D3995"/>
    <w:multiLevelType w:val="hybridMultilevel"/>
    <w:tmpl w:val="7CDEC6D4"/>
    <w:lvl w:ilvl="0" w:tplc="61A68688">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1142C8"/>
    <w:multiLevelType w:val="hybridMultilevel"/>
    <w:tmpl w:val="E9588880"/>
    <w:lvl w:ilvl="0" w:tplc="B3648FFA">
      <w:start w:val="1"/>
      <w:numFmt w:val="decimal"/>
      <w:lvlText w:val="%1."/>
      <w:lvlJc w:val="left"/>
      <w:pPr>
        <w:ind w:left="1530" w:hanging="360"/>
      </w:pPr>
      <w:rPr>
        <w:rFonts w:ascii="Times New Roman" w:hAnsi="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nsid w:val="55295113"/>
    <w:multiLevelType w:val="hybridMultilevel"/>
    <w:tmpl w:val="F48E8070"/>
    <w:lvl w:ilvl="0" w:tplc="B804266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nsid w:val="56F36FCB"/>
    <w:multiLevelType w:val="hybridMultilevel"/>
    <w:tmpl w:val="BD46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B45FC5"/>
    <w:multiLevelType w:val="hybridMultilevel"/>
    <w:tmpl w:val="476A2428"/>
    <w:lvl w:ilvl="0" w:tplc="89ECB84C">
      <w:start w:val="1"/>
      <w:numFmt w:val="decimal"/>
      <w:lvlText w:val="%1)"/>
      <w:lvlJc w:val="left"/>
      <w:pPr>
        <w:tabs>
          <w:tab w:val="num" w:pos="720"/>
        </w:tabs>
        <w:ind w:left="700" w:hanging="340"/>
      </w:pPr>
      <w:rPr>
        <w:rFonts w:hint="default"/>
      </w:rPr>
    </w:lvl>
    <w:lvl w:ilvl="1" w:tplc="75188E30">
      <w:start w:val="1"/>
      <w:numFmt w:val="decimal"/>
      <w:lvlText w:val="%2."/>
      <w:lvlJc w:val="left"/>
      <w:pPr>
        <w:tabs>
          <w:tab w:val="num" w:pos="360"/>
        </w:tabs>
        <w:ind w:left="340" w:hanging="340"/>
      </w:pPr>
      <w:rPr>
        <w:rFonts w:hint="default"/>
      </w:rPr>
    </w:lvl>
    <w:lvl w:ilvl="2" w:tplc="B9FC6EFE">
      <w:start w:val="1"/>
      <w:numFmt w:val="lowerLetter"/>
      <w:lvlText w:val="%3."/>
      <w:lvlJc w:val="left"/>
      <w:pPr>
        <w:tabs>
          <w:tab w:val="num" w:pos="2700"/>
        </w:tabs>
        <w:ind w:left="2700" w:hanging="360"/>
      </w:pPr>
      <w:rPr>
        <w:rFonts w:hint="default"/>
      </w:rPr>
    </w:lvl>
    <w:lvl w:ilvl="3" w:tplc="D42428FA">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5F80097D"/>
    <w:multiLevelType w:val="singleLevel"/>
    <w:tmpl w:val="04090011"/>
    <w:lvl w:ilvl="0">
      <w:start w:val="1"/>
      <w:numFmt w:val="decimal"/>
      <w:lvlText w:val="%1)"/>
      <w:lvlJc w:val="left"/>
      <w:pPr>
        <w:ind w:left="360" w:hanging="360"/>
      </w:pPr>
      <w:rPr>
        <w:rFonts w:hint="default"/>
      </w:rPr>
    </w:lvl>
  </w:abstractNum>
  <w:abstractNum w:abstractNumId="75">
    <w:nsid w:val="60607BFE"/>
    <w:multiLevelType w:val="hybridMultilevel"/>
    <w:tmpl w:val="01988EB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6">
    <w:nsid w:val="61B238DE"/>
    <w:multiLevelType w:val="hybridMultilevel"/>
    <w:tmpl w:val="BD087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446CD7"/>
    <w:multiLevelType w:val="hybridMultilevel"/>
    <w:tmpl w:val="D9FC525E"/>
    <w:lvl w:ilvl="0" w:tplc="8B107C1C">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nsid w:val="68986856"/>
    <w:multiLevelType w:val="hybridMultilevel"/>
    <w:tmpl w:val="CB9CA0FC"/>
    <w:lvl w:ilvl="0" w:tplc="FBDE08EE">
      <w:start w:val="1"/>
      <w:numFmt w:val="lowerLetter"/>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B66C5C"/>
    <w:multiLevelType w:val="hybridMultilevel"/>
    <w:tmpl w:val="A89A99D2"/>
    <w:lvl w:ilvl="0" w:tplc="A89CEE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0276FD"/>
    <w:multiLevelType w:val="hybridMultilevel"/>
    <w:tmpl w:val="D0DC39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6B3A5489"/>
    <w:multiLevelType w:val="multilevel"/>
    <w:tmpl w:val="CE1EFE8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6"/>
      <w:numFmt w:val="upperLetter"/>
      <w:lvlText w:val="%3."/>
      <w:lvlJc w:val="left"/>
      <w:pPr>
        <w:ind w:left="2204" w:hanging="360"/>
      </w:pPr>
      <w:rPr>
        <w:rFonts w:eastAsia="Times New Roman"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6E2C50E2"/>
    <w:multiLevelType w:val="hybridMultilevel"/>
    <w:tmpl w:val="02AA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4A6CED"/>
    <w:multiLevelType w:val="hybridMultilevel"/>
    <w:tmpl w:val="1AA827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715E7E91"/>
    <w:multiLevelType w:val="hybridMultilevel"/>
    <w:tmpl w:val="89FAE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199588C"/>
    <w:multiLevelType w:val="hybridMultilevel"/>
    <w:tmpl w:val="5014A1B4"/>
    <w:lvl w:ilvl="0" w:tplc="7F80BC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6">
    <w:nsid w:val="72ED4639"/>
    <w:multiLevelType w:val="hybridMultilevel"/>
    <w:tmpl w:val="994C9AB0"/>
    <w:lvl w:ilvl="0" w:tplc="CE647F4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78552D83"/>
    <w:multiLevelType w:val="singleLevel"/>
    <w:tmpl w:val="426EE8B0"/>
    <w:lvl w:ilvl="0">
      <w:start w:val="3"/>
      <w:numFmt w:val="lowerLetter"/>
      <w:lvlText w:val="%1."/>
      <w:lvlJc w:val="left"/>
      <w:pPr>
        <w:ind w:left="0" w:firstLine="0"/>
      </w:pPr>
      <w:rPr>
        <w:rFonts w:ascii="Times New Roman" w:hAnsi="Times New Roman" w:hint="default"/>
      </w:rPr>
    </w:lvl>
  </w:abstractNum>
  <w:abstractNum w:abstractNumId="88">
    <w:nsid w:val="78936151"/>
    <w:multiLevelType w:val="hybridMultilevel"/>
    <w:tmpl w:val="739A4B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9">
    <w:nsid w:val="7C0067AD"/>
    <w:multiLevelType w:val="hybridMultilevel"/>
    <w:tmpl w:val="17F4369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0">
    <w:nsid w:val="7E387116"/>
    <w:multiLevelType w:val="singleLevel"/>
    <w:tmpl w:val="0C464888"/>
    <w:lvl w:ilvl="0">
      <w:start w:val="1"/>
      <w:numFmt w:val="decimal"/>
      <w:lvlText w:val="%1)"/>
      <w:lvlJc w:val="left"/>
      <w:pPr>
        <w:ind w:left="720" w:hanging="360"/>
      </w:pPr>
      <w:rPr>
        <w:rFonts w:ascii="Times New Roman" w:hAnsi="Times New Roman" w:hint="default"/>
      </w:rPr>
    </w:lvl>
  </w:abstractNum>
  <w:abstractNum w:abstractNumId="91">
    <w:nsid w:val="7F3A3AAF"/>
    <w:multiLevelType w:val="hybridMultilevel"/>
    <w:tmpl w:val="D0F28452"/>
    <w:lvl w:ilvl="0" w:tplc="2EFE2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F6F1B62"/>
    <w:multiLevelType w:val="singleLevel"/>
    <w:tmpl w:val="7B3E97EC"/>
    <w:lvl w:ilvl="0">
      <w:start w:val="3"/>
      <w:numFmt w:val="upperLetter"/>
      <w:lvlText w:val="%1."/>
      <w:legacy w:legacy="1" w:legacySpace="0" w:legacyIndent="360"/>
      <w:lvlJc w:val="left"/>
      <w:rPr>
        <w:rFonts w:ascii="Times New Roman" w:hAnsi="Times New Roman" w:hint="default"/>
      </w:rPr>
    </w:lvl>
  </w:abstractNum>
  <w:num w:numId="1">
    <w:abstractNumId w:val="34"/>
  </w:num>
  <w:num w:numId="2">
    <w:abstractNumId w:val="74"/>
  </w:num>
  <w:num w:numId="3">
    <w:abstractNumId w:val="87"/>
  </w:num>
  <w:num w:numId="4">
    <w:abstractNumId w:val="90"/>
  </w:num>
  <w:num w:numId="5">
    <w:abstractNumId w:val="62"/>
  </w:num>
  <w:num w:numId="6">
    <w:abstractNumId w:val="92"/>
  </w:num>
  <w:num w:numId="7">
    <w:abstractNumId w:val="70"/>
  </w:num>
  <w:num w:numId="8">
    <w:abstractNumId w:val="32"/>
  </w:num>
  <w:num w:numId="9">
    <w:abstractNumId w:val="30"/>
  </w:num>
  <w:num w:numId="10">
    <w:abstractNumId w:val="67"/>
  </w:num>
  <w:num w:numId="11">
    <w:abstractNumId w:val="65"/>
  </w:num>
  <w:num w:numId="12">
    <w:abstractNumId w:val="7"/>
  </w:num>
  <w:num w:numId="13">
    <w:abstractNumId w:val="31"/>
  </w:num>
  <w:num w:numId="14">
    <w:abstractNumId w:val="64"/>
  </w:num>
  <w:num w:numId="15">
    <w:abstractNumId w:val="33"/>
  </w:num>
  <w:num w:numId="16">
    <w:abstractNumId w:val="57"/>
  </w:num>
  <w:num w:numId="17">
    <w:abstractNumId w:val="56"/>
  </w:num>
  <w:num w:numId="18">
    <w:abstractNumId w:val="2"/>
  </w:num>
  <w:num w:numId="19">
    <w:abstractNumId w:val="9"/>
  </w:num>
  <w:num w:numId="20">
    <w:abstractNumId w:val="63"/>
  </w:num>
  <w:num w:numId="21">
    <w:abstractNumId w:val="69"/>
  </w:num>
  <w:num w:numId="22">
    <w:abstractNumId w:val="61"/>
  </w:num>
  <w:num w:numId="23">
    <w:abstractNumId w:val="41"/>
  </w:num>
  <w:num w:numId="24">
    <w:abstractNumId w:val="26"/>
  </w:num>
  <w:num w:numId="25">
    <w:abstractNumId w:val="0"/>
  </w:num>
  <w:num w:numId="26">
    <w:abstractNumId w:val="80"/>
  </w:num>
  <w:num w:numId="27">
    <w:abstractNumId w:val="39"/>
  </w:num>
  <w:num w:numId="28">
    <w:abstractNumId w:val="59"/>
  </w:num>
  <w:num w:numId="29">
    <w:abstractNumId w:val="86"/>
  </w:num>
  <w:num w:numId="30">
    <w:abstractNumId w:val="53"/>
  </w:num>
  <w:num w:numId="31">
    <w:abstractNumId w:val="10"/>
  </w:num>
  <w:num w:numId="32">
    <w:abstractNumId w:val="79"/>
  </w:num>
  <w:num w:numId="33">
    <w:abstractNumId w:val="81"/>
  </w:num>
  <w:num w:numId="34">
    <w:abstractNumId w:val="6"/>
  </w:num>
  <w:num w:numId="35">
    <w:abstractNumId w:val="60"/>
  </w:num>
  <w:num w:numId="36">
    <w:abstractNumId w:val="75"/>
  </w:num>
  <w:num w:numId="37">
    <w:abstractNumId w:val="78"/>
  </w:num>
  <w:num w:numId="38">
    <w:abstractNumId w:val="12"/>
  </w:num>
  <w:num w:numId="39">
    <w:abstractNumId w:val="16"/>
  </w:num>
  <w:num w:numId="40">
    <w:abstractNumId w:val="14"/>
  </w:num>
  <w:num w:numId="41">
    <w:abstractNumId w:val="72"/>
  </w:num>
  <w:num w:numId="42">
    <w:abstractNumId w:val="18"/>
  </w:num>
  <w:num w:numId="43">
    <w:abstractNumId w:val="76"/>
  </w:num>
  <w:num w:numId="44">
    <w:abstractNumId w:val="22"/>
  </w:num>
  <w:num w:numId="45">
    <w:abstractNumId w:val="36"/>
  </w:num>
  <w:num w:numId="46">
    <w:abstractNumId w:val="68"/>
  </w:num>
  <w:num w:numId="47">
    <w:abstractNumId w:val="27"/>
  </w:num>
  <w:num w:numId="48">
    <w:abstractNumId w:val="5"/>
  </w:num>
  <w:num w:numId="49">
    <w:abstractNumId w:val="77"/>
  </w:num>
  <w:num w:numId="50">
    <w:abstractNumId w:val="51"/>
  </w:num>
  <w:num w:numId="51">
    <w:abstractNumId w:val="38"/>
  </w:num>
  <w:num w:numId="52">
    <w:abstractNumId w:val="29"/>
  </w:num>
  <w:num w:numId="53">
    <w:abstractNumId w:val="48"/>
  </w:num>
  <w:num w:numId="54">
    <w:abstractNumId w:val="85"/>
  </w:num>
  <w:num w:numId="55">
    <w:abstractNumId w:val="19"/>
  </w:num>
  <w:num w:numId="56">
    <w:abstractNumId w:val="42"/>
  </w:num>
  <w:num w:numId="57">
    <w:abstractNumId w:val="20"/>
  </w:num>
  <w:num w:numId="58">
    <w:abstractNumId w:val="50"/>
  </w:num>
  <w:num w:numId="59">
    <w:abstractNumId w:val="44"/>
  </w:num>
  <w:num w:numId="60">
    <w:abstractNumId w:val="25"/>
  </w:num>
  <w:num w:numId="61">
    <w:abstractNumId w:val="11"/>
  </w:num>
  <w:num w:numId="62">
    <w:abstractNumId w:val="43"/>
  </w:num>
  <w:num w:numId="63">
    <w:abstractNumId w:val="15"/>
  </w:num>
  <w:num w:numId="64">
    <w:abstractNumId w:val="1"/>
  </w:num>
  <w:num w:numId="65">
    <w:abstractNumId w:val="40"/>
  </w:num>
  <w:num w:numId="66">
    <w:abstractNumId w:val="73"/>
  </w:num>
  <w:num w:numId="67">
    <w:abstractNumId w:val="88"/>
  </w:num>
  <w:num w:numId="68">
    <w:abstractNumId w:val="89"/>
  </w:num>
  <w:num w:numId="69">
    <w:abstractNumId w:val="4"/>
  </w:num>
  <w:num w:numId="70">
    <w:abstractNumId w:val="46"/>
  </w:num>
  <w:num w:numId="71">
    <w:abstractNumId w:val="8"/>
  </w:num>
  <w:num w:numId="72">
    <w:abstractNumId w:val="37"/>
  </w:num>
  <w:num w:numId="73">
    <w:abstractNumId w:val="24"/>
  </w:num>
  <w:num w:numId="74">
    <w:abstractNumId w:val="71"/>
  </w:num>
  <w:num w:numId="75">
    <w:abstractNumId w:val="58"/>
  </w:num>
  <w:num w:numId="76">
    <w:abstractNumId w:val="82"/>
  </w:num>
  <w:num w:numId="77">
    <w:abstractNumId w:val="35"/>
  </w:num>
  <w:num w:numId="78">
    <w:abstractNumId w:val="45"/>
  </w:num>
  <w:num w:numId="79">
    <w:abstractNumId w:val="23"/>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84"/>
  </w:num>
  <w:num w:numId="83">
    <w:abstractNumId w:val="52"/>
  </w:num>
  <w:num w:numId="84">
    <w:abstractNumId w:val="54"/>
  </w:num>
  <w:num w:numId="85">
    <w:abstractNumId w:val="21"/>
  </w:num>
  <w:num w:numId="86">
    <w:abstractNumId w:val="55"/>
  </w:num>
  <w:num w:numId="87">
    <w:abstractNumId w:val="83"/>
  </w:num>
  <w:num w:numId="88">
    <w:abstractNumId w:val="66"/>
  </w:num>
  <w:num w:numId="89">
    <w:abstractNumId w:val="49"/>
  </w:num>
  <w:num w:numId="90">
    <w:abstractNumId w:val="91"/>
  </w:num>
  <w:num w:numId="91">
    <w:abstractNumId w:val="3"/>
  </w:num>
  <w:num w:numId="92">
    <w:abstractNumId w:val="17"/>
  </w:num>
  <w:num w:numId="93">
    <w:abstractNumId w:val="2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20DA2"/>
    <w:rsid w:val="00010896"/>
    <w:rsid w:val="00031E86"/>
    <w:rsid w:val="00034288"/>
    <w:rsid w:val="00042DCF"/>
    <w:rsid w:val="00045624"/>
    <w:rsid w:val="00051C06"/>
    <w:rsid w:val="0009101F"/>
    <w:rsid w:val="00095356"/>
    <w:rsid w:val="000B6443"/>
    <w:rsid w:val="00104CF6"/>
    <w:rsid w:val="00194262"/>
    <w:rsid w:val="001D394D"/>
    <w:rsid w:val="001D6990"/>
    <w:rsid w:val="001E2834"/>
    <w:rsid w:val="00240366"/>
    <w:rsid w:val="002669D4"/>
    <w:rsid w:val="00290BBA"/>
    <w:rsid w:val="002C2E99"/>
    <w:rsid w:val="002D34DE"/>
    <w:rsid w:val="00320CDB"/>
    <w:rsid w:val="00327446"/>
    <w:rsid w:val="003818EC"/>
    <w:rsid w:val="00384E2C"/>
    <w:rsid w:val="003922B6"/>
    <w:rsid w:val="0039362D"/>
    <w:rsid w:val="003B6132"/>
    <w:rsid w:val="003E7247"/>
    <w:rsid w:val="003F3F6A"/>
    <w:rsid w:val="0041134D"/>
    <w:rsid w:val="0045223B"/>
    <w:rsid w:val="00454145"/>
    <w:rsid w:val="0046607B"/>
    <w:rsid w:val="00471F86"/>
    <w:rsid w:val="00492DE8"/>
    <w:rsid w:val="004A2324"/>
    <w:rsid w:val="00502FA9"/>
    <w:rsid w:val="00531C23"/>
    <w:rsid w:val="005668B3"/>
    <w:rsid w:val="005725F6"/>
    <w:rsid w:val="005755AE"/>
    <w:rsid w:val="005821CF"/>
    <w:rsid w:val="005922E4"/>
    <w:rsid w:val="005D44D1"/>
    <w:rsid w:val="005F20F8"/>
    <w:rsid w:val="005F7E9F"/>
    <w:rsid w:val="00604A83"/>
    <w:rsid w:val="006307D6"/>
    <w:rsid w:val="006531DD"/>
    <w:rsid w:val="00683EAA"/>
    <w:rsid w:val="0068737F"/>
    <w:rsid w:val="006D1800"/>
    <w:rsid w:val="006E69B6"/>
    <w:rsid w:val="006F1800"/>
    <w:rsid w:val="00716B67"/>
    <w:rsid w:val="007212E7"/>
    <w:rsid w:val="007255EB"/>
    <w:rsid w:val="007355B2"/>
    <w:rsid w:val="00743C46"/>
    <w:rsid w:val="00767923"/>
    <w:rsid w:val="00792CBD"/>
    <w:rsid w:val="00796773"/>
    <w:rsid w:val="007F014C"/>
    <w:rsid w:val="00872A25"/>
    <w:rsid w:val="00882648"/>
    <w:rsid w:val="008844C4"/>
    <w:rsid w:val="00890D58"/>
    <w:rsid w:val="008C6095"/>
    <w:rsid w:val="008D4B44"/>
    <w:rsid w:val="009162CA"/>
    <w:rsid w:val="00920DA2"/>
    <w:rsid w:val="00926112"/>
    <w:rsid w:val="00931472"/>
    <w:rsid w:val="009A24B8"/>
    <w:rsid w:val="00A05FBB"/>
    <w:rsid w:val="00A113AC"/>
    <w:rsid w:val="00A11581"/>
    <w:rsid w:val="00A831B7"/>
    <w:rsid w:val="00A93510"/>
    <w:rsid w:val="00AD33BA"/>
    <w:rsid w:val="00B619F4"/>
    <w:rsid w:val="00B64758"/>
    <w:rsid w:val="00B77DA9"/>
    <w:rsid w:val="00B87C74"/>
    <w:rsid w:val="00BA685F"/>
    <w:rsid w:val="00BC26F1"/>
    <w:rsid w:val="00BE086E"/>
    <w:rsid w:val="00BF20D6"/>
    <w:rsid w:val="00C1687F"/>
    <w:rsid w:val="00C449DD"/>
    <w:rsid w:val="00D14164"/>
    <w:rsid w:val="00D723D6"/>
    <w:rsid w:val="00D90F08"/>
    <w:rsid w:val="00DA6509"/>
    <w:rsid w:val="00DA7665"/>
    <w:rsid w:val="00E01ED3"/>
    <w:rsid w:val="00E03595"/>
    <w:rsid w:val="00E548E4"/>
    <w:rsid w:val="00E64154"/>
    <w:rsid w:val="00E81701"/>
    <w:rsid w:val="00EA1144"/>
    <w:rsid w:val="00EB71CF"/>
    <w:rsid w:val="00EE6911"/>
    <w:rsid w:val="00EF265A"/>
    <w:rsid w:val="00F05E43"/>
    <w:rsid w:val="00F1432C"/>
    <w:rsid w:val="00F14C92"/>
    <w:rsid w:val="00F322FD"/>
    <w:rsid w:val="00FA1BDE"/>
    <w:rsid w:val="00FC0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A2"/>
    <w:rPr>
      <w:rFonts w:ascii="Calibri" w:eastAsia="Calibri" w:hAnsi="Calibri" w:cs="Calibri"/>
      <w:lang w:val="en-US"/>
    </w:rPr>
  </w:style>
  <w:style w:type="paragraph" w:styleId="Heading2">
    <w:name w:val="heading 2"/>
    <w:basedOn w:val="Normal"/>
    <w:link w:val="Heading2Char"/>
    <w:uiPriority w:val="9"/>
    <w:qFormat/>
    <w:rsid w:val="00C1687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A2"/>
    <w:pPr>
      <w:ind w:left="720"/>
    </w:pPr>
  </w:style>
  <w:style w:type="paragraph" w:styleId="BodyTextIndent">
    <w:name w:val="Body Text Indent"/>
    <w:basedOn w:val="Normal"/>
    <w:link w:val="BodyTextIndentChar"/>
    <w:rsid w:val="00920DA2"/>
    <w:pPr>
      <w:spacing w:after="0" w:line="48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20DA2"/>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920DA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920DA2"/>
    <w:rPr>
      <w:rFonts w:ascii="Times New Roman" w:eastAsia="Times New Roman" w:hAnsi="Times New Roman" w:cs="Times New Roman"/>
      <w:sz w:val="24"/>
      <w:szCs w:val="24"/>
      <w:lang w:val="en-GB"/>
    </w:rPr>
  </w:style>
  <w:style w:type="table" w:styleId="TableGrid">
    <w:name w:val="Table Grid"/>
    <w:basedOn w:val="TableNormal"/>
    <w:uiPriority w:val="59"/>
    <w:rsid w:val="00920DA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A2"/>
    <w:rPr>
      <w:rFonts w:ascii="Calibri" w:eastAsia="Calibri" w:hAnsi="Calibri" w:cs="Calibri"/>
      <w:lang w:val="en-US"/>
    </w:rPr>
  </w:style>
  <w:style w:type="character" w:styleId="Hyperlink">
    <w:name w:val="Hyperlink"/>
    <w:basedOn w:val="DefaultParagraphFont"/>
    <w:uiPriority w:val="99"/>
    <w:unhideWhenUsed/>
    <w:rsid w:val="00920DA2"/>
    <w:rPr>
      <w:color w:val="0000FF" w:themeColor="hyperlink"/>
      <w:u w:val="single"/>
    </w:rPr>
  </w:style>
  <w:style w:type="paragraph" w:styleId="Title">
    <w:name w:val="Title"/>
    <w:basedOn w:val="Normal"/>
    <w:next w:val="Normal"/>
    <w:link w:val="TitleChar"/>
    <w:uiPriority w:val="10"/>
    <w:qFormat/>
    <w:rsid w:val="00920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DA2"/>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92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A2"/>
    <w:rPr>
      <w:rFonts w:ascii="Tahoma" w:eastAsia="Calibri" w:hAnsi="Tahoma" w:cs="Tahoma"/>
      <w:sz w:val="16"/>
      <w:szCs w:val="16"/>
      <w:lang w:val="en-US"/>
    </w:rPr>
  </w:style>
  <w:style w:type="paragraph" w:styleId="Footer">
    <w:name w:val="footer"/>
    <w:basedOn w:val="Normal"/>
    <w:link w:val="FooterChar"/>
    <w:uiPriority w:val="99"/>
    <w:unhideWhenUsed/>
    <w:rsid w:val="0092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A2"/>
    <w:rPr>
      <w:rFonts w:ascii="Calibri" w:eastAsia="Calibri" w:hAnsi="Calibri" w:cs="Calibri"/>
      <w:lang w:val="en-US"/>
    </w:rPr>
  </w:style>
  <w:style w:type="paragraph" w:styleId="NormalWeb">
    <w:name w:val="Normal (Web)"/>
    <w:basedOn w:val="Normal"/>
    <w:uiPriority w:val="99"/>
    <w:rsid w:val="00920DA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920DA2"/>
    <w:pPr>
      <w:spacing w:after="0" w:line="48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920DA2"/>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920DA2"/>
    <w:rPr>
      <w:i/>
      <w:iCs/>
    </w:rPr>
  </w:style>
  <w:style w:type="character" w:styleId="Strong">
    <w:name w:val="Strong"/>
    <w:basedOn w:val="DefaultParagraphFont"/>
    <w:uiPriority w:val="22"/>
    <w:qFormat/>
    <w:rsid w:val="00051C06"/>
    <w:rPr>
      <w:b/>
      <w:bCs/>
    </w:rPr>
  </w:style>
  <w:style w:type="character" w:customStyle="1" w:styleId="Heading2Char">
    <w:name w:val="Heading 2 Char"/>
    <w:basedOn w:val="DefaultParagraphFont"/>
    <w:link w:val="Heading2"/>
    <w:uiPriority w:val="9"/>
    <w:rsid w:val="00C1687F"/>
    <w:rPr>
      <w:rFonts w:ascii="Times New Roman" w:eastAsia="Times New Roman" w:hAnsi="Times New Roman" w:cs="Times New Roman"/>
      <w:b/>
      <w:bCs/>
      <w:sz w:val="36"/>
      <w:szCs w:val="36"/>
      <w:lang w:eastAsia="id-ID"/>
    </w:rPr>
  </w:style>
</w:styles>
</file>

<file path=word/webSettings.xml><?xml version="1.0" encoding="utf-8"?>
<w:webSettings xmlns:r="http://schemas.openxmlformats.org/officeDocument/2006/relationships" xmlns:w="http://schemas.openxmlformats.org/wordprocessingml/2006/main">
  <w:divs>
    <w:div w:id="89275299">
      <w:bodyDiv w:val="1"/>
      <w:marLeft w:val="0"/>
      <w:marRight w:val="0"/>
      <w:marTop w:val="0"/>
      <w:marBottom w:val="0"/>
      <w:divBdr>
        <w:top w:val="none" w:sz="0" w:space="0" w:color="auto"/>
        <w:left w:val="none" w:sz="0" w:space="0" w:color="auto"/>
        <w:bottom w:val="none" w:sz="0" w:space="0" w:color="auto"/>
        <w:right w:val="none" w:sz="0" w:space="0" w:color="auto"/>
      </w:divBdr>
    </w:div>
    <w:div w:id="7890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3337</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sGtComputers</dc:creator>
  <cp:keywords/>
  <dc:description/>
  <cp:lastModifiedBy>aditiyah</cp:lastModifiedBy>
  <cp:revision>33</cp:revision>
  <cp:lastPrinted>2012-05-30T06:51:00Z</cp:lastPrinted>
  <dcterms:created xsi:type="dcterms:W3CDTF">2012-01-30T21:02:00Z</dcterms:created>
  <dcterms:modified xsi:type="dcterms:W3CDTF">2012-05-30T06:52:00Z</dcterms:modified>
</cp:coreProperties>
</file>