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25" w:rsidRDefault="00713225" w:rsidP="00713225">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III</w:t>
      </w:r>
    </w:p>
    <w:p w:rsidR="009C2B2B" w:rsidRPr="00D054CA" w:rsidRDefault="009C2B2B" w:rsidP="00713225">
      <w:pPr>
        <w:spacing w:after="0" w:line="480" w:lineRule="auto"/>
        <w:jc w:val="center"/>
        <w:outlineLvl w:val="0"/>
        <w:rPr>
          <w:rFonts w:ascii="Times New Roman" w:hAnsi="Times New Roman" w:cs="Times New Roman"/>
          <w:b/>
          <w:sz w:val="24"/>
          <w:szCs w:val="24"/>
        </w:rPr>
      </w:pPr>
      <w:r w:rsidRPr="00D054CA">
        <w:rPr>
          <w:rFonts w:ascii="Times New Roman" w:hAnsi="Times New Roman" w:cs="Times New Roman"/>
          <w:b/>
          <w:sz w:val="24"/>
          <w:szCs w:val="24"/>
        </w:rPr>
        <w:t>METODE PENELITIAN</w:t>
      </w:r>
    </w:p>
    <w:p w:rsidR="00EB2598" w:rsidRDefault="009C2B2B" w:rsidP="00EB2598">
      <w:pPr>
        <w:pStyle w:val="ListParagraph"/>
        <w:numPr>
          <w:ilvl w:val="0"/>
          <w:numId w:val="25"/>
        </w:numPr>
        <w:spacing w:after="0" w:line="480" w:lineRule="auto"/>
        <w:ind w:left="284" w:hanging="284"/>
        <w:jc w:val="both"/>
        <w:outlineLvl w:val="0"/>
        <w:rPr>
          <w:rFonts w:ascii="Times New Roman" w:hAnsi="Times New Roman" w:cs="Times New Roman"/>
          <w:b/>
          <w:sz w:val="24"/>
          <w:szCs w:val="24"/>
        </w:rPr>
      </w:pPr>
      <w:r w:rsidRPr="00D875F5">
        <w:rPr>
          <w:rFonts w:ascii="Times New Roman" w:hAnsi="Times New Roman" w:cs="Times New Roman"/>
          <w:b/>
          <w:sz w:val="24"/>
          <w:szCs w:val="24"/>
        </w:rPr>
        <w:t>Pendekatan dan Desain Penelitian</w:t>
      </w:r>
    </w:p>
    <w:p w:rsidR="00D875F5" w:rsidRPr="00EB2598" w:rsidRDefault="00D875F5" w:rsidP="00D70585">
      <w:pPr>
        <w:pStyle w:val="ListParagraph"/>
        <w:spacing w:after="0" w:line="480" w:lineRule="auto"/>
        <w:ind w:left="0" w:firstLine="567"/>
        <w:jc w:val="both"/>
        <w:outlineLvl w:val="0"/>
        <w:rPr>
          <w:rFonts w:ascii="Times New Roman" w:hAnsi="Times New Roman" w:cs="Times New Roman"/>
          <w:b/>
          <w:sz w:val="24"/>
          <w:szCs w:val="24"/>
        </w:rPr>
      </w:pPr>
      <w:r w:rsidRPr="00EB2598">
        <w:rPr>
          <w:rFonts w:ascii="Times New Roman" w:hAnsi="Times New Roman" w:cs="Times New Roman"/>
          <w:sz w:val="24"/>
          <w:szCs w:val="24"/>
        </w:rPr>
        <w:t>Penelitian ini</w:t>
      </w:r>
      <w:r w:rsidRPr="00EB2598">
        <w:rPr>
          <w:rFonts w:ascii="Times New Roman" w:hAnsi="Times New Roman" w:cs="Times New Roman"/>
          <w:b/>
          <w:sz w:val="24"/>
          <w:szCs w:val="24"/>
        </w:rPr>
        <w:t xml:space="preserve"> </w:t>
      </w:r>
      <w:r w:rsidR="00A87E9C">
        <w:rPr>
          <w:rFonts w:ascii="Times New Roman" w:hAnsi="Times New Roman" w:cs="Times New Roman"/>
          <w:sz w:val="24"/>
          <w:szCs w:val="24"/>
        </w:rPr>
        <w:t>menggunakan pende</w:t>
      </w:r>
      <w:r w:rsidRPr="00EB2598">
        <w:rPr>
          <w:rFonts w:ascii="Times New Roman" w:hAnsi="Times New Roman" w:cs="Times New Roman"/>
          <w:sz w:val="24"/>
          <w:szCs w:val="24"/>
        </w:rPr>
        <w:t xml:space="preserve">katan </w:t>
      </w:r>
      <w:r w:rsidRPr="00EB2598">
        <w:rPr>
          <w:rFonts w:ascii="Times New Roman" w:hAnsi="Times New Roman" w:cs="Times New Roman"/>
          <w:iCs/>
          <w:sz w:val="24"/>
          <w:szCs w:val="24"/>
        </w:rPr>
        <w:t>kuantitatif</w:t>
      </w:r>
      <w:r w:rsidRPr="00EB2598">
        <w:rPr>
          <w:rFonts w:ascii="Times New Roman" w:hAnsi="Times New Roman" w:cs="Times New Roman"/>
          <w:sz w:val="24"/>
          <w:szCs w:val="24"/>
        </w:rPr>
        <w:t xml:space="preserve">. Desain penelitian yang digunakan </w:t>
      </w:r>
      <w:r w:rsidR="001F4808" w:rsidRPr="00EB2598">
        <w:rPr>
          <w:rFonts w:ascii="Times New Roman" w:hAnsi="Times New Roman" w:cs="Times New Roman"/>
          <w:sz w:val="24"/>
          <w:szCs w:val="24"/>
        </w:rPr>
        <w:t>adalah pre</w:t>
      </w:r>
      <w:r w:rsidRPr="00EB2598">
        <w:rPr>
          <w:rFonts w:ascii="Times New Roman" w:hAnsi="Times New Roman" w:cs="Times New Roman"/>
          <w:sz w:val="24"/>
          <w:szCs w:val="24"/>
        </w:rPr>
        <w:t xml:space="preserve"> experiment “</w:t>
      </w:r>
      <w:r w:rsidRPr="00EB2598">
        <w:rPr>
          <w:rFonts w:ascii="Times New Roman" w:hAnsi="Times New Roman" w:cs="Times New Roman"/>
          <w:i/>
          <w:iCs/>
          <w:sz w:val="24"/>
          <w:szCs w:val="24"/>
        </w:rPr>
        <w:t>One-Group Pretest-Posttest Design”</w:t>
      </w:r>
      <w:r w:rsidRPr="00EB2598">
        <w:rPr>
          <w:rFonts w:ascii="Times New Roman" w:hAnsi="Times New Roman" w:cs="Times New Roman"/>
          <w:sz w:val="24"/>
          <w:szCs w:val="24"/>
        </w:rPr>
        <w:t xml:space="preserve">. </w:t>
      </w:r>
      <w:r w:rsidRPr="00EB2598">
        <w:rPr>
          <w:rFonts w:ascii="Times New Roman" w:hAnsi="Times New Roman" w:cs="Times New Roman"/>
          <w:sz w:val="24"/>
          <w:szCs w:val="24"/>
          <w:lang w:val="sv-SE"/>
        </w:rPr>
        <w:t>Dalam penelitian ini tidak meng</w:t>
      </w:r>
      <w:r w:rsidRPr="00EB2598">
        <w:rPr>
          <w:rFonts w:ascii="Times New Roman" w:hAnsi="Times New Roman" w:cs="Times New Roman"/>
          <w:sz w:val="24"/>
          <w:szCs w:val="24"/>
        </w:rPr>
        <w:t>g</w:t>
      </w:r>
      <w:r w:rsidRPr="00EB2598">
        <w:rPr>
          <w:rFonts w:ascii="Times New Roman" w:hAnsi="Times New Roman" w:cs="Times New Roman"/>
          <w:sz w:val="24"/>
          <w:szCs w:val="24"/>
          <w:lang w:val="sv-SE"/>
        </w:rPr>
        <w:t xml:space="preserve">unakan kelompok kontrol. Desain ini dilakukan dengan membandingkan hasil </w:t>
      </w:r>
      <w:r w:rsidRPr="00EB2598">
        <w:rPr>
          <w:rFonts w:ascii="Times New Roman" w:hAnsi="Times New Roman" w:cs="Times New Roman"/>
          <w:i/>
          <w:sz w:val="24"/>
          <w:szCs w:val="24"/>
          <w:lang w:val="sv-SE"/>
        </w:rPr>
        <w:t>pre-test</w:t>
      </w:r>
      <w:r w:rsidRPr="00EB2598">
        <w:rPr>
          <w:rFonts w:ascii="Times New Roman" w:hAnsi="Times New Roman" w:cs="Times New Roman"/>
          <w:sz w:val="24"/>
          <w:szCs w:val="24"/>
          <w:lang w:val="sv-SE"/>
        </w:rPr>
        <w:t xml:space="preserve"> dengan hasil </w:t>
      </w:r>
      <w:r w:rsidRPr="00EB2598">
        <w:rPr>
          <w:rFonts w:ascii="Times New Roman" w:hAnsi="Times New Roman" w:cs="Times New Roman"/>
          <w:i/>
          <w:sz w:val="24"/>
          <w:szCs w:val="24"/>
          <w:lang w:val="sv-SE"/>
        </w:rPr>
        <w:t>post-test</w:t>
      </w:r>
      <w:r w:rsidRPr="00EB2598">
        <w:rPr>
          <w:rFonts w:ascii="Times New Roman" w:hAnsi="Times New Roman" w:cs="Times New Roman"/>
          <w:sz w:val="24"/>
          <w:szCs w:val="24"/>
          <w:lang w:val="sv-SE"/>
        </w:rPr>
        <w:t>. Desain yang digunakan dapat digambarkan sebagai berikut :</w:t>
      </w:r>
    </w:p>
    <w:p w:rsidR="00D875F5" w:rsidRDefault="00A045A1" w:rsidP="00D875F5">
      <w:pPr>
        <w:pStyle w:val="ListParagraph"/>
        <w:tabs>
          <w:tab w:val="left" w:pos="54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9" style="position:absolute;left:0;text-align:left;margin-left:121pt;margin-top:3.6pt;width:151.5pt;height:35.25pt;rotation:-180;flip:y;z-index:251671552">
            <v:textbox style="mso-next-textbox:#_x0000_s1139">
              <w:txbxContent>
                <w:p w:rsidR="00C94B39" w:rsidRPr="00D83334" w:rsidRDefault="00C94B39" w:rsidP="00D875F5">
                  <w:pPr>
                    <w:jc w:val="center"/>
                    <w:rPr>
                      <w:rFonts w:ascii="Times New Roman" w:hAnsi="Times New Roman" w:cs="Times New Roman"/>
                      <w:sz w:val="20"/>
                      <w:szCs w:val="20"/>
                    </w:rPr>
                  </w:pPr>
                  <w:r w:rsidRPr="00D83334">
                    <w:rPr>
                      <w:rFonts w:ascii="Times New Roman" w:hAnsi="Times New Roman" w:cs="Times New Roman"/>
                      <w:sz w:val="32"/>
                      <w:szCs w:val="32"/>
                    </w:rPr>
                    <w:t>O</w:t>
                  </w:r>
                  <w:r w:rsidRPr="00D83334">
                    <w:rPr>
                      <w:rFonts w:ascii="Times New Roman" w:hAnsi="Times New Roman" w:cs="Times New Roman"/>
                      <w:sz w:val="20"/>
                      <w:szCs w:val="20"/>
                    </w:rPr>
                    <w:t>1</w:t>
                  </w:r>
                  <w:r w:rsidRPr="00D83334">
                    <w:rPr>
                      <w:rFonts w:ascii="Times New Roman" w:hAnsi="Times New Roman" w:cs="Times New Roman"/>
                      <w:sz w:val="24"/>
                      <w:szCs w:val="24"/>
                    </w:rPr>
                    <w:t xml:space="preserve">    </w:t>
                  </w:r>
                  <w:r w:rsidRPr="00D83334">
                    <w:rPr>
                      <w:rFonts w:ascii="Times New Roman" w:hAnsi="Times New Roman" w:cs="Times New Roman"/>
                      <w:sz w:val="32"/>
                      <w:szCs w:val="32"/>
                    </w:rPr>
                    <w:t>X</w:t>
                  </w:r>
                  <w:r w:rsidRPr="00D83334">
                    <w:rPr>
                      <w:rFonts w:ascii="Times New Roman" w:hAnsi="Times New Roman" w:cs="Times New Roman"/>
                      <w:sz w:val="24"/>
                      <w:szCs w:val="24"/>
                    </w:rPr>
                    <w:t xml:space="preserve">    </w:t>
                  </w:r>
                  <w:r w:rsidRPr="00D83334">
                    <w:rPr>
                      <w:rFonts w:ascii="Times New Roman" w:hAnsi="Times New Roman" w:cs="Times New Roman"/>
                      <w:sz w:val="32"/>
                      <w:szCs w:val="32"/>
                    </w:rPr>
                    <w:t>O</w:t>
                  </w:r>
                  <w:r w:rsidRPr="00D83334">
                    <w:rPr>
                      <w:rFonts w:ascii="Times New Roman" w:hAnsi="Times New Roman" w:cs="Times New Roman"/>
                      <w:sz w:val="20"/>
                      <w:szCs w:val="20"/>
                    </w:rPr>
                    <w:t>2</w:t>
                  </w:r>
                </w:p>
              </w:txbxContent>
            </v:textbox>
          </v:rect>
        </w:pict>
      </w:r>
    </w:p>
    <w:p w:rsidR="00D875F5" w:rsidRDefault="00D875F5" w:rsidP="00D875F5">
      <w:pPr>
        <w:pStyle w:val="ListParagraph"/>
        <w:tabs>
          <w:tab w:val="left" w:pos="540"/>
        </w:tabs>
        <w:spacing w:after="0" w:line="480" w:lineRule="auto"/>
        <w:jc w:val="both"/>
        <w:rPr>
          <w:rFonts w:ascii="Times New Roman" w:hAnsi="Times New Roman" w:cs="Times New Roman"/>
          <w:sz w:val="24"/>
          <w:szCs w:val="24"/>
        </w:rPr>
      </w:pPr>
    </w:p>
    <w:p w:rsidR="00437AF6" w:rsidRPr="00437AF6" w:rsidRDefault="00437AF6" w:rsidP="00437AF6">
      <w:pPr>
        <w:pStyle w:val="ListParagraph"/>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37AF6">
        <w:rPr>
          <w:rFonts w:ascii="Times New Roman" w:hAnsi="Times New Roman" w:cs="Times New Roman"/>
          <w:sz w:val="24"/>
          <w:szCs w:val="24"/>
          <w:lang w:val="pt-BR"/>
        </w:rPr>
        <w:t xml:space="preserve">Tabel </w:t>
      </w:r>
      <w:r w:rsidR="00A97CFB">
        <w:rPr>
          <w:rFonts w:ascii="Times New Roman" w:hAnsi="Times New Roman" w:cs="Times New Roman"/>
          <w:sz w:val="24"/>
          <w:szCs w:val="24"/>
        </w:rPr>
        <w:t>3</w:t>
      </w:r>
      <w:r w:rsidRPr="00437AF6">
        <w:rPr>
          <w:rFonts w:ascii="Times New Roman" w:hAnsi="Times New Roman" w:cs="Times New Roman"/>
          <w:sz w:val="24"/>
          <w:szCs w:val="24"/>
          <w:lang w:val="pt-BR"/>
        </w:rPr>
        <w:t>.1.Pendekatan Dan Desain penelitian</w:t>
      </w:r>
      <w:r>
        <w:rPr>
          <w:rFonts w:ascii="Times New Roman" w:hAnsi="Times New Roman" w:cs="Times New Roman"/>
          <w:sz w:val="24"/>
          <w:szCs w:val="24"/>
        </w:rPr>
        <w:t xml:space="preserve"> (Sugiono 2006)</w:t>
      </w:r>
    </w:p>
    <w:p w:rsidR="00D875F5" w:rsidRPr="00D054CA" w:rsidRDefault="00D875F5" w:rsidP="00EB2598">
      <w:pPr>
        <w:spacing w:after="0" w:line="480" w:lineRule="auto"/>
        <w:ind w:left="284" w:firstLine="425"/>
        <w:jc w:val="both"/>
        <w:rPr>
          <w:rFonts w:ascii="Times New Roman" w:hAnsi="Times New Roman" w:cs="Times New Roman"/>
          <w:sz w:val="24"/>
          <w:szCs w:val="24"/>
        </w:rPr>
      </w:pPr>
      <w:r w:rsidRPr="00D054CA">
        <w:rPr>
          <w:rFonts w:ascii="Times New Roman" w:hAnsi="Times New Roman" w:cs="Times New Roman"/>
          <w:sz w:val="24"/>
          <w:szCs w:val="24"/>
        </w:rPr>
        <w:t>Keterangan :</w:t>
      </w:r>
    </w:p>
    <w:p w:rsidR="00D875F5" w:rsidRPr="00D054CA" w:rsidRDefault="00D875F5" w:rsidP="00EB2598">
      <w:pPr>
        <w:spacing w:after="0" w:line="480" w:lineRule="auto"/>
        <w:ind w:left="284" w:firstLine="425"/>
        <w:jc w:val="both"/>
        <w:rPr>
          <w:rFonts w:ascii="Times New Roman" w:hAnsi="Times New Roman" w:cs="Times New Roman"/>
          <w:sz w:val="24"/>
          <w:szCs w:val="24"/>
        </w:rPr>
      </w:pPr>
      <w:r w:rsidRPr="00D054CA">
        <w:rPr>
          <w:rFonts w:ascii="Times New Roman" w:hAnsi="Times New Roman" w:cs="Times New Roman"/>
          <w:sz w:val="32"/>
          <w:szCs w:val="32"/>
        </w:rPr>
        <w:t>O</w:t>
      </w:r>
      <w:r w:rsidRPr="00D054CA">
        <w:rPr>
          <w:rFonts w:ascii="Times New Roman" w:hAnsi="Times New Roman" w:cs="Times New Roman"/>
          <w:sz w:val="24"/>
          <w:szCs w:val="24"/>
        </w:rPr>
        <w:t>ı</w:t>
      </w:r>
      <w:r w:rsidRPr="00D054CA">
        <w:rPr>
          <w:rFonts w:ascii="Times New Roman" w:hAnsi="Times New Roman" w:cs="Times New Roman"/>
          <w:sz w:val="24"/>
          <w:szCs w:val="24"/>
        </w:rPr>
        <w:tab/>
        <w:t>: Pengukuran pertama sebelum subjek diberi perlakuan (</w:t>
      </w:r>
      <w:r w:rsidRPr="00D054CA">
        <w:rPr>
          <w:rFonts w:ascii="Times New Roman" w:hAnsi="Times New Roman" w:cs="Times New Roman"/>
          <w:i/>
          <w:sz w:val="24"/>
          <w:szCs w:val="24"/>
        </w:rPr>
        <w:t>Pretest</w:t>
      </w:r>
      <w:r w:rsidRPr="00D054CA">
        <w:rPr>
          <w:rFonts w:ascii="Times New Roman" w:hAnsi="Times New Roman" w:cs="Times New Roman"/>
          <w:sz w:val="24"/>
          <w:szCs w:val="24"/>
        </w:rPr>
        <w:t xml:space="preserve">) </w:t>
      </w:r>
    </w:p>
    <w:p w:rsidR="00D875F5" w:rsidRPr="00D054CA" w:rsidRDefault="00D875F5" w:rsidP="00EB2598">
      <w:pPr>
        <w:spacing w:after="0" w:line="480" w:lineRule="auto"/>
        <w:ind w:left="284" w:firstLine="425"/>
        <w:jc w:val="both"/>
        <w:rPr>
          <w:rFonts w:ascii="Times New Roman" w:hAnsi="Times New Roman" w:cs="Times New Roman"/>
          <w:sz w:val="24"/>
          <w:szCs w:val="24"/>
        </w:rPr>
      </w:pPr>
      <w:r w:rsidRPr="00D054CA">
        <w:rPr>
          <w:rFonts w:ascii="Times New Roman" w:hAnsi="Times New Roman" w:cs="Times New Roman"/>
          <w:sz w:val="24"/>
          <w:szCs w:val="24"/>
        </w:rPr>
        <w:t>X</w:t>
      </w:r>
      <w:r w:rsidRPr="00D054CA">
        <w:rPr>
          <w:rFonts w:ascii="Times New Roman" w:hAnsi="Times New Roman" w:cs="Times New Roman"/>
          <w:sz w:val="24"/>
          <w:szCs w:val="24"/>
        </w:rPr>
        <w:tab/>
        <w:t xml:space="preserve">: </w:t>
      </w:r>
      <w:r w:rsidRPr="00D054CA">
        <w:rPr>
          <w:rFonts w:ascii="Times New Roman" w:hAnsi="Times New Roman" w:cs="Times New Roman"/>
          <w:i/>
          <w:sz w:val="24"/>
          <w:szCs w:val="24"/>
        </w:rPr>
        <w:t>Treatment</w:t>
      </w:r>
      <w:r w:rsidRPr="00D054CA">
        <w:rPr>
          <w:rFonts w:ascii="Times New Roman" w:hAnsi="Times New Roman" w:cs="Times New Roman"/>
          <w:sz w:val="24"/>
          <w:szCs w:val="24"/>
        </w:rPr>
        <w:t xml:space="preserve"> atau perlakuan </w:t>
      </w:r>
      <w:r w:rsidRPr="00D054CA">
        <w:rPr>
          <w:rFonts w:ascii="Times New Roman" w:hAnsi="Times New Roman" w:cs="Times New Roman"/>
          <w:i/>
          <w:sz w:val="24"/>
          <w:szCs w:val="24"/>
        </w:rPr>
        <w:t>( Jigsaw)</w:t>
      </w:r>
      <w:r w:rsidRPr="00D054CA">
        <w:rPr>
          <w:rFonts w:ascii="Times New Roman" w:hAnsi="Times New Roman" w:cs="Times New Roman"/>
          <w:sz w:val="24"/>
          <w:szCs w:val="24"/>
        </w:rPr>
        <w:t xml:space="preserve"> </w:t>
      </w:r>
    </w:p>
    <w:p w:rsidR="00D875F5" w:rsidRPr="00D875F5" w:rsidRDefault="00D875F5" w:rsidP="00EB2598">
      <w:pPr>
        <w:pStyle w:val="ListParagraph"/>
        <w:spacing w:after="0" w:line="480" w:lineRule="auto"/>
        <w:ind w:left="284" w:firstLine="425"/>
        <w:contextualSpacing w:val="0"/>
        <w:jc w:val="both"/>
        <w:rPr>
          <w:rFonts w:ascii="Times New Roman" w:hAnsi="Times New Roman" w:cs="Times New Roman"/>
          <w:sz w:val="24"/>
          <w:szCs w:val="24"/>
        </w:rPr>
      </w:pPr>
      <w:r w:rsidRPr="00D054CA">
        <w:rPr>
          <w:rFonts w:ascii="Times New Roman" w:hAnsi="Times New Roman" w:cs="Times New Roman"/>
          <w:sz w:val="32"/>
          <w:szCs w:val="32"/>
        </w:rPr>
        <w:t>O</w:t>
      </w:r>
      <w:r w:rsidRPr="00D054CA">
        <w:rPr>
          <w:rFonts w:ascii="Times New Roman" w:hAnsi="Times New Roman" w:cs="Times New Roman"/>
          <w:sz w:val="24"/>
          <w:szCs w:val="24"/>
          <w:vertAlign w:val="subscript"/>
        </w:rPr>
        <w:t>2</w:t>
      </w:r>
      <w:r w:rsidRPr="00D054CA">
        <w:rPr>
          <w:rFonts w:ascii="Times New Roman" w:hAnsi="Times New Roman" w:cs="Times New Roman"/>
          <w:sz w:val="24"/>
          <w:szCs w:val="24"/>
        </w:rPr>
        <w:tab/>
        <w:t xml:space="preserve">: Pengukuran kedua setelah subjek diberi perlakuan </w:t>
      </w:r>
      <w:r w:rsidRPr="00D054CA">
        <w:rPr>
          <w:rFonts w:ascii="Times New Roman" w:hAnsi="Times New Roman" w:cs="Times New Roman"/>
          <w:i/>
          <w:sz w:val="24"/>
          <w:szCs w:val="24"/>
        </w:rPr>
        <w:t>(posttest</w:t>
      </w:r>
      <w:r w:rsidR="00137C90">
        <w:rPr>
          <w:rFonts w:ascii="Times New Roman" w:hAnsi="Times New Roman" w:cs="Times New Roman"/>
          <w:sz w:val="24"/>
          <w:szCs w:val="24"/>
        </w:rPr>
        <w:t xml:space="preserve"> )</w:t>
      </w:r>
      <w:r w:rsidRPr="00D054CA">
        <w:rPr>
          <w:rFonts w:ascii="Times New Roman" w:hAnsi="Times New Roman" w:cs="Times New Roman"/>
          <w:sz w:val="24"/>
          <w:szCs w:val="24"/>
        </w:rPr>
        <w:tab/>
      </w:r>
    </w:p>
    <w:p w:rsidR="00EB2598" w:rsidRDefault="00987CF3" w:rsidP="001C64F3">
      <w:pPr>
        <w:pStyle w:val="ListParagraph"/>
        <w:numPr>
          <w:ilvl w:val="0"/>
          <w:numId w:val="25"/>
        </w:numPr>
        <w:spacing w:before="240" w:after="0" w:line="480" w:lineRule="auto"/>
        <w:ind w:left="284" w:hanging="284"/>
        <w:contextualSpacing w:val="0"/>
        <w:jc w:val="both"/>
        <w:outlineLvl w:val="0"/>
        <w:rPr>
          <w:rFonts w:ascii="Times New Roman" w:hAnsi="Times New Roman" w:cs="Times New Roman"/>
          <w:b/>
          <w:sz w:val="24"/>
          <w:szCs w:val="24"/>
        </w:rPr>
      </w:pPr>
      <w:r>
        <w:rPr>
          <w:rFonts w:ascii="Times New Roman" w:hAnsi="Times New Roman" w:cs="Times New Roman"/>
          <w:b/>
          <w:bCs/>
          <w:sz w:val="24"/>
          <w:szCs w:val="24"/>
        </w:rPr>
        <w:t>Variabel</w:t>
      </w:r>
      <w:r w:rsidR="00137C90" w:rsidRPr="00D054CA">
        <w:rPr>
          <w:rFonts w:ascii="Times New Roman" w:hAnsi="Times New Roman" w:cs="Times New Roman"/>
          <w:b/>
          <w:bCs/>
          <w:sz w:val="24"/>
          <w:szCs w:val="24"/>
        </w:rPr>
        <w:t xml:space="preserve"> dan Operasional</w:t>
      </w:r>
    </w:p>
    <w:p w:rsidR="001C64F3" w:rsidRPr="00EB2598" w:rsidRDefault="00EB2598" w:rsidP="00D70585">
      <w:pPr>
        <w:pStyle w:val="ListParagraph"/>
        <w:spacing w:after="0" w:line="480" w:lineRule="auto"/>
        <w:ind w:left="0"/>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70585">
        <w:rPr>
          <w:rFonts w:ascii="Times New Roman" w:hAnsi="Times New Roman" w:cs="Times New Roman"/>
          <w:b/>
          <w:sz w:val="24"/>
          <w:szCs w:val="24"/>
        </w:rPr>
        <w:t xml:space="preserve">    </w:t>
      </w:r>
      <w:r w:rsidR="001C64F3" w:rsidRPr="00EB2598">
        <w:rPr>
          <w:rFonts w:ascii="Times New Roman" w:hAnsi="Times New Roman" w:cs="Times New Roman"/>
          <w:sz w:val="24"/>
          <w:szCs w:val="24"/>
        </w:rPr>
        <w:t xml:space="preserve">Penelitian ini dimaksudkan untuk mengkaji dua variabel, yaitu penggunaan teknik teknik jigsaw sebagai variabel yang mempengaruhi dan penerapan </w:t>
      </w:r>
      <w:r w:rsidR="00D2795B">
        <w:rPr>
          <w:rFonts w:ascii="Times New Roman" w:hAnsi="Times New Roman" w:cs="Times New Roman"/>
          <w:sz w:val="24"/>
          <w:szCs w:val="24"/>
        </w:rPr>
        <w:t>te</w:t>
      </w:r>
      <w:r w:rsidR="001C64F3" w:rsidRPr="00EB2598">
        <w:rPr>
          <w:rFonts w:ascii="Times New Roman" w:hAnsi="Times New Roman" w:cs="Times New Roman"/>
          <w:sz w:val="24"/>
          <w:szCs w:val="24"/>
        </w:rPr>
        <w:t xml:space="preserve">knik </w:t>
      </w:r>
      <w:r w:rsidR="001C64F3" w:rsidRPr="00EB2598">
        <w:rPr>
          <w:rFonts w:ascii="Times New Roman" w:hAnsi="Times New Roman" w:cs="Times New Roman"/>
          <w:i/>
          <w:sz w:val="24"/>
          <w:szCs w:val="24"/>
        </w:rPr>
        <w:t>jigsaw</w:t>
      </w:r>
      <w:r w:rsidR="001C64F3" w:rsidRPr="00EB2598">
        <w:rPr>
          <w:rFonts w:ascii="Times New Roman" w:hAnsi="Times New Roman" w:cs="Times New Roman"/>
          <w:sz w:val="24"/>
          <w:szCs w:val="24"/>
        </w:rPr>
        <w:t xml:space="preserve"> dalam bimbingan kelompok untuk meningkatkan kemampuan menyimak wicara siswa sebagai variabel yang dipengaruhi. </w:t>
      </w:r>
    </w:p>
    <w:p w:rsidR="001C64F3" w:rsidRPr="001C64F3" w:rsidRDefault="001C64F3" w:rsidP="00D70585">
      <w:pPr>
        <w:pStyle w:val="ListParagraph"/>
        <w:spacing w:after="0" w:line="480"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70585">
        <w:rPr>
          <w:rFonts w:ascii="Times New Roman" w:hAnsi="Times New Roman" w:cs="Times New Roman"/>
          <w:b/>
          <w:sz w:val="24"/>
          <w:szCs w:val="24"/>
        </w:rPr>
        <w:t xml:space="preserve">    </w:t>
      </w:r>
      <w:r w:rsidRPr="00D054CA">
        <w:rPr>
          <w:rFonts w:ascii="Times New Roman" w:hAnsi="Times New Roman" w:cs="Times New Roman"/>
          <w:sz w:val="24"/>
          <w:szCs w:val="24"/>
        </w:rPr>
        <w:t>Guna mempero</w:t>
      </w:r>
      <w:r w:rsidR="000D1D6C">
        <w:rPr>
          <w:rFonts w:ascii="Times New Roman" w:hAnsi="Times New Roman" w:cs="Times New Roman"/>
          <w:sz w:val="24"/>
          <w:szCs w:val="24"/>
        </w:rPr>
        <w:t>leh batasan tentang kedua variabel</w:t>
      </w:r>
      <w:r w:rsidRPr="00D054CA">
        <w:rPr>
          <w:rFonts w:ascii="Times New Roman" w:hAnsi="Times New Roman" w:cs="Times New Roman"/>
          <w:sz w:val="24"/>
          <w:szCs w:val="24"/>
        </w:rPr>
        <w:t xml:space="preserve">, maka perlu dibuat </w:t>
      </w:r>
      <w:r w:rsidR="000D1D6C">
        <w:rPr>
          <w:rFonts w:ascii="Times New Roman" w:hAnsi="Times New Roman" w:cs="Times New Roman"/>
          <w:sz w:val="24"/>
          <w:szCs w:val="24"/>
        </w:rPr>
        <w:t>defenisi operasional dari variabel</w:t>
      </w:r>
      <w:r w:rsidRPr="00D054CA">
        <w:rPr>
          <w:rFonts w:ascii="Times New Roman" w:hAnsi="Times New Roman" w:cs="Times New Roman"/>
          <w:sz w:val="24"/>
          <w:szCs w:val="24"/>
        </w:rPr>
        <w:t xml:space="preserve"> tersebut, yaitu:</w:t>
      </w:r>
    </w:p>
    <w:p w:rsidR="00D70585" w:rsidRDefault="001C64F3" w:rsidP="00D70585">
      <w:pPr>
        <w:pStyle w:val="ListParagraph"/>
        <w:numPr>
          <w:ilvl w:val="0"/>
          <w:numId w:val="5"/>
        </w:numPr>
        <w:spacing w:after="0" w:line="480" w:lineRule="auto"/>
        <w:ind w:left="284" w:hanging="284"/>
        <w:jc w:val="both"/>
        <w:rPr>
          <w:rFonts w:ascii="Times New Roman" w:hAnsi="Times New Roman" w:cs="Times New Roman"/>
          <w:sz w:val="24"/>
          <w:szCs w:val="24"/>
        </w:rPr>
      </w:pPr>
      <w:r w:rsidRPr="00D054CA">
        <w:rPr>
          <w:rFonts w:ascii="Times New Roman" w:hAnsi="Times New Roman" w:cs="Times New Roman"/>
          <w:sz w:val="24"/>
          <w:szCs w:val="24"/>
          <w:lang w:val="sv-SE"/>
        </w:rPr>
        <w:lastRenderedPageBreak/>
        <w:t xml:space="preserve">Teknik </w:t>
      </w:r>
      <w:r w:rsidRPr="00D054CA">
        <w:rPr>
          <w:rFonts w:ascii="Times New Roman" w:hAnsi="Times New Roman" w:cs="Times New Roman"/>
          <w:i/>
          <w:sz w:val="24"/>
          <w:szCs w:val="24"/>
        </w:rPr>
        <w:t>j</w:t>
      </w:r>
      <w:r w:rsidRPr="00D054CA">
        <w:rPr>
          <w:rFonts w:ascii="Times New Roman" w:hAnsi="Times New Roman" w:cs="Times New Roman"/>
          <w:i/>
          <w:sz w:val="24"/>
          <w:szCs w:val="24"/>
          <w:lang w:val="sv-SE"/>
        </w:rPr>
        <w:t>igsaw</w:t>
      </w:r>
      <w:r w:rsidRPr="00D054CA">
        <w:rPr>
          <w:rFonts w:ascii="Times New Roman" w:hAnsi="Times New Roman" w:cs="Times New Roman"/>
          <w:sz w:val="24"/>
          <w:szCs w:val="24"/>
          <w:lang w:val="sv-SE"/>
        </w:rPr>
        <w:t xml:space="preserve"> adalah suatu pembelajaran kooperatif yang diadopsi kedalam bimbingan kelompok yang bertujuan untuk menyediakan kesempatan bagi siswa untuk saling berinteraksi. Langkah-langkah </w:t>
      </w:r>
      <w:r w:rsidRPr="00D054CA">
        <w:rPr>
          <w:rFonts w:ascii="Times New Roman" w:hAnsi="Times New Roman" w:cs="Times New Roman"/>
          <w:i/>
          <w:sz w:val="24"/>
          <w:szCs w:val="24"/>
          <w:lang w:val="sv-SE"/>
        </w:rPr>
        <w:t>jigsaw</w:t>
      </w:r>
      <w:r w:rsidRPr="00D054CA">
        <w:rPr>
          <w:rFonts w:ascii="Times New Roman" w:hAnsi="Times New Roman" w:cs="Times New Roman"/>
          <w:sz w:val="24"/>
          <w:szCs w:val="24"/>
          <w:lang w:val="sv-SE"/>
        </w:rPr>
        <w:t xml:space="preserve"> adalah </w:t>
      </w:r>
      <w:r w:rsidRPr="00D054CA">
        <w:rPr>
          <w:rFonts w:ascii="Times New Roman" w:hAnsi="Times New Roman" w:cs="Times New Roman"/>
          <w:sz w:val="24"/>
          <w:szCs w:val="24"/>
        </w:rPr>
        <w:t>Konselor</w:t>
      </w:r>
      <w:r w:rsidRPr="00D054CA">
        <w:rPr>
          <w:rFonts w:ascii="Times New Roman" w:hAnsi="Times New Roman" w:cs="Times New Roman"/>
          <w:sz w:val="24"/>
          <w:szCs w:val="24"/>
          <w:lang w:val="sv-SE"/>
        </w:rPr>
        <w:t xml:space="preserve"> membagi suatu kelas menjadi 5 kelompok, dengan setiap kelompok terdiri dari 6 siswa denga</w:t>
      </w:r>
      <w:r w:rsidRPr="00D054CA">
        <w:rPr>
          <w:rFonts w:ascii="Times New Roman" w:hAnsi="Times New Roman" w:cs="Times New Roman"/>
          <w:sz w:val="24"/>
          <w:szCs w:val="24"/>
        </w:rPr>
        <w:t>n</w:t>
      </w:r>
      <w:r w:rsidRPr="00D054CA">
        <w:rPr>
          <w:rFonts w:ascii="Times New Roman" w:hAnsi="Times New Roman" w:cs="Times New Roman"/>
          <w:sz w:val="24"/>
          <w:szCs w:val="24"/>
          <w:lang w:val="sv-SE"/>
        </w:rPr>
        <w:t xml:space="preserve"> kemampuan yang berbeda. Kelompok ini disebut kelompok asal. Jumlah anggota dal</w:t>
      </w:r>
      <w:r w:rsidRPr="00D054CA">
        <w:rPr>
          <w:rFonts w:ascii="Times New Roman" w:hAnsi="Times New Roman" w:cs="Times New Roman"/>
          <w:sz w:val="24"/>
          <w:szCs w:val="24"/>
        </w:rPr>
        <w:t>a</w:t>
      </w:r>
      <w:r w:rsidRPr="00D054CA">
        <w:rPr>
          <w:rFonts w:ascii="Times New Roman" w:hAnsi="Times New Roman" w:cs="Times New Roman"/>
          <w:sz w:val="24"/>
          <w:szCs w:val="24"/>
          <w:lang w:val="sv-SE"/>
        </w:rPr>
        <w:t>m kelompok asal menyesuaikan dengan jumlah bagian materi pelajaran yang akan dipelajari siswa sesuai dengan tujuan pembelajaran yang akan dicapai, Setiap anggota kelompok diberikan materi yang berbeda dari anggota yang lain.</w:t>
      </w:r>
    </w:p>
    <w:p w:rsidR="00B02482" w:rsidRPr="00D70585" w:rsidRDefault="001117BE" w:rsidP="00D70585">
      <w:pPr>
        <w:pStyle w:val="ListParagraph"/>
        <w:numPr>
          <w:ilvl w:val="0"/>
          <w:numId w:val="5"/>
        </w:numPr>
        <w:spacing w:after="0" w:line="480" w:lineRule="auto"/>
        <w:ind w:left="284" w:hanging="284"/>
        <w:jc w:val="both"/>
        <w:rPr>
          <w:rFonts w:ascii="Times New Roman" w:hAnsi="Times New Roman" w:cs="Times New Roman"/>
          <w:sz w:val="24"/>
          <w:szCs w:val="24"/>
        </w:rPr>
      </w:pPr>
      <w:r w:rsidRPr="00D70585">
        <w:rPr>
          <w:rFonts w:ascii="Times New Roman" w:hAnsi="Times New Roman" w:cs="Times New Roman"/>
          <w:sz w:val="24"/>
          <w:szCs w:val="24"/>
        </w:rPr>
        <w:t>Menyimak adalah suatu proses kegiatan mendengarkan baik dalam betuk lisan dengan penuh perhatian, pemahaman, apresiasi, serta interpretasi untuk memperoleh informasi, menangkap butir-butir informasi atau pesan serta memahami makna komunikasi yang telah disampaikan oleh pembicara melalui ujaran atau ba</w:t>
      </w:r>
      <w:r w:rsidR="008E3ABD">
        <w:rPr>
          <w:rFonts w:ascii="Times New Roman" w:hAnsi="Times New Roman" w:cs="Times New Roman"/>
          <w:sz w:val="24"/>
          <w:szCs w:val="24"/>
        </w:rPr>
        <w:t>hasa lisan. Dapat di</w:t>
      </w:r>
      <w:r w:rsidRPr="00D70585">
        <w:rPr>
          <w:rFonts w:ascii="Times New Roman" w:hAnsi="Times New Roman" w:cs="Times New Roman"/>
          <w:sz w:val="24"/>
          <w:szCs w:val="24"/>
        </w:rPr>
        <w:t>simpulkan bahwa menyimak adalah suatu proses yang mencakup kegiatan menengarkan bunyi bahasa, mengidentifikasi, menginterpretasi, menilai dan mereaksi atas makna yang terkandung di dalamnya.</w:t>
      </w:r>
    </w:p>
    <w:p w:rsidR="002E3000" w:rsidRDefault="001C64F3" w:rsidP="00EB2598">
      <w:pPr>
        <w:pStyle w:val="ListParagraph"/>
        <w:numPr>
          <w:ilvl w:val="0"/>
          <w:numId w:val="25"/>
        </w:numPr>
        <w:spacing w:before="240" w:after="0" w:line="480" w:lineRule="auto"/>
        <w:ind w:left="284" w:hanging="284"/>
        <w:contextualSpacing w:val="0"/>
        <w:jc w:val="both"/>
        <w:outlineLvl w:val="0"/>
        <w:rPr>
          <w:rFonts w:ascii="Times New Roman" w:hAnsi="Times New Roman" w:cs="Times New Roman"/>
          <w:b/>
          <w:sz w:val="24"/>
          <w:szCs w:val="24"/>
        </w:rPr>
      </w:pPr>
      <w:r w:rsidRPr="00D054CA">
        <w:rPr>
          <w:rFonts w:ascii="Times New Roman" w:hAnsi="Times New Roman" w:cs="Times New Roman"/>
          <w:b/>
          <w:sz w:val="24"/>
          <w:szCs w:val="24"/>
          <w:lang w:val="sv-SE"/>
        </w:rPr>
        <w:t>Populasi</w:t>
      </w:r>
      <w:r w:rsidRPr="00D054CA">
        <w:rPr>
          <w:rFonts w:ascii="Times New Roman" w:hAnsi="Times New Roman" w:cs="Times New Roman"/>
          <w:b/>
          <w:sz w:val="24"/>
          <w:szCs w:val="24"/>
        </w:rPr>
        <w:t xml:space="preserve"> </w:t>
      </w:r>
      <w:r w:rsidRPr="00D054CA">
        <w:rPr>
          <w:rFonts w:ascii="Times New Roman" w:hAnsi="Times New Roman" w:cs="Times New Roman"/>
          <w:b/>
          <w:sz w:val="24"/>
          <w:szCs w:val="24"/>
          <w:lang w:val="sv-SE"/>
        </w:rPr>
        <w:t xml:space="preserve"> </w:t>
      </w:r>
      <w:r w:rsidRPr="00D054CA">
        <w:rPr>
          <w:rFonts w:ascii="Times New Roman" w:hAnsi="Times New Roman" w:cs="Times New Roman"/>
          <w:b/>
          <w:sz w:val="24"/>
          <w:szCs w:val="24"/>
        </w:rPr>
        <w:t xml:space="preserve">dan </w:t>
      </w:r>
      <w:r w:rsidRPr="00D054CA">
        <w:rPr>
          <w:rFonts w:ascii="Times New Roman" w:hAnsi="Times New Roman" w:cs="Times New Roman"/>
          <w:b/>
          <w:sz w:val="24"/>
          <w:szCs w:val="24"/>
          <w:lang w:val="sv-SE"/>
        </w:rPr>
        <w:t xml:space="preserve"> Sampel</w:t>
      </w:r>
    </w:p>
    <w:p w:rsidR="002E3000" w:rsidRPr="001C64F3" w:rsidRDefault="002E3000" w:rsidP="006B5400">
      <w:pPr>
        <w:pStyle w:val="ListParagraph"/>
        <w:numPr>
          <w:ilvl w:val="0"/>
          <w:numId w:val="26"/>
        </w:numPr>
        <w:spacing w:after="0" w:line="480" w:lineRule="auto"/>
        <w:ind w:left="284" w:hanging="284"/>
        <w:jc w:val="both"/>
        <w:rPr>
          <w:rFonts w:ascii="Times New Roman" w:hAnsi="Times New Roman" w:cs="Times New Roman"/>
          <w:b/>
          <w:sz w:val="24"/>
          <w:szCs w:val="24"/>
          <w:lang w:val="sv-SE"/>
        </w:rPr>
      </w:pPr>
      <w:r w:rsidRPr="001C64F3">
        <w:rPr>
          <w:rFonts w:ascii="Times New Roman" w:hAnsi="Times New Roman" w:cs="Times New Roman"/>
          <w:b/>
          <w:sz w:val="24"/>
          <w:szCs w:val="24"/>
          <w:lang w:val="sv-SE"/>
        </w:rPr>
        <w:t>Populasi</w:t>
      </w:r>
    </w:p>
    <w:p w:rsidR="006B5400" w:rsidRDefault="002E3000" w:rsidP="00D70585">
      <w:pPr>
        <w:pStyle w:val="ListParagraph"/>
        <w:spacing w:after="0" w:line="480" w:lineRule="auto"/>
        <w:ind w:left="0" w:firstLine="567"/>
        <w:jc w:val="both"/>
        <w:rPr>
          <w:rFonts w:ascii="Times New Roman" w:hAnsi="Times New Roman" w:cs="Times New Roman"/>
          <w:sz w:val="24"/>
          <w:szCs w:val="24"/>
        </w:rPr>
      </w:pPr>
      <w:r w:rsidRPr="001C64F3">
        <w:rPr>
          <w:rFonts w:ascii="Times New Roman" w:hAnsi="Times New Roman" w:cs="Times New Roman"/>
          <w:sz w:val="24"/>
          <w:szCs w:val="24"/>
          <w:lang w:val="sv-SE"/>
        </w:rPr>
        <w:t xml:space="preserve">Dalam suatu penelitian keberadaan populasi merupakan hal yang mutlak sebagai sumber data atau informasi penelitian guna menjawab permasalahan penelitian. Populasi penelitian ini adalah seluruh siswa kelas </w:t>
      </w:r>
      <w:r w:rsidRPr="001C64F3">
        <w:rPr>
          <w:rFonts w:ascii="Times New Roman" w:hAnsi="Times New Roman" w:cs="Times New Roman"/>
          <w:sz w:val="24"/>
          <w:szCs w:val="24"/>
        </w:rPr>
        <w:t>XI</w:t>
      </w:r>
      <w:r w:rsidRPr="001C64F3">
        <w:rPr>
          <w:rFonts w:ascii="Times New Roman" w:hAnsi="Times New Roman" w:cs="Times New Roman"/>
          <w:sz w:val="24"/>
          <w:szCs w:val="24"/>
          <w:lang w:val="sv-SE"/>
        </w:rPr>
        <w:t xml:space="preserve"> SMA Negeri 1 </w:t>
      </w:r>
      <w:r w:rsidRPr="001C64F3">
        <w:rPr>
          <w:rFonts w:ascii="Times New Roman" w:hAnsi="Times New Roman" w:cs="Times New Roman"/>
          <w:sz w:val="24"/>
          <w:szCs w:val="24"/>
        </w:rPr>
        <w:t>Kelara Kabupaten Jeneponto</w:t>
      </w:r>
      <w:r w:rsidRPr="001C64F3">
        <w:rPr>
          <w:rFonts w:ascii="Times New Roman" w:hAnsi="Times New Roman" w:cs="Times New Roman"/>
          <w:sz w:val="24"/>
          <w:szCs w:val="24"/>
          <w:lang w:val="sv-SE"/>
        </w:rPr>
        <w:t xml:space="preserve"> 201</w:t>
      </w:r>
      <w:r w:rsidRPr="001C64F3">
        <w:rPr>
          <w:rFonts w:ascii="Times New Roman" w:hAnsi="Times New Roman" w:cs="Times New Roman"/>
          <w:sz w:val="24"/>
          <w:szCs w:val="24"/>
        </w:rPr>
        <w:t>1</w:t>
      </w:r>
      <w:r w:rsidRPr="001C64F3">
        <w:rPr>
          <w:rFonts w:ascii="Times New Roman" w:hAnsi="Times New Roman" w:cs="Times New Roman"/>
          <w:sz w:val="24"/>
          <w:szCs w:val="24"/>
          <w:lang w:val="sv-SE"/>
        </w:rPr>
        <w:t>/201</w:t>
      </w:r>
      <w:r w:rsidRPr="001C64F3">
        <w:rPr>
          <w:rFonts w:ascii="Times New Roman" w:hAnsi="Times New Roman" w:cs="Times New Roman"/>
          <w:sz w:val="24"/>
          <w:szCs w:val="24"/>
        </w:rPr>
        <w:t>2</w:t>
      </w:r>
      <w:r w:rsidRPr="001C64F3">
        <w:rPr>
          <w:rFonts w:ascii="Times New Roman" w:hAnsi="Times New Roman" w:cs="Times New Roman"/>
          <w:sz w:val="24"/>
          <w:szCs w:val="24"/>
          <w:lang w:val="sv-SE"/>
        </w:rPr>
        <w:t xml:space="preserve"> sebanyak 180 orang</w:t>
      </w:r>
      <w:r w:rsidRPr="001C64F3">
        <w:rPr>
          <w:rFonts w:ascii="Times New Roman" w:hAnsi="Times New Roman" w:cs="Times New Roman"/>
          <w:sz w:val="24"/>
          <w:szCs w:val="24"/>
        </w:rPr>
        <w:t>.</w:t>
      </w:r>
    </w:p>
    <w:p w:rsidR="002E3000" w:rsidRDefault="006B5400" w:rsidP="00D7058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0585">
        <w:rPr>
          <w:rFonts w:ascii="Times New Roman" w:hAnsi="Times New Roman" w:cs="Times New Roman"/>
          <w:sz w:val="24"/>
          <w:szCs w:val="24"/>
        </w:rPr>
        <w:t xml:space="preserve">    </w:t>
      </w:r>
      <w:r w:rsidR="002E3000" w:rsidRPr="001C64F3">
        <w:rPr>
          <w:rFonts w:ascii="Times New Roman" w:hAnsi="Times New Roman" w:cs="Times New Roman"/>
          <w:sz w:val="24"/>
          <w:szCs w:val="24"/>
          <w:lang w:val="sv-SE"/>
        </w:rPr>
        <w:t xml:space="preserve">Lebih jelasnya mengenai penyebaran siswa kelas </w:t>
      </w:r>
      <w:r w:rsidR="002E3000" w:rsidRPr="001C64F3">
        <w:rPr>
          <w:rFonts w:ascii="Times New Roman" w:hAnsi="Times New Roman" w:cs="Times New Roman"/>
          <w:sz w:val="24"/>
          <w:szCs w:val="24"/>
        </w:rPr>
        <w:t>X</w:t>
      </w:r>
      <w:r w:rsidR="002E3000" w:rsidRPr="001C64F3">
        <w:rPr>
          <w:rFonts w:ascii="Times New Roman" w:hAnsi="Times New Roman" w:cs="Times New Roman"/>
          <w:sz w:val="24"/>
          <w:szCs w:val="24"/>
          <w:lang w:val="sv-SE"/>
        </w:rPr>
        <w:t>I SMA Negeri 1</w:t>
      </w:r>
      <w:r w:rsidR="002E3000" w:rsidRPr="001C64F3">
        <w:rPr>
          <w:rFonts w:ascii="Times New Roman" w:hAnsi="Times New Roman" w:cs="Times New Roman"/>
          <w:sz w:val="24"/>
          <w:szCs w:val="24"/>
        </w:rPr>
        <w:t xml:space="preserve"> Kelara Kabupaten</w:t>
      </w:r>
      <w:r w:rsidR="002E3000" w:rsidRPr="001C64F3">
        <w:rPr>
          <w:rFonts w:ascii="Times New Roman" w:hAnsi="Times New Roman" w:cs="Times New Roman"/>
          <w:sz w:val="24"/>
          <w:szCs w:val="24"/>
          <w:lang w:val="sv-SE"/>
        </w:rPr>
        <w:t xml:space="preserve"> </w:t>
      </w:r>
      <w:r w:rsidR="002E3000" w:rsidRPr="001C64F3">
        <w:rPr>
          <w:rFonts w:ascii="Times New Roman" w:hAnsi="Times New Roman" w:cs="Times New Roman"/>
          <w:sz w:val="24"/>
          <w:szCs w:val="24"/>
        </w:rPr>
        <w:t>Jeneponto</w:t>
      </w:r>
      <w:r w:rsidR="002E3000" w:rsidRPr="001C64F3">
        <w:rPr>
          <w:rFonts w:ascii="Times New Roman" w:hAnsi="Times New Roman" w:cs="Times New Roman"/>
          <w:sz w:val="24"/>
          <w:szCs w:val="24"/>
          <w:lang w:val="sv-SE"/>
        </w:rPr>
        <w:t>, dapat dilihat pada tabel berikut</w:t>
      </w:r>
      <w:r w:rsidR="002E3000">
        <w:rPr>
          <w:rFonts w:ascii="Times New Roman" w:hAnsi="Times New Roman" w:cs="Times New Roman"/>
          <w:sz w:val="24"/>
          <w:szCs w:val="24"/>
        </w:rPr>
        <w:t>:</w:t>
      </w:r>
    </w:p>
    <w:p w:rsidR="00E86B06" w:rsidRPr="00E86B06" w:rsidRDefault="00A97CFB" w:rsidP="006B5400">
      <w:pPr>
        <w:spacing w:before="240" w:after="0" w:line="480" w:lineRule="auto"/>
        <w:ind w:firstLine="284"/>
        <w:jc w:val="both"/>
        <w:rPr>
          <w:rFonts w:ascii="Times New Roman" w:hAnsi="Times New Roman" w:cs="Times New Roman"/>
          <w:sz w:val="24"/>
          <w:szCs w:val="24"/>
        </w:rPr>
      </w:pPr>
      <w:r>
        <w:rPr>
          <w:rFonts w:ascii="Times New Roman" w:hAnsi="Times New Roman" w:cs="Times New Roman"/>
          <w:sz w:val="24"/>
          <w:szCs w:val="24"/>
          <w:lang w:val="sv-SE"/>
        </w:rPr>
        <w:t xml:space="preserve">Tabel </w:t>
      </w:r>
      <w:r>
        <w:rPr>
          <w:rFonts w:ascii="Times New Roman" w:hAnsi="Times New Roman" w:cs="Times New Roman"/>
          <w:sz w:val="24"/>
          <w:szCs w:val="24"/>
        </w:rPr>
        <w:t>3</w:t>
      </w:r>
      <w:r w:rsidR="004536D9">
        <w:rPr>
          <w:rFonts w:ascii="Times New Roman" w:hAnsi="Times New Roman" w:cs="Times New Roman"/>
          <w:sz w:val="24"/>
          <w:szCs w:val="24"/>
          <w:lang w:val="sv-SE"/>
        </w:rPr>
        <w:t>.</w:t>
      </w:r>
      <w:r w:rsidR="004536D9">
        <w:rPr>
          <w:rFonts w:ascii="Times New Roman" w:hAnsi="Times New Roman" w:cs="Times New Roman"/>
          <w:sz w:val="24"/>
          <w:szCs w:val="24"/>
        </w:rPr>
        <w:t>2</w:t>
      </w:r>
      <w:r w:rsidR="00E86B06" w:rsidRPr="00A36802">
        <w:rPr>
          <w:rFonts w:ascii="Times New Roman" w:hAnsi="Times New Roman" w:cs="Times New Roman"/>
          <w:sz w:val="24"/>
          <w:szCs w:val="24"/>
          <w:lang w:val="sv-SE"/>
        </w:rPr>
        <w:t xml:space="preserve">. Keadaan Siswa Kelas II SMA Negeri 1 </w:t>
      </w:r>
      <w:r w:rsidR="00B02482">
        <w:rPr>
          <w:rFonts w:ascii="Times New Roman" w:hAnsi="Times New Roman" w:cs="Times New Roman"/>
          <w:sz w:val="24"/>
          <w:szCs w:val="24"/>
        </w:rPr>
        <w:t>Kelara Kabupaten J</w:t>
      </w:r>
      <w:r w:rsidR="00E86B06" w:rsidRPr="00A36802">
        <w:rPr>
          <w:rFonts w:ascii="Times New Roman" w:hAnsi="Times New Roman" w:cs="Times New Roman"/>
          <w:sz w:val="24"/>
          <w:szCs w:val="24"/>
        </w:rPr>
        <w:t>eneponto</w:t>
      </w:r>
    </w:p>
    <w:tbl>
      <w:tblPr>
        <w:tblW w:w="0" w:type="auto"/>
        <w:tblInd w:w="1101" w:type="dxa"/>
        <w:tblBorders>
          <w:top w:val="single" w:sz="4" w:space="0" w:color="auto"/>
          <w:bottom w:val="single" w:sz="4" w:space="0" w:color="auto"/>
          <w:insideH w:val="single" w:sz="4" w:space="0" w:color="auto"/>
        </w:tblBorders>
        <w:tblLook w:val="04A0"/>
      </w:tblPr>
      <w:tblGrid>
        <w:gridCol w:w="1417"/>
        <w:gridCol w:w="2126"/>
        <w:gridCol w:w="3119"/>
      </w:tblGrid>
      <w:tr w:rsidR="00E86B06" w:rsidRPr="00A36802" w:rsidTr="008237C5">
        <w:trPr>
          <w:trHeight w:val="441"/>
        </w:trPr>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Nomor</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Kelas</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Banyaknya Siswa</w:t>
            </w:r>
          </w:p>
        </w:tc>
      </w:tr>
      <w:tr w:rsidR="00E86B06" w:rsidRPr="00A36802" w:rsidTr="008237C5">
        <w:trPr>
          <w:trHeight w:val="230"/>
        </w:trPr>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1.</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XI IPA 1</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31 orang</w:t>
            </w:r>
          </w:p>
        </w:tc>
      </w:tr>
      <w:tr w:rsidR="00E86B06" w:rsidRPr="00A36802" w:rsidTr="008237C5">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2.</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XI IPA 2</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40 orang</w:t>
            </w:r>
          </w:p>
        </w:tc>
      </w:tr>
      <w:tr w:rsidR="00E86B06" w:rsidRPr="00A36802" w:rsidTr="008237C5">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3.</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XI IPA 3</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40 orang</w:t>
            </w:r>
          </w:p>
        </w:tc>
      </w:tr>
      <w:tr w:rsidR="00E86B06" w:rsidRPr="00A36802" w:rsidTr="008237C5">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4.</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XI IPS 1</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22 orang</w:t>
            </w:r>
          </w:p>
        </w:tc>
      </w:tr>
      <w:tr w:rsidR="00E86B06" w:rsidRPr="00A36802" w:rsidTr="008237C5">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5.</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rPr>
              <w:t>XI</w:t>
            </w:r>
            <w:r w:rsidRPr="00A36802">
              <w:rPr>
                <w:rFonts w:ascii="Times New Roman" w:hAnsi="Times New Roman" w:cs="Times New Roman"/>
                <w:sz w:val="24"/>
                <w:szCs w:val="24"/>
                <w:lang w:val="sv-SE"/>
              </w:rPr>
              <w:t xml:space="preserve"> IPS 2</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27 orang</w:t>
            </w:r>
          </w:p>
        </w:tc>
      </w:tr>
      <w:tr w:rsidR="00E86B06" w:rsidRPr="00A36802" w:rsidTr="008237C5">
        <w:trPr>
          <w:trHeight w:val="421"/>
        </w:trPr>
        <w:tc>
          <w:tcPr>
            <w:tcW w:w="1417"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6.</w:t>
            </w:r>
          </w:p>
        </w:tc>
        <w:tc>
          <w:tcPr>
            <w:tcW w:w="2126"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rPr>
              <w:t>XI</w:t>
            </w:r>
            <w:r w:rsidRPr="00A36802">
              <w:rPr>
                <w:rFonts w:ascii="Times New Roman" w:hAnsi="Times New Roman" w:cs="Times New Roman"/>
                <w:sz w:val="24"/>
                <w:szCs w:val="24"/>
                <w:lang w:val="sv-SE"/>
              </w:rPr>
              <w:t xml:space="preserve"> IPS 3</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20 orang</w:t>
            </w:r>
          </w:p>
        </w:tc>
      </w:tr>
      <w:tr w:rsidR="00E86B06" w:rsidRPr="00A36802" w:rsidTr="008237C5">
        <w:tc>
          <w:tcPr>
            <w:tcW w:w="3543" w:type="dxa"/>
            <w:gridSpan w:val="2"/>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Jumlah</w:t>
            </w:r>
          </w:p>
        </w:tc>
        <w:tc>
          <w:tcPr>
            <w:tcW w:w="3119" w:type="dxa"/>
          </w:tcPr>
          <w:p w:rsidR="00E86B06" w:rsidRPr="00A36802" w:rsidRDefault="00E86B06" w:rsidP="00641641">
            <w:pPr>
              <w:spacing w:after="0" w:line="240" w:lineRule="auto"/>
              <w:jc w:val="center"/>
              <w:rPr>
                <w:rFonts w:ascii="Times New Roman" w:hAnsi="Times New Roman" w:cs="Times New Roman"/>
                <w:sz w:val="24"/>
                <w:szCs w:val="24"/>
                <w:lang w:val="sv-SE"/>
              </w:rPr>
            </w:pPr>
            <w:r w:rsidRPr="00A36802">
              <w:rPr>
                <w:rFonts w:ascii="Times New Roman" w:hAnsi="Times New Roman" w:cs="Times New Roman"/>
                <w:sz w:val="24"/>
                <w:szCs w:val="24"/>
                <w:lang w:val="sv-SE"/>
              </w:rPr>
              <w:t>180 orang</w:t>
            </w:r>
          </w:p>
        </w:tc>
      </w:tr>
    </w:tbl>
    <w:p w:rsidR="00E86B06" w:rsidRPr="00E86B06" w:rsidRDefault="00E86B06" w:rsidP="00E86B06">
      <w:pPr>
        <w:spacing w:after="0" w:line="480" w:lineRule="auto"/>
        <w:jc w:val="both"/>
        <w:rPr>
          <w:rFonts w:ascii="Times New Roman" w:hAnsi="Times New Roman" w:cs="Times New Roman"/>
          <w:i/>
          <w:sz w:val="24"/>
          <w:szCs w:val="24"/>
        </w:rPr>
      </w:pPr>
      <w:r w:rsidRPr="00A36802">
        <w:rPr>
          <w:rFonts w:ascii="Times New Roman" w:hAnsi="Times New Roman" w:cs="Times New Roman"/>
          <w:sz w:val="24"/>
          <w:szCs w:val="24"/>
          <w:lang w:val="sv-SE"/>
        </w:rPr>
        <w:t xml:space="preserve">         </w:t>
      </w:r>
      <w:r w:rsidRPr="00A36802">
        <w:rPr>
          <w:rFonts w:ascii="Times New Roman" w:hAnsi="Times New Roman" w:cs="Times New Roman"/>
          <w:i/>
          <w:sz w:val="24"/>
          <w:szCs w:val="24"/>
          <w:lang w:val="sv-SE"/>
        </w:rPr>
        <w:t xml:space="preserve">Sumber: Tata usaha SMA Negeri 1 </w:t>
      </w:r>
      <w:r w:rsidRPr="00A36802">
        <w:rPr>
          <w:rFonts w:ascii="Times New Roman" w:hAnsi="Times New Roman" w:cs="Times New Roman"/>
          <w:i/>
          <w:sz w:val="24"/>
          <w:szCs w:val="24"/>
        </w:rPr>
        <w:t>kelara Kabupaten Jeneponto</w:t>
      </w:r>
      <w:r w:rsidRPr="00A36802">
        <w:rPr>
          <w:rFonts w:ascii="Times New Roman" w:hAnsi="Times New Roman" w:cs="Times New Roman"/>
          <w:i/>
          <w:sz w:val="24"/>
          <w:szCs w:val="24"/>
          <w:lang w:val="sv-SE"/>
        </w:rPr>
        <w:t>. Thn 201</w:t>
      </w:r>
      <w:r w:rsidRPr="00A36802">
        <w:rPr>
          <w:rFonts w:ascii="Times New Roman" w:hAnsi="Times New Roman" w:cs="Times New Roman"/>
          <w:i/>
          <w:sz w:val="24"/>
          <w:szCs w:val="24"/>
        </w:rPr>
        <w:t>1</w:t>
      </w:r>
      <w:r w:rsidR="00A470E6">
        <w:rPr>
          <w:rFonts w:ascii="Times New Roman" w:hAnsi="Times New Roman" w:cs="Times New Roman"/>
          <w:i/>
          <w:sz w:val="24"/>
          <w:szCs w:val="24"/>
        </w:rPr>
        <w:t>.</w:t>
      </w:r>
    </w:p>
    <w:p w:rsidR="002E3000" w:rsidRDefault="002E3000" w:rsidP="006B5400">
      <w:pPr>
        <w:pStyle w:val="ListParagraph"/>
        <w:numPr>
          <w:ilvl w:val="0"/>
          <w:numId w:val="26"/>
        </w:numPr>
        <w:spacing w:before="240" w:after="0" w:line="480" w:lineRule="auto"/>
        <w:ind w:left="284" w:hanging="284"/>
        <w:jc w:val="both"/>
        <w:outlineLvl w:val="0"/>
        <w:rPr>
          <w:rFonts w:ascii="Times New Roman" w:hAnsi="Times New Roman" w:cs="Times New Roman"/>
          <w:b/>
          <w:sz w:val="24"/>
          <w:szCs w:val="24"/>
        </w:rPr>
      </w:pPr>
      <w:r>
        <w:rPr>
          <w:rFonts w:ascii="Times New Roman" w:hAnsi="Times New Roman" w:cs="Times New Roman"/>
          <w:b/>
          <w:sz w:val="24"/>
          <w:szCs w:val="24"/>
        </w:rPr>
        <w:t>Sampel</w:t>
      </w:r>
    </w:p>
    <w:p w:rsidR="00374236" w:rsidRDefault="006B5400" w:rsidP="00374236">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374236">
        <w:rPr>
          <w:rFonts w:ascii="Times New Roman" w:hAnsi="Times New Roman" w:cs="Times New Roman"/>
          <w:b/>
          <w:sz w:val="24"/>
          <w:szCs w:val="24"/>
        </w:rPr>
        <w:t xml:space="preserve">    </w:t>
      </w:r>
      <w:r w:rsidR="002E3000" w:rsidRPr="001C64F3">
        <w:rPr>
          <w:rFonts w:ascii="Times New Roman" w:hAnsi="Times New Roman" w:cs="Times New Roman"/>
          <w:sz w:val="24"/>
          <w:szCs w:val="24"/>
          <w:lang w:val="sv-SE"/>
        </w:rPr>
        <w:t xml:space="preserve">Karena populasi penelitian ini cukup besar dan secara metodologis memungkinkan dilakukan penarikan sampel, maka ditetapkan untuk dilakukan penelitian pada sampel dari populasi. Karena semua anggota populasi dinilai homogen, karena semua kelas adalah kelas </w:t>
      </w:r>
      <w:r w:rsidR="00FE7855">
        <w:rPr>
          <w:rFonts w:ascii="Times New Roman" w:hAnsi="Times New Roman" w:cs="Times New Roman"/>
          <w:sz w:val="24"/>
          <w:szCs w:val="24"/>
        </w:rPr>
        <w:t>XI</w:t>
      </w:r>
      <w:r w:rsidR="002E3000" w:rsidRPr="001C64F3">
        <w:rPr>
          <w:rFonts w:ascii="Times New Roman" w:hAnsi="Times New Roman" w:cs="Times New Roman"/>
          <w:sz w:val="24"/>
          <w:szCs w:val="24"/>
          <w:lang w:val="sv-SE"/>
        </w:rPr>
        <w:t xml:space="preserve"> dan berada pada lingkungan sekolah yang sama, maka penarikan sampel dilakukan secara</w:t>
      </w:r>
      <w:r w:rsidR="002E3000" w:rsidRPr="001C64F3">
        <w:rPr>
          <w:rFonts w:ascii="Times New Roman" w:hAnsi="Times New Roman" w:cs="Times New Roman"/>
          <w:sz w:val="24"/>
          <w:szCs w:val="24"/>
        </w:rPr>
        <w:t xml:space="preserve"> stratifiad</w:t>
      </w:r>
      <w:r w:rsidR="002E3000" w:rsidRPr="001C64F3">
        <w:rPr>
          <w:rFonts w:ascii="Times New Roman" w:hAnsi="Times New Roman" w:cs="Times New Roman"/>
          <w:sz w:val="24"/>
          <w:szCs w:val="24"/>
          <w:lang w:val="sv-SE"/>
        </w:rPr>
        <w:t xml:space="preserve"> random sampling, dengan mengambil perwakilan masing-masing kelas sebanyak 5 orang secara acak. Dengan cara tersebut, maka diperoleh jumlah sampel sebanyak 30 responden. Lebih jelasnya mengenai sampel penelitian ini dapat dilihat pada tabel berikut</w:t>
      </w:r>
      <w:r w:rsidR="002E3000" w:rsidRPr="001C64F3">
        <w:rPr>
          <w:rFonts w:ascii="Times New Roman" w:hAnsi="Times New Roman" w:cs="Times New Roman"/>
          <w:sz w:val="24"/>
          <w:szCs w:val="24"/>
        </w:rPr>
        <w:t>:</w:t>
      </w:r>
    </w:p>
    <w:p w:rsidR="00E872AE" w:rsidRDefault="00E872AE" w:rsidP="00374236">
      <w:pPr>
        <w:pStyle w:val="ListParagraph"/>
        <w:spacing w:after="0" w:line="480" w:lineRule="auto"/>
        <w:ind w:left="0"/>
        <w:jc w:val="both"/>
        <w:outlineLvl w:val="0"/>
        <w:rPr>
          <w:rFonts w:ascii="Times New Roman" w:hAnsi="Times New Roman" w:cs="Times New Roman"/>
          <w:sz w:val="24"/>
          <w:szCs w:val="24"/>
        </w:rPr>
      </w:pPr>
    </w:p>
    <w:p w:rsidR="00E872AE" w:rsidRDefault="00E872AE" w:rsidP="00374236">
      <w:pPr>
        <w:pStyle w:val="ListParagraph"/>
        <w:spacing w:after="0" w:line="480" w:lineRule="auto"/>
        <w:ind w:left="0"/>
        <w:jc w:val="both"/>
        <w:outlineLvl w:val="0"/>
        <w:rPr>
          <w:rFonts w:ascii="Times New Roman" w:hAnsi="Times New Roman" w:cs="Times New Roman"/>
          <w:sz w:val="24"/>
          <w:szCs w:val="24"/>
        </w:rPr>
      </w:pPr>
    </w:p>
    <w:p w:rsidR="00E872AE" w:rsidRDefault="00E872AE" w:rsidP="00374236">
      <w:pPr>
        <w:pStyle w:val="ListParagraph"/>
        <w:spacing w:after="0" w:line="480" w:lineRule="auto"/>
        <w:ind w:left="0"/>
        <w:jc w:val="both"/>
        <w:outlineLvl w:val="0"/>
        <w:rPr>
          <w:rFonts w:ascii="Times New Roman" w:hAnsi="Times New Roman" w:cs="Times New Roman"/>
          <w:sz w:val="24"/>
          <w:szCs w:val="24"/>
        </w:rPr>
      </w:pPr>
    </w:p>
    <w:p w:rsidR="002262A3" w:rsidRPr="002262A3" w:rsidRDefault="002262A3" w:rsidP="00374236">
      <w:pPr>
        <w:pStyle w:val="ListParagraph"/>
        <w:spacing w:after="0" w:line="480" w:lineRule="auto"/>
        <w:ind w:left="0"/>
        <w:jc w:val="both"/>
        <w:outlineLvl w:val="0"/>
        <w:rPr>
          <w:rFonts w:ascii="Times New Roman" w:hAnsi="Times New Roman" w:cs="Times New Roman"/>
          <w:sz w:val="24"/>
          <w:szCs w:val="24"/>
        </w:rPr>
      </w:pPr>
    </w:p>
    <w:p w:rsidR="002E3000" w:rsidRPr="001C64F3" w:rsidRDefault="002E3000" w:rsidP="00FE7855">
      <w:pPr>
        <w:pStyle w:val="ListParagraph"/>
        <w:tabs>
          <w:tab w:val="right" w:pos="7938"/>
        </w:tabs>
        <w:spacing w:after="0" w:line="480" w:lineRule="auto"/>
        <w:ind w:left="1080"/>
        <w:rPr>
          <w:rFonts w:ascii="Times New Roman" w:hAnsi="Times New Roman" w:cs="Times New Roman"/>
          <w:sz w:val="24"/>
          <w:szCs w:val="24"/>
          <w:lang w:val="sv-SE"/>
        </w:rPr>
      </w:pPr>
      <w:r>
        <w:rPr>
          <w:rFonts w:ascii="Times New Roman" w:hAnsi="Times New Roman" w:cs="Times New Roman"/>
          <w:sz w:val="24"/>
          <w:szCs w:val="24"/>
        </w:rPr>
        <w:lastRenderedPageBreak/>
        <w:t xml:space="preserve">                      </w:t>
      </w:r>
      <w:r w:rsidR="00A97CFB">
        <w:rPr>
          <w:rFonts w:ascii="Times New Roman" w:hAnsi="Times New Roman" w:cs="Times New Roman"/>
          <w:sz w:val="24"/>
          <w:szCs w:val="24"/>
          <w:lang w:val="sv-SE"/>
        </w:rPr>
        <w:t xml:space="preserve">Tabel </w:t>
      </w:r>
      <w:r w:rsidR="00A97CFB">
        <w:rPr>
          <w:rFonts w:ascii="Times New Roman" w:hAnsi="Times New Roman" w:cs="Times New Roman"/>
          <w:sz w:val="24"/>
          <w:szCs w:val="24"/>
        </w:rPr>
        <w:t>3</w:t>
      </w:r>
      <w:r w:rsidR="004536D9">
        <w:rPr>
          <w:rFonts w:ascii="Times New Roman" w:hAnsi="Times New Roman" w:cs="Times New Roman"/>
          <w:sz w:val="24"/>
          <w:szCs w:val="24"/>
          <w:lang w:val="sv-SE"/>
        </w:rPr>
        <w:t>.</w:t>
      </w:r>
      <w:r w:rsidR="004536D9">
        <w:rPr>
          <w:rFonts w:ascii="Times New Roman" w:hAnsi="Times New Roman" w:cs="Times New Roman"/>
          <w:sz w:val="24"/>
          <w:szCs w:val="24"/>
        </w:rPr>
        <w:t>3</w:t>
      </w:r>
      <w:r w:rsidRPr="001C64F3">
        <w:rPr>
          <w:rFonts w:ascii="Times New Roman" w:hAnsi="Times New Roman" w:cs="Times New Roman"/>
          <w:sz w:val="24"/>
          <w:szCs w:val="24"/>
          <w:lang w:val="sv-SE"/>
        </w:rPr>
        <w:t>. Keadaan Sampel Penelitian</w:t>
      </w:r>
      <w:r w:rsidR="00FE7855">
        <w:rPr>
          <w:rFonts w:ascii="Times New Roman" w:hAnsi="Times New Roman" w:cs="Times New Roman"/>
          <w:sz w:val="24"/>
          <w:szCs w:val="24"/>
          <w:lang w:val="sv-SE"/>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260"/>
        <w:gridCol w:w="2410"/>
      </w:tblGrid>
      <w:tr w:rsidR="002E3000" w:rsidRPr="000634FD" w:rsidTr="00641641">
        <w:trPr>
          <w:trHeight w:val="292"/>
        </w:trPr>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Nomor</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Kelas</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Banyaknya Siswa</w:t>
            </w:r>
          </w:p>
        </w:tc>
      </w:tr>
      <w:tr w:rsidR="002E3000" w:rsidRPr="000634FD" w:rsidTr="00641641">
        <w:trPr>
          <w:trHeight w:val="342"/>
        </w:trPr>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1</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XI IPA 1</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 orang</w:t>
            </w:r>
          </w:p>
        </w:tc>
      </w:tr>
      <w:tr w:rsidR="002E3000" w:rsidRPr="000634FD" w:rsidTr="00641641">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2</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XI IPA 2</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 orang</w:t>
            </w:r>
          </w:p>
        </w:tc>
      </w:tr>
      <w:tr w:rsidR="002E3000" w:rsidRPr="000634FD" w:rsidTr="00641641">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3</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XI IPA 3</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 orang</w:t>
            </w:r>
          </w:p>
        </w:tc>
      </w:tr>
      <w:tr w:rsidR="002E3000" w:rsidRPr="000634FD" w:rsidTr="00641641">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4</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XI IPS 1</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 orang</w:t>
            </w:r>
          </w:p>
        </w:tc>
      </w:tr>
      <w:tr w:rsidR="002E3000" w:rsidRPr="000634FD" w:rsidTr="00641641">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XI IPS 2</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 orang</w:t>
            </w:r>
          </w:p>
        </w:tc>
      </w:tr>
      <w:tr w:rsidR="002E3000" w:rsidRPr="000634FD" w:rsidTr="00641641">
        <w:tc>
          <w:tcPr>
            <w:tcW w:w="1276"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6</w:t>
            </w:r>
          </w:p>
        </w:tc>
        <w:tc>
          <w:tcPr>
            <w:tcW w:w="326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XI IPS 3</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5 orang</w:t>
            </w:r>
          </w:p>
        </w:tc>
      </w:tr>
      <w:tr w:rsidR="002E3000" w:rsidRPr="000634FD" w:rsidTr="00641641">
        <w:tc>
          <w:tcPr>
            <w:tcW w:w="4536" w:type="dxa"/>
            <w:gridSpan w:val="2"/>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Jumlah</w:t>
            </w:r>
          </w:p>
        </w:tc>
        <w:tc>
          <w:tcPr>
            <w:tcW w:w="2410" w:type="dxa"/>
            <w:tcBorders>
              <w:top w:val="single" w:sz="4" w:space="0" w:color="auto"/>
              <w:left w:val="nil"/>
              <w:bottom w:val="single" w:sz="4" w:space="0" w:color="auto"/>
              <w:right w:val="nil"/>
            </w:tcBorders>
          </w:tcPr>
          <w:p w:rsidR="002E3000" w:rsidRPr="000634FD" w:rsidRDefault="002E3000" w:rsidP="00641641">
            <w:pPr>
              <w:spacing w:after="0" w:line="240" w:lineRule="auto"/>
              <w:jc w:val="center"/>
              <w:rPr>
                <w:rFonts w:ascii="Times New Roman" w:hAnsi="Times New Roman" w:cs="Times New Roman"/>
                <w:sz w:val="24"/>
                <w:szCs w:val="24"/>
                <w:lang w:val="sv-SE"/>
              </w:rPr>
            </w:pPr>
            <w:r w:rsidRPr="000634FD">
              <w:rPr>
                <w:rFonts w:ascii="Times New Roman" w:hAnsi="Times New Roman" w:cs="Times New Roman"/>
                <w:sz w:val="24"/>
                <w:szCs w:val="24"/>
                <w:lang w:val="sv-SE"/>
              </w:rPr>
              <w:t>30 orang</w:t>
            </w:r>
          </w:p>
        </w:tc>
      </w:tr>
    </w:tbl>
    <w:p w:rsidR="002E3000" w:rsidRPr="00AB00FC" w:rsidRDefault="002E3000" w:rsidP="00AB00FC">
      <w:pPr>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Pr="001C64F3">
        <w:rPr>
          <w:rFonts w:ascii="Times New Roman" w:hAnsi="Times New Roman" w:cs="Times New Roman"/>
          <w:b/>
          <w:sz w:val="24"/>
          <w:szCs w:val="24"/>
          <w:lang w:val="sv-SE"/>
        </w:rPr>
        <w:t xml:space="preserve"> </w:t>
      </w:r>
      <w:r>
        <w:rPr>
          <w:rFonts w:ascii="Times New Roman" w:hAnsi="Times New Roman" w:cs="Times New Roman"/>
          <w:b/>
          <w:sz w:val="24"/>
          <w:szCs w:val="24"/>
        </w:rPr>
        <w:t xml:space="preserve">    </w:t>
      </w:r>
      <w:r w:rsidRPr="001C64F3">
        <w:rPr>
          <w:rFonts w:ascii="Times New Roman" w:hAnsi="Times New Roman" w:cs="Times New Roman"/>
          <w:i/>
          <w:sz w:val="24"/>
          <w:szCs w:val="24"/>
          <w:lang w:val="sv-SE"/>
        </w:rPr>
        <w:t xml:space="preserve">Sumber: Tata usaha SMA Negeri 1 </w:t>
      </w:r>
      <w:r w:rsidRPr="001C64F3">
        <w:rPr>
          <w:rFonts w:ascii="Times New Roman" w:hAnsi="Times New Roman" w:cs="Times New Roman"/>
          <w:i/>
          <w:sz w:val="24"/>
          <w:szCs w:val="24"/>
        </w:rPr>
        <w:t>kelara Kabupaten Jeneponto</w:t>
      </w:r>
      <w:r w:rsidRPr="001C64F3">
        <w:rPr>
          <w:rFonts w:ascii="Times New Roman" w:hAnsi="Times New Roman" w:cs="Times New Roman"/>
          <w:i/>
          <w:sz w:val="24"/>
          <w:szCs w:val="24"/>
          <w:lang w:val="sv-SE"/>
        </w:rPr>
        <w:t>. Thn 201</w:t>
      </w:r>
      <w:r w:rsidRPr="001C64F3">
        <w:rPr>
          <w:rFonts w:ascii="Times New Roman" w:hAnsi="Times New Roman" w:cs="Times New Roman"/>
          <w:i/>
          <w:sz w:val="24"/>
          <w:szCs w:val="24"/>
        </w:rPr>
        <w:t>1.</w:t>
      </w:r>
    </w:p>
    <w:p w:rsidR="00D24ABB" w:rsidRDefault="002E3000" w:rsidP="00D24ABB">
      <w:pPr>
        <w:pStyle w:val="ListParagraph"/>
        <w:numPr>
          <w:ilvl w:val="0"/>
          <w:numId w:val="25"/>
        </w:numPr>
        <w:spacing w:before="240" w:after="0" w:line="480" w:lineRule="auto"/>
        <w:ind w:left="284" w:hanging="284"/>
        <w:jc w:val="both"/>
        <w:outlineLvl w:val="0"/>
        <w:rPr>
          <w:rFonts w:ascii="Times New Roman" w:hAnsi="Times New Roman" w:cs="Times New Roman"/>
          <w:b/>
          <w:sz w:val="24"/>
          <w:szCs w:val="24"/>
        </w:rPr>
      </w:pPr>
      <w:r w:rsidRPr="002E3000">
        <w:rPr>
          <w:rFonts w:ascii="Times New Roman" w:hAnsi="Times New Roman" w:cs="Times New Roman"/>
          <w:b/>
          <w:sz w:val="24"/>
          <w:szCs w:val="24"/>
          <w:lang w:val="sv-SE"/>
        </w:rPr>
        <w:t xml:space="preserve">Tahap Pelaksanaan dan Proses Penggunaan Teknik </w:t>
      </w:r>
      <w:r w:rsidRPr="002E3000">
        <w:rPr>
          <w:rFonts w:ascii="Times New Roman" w:hAnsi="Times New Roman" w:cs="Times New Roman"/>
          <w:b/>
          <w:i/>
          <w:sz w:val="24"/>
          <w:szCs w:val="24"/>
          <w:lang w:val="sv-SE"/>
        </w:rPr>
        <w:t>Jigsaw</w:t>
      </w:r>
      <w:r w:rsidRPr="002E3000">
        <w:rPr>
          <w:rFonts w:ascii="Times New Roman" w:hAnsi="Times New Roman" w:cs="Times New Roman"/>
          <w:b/>
          <w:sz w:val="24"/>
          <w:szCs w:val="24"/>
          <w:lang w:val="sv-SE"/>
        </w:rPr>
        <w:t xml:space="preserve"> dalam Bentuk Bimbingan Kelompok</w:t>
      </w:r>
      <w:r w:rsidRPr="002E3000">
        <w:rPr>
          <w:rFonts w:ascii="Times New Roman" w:hAnsi="Times New Roman" w:cs="Times New Roman"/>
          <w:b/>
          <w:sz w:val="24"/>
          <w:szCs w:val="24"/>
        </w:rPr>
        <w:t>.</w:t>
      </w:r>
    </w:p>
    <w:p w:rsidR="00AB00FC" w:rsidRPr="00D24ABB" w:rsidRDefault="006B5400" w:rsidP="00D24ABB">
      <w:pPr>
        <w:pStyle w:val="ListParagraph"/>
        <w:spacing w:before="240" w:after="0" w:line="480" w:lineRule="auto"/>
        <w:ind w:left="0" w:firstLine="426"/>
        <w:jc w:val="both"/>
        <w:outlineLvl w:val="0"/>
        <w:rPr>
          <w:rFonts w:ascii="Times New Roman" w:hAnsi="Times New Roman" w:cs="Times New Roman"/>
          <w:b/>
          <w:sz w:val="24"/>
          <w:szCs w:val="24"/>
        </w:rPr>
      </w:pPr>
      <w:r w:rsidRPr="00D24ABB">
        <w:rPr>
          <w:rFonts w:ascii="Times New Roman" w:hAnsi="Times New Roman" w:cs="Times New Roman"/>
          <w:sz w:val="24"/>
          <w:szCs w:val="24"/>
        </w:rPr>
        <w:t xml:space="preserve"> </w:t>
      </w:r>
      <w:r w:rsidR="00D24ABB">
        <w:rPr>
          <w:rFonts w:ascii="Times New Roman" w:hAnsi="Times New Roman" w:cs="Times New Roman"/>
          <w:sz w:val="24"/>
          <w:szCs w:val="24"/>
        </w:rPr>
        <w:t xml:space="preserve"> </w:t>
      </w:r>
      <w:r w:rsidR="00AB00FC" w:rsidRPr="00D24ABB">
        <w:rPr>
          <w:rFonts w:ascii="Times New Roman" w:hAnsi="Times New Roman" w:cs="Times New Roman"/>
          <w:sz w:val="24"/>
          <w:szCs w:val="24"/>
          <w:lang w:val="sv-SE"/>
        </w:rPr>
        <w:t xml:space="preserve">Prosedur pelaksanaan Penelitian, mulai dari tahap perencanaan, </w:t>
      </w:r>
      <w:r w:rsidR="00AB00FC" w:rsidRPr="00D24ABB">
        <w:rPr>
          <w:rFonts w:ascii="Times New Roman" w:hAnsi="Times New Roman" w:cs="Times New Roman"/>
          <w:i/>
          <w:sz w:val="24"/>
          <w:szCs w:val="24"/>
          <w:lang w:val="sv-SE"/>
        </w:rPr>
        <w:t xml:space="preserve">Pretest, </w:t>
      </w:r>
      <w:r w:rsidR="00AB00FC" w:rsidRPr="00D24ABB">
        <w:rPr>
          <w:rFonts w:ascii="Times New Roman" w:hAnsi="Times New Roman" w:cs="Times New Roman"/>
          <w:b/>
          <w:sz w:val="24"/>
          <w:szCs w:val="24"/>
          <w:lang w:val="sv-SE"/>
        </w:rPr>
        <w:t xml:space="preserve"> </w:t>
      </w:r>
      <w:r w:rsidR="00AB00FC" w:rsidRPr="00D24ABB">
        <w:rPr>
          <w:rFonts w:ascii="Times New Roman" w:hAnsi="Times New Roman" w:cs="Times New Roman"/>
          <w:sz w:val="24"/>
          <w:szCs w:val="24"/>
          <w:lang w:val="sv-SE"/>
        </w:rPr>
        <w:t xml:space="preserve">Pengunaan Teknik </w:t>
      </w:r>
      <w:r w:rsidR="00AB00FC" w:rsidRPr="00D24ABB">
        <w:rPr>
          <w:rFonts w:ascii="Times New Roman" w:hAnsi="Times New Roman" w:cs="Times New Roman"/>
          <w:i/>
          <w:sz w:val="24"/>
          <w:szCs w:val="24"/>
          <w:lang w:val="sv-SE"/>
        </w:rPr>
        <w:t xml:space="preserve">jigsaw </w:t>
      </w:r>
      <w:r w:rsidR="00AB00FC" w:rsidRPr="00D24ABB">
        <w:rPr>
          <w:rFonts w:ascii="Times New Roman" w:hAnsi="Times New Roman" w:cs="Times New Roman"/>
          <w:sz w:val="24"/>
          <w:szCs w:val="24"/>
          <w:lang w:val="sv-SE"/>
        </w:rPr>
        <w:t xml:space="preserve">dalam bentuk bimbingan kelompok, dan </w:t>
      </w:r>
      <w:r w:rsidR="00AB00FC" w:rsidRPr="00D24ABB">
        <w:rPr>
          <w:rFonts w:ascii="Times New Roman" w:hAnsi="Times New Roman" w:cs="Times New Roman"/>
          <w:i/>
          <w:sz w:val="24"/>
          <w:szCs w:val="24"/>
          <w:lang w:val="sv-SE"/>
        </w:rPr>
        <w:t>Posttest</w:t>
      </w:r>
      <w:r w:rsidR="00AB00FC" w:rsidRPr="00D24ABB">
        <w:rPr>
          <w:rFonts w:ascii="Times New Roman" w:hAnsi="Times New Roman" w:cs="Times New Roman"/>
          <w:sz w:val="24"/>
          <w:szCs w:val="24"/>
          <w:lang w:val="sv-SE"/>
        </w:rPr>
        <w:t xml:space="preserve"> yaitu sebagai berikut.</w:t>
      </w:r>
    </w:p>
    <w:p w:rsidR="00A36567" w:rsidRPr="00A36567" w:rsidRDefault="00AB00FC" w:rsidP="00E61C43">
      <w:pPr>
        <w:pStyle w:val="ListParagraph"/>
        <w:numPr>
          <w:ilvl w:val="0"/>
          <w:numId w:val="6"/>
        </w:numPr>
        <w:tabs>
          <w:tab w:val="clear" w:pos="1200"/>
          <w:tab w:val="num" w:pos="284"/>
        </w:tabs>
        <w:spacing w:after="0" w:line="480" w:lineRule="auto"/>
        <w:ind w:left="284" w:hanging="284"/>
        <w:jc w:val="both"/>
        <w:rPr>
          <w:rFonts w:ascii="Times New Roman" w:hAnsi="Times New Roman" w:cs="Times New Roman"/>
          <w:b/>
          <w:sz w:val="24"/>
          <w:szCs w:val="24"/>
          <w:lang w:val="sv-SE"/>
        </w:rPr>
      </w:pPr>
      <w:r w:rsidRPr="002E3000">
        <w:rPr>
          <w:rFonts w:ascii="Times New Roman" w:hAnsi="Times New Roman" w:cs="Times New Roman"/>
          <w:sz w:val="24"/>
          <w:szCs w:val="24"/>
          <w:lang w:val="sv-SE"/>
        </w:rPr>
        <w:t>Penentuan subjek eksperimen dengan be</w:t>
      </w:r>
      <w:r w:rsidR="006B5400">
        <w:rPr>
          <w:rFonts w:ascii="Times New Roman" w:hAnsi="Times New Roman" w:cs="Times New Roman"/>
          <w:sz w:val="24"/>
          <w:szCs w:val="24"/>
          <w:lang w:val="sv-SE"/>
        </w:rPr>
        <w:t>rdasarkan pada penentuan sampel</w:t>
      </w:r>
      <w:r w:rsidR="006B5400">
        <w:rPr>
          <w:rFonts w:ascii="Times New Roman" w:hAnsi="Times New Roman" w:cs="Times New Roman"/>
          <w:sz w:val="24"/>
          <w:szCs w:val="24"/>
        </w:rPr>
        <w:t xml:space="preserve"> </w:t>
      </w:r>
      <w:r w:rsidRPr="002E3000">
        <w:rPr>
          <w:rFonts w:ascii="Times New Roman" w:hAnsi="Times New Roman" w:cs="Times New Roman"/>
          <w:sz w:val="24"/>
          <w:szCs w:val="24"/>
          <w:lang w:val="sv-SE"/>
        </w:rPr>
        <w:t xml:space="preserve">yaitu kelas </w:t>
      </w:r>
      <w:r w:rsidRPr="002E3000">
        <w:rPr>
          <w:rFonts w:ascii="Times New Roman" w:hAnsi="Times New Roman" w:cs="Times New Roman"/>
          <w:sz w:val="24"/>
          <w:szCs w:val="24"/>
        </w:rPr>
        <w:t>XI</w:t>
      </w:r>
      <w:r w:rsidRPr="002E3000">
        <w:rPr>
          <w:rFonts w:ascii="Times New Roman" w:hAnsi="Times New Roman" w:cs="Times New Roman"/>
          <w:sz w:val="24"/>
          <w:szCs w:val="24"/>
          <w:lang w:val="sv-SE"/>
        </w:rPr>
        <w:t xml:space="preserve"> dengan jumlah siswa sebanyak 30 siswa.</w:t>
      </w:r>
    </w:p>
    <w:p w:rsidR="00A36567" w:rsidRPr="00A36567" w:rsidRDefault="00AB00FC" w:rsidP="00A36567">
      <w:pPr>
        <w:pStyle w:val="ListParagraph"/>
        <w:numPr>
          <w:ilvl w:val="0"/>
          <w:numId w:val="6"/>
        </w:numPr>
        <w:tabs>
          <w:tab w:val="clear" w:pos="1200"/>
          <w:tab w:val="num" w:pos="284"/>
        </w:tabs>
        <w:spacing w:after="0" w:line="480" w:lineRule="auto"/>
        <w:ind w:left="284" w:hanging="284"/>
        <w:jc w:val="both"/>
        <w:rPr>
          <w:rFonts w:ascii="Times New Roman" w:hAnsi="Times New Roman" w:cs="Times New Roman"/>
          <w:b/>
          <w:sz w:val="24"/>
          <w:szCs w:val="24"/>
          <w:lang w:val="sv-SE"/>
        </w:rPr>
      </w:pPr>
      <w:r w:rsidRPr="00A36567">
        <w:rPr>
          <w:rFonts w:ascii="Times New Roman" w:hAnsi="Times New Roman" w:cs="Times New Roman"/>
          <w:sz w:val="24"/>
          <w:szCs w:val="24"/>
          <w:lang w:val="sv-SE"/>
        </w:rPr>
        <w:t xml:space="preserve">Pelaksanaan </w:t>
      </w:r>
      <w:r w:rsidRPr="00A36567">
        <w:rPr>
          <w:rFonts w:ascii="Times New Roman" w:hAnsi="Times New Roman" w:cs="Times New Roman"/>
          <w:i/>
          <w:sz w:val="24"/>
          <w:szCs w:val="24"/>
          <w:lang w:val="sv-SE"/>
        </w:rPr>
        <w:t>pretest</w:t>
      </w:r>
      <w:r w:rsidRPr="00A36567">
        <w:rPr>
          <w:rFonts w:ascii="Times New Roman" w:hAnsi="Times New Roman" w:cs="Times New Roman"/>
          <w:sz w:val="24"/>
          <w:szCs w:val="24"/>
          <w:lang w:val="sv-SE"/>
        </w:rPr>
        <w:t xml:space="preserve"> terhadap subjek eksperimen berupa pemberian angket Penelitian yang berisi daftar tentang </w:t>
      </w:r>
      <w:r w:rsidR="00DE1666">
        <w:rPr>
          <w:rFonts w:ascii="Times New Roman" w:hAnsi="Times New Roman" w:cs="Times New Roman"/>
          <w:sz w:val="24"/>
          <w:szCs w:val="24"/>
        </w:rPr>
        <w:t>kemampuan</w:t>
      </w:r>
      <w:r w:rsidRPr="00A36567">
        <w:rPr>
          <w:rFonts w:ascii="Times New Roman" w:hAnsi="Times New Roman" w:cs="Times New Roman"/>
          <w:sz w:val="24"/>
          <w:szCs w:val="24"/>
        </w:rPr>
        <w:t xml:space="preserve"> menyimak wicara siswa</w:t>
      </w:r>
      <w:r w:rsidRPr="00A36567">
        <w:rPr>
          <w:rFonts w:ascii="Times New Roman" w:hAnsi="Times New Roman" w:cs="Times New Roman"/>
          <w:sz w:val="24"/>
          <w:szCs w:val="24"/>
          <w:lang w:val="sv-SE"/>
        </w:rPr>
        <w:t xml:space="preserve">,  </w:t>
      </w:r>
      <w:r w:rsidRPr="00A36567">
        <w:rPr>
          <w:rFonts w:ascii="Times New Roman" w:hAnsi="Times New Roman" w:cs="Times New Roman"/>
          <w:i/>
          <w:sz w:val="24"/>
          <w:szCs w:val="24"/>
          <w:lang w:val="sv-SE"/>
        </w:rPr>
        <w:t>Pretest</w:t>
      </w:r>
      <w:r w:rsidRPr="00A36567">
        <w:rPr>
          <w:rFonts w:ascii="Times New Roman" w:hAnsi="Times New Roman" w:cs="Times New Roman"/>
          <w:sz w:val="24"/>
          <w:szCs w:val="24"/>
          <w:lang w:val="sv-SE"/>
        </w:rPr>
        <w:t xml:space="preserve"> dilaksanakan 1 hari, di mana dalam pelaksanaannya dibantu oleh guru pembimbing (konselor).</w:t>
      </w:r>
    </w:p>
    <w:p w:rsidR="00AB00FC" w:rsidRPr="00A36567" w:rsidRDefault="00AB00FC" w:rsidP="00A36567">
      <w:pPr>
        <w:pStyle w:val="ListParagraph"/>
        <w:numPr>
          <w:ilvl w:val="0"/>
          <w:numId w:val="6"/>
        </w:numPr>
        <w:tabs>
          <w:tab w:val="clear" w:pos="1200"/>
          <w:tab w:val="num" w:pos="284"/>
        </w:tabs>
        <w:spacing w:after="0" w:line="480" w:lineRule="auto"/>
        <w:ind w:left="284" w:hanging="284"/>
        <w:jc w:val="both"/>
        <w:rPr>
          <w:rFonts w:ascii="Times New Roman" w:hAnsi="Times New Roman" w:cs="Times New Roman"/>
          <w:b/>
          <w:sz w:val="24"/>
          <w:szCs w:val="24"/>
          <w:lang w:val="sv-SE"/>
        </w:rPr>
      </w:pPr>
      <w:r w:rsidRPr="00A36567">
        <w:rPr>
          <w:rFonts w:ascii="Times New Roman" w:hAnsi="Times New Roman" w:cs="Times New Roman"/>
          <w:sz w:val="24"/>
          <w:szCs w:val="24"/>
          <w:lang w:val="sv-SE"/>
        </w:rPr>
        <w:t xml:space="preserve">Sebelum diberi perlakuan yaitu penerapan teknik </w:t>
      </w:r>
      <w:r w:rsidRPr="00A36567">
        <w:rPr>
          <w:rFonts w:ascii="Times New Roman" w:hAnsi="Times New Roman" w:cs="Times New Roman"/>
          <w:i/>
          <w:sz w:val="24"/>
          <w:szCs w:val="24"/>
          <w:lang w:val="sv-SE"/>
        </w:rPr>
        <w:t xml:space="preserve">jigsaw </w:t>
      </w:r>
      <w:r w:rsidRPr="00A36567">
        <w:rPr>
          <w:rFonts w:ascii="Times New Roman" w:hAnsi="Times New Roman" w:cs="Times New Roman"/>
          <w:sz w:val="24"/>
          <w:szCs w:val="24"/>
          <w:lang w:val="sv-SE"/>
        </w:rPr>
        <w:t>di SMA Negeri 1</w:t>
      </w:r>
      <w:r w:rsidRPr="00A36567">
        <w:rPr>
          <w:rFonts w:ascii="Times New Roman" w:hAnsi="Times New Roman" w:cs="Times New Roman"/>
          <w:sz w:val="24"/>
          <w:szCs w:val="24"/>
        </w:rPr>
        <w:t xml:space="preserve"> Kelara</w:t>
      </w:r>
      <w:r w:rsidRPr="00A36567">
        <w:rPr>
          <w:rFonts w:ascii="Times New Roman" w:hAnsi="Times New Roman" w:cs="Times New Roman"/>
          <w:sz w:val="24"/>
          <w:szCs w:val="24"/>
          <w:lang w:val="sv-SE"/>
        </w:rPr>
        <w:t xml:space="preserve"> </w:t>
      </w:r>
      <w:r w:rsidRPr="00A36567">
        <w:rPr>
          <w:rFonts w:ascii="Times New Roman" w:hAnsi="Times New Roman" w:cs="Times New Roman"/>
          <w:sz w:val="24"/>
          <w:szCs w:val="24"/>
        </w:rPr>
        <w:t>Kabupaten Jeneponto</w:t>
      </w:r>
      <w:r w:rsidRPr="00A36567">
        <w:rPr>
          <w:rFonts w:ascii="Times New Roman" w:hAnsi="Times New Roman" w:cs="Times New Roman"/>
          <w:sz w:val="24"/>
          <w:szCs w:val="24"/>
          <w:lang w:val="sv-SE"/>
        </w:rPr>
        <w:t xml:space="preserve">, sebaiknya </w:t>
      </w:r>
      <w:r w:rsidR="006B5400" w:rsidRPr="00A36567">
        <w:rPr>
          <w:rFonts w:ascii="Times New Roman" w:hAnsi="Times New Roman" w:cs="Times New Roman"/>
          <w:sz w:val="24"/>
          <w:szCs w:val="24"/>
          <w:lang w:val="sv-SE"/>
        </w:rPr>
        <w:t>konselor</w:t>
      </w:r>
      <w:r w:rsidRPr="00A36567">
        <w:rPr>
          <w:rFonts w:ascii="Times New Roman" w:hAnsi="Times New Roman" w:cs="Times New Roman"/>
          <w:sz w:val="24"/>
          <w:szCs w:val="24"/>
          <w:lang w:val="sv-SE"/>
        </w:rPr>
        <w:t xml:space="preserve"> melakukan proses wawancara bebas tentang </w:t>
      </w:r>
      <w:r w:rsidR="00DE1666">
        <w:rPr>
          <w:rFonts w:ascii="Times New Roman" w:hAnsi="Times New Roman" w:cs="Times New Roman"/>
          <w:sz w:val="24"/>
          <w:szCs w:val="24"/>
        </w:rPr>
        <w:t>kemampuan</w:t>
      </w:r>
      <w:r w:rsidRPr="00A36567">
        <w:rPr>
          <w:rFonts w:ascii="Times New Roman" w:hAnsi="Times New Roman" w:cs="Times New Roman"/>
          <w:sz w:val="24"/>
          <w:szCs w:val="24"/>
        </w:rPr>
        <w:t xml:space="preserve"> menyimak wicara siswa</w:t>
      </w:r>
      <w:r w:rsidRPr="00A36567">
        <w:rPr>
          <w:rFonts w:ascii="Times New Roman" w:hAnsi="Times New Roman" w:cs="Times New Roman"/>
          <w:sz w:val="24"/>
          <w:szCs w:val="24"/>
          <w:lang w:val="sv-SE"/>
        </w:rPr>
        <w:t xml:space="preserve">. Pemberian teknik </w:t>
      </w:r>
      <w:r w:rsidRPr="00A36567">
        <w:rPr>
          <w:rFonts w:ascii="Times New Roman" w:hAnsi="Times New Roman" w:cs="Times New Roman"/>
          <w:i/>
          <w:sz w:val="24"/>
          <w:szCs w:val="24"/>
          <w:lang w:val="sv-SE"/>
        </w:rPr>
        <w:t>jigsaw</w:t>
      </w:r>
      <w:r w:rsidRPr="00A36567">
        <w:rPr>
          <w:rFonts w:ascii="Times New Roman" w:hAnsi="Times New Roman" w:cs="Times New Roman"/>
          <w:sz w:val="24"/>
          <w:szCs w:val="24"/>
          <w:lang w:val="sv-SE"/>
        </w:rPr>
        <w:t xml:space="preserve"> terhadap subjek eksperimen sebagai berikut :</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2E3000">
        <w:rPr>
          <w:rFonts w:ascii="Times New Roman" w:hAnsi="Times New Roman" w:cs="Times New Roman"/>
          <w:sz w:val="24"/>
          <w:szCs w:val="24"/>
        </w:rPr>
        <w:t xml:space="preserve">Wawancara bebas tentang penerapan teknik </w:t>
      </w:r>
      <w:r w:rsidRPr="002E3000">
        <w:rPr>
          <w:rFonts w:ascii="Times New Roman" w:hAnsi="Times New Roman" w:cs="Times New Roman"/>
          <w:i/>
          <w:sz w:val="24"/>
          <w:szCs w:val="24"/>
        </w:rPr>
        <w:t xml:space="preserve">jigsaw </w:t>
      </w:r>
      <w:r w:rsidRPr="002E3000">
        <w:rPr>
          <w:rFonts w:ascii="Times New Roman" w:hAnsi="Times New Roman" w:cs="Times New Roman"/>
          <w:sz w:val="24"/>
          <w:szCs w:val="24"/>
        </w:rPr>
        <w:t xml:space="preserve">dalam bimbingan kelompok untuk meningkatkan </w:t>
      </w:r>
      <w:r w:rsidR="00DE1666">
        <w:rPr>
          <w:rFonts w:ascii="Times New Roman" w:hAnsi="Times New Roman" w:cs="Times New Roman"/>
          <w:sz w:val="24"/>
          <w:szCs w:val="24"/>
        </w:rPr>
        <w:t>kemampuan</w:t>
      </w:r>
      <w:r w:rsidRPr="002E3000">
        <w:rPr>
          <w:rFonts w:ascii="Times New Roman" w:hAnsi="Times New Roman" w:cs="Times New Roman"/>
          <w:sz w:val="24"/>
          <w:szCs w:val="24"/>
        </w:rPr>
        <w:t xml:space="preserve"> menyimak wicar siswa.</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lastRenderedPageBreak/>
        <w:t xml:space="preserve">Penjelasan secara umum teknik  </w:t>
      </w:r>
      <w:r w:rsidRPr="009B6CB8">
        <w:rPr>
          <w:rFonts w:ascii="Times New Roman" w:hAnsi="Times New Roman" w:cs="Times New Roman"/>
          <w:i/>
          <w:sz w:val="24"/>
          <w:szCs w:val="24"/>
        </w:rPr>
        <w:t>jigsaw</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t>Membagi siswa kedalam 5 kelompok</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t>Pembagian materi yang berbeda kepada setiap anggota kelompok.</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t>Mengarahkan kelompok asal dan kelompok ahli untuk mendiskusikan materi yang diberikan</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t>Kelompok ahli kembali ke kelompok asal</w:t>
      </w:r>
    </w:p>
    <w:p w:rsid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t>Mempersentasekan hasil diskusi</w:t>
      </w:r>
    </w:p>
    <w:p w:rsidR="00AB00FC" w:rsidRPr="009B6CB8" w:rsidRDefault="00AB00FC" w:rsidP="009B6CB8">
      <w:pPr>
        <w:pStyle w:val="ListParagraph"/>
        <w:numPr>
          <w:ilvl w:val="1"/>
          <w:numId w:val="6"/>
        </w:numPr>
        <w:tabs>
          <w:tab w:val="clear" w:pos="1920"/>
        </w:tabs>
        <w:spacing w:after="0" w:line="480" w:lineRule="auto"/>
        <w:ind w:left="567" w:hanging="283"/>
        <w:jc w:val="both"/>
        <w:rPr>
          <w:rFonts w:ascii="Times New Roman" w:hAnsi="Times New Roman" w:cs="Times New Roman"/>
          <w:sz w:val="24"/>
          <w:szCs w:val="24"/>
        </w:rPr>
      </w:pPr>
      <w:r w:rsidRPr="009B6CB8">
        <w:rPr>
          <w:rFonts w:ascii="Times New Roman" w:hAnsi="Times New Roman" w:cs="Times New Roman"/>
          <w:sz w:val="24"/>
          <w:szCs w:val="24"/>
        </w:rPr>
        <w:t xml:space="preserve">Melancarkan </w:t>
      </w:r>
      <w:r w:rsidRPr="009B6CB8">
        <w:rPr>
          <w:rFonts w:ascii="Times New Roman" w:hAnsi="Times New Roman" w:cs="Times New Roman"/>
          <w:i/>
          <w:sz w:val="24"/>
          <w:szCs w:val="24"/>
        </w:rPr>
        <w:t>post-test</w:t>
      </w:r>
    </w:p>
    <w:p w:rsidR="00162732" w:rsidRDefault="00AB00FC" w:rsidP="00162732">
      <w:pPr>
        <w:pStyle w:val="ListParagraph"/>
        <w:numPr>
          <w:ilvl w:val="0"/>
          <w:numId w:val="6"/>
        </w:numPr>
        <w:tabs>
          <w:tab w:val="clear" w:pos="1200"/>
        </w:tabs>
        <w:spacing w:after="0" w:line="480" w:lineRule="auto"/>
        <w:ind w:left="284" w:hanging="283"/>
        <w:jc w:val="both"/>
        <w:rPr>
          <w:rFonts w:ascii="Times New Roman" w:hAnsi="Times New Roman" w:cs="Times New Roman"/>
          <w:sz w:val="24"/>
          <w:szCs w:val="24"/>
        </w:rPr>
      </w:pPr>
      <w:r w:rsidRPr="002E3000">
        <w:rPr>
          <w:rFonts w:ascii="Times New Roman" w:hAnsi="Times New Roman" w:cs="Times New Roman"/>
          <w:sz w:val="24"/>
          <w:szCs w:val="24"/>
          <w:lang w:val="fi-FI"/>
        </w:rPr>
        <w:t xml:space="preserve">Pelaksanan teknik </w:t>
      </w:r>
      <w:r w:rsidRPr="002E3000">
        <w:rPr>
          <w:rFonts w:ascii="Times New Roman" w:hAnsi="Times New Roman" w:cs="Times New Roman"/>
          <w:i/>
          <w:sz w:val="24"/>
          <w:szCs w:val="24"/>
          <w:lang w:val="fi-FI"/>
        </w:rPr>
        <w:t>jigsaw</w:t>
      </w:r>
      <w:r w:rsidRPr="002E3000">
        <w:rPr>
          <w:rFonts w:ascii="Times New Roman" w:hAnsi="Times New Roman" w:cs="Times New Roman"/>
          <w:sz w:val="24"/>
          <w:szCs w:val="24"/>
          <w:lang w:val="fi-FI"/>
        </w:rPr>
        <w:t xml:space="preserve"> dilaksanakan dalam bentuk bimbingan kelompok. Dari 30 siswa di bagi menjadi </w:t>
      </w:r>
      <w:r w:rsidRPr="002E3000">
        <w:rPr>
          <w:rFonts w:ascii="Times New Roman" w:hAnsi="Times New Roman" w:cs="Times New Roman"/>
          <w:sz w:val="24"/>
          <w:szCs w:val="24"/>
        </w:rPr>
        <w:t>5</w:t>
      </w:r>
      <w:r w:rsidRPr="002E3000">
        <w:rPr>
          <w:rFonts w:ascii="Times New Roman" w:hAnsi="Times New Roman" w:cs="Times New Roman"/>
          <w:sz w:val="24"/>
          <w:szCs w:val="24"/>
          <w:lang w:val="fi-FI"/>
        </w:rPr>
        <w:t xml:space="preserve"> kelompok, jadi masing-masing kelompok</w:t>
      </w:r>
      <w:r w:rsidRPr="002E3000">
        <w:rPr>
          <w:rFonts w:ascii="Times New Roman" w:hAnsi="Times New Roman" w:cs="Times New Roman"/>
          <w:sz w:val="24"/>
          <w:szCs w:val="24"/>
        </w:rPr>
        <w:t xml:space="preserve"> kelas XI IPA 1,XI IPA2 dan XI IPA3 digabung sehingga berjumlah</w:t>
      </w:r>
      <w:r w:rsidRPr="002E3000">
        <w:rPr>
          <w:rFonts w:ascii="Times New Roman" w:hAnsi="Times New Roman" w:cs="Times New Roman"/>
          <w:sz w:val="24"/>
          <w:szCs w:val="24"/>
          <w:lang w:val="fi-FI"/>
        </w:rPr>
        <w:t xml:space="preserve"> 1</w:t>
      </w:r>
      <w:r w:rsidRPr="002E3000">
        <w:rPr>
          <w:rFonts w:ascii="Times New Roman" w:hAnsi="Times New Roman" w:cs="Times New Roman"/>
          <w:sz w:val="24"/>
          <w:szCs w:val="24"/>
        </w:rPr>
        <w:t>5</w:t>
      </w:r>
      <w:r w:rsidRPr="002E3000">
        <w:rPr>
          <w:rFonts w:ascii="Times New Roman" w:hAnsi="Times New Roman" w:cs="Times New Roman"/>
          <w:sz w:val="24"/>
          <w:szCs w:val="24"/>
          <w:lang w:val="fi-FI"/>
        </w:rPr>
        <w:t xml:space="preserve"> siswa</w:t>
      </w:r>
      <w:r w:rsidRPr="002E3000">
        <w:rPr>
          <w:rFonts w:ascii="Times New Roman" w:hAnsi="Times New Roman" w:cs="Times New Roman"/>
          <w:sz w:val="24"/>
          <w:szCs w:val="24"/>
        </w:rPr>
        <w:t xml:space="preserve"> sedangkan kelas XI IPS 1, XI IPS 2 dan XI IPS 3 digabung sehingga berjumlah 15 siswa.</w:t>
      </w:r>
      <w:r w:rsidRPr="002E3000">
        <w:rPr>
          <w:rFonts w:ascii="Times New Roman" w:hAnsi="Times New Roman" w:cs="Times New Roman"/>
          <w:sz w:val="24"/>
          <w:szCs w:val="24"/>
          <w:lang w:val="fi-FI"/>
        </w:rPr>
        <w:t xml:space="preserve"> </w:t>
      </w:r>
    </w:p>
    <w:p w:rsidR="00162732" w:rsidRDefault="00AB00FC" w:rsidP="00162732">
      <w:pPr>
        <w:pStyle w:val="ListParagraph"/>
        <w:numPr>
          <w:ilvl w:val="0"/>
          <w:numId w:val="6"/>
        </w:numPr>
        <w:tabs>
          <w:tab w:val="clear" w:pos="1200"/>
        </w:tabs>
        <w:spacing w:after="0" w:line="480" w:lineRule="auto"/>
        <w:ind w:left="284" w:hanging="283"/>
        <w:jc w:val="both"/>
        <w:rPr>
          <w:rFonts w:ascii="Times New Roman" w:hAnsi="Times New Roman" w:cs="Times New Roman"/>
          <w:sz w:val="24"/>
          <w:szCs w:val="24"/>
        </w:rPr>
      </w:pPr>
      <w:r w:rsidRPr="00162732">
        <w:rPr>
          <w:rFonts w:ascii="Times New Roman" w:hAnsi="Times New Roman" w:cs="Times New Roman"/>
          <w:sz w:val="24"/>
          <w:szCs w:val="24"/>
          <w:lang w:val="sv-SE"/>
        </w:rPr>
        <w:t xml:space="preserve">Pelaksanaan penerapan teknik </w:t>
      </w:r>
      <w:r w:rsidRPr="00162732">
        <w:rPr>
          <w:rFonts w:ascii="Times New Roman" w:hAnsi="Times New Roman" w:cs="Times New Roman"/>
          <w:i/>
          <w:sz w:val="24"/>
          <w:szCs w:val="24"/>
          <w:lang w:val="sv-SE"/>
        </w:rPr>
        <w:t>jigsaw</w:t>
      </w:r>
      <w:r w:rsidRPr="00162732">
        <w:rPr>
          <w:rFonts w:ascii="Times New Roman" w:hAnsi="Times New Roman" w:cs="Times New Roman"/>
          <w:sz w:val="24"/>
          <w:szCs w:val="24"/>
          <w:lang w:val="sv-SE"/>
        </w:rPr>
        <w:t xml:space="preserve">  kepada masing- masing kelompok dilakukan selama 2 jam</w:t>
      </w:r>
      <w:r w:rsidRPr="00162732">
        <w:rPr>
          <w:rFonts w:ascii="Times New Roman" w:hAnsi="Times New Roman" w:cs="Times New Roman"/>
          <w:sz w:val="24"/>
          <w:szCs w:val="24"/>
        </w:rPr>
        <w:t xml:space="preserve"> melalui</w:t>
      </w:r>
      <w:r w:rsidRPr="00162732">
        <w:rPr>
          <w:rFonts w:ascii="Times New Roman" w:hAnsi="Times New Roman" w:cs="Times New Roman"/>
          <w:sz w:val="24"/>
          <w:szCs w:val="24"/>
          <w:lang w:val="fi-FI"/>
        </w:rPr>
        <w:t xml:space="preserve"> </w:t>
      </w:r>
      <w:r w:rsidRPr="00162732">
        <w:rPr>
          <w:rFonts w:ascii="Times New Roman" w:hAnsi="Times New Roman" w:cs="Times New Roman"/>
          <w:sz w:val="24"/>
          <w:szCs w:val="24"/>
        </w:rPr>
        <w:t>6 sesi</w:t>
      </w:r>
      <w:r w:rsidRPr="00162732">
        <w:rPr>
          <w:rFonts w:ascii="Times New Roman" w:hAnsi="Times New Roman" w:cs="Times New Roman"/>
          <w:sz w:val="24"/>
          <w:szCs w:val="24"/>
          <w:lang w:val="fi-FI"/>
        </w:rPr>
        <w:t xml:space="preserve"> dengan 6 kali pertemuan.</w:t>
      </w:r>
    </w:p>
    <w:p w:rsidR="00AB00FC" w:rsidRPr="00162732" w:rsidRDefault="00AB00FC" w:rsidP="00162732">
      <w:pPr>
        <w:pStyle w:val="ListParagraph"/>
        <w:numPr>
          <w:ilvl w:val="0"/>
          <w:numId w:val="6"/>
        </w:numPr>
        <w:tabs>
          <w:tab w:val="clear" w:pos="1200"/>
        </w:tabs>
        <w:spacing w:after="0" w:line="480" w:lineRule="auto"/>
        <w:ind w:left="284" w:hanging="283"/>
        <w:jc w:val="both"/>
        <w:rPr>
          <w:rFonts w:ascii="Times New Roman" w:hAnsi="Times New Roman" w:cs="Times New Roman"/>
          <w:sz w:val="24"/>
          <w:szCs w:val="24"/>
        </w:rPr>
      </w:pPr>
      <w:r w:rsidRPr="00162732">
        <w:rPr>
          <w:rFonts w:ascii="Times New Roman" w:hAnsi="Times New Roman" w:cs="Times New Roman"/>
          <w:sz w:val="24"/>
          <w:szCs w:val="24"/>
          <w:lang w:val="sv-SE"/>
        </w:rPr>
        <w:t xml:space="preserve">Pelaksanaan </w:t>
      </w:r>
      <w:r w:rsidRPr="00162732">
        <w:rPr>
          <w:rFonts w:ascii="Times New Roman" w:hAnsi="Times New Roman" w:cs="Times New Roman"/>
          <w:i/>
          <w:sz w:val="24"/>
          <w:szCs w:val="24"/>
          <w:lang w:val="sv-SE"/>
        </w:rPr>
        <w:t>posttest</w:t>
      </w:r>
      <w:r w:rsidRPr="00162732">
        <w:rPr>
          <w:rFonts w:ascii="Times New Roman" w:hAnsi="Times New Roman" w:cs="Times New Roman"/>
          <w:sz w:val="24"/>
          <w:szCs w:val="24"/>
          <w:lang w:val="sv-SE"/>
        </w:rPr>
        <w:t xml:space="preserve"> terhadap subjek eksperimen berupa pemberian angket penelitian yang berisi item petanyaan tentang </w:t>
      </w:r>
      <w:r w:rsidRPr="00162732">
        <w:rPr>
          <w:rFonts w:ascii="Times New Roman" w:hAnsi="Times New Roman" w:cs="Times New Roman"/>
          <w:sz w:val="24"/>
          <w:szCs w:val="24"/>
        </w:rPr>
        <w:t>menyimak wicara</w:t>
      </w:r>
      <w:r w:rsidRPr="00162732">
        <w:rPr>
          <w:rFonts w:ascii="Times New Roman" w:hAnsi="Times New Roman" w:cs="Times New Roman"/>
          <w:sz w:val="24"/>
          <w:szCs w:val="24"/>
          <w:lang w:val="sv-SE"/>
        </w:rPr>
        <w:t>.</w:t>
      </w:r>
    </w:p>
    <w:p w:rsidR="005512E3" w:rsidRDefault="00AB00FC" w:rsidP="00935234">
      <w:pPr>
        <w:pStyle w:val="ListParagraph"/>
        <w:spacing w:after="0" w:line="480" w:lineRule="auto"/>
        <w:contextualSpacing w:val="0"/>
        <w:jc w:val="both"/>
        <w:outlineLvl w:val="0"/>
        <w:rPr>
          <w:rFonts w:ascii="Times New Roman" w:hAnsi="Times New Roman" w:cs="Times New Roman"/>
          <w:sz w:val="24"/>
          <w:szCs w:val="24"/>
        </w:rPr>
      </w:pPr>
      <w:r w:rsidRPr="002E3000">
        <w:rPr>
          <w:rFonts w:ascii="Times New Roman" w:hAnsi="Times New Roman" w:cs="Times New Roman"/>
          <w:sz w:val="24"/>
          <w:szCs w:val="24"/>
          <w:lang w:val="sv-SE"/>
        </w:rPr>
        <w:t xml:space="preserve">Untuk kebutuhan analisis data, dicari selisih skor antara </w:t>
      </w:r>
      <w:r w:rsidRPr="002E3000">
        <w:rPr>
          <w:rFonts w:ascii="Times New Roman" w:hAnsi="Times New Roman" w:cs="Times New Roman"/>
          <w:i/>
          <w:sz w:val="24"/>
          <w:szCs w:val="24"/>
          <w:lang w:val="sv-SE"/>
        </w:rPr>
        <w:t>pre-test</w:t>
      </w:r>
      <w:r w:rsidRPr="002E3000">
        <w:rPr>
          <w:rFonts w:ascii="Times New Roman" w:hAnsi="Times New Roman" w:cs="Times New Roman"/>
          <w:sz w:val="24"/>
          <w:szCs w:val="24"/>
          <w:lang w:val="sv-SE"/>
        </w:rPr>
        <w:t xml:space="preserve"> dan </w:t>
      </w:r>
      <w:r w:rsidRPr="002E3000">
        <w:rPr>
          <w:rFonts w:ascii="Times New Roman" w:hAnsi="Times New Roman" w:cs="Times New Roman"/>
          <w:i/>
          <w:sz w:val="24"/>
          <w:szCs w:val="24"/>
          <w:lang w:val="sv-SE"/>
        </w:rPr>
        <w:t>post-test</w:t>
      </w:r>
      <w:r w:rsidRPr="002E3000">
        <w:rPr>
          <w:rFonts w:ascii="Times New Roman" w:hAnsi="Times New Roman" w:cs="Times New Roman"/>
          <w:sz w:val="24"/>
          <w:szCs w:val="24"/>
          <w:lang w:val="sv-SE"/>
        </w:rPr>
        <w:t xml:space="preserve"> untuk subjek eksperimen. Nilai selisih (</w:t>
      </w:r>
      <w:r w:rsidRPr="002E3000">
        <w:rPr>
          <w:rFonts w:ascii="Times New Roman" w:hAnsi="Times New Roman" w:cs="Times New Roman"/>
          <w:i/>
          <w:sz w:val="24"/>
          <w:szCs w:val="24"/>
          <w:lang w:val="sv-SE"/>
        </w:rPr>
        <w:t>gap score</w:t>
      </w:r>
      <w:r w:rsidRPr="002E3000">
        <w:rPr>
          <w:rFonts w:ascii="Times New Roman" w:hAnsi="Times New Roman" w:cs="Times New Roman"/>
          <w:sz w:val="24"/>
          <w:szCs w:val="24"/>
          <w:lang w:val="sv-SE"/>
        </w:rPr>
        <w:t>) inilah yang dibandingkan dengan t - test.</w:t>
      </w:r>
    </w:p>
    <w:p w:rsidR="004C3065" w:rsidRDefault="004C3065" w:rsidP="00935234">
      <w:pPr>
        <w:pStyle w:val="ListParagraph"/>
        <w:spacing w:after="0" w:line="480" w:lineRule="auto"/>
        <w:contextualSpacing w:val="0"/>
        <w:jc w:val="both"/>
        <w:outlineLvl w:val="0"/>
        <w:rPr>
          <w:rFonts w:ascii="Times New Roman" w:hAnsi="Times New Roman" w:cs="Times New Roman"/>
          <w:sz w:val="24"/>
          <w:szCs w:val="24"/>
        </w:rPr>
      </w:pPr>
    </w:p>
    <w:p w:rsidR="004C3065" w:rsidRDefault="004C3065" w:rsidP="00935234">
      <w:pPr>
        <w:pStyle w:val="ListParagraph"/>
        <w:spacing w:after="0" w:line="480" w:lineRule="auto"/>
        <w:contextualSpacing w:val="0"/>
        <w:jc w:val="both"/>
        <w:outlineLvl w:val="0"/>
        <w:rPr>
          <w:rFonts w:ascii="Times New Roman" w:hAnsi="Times New Roman" w:cs="Times New Roman"/>
          <w:sz w:val="24"/>
          <w:szCs w:val="24"/>
        </w:rPr>
      </w:pPr>
    </w:p>
    <w:p w:rsidR="004C3065" w:rsidRPr="004C3065" w:rsidRDefault="004C3065" w:rsidP="00935234">
      <w:pPr>
        <w:pStyle w:val="ListParagraph"/>
        <w:spacing w:after="0" w:line="480" w:lineRule="auto"/>
        <w:contextualSpacing w:val="0"/>
        <w:jc w:val="both"/>
        <w:outlineLvl w:val="0"/>
        <w:rPr>
          <w:rFonts w:ascii="Times New Roman" w:hAnsi="Times New Roman" w:cs="Times New Roman"/>
          <w:sz w:val="24"/>
          <w:szCs w:val="24"/>
        </w:rPr>
      </w:pPr>
    </w:p>
    <w:p w:rsidR="00DF4452" w:rsidRPr="00DF4452" w:rsidRDefault="00B02482" w:rsidP="00AB00FC">
      <w:pPr>
        <w:pStyle w:val="ListParagraph"/>
        <w:numPr>
          <w:ilvl w:val="0"/>
          <w:numId w:val="25"/>
        </w:numPr>
        <w:spacing w:before="240" w:after="0" w:line="480" w:lineRule="auto"/>
        <w:ind w:left="284" w:hanging="284"/>
        <w:contextualSpacing w:val="0"/>
        <w:jc w:val="both"/>
        <w:outlineLvl w:val="0"/>
        <w:rPr>
          <w:rFonts w:ascii="Times New Roman" w:hAnsi="Times New Roman" w:cs="Times New Roman"/>
          <w:b/>
          <w:sz w:val="24"/>
          <w:szCs w:val="24"/>
        </w:rPr>
      </w:pPr>
      <w:r>
        <w:rPr>
          <w:rFonts w:ascii="Times New Roman" w:hAnsi="Times New Roman" w:cs="Times New Roman"/>
          <w:b/>
          <w:bCs/>
          <w:sz w:val="24"/>
          <w:szCs w:val="24"/>
        </w:rPr>
        <w:lastRenderedPageBreak/>
        <w:t>Teknik Pengumpulan Data</w:t>
      </w:r>
      <w:r w:rsidR="00AB00FC" w:rsidRPr="00DF4452">
        <w:rPr>
          <w:rFonts w:ascii="Times New Roman" w:hAnsi="Times New Roman" w:cs="Times New Roman"/>
          <w:b/>
          <w:bCs/>
          <w:sz w:val="24"/>
          <w:szCs w:val="24"/>
        </w:rPr>
        <w:t xml:space="preserve"> </w:t>
      </w:r>
    </w:p>
    <w:p w:rsidR="00DF4452" w:rsidRPr="0087437B" w:rsidRDefault="00DF4452" w:rsidP="0087437B">
      <w:pPr>
        <w:pStyle w:val="ListParagraph"/>
        <w:spacing w:after="0" w:line="480" w:lineRule="auto"/>
        <w:ind w:left="0"/>
        <w:contextualSpacing w:val="0"/>
        <w:jc w:val="both"/>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0087437B">
        <w:rPr>
          <w:rFonts w:ascii="Times New Roman" w:hAnsi="Times New Roman" w:cs="Times New Roman"/>
          <w:b/>
          <w:bCs/>
          <w:sz w:val="24"/>
          <w:szCs w:val="24"/>
        </w:rPr>
        <w:t xml:space="preserve">    </w:t>
      </w:r>
      <w:r w:rsidR="00AB00FC" w:rsidRPr="00DF4452">
        <w:rPr>
          <w:rFonts w:ascii="Times New Roman" w:hAnsi="Times New Roman" w:cs="Times New Roman"/>
          <w:sz w:val="24"/>
          <w:szCs w:val="24"/>
        </w:rPr>
        <w:t xml:space="preserve">Ada dua jenis instrument yang digunakan dalam penelitian ini, yaitu bahan perlakuan dan instrument pengumpulan data. Adapun teknik pengumpulan data yang digunakan adalah sebagai berikut: </w:t>
      </w:r>
    </w:p>
    <w:p w:rsidR="00DF4452" w:rsidRDefault="00AB00FC" w:rsidP="0087437B">
      <w:pPr>
        <w:pStyle w:val="ListParagraph"/>
        <w:numPr>
          <w:ilvl w:val="0"/>
          <w:numId w:val="27"/>
        </w:numPr>
        <w:spacing w:after="0" w:line="480" w:lineRule="auto"/>
        <w:ind w:left="284" w:hanging="283"/>
        <w:jc w:val="both"/>
        <w:outlineLvl w:val="0"/>
        <w:rPr>
          <w:rFonts w:ascii="Times New Roman" w:hAnsi="Times New Roman" w:cs="Times New Roman"/>
          <w:b/>
          <w:sz w:val="24"/>
          <w:szCs w:val="24"/>
        </w:rPr>
      </w:pPr>
      <w:r w:rsidRPr="00AB00FC">
        <w:rPr>
          <w:rFonts w:ascii="Times New Roman" w:hAnsi="Times New Roman" w:cs="Times New Roman"/>
          <w:sz w:val="24"/>
          <w:szCs w:val="24"/>
          <w:lang w:val="sv-SE"/>
        </w:rPr>
        <w:t>Angket</w:t>
      </w:r>
    </w:p>
    <w:p w:rsidR="00046B8F" w:rsidRDefault="00DF4452" w:rsidP="0087437B">
      <w:pPr>
        <w:pStyle w:val="ListParagraph"/>
        <w:spacing w:after="0" w:line="480" w:lineRule="auto"/>
        <w:ind w:left="0"/>
        <w:jc w:val="both"/>
        <w:outlineLvl w:val="0"/>
        <w:rPr>
          <w:rFonts w:ascii="Times New Roman" w:hAnsi="Times New Roman" w:cs="Times New Roman"/>
          <w:i/>
          <w:sz w:val="24"/>
          <w:szCs w:val="24"/>
        </w:rPr>
      </w:pPr>
      <w:r>
        <w:rPr>
          <w:rFonts w:ascii="Times New Roman" w:hAnsi="Times New Roman" w:cs="Times New Roman"/>
          <w:b/>
          <w:sz w:val="24"/>
          <w:szCs w:val="24"/>
        </w:rPr>
        <w:t xml:space="preserve">     </w:t>
      </w:r>
      <w:r w:rsidR="0087437B">
        <w:rPr>
          <w:rFonts w:ascii="Times New Roman" w:hAnsi="Times New Roman" w:cs="Times New Roman"/>
          <w:b/>
          <w:sz w:val="24"/>
          <w:szCs w:val="24"/>
        </w:rPr>
        <w:t xml:space="preserve">    </w:t>
      </w:r>
      <w:r w:rsidR="0009043A" w:rsidRPr="00DF4452">
        <w:rPr>
          <w:rFonts w:ascii="Times New Roman" w:hAnsi="Times New Roman" w:cs="Times New Roman"/>
          <w:sz w:val="24"/>
          <w:szCs w:val="24"/>
        </w:rPr>
        <w:t xml:space="preserve"> </w:t>
      </w:r>
      <w:r w:rsidR="00AB00FC" w:rsidRPr="00DF4452">
        <w:rPr>
          <w:rFonts w:ascii="Times New Roman" w:hAnsi="Times New Roman" w:cs="Times New Roman"/>
          <w:sz w:val="24"/>
          <w:szCs w:val="24"/>
          <w:lang w:val="sv-SE"/>
        </w:rPr>
        <w:t xml:space="preserve">Angket diberikan pada </w:t>
      </w:r>
      <w:r w:rsidR="00AB00FC" w:rsidRPr="00DF4452">
        <w:rPr>
          <w:rFonts w:ascii="Times New Roman" w:hAnsi="Times New Roman" w:cs="Times New Roman"/>
          <w:i/>
          <w:sz w:val="24"/>
          <w:szCs w:val="24"/>
          <w:lang w:val="sv-SE"/>
        </w:rPr>
        <w:t xml:space="preserve">pretest </w:t>
      </w:r>
      <w:r w:rsidR="00AB00FC" w:rsidRPr="00DF4452">
        <w:rPr>
          <w:rFonts w:ascii="Times New Roman" w:hAnsi="Times New Roman" w:cs="Times New Roman"/>
          <w:sz w:val="24"/>
          <w:szCs w:val="24"/>
          <w:lang w:val="sv-SE"/>
        </w:rPr>
        <w:t xml:space="preserve">maupun </w:t>
      </w:r>
      <w:r w:rsidR="00AB00FC" w:rsidRPr="00DF4452">
        <w:rPr>
          <w:rFonts w:ascii="Times New Roman" w:hAnsi="Times New Roman" w:cs="Times New Roman"/>
          <w:i/>
          <w:sz w:val="24"/>
          <w:szCs w:val="24"/>
          <w:lang w:val="sv-SE"/>
        </w:rPr>
        <w:t xml:space="preserve">posttest </w:t>
      </w:r>
      <w:r w:rsidR="00AB00FC" w:rsidRPr="00DF4452">
        <w:rPr>
          <w:rFonts w:ascii="Times New Roman" w:hAnsi="Times New Roman" w:cs="Times New Roman"/>
          <w:sz w:val="24"/>
          <w:szCs w:val="24"/>
          <w:lang w:val="sv-SE"/>
        </w:rPr>
        <w:t>yaitu</w:t>
      </w:r>
      <w:r w:rsidR="00486D12">
        <w:rPr>
          <w:rFonts w:ascii="Times New Roman" w:hAnsi="Times New Roman" w:cs="Times New Roman"/>
          <w:sz w:val="24"/>
          <w:szCs w:val="24"/>
          <w:lang w:val="sv-SE"/>
        </w:rPr>
        <w:t xml:space="preserve"> angket tentang </w:t>
      </w:r>
      <w:r w:rsidR="00486D12">
        <w:rPr>
          <w:rFonts w:ascii="Times New Roman" w:hAnsi="Times New Roman" w:cs="Times New Roman"/>
          <w:sz w:val="24"/>
          <w:szCs w:val="24"/>
        </w:rPr>
        <w:t>kemampuan menyimak</w:t>
      </w:r>
      <w:r w:rsidR="00AB00FC" w:rsidRPr="00DF4452">
        <w:rPr>
          <w:rFonts w:ascii="Times New Roman" w:hAnsi="Times New Roman" w:cs="Times New Roman"/>
          <w:sz w:val="24"/>
          <w:szCs w:val="24"/>
          <w:lang w:val="sv-SE"/>
        </w:rPr>
        <w:t xml:space="preserve"> yang diberikan kepa</w:t>
      </w:r>
      <w:r w:rsidR="00AC0D71">
        <w:rPr>
          <w:rFonts w:ascii="Times New Roman" w:hAnsi="Times New Roman" w:cs="Times New Roman"/>
          <w:sz w:val="24"/>
          <w:szCs w:val="24"/>
          <w:lang w:val="sv-SE"/>
        </w:rPr>
        <w:t>da subyek eksperimen sebanyak 3</w:t>
      </w:r>
      <w:r w:rsidR="00E341AF">
        <w:rPr>
          <w:rFonts w:ascii="Times New Roman" w:hAnsi="Times New Roman" w:cs="Times New Roman"/>
          <w:sz w:val="24"/>
          <w:szCs w:val="24"/>
        </w:rPr>
        <w:t>0</w:t>
      </w:r>
      <w:r w:rsidR="00AB00FC" w:rsidRPr="00DF4452">
        <w:rPr>
          <w:rFonts w:ascii="Times New Roman" w:hAnsi="Times New Roman" w:cs="Times New Roman"/>
          <w:sz w:val="24"/>
          <w:szCs w:val="24"/>
          <w:lang w:val="sv-SE"/>
        </w:rPr>
        <w:t xml:space="preserve"> orang, baik sebelum pemberian  </w:t>
      </w:r>
      <w:r w:rsidR="00AB00FC" w:rsidRPr="00DF4452">
        <w:rPr>
          <w:rFonts w:ascii="Times New Roman" w:hAnsi="Times New Roman" w:cs="Times New Roman"/>
          <w:sz w:val="24"/>
          <w:szCs w:val="24"/>
        </w:rPr>
        <w:t xml:space="preserve">bimbingan kelompok untuk meningkatkan </w:t>
      </w:r>
      <w:r w:rsidR="00DE1666">
        <w:rPr>
          <w:rFonts w:ascii="Times New Roman" w:hAnsi="Times New Roman" w:cs="Times New Roman"/>
          <w:sz w:val="24"/>
          <w:szCs w:val="24"/>
        </w:rPr>
        <w:t>kemampuan</w:t>
      </w:r>
      <w:r w:rsidR="00AB00FC" w:rsidRPr="00DF4452">
        <w:rPr>
          <w:rFonts w:ascii="Times New Roman" w:hAnsi="Times New Roman" w:cs="Times New Roman"/>
          <w:sz w:val="24"/>
          <w:szCs w:val="24"/>
        </w:rPr>
        <w:t xml:space="preserve"> menyimak wicara siswa </w:t>
      </w:r>
      <w:r w:rsidR="00AB00FC" w:rsidRPr="00DF4452">
        <w:rPr>
          <w:rFonts w:ascii="Times New Roman" w:hAnsi="Times New Roman" w:cs="Times New Roman"/>
          <w:sz w:val="24"/>
          <w:szCs w:val="24"/>
          <w:lang w:val="sv-SE"/>
        </w:rPr>
        <w:t xml:space="preserve">maupun setelah pemberian metode  </w:t>
      </w:r>
      <w:r w:rsidR="00AB00FC" w:rsidRPr="00DF4452">
        <w:rPr>
          <w:rFonts w:ascii="Times New Roman" w:hAnsi="Times New Roman" w:cs="Times New Roman"/>
          <w:i/>
          <w:sz w:val="24"/>
          <w:szCs w:val="24"/>
          <w:lang w:val="sv-SE"/>
        </w:rPr>
        <w:t>jigsaw.</w:t>
      </w:r>
    </w:p>
    <w:p w:rsidR="007304B7" w:rsidRPr="00D73CED" w:rsidRDefault="00046B8F" w:rsidP="00D73CED">
      <w:pPr>
        <w:pStyle w:val="ListParagraph"/>
        <w:spacing w:after="0" w:line="480" w:lineRule="auto"/>
        <w:ind w:left="0" w:firstLine="567"/>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AB00FC" w:rsidRPr="00AB00FC">
        <w:rPr>
          <w:rFonts w:ascii="Times New Roman" w:hAnsi="Times New Roman" w:cs="Times New Roman"/>
          <w:sz w:val="24"/>
          <w:szCs w:val="24"/>
          <w:lang w:val="sv-SE"/>
        </w:rPr>
        <w:t>Instrumen penelitian berupa angket penelitian terdiri atas 35 item pertanyaan dan menggunakan skala semantic defferensial</w:t>
      </w:r>
      <w:r w:rsidR="00AB00FC" w:rsidRPr="00AB00FC">
        <w:rPr>
          <w:rFonts w:ascii="Times New Roman" w:hAnsi="Times New Roman" w:cs="Times New Roman"/>
          <w:b/>
          <w:sz w:val="24"/>
          <w:szCs w:val="24"/>
          <w:lang w:val="sv-SE"/>
        </w:rPr>
        <w:t xml:space="preserve"> </w:t>
      </w:r>
      <w:r w:rsidR="00AB00FC" w:rsidRPr="00AB00FC">
        <w:rPr>
          <w:rFonts w:ascii="Times New Roman" w:hAnsi="Times New Roman" w:cs="Times New Roman"/>
          <w:sz w:val="24"/>
          <w:szCs w:val="24"/>
          <w:lang w:val="sv-SE"/>
        </w:rPr>
        <w:t xml:space="preserve">dengan rentang 1 sampai </w:t>
      </w:r>
      <w:r w:rsidR="00AB00FC" w:rsidRPr="00AB00FC">
        <w:rPr>
          <w:rFonts w:ascii="Times New Roman" w:hAnsi="Times New Roman" w:cs="Times New Roman"/>
          <w:sz w:val="24"/>
          <w:szCs w:val="24"/>
        </w:rPr>
        <w:t>5</w:t>
      </w:r>
      <w:r w:rsidR="00AB00FC" w:rsidRPr="00AB00FC">
        <w:rPr>
          <w:rFonts w:ascii="Times New Roman" w:hAnsi="Times New Roman" w:cs="Times New Roman"/>
          <w:sz w:val="24"/>
          <w:szCs w:val="24"/>
          <w:lang w:val="sv-SE"/>
        </w:rPr>
        <w:t xml:space="preserve"> dimana 1 berarti tidak sesuai dan </w:t>
      </w:r>
      <w:r w:rsidR="00AB00FC" w:rsidRPr="00AB00FC">
        <w:rPr>
          <w:rFonts w:ascii="Times New Roman" w:hAnsi="Times New Roman" w:cs="Times New Roman"/>
          <w:sz w:val="24"/>
          <w:szCs w:val="24"/>
        </w:rPr>
        <w:t>5</w:t>
      </w:r>
      <w:r w:rsidR="00AB00FC" w:rsidRPr="00AB00FC">
        <w:rPr>
          <w:rFonts w:ascii="Times New Roman" w:hAnsi="Times New Roman" w:cs="Times New Roman"/>
          <w:sz w:val="24"/>
          <w:szCs w:val="24"/>
          <w:lang w:val="sv-SE"/>
        </w:rPr>
        <w:t xml:space="preserve"> sangat sesuai. </w:t>
      </w:r>
    </w:p>
    <w:p w:rsidR="00AB00FC" w:rsidRPr="002E3000" w:rsidRDefault="00A045A1" w:rsidP="00AB00FC">
      <w:pPr>
        <w:pStyle w:val="ListParagraph"/>
        <w:tabs>
          <w:tab w:val="left" w:pos="1716"/>
        </w:tabs>
        <w:spacing w:after="0" w:line="480" w:lineRule="auto"/>
        <w:ind w:left="1080"/>
        <w:jc w:val="both"/>
        <w:rPr>
          <w:rFonts w:ascii="Times New Roman" w:hAnsi="Times New Roman" w:cs="Times New Roman"/>
          <w:b/>
          <w:sz w:val="24"/>
          <w:szCs w:val="24"/>
          <w:lang w:val="sv-SE"/>
        </w:rPr>
      </w:pPr>
      <w:r w:rsidRPr="00A045A1">
        <w:rPr>
          <w:noProof/>
        </w:rPr>
        <w:pict>
          <v:rect id="_x0000_s1219" style="position:absolute;left:0;text-align:left;margin-left:267.6pt;margin-top:5.6pt;width:31.75pt;height:19.9pt;z-index:-251672576">
            <v:textbox style="mso-next-textbox:#_x0000_s1219">
              <w:txbxContent>
                <w:p w:rsidR="00C94B39" w:rsidRDefault="00C94B39" w:rsidP="00AB00FC">
                  <w:r>
                    <w:t>SS</w:t>
                  </w:r>
                </w:p>
              </w:txbxContent>
            </v:textbox>
          </v:rect>
        </w:pict>
      </w:r>
      <w:r w:rsidRPr="00A045A1">
        <w:rPr>
          <w:noProof/>
        </w:rPr>
        <w:pict>
          <v:rect id="_x0000_s1218" style="position:absolute;left:0;text-align:left;margin-left:217.4pt;margin-top:6.25pt;width:31.75pt;height:19.9pt;z-index:-251671552">
            <v:textbox style="mso-next-textbox:#_x0000_s1218">
              <w:txbxContent>
                <w:p w:rsidR="00C94B39" w:rsidRDefault="00C94B39" w:rsidP="00AB00FC">
                  <w:pPr>
                    <w:jc w:val="center"/>
                  </w:pPr>
                  <w:r>
                    <w:t>S</w:t>
                  </w:r>
                </w:p>
              </w:txbxContent>
            </v:textbox>
          </v:rect>
        </w:pict>
      </w:r>
      <w:r w:rsidRPr="00A045A1">
        <w:rPr>
          <w:noProof/>
        </w:rPr>
        <w:pict>
          <v:rect id="_x0000_s1217" style="position:absolute;left:0;text-align:left;margin-left:165.8pt;margin-top:7pt;width:31.75pt;height:19.9pt;z-index:-251670528">
            <v:textbox style="mso-next-textbox:#_x0000_s1217">
              <w:txbxContent>
                <w:p w:rsidR="00C94B39" w:rsidRDefault="00C94B39" w:rsidP="00AB00FC">
                  <w:r>
                    <w:t>CS</w:t>
                  </w:r>
                </w:p>
              </w:txbxContent>
            </v:textbox>
          </v:rect>
        </w:pict>
      </w:r>
      <w:r w:rsidRPr="00A045A1">
        <w:rPr>
          <w:b/>
          <w:noProof/>
        </w:rPr>
        <w:pict>
          <v:rect id="_x0000_s1216" style="position:absolute;left:0;text-align:left;margin-left:116.05pt;margin-top:6.25pt;width:31.75pt;height:19.9pt;z-index:-251669504">
            <v:textbox style="mso-next-textbox:#_x0000_s1216">
              <w:txbxContent>
                <w:p w:rsidR="00C94B39" w:rsidRDefault="00C94B39" w:rsidP="00AB00FC">
                  <w:r>
                    <w:t>KS</w:t>
                  </w:r>
                </w:p>
              </w:txbxContent>
            </v:textbox>
          </v:rect>
        </w:pict>
      </w:r>
      <w:r w:rsidRPr="00A045A1">
        <w:rPr>
          <w:b/>
          <w:noProof/>
        </w:rPr>
        <w:pict>
          <v:rect id="_x0000_s1215" style="position:absolute;left:0;text-align:left;margin-left:69.55pt;margin-top:6.2pt;width:31.75pt;height:19.9pt;z-index:-251668480">
            <v:textbox style="mso-next-textbox:#_x0000_s1215">
              <w:txbxContent>
                <w:p w:rsidR="00C94B39" w:rsidRDefault="00C94B39" w:rsidP="00AB00FC">
                  <w:r>
                    <w:t>TS</w:t>
                  </w:r>
                </w:p>
              </w:txbxContent>
            </v:textbox>
          </v:rect>
        </w:pict>
      </w:r>
      <w:r w:rsidR="00AB00FC" w:rsidRPr="002E3000">
        <w:rPr>
          <w:rFonts w:ascii="Times New Roman" w:hAnsi="Times New Roman" w:cs="Times New Roman"/>
          <w:sz w:val="24"/>
          <w:szCs w:val="24"/>
        </w:rPr>
        <w:t xml:space="preserve">      </w:t>
      </w:r>
      <w:r w:rsidR="00AB00FC" w:rsidRPr="002E3000">
        <w:rPr>
          <w:rFonts w:ascii="Times New Roman" w:hAnsi="Times New Roman" w:cs="Times New Roman"/>
          <w:sz w:val="24"/>
          <w:szCs w:val="24"/>
        </w:rPr>
        <w:tab/>
      </w:r>
    </w:p>
    <w:p w:rsidR="00AB00FC" w:rsidRPr="002E3000" w:rsidRDefault="00AB00FC" w:rsidP="00AB00FC">
      <w:pPr>
        <w:pStyle w:val="ListParagraph"/>
        <w:tabs>
          <w:tab w:val="left" w:pos="3240"/>
        </w:tabs>
        <w:spacing w:after="0" w:line="480" w:lineRule="auto"/>
        <w:ind w:left="1080"/>
        <w:jc w:val="both"/>
        <w:rPr>
          <w:rFonts w:ascii="Times New Roman" w:hAnsi="Times New Roman" w:cs="Times New Roman"/>
          <w:sz w:val="24"/>
          <w:szCs w:val="24"/>
          <w:lang w:val="sv-SE"/>
        </w:rPr>
      </w:pPr>
      <w:r w:rsidRPr="002E3000">
        <w:rPr>
          <w:rFonts w:ascii="Times New Roman" w:hAnsi="Times New Roman" w:cs="Times New Roman"/>
          <w:sz w:val="24"/>
          <w:szCs w:val="24"/>
          <w:lang w:val="sv-SE"/>
        </w:rPr>
        <w:t xml:space="preserve">               1  --------  2  --------  3  --------  4  --------  5     </w:t>
      </w:r>
    </w:p>
    <w:p w:rsidR="00AB00FC" w:rsidRPr="002E3000" w:rsidRDefault="00AB00FC" w:rsidP="00AB00FC">
      <w:pPr>
        <w:pStyle w:val="ListParagraph"/>
        <w:tabs>
          <w:tab w:val="left" w:pos="3240"/>
        </w:tabs>
        <w:spacing w:after="0" w:line="480" w:lineRule="auto"/>
        <w:ind w:left="1080"/>
        <w:jc w:val="both"/>
        <w:rPr>
          <w:rFonts w:ascii="Times New Roman" w:hAnsi="Times New Roman" w:cs="Times New Roman"/>
          <w:sz w:val="24"/>
          <w:szCs w:val="24"/>
          <w:lang w:val="sv-SE"/>
        </w:rPr>
      </w:pPr>
      <w:r w:rsidRPr="002E3000">
        <w:rPr>
          <w:rFonts w:ascii="Times New Roman" w:hAnsi="Times New Roman" w:cs="Times New Roman"/>
          <w:sz w:val="24"/>
          <w:szCs w:val="24"/>
          <w:lang w:val="sv-SE"/>
        </w:rPr>
        <w:t xml:space="preserve">      Tidak Sesuai</w:t>
      </w:r>
      <w:r w:rsidRPr="002E3000">
        <w:rPr>
          <w:rFonts w:ascii="Times New Roman" w:hAnsi="Times New Roman" w:cs="Times New Roman"/>
          <w:sz w:val="24"/>
          <w:szCs w:val="24"/>
          <w:lang w:val="sv-SE"/>
        </w:rPr>
        <w:tab/>
        <w:t xml:space="preserve">                                       Sangat Sesuai</w:t>
      </w:r>
    </w:p>
    <w:p w:rsidR="00C07F2E" w:rsidRDefault="00E34198" w:rsidP="00D73CED">
      <w:pPr>
        <w:pStyle w:val="ListParagraph"/>
        <w:spacing w:after="0" w:line="480" w:lineRule="auto"/>
        <w:ind w:left="1080"/>
        <w:jc w:val="center"/>
        <w:rPr>
          <w:rFonts w:ascii="Times New Roman" w:hAnsi="Times New Roman" w:cs="Times New Roman"/>
          <w:sz w:val="24"/>
          <w:szCs w:val="24"/>
        </w:rPr>
      </w:pPr>
      <w:r>
        <w:rPr>
          <w:rFonts w:ascii="Times New Roman" w:hAnsi="Times New Roman" w:cs="Times New Roman"/>
          <w:sz w:val="24"/>
          <w:szCs w:val="24"/>
        </w:rPr>
        <w:t>Gambar 2.3</w:t>
      </w:r>
      <w:r w:rsidR="00AB00FC" w:rsidRPr="002E3000">
        <w:rPr>
          <w:rFonts w:ascii="Times New Roman" w:hAnsi="Times New Roman" w:cs="Times New Roman"/>
          <w:sz w:val="24"/>
          <w:szCs w:val="24"/>
        </w:rPr>
        <w:t xml:space="preserve"> Skala </w:t>
      </w:r>
      <w:r w:rsidR="00AB00FC" w:rsidRPr="002E3000">
        <w:rPr>
          <w:rFonts w:ascii="Times New Roman" w:hAnsi="Times New Roman" w:cs="Times New Roman"/>
          <w:i/>
          <w:sz w:val="24"/>
          <w:szCs w:val="24"/>
          <w:lang w:val="sv-SE"/>
        </w:rPr>
        <w:t>semantic defferensial</w:t>
      </w:r>
      <w:r w:rsidR="00AB00FC" w:rsidRPr="002E3000">
        <w:rPr>
          <w:rFonts w:ascii="Times New Roman" w:hAnsi="Times New Roman" w:cs="Times New Roman"/>
          <w:sz w:val="24"/>
          <w:szCs w:val="24"/>
        </w:rPr>
        <w:t xml:space="preserve">  (Hadi, 2004)</w:t>
      </w:r>
    </w:p>
    <w:p w:rsidR="00B44CED" w:rsidRPr="00B44CED" w:rsidRDefault="00AB00FC" w:rsidP="0087437B">
      <w:pPr>
        <w:pStyle w:val="ListParagraph"/>
        <w:spacing w:after="0" w:line="480" w:lineRule="auto"/>
        <w:ind w:left="0" w:firstLine="567"/>
        <w:jc w:val="both"/>
        <w:rPr>
          <w:rFonts w:ascii="Times New Roman" w:hAnsi="Times New Roman" w:cs="Times New Roman"/>
          <w:sz w:val="24"/>
          <w:szCs w:val="24"/>
        </w:rPr>
      </w:pPr>
      <w:r w:rsidRPr="00AB00FC">
        <w:rPr>
          <w:rFonts w:ascii="Times New Roman" w:hAnsi="Times New Roman" w:cs="Times New Roman"/>
          <w:sz w:val="24"/>
          <w:szCs w:val="24"/>
          <w:lang w:val="sv-SE"/>
        </w:rPr>
        <w:t xml:space="preserve">Pilihan jawaban diberikan bobot atau skor yaitu dengan cara pembobotan sebagai berikut: </w:t>
      </w:r>
    </w:p>
    <w:p w:rsidR="00AB00FC" w:rsidRPr="002E3000" w:rsidRDefault="00AB00FC" w:rsidP="00AB00FC">
      <w:pPr>
        <w:pStyle w:val="ListParagraph"/>
        <w:spacing w:after="0" w:line="480" w:lineRule="auto"/>
        <w:ind w:left="1080"/>
        <w:jc w:val="both"/>
        <w:outlineLvl w:val="0"/>
        <w:rPr>
          <w:rFonts w:ascii="Times New Roman" w:hAnsi="Times New Roman" w:cs="Times New Roman"/>
          <w:b/>
          <w:sz w:val="24"/>
          <w:szCs w:val="24"/>
          <w:lang w:val="sv-SE"/>
        </w:rPr>
      </w:pPr>
      <w:r>
        <w:rPr>
          <w:rFonts w:ascii="Times New Roman" w:hAnsi="Times New Roman" w:cs="Times New Roman"/>
          <w:b/>
          <w:sz w:val="24"/>
          <w:szCs w:val="24"/>
        </w:rPr>
        <w:t xml:space="preserve">                </w:t>
      </w:r>
      <w:r w:rsidR="00E36693">
        <w:rPr>
          <w:rFonts w:ascii="Times New Roman" w:hAnsi="Times New Roman" w:cs="Times New Roman"/>
          <w:sz w:val="24"/>
          <w:szCs w:val="24"/>
          <w:lang w:val="sv-SE"/>
        </w:rPr>
        <w:t xml:space="preserve">Tabel </w:t>
      </w:r>
      <w:r w:rsidR="00A97CFB">
        <w:rPr>
          <w:rFonts w:ascii="Times New Roman" w:hAnsi="Times New Roman" w:cs="Times New Roman"/>
          <w:sz w:val="24"/>
          <w:szCs w:val="24"/>
        </w:rPr>
        <w:t>3</w:t>
      </w:r>
      <w:r w:rsidR="00E36693">
        <w:rPr>
          <w:rFonts w:ascii="Times New Roman" w:hAnsi="Times New Roman" w:cs="Times New Roman"/>
          <w:sz w:val="24"/>
          <w:szCs w:val="24"/>
          <w:lang w:val="sv-SE"/>
        </w:rPr>
        <w:t>.</w:t>
      </w:r>
      <w:r w:rsidR="00A97CFB">
        <w:rPr>
          <w:rFonts w:ascii="Times New Roman" w:hAnsi="Times New Roman" w:cs="Times New Roman"/>
          <w:sz w:val="24"/>
          <w:szCs w:val="24"/>
        </w:rPr>
        <w:t>4</w:t>
      </w:r>
      <w:r w:rsidRPr="002E3000">
        <w:rPr>
          <w:rFonts w:ascii="Times New Roman" w:hAnsi="Times New Roman" w:cs="Times New Roman"/>
          <w:sz w:val="24"/>
          <w:szCs w:val="24"/>
          <w:lang w:val="sv-SE"/>
        </w:rPr>
        <w:t>. Pembobotan Angket Penelitian</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134"/>
        <w:gridCol w:w="1276"/>
        <w:gridCol w:w="1134"/>
        <w:gridCol w:w="1134"/>
        <w:gridCol w:w="1134"/>
      </w:tblGrid>
      <w:tr w:rsidR="00AB00FC" w:rsidRPr="000634FD" w:rsidTr="00641641">
        <w:trPr>
          <w:trHeight w:val="792"/>
          <w:jc w:val="center"/>
        </w:trPr>
        <w:tc>
          <w:tcPr>
            <w:tcW w:w="1649" w:type="dxa"/>
          </w:tcPr>
          <w:p w:rsidR="00AB00FC" w:rsidRPr="000634FD" w:rsidRDefault="00AB00FC" w:rsidP="00641641">
            <w:pPr>
              <w:spacing w:after="0" w:line="240" w:lineRule="auto"/>
              <w:jc w:val="both"/>
              <w:outlineLvl w:val="0"/>
              <w:rPr>
                <w:rFonts w:ascii="Times New Roman" w:eastAsia="Times New Roman" w:hAnsi="Times New Roman" w:cs="Times New Roman"/>
                <w:sz w:val="24"/>
                <w:szCs w:val="24"/>
                <w:lang w:val="sv-SE"/>
              </w:rPr>
            </w:pPr>
            <w:r w:rsidRPr="000634FD">
              <w:rPr>
                <w:rFonts w:ascii="Times New Roman" w:eastAsia="Times New Roman" w:hAnsi="Times New Roman" w:cs="Times New Roman"/>
                <w:sz w:val="24"/>
                <w:szCs w:val="24"/>
                <w:lang w:val="sv-SE"/>
              </w:rPr>
              <w:t>Kategori</w:t>
            </w:r>
          </w:p>
        </w:tc>
        <w:tc>
          <w:tcPr>
            <w:tcW w:w="5812" w:type="dxa"/>
            <w:gridSpan w:val="5"/>
          </w:tcPr>
          <w:p w:rsidR="00AB00FC" w:rsidRPr="000634FD" w:rsidRDefault="00AB00FC" w:rsidP="00641641">
            <w:pPr>
              <w:spacing w:after="0" w:line="240" w:lineRule="auto"/>
              <w:ind w:left="-144"/>
              <w:jc w:val="both"/>
              <w:outlineLvl w:val="0"/>
              <w:rPr>
                <w:rFonts w:ascii="Times New Roman" w:eastAsia="Times New Roman" w:hAnsi="Times New Roman" w:cs="Times New Roman"/>
                <w:sz w:val="24"/>
                <w:szCs w:val="24"/>
                <w:lang w:val="sv-SE"/>
              </w:rPr>
            </w:pPr>
            <w:r w:rsidRPr="000634FD">
              <w:rPr>
                <w:rFonts w:ascii="Times New Roman" w:eastAsia="Times New Roman" w:hAnsi="Times New Roman" w:cs="Times New Roman"/>
                <w:sz w:val="24"/>
                <w:szCs w:val="24"/>
                <w:lang w:val="sv-SE"/>
              </w:rPr>
              <w:t xml:space="preserve"> Tidak Sesuai                                                Sangat Sesuai      </w:t>
            </w:r>
          </w:p>
          <w:p w:rsidR="00AB00FC" w:rsidRPr="000634FD" w:rsidRDefault="00A045A1" w:rsidP="006416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214" style="position:absolute;left:0;text-align:left;margin-left:249.3pt;margin-top:.9pt;width:12.6pt;height:11.1pt;z-index:-251667456"/>
              </w:pict>
            </w:r>
            <w:r>
              <w:rPr>
                <w:rFonts w:ascii="Times New Roman" w:eastAsia="Times New Roman" w:hAnsi="Times New Roman" w:cs="Times New Roman"/>
                <w:noProof/>
                <w:sz w:val="24"/>
                <w:szCs w:val="24"/>
              </w:rPr>
              <w:pict>
                <v:rect id="_x0000_s1213" style="position:absolute;left:0;text-align:left;margin-left:195.7pt;margin-top:1.4pt;width:12.6pt;height:11.1pt;z-index:-251666432"/>
              </w:pict>
            </w:r>
            <w:r>
              <w:rPr>
                <w:rFonts w:ascii="Times New Roman" w:eastAsia="Times New Roman" w:hAnsi="Times New Roman" w:cs="Times New Roman"/>
                <w:noProof/>
                <w:sz w:val="24"/>
                <w:szCs w:val="24"/>
              </w:rPr>
              <w:pict>
                <v:rect id="_x0000_s1212" style="position:absolute;left:0;text-align:left;margin-left:136.8pt;margin-top:1.55pt;width:12.6pt;height:11.1pt;z-index:-251665408"/>
              </w:pict>
            </w:r>
            <w:r>
              <w:rPr>
                <w:rFonts w:ascii="Times New Roman" w:eastAsia="Times New Roman" w:hAnsi="Times New Roman" w:cs="Times New Roman"/>
                <w:noProof/>
                <w:sz w:val="24"/>
                <w:szCs w:val="24"/>
              </w:rPr>
              <w:pict>
                <v:rect id="_x0000_s1211" style="position:absolute;left:0;text-align:left;margin-left:78.8pt;margin-top:1.9pt;width:12.6pt;height:11.1pt;z-index:-251664384"/>
              </w:pict>
            </w:r>
            <w:r>
              <w:rPr>
                <w:rFonts w:ascii="Times New Roman" w:eastAsia="Times New Roman" w:hAnsi="Times New Roman" w:cs="Times New Roman"/>
                <w:noProof/>
                <w:sz w:val="24"/>
                <w:szCs w:val="24"/>
              </w:rPr>
              <w:pict>
                <v:rect id="_x0000_s1210" style="position:absolute;left:0;text-align:left;margin-left:14.2pt;margin-top:1.75pt;width:12.6pt;height:11.1pt;z-index:-251663360"/>
              </w:pict>
            </w:r>
            <w:r w:rsidR="00AB00FC" w:rsidRPr="000634FD">
              <w:rPr>
                <w:rFonts w:ascii="Times New Roman" w:eastAsia="Times New Roman" w:hAnsi="Times New Roman" w:cs="Times New Roman"/>
                <w:sz w:val="24"/>
                <w:szCs w:val="24"/>
                <w:lang w:val="sv-SE"/>
              </w:rPr>
              <w:t xml:space="preserve">      1  -----------   2  ----------  3  ----------  4  ---------  5  </w:t>
            </w:r>
          </w:p>
        </w:tc>
      </w:tr>
      <w:tr w:rsidR="00AB00FC" w:rsidRPr="000634FD" w:rsidTr="00641641">
        <w:trPr>
          <w:jc w:val="center"/>
        </w:trPr>
        <w:tc>
          <w:tcPr>
            <w:tcW w:w="1649" w:type="dxa"/>
          </w:tcPr>
          <w:p w:rsidR="00AB00FC" w:rsidRPr="000634FD" w:rsidRDefault="00AB00FC" w:rsidP="00641641">
            <w:pPr>
              <w:spacing w:after="0" w:line="240" w:lineRule="auto"/>
              <w:jc w:val="both"/>
              <w:outlineLvl w:val="0"/>
              <w:rPr>
                <w:rFonts w:ascii="Times New Roman" w:eastAsia="Times New Roman" w:hAnsi="Times New Roman" w:cs="Times New Roman"/>
                <w:sz w:val="24"/>
                <w:szCs w:val="24"/>
                <w:lang w:val="sv-SE"/>
              </w:rPr>
            </w:pPr>
            <w:r w:rsidRPr="000634FD">
              <w:rPr>
                <w:rFonts w:ascii="Times New Roman" w:eastAsia="Times New Roman" w:hAnsi="Times New Roman" w:cs="Times New Roman"/>
                <w:sz w:val="24"/>
                <w:szCs w:val="24"/>
                <w:lang w:val="sv-SE"/>
              </w:rPr>
              <w:t>Pernyataan</w:t>
            </w:r>
          </w:p>
          <w:p w:rsidR="00AB00FC" w:rsidRPr="000634FD" w:rsidRDefault="00AB00FC" w:rsidP="00641641">
            <w:pPr>
              <w:spacing w:after="0" w:line="240" w:lineRule="auto"/>
              <w:jc w:val="both"/>
              <w:outlineLvl w:val="0"/>
              <w:rPr>
                <w:rFonts w:ascii="Times New Roman" w:eastAsia="Times New Roman" w:hAnsi="Times New Roman" w:cs="Times New Roman"/>
                <w:sz w:val="24"/>
                <w:szCs w:val="24"/>
              </w:rPr>
            </w:pPr>
            <w:r w:rsidRPr="000634FD">
              <w:rPr>
                <w:rFonts w:ascii="Times New Roman" w:eastAsia="Times New Roman" w:hAnsi="Times New Roman" w:cs="Times New Roman"/>
                <w:sz w:val="24"/>
                <w:szCs w:val="24"/>
              </w:rPr>
              <w:t>Favourable</w: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0" style="position:absolute;left:0;text-align:left;margin-left:6.3pt;margin-top:4.6pt;width:27pt;height:27pt;z-index:251654144;mso-position-horizontal-relative:text;mso-position-vertical-relative:text" filled="f" stroked="f">
                  <v:textbox style="mso-next-textbox:#_x0000_s1200">
                    <w:txbxContent>
                      <w:p w:rsidR="00C94B39" w:rsidRPr="00E959A1" w:rsidRDefault="00C94B39" w:rsidP="00AB00FC">
                        <w:pPr>
                          <w:jc w:val="center"/>
                        </w:pPr>
                        <w:r>
                          <w:t>1</w:t>
                        </w:r>
                      </w:p>
                    </w:txbxContent>
                  </v:textbox>
                </v:rect>
              </w:pict>
            </w:r>
          </w:p>
        </w:tc>
        <w:tc>
          <w:tcPr>
            <w:tcW w:w="1276"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1" style="position:absolute;left:0;text-align:left;margin-left:15.3pt;margin-top:4.6pt;width:27pt;height:27pt;z-index:251655168;mso-position-horizontal-relative:text;mso-position-vertical-relative:text" filled="f" stroked="f">
                  <v:textbox style="mso-next-textbox:#_x0000_s1201">
                    <w:txbxContent>
                      <w:p w:rsidR="00C94B39" w:rsidRPr="00C312BF" w:rsidRDefault="00C94B39" w:rsidP="00AB00FC">
                        <w:r>
                          <w:t>2</w:t>
                        </w:r>
                      </w:p>
                    </w:txbxContent>
                  </v:textbox>
                </v:rect>
              </w:pic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2" style="position:absolute;left:0;text-align:left;margin-left:13.3pt;margin-top:3.95pt;width:27pt;height:27pt;z-index:251656192;mso-position-horizontal-relative:text;mso-position-vertical-relative:text" filled="f" stroked="f">
                  <v:textbox style="mso-next-textbox:#_x0000_s1202">
                    <w:txbxContent>
                      <w:p w:rsidR="00C94B39" w:rsidRPr="00C312BF" w:rsidRDefault="00C94B39" w:rsidP="00AB00FC">
                        <w:r>
                          <w:t>3</w:t>
                        </w:r>
                      </w:p>
                    </w:txbxContent>
                  </v:textbox>
                </v:rect>
              </w:pic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3" style="position:absolute;left:0;text-align:left;margin-left:13.85pt;margin-top:4.3pt;width:27pt;height:27pt;z-index:251657216;mso-position-horizontal-relative:text;mso-position-vertical-relative:text" filled="f" stroked="f">
                  <v:textbox style="mso-next-textbox:#_x0000_s1203">
                    <w:txbxContent>
                      <w:p w:rsidR="00C94B39" w:rsidRPr="00C312BF" w:rsidRDefault="00C94B39" w:rsidP="00AB00FC">
                        <w:r>
                          <w:t>4</w:t>
                        </w:r>
                      </w:p>
                    </w:txbxContent>
                  </v:textbox>
                </v:rect>
              </w:pic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4" style="position:absolute;left:0;text-align:left;margin-left:8.85pt;margin-top:4.3pt;width:27pt;height:27pt;z-index:251658240;mso-position-horizontal-relative:text;mso-position-vertical-relative:text" filled="f" stroked="f">
                  <v:textbox style="mso-next-textbox:#_x0000_s1204">
                    <w:txbxContent>
                      <w:p w:rsidR="00C94B39" w:rsidRPr="00C312BF" w:rsidRDefault="00C94B39" w:rsidP="00AB00FC">
                        <w:r>
                          <w:t>5</w:t>
                        </w:r>
                      </w:p>
                    </w:txbxContent>
                  </v:textbox>
                </v:rect>
              </w:pict>
            </w:r>
          </w:p>
        </w:tc>
      </w:tr>
      <w:tr w:rsidR="00AB00FC" w:rsidRPr="000634FD" w:rsidTr="00641641">
        <w:trPr>
          <w:jc w:val="center"/>
        </w:trPr>
        <w:tc>
          <w:tcPr>
            <w:tcW w:w="1649" w:type="dxa"/>
          </w:tcPr>
          <w:p w:rsidR="00AB00FC" w:rsidRPr="000634FD" w:rsidRDefault="00AB00FC" w:rsidP="00641641">
            <w:pPr>
              <w:spacing w:after="0" w:line="240" w:lineRule="auto"/>
              <w:jc w:val="both"/>
              <w:outlineLvl w:val="0"/>
              <w:rPr>
                <w:rFonts w:ascii="Times New Roman" w:eastAsia="Times New Roman" w:hAnsi="Times New Roman" w:cs="Times New Roman"/>
                <w:sz w:val="24"/>
                <w:szCs w:val="24"/>
                <w:lang w:val="sv-SE"/>
              </w:rPr>
            </w:pPr>
            <w:r w:rsidRPr="000634FD">
              <w:rPr>
                <w:rFonts w:ascii="Times New Roman" w:eastAsia="Times New Roman" w:hAnsi="Times New Roman" w:cs="Times New Roman"/>
                <w:sz w:val="24"/>
                <w:szCs w:val="24"/>
                <w:lang w:val="sv-SE"/>
              </w:rPr>
              <w:t>Pernyataan</w:t>
            </w:r>
          </w:p>
          <w:p w:rsidR="00AB00FC" w:rsidRPr="000634FD" w:rsidRDefault="00AB00FC" w:rsidP="00641641">
            <w:pPr>
              <w:spacing w:after="0" w:line="240" w:lineRule="auto"/>
              <w:jc w:val="both"/>
              <w:outlineLvl w:val="0"/>
              <w:rPr>
                <w:rFonts w:ascii="Times New Roman" w:eastAsia="Times New Roman" w:hAnsi="Times New Roman" w:cs="Times New Roman"/>
                <w:sz w:val="24"/>
                <w:szCs w:val="24"/>
              </w:rPr>
            </w:pPr>
            <w:r w:rsidRPr="000634FD">
              <w:rPr>
                <w:rFonts w:ascii="Times New Roman" w:eastAsia="Times New Roman" w:hAnsi="Times New Roman" w:cs="Times New Roman"/>
                <w:sz w:val="24"/>
                <w:szCs w:val="24"/>
              </w:rPr>
              <w:t>Unfavourable</w: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5" style="position:absolute;left:0;text-align:left;margin-left:8.8pt;margin-top:4.15pt;width:27pt;height:27pt;z-index:251659264;mso-position-horizontal-relative:text;mso-position-vertical-relative:text" filled="f" stroked="f">
                  <v:textbox style="mso-next-textbox:#_x0000_s1205">
                    <w:txbxContent>
                      <w:p w:rsidR="00C94B39" w:rsidRPr="00BE1378" w:rsidRDefault="00C94B39" w:rsidP="00AB00FC">
                        <w:r>
                          <w:t>5</w:t>
                        </w:r>
                      </w:p>
                    </w:txbxContent>
                  </v:textbox>
                </v:rect>
              </w:pict>
            </w:r>
          </w:p>
        </w:tc>
        <w:tc>
          <w:tcPr>
            <w:tcW w:w="1276"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6" style="position:absolute;left:0;text-align:left;margin-left:16.3pt;margin-top:4pt;width:27pt;height:27pt;z-index:251660288;mso-position-horizontal-relative:text;mso-position-vertical-relative:text" filled="f" stroked="f">
                  <v:textbox style="mso-next-textbox:#_x0000_s1206">
                    <w:txbxContent>
                      <w:p w:rsidR="00C94B39" w:rsidRPr="00BE1378" w:rsidRDefault="00C94B39" w:rsidP="00AB00FC">
                        <w:r>
                          <w:t>4</w:t>
                        </w:r>
                      </w:p>
                    </w:txbxContent>
                  </v:textbox>
                </v:rect>
              </w:pic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7" style="position:absolute;left:0;text-align:left;margin-left:14.3pt;margin-top:4.2pt;width:27pt;height:27pt;z-index:251661312;mso-position-horizontal-relative:text;mso-position-vertical-relative:text" filled="f" stroked="f">
                  <v:textbox style="mso-next-textbox:#_x0000_s1207">
                    <w:txbxContent>
                      <w:p w:rsidR="00C94B39" w:rsidRPr="00BE1378" w:rsidRDefault="00C94B39" w:rsidP="00AB00FC">
                        <w:r>
                          <w:t>3</w:t>
                        </w:r>
                      </w:p>
                    </w:txbxContent>
                  </v:textbox>
                </v:rect>
              </w:pic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8" style="position:absolute;left:0;text-align:left;margin-left:15.3pt;margin-top:4.4pt;width:27pt;height:27pt;z-index:251662336;mso-position-horizontal-relative:text;mso-position-vertical-relative:text" filled="f" stroked="f">
                  <v:textbox style="mso-next-textbox:#_x0000_s1208">
                    <w:txbxContent>
                      <w:p w:rsidR="00C94B39" w:rsidRPr="00BE1378" w:rsidRDefault="00C94B39" w:rsidP="00AB00FC">
                        <w:r>
                          <w:t>2</w:t>
                        </w:r>
                      </w:p>
                    </w:txbxContent>
                  </v:textbox>
                </v:rect>
              </w:pict>
            </w:r>
          </w:p>
        </w:tc>
        <w:tc>
          <w:tcPr>
            <w:tcW w:w="1134" w:type="dxa"/>
          </w:tcPr>
          <w:p w:rsidR="00AB00FC" w:rsidRPr="000634FD" w:rsidRDefault="00A045A1" w:rsidP="00641641">
            <w:pPr>
              <w:spacing w:after="0" w:line="240" w:lineRule="auto"/>
              <w:jc w:val="both"/>
              <w:outlineLvl w:val="0"/>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209" style="position:absolute;left:0;text-align:left;margin-left:10.25pt;margin-top:4.3pt;width:27pt;height:27pt;z-index:251663360;mso-position-horizontal-relative:text;mso-position-vertical-relative:text" filled="f" stroked="f">
                  <v:textbox style="mso-next-textbox:#_x0000_s1209">
                    <w:txbxContent>
                      <w:p w:rsidR="00C94B39" w:rsidRPr="00BE1378" w:rsidRDefault="00C94B39" w:rsidP="00AB00FC">
                        <w:r>
                          <w:t>1</w:t>
                        </w:r>
                      </w:p>
                    </w:txbxContent>
                  </v:textbox>
                </v:rect>
              </w:pict>
            </w:r>
          </w:p>
        </w:tc>
      </w:tr>
    </w:tbl>
    <w:p w:rsidR="00E872AE" w:rsidRPr="00E872AE" w:rsidRDefault="00E872AE" w:rsidP="00E872AE">
      <w:pPr>
        <w:pStyle w:val="ListParagraph"/>
        <w:spacing w:after="0" w:line="480" w:lineRule="auto"/>
        <w:ind w:left="284"/>
        <w:jc w:val="both"/>
        <w:outlineLvl w:val="0"/>
        <w:rPr>
          <w:rFonts w:ascii="Times New Roman" w:hAnsi="Times New Roman" w:cs="Times New Roman"/>
          <w:b/>
          <w:sz w:val="24"/>
          <w:szCs w:val="24"/>
        </w:rPr>
      </w:pPr>
    </w:p>
    <w:p w:rsidR="00DC349E" w:rsidRDefault="00AB00FC" w:rsidP="0087437B">
      <w:pPr>
        <w:pStyle w:val="ListParagraph"/>
        <w:numPr>
          <w:ilvl w:val="0"/>
          <w:numId w:val="27"/>
        </w:numPr>
        <w:spacing w:after="0" w:line="480" w:lineRule="auto"/>
        <w:ind w:left="284" w:hanging="284"/>
        <w:jc w:val="both"/>
        <w:outlineLvl w:val="0"/>
        <w:rPr>
          <w:rFonts w:ascii="Times New Roman" w:hAnsi="Times New Roman" w:cs="Times New Roman"/>
          <w:b/>
          <w:sz w:val="24"/>
          <w:szCs w:val="24"/>
        </w:rPr>
      </w:pPr>
      <w:r>
        <w:rPr>
          <w:rFonts w:ascii="Times New Roman" w:hAnsi="Times New Roman" w:cs="Times New Roman"/>
          <w:sz w:val="24"/>
          <w:szCs w:val="24"/>
        </w:rPr>
        <w:lastRenderedPageBreak/>
        <w:t>Observas</w:t>
      </w:r>
      <w:r w:rsidR="004E2715">
        <w:rPr>
          <w:rFonts w:ascii="Times New Roman" w:hAnsi="Times New Roman" w:cs="Times New Roman"/>
          <w:sz w:val="24"/>
          <w:szCs w:val="24"/>
        </w:rPr>
        <w:t>i</w:t>
      </w:r>
    </w:p>
    <w:p w:rsidR="00D73CED" w:rsidRDefault="00DC349E" w:rsidP="00D73CED">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4E2715" w:rsidRPr="00DC349E">
        <w:rPr>
          <w:rFonts w:ascii="Times New Roman" w:hAnsi="Times New Roman" w:cs="Times New Roman"/>
          <w:sz w:val="24"/>
          <w:szCs w:val="24"/>
        </w:rPr>
        <w:t xml:space="preserve"> </w:t>
      </w:r>
      <w:r w:rsidR="0087437B">
        <w:rPr>
          <w:rFonts w:ascii="Times New Roman" w:hAnsi="Times New Roman" w:cs="Times New Roman"/>
          <w:sz w:val="24"/>
          <w:szCs w:val="24"/>
        </w:rPr>
        <w:t xml:space="preserve">    </w:t>
      </w:r>
      <w:r w:rsidR="00AB00FC" w:rsidRPr="00DC349E">
        <w:rPr>
          <w:rFonts w:ascii="Times New Roman" w:hAnsi="Times New Roman" w:cs="Times New Roman"/>
          <w:sz w:val="24"/>
          <w:szCs w:val="24"/>
          <w:lang w:val="sv-SE"/>
        </w:rPr>
        <w:t>Teknik observasi dibuat oleh peneliti yang digunakan untu</w:t>
      </w:r>
      <w:r w:rsidRPr="00DC349E">
        <w:rPr>
          <w:rFonts w:ascii="Times New Roman" w:hAnsi="Times New Roman" w:cs="Times New Roman"/>
          <w:sz w:val="24"/>
          <w:szCs w:val="24"/>
          <w:lang w:val="sv-SE"/>
        </w:rPr>
        <w:t>k</w:t>
      </w:r>
      <w:r w:rsidRPr="00DC349E">
        <w:rPr>
          <w:rFonts w:ascii="Times New Roman" w:hAnsi="Times New Roman" w:cs="Times New Roman"/>
          <w:sz w:val="24"/>
          <w:szCs w:val="24"/>
        </w:rPr>
        <w:t xml:space="preserve"> </w:t>
      </w:r>
      <w:r w:rsidR="00AB00FC" w:rsidRPr="00DC349E">
        <w:rPr>
          <w:rFonts w:ascii="Times New Roman" w:hAnsi="Times New Roman" w:cs="Times New Roman"/>
          <w:sz w:val="24"/>
          <w:szCs w:val="24"/>
          <w:lang w:val="sv-SE"/>
        </w:rPr>
        <w:t xml:space="preserve">mencatat kejadian-kejadian atau perubahan  serta reaksi-reaksi dan partisipasi siswa selama mengikuti pelaksanaan teknik </w:t>
      </w:r>
      <w:r w:rsidR="00AB00FC" w:rsidRPr="00DC349E">
        <w:rPr>
          <w:rFonts w:ascii="Times New Roman" w:hAnsi="Times New Roman" w:cs="Times New Roman"/>
          <w:i/>
          <w:sz w:val="24"/>
          <w:szCs w:val="24"/>
          <w:lang w:val="sv-SE"/>
        </w:rPr>
        <w:t xml:space="preserve">jigsaw. </w:t>
      </w:r>
      <w:r w:rsidR="00AB00FC" w:rsidRPr="00DC349E">
        <w:rPr>
          <w:rFonts w:ascii="Times New Roman" w:hAnsi="Times New Roman" w:cs="Times New Roman"/>
          <w:sz w:val="24"/>
          <w:szCs w:val="24"/>
          <w:lang w:val="sv-SE"/>
        </w:rPr>
        <w:t>Adapun aspek-aspek yang diobservasi adalah partisipasi, toleransi, tanggung jawab</w:t>
      </w:r>
      <w:r w:rsidR="00AB00FC" w:rsidRPr="00DC349E">
        <w:rPr>
          <w:rFonts w:ascii="Times New Roman" w:hAnsi="Times New Roman" w:cs="Times New Roman"/>
          <w:sz w:val="24"/>
          <w:szCs w:val="24"/>
        </w:rPr>
        <w:t xml:space="preserve"> dan</w:t>
      </w:r>
      <w:r w:rsidR="00AB00FC" w:rsidRPr="00DC349E">
        <w:rPr>
          <w:rFonts w:ascii="Times New Roman" w:hAnsi="Times New Roman" w:cs="Times New Roman"/>
          <w:sz w:val="24"/>
          <w:szCs w:val="24"/>
          <w:lang w:val="sv-SE"/>
        </w:rPr>
        <w:t xml:space="preserve"> kerjasama. Cara penggunaannya dengan cara memberi tanda cek </w:t>
      </w:r>
      <w:r w:rsidR="00C32262" w:rsidRPr="00DC349E">
        <w:rPr>
          <w:rFonts w:ascii="Times New Roman" w:hAnsi="Times New Roman"/>
          <w:sz w:val="24"/>
          <w:szCs w:val="24"/>
        </w:rPr>
        <w:t xml:space="preserve">(√) </w:t>
      </w:r>
      <w:r w:rsidR="00AB00FC" w:rsidRPr="00DC349E">
        <w:rPr>
          <w:rFonts w:ascii="Times New Roman" w:hAnsi="Times New Roman" w:cs="Times New Roman"/>
          <w:sz w:val="24"/>
          <w:szCs w:val="24"/>
          <w:lang w:val="sv-SE"/>
        </w:rPr>
        <w:t>pada setiap aspek yang muncul. Adapun kriterianya ditentukan sendiri oleh peneliti  berdasarkan persentase kemunculan setiap aspek dilakukan pada waktu pengamatan.</w:t>
      </w:r>
    </w:p>
    <w:p w:rsidR="00B24E8B" w:rsidRPr="00DB49E2" w:rsidRDefault="00B24E8B" w:rsidP="00D73CED">
      <w:pPr>
        <w:pStyle w:val="ListParagraph"/>
        <w:spacing w:after="0" w:line="480" w:lineRule="auto"/>
        <w:ind w:left="0"/>
        <w:jc w:val="center"/>
        <w:outlineLvl w:val="0"/>
        <w:rPr>
          <w:rFonts w:ascii="Times New Roman" w:hAnsi="Times New Roman" w:cs="Times New Roman"/>
          <w:sz w:val="24"/>
          <w:szCs w:val="24"/>
        </w:rPr>
      </w:pPr>
      <w:r w:rsidRPr="00DB49E2">
        <w:rPr>
          <w:rFonts w:ascii="Times New Roman" w:hAnsi="Times New Roman" w:cs="Times New Roman"/>
          <w:sz w:val="24"/>
          <w:szCs w:val="24"/>
        </w:rPr>
        <w:t>Tabel 3.</w:t>
      </w:r>
      <w:r>
        <w:rPr>
          <w:rFonts w:ascii="Times New Roman" w:hAnsi="Times New Roman" w:cs="Times New Roman"/>
          <w:sz w:val="24"/>
          <w:szCs w:val="24"/>
        </w:rPr>
        <w:t>5. Kriteria Penentuan Hasil Observasi</w:t>
      </w:r>
    </w:p>
    <w:tbl>
      <w:tblPr>
        <w:tblW w:w="0" w:type="auto"/>
        <w:jc w:val="center"/>
        <w:tblInd w:w="720" w:type="dxa"/>
        <w:tblBorders>
          <w:top w:val="single" w:sz="4" w:space="0" w:color="auto"/>
          <w:bottom w:val="single" w:sz="4" w:space="0" w:color="auto"/>
          <w:insideH w:val="single" w:sz="4" w:space="0" w:color="auto"/>
        </w:tblBorders>
        <w:tblLook w:val="04A0"/>
      </w:tblPr>
      <w:tblGrid>
        <w:gridCol w:w="2555"/>
        <w:gridCol w:w="2889"/>
      </w:tblGrid>
      <w:tr w:rsidR="00B24E8B" w:rsidRPr="009748D3" w:rsidTr="00D958FA">
        <w:trPr>
          <w:trHeight w:val="467"/>
          <w:jc w:val="center"/>
        </w:trPr>
        <w:tc>
          <w:tcPr>
            <w:tcW w:w="2555" w:type="dxa"/>
            <w:vAlign w:val="center"/>
          </w:tcPr>
          <w:p w:rsidR="00B24E8B" w:rsidRPr="00B24E8B" w:rsidRDefault="00B24E8B" w:rsidP="00D958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Presentase</w:t>
            </w:r>
          </w:p>
        </w:tc>
        <w:tc>
          <w:tcPr>
            <w:tcW w:w="2889" w:type="dxa"/>
            <w:vAlign w:val="center"/>
          </w:tcPr>
          <w:p w:rsidR="00B24E8B" w:rsidRPr="00B24E8B" w:rsidRDefault="00B24E8B" w:rsidP="00D958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Kriteria</w:t>
            </w:r>
          </w:p>
        </w:tc>
      </w:tr>
      <w:tr w:rsidR="00B24E8B" w:rsidRPr="009748D3" w:rsidTr="00D958FA">
        <w:trPr>
          <w:trHeight w:val="467"/>
          <w:jc w:val="center"/>
        </w:trPr>
        <w:tc>
          <w:tcPr>
            <w:tcW w:w="2555"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80%-100%</w:t>
            </w:r>
          </w:p>
        </w:tc>
        <w:tc>
          <w:tcPr>
            <w:tcW w:w="2889"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Sangat Tinggi</w:t>
            </w:r>
          </w:p>
        </w:tc>
      </w:tr>
      <w:tr w:rsidR="00B24E8B" w:rsidRPr="009748D3" w:rsidTr="00D958FA">
        <w:trPr>
          <w:trHeight w:val="467"/>
          <w:jc w:val="center"/>
        </w:trPr>
        <w:tc>
          <w:tcPr>
            <w:tcW w:w="2555"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60%-79%</w:t>
            </w:r>
          </w:p>
        </w:tc>
        <w:tc>
          <w:tcPr>
            <w:tcW w:w="2889"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Tinggi</w:t>
            </w:r>
          </w:p>
        </w:tc>
      </w:tr>
      <w:tr w:rsidR="00B24E8B" w:rsidRPr="009748D3" w:rsidTr="00D958FA">
        <w:trPr>
          <w:trHeight w:val="467"/>
          <w:jc w:val="center"/>
        </w:trPr>
        <w:tc>
          <w:tcPr>
            <w:tcW w:w="2555"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40%-59%</w:t>
            </w:r>
          </w:p>
        </w:tc>
        <w:tc>
          <w:tcPr>
            <w:tcW w:w="2889"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Sedang</w:t>
            </w:r>
          </w:p>
        </w:tc>
      </w:tr>
      <w:tr w:rsidR="00B24E8B" w:rsidRPr="009748D3" w:rsidTr="00D958FA">
        <w:trPr>
          <w:trHeight w:val="467"/>
          <w:jc w:val="center"/>
        </w:trPr>
        <w:tc>
          <w:tcPr>
            <w:tcW w:w="2555"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20%-39%</w:t>
            </w:r>
          </w:p>
        </w:tc>
        <w:tc>
          <w:tcPr>
            <w:tcW w:w="2889"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Rendah</w:t>
            </w:r>
          </w:p>
        </w:tc>
      </w:tr>
      <w:tr w:rsidR="00B24E8B" w:rsidRPr="009748D3" w:rsidTr="00D958FA">
        <w:trPr>
          <w:trHeight w:val="486"/>
          <w:jc w:val="center"/>
        </w:trPr>
        <w:tc>
          <w:tcPr>
            <w:tcW w:w="2555"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0%-19%</w:t>
            </w:r>
          </w:p>
        </w:tc>
        <w:tc>
          <w:tcPr>
            <w:tcW w:w="2889" w:type="dxa"/>
          </w:tcPr>
          <w:p w:rsidR="00B24E8B" w:rsidRPr="009748D3" w:rsidRDefault="00B24E8B" w:rsidP="00B24E8B">
            <w:pPr>
              <w:jc w:val="center"/>
              <w:rPr>
                <w:rFonts w:ascii="Times New Roman" w:hAnsi="Times New Roman" w:cs="Times New Roman"/>
                <w:sz w:val="24"/>
                <w:szCs w:val="24"/>
              </w:rPr>
            </w:pPr>
            <w:r w:rsidRPr="009748D3">
              <w:rPr>
                <w:rFonts w:ascii="Times New Roman" w:hAnsi="Times New Roman" w:cs="Times New Roman"/>
                <w:sz w:val="24"/>
                <w:szCs w:val="24"/>
              </w:rPr>
              <w:t>Sangat Rendah</w:t>
            </w:r>
          </w:p>
        </w:tc>
      </w:tr>
    </w:tbl>
    <w:p w:rsidR="005656F5" w:rsidRDefault="005656F5" w:rsidP="005656F5">
      <w:pPr>
        <w:pStyle w:val="ListParagraph"/>
        <w:spacing w:before="240" w:after="0" w:line="480" w:lineRule="auto"/>
        <w:ind w:left="284"/>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(Abimanyu 1983)</w:t>
      </w:r>
      <w:r>
        <w:rPr>
          <w:rFonts w:ascii="Times New Roman" w:hAnsi="Times New Roman" w:cs="Times New Roman"/>
          <w:b/>
          <w:sz w:val="24"/>
          <w:szCs w:val="24"/>
        </w:rPr>
        <w:t xml:space="preserve">                                      </w:t>
      </w:r>
    </w:p>
    <w:p w:rsidR="005656F5" w:rsidRPr="005656F5" w:rsidRDefault="005656F5" w:rsidP="005656F5">
      <w:pPr>
        <w:pStyle w:val="ListParagraph"/>
        <w:spacing w:before="240" w:after="0" w:line="480" w:lineRule="auto"/>
        <w:ind w:left="0"/>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t xml:space="preserve">F. </w:t>
      </w:r>
      <w:r w:rsidRPr="005656F5">
        <w:rPr>
          <w:rFonts w:ascii="Times New Roman" w:hAnsi="Times New Roman" w:cs="Times New Roman"/>
          <w:b/>
          <w:sz w:val="24"/>
          <w:szCs w:val="24"/>
        </w:rPr>
        <w:t>Bahan perlakuan</w:t>
      </w:r>
    </w:p>
    <w:p w:rsidR="00A31170" w:rsidRPr="00A31170" w:rsidRDefault="00DC349E" w:rsidP="000E1CF2">
      <w:pPr>
        <w:pStyle w:val="ListParagraph"/>
        <w:spacing w:after="0" w:line="48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000E1CF2">
        <w:rPr>
          <w:rFonts w:ascii="Times New Roman" w:hAnsi="Times New Roman" w:cs="Times New Roman"/>
          <w:sz w:val="24"/>
          <w:szCs w:val="24"/>
        </w:rPr>
        <w:t xml:space="preserve">    </w:t>
      </w:r>
      <w:r w:rsidR="00A31170" w:rsidRPr="00AB00FC">
        <w:rPr>
          <w:rFonts w:ascii="Times New Roman" w:hAnsi="Times New Roman" w:cs="Times New Roman"/>
          <w:sz w:val="24"/>
          <w:szCs w:val="24"/>
        </w:rPr>
        <w:t xml:space="preserve">Bahan perlakuan berupa skenario pelaksanaan teknik </w:t>
      </w:r>
      <w:r w:rsidR="00A31170" w:rsidRPr="00AB00FC">
        <w:rPr>
          <w:rFonts w:ascii="Times New Roman" w:hAnsi="Times New Roman" w:cs="Times New Roman"/>
          <w:i/>
          <w:sz w:val="24"/>
          <w:szCs w:val="24"/>
        </w:rPr>
        <w:t>jigsaw</w:t>
      </w:r>
      <w:r w:rsidR="00A31170" w:rsidRPr="00AB00FC">
        <w:rPr>
          <w:rFonts w:ascii="Times New Roman" w:hAnsi="Times New Roman" w:cs="Times New Roman"/>
          <w:sz w:val="24"/>
          <w:szCs w:val="24"/>
        </w:rPr>
        <w:t xml:space="preserve">, yang terdiri atas pedoman kegiatan penelitian, materi perlakuan yaitu pembelajaran kooperatif tipe </w:t>
      </w:r>
      <w:r w:rsidR="00A31170" w:rsidRPr="00AB00FC">
        <w:rPr>
          <w:rFonts w:ascii="Times New Roman" w:hAnsi="Times New Roman" w:cs="Times New Roman"/>
          <w:i/>
          <w:sz w:val="24"/>
          <w:szCs w:val="24"/>
        </w:rPr>
        <w:t>jigsaw</w:t>
      </w:r>
      <w:r w:rsidR="00A31170" w:rsidRPr="00AB00FC">
        <w:rPr>
          <w:rFonts w:ascii="Times New Roman" w:hAnsi="Times New Roman" w:cs="Times New Roman"/>
          <w:sz w:val="24"/>
          <w:szCs w:val="24"/>
        </w:rPr>
        <w:t xml:space="preserve"> yang berisi rangkuman bahan bacaan dari beberapa bahan materi dan bahan bacaan lainnya yang berkaitan dengan </w:t>
      </w:r>
      <w:r w:rsidR="00DE1666">
        <w:rPr>
          <w:rFonts w:ascii="Times New Roman" w:hAnsi="Times New Roman" w:cs="Times New Roman"/>
          <w:sz w:val="24"/>
          <w:szCs w:val="24"/>
        </w:rPr>
        <w:t>Kemampuan</w:t>
      </w:r>
      <w:r w:rsidR="00A31170" w:rsidRPr="00AB00FC">
        <w:rPr>
          <w:rFonts w:ascii="Times New Roman" w:hAnsi="Times New Roman" w:cs="Times New Roman"/>
          <w:sz w:val="24"/>
          <w:szCs w:val="24"/>
        </w:rPr>
        <w:t xml:space="preserve"> menyimak wicara siswa, prosedur pelaksanaan beserta media yang digunakan dan alokasi waktu </w:t>
      </w:r>
      <w:r w:rsidR="00A31170" w:rsidRPr="00AB00FC">
        <w:rPr>
          <w:rFonts w:ascii="Times New Roman" w:hAnsi="Times New Roman" w:cs="Times New Roman"/>
          <w:sz w:val="24"/>
          <w:szCs w:val="24"/>
        </w:rPr>
        <w:lastRenderedPageBreak/>
        <w:t>untuk setiap kegiatan. Sebelum bahan perlakuan digunakan untuk penelitian terlebih dahulu diuji coba lapangan.</w:t>
      </w:r>
    </w:p>
    <w:p w:rsidR="002E3000" w:rsidRPr="00AB00FC" w:rsidRDefault="00C1711E" w:rsidP="00C1711E">
      <w:pPr>
        <w:pStyle w:val="ListParagraph"/>
        <w:spacing w:after="0" w:line="480" w:lineRule="auto"/>
        <w:ind w:left="0"/>
        <w:contextualSpacing w:val="0"/>
        <w:jc w:val="both"/>
        <w:outlineLvl w:val="0"/>
        <w:rPr>
          <w:rFonts w:ascii="Times New Roman" w:hAnsi="Times New Roman" w:cs="Times New Roman"/>
          <w:b/>
          <w:sz w:val="24"/>
          <w:szCs w:val="24"/>
        </w:rPr>
      </w:pPr>
      <w:r>
        <w:rPr>
          <w:rFonts w:ascii="Times New Roman" w:hAnsi="Times New Roman" w:cs="Times New Roman"/>
          <w:b/>
          <w:bCs/>
          <w:sz w:val="24"/>
          <w:szCs w:val="24"/>
        </w:rPr>
        <w:t xml:space="preserve">G. </w:t>
      </w:r>
      <w:r w:rsidR="00AB00FC" w:rsidRPr="00D054CA">
        <w:rPr>
          <w:rFonts w:ascii="Times New Roman" w:hAnsi="Times New Roman" w:cs="Times New Roman"/>
          <w:b/>
          <w:bCs/>
          <w:sz w:val="24"/>
          <w:szCs w:val="24"/>
        </w:rPr>
        <w:t>Teknik Analisis Data</w:t>
      </w:r>
    </w:p>
    <w:p w:rsidR="00AB00FC" w:rsidRPr="00D054CA" w:rsidRDefault="00AB00FC" w:rsidP="000E1CF2">
      <w:pPr>
        <w:pStyle w:val="Header"/>
        <w:tabs>
          <w:tab w:val="clear" w:pos="4320"/>
          <w:tab w:val="clear" w:pos="8640"/>
        </w:tabs>
        <w:spacing w:line="480" w:lineRule="auto"/>
        <w:jc w:val="both"/>
        <w:rPr>
          <w:lang w:val="id-ID"/>
        </w:rPr>
      </w:pPr>
      <w:r>
        <w:rPr>
          <w:lang w:val="id-ID"/>
        </w:rPr>
        <w:t xml:space="preserve">    </w:t>
      </w:r>
      <w:r w:rsidR="000E1CF2">
        <w:rPr>
          <w:lang w:val="id-ID"/>
        </w:rPr>
        <w:t xml:space="preserve">    </w:t>
      </w:r>
      <w:r>
        <w:rPr>
          <w:lang w:val="id-ID"/>
        </w:rPr>
        <w:t xml:space="preserve"> </w:t>
      </w:r>
      <w:r w:rsidRPr="00D054CA">
        <w:rPr>
          <w:lang w:val="id-ID"/>
        </w:rPr>
        <w:t xml:space="preserve">Analisis statistik deskriptif digunakan untuk memperoleh gambaran tentang </w:t>
      </w:r>
      <w:r w:rsidRPr="00D054CA">
        <w:t xml:space="preserve">efektifitas teknik </w:t>
      </w:r>
      <w:r w:rsidRPr="00D054CA">
        <w:rPr>
          <w:i/>
        </w:rPr>
        <w:t>Jigsaw</w:t>
      </w:r>
      <w:r w:rsidRPr="00D054CA">
        <w:t xml:space="preserve"> dalam bimbingan kelompok </w:t>
      </w:r>
      <w:r w:rsidR="00652280">
        <w:rPr>
          <w:lang w:val="id-ID"/>
        </w:rPr>
        <w:t>untuk meningkatkan kemampuan</w:t>
      </w:r>
      <w:r w:rsidRPr="00D054CA">
        <w:rPr>
          <w:lang w:val="id-ID"/>
        </w:rPr>
        <w:t xml:space="preserve"> menyimak wicara siswa</w:t>
      </w:r>
      <w:r w:rsidRPr="00D054CA">
        <w:rPr>
          <w:lang w:val="sv-SE"/>
        </w:rPr>
        <w:t xml:space="preserve"> dan </w:t>
      </w:r>
      <w:r w:rsidRPr="00D054CA">
        <w:rPr>
          <w:lang w:val="id-ID"/>
        </w:rPr>
        <w:t>t</w:t>
      </w:r>
      <w:r w:rsidRPr="00D054CA">
        <w:rPr>
          <w:lang w:val="sv-SE"/>
        </w:rPr>
        <w:t xml:space="preserve">-test </w:t>
      </w:r>
      <w:r w:rsidRPr="00D054CA">
        <w:rPr>
          <w:color w:val="000000"/>
        </w:rPr>
        <w:t xml:space="preserve">dimaksudkan untuk menguji hipotesis </w:t>
      </w:r>
      <w:r w:rsidR="00D321FB">
        <w:rPr>
          <w:color w:val="000000"/>
          <w:lang w:val="id-ID"/>
        </w:rPr>
        <w:t>meningkat tidaknya kemampuan</w:t>
      </w:r>
      <w:r w:rsidRPr="00D054CA">
        <w:rPr>
          <w:color w:val="000000"/>
          <w:lang w:val="id-ID"/>
        </w:rPr>
        <w:t xml:space="preserve"> menyimak wicara siswa</w:t>
      </w:r>
      <w:r w:rsidRPr="00D054CA">
        <w:rPr>
          <w:color w:val="000000"/>
        </w:rPr>
        <w:t xml:space="preserve"> sebelum dan sesuda</w:t>
      </w:r>
      <w:r w:rsidRPr="00D054CA">
        <w:rPr>
          <w:color w:val="000000"/>
          <w:lang w:val="id-ID"/>
        </w:rPr>
        <w:t>h</w:t>
      </w:r>
      <w:r w:rsidRPr="00D054CA">
        <w:rPr>
          <w:color w:val="000000"/>
        </w:rPr>
        <w:t xml:space="preserve"> diberi perlakua</w:t>
      </w:r>
      <w:r w:rsidRPr="00D054CA">
        <w:rPr>
          <w:color w:val="000000"/>
          <w:lang w:val="id-ID"/>
        </w:rPr>
        <w:t xml:space="preserve">n </w:t>
      </w:r>
      <w:r w:rsidRPr="00D054CA">
        <w:rPr>
          <w:color w:val="000000"/>
        </w:rPr>
        <w:t xml:space="preserve">(teknik </w:t>
      </w:r>
      <w:r w:rsidRPr="00D054CA">
        <w:rPr>
          <w:i/>
          <w:color w:val="000000"/>
          <w:lang w:val="id-ID"/>
        </w:rPr>
        <w:t>j</w:t>
      </w:r>
      <w:r w:rsidRPr="00D054CA">
        <w:rPr>
          <w:i/>
          <w:color w:val="000000"/>
        </w:rPr>
        <w:t>igsaw</w:t>
      </w:r>
      <w:r w:rsidRPr="00D054CA">
        <w:rPr>
          <w:color w:val="000000"/>
        </w:rPr>
        <w:t xml:space="preserve">) di SMA Negeri 1 </w:t>
      </w:r>
      <w:r w:rsidRPr="00D054CA">
        <w:rPr>
          <w:color w:val="000000"/>
          <w:lang w:val="id-ID"/>
        </w:rPr>
        <w:t xml:space="preserve">Kelara </w:t>
      </w:r>
      <w:r w:rsidRPr="00D054CA">
        <w:rPr>
          <w:color w:val="000000"/>
        </w:rPr>
        <w:t xml:space="preserve">Kabupaten </w:t>
      </w:r>
      <w:r w:rsidRPr="00D054CA">
        <w:rPr>
          <w:color w:val="000000"/>
          <w:lang w:val="id-ID"/>
        </w:rPr>
        <w:t>Jeneponto</w:t>
      </w:r>
      <w:r w:rsidRPr="00D054CA">
        <w:rPr>
          <w:color w:val="000000"/>
        </w:rPr>
        <w:t xml:space="preserve">. </w:t>
      </w:r>
      <w:r w:rsidRPr="00D054CA">
        <w:rPr>
          <w:lang w:val="sv-SE"/>
        </w:rPr>
        <w:t xml:space="preserve">Untuk kepentingan tersebut, maka dilakukan perhitungan rata-rata </w:t>
      </w:r>
      <w:r w:rsidR="00E95383">
        <w:rPr>
          <w:lang w:val="id-ID"/>
        </w:rPr>
        <w:t>kemampuan</w:t>
      </w:r>
      <w:r w:rsidRPr="00D054CA">
        <w:rPr>
          <w:lang w:val="id-ID"/>
        </w:rPr>
        <w:t xml:space="preserve"> menyimak wicara siswa</w:t>
      </w:r>
      <w:r w:rsidRPr="00D054CA">
        <w:rPr>
          <w:lang w:val="sv-SE"/>
        </w:rPr>
        <w:t xml:space="preserve"> berdasarkan hasil angket penelitian, dengan rumus:</w:t>
      </w:r>
    </w:p>
    <w:p w:rsidR="00AB00FC" w:rsidRPr="00AB00FC" w:rsidRDefault="00AB00FC" w:rsidP="00AB00FC">
      <w:pPr>
        <w:tabs>
          <w:tab w:val="left" w:pos="234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AB00FC">
        <w:rPr>
          <w:rFonts w:ascii="Times New Roman" w:hAnsi="Times New Roman" w:cs="Times New Roman"/>
          <w:i/>
          <w:sz w:val="24"/>
          <w:szCs w:val="24"/>
        </w:rPr>
        <w:t xml:space="preserve">  Me </w:t>
      </w:r>
      <w:r w:rsidRPr="00AB00FC">
        <w:rPr>
          <w:rFonts w:ascii="Times New Roman" w:hAnsi="Times New Roman" w:cs="Times New Roman"/>
          <w:sz w:val="24"/>
          <w:szCs w:val="24"/>
        </w:rPr>
        <w:t xml:space="preserve"> = </w:t>
      </w:r>
      <w:r w:rsidRPr="00D054CA">
        <w:object w:dxaOrig="6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5pt;height:33.7pt" o:ole="">
            <v:imagedata r:id="rId8" o:title=""/>
          </v:shape>
          <o:OLEObject Type="Embed" ProgID="Equation.3" ShapeID="_x0000_i1025" DrawAspect="Content" ObjectID="_1402242127" r:id="rId9"/>
        </w:object>
      </w:r>
      <w:r w:rsidRPr="00AB00FC">
        <w:rPr>
          <w:rFonts w:ascii="Times New Roman" w:hAnsi="Times New Roman" w:cs="Times New Roman"/>
          <w:i/>
          <w:sz w:val="24"/>
          <w:szCs w:val="24"/>
        </w:rPr>
        <w:t xml:space="preserve">          </w:t>
      </w:r>
      <w:r w:rsidRPr="00AB00FC">
        <w:rPr>
          <w:rFonts w:ascii="Times New Roman" w:hAnsi="Times New Roman" w:cs="Times New Roman"/>
          <w:sz w:val="24"/>
          <w:szCs w:val="24"/>
        </w:rPr>
        <w:t xml:space="preserve">  </w:t>
      </w:r>
    </w:p>
    <w:p w:rsidR="00502DF6" w:rsidRPr="00502DF6" w:rsidRDefault="00502DF6" w:rsidP="00502DF6">
      <w:pPr>
        <w:tabs>
          <w:tab w:val="left" w:pos="2340"/>
        </w:tabs>
        <w:spacing w:after="0" w:line="480" w:lineRule="auto"/>
        <w:jc w:val="both"/>
        <w:rPr>
          <w:rFonts w:ascii="Times New Roman" w:hAnsi="Times New Roman" w:cs="Times New Roman"/>
          <w:sz w:val="24"/>
          <w:szCs w:val="24"/>
        </w:rPr>
      </w:pPr>
    </w:p>
    <w:p w:rsidR="00B8036B" w:rsidRDefault="00AB00FC" w:rsidP="00AB00FC">
      <w:pPr>
        <w:pStyle w:val="ListParagraph"/>
        <w:tabs>
          <w:tab w:val="left" w:pos="23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02482">
        <w:rPr>
          <w:rFonts w:ascii="Times New Roman" w:hAnsi="Times New Roman" w:cs="Times New Roman"/>
          <w:sz w:val="24"/>
          <w:szCs w:val="24"/>
        </w:rPr>
        <w:tab/>
      </w:r>
      <w:r w:rsidR="00B02482">
        <w:rPr>
          <w:rFonts w:ascii="Times New Roman" w:hAnsi="Times New Roman" w:cs="Times New Roman"/>
          <w:sz w:val="24"/>
          <w:szCs w:val="24"/>
        </w:rPr>
        <w:tab/>
      </w:r>
      <w:r w:rsidR="00B02482">
        <w:rPr>
          <w:rFonts w:ascii="Times New Roman" w:hAnsi="Times New Roman" w:cs="Times New Roman"/>
          <w:sz w:val="24"/>
          <w:szCs w:val="24"/>
        </w:rPr>
        <w:tab/>
      </w:r>
      <w:r w:rsidR="00B02482">
        <w:rPr>
          <w:rFonts w:ascii="Times New Roman" w:hAnsi="Times New Roman" w:cs="Times New Roman"/>
          <w:sz w:val="24"/>
          <w:szCs w:val="24"/>
        </w:rPr>
        <w:tab/>
      </w:r>
      <w:r w:rsidR="00B02482">
        <w:rPr>
          <w:rFonts w:ascii="Times New Roman" w:hAnsi="Times New Roman" w:cs="Times New Roman"/>
          <w:sz w:val="24"/>
          <w:szCs w:val="24"/>
        </w:rPr>
        <w:tab/>
        <w:t>(S</w:t>
      </w:r>
      <w:r w:rsidRPr="00AB00FC">
        <w:rPr>
          <w:rFonts w:ascii="Times New Roman" w:hAnsi="Times New Roman" w:cs="Times New Roman"/>
          <w:sz w:val="24"/>
          <w:szCs w:val="24"/>
        </w:rPr>
        <w:t>ugiyono, 2004)</w:t>
      </w:r>
      <w:r w:rsidRPr="00AB00FC">
        <w:rPr>
          <w:rFonts w:ascii="Times New Roman" w:hAnsi="Times New Roman" w:cs="Times New Roman"/>
          <w:sz w:val="24"/>
          <w:szCs w:val="24"/>
        </w:rPr>
        <w:tab/>
      </w:r>
    </w:p>
    <w:p w:rsidR="00AB00FC" w:rsidRPr="00AB00FC" w:rsidRDefault="00AB00FC" w:rsidP="00AB00FC">
      <w:pPr>
        <w:pStyle w:val="ListParagraph"/>
        <w:tabs>
          <w:tab w:val="left" w:pos="2340"/>
        </w:tabs>
        <w:spacing w:after="0" w:line="480" w:lineRule="auto"/>
        <w:jc w:val="both"/>
        <w:rPr>
          <w:rFonts w:ascii="Times New Roman" w:hAnsi="Times New Roman" w:cs="Times New Roman"/>
          <w:sz w:val="24"/>
          <w:szCs w:val="24"/>
        </w:rPr>
      </w:pPr>
      <w:r w:rsidRPr="00AB00FC">
        <w:rPr>
          <w:rFonts w:ascii="Times New Roman" w:hAnsi="Times New Roman" w:cs="Times New Roman"/>
          <w:sz w:val="24"/>
          <w:szCs w:val="24"/>
        </w:rPr>
        <w:t>Di mana :</w:t>
      </w:r>
    </w:p>
    <w:p w:rsidR="00AB00FC" w:rsidRPr="00AB00FC" w:rsidRDefault="00AB00FC" w:rsidP="00AB00FC">
      <w:pPr>
        <w:pStyle w:val="ListParagraph"/>
        <w:tabs>
          <w:tab w:val="left" w:pos="1080"/>
          <w:tab w:val="left" w:pos="1260"/>
        </w:tabs>
        <w:spacing w:after="0" w:line="480" w:lineRule="auto"/>
        <w:jc w:val="both"/>
        <w:rPr>
          <w:rFonts w:ascii="Times New Roman" w:hAnsi="Times New Roman" w:cs="Times New Roman"/>
          <w:sz w:val="24"/>
          <w:szCs w:val="24"/>
        </w:rPr>
      </w:pPr>
      <w:r w:rsidRPr="00AB00FC">
        <w:rPr>
          <w:rFonts w:ascii="Times New Roman" w:hAnsi="Times New Roman" w:cs="Times New Roman"/>
          <w:sz w:val="24"/>
          <w:szCs w:val="24"/>
        </w:rPr>
        <w:t>Me</w:t>
      </w:r>
      <w:r w:rsidRPr="00AB00FC">
        <w:rPr>
          <w:rFonts w:ascii="Times New Roman" w:hAnsi="Times New Roman" w:cs="Times New Roman"/>
          <w:sz w:val="24"/>
          <w:szCs w:val="24"/>
        </w:rPr>
        <w:tab/>
        <w:t xml:space="preserve">: </w:t>
      </w:r>
      <w:r w:rsidRPr="00AB00FC">
        <w:rPr>
          <w:rFonts w:ascii="Times New Roman" w:hAnsi="Times New Roman" w:cs="Times New Roman"/>
          <w:sz w:val="24"/>
          <w:szCs w:val="24"/>
        </w:rPr>
        <w:tab/>
        <w:t>Mean (rata-rata)</w:t>
      </w:r>
    </w:p>
    <w:p w:rsidR="00AB00FC" w:rsidRPr="00AB00FC" w:rsidRDefault="00AB00FC" w:rsidP="00AB00FC">
      <w:pPr>
        <w:pStyle w:val="ListParagraph"/>
        <w:tabs>
          <w:tab w:val="left" w:pos="1080"/>
          <w:tab w:val="left" w:pos="1260"/>
        </w:tabs>
        <w:spacing w:after="0" w:line="480" w:lineRule="auto"/>
        <w:jc w:val="both"/>
        <w:rPr>
          <w:rFonts w:ascii="Times New Roman" w:hAnsi="Times New Roman" w:cs="Times New Roman"/>
          <w:sz w:val="24"/>
          <w:szCs w:val="24"/>
        </w:rPr>
      </w:pPr>
      <w:r w:rsidRPr="00D054CA">
        <w:object w:dxaOrig="460" w:dyaOrig="400">
          <v:shape id="_x0000_i1026" type="#_x0000_t75" style="width:23pt;height:19.15pt" o:ole="">
            <v:imagedata r:id="rId10" o:title=""/>
          </v:shape>
          <o:OLEObject Type="Embed" ProgID="Equation.3" ShapeID="_x0000_i1026" DrawAspect="Content" ObjectID="_1402242128" r:id="rId11"/>
        </w:object>
      </w:r>
      <w:r w:rsidRPr="00AB00FC">
        <w:rPr>
          <w:rFonts w:ascii="Times New Roman" w:hAnsi="Times New Roman" w:cs="Times New Roman"/>
          <w:sz w:val="24"/>
          <w:szCs w:val="24"/>
        </w:rPr>
        <w:tab/>
        <w:t xml:space="preserve">:  Jumlah </w:t>
      </w:r>
    </w:p>
    <w:p w:rsidR="00AB00FC" w:rsidRPr="00AB00FC" w:rsidRDefault="00AB00FC" w:rsidP="00AB00FC">
      <w:pPr>
        <w:pStyle w:val="ListParagraph"/>
        <w:tabs>
          <w:tab w:val="left" w:pos="1080"/>
          <w:tab w:val="left" w:pos="1260"/>
        </w:tabs>
        <w:spacing w:after="0" w:line="480" w:lineRule="auto"/>
        <w:jc w:val="both"/>
        <w:rPr>
          <w:rFonts w:ascii="Times New Roman" w:hAnsi="Times New Roman" w:cs="Times New Roman"/>
          <w:sz w:val="24"/>
          <w:szCs w:val="24"/>
        </w:rPr>
      </w:pPr>
      <w:r w:rsidRPr="00AB00FC">
        <w:rPr>
          <w:rFonts w:ascii="Times New Roman" w:hAnsi="Times New Roman" w:cs="Times New Roman"/>
          <w:sz w:val="24"/>
          <w:szCs w:val="24"/>
          <w:lang w:val="sv-SE"/>
        </w:rPr>
        <w:t>Xi</w:t>
      </w:r>
      <w:r w:rsidRPr="00AB00FC">
        <w:rPr>
          <w:rFonts w:ascii="Times New Roman" w:hAnsi="Times New Roman" w:cs="Times New Roman"/>
          <w:sz w:val="24"/>
          <w:szCs w:val="24"/>
          <w:lang w:val="sv-SE"/>
        </w:rPr>
        <w:tab/>
        <w:t>:  Nilai X ke i sampai ke n</w:t>
      </w:r>
    </w:p>
    <w:p w:rsidR="00DC349E" w:rsidRDefault="00AB00FC" w:rsidP="00DC349E">
      <w:pPr>
        <w:pStyle w:val="ListParagraph"/>
        <w:tabs>
          <w:tab w:val="left" w:pos="1080"/>
          <w:tab w:val="left" w:pos="1260"/>
        </w:tabs>
        <w:spacing w:after="0" w:line="480" w:lineRule="auto"/>
        <w:jc w:val="both"/>
        <w:rPr>
          <w:rFonts w:ascii="Times New Roman" w:hAnsi="Times New Roman" w:cs="Times New Roman"/>
          <w:sz w:val="24"/>
          <w:szCs w:val="24"/>
        </w:rPr>
      </w:pPr>
      <w:r w:rsidRPr="00AB00FC">
        <w:rPr>
          <w:rFonts w:ascii="Times New Roman" w:hAnsi="Times New Roman" w:cs="Times New Roman"/>
          <w:sz w:val="24"/>
          <w:szCs w:val="24"/>
          <w:lang w:val="sv-SE"/>
        </w:rPr>
        <w:t>N</w:t>
      </w:r>
      <w:r w:rsidRPr="00AB00FC">
        <w:rPr>
          <w:rFonts w:ascii="Times New Roman" w:hAnsi="Times New Roman" w:cs="Times New Roman"/>
          <w:sz w:val="24"/>
          <w:szCs w:val="24"/>
          <w:lang w:val="sv-SE"/>
        </w:rPr>
        <w:tab/>
        <w:t xml:space="preserve">: </w:t>
      </w:r>
      <w:r w:rsidRPr="00AB00FC">
        <w:rPr>
          <w:rFonts w:ascii="Times New Roman" w:hAnsi="Times New Roman" w:cs="Times New Roman"/>
          <w:sz w:val="24"/>
          <w:szCs w:val="24"/>
          <w:lang w:val="sv-SE"/>
        </w:rPr>
        <w:tab/>
        <w:t>Banyaknya subjek</w:t>
      </w:r>
    </w:p>
    <w:p w:rsidR="007A3046" w:rsidRDefault="007A3046" w:rsidP="00DC349E">
      <w:pPr>
        <w:pStyle w:val="ListParagraph"/>
        <w:tabs>
          <w:tab w:val="left" w:pos="1080"/>
          <w:tab w:val="left" w:pos="1260"/>
        </w:tabs>
        <w:spacing w:after="0" w:line="480" w:lineRule="auto"/>
        <w:jc w:val="both"/>
        <w:rPr>
          <w:rFonts w:ascii="Times New Roman" w:hAnsi="Times New Roman" w:cs="Times New Roman"/>
          <w:sz w:val="24"/>
          <w:szCs w:val="24"/>
        </w:rPr>
      </w:pPr>
    </w:p>
    <w:p w:rsidR="007A3046" w:rsidRPr="007A3046" w:rsidRDefault="007A3046" w:rsidP="00DC349E">
      <w:pPr>
        <w:pStyle w:val="ListParagraph"/>
        <w:tabs>
          <w:tab w:val="left" w:pos="1080"/>
          <w:tab w:val="left" w:pos="1260"/>
        </w:tabs>
        <w:spacing w:after="0" w:line="480" w:lineRule="auto"/>
        <w:jc w:val="both"/>
        <w:rPr>
          <w:rFonts w:ascii="Times New Roman" w:hAnsi="Times New Roman" w:cs="Times New Roman"/>
          <w:sz w:val="24"/>
          <w:szCs w:val="24"/>
        </w:rPr>
      </w:pPr>
    </w:p>
    <w:p w:rsidR="00AB00FC" w:rsidRPr="00DC349E" w:rsidRDefault="00DC349E" w:rsidP="000E1CF2">
      <w:pPr>
        <w:pStyle w:val="ListParagraph"/>
        <w:tabs>
          <w:tab w:val="left" w:pos="1080"/>
          <w:tab w:val="left" w:pos="1260"/>
        </w:tabs>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rPr>
        <w:lastRenderedPageBreak/>
        <w:t xml:space="preserve">    </w:t>
      </w:r>
      <w:r w:rsidR="000E1C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00FC" w:rsidRPr="00AB00FC">
        <w:rPr>
          <w:rFonts w:ascii="Times New Roman" w:hAnsi="Times New Roman" w:cs="Times New Roman"/>
          <w:sz w:val="24"/>
          <w:szCs w:val="24"/>
          <w:lang w:val="sv-SE"/>
        </w:rPr>
        <w:t xml:space="preserve">Guna memperoleh gambaran tentang </w:t>
      </w:r>
      <w:r w:rsidR="00AB00FC" w:rsidRPr="00AB00FC">
        <w:rPr>
          <w:rFonts w:ascii="Times New Roman" w:hAnsi="Times New Roman" w:cs="Times New Roman"/>
          <w:sz w:val="24"/>
          <w:szCs w:val="24"/>
        </w:rPr>
        <w:t xml:space="preserve">penerapan teknik </w:t>
      </w:r>
      <w:r w:rsidR="00AB00FC" w:rsidRPr="00AB00FC">
        <w:rPr>
          <w:rFonts w:ascii="Times New Roman" w:hAnsi="Times New Roman" w:cs="Times New Roman"/>
          <w:i/>
          <w:sz w:val="24"/>
          <w:szCs w:val="24"/>
        </w:rPr>
        <w:t xml:space="preserve">jigsaw </w:t>
      </w:r>
      <w:r w:rsidR="00AB00FC" w:rsidRPr="00AB00FC">
        <w:rPr>
          <w:rFonts w:ascii="Times New Roman" w:hAnsi="Times New Roman" w:cs="Times New Roman"/>
          <w:sz w:val="24"/>
          <w:szCs w:val="24"/>
        </w:rPr>
        <w:t>dalam bimbingan kelompok</w:t>
      </w:r>
      <w:r w:rsidR="00A124B4">
        <w:rPr>
          <w:rFonts w:ascii="Times New Roman" w:hAnsi="Times New Roman" w:cs="Times New Roman"/>
          <w:sz w:val="24"/>
          <w:szCs w:val="24"/>
        </w:rPr>
        <w:t xml:space="preserve"> untuk meningkatkan kemampuan</w:t>
      </w:r>
      <w:r w:rsidR="00AB00FC" w:rsidRPr="00AB00FC">
        <w:rPr>
          <w:rFonts w:ascii="Times New Roman" w:hAnsi="Times New Roman" w:cs="Times New Roman"/>
          <w:sz w:val="24"/>
          <w:szCs w:val="24"/>
        </w:rPr>
        <w:t xml:space="preserve"> menyimak wicara siswa</w:t>
      </w:r>
      <w:r w:rsidR="00AB00FC" w:rsidRPr="00AB00FC">
        <w:rPr>
          <w:rFonts w:ascii="Times New Roman" w:hAnsi="Times New Roman" w:cs="Times New Roman"/>
          <w:sz w:val="24"/>
          <w:szCs w:val="24"/>
          <w:lang w:val="sv-SE"/>
        </w:rPr>
        <w:t>, maka dibuatkan tabel distribusi frekuensi dan persentase dengan rumus persentase sebagai berikut:</w:t>
      </w:r>
    </w:p>
    <w:p w:rsidR="00AB00FC" w:rsidRPr="00AB00FC" w:rsidRDefault="00AB00FC" w:rsidP="00AB00FC">
      <w:pPr>
        <w:pStyle w:val="ListParagraph"/>
        <w:tabs>
          <w:tab w:val="left" w:pos="2340"/>
        </w:tabs>
        <w:spacing w:after="0" w:line="480" w:lineRule="auto"/>
        <w:jc w:val="both"/>
        <w:rPr>
          <w:rFonts w:ascii="Times New Roman" w:hAnsi="Times New Roman" w:cs="Times New Roman"/>
          <w:sz w:val="24"/>
          <w:szCs w:val="24"/>
          <w:lang w:val="sv-SE"/>
        </w:rPr>
      </w:pPr>
      <w:r w:rsidRPr="00AB00FC">
        <w:rPr>
          <w:rFonts w:ascii="Times New Roman" w:hAnsi="Times New Roman" w:cs="Times New Roman"/>
          <w:sz w:val="24"/>
          <w:szCs w:val="24"/>
          <w:lang w:val="sv-SE"/>
        </w:rPr>
        <w:t xml:space="preserve">P  =  </w:t>
      </w:r>
      <w:r w:rsidRPr="00D054CA">
        <w:rPr>
          <w:position w:val="-24"/>
        </w:rPr>
        <w:object w:dxaOrig="320" w:dyaOrig="620">
          <v:shape id="_x0000_i1027" type="#_x0000_t75" style="width:16.1pt;height:30.65pt" o:ole="">
            <v:imagedata r:id="rId12" o:title=""/>
          </v:shape>
          <o:OLEObject Type="Embed" ProgID="Equation.3" ShapeID="_x0000_i1027" DrawAspect="Content" ObjectID="_1402242129" r:id="rId13"/>
        </w:object>
      </w:r>
      <w:r w:rsidRPr="00AB00FC">
        <w:rPr>
          <w:rFonts w:ascii="Times New Roman" w:hAnsi="Times New Roman" w:cs="Times New Roman"/>
          <w:sz w:val="24"/>
          <w:szCs w:val="24"/>
        </w:rPr>
        <w:t xml:space="preserve">  </w:t>
      </w:r>
      <w:r w:rsidRPr="00AB00FC">
        <w:rPr>
          <w:rFonts w:ascii="Times New Roman" w:hAnsi="Times New Roman" w:cs="Times New Roman"/>
          <w:sz w:val="24"/>
          <w:szCs w:val="24"/>
          <w:lang w:val="sv-SE"/>
        </w:rPr>
        <w:t>x 100%</w:t>
      </w:r>
      <w:r w:rsidRPr="00AB00FC">
        <w:rPr>
          <w:rFonts w:ascii="Times New Roman" w:hAnsi="Times New Roman" w:cs="Times New Roman"/>
          <w:sz w:val="24"/>
          <w:szCs w:val="24"/>
          <w:lang w:val="sv-SE"/>
        </w:rPr>
        <w:tab/>
        <w:t>(sugiyono,2004)</w:t>
      </w:r>
    </w:p>
    <w:p w:rsidR="00AB00FC" w:rsidRPr="00AB00FC" w:rsidRDefault="00AB00FC" w:rsidP="00AB00FC">
      <w:pPr>
        <w:pStyle w:val="ListParagraph"/>
        <w:tabs>
          <w:tab w:val="left" w:pos="1920"/>
        </w:tabs>
        <w:spacing w:after="0" w:line="480" w:lineRule="auto"/>
        <w:jc w:val="both"/>
        <w:rPr>
          <w:rFonts w:ascii="Times New Roman" w:hAnsi="Times New Roman" w:cs="Times New Roman"/>
          <w:sz w:val="24"/>
          <w:szCs w:val="24"/>
          <w:lang w:val="sv-SE"/>
        </w:rPr>
      </w:pPr>
      <w:r w:rsidRPr="00AB00FC">
        <w:rPr>
          <w:rFonts w:ascii="Times New Roman" w:hAnsi="Times New Roman" w:cs="Times New Roman"/>
          <w:sz w:val="24"/>
          <w:szCs w:val="24"/>
          <w:lang w:val="sv-SE"/>
        </w:rPr>
        <w:t>Di mana:</w:t>
      </w:r>
    </w:p>
    <w:p w:rsidR="00AB00FC" w:rsidRPr="00AB00FC" w:rsidRDefault="00AB00FC" w:rsidP="00AB00FC">
      <w:pPr>
        <w:pStyle w:val="ListParagraph"/>
        <w:tabs>
          <w:tab w:val="left" w:pos="540"/>
        </w:tabs>
        <w:spacing w:after="0" w:line="480" w:lineRule="auto"/>
        <w:jc w:val="both"/>
        <w:rPr>
          <w:rFonts w:ascii="Times New Roman" w:hAnsi="Times New Roman" w:cs="Times New Roman"/>
          <w:sz w:val="24"/>
          <w:szCs w:val="24"/>
          <w:lang w:val="sv-SE"/>
        </w:rPr>
      </w:pPr>
      <w:r w:rsidRPr="00AB00FC">
        <w:rPr>
          <w:rFonts w:ascii="Times New Roman" w:hAnsi="Times New Roman" w:cs="Times New Roman"/>
          <w:sz w:val="24"/>
          <w:szCs w:val="24"/>
          <w:lang w:val="sv-SE"/>
        </w:rPr>
        <w:t>P</w:t>
      </w:r>
      <w:r w:rsidRPr="00AB00FC">
        <w:rPr>
          <w:rFonts w:ascii="Times New Roman" w:hAnsi="Times New Roman" w:cs="Times New Roman"/>
          <w:sz w:val="24"/>
          <w:szCs w:val="24"/>
          <w:lang w:val="sv-SE"/>
        </w:rPr>
        <w:tab/>
        <w:t>: Persentase</w:t>
      </w:r>
    </w:p>
    <w:p w:rsidR="00AB00FC" w:rsidRPr="00AB00FC" w:rsidRDefault="00AB00FC" w:rsidP="00AB00FC">
      <w:pPr>
        <w:pStyle w:val="ListParagraph"/>
        <w:tabs>
          <w:tab w:val="left" w:pos="540"/>
        </w:tabs>
        <w:spacing w:after="0" w:line="480" w:lineRule="auto"/>
        <w:jc w:val="both"/>
        <w:rPr>
          <w:rFonts w:ascii="Times New Roman" w:hAnsi="Times New Roman" w:cs="Times New Roman"/>
          <w:sz w:val="24"/>
          <w:szCs w:val="24"/>
          <w:lang w:val="sv-SE"/>
        </w:rPr>
      </w:pPr>
      <w:r w:rsidRPr="00AB00FC">
        <w:rPr>
          <w:rFonts w:ascii="Times New Roman" w:hAnsi="Times New Roman" w:cs="Times New Roman"/>
          <w:sz w:val="24"/>
          <w:szCs w:val="24"/>
          <w:lang w:val="sv-SE"/>
        </w:rPr>
        <w:t>f</w:t>
      </w:r>
      <w:r w:rsidRPr="00AB00FC">
        <w:rPr>
          <w:rFonts w:ascii="Times New Roman" w:hAnsi="Times New Roman" w:cs="Times New Roman"/>
          <w:sz w:val="24"/>
          <w:szCs w:val="24"/>
          <w:lang w:val="sv-SE"/>
        </w:rPr>
        <w:tab/>
        <w:t>: Frekuensi yang dicari persentasenya</w:t>
      </w:r>
    </w:p>
    <w:p w:rsidR="00FA6880" w:rsidRPr="00AB00FC" w:rsidRDefault="00AB00FC" w:rsidP="00935234">
      <w:pPr>
        <w:pStyle w:val="ListParagraph"/>
        <w:tabs>
          <w:tab w:val="left" w:pos="540"/>
        </w:tabs>
        <w:spacing w:after="0" w:line="480" w:lineRule="auto"/>
        <w:contextualSpacing w:val="0"/>
        <w:jc w:val="both"/>
        <w:rPr>
          <w:rFonts w:ascii="Times New Roman" w:hAnsi="Times New Roman" w:cs="Times New Roman"/>
          <w:sz w:val="24"/>
          <w:szCs w:val="24"/>
        </w:rPr>
      </w:pPr>
      <w:r w:rsidRPr="00AB00FC">
        <w:rPr>
          <w:rFonts w:ascii="Times New Roman" w:hAnsi="Times New Roman" w:cs="Times New Roman"/>
          <w:sz w:val="24"/>
          <w:szCs w:val="24"/>
          <w:lang w:val="sv-SE"/>
        </w:rPr>
        <w:t>N</w:t>
      </w:r>
      <w:r w:rsidRPr="00AB00FC">
        <w:rPr>
          <w:rFonts w:ascii="Times New Roman" w:hAnsi="Times New Roman" w:cs="Times New Roman"/>
          <w:sz w:val="24"/>
          <w:szCs w:val="24"/>
          <w:lang w:val="sv-SE"/>
        </w:rPr>
        <w:tab/>
        <w:t>: Jumlah subjek eksperimen</w:t>
      </w:r>
    </w:p>
    <w:p w:rsidR="00AB00FC" w:rsidRPr="00DB49E2" w:rsidRDefault="00F35562" w:rsidP="00665EE7">
      <w:pPr>
        <w:pStyle w:val="ListParagraph"/>
        <w:spacing w:before="240" w:after="0" w:line="480" w:lineRule="auto"/>
        <w:contextualSpacing w:val="0"/>
        <w:jc w:val="center"/>
        <w:rPr>
          <w:rFonts w:ascii="Times New Roman" w:hAnsi="Times New Roman" w:cs="Times New Roman"/>
          <w:sz w:val="24"/>
          <w:szCs w:val="24"/>
        </w:rPr>
      </w:pPr>
      <w:r w:rsidRPr="00DB49E2">
        <w:rPr>
          <w:rFonts w:ascii="Times New Roman" w:hAnsi="Times New Roman" w:cs="Times New Roman"/>
          <w:sz w:val="24"/>
          <w:szCs w:val="24"/>
        </w:rPr>
        <w:t>Tabel 3.6</w:t>
      </w:r>
      <w:r w:rsidR="00AB00FC" w:rsidRPr="00DB49E2">
        <w:rPr>
          <w:rFonts w:ascii="Times New Roman" w:hAnsi="Times New Roman" w:cs="Times New Roman"/>
          <w:sz w:val="24"/>
          <w:szCs w:val="24"/>
        </w:rPr>
        <w:t xml:space="preserve"> Kategori Menyimak Wicara</w:t>
      </w:r>
    </w:p>
    <w:tbl>
      <w:tblPr>
        <w:tblW w:w="0" w:type="auto"/>
        <w:jc w:val="center"/>
        <w:tblInd w:w="720" w:type="dxa"/>
        <w:tblBorders>
          <w:top w:val="single" w:sz="4" w:space="0" w:color="auto"/>
          <w:bottom w:val="single" w:sz="4" w:space="0" w:color="auto"/>
          <w:insideH w:val="single" w:sz="4" w:space="0" w:color="auto"/>
        </w:tblBorders>
        <w:tblLook w:val="04A0"/>
      </w:tblPr>
      <w:tblGrid>
        <w:gridCol w:w="2555"/>
        <w:gridCol w:w="2889"/>
      </w:tblGrid>
      <w:tr w:rsidR="00AB00FC" w:rsidRPr="009748D3" w:rsidTr="00394632">
        <w:trPr>
          <w:trHeight w:val="467"/>
          <w:jc w:val="center"/>
        </w:trPr>
        <w:tc>
          <w:tcPr>
            <w:tcW w:w="2555" w:type="dxa"/>
            <w:vAlign w:val="center"/>
          </w:tcPr>
          <w:p w:rsidR="00AB00FC" w:rsidRPr="009748D3" w:rsidRDefault="00AB00FC"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Kategori</w:t>
            </w:r>
          </w:p>
        </w:tc>
        <w:tc>
          <w:tcPr>
            <w:tcW w:w="2889" w:type="dxa"/>
            <w:vAlign w:val="center"/>
          </w:tcPr>
          <w:p w:rsidR="00AB00FC" w:rsidRPr="009748D3" w:rsidRDefault="00AB00FC"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Interpretasi</w:t>
            </w:r>
          </w:p>
        </w:tc>
      </w:tr>
      <w:tr w:rsidR="00FA6880" w:rsidRPr="009748D3" w:rsidTr="0054086A">
        <w:trPr>
          <w:trHeight w:val="467"/>
          <w:jc w:val="center"/>
        </w:trPr>
        <w:tc>
          <w:tcPr>
            <w:tcW w:w="2555" w:type="dxa"/>
          </w:tcPr>
          <w:p w:rsidR="00FA6880" w:rsidRPr="009748D3" w:rsidRDefault="00FA6880" w:rsidP="00DB49E2">
            <w:pPr>
              <w:rPr>
                <w:rFonts w:ascii="Times New Roman" w:hAnsi="Times New Roman" w:cs="Times New Roman"/>
                <w:sz w:val="24"/>
                <w:szCs w:val="24"/>
              </w:rPr>
            </w:pPr>
            <w:r w:rsidRPr="009748D3">
              <w:rPr>
                <w:rFonts w:ascii="Times New Roman" w:hAnsi="Times New Roman" w:cs="Times New Roman"/>
                <w:sz w:val="24"/>
                <w:szCs w:val="24"/>
              </w:rPr>
              <w:t>135%-155%</w:t>
            </w:r>
          </w:p>
        </w:tc>
        <w:tc>
          <w:tcPr>
            <w:tcW w:w="2889" w:type="dxa"/>
            <w:vAlign w:val="center"/>
          </w:tcPr>
          <w:p w:rsidR="00FA6880" w:rsidRPr="009748D3" w:rsidRDefault="00FA6880"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Sangat tinggi</w:t>
            </w:r>
          </w:p>
        </w:tc>
      </w:tr>
      <w:tr w:rsidR="00FA6880" w:rsidRPr="009748D3" w:rsidTr="0054086A">
        <w:trPr>
          <w:trHeight w:val="467"/>
          <w:jc w:val="center"/>
        </w:trPr>
        <w:tc>
          <w:tcPr>
            <w:tcW w:w="2555" w:type="dxa"/>
          </w:tcPr>
          <w:p w:rsidR="00FA6880" w:rsidRPr="009748D3" w:rsidRDefault="00FA6880" w:rsidP="00DB49E2">
            <w:pPr>
              <w:rPr>
                <w:rFonts w:ascii="Times New Roman" w:hAnsi="Times New Roman" w:cs="Times New Roman"/>
                <w:sz w:val="24"/>
                <w:szCs w:val="24"/>
              </w:rPr>
            </w:pPr>
            <w:r w:rsidRPr="009748D3">
              <w:rPr>
                <w:rFonts w:ascii="Times New Roman" w:hAnsi="Times New Roman" w:cs="Times New Roman"/>
                <w:sz w:val="24"/>
                <w:szCs w:val="24"/>
              </w:rPr>
              <w:t>109%-134%</w:t>
            </w:r>
          </w:p>
        </w:tc>
        <w:tc>
          <w:tcPr>
            <w:tcW w:w="2889" w:type="dxa"/>
            <w:vAlign w:val="center"/>
          </w:tcPr>
          <w:p w:rsidR="00FA6880" w:rsidRPr="009748D3" w:rsidRDefault="00FA6880"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Tinggi</w:t>
            </w:r>
          </w:p>
        </w:tc>
      </w:tr>
      <w:tr w:rsidR="00FA6880" w:rsidRPr="009748D3" w:rsidTr="0054086A">
        <w:trPr>
          <w:trHeight w:val="467"/>
          <w:jc w:val="center"/>
        </w:trPr>
        <w:tc>
          <w:tcPr>
            <w:tcW w:w="2555" w:type="dxa"/>
          </w:tcPr>
          <w:p w:rsidR="00FA6880" w:rsidRPr="009748D3" w:rsidRDefault="00FA6880" w:rsidP="00DB49E2">
            <w:pPr>
              <w:rPr>
                <w:rFonts w:ascii="Times New Roman" w:hAnsi="Times New Roman" w:cs="Times New Roman"/>
                <w:sz w:val="24"/>
                <w:szCs w:val="24"/>
              </w:rPr>
            </w:pPr>
            <w:r w:rsidRPr="009748D3">
              <w:rPr>
                <w:rFonts w:ascii="Times New Roman" w:hAnsi="Times New Roman" w:cs="Times New Roman"/>
                <w:sz w:val="24"/>
                <w:szCs w:val="24"/>
              </w:rPr>
              <w:t>83%-108%</w:t>
            </w:r>
          </w:p>
        </w:tc>
        <w:tc>
          <w:tcPr>
            <w:tcW w:w="2889" w:type="dxa"/>
            <w:vAlign w:val="center"/>
          </w:tcPr>
          <w:p w:rsidR="00FA6880" w:rsidRPr="009748D3" w:rsidRDefault="00FA6880"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Sedang</w:t>
            </w:r>
          </w:p>
        </w:tc>
      </w:tr>
      <w:tr w:rsidR="00FA6880" w:rsidRPr="009748D3" w:rsidTr="0054086A">
        <w:trPr>
          <w:trHeight w:val="467"/>
          <w:jc w:val="center"/>
        </w:trPr>
        <w:tc>
          <w:tcPr>
            <w:tcW w:w="2555" w:type="dxa"/>
          </w:tcPr>
          <w:p w:rsidR="00FA6880" w:rsidRPr="009748D3" w:rsidRDefault="00FA6880" w:rsidP="00DB49E2">
            <w:pPr>
              <w:rPr>
                <w:rFonts w:ascii="Times New Roman" w:hAnsi="Times New Roman" w:cs="Times New Roman"/>
                <w:sz w:val="24"/>
                <w:szCs w:val="24"/>
              </w:rPr>
            </w:pPr>
            <w:r w:rsidRPr="009748D3">
              <w:rPr>
                <w:rFonts w:ascii="Times New Roman" w:hAnsi="Times New Roman" w:cs="Times New Roman"/>
                <w:sz w:val="24"/>
                <w:szCs w:val="24"/>
              </w:rPr>
              <w:t>57%-82%</w:t>
            </w:r>
          </w:p>
        </w:tc>
        <w:tc>
          <w:tcPr>
            <w:tcW w:w="2889" w:type="dxa"/>
            <w:vAlign w:val="center"/>
          </w:tcPr>
          <w:p w:rsidR="00FA6880" w:rsidRPr="009748D3" w:rsidRDefault="00FA6880"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Rendah</w:t>
            </w:r>
          </w:p>
        </w:tc>
      </w:tr>
      <w:tr w:rsidR="00FA6880" w:rsidRPr="009748D3" w:rsidTr="0054086A">
        <w:trPr>
          <w:trHeight w:val="486"/>
          <w:jc w:val="center"/>
        </w:trPr>
        <w:tc>
          <w:tcPr>
            <w:tcW w:w="2555" w:type="dxa"/>
          </w:tcPr>
          <w:p w:rsidR="00FA6880" w:rsidRPr="009748D3" w:rsidRDefault="00FA6880" w:rsidP="00DB49E2">
            <w:pPr>
              <w:rPr>
                <w:rFonts w:ascii="Times New Roman" w:hAnsi="Times New Roman" w:cs="Times New Roman"/>
                <w:sz w:val="24"/>
                <w:szCs w:val="24"/>
              </w:rPr>
            </w:pPr>
            <w:r w:rsidRPr="009748D3">
              <w:rPr>
                <w:rFonts w:ascii="Times New Roman" w:hAnsi="Times New Roman" w:cs="Times New Roman"/>
                <w:sz w:val="24"/>
                <w:szCs w:val="24"/>
              </w:rPr>
              <w:t>31%-56%</w:t>
            </w:r>
          </w:p>
        </w:tc>
        <w:tc>
          <w:tcPr>
            <w:tcW w:w="2889" w:type="dxa"/>
            <w:vAlign w:val="center"/>
          </w:tcPr>
          <w:p w:rsidR="00FA6880" w:rsidRPr="009748D3" w:rsidRDefault="00FA6880" w:rsidP="00DB49E2">
            <w:pPr>
              <w:spacing w:after="0" w:line="240" w:lineRule="auto"/>
              <w:jc w:val="center"/>
              <w:rPr>
                <w:rFonts w:ascii="Times New Roman" w:hAnsi="Times New Roman" w:cs="Times New Roman"/>
                <w:bCs/>
                <w:sz w:val="24"/>
                <w:szCs w:val="24"/>
                <w:lang w:val="sv-SE"/>
              </w:rPr>
            </w:pPr>
            <w:r w:rsidRPr="009748D3">
              <w:rPr>
                <w:rFonts w:ascii="Times New Roman" w:hAnsi="Times New Roman" w:cs="Times New Roman"/>
                <w:bCs/>
                <w:sz w:val="24"/>
                <w:szCs w:val="24"/>
                <w:lang w:val="sv-SE"/>
              </w:rPr>
              <w:t>Sangat rendah</w:t>
            </w:r>
          </w:p>
        </w:tc>
      </w:tr>
    </w:tbl>
    <w:p w:rsidR="001D22F4" w:rsidRDefault="00AB00FC" w:rsidP="00866CE4">
      <w:pPr>
        <w:pStyle w:val="ListParagraph"/>
        <w:tabs>
          <w:tab w:val="left" w:pos="7440"/>
        </w:tabs>
        <w:spacing w:after="0" w:line="480" w:lineRule="auto"/>
        <w:jc w:val="right"/>
        <w:rPr>
          <w:rFonts w:ascii="Times New Roman" w:hAnsi="Times New Roman" w:cs="Times New Roman"/>
          <w:sz w:val="24"/>
          <w:szCs w:val="24"/>
        </w:rPr>
      </w:pPr>
      <w:r w:rsidRPr="00AB00FC">
        <w:rPr>
          <w:rFonts w:ascii="Times New Roman" w:hAnsi="Times New Roman" w:cs="Times New Roman"/>
          <w:sz w:val="24"/>
          <w:szCs w:val="24"/>
        </w:rPr>
        <w:t xml:space="preserve">  ( Abimanyu, 1983)</w:t>
      </w:r>
    </w:p>
    <w:p w:rsidR="00AB00FC" w:rsidRPr="00AB00FC" w:rsidRDefault="00AB00FC" w:rsidP="00935234">
      <w:pPr>
        <w:pStyle w:val="ListParagraph"/>
        <w:spacing w:after="0" w:line="480" w:lineRule="auto"/>
        <w:jc w:val="both"/>
        <w:rPr>
          <w:rFonts w:ascii="Times New Roman" w:hAnsi="Times New Roman" w:cs="Times New Roman"/>
          <w:sz w:val="24"/>
          <w:szCs w:val="24"/>
        </w:rPr>
      </w:pPr>
      <w:r w:rsidRPr="00AB00FC">
        <w:rPr>
          <w:rFonts w:ascii="Times New Roman" w:hAnsi="Times New Roman" w:cs="Times New Roman"/>
          <w:sz w:val="24"/>
          <w:szCs w:val="24"/>
        </w:rPr>
        <w:t xml:space="preserve">t – test </w:t>
      </w:r>
    </w:p>
    <w:p w:rsidR="00B8036B" w:rsidRDefault="00935234" w:rsidP="000E1CF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E1C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00FC" w:rsidRPr="00AB00FC">
        <w:rPr>
          <w:rFonts w:ascii="Times New Roman" w:hAnsi="Times New Roman" w:cs="Times New Roman"/>
          <w:sz w:val="24"/>
          <w:szCs w:val="24"/>
        </w:rPr>
        <w:t>t</w:t>
      </w:r>
      <w:r w:rsidR="00AB00FC" w:rsidRPr="00AB00FC">
        <w:rPr>
          <w:rFonts w:ascii="Times New Roman" w:hAnsi="Times New Roman" w:cs="Times New Roman"/>
          <w:sz w:val="24"/>
          <w:szCs w:val="24"/>
          <w:lang w:val="sv-SE"/>
        </w:rPr>
        <w:t xml:space="preserve">-test </w:t>
      </w:r>
      <w:r w:rsidR="00AB00FC" w:rsidRPr="00AB00FC">
        <w:rPr>
          <w:rFonts w:ascii="Times New Roman" w:hAnsi="Times New Roman" w:cs="Times New Roman"/>
          <w:color w:val="000000"/>
          <w:sz w:val="24"/>
          <w:szCs w:val="24"/>
        </w:rPr>
        <w:t>dimaksudkan untuk menguji hipotesis</w:t>
      </w:r>
      <w:r w:rsidR="00F11D3C">
        <w:rPr>
          <w:rFonts w:ascii="Times New Roman" w:hAnsi="Times New Roman" w:cs="Times New Roman"/>
          <w:color w:val="000000"/>
          <w:sz w:val="24"/>
          <w:szCs w:val="24"/>
        </w:rPr>
        <w:t xml:space="preserve"> meningkat tidaknya kemampuan</w:t>
      </w:r>
      <w:r w:rsidR="00AB00FC" w:rsidRPr="00AB00FC">
        <w:rPr>
          <w:rFonts w:ascii="Times New Roman" w:hAnsi="Times New Roman" w:cs="Times New Roman"/>
          <w:color w:val="000000"/>
          <w:sz w:val="24"/>
          <w:szCs w:val="24"/>
        </w:rPr>
        <w:t xml:space="preserve"> menyimak wicara siswa sebelum dan sesudah diberi perlakuan (teknik </w:t>
      </w:r>
      <w:r w:rsidR="00AB00FC" w:rsidRPr="00AB00FC">
        <w:rPr>
          <w:rFonts w:ascii="Times New Roman" w:hAnsi="Times New Roman" w:cs="Times New Roman"/>
          <w:i/>
          <w:color w:val="000000"/>
          <w:sz w:val="24"/>
          <w:szCs w:val="24"/>
        </w:rPr>
        <w:t>jigsaw</w:t>
      </w:r>
      <w:r w:rsidR="00AB00FC" w:rsidRPr="00AB00FC">
        <w:rPr>
          <w:rFonts w:ascii="Times New Roman" w:hAnsi="Times New Roman" w:cs="Times New Roman"/>
          <w:color w:val="000000"/>
          <w:sz w:val="24"/>
          <w:szCs w:val="24"/>
        </w:rPr>
        <w:t>) di SMA Negeri 1 Kelara Kabupaten Jeneponto.</w:t>
      </w:r>
      <w:r w:rsidR="00DC349E">
        <w:rPr>
          <w:rFonts w:ascii="Times New Roman" w:hAnsi="Times New Roman" w:cs="Times New Roman"/>
          <w:color w:val="000000"/>
          <w:sz w:val="24"/>
          <w:szCs w:val="24"/>
        </w:rPr>
        <w:t xml:space="preserve"> </w:t>
      </w:r>
      <w:r w:rsidR="00AB00FC" w:rsidRPr="00AB00FC">
        <w:rPr>
          <w:rFonts w:ascii="Times New Roman" w:hAnsi="Times New Roman" w:cs="Times New Roman"/>
          <w:sz w:val="24"/>
          <w:szCs w:val="24"/>
        </w:rPr>
        <w:t xml:space="preserve">Tingkat signifikan </w:t>
      </w:r>
      <w:r w:rsidR="007844B0">
        <w:rPr>
          <w:rFonts w:ascii="Times New Roman" w:hAnsi="Times New Roman" w:cs="Times New Roman"/>
          <w:sz w:val="24"/>
          <w:szCs w:val="24"/>
        </w:rPr>
        <w:t>pa</w:t>
      </w:r>
      <w:r w:rsidR="00643990">
        <w:rPr>
          <w:rFonts w:ascii="Times New Roman" w:hAnsi="Times New Roman" w:cs="Times New Roman"/>
          <w:sz w:val="24"/>
          <w:szCs w:val="24"/>
        </w:rPr>
        <w:t>da</w:t>
      </w:r>
      <w:r w:rsidR="00AB00FC" w:rsidRPr="00AB00FC">
        <w:rPr>
          <w:rFonts w:ascii="Times New Roman" w:hAnsi="Times New Roman" w:cs="Times New Roman"/>
          <w:sz w:val="24"/>
          <w:szCs w:val="24"/>
        </w:rPr>
        <w:t xml:space="preserve"> 0,05</w:t>
      </w:r>
      <w:r w:rsidR="00643990">
        <w:rPr>
          <w:rFonts w:ascii="Times New Roman" w:hAnsi="Times New Roman" w:cs="Times New Roman"/>
          <w:sz w:val="24"/>
          <w:szCs w:val="24"/>
        </w:rPr>
        <w:t>. K</w:t>
      </w:r>
      <w:r w:rsidR="00AB00FC" w:rsidRPr="00AB00FC">
        <w:rPr>
          <w:rFonts w:ascii="Times New Roman" w:hAnsi="Times New Roman" w:cs="Times New Roman"/>
          <w:sz w:val="24"/>
          <w:szCs w:val="24"/>
        </w:rPr>
        <w:t>riteria</w:t>
      </w:r>
      <w:r w:rsidR="00643990">
        <w:rPr>
          <w:rFonts w:ascii="Times New Roman" w:hAnsi="Times New Roman" w:cs="Times New Roman"/>
          <w:sz w:val="24"/>
          <w:szCs w:val="24"/>
        </w:rPr>
        <w:t xml:space="preserve"> penyusunan</w:t>
      </w:r>
      <w:r w:rsidR="00AB00FC" w:rsidRPr="00AB00FC">
        <w:rPr>
          <w:rFonts w:ascii="Times New Roman" w:hAnsi="Times New Roman" w:cs="Times New Roman"/>
          <w:sz w:val="24"/>
          <w:szCs w:val="24"/>
        </w:rPr>
        <w:t xml:space="preserve"> adalah</w:t>
      </w:r>
      <w:r w:rsidR="00A14EEE">
        <w:rPr>
          <w:rFonts w:ascii="Times New Roman" w:hAnsi="Times New Roman" w:cs="Times New Roman"/>
          <w:sz w:val="24"/>
          <w:szCs w:val="24"/>
        </w:rPr>
        <w:t xml:space="preserve"> di</w:t>
      </w:r>
      <w:r w:rsidR="00AB00FC" w:rsidRPr="00AB00FC">
        <w:rPr>
          <w:rFonts w:ascii="Times New Roman" w:hAnsi="Times New Roman" w:cs="Times New Roman"/>
          <w:sz w:val="24"/>
          <w:szCs w:val="24"/>
        </w:rPr>
        <w:t xml:space="preserve"> tolak Ho jika t </w:t>
      </w:r>
      <w:r w:rsidR="00AB00FC" w:rsidRPr="00AB00FC">
        <w:rPr>
          <w:rFonts w:ascii="Times New Roman" w:hAnsi="Times New Roman" w:cs="Times New Roman"/>
          <w:sz w:val="24"/>
          <w:szCs w:val="24"/>
          <w:vertAlign w:val="subscript"/>
        </w:rPr>
        <w:t>hitung</w:t>
      </w:r>
      <w:r w:rsidR="00AB00FC" w:rsidRPr="00AB00FC">
        <w:rPr>
          <w:rFonts w:ascii="Times New Roman" w:hAnsi="Times New Roman" w:cs="Times New Roman"/>
          <w:sz w:val="24"/>
          <w:szCs w:val="24"/>
        </w:rPr>
        <w:t xml:space="preserve"> ≥ t </w:t>
      </w:r>
      <w:r w:rsidR="00AB00FC" w:rsidRPr="00AB00FC">
        <w:rPr>
          <w:rFonts w:ascii="Times New Roman" w:hAnsi="Times New Roman" w:cs="Times New Roman"/>
          <w:sz w:val="24"/>
          <w:szCs w:val="24"/>
          <w:vertAlign w:val="subscript"/>
        </w:rPr>
        <w:t>tabel</w:t>
      </w:r>
      <w:r w:rsidR="00643990">
        <w:rPr>
          <w:rFonts w:ascii="Times New Roman" w:hAnsi="Times New Roman" w:cs="Times New Roman"/>
          <w:sz w:val="24"/>
          <w:szCs w:val="24"/>
        </w:rPr>
        <w:t>.</w:t>
      </w:r>
    </w:p>
    <w:sectPr w:rsidR="00B8036B" w:rsidSect="00C73981">
      <w:headerReference w:type="default" r:id="rId14"/>
      <w:pgSz w:w="11907" w:h="16839" w:code="9"/>
      <w:pgMar w:top="2268" w:right="1701" w:bottom="1701" w:left="2268" w:header="907"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90" w:rsidRDefault="003E2690" w:rsidP="008E0FB9">
      <w:pPr>
        <w:spacing w:after="0" w:line="240" w:lineRule="auto"/>
      </w:pPr>
      <w:r>
        <w:separator/>
      </w:r>
    </w:p>
  </w:endnote>
  <w:endnote w:type="continuationSeparator" w:id="1">
    <w:p w:rsidR="003E2690" w:rsidRDefault="003E2690" w:rsidP="008E0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90" w:rsidRDefault="003E2690" w:rsidP="008E0FB9">
      <w:pPr>
        <w:spacing w:after="0" w:line="240" w:lineRule="auto"/>
      </w:pPr>
      <w:r>
        <w:separator/>
      </w:r>
    </w:p>
  </w:footnote>
  <w:footnote w:type="continuationSeparator" w:id="1">
    <w:p w:rsidR="003E2690" w:rsidRDefault="003E2690" w:rsidP="008E0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55"/>
      <w:docPartObj>
        <w:docPartGallery w:val="Page Numbers (Top of Page)"/>
        <w:docPartUnique/>
      </w:docPartObj>
    </w:sdtPr>
    <w:sdtContent>
      <w:p w:rsidR="00D6061E" w:rsidRDefault="00A045A1">
        <w:pPr>
          <w:pStyle w:val="Header"/>
          <w:jc w:val="right"/>
        </w:pPr>
        <w:fldSimple w:instr=" PAGE   \* MERGEFORMAT ">
          <w:r w:rsidR="00C73981">
            <w:rPr>
              <w:noProof/>
            </w:rPr>
            <w:t>40</w:t>
          </w:r>
        </w:fldSimple>
      </w:p>
    </w:sdtContent>
  </w:sdt>
  <w:p w:rsidR="00C94B39" w:rsidRDefault="00C94B39" w:rsidP="00272B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C33"/>
    <w:multiLevelType w:val="hybridMultilevel"/>
    <w:tmpl w:val="C916ED3A"/>
    <w:lvl w:ilvl="0" w:tplc="CD3AC5D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750DC8"/>
    <w:multiLevelType w:val="hybridMultilevel"/>
    <w:tmpl w:val="E930979E"/>
    <w:lvl w:ilvl="0" w:tplc="86C604A8">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1B40823"/>
    <w:multiLevelType w:val="hybridMultilevel"/>
    <w:tmpl w:val="AB66EF54"/>
    <w:lvl w:ilvl="0" w:tplc="04090017">
      <w:start w:val="1"/>
      <w:numFmt w:val="lowerLetter"/>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nsid w:val="053F7C28"/>
    <w:multiLevelType w:val="hybridMultilevel"/>
    <w:tmpl w:val="AC720094"/>
    <w:lvl w:ilvl="0" w:tplc="A82418B8">
      <w:start w:val="1"/>
      <w:numFmt w:val="decimal"/>
      <w:lvlText w:val="%1."/>
      <w:lvlJc w:val="left"/>
      <w:pPr>
        <w:tabs>
          <w:tab w:val="num" w:pos="1200"/>
        </w:tabs>
        <w:ind w:left="1200" w:hanging="360"/>
      </w:pPr>
      <w:rPr>
        <w:rFonts w:ascii="Times New Roman" w:eastAsiaTheme="minorHAnsi" w:hAnsi="Times New Roman" w:cs="Times New Roman"/>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06A93FE8"/>
    <w:multiLevelType w:val="hybridMultilevel"/>
    <w:tmpl w:val="FC8C2BF0"/>
    <w:lvl w:ilvl="0" w:tplc="F1FAAD22">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DA0380"/>
    <w:multiLevelType w:val="hybridMultilevel"/>
    <w:tmpl w:val="0742E0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7FB5EDD"/>
    <w:multiLevelType w:val="hybridMultilevel"/>
    <w:tmpl w:val="16FADDAA"/>
    <w:lvl w:ilvl="0" w:tplc="04210019">
      <w:start w:val="1"/>
      <w:numFmt w:val="lowerLetter"/>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8A970DA"/>
    <w:multiLevelType w:val="hybridMultilevel"/>
    <w:tmpl w:val="527845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8E02751"/>
    <w:multiLevelType w:val="hybridMultilevel"/>
    <w:tmpl w:val="210AE7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EF628C"/>
    <w:multiLevelType w:val="hybridMultilevel"/>
    <w:tmpl w:val="16984014"/>
    <w:lvl w:ilvl="0" w:tplc="1FBCF0A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109B440D"/>
    <w:multiLevelType w:val="hybridMultilevel"/>
    <w:tmpl w:val="BFF00B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1AA624C"/>
    <w:multiLevelType w:val="hybridMultilevel"/>
    <w:tmpl w:val="A1E0BF6E"/>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2">
    <w:nsid w:val="14BB7B52"/>
    <w:multiLevelType w:val="hybridMultilevel"/>
    <w:tmpl w:val="39BE7BBE"/>
    <w:lvl w:ilvl="0" w:tplc="A4947228">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7BE0996"/>
    <w:multiLevelType w:val="hybridMultilevel"/>
    <w:tmpl w:val="E9EC83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A61235B"/>
    <w:multiLevelType w:val="hybridMultilevel"/>
    <w:tmpl w:val="8912224A"/>
    <w:lvl w:ilvl="0" w:tplc="328C76D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C546FA6"/>
    <w:multiLevelType w:val="hybridMultilevel"/>
    <w:tmpl w:val="F33271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1974B7E"/>
    <w:multiLevelType w:val="hybridMultilevel"/>
    <w:tmpl w:val="DA9080E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87F3A60"/>
    <w:multiLevelType w:val="hybridMultilevel"/>
    <w:tmpl w:val="265C1366"/>
    <w:lvl w:ilvl="0" w:tplc="87E26650">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A553159"/>
    <w:multiLevelType w:val="hybridMultilevel"/>
    <w:tmpl w:val="C87275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CAB4BE0"/>
    <w:multiLevelType w:val="hybridMultilevel"/>
    <w:tmpl w:val="051A334C"/>
    <w:lvl w:ilvl="0" w:tplc="41C81F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1A0592"/>
    <w:multiLevelType w:val="hybridMultilevel"/>
    <w:tmpl w:val="FF0AB97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329B1824"/>
    <w:multiLevelType w:val="hybridMultilevel"/>
    <w:tmpl w:val="2D4E98E4"/>
    <w:lvl w:ilvl="0" w:tplc="078AB0B0">
      <w:start w:val="1"/>
      <w:numFmt w:val="lowerLetter"/>
      <w:lvlText w:val="%1."/>
      <w:lvlJc w:val="left"/>
      <w:pPr>
        <w:ind w:left="720" w:hanging="360"/>
      </w:pPr>
      <w:rPr>
        <w:rFonts w:ascii="Times New Roman" w:eastAsiaTheme="minorHAnsi" w:hAnsi="Times New Roman" w:cs="Times New Roman"/>
      </w:rPr>
    </w:lvl>
    <w:lvl w:ilvl="1" w:tplc="F9FE1D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47D2F"/>
    <w:multiLevelType w:val="hybridMultilevel"/>
    <w:tmpl w:val="9270432E"/>
    <w:lvl w:ilvl="0" w:tplc="7CBEFC02">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3">
    <w:nsid w:val="354C57CD"/>
    <w:multiLevelType w:val="hybridMultilevel"/>
    <w:tmpl w:val="6DB41D62"/>
    <w:lvl w:ilvl="0" w:tplc="41C81F7E">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5B044248">
      <w:start w:val="1"/>
      <w:numFmt w:val="upperLetter"/>
      <w:lvlText w:val="%3."/>
      <w:lvlJc w:val="left"/>
      <w:pPr>
        <w:ind w:left="3060" w:hanging="360"/>
      </w:pPr>
      <w:rPr>
        <w:rFonts w:hint="default"/>
      </w:rPr>
    </w:lvl>
    <w:lvl w:ilvl="3" w:tplc="5CEEACAE">
      <w:start w:val="1"/>
      <w:numFmt w:val="decimal"/>
      <w:lvlText w:val="%4."/>
      <w:lvlJc w:val="left"/>
      <w:pPr>
        <w:ind w:left="3600" w:hanging="360"/>
      </w:pPr>
      <w:rPr>
        <w:rFonts w:hint="default"/>
        <w:b w:val="0"/>
      </w:rPr>
    </w:lvl>
    <w:lvl w:ilvl="4" w:tplc="C020474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5815FDF"/>
    <w:multiLevelType w:val="hybridMultilevel"/>
    <w:tmpl w:val="F152901C"/>
    <w:lvl w:ilvl="0" w:tplc="F5042B0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7305F42"/>
    <w:multiLevelType w:val="hybridMultilevel"/>
    <w:tmpl w:val="61D8F3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89311E"/>
    <w:multiLevelType w:val="hybridMultilevel"/>
    <w:tmpl w:val="10DC295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381F33EC"/>
    <w:multiLevelType w:val="hybridMultilevel"/>
    <w:tmpl w:val="20F24C0A"/>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8">
    <w:nsid w:val="3D1E58EC"/>
    <w:multiLevelType w:val="hybridMultilevel"/>
    <w:tmpl w:val="47B67A80"/>
    <w:lvl w:ilvl="0" w:tplc="FAD0B1DE">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3E407021"/>
    <w:multiLevelType w:val="hybridMultilevel"/>
    <w:tmpl w:val="BE929B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0A116C5"/>
    <w:multiLevelType w:val="hybridMultilevel"/>
    <w:tmpl w:val="79089B88"/>
    <w:lvl w:ilvl="0" w:tplc="24F2CAEC">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1">
    <w:nsid w:val="42254136"/>
    <w:multiLevelType w:val="hybridMultilevel"/>
    <w:tmpl w:val="DD0A74B8"/>
    <w:lvl w:ilvl="0" w:tplc="04210011">
      <w:start w:val="1"/>
      <w:numFmt w:val="decimal"/>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32">
    <w:nsid w:val="448A14AA"/>
    <w:multiLevelType w:val="hybridMultilevel"/>
    <w:tmpl w:val="A32A24CC"/>
    <w:lvl w:ilvl="0" w:tplc="FAC85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9423D08"/>
    <w:multiLevelType w:val="hybridMultilevel"/>
    <w:tmpl w:val="5130FF1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4FF40F2D"/>
    <w:multiLevelType w:val="hybridMultilevel"/>
    <w:tmpl w:val="EDD6B8C0"/>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5">
    <w:nsid w:val="519D4298"/>
    <w:multiLevelType w:val="hybridMultilevel"/>
    <w:tmpl w:val="D6C031E8"/>
    <w:lvl w:ilvl="0" w:tplc="EA86DB6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48F2AF1"/>
    <w:multiLevelType w:val="hybridMultilevel"/>
    <w:tmpl w:val="8E32ABF6"/>
    <w:lvl w:ilvl="0" w:tplc="915E6EBE">
      <w:start w:val="1"/>
      <w:numFmt w:val="decimal"/>
      <w:lvlText w:val="%1."/>
      <w:lvlJc w:val="left"/>
      <w:pPr>
        <w:ind w:left="1332" w:hanging="765"/>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59090A1F"/>
    <w:multiLevelType w:val="hybridMultilevel"/>
    <w:tmpl w:val="AF6C5C32"/>
    <w:lvl w:ilvl="0" w:tplc="5F4A2ACE">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8">
    <w:nsid w:val="5AAF2D73"/>
    <w:multiLevelType w:val="hybridMultilevel"/>
    <w:tmpl w:val="5E1CF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354D74"/>
    <w:multiLevelType w:val="hybridMultilevel"/>
    <w:tmpl w:val="27ECE104"/>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0">
    <w:nsid w:val="5FD819F3"/>
    <w:multiLevelType w:val="hybridMultilevel"/>
    <w:tmpl w:val="8EF027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1C50244"/>
    <w:multiLevelType w:val="hybridMultilevel"/>
    <w:tmpl w:val="8A0A1E16"/>
    <w:lvl w:ilvl="0" w:tplc="76D8AD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4560319"/>
    <w:multiLevelType w:val="hybridMultilevel"/>
    <w:tmpl w:val="EFDC8516"/>
    <w:lvl w:ilvl="0" w:tplc="41C81F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C704C2"/>
    <w:multiLevelType w:val="hybridMultilevel"/>
    <w:tmpl w:val="E476FE08"/>
    <w:lvl w:ilvl="0" w:tplc="3E8A972A">
      <w:start w:val="1"/>
      <w:numFmt w:val="lowerLetter"/>
      <w:lvlText w:val="%1."/>
      <w:lvlJc w:val="left"/>
      <w:pPr>
        <w:ind w:left="4188" w:hanging="360"/>
      </w:pPr>
      <w:rPr>
        <w:i w:val="0"/>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44">
    <w:nsid w:val="6A114989"/>
    <w:multiLevelType w:val="hybridMultilevel"/>
    <w:tmpl w:val="173A4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B07DF5"/>
    <w:multiLevelType w:val="hybridMultilevel"/>
    <w:tmpl w:val="99A02B16"/>
    <w:lvl w:ilvl="0" w:tplc="D10E9CE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6CA07A8C"/>
    <w:multiLevelType w:val="hybridMultilevel"/>
    <w:tmpl w:val="A1EA0CAE"/>
    <w:lvl w:ilvl="0" w:tplc="1FBCF0A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7">
    <w:nsid w:val="6D1C158D"/>
    <w:multiLevelType w:val="hybridMultilevel"/>
    <w:tmpl w:val="F44A798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6FAF5494"/>
    <w:multiLevelType w:val="hybridMultilevel"/>
    <w:tmpl w:val="F19A6746"/>
    <w:lvl w:ilvl="0" w:tplc="166805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E27389"/>
    <w:multiLevelType w:val="hybridMultilevel"/>
    <w:tmpl w:val="B8785082"/>
    <w:lvl w:ilvl="0" w:tplc="2118F9D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42775B"/>
    <w:multiLevelType w:val="hybridMultilevel"/>
    <w:tmpl w:val="E21CD0AC"/>
    <w:lvl w:ilvl="0" w:tplc="E1503A88">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73863CAB"/>
    <w:multiLevelType w:val="hybridMultilevel"/>
    <w:tmpl w:val="C9C4D9A4"/>
    <w:lvl w:ilvl="0" w:tplc="DBDE9182">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2">
    <w:nsid w:val="74814F45"/>
    <w:multiLevelType w:val="hybridMultilevel"/>
    <w:tmpl w:val="BEFC7B6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764343B1"/>
    <w:multiLevelType w:val="hybridMultilevel"/>
    <w:tmpl w:val="C24683BA"/>
    <w:lvl w:ilvl="0" w:tplc="E244F3F0">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4">
    <w:nsid w:val="774F74D1"/>
    <w:multiLevelType w:val="hybridMultilevel"/>
    <w:tmpl w:val="B47439F8"/>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55">
    <w:nsid w:val="79A51086"/>
    <w:multiLevelType w:val="hybridMultilevel"/>
    <w:tmpl w:val="2F5400C8"/>
    <w:lvl w:ilvl="0" w:tplc="EE08301A">
      <w:start w:val="14"/>
      <w:numFmt w:val="bullet"/>
      <w:lvlText w:val=""/>
      <w:lvlJc w:val="left"/>
      <w:pPr>
        <w:tabs>
          <w:tab w:val="num" w:pos="1080"/>
        </w:tabs>
        <w:ind w:left="1080" w:hanging="360"/>
      </w:pPr>
      <w:rPr>
        <w:rFonts w:ascii="Wingdings" w:eastAsia="Times New Roman" w:hAnsi="Wingding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B3B6562"/>
    <w:multiLevelType w:val="hybridMultilevel"/>
    <w:tmpl w:val="7E74A6EE"/>
    <w:lvl w:ilvl="0" w:tplc="166805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DFE462E"/>
    <w:multiLevelType w:val="hybridMultilevel"/>
    <w:tmpl w:val="6E542EE8"/>
    <w:lvl w:ilvl="0" w:tplc="CF8EF31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7E415AC4"/>
    <w:multiLevelType w:val="hybridMultilevel"/>
    <w:tmpl w:val="CDCE05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314C32"/>
    <w:multiLevelType w:val="hybridMultilevel"/>
    <w:tmpl w:val="C76E5168"/>
    <w:lvl w:ilvl="0" w:tplc="41C81F7E">
      <w:start w:val="1"/>
      <w:numFmt w:val="lowerLetter"/>
      <w:lvlText w:val="%1."/>
      <w:lvlJc w:val="left"/>
      <w:pPr>
        <w:ind w:left="2084" w:hanging="360"/>
      </w:pPr>
      <w:rPr>
        <w:rFonts w:ascii="Times New Roman" w:eastAsiaTheme="minorHAnsi" w:hAnsi="Times New Roman" w:cs="Times New Roman"/>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num w:numId="1">
    <w:abstractNumId w:val="23"/>
  </w:num>
  <w:num w:numId="2">
    <w:abstractNumId w:val="50"/>
  </w:num>
  <w:num w:numId="3">
    <w:abstractNumId w:val="21"/>
  </w:num>
  <w:num w:numId="4">
    <w:abstractNumId w:val="49"/>
  </w:num>
  <w:num w:numId="5">
    <w:abstractNumId w:val="36"/>
  </w:num>
  <w:num w:numId="6">
    <w:abstractNumId w:val="3"/>
  </w:num>
  <w:num w:numId="7">
    <w:abstractNumId w:val="33"/>
  </w:num>
  <w:num w:numId="8">
    <w:abstractNumId w:val="29"/>
  </w:num>
  <w:num w:numId="9">
    <w:abstractNumId w:val="17"/>
  </w:num>
  <w:num w:numId="10">
    <w:abstractNumId w:val="57"/>
  </w:num>
  <w:num w:numId="11">
    <w:abstractNumId w:val="41"/>
  </w:num>
  <w:num w:numId="12">
    <w:abstractNumId w:val="0"/>
  </w:num>
  <w:num w:numId="13">
    <w:abstractNumId w:val="43"/>
  </w:num>
  <w:num w:numId="14">
    <w:abstractNumId w:val="28"/>
  </w:num>
  <w:num w:numId="15">
    <w:abstractNumId w:val="24"/>
  </w:num>
  <w:num w:numId="16">
    <w:abstractNumId w:val="45"/>
  </w:num>
  <w:num w:numId="17">
    <w:abstractNumId w:val="53"/>
  </w:num>
  <w:num w:numId="18">
    <w:abstractNumId w:val="26"/>
  </w:num>
  <w:num w:numId="19">
    <w:abstractNumId w:val="31"/>
  </w:num>
  <w:num w:numId="20">
    <w:abstractNumId w:val="54"/>
  </w:num>
  <w:num w:numId="21">
    <w:abstractNumId w:val="11"/>
  </w:num>
  <w:num w:numId="22">
    <w:abstractNumId w:val="9"/>
  </w:num>
  <w:num w:numId="23">
    <w:abstractNumId w:val="35"/>
  </w:num>
  <w:num w:numId="24">
    <w:abstractNumId w:val="46"/>
  </w:num>
  <w:num w:numId="25">
    <w:abstractNumId w:val="38"/>
  </w:num>
  <w:num w:numId="26">
    <w:abstractNumId w:val="32"/>
  </w:num>
  <w:num w:numId="27">
    <w:abstractNumId w:val="14"/>
  </w:num>
  <w:num w:numId="28">
    <w:abstractNumId w:val="4"/>
  </w:num>
  <w:num w:numId="29">
    <w:abstractNumId w:val="20"/>
  </w:num>
  <w:num w:numId="30">
    <w:abstractNumId w:val="40"/>
  </w:num>
  <w:num w:numId="31">
    <w:abstractNumId w:val="34"/>
  </w:num>
  <w:num w:numId="32">
    <w:abstractNumId w:val="59"/>
  </w:num>
  <w:num w:numId="33">
    <w:abstractNumId w:val="19"/>
  </w:num>
  <w:num w:numId="34">
    <w:abstractNumId w:val="42"/>
  </w:num>
  <w:num w:numId="35">
    <w:abstractNumId w:val="48"/>
  </w:num>
  <w:num w:numId="36">
    <w:abstractNumId w:val="39"/>
  </w:num>
  <w:num w:numId="37">
    <w:abstractNumId w:val="27"/>
  </w:num>
  <w:num w:numId="38">
    <w:abstractNumId w:val="47"/>
  </w:num>
  <w:num w:numId="39">
    <w:abstractNumId w:val="16"/>
  </w:num>
  <w:num w:numId="40">
    <w:abstractNumId w:val="8"/>
  </w:num>
  <w:num w:numId="41">
    <w:abstractNumId w:val="56"/>
  </w:num>
  <w:num w:numId="42">
    <w:abstractNumId w:val="10"/>
  </w:num>
  <w:num w:numId="43">
    <w:abstractNumId w:val="13"/>
  </w:num>
  <w:num w:numId="44">
    <w:abstractNumId w:val="12"/>
  </w:num>
  <w:num w:numId="45">
    <w:abstractNumId w:val="52"/>
  </w:num>
  <w:num w:numId="46">
    <w:abstractNumId w:val="6"/>
  </w:num>
  <w:num w:numId="47">
    <w:abstractNumId w:val="18"/>
  </w:num>
  <w:num w:numId="48">
    <w:abstractNumId w:val="58"/>
  </w:num>
  <w:num w:numId="49">
    <w:abstractNumId w:val="25"/>
  </w:num>
  <w:num w:numId="50">
    <w:abstractNumId w:val="44"/>
  </w:num>
  <w:num w:numId="51">
    <w:abstractNumId w:val="2"/>
  </w:num>
  <w:num w:numId="52">
    <w:abstractNumId w:val="51"/>
  </w:num>
  <w:num w:numId="53">
    <w:abstractNumId w:val="30"/>
  </w:num>
  <w:num w:numId="54">
    <w:abstractNumId w:val="22"/>
  </w:num>
  <w:num w:numId="55">
    <w:abstractNumId w:val="37"/>
  </w:num>
  <w:num w:numId="56">
    <w:abstractNumId w:val="5"/>
  </w:num>
  <w:num w:numId="57">
    <w:abstractNumId w:val="7"/>
  </w:num>
  <w:num w:numId="58">
    <w:abstractNumId w:val="1"/>
  </w:num>
  <w:num w:numId="59">
    <w:abstractNumId w:val="55"/>
  </w:num>
  <w:num w:numId="60">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1B79"/>
    <w:rsid w:val="00001903"/>
    <w:rsid w:val="00003549"/>
    <w:rsid w:val="00003606"/>
    <w:rsid w:val="00006885"/>
    <w:rsid w:val="000149DB"/>
    <w:rsid w:val="00024A76"/>
    <w:rsid w:val="00025B5B"/>
    <w:rsid w:val="000303F8"/>
    <w:rsid w:val="00041D09"/>
    <w:rsid w:val="00043AA3"/>
    <w:rsid w:val="00046B8F"/>
    <w:rsid w:val="000523B4"/>
    <w:rsid w:val="00061223"/>
    <w:rsid w:val="0006122B"/>
    <w:rsid w:val="00062120"/>
    <w:rsid w:val="00062189"/>
    <w:rsid w:val="000634FD"/>
    <w:rsid w:val="0006361F"/>
    <w:rsid w:val="000704B3"/>
    <w:rsid w:val="00071125"/>
    <w:rsid w:val="00071294"/>
    <w:rsid w:val="0007184C"/>
    <w:rsid w:val="00071C17"/>
    <w:rsid w:val="00075FBC"/>
    <w:rsid w:val="00076E4D"/>
    <w:rsid w:val="00076EA2"/>
    <w:rsid w:val="00080243"/>
    <w:rsid w:val="0008475F"/>
    <w:rsid w:val="0009043A"/>
    <w:rsid w:val="000909F7"/>
    <w:rsid w:val="00090D6C"/>
    <w:rsid w:val="00090F43"/>
    <w:rsid w:val="00092A28"/>
    <w:rsid w:val="00092E46"/>
    <w:rsid w:val="00092FF2"/>
    <w:rsid w:val="00095FC0"/>
    <w:rsid w:val="00097605"/>
    <w:rsid w:val="000A6463"/>
    <w:rsid w:val="000A651C"/>
    <w:rsid w:val="000A6ACE"/>
    <w:rsid w:val="000B227A"/>
    <w:rsid w:val="000B4072"/>
    <w:rsid w:val="000B7B66"/>
    <w:rsid w:val="000C6F77"/>
    <w:rsid w:val="000D1D6C"/>
    <w:rsid w:val="000D20DD"/>
    <w:rsid w:val="000D3B4D"/>
    <w:rsid w:val="000D3BFB"/>
    <w:rsid w:val="000E0B4E"/>
    <w:rsid w:val="000E1424"/>
    <w:rsid w:val="000E1CF2"/>
    <w:rsid w:val="000E2AB9"/>
    <w:rsid w:val="000E52C8"/>
    <w:rsid w:val="000E5DD4"/>
    <w:rsid w:val="000E5F7F"/>
    <w:rsid w:val="000F297E"/>
    <w:rsid w:val="000F30D0"/>
    <w:rsid w:val="000F4D97"/>
    <w:rsid w:val="000F5360"/>
    <w:rsid w:val="000F7C77"/>
    <w:rsid w:val="000F7DD2"/>
    <w:rsid w:val="0010276F"/>
    <w:rsid w:val="00103136"/>
    <w:rsid w:val="00103993"/>
    <w:rsid w:val="00104052"/>
    <w:rsid w:val="00104D8C"/>
    <w:rsid w:val="001058B6"/>
    <w:rsid w:val="001071A2"/>
    <w:rsid w:val="00107840"/>
    <w:rsid w:val="001103FD"/>
    <w:rsid w:val="0011125A"/>
    <w:rsid w:val="001117BE"/>
    <w:rsid w:val="0011213A"/>
    <w:rsid w:val="00113440"/>
    <w:rsid w:val="001160DE"/>
    <w:rsid w:val="00116602"/>
    <w:rsid w:val="0012252B"/>
    <w:rsid w:val="00122BB1"/>
    <w:rsid w:val="0012325B"/>
    <w:rsid w:val="001237AF"/>
    <w:rsid w:val="001277BF"/>
    <w:rsid w:val="0013021F"/>
    <w:rsid w:val="00132924"/>
    <w:rsid w:val="001338DD"/>
    <w:rsid w:val="00134139"/>
    <w:rsid w:val="001373D3"/>
    <w:rsid w:val="00137554"/>
    <w:rsid w:val="00137A5A"/>
    <w:rsid w:val="00137C90"/>
    <w:rsid w:val="0014288E"/>
    <w:rsid w:val="00142A4B"/>
    <w:rsid w:val="001433A8"/>
    <w:rsid w:val="00145B8F"/>
    <w:rsid w:val="00145F7E"/>
    <w:rsid w:val="00153F5E"/>
    <w:rsid w:val="001549A3"/>
    <w:rsid w:val="00155001"/>
    <w:rsid w:val="00160E27"/>
    <w:rsid w:val="00162732"/>
    <w:rsid w:val="00163427"/>
    <w:rsid w:val="00163978"/>
    <w:rsid w:val="00164EC7"/>
    <w:rsid w:val="00166557"/>
    <w:rsid w:val="0017073D"/>
    <w:rsid w:val="001755EB"/>
    <w:rsid w:val="00176715"/>
    <w:rsid w:val="00177308"/>
    <w:rsid w:val="001774F7"/>
    <w:rsid w:val="00177F10"/>
    <w:rsid w:val="00180164"/>
    <w:rsid w:val="001817A4"/>
    <w:rsid w:val="001826D0"/>
    <w:rsid w:val="00182D11"/>
    <w:rsid w:val="00183123"/>
    <w:rsid w:val="001914A5"/>
    <w:rsid w:val="001918FC"/>
    <w:rsid w:val="00193437"/>
    <w:rsid w:val="001A0AB7"/>
    <w:rsid w:val="001A1D01"/>
    <w:rsid w:val="001A23B8"/>
    <w:rsid w:val="001A3BB6"/>
    <w:rsid w:val="001A4C07"/>
    <w:rsid w:val="001A4DB2"/>
    <w:rsid w:val="001A4DED"/>
    <w:rsid w:val="001A5794"/>
    <w:rsid w:val="001B21E1"/>
    <w:rsid w:val="001B46F0"/>
    <w:rsid w:val="001B5706"/>
    <w:rsid w:val="001B741F"/>
    <w:rsid w:val="001C04FA"/>
    <w:rsid w:val="001C130B"/>
    <w:rsid w:val="001C2B33"/>
    <w:rsid w:val="001C5CF3"/>
    <w:rsid w:val="001C64F3"/>
    <w:rsid w:val="001C68CB"/>
    <w:rsid w:val="001C7305"/>
    <w:rsid w:val="001D02CD"/>
    <w:rsid w:val="001D22F4"/>
    <w:rsid w:val="001D3C35"/>
    <w:rsid w:val="001D7F0C"/>
    <w:rsid w:val="001E22B3"/>
    <w:rsid w:val="001E366C"/>
    <w:rsid w:val="001F0864"/>
    <w:rsid w:val="001F3608"/>
    <w:rsid w:val="001F3B4A"/>
    <w:rsid w:val="001F4808"/>
    <w:rsid w:val="001F6C53"/>
    <w:rsid w:val="002000C8"/>
    <w:rsid w:val="002010AC"/>
    <w:rsid w:val="002024AD"/>
    <w:rsid w:val="002024FC"/>
    <w:rsid w:val="002044C7"/>
    <w:rsid w:val="00205836"/>
    <w:rsid w:val="00206261"/>
    <w:rsid w:val="00207E4E"/>
    <w:rsid w:val="00210920"/>
    <w:rsid w:val="002128BC"/>
    <w:rsid w:val="00215100"/>
    <w:rsid w:val="00215916"/>
    <w:rsid w:val="00220FD6"/>
    <w:rsid w:val="002262A3"/>
    <w:rsid w:val="00234AE9"/>
    <w:rsid w:val="002351C5"/>
    <w:rsid w:val="00235D79"/>
    <w:rsid w:val="00253C24"/>
    <w:rsid w:val="0025437E"/>
    <w:rsid w:val="00254FCA"/>
    <w:rsid w:val="00255848"/>
    <w:rsid w:val="00256823"/>
    <w:rsid w:val="00263D23"/>
    <w:rsid w:val="00266C56"/>
    <w:rsid w:val="00266C76"/>
    <w:rsid w:val="00267DD8"/>
    <w:rsid w:val="002708E0"/>
    <w:rsid w:val="00272B62"/>
    <w:rsid w:val="0027492A"/>
    <w:rsid w:val="00277E62"/>
    <w:rsid w:val="00280730"/>
    <w:rsid w:val="0029020C"/>
    <w:rsid w:val="00294C26"/>
    <w:rsid w:val="002952A2"/>
    <w:rsid w:val="00295FE8"/>
    <w:rsid w:val="002A23D9"/>
    <w:rsid w:val="002A2717"/>
    <w:rsid w:val="002A38AA"/>
    <w:rsid w:val="002B47F0"/>
    <w:rsid w:val="002B5789"/>
    <w:rsid w:val="002B626F"/>
    <w:rsid w:val="002C0FB2"/>
    <w:rsid w:val="002C4E21"/>
    <w:rsid w:val="002C6825"/>
    <w:rsid w:val="002D15F5"/>
    <w:rsid w:val="002D40CB"/>
    <w:rsid w:val="002D738E"/>
    <w:rsid w:val="002E3000"/>
    <w:rsid w:val="002E40B2"/>
    <w:rsid w:val="002E6568"/>
    <w:rsid w:val="002E6B2D"/>
    <w:rsid w:val="002E7643"/>
    <w:rsid w:val="002F0072"/>
    <w:rsid w:val="002F1DD4"/>
    <w:rsid w:val="002F4CD4"/>
    <w:rsid w:val="002F4EEA"/>
    <w:rsid w:val="002F63A6"/>
    <w:rsid w:val="0030251C"/>
    <w:rsid w:val="003039B4"/>
    <w:rsid w:val="00305163"/>
    <w:rsid w:val="00305E5D"/>
    <w:rsid w:val="003065A3"/>
    <w:rsid w:val="00306A47"/>
    <w:rsid w:val="003073A0"/>
    <w:rsid w:val="00310049"/>
    <w:rsid w:val="003102C6"/>
    <w:rsid w:val="003121B0"/>
    <w:rsid w:val="003129E5"/>
    <w:rsid w:val="00316DA7"/>
    <w:rsid w:val="00323E7C"/>
    <w:rsid w:val="00325AA2"/>
    <w:rsid w:val="00331D40"/>
    <w:rsid w:val="0033300A"/>
    <w:rsid w:val="003405B2"/>
    <w:rsid w:val="00341CE8"/>
    <w:rsid w:val="00342CB9"/>
    <w:rsid w:val="00344CB0"/>
    <w:rsid w:val="003454DD"/>
    <w:rsid w:val="00345504"/>
    <w:rsid w:val="003467F8"/>
    <w:rsid w:val="00346946"/>
    <w:rsid w:val="0034730A"/>
    <w:rsid w:val="003516E8"/>
    <w:rsid w:val="00352DEE"/>
    <w:rsid w:val="003534D1"/>
    <w:rsid w:val="00354DDF"/>
    <w:rsid w:val="00356423"/>
    <w:rsid w:val="00365D0B"/>
    <w:rsid w:val="003672A7"/>
    <w:rsid w:val="0037367B"/>
    <w:rsid w:val="00373E4B"/>
    <w:rsid w:val="00374236"/>
    <w:rsid w:val="00374581"/>
    <w:rsid w:val="0037742D"/>
    <w:rsid w:val="00382141"/>
    <w:rsid w:val="00383EB0"/>
    <w:rsid w:val="00385214"/>
    <w:rsid w:val="003916D3"/>
    <w:rsid w:val="00394632"/>
    <w:rsid w:val="00395F08"/>
    <w:rsid w:val="003A1B7D"/>
    <w:rsid w:val="003A31D1"/>
    <w:rsid w:val="003B0AD1"/>
    <w:rsid w:val="003B0C0B"/>
    <w:rsid w:val="003B1B76"/>
    <w:rsid w:val="003B7B7C"/>
    <w:rsid w:val="003C0821"/>
    <w:rsid w:val="003C5342"/>
    <w:rsid w:val="003D11B0"/>
    <w:rsid w:val="003D21D4"/>
    <w:rsid w:val="003D268B"/>
    <w:rsid w:val="003D2AD8"/>
    <w:rsid w:val="003D2EC4"/>
    <w:rsid w:val="003D53E2"/>
    <w:rsid w:val="003D5637"/>
    <w:rsid w:val="003E2690"/>
    <w:rsid w:val="003E7356"/>
    <w:rsid w:val="003F30F2"/>
    <w:rsid w:val="003F4BA1"/>
    <w:rsid w:val="003F6396"/>
    <w:rsid w:val="003F6F4B"/>
    <w:rsid w:val="003F706D"/>
    <w:rsid w:val="003F7BC0"/>
    <w:rsid w:val="004004F4"/>
    <w:rsid w:val="00403318"/>
    <w:rsid w:val="00406A54"/>
    <w:rsid w:val="00411B47"/>
    <w:rsid w:val="0041337B"/>
    <w:rsid w:val="004175EC"/>
    <w:rsid w:val="00420C0E"/>
    <w:rsid w:val="00422E2D"/>
    <w:rsid w:val="00424B9C"/>
    <w:rsid w:val="004272CF"/>
    <w:rsid w:val="00430FE5"/>
    <w:rsid w:val="00431714"/>
    <w:rsid w:val="00431F89"/>
    <w:rsid w:val="00432800"/>
    <w:rsid w:val="004342A8"/>
    <w:rsid w:val="004359C3"/>
    <w:rsid w:val="00437AF6"/>
    <w:rsid w:val="00437C7B"/>
    <w:rsid w:val="00443719"/>
    <w:rsid w:val="00443B92"/>
    <w:rsid w:val="00450F40"/>
    <w:rsid w:val="004532D6"/>
    <w:rsid w:val="004536D9"/>
    <w:rsid w:val="00460414"/>
    <w:rsid w:val="004608CE"/>
    <w:rsid w:val="004608EB"/>
    <w:rsid w:val="00461859"/>
    <w:rsid w:val="00461F24"/>
    <w:rsid w:val="004653BD"/>
    <w:rsid w:val="004718EF"/>
    <w:rsid w:val="00472565"/>
    <w:rsid w:val="00472806"/>
    <w:rsid w:val="00475260"/>
    <w:rsid w:val="00476A56"/>
    <w:rsid w:val="00476A99"/>
    <w:rsid w:val="00482070"/>
    <w:rsid w:val="004843C9"/>
    <w:rsid w:val="00484A10"/>
    <w:rsid w:val="00486D12"/>
    <w:rsid w:val="00490E4B"/>
    <w:rsid w:val="004927F1"/>
    <w:rsid w:val="00492C56"/>
    <w:rsid w:val="00496A2D"/>
    <w:rsid w:val="004A0A72"/>
    <w:rsid w:val="004A5815"/>
    <w:rsid w:val="004A7696"/>
    <w:rsid w:val="004B049F"/>
    <w:rsid w:val="004B19C7"/>
    <w:rsid w:val="004C3065"/>
    <w:rsid w:val="004C3A56"/>
    <w:rsid w:val="004C3AE7"/>
    <w:rsid w:val="004C6219"/>
    <w:rsid w:val="004C6925"/>
    <w:rsid w:val="004D186C"/>
    <w:rsid w:val="004D193F"/>
    <w:rsid w:val="004D3B2B"/>
    <w:rsid w:val="004D58A2"/>
    <w:rsid w:val="004D7D66"/>
    <w:rsid w:val="004E2715"/>
    <w:rsid w:val="004E2BAF"/>
    <w:rsid w:val="004E362A"/>
    <w:rsid w:val="004E3AE2"/>
    <w:rsid w:val="004E45B8"/>
    <w:rsid w:val="004E64D0"/>
    <w:rsid w:val="004F3670"/>
    <w:rsid w:val="004F4B92"/>
    <w:rsid w:val="004F5748"/>
    <w:rsid w:val="004F5D93"/>
    <w:rsid w:val="004F6B4D"/>
    <w:rsid w:val="00502DF6"/>
    <w:rsid w:val="00502EC4"/>
    <w:rsid w:val="0050378B"/>
    <w:rsid w:val="0050457A"/>
    <w:rsid w:val="00507367"/>
    <w:rsid w:val="00511836"/>
    <w:rsid w:val="005126E0"/>
    <w:rsid w:val="00513DF4"/>
    <w:rsid w:val="00515926"/>
    <w:rsid w:val="005162FF"/>
    <w:rsid w:val="00516946"/>
    <w:rsid w:val="0052079E"/>
    <w:rsid w:val="00524361"/>
    <w:rsid w:val="00524ED0"/>
    <w:rsid w:val="0052511B"/>
    <w:rsid w:val="00525F51"/>
    <w:rsid w:val="0052698F"/>
    <w:rsid w:val="005277F0"/>
    <w:rsid w:val="00530464"/>
    <w:rsid w:val="00532395"/>
    <w:rsid w:val="00532ED1"/>
    <w:rsid w:val="0053660C"/>
    <w:rsid w:val="0054086A"/>
    <w:rsid w:val="005441F3"/>
    <w:rsid w:val="005462B5"/>
    <w:rsid w:val="005512E3"/>
    <w:rsid w:val="0055340D"/>
    <w:rsid w:val="00560413"/>
    <w:rsid w:val="005615A8"/>
    <w:rsid w:val="00563C8A"/>
    <w:rsid w:val="00564FA9"/>
    <w:rsid w:val="005656F5"/>
    <w:rsid w:val="005670C5"/>
    <w:rsid w:val="00571240"/>
    <w:rsid w:val="00571D5D"/>
    <w:rsid w:val="0057309B"/>
    <w:rsid w:val="005733DD"/>
    <w:rsid w:val="005747C6"/>
    <w:rsid w:val="005811CA"/>
    <w:rsid w:val="00581CC6"/>
    <w:rsid w:val="00584B3D"/>
    <w:rsid w:val="00585C21"/>
    <w:rsid w:val="00586139"/>
    <w:rsid w:val="005862A7"/>
    <w:rsid w:val="005909B7"/>
    <w:rsid w:val="0059288E"/>
    <w:rsid w:val="00593406"/>
    <w:rsid w:val="00593EBF"/>
    <w:rsid w:val="005948C5"/>
    <w:rsid w:val="005948EF"/>
    <w:rsid w:val="005979D3"/>
    <w:rsid w:val="005A0B21"/>
    <w:rsid w:val="005A1132"/>
    <w:rsid w:val="005A23EB"/>
    <w:rsid w:val="005A3645"/>
    <w:rsid w:val="005A3D15"/>
    <w:rsid w:val="005A41ED"/>
    <w:rsid w:val="005A5808"/>
    <w:rsid w:val="005A5942"/>
    <w:rsid w:val="005A7B27"/>
    <w:rsid w:val="005B03C0"/>
    <w:rsid w:val="005B2E00"/>
    <w:rsid w:val="005B3884"/>
    <w:rsid w:val="005B6797"/>
    <w:rsid w:val="005C77C9"/>
    <w:rsid w:val="005D0D17"/>
    <w:rsid w:val="005D0EB8"/>
    <w:rsid w:val="005D376D"/>
    <w:rsid w:val="005D4AC2"/>
    <w:rsid w:val="005E0CCB"/>
    <w:rsid w:val="005E1DDE"/>
    <w:rsid w:val="005E622D"/>
    <w:rsid w:val="005E6697"/>
    <w:rsid w:val="005F01D9"/>
    <w:rsid w:val="005F3353"/>
    <w:rsid w:val="005F3A58"/>
    <w:rsid w:val="005F65F7"/>
    <w:rsid w:val="005F74AA"/>
    <w:rsid w:val="00601AC3"/>
    <w:rsid w:val="006047AC"/>
    <w:rsid w:val="00605465"/>
    <w:rsid w:val="0060599F"/>
    <w:rsid w:val="00607ACA"/>
    <w:rsid w:val="00610620"/>
    <w:rsid w:val="006110C5"/>
    <w:rsid w:val="00621855"/>
    <w:rsid w:val="00622754"/>
    <w:rsid w:val="00625C2E"/>
    <w:rsid w:val="00625CDF"/>
    <w:rsid w:val="006266EB"/>
    <w:rsid w:val="006277FE"/>
    <w:rsid w:val="0062787B"/>
    <w:rsid w:val="00631E8E"/>
    <w:rsid w:val="00636969"/>
    <w:rsid w:val="00636D59"/>
    <w:rsid w:val="00636F22"/>
    <w:rsid w:val="00637795"/>
    <w:rsid w:val="00641641"/>
    <w:rsid w:val="006418DB"/>
    <w:rsid w:val="00643990"/>
    <w:rsid w:val="006465E7"/>
    <w:rsid w:val="00652280"/>
    <w:rsid w:val="006543CA"/>
    <w:rsid w:val="00660CAE"/>
    <w:rsid w:val="00660FF3"/>
    <w:rsid w:val="006616E1"/>
    <w:rsid w:val="0066277A"/>
    <w:rsid w:val="0066483B"/>
    <w:rsid w:val="00665776"/>
    <w:rsid w:val="00665EE7"/>
    <w:rsid w:val="00666198"/>
    <w:rsid w:val="0066679A"/>
    <w:rsid w:val="006669A2"/>
    <w:rsid w:val="006705E2"/>
    <w:rsid w:val="00671DF9"/>
    <w:rsid w:val="00682E9B"/>
    <w:rsid w:val="0068643C"/>
    <w:rsid w:val="00690127"/>
    <w:rsid w:val="00691D1D"/>
    <w:rsid w:val="0069783B"/>
    <w:rsid w:val="00697E30"/>
    <w:rsid w:val="006A16AC"/>
    <w:rsid w:val="006A20E5"/>
    <w:rsid w:val="006A49C3"/>
    <w:rsid w:val="006B1703"/>
    <w:rsid w:val="006B20BB"/>
    <w:rsid w:val="006B4631"/>
    <w:rsid w:val="006B53E7"/>
    <w:rsid w:val="006B5400"/>
    <w:rsid w:val="006B6AA8"/>
    <w:rsid w:val="006B6F2C"/>
    <w:rsid w:val="006B74C0"/>
    <w:rsid w:val="006B7588"/>
    <w:rsid w:val="006C22FF"/>
    <w:rsid w:val="006C45FC"/>
    <w:rsid w:val="006C5B97"/>
    <w:rsid w:val="006D3BF4"/>
    <w:rsid w:val="006D4430"/>
    <w:rsid w:val="006E171F"/>
    <w:rsid w:val="006E2340"/>
    <w:rsid w:val="006E2CB1"/>
    <w:rsid w:val="006E2DF8"/>
    <w:rsid w:val="006E5EED"/>
    <w:rsid w:val="006E7DD0"/>
    <w:rsid w:val="006F48F8"/>
    <w:rsid w:val="007014FA"/>
    <w:rsid w:val="00702A65"/>
    <w:rsid w:val="007048DD"/>
    <w:rsid w:val="00705FB3"/>
    <w:rsid w:val="00713225"/>
    <w:rsid w:val="00713836"/>
    <w:rsid w:val="00716ADA"/>
    <w:rsid w:val="0072279F"/>
    <w:rsid w:val="00722EC5"/>
    <w:rsid w:val="00723D24"/>
    <w:rsid w:val="007249D3"/>
    <w:rsid w:val="00727DF4"/>
    <w:rsid w:val="00727F7F"/>
    <w:rsid w:val="00730251"/>
    <w:rsid w:val="007304B7"/>
    <w:rsid w:val="00730977"/>
    <w:rsid w:val="007355F1"/>
    <w:rsid w:val="00736CBA"/>
    <w:rsid w:val="00736F1C"/>
    <w:rsid w:val="00736F97"/>
    <w:rsid w:val="007434EE"/>
    <w:rsid w:val="007437F6"/>
    <w:rsid w:val="00746F57"/>
    <w:rsid w:val="00752763"/>
    <w:rsid w:val="0075425D"/>
    <w:rsid w:val="0075450D"/>
    <w:rsid w:val="00754E1D"/>
    <w:rsid w:val="007560E3"/>
    <w:rsid w:val="007621F4"/>
    <w:rsid w:val="007642EF"/>
    <w:rsid w:val="00764A9E"/>
    <w:rsid w:val="0076515F"/>
    <w:rsid w:val="00766866"/>
    <w:rsid w:val="00767DCC"/>
    <w:rsid w:val="007700AD"/>
    <w:rsid w:val="00772C64"/>
    <w:rsid w:val="00773316"/>
    <w:rsid w:val="0077549B"/>
    <w:rsid w:val="00775EFB"/>
    <w:rsid w:val="00780B24"/>
    <w:rsid w:val="00782F18"/>
    <w:rsid w:val="00783AC5"/>
    <w:rsid w:val="00784223"/>
    <w:rsid w:val="007844B0"/>
    <w:rsid w:val="00785586"/>
    <w:rsid w:val="00791409"/>
    <w:rsid w:val="007966E5"/>
    <w:rsid w:val="00796B21"/>
    <w:rsid w:val="0079722E"/>
    <w:rsid w:val="007A2187"/>
    <w:rsid w:val="007A3046"/>
    <w:rsid w:val="007A4165"/>
    <w:rsid w:val="007A46BF"/>
    <w:rsid w:val="007A4999"/>
    <w:rsid w:val="007A586E"/>
    <w:rsid w:val="007A5F84"/>
    <w:rsid w:val="007A6052"/>
    <w:rsid w:val="007B1EF9"/>
    <w:rsid w:val="007B330A"/>
    <w:rsid w:val="007B66C2"/>
    <w:rsid w:val="007B6812"/>
    <w:rsid w:val="007B71E8"/>
    <w:rsid w:val="007C2E04"/>
    <w:rsid w:val="007C42AD"/>
    <w:rsid w:val="007C49A1"/>
    <w:rsid w:val="007C7446"/>
    <w:rsid w:val="007C79F9"/>
    <w:rsid w:val="007D6318"/>
    <w:rsid w:val="007E025D"/>
    <w:rsid w:val="007E227D"/>
    <w:rsid w:val="007E5B26"/>
    <w:rsid w:val="007E76F0"/>
    <w:rsid w:val="007E7923"/>
    <w:rsid w:val="007F29CB"/>
    <w:rsid w:val="007F2FC1"/>
    <w:rsid w:val="007F5AF7"/>
    <w:rsid w:val="00800F52"/>
    <w:rsid w:val="008010BE"/>
    <w:rsid w:val="00801201"/>
    <w:rsid w:val="00803E33"/>
    <w:rsid w:val="008046AF"/>
    <w:rsid w:val="00807871"/>
    <w:rsid w:val="00811E4D"/>
    <w:rsid w:val="0081437D"/>
    <w:rsid w:val="00820759"/>
    <w:rsid w:val="008207BD"/>
    <w:rsid w:val="00823207"/>
    <w:rsid w:val="008237C5"/>
    <w:rsid w:val="00823C82"/>
    <w:rsid w:val="00823E08"/>
    <w:rsid w:val="00825B2E"/>
    <w:rsid w:val="00827EAE"/>
    <w:rsid w:val="00827EFC"/>
    <w:rsid w:val="00833695"/>
    <w:rsid w:val="00835375"/>
    <w:rsid w:val="0084151F"/>
    <w:rsid w:val="00842F8D"/>
    <w:rsid w:val="0085028C"/>
    <w:rsid w:val="008507AC"/>
    <w:rsid w:val="008569D9"/>
    <w:rsid w:val="00857ABD"/>
    <w:rsid w:val="008656E4"/>
    <w:rsid w:val="00866CE4"/>
    <w:rsid w:val="008672C9"/>
    <w:rsid w:val="0087237D"/>
    <w:rsid w:val="0087437B"/>
    <w:rsid w:val="00874ED5"/>
    <w:rsid w:val="00877E18"/>
    <w:rsid w:val="008800CB"/>
    <w:rsid w:val="00883F2D"/>
    <w:rsid w:val="008857DF"/>
    <w:rsid w:val="00891B79"/>
    <w:rsid w:val="00896880"/>
    <w:rsid w:val="00897EFD"/>
    <w:rsid w:val="008A06F3"/>
    <w:rsid w:val="008A187D"/>
    <w:rsid w:val="008A2C1C"/>
    <w:rsid w:val="008A5D33"/>
    <w:rsid w:val="008B159A"/>
    <w:rsid w:val="008B24A2"/>
    <w:rsid w:val="008B3653"/>
    <w:rsid w:val="008B449C"/>
    <w:rsid w:val="008B78C6"/>
    <w:rsid w:val="008C15B0"/>
    <w:rsid w:val="008C26F3"/>
    <w:rsid w:val="008C366E"/>
    <w:rsid w:val="008C3F46"/>
    <w:rsid w:val="008C4164"/>
    <w:rsid w:val="008C5297"/>
    <w:rsid w:val="008C6BEF"/>
    <w:rsid w:val="008D0BFF"/>
    <w:rsid w:val="008D2A45"/>
    <w:rsid w:val="008E0FB9"/>
    <w:rsid w:val="008E3ABD"/>
    <w:rsid w:val="008E458D"/>
    <w:rsid w:val="008E47FF"/>
    <w:rsid w:val="008E4EFD"/>
    <w:rsid w:val="008E6837"/>
    <w:rsid w:val="008F0547"/>
    <w:rsid w:val="008F3D9F"/>
    <w:rsid w:val="008F49B9"/>
    <w:rsid w:val="008F4B31"/>
    <w:rsid w:val="008F6EB5"/>
    <w:rsid w:val="008F70F7"/>
    <w:rsid w:val="008F72E3"/>
    <w:rsid w:val="00902171"/>
    <w:rsid w:val="00904510"/>
    <w:rsid w:val="00904E20"/>
    <w:rsid w:val="00910F14"/>
    <w:rsid w:val="00913277"/>
    <w:rsid w:val="00913CA2"/>
    <w:rsid w:val="009200DC"/>
    <w:rsid w:val="00921A68"/>
    <w:rsid w:val="00921C29"/>
    <w:rsid w:val="009224C8"/>
    <w:rsid w:val="00925074"/>
    <w:rsid w:val="0092592C"/>
    <w:rsid w:val="00930842"/>
    <w:rsid w:val="00932123"/>
    <w:rsid w:val="00935234"/>
    <w:rsid w:val="0093562B"/>
    <w:rsid w:val="00936E2D"/>
    <w:rsid w:val="0094220C"/>
    <w:rsid w:val="009435CC"/>
    <w:rsid w:val="009461F5"/>
    <w:rsid w:val="009468BB"/>
    <w:rsid w:val="0095299A"/>
    <w:rsid w:val="00953D78"/>
    <w:rsid w:val="00954CE4"/>
    <w:rsid w:val="009562CD"/>
    <w:rsid w:val="00956E56"/>
    <w:rsid w:val="0095779E"/>
    <w:rsid w:val="00965E5D"/>
    <w:rsid w:val="009662FD"/>
    <w:rsid w:val="00973F4D"/>
    <w:rsid w:val="009748D3"/>
    <w:rsid w:val="009863C2"/>
    <w:rsid w:val="00987CF3"/>
    <w:rsid w:val="00987D7B"/>
    <w:rsid w:val="0099242E"/>
    <w:rsid w:val="009970DF"/>
    <w:rsid w:val="009A4ADC"/>
    <w:rsid w:val="009A5D60"/>
    <w:rsid w:val="009A73E3"/>
    <w:rsid w:val="009B19BD"/>
    <w:rsid w:val="009B1FF0"/>
    <w:rsid w:val="009B2FC0"/>
    <w:rsid w:val="009B39E9"/>
    <w:rsid w:val="009B6AD0"/>
    <w:rsid w:val="009B6CB8"/>
    <w:rsid w:val="009B7B23"/>
    <w:rsid w:val="009C10F5"/>
    <w:rsid w:val="009C2692"/>
    <w:rsid w:val="009C2B2B"/>
    <w:rsid w:val="009C46E9"/>
    <w:rsid w:val="009C5FF2"/>
    <w:rsid w:val="009D047C"/>
    <w:rsid w:val="009D2EF5"/>
    <w:rsid w:val="009D617E"/>
    <w:rsid w:val="009D6880"/>
    <w:rsid w:val="009D76BC"/>
    <w:rsid w:val="009D7B6A"/>
    <w:rsid w:val="009E51FE"/>
    <w:rsid w:val="009F4326"/>
    <w:rsid w:val="009F53B5"/>
    <w:rsid w:val="009F6165"/>
    <w:rsid w:val="009F7FF7"/>
    <w:rsid w:val="00A00808"/>
    <w:rsid w:val="00A02535"/>
    <w:rsid w:val="00A045A1"/>
    <w:rsid w:val="00A052C7"/>
    <w:rsid w:val="00A10AD1"/>
    <w:rsid w:val="00A124B4"/>
    <w:rsid w:val="00A14EEE"/>
    <w:rsid w:val="00A3061D"/>
    <w:rsid w:val="00A30FE2"/>
    <w:rsid w:val="00A31170"/>
    <w:rsid w:val="00A329E2"/>
    <w:rsid w:val="00A33540"/>
    <w:rsid w:val="00A36567"/>
    <w:rsid w:val="00A36802"/>
    <w:rsid w:val="00A40DB2"/>
    <w:rsid w:val="00A415D1"/>
    <w:rsid w:val="00A42443"/>
    <w:rsid w:val="00A470E6"/>
    <w:rsid w:val="00A47C85"/>
    <w:rsid w:val="00A533FD"/>
    <w:rsid w:val="00A547B2"/>
    <w:rsid w:val="00A55735"/>
    <w:rsid w:val="00A56D4E"/>
    <w:rsid w:val="00A64729"/>
    <w:rsid w:val="00A76EB0"/>
    <w:rsid w:val="00A77EEA"/>
    <w:rsid w:val="00A80428"/>
    <w:rsid w:val="00A82666"/>
    <w:rsid w:val="00A84C3B"/>
    <w:rsid w:val="00A87E9C"/>
    <w:rsid w:val="00A903DE"/>
    <w:rsid w:val="00A918F0"/>
    <w:rsid w:val="00A91B2B"/>
    <w:rsid w:val="00A92357"/>
    <w:rsid w:val="00A96278"/>
    <w:rsid w:val="00A97CFB"/>
    <w:rsid w:val="00AA56DA"/>
    <w:rsid w:val="00AB00FC"/>
    <w:rsid w:val="00AB5622"/>
    <w:rsid w:val="00AB6228"/>
    <w:rsid w:val="00AB7EA2"/>
    <w:rsid w:val="00AC02D7"/>
    <w:rsid w:val="00AC05DE"/>
    <w:rsid w:val="00AC06CD"/>
    <w:rsid w:val="00AC0D71"/>
    <w:rsid w:val="00AC12B5"/>
    <w:rsid w:val="00AD0CDC"/>
    <w:rsid w:val="00AD131E"/>
    <w:rsid w:val="00AD26ED"/>
    <w:rsid w:val="00AD2708"/>
    <w:rsid w:val="00AE4BB0"/>
    <w:rsid w:val="00AE7758"/>
    <w:rsid w:val="00AF02D8"/>
    <w:rsid w:val="00AF5C34"/>
    <w:rsid w:val="00B00306"/>
    <w:rsid w:val="00B00A93"/>
    <w:rsid w:val="00B02482"/>
    <w:rsid w:val="00B0504D"/>
    <w:rsid w:val="00B05AD2"/>
    <w:rsid w:val="00B07C7D"/>
    <w:rsid w:val="00B10F1C"/>
    <w:rsid w:val="00B15B99"/>
    <w:rsid w:val="00B2077E"/>
    <w:rsid w:val="00B23618"/>
    <w:rsid w:val="00B24E8B"/>
    <w:rsid w:val="00B26EB0"/>
    <w:rsid w:val="00B270D1"/>
    <w:rsid w:val="00B27B95"/>
    <w:rsid w:val="00B3039B"/>
    <w:rsid w:val="00B31D92"/>
    <w:rsid w:val="00B34ADC"/>
    <w:rsid w:val="00B34CA4"/>
    <w:rsid w:val="00B40DB7"/>
    <w:rsid w:val="00B42E0D"/>
    <w:rsid w:val="00B4398E"/>
    <w:rsid w:val="00B44CED"/>
    <w:rsid w:val="00B501F8"/>
    <w:rsid w:val="00B50318"/>
    <w:rsid w:val="00B513A8"/>
    <w:rsid w:val="00B51DFD"/>
    <w:rsid w:val="00B51F78"/>
    <w:rsid w:val="00B527D2"/>
    <w:rsid w:val="00B572D7"/>
    <w:rsid w:val="00B57DA2"/>
    <w:rsid w:val="00B6079E"/>
    <w:rsid w:val="00B631C2"/>
    <w:rsid w:val="00B66A86"/>
    <w:rsid w:val="00B70400"/>
    <w:rsid w:val="00B71568"/>
    <w:rsid w:val="00B73516"/>
    <w:rsid w:val="00B73E34"/>
    <w:rsid w:val="00B768BC"/>
    <w:rsid w:val="00B8036B"/>
    <w:rsid w:val="00B87217"/>
    <w:rsid w:val="00B91A2E"/>
    <w:rsid w:val="00B92108"/>
    <w:rsid w:val="00B93982"/>
    <w:rsid w:val="00B970D9"/>
    <w:rsid w:val="00BA0A4D"/>
    <w:rsid w:val="00BA18D5"/>
    <w:rsid w:val="00BA1F46"/>
    <w:rsid w:val="00BA2B13"/>
    <w:rsid w:val="00BA2E26"/>
    <w:rsid w:val="00BA3F56"/>
    <w:rsid w:val="00BA4D1F"/>
    <w:rsid w:val="00BA533E"/>
    <w:rsid w:val="00BA78B5"/>
    <w:rsid w:val="00BB4C16"/>
    <w:rsid w:val="00BB6E80"/>
    <w:rsid w:val="00BC3C4F"/>
    <w:rsid w:val="00BC3EEF"/>
    <w:rsid w:val="00BC5F2A"/>
    <w:rsid w:val="00BC798A"/>
    <w:rsid w:val="00BD6615"/>
    <w:rsid w:val="00BD71D6"/>
    <w:rsid w:val="00BD75B4"/>
    <w:rsid w:val="00BE0071"/>
    <w:rsid w:val="00BE114A"/>
    <w:rsid w:val="00BE48CB"/>
    <w:rsid w:val="00BF3B1C"/>
    <w:rsid w:val="00BF7539"/>
    <w:rsid w:val="00C02847"/>
    <w:rsid w:val="00C036E7"/>
    <w:rsid w:val="00C07F2E"/>
    <w:rsid w:val="00C1711E"/>
    <w:rsid w:val="00C2546D"/>
    <w:rsid w:val="00C25591"/>
    <w:rsid w:val="00C260D0"/>
    <w:rsid w:val="00C27004"/>
    <w:rsid w:val="00C3004A"/>
    <w:rsid w:val="00C32262"/>
    <w:rsid w:val="00C35511"/>
    <w:rsid w:val="00C36071"/>
    <w:rsid w:val="00C37CD1"/>
    <w:rsid w:val="00C4024F"/>
    <w:rsid w:val="00C40F26"/>
    <w:rsid w:val="00C416D0"/>
    <w:rsid w:val="00C429F8"/>
    <w:rsid w:val="00C43D70"/>
    <w:rsid w:val="00C44763"/>
    <w:rsid w:val="00C46B1F"/>
    <w:rsid w:val="00C479D4"/>
    <w:rsid w:val="00C52961"/>
    <w:rsid w:val="00C54263"/>
    <w:rsid w:val="00C573F3"/>
    <w:rsid w:val="00C6175F"/>
    <w:rsid w:val="00C619BA"/>
    <w:rsid w:val="00C61A1F"/>
    <w:rsid w:val="00C673F1"/>
    <w:rsid w:val="00C716A2"/>
    <w:rsid w:val="00C71E2A"/>
    <w:rsid w:val="00C73565"/>
    <w:rsid w:val="00C73981"/>
    <w:rsid w:val="00C84EE2"/>
    <w:rsid w:val="00C85C31"/>
    <w:rsid w:val="00C90398"/>
    <w:rsid w:val="00C90F7F"/>
    <w:rsid w:val="00C923F0"/>
    <w:rsid w:val="00C93B70"/>
    <w:rsid w:val="00C93EF1"/>
    <w:rsid w:val="00C94B39"/>
    <w:rsid w:val="00C95538"/>
    <w:rsid w:val="00C96CD8"/>
    <w:rsid w:val="00C97F9F"/>
    <w:rsid w:val="00CA040B"/>
    <w:rsid w:val="00CA1489"/>
    <w:rsid w:val="00CA1B88"/>
    <w:rsid w:val="00CA25D0"/>
    <w:rsid w:val="00CA3A55"/>
    <w:rsid w:val="00CA4100"/>
    <w:rsid w:val="00CB3BE4"/>
    <w:rsid w:val="00CB680C"/>
    <w:rsid w:val="00CB6FE6"/>
    <w:rsid w:val="00CC0E57"/>
    <w:rsid w:val="00CC579F"/>
    <w:rsid w:val="00CC7D3B"/>
    <w:rsid w:val="00CD2559"/>
    <w:rsid w:val="00CD52C4"/>
    <w:rsid w:val="00CD669A"/>
    <w:rsid w:val="00CE0014"/>
    <w:rsid w:val="00CE044C"/>
    <w:rsid w:val="00CE14E5"/>
    <w:rsid w:val="00CE3FE7"/>
    <w:rsid w:val="00CE636C"/>
    <w:rsid w:val="00CE7EEF"/>
    <w:rsid w:val="00CF3A0E"/>
    <w:rsid w:val="00CF7544"/>
    <w:rsid w:val="00D005EC"/>
    <w:rsid w:val="00D01057"/>
    <w:rsid w:val="00D02247"/>
    <w:rsid w:val="00D02A40"/>
    <w:rsid w:val="00D03A66"/>
    <w:rsid w:val="00D046EC"/>
    <w:rsid w:val="00D0499E"/>
    <w:rsid w:val="00D05398"/>
    <w:rsid w:val="00D054CA"/>
    <w:rsid w:val="00D07A32"/>
    <w:rsid w:val="00D105B6"/>
    <w:rsid w:val="00D123DD"/>
    <w:rsid w:val="00D125B4"/>
    <w:rsid w:val="00D13C15"/>
    <w:rsid w:val="00D14B5A"/>
    <w:rsid w:val="00D1555F"/>
    <w:rsid w:val="00D16821"/>
    <w:rsid w:val="00D168BD"/>
    <w:rsid w:val="00D24A06"/>
    <w:rsid w:val="00D24ABB"/>
    <w:rsid w:val="00D250C5"/>
    <w:rsid w:val="00D252DC"/>
    <w:rsid w:val="00D2795B"/>
    <w:rsid w:val="00D301B0"/>
    <w:rsid w:val="00D31143"/>
    <w:rsid w:val="00D321FB"/>
    <w:rsid w:val="00D3451C"/>
    <w:rsid w:val="00D34F58"/>
    <w:rsid w:val="00D37F3E"/>
    <w:rsid w:val="00D41265"/>
    <w:rsid w:val="00D41BFF"/>
    <w:rsid w:val="00D46083"/>
    <w:rsid w:val="00D467DC"/>
    <w:rsid w:val="00D46B72"/>
    <w:rsid w:val="00D510B5"/>
    <w:rsid w:val="00D53A9D"/>
    <w:rsid w:val="00D5652F"/>
    <w:rsid w:val="00D569C9"/>
    <w:rsid w:val="00D56A14"/>
    <w:rsid w:val="00D57786"/>
    <w:rsid w:val="00D6061E"/>
    <w:rsid w:val="00D609DE"/>
    <w:rsid w:val="00D6334D"/>
    <w:rsid w:val="00D639AE"/>
    <w:rsid w:val="00D664B4"/>
    <w:rsid w:val="00D66CB5"/>
    <w:rsid w:val="00D67800"/>
    <w:rsid w:val="00D70086"/>
    <w:rsid w:val="00D70585"/>
    <w:rsid w:val="00D73099"/>
    <w:rsid w:val="00D73582"/>
    <w:rsid w:val="00D73CED"/>
    <w:rsid w:val="00D76EDB"/>
    <w:rsid w:val="00D83334"/>
    <w:rsid w:val="00D83D5E"/>
    <w:rsid w:val="00D85A97"/>
    <w:rsid w:val="00D875F5"/>
    <w:rsid w:val="00D94DAD"/>
    <w:rsid w:val="00D94FE9"/>
    <w:rsid w:val="00D955B5"/>
    <w:rsid w:val="00D958FA"/>
    <w:rsid w:val="00D95C3B"/>
    <w:rsid w:val="00D96257"/>
    <w:rsid w:val="00D96D46"/>
    <w:rsid w:val="00DA3813"/>
    <w:rsid w:val="00DB0D47"/>
    <w:rsid w:val="00DB18A8"/>
    <w:rsid w:val="00DB1B67"/>
    <w:rsid w:val="00DB49E2"/>
    <w:rsid w:val="00DB747D"/>
    <w:rsid w:val="00DC0290"/>
    <w:rsid w:val="00DC239A"/>
    <w:rsid w:val="00DC277D"/>
    <w:rsid w:val="00DC349E"/>
    <w:rsid w:val="00DC4C19"/>
    <w:rsid w:val="00DC5BEA"/>
    <w:rsid w:val="00DC664C"/>
    <w:rsid w:val="00DD0529"/>
    <w:rsid w:val="00DD1D0A"/>
    <w:rsid w:val="00DD4FEA"/>
    <w:rsid w:val="00DD7CF9"/>
    <w:rsid w:val="00DE02A6"/>
    <w:rsid w:val="00DE0A10"/>
    <w:rsid w:val="00DE1666"/>
    <w:rsid w:val="00DE4AB6"/>
    <w:rsid w:val="00DE6B9C"/>
    <w:rsid w:val="00DE6C89"/>
    <w:rsid w:val="00DE7988"/>
    <w:rsid w:val="00DF4452"/>
    <w:rsid w:val="00E01669"/>
    <w:rsid w:val="00E051C2"/>
    <w:rsid w:val="00E05403"/>
    <w:rsid w:val="00E06F06"/>
    <w:rsid w:val="00E07A34"/>
    <w:rsid w:val="00E12F48"/>
    <w:rsid w:val="00E1324A"/>
    <w:rsid w:val="00E134D6"/>
    <w:rsid w:val="00E13AA2"/>
    <w:rsid w:val="00E165AF"/>
    <w:rsid w:val="00E2031F"/>
    <w:rsid w:val="00E210A7"/>
    <w:rsid w:val="00E256A4"/>
    <w:rsid w:val="00E25ACF"/>
    <w:rsid w:val="00E34198"/>
    <w:rsid w:val="00E341AF"/>
    <w:rsid w:val="00E349F9"/>
    <w:rsid w:val="00E36693"/>
    <w:rsid w:val="00E36712"/>
    <w:rsid w:val="00E46B93"/>
    <w:rsid w:val="00E52330"/>
    <w:rsid w:val="00E5427D"/>
    <w:rsid w:val="00E55D02"/>
    <w:rsid w:val="00E57A3B"/>
    <w:rsid w:val="00E61734"/>
    <w:rsid w:val="00E61A51"/>
    <w:rsid w:val="00E61BF7"/>
    <w:rsid w:val="00E61C43"/>
    <w:rsid w:val="00E62540"/>
    <w:rsid w:val="00E6501B"/>
    <w:rsid w:val="00E666F1"/>
    <w:rsid w:val="00E66949"/>
    <w:rsid w:val="00E67401"/>
    <w:rsid w:val="00E71918"/>
    <w:rsid w:val="00E759F8"/>
    <w:rsid w:val="00E85BAD"/>
    <w:rsid w:val="00E865AB"/>
    <w:rsid w:val="00E86B06"/>
    <w:rsid w:val="00E872AE"/>
    <w:rsid w:val="00E87A46"/>
    <w:rsid w:val="00E93760"/>
    <w:rsid w:val="00E95383"/>
    <w:rsid w:val="00EA09A3"/>
    <w:rsid w:val="00EA2E6F"/>
    <w:rsid w:val="00EA3D57"/>
    <w:rsid w:val="00EA556D"/>
    <w:rsid w:val="00EA6322"/>
    <w:rsid w:val="00EA6885"/>
    <w:rsid w:val="00EB0872"/>
    <w:rsid w:val="00EB13CA"/>
    <w:rsid w:val="00EB2598"/>
    <w:rsid w:val="00EC016D"/>
    <w:rsid w:val="00EC1E5E"/>
    <w:rsid w:val="00EC262E"/>
    <w:rsid w:val="00EC34C1"/>
    <w:rsid w:val="00EC3C4E"/>
    <w:rsid w:val="00EC4066"/>
    <w:rsid w:val="00EC4C1F"/>
    <w:rsid w:val="00EC5DEA"/>
    <w:rsid w:val="00ED0762"/>
    <w:rsid w:val="00ED104D"/>
    <w:rsid w:val="00ED319E"/>
    <w:rsid w:val="00ED38F6"/>
    <w:rsid w:val="00ED438D"/>
    <w:rsid w:val="00ED6042"/>
    <w:rsid w:val="00ED7E07"/>
    <w:rsid w:val="00EE25AB"/>
    <w:rsid w:val="00EE4142"/>
    <w:rsid w:val="00EF3743"/>
    <w:rsid w:val="00F00E32"/>
    <w:rsid w:val="00F01218"/>
    <w:rsid w:val="00F03ADB"/>
    <w:rsid w:val="00F0408B"/>
    <w:rsid w:val="00F11035"/>
    <w:rsid w:val="00F11D3C"/>
    <w:rsid w:val="00F12BA4"/>
    <w:rsid w:val="00F15AE9"/>
    <w:rsid w:val="00F17B3B"/>
    <w:rsid w:val="00F23162"/>
    <w:rsid w:val="00F24FE9"/>
    <w:rsid w:val="00F25E1E"/>
    <w:rsid w:val="00F30ACD"/>
    <w:rsid w:val="00F3137B"/>
    <w:rsid w:val="00F3365A"/>
    <w:rsid w:val="00F35562"/>
    <w:rsid w:val="00F37979"/>
    <w:rsid w:val="00F42A89"/>
    <w:rsid w:val="00F4381E"/>
    <w:rsid w:val="00F47F09"/>
    <w:rsid w:val="00F51D09"/>
    <w:rsid w:val="00F55335"/>
    <w:rsid w:val="00F56DE4"/>
    <w:rsid w:val="00F60657"/>
    <w:rsid w:val="00F639AB"/>
    <w:rsid w:val="00F63B37"/>
    <w:rsid w:val="00F63EBB"/>
    <w:rsid w:val="00F643C5"/>
    <w:rsid w:val="00F65DCC"/>
    <w:rsid w:val="00F70287"/>
    <w:rsid w:val="00F70BC7"/>
    <w:rsid w:val="00F747B6"/>
    <w:rsid w:val="00F74A8D"/>
    <w:rsid w:val="00F800B2"/>
    <w:rsid w:val="00F81017"/>
    <w:rsid w:val="00F84670"/>
    <w:rsid w:val="00F85984"/>
    <w:rsid w:val="00F86281"/>
    <w:rsid w:val="00F94699"/>
    <w:rsid w:val="00F95AF0"/>
    <w:rsid w:val="00FA1180"/>
    <w:rsid w:val="00FA28D9"/>
    <w:rsid w:val="00FA308E"/>
    <w:rsid w:val="00FA4576"/>
    <w:rsid w:val="00FA6880"/>
    <w:rsid w:val="00FB74C0"/>
    <w:rsid w:val="00FC1BC9"/>
    <w:rsid w:val="00FC3652"/>
    <w:rsid w:val="00FD12EE"/>
    <w:rsid w:val="00FD79A8"/>
    <w:rsid w:val="00FE0938"/>
    <w:rsid w:val="00FE09CC"/>
    <w:rsid w:val="00FE15FB"/>
    <w:rsid w:val="00FE203D"/>
    <w:rsid w:val="00FE3CD4"/>
    <w:rsid w:val="00FE7855"/>
    <w:rsid w:val="00FF0099"/>
    <w:rsid w:val="00FF559B"/>
    <w:rsid w:val="00FF5F08"/>
    <w:rsid w:val="00FF7C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79"/>
  </w:style>
  <w:style w:type="paragraph" w:styleId="Heading2">
    <w:name w:val="heading 2"/>
    <w:basedOn w:val="Normal"/>
    <w:next w:val="Normal"/>
    <w:link w:val="Heading2Char"/>
    <w:qFormat/>
    <w:rsid w:val="00437C7B"/>
    <w:pPr>
      <w:keepNext/>
      <w:spacing w:after="0" w:line="240"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437C7B"/>
    <w:pPr>
      <w:keepNext/>
      <w:spacing w:after="0" w:line="240" w:lineRule="auto"/>
      <w:jc w:val="center"/>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79"/>
    <w:pPr>
      <w:ind w:left="720"/>
      <w:contextualSpacing/>
    </w:pPr>
  </w:style>
  <w:style w:type="paragraph" w:styleId="BalloonText">
    <w:name w:val="Balloon Text"/>
    <w:basedOn w:val="Normal"/>
    <w:link w:val="BalloonTextChar"/>
    <w:uiPriority w:val="99"/>
    <w:semiHidden/>
    <w:unhideWhenUsed/>
    <w:rsid w:val="00D2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DC"/>
    <w:rPr>
      <w:rFonts w:ascii="Tahoma" w:hAnsi="Tahoma" w:cs="Tahoma"/>
      <w:sz w:val="16"/>
      <w:szCs w:val="16"/>
    </w:rPr>
  </w:style>
  <w:style w:type="paragraph" w:styleId="Header">
    <w:name w:val="header"/>
    <w:basedOn w:val="Normal"/>
    <w:link w:val="HeaderChar"/>
    <w:uiPriority w:val="99"/>
    <w:rsid w:val="009C2B2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C2B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FB9"/>
  </w:style>
  <w:style w:type="paragraph" w:styleId="BodyTextIndent2">
    <w:name w:val="Body Text Indent 2"/>
    <w:basedOn w:val="Normal"/>
    <w:link w:val="BodyTextIndent2Char"/>
    <w:uiPriority w:val="99"/>
    <w:semiHidden/>
    <w:unhideWhenUsed/>
    <w:rsid w:val="00D467DC"/>
    <w:pPr>
      <w:spacing w:after="120" w:line="480" w:lineRule="auto"/>
      <w:ind w:left="283"/>
      <w:jc w:val="both"/>
    </w:pPr>
    <w:rPr>
      <w:rFonts w:ascii="Times New Roman" w:eastAsia="Calibri" w:hAnsi="Times New Roman" w:cs="Times New Roman"/>
      <w:sz w:val="24"/>
      <w:lang w:val="en-US"/>
    </w:rPr>
  </w:style>
  <w:style w:type="character" w:customStyle="1" w:styleId="BodyTextIndent2Char">
    <w:name w:val="Body Text Indent 2 Char"/>
    <w:basedOn w:val="DefaultParagraphFont"/>
    <w:link w:val="BodyTextIndent2"/>
    <w:uiPriority w:val="99"/>
    <w:semiHidden/>
    <w:rsid w:val="00D467DC"/>
    <w:rPr>
      <w:rFonts w:ascii="Times New Roman" w:eastAsia="Calibri" w:hAnsi="Times New Roman" w:cs="Times New Roman"/>
      <w:sz w:val="24"/>
      <w:lang w:val="en-US"/>
    </w:rPr>
  </w:style>
  <w:style w:type="character" w:styleId="Hyperlink">
    <w:name w:val="Hyperlink"/>
    <w:basedOn w:val="DefaultParagraphFont"/>
    <w:uiPriority w:val="99"/>
    <w:unhideWhenUsed/>
    <w:rsid w:val="00D467DC"/>
    <w:rPr>
      <w:color w:val="0000FF"/>
      <w:u w:val="single"/>
    </w:rPr>
  </w:style>
  <w:style w:type="character" w:styleId="HTMLCite">
    <w:name w:val="HTML Cite"/>
    <w:basedOn w:val="DefaultParagraphFont"/>
    <w:uiPriority w:val="99"/>
    <w:semiHidden/>
    <w:unhideWhenUsed/>
    <w:rsid w:val="00D467DC"/>
    <w:rPr>
      <w:i/>
      <w:iCs/>
    </w:rPr>
  </w:style>
  <w:style w:type="table" w:styleId="TableGrid">
    <w:name w:val="Table Grid"/>
    <w:basedOn w:val="TableNormal"/>
    <w:uiPriority w:val="59"/>
    <w:rsid w:val="00646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77EEA"/>
    <w:pPr>
      <w:spacing w:after="0" w:line="240" w:lineRule="auto"/>
    </w:pPr>
    <w:rPr>
      <w:rFonts w:ascii="Calibri" w:eastAsia="Times New Roman" w:hAnsi="Calibri" w:cs="Times New Roman"/>
      <w:sz w:val="24"/>
      <w:lang w:val="en-US"/>
    </w:rPr>
  </w:style>
  <w:style w:type="character" w:customStyle="1" w:styleId="NoSpacingChar">
    <w:name w:val="No Spacing Char"/>
    <w:basedOn w:val="DefaultParagraphFont"/>
    <w:link w:val="NoSpacing"/>
    <w:uiPriority w:val="1"/>
    <w:locked/>
    <w:rsid w:val="00A77EEA"/>
    <w:rPr>
      <w:rFonts w:ascii="Calibri" w:eastAsia="Times New Roman" w:hAnsi="Calibri" w:cs="Times New Roman"/>
      <w:sz w:val="24"/>
      <w:lang w:val="en-US"/>
    </w:rPr>
  </w:style>
  <w:style w:type="character" w:customStyle="1" w:styleId="fullpost">
    <w:name w:val="fullpost"/>
    <w:rsid w:val="00A77EEA"/>
  </w:style>
  <w:style w:type="paragraph" w:styleId="NormalWeb">
    <w:name w:val="Normal (Web)"/>
    <w:basedOn w:val="Normal"/>
    <w:uiPriority w:val="99"/>
    <w:unhideWhenUsed/>
    <w:rsid w:val="00A77E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77E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semiHidden/>
    <w:rsid w:val="00D96D4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96D4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37C7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37C7B"/>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4575365">
      <w:bodyDiv w:val="1"/>
      <w:marLeft w:val="0"/>
      <w:marRight w:val="0"/>
      <w:marTop w:val="0"/>
      <w:marBottom w:val="0"/>
      <w:divBdr>
        <w:top w:val="none" w:sz="0" w:space="0" w:color="auto"/>
        <w:left w:val="none" w:sz="0" w:space="0" w:color="auto"/>
        <w:bottom w:val="none" w:sz="0" w:space="0" w:color="auto"/>
        <w:right w:val="none" w:sz="0" w:space="0" w:color="auto"/>
      </w:divBdr>
    </w:div>
    <w:div w:id="10026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93F2-F723-47B6-B380-BE503A75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9</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709</cp:revision>
  <cp:lastPrinted>2012-05-31T08:43:00Z</cp:lastPrinted>
  <dcterms:created xsi:type="dcterms:W3CDTF">2011-04-07T17:10:00Z</dcterms:created>
  <dcterms:modified xsi:type="dcterms:W3CDTF">2012-06-26T11:56:00Z</dcterms:modified>
</cp:coreProperties>
</file>