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899" w:rsidRDefault="001B2778" w:rsidP="00C22899">
      <w:pPr>
        <w:spacing w:after="0" w:line="480" w:lineRule="auto"/>
        <w:jc w:val="center"/>
        <w:rPr>
          <w:rFonts w:ascii="Times New Roman" w:hAnsi="Times New Roman"/>
          <w:sz w:val="24"/>
          <w:szCs w:val="24"/>
        </w:rPr>
      </w:pPr>
      <w:r w:rsidRPr="001B2778">
        <w:rPr>
          <w:rFonts w:ascii="Times New Roman" w:hAnsi="Times New Roman"/>
          <w:b/>
          <w:noProof/>
          <w:sz w:val="24"/>
          <w:szCs w:val="24"/>
        </w:rPr>
        <w:pict>
          <v:rect id="_x0000_s1276" style="position:absolute;left:0;text-align:left;margin-left:376.35pt;margin-top:-77.4pt;width:19.5pt;height:18.75pt;z-index:251680768" strokecolor="white"/>
        </w:pict>
      </w:r>
      <w:r w:rsidR="00D42684" w:rsidRPr="003A73A7">
        <w:rPr>
          <w:rFonts w:ascii="Times New Roman" w:hAnsi="Times New Roman"/>
          <w:b/>
          <w:sz w:val="24"/>
          <w:szCs w:val="24"/>
        </w:rPr>
        <w:t xml:space="preserve">BAB </w:t>
      </w:r>
      <w:r w:rsidR="00114534" w:rsidRPr="003A73A7">
        <w:rPr>
          <w:rFonts w:ascii="Times New Roman" w:hAnsi="Times New Roman"/>
          <w:b/>
          <w:sz w:val="24"/>
          <w:szCs w:val="24"/>
        </w:rPr>
        <w:t>II</w:t>
      </w:r>
    </w:p>
    <w:p w:rsidR="00724ED3" w:rsidRPr="003A73A7" w:rsidRDefault="00D42684" w:rsidP="002A05FD">
      <w:pPr>
        <w:spacing w:after="0" w:line="480" w:lineRule="auto"/>
        <w:jc w:val="center"/>
        <w:rPr>
          <w:rFonts w:ascii="Times New Roman" w:hAnsi="Times New Roman"/>
          <w:sz w:val="24"/>
          <w:szCs w:val="24"/>
        </w:rPr>
      </w:pPr>
      <w:r w:rsidRPr="003A73A7">
        <w:rPr>
          <w:rFonts w:ascii="Times New Roman" w:hAnsi="Times New Roman"/>
          <w:b/>
          <w:sz w:val="24"/>
          <w:szCs w:val="24"/>
        </w:rPr>
        <w:t>TINJAUAN</w:t>
      </w:r>
      <w:r w:rsidR="00724ED3" w:rsidRPr="003A73A7">
        <w:rPr>
          <w:rFonts w:ascii="Times New Roman" w:hAnsi="Times New Roman"/>
          <w:b/>
          <w:sz w:val="24"/>
          <w:szCs w:val="24"/>
        </w:rPr>
        <w:t xml:space="preserve"> PUSTAK</w:t>
      </w:r>
      <w:r w:rsidRPr="003A73A7">
        <w:rPr>
          <w:rFonts w:ascii="Times New Roman" w:hAnsi="Times New Roman"/>
          <w:b/>
          <w:sz w:val="24"/>
          <w:szCs w:val="24"/>
        </w:rPr>
        <w:t>A DAN KERANGKA PIKIR</w:t>
      </w:r>
    </w:p>
    <w:p w:rsidR="00724ED3" w:rsidRPr="003A73A7" w:rsidRDefault="00A61C8F" w:rsidP="002A05FD">
      <w:pPr>
        <w:tabs>
          <w:tab w:val="left" w:pos="567"/>
        </w:tabs>
        <w:spacing w:after="0" w:line="480" w:lineRule="auto"/>
        <w:contextualSpacing/>
        <w:jc w:val="both"/>
        <w:rPr>
          <w:rFonts w:ascii="Times New Roman" w:hAnsi="Times New Roman"/>
          <w:b/>
          <w:sz w:val="24"/>
          <w:szCs w:val="24"/>
        </w:rPr>
      </w:pPr>
      <w:r w:rsidRPr="003A73A7">
        <w:rPr>
          <w:rFonts w:ascii="Times New Roman" w:hAnsi="Times New Roman"/>
          <w:b/>
          <w:sz w:val="24"/>
          <w:szCs w:val="24"/>
        </w:rPr>
        <w:t>A.</w:t>
      </w:r>
      <w:r w:rsidR="00D42684" w:rsidRPr="003A73A7">
        <w:rPr>
          <w:rFonts w:ascii="Times New Roman" w:hAnsi="Times New Roman"/>
          <w:b/>
          <w:sz w:val="24"/>
          <w:szCs w:val="24"/>
        </w:rPr>
        <w:t xml:space="preserve">Tinjauan </w:t>
      </w:r>
      <w:r w:rsidR="00724ED3" w:rsidRPr="003A73A7">
        <w:rPr>
          <w:rFonts w:ascii="Times New Roman" w:hAnsi="Times New Roman"/>
          <w:b/>
          <w:sz w:val="24"/>
          <w:szCs w:val="24"/>
        </w:rPr>
        <w:t>Pustaka</w:t>
      </w:r>
    </w:p>
    <w:p w:rsidR="00724ED3" w:rsidRPr="003A73A7" w:rsidRDefault="002A765E" w:rsidP="002A05FD">
      <w:pPr>
        <w:tabs>
          <w:tab w:val="left" w:pos="284"/>
        </w:tabs>
        <w:spacing w:after="0" w:line="480" w:lineRule="auto"/>
        <w:ind w:left="993" w:right="-91" w:hanging="1277"/>
        <w:jc w:val="both"/>
        <w:rPr>
          <w:rFonts w:ascii="Times New Roman" w:hAnsi="Times New Roman"/>
          <w:b/>
          <w:sz w:val="24"/>
          <w:szCs w:val="24"/>
        </w:rPr>
      </w:pPr>
      <w:r w:rsidRPr="003A73A7">
        <w:rPr>
          <w:rFonts w:ascii="Times New Roman" w:hAnsi="Times New Roman"/>
          <w:b/>
          <w:sz w:val="24"/>
          <w:szCs w:val="24"/>
        </w:rPr>
        <w:t xml:space="preserve">    </w:t>
      </w:r>
      <w:r w:rsidR="0088274A" w:rsidRPr="003A73A7">
        <w:rPr>
          <w:rFonts w:ascii="Times New Roman" w:hAnsi="Times New Roman"/>
          <w:b/>
          <w:sz w:val="24"/>
          <w:szCs w:val="24"/>
        </w:rPr>
        <w:t xml:space="preserve"> </w:t>
      </w:r>
      <w:r w:rsidR="00D42684" w:rsidRPr="003A73A7">
        <w:rPr>
          <w:rFonts w:ascii="Times New Roman" w:hAnsi="Times New Roman"/>
          <w:b/>
          <w:sz w:val="24"/>
          <w:szCs w:val="24"/>
        </w:rPr>
        <w:t xml:space="preserve">1. </w:t>
      </w:r>
      <w:r w:rsidR="00566D00">
        <w:rPr>
          <w:rFonts w:ascii="Times New Roman" w:hAnsi="Times New Roman"/>
          <w:b/>
          <w:sz w:val="24"/>
          <w:szCs w:val="24"/>
        </w:rPr>
        <w:t>L</w:t>
      </w:r>
      <w:r w:rsidR="00CF64D8" w:rsidRPr="003A73A7">
        <w:rPr>
          <w:rFonts w:ascii="Times New Roman" w:hAnsi="Times New Roman"/>
          <w:b/>
          <w:sz w:val="24"/>
          <w:szCs w:val="24"/>
        </w:rPr>
        <w:t>ogoterapi</w:t>
      </w:r>
    </w:p>
    <w:p w:rsidR="00724ED3" w:rsidRDefault="00114534" w:rsidP="002A05FD">
      <w:pPr>
        <w:spacing w:after="0" w:line="480" w:lineRule="auto"/>
        <w:ind w:right="-91" w:hanging="426"/>
        <w:jc w:val="both"/>
        <w:rPr>
          <w:rFonts w:ascii="Times New Roman" w:hAnsi="Times New Roman"/>
          <w:b/>
          <w:sz w:val="24"/>
          <w:szCs w:val="24"/>
        </w:rPr>
      </w:pPr>
      <w:r w:rsidRPr="003A73A7">
        <w:rPr>
          <w:rFonts w:ascii="Times New Roman" w:hAnsi="Times New Roman"/>
          <w:b/>
          <w:sz w:val="24"/>
          <w:szCs w:val="24"/>
        </w:rPr>
        <w:t xml:space="preserve">       </w:t>
      </w:r>
      <w:r w:rsidR="002A765E" w:rsidRPr="003A73A7">
        <w:rPr>
          <w:rFonts w:ascii="Times New Roman" w:hAnsi="Times New Roman"/>
          <w:b/>
          <w:sz w:val="24"/>
          <w:szCs w:val="24"/>
        </w:rPr>
        <w:t xml:space="preserve"> </w:t>
      </w:r>
      <w:r w:rsidR="00D42684" w:rsidRPr="003A73A7">
        <w:rPr>
          <w:rFonts w:ascii="Times New Roman" w:hAnsi="Times New Roman"/>
          <w:b/>
          <w:sz w:val="24"/>
          <w:szCs w:val="24"/>
        </w:rPr>
        <w:t xml:space="preserve">a.  </w:t>
      </w:r>
      <w:r w:rsidR="00724ED3" w:rsidRPr="003A73A7">
        <w:rPr>
          <w:rFonts w:ascii="Times New Roman" w:hAnsi="Times New Roman"/>
          <w:b/>
          <w:sz w:val="24"/>
          <w:szCs w:val="24"/>
        </w:rPr>
        <w:t>Pengert</w:t>
      </w:r>
      <w:r w:rsidR="00AE370C" w:rsidRPr="003A73A7">
        <w:rPr>
          <w:rFonts w:ascii="Times New Roman" w:hAnsi="Times New Roman"/>
          <w:b/>
          <w:sz w:val="24"/>
          <w:szCs w:val="24"/>
        </w:rPr>
        <w:t>ian  Logoterapi</w:t>
      </w:r>
    </w:p>
    <w:p w:rsidR="00570A66" w:rsidRDefault="005D303F" w:rsidP="005D303F">
      <w:pPr>
        <w:spacing w:before="240" w:after="0" w:line="480" w:lineRule="auto"/>
        <w:ind w:right="-91" w:firstLine="720"/>
        <w:jc w:val="both"/>
        <w:rPr>
          <w:rFonts w:ascii="Times New Roman" w:hAnsi="Times New Roman"/>
          <w:sz w:val="24"/>
          <w:szCs w:val="24"/>
        </w:rPr>
      </w:pPr>
      <w:r>
        <w:rPr>
          <w:rFonts w:ascii="Times New Roman" w:hAnsi="Times New Roman"/>
          <w:sz w:val="24"/>
          <w:szCs w:val="24"/>
        </w:rPr>
        <w:t>M</w:t>
      </w:r>
      <w:r w:rsidR="00570A66">
        <w:rPr>
          <w:rFonts w:ascii="Times New Roman" w:hAnsi="Times New Roman"/>
          <w:sz w:val="24"/>
          <w:szCs w:val="24"/>
        </w:rPr>
        <w:t xml:space="preserve">enurut etimologi logoterapi berasal dari dua kata yaitu  </w:t>
      </w:r>
      <w:r w:rsidR="00570A66">
        <w:rPr>
          <w:rFonts w:ascii="Times New Roman" w:hAnsi="Times New Roman"/>
          <w:i/>
          <w:sz w:val="24"/>
          <w:szCs w:val="24"/>
        </w:rPr>
        <w:t xml:space="preserve">logo </w:t>
      </w:r>
      <w:r w:rsidR="00570A66">
        <w:rPr>
          <w:rFonts w:ascii="Times New Roman" w:hAnsi="Times New Roman"/>
          <w:sz w:val="24"/>
          <w:szCs w:val="24"/>
        </w:rPr>
        <w:t xml:space="preserve">dan </w:t>
      </w:r>
      <w:r w:rsidR="00570A66">
        <w:rPr>
          <w:rFonts w:ascii="Times New Roman" w:hAnsi="Times New Roman"/>
          <w:i/>
          <w:sz w:val="24"/>
          <w:szCs w:val="24"/>
        </w:rPr>
        <w:t>terapy.</w:t>
      </w:r>
      <w:r w:rsidR="00570A66">
        <w:rPr>
          <w:rFonts w:ascii="Times New Roman" w:hAnsi="Times New Roman"/>
          <w:sz w:val="24"/>
          <w:szCs w:val="24"/>
        </w:rPr>
        <w:t xml:space="preserve"> Kata </w:t>
      </w:r>
      <w:r w:rsidR="00570A66">
        <w:rPr>
          <w:rFonts w:ascii="Times New Roman" w:hAnsi="Times New Roman"/>
          <w:i/>
          <w:sz w:val="24"/>
          <w:szCs w:val="24"/>
        </w:rPr>
        <w:t>logo</w:t>
      </w:r>
      <w:r w:rsidR="00570A66">
        <w:rPr>
          <w:rFonts w:ascii="Times New Roman" w:hAnsi="Times New Roman"/>
          <w:sz w:val="24"/>
          <w:szCs w:val="24"/>
        </w:rPr>
        <w:t xml:space="preserve"> berasal dari kata </w:t>
      </w:r>
      <w:r w:rsidR="00570A66">
        <w:rPr>
          <w:rFonts w:ascii="Times New Roman" w:hAnsi="Times New Roman"/>
          <w:i/>
          <w:sz w:val="24"/>
          <w:szCs w:val="24"/>
        </w:rPr>
        <w:t>logos</w:t>
      </w:r>
      <w:r w:rsidR="00570A66">
        <w:rPr>
          <w:rFonts w:ascii="Times New Roman" w:hAnsi="Times New Roman"/>
          <w:sz w:val="24"/>
          <w:szCs w:val="24"/>
        </w:rPr>
        <w:t xml:space="preserve"> (bahasa yunani), yang berati makna ( </w:t>
      </w:r>
      <w:r w:rsidR="00570A66" w:rsidRPr="00570A66">
        <w:rPr>
          <w:rFonts w:ascii="Times New Roman" w:hAnsi="Times New Roman"/>
          <w:i/>
          <w:sz w:val="24"/>
          <w:szCs w:val="24"/>
        </w:rPr>
        <w:t>meaning</w:t>
      </w:r>
      <w:r w:rsidR="00570A66">
        <w:rPr>
          <w:rFonts w:ascii="Times New Roman" w:hAnsi="Times New Roman"/>
          <w:i/>
          <w:sz w:val="24"/>
          <w:szCs w:val="24"/>
        </w:rPr>
        <w:t>)</w:t>
      </w:r>
      <w:r w:rsidR="00570A66">
        <w:rPr>
          <w:rFonts w:ascii="Times New Roman" w:hAnsi="Times New Roman"/>
          <w:sz w:val="24"/>
          <w:szCs w:val="24"/>
        </w:rPr>
        <w:t xml:space="preserve"> dan juga rohani (</w:t>
      </w:r>
      <w:r w:rsidR="00570A66">
        <w:rPr>
          <w:rFonts w:ascii="Times New Roman" w:hAnsi="Times New Roman"/>
          <w:i/>
          <w:sz w:val="24"/>
          <w:szCs w:val="24"/>
        </w:rPr>
        <w:t>spirituality)</w:t>
      </w:r>
      <w:r w:rsidR="00F136AB">
        <w:rPr>
          <w:rFonts w:ascii="Times New Roman" w:hAnsi="Times New Roman"/>
          <w:sz w:val="24"/>
          <w:szCs w:val="24"/>
        </w:rPr>
        <w:t xml:space="preserve">, sedangkan </w:t>
      </w:r>
      <w:r w:rsidR="00570A66" w:rsidRPr="00F136AB">
        <w:rPr>
          <w:rFonts w:ascii="Times New Roman" w:hAnsi="Times New Roman"/>
          <w:i/>
          <w:sz w:val="24"/>
          <w:szCs w:val="24"/>
        </w:rPr>
        <w:t>terapi</w:t>
      </w:r>
      <w:r w:rsidR="00570A66">
        <w:rPr>
          <w:rFonts w:ascii="Times New Roman" w:hAnsi="Times New Roman"/>
          <w:sz w:val="24"/>
          <w:szCs w:val="24"/>
        </w:rPr>
        <w:t xml:space="preserve"> adalah penyembuhan atau pengobatan</w:t>
      </w:r>
      <w:r w:rsidR="00CC61B6">
        <w:rPr>
          <w:rFonts w:ascii="Times New Roman" w:hAnsi="Times New Roman"/>
          <w:sz w:val="24"/>
          <w:szCs w:val="24"/>
        </w:rPr>
        <w:t>.</w:t>
      </w:r>
    </w:p>
    <w:p w:rsidR="0009301F" w:rsidRDefault="00B757CC" w:rsidP="00135975">
      <w:pPr>
        <w:spacing w:before="240" w:after="0" w:line="480" w:lineRule="auto"/>
        <w:ind w:right="-91" w:firstLine="720"/>
        <w:jc w:val="both"/>
        <w:rPr>
          <w:rFonts w:ascii="Times New Roman" w:hAnsi="Times New Roman"/>
          <w:sz w:val="24"/>
          <w:szCs w:val="24"/>
        </w:rPr>
      </w:pPr>
      <w:r>
        <w:rPr>
          <w:rFonts w:ascii="Times New Roman" w:hAnsi="Times New Roman"/>
          <w:sz w:val="24"/>
          <w:szCs w:val="24"/>
        </w:rPr>
        <w:t>Sementara Frankl</w:t>
      </w:r>
      <w:r w:rsidR="00235333">
        <w:rPr>
          <w:rFonts w:ascii="Times New Roman" w:hAnsi="Times New Roman"/>
          <w:sz w:val="24"/>
          <w:szCs w:val="24"/>
        </w:rPr>
        <w:t xml:space="preserve"> </w:t>
      </w:r>
      <w:r>
        <w:rPr>
          <w:rFonts w:ascii="Times New Roman" w:hAnsi="Times New Roman"/>
          <w:sz w:val="24"/>
          <w:szCs w:val="24"/>
        </w:rPr>
        <w:t>(2003:109) menguraikan bahwa logoterapi me</w:t>
      </w:r>
      <w:r w:rsidR="003E4C2C">
        <w:rPr>
          <w:rFonts w:ascii="Times New Roman" w:hAnsi="Times New Roman"/>
          <w:sz w:val="24"/>
          <w:szCs w:val="24"/>
        </w:rPr>
        <w:t>nfokuskan pada pencarian makna eksistensi manusia, perjuangan untuk mendapatkan makna dalam kehidupan merupakan motivasi utama kekuatan seseorang.</w:t>
      </w:r>
      <w:r>
        <w:rPr>
          <w:rFonts w:ascii="Times New Roman" w:hAnsi="Times New Roman"/>
          <w:sz w:val="24"/>
          <w:szCs w:val="24"/>
        </w:rPr>
        <w:t xml:space="preserve"> </w:t>
      </w:r>
    </w:p>
    <w:p w:rsidR="003E4C2C" w:rsidRDefault="003E4C2C" w:rsidP="005D303F">
      <w:pPr>
        <w:spacing w:before="240" w:after="0" w:line="480" w:lineRule="auto"/>
        <w:ind w:right="-91" w:firstLine="720"/>
        <w:jc w:val="both"/>
        <w:rPr>
          <w:rFonts w:ascii="Times New Roman" w:hAnsi="Times New Roman"/>
          <w:sz w:val="24"/>
          <w:szCs w:val="24"/>
        </w:rPr>
      </w:pPr>
      <w:r>
        <w:rPr>
          <w:rFonts w:ascii="Times New Roman" w:hAnsi="Times New Roman"/>
          <w:sz w:val="24"/>
          <w:szCs w:val="24"/>
        </w:rPr>
        <w:t>Kemudian Bastaman</w:t>
      </w:r>
      <w:r w:rsidR="00235333">
        <w:rPr>
          <w:rFonts w:ascii="Times New Roman" w:hAnsi="Times New Roman"/>
          <w:sz w:val="24"/>
          <w:szCs w:val="24"/>
        </w:rPr>
        <w:t xml:space="preserve"> </w:t>
      </w:r>
      <w:r>
        <w:rPr>
          <w:rFonts w:ascii="Times New Roman" w:hAnsi="Times New Roman"/>
          <w:sz w:val="24"/>
          <w:szCs w:val="24"/>
        </w:rPr>
        <w:t>(2007:36)  juga menguraikan pandanganya tentang logoterapi bahwa logoterapi secara umum digambarkan sebagai corak psikologi/psikiatri yang mengakui adanya dimensi kerohanian pada manusia di samping dimensi ragawi dan kejiwaan</w:t>
      </w:r>
      <w:r w:rsidR="002C0FAF">
        <w:rPr>
          <w:rFonts w:ascii="Times New Roman" w:hAnsi="Times New Roman"/>
          <w:sz w:val="24"/>
          <w:szCs w:val="24"/>
        </w:rPr>
        <w:t>, serta beranggapan bahwa mak</w:t>
      </w:r>
      <w:r w:rsidR="00135975">
        <w:rPr>
          <w:rFonts w:ascii="Times New Roman" w:hAnsi="Times New Roman"/>
          <w:sz w:val="24"/>
          <w:szCs w:val="24"/>
        </w:rPr>
        <w:t xml:space="preserve"> </w:t>
      </w:r>
      <w:r w:rsidR="002C0FAF">
        <w:rPr>
          <w:rFonts w:ascii="Times New Roman" w:hAnsi="Times New Roman"/>
          <w:sz w:val="24"/>
          <w:szCs w:val="24"/>
        </w:rPr>
        <w:t>na hidup (</w:t>
      </w:r>
      <w:r w:rsidR="002C0FAF">
        <w:rPr>
          <w:rFonts w:ascii="Times New Roman" w:hAnsi="Times New Roman"/>
          <w:i/>
          <w:sz w:val="24"/>
          <w:szCs w:val="24"/>
        </w:rPr>
        <w:t>the meaning of life)</w:t>
      </w:r>
      <w:r w:rsidR="002C0FAF">
        <w:rPr>
          <w:rFonts w:ascii="Times New Roman" w:hAnsi="Times New Roman"/>
          <w:sz w:val="24"/>
          <w:szCs w:val="24"/>
        </w:rPr>
        <w:t xml:space="preserve"> dan hasrat untuk hidup bermakna (</w:t>
      </w:r>
      <w:r w:rsidR="002C0FAF">
        <w:rPr>
          <w:rFonts w:ascii="Times New Roman" w:hAnsi="Times New Roman"/>
          <w:i/>
          <w:sz w:val="24"/>
          <w:szCs w:val="24"/>
        </w:rPr>
        <w:t xml:space="preserve">the will to meaning) </w:t>
      </w:r>
      <w:r w:rsidR="002C0FAF">
        <w:rPr>
          <w:rFonts w:ascii="Times New Roman" w:hAnsi="Times New Roman"/>
          <w:sz w:val="24"/>
          <w:szCs w:val="24"/>
        </w:rPr>
        <w:t>merupakan motivasi utama manusiaguna meraih taraf kehidupan bermakna (</w:t>
      </w:r>
      <w:r w:rsidR="002C0FAF">
        <w:rPr>
          <w:rFonts w:ascii="Times New Roman" w:hAnsi="Times New Roman"/>
          <w:i/>
          <w:sz w:val="24"/>
          <w:szCs w:val="24"/>
        </w:rPr>
        <w:t xml:space="preserve"> the meaning full life) </w:t>
      </w:r>
      <w:r w:rsidR="002C0FAF" w:rsidRPr="002C0FAF">
        <w:rPr>
          <w:rFonts w:ascii="Times New Roman" w:hAnsi="Times New Roman"/>
          <w:sz w:val="24"/>
          <w:szCs w:val="24"/>
        </w:rPr>
        <w:t>yang didambakan.</w:t>
      </w:r>
    </w:p>
    <w:p w:rsidR="00EB4FAB" w:rsidRDefault="001B2778" w:rsidP="004D7FE8">
      <w:pPr>
        <w:spacing w:before="240" w:after="0" w:line="480" w:lineRule="auto"/>
        <w:ind w:right="-91" w:firstLine="720"/>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277" type="#_x0000_t202" style="position:absolute;left:0;text-align:left;margin-left:182.85pt;margin-top:84.5pt;width:31.5pt;height:26.25pt;z-index:251681792" stroked="f">
            <v:textbox>
              <w:txbxContent>
                <w:p w:rsidR="00E54DAF" w:rsidRPr="00BA2E88" w:rsidRDefault="00E54DAF" w:rsidP="00E54DAF">
                  <w:pPr>
                    <w:rPr>
                      <w:rFonts w:ascii="Times New Roman" w:hAnsi="Times New Roman"/>
                      <w:sz w:val="24"/>
                      <w:szCs w:val="24"/>
                    </w:rPr>
                  </w:pPr>
                  <w:r>
                    <w:rPr>
                      <w:rFonts w:ascii="Times New Roman" w:hAnsi="Times New Roman"/>
                    </w:rPr>
                    <w:t>6</w:t>
                  </w:r>
                </w:p>
              </w:txbxContent>
            </v:textbox>
          </v:shape>
        </w:pict>
      </w:r>
      <w:r w:rsidR="00EB4FAB">
        <w:rPr>
          <w:rFonts w:ascii="Times New Roman" w:hAnsi="Times New Roman"/>
          <w:sz w:val="24"/>
          <w:szCs w:val="24"/>
        </w:rPr>
        <w:t xml:space="preserve">Landasan utama logoterapi dikemukakan Frankl dalam </w:t>
      </w:r>
      <w:r w:rsidR="00F52754">
        <w:rPr>
          <w:rFonts w:ascii="Times New Roman" w:hAnsi="Times New Roman"/>
          <w:sz w:val="24"/>
          <w:szCs w:val="24"/>
        </w:rPr>
        <w:t>(</w:t>
      </w:r>
      <w:r w:rsidR="00EB4FAB">
        <w:rPr>
          <w:rFonts w:ascii="Times New Roman" w:hAnsi="Times New Roman"/>
          <w:sz w:val="24"/>
          <w:szCs w:val="24"/>
        </w:rPr>
        <w:t>Koeswara 1992:45) ada tiga yaitu:</w:t>
      </w:r>
    </w:p>
    <w:p w:rsidR="00EB4FAB" w:rsidRPr="00235333" w:rsidRDefault="00EB4FAB" w:rsidP="00137574">
      <w:pPr>
        <w:pStyle w:val="ListParagraph"/>
        <w:numPr>
          <w:ilvl w:val="0"/>
          <w:numId w:val="31"/>
        </w:numPr>
        <w:spacing w:before="240" w:after="0" w:line="480" w:lineRule="auto"/>
        <w:ind w:left="1134" w:right="-91" w:hanging="425"/>
        <w:jc w:val="both"/>
        <w:rPr>
          <w:rFonts w:ascii="Times New Roman" w:hAnsi="Times New Roman"/>
          <w:sz w:val="24"/>
          <w:szCs w:val="24"/>
        </w:rPr>
      </w:pPr>
      <w:r>
        <w:rPr>
          <w:rFonts w:ascii="Times New Roman" w:hAnsi="Times New Roman"/>
          <w:i/>
          <w:sz w:val="24"/>
          <w:szCs w:val="24"/>
        </w:rPr>
        <w:lastRenderedPageBreak/>
        <w:t>The free</w:t>
      </w:r>
      <w:r w:rsidR="00235333">
        <w:rPr>
          <w:rFonts w:ascii="Times New Roman" w:hAnsi="Times New Roman"/>
          <w:i/>
          <w:sz w:val="24"/>
          <w:szCs w:val="24"/>
        </w:rPr>
        <w:t>dom of will</w:t>
      </w:r>
      <w:r w:rsidR="00235333">
        <w:rPr>
          <w:rFonts w:ascii="Times New Roman" w:hAnsi="Times New Roman"/>
          <w:sz w:val="24"/>
          <w:szCs w:val="24"/>
        </w:rPr>
        <w:t xml:space="preserve"> ( kebebasan berkeinginan)</w:t>
      </w:r>
    </w:p>
    <w:p w:rsidR="00235333" w:rsidRPr="00235333" w:rsidRDefault="00235333" w:rsidP="00137574">
      <w:pPr>
        <w:pStyle w:val="ListParagraph"/>
        <w:numPr>
          <w:ilvl w:val="0"/>
          <w:numId w:val="31"/>
        </w:numPr>
        <w:spacing w:before="240" w:after="0" w:line="480" w:lineRule="auto"/>
        <w:ind w:left="1134" w:right="-91" w:hanging="425"/>
        <w:jc w:val="both"/>
        <w:rPr>
          <w:rFonts w:ascii="Times New Roman" w:hAnsi="Times New Roman"/>
          <w:sz w:val="24"/>
          <w:szCs w:val="24"/>
        </w:rPr>
      </w:pPr>
      <w:r>
        <w:rPr>
          <w:rFonts w:ascii="Times New Roman" w:hAnsi="Times New Roman"/>
          <w:i/>
          <w:sz w:val="24"/>
          <w:szCs w:val="24"/>
        </w:rPr>
        <w:t>The will to meaning</w:t>
      </w:r>
      <w:r>
        <w:rPr>
          <w:rFonts w:ascii="Times New Roman" w:hAnsi="Times New Roman"/>
          <w:sz w:val="24"/>
          <w:szCs w:val="24"/>
        </w:rPr>
        <w:t xml:space="preserve"> ( keinginan untuk hidup berma</w:t>
      </w:r>
      <w:r w:rsidR="00753011">
        <w:rPr>
          <w:rFonts w:ascii="Times New Roman" w:hAnsi="Times New Roman"/>
          <w:sz w:val="24"/>
          <w:szCs w:val="24"/>
          <w:lang w:val="id-ID"/>
        </w:rPr>
        <w:t>kna)</w:t>
      </w:r>
    </w:p>
    <w:p w:rsidR="00235333" w:rsidRPr="00EB4FAB" w:rsidRDefault="00235333" w:rsidP="00137574">
      <w:pPr>
        <w:pStyle w:val="ListParagraph"/>
        <w:numPr>
          <w:ilvl w:val="0"/>
          <w:numId w:val="31"/>
        </w:numPr>
        <w:spacing w:before="240" w:after="0" w:line="480" w:lineRule="auto"/>
        <w:ind w:left="1134" w:right="-91" w:hanging="425"/>
        <w:jc w:val="both"/>
        <w:rPr>
          <w:rFonts w:ascii="Times New Roman" w:hAnsi="Times New Roman"/>
          <w:sz w:val="24"/>
          <w:szCs w:val="24"/>
        </w:rPr>
      </w:pPr>
      <w:r>
        <w:rPr>
          <w:rFonts w:ascii="Times New Roman" w:hAnsi="Times New Roman"/>
          <w:i/>
          <w:sz w:val="24"/>
          <w:szCs w:val="24"/>
        </w:rPr>
        <w:t>The meaning of life</w:t>
      </w:r>
      <w:r>
        <w:rPr>
          <w:rFonts w:ascii="Times New Roman" w:hAnsi="Times New Roman"/>
          <w:sz w:val="24"/>
          <w:szCs w:val="24"/>
        </w:rPr>
        <w:t xml:space="preserve"> ( makna hidup )</w:t>
      </w:r>
    </w:p>
    <w:p w:rsidR="0003504E" w:rsidRPr="00220A1F" w:rsidRDefault="0003504E" w:rsidP="0003504E">
      <w:pPr>
        <w:spacing w:before="240" w:after="0" w:line="480" w:lineRule="auto"/>
        <w:ind w:right="-91" w:firstLine="720"/>
        <w:jc w:val="both"/>
        <w:rPr>
          <w:rFonts w:ascii="Times New Roman" w:hAnsi="Times New Roman"/>
          <w:sz w:val="24"/>
          <w:szCs w:val="24"/>
          <w:lang w:val="id-ID"/>
        </w:rPr>
      </w:pPr>
      <w:r>
        <w:rPr>
          <w:rFonts w:ascii="Times New Roman" w:hAnsi="Times New Roman"/>
          <w:sz w:val="24"/>
          <w:szCs w:val="24"/>
        </w:rPr>
        <w:t xml:space="preserve"> </w:t>
      </w:r>
      <w:r w:rsidR="00135975">
        <w:rPr>
          <w:rFonts w:ascii="Times New Roman" w:hAnsi="Times New Roman"/>
          <w:sz w:val="24"/>
          <w:szCs w:val="24"/>
        </w:rPr>
        <w:t xml:space="preserve">Dari beberapa pengertian </w:t>
      </w:r>
      <w:r>
        <w:rPr>
          <w:rFonts w:ascii="Times New Roman" w:hAnsi="Times New Roman"/>
          <w:sz w:val="24"/>
          <w:szCs w:val="24"/>
        </w:rPr>
        <w:t xml:space="preserve">yang dikemukakan para ahli </w:t>
      </w:r>
      <w:r w:rsidR="00135975">
        <w:rPr>
          <w:rFonts w:ascii="Times New Roman" w:hAnsi="Times New Roman"/>
          <w:sz w:val="24"/>
          <w:szCs w:val="24"/>
        </w:rPr>
        <w:t>peneliti menemukan bahwa ‘’ makna’’ adalah penekanan utama dari logoterapi yang harus ditemukan.</w:t>
      </w:r>
      <w:r>
        <w:rPr>
          <w:rFonts w:ascii="Times New Roman" w:hAnsi="Times New Roman"/>
          <w:sz w:val="24"/>
          <w:szCs w:val="24"/>
        </w:rPr>
        <w:t xml:space="preserve"> </w:t>
      </w:r>
      <w:r w:rsidR="00135975">
        <w:rPr>
          <w:rFonts w:ascii="Times New Roman" w:hAnsi="Times New Roman"/>
          <w:sz w:val="24"/>
          <w:szCs w:val="24"/>
        </w:rPr>
        <w:t xml:space="preserve"> </w:t>
      </w:r>
      <w:r>
        <w:rPr>
          <w:rFonts w:ascii="Times New Roman" w:hAnsi="Times New Roman"/>
          <w:sz w:val="24"/>
          <w:szCs w:val="24"/>
        </w:rPr>
        <w:t xml:space="preserve">  Peneliti menyimpulkan bahwa logoterapi adalah pendekatan yang dapat digunakan untuk membantu seseorang yang menghadapi masalah ketidakjelasan makna serta tujuan hidup. </w:t>
      </w:r>
      <w:r w:rsidR="00135975">
        <w:rPr>
          <w:rFonts w:ascii="Times New Roman" w:hAnsi="Times New Roman"/>
          <w:sz w:val="24"/>
          <w:szCs w:val="24"/>
        </w:rPr>
        <w:t xml:space="preserve">Adapun pengertian makna menurut Bastaman (2007:38) bahwa </w:t>
      </w:r>
      <w:r w:rsidR="00220A1F">
        <w:rPr>
          <w:rFonts w:ascii="Times New Roman" w:hAnsi="Times New Roman"/>
          <w:sz w:val="24"/>
          <w:szCs w:val="24"/>
          <w:lang w:val="id-ID"/>
        </w:rPr>
        <w:t>‘’</w:t>
      </w:r>
      <w:r w:rsidR="00135975">
        <w:rPr>
          <w:rFonts w:ascii="Times New Roman" w:hAnsi="Times New Roman"/>
          <w:sz w:val="24"/>
          <w:szCs w:val="24"/>
        </w:rPr>
        <w:t>makna adalah sesuatu yang dirasakan penting, benar, berharga dan didambakan serta memberikan nilai khusus bagi seseorang dan layak dijadikan tujuan hidup</w:t>
      </w:r>
      <w:r w:rsidR="00220A1F">
        <w:rPr>
          <w:rFonts w:ascii="Times New Roman" w:hAnsi="Times New Roman"/>
          <w:sz w:val="24"/>
          <w:szCs w:val="24"/>
          <w:lang w:val="id-ID"/>
        </w:rPr>
        <w:t>’’.</w:t>
      </w:r>
    </w:p>
    <w:p w:rsidR="00135975" w:rsidRDefault="00135975" w:rsidP="005D303F">
      <w:pPr>
        <w:spacing w:before="240" w:after="0" w:line="480" w:lineRule="auto"/>
        <w:ind w:right="-91" w:firstLine="720"/>
        <w:jc w:val="both"/>
        <w:rPr>
          <w:rFonts w:ascii="Times New Roman" w:hAnsi="Times New Roman"/>
          <w:sz w:val="24"/>
          <w:szCs w:val="24"/>
        </w:rPr>
      </w:pPr>
      <w:r w:rsidRPr="003A73A7">
        <w:rPr>
          <w:rFonts w:ascii="Times New Roman" w:hAnsi="Times New Roman"/>
          <w:sz w:val="24"/>
          <w:szCs w:val="24"/>
        </w:rPr>
        <w:t>Logoterapi memberikan kemampuan pada diri seseorang untuk melihat makna dan penderitaan</w:t>
      </w:r>
      <w:r>
        <w:rPr>
          <w:rFonts w:ascii="Times New Roman" w:hAnsi="Times New Roman"/>
          <w:sz w:val="24"/>
          <w:szCs w:val="24"/>
        </w:rPr>
        <w:t>n</w:t>
      </w:r>
      <w:r w:rsidRPr="003A73A7">
        <w:rPr>
          <w:rFonts w:ascii="Times New Roman" w:hAnsi="Times New Roman"/>
          <w:sz w:val="24"/>
          <w:szCs w:val="24"/>
        </w:rPr>
        <w:t>ya dan memberikan dorongan untuk tetap hidup dengan memberikan pandangan baru terhadap harapan untuk seseorang yang cendrung putus asa</w:t>
      </w:r>
      <w:r>
        <w:rPr>
          <w:rFonts w:ascii="Times New Roman" w:hAnsi="Times New Roman"/>
          <w:sz w:val="24"/>
          <w:szCs w:val="24"/>
        </w:rPr>
        <w:t>.</w:t>
      </w:r>
      <w:r w:rsidR="00CE086B">
        <w:rPr>
          <w:rFonts w:ascii="Times New Roman" w:hAnsi="Times New Roman"/>
          <w:sz w:val="24"/>
          <w:szCs w:val="24"/>
        </w:rPr>
        <w:t xml:space="preserve"> Sekaitan dengan masalah motivasi belajar yang dialami siswa yang peneliti duga sebagai salah satu penyebabnya adalah karena adanya kekeliruan siswa dalam melakukan kegitan belajar. Kekeliruan yang peneliti maksud adalah tidak pahamnya siswa akan makna serta tujuan yang akan diperoleh dari kegiatan belajar yang dilakukan.</w:t>
      </w:r>
    </w:p>
    <w:p w:rsidR="00667850" w:rsidRDefault="00CE086B" w:rsidP="00F52754">
      <w:pPr>
        <w:spacing w:before="240" w:after="0" w:line="480" w:lineRule="auto"/>
        <w:ind w:right="-91" w:firstLine="720"/>
        <w:jc w:val="both"/>
        <w:rPr>
          <w:rFonts w:ascii="Times New Roman" w:hAnsi="Times New Roman"/>
          <w:sz w:val="24"/>
          <w:szCs w:val="24"/>
        </w:rPr>
      </w:pPr>
      <w:r>
        <w:rPr>
          <w:rFonts w:ascii="Times New Roman" w:hAnsi="Times New Roman"/>
          <w:sz w:val="24"/>
          <w:szCs w:val="24"/>
        </w:rPr>
        <w:t xml:space="preserve">Logoterapi peneliti anggap sebagai pendekatan yang dapat dilakukan untuk membantu siswa yang mengalami motivasi belajar rendah di SMAN 1 Sinjai Selatan. Dengan peran konselor dalam proses konseling untuk membantu konseli menyadarkan akan pentinganya suatu makna belajar yang harus ditemukan konseli </w:t>
      </w:r>
      <w:r>
        <w:rPr>
          <w:rFonts w:ascii="Times New Roman" w:hAnsi="Times New Roman"/>
          <w:sz w:val="24"/>
          <w:szCs w:val="24"/>
        </w:rPr>
        <w:lastRenderedPageBreak/>
        <w:t>dalam melakukan kegiatan belajar.</w:t>
      </w:r>
      <w:r w:rsidR="00D0728C">
        <w:rPr>
          <w:rFonts w:ascii="Times New Roman" w:hAnsi="Times New Roman"/>
          <w:sz w:val="24"/>
          <w:szCs w:val="24"/>
        </w:rPr>
        <w:t xml:space="preserve"> Karena dengan menemukan makna atas kegiatan yang dilakukan maka seseorang akan termotivasi untuk bertahan dan senang melakukan kegiatan yang digeluti.</w:t>
      </w:r>
    </w:p>
    <w:p w:rsidR="005349EE" w:rsidRPr="00D0728C" w:rsidRDefault="00D0728C" w:rsidP="0003504E">
      <w:pPr>
        <w:spacing w:before="240" w:after="0" w:line="480" w:lineRule="auto"/>
        <w:ind w:right="-91"/>
        <w:jc w:val="both"/>
        <w:rPr>
          <w:rFonts w:ascii="Times New Roman" w:hAnsi="Times New Roman"/>
          <w:sz w:val="24"/>
          <w:szCs w:val="24"/>
        </w:rPr>
      </w:pPr>
      <w:r w:rsidRPr="00D0728C">
        <w:rPr>
          <w:rFonts w:ascii="Times New Roman" w:hAnsi="Times New Roman"/>
        </w:rPr>
        <w:t xml:space="preserve">Seperti dikatakan </w:t>
      </w:r>
      <w:r w:rsidR="0009301F" w:rsidRPr="00D0728C">
        <w:rPr>
          <w:rFonts w:ascii="Times New Roman" w:hAnsi="Times New Roman"/>
        </w:rPr>
        <w:t xml:space="preserve"> </w:t>
      </w:r>
      <w:r w:rsidR="00DC50E2" w:rsidRPr="00D0728C">
        <w:rPr>
          <w:rFonts w:ascii="Times New Roman" w:hAnsi="Times New Roman"/>
        </w:rPr>
        <w:t>(</w:t>
      </w:r>
      <w:r w:rsidR="00EF25F1" w:rsidRPr="00D0728C">
        <w:rPr>
          <w:rFonts w:ascii="Times New Roman" w:hAnsi="Times New Roman"/>
        </w:rPr>
        <w:t>Frankl</w:t>
      </w:r>
      <w:r w:rsidR="00DC50E2" w:rsidRPr="00D0728C">
        <w:rPr>
          <w:rFonts w:ascii="Times New Roman" w:hAnsi="Times New Roman"/>
        </w:rPr>
        <w:t>: 120)</w:t>
      </w:r>
      <w:r w:rsidRPr="00D0728C">
        <w:rPr>
          <w:rFonts w:ascii="Times New Roman" w:hAnsi="Times New Roman"/>
        </w:rPr>
        <w:t xml:space="preserve">  bahwa,</w:t>
      </w:r>
      <w:r w:rsidR="00EF25F1" w:rsidRPr="00D0728C">
        <w:rPr>
          <w:rFonts w:ascii="Times New Roman" w:hAnsi="Times New Roman"/>
        </w:rPr>
        <w:t xml:space="preserve"> </w:t>
      </w:r>
    </w:p>
    <w:p w:rsidR="005349EE" w:rsidRPr="00A45A67" w:rsidRDefault="005349EE" w:rsidP="00A45A67">
      <w:pPr>
        <w:pStyle w:val="NormalWeb"/>
        <w:spacing w:after="0" w:afterAutospacing="0"/>
        <w:ind w:left="703" w:right="839"/>
        <w:jc w:val="both"/>
      </w:pPr>
      <w:r w:rsidRPr="00A45A67">
        <w:t>Upaya manusia untuk mencari makna hidup bisa menimbulkan ketegangan batin, bukannya keseimbangan batin. Namun, ketegangan seperti itu justru merupakan prasyarat yang dibutuhkan untuk tercapainya kesehatan mental. Saya percaya tidak apa pun di dunia ini yang lebih efektif membantu seseorang untuk bertahan hidup, bahkan dalam kondisi terburuk, selain kesadaran</w:t>
      </w:r>
      <w:r w:rsidR="001A7306">
        <w:t xml:space="preserve"> bahwa hidupnya memiliki makna.</w:t>
      </w:r>
    </w:p>
    <w:p w:rsidR="005349EE" w:rsidRPr="003A73A7" w:rsidRDefault="005349EE" w:rsidP="005349EE">
      <w:pPr>
        <w:spacing w:after="0" w:line="240" w:lineRule="auto"/>
        <w:ind w:right="-91" w:firstLine="720"/>
        <w:jc w:val="both"/>
        <w:rPr>
          <w:rFonts w:ascii="Times New Roman" w:hAnsi="Times New Roman"/>
          <w:sz w:val="24"/>
          <w:szCs w:val="24"/>
        </w:rPr>
      </w:pPr>
    </w:p>
    <w:p w:rsidR="00415423" w:rsidRDefault="00906F61" w:rsidP="0088274A">
      <w:pPr>
        <w:spacing w:after="0" w:line="480" w:lineRule="auto"/>
        <w:ind w:right="-91" w:firstLine="720"/>
        <w:jc w:val="both"/>
        <w:rPr>
          <w:rFonts w:ascii="Times New Roman" w:hAnsi="Times New Roman"/>
          <w:sz w:val="24"/>
          <w:szCs w:val="24"/>
        </w:rPr>
      </w:pPr>
      <w:r w:rsidRPr="003A73A7">
        <w:rPr>
          <w:rFonts w:ascii="Times New Roman" w:hAnsi="Times New Roman"/>
          <w:sz w:val="24"/>
          <w:szCs w:val="24"/>
        </w:rPr>
        <w:t xml:space="preserve">Logoterapi membahas tentang permasalahan hidup yang sangat penting yaitu hakikat kehidupan, kehidupan yang bermakna akan dimiliki seseorang </w:t>
      </w:r>
      <w:r w:rsidR="00EB4FAB">
        <w:rPr>
          <w:rFonts w:ascii="Times New Roman" w:hAnsi="Times New Roman"/>
          <w:sz w:val="24"/>
          <w:szCs w:val="24"/>
        </w:rPr>
        <w:t>bila seseorang</w:t>
      </w:r>
      <w:r w:rsidR="002A60B6" w:rsidRPr="003A73A7">
        <w:rPr>
          <w:rFonts w:ascii="Times New Roman" w:hAnsi="Times New Roman"/>
          <w:sz w:val="24"/>
          <w:szCs w:val="24"/>
        </w:rPr>
        <w:t xml:space="preserve"> mengetahui apa makna dari sebuah pilihan hidupnya. Makna hidup ini bermula dari adanya sebuah visi kehidupan, harapan dalam hidup, dan adanya alasan kenapa seseorang harus terus hidup. Dengan adanya visi kehidupan dan harapan hidup itu seseorang akan tangguh di dalam menghadapi kesulitan hidup sebesar apapun. Kebermakanaan ini adalah</w:t>
      </w:r>
      <w:r w:rsidR="0022576F">
        <w:rPr>
          <w:rFonts w:ascii="Times New Roman" w:hAnsi="Times New Roman"/>
          <w:sz w:val="24"/>
          <w:szCs w:val="24"/>
        </w:rPr>
        <w:t xml:space="preserve"> sebuah kekuatan hidup manusia</w:t>
      </w:r>
      <w:r w:rsidR="002A60B6" w:rsidRPr="003A73A7">
        <w:rPr>
          <w:rFonts w:ascii="Times New Roman" w:hAnsi="Times New Roman"/>
          <w:sz w:val="24"/>
          <w:szCs w:val="24"/>
        </w:rPr>
        <w:t xml:space="preserve"> yang selalu mendorong seseorang untuk memiliki komitmen kehidupan.</w:t>
      </w:r>
    </w:p>
    <w:p w:rsidR="00D0728C" w:rsidRPr="003A73A7" w:rsidRDefault="00D0728C" w:rsidP="0088274A">
      <w:pPr>
        <w:spacing w:after="0" w:line="480" w:lineRule="auto"/>
        <w:ind w:right="-91" w:firstLine="720"/>
        <w:jc w:val="both"/>
        <w:rPr>
          <w:rFonts w:ascii="Times New Roman" w:hAnsi="Times New Roman"/>
          <w:sz w:val="24"/>
          <w:szCs w:val="24"/>
        </w:rPr>
      </w:pPr>
      <w:r>
        <w:rPr>
          <w:rFonts w:ascii="Times New Roman" w:hAnsi="Times New Roman"/>
          <w:sz w:val="24"/>
          <w:szCs w:val="24"/>
        </w:rPr>
        <w:t xml:space="preserve">Visi kehidupan serta harapan dalam hidup merupakan salah satu bahasan peneliti dalam membantu konseli membangkitkan motivasi belajarnya. Karena siswa tidak termotivasi untuk belajar salah satu faktor yang mempengaruhi adalah karena tidak ada dorongan dari dalam diri sendiri, hal ini peneliti duga karena siswa tidak menemukan dan memahami makna hidupnya. Sehingga keinginan </w:t>
      </w:r>
      <w:r>
        <w:rPr>
          <w:rFonts w:ascii="Times New Roman" w:hAnsi="Times New Roman"/>
          <w:sz w:val="24"/>
          <w:szCs w:val="24"/>
        </w:rPr>
        <w:lastRenderedPageBreak/>
        <w:t>untuk menentukan visi, harapan dan cita-cita untuk rancangan masa depanya sulit untuk dilakukaan.</w:t>
      </w:r>
    </w:p>
    <w:p w:rsidR="00EB4FAB" w:rsidRDefault="00DC50E2" w:rsidP="00235333">
      <w:pPr>
        <w:spacing w:after="0" w:line="480" w:lineRule="auto"/>
        <w:ind w:right="-91" w:firstLine="720"/>
        <w:jc w:val="both"/>
        <w:rPr>
          <w:rFonts w:ascii="Times New Roman" w:hAnsi="Times New Roman"/>
          <w:sz w:val="24"/>
          <w:szCs w:val="24"/>
        </w:rPr>
      </w:pPr>
      <w:r>
        <w:rPr>
          <w:rFonts w:ascii="Times New Roman" w:hAnsi="Times New Roman"/>
          <w:sz w:val="24"/>
          <w:szCs w:val="24"/>
        </w:rPr>
        <w:t>J</w:t>
      </w:r>
      <w:r w:rsidR="003D56C8" w:rsidRPr="003A73A7">
        <w:rPr>
          <w:rFonts w:ascii="Times New Roman" w:hAnsi="Times New Roman"/>
          <w:sz w:val="24"/>
          <w:szCs w:val="24"/>
        </w:rPr>
        <w:t>adi di sini penulis dalam menerapkan teknik logoterapi memberikan penekanan pada konseli tentang makna dan tujuan</w:t>
      </w:r>
      <w:r w:rsidR="00261C06">
        <w:rPr>
          <w:rFonts w:ascii="Times New Roman" w:hAnsi="Times New Roman"/>
          <w:sz w:val="24"/>
          <w:szCs w:val="24"/>
        </w:rPr>
        <w:t xml:space="preserve"> hidup</w:t>
      </w:r>
      <w:r w:rsidR="000D6EFD">
        <w:rPr>
          <w:rFonts w:ascii="Times New Roman" w:hAnsi="Times New Roman"/>
          <w:sz w:val="24"/>
          <w:szCs w:val="24"/>
        </w:rPr>
        <w:t xml:space="preserve"> yang perlu ditemukan </w:t>
      </w:r>
      <w:r w:rsidR="00261C06">
        <w:rPr>
          <w:rFonts w:ascii="Times New Roman" w:hAnsi="Times New Roman"/>
          <w:sz w:val="24"/>
          <w:szCs w:val="24"/>
        </w:rPr>
        <w:t xml:space="preserve"> karena dengan menemukan makna dan tujuan hidup konseli akan memi</w:t>
      </w:r>
      <w:r w:rsidR="00F6126E">
        <w:rPr>
          <w:rFonts w:ascii="Times New Roman" w:hAnsi="Times New Roman"/>
          <w:sz w:val="24"/>
          <w:szCs w:val="24"/>
        </w:rPr>
        <w:t>cu timbulnya motivasi</w:t>
      </w:r>
      <w:r w:rsidR="00261C06">
        <w:rPr>
          <w:rFonts w:ascii="Times New Roman" w:hAnsi="Times New Roman"/>
          <w:sz w:val="24"/>
          <w:szCs w:val="24"/>
        </w:rPr>
        <w:t xml:space="preserve"> belajar</w:t>
      </w:r>
      <w:r w:rsidR="003D56C8" w:rsidRPr="003A73A7">
        <w:rPr>
          <w:rFonts w:ascii="Times New Roman" w:hAnsi="Times New Roman"/>
          <w:sz w:val="24"/>
          <w:szCs w:val="24"/>
        </w:rPr>
        <w:t>, sehingga lebih mendorong semangat untuk teru</w:t>
      </w:r>
      <w:r w:rsidR="00261C06">
        <w:rPr>
          <w:rFonts w:ascii="Times New Roman" w:hAnsi="Times New Roman"/>
          <w:sz w:val="24"/>
          <w:szCs w:val="24"/>
        </w:rPr>
        <w:t>s belajar yang</w:t>
      </w:r>
      <w:r w:rsidR="003D56C8" w:rsidRPr="003A73A7">
        <w:rPr>
          <w:rFonts w:ascii="Times New Roman" w:hAnsi="Times New Roman"/>
          <w:sz w:val="24"/>
          <w:szCs w:val="24"/>
        </w:rPr>
        <w:t xml:space="preserve"> menyena</w:t>
      </w:r>
      <w:r w:rsidR="008F49AD">
        <w:rPr>
          <w:rFonts w:ascii="Times New Roman" w:hAnsi="Times New Roman"/>
          <w:sz w:val="24"/>
          <w:szCs w:val="24"/>
        </w:rPr>
        <w:t>n</w:t>
      </w:r>
      <w:r w:rsidR="003D56C8" w:rsidRPr="003A73A7">
        <w:rPr>
          <w:rFonts w:ascii="Times New Roman" w:hAnsi="Times New Roman"/>
          <w:sz w:val="24"/>
          <w:szCs w:val="24"/>
        </w:rPr>
        <w:t>gkan tanpa harus merasa terbebani atau kerena sebuah tekanan saja</w:t>
      </w:r>
      <w:r w:rsidR="00261C06">
        <w:rPr>
          <w:rFonts w:ascii="Times New Roman" w:hAnsi="Times New Roman"/>
          <w:sz w:val="24"/>
          <w:szCs w:val="24"/>
        </w:rPr>
        <w:t>, tapi belajar yang sesungguhnya karena di landasi dengan tujuan untuk memperoleh hasil yang maksimal</w:t>
      </w:r>
      <w:r w:rsidR="003D56C8" w:rsidRPr="003A73A7">
        <w:rPr>
          <w:rFonts w:ascii="Times New Roman" w:hAnsi="Times New Roman"/>
          <w:sz w:val="24"/>
          <w:szCs w:val="24"/>
        </w:rPr>
        <w:t>.</w:t>
      </w:r>
      <w:r w:rsidR="00A211F7" w:rsidRPr="003A73A7">
        <w:rPr>
          <w:rFonts w:ascii="Times New Roman" w:hAnsi="Times New Roman"/>
          <w:sz w:val="24"/>
          <w:szCs w:val="24"/>
        </w:rPr>
        <w:t xml:space="preserve"> </w:t>
      </w:r>
    </w:p>
    <w:p w:rsidR="00B9227C" w:rsidRDefault="00B9227C" w:rsidP="00B9227C">
      <w:pPr>
        <w:spacing w:after="0" w:line="480" w:lineRule="auto"/>
        <w:ind w:right="-91"/>
        <w:jc w:val="both"/>
        <w:rPr>
          <w:rFonts w:ascii="Times New Roman" w:hAnsi="Times New Roman"/>
          <w:b/>
          <w:sz w:val="24"/>
          <w:szCs w:val="24"/>
        </w:rPr>
      </w:pPr>
      <w:r>
        <w:rPr>
          <w:rFonts w:ascii="Times New Roman" w:hAnsi="Times New Roman"/>
          <w:b/>
          <w:sz w:val="24"/>
          <w:szCs w:val="24"/>
        </w:rPr>
        <w:t>b. Asas-asas Logoterapi</w:t>
      </w:r>
    </w:p>
    <w:p w:rsidR="00B9227C" w:rsidRDefault="00B9227C" w:rsidP="00B9227C">
      <w:pPr>
        <w:spacing w:after="0" w:line="480" w:lineRule="auto"/>
        <w:ind w:right="-91"/>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Adapun asas-asas dari logoterapi seperti yang dikemukakan Frankl dalam Bastaman (2007:</w:t>
      </w:r>
      <w:r w:rsidR="00AB2B1C">
        <w:rPr>
          <w:rFonts w:ascii="Times New Roman" w:hAnsi="Times New Roman"/>
          <w:sz w:val="24"/>
          <w:szCs w:val="24"/>
        </w:rPr>
        <w:t xml:space="preserve"> </w:t>
      </w:r>
      <w:r>
        <w:rPr>
          <w:rFonts w:ascii="Times New Roman" w:hAnsi="Times New Roman"/>
          <w:sz w:val="24"/>
          <w:szCs w:val="24"/>
        </w:rPr>
        <w:t>38) meliputi tiga asas utama sebagai berikut:</w:t>
      </w:r>
    </w:p>
    <w:p w:rsidR="00B9227C" w:rsidRPr="00B9227C" w:rsidRDefault="00B9227C" w:rsidP="00137574">
      <w:pPr>
        <w:pStyle w:val="ListParagraph"/>
        <w:numPr>
          <w:ilvl w:val="0"/>
          <w:numId w:val="21"/>
        </w:numPr>
        <w:spacing w:after="0" w:line="480" w:lineRule="auto"/>
        <w:ind w:left="709" w:right="-91" w:hanging="283"/>
        <w:jc w:val="both"/>
        <w:rPr>
          <w:rFonts w:ascii="Times New Roman" w:hAnsi="Times New Roman"/>
          <w:b/>
          <w:sz w:val="24"/>
          <w:szCs w:val="24"/>
        </w:rPr>
      </w:pPr>
      <w:r>
        <w:rPr>
          <w:rFonts w:ascii="Times New Roman" w:hAnsi="Times New Roman"/>
          <w:sz w:val="24"/>
          <w:szCs w:val="24"/>
        </w:rPr>
        <w:t>Hidup harus memiliki makna (arti) dalam setiap situasi</w:t>
      </w:r>
    </w:p>
    <w:p w:rsidR="00B9227C" w:rsidRPr="00B9227C" w:rsidRDefault="00B9227C" w:rsidP="00137574">
      <w:pPr>
        <w:pStyle w:val="ListParagraph"/>
        <w:numPr>
          <w:ilvl w:val="0"/>
          <w:numId w:val="21"/>
        </w:numPr>
        <w:spacing w:after="0" w:line="480" w:lineRule="auto"/>
        <w:ind w:left="709" w:right="-91" w:hanging="283"/>
        <w:jc w:val="both"/>
        <w:rPr>
          <w:rFonts w:ascii="Times New Roman" w:hAnsi="Times New Roman"/>
          <w:b/>
          <w:sz w:val="24"/>
          <w:szCs w:val="24"/>
        </w:rPr>
      </w:pPr>
      <w:r>
        <w:rPr>
          <w:rFonts w:ascii="Times New Roman" w:hAnsi="Times New Roman"/>
          <w:sz w:val="24"/>
          <w:szCs w:val="24"/>
        </w:rPr>
        <w:t>Setiap manusia memiliki kebebasan untuk menemukan sendiri makna hidupnya.</w:t>
      </w:r>
    </w:p>
    <w:p w:rsidR="00B9227C" w:rsidRPr="004E1008" w:rsidRDefault="00B9227C" w:rsidP="00137574">
      <w:pPr>
        <w:pStyle w:val="ListParagraph"/>
        <w:numPr>
          <w:ilvl w:val="0"/>
          <w:numId w:val="21"/>
        </w:numPr>
        <w:spacing w:after="0" w:line="480" w:lineRule="auto"/>
        <w:ind w:left="709" w:right="-91" w:hanging="283"/>
        <w:jc w:val="both"/>
        <w:rPr>
          <w:rFonts w:ascii="Times New Roman" w:hAnsi="Times New Roman"/>
          <w:b/>
          <w:sz w:val="24"/>
          <w:szCs w:val="24"/>
        </w:rPr>
      </w:pPr>
      <w:r>
        <w:rPr>
          <w:rFonts w:ascii="Times New Roman" w:hAnsi="Times New Roman"/>
          <w:sz w:val="24"/>
          <w:szCs w:val="24"/>
        </w:rPr>
        <w:t xml:space="preserve">Setiap manusia </w:t>
      </w:r>
      <w:r w:rsidR="004E1008">
        <w:rPr>
          <w:rFonts w:ascii="Times New Roman" w:hAnsi="Times New Roman"/>
          <w:sz w:val="24"/>
          <w:szCs w:val="24"/>
        </w:rPr>
        <w:t>memiliki kemampuan untuk mengambil sikap terhadap penderitaan dan peristiwa yang menimpa dirinya.</w:t>
      </w:r>
    </w:p>
    <w:p w:rsidR="0029523B" w:rsidRDefault="002C3ED3" w:rsidP="002C3ED3">
      <w:pPr>
        <w:pStyle w:val="ListParagraph"/>
        <w:spacing w:after="0" w:line="480" w:lineRule="auto"/>
        <w:ind w:left="0" w:right="-91" w:firstLine="709"/>
        <w:jc w:val="both"/>
        <w:rPr>
          <w:rFonts w:ascii="Times New Roman" w:hAnsi="Times New Roman"/>
          <w:sz w:val="24"/>
          <w:szCs w:val="24"/>
        </w:rPr>
      </w:pPr>
      <w:r>
        <w:rPr>
          <w:rFonts w:ascii="Times New Roman" w:hAnsi="Times New Roman"/>
          <w:sz w:val="24"/>
          <w:szCs w:val="24"/>
        </w:rPr>
        <w:t xml:space="preserve">Hidup harus memiliki makna (arti) dalam setiap situasi, bahkan dalam situasi penderitaan. Makna adalah sesuatu yang dirasakan penting, benar, berharga dan didambakan serta memberikan nilai khusus bagi seseorang dan layak dijadikan tujuan hidup. Bagi siswa sebagai peserta didik dalam proses belajar mengajar seharusya </w:t>
      </w:r>
      <w:r w:rsidR="003978F6">
        <w:rPr>
          <w:rFonts w:ascii="Times New Roman" w:hAnsi="Times New Roman"/>
          <w:sz w:val="24"/>
          <w:szCs w:val="24"/>
        </w:rPr>
        <w:t>paham dan mengerti untuk apa belajar itu dilakukan, apa tujuan dari belajar tersebut dilakukan. Sehingga makna belajar dapat ditemukan dan dipenuhi</w:t>
      </w:r>
      <w:r w:rsidR="0029523B">
        <w:rPr>
          <w:rFonts w:ascii="Times New Roman" w:hAnsi="Times New Roman"/>
          <w:sz w:val="24"/>
          <w:szCs w:val="24"/>
        </w:rPr>
        <w:t xml:space="preserve">. </w:t>
      </w:r>
    </w:p>
    <w:p w:rsidR="004E1008" w:rsidRPr="0029523B" w:rsidRDefault="0029523B" w:rsidP="0029523B">
      <w:pPr>
        <w:spacing w:after="0" w:line="480" w:lineRule="auto"/>
        <w:ind w:right="-91"/>
        <w:jc w:val="both"/>
        <w:rPr>
          <w:rFonts w:ascii="Times New Roman" w:hAnsi="Times New Roman"/>
          <w:sz w:val="24"/>
          <w:szCs w:val="24"/>
        </w:rPr>
      </w:pPr>
      <w:r w:rsidRPr="0029523B">
        <w:rPr>
          <w:rFonts w:ascii="Times New Roman" w:hAnsi="Times New Roman"/>
          <w:sz w:val="24"/>
          <w:szCs w:val="24"/>
        </w:rPr>
        <w:lastRenderedPageBreak/>
        <w:t>D</w:t>
      </w:r>
      <w:r>
        <w:rPr>
          <w:rFonts w:ascii="Times New Roman" w:hAnsi="Times New Roman"/>
          <w:sz w:val="24"/>
          <w:szCs w:val="24"/>
        </w:rPr>
        <w:t>e</w:t>
      </w:r>
      <w:r w:rsidR="003978F6" w:rsidRPr="0029523B">
        <w:rPr>
          <w:rFonts w:ascii="Times New Roman" w:hAnsi="Times New Roman"/>
          <w:sz w:val="24"/>
          <w:szCs w:val="24"/>
        </w:rPr>
        <w:t>n</w:t>
      </w:r>
      <w:r>
        <w:rPr>
          <w:rFonts w:ascii="Times New Roman" w:hAnsi="Times New Roman"/>
          <w:sz w:val="24"/>
          <w:szCs w:val="24"/>
        </w:rPr>
        <w:t>gan begitu</w:t>
      </w:r>
      <w:r w:rsidR="003978F6" w:rsidRPr="0029523B">
        <w:rPr>
          <w:rFonts w:ascii="Times New Roman" w:hAnsi="Times New Roman"/>
          <w:sz w:val="24"/>
          <w:szCs w:val="24"/>
        </w:rPr>
        <w:t xml:space="preserve"> proses belajar dirasakan siswa lebih berarti dan merasakan kesenangan.</w:t>
      </w:r>
    </w:p>
    <w:p w:rsidR="003978F6" w:rsidRDefault="003978F6" w:rsidP="002C3ED3">
      <w:pPr>
        <w:pStyle w:val="ListParagraph"/>
        <w:spacing w:after="0" w:line="480" w:lineRule="auto"/>
        <w:ind w:left="0" w:right="-91" w:firstLine="709"/>
        <w:jc w:val="both"/>
        <w:rPr>
          <w:rFonts w:ascii="Times New Roman" w:hAnsi="Times New Roman"/>
          <w:sz w:val="24"/>
          <w:szCs w:val="24"/>
        </w:rPr>
      </w:pPr>
      <w:r>
        <w:rPr>
          <w:rFonts w:ascii="Times New Roman" w:hAnsi="Times New Roman"/>
          <w:sz w:val="24"/>
          <w:szCs w:val="24"/>
        </w:rPr>
        <w:t>Setiap manusia memiliki kebebasan untuk menemukan sendiri makna hidupnya.</w:t>
      </w:r>
      <w:r w:rsidR="0029523B">
        <w:rPr>
          <w:rFonts w:ascii="Times New Roman" w:hAnsi="Times New Roman"/>
          <w:sz w:val="24"/>
          <w:szCs w:val="24"/>
        </w:rPr>
        <w:t xml:space="preserve"> Makna hidup dan sumber-sumbernya dapat ditemukan dalam kehidupan itu sendiri, khususnya pada pekerjaan serta keyakinan terhadap harapan dan kebenaran.</w:t>
      </w:r>
      <w:r>
        <w:rPr>
          <w:rFonts w:ascii="Times New Roman" w:hAnsi="Times New Roman"/>
          <w:sz w:val="24"/>
          <w:szCs w:val="24"/>
        </w:rPr>
        <w:t xml:space="preserve"> Manusia merasa rapuh</w:t>
      </w:r>
      <w:r w:rsidR="0029523B">
        <w:rPr>
          <w:rFonts w:ascii="Times New Roman" w:hAnsi="Times New Roman"/>
          <w:sz w:val="24"/>
          <w:szCs w:val="24"/>
        </w:rPr>
        <w:t>,</w:t>
      </w:r>
      <w:r>
        <w:rPr>
          <w:rFonts w:ascii="Times New Roman" w:hAnsi="Times New Roman"/>
          <w:sz w:val="24"/>
          <w:szCs w:val="24"/>
        </w:rPr>
        <w:t xml:space="preserve"> putus asa</w:t>
      </w:r>
      <w:r w:rsidR="0029523B">
        <w:rPr>
          <w:rFonts w:ascii="Times New Roman" w:hAnsi="Times New Roman"/>
          <w:sz w:val="24"/>
          <w:szCs w:val="24"/>
        </w:rPr>
        <w:t xml:space="preserve"> dan menganggap hidupnya tidak bermakna. Dalam logoterapi dalam kondisi seperti inipun makna hidup bisa dite</w:t>
      </w:r>
      <w:r w:rsidR="000E252B">
        <w:rPr>
          <w:rFonts w:ascii="Times New Roman" w:hAnsi="Times New Roman"/>
          <w:sz w:val="24"/>
          <w:szCs w:val="24"/>
        </w:rPr>
        <w:t>mukan. Seperti halnya ditemukan siswa yang sering bermasa bodoh, acuh tak acuh dengan pelajaran kurang motivasi belajar. Dalam pandangan logoterapi ini disebabkan karena siswa tidak menyadari dirinya memiliki kebebasan untuk bercita-cita, menempatkan harapan tentang masa depan sebagai tuju</w:t>
      </w:r>
      <w:r w:rsidR="0003504E">
        <w:rPr>
          <w:rFonts w:ascii="Times New Roman" w:hAnsi="Times New Roman"/>
          <w:sz w:val="24"/>
          <w:szCs w:val="24"/>
        </w:rPr>
        <w:t>a</w:t>
      </w:r>
      <w:r w:rsidR="000E252B">
        <w:rPr>
          <w:rFonts w:ascii="Times New Roman" w:hAnsi="Times New Roman"/>
          <w:sz w:val="24"/>
          <w:szCs w:val="24"/>
        </w:rPr>
        <w:t>n yang harus dicapai.</w:t>
      </w:r>
    </w:p>
    <w:p w:rsidR="000E252B" w:rsidRPr="00B9227C" w:rsidRDefault="000E252B" w:rsidP="002C3ED3">
      <w:pPr>
        <w:pStyle w:val="ListParagraph"/>
        <w:spacing w:after="0" w:line="480" w:lineRule="auto"/>
        <w:ind w:left="0" w:right="-91" w:firstLine="709"/>
        <w:jc w:val="both"/>
        <w:rPr>
          <w:rFonts w:ascii="Times New Roman" w:hAnsi="Times New Roman"/>
          <w:b/>
          <w:sz w:val="24"/>
          <w:szCs w:val="24"/>
        </w:rPr>
      </w:pPr>
      <w:r>
        <w:rPr>
          <w:rFonts w:ascii="Times New Roman" w:hAnsi="Times New Roman"/>
          <w:sz w:val="24"/>
          <w:szCs w:val="24"/>
        </w:rPr>
        <w:t>Setiap manusia memiliki kemampuan untuk mengambil sikap terhadap penderitaan dan peristiwa tragis yang tidak dapat dielakkan lagi yang menimpa diri sendiri dan lingkungan sekitar</w:t>
      </w:r>
      <w:r w:rsidR="002A49EF">
        <w:rPr>
          <w:rFonts w:ascii="Times New Roman" w:hAnsi="Times New Roman"/>
          <w:sz w:val="24"/>
          <w:szCs w:val="24"/>
        </w:rPr>
        <w:t>, setelah upaya mengatasinya telah dilakukan secara optimal tetap tidak berhasil. Maksudnya jika masalah yang dialami telah te</w:t>
      </w:r>
      <w:r w:rsidR="0003504E">
        <w:rPr>
          <w:rFonts w:ascii="Times New Roman" w:hAnsi="Times New Roman"/>
          <w:sz w:val="24"/>
          <w:szCs w:val="24"/>
        </w:rPr>
        <w:t>r</w:t>
      </w:r>
      <w:r w:rsidR="002A49EF">
        <w:rPr>
          <w:rFonts w:ascii="Times New Roman" w:hAnsi="Times New Roman"/>
          <w:sz w:val="24"/>
          <w:szCs w:val="24"/>
        </w:rPr>
        <w:t>jadi dan tidak mampu mengubah masalah tersebut upaya yang dilakukan adalah bagaimana individu mengubah sikap terhadap kondisi itu sehingga tidak larut secara negatif oleh masalah yang dialami. Seperti halnya siswa dengan motivasi bel</w:t>
      </w:r>
      <w:r w:rsidR="00186DF6">
        <w:rPr>
          <w:rFonts w:ascii="Times New Roman" w:hAnsi="Times New Roman"/>
          <w:sz w:val="24"/>
          <w:szCs w:val="24"/>
        </w:rPr>
        <w:t>ajar rendah menyebabkan nilai</w:t>
      </w:r>
      <w:r w:rsidR="002A49EF">
        <w:rPr>
          <w:rFonts w:ascii="Times New Roman" w:hAnsi="Times New Roman"/>
          <w:sz w:val="24"/>
          <w:szCs w:val="24"/>
        </w:rPr>
        <w:t xml:space="preserve"> laporan pendidikanya rendah</w:t>
      </w:r>
      <w:r w:rsidR="00186DF6">
        <w:rPr>
          <w:rFonts w:ascii="Times New Roman" w:hAnsi="Times New Roman"/>
          <w:sz w:val="24"/>
          <w:szCs w:val="24"/>
        </w:rPr>
        <w:t>. Y</w:t>
      </w:r>
      <w:r w:rsidR="00F7462D">
        <w:rPr>
          <w:rFonts w:ascii="Times New Roman" w:hAnsi="Times New Roman"/>
          <w:sz w:val="24"/>
          <w:szCs w:val="24"/>
        </w:rPr>
        <w:t>ang perlu</w:t>
      </w:r>
      <w:r w:rsidR="002A49EF">
        <w:rPr>
          <w:rFonts w:ascii="Times New Roman" w:hAnsi="Times New Roman"/>
          <w:sz w:val="24"/>
          <w:szCs w:val="24"/>
        </w:rPr>
        <w:t xml:space="preserve"> dirubah adalah bagaimana siswa tersebut menyikapi nilainya</w:t>
      </w:r>
      <w:r w:rsidR="00186DF6">
        <w:rPr>
          <w:rFonts w:ascii="Times New Roman" w:hAnsi="Times New Roman"/>
          <w:sz w:val="24"/>
          <w:szCs w:val="24"/>
        </w:rPr>
        <w:t xml:space="preserve"> dan konselor membantu memperbaiki cara belajarnya yang k</w:t>
      </w:r>
      <w:r w:rsidR="0003504E">
        <w:rPr>
          <w:rFonts w:ascii="Times New Roman" w:hAnsi="Times New Roman"/>
          <w:sz w:val="24"/>
          <w:szCs w:val="24"/>
        </w:rPr>
        <w:t>urang sehingga nilai laporan di</w:t>
      </w:r>
      <w:r w:rsidR="00186DF6">
        <w:rPr>
          <w:rFonts w:ascii="Times New Roman" w:hAnsi="Times New Roman"/>
          <w:sz w:val="24"/>
          <w:szCs w:val="24"/>
        </w:rPr>
        <w:t>semister depan lebih baik.</w:t>
      </w:r>
    </w:p>
    <w:p w:rsidR="00724ED3" w:rsidRPr="003A73A7" w:rsidRDefault="00B9227C" w:rsidP="0088274A">
      <w:pPr>
        <w:spacing w:after="0" w:line="480" w:lineRule="auto"/>
        <w:ind w:right="-91"/>
        <w:jc w:val="both"/>
        <w:rPr>
          <w:rFonts w:ascii="Times New Roman" w:hAnsi="Times New Roman"/>
          <w:b/>
          <w:sz w:val="24"/>
          <w:szCs w:val="24"/>
        </w:rPr>
      </w:pPr>
      <w:r>
        <w:rPr>
          <w:rFonts w:ascii="Times New Roman" w:hAnsi="Times New Roman"/>
          <w:b/>
          <w:sz w:val="24"/>
          <w:szCs w:val="24"/>
        </w:rPr>
        <w:lastRenderedPageBreak/>
        <w:t>c</w:t>
      </w:r>
      <w:r w:rsidR="001C45BD" w:rsidRPr="003A73A7">
        <w:rPr>
          <w:rFonts w:ascii="Times New Roman" w:hAnsi="Times New Roman"/>
          <w:b/>
          <w:sz w:val="24"/>
          <w:szCs w:val="24"/>
        </w:rPr>
        <w:t xml:space="preserve">. </w:t>
      </w:r>
      <w:r w:rsidR="00261C06">
        <w:rPr>
          <w:rFonts w:ascii="Times New Roman" w:hAnsi="Times New Roman"/>
          <w:b/>
          <w:sz w:val="24"/>
          <w:szCs w:val="24"/>
        </w:rPr>
        <w:t>K</w:t>
      </w:r>
      <w:r w:rsidR="005349EE" w:rsidRPr="003A73A7">
        <w:rPr>
          <w:rFonts w:ascii="Times New Roman" w:hAnsi="Times New Roman"/>
          <w:b/>
          <w:sz w:val="24"/>
          <w:szCs w:val="24"/>
        </w:rPr>
        <w:t>onseling</w:t>
      </w:r>
      <w:r w:rsidR="001773B3">
        <w:rPr>
          <w:rFonts w:ascii="Times New Roman" w:hAnsi="Times New Roman"/>
          <w:b/>
          <w:sz w:val="24"/>
          <w:szCs w:val="24"/>
          <w:lang w:val="id-ID"/>
        </w:rPr>
        <w:t xml:space="preserve"> </w:t>
      </w:r>
      <w:r w:rsidR="005349EE" w:rsidRPr="003A73A7">
        <w:rPr>
          <w:rFonts w:ascii="Times New Roman" w:hAnsi="Times New Roman"/>
          <w:b/>
          <w:sz w:val="24"/>
          <w:szCs w:val="24"/>
        </w:rPr>
        <w:t xml:space="preserve"> logoterapi</w:t>
      </w:r>
    </w:p>
    <w:p w:rsidR="00877F09" w:rsidRDefault="00261C06" w:rsidP="00877F09">
      <w:pPr>
        <w:spacing w:after="0" w:line="480" w:lineRule="auto"/>
        <w:ind w:right="-91"/>
        <w:jc w:val="both"/>
        <w:rPr>
          <w:rFonts w:ascii="Times New Roman" w:hAnsi="Times New Roman"/>
          <w:sz w:val="24"/>
          <w:szCs w:val="24"/>
        </w:rPr>
      </w:pPr>
      <w:r>
        <w:rPr>
          <w:rFonts w:ascii="Times New Roman" w:hAnsi="Times New Roman"/>
          <w:sz w:val="24"/>
          <w:szCs w:val="24"/>
        </w:rPr>
        <w:tab/>
        <w:t>K</w:t>
      </w:r>
      <w:r w:rsidR="00F734AA">
        <w:rPr>
          <w:rFonts w:ascii="Times New Roman" w:hAnsi="Times New Roman"/>
          <w:sz w:val="24"/>
          <w:szCs w:val="24"/>
        </w:rPr>
        <w:t>onseling dengan tek</w:t>
      </w:r>
      <w:r w:rsidR="008128BE" w:rsidRPr="003A73A7">
        <w:rPr>
          <w:rFonts w:ascii="Times New Roman" w:hAnsi="Times New Roman"/>
          <w:sz w:val="24"/>
          <w:szCs w:val="24"/>
        </w:rPr>
        <w:t>nik</w:t>
      </w:r>
      <w:r w:rsidR="00877F09" w:rsidRPr="003A73A7">
        <w:rPr>
          <w:rFonts w:ascii="Times New Roman" w:hAnsi="Times New Roman"/>
          <w:sz w:val="24"/>
          <w:szCs w:val="24"/>
        </w:rPr>
        <w:t xml:space="preserve"> logoterapi digambarkan sebagai penerapan asas-asas logoterapi dalam memberikan bantuan psikologis kepada seseorang untuk menemukan serta memenu</w:t>
      </w:r>
      <w:r w:rsidR="000D6EFD">
        <w:rPr>
          <w:rFonts w:ascii="Times New Roman" w:hAnsi="Times New Roman"/>
          <w:sz w:val="24"/>
          <w:szCs w:val="24"/>
        </w:rPr>
        <w:t>hi makna serta tujuan hidup</w:t>
      </w:r>
      <w:r w:rsidR="00877F09" w:rsidRPr="003A73A7">
        <w:rPr>
          <w:rFonts w:ascii="Times New Roman" w:hAnsi="Times New Roman"/>
          <w:sz w:val="24"/>
          <w:szCs w:val="24"/>
        </w:rPr>
        <w:t xml:space="preserve"> dengan jalan lebih menyadari sumber-sumber makna hidup, mengaktualisasi potensi diri , meningkatkan keakraban hubungan antarpribadi, berpikir dan bertindak positif, menunjukkan prestasi dan kualitas kerja optimal, mendalami nilai-nilai kehidupan, mengambil sikap tepat atas musibah yang dialami, serta memantapkan ibadah kepa</w:t>
      </w:r>
      <w:r w:rsidR="004A41DC">
        <w:rPr>
          <w:rFonts w:ascii="Times New Roman" w:hAnsi="Times New Roman"/>
          <w:sz w:val="24"/>
          <w:szCs w:val="24"/>
        </w:rPr>
        <w:t>d</w:t>
      </w:r>
      <w:r w:rsidR="00877F09" w:rsidRPr="003A73A7">
        <w:rPr>
          <w:rFonts w:ascii="Times New Roman" w:hAnsi="Times New Roman"/>
          <w:sz w:val="24"/>
          <w:szCs w:val="24"/>
        </w:rPr>
        <w:t>a Tuhan.</w:t>
      </w:r>
    </w:p>
    <w:p w:rsidR="00F7462D" w:rsidRPr="003A73A7" w:rsidRDefault="00F7462D" w:rsidP="00877F09">
      <w:pPr>
        <w:spacing w:after="0" w:line="480" w:lineRule="auto"/>
        <w:ind w:right="-91"/>
        <w:jc w:val="both"/>
        <w:rPr>
          <w:rFonts w:ascii="Times New Roman" w:hAnsi="Times New Roman"/>
          <w:sz w:val="24"/>
          <w:szCs w:val="24"/>
        </w:rPr>
      </w:pPr>
      <w:r>
        <w:rPr>
          <w:rFonts w:ascii="Times New Roman" w:hAnsi="Times New Roman"/>
          <w:sz w:val="24"/>
          <w:szCs w:val="24"/>
        </w:rPr>
        <w:tab/>
        <w:t>Pengaktualisasian potensi diri peneliti anggap sebagai salah satu hal penting yang harus dimiliki siswa. Karena dengan motivasi belajar yang bagus siswa akan menyadari keadaan diri sendiri, termasuk bakat, kemampuan, dan sifat-sifat positif yang selama ini terpendam. Dengan motivasi belajar yang baik akan membantu siswa untuk lebih memahami potensi diri yang dimiliki dan mampu mengaktualisasikan baik untuk diri sendiri maupun untuk lingkunganya. Sehingga pendidikan yang diperoleh dirasakan lebih bermakna.</w:t>
      </w:r>
    </w:p>
    <w:p w:rsidR="00F7462D" w:rsidRDefault="00261C06" w:rsidP="004A41DC">
      <w:pPr>
        <w:spacing w:after="0" w:line="480" w:lineRule="auto"/>
        <w:ind w:right="-91" w:firstLine="720"/>
        <w:jc w:val="both"/>
        <w:rPr>
          <w:rFonts w:ascii="Times New Roman" w:hAnsi="Times New Roman"/>
          <w:sz w:val="24"/>
          <w:szCs w:val="24"/>
        </w:rPr>
      </w:pPr>
      <w:r>
        <w:rPr>
          <w:rFonts w:ascii="Times New Roman" w:hAnsi="Times New Roman"/>
          <w:sz w:val="24"/>
          <w:szCs w:val="24"/>
        </w:rPr>
        <w:t xml:space="preserve">Konseling logoterapi </w:t>
      </w:r>
      <w:r w:rsidR="00877F09" w:rsidRPr="003A73A7">
        <w:rPr>
          <w:rFonts w:ascii="Times New Roman" w:hAnsi="Times New Roman"/>
          <w:sz w:val="24"/>
          <w:szCs w:val="24"/>
        </w:rPr>
        <w:t xml:space="preserve">merupakan </w:t>
      </w:r>
      <w:r w:rsidR="00F7462D">
        <w:rPr>
          <w:rFonts w:ascii="Times New Roman" w:hAnsi="Times New Roman"/>
          <w:sz w:val="24"/>
          <w:szCs w:val="24"/>
        </w:rPr>
        <w:t>konseling untuk masalah ketidak</w:t>
      </w:r>
      <w:r w:rsidR="00877F09" w:rsidRPr="003A73A7">
        <w:rPr>
          <w:rFonts w:ascii="Times New Roman" w:hAnsi="Times New Roman"/>
          <w:sz w:val="24"/>
          <w:szCs w:val="24"/>
        </w:rPr>
        <w:t>jelasan makna dan tujuan hidup yang sering menimbulkan kehampaan dan hilangnya gairah hidup serta putus asa</w:t>
      </w:r>
      <w:r w:rsidR="00F7462D">
        <w:rPr>
          <w:rFonts w:ascii="Times New Roman" w:hAnsi="Times New Roman"/>
          <w:sz w:val="24"/>
          <w:szCs w:val="24"/>
        </w:rPr>
        <w:t>. S</w:t>
      </w:r>
      <w:r w:rsidR="00877F09" w:rsidRPr="003A73A7">
        <w:rPr>
          <w:rFonts w:ascii="Times New Roman" w:hAnsi="Times New Roman"/>
          <w:sz w:val="24"/>
          <w:szCs w:val="24"/>
        </w:rPr>
        <w:t>eperti yang sering dialami oleh siswa dalam menghadapi pelajaran di sekolah.</w:t>
      </w:r>
      <w:r w:rsidR="00A649C0" w:rsidRPr="003A73A7">
        <w:rPr>
          <w:rFonts w:ascii="Times New Roman" w:hAnsi="Times New Roman"/>
          <w:sz w:val="24"/>
          <w:szCs w:val="24"/>
        </w:rPr>
        <w:t xml:space="preserve"> Jadi konseling logoterapi bukan untuk problema eksistensial </w:t>
      </w:r>
      <w:r>
        <w:rPr>
          <w:rFonts w:ascii="Times New Roman" w:hAnsi="Times New Roman"/>
          <w:sz w:val="24"/>
          <w:szCs w:val="24"/>
        </w:rPr>
        <w:t>dan patologis berat yang memerlu</w:t>
      </w:r>
      <w:r w:rsidR="00A649C0" w:rsidRPr="003A73A7">
        <w:rPr>
          <w:rFonts w:ascii="Times New Roman" w:hAnsi="Times New Roman"/>
          <w:sz w:val="24"/>
          <w:szCs w:val="24"/>
        </w:rPr>
        <w:t>kan bantuan psikoterapi.</w:t>
      </w:r>
      <w:r w:rsidR="00E85EB7">
        <w:rPr>
          <w:rFonts w:ascii="Times New Roman" w:hAnsi="Times New Roman"/>
          <w:sz w:val="24"/>
          <w:szCs w:val="24"/>
        </w:rPr>
        <w:t xml:space="preserve"> Tapi logoterapi dapat digunakan untuk membantu konseli untuk mengenali dan memahami diri untuk mengembangkan potensi-potensi dan sikap positif dan </w:t>
      </w:r>
      <w:r w:rsidR="00E85EB7">
        <w:rPr>
          <w:rFonts w:ascii="Times New Roman" w:hAnsi="Times New Roman"/>
          <w:sz w:val="24"/>
          <w:szCs w:val="24"/>
        </w:rPr>
        <w:lastRenderedPageBreak/>
        <w:t>mengurangi sikap negatif pada pribadi konseli. Dengan begitu konseli akan menyadari hal-hal yang kurang dalam dirinya yang menyebabkan motivasi belajarnya rendah.</w:t>
      </w:r>
    </w:p>
    <w:p w:rsidR="002522E3" w:rsidRPr="003A73A7" w:rsidRDefault="00261C06" w:rsidP="004A41DC">
      <w:pPr>
        <w:spacing w:after="0" w:line="480" w:lineRule="auto"/>
        <w:ind w:right="-91" w:firstLine="720"/>
        <w:jc w:val="both"/>
        <w:rPr>
          <w:rFonts w:ascii="Times New Roman" w:hAnsi="Times New Roman"/>
          <w:i/>
          <w:sz w:val="24"/>
          <w:szCs w:val="24"/>
        </w:rPr>
      </w:pPr>
      <w:r>
        <w:rPr>
          <w:rFonts w:ascii="Times New Roman" w:hAnsi="Times New Roman"/>
          <w:sz w:val="24"/>
          <w:szCs w:val="24"/>
        </w:rPr>
        <w:t>S</w:t>
      </w:r>
      <w:r w:rsidR="00A649C0" w:rsidRPr="003A73A7">
        <w:rPr>
          <w:rFonts w:ascii="Times New Roman" w:hAnsi="Times New Roman"/>
          <w:sz w:val="24"/>
          <w:szCs w:val="24"/>
        </w:rPr>
        <w:t>elain itu</w:t>
      </w:r>
      <w:r w:rsidR="0022576F">
        <w:rPr>
          <w:rFonts w:ascii="Times New Roman" w:hAnsi="Times New Roman"/>
          <w:sz w:val="24"/>
          <w:szCs w:val="24"/>
        </w:rPr>
        <w:t xml:space="preserve">  </w:t>
      </w:r>
      <w:r w:rsidR="00CE5F1B">
        <w:rPr>
          <w:rFonts w:ascii="Times New Roman" w:hAnsi="Times New Roman"/>
          <w:sz w:val="24"/>
          <w:szCs w:val="24"/>
        </w:rPr>
        <w:t>Bastaman</w:t>
      </w:r>
      <w:r w:rsidR="0022576F">
        <w:rPr>
          <w:rFonts w:ascii="Times New Roman" w:hAnsi="Times New Roman"/>
          <w:sz w:val="24"/>
          <w:szCs w:val="24"/>
        </w:rPr>
        <w:t xml:space="preserve"> (</w:t>
      </w:r>
      <w:r w:rsidR="00CE5F1B">
        <w:rPr>
          <w:rFonts w:ascii="Times New Roman" w:hAnsi="Times New Roman"/>
          <w:sz w:val="24"/>
          <w:szCs w:val="24"/>
        </w:rPr>
        <w:t xml:space="preserve"> 2007:</w:t>
      </w:r>
      <w:r w:rsidR="00A31331">
        <w:rPr>
          <w:rFonts w:ascii="Times New Roman" w:hAnsi="Times New Roman"/>
          <w:sz w:val="24"/>
          <w:szCs w:val="24"/>
        </w:rPr>
        <w:t xml:space="preserve"> 133 )</w:t>
      </w:r>
      <w:r w:rsidR="00A649C0" w:rsidRPr="003A73A7">
        <w:rPr>
          <w:rFonts w:ascii="Times New Roman" w:hAnsi="Times New Roman"/>
          <w:sz w:val="24"/>
          <w:szCs w:val="24"/>
        </w:rPr>
        <w:t xml:space="preserve"> </w:t>
      </w:r>
      <w:r w:rsidR="006A51AD">
        <w:rPr>
          <w:rFonts w:ascii="Times New Roman" w:hAnsi="Times New Roman"/>
          <w:sz w:val="24"/>
          <w:szCs w:val="24"/>
        </w:rPr>
        <w:t>mengemukakan</w:t>
      </w:r>
      <w:r w:rsidR="006A51AD">
        <w:rPr>
          <w:rFonts w:ascii="Times New Roman" w:hAnsi="Times New Roman"/>
          <w:sz w:val="24"/>
          <w:szCs w:val="24"/>
          <w:lang w:val="id-ID"/>
        </w:rPr>
        <w:t xml:space="preserve"> bahwa’’</w:t>
      </w:r>
      <w:r w:rsidR="00A31331">
        <w:rPr>
          <w:rFonts w:ascii="Times New Roman" w:hAnsi="Times New Roman"/>
          <w:sz w:val="24"/>
          <w:szCs w:val="24"/>
        </w:rPr>
        <w:t xml:space="preserve"> </w:t>
      </w:r>
      <w:r w:rsidR="00A649C0" w:rsidRPr="003A73A7">
        <w:rPr>
          <w:rFonts w:ascii="Times New Roman" w:hAnsi="Times New Roman"/>
          <w:sz w:val="24"/>
          <w:szCs w:val="24"/>
        </w:rPr>
        <w:t>karakteristik konseling logoterapi adalah jangka pendek</w:t>
      </w:r>
      <w:r w:rsidR="0022576F">
        <w:rPr>
          <w:rFonts w:ascii="Times New Roman" w:hAnsi="Times New Roman"/>
          <w:sz w:val="24"/>
          <w:szCs w:val="24"/>
        </w:rPr>
        <w:t xml:space="preserve"> </w:t>
      </w:r>
      <w:r w:rsidR="0022576F">
        <w:rPr>
          <w:rFonts w:ascii="Times New Roman" w:hAnsi="Times New Roman"/>
          <w:i/>
          <w:sz w:val="24"/>
          <w:szCs w:val="24"/>
        </w:rPr>
        <w:t>(</w:t>
      </w:r>
      <w:r w:rsidR="00A649C0" w:rsidRPr="003A73A7">
        <w:rPr>
          <w:rFonts w:ascii="Times New Roman" w:hAnsi="Times New Roman"/>
          <w:i/>
          <w:sz w:val="24"/>
          <w:szCs w:val="24"/>
        </w:rPr>
        <w:t xml:space="preserve">short termed), </w:t>
      </w:r>
      <w:r w:rsidR="00A649C0" w:rsidRPr="003A73A7">
        <w:rPr>
          <w:rFonts w:ascii="Times New Roman" w:hAnsi="Times New Roman"/>
          <w:sz w:val="24"/>
          <w:szCs w:val="24"/>
        </w:rPr>
        <w:t xml:space="preserve">berorientasi masa depan </w:t>
      </w:r>
      <w:r w:rsidR="00A649C0" w:rsidRPr="003A73A7">
        <w:rPr>
          <w:rFonts w:ascii="Times New Roman" w:hAnsi="Times New Roman"/>
          <w:i/>
          <w:sz w:val="24"/>
          <w:szCs w:val="24"/>
        </w:rPr>
        <w:t xml:space="preserve">(future oriented), </w:t>
      </w:r>
      <w:r w:rsidR="00A649C0" w:rsidRPr="003A73A7">
        <w:rPr>
          <w:rFonts w:ascii="Times New Roman" w:hAnsi="Times New Roman"/>
          <w:sz w:val="24"/>
          <w:szCs w:val="24"/>
        </w:rPr>
        <w:t xml:space="preserve">dan berorientasi pada makna hidup </w:t>
      </w:r>
      <w:r w:rsidR="00A649C0" w:rsidRPr="003A73A7">
        <w:rPr>
          <w:rFonts w:ascii="Times New Roman" w:hAnsi="Times New Roman"/>
          <w:i/>
          <w:sz w:val="24"/>
          <w:szCs w:val="24"/>
        </w:rPr>
        <w:t>(meaning oriented)</w:t>
      </w:r>
      <w:r w:rsidR="00F05717">
        <w:rPr>
          <w:rFonts w:ascii="Times New Roman" w:hAnsi="Times New Roman"/>
          <w:i/>
          <w:sz w:val="24"/>
          <w:szCs w:val="24"/>
          <w:lang w:val="id-ID"/>
        </w:rPr>
        <w:t>’’</w:t>
      </w:r>
      <w:r w:rsidR="00A649C0" w:rsidRPr="003A73A7">
        <w:rPr>
          <w:rFonts w:ascii="Times New Roman" w:hAnsi="Times New Roman"/>
          <w:i/>
          <w:sz w:val="24"/>
          <w:szCs w:val="24"/>
        </w:rPr>
        <w:t>.</w:t>
      </w:r>
      <w:r w:rsidR="00A649C0" w:rsidRPr="003A73A7">
        <w:rPr>
          <w:rFonts w:ascii="Times New Roman" w:hAnsi="Times New Roman"/>
          <w:sz w:val="24"/>
          <w:szCs w:val="24"/>
        </w:rPr>
        <w:t xml:space="preserve"> Dalam konseling ini, khususnya dalam penemuan makna hidup, peneliti bertindak sebagai rekan-yang-berperan-serta </w:t>
      </w:r>
      <w:r w:rsidR="00A649C0" w:rsidRPr="003A73A7">
        <w:rPr>
          <w:rFonts w:ascii="Times New Roman" w:hAnsi="Times New Roman"/>
          <w:i/>
          <w:sz w:val="24"/>
          <w:szCs w:val="24"/>
        </w:rPr>
        <w:t xml:space="preserve">(the participating partner) </w:t>
      </w:r>
      <w:r w:rsidR="00A649C0" w:rsidRPr="003A73A7">
        <w:rPr>
          <w:rFonts w:ascii="Times New Roman" w:hAnsi="Times New Roman"/>
          <w:sz w:val="24"/>
          <w:szCs w:val="24"/>
        </w:rPr>
        <w:t xml:space="preserve">yang sedikit demi sedikit menarik keterlibatanya </w:t>
      </w:r>
      <w:r w:rsidR="00E85EB7">
        <w:rPr>
          <w:rFonts w:ascii="Times New Roman" w:hAnsi="Times New Roman"/>
          <w:sz w:val="24"/>
          <w:szCs w:val="24"/>
        </w:rPr>
        <w:t>bila konseli</w:t>
      </w:r>
      <w:r w:rsidR="007407E7" w:rsidRPr="003A73A7">
        <w:rPr>
          <w:rFonts w:ascii="Times New Roman" w:hAnsi="Times New Roman"/>
          <w:sz w:val="24"/>
          <w:szCs w:val="24"/>
        </w:rPr>
        <w:t xml:space="preserve"> telah mulai menyadari dan</w:t>
      </w:r>
      <w:r w:rsidR="00E85EB7">
        <w:rPr>
          <w:rFonts w:ascii="Times New Roman" w:hAnsi="Times New Roman"/>
          <w:sz w:val="24"/>
          <w:szCs w:val="24"/>
        </w:rPr>
        <w:t xml:space="preserve"> hal-hal yang menjadi penyebab kurangnya motivasi belajar</w:t>
      </w:r>
      <w:r w:rsidR="007407E7" w:rsidRPr="003A73A7">
        <w:rPr>
          <w:rFonts w:ascii="Times New Roman" w:hAnsi="Times New Roman"/>
          <w:sz w:val="24"/>
          <w:szCs w:val="24"/>
        </w:rPr>
        <w:t>.</w:t>
      </w:r>
    </w:p>
    <w:p w:rsidR="00877F09" w:rsidRPr="003A73A7" w:rsidRDefault="007407E7" w:rsidP="00877F09">
      <w:pPr>
        <w:spacing w:after="0" w:line="480" w:lineRule="auto"/>
        <w:ind w:right="-91"/>
        <w:jc w:val="both"/>
        <w:rPr>
          <w:rFonts w:ascii="Times New Roman" w:hAnsi="Times New Roman"/>
          <w:sz w:val="24"/>
          <w:szCs w:val="24"/>
        </w:rPr>
      </w:pPr>
      <w:r w:rsidRPr="003A73A7">
        <w:rPr>
          <w:rFonts w:ascii="Times New Roman" w:hAnsi="Times New Roman"/>
          <w:sz w:val="24"/>
          <w:szCs w:val="24"/>
        </w:rPr>
        <w:t xml:space="preserve"> </w:t>
      </w:r>
      <w:r w:rsidR="002528C5" w:rsidRPr="003A73A7">
        <w:rPr>
          <w:rFonts w:ascii="Times New Roman" w:hAnsi="Times New Roman"/>
          <w:sz w:val="24"/>
          <w:szCs w:val="24"/>
        </w:rPr>
        <w:tab/>
      </w:r>
      <w:r w:rsidRPr="003A73A7">
        <w:rPr>
          <w:rFonts w:ascii="Times New Roman" w:hAnsi="Times New Roman"/>
          <w:sz w:val="24"/>
          <w:szCs w:val="24"/>
        </w:rPr>
        <w:t>Untuk</w:t>
      </w:r>
      <w:r w:rsidR="002522E3" w:rsidRPr="003A73A7">
        <w:rPr>
          <w:rFonts w:ascii="Times New Roman" w:hAnsi="Times New Roman"/>
          <w:sz w:val="24"/>
          <w:szCs w:val="24"/>
        </w:rPr>
        <w:t xml:space="preserve"> </w:t>
      </w:r>
      <w:r w:rsidR="007C7A9A">
        <w:rPr>
          <w:rFonts w:ascii="Times New Roman" w:hAnsi="Times New Roman"/>
          <w:sz w:val="24"/>
          <w:szCs w:val="24"/>
        </w:rPr>
        <w:t>itu relasi konselor dengan konseli</w:t>
      </w:r>
      <w:r w:rsidRPr="003A73A7">
        <w:rPr>
          <w:rFonts w:ascii="Times New Roman" w:hAnsi="Times New Roman"/>
          <w:sz w:val="24"/>
          <w:szCs w:val="24"/>
        </w:rPr>
        <w:t xml:space="preserve"> harus mengembangkan </w:t>
      </w:r>
      <w:r w:rsidRPr="003A73A7">
        <w:rPr>
          <w:rFonts w:ascii="Times New Roman" w:hAnsi="Times New Roman"/>
          <w:i/>
          <w:sz w:val="24"/>
          <w:szCs w:val="24"/>
        </w:rPr>
        <w:t>encounter</w:t>
      </w:r>
      <w:r w:rsidRPr="003A73A7">
        <w:rPr>
          <w:rFonts w:ascii="Times New Roman" w:hAnsi="Times New Roman"/>
          <w:sz w:val="24"/>
          <w:szCs w:val="24"/>
        </w:rPr>
        <w:t>, yaitu hubungan antarpribadi yang ditandai oleh keakraban  dan keterbukaan, serta sikap</w:t>
      </w:r>
      <w:r w:rsidR="002522E3" w:rsidRPr="003A73A7">
        <w:rPr>
          <w:rFonts w:ascii="Times New Roman" w:hAnsi="Times New Roman"/>
          <w:sz w:val="24"/>
          <w:szCs w:val="24"/>
        </w:rPr>
        <w:t>.</w:t>
      </w:r>
      <w:r w:rsidR="00DF6DB8">
        <w:rPr>
          <w:rFonts w:ascii="Times New Roman" w:hAnsi="Times New Roman"/>
          <w:sz w:val="24"/>
          <w:szCs w:val="24"/>
        </w:rPr>
        <w:t xml:space="preserve"> D</w:t>
      </w:r>
      <w:r w:rsidRPr="003A73A7">
        <w:rPr>
          <w:rFonts w:ascii="Times New Roman" w:hAnsi="Times New Roman"/>
          <w:sz w:val="24"/>
          <w:szCs w:val="24"/>
        </w:rPr>
        <w:t>an kesediaan untuk saling menghargai, memahami, dan menerima sepenuhnya satu sama lain</w:t>
      </w:r>
      <w:r w:rsidR="006446ED">
        <w:rPr>
          <w:rFonts w:ascii="Times New Roman" w:hAnsi="Times New Roman"/>
          <w:sz w:val="24"/>
          <w:szCs w:val="24"/>
        </w:rPr>
        <w:t xml:space="preserve"> selama proses konseling berlangsung</w:t>
      </w:r>
      <w:r w:rsidRPr="003A73A7">
        <w:rPr>
          <w:rFonts w:ascii="Times New Roman" w:hAnsi="Times New Roman"/>
          <w:sz w:val="24"/>
          <w:szCs w:val="24"/>
        </w:rPr>
        <w:t>.</w:t>
      </w:r>
    </w:p>
    <w:p w:rsidR="008228CD" w:rsidRDefault="0036324F" w:rsidP="006446ED">
      <w:pPr>
        <w:spacing w:after="0" w:line="480" w:lineRule="auto"/>
        <w:ind w:right="-91" w:firstLine="720"/>
        <w:jc w:val="both"/>
        <w:rPr>
          <w:rFonts w:ascii="Times New Roman" w:hAnsi="Times New Roman"/>
          <w:sz w:val="24"/>
          <w:szCs w:val="24"/>
        </w:rPr>
      </w:pPr>
      <w:r>
        <w:rPr>
          <w:rFonts w:ascii="Times New Roman" w:hAnsi="Times New Roman"/>
          <w:sz w:val="24"/>
          <w:szCs w:val="24"/>
        </w:rPr>
        <w:t>F</w:t>
      </w:r>
      <w:r w:rsidR="007407E7" w:rsidRPr="003A73A7">
        <w:rPr>
          <w:rFonts w:ascii="Times New Roman" w:hAnsi="Times New Roman"/>
          <w:sz w:val="24"/>
          <w:szCs w:val="24"/>
        </w:rPr>
        <w:t>ungsi konseling dalam hal ini adalah membantu m</w:t>
      </w:r>
      <w:r w:rsidR="00DF6DB8">
        <w:rPr>
          <w:rFonts w:ascii="Times New Roman" w:hAnsi="Times New Roman"/>
          <w:sz w:val="24"/>
          <w:szCs w:val="24"/>
        </w:rPr>
        <w:t>embuka cakrawala pandangan konseli</w:t>
      </w:r>
      <w:r w:rsidR="007407E7" w:rsidRPr="003A73A7">
        <w:rPr>
          <w:rFonts w:ascii="Times New Roman" w:hAnsi="Times New Roman"/>
          <w:sz w:val="24"/>
          <w:szCs w:val="24"/>
        </w:rPr>
        <w:t xml:space="preserve"> terhadap berbagai nilai dan pengalaman hidup yang secara potensi</w:t>
      </w:r>
      <w:r w:rsidR="00DF6DB8">
        <w:rPr>
          <w:rFonts w:ascii="Times New Roman" w:hAnsi="Times New Roman"/>
          <w:sz w:val="24"/>
          <w:szCs w:val="24"/>
        </w:rPr>
        <w:t>al memungkinkan ditemukanya mak</w:t>
      </w:r>
      <w:r w:rsidR="006446ED">
        <w:rPr>
          <w:rFonts w:ascii="Times New Roman" w:hAnsi="Times New Roman"/>
          <w:sz w:val="24"/>
          <w:szCs w:val="24"/>
        </w:rPr>
        <w:t>na hidup dengan</w:t>
      </w:r>
      <w:r w:rsidR="007407E7" w:rsidRPr="003A73A7">
        <w:rPr>
          <w:rFonts w:ascii="Times New Roman" w:hAnsi="Times New Roman"/>
          <w:sz w:val="24"/>
          <w:szCs w:val="24"/>
        </w:rPr>
        <w:t xml:space="preserve"> </w:t>
      </w:r>
      <w:r w:rsidR="006446ED">
        <w:rPr>
          <w:rFonts w:ascii="Times New Roman" w:hAnsi="Times New Roman"/>
          <w:sz w:val="24"/>
          <w:szCs w:val="24"/>
        </w:rPr>
        <w:t>pemahaman diri ,  pengaktualisasian potensi diri, sikap yang tepat menghadapi masalah</w:t>
      </w:r>
      <w:r w:rsidR="002522E3" w:rsidRPr="003A73A7">
        <w:rPr>
          <w:rFonts w:ascii="Times New Roman" w:hAnsi="Times New Roman"/>
          <w:sz w:val="24"/>
          <w:szCs w:val="24"/>
        </w:rPr>
        <w:t xml:space="preserve"> serta memiliki harapan akan terjadinya perubahan yang lebih baik di masa mendatang.</w:t>
      </w:r>
    </w:p>
    <w:p w:rsidR="00CE1889" w:rsidRPr="00F23CBB" w:rsidRDefault="00CE1889" w:rsidP="00F23CBB">
      <w:pPr>
        <w:pStyle w:val="ListParagraph"/>
        <w:numPr>
          <w:ilvl w:val="0"/>
          <w:numId w:val="38"/>
        </w:numPr>
        <w:spacing w:after="0" w:line="480" w:lineRule="auto"/>
        <w:ind w:left="426" w:right="-91" w:hanging="426"/>
        <w:jc w:val="both"/>
        <w:rPr>
          <w:rFonts w:ascii="Times New Roman" w:hAnsi="Times New Roman"/>
          <w:b/>
          <w:sz w:val="24"/>
          <w:szCs w:val="24"/>
        </w:rPr>
      </w:pPr>
      <w:r w:rsidRPr="00F23CBB">
        <w:rPr>
          <w:rFonts w:ascii="Times New Roman" w:hAnsi="Times New Roman"/>
          <w:b/>
          <w:sz w:val="24"/>
          <w:szCs w:val="24"/>
        </w:rPr>
        <w:t>Tujuan logoterapi</w:t>
      </w:r>
    </w:p>
    <w:p w:rsidR="00B06030" w:rsidRDefault="00F47DBA" w:rsidP="00552851">
      <w:pPr>
        <w:spacing w:after="0" w:line="480" w:lineRule="auto"/>
        <w:ind w:right="-91" w:firstLine="720"/>
        <w:jc w:val="both"/>
        <w:rPr>
          <w:rFonts w:ascii="Times New Roman" w:hAnsi="Times New Roman"/>
          <w:sz w:val="24"/>
          <w:szCs w:val="24"/>
        </w:rPr>
      </w:pPr>
      <w:r>
        <w:rPr>
          <w:rFonts w:ascii="Times New Roman" w:hAnsi="Times New Roman"/>
          <w:sz w:val="24"/>
          <w:szCs w:val="24"/>
        </w:rPr>
        <w:t xml:space="preserve">Tujuan logoterapi adalah memahami adanya potensi dan sumber daya rohaniah yang secara universal ada pada setiap orang terlepas dari ras, agama, dan keyakinan yang dianut, menyadari bahwa sumber-sumber dan potensi itu sering </w:t>
      </w:r>
      <w:r>
        <w:rPr>
          <w:rFonts w:ascii="Times New Roman" w:hAnsi="Times New Roman"/>
          <w:sz w:val="24"/>
          <w:szCs w:val="24"/>
        </w:rPr>
        <w:lastRenderedPageBreak/>
        <w:t xml:space="preserve">ditekan, terhambat dan diabaikan bahkan terlupakan, memanfaatkan </w:t>
      </w:r>
      <w:r w:rsidR="00001DFB">
        <w:rPr>
          <w:rFonts w:ascii="Times New Roman" w:hAnsi="Times New Roman"/>
          <w:sz w:val="24"/>
          <w:szCs w:val="24"/>
        </w:rPr>
        <w:t xml:space="preserve">daya-daya tersebut untuk bangkit kembali dari penderitaan untuk </w:t>
      </w:r>
      <w:r w:rsidR="00092D06">
        <w:rPr>
          <w:rFonts w:ascii="Times New Roman" w:hAnsi="Times New Roman"/>
          <w:sz w:val="24"/>
          <w:szCs w:val="24"/>
        </w:rPr>
        <w:t>m</w:t>
      </w:r>
      <w:r w:rsidR="00001DFB">
        <w:rPr>
          <w:rFonts w:ascii="Times New Roman" w:hAnsi="Times New Roman"/>
          <w:sz w:val="24"/>
          <w:szCs w:val="24"/>
        </w:rPr>
        <w:t>ampu tegak kokoh menghadapi berbagai kendala, dan secara sadar mengembangkan diri untuk meraih kualitas hidup yang lebih bermakna.</w:t>
      </w:r>
      <w:r w:rsidR="00F148D5">
        <w:rPr>
          <w:rFonts w:ascii="Times New Roman" w:hAnsi="Times New Roman"/>
          <w:sz w:val="24"/>
          <w:szCs w:val="24"/>
        </w:rPr>
        <w:t xml:space="preserve"> P</w:t>
      </w:r>
      <w:r w:rsidR="00B06030" w:rsidRPr="003A73A7">
        <w:rPr>
          <w:rFonts w:ascii="Times New Roman" w:hAnsi="Times New Roman"/>
          <w:sz w:val="24"/>
          <w:szCs w:val="24"/>
        </w:rPr>
        <w:t xml:space="preserve">eneliti menegaskan bahwa setiap kehidupan individu mempunyai maksud, tujuan, </w:t>
      </w:r>
      <w:r w:rsidR="0022576F">
        <w:rPr>
          <w:rFonts w:ascii="Times New Roman" w:hAnsi="Times New Roman"/>
          <w:sz w:val="24"/>
          <w:szCs w:val="24"/>
        </w:rPr>
        <w:t>dan makna</w:t>
      </w:r>
      <w:r w:rsidR="00B06030" w:rsidRPr="003A73A7">
        <w:rPr>
          <w:rFonts w:ascii="Times New Roman" w:hAnsi="Times New Roman"/>
          <w:sz w:val="24"/>
          <w:szCs w:val="24"/>
        </w:rPr>
        <w:t xml:space="preserve"> yang harus diupayakan untuk ditemukan dan dipenuhi. </w:t>
      </w:r>
    </w:p>
    <w:p w:rsidR="006446ED" w:rsidRPr="003A73A7" w:rsidRDefault="006446ED" w:rsidP="006446ED">
      <w:pPr>
        <w:spacing w:after="0" w:line="480" w:lineRule="auto"/>
        <w:ind w:right="-91" w:firstLine="720"/>
        <w:jc w:val="both"/>
        <w:rPr>
          <w:rFonts w:ascii="Times New Roman" w:hAnsi="Times New Roman"/>
          <w:sz w:val="24"/>
          <w:szCs w:val="24"/>
        </w:rPr>
      </w:pPr>
      <w:r>
        <w:rPr>
          <w:rFonts w:ascii="Times New Roman" w:hAnsi="Times New Roman"/>
          <w:sz w:val="24"/>
          <w:szCs w:val="24"/>
        </w:rPr>
        <w:t>Sekaitan dengan masalah motivasi belajar siswa yang rendah tujuan logoterapi adalah membantu membuka cakrawala berpikir konseli tentang tujuan, makna dan manfaat belajar itu dillakukan. Pentingnya memahami makna dari setiap pekerjaan yang dilakukan sehingga tumbuh motivasi dari dalam diri untuk melakukan pekerjaan dengan perasaan senang serta tujuan yang jelas.</w:t>
      </w:r>
    </w:p>
    <w:p w:rsidR="00222578" w:rsidRPr="00F5005C" w:rsidRDefault="00B74ADD" w:rsidP="00B74ADD">
      <w:pPr>
        <w:pStyle w:val="ListParagraph"/>
        <w:spacing w:after="0" w:line="480" w:lineRule="auto"/>
        <w:ind w:left="0"/>
        <w:jc w:val="both"/>
        <w:rPr>
          <w:rFonts w:ascii="Times New Roman" w:hAnsi="Times New Roman"/>
          <w:b/>
          <w:sz w:val="24"/>
          <w:szCs w:val="24"/>
          <w:lang w:val="id-ID"/>
        </w:rPr>
      </w:pPr>
      <w:r>
        <w:rPr>
          <w:rFonts w:ascii="Times New Roman" w:hAnsi="Times New Roman"/>
          <w:b/>
          <w:sz w:val="24"/>
          <w:szCs w:val="24"/>
        </w:rPr>
        <w:t xml:space="preserve">e.  </w:t>
      </w:r>
      <w:r w:rsidR="003D56C8" w:rsidRPr="00CE1889">
        <w:rPr>
          <w:rFonts w:ascii="Times New Roman" w:hAnsi="Times New Roman"/>
          <w:b/>
          <w:sz w:val="24"/>
          <w:szCs w:val="24"/>
        </w:rPr>
        <w:t>T</w:t>
      </w:r>
      <w:r w:rsidR="006F5939" w:rsidRPr="00CE1889">
        <w:rPr>
          <w:rFonts w:ascii="Times New Roman" w:hAnsi="Times New Roman"/>
          <w:b/>
          <w:sz w:val="24"/>
          <w:szCs w:val="24"/>
        </w:rPr>
        <w:t>ahap-tahap teknik logoterapi</w:t>
      </w:r>
      <w:r w:rsidR="00F5005C">
        <w:rPr>
          <w:rFonts w:ascii="Times New Roman" w:hAnsi="Times New Roman"/>
          <w:b/>
          <w:sz w:val="24"/>
          <w:szCs w:val="24"/>
          <w:lang w:val="id-ID"/>
        </w:rPr>
        <w:t xml:space="preserve"> dalam </w:t>
      </w:r>
      <w:r w:rsidR="00F5005C">
        <w:rPr>
          <w:rFonts w:ascii="Times New Roman" w:hAnsi="Times New Roman"/>
          <w:b/>
          <w:sz w:val="24"/>
          <w:szCs w:val="24"/>
        </w:rPr>
        <w:t>konseling kelompok</w:t>
      </w:r>
    </w:p>
    <w:p w:rsidR="0020050A" w:rsidRPr="003A73A7" w:rsidRDefault="00350A59" w:rsidP="0022576F">
      <w:pPr>
        <w:widowControl w:val="0"/>
        <w:autoSpaceDE w:val="0"/>
        <w:autoSpaceDN w:val="0"/>
        <w:adjustRightInd w:val="0"/>
        <w:spacing w:after="0" w:line="480" w:lineRule="auto"/>
        <w:ind w:firstLine="502"/>
        <w:jc w:val="both"/>
        <w:rPr>
          <w:rFonts w:ascii="Times New Roman" w:hAnsi="Times New Roman"/>
          <w:color w:val="000000"/>
          <w:sz w:val="24"/>
          <w:szCs w:val="24"/>
        </w:rPr>
      </w:pPr>
      <w:r>
        <w:rPr>
          <w:rFonts w:ascii="Times New Roman" w:hAnsi="Times New Roman"/>
          <w:color w:val="000000"/>
          <w:sz w:val="24"/>
          <w:szCs w:val="24"/>
        </w:rPr>
        <w:t>B</w:t>
      </w:r>
      <w:r w:rsidR="00BD7C86">
        <w:rPr>
          <w:rFonts w:ascii="Times New Roman" w:hAnsi="Times New Roman"/>
          <w:color w:val="000000"/>
          <w:sz w:val="24"/>
          <w:szCs w:val="24"/>
        </w:rPr>
        <w:t xml:space="preserve">astaman, </w:t>
      </w:r>
      <w:r w:rsidR="0022576F">
        <w:rPr>
          <w:rFonts w:ascii="Times New Roman" w:hAnsi="Times New Roman"/>
          <w:color w:val="000000"/>
          <w:sz w:val="24"/>
          <w:szCs w:val="24"/>
        </w:rPr>
        <w:t>(</w:t>
      </w:r>
      <w:r w:rsidR="00BD7C86">
        <w:rPr>
          <w:rFonts w:ascii="Times New Roman" w:hAnsi="Times New Roman"/>
          <w:color w:val="000000"/>
          <w:sz w:val="24"/>
          <w:szCs w:val="24"/>
        </w:rPr>
        <w:t>2007</w:t>
      </w:r>
      <w:r>
        <w:rPr>
          <w:rFonts w:ascii="Times New Roman" w:hAnsi="Times New Roman"/>
          <w:color w:val="000000"/>
          <w:sz w:val="24"/>
          <w:szCs w:val="24"/>
        </w:rPr>
        <w:t>:</w:t>
      </w:r>
      <w:r w:rsidR="007A4D24">
        <w:rPr>
          <w:rFonts w:ascii="Times New Roman" w:hAnsi="Times New Roman"/>
          <w:color w:val="000000"/>
          <w:sz w:val="24"/>
          <w:szCs w:val="24"/>
        </w:rPr>
        <w:t xml:space="preserve"> 135</w:t>
      </w:r>
      <w:r w:rsidR="00BD7C86">
        <w:rPr>
          <w:rFonts w:ascii="Times New Roman" w:hAnsi="Times New Roman"/>
          <w:color w:val="000000"/>
          <w:sz w:val="24"/>
          <w:szCs w:val="24"/>
        </w:rPr>
        <w:t>) m</w:t>
      </w:r>
      <w:r w:rsidR="00C04E62">
        <w:rPr>
          <w:rFonts w:ascii="Times New Roman" w:hAnsi="Times New Roman"/>
          <w:color w:val="000000"/>
          <w:sz w:val="24"/>
          <w:szCs w:val="24"/>
        </w:rPr>
        <w:t>enyebutkan tahap-tahap</w:t>
      </w:r>
      <w:r w:rsidR="00BD7C86">
        <w:rPr>
          <w:rFonts w:ascii="Times New Roman" w:hAnsi="Times New Roman"/>
          <w:color w:val="000000"/>
          <w:sz w:val="24"/>
          <w:szCs w:val="24"/>
        </w:rPr>
        <w:t xml:space="preserve"> logoterapi </w:t>
      </w:r>
      <w:r w:rsidR="00C04E62">
        <w:rPr>
          <w:rFonts w:ascii="Times New Roman" w:hAnsi="Times New Roman"/>
          <w:color w:val="000000"/>
          <w:sz w:val="24"/>
          <w:szCs w:val="24"/>
          <w:lang w:val="id-ID"/>
        </w:rPr>
        <w:t>dalam konseli</w:t>
      </w:r>
      <w:r w:rsidR="00705DA4">
        <w:rPr>
          <w:rFonts w:ascii="Times New Roman" w:hAnsi="Times New Roman"/>
          <w:color w:val="000000"/>
          <w:sz w:val="24"/>
          <w:szCs w:val="24"/>
          <w:lang w:val="id-ID"/>
        </w:rPr>
        <w:t xml:space="preserve">ng </w:t>
      </w:r>
      <w:r w:rsidR="00BD7C86">
        <w:rPr>
          <w:rFonts w:ascii="Times New Roman" w:hAnsi="Times New Roman"/>
          <w:color w:val="000000"/>
          <w:sz w:val="24"/>
          <w:szCs w:val="24"/>
        </w:rPr>
        <w:t xml:space="preserve">yaitu sebagai berikut </w:t>
      </w:r>
      <w:r w:rsidR="0020050A" w:rsidRPr="003A73A7">
        <w:rPr>
          <w:rFonts w:ascii="Times New Roman" w:hAnsi="Times New Roman"/>
          <w:color w:val="000000"/>
          <w:sz w:val="24"/>
          <w:szCs w:val="24"/>
        </w:rPr>
        <w:t>:</w:t>
      </w:r>
    </w:p>
    <w:p w:rsidR="0020050A" w:rsidRPr="003A73A7" w:rsidRDefault="0020050A" w:rsidP="00137574">
      <w:pPr>
        <w:pStyle w:val="ListParagraph"/>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sidRPr="003A73A7">
        <w:rPr>
          <w:rFonts w:ascii="Times New Roman" w:hAnsi="Times New Roman"/>
          <w:color w:val="000000"/>
          <w:sz w:val="24"/>
          <w:szCs w:val="24"/>
        </w:rPr>
        <w:t xml:space="preserve">Perkenalan </w:t>
      </w:r>
    </w:p>
    <w:p w:rsidR="0020050A" w:rsidRPr="003A73A7" w:rsidRDefault="0020050A" w:rsidP="00137574">
      <w:pPr>
        <w:pStyle w:val="ListParagraph"/>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sidRPr="003A73A7">
        <w:rPr>
          <w:rFonts w:ascii="Times New Roman" w:hAnsi="Times New Roman"/>
          <w:color w:val="000000"/>
          <w:sz w:val="24"/>
          <w:szCs w:val="24"/>
        </w:rPr>
        <w:t>Penjajagan masalah</w:t>
      </w:r>
    </w:p>
    <w:p w:rsidR="0020050A" w:rsidRPr="003A73A7" w:rsidRDefault="0020050A" w:rsidP="00137574">
      <w:pPr>
        <w:pStyle w:val="ListParagraph"/>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sidRPr="003A73A7">
        <w:rPr>
          <w:rFonts w:ascii="Times New Roman" w:hAnsi="Times New Roman"/>
          <w:color w:val="000000"/>
          <w:sz w:val="24"/>
          <w:szCs w:val="24"/>
        </w:rPr>
        <w:t>Pembahasan bersama</w:t>
      </w:r>
    </w:p>
    <w:p w:rsidR="0020050A" w:rsidRPr="003A73A7" w:rsidRDefault="0020050A" w:rsidP="00137574">
      <w:pPr>
        <w:pStyle w:val="ListParagraph"/>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sidRPr="003A73A7">
        <w:rPr>
          <w:rFonts w:ascii="Times New Roman" w:hAnsi="Times New Roman"/>
          <w:color w:val="000000"/>
          <w:sz w:val="24"/>
          <w:szCs w:val="24"/>
        </w:rPr>
        <w:t>Evaluasi dan penyimpulan</w:t>
      </w:r>
    </w:p>
    <w:p w:rsidR="0020050A" w:rsidRPr="003A73A7" w:rsidRDefault="0020050A" w:rsidP="00137574">
      <w:pPr>
        <w:pStyle w:val="ListParagraph"/>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sidRPr="003A73A7">
        <w:rPr>
          <w:rFonts w:ascii="Times New Roman" w:hAnsi="Times New Roman"/>
          <w:color w:val="000000"/>
          <w:sz w:val="24"/>
          <w:szCs w:val="24"/>
        </w:rPr>
        <w:t>Penguba</w:t>
      </w:r>
      <w:r w:rsidR="00E62FD2">
        <w:rPr>
          <w:rFonts w:ascii="Times New Roman" w:hAnsi="Times New Roman"/>
          <w:color w:val="000000"/>
          <w:sz w:val="24"/>
          <w:szCs w:val="24"/>
        </w:rPr>
        <w:t>han sikap dan prilaku</w:t>
      </w:r>
    </w:p>
    <w:p w:rsidR="0020050A" w:rsidRDefault="0020050A" w:rsidP="00137574">
      <w:pPr>
        <w:pStyle w:val="ListParagraph"/>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sidRPr="003A73A7">
        <w:rPr>
          <w:rFonts w:ascii="Times New Roman" w:hAnsi="Times New Roman"/>
          <w:color w:val="000000"/>
          <w:sz w:val="24"/>
          <w:szCs w:val="24"/>
        </w:rPr>
        <w:t>Konsultasi lebih lanjut konseli jika dibutuhkan</w:t>
      </w:r>
    </w:p>
    <w:p w:rsidR="00E62FD2" w:rsidRPr="003A73A7" w:rsidRDefault="00E62FD2" w:rsidP="00E62FD2">
      <w:pPr>
        <w:pStyle w:val="ListParagraph"/>
        <w:widowControl w:val="0"/>
        <w:autoSpaceDE w:val="0"/>
        <w:autoSpaceDN w:val="0"/>
        <w:adjustRightInd w:val="0"/>
        <w:spacing w:after="0" w:line="240" w:lineRule="auto"/>
        <w:ind w:left="862"/>
        <w:jc w:val="both"/>
        <w:rPr>
          <w:rFonts w:ascii="Times New Roman" w:hAnsi="Times New Roman"/>
          <w:color w:val="000000"/>
          <w:sz w:val="24"/>
          <w:szCs w:val="24"/>
        </w:rPr>
      </w:pPr>
    </w:p>
    <w:p w:rsidR="003B5F14" w:rsidRPr="003A73A7" w:rsidRDefault="00E62FD2" w:rsidP="005D25B0">
      <w:pPr>
        <w:widowControl w:val="0"/>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Tahapan </w:t>
      </w:r>
      <w:r w:rsidR="002522E3" w:rsidRPr="003A73A7">
        <w:rPr>
          <w:rFonts w:ascii="Times New Roman" w:hAnsi="Times New Roman"/>
          <w:color w:val="000000"/>
          <w:sz w:val="24"/>
          <w:szCs w:val="24"/>
        </w:rPr>
        <w:t xml:space="preserve"> logoterapi</w:t>
      </w:r>
      <w:r w:rsidR="00243782">
        <w:rPr>
          <w:rFonts w:ascii="Times New Roman" w:hAnsi="Times New Roman"/>
          <w:color w:val="000000"/>
          <w:sz w:val="24"/>
          <w:szCs w:val="24"/>
          <w:lang w:val="id-ID"/>
        </w:rPr>
        <w:t xml:space="preserve"> dalam</w:t>
      </w:r>
      <w:r w:rsidR="002522E3" w:rsidRPr="003A73A7">
        <w:rPr>
          <w:rFonts w:ascii="Times New Roman" w:hAnsi="Times New Roman"/>
          <w:color w:val="000000"/>
          <w:sz w:val="24"/>
          <w:szCs w:val="24"/>
        </w:rPr>
        <w:t xml:space="preserve"> </w:t>
      </w:r>
      <w:r w:rsidR="00243782" w:rsidRPr="003A73A7">
        <w:rPr>
          <w:rFonts w:ascii="Times New Roman" w:hAnsi="Times New Roman"/>
          <w:color w:val="000000"/>
          <w:sz w:val="24"/>
          <w:szCs w:val="24"/>
        </w:rPr>
        <w:t xml:space="preserve">konseling </w:t>
      </w:r>
      <w:r w:rsidR="002522E3" w:rsidRPr="003A73A7">
        <w:rPr>
          <w:rFonts w:ascii="Times New Roman" w:hAnsi="Times New Roman"/>
          <w:color w:val="000000"/>
          <w:sz w:val="24"/>
          <w:szCs w:val="24"/>
        </w:rPr>
        <w:t>diuraiakan sebagai berikut:</w:t>
      </w:r>
    </w:p>
    <w:p w:rsidR="002522E3" w:rsidRPr="003A73A7" w:rsidRDefault="00FE551B" w:rsidP="00137574">
      <w:pPr>
        <w:pStyle w:val="ListParagraph"/>
        <w:widowControl w:val="0"/>
        <w:numPr>
          <w:ilvl w:val="0"/>
          <w:numId w:val="9"/>
        </w:numPr>
        <w:autoSpaceDE w:val="0"/>
        <w:autoSpaceDN w:val="0"/>
        <w:adjustRightInd w:val="0"/>
        <w:spacing w:after="0" w:line="480" w:lineRule="auto"/>
        <w:ind w:left="851" w:hanging="284"/>
        <w:jc w:val="both"/>
        <w:rPr>
          <w:rFonts w:ascii="Times New Roman" w:hAnsi="Times New Roman"/>
          <w:color w:val="000000"/>
          <w:sz w:val="24"/>
          <w:szCs w:val="24"/>
        </w:rPr>
      </w:pPr>
      <w:r w:rsidRPr="003A73A7">
        <w:rPr>
          <w:rFonts w:ascii="Times New Roman" w:hAnsi="Times New Roman"/>
          <w:color w:val="000000"/>
          <w:sz w:val="24"/>
          <w:szCs w:val="24"/>
        </w:rPr>
        <w:t>Perkenalan</w:t>
      </w:r>
    </w:p>
    <w:p w:rsidR="0028312B" w:rsidRPr="003A73A7" w:rsidRDefault="0028312B" w:rsidP="00200037">
      <w:pPr>
        <w:pStyle w:val="ListParagraph"/>
        <w:widowControl w:val="0"/>
        <w:autoSpaceDE w:val="0"/>
        <w:autoSpaceDN w:val="0"/>
        <w:adjustRightInd w:val="0"/>
        <w:spacing w:after="0" w:line="480" w:lineRule="auto"/>
        <w:ind w:left="851"/>
        <w:jc w:val="both"/>
        <w:rPr>
          <w:rFonts w:ascii="Times New Roman" w:hAnsi="Times New Roman"/>
          <w:color w:val="000000"/>
          <w:sz w:val="24"/>
          <w:szCs w:val="24"/>
        </w:rPr>
      </w:pPr>
      <w:r w:rsidRPr="003A73A7">
        <w:rPr>
          <w:rFonts w:ascii="Times New Roman" w:hAnsi="Times New Roman"/>
          <w:color w:val="000000"/>
          <w:sz w:val="24"/>
          <w:szCs w:val="24"/>
        </w:rPr>
        <w:t>Tahap perkenalan dan pembinaan rap</w:t>
      </w:r>
      <w:r w:rsidR="00200037">
        <w:rPr>
          <w:rFonts w:ascii="Times New Roman" w:hAnsi="Times New Roman"/>
          <w:color w:val="000000"/>
          <w:sz w:val="24"/>
          <w:szCs w:val="24"/>
        </w:rPr>
        <w:t>p</w:t>
      </w:r>
      <w:r w:rsidRPr="003A73A7">
        <w:rPr>
          <w:rFonts w:ascii="Times New Roman" w:hAnsi="Times New Roman"/>
          <w:color w:val="000000"/>
          <w:sz w:val="24"/>
          <w:szCs w:val="24"/>
        </w:rPr>
        <w:t xml:space="preserve">ort diawali dengan menciptakan suasana nyaman untuk konsultasi </w:t>
      </w:r>
      <w:r w:rsidR="00845BEB" w:rsidRPr="003A73A7">
        <w:rPr>
          <w:rFonts w:ascii="Times New Roman" w:hAnsi="Times New Roman"/>
          <w:color w:val="000000"/>
          <w:sz w:val="24"/>
          <w:szCs w:val="24"/>
        </w:rPr>
        <w:t xml:space="preserve">dengan membina rapport yang makin lama makin membuka peluang untuk sebuah </w:t>
      </w:r>
      <w:r w:rsidR="00845BEB" w:rsidRPr="003A73A7">
        <w:rPr>
          <w:rFonts w:ascii="Times New Roman" w:hAnsi="Times New Roman"/>
          <w:i/>
          <w:color w:val="000000"/>
          <w:sz w:val="24"/>
          <w:szCs w:val="24"/>
        </w:rPr>
        <w:t>encounter</w:t>
      </w:r>
      <w:r w:rsidR="00200037">
        <w:rPr>
          <w:rFonts w:ascii="Times New Roman" w:hAnsi="Times New Roman"/>
          <w:color w:val="000000"/>
          <w:sz w:val="24"/>
          <w:szCs w:val="24"/>
        </w:rPr>
        <w:t xml:space="preserve"> ( menciptakan keakraban antara konselor dan konseli)</w:t>
      </w:r>
      <w:r w:rsidR="00845BEB" w:rsidRPr="003A73A7">
        <w:rPr>
          <w:rFonts w:ascii="Times New Roman" w:hAnsi="Times New Roman"/>
          <w:color w:val="000000"/>
          <w:sz w:val="24"/>
          <w:szCs w:val="24"/>
        </w:rPr>
        <w:t xml:space="preserve">. Inti sebuah encounter  adalah </w:t>
      </w:r>
      <w:r w:rsidR="00845BEB" w:rsidRPr="003A73A7">
        <w:rPr>
          <w:rFonts w:ascii="Times New Roman" w:hAnsi="Times New Roman"/>
          <w:color w:val="000000"/>
          <w:sz w:val="24"/>
          <w:szCs w:val="24"/>
        </w:rPr>
        <w:lastRenderedPageBreak/>
        <w:t xml:space="preserve">penghargaan pada sesama manusia, ketulusan hati dan pelayanan. </w:t>
      </w:r>
    </w:p>
    <w:p w:rsidR="00FE551B" w:rsidRPr="003A73A7" w:rsidRDefault="00200037" w:rsidP="00137574">
      <w:pPr>
        <w:pStyle w:val="ListParagraph"/>
        <w:widowControl w:val="0"/>
        <w:numPr>
          <w:ilvl w:val="0"/>
          <w:numId w:val="9"/>
        </w:numPr>
        <w:autoSpaceDE w:val="0"/>
        <w:autoSpaceDN w:val="0"/>
        <w:adjustRightInd w:val="0"/>
        <w:spacing w:after="0" w:line="480" w:lineRule="auto"/>
        <w:ind w:left="851" w:hanging="284"/>
        <w:jc w:val="both"/>
        <w:rPr>
          <w:rFonts w:ascii="Times New Roman" w:hAnsi="Times New Roman"/>
          <w:color w:val="000000"/>
          <w:sz w:val="24"/>
          <w:szCs w:val="24"/>
        </w:rPr>
      </w:pPr>
      <w:r>
        <w:rPr>
          <w:rFonts w:ascii="Times New Roman" w:hAnsi="Times New Roman"/>
          <w:color w:val="000000"/>
          <w:sz w:val="24"/>
          <w:szCs w:val="24"/>
        </w:rPr>
        <w:t>Pengungkapan dan penjajak</w:t>
      </w:r>
      <w:r w:rsidR="00FE551B" w:rsidRPr="003A73A7">
        <w:rPr>
          <w:rFonts w:ascii="Times New Roman" w:hAnsi="Times New Roman"/>
          <w:color w:val="000000"/>
          <w:sz w:val="24"/>
          <w:szCs w:val="24"/>
        </w:rPr>
        <w:t>an masalah</w:t>
      </w:r>
    </w:p>
    <w:p w:rsidR="00845BEB" w:rsidRPr="003A73A7" w:rsidRDefault="00200037" w:rsidP="00200037">
      <w:pPr>
        <w:pStyle w:val="ListParagraph"/>
        <w:widowControl w:val="0"/>
        <w:autoSpaceDE w:val="0"/>
        <w:autoSpaceDN w:val="0"/>
        <w:adjustRightInd w:val="0"/>
        <w:spacing w:after="0" w:line="480" w:lineRule="auto"/>
        <w:ind w:left="851"/>
        <w:jc w:val="both"/>
        <w:rPr>
          <w:rFonts w:ascii="Times New Roman" w:hAnsi="Times New Roman"/>
          <w:color w:val="000000"/>
          <w:sz w:val="24"/>
          <w:szCs w:val="24"/>
        </w:rPr>
      </w:pPr>
      <w:r>
        <w:rPr>
          <w:rFonts w:ascii="Times New Roman" w:hAnsi="Times New Roman"/>
          <w:color w:val="000000"/>
          <w:sz w:val="24"/>
          <w:szCs w:val="24"/>
        </w:rPr>
        <w:t>Tahap pengungkapan dan penjajak</w:t>
      </w:r>
      <w:r w:rsidR="00845BEB" w:rsidRPr="003A73A7">
        <w:rPr>
          <w:rFonts w:ascii="Times New Roman" w:hAnsi="Times New Roman"/>
          <w:color w:val="000000"/>
          <w:sz w:val="24"/>
          <w:szCs w:val="24"/>
        </w:rPr>
        <w:t>an masalah, konselor mulai membuka dialog mengenai masalah yang mula</w:t>
      </w:r>
      <w:r>
        <w:rPr>
          <w:rFonts w:ascii="Times New Roman" w:hAnsi="Times New Roman"/>
          <w:color w:val="000000"/>
          <w:sz w:val="24"/>
          <w:szCs w:val="24"/>
        </w:rPr>
        <w:t>i dihadapi konseli. Dalam logoterapi konseli</w:t>
      </w:r>
      <w:r w:rsidR="00845BEB" w:rsidRPr="003A73A7">
        <w:rPr>
          <w:rFonts w:ascii="Times New Roman" w:hAnsi="Times New Roman"/>
          <w:color w:val="000000"/>
          <w:sz w:val="24"/>
          <w:szCs w:val="24"/>
        </w:rPr>
        <w:t xml:space="preserve"> sejak awal diarahkan untuk menghadapi masalah itu sebagai kenyataan.</w:t>
      </w:r>
    </w:p>
    <w:p w:rsidR="00FE551B" w:rsidRPr="003A73A7" w:rsidRDefault="00FE551B" w:rsidP="00137574">
      <w:pPr>
        <w:pStyle w:val="ListParagraph"/>
        <w:widowControl w:val="0"/>
        <w:numPr>
          <w:ilvl w:val="0"/>
          <w:numId w:val="9"/>
        </w:numPr>
        <w:tabs>
          <w:tab w:val="left" w:pos="851"/>
        </w:tabs>
        <w:autoSpaceDE w:val="0"/>
        <w:autoSpaceDN w:val="0"/>
        <w:adjustRightInd w:val="0"/>
        <w:spacing w:after="0" w:line="480" w:lineRule="auto"/>
        <w:ind w:hanging="873"/>
        <w:jc w:val="both"/>
        <w:rPr>
          <w:rFonts w:ascii="Times New Roman" w:hAnsi="Times New Roman"/>
          <w:color w:val="000000"/>
          <w:sz w:val="24"/>
          <w:szCs w:val="24"/>
        </w:rPr>
      </w:pPr>
      <w:r w:rsidRPr="003A73A7">
        <w:rPr>
          <w:rFonts w:ascii="Times New Roman" w:hAnsi="Times New Roman"/>
          <w:color w:val="000000"/>
          <w:sz w:val="24"/>
          <w:szCs w:val="24"/>
        </w:rPr>
        <w:t>Pembahasan bersama</w:t>
      </w:r>
    </w:p>
    <w:p w:rsidR="00845BEB" w:rsidRPr="003A73A7" w:rsidRDefault="00845BEB" w:rsidP="00200037">
      <w:pPr>
        <w:pStyle w:val="ListParagraph"/>
        <w:widowControl w:val="0"/>
        <w:autoSpaceDE w:val="0"/>
        <w:autoSpaceDN w:val="0"/>
        <w:adjustRightInd w:val="0"/>
        <w:spacing w:after="0" w:line="480" w:lineRule="auto"/>
        <w:ind w:left="851"/>
        <w:jc w:val="both"/>
        <w:rPr>
          <w:rFonts w:ascii="Times New Roman" w:hAnsi="Times New Roman"/>
          <w:color w:val="000000"/>
          <w:sz w:val="24"/>
          <w:szCs w:val="24"/>
        </w:rPr>
      </w:pPr>
      <w:r w:rsidRPr="003A73A7">
        <w:rPr>
          <w:rFonts w:ascii="Times New Roman" w:hAnsi="Times New Roman"/>
          <w:color w:val="000000"/>
          <w:sz w:val="24"/>
          <w:szCs w:val="24"/>
        </w:rPr>
        <w:t>Pada tahap pembah</w:t>
      </w:r>
      <w:r w:rsidR="00200037">
        <w:rPr>
          <w:rFonts w:ascii="Times New Roman" w:hAnsi="Times New Roman"/>
          <w:color w:val="000000"/>
          <w:sz w:val="24"/>
          <w:szCs w:val="24"/>
        </w:rPr>
        <w:t>asan bersama, konselor dan konseli</w:t>
      </w:r>
      <w:r w:rsidRPr="003A73A7">
        <w:rPr>
          <w:rFonts w:ascii="Times New Roman" w:hAnsi="Times New Roman"/>
          <w:color w:val="000000"/>
          <w:sz w:val="24"/>
          <w:szCs w:val="24"/>
        </w:rPr>
        <w:t xml:space="preserve"> bersama-sama membahas dan menyamakan persepsi </w:t>
      </w:r>
      <w:r w:rsidR="00200037">
        <w:rPr>
          <w:rFonts w:ascii="Times New Roman" w:hAnsi="Times New Roman"/>
          <w:color w:val="000000"/>
          <w:sz w:val="24"/>
          <w:szCs w:val="24"/>
        </w:rPr>
        <w:t>atas masalah motivasi belajar yang dihadapi.</w:t>
      </w:r>
    </w:p>
    <w:p w:rsidR="00FE551B" w:rsidRPr="003A73A7" w:rsidRDefault="00FE551B" w:rsidP="00137574">
      <w:pPr>
        <w:pStyle w:val="ListParagraph"/>
        <w:widowControl w:val="0"/>
        <w:numPr>
          <w:ilvl w:val="0"/>
          <w:numId w:val="9"/>
        </w:numPr>
        <w:autoSpaceDE w:val="0"/>
        <w:autoSpaceDN w:val="0"/>
        <w:adjustRightInd w:val="0"/>
        <w:spacing w:after="0" w:line="480" w:lineRule="auto"/>
        <w:ind w:left="851" w:hanging="284"/>
        <w:jc w:val="both"/>
        <w:rPr>
          <w:rFonts w:ascii="Times New Roman" w:hAnsi="Times New Roman"/>
          <w:color w:val="000000"/>
          <w:sz w:val="24"/>
          <w:szCs w:val="24"/>
        </w:rPr>
      </w:pPr>
      <w:r w:rsidRPr="003A73A7">
        <w:rPr>
          <w:rFonts w:ascii="Times New Roman" w:hAnsi="Times New Roman"/>
          <w:color w:val="000000"/>
          <w:sz w:val="24"/>
          <w:szCs w:val="24"/>
        </w:rPr>
        <w:t xml:space="preserve">Evaluasi dan penyimpulan </w:t>
      </w:r>
    </w:p>
    <w:p w:rsidR="00D02106" w:rsidRPr="003A73A7" w:rsidRDefault="00D02106" w:rsidP="00200037">
      <w:pPr>
        <w:pStyle w:val="ListParagraph"/>
        <w:widowControl w:val="0"/>
        <w:autoSpaceDE w:val="0"/>
        <w:autoSpaceDN w:val="0"/>
        <w:adjustRightInd w:val="0"/>
        <w:spacing w:after="0" w:line="480" w:lineRule="auto"/>
        <w:ind w:left="851"/>
        <w:jc w:val="both"/>
        <w:rPr>
          <w:rFonts w:ascii="Times New Roman" w:hAnsi="Times New Roman"/>
          <w:color w:val="000000"/>
          <w:sz w:val="24"/>
          <w:szCs w:val="24"/>
        </w:rPr>
      </w:pPr>
      <w:r w:rsidRPr="003A73A7">
        <w:rPr>
          <w:rFonts w:ascii="Times New Roman" w:hAnsi="Times New Roman"/>
          <w:color w:val="000000"/>
          <w:sz w:val="24"/>
          <w:szCs w:val="24"/>
        </w:rPr>
        <w:t>Tahap evaluasi dan penyimpulan mencoba memberi interpretasi atas informasi yang diperoleh sebagai bahan untuk tahap selanjutnya, yaitu p</w:t>
      </w:r>
      <w:r w:rsidR="00AB44A7">
        <w:rPr>
          <w:rFonts w:ascii="Times New Roman" w:hAnsi="Times New Roman"/>
          <w:color w:val="000000"/>
          <w:sz w:val="24"/>
          <w:szCs w:val="24"/>
        </w:rPr>
        <w:t>erubahan sikap dan prilaku konseli</w:t>
      </w:r>
      <w:r w:rsidR="0048139C" w:rsidRPr="003A73A7">
        <w:rPr>
          <w:rFonts w:ascii="Times New Roman" w:hAnsi="Times New Roman"/>
          <w:color w:val="000000"/>
          <w:sz w:val="24"/>
          <w:szCs w:val="24"/>
        </w:rPr>
        <w:t>. Pada tahap-tahap ini tejadi modifikasi sikap, orientasi terhadap makna hidup,</w:t>
      </w:r>
      <w:r w:rsidR="00AB44A7">
        <w:rPr>
          <w:rFonts w:ascii="Times New Roman" w:hAnsi="Times New Roman"/>
          <w:color w:val="000000"/>
          <w:sz w:val="24"/>
          <w:szCs w:val="24"/>
        </w:rPr>
        <w:t xml:space="preserve"> </w:t>
      </w:r>
      <w:r w:rsidR="0048139C" w:rsidRPr="003A73A7">
        <w:rPr>
          <w:rFonts w:ascii="Times New Roman" w:hAnsi="Times New Roman"/>
          <w:color w:val="000000"/>
          <w:sz w:val="24"/>
          <w:szCs w:val="24"/>
        </w:rPr>
        <w:t>penemuan dan pemenuhan</w:t>
      </w:r>
      <w:r w:rsidR="00813C8E" w:rsidRPr="003A73A7">
        <w:rPr>
          <w:rFonts w:ascii="Times New Roman" w:hAnsi="Times New Roman"/>
          <w:color w:val="000000"/>
          <w:sz w:val="24"/>
          <w:szCs w:val="24"/>
        </w:rPr>
        <w:t xml:space="preserve"> makna, dan pengurangan simptom.</w:t>
      </w:r>
      <w:r w:rsidRPr="003A73A7">
        <w:rPr>
          <w:rFonts w:ascii="Times New Roman" w:hAnsi="Times New Roman"/>
          <w:color w:val="000000"/>
          <w:sz w:val="24"/>
          <w:szCs w:val="24"/>
        </w:rPr>
        <w:t xml:space="preserve"> </w:t>
      </w:r>
    </w:p>
    <w:p w:rsidR="00FE551B" w:rsidRPr="003A73A7" w:rsidRDefault="00FE551B" w:rsidP="00137574">
      <w:pPr>
        <w:pStyle w:val="ListParagraph"/>
        <w:widowControl w:val="0"/>
        <w:numPr>
          <w:ilvl w:val="0"/>
          <w:numId w:val="9"/>
        </w:numPr>
        <w:autoSpaceDE w:val="0"/>
        <w:autoSpaceDN w:val="0"/>
        <w:adjustRightInd w:val="0"/>
        <w:spacing w:after="0" w:line="480" w:lineRule="auto"/>
        <w:ind w:left="851" w:hanging="284"/>
        <w:jc w:val="both"/>
        <w:rPr>
          <w:rFonts w:ascii="Times New Roman" w:hAnsi="Times New Roman"/>
          <w:color w:val="000000"/>
          <w:sz w:val="24"/>
          <w:szCs w:val="24"/>
        </w:rPr>
      </w:pPr>
      <w:r w:rsidRPr="003A73A7">
        <w:rPr>
          <w:rFonts w:ascii="Times New Roman" w:hAnsi="Times New Roman"/>
          <w:color w:val="000000"/>
          <w:sz w:val="24"/>
          <w:szCs w:val="24"/>
        </w:rPr>
        <w:t>Perubahan sikap dan prilaku</w:t>
      </w:r>
    </w:p>
    <w:p w:rsidR="00AB44A7" w:rsidRPr="006446ED" w:rsidRDefault="00FE551B" w:rsidP="006446ED">
      <w:pPr>
        <w:pStyle w:val="ListParagraph"/>
        <w:widowControl w:val="0"/>
        <w:autoSpaceDE w:val="0"/>
        <w:autoSpaceDN w:val="0"/>
        <w:adjustRightInd w:val="0"/>
        <w:spacing w:after="0" w:line="480" w:lineRule="auto"/>
        <w:ind w:left="851"/>
        <w:jc w:val="both"/>
        <w:rPr>
          <w:rFonts w:ascii="Times New Roman" w:hAnsi="Times New Roman"/>
          <w:color w:val="000000"/>
          <w:sz w:val="24"/>
          <w:szCs w:val="24"/>
        </w:rPr>
      </w:pPr>
      <w:r w:rsidRPr="003A73A7">
        <w:rPr>
          <w:rFonts w:ascii="Times New Roman" w:hAnsi="Times New Roman"/>
          <w:color w:val="000000"/>
          <w:sz w:val="24"/>
          <w:szCs w:val="24"/>
        </w:rPr>
        <w:t>Setelah masa konseling berakhir peneliti harus tetap melakukan pemantauan atas upaya pemantauan atas upaya perubahan prilaku dan konseli dapat melakukan konsultasi lanjutan apabila memerlukan.</w:t>
      </w:r>
    </w:p>
    <w:p w:rsidR="00FE551B" w:rsidRDefault="00200037" w:rsidP="005D048D">
      <w:pPr>
        <w:pStyle w:val="ListParagraph"/>
        <w:widowControl w:val="0"/>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 Untuk menunjang kelengkapan tahapa-tahap logoterapi</w:t>
      </w:r>
      <w:r w:rsidR="00243782" w:rsidRPr="00243782">
        <w:rPr>
          <w:rFonts w:ascii="Times New Roman" w:hAnsi="Times New Roman"/>
          <w:color w:val="000000"/>
          <w:sz w:val="24"/>
          <w:szCs w:val="24"/>
        </w:rPr>
        <w:t xml:space="preserve"> </w:t>
      </w:r>
      <w:r w:rsidR="00E60988">
        <w:rPr>
          <w:rFonts w:ascii="Times New Roman" w:hAnsi="Times New Roman"/>
          <w:color w:val="000000"/>
          <w:sz w:val="24"/>
          <w:szCs w:val="24"/>
          <w:lang w:val="id-ID"/>
        </w:rPr>
        <w:t xml:space="preserve">dalam </w:t>
      </w:r>
      <w:r w:rsidR="00243782">
        <w:rPr>
          <w:rFonts w:ascii="Times New Roman" w:hAnsi="Times New Roman"/>
          <w:color w:val="000000"/>
          <w:sz w:val="24"/>
          <w:szCs w:val="24"/>
        </w:rPr>
        <w:t>konseling</w:t>
      </w:r>
      <w:r w:rsidR="00DF6DB8">
        <w:rPr>
          <w:rFonts w:ascii="Times New Roman" w:hAnsi="Times New Roman"/>
          <w:color w:val="000000"/>
          <w:sz w:val="24"/>
          <w:szCs w:val="24"/>
        </w:rPr>
        <w:t xml:space="preserve"> </w:t>
      </w:r>
      <w:r w:rsidR="007A4D24">
        <w:rPr>
          <w:rFonts w:ascii="Times New Roman" w:hAnsi="Times New Roman"/>
          <w:color w:val="000000"/>
          <w:sz w:val="24"/>
          <w:szCs w:val="24"/>
        </w:rPr>
        <w:t>Elisabeth Lukas (</w:t>
      </w:r>
      <w:r w:rsidR="00FE551B" w:rsidRPr="003A73A7">
        <w:rPr>
          <w:rFonts w:ascii="Times New Roman" w:hAnsi="Times New Roman"/>
          <w:color w:val="000000"/>
          <w:sz w:val="24"/>
          <w:szCs w:val="24"/>
        </w:rPr>
        <w:t>Bastaman, 2007</w:t>
      </w:r>
      <w:r w:rsidR="00AB2B1C">
        <w:rPr>
          <w:rFonts w:ascii="Times New Roman" w:hAnsi="Times New Roman"/>
          <w:color w:val="000000"/>
          <w:sz w:val="24"/>
          <w:szCs w:val="24"/>
        </w:rPr>
        <w:t>:</w:t>
      </w:r>
      <w:r w:rsidR="00310501">
        <w:rPr>
          <w:rFonts w:ascii="Times New Roman" w:hAnsi="Times New Roman"/>
          <w:color w:val="000000"/>
          <w:sz w:val="24"/>
          <w:szCs w:val="24"/>
        </w:rPr>
        <w:t xml:space="preserve"> 136</w:t>
      </w:r>
      <w:r w:rsidR="00FE551B" w:rsidRPr="003A73A7">
        <w:rPr>
          <w:rFonts w:ascii="Times New Roman" w:hAnsi="Times New Roman"/>
          <w:color w:val="000000"/>
          <w:sz w:val="24"/>
          <w:szCs w:val="24"/>
        </w:rPr>
        <w:t xml:space="preserve">) </w:t>
      </w:r>
      <w:r w:rsidR="00893B13" w:rsidRPr="003A73A7">
        <w:rPr>
          <w:rFonts w:ascii="Times New Roman" w:hAnsi="Times New Roman"/>
          <w:color w:val="000000"/>
          <w:sz w:val="24"/>
          <w:szCs w:val="24"/>
        </w:rPr>
        <w:t>mengajukan empat langkah logoterapi sebagai berikut:</w:t>
      </w:r>
    </w:p>
    <w:p w:rsidR="00AB44A7" w:rsidRDefault="00AB44A7" w:rsidP="00137574">
      <w:pPr>
        <w:pStyle w:val="ListParagraph"/>
        <w:widowControl w:val="0"/>
        <w:numPr>
          <w:ilvl w:val="0"/>
          <w:numId w:val="22"/>
        </w:numPr>
        <w:autoSpaceDE w:val="0"/>
        <w:autoSpaceDN w:val="0"/>
        <w:adjustRightInd w:val="0"/>
        <w:spacing w:after="0" w:line="240" w:lineRule="auto"/>
        <w:ind w:left="1134" w:hanging="283"/>
        <w:jc w:val="both"/>
        <w:rPr>
          <w:rFonts w:ascii="Times New Roman" w:hAnsi="Times New Roman"/>
          <w:color w:val="000000"/>
          <w:sz w:val="24"/>
          <w:szCs w:val="24"/>
        </w:rPr>
      </w:pPr>
      <w:r>
        <w:rPr>
          <w:rFonts w:ascii="Times New Roman" w:hAnsi="Times New Roman"/>
          <w:color w:val="000000"/>
          <w:sz w:val="24"/>
          <w:szCs w:val="24"/>
        </w:rPr>
        <w:lastRenderedPageBreak/>
        <w:t>Mengambil jarak atas simptom</w:t>
      </w:r>
    </w:p>
    <w:p w:rsidR="00AB44A7" w:rsidRDefault="00AB44A7" w:rsidP="00137574">
      <w:pPr>
        <w:pStyle w:val="ListParagraph"/>
        <w:widowControl w:val="0"/>
        <w:numPr>
          <w:ilvl w:val="0"/>
          <w:numId w:val="22"/>
        </w:numPr>
        <w:autoSpaceDE w:val="0"/>
        <w:autoSpaceDN w:val="0"/>
        <w:adjustRightInd w:val="0"/>
        <w:spacing w:after="0" w:line="240" w:lineRule="auto"/>
        <w:ind w:left="1134" w:hanging="283"/>
        <w:jc w:val="both"/>
        <w:rPr>
          <w:rFonts w:ascii="Times New Roman" w:hAnsi="Times New Roman"/>
          <w:color w:val="000000"/>
          <w:sz w:val="24"/>
          <w:szCs w:val="24"/>
        </w:rPr>
      </w:pPr>
      <w:r>
        <w:rPr>
          <w:rFonts w:ascii="Times New Roman" w:hAnsi="Times New Roman"/>
          <w:color w:val="000000"/>
          <w:sz w:val="24"/>
          <w:szCs w:val="24"/>
        </w:rPr>
        <w:t>Modifikasi sikap</w:t>
      </w:r>
    </w:p>
    <w:p w:rsidR="00AB44A7" w:rsidRDefault="00AB44A7" w:rsidP="00137574">
      <w:pPr>
        <w:pStyle w:val="ListParagraph"/>
        <w:widowControl w:val="0"/>
        <w:numPr>
          <w:ilvl w:val="0"/>
          <w:numId w:val="22"/>
        </w:numPr>
        <w:autoSpaceDE w:val="0"/>
        <w:autoSpaceDN w:val="0"/>
        <w:adjustRightInd w:val="0"/>
        <w:spacing w:after="0" w:line="240" w:lineRule="auto"/>
        <w:ind w:left="1134" w:hanging="283"/>
        <w:jc w:val="both"/>
        <w:rPr>
          <w:rFonts w:ascii="Times New Roman" w:hAnsi="Times New Roman"/>
          <w:color w:val="000000"/>
          <w:sz w:val="24"/>
          <w:szCs w:val="24"/>
        </w:rPr>
      </w:pPr>
      <w:r>
        <w:rPr>
          <w:rFonts w:ascii="Times New Roman" w:hAnsi="Times New Roman"/>
          <w:color w:val="000000"/>
          <w:sz w:val="24"/>
          <w:szCs w:val="24"/>
        </w:rPr>
        <w:t>Pengurangan simptom</w:t>
      </w:r>
    </w:p>
    <w:p w:rsidR="00AB44A7" w:rsidRDefault="00AB44A7" w:rsidP="00137574">
      <w:pPr>
        <w:pStyle w:val="ListParagraph"/>
        <w:widowControl w:val="0"/>
        <w:numPr>
          <w:ilvl w:val="0"/>
          <w:numId w:val="22"/>
        </w:numPr>
        <w:autoSpaceDE w:val="0"/>
        <w:autoSpaceDN w:val="0"/>
        <w:adjustRightInd w:val="0"/>
        <w:spacing w:after="0" w:line="240" w:lineRule="auto"/>
        <w:ind w:left="1134" w:hanging="283"/>
        <w:jc w:val="both"/>
        <w:rPr>
          <w:rFonts w:ascii="Times New Roman" w:hAnsi="Times New Roman"/>
          <w:color w:val="000000"/>
          <w:sz w:val="24"/>
          <w:szCs w:val="24"/>
        </w:rPr>
      </w:pPr>
      <w:r>
        <w:rPr>
          <w:rFonts w:ascii="Times New Roman" w:hAnsi="Times New Roman"/>
          <w:color w:val="000000"/>
          <w:sz w:val="24"/>
          <w:szCs w:val="24"/>
        </w:rPr>
        <w:t>Orientasi terhadap makna</w:t>
      </w:r>
    </w:p>
    <w:p w:rsidR="00AB44A7" w:rsidRPr="003A73A7" w:rsidRDefault="00AB44A7" w:rsidP="00FC4C88">
      <w:pPr>
        <w:pStyle w:val="ListParagraph"/>
        <w:widowControl w:val="0"/>
        <w:autoSpaceDE w:val="0"/>
        <w:autoSpaceDN w:val="0"/>
        <w:adjustRightInd w:val="0"/>
        <w:spacing w:after="0" w:line="240" w:lineRule="auto"/>
        <w:ind w:left="1134" w:hanging="283"/>
        <w:jc w:val="both"/>
        <w:rPr>
          <w:rFonts w:ascii="Times New Roman" w:hAnsi="Times New Roman"/>
          <w:color w:val="000000"/>
          <w:sz w:val="24"/>
          <w:szCs w:val="24"/>
        </w:rPr>
      </w:pPr>
    </w:p>
    <w:p w:rsidR="00893B13" w:rsidRPr="00AB44A7" w:rsidRDefault="005D048D" w:rsidP="00137574">
      <w:pPr>
        <w:pStyle w:val="ListParagraph"/>
        <w:widowControl w:val="0"/>
        <w:numPr>
          <w:ilvl w:val="0"/>
          <w:numId w:val="23"/>
        </w:numPr>
        <w:tabs>
          <w:tab w:val="left" w:pos="1560"/>
        </w:tabs>
        <w:autoSpaceDE w:val="0"/>
        <w:autoSpaceDN w:val="0"/>
        <w:adjustRightInd w:val="0"/>
        <w:spacing w:after="0" w:line="480" w:lineRule="auto"/>
        <w:ind w:left="993" w:hanging="426"/>
        <w:rPr>
          <w:rFonts w:ascii="Times New Roman" w:hAnsi="Times New Roman"/>
          <w:color w:val="000000"/>
          <w:sz w:val="24"/>
          <w:szCs w:val="24"/>
        </w:rPr>
      </w:pPr>
      <w:r w:rsidRPr="00AB44A7">
        <w:rPr>
          <w:rFonts w:ascii="Times New Roman" w:hAnsi="Times New Roman"/>
          <w:color w:val="000000"/>
          <w:sz w:val="24"/>
          <w:szCs w:val="24"/>
        </w:rPr>
        <w:t>M</w:t>
      </w:r>
      <w:r w:rsidR="00893B13" w:rsidRPr="00AB44A7">
        <w:rPr>
          <w:rFonts w:ascii="Times New Roman" w:hAnsi="Times New Roman"/>
          <w:color w:val="000000"/>
          <w:sz w:val="24"/>
          <w:szCs w:val="24"/>
        </w:rPr>
        <w:t>engambil jarak atas simptom</w:t>
      </w:r>
    </w:p>
    <w:p w:rsidR="00893B13" w:rsidRPr="003A73A7" w:rsidRDefault="003E45A5" w:rsidP="001A1B8F">
      <w:pPr>
        <w:pStyle w:val="ListParagraph"/>
        <w:widowControl w:val="0"/>
        <w:autoSpaceDE w:val="0"/>
        <w:autoSpaceDN w:val="0"/>
        <w:adjustRightInd w:val="0"/>
        <w:spacing w:after="0" w:line="480" w:lineRule="auto"/>
        <w:ind w:left="993"/>
        <w:jc w:val="both"/>
        <w:rPr>
          <w:rFonts w:ascii="Times New Roman" w:hAnsi="Times New Roman"/>
          <w:color w:val="000000"/>
          <w:sz w:val="24"/>
          <w:szCs w:val="24"/>
        </w:rPr>
      </w:pPr>
      <w:r w:rsidRPr="003A73A7">
        <w:rPr>
          <w:rFonts w:ascii="Times New Roman" w:hAnsi="Times New Roman"/>
          <w:color w:val="000000"/>
          <w:sz w:val="24"/>
          <w:szCs w:val="24"/>
        </w:rPr>
        <w:t xml:space="preserve">  </w:t>
      </w:r>
      <w:r w:rsidR="001A1B8F">
        <w:rPr>
          <w:rFonts w:ascii="Times New Roman" w:hAnsi="Times New Roman"/>
          <w:color w:val="000000"/>
          <w:sz w:val="24"/>
          <w:szCs w:val="24"/>
          <w:lang w:val="id-ID"/>
        </w:rPr>
        <w:t>K</w:t>
      </w:r>
      <w:r w:rsidR="00FC4C88">
        <w:rPr>
          <w:rFonts w:ascii="Times New Roman" w:hAnsi="Times New Roman"/>
          <w:color w:val="000000"/>
          <w:sz w:val="24"/>
          <w:szCs w:val="24"/>
        </w:rPr>
        <w:t>onselor membantu menyadarkan konseli</w:t>
      </w:r>
      <w:r w:rsidR="00893B13" w:rsidRPr="003A73A7">
        <w:rPr>
          <w:rFonts w:ascii="Times New Roman" w:hAnsi="Times New Roman"/>
          <w:color w:val="000000"/>
          <w:sz w:val="24"/>
          <w:szCs w:val="24"/>
        </w:rPr>
        <w:t xml:space="preserve"> ba</w:t>
      </w:r>
      <w:r w:rsidR="001A1B8F">
        <w:rPr>
          <w:rFonts w:ascii="Times New Roman" w:hAnsi="Times New Roman"/>
          <w:color w:val="000000"/>
          <w:sz w:val="24"/>
          <w:szCs w:val="24"/>
        </w:rPr>
        <w:t>hwa simptom sama sekali tidak mewakili</w:t>
      </w:r>
      <w:r w:rsidR="00893B13" w:rsidRPr="003A73A7">
        <w:rPr>
          <w:rFonts w:ascii="Times New Roman" w:hAnsi="Times New Roman"/>
          <w:color w:val="000000"/>
          <w:sz w:val="24"/>
          <w:szCs w:val="24"/>
        </w:rPr>
        <w:t xml:space="preserve"> dirinya.</w:t>
      </w:r>
      <w:r w:rsidR="00FC4C88">
        <w:rPr>
          <w:rFonts w:ascii="Times New Roman" w:hAnsi="Times New Roman"/>
          <w:color w:val="000000"/>
          <w:sz w:val="24"/>
          <w:szCs w:val="24"/>
        </w:rPr>
        <w:t xml:space="preserve"> S</w:t>
      </w:r>
      <w:r w:rsidR="00893B13" w:rsidRPr="003A73A7">
        <w:rPr>
          <w:rFonts w:ascii="Times New Roman" w:hAnsi="Times New Roman"/>
          <w:color w:val="000000"/>
          <w:sz w:val="24"/>
          <w:szCs w:val="24"/>
        </w:rPr>
        <w:t>imptom tidak lain ha</w:t>
      </w:r>
      <w:r w:rsidR="001A1B8F">
        <w:rPr>
          <w:rFonts w:ascii="Times New Roman" w:hAnsi="Times New Roman"/>
          <w:color w:val="000000"/>
          <w:sz w:val="24"/>
          <w:szCs w:val="24"/>
        </w:rPr>
        <w:t>nyalah kondisi yang dimiliki</w:t>
      </w:r>
      <w:r w:rsidR="00893B13" w:rsidRPr="003A73A7">
        <w:rPr>
          <w:rFonts w:ascii="Times New Roman" w:hAnsi="Times New Roman"/>
          <w:color w:val="000000"/>
          <w:sz w:val="24"/>
          <w:szCs w:val="24"/>
        </w:rPr>
        <w:t xml:space="preserve"> dan dapat dikendalikan.</w:t>
      </w:r>
    </w:p>
    <w:p w:rsidR="00893B13" w:rsidRPr="00AB44A7" w:rsidRDefault="00893B13" w:rsidP="00137574">
      <w:pPr>
        <w:pStyle w:val="ListParagraph"/>
        <w:widowControl w:val="0"/>
        <w:numPr>
          <w:ilvl w:val="0"/>
          <w:numId w:val="23"/>
        </w:numPr>
        <w:autoSpaceDE w:val="0"/>
        <w:autoSpaceDN w:val="0"/>
        <w:adjustRightInd w:val="0"/>
        <w:spacing w:after="0" w:line="480" w:lineRule="auto"/>
        <w:ind w:left="993" w:hanging="426"/>
        <w:rPr>
          <w:rFonts w:ascii="Times New Roman" w:hAnsi="Times New Roman"/>
          <w:color w:val="000000"/>
          <w:sz w:val="24"/>
          <w:szCs w:val="24"/>
        </w:rPr>
      </w:pPr>
      <w:r w:rsidRPr="00AB44A7">
        <w:rPr>
          <w:rFonts w:ascii="Times New Roman" w:hAnsi="Times New Roman"/>
          <w:color w:val="000000"/>
          <w:sz w:val="24"/>
          <w:szCs w:val="24"/>
        </w:rPr>
        <w:t>Modifikasi sikap</w:t>
      </w:r>
    </w:p>
    <w:p w:rsidR="00893B13" w:rsidRPr="003A73A7" w:rsidRDefault="00AF7C58" w:rsidP="00FC4C88">
      <w:pPr>
        <w:pStyle w:val="ListParagraph"/>
        <w:widowControl w:val="0"/>
        <w:autoSpaceDE w:val="0"/>
        <w:autoSpaceDN w:val="0"/>
        <w:adjustRightInd w:val="0"/>
        <w:spacing w:after="0" w:line="480" w:lineRule="auto"/>
        <w:ind w:left="993"/>
        <w:jc w:val="both"/>
        <w:rPr>
          <w:rFonts w:ascii="Times New Roman" w:hAnsi="Times New Roman"/>
          <w:color w:val="000000"/>
          <w:sz w:val="24"/>
          <w:szCs w:val="24"/>
        </w:rPr>
      </w:pPr>
      <w:r>
        <w:rPr>
          <w:rFonts w:ascii="Times New Roman" w:hAnsi="Times New Roman"/>
          <w:color w:val="000000"/>
          <w:sz w:val="24"/>
          <w:szCs w:val="24"/>
          <w:lang w:val="id-ID"/>
        </w:rPr>
        <w:t>K</w:t>
      </w:r>
      <w:r w:rsidR="00FC4C88">
        <w:rPr>
          <w:rFonts w:ascii="Times New Roman" w:hAnsi="Times New Roman"/>
          <w:color w:val="000000"/>
          <w:sz w:val="24"/>
          <w:szCs w:val="24"/>
        </w:rPr>
        <w:t>onselor</w:t>
      </w:r>
      <w:r w:rsidR="00893B13" w:rsidRPr="003A73A7">
        <w:rPr>
          <w:rFonts w:ascii="Times New Roman" w:hAnsi="Times New Roman"/>
          <w:color w:val="000000"/>
          <w:sz w:val="24"/>
          <w:szCs w:val="24"/>
        </w:rPr>
        <w:t xml:space="preserve"> tanpa melimpahkan pandangan dan</w:t>
      </w:r>
      <w:r w:rsidR="00FC4C88">
        <w:rPr>
          <w:rFonts w:ascii="Times New Roman" w:hAnsi="Times New Roman"/>
          <w:color w:val="000000"/>
          <w:sz w:val="24"/>
          <w:szCs w:val="24"/>
        </w:rPr>
        <w:t xml:space="preserve"> sikap pribadi membantu konseli</w:t>
      </w:r>
      <w:r w:rsidR="00893B13" w:rsidRPr="003A73A7">
        <w:rPr>
          <w:rFonts w:ascii="Times New Roman" w:hAnsi="Times New Roman"/>
          <w:color w:val="000000"/>
          <w:sz w:val="24"/>
          <w:szCs w:val="24"/>
        </w:rPr>
        <w:t xml:space="preserve"> untuk mendapatkan pandangan baru atas d</w:t>
      </w:r>
      <w:r w:rsidR="00F52754">
        <w:rPr>
          <w:rFonts w:ascii="Times New Roman" w:hAnsi="Times New Roman"/>
          <w:color w:val="000000"/>
          <w:sz w:val="24"/>
          <w:szCs w:val="24"/>
        </w:rPr>
        <w:t>iri sendiri dan situasi hidup konseli</w:t>
      </w:r>
      <w:r w:rsidR="00893B13" w:rsidRPr="003A73A7">
        <w:rPr>
          <w:rFonts w:ascii="Times New Roman" w:hAnsi="Times New Roman"/>
          <w:color w:val="000000"/>
          <w:sz w:val="24"/>
          <w:szCs w:val="24"/>
        </w:rPr>
        <w:t>, kemudian menentukan sikap baru untuk</w:t>
      </w:r>
      <w:r w:rsidR="00D53651">
        <w:rPr>
          <w:rFonts w:ascii="Times New Roman" w:hAnsi="Times New Roman"/>
          <w:color w:val="000000"/>
          <w:sz w:val="24"/>
          <w:szCs w:val="24"/>
        </w:rPr>
        <w:t xml:space="preserve"> mengembangkan motivasi belajar siswa dalam mencapai hasil belajar yang maksimal</w:t>
      </w:r>
      <w:r w:rsidR="00893B13" w:rsidRPr="003A73A7">
        <w:rPr>
          <w:rFonts w:ascii="Times New Roman" w:hAnsi="Times New Roman"/>
          <w:color w:val="000000"/>
          <w:sz w:val="24"/>
          <w:szCs w:val="24"/>
        </w:rPr>
        <w:t>.</w:t>
      </w:r>
    </w:p>
    <w:p w:rsidR="00893B13" w:rsidRPr="00AB44A7" w:rsidRDefault="00893B13" w:rsidP="00137574">
      <w:pPr>
        <w:pStyle w:val="ListParagraph"/>
        <w:widowControl w:val="0"/>
        <w:numPr>
          <w:ilvl w:val="0"/>
          <w:numId w:val="23"/>
        </w:numPr>
        <w:autoSpaceDE w:val="0"/>
        <w:autoSpaceDN w:val="0"/>
        <w:adjustRightInd w:val="0"/>
        <w:spacing w:after="0" w:line="480" w:lineRule="auto"/>
        <w:ind w:left="851" w:hanging="284"/>
        <w:jc w:val="both"/>
        <w:rPr>
          <w:rFonts w:ascii="Times New Roman" w:hAnsi="Times New Roman"/>
          <w:color w:val="000000"/>
          <w:sz w:val="24"/>
          <w:szCs w:val="24"/>
        </w:rPr>
      </w:pPr>
      <w:r w:rsidRPr="00AB44A7">
        <w:rPr>
          <w:rFonts w:ascii="Times New Roman" w:hAnsi="Times New Roman"/>
          <w:color w:val="000000"/>
          <w:sz w:val="24"/>
          <w:szCs w:val="24"/>
        </w:rPr>
        <w:t>Pengurangan simptom</w:t>
      </w:r>
    </w:p>
    <w:p w:rsidR="00893B13" w:rsidRPr="003A73A7" w:rsidRDefault="00FC4C88" w:rsidP="00FC4C88">
      <w:pPr>
        <w:pStyle w:val="ListParagraph"/>
        <w:widowControl w:val="0"/>
        <w:autoSpaceDE w:val="0"/>
        <w:autoSpaceDN w:val="0"/>
        <w:adjustRightInd w:val="0"/>
        <w:spacing w:after="0" w:line="480" w:lineRule="auto"/>
        <w:ind w:left="851"/>
        <w:jc w:val="both"/>
        <w:rPr>
          <w:rFonts w:ascii="Times New Roman" w:hAnsi="Times New Roman"/>
          <w:color w:val="000000"/>
          <w:sz w:val="24"/>
          <w:szCs w:val="24"/>
        </w:rPr>
      </w:pPr>
      <w:r>
        <w:rPr>
          <w:rFonts w:ascii="Times New Roman" w:hAnsi="Times New Roman"/>
          <w:color w:val="000000"/>
          <w:sz w:val="24"/>
          <w:szCs w:val="24"/>
        </w:rPr>
        <w:t>Konselor membantu konseli</w:t>
      </w:r>
      <w:r w:rsidR="00BF4959" w:rsidRPr="003A73A7">
        <w:rPr>
          <w:rFonts w:ascii="Times New Roman" w:hAnsi="Times New Roman"/>
          <w:color w:val="000000"/>
          <w:sz w:val="24"/>
          <w:szCs w:val="24"/>
        </w:rPr>
        <w:t xml:space="preserve"> menerapkan teknik-teknik logoterapi</w:t>
      </w:r>
      <w:r w:rsidR="007C70DB" w:rsidRPr="003A73A7">
        <w:rPr>
          <w:rFonts w:ascii="Times New Roman" w:hAnsi="Times New Roman"/>
          <w:color w:val="000000"/>
          <w:sz w:val="24"/>
          <w:szCs w:val="24"/>
        </w:rPr>
        <w:t xml:space="preserve"> </w:t>
      </w:r>
      <w:r w:rsidR="003E45A5" w:rsidRPr="003A73A7">
        <w:rPr>
          <w:rFonts w:ascii="Times New Roman" w:hAnsi="Times New Roman"/>
          <w:color w:val="000000"/>
          <w:sz w:val="24"/>
          <w:szCs w:val="24"/>
        </w:rPr>
        <w:t xml:space="preserve">   </w:t>
      </w:r>
      <w:r>
        <w:rPr>
          <w:rFonts w:ascii="Times New Roman" w:hAnsi="Times New Roman"/>
          <w:color w:val="000000"/>
          <w:sz w:val="24"/>
          <w:szCs w:val="24"/>
        </w:rPr>
        <w:t>untuk menghilangkan atau sek</w:t>
      </w:r>
      <w:r w:rsidR="007C70DB" w:rsidRPr="003A73A7">
        <w:rPr>
          <w:rFonts w:ascii="Times New Roman" w:hAnsi="Times New Roman"/>
          <w:color w:val="000000"/>
          <w:sz w:val="24"/>
          <w:szCs w:val="24"/>
        </w:rPr>
        <w:t>urang-kurangnya mengurangi dan mengenalikan keluhan dan simptomnya</w:t>
      </w:r>
      <w:r w:rsidR="00D53651">
        <w:rPr>
          <w:rFonts w:ascii="Times New Roman" w:hAnsi="Times New Roman"/>
          <w:color w:val="000000"/>
          <w:sz w:val="24"/>
          <w:szCs w:val="24"/>
        </w:rPr>
        <w:t xml:space="preserve"> mengenai motivasi belajar konseli yang rendah.</w:t>
      </w:r>
    </w:p>
    <w:p w:rsidR="00893B13" w:rsidRPr="00AB44A7" w:rsidRDefault="007C70DB" w:rsidP="00137574">
      <w:pPr>
        <w:pStyle w:val="ListParagraph"/>
        <w:widowControl w:val="0"/>
        <w:numPr>
          <w:ilvl w:val="0"/>
          <w:numId w:val="23"/>
        </w:numPr>
        <w:autoSpaceDE w:val="0"/>
        <w:autoSpaceDN w:val="0"/>
        <w:adjustRightInd w:val="0"/>
        <w:spacing w:after="0" w:line="480" w:lineRule="auto"/>
        <w:ind w:left="851" w:hanging="284"/>
        <w:jc w:val="both"/>
        <w:rPr>
          <w:rFonts w:ascii="Times New Roman" w:hAnsi="Times New Roman"/>
          <w:color w:val="000000"/>
          <w:sz w:val="24"/>
          <w:szCs w:val="24"/>
        </w:rPr>
      </w:pPr>
      <w:r w:rsidRPr="00AB44A7">
        <w:rPr>
          <w:rFonts w:ascii="Times New Roman" w:hAnsi="Times New Roman"/>
          <w:color w:val="000000"/>
          <w:sz w:val="24"/>
          <w:szCs w:val="24"/>
        </w:rPr>
        <w:t>Orientasi terhadap makna</w:t>
      </w:r>
    </w:p>
    <w:p w:rsidR="00CE1889" w:rsidRDefault="00FC4C88" w:rsidP="00D53651">
      <w:pPr>
        <w:pStyle w:val="ListParagraph"/>
        <w:widowControl w:val="0"/>
        <w:autoSpaceDE w:val="0"/>
        <w:autoSpaceDN w:val="0"/>
        <w:adjustRightInd w:val="0"/>
        <w:spacing w:after="0" w:line="480" w:lineRule="auto"/>
        <w:ind w:left="851"/>
        <w:jc w:val="both"/>
        <w:rPr>
          <w:rFonts w:ascii="Times New Roman" w:hAnsi="Times New Roman"/>
          <w:color w:val="000000"/>
          <w:sz w:val="24"/>
          <w:szCs w:val="24"/>
        </w:rPr>
      </w:pPr>
      <w:r>
        <w:rPr>
          <w:rFonts w:ascii="Times New Roman" w:hAnsi="Times New Roman"/>
          <w:color w:val="000000"/>
          <w:sz w:val="24"/>
          <w:szCs w:val="24"/>
        </w:rPr>
        <w:t>Konselor</w:t>
      </w:r>
      <w:r w:rsidR="00D53651">
        <w:rPr>
          <w:rFonts w:ascii="Times New Roman" w:hAnsi="Times New Roman"/>
          <w:color w:val="000000"/>
          <w:sz w:val="24"/>
          <w:szCs w:val="24"/>
        </w:rPr>
        <w:t xml:space="preserve"> bersama konseli</w:t>
      </w:r>
      <w:r w:rsidR="007C70DB" w:rsidRPr="003A73A7">
        <w:rPr>
          <w:rFonts w:ascii="Times New Roman" w:hAnsi="Times New Roman"/>
          <w:color w:val="000000"/>
          <w:sz w:val="24"/>
          <w:szCs w:val="24"/>
        </w:rPr>
        <w:t xml:space="preserve"> membahas nilai dan makna hidup yang secara pot</w:t>
      </w:r>
      <w:r>
        <w:rPr>
          <w:rFonts w:ascii="Times New Roman" w:hAnsi="Times New Roman"/>
          <w:color w:val="000000"/>
          <w:sz w:val="24"/>
          <w:szCs w:val="24"/>
        </w:rPr>
        <w:t>ensial ada dalam kehidupan konseli</w:t>
      </w:r>
      <w:r w:rsidR="007C70DB" w:rsidRPr="003A73A7">
        <w:rPr>
          <w:rFonts w:ascii="Times New Roman" w:hAnsi="Times New Roman"/>
          <w:color w:val="000000"/>
          <w:sz w:val="24"/>
          <w:szCs w:val="24"/>
        </w:rPr>
        <w:t xml:space="preserve">, kemudian memperdalam dan menjabarkanya </w:t>
      </w:r>
      <w:r w:rsidR="0028312B" w:rsidRPr="003A73A7">
        <w:rPr>
          <w:rFonts w:ascii="Times New Roman" w:hAnsi="Times New Roman"/>
          <w:color w:val="000000"/>
          <w:sz w:val="24"/>
          <w:szCs w:val="24"/>
        </w:rPr>
        <w:t>menjadi tu</w:t>
      </w:r>
      <w:r w:rsidR="004242F0">
        <w:rPr>
          <w:rFonts w:ascii="Times New Roman" w:hAnsi="Times New Roman"/>
          <w:color w:val="000000"/>
          <w:sz w:val="24"/>
          <w:szCs w:val="24"/>
        </w:rPr>
        <w:t>juan-tujuan yang lebih kongkret.</w:t>
      </w:r>
    </w:p>
    <w:p w:rsidR="00F136AB" w:rsidRDefault="00F136AB" w:rsidP="00D53651">
      <w:pPr>
        <w:pStyle w:val="ListParagraph"/>
        <w:widowControl w:val="0"/>
        <w:autoSpaceDE w:val="0"/>
        <w:autoSpaceDN w:val="0"/>
        <w:adjustRightInd w:val="0"/>
        <w:spacing w:after="0" w:line="480" w:lineRule="auto"/>
        <w:ind w:left="851"/>
        <w:jc w:val="both"/>
        <w:rPr>
          <w:rFonts w:ascii="Times New Roman" w:hAnsi="Times New Roman"/>
          <w:color w:val="000000"/>
          <w:sz w:val="24"/>
          <w:szCs w:val="24"/>
        </w:rPr>
      </w:pPr>
    </w:p>
    <w:p w:rsidR="00F136AB" w:rsidRPr="00D53651" w:rsidRDefault="00F136AB" w:rsidP="00D53651">
      <w:pPr>
        <w:pStyle w:val="ListParagraph"/>
        <w:widowControl w:val="0"/>
        <w:autoSpaceDE w:val="0"/>
        <w:autoSpaceDN w:val="0"/>
        <w:adjustRightInd w:val="0"/>
        <w:spacing w:after="0" w:line="480" w:lineRule="auto"/>
        <w:ind w:left="851"/>
        <w:jc w:val="both"/>
        <w:rPr>
          <w:rFonts w:ascii="Times New Roman" w:hAnsi="Times New Roman"/>
          <w:color w:val="000000"/>
          <w:sz w:val="24"/>
          <w:szCs w:val="24"/>
        </w:rPr>
      </w:pPr>
    </w:p>
    <w:p w:rsidR="00CE1889" w:rsidRDefault="00D802A0" w:rsidP="00137574">
      <w:pPr>
        <w:pStyle w:val="ListParagraph"/>
        <w:widowControl w:val="0"/>
        <w:numPr>
          <w:ilvl w:val="0"/>
          <w:numId w:val="24"/>
        </w:numPr>
        <w:autoSpaceDE w:val="0"/>
        <w:autoSpaceDN w:val="0"/>
        <w:adjustRightInd w:val="0"/>
        <w:spacing w:after="0" w:line="480" w:lineRule="auto"/>
        <w:ind w:left="284" w:hanging="284"/>
        <w:jc w:val="both"/>
        <w:rPr>
          <w:rFonts w:ascii="Times New Roman" w:hAnsi="Times New Roman"/>
          <w:b/>
          <w:color w:val="000000"/>
          <w:sz w:val="24"/>
          <w:szCs w:val="24"/>
        </w:rPr>
      </w:pPr>
      <w:r>
        <w:rPr>
          <w:rFonts w:ascii="Times New Roman" w:hAnsi="Times New Roman"/>
          <w:b/>
          <w:color w:val="000000"/>
          <w:sz w:val="24"/>
          <w:szCs w:val="24"/>
        </w:rPr>
        <w:lastRenderedPageBreak/>
        <w:t>Teknik</w:t>
      </w:r>
      <w:r w:rsidR="00CE1889">
        <w:rPr>
          <w:rFonts w:ascii="Times New Roman" w:hAnsi="Times New Roman"/>
          <w:b/>
          <w:color w:val="000000"/>
          <w:sz w:val="24"/>
          <w:szCs w:val="24"/>
        </w:rPr>
        <w:t xml:space="preserve"> dalam konseling logoterapi</w:t>
      </w:r>
    </w:p>
    <w:p w:rsidR="0061329B" w:rsidRPr="005D3D8B" w:rsidRDefault="005D3D8B" w:rsidP="005D3D8B">
      <w:pPr>
        <w:pStyle w:val="ListParagraph"/>
        <w:widowControl w:val="0"/>
        <w:autoSpaceDE w:val="0"/>
        <w:autoSpaceDN w:val="0"/>
        <w:adjustRightInd w:val="0"/>
        <w:spacing w:after="0" w:line="480" w:lineRule="auto"/>
        <w:ind w:left="0" w:firstLine="709"/>
        <w:jc w:val="both"/>
        <w:rPr>
          <w:rFonts w:ascii="Times New Roman" w:hAnsi="Times New Roman"/>
          <w:i/>
          <w:color w:val="000000"/>
          <w:sz w:val="24"/>
          <w:szCs w:val="24"/>
        </w:rPr>
      </w:pPr>
      <w:r>
        <w:rPr>
          <w:rFonts w:ascii="Times New Roman" w:hAnsi="Times New Roman"/>
          <w:color w:val="000000"/>
          <w:sz w:val="24"/>
          <w:szCs w:val="24"/>
        </w:rPr>
        <w:t xml:space="preserve">Adapun teknik logoterapi yang penulis gunakan dalam penelitian tersebut yaitu </w:t>
      </w:r>
      <w:r>
        <w:rPr>
          <w:rFonts w:ascii="Times New Roman" w:hAnsi="Times New Roman"/>
          <w:i/>
          <w:color w:val="000000"/>
          <w:sz w:val="24"/>
          <w:szCs w:val="24"/>
        </w:rPr>
        <w:t xml:space="preserve">existential analysis </w:t>
      </w:r>
      <w:r w:rsidR="003E55BC" w:rsidRPr="005D3D8B">
        <w:rPr>
          <w:rFonts w:ascii="Times New Roman" w:hAnsi="Times New Roman"/>
          <w:color w:val="000000"/>
          <w:sz w:val="24"/>
          <w:szCs w:val="24"/>
        </w:rPr>
        <w:t>Bastaman (2007</w:t>
      </w:r>
      <w:r w:rsidR="00FC4C88" w:rsidRPr="005D3D8B">
        <w:rPr>
          <w:rFonts w:ascii="Times New Roman" w:hAnsi="Times New Roman"/>
          <w:color w:val="000000"/>
          <w:sz w:val="24"/>
          <w:szCs w:val="24"/>
        </w:rPr>
        <w:t>: 97</w:t>
      </w:r>
      <w:r w:rsidR="003E55BC" w:rsidRPr="005D3D8B">
        <w:rPr>
          <w:rFonts w:ascii="Times New Roman" w:hAnsi="Times New Roman"/>
          <w:color w:val="000000"/>
          <w:sz w:val="24"/>
          <w:szCs w:val="24"/>
        </w:rPr>
        <w:t>) telah mengemukakan</w:t>
      </w:r>
      <w:r w:rsidR="004D1515">
        <w:rPr>
          <w:rFonts w:ascii="Times New Roman" w:hAnsi="Times New Roman"/>
          <w:color w:val="000000"/>
          <w:sz w:val="24"/>
          <w:szCs w:val="24"/>
          <w:lang w:val="id-ID"/>
        </w:rPr>
        <w:t xml:space="preserve"> bahwa ‘’</w:t>
      </w:r>
      <w:r w:rsidR="003E55BC" w:rsidRPr="005D3D8B">
        <w:rPr>
          <w:rFonts w:ascii="Times New Roman" w:hAnsi="Times New Roman"/>
          <w:color w:val="000000"/>
          <w:sz w:val="24"/>
          <w:szCs w:val="24"/>
        </w:rPr>
        <w:t xml:space="preserve">  tek</w:t>
      </w:r>
      <w:r>
        <w:rPr>
          <w:rFonts w:ascii="Times New Roman" w:hAnsi="Times New Roman"/>
          <w:color w:val="000000"/>
          <w:sz w:val="24"/>
          <w:szCs w:val="24"/>
        </w:rPr>
        <w:t>knik</w:t>
      </w:r>
      <w:r>
        <w:rPr>
          <w:rFonts w:ascii="Times New Roman" w:hAnsi="Times New Roman"/>
          <w:i/>
          <w:color w:val="000000"/>
          <w:sz w:val="24"/>
          <w:szCs w:val="24"/>
        </w:rPr>
        <w:t xml:space="preserve"> </w:t>
      </w:r>
      <w:r w:rsidR="0043324B">
        <w:rPr>
          <w:rFonts w:ascii="Times New Roman" w:hAnsi="Times New Roman"/>
          <w:i/>
          <w:color w:val="000000"/>
          <w:sz w:val="24"/>
          <w:szCs w:val="24"/>
        </w:rPr>
        <w:t>Existential analysis/</w:t>
      </w:r>
      <w:r w:rsidR="0043324B">
        <w:rPr>
          <w:rFonts w:ascii="Times New Roman" w:hAnsi="Times New Roman"/>
          <w:color w:val="000000"/>
          <w:sz w:val="24"/>
          <w:szCs w:val="24"/>
        </w:rPr>
        <w:t xml:space="preserve"> logoterapi konselor membantu konseli untuk menemukan sendiri </w:t>
      </w:r>
      <w:r w:rsidR="001558BE">
        <w:rPr>
          <w:rFonts w:ascii="Times New Roman" w:hAnsi="Times New Roman"/>
          <w:color w:val="000000"/>
          <w:sz w:val="24"/>
          <w:szCs w:val="24"/>
        </w:rPr>
        <w:t>m</w:t>
      </w:r>
      <w:r w:rsidR="0043324B">
        <w:rPr>
          <w:rFonts w:ascii="Times New Roman" w:hAnsi="Times New Roman"/>
          <w:color w:val="000000"/>
          <w:sz w:val="24"/>
          <w:szCs w:val="24"/>
        </w:rPr>
        <w:t>akna hidupnya dan mampu menetapkan tujuan hidup</w:t>
      </w:r>
      <w:r w:rsidR="001558BE">
        <w:rPr>
          <w:rFonts w:ascii="Times New Roman" w:hAnsi="Times New Roman"/>
          <w:color w:val="000000"/>
          <w:sz w:val="24"/>
          <w:szCs w:val="24"/>
        </w:rPr>
        <w:t xml:space="preserve"> </w:t>
      </w:r>
      <w:r w:rsidR="0043324B">
        <w:rPr>
          <w:rFonts w:ascii="Times New Roman" w:hAnsi="Times New Roman"/>
          <w:color w:val="000000"/>
          <w:sz w:val="24"/>
          <w:szCs w:val="24"/>
        </w:rPr>
        <w:t>secara lebih jelas</w:t>
      </w:r>
      <w:r w:rsidR="004D1515">
        <w:rPr>
          <w:rFonts w:ascii="Times New Roman" w:hAnsi="Times New Roman"/>
          <w:color w:val="000000"/>
          <w:sz w:val="24"/>
          <w:szCs w:val="24"/>
          <w:lang w:val="id-ID"/>
        </w:rPr>
        <w:t>’’</w:t>
      </w:r>
      <w:r w:rsidR="0043324B">
        <w:rPr>
          <w:rFonts w:ascii="Times New Roman" w:hAnsi="Times New Roman"/>
          <w:color w:val="000000"/>
          <w:sz w:val="24"/>
          <w:szCs w:val="24"/>
        </w:rPr>
        <w:t>. Konseli harus menemukan sendiri makna hidupnya tidak dapat ditentukan oleh konselor atau siapa pun</w:t>
      </w:r>
      <w:r w:rsidR="001558BE">
        <w:rPr>
          <w:rFonts w:ascii="Times New Roman" w:hAnsi="Times New Roman"/>
          <w:color w:val="000000"/>
          <w:sz w:val="24"/>
          <w:szCs w:val="24"/>
        </w:rPr>
        <w:t>,</w:t>
      </w:r>
      <w:r w:rsidR="0043324B">
        <w:rPr>
          <w:rFonts w:ascii="Times New Roman" w:hAnsi="Times New Roman"/>
          <w:color w:val="000000"/>
          <w:sz w:val="24"/>
          <w:szCs w:val="24"/>
        </w:rPr>
        <w:t xml:space="preserve"> konselor hanya membantu</w:t>
      </w:r>
      <w:r w:rsidR="001558BE">
        <w:rPr>
          <w:rFonts w:ascii="Times New Roman" w:hAnsi="Times New Roman"/>
          <w:color w:val="000000"/>
          <w:sz w:val="24"/>
          <w:szCs w:val="24"/>
        </w:rPr>
        <w:t xml:space="preserve"> </w:t>
      </w:r>
      <w:r w:rsidR="0043324B">
        <w:rPr>
          <w:rFonts w:ascii="Times New Roman" w:hAnsi="Times New Roman"/>
          <w:color w:val="000000"/>
          <w:sz w:val="24"/>
          <w:szCs w:val="24"/>
        </w:rPr>
        <w:t>membuka cakrawala</w:t>
      </w:r>
      <w:r w:rsidR="001558BE">
        <w:rPr>
          <w:rFonts w:ascii="Times New Roman" w:hAnsi="Times New Roman"/>
          <w:color w:val="000000"/>
          <w:sz w:val="24"/>
          <w:szCs w:val="24"/>
        </w:rPr>
        <w:t xml:space="preserve"> </w:t>
      </w:r>
      <w:r w:rsidR="0043324B">
        <w:rPr>
          <w:rFonts w:ascii="Times New Roman" w:hAnsi="Times New Roman"/>
          <w:color w:val="000000"/>
          <w:sz w:val="24"/>
          <w:szCs w:val="24"/>
        </w:rPr>
        <w:t>pandagan para penderita</w:t>
      </w:r>
      <w:r w:rsidR="001558BE">
        <w:rPr>
          <w:rFonts w:ascii="Times New Roman" w:hAnsi="Times New Roman"/>
          <w:color w:val="000000"/>
          <w:sz w:val="24"/>
          <w:szCs w:val="24"/>
        </w:rPr>
        <w:t xml:space="preserve"> </w:t>
      </w:r>
      <w:r w:rsidR="0043324B">
        <w:rPr>
          <w:rFonts w:ascii="Times New Roman" w:hAnsi="Times New Roman"/>
          <w:color w:val="000000"/>
          <w:sz w:val="24"/>
          <w:szCs w:val="24"/>
        </w:rPr>
        <w:t xml:space="preserve">terhadap berbagai nilai sebagai sumber makna hidup, yaitu nilai kreatif, nilai penghayatan, dan nilai bersikap. Konselor berperan sebagai rekan yang turut berperan serta ( </w:t>
      </w:r>
      <w:r w:rsidR="0043324B">
        <w:rPr>
          <w:rFonts w:ascii="Times New Roman" w:hAnsi="Times New Roman"/>
          <w:i/>
          <w:color w:val="000000"/>
          <w:sz w:val="24"/>
          <w:szCs w:val="24"/>
        </w:rPr>
        <w:t xml:space="preserve"> the participating partner ) </w:t>
      </w:r>
      <w:r w:rsidR="0043324B">
        <w:rPr>
          <w:rFonts w:ascii="Times New Roman" w:hAnsi="Times New Roman"/>
          <w:color w:val="000000"/>
          <w:sz w:val="24"/>
          <w:szCs w:val="24"/>
        </w:rPr>
        <w:t>yang sedikit demi sedikit menarik keterlibatanya bila konseli sudah menyadari dan menemukan makna hidupnya. Peran konselor</w:t>
      </w:r>
      <w:r w:rsidR="00FF1E4A">
        <w:rPr>
          <w:rFonts w:ascii="Times New Roman" w:hAnsi="Times New Roman"/>
          <w:color w:val="000000"/>
          <w:sz w:val="24"/>
          <w:szCs w:val="24"/>
        </w:rPr>
        <w:t xml:space="preserve"> </w:t>
      </w:r>
      <w:r w:rsidR="001558BE">
        <w:rPr>
          <w:rFonts w:ascii="Times New Roman" w:hAnsi="Times New Roman"/>
          <w:color w:val="000000"/>
          <w:sz w:val="24"/>
          <w:szCs w:val="24"/>
        </w:rPr>
        <w:t>m</w:t>
      </w:r>
      <w:r w:rsidR="00FF1E4A">
        <w:rPr>
          <w:rFonts w:ascii="Times New Roman" w:hAnsi="Times New Roman"/>
          <w:color w:val="000000"/>
          <w:sz w:val="24"/>
          <w:szCs w:val="24"/>
        </w:rPr>
        <w:t xml:space="preserve">embantu memperdalam, </w:t>
      </w:r>
      <w:r w:rsidR="001558BE">
        <w:rPr>
          <w:rFonts w:ascii="Times New Roman" w:hAnsi="Times New Roman"/>
          <w:color w:val="000000"/>
          <w:sz w:val="24"/>
          <w:szCs w:val="24"/>
        </w:rPr>
        <w:t>m</w:t>
      </w:r>
      <w:r w:rsidR="00FF1E4A">
        <w:rPr>
          <w:rFonts w:ascii="Times New Roman" w:hAnsi="Times New Roman"/>
          <w:color w:val="000000"/>
          <w:sz w:val="24"/>
          <w:szCs w:val="24"/>
        </w:rPr>
        <w:t>emperluas nilai-nilai dan menjabarkan menjadi tujuan yang lebih kongkret.</w:t>
      </w:r>
    </w:p>
    <w:p w:rsidR="0061329B" w:rsidRPr="0061329B" w:rsidRDefault="0061329B" w:rsidP="0051422F">
      <w:pPr>
        <w:pStyle w:val="ListParagraph"/>
        <w:widowControl w:val="0"/>
        <w:autoSpaceDE w:val="0"/>
        <w:autoSpaceDN w:val="0"/>
        <w:adjustRightInd w:val="0"/>
        <w:spacing w:after="0" w:line="480" w:lineRule="auto"/>
        <w:ind w:left="0" w:firstLine="567"/>
        <w:jc w:val="both"/>
        <w:rPr>
          <w:rFonts w:ascii="Times New Roman" w:hAnsi="Times New Roman"/>
          <w:color w:val="000000"/>
          <w:sz w:val="24"/>
          <w:szCs w:val="24"/>
        </w:rPr>
      </w:pPr>
      <w:r>
        <w:rPr>
          <w:rFonts w:ascii="Times New Roman" w:hAnsi="Times New Roman"/>
          <w:color w:val="000000"/>
          <w:sz w:val="24"/>
          <w:szCs w:val="24"/>
        </w:rPr>
        <w:t>Peneliti dalam malakukan konseling kelompok yang dilakukan dalam beberapa pertemuan akan menggunakan teknik diatas dalam proses konseling logoterapi</w:t>
      </w:r>
      <w:r w:rsidR="00B74ADD">
        <w:rPr>
          <w:rFonts w:ascii="Times New Roman" w:hAnsi="Times New Roman"/>
          <w:color w:val="000000"/>
          <w:sz w:val="24"/>
          <w:szCs w:val="24"/>
        </w:rPr>
        <w:t xml:space="preserve"> sebagai upaya membantu konseli merubah sikap terhadap masalah kurangnya motivasi belajar yang dialami.</w:t>
      </w:r>
    </w:p>
    <w:p w:rsidR="00724ED3" w:rsidRPr="003A73A7" w:rsidRDefault="00B668F6" w:rsidP="001336C6">
      <w:pPr>
        <w:spacing w:after="0" w:line="480" w:lineRule="auto"/>
        <w:jc w:val="both"/>
        <w:rPr>
          <w:rFonts w:ascii="Times New Roman" w:eastAsia="Times New Roman" w:hAnsi="Times New Roman"/>
          <w:b/>
          <w:sz w:val="24"/>
          <w:szCs w:val="24"/>
        </w:rPr>
      </w:pPr>
      <w:r w:rsidRPr="003A73A7">
        <w:rPr>
          <w:rFonts w:ascii="Times New Roman" w:eastAsia="Times New Roman" w:hAnsi="Times New Roman"/>
          <w:b/>
          <w:sz w:val="24"/>
          <w:szCs w:val="24"/>
        </w:rPr>
        <w:t xml:space="preserve">2. </w:t>
      </w:r>
      <w:r w:rsidR="00E36D44" w:rsidRPr="003A73A7">
        <w:rPr>
          <w:rFonts w:ascii="Times New Roman" w:eastAsia="Times New Roman" w:hAnsi="Times New Roman"/>
          <w:b/>
          <w:sz w:val="24"/>
          <w:szCs w:val="24"/>
        </w:rPr>
        <w:t>Konseling</w:t>
      </w:r>
      <w:r w:rsidR="00724ED3" w:rsidRPr="003A73A7">
        <w:rPr>
          <w:rFonts w:ascii="Times New Roman" w:eastAsia="Times New Roman" w:hAnsi="Times New Roman"/>
          <w:b/>
          <w:sz w:val="24"/>
          <w:szCs w:val="24"/>
        </w:rPr>
        <w:t xml:space="preserve"> Kelompok</w:t>
      </w:r>
      <w:r w:rsidR="001336C6">
        <w:rPr>
          <w:rFonts w:ascii="Times New Roman" w:eastAsia="Times New Roman" w:hAnsi="Times New Roman"/>
          <w:b/>
          <w:sz w:val="24"/>
          <w:szCs w:val="24"/>
        </w:rPr>
        <w:t xml:space="preserve"> melalui T</w:t>
      </w:r>
      <w:r w:rsidR="006F5939" w:rsidRPr="003A73A7">
        <w:rPr>
          <w:rFonts w:ascii="Times New Roman" w:eastAsia="Times New Roman" w:hAnsi="Times New Roman"/>
          <w:b/>
          <w:sz w:val="24"/>
          <w:szCs w:val="24"/>
        </w:rPr>
        <w:t>eknik logoterapi</w:t>
      </w:r>
    </w:p>
    <w:p w:rsidR="00724ED3" w:rsidRPr="003A73A7" w:rsidRDefault="0088274A" w:rsidP="001336C6">
      <w:pPr>
        <w:spacing w:after="0" w:line="480" w:lineRule="auto"/>
        <w:ind w:hanging="142"/>
        <w:jc w:val="both"/>
        <w:rPr>
          <w:rFonts w:ascii="Times New Roman" w:eastAsia="Times New Roman" w:hAnsi="Times New Roman"/>
          <w:b/>
          <w:sz w:val="24"/>
          <w:szCs w:val="24"/>
        </w:rPr>
      </w:pPr>
      <w:r w:rsidRPr="003A73A7">
        <w:rPr>
          <w:rFonts w:ascii="Times New Roman" w:eastAsia="Times New Roman" w:hAnsi="Times New Roman"/>
          <w:b/>
          <w:sz w:val="24"/>
          <w:szCs w:val="24"/>
        </w:rPr>
        <w:t xml:space="preserve">    </w:t>
      </w:r>
      <w:r w:rsidR="003F4373" w:rsidRPr="003A73A7">
        <w:rPr>
          <w:rFonts w:ascii="Times New Roman" w:eastAsia="Times New Roman" w:hAnsi="Times New Roman"/>
          <w:b/>
          <w:sz w:val="24"/>
          <w:szCs w:val="24"/>
        </w:rPr>
        <w:t xml:space="preserve">a. </w:t>
      </w:r>
      <w:r w:rsidR="00E36D44" w:rsidRPr="003A73A7">
        <w:rPr>
          <w:rFonts w:ascii="Times New Roman" w:eastAsia="Times New Roman" w:hAnsi="Times New Roman"/>
          <w:b/>
          <w:sz w:val="24"/>
          <w:szCs w:val="24"/>
        </w:rPr>
        <w:t>Pengertian konseling</w:t>
      </w:r>
      <w:r w:rsidR="001336C6">
        <w:rPr>
          <w:rFonts w:ascii="Times New Roman" w:eastAsia="Times New Roman" w:hAnsi="Times New Roman"/>
          <w:b/>
          <w:sz w:val="24"/>
          <w:szCs w:val="24"/>
        </w:rPr>
        <w:t xml:space="preserve"> k</w:t>
      </w:r>
      <w:r w:rsidR="00724ED3" w:rsidRPr="003A73A7">
        <w:rPr>
          <w:rFonts w:ascii="Times New Roman" w:eastAsia="Times New Roman" w:hAnsi="Times New Roman"/>
          <w:b/>
          <w:sz w:val="24"/>
          <w:szCs w:val="24"/>
        </w:rPr>
        <w:t>elompok</w:t>
      </w:r>
    </w:p>
    <w:p w:rsidR="00381D26" w:rsidRPr="003A73A7" w:rsidRDefault="00724ED3" w:rsidP="0088274A">
      <w:pPr>
        <w:spacing w:after="0" w:line="480" w:lineRule="auto"/>
        <w:jc w:val="both"/>
        <w:rPr>
          <w:rFonts w:ascii="Times New Roman" w:eastAsia="Times New Roman" w:hAnsi="Times New Roman"/>
          <w:sz w:val="24"/>
          <w:szCs w:val="24"/>
        </w:rPr>
      </w:pPr>
      <w:r w:rsidRPr="003A73A7">
        <w:rPr>
          <w:rFonts w:ascii="Times New Roman" w:eastAsia="Times New Roman" w:hAnsi="Times New Roman"/>
          <w:sz w:val="24"/>
          <w:szCs w:val="24"/>
        </w:rPr>
        <w:tab/>
        <w:t xml:space="preserve"> </w:t>
      </w:r>
      <w:r w:rsidR="00C6292C">
        <w:rPr>
          <w:rFonts w:ascii="Times New Roman" w:eastAsia="Times New Roman" w:hAnsi="Times New Roman"/>
          <w:sz w:val="24"/>
          <w:szCs w:val="24"/>
        </w:rPr>
        <w:t>K</w:t>
      </w:r>
      <w:r w:rsidR="00381D26" w:rsidRPr="003A73A7">
        <w:rPr>
          <w:rFonts w:ascii="Times New Roman" w:eastAsia="Times New Roman" w:hAnsi="Times New Roman"/>
          <w:sz w:val="24"/>
          <w:szCs w:val="24"/>
        </w:rPr>
        <w:t>onseling kelompok merupakan bentuk khusus dari layanan konseling, yaitu wawancara konse</w:t>
      </w:r>
      <w:r w:rsidR="00C6292C">
        <w:rPr>
          <w:rFonts w:ascii="Times New Roman" w:eastAsia="Times New Roman" w:hAnsi="Times New Roman"/>
          <w:sz w:val="24"/>
          <w:szCs w:val="24"/>
        </w:rPr>
        <w:t>ling antara konselor dengan beb</w:t>
      </w:r>
      <w:r w:rsidR="00381D26" w:rsidRPr="003A73A7">
        <w:rPr>
          <w:rFonts w:ascii="Times New Roman" w:eastAsia="Times New Roman" w:hAnsi="Times New Roman"/>
          <w:sz w:val="24"/>
          <w:szCs w:val="24"/>
        </w:rPr>
        <w:t>erapa siswa sekaligus yang tergabung dalam satu kelompok kecil.</w:t>
      </w:r>
      <w:r w:rsidR="004A05E6">
        <w:rPr>
          <w:rFonts w:ascii="Times New Roman" w:eastAsia="Times New Roman" w:hAnsi="Times New Roman"/>
          <w:sz w:val="24"/>
          <w:szCs w:val="24"/>
        </w:rPr>
        <w:t xml:space="preserve"> K</w:t>
      </w:r>
      <w:r w:rsidR="00381D26" w:rsidRPr="003A73A7">
        <w:rPr>
          <w:rFonts w:ascii="Times New Roman" w:eastAsia="Times New Roman" w:hAnsi="Times New Roman"/>
          <w:sz w:val="24"/>
          <w:szCs w:val="24"/>
        </w:rPr>
        <w:t>onseling kelompok menunjukkan kesamaan dan perbedaan dengan konseling individual perbedaanya hanya terletak</w:t>
      </w:r>
      <w:r w:rsidR="00981830" w:rsidRPr="003A73A7">
        <w:rPr>
          <w:rFonts w:ascii="Times New Roman" w:eastAsia="Times New Roman" w:hAnsi="Times New Roman"/>
          <w:sz w:val="24"/>
          <w:szCs w:val="24"/>
        </w:rPr>
        <w:t xml:space="preserve"> </w:t>
      </w:r>
      <w:r w:rsidR="00981830" w:rsidRPr="003A73A7">
        <w:rPr>
          <w:rFonts w:ascii="Times New Roman" w:eastAsia="Times New Roman" w:hAnsi="Times New Roman"/>
          <w:sz w:val="24"/>
          <w:szCs w:val="24"/>
        </w:rPr>
        <w:lastRenderedPageBreak/>
        <w:t>pada pengelolaanya yaitu menuntut persiapan dan kemampuan khusus dari pihak konselor seperti pembentukan kelompok dan pendampingan proses konseling yang mengandung interaksi antara konselor dengan para konseli serta antara konseli yang satu dengan konseli yang lain.</w:t>
      </w:r>
    </w:p>
    <w:p w:rsidR="00724ED3" w:rsidRPr="003A73A7" w:rsidRDefault="00981830" w:rsidP="001336C6">
      <w:pPr>
        <w:tabs>
          <w:tab w:val="left" w:pos="426"/>
        </w:tabs>
        <w:spacing w:after="0" w:line="480" w:lineRule="auto"/>
        <w:ind w:firstLine="720"/>
        <w:jc w:val="both"/>
        <w:rPr>
          <w:rFonts w:ascii="Times New Roman" w:eastAsia="Times New Roman" w:hAnsi="Times New Roman"/>
          <w:sz w:val="24"/>
          <w:szCs w:val="24"/>
        </w:rPr>
      </w:pPr>
      <w:r w:rsidRPr="003A73A7">
        <w:rPr>
          <w:rFonts w:ascii="Times New Roman" w:eastAsia="Times New Roman" w:hAnsi="Times New Roman"/>
          <w:sz w:val="24"/>
          <w:szCs w:val="24"/>
        </w:rPr>
        <w:t>Konseling k</w:t>
      </w:r>
      <w:r w:rsidR="00724ED3" w:rsidRPr="003A73A7">
        <w:rPr>
          <w:rFonts w:ascii="Times New Roman" w:eastAsia="Times New Roman" w:hAnsi="Times New Roman"/>
          <w:sz w:val="24"/>
          <w:szCs w:val="24"/>
        </w:rPr>
        <w:t>elompo</w:t>
      </w:r>
      <w:r w:rsidR="00B74ADD">
        <w:rPr>
          <w:rFonts w:ascii="Times New Roman" w:eastAsia="Times New Roman" w:hAnsi="Times New Roman"/>
          <w:sz w:val="24"/>
          <w:szCs w:val="24"/>
        </w:rPr>
        <w:t>k a</w:t>
      </w:r>
      <w:r w:rsidR="00510AA0" w:rsidRPr="003A73A7">
        <w:rPr>
          <w:rFonts w:ascii="Times New Roman" w:eastAsia="Times New Roman" w:hAnsi="Times New Roman"/>
          <w:sz w:val="24"/>
          <w:szCs w:val="24"/>
        </w:rPr>
        <w:t>dalah wawancara konseling yang diberikan pada siswa dalam bentuk kelompok</w:t>
      </w:r>
      <w:r w:rsidR="00724ED3" w:rsidRPr="003A73A7">
        <w:rPr>
          <w:rFonts w:ascii="Times New Roman" w:eastAsia="Times New Roman" w:hAnsi="Times New Roman"/>
          <w:sz w:val="24"/>
          <w:szCs w:val="24"/>
        </w:rPr>
        <w:t>. Gazda (19</w:t>
      </w:r>
      <w:r w:rsidR="00510AA0" w:rsidRPr="003A73A7">
        <w:rPr>
          <w:rFonts w:ascii="Times New Roman" w:eastAsia="Times New Roman" w:hAnsi="Times New Roman"/>
          <w:sz w:val="24"/>
          <w:szCs w:val="24"/>
        </w:rPr>
        <w:t xml:space="preserve">78) mengemukakan bahwa konseling </w:t>
      </w:r>
      <w:r w:rsidR="00724ED3" w:rsidRPr="003A73A7">
        <w:rPr>
          <w:rFonts w:ascii="Times New Roman" w:eastAsia="Times New Roman" w:hAnsi="Times New Roman"/>
          <w:sz w:val="24"/>
          <w:szCs w:val="24"/>
        </w:rPr>
        <w:t xml:space="preserve"> kelompok di sekolah merupakan</w:t>
      </w:r>
      <w:r w:rsidR="00510AA0" w:rsidRPr="003A73A7">
        <w:rPr>
          <w:rFonts w:ascii="Times New Roman" w:eastAsia="Times New Roman" w:hAnsi="Times New Roman"/>
          <w:sz w:val="24"/>
          <w:szCs w:val="24"/>
        </w:rPr>
        <w:t xml:space="preserve"> suatu proses antar pribadi</w:t>
      </w:r>
      <w:r w:rsidR="008101AE" w:rsidRPr="003A73A7">
        <w:rPr>
          <w:rFonts w:ascii="Times New Roman" w:eastAsia="Times New Roman" w:hAnsi="Times New Roman"/>
          <w:sz w:val="24"/>
          <w:szCs w:val="24"/>
        </w:rPr>
        <w:t xml:space="preserve"> yang dinamis, yang terpusat pada pemikiran dan</w:t>
      </w:r>
      <w:r w:rsidR="004A05E6">
        <w:rPr>
          <w:rFonts w:ascii="Times New Roman" w:eastAsia="Times New Roman" w:hAnsi="Times New Roman"/>
          <w:sz w:val="24"/>
          <w:szCs w:val="24"/>
        </w:rPr>
        <w:t xml:space="preserve"> </w:t>
      </w:r>
      <w:r w:rsidR="008101AE" w:rsidRPr="003A73A7">
        <w:rPr>
          <w:rFonts w:ascii="Times New Roman" w:eastAsia="Times New Roman" w:hAnsi="Times New Roman"/>
          <w:sz w:val="24"/>
          <w:szCs w:val="24"/>
        </w:rPr>
        <w:t>prilaku yang disadari.</w:t>
      </w:r>
      <w:r w:rsidR="004A05E6">
        <w:rPr>
          <w:rFonts w:ascii="Times New Roman" w:eastAsia="Times New Roman" w:hAnsi="Times New Roman"/>
          <w:sz w:val="24"/>
          <w:szCs w:val="24"/>
        </w:rPr>
        <w:t xml:space="preserve"> P</w:t>
      </w:r>
      <w:r w:rsidR="008101AE" w:rsidRPr="003A73A7">
        <w:rPr>
          <w:rFonts w:ascii="Times New Roman" w:eastAsia="Times New Roman" w:hAnsi="Times New Roman"/>
          <w:sz w:val="24"/>
          <w:szCs w:val="24"/>
        </w:rPr>
        <w:t xml:space="preserve">roses ini mengandung ciri-ciri terapeutik seperti pengungkapan pikiran dan perasaan secara leluasa, orientasi pada kenyataan, pembukaan diri mengenai </w:t>
      </w:r>
      <w:r w:rsidR="00351559" w:rsidRPr="003A73A7">
        <w:rPr>
          <w:rFonts w:ascii="Times New Roman" w:eastAsia="Times New Roman" w:hAnsi="Times New Roman"/>
          <w:sz w:val="24"/>
          <w:szCs w:val="24"/>
        </w:rPr>
        <w:t>seluruh perasaan mendalam yang yang dialami, saling percaya, saling perhatian,</w:t>
      </w:r>
      <w:r w:rsidR="004A05E6">
        <w:rPr>
          <w:rFonts w:ascii="Times New Roman" w:eastAsia="Times New Roman" w:hAnsi="Times New Roman"/>
          <w:sz w:val="24"/>
          <w:szCs w:val="24"/>
        </w:rPr>
        <w:t xml:space="preserve"> </w:t>
      </w:r>
      <w:r w:rsidR="00351559" w:rsidRPr="003A73A7">
        <w:rPr>
          <w:rFonts w:ascii="Times New Roman" w:eastAsia="Times New Roman" w:hAnsi="Times New Roman"/>
          <w:sz w:val="24"/>
          <w:szCs w:val="24"/>
        </w:rPr>
        <w:t>saling pengertian, saling mendukung.</w:t>
      </w:r>
      <w:r w:rsidR="004A05E6">
        <w:rPr>
          <w:rFonts w:ascii="Times New Roman" w:eastAsia="Times New Roman" w:hAnsi="Times New Roman"/>
          <w:sz w:val="24"/>
          <w:szCs w:val="24"/>
        </w:rPr>
        <w:t xml:space="preserve"> D</w:t>
      </w:r>
      <w:r w:rsidR="00351559" w:rsidRPr="003A73A7">
        <w:rPr>
          <w:rFonts w:ascii="Times New Roman" w:eastAsia="Times New Roman" w:hAnsi="Times New Roman"/>
          <w:sz w:val="24"/>
          <w:szCs w:val="24"/>
        </w:rPr>
        <w:t>alam kelompok kecil ini dengan cara mengemukakan kesulitan dan keprihatinan pribadi kepada sesama anggota kelompok dan kepada konselor.</w:t>
      </w:r>
    </w:p>
    <w:p w:rsidR="00724ED3" w:rsidRPr="003A73A7" w:rsidRDefault="003F4373" w:rsidP="0093450D">
      <w:pPr>
        <w:tabs>
          <w:tab w:val="left" w:pos="426"/>
        </w:tabs>
        <w:spacing w:after="0" w:line="480" w:lineRule="auto"/>
        <w:jc w:val="both"/>
        <w:rPr>
          <w:rFonts w:ascii="Times New Roman" w:eastAsia="Times New Roman" w:hAnsi="Times New Roman"/>
          <w:b/>
          <w:sz w:val="24"/>
          <w:szCs w:val="24"/>
        </w:rPr>
      </w:pPr>
      <w:r w:rsidRPr="003A73A7">
        <w:rPr>
          <w:rFonts w:ascii="Times New Roman" w:eastAsia="Times New Roman" w:hAnsi="Times New Roman"/>
          <w:b/>
          <w:sz w:val="24"/>
          <w:szCs w:val="24"/>
        </w:rPr>
        <w:t>b.</w:t>
      </w:r>
      <w:r w:rsidR="0093450D" w:rsidRPr="003A73A7">
        <w:rPr>
          <w:rFonts w:ascii="Times New Roman" w:eastAsia="Times New Roman" w:hAnsi="Times New Roman"/>
          <w:b/>
          <w:sz w:val="24"/>
          <w:szCs w:val="24"/>
        </w:rPr>
        <w:t xml:space="preserve"> </w:t>
      </w:r>
      <w:r w:rsidR="00E36D44" w:rsidRPr="003A73A7">
        <w:rPr>
          <w:rFonts w:ascii="Times New Roman" w:eastAsia="Times New Roman" w:hAnsi="Times New Roman"/>
          <w:b/>
          <w:sz w:val="24"/>
          <w:szCs w:val="24"/>
        </w:rPr>
        <w:t>Tujuan konseling</w:t>
      </w:r>
      <w:r w:rsidR="00724ED3" w:rsidRPr="003A73A7">
        <w:rPr>
          <w:rFonts w:ascii="Times New Roman" w:eastAsia="Times New Roman" w:hAnsi="Times New Roman"/>
          <w:b/>
          <w:sz w:val="24"/>
          <w:szCs w:val="24"/>
        </w:rPr>
        <w:t xml:space="preserve"> Kelompok</w:t>
      </w:r>
    </w:p>
    <w:p w:rsidR="00A7005B" w:rsidRPr="003A73A7" w:rsidRDefault="00351559" w:rsidP="007A4D24">
      <w:pPr>
        <w:spacing w:after="0" w:line="480" w:lineRule="auto"/>
        <w:ind w:firstLine="720"/>
        <w:jc w:val="both"/>
        <w:rPr>
          <w:rFonts w:ascii="Times New Roman" w:eastAsia="Times New Roman" w:hAnsi="Times New Roman"/>
          <w:sz w:val="24"/>
          <w:szCs w:val="24"/>
        </w:rPr>
      </w:pPr>
      <w:r w:rsidRPr="003A73A7">
        <w:rPr>
          <w:rFonts w:ascii="Times New Roman" w:eastAsia="Times New Roman" w:hAnsi="Times New Roman"/>
          <w:sz w:val="24"/>
          <w:szCs w:val="24"/>
        </w:rPr>
        <w:t>Tujuan konseling kelompok yaitu membantu individu untuk memahami diri dengan lebih baik dan membantu menemukan penyelesaian atas berbagai kesulitan  yang dihadapi.</w:t>
      </w:r>
      <w:r w:rsidR="007A4D24">
        <w:rPr>
          <w:rFonts w:ascii="Times New Roman" w:eastAsia="Times New Roman" w:hAnsi="Times New Roman"/>
          <w:sz w:val="24"/>
          <w:szCs w:val="24"/>
        </w:rPr>
        <w:t xml:space="preserve"> </w:t>
      </w:r>
      <w:r w:rsidR="00A7005B" w:rsidRPr="003A73A7">
        <w:rPr>
          <w:rFonts w:ascii="Times New Roman" w:eastAsia="Times New Roman" w:hAnsi="Times New Roman"/>
          <w:sz w:val="24"/>
          <w:szCs w:val="24"/>
        </w:rPr>
        <w:t>Shertzer dan stone (W.S.Winkel &amp; M.M. Sri Hastuti, 2006</w:t>
      </w:r>
      <w:r w:rsidR="0064030A">
        <w:rPr>
          <w:rFonts w:ascii="Times New Roman" w:eastAsia="Times New Roman" w:hAnsi="Times New Roman"/>
          <w:sz w:val="24"/>
          <w:szCs w:val="24"/>
        </w:rPr>
        <w:t>, 193</w:t>
      </w:r>
      <w:r w:rsidR="00A7005B" w:rsidRPr="003A73A7">
        <w:rPr>
          <w:rFonts w:ascii="Times New Roman" w:eastAsia="Times New Roman" w:hAnsi="Times New Roman"/>
          <w:sz w:val="24"/>
          <w:szCs w:val="24"/>
        </w:rPr>
        <w:t xml:space="preserve">) mengemukakan tujuan konseling adalah </w:t>
      </w:r>
      <w:r w:rsidR="00A7005B" w:rsidRPr="003A73A7">
        <w:rPr>
          <w:rFonts w:ascii="Times New Roman" w:eastAsia="Times New Roman" w:hAnsi="Times New Roman"/>
          <w:i/>
          <w:sz w:val="24"/>
          <w:szCs w:val="24"/>
        </w:rPr>
        <w:t>‘’A fundamental purpose of most group counseling experiences is to develop members’insaights into their problems and feelings and help them arrive at home understanding of the couses of their proplems’’.</w:t>
      </w:r>
    </w:p>
    <w:p w:rsidR="00232F7F" w:rsidRPr="00C23721" w:rsidRDefault="00CF0BB6" w:rsidP="00C23721">
      <w:pPr>
        <w:pStyle w:val="ListParagraph"/>
        <w:spacing w:line="480" w:lineRule="auto"/>
        <w:ind w:left="0" w:firstLine="360"/>
        <w:jc w:val="both"/>
        <w:rPr>
          <w:rFonts w:ascii="Times New Roman" w:hAnsi="Times New Roman"/>
          <w:sz w:val="24"/>
          <w:szCs w:val="24"/>
        </w:rPr>
      </w:pPr>
      <w:r w:rsidRPr="003A73A7">
        <w:rPr>
          <w:rFonts w:ascii="Times New Roman" w:hAnsi="Times New Roman"/>
          <w:sz w:val="24"/>
          <w:szCs w:val="24"/>
        </w:rPr>
        <w:tab/>
        <w:t>Dalam konseling kelompok ini melalui interaksi dengan semua anggota kelompok konseli dap</w:t>
      </w:r>
      <w:r w:rsidR="004A05E6">
        <w:rPr>
          <w:rFonts w:ascii="Times New Roman" w:hAnsi="Times New Roman"/>
          <w:sz w:val="24"/>
          <w:szCs w:val="24"/>
        </w:rPr>
        <w:t>a</w:t>
      </w:r>
      <w:r w:rsidRPr="003A73A7">
        <w:rPr>
          <w:rFonts w:ascii="Times New Roman" w:hAnsi="Times New Roman"/>
          <w:sz w:val="24"/>
          <w:szCs w:val="24"/>
        </w:rPr>
        <w:t xml:space="preserve">t memenuhi beberapa kebutuhan psikologis, seperti </w:t>
      </w:r>
      <w:r w:rsidRPr="003A73A7">
        <w:rPr>
          <w:rFonts w:ascii="Times New Roman" w:hAnsi="Times New Roman"/>
          <w:sz w:val="24"/>
          <w:szCs w:val="24"/>
        </w:rPr>
        <w:lastRenderedPageBreak/>
        <w:t>kebutuhan untuk menyesuaikan diri dengan teman-teman sebaya dan di</w:t>
      </w:r>
      <w:r w:rsidR="004A05E6">
        <w:rPr>
          <w:rFonts w:ascii="Times New Roman" w:hAnsi="Times New Roman"/>
          <w:sz w:val="24"/>
          <w:szCs w:val="24"/>
        </w:rPr>
        <w:t>terima oleh mereka, kebutuhan un</w:t>
      </w:r>
      <w:r w:rsidRPr="003A73A7">
        <w:rPr>
          <w:rFonts w:ascii="Times New Roman" w:hAnsi="Times New Roman"/>
          <w:sz w:val="24"/>
          <w:szCs w:val="24"/>
        </w:rPr>
        <w:t>tuk bertukar pikiran dan berbagai perasaan, kebutuhan menemukan nilai-nilai kehidupan sebagai pegangan, dan kebutuhan untuk menjadi lebih independen serta lebih mandiri.</w:t>
      </w:r>
      <w:r w:rsidR="00AD452D" w:rsidRPr="003A73A7">
        <w:rPr>
          <w:rFonts w:ascii="Times New Roman" w:hAnsi="Times New Roman"/>
          <w:sz w:val="24"/>
          <w:szCs w:val="24"/>
        </w:rPr>
        <w:t xml:space="preserve"> Di mana dalam konseling kelompok diupayakan agar konseli merasa leb</w:t>
      </w:r>
      <w:r w:rsidR="00232F7F">
        <w:rPr>
          <w:rFonts w:ascii="Times New Roman" w:hAnsi="Times New Roman"/>
          <w:sz w:val="24"/>
          <w:szCs w:val="24"/>
        </w:rPr>
        <w:t>i</w:t>
      </w:r>
      <w:r w:rsidR="00AD452D" w:rsidRPr="003A73A7">
        <w:rPr>
          <w:rFonts w:ascii="Times New Roman" w:hAnsi="Times New Roman"/>
          <w:sz w:val="24"/>
          <w:szCs w:val="24"/>
        </w:rPr>
        <w:t xml:space="preserve">h muda membicarakan persoalan mendesak yang mereka hadapi, serta rela menerima sumbangan pikiran dari rekan konseli atau dari konselor yang memimpin kelompok, dalam konseling kelompok konselor juga dapat mengupayakan terbinanya hubungan sosial yang lebih </w:t>
      </w:r>
      <w:r w:rsidR="00232F7F">
        <w:rPr>
          <w:rFonts w:ascii="Times New Roman" w:hAnsi="Times New Roman"/>
          <w:sz w:val="24"/>
          <w:szCs w:val="24"/>
        </w:rPr>
        <w:t>baik sehingga konseli merasa leb</w:t>
      </w:r>
      <w:r w:rsidR="00AD452D" w:rsidRPr="003A73A7">
        <w:rPr>
          <w:rFonts w:ascii="Times New Roman" w:hAnsi="Times New Roman"/>
          <w:sz w:val="24"/>
          <w:szCs w:val="24"/>
        </w:rPr>
        <w:t>ih bergembira dalam menjalani  hidup karena dapat merasakan suasana kebersamaan dan persatuan yang lebih memuaskan mereka.</w:t>
      </w:r>
      <w:r w:rsidR="00CA3AF8" w:rsidRPr="003A73A7">
        <w:rPr>
          <w:rFonts w:ascii="Times New Roman" w:hAnsi="Times New Roman"/>
          <w:sz w:val="24"/>
          <w:szCs w:val="24"/>
        </w:rPr>
        <w:t xml:space="preserve"> Sehingga dalam proses ini konselor dapat mengobservasi  prilaku konseli yang sedang berinteraksi satu sama lain dan melibatkan diri sebagai pemimpin kelompok yang mampu meyakinkan konseli akan kegunaan layanan konseling tersebut.</w:t>
      </w:r>
    </w:p>
    <w:p w:rsidR="007A691A" w:rsidRPr="005D4778" w:rsidRDefault="00350A59" w:rsidP="005D4778">
      <w:pPr>
        <w:pStyle w:val="ListParagraph"/>
        <w:numPr>
          <w:ilvl w:val="0"/>
          <w:numId w:val="2"/>
        </w:numPr>
        <w:tabs>
          <w:tab w:val="left" w:pos="0"/>
          <w:tab w:val="left" w:pos="142"/>
        </w:tabs>
        <w:ind w:left="284" w:hanging="284"/>
        <w:rPr>
          <w:rFonts w:ascii="Times New Roman" w:hAnsi="Times New Roman"/>
          <w:b/>
          <w:sz w:val="24"/>
          <w:szCs w:val="24"/>
        </w:rPr>
      </w:pPr>
      <w:r>
        <w:rPr>
          <w:rFonts w:ascii="Times New Roman" w:hAnsi="Times New Roman"/>
          <w:b/>
          <w:sz w:val="24"/>
          <w:szCs w:val="24"/>
        </w:rPr>
        <w:t xml:space="preserve"> </w:t>
      </w:r>
      <w:r w:rsidR="007A691A" w:rsidRPr="00BD3E6F">
        <w:rPr>
          <w:rFonts w:ascii="Times New Roman" w:hAnsi="Times New Roman"/>
          <w:b/>
          <w:sz w:val="24"/>
          <w:szCs w:val="24"/>
        </w:rPr>
        <w:t>Pelaksanaan praktik konseling kelompok</w:t>
      </w:r>
    </w:p>
    <w:p w:rsidR="007A691A" w:rsidRPr="00BD3E6F" w:rsidRDefault="007A691A" w:rsidP="00C215A0">
      <w:pPr>
        <w:shd w:val="clear" w:color="auto" w:fill="FFFFFF"/>
        <w:spacing w:after="168" w:line="480" w:lineRule="auto"/>
        <w:ind w:firstLine="720"/>
        <w:jc w:val="both"/>
        <w:textAlignment w:val="baseline"/>
        <w:rPr>
          <w:rFonts w:ascii="Times New Roman" w:hAnsi="Times New Roman"/>
          <w:sz w:val="24"/>
          <w:szCs w:val="24"/>
        </w:rPr>
      </w:pPr>
      <w:r w:rsidRPr="00BD3E6F">
        <w:rPr>
          <w:rFonts w:ascii="Times New Roman" w:hAnsi="Times New Roman"/>
          <w:sz w:val="24"/>
          <w:szCs w:val="24"/>
        </w:rPr>
        <w:t>Menurut Samad (2005</w:t>
      </w:r>
      <w:r w:rsidR="0039176C">
        <w:rPr>
          <w:rFonts w:ascii="Times New Roman" w:hAnsi="Times New Roman"/>
          <w:sz w:val="24"/>
          <w:szCs w:val="24"/>
        </w:rPr>
        <w:t>:10</w:t>
      </w:r>
      <w:r w:rsidRPr="00BD3E6F">
        <w:rPr>
          <w:rFonts w:ascii="Times New Roman" w:hAnsi="Times New Roman"/>
          <w:sz w:val="24"/>
          <w:szCs w:val="24"/>
        </w:rPr>
        <w:t>) tahap kegiatan kelompok adalah “tahap dimana proses praktik konseling kelompok ditampilkan. Tahap ini berisi beberapa sesi: sesi awal, yaitu orientasi kelompok rasional; sesi inti, yaitu terminasi”.</w:t>
      </w:r>
    </w:p>
    <w:p w:rsidR="007A691A" w:rsidRPr="00BD3E6F" w:rsidRDefault="007A691A" w:rsidP="00137574">
      <w:pPr>
        <w:numPr>
          <w:ilvl w:val="0"/>
          <w:numId w:val="11"/>
        </w:numPr>
        <w:shd w:val="clear" w:color="auto" w:fill="FFFFFF"/>
        <w:spacing w:after="168" w:line="480" w:lineRule="auto"/>
        <w:ind w:left="1080"/>
        <w:jc w:val="both"/>
        <w:textAlignment w:val="baseline"/>
        <w:rPr>
          <w:rFonts w:ascii="Times New Roman" w:hAnsi="Times New Roman"/>
          <w:sz w:val="24"/>
          <w:szCs w:val="24"/>
        </w:rPr>
      </w:pPr>
      <w:r w:rsidRPr="00BD3E6F">
        <w:rPr>
          <w:rFonts w:ascii="Times New Roman" w:hAnsi="Times New Roman"/>
          <w:sz w:val="24"/>
          <w:szCs w:val="24"/>
        </w:rPr>
        <w:t>Sesi awal :</w:t>
      </w:r>
      <w:r w:rsidR="008E52E5">
        <w:rPr>
          <w:rFonts w:ascii="Times New Roman" w:hAnsi="Times New Roman"/>
          <w:sz w:val="24"/>
          <w:szCs w:val="24"/>
        </w:rPr>
        <w:t xml:space="preserve"> </w:t>
      </w:r>
      <w:r w:rsidRPr="00BD3E6F">
        <w:rPr>
          <w:rFonts w:ascii="Times New Roman" w:hAnsi="Times New Roman"/>
          <w:sz w:val="24"/>
          <w:szCs w:val="24"/>
        </w:rPr>
        <w:t xml:space="preserve"> Orientasi kelompok dan rasional</w:t>
      </w:r>
    </w:p>
    <w:p w:rsidR="008E52E5" w:rsidRPr="00BD3E6F" w:rsidRDefault="008E52E5" w:rsidP="00350A59">
      <w:pPr>
        <w:shd w:val="clear" w:color="auto" w:fill="FFFFFF"/>
        <w:spacing w:after="168" w:line="480" w:lineRule="auto"/>
        <w:ind w:left="1080"/>
        <w:jc w:val="both"/>
        <w:textAlignment w:val="baseline"/>
        <w:rPr>
          <w:rFonts w:ascii="Times New Roman" w:hAnsi="Times New Roman"/>
          <w:sz w:val="24"/>
          <w:szCs w:val="24"/>
        </w:rPr>
      </w:pPr>
      <w:r>
        <w:rPr>
          <w:rFonts w:ascii="Times New Roman" w:hAnsi="Times New Roman"/>
          <w:sz w:val="24"/>
          <w:szCs w:val="24"/>
        </w:rPr>
        <w:t>P</w:t>
      </w:r>
      <w:r w:rsidR="007A691A" w:rsidRPr="00BD3E6F">
        <w:rPr>
          <w:rFonts w:ascii="Times New Roman" w:hAnsi="Times New Roman"/>
          <w:sz w:val="24"/>
          <w:szCs w:val="24"/>
        </w:rPr>
        <w:t xml:space="preserve">ada tahap ini, konselor (pemimpin kelompok) mengambil peran aktif dan lebih dominan dalam memfasilitasi proses ini. Untuk melaksanakan tugas tersebut, konselor dituntut menerapkan kerangkaian </w:t>
      </w:r>
      <w:r>
        <w:rPr>
          <w:rFonts w:ascii="Times New Roman" w:hAnsi="Times New Roman"/>
          <w:sz w:val="24"/>
          <w:szCs w:val="24"/>
        </w:rPr>
        <w:t>keterampilan mendengarkan dan m</w:t>
      </w:r>
      <w:r w:rsidR="007A691A" w:rsidRPr="00BD3E6F">
        <w:rPr>
          <w:rFonts w:ascii="Times New Roman" w:hAnsi="Times New Roman"/>
          <w:sz w:val="24"/>
          <w:szCs w:val="24"/>
        </w:rPr>
        <w:t>e</w:t>
      </w:r>
      <w:r>
        <w:rPr>
          <w:rFonts w:ascii="Times New Roman" w:hAnsi="Times New Roman"/>
          <w:sz w:val="24"/>
          <w:szCs w:val="24"/>
        </w:rPr>
        <w:t>n</w:t>
      </w:r>
      <w:r w:rsidR="007A691A" w:rsidRPr="00BD3E6F">
        <w:rPr>
          <w:rFonts w:ascii="Times New Roman" w:hAnsi="Times New Roman"/>
          <w:sz w:val="24"/>
          <w:szCs w:val="24"/>
        </w:rPr>
        <w:t xml:space="preserve">garahkan. Berikut </w:t>
      </w:r>
      <w:r w:rsidR="007A691A" w:rsidRPr="00BD3E6F">
        <w:rPr>
          <w:rFonts w:ascii="Times New Roman" w:hAnsi="Times New Roman"/>
          <w:sz w:val="24"/>
          <w:szCs w:val="24"/>
        </w:rPr>
        <w:lastRenderedPageBreak/>
        <w:t>ini adalah jenis-jenis kegiatan konselor dalam menfasilitasi kelompok pada tahap ini.</w:t>
      </w:r>
    </w:p>
    <w:p w:rsidR="007A691A" w:rsidRPr="00BD3E6F" w:rsidRDefault="007A691A" w:rsidP="00137574">
      <w:pPr>
        <w:numPr>
          <w:ilvl w:val="0"/>
          <w:numId w:val="11"/>
        </w:numPr>
        <w:shd w:val="clear" w:color="auto" w:fill="FFFFFF"/>
        <w:spacing w:after="168" w:line="480" w:lineRule="auto"/>
        <w:ind w:left="1080"/>
        <w:jc w:val="both"/>
        <w:textAlignment w:val="baseline"/>
        <w:rPr>
          <w:rFonts w:ascii="Times New Roman" w:hAnsi="Times New Roman"/>
          <w:sz w:val="24"/>
          <w:szCs w:val="24"/>
        </w:rPr>
      </w:pPr>
      <w:r w:rsidRPr="00BD3E6F">
        <w:rPr>
          <w:rFonts w:ascii="Times New Roman" w:hAnsi="Times New Roman"/>
          <w:sz w:val="24"/>
          <w:szCs w:val="24"/>
        </w:rPr>
        <w:t>Perkenalan kelompok</w:t>
      </w:r>
    </w:p>
    <w:p w:rsidR="007A691A" w:rsidRPr="00BD3E6F" w:rsidRDefault="007A691A" w:rsidP="00C215A0">
      <w:pPr>
        <w:shd w:val="clear" w:color="auto" w:fill="FFFFFF"/>
        <w:spacing w:after="168" w:line="480" w:lineRule="auto"/>
        <w:ind w:left="1080"/>
        <w:jc w:val="both"/>
        <w:textAlignment w:val="baseline"/>
        <w:rPr>
          <w:rFonts w:ascii="Times New Roman" w:hAnsi="Times New Roman"/>
          <w:sz w:val="24"/>
          <w:szCs w:val="24"/>
        </w:rPr>
      </w:pPr>
      <w:r w:rsidRPr="00BD3E6F">
        <w:rPr>
          <w:rFonts w:ascii="Times New Roman" w:hAnsi="Times New Roman"/>
          <w:sz w:val="24"/>
          <w:szCs w:val="24"/>
        </w:rPr>
        <w:t>Pada sesi awal ini, konselor memandu setiap konseli (anggota kelompok) untuk saling memperkenalkan diri, meskipun ada kemungkinan konseli sudah saling mengenal. Kegiatan perkenalan ini penting untuk mengatasi ketegangan konseli pada awal kerja kelompok, mengembangkan keakraban kelompok, dan dapat memberi informasi kepada konselor untuk memahami karakter masing-masing konseli.</w:t>
      </w:r>
    </w:p>
    <w:p w:rsidR="007A691A" w:rsidRPr="00BD3E6F" w:rsidRDefault="007A691A" w:rsidP="00137574">
      <w:pPr>
        <w:numPr>
          <w:ilvl w:val="0"/>
          <w:numId w:val="11"/>
        </w:numPr>
        <w:shd w:val="clear" w:color="auto" w:fill="FFFFFF"/>
        <w:spacing w:after="168" w:line="480" w:lineRule="auto"/>
        <w:ind w:left="1080"/>
        <w:jc w:val="both"/>
        <w:textAlignment w:val="baseline"/>
        <w:rPr>
          <w:rFonts w:ascii="Times New Roman" w:hAnsi="Times New Roman"/>
          <w:sz w:val="24"/>
          <w:szCs w:val="24"/>
        </w:rPr>
      </w:pPr>
      <w:r w:rsidRPr="00BD3E6F">
        <w:rPr>
          <w:rFonts w:ascii="Times New Roman" w:hAnsi="Times New Roman"/>
          <w:sz w:val="24"/>
          <w:szCs w:val="24"/>
        </w:rPr>
        <w:t>Mengembangkan kohesi kelompok</w:t>
      </w:r>
    </w:p>
    <w:p w:rsidR="007A691A" w:rsidRPr="00BD3E6F" w:rsidRDefault="007A691A" w:rsidP="00C215A0">
      <w:pPr>
        <w:shd w:val="clear" w:color="auto" w:fill="FFFFFF"/>
        <w:spacing w:after="168" w:line="480" w:lineRule="auto"/>
        <w:ind w:left="1080"/>
        <w:jc w:val="both"/>
        <w:textAlignment w:val="baseline"/>
        <w:rPr>
          <w:rFonts w:ascii="Times New Roman" w:hAnsi="Times New Roman"/>
          <w:sz w:val="24"/>
          <w:szCs w:val="24"/>
        </w:rPr>
      </w:pPr>
      <w:r w:rsidRPr="00BD3E6F">
        <w:rPr>
          <w:rFonts w:ascii="Times New Roman" w:hAnsi="Times New Roman"/>
          <w:sz w:val="24"/>
          <w:szCs w:val="24"/>
        </w:rPr>
        <w:t>Kesuksesan konseling kelompok banyak bergantung pada tingkat kohesivitas suatu kelompok. Suatu kelompok dikatakan kohesif, jika pada setiap anggota kelompok tercipta keakraban , tumbuh kesadaran tentang tujuan dan kegiatan kelompok, serta ikut berpartisipasi aktif pada setiap proses dan sesi kelompok. Oleh karena itu, konselor sangat dituntut untuk membangun dan mengembangkan kohesi kelompok ini pada sesi awal konseling.</w:t>
      </w:r>
    </w:p>
    <w:p w:rsidR="007A691A" w:rsidRPr="00BD3E6F" w:rsidRDefault="007A691A" w:rsidP="00137574">
      <w:pPr>
        <w:numPr>
          <w:ilvl w:val="0"/>
          <w:numId w:val="11"/>
        </w:numPr>
        <w:shd w:val="clear" w:color="auto" w:fill="FFFFFF"/>
        <w:spacing w:after="168" w:line="480" w:lineRule="auto"/>
        <w:ind w:left="1080"/>
        <w:jc w:val="both"/>
        <w:textAlignment w:val="baseline"/>
        <w:rPr>
          <w:rFonts w:ascii="Times New Roman" w:hAnsi="Times New Roman"/>
          <w:sz w:val="24"/>
          <w:szCs w:val="24"/>
        </w:rPr>
      </w:pPr>
      <w:r w:rsidRPr="00BD3E6F">
        <w:rPr>
          <w:rFonts w:ascii="Times New Roman" w:hAnsi="Times New Roman"/>
          <w:sz w:val="24"/>
          <w:szCs w:val="24"/>
        </w:rPr>
        <w:t>Menetapkan struktur kelompok</w:t>
      </w:r>
    </w:p>
    <w:p w:rsidR="007A691A" w:rsidRPr="00BD3E6F" w:rsidRDefault="007A691A" w:rsidP="00C215A0">
      <w:pPr>
        <w:shd w:val="clear" w:color="auto" w:fill="FFFFFF"/>
        <w:spacing w:after="168" w:line="480" w:lineRule="auto"/>
        <w:ind w:left="1080"/>
        <w:jc w:val="both"/>
        <w:textAlignment w:val="baseline"/>
        <w:rPr>
          <w:rFonts w:ascii="Times New Roman" w:hAnsi="Times New Roman"/>
          <w:sz w:val="24"/>
          <w:szCs w:val="24"/>
        </w:rPr>
      </w:pPr>
      <w:r w:rsidRPr="00BD3E6F">
        <w:rPr>
          <w:rFonts w:ascii="Times New Roman" w:hAnsi="Times New Roman"/>
          <w:sz w:val="24"/>
          <w:szCs w:val="24"/>
        </w:rPr>
        <w:t xml:space="preserve">Struktur kelompok merupakan batasan-batasan yang jelas tentang bagaimana konseling kelompok berlangsung. Struktur kelompok ini </w:t>
      </w:r>
      <w:r w:rsidRPr="00BD3E6F">
        <w:rPr>
          <w:rFonts w:ascii="Times New Roman" w:hAnsi="Times New Roman"/>
          <w:sz w:val="24"/>
          <w:szCs w:val="24"/>
        </w:rPr>
        <w:lastRenderedPageBreak/>
        <w:t>berfungsi untuk menyediakan framework pada setiap konseli agar dapat belajar di dalam kelompok untuk mengubah perilakunya, mengembangkan norma-norma kelompok therapeutic, memberi masukan dalam proses kelompok, menetapkan dan memanfaatkan durasi kelompok. Struktur tersebut harus disepakati bersama antara konselor dan konseli.</w:t>
      </w:r>
    </w:p>
    <w:p w:rsidR="007A691A" w:rsidRPr="00BD3E6F" w:rsidRDefault="007A691A" w:rsidP="00C215A0">
      <w:pPr>
        <w:shd w:val="clear" w:color="auto" w:fill="FFFFFF"/>
        <w:spacing w:after="168" w:line="480" w:lineRule="auto"/>
        <w:ind w:left="1080"/>
        <w:jc w:val="both"/>
        <w:textAlignment w:val="baseline"/>
        <w:rPr>
          <w:rFonts w:ascii="Times New Roman" w:hAnsi="Times New Roman"/>
          <w:sz w:val="24"/>
          <w:szCs w:val="24"/>
        </w:rPr>
      </w:pPr>
      <w:r w:rsidRPr="00BD3E6F">
        <w:rPr>
          <w:rFonts w:ascii="Times New Roman" w:hAnsi="Times New Roman"/>
          <w:sz w:val="24"/>
          <w:szCs w:val="24"/>
        </w:rPr>
        <w:t>Kegiatan dalam menetapkan struktur kelompok meliputi : struktur tujuan, struktur frekuensi dan durasi, struktur kerahasiaan, struktur peran dan tanggung jawab, struktur penguatan.</w:t>
      </w:r>
    </w:p>
    <w:p w:rsidR="007A691A" w:rsidRPr="00BD3E6F" w:rsidRDefault="007A691A" w:rsidP="00137574">
      <w:pPr>
        <w:numPr>
          <w:ilvl w:val="4"/>
          <w:numId w:val="10"/>
        </w:numPr>
        <w:shd w:val="clear" w:color="auto" w:fill="FFFFFF"/>
        <w:spacing w:after="168" w:line="480" w:lineRule="auto"/>
        <w:ind w:left="1560" w:hanging="426"/>
        <w:jc w:val="both"/>
        <w:textAlignment w:val="baseline"/>
        <w:rPr>
          <w:rFonts w:ascii="Times New Roman" w:hAnsi="Times New Roman"/>
          <w:sz w:val="24"/>
          <w:szCs w:val="24"/>
        </w:rPr>
      </w:pPr>
      <w:r w:rsidRPr="00BD3E6F">
        <w:rPr>
          <w:rFonts w:ascii="Times New Roman" w:hAnsi="Times New Roman"/>
          <w:sz w:val="24"/>
          <w:szCs w:val="24"/>
        </w:rPr>
        <w:t xml:space="preserve"> Struktur tujuan</w:t>
      </w:r>
    </w:p>
    <w:p w:rsidR="007A691A" w:rsidRPr="00BD3E6F" w:rsidRDefault="007A691A" w:rsidP="0067129B">
      <w:pPr>
        <w:shd w:val="clear" w:color="auto" w:fill="FFFFFF"/>
        <w:spacing w:after="168" w:line="480" w:lineRule="auto"/>
        <w:ind w:left="1560"/>
        <w:jc w:val="both"/>
        <w:textAlignment w:val="baseline"/>
        <w:rPr>
          <w:rFonts w:ascii="Times New Roman" w:hAnsi="Times New Roman"/>
          <w:sz w:val="24"/>
          <w:szCs w:val="24"/>
        </w:rPr>
      </w:pPr>
      <w:r w:rsidRPr="00BD3E6F">
        <w:rPr>
          <w:rFonts w:ascii="Times New Roman" w:hAnsi="Times New Roman"/>
          <w:sz w:val="24"/>
          <w:szCs w:val="24"/>
        </w:rPr>
        <w:t>Oleh karena kemungkinan besar pada setiap konseli memiliki tujuan yang luas dan tidak sama dalam mengikuti konseling kelompok, maka struktur tujuan perlu ditetapkan. Struktur tujuan adalah membatasi dan menetapkan secara tegas tujuan-tujuan yang akan dicapai dalam konseling. Tujuan-tujuan tersebut mencerminkan apa yang diharapkan oleh setiap konseli melalui keterlibatannya dalam konseling kelompok. Tujuan dirumuskan secara konkrit dan spesifik dalam bentuk perilaku yang dapat diamati.</w:t>
      </w:r>
    </w:p>
    <w:p w:rsidR="007A691A" w:rsidRPr="00BD3E6F" w:rsidRDefault="007A691A" w:rsidP="00137574">
      <w:pPr>
        <w:numPr>
          <w:ilvl w:val="4"/>
          <w:numId w:val="10"/>
        </w:numPr>
        <w:shd w:val="clear" w:color="auto" w:fill="FFFFFF"/>
        <w:spacing w:after="168" w:line="480" w:lineRule="auto"/>
        <w:ind w:left="1560" w:hanging="426"/>
        <w:jc w:val="both"/>
        <w:textAlignment w:val="baseline"/>
        <w:rPr>
          <w:rFonts w:ascii="Times New Roman" w:hAnsi="Times New Roman"/>
          <w:sz w:val="24"/>
          <w:szCs w:val="24"/>
        </w:rPr>
      </w:pPr>
      <w:r w:rsidRPr="00BD3E6F">
        <w:rPr>
          <w:rFonts w:ascii="Times New Roman" w:hAnsi="Times New Roman"/>
          <w:sz w:val="24"/>
          <w:szCs w:val="24"/>
        </w:rPr>
        <w:t>Struktur frekuensi dan durasi</w:t>
      </w:r>
    </w:p>
    <w:p w:rsidR="007A691A" w:rsidRPr="00BD3E6F" w:rsidRDefault="007A691A" w:rsidP="0067129B">
      <w:pPr>
        <w:shd w:val="clear" w:color="auto" w:fill="FFFFFF"/>
        <w:spacing w:after="168" w:line="480" w:lineRule="auto"/>
        <w:ind w:left="1560"/>
        <w:jc w:val="both"/>
        <w:textAlignment w:val="baseline"/>
        <w:rPr>
          <w:rFonts w:ascii="Times New Roman" w:hAnsi="Times New Roman"/>
          <w:sz w:val="24"/>
          <w:szCs w:val="24"/>
        </w:rPr>
      </w:pPr>
      <w:r w:rsidRPr="00BD3E6F">
        <w:rPr>
          <w:rFonts w:ascii="Times New Roman" w:hAnsi="Times New Roman"/>
          <w:sz w:val="24"/>
          <w:szCs w:val="24"/>
        </w:rPr>
        <w:t xml:space="preserve">Struktur frekuansi dan durasi adalah proses kesepakatan antara konselor dan konseli tentang jumlah pertemuan, waktu setiap </w:t>
      </w:r>
      <w:r w:rsidRPr="00BD3E6F">
        <w:rPr>
          <w:rFonts w:ascii="Times New Roman" w:hAnsi="Times New Roman"/>
          <w:sz w:val="24"/>
          <w:szCs w:val="24"/>
        </w:rPr>
        <w:lastRenderedPageBreak/>
        <w:t xml:space="preserve">pertemuan, kehadiran setiap konseli, dan kapan proses kelompok diakhiri. Struktur ini penting untuk membangun komitmen dan tanggung jawab konseli dalam proses konseling kelompok. Secara teoritis, frekuensi pertemuan kelompok lima sampai tujuh kali pertemuan (bergantung masalah yang dibahas) yang dilaksanakan sekali seminggu dengan durasi setiap kali pertemuan sekitar 90-120 menit. </w:t>
      </w:r>
    </w:p>
    <w:p w:rsidR="007A691A" w:rsidRPr="00BD3E6F" w:rsidRDefault="00A64E2C" w:rsidP="00137574">
      <w:pPr>
        <w:numPr>
          <w:ilvl w:val="4"/>
          <w:numId w:val="10"/>
        </w:numPr>
        <w:shd w:val="clear" w:color="auto" w:fill="FFFFFF"/>
        <w:spacing w:after="168" w:line="480" w:lineRule="auto"/>
        <w:ind w:left="1560" w:hanging="426"/>
        <w:jc w:val="both"/>
        <w:textAlignment w:val="baseline"/>
        <w:rPr>
          <w:rFonts w:ascii="Times New Roman" w:hAnsi="Times New Roman"/>
          <w:sz w:val="24"/>
          <w:szCs w:val="24"/>
        </w:rPr>
      </w:pPr>
      <w:r w:rsidRPr="00BD3E6F">
        <w:rPr>
          <w:rFonts w:ascii="Times New Roman" w:hAnsi="Times New Roman"/>
          <w:sz w:val="24"/>
          <w:szCs w:val="24"/>
        </w:rPr>
        <w:t>S</w:t>
      </w:r>
      <w:r w:rsidR="007A691A" w:rsidRPr="00BD3E6F">
        <w:rPr>
          <w:rFonts w:ascii="Times New Roman" w:hAnsi="Times New Roman"/>
          <w:sz w:val="24"/>
          <w:szCs w:val="24"/>
        </w:rPr>
        <w:t>truktur kerahasiaan</w:t>
      </w:r>
    </w:p>
    <w:p w:rsidR="0026656C" w:rsidRPr="002D753C" w:rsidRDefault="008E52E5" w:rsidP="002D753C">
      <w:pPr>
        <w:shd w:val="clear" w:color="auto" w:fill="FFFFFF"/>
        <w:spacing w:after="168" w:line="480" w:lineRule="auto"/>
        <w:ind w:left="1560"/>
        <w:jc w:val="both"/>
        <w:textAlignment w:val="baseline"/>
        <w:rPr>
          <w:rFonts w:ascii="Times New Roman" w:hAnsi="Times New Roman"/>
          <w:sz w:val="24"/>
          <w:szCs w:val="24"/>
        </w:rPr>
      </w:pPr>
      <w:r>
        <w:rPr>
          <w:rFonts w:ascii="Times New Roman" w:hAnsi="Times New Roman"/>
          <w:sz w:val="24"/>
          <w:szCs w:val="24"/>
        </w:rPr>
        <w:t>P</w:t>
      </w:r>
      <w:r w:rsidR="007A691A" w:rsidRPr="00BD3E6F">
        <w:rPr>
          <w:rFonts w:ascii="Times New Roman" w:hAnsi="Times New Roman"/>
          <w:sz w:val="24"/>
          <w:szCs w:val="24"/>
        </w:rPr>
        <w:t>artisipasi dan komitmen setiap konseli dalam proses konseling kelompok dapat terwujud bila konseli mempercayai bahwa informasi yang dikemukakan dalam proses konseling terjamin kerahasiaannya. Untuk itu, struktur kerahasiaan perlu dilakukan konselor pa</w:t>
      </w:r>
      <w:r w:rsidR="002D753C">
        <w:rPr>
          <w:rFonts w:ascii="Times New Roman" w:hAnsi="Times New Roman"/>
          <w:sz w:val="24"/>
          <w:szCs w:val="24"/>
        </w:rPr>
        <w:t>da sesi awal konseling kelompok.</w:t>
      </w:r>
    </w:p>
    <w:p w:rsidR="007A691A" w:rsidRPr="002D753C" w:rsidRDefault="008E52E5" w:rsidP="00137574">
      <w:pPr>
        <w:numPr>
          <w:ilvl w:val="4"/>
          <w:numId w:val="10"/>
        </w:numPr>
        <w:shd w:val="clear" w:color="auto" w:fill="FFFFFF"/>
        <w:spacing w:after="168" w:line="480" w:lineRule="auto"/>
        <w:ind w:left="1276" w:hanging="142"/>
        <w:jc w:val="both"/>
        <w:textAlignment w:val="baseline"/>
        <w:rPr>
          <w:rFonts w:ascii="Times New Roman" w:hAnsi="Times New Roman"/>
          <w:sz w:val="24"/>
          <w:szCs w:val="24"/>
        </w:rPr>
      </w:pPr>
      <w:r>
        <w:rPr>
          <w:rFonts w:ascii="Times New Roman" w:hAnsi="Times New Roman"/>
          <w:sz w:val="24"/>
          <w:szCs w:val="24"/>
        </w:rPr>
        <w:t xml:space="preserve"> </w:t>
      </w:r>
      <w:r w:rsidR="007A691A" w:rsidRPr="002D753C">
        <w:rPr>
          <w:rFonts w:ascii="Times New Roman" w:hAnsi="Times New Roman"/>
          <w:sz w:val="24"/>
          <w:szCs w:val="24"/>
        </w:rPr>
        <w:t>Struktur peran dan tanggung jawab</w:t>
      </w:r>
    </w:p>
    <w:p w:rsidR="007A691A" w:rsidRPr="002D753C" w:rsidRDefault="00A64E2C" w:rsidP="0067129B">
      <w:pPr>
        <w:shd w:val="clear" w:color="auto" w:fill="FFFFFF"/>
        <w:spacing w:after="168" w:line="480" w:lineRule="auto"/>
        <w:ind w:left="1560"/>
        <w:jc w:val="both"/>
        <w:textAlignment w:val="baseline"/>
        <w:rPr>
          <w:rFonts w:ascii="Times New Roman" w:hAnsi="Times New Roman"/>
          <w:sz w:val="24"/>
          <w:szCs w:val="24"/>
        </w:rPr>
      </w:pPr>
      <w:r w:rsidRPr="002D753C">
        <w:rPr>
          <w:rFonts w:ascii="Times New Roman" w:hAnsi="Times New Roman"/>
          <w:sz w:val="24"/>
          <w:szCs w:val="24"/>
        </w:rPr>
        <w:t>P</w:t>
      </w:r>
      <w:r w:rsidR="007A691A" w:rsidRPr="002D753C">
        <w:rPr>
          <w:rFonts w:ascii="Times New Roman" w:hAnsi="Times New Roman"/>
          <w:sz w:val="24"/>
          <w:szCs w:val="24"/>
        </w:rPr>
        <w:t>ada struktur peran dan tanggung jawab, konselor menegaskan peran dan tanggung jawab konselor dan konseli dalam proses konseling kelompok. Penegasan peran dan tanggung jawab tersebut dilakukan konselor secara verbal dihadapan konseli.</w:t>
      </w:r>
    </w:p>
    <w:p w:rsidR="007A691A" w:rsidRPr="002D753C" w:rsidRDefault="007A691A" w:rsidP="00137574">
      <w:pPr>
        <w:numPr>
          <w:ilvl w:val="0"/>
          <w:numId w:val="11"/>
        </w:numPr>
        <w:shd w:val="clear" w:color="auto" w:fill="FFFFFF"/>
        <w:spacing w:after="168" w:line="480" w:lineRule="auto"/>
        <w:ind w:left="1080"/>
        <w:jc w:val="both"/>
        <w:textAlignment w:val="baseline"/>
        <w:rPr>
          <w:rFonts w:ascii="Times New Roman" w:hAnsi="Times New Roman"/>
          <w:sz w:val="24"/>
          <w:szCs w:val="24"/>
        </w:rPr>
      </w:pPr>
      <w:r w:rsidRPr="002D753C">
        <w:rPr>
          <w:rFonts w:ascii="Times New Roman" w:hAnsi="Times New Roman"/>
          <w:sz w:val="24"/>
          <w:szCs w:val="24"/>
        </w:rPr>
        <w:t>Sesi inti : Proses kelompok</w:t>
      </w:r>
    </w:p>
    <w:p w:rsidR="007A691A" w:rsidRPr="002D753C" w:rsidRDefault="007A691A" w:rsidP="00C215A0">
      <w:pPr>
        <w:shd w:val="clear" w:color="auto" w:fill="FFFFFF"/>
        <w:spacing w:after="168" w:line="480" w:lineRule="auto"/>
        <w:ind w:left="1080"/>
        <w:jc w:val="both"/>
        <w:textAlignment w:val="baseline"/>
        <w:rPr>
          <w:rFonts w:ascii="Times New Roman" w:hAnsi="Times New Roman"/>
          <w:sz w:val="24"/>
          <w:szCs w:val="24"/>
        </w:rPr>
      </w:pPr>
      <w:r w:rsidRPr="002D753C">
        <w:rPr>
          <w:rFonts w:ascii="Times New Roman" w:hAnsi="Times New Roman"/>
          <w:sz w:val="24"/>
          <w:szCs w:val="24"/>
        </w:rPr>
        <w:t xml:space="preserve">Sesi inti merupakan kerja kelompok yang sebenarnya, tahap penampilan, dan tahap tindakan. Sesi ini merupakan tahap kehidupan </w:t>
      </w:r>
      <w:r w:rsidRPr="002D753C">
        <w:rPr>
          <w:rFonts w:ascii="Times New Roman" w:hAnsi="Times New Roman"/>
          <w:sz w:val="24"/>
          <w:szCs w:val="24"/>
        </w:rPr>
        <w:lastRenderedPageBreak/>
        <w:t>yang sebenarnya dari konseling kelompok dimana para anggota kelompok memusatkan perhatiannya terhadap tujuan yang akan dicapai, mempelajari materi-materi baru, mendiskusikan topik, menyelasaikan tugas, dan melakukan kegiatan terapeutik. Sesi dimana para anggota kelompok dapat memperoleh keuntungan atau pengaruh-pengaruh positif dari kelompok, dan merupakan saat dimana anggota kelompok memutuskan tingkat keterlibatan penuh atau partisipasi aktif mereka dalam kegiatan kelompok.</w:t>
      </w:r>
    </w:p>
    <w:p w:rsidR="007A691A" w:rsidRPr="002D753C" w:rsidRDefault="007A691A" w:rsidP="00C215A0">
      <w:pPr>
        <w:shd w:val="clear" w:color="auto" w:fill="FFFFFF"/>
        <w:spacing w:after="168" w:line="480" w:lineRule="auto"/>
        <w:ind w:left="1080"/>
        <w:jc w:val="both"/>
        <w:textAlignment w:val="baseline"/>
        <w:rPr>
          <w:rFonts w:ascii="Times New Roman" w:hAnsi="Times New Roman"/>
          <w:sz w:val="24"/>
          <w:szCs w:val="24"/>
        </w:rPr>
      </w:pPr>
      <w:r w:rsidRPr="002D753C">
        <w:rPr>
          <w:rFonts w:ascii="Times New Roman" w:hAnsi="Times New Roman"/>
          <w:sz w:val="24"/>
          <w:szCs w:val="24"/>
        </w:rPr>
        <w:t>Kerja kelompok sesungguhnya ditandai oleh tingkatan moral yang tinggi dan rasa memiliki kelompok yang tinggi pula. Anggota kelompok mulai memenuhi agenda yang telah ditetapkan sebelumnya dan mulai mengubah perilaku yang kurang memuaskan maupun yang tidak dikehendaki. Mereka mulai berlatih perilaku baru, menampakkan keintiman, keterbukaan, umpan balik, dan juga konfrontasi.</w:t>
      </w:r>
    </w:p>
    <w:p w:rsidR="007A691A" w:rsidRPr="002D753C" w:rsidRDefault="007A691A" w:rsidP="00C215A0">
      <w:pPr>
        <w:shd w:val="clear" w:color="auto" w:fill="FFFFFF"/>
        <w:spacing w:after="168" w:line="480" w:lineRule="auto"/>
        <w:ind w:left="1080"/>
        <w:jc w:val="both"/>
        <w:textAlignment w:val="baseline"/>
        <w:rPr>
          <w:rFonts w:ascii="Times New Roman" w:hAnsi="Times New Roman"/>
          <w:sz w:val="24"/>
          <w:szCs w:val="24"/>
        </w:rPr>
      </w:pPr>
      <w:r w:rsidRPr="002D753C">
        <w:rPr>
          <w:rFonts w:ascii="Times New Roman" w:hAnsi="Times New Roman"/>
          <w:sz w:val="24"/>
          <w:szCs w:val="24"/>
        </w:rPr>
        <w:t>Setelah masalah telah dapat dipahami, terbahas, teridentifikasi, dan teridentifikasi faktor-faktor penyebabnya, maka pembahasan dilanjutkan pada proses pencapaian solusi-solusi masalah. Setiap konseli didorong untuk mengungkapkan berbagai alternatif pemecahan yang bersifat estimatif dan menilai kekuatan serta kelemahan setiap alternatif tersebut.</w:t>
      </w:r>
    </w:p>
    <w:p w:rsidR="007A691A" w:rsidRPr="002D753C" w:rsidRDefault="007A691A" w:rsidP="00137574">
      <w:pPr>
        <w:numPr>
          <w:ilvl w:val="0"/>
          <w:numId w:val="11"/>
        </w:numPr>
        <w:shd w:val="clear" w:color="auto" w:fill="FFFFFF"/>
        <w:spacing w:after="168" w:line="480" w:lineRule="auto"/>
        <w:ind w:left="1080"/>
        <w:jc w:val="both"/>
        <w:textAlignment w:val="baseline"/>
        <w:rPr>
          <w:rFonts w:ascii="Times New Roman" w:hAnsi="Times New Roman"/>
          <w:sz w:val="24"/>
          <w:szCs w:val="24"/>
        </w:rPr>
      </w:pPr>
      <w:r w:rsidRPr="002D753C">
        <w:rPr>
          <w:rFonts w:ascii="Times New Roman" w:hAnsi="Times New Roman"/>
          <w:sz w:val="24"/>
          <w:szCs w:val="24"/>
        </w:rPr>
        <w:t>Sesi akhir : Terminasi</w:t>
      </w:r>
    </w:p>
    <w:p w:rsidR="007A691A" w:rsidRPr="002D753C" w:rsidRDefault="007A691A" w:rsidP="00C215A0">
      <w:pPr>
        <w:shd w:val="clear" w:color="auto" w:fill="FFFFFF"/>
        <w:spacing w:after="168" w:line="480" w:lineRule="auto"/>
        <w:ind w:left="1080"/>
        <w:jc w:val="both"/>
        <w:textAlignment w:val="baseline"/>
        <w:rPr>
          <w:rFonts w:ascii="Times New Roman" w:hAnsi="Times New Roman"/>
          <w:sz w:val="24"/>
          <w:szCs w:val="24"/>
        </w:rPr>
      </w:pPr>
      <w:r w:rsidRPr="002D753C">
        <w:rPr>
          <w:rFonts w:ascii="Times New Roman" w:hAnsi="Times New Roman"/>
          <w:sz w:val="24"/>
          <w:szCs w:val="24"/>
        </w:rPr>
        <w:lastRenderedPageBreak/>
        <w:t>Kegiatan penting anggota kelompok pada sesi akhir konseling kelompok adalah untuk merefleksikan pengalaman mereka selama proses kelompok, memproses kenangan, mengevaluasi apa yang telah dipelajari dalam membuat keputusan. Anggota kelompok dibantu untuk memadukan informasi dan menggenaralisasikan pembelajaran yang mereka peroleh dalam mengikuti proses kelompok ke situasi lain di luar kelompok.</w:t>
      </w:r>
    </w:p>
    <w:p w:rsidR="00F91FB7" w:rsidRDefault="007A691A" w:rsidP="000D322D">
      <w:pPr>
        <w:shd w:val="clear" w:color="auto" w:fill="FFFFFF"/>
        <w:spacing w:after="168" w:line="480" w:lineRule="auto"/>
        <w:ind w:left="1080"/>
        <w:jc w:val="both"/>
        <w:textAlignment w:val="baseline"/>
        <w:rPr>
          <w:rFonts w:ascii="Times New Roman" w:hAnsi="Times New Roman"/>
          <w:sz w:val="24"/>
          <w:szCs w:val="24"/>
        </w:rPr>
      </w:pPr>
      <w:r w:rsidRPr="002D753C">
        <w:rPr>
          <w:rFonts w:ascii="Times New Roman" w:hAnsi="Times New Roman"/>
          <w:sz w:val="24"/>
          <w:szCs w:val="24"/>
        </w:rPr>
        <w:t xml:space="preserve">Dalam mengakhiri kegiatan kelompok, konselor memberikan dorongan pada setiap konseli untuk mengevaluasi perubahan dan peningkatan perilaku yang dialami selama mengikuti proses kelompok. Konseli didorong untuk mencoba perilaku baru di luar adegan (setting) kelompok. Terminasi hendaknya membuat kesan yang positif bagi konseli dan jangan ada diantara konseli masih merasakan ganjalan sekaitan dengan kegiatan kelompok. Untuk itu, perlu diberikan kesempatan bagi konseli untuk mengemukakan ganjalan-ganjalan yang mereka rasakan selama kelompok berlangsung. Cara ini dapat membuat setiap konseli meninggalkan kelompok dengan perasaan lega, puas, dan termotivasi menerapkan apa yang telah dipelajari dalam kelompok pada situasi lain.  </w:t>
      </w:r>
    </w:p>
    <w:p w:rsidR="00F91CFE" w:rsidRDefault="00F91CFE" w:rsidP="000D322D">
      <w:pPr>
        <w:shd w:val="clear" w:color="auto" w:fill="FFFFFF"/>
        <w:spacing w:after="168" w:line="480" w:lineRule="auto"/>
        <w:ind w:left="1080"/>
        <w:jc w:val="both"/>
        <w:textAlignment w:val="baseline"/>
        <w:rPr>
          <w:rFonts w:ascii="Times New Roman" w:hAnsi="Times New Roman"/>
          <w:sz w:val="24"/>
          <w:szCs w:val="24"/>
        </w:rPr>
      </w:pPr>
    </w:p>
    <w:p w:rsidR="00F91CFE" w:rsidRDefault="00F91CFE" w:rsidP="000D322D">
      <w:pPr>
        <w:shd w:val="clear" w:color="auto" w:fill="FFFFFF"/>
        <w:spacing w:after="168" w:line="480" w:lineRule="auto"/>
        <w:ind w:left="1080"/>
        <w:jc w:val="both"/>
        <w:textAlignment w:val="baseline"/>
        <w:rPr>
          <w:rFonts w:ascii="Times New Roman" w:hAnsi="Times New Roman"/>
          <w:sz w:val="24"/>
          <w:szCs w:val="24"/>
        </w:rPr>
      </w:pPr>
    </w:p>
    <w:p w:rsidR="00F91CFE" w:rsidRDefault="00F91CFE" w:rsidP="00350A59">
      <w:pPr>
        <w:spacing w:before="100" w:beforeAutospacing="1" w:after="100" w:afterAutospacing="1" w:line="240" w:lineRule="auto"/>
        <w:jc w:val="both"/>
        <w:rPr>
          <w:rFonts w:ascii="Times New Roman" w:hAnsi="Times New Roman"/>
          <w:sz w:val="24"/>
          <w:szCs w:val="24"/>
        </w:rPr>
      </w:pPr>
    </w:p>
    <w:p w:rsidR="00B668F6" w:rsidRPr="002D753C" w:rsidRDefault="00724ED3" w:rsidP="00350A59">
      <w:pPr>
        <w:spacing w:before="100" w:beforeAutospacing="1" w:after="100" w:afterAutospacing="1" w:line="240" w:lineRule="auto"/>
        <w:jc w:val="both"/>
        <w:rPr>
          <w:rFonts w:ascii="Times New Roman" w:eastAsia="Times New Roman" w:hAnsi="Times New Roman"/>
          <w:sz w:val="24"/>
          <w:szCs w:val="24"/>
        </w:rPr>
      </w:pPr>
      <w:r w:rsidRPr="002D753C">
        <w:rPr>
          <w:rFonts w:ascii="Times New Roman" w:eastAsia="Times New Roman" w:hAnsi="Times New Roman"/>
          <w:b/>
          <w:sz w:val="24"/>
          <w:szCs w:val="24"/>
        </w:rPr>
        <w:lastRenderedPageBreak/>
        <w:t xml:space="preserve">3. </w:t>
      </w:r>
      <w:r w:rsidR="00350A59">
        <w:rPr>
          <w:rFonts w:ascii="Times New Roman" w:eastAsia="Times New Roman" w:hAnsi="Times New Roman"/>
          <w:b/>
          <w:sz w:val="24"/>
          <w:szCs w:val="24"/>
        </w:rPr>
        <w:t xml:space="preserve"> M</w:t>
      </w:r>
      <w:r w:rsidR="00A230FB">
        <w:rPr>
          <w:rFonts w:ascii="Times New Roman" w:eastAsia="Times New Roman" w:hAnsi="Times New Roman"/>
          <w:b/>
          <w:sz w:val="24"/>
          <w:szCs w:val="24"/>
        </w:rPr>
        <w:t>otivasi</w:t>
      </w:r>
      <w:r w:rsidR="0039176C">
        <w:rPr>
          <w:rFonts w:ascii="Times New Roman" w:eastAsia="Times New Roman" w:hAnsi="Times New Roman"/>
          <w:b/>
          <w:sz w:val="24"/>
          <w:szCs w:val="24"/>
        </w:rPr>
        <w:t xml:space="preserve"> Belajar</w:t>
      </w:r>
    </w:p>
    <w:p w:rsidR="00A230FB" w:rsidRDefault="006E0383" w:rsidP="00C22899">
      <w:pPr>
        <w:spacing w:before="100" w:beforeAutospacing="1" w:after="100" w:afterAutospacing="1" w:line="240" w:lineRule="auto"/>
        <w:ind w:hanging="284"/>
        <w:jc w:val="both"/>
        <w:rPr>
          <w:rFonts w:ascii="Times New Roman" w:eastAsia="Times New Roman" w:hAnsi="Times New Roman"/>
          <w:b/>
          <w:sz w:val="24"/>
          <w:szCs w:val="24"/>
        </w:rPr>
      </w:pPr>
      <w:r w:rsidRPr="002D753C">
        <w:rPr>
          <w:rFonts w:ascii="Times New Roman" w:eastAsia="Times New Roman" w:hAnsi="Times New Roman"/>
          <w:b/>
          <w:sz w:val="24"/>
          <w:szCs w:val="24"/>
        </w:rPr>
        <w:t xml:space="preserve">     </w:t>
      </w:r>
      <w:r w:rsidR="004754B7" w:rsidRPr="002D753C">
        <w:rPr>
          <w:rFonts w:ascii="Times New Roman" w:eastAsia="Times New Roman" w:hAnsi="Times New Roman"/>
          <w:b/>
          <w:sz w:val="24"/>
          <w:szCs w:val="24"/>
        </w:rPr>
        <w:t>a. Penger</w:t>
      </w:r>
      <w:r w:rsidR="00A230FB">
        <w:rPr>
          <w:rFonts w:ascii="Times New Roman" w:eastAsia="Times New Roman" w:hAnsi="Times New Roman"/>
          <w:b/>
          <w:sz w:val="24"/>
          <w:szCs w:val="24"/>
        </w:rPr>
        <w:t>tian  motivasi</w:t>
      </w:r>
      <w:r w:rsidR="0097434A">
        <w:rPr>
          <w:rFonts w:ascii="Times New Roman" w:eastAsia="Times New Roman" w:hAnsi="Times New Roman"/>
          <w:b/>
          <w:sz w:val="24"/>
          <w:szCs w:val="24"/>
        </w:rPr>
        <w:t xml:space="preserve"> Belajar</w:t>
      </w:r>
    </w:p>
    <w:p w:rsidR="00791C28" w:rsidRPr="0002255F" w:rsidRDefault="00437948" w:rsidP="0002255F">
      <w:pPr>
        <w:spacing w:line="480" w:lineRule="auto"/>
        <w:jc w:val="both"/>
        <w:rPr>
          <w:rFonts w:ascii="Times New Roman" w:hAnsi="Times New Roman"/>
          <w:sz w:val="24"/>
          <w:szCs w:val="24"/>
          <w:lang w:val="sv-SE"/>
        </w:rPr>
      </w:pPr>
      <w:r>
        <w:rPr>
          <w:rFonts w:ascii="Times New Roman" w:eastAsia="Times New Roman" w:hAnsi="Times New Roman"/>
          <w:b/>
          <w:sz w:val="24"/>
          <w:szCs w:val="24"/>
        </w:rPr>
        <w:tab/>
      </w:r>
      <w:r>
        <w:rPr>
          <w:rFonts w:ascii="Times New Roman" w:eastAsia="Times New Roman" w:hAnsi="Times New Roman"/>
          <w:sz w:val="24"/>
          <w:szCs w:val="24"/>
        </w:rPr>
        <w:t>Bagi peserta didik belajar merupakan kewajiban utama yang mesti dikerjakan. Namun, untuk mendapatkan hasil yang maksimal dari proses belajar siswa harus memiliki motivasi belajar. Kegiatan belajar tidak akan dilakukan siswa jika tidak ada motivasi. Hal ini sesuai pendapat Cr</w:t>
      </w:r>
      <w:r w:rsidR="007A4D24">
        <w:rPr>
          <w:rFonts w:ascii="Times New Roman" w:eastAsia="Times New Roman" w:hAnsi="Times New Roman"/>
          <w:sz w:val="24"/>
          <w:szCs w:val="24"/>
        </w:rPr>
        <w:t>ow &amp; Crow (Sahabuddin, 2007:143</w:t>
      </w:r>
      <w:r>
        <w:rPr>
          <w:rFonts w:ascii="Times New Roman" w:eastAsia="Times New Roman" w:hAnsi="Times New Roman"/>
          <w:sz w:val="24"/>
          <w:szCs w:val="24"/>
        </w:rPr>
        <w:t>) bahwa ‘’tidak ada pelajaran dianggap lengkap jika tidak mencakup motivasi’’</w:t>
      </w:r>
      <w:r w:rsidRPr="00791C28">
        <w:rPr>
          <w:rFonts w:ascii="Times New Roman" w:eastAsia="Times New Roman" w:hAnsi="Times New Roman"/>
          <w:sz w:val="24"/>
          <w:szCs w:val="24"/>
        </w:rPr>
        <w:t>.</w:t>
      </w:r>
      <w:r w:rsidR="00791C28" w:rsidRPr="00791C28">
        <w:rPr>
          <w:rFonts w:ascii="Times New Roman" w:eastAsia="Times New Roman" w:hAnsi="Times New Roman"/>
          <w:sz w:val="24"/>
          <w:szCs w:val="24"/>
          <w:lang w:val="id-ID"/>
        </w:rPr>
        <w:t xml:space="preserve"> </w:t>
      </w:r>
      <w:r w:rsidR="00791C28" w:rsidRPr="0002255F">
        <w:rPr>
          <w:rFonts w:ascii="Times New Roman" w:hAnsi="Times New Roman"/>
          <w:sz w:val="24"/>
          <w:szCs w:val="24"/>
          <w:lang w:val="sv-SE"/>
        </w:rPr>
        <w:t>Motivasi berasal dari Bahasa Inggris ”</w:t>
      </w:r>
      <w:r w:rsidR="00791C28" w:rsidRPr="0002255F">
        <w:rPr>
          <w:rFonts w:ascii="Times New Roman" w:hAnsi="Times New Roman"/>
          <w:i/>
          <w:sz w:val="24"/>
          <w:szCs w:val="24"/>
          <w:lang w:val="sv-SE"/>
        </w:rPr>
        <w:t>motivation</w:t>
      </w:r>
      <w:r w:rsidR="00791C28" w:rsidRPr="0002255F">
        <w:rPr>
          <w:rFonts w:ascii="Times New Roman" w:hAnsi="Times New Roman"/>
          <w:sz w:val="24"/>
          <w:szCs w:val="24"/>
          <w:lang w:val="sv-SE"/>
        </w:rPr>
        <w:t xml:space="preserve">” yang berarti ”dorongan”. Kata  kerjanya adalah </w:t>
      </w:r>
      <w:r w:rsidR="00791C28" w:rsidRPr="0002255F">
        <w:rPr>
          <w:rFonts w:ascii="Times New Roman" w:hAnsi="Times New Roman"/>
          <w:i/>
          <w:sz w:val="24"/>
          <w:szCs w:val="24"/>
          <w:lang w:val="sv-SE"/>
        </w:rPr>
        <w:t xml:space="preserve">to motivate </w:t>
      </w:r>
      <w:r w:rsidR="00791C28" w:rsidRPr="0002255F">
        <w:rPr>
          <w:rFonts w:ascii="Times New Roman" w:hAnsi="Times New Roman"/>
          <w:sz w:val="24"/>
          <w:szCs w:val="24"/>
          <w:lang w:val="sv-SE"/>
        </w:rPr>
        <w:t xml:space="preserve">yang berarti mendorong, menyebabkan dan merangsang.   </w:t>
      </w:r>
    </w:p>
    <w:p w:rsidR="004A2D31" w:rsidRPr="005C4E54" w:rsidRDefault="004A2D31" w:rsidP="00791C28">
      <w:pPr>
        <w:spacing w:line="480" w:lineRule="auto"/>
        <w:ind w:firstLine="567"/>
        <w:jc w:val="both"/>
        <w:rPr>
          <w:rFonts w:ascii="Times New Roman" w:hAnsi="Times New Roman"/>
          <w:sz w:val="24"/>
          <w:szCs w:val="24"/>
        </w:rPr>
      </w:pPr>
      <w:r>
        <w:rPr>
          <w:rFonts w:ascii="Times New Roman" w:hAnsi="Times New Roman"/>
          <w:sz w:val="24"/>
          <w:szCs w:val="24"/>
        </w:rPr>
        <w:t>Pengertian motivasi menurut</w:t>
      </w:r>
      <w:r w:rsidR="0022576F">
        <w:rPr>
          <w:rFonts w:ascii="Times New Roman" w:hAnsi="Times New Roman"/>
          <w:sz w:val="24"/>
          <w:szCs w:val="24"/>
        </w:rPr>
        <w:t xml:space="preserve"> Kamus Besar Bahasa Indonesia </w:t>
      </w:r>
      <w:r w:rsidRPr="005C4E54">
        <w:rPr>
          <w:rFonts w:ascii="Times New Roman" w:hAnsi="Times New Roman"/>
          <w:sz w:val="24"/>
          <w:szCs w:val="24"/>
        </w:rPr>
        <w:t xml:space="preserve">Depdikbud, </w:t>
      </w:r>
      <w:r w:rsidR="0022576F">
        <w:rPr>
          <w:rFonts w:ascii="Times New Roman" w:hAnsi="Times New Roman"/>
          <w:sz w:val="24"/>
          <w:szCs w:val="24"/>
        </w:rPr>
        <w:t>(</w:t>
      </w:r>
      <w:r w:rsidR="00BD1706">
        <w:rPr>
          <w:rFonts w:ascii="Times New Roman" w:hAnsi="Times New Roman"/>
          <w:sz w:val="24"/>
          <w:szCs w:val="24"/>
        </w:rPr>
        <w:t>2002</w:t>
      </w:r>
      <w:r w:rsidRPr="005C4E54">
        <w:rPr>
          <w:rFonts w:ascii="Times New Roman" w:hAnsi="Times New Roman"/>
          <w:sz w:val="24"/>
          <w:szCs w:val="24"/>
        </w:rPr>
        <w:t>: 593) dinyatakan:</w:t>
      </w:r>
    </w:p>
    <w:p w:rsidR="0097434A" w:rsidRPr="00437948" w:rsidRDefault="004A2D31" w:rsidP="0061599F">
      <w:pPr>
        <w:spacing w:line="240" w:lineRule="auto"/>
        <w:ind w:left="567" w:right="900"/>
        <w:jc w:val="both"/>
        <w:rPr>
          <w:rFonts w:ascii="Times New Roman" w:eastAsia="Times New Roman" w:hAnsi="Times New Roman"/>
          <w:sz w:val="24"/>
          <w:szCs w:val="24"/>
        </w:rPr>
      </w:pPr>
      <w:r w:rsidRPr="00DE400C">
        <w:rPr>
          <w:rFonts w:ascii="Times New Roman" w:hAnsi="Times New Roman"/>
          <w:sz w:val="24"/>
          <w:szCs w:val="24"/>
        </w:rPr>
        <w:t>Motivasi adalah dorongan yang timbul pada diri seseorang sadar atau tidak sadar untuk melakukan suatu tindakan dengan tujuan tertentu atau usaha-usaha yang menyebabkan seseorang atau sekelompok orang tertentu bergerak melakukan sesuatu karena ingin mencapai sesesuatu yang dikehendakinya atau mendapat kepuasan dengan perbuatannya.</w:t>
      </w:r>
      <w:r w:rsidR="00CE5F1B">
        <w:rPr>
          <w:rFonts w:ascii="Times New Roman" w:eastAsia="Times New Roman" w:hAnsi="Times New Roman"/>
          <w:sz w:val="24"/>
          <w:szCs w:val="24"/>
        </w:rPr>
        <w:t xml:space="preserve"> </w:t>
      </w:r>
    </w:p>
    <w:p w:rsidR="00CE5F1B" w:rsidRDefault="00CE5F1B" w:rsidP="00A0209D">
      <w:pPr>
        <w:spacing w:before="100" w:beforeAutospacing="1" w:after="100" w:afterAutospacing="1"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Menurut Mc. Donald: ( </w:t>
      </w:r>
      <w:r>
        <w:rPr>
          <w:rFonts w:ascii="Times New Roman" w:eastAsia="Times New Roman" w:hAnsi="Times New Roman"/>
          <w:i/>
          <w:sz w:val="24"/>
          <w:szCs w:val="24"/>
        </w:rPr>
        <w:t xml:space="preserve"> purwanro</w:t>
      </w:r>
      <w:r w:rsidR="00BD1706">
        <w:rPr>
          <w:rFonts w:ascii="Times New Roman" w:eastAsia="Times New Roman" w:hAnsi="Times New Roman"/>
          <w:i/>
          <w:sz w:val="24"/>
          <w:szCs w:val="24"/>
        </w:rPr>
        <w:t>. 2007</w:t>
      </w:r>
      <w:r w:rsidR="00B421DE">
        <w:rPr>
          <w:rFonts w:ascii="Times New Roman" w:eastAsia="Times New Roman" w:hAnsi="Times New Roman"/>
          <w:i/>
          <w:sz w:val="24"/>
          <w:szCs w:val="24"/>
        </w:rPr>
        <w:t>. Hal:71 )</w:t>
      </w:r>
    </w:p>
    <w:p w:rsidR="00B421DE" w:rsidRDefault="00B421DE" w:rsidP="00A0209D">
      <w:pPr>
        <w:spacing w:before="100" w:beforeAutospacing="1" w:after="100" w:afterAutospacing="1" w:line="240" w:lineRule="auto"/>
        <w:ind w:left="567" w:right="850"/>
        <w:jc w:val="both"/>
        <w:rPr>
          <w:rFonts w:ascii="Times New Roman" w:eastAsia="Times New Roman" w:hAnsi="Times New Roman"/>
          <w:sz w:val="24"/>
          <w:szCs w:val="24"/>
        </w:rPr>
      </w:pPr>
      <w:r>
        <w:rPr>
          <w:rFonts w:ascii="Times New Roman" w:eastAsia="Times New Roman" w:hAnsi="Times New Roman"/>
          <w:sz w:val="24"/>
          <w:szCs w:val="24"/>
        </w:rPr>
        <w:t xml:space="preserve">Motivasi adalah perubahan energi dalam diri seseorang yang ditandai dengan munculnya ‘’ </w:t>
      </w:r>
      <w:r>
        <w:rPr>
          <w:rFonts w:ascii="Times New Roman" w:eastAsia="Times New Roman" w:hAnsi="Times New Roman"/>
          <w:i/>
          <w:sz w:val="24"/>
          <w:szCs w:val="24"/>
        </w:rPr>
        <w:t xml:space="preserve">feeling’’ </w:t>
      </w:r>
      <w:r>
        <w:rPr>
          <w:rFonts w:ascii="Times New Roman" w:eastAsia="Times New Roman" w:hAnsi="Times New Roman"/>
          <w:sz w:val="24"/>
          <w:szCs w:val="24"/>
        </w:rPr>
        <w:t>dan didahului dengan tanggapan terhadap adanya tujuan.</w:t>
      </w:r>
    </w:p>
    <w:p w:rsidR="00B421DE" w:rsidRDefault="00B421DE" w:rsidP="00A0209D">
      <w:pPr>
        <w:spacing w:before="100" w:beforeAutospacing="1" w:after="100" w:afterAutospacing="1"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Sementara itu, menurut sardiman ( 1991 : 75 )</w:t>
      </w:r>
    </w:p>
    <w:p w:rsidR="00B421DE" w:rsidRPr="00B421DE" w:rsidRDefault="00B421DE" w:rsidP="00A0209D">
      <w:pPr>
        <w:spacing w:before="100" w:beforeAutospacing="1" w:after="100" w:afterAutospacing="1" w:line="240" w:lineRule="auto"/>
        <w:ind w:left="567" w:right="850"/>
        <w:jc w:val="both"/>
        <w:rPr>
          <w:rFonts w:ascii="Times New Roman" w:eastAsia="Times New Roman" w:hAnsi="Times New Roman"/>
          <w:sz w:val="24"/>
          <w:szCs w:val="24"/>
        </w:rPr>
      </w:pPr>
      <w:r>
        <w:rPr>
          <w:rFonts w:ascii="Times New Roman" w:eastAsia="Times New Roman" w:hAnsi="Times New Roman"/>
          <w:sz w:val="24"/>
          <w:szCs w:val="24"/>
        </w:rPr>
        <w:t xml:space="preserve">Motivasi adalah serangkaian usaha untuk menyediakan kondisi-kondisi tertentu, sehingga seseorang itu mau dan ingin melakukan sesuatu, bila ia tidak suka </w:t>
      </w:r>
      <w:r w:rsidR="00BF6A24">
        <w:rPr>
          <w:rFonts w:ascii="Times New Roman" w:eastAsia="Times New Roman" w:hAnsi="Times New Roman"/>
          <w:sz w:val="24"/>
          <w:szCs w:val="24"/>
        </w:rPr>
        <w:t>akan berusaha meniadakan atau menggalakkan perasaan yang tidak suka itu.</w:t>
      </w:r>
    </w:p>
    <w:p w:rsidR="001E36AD" w:rsidRDefault="00694776" w:rsidP="005704E8">
      <w:pPr>
        <w:spacing w:before="100" w:beforeAutospacing="1" w:after="100" w:afterAutospacing="1" w:line="480" w:lineRule="auto"/>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Kemudian, Soetomo (1993:141), berpendapat bahwa: ‘’</w:t>
      </w:r>
      <w:r w:rsidR="001E36AD">
        <w:rPr>
          <w:rFonts w:ascii="Times New Roman" w:eastAsia="Times New Roman" w:hAnsi="Times New Roman"/>
          <w:sz w:val="24"/>
          <w:szCs w:val="24"/>
        </w:rPr>
        <w:t xml:space="preserve">motivasi merupakan segala tenaga yang dapat membangkitkan atau mendorong seseorang untuk melakukan suatu perbuatan’’ pendapat ini menegaskan </w:t>
      </w:r>
      <w:r w:rsidR="005704E8">
        <w:rPr>
          <w:rFonts w:ascii="Times New Roman" w:eastAsia="Times New Roman" w:hAnsi="Times New Roman"/>
          <w:sz w:val="24"/>
          <w:szCs w:val="24"/>
        </w:rPr>
        <w:t>bahwa motivasi merupakan daya penggerak seseorang untuk berbuat atau bertindak.</w:t>
      </w:r>
    </w:p>
    <w:p w:rsidR="00437948" w:rsidRDefault="00437948" w:rsidP="002D3CA6">
      <w:pPr>
        <w:spacing w:before="100" w:beforeAutospacing="1" w:after="100" w:afterAutospacing="1" w:line="480" w:lineRule="auto"/>
        <w:ind w:firstLine="567"/>
        <w:jc w:val="both"/>
        <w:rPr>
          <w:rFonts w:ascii="Times New Roman" w:hAnsi="Times New Roman"/>
          <w:sz w:val="24"/>
          <w:szCs w:val="24"/>
          <w:lang w:val="sv-SE"/>
        </w:rPr>
      </w:pPr>
      <w:r>
        <w:rPr>
          <w:rFonts w:ascii="Times New Roman" w:hAnsi="Times New Roman"/>
          <w:sz w:val="24"/>
          <w:szCs w:val="24"/>
          <w:lang w:val="sv-SE"/>
        </w:rPr>
        <w:t>Belajar dan motivasi adalah dua hal yang saling mempengaruhi, belajar akan maksimal dilakukan siswa jika dibarengi motivasi yang kuat baik dari dalam diri sendiri maupun dari luar diri siswa.</w:t>
      </w:r>
      <w:r w:rsidR="002D3CA6">
        <w:rPr>
          <w:rFonts w:ascii="Times New Roman" w:hAnsi="Times New Roman"/>
          <w:sz w:val="24"/>
          <w:szCs w:val="24"/>
          <w:lang w:val="sv-SE"/>
        </w:rPr>
        <w:t xml:space="preserve"> </w:t>
      </w:r>
      <w:r>
        <w:rPr>
          <w:rFonts w:ascii="Times New Roman" w:hAnsi="Times New Roman"/>
          <w:sz w:val="24"/>
          <w:szCs w:val="24"/>
          <w:lang w:val="sv-SE"/>
        </w:rPr>
        <w:t>Ini sesuai dengan</w:t>
      </w:r>
      <w:r w:rsidR="00791C28">
        <w:rPr>
          <w:rFonts w:ascii="Times New Roman" w:hAnsi="Times New Roman"/>
          <w:sz w:val="24"/>
          <w:szCs w:val="24"/>
          <w:lang w:val="sv-SE"/>
        </w:rPr>
        <w:t xml:space="preserve"> pendapat  Dimyanti &amp; Mudjono (</w:t>
      </w:r>
      <w:r>
        <w:rPr>
          <w:rFonts w:ascii="Times New Roman" w:hAnsi="Times New Roman"/>
          <w:sz w:val="24"/>
          <w:szCs w:val="24"/>
          <w:lang w:val="sv-SE"/>
        </w:rPr>
        <w:t>2006:</w:t>
      </w:r>
      <w:r w:rsidR="00791C28">
        <w:rPr>
          <w:rFonts w:ascii="Times New Roman" w:hAnsi="Times New Roman"/>
          <w:sz w:val="24"/>
          <w:szCs w:val="24"/>
          <w:lang w:val="sv-SE"/>
        </w:rPr>
        <w:t>239) bahwa</w:t>
      </w:r>
      <w:r>
        <w:rPr>
          <w:rFonts w:ascii="Times New Roman" w:hAnsi="Times New Roman"/>
          <w:sz w:val="24"/>
          <w:szCs w:val="24"/>
          <w:lang w:val="sv-SE"/>
        </w:rPr>
        <w:t>’’ motivasi belajar merupakan kekuatan yang mendorong terjadinya proses belajar’’.</w:t>
      </w:r>
      <w:r w:rsidR="008C30A0">
        <w:rPr>
          <w:rFonts w:ascii="Times New Roman" w:hAnsi="Times New Roman"/>
          <w:sz w:val="24"/>
          <w:szCs w:val="24"/>
          <w:lang w:val="sv-SE"/>
        </w:rPr>
        <w:t xml:space="preserve"> </w:t>
      </w:r>
      <w:r>
        <w:rPr>
          <w:rFonts w:ascii="Times New Roman" w:hAnsi="Times New Roman"/>
          <w:sz w:val="24"/>
          <w:szCs w:val="24"/>
          <w:lang w:val="sv-SE"/>
        </w:rPr>
        <w:t>lemahnya motivasi belajar siswa</w:t>
      </w:r>
      <w:r w:rsidR="008C30A0">
        <w:rPr>
          <w:rFonts w:ascii="Times New Roman" w:hAnsi="Times New Roman"/>
          <w:sz w:val="24"/>
          <w:szCs w:val="24"/>
          <w:lang w:val="sv-SE"/>
        </w:rPr>
        <w:t xml:space="preserve"> akan berdampak pada hasil belajarnya.</w:t>
      </w:r>
    </w:p>
    <w:p w:rsidR="008C30A0" w:rsidRDefault="00B76C40" w:rsidP="00437948">
      <w:pPr>
        <w:spacing w:before="100" w:beforeAutospacing="1" w:after="100" w:afterAutospacing="1" w:line="480" w:lineRule="auto"/>
        <w:ind w:firstLine="567"/>
        <w:jc w:val="both"/>
        <w:rPr>
          <w:rFonts w:ascii="Times New Roman" w:hAnsi="Times New Roman"/>
          <w:sz w:val="24"/>
          <w:szCs w:val="24"/>
          <w:lang w:val="sv-SE"/>
        </w:rPr>
      </w:pPr>
      <w:r>
        <w:rPr>
          <w:rFonts w:ascii="Times New Roman" w:hAnsi="Times New Roman"/>
          <w:sz w:val="24"/>
          <w:szCs w:val="24"/>
          <w:lang w:val="sv-SE"/>
        </w:rPr>
        <w:t>Sementarara Winkel (1989</w:t>
      </w:r>
      <w:r w:rsidR="008C30A0">
        <w:rPr>
          <w:rFonts w:ascii="Times New Roman" w:hAnsi="Times New Roman"/>
          <w:sz w:val="24"/>
          <w:szCs w:val="24"/>
          <w:lang w:val="sv-SE"/>
        </w:rPr>
        <w:t>:94) bahwa</w:t>
      </w:r>
      <w:r w:rsidR="002D3B6C">
        <w:rPr>
          <w:rFonts w:ascii="Times New Roman" w:hAnsi="Times New Roman"/>
          <w:sz w:val="24"/>
          <w:szCs w:val="24"/>
          <w:lang w:val="id-ID"/>
        </w:rPr>
        <w:t>’’</w:t>
      </w:r>
      <w:r w:rsidR="008C30A0">
        <w:rPr>
          <w:rFonts w:ascii="Times New Roman" w:hAnsi="Times New Roman"/>
          <w:sz w:val="24"/>
          <w:szCs w:val="24"/>
          <w:lang w:val="sv-SE"/>
        </w:rPr>
        <w:t xml:space="preserve"> motivasi belajar adalah keseluruhan daya penggerak psikis yang menjamin kelangsungan kegiatan belajar dan memberikan arah pada kegiatan belajar guna mencapai tujuan’’.</w:t>
      </w:r>
    </w:p>
    <w:p w:rsidR="00C85404" w:rsidRDefault="008C30A0" w:rsidP="00C85404">
      <w:pPr>
        <w:spacing w:line="480" w:lineRule="auto"/>
        <w:ind w:firstLine="426"/>
        <w:jc w:val="both"/>
        <w:rPr>
          <w:rFonts w:ascii="Times New Roman" w:hAnsi="Times New Roman"/>
          <w:sz w:val="24"/>
          <w:szCs w:val="24"/>
        </w:rPr>
      </w:pPr>
      <w:r w:rsidRPr="00F024EB">
        <w:rPr>
          <w:rFonts w:ascii="Times New Roman" w:hAnsi="Times New Roman"/>
          <w:sz w:val="24"/>
          <w:szCs w:val="24"/>
        </w:rPr>
        <w:t>Daruma, dkk (2002: 29) menjelaskan bahwa:</w:t>
      </w:r>
      <w:r>
        <w:rPr>
          <w:rFonts w:ascii="Times New Roman" w:hAnsi="Times New Roman"/>
          <w:sz w:val="24"/>
          <w:szCs w:val="24"/>
          <w:lang w:val="sv-SE"/>
        </w:rPr>
        <w:t xml:space="preserve"> </w:t>
      </w:r>
      <w:r w:rsidRPr="00F024EB">
        <w:rPr>
          <w:rFonts w:ascii="Times New Roman" w:hAnsi="Times New Roman"/>
          <w:sz w:val="24"/>
          <w:szCs w:val="24"/>
        </w:rPr>
        <w:t>Manifestasi dari siswa yang kurang motivasi belajar dapat dilihat pada sejumlah gejala, yaitu:</w:t>
      </w:r>
    </w:p>
    <w:p w:rsidR="00C85404" w:rsidRPr="002D3CA6" w:rsidRDefault="009B4544" w:rsidP="00137574">
      <w:pPr>
        <w:pStyle w:val="ListParagraph"/>
        <w:numPr>
          <w:ilvl w:val="0"/>
          <w:numId w:val="32"/>
        </w:numPr>
        <w:spacing w:line="240" w:lineRule="auto"/>
        <w:ind w:left="1418" w:right="567" w:hanging="567"/>
        <w:jc w:val="both"/>
        <w:rPr>
          <w:rFonts w:ascii="Times New Roman" w:hAnsi="Times New Roman"/>
          <w:sz w:val="24"/>
          <w:szCs w:val="24"/>
        </w:rPr>
      </w:pPr>
      <w:r>
        <w:rPr>
          <w:rFonts w:ascii="Times New Roman" w:hAnsi="Times New Roman"/>
          <w:sz w:val="24"/>
          <w:szCs w:val="24"/>
        </w:rPr>
        <w:t>K</w:t>
      </w:r>
      <w:r w:rsidR="008C30A0" w:rsidRPr="002D3CA6">
        <w:rPr>
          <w:rFonts w:ascii="Times New Roman" w:hAnsi="Times New Roman"/>
          <w:sz w:val="24"/>
          <w:szCs w:val="24"/>
        </w:rPr>
        <w:t>elesuan dan ketidakberdayaan: malas, segan, lambat bekerja, mengulur waktu, pekerjaan tidak selesai, kurang konsentrasi, acuh tak acuh, apatis, keadaan jasmani kurang baik, mudah lupa, pu</w:t>
      </w:r>
      <w:r w:rsidR="00C85404" w:rsidRPr="002D3CA6">
        <w:rPr>
          <w:rFonts w:ascii="Times New Roman" w:hAnsi="Times New Roman"/>
          <w:sz w:val="24"/>
          <w:szCs w:val="24"/>
        </w:rPr>
        <w:t>sing-pusing, mual dan mengantuk.</w:t>
      </w:r>
    </w:p>
    <w:p w:rsidR="00C85404" w:rsidRPr="0019449F" w:rsidRDefault="009B4544" w:rsidP="00137574">
      <w:pPr>
        <w:pStyle w:val="ListParagraph"/>
        <w:numPr>
          <w:ilvl w:val="0"/>
          <w:numId w:val="33"/>
        </w:numPr>
        <w:spacing w:line="240" w:lineRule="auto"/>
        <w:ind w:left="1418" w:right="567" w:hanging="567"/>
        <w:rPr>
          <w:rFonts w:ascii="Times New Roman" w:hAnsi="Times New Roman"/>
          <w:sz w:val="24"/>
          <w:szCs w:val="24"/>
        </w:rPr>
      </w:pPr>
      <w:r>
        <w:rPr>
          <w:rFonts w:ascii="Times New Roman" w:hAnsi="Times New Roman"/>
          <w:sz w:val="24"/>
          <w:szCs w:val="24"/>
        </w:rPr>
        <w:t>P</w:t>
      </w:r>
      <w:r w:rsidR="008C30A0" w:rsidRPr="0019449F">
        <w:rPr>
          <w:rFonts w:ascii="Times New Roman" w:hAnsi="Times New Roman"/>
          <w:sz w:val="24"/>
          <w:szCs w:val="24"/>
        </w:rPr>
        <w:t xml:space="preserve">enghindaraan atau pelarian diri: absen dari sekolah, suka bolos dan datang terlambat, tidak mencatat pelajaran, dan sebagainya, </w:t>
      </w:r>
    </w:p>
    <w:p w:rsidR="00C85404" w:rsidRPr="0019449F" w:rsidRDefault="009B4544" w:rsidP="00137574">
      <w:pPr>
        <w:pStyle w:val="ListParagraph"/>
        <w:numPr>
          <w:ilvl w:val="0"/>
          <w:numId w:val="34"/>
        </w:numPr>
        <w:spacing w:line="240" w:lineRule="auto"/>
        <w:ind w:left="1418" w:right="567" w:hanging="567"/>
        <w:jc w:val="both"/>
        <w:rPr>
          <w:rFonts w:ascii="Times New Roman" w:hAnsi="Times New Roman"/>
          <w:sz w:val="24"/>
          <w:szCs w:val="24"/>
        </w:rPr>
      </w:pPr>
      <w:r>
        <w:rPr>
          <w:rFonts w:ascii="Times New Roman" w:hAnsi="Times New Roman"/>
          <w:sz w:val="24"/>
          <w:szCs w:val="24"/>
        </w:rPr>
        <w:t>P</w:t>
      </w:r>
      <w:r w:rsidR="008C30A0" w:rsidRPr="0019449F">
        <w:rPr>
          <w:rFonts w:ascii="Times New Roman" w:hAnsi="Times New Roman"/>
          <w:sz w:val="24"/>
          <w:szCs w:val="24"/>
        </w:rPr>
        <w:t xml:space="preserve">enentangan: kenakalan, suka menganggu atau merusak, tidak menyukai </w:t>
      </w:r>
      <w:r w:rsidR="00C85404" w:rsidRPr="0019449F">
        <w:rPr>
          <w:rFonts w:ascii="Times New Roman" w:hAnsi="Times New Roman"/>
          <w:sz w:val="24"/>
          <w:szCs w:val="24"/>
        </w:rPr>
        <w:t xml:space="preserve">    </w:t>
      </w:r>
      <w:r w:rsidR="008C30A0" w:rsidRPr="0019449F">
        <w:rPr>
          <w:rFonts w:ascii="Times New Roman" w:hAnsi="Times New Roman"/>
          <w:sz w:val="24"/>
          <w:szCs w:val="24"/>
        </w:rPr>
        <w:t>pelajaran atau kegiatan te</w:t>
      </w:r>
      <w:r w:rsidR="00C85404" w:rsidRPr="0019449F">
        <w:rPr>
          <w:rFonts w:ascii="Times New Roman" w:hAnsi="Times New Roman"/>
          <w:sz w:val="24"/>
          <w:szCs w:val="24"/>
        </w:rPr>
        <w:t>rtentu, mengeritik dan berdalih.</w:t>
      </w:r>
    </w:p>
    <w:p w:rsidR="008C30A0" w:rsidRPr="0019449F" w:rsidRDefault="009B4544" w:rsidP="00137574">
      <w:pPr>
        <w:pStyle w:val="ListParagraph"/>
        <w:numPr>
          <w:ilvl w:val="0"/>
          <w:numId w:val="35"/>
        </w:numPr>
        <w:spacing w:line="240" w:lineRule="auto"/>
        <w:ind w:left="1418" w:right="567" w:hanging="567"/>
        <w:jc w:val="both"/>
        <w:rPr>
          <w:rFonts w:ascii="Times New Roman" w:hAnsi="Times New Roman"/>
          <w:sz w:val="24"/>
          <w:szCs w:val="24"/>
          <w:lang w:val="sv-SE"/>
        </w:rPr>
      </w:pPr>
      <w:r>
        <w:rPr>
          <w:rFonts w:ascii="Times New Roman" w:hAnsi="Times New Roman"/>
          <w:sz w:val="24"/>
          <w:szCs w:val="24"/>
        </w:rPr>
        <w:lastRenderedPageBreak/>
        <w:t>M</w:t>
      </w:r>
      <w:r w:rsidR="008C30A0" w:rsidRPr="0019449F">
        <w:rPr>
          <w:rFonts w:ascii="Times New Roman" w:hAnsi="Times New Roman"/>
          <w:sz w:val="24"/>
          <w:szCs w:val="24"/>
        </w:rPr>
        <w:t>encari kompensasi: mencari kesibukan lain di luar pelajaran, mengerjakan tugas lain pada saat belajar, mendahulukan pelajaran yang tidak penting.</w:t>
      </w:r>
    </w:p>
    <w:p w:rsidR="00A230FB" w:rsidRPr="00EE0071" w:rsidRDefault="005704E8" w:rsidP="00EE0071">
      <w:pPr>
        <w:spacing w:before="100" w:beforeAutospacing="1" w:after="100" w:afterAutospacing="1" w:line="48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Dari beberapa definisi di atas yang dikemukakan oleh para ahli mengenai motivasi</w:t>
      </w:r>
      <w:r w:rsidR="00694776">
        <w:rPr>
          <w:rFonts w:ascii="Times New Roman" w:eastAsia="Times New Roman" w:hAnsi="Times New Roman"/>
          <w:sz w:val="24"/>
          <w:szCs w:val="24"/>
        </w:rPr>
        <w:t xml:space="preserve"> belajar</w:t>
      </w:r>
      <w:r>
        <w:rPr>
          <w:rFonts w:ascii="Times New Roman" w:eastAsia="Times New Roman" w:hAnsi="Times New Roman"/>
          <w:sz w:val="24"/>
          <w:szCs w:val="24"/>
        </w:rPr>
        <w:t xml:space="preserve"> maka, penulis dapat menyimpulkan bahwa motivasi </w:t>
      </w:r>
      <w:r w:rsidR="00694776">
        <w:rPr>
          <w:rFonts w:ascii="Times New Roman" w:eastAsia="Times New Roman" w:hAnsi="Times New Roman"/>
          <w:sz w:val="24"/>
          <w:szCs w:val="24"/>
        </w:rPr>
        <w:t xml:space="preserve">belajar </w:t>
      </w:r>
      <w:r>
        <w:rPr>
          <w:rFonts w:ascii="Times New Roman" w:eastAsia="Times New Roman" w:hAnsi="Times New Roman"/>
          <w:sz w:val="24"/>
          <w:szCs w:val="24"/>
        </w:rPr>
        <w:t>adalah usaha yang dilakukan seseorang karena adanya maksud serta tuj</w:t>
      </w:r>
      <w:r w:rsidR="00465F4A">
        <w:rPr>
          <w:rFonts w:ascii="Times New Roman" w:eastAsia="Times New Roman" w:hAnsi="Times New Roman"/>
          <w:sz w:val="24"/>
          <w:szCs w:val="24"/>
        </w:rPr>
        <w:t xml:space="preserve">uan tertentu yang ingin dicapai </w:t>
      </w:r>
      <w:r w:rsidR="00DB05CB">
        <w:rPr>
          <w:rFonts w:ascii="Times New Roman" w:eastAsia="Times New Roman" w:hAnsi="Times New Roman"/>
          <w:sz w:val="24"/>
          <w:szCs w:val="24"/>
          <w:lang w:val="id-ID"/>
        </w:rPr>
        <w:t>yang</w:t>
      </w:r>
      <w:r w:rsidR="00FE0877">
        <w:rPr>
          <w:rFonts w:ascii="Times New Roman" w:eastAsia="Times New Roman" w:hAnsi="Times New Roman"/>
          <w:sz w:val="24"/>
          <w:szCs w:val="24"/>
          <w:lang w:val="id-ID"/>
        </w:rPr>
        <w:t xml:space="preserve"> dibarengi motif yang kuat baik dari dalam diri sendiri maupun dari luar diri</w:t>
      </w:r>
      <w:r w:rsidR="00DB05CB">
        <w:rPr>
          <w:rFonts w:ascii="Times New Roman" w:eastAsia="Times New Roman" w:hAnsi="Times New Roman"/>
          <w:sz w:val="24"/>
          <w:szCs w:val="24"/>
          <w:lang w:val="id-ID"/>
        </w:rPr>
        <w:t xml:space="preserve"> </w:t>
      </w:r>
      <w:r w:rsidR="008D4AB7">
        <w:rPr>
          <w:rFonts w:ascii="Times New Roman" w:eastAsia="Times New Roman" w:hAnsi="Times New Roman"/>
          <w:sz w:val="24"/>
          <w:szCs w:val="24"/>
          <w:lang w:val="id-ID"/>
        </w:rPr>
        <w:t>yang</w:t>
      </w:r>
      <w:r w:rsidR="00A32F55">
        <w:rPr>
          <w:rFonts w:ascii="Times New Roman" w:eastAsia="Times New Roman" w:hAnsi="Times New Roman"/>
          <w:sz w:val="24"/>
          <w:szCs w:val="24"/>
        </w:rPr>
        <w:t xml:space="preserve"> mendorong  rasa ingin tahu dan memban</w:t>
      </w:r>
      <w:r w:rsidR="00A10ED7">
        <w:rPr>
          <w:rFonts w:ascii="Times New Roman" w:eastAsia="Times New Roman" w:hAnsi="Times New Roman"/>
          <w:sz w:val="24"/>
          <w:szCs w:val="24"/>
        </w:rPr>
        <w:t>g</w:t>
      </w:r>
      <w:r w:rsidR="00A32F55">
        <w:rPr>
          <w:rFonts w:ascii="Times New Roman" w:eastAsia="Times New Roman" w:hAnsi="Times New Roman"/>
          <w:sz w:val="24"/>
          <w:szCs w:val="24"/>
        </w:rPr>
        <w:t>kitkan semangat untuk melakukan sesuatu</w:t>
      </w:r>
      <w:r w:rsidR="00BE2783">
        <w:rPr>
          <w:rFonts w:ascii="Times New Roman" w:eastAsia="Times New Roman" w:hAnsi="Times New Roman"/>
          <w:sz w:val="24"/>
          <w:szCs w:val="24"/>
        </w:rPr>
        <w:t xml:space="preserve"> yang lebih baik</w:t>
      </w:r>
      <w:r w:rsidR="008C30A0">
        <w:rPr>
          <w:rFonts w:ascii="Times New Roman" w:eastAsia="Times New Roman" w:hAnsi="Times New Roman"/>
          <w:sz w:val="24"/>
          <w:szCs w:val="24"/>
        </w:rPr>
        <w:t>.</w:t>
      </w:r>
    </w:p>
    <w:p w:rsidR="00C31664" w:rsidRDefault="00F024EB" w:rsidP="00C31664">
      <w:pPr>
        <w:spacing w:line="480" w:lineRule="auto"/>
        <w:ind w:firstLine="426"/>
        <w:jc w:val="both"/>
        <w:rPr>
          <w:rFonts w:ascii="Times New Roman" w:hAnsi="Times New Roman"/>
          <w:sz w:val="24"/>
          <w:szCs w:val="24"/>
          <w:lang w:val="sv-SE"/>
        </w:rPr>
      </w:pPr>
      <w:r w:rsidRPr="00F024EB">
        <w:rPr>
          <w:rFonts w:ascii="Times New Roman" w:hAnsi="Times New Roman"/>
          <w:sz w:val="24"/>
          <w:szCs w:val="24"/>
          <w:lang w:val="sv-SE"/>
        </w:rPr>
        <w:t xml:space="preserve">Adanya motivasi dalam diri siswa akan membangkitkan semangat belajar bagi siswa itu sendiri. Artinya bahwa bila seorang siswa mempunyai motivasi sukses yang lebih kuat, maka ia akan mencari jalan keluar dari kesulitan yang dihadapinya. Akan tetapi bila motivasi suksesnya itu </w:t>
      </w:r>
      <w:r w:rsidR="00694776">
        <w:rPr>
          <w:rFonts w:ascii="Times New Roman" w:hAnsi="Times New Roman"/>
          <w:sz w:val="24"/>
          <w:szCs w:val="24"/>
          <w:lang w:val="sv-SE"/>
        </w:rPr>
        <w:t>lemah, maka siswa</w:t>
      </w:r>
      <w:r w:rsidRPr="00F024EB">
        <w:rPr>
          <w:rFonts w:ascii="Times New Roman" w:hAnsi="Times New Roman"/>
          <w:sz w:val="24"/>
          <w:szCs w:val="24"/>
          <w:lang w:val="sv-SE"/>
        </w:rPr>
        <w:t xml:space="preserve"> cenderung untuk mencari jalan pintas dan bahkan menempuh jalan yang sulit sebagai bentuk pelarian dar</w:t>
      </w:r>
      <w:r w:rsidR="00C31664">
        <w:rPr>
          <w:rFonts w:ascii="Times New Roman" w:hAnsi="Times New Roman"/>
          <w:sz w:val="24"/>
          <w:szCs w:val="24"/>
          <w:lang w:val="sv-SE"/>
        </w:rPr>
        <w:t>i masalah yang dihadapinya itu.</w:t>
      </w:r>
    </w:p>
    <w:p w:rsidR="00A230FB" w:rsidRDefault="0097434A" w:rsidP="0097434A">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b. </w:t>
      </w:r>
      <w:r w:rsidR="00F37F48" w:rsidRPr="00F37F48">
        <w:rPr>
          <w:rFonts w:ascii="Times New Roman" w:hAnsi="Times New Roman"/>
          <w:b/>
          <w:sz w:val="24"/>
          <w:szCs w:val="24"/>
        </w:rPr>
        <w:t xml:space="preserve">Tujuan </w:t>
      </w:r>
      <w:r w:rsidR="00F37F48">
        <w:rPr>
          <w:rFonts w:ascii="Times New Roman" w:hAnsi="Times New Roman"/>
          <w:b/>
          <w:sz w:val="24"/>
          <w:szCs w:val="24"/>
        </w:rPr>
        <w:t>M</w:t>
      </w:r>
      <w:r w:rsidR="00F37F48" w:rsidRPr="00F37F48">
        <w:rPr>
          <w:rFonts w:ascii="Times New Roman" w:hAnsi="Times New Roman"/>
          <w:b/>
          <w:sz w:val="24"/>
          <w:szCs w:val="24"/>
        </w:rPr>
        <w:t>otivasi</w:t>
      </w:r>
      <w:r w:rsidR="00170526">
        <w:rPr>
          <w:rFonts w:ascii="Times New Roman" w:hAnsi="Times New Roman"/>
          <w:b/>
          <w:sz w:val="24"/>
          <w:szCs w:val="24"/>
        </w:rPr>
        <w:t xml:space="preserve"> Belajar</w:t>
      </w:r>
    </w:p>
    <w:p w:rsidR="00170526" w:rsidRDefault="00170526" w:rsidP="00170526">
      <w:pPr>
        <w:pStyle w:val="ListParagraph"/>
        <w:spacing w:line="480" w:lineRule="auto"/>
        <w:ind w:left="0" w:firstLine="426"/>
        <w:jc w:val="both"/>
        <w:rPr>
          <w:rFonts w:ascii="Times New Roman" w:hAnsi="Times New Roman"/>
          <w:sz w:val="24"/>
          <w:szCs w:val="24"/>
        </w:rPr>
      </w:pPr>
      <w:r>
        <w:rPr>
          <w:rFonts w:ascii="Times New Roman" w:hAnsi="Times New Roman"/>
          <w:sz w:val="24"/>
          <w:szCs w:val="24"/>
        </w:rPr>
        <w:t xml:space="preserve">Berdasarkan uraian pada latarbelakang sampai pada pengertian motivasi dan motivasi belajar maka, secara umum peneliti memandang bahwa motivasi belajar memberikan tujuan untuk memberikan dorongan </w:t>
      </w:r>
      <w:r w:rsidR="00CD78B9">
        <w:rPr>
          <w:rFonts w:ascii="Times New Roman" w:hAnsi="Times New Roman"/>
          <w:sz w:val="24"/>
          <w:szCs w:val="24"/>
        </w:rPr>
        <w:t>serta</w:t>
      </w:r>
      <w:r>
        <w:rPr>
          <w:rFonts w:ascii="Times New Roman" w:hAnsi="Times New Roman"/>
          <w:sz w:val="24"/>
          <w:szCs w:val="24"/>
        </w:rPr>
        <w:t xml:space="preserve"> membangkitkan semangat individu untuk melakukan suatu perubahan sesuai dengan harapan yang diinginkan guna memperoleh hasil dan tujuan tertentu.</w:t>
      </w:r>
      <w:r w:rsidR="00D10EF3">
        <w:rPr>
          <w:rFonts w:ascii="Times New Roman" w:hAnsi="Times New Roman"/>
          <w:sz w:val="24"/>
          <w:szCs w:val="24"/>
        </w:rPr>
        <w:t xml:space="preserve"> Menuru</w:t>
      </w:r>
      <w:r w:rsidR="00E02808">
        <w:rPr>
          <w:rFonts w:ascii="Times New Roman" w:hAnsi="Times New Roman"/>
          <w:sz w:val="24"/>
          <w:szCs w:val="24"/>
        </w:rPr>
        <w:t xml:space="preserve">t </w:t>
      </w:r>
      <w:r w:rsidR="00DC1A92">
        <w:rPr>
          <w:rFonts w:ascii="Times New Roman" w:hAnsi="Times New Roman"/>
          <w:sz w:val="24"/>
          <w:szCs w:val="24"/>
        </w:rPr>
        <w:t xml:space="preserve"> zainuddin  (2008 :</w:t>
      </w:r>
      <w:r w:rsidR="002D4345">
        <w:rPr>
          <w:rFonts w:ascii="Times New Roman" w:hAnsi="Times New Roman"/>
          <w:sz w:val="24"/>
          <w:szCs w:val="24"/>
        </w:rPr>
        <w:t xml:space="preserve">17) </w:t>
      </w:r>
      <w:r w:rsidR="00D10EF3">
        <w:rPr>
          <w:rFonts w:ascii="Times New Roman" w:hAnsi="Times New Roman"/>
          <w:sz w:val="24"/>
          <w:szCs w:val="24"/>
        </w:rPr>
        <w:t xml:space="preserve">menjelaskan tujuan motivasi menurut profesinya, bagi seorang manajer, tujuan motivasi adalah untuk menggerakkan pegawai atau bawahan dalam usaha </w:t>
      </w:r>
      <w:r w:rsidR="00D10EF3">
        <w:rPr>
          <w:rFonts w:ascii="Times New Roman" w:hAnsi="Times New Roman"/>
          <w:sz w:val="24"/>
          <w:szCs w:val="24"/>
        </w:rPr>
        <w:lastRenderedPageBreak/>
        <w:t>meningkatkan prestasi kerjanya sehingga tercapai tujuan organisasi yang dipimpingnya. Bagi guru, tujuan motivasi adalah untuk menggera</w:t>
      </w:r>
      <w:r w:rsidR="00E02808">
        <w:rPr>
          <w:rFonts w:ascii="Times New Roman" w:hAnsi="Times New Roman"/>
          <w:sz w:val="24"/>
          <w:szCs w:val="24"/>
        </w:rPr>
        <w:t>k</w:t>
      </w:r>
      <w:r w:rsidR="00D10EF3">
        <w:rPr>
          <w:rFonts w:ascii="Times New Roman" w:hAnsi="Times New Roman"/>
          <w:sz w:val="24"/>
          <w:szCs w:val="24"/>
        </w:rPr>
        <w:t>kan atau memicu para siswa agar timbul keinginan dan kemaua</w:t>
      </w:r>
      <w:r w:rsidR="003757CB">
        <w:rPr>
          <w:rFonts w:ascii="Times New Roman" w:hAnsi="Times New Roman"/>
          <w:sz w:val="24"/>
          <w:szCs w:val="24"/>
        </w:rPr>
        <w:t>n</w:t>
      </w:r>
      <w:r w:rsidR="00D10EF3">
        <w:rPr>
          <w:rFonts w:ascii="Times New Roman" w:hAnsi="Times New Roman"/>
          <w:sz w:val="24"/>
          <w:szCs w:val="24"/>
        </w:rPr>
        <w:t>nya untuk meningkatkankan prestasi belajar sehingga tercapai tujuan pendidikan sesuai dengan harapan yang telah ditetapkan dalam kurikulum sekolah.</w:t>
      </w:r>
    </w:p>
    <w:p w:rsidR="002F51E1" w:rsidRPr="00612909" w:rsidRDefault="0056194C" w:rsidP="00612909">
      <w:pPr>
        <w:pStyle w:val="ListParagraph"/>
        <w:spacing w:line="480" w:lineRule="auto"/>
        <w:ind w:left="0" w:firstLine="426"/>
        <w:jc w:val="both"/>
        <w:rPr>
          <w:rFonts w:ascii="Times New Roman" w:hAnsi="Times New Roman"/>
          <w:sz w:val="24"/>
          <w:szCs w:val="24"/>
        </w:rPr>
      </w:pPr>
      <w:r>
        <w:rPr>
          <w:rFonts w:ascii="Times New Roman" w:hAnsi="Times New Roman"/>
          <w:sz w:val="24"/>
          <w:szCs w:val="24"/>
        </w:rPr>
        <w:t>Sebagai calo</w:t>
      </w:r>
      <w:r w:rsidR="004D078D">
        <w:rPr>
          <w:rFonts w:ascii="Times New Roman" w:hAnsi="Times New Roman"/>
          <w:sz w:val="24"/>
          <w:szCs w:val="24"/>
        </w:rPr>
        <w:t>n</w:t>
      </w:r>
      <w:r w:rsidR="00CD78B9">
        <w:rPr>
          <w:rFonts w:ascii="Times New Roman" w:hAnsi="Times New Roman"/>
          <w:sz w:val="24"/>
          <w:szCs w:val="24"/>
        </w:rPr>
        <w:t xml:space="preserve"> pembimbing a</w:t>
      </w:r>
      <w:r w:rsidR="003757CB">
        <w:rPr>
          <w:rFonts w:ascii="Times New Roman" w:hAnsi="Times New Roman"/>
          <w:sz w:val="24"/>
          <w:szCs w:val="24"/>
        </w:rPr>
        <w:t>tau pendidik di sekolah mesti di</w:t>
      </w:r>
      <w:r w:rsidR="00CD78B9">
        <w:rPr>
          <w:rFonts w:ascii="Times New Roman" w:hAnsi="Times New Roman"/>
          <w:sz w:val="24"/>
          <w:szCs w:val="24"/>
        </w:rPr>
        <w:t>bekali kemampuan untuk bisa menjadi motiv</w:t>
      </w:r>
      <w:r w:rsidR="0018407A">
        <w:rPr>
          <w:rFonts w:ascii="Times New Roman" w:hAnsi="Times New Roman"/>
          <w:sz w:val="24"/>
          <w:szCs w:val="24"/>
        </w:rPr>
        <w:t>ator bagi peserta didik. S</w:t>
      </w:r>
      <w:r w:rsidR="00CD78B9">
        <w:rPr>
          <w:rFonts w:ascii="Times New Roman" w:hAnsi="Times New Roman"/>
          <w:sz w:val="24"/>
          <w:szCs w:val="24"/>
        </w:rPr>
        <w:t>ehingga</w:t>
      </w:r>
      <w:r w:rsidR="00694776">
        <w:rPr>
          <w:rFonts w:ascii="Times New Roman" w:hAnsi="Times New Roman"/>
          <w:sz w:val="24"/>
          <w:szCs w:val="24"/>
        </w:rPr>
        <w:t xml:space="preserve"> siswa dalam menuntut ilmu</w:t>
      </w:r>
      <w:r w:rsidR="00CD78B9">
        <w:rPr>
          <w:rFonts w:ascii="Times New Roman" w:hAnsi="Times New Roman"/>
          <w:sz w:val="24"/>
          <w:szCs w:val="24"/>
        </w:rPr>
        <w:t xml:space="preserve"> bukan hanya sekedar untuk memperoleh nilai tapi bagaimana siswa mampu mengaplikasikan ilmu pengetahuan yang dimiliki dalam kehidupan sehari-hari. Pendidik harus mampu mengenali karakter serta pribadi peserta didiknya sehingga dalam proses belajar mengajar berlangsung secara menyenangkan baik untuk peserta didik maupun pendidik. Seperti dikatakan</w:t>
      </w:r>
      <w:r w:rsidR="0018407A">
        <w:rPr>
          <w:rFonts w:ascii="Times New Roman" w:hAnsi="Times New Roman"/>
          <w:sz w:val="24"/>
          <w:szCs w:val="24"/>
        </w:rPr>
        <w:t xml:space="preserve"> </w:t>
      </w:r>
      <w:r w:rsidR="00CD78B9">
        <w:rPr>
          <w:rFonts w:ascii="Times New Roman" w:hAnsi="Times New Roman"/>
          <w:sz w:val="24"/>
          <w:szCs w:val="24"/>
        </w:rPr>
        <w:t xml:space="preserve"> </w:t>
      </w:r>
      <w:r w:rsidR="000F240C">
        <w:rPr>
          <w:rFonts w:ascii="Times New Roman" w:hAnsi="Times New Roman"/>
          <w:sz w:val="24"/>
          <w:szCs w:val="24"/>
        </w:rPr>
        <w:t xml:space="preserve"> P</w:t>
      </w:r>
      <w:r w:rsidR="00694776">
        <w:rPr>
          <w:rFonts w:ascii="Times New Roman" w:hAnsi="Times New Roman"/>
          <w:sz w:val="24"/>
          <w:szCs w:val="24"/>
        </w:rPr>
        <w:t>urwanto</w:t>
      </w:r>
      <w:r w:rsidR="00CD78B9" w:rsidRPr="00694776">
        <w:rPr>
          <w:rFonts w:ascii="Times New Roman" w:hAnsi="Times New Roman"/>
          <w:sz w:val="24"/>
          <w:szCs w:val="24"/>
        </w:rPr>
        <w:t xml:space="preserve"> </w:t>
      </w:r>
      <w:r w:rsidR="00D83966">
        <w:rPr>
          <w:rFonts w:ascii="Times New Roman" w:hAnsi="Times New Roman"/>
          <w:sz w:val="24"/>
          <w:szCs w:val="24"/>
        </w:rPr>
        <w:t>1990</w:t>
      </w:r>
      <w:r w:rsidR="00D83966">
        <w:rPr>
          <w:rFonts w:ascii="Times New Roman" w:hAnsi="Times New Roman"/>
          <w:sz w:val="24"/>
          <w:szCs w:val="24"/>
          <w:lang w:val="id-ID"/>
        </w:rPr>
        <w:t xml:space="preserve"> (</w:t>
      </w:r>
      <w:r w:rsidR="00CD78B9" w:rsidRPr="00694776">
        <w:rPr>
          <w:rFonts w:ascii="Times New Roman" w:hAnsi="Times New Roman"/>
          <w:sz w:val="24"/>
          <w:szCs w:val="24"/>
        </w:rPr>
        <w:t>Hal:</w:t>
      </w:r>
      <w:r w:rsidR="0009551C" w:rsidRPr="00694776">
        <w:rPr>
          <w:rFonts w:ascii="Times New Roman" w:hAnsi="Times New Roman"/>
          <w:sz w:val="24"/>
          <w:szCs w:val="24"/>
        </w:rPr>
        <w:t xml:space="preserve"> 73</w:t>
      </w:r>
      <w:r w:rsidR="007A4D24">
        <w:rPr>
          <w:rFonts w:ascii="Times New Roman" w:hAnsi="Times New Roman"/>
          <w:sz w:val="24"/>
          <w:szCs w:val="24"/>
        </w:rPr>
        <w:t>)</w:t>
      </w:r>
      <w:r w:rsidR="0009551C">
        <w:rPr>
          <w:rFonts w:ascii="Times New Roman" w:hAnsi="Times New Roman"/>
          <w:sz w:val="24"/>
          <w:szCs w:val="24"/>
        </w:rPr>
        <w:t>, bahwa setiap orang yang akan memberikan motivasi harus mengenali dan memahami benar-benar latar belakang kehidupan, kebutuhan, dan kepribadian orang yang mau dimotiv</w:t>
      </w:r>
      <w:r w:rsidR="0018407A">
        <w:rPr>
          <w:rFonts w:ascii="Times New Roman" w:hAnsi="Times New Roman"/>
          <w:sz w:val="24"/>
          <w:szCs w:val="24"/>
        </w:rPr>
        <w:t>asi.</w:t>
      </w:r>
      <w:r w:rsidR="00694776">
        <w:rPr>
          <w:rFonts w:ascii="Times New Roman" w:hAnsi="Times New Roman"/>
          <w:sz w:val="24"/>
          <w:szCs w:val="24"/>
        </w:rPr>
        <w:t xml:space="preserve"> </w:t>
      </w:r>
    </w:p>
    <w:p w:rsidR="00666E50" w:rsidRDefault="000F240C" w:rsidP="00137574">
      <w:pPr>
        <w:pStyle w:val="ListParagraph"/>
        <w:numPr>
          <w:ilvl w:val="0"/>
          <w:numId w:val="29"/>
        </w:numPr>
        <w:spacing w:line="480" w:lineRule="auto"/>
        <w:ind w:left="284" w:hanging="284"/>
        <w:jc w:val="both"/>
        <w:rPr>
          <w:rFonts w:ascii="Times New Roman" w:hAnsi="Times New Roman"/>
          <w:b/>
          <w:sz w:val="24"/>
          <w:szCs w:val="24"/>
        </w:rPr>
      </w:pPr>
      <w:r>
        <w:rPr>
          <w:rFonts w:ascii="Times New Roman" w:hAnsi="Times New Roman"/>
          <w:b/>
          <w:sz w:val="24"/>
          <w:szCs w:val="24"/>
        </w:rPr>
        <w:t>F</w:t>
      </w:r>
      <w:r w:rsidR="008C30A0">
        <w:rPr>
          <w:rFonts w:ascii="Times New Roman" w:hAnsi="Times New Roman"/>
          <w:b/>
          <w:sz w:val="24"/>
          <w:szCs w:val="24"/>
        </w:rPr>
        <w:t>aktor-faktor yang mempengaruhi motivasi belajar</w:t>
      </w:r>
    </w:p>
    <w:p w:rsidR="001D23A9" w:rsidRDefault="001D23A9" w:rsidP="001D23A9">
      <w:pPr>
        <w:pStyle w:val="ListParagraph"/>
        <w:spacing w:line="480" w:lineRule="auto"/>
        <w:ind w:left="0" w:firstLine="900"/>
        <w:jc w:val="both"/>
        <w:rPr>
          <w:rFonts w:ascii="Times New Roman" w:hAnsi="Times New Roman"/>
          <w:sz w:val="24"/>
          <w:szCs w:val="24"/>
        </w:rPr>
      </w:pPr>
      <w:r>
        <w:rPr>
          <w:rFonts w:ascii="Times New Roman" w:hAnsi="Times New Roman"/>
          <w:sz w:val="24"/>
          <w:szCs w:val="24"/>
        </w:rPr>
        <w:t>Secara umum faktor-faktor yang mempengaruhi motivasi seseorang terhadap suatu objek terdiri atas dua faktor yaitu faktor dari dalam diri seseorang dan faktor yang berasal dari luar diri seseorang. Begitupun faktor yang mempengaruhi motivasi belajar siswa dipengaruhi faktor dari dalam dan dari luar diri siswa.</w:t>
      </w:r>
    </w:p>
    <w:p w:rsidR="001D23A9" w:rsidRDefault="00694776" w:rsidP="00694776">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Dj</w:t>
      </w:r>
      <w:r w:rsidR="00294519">
        <w:rPr>
          <w:rFonts w:ascii="Times New Roman" w:hAnsi="Times New Roman"/>
          <w:sz w:val="24"/>
          <w:szCs w:val="24"/>
        </w:rPr>
        <w:t>amarah (2002:115)</w:t>
      </w:r>
      <w:r w:rsidR="00294519">
        <w:rPr>
          <w:rFonts w:ascii="Times New Roman" w:hAnsi="Times New Roman"/>
          <w:sz w:val="24"/>
          <w:szCs w:val="24"/>
          <w:lang w:val="id-ID"/>
        </w:rPr>
        <w:t xml:space="preserve"> </w:t>
      </w:r>
      <w:r w:rsidR="001D23A9">
        <w:rPr>
          <w:rFonts w:ascii="Times New Roman" w:hAnsi="Times New Roman"/>
          <w:sz w:val="24"/>
          <w:szCs w:val="24"/>
        </w:rPr>
        <w:t>mengklasifikasikan faktor-faktor yang mempengaruhi motivasi belajar yaitu:</w:t>
      </w:r>
    </w:p>
    <w:p w:rsidR="001D23A9" w:rsidRDefault="001D23A9" w:rsidP="00137574">
      <w:pPr>
        <w:pStyle w:val="ListParagraph"/>
        <w:numPr>
          <w:ilvl w:val="0"/>
          <w:numId w:val="26"/>
        </w:numPr>
        <w:spacing w:line="240" w:lineRule="auto"/>
        <w:ind w:left="851" w:right="567" w:hanging="284"/>
        <w:jc w:val="both"/>
        <w:rPr>
          <w:rFonts w:ascii="Times New Roman" w:hAnsi="Times New Roman"/>
          <w:sz w:val="24"/>
          <w:szCs w:val="24"/>
        </w:rPr>
      </w:pPr>
      <w:r>
        <w:rPr>
          <w:rFonts w:ascii="Times New Roman" w:hAnsi="Times New Roman"/>
          <w:sz w:val="24"/>
          <w:szCs w:val="24"/>
        </w:rPr>
        <w:lastRenderedPageBreak/>
        <w:t>motivasi intrinsik, yaitu motif-motif yang menjadi aktif atau berfungsinya tidak perlu dirangsang dari luar, karena dalam diri setiap individu sudah ada dorongan untuk melakukan sesuatu</w:t>
      </w:r>
      <w:r w:rsidR="009244B5">
        <w:rPr>
          <w:rFonts w:ascii="Times New Roman" w:hAnsi="Times New Roman"/>
          <w:sz w:val="24"/>
          <w:szCs w:val="24"/>
        </w:rPr>
        <w:t>.</w:t>
      </w:r>
    </w:p>
    <w:p w:rsidR="009244B5" w:rsidRDefault="009244B5" w:rsidP="00694776">
      <w:pPr>
        <w:pStyle w:val="ListParagraph"/>
        <w:spacing w:line="240" w:lineRule="auto"/>
        <w:ind w:left="851" w:right="567"/>
        <w:jc w:val="both"/>
        <w:rPr>
          <w:rFonts w:ascii="Times New Roman" w:hAnsi="Times New Roman"/>
          <w:sz w:val="24"/>
          <w:szCs w:val="24"/>
        </w:rPr>
      </w:pPr>
      <w:r>
        <w:rPr>
          <w:rFonts w:ascii="Times New Roman" w:hAnsi="Times New Roman"/>
          <w:sz w:val="24"/>
          <w:szCs w:val="24"/>
        </w:rPr>
        <w:t>Sebagai contoh orang yang senang membaca</w:t>
      </w:r>
    </w:p>
    <w:p w:rsidR="009244B5" w:rsidRDefault="009244B5" w:rsidP="00137574">
      <w:pPr>
        <w:pStyle w:val="ListParagraph"/>
        <w:numPr>
          <w:ilvl w:val="0"/>
          <w:numId w:val="26"/>
        </w:numPr>
        <w:spacing w:line="240" w:lineRule="auto"/>
        <w:ind w:left="851" w:right="567" w:hanging="284"/>
        <w:jc w:val="both"/>
        <w:rPr>
          <w:rFonts w:ascii="Times New Roman" w:hAnsi="Times New Roman"/>
          <w:sz w:val="24"/>
          <w:szCs w:val="24"/>
        </w:rPr>
      </w:pPr>
      <w:r>
        <w:rPr>
          <w:rFonts w:ascii="Times New Roman" w:hAnsi="Times New Roman"/>
          <w:sz w:val="24"/>
          <w:szCs w:val="24"/>
        </w:rPr>
        <w:t>motivasi ekstrinsik, yaitu motif-motif yang aktif berfungsinya karena ada rangsangan dari luar. Sebagai contoh seseorang itu belajar untuk mendapat nilai baik, sehingga akan dipuji oleh pacar atau tema</w:t>
      </w:r>
      <w:r w:rsidR="000F240C">
        <w:rPr>
          <w:rFonts w:ascii="Times New Roman" w:hAnsi="Times New Roman"/>
          <w:sz w:val="24"/>
          <w:szCs w:val="24"/>
        </w:rPr>
        <w:t>n</w:t>
      </w:r>
      <w:r>
        <w:rPr>
          <w:rFonts w:ascii="Times New Roman" w:hAnsi="Times New Roman"/>
          <w:sz w:val="24"/>
          <w:szCs w:val="24"/>
        </w:rPr>
        <w:t>nya.</w:t>
      </w:r>
    </w:p>
    <w:p w:rsidR="009244B5" w:rsidRDefault="009244B5" w:rsidP="009244B5">
      <w:pPr>
        <w:pStyle w:val="ListParagraph"/>
        <w:spacing w:line="240" w:lineRule="auto"/>
        <w:ind w:left="284"/>
        <w:jc w:val="both"/>
        <w:rPr>
          <w:rFonts w:ascii="Times New Roman" w:hAnsi="Times New Roman"/>
          <w:sz w:val="24"/>
          <w:szCs w:val="24"/>
        </w:rPr>
      </w:pPr>
    </w:p>
    <w:p w:rsidR="009244B5" w:rsidRDefault="009244B5" w:rsidP="009244B5">
      <w:pPr>
        <w:pStyle w:val="ListParagraph"/>
        <w:spacing w:line="480" w:lineRule="auto"/>
        <w:ind w:left="0" w:firstLine="900"/>
        <w:jc w:val="both"/>
        <w:rPr>
          <w:rFonts w:ascii="Times New Roman" w:hAnsi="Times New Roman"/>
          <w:sz w:val="24"/>
          <w:szCs w:val="24"/>
        </w:rPr>
      </w:pPr>
      <w:r>
        <w:rPr>
          <w:rFonts w:ascii="Times New Roman" w:hAnsi="Times New Roman"/>
          <w:sz w:val="24"/>
          <w:szCs w:val="24"/>
        </w:rPr>
        <w:t>Secara garis besarnya motivasi belajar siswa diklasifikasikan menjadi dua faktor, yaitu faktor dari dalam diri dan dari luar diri siswa.</w:t>
      </w:r>
    </w:p>
    <w:p w:rsidR="009244B5" w:rsidRDefault="009244B5" w:rsidP="00137574">
      <w:pPr>
        <w:pStyle w:val="ListParagraph"/>
        <w:numPr>
          <w:ilvl w:val="0"/>
          <w:numId w:val="27"/>
        </w:numPr>
        <w:spacing w:line="480" w:lineRule="auto"/>
        <w:jc w:val="both"/>
        <w:rPr>
          <w:rFonts w:ascii="Times New Roman" w:hAnsi="Times New Roman"/>
          <w:sz w:val="24"/>
          <w:szCs w:val="24"/>
        </w:rPr>
      </w:pPr>
      <w:r>
        <w:rPr>
          <w:rFonts w:ascii="Times New Roman" w:hAnsi="Times New Roman"/>
          <w:sz w:val="24"/>
          <w:szCs w:val="24"/>
        </w:rPr>
        <w:t>Faktor dari dalam diri siswa</w:t>
      </w:r>
    </w:p>
    <w:p w:rsidR="009244B5" w:rsidRDefault="009244B5" w:rsidP="00A90F54">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Faktor dari dalam di</w:t>
      </w:r>
      <w:r w:rsidR="00F60DB6">
        <w:rPr>
          <w:rFonts w:ascii="Times New Roman" w:hAnsi="Times New Roman"/>
          <w:sz w:val="24"/>
          <w:szCs w:val="24"/>
        </w:rPr>
        <w:t>ri siswa yang mempengaruhi motiv</w:t>
      </w:r>
      <w:r>
        <w:rPr>
          <w:rFonts w:ascii="Times New Roman" w:hAnsi="Times New Roman"/>
          <w:sz w:val="24"/>
          <w:szCs w:val="24"/>
        </w:rPr>
        <w:t>asi belajar dapat berupa faktor fisiologis dan psikologis</w:t>
      </w:r>
      <w:r w:rsidR="00A90F54">
        <w:rPr>
          <w:rFonts w:ascii="Times New Roman" w:hAnsi="Times New Roman"/>
          <w:sz w:val="24"/>
          <w:szCs w:val="24"/>
        </w:rPr>
        <w:t xml:space="preserve"> dibedakan atas dua bagian yaitu keadaan jasmani pada umumnya yaitu keadaan kondisi tubuh seperti kesegaran tubuh, keadaan fungsi-fungsi fisiologis tertentu yang meliputi panca indera. Sedangkan faktor psikologis merupakan faktor internal yang mempengaruhi seseorang untuk melakukan aktifitas belajar, seperti adanya keingintahuan yang tinggi terhadap pelajaran, adanya sifat kreatif yang ada dalam diri siswa dan keinginan mendapatkan rasa aman bila menguasai pelajaran.</w:t>
      </w:r>
    </w:p>
    <w:p w:rsidR="009244B5" w:rsidRDefault="009244B5" w:rsidP="00137574">
      <w:pPr>
        <w:pStyle w:val="ListParagraph"/>
        <w:numPr>
          <w:ilvl w:val="0"/>
          <w:numId w:val="27"/>
        </w:numPr>
        <w:spacing w:line="480" w:lineRule="auto"/>
        <w:ind w:left="426" w:hanging="426"/>
        <w:jc w:val="both"/>
        <w:rPr>
          <w:rFonts w:ascii="Times New Roman" w:hAnsi="Times New Roman"/>
          <w:sz w:val="24"/>
          <w:szCs w:val="24"/>
        </w:rPr>
      </w:pPr>
      <w:r>
        <w:rPr>
          <w:rFonts w:ascii="Times New Roman" w:hAnsi="Times New Roman"/>
          <w:sz w:val="24"/>
          <w:szCs w:val="24"/>
        </w:rPr>
        <w:t>Faktor dari luar diri siswa</w:t>
      </w:r>
    </w:p>
    <w:p w:rsidR="00A90F54" w:rsidRPr="001D23A9" w:rsidRDefault="00A90F54" w:rsidP="0038423F">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Faktor dari luar di</w:t>
      </w:r>
      <w:r w:rsidR="00F60DB6">
        <w:rPr>
          <w:rFonts w:ascii="Times New Roman" w:hAnsi="Times New Roman"/>
          <w:sz w:val="24"/>
          <w:szCs w:val="24"/>
        </w:rPr>
        <w:t>ri siswa yang mempengaruhi motiv</w:t>
      </w:r>
      <w:r>
        <w:rPr>
          <w:rFonts w:ascii="Times New Roman" w:hAnsi="Times New Roman"/>
          <w:sz w:val="24"/>
          <w:szCs w:val="24"/>
        </w:rPr>
        <w:t xml:space="preserve">asi belajar siswa dapat dibagi atas dua aspek, yaitu faktor sosial dan non sosial. Faktor non sosial. Faktor non sosial dalam belajar yang mempengaruhi motivasi belajar siswa dapat berupa keadaan udara, suhu udara, cuaca, waktu (pagi, siang atau malam), tempat belajar, alat-alat yang digunakan dalam belajar, termasuk adanya hadiah penghargaan sebagai suatu motivasi belajar  bagi siswa. Jika ada orang yang </w:t>
      </w:r>
      <w:r>
        <w:rPr>
          <w:rFonts w:ascii="Times New Roman" w:hAnsi="Times New Roman"/>
          <w:sz w:val="24"/>
          <w:szCs w:val="24"/>
        </w:rPr>
        <w:lastRenderedPageBreak/>
        <w:t>memberi</w:t>
      </w:r>
      <w:r w:rsidR="00E23C9E">
        <w:rPr>
          <w:rFonts w:ascii="Times New Roman" w:hAnsi="Times New Roman"/>
          <w:sz w:val="24"/>
          <w:szCs w:val="24"/>
        </w:rPr>
        <w:t xml:space="preserve"> </w:t>
      </w:r>
      <w:r>
        <w:rPr>
          <w:rFonts w:ascii="Times New Roman" w:hAnsi="Times New Roman"/>
          <w:sz w:val="24"/>
          <w:szCs w:val="24"/>
        </w:rPr>
        <w:t>semangat untuk belajar, seperti orang tua, teman dekat, saudara dan sebagainya</w:t>
      </w:r>
      <w:r w:rsidR="00C85404">
        <w:rPr>
          <w:rFonts w:ascii="Times New Roman" w:hAnsi="Times New Roman"/>
          <w:sz w:val="24"/>
          <w:szCs w:val="24"/>
        </w:rPr>
        <w:t xml:space="preserve"> akan memicu belajar siswa.</w:t>
      </w:r>
    </w:p>
    <w:p w:rsidR="00AD402B" w:rsidRDefault="00AD402B" w:rsidP="00AD402B">
      <w:pPr>
        <w:pStyle w:val="ListParagraph"/>
        <w:spacing w:line="480" w:lineRule="auto"/>
        <w:ind w:left="0" w:firstLine="900"/>
        <w:jc w:val="both"/>
        <w:rPr>
          <w:rFonts w:ascii="Times New Roman" w:hAnsi="Times New Roman"/>
          <w:sz w:val="24"/>
          <w:szCs w:val="24"/>
        </w:rPr>
      </w:pPr>
      <w:r>
        <w:rPr>
          <w:rFonts w:ascii="Times New Roman" w:hAnsi="Times New Roman"/>
          <w:sz w:val="24"/>
          <w:szCs w:val="24"/>
        </w:rPr>
        <w:t>Untuk mel</w:t>
      </w:r>
      <w:r w:rsidR="00F60DB6">
        <w:rPr>
          <w:rFonts w:ascii="Times New Roman" w:hAnsi="Times New Roman"/>
          <w:sz w:val="24"/>
          <w:szCs w:val="24"/>
        </w:rPr>
        <w:t xml:space="preserve">akukan </w:t>
      </w:r>
      <w:r>
        <w:rPr>
          <w:rFonts w:ascii="Times New Roman" w:hAnsi="Times New Roman"/>
          <w:sz w:val="24"/>
          <w:szCs w:val="24"/>
        </w:rPr>
        <w:t xml:space="preserve">kegiatan baik belajar maupun bekerja motivasi sangat mempengaruhi hasil yang diperoleh dari setiap usaha. </w:t>
      </w:r>
      <w:r w:rsidR="00C304B1">
        <w:rPr>
          <w:rFonts w:ascii="Times New Roman" w:hAnsi="Times New Roman"/>
          <w:sz w:val="24"/>
          <w:szCs w:val="24"/>
        </w:rPr>
        <w:t>Antara motivasi yang satu dengan yang lain</w:t>
      </w:r>
      <w:r w:rsidR="00F60DB6">
        <w:rPr>
          <w:rFonts w:ascii="Times New Roman" w:hAnsi="Times New Roman"/>
          <w:sz w:val="24"/>
          <w:szCs w:val="24"/>
        </w:rPr>
        <w:t>n</w:t>
      </w:r>
      <w:r w:rsidR="00C304B1">
        <w:rPr>
          <w:rFonts w:ascii="Times New Roman" w:hAnsi="Times New Roman"/>
          <w:sz w:val="24"/>
          <w:szCs w:val="24"/>
        </w:rPr>
        <w:t>ya saling mempengaruhi seperti motivasi ekstrinsik mempunyai peranan pentimg untuk menimbulkan motivasi intrinsik.</w:t>
      </w:r>
    </w:p>
    <w:p w:rsidR="007244E2" w:rsidRPr="00BE3E48" w:rsidRDefault="00946908" w:rsidP="00137574">
      <w:pPr>
        <w:pStyle w:val="ListParagraph"/>
        <w:numPr>
          <w:ilvl w:val="0"/>
          <w:numId w:val="30"/>
        </w:numPr>
        <w:spacing w:line="480" w:lineRule="auto"/>
        <w:ind w:left="284" w:hanging="284"/>
        <w:jc w:val="both"/>
        <w:rPr>
          <w:rFonts w:ascii="Times New Roman" w:hAnsi="Times New Roman"/>
          <w:b/>
          <w:sz w:val="24"/>
          <w:szCs w:val="24"/>
        </w:rPr>
      </w:pPr>
      <w:r w:rsidRPr="00BE3E48">
        <w:rPr>
          <w:rFonts w:ascii="Times New Roman" w:hAnsi="Times New Roman"/>
          <w:b/>
          <w:sz w:val="24"/>
          <w:szCs w:val="24"/>
          <w:lang w:val="id-ID"/>
        </w:rPr>
        <w:t>Ciri-ciri individu yang memiliki motivasi belajar tinggi</w:t>
      </w:r>
    </w:p>
    <w:p w:rsidR="00337C6A" w:rsidRDefault="00A717E2" w:rsidP="008E3CC5">
      <w:pPr>
        <w:spacing w:after="0" w:line="480" w:lineRule="auto"/>
        <w:ind w:firstLine="567"/>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Ciri-ciri individu yang memiliki motivasi belajar tinggi </w:t>
      </w:r>
      <w:r w:rsidR="00902A60">
        <w:rPr>
          <w:rFonts w:ascii="Times New Roman" w:eastAsia="Times New Roman" w:hAnsi="Times New Roman"/>
          <w:sz w:val="24"/>
          <w:szCs w:val="24"/>
          <w:lang w:val="id-ID"/>
        </w:rPr>
        <w:t xml:space="preserve"> menurut Suryabrata (2004) menyatakan bahwa </w:t>
      </w:r>
      <w:r w:rsidR="008D0644">
        <w:rPr>
          <w:rFonts w:ascii="Times New Roman" w:eastAsia="Times New Roman" w:hAnsi="Times New Roman"/>
          <w:sz w:val="24"/>
          <w:szCs w:val="24"/>
          <w:lang w:val="id-ID"/>
        </w:rPr>
        <w:t>‘’Anak yang memiliki motivasi belajar tinggi</w:t>
      </w:r>
      <w:r w:rsidR="005A4B3C">
        <w:rPr>
          <w:rFonts w:ascii="Times New Roman" w:eastAsia="Times New Roman" w:hAnsi="Times New Roman"/>
          <w:sz w:val="24"/>
          <w:szCs w:val="24"/>
          <w:lang w:val="id-ID"/>
        </w:rPr>
        <w:t xml:space="preserve"> dapat diketahui melalui aktivitas-aktivitas selama proses belajar</w:t>
      </w:r>
      <w:r w:rsidR="00C4749B">
        <w:rPr>
          <w:rFonts w:ascii="Times New Roman" w:eastAsia="Times New Roman" w:hAnsi="Times New Roman"/>
          <w:sz w:val="24"/>
          <w:szCs w:val="24"/>
          <w:lang w:val="id-ID"/>
        </w:rPr>
        <w:t>, antara lain:</w:t>
      </w:r>
    </w:p>
    <w:p w:rsidR="00C4749B" w:rsidRDefault="00C4749B" w:rsidP="00AB63E4">
      <w:pPr>
        <w:pStyle w:val="ListParagraph"/>
        <w:numPr>
          <w:ilvl w:val="0"/>
          <w:numId w:val="39"/>
        </w:numPr>
        <w:spacing w:after="0" w:line="360" w:lineRule="auto"/>
        <w:ind w:left="567" w:hanging="207"/>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Menyiapakan </w:t>
      </w:r>
      <w:r w:rsidR="006E0560">
        <w:rPr>
          <w:rFonts w:ascii="Times New Roman" w:eastAsia="Times New Roman" w:hAnsi="Times New Roman"/>
          <w:sz w:val="24"/>
          <w:szCs w:val="24"/>
          <w:lang w:val="id-ID"/>
        </w:rPr>
        <w:t>diri sebelum mengikuti pelajaran</w:t>
      </w:r>
    </w:p>
    <w:p w:rsidR="006E0560" w:rsidRDefault="006E0560" w:rsidP="00AB63E4">
      <w:pPr>
        <w:pStyle w:val="ListParagraph"/>
        <w:numPr>
          <w:ilvl w:val="0"/>
          <w:numId w:val="39"/>
        </w:numPr>
        <w:spacing w:after="0" w:line="360" w:lineRule="auto"/>
        <w:ind w:left="567" w:hanging="207"/>
        <w:jc w:val="both"/>
        <w:rPr>
          <w:rFonts w:ascii="Times New Roman" w:eastAsia="Times New Roman" w:hAnsi="Times New Roman"/>
          <w:sz w:val="24"/>
          <w:szCs w:val="24"/>
          <w:lang w:val="id-ID"/>
        </w:rPr>
      </w:pPr>
      <w:r>
        <w:rPr>
          <w:rFonts w:ascii="Times New Roman" w:eastAsia="Times New Roman" w:hAnsi="Times New Roman"/>
          <w:sz w:val="24"/>
          <w:szCs w:val="24"/>
          <w:lang w:val="id-ID"/>
        </w:rPr>
        <w:t>Mencatat mata pelajaran</w:t>
      </w:r>
    </w:p>
    <w:p w:rsidR="006E0560" w:rsidRDefault="006E0560" w:rsidP="00AB63E4">
      <w:pPr>
        <w:pStyle w:val="ListParagraph"/>
        <w:numPr>
          <w:ilvl w:val="0"/>
          <w:numId w:val="39"/>
        </w:numPr>
        <w:spacing w:after="0" w:line="360" w:lineRule="auto"/>
        <w:ind w:left="567" w:hanging="207"/>
        <w:jc w:val="both"/>
        <w:rPr>
          <w:rFonts w:ascii="Times New Roman" w:eastAsia="Times New Roman" w:hAnsi="Times New Roman"/>
          <w:sz w:val="24"/>
          <w:szCs w:val="24"/>
          <w:lang w:val="id-ID"/>
        </w:rPr>
      </w:pPr>
      <w:r>
        <w:rPr>
          <w:rFonts w:ascii="Times New Roman" w:eastAsia="Times New Roman" w:hAnsi="Times New Roman"/>
          <w:sz w:val="24"/>
          <w:szCs w:val="24"/>
          <w:lang w:val="id-ID"/>
        </w:rPr>
        <w:t>Mengendapkan hasil pelajaran</w:t>
      </w:r>
    </w:p>
    <w:p w:rsidR="006E0560" w:rsidRDefault="005E0DFE" w:rsidP="00AB63E4">
      <w:pPr>
        <w:pStyle w:val="ListParagraph"/>
        <w:numPr>
          <w:ilvl w:val="0"/>
          <w:numId w:val="39"/>
        </w:numPr>
        <w:spacing w:after="0" w:line="360" w:lineRule="auto"/>
        <w:ind w:left="567" w:hanging="207"/>
        <w:jc w:val="both"/>
        <w:rPr>
          <w:rFonts w:ascii="Times New Roman" w:eastAsia="Times New Roman" w:hAnsi="Times New Roman"/>
          <w:sz w:val="24"/>
          <w:szCs w:val="24"/>
          <w:lang w:val="id-ID"/>
        </w:rPr>
      </w:pPr>
      <w:r>
        <w:rPr>
          <w:rFonts w:ascii="Times New Roman" w:eastAsia="Times New Roman" w:hAnsi="Times New Roman"/>
          <w:sz w:val="24"/>
          <w:szCs w:val="24"/>
          <w:lang w:val="id-ID"/>
        </w:rPr>
        <w:t>Mengerjakan tugas rumah dengan baik</w:t>
      </w:r>
    </w:p>
    <w:p w:rsidR="005E0DFE" w:rsidRDefault="005E0DFE" w:rsidP="00AB63E4">
      <w:pPr>
        <w:pStyle w:val="ListParagraph"/>
        <w:numPr>
          <w:ilvl w:val="0"/>
          <w:numId w:val="39"/>
        </w:numPr>
        <w:spacing w:after="0" w:line="360" w:lineRule="auto"/>
        <w:ind w:left="567" w:hanging="207"/>
        <w:jc w:val="both"/>
        <w:rPr>
          <w:rFonts w:ascii="Times New Roman" w:eastAsia="Times New Roman" w:hAnsi="Times New Roman"/>
          <w:sz w:val="24"/>
          <w:szCs w:val="24"/>
          <w:lang w:val="id-ID"/>
        </w:rPr>
      </w:pPr>
      <w:r>
        <w:rPr>
          <w:rFonts w:ascii="Times New Roman" w:eastAsia="Times New Roman" w:hAnsi="Times New Roman"/>
          <w:sz w:val="24"/>
          <w:szCs w:val="24"/>
          <w:lang w:val="id-ID"/>
        </w:rPr>
        <w:t>Menempati jadwal belajar yang dibuat</w:t>
      </w:r>
    </w:p>
    <w:p w:rsidR="006D4F81" w:rsidRDefault="00BB2ABB" w:rsidP="00857E87">
      <w:pPr>
        <w:spacing w:after="0" w:line="480" w:lineRule="auto"/>
        <w:ind w:firstLine="567"/>
        <w:jc w:val="both"/>
        <w:rPr>
          <w:rFonts w:ascii="Times New Roman" w:eastAsia="Times New Roman" w:hAnsi="Times New Roman"/>
          <w:sz w:val="24"/>
          <w:szCs w:val="24"/>
          <w:lang w:val="id-ID"/>
        </w:rPr>
      </w:pPr>
      <w:r>
        <w:rPr>
          <w:rFonts w:ascii="Times New Roman" w:eastAsia="Times New Roman" w:hAnsi="Times New Roman"/>
          <w:sz w:val="24"/>
          <w:szCs w:val="24"/>
          <w:lang w:val="id-ID"/>
        </w:rPr>
        <w:t>Siswa</w:t>
      </w:r>
      <w:r w:rsidR="00862D7C">
        <w:rPr>
          <w:rFonts w:ascii="Times New Roman" w:eastAsia="Times New Roman" w:hAnsi="Times New Roman"/>
          <w:sz w:val="24"/>
          <w:szCs w:val="24"/>
          <w:lang w:val="id-ID"/>
        </w:rPr>
        <w:t xml:space="preserve"> yang memiliki semangat belajar tinggi akan berusaha keras demi suksesnya pelajaran</w:t>
      </w:r>
      <w:r w:rsidR="00A147E0">
        <w:rPr>
          <w:rFonts w:ascii="Times New Roman" w:eastAsia="Times New Roman" w:hAnsi="Times New Roman"/>
          <w:sz w:val="24"/>
          <w:szCs w:val="24"/>
          <w:lang w:val="id-ID"/>
        </w:rPr>
        <w:t>.</w:t>
      </w:r>
      <w:r w:rsidR="0064580D">
        <w:rPr>
          <w:rFonts w:ascii="Times New Roman" w:eastAsia="Times New Roman" w:hAnsi="Times New Roman"/>
          <w:sz w:val="24"/>
          <w:szCs w:val="24"/>
          <w:lang w:val="id-ID"/>
        </w:rPr>
        <w:t xml:space="preserve"> Apabila usaha ini menimbulkan hasil individu akan merasa puas karena </w:t>
      </w:r>
      <w:r w:rsidR="00BC652B">
        <w:rPr>
          <w:rFonts w:ascii="Times New Roman" w:eastAsia="Times New Roman" w:hAnsi="Times New Roman"/>
          <w:sz w:val="24"/>
          <w:szCs w:val="24"/>
          <w:lang w:val="id-ID"/>
        </w:rPr>
        <w:t>hasil itu diperoleh karena suatu usaha sendiri bukan ketergantungan</w:t>
      </w:r>
      <w:r w:rsidR="0020124A">
        <w:rPr>
          <w:rFonts w:ascii="Times New Roman" w:eastAsia="Times New Roman" w:hAnsi="Times New Roman"/>
          <w:sz w:val="24"/>
          <w:szCs w:val="24"/>
          <w:lang w:val="id-ID"/>
        </w:rPr>
        <w:t xml:space="preserve">. </w:t>
      </w:r>
      <w:r w:rsidR="0020124A" w:rsidRPr="00B26275">
        <w:rPr>
          <w:rFonts w:ascii="Times New Roman" w:eastAsia="Times New Roman" w:hAnsi="Times New Roman"/>
          <w:sz w:val="24"/>
          <w:szCs w:val="24"/>
        </w:rPr>
        <w:t xml:space="preserve"> Individu yang mempunyai minat belajar tinggi</w:t>
      </w:r>
      <w:r w:rsidR="0020124A">
        <w:rPr>
          <w:rFonts w:ascii="Times New Roman" w:eastAsia="Times New Roman" w:hAnsi="Times New Roman"/>
          <w:sz w:val="24"/>
          <w:szCs w:val="24"/>
          <w:lang w:val="id-ID"/>
        </w:rPr>
        <w:t xml:space="preserve"> </w:t>
      </w:r>
      <w:r w:rsidR="0020124A" w:rsidRPr="00B26275">
        <w:rPr>
          <w:rFonts w:ascii="Times New Roman" w:eastAsia="Times New Roman" w:hAnsi="Times New Roman"/>
          <w:sz w:val="24"/>
          <w:szCs w:val="24"/>
        </w:rPr>
        <w:t>selalu berusaha secara terus menerus untuk mencapai tujuan yang dicita-citakannya, yakin akan berhasil dalam menyelesaikan setiap masalah belajar yang</w:t>
      </w:r>
      <w:r w:rsidR="008C7B67">
        <w:rPr>
          <w:rFonts w:ascii="Times New Roman" w:eastAsia="Times New Roman" w:hAnsi="Times New Roman"/>
          <w:sz w:val="24"/>
          <w:szCs w:val="24"/>
          <w:lang w:val="id-ID"/>
        </w:rPr>
        <w:t xml:space="preserve"> </w:t>
      </w:r>
      <w:r w:rsidR="0020124A" w:rsidRPr="00B26275">
        <w:rPr>
          <w:rFonts w:ascii="Times New Roman" w:eastAsia="Times New Roman" w:hAnsi="Times New Roman"/>
          <w:sz w:val="24"/>
          <w:szCs w:val="24"/>
        </w:rPr>
        <w:t>dihadapinya, dan mempunyai respon yang cukup kuat untuk menyelesaikan pe</w:t>
      </w:r>
      <w:r w:rsidR="006D4F81">
        <w:rPr>
          <w:rFonts w:ascii="Times New Roman" w:eastAsia="Times New Roman" w:hAnsi="Times New Roman"/>
          <w:sz w:val="24"/>
          <w:szCs w:val="24"/>
        </w:rPr>
        <w:t xml:space="preserve">rsoalan yang </w:t>
      </w:r>
      <w:r w:rsidR="006D4F81">
        <w:rPr>
          <w:rFonts w:ascii="Times New Roman" w:eastAsia="Times New Roman" w:hAnsi="Times New Roman"/>
          <w:sz w:val="24"/>
          <w:szCs w:val="24"/>
          <w:lang w:val="id-ID"/>
        </w:rPr>
        <w:t>dihadapi.</w:t>
      </w:r>
    </w:p>
    <w:p w:rsidR="00115AE4" w:rsidRDefault="008C7B67" w:rsidP="006D4F81">
      <w:pPr>
        <w:spacing w:after="0" w:line="360" w:lineRule="auto"/>
        <w:ind w:firstLine="567"/>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 </w:t>
      </w:r>
      <w:r w:rsidR="00C82ACD">
        <w:rPr>
          <w:rFonts w:ascii="Times New Roman" w:eastAsia="Times New Roman" w:hAnsi="Times New Roman"/>
          <w:sz w:val="24"/>
          <w:szCs w:val="24"/>
          <w:lang w:val="id-ID"/>
        </w:rPr>
        <w:t>Sardiman mengemukakan ciri-ciri individu yang memiliki motivasi tinggi yaitu:</w:t>
      </w:r>
    </w:p>
    <w:p w:rsidR="00F23005" w:rsidRDefault="00F23005" w:rsidP="006D4F81">
      <w:pPr>
        <w:pStyle w:val="ListParagraph"/>
        <w:numPr>
          <w:ilvl w:val="0"/>
          <w:numId w:val="40"/>
        </w:numPr>
        <w:spacing w:after="0" w:line="360" w:lineRule="auto"/>
        <w:ind w:right="567"/>
        <w:jc w:val="both"/>
        <w:rPr>
          <w:rFonts w:ascii="Times New Roman" w:eastAsia="Times New Roman" w:hAnsi="Times New Roman"/>
          <w:sz w:val="24"/>
          <w:szCs w:val="24"/>
          <w:lang w:val="id-ID"/>
        </w:rPr>
      </w:pPr>
      <w:r>
        <w:rPr>
          <w:rFonts w:ascii="Times New Roman" w:eastAsia="Times New Roman" w:hAnsi="Times New Roman"/>
          <w:sz w:val="24"/>
          <w:szCs w:val="24"/>
          <w:lang w:val="id-ID"/>
        </w:rPr>
        <w:lastRenderedPageBreak/>
        <w:t>Tekun menghadapi tugas (dapat bekerja terus menerus dalam waktu yang lama</w:t>
      </w:r>
      <w:r w:rsidR="00D132E7">
        <w:rPr>
          <w:rFonts w:ascii="Times New Roman" w:eastAsia="Times New Roman" w:hAnsi="Times New Roman"/>
          <w:sz w:val="24"/>
          <w:szCs w:val="24"/>
          <w:lang w:val="id-ID"/>
        </w:rPr>
        <w:t xml:space="preserve"> dan tidak pernah berhenti sebelum selesai)</w:t>
      </w:r>
    </w:p>
    <w:p w:rsidR="00D132E7" w:rsidRDefault="00D132E7" w:rsidP="00BF60C2">
      <w:pPr>
        <w:pStyle w:val="ListParagraph"/>
        <w:numPr>
          <w:ilvl w:val="0"/>
          <w:numId w:val="40"/>
        </w:numPr>
        <w:spacing w:after="0" w:line="360" w:lineRule="auto"/>
        <w:ind w:right="567"/>
        <w:jc w:val="both"/>
        <w:rPr>
          <w:rFonts w:ascii="Times New Roman" w:eastAsia="Times New Roman" w:hAnsi="Times New Roman"/>
          <w:sz w:val="24"/>
          <w:szCs w:val="24"/>
          <w:lang w:val="id-ID"/>
        </w:rPr>
      </w:pPr>
      <w:r>
        <w:rPr>
          <w:rFonts w:ascii="Times New Roman" w:eastAsia="Times New Roman" w:hAnsi="Times New Roman"/>
          <w:sz w:val="24"/>
          <w:szCs w:val="24"/>
          <w:lang w:val="id-ID"/>
        </w:rPr>
        <w:t>Ulet menghadapi kesulitan (tidak lekas putus asa)</w:t>
      </w:r>
    </w:p>
    <w:p w:rsidR="00786313" w:rsidRDefault="00786313" w:rsidP="00BF60C2">
      <w:pPr>
        <w:pStyle w:val="ListParagraph"/>
        <w:numPr>
          <w:ilvl w:val="0"/>
          <w:numId w:val="40"/>
        </w:numPr>
        <w:spacing w:after="0" w:line="360" w:lineRule="auto"/>
        <w:ind w:right="567"/>
        <w:jc w:val="both"/>
        <w:rPr>
          <w:rFonts w:ascii="Times New Roman" w:eastAsia="Times New Roman" w:hAnsi="Times New Roman"/>
          <w:sz w:val="24"/>
          <w:szCs w:val="24"/>
          <w:lang w:val="id-ID"/>
        </w:rPr>
      </w:pPr>
      <w:r>
        <w:rPr>
          <w:rFonts w:ascii="Times New Roman" w:eastAsia="Times New Roman" w:hAnsi="Times New Roman"/>
          <w:sz w:val="24"/>
          <w:szCs w:val="24"/>
          <w:lang w:val="id-ID"/>
        </w:rPr>
        <w:t>Menunjukkan minat terhadap bermacam-macam masalah</w:t>
      </w:r>
    </w:p>
    <w:p w:rsidR="00786313" w:rsidRDefault="00786313" w:rsidP="00BF60C2">
      <w:pPr>
        <w:pStyle w:val="ListParagraph"/>
        <w:numPr>
          <w:ilvl w:val="0"/>
          <w:numId w:val="40"/>
        </w:numPr>
        <w:spacing w:after="0" w:line="360" w:lineRule="auto"/>
        <w:ind w:right="567"/>
        <w:jc w:val="both"/>
        <w:rPr>
          <w:rFonts w:ascii="Times New Roman" w:eastAsia="Times New Roman" w:hAnsi="Times New Roman"/>
          <w:sz w:val="24"/>
          <w:szCs w:val="24"/>
          <w:lang w:val="id-ID"/>
        </w:rPr>
      </w:pPr>
      <w:r>
        <w:rPr>
          <w:rFonts w:ascii="Times New Roman" w:eastAsia="Times New Roman" w:hAnsi="Times New Roman"/>
          <w:sz w:val="24"/>
          <w:szCs w:val="24"/>
          <w:lang w:val="id-ID"/>
        </w:rPr>
        <w:t>Lebih senang kerja mandiri</w:t>
      </w:r>
    </w:p>
    <w:p w:rsidR="00786313" w:rsidRDefault="00786313" w:rsidP="00BF60C2">
      <w:pPr>
        <w:pStyle w:val="ListParagraph"/>
        <w:numPr>
          <w:ilvl w:val="0"/>
          <w:numId w:val="40"/>
        </w:numPr>
        <w:spacing w:after="0" w:line="360" w:lineRule="auto"/>
        <w:ind w:right="567"/>
        <w:jc w:val="both"/>
        <w:rPr>
          <w:rFonts w:ascii="Times New Roman" w:eastAsia="Times New Roman" w:hAnsi="Times New Roman"/>
          <w:sz w:val="24"/>
          <w:szCs w:val="24"/>
          <w:lang w:val="id-ID"/>
        </w:rPr>
      </w:pPr>
      <w:r>
        <w:rPr>
          <w:rFonts w:ascii="Times New Roman" w:eastAsia="Times New Roman" w:hAnsi="Times New Roman"/>
          <w:sz w:val="24"/>
          <w:szCs w:val="24"/>
          <w:lang w:val="id-ID"/>
        </w:rPr>
        <w:t>Tidak suka terhadap tugas-tugas</w:t>
      </w:r>
      <w:r w:rsidR="005E02DF">
        <w:rPr>
          <w:rFonts w:ascii="Times New Roman" w:eastAsia="Times New Roman" w:hAnsi="Times New Roman"/>
          <w:sz w:val="24"/>
          <w:szCs w:val="24"/>
          <w:lang w:val="id-ID"/>
        </w:rPr>
        <w:t xml:space="preserve"> yang kurang meningkatkan kreatifitas</w:t>
      </w:r>
    </w:p>
    <w:p w:rsidR="005E02DF" w:rsidRDefault="005E02DF" w:rsidP="00BF60C2">
      <w:pPr>
        <w:pStyle w:val="ListParagraph"/>
        <w:numPr>
          <w:ilvl w:val="0"/>
          <w:numId w:val="40"/>
        </w:numPr>
        <w:spacing w:after="0" w:line="360" w:lineRule="auto"/>
        <w:ind w:right="567"/>
        <w:jc w:val="both"/>
        <w:rPr>
          <w:rFonts w:ascii="Times New Roman" w:eastAsia="Times New Roman" w:hAnsi="Times New Roman"/>
          <w:sz w:val="24"/>
          <w:szCs w:val="24"/>
          <w:lang w:val="id-ID"/>
        </w:rPr>
      </w:pPr>
      <w:r>
        <w:rPr>
          <w:rFonts w:ascii="Times New Roman" w:eastAsia="Times New Roman" w:hAnsi="Times New Roman"/>
          <w:sz w:val="24"/>
          <w:szCs w:val="24"/>
          <w:lang w:val="id-ID"/>
        </w:rPr>
        <w:t>Dapat mempertahankan pendapatnya (kalau sudah yakin akan sesuatu</w:t>
      </w:r>
      <w:r w:rsidR="001E07C6">
        <w:rPr>
          <w:rFonts w:ascii="Times New Roman" w:eastAsia="Times New Roman" w:hAnsi="Times New Roman"/>
          <w:sz w:val="24"/>
          <w:szCs w:val="24"/>
          <w:lang w:val="id-ID"/>
        </w:rPr>
        <w:t>)</w:t>
      </w:r>
      <w:r>
        <w:rPr>
          <w:rFonts w:ascii="Times New Roman" w:eastAsia="Times New Roman" w:hAnsi="Times New Roman"/>
          <w:sz w:val="24"/>
          <w:szCs w:val="24"/>
          <w:lang w:val="id-ID"/>
        </w:rPr>
        <w:t xml:space="preserve"> </w:t>
      </w:r>
    </w:p>
    <w:p w:rsidR="001E07C6" w:rsidRDefault="001E07C6" w:rsidP="00BF60C2">
      <w:pPr>
        <w:pStyle w:val="ListParagraph"/>
        <w:numPr>
          <w:ilvl w:val="0"/>
          <w:numId w:val="40"/>
        </w:numPr>
        <w:spacing w:after="0" w:line="360" w:lineRule="auto"/>
        <w:ind w:right="567"/>
        <w:jc w:val="both"/>
        <w:rPr>
          <w:rFonts w:ascii="Times New Roman" w:eastAsia="Times New Roman" w:hAnsi="Times New Roman"/>
          <w:sz w:val="24"/>
          <w:szCs w:val="24"/>
          <w:lang w:val="id-ID"/>
        </w:rPr>
      </w:pPr>
      <w:r>
        <w:rPr>
          <w:rFonts w:ascii="Times New Roman" w:eastAsia="Times New Roman" w:hAnsi="Times New Roman"/>
          <w:sz w:val="24"/>
          <w:szCs w:val="24"/>
          <w:lang w:val="id-ID"/>
        </w:rPr>
        <w:t>Tidak mudah melepaskan hal yang diyakini</w:t>
      </w:r>
    </w:p>
    <w:p w:rsidR="001E07C6" w:rsidRDefault="001E07C6" w:rsidP="00BF60C2">
      <w:pPr>
        <w:pStyle w:val="ListParagraph"/>
        <w:numPr>
          <w:ilvl w:val="0"/>
          <w:numId w:val="40"/>
        </w:numPr>
        <w:spacing w:after="0" w:line="360" w:lineRule="auto"/>
        <w:ind w:right="567"/>
        <w:jc w:val="both"/>
        <w:rPr>
          <w:rFonts w:ascii="Times New Roman" w:eastAsia="Times New Roman" w:hAnsi="Times New Roman"/>
          <w:sz w:val="24"/>
          <w:szCs w:val="24"/>
          <w:lang w:val="id-ID"/>
        </w:rPr>
      </w:pPr>
      <w:r>
        <w:rPr>
          <w:rFonts w:ascii="Times New Roman" w:eastAsia="Times New Roman" w:hAnsi="Times New Roman"/>
          <w:sz w:val="24"/>
          <w:szCs w:val="24"/>
          <w:lang w:val="id-ID"/>
        </w:rPr>
        <w:t>Senang mencari dan memecahkan soal-soal</w:t>
      </w:r>
    </w:p>
    <w:p w:rsidR="00BE45B9" w:rsidRDefault="00BE45B9" w:rsidP="00BE45B9">
      <w:pPr>
        <w:pStyle w:val="ListParagraph"/>
        <w:spacing w:after="0" w:line="360" w:lineRule="auto"/>
        <w:ind w:left="1287" w:right="567"/>
        <w:jc w:val="both"/>
        <w:rPr>
          <w:rFonts w:ascii="Times New Roman" w:eastAsia="Times New Roman" w:hAnsi="Times New Roman"/>
          <w:sz w:val="24"/>
          <w:szCs w:val="24"/>
          <w:lang w:val="id-ID"/>
        </w:rPr>
      </w:pPr>
    </w:p>
    <w:p w:rsidR="00BE45B9" w:rsidRDefault="0080193E" w:rsidP="00BE45B9">
      <w:pPr>
        <w:pStyle w:val="ListParagraph"/>
        <w:spacing w:line="360" w:lineRule="auto"/>
        <w:ind w:left="0" w:firstLine="426"/>
        <w:jc w:val="both"/>
        <w:rPr>
          <w:rFonts w:ascii="Times New Roman" w:hAnsi="Times New Roman"/>
          <w:sz w:val="24"/>
          <w:szCs w:val="24"/>
        </w:rPr>
      </w:pPr>
      <w:r>
        <w:rPr>
          <w:rFonts w:ascii="Times New Roman" w:hAnsi="Times New Roman"/>
          <w:sz w:val="24"/>
          <w:szCs w:val="24"/>
          <w:lang w:val="id-ID"/>
        </w:rPr>
        <w:t xml:space="preserve">Selain ciri-ciri yang dikemukakan di atas Winkel membagi ciri-ciri motivasi jadi dua yaitu </w:t>
      </w:r>
      <w:r w:rsidR="003A72B2">
        <w:rPr>
          <w:rFonts w:ascii="Times New Roman" w:hAnsi="Times New Roman"/>
          <w:sz w:val="24"/>
          <w:szCs w:val="24"/>
          <w:lang w:val="id-ID"/>
        </w:rPr>
        <w:t>ciri-ciri motivasi intrinsik dan ekstrinsik. A</w:t>
      </w:r>
      <w:r w:rsidR="00BE45B9">
        <w:rPr>
          <w:rFonts w:ascii="Times New Roman" w:hAnsi="Times New Roman"/>
          <w:sz w:val="24"/>
          <w:szCs w:val="24"/>
        </w:rPr>
        <w:t>dapun ciri-ciri motivasi intrinsik menurut Winkel (1989: 4) diantaranya sebagai berikut:</w:t>
      </w:r>
    </w:p>
    <w:p w:rsidR="00BE45B9" w:rsidRDefault="00BE45B9" w:rsidP="00BE45B9">
      <w:pPr>
        <w:pStyle w:val="ListParagraph"/>
        <w:numPr>
          <w:ilvl w:val="0"/>
          <w:numId w:val="18"/>
        </w:numPr>
        <w:spacing w:line="360" w:lineRule="auto"/>
        <w:ind w:right="567"/>
        <w:jc w:val="both"/>
        <w:rPr>
          <w:rFonts w:ascii="Times New Roman" w:hAnsi="Times New Roman"/>
          <w:sz w:val="24"/>
          <w:szCs w:val="24"/>
        </w:rPr>
      </w:pPr>
      <w:r>
        <w:rPr>
          <w:rFonts w:ascii="Times New Roman" w:hAnsi="Times New Roman"/>
          <w:sz w:val="24"/>
          <w:szCs w:val="24"/>
        </w:rPr>
        <w:t>Keseriusan dalam belajar</w:t>
      </w:r>
    </w:p>
    <w:p w:rsidR="00BE45B9" w:rsidRDefault="00BE45B9" w:rsidP="00BE45B9">
      <w:pPr>
        <w:pStyle w:val="ListParagraph"/>
        <w:numPr>
          <w:ilvl w:val="0"/>
          <w:numId w:val="18"/>
        </w:numPr>
        <w:spacing w:line="360" w:lineRule="auto"/>
        <w:ind w:right="567"/>
        <w:jc w:val="both"/>
        <w:rPr>
          <w:rFonts w:ascii="Times New Roman" w:hAnsi="Times New Roman"/>
          <w:sz w:val="24"/>
          <w:szCs w:val="24"/>
        </w:rPr>
      </w:pPr>
      <w:r>
        <w:rPr>
          <w:rFonts w:ascii="Times New Roman" w:hAnsi="Times New Roman"/>
          <w:sz w:val="24"/>
          <w:szCs w:val="24"/>
        </w:rPr>
        <w:t>Belajar karena ingin memecahkan masalah</w:t>
      </w:r>
    </w:p>
    <w:p w:rsidR="00BE45B9" w:rsidRDefault="00BE45B9" w:rsidP="00BE45B9">
      <w:pPr>
        <w:pStyle w:val="ListParagraph"/>
        <w:numPr>
          <w:ilvl w:val="0"/>
          <w:numId w:val="18"/>
        </w:numPr>
        <w:spacing w:line="360" w:lineRule="auto"/>
        <w:ind w:right="567"/>
        <w:jc w:val="both"/>
        <w:rPr>
          <w:rFonts w:ascii="Times New Roman" w:hAnsi="Times New Roman"/>
          <w:sz w:val="24"/>
          <w:szCs w:val="24"/>
        </w:rPr>
      </w:pPr>
      <w:r>
        <w:rPr>
          <w:rFonts w:ascii="Times New Roman" w:hAnsi="Times New Roman"/>
          <w:sz w:val="24"/>
          <w:szCs w:val="24"/>
        </w:rPr>
        <w:t>Belajar untuk mengetahui mekanisme sesuatu berdasarkan hukum dan rumus</w:t>
      </w:r>
    </w:p>
    <w:p w:rsidR="00BE45B9" w:rsidRDefault="00BE45B9" w:rsidP="00BE45B9">
      <w:pPr>
        <w:pStyle w:val="ListParagraph"/>
        <w:numPr>
          <w:ilvl w:val="0"/>
          <w:numId w:val="18"/>
        </w:numPr>
        <w:spacing w:line="360" w:lineRule="auto"/>
        <w:ind w:right="567"/>
        <w:jc w:val="both"/>
        <w:rPr>
          <w:rFonts w:ascii="Times New Roman" w:hAnsi="Times New Roman"/>
          <w:sz w:val="24"/>
          <w:szCs w:val="24"/>
        </w:rPr>
      </w:pPr>
      <w:r>
        <w:rPr>
          <w:rFonts w:ascii="Times New Roman" w:hAnsi="Times New Roman"/>
          <w:sz w:val="24"/>
          <w:szCs w:val="24"/>
        </w:rPr>
        <w:t>Belajar demi mencapai cita-cita dan impian pada intinya motivasi adalah dorongan untuk mencapai tujuan.</w:t>
      </w:r>
    </w:p>
    <w:p w:rsidR="00BE45B9" w:rsidRDefault="00BE45B9" w:rsidP="00BE45B9">
      <w:pPr>
        <w:pStyle w:val="ListParagraph"/>
        <w:spacing w:line="360" w:lineRule="auto"/>
        <w:ind w:left="0" w:firstLine="426"/>
        <w:jc w:val="both"/>
        <w:rPr>
          <w:rFonts w:ascii="Times New Roman" w:hAnsi="Times New Roman"/>
          <w:sz w:val="24"/>
          <w:szCs w:val="24"/>
        </w:rPr>
      </w:pPr>
      <w:r>
        <w:rPr>
          <w:rFonts w:ascii="Times New Roman" w:hAnsi="Times New Roman"/>
          <w:sz w:val="24"/>
          <w:szCs w:val="24"/>
        </w:rPr>
        <w:t>Dapat diketahui bahwa dengan adanya keinginan yang kuat bisa memicu dorongan yang tumbuh dari dalam diri seseorang. Ciri motivasi ekstrinsik menurut Winkel ( 1989: 94) :</w:t>
      </w:r>
    </w:p>
    <w:p w:rsidR="00BE45B9" w:rsidRDefault="00BE45B9" w:rsidP="00BE45B9">
      <w:pPr>
        <w:pStyle w:val="ListParagraph"/>
        <w:numPr>
          <w:ilvl w:val="0"/>
          <w:numId w:val="19"/>
        </w:numPr>
        <w:spacing w:line="360" w:lineRule="auto"/>
        <w:ind w:right="567"/>
        <w:jc w:val="both"/>
        <w:rPr>
          <w:rFonts w:ascii="Times New Roman" w:hAnsi="Times New Roman"/>
          <w:sz w:val="24"/>
          <w:szCs w:val="24"/>
        </w:rPr>
      </w:pPr>
      <w:r>
        <w:rPr>
          <w:rFonts w:ascii="Times New Roman" w:hAnsi="Times New Roman"/>
          <w:sz w:val="24"/>
          <w:szCs w:val="24"/>
        </w:rPr>
        <w:t xml:space="preserve">Belajar demi memenuhi kewajiban </w:t>
      </w:r>
    </w:p>
    <w:p w:rsidR="00BE45B9" w:rsidRDefault="00BE45B9" w:rsidP="00BE45B9">
      <w:pPr>
        <w:pStyle w:val="ListParagraph"/>
        <w:numPr>
          <w:ilvl w:val="0"/>
          <w:numId w:val="19"/>
        </w:numPr>
        <w:spacing w:line="360" w:lineRule="auto"/>
        <w:ind w:right="567"/>
        <w:jc w:val="both"/>
        <w:rPr>
          <w:rFonts w:ascii="Times New Roman" w:hAnsi="Times New Roman"/>
          <w:sz w:val="24"/>
          <w:szCs w:val="24"/>
        </w:rPr>
      </w:pPr>
      <w:r>
        <w:rPr>
          <w:rFonts w:ascii="Times New Roman" w:hAnsi="Times New Roman"/>
          <w:sz w:val="24"/>
          <w:szCs w:val="24"/>
        </w:rPr>
        <w:t>Belajar demi menghindari hukuman</w:t>
      </w:r>
    </w:p>
    <w:p w:rsidR="00BE45B9" w:rsidRDefault="00BE45B9" w:rsidP="00BE45B9">
      <w:pPr>
        <w:pStyle w:val="ListParagraph"/>
        <w:numPr>
          <w:ilvl w:val="0"/>
          <w:numId w:val="19"/>
        </w:numPr>
        <w:spacing w:line="360" w:lineRule="auto"/>
        <w:ind w:right="567"/>
        <w:jc w:val="both"/>
        <w:rPr>
          <w:rFonts w:ascii="Times New Roman" w:hAnsi="Times New Roman"/>
          <w:sz w:val="24"/>
          <w:szCs w:val="24"/>
        </w:rPr>
      </w:pPr>
      <w:r>
        <w:rPr>
          <w:rFonts w:ascii="Times New Roman" w:hAnsi="Times New Roman"/>
          <w:sz w:val="24"/>
          <w:szCs w:val="24"/>
        </w:rPr>
        <w:t>Belajar demi memperoleh hadiah material yang disajikan</w:t>
      </w:r>
    </w:p>
    <w:p w:rsidR="00BE45B9" w:rsidRDefault="00BE45B9" w:rsidP="00BE45B9">
      <w:pPr>
        <w:pStyle w:val="ListParagraph"/>
        <w:numPr>
          <w:ilvl w:val="0"/>
          <w:numId w:val="19"/>
        </w:numPr>
        <w:spacing w:line="360" w:lineRule="auto"/>
        <w:ind w:right="567"/>
        <w:jc w:val="both"/>
        <w:rPr>
          <w:rFonts w:ascii="Times New Roman" w:hAnsi="Times New Roman"/>
          <w:sz w:val="24"/>
          <w:szCs w:val="24"/>
        </w:rPr>
      </w:pPr>
      <w:r>
        <w:rPr>
          <w:rFonts w:ascii="Times New Roman" w:hAnsi="Times New Roman"/>
          <w:sz w:val="24"/>
          <w:szCs w:val="24"/>
        </w:rPr>
        <w:t>Belajar demi meningkatkan gengsi</w:t>
      </w:r>
    </w:p>
    <w:p w:rsidR="00BE45B9" w:rsidRDefault="00BE45B9" w:rsidP="00BE45B9">
      <w:pPr>
        <w:pStyle w:val="ListParagraph"/>
        <w:numPr>
          <w:ilvl w:val="0"/>
          <w:numId w:val="19"/>
        </w:numPr>
        <w:spacing w:line="360" w:lineRule="auto"/>
        <w:ind w:right="567"/>
        <w:jc w:val="both"/>
        <w:rPr>
          <w:rFonts w:ascii="Times New Roman" w:hAnsi="Times New Roman"/>
          <w:sz w:val="24"/>
          <w:szCs w:val="24"/>
        </w:rPr>
      </w:pPr>
      <w:r>
        <w:rPr>
          <w:rFonts w:ascii="Times New Roman" w:hAnsi="Times New Roman"/>
          <w:sz w:val="24"/>
          <w:szCs w:val="24"/>
        </w:rPr>
        <w:t>Belajar demi peroleh pujian dari orang yang penting seperti orang tua dan guru.</w:t>
      </w:r>
    </w:p>
    <w:p w:rsidR="00B11FDF" w:rsidRPr="005D4EA2" w:rsidRDefault="00BE45B9" w:rsidP="005D4EA2">
      <w:pPr>
        <w:pStyle w:val="ListParagraph"/>
        <w:numPr>
          <w:ilvl w:val="0"/>
          <w:numId w:val="19"/>
        </w:numPr>
        <w:spacing w:line="360" w:lineRule="auto"/>
        <w:ind w:right="567"/>
        <w:jc w:val="both"/>
        <w:rPr>
          <w:rFonts w:ascii="Times New Roman" w:hAnsi="Times New Roman"/>
          <w:sz w:val="24"/>
          <w:szCs w:val="24"/>
        </w:rPr>
      </w:pPr>
      <w:r>
        <w:rPr>
          <w:rFonts w:ascii="Times New Roman" w:hAnsi="Times New Roman"/>
          <w:sz w:val="24"/>
          <w:szCs w:val="24"/>
        </w:rPr>
        <w:lastRenderedPageBreak/>
        <w:t>Belajar demi memperoleh tuntutan jabatan yang igin dipegang atau demi memenuhi persyaratan kenaikan pangkat atau golongan administrasi.</w:t>
      </w:r>
    </w:p>
    <w:p w:rsidR="00B3487C" w:rsidRPr="00B3487C" w:rsidRDefault="008C7B67" w:rsidP="003E35FC">
      <w:pPr>
        <w:spacing w:after="0" w:line="480" w:lineRule="auto"/>
        <w:ind w:firstLine="567"/>
        <w:jc w:val="both"/>
        <w:rPr>
          <w:rFonts w:ascii="Times New Roman" w:eastAsia="Times New Roman" w:hAnsi="Times New Roman"/>
          <w:sz w:val="24"/>
          <w:szCs w:val="24"/>
          <w:lang w:val="id-ID"/>
        </w:rPr>
      </w:pPr>
      <w:r w:rsidRPr="00B26275">
        <w:rPr>
          <w:rFonts w:ascii="Times New Roman" w:eastAsia="Times New Roman" w:hAnsi="Times New Roman"/>
          <w:sz w:val="24"/>
          <w:szCs w:val="24"/>
        </w:rPr>
        <w:t>Individu yang</w:t>
      </w:r>
      <w:r>
        <w:rPr>
          <w:rFonts w:ascii="Times New Roman" w:eastAsia="Times New Roman" w:hAnsi="Times New Roman"/>
          <w:sz w:val="24"/>
          <w:szCs w:val="24"/>
          <w:lang w:val="id-ID"/>
        </w:rPr>
        <w:t xml:space="preserve"> </w:t>
      </w:r>
      <w:r w:rsidRPr="00B26275">
        <w:rPr>
          <w:rFonts w:ascii="Times New Roman" w:eastAsia="Times New Roman" w:hAnsi="Times New Roman"/>
          <w:sz w:val="24"/>
          <w:szCs w:val="24"/>
        </w:rPr>
        <w:t>mempunyai minat belajar yang tinggi mempunyai kesenangan terhadap pekerjaannya dan akan berusaha menemukan pemecahan masalah dengan pengerahan upaya kemampuan sendiri. Individu yang mempunyai minat belajar tinggi, maka individu tersebut akan mempunyai kesadaran untuk giat belajar.</w:t>
      </w:r>
      <w:r w:rsidR="00115AE4">
        <w:rPr>
          <w:rFonts w:ascii="Times New Roman" w:eastAsia="Times New Roman" w:hAnsi="Times New Roman"/>
          <w:sz w:val="24"/>
          <w:szCs w:val="24"/>
          <w:lang w:val="id-ID"/>
        </w:rPr>
        <w:t xml:space="preserve"> </w:t>
      </w:r>
      <w:r w:rsidRPr="00B26275">
        <w:rPr>
          <w:rFonts w:ascii="Times New Roman" w:eastAsia="Times New Roman" w:hAnsi="Times New Roman"/>
          <w:sz w:val="24"/>
          <w:szCs w:val="24"/>
        </w:rPr>
        <w:t>Berdasarkan uraian tersebut maka dapat disimpulkan bahwa individu</w:t>
      </w:r>
      <w:r w:rsidR="00115AE4">
        <w:rPr>
          <w:rFonts w:ascii="Times New Roman" w:eastAsia="Times New Roman" w:hAnsi="Times New Roman"/>
          <w:sz w:val="24"/>
          <w:szCs w:val="24"/>
          <w:lang w:val="id-ID"/>
        </w:rPr>
        <w:t xml:space="preserve"> </w:t>
      </w:r>
      <w:r w:rsidRPr="00B26275">
        <w:rPr>
          <w:rFonts w:ascii="Times New Roman" w:eastAsia="Times New Roman" w:hAnsi="Times New Roman"/>
          <w:sz w:val="24"/>
          <w:szCs w:val="24"/>
        </w:rPr>
        <w:t>yang motivasi belajarnya tinggi memiliki ciri-ciri yaitu: menyiapkan diri sebelum</w:t>
      </w:r>
      <w:r w:rsidR="00AD2373">
        <w:rPr>
          <w:rFonts w:ascii="Times New Roman" w:eastAsia="Times New Roman" w:hAnsi="Times New Roman"/>
          <w:sz w:val="24"/>
          <w:szCs w:val="24"/>
          <w:lang w:val="id-ID"/>
        </w:rPr>
        <w:t xml:space="preserve"> </w:t>
      </w:r>
      <w:r w:rsidRPr="00B26275">
        <w:rPr>
          <w:rFonts w:ascii="Times New Roman" w:eastAsia="Times New Roman" w:hAnsi="Times New Roman"/>
          <w:sz w:val="24"/>
          <w:szCs w:val="24"/>
        </w:rPr>
        <w:t>mengikuti pelajaran, mencatat mata pelajaran, mengendapkan hasil pelajaran,</w:t>
      </w:r>
      <w:r w:rsidR="00AD2373">
        <w:rPr>
          <w:rFonts w:ascii="Times New Roman" w:eastAsia="Times New Roman" w:hAnsi="Times New Roman"/>
          <w:sz w:val="24"/>
          <w:szCs w:val="24"/>
          <w:lang w:val="id-ID"/>
        </w:rPr>
        <w:t xml:space="preserve"> </w:t>
      </w:r>
      <w:r w:rsidRPr="00B26275">
        <w:rPr>
          <w:rFonts w:ascii="Times New Roman" w:eastAsia="Times New Roman" w:hAnsi="Times New Roman"/>
          <w:sz w:val="24"/>
          <w:szCs w:val="24"/>
        </w:rPr>
        <w:t>mengerjakan tugas dengan baik, menepati jadwal waktu yang dibuat, mempunyai</w:t>
      </w:r>
      <w:r w:rsidR="00AD2373">
        <w:rPr>
          <w:rFonts w:ascii="Times New Roman" w:eastAsia="Times New Roman" w:hAnsi="Times New Roman"/>
          <w:sz w:val="24"/>
          <w:szCs w:val="24"/>
          <w:lang w:val="id-ID"/>
        </w:rPr>
        <w:t xml:space="preserve"> </w:t>
      </w:r>
      <w:r w:rsidRPr="00B26275">
        <w:rPr>
          <w:rFonts w:ascii="Times New Roman" w:eastAsia="Times New Roman" w:hAnsi="Times New Roman"/>
          <w:sz w:val="24"/>
          <w:szCs w:val="24"/>
        </w:rPr>
        <w:t>minat belajar tinggi, berusaha terus-menerus, memiliki keyakinan berhasil,</w:t>
      </w:r>
      <w:r w:rsidR="003E35FC">
        <w:rPr>
          <w:rFonts w:ascii="Times New Roman" w:eastAsia="Times New Roman" w:hAnsi="Times New Roman"/>
          <w:sz w:val="24"/>
          <w:szCs w:val="24"/>
          <w:lang w:val="id-ID"/>
        </w:rPr>
        <w:t xml:space="preserve"> sadar akan tujuan yang ingin dicapai serta</w:t>
      </w:r>
      <w:r w:rsidRPr="00B26275">
        <w:rPr>
          <w:rFonts w:ascii="Times New Roman" w:eastAsia="Times New Roman" w:hAnsi="Times New Roman"/>
          <w:sz w:val="24"/>
          <w:szCs w:val="24"/>
        </w:rPr>
        <w:t xml:space="preserve"> respon</w:t>
      </w:r>
      <w:r w:rsidR="00AD2373">
        <w:rPr>
          <w:rFonts w:ascii="Times New Roman" w:eastAsia="Times New Roman" w:hAnsi="Times New Roman"/>
          <w:sz w:val="24"/>
          <w:szCs w:val="24"/>
          <w:lang w:val="id-ID"/>
        </w:rPr>
        <w:t xml:space="preserve"> </w:t>
      </w:r>
      <w:r w:rsidRPr="00B26275">
        <w:rPr>
          <w:rFonts w:ascii="Times New Roman" w:eastAsia="Times New Roman" w:hAnsi="Times New Roman"/>
          <w:sz w:val="24"/>
          <w:szCs w:val="24"/>
        </w:rPr>
        <w:t>yang kuat terhadap persoalan dan upaya sendiri.</w:t>
      </w:r>
    </w:p>
    <w:p w:rsidR="0018407A" w:rsidRDefault="0018407A" w:rsidP="00137574">
      <w:pPr>
        <w:pStyle w:val="ListParagraph"/>
        <w:numPr>
          <w:ilvl w:val="0"/>
          <w:numId w:val="25"/>
        </w:numPr>
        <w:spacing w:line="480" w:lineRule="auto"/>
        <w:ind w:left="426" w:hanging="426"/>
        <w:jc w:val="both"/>
        <w:rPr>
          <w:rFonts w:ascii="Times New Roman" w:hAnsi="Times New Roman"/>
          <w:b/>
          <w:sz w:val="24"/>
          <w:szCs w:val="24"/>
        </w:rPr>
      </w:pPr>
      <w:r>
        <w:rPr>
          <w:rFonts w:ascii="Times New Roman" w:hAnsi="Times New Roman"/>
          <w:b/>
          <w:sz w:val="24"/>
          <w:szCs w:val="24"/>
        </w:rPr>
        <w:t>Kaitan Logoterapi dengan Motivasi Belajar</w:t>
      </w:r>
    </w:p>
    <w:p w:rsidR="00DF3E34" w:rsidRDefault="009B624D" w:rsidP="00621578">
      <w:pPr>
        <w:pStyle w:val="ListParagraph"/>
        <w:spacing w:line="480" w:lineRule="auto"/>
        <w:ind w:left="0" w:firstLine="426"/>
        <w:jc w:val="both"/>
        <w:rPr>
          <w:rFonts w:ascii="Times New Roman" w:hAnsi="Times New Roman"/>
          <w:sz w:val="24"/>
          <w:szCs w:val="24"/>
        </w:rPr>
      </w:pPr>
      <w:r>
        <w:rPr>
          <w:rFonts w:ascii="Times New Roman" w:hAnsi="Times New Roman"/>
          <w:sz w:val="24"/>
          <w:szCs w:val="24"/>
        </w:rPr>
        <w:t>Sesuai p</w:t>
      </w:r>
      <w:r w:rsidR="003768A1">
        <w:rPr>
          <w:rFonts w:ascii="Times New Roman" w:hAnsi="Times New Roman"/>
          <w:sz w:val="24"/>
          <w:szCs w:val="24"/>
        </w:rPr>
        <w:t>e</w:t>
      </w:r>
      <w:r>
        <w:rPr>
          <w:rFonts w:ascii="Times New Roman" w:hAnsi="Times New Roman"/>
          <w:sz w:val="24"/>
          <w:szCs w:val="24"/>
        </w:rPr>
        <w:t>mbahasan terdahulu bahwa logoterapi adalah konseling yang digunakan untuk membantu siswa menentukan tujuan dan makna hidup, diduga karena siswa tidak memahami tujuan dan makna belajarnya sehingga ditemukan siswa yang kurang termotivasi untuk belajar dengan baik</w:t>
      </w:r>
      <w:r w:rsidR="00621578">
        <w:rPr>
          <w:rFonts w:ascii="Times New Roman" w:hAnsi="Times New Roman"/>
          <w:sz w:val="24"/>
          <w:szCs w:val="24"/>
        </w:rPr>
        <w:t>. Sehingga dengan memahami makna serta tujuan hidupnya akan memicu timbulnya motivasi utamanya motivasi yang bersumber dari dalam diri sen</w:t>
      </w:r>
      <w:r w:rsidR="0027399C">
        <w:rPr>
          <w:rFonts w:ascii="Times New Roman" w:hAnsi="Times New Roman"/>
          <w:sz w:val="24"/>
          <w:szCs w:val="24"/>
        </w:rPr>
        <w:t>diri. P</w:t>
      </w:r>
      <w:r w:rsidR="00621578">
        <w:rPr>
          <w:rFonts w:ascii="Times New Roman" w:hAnsi="Times New Roman"/>
          <w:sz w:val="24"/>
          <w:szCs w:val="24"/>
        </w:rPr>
        <w:t>eneliti akan mencoba menerapkan konseling logoterapi tersebut dalam bentuk kelompok, apalagi dengan masalah motivasi belajar yang peneliti anggap sebagi masal</w:t>
      </w:r>
      <w:r w:rsidR="007755C1">
        <w:rPr>
          <w:rFonts w:ascii="Times New Roman" w:hAnsi="Times New Roman"/>
          <w:sz w:val="24"/>
          <w:szCs w:val="24"/>
        </w:rPr>
        <w:t>ah umum yang banyak di</w:t>
      </w:r>
      <w:r w:rsidR="00732925">
        <w:rPr>
          <w:rFonts w:ascii="Times New Roman" w:hAnsi="Times New Roman"/>
          <w:sz w:val="24"/>
          <w:szCs w:val="24"/>
        </w:rPr>
        <w:t>jumpai di</w:t>
      </w:r>
      <w:r w:rsidR="00621578">
        <w:rPr>
          <w:rFonts w:ascii="Times New Roman" w:hAnsi="Times New Roman"/>
          <w:sz w:val="24"/>
          <w:szCs w:val="24"/>
        </w:rPr>
        <w:t>kalangan pelajar.</w:t>
      </w:r>
    </w:p>
    <w:p w:rsidR="00490B05" w:rsidRPr="00490B05" w:rsidRDefault="00B5510C" w:rsidP="00490B05">
      <w:pPr>
        <w:pStyle w:val="ListParagraph"/>
        <w:spacing w:line="480" w:lineRule="auto"/>
        <w:ind w:left="0" w:firstLine="426"/>
        <w:jc w:val="both"/>
        <w:rPr>
          <w:rFonts w:ascii="Times New Roman" w:hAnsi="Times New Roman"/>
          <w:sz w:val="24"/>
          <w:szCs w:val="24"/>
        </w:rPr>
      </w:pPr>
      <w:r>
        <w:rPr>
          <w:rFonts w:ascii="Times New Roman" w:hAnsi="Times New Roman"/>
          <w:sz w:val="24"/>
          <w:szCs w:val="24"/>
        </w:rPr>
        <w:lastRenderedPageBreak/>
        <w:t>P</w:t>
      </w:r>
      <w:r w:rsidR="00621578">
        <w:rPr>
          <w:rFonts w:ascii="Times New Roman" w:hAnsi="Times New Roman"/>
          <w:sz w:val="24"/>
          <w:szCs w:val="24"/>
        </w:rPr>
        <w:t>enerapan konseling kelo</w:t>
      </w:r>
      <w:r w:rsidR="00490B05">
        <w:rPr>
          <w:rFonts w:ascii="Times New Roman" w:hAnsi="Times New Roman"/>
          <w:sz w:val="24"/>
          <w:szCs w:val="24"/>
        </w:rPr>
        <w:t>m</w:t>
      </w:r>
      <w:r w:rsidR="00621578">
        <w:rPr>
          <w:rFonts w:ascii="Times New Roman" w:hAnsi="Times New Roman"/>
          <w:sz w:val="24"/>
          <w:szCs w:val="24"/>
        </w:rPr>
        <w:t xml:space="preserve">pok dengan teknik logoterapi </w:t>
      </w:r>
      <w:r>
        <w:rPr>
          <w:rFonts w:ascii="Times New Roman" w:hAnsi="Times New Roman"/>
          <w:sz w:val="24"/>
          <w:szCs w:val="24"/>
        </w:rPr>
        <w:t xml:space="preserve">diharapkan </w:t>
      </w:r>
      <w:r w:rsidR="00490B05">
        <w:rPr>
          <w:rFonts w:ascii="Times New Roman" w:hAnsi="Times New Roman"/>
          <w:sz w:val="24"/>
          <w:szCs w:val="24"/>
        </w:rPr>
        <w:t>dapat membantu siswa dalam meningkatkan motivasi belajarnya.</w:t>
      </w:r>
      <w:r w:rsidR="00490B05" w:rsidRPr="00490B05">
        <w:rPr>
          <w:rFonts w:ascii="Times New Roman" w:hAnsi="Times New Roman"/>
          <w:sz w:val="24"/>
          <w:szCs w:val="24"/>
        </w:rPr>
        <w:t xml:space="preserve"> </w:t>
      </w:r>
      <w:r>
        <w:rPr>
          <w:rFonts w:ascii="Times New Roman" w:hAnsi="Times New Roman"/>
          <w:sz w:val="24"/>
          <w:szCs w:val="24"/>
        </w:rPr>
        <w:t>S</w:t>
      </w:r>
      <w:r w:rsidR="00490B05" w:rsidRPr="00DF3E34">
        <w:rPr>
          <w:rFonts w:ascii="Times New Roman" w:hAnsi="Times New Roman"/>
          <w:sz w:val="24"/>
          <w:szCs w:val="24"/>
        </w:rPr>
        <w:t xml:space="preserve">ehingga konseli </w:t>
      </w:r>
      <w:r w:rsidR="0027399C">
        <w:rPr>
          <w:rFonts w:ascii="Times New Roman" w:hAnsi="Times New Roman"/>
          <w:sz w:val="24"/>
          <w:szCs w:val="24"/>
        </w:rPr>
        <w:t>belajar karena ingin mendapatkan ilmu yang bermanfaat bukan lagi belajar itu di lakukan karena adanya paksaan dari</w:t>
      </w:r>
      <w:r w:rsidR="00490B05" w:rsidRPr="00DF3E34">
        <w:rPr>
          <w:rFonts w:ascii="Times New Roman" w:hAnsi="Times New Roman"/>
          <w:sz w:val="24"/>
          <w:szCs w:val="24"/>
        </w:rPr>
        <w:t xml:space="preserve"> orang tua,</w:t>
      </w:r>
      <w:r w:rsidR="00490B05">
        <w:rPr>
          <w:rFonts w:ascii="Times New Roman" w:hAnsi="Times New Roman"/>
          <w:sz w:val="24"/>
          <w:szCs w:val="24"/>
        </w:rPr>
        <w:t xml:space="preserve"> atau terlebih lagi karena adanya ancaman atau hukuman apabila belajar itu tidak dilakukan. Tapi konseli belajar </w:t>
      </w:r>
      <w:r w:rsidR="00490B05" w:rsidRPr="00DF3E34">
        <w:rPr>
          <w:rFonts w:ascii="Times New Roman" w:hAnsi="Times New Roman"/>
          <w:sz w:val="24"/>
          <w:szCs w:val="24"/>
        </w:rPr>
        <w:t>ha</w:t>
      </w:r>
      <w:r w:rsidR="00490B05">
        <w:rPr>
          <w:rFonts w:ascii="Times New Roman" w:hAnsi="Times New Roman"/>
          <w:sz w:val="24"/>
          <w:szCs w:val="24"/>
        </w:rPr>
        <w:t>rus punya visi yang terletak di</w:t>
      </w:r>
      <w:r w:rsidR="00490B05" w:rsidRPr="00DF3E34">
        <w:rPr>
          <w:rFonts w:ascii="Times New Roman" w:hAnsi="Times New Roman"/>
          <w:sz w:val="24"/>
          <w:szCs w:val="24"/>
        </w:rPr>
        <w:t>masa mendatang, suatu visi yang mungkin akan menjadi kenyataan atau mendekati kenyataan dengan usaha sendiri.</w:t>
      </w:r>
    </w:p>
    <w:p w:rsidR="00691DA9" w:rsidRDefault="00490B05" w:rsidP="00DF3E34">
      <w:pPr>
        <w:spacing w:after="0" w:line="480" w:lineRule="auto"/>
        <w:jc w:val="both"/>
        <w:rPr>
          <w:rFonts w:ascii="Times New Roman" w:hAnsi="Times New Roman"/>
          <w:b/>
          <w:sz w:val="24"/>
          <w:szCs w:val="24"/>
        </w:rPr>
      </w:pPr>
      <w:r>
        <w:rPr>
          <w:rFonts w:ascii="Times New Roman" w:hAnsi="Times New Roman"/>
          <w:sz w:val="24"/>
          <w:szCs w:val="24"/>
        </w:rPr>
        <w:tab/>
      </w:r>
      <w:r w:rsidR="00B02CCD">
        <w:rPr>
          <w:rFonts w:ascii="Times New Roman" w:hAnsi="Times New Roman"/>
          <w:sz w:val="24"/>
          <w:szCs w:val="24"/>
        </w:rPr>
        <w:t>Peneliti menekan</w:t>
      </w:r>
      <w:r w:rsidRPr="00DF3E34">
        <w:rPr>
          <w:rFonts w:ascii="Times New Roman" w:hAnsi="Times New Roman"/>
          <w:sz w:val="24"/>
          <w:szCs w:val="24"/>
        </w:rPr>
        <w:t>kan pada konseli bahwa inti dari logoterapi adalah merubah cara pandang dan cara menyikapi persoalan-persoalan yang dihadapi konseli serta mengasah kemampuan konseli dalam mencari, menemukan dan  memberi makna atas setiap kejadian atau tindakan yang dilakukan, dan paham akan tujuan dari pilihan yang dilakukan, dengan begitu pandangan konseli tentang belajar yang semula hanya sekedar datang, diam duduk manis di kelas dapat timbul kesadaran dalam dirinya bahwa belajar yang dilakukan dimaksudkan untuk paham dan mengerti tentang makna dan manfaat belajar sehingga mampu merumuskan  tujuan dari belajarnya sebagai indikator yang mesti dicapai. Dengan begitu akan me</w:t>
      </w:r>
      <w:r w:rsidR="00B5510C">
        <w:rPr>
          <w:rFonts w:ascii="Times New Roman" w:hAnsi="Times New Roman"/>
          <w:sz w:val="24"/>
          <w:szCs w:val="24"/>
        </w:rPr>
        <w:t>ndorong semangat serta motivasi</w:t>
      </w:r>
      <w:r w:rsidRPr="00DF3E34">
        <w:rPr>
          <w:rFonts w:ascii="Times New Roman" w:hAnsi="Times New Roman"/>
          <w:sz w:val="24"/>
          <w:szCs w:val="24"/>
        </w:rPr>
        <w:t xml:space="preserve"> belajar konseli yang lebih terarah.</w:t>
      </w:r>
      <w:r w:rsidR="00FF60D4" w:rsidRPr="002D753C">
        <w:rPr>
          <w:rFonts w:ascii="Times New Roman" w:hAnsi="Times New Roman"/>
          <w:b/>
          <w:sz w:val="24"/>
          <w:szCs w:val="24"/>
        </w:rPr>
        <w:tab/>
      </w:r>
    </w:p>
    <w:p w:rsidR="00F91CFE" w:rsidRDefault="00F91CFE" w:rsidP="00DF3E34">
      <w:pPr>
        <w:spacing w:after="0" w:line="480" w:lineRule="auto"/>
        <w:jc w:val="both"/>
        <w:rPr>
          <w:rFonts w:ascii="Times New Roman" w:hAnsi="Times New Roman"/>
          <w:b/>
          <w:sz w:val="24"/>
          <w:szCs w:val="24"/>
        </w:rPr>
      </w:pPr>
    </w:p>
    <w:p w:rsidR="00F91CFE" w:rsidRDefault="00F91CFE" w:rsidP="00DF3E34">
      <w:pPr>
        <w:spacing w:after="0" w:line="480" w:lineRule="auto"/>
        <w:jc w:val="both"/>
        <w:rPr>
          <w:rFonts w:ascii="Times New Roman" w:hAnsi="Times New Roman"/>
          <w:b/>
          <w:sz w:val="24"/>
          <w:szCs w:val="24"/>
        </w:rPr>
      </w:pPr>
    </w:p>
    <w:p w:rsidR="00F91CFE" w:rsidRDefault="00F91CFE" w:rsidP="00DF3E34">
      <w:pPr>
        <w:spacing w:after="0" w:line="480" w:lineRule="auto"/>
        <w:jc w:val="both"/>
        <w:rPr>
          <w:rFonts w:ascii="Times New Roman" w:hAnsi="Times New Roman"/>
          <w:b/>
          <w:sz w:val="24"/>
          <w:szCs w:val="24"/>
        </w:rPr>
      </w:pPr>
    </w:p>
    <w:p w:rsidR="00F91CFE" w:rsidRDefault="00F91CFE" w:rsidP="00DF3E34">
      <w:pPr>
        <w:spacing w:after="0" w:line="480" w:lineRule="auto"/>
        <w:jc w:val="both"/>
        <w:rPr>
          <w:rFonts w:ascii="Times New Roman" w:hAnsi="Times New Roman"/>
          <w:b/>
          <w:sz w:val="24"/>
          <w:szCs w:val="24"/>
        </w:rPr>
      </w:pPr>
    </w:p>
    <w:p w:rsidR="00F91CFE" w:rsidRPr="003A73A7" w:rsidRDefault="00F91CFE" w:rsidP="00DF3E34">
      <w:pPr>
        <w:spacing w:after="0" w:line="480" w:lineRule="auto"/>
        <w:jc w:val="both"/>
        <w:rPr>
          <w:rFonts w:ascii="Times New Roman" w:hAnsi="Times New Roman"/>
          <w:sz w:val="24"/>
          <w:szCs w:val="24"/>
        </w:rPr>
      </w:pPr>
    </w:p>
    <w:p w:rsidR="00A63436" w:rsidRPr="003768A1" w:rsidRDefault="00724ED3" w:rsidP="00137574">
      <w:pPr>
        <w:pStyle w:val="ListParagraph"/>
        <w:numPr>
          <w:ilvl w:val="2"/>
          <w:numId w:val="10"/>
        </w:numPr>
        <w:spacing w:after="0" w:line="480" w:lineRule="auto"/>
        <w:ind w:left="426" w:hanging="426"/>
        <w:jc w:val="both"/>
        <w:rPr>
          <w:rFonts w:ascii="Times New Roman" w:eastAsia="Times New Roman" w:hAnsi="Times New Roman"/>
          <w:sz w:val="24"/>
          <w:szCs w:val="24"/>
        </w:rPr>
      </w:pPr>
      <w:r w:rsidRPr="003768A1">
        <w:rPr>
          <w:rFonts w:ascii="Times New Roman" w:hAnsi="Times New Roman"/>
          <w:b/>
          <w:sz w:val="24"/>
          <w:szCs w:val="24"/>
        </w:rPr>
        <w:lastRenderedPageBreak/>
        <w:t>Kerangka Pikir</w:t>
      </w:r>
    </w:p>
    <w:p w:rsidR="007B1FEF" w:rsidRPr="003A73A7" w:rsidRDefault="008128BE" w:rsidP="0093450D">
      <w:pPr>
        <w:spacing w:after="0" w:line="480" w:lineRule="auto"/>
        <w:jc w:val="both"/>
        <w:rPr>
          <w:rFonts w:ascii="Times New Roman" w:hAnsi="Times New Roman"/>
          <w:sz w:val="24"/>
          <w:szCs w:val="24"/>
        </w:rPr>
      </w:pPr>
      <w:r w:rsidRPr="003A73A7">
        <w:rPr>
          <w:rFonts w:ascii="Times New Roman" w:hAnsi="Times New Roman"/>
          <w:sz w:val="24"/>
          <w:szCs w:val="24"/>
        </w:rPr>
        <w:tab/>
        <w:t>Proses belajar mengajar di kelas merupakan sala</w:t>
      </w:r>
      <w:r w:rsidR="009B624D">
        <w:rPr>
          <w:rFonts w:ascii="Times New Roman" w:hAnsi="Times New Roman"/>
          <w:sz w:val="24"/>
          <w:szCs w:val="24"/>
        </w:rPr>
        <w:t>h</w:t>
      </w:r>
      <w:r w:rsidR="007755C1">
        <w:rPr>
          <w:rFonts w:ascii="Times New Roman" w:hAnsi="Times New Roman"/>
          <w:sz w:val="24"/>
          <w:szCs w:val="24"/>
        </w:rPr>
        <w:t xml:space="preserve"> </w:t>
      </w:r>
      <w:r w:rsidRPr="003A73A7">
        <w:rPr>
          <w:rFonts w:ascii="Times New Roman" w:hAnsi="Times New Roman"/>
          <w:sz w:val="24"/>
          <w:szCs w:val="24"/>
        </w:rPr>
        <w:t>satu faktor penentu bagi siswa mencapai tingkat keberhasila</w:t>
      </w:r>
      <w:r w:rsidR="003768A1">
        <w:rPr>
          <w:rFonts w:ascii="Times New Roman" w:hAnsi="Times New Roman"/>
          <w:sz w:val="24"/>
          <w:szCs w:val="24"/>
        </w:rPr>
        <w:t>n</w:t>
      </w:r>
      <w:r w:rsidRPr="003A73A7">
        <w:rPr>
          <w:rFonts w:ascii="Times New Roman" w:hAnsi="Times New Roman"/>
          <w:sz w:val="24"/>
          <w:szCs w:val="24"/>
        </w:rPr>
        <w:t>nya. Dalam proses belajar guru memegang peranan penting dalam meningkatkan kualitas pendidikan,</w:t>
      </w:r>
      <w:r w:rsidR="007B1FEF" w:rsidRPr="003A73A7">
        <w:rPr>
          <w:rFonts w:ascii="Times New Roman" w:hAnsi="Times New Roman"/>
          <w:sz w:val="24"/>
          <w:szCs w:val="24"/>
        </w:rPr>
        <w:t xml:space="preserve"> serta menyediakan lingkungan belajar yang kaya sesuai dengan perkembangan kognitif murid. Siswa bisa menikmati proses belajar sebagai proses pembelajar</w:t>
      </w:r>
      <w:r w:rsidR="00F02D5B" w:rsidRPr="003A73A7">
        <w:rPr>
          <w:rFonts w:ascii="Times New Roman" w:hAnsi="Times New Roman"/>
          <w:sz w:val="24"/>
          <w:szCs w:val="24"/>
        </w:rPr>
        <w:t xml:space="preserve"> </w:t>
      </w:r>
      <w:r w:rsidR="007B1FEF" w:rsidRPr="003A73A7">
        <w:rPr>
          <w:rFonts w:ascii="Times New Roman" w:hAnsi="Times New Roman"/>
          <w:sz w:val="24"/>
          <w:szCs w:val="24"/>
        </w:rPr>
        <w:t>yang menyena</w:t>
      </w:r>
      <w:r w:rsidR="003768A1">
        <w:rPr>
          <w:rFonts w:ascii="Times New Roman" w:hAnsi="Times New Roman"/>
          <w:sz w:val="24"/>
          <w:szCs w:val="24"/>
        </w:rPr>
        <w:t>n</w:t>
      </w:r>
      <w:r w:rsidR="007B1FEF" w:rsidRPr="003A73A7">
        <w:rPr>
          <w:rFonts w:ascii="Times New Roman" w:hAnsi="Times New Roman"/>
          <w:sz w:val="24"/>
          <w:szCs w:val="24"/>
        </w:rPr>
        <w:t>gkan sehin</w:t>
      </w:r>
      <w:r w:rsidR="00B5510C">
        <w:rPr>
          <w:rFonts w:ascii="Times New Roman" w:hAnsi="Times New Roman"/>
          <w:sz w:val="24"/>
          <w:szCs w:val="24"/>
        </w:rPr>
        <w:t>gga timbul motivasi</w:t>
      </w:r>
      <w:r w:rsidR="007B1FEF" w:rsidRPr="003A73A7">
        <w:rPr>
          <w:rFonts w:ascii="Times New Roman" w:hAnsi="Times New Roman"/>
          <w:sz w:val="24"/>
          <w:szCs w:val="24"/>
        </w:rPr>
        <w:t xml:space="preserve"> dalam diri siswa untuk belajar tanpa harus merasa ada paksaan atau kerena tekanan dari orang-ora</w:t>
      </w:r>
      <w:r w:rsidR="003D6466">
        <w:rPr>
          <w:rFonts w:ascii="Times New Roman" w:hAnsi="Times New Roman"/>
          <w:sz w:val="24"/>
          <w:szCs w:val="24"/>
        </w:rPr>
        <w:t>ng disekitarnya siswa belajar ka</w:t>
      </w:r>
      <w:r w:rsidR="007B1FEF" w:rsidRPr="003A73A7">
        <w:rPr>
          <w:rFonts w:ascii="Times New Roman" w:hAnsi="Times New Roman"/>
          <w:sz w:val="24"/>
          <w:szCs w:val="24"/>
        </w:rPr>
        <w:t>r</w:t>
      </w:r>
      <w:r w:rsidR="003D6466">
        <w:rPr>
          <w:rFonts w:ascii="Times New Roman" w:hAnsi="Times New Roman"/>
          <w:sz w:val="24"/>
          <w:szCs w:val="24"/>
        </w:rPr>
        <w:t>e</w:t>
      </w:r>
      <w:r w:rsidR="007B1FEF" w:rsidRPr="003A73A7">
        <w:rPr>
          <w:rFonts w:ascii="Times New Roman" w:hAnsi="Times New Roman"/>
          <w:sz w:val="24"/>
          <w:szCs w:val="24"/>
        </w:rPr>
        <w:t>na memahami bahawa pendidikan merupakan kebutuhan.</w:t>
      </w:r>
    </w:p>
    <w:p w:rsidR="00F02D5B" w:rsidRPr="003A73A7" w:rsidRDefault="007B1FEF" w:rsidP="00F02D5B">
      <w:pPr>
        <w:pStyle w:val="ListParagraph"/>
        <w:tabs>
          <w:tab w:val="left" w:pos="0"/>
        </w:tabs>
        <w:spacing w:after="0" w:line="480" w:lineRule="auto"/>
        <w:ind w:left="0" w:firstLine="709"/>
        <w:jc w:val="both"/>
        <w:rPr>
          <w:rFonts w:ascii="Times New Roman" w:hAnsi="Times New Roman"/>
          <w:sz w:val="24"/>
          <w:szCs w:val="24"/>
        </w:rPr>
      </w:pPr>
      <w:r w:rsidRPr="003A73A7">
        <w:rPr>
          <w:rFonts w:ascii="Times New Roman" w:hAnsi="Times New Roman"/>
          <w:sz w:val="24"/>
          <w:szCs w:val="24"/>
        </w:rPr>
        <w:t xml:space="preserve">Berbagai upaya yang telah dilakukan dalam menumbuhkan </w:t>
      </w:r>
      <w:r w:rsidR="00B5510C">
        <w:rPr>
          <w:rFonts w:ascii="Times New Roman" w:hAnsi="Times New Roman"/>
          <w:sz w:val="24"/>
          <w:szCs w:val="24"/>
        </w:rPr>
        <w:t>motivasi</w:t>
      </w:r>
      <w:r w:rsidRPr="003A73A7">
        <w:rPr>
          <w:rFonts w:ascii="Times New Roman" w:hAnsi="Times New Roman"/>
          <w:sz w:val="24"/>
          <w:szCs w:val="24"/>
        </w:rPr>
        <w:t xml:space="preserve"> belajar siswa.</w:t>
      </w:r>
      <w:r w:rsidR="003D6466">
        <w:rPr>
          <w:rFonts w:ascii="Times New Roman" w:hAnsi="Times New Roman"/>
          <w:sz w:val="24"/>
          <w:szCs w:val="24"/>
        </w:rPr>
        <w:t xml:space="preserve"> </w:t>
      </w:r>
      <w:r w:rsidRPr="003A73A7">
        <w:rPr>
          <w:rFonts w:ascii="Times New Roman" w:hAnsi="Times New Roman"/>
          <w:sz w:val="24"/>
          <w:szCs w:val="24"/>
        </w:rPr>
        <w:t>Namun</w:t>
      </w:r>
      <w:r w:rsidR="007755C1">
        <w:rPr>
          <w:rFonts w:ascii="Times New Roman" w:hAnsi="Times New Roman"/>
          <w:sz w:val="24"/>
          <w:szCs w:val="24"/>
        </w:rPr>
        <w:t>,</w:t>
      </w:r>
      <w:r w:rsidRPr="003A73A7">
        <w:rPr>
          <w:rFonts w:ascii="Times New Roman" w:hAnsi="Times New Roman"/>
          <w:sz w:val="24"/>
          <w:szCs w:val="24"/>
        </w:rPr>
        <w:t xml:space="preserve"> sampai saat ini belum menunjukkan hasil sesuai dengan yang diharapkan. Siswa masih ada bersikap malas, acuh tak acuh dan masa bodoh terhadap pelajaran</w:t>
      </w:r>
      <w:r w:rsidR="00F02D5B" w:rsidRPr="003A73A7">
        <w:rPr>
          <w:rFonts w:ascii="Times New Roman" w:hAnsi="Times New Roman"/>
          <w:sz w:val="24"/>
          <w:szCs w:val="24"/>
        </w:rPr>
        <w:t>,</w:t>
      </w:r>
      <w:r w:rsidR="00732925">
        <w:rPr>
          <w:rFonts w:ascii="Times New Roman" w:hAnsi="Times New Roman"/>
          <w:sz w:val="24"/>
          <w:szCs w:val="24"/>
        </w:rPr>
        <w:t xml:space="preserve"> s</w:t>
      </w:r>
      <w:r w:rsidRPr="003A73A7">
        <w:rPr>
          <w:rFonts w:ascii="Times New Roman" w:hAnsi="Times New Roman"/>
          <w:sz w:val="24"/>
          <w:szCs w:val="24"/>
        </w:rPr>
        <w:t>alah satu penyebabnya adalah karena k</w:t>
      </w:r>
      <w:r w:rsidR="003D6466">
        <w:rPr>
          <w:rFonts w:ascii="Times New Roman" w:hAnsi="Times New Roman"/>
          <w:sz w:val="24"/>
          <w:szCs w:val="24"/>
        </w:rPr>
        <w:t>urangnya pemahaman siswa tentang</w:t>
      </w:r>
      <w:r w:rsidRPr="003A73A7">
        <w:rPr>
          <w:rFonts w:ascii="Times New Roman" w:hAnsi="Times New Roman"/>
          <w:sz w:val="24"/>
          <w:szCs w:val="24"/>
        </w:rPr>
        <w:t xml:space="preserve"> fungsi, tujuan dan makna belajar</w:t>
      </w:r>
      <w:r w:rsidR="00F02D5B" w:rsidRPr="003A73A7">
        <w:rPr>
          <w:rFonts w:ascii="Times New Roman" w:hAnsi="Times New Roman"/>
          <w:sz w:val="24"/>
          <w:szCs w:val="24"/>
        </w:rPr>
        <w:t xml:space="preserve"> sehingga siswa belajar atau menjadikan sekolah sebagai rutinitas saja.</w:t>
      </w:r>
    </w:p>
    <w:p w:rsidR="00627CB4" w:rsidRPr="003E35FC" w:rsidRDefault="007755C1" w:rsidP="003E35FC">
      <w:pPr>
        <w:pStyle w:val="ListParagraph"/>
        <w:tabs>
          <w:tab w:val="left" w:pos="0"/>
        </w:tabs>
        <w:spacing w:after="0" w:line="480" w:lineRule="auto"/>
        <w:ind w:left="0" w:firstLine="709"/>
        <w:jc w:val="both"/>
        <w:rPr>
          <w:rFonts w:ascii="Times New Roman" w:hAnsi="Times New Roman"/>
          <w:sz w:val="24"/>
          <w:szCs w:val="24"/>
          <w:lang w:val="id-ID"/>
        </w:rPr>
      </w:pPr>
      <w:r>
        <w:rPr>
          <w:rFonts w:ascii="Times New Roman" w:hAnsi="Times New Roman"/>
          <w:sz w:val="24"/>
          <w:szCs w:val="24"/>
        </w:rPr>
        <w:t xml:space="preserve"> P</w:t>
      </w:r>
      <w:r w:rsidR="00F02D5B" w:rsidRPr="003A73A7">
        <w:rPr>
          <w:rFonts w:ascii="Times New Roman" w:hAnsi="Times New Roman"/>
          <w:sz w:val="24"/>
          <w:szCs w:val="24"/>
        </w:rPr>
        <w:t>eneliti mencoba layanan konseli</w:t>
      </w:r>
      <w:r w:rsidR="0002764E">
        <w:rPr>
          <w:rFonts w:ascii="Times New Roman" w:hAnsi="Times New Roman"/>
          <w:sz w:val="24"/>
          <w:szCs w:val="24"/>
        </w:rPr>
        <w:t>n</w:t>
      </w:r>
      <w:r w:rsidR="00F02D5B" w:rsidRPr="003A73A7">
        <w:rPr>
          <w:rFonts w:ascii="Times New Roman" w:hAnsi="Times New Roman"/>
          <w:sz w:val="24"/>
          <w:szCs w:val="24"/>
        </w:rPr>
        <w:t>g yang diharap</w:t>
      </w:r>
      <w:r w:rsidR="00B5510C">
        <w:rPr>
          <w:rFonts w:ascii="Times New Roman" w:hAnsi="Times New Roman"/>
          <w:sz w:val="24"/>
          <w:szCs w:val="24"/>
        </w:rPr>
        <w:t>kan dapat meningkatkan motivasi</w:t>
      </w:r>
      <w:r w:rsidR="00F02D5B" w:rsidRPr="003A73A7">
        <w:rPr>
          <w:rFonts w:ascii="Times New Roman" w:hAnsi="Times New Roman"/>
          <w:sz w:val="24"/>
          <w:szCs w:val="24"/>
        </w:rPr>
        <w:t xml:space="preserve"> belajar siswa. Dengan teknik logoterapi yang diaplikasikan dalam bentuk konseling kelompok. </w:t>
      </w:r>
      <w:r w:rsidR="00F325C6" w:rsidRPr="003A73A7">
        <w:rPr>
          <w:rFonts w:ascii="Times New Roman" w:hAnsi="Times New Roman"/>
          <w:sz w:val="24"/>
          <w:szCs w:val="24"/>
        </w:rPr>
        <w:t>Sisw</w:t>
      </w:r>
      <w:r w:rsidR="00B5510C">
        <w:rPr>
          <w:rFonts w:ascii="Times New Roman" w:hAnsi="Times New Roman"/>
          <w:sz w:val="24"/>
          <w:szCs w:val="24"/>
        </w:rPr>
        <w:t>a</w:t>
      </w:r>
      <w:r w:rsidR="00F325C6" w:rsidRPr="003A73A7">
        <w:rPr>
          <w:rFonts w:ascii="Times New Roman" w:hAnsi="Times New Roman"/>
          <w:sz w:val="24"/>
          <w:szCs w:val="24"/>
        </w:rPr>
        <w:t xml:space="preserve"> ditem</w:t>
      </w:r>
      <w:r w:rsidR="00F136AB">
        <w:rPr>
          <w:rFonts w:ascii="Times New Roman" w:hAnsi="Times New Roman"/>
          <w:sz w:val="24"/>
          <w:szCs w:val="24"/>
        </w:rPr>
        <w:t>patkan dalam kelompok sebanyak 7</w:t>
      </w:r>
      <w:r w:rsidR="00F325C6" w:rsidRPr="003A73A7">
        <w:rPr>
          <w:rFonts w:ascii="Times New Roman" w:hAnsi="Times New Roman"/>
          <w:sz w:val="24"/>
          <w:szCs w:val="24"/>
        </w:rPr>
        <w:t xml:space="preserve"> orang yang telah dipilih sebagi konseli </w:t>
      </w:r>
      <w:r w:rsidR="00B5510C">
        <w:rPr>
          <w:rFonts w:ascii="Times New Roman" w:hAnsi="Times New Roman"/>
          <w:sz w:val="24"/>
          <w:szCs w:val="24"/>
        </w:rPr>
        <w:t>dalam penelitian tersebut yang teridentifikasi memiliki gangguan dalam proses belajar berdasarkan wawancara guru pembimbing dan wali kelas</w:t>
      </w:r>
      <w:r w:rsidR="00301ED7" w:rsidRPr="003A73A7">
        <w:rPr>
          <w:rFonts w:ascii="Times New Roman" w:hAnsi="Times New Roman"/>
          <w:sz w:val="24"/>
          <w:szCs w:val="24"/>
        </w:rPr>
        <w:t>.</w:t>
      </w:r>
    </w:p>
    <w:p w:rsidR="00F91CFE" w:rsidRDefault="00F91CFE" w:rsidP="00E23C9E">
      <w:pPr>
        <w:pStyle w:val="ListParagraph"/>
        <w:tabs>
          <w:tab w:val="left" w:pos="0"/>
        </w:tabs>
        <w:spacing w:after="0" w:line="480" w:lineRule="auto"/>
        <w:ind w:left="0" w:firstLine="709"/>
        <w:jc w:val="both"/>
        <w:rPr>
          <w:rFonts w:ascii="Times New Roman" w:hAnsi="Times New Roman"/>
          <w:sz w:val="24"/>
          <w:szCs w:val="24"/>
        </w:rPr>
      </w:pPr>
    </w:p>
    <w:p w:rsidR="00F91CFE" w:rsidRDefault="00F91CFE" w:rsidP="00E23C9E">
      <w:pPr>
        <w:pStyle w:val="ListParagraph"/>
        <w:tabs>
          <w:tab w:val="left" w:pos="0"/>
        </w:tabs>
        <w:spacing w:after="0" w:line="480" w:lineRule="auto"/>
        <w:ind w:left="0" w:firstLine="709"/>
        <w:jc w:val="both"/>
        <w:rPr>
          <w:rFonts w:ascii="Times New Roman" w:hAnsi="Times New Roman"/>
          <w:sz w:val="24"/>
          <w:szCs w:val="24"/>
        </w:rPr>
      </w:pPr>
    </w:p>
    <w:p w:rsidR="005B79E5" w:rsidRPr="00FD6A1A" w:rsidRDefault="0025795D" w:rsidP="00E23C9E">
      <w:pPr>
        <w:pStyle w:val="ListParagraph"/>
        <w:tabs>
          <w:tab w:val="left" w:pos="0"/>
        </w:tabs>
        <w:spacing w:after="0" w:line="480" w:lineRule="auto"/>
        <w:ind w:left="0" w:firstLine="709"/>
        <w:jc w:val="both"/>
        <w:rPr>
          <w:rFonts w:ascii="Times New Roman" w:hAnsi="Times New Roman"/>
          <w:sz w:val="24"/>
          <w:szCs w:val="24"/>
        </w:rPr>
      </w:pPr>
      <w:r>
        <w:rPr>
          <w:rFonts w:ascii="Times New Roman" w:hAnsi="Times New Roman"/>
          <w:sz w:val="24"/>
          <w:szCs w:val="24"/>
        </w:rPr>
        <w:lastRenderedPageBreak/>
        <w:t>Berdasarkan penjelasan sebelumya</w:t>
      </w:r>
      <w:r w:rsidR="00627CB4">
        <w:rPr>
          <w:rFonts w:ascii="Times New Roman" w:hAnsi="Times New Roman"/>
          <w:sz w:val="24"/>
          <w:szCs w:val="24"/>
        </w:rPr>
        <w:t>,</w:t>
      </w:r>
      <w:r w:rsidR="00724ED3" w:rsidRPr="003A73A7">
        <w:rPr>
          <w:rFonts w:ascii="Times New Roman" w:hAnsi="Times New Roman"/>
          <w:sz w:val="24"/>
          <w:szCs w:val="24"/>
        </w:rPr>
        <w:t xml:space="preserve"> ad</w:t>
      </w:r>
      <w:r>
        <w:rPr>
          <w:rFonts w:ascii="Times New Roman" w:hAnsi="Times New Roman"/>
          <w:sz w:val="24"/>
          <w:szCs w:val="24"/>
        </w:rPr>
        <w:t xml:space="preserve">apun skema kerangka pikir </w:t>
      </w:r>
      <w:r w:rsidR="00724ED3" w:rsidRPr="003A73A7">
        <w:rPr>
          <w:rFonts w:ascii="Times New Roman" w:hAnsi="Times New Roman"/>
          <w:sz w:val="24"/>
          <w:szCs w:val="24"/>
        </w:rPr>
        <w:t xml:space="preserve"> sebagai beriku</w:t>
      </w:r>
      <w:r w:rsidR="00BF25B1" w:rsidRPr="003A73A7">
        <w:rPr>
          <w:rFonts w:ascii="Times New Roman" w:hAnsi="Times New Roman"/>
          <w:sz w:val="24"/>
          <w:szCs w:val="24"/>
        </w:rPr>
        <w:t>t</w:t>
      </w:r>
      <w:r w:rsidR="00C32844" w:rsidRPr="003A73A7">
        <w:rPr>
          <w:rFonts w:ascii="Times New Roman" w:hAnsi="Times New Roman"/>
          <w:sz w:val="24"/>
          <w:szCs w:val="24"/>
        </w:rPr>
        <w:t>:</w:t>
      </w:r>
    </w:p>
    <w:p w:rsidR="00C32844" w:rsidRPr="003A73A7" w:rsidRDefault="001B2778" w:rsidP="00C32844">
      <w:pPr>
        <w:tabs>
          <w:tab w:val="left" w:pos="567"/>
        </w:tabs>
        <w:spacing w:after="0" w:line="480" w:lineRule="auto"/>
        <w:jc w:val="both"/>
        <w:rPr>
          <w:rFonts w:ascii="Times New Roman" w:hAnsi="Times New Roman"/>
          <w:sz w:val="24"/>
          <w:szCs w:val="24"/>
        </w:rPr>
      </w:pPr>
      <w:r>
        <w:rPr>
          <w:rFonts w:ascii="Times New Roman" w:hAnsi="Times New Roman"/>
          <w:noProof/>
          <w:sz w:val="24"/>
          <w:szCs w:val="24"/>
        </w:rPr>
        <w:pict>
          <v:rect id="_x0000_s1238" style="position:absolute;left:0;text-align:left;margin-left:110.3pt;margin-top:5.4pt;width:177.75pt;height:28.5pt;z-index:251664384">
            <v:textbox style="mso-next-textbox:#_x0000_s1238">
              <w:txbxContent>
                <w:p w:rsidR="00862D7C" w:rsidRDefault="00862D7C">
                  <w:r>
                    <w:t>Rendahnya motivasi belajar siswa</w:t>
                  </w:r>
                </w:p>
              </w:txbxContent>
            </v:textbox>
          </v:rect>
        </w:pict>
      </w:r>
    </w:p>
    <w:p w:rsidR="00C32844" w:rsidRPr="003A73A7" w:rsidRDefault="001B2778" w:rsidP="00C32844">
      <w:pPr>
        <w:tabs>
          <w:tab w:val="left" w:pos="567"/>
        </w:tabs>
        <w:spacing w:after="0" w:line="480" w:lineRule="auto"/>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239" type="#_x0000_t32" style="position:absolute;left:0;text-align:left;margin-left:201.95pt;margin-top:6.3pt;width:.05pt;height:15pt;z-index:251665408" o:connectortype="straight">
            <v:stroke endarrow="block"/>
          </v:shape>
        </w:pict>
      </w:r>
      <w:r>
        <w:rPr>
          <w:rFonts w:ascii="Times New Roman" w:hAnsi="Times New Roman"/>
          <w:noProof/>
          <w:sz w:val="24"/>
          <w:szCs w:val="24"/>
        </w:rPr>
        <w:pict>
          <v:rect id="_x0000_s1240" style="position:absolute;left:0;text-align:left;margin-left:99.8pt;margin-top:21.3pt;width:200.25pt;height:51.75pt;z-index:251666432">
            <v:textbox style="mso-next-textbox:#_x0000_s1240">
              <w:txbxContent>
                <w:p w:rsidR="00862D7C" w:rsidRPr="005B79E5" w:rsidRDefault="00862D7C" w:rsidP="00137574">
                  <w:pPr>
                    <w:pStyle w:val="ListParagraph"/>
                    <w:numPr>
                      <w:ilvl w:val="0"/>
                      <w:numId w:val="12"/>
                    </w:numPr>
                    <w:spacing w:after="0" w:line="240" w:lineRule="auto"/>
                    <w:rPr>
                      <w:rFonts w:ascii="Times New Roman" w:hAnsi="Times New Roman"/>
                      <w:sz w:val="24"/>
                      <w:szCs w:val="24"/>
                    </w:rPr>
                  </w:pPr>
                  <w:r w:rsidRPr="005B79E5">
                    <w:rPr>
                      <w:rFonts w:ascii="Times New Roman" w:hAnsi="Times New Roman"/>
                      <w:sz w:val="24"/>
                      <w:szCs w:val="24"/>
                    </w:rPr>
                    <w:t>Malas ke sekolah</w:t>
                  </w:r>
                </w:p>
                <w:p w:rsidR="00862D7C" w:rsidRPr="005B79E5" w:rsidRDefault="00862D7C" w:rsidP="00137574">
                  <w:pPr>
                    <w:pStyle w:val="ListParagraph"/>
                    <w:numPr>
                      <w:ilvl w:val="0"/>
                      <w:numId w:val="12"/>
                    </w:numPr>
                    <w:spacing w:after="0" w:line="240" w:lineRule="auto"/>
                    <w:rPr>
                      <w:rFonts w:ascii="Times New Roman" w:hAnsi="Times New Roman"/>
                      <w:sz w:val="24"/>
                      <w:szCs w:val="24"/>
                    </w:rPr>
                  </w:pPr>
                  <w:r w:rsidRPr="005B79E5">
                    <w:rPr>
                      <w:rFonts w:ascii="Times New Roman" w:hAnsi="Times New Roman"/>
                      <w:sz w:val="24"/>
                      <w:szCs w:val="24"/>
                    </w:rPr>
                    <w:t>Kurang semangat belajar</w:t>
                  </w:r>
                </w:p>
                <w:p w:rsidR="00862D7C" w:rsidRPr="005B79E5" w:rsidRDefault="00862D7C" w:rsidP="00137574">
                  <w:pPr>
                    <w:pStyle w:val="ListParagraph"/>
                    <w:numPr>
                      <w:ilvl w:val="0"/>
                      <w:numId w:val="12"/>
                    </w:numPr>
                    <w:spacing w:after="0" w:line="240" w:lineRule="auto"/>
                    <w:rPr>
                      <w:rFonts w:ascii="Times New Roman" w:hAnsi="Times New Roman"/>
                      <w:sz w:val="24"/>
                      <w:szCs w:val="24"/>
                    </w:rPr>
                  </w:pPr>
                  <w:r w:rsidRPr="005B79E5">
                    <w:rPr>
                      <w:rFonts w:ascii="Times New Roman" w:hAnsi="Times New Roman"/>
                      <w:sz w:val="24"/>
                      <w:szCs w:val="24"/>
                    </w:rPr>
                    <w:t>Tidak aktif di kelas</w:t>
                  </w:r>
                </w:p>
              </w:txbxContent>
            </v:textbox>
          </v:rect>
        </w:pict>
      </w:r>
    </w:p>
    <w:p w:rsidR="00C32844" w:rsidRPr="003A73A7" w:rsidRDefault="00C32844" w:rsidP="00C32844">
      <w:pPr>
        <w:tabs>
          <w:tab w:val="left" w:pos="567"/>
        </w:tabs>
        <w:spacing w:after="0" w:line="480" w:lineRule="auto"/>
        <w:jc w:val="both"/>
        <w:rPr>
          <w:rFonts w:ascii="Times New Roman" w:hAnsi="Times New Roman"/>
          <w:sz w:val="24"/>
          <w:szCs w:val="24"/>
        </w:rPr>
      </w:pPr>
    </w:p>
    <w:p w:rsidR="00C32844" w:rsidRPr="003A73A7" w:rsidRDefault="001B2778" w:rsidP="00C32844">
      <w:pPr>
        <w:tabs>
          <w:tab w:val="left" w:pos="567"/>
        </w:tabs>
        <w:spacing w:after="0" w:line="480" w:lineRule="auto"/>
        <w:jc w:val="both"/>
        <w:rPr>
          <w:rFonts w:ascii="Times New Roman" w:hAnsi="Times New Roman"/>
          <w:sz w:val="24"/>
          <w:szCs w:val="24"/>
        </w:rPr>
      </w:pPr>
      <w:r>
        <w:rPr>
          <w:rFonts w:ascii="Times New Roman" w:hAnsi="Times New Roman"/>
          <w:noProof/>
          <w:sz w:val="24"/>
          <w:szCs w:val="24"/>
        </w:rPr>
        <w:pict>
          <v:shape id="_x0000_s1242" type="#_x0000_t32" style="position:absolute;left:0;text-align:left;margin-left:202pt;margin-top:17.85pt;width:0;height:20.25pt;z-index:251668480" o:connectortype="straight">
            <v:stroke endarrow="block"/>
          </v:shape>
        </w:pict>
      </w:r>
    </w:p>
    <w:p w:rsidR="00C32844" w:rsidRPr="003A73A7" w:rsidRDefault="001B2778" w:rsidP="00C32844">
      <w:pPr>
        <w:tabs>
          <w:tab w:val="left" w:pos="567"/>
        </w:tabs>
        <w:spacing w:after="0" w:line="480" w:lineRule="auto"/>
        <w:jc w:val="both"/>
        <w:rPr>
          <w:rFonts w:ascii="Times New Roman" w:hAnsi="Times New Roman"/>
          <w:sz w:val="24"/>
          <w:szCs w:val="24"/>
        </w:rPr>
      </w:pPr>
      <w:r>
        <w:rPr>
          <w:rFonts w:ascii="Times New Roman" w:hAnsi="Times New Roman"/>
          <w:noProof/>
          <w:sz w:val="24"/>
          <w:szCs w:val="24"/>
        </w:rPr>
        <w:pict>
          <v:rect id="_x0000_s1243" style="position:absolute;left:0;text-align:left;margin-left:123.05pt;margin-top:10.5pt;width:154.85pt;height:31.05pt;z-index:251669504">
            <v:textbox style="mso-next-textbox:#_x0000_s1243">
              <w:txbxContent>
                <w:p w:rsidR="00862D7C" w:rsidRPr="005B79E5" w:rsidRDefault="00F136AB" w:rsidP="005B79E5">
                  <w:pPr>
                    <w:spacing w:after="0" w:line="240" w:lineRule="auto"/>
                    <w:rPr>
                      <w:rFonts w:ascii="Times New Roman" w:hAnsi="Times New Roman"/>
                      <w:sz w:val="24"/>
                      <w:szCs w:val="24"/>
                    </w:rPr>
                  </w:pPr>
                  <w:r>
                    <w:rPr>
                      <w:rFonts w:ascii="Times New Roman" w:hAnsi="Times New Roman"/>
                      <w:sz w:val="24"/>
                      <w:szCs w:val="24"/>
                    </w:rPr>
                    <w:t>Penerapan teknik logoterapi</w:t>
                  </w:r>
                </w:p>
                <w:p w:rsidR="00862D7C" w:rsidRPr="005B79E5" w:rsidRDefault="00862D7C" w:rsidP="005B79E5">
                  <w:pPr>
                    <w:spacing w:after="0" w:line="240" w:lineRule="auto"/>
                    <w:rPr>
                      <w:rFonts w:ascii="Times New Roman" w:hAnsi="Times New Roman"/>
                      <w:sz w:val="24"/>
                      <w:szCs w:val="24"/>
                    </w:rPr>
                  </w:pPr>
                </w:p>
              </w:txbxContent>
            </v:textbox>
          </v:rect>
        </w:pict>
      </w:r>
    </w:p>
    <w:p w:rsidR="00C32844" w:rsidRPr="003A73A7" w:rsidRDefault="001B2778" w:rsidP="00C32844">
      <w:pPr>
        <w:tabs>
          <w:tab w:val="left" w:pos="567"/>
        </w:tabs>
        <w:spacing w:after="0" w:line="480" w:lineRule="auto"/>
        <w:jc w:val="both"/>
        <w:rPr>
          <w:rFonts w:ascii="Times New Roman" w:hAnsi="Times New Roman"/>
          <w:sz w:val="24"/>
          <w:szCs w:val="24"/>
        </w:rPr>
      </w:pPr>
      <w:r>
        <w:rPr>
          <w:rFonts w:ascii="Times New Roman" w:hAnsi="Times New Roman"/>
          <w:noProof/>
          <w:sz w:val="24"/>
          <w:szCs w:val="24"/>
        </w:rPr>
        <w:pict>
          <v:shape id="_x0000_s1244" type="#_x0000_t32" style="position:absolute;left:0;text-align:left;margin-left:202pt;margin-top:13.95pt;width:0;height:19.5pt;z-index:251670528" o:connectortype="straight">
            <v:stroke endarrow="block"/>
          </v:shape>
        </w:pict>
      </w:r>
      <w:r>
        <w:rPr>
          <w:rFonts w:ascii="Times New Roman" w:hAnsi="Times New Roman"/>
          <w:noProof/>
          <w:sz w:val="24"/>
          <w:szCs w:val="24"/>
        </w:rPr>
        <w:pict>
          <v:shape id="_x0000_s1241" type="#_x0000_t32" style="position:absolute;left:0;text-align:left;margin-left:194.05pt;margin-top:8.4pt;width:0;height:0;z-index:251667456" o:connectortype="straight">
            <v:stroke endarrow="block"/>
          </v:shape>
        </w:pict>
      </w:r>
    </w:p>
    <w:p w:rsidR="007B4F30" w:rsidRPr="00F136AB" w:rsidRDefault="001B2778" w:rsidP="00F136AB">
      <w:pPr>
        <w:tabs>
          <w:tab w:val="left" w:pos="567"/>
        </w:tabs>
        <w:spacing w:after="0" w:line="480" w:lineRule="auto"/>
        <w:jc w:val="both"/>
        <w:rPr>
          <w:rFonts w:ascii="Times New Roman" w:hAnsi="Times New Roman"/>
          <w:sz w:val="24"/>
          <w:szCs w:val="24"/>
        </w:rPr>
      </w:pPr>
      <w:r>
        <w:rPr>
          <w:rFonts w:ascii="Times New Roman" w:hAnsi="Times New Roman"/>
          <w:noProof/>
          <w:sz w:val="24"/>
          <w:szCs w:val="24"/>
        </w:rPr>
        <w:pict>
          <v:rect id="_x0000_s1274" style="position:absolute;left:0;text-align:left;margin-left:159.15pt;margin-top:5.85pt;width:93.75pt;height:44.25pt;z-index:251679744">
            <v:textbox>
              <w:txbxContent>
                <w:p w:rsidR="00862D7C" w:rsidRPr="005D3D8B" w:rsidRDefault="00862D7C">
                  <w:pPr>
                    <w:rPr>
                      <w:rFonts w:ascii="Times New Roman" w:hAnsi="Times New Roman"/>
                    </w:rPr>
                  </w:pPr>
                  <w:r w:rsidRPr="005D3D8B">
                    <w:rPr>
                      <w:rFonts w:ascii="Times New Roman" w:hAnsi="Times New Roman"/>
                    </w:rPr>
                    <w:t>Motivasi belajar siswa meningkat</w:t>
                  </w:r>
                </w:p>
              </w:txbxContent>
            </v:textbox>
          </v:rect>
        </w:pict>
      </w:r>
    </w:p>
    <w:p w:rsidR="00724ED3" w:rsidRPr="003A73A7" w:rsidRDefault="0027210A" w:rsidP="0093450D">
      <w:pPr>
        <w:spacing w:before="100" w:beforeAutospacing="1" w:after="100" w:afterAutospacing="1" w:line="240" w:lineRule="auto"/>
        <w:jc w:val="both"/>
        <w:rPr>
          <w:rFonts w:ascii="Times New Roman" w:eastAsia="Times New Roman" w:hAnsi="Times New Roman"/>
          <w:sz w:val="24"/>
          <w:szCs w:val="24"/>
        </w:rPr>
      </w:pPr>
      <w:r w:rsidRPr="003A73A7">
        <w:rPr>
          <w:rFonts w:ascii="Times New Roman" w:hAnsi="Times New Roman"/>
          <w:b/>
          <w:sz w:val="24"/>
          <w:szCs w:val="24"/>
        </w:rPr>
        <w:t>C.</w:t>
      </w:r>
      <w:r w:rsidR="0093450D" w:rsidRPr="003A73A7">
        <w:rPr>
          <w:rFonts w:ascii="Times New Roman" w:hAnsi="Times New Roman"/>
          <w:b/>
          <w:sz w:val="24"/>
          <w:szCs w:val="24"/>
        </w:rPr>
        <w:t xml:space="preserve"> </w:t>
      </w:r>
      <w:r w:rsidR="00724ED3" w:rsidRPr="003A73A7">
        <w:rPr>
          <w:rFonts w:ascii="Times New Roman" w:hAnsi="Times New Roman"/>
          <w:b/>
          <w:sz w:val="24"/>
          <w:szCs w:val="24"/>
        </w:rPr>
        <w:t>Hipotesis Penelitian</w:t>
      </w:r>
    </w:p>
    <w:p w:rsidR="001C004C" w:rsidRPr="005D2F7B" w:rsidRDefault="00724ED3" w:rsidP="005D2F7B">
      <w:pPr>
        <w:pStyle w:val="ListParagraph"/>
        <w:spacing w:after="0" w:line="480" w:lineRule="auto"/>
        <w:ind w:left="0" w:firstLine="567"/>
        <w:jc w:val="both"/>
        <w:rPr>
          <w:rFonts w:ascii="Times New Roman" w:hAnsi="Times New Roman"/>
          <w:sz w:val="24"/>
          <w:szCs w:val="24"/>
          <w:lang w:val="id-ID"/>
        </w:rPr>
      </w:pPr>
      <w:r w:rsidRPr="003A73A7">
        <w:rPr>
          <w:rFonts w:ascii="Times New Roman" w:hAnsi="Times New Roman"/>
          <w:sz w:val="24"/>
          <w:szCs w:val="24"/>
        </w:rPr>
        <w:t>Berdasarkan</w:t>
      </w:r>
      <w:r w:rsidR="00801F15">
        <w:rPr>
          <w:rFonts w:ascii="Times New Roman" w:hAnsi="Times New Roman"/>
          <w:sz w:val="24"/>
          <w:szCs w:val="24"/>
        </w:rPr>
        <w:t xml:space="preserve"> teori yang di</w:t>
      </w:r>
      <w:r w:rsidR="002430EC" w:rsidRPr="003A73A7">
        <w:rPr>
          <w:rFonts w:ascii="Times New Roman" w:hAnsi="Times New Roman"/>
          <w:sz w:val="24"/>
          <w:szCs w:val="24"/>
        </w:rPr>
        <w:t>bahas dalam tinjauan pustaka dan</w:t>
      </w:r>
      <w:r w:rsidRPr="003A73A7">
        <w:rPr>
          <w:rFonts w:ascii="Times New Roman" w:hAnsi="Times New Roman"/>
          <w:sz w:val="24"/>
          <w:szCs w:val="24"/>
        </w:rPr>
        <w:t xml:space="preserve"> kerangka pikir </w:t>
      </w:r>
      <w:r w:rsidR="00801F15">
        <w:rPr>
          <w:rFonts w:ascii="Times New Roman" w:hAnsi="Times New Roman"/>
          <w:sz w:val="24"/>
          <w:szCs w:val="24"/>
        </w:rPr>
        <w:t xml:space="preserve"> yang telah di</w:t>
      </w:r>
      <w:r w:rsidR="002430EC" w:rsidRPr="003A73A7">
        <w:rPr>
          <w:rFonts w:ascii="Times New Roman" w:hAnsi="Times New Roman"/>
          <w:sz w:val="24"/>
          <w:szCs w:val="24"/>
        </w:rPr>
        <w:t>uraikan terdahulu</w:t>
      </w:r>
      <w:r w:rsidRPr="003A73A7">
        <w:rPr>
          <w:rFonts w:ascii="Times New Roman" w:hAnsi="Times New Roman"/>
          <w:sz w:val="24"/>
          <w:szCs w:val="24"/>
        </w:rPr>
        <w:t>, maka penulis mengajukan hipotesis</w:t>
      </w:r>
      <w:r w:rsidR="002430EC" w:rsidRPr="003A73A7">
        <w:rPr>
          <w:rFonts w:ascii="Times New Roman" w:hAnsi="Times New Roman"/>
          <w:sz w:val="24"/>
          <w:szCs w:val="24"/>
        </w:rPr>
        <w:t xml:space="preserve"> penelitian ini</w:t>
      </w:r>
      <w:r w:rsidRPr="003A73A7">
        <w:rPr>
          <w:rFonts w:ascii="Times New Roman" w:hAnsi="Times New Roman"/>
          <w:sz w:val="24"/>
          <w:szCs w:val="24"/>
        </w:rPr>
        <w:t xml:space="preserve"> </w:t>
      </w:r>
      <w:r w:rsidR="002430EC" w:rsidRPr="003A73A7">
        <w:rPr>
          <w:rFonts w:ascii="Times New Roman" w:hAnsi="Times New Roman"/>
          <w:sz w:val="24"/>
          <w:szCs w:val="24"/>
        </w:rPr>
        <w:t xml:space="preserve"> yaitu,</w:t>
      </w:r>
      <w:r w:rsidRPr="003A73A7">
        <w:rPr>
          <w:rFonts w:ascii="Times New Roman" w:hAnsi="Times New Roman"/>
          <w:sz w:val="24"/>
          <w:szCs w:val="24"/>
        </w:rPr>
        <w:t xml:space="preserve"> :</w:t>
      </w:r>
      <w:r w:rsidR="00F136AB">
        <w:rPr>
          <w:rFonts w:ascii="Times New Roman" w:hAnsi="Times New Roman"/>
          <w:sz w:val="24"/>
          <w:szCs w:val="24"/>
        </w:rPr>
        <w:t xml:space="preserve"> Peneraoan</w:t>
      </w:r>
      <w:r w:rsidR="003B75AE">
        <w:rPr>
          <w:rFonts w:ascii="Times New Roman" w:hAnsi="Times New Roman"/>
          <w:sz w:val="24"/>
          <w:szCs w:val="24"/>
        </w:rPr>
        <w:t xml:space="preserve"> </w:t>
      </w:r>
      <w:r w:rsidR="002B5368" w:rsidRPr="003A73A7">
        <w:rPr>
          <w:rFonts w:ascii="Times New Roman" w:hAnsi="Times New Roman"/>
          <w:sz w:val="24"/>
          <w:szCs w:val="24"/>
        </w:rPr>
        <w:t>konseling</w:t>
      </w:r>
      <w:r w:rsidR="00AA51E8">
        <w:rPr>
          <w:rFonts w:ascii="Times New Roman" w:hAnsi="Times New Roman"/>
          <w:sz w:val="24"/>
          <w:szCs w:val="24"/>
        </w:rPr>
        <w:t xml:space="preserve"> kelompok </w:t>
      </w:r>
      <w:r w:rsidR="007A4D24">
        <w:rPr>
          <w:rFonts w:ascii="Times New Roman" w:hAnsi="Times New Roman"/>
          <w:sz w:val="24"/>
          <w:szCs w:val="24"/>
        </w:rPr>
        <w:t>dalam</w:t>
      </w:r>
      <w:r w:rsidR="003B75AE">
        <w:rPr>
          <w:rFonts w:ascii="Times New Roman" w:hAnsi="Times New Roman"/>
          <w:sz w:val="24"/>
          <w:szCs w:val="24"/>
        </w:rPr>
        <w:t xml:space="preserve"> teknik logoterapi </w:t>
      </w:r>
      <w:r w:rsidR="00801F15">
        <w:rPr>
          <w:rFonts w:ascii="Times New Roman" w:hAnsi="Times New Roman"/>
          <w:sz w:val="24"/>
          <w:szCs w:val="24"/>
        </w:rPr>
        <w:t>dapat</w:t>
      </w:r>
      <w:r w:rsidR="007755C1">
        <w:rPr>
          <w:rFonts w:ascii="Times New Roman" w:hAnsi="Times New Roman"/>
          <w:sz w:val="24"/>
          <w:szCs w:val="24"/>
        </w:rPr>
        <w:t xml:space="preserve"> meningkatkan motivasi</w:t>
      </w:r>
      <w:r w:rsidR="002B5368" w:rsidRPr="003A73A7">
        <w:rPr>
          <w:rFonts w:ascii="Times New Roman" w:hAnsi="Times New Roman"/>
          <w:sz w:val="24"/>
          <w:szCs w:val="24"/>
        </w:rPr>
        <w:t xml:space="preserve"> belajar siswa di SMA Negeri 1 Sinjai Selatan.</w:t>
      </w:r>
    </w:p>
    <w:sectPr w:rsidR="001C004C" w:rsidRPr="005D2F7B" w:rsidSect="00CF4064">
      <w:headerReference w:type="default" r:id="rId8"/>
      <w:footerReference w:type="default" r:id="rId9"/>
      <w:pgSz w:w="11907" w:h="16840" w:code="9"/>
      <w:pgMar w:top="2268" w:right="1701" w:bottom="1701" w:left="2268"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02C" w:rsidRDefault="00A1502C">
      <w:pPr>
        <w:spacing w:after="0" w:line="240" w:lineRule="auto"/>
      </w:pPr>
      <w:r>
        <w:separator/>
      </w:r>
    </w:p>
  </w:endnote>
  <w:endnote w:type="continuationSeparator" w:id="1">
    <w:p w:rsidR="00A1502C" w:rsidRDefault="00A150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D7C" w:rsidRDefault="00862D7C">
    <w:pPr>
      <w:pStyle w:val="Footer"/>
      <w:jc w:val="right"/>
    </w:pPr>
  </w:p>
  <w:p w:rsidR="00862D7C" w:rsidRDefault="00862D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02C" w:rsidRDefault="00A1502C">
      <w:pPr>
        <w:spacing w:after="0" w:line="240" w:lineRule="auto"/>
      </w:pPr>
      <w:r>
        <w:separator/>
      </w:r>
    </w:p>
  </w:footnote>
  <w:footnote w:type="continuationSeparator" w:id="1">
    <w:p w:rsidR="00A1502C" w:rsidRDefault="00A150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747"/>
      <w:docPartObj>
        <w:docPartGallery w:val="Page Numbers (Top of Page)"/>
        <w:docPartUnique/>
      </w:docPartObj>
    </w:sdtPr>
    <w:sdtEndPr>
      <w:rPr>
        <w:noProof/>
      </w:rPr>
    </w:sdtEndPr>
    <w:sdtContent>
      <w:p w:rsidR="00862D7C" w:rsidRDefault="001B2778">
        <w:pPr>
          <w:pStyle w:val="Header"/>
          <w:jc w:val="right"/>
        </w:pPr>
        <w:fldSimple w:instr=" PAGE   \* MERGEFORMAT ">
          <w:r w:rsidR="00F91CFE">
            <w:rPr>
              <w:noProof/>
            </w:rPr>
            <w:t>34</w:t>
          </w:r>
        </w:fldSimple>
      </w:p>
    </w:sdtContent>
  </w:sdt>
  <w:p w:rsidR="00862D7C" w:rsidRDefault="00862D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757F"/>
    <w:multiLevelType w:val="hybridMultilevel"/>
    <w:tmpl w:val="84E27C7C"/>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01845BA8"/>
    <w:multiLevelType w:val="hybridMultilevel"/>
    <w:tmpl w:val="2A74137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58A3269"/>
    <w:multiLevelType w:val="hybridMultilevel"/>
    <w:tmpl w:val="02CE183A"/>
    <w:lvl w:ilvl="0" w:tplc="4660311A">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CB035A"/>
    <w:multiLevelType w:val="hybridMultilevel"/>
    <w:tmpl w:val="6EC05B0C"/>
    <w:lvl w:ilvl="0" w:tplc="39225F02">
      <w:start w:val="4"/>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1524B"/>
    <w:multiLevelType w:val="hybridMultilevel"/>
    <w:tmpl w:val="AA8C534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09135777"/>
    <w:multiLevelType w:val="hybridMultilevel"/>
    <w:tmpl w:val="1098D41C"/>
    <w:lvl w:ilvl="0" w:tplc="04090019">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5060F9D2">
      <w:start w:val="5"/>
      <w:numFmt w:val="upperLetter"/>
      <w:lvlText w:val="%3."/>
      <w:lvlJc w:val="left"/>
      <w:pPr>
        <w:tabs>
          <w:tab w:val="num" w:pos="360"/>
        </w:tabs>
        <w:ind w:left="360" w:hanging="360"/>
      </w:pPr>
      <w:rPr>
        <w:rFonts w:hint="default"/>
      </w:rPr>
    </w:lvl>
    <w:lvl w:ilvl="3" w:tplc="E5B0264A">
      <w:start w:val="1"/>
      <w:numFmt w:val="decimal"/>
      <w:lvlText w:val="%4."/>
      <w:lvlJc w:val="left"/>
      <w:pPr>
        <w:tabs>
          <w:tab w:val="num" w:pos="915"/>
        </w:tabs>
        <w:ind w:left="915" w:hanging="825"/>
      </w:pPr>
      <w:rPr>
        <w:rFonts w:hint="default"/>
        <w:b w:val="0"/>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AF3354E"/>
    <w:multiLevelType w:val="hybridMultilevel"/>
    <w:tmpl w:val="3A563E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02302"/>
    <w:multiLevelType w:val="hybridMultilevel"/>
    <w:tmpl w:val="5BCC1D8E"/>
    <w:lvl w:ilvl="0" w:tplc="718A1DE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0F8E6F13"/>
    <w:multiLevelType w:val="hybridMultilevel"/>
    <w:tmpl w:val="397A5746"/>
    <w:lvl w:ilvl="0" w:tplc="6BCAB45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10733E4E"/>
    <w:multiLevelType w:val="hybridMultilevel"/>
    <w:tmpl w:val="1892D9E2"/>
    <w:lvl w:ilvl="0" w:tplc="39700570">
      <w:start w:val="2"/>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3848DF"/>
    <w:multiLevelType w:val="hybridMultilevel"/>
    <w:tmpl w:val="0326211C"/>
    <w:lvl w:ilvl="0" w:tplc="B748F6CE">
      <w:start w:val="1"/>
      <w:numFmt w:val="lowerLetter"/>
      <w:lvlText w:val="%1."/>
      <w:lvlJc w:val="left"/>
      <w:pPr>
        <w:ind w:left="107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7EE3CBF"/>
    <w:multiLevelType w:val="hybridMultilevel"/>
    <w:tmpl w:val="8782E5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8A63DDA"/>
    <w:multiLevelType w:val="hybridMultilevel"/>
    <w:tmpl w:val="3580EB38"/>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B01680"/>
    <w:multiLevelType w:val="hybridMultilevel"/>
    <w:tmpl w:val="D94278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C35FE"/>
    <w:multiLevelType w:val="hybridMultilevel"/>
    <w:tmpl w:val="271E29C2"/>
    <w:lvl w:ilvl="0" w:tplc="10A61B00">
      <w:start w:val="2"/>
      <w:numFmt w:val="low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15">
    <w:nsid w:val="303A5001"/>
    <w:multiLevelType w:val="hybridMultilevel"/>
    <w:tmpl w:val="09569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8F32A3"/>
    <w:multiLevelType w:val="hybridMultilevel"/>
    <w:tmpl w:val="824061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6E0953"/>
    <w:multiLevelType w:val="hybridMultilevel"/>
    <w:tmpl w:val="58284976"/>
    <w:lvl w:ilvl="0" w:tplc="04090011">
      <w:start w:val="1"/>
      <w:numFmt w:val="decimal"/>
      <w:lvlText w:val="%1)"/>
      <w:lvlJc w:val="left"/>
      <w:pPr>
        <w:ind w:left="1500" w:hanging="360"/>
      </w:pPr>
    </w:lvl>
    <w:lvl w:ilvl="1" w:tplc="04090011">
      <w:start w:val="1"/>
      <w:numFmt w:val="decimal"/>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nsid w:val="3D5E0D9F"/>
    <w:multiLevelType w:val="hybridMultilevel"/>
    <w:tmpl w:val="9FB0D0AA"/>
    <w:lvl w:ilvl="0" w:tplc="5D0E7232">
      <w:start w:val="1"/>
      <w:numFmt w:val="lowerLetter"/>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291FB3"/>
    <w:multiLevelType w:val="hybridMultilevel"/>
    <w:tmpl w:val="7AF6B068"/>
    <w:lvl w:ilvl="0" w:tplc="FACC1CAA">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F077A4"/>
    <w:multiLevelType w:val="hybridMultilevel"/>
    <w:tmpl w:val="34C48CFC"/>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nsid w:val="4AD16FE2"/>
    <w:multiLevelType w:val="hybridMultilevel"/>
    <w:tmpl w:val="269EE196"/>
    <w:lvl w:ilvl="0" w:tplc="230CFECC">
      <w:start w:val="4"/>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0C1F2B"/>
    <w:multiLevelType w:val="hybridMultilevel"/>
    <w:tmpl w:val="B7A6D5F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08258FE"/>
    <w:multiLevelType w:val="hybridMultilevel"/>
    <w:tmpl w:val="AFE8C8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1BE2673"/>
    <w:multiLevelType w:val="hybridMultilevel"/>
    <w:tmpl w:val="6818BBA2"/>
    <w:lvl w:ilvl="0" w:tplc="4A6679F2">
      <w:start w:val="3"/>
      <w:numFmt w:val="low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25">
    <w:nsid w:val="51E040F3"/>
    <w:multiLevelType w:val="hybridMultilevel"/>
    <w:tmpl w:val="C5889D98"/>
    <w:lvl w:ilvl="0" w:tplc="4A5E51F2">
      <w:start w:val="1"/>
      <w:numFmt w:val="decimal"/>
      <w:lvlText w:val="%1."/>
      <w:lvlJc w:val="left"/>
      <w:pPr>
        <w:tabs>
          <w:tab w:val="num" w:pos="644"/>
        </w:tabs>
        <w:ind w:left="644" w:hanging="360"/>
      </w:pPr>
      <w:rPr>
        <w:rFonts w:hint="default"/>
        <w:b w:val="0"/>
      </w:rPr>
    </w:lvl>
    <w:lvl w:ilvl="1" w:tplc="08090019">
      <w:start w:val="1"/>
      <w:numFmt w:val="lowerLetter"/>
      <w:lvlText w:val="%2."/>
      <w:lvlJc w:val="left"/>
      <w:pPr>
        <w:tabs>
          <w:tab w:val="num" w:pos="1364"/>
        </w:tabs>
        <w:ind w:left="1364" w:hanging="360"/>
      </w:pPr>
    </w:lvl>
    <w:lvl w:ilvl="2" w:tplc="0809001B">
      <w:start w:val="1"/>
      <w:numFmt w:val="lowerRoman"/>
      <w:lvlText w:val="%3."/>
      <w:lvlJc w:val="right"/>
      <w:pPr>
        <w:tabs>
          <w:tab w:val="num" w:pos="2084"/>
        </w:tabs>
        <w:ind w:left="2084" w:hanging="180"/>
      </w:pPr>
    </w:lvl>
    <w:lvl w:ilvl="3" w:tplc="0809000F">
      <w:start w:val="1"/>
      <w:numFmt w:val="decimal"/>
      <w:lvlText w:val="%4."/>
      <w:lvlJc w:val="left"/>
      <w:pPr>
        <w:tabs>
          <w:tab w:val="num" w:pos="2804"/>
        </w:tabs>
        <w:ind w:left="2804" w:hanging="360"/>
      </w:pPr>
    </w:lvl>
    <w:lvl w:ilvl="4" w:tplc="08090019">
      <w:start w:val="1"/>
      <w:numFmt w:val="lowerLetter"/>
      <w:lvlText w:val="%5."/>
      <w:lvlJc w:val="left"/>
      <w:pPr>
        <w:tabs>
          <w:tab w:val="num" w:pos="3524"/>
        </w:tabs>
        <w:ind w:left="3524" w:hanging="360"/>
      </w:pPr>
    </w:lvl>
    <w:lvl w:ilvl="5" w:tplc="0809001B">
      <w:start w:val="1"/>
      <w:numFmt w:val="lowerRoman"/>
      <w:lvlText w:val="%6."/>
      <w:lvlJc w:val="right"/>
      <w:pPr>
        <w:tabs>
          <w:tab w:val="num" w:pos="4244"/>
        </w:tabs>
        <w:ind w:left="4244" w:hanging="180"/>
      </w:pPr>
    </w:lvl>
    <w:lvl w:ilvl="6" w:tplc="0809000F">
      <w:start w:val="1"/>
      <w:numFmt w:val="decimal"/>
      <w:lvlText w:val="%7."/>
      <w:lvlJc w:val="left"/>
      <w:pPr>
        <w:tabs>
          <w:tab w:val="num" w:pos="4964"/>
        </w:tabs>
        <w:ind w:left="4964" w:hanging="360"/>
      </w:pPr>
    </w:lvl>
    <w:lvl w:ilvl="7" w:tplc="08090019">
      <w:start w:val="1"/>
      <w:numFmt w:val="lowerLetter"/>
      <w:lvlText w:val="%8."/>
      <w:lvlJc w:val="left"/>
      <w:pPr>
        <w:tabs>
          <w:tab w:val="num" w:pos="5684"/>
        </w:tabs>
        <w:ind w:left="5684" w:hanging="360"/>
      </w:pPr>
    </w:lvl>
    <w:lvl w:ilvl="8" w:tplc="0809001B">
      <w:start w:val="1"/>
      <w:numFmt w:val="lowerRoman"/>
      <w:lvlText w:val="%9."/>
      <w:lvlJc w:val="right"/>
      <w:pPr>
        <w:tabs>
          <w:tab w:val="num" w:pos="6404"/>
        </w:tabs>
        <w:ind w:left="6404" w:hanging="180"/>
      </w:pPr>
    </w:lvl>
  </w:abstractNum>
  <w:abstractNum w:abstractNumId="26">
    <w:nsid w:val="52456CBD"/>
    <w:multiLevelType w:val="hybridMultilevel"/>
    <w:tmpl w:val="DBC23BE4"/>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36C224B"/>
    <w:multiLevelType w:val="hybridMultilevel"/>
    <w:tmpl w:val="BFCEEFB0"/>
    <w:lvl w:ilvl="0" w:tplc="E8A24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8CA11FE"/>
    <w:multiLevelType w:val="hybridMultilevel"/>
    <w:tmpl w:val="DB5840BE"/>
    <w:lvl w:ilvl="0" w:tplc="A04E5FCC">
      <w:start w:val="3"/>
      <w:numFmt w:val="low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29">
    <w:nsid w:val="59293F5E"/>
    <w:multiLevelType w:val="hybridMultilevel"/>
    <w:tmpl w:val="54C44D8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0">
    <w:nsid w:val="5D7F1284"/>
    <w:multiLevelType w:val="hybridMultilevel"/>
    <w:tmpl w:val="1E40F2C0"/>
    <w:lvl w:ilvl="0" w:tplc="ED580540">
      <w:start w:val="1"/>
      <w:numFmt w:val="low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31">
    <w:nsid w:val="5F0E5A52"/>
    <w:multiLevelType w:val="multilevel"/>
    <w:tmpl w:val="108C0F6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2"/>
      <w:numFmt w:val="upperLetter"/>
      <w:lvlText w:val="%3."/>
      <w:lvlJc w:val="left"/>
      <w:pPr>
        <w:ind w:left="3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2A1650"/>
    <w:multiLevelType w:val="hybridMultilevel"/>
    <w:tmpl w:val="E4845832"/>
    <w:lvl w:ilvl="0" w:tplc="E162FF0E">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E575B1"/>
    <w:multiLevelType w:val="hybridMultilevel"/>
    <w:tmpl w:val="BC3E1A4C"/>
    <w:lvl w:ilvl="0" w:tplc="C6B25852">
      <w:start w:val="3"/>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F34FA5"/>
    <w:multiLevelType w:val="hybridMultilevel"/>
    <w:tmpl w:val="5664C47C"/>
    <w:lvl w:ilvl="0" w:tplc="29C2521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9F1C61"/>
    <w:multiLevelType w:val="hybridMultilevel"/>
    <w:tmpl w:val="BC6E7BBE"/>
    <w:lvl w:ilvl="0" w:tplc="BB2C349C">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8C6FA0"/>
    <w:multiLevelType w:val="hybridMultilevel"/>
    <w:tmpl w:val="8906509C"/>
    <w:lvl w:ilvl="0" w:tplc="7D1634F4">
      <w:start w:val="5"/>
      <w:numFmt w:val="lowerLetter"/>
      <w:lvlText w:val="%1."/>
      <w:lvlJc w:val="left"/>
      <w:pPr>
        <w:ind w:left="900" w:hanging="360"/>
      </w:pPr>
      <w:rPr>
        <w:rFonts w:hint="default"/>
      </w:rPr>
    </w:lvl>
    <w:lvl w:ilvl="1" w:tplc="C94CF7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EE2DD7"/>
    <w:multiLevelType w:val="hybridMultilevel"/>
    <w:tmpl w:val="6A56E932"/>
    <w:lvl w:ilvl="0" w:tplc="E1DEBB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DCB37AE"/>
    <w:multiLevelType w:val="hybridMultilevel"/>
    <w:tmpl w:val="E692FE1A"/>
    <w:lvl w:ilvl="0" w:tplc="5148ABC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E5D0D52"/>
    <w:multiLevelType w:val="hybridMultilevel"/>
    <w:tmpl w:val="DEC0F65A"/>
    <w:lvl w:ilvl="0" w:tplc="1D04709C">
      <w:start w:val="1"/>
      <w:numFmt w:val="decimal"/>
      <w:lvlText w:val="%1."/>
      <w:lvlJc w:val="left"/>
      <w:pPr>
        <w:ind w:left="1080" w:hanging="360"/>
      </w:pPr>
      <w:rPr>
        <w:rFonts w:hint="default"/>
        <w:b/>
      </w:rPr>
    </w:lvl>
    <w:lvl w:ilvl="1" w:tplc="56F2D6A4">
      <w:start w:val="1"/>
      <w:numFmt w:val="decimal"/>
      <w:lvlText w:val="%2)"/>
      <w:lvlJc w:val="left"/>
      <w:pPr>
        <w:ind w:left="1800" w:hanging="360"/>
      </w:pPr>
      <w:rPr>
        <w:rFonts w:hint="default"/>
      </w:rPr>
    </w:lvl>
    <w:lvl w:ilvl="2" w:tplc="54BE4FE2">
      <w:start w:val="1"/>
      <w:numFmt w:val="upperLetter"/>
      <w:lvlText w:val="%3."/>
      <w:lvlJc w:val="left"/>
      <w:pPr>
        <w:ind w:left="2700" w:hanging="360"/>
      </w:pPr>
      <w:rPr>
        <w:rFonts w:hint="default"/>
        <w:b/>
        <w:i w:val="0"/>
      </w:rPr>
    </w:lvl>
    <w:lvl w:ilvl="3" w:tplc="3F4A7C2A">
      <w:start w:val="4"/>
      <w:numFmt w:val="lowerLetter"/>
      <w:lvlText w:val="%4."/>
      <w:lvlJc w:val="left"/>
      <w:pPr>
        <w:ind w:left="3240" w:hanging="360"/>
      </w:pPr>
      <w:rPr>
        <w:rFonts w:ascii="Calibri" w:eastAsia="Calibri" w:hAnsi="Calibri" w:cs="Times New Roman" w:hint="default"/>
        <w:b/>
      </w:rPr>
    </w:lvl>
    <w:lvl w:ilvl="4" w:tplc="566248C8">
      <w:start w:val="1"/>
      <w:numFmt w:val="decimal"/>
      <w:lvlText w:val="(%5)"/>
      <w:lvlJc w:val="left"/>
      <w:pPr>
        <w:ind w:left="3960" w:hanging="360"/>
      </w:pPr>
      <w:rPr>
        <w:rFonts w:hint="default"/>
      </w:rPr>
    </w:lvl>
    <w:lvl w:ilvl="5" w:tplc="992C97BC">
      <w:start w:val="4"/>
      <w:numFmt w:val="lowerLetter"/>
      <w:lvlText w:val="%6)"/>
      <w:lvlJc w:val="left"/>
      <w:pPr>
        <w:ind w:left="4860" w:hanging="360"/>
      </w:pPr>
      <w:rPr>
        <w:rFonts w:hint="default"/>
      </w:r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7"/>
  </w:num>
  <w:num w:numId="2">
    <w:abstractNumId w:val="10"/>
  </w:num>
  <w:num w:numId="3">
    <w:abstractNumId w:val="16"/>
  </w:num>
  <w:num w:numId="4">
    <w:abstractNumId w:val="25"/>
  </w:num>
  <w:num w:numId="5">
    <w:abstractNumId w:val="7"/>
  </w:num>
  <w:num w:numId="6">
    <w:abstractNumId w:val="4"/>
  </w:num>
  <w:num w:numId="7">
    <w:abstractNumId w:val="8"/>
  </w:num>
  <w:num w:numId="8">
    <w:abstractNumId w:val="31"/>
  </w:num>
  <w:num w:numId="9">
    <w:abstractNumId w:val="11"/>
  </w:num>
  <w:num w:numId="10">
    <w:abstractNumId w:val="39"/>
  </w:num>
  <w:num w:numId="11">
    <w:abstractNumId w:val="0"/>
  </w:num>
  <w:num w:numId="12">
    <w:abstractNumId w:val="6"/>
  </w:num>
  <w:num w:numId="13">
    <w:abstractNumId w:val="9"/>
  </w:num>
  <w:num w:numId="14">
    <w:abstractNumId w:val="3"/>
  </w:num>
  <w:num w:numId="15">
    <w:abstractNumId w:val="20"/>
  </w:num>
  <w:num w:numId="16">
    <w:abstractNumId w:val="1"/>
  </w:num>
  <w:num w:numId="17">
    <w:abstractNumId w:val="13"/>
  </w:num>
  <w:num w:numId="18">
    <w:abstractNumId w:val="19"/>
  </w:num>
  <w:num w:numId="19">
    <w:abstractNumId w:val="32"/>
  </w:num>
  <w:num w:numId="20">
    <w:abstractNumId w:val="35"/>
  </w:num>
  <w:num w:numId="21">
    <w:abstractNumId w:val="38"/>
  </w:num>
  <w:num w:numId="22">
    <w:abstractNumId w:val="34"/>
  </w:num>
  <w:num w:numId="23">
    <w:abstractNumId w:val="37"/>
  </w:num>
  <w:num w:numId="24">
    <w:abstractNumId w:val="12"/>
  </w:num>
  <w:num w:numId="25">
    <w:abstractNumId w:val="21"/>
  </w:num>
  <w:num w:numId="26">
    <w:abstractNumId w:val="18"/>
  </w:num>
  <w:num w:numId="27">
    <w:abstractNumId w:val="15"/>
  </w:num>
  <w:num w:numId="28">
    <w:abstractNumId w:val="5"/>
  </w:num>
  <w:num w:numId="29">
    <w:abstractNumId w:val="33"/>
  </w:num>
  <w:num w:numId="30">
    <w:abstractNumId w:val="36"/>
  </w:num>
  <w:num w:numId="31">
    <w:abstractNumId w:val="23"/>
  </w:num>
  <w:num w:numId="32">
    <w:abstractNumId w:val="30"/>
  </w:num>
  <w:num w:numId="33">
    <w:abstractNumId w:val="14"/>
  </w:num>
  <w:num w:numId="34">
    <w:abstractNumId w:val="24"/>
  </w:num>
  <w:num w:numId="35">
    <w:abstractNumId w:val="28"/>
  </w:num>
  <w:num w:numId="36">
    <w:abstractNumId w:val="17"/>
  </w:num>
  <w:num w:numId="37">
    <w:abstractNumId w:val="26"/>
  </w:num>
  <w:num w:numId="38">
    <w:abstractNumId w:val="2"/>
  </w:num>
  <w:num w:numId="39">
    <w:abstractNumId w:val="22"/>
  </w:num>
  <w:num w:numId="40">
    <w:abstractNumId w:val="2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24ED3"/>
    <w:rsid w:val="00000497"/>
    <w:rsid w:val="00000F18"/>
    <w:rsid w:val="00001DFB"/>
    <w:rsid w:val="00003072"/>
    <w:rsid w:val="00011EE0"/>
    <w:rsid w:val="00014FFE"/>
    <w:rsid w:val="000176E5"/>
    <w:rsid w:val="0002255F"/>
    <w:rsid w:val="00023F81"/>
    <w:rsid w:val="0002764E"/>
    <w:rsid w:val="000314FB"/>
    <w:rsid w:val="000346A7"/>
    <w:rsid w:val="0003504E"/>
    <w:rsid w:val="00036E18"/>
    <w:rsid w:val="00037AA0"/>
    <w:rsid w:val="00043996"/>
    <w:rsid w:val="000477D1"/>
    <w:rsid w:val="0005392E"/>
    <w:rsid w:val="00054FBE"/>
    <w:rsid w:val="00055D68"/>
    <w:rsid w:val="00056456"/>
    <w:rsid w:val="0006090A"/>
    <w:rsid w:val="00064D1A"/>
    <w:rsid w:val="00067833"/>
    <w:rsid w:val="00071F92"/>
    <w:rsid w:val="00072D77"/>
    <w:rsid w:val="00074B46"/>
    <w:rsid w:val="00075CCB"/>
    <w:rsid w:val="00082CB1"/>
    <w:rsid w:val="000913BE"/>
    <w:rsid w:val="00092D06"/>
    <w:rsid w:val="0009301F"/>
    <w:rsid w:val="000937A0"/>
    <w:rsid w:val="0009488E"/>
    <w:rsid w:val="0009551C"/>
    <w:rsid w:val="000A7250"/>
    <w:rsid w:val="000B0CAC"/>
    <w:rsid w:val="000B4076"/>
    <w:rsid w:val="000B6036"/>
    <w:rsid w:val="000B61CA"/>
    <w:rsid w:val="000B7874"/>
    <w:rsid w:val="000C1A31"/>
    <w:rsid w:val="000C1F0A"/>
    <w:rsid w:val="000C3826"/>
    <w:rsid w:val="000C5DF5"/>
    <w:rsid w:val="000D322D"/>
    <w:rsid w:val="000D57A2"/>
    <w:rsid w:val="000D683A"/>
    <w:rsid w:val="000D69FB"/>
    <w:rsid w:val="000D6EFD"/>
    <w:rsid w:val="000D79FF"/>
    <w:rsid w:val="000D7E8F"/>
    <w:rsid w:val="000E252B"/>
    <w:rsid w:val="000E6F74"/>
    <w:rsid w:val="000F240C"/>
    <w:rsid w:val="000F3FA2"/>
    <w:rsid w:val="000F4F31"/>
    <w:rsid w:val="000F5CB7"/>
    <w:rsid w:val="001069EF"/>
    <w:rsid w:val="0011023A"/>
    <w:rsid w:val="00110BAD"/>
    <w:rsid w:val="00113DE9"/>
    <w:rsid w:val="00114534"/>
    <w:rsid w:val="00115AE4"/>
    <w:rsid w:val="001207D3"/>
    <w:rsid w:val="00126558"/>
    <w:rsid w:val="00130111"/>
    <w:rsid w:val="00131308"/>
    <w:rsid w:val="001336C6"/>
    <w:rsid w:val="00135975"/>
    <w:rsid w:val="00136AFE"/>
    <w:rsid w:val="00137574"/>
    <w:rsid w:val="00137FAD"/>
    <w:rsid w:val="00150BB8"/>
    <w:rsid w:val="001518DD"/>
    <w:rsid w:val="00151A10"/>
    <w:rsid w:val="001558BE"/>
    <w:rsid w:val="001571F7"/>
    <w:rsid w:val="00161D47"/>
    <w:rsid w:val="001620E5"/>
    <w:rsid w:val="001620FC"/>
    <w:rsid w:val="001647F2"/>
    <w:rsid w:val="00167119"/>
    <w:rsid w:val="00170526"/>
    <w:rsid w:val="001736A2"/>
    <w:rsid w:val="001741DD"/>
    <w:rsid w:val="00176DE6"/>
    <w:rsid w:val="001773B3"/>
    <w:rsid w:val="0018407A"/>
    <w:rsid w:val="001841A7"/>
    <w:rsid w:val="0018547D"/>
    <w:rsid w:val="00186DF6"/>
    <w:rsid w:val="001922AC"/>
    <w:rsid w:val="0019286F"/>
    <w:rsid w:val="0019449F"/>
    <w:rsid w:val="00196737"/>
    <w:rsid w:val="001A1B8F"/>
    <w:rsid w:val="001A5095"/>
    <w:rsid w:val="001A7306"/>
    <w:rsid w:val="001B2778"/>
    <w:rsid w:val="001C004C"/>
    <w:rsid w:val="001C45BD"/>
    <w:rsid w:val="001C50FB"/>
    <w:rsid w:val="001C5DF2"/>
    <w:rsid w:val="001D23A9"/>
    <w:rsid w:val="001D343D"/>
    <w:rsid w:val="001D7237"/>
    <w:rsid w:val="001E07C6"/>
    <w:rsid w:val="001E1B4D"/>
    <w:rsid w:val="001E36AD"/>
    <w:rsid w:val="001E42D0"/>
    <w:rsid w:val="001E5D8B"/>
    <w:rsid w:val="001E673C"/>
    <w:rsid w:val="001E7933"/>
    <w:rsid w:val="001F1A1D"/>
    <w:rsid w:val="001F1CA4"/>
    <w:rsid w:val="001F222F"/>
    <w:rsid w:val="001F4B88"/>
    <w:rsid w:val="001F4EFE"/>
    <w:rsid w:val="00200037"/>
    <w:rsid w:val="0020050A"/>
    <w:rsid w:val="0020124A"/>
    <w:rsid w:val="00204A51"/>
    <w:rsid w:val="0021170F"/>
    <w:rsid w:val="00211E8B"/>
    <w:rsid w:val="00212330"/>
    <w:rsid w:val="00213229"/>
    <w:rsid w:val="00213520"/>
    <w:rsid w:val="0021422E"/>
    <w:rsid w:val="00214AC4"/>
    <w:rsid w:val="002168EE"/>
    <w:rsid w:val="002178FC"/>
    <w:rsid w:val="00220A1F"/>
    <w:rsid w:val="0022129C"/>
    <w:rsid w:val="00222578"/>
    <w:rsid w:val="002244D4"/>
    <w:rsid w:val="0022576F"/>
    <w:rsid w:val="00232F7F"/>
    <w:rsid w:val="00235333"/>
    <w:rsid w:val="00237CBF"/>
    <w:rsid w:val="002421CF"/>
    <w:rsid w:val="00242728"/>
    <w:rsid w:val="002430EC"/>
    <w:rsid w:val="00243782"/>
    <w:rsid w:val="00245DA9"/>
    <w:rsid w:val="00250E6B"/>
    <w:rsid w:val="00251CD6"/>
    <w:rsid w:val="002522E3"/>
    <w:rsid w:val="002528C5"/>
    <w:rsid w:val="00253496"/>
    <w:rsid w:val="00254E4A"/>
    <w:rsid w:val="0025795D"/>
    <w:rsid w:val="00261B2F"/>
    <w:rsid w:val="00261C06"/>
    <w:rsid w:val="00262D4D"/>
    <w:rsid w:val="0026601C"/>
    <w:rsid w:val="0026656C"/>
    <w:rsid w:val="0027210A"/>
    <w:rsid w:val="0027399C"/>
    <w:rsid w:val="00273B9C"/>
    <w:rsid w:val="00274673"/>
    <w:rsid w:val="0027700B"/>
    <w:rsid w:val="002772FF"/>
    <w:rsid w:val="002811B3"/>
    <w:rsid w:val="0028312B"/>
    <w:rsid w:val="00285356"/>
    <w:rsid w:val="00293800"/>
    <w:rsid w:val="00294519"/>
    <w:rsid w:val="00294520"/>
    <w:rsid w:val="0029523B"/>
    <w:rsid w:val="002A05FD"/>
    <w:rsid w:val="002A180D"/>
    <w:rsid w:val="002A2550"/>
    <w:rsid w:val="002A3DB5"/>
    <w:rsid w:val="002A3E4F"/>
    <w:rsid w:val="002A4697"/>
    <w:rsid w:val="002A49EF"/>
    <w:rsid w:val="002A5D71"/>
    <w:rsid w:val="002A60B6"/>
    <w:rsid w:val="002A765E"/>
    <w:rsid w:val="002A7D25"/>
    <w:rsid w:val="002B3110"/>
    <w:rsid w:val="002B523E"/>
    <w:rsid w:val="002B5368"/>
    <w:rsid w:val="002B56C4"/>
    <w:rsid w:val="002B5996"/>
    <w:rsid w:val="002B63B1"/>
    <w:rsid w:val="002B6F3B"/>
    <w:rsid w:val="002C0FAF"/>
    <w:rsid w:val="002C3ED3"/>
    <w:rsid w:val="002C6473"/>
    <w:rsid w:val="002D0A9C"/>
    <w:rsid w:val="002D39FD"/>
    <w:rsid w:val="002D3B6C"/>
    <w:rsid w:val="002D3CA6"/>
    <w:rsid w:val="002D4345"/>
    <w:rsid w:val="002D69C6"/>
    <w:rsid w:val="002D753C"/>
    <w:rsid w:val="002E00F1"/>
    <w:rsid w:val="002E1398"/>
    <w:rsid w:val="002E6B28"/>
    <w:rsid w:val="002F183C"/>
    <w:rsid w:val="002F1A30"/>
    <w:rsid w:val="002F51E1"/>
    <w:rsid w:val="002F6812"/>
    <w:rsid w:val="002F6E51"/>
    <w:rsid w:val="002F708A"/>
    <w:rsid w:val="00300B59"/>
    <w:rsid w:val="00300E20"/>
    <w:rsid w:val="003017A5"/>
    <w:rsid w:val="00301ED7"/>
    <w:rsid w:val="003040D7"/>
    <w:rsid w:val="00306EF6"/>
    <w:rsid w:val="00310501"/>
    <w:rsid w:val="00310AD3"/>
    <w:rsid w:val="00315C33"/>
    <w:rsid w:val="00320478"/>
    <w:rsid w:val="003230F3"/>
    <w:rsid w:val="00325D9D"/>
    <w:rsid w:val="00337C6A"/>
    <w:rsid w:val="00345DA6"/>
    <w:rsid w:val="00350A59"/>
    <w:rsid w:val="00350C30"/>
    <w:rsid w:val="00351458"/>
    <w:rsid w:val="00351559"/>
    <w:rsid w:val="00355291"/>
    <w:rsid w:val="00361DB2"/>
    <w:rsid w:val="00362472"/>
    <w:rsid w:val="0036324F"/>
    <w:rsid w:val="00370690"/>
    <w:rsid w:val="00374202"/>
    <w:rsid w:val="00374564"/>
    <w:rsid w:val="003757CB"/>
    <w:rsid w:val="003768A1"/>
    <w:rsid w:val="003769B8"/>
    <w:rsid w:val="00381D26"/>
    <w:rsid w:val="0038423F"/>
    <w:rsid w:val="00386326"/>
    <w:rsid w:val="0039176C"/>
    <w:rsid w:val="00394A0C"/>
    <w:rsid w:val="00394F4E"/>
    <w:rsid w:val="00395B28"/>
    <w:rsid w:val="003978F6"/>
    <w:rsid w:val="003A17A1"/>
    <w:rsid w:val="003A451E"/>
    <w:rsid w:val="003A4CEA"/>
    <w:rsid w:val="003A6136"/>
    <w:rsid w:val="003A72B2"/>
    <w:rsid w:val="003A73A7"/>
    <w:rsid w:val="003B405E"/>
    <w:rsid w:val="003B44A4"/>
    <w:rsid w:val="003B5F14"/>
    <w:rsid w:val="003B75AE"/>
    <w:rsid w:val="003C5013"/>
    <w:rsid w:val="003C66CF"/>
    <w:rsid w:val="003C7643"/>
    <w:rsid w:val="003C792B"/>
    <w:rsid w:val="003D56C8"/>
    <w:rsid w:val="003D5A46"/>
    <w:rsid w:val="003D6466"/>
    <w:rsid w:val="003E35FC"/>
    <w:rsid w:val="003E45A5"/>
    <w:rsid w:val="003E49FD"/>
    <w:rsid w:val="003E4C2C"/>
    <w:rsid w:val="003E55BC"/>
    <w:rsid w:val="003F4373"/>
    <w:rsid w:val="003F45DD"/>
    <w:rsid w:val="0040051F"/>
    <w:rsid w:val="00405D38"/>
    <w:rsid w:val="00410E6B"/>
    <w:rsid w:val="004146A3"/>
    <w:rsid w:val="00415423"/>
    <w:rsid w:val="004242F0"/>
    <w:rsid w:val="0043324B"/>
    <w:rsid w:val="0043664B"/>
    <w:rsid w:val="00437948"/>
    <w:rsid w:val="00443FC0"/>
    <w:rsid w:val="00451511"/>
    <w:rsid w:val="00452235"/>
    <w:rsid w:val="00454368"/>
    <w:rsid w:val="00464CB8"/>
    <w:rsid w:val="0046527F"/>
    <w:rsid w:val="00465F4A"/>
    <w:rsid w:val="00467E51"/>
    <w:rsid w:val="004710FB"/>
    <w:rsid w:val="004716C2"/>
    <w:rsid w:val="004754B7"/>
    <w:rsid w:val="00477398"/>
    <w:rsid w:val="0048139C"/>
    <w:rsid w:val="004851DB"/>
    <w:rsid w:val="00487BAA"/>
    <w:rsid w:val="00490B05"/>
    <w:rsid w:val="00491662"/>
    <w:rsid w:val="0049371C"/>
    <w:rsid w:val="0049508B"/>
    <w:rsid w:val="0049515F"/>
    <w:rsid w:val="00495961"/>
    <w:rsid w:val="00496C70"/>
    <w:rsid w:val="00497993"/>
    <w:rsid w:val="004A02D0"/>
    <w:rsid w:val="004A05E6"/>
    <w:rsid w:val="004A08E1"/>
    <w:rsid w:val="004A2D31"/>
    <w:rsid w:val="004A41DC"/>
    <w:rsid w:val="004A5A90"/>
    <w:rsid w:val="004A6FC2"/>
    <w:rsid w:val="004A7391"/>
    <w:rsid w:val="004B01F7"/>
    <w:rsid w:val="004B25ED"/>
    <w:rsid w:val="004B46CB"/>
    <w:rsid w:val="004B79E1"/>
    <w:rsid w:val="004D078D"/>
    <w:rsid w:val="004D1515"/>
    <w:rsid w:val="004D27D8"/>
    <w:rsid w:val="004D3007"/>
    <w:rsid w:val="004D3238"/>
    <w:rsid w:val="004D7FE8"/>
    <w:rsid w:val="004E0239"/>
    <w:rsid w:val="004E1008"/>
    <w:rsid w:val="004F1E6B"/>
    <w:rsid w:val="004F22FD"/>
    <w:rsid w:val="004F4F3D"/>
    <w:rsid w:val="004F588A"/>
    <w:rsid w:val="004F7B9C"/>
    <w:rsid w:val="0050158F"/>
    <w:rsid w:val="005015E6"/>
    <w:rsid w:val="00506CD1"/>
    <w:rsid w:val="00510720"/>
    <w:rsid w:val="00510AA0"/>
    <w:rsid w:val="005137B5"/>
    <w:rsid w:val="0051422F"/>
    <w:rsid w:val="0051572E"/>
    <w:rsid w:val="00525576"/>
    <w:rsid w:val="00534963"/>
    <w:rsid w:val="005349EE"/>
    <w:rsid w:val="0054323C"/>
    <w:rsid w:val="00546D7D"/>
    <w:rsid w:val="00550021"/>
    <w:rsid w:val="00551F97"/>
    <w:rsid w:val="00552851"/>
    <w:rsid w:val="005545C9"/>
    <w:rsid w:val="00556CFB"/>
    <w:rsid w:val="00560E9F"/>
    <w:rsid w:val="005610A5"/>
    <w:rsid w:val="0056194C"/>
    <w:rsid w:val="00561A18"/>
    <w:rsid w:val="0056290D"/>
    <w:rsid w:val="00562EB0"/>
    <w:rsid w:val="00566D00"/>
    <w:rsid w:val="005704E8"/>
    <w:rsid w:val="00570A66"/>
    <w:rsid w:val="0057381F"/>
    <w:rsid w:val="005749D9"/>
    <w:rsid w:val="00574C26"/>
    <w:rsid w:val="00580208"/>
    <w:rsid w:val="00582730"/>
    <w:rsid w:val="00587CC6"/>
    <w:rsid w:val="0059641C"/>
    <w:rsid w:val="005A254B"/>
    <w:rsid w:val="005A4B3C"/>
    <w:rsid w:val="005A695A"/>
    <w:rsid w:val="005B189D"/>
    <w:rsid w:val="005B29BE"/>
    <w:rsid w:val="005B5A9F"/>
    <w:rsid w:val="005B79E5"/>
    <w:rsid w:val="005D048D"/>
    <w:rsid w:val="005D25B0"/>
    <w:rsid w:val="005D2F7B"/>
    <w:rsid w:val="005D303F"/>
    <w:rsid w:val="005D31D9"/>
    <w:rsid w:val="005D3D8B"/>
    <w:rsid w:val="005D4778"/>
    <w:rsid w:val="005D4EA2"/>
    <w:rsid w:val="005E02DF"/>
    <w:rsid w:val="005E0DFE"/>
    <w:rsid w:val="005E0F00"/>
    <w:rsid w:val="005E26A8"/>
    <w:rsid w:val="005E48D8"/>
    <w:rsid w:val="005F35D9"/>
    <w:rsid w:val="005F6C94"/>
    <w:rsid w:val="00600010"/>
    <w:rsid w:val="00602201"/>
    <w:rsid w:val="0060279D"/>
    <w:rsid w:val="00607F7A"/>
    <w:rsid w:val="00612909"/>
    <w:rsid w:val="0061329B"/>
    <w:rsid w:val="0061599F"/>
    <w:rsid w:val="00621578"/>
    <w:rsid w:val="00621A26"/>
    <w:rsid w:val="00622CD2"/>
    <w:rsid w:val="006272F7"/>
    <w:rsid w:val="00627CB4"/>
    <w:rsid w:val="00634107"/>
    <w:rsid w:val="00635526"/>
    <w:rsid w:val="0064030A"/>
    <w:rsid w:val="00640CC6"/>
    <w:rsid w:val="00642F76"/>
    <w:rsid w:val="006446ED"/>
    <w:rsid w:val="00644E9B"/>
    <w:rsid w:val="0064580D"/>
    <w:rsid w:val="006543C5"/>
    <w:rsid w:val="006567DC"/>
    <w:rsid w:val="00664630"/>
    <w:rsid w:val="00666E50"/>
    <w:rsid w:val="0066741D"/>
    <w:rsid w:val="00667850"/>
    <w:rsid w:val="00667AAF"/>
    <w:rsid w:val="0067129B"/>
    <w:rsid w:val="00673CA0"/>
    <w:rsid w:val="006766F2"/>
    <w:rsid w:val="00685BB8"/>
    <w:rsid w:val="00690B60"/>
    <w:rsid w:val="00691DA9"/>
    <w:rsid w:val="00693024"/>
    <w:rsid w:val="00694776"/>
    <w:rsid w:val="006966DE"/>
    <w:rsid w:val="0069758A"/>
    <w:rsid w:val="006979A8"/>
    <w:rsid w:val="006A2998"/>
    <w:rsid w:val="006A51AD"/>
    <w:rsid w:val="006A5518"/>
    <w:rsid w:val="006A7283"/>
    <w:rsid w:val="006B76D8"/>
    <w:rsid w:val="006B7FF6"/>
    <w:rsid w:val="006C26F2"/>
    <w:rsid w:val="006C4034"/>
    <w:rsid w:val="006C4409"/>
    <w:rsid w:val="006C5852"/>
    <w:rsid w:val="006D0227"/>
    <w:rsid w:val="006D1237"/>
    <w:rsid w:val="006D2C2D"/>
    <w:rsid w:val="006D430C"/>
    <w:rsid w:val="006D4C55"/>
    <w:rsid w:val="006D4F81"/>
    <w:rsid w:val="006E0383"/>
    <w:rsid w:val="006E0560"/>
    <w:rsid w:val="006E15EF"/>
    <w:rsid w:val="006F5939"/>
    <w:rsid w:val="006F6493"/>
    <w:rsid w:val="006F64CA"/>
    <w:rsid w:val="006F7763"/>
    <w:rsid w:val="006F7FF0"/>
    <w:rsid w:val="007050C5"/>
    <w:rsid w:val="00705DA4"/>
    <w:rsid w:val="00707D38"/>
    <w:rsid w:val="00713B5B"/>
    <w:rsid w:val="0071410E"/>
    <w:rsid w:val="007244E2"/>
    <w:rsid w:val="00724B62"/>
    <w:rsid w:val="00724ED3"/>
    <w:rsid w:val="00725D4B"/>
    <w:rsid w:val="007307CC"/>
    <w:rsid w:val="00732925"/>
    <w:rsid w:val="0073492C"/>
    <w:rsid w:val="00734A76"/>
    <w:rsid w:val="007407E7"/>
    <w:rsid w:val="00744B0F"/>
    <w:rsid w:val="007504E7"/>
    <w:rsid w:val="007525C3"/>
    <w:rsid w:val="0075276C"/>
    <w:rsid w:val="00753011"/>
    <w:rsid w:val="00755901"/>
    <w:rsid w:val="007559A5"/>
    <w:rsid w:val="007560DA"/>
    <w:rsid w:val="00757876"/>
    <w:rsid w:val="00757978"/>
    <w:rsid w:val="00760F93"/>
    <w:rsid w:val="0076198E"/>
    <w:rsid w:val="00772408"/>
    <w:rsid w:val="00772849"/>
    <w:rsid w:val="007728A2"/>
    <w:rsid w:val="007730B7"/>
    <w:rsid w:val="007755C1"/>
    <w:rsid w:val="00781578"/>
    <w:rsid w:val="00786246"/>
    <w:rsid w:val="00786313"/>
    <w:rsid w:val="00786AE2"/>
    <w:rsid w:val="007876E2"/>
    <w:rsid w:val="00790C98"/>
    <w:rsid w:val="00791C28"/>
    <w:rsid w:val="007922BE"/>
    <w:rsid w:val="007976DA"/>
    <w:rsid w:val="007A2E4E"/>
    <w:rsid w:val="007A324B"/>
    <w:rsid w:val="007A3E76"/>
    <w:rsid w:val="007A4D24"/>
    <w:rsid w:val="007A691A"/>
    <w:rsid w:val="007B06CD"/>
    <w:rsid w:val="007B1FEF"/>
    <w:rsid w:val="007B23E3"/>
    <w:rsid w:val="007B2A1C"/>
    <w:rsid w:val="007B4F30"/>
    <w:rsid w:val="007B78ED"/>
    <w:rsid w:val="007C70DB"/>
    <w:rsid w:val="007C7A9A"/>
    <w:rsid w:val="007D0190"/>
    <w:rsid w:val="007D1D71"/>
    <w:rsid w:val="007D4327"/>
    <w:rsid w:val="007D6EB1"/>
    <w:rsid w:val="007E68E4"/>
    <w:rsid w:val="007E6F84"/>
    <w:rsid w:val="007F0C47"/>
    <w:rsid w:val="007F2E5F"/>
    <w:rsid w:val="007F4B70"/>
    <w:rsid w:val="00800786"/>
    <w:rsid w:val="008013D7"/>
    <w:rsid w:val="0080193E"/>
    <w:rsid w:val="00801F15"/>
    <w:rsid w:val="008035C2"/>
    <w:rsid w:val="00803919"/>
    <w:rsid w:val="00804D3F"/>
    <w:rsid w:val="00807263"/>
    <w:rsid w:val="008101AE"/>
    <w:rsid w:val="00811137"/>
    <w:rsid w:val="008128BE"/>
    <w:rsid w:val="00813030"/>
    <w:rsid w:val="00813C8E"/>
    <w:rsid w:val="00816EF9"/>
    <w:rsid w:val="0081778B"/>
    <w:rsid w:val="00821076"/>
    <w:rsid w:val="008228CD"/>
    <w:rsid w:val="00823321"/>
    <w:rsid w:val="00826562"/>
    <w:rsid w:val="008305CA"/>
    <w:rsid w:val="00836DE0"/>
    <w:rsid w:val="00845892"/>
    <w:rsid w:val="00845BEB"/>
    <w:rsid w:val="00846BA7"/>
    <w:rsid w:val="00850420"/>
    <w:rsid w:val="00850B67"/>
    <w:rsid w:val="00855628"/>
    <w:rsid w:val="00855B54"/>
    <w:rsid w:val="00857298"/>
    <w:rsid w:val="0085767C"/>
    <w:rsid w:val="00857E87"/>
    <w:rsid w:val="00862D7C"/>
    <w:rsid w:val="0086365E"/>
    <w:rsid w:val="00870D57"/>
    <w:rsid w:val="00872B85"/>
    <w:rsid w:val="00873708"/>
    <w:rsid w:val="00874733"/>
    <w:rsid w:val="00875DE9"/>
    <w:rsid w:val="00877F09"/>
    <w:rsid w:val="00880676"/>
    <w:rsid w:val="00880F36"/>
    <w:rsid w:val="0088274A"/>
    <w:rsid w:val="008831CF"/>
    <w:rsid w:val="00887579"/>
    <w:rsid w:val="008917B0"/>
    <w:rsid w:val="00892194"/>
    <w:rsid w:val="00892D72"/>
    <w:rsid w:val="00893350"/>
    <w:rsid w:val="00893B13"/>
    <w:rsid w:val="008943AD"/>
    <w:rsid w:val="00894642"/>
    <w:rsid w:val="00894C9D"/>
    <w:rsid w:val="00895691"/>
    <w:rsid w:val="008A1639"/>
    <w:rsid w:val="008A1977"/>
    <w:rsid w:val="008A42F5"/>
    <w:rsid w:val="008A5E5E"/>
    <w:rsid w:val="008A5F27"/>
    <w:rsid w:val="008A7016"/>
    <w:rsid w:val="008A731C"/>
    <w:rsid w:val="008B13FA"/>
    <w:rsid w:val="008B1EB0"/>
    <w:rsid w:val="008B3067"/>
    <w:rsid w:val="008B3DC5"/>
    <w:rsid w:val="008B65F9"/>
    <w:rsid w:val="008C29D0"/>
    <w:rsid w:val="008C30A0"/>
    <w:rsid w:val="008C4BF3"/>
    <w:rsid w:val="008C7B67"/>
    <w:rsid w:val="008D0644"/>
    <w:rsid w:val="008D0BE4"/>
    <w:rsid w:val="008D4AB7"/>
    <w:rsid w:val="008E17E4"/>
    <w:rsid w:val="008E25AC"/>
    <w:rsid w:val="008E2AFA"/>
    <w:rsid w:val="008E3CC5"/>
    <w:rsid w:val="008E4533"/>
    <w:rsid w:val="008E4D2F"/>
    <w:rsid w:val="008E52E5"/>
    <w:rsid w:val="008F03C5"/>
    <w:rsid w:val="008F49AD"/>
    <w:rsid w:val="009005D2"/>
    <w:rsid w:val="00900B8C"/>
    <w:rsid w:val="00902A60"/>
    <w:rsid w:val="009040DE"/>
    <w:rsid w:val="00906F61"/>
    <w:rsid w:val="009118BC"/>
    <w:rsid w:val="00913C2B"/>
    <w:rsid w:val="00917FBA"/>
    <w:rsid w:val="00921BA5"/>
    <w:rsid w:val="009244B5"/>
    <w:rsid w:val="00925CA6"/>
    <w:rsid w:val="009271B0"/>
    <w:rsid w:val="009277B6"/>
    <w:rsid w:val="009310B5"/>
    <w:rsid w:val="0093450D"/>
    <w:rsid w:val="00940316"/>
    <w:rsid w:val="0094071D"/>
    <w:rsid w:val="00942FA2"/>
    <w:rsid w:val="00946908"/>
    <w:rsid w:val="00952574"/>
    <w:rsid w:val="009540DA"/>
    <w:rsid w:val="009540FA"/>
    <w:rsid w:val="009542DA"/>
    <w:rsid w:val="00960FFD"/>
    <w:rsid w:val="009613F7"/>
    <w:rsid w:val="009632D6"/>
    <w:rsid w:val="00963A01"/>
    <w:rsid w:val="00970AE6"/>
    <w:rsid w:val="009740F5"/>
    <w:rsid w:val="0097434A"/>
    <w:rsid w:val="00974CB9"/>
    <w:rsid w:val="00975561"/>
    <w:rsid w:val="00981830"/>
    <w:rsid w:val="00984906"/>
    <w:rsid w:val="00992980"/>
    <w:rsid w:val="0099535C"/>
    <w:rsid w:val="009961BD"/>
    <w:rsid w:val="00996216"/>
    <w:rsid w:val="00996BC7"/>
    <w:rsid w:val="009A0765"/>
    <w:rsid w:val="009A482F"/>
    <w:rsid w:val="009A5975"/>
    <w:rsid w:val="009B024C"/>
    <w:rsid w:val="009B1808"/>
    <w:rsid w:val="009B3E30"/>
    <w:rsid w:val="009B4544"/>
    <w:rsid w:val="009B624D"/>
    <w:rsid w:val="009C0B35"/>
    <w:rsid w:val="009C0B47"/>
    <w:rsid w:val="009C10CA"/>
    <w:rsid w:val="009C7729"/>
    <w:rsid w:val="009D209C"/>
    <w:rsid w:val="009D3E72"/>
    <w:rsid w:val="009D4DE5"/>
    <w:rsid w:val="009E0B00"/>
    <w:rsid w:val="009E1741"/>
    <w:rsid w:val="009E2B0F"/>
    <w:rsid w:val="009E5122"/>
    <w:rsid w:val="009E70EF"/>
    <w:rsid w:val="009F0471"/>
    <w:rsid w:val="009F3672"/>
    <w:rsid w:val="00A0209D"/>
    <w:rsid w:val="00A0688F"/>
    <w:rsid w:val="00A10ED7"/>
    <w:rsid w:val="00A144CF"/>
    <w:rsid w:val="00A147E0"/>
    <w:rsid w:val="00A1502C"/>
    <w:rsid w:val="00A15E02"/>
    <w:rsid w:val="00A17828"/>
    <w:rsid w:val="00A20F83"/>
    <w:rsid w:val="00A211F7"/>
    <w:rsid w:val="00A2200C"/>
    <w:rsid w:val="00A230FB"/>
    <w:rsid w:val="00A249AF"/>
    <w:rsid w:val="00A27A34"/>
    <w:rsid w:val="00A31284"/>
    <w:rsid w:val="00A31331"/>
    <w:rsid w:val="00A32F55"/>
    <w:rsid w:val="00A37E57"/>
    <w:rsid w:val="00A41CF1"/>
    <w:rsid w:val="00A42E5C"/>
    <w:rsid w:val="00A4300B"/>
    <w:rsid w:val="00A43470"/>
    <w:rsid w:val="00A45A67"/>
    <w:rsid w:val="00A46FC4"/>
    <w:rsid w:val="00A50CEA"/>
    <w:rsid w:val="00A527AA"/>
    <w:rsid w:val="00A54180"/>
    <w:rsid w:val="00A54589"/>
    <w:rsid w:val="00A54B40"/>
    <w:rsid w:val="00A5769E"/>
    <w:rsid w:val="00A61834"/>
    <w:rsid w:val="00A61C8F"/>
    <w:rsid w:val="00A63436"/>
    <w:rsid w:val="00A649C0"/>
    <w:rsid w:val="00A64E2C"/>
    <w:rsid w:val="00A6508A"/>
    <w:rsid w:val="00A7005B"/>
    <w:rsid w:val="00A71484"/>
    <w:rsid w:val="00A717E2"/>
    <w:rsid w:val="00A71802"/>
    <w:rsid w:val="00A72D02"/>
    <w:rsid w:val="00A739D7"/>
    <w:rsid w:val="00A73B2B"/>
    <w:rsid w:val="00A748D2"/>
    <w:rsid w:val="00A75032"/>
    <w:rsid w:val="00A810DE"/>
    <w:rsid w:val="00A81730"/>
    <w:rsid w:val="00A87B29"/>
    <w:rsid w:val="00A90F54"/>
    <w:rsid w:val="00A96A88"/>
    <w:rsid w:val="00A96D73"/>
    <w:rsid w:val="00AA00D5"/>
    <w:rsid w:val="00AA07A6"/>
    <w:rsid w:val="00AA0AD7"/>
    <w:rsid w:val="00AA20E2"/>
    <w:rsid w:val="00AA50BD"/>
    <w:rsid w:val="00AA51E8"/>
    <w:rsid w:val="00AA55F4"/>
    <w:rsid w:val="00AA5B96"/>
    <w:rsid w:val="00AB2B1C"/>
    <w:rsid w:val="00AB3B42"/>
    <w:rsid w:val="00AB3BD9"/>
    <w:rsid w:val="00AB44A7"/>
    <w:rsid w:val="00AB4B0F"/>
    <w:rsid w:val="00AB63E4"/>
    <w:rsid w:val="00AB6DA0"/>
    <w:rsid w:val="00AC097D"/>
    <w:rsid w:val="00AC0E56"/>
    <w:rsid w:val="00AD2373"/>
    <w:rsid w:val="00AD402B"/>
    <w:rsid w:val="00AD4263"/>
    <w:rsid w:val="00AD452D"/>
    <w:rsid w:val="00AE10F2"/>
    <w:rsid w:val="00AE370C"/>
    <w:rsid w:val="00AE4F37"/>
    <w:rsid w:val="00AE5496"/>
    <w:rsid w:val="00AE7B27"/>
    <w:rsid w:val="00AE7FF1"/>
    <w:rsid w:val="00AF0A00"/>
    <w:rsid w:val="00AF1138"/>
    <w:rsid w:val="00AF2DBE"/>
    <w:rsid w:val="00AF48C4"/>
    <w:rsid w:val="00AF63EF"/>
    <w:rsid w:val="00AF6FFD"/>
    <w:rsid w:val="00AF7C58"/>
    <w:rsid w:val="00B02CCD"/>
    <w:rsid w:val="00B03D6C"/>
    <w:rsid w:val="00B04590"/>
    <w:rsid w:val="00B05A4C"/>
    <w:rsid w:val="00B06030"/>
    <w:rsid w:val="00B118EC"/>
    <w:rsid w:val="00B11FDF"/>
    <w:rsid w:val="00B13C90"/>
    <w:rsid w:val="00B14B1B"/>
    <w:rsid w:val="00B22F08"/>
    <w:rsid w:val="00B26275"/>
    <w:rsid w:val="00B3435E"/>
    <w:rsid w:val="00B3487C"/>
    <w:rsid w:val="00B3516C"/>
    <w:rsid w:val="00B3614A"/>
    <w:rsid w:val="00B421DE"/>
    <w:rsid w:val="00B43F81"/>
    <w:rsid w:val="00B45274"/>
    <w:rsid w:val="00B45D0E"/>
    <w:rsid w:val="00B46EE0"/>
    <w:rsid w:val="00B543E7"/>
    <w:rsid w:val="00B5510C"/>
    <w:rsid w:val="00B55E68"/>
    <w:rsid w:val="00B57316"/>
    <w:rsid w:val="00B5742F"/>
    <w:rsid w:val="00B60245"/>
    <w:rsid w:val="00B60250"/>
    <w:rsid w:val="00B668F6"/>
    <w:rsid w:val="00B700BB"/>
    <w:rsid w:val="00B711AC"/>
    <w:rsid w:val="00B726FD"/>
    <w:rsid w:val="00B73E02"/>
    <w:rsid w:val="00B74ADD"/>
    <w:rsid w:val="00B757CC"/>
    <w:rsid w:val="00B76C40"/>
    <w:rsid w:val="00B77C04"/>
    <w:rsid w:val="00B832FD"/>
    <w:rsid w:val="00B84789"/>
    <w:rsid w:val="00B84E1D"/>
    <w:rsid w:val="00B9227C"/>
    <w:rsid w:val="00B92BB9"/>
    <w:rsid w:val="00B95AEF"/>
    <w:rsid w:val="00B962F6"/>
    <w:rsid w:val="00BA0EA3"/>
    <w:rsid w:val="00BA48E7"/>
    <w:rsid w:val="00BA6DD2"/>
    <w:rsid w:val="00BB2ABB"/>
    <w:rsid w:val="00BB64B4"/>
    <w:rsid w:val="00BB6BC1"/>
    <w:rsid w:val="00BC1D04"/>
    <w:rsid w:val="00BC37FA"/>
    <w:rsid w:val="00BC5BB9"/>
    <w:rsid w:val="00BC652B"/>
    <w:rsid w:val="00BC76E6"/>
    <w:rsid w:val="00BD1066"/>
    <w:rsid w:val="00BD1706"/>
    <w:rsid w:val="00BD1AC7"/>
    <w:rsid w:val="00BD3E6F"/>
    <w:rsid w:val="00BD7C86"/>
    <w:rsid w:val="00BE20B3"/>
    <w:rsid w:val="00BE2783"/>
    <w:rsid w:val="00BE3E48"/>
    <w:rsid w:val="00BE45B9"/>
    <w:rsid w:val="00BF0E34"/>
    <w:rsid w:val="00BF10EC"/>
    <w:rsid w:val="00BF25B1"/>
    <w:rsid w:val="00BF4959"/>
    <w:rsid w:val="00BF5B85"/>
    <w:rsid w:val="00BF60C2"/>
    <w:rsid w:val="00BF6A24"/>
    <w:rsid w:val="00C00D65"/>
    <w:rsid w:val="00C021F5"/>
    <w:rsid w:val="00C04E62"/>
    <w:rsid w:val="00C13668"/>
    <w:rsid w:val="00C21369"/>
    <w:rsid w:val="00C215A0"/>
    <w:rsid w:val="00C22899"/>
    <w:rsid w:val="00C23721"/>
    <w:rsid w:val="00C24D9F"/>
    <w:rsid w:val="00C26165"/>
    <w:rsid w:val="00C26FF5"/>
    <w:rsid w:val="00C304B1"/>
    <w:rsid w:val="00C31519"/>
    <w:rsid w:val="00C31664"/>
    <w:rsid w:val="00C3175D"/>
    <w:rsid w:val="00C31DBD"/>
    <w:rsid w:val="00C32844"/>
    <w:rsid w:val="00C345F8"/>
    <w:rsid w:val="00C3561A"/>
    <w:rsid w:val="00C41F25"/>
    <w:rsid w:val="00C423FF"/>
    <w:rsid w:val="00C42FE0"/>
    <w:rsid w:val="00C4749B"/>
    <w:rsid w:val="00C510F9"/>
    <w:rsid w:val="00C51DBA"/>
    <w:rsid w:val="00C52B94"/>
    <w:rsid w:val="00C55BD3"/>
    <w:rsid w:val="00C611BC"/>
    <w:rsid w:val="00C6292C"/>
    <w:rsid w:val="00C62DC9"/>
    <w:rsid w:val="00C65873"/>
    <w:rsid w:val="00C74696"/>
    <w:rsid w:val="00C77CE7"/>
    <w:rsid w:val="00C82ACD"/>
    <w:rsid w:val="00C83728"/>
    <w:rsid w:val="00C85404"/>
    <w:rsid w:val="00C8545B"/>
    <w:rsid w:val="00C87B90"/>
    <w:rsid w:val="00C87F0E"/>
    <w:rsid w:val="00C91E31"/>
    <w:rsid w:val="00C93452"/>
    <w:rsid w:val="00C957C9"/>
    <w:rsid w:val="00C97A39"/>
    <w:rsid w:val="00CA25AF"/>
    <w:rsid w:val="00CA2C47"/>
    <w:rsid w:val="00CA347E"/>
    <w:rsid w:val="00CA3AF8"/>
    <w:rsid w:val="00CA676C"/>
    <w:rsid w:val="00CB158D"/>
    <w:rsid w:val="00CB191C"/>
    <w:rsid w:val="00CB31D7"/>
    <w:rsid w:val="00CB3435"/>
    <w:rsid w:val="00CB35A4"/>
    <w:rsid w:val="00CB5EF6"/>
    <w:rsid w:val="00CB6B9F"/>
    <w:rsid w:val="00CC1C97"/>
    <w:rsid w:val="00CC49E7"/>
    <w:rsid w:val="00CC5442"/>
    <w:rsid w:val="00CC61B6"/>
    <w:rsid w:val="00CC62C2"/>
    <w:rsid w:val="00CC765A"/>
    <w:rsid w:val="00CC77A8"/>
    <w:rsid w:val="00CD2C4E"/>
    <w:rsid w:val="00CD48DF"/>
    <w:rsid w:val="00CD749F"/>
    <w:rsid w:val="00CD7805"/>
    <w:rsid w:val="00CD78B9"/>
    <w:rsid w:val="00CD798B"/>
    <w:rsid w:val="00CE086B"/>
    <w:rsid w:val="00CE0CEC"/>
    <w:rsid w:val="00CE1889"/>
    <w:rsid w:val="00CE5F1B"/>
    <w:rsid w:val="00CF0BB6"/>
    <w:rsid w:val="00CF1E01"/>
    <w:rsid w:val="00CF4064"/>
    <w:rsid w:val="00CF56E6"/>
    <w:rsid w:val="00CF64D8"/>
    <w:rsid w:val="00D008CA"/>
    <w:rsid w:val="00D01644"/>
    <w:rsid w:val="00D02106"/>
    <w:rsid w:val="00D033E1"/>
    <w:rsid w:val="00D0728C"/>
    <w:rsid w:val="00D07D78"/>
    <w:rsid w:val="00D10EF3"/>
    <w:rsid w:val="00D12A93"/>
    <w:rsid w:val="00D132E7"/>
    <w:rsid w:val="00D135B5"/>
    <w:rsid w:val="00D22986"/>
    <w:rsid w:val="00D269B9"/>
    <w:rsid w:val="00D2737B"/>
    <w:rsid w:val="00D277E0"/>
    <w:rsid w:val="00D31636"/>
    <w:rsid w:val="00D33EC0"/>
    <w:rsid w:val="00D34391"/>
    <w:rsid w:val="00D34B1C"/>
    <w:rsid w:val="00D36D54"/>
    <w:rsid w:val="00D42684"/>
    <w:rsid w:val="00D46532"/>
    <w:rsid w:val="00D47C3B"/>
    <w:rsid w:val="00D516D4"/>
    <w:rsid w:val="00D51B19"/>
    <w:rsid w:val="00D53651"/>
    <w:rsid w:val="00D54D2B"/>
    <w:rsid w:val="00D56E34"/>
    <w:rsid w:val="00D61B19"/>
    <w:rsid w:val="00D62DFC"/>
    <w:rsid w:val="00D64659"/>
    <w:rsid w:val="00D64BDF"/>
    <w:rsid w:val="00D65D4B"/>
    <w:rsid w:val="00D71DBE"/>
    <w:rsid w:val="00D720B2"/>
    <w:rsid w:val="00D773D6"/>
    <w:rsid w:val="00D7758E"/>
    <w:rsid w:val="00D802A0"/>
    <w:rsid w:val="00D83966"/>
    <w:rsid w:val="00D845FD"/>
    <w:rsid w:val="00D92012"/>
    <w:rsid w:val="00D924CC"/>
    <w:rsid w:val="00D9504C"/>
    <w:rsid w:val="00D95FE9"/>
    <w:rsid w:val="00D9687B"/>
    <w:rsid w:val="00DA2D69"/>
    <w:rsid w:val="00DA35F9"/>
    <w:rsid w:val="00DA475C"/>
    <w:rsid w:val="00DA75B2"/>
    <w:rsid w:val="00DB05CB"/>
    <w:rsid w:val="00DC07E3"/>
    <w:rsid w:val="00DC09E7"/>
    <w:rsid w:val="00DC1281"/>
    <w:rsid w:val="00DC1A92"/>
    <w:rsid w:val="00DC50E2"/>
    <w:rsid w:val="00DD3456"/>
    <w:rsid w:val="00DD4E6D"/>
    <w:rsid w:val="00DE3E45"/>
    <w:rsid w:val="00DE4A45"/>
    <w:rsid w:val="00DE7005"/>
    <w:rsid w:val="00DF3E34"/>
    <w:rsid w:val="00DF6452"/>
    <w:rsid w:val="00DF6DB8"/>
    <w:rsid w:val="00E022AA"/>
    <w:rsid w:val="00E02691"/>
    <w:rsid w:val="00E02808"/>
    <w:rsid w:val="00E0780B"/>
    <w:rsid w:val="00E168C4"/>
    <w:rsid w:val="00E174B3"/>
    <w:rsid w:val="00E17E3E"/>
    <w:rsid w:val="00E239E2"/>
    <w:rsid w:val="00E23C9E"/>
    <w:rsid w:val="00E32CB2"/>
    <w:rsid w:val="00E36D44"/>
    <w:rsid w:val="00E50265"/>
    <w:rsid w:val="00E54DAF"/>
    <w:rsid w:val="00E56C94"/>
    <w:rsid w:val="00E60988"/>
    <w:rsid w:val="00E60A3C"/>
    <w:rsid w:val="00E62FD2"/>
    <w:rsid w:val="00E67274"/>
    <w:rsid w:val="00E72BCD"/>
    <w:rsid w:val="00E73890"/>
    <w:rsid w:val="00E74672"/>
    <w:rsid w:val="00E74C2E"/>
    <w:rsid w:val="00E77A58"/>
    <w:rsid w:val="00E77AFA"/>
    <w:rsid w:val="00E81BE4"/>
    <w:rsid w:val="00E85EB7"/>
    <w:rsid w:val="00EA08B5"/>
    <w:rsid w:val="00EB2B3A"/>
    <w:rsid w:val="00EB4FAB"/>
    <w:rsid w:val="00EB710C"/>
    <w:rsid w:val="00EC4EE6"/>
    <w:rsid w:val="00EC6F2A"/>
    <w:rsid w:val="00ED352E"/>
    <w:rsid w:val="00EE0071"/>
    <w:rsid w:val="00EE15E5"/>
    <w:rsid w:val="00EE2C1B"/>
    <w:rsid w:val="00EE5DB6"/>
    <w:rsid w:val="00EE6712"/>
    <w:rsid w:val="00EF14D4"/>
    <w:rsid w:val="00EF25F1"/>
    <w:rsid w:val="00EF6A00"/>
    <w:rsid w:val="00F0093F"/>
    <w:rsid w:val="00F01FD7"/>
    <w:rsid w:val="00F024EB"/>
    <w:rsid w:val="00F02D5B"/>
    <w:rsid w:val="00F05717"/>
    <w:rsid w:val="00F067D9"/>
    <w:rsid w:val="00F077FA"/>
    <w:rsid w:val="00F10308"/>
    <w:rsid w:val="00F1034E"/>
    <w:rsid w:val="00F11B6A"/>
    <w:rsid w:val="00F12249"/>
    <w:rsid w:val="00F136AB"/>
    <w:rsid w:val="00F148D5"/>
    <w:rsid w:val="00F170F9"/>
    <w:rsid w:val="00F229F3"/>
    <w:rsid w:val="00F23005"/>
    <w:rsid w:val="00F23CBB"/>
    <w:rsid w:val="00F27A01"/>
    <w:rsid w:val="00F308E9"/>
    <w:rsid w:val="00F30C57"/>
    <w:rsid w:val="00F30CFB"/>
    <w:rsid w:val="00F31462"/>
    <w:rsid w:val="00F31479"/>
    <w:rsid w:val="00F32079"/>
    <w:rsid w:val="00F325C6"/>
    <w:rsid w:val="00F32D46"/>
    <w:rsid w:val="00F37F48"/>
    <w:rsid w:val="00F46477"/>
    <w:rsid w:val="00F468B9"/>
    <w:rsid w:val="00F47CAD"/>
    <w:rsid w:val="00F47DBA"/>
    <w:rsid w:val="00F47FC3"/>
    <w:rsid w:val="00F5005C"/>
    <w:rsid w:val="00F52754"/>
    <w:rsid w:val="00F52A01"/>
    <w:rsid w:val="00F55946"/>
    <w:rsid w:val="00F60DB6"/>
    <w:rsid w:val="00F6126E"/>
    <w:rsid w:val="00F612D1"/>
    <w:rsid w:val="00F61BE3"/>
    <w:rsid w:val="00F61E0E"/>
    <w:rsid w:val="00F65B5C"/>
    <w:rsid w:val="00F66D78"/>
    <w:rsid w:val="00F7166E"/>
    <w:rsid w:val="00F71753"/>
    <w:rsid w:val="00F734AA"/>
    <w:rsid w:val="00F740FC"/>
    <w:rsid w:val="00F7462D"/>
    <w:rsid w:val="00F91CFE"/>
    <w:rsid w:val="00F91FB7"/>
    <w:rsid w:val="00F963F7"/>
    <w:rsid w:val="00FA1C26"/>
    <w:rsid w:val="00FA6151"/>
    <w:rsid w:val="00FB55F4"/>
    <w:rsid w:val="00FB5EF0"/>
    <w:rsid w:val="00FC4C88"/>
    <w:rsid w:val="00FD102D"/>
    <w:rsid w:val="00FD1502"/>
    <w:rsid w:val="00FD2E59"/>
    <w:rsid w:val="00FD47EC"/>
    <w:rsid w:val="00FD60AF"/>
    <w:rsid w:val="00FD6A1A"/>
    <w:rsid w:val="00FE0877"/>
    <w:rsid w:val="00FE551B"/>
    <w:rsid w:val="00FF1E4A"/>
    <w:rsid w:val="00FF60D4"/>
    <w:rsid w:val="00FF68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rules v:ext="edit">
        <o:r id="V:Rule5" type="connector" idref="#_x0000_s1242"/>
        <o:r id="V:Rule6" type="connector" idref="#_x0000_s1244"/>
        <o:r id="V:Rule7" type="connector" idref="#_x0000_s1241"/>
        <o:r id="V:Rule8" type="connector" idref="#_x0000_s12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E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ED3"/>
    <w:pPr>
      <w:ind w:left="720"/>
      <w:contextualSpacing/>
    </w:pPr>
  </w:style>
  <w:style w:type="table" w:styleId="TableGrid">
    <w:name w:val="Table Grid"/>
    <w:basedOn w:val="TableNormal"/>
    <w:uiPriority w:val="59"/>
    <w:rsid w:val="00724E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72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ED3"/>
  </w:style>
  <w:style w:type="paragraph" w:styleId="Footer">
    <w:name w:val="footer"/>
    <w:basedOn w:val="Normal"/>
    <w:link w:val="FooterChar"/>
    <w:uiPriority w:val="99"/>
    <w:unhideWhenUsed/>
    <w:rsid w:val="00D42684"/>
    <w:pPr>
      <w:tabs>
        <w:tab w:val="center" w:pos="4680"/>
        <w:tab w:val="right" w:pos="9360"/>
      </w:tabs>
    </w:pPr>
  </w:style>
  <w:style w:type="character" w:customStyle="1" w:styleId="FooterChar">
    <w:name w:val="Footer Char"/>
    <w:basedOn w:val="DefaultParagraphFont"/>
    <w:link w:val="Footer"/>
    <w:uiPriority w:val="99"/>
    <w:rsid w:val="00D42684"/>
    <w:rPr>
      <w:sz w:val="22"/>
      <w:szCs w:val="22"/>
    </w:rPr>
  </w:style>
  <w:style w:type="character" w:styleId="Hyperlink">
    <w:name w:val="Hyperlink"/>
    <w:basedOn w:val="DefaultParagraphFont"/>
    <w:uiPriority w:val="99"/>
    <w:unhideWhenUsed/>
    <w:rsid w:val="005610A5"/>
    <w:rPr>
      <w:color w:val="0000FF" w:themeColor="hyperlink"/>
      <w:u w:val="single"/>
    </w:rPr>
  </w:style>
  <w:style w:type="paragraph" w:styleId="NormalWeb">
    <w:name w:val="Normal (Web)"/>
    <w:basedOn w:val="Normal"/>
    <w:uiPriority w:val="99"/>
    <w:unhideWhenUsed/>
    <w:rsid w:val="0043664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43664B"/>
    <w:rPr>
      <w:b/>
      <w:bCs/>
    </w:rPr>
  </w:style>
  <w:style w:type="character" w:styleId="Emphasis">
    <w:name w:val="Emphasis"/>
    <w:basedOn w:val="DefaultParagraphFont"/>
    <w:uiPriority w:val="20"/>
    <w:qFormat/>
    <w:rsid w:val="005349EE"/>
    <w:rPr>
      <w:i/>
      <w:iCs/>
    </w:rPr>
  </w:style>
  <w:style w:type="paragraph" w:styleId="BodyTextIndent">
    <w:name w:val="Body Text Indent"/>
    <w:basedOn w:val="Normal"/>
    <w:link w:val="BodyTextIndentChar"/>
    <w:rsid w:val="00725D4B"/>
    <w:pPr>
      <w:spacing w:after="0" w:line="480" w:lineRule="auto"/>
      <w:ind w:firstLine="72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725D4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A7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2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755922">
      <w:bodyDiv w:val="1"/>
      <w:marLeft w:val="0"/>
      <w:marRight w:val="0"/>
      <w:marTop w:val="0"/>
      <w:marBottom w:val="0"/>
      <w:divBdr>
        <w:top w:val="none" w:sz="0" w:space="0" w:color="auto"/>
        <w:left w:val="none" w:sz="0" w:space="0" w:color="auto"/>
        <w:bottom w:val="none" w:sz="0" w:space="0" w:color="auto"/>
        <w:right w:val="none" w:sz="0" w:space="0" w:color="auto"/>
      </w:divBdr>
    </w:div>
    <w:div w:id="1550413107">
      <w:bodyDiv w:val="1"/>
      <w:marLeft w:val="0"/>
      <w:marRight w:val="0"/>
      <w:marTop w:val="0"/>
      <w:marBottom w:val="0"/>
      <w:divBdr>
        <w:top w:val="none" w:sz="0" w:space="0" w:color="auto"/>
        <w:left w:val="none" w:sz="0" w:space="0" w:color="auto"/>
        <w:bottom w:val="none" w:sz="0" w:space="0" w:color="auto"/>
        <w:right w:val="none" w:sz="0" w:space="0" w:color="auto"/>
      </w:divBdr>
      <w:divsChild>
        <w:div w:id="1806779938">
          <w:marLeft w:val="0"/>
          <w:marRight w:val="0"/>
          <w:marTop w:val="0"/>
          <w:marBottom w:val="0"/>
          <w:divBdr>
            <w:top w:val="none" w:sz="0" w:space="0" w:color="auto"/>
            <w:left w:val="none" w:sz="0" w:space="0" w:color="auto"/>
            <w:bottom w:val="none" w:sz="0" w:space="0" w:color="auto"/>
            <w:right w:val="none" w:sz="0" w:space="0" w:color="auto"/>
          </w:divBdr>
          <w:divsChild>
            <w:div w:id="812260320">
              <w:marLeft w:val="0"/>
              <w:marRight w:val="0"/>
              <w:marTop w:val="0"/>
              <w:marBottom w:val="0"/>
              <w:divBdr>
                <w:top w:val="none" w:sz="0" w:space="0" w:color="auto"/>
                <w:left w:val="none" w:sz="0" w:space="0" w:color="auto"/>
                <w:bottom w:val="none" w:sz="0" w:space="0" w:color="auto"/>
                <w:right w:val="none" w:sz="0" w:space="0" w:color="auto"/>
              </w:divBdr>
              <w:divsChild>
                <w:div w:id="1504516863">
                  <w:marLeft w:val="0"/>
                  <w:marRight w:val="0"/>
                  <w:marTop w:val="0"/>
                  <w:marBottom w:val="0"/>
                  <w:divBdr>
                    <w:top w:val="none" w:sz="0" w:space="0" w:color="auto"/>
                    <w:left w:val="none" w:sz="0" w:space="0" w:color="auto"/>
                    <w:bottom w:val="none" w:sz="0" w:space="0" w:color="auto"/>
                    <w:right w:val="none" w:sz="0" w:space="0" w:color="auto"/>
                  </w:divBdr>
                  <w:divsChild>
                    <w:div w:id="2005081912">
                      <w:marLeft w:val="0"/>
                      <w:marRight w:val="0"/>
                      <w:marTop w:val="0"/>
                      <w:marBottom w:val="0"/>
                      <w:divBdr>
                        <w:top w:val="none" w:sz="0" w:space="0" w:color="auto"/>
                        <w:left w:val="none" w:sz="0" w:space="0" w:color="auto"/>
                        <w:bottom w:val="none" w:sz="0" w:space="0" w:color="auto"/>
                        <w:right w:val="none" w:sz="0" w:space="0" w:color="auto"/>
                      </w:divBdr>
                      <w:divsChild>
                        <w:div w:id="644940328">
                          <w:marLeft w:val="0"/>
                          <w:marRight w:val="0"/>
                          <w:marTop w:val="0"/>
                          <w:marBottom w:val="0"/>
                          <w:divBdr>
                            <w:top w:val="none" w:sz="0" w:space="0" w:color="auto"/>
                            <w:left w:val="none" w:sz="0" w:space="0" w:color="auto"/>
                            <w:bottom w:val="none" w:sz="0" w:space="0" w:color="auto"/>
                            <w:right w:val="none" w:sz="0" w:space="0" w:color="auto"/>
                          </w:divBdr>
                          <w:divsChild>
                            <w:div w:id="715470582">
                              <w:marLeft w:val="0"/>
                              <w:marRight w:val="0"/>
                              <w:marTop w:val="0"/>
                              <w:marBottom w:val="0"/>
                              <w:divBdr>
                                <w:top w:val="none" w:sz="0" w:space="0" w:color="auto"/>
                                <w:left w:val="none" w:sz="0" w:space="0" w:color="auto"/>
                                <w:bottom w:val="none" w:sz="0" w:space="0" w:color="auto"/>
                                <w:right w:val="none" w:sz="0" w:space="0" w:color="auto"/>
                              </w:divBdr>
                              <w:divsChild>
                                <w:div w:id="519511320">
                                  <w:marLeft w:val="0"/>
                                  <w:marRight w:val="0"/>
                                  <w:marTop w:val="0"/>
                                  <w:marBottom w:val="0"/>
                                  <w:divBdr>
                                    <w:top w:val="none" w:sz="0" w:space="0" w:color="auto"/>
                                    <w:left w:val="none" w:sz="0" w:space="0" w:color="auto"/>
                                    <w:bottom w:val="none" w:sz="0" w:space="0" w:color="auto"/>
                                    <w:right w:val="none" w:sz="0" w:space="0" w:color="auto"/>
                                  </w:divBdr>
                                  <w:divsChild>
                                    <w:div w:id="1073889859">
                                      <w:marLeft w:val="0"/>
                                      <w:marRight w:val="0"/>
                                      <w:marTop w:val="0"/>
                                      <w:marBottom w:val="0"/>
                                      <w:divBdr>
                                        <w:top w:val="none" w:sz="0" w:space="0" w:color="auto"/>
                                        <w:left w:val="none" w:sz="0" w:space="0" w:color="auto"/>
                                        <w:bottom w:val="none" w:sz="0" w:space="0" w:color="auto"/>
                                        <w:right w:val="none" w:sz="0" w:space="0" w:color="auto"/>
                                      </w:divBdr>
                                      <w:divsChild>
                                        <w:div w:id="253243453">
                                          <w:marLeft w:val="0"/>
                                          <w:marRight w:val="0"/>
                                          <w:marTop w:val="0"/>
                                          <w:marBottom w:val="0"/>
                                          <w:divBdr>
                                            <w:top w:val="none" w:sz="0" w:space="0" w:color="auto"/>
                                            <w:left w:val="none" w:sz="0" w:space="0" w:color="auto"/>
                                            <w:bottom w:val="none" w:sz="0" w:space="0" w:color="auto"/>
                                            <w:right w:val="none" w:sz="0" w:space="0" w:color="auto"/>
                                          </w:divBdr>
                                        </w:div>
                                        <w:div w:id="436869714">
                                          <w:marLeft w:val="0"/>
                                          <w:marRight w:val="0"/>
                                          <w:marTop w:val="0"/>
                                          <w:marBottom w:val="0"/>
                                          <w:divBdr>
                                            <w:top w:val="none" w:sz="0" w:space="0" w:color="auto"/>
                                            <w:left w:val="none" w:sz="0" w:space="0" w:color="auto"/>
                                            <w:bottom w:val="none" w:sz="0" w:space="0" w:color="auto"/>
                                            <w:right w:val="none" w:sz="0" w:space="0" w:color="auto"/>
                                          </w:divBdr>
                                          <w:divsChild>
                                            <w:div w:id="7474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892365">
                          <w:marLeft w:val="0"/>
                          <w:marRight w:val="0"/>
                          <w:marTop w:val="0"/>
                          <w:marBottom w:val="0"/>
                          <w:divBdr>
                            <w:top w:val="none" w:sz="0" w:space="0" w:color="auto"/>
                            <w:left w:val="none" w:sz="0" w:space="0" w:color="auto"/>
                            <w:bottom w:val="none" w:sz="0" w:space="0" w:color="auto"/>
                            <w:right w:val="none" w:sz="0" w:space="0" w:color="auto"/>
                          </w:divBdr>
                          <w:divsChild>
                            <w:div w:id="1767265368">
                              <w:marLeft w:val="0"/>
                              <w:marRight w:val="0"/>
                              <w:marTop w:val="0"/>
                              <w:marBottom w:val="0"/>
                              <w:divBdr>
                                <w:top w:val="none" w:sz="0" w:space="0" w:color="auto"/>
                                <w:left w:val="none" w:sz="0" w:space="0" w:color="auto"/>
                                <w:bottom w:val="none" w:sz="0" w:space="0" w:color="auto"/>
                                <w:right w:val="none" w:sz="0" w:space="0" w:color="auto"/>
                              </w:divBdr>
                              <w:divsChild>
                                <w:div w:id="1931809182">
                                  <w:marLeft w:val="0"/>
                                  <w:marRight w:val="0"/>
                                  <w:marTop w:val="0"/>
                                  <w:marBottom w:val="0"/>
                                  <w:divBdr>
                                    <w:top w:val="none" w:sz="0" w:space="0" w:color="auto"/>
                                    <w:left w:val="none" w:sz="0" w:space="0" w:color="auto"/>
                                    <w:bottom w:val="none" w:sz="0" w:space="0" w:color="auto"/>
                                    <w:right w:val="none" w:sz="0" w:space="0" w:color="auto"/>
                                  </w:divBdr>
                                  <w:divsChild>
                                    <w:div w:id="874928801">
                                      <w:marLeft w:val="0"/>
                                      <w:marRight w:val="0"/>
                                      <w:marTop w:val="0"/>
                                      <w:marBottom w:val="0"/>
                                      <w:divBdr>
                                        <w:top w:val="none" w:sz="0" w:space="0" w:color="auto"/>
                                        <w:left w:val="none" w:sz="0" w:space="0" w:color="auto"/>
                                        <w:bottom w:val="none" w:sz="0" w:space="0" w:color="auto"/>
                                        <w:right w:val="none" w:sz="0" w:space="0" w:color="auto"/>
                                      </w:divBdr>
                                      <w:divsChild>
                                        <w:div w:id="799300380">
                                          <w:marLeft w:val="0"/>
                                          <w:marRight w:val="0"/>
                                          <w:marTop w:val="0"/>
                                          <w:marBottom w:val="0"/>
                                          <w:divBdr>
                                            <w:top w:val="none" w:sz="0" w:space="0" w:color="auto"/>
                                            <w:left w:val="none" w:sz="0" w:space="0" w:color="auto"/>
                                            <w:bottom w:val="none" w:sz="0" w:space="0" w:color="auto"/>
                                            <w:right w:val="none" w:sz="0" w:space="0" w:color="auto"/>
                                          </w:divBdr>
                                        </w:div>
                                        <w:div w:id="1244414301">
                                          <w:marLeft w:val="0"/>
                                          <w:marRight w:val="0"/>
                                          <w:marTop w:val="0"/>
                                          <w:marBottom w:val="0"/>
                                          <w:divBdr>
                                            <w:top w:val="none" w:sz="0" w:space="0" w:color="auto"/>
                                            <w:left w:val="none" w:sz="0" w:space="0" w:color="auto"/>
                                            <w:bottom w:val="none" w:sz="0" w:space="0" w:color="auto"/>
                                            <w:right w:val="none" w:sz="0" w:space="0" w:color="auto"/>
                                          </w:divBdr>
                                          <w:divsChild>
                                            <w:div w:id="18524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856205">
                      <w:marLeft w:val="0"/>
                      <w:marRight w:val="0"/>
                      <w:marTop w:val="0"/>
                      <w:marBottom w:val="0"/>
                      <w:divBdr>
                        <w:top w:val="none" w:sz="0" w:space="0" w:color="auto"/>
                        <w:left w:val="none" w:sz="0" w:space="0" w:color="auto"/>
                        <w:bottom w:val="none" w:sz="0" w:space="0" w:color="auto"/>
                        <w:right w:val="none" w:sz="0" w:space="0" w:color="auto"/>
                      </w:divBdr>
                    </w:div>
                    <w:div w:id="105973142">
                      <w:marLeft w:val="0"/>
                      <w:marRight w:val="0"/>
                      <w:marTop w:val="0"/>
                      <w:marBottom w:val="0"/>
                      <w:divBdr>
                        <w:top w:val="none" w:sz="0" w:space="0" w:color="auto"/>
                        <w:left w:val="none" w:sz="0" w:space="0" w:color="auto"/>
                        <w:bottom w:val="none" w:sz="0" w:space="0" w:color="auto"/>
                        <w:right w:val="none" w:sz="0" w:space="0" w:color="auto"/>
                      </w:divBdr>
                      <w:divsChild>
                        <w:div w:id="19118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628170">
          <w:marLeft w:val="0"/>
          <w:marRight w:val="0"/>
          <w:marTop w:val="0"/>
          <w:marBottom w:val="0"/>
          <w:divBdr>
            <w:top w:val="none" w:sz="0" w:space="0" w:color="auto"/>
            <w:left w:val="none" w:sz="0" w:space="0" w:color="auto"/>
            <w:bottom w:val="none" w:sz="0" w:space="0" w:color="auto"/>
            <w:right w:val="none" w:sz="0" w:space="0" w:color="auto"/>
          </w:divBdr>
          <w:divsChild>
            <w:div w:id="675688719">
              <w:marLeft w:val="0"/>
              <w:marRight w:val="0"/>
              <w:marTop w:val="0"/>
              <w:marBottom w:val="0"/>
              <w:divBdr>
                <w:top w:val="none" w:sz="0" w:space="0" w:color="auto"/>
                <w:left w:val="none" w:sz="0" w:space="0" w:color="auto"/>
                <w:bottom w:val="none" w:sz="0" w:space="0" w:color="auto"/>
                <w:right w:val="none" w:sz="0" w:space="0" w:color="auto"/>
              </w:divBdr>
              <w:divsChild>
                <w:div w:id="331841422">
                  <w:marLeft w:val="0"/>
                  <w:marRight w:val="0"/>
                  <w:marTop w:val="0"/>
                  <w:marBottom w:val="0"/>
                  <w:divBdr>
                    <w:top w:val="none" w:sz="0" w:space="0" w:color="auto"/>
                    <w:left w:val="none" w:sz="0" w:space="0" w:color="auto"/>
                    <w:bottom w:val="none" w:sz="0" w:space="0" w:color="auto"/>
                    <w:right w:val="none" w:sz="0" w:space="0" w:color="auto"/>
                  </w:divBdr>
                  <w:divsChild>
                    <w:div w:id="1506242999">
                      <w:marLeft w:val="0"/>
                      <w:marRight w:val="0"/>
                      <w:marTop w:val="0"/>
                      <w:marBottom w:val="0"/>
                      <w:divBdr>
                        <w:top w:val="none" w:sz="0" w:space="0" w:color="auto"/>
                        <w:left w:val="none" w:sz="0" w:space="0" w:color="auto"/>
                        <w:bottom w:val="none" w:sz="0" w:space="0" w:color="auto"/>
                        <w:right w:val="none" w:sz="0" w:space="0" w:color="auto"/>
                      </w:divBdr>
                    </w:div>
                  </w:divsChild>
                </w:div>
                <w:div w:id="1863127861">
                  <w:marLeft w:val="0"/>
                  <w:marRight w:val="0"/>
                  <w:marTop w:val="0"/>
                  <w:marBottom w:val="0"/>
                  <w:divBdr>
                    <w:top w:val="none" w:sz="0" w:space="0" w:color="auto"/>
                    <w:left w:val="none" w:sz="0" w:space="0" w:color="auto"/>
                    <w:bottom w:val="none" w:sz="0" w:space="0" w:color="auto"/>
                    <w:right w:val="none" w:sz="0" w:space="0" w:color="auto"/>
                  </w:divBdr>
                  <w:divsChild>
                    <w:div w:id="1293294306">
                      <w:marLeft w:val="0"/>
                      <w:marRight w:val="0"/>
                      <w:marTop w:val="0"/>
                      <w:marBottom w:val="0"/>
                      <w:divBdr>
                        <w:top w:val="none" w:sz="0" w:space="0" w:color="auto"/>
                        <w:left w:val="none" w:sz="0" w:space="0" w:color="auto"/>
                        <w:bottom w:val="none" w:sz="0" w:space="0" w:color="auto"/>
                        <w:right w:val="none" w:sz="0" w:space="0" w:color="auto"/>
                      </w:divBdr>
                    </w:div>
                  </w:divsChild>
                </w:div>
                <w:div w:id="863444955">
                  <w:marLeft w:val="0"/>
                  <w:marRight w:val="0"/>
                  <w:marTop w:val="0"/>
                  <w:marBottom w:val="0"/>
                  <w:divBdr>
                    <w:top w:val="none" w:sz="0" w:space="0" w:color="auto"/>
                    <w:left w:val="none" w:sz="0" w:space="0" w:color="auto"/>
                    <w:bottom w:val="none" w:sz="0" w:space="0" w:color="auto"/>
                    <w:right w:val="none" w:sz="0" w:space="0" w:color="auto"/>
                  </w:divBdr>
                  <w:divsChild>
                    <w:div w:id="1806043798">
                      <w:marLeft w:val="0"/>
                      <w:marRight w:val="0"/>
                      <w:marTop w:val="0"/>
                      <w:marBottom w:val="0"/>
                      <w:divBdr>
                        <w:top w:val="none" w:sz="0" w:space="0" w:color="auto"/>
                        <w:left w:val="none" w:sz="0" w:space="0" w:color="auto"/>
                        <w:bottom w:val="none" w:sz="0" w:space="0" w:color="auto"/>
                        <w:right w:val="none" w:sz="0" w:space="0" w:color="auto"/>
                      </w:divBdr>
                    </w:div>
                  </w:divsChild>
                </w:div>
                <w:div w:id="1007093687">
                  <w:marLeft w:val="0"/>
                  <w:marRight w:val="0"/>
                  <w:marTop w:val="0"/>
                  <w:marBottom w:val="0"/>
                  <w:divBdr>
                    <w:top w:val="none" w:sz="0" w:space="0" w:color="auto"/>
                    <w:left w:val="none" w:sz="0" w:space="0" w:color="auto"/>
                    <w:bottom w:val="none" w:sz="0" w:space="0" w:color="auto"/>
                    <w:right w:val="none" w:sz="0" w:space="0" w:color="auto"/>
                  </w:divBdr>
                  <w:divsChild>
                    <w:div w:id="1801651445">
                      <w:marLeft w:val="0"/>
                      <w:marRight w:val="0"/>
                      <w:marTop w:val="0"/>
                      <w:marBottom w:val="0"/>
                      <w:divBdr>
                        <w:top w:val="none" w:sz="0" w:space="0" w:color="auto"/>
                        <w:left w:val="none" w:sz="0" w:space="0" w:color="auto"/>
                        <w:bottom w:val="none" w:sz="0" w:space="0" w:color="auto"/>
                        <w:right w:val="none" w:sz="0" w:space="0" w:color="auto"/>
                      </w:divBdr>
                    </w:div>
                  </w:divsChild>
                </w:div>
                <w:div w:id="1959219929">
                  <w:marLeft w:val="0"/>
                  <w:marRight w:val="0"/>
                  <w:marTop w:val="0"/>
                  <w:marBottom w:val="0"/>
                  <w:divBdr>
                    <w:top w:val="none" w:sz="0" w:space="0" w:color="auto"/>
                    <w:left w:val="none" w:sz="0" w:space="0" w:color="auto"/>
                    <w:bottom w:val="none" w:sz="0" w:space="0" w:color="auto"/>
                    <w:right w:val="none" w:sz="0" w:space="0" w:color="auto"/>
                  </w:divBdr>
                  <w:divsChild>
                    <w:div w:id="933244350">
                      <w:marLeft w:val="0"/>
                      <w:marRight w:val="0"/>
                      <w:marTop w:val="0"/>
                      <w:marBottom w:val="0"/>
                      <w:divBdr>
                        <w:top w:val="none" w:sz="0" w:space="0" w:color="auto"/>
                        <w:left w:val="none" w:sz="0" w:space="0" w:color="auto"/>
                        <w:bottom w:val="none" w:sz="0" w:space="0" w:color="auto"/>
                        <w:right w:val="none" w:sz="0" w:space="0" w:color="auto"/>
                      </w:divBdr>
                    </w:div>
                  </w:divsChild>
                </w:div>
                <w:div w:id="1201167721">
                  <w:marLeft w:val="0"/>
                  <w:marRight w:val="0"/>
                  <w:marTop w:val="0"/>
                  <w:marBottom w:val="0"/>
                  <w:divBdr>
                    <w:top w:val="none" w:sz="0" w:space="0" w:color="auto"/>
                    <w:left w:val="none" w:sz="0" w:space="0" w:color="auto"/>
                    <w:bottom w:val="none" w:sz="0" w:space="0" w:color="auto"/>
                    <w:right w:val="none" w:sz="0" w:space="0" w:color="auto"/>
                  </w:divBdr>
                  <w:divsChild>
                    <w:div w:id="1858735403">
                      <w:marLeft w:val="0"/>
                      <w:marRight w:val="0"/>
                      <w:marTop w:val="0"/>
                      <w:marBottom w:val="0"/>
                      <w:divBdr>
                        <w:top w:val="none" w:sz="0" w:space="0" w:color="auto"/>
                        <w:left w:val="none" w:sz="0" w:space="0" w:color="auto"/>
                        <w:bottom w:val="none" w:sz="0" w:space="0" w:color="auto"/>
                        <w:right w:val="none" w:sz="0" w:space="0" w:color="auto"/>
                      </w:divBdr>
                    </w:div>
                  </w:divsChild>
                </w:div>
                <w:div w:id="1247303436">
                  <w:marLeft w:val="0"/>
                  <w:marRight w:val="0"/>
                  <w:marTop w:val="0"/>
                  <w:marBottom w:val="0"/>
                  <w:divBdr>
                    <w:top w:val="none" w:sz="0" w:space="0" w:color="auto"/>
                    <w:left w:val="none" w:sz="0" w:space="0" w:color="auto"/>
                    <w:bottom w:val="none" w:sz="0" w:space="0" w:color="auto"/>
                    <w:right w:val="none" w:sz="0" w:space="0" w:color="auto"/>
                  </w:divBdr>
                  <w:divsChild>
                    <w:div w:id="1392920876">
                      <w:marLeft w:val="0"/>
                      <w:marRight w:val="0"/>
                      <w:marTop w:val="0"/>
                      <w:marBottom w:val="0"/>
                      <w:divBdr>
                        <w:top w:val="none" w:sz="0" w:space="0" w:color="auto"/>
                        <w:left w:val="none" w:sz="0" w:space="0" w:color="auto"/>
                        <w:bottom w:val="none" w:sz="0" w:space="0" w:color="auto"/>
                        <w:right w:val="none" w:sz="0" w:space="0" w:color="auto"/>
                      </w:divBdr>
                      <w:divsChild>
                        <w:div w:id="3839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7138">
                  <w:marLeft w:val="0"/>
                  <w:marRight w:val="0"/>
                  <w:marTop w:val="0"/>
                  <w:marBottom w:val="0"/>
                  <w:divBdr>
                    <w:top w:val="none" w:sz="0" w:space="0" w:color="auto"/>
                    <w:left w:val="none" w:sz="0" w:space="0" w:color="auto"/>
                    <w:bottom w:val="none" w:sz="0" w:space="0" w:color="auto"/>
                    <w:right w:val="none" w:sz="0" w:space="0" w:color="auto"/>
                  </w:divBdr>
                </w:div>
                <w:div w:id="30767307">
                  <w:marLeft w:val="0"/>
                  <w:marRight w:val="0"/>
                  <w:marTop w:val="0"/>
                  <w:marBottom w:val="0"/>
                  <w:divBdr>
                    <w:top w:val="none" w:sz="0" w:space="0" w:color="auto"/>
                    <w:left w:val="none" w:sz="0" w:space="0" w:color="auto"/>
                    <w:bottom w:val="none" w:sz="0" w:space="0" w:color="auto"/>
                    <w:right w:val="none" w:sz="0" w:space="0" w:color="auto"/>
                  </w:divBdr>
                </w:div>
                <w:div w:id="8336874">
                  <w:marLeft w:val="0"/>
                  <w:marRight w:val="0"/>
                  <w:marTop w:val="0"/>
                  <w:marBottom w:val="0"/>
                  <w:divBdr>
                    <w:top w:val="none" w:sz="0" w:space="0" w:color="auto"/>
                    <w:left w:val="none" w:sz="0" w:space="0" w:color="auto"/>
                    <w:bottom w:val="none" w:sz="0" w:space="0" w:color="auto"/>
                    <w:right w:val="none" w:sz="0" w:space="0" w:color="auto"/>
                  </w:divBdr>
                  <w:divsChild>
                    <w:div w:id="1279991740">
                      <w:marLeft w:val="0"/>
                      <w:marRight w:val="0"/>
                      <w:marTop w:val="0"/>
                      <w:marBottom w:val="0"/>
                      <w:divBdr>
                        <w:top w:val="none" w:sz="0" w:space="0" w:color="auto"/>
                        <w:left w:val="none" w:sz="0" w:space="0" w:color="auto"/>
                        <w:bottom w:val="none" w:sz="0" w:space="0" w:color="auto"/>
                        <w:right w:val="none" w:sz="0" w:space="0" w:color="auto"/>
                      </w:divBdr>
                    </w:div>
                  </w:divsChild>
                </w:div>
                <w:div w:id="1610429595">
                  <w:marLeft w:val="0"/>
                  <w:marRight w:val="0"/>
                  <w:marTop w:val="0"/>
                  <w:marBottom w:val="0"/>
                  <w:divBdr>
                    <w:top w:val="none" w:sz="0" w:space="0" w:color="auto"/>
                    <w:left w:val="none" w:sz="0" w:space="0" w:color="auto"/>
                    <w:bottom w:val="none" w:sz="0" w:space="0" w:color="auto"/>
                    <w:right w:val="none" w:sz="0" w:space="0" w:color="auto"/>
                  </w:divBdr>
                  <w:divsChild>
                    <w:div w:id="2093506232">
                      <w:marLeft w:val="0"/>
                      <w:marRight w:val="0"/>
                      <w:marTop w:val="0"/>
                      <w:marBottom w:val="0"/>
                      <w:divBdr>
                        <w:top w:val="none" w:sz="0" w:space="0" w:color="auto"/>
                        <w:left w:val="none" w:sz="0" w:space="0" w:color="auto"/>
                        <w:bottom w:val="none" w:sz="0" w:space="0" w:color="auto"/>
                        <w:right w:val="none" w:sz="0" w:space="0" w:color="auto"/>
                      </w:divBdr>
                    </w:div>
                  </w:divsChild>
                </w:div>
                <w:div w:id="1572347244">
                  <w:marLeft w:val="0"/>
                  <w:marRight w:val="0"/>
                  <w:marTop w:val="0"/>
                  <w:marBottom w:val="0"/>
                  <w:divBdr>
                    <w:top w:val="none" w:sz="0" w:space="0" w:color="auto"/>
                    <w:left w:val="none" w:sz="0" w:space="0" w:color="auto"/>
                    <w:bottom w:val="none" w:sz="0" w:space="0" w:color="auto"/>
                    <w:right w:val="none" w:sz="0" w:space="0" w:color="auto"/>
                  </w:divBdr>
                  <w:divsChild>
                    <w:div w:id="1328822528">
                      <w:marLeft w:val="0"/>
                      <w:marRight w:val="0"/>
                      <w:marTop w:val="0"/>
                      <w:marBottom w:val="0"/>
                      <w:divBdr>
                        <w:top w:val="none" w:sz="0" w:space="0" w:color="auto"/>
                        <w:left w:val="none" w:sz="0" w:space="0" w:color="auto"/>
                        <w:bottom w:val="none" w:sz="0" w:space="0" w:color="auto"/>
                        <w:right w:val="none" w:sz="0" w:space="0" w:color="auto"/>
                      </w:divBdr>
                    </w:div>
                  </w:divsChild>
                </w:div>
                <w:div w:id="1686323235">
                  <w:marLeft w:val="0"/>
                  <w:marRight w:val="0"/>
                  <w:marTop w:val="0"/>
                  <w:marBottom w:val="0"/>
                  <w:divBdr>
                    <w:top w:val="none" w:sz="0" w:space="0" w:color="auto"/>
                    <w:left w:val="none" w:sz="0" w:space="0" w:color="auto"/>
                    <w:bottom w:val="none" w:sz="0" w:space="0" w:color="auto"/>
                    <w:right w:val="none" w:sz="0" w:space="0" w:color="auto"/>
                  </w:divBdr>
                  <w:divsChild>
                    <w:div w:id="907231342">
                      <w:marLeft w:val="0"/>
                      <w:marRight w:val="0"/>
                      <w:marTop w:val="0"/>
                      <w:marBottom w:val="0"/>
                      <w:divBdr>
                        <w:top w:val="none" w:sz="0" w:space="0" w:color="auto"/>
                        <w:left w:val="none" w:sz="0" w:space="0" w:color="auto"/>
                        <w:bottom w:val="none" w:sz="0" w:space="0" w:color="auto"/>
                        <w:right w:val="none" w:sz="0" w:space="0" w:color="auto"/>
                      </w:divBdr>
                      <w:divsChild>
                        <w:div w:id="1791708934">
                          <w:marLeft w:val="0"/>
                          <w:marRight w:val="0"/>
                          <w:marTop w:val="0"/>
                          <w:marBottom w:val="0"/>
                          <w:divBdr>
                            <w:top w:val="none" w:sz="0" w:space="0" w:color="auto"/>
                            <w:left w:val="none" w:sz="0" w:space="0" w:color="auto"/>
                            <w:bottom w:val="none" w:sz="0" w:space="0" w:color="auto"/>
                            <w:right w:val="none" w:sz="0" w:space="0" w:color="auto"/>
                          </w:divBdr>
                          <w:divsChild>
                            <w:div w:id="823664708">
                              <w:marLeft w:val="0"/>
                              <w:marRight w:val="0"/>
                              <w:marTop w:val="0"/>
                              <w:marBottom w:val="0"/>
                              <w:divBdr>
                                <w:top w:val="none" w:sz="0" w:space="0" w:color="auto"/>
                                <w:left w:val="none" w:sz="0" w:space="0" w:color="auto"/>
                                <w:bottom w:val="none" w:sz="0" w:space="0" w:color="auto"/>
                                <w:right w:val="none" w:sz="0" w:space="0" w:color="auto"/>
                              </w:divBdr>
                              <w:divsChild>
                                <w:div w:id="1451586438">
                                  <w:marLeft w:val="0"/>
                                  <w:marRight w:val="0"/>
                                  <w:marTop w:val="0"/>
                                  <w:marBottom w:val="0"/>
                                  <w:divBdr>
                                    <w:top w:val="none" w:sz="0" w:space="0" w:color="auto"/>
                                    <w:left w:val="none" w:sz="0" w:space="0" w:color="auto"/>
                                    <w:bottom w:val="none" w:sz="0" w:space="0" w:color="auto"/>
                                    <w:right w:val="none" w:sz="0" w:space="0" w:color="auto"/>
                                  </w:divBdr>
                                  <w:divsChild>
                                    <w:div w:id="1498038215">
                                      <w:marLeft w:val="0"/>
                                      <w:marRight w:val="0"/>
                                      <w:marTop w:val="0"/>
                                      <w:marBottom w:val="0"/>
                                      <w:divBdr>
                                        <w:top w:val="none" w:sz="0" w:space="0" w:color="auto"/>
                                        <w:left w:val="none" w:sz="0" w:space="0" w:color="auto"/>
                                        <w:bottom w:val="none" w:sz="0" w:space="0" w:color="auto"/>
                                        <w:right w:val="none" w:sz="0" w:space="0" w:color="auto"/>
                                      </w:divBdr>
                                      <w:divsChild>
                                        <w:div w:id="1111627280">
                                          <w:marLeft w:val="0"/>
                                          <w:marRight w:val="0"/>
                                          <w:marTop w:val="0"/>
                                          <w:marBottom w:val="0"/>
                                          <w:divBdr>
                                            <w:top w:val="none" w:sz="0" w:space="0" w:color="auto"/>
                                            <w:left w:val="none" w:sz="0" w:space="0" w:color="auto"/>
                                            <w:bottom w:val="none" w:sz="0" w:space="0" w:color="auto"/>
                                            <w:right w:val="none" w:sz="0" w:space="0" w:color="auto"/>
                                          </w:divBdr>
                                          <w:divsChild>
                                            <w:div w:id="1706056368">
                                              <w:marLeft w:val="0"/>
                                              <w:marRight w:val="0"/>
                                              <w:marTop w:val="0"/>
                                              <w:marBottom w:val="0"/>
                                              <w:divBdr>
                                                <w:top w:val="none" w:sz="0" w:space="0" w:color="auto"/>
                                                <w:left w:val="none" w:sz="0" w:space="0" w:color="auto"/>
                                                <w:bottom w:val="none" w:sz="0" w:space="0" w:color="auto"/>
                                                <w:right w:val="none" w:sz="0" w:space="0" w:color="auto"/>
                                              </w:divBdr>
                                              <w:divsChild>
                                                <w:div w:id="1073506188">
                                                  <w:marLeft w:val="0"/>
                                                  <w:marRight w:val="0"/>
                                                  <w:marTop w:val="0"/>
                                                  <w:marBottom w:val="0"/>
                                                  <w:divBdr>
                                                    <w:top w:val="none" w:sz="0" w:space="0" w:color="auto"/>
                                                    <w:left w:val="none" w:sz="0" w:space="0" w:color="auto"/>
                                                    <w:bottom w:val="none" w:sz="0" w:space="0" w:color="auto"/>
                                                    <w:right w:val="none" w:sz="0" w:space="0" w:color="auto"/>
                                                  </w:divBdr>
                                                </w:div>
                                                <w:div w:id="448554421">
                                                  <w:marLeft w:val="0"/>
                                                  <w:marRight w:val="0"/>
                                                  <w:marTop w:val="0"/>
                                                  <w:marBottom w:val="0"/>
                                                  <w:divBdr>
                                                    <w:top w:val="none" w:sz="0" w:space="0" w:color="auto"/>
                                                    <w:left w:val="none" w:sz="0" w:space="0" w:color="auto"/>
                                                    <w:bottom w:val="none" w:sz="0" w:space="0" w:color="auto"/>
                                                    <w:right w:val="none" w:sz="0" w:space="0" w:color="auto"/>
                                                  </w:divBdr>
                                                </w:div>
                                                <w:div w:id="20898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8839">
                                          <w:marLeft w:val="0"/>
                                          <w:marRight w:val="0"/>
                                          <w:marTop w:val="0"/>
                                          <w:marBottom w:val="0"/>
                                          <w:divBdr>
                                            <w:top w:val="none" w:sz="0" w:space="0" w:color="auto"/>
                                            <w:left w:val="none" w:sz="0" w:space="0" w:color="auto"/>
                                            <w:bottom w:val="none" w:sz="0" w:space="0" w:color="auto"/>
                                            <w:right w:val="none" w:sz="0" w:space="0" w:color="auto"/>
                                          </w:divBdr>
                                          <w:divsChild>
                                            <w:div w:id="21050913">
                                              <w:marLeft w:val="0"/>
                                              <w:marRight w:val="0"/>
                                              <w:marTop w:val="0"/>
                                              <w:marBottom w:val="0"/>
                                              <w:divBdr>
                                                <w:top w:val="none" w:sz="0" w:space="0" w:color="auto"/>
                                                <w:left w:val="none" w:sz="0" w:space="0" w:color="auto"/>
                                                <w:bottom w:val="none" w:sz="0" w:space="0" w:color="auto"/>
                                                <w:right w:val="none" w:sz="0" w:space="0" w:color="auto"/>
                                              </w:divBdr>
                                              <w:divsChild>
                                                <w:div w:id="1975216130">
                                                  <w:marLeft w:val="0"/>
                                                  <w:marRight w:val="0"/>
                                                  <w:marTop w:val="0"/>
                                                  <w:marBottom w:val="0"/>
                                                  <w:divBdr>
                                                    <w:top w:val="none" w:sz="0" w:space="0" w:color="auto"/>
                                                    <w:left w:val="none" w:sz="0" w:space="0" w:color="auto"/>
                                                    <w:bottom w:val="none" w:sz="0" w:space="0" w:color="auto"/>
                                                    <w:right w:val="none" w:sz="0" w:space="0" w:color="auto"/>
                                                  </w:divBdr>
                                                </w:div>
                                                <w:div w:id="859127575">
                                                  <w:marLeft w:val="0"/>
                                                  <w:marRight w:val="0"/>
                                                  <w:marTop w:val="0"/>
                                                  <w:marBottom w:val="0"/>
                                                  <w:divBdr>
                                                    <w:top w:val="none" w:sz="0" w:space="0" w:color="auto"/>
                                                    <w:left w:val="none" w:sz="0" w:space="0" w:color="auto"/>
                                                    <w:bottom w:val="none" w:sz="0" w:space="0" w:color="auto"/>
                                                    <w:right w:val="none" w:sz="0" w:space="0" w:color="auto"/>
                                                  </w:divBdr>
                                                </w:div>
                                                <w:div w:id="20267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3951">
                                          <w:marLeft w:val="0"/>
                                          <w:marRight w:val="0"/>
                                          <w:marTop w:val="0"/>
                                          <w:marBottom w:val="0"/>
                                          <w:divBdr>
                                            <w:top w:val="none" w:sz="0" w:space="0" w:color="auto"/>
                                            <w:left w:val="none" w:sz="0" w:space="0" w:color="auto"/>
                                            <w:bottom w:val="none" w:sz="0" w:space="0" w:color="auto"/>
                                            <w:right w:val="none" w:sz="0" w:space="0" w:color="auto"/>
                                          </w:divBdr>
                                          <w:divsChild>
                                            <w:div w:id="1967469851">
                                              <w:marLeft w:val="0"/>
                                              <w:marRight w:val="0"/>
                                              <w:marTop w:val="0"/>
                                              <w:marBottom w:val="0"/>
                                              <w:divBdr>
                                                <w:top w:val="none" w:sz="0" w:space="0" w:color="auto"/>
                                                <w:left w:val="none" w:sz="0" w:space="0" w:color="auto"/>
                                                <w:bottom w:val="none" w:sz="0" w:space="0" w:color="auto"/>
                                                <w:right w:val="none" w:sz="0" w:space="0" w:color="auto"/>
                                              </w:divBdr>
                                              <w:divsChild>
                                                <w:div w:id="989363930">
                                                  <w:marLeft w:val="0"/>
                                                  <w:marRight w:val="0"/>
                                                  <w:marTop w:val="0"/>
                                                  <w:marBottom w:val="0"/>
                                                  <w:divBdr>
                                                    <w:top w:val="none" w:sz="0" w:space="0" w:color="auto"/>
                                                    <w:left w:val="none" w:sz="0" w:space="0" w:color="auto"/>
                                                    <w:bottom w:val="none" w:sz="0" w:space="0" w:color="auto"/>
                                                    <w:right w:val="none" w:sz="0" w:space="0" w:color="auto"/>
                                                  </w:divBdr>
                                                </w:div>
                                                <w:div w:id="689186940">
                                                  <w:marLeft w:val="0"/>
                                                  <w:marRight w:val="0"/>
                                                  <w:marTop w:val="0"/>
                                                  <w:marBottom w:val="0"/>
                                                  <w:divBdr>
                                                    <w:top w:val="none" w:sz="0" w:space="0" w:color="auto"/>
                                                    <w:left w:val="none" w:sz="0" w:space="0" w:color="auto"/>
                                                    <w:bottom w:val="none" w:sz="0" w:space="0" w:color="auto"/>
                                                    <w:right w:val="none" w:sz="0" w:space="0" w:color="auto"/>
                                                  </w:divBdr>
                                                </w:div>
                                                <w:div w:id="11437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5934">
                                          <w:marLeft w:val="0"/>
                                          <w:marRight w:val="0"/>
                                          <w:marTop w:val="0"/>
                                          <w:marBottom w:val="0"/>
                                          <w:divBdr>
                                            <w:top w:val="none" w:sz="0" w:space="0" w:color="auto"/>
                                            <w:left w:val="none" w:sz="0" w:space="0" w:color="auto"/>
                                            <w:bottom w:val="none" w:sz="0" w:space="0" w:color="auto"/>
                                            <w:right w:val="none" w:sz="0" w:space="0" w:color="auto"/>
                                          </w:divBdr>
                                          <w:divsChild>
                                            <w:div w:id="755857632">
                                              <w:marLeft w:val="0"/>
                                              <w:marRight w:val="0"/>
                                              <w:marTop w:val="0"/>
                                              <w:marBottom w:val="0"/>
                                              <w:divBdr>
                                                <w:top w:val="none" w:sz="0" w:space="0" w:color="auto"/>
                                                <w:left w:val="none" w:sz="0" w:space="0" w:color="auto"/>
                                                <w:bottom w:val="none" w:sz="0" w:space="0" w:color="auto"/>
                                                <w:right w:val="none" w:sz="0" w:space="0" w:color="auto"/>
                                              </w:divBdr>
                                              <w:divsChild>
                                                <w:div w:id="326903485">
                                                  <w:marLeft w:val="0"/>
                                                  <w:marRight w:val="0"/>
                                                  <w:marTop w:val="0"/>
                                                  <w:marBottom w:val="0"/>
                                                  <w:divBdr>
                                                    <w:top w:val="none" w:sz="0" w:space="0" w:color="auto"/>
                                                    <w:left w:val="none" w:sz="0" w:space="0" w:color="auto"/>
                                                    <w:bottom w:val="none" w:sz="0" w:space="0" w:color="auto"/>
                                                    <w:right w:val="none" w:sz="0" w:space="0" w:color="auto"/>
                                                  </w:divBdr>
                                                </w:div>
                                                <w:div w:id="1037122723">
                                                  <w:marLeft w:val="0"/>
                                                  <w:marRight w:val="0"/>
                                                  <w:marTop w:val="0"/>
                                                  <w:marBottom w:val="0"/>
                                                  <w:divBdr>
                                                    <w:top w:val="none" w:sz="0" w:space="0" w:color="auto"/>
                                                    <w:left w:val="none" w:sz="0" w:space="0" w:color="auto"/>
                                                    <w:bottom w:val="none" w:sz="0" w:space="0" w:color="auto"/>
                                                    <w:right w:val="none" w:sz="0" w:space="0" w:color="auto"/>
                                                  </w:divBdr>
                                                </w:div>
                                                <w:div w:id="1453597812">
                                                  <w:marLeft w:val="0"/>
                                                  <w:marRight w:val="0"/>
                                                  <w:marTop w:val="0"/>
                                                  <w:marBottom w:val="0"/>
                                                  <w:divBdr>
                                                    <w:top w:val="none" w:sz="0" w:space="0" w:color="auto"/>
                                                    <w:left w:val="none" w:sz="0" w:space="0" w:color="auto"/>
                                                    <w:bottom w:val="none" w:sz="0" w:space="0" w:color="auto"/>
                                                    <w:right w:val="none" w:sz="0" w:space="0" w:color="auto"/>
                                                  </w:divBdr>
                                                </w:div>
                                                <w:div w:id="2537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736">
                                  <w:marLeft w:val="0"/>
                                  <w:marRight w:val="0"/>
                                  <w:marTop w:val="0"/>
                                  <w:marBottom w:val="0"/>
                                  <w:divBdr>
                                    <w:top w:val="none" w:sz="0" w:space="0" w:color="auto"/>
                                    <w:left w:val="none" w:sz="0" w:space="0" w:color="auto"/>
                                    <w:bottom w:val="none" w:sz="0" w:space="0" w:color="auto"/>
                                    <w:right w:val="none" w:sz="0" w:space="0" w:color="auto"/>
                                  </w:divBdr>
                                  <w:divsChild>
                                    <w:div w:id="1666086076">
                                      <w:marLeft w:val="0"/>
                                      <w:marRight w:val="0"/>
                                      <w:marTop w:val="0"/>
                                      <w:marBottom w:val="0"/>
                                      <w:divBdr>
                                        <w:top w:val="none" w:sz="0" w:space="0" w:color="auto"/>
                                        <w:left w:val="none" w:sz="0" w:space="0" w:color="auto"/>
                                        <w:bottom w:val="none" w:sz="0" w:space="0" w:color="auto"/>
                                        <w:right w:val="none" w:sz="0" w:space="0" w:color="auto"/>
                                      </w:divBdr>
                                      <w:divsChild>
                                        <w:div w:id="19614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68182">
                  <w:marLeft w:val="0"/>
                  <w:marRight w:val="0"/>
                  <w:marTop w:val="0"/>
                  <w:marBottom w:val="0"/>
                  <w:divBdr>
                    <w:top w:val="none" w:sz="0" w:space="0" w:color="auto"/>
                    <w:left w:val="none" w:sz="0" w:space="0" w:color="auto"/>
                    <w:bottom w:val="none" w:sz="0" w:space="0" w:color="auto"/>
                    <w:right w:val="none" w:sz="0" w:space="0" w:color="auto"/>
                  </w:divBdr>
                  <w:divsChild>
                    <w:div w:id="230313126">
                      <w:marLeft w:val="0"/>
                      <w:marRight w:val="0"/>
                      <w:marTop w:val="0"/>
                      <w:marBottom w:val="0"/>
                      <w:divBdr>
                        <w:top w:val="none" w:sz="0" w:space="0" w:color="auto"/>
                        <w:left w:val="none" w:sz="0" w:space="0" w:color="auto"/>
                        <w:bottom w:val="none" w:sz="0" w:space="0" w:color="auto"/>
                        <w:right w:val="none" w:sz="0" w:space="0" w:color="auto"/>
                      </w:divBdr>
                    </w:div>
                  </w:divsChild>
                </w:div>
                <w:div w:id="1782844918">
                  <w:marLeft w:val="0"/>
                  <w:marRight w:val="0"/>
                  <w:marTop w:val="0"/>
                  <w:marBottom w:val="0"/>
                  <w:divBdr>
                    <w:top w:val="none" w:sz="0" w:space="0" w:color="auto"/>
                    <w:left w:val="none" w:sz="0" w:space="0" w:color="auto"/>
                    <w:bottom w:val="none" w:sz="0" w:space="0" w:color="auto"/>
                    <w:right w:val="none" w:sz="0" w:space="0" w:color="auto"/>
                  </w:divBdr>
                  <w:divsChild>
                    <w:div w:id="10113606">
                      <w:marLeft w:val="0"/>
                      <w:marRight w:val="0"/>
                      <w:marTop w:val="0"/>
                      <w:marBottom w:val="0"/>
                      <w:divBdr>
                        <w:top w:val="none" w:sz="0" w:space="0" w:color="auto"/>
                        <w:left w:val="none" w:sz="0" w:space="0" w:color="auto"/>
                        <w:bottom w:val="none" w:sz="0" w:space="0" w:color="auto"/>
                        <w:right w:val="none" w:sz="0" w:space="0" w:color="auto"/>
                      </w:divBdr>
                    </w:div>
                  </w:divsChild>
                </w:div>
                <w:div w:id="1829130305">
                  <w:marLeft w:val="0"/>
                  <w:marRight w:val="0"/>
                  <w:marTop w:val="0"/>
                  <w:marBottom w:val="0"/>
                  <w:divBdr>
                    <w:top w:val="none" w:sz="0" w:space="0" w:color="auto"/>
                    <w:left w:val="none" w:sz="0" w:space="0" w:color="auto"/>
                    <w:bottom w:val="none" w:sz="0" w:space="0" w:color="auto"/>
                    <w:right w:val="none" w:sz="0" w:space="0" w:color="auto"/>
                  </w:divBdr>
                  <w:divsChild>
                    <w:div w:id="1709406960">
                      <w:marLeft w:val="0"/>
                      <w:marRight w:val="0"/>
                      <w:marTop w:val="0"/>
                      <w:marBottom w:val="0"/>
                      <w:divBdr>
                        <w:top w:val="none" w:sz="0" w:space="0" w:color="auto"/>
                        <w:left w:val="none" w:sz="0" w:space="0" w:color="auto"/>
                        <w:bottom w:val="none" w:sz="0" w:space="0" w:color="auto"/>
                        <w:right w:val="none" w:sz="0" w:space="0" w:color="auto"/>
                      </w:divBdr>
                    </w:div>
                  </w:divsChild>
                </w:div>
                <w:div w:id="1204058635">
                  <w:marLeft w:val="0"/>
                  <w:marRight w:val="0"/>
                  <w:marTop w:val="0"/>
                  <w:marBottom w:val="0"/>
                  <w:divBdr>
                    <w:top w:val="none" w:sz="0" w:space="0" w:color="auto"/>
                    <w:left w:val="none" w:sz="0" w:space="0" w:color="auto"/>
                    <w:bottom w:val="none" w:sz="0" w:space="0" w:color="auto"/>
                    <w:right w:val="none" w:sz="0" w:space="0" w:color="auto"/>
                  </w:divBdr>
                  <w:divsChild>
                    <w:div w:id="10186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6947">
          <w:marLeft w:val="0"/>
          <w:marRight w:val="0"/>
          <w:marTop w:val="0"/>
          <w:marBottom w:val="0"/>
          <w:divBdr>
            <w:top w:val="none" w:sz="0" w:space="0" w:color="auto"/>
            <w:left w:val="none" w:sz="0" w:space="0" w:color="auto"/>
            <w:bottom w:val="none" w:sz="0" w:space="0" w:color="auto"/>
            <w:right w:val="none" w:sz="0" w:space="0" w:color="auto"/>
          </w:divBdr>
        </w:div>
      </w:divsChild>
    </w:div>
    <w:div w:id="1738698779">
      <w:bodyDiv w:val="1"/>
      <w:marLeft w:val="0"/>
      <w:marRight w:val="0"/>
      <w:marTop w:val="0"/>
      <w:marBottom w:val="0"/>
      <w:divBdr>
        <w:top w:val="none" w:sz="0" w:space="0" w:color="auto"/>
        <w:left w:val="none" w:sz="0" w:space="0" w:color="auto"/>
        <w:bottom w:val="none" w:sz="0" w:space="0" w:color="auto"/>
        <w:right w:val="none" w:sz="0" w:space="0" w:color="auto"/>
      </w:divBdr>
      <w:divsChild>
        <w:div w:id="1676571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5441D-C67C-487F-A115-2DB30B61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6641</TotalTime>
  <Pages>29</Pages>
  <Words>5903</Words>
  <Characters>33649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XP</dc:creator>
  <cp:keywords/>
  <dc:description/>
  <cp:lastModifiedBy>iccak</cp:lastModifiedBy>
  <cp:revision>342</cp:revision>
  <cp:lastPrinted>2012-04-23T19:53:00Z</cp:lastPrinted>
  <dcterms:created xsi:type="dcterms:W3CDTF">2010-11-03T23:45:00Z</dcterms:created>
  <dcterms:modified xsi:type="dcterms:W3CDTF">2012-05-10T13:06:00Z</dcterms:modified>
</cp:coreProperties>
</file>