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E0" w:rsidRPr="00931769" w:rsidRDefault="0087496B" w:rsidP="005C31E7">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pict>
          <v:rect id="_x0000_s1103" style="position:absolute;left:0;text-align:left;margin-left:388.05pt;margin-top:-85.1pt;width:21.4pt;height:30.85pt;z-index:251703296" strokecolor="white [3212]"/>
        </w:pict>
      </w:r>
      <w:r>
        <w:rPr>
          <w:rFonts w:ascii="Times New Roman" w:hAnsi="Times New Roman" w:cs="Times New Roman"/>
          <w:b/>
          <w:bCs/>
          <w:noProof/>
          <w:sz w:val="28"/>
          <w:szCs w:val="28"/>
          <w:lang w:val="id-ID" w:eastAsia="id-ID"/>
        </w:rPr>
        <w:pict>
          <v:rect id="_x0000_s1058" style="position:absolute;left:0;text-align:left;margin-left:403.45pt;margin-top:-79.95pt;width:13.15pt;height:32.55pt;z-index:251671552" strokecolor="white [3212]"/>
        </w:pict>
      </w:r>
      <w:r w:rsidR="00221093" w:rsidRPr="00931769">
        <w:rPr>
          <w:rFonts w:ascii="Times New Roman" w:hAnsi="Times New Roman" w:cs="Times New Roman"/>
          <w:b/>
          <w:bCs/>
          <w:sz w:val="28"/>
          <w:szCs w:val="28"/>
        </w:rPr>
        <w:t>BAB I</w:t>
      </w:r>
    </w:p>
    <w:p w:rsidR="00221093" w:rsidRPr="00931769" w:rsidRDefault="005C31E7" w:rsidP="005C31E7">
      <w:pPr>
        <w:spacing w:line="480" w:lineRule="auto"/>
        <w:jc w:val="center"/>
        <w:rPr>
          <w:rFonts w:ascii="Times New Roman" w:hAnsi="Times New Roman" w:cs="Times New Roman"/>
          <w:b/>
          <w:bCs/>
          <w:sz w:val="28"/>
          <w:szCs w:val="28"/>
        </w:rPr>
      </w:pPr>
      <w:r w:rsidRPr="00931769">
        <w:rPr>
          <w:rFonts w:ascii="Times New Roman" w:hAnsi="Times New Roman" w:cs="Times New Roman"/>
          <w:b/>
          <w:bCs/>
          <w:sz w:val="28"/>
          <w:szCs w:val="28"/>
        </w:rPr>
        <w:t>PENDAHULUAN</w:t>
      </w:r>
    </w:p>
    <w:p w:rsidR="00FB2984" w:rsidRPr="007E1986" w:rsidRDefault="005C31E7" w:rsidP="00931769">
      <w:pPr>
        <w:pStyle w:val="ListParagraph"/>
        <w:numPr>
          <w:ilvl w:val="0"/>
          <w:numId w:val="1"/>
        </w:numPr>
        <w:spacing w:after="0" w:line="480" w:lineRule="auto"/>
        <w:rPr>
          <w:rFonts w:ascii="Times New Roman" w:hAnsi="Times New Roman" w:cs="Times New Roman"/>
          <w:b/>
          <w:bCs/>
          <w:sz w:val="24"/>
          <w:szCs w:val="24"/>
        </w:rPr>
      </w:pPr>
      <w:r w:rsidRPr="00931769">
        <w:rPr>
          <w:rFonts w:ascii="Times New Roman" w:hAnsi="Times New Roman" w:cs="Times New Roman"/>
          <w:b/>
          <w:bCs/>
          <w:sz w:val="24"/>
          <w:szCs w:val="24"/>
        </w:rPr>
        <w:t>Latar Belakang</w:t>
      </w:r>
    </w:p>
    <w:p w:rsidR="005A5157" w:rsidRDefault="0087496B" w:rsidP="000C023F">
      <w:pPr>
        <w:pStyle w:val="NormalWeb"/>
        <w:spacing w:before="0" w:beforeAutospacing="0" w:after="0" w:afterAutospacing="0" w:line="480" w:lineRule="auto"/>
        <w:ind w:left="720" w:firstLine="720"/>
        <w:jc w:val="both"/>
      </w:pPr>
      <w:r>
        <w:rPr>
          <w:noProof/>
        </w:rPr>
        <w:pict>
          <v:rect id="_x0000_s1086" style="position:absolute;left:0;text-align:left;margin-left:184.9pt;margin-top:483.45pt;width:19.7pt;height:23.15pt;z-index:251687936" strokecolor="white [3212]">
            <v:textbox>
              <w:txbxContent>
                <w:p w:rsidR="00851B55" w:rsidRPr="00601C53" w:rsidRDefault="00851B55" w:rsidP="00601C53">
                  <w:pPr>
                    <w:jc w:val="center"/>
                    <w:rPr>
                      <w:sz w:val="20"/>
                      <w:szCs w:val="20"/>
                      <w:lang w:val="id-ID"/>
                    </w:rPr>
                  </w:pPr>
                  <w:r w:rsidRPr="00601C53">
                    <w:rPr>
                      <w:sz w:val="20"/>
                      <w:szCs w:val="20"/>
                      <w:lang w:val="id-ID"/>
                    </w:rPr>
                    <w:t>1</w:t>
                  </w:r>
                </w:p>
              </w:txbxContent>
            </v:textbox>
          </v:rect>
        </w:pict>
      </w:r>
      <w:r w:rsidR="007E1986" w:rsidRPr="007E1986">
        <w:rPr>
          <w:bCs/>
        </w:rPr>
        <w:t>Perk</w:t>
      </w:r>
      <w:r w:rsidR="00737140">
        <w:rPr>
          <w:bCs/>
        </w:rPr>
        <w:t xml:space="preserve">awinan adalah </w:t>
      </w:r>
      <w:r w:rsidR="007E1986" w:rsidRPr="007E1986">
        <w:rPr>
          <w:bCs/>
        </w:rPr>
        <w:t>Pertama, Perkawinan merupakan perseku</w:t>
      </w:r>
      <w:r w:rsidR="00737140">
        <w:rPr>
          <w:bCs/>
        </w:rPr>
        <w:t xml:space="preserve">tuan hidup dan cinta perkawinan, </w:t>
      </w:r>
      <w:r w:rsidR="000C023F">
        <w:rPr>
          <w:bCs/>
        </w:rPr>
        <w:t xml:space="preserve">yaitu </w:t>
      </w:r>
      <w:r w:rsidR="007E1986" w:rsidRPr="007E1986">
        <w:rPr>
          <w:bCs/>
        </w:rPr>
        <w:t>suatu persekutuan hidup yang menyatukan seorang pria dan seorang wanita dalam kesatuan lahir batin yang mencakup seluruh hidup</w:t>
      </w:r>
      <w:r w:rsidR="007E1986">
        <w:rPr>
          <w:bCs/>
        </w:rPr>
        <w:t xml:space="preserve">. Atas dasar persetujuan bebas mereka bersekutu membentuk keluarga : </w:t>
      </w:r>
      <w:r w:rsidR="007E1986" w:rsidRPr="007E1986">
        <w:t>punya rumah bersama, harta dan uang bersama, punya nama keluarga yang sama</w:t>
      </w:r>
      <w:r w:rsidR="007D6780">
        <w:t xml:space="preserve">, punya anak bersama, saling percaya </w:t>
      </w:r>
      <w:r w:rsidR="007E1986" w:rsidRPr="007E1986">
        <w:t>diri dengan jiwa raga atas dasar cinta yang tulus</w:t>
      </w:r>
      <w:r w:rsidR="000C023F">
        <w:t xml:space="preserve">. </w:t>
      </w:r>
      <w:r w:rsidR="005A5157">
        <w:t>Kedua, Perkawinan merupakan lembaga sosial Dalam masyarakat, umumnya perkawinan dipandang sebagai satu-satunya lembaga yang menghalalkan persekutuan pria dan wanita, hubungan seks dan mendapatkan keturunan. Oleh karena itu perkawinan dilindungi dan diatur oleh hukum adat dan hukum negara. Ketiga, Perkawinan merupakan lembaga hukum Negara. Perkawinan merupakan ikatan resmi yang perlu disahkan. Kawin bukan ikatan bebasn menurut selera sendiri, bukan sekedar soal cinta sama cinta, lantas tidur bersama. Melainkan soal masyarakat, soal sosial, soal keluarga dan masa depan bangsa. Oleh karena itu negara ikut campur dalam mas</w:t>
      </w:r>
      <w:r w:rsidR="00E0192E">
        <w:t>a</w:t>
      </w:r>
      <w:r w:rsidR="005A5157">
        <w:t xml:space="preserve">lah perkawinan warganya. Kebanyakan negara mengatur perkawinan </w:t>
      </w:r>
      <w:r w:rsidR="005A5157">
        <w:lastRenderedPageBreak/>
        <w:t>sebagai lembaga hukum resmi yang menghalalkan hubugnan seks dan mengesahkan keturunan.</w:t>
      </w:r>
      <w:r w:rsidR="005A5157">
        <w:rPr>
          <w:rStyle w:val="FootnoteReference"/>
        </w:rPr>
        <w:footnoteReference w:id="2"/>
      </w:r>
    </w:p>
    <w:p w:rsidR="002D60D6" w:rsidRPr="00931769" w:rsidRDefault="002D60D6" w:rsidP="00E778E0">
      <w:pPr>
        <w:pStyle w:val="NormalWeb"/>
        <w:spacing w:before="0" w:beforeAutospacing="0" w:after="0" w:afterAutospacing="0" w:line="480" w:lineRule="auto"/>
        <w:ind w:left="720" w:firstLine="720"/>
        <w:jc w:val="both"/>
      </w:pPr>
      <w:r w:rsidRPr="00931769">
        <w:t>Per</w:t>
      </w:r>
      <w:r w:rsidR="007A4BD9" w:rsidRPr="00931769">
        <w:t>ka</w:t>
      </w:r>
      <w:r w:rsidR="009028DD" w:rsidRPr="00931769">
        <w:t>w</w:t>
      </w:r>
      <w:r w:rsidR="000F0605" w:rsidRPr="00931769">
        <w:t>inan adalah suatu perilaku makhluk ciptaan Tuhan Yang Maha Esa agar kehidupan di alam dunia berkembang biak. Oleh karena manusia adalah ciptaan Tuhan yang paling sempurna, maka perkawinan merupakan salah satu budaya yang beraturan yang mengikuti perkembangan budaya manusia da</w:t>
      </w:r>
      <w:r w:rsidR="00124BFB" w:rsidRPr="00931769">
        <w:t>l</w:t>
      </w:r>
      <w:r w:rsidR="000F0605" w:rsidRPr="00931769">
        <w:t>am kehidupan masyarakat.</w:t>
      </w:r>
    </w:p>
    <w:p w:rsidR="000F0605" w:rsidRPr="00931769" w:rsidRDefault="000F0605" w:rsidP="00737140">
      <w:pPr>
        <w:spacing w:after="0" w:line="480" w:lineRule="auto"/>
        <w:ind w:left="720" w:firstLine="720"/>
        <w:jc w:val="both"/>
        <w:rPr>
          <w:rFonts w:ascii="Times New Roman" w:hAnsi="Times New Roman" w:cs="Times New Roman"/>
          <w:sz w:val="24"/>
          <w:szCs w:val="24"/>
        </w:rPr>
      </w:pPr>
      <w:r w:rsidRPr="00931769">
        <w:rPr>
          <w:rFonts w:ascii="Times New Roman" w:hAnsi="Times New Roman" w:cs="Times New Roman"/>
          <w:sz w:val="24"/>
          <w:szCs w:val="24"/>
        </w:rPr>
        <w:t>Penjelasan pasal 6 a</w:t>
      </w:r>
      <w:r w:rsidR="005610DD" w:rsidRPr="00931769">
        <w:rPr>
          <w:rFonts w:ascii="Times New Roman" w:hAnsi="Times New Roman" w:cs="Times New Roman"/>
          <w:sz w:val="24"/>
          <w:szCs w:val="24"/>
          <w:lang w:val="id-ID"/>
        </w:rPr>
        <w:t>y</w:t>
      </w:r>
      <w:r w:rsidRPr="00931769">
        <w:rPr>
          <w:rFonts w:ascii="Times New Roman" w:hAnsi="Times New Roman" w:cs="Times New Roman"/>
          <w:sz w:val="24"/>
          <w:szCs w:val="24"/>
        </w:rPr>
        <w:t>at 1 Undang-undang Nomor 1 tahun 1974 tenta</w:t>
      </w:r>
      <w:r w:rsidR="00790A33" w:rsidRPr="00931769">
        <w:rPr>
          <w:rFonts w:ascii="Times New Roman" w:hAnsi="Times New Roman" w:cs="Times New Roman"/>
          <w:sz w:val="24"/>
          <w:szCs w:val="24"/>
        </w:rPr>
        <w:t xml:space="preserve">ng perkawinan disebutkan bahwa </w:t>
      </w:r>
      <w:r w:rsidRPr="00931769">
        <w:rPr>
          <w:rFonts w:ascii="Times New Roman" w:hAnsi="Times New Roman" w:cs="Times New Roman"/>
          <w:sz w:val="24"/>
          <w:szCs w:val="24"/>
        </w:rPr>
        <w:t>Oleh karena per</w:t>
      </w:r>
      <w:r w:rsidR="008F1A12" w:rsidRPr="00931769">
        <w:rPr>
          <w:rFonts w:ascii="Times New Roman" w:hAnsi="Times New Roman" w:cs="Times New Roman"/>
          <w:sz w:val="24"/>
          <w:szCs w:val="24"/>
        </w:rPr>
        <w:t>k</w:t>
      </w:r>
      <w:r w:rsidRPr="00931769">
        <w:rPr>
          <w:rFonts w:ascii="Times New Roman" w:hAnsi="Times New Roman" w:cs="Times New Roman"/>
          <w:sz w:val="24"/>
          <w:szCs w:val="24"/>
        </w:rPr>
        <w:t>awinan mempunyai maksud agar suami dan istri dapat membentuk keluarga yang kekal dan bahagia, dan sesuai pula dengan ha</w:t>
      </w:r>
      <w:r w:rsidR="008F1A12" w:rsidRPr="00931769">
        <w:rPr>
          <w:rFonts w:ascii="Times New Roman" w:hAnsi="Times New Roman" w:cs="Times New Roman"/>
          <w:sz w:val="24"/>
          <w:szCs w:val="24"/>
        </w:rPr>
        <w:t>k</w:t>
      </w:r>
      <w:r w:rsidRPr="00931769">
        <w:rPr>
          <w:rFonts w:ascii="Times New Roman" w:hAnsi="Times New Roman" w:cs="Times New Roman"/>
          <w:sz w:val="24"/>
          <w:szCs w:val="24"/>
        </w:rPr>
        <w:t xml:space="preserve"> azasi manusia, maka perkawinan harus disetujui oleh kedua belah pi</w:t>
      </w:r>
      <w:r w:rsidR="008F1A12" w:rsidRPr="00931769">
        <w:rPr>
          <w:rFonts w:ascii="Times New Roman" w:hAnsi="Times New Roman" w:cs="Times New Roman"/>
          <w:sz w:val="24"/>
          <w:szCs w:val="24"/>
        </w:rPr>
        <w:t>h</w:t>
      </w:r>
      <w:r w:rsidRPr="00931769">
        <w:rPr>
          <w:rFonts w:ascii="Times New Roman" w:hAnsi="Times New Roman" w:cs="Times New Roman"/>
          <w:sz w:val="24"/>
          <w:szCs w:val="24"/>
        </w:rPr>
        <w:t>ak yang melangsungka</w:t>
      </w:r>
      <w:r w:rsidR="008F1A12" w:rsidRPr="00931769">
        <w:rPr>
          <w:rFonts w:ascii="Times New Roman" w:hAnsi="Times New Roman" w:cs="Times New Roman"/>
          <w:sz w:val="24"/>
          <w:szCs w:val="24"/>
        </w:rPr>
        <w:t>n</w:t>
      </w:r>
      <w:r w:rsidRPr="00931769">
        <w:rPr>
          <w:rFonts w:ascii="Times New Roman" w:hAnsi="Times New Roman" w:cs="Times New Roman"/>
          <w:sz w:val="24"/>
          <w:szCs w:val="24"/>
        </w:rPr>
        <w:t xml:space="preserve"> perkawinan tersebut, tanpa ada paksaan dari pihak manapun. Ketentuan dalam pasal ini tidak berarti mengurangi syarat-syarat perkawinan menurut ketentuan hukum </w:t>
      </w:r>
      <w:r w:rsidR="008F1A12" w:rsidRPr="00931769">
        <w:rPr>
          <w:rFonts w:ascii="Times New Roman" w:hAnsi="Times New Roman" w:cs="Times New Roman"/>
          <w:sz w:val="24"/>
          <w:szCs w:val="24"/>
        </w:rPr>
        <w:t>perkawinan yang sekarang berlaku, sepanjang tidak bertentangan dengan ketentuan-ketentan dalam undang-undan</w:t>
      </w:r>
      <w:r w:rsidR="00E0192E">
        <w:rPr>
          <w:rFonts w:ascii="Times New Roman" w:hAnsi="Times New Roman" w:cs="Times New Roman"/>
          <w:sz w:val="24"/>
          <w:szCs w:val="24"/>
          <w:lang w:val="id-ID"/>
        </w:rPr>
        <w:t>g</w:t>
      </w:r>
      <w:r w:rsidR="008F1A12" w:rsidRPr="00931769">
        <w:rPr>
          <w:rFonts w:ascii="Times New Roman" w:hAnsi="Times New Roman" w:cs="Times New Roman"/>
          <w:sz w:val="24"/>
          <w:szCs w:val="24"/>
        </w:rPr>
        <w:t xml:space="preserve"> ini sebagaimana dimaksud dalam asal 2 ayat (1) Undang-undang ini.</w:t>
      </w:r>
      <w:r w:rsidR="008F463C" w:rsidRPr="00931769">
        <w:rPr>
          <w:rStyle w:val="FootnoteReference"/>
          <w:rFonts w:ascii="Times New Roman" w:hAnsi="Times New Roman" w:cs="Times New Roman"/>
          <w:sz w:val="24"/>
          <w:szCs w:val="24"/>
        </w:rPr>
        <w:footnoteReference w:id="3"/>
      </w:r>
    </w:p>
    <w:p w:rsidR="008F1A12" w:rsidRPr="00931769" w:rsidRDefault="0087496B" w:rsidP="00832327">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59" style="position:absolute;left:0;text-align:left;margin-left:178.05pt;margin-top:186.3pt;width:36.85pt;height:32.6pt;z-index:251672576" strokecolor="white [3212]">
            <v:textbox>
              <w:txbxContent>
                <w:p w:rsidR="00851B55" w:rsidRPr="0031519E" w:rsidRDefault="00851B55">
                  <w:pPr>
                    <w:rPr>
                      <w:lang w:val="id-ID"/>
                    </w:rPr>
                  </w:pPr>
                </w:p>
              </w:txbxContent>
            </v:textbox>
          </v:rect>
        </w:pict>
      </w:r>
      <w:r w:rsidR="008F1A12" w:rsidRPr="00931769">
        <w:rPr>
          <w:rFonts w:ascii="Times New Roman" w:hAnsi="Times New Roman" w:cs="Times New Roman"/>
          <w:sz w:val="24"/>
          <w:szCs w:val="24"/>
        </w:rPr>
        <w:t xml:space="preserve">Hal tersebut mengisyaratkan bahwa agar masyarakat yang suami dan istri dapat membentuk keluarga yang kekal dan bahagia yang sesuai dengan hak azasi manusia. Dalam rangka mewujudkan </w:t>
      </w:r>
      <w:r w:rsidR="00941B05" w:rsidRPr="00931769">
        <w:rPr>
          <w:rFonts w:ascii="Times New Roman" w:hAnsi="Times New Roman" w:cs="Times New Roman"/>
          <w:sz w:val="24"/>
          <w:szCs w:val="24"/>
        </w:rPr>
        <w:t>kel</w:t>
      </w:r>
      <w:r w:rsidR="000C023F">
        <w:rPr>
          <w:rFonts w:ascii="Times New Roman" w:hAnsi="Times New Roman" w:cs="Times New Roman"/>
          <w:sz w:val="24"/>
          <w:szCs w:val="24"/>
        </w:rPr>
        <w:t>uarga yang zakinah mawaddah</w:t>
      </w:r>
      <w:r w:rsidR="000C023F">
        <w:rPr>
          <w:rFonts w:ascii="Times New Roman" w:hAnsi="Times New Roman" w:cs="Times New Roman"/>
          <w:sz w:val="24"/>
          <w:szCs w:val="24"/>
          <w:lang w:val="id-ID"/>
        </w:rPr>
        <w:t xml:space="preserve"> </w:t>
      </w:r>
      <w:r w:rsidR="00941B05" w:rsidRPr="00931769">
        <w:rPr>
          <w:rFonts w:ascii="Times New Roman" w:hAnsi="Times New Roman" w:cs="Times New Roman"/>
          <w:sz w:val="24"/>
          <w:szCs w:val="24"/>
        </w:rPr>
        <w:t>warahma.</w:t>
      </w:r>
    </w:p>
    <w:p w:rsidR="007D7D1D" w:rsidRPr="00931769" w:rsidRDefault="004B5F0C" w:rsidP="00832327">
      <w:pPr>
        <w:spacing w:after="0" w:line="480" w:lineRule="auto"/>
        <w:ind w:left="720" w:firstLine="720"/>
        <w:jc w:val="both"/>
        <w:rPr>
          <w:rFonts w:ascii="Times New Roman" w:hAnsi="Times New Roman" w:cs="Times New Roman"/>
          <w:sz w:val="24"/>
          <w:szCs w:val="24"/>
        </w:rPr>
      </w:pPr>
      <w:r w:rsidRPr="00931769">
        <w:rPr>
          <w:rFonts w:ascii="Times New Roman" w:hAnsi="Times New Roman" w:cs="Times New Roman"/>
          <w:sz w:val="24"/>
          <w:szCs w:val="24"/>
        </w:rPr>
        <w:lastRenderedPageBreak/>
        <w:t>Seiring dengan perkembangan zaman, kebudayaan umat manusia pun mengalami perubahan karena manusia sel</w:t>
      </w:r>
      <w:r w:rsidR="001243E2" w:rsidRPr="00931769">
        <w:rPr>
          <w:rFonts w:ascii="Times New Roman" w:hAnsi="Times New Roman" w:cs="Times New Roman"/>
          <w:sz w:val="24"/>
          <w:szCs w:val="24"/>
        </w:rPr>
        <w:t>alu berubah dalam aspek terkecil</w:t>
      </w:r>
      <w:r w:rsidRPr="00931769">
        <w:rPr>
          <w:rFonts w:ascii="Times New Roman" w:hAnsi="Times New Roman" w:cs="Times New Roman"/>
          <w:sz w:val="24"/>
          <w:szCs w:val="24"/>
        </w:rPr>
        <w:t>. Peru</w:t>
      </w:r>
      <w:r w:rsidR="00124BFB" w:rsidRPr="00931769">
        <w:rPr>
          <w:rFonts w:ascii="Times New Roman" w:hAnsi="Times New Roman" w:cs="Times New Roman"/>
          <w:sz w:val="24"/>
          <w:szCs w:val="24"/>
          <w:lang w:val="id-ID"/>
        </w:rPr>
        <w:t>b</w:t>
      </w:r>
      <w:r w:rsidRPr="00931769">
        <w:rPr>
          <w:rFonts w:ascii="Times New Roman" w:hAnsi="Times New Roman" w:cs="Times New Roman"/>
          <w:sz w:val="24"/>
          <w:szCs w:val="24"/>
        </w:rPr>
        <w:t>ahan sosial itu mengacu pada perubahan struktur sosial dan hubungan sosial di masyarakat</w:t>
      </w:r>
      <w:r w:rsidR="001243E2" w:rsidRPr="00931769">
        <w:rPr>
          <w:rFonts w:ascii="Times New Roman" w:hAnsi="Times New Roman" w:cs="Times New Roman"/>
          <w:sz w:val="24"/>
          <w:szCs w:val="24"/>
        </w:rPr>
        <w:t>. Peru</w:t>
      </w:r>
      <w:r w:rsidR="00124BFB" w:rsidRPr="00931769">
        <w:rPr>
          <w:rFonts w:ascii="Times New Roman" w:hAnsi="Times New Roman" w:cs="Times New Roman"/>
          <w:sz w:val="24"/>
          <w:szCs w:val="24"/>
          <w:lang w:val="id-ID"/>
        </w:rPr>
        <w:t>b</w:t>
      </w:r>
      <w:r w:rsidR="001243E2" w:rsidRPr="00931769">
        <w:rPr>
          <w:rFonts w:ascii="Times New Roman" w:hAnsi="Times New Roman" w:cs="Times New Roman"/>
          <w:sz w:val="24"/>
          <w:szCs w:val="24"/>
        </w:rPr>
        <w:t xml:space="preserve">ahan ini akan menimbulkan perubahan pada aspek nilai dan norma yang bagian dari perubahan budaya. Penyebab dari perubahan ini adalah </w:t>
      </w:r>
      <w:r w:rsidR="000C1993" w:rsidRPr="00931769">
        <w:rPr>
          <w:rFonts w:ascii="Times New Roman" w:hAnsi="Times New Roman" w:cs="Times New Roman"/>
          <w:sz w:val="24"/>
          <w:szCs w:val="24"/>
        </w:rPr>
        <w:t>kehidupan manusia yang modern.</w:t>
      </w:r>
    </w:p>
    <w:p w:rsidR="00221093" w:rsidRPr="00931769" w:rsidRDefault="003F5696" w:rsidP="00832327">
      <w:pPr>
        <w:spacing w:after="0" w:line="480" w:lineRule="auto"/>
        <w:ind w:left="720" w:firstLine="720"/>
        <w:jc w:val="both"/>
        <w:rPr>
          <w:rFonts w:ascii="Times New Roman" w:hAnsi="Times New Roman" w:cs="Times New Roman"/>
          <w:sz w:val="24"/>
          <w:szCs w:val="24"/>
        </w:rPr>
      </w:pPr>
      <w:r w:rsidRPr="00931769">
        <w:rPr>
          <w:rFonts w:ascii="Times New Roman" w:hAnsi="Times New Roman" w:cs="Times New Roman"/>
          <w:sz w:val="24"/>
          <w:szCs w:val="24"/>
        </w:rPr>
        <w:t>Di Negara Kesatuan Republik Indonesia dikenal memliki keberagaman budaya dan suku bangsa. Ol</w:t>
      </w:r>
      <w:r w:rsidR="00340604" w:rsidRPr="00931769">
        <w:rPr>
          <w:rFonts w:ascii="Times New Roman" w:hAnsi="Times New Roman" w:cs="Times New Roman"/>
          <w:sz w:val="24"/>
          <w:szCs w:val="24"/>
        </w:rPr>
        <w:t xml:space="preserve">eh sebab itu, dalam Proses </w:t>
      </w:r>
      <w:r w:rsidRPr="00931769">
        <w:rPr>
          <w:rFonts w:ascii="Times New Roman" w:hAnsi="Times New Roman" w:cs="Times New Roman"/>
          <w:sz w:val="24"/>
          <w:szCs w:val="24"/>
        </w:rPr>
        <w:t>melakukan suatu perkawina</w:t>
      </w:r>
      <w:r w:rsidR="00124BFB" w:rsidRPr="00931769">
        <w:rPr>
          <w:rFonts w:ascii="Times New Roman" w:hAnsi="Times New Roman" w:cs="Times New Roman"/>
          <w:sz w:val="24"/>
          <w:szCs w:val="24"/>
          <w:lang w:val="id-ID"/>
        </w:rPr>
        <w:t>n</w:t>
      </w:r>
      <w:r w:rsidRPr="00931769">
        <w:rPr>
          <w:rFonts w:ascii="Times New Roman" w:hAnsi="Times New Roman" w:cs="Times New Roman"/>
          <w:sz w:val="24"/>
          <w:szCs w:val="24"/>
        </w:rPr>
        <w:t xml:space="preserve"> masing-masing suku bangsa mempunyai budaya tersendiri.</w:t>
      </w:r>
      <w:r w:rsidR="00340604" w:rsidRPr="00931769">
        <w:rPr>
          <w:rFonts w:ascii="Times New Roman" w:hAnsi="Times New Roman" w:cs="Times New Roman"/>
          <w:sz w:val="24"/>
          <w:szCs w:val="24"/>
        </w:rPr>
        <w:t xml:space="preserve"> Tradisi atau budaya perkawinan dan aturannya yang berlaku pada masyarakat atau suku bangsa tidak terlepas dari pengaruh budaya dan lingkungan d</w:t>
      </w:r>
      <w:r w:rsidR="00124BFB" w:rsidRPr="00931769">
        <w:rPr>
          <w:rFonts w:ascii="Times New Roman" w:hAnsi="Times New Roman" w:cs="Times New Roman"/>
          <w:sz w:val="24"/>
          <w:szCs w:val="24"/>
          <w:lang w:val="id-ID"/>
        </w:rPr>
        <w:t>i</w:t>
      </w:r>
      <w:r w:rsidR="00340604" w:rsidRPr="00931769">
        <w:rPr>
          <w:rFonts w:ascii="Times New Roman" w:hAnsi="Times New Roman" w:cs="Times New Roman"/>
          <w:sz w:val="24"/>
          <w:szCs w:val="24"/>
        </w:rPr>
        <w:t>m</w:t>
      </w:r>
      <w:r w:rsidR="008357E3">
        <w:rPr>
          <w:rFonts w:ascii="Times New Roman" w:hAnsi="Times New Roman" w:cs="Times New Roman"/>
          <w:sz w:val="24"/>
          <w:szCs w:val="24"/>
          <w:lang w:val="id-ID"/>
        </w:rPr>
        <w:t>a</w:t>
      </w:r>
      <w:r w:rsidR="00340604" w:rsidRPr="00931769">
        <w:rPr>
          <w:rFonts w:ascii="Times New Roman" w:hAnsi="Times New Roman" w:cs="Times New Roman"/>
          <w:sz w:val="24"/>
          <w:szCs w:val="24"/>
        </w:rPr>
        <w:t xml:space="preserve">na masyarakat itu berada serta pergaulan masyarakat itu sendiri. Namun, perkawinan itu juga dipengaruhi </w:t>
      </w:r>
      <w:r w:rsidR="00124BFB" w:rsidRPr="00931769">
        <w:rPr>
          <w:rFonts w:ascii="Times New Roman" w:hAnsi="Times New Roman" w:cs="Times New Roman"/>
          <w:sz w:val="24"/>
          <w:szCs w:val="24"/>
          <w:lang w:val="id-ID"/>
        </w:rPr>
        <w:t>o</w:t>
      </w:r>
      <w:r w:rsidR="00340604" w:rsidRPr="00931769">
        <w:rPr>
          <w:rFonts w:ascii="Times New Roman" w:hAnsi="Times New Roman" w:cs="Times New Roman"/>
          <w:sz w:val="24"/>
          <w:szCs w:val="24"/>
        </w:rPr>
        <w:t>leh ajaran agama yang dianutnya.</w:t>
      </w:r>
    </w:p>
    <w:p w:rsidR="00A90E02" w:rsidRDefault="00340604" w:rsidP="00832327">
      <w:pPr>
        <w:spacing w:after="0" w:line="480" w:lineRule="auto"/>
        <w:ind w:left="72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Walau</w:t>
      </w:r>
      <w:r w:rsidR="002543A3">
        <w:rPr>
          <w:rFonts w:ascii="Times New Roman" w:hAnsi="Times New Roman" w:cs="Times New Roman"/>
          <w:sz w:val="24"/>
          <w:szCs w:val="24"/>
          <w:lang w:val="id-ID"/>
        </w:rPr>
        <w:t>pun</w:t>
      </w:r>
      <w:r w:rsidRPr="00931769">
        <w:rPr>
          <w:rFonts w:ascii="Times New Roman" w:hAnsi="Times New Roman" w:cs="Times New Roman"/>
          <w:sz w:val="24"/>
          <w:szCs w:val="24"/>
        </w:rPr>
        <w:t xml:space="preserve"> Indonesia telah memiliki hukum perkawinan nasional sebagai aturan pokok, Tapi kenyataan</w:t>
      </w:r>
      <w:r w:rsidR="002543A3">
        <w:rPr>
          <w:rFonts w:ascii="Times New Roman" w:hAnsi="Times New Roman" w:cs="Times New Roman"/>
          <w:sz w:val="24"/>
          <w:szCs w:val="24"/>
          <w:lang w:val="id-ID"/>
        </w:rPr>
        <w:t>nya</w:t>
      </w:r>
      <w:r w:rsidR="002543A3">
        <w:rPr>
          <w:rFonts w:ascii="Times New Roman" w:hAnsi="Times New Roman" w:cs="Times New Roman"/>
          <w:sz w:val="24"/>
          <w:szCs w:val="24"/>
        </w:rPr>
        <w:t xml:space="preserve"> </w:t>
      </w:r>
      <w:r w:rsidRPr="00931769">
        <w:rPr>
          <w:rFonts w:ascii="Times New Roman" w:hAnsi="Times New Roman" w:cs="Times New Roman"/>
          <w:sz w:val="24"/>
          <w:szCs w:val="24"/>
        </w:rPr>
        <w:t>ada</w:t>
      </w:r>
      <w:r w:rsidR="002543A3">
        <w:rPr>
          <w:rFonts w:ascii="Times New Roman" w:hAnsi="Times New Roman" w:cs="Times New Roman"/>
          <w:sz w:val="24"/>
          <w:szCs w:val="24"/>
          <w:lang w:val="id-ID"/>
        </w:rPr>
        <w:t>lah</w:t>
      </w:r>
      <w:r w:rsidRPr="00931769">
        <w:rPr>
          <w:rFonts w:ascii="Times New Roman" w:hAnsi="Times New Roman" w:cs="Times New Roman"/>
          <w:sz w:val="24"/>
          <w:szCs w:val="24"/>
        </w:rPr>
        <w:t xml:space="preserve"> bahwa dikalangan masyarakat bugis masih tetap berlaku adat</w:t>
      </w:r>
      <w:r w:rsidR="00CB149F" w:rsidRPr="00931769">
        <w:rPr>
          <w:rFonts w:ascii="Times New Roman" w:hAnsi="Times New Roman" w:cs="Times New Roman"/>
          <w:sz w:val="24"/>
          <w:szCs w:val="24"/>
        </w:rPr>
        <w:t>. Dalam p</w:t>
      </w:r>
      <w:r w:rsidR="002543A3">
        <w:rPr>
          <w:rFonts w:ascii="Times New Roman" w:hAnsi="Times New Roman" w:cs="Times New Roman"/>
          <w:sz w:val="24"/>
          <w:szCs w:val="24"/>
        </w:rPr>
        <w:t xml:space="preserve">enyelenggaran perkawinan </w:t>
      </w:r>
      <w:r w:rsidR="00CB149F" w:rsidRPr="00931769">
        <w:rPr>
          <w:rFonts w:ascii="Times New Roman" w:hAnsi="Times New Roman" w:cs="Times New Roman"/>
          <w:sz w:val="24"/>
          <w:szCs w:val="24"/>
        </w:rPr>
        <w:t xml:space="preserve">merupakan suatu institus sosial yang sangat penting dalam adat </w:t>
      </w:r>
      <w:r w:rsidR="00A30253">
        <w:rPr>
          <w:rFonts w:ascii="Times New Roman" w:hAnsi="Times New Roman" w:cs="Times New Roman"/>
          <w:sz w:val="24"/>
          <w:szCs w:val="24"/>
          <w:lang w:val="id-ID"/>
        </w:rPr>
        <w:t>i</w:t>
      </w:r>
      <w:r w:rsidR="00CB149F" w:rsidRPr="00931769">
        <w:rPr>
          <w:rFonts w:ascii="Times New Roman" w:hAnsi="Times New Roman" w:cs="Times New Roman"/>
          <w:sz w:val="24"/>
          <w:szCs w:val="24"/>
        </w:rPr>
        <w:t>stiadat masyakat khususnya bagi masyarakat bugis.</w:t>
      </w:r>
      <w:r w:rsidR="00063D82" w:rsidRPr="00931769">
        <w:rPr>
          <w:rFonts w:ascii="Times New Roman" w:hAnsi="Times New Roman" w:cs="Times New Roman"/>
          <w:sz w:val="24"/>
          <w:szCs w:val="24"/>
        </w:rPr>
        <w:t xml:space="preserve"> Karena, dalam budaya bugis terdapat konsep </w:t>
      </w:r>
      <w:r w:rsidR="00063D82" w:rsidRPr="00931769">
        <w:rPr>
          <w:rFonts w:ascii="Times New Roman" w:hAnsi="Times New Roman" w:cs="Times New Roman"/>
          <w:i/>
          <w:iCs/>
          <w:sz w:val="24"/>
          <w:szCs w:val="24"/>
        </w:rPr>
        <w:t xml:space="preserve">ade’ </w:t>
      </w:r>
      <w:r w:rsidR="00063D82" w:rsidRPr="00931769">
        <w:rPr>
          <w:rFonts w:ascii="Times New Roman" w:hAnsi="Times New Roman" w:cs="Times New Roman"/>
          <w:sz w:val="24"/>
          <w:szCs w:val="24"/>
        </w:rPr>
        <w:t xml:space="preserve">atau adat dan konsep spiritual. Konsep adat menjdi tema utama dalam catatan mengenai hukum. Masyarakat tradisional suku bugis mengacu pada konsep </w:t>
      </w:r>
      <w:r w:rsidR="00063D82" w:rsidRPr="00931769">
        <w:rPr>
          <w:rFonts w:ascii="Times New Roman" w:hAnsi="Times New Roman" w:cs="Times New Roman"/>
          <w:i/>
          <w:iCs/>
          <w:sz w:val="24"/>
          <w:szCs w:val="24"/>
        </w:rPr>
        <w:t xml:space="preserve">Pang’ ade’ reng </w:t>
      </w:r>
      <w:r w:rsidR="00063D82" w:rsidRPr="00931769">
        <w:rPr>
          <w:rFonts w:ascii="Times New Roman" w:hAnsi="Times New Roman" w:cs="Times New Roman"/>
          <w:sz w:val="24"/>
          <w:szCs w:val="24"/>
        </w:rPr>
        <w:t xml:space="preserve">atau </w:t>
      </w:r>
      <w:r w:rsidR="00F22D91" w:rsidRPr="00931769">
        <w:rPr>
          <w:rFonts w:ascii="Times New Roman" w:hAnsi="Times New Roman" w:cs="Times New Roman"/>
          <w:sz w:val="24"/>
          <w:szCs w:val="24"/>
        </w:rPr>
        <w:t>adat istiadat berupa norma yang saling terkait satu sama lain. Kehidupan sehari-</w:t>
      </w:r>
      <w:r w:rsidR="00F22D91" w:rsidRPr="00931769">
        <w:rPr>
          <w:rFonts w:ascii="Times New Roman" w:hAnsi="Times New Roman" w:cs="Times New Roman"/>
          <w:sz w:val="24"/>
          <w:szCs w:val="24"/>
        </w:rPr>
        <w:lastRenderedPageBreak/>
        <w:t>hari masyarakat bugis sangat memperhatikan adat istiadat. Misalnya, memperhatikan hubungan yang harmonis antar</w:t>
      </w:r>
      <w:r w:rsidR="00A30253">
        <w:rPr>
          <w:rFonts w:ascii="Times New Roman" w:hAnsi="Times New Roman" w:cs="Times New Roman"/>
          <w:sz w:val="24"/>
          <w:szCs w:val="24"/>
          <w:lang w:val="id-ID"/>
        </w:rPr>
        <w:t xml:space="preserve"> </w:t>
      </w:r>
      <w:r w:rsidR="00F22D91" w:rsidRPr="00931769">
        <w:rPr>
          <w:rFonts w:ascii="Times New Roman" w:hAnsi="Times New Roman" w:cs="Times New Roman"/>
          <w:sz w:val="24"/>
          <w:szCs w:val="24"/>
        </w:rPr>
        <w:t xml:space="preserve">sesama manusia. Hal-hal ini dapat </w:t>
      </w:r>
      <w:r w:rsidR="00EC52E4" w:rsidRPr="00931769">
        <w:rPr>
          <w:rFonts w:ascii="Times New Roman" w:hAnsi="Times New Roman" w:cs="Times New Roman"/>
          <w:sz w:val="24"/>
          <w:szCs w:val="24"/>
        </w:rPr>
        <w:t xml:space="preserve">dipratikkan dalam kehidupan sehari-hari seperti, mengucapkan kata </w:t>
      </w:r>
      <w:r w:rsidR="00EC52E4" w:rsidRPr="00931769">
        <w:rPr>
          <w:rFonts w:ascii="Times New Roman" w:hAnsi="Times New Roman" w:cs="Times New Roman"/>
          <w:i/>
          <w:iCs/>
          <w:sz w:val="24"/>
          <w:szCs w:val="24"/>
        </w:rPr>
        <w:t xml:space="preserve">tabe’ </w:t>
      </w:r>
      <w:r w:rsidR="00EC52E4" w:rsidRPr="00931769">
        <w:rPr>
          <w:rFonts w:ascii="Times New Roman" w:hAnsi="Times New Roman" w:cs="Times New Roman"/>
          <w:sz w:val="24"/>
          <w:szCs w:val="24"/>
        </w:rPr>
        <w:t>yang artinya permisi.</w:t>
      </w:r>
      <w:r w:rsidR="0074631C" w:rsidRPr="00931769">
        <w:rPr>
          <w:rFonts w:ascii="Times New Roman" w:hAnsi="Times New Roman" w:cs="Times New Roman"/>
          <w:sz w:val="24"/>
          <w:szCs w:val="24"/>
        </w:rPr>
        <w:t xml:space="preserve"> Dan bagi masyarakat bugis hubungan intim antara laki-laki dan perempuan tanpa didahlui yang namany</w:t>
      </w:r>
      <w:r w:rsidR="003356FF" w:rsidRPr="00931769">
        <w:rPr>
          <w:rFonts w:ascii="Times New Roman" w:hAnsi="Times New Roman" w:cs="Times New Roman"/>
          <w:sz w:val="24"/>
          <w:szCs w:val="24"/>
          <w:lang w:val="id-ID"/>
        </w:rPr>
        <w:t>a</w:t>
      </w:r>
      <w:r w:rsidR="0074631C" w:rsidRPr="00931769">
        <w:rPr>
          <w:rFonts w:ascii="Times New Roman" w:hAnsi="Times New Roman" w:cs="Times New Roman"/>
          <w:sz w:val="24"/>
          <w:szCs w:val="24"/>
        </w:rPr>
        <w:t xml:space="preserve"> perkawinan adalah merupakan perbuatan yang sangat memalukan </w:t>
      </w:r>
      <w:r w:rsidR="0074631C" w:rsidRPr="00931769">
        <w:rPr>
          <w:rFonts w:ascii="Times New Roman" w:hAnsi="Times New Roman" w:cs="Times New Roman"/>
          <w:i/>
          <w:iCs/>
          <w:sz w:val="24"/>
          <w:szCs w:val="24"/>
        </w:rPr>
        <w:t>(Mappakasiri)</w:t>
      </w:r>
      <w:r w:rsidR="002500DE" w:rsidRPr="00931769">
        <w:rPr>
          <w:rFonts w:ascii="Times New Roman" w:hAnsi="Times New Roman" w:cs="Times New Roman"/>
          <w:i/>
          <w:iCs/>
          <w:sz w:val="24"/>
          <w:szCs w:val="24"/>
        </w:rPr>
        <w:t xml:space="preserve">. </w:t>
      </w:r>
      <w:r w:rsidR="002500DE" w:rsidRPr="00931769">
        <w:rPr>
          <w:rFonts w:ascii="Times New Roman" w:hAnsi="Times New Roman" w:cs="Times New Roman"/>
          <w:sz w:val="24"/>
          <w:szCs w:val="24"/>
        </w:rPr>
        <w:t>Perbuatan ini merupakan sangat mema</w:t>
      </w:r>
      <w:r w:rsidR="003356FF" w:rsidRPr="00931769">
        <w:rPr>
          <w:rFonts w:ascii="Times New Roman" w:hAnsi="Times New Roman" w:cs="Times New Roman"/>
          <w:sz w:val="24"/>
          <w:szCs w:val="24"/>
          <w:lang w:val="id-ID"/>
        </w:rPr>
        <w:t>l</w:t>
      </w:r>
      <w:r w:rsidR="003356FF" w:rsidRPr="00931769">
        <w:rPr>
          <w:rFonts w:ascii="Times New Roman" w:hAnsi="Times New Roman" w:cs="Times New Roman"/>
          <w:sz w:val="24"/>
          <w:szCs w:val="24"/>
        </w:rPr>
        <w:t>uk</w:t>
      </w:r>
      <w:r w:rsidR="002500DE" w:rsidRPr="00931769">
        <w:rPr>
          <w:rFonts w:ascii="Times New Roman" w:hAnsi="Times New Roman" w:cs="Times New Roman"/>
          <w:sz w:val="24"/>
          <w:szCs w:val="24"/>
        </w:rPr>
        <w:t xml:space="preserve">an bagi keluarga inti bersangkutan dan juga merupakan suatu aib </w:t>
      </w:r>
      <w:r w:rsidR="002500DE" w:rsidRPr="00931769">
        <w:rPr>
          <w:rFonts w:ascii="Times New Roman" w:hAnsi="Times New Roman" w:cs="Times New Roman"/>
          <w:i/>
          <w:iCs/>
          <w:sz w:val="24"/>
          <w:szCs w:val="24"/>
        </w:rPr>
        <w:t xml:space="preserve">(Siri) </w:t>
      </w:r>
      <w:r w:rsidR="002500DE" w:rsidRPr="00931769">
        <w:rPr>
          <w:rFonts w:ascii="Times New Roman" w:hAnsi="Times New Roman" w:cs="Times New Roman"/>
          <w:sz w:val="24"/>
          <w:szCs w:val="24"/>
        </w:rPr>
        <w:t xml:space="preserve">yang dapat ditanggung oleh kelurga besar yang bersangkutan. </w:t>
      </w:r>
      <w:r w:rsidR="00EC52E4" w:rsidRPr="00931769">
        <w:rPr>
          <w:rFonts w:ascii="Times New Roman" w:hAnsi="Times New Roman" w:cs="Times New Roman"/>
          <w:sz w:val="24"/>
          <w:szCs w:val="24"/>
        </w:rPr>
        <w:t>Maka, dari hal ini ba</w:t>
      </w:r>
      <w:r w:rsidR="002500DE" w:rsidRPr="00931769">
        <w:rPr>
          <w:rFonts w:ascii="Times New Roman" w:hAnsi="Times New Roman" w:cs="Times New Roman"/>
          <w:sz w:val="24"/>
          <w:szCs w:val="24"/>
        </w:rPr>
        <w:t>h</w:t>
      </w:r>
      <w:r w:rsidR="00EC52E4" w:rsidRPr="00931769">
        <w:rPr>
          <w:rFonts w:ascii="Times New Roman" w:hAnsi="Times New Roman" w:cs="Times New Roman"/>
          <w:sz w:val="24"/>
          <w:szCs w:val="24"/>
        </w:rPr>
        <w:t>wa adat atau tradisi masya</w:t>
      </w:r>
      <w:r w:rsidR="00A30253">
        <w:rPr>
          <w:rFonts w:ascii="Times New Roman" w:hAnsi="Times New Roman" w:cs="Times New Roman"/>
          <w:sz w:val="24"/>
          <w:szCs w:val="24"/>
          <w:lang w:val="id-ID"/>
        </w:rPr>
        <w:t>r</w:t>
      </w:r>
      <w:r w:rsidR="00EC52E4" w:rsidRPr="00931769">
        <w:rPr>
          <w:rFonts w:ascii="Times New Roman" w:hAnsi="Times New Roman" w:cs="Times New Roman"/>
          <w:sz w:val="24"/>
          <w:szCs w:val="24"/>
        </w:rPr>
        <w:t>akat bug</w:t>
      </w:r>
      <w:r w:rsidR="002500DE" w:rsidRPr="00931769">
        <w:rPr>
          <w:rFonts w:ascii="Times New Roman" w:hAnsi="Times New Roman" w:cs="Times New Roman"/>
          <w:sz w:val="24"/>
          <w:szCs w:val="24"/>
        </w:rPr>
        <w:t>i</w:t>
      </w:r>
      <w:r w:rsidR="00EC52E4" w:rsidRPr="00931769">
        <w:rPr>
          <w:rFonts w:ascii="Times New Roman" w:hAnsi="Times New Roman" w:cs="Times New Roman"/>
          <w:sz w:val="24"/>
          <w:szCs w:val="24"/>
        </w:rPr>
        <w:t>s sangat dijunjung tinggi.</w:t>
      </w:r>
      <w:r w:rsidR="002500DE" w:rsidRPr="00931769">
        <w:rPr>
          <w:rFonts w:ascii="Times New Roman" w:hAnsi="Times New Roman" w:cs="Times New Roman"/>
          <w:sz w:val="24"/>
          <w:szCs w:val="24"/>
        </w:rPr>
        <w:t xml:space="preserve"> </w:t>
      </w:r>
    </w:p>
    <w:p w:rsidR="00FA0A3F" w:rsidRDefault="00FA0A3F" w:rsidP="00FA0A3F">
      <w:pPr>
        <w:spacing w:after="0" w:line="480" w:lineRule="auto"/>
        <w:ind w:left="720"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Perkawinan merupakan peristiwa sangat penting bagi seseorang karena perkawinan merupakan babak baru dalam menempuh kehudipan untuk membentuk keluarga yang merupakan unit terkecil dari suatu masyarakat.</w:t>
      </w:r>
    </w:p>
    <w:p w:rsidR="00286A98" w:rsidRPr="00737140" w:rsidRDefault="00286A98" w:rsidP="00737140">
      <w:pPr>
        <w:spacing w:after="0" w:line="480" w:lineRule="auto"/>
        <w:ind w:left="72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Perkawinan merupakan hukum adat yang tidak semata-</w:t>
      </w:r>
      <w:r w:rsidRPr="00931769">
        <w:rPr>
          <w:rFonts w:ascii="Times New Roman" w:hAnsi="Times New Roman" w:cs="Times New Roman"/>
          <w:sz w:val="24"/>
          <w:szCs w:val="24"/>
          <w:lang w:val="id-ID"/>
        </w:rPr>
        <w:t>m</w:t>
      </w:r>
      <w:r w:rsidRPr="00931769">
        <w:rPr>
          <w:rFonts w:ascii="Times New Roman" w:hAnsi="Times New Roman" w:cs="Times New Roman"/>
          <w:sz w:val="24"/>
          <w:szCs w:val="24"/>
        </w:rPr>
        <w:t>ata merupakan suat</w:t>
      </w:r>
      <w:r w:rsidRPr="00931769">
        <w:rPr>
          <w:rFonts w:ascii="Times New Roman" w:hAnsi="Times New Roman" w:cs="Times New Roman"/>
          <w:sz w:val="24"/>
          <w:szCs w:val="24"/>
          <w:lang w:val="id-ID"/>
        </w:rPr>
        <w:t>u</w:t>
      </w:r>
      <w:r w:rsidRPr="00931769">
        <w:rPr>
          <w:rFonts w:ascii="Times New Roman" w:hAnsi="Times New Roman" w:cs="Times New Roman"/>
          <w:sz w:val="24"/>
          <w:szCs w:val="24"/>
        </w:rPr>
        <w:t xml:space="preserve"> ikatan antara seorang pr</w:t>
      </w:r>
      <w:r w:rsidRPr="00931769">
        <w:rPr>
          <w:rFonts w:ascii="Times New Roman" w:hAnsi="Times New Roman" w:cs="Times New Roman"/>
          <w:sz w:val="24"/>
          <w:szCs w:val="24"/>
          <w:lang w:val="id-ID"/>
        </w:rPr>
        <w:t>i</w:t>
      </w:r>
      <w:r w:rsidRPr="00931769">
        <w:rPr>
          <w:rFonts w:ascii="Times New Roman" w:hAnsi="Times New Roman" w:cs="Times New Roman"/>
          <w:sz w:val="24"/>
          <w:szCs w:val="24"/>
        </w:rPr>
        <w:t>a dengan seorang wanita sebagai sua</w:t>
      </w:r>
      <w:r w:rsidRPr="00931769">
        <w:rPr>
          <w:rFonts w:ascii="Times New Roman" w:hAnsi="Times New Roman" w:cs="Times New Roman"/>
          <w:sz w:val="24"/>
          <w:szCs w:val="24"/>
          <w:lang w:val="id-ID"/>
        </w:rPr>
        <w:t>mi</w:t>
      </w:r>
      <w:r w:rsidRPr="00931769">
        <w:rPr>
          <w:rFonts w:ascii="Times New Roman" w:hAnsi="Times New Roman" w:cs="Times New Roman"/>
          <w:sz w:val="24"/>
          <w:szCs w:val="24"/>
        </w:rPr>
        <w:t>-istri untuk ma</w:t>
      </w:r>
      <w:r w:rsidRPr="00931769">
        <w:rPr>
          <w:rFonts w:ascii="Times New Roman" w:hAnsi="Times New Roman" w:cs="Times New Roman"/>
          <w:sz w:val="24"/>
          <w:szCs w:val="24"/>
          <w:lang w:val="id-ID"/>
        </w:rPr>
        <w:t>k</w:t>
      </w:r>
      <w:r w:rsidRPr="00931769">
        <w:rPr>
          <w:rFonts w:ascii="Times New Roman" w:hAnsi="Times New Roman" w:cs="Times New Roman"/>
          <w:sz w:val="24"/>
          <w:szCs w:val="24"/>
        </w:rPr>
        <w:t>sud mendapatkan keturunan dan membangun serta membina kehidupan keluarga rumah tangga, tetap juga meru</w:t>
      </w:r>
      <w:r w:rsidRPr="00931769">
        <w:rPr>
          <w:rFonts w:ascii="Times New Roman" w:hAnsi="Times New Roman" w:cs="Times New Roman"/>
          <w:sz w:val="24"/>
          <w:szCs w:val="24"/>
          <w:lang w:val="id-ID"/>
        </w:rPr>
        <w:t>p</w:t>
      </w:r>
      <w:r w:rsidRPr="00931769">
        <w:rPr>
          <w:rFonts w:ascii="Times New Roman" w:hAnsi="Times New Roman" w:cs="Times New Roman"/>
          <w:sz w:val="24"/>
          <w:szCs w:val="24"/>
        </w:rPr>
        <w:t>a</w:t>
      </w:r>
      <w:r w:rsidRPr="00931769">
        <w:rPr>
          <w:rFonts w:ascii="Times New Roman" w:hAnsi="Times New Roman" w:cs="Times New Roman"/>
          <w:sz w:val="24"/>
          <w:szCs w:val="24"/>
          <w:lang w:val="id-ID"/>
        </w:rPr>
        <w:t>k</w:t>
      </w:r>
      <w:r w:rsidRPr="00931769">
        <w:rPr>
          <w:rFonts w:ascii="Times New Roman" w:hAnsi="Times New Roman" w:cs="Times New Roman"/>
          <w:sz w:val="24"/>
          <w:szCs w:val="24"/>
        </w:rPr>
        <w:t>an suatu hubungan hukum yang menyangkut para anggota kerabat dari kedua belah pihak. Dengan terjadinya suatu perkawinan berarti berlaku ikatan kekerabatan untuk dapat saling membantu dan menunjang hubungan kekerabatan yang rukun dan damai. Terjadinya perkawinan, maka diharapkan perkawinan tersebut mendapatkan keturunan yag akan menjad</w:t>
      </w:r>
      <w:r w:rsidRPr="00931769">
        <w:rPr>
          <w:rFonts w:ascii="Times New Roman" w:hAnsi="Times New Roman" w:cs="Times New Roman"/>
          <w:sz w:val="24"/>
          <w:szCs w:val="24"/>
          <w:lang w:val="id-ID"/>
        </w:rPr>
        <w:t>i</w:t>
      </w:r>
      <w:r w:rsidRPr="00931769">
        <w:rPr>
          <w:rFonts w:ascii="Times New Roman" w:hAnsi="Times New Roman" w:cs="Times New Roman"/>
          <w:sz w:val="24"/>
          <w:szCs w:val="24"/>
        </w:rPr>
        <w:t xml:space="preserve"> </w:t>
      </w:r>
      <w:r w:rsidRPr="00931769">
        <w:rPr>
          <w:rFonts w:ascii="Times New Roman" w:hAnsi="Times New Roman" w:cs="Times New Roman"/>
          <w:sz w:val="24"/>
          <w:szCs w:val="24"/>
        </w:rPr>
        <w:lastRenderedPageBreak/>
        <w:t xml:space="preserve">penerus silsilah orang tua dan kerabatnya, menurut garis ayah atau ibu ataupun orang tua. Adanya silsilah tersebut mengggambarkan kedudukan seseorang sebagai anggota kerabat merupakan pedoman dari asal </w:t>
      </w:r>
      <w:r>
        <w:rPr>
          <w:rFonts w:ascii="Times New Roman" w:hAnsi="Times New Roman" w:cs="Times New Roman"/>
          <w:sz w:val="24"/>
          <w:szCs w:val="24"/>
          <w:lang w:val="id-ID"/>
        </w:rPr>
        <w:t>u</w:t>
      </w:r>
      <w:r w:rsidRPr="00931769">
        <w:rPr>
          <w:rFonts w:ascii="Times New Roman" w:hAnsi="Times New Roman" w:cs="Times New Roman"/>
          <w:sz w:val="24"/>
          <w:szCs w:val="24"/>
        </w:rPr>
        <w:t>sul keterunan seseorang yang baik dan teratur.</w:t>
      </w:r>
    </w:p>
    <w:p w:rsidR="00E73C69" w:rsidRDefault="00E73C69" w:rsidP="00832327">
      <w:pPr>
        <w:spacing w:after="0" w:line="480" w:lineRule="auto"/>
        <w:ind w:left="720" w:firstLine="720"/>
        <w:jc w:val="both"/>
        <w:rPr>
          <w:rFonts w:ascii="Times New Roman" w:hAnsi="Times New Roman" w:cs="Times New Roman"/>
          <w:iCs/>
          <w:sz w:val="24"/>
          <w:szCs w:val="24"/>
          <w:lang w:val="id-ID"/>
        </w:rPr>
      </w:pPr>
      <w:r>
        <w:rPr>
          <w:rFonts w:ascii="Times New Roman" w:hAnsi="Times New Roman" w:cs="Times New Roman"/>
          <w:sz w:val="24"/>
          <w:szCs w:val="24"/>
          <w:lang w:val="id-ID"/>
        </w:rPr>
        <w:t>Begitu sangat pentingnya per</w:t>
      </w:r>
      <w:r w:rsidR="00931C40">
        <w:rPr>
          <w:rFonts w:ascii="Times New Roman" w:hAnsi="Times New Roman" w:cs="Times New Roman"/>
          <w:sz w:val="24"/>
          <w:szCs w:val="24"/>
          <w:lang w:val="id-ID"/>
        </w:rPr>
        <w:t>kawinan</w:t>
      </w:r>
      <w:r>
        <w:rPr>
          <w:rFonts w:ascii="Times New Roman" w:hAnsi="Times New Roman" w:cs="Times New Roman"/>
          <w:sz w:val="24"/>
          <w:szCs w:val="24"/>
          <w:lang w:val="id-ID"/>
        </w:rPr>
        <w:t xml:space="preserve"> sehingga bagi kalangan masyarakat bugis dikenal dengan ungkapan yang dialamatkan bagi orang yang belum mendapatkan jodoh untuk melangsungkan pernikahannya. Misalnya, anak</w:t>
      </w:r>
      <w:r w:rsidR="00931C40">
        <w:rPr>
          <w:rFonts w:ascii="Times New Roman" w:hAnsi="Times New Roman" w:cs="Times New Roman"/>
          <w:sz w:val="24"/>
          <w:szCs w:val="24"/>
          <w:lang w:val="id-ID"/>
        </w:rPr>
        <w:t xml:space="preserve"> yang mulai remaja hingga menganjak dewasa, baik laki-laki maupun perempuan yang belum menikah maka dikatakan belum sempurna sebagai manusia atau </w:t>
      </w:r>
      <w:r w:rsidR="00931C40">
        <w:rPr>
          <w:rFonts w:ascii="Times New Roman" w:hAnsi="Times New Roman" w:cs="Times New Roman"/>
          <w:i/>
          <w:sz w:val="24"/>
          <w:szCs w:val="24"/>
          <w:lang w:val="id-ID"/>
        </w:rPr>
        <w:t>‘De’pa nabbatang taung’</w:t>
      </w:r>
      <w:r w:rsidR="00931C40">
        <w:rPr>
          <w:rFonts w:ascii="Times New Roman" w:hAnsi="Times New Roman" w:cs="Times New Roman"/>
          <w:sz w:val="24"/>
          <w:szCs w:val="24"/>
          <w:lang w:val="id-ID"/>
        </w:rPr>
        <w:t xml:space="preserve">. </w:t>
      </w:r>
      <w:r w:rsidR="00931C40" w:rsidRPr="00931C40">
        <w:rPr>
          <w:rFonts w:ascii="Times New Roman" w:hAnsi="Times New Roman" w:cs="Times New Roman"/>
          <w:sz w:val="24"/>
          <w:szCs w:val="24"/>
        </w:rPr>
        <w:t>Sedangkan bai</w:t>
      </w:r>
      <w:r w:rsidR="00833AF8">
        <w:rPr>
          <w:rFonts w:ascii="Times New Roman" w:hAnsi="Times New Roman" w:cs="Times New Roman"/>
          <w:sz w:val="24"/>
          <w:szCs w:val="24"/>
          <w:lang w:val="id-ID"/>
        </w:rPr>
        <w:t>k</w:t>
      </w:r>
      <w:r w:rsidR="00833AF8">
        <w:rPr>
          <w:rFonts w:ascii="Times New Roman" w:hAnsi="Times New Roman" w:cs="Times New Roman"/>
          <w:sz w:val="24"/>
          <w:szCs w:val="24"/>
        </w:rPr>
        <w:t xml:space="preserve"> laki-laki </w:t>
      </w:r>
      <w:r w:rsidR="00833AF8">
        <w:rPr>
          <w:rFonts w:ascii="Times New Roman" w:hAnsi="Times New Roman" w:cs="Times New Roman"/>
          <w:sz w:val="24"/>
          <w:szCs w:val="24"/>
          <w:lang w:val="id-ID"/>
        </w:rPr>
        <w:t>atau</w:t>
      </w:r>
      <w:r w:rsidR="00931C40" w:rsidRPr="00931C40">
        <w:rPr>
          <w:rFonts w:ascii="Times New Roman" w:hAnsi="Times New Roman" w:cs="Times New Roman"/>
          <w:sz w:val="24"/>
          <w:szCs w:val="24"/>
        </w:rPr>
        <w:t xml:space="preserve"> perempuan yang berusia lanjut dan tidak pernah menikah dikatakan pohon yang tidak berbuah atau </w:t>
      </w:r>
      <w:r w:rsidR="00931C40">
        <w:rPr>
          <w:rFonts w:ascii="Times New Roman" w:hAnsi="Times New Roman" w:cs="Times New Roman"/>
          <w:sz w:val="24"/>
          <w:szCs w:val="24"/>
          <w:lang w:val="id-ID"/>
        </w:rPr>
        <w:t>‘</w:t>
      </w:r>
      <w:r w:rsidR="00931C40" w:rsidRPr="00931C40">
        <w:rPr>
          <w:rFonts w:ascii="Times New Roman" w:hAnsi="Times New Roman" w:cs="Times New Roman"/>
          <w:i/>
          <w:iCs/>
          <w:sz w:val="24"/>
          <w:szCs w:val="24"/>
        </w:rPr>
        <w:t>nawelaini uwae</w:t>
      </w:r>
      <w:r w:rsidR="00931C40">
        <w:rPr>
          <w:rFonts w:ascii="Times New Roman" w:hAnsi="Times New Roman" w:cs="Times New Roman"/>
          <w:i/>
          <w:iCs/>
          <w:sz w:val="24"/>
          <w:szCs w:val="24"/>
          <w:lang w:val="id-ID"/>
        </w:rPr>
        <w:t>’</w:t>
      </w:r>
      <w:r w:rsidR="00931C40">
        <w:rPr>
          <w:rFonts w:ascii="Times New Roman" w:hAnsi="Times New Roman" w:cs="Times New Roman"/>
          <w:iCs/>
          <w:sz w:val="24"/>
          <w:szCs w:val="24"/>
          <w:lang w:val="id-ID"/>
        </w:rPr>
        <w:t>.</w:t>
      </w:r>
    </w:p>
    <w:p w:rsidR="00286A98" w:rsidRPr="00C14344" w:rsidRDefault="004F1B87" w:rsidP="00286A98">
      <w:pPr>
        <w:spacing w:after="0" w:line="480" w:lineRule="auto"/>
        <w:ind w:left="72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Setelah melakukan observasi awal, maka permasalahan yang kemudian timbul </w:t>
      </w:r>
      <w:r w:rsidR="003F3D50" w:rsidRPr="00931769">
        <w:rPr>
          <w:rFonts w:ascii="Times New Roman" w:hAnsi="Times New Roman" w:cs="Times New Roman"/>
          <w:sz w:val="24"/>
          <w:szCs w:val="24"/>
        </w:rPr>
        <w:t>sekarang ini khususny</w:t>
      </w:r>
      <w:r w:rsidR="00B36AEB" w:rsidRPr="00931769">
        <w:rPr>
          <w:rFonts w:ascii="Times New Roman" w:hAnsi="Times New Roman" w:cs="Times New Roman"/>
          <w:sz w:val="24"/>
          <w:szCs w:val="24"/>
        </w:rPr>
        <w:t>a pada desa doping kecematan penrang yait</w:t>
      </w:r>
      <w:r w:rsidR="00B708F1" w:rsidRPr="00931769">
        <w:rPr>
          <w:rFonts w:ascii="Times New Roman" w:hAnsi="Times New Roman" w:cs="Times New Roman"/>
          <w:sz w:val="24"/>
          <w:szCs w:val="24"/>
        </w:rPr>
        <w:t>u mengenai proses perkawinan yang sedikit berubah misalnya saja ada perpaduan budaya modern</w:t>
      </w:r>
      <w:r w:rsidR="00737140">
        <w:rPr>
          <w:rFonts w:ascii="Times New Roman" w:hAnsi="Times New Roman" w:cs="Times New Roman"/>
          <w:sz w:val="24"/>
          <w:szCs w:val="24"/>
          <w:lang w:val="id-ID"/>
        </w:rPr>
        <w:t xml:space="preserve"> misalnya, sekarang ini ada beberapa orang dalam pesta pernikahannya pengantin wanita memakai baju pengantin atau baju bodo dengan memakai jilbab jika dibandingkan tahun-tahun sebelumnya bagi pengantin wanita itu tidak memakai jilbab dengan kata lain disanggul</w:t>
      </w:r>
      <w:r w:rsidR="004078AB">
        <w:rPr>
          <w:rFonts w:ascii="Times New Roman" w:hAnsi="Times New Roman" w:cs="Times New Roman"/>
          <w:sz w:val="24"/>
          <w:szCs w:val="24"/>
          <w:lang w:val="id-ID"/>
        </w:rPr>
        <w:t>, trus bentuk baju pengantinpun berbeda seperti sekarang ada yang lengan panjang sedangkan dulu lengan pendek</w:t>
      </w:r>
      <w:r w:rsidR="00B708F1" w:rsidRPr="00931769">
        <w:rPr>
          <w:rFonts w:ascii="Times New Roman" w:hAnsi="Times New Roman" w:cs="Times New Roman"/>
          <w:sz w:val="24"/>
          <w:szCs w:val="24"/>
        </w:rPr>
        <w:t xml:space="preserve">. Seperti diketahui bahwa masyarakat bugis sangat sarat dengan prinsip dan nilai-nilai adat dan agama dalam kehidupan mereka. Mereka mampu memegang </w:t>
      </w:r>
      <w:r w:rsidR="00B708F1" w:rsidRPr="00931769">
        <w:rPr>
          <w:rFonts w:ascii="Times New Roman" w:hAnsi="Times New Roman" w:cs="Times New Roman"/>
          <w:sz w:val="24"/>
          <w:szCs w:val="24"/>
        </w:rPr>
        <w:lastRenderedPageBreak/>
        <w:t xml:space="preserve">teguh prinsip-prinsip tersebut </w:t>
      </w:r>
      <w:r w:rsidR="00AA6BAD" w:rsidRPr="00931769">
        <w:rPr>
          <w:rFonts w:ascii="Times New Roman" w:hAnsi="Times New Roman" w:cs="Times New Roman"/>
          <w:sz w:val="24"/>
          <w:szCs w:val="24"/>
        </w:rPr>
        <w:t>merupakan cerminan dari seorang manusia bugis yang dapat memberikan keteladanan dan membawa norma dan aturan sosial yang ada.</w:t>
      </w:r>
      <w:r w:rsidR="00286A98">
        <w:rPr>
          <w:rFonts w:ascii="Times New Roman" w:hAnsi="Times New Roman" w:cs="Times New Roman"/>
          <w:sz w:val="24"/>
          <w:szCs w:val="24"/>
          <w:lang w:val="id-ID"/>
        </w:rPr>
        <w:t xml:space="preserve"> Karena, </w:t>
      </w:r>
      <w:r w:rsidR="00286A98">
        <w:rPr>
          <w:rFonts w:ascii="Times New Roman" w:hAnsi="Times New Roman" w:cs="Times New Roman"/>
          <w:iCs/>
          <w:sz w:val="24"/>
          <w:szCs w:val="24"/>
          <w:lang w:val="id-ID"/>
        </w:rPr>
        <w:t xml:space="preserve">bagi masyarakat bugis, orang tua yang telah berhasil menikahkan anaknya baik laki-laki maupun perempuan, mereka merasa sangat gembira atau bahagia dan beruntung karena sudah terlepas dari tanggung jawabnya sebagai orang tua dan selalu akan mengatakan </w:t>
      </w:r>
      <w:r w:rsidR="00286A98">
        <w:rPr>
          <w:rFonts w:ascii="Times New Roman" w:hAnsi="Times New Roman" w:cs="Times New Roman"/>
          <w:i/>
          <w:iCs/>
          <w:sz w:val="24"/>
          <w:szCs w:val="24"/>
          <w:lang w:val="id-ID"/>
        </w:rPr>
        <w:t>‘mabbatang tauni anakku’</w:t>
      </w:r>
      <w:r w:rsidR="00286A98">
        <w:rPr>
          <w:rFonts w:ascii="Times New Roman" w:hAnsi="Times New Roman" w:cs="Times New Roman"/>
          <w:iCs/>
          <w:sz w:val="24"/>
          <w:szCs w:val="24"/>
          <w:lang w:val="id-ID"/>
        </w:rPr>
        <w:t xml:space="preserve"> atau anakku telah menjadi manusia yang sempurna. Berdasarkan ungkapan tersebut bisa dikatakan bahwa bagi anaknya yang mulai dewasa dan belum menikah, dianggap belum menjadi manusia yang sempurna atau masih manusia </w:t>
      </w:r>
      <w:r w:rsidR="00286A98">
        <w:rPr>
          <w:rFonts w:ascii="Times New Roman" w:hAnsi="Times New Roman" w:cs="Times New Roman"/>
          <w:i/>
          <w:iCs/>
          <w:sz w:val="24"/>
          <w:szCs w:val="24"/>
          <w:lang w:val="id-ID"/>
        </w:rPr>
        <w:t>‘welangpelang’</w:t>
      </w:r>
      <w:r w:rsidR="00286A98">
        <w:rPr>
          <w:rFonts w:ascii="Times New Roman" w:hAnsi="Times New Roman" w:cs="Times New Roman"/>
          <w:iCs/>
          <w:sz w:val="24"/>
          <w:szCs w:val="24"/>
          <w:lang w:val="id-ID"/>
        </w:rPr>
        <w:t>. Begitu pentingnya suatu perkawinan dan tradisi sehingga masyarakat bugis harus memegang teguh prinsip-prinsip ini.</w:t>
      </w:r>
    </w:p>
    <w:p w:rsidR="00140B7A" w:rsidRPr="00D9174B" w:rsidRDefault="00AA6BAD" w:rsidP="00832327">
      <w:pPr>
        <w:spacing w:after="0" w:line="480" w:lineRule="auto"/>
        <w:ind w:left="72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 Tapi dengan perkembangan zaman, generasi muda khususnya suku bugis seakan melupakan adat istiadat dan kebudayaan yang membesarkan mereka.</w:t>
      </w:r>
      <w:r w:rsidR="00D9174B">
        <w:rPr>
          <w:rFonts w:ascii="Times New Roman" w:hAnsi="Times New Roman" w:cs="Times New Roman"/>
          <w:sz w:val="24"/>
          <w:szCs w:val="24"/>
          <w:lang w:val="id-ID"/>
        </w:rPr>
        <w:t xml:space="preserve"> Tapi tradisi perkawinan ini sangat perlu di kembangkan karena itu merupakan akar dan tradisi budaya kita dengan berbagai keunikan yang ada di dalamnya.</w:t>
      </w:r>
    </w:p>
    <w:p w:rsidR="00012C01" w:rsidRDefault="00140B7A" w:rsidP="00601C53">
      <w:pPr>
        <w:spacing w:line="480" w:lineRule="auto"/>
        <w:ind w:left="720" w:firstLine="720"/>
        <w:jc w:val="both"/>
        <w:rPr>
          <w:rFonts w:ascii="Times New Roman" w:hAnsi="Times New Roman" w:cs="Times New Roman"/>
          <w:b/>
          <w:bCs/>
          <w:sz w:val="24"/>
          <w:szCs w:val="24"/>
          <w:lang w:val="id-ID"/>
        </w:rPr>
      </w:pPr>
      <w:r w:rsidRPr="00931769">
        <w:rPr>
          <w:rFonts w:ascii="Times New Roman" w:hAnsi="Times New Roman" w:cs="Times New Roman"/>
          <w:sz w:val="24"/>
          <w:szCs w:val="24"/>
        </w:rPr>
        <w:t>Maka berdasarkan dari urain tersebut di atas, penu</w:t>
      </w:r>
      <w:r w:rsidR="007C2A63" w:rsidRPr="00931769">
        <w:rPr>
          <w:rFonts w:ascii="Times New Roman" w:hAnsi="Times New Roman" w:cs="Times New Roman"/>
          <w:sz w:val="24"/>
          <w:szCs w:val="24"/>
          <w:lang w:val="id-ID"/>
        </w:rPr>
        <w:t>l</w:t>
      </w:r>
      <w:r w:rsidRPr="00931769">
        <w:rPr>
          <w:rFonts w:ascii="Times New Roman" w:hAnsi="Times New Roman" w:cs="Times New Roman"/>
          <w:sz w:val="24"/>
          <w:szCs w:val="24"/>
        </w:rPr>
        <w:t xml:space="preserve">is tertarik untuk mengadakan penelitian yang berjudul tentang </w:t>
      </w:r>
      <w:r w:rsidR="007C2A63" w:rsidRPr="00931769">
        <w:rPr>
          <w:rFonts w:ascii="Times New Roman" w:hAnsi="Times New Roman" w:cs="Times New Roman"/>
          <w:b/>
          <w:bCs/>
          <w:sz w:val="24"/>
          <w:szCs w:val="24"/>
        </w:rPr>
        <w:t>“</w:t>
      </w:r>
      <w:r w:rsidR="00782867">
        <w:rPr>
          <w:rFonts w:ascii="Times New Roman" w:hAnsi="Times New Roman" w:cs="Times New Roman"/>
          <w:b/>
          <w:bCs/>
          <w:sz w:val="24"/>
          <w:szCs w:val="24"/>
          <w:lang w:val="id-ID"/>
        </w:rPr>
        <w:t xml:space="preserve">Adat </w:t>
      </w:r>
      <w:r w:rsidR="00AA6BAD" w:rsidRPr="00931769">
        <w:rPr>
          <w:rFonts w:ascii="Times New Roman" w:hAnsi="Times New Roman" w:cs="Times New Roman"/>
          <w:b/>
          <w:bCs/>
          <w:sz w:val="24"/>
          <w:szCs w:val="24"/>
        </w:rPr>
        <w:t>Perkawinan Masy</w:t>
      </w:r>
      <w:r w:rsidR="00782867">
        <w:rPr>
          <w:rFonts w:ascii="Times New Roman" w:hAnsi="Times New Roman" w:cs="Times New Roman"/>
          <w:b/>
          <w:bCs/>
          <w:sz w:val="24"/>
          <w:szCs w:val="24"/>
        </w:rPr>
        <w:t>arakat Bugis</w:t>
      </w:r>
      <w:r w:rsidR="00782867">
        <w:rPr>
          <w:rFonts w:ascii="Times New Roman" w:hAnsi="Times New Roman" w:cs="Times New Roman"/>
          <w:b/>
          <w:bCs/>
          <w:sz w:val="24"/>
          <w:szCs w:val="24"/>
          <w:lang w:val="id-ID"/>
        </w:rPr>
        <w:t xml:space="preserve"> dalam Perspektif UU No. 1 Tahun 1974 Tentang Perkawinan </w:t>
      </w:r>
      <w:r w:rsidR="00782867">
        <w:rPr>
          <w:rFonts w:ascii="Times New Roman" w:hAnsi="Times New Roman" w:cs="Times New Roman"/>
          <w:b/>
          <w:bCs/>
          <w:sz w:val="24"/>
          <w:szCs w:val="24"/>
        </w:rPr>
        <w:t>di Desa Doping Kec</w:t>
      </w:r>
      <w:r w:rsidR="00782867">
        <w:rPr>
          <w:rFonts w:ascii="Times New Roman" w:hAnsi="Times New Roman" w:cs="Times New Roman"/>
          <w:b/>
          <w:bCs/>
          <w:sz w:val="24"/>
          <w:szCs w:val="24"/>
          <w:lang w:val="id-ID"/>
        </w:rPr>
        <w:t>a</w:t>
      </w:r>
      <w:r w:rsidR="00AA6BAD" w:rsidRPr="00931769">
        <w:rPr>
          <w:rFonts w:ascii="Times New Roman" w:hAnsi="Times New Roman" w:cs="Times New Roman"/>
          <w:b/>
          <w:bCs/>
          <w:sz w:val="24"/>
          <w:szCs w:val="24"/>
        </w:rPr>
        <w:t>matan Penrang Kabupaten Wajo</w:t>
      </w:r>
      <w:r w:rsidR="00601C53">
        <w:rPr>
          <w:rFonts w:ascii="Times New Roman" w:hAnsi="Times New Roman" w:cs="Times New Roman"/>
          <w:b/>
          <w:bCs/>
          <w:sz w:val="24"/>
          <w:szCs w:val="24"/>
        </w:rPr>
        <w:t>”</w:t>
      </w:r>
    </w:p>
    <w:p w:rsidR="00E0192E" w:rsidRDefault="00E0192E" w:rsidP="00601C53">
      <w:pPr>
        <w:spacing w:line="480" w:lineRule="auto"/>
        <w:ind w:left="720" w:firstLine="720"/>
        <w:jc w:val="both"/>
        <w:rPr>
          <w:rFonts w:ascii="Times New Roman" w:hAnsi="Times New Roman" w:cs="Times New Roman"/>
          <w:b/>
          <w:bCs/>
          <w:sz w:val="24"/>
          <w:szCs w:val="24"/>
          <w:lang w:val="id-ID"/>
        </w:rPr>
      </w:pPr>
    </w:p>
    <w:p w:rsidR="00E0192E" w:rsidRPr="00E0192E" w:rsidRDefault="00E0192E" w:rsidP="00601C53">
      <w:pPr>
        <w:spacing w:line="480" w:lineRule="auto"/>
        <w:ind w:left="720" w:firstLine="720"/>
        <w:jc w:val="both"/>
        <w:rPr>
          <w:rFonts w:ascii="Times New Roman" w:hAnsi="Times New Roman" w:cs="Times New Roman"/>
          <w:b/>
          <w:bCs/>
          <w:sz w:val="24"/>
          <w:szCs w:val="24"/>
          <w:lang w:val="id-ID"/>
        </w:rPr>
      </w:pPr>
    </w:p>
    <w:p w:rsidR="006665BD" w:rsidRPr="00931769" w:rsidRDefault="00140B7A" w:rsidP="000316F1">
      <w:pPr>
        <w:pStyle w:val="ListParagraph"/>
        <w:numPr>
          <w:ilvl w:val="0"/>
          <w:numId w:val="1"/>
        </w:numPr>
        <w:spacing w:after="0" w:line="480" w:lineRule="auto"/>
        <w:jc w:val="both"/>
        <w:rPr>
          <w:rFonts w:ascii="Times New Roman" w:hAnsi="Times New Roman" w:cs="Times New Roman"/>
          <w:sz w:val="24"/>
          <w:szCs w:val="24"/>
        </w:rPr>
      </w:pPr>
      <w:r w:rsidRPr="00931769">
        <w:rPr>
          <w:rFonts w:ascii="Times New Roman" w:hAnsi="Times New Roman" w:cs="Times New Roman"/>
          <w:b/>
          <w:bCs/>
          <w:sz w:val="24"/>
          <w:szCs w:val="24"/>
        </w:rPr>
        <w:lastRenderedPageBreak/>
        <w:t>Rumusan Masalah</w:t>
      </w:r>
    </w:p>
    <w:p w:rsidR="00140B7A" w:rsidRPr="00931769" w:rsidRDefault="006665BD" w:rsidP="00832327">
      <w:pPr>
        <w:spacing w:after="0" w:line="480" w:lineRule="auto"/>
        <w:ind w:left="720" w:firstLine="720"/>
        <w:jc w:val="both"/>
        <w:rPr>
          <w:rFonts w:ascii="Times New Roman" w:hAnsi="Times New Roman" w:cs="Times New Roman"/>
          <w:sz w:val="24"/>
          <w:szCs w:val="24"/>
        </w:rPr>
      </w:pPr>
      <w:r w:rsidRPr="00931769">
        <w:rPr>
          <w:rFonts w:ascii="Times New Roman" w:hAnsi="Times New Roman" w:cs="Times New Roman"/>
          <w:sz w:val="24"/>
          <w:szCs w:val="24"/>
        </w:rPr>
        <w:t>Berdasarkan latar belakang sebagaimana tersebut di atas, maka masalah yang akan diteliti dalam penelitian ini dirumuskan sebagai berikut :</w:t>
      </w:r>
    </w:p>
    <w:p w:rsidR="007A4BD9" w:rsidRPr="00931769" w:rsidRDefault="00B47099" w:rsidP="000316F1">
      <w:pPr>
        <w:pStyle w:val="ListParagraph"/>
        <w:numPr>
          <w:ilvl w:val="0"/>
          <w:numId w:val="2"/>
        </w:numPr>
        <w:spacing w:line="480" w:lineRule="auto"/>
        <w:ind w:left="1134" w:hanging="425"/>
        <w:jc w:val="both"/>
        <w:rPr>
          <w:rFonts w:ascii="Times New Roman" w:hAnsi="Times New Roman" w:cs="Times New Roman"/>
          <w:sz w:val="26"/>
          <w:szCs w:val="26"/>
        </w:rPr>
      </w:pPr>
      <w:r>
        <w:rPr>
          <w:rFonts w:ascii="Times New Roman" w:hAnsi="Times New Roman" w:cs="Times New Roman"/>
          <w:sz w:val="24"/>
          <w:szCs w:val="24"/>
        </w:rPr>
        <w:t>Bagaimana</w:t>
      </w:r>
      <w:r>
        <w:rPr>
          <w:rFonts w:ascii="Times New Roman" w:hAnsi="Times New Roman" w:cs="Times New Roman"/>
          <w:sz w:val="24"/>
          <w:szCs w:val="24"/>
          <w:lang w:val="id-ID"/>
        </w:rPr>
        <w:t xml:space="preserve"> bentuk adat </w:t>
      </w:r>
      <w:r w:rsidR="0004227E" w:rsidRPr="00931769">
        <w:rPr>
          <w:rFonts w:ascii="Times New Roman" w:hAnsi="Times New Roman" w:cs="Times New Roman"/>
          <w:sz w:val="24"/>
          <w:szCs w:val="24"/>
        </w:rPr>
        <w:t>perkawinan masy</w:t>
      </w:r>
      <w:r w:rsidR="00782867">
        <w:rPr>
          <w:rFonts w:ascii="Times New Roman" w:hAnsi="Times New Roman" w:cs="Times New Roman"/>
          <w:sz w:val="24"/>
          <w:szCs w:val="24"/>
        </w:rPr>
        <w:t>arakat bugis di Desa Doping Kec</w:t>
      </w:r>
      <w:r w:rsidR="00782867">
        <w:rPr>
          <w:rFonts w:ascii="Times New Roman" w:hAnsi="Times New Roman" w:cs="Times New Roman"/>
          <w:sz w:val="24"/>
          <w:szCs w:val="24"/>
          <w:lang w:val="id-ID"/>
        </w:rPr>
        <w:t>a</w:t>
      </w:r>
      <w:r w:rsidR="0004227E" w:rsidRPr="00931769">
        <w:rPr>
          <w:rFonts w:ascii="Times New Roman" w:hAnsi="Times New Roman" w:cs="Times New Roman"/>
          <w:sz w:val="24"/>
          <w:szCs w:val="24"/>
        </w:rPr>
        <w:t>matan Penrang Kabupaten Wajo ?</w:t>
      </w:r>
    </w:p>
    <w:p w:rsidR="00CB1D61" w:rsidRPr="00931769" w:rsidRDefault="00B47099" w:rsidP="000316F1">
      <w:pPr>
        <w:pStyle w:val="ListParagraph"/>
        <w:numPr>
          <w:ilvl w:val="0"/>
          <w:numId w:val="2"/>
        </w:numPr>
        <w:spacing w:line="480" w:lineRule="auto"/>
        <w:ind w:left="1134" w:hanging="425"/>
        <w:jc w:val="both"/>
        <w:rPr>
          <w:rFonts w:ascii="Times New Roman" w:hAnsi="Times New Roman" w:cs="Times New Roman"/>
          <w:sz w:val="26"/>
          <w:szCs w:val="26"/>
        </w:rPr>
      </w:pPr>
      <w:r>
        <w:rPr>
          <w:rFonts w:ascii="Times New Roman" w:hAnsi="Times New Roman" w:cs="Times New Roman"/>
          <w:sz w:val="24"/>
          <w:szCs w:val="24"/>
          <w:lang w:val="id-ID"/>
        </w:rPr>
        <w:t>Apakah bentuk perkawinan tersebut sesuai dengan UU No. 1 tahun 1974 tentang perkawinan ?</w:t>
      </w:r>
    </w:p>
    <w:p w:rsidR="006665BD" w:rsidRPr="00931769" w:rsidRDefault="00B47099" w:rsidP="000316F1">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Apa</w:t>
      </w:r>
      <w:r w:rsidR="00375FBE">
        <w:rPr>
          <w:rFonts w:ascii="Times New Roman" w:hAnsi="Times New Roman" w:cs="Times New Roman"/>
          <w:sz w:val="24"/>
          <w:szCs w:val="24"/>
          <w:lang w:val="id-ID"/>
        </w:rPr>
        <w:t xml:space="preserve">kah </w:t>
      </w:r>
      <w:r>
        <w:rPr>
          <w:rFonts w:ascii="Times New Roman" w:hAnsi="Times New Roman" w:cs="Times New Roman"/>
          <w:sz w:val="24"/>
          <w:szCs w:val="24"/>
          <w:lang w:val="id-ID"/>
        </w:rPr>
        <w:t>perkawinan masya</w:t>
      </w:r>
      <w:r w:rsidR="00375FBE">
        <w:rPr>
          <w:rFonts w:ascii="Times New Roman" w:hAnsi="Times New Roman" w:cs="Times New Roman"/>
          <w:sz w:val="24"/>
          <w:szCs w:val="24"/>
          <w:lang w:val="id-ID"/>
        </w:rPr>
        <w:t xml:space="preserve">rakat bugis di desa doping </w:t>
      </w:r>
      <w:r>
        <w:rPr>
          <w:rFonts w:ascii="Times New Roman" w:hAnsi="Times New Roman" w:cs="Times New Roman"/>
          <w:sz w:val="24"/>
          <w:szCs w:val="24"/>
          <w:lang w:val="id-ID"/>
        </w:rPr>
        <w:t>masi</w:t>
      </w:r>
      <w:r w:rsidR="008F7C71">
        <w:rPr>
          <w:rFonts w:ascii="Times New Roman" w:hAnsi="Times New Roman" w:cs="Times New Roman"/>
          <w:sz w:val="24"/>
          <w:szCs w:val="24"/>
          <w:lang w:val="id-ID"/>
        </w:rPr>
        <w:t>h sesuai dengan perkembangan za</w:t>
      </w:r>
      <w:r>
        <w:rPr>
          <w:rFonts w:ascii="Times New Roman" w:hAnsi="Times New Roman" w:cs="Times New Roman"/>
          <w:sz w:val="24"/>
          <w:szCs w:val="24"/>
          <w:lang w:val="id-ID"/>
        </w:rPr>
        <w:t>man ?</w:t>
      </w:r>
    </w:p>
    <w:p w:rsidR="00455E75" w:rsidRPr="00931769" w:rsidRDefault="00F41B2E" w:rsidP="000316F1">
      <w:pPr>
        <w:pStyle w:val="ListParagraph"/>
        <w:numPr>
          <w:ilvl w:val="0"/>
          <w:numId w:val="1"/>
        </w:numPr>
        <w:spacing w:after="0"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Tujuan Penelitian</w:t>
      </w:r>
    </w:p>
    <w:p w:rsidR="00F41B2E" w:rsidRPr="00931769" w:rsidRDefault="00F41B2E" w:rsidP="00832327">
      <w:pPr>
        <w:spacing w:after="0"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Dari masalah-masalah yang telah dirumuskan diatas, maka peneliti bertujuan untuk memperoleh pengetahuan tentang :</w:t>
      </w:r>
    </w:p>
    <w:p w:rsidR="00F41B2E" w:rsidRPr="00931769" w:rsidRDefault="00B47099" w:rsidP="000316F1">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id-ID"/>
        </w:rPr>
        <w:t xml:space="preserve"> bentuk adat </w:t>
      </w:r>
      <w:r w:rsidR="0004227E" w:rsidRPr="00931769">
        <w:rPr>
          <w:rFonts w:ascii="Times New Roman" w:hAnsi="Times New Roman" w:cs="Times New Roman"/>
          <w:sz w:val="24"/>
          <w:szCs w:val="24"/>
        </w:rPr>
        <w:t>perkawinan masy</w:t>
      </w:r>
      <w:r w:rsidR="00782867">
        <w:rPr>
          <w:rFonts w:ascii="Times New Roman" w:hAnsi="Times New Roman" w:cs="Times New Roman"/>
          <w:sz w:val="24"/>
          <w:szCs w:val="24"/>
        </w:rPr>
        <w:t>arakat bugis di Desa Doping Kec</w:t>
      </w:r>
      <w:r w:rsidR="00782867">
        <w:rPr>
          <w:rFonts w:ascii="Times New Roman" w:hAnsi="Times New Roman" w:cs="Times New Roman"/>
          <w:sz w:val="24"/>
          <w:szCs w:val="24"/>
          <w:lang w:val="id-ID"/>
        </w:rPr>
        <w:t>a</w:t>
      </w:r>
      <w:r w:rsidR="0004227E" w:rsidRPr="00931769">
        <w:rPr>
          <w:rFonts w:ascii="Times New Roman" w:hAnsi="Times New Roman" w:cs="Times New Roman"/>
          <w:sz w:val="24"/>
          <w:szCs w:val="24"/>
        </w:rPr>
        <w:t>matan Penrang Kabupaten Wajo.</w:t>
      </w:r>
    </w:p>
    <w:p w:rsidR="00B947DE" w:rsidRPr="00931769" w:rsidRDefault="00B947DE" w:rsidP="000316F1">
      <w:pPr>
        <w:pStyle w:val="ListParagraph"/>
        <w:numPr>
          <w:ilvl w:val="0"/>
          <w:numId w:val="3"/>
        </w:numPr>
        <w:spacing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Un</w:t>
      </w:r>
      <w:r w:rsidR="00B47099">
        <w:rPr>
          <w:rFonts w:ascii="Times New Roman" w:hAnsi="Times New Roman" w:cs="Times New Roman"/>
          <w:sz w:val="24"/>
          <w:szCs w:val="24"/>
        </w:rPr>
        <w:t xml:space="preserve">tuk mengetahui </w:t>
      </w:r>
      <w:r w:rsidR="00B47099">
        <w:rPr>
          <w:rFonts w:ascii="Times New Roman" w:hAnsi="Times New Roman" w:cs="Times New Roman"/>
          <w:sz w:val="24"/>
          <w:szCs w:val="24"/>
          <w:lang w:val="id-ID"/>
        </w:rPr>
        <w:t>apakah bentuk perkawinan tersebut sesuai dengan UU No. 1 tahun 1974 tentang perkawinan.</w:t>
      </w:r>
    </w:p>
    <w:p w:rsidR="00012C01" w:rsidRPr="00335977" w:rsidRDefault="00050C99" w:rsidP="00012C01">
      <w:pPr>
        <w:pStyle w:val="ListParagraph"/>
        <w:numPr>
          <w:ilvl w:val="0"/>
          <w:numId w:val="3"/>
        </w:numPr>
        <w:spacing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Untuk me</w:t>
      </w:r>
      <w:r w:rsidR="00B47099">
        <w:rPr>
          <w:rFonts w:ascii="Times New Roman" w:hAnsi="Times New Roman" w:cs="Times New Roman"/>
          <w:sz w:val="24"/>
          <w:szCs w:val="24"/>
        </w:rPr>
        <w:t xml:space="preserve">ngetahui </w:t>
      </w:r>
      <w:r w:rsidR="00DB4A78">
        <w:rPr>
          <w:rFonts w:ascii="Times New Roman" w:hAnsi="Times New Roman" w:cs="Times New Roman"/>
          <w:sz w:val="24"/>
          <w:szCs w:val="24"/>
          <w:lang w:val="id-ID"/>
        </w:rPr>
        <w:t xml:space="preserve">apakah </w:t>
      </w:r>
      <w:r w:rsidR="00B47099">
        <w:rPr>
          <w:rFonts w:ascii="Times New Roman" w:hAnsi="Times New Roman" w:cs="Times New Roman"/>
          <w:sz w:val="24"/>
          <w:szCs w:val="24"/>
          <w:lang w:val="id-ID"/>
        </w:rPr>
        <w:t>perkawinan masya</w:t>
      </w:r>
      <w:r w:rsidR="00DB4A78">
        <w:rPr>
          <w:rFonts w:ascii="Times New Roman" w:hAnsi="Times New Roman" w:cs="Times New Roman"/>
          <w:sz w:val="24"/>
          <w:szCs w:val="24"/>
          <w:lang w:val="id-ID"/>
        </w:rPr>
        <w:t xml:space="preserve">rakat bugis di desa doping </w:t>
      </w:r>
      <w:r w:rsidR="00B47099">
        <w:rPr>
          <w:rFonts w:ascii="Times New Roman" w:hAnsi="Times New Roman" w:cs="Times New Roman"/>
          <w:sz w:val="24"/>
          <w:szCs w:val="24"/>
          <w:lang w:val="id-ID"/>
        </w:rPr>
        <w:t>masih sesuai dengan perkembangan zaman.</w:t>
      </w:r>
    </w:p>
    <w:p w:rsidR="00F41B2E" w:rsidRPr="00931769" w:rsidRDefault="00F41B2E" w:rsidP="000316F1">
      <w:pPr>
        <w:pStyle w:val="ListParagraph"/>
        <w:numPr>
          <w:ilvl w:val="0"/>
          <w:numId w:val="1"/>
        </w:numPr>
        <w:spacing w:after="0"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Manfaat Penelitian</w:t>
      </w:r>
    </w:p>
    <w:p w:rsidR="00F41B2E" w:rsidRPr="00931769" w:rsidRDefault="00F41B2E" w:rsidP="004452CB">
      <w:pPr>
        <w:spacing w:after="0" w:line="480" w:lineRule="auto"/>
        <w:ind w:left="720" w:firstLine="360"/>
        <w:jc w:val="both"/>
        <w:rPr>
          <w:rFonts w:ascii="Times New Roman" w:hAnsi="Times New Roman" w:cs="Times New Roman"/>
          <w:sz w:val="24"/>
          <w:szCs w:val="24"/>
        </w:rPr>
      </w:pPr>
      <w:r w:rsidRPr="00931769">
        <w:rPr>
          <w:rFonts w:ascii="Times New Roman" w:hAnsi="Times New Roman" w:cs="Times New Roman"/>
          <w:sz w:val="24"/>
          <w:szCs w:val="24"/>
        </w:rPr>
        <w:t>Manfaat penelitian yang diharapkan dari penelitian ini sebagai berikut :</w:t>
      </w:r>
    </w:p>
    <w:p w:rsidR="008460E9" w:rsidRPr="00931769" w:rsidRDefault="00707D0F" w:rsidP="000316F1">
      <w:pPr>
        <w:pStyle w:val="ListParagraph"/>
        <w:numPr>
          <w:ilvl w:val="0"/>
          <w:numId w:val="4"/>
        </w:numPr>
        <w:spacing w:after="0"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 xml:space="preserve">Sebagai masukan bagi masyarakat khususnya di Desa Doping Kecematan Penrang Kabupaten Wajo agar senantiasa melestarikan </w:t>
      </w:r>
      <w:r w:rsidRPr="00931769">
        <w:rPr>
          <w:rFonts w:ascii="Times New Roman" w:hAnsi="Times New Roman" w:cs="Times New Roman"/>
          <w:sz w:val="24"/>
          <w:szCs w:val="24"/>
        </w:rPr>
        <w:lastRenderedPageBreak/>
        <w:t>budaya dan adat istiadat terutama yang</w:t>
      </w:r>
      <w:r w:rsidR="00B47099">
        <w:rPr>
          <w:rFonts w:ascii="Times New Roman" w:hAnsi="Times New Roman" w:cs="Times New Roman"/>
          <w:sz w:val="24"/>
          <w:szCs w:val="24"/>
        </w:rPr>
        <w:t xml:space="preserve"> menyangkut dengan</w:t>
      </w:r>
      <w:r w:rsidR="00B47099">
        <w:rPr>
          <w:rFonts w:ascii="Times New Roman" w:hAnsi="Times New Roman" w:cs="Times New Roman"/>
          <w:sz w:val="24"/>
          <w:szCs w:val="24"/>
          <w:lang w:val="id-ID"/>
        </w:rPr>
        <w:t xml:space="preserve"> adat </w:t>
      </w:r>
      <w:r w:rsidRPr="00931769">
        <w:rPr>
          <w:rFonts w:ascii="Times New Roman" w:hAnsi="Times New Roman" w:cs="Times New Roman"/>
          <w:sz w:val="24"/>
          <w:szCs w:val="24"/>
        </w:rPr>
        <w:t>perkawinan masyara</w:t>
      </w:r>
      <w:r w:rsidR="00B47099">
        <w:rPr>
          <w:rFonts w:ascii="Times New Roman" w:hAnsi="Times New Roman" w:cs="Times New Roman"/>
          <w:sz w:val="24"/>
          <w:szCs w:val="24"/>
        </w:rPr>
        <w:t>kat bugis</w:t>
      </w:r>
      <w:r w:rsidR="00B47099">
        <w:rPr>
          <w:rFonts w:ascii="Times New Roman" w:hAnsi="Times New Roman" w:cs="Times New Roman"/>
          <w:sz w:val="24"/>
          <w:szCs w:val="24"/>
          <w:lang w:val="id-ID"/>
        </w:rPr>
        <w:t xml:space="preserve"> dalam perspektif UU No. 1 tahun 1974 tentang perkawinan</w:t>
      </w:r>
      <w:r w:rsidR="00A3497B">
        <w:rPr>
          <w:rFonts w:ascii="Times New Roman" w:hAnsi="Times New Roman" w:cs="Times New Roman"/>
          <w:sz w:val="24"/>
          <w:szCs w:val="24"/>
          <w:lang w:val="id-ID"/>
        </w:rPr>
        <w:t xml:space="preserve"> </w:t>
      </w:r>
      <w:r w:rsidRPr="00931769">
        <w:rPr>
          <w:rFonts w:ascii="Times New Roman" w:hAnsi="Times New Roman" w:cs="Times New Roman"/>
          <w:sz w:val="24"/>
          <w:szCs w:val="24"/>
        </w:rPr>
        <w:t>di De</w:t>
      </w:r>
      <w:r w:rsidR="00782867">
        <w:rPr>
          <w:rFonts w:ascii="Times New Roman" w:hAnsi="Times New Roman" w:cs="Times New Roman"/>
          <w:sz w:val="24"/>
          <w:szCs w:val="24"/>
        </w:rPr>
        <w:t>sa Doping Kec</w:t>
      </w:r>
      <w:r w:rsidR="00782867">
        <w:rPr>
          <w:rFonts w:ascii="Times New Roman" w:hAnsi="Times New Roman" w:cs="Times New Roman"/>
          <w:sz w:val="24"/>
          <w:szCs w:val="24"/>
          <w:lang w:val="id-ID"/>
        </w:rPr>
        <w:t>a</w:t>
      </w:r>
      <w:r w:rsidRPr="00931769">
        <w:rPr>
          <w:rFonts w:ascii="Times New Roman" w:hAnsi="Times New Roman" w:cs="Times New Roman"/>
          <w:sz w:val="24"/>
          <w:szCs w:val="24"/>
        </w:rPr>
        <w:t>matan Penrang Kabupaten Wajo.</w:t>
      </w:r>
    </w:p>
    <w:p w:rsidR="008460E9" w:rsidRPr="00931769" w:rsidRDefault="00707D0F" w:rsidP="000316F1">
      <w:pPr>
        <w:pStyle w:val="ListParagraph"/>
        <w:numPr>
          <w:ilvl w:val="0"/>
          <w:numId w:val="4"/>
        </w:numPr>
        <w:spacing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Sebagai masukan bagi peneliti selanjutnya yan</w:t>
      </w:r>
      <w:r w:rsidR="00595381" w:rsidRPr="00931769">
        <w:rPr>
          <w:rFonts w:ascii="Times New Roman" w:hAnsi="Times New Roman" w:cs="Times New Roman"/>
          <w:sz w:val="24"/>
          <w:szCs w:val="24"/>
        </w:rPr>
        <w:t xml:space="preserve">g berkaitan dengan </w:t>
      </w:r>
      <w:r w:rsidR="00A3497B">
        <w:rPr>
          <w:rFonts w:ascii="Times New Roman" w:hAnsi="Times New Roman" w:cs="Times New Roman"/>
          <w:sz w:val="24"/>
          <w:szCs w:val="24"/>
          <w:lang w:val="id-ID"/>
        </w:rPr>
        <w:t xml:space="preserve">adat </w:t>
      </w:r>
      <w:r w:rsidR="00A3497B">
        <w:rPr>
          <w:rFonts w:ascii="Times New Roman" w:hAnsi="Times New Roman" w:cs="Times New Roman"/>
          <w:sz w:val="24"/>
          <w:szCs w:val="24"/>
        </w:rPr>
        <w:t>perkawinan masyarakat bugis</w:t>
      </w:r>
      <w:r w:rsidR="00A3497B">
        <w:rPr>
          <w:rFonts w:ascii="Times New Roman" w:hAnsi="Times New Roman" w:cs="Times New Roman"/>
          <w:sz w:val="24"/>
          <w:szCs w:val="24"/>
          <w:lang w:val="id-ID"/>
        </w:rPr>
        <w:t xml:space="preserve"> dalam perspektif UU No. 1 tahun 1974 tentang perkawinan </w:t>
      </w:r>
      <w:r w:rsidR="00782867">
        <w:rPr>
          <w:rFonts w:ascii="Times New Roman" w:hAnsi="Times New Roman" w:cs="Times New Roman"/>
          <w:sz w:val="24"/>
          <w:szCs w:val="24"/>
        </w:rPr>
        <w:t>di Desa Doping Kec</w:t>
      </w:r>
      <w:r w:rsidR="00782867">
        <w:rPr>
          <w:rFonts w:ascii="Times New Roman" w:hAnsi="Times New Roman" w:cs="Times New Roman"/>
          <w:sz w:val="24"/>
          <w:szCs w:val="24"/>
          <w:lang w:val="id-ID"/>
        </w:rPr>
        <w:t>a</w:t>
      </w:r>
      <w:r w:rsidRPr="00931769">
        <w:rPr>
          <w:rFonts w:ascii="Times New Roman" w:hAnsi="Times New Roman" w:cs="Times New Roman"/>
          <w:sz w:val="24"/>
          <w:szCs w:val="24"/>
        </w:rPr>
        <w:t>matan Penrang Kabupaten Wajo.</w:t>
      </w:r>
    </w:p>
    <w:p w:rsidR="00C10CB6" w:rsidRPr="00931769" w:rsidRDefault="00A878EF" w:rsidP="000316F1">
      <w:pPr>
        <w:pStyle w:val="ListParagraph"/>
        <w:numPr>
          <w:ilvl w:val="0"/>
          <w:numId w:val="4"/>
        </w:numPr>
        <w:spacing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Dapat dijadikan bahan pertimbangan atau sumbangan bagi pengembangan ilmu pengeahuan dalam memperkaya khasanah kepustakaan UNM terutama yan</w:t>
      </w:r>
      <w:r w:rsidR="00595381" w:rsidRPr="00931769">
        <w:rPr>
          <w:rFonts w:ascii="Times New Roman" w:hAnsi="Times New Roman" w:cs="Times New Roman"/>
          <w:sz w:val="24"/>
          <w:szCs w:val="24"/>
        </w:rPr>
        <w:t xml:space="preserve">g berkaitan dengan </w:t>
      </w:r>
      <w:r w:rsidR="00A3497B">
        <w:rPr>
          <w:rFonts w:ascii="Times New Roman" w:hAnsi="Times New Roman" w:cs="Times New Roman"/>
          <w:sz w:val="24"/>
          <w:szCs w:val="24"/>
          <w:lang w:val="id-ID"/>
        </w:rPr>
        <w:t xml:space="preserve">adat </w:t>
      </w:r>
      <w:r w:rsidR="00A3497B">
        <w:rPr>
          <w:rFonts w:ascii="Times New Roman" w:hAnsi="Times New Roman" w:cs="Times New Roman"/>
          <w:sz w:val="24"/>
          <w:szCs w:val="24"/>
        </w:rPr>
        <w:t>perkawinan masyarakat bugis</w:t>
      </w:r>
      <w:r w:rsidR="00A3497B">
        <w:rPr>
          <w:rFonts w:ascii="Times New Roman" w:hAnsi="Times New Roman" w:cs="Times New Roman"/>
          <w:sz w:val="24"/>
          <w:szCs w:val="24"/>
          <w:lang w:val="id-ID"/>
        </w:rPr>
        <w:t xml:space="preserve"> dalam perspektif UU No. 1 tahun 1974 tentang perkawinan </w:t>
      </w:r>
      <w:r w:rsidR="00782867">
        <w:rPr>
          <w:rFonts w:ascii="Times New Roman" w:hAnsi="Times New Roman" w:cs="Times New Roman"/>
          <w:sz w:val="24"/>
          <w:szCs w:val="24"/>
        </w:rPr>
        <w:t>di Desa Doping Kec</w:t>
      </w:r>
      <w:r w:rsidR="00782867">
        <w:rPr>
          <w:rFonts w:ascii="Times New Roman" w:hAnsi="Times New Roman" w:cs="Times New Roman"/>
          <w:sz w:val="24"/>
          <w:szCs w:val="24"/>
          <w:lang w:val="id-ID"/>
        </w:rPr>
        <w:t>a</w:t>
      </w:r>
      <w:r w:rsidRPr="00931769">
        <w:rPr>
          <w:rFonts w:ascii="Times New Roman" w:hAnsi="Times New Roman" w:cs="Times New Roman"/>
          <w:sz w:val="24"/>
          <w:szCs w:val="24"/>
        </w:rPr>
        <w:t>matan Penrang Kabupaten Wajo.</w:t>
      </w:r>
    </w:p>
    <w:p w:rsidR="00782867" w:rsidRDefault="00782867" w:rsidP="00EA48B0">
      <w:pPr>
        <w:spacing w:line="480" w:lineRule="auto"/>
        <w:jc w:val="both"/>
        <w:rPr>
          <w:rFonts w:ascii="Times New Roman" w:hAnsi="Times New Roman" w:cs="Times New Roman"/>
          <w:sz w:val="24"/>
          <w:szCs w:val="24"/>
          <w:lang w:val="id-ID"/>
        </w:rPr>
      </w:pPr>
    </w:p>
    <w:p w:rsidR="002E2EBA" w:rsidRDefault="002E2EBA" w:rsidP="00EA48B0">
      <w:pPr>
        <w:spacing w:line="480" w:lineRule="auto"/>
        <w:jc w:val="both"/>
        <w:rPr>
          <w:rFonts w:ascii="Times New Roman" w:hAnsi="Times New Roman" w:cs="Times New Roman"/>
          <w:sz w:val="24"/>
          <w:szCs w:val="24"/>
          <w:lang w:val="id-ID"/>
        </w:rPr>
      </w:pPr>
    </w:p>
    <w:p w:rsidR="00012C01" w:rsidRDefault="00012C01" w:rsidP="00EA48B0">
      <w:pPr>
        <w:spacing w:line="480" w:lineRule="auto"/>
        <w:jc w:val="both"/>
        <w:rPr>
          <w:rFonts w:ascii="Times New Roman" w:hAnsi="Times New Roman" w:cs="Times New Roman"/>
          <w:sz w:val="24"/>
          <w:szCs w:val="24"/>
          <w:lang w:val="id-ID"/>
        </w:rPr>
      </w:pPr>
    </w:p>
    <w:p w:rsidR="006105C1" w:rsidRDefault="006105C1" w:rsidP="00EA48B0">
      <w:pPr>
        <w:spacing w:line="480" w:lineRule="auto"/>
        <w:jc w:val="both"/>
        <w:rPr>
          <w:rFonts w:ascii="Times New Roman" w:hAnsi="Times New Roman" w:cs="Times New Roman"/>
          <w:sz w:val="24"/>
          <w:szCs w:val="24"/>
          <w:lang w:val="id-ID"/>
        </w:rPr>
      </w:pPr>
    </w:p>
    <w:p w:rsidR="006105C1" w:rsidRDefault="006105C1" w:rsidP="00EA48B0">
      <w:pPr>
        <w:spacing w:line="480" w:lineRule="auto"/>
        <w:jc w:val="both"/>
        <w:rPr>
          <w:rFonts w:ascii="Times New Roman" w:hAnsi="Times New Roman" w:cs="Times New Roman"/>
          <w:sz w:val="24"/>
          <w:szCs w:val="24"/>
          <w:lang w:val="id-ID"/>
        </w:rPr>
      </w:pPr>
    </w:p>
    <w:p w:rsidR="00E0192E" w:rsidRDefault="00E0192E" w:rsidP="00EA48B0">
      <w:pPr>
        <w:spacing w:line="480" w:lineRule="auto"/>
        <w:jc w:val="both"/>
        <w:rPr>
          <w:rFonts w:ascii="Times New Roman" w:hAnsi="Times New Roman" w:cs="Times New Roman"/>
          <w:sz w:val="24"/>
          <w:szCs w:val="24"/>
          <w:lang w:val="id-ID"/>
        </w:rPr>
      </w:pPr>
    </w:p>
    <w:p w:rsidR="006105C1" w:rsidRPr="00F43CA1" w:rsidRDefault="0087496B" w:rsidP="00EA48B0">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00" style="position:absolute;left:0;text-align:left;margin-left:400.05pt;margin-top:-85.95pt;width:27.4pt;height:30pt;z-index:251700224" strokecolor="white [3212]"/>
        </w:pict>
      </w:r>
    </w:p>
    <w:p w:rsidR="004B481A" w:rsidRPr="00931769" w:rsidRDefault="0087496B" w:rsidP="00C3208F">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lastRenderedPageBreak/>
        <w:pict>
          <v:rect id="_x0000_s1101" style="position:absolute;left:0;text-align:left;margin-left:386.3pt;margin-top:-78.25pt;width:20.6pt;height:21.4pt;z-index:251701248" strokecolor="white [3212]"/>
        </w:pict>
      </w:r>
      <w:r>
        <w:rPr>
          <w:rFonts w:ascii="Times New Roman" w:hAnsi="Times New Roman" w:cs="Times New Roman"/>
          <w:b/>
          <w:bCs/>
          <w:noProof/>
          <w:sz w:val="28"/>
          <w:szCs w:val="28"/>
          <w:lang w:val="id-ID" w:eastAsia="id-ID"/>
        </w:rPr>
        <w:pict>
          <v:rect id="_x0000_s1087" style="position:absolute;left:0;text-align:left;margin-left:394.05pt;margin-top:-78.25pt;width:20pt;height:25.7pt;z-index:251688960" strokecolor="white [3212]"/>
        </w:pict>
      </w:r>
      <w:r>
        <w:rPr>
          <w:rFonts w:ascii="Times New Roman" w:hAnsi="Times New Roman" w:cs="Times New Roman"/>
          <w:b/>
          <w:bCs/>
          <w:noProof/>
          <w:sz w:val="28"/>
          <w:szCs w:val="28"/>
          <w:lang w:val="id-ID" w:eastAsia="id-ID"/>
        </w:rPr>
        <w:pict>
          <v:rect id="_x0000_s1062" style="position:absolute;left:0;text-align:left;margin-left:406.9pt;margin-top:-78.25pt;width:7.15pt;height:21.4pt;z-index:251675648" strokecolor="white [3212]"/>
        </w:pict>
      </w:r>
      <w:r w:rsidR="00C3208F" w:rsidRPr="00931769">
        <w:rPr>
          <w:rFonts w:ascii="Times New Roman" w:hAnsi="Times New Roman" w:cs="Times New Roman"/>
          <w:b/>
          <w:bCs/>
          <w:sz w:val="28"/>
          <w:szCs w:val="28"/>
        </w:rPr>
        <w:t>BAB II</w:t>
      </w:r>
    </w:p>
    <w:p w:rsidR="00C3208F" w:rsidRPr="00931769" w:rsidRDefault="00C3208F" w:rsidP="00C3208F">
      <w:pPr>
        <w:spacing w:line="480" w:lineRule="auto"/>
        <w:jc w:val="center"/>
        <w:rPr>
          <w:rFonts w:ascii="Times New Roman" w:hAnsi="Times New Roman" w:cs="Times New Roman"/>
          <w:b/>
          <w:bCs/>
          <w:sz w:val="28"/>
          <w:szCs w:val="28"/>
        </w:rPr>
      </w:pPr>
      <w:r w:rsidRPr="00931769">
        <w:rPr>
          <w:rFonts w:ascii="Times New Roman" w:hAnsi="Times New Roman" w:cs="Times New Roman"/>
          <w:b/>
          <w:bCs/>
          <w:sz w:val="28"/>
          <w:szCs w:val="28"/>
        </w:rPr>
        <w:t>KAJIAN PUSTAKA DAN KERANGKA PIKIR</w:t>
      </w:r>
    </w:p>
    <w:p w:rsidR="00C3208F" w:rsidRPr="00931769" w:rsidRDefault="00D84307" w:rsidP="000316F1">
      <w:pPr>
        <w:pStyle w:val="ListParagraph"/>
        <w:numPr>
          <w:ilvl w:val="0"/>
          <w:numId w:val="5"/>
        </w:numPr>
        <w:spacing w:line="480" w:lineRule="auto"/>
        <w:rPr>
          <w:rFonts w:ascii="Times New Roman" w:hAnsi="Times New Roman" w:cs="Times New Roman"/>
          <w:b/>
          <w:bCs/>
          <w:sz w:val="24"/>
          <w:szCs w:val="24"/>
        </w:rPr>
      </w:pPr>
      <w:r w:rsidRPr="00931769">
        <w:rPr>
          <w:rFonts w:ascii="Times New Roman" w:hAnsi="Times New Roman" w:cs="Times New Roman"/>
          <w:b/>
          <w:bCs/>
          <w:sz w:val="24"/>
          <w:szCs w:val="24"/>
        </w:rPr>
        <w:t>Kajian Teori</w:t>
      </w:r>
    </w:p>
    <w:p w:rsidR="00D84307" w:rsidRPr="00931769" w:rsidRDefault="005E760A" w:rsidP="000316F1">
      <w:pPr>
        <w:pStyle w:val="ListParagraph"/>
        <w:numPr>
          <w:ilvl w:val="0"/>
          <w:numId w:val="10"/>
        </w:numPr>
        <w:spacing w:after="0" w:line="480" w:lineRule="auto"/>
        <w:rPr>
          <w:rFonts w:ascii="Times New Roman" w:hAnsi="Times New Roman" w:cs="Times New Roman"/>
          <w:b/>
          <w:bCs/>
          <w:sz w:val="24"/>
          <w:szCs w:val="24"/>
        </w:rPr>
      </w:pPr>
      <w:r w:rsidRPr="00931769">
        <w:rPr>
          <w:rFonts w:ascii="Times New Roman" w:hAnsi="Times New Roman" w:cs="Times New Roman"/>
          <w:b/>
          <w:bCs/>
          <w:sz w:val="24"/>
          <w:szCs w:val="24"/>
        </w:rPr>
        <w:t>Pengertian Perkawinan</w:t>
      </w:r>
    </w:p>
    <w:p w:rsidR="005E760A" w:rsidRPr="00931769" w:rsidRDefault="0075728B" w:rsidP="004F4386">
      <w:pPr>
        <w:spacing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Pengertian perkawinan dalam pasal 1 Undang-undang perkawinan tahun 1974 dikatakan bahwa :</w:t>
      </w:r>
    </w:p>
    <w:p w:rsidR="0075728B" w:rsidRPr="00931769" w:rsidRDefault="0075728B" w:rsidP="004F4386">
      <w:pPr>
        <w:spacing w:after="0" w:line="24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Perkawinan ialah ikatan lahir batin antara seorang pria dengan seorang wanita sebagai suami ister</w:t>
      </w:r>
      <w:r w:rsidR="00765FB8" w:rsidRPr="00931769">
        <w:rPr>
          <w:rFonts w:ascii="Times New Roman" w:hAnsi="Times New Roman" w:cs="Times New Roman"/>
          <w:sz w:val="24"/>
          <w:szCs w:val="24"/>
          <w:lang w:val="id-ID"/>
        </w:rPr>
        <w:t>i</w:t>
      </w:r>
      <w:r w:rsidRPr="00931769">
        <w:rPr>
          <w:rFonts w:ascii="Times New Roman" w:hAnsi="Times New Roman" w:cs="Times New Roman"/>
          <w:sz w:val="24"/>
          <w:szCs w:val="24"/>
        </w:rPr>
        <w:t xml:space="preserve"> dengan tu</w:t>
      </w:r>
      <w:r w:rsidR="00765FB8" w:rsidRPr="00931769">
        <w:rPr>
          <w:rFonts w:ascii="Times New Roman" w:hAnsi="Times New Roman" w:cs="Times New Roman"/>
          <w:sz w:val="24"/>
          <w:szCs w:val="24"/>
          <w:lang w:val="id-ID"/>
        </w:rPr>
        <w:t>j</w:t>
      </w:r>
      <w:r w:rsidRPr="00931769">
        <w:rPr>
          <w:rFonts w:ascii="Times New Roman" w:hAnsi="Times New Roman" w:cs="Times New Roman"/>
          <w:sz w:val="24"/>
          <w:szCs w:val="24"/>
        </w:rPr>
        <w:t>uan membentuk keluarga (rumah tangga) yang bahagia dan kekal berdasarkan ketuhanan yang maha esa.</w:t>
      </w:r>
      <w:r w:rsidR="00BB7514" w:rsidRPr="00931769">
        <w:rPr>
          <w:rStyle w:val="FootnoteReference"/>
          <w:rFonts w:ascii="Times New Roman" w:hAnsi="Times New Roman" w:cs="Times New Roman"/>
          <w:sz w:val="24"/>
          <w:szCs w:val="24"/>
        </w:rPr>
        <w:footnoteReference w:id="4"/>
      </w:r>
    </w:p>
    <w:p w:rsidR="009D45F9" w:rsidRPr="00931769" w:rsidRDefault="009D45F9" w:rsidP="004F4386">
      <w:pPr>
        <w:spacing w:before="240"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Selanjutnya perkawinan jika ditinjau menurut islam, dengan rumusan sebagai berikut :</w:t>
      </w:r>
    </w:p>
    <w:p w:rsidR="009D45F9" w:rsidRPr="00931769" w:rsidRDefault="009D45F9" w:rsidP="004F4386">
      <w:pPr>
        <w:spacing w:after="0" w:line="24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Perkawinan menurut islam adalah pernikahan, yaitu akad yang sangat k</w:t>
      </w:r>
      <w:r w:rsidR="00765FB8" w:rsidRPr="00931769">
        <w:rPr>
          <w:rFonts w:ascii="Times New Roman" w:hAnsi="Times New Roman" w:cs="Times New Roman"/>
          <w:sz w:val="24"/>
          <w:szCs w:val="24"/>
          <w:lang w:val="id-ID"/>
        </w:rPr>
        <w:t>u</w:t>
      </w:r>
      <w:r w:rsidRPr="00931769">
        <w:rPr>
          <w:rFonts w:ascii="Times New Roman" w:hAnsi="Times New Roman" w:cs="Times New Roman"/>
          <w:sz w:val="24"/>
          <w:szCs w:val="24"/>
        </w:rPr>
        <w:t>at atau miitsaqan ghalizhan untuk menaati perintah Allah dan melaksanakannya merupakan ibadah.</w:t>
      </w:r>
      <w:r w:rsidR="00BB7514" w:rsidRPr="00931769">
        <w:rPr>
          <w:rStyle w:val="FootnoteReference"/>
          <w:rFonts w:ascii="Times New Roman" w:hAnsi="Times New Roman" w:cs="Times New Roman"/>
          <w:sz w:val="24"/>
          <w:szCs w:val="24"/>
        </w:rPr>
        <w:footnoteReference w:id="5"/>
      </w:r>
    </w:p>
    <w:p w:rsidR="001E0D3A" w:rsidRDefault="00C56FE5" w:rsidP="001E0D3A">
      <w:pPr>
        <w:spacing w:before="240"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Secara terminologis perawinan (ni</w:t>
      </w:r>
      <w:r w:rsidR="00822019" w:rsidRPr="00931769">
        <w:rPr>
          <w:rFonts w:ascii="Times New Roman" w:hAnsi="Times New Roman" w:cs="Times New Roman"/>
          <w:sz w:val="24"/>
          <w:szCs w:val="24"/>
        </w:rPr>
        <w:t>k</w:t>
      </w:r>
      <w:r w:rsidRPr="00931769">
        <w:rPr>
          <w:rFonts w:ascii="Times New Roman" w:hAnsi="Times New Roman" w:cs="Times New Roman"/>
          <w:sz w:val="24"/>
          <w:szCs w:val="24"/>
        </w:rPr>
        <w:t xml:space="preserve">ah) yaitu akad yang membolehkan terjadinya </w:t>
      </w:r>
      <w:r w:rsidRPr="00931769">
        <w:rPr>
          <w:rFonts w:ascii="Times New Roman" w:hAnsi="Times New Roman" w:cs="Times New Roman"/>
          <w:i/>
          <w:iCs/>
          <w:sz w:val="24"/>
          <w:szCs w:val="24"/>
        </w:rPr>
        <w:t xml:space="preserve">istimta’ </w:t>
      </w:r>
      <w:r w:rsidRPr="00931769">
        <w:rPr>
          <w:rFonts w:ascii="Times New Roman" w:hAnsi="Times New Roman" w:cs="Times New Roman"/>
          <w:sz w:val="24"/>
          <w:szCs w:val="24"/>
        </w:rPr>
        <w:t>(persetubuhan) dengan seorang wanita, selama seorang wanita tersebut bukan dengan wanita yang diharamkan baik dengan sebab keturunan atau seperti sebab susuan.</w:t>
      </w:r>
      <w:r w:rsidR="00FF0039" w:rsidRPr="00931769">
        <w:rPr>
          <w:rStyle w:val="FootnoteReference"/>
          <w:rFonts w:ascii="Times New Roman" w:hAnsi="Times New Roman" w:cs="Times New Roman"/>
          <w:sz w:val="24"/>
          <w:szCs w:val="24"/>
        </w:rPr>
        <w:footnoteReference w:id="6"/>
      </w:r>
    </w:p>
    <w:p w:rsidR="00C56FE5" w:rsidRPr="00931769" w:rsidRDefault="0087496B" w:rsidP="001E0D3A">
      <w:pPr>
        <w:spacing w:before="240" w:after="0"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02" style="position:absolute;left:0;text-align:left;margin-left:189.15pt;margin-top:166.8pt;width:25.75pt;height:28.3pt;z-index:251702272" strokecolor="white [3212]">
            <v:textbox>
              <w:txbxContent>
                <w:p w:rsidR="00851B55" w:rsidRPr="006105C1" w:rsidRDefault="00851B55">
                  <w:pPr>
                    <w:rPr>
                      <w:lang w:val="id-ID"/>
                    </w:rPr>
                  </w:pPr>
                  <w:r>
                    <w:rPr>
                      <w:lang w:val="id-ID"/>
                    </w:rPr>
                    <w:t>9</w:t>
                  </w:r>
                </w:p>
              </w:txbxContent>
            </v:textbox>
          </v:rect>
        </w:pict>
      </w:r>
      <w:r>
        <w:rPr>
          <w:rFonts w:ascii="Times New Roman" w:hAnsi="Times New Roman" w:cs="Times New Roman"/>
          <w:noProof/>
          <w:sz w:val="24"/>
          <w:szCs w:val="24"/>
          <w:lang w:val="id-ID" w:eastAsia="id-ID"/>
        </w:rPr>
        <w:pict>
          <v:rect id="_x0000_s1098" style="position:absolute;left:0;text-align:left;margin-left:399.15pt;margin-top:-75.7pt;width:22.3pt;height:16.3pt;z-index:251698176" strokecolor="white [3212]"/>
        </w:pict>
      </w:r>
      <w:r w:rsidR="00C56FE5" w:rsidRPr="00931769">
        <w:rPr>
          <w:rFonts w:ascii="Times New Roman" w:hAnsi="Times New Roman" w:cs="Times New Roman"/>
          <w:sz w:val="24"/>
          <w:szCs w:val="24"/>
        </w:rPr>
        <w:t>Penjelasan dari pengertian diatas dapat disimpulkan bahwa perkawinan merupakan suatu ikatan antara seorang pria dengan seorang wanita dal</w:t>
      </w:r>
      <w:r w:rsidR="005F6F0D" w:rsidRPr="00931769">
        <w:rPr>
          <w:rFonts w:ascii="Times New Roman" w:hAnsi="Times New Roman" w:cs="Times New Roman"/>
          <w:sz w:val="24"/>
          <w:szCs w:val="24"/>
        </w:rPr>
        <w:t xml:space="preserve">am suatu hubungan keluarga untuk waktu yang lama </w:t>
      </w:r>
      <w:r w:rsidR="005F6F0D" w:rsidRPr="00931769">
        <w:rPr>
          <w:rFonts w:ascii="Times New Roman" w:hAnsi="Times New Roman" w:cs="Times New Roman"/>
          <w:sz w:val="24"/>
          <w:szCs w:val="24"/>
        </w:rPr>
        <w:lastRenderedPageBreak/>
        <w:t>dan membentuk keluarga yang bahagia dan kekal berdasarkan Ketuhanan Yang Maha Esa.</w:t>
      </w:r>
    </w:p>
    <w:p w:rsidR="005F6F0D" w:rsidRPr="00931769" w:rsidRDefault="0087496B" w:rsidP="004F4386">
      <w:pPr>
        <w:spacing w:after="0"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05" style="position:absolute;left:0;text-align:left;margin-left:376.75pt;margin-top:-133.45pt;width:16.25pt;height:16.3pt;z-index:251705344" strokecolor="white [3212]"/>
        </w:pict>
      </w:r>
      <w:r>
        <w:rPr>
          <w:rFonts w:ascii="Times New Roman" w:hAnsi="Times New Roman" w:cs="Times New Roman"/>
          <w:noProof/>
          <w:sz w:val="24"/>
          <w:szCs w:val="24"/>
          <w:lang w:val="id-ID" w:eastAsia="id-ID"/>
        </w:rPr>
        <w:pict>
          <v:rect id="_x0000_s1104" style="position:absolute;left:0;text-align:left;margin-left:385.5pt;margin-top:-101.75pt;width:5.15pt;height:38.55pt;z-index:251704320" strokecolor="white [3212]"/>
        </w:pict>
      </w:r>
      <w:r>
        <w:rPr>
          <w:rFonts w:ascii="Times New Roman" w:hAnsi="Times New Roman" w:cs="Times New Roman"/>
          <w:noProof/>
          <w:sz w:val="24"/>
          <w:szCs w:val="24"/>
          <w:lang w:val="id-ID" w:eastAsia="id-ID"/>
        </w:rPr>
        <w:pict>
          <v:rect id="_x0000_s1088" style="position:absolute;left:0;text-align:left;margin-left:390.65pt;margin-top:-140.3pt;width:28.25pt;height:23.15pt;z-index:251689984" strokecolor="white [3212]">
            <v:textbox>
              <w:txbxContent>
                <w:p w:rsidR="00851B55" w:rsidRPr="00601C53" w:rsidRDefault="00851B55">
                  <w:pPr>
                    <w:rPr>
                      <w:lang w:val="id-ID"/>
                    </w:rPr>
                  </w:pPr>
                  <w:r>
                    <w:rPr>
                      <w:lang w:val="id-ID"/>
                    </w:rPr>
                    <w:t>10</w:t>
                  </w:r>
                </w:p>
              </w:txbxContent>
            </v:textbox>
          </v:rect>
        </w:pict>
      </w:r>
      <w:r w:rsidR="00FF0039" w:rsidRPr="00931769">
        <w:rPr>
          <w:rFonts w:ascii="Times New Roman" w:hAnsi="Times New Roman" w:cs="Times New Roman"/>
          <w:sz w:val="24"/>
          <w:szCs w:val="24"/>
        </w:rPr>
        <w:t>Selanjutnya pernikahan bagi orang bugis merupakan peristiwa yang sangat bermakna, namun pada saat yang sama juga merupakan peristiwa yang sangat menyenangkan untuk dinikmati bersama dalam komunitas mereka</w:t>
      </w:r>
      <w:r w:rsidR="00C65333" w:rsidRPr="00931769">
        <w:rPr>
          <w:rFonts w:ascii="Times New Roman" w:hAnsi="Times New Roman" w:cs="Times New Roman"/>
          <w:sz w:val="24"/>
          <w:szCs w:val="24"/>
        </w:rPr>
        <w:t>..Dalam proses interaksi perhelatan perkawinan, orang bugis menggunakan banyak simbol-simbol untuk mengungkapkan aspirasi, situasi diri, serta sosial, dan budaya pihak penyelenggara, sekaligus tamu-tamu yang diundang.</w:t>
      </w:r>
      <w:r w:rsidR="00B00806" w:rsidRPr="00931769">
        <w:rPr>
          <w:rStyle w:val="FootnoteReference"/>
          <w:rFonts w:ascii="Times New Roman" w:hAnsi="Times New Roman" w:cs="Times New Roman"/>
          <w:sz w:val="24"/>
          <w:szCs w:val="24"/>
        </w:rPr>
        <w:footnoteReference w:id="7"/>
      </w:r>
    </w:p>
    <w:p w:rsidR="00C65333" w:rsidRPr="00931769" w:rsidRDefault="00C65333" w:rsidP="004F4386">
      <w:pPr>
        <w:spacing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Kemudian inti dari pernikahan bugis adalah kaidah tentang pembayaran resmi sejumlah mahar oleh mempelai pria kepada orang tu</w:t>
      </w:r>
      <w:r w:rsidR="00765FB8" w:rsidRPr="00931769">
        <w:rPr>
          <w:rFonts w:ascii="Times New Roman" w:hAnsi="Times New Roman" w:cs="Times New Roman"/>
          <w:sz w:val="24"/>
          <w:szCs w:val="24"/>
        </w:rPr>
        <w:t>a pengantin wanita sebagai lamb</w:t>
      </w:r>
      <w:r w:rsidR="00765FB8" w:rsidRPr="00931769">
        <w:rPr>
          <w:rFonts w:ascii="Times New Roman" w:hAnsi="Times New Roman" w:cs="Times New Roman"/>
          <w:sz w:val="24"/>
          <w:szCs w:val="24"/>
          <w:lang w:val="id-ID"/>
        </w:rPr>
        <w:t>a</w:t>
      </w:r>
      <w:r w:rsidRPr="00931769">
        <w:rPr>
          <w:rFonts w:ascii="Times New Roman" w:hAnsi="Times New Roman" w:cs="Times New Roman"/>
          <w:sz w:val="24"/>
          <w:szCs w:val="24"/>
        </w:rPr>
        <w:t>ng status sosial pihak pengantin wanita. Berhubungan karena perkawinan pertama selalu diliputi dengan nuansa kesetaraan status sosial, nilai mahar yang diserahkan juga menjadi suatu indikator untuk melihat status sosial pengantin wanita.</w:t>
      </w:r>
      <w:r w:rsidR="00B00806" w:rsidRPr="00931769">
        <w:rPr>
          <w:rStyle w:val="FootnoteReference"/>
          <w:rFonts w:ascii="Times New Roman" w:hAnsi="Times New Roman" w:cs="Times New Roman"/>
          <w:sz w:val="24"/>
          <w:szCs w:val="24"/>
        </w:rPr>
        <w:footnoteReference w:id="8"/>
      </w:r>
    </w:p>
    <w:p w:rsidR="004452CB" w:rsidRPr="00931769" w:rsidRDefault="00C65333" w:rsidP="00931769">
      <w:pPr>
        <w:spacing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Dari penjelasan di atas, maka dapat diketahui bahwa perkawinan pasti melibatkan seorang pria dan seorang wanita yang diketahui oleh kerabat</w:t>
      </w:r>
      <w:r w:rsidR="00B00806" w:rsidRPr="00931769">
        <w:rPr>
          <w:rFonts w:ascii="Times New Roman" w:hAnsi="Times New Roman" w:cs="Times New Roman"/>
          <w:sz w:val="24"/>
          <w:szCs w:val="24"/>
        </w:rPr>
        <w:t xml:space="preserve"> dari kedua belah pihak mengingat bahwa perk</w:t>
      </w:r>
      <w:r w:rsidR="00765FB8" w:rsidRPr="00931769">
        <w:rPr>
          <w:rFonts w:ascii="Times New Roman" w:hAnsi="Times New Roman" w:cs="Times New Roman"/>
          <w:sz w:val="24"/>
          <w:szCs w:val="24"/>
        </w:rPr>
        <w:t>awinan itu adalah suatu yang sa</w:t>
      </w:r>
      <w:r w:rsidR="00765FB8" w:rsidRPr="00931769">
        <w:rPr>
          <w:rFonts w:ascii="Times New Roman" w:hAnsi="Times New Roman" w:cs="Times New Roman"/>
          <w:sz w:val="24"/>
          <w:szCs w:val="24"/>
          <w:lang w:val="id-ID"/>
        </w:rPr>
        <w:t>k</w:t>
      </w:r>
      <w:r w:rsidR="00B00806" w:rsidRPr="00931769">
        <w:rPr>
          <w:rFonts w:ascii="Times New Roman" w:hAnsi="Times New Roman" w:cs="Times New Roman"/>
          <w:sz w:val="24"/>
          <w:szCs w:val="24"/>
        </w:rPr>
        <w:t>ral dan dilakukan jika telah memenuhi syarat.</w:t>
      </w:r>
      <w:r w:rsidR="003036B0" w:rsidRPr="00931769">
        <w:rPr>
          <w:rFonts w:ascii="Times New Roman" w:hAnsi="Times New Roman" w:cs="Times New Roman"/>
          <w:sz w:val="24"/>
          <w:szCs w:val="24"/>
        </w:rPr>
        <w:t xml:space="preserve"> Dan ketentuan hukum serta adat sesuai dengan adat daerah mereka masing-masing.</w:t>
      </w:r>
    </w:p>
    <w:p w:rsidR="007C036D" w:rsidRPr="00931769" w:rsidRDefault="007C036D" w:rsidP="00931769">
      <w:pPr>
        <w:pStyle w:val="ListParagraph"/>
        <w:numPr>
          <w:ilvl w:val="0"/>
          <w:numId w:val="10"/>
        </w:numPr>
        <w:spacing w:after="0"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lastRenderedPageBreak/>
        <w:t>Tujuan Perkawinan</w:t>
      </w:r>
    </w:p>
    <w:p w:rsidR="007C036D" w:rsidRPr="00931769" w:rsidRDefault="007C036D" w:rsidP="00E0192E">
      <w:pPr>
        <w:pStyle w:val="ListParagraph"/>
        <w:spacing w:after="0"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Undang-undang Nomor 1 tahun 1974 dikatakan bahwa “Yang menjadi tujuan perkawinan sebagai suami isteri adalah untuk membentuk keluarga (rumah tangga) yang bahagia dan kekal berdasarkan Ketuhanan Yang Maha Esa”.</w:t>
      </w:r>
      <w:r w:rsidR="006F1BB6" w:rsidRPr="00931769">
        <w:rPr>
          <w:rStyle w:val="FootnoteReference"/>
          <w:rFonts w:ascii="Times New Roman" w:hAnsi="Times New Roman" w:cs="Times New Roman"/>
          <w:sz w:val="24"/>
          <w:szCs w:val="24"/>
        </w:rPr>
        <w:footnoteReference w:id="9"/>
      </w:r>
    </w:p>
    <w:p w:rsidR="009028DD" w:rsidRPr="00931769" w:rsidRDefault="003036B0"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Kemudian dalam suatu keluar</w:t>
      </w:r>
      <w:r w:rsidR="009028DD" w:rsidRPr="00931769">
        <w:rPr>
          <w:rFonts w:ascii="Times New Roman" w:hAnsi="Times New Roman" w:cs="Times New Roman"/>
          <w:sz w:val="24"/>
          <w:szCs w:val="24"/>
        </w:rPr>
        <w:t>ga itu baru dikatakan bahagia apabila sudah terpenuhi dua kebutuhan pokok, yaitu kebutuhan jasmaniah dan rohaniah. Kebutuhan jasmaniah seperti p</w:t>
      </w:r>
      <w:r w:rsidR="002011F7" w:rsidRPr="00931769">
        <w:rPr>
          <w:rFonts w:ascii="Times New Roman" w:hAnsi="Times New Roman" w:cs="Times New Roman"/>
          <w:sz w:val="24"/>
          <w:szCs w:val="24"/>
          <w:lang w:val="id-ID"/>
        </w:rPr>
        <w:t>a</w:t>
      </w:r>
      <w:r w:rsidR="009028DD" w:rsidRPr="00931769">
        <w:rPr>
          <w:rFonts w:ascii="Times New Roman" w:hAnsi="Times New Roman" w:cs="Times New Roman"/>
          <w:sz w:val="24"/>
          <w:szCs w:val="24"/>
        </w:rPr>
        <w:t>pan, sandang, pangan, kesehatan, dan pendidikan. Sedangkan kebutuhan rohaniah seperti adanya seorang anak yang berasal dari darah daging mereka sendiri</w:t>
      </w:r>
      <w:r w:rsidRPr="00931769">
        <w:rPr>
          <w:rFonts w:ascii="Times New Roman" w:hAnsi="Times New Roman" w:cs="Times New Roman"/>
          <w:sz w:val="24"/>
          <w:szCs w:val="24"/>
        </w:rPr>
        <w:t xml:space="preserve"> dan sebagainya.</w:t>
      </w:r>
    </w:p>
    <w:p w:rsidR="003036B0" w:rsidRPr="00931769" w:rsidRDefault="003036B0"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Bagi masyarakat hukum adat tujuan perkawinan yaitu bersifat kekerabatan, adalah untuk mempertahankan dan meneruskan keturunan menurut garis kebapakan atau keibuan</w:t>
      </w:r>
      <w:r w:rsidR="00893FAA" w:rsidRPr="00931769">
        <w:rPr>
          <w:rFonts w:ascii="Times New Roman" w:hAnsi="Times New Roman" w:cs="Times New Roman"/>
          <w:sz w:val="24"/>
          <w:szCs w:val="24"/>
        </w:rPr>
        <w:t xml:space="preserve"> atau keibu-bapakan, untuk kebahagiaan rumah tangga keluarga/kerabat, untuk memperoleh nilai-nilai adat budaya dan kedamaian, dan untuk mempertahankan kewarisan. Oleh karena sistem keturunan dan kekerabatan antara suku bangsa Indonesia yang satu dan lain berbeda-beda, termasuk lingkungan hidup dan agama yang dianut berbeda-beda, maka tujuan perkawinan adat bagi masyarakat adat berbeda-beda di antara suku bangsa</w:t>
      </w:r>
      <w:r w:rsidR="0034790D" w:rsidRPr="00931769">
        <w:rPr>
          <w:rFonts w:ascii="Times New Roman" w:hAnsi="Times New Roman" w:cs="Times New Roman"/>
          <w:sz w:val="24"/>
          <w:szCs w:val="24"/>
        </w:rPr>
        <w:t xml:space="preserve"> yang satu dan suku bangsa yang berlainan, daerah satu dan daerah yang lain berbeda, serta akibat hukum dan upacara perkawinannya berbeda-beda.</w:t>
      </w:r>
      <w:r w:rsidR="006F1BB6" w:rsidRPr="00931769">
        <w:rPr>
          <w:rStyle w:val="FootnoteReference"/>
          <w:rFonts w:ascii="Times New Roman" w:hAnsi="Times New Roman" w:cs="Times New Roman"/>
          <w:sz w:val="24"/>
          <w:szCs w:val="24"/>
        </w:rPr>
        <w:footnoteReference w:id="10"/>
      </w:r>
    </w:p>
    <w:p w:rsidR="00900199" w:rsidRPr="00931769" w:rsidRDefault="00861362"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lastRenderedPageBreak/>
        <w:t>Selanjutnya tujuan perkawinan menurut hukum agama, juga berbeda antara agama yang satu dan agama yang lain. Maka tujuan perkawinan menurut hukum islam adalah untuk menegakkan agama, untuk mendapatkan keturunan, untuk mencegah maksiyat, dan untuk membina keluarga rumah tangga yang damai dan teratur.</w:t>
      </w:r>
      <w:r w:rsidR="00900199" w:rsidRPr="00931769">
        <w:rPr>
          <w:rFonts w:ascii="Times New Roman" w:hAnsi="Times New Roman" w:cs="Times New Roman"/>
          <w:sz w:val="24"/>
          <w:szCs w:val="24"/>
        </w:rPr>
        <w:t xml:space="preserve"> Menurut Mahmud Junus adalah dalam hukum islam tujuan perkawinan ialah menurut perintah allah untuk memperoleh turunan yang sah dalam masyarakat, dengan mendirikan rumah tangga yang damai dan teratur.</w:t>
      </w:r>
      <w:r w:rsidR="00900199" w:rsidRPr="00931769">
        <w:rPr>
          <w:rStyle w:val="FootnoteReference"/>
          <w:rFonts w:ascii="Times New Roman" w:hAnsi="Times New Roman" w:cs="Times New Roman"/>
          <w:sz w:val="24"/>
          <w:szCs w:val="24"/>
        </w:rPr>
        <w:footnoteReference w:id="11"/>
      </w:r>
    </w:p>
    <w:p w:rsidR="00184C94" w:rsidRPr="00931769" w:rsidRDefault="00184C94"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Untuk lebih jelasnya maka secara rinci tujuan perkawinan yaitu sebagai berikut :</w:t>
      </w:r>
    </w:p>
    <w:p w:rsidR="00184C94" w:rsidRPr="00931769" w:rsidRDefault="00184C94" w:rsidP="00E0192E">
      <w:pPr>
        <w:pStyle w:val="ListParagraph"/>
        <w:numPr>
          <w:ilvl w:val="0"/>
          <w:numId w:val="11"/>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Menghalalkan hubungan kelamin untuk memenuhi tuntutan hajat tabiat kemanusiaan;</w:t>
      </w:r>
    </w:p>
    <w:p w:rsidR="00184C94" w:rsidRPr="00931769" w:rsidRDefault="00184C94" w:rsidP="00E0192E">
      <w:pPr>
        <w:pStyle w:val="ListParagraph"/>
        <w:numPr>
          <w:ilvl w:val="0"/>
          <w:numId w:val="11"/>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Membentuk rumah tangga (keluarga) yang bahagia dan kekal berdasarkan Ketuhanan Yang Maha Esa;</w:t>
      </w:r>
    </w:p>
    <w:p w:rsidR="00184C94" w:rsidRPr="00931769" w:rsidRDefault="00184C94" w:rsidP="00E0192E">
      <w:pPr>
        <w:pStyle w:val="ListParagraph"/>
        <w:numPr>
          <w:ilvl w:val="0"/>
          <w:numId w:val="11"/>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Memperoleh keturunan yang sah;</w:t>
      </w:r>
    </w:p>
    <w:p w:rsidR="00184C94" w:rsidRPr="00931769" w:rsidRDefault="00184C94" w:rsidP="00E0192E">
      <w:pPr>
        <w:pStyle w:val="ListParagraph"/>
        <w:numPr>
          <w:ilvl w:val="0"/>
          <w:numId w:val="11"/>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Menumbuhkan kesungguhan berusaha mencari rezeki penghidupan yang halal, memperbesar rasa tanggungjawab;</w:t>
      </w:r>
    </w:p>
    <w:p w:rsidR="00184C94" w:rsidRPr="00931769" w:rsidRDefault="00184C94" w:rsidP="00E0192E">
      <w:pPr>
        <w:pStyle w:val="ListParagraph"/>
        <w:numPr>
          <w:ilvl w:val="0"/>
          <w:numId w:val="11"/>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Membentuk rumah tangga yang sakinah, mawaddah wa rahmah (keluarga yang tentram, penuh cinta kasih, dan kasih saying);</w:t>
      </w:r>
    </w:p>
    <w:p w:rsidR="00184C94" w:rsidRPr="00931769" w:rsidRDefault="00184C94" w:rsidP="00E0192E">
      <w:pPr>
        <w:pStyle w:val="ListParagraph"/>
        <w:numPr>
          <w:ilvl w:val="0"/>
          <w:numId w:val="11"/>
        </w:numPr>
        <w:spacing w:after="0"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Ikatan perkawinan sebagai mitsaqan ghalizan sekaligus mentaati perintah Allah SAW bertujuan untuk membentuk dan membina tercapainya ikatan lahir batin antara seorang pria dan wanita sebagai suami istri dalam kehidupan rumah tangga yang bahagia dan kekal berdasarkan syariat hukum islam.</w:t>
      </w:r>
      <w:r w:rsidRPr="00931769">
        <w:rPr>
          <w:rStyle w:val="FootnoteReference"/>
          <w:rFonts w:ascii="Times New Roman" w:hAnsi="Times New Roman" w:cs="Times New Roman"/>
          <w:sz w:val="24"/>
          <w:szCs w:val="24"/>
        </w:rPr>
        <w:footnoteReference w:id="12"/>
      </w:r>
    </w:p>
    <w:p w:rsidR="00CE49DD" w:rsidRPr="00931769" w:rsidRDefault="00CE49DD" w:rsidP="004452CB">
      <w:pPr>
        <w:pStyle w:val="ListParagraph"/>
        <w:spacing w:after="0" w:line="240" w:lineRule="auto"/>
        <w:ind w:left="1800"/>
        <w:jc w:val="both"/>
        <w:rPr>
          <w:rFonts w:ascii="Times New Roman" w:hAnsi="Times New Roman" w:cs="Times New Roman"/>
          <w:sz w:val="24"/>
          <w:szCs w:val="24"/>
        </w:rPr>
      </w:pPr>
    </w:p>
    <w:p w:rsidR="00900199" w:rsidRPr="00931769" w:rsidRDefault="00CE49DD" w:rsidP="00E0192E">
      <w:pPr>
        <w:spacing w:after="0"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Berdasarkan tujuan perkawinan yang dikemukakan di atas, maka dapat diuraikan satu per satu sebagai berikut :</w:t>
      </w:r>
    </w:p>
    <w:p w:rsidR="0018282B" w:rsidRPr="00931769" w:rsidRDefault="0018282B" w:rsidP="00E0192E">
      <w:pPr>
        <w:pStyle w:val="ListParagraph"/>
        <w:numPr>
          <w:ilvl w:val="0"/>
          <w:numId w:val="12"/>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 xml:space="preserve">Untuk memenuhi tuntutan naluri/hajat tabiat kemanusiaan. Tuhan menciptakan manusia dalam jenis kelamin yang berbeda. Yaitu </w:t>
      </w:r>
      <w:r w:rsidRPr="00931769">
        <w:rPr>
          <w:rFonts w:ascii="Times New Roman" w:hAnsi="Times New Roman" w:cs="Times New Roman"/>
          <w:sz w:val="24"/>
          <w:szCs w:val="24"/>
        </w:rPr>
        <w:lastRenderedPageBreak/>
        <w:t>jenis kelamin laki-laki dan jenis kelamin perempuan. Sudah menjadi kodrat bahwa antara kedua jenis itu akan saling mengandung daya tarik. Jika dilihat dari sudut biologis daya tarik itu adalah kebirahian atau seksual. Dengan perkawinan, pemenuhan tuntutan tabiat kemanusiaan itu dapat disalurkan secara sah. Jika tidak ada saluran yang sah tersebut maka manusia akan banyak melakukan perbuatan-perbuatan yang menimbulkan hal-hal yang tidak baik dalam masyarakat. Apabila manusia dalam usaha memenuhi hajat tabiat kemanusiaannya dengan saluran yang tidak sah dan dilakukan terhadap siapa saja, maka keadaan manusia saat ini tidak ubahnya seperti dengan binatang, dan dengan sendirinya masyarakat menjadi kacau balau dan bercampur-aduk tidak karuan.</w:t>
      </w:r>
    </w:p>
    <w:p w:rsidR="0018282B" w:rsidRPr="00931769" w:rsidRDefault="0020595C" w:rsidP="00E0192E">
      <w:pPr>
        <w:pStyle w:val="ListParagraph"/>
        <w:numPr>
          <w:ilvl w:val="0"/>
          <w:numId w:val="12"/>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Untuk mempersatukan antara seorang pria dan seorang wanita demi membina hubungan keluarga/rumah tangga dan mempertahankan hidup dan keturunannya sesuai dengan hukum yng berlaku dan berdasarkan Ketuhanan Yang Maha Esa.</w:t>
      </w:r>
    </w:p>
    <w:p w:rsidR="0020595C" w:rsidRPr="00931769" w:rsidRDefault="0020595C" w:rsidP="00E0192E">
      <w:pPr>
        <w:pStyle w:val="ListParagraph"/>
        <w:numPr>
          <w:ilvl w:val="0"/>
          <w:numId w:val="12"/>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 xml:space="preserve">Untuk memperoleh keturunan yang sah merupakan tujuan pokok dari perkawinan itu sendiri. Memperoleh anak dalam suatu perkawinan bagi penghidupan manusia mengandung dua segi kepentingan, yaitu kepentingan untuk diri pribadi dan kepentingan yang bersifat umum. Setiap orang yang melaksanakan ikatan perkawinan tentu memiliki keinginan untuk memperoleh keturunan/anak. Bisa dirasakan bagaimana persaan suami-istri yang </w:t>
      </w:r>
      <w:r w:rsidRPr="00931769">
        <w:rPr>
          <w:rFonts w:ascii="Times New Roman" w:hAnsi="Times New Roman" w:cs="Times New Roman"/>
          <w:sz w:val="24"/>
          <w:szCs w:val="24"/>
        </w:rPr>
        <w:lastRenderedPageBreak/>
        <w:t>hidup berumah tangga tanpa mempunyai anak, maka kehidupannya akan terasa sepi dan hampa. Walau keadaan rumah tangga mereka serba berkecukupan, harta cukup, kedudukan tinggi dan lai</w:t>
      </w:r>
      <w:r w:rsidR="00B01821" w:rsidRPr="00931769">
        <w:rPr>
          <w:rFonts w:ascii="Times New Roman" w:hAnsi="Times New Roman" w:cs="Times New Roman"/>
          <w:sz w:val="24"/>
          <w:szCs w:val="24"/>
        </w:rPr>
        <w:t xml:space="preserve">n-lain serba cukup, tapi jika tidak mempunyai keturunan, kebahagiaan rumah tangga belum sempurna. Keinginan yang ada pada diri manusia untuk memperoleh keturunan/anak bias dimegerti/dipahami, karena anak itu nanti diharapkan dapat membantu kedua orang tua mereka pada hari tuanya. Pasti setiap orang tua akan sangat mengharapkan anak yang saleh dan berbakti pada orang tua. Maka dari ini dapat disimpulkan </w:t>
      </w:r>
      <w:r w:rsidR="0040322A" w:rsidRPr="00931769">
        <w:rPr>
          <w:rFonts w:ascii="Times New Roman" w:hAnsi="Times New Roman" w:cs="Times New Roman"/>
          <w:sz w:val="24"/>
          <w:szCs w:val="24"/>
        </w:rPr>
        <w:t>bahwa anak itu merupakan penolong yang baik dalam kehidupannya di dunia maupun di akhirat kelak bagi ibu bapak yang bersangkutan. Sedangkan dalam aspek umum yang merupakan hubungan dengan keturunan/anak adalah karena anak itu yang menjadi penyambung keturunan seseorang dan yang akan selalu berkembang untuk meramaikan dan memakmurkan dunia.</w:t>
      </w:r>
    </w:p>
    <w:p w:rsidR="0040322A" w:rsidRPr="00931769" w:rsidRDefault="0040322A" w:rsidP="00E0192E">
      <w:pPr>
        <w:pStyle w:val="ListParagraph"/>
        <w:numPr>
          <w:ilvl w:val="0"/>
          <w:numId w:val="12"/>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Menumbuhkan aktivitas dalam berusaha mencari rezeki yang halal dan memperbesar rasa tanggung jawab. Sebelum melakukan perkawinan pada umumnya para pemuda maupun pemudi tidak memikirkan soal penghidupan mereka. Karena dalam</w:t>
      </w:r>
      <w:r w:rsidR="00356D13" w:rsidRPr="00931769">
        <w:rPr>
          <w:rFonts w:ascii="Times New Roman" w:hAnsi="Times New Roman" w:cs="Times New Roman"/>
          <w:sz w:val="24"/>
          <w:szCs w:val="24"/>
        </w:rPr>
        <w:t xml:space="preserve"> segala keperluan mereka masih ditanggung </w:t>
      </w:r>
      <w:r w:rsidR="00B8221E" w:rsidRPr="00931769">
        <w:rPr>
          <w:rFonts w:ascii="Times New Roman" w:hAnsi="Times New Roman" w:cs="Times New Roman"/>
          <w:sz w:val="24"/>
          <w:szCs w:val="24"/>
        </w:rPr>
        <w:t>oran</w:t>
      </w:r>
      <w:r w:rsidR="00356D13" w:rsidRPr="00931769">
        <w:rPr>
          <w:rFonts w:ascii="Times New Roman" w:hAnsi="Times New Roman" w:cs="Times New Roman"/>
          <w:sz w:val="24"/>
          <w:szCs w:val="24"/>
        </w:rPr>
        <w:t xml:space="preserve">g tuanya. Tapi setelah berumah tangga mereka mulai menyadari akan bertanggung jawab pada rumah tangganya. Suami sebagai kepala keluarga mulai </w:t>
      </w:r>
      <w:r w:rsidR="00356D13" w:rsidRPr="00931769">
        <w:rPr>
          <w:rFonts w:ascii="Times New Roman" w:hAnsi="Times New Roman" w:cs="Times New Roman"/>
          <w:sz w:val="24"/>
          <w:szCs w:val="24"/>
        </w:rPr>
        <w:lastRenderedPageBreak/>
        <w:t>memikirkan bagaimana cara mencari rezeki yang halal untuk mencukupi kebutuhan rumah tangganya, sebaliknya istri juga berusaha memikirkan cara bagaimana mengatur kehidupan dalam rumah tangga. Dalam hal ini akan mengakibatkan bertambahnya aktivitas keduanya, si suami berusaha mencari rezeki dan istri lebih giat berusaha mencari jalan bagaimana menyelenggarakan rumah tanggna yang bahagia. Lebih jika mereka suda</w:t>
      </w:r>
      <w:r w:rsidR="00FE2819" w:rsidRPr="00931769">
        <w:rPr>
          <w:rFonts w:ascii="Times New Roman" w:hAnsi="Times New Roman" w:cs="Times New Roman"/>
          <w:sz w:val="24"/>
          <w:szCs w:val="24"/>
        </w:rPr>
        <w:t>h memiliki anak, beban mereka akan bertambah besar, maka aktivitas mereka makin bertambah.</w:t>
      </w:r>
    </w:p>
    <w:p w:rsidR="002A5FDB" w:rsidRPr="00931769" w:rsidRDefault="002A5FDB" w:rsidP="00E0192E">
      <w:pPr>
        <w:pStyle w:val="ListParagraph"/>
        <w:numPr>
          <w:ilvl w:val="0"/>
          <w:numId w:val="12"/>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Menjaga manusia dari kejahatan dan kerusakan. Salah satu faktor yang dapat menyebabkan manusia itu dapat terjerumus kedalam kejahatan dan kerusakan yaitu pengaruh hawa nafsu dan seksual.</w:t>
      </w:r>
    </w:p>
    <w:p w:rsidR="00577498" w:rsidRPr="00931769" w:rsidRDefault="00577498" w:rsidP="000316F1">
      <w:pPr>
        <w:pStyle w:val="ListParagraph"/>
        <w:numPr>
          <w:ilvl w:val="0"/>
          <w:numId w:val="10"/>
        </w:numPr>
        <w:spacing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Syarat-syarat Perkawinan</w:t>
      </w:r>
    </w:p>
    <w:p w:rsidR="00577498" w:rsidRPr="00931769" w:rsidRDefault="006D6264"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Dalam melaksanakan suatu ikatan perkawinan, terlebih dahulu harus diperhatikan syarat yang harus dipenuhi sehingga perkawinan dapat berjalan lancar sesuai dengan apa yang diinginkan.</w:t>
      </w:r>
      <w:r w:rsidR="00234BC7" w:rsidRPr="00931769">
        <w:rPr>
          <w:rFonts w:ascii="Times New Roman" w:hAnsi="Times New Roman" w:cs="Times New Roman"/>
          <w:sz w:val="24"/>
          <w:szCs w:val="24"/>
        </w:rPr>
        <w:t xml:space="preserve"> </w:t>
      </w:r>
    </w:p>
    <w:p w:rsidR="00234BC7" w:rsidRPr="00931769" w:rsidRDefault="00234BC7"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Undang-undang secara lengkap mengatur syarat-syarat perkawinan baik yang mengatur orangnya, kelengkapan administrasi, prosedur pelaksanaannya dan mekanismenya. Adapun syarat-syarat yang lebih dititik beratkan kepada orangnya diatur di dalam Undang-undang sebagai berikut :</w:t>
      </w:r>
    </w:p>
    <w:p w:rsidR="00E74D37" w:rsidRPr="00931769" w:rsidRDefault="00E74D37" w:rsidP="00234BC7">
      <w:pPr>
        <w:pStyle w:val="ListParagraph"/>
        <w:spacing w:line="480" w:lineRule="auto"/>
        <w:ind w:left="360" w:firstLine="720"/>
        <w:jc w:val="both"/>
        <w:rPr>
          <w:rFonts w:ascii="Times New Roman" w:hAnsi="Times New Roman" w:cs="Times New Roman"/>
          <w:sz w:val="24"/>
          <w:szCs w:val="24"/>
        </w:rPr>
      </w:pPr>
      <w:r w:rsidRPr="00931769">
        <w:rPr>
          <w:rFonts w:ascii="Times New Roman" w:hAnsi="Times New Roman" w:cs="Times New Roman"/>
          <w:sz w:val="24"/>
          <w:szCs w:val="24"/>
        </w:rPr>
        <w:t>Dalam hukum positif :</w:t>
      </w:r>
    </w:p>
    <w:p w:rsidR="00234BC7" w:rsidRPr="00931769" w:rsidRDefault="00161500" w:rsidP="000316F1">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lastRenderedPageBreak/>
        <w:t>Perkawinan harus didasarkan atas persetujuan kedua calon mempelai.</w:t>
      </w:r>
    </w:p>
    <w:p w:rsidR="00161500" w:rsidRPr="00931769" w:rsidRDefault="00161500" w:rsidP="000316F1">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Untuk melangsungkan perkawinan seorang yang belum mencapai umur 21 (dua puluh satu) tahun harus mendapat izin kedua orang tua.</w:t>
      </w:r>
    </w:p>
    <w:p w:rsidR="00161500" w:rsidRPr="00931769" w:rsidRDefault="00161500" w:rsidP="000316F1">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Dalam hal salah seorang dari kedua orang tua telah meninggal dunia atau dalam keadaan tidak mampu menyatakan kehendaknya, maka izin dimaksud ayat (2) pasal ini cukup diperoleh dari orang tua yang masih hidup atau dari orang tua yang mampu menyatakan kehendaknya.</w:t>
      </w:r>
    </w:p>
    <w:p w:rsidR="00161500" w:rsidRPr="00931769" w:rsidRDefault="00161500" w:rsidP="000316F1">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Dalam hal ini kedua orang tua telah meninggal dunia atau dalam keadaan tidak mampu untuk menyatakan kehendaknya, maka izin di peroleh dari wali, orang yang memelihara atau keluarga yang mempunyai hubungan darah dalam garis keturunan lurus ke atas selama mereka masih hidup dan dalam keadaan dapat menyatakan kehendaknya.</w:t>
      </w:r>
    </w:p>
    <w:p w:rsidR="006D4F86" w:rsidRPr="00CF37A4" w:rsidRDefault="00161500" w:rsidP="00CF37A4">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Dalam hal ada perbedaan pendapat-pendapat antara orang-orang yang disebut dalam ayat 2, 3, dan 4 pasal ini, atau salah seorang atau lebih diantara mereka tidak menyatakan</w:t>
      </w:r>
      <w:r w:rsidR="004E11BA" w:rsidRPr="00931769">
        <w:rPr>
          <w:rFonts w:ascii="Times New Roman" w:hAnsi="Times New Roman" w:cs="Times New Roman"/>
          <w:sz w:val="24"/>
          <w:szCs w:val="24"/>
        </w:rPr>
        <w:t xml:space="preserve"> pendapatnya, maka pengadilan dalam daerah hukum tempat tinggal orang akan melangsungkan perkawinan atas permintaan orang tersebut dapat memberikan izin setelah lebih dahulu mendengar orang-orang tersebut dalam ayat 2, 3, dan 4 pasal ini.</w:t>
      </w:r>
    </w:p>
    <w:p w:rsidR="004E11BA" w:rsidRPr="00931769" w:rsidRDefault="004E11BA" w:rsidP="000316F1">
      <w:pPr>
        <w:pStyle w:val="ListParagraph"/>
        <w:numPr>
          <w:ilvl w:val="0"/>
          <w:numId w:val="13"/>
        </w:numPr>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lastRenderedPageBreak/>
        <w:t>Ketentuan tersebut ayat 1 sampai dengan ayat 5 pasal ini berlaku sepanjang hukum masing-masing agamanya dan kepercayaannya itu dari yang bersangkutan tidak menentukan lain.</w:t>
      </w:r>
      <w:r w:rsidR="00E74D37" w:rsidRPr="00931769">
        <w:rPr>
          <w:rStyle w:val="FootnoteReference"/>
          <w:rFonts w:ascii="Times New Roman" w:hAnsi="Times New Roman" w:cs="Times New Roman"/>
          <w:sz w:val="24"/>
          <w:szCs w:val="24"/>
        </w:rPr>
        <w:footnoteReference w:id="13"/>
      </w:r>
    </w:p>
    <w:p w:rsidR="00E74D37" w:rsidRPr="00931769" w:rsidRDefault="00E74D37" w:rsidP="00E0192E">
      <w:pPr>
        <w:pStyle w:val="ListParagraph"/>
        <w:spacing w:line="480" w:lineRule="auto"/>
        <w:ind w:left="709" w:firstLine="720"/>
        <w:jc w:val="both"/>
        <w:rPr>
          <w:rFonts w:ascii="Times New Roman" w:hAnsi="Times New Roman" w:cs="Times New Roman"/>
          <w:sz w:val="24"/>
          <w:szCs w:val="24"/>
        </w:rPr>
      </w:pPr>
      <w:r w:rsidRPr="00931769">
        <w:rPr>
          <w:rFonts w:ascii="Times New Roman" w:hAnsi="Times New Roman" w:cs="Times New Roman"/>
          <w:sz w:val="24"/>
          <w:szCs w:val="24"/>
        </w:rPr>
        <w:t>Kemudian rukun nikah terdiri dari : (1). Sighat (akad) ijab-qabul. (2). Wali (3) Dua orang saksi.</w:t>
      </w:r>
    </w:p>
    <w:p w:rsidR="00015EE6" w:rsidRPr="00931769" w:rsidRDefault="00015EE6" w:rsidP="000316F1">
      <w:pPr>
        <w:pStyle w:val="ListParagraph"/>
        <w:numPr>
          <w:ilvl w:val="0"/>
          <w:numId w:val="14"/>
        </w:numPr>
        <w:spacing w:line="480" w:lineRule="auto"/>
        <w:ind w:left="1418" w:hanging="425"/>
        <w:jc w:val="both"/>
        <w:rPr>
          <w:rFonts w:ascii="Times New Roman" w:hAnsi="Times New Roman" w:cs="Times New Roman"/>
          <w:sz w:val="24"/>
          <w:szCs w:val="24"/>
        </w:rPr>
      </w:pPr>
      <w:r w:rsidRPr="00931769">
        <w:rPr>
          <w:rFonts w:ascii="Times New Roman" w:hAnsi="Times New Roman" w:cs="Times New Roman"/>
          <w:sz w:val="24"/>
          <w:szCs w:val="24"/>
        </w:rPr>
        <w:t xml:space="preserve">Sighat (akad) ijab-qabul, pernikahan atau perkawinan diawali dengan adanya ijab qabul. Adapun yang dimaksud dengan ijab ialah pernyataan dari calon penganten perempuan yang diwakili oleh wali. Hakekat ijab adalah suatu pernyataan </w:t>
      </w:r>
      <w:r w:rsidR="00220F35" w:rsidRPr="00931769">
        <w:rPr>
          <w:rFonts w:ascii="Times New Roman" w:hAnsi="Times New Roman" w:cs="Times New Roman"/>
          <w:sz w:val="24"/>
          <w:szCs w:val="24"/>
        </w:rPr>
        <w:t>dari perempuan sebagai kehendak untuk mengikatkan diri dengan seorang laki-laki sebagai suami sah. Bentuk pernyataan penawaran dalam ijab berupa sighat yaitu susunan kata-kata yang jelas. Misalnya ijab perempuan (yang diwakili wali) : “Saya nikahkan engkau dengan anak saya bernama….”. Qabul adalah pernyataan penerimaan dari calon pengantin laki-laki atau ijab calon penganten perempuan. Bentuk pernyataan penerimaan berupa sighat atau susunan kata-kata yang jelas yang memeberikan pengertian bahwa laki-laki tersebut menerima atas ijab perempuan. Misalnya : “Saya terima menikahi….dengan maskawin….(tunai/atau…..). Ijab qabul itu satu kesatuan tak terpisahkan sebagai salah satu rukun nikah. Teknik mengijabkan dan meng-qabulkan dalam aqad nikah ada 4 macam yaitu :</w:t>
      </w:r>
    </w:p>
    <w:p w:rsidR="00220F35" w:rsidRPr="00931769" w:rsidRDefault="00220F35" w:rsidP="000316F1">
      <w:pPr>
        <w:pStyle w:val="ListParagraph"/>
        <w:numPr>
          <w:ilvl w:val="0"/>
          <w:numId w:val="15"/>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Wali sendiri yang menikahkan perempuan. Baik wali mujbir, wali nasab.</w:t>
      </w:r>
    </w:p>
    <w:p w:rsidR="00DA1302" w:rsidRPr="00931769" w:rsidRDefault="00DA1302" w:rsidP="000316F1">
      <w:pPr>
        <w:pStyle w:val="ListParagraph"/>
        <w:numPr>
          <w:ilvl w:val="0"/>
          <w:numId w:val="15"/>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Wakil-wali yang menikahkan.</w:t>
      </w:r>
    </w:p>
    <w:p w:rsidR="00DA1302" w:rsidRPr="00931769" w:rsidRDefault="00DA1302" w:rsidP="000316F1">
      <w:pPr>
        <w:pStyle w:val="ListParagraph"/>
        <w:numPr>
          <w:ilvl w:val="0"/>
          <w:numId w:val="15"/>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Suami sendiri yang menerima nikah.</w:t>
      </w:r>
    </w:p>
    <w:p w:rsidR="00DA1302" w:rsidRPr="00931769" w:rsidRDefault="00DA1302" w:rsidP="000316F1">
      <w:pPr>
        <w:pStyle w:val="ListParagraph"/>
        <w:numPr>
          <w:ilvl w:val="0"/>
          <w:numId w:val="15"/>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Wakil suami yang menerima nikah.</w:t>
      </w:r>
    </w:p>
    <w:p w:rsidR="00DA1302" w:rsidRPr="00931769" w:rsidRDefault="00DA1302" w:rsidP="00013F7C">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Sighat dari masing-masing teknik mengijabkan dan mengqabulkan berbeda-beda sesuai dengan kedudukan masing-masing. Contoh dalam ijab-qabul seperti tersebut diatas, jika wali sendiri yang manikahkan dan suami sendiri yang menerima. Aqad tersebut bersifat suci sebagai pernyataan bahwa perjanjian itu di dasarkan atas landasan agama. Jadi perjanjian yang suci mengandung arti bahwa perjanjian itu harus didasarkan kepada ajaran agama. Dalam islam telah ditetapkan aspek-aspek yang berkaitan dengan aqad pernikahan tersebut dengan segala akibatnya yaitu :</w:t>
      </w:r>
    </w:p>
    <w:p w:rsidR="00DA1302" w:rsidRPr="00931769" w:rsidRDefault="00DA1302" w:rsidP="00C561EE">
      <w:pPr>
        <w:pStyle w:val="ListParagraph"/>
        <w:numPr>
          <w:ilvl w:val="0"/>
          <w:numId w:val="16"/>
        </w:numPr>
        <w:spacing w:line="48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Cara-cara mengadakan aqad meliputi, aqad nikah, rukun nikah, atau syarat-syaratnya.</w:t>
      </w:r>
    </w:p>
    <w:p w:rsidR="00DA1302" w:rsidRPr="00931769" w:rsidRDefault="00DA1302" w:rsidP="00C561EE">
      <w:pPr>
        <w:pStyle w:val="ListParagraph"/>
        <w:numPr>
          <w:ilvl w:val="0"/>
          <w:numId w:val="16"/>
        </w:numPr>
        <w:spacing w:line="480" w:lineRule="auto"/>
        <w:ind w:left="1560" w:hanging="425"/>
        <w:jc w:val="both"/>
        <w:rPr>
          <w:rFonts w:ascii="Times New Roman" w:hAnsi="Times New Roman" w:cs="Times New Roman"/>
          <w:sz w:val="24"/>
          <w:szCs w:val="24"/>
        </w:rPr>
      </w:pPr>
      <w:r w:rsidRPr="00931769">
        <w:rPr>
          <w:rFonts w:ascii="Times New Roman" w:hAnsi="Times New Roman" w:cs="Times New Roman"/>
          <w:sz w:val="24"/>
          <w:szCs w:val="24"/>
        </w:rPr>
        <w:t xml:space="preserve">Cara-cara pemutusannya </w:t>
      </w:r>
      <w:r w:rsidR="0039537C" w:rsidRPr="00931769">
        <w:rPr>
          <w:rFonts w:ascii="Times New Roman" w:hAnsi="Times New Roman" w:cs="Times New Roman"/>
          <w:sz w:val="24"/>
          <w:szCs w:val="24"/>
        </w:rPr>
        <w:t>aqad juga telah ditetapkan secara pasti seperti; thalak, fasakh, nusyuz, syiqaq dan sebagainya.</w:t>
      </w:r>
    </w:p>
    <w:p w:rsidR="0039537C" w:rsidRPr="00931769" w:rsidRDefault="0039537C" w:rsidP="00C561EE">
      <w:pPr>
        <w:pStyle w:val="ListParagraph"/>
        <w:numPr>
          <w:ilvl w:val="0"/>
          <w:numId w:val="16"/>
        </w:numPr>
        <w:spacing w:line="480" w:lineRule="auto"/>
        <w:ind w:left="1560" w:hanging="425"/>
        <w:jc w:val="both"/>
        <w:rPr>
          <w:rFonts w:ascii="Times New Roman" w:hAnsi="Times New Roman" w:cs="Times New Roman"/>
          <w:sz w:val="24"/>
          <w:szCs w:val="24"/>
        </w:rPr>
      </w:pPr>
      <w:r w:rsidRPr="00931769">
        <w:rPr>
          <w:rFonts w:ascii="Times New Roman" w:hAnsi="Times New Roman" w:cs="Times New Roman"/>
          <w:sz w:val="24"/>
          <w:szCs w:val="24"/>
        </w:rPr>
        <w:t>Akibat adanya ikatan/aqad itu, laki-laki dan perempuan (suami istri) punya hak dan kewajiban masing-masing.</w:t>
      </w:r>
    </w:p>
    <w:p w:rsidR="0039537C" w:rsidRPr="00931769" w:rsidRDefault="0039537C" w:rsidP="000316F1">
      <w:pPr>
        <w:pStyle w:val="ListParagraph"/>
        <w:numPr>
          <w:ilvl w:val="0"/>
          <w:numId w:val="14"/>
        </w:numPr>
        <w:spacing w:line="480" w:lineRule="auto"/>
        <w:ind w:left="1418" w:hanging="425"/>
        <w:jc w:val="both"/>
        <w:rPr>
          <w:rFonts w:ascii="Times New Roman" w:hAnsi="Times New Roman" w:cs="Times New Roman"/>
          <w:sz w:val="24"/>
          <w:szCs w:val="24"/>
        </w:rPr>
      </w:pPr>
      <w:r w:rsidRPr="00931769">
        <w:rPr>
          <w:rFonts w:ascii="Times New Roman" w:hAnsi="Times New Roman" w:cs="Times New Roman"/>
          <w:sz w:val="24"/>
          <w:szCs w:val="24"/>
        </w:rPr>
        <w:t xml:space="preserve">Wali, pihak yang menjadi orang yang memberikan ijin berlangsungnya akad nikah antara laki-laki dan perempuan. Wali nikah hanya ditetapkan bagi pihak penganten perempuan. Ulama’ </w:t>
      </w:r>
      <w:r w:rsidRPr="00931769">
        <w:rPr>
          <w:rFonts w:ascii="Times New Roman" w:hAnsi="Times New Roman" w:cs="Times New Roman"/>
          <w:sz w:val="24"/>
          <w:szCs w:val="24"/>
        </w:rPr>
        <w:lastRenderedPageBreak/>
        <w:t>berbeda pendapat mengenai perlu tidaknya wali dalam pernikahan, khususnya bagi perempuan yang telah dewasa :</w:t>
      </w:r>
    </w:p>
    <w:p w:rsidR="0039537C" w:rsidRPr="00931769" w:rsidRDefault="0039537C" w:rsidP="008C1697">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 xml:space="preserve">Syafi’i, </w:t>
      </w:r>
      <w:r w:rsidR="0036067A" w:rsidRPr="00931769">
        <w:rPr>
          <w:rFonts w:ascii="Times New Roman" w:hAnsi="Times New Roman" w:cs="Times New Roman"/>
          <w:sz w:val="24"/>
          <w:szCs w:val="24"/>
        </w:rPr>
        <w:t>maliki dan hambali : wali penting dan menjadi sahnya pernikahan.</w:t>
      </w:r>
    </w:p>
    <w:p w:rsidR="0036067A" w:rsidRPr="00931769" w:rsidRDefault="0036067A" w:rsidP="008C1697">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Hanafi : wali tidak penting dan tidak menjadi unsure sahnya perkawinan.</w:t>
      </w:r>
    </w:p>
    <w:p w:rsidR="0036067A" w:rsidRPr="00931769" w:rsidRDefault="0036067A" w:rsidP="008C1697">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Syarat-syarat wali sebagai berikut :</w:t>
      </w:r>
    </w:p>
    <w:p w:rsidR="0036067A" w:rsidRPr="00931769" w:rsidRDefault="0036067A" w:rsidP="000316F1">
      <w:pPr>
        <w:pStyle w:val="ListParagraph"/>
        <w:numPr>
          <w:ilvl w:val="0"/>
          <w:numId w:val="17"/>
        </w:numPr>
        <w:spacing w:line="480" w:lineRule="auto"/>
        <w:jc w:val="both"/>
        <w:rPr>
          <w:rFonts w:ascii="Times New Roman" w:hAnsi="Times New Roman" w:cs="Times New Roman"/>
          <w:i/>
          <w:iCs/>
          <w:sz w:val="24"/>
          <w:szCs w:val="24"/>
        </w:rPr>
      </w:pPr>
      <w:r w:rsidRPr="00931769">
        <w:rPr>
          <w:rFonts w:ascii="Times New Roman" w:hAnsi="Times New Roman" w:cs="Times New Roman"/>
          <w:sz w:val="24"/>
          <w:szCs w:val="24"/>
        </w:rPr>
        <w:t xml:space="preserve">Islam. </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Baligh</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Berakal</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Merdeka</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Laki-laki</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Adil</w:t>
      </w:r>
    </w:p>
    <w:p w:rsidR="0036067A" w:rsidRPr="00931769" w:rsidRDefault="0036067A" w:rsidP="000316F1">
      <w:pPr>
        <w:pStyle w:val="ListParagraph"/>
        <w:numPr>
          <w:ilvl w:val="0"/>
          <w:numId w:val="1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Tidak sedang</w:t>
      </w:r>
      <w:r w:rsidR="00D53617" w:rsidRPr="00931769">
        <w:rPr>
          <w:rFonts w:ascii="Times New Roman" w:hAnsi="Times New Roman" w:cs="Times New Roman"/>
          <w:sz w:val="24"/>
          <w:szCs w:val="24"/>
        </w:rPr>
        <w:t xml:space="preserve"> ihram/umrah.</w:t>
      </w:r>
    </w:p>
    <w:p w:rsidR="00D53617" w:rsidRPr="00931769" w:rsidRDefault="00D53617" w:rsidP="008C1697">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Menurut hukum perkawinan islam, wali ada tiga, yaitu :</w:t>
      </w:r>
    </w:p>
    <w:p w:rsidR="00D53617" w:rsidRPr="00931769" w:rsidRDefault="00D53617" w:rsidP="000316F1">
      <w:pPr>
        <w:pStyle w:val="ListParagraph"/>
        <w:numPr>
          <w:ilvl w:val="0"/>
          <w:numId w:val="18"/>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Wali mujbir</w:t>
      </w:r>
    </w:p>
    <w:p w:rsidR="00D53617" w:rsidRPr="00931769" w:rsidRDefault="00D53617" w:rsidP="000316F1">
      <w:pPr>
        <w:pStyle w:val="ListParagraph"/>
        <w:numPr>
          <w:ilvl w:val="0"/>
          <w:numId w:val="18"/>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Wali nasab; dan</w:t>
      </w:r>
    </w:p>
    <w:p w:rsidR="00D53617" w:rsidRPr="00931769" w:rsidRDefault="00D53617" w:rsidP="000316F1">
      <w:pPr>
        <w:pStyle w:val="ListParagraph"/>
        <w:numPr>
          <w:ilvl w:val="0"/>
          <w:numId w:val="18"/>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Wali hakim.</w:t>
      </w:r>
    </w:p>
    <w:p w:rsidR="00D53617" w:rsidRPr="00931769" w:rsidRDefault="00D53617" w:rsidP="008C1697">
      <w:pPr>
        <w:pStyle w:val="ListParagraph"/>
        <w:spacing w:line="480" w:lineRule="auto"/>
        <w:ind w:left="993"/>
        <w:jc w:val="both"/>
        <w:rPr>
          <w:rFonts w:ascii="Times New Roman" w:hAnsi="Times New Roman" w:cs="Times New Roman"/>
          <w:sz w:val="24"/>
          <w:szCs w:val="24"/>
        </w:rPr>
      </w:pPr>
      <w:r w:rsidRPr="00931769">
        <w:rPr>
          <w:rFonts w:ascii="Times New Roman" w:hAnsi="Times New Roman" w:cs="Times New Roman"/>
          <w:sz w:val="24"/>
          <w:szCs w:val="24"/>
        </w:rPr>
        <w:t>Dalam masalah wali nikah ini Imam Syafi’ie berpendapat bahwa ketiga wali tersebut diatas harus berurutan. Artinya diawali dengan wali mujbir, lalu jika tidak ada wali mujbir baru pin</w:t>
      </w:r>
      <w:r w:rsidR="008C26A1" w:rsidRPr="00931769">
        <w:rPr>
          <w:rFonts w:ascii="Times New Roman" w:hAnsi="Times New Roman" w:cs="Times New Roman"/>
          <w:sz w:val="24"/>
          <w:szCs w:val="24"/>
        </w:rPr>
        <w:t>dah ke wali nasab dan jika wali nasab tidak ada baru pindah ke wali hakim. Wali nikah termasuk salah satu syarat dan rukun nikah.</w:t>
      </w:r>
    </w:p>
    <w:p w:rsidR="008C26A1" w:rsidRPr="00931769" w:rsidRDefault="008C26A1" w:rsidP="00D53617">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Wali mujbir adalah wali nikah yang mempunyai hak memaksa anak gadisnya menikah dengan seorang laki-laki dalam batas-batas yang wajar. Wali mujbir ini dalah mereka yang mempunyai garis keturunan ke atas dengan perempuan yang akan menikah. Mereka yang termasuk dalam wali mujbir ialah ayah dan seterusnya ke atas menurut garis patrilineal. Wali mujbir dapat mengawinkan anak gadisnya tanpa persetujuan putrinya apabila hal tersebut dipandang demi kebaikan bagi putrinya dengan syarat-syarat sebagai berikut :</w:t>
      </w:r>
    </w:p>
    <w:p w:rsidR="008C26A1" w:rsidRPr="00931769" w:rsidRDefault="008C26A1" w:rsidP="000316F1">
      <w:pPr>
        <w:pStyle w:val="ListParagraph"/>
        <w:numPr>
          <w:ilvl w:val="0"/>
          <w:numId w:val="19"/>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Jika putrinya dinikahkan dengan laki-laki yang sekufu</w:t>
      </w:r>
    </w:p>
    <w:p w:rsidR="008C26A1" w:rsidRPr="00931769" w:rsidRDefault="008C26A1" w:rsidP="000316F1">
      <w:pPr>
        <w:pStyle w:val="ListParagraph"/>
        <w:numPr>
          <w:ilvl w:val="0"/>
          <w:numId w:val="19"/>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Jika mahar yang diberikan calon suami sebanding dengan kedudukan putrinya (mahar mithl)</w:t>
      </w:r>
    </w:p>
    <w:p w:rsidR="008C26A1" w:rsidRPr="00931769" w:rsidRDefault="008C26A1" w:rsidP="000316F1">
      <w:pPr>
        <w:pStyle w:val="ListParagraph"/>
        <w:numPr>
          <w:ilvl w:val="0"/>
          <w:numId w:val="19"/>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 xml:space="preserve">Jika tidak dinikahkan dengan laki-laki </w:t>
      </w:r>
      <w:r w:rsidR="00AA6345" w:rsidRPr="00931769">
        <w:rPr>
          <w:rFonts w:ascii="Times New Roman" w:hAnsi="Times New Roman" w:cs="Times New Roman"/>
          <w:sz w:val="24"/>
          <w:szCs w:val="24"/>
        </w:rPr>
        <w:t>yang mengecewakan</w:t>
      </w:r>
    </w:p>
    <w:p w:rsidR="00AA6345" w:rsidRPr="00931769" w:rsidRDefault="00AA6345" w:rsidP="000316F1">
      <w:pPr>
        <w:pStyle w:val="ListParagraph"/>
        <w:numPr>
          <w:ilvl w:val="0"/>
          <w:numId w:val="19"/>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Jika tidak ada konflik kepentingan antara wali mujbir dengan putrinya dengan laki-laki (calon suaminya)</w:t>
      </w:r>
    </w:p>
    <w:p w:rsidR="00AA6345" w:rsidRPr="00931769" w:rsidRDefault="00AA6345" w:rsidP="000316F1">
      <w:pPr>
        <w:pStyle w:val="ListParagraph"/>
        <w:numPr>
          <w:ilvl w:val="0"/>
          <w:numId w:val="19"/>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Jika putrinya tidak mengikrarkan bahwa ia tidak perawan lagi.</w:t>
      </w:r>
    </w:p>
    <w:p w:rsidR="00AA6345" w:rsidRPr="00931769" w:rsidRDefault="00AA6345" w:rsidP="00FC283C">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Meskipun wali mujbir dibolehkan untuk memaksakan putrinya untuk menikah dengan laki-laki tetapi sangat dianjurkan minta persetujuan putrinya terlebih dahulu; sebab langkah ini lebih baik. Di samping itu, kekuasaan wali mujbir menjadi hilang apabila putrinya telah janda; maksudnya seorang wali mujbir tidak berhak untuk memaksa putrinya yang telah janda un</w:t>
      </w:r>
      <w:r w:rsidR="00FC283C" w:rsidRPr="00931769">
        <w:rPr>
          <w:rFonts w:ascii="Times New Roman" w:hAnsi="Times New Roman" w:cs="Times New Roman"/>
          <w:sz w:val="24"/>
          <w:szCs w:val="24"/>
        </w:rPr>
        <w:t>tuk dinikahkan dengan laki-laki.</w:t>
      </w:r>
    </w:p>
    <w:p w:rsidR="00EB4CF3" w:rsidRPr="00931769" w:rsidRDefault="00EB4CF3" w:rsidP="00AA6345">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Wali nasab. Dalam hal ini wali nasab adalah wali nikah yang memiliki hubungan keluarga dengan calon penganten perempuan.</w:t>
      </w:r>
    </w:p>
    <w:p w:rsidR="00EB4CF3" w:rsidRPr="00931769" w:rsidRDefault="00EB4CF3" w:rsidP="00AA6345">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Wali hakim. Dalam hal ini wali hakim adalah wali yang di tunjuk dengan kesepakatan kedua belah pihak (calon suami-istri). Wali hakim itu harus mempunyai pengetahuan sama dengan qadli. Pengertian wali hakim ini termasuk qadli di pengadilan.</w:t>
      </w:r>
    </w:p>
    <w:p w:rsidR="00EB4CF3" w:rsidRPr="00931769" w:rsidRDefault="00EB4CF3" w:rsidP="000316F1">
      <w:pPr>
        <w:pStyle w:val="ListParagraph"/>
        <w:numPr>
          <w:ilvl w:val="0"/>
          <w:numId w:val="14"/>
        </w:numPr>
        <w:spacing w:line="480" w:lineRule="auto"/>
        <w:ind w:left="1134" w:hanging="425"/>
        <w:jc w:val="both"/>
        <w:rPr>
          <w:rFonts w:ascii="Times New Roman" w:hAnsi="Times New Roman" w:cs="Times New Roman"/>
          <w:sz w:val="24"/>
          <w:szCs w:val="24"/>
        </w:rPr>
      </w:pPr>
      <w:r w:rsidRPr="00931769">
        <w:rPr>
          <w:rFonts w:ascii="Times New Roman" w:hAnsi="Times New Roman" w:cs="Times New Roman"/>
          <w:sz w:val="24"/>
          <w:szCs w:val="24"/>
        </w:rPr>
        <w:t xml:space="preserve">Dua orang saksi. Ketemtuan saksi di dalam pernikahan harus dua orang (HR. Ahmad) dengan beberapa syarat yang harus dipenuhi secara komulatif, yaitu : 1. Baligh. 2. Berakal. 3. Merdeka. 4. Laki-laki. 5. </w:t>
      </w:r>
      <w:r w:rsidR="00513D61" w:rsidRPr="00931769">
        <w:rPr>
          <w:rFonts w:ascii="Times New Roman" w:hAnsi="Times New Roman" w:cs="Times New Roman"/>
          <w:sz w:val="24"/>
          <w:szCs w:val="24"/>
        </w:rPr>
        <w:t>Islam. 6. Adil. 7. Mendengar dan melihat (tidak bisu). 8. Mengerti maksud ijab-qabul. 9. Kuat ingatannya. 10. Berakhlak baik. 11. Tidak sedang menjadi wali.</w:t>
      </w:r>
    </w:p>
    <w:p w:rsidR="00513D61" w:rsidRPr="00931769" w:rsidRDefault="00513D61" w:rsidP="00513D61">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Saksi termasuk salah satu dari rukun pernikahan.</w:t>
      </w:r>
    </w:p>
    <w:p w:rsidR="00513D61" w:rsidRPr="00931769" w:rsidRDefault="00513D61" w:rsidP="00513D61">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Di tengah-tengah masyarakat biasanya ada Naib, yaitu : orang yang bertugas atau dapat mewakili kedua calon penganten laki-laki dan perempuan atau mewakili salah seorang dari keduanya dalam akad pernikahan.</w:t>
      </w:r>
      <w:r w:rsidR="003B4CF9" w:rsidRPr="00931769">
        <w:rPr>
          <w:rStyle w:val="FootnoteReference"/>
          <w:rFonts w:ascii="Times New Roman" w:hAnsi="Times New Roman" w:cs="Times New Roman"/>
          <w:sz w:val="24"/>
          <w:szCs w:val="24"/>
        </w:rPr>
        <w:footnoteReference w:id="14"/>
      </w:r>
    </w:p>
    <w:p w:rsidR="003B4CF9" w:rsidRPr="00931769" w:rsidRDefault="003B4CF9" w:rsidP="00513D61">
      <w:pPr>
        <w:pStyle w:val="ListParagraph"/>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ab/>
        <w:t>Selanjutnya di dalam hukum islam, rukun nikah itu terdiri dari :</w:t>
      </w:r>
    </w:p>
    <w:p w:rsidR="003B4CF9" w:rsidRPr="00931769" w:rsidRDefault="00061039" w:rsidP="000316F1">
      <w:pPr>
        <w:pStyle w:val="ListParagraph"/>
        <w:numPr>
          <w:ilvl w:val="0"/>
          <w:numId w:val="20"/>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Calon mempelai laki-laki, dan calon mempelai perempuan</w:t>
      </w:r>
    </w:p>
    <w:p w:rsidR="00061039" w:rsidRPr="00931769" w:rsidRDefault="00061039" w:rsidP="000316F1">
      <w:pPr>
        <w:pStyle w:val="ListParagraph"/>
        <w:numPr>
          <w:ilvl w:val="0"/>
          <w:numId w:val="20"/>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Wali dari mempelai perempuan</w:t>
      </w:r>
    </w:p>
    <w:p w:rsidR="00061039" w:rsidRPr="00931769" w:rsidRDefault="00061039" w:rsidP="000316F1">
      <w:pPr>
        <w:pStyle w:val="ListParagraph"/>
        <w:numPr>
          <w:ilvl w:val="0"/>
          <w:numId w:val="20"/>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Dua orang saksi</w:t>
      </w:r>
    </w:p>
    <w:p w:rsidR="00061039" w:rsidRPr="00931769" w:rsidRDefault="00061039" w:rsidP="000316F1">
      <w:pPr>
        <w:pStyle w:val="ListParagraph"/>
        <w:numPr>
          <w:ilvl w:val="0"/>
          <w:numId w:val="20"/>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Ijab dan Kabul.</w:t>
      </w:r>
      <w:r w:rsidRPr="00931769">
        <w:rPr>
          <w:rStyle w:val="FootnoteReference"/>
          <w:rFonts w:ascii="Times New Roman" w:hAnsi="Times New Roman" w:cs="Times New Roman"/>
          <w:sz w:val="24"/>
          <w:szCs w:val="24"/>
        </w:rPr>
        <w:footnoteReference w:id="15"/>
      </w:r>
    </w:p>
    <w:p w:rsidR="00061039" w:rsidRPr="00931769" w:rsidRDefault="00061039" w:rsidP="00C561EE">
      <w:pPr>
        <w:pStyle w:val="ListParagraph"/>
        <w:spacing w:line="480" w:lineRule="auto"/>
        <w:ind w:left="851" w:firstLine="720"/>
        <w:jc w:val="both"/>
        <w:rPr>
          <w:rFonts w:ascii="Times New Roman" w:hAnsi="Times New Roman" w:cs="Times New Roman"/>
          <w:sz w:val="24"/>
          <w:szCs w:val="24"/>
        </w:rPr>
      </w:pPr>
      <w:r w:rsidRPr="00931769">
        <w:rPr>
          <w:rFonts w:ascii="Times New Roman" w:hAnsi="Times New Roman" w:cs="Times New Roman"/>
          <w:sz w:val="24"/>
          <w:szCs w:val="24"/>
        </w:rPr>
        <w:t>Kemudian juga di jelaskan mengenai persyaratan perkawinan adalah sebagai berikut :</w:t>
      </w:r>
    </w:p>
    <w:p w:rsidR="00ED496D" w:rsidRPr="00931769" w:rsidRDefault="00ED496D" w:rsidP="000316F1">
      <w:pPr>
        <w:pStyle w:val="ListParagraph"/>
        <w:numPr>
          <w:ilvl w:val="0"/>
          <w:numId w:val="21"/>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Persetujuan Calon Mempelai</w:t>
      </w:r>
    </w:p>
    <w:p w:rsidR="00ED496D" w:rsidRPr="00931769" w:rsidRDefault="00595362" w:rsidP="00595362">
      <w:pPr>
        <w:pStyle w:val="ListParagraph"/>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a.  </w:t>
      </w:r>
      <w:r w:rsidR="00ED496D" w:rsidRPr="00931769">
        <w:rPr>
          <w:rFonts w:ascii="Times New Roman" w:hAnsi="Times New Roman" w:cs="Times New Roman"/>
          <w:sz w:val="24"/>
          <w:szCs w:val="24"/>
        </w:rPr>
        <w:t xml:space="preserve">Persetujuan Dalam Perundangan </w:t>
      </w:r>
    </w:p>
    <w:p w:rsidR="00ED496D" w:rsidRPr="00931769" w:rsidRDefault="00ED496D" w:rsidP="00595362">
      <w:pPr>
        <w:pStyle w:val="ListParagraph"/>
        <w:spacing w:line="480" w:lineRule="auto"/>
        <w:ind w:left="1418" w:firstLine="720"/>
        <w:jc w:val="both"/>
        <w:rPr>
          <w:rFonts w:ascii="Times New Roman" w:hAnsi="Times New Roman" w:cs="Times New Roman"/>
          <w:sz w:val="24"/>
          <w:szCs w:val="24"/>
        </w:rPr>
      </w:pPr>
      <w:r w:rsidRPr="00931769">
        <w:rPr>
          <w:rFonts w:ascii="Times New Roman" w:hAnsi="Times New Roman" w:cs="Times New Roman"/>
          <w:sz w:val="24"/>
          <w:szCs w:val="24"/>
        </w:rPr>
        <w:t>Perkawinan yang akan dilangsungkan harus didasarkan atas persetujuan kedua calon mempelai (pasal 6 UU no. 1-1974). Sebagaimana dijelaskan dalam penjelasannya maksud dari ketentuan tersebut, agar suami dan istri yang akan kawin itu kelak dapat membentuk keluarga yang kekal dan bahagia, dan sesuai pula</w:t>
      </w:r>
      <w:r w:rsidR="00E929CE" w:rsidRPr="00931769">
        <w:rPr>
          <w:rFonts w:ascii="Times New Roman" w:hAnsi="Times New Roman" w:cs="Times New Roman"/>
          <w:sz w:val="24"/>
          <w:szCs w:val="24"/>
        </w:rPr>
        <w:t xml:space="preserve"> dengan hak asasi manusia, maka perkawinan harus disetujui oleh kedua belah pihak yang melangsungkan perkawinan tersebut, tanpa ada paksaan dari pihak manapun. Ketentuan ini tidak berarti mengurangi syarat-syarat perkawinan yang lain yang sudah ditentukan. Namun dalam masyarakat yang telah maju tidak pantas lagi masih berlaku ‘kawin paksa’, oleh karenanya adanya persetujuan dari kedua calon mempelai merupakan syarat utama dalam perkawinan di Indonesia yang sekarang berlaku.</w:t>
      </w:r>
    </w:p>
    <w:p w:rsidR="00E929CE" w:rsidRPr="00931769" w:rsidRDefault="00E929CE" w:rsidP="00595362">
      <w:pPr>
        <w:pStyle w:val="ListParagraph"/>
        <w:spacing w:line="480" w:lineRule="auto"/>
        <w:ind w:left="1418" w:firstLine="720"/>
        <w:jc w:val="both"/>
        <w:rPr>
          <w:rFonts w:ascii="Times New Roman" w:hAnsi="Times New Roman" w:cs="Times New Roman"/>
          <w:sz w:val="24"/>
          <w:szCs w:val="24"/>
        </w:rPr>
      </w:pPr>
      <w:r w:rsidRPr="00931769">
        <w:rPr>
          <w:rFonts w:ascii="Times New Roman" w:hAnsi="Times New Roman" w:cs="Times New Roman"/>
          <w:sz w:val="24"/>
          <w:szCs w:val="24"/>
        </w:rPr>
        <w:t>Kata ‘atas persetujuan kedua calon mempelai</w:t>
      </w:r>
      <w:r w:rsidR="0083175A" w:rsidRPr="00931769">
        <w:rPr>
          <w:rFonts w:ascii="Times New Roman" w:hAnsi="Times New Roman" w:cs="Times New Roman"/>
          <w:sz w:val="24"/>
          <w:szCs w:val="24"/>
        </w:rPr>
        <w:t>’ di dalam pasal 6 (1) UU no. 1</w:t>
      </w:r>
      <w:r w:rsidR="0083175A" w:rsidRPr="00931769">
        <w:rPr>
          <w:rFonts w:ascii="Times New Roman" w:hAnsi="Times New Roman" w:cs="Times New Roman"/>
          <w:sz w:val="24"/>
          <w:szCs w:val="24"/>
          <w:lang w:val="id-ID"/>
        </w:rPr>
        <w:t>/</w:t>
      </w:r>
      <w:r w:rsidRPr="00931769">
        <w:rPr>
          <w:rFonts w:ascii="Times New Roman" w:hAnsi="Times New Roman" w:cs="Times New Roman"/>
          <w:sz w:val="24"/>
          <w:szCs w:val="24"/>
        </w:rPr>
        <w:t>1974 ini berbeda dari kata ‘adanya kebebasan kata sepakat antara kedua calon suami istri’ yang disebut dalam pasal 28 KUH Perdata (BW).</w:t>
      </w:r>
    </w:p>
    <w:p w:rsidR="00FE1C20" w:rsidRPr="00931769" w:rsidRDefault="00262D46" w:rsidP="000316F1">
      <w:pPr>
        <w:pStyle w:val="ListParagraph"/>
        <w:numPr>
          <w:ilvl w:val="0"/>
          <w:numId w:val="3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Persetujuan Dalam Hukum Adat</w:t>
      </w:r>
    </w:p>
    <w:p w:rsidR="00262D46" w:rsidRPr="00931769" w:rsidRDefault="00262D46" w:rsidP="00595362">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Menurut hukum adat setiap pribadi walaupun sudah dewasa tidak bebas menyatakan kehendaknya untuk melakukan perkawinan, tanpa persetujuan orang tua/kerabatnya.</w:t>
      </w:r>
    </w:p>
    <w:p w:rsidR="00262D46" w:rsidRPr="00931769" w:rsidRDefault="00262D46" w:rsidP="000316F1">
      <w:pPr>
        <w:pStyle w:val="ListParagraph"/>
        <w:numPr>
          <w:ilvl w:val="0"/>
          <w:numId w:val="37"/>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 xml:space="preserve">Persetujuan Dalam Hukum Agama </w:t>
      </w:r>
    </w:p>
    <w:p w:rsidR="005A7C67" w:rsidRPr="00931769" w:rsidRDefault="00262D46" w:rsidP="00595362">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Perkawinan harus didasarkan atas persetujuan kecuali calon</w:t>
      </w:r>
      <w:r w:rsidR="00FC283C" w:rsidRPr="00931769">
        <w:rPr>
          <w:rFonts w:ascii="Times New Roman" w:hAnsi="Times New Roman" w:cs="Times New Roman"/>
          <w:sz w:val="24"/>
          <w:szCs w:val="24"/>
        </w:rPr>
        <w:t xml:space="preserve"> mempelai (pasal 6 (1) UU no. 1/</w:t>
      </w:r>
      <w:r w:rsidRPr="00931769">
        <w:rPr>
          <w:rFonts w:ascii="Times New Roman" w:hAnsi="Times New Roman" w:cs="Times New Roman"/>
          <w:sz w:val="24"/>
          <w:szCs w:val="24"/>
        </w:rPr>
        <w:t xml:space="preserve">1974) menurut Hazairin ‘mengandung suatu prinsip kebebasan kemauan yang sangat baik. Buat </w:t>
      </w:r>
      <w:r w:rsidR="00D939C1" w:rsidRPr="00931769">
        <w:rPr>
          <w:rFonts w:ascii="Times New Roman" w:hAnsi="Times New Roman" w:cs="Times New Roman"/>
          <w:sz w:val="24"/>
          <w:szCs w:val="24"/>
        </w:rPr>
        <w:t xml:space="preserve">umat Islam ketentuan tersebut sekali-kali tidak bertentangan dengan Al-Qur’an, sungguhpun mungkin bertentangan dengan hukum fikh mazhab Syafi’I yang dianut. Mazhab Syafi’i masih belum dapat melepaskan dirinya dari kungkungan-kungkungan masyarakat Arab yang masih kuat berlaku dalam masanya itu. Kepentingan usbah tidak member peluang bagi wanita untuk beremansipasi seluas yang dikehendaki oleh </w:t>
      </w:r>
      <w:r w:rsidR="0083175A" w:rsidRPr="00931769">
        <w:rPr>
          <w:rFonts w:ascii="Times New Roman" w:hAnsi="Times New Roman" w:cs="Times New Roman"/>
          <w:sz w:val="24"/>
          <w:szCs w:val="24"/>
          <w:lang w:val="id-ID"/>
        </w:rPr>
        <w:t>Al-</w:t>
      </w:r>
      <w:r w:rsidR="00D939C1" w:rsidRPr="00931769">
        <w:rPr>
          <w:rFonts w:ascii="Times New Roman" w:hAnsi="Times New Roman" w:cs="Times New Roman"/>
          <w:sz w:val="24"/>
          <w:szCs w:val="24"/>
        </w:rPr>
        <w:t xml:space="preserve">Qur’an karena itu terpaksa masih diakui hak bapak atau datuk sebagai wali mujbir untuk memaksa anak gadisnya </w:t>
      </w:r>
      <w:r w:rsidR="005A7C67" w:rsidRPr="00931769">
        <w:rPr>
          <w:rFonts w:ascii="Times New Roman" w:hAnsi="Times New Roman" w:cs="Times New Roman"/>
          <w:sz w:val="24"/>
          <w:szCs w:val="24"/>
        </w:rPr>
        <w:t>untuk kawin dengan laki-laki yang mereka kehendaki dan laki-laki itu, untuk kehormatan dan nama baik ‘usbah, mestilah setidak-tidaknya sederajat dengan tingkat kemasyarakatan mereka.</w:t>
      </w:r>
    </w:p>
    <w:p w:rsidR="005A7C67" w:rsidRPr="00931769" w:rsidRDefault="005A7C67" w:rsidP="00595362">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Pendapat ahli fik</w:t>
      </w:r>
      <w:r w:rsidR="001E0D3A">
        <w:rPr>
          <w:rFonts w:ascii="Times New Roman" w:hAnsi="Times New Roman" w:cs="Times New Roman"/>
          <w:sz w:val="24"/>
          <w:szCs w:val="24"/>
          <w:lang w:val="id-ID"/>
        </w:rPr>
        <w:t>i</w:t>
      </w:r>
      <w:r w:rsidRPr="00931769">
        <w:rPr>
          <w:rFonts w:ascii="Times New Roman" w:hAnsi="Times New Roman" w:cs="Times New Roman"/>
          <w:sz w:val="24"/>
          <w:szCs w:val="24"/>
        </w:rPr>
        <w:t xml:space="preserve">h yang menyatakan bahwa bapak dan datuk diberi hak mengawinkan anaknya yang masih gadis tanpa persetujuan si gadis itu lebih dahulu dengan orang yang dipandangnya baik, kecuali ia sudah janda (tsayib) sedangkan wali-wali yang lain tidak berhak adalah berdasarkan hadis riwayat daruguthni, yang mana rasulullah SAW mengatakan ‘wanita yang </w:t>
      </w:r>
      <w:r w:rsidRPr="00931769">
        <w:rPr>
          <w:rFonts w:ascii="Times New Roman" w:hAnsi="Times New Roman" w:cs="Times New Roman"/>
          <w:sz w:val="24"/>
          <w:szCs w:val="24"/>
        </w:rPr>
        <w:lastRenderedPageBreak/>
        <w:t>janda lebih berhak atas dirinya daripada walinya sedangkan anak gadis dikawinkan oleh bapaknya.</w:t>
      </w:r>
    </w:p>
    <w:p w:rsidR="005A7C67" w:rsidRPr="00931769" w:rsidRDefault="005A7C67" w:rsidP="00595362">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Tetapi di dalam hadis yang lain, riwayat Muttafaqalaih ‘Dari Abu Hurairah, Katanya, telah berkata Rasulullah SAW, janganlah dinikahi wanita janda sebelum diajak bermusyawarah, dan wanita gadis sebelum diminta persetujuannya.</w:t>
      </w:r>
    </w:p>
    <w:p w:rsidR="005A7C67" w:rsidRPr="00931769" w:rsidRDefault="005A7C67" w:rsidP="00F43BFB">
      <w:pPr>
        <w:pStyle w:val="ListParagraph"/>
        <w:numPr>
          <w:ilvl w:val="0"/>
          <w:numId w:val="21"/>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t>Batas Umur Perkawinan</w:t>
      </w:r>
    </w:p>
    <w:p w:rsidR="001F26D3" w:rsidRPr="00931769" w:rsidRDefault="00595362" w:rsidP="00F43BFB">
      <w:pPr>
        <w:spacing w:after="0" w:line="480" w:lineRule="auto"/>
        <w:ind w:left="720" w:firstLine="720"/>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a. </w:t>
      </w:r>
      <w:r w:rsidR="008A3889" w:rsidRPr="00931769">
        <w:rPr>
          <w:rFonts w:ascii="Times New Roman" w:hAnsi="Times New Roman" w:cs="Times New Roman"/>
          <w:sz w:val="24"/>
          <w:szCs w:val="24"/>
          <w:lang w:val="id-ID"/>
        </w:rPr>
        <w:t xml:space="preserve"> </w:t>
      </w:r>
      <w:r w:rsidR="001F26D3" w:rsidRPr="00931769">
        <w:rPr>
          <w:rFonts w:ascii="Times New Roman" w:hAnsi="Times New Roman" w:cs="Times New Roman"/>
          <w:sz w:val="24"/>
          <w:szCs w:val="24"/>
        </w:rPr>
        <w:t>Batas Umur Dalam Perundangan</w:t>
      </w:r>
    </w:p>
    <w:p w:rsidR="001F26D3" w:rsidRPr="00931769" w:rsidRDefault="001F26D3" w:rsidP="00F43BFB">
      <w:pPr>
        <w:pStyle w:val="ListParagraph"/>
        <w:spacing w:after="0"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 xml:space="preserve">Untuk melangsungkan perkawinan seorang yang belum mencapai umur 21 (dua puluh satu) tahun harus mendapat izin dari kedua </w:t>
      </w:r>
      <w:r w:rsidR="00FC283C" w:rsidRPr="00931769">
        <w:rPr>
          <w:rFonts w:ascii="Times New Roman" w:hAnsi="Times New Roman" w:cs="Times New Roman"/>
          <w:sz w:val="24"/>
          <w:szCs w:val="24"/>
        </w:rPr>
        <w:t>orang tua (pasal 6 (2) UU no. 1/</w:t>
      </w:r>
      <w:r w:rsidRPr="00931769">
        <w:rPr>
          <w:rFonts w:ascii="Times New Roman" w:hAnsi="Times New Roman" w:cs="Times New Roman"/>
          <w:sz w:val="24"/>
          <w:szCs w:val="24"/>
        </w:rPr>
        <w:t>1974). Jadi bagi pria atau wanita yang telah mencapai umur 21 tahun tidak perlu ada izin orang tua untuk melangsungkan perkawinan. Yang perlu memakai izin orang tua untuk melakukan perkawinan ialah pria yang telah mencapai umur 19 tahun dan bagi wanita yang telah mencapai umur 16 tahun (pasal 7 UU no</w:t>
      </w:r>
      <w:r w:rsidR="00FC283C" w:rsidRPr="00931769">
        <w:rPr>
          <w:rFonts w:ascii="Times New Roman" w:hAnsi="Times New Roman" w:cs="Times New Roman"/>
          <w:sz w:val="24"/>
          <w:szCs w:val="24"/>
        </w:rPr>
        <w:t>. 1/</w:t>
      </w:r>
      <w:r w:rsidRPr="00931769">
        <w:rPr>
          <w:rFonts w:ascii="Times New Roman" w:hAnsi="Times New Roman" w:cs="Times New Roman"/>
          <w:sz w:val="24"/>
          <w:szCs w:val="24"/>
        </w:rPr>
        <w:t>1974). Dibawah umur tersebut berarti belum boleh melakukan perkawinan sekalipun diizinkan orang tua.</w:t>
      </w:r>
    </w:p>
    <w:p w:rsidR="008E5C46" w:rsidRPr="00931769" w:rsidRDefault="001F26D3" w:rsidP="00595362">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 xml:space="preserve">Dalam pasal 29 KUH Perdata (BW) yang sudah tidak berlaku lagi, seorang pemuda yang belum mencapai umur 18 tahun begitu pula pemuda yang belum mencapai umur 15 tahun tidak dibolehkan mengikat perkawinan. Jadi terdapat perbedaan batas umur perkawinan antara KUH Perdata </w:t>
      </w:r>
      <w:r w:rsidR="00FC283C" w:rsidRPr="00931769">
        <w:rPr>
          <w:rFonts w:ascii="Times New Roman" w:hAnsi="Times New Roman" w:cs="Times New Roman"/>
          <w:sz w:val="24"/>
          <w:szCs w:val="24"/>
        </w:rPr>
        <w:t>dan UU no.1/</w:t>
      </w:r>
      <w:r w:rsidR="008E5C46" w:rsidRPr="00931769">
        <w:rPr>
          <w:rFonts w:ascii="Times New Roman" w:hAnsi="Times New Roman" w:cs="Times New Roman"/>
          <w:sz w:val="24"/>
          <w:szCs w:val="24"/>
        </w:rPr>
        <w:t xml:space="preserve">1974. Namun </w:t>
      </w:r>
      <w:r w:rsidR="008E5C46" w:rsidRPr="00931769">
        <w:rPr>
          <w:rFonts w:ascii="Times New Roman" w:hAnsi="Times New Roman" w:cs="Times New Roman"/>
          <w:sz w:val="24"/>
          <w:szCs w:val="24"/>
        </w:rPr>
        <w:lastRenderedPageBreak/>
        <w:t>kedua perundangan itu menetapkan adanya batas umur perkawinan, sebagaimana di jel</w:t>
      </w:r>
      <w:r w:rsidR="00C90B4F" w:rsidRPr="00931769">
        <w:rPr>
          <w:rFonts w:ascii="Times New Roman" w:hAnsi="Times New Roman" w:cs="Times New Roman"/>
          <w:sz w:val="24"/>
          <w:szCs w:val="24"/>
        </w:rPr>
        <w:t>askan dalam penjelasan UU no. 1/</w:t>
      </w:r>
      <w:r w:rsidR="008E5C46" w:rsidRPr="00931769">
        <w:rPr>
          <w:rFonts w:ascii="Times New Roman" w:hAnsi="Times New Roman" w:cs="Times New Roman"/>
          <w:sz w:val="24"/>
          <w:szCs w:val="24"/>
        </w:rPr>
        <w:t xml:space="preserve">1974 dengan bertujuan untuk mencegah terjadinya perkawinan anak-anak, agar pemuda pemudi yang akan menjadi suami istri benar-benar telah masak jiwa raganya dalam membentuk keluarga/rumah tangga yang bahagia dan kekal. Begitu pula dimaksudkan untuk dapat mencegah terjadinya perceraian muda dan agar dapat membenihkan keturunan yang baik dan sehat, serta tidak berakibat laju kelahiran yang lebih tinggi sehingga mempercepat pertambahan penduduk. Jadi mereka yang belum mencapai umur 21 tahun kalau akan melangsungkan perkawinan harus ada izin </w:t>
      </w:r>
      <w:r w:rsidR="00C90B4F" w:rsidRPr="00931769">
        <w:rPr>
          <w:rFonts w:ascii="Times New Roman" w:hAnsi="Times New Roman" w:cs="Times New Roman"/>
          <w:sz w:val="24"/>
          <w:szCs w:val="24"/>
        </w:rPr>
        <w:t>orang tua (pasal 6 (2) UU no. 1/</w:t>
      </w:r>
      <w:r w:rsidR="008E5C46" w:rsidRPr="00931769">
        <w:rPr>
          <w:rFonts w:ascii="Times New Roman" w:hAnsi="Times New Roman" w:cs="Times New Roman"/>
          <w:sz w:val="24"/>
          <w:szCs w:val="24"/>
        </w:rPr>
        <w:t>1974).</w:t>
      </w:r>
    </w:p>
    <w:p w:rsidR="008E5C46" w:rsidRPr="00931769" w:rsidRDefault="008A3889" w:rsidP="008A3889">
      <w:pPr>
        <w:pStyle w:val="ListParagraph"/>
        <w:spacing w:line="480" w:lineRule="auto"/>
        <w:ind w:left="1080"/>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 </w:t>
      </w:r>
      <w:r w:rsidRPr="00931769">
        <w:rPr>
          <w:rFonts w:ascii="Times New Roman" w:hAnsi="Times New Roman" w:cs="Times New Roman"/>
          <w:sz w:val="24"/>
          <w:szCs w:val="24"/>
          <w:lang w:val="id-ID"/>
        </w:rPr>
        <w:tab/>
        <w:t xml:space="preserve">b.  </w:t>
      </w:r>
      <w:r w:rsidR="008E5C46" w:rsidRPr="00931769">
        <w:rPr>
          <w:rFonts w:ascii="Times New Roman" w:hAnsi="Times New Roman" w:cs="Times New Roman"/>
          <w:sz w:val="24"/>
          <w:szCs w:val="24"/>
        </w:rPr>
        <w:t>Batas Umur Dalam Hukum Adat</w:t>
      </w:r>
    </w:p>
    <w:p w:rsidR="00E35272" w:rsidRPr="00931769" w:rsidRDefault="008E5C46" w:rsidP="00F43BFB">
      <w:pPr>
        <w:pStyle w:val="ListParagraph"/>
        <w:spacing w:after="0"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Hukum adat pada umumnya tidak mengatur tentang batas umur untuk melangsungkan perkawinan. Hal mana berarti hukum adat membolehkan perkawinan sumua umur. Dalam r</w:t>
      </w:r>
      <w:r w:rsidR="00C90B4F" w:rsidRPr="00931769">
        <w:rPr>
          <w:rFonts w:ascii="Times New Roman" w:hAnsi="Times New Roman" w:cs="Times New Roman"/>
          <w:sz w:val="24"/>
          <w:szCs w:val="24"/>
        </w:rPr>
        <w:t>angka memenuhi maksud UU no. 1/</w:t>
      </w:r>
      <w:r w:rsidRPr="00931769">
        <w:rPr>
          <w:rFonts w:ascii="Times New Roman" w:hAnsi="Times New Roman" w:cs="Times New Roman"/>
          <w:sz w:val="24"/>
          <w:szCs w:val="24"/>
        </w:rPr>
        <w:t>1974 mengenai perizinan orang tua terhadap perkawinan di bawah umur, yang memungkinkan timbul</w:t>
      </w:r>
      <w:r w:rsidR="00DC1BB5" w:rsidRPr="00931769">
        <w:rPr>
          <w:rFonts w:ascii="Times New Roman" w:hAnsi="Times New Roman" w:cs="Times New Roman"/>
          <w:sz w:val="24"/>
          <w:szCs w:val="24"/>
        </w:rPr>
        <w:t xml:space="preserve"> perbedaan pendapat adalah dikarenakan struktur kekerabatan dalam masyarakat adat yang satu dan lain berbeda-beda, ada yang menganut adat kekerabatan patrilinear, matrilinear dan parental, yang satu dan lain dipengaruhi pula oleh bentuk perkawinan yang berlaku.</w:t>
      </w:r>
    </w:p>
    <w:p w:rsidR="00E35272" w:rsidRPr="00931769" w:rsidRDefault="008A3889" w:rsidP="00F43BFB">
      <w:pPr>
        <w:spacing w:after="0" w:line="480" w:lineRule="auto"/>
        <w:ind w:left="1440"/>
        <w:jc w:val="both"/>
        <w:rPr>
          <w:rFonts w:ascii="Times New Roman" w:hAnsi="Times New Roman" w:cs="Times New Roman"/>
          <w:sz w:val="24"/>
          <w:szCs w:val="24"/>
        </w:rPr>
      </w:pPr>
      <w:r w:rsidRPr="00931769">
        <w:rPr>
          <w:rFonts w:ascii="Times New Roman" w:hAnsi="Times New Roman" w:cs="Times New Roman"/>
          <w:sz w:val="24"/>
          <w:szCs w:val="24"/>
          <w:lang w:val="id-ID"/>
        </w:rPr>
        <w:lastRenderedPageBreak/>
        <w:t>c.</w:t>
      </w:r>
      <w:r w:rsidR="00E35272" w:rsidRPr="00931769">
        <w:rPr>
          <w:rFonts w:ascii="Times New Roman" w:hAnsi="Times New Roman" w:cs="Times New Roman"/>
          <w:sz w:val="24"/>
          <w:szCs w:val="24"/>
        </w:rPr>
        <w:t>Batas Umur Dalam Hukum Agama</w:t>
      </w:r>
    </w:p>
    <w:p w:rsidR="00E35272" w:rsidRPr="00931769" w:rsidRDefault="00E35272" w:rsidP="00F43BFB">
      <w:pPr>
        <w:pStyle w:val="ListParagraph"/>
        <w:spacing w:after="0"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Seperti juga dalam hukum adat, demikian pula dalam hukum islam tidak terdapat kaidah-kaidah yang sifatnya menentukan batas umur perkawinan. Jadi berdasarkan hukum islam pada dasarnya semua tingkatan umur dapat melakukan ikatan perkawinan. Nabi Muhammad SAW sendiri kawin dengan ‘Aisyah ketika ia baru berumur 6 tahun dan baru dicampuri serta tinggal bersama Rasulullah sewaktu berumur 9 tahun (sepakat ahli hadis).</w:t>
      </w:r>
      <w:r w:rsidR="008E5C46" w:rsidRPr="00931769">
        <w:rPr>
          <w:rFonts w:ascii="Times New Roman" w:hAnsi="Times New Roman" w:cs="Times New Roman"/>
          <w:sz w:val="24"/>
          <w:szCs w:val="24"/>
        </w:rPr>
        <w:t xml:space="preserve"> </w:t>
      </w:r>
    </w:p>
    <w:p w:rsidR="0037531C" w:rsidRPr="00931769" w:rsidRDefault="00E35272" w:rsidP="008A3889">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Menurut para ulama perkawinan di bawah umur antara Aisyah binti Abubakar dengan Nabi Muhammad SAW yang sudah jauh lebih dewasa tidak bias dijadikan dalil umum.</w:t>
      </w:r>
      <w:r w:rsidR="00F30E22" w:rsidRPr="00931769">
        <w:rPr>
          <w:rFonts w:ascii="Times New Roman" w:hAnsi="Times New Roman" w:cs="Times New Roman"/>
          <w:sz w:val="24"/>
          <w:szCs w:val="24"/>
        </w:rPr>
        <w:t xml:space="preserve"> Begitu pula halnya dengan Nabi sampai beristri 10 wanita, termasuk istrinya yang bukan orang Arab (Ajam) yaitu jariyah dari mesir bernama Mariyah, tidak bias dijadikan dalil umum. Oleh karena sifatnya yang khusus, hamper semua istri Nabi adalah janda kecuali Aisyah, dan kesemuanya mempunyai latar belakang sejarah dengan perjuangan islam di masa permulaan.</w:t>
      </w:r>
    </w:p>
    <w:p w:rsidR="0037531C" w:rsidRPr="00931769" w:rsidRDefault="0037531C" w:rsidP="000316F1">
      <w:pPr>
        <w:pStyle w:val="ListParagraph"/>
        <w:numPr>
          <w:ilvl w:val="0"/>
          <w:numId w:val="21"/>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Perjanjian Perkawinan</w:t>
      </w:r>
    </w:p>
    <w:p w:rsidR="001F26D3" w:rsidRPr="00931769" w:rsidRDefault="008A3889" w:rsidP="008A3889">
      <w:pPr>
        <w:pStyle w:val="ListParagraph"/>
        <w:spacing w:line="480" w:lineRule="auto"/>
        <w:ind w:left="1418"/>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a. </w:t>
      </w:r>
      <w:r w:rsidR="0037531C" w:rsidRPr="00931769">
        <w:rPr>
          <w:rFonts w:ascii="Times New Roman" w:hAnsi="Times New Roman" w:cs="Times New Roman"/>
          <w:sz w:val="24"/>
          <w:szCs w:val="24"/>
        </w:rPr>
        <w:t>Perjanjian Dalam Perundangan</w:t>
      </w:r>
    </w:p>
    <w:p w:rsidR="0037531C" w:rsidRPr="00931769" w:rsidRDefault="0037531C" w:rsidP="008A3889">
      <w:pPr>
        <w:pStyle w:val="ListParagraph"/>
        <w:spacing w:line="480" w:lineRule="auto"/>
        <w:ind w:left="1418" w:firstLine="720"/>
        <w:jc w:val="both"/>
        <w:rPr>
          <w:rFonts w:ascii="Times New Roman" w:hAnsi="Times New Roman" w:cs="Times New Roman"/>
          <w:sz w:val="24"/>
          <w:szCs w:val="24"/>
        </w:rPr>
      </w:pPr>
      <w:r w:rsidRPr="00931769">
        <w:rPr>
          <w:rFonts w:ascii="Times New Roman" w:hAnsi="Times New Roman" w:cs="Times New Roman"/>
          <w:sz w:val="24"/>
          <w:szCs w:val="24"/>
        </w:rPr>
        <w:t>Di dalam KUH Perdata (BW) tentang perjanjian kawin umumnya ditentukan dalam pasal 139-154. Di dalam pasal 139 dikatakan bahwa ‘dengan mengadakan perjanjian kawin, kedua calon suami istri adalah berhak men</w:t>
      </w:r>
      <w:r w:rsidR="002C5327" w:rsidRPr="00931769">
        <w:rPr>
          <w:rFonts w:ascii="Times New Roman" w:hAnsi="Times New Roman" w:cs="Times New Roman"/>
          <w:sz w:val="24"/>
          <w:szCs w:val="24"/>
        </w:rPr>
        <w:t xml:space="preserve">yiapkan beberapa </w:t>
      </w:r>
      <w:r w:rsidR="002C5327" w:rsidRPr="00931769">
        <w:rPr>
          <w:rFonts w:ascii="Times New Roman" w:hAnsi="Times New Roman" w:cs="Times New Roman"/>
          <w:sz w:val="24"/>
          <w:szCs w:val="24"/>
        </w:rPr>
        <w:lastRenderedPageBreak/>
        <w:t>penyimpangan dari peraturan undang-undang sekitar persatuan harta kekayaan, asal perjanjian itu tidak menyalahi tata-susila yang baik atau tata tertib umum dan asal diindahkan pula segala ketentuan di bawah ini menurut pasal berikut.</w:t>
      </w:r>
    </w:p>
    <w:p w:rsidR="002C5327" w:rsidRPr="00931769" w:rsidRDefault="00C90B4F" w:rsidP="008A3889">
      <w:pPr>
        <w:pStyle w:val="ListParagraph"/>
        <w:spacing w:line="480" w:lineRule="auto"/>
        <w:ind w:left="1418" w:firstLine="720"/>
        <w:jc w:val="both"/>
        <w:rPr>
          <w:rFonts w:ascii="Times New Roman" w:hAnsi="Times New Roman" w:cs="Times New Roman"/>
          <w:sz w:val="24"/>
          <w:szCs w:val="24"/>
        </w:rPr>
      </w:pPr>
      <w:r w:rsidRPr="00931769">
        <w:rPr>
          <w:rFonts w:ascii="Times New Roman" w:hAnsi="Times New Roman" w:cs="Times New Roman"/>
          <w:sz w:val="24"/>
          <w:szCs w:val="24"/>
        </w:rPr>
        <w:t>Menurut pasal 29 UU no. 1/</w:t>
      </w:r>
      <w:r w:rsidR="002C5327" w:rsidRPr="00931769">
        <w:rPr>
          <w:rFonts w:ascii="Times New Roman" w:hAnsi="Times New Roman" w:cs="Times New Roman"/>
          <w:sz w:val="24"/>
          <w:szCs w:val="24"/>
        </w:rPr>
        <w:t>1974 dikatakan bahwa ‘pada waktu atau sebelum perkawinan dilangsungkan kedua pihak atas persetujuan bersama dapat mngadakan perjanjian tertulis yang disahkan oleh pegawai pencatatan perkawinan, setelah mana isinya berlaku juga terhadap pihak ketiga sepanjang pihak ketiga tersangkut.’ Yang dimaksud dengan ‘perjanjian’ dalam pasal ini tidak termasuk ‘taklik talak’ (penjelasan pasal 29).</w:t>
      </w:r>
    </w:p>
    <w:p w:rsidR="002C5327" w:rsidRPr="00931769" w:rsidRDefault="002C5327" w:rsidP="00BC4B25">
      <w:pPr>
        <w:pStyle w:val="ListParagraph"/>
        <w:spacing w:line="480" w:lineRule="auto"/>
        <w:ind w:left="1418" w:firstLine="720"/>
        <w:jc w:val="both"/>
        <w:rPr>
          <w:rFonts w:ascii="Times New Roman" w:hAnsi="Times New Roman" w:cs="Times New Roman"/>
          <w:sz w:val="24"/>
          <w:szCs w:val="24"/>
        </w:rPr>
      </w:pPr>
      <w:r w:rsidRPr="00931769">
        <w:rPr>
          <w:rFonts w:ascii="Times New Roman" w:hAnsi="Times New Roman" w:cs="Times New Roman"/>
          <w:sz w:val="24"/>
          <w:szCs w:val="24"/>
        </w:rPr>
        <w:t>Perjanjian tersebut tidak dapat disahkan bilamana melanggar batas-batas hukum, agama dan kesusilaan (pasal 29 (2)). Perjanjian tersebut mulai berlaku sejak perkawinan dilangsungkan (pasal 29 (3)). Selama perkawinan berlangsung perjanjian tersebut</w:t>
      </w:r>
      <w:r w:rsidR="00872A41" w:rsidRPr="00931769">
        <w:rPr>
          <w:rFonts w:ascii="Times New Roman" w:hAnsi="Times New Roman" w:cs="Times New Roman"/>
          <w:sz w:val="24"/>
          <w:szCs w:val="24"/>
        </w:rPr>
        <w:t xml:space="preserve"> tidak dapat dirubah, kecuali bila dari kedua belah pihak ada persetujuan untuk merubah dan perubahan tidak merugikan pihak ketiga.</w:t>
      </w:r>
    </w:p>
    <w:p w:rsidR="00223D55" w:rsidRPr="00931769" w:rsidRDefault="00223D55" w:rsidP="000316F1">
      <w:pPr>
        <w:pStyle w:val="ListParagraph"/>
        <w:numPr>
          <w:ilvl w:val="0"/>
          <w:numId w:val="38"/>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Perjanjian Dalam Hukum Adat</w:t>
      </w:r>
    </w:p>
    <w:p w:rsidR="00223D55" w:rsidRPr="00931769" w:rsidRDefault="00223D55" w:rsidP="00BC4B25">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Perjanjian yang dilakukan sebelum atau pada waktu perkawinan berlaku dalam hukum adat, bukan saja antara kedua calon mempelai tetapi juga termasuk keluarga/kerabat mereka.</w:t>
      </w:r>
    </w:p>
    <w:p w:rsidR="00223D55" w:rsidRPr="00931769" w:rsidRDefault="00223D55" w:rsidP="00BC4B25">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lastRenderedPageBreak/>
        <w:t>Sebagian besar dari perjanjian-perjanjian itu tidak dibuat secara tertulis tetapi diumumkan di hadapan para anggota kerabat tetangga yang hadir dalam upacara perkawinan. Perjanjian perkawinan adat kebanyakan tidak memerlukan pengesahan pegawai pencatat perkawinan tetapi perlu diketahui oleh kepala adat/kepala kerabat kedua pihak. Dalam masyarakat penganut agama islam perjanjian perkawinan ini termasuk yang berlaku dalam ajaran islam di luar taklik talak.</w:t>
      </w:r>
    </w:p>
    <w:p w:rsidR="00A577D3" w:rsidRPr="00931769" w:rsidRDefault="00A577D3" w:rsidP="000316F1">
      <w:pPr>
        <w:pStyle w:val="ListParagraph"/>
        <w:numPr>
          <w:ilvl w:val="0"/>
          <w:numId w:val="38"/>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Perjanjian Dalam Hukum Agama</w:t>
      </w:r>
    </w:p>
    <w:p w:rsidR="00A577D3" w:rsidRPr="00931769" w:rsidRDefault="00A577D3" w:rsidP="00BC4B25">
      <w:pPr>
        <w:pStyle w:val="ListParagraph"/>
        <w:spacing w:line="480" w:lineRule="auto"/>
        <w:ind w:left="1440" w:firstLine="720"/>
        <w:jc w:val="both"/>
        <w:rPr>
          <w:rFonts w:ascii="Times New Roman" w:hAnsi="Times New Roman" w:cs="Times New Roman"/>
          <w:sz w:val="24"/>
          <w:szCs w:val="24"/>
        </w:rPr>
      </w:pPr>
      <w:r w:rsidRPr="00931769">
        <w:rPr>
          <w:rFonts w:ascii="Times New Roman" w:hAnsi="Times New Roman" w:cs="Times New Roman"/>
          <w:sz w:val="24"/>
          <w:szCs w:val="24"/>
        </w:rPr>
        <w:t>Dalam hukum islam walaupun tidak tegas dinyatakan sebelum atau ketika perkawinan berlangsung dapat diadakan perjanjian sebagai syarat perkawinan berdasarkan hadis Nabi.</w:t>
      </w:r>
      <w:r w:rsidR="009F0C4B" w:rsidRPr="00931769">
        <w:rPr>
          <w:rFonts w:ascii="Times New Roman" w:hAnsi="Times New Roman" w:cs="Times New Roman"/>
          <w:sz w:val="24"/>
          <w:szCs w:val="24"/>
        </w:rPr>
        <w:t xml:space="preserve"> Namun dalam penerapan perjanjian itu terdapat perbedaan pendapat antara ulama mazhab syafi’i, hanafi, malik dan hambali perjanjian tersebut sebagai berikut :</w:t>
      </w:r>
    </w:p>
    <w:p w:rsidR="009F0C4B" w:rsidRPr="00931769" w:rsidRDefault="009F0C4B" w:rsidP="00C561EE">
      <w:pPr>
        <w:pStyle w:val="ListParagraph"/>
        <w:numPr>
          <w:ilvl w:val="0"/>
          <w:numId w:val="22"/>
        </w:numPr>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Perjanjian tentang kewajiban suami terhadap istri ialah seperti membeli pakaian, member nafkah dan menyediakan rumah kediaman. Sepakat para ulama perjanjian ini wajib dipenuhi oleh suami terhadap istri.</w:t>
      </w:r>
    </w:p>
    <w:p w:rsidR="009F0C4B" w:rsidRPr="00931769" w:rsidRDefault="009F0C4B" w:rsidP="00C561EE">
      <w:pPr>
        <w:pStyle w:val="ListParagraph"/>
        <w:numPr>
          <w:ilvl w:val="0"/>
          <w:numId w:val="22"/>
        </w:numPr>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 xml:space="preserve">Perjanjian bahwa istri tidak boleh dikeluarkan dari rumah tangganya, tidak boleh dibawa merantau, istri tidak boleh dimadu. Menurut Imam Hambali perjanjian ini wajib dipenuhi </w:t>
      </w:r>
      <w:r w:rsidRPr="00931769">
        <w:rPr>
          <w:rFonts w:ascii="Times New Roman" w:hAnsi="Times New Roman" w:cs="Times New Roman"/>
          <w:sz w:val="24"/>
          <w:szCs w:val="24"/>
        </w:rPr>
        <w:lastRenderedPageBreak/>
        <w:t>suami, tetapi menurut syafi’i, hanafi dan maliki suami tidak wajib memenuhi perjanjian itu.</w:t>
      </w:r>
    </w:p>
    <w:p w:rsidR="009F0C4B" w:rsidRPr="00931769" w:rsidRDefault="009F0C4B" w:rsidP="00C561EE">
      <w:pPr>
        <w:pStyle w:val="ListParagraph"/>
        <w:numPr>
          <w:ilvl w:val="0"/>
          <w:numId w:val="22"/>
        </w:numPr>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Perjanjian tentang suami harus menceraikan lebih dahulu istri yang ada untuk melangsungkan perkawinan yang baru. Sepakat para ulama tidak wajib dipenuhi, karena ada larangan dari Nabi merubuhkan rumah tangga yang sudah ada.</w:t>
      </w:r>
    </w:p>
    <w:p w:rsidR="009F0C4B" w:rsidRPr="00931769" w:rsidRDefault="009F0C4B" w:rsidP="00C561EE">
      <w:pPr>
        <w:pStyle w:val="ListParagraph"/>
        <w:numPr>
          <w:ilvl w:val="0"/>
          <w:numId w:val="22"/>
        </w:numPr>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 xml:space="preserve">Perjanjian yang menyatakan bahwa mas kawin tidak akan dibayar suami, nafkah tidak diberikan suami, istri tidak </w:t>
      </w:r>
      <w:r w:rsidR="00FC6B84" w:rsidRPr="00931769">
        <w:rPr>
          <w:rFonts w:ascii="Times New Roman" w:hAnsi="Times New Roman" w:cs="Times New Roman"/>
          <w:sz w:val="24"/>
          <w:szCs w:val="24"/>
        </w:rPr>
        <w:t>mendapat giliran yang sama, suami hanya semalam saja datang pada istri dalam satu minggu, istri yang akan menafkahi suami disebutnya, sepakat para ulama perjanjian tersebut batal dengan sendirinya tidak wajib dipenuhi karena tidak sah.</w:t>
      </w:r>
    </w:p>
    <w:p w:rsidR="00FC6B84" w:rsidRPr="00931769" w:rsidRDefault="00FC6B84" w:rsidP="00C561EE">
      <w:pPr>
        <w:pStyle w:val="ListParagraph"/>
        <w:numPr>
          <w:ilvl w:val="0"/>
          <w:numId w:val="22"/>
        </w:numPr>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Perjanjian yang bersifat kawin sementara (seminggu atau dua minggu saja) (nikah mut’ah) atau yang dinyatakan setelah bersetubuh boleh bercerai (nikah muhallil) atau perjanjian di mana suami terlebih dulu agara mengawinkan anka wanitanya dengan wali si wanita tanpa mas kawin (nikah syighar). Perjanjian demikin batal dengan sendirinya karena tidak sah.</w:t>
      </w:r>
      <w:r w:rsidRPr="00931769">
        <w:rPr>
          <w:rStyle w:val="FootnoteReference"/>
          <w:rFonts w:ascii="Times New Roman" w:hAnsi="Times New Roman" w:cs="Times New Roman"/>
          <w:sz w:val="24"/>
          <w:szCs w:val="24"/>
        </w:rPr>
        <w:footnoteReference w:id="16"/>
      </w:r>
    </w:p>
    <w:p w:rsidR="008D687F" w:rsidRPr="00931769" w:rsidRDefault="008D687F" w:rsidP="00C561EE">
      <w:pPr>
        <w:pStyle w:val="ListParagraph"/>
        <w:spacing w:line="480" w:lineRule="auto"/>
        <w:ind w:left="1134" w:firstLine="720"/>
        <w:jc w:val="both"/>
        <w:rPr>
          <w:rFonts w:ascii="Times New Roman" w:hAnsi="Times New Roman" w:cs="Times New Roman"/>
          <w:sz w:val="24"/>
          <w:szCs w:val="24"/>
        </w:rPr>
      </w:pPr>
      <w:r w:rsidRPr="00931769">
        <w:rPr>
          <w:rFonts w:ascii="Times New Roman" w:hAnsi="Times New Roman" w:cs="Times New Roman"/>
          <w:sz w:val="24"/>
          <w:szCs w:val="24"/>
        </w:rPr>
        <w:t xml:space="preserve">Berdasarkan pendapat tentang syarat perkawinan di atas, maka dapat disimpulkan bahwa pada umumnya para ahli mempunyai pandangan yang sama walaupun memiliki sedikit perbedaan dalam konteks pengungkapan tetapi arti dan tujuannya sama. Perkawinan </w:t>
      </w:r>
      <w:r w:rsidRPr="00931769">
        <w:rPr>
          <w:rFonts w:ascii="Times New Roman" w:hAnsi="Times New Roman" w:cs="Times New Roman"/>
          <w:sz w:val="24"/>
          <w:szCs w:val="24"/>
        </w:rPr>
        <w:lastRenderedPageBreak/>
        <w:t>dapat dikatakan sah apabila terdapat persetujuan antara kedua belah pihak baik dari pihak perempuan ataupun pihak laki-laki kedua mempelai. Hal selanjutnya dalah batasan usia antara kedua mempelai, apakah telah sampai pada batasan umur yang ditetapkan oleh Undang-undang yang berlaku atau tidak. Hal tersebut bertujuan untuk menciptakan keluarga yang bahagia atas dasar cinta dan kasih saying sehingga dalam menjalani hidup selalu seiring sejalan.</w:t>
      </w:r>
    </w:p>
    <w:p w:rsidR="008D687F" w:rsidRPr="00931769" w:rsidRDefault="008D687F" w:rsidP="00C561EE">
      <w:pPr>
        <w:pStyle w:val="ListParagraph"/>
        <w:spacing w:line="480" w:lineRule="auto"/>
        <w:ind w:left="1134" w:firstLine="720"/>
        <w:jc w:val="both"/>
        <w:rPr>
          <w:rFonts w:ascii="Times New Roman" w:hAnsi="Times New Roman" w:cs="Times New Roman"/>
          <w:sz w:val="24"/>
          <w:szCs w:val="24"/>
        </w:rPr>
      </w:pPr>
      <w:r w:rsidRPr="00931769">
        <w:rPr>
          <w:rFonts w:ascii="Times New Roman" w:hAnsi="Times New Roman" w:cs="Times New Roman"/>
          <w:sz w:val="24"/>
          <w:szCs w:val="24"/>
        </w:rPr>
        <w:t>Dan dapat pula diketahui bahwa hal yang terpenting dalam melaksankan perkawinan adalah adanya persetujuan dari kedua belah pihak serta batasan umur baik dari pihak laki-laki maupun dari pihak perempeuan yang telah ditentukan oleh Undang-undang yang berlaku.</w:t>
      </w:r>
    </w:p>
    <w:p w:rsidR="007D3F55" w:rsidRPr="00931769" w:rsidRDefault="007D3F55" w:rsidP="000316F1">
      <w:pPr>
        <w:pStyle w:val="ListParagraph"/>
        <w:numPr>
          <w:ilvl w:val="0"/>
          <w:numId w:val="21"/>
        </w:numPr>
        <w:spacing w:line="480" w:lineRule="auto"/>
        <w:ind w:left="1080"/>
        <w:jc w:val="both"/>
        <w:rPr>
          <w:rFonts w:ascii="Times New Roman" w:hAnsi="Times New Roman" w:cs="Times New Roman"/>
          <w:b/>
          <w:bCs/>
          <w:sz w:val="24"/>
          <w:szCs w:val="24"/>
        </w:rPr>
      </w:pPr>
      <w:r w:rsidRPr="00931769">
        <w:rPr>
          <w:rFonts w:ascii="Times New Roman" w:hAnsi="Times New Roman" w:cs="Times New Roman"/>
          <w:b/>
          <w:bCs/>
          <w:sz w:val="24"/>
          <w:szCs w:val="24"/>
        </w:rPr>
        <w:t>Azas-azas Perkawinan</w:t>
      </w:r>
    </w:p>
    <w:p w:rsidR="007D3F55" w:rsidRPr="00931769" w:rsidRDefault="00F4236E" w:rsidP="00BC4B25">
      <w:pPr>
        <w:pStyle w:val="ListParagraph"/>
        <w:spacing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Menurut hukum adat perkawinan itu tidak semata-mata sebagai suatu ikatan antara seorag pria dengan wanita yang nantinya akan menjadi suami istri untuk maksud mendapatkan keturunan dan membangun serta membina kehidupan rumah tangga, tapi juga berarti dapat menimbukan hubungan hukum yang menyangkut para anggota kerabat dari pihak istri dan dari pihak suami. Dengan terjadinya ikatan perkawinan maka berlaku ikatan kekerabatan yang dapat saling membantu dan menunjang hubungan kekerabatan yang rukun.</w:t>
      </w:r>
    </w:p>
    <w:p w:rsidR="00F4236E" w:rsidRPr="00931769" w:rsidRDefault="00F4236E" w:rsidP="00BC4B25">
      <w:pPr>
        <w:pStyle w:val="ListParagraph"/>
        <w:spacing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 xml:space="preserve">Terjadinya suatu perkawinan diharapkan dapat memiiki keturunan yang kelak akan menjadi penerus </w:t>
      </w:r>
      <w:r w:rsidR="00147200" w:rsidRPr="00931769">
        <w:rPr>
          <w:rFonts w:ascii="Times New Roman" w:hAnsi="Times New Roman" w:cs="Times New Roman"/>
          <w:sz w:val="24"/>
          <w:szCs w:val="24"/>
        </w:rPr>
        <w:t xml:space="preserve">silsilah orang tua dan kerabat, yang menurut garis ayah atau ibu ataupun garis orang tua. </w:t>
      </w:r>
      <w:r w:rsidR="00147200" w:rsidRPr="00931769">
        <w:rPr>
          <w:rFonts w:ascii="Times New Roman" w:hAnsi="Times New Roman" w:cs="Times New Roman"/>
          <w:sz w:val="24"/>
          <w:szCs w:val="24"/>
        </w:rPr>
        <w:lastRenderedPageBreak/>
        <w:t>Dengan adanya silsilah ang menggambarkan kedudukan seseorang sebagai anggta keluarga atau kerabat alah merupakan sebagai pedoman atau petunjuk dar asal usul keturunan seseorang yang baik dan teratur.</w:t>
      </w:r>
    </w:p>
    <w:p w:rsidR="006E7D05" w:rsidRPr="00931769" w:rsidRDefault="006E7D05" w:rsidP="00BC4B25">
      <w:pPr>
        <w:pStyle w:val="ListParagraph"/>
        <w:spacing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Azas-azas atau prinsip-prinsip perkawinan yang tercantum dalam Undang-undang adalah sebagai berikut :</w:t>
      </w:r>
    </w:p>
    <w:p w:rsidR="006E7D05" w:rsidRPr="00931769" w:rsidRDefault="006E7D05"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Tujuan perkawinan adalah membentuk keluarga yang bahagia dan kekal. Untuk itu suami istri perlu saling membantu dan melengkapi, agar masing-masing dapat mengembangkan kepribadiannya membantu dan mencapai kesejahteraan spiritual dan materiil.</w:t>
      </w:r>
    </w:p>
    <w:p w:rsidR="006E7D05" w:rsidRPr="00931769" w:rsidRDefault="006E7D05"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 xml:space="preserve">Dalam Undang-undang ini dinyatakan, bahwa suatu perkawinan adalah sah bilamana dilakukan menurut hukum masing-masing agamanya dan kepercayaannya itu; dan disamping itu tiap-tiap perkawinan harus dicatat menurut peraturan perundang-undangan yang berlaku. Pencatatan tiap-tiap perkawinan </w:t>
      </w:r>
      <w:r w:rsidR="00CA5594" w:rsidRPr="00931769">
        <w:rPr>
          <w:rFonts w:ascii="Times New Roman" w:hAnsi="Times New Roman" w:cs="Times New Roman"/>
          <w:sz w:val="24"/>
          <w:szCs w:val="24"/>
        </w:rPr>
        <w:t>adalah sama halnya dengan pencatatan peristiwa-peristiwa penting dalam kehidupan seseorang, mislnya kelahiran, kematian yang dinyatakan dalam surat-surat keterangan suatu akte yang juga dimuat dalam daftar pencatatan.</w:t>
      </w:r>
    </w:p>
    <w:p w:rsidR="00CA5594" w:rsidRPr="00931769" w:rsidRDefault="00CA5594"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 xml:space="preserve">Undang-undang ini menganut asas </w:t>
      </w:r>
      <w:r w:rsidR="000C7AB7" w:rsidRPr="00931769">
        <w:rPr>
          <w:rFonts w:ascii="Times New Roman" w:hAnsi="Times New Roman" w:cs="Times New Roman"/>
          <w:sz w:val="24"/>
          <w:szCs w:val="24"/>
        </w:rPr>
        <w:t>monogami</w:t>
      </w:r>
      <w:r w:rsidRPr="00931769">
        <w:rPr>
          <w:rFonts w:ascii="Times New Roman" w:hAnsi="Times New Roman" w:cs="Times New Roman"/>
          <w:sz w:val="24"/>
          <w:szCs w:val="24"/>
        </w:rPr>
        <w:t>. Hanya apabila dikehendaki oleh yang bersangkutan, karena hukum dan agama dari yang bersangkutan mengizinkannya, seorang suami dapat beristeri lebih dari seorang. Namun demikian perkawinan seorang suami dengan lebih dari seorang istri, meskipun hal itu dikehendaki oleh pihak-pihak yang bersangkutan, hanya dapat dilakukan apabila dipenuhi berbagai pensyartan tertentu dan diputuskan oleh pengadilan.</w:t>
      </w:r>
    </w:p>
    <w:p w:rsidR="00CA5594" w:rsidRPr="00931769" w:rsidRDefault="00CA5594"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 xml:space="preserve">Undang-undang ini menganut </w:t>
      </w:r>
      <w:r w:rsidR="000C7AB7" w:rsidRPr="00931769">
        <w:rPr>
          <w:rFonts w:ascii="Times New Roman" w:hAnsi="Times New Roman" w:cs="Times New Roman"/>
          <w:sz w:val="24"/>
          <w:szCs w:val="24"/>
        </w:rPr>
        <w:t>prinsip, bahwa calon suami istri itu harus telah masak jiwa raganya untuk dapat melangsungkan perkawinan, agar supaya dapat mewujudkan tujuan perkawinan secara baik tanpa berakhir pada perceraian dan mendapat keturunan yang baik dan sehat. Untuk itu harus dicegah adanya perkawinan antara calon suami istri yang masih di bawah umur. Di samping itu perkawinan mempunyai hubungan dengan masalah kependudukan. Ternyata bahwa batas umur yang lebih rendah bagi seorang wanita untuk kawin, mengakibatkan laju kelahiran yang lebih tinggi jika dibandingkan dengan batas umur yang lebih tinggi. Berhubungan dengan itu, maka Undang-undang ini menentukan batas umur untuk kawin baik bagi pria maupun bagi wanita, ialah 19 (Sembilan belas) tahun bagi pria dan 16 (enam belas) tahun bagi wanita.</w:t>
      </w:r>
    </w:p>
    <w:p w:rsidR="000C7AB7" w:rsidRPr="00931769" w:rsidRDefault="000C7AB7"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lastRenderedPageBreak/>
        <w:t>Karena tujuan perkawinan adalah untuk membentuk keluarga yang bahagia kekal</w:t>
      </w:r>
      <w:r w:rsidR="00223D66" w:rsidRPr="00931769">
        <w:rPr>
          <w:rFonts w:ascii="Times New Roman" w:hAnsi="Times New Roman" w:cs="Times New Roman"/>
          <w:sz w:val="24"/>
          <w:szCs w:val="24"/>
        </w:rPr>
        <w:t xml:space="preserve"> dan sejahtera, maka Undang-undang ini menganut prinsip untuk mempersukar terjadinya perceraian. Untuk memungkinkan perceraian, harus ada alasan-alasan tertentu serta harus dilakukan di depan sidang pengadilan.</w:t>
      </w:r>
    </w:p>
    <w:p w:rsidR="00223D66" w:rsidRPr="00C561EE" w:rsidRDefault="00223D66" w:rsidP="00C561EE">
      <w:pPr>
        <w:pStyle w:val="ListParagraph"/>
        <w:numPr>
          <w:ilvl w:val="0"/>
          <w:numId w:val="23"/>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Hak dan kedudukan istri adalah seimbang dengan hak dan kedudukan suami baik dalam kehidupan rumah tangga maupun dalam pergaulan masyarakat, sehingga dengan demikian segala sesuatu dalam keluarga dapat dirundingkan dan diputuskan bersama oleh suami istri.</w:t>
      </w:r>
      <w:r w:rsidRPr="00931769">
        <w:rPr>
          <w:rStyle w:val="FootnoteReference"/>
          <w:rFonts w:ascii="Times New Roman" w:hAnsi="Times New Roman" w:cs="Times New Roman"/>
          <w:sz w:val="24"/>
          <w:szCs w:val="24"/>
        </w:rPr>
        <w:footnoteReference w:id="17"/>
      </w:r>
    </w:p>
    <w:p w:rsidR="00C561EE" w:rsidRPr="00931769" w:rsidRDefault="00C561EE" w:rsidP="00C561EE">
      <w:pPr>
        <w:pStyle w:val="ListParagraph"/>
        <w:spacing w:line="240" w:lineRule="auto"/>
        <w:ind w:left="1418"/>
        <w:jc w:val="both"/>
        <w:rPr>
          <w:rFonts w:ascii="Times New Roman" w:hAnsi="Times New Roman" w:cs="Times New Roman"/>
          <w:sz w:val="24"/>
          <w:szCs w:val="24"/>
        </w:rPr>
      </w:pPr>
    </w:p>
    <w:p w:rsidR="000F2603" w:rsidRPr="00931769" w:rsidRDefault="00074952" w:rsidP="00C561EE">
      <w:pPr>
        <w:pStyle w:val="ListParagraph"/>
        <w:spacing w:line="480" w:lineRule="auto"/>
        <w:ind w:left="851" w:firstLine="709"/>
        <w:jc w:val="both"/>
        <w:rPr>
          <w:rFonts w:ascii="Times New Roman" w:hAnsi="Times New Roman" w:cs="Times New Roman"/>
          <w:sz w:val="24"/>
          <w:szCs w:val="24"/>
        </w:rPr>
      </w:pPr>
      <w:r w:rsidRPr="00931769">
        <w:rPr>
          <w:rFonts w:ascii="Times New Roman" w:hAnsi="Times New Roman" w:cs="Times New Roman"/>
          <w:sz w:val="24"/>
          <w:szCs w:val="24"/>
        </w:rPr>
        <w:t xml:space="preserve">Selanjutnya menurut Muhammad </w:t>
      </w:r>
      <w:r w:rsidR="00842B41" w:rsidRPr="00931769">
        <w:rPr>
          <w:rFonts w:ascii="Times New Roman" w:hAnsi="Times New Roman" w:cs="Times New Roman"/>
          <w:sz w:val="24"/>
          <w:szCs w:val="24"/>
        </w:rPr>
        <w:t>Idris Ramulyo, Asas perkawinan menurut islam, ada 3 (tiga) asas yang harus diperhatikan yaitu :</w:t>
      </w:r>
    </w:p>
    <w:p w:rsidR="00842B41" w:rsidRPr="00931769" w:rsidRDefault="00842B41" w:rsidP="00C561EE">
      <w:pPr>
        <w:pStyle w:val="ListParagraph"/>
        <w:numPr>
          <w:ilvl w:val="0"/>
          <w:numId w:val="24"/>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Asas absolut abstrak, ialah suatu asas dalam hukum perkawinan di mana jodoh atau pasangan suami istri itu sebenarnya sejak dulu sudah ditentukan oleh Allah atas permintaan manusia yang bersangkutan,</w:t>
      </w:r>
    </w:p>
    <w:p w:rsidR="00842B41" w:rsidRPr="00931769" w:rsidRDefault="00842B41" w:rsidP="00C561EE">
      <w:pPr>
        <w:pStyle w:val="ListParagraph"/>
        <w:numPr>
          <w:ilvl w:val="0"/>
          <w:numId w:val="24"/>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Asas selektivitas, adalah suatu asas dalam suatu perkawinan di mana seseorang yang hendak menikah itu harus menyeleksi lebih dahulu dengan siapa ia boleh menikah dan dengan siapa ia tidak boleh menikah,</w:t>
      </w:r>
    </w:p>
    <w:p w:rsidR="00842B41" w:rsidRPr="00C561EE" w:rsidRDefault="00842B41" w:rsidP="00C561EE">
      <w:pPr>
        <w:pStyle w:val="ListParagraph"/>
        <w:numPr>
          <w:ilvl w:val="0"/>
          <w:numId w:val="24"/>
        </w:numPr>
        <w:spacing w:line="240" w:lineRule="auto"/>
        <w:ind w:left="1418"/>
        <w:jc w:val="both"/>
        <w:rPr>
          <w:rFonts w:ascii="Times New Roman" w:hAnsi="Times New Roman" w:cs="Times New Roman"/>
          <w:sz w:val="24"/>
          <w:szCs w:val="24"/>
        </w:rPr>
      </w:pPr>
      <w:r w:rsidRPr="00931769">
        <w:rPr>
          <w:rFonts w:ascii="Times New Roman" w:hAnsi="Times New Roman" w:cs="Times New Roman"/>
          <w:sz w:val="24"/>
          <w:szCs w:val="24"/>
        </w:rPr>
        <w:t>Asas legalitas, ialah suatu asas dalam perkawinan, wajib hukumnya dicatatkan</w:t>
      </w:r>
      <w:r w:rsidRPr="00931769">
        <w:rPr>
          <w:rStyle w:val="FootnoteReference"/>
          <w:rFonts w:ascii="Times New Roman" w:hAnsi="Times New Roman" w:cs="Times New Roman"/>
          <w:sz w:val="24"/>
          <w:szCs w:val="24"/>
        </w:rPr>
        <w:footnoteReference w:id="18"/>
      </w:r>
      <w:r w:rsidRPr="00931769">
        <w:rPr>
          <w:rFonts w:ascii="Times New Roman" w:hAnsi="Times New Roman" w:cs="Times New Roman"/>
          <w:sz w:val="24"/>
          <w:szCs w:val="24"/>
        </w:rPr>
        <w:t xml:space="preserve"> </w:t>
      </w:r>
    </w:p>
    <w:p w:rsidR="00C561EE" w:rsidRPr="00931769" w:rsidRDefault="00C561EE" w:rsidP="00C561EE">
      <w:pPr>
        <w:pStyle w:val="ListParagraph"/>
        <w:spacing w:line="240" w:lineRule="auto"/>
        <w:ind w:left="1418"/>
        <w:jc w:val="both"/>
        <w:rPr>
          <w:rFonts w:ascii="Times New Roman" w:hAnsi="Times New Roman" w:cs="Times New Roman"/>
          <w:sz w:val="24"/>
          <w:szCs w:val="24"/>
        </w:rPr>
      </w:pPr>
    </w:p>
    <w:p w:rsidR="006218B8" w:rsidRDefault="0083685D" w:rsidP="00C561EE">
      <w:pPr>
        <w:pStyle w:val="ListParagraph"/>
        <w:spacing w:line="480" w:lineRule="auto"/>
        <w:ind w:left="851"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Kemudian dengan berlakunya Undang-undang Nomor 1 tahun 1974 diharapkan masyarakat adat dapat menyesuaikan hukum </w:t>
      </w:r>
      <w:r w:rsidR="008576E4" w:rsidRPr="00931769">
        <w:rPr>
          <w:rFonts w:ascii="Times New Roman" w:hAnsi="Times New Roman" w:cs="Times New Roman"/>
          <w:sz w:val="24"/>
          <w:szCs w:val="24"/>
        </w:rPr>
        <w:t>adatnya dengan Undang-undang tersebut. Namun dalam hal masyarakat menyesuaikan diri itu tergantung pada perkembangan masyarakat adat itu sendiri, dan pada kesadaran hukumnya juga. Maka apa yang menjadi jiwa dari perundang-undangan i</w:t>
      </w:r>
      <w:r w:rsidR="00C60421" w:rsidRPr="00931769">
        <w:rPr>
          <w:rFonts w:ascii="Times New Roman" w:hAnsi="Times New Roman" w:cs="Times New Roman"/>
          <w:sz w:val="24"/>
          <w:szCs w:val="24"/>
        </w:rPr>
        <w:t>tu belum tentu sesuai dengan pemikiran masyarakat adat.</w:t>
      </w:r>
    </w:p>
    <w:p w:rsidR="00C561EE" w:rsidRPr="00C561EE" w:rsidRDefault="00C561EE" w:rsidP="00C561EE">
      <w:pPr>
        <w:pStyle w:val="ListParagraph"/>
        <w:spacing w:line="480" w:lineRule="auto"/>
        <w:ind w:left="851" w:firstLine="720"/>
        <w:jc w:val="both"/>
        <w:rPr>
          <w:rFonts w:ascii="Times New Roman" w:hAnsi="Times New Roman" w:cs="Times New Roman"/>
          <w:sz w:val="24"/>
          <w:szCs w:val="24"/>
          <w:lang w:val="id-ID"/>
        </w:rPr>
      </w:pPr>
    </w:p>
    <w:p w:rsidR="0065230A" w:rsidRPr="00931769" w:rsidRDefault="0083685D" w:rsidP="000316F1">
      <w:pPr>
        <w:pStyle w:val="ListParagraph"/>
        <w:numPr>
          <w:ilvl w:val="0"/>
          <w:numId w:val="21"/>
        </w:numPr>
        <w:spacing w:line="480" w:lineRule="auto"/>
        <w:ind w:left="1080"/>
        <w:jc w:val="both"/>
        <w:rPr>
          <w:rFonts w:ascii="Times New Roman" w:hAnsi="Times New Roman" w:cs="Times New Roman"/>
          <w:sz w:val="24"/>
          <w:szCs w:val="24"/>
        </w:rPr>
      </w:pPr>
      <w:r w:rsidRPr="00931769">
        <w:rPr>
          <w:rFonts w:ascii="Times New Roman" w:hAnsi="Times New Roman" w:cs="Times New Roman"/>
          <w:sz w:val="24"/>
          <w:szCs w:val="24"/>
        </w:rPr>
        <w:lastRenderedPageBreak/>
        <w:t xml:space="preserve">  </w:t>
      </w:r>
      <w:r w:rsidR="008205DD" w:rsidRPr="00931769">
        <w:rPr>
          <w:rFonts w:ascii="Times New Roman" w:hAnsi="Times New Roman" w:cs="Times New Roman"/>
          <w:b/>
          <w:bCs/>
          <w:sz w:val="24"/>
          <w:szCs w:val="24"/>
        </w:rPr>
        <w:t>Larangan Perkawinan</w:t>
      </w:r>
    </w:p>
    <w:p w:rsidR="00D7432D" w:rsidRPr="00931769" w:rsidRDefault="00D7432D" w:rsidP="000316F1">
      <w:pPr>
        <w:pStyle w:val="ListParagraph"/>
        <w:numPr>
          <w:ilvl w:val="0"/>
          <w:numId w:val="25"/>
        </w:numPr>
        <w:spacing w:line="480" w:lineRule="auto"/>
        <w:jc w:val="both"/>
        <w:rPr>
          <w:rFonts w:ascii="Times New Roman" w:hAnsi="Times New Roman" w:cs="Times New Roman"/>
          <w:sz w:val="24"/>
          <w:szCs w:val="24"/>
        </w:rPr>
      </w:pPr>
      <w:r w:rsidRPr="00931769">
        <w:rPr>
          <w:rFonts w:ascii="Times New Roman" w:hAnsi="Times New Roman" w:cs="Times New Roman"/>
          <w:sz w:val="24"/>
          <w:szCs w:val="24"/>
        </w:rPr>
        <w:t>Larangan dalam Perundangan</w:t>
      </w:r>
    </w:p>
    <w:p w:rsidR="00D7432D" w:rsidRPr="00931769" w:rsidRDefault="00D7432D" w:rsidP="00D7432D">
      <w:pPr>
        <w:pStyle w:val="ListParagraph"/>
        <w:spacing w:line="480" w:lineRule="auto"/>
        <w:ind w:left="1170" w:firstLine="630"/>
        <w:jc w:val="both"/>
        <w:rPr>
          <w:rFonts w:ascii="Times New Roman" w:hAnsi="Times New Roman" w:cs="Times New Roman"/>
          <w:sz w:val="24"/>
          <w:szCs w:val="24"/>
        </w:rPr>
      </w:pPr>
      <w:r w:rsidRPr="00931769">
        <w:rPr>
          <w:rFonts w:ascii="Times New Roman" w:hAnsi="Times New Roman" w:cs="Times New Roman"/>
          <w:sz w:val="24"/>
          <w:szCs w:val="24"/>
        </w:rPr>
        <w:t>Pada KUH Perdata (B</w:t>
      </w:r>
      <w:r w:rsidR="008E291C" w:rsidRPr="00931769">
        <w:rPr>
          <w:rFonts w:ascii="Times New Roman" w:hAnsi="Times New Roman" w:cs="Times New Roman"/>
          <w:sz w:val="24"/>
          <w:szCs w:val="24"/>
        </w:rPr>
        <w:t>W) pasal 30-34</w:t>
      </w:r>
      <w:r w:rsidRPr="00931769">
        <w:rPr>
          <w:rFonts w:ascii="Times New Roman" w:hAnsi="Times New Roman" w:cs="Times New Roman"/>
          <w:sz w:val="24"/>
          <w:szCs w:val="24"/>
        </w:rPr>
        <w:t xml:space="preserve"> tentang larangan perkawinan, maka perkawinan yang di</w:t>
      </w:r>
      <w:r w:rsidR="00C561EE">
        <w:rPr>
          <w:rFonts w:ascii="Times New Roman" w:hAnsi="Times New Roman" w:cs="Times New Roman"/>
          <w:sz w:val="24"/>
          <w:szCs w:val="24"/>
        </w:rPr>
        <w:t>larangan adalah sebagai berikut</w:t>
      </w:r>
      <w:r w:rsidRPr="00931769">
        <w:rPr>
          <w:rFonts w:ascii="Times New Roman" w:hAnsi="Times New Roman" w:cs="Times New Roman"/>
          <w:sz w:val="24"/>
          <w:szCs w:val="24"/>
        </w:rPr>
        <w:t>:</w:t>
      </w:r>
    </w:p>
    <w:p w:rsidR="00D7432D" w:rsidRPr="00931769" w:rsidRDefault="00D7432D" w:rsidP="00C561EE">
      <w:pPr>
        <w:pStyle w:val="ListParagraph"/>
        <w:numPr>
          <w:ilvl w:val="0"/>
          <w:numId w:val="26"/>
        </w:numPr>
        <w:spacing w:line="24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 xml:space="preserve">Perkawinan dilarang antara mereka yang satu sama lainnya mempunyai hubungan darah dalam garis ke atas maupun garis ke bawah, baik karena kelahiran yang sah maupun karena </w:t>
      </w:r>
      <w:r w:rsidR="008E291C" w:rsidRPr="00931769">
        <w:rPr>
          <w:rFonts w:ascii="Times New Roman" w:hAnsi="Times New Roman" w:cs="Times New Roman"/>
          <w:sz w:val="24"/>
          <w:szCs w:val="24"/>
        </w:rPr>
        <w:t>kelahiran yang tidak sah, atau karena perkawinan; dalam garis ke samping antara kakak-beradik lak</w:t>
      </w:r>
      <w:r w:rsidR="00280AB2" w:rsidRPr="00931769">
        <w:rPr>
          <w:rFonts w:ascii="Times New Roman" w:hAnsi="Times New Roman" w:cs="Times New Roman"/>
          <w:sz w:val="24"/>
          <w:szCs w:val="24"/>
        </w:rPr>
        <w:t>i-perempuan, sah atau tidak sah (pasal 30).</w:t>
      </w:r>
    </w:p>
    <w:p w:rsidR="008E291C" w:rsidRPr="00931769" w:rsidRDefault="008E291C" w:rsidP="00C561EE">
      <w:pPr>
        <w:pStyle w:val="ListParagraph"/>
        <w:numPr>
          <w:ilvl w:val="0"/>
          <w:numId w:val="26"/>
        </w:numPr>
        <w:spacing w:line="24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Juga dilarang perkawinan :</w:t>
      </w:r>
    </w:p>
    <w:p w:rsidR="008E291C" w:rsidRPr="00931769" w:rsidRDefault="008E291C" w:rsidP="00C561EE">
      <w:pPr>
        <w:pStyle w:val="ListParagraph"/>
        <w:numPr>
          <w:ilvl w:val="0"/>
          <w:numId w:val="27"/>
        </w:numPr>
        <w:spacing w:line="24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Antara ipar laki-laki dan ipar perempuan, sah atau tidak sah, kecuali bila suami atau istri yang menyebabkan terjadinya periparan itu telah meninggal atau bila atas dasar ketidakhadiran si suami atau si istri telah diberikan izin oleh hakim kepada suami atau istri yang tinggal untuk melakukan perkawinan lain;</w:t>
      </w:r>
    </w:p>
    <w:p w:rsidR="008E291C" w:rsidRPr="00931769" w:rsidRDefault="008E291C" w:rsidP="00C561EE">
      <w:pPr>
        <w:pStyle w:val="ListParagraph"/>
        <w:numPr>
          <w:ilvl w:val="0"/>
          <w:numId w:val="27"/>
        </w:numPr>
        <w:spacing w:line="24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Antara paman atau paman orang tua dan kemenakan perempuan atau anak perempuan kemenakan, demikian pula antara bibi atau bibi orang tua dan kemanakan laki-laki atau anak laki-laki kemenakan, yang sah atau tidak sah.</w:t>
      </w:r>
    </w:p>
    <w:p w:rsidR="008E291C" w:rsidRPr="00931769" w:rsidRDefault="008E291C" w:rsidP="00C561EE">
      <w:pPr>
        <w:pStyle w:val="ListParagraph"/>
        <w:spacing w:line="240" w:lineRule="auto"/>
        <w:ind w:left="1985" w:firstLine="360"/>
        <w:jc w:val="both"/>
        <w:rPr>
          <w:rFonts w:ascii="Times New Roman" w:hAnsi="Times New Roman" w:cs="Times New Roman"/>
          <w:sz w:val="24"/>
          <w:szCs w:val="24"/>
        </w:rPr>
      </w:pPr>
      <w:r w:rsidRPr="00931769">
        <w:rPr>
          <w:rFonts w:ascii="Times New Roman" w:hAnsi="Times New Roman" w:cs="Times New Roman"/>
          <w:sz w:val="24"/>
          <w:szCs w:val="24"/>
        </w:rPr>
        <w:t>Jika ada alasan-alasan penting, pemerintah dengan memberi dispensasi, berkuasa menghapuskan larangan yang tercan</w:t>
      </w:r>
      <w:r w:rsidR="00280AB2" w:rsidRPr="00931769">
        <w:rPr>
          <w:rFonts w:ascii="Times New Roman" w:hAnsi="Times New Roman" w:cs="Times New Roman"/>
          <w:sz w:val="24"/>
          <w:szCs w:val="24"/>
        </w:rPr>
        <w:t>tum dalam pasal ini (pasal 31).</w:t>
      </w:r>
    </w:p>
    <w:p w:rsidR="008E291C" w:rsidRPr="00931769" w:rsidRDefault="008E291C" w:rsidP="00C561EE">
      <w:pPr>
        <w:pStyle w:val="ListParagraph"/>
        <w:numPr>
          <w:ilvl w:val="0"/>
          <w:numId w:val="26"/>
        </w:numPr>
        <w:spacing w:line="24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Seseorang yang dengan keputusan pengadilan telah dinyatakan melakukan zinah, sekali-kali diperken</w:t>
      </w:r>
      <w:r w:rsidR="00280AB2" w:rsidRPr="00931769">
        <w:rPr>
          <w:rFonts w:ascii="Times New Roman" w:hAnsi="Times New Roman" w:cs="Times New Roman"/>
          <w:sz w:val="24"/>
          <w:szCs w:val="24"/>
        </w:rPr>
        <w:t>ankan kawin dengan pasangan zinahnya itu (pasal 32).</w:t>
      </w:r>
    </w:p>
    <w:p w:rsidR="00280AB2" w:rsidRPr="00931769" w:rsidRDefault="00280AB2" w:rsidP="00C561EE">
      <w:pPr>
        <w:pStyle w:val="ListParagraph"/>
        <w:numPr>
          <w:ilvl w:val="0"/>
          <w:numId w:val="26"/>
        </w:numPr>
        <w:spacing w:line="24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Antara orang-orang yang perkawinannya telah dibubarkan sesuai dengan ketentuan pasal 199 nomor 3 atau 4, tidak boleh untuk kedua kalinya dilaksanakan perkawinan kecuali setelah lampau satu tahun sejak pembubaran perkawinan mereka yang didaftarkan dalam daftar catatan sipil.</w:t>
      </w:r>
    </w:p>
    <w:p w:rsidR="00280AB2" w:rsidRPr="00931769" w:rsidRDefault="00280AB2" w:rsidP="00C561EE">
      <w:pPr>
        <w:pStyle w:val="ListParagraph"/>
        <w:spacing w:line="240" w:lineRule="auto"/>
        <w:ind w:left="1701" w:firstLine="284"/>
        <w:jc w:val="both"/>
        <w:rPr>
          <w:rFonts w:ascii="Times New Roman" w:hAnsi="Times New Roman" w:cs="Times New Roman"/>
          <w:sz w:val="24"/>
          <w:szCs w:val="24"/>
        </w:rPr>
      </w:pPr>
      <w:r w:rsidRPr="00931769">
        <w:rPr>
          <w:rFonts w:ascii="Times New Roman" w:hAnsi="Times New Roman" w:cs="Times New Roman"/>
          <w:sz w:val="24"/>
          <w:szCs w:val="24"/>
        </w:rPr>
        <w:t>Perkawinan lebih lanjut antara orang-orang yang sama dilarang (pasal 33)</w:t>
      </w:r>
    </w:p>
    <w:p w:rsidR="00280AB2" w:rsidRPr="00931769" w:rsidRDefault="00280AB2" w:rsidP="00C561EE">
      <w:pPr>
        <w:pStyle w:val="ListParagraph"/>
        <w:numPr>
          <w:ilvl w:val="0"/>
          <w:numId w:val="26"/>
        </w:numPr>
        <w:spacing w:line="24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Seorang wanita tidak boleh melakukan perkawinan baru, kecuali setelah lampau jangka waktu tiga ratus hari sejak pembubaran perkawinan yang terakhir (pasal 34).</w:t>
      </w:r>
      <w:r w:rsidR="00A80037" w:rsidRPr="00931769">
        <w:rPr>
          <w:rStyle w:val="FootnoteReference"/>
          <w:rFonts w:ascii="Times New Roman" w:hAnsi="Times New Roman" w:cs="Times New Roman"/>
          <w:sz w:val="24"/>
          <w:szCs w:val="24"/>
        </w:rPr>
        <w:footnoteReference w:id="19"/>
      </w:r>
    </w:p>
    <w:p w:rsidR="00A80037" w:rsidRPr="00931769" w:rsidRDefault="00A80037" w:rsidP="00C561EE">
      <w:pPr>
        <w:pStyle w:val="ListParagraph"/>
        <w:tabs>
          <w:tab w:val="left" w:pos="4140"/>
        </w:tabs>
        <w:spacing w:line="480" w:lineRule="auto"/>
        <w:ind w:left="993" w:firstLine="709"/>
        <w:jc w:val="both"/>
        <w:rPr>
          <w:rFonts w:ascii="Times New Roman" w:hAnsi="Times New Roman" w:cs="Times New Roman"/>
          <w:sz w:val="24"/>
          <w:szCs w:val="24"/>
        </w:rPr>
      </w:pPr>
      <w:r w:rsidRPr="00931769">
        <w:rPr>
          <w:rFonts w:ascii="Times New Roman" w:hAnsi="Times New Roman" w:cs="Times New Roman"/>
          <w:sz w:val="24"/>
          <w:szCs w:val="24"/>
        </w:rPr>
        <w:lastRenderedPageBreak/>
        <w:t>Apa yang ditentukan dalam KUH Perdata (BW) tersebut jika dibandingkan dengan UU Nomor 1 tahun 1974 maka apa yang ditentukan dalam UU nomor 1 tahu 1974 lebih sederhana. Menurut pasal 8 perkawinan yang dilarangan ialah :</w:t>
      </w:r>
    </w:p>
    <w:p w:rsidR="00D145AB" w:rsidRPr="00931769"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Berhubungan darah dalam garis keturunan lurus ke bawah ataupun ke atas;</w:t>
      </w:r>
    </w:p>
    <w:p w:rsidR="00D145AB" w:rsidRPr="00931769"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Berhubungan darah dalam garis keturunan menyamping yaitu antara saudara, antara seorang dengan saudara orang tua dan antara seorang dengan saudara neneknya;</w:t>
      </w:r>
    </w:p>
    <w:p w:rsidR="00D145AB" w:rsidRPr="00931769"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Berhubungan semenda, yaitu mertua, anak tiri, menantu dan ibu/bapak tiri;</w:t>
      </w:r>
    </w:p>
    <w:p w:rsidR="00D145AB" w:rsidRPr="00931769"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Berhubungan susuan, yaitu orang tua susuan, anak susuan, saudara susuan dan bibi/paman susuan;</w:t>
      </w:r>
    </w:p>
    <w:p w:rsidR="00D145AB" w:rsidRPr="00931769"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Berhubungan saudara dengan istri atau sebagai bibi atau kemenakan dari istri, dalam hal seorang suami beristri lebih dari seorang;</w:t>
      </w:r>
    </w:p>
    <w:p w:rsidR="00D145AB" w:rsidRPr="00C561EE" w:rsidRDefault="00D145AB" w:rsidP="00C561EE">
      <w:pPr>
        <w:pStyle w:val="ListParagraph"/>
        <w:numPr>
          <w:ilvl w:val="0"/>
          <w:numId w:val="28"/>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Mempunyai hubungan yang oleh agamanya atau peraturan lain yang berlaku, dilarang kawin.</w:t>
      </w:r>
    </w:p>
    <w:p w:rsidR="00C561EE" w:rsidRPr="00931769" w:rsidRDefault="00C561EE" w:rsidP="00C561EE">
      <w:pPr>
        <w:pStyle w:val="ListParagraph"/>
        <w:tabs>
          <w:tab w:val="left" w:pos="4140"/>
        </w:tabs>
        <w:spacing w:line="240" w:lineRule="auto"/>
        <w:ind w:left="1560"/>
        <w:jc w:val="both"/>
        <w:rPr>
          <w:rFonts w:ascii="Times New Roman" w:hAnsi="Times New Roman" w:cs="Times New Roman"/>
          <w:sz w:val="24"/>
          <w:szCs w:val="24"/>
        </w:rPr>
      </w:pPr>
    </w:p>
    <w:p w:rsidR="00D145AB" w:rsidRPr="00931769" w:rsidRDefault="00D145AB" w:rsidP="00D145AB">
      <w:pPr>
        <w:pStyle w:val="ListParagraph"/>
        <w:tabs>
          <w:tab w:val="left" w:pos="4140"/>
        </w:tabs>
        <w:spacing w:line="480" w:lineRule="auto"/>
        <w:ind w:left="1170"/>
        <w:jc w:val="both"/>
        <w:rPr>
          <w:rFonts w:ascii="Times New Roman" w:hAnsi="Times New Roman" w:cs="Times New Roman"/>
          <w:sz w:val="24"/>
          <w:szCs w:val="24"/>
        </w:rPr>
      </w:pPr>
      <w:r w:rsidRPr="00931769">
        <w:rPr>
          <w:rFonts w:ascii="Times New Roman" w:hAnsi="Times New Roman" w:cs="Times New Roman"/>
          <w:sz w:val="24"/>
          <w:szCs w:val="24"/>
        </w:rPr>
        <w:t>Dan selanjutya ditambah dalam pasal 9 dan 10 yaitu :</w:t>
      </w:r>
    </w:p>
    <w:p w:rsidR="00D145AB" w:rsidRPr="00931769" w:rsidRDefault="0044619E" w:rsidP="00C561EE">
      <w:pPr>
        <w:pStyle w:val="ListParagraph"/>
        <w:numPr>
          <w:ilvl w:val="0"/>
          <w:numId w:val="29"/>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Seorang masih terikat tali perkawinan dengan orang lain tidak dapat kawin lagi, kecuali dalam hal yang tersebut pada pasal 3 ayat 2 dan pasal 4 Undang-undang ini (pasal 9).</w:t>
      </w:r>
    </w:p>
    <w:p w:rsidR="0044619E" w:rsidRPr="00C561EE" w:rsidRDefault="0044619E" w:rsidP="00C561EE">
      <w:pPr>
        <w:pStyle w:val="ListParagraph"/>
        <w:numPr>
          <w:ilvl w:val="0"/>
          <w:numId w:val="29"/>
        </w:numPr>
        <w:tabs>
          <w:tab w:val="left" w:pos="4140"/>
        </w:tabs>
        <w:spacing w:line="240" w:lineRule="auto"/>
        <w:ind w:left="1560"/>
        <w:jc w:val="both"/>
        <w:rPr>
          <w:rFonts w:ascii="Times New Roman" w:hAnsi="Times New Roman" w:cs="Times New Roman"/>
          <w:sz w:val="24"/>
          <w:szCs w:val="24"/>
        </w:rPr>
      </w:pPr>
      <w:r w:rsidRPr="00931769">
        <w:rPr>
          <w:rFonts w:ascii="Times New Roman" w:hAnsi="Times New Roman" w:cs="Times New Roman"/>
          <w:sz w:val="24"/>
          <w:szCs w:val="24"/>
        </w:rPr>
        <w:t>Apabila suami dan istri yang telah cerai kawin lagi satu dengan yang lain dan bercerai lagi untuk kedua kalinya, maka di antara mereka tidak boleh dilangsungkan perkawinan lagi, sepanjang hukum masing-masing agamanya dan kepercayaannya itu dari yang bersangkutan tidak menentukan lain (pasal 10).</w:t>
      </w:r>
      <w:r w:rsidRPr="00931769">
        <w:rPr>
          <w:rStyle w:val="FootnoteReference"/>
          <w:rFonts w:ascii="Times New Roman" w:hAnsi="Times New Roman" w:cs="Times New Roman"/>
          <w:sz w:val="24"/>
          <w:szCs w:val="24"/>
        </w:rPr>
        <w:footnoteReference w:id="20"/>
      </w:r>
    </w:p>
    <w:p w:rsidR="00C561EE" w:rsidRPr="00931769" w:rsidRDefault="00C561EE" w:rsidP="00C561EE">
      <w:pPr>
        <w:pStyle w:val="ListParagraph"/>
        <w:tabs>
          <w:tab w:val="left" w:pos="4140"/>
        </w:tabs>
        <w:spacing w:line="240" w:lineRule="auto"/>
        <w:ind w:left="1560"/>
        <w:jc w:val="both"/>
        <w:rPr>
          <w:rFonts w:ascii="Times New Roman" w:hAnsi="Times New Roman" w:cs="Times New Roman"/>
          <w:sz w:val="24"/>
          <w:szCs w:val="24"/>
        </w:rPr>
      </w:pPr>
    </w:p>
    <w:p w:rsidR="00797DAF" w:rsidRPr="00931769" w:rsidRDefault="00797DAF" w:rsidP="00C561EE">
      <w:pPr>
        <w:pStyle w:val="ListParagraph"/>
        <w:tabs>
          <w:tab w:val="left" w:pos="4140"/>
        </w:tabs>
        <w:spacing w:line="480" w:lineRule="auto"/>
        <w:ind w:left="993" w:firstLine="709"/>
        <w:jc w:val="both"/>
        <w:rPr>
          <w:rFonts w:ascii="Times New Roman" w:hAnsi="Times New Roman" w:cs="Times New Roman"/>
          <w:sz w:val="24"/>
          <w:szCs w:val="24"/>
        </w:rPr>
      </w:pPr>
      <w:r w:rsidRPr="00931769">
        <w:rPr>
          <w:rFonts w:ascii="Times New Roman" w:hAnsi="Times New Roman" w:cs="Times New Roman"/>
          <w:sz w:val="24"/>
          <w:szCs w:val="24"/>
        </w:rPr>
        <w:t>Dari penjelasan diata</w:t>
      </w:r>
      <w:r w:rsidR="00E66D1B" w:rsidRPr="00931769">
        <w:rPr>
          <w:rFonts w:ascii="Times New Roman" w:hAnsi="Times New Roman" w:cs="Times New Roman"/>
          <w:sz w:val="24"/>
          <w:szCs w:val="24"/>
        </w:rPr>
        <w:t>s itu dimaksudkan untuk mencegah</w:t>
      </w:r>
      <w:r w:rsidRPr="00931769">
        <w:rPr>
          <w:rFonts w:ascii="Times New Roman" w:hAnsi="Times New Roman" w:cs="Times New Roman"/>
          <w:sz w:val="24"/>
          <w:szCs w:val="24"/>
        </w:rPr>
        <w:t xml:space="preserve"> terjadinya perbuatan kawin cerai berulang kali, agar suami dan istri saling harga menghargai dan mengurus rumah tangga yang tertib dan teratur.</w:t>
      </w:r>
      <w:r w:rsidR="00E66D1B" w:rsidRPr="00931769">
        <w:rPr>
          <w:rFonts w:ascii="Times New Roman" w:hAnsi="Times New Roman" w:cs="Times New Roman"/>
          <w:sz w:val="24"/>
          <w:szCs w:val="24"/>
        </w:rPr>
        <w:t xml:space="preserve"> Dan pada intinya dari larangan di atas ialah adanya larangan melansungkan perkawinan yang disebabkan oleh adanya hubungan </w:t>
      </w:r>
      <w:r w:rsidR="00E66D1B" w:rsidRPr="00931769">
        <w:rPr>
          <w:rFonts w:ascii="Times New Roman" w:hAnsi="Times New Roman" w:cs="Times New Roman"/>
          <w:sz w:val="24"/>
          <w:szCs w:val="24"/>
        </w:rPr>
        <w:lastRenderedPageBreak/>
        <w:t>darah atau keluarga. Tapi pada hakikatnya sekarang ini sebagian besar masyarakat sudah tidak mengindahkan larangan tersebut itu terlihat dari banyaknya orang tua yang menikahkan anaknya dengan keluarga yang tegolong dekat.</w:t>
      </w:r>
    </w:p>
    <w:p w:rsidR="00654A70" w:rsidRPr="00931769" w:rsidRDefault="00654A70" w:rsidP="000316F1">
      <w:pPr>
        <w:pStyle w:val="ListParagraph"/>
        <w:numPr>
          <w:ilvl w:val="0"/>
          <w:numId w:val="21"/>
        </w:numPr>
        <w:tabs>
          <w:tab w:val="left" w:pos="4140"/>
        </w:tabs>
        <w:spacing w:line="480" w:lineRule="auto"/>
        <w:ind w:left="1170" w:hanging="450"/>
        <w:jc w:val="both"/>
        <w:rPr>
          <w:rFonts w:ascii="Times New Roman" w:hAnsi="Times New Roman" w:cs="Times New Roman"/>
          <w:b/>
          <w:bCs/>
          <w:sz w:val="24"/>
          <w:szCs w:val="24"/>
        </w:rPr>
      </w:pPr>
      <w:r w:rsidRPr="00931769">
        <w:rPr>
          <w:rFonts w:ascii="Times New Roman" w:hAnsi="Times New Roman" w:cs="Times New Roman"/>
          <w:b/>
          <w:bCs/>
          <w:sz w:val="24"/>
          <w:szCs w:val="24"/>
        </w:rPr>
        <w:t>Tata Cara Perkawinan</w:t>
      </w:r>
    </w:p>
    <w:p w:rsidR="0032168C" w:rsidRPr="00931769" w:rsidRDefault="0032168C" w:rsidP="00B92834">
      <w:pPr>
        <w:pStyle w:val="ListParagraph"/>
        <w:tabs>
          <w:tab w:val="left" w:pos="4140"/>
        </w:tabs>
        <w:spacing w:line="480" w:lineRule="auto"/>
        <w:ind w:left="1134" w:firstLine="709"/>
        <w:jc w:val="both"/>
        <w:rPr>
          <w:rFonts w:ascii="Times New Roman" w:hAnsi="Times New Roman" w:cs="Times New Roman"/>
          <w:sz w:val="24"/>
          <w:szCs w:val="24"/>
        </w:rPr>
      </w:pPr>
      <w:r w:rsidRPr="00931769">
        <w:rPr>
          <w:rFonts w:ascii="Times New Roman" w:hAnsi="Times New Roman" w:cs="Times New Roman"/>
          <w:sz w:val="24"/>
          <w:szCs w:val="24"/>
        </w:rPr>
        <w:t>Perkawinan dilangsungkan setelah hari kesepuluh sejak pengumuman kehendak perkawinan oleh pegawai pencatat diumumkan menurut masing-masing agamanya dan kepercayaannya, yang pelaksanaannya dilakukan di hadapan pegawai pencatat dan dihadiri oleh dua orang saksi (pasal 10 PP Nomor 9 tahun 1975). Di dalam praktek berlangsungnya perkawinan menurut agama islam dilakukan di salah satu tempat dari rumah kedua mempelai, di rumah calon mempelai</w:t>
      </w:r>
      <w:r w:rsidR="00A85A89" w:rsidRPr="00931769">
        <w:rPr>
          <w:rFonts w:ascii="Times New Roman" w:hAnsi="Times New Roman" w:cs="Times New Roman"/>
          <w:sz w:val="24"/>
          <w:szCs w:val="24"/>
        </w:rPr>
        <w:t xml:space="preserve"> pria/wanita atau keluarganya, atau di kantor agama, yang dilakukan oleh wali calon mempelai wanita dengan dua saksi dan dihadiri oleh pegawai pencatat perkawinan. Bagi yang beragama Kristen/katolik di gereja dan pegawai pencatat perkawinan</w:t>
      </w:r>
      <w:r w:rsidRPr="00931769">
        <w:rPr>
          <w:rFonts w:ascii="Times New Roman" w:hAnsi="Times New Roman" w:cs="Times New Roman"/>
          <w:sz w:val="24"/>
          <w:szCs w:val="24"/>
        </w:rPr>
        <w:t xml:space="preserve"> </w:t>
      </w:r>
      <w:r w:rsidR="00A6180A" w:rsidRPr="00931769">
        <w:rPr>
          <w:rFonts w:ascii="Times New Roman" w:hAnsi="Times New Roman" w:cs="Times New Roman"/>
          <w:sz w:val="24"/>
          <w:szCs w:val="24"/>
        </w:rPr>
        <w:t>memang sudah hadir di tempat itu. Begitu pula bagi mereka yang beragama Budha/Bodisatwa dan hadir pula pegawai pencatat perkawinan. Bagi yang beragama Hindu juga demikian di hadapan Brahmana.</w:t>
      </w:r>
    </w:p>
    <w:p w:rsidR="00A6180A" w:rsidRPr="00931769" w:rsidRDefault="00A6180A" w:rsidP="00B92834">
      <w:pPr>
        <w:pStyle w:val="ListParagraph"/>
        <w:tabs>
          <w:tab w:val="left" w:pos="4140"/>
        </w:tabs>
        <w:spacing w:line="480" w:lineRule="auto"/>
        <w:ind w:left="1134" w:firstLine="709"/>
        <w:jc w:val="both"/>
        <w:rPr>
          <w:rFonts w:ascii="Times New Roman" w:hAnsi="Times New Roman" w:cs="Times New Roman"/>
          <w:sz w:val="24"/>
          <w:szCs w:val="24"/>
        </w:rPr>
      </w:pPr>
      <w:r w:rsidRPr="00931769">
        <w:rPr>
          <w:rFonts w:ascii="Times New Roman" w:hAnsi="Times New Roman" w:cs="Times New Roman"/>
          <w:sz w:val="24"/>
          <w:szCs w:val="24"/>
        </w:rPr>
        <w:t xml:space="preserve">Sesungguhnya untuk mengatasi kekurangan tenaga/pegawai pencatat perkawinan guna melayani Umat Kristen Indonesia dan Umat Hindu dan Budha yang letaknya terlalu jauh dari Kantor Catatan Sipil sudah ada Keputusan Menteri Dalam Negeri nomor 97 tahun 1978 </w:t>
      </w:r>
      <w:r w:rsidRPr="00931769">
        <w:rPr>
          <w:rFonts w:ascii="Times New Roman" w:hAnsi="Times New Roman" w:cs="Times New Roman"/>
          <w:sz w:val="24"/>
          <w:szCs w:val="24"/>
        </w:rPr>
        <w:lastRenderedPageBreak/>
        <w:t xml:space="preserve">tentang Penunjukan Pemuka Agama sebagai Pembantu Pegawai Pencatat Perkawinan yang berlaku pada tanggal 30 Mei 1978 yang memutuskan dan menetapkan </w:t>
      </w:r>
      <w:r w:rsidR="00A1476D" w:rsidRPr="00931769">
        <w:rPr>
          <w:rFonts w:ascii="Times New Roman" w:hAnsi="Times New Roman" w:cs="Times New Roman"/>
          <w:sz w:val="24"/>
          <w:szCs w:val="24"/>
        </w:rPr>
        <w:t>sebagai berikut :</w:t>
      </w:r>
    </w:p>
    <w:p w:rsidR="00A1476D" w:rsidRDefault="00A1476D" w:rsidP="00C561EE">
      <w:pPr>
        <w:pStyle w:val="ListParagraph"/>
        <w:tabs>
          <w:tab w:val="left" w:pos="4140"/>
        </w:tabs>
        <w:spacing w:line="240" w:lineRule="auto"/>
        <w:ind w:left="1418"/>
        <w:jc w:val="both"/>
        <w:rPr>
          <w:rFonts w:ascii="Times New Roman" w:hAnsi="Times New Roman" w:cs="Times New Roman"/>
          <w:sz w:val="24"/>
          <w:szCs w:val="24"/>
          <w:lang w:val="id-ID"/>
        </w:rPr>
      </w:pPr>
      <w:r w:rsidRPr="00931769">
        <w:rPr>
          <w:rFonts w:ascii="Times New Roman" w:hAnsi="Times New Roman" w:cs="Times New Roman"/>
          <w:sz w:val="24"/>
          <w:szCs w:val="24"/>
        </w:rPr>
        <w:t>Gubernur Kepala Daerah Tingkat I dapat menunjuk dan mengangkat pemuka agama sebagai pembantu pegawai pencatat perkawinan bagi Umat Kristen Indonesia (Stb. 1933/75 jo 1936/607) dan bagi Umat Hindu dan Budha yang akan melangsungkan perkawinan dan yang berada di daerahnya. Penunjukan pengangkatan dan pemberh</w:t>
      </w:r>
      <w:r w:rsidR="00AA3A6A" w:rsidRPr="00931769">
        <w:rPr>
          <w:rFonts w:ascii="Times New Roman" w:hAnsi="Times New Roman" w:cs="Times New Roman"/>
          <w:sz w:val="24"/>
          <w:szCs w:val="24"/>
        </w:rPr>
        <w:t>entian pemuka agama dimaksud di atas dilakukan atas usul organisasi Agama yang bersangkutan kepada Gubernur Kepala Daerah Tingkatan I melalui Kantor Wilayah Departemen Agama Propinsi yang bersangkutan. Penunjukan dimaksud di atas dapat dilakukan untuk Umat Kristen Indonesia untuk setiap paroki atau jemaah atau yang setingkat dengan itu dapat ditunjuk seorang pembantu pegawai pencatat perkawinan. Untuk Umat Hindu dan Budha serendah-rendahnya pada setiap Kecamatan dapat ditunjuk seorang Pembantu Pegawai Pencatat Perkawinan. Penunjukan dan pengangkatan tersebut tidak berlaku bagi golongan Cina yang tunduk pada ketentuan Staatsblad 1917 nomor 130.</w:t>
      </w:r>
    </w:p>
    <w:p w:rsidR="00C561EE" w:rsidRPr="00C561EE" w:rsidRDefault="00C561EE" w:rsidP="00C561EE">
      <w:pPr>
        <w:pStyle w:val="ListParagraph"/>
        <w:tabs>
          <w:tab w:val="left" w:pos="4140"/>
        </w:tabs>
        <w:spacing w:line="240" w:lineRule="auto"/>
        <w:ind w:left="1418"/>
        <w:jc w:val="both"/>
        <w:rPr>
          <w:rFonts w:ascii="Times New Roman" w:hAnsi="Times New Roman" w:cs="Times New Roman"/>
          <w:sz w:val="24"/>
          <w:szCs w:val="24"/>
          <w:lang w:val="id-ID"/>
        </w:rPr>
      </w:pPr>
    </w:p>
    <w:p w:rsidR="007A6FCD" w:rsidRDefault="00AA3A6A" w:rsidP="00B92834">
      <w:pPr>
        <w:pStyle w:val="ListParagraph"/>
        <w:tabs>
          <w:tab w:val="left" w:pos="4140"/>
        </w:tabs>
        <w:spacing w:line="480" w:lineRule="auto"/>
        <w:ind w:left="1134" w:firstLine="709"/>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Nampak Keputusan Menteri Dalam Negeri nomor 97/1978 belum berlaku sebagaimana mestinya, dikarenakan kurang diperhatikan </w:t>
      </w:r>
      <w:r w:rsidR="002C4A85" w:rsidRPr="00931769">
        <w:rPr>
          <w:rFonts w:ascii="Times New Roman" w:hAnsi="Times New Roman" w:cs="Times New Roman"/>
          <w:sz w:val="24"/>
          <w:szCs w:val="24"/>
        </w:rPr>
        <w:t>oleh organisasi agama bersangkutan, atau dikarenakan di daerah kecamatan bersangkutan belum ada organisasi agamanya, atau dikarenakan masyarakat agama bersangkutan tidak memerlukan atau tidak menganggap perlu adanya pencatatan perkawinan dikarenakan sebagaian besar dari mereka adalah para petani bukan pegawai negeri.</w:t>
      </w:r>
      <w:r w:rsidR="002C4A85" w:rsidRPr="00931769">
        <w:rPr>
          <w:rStyle w:val="FootnoteReference"/>
          <w:rFonts w:ascii="Times New Roman" w:hAnsi="Times New Roman" w:cs="Times New Roman"/>
          <w:sz w:val="24"/>
          <w:szCs w:val="24"/>
        </w:rPr>
        <w:footnoteReference w:id="21"/>
      </w:r>
    </w:p>
    <w:p w:rsidR="00C561EE" w:rsidRDefault="00C561EE" w:rsidP="00B92834">
      <w:pPr>
        <w:pStyle w:val="ListParagraph"/>
        <w:tabs>
          <w:tab w:val="left" w:pos="4140"/>
        </w:tabs>
        <w:spacing w:line="480" w:lineRule="auto"/>
        <w:ind w:left="1134" w:firstLine="709"/>
        <w:jc w:val="both"/>
        <w:rPr>
          <w:rFonts w:ascii="Times New Roman" w:hAnsi="Times New Roman" w:cs="Times New Roman"/>
          <w:sz w:val="24"/>
          <w:szCs w:val="24"/>
          <w:lang w:val="id-ID"/>
        </w:rPr>
      </w:pPr>
    </w:p>
    <w:p w:rsidR="00C561EE" w:rsidRPr="00C561EE" w:rsidRDefault="00C561EE" w:rsidP="00B92834">
      <w:pPr>
        <w:pStyle w:val="ListParagraph"/>
        <w:tabs>
          <w:tab w:val="left" w:pos="4140"/>
        </w:tabs>
        <w:spacing w:line="480" w:lineRule="auto"/>
        <w:ind w:left="1134" w:firstLine="709"/>
        <w:jc w:val="both"/>
        <w:rPr>
          <w:rFonts w:ascii="Times New Roman" w:hAnsi="Times New Roman" w:cs="Times New Roman"/>
          <w:sz w:val="24"/>
          <w:szCs w:val="24"/>
          <w:lang w:val="id-ID"/>
        </w:rPr>
      </w:pPr>
    </w:p>
    <w:p w:rsidR="007A6FCD" w:rsidRPr="00931769" w:rsidRDefault="007A6FCD" w:rsidP="000316F1">
      <w:pPr>
        <w:pStyle w:val="ListParagraph"/>
        <w:numPr>
          <w:ilvl w:val="0"/>
          <w:numId w:val="21"/>
        </w:numPr>
        <w:tabs>
          <w:tab w:val="left" w:pos="4140"/>
        </w:tabs>
        <w:spacing w:line="480" w:lineRule="auto"/>
        <w:ind w:left="1170" w:hanging="450"/>
        <w:jc w:val="both"/>
        <w:rPr>
          <w:rFonts w:ascii="Times New Roman" w:hAnsi="Times New Roman" w:cs="Times New Roman"/>
          <w:b/>
          <w:bCs/>
          <w:sz w:val="24"/>
          <w:szCs w:val="24"/>
        </w:rPr>
      </w:pPr>
      <w:r w:rsidRPr="00931769">
        <w:rPr>
          <w:rFonts w:ascii="Times New Roman" w:hAnsi="Times New Roman" w:cs="Times New Roman"/>
          <w:b/>
          <w:bCs/>
          <w:sz w:val="24"/>
          <w:szCs w:val="24"/>
        </w:rPr>
        <w:lastRenderedPageBreak/>
        <w:t>Proses Perkawinan</w:t>
      </w:r>
      <w:r w:rsidR="005610DD" w:rsidRPr="00931769">
        <w:rPr>
          <w:rFonts w:ascii="Times New Roman" w:hAnsi="Times New Roman" w:cs="Times New Roman"/>
          <w:b/>
          <w:bCs/>
          <w:sz w:val="24"/>
          <w:szCs w:val="24"/>
          <w:lang w:val="id-ID"/>
        </w:rPr>
        <w:t xml:space="preserve"> Bugis</w:t>
      </w:r>
    </w:p>
    <w:p w:rsidR="007A6FCD" w:rsidRPr="00931769" w:rsidRDefault="007A6FCD" w:rsidP="00B92834">
      <w:pPr>
        <w:pStyle w:val="ListParagraph"/>
        <w:tabs>
          <w:tab w:val="left" w:pos="4140"/>
        </w:tabs>
        <w:spacing w:line="480" w:lineRule="auto"/>
        <w:ind w:left="1134" w:firstLine="709"/>
        <w:jc w:val="both"/>
        <w:rPr>
          <w:rFonts w:ascii="Times New Roman" w:hAnsi="Times New Roman" w:cs="Times New Roman"/>
          <w:sz w:val="24"/>
          <w:szCs w:val="24"/>
        </w:rPr>
      </w:pPr>
      <w:r w:rsidRPr="00931769">
        <w:rPr>
          <w:rFonts w:ascii="Times New Roman" w:hAnsi="Times New Roman" w:cs="Times New Roman"/>
          <w:sz w:val="24"/>
          <w:szCs w:val="24"/>
        </w:rPr>
        <w:t>Dalam proses perkawinan ada lima proses utama dalam sebuah perkawinan bugis yaitu tahap pelamaran, pertunangan, pernikahan, pesta perkawinan, dan pertemuan resmi berikutnya.</w:t>
      </w:r>
    </w:p>
    <w:p w:rsidR="007A6FCD" w:rsidRPr="00931769" w:rsidRDefault="007A6FCD" w:rsidP="00B92834">
      <w:pPr>
        <w:pStyle w:val="ListParagraph"/>
        <w:tabs>
          <w:tab w:val="left" w:pos="4140"/>
        </w:tabs>
        <w:spacing w:line="480" w:lineRule="auto"/>
        <w:ind w:left="1134" w:firstLine="709"/>
        <w:jc w:val="both"/>
        <w:rPr>
          <w:rFonts w:ascii="Times New Roman" w:hAnsi="Times New Roman" w:cs="Times New Roman"/>
          <w:sz w:val="24"/>
          <w:szCs w:val="24"/>
        </w:rPr>
      </w:pPr>
      <w:r w:rsidRPr="00931769">
        <w:rPr>
          <w:rFonts w:ascii="Times New Roman" w:hAnsi="Times New Roman" w:cs="Times New Roman"/>
          <w:sz w:val="24"/>
          <w:szCs w:val="24"/>
        </w:rPr>
        <w:t xml:space="preserve">Kemudian bagi masyarakat bugis, dalam perkawinan bukan hanya menyatukan dua mempelai dalam hubungan ikatan suami istri, namun perkawinan itu juga merupakan suatu upacara perkawinan yang tujuannya untuk menyatukan dua keluarga besar yang sudah menjalin sebelumnya menjadi erat atau istilah bugisnya adalah </w:t>
      </w:r>
      <w:r w:rsidRPr="00931769">
        <w:rPr>
          <w:rFonts w:ascii="Times New Roman" w:hAnsi="Times New Roman" w:cs="Times New Roman"/>
          <w:i/>
          <w:iCs/>
          <w:sz w:val="24"/>
          <w:szCs w:val="24"/>
        </w:rPr>
        <w:t>mappasideppe’ mabe’lae</w:t>
      </w:r>
      <w:r w:rsidRPr="00931769">
        <w:rPr>
          <w:rFonts w:ascii="Times New Roman" w:hAnsi="Times New Roman" w:cs="Times New Roman"/>
          <w:sz w:val="24"/>
          <w:szCs w:val="24"/>
        </w:rPr>
        <w:t xml:space="preserve"> atau mendekatkan yang jauh.</w:t>
      </w:r>
    </w:p>
    <w:p w:rsidR="007A6FCD" w:rsidRPr="00931769" w:rsidRDefault="007A6FCD" w:rsidP="007A6FCD">
      <w:pPr>
        <w:pStyle w:val="ListParagraph"/>
        <w:tabs>
          <w:tab w:val="left" w:pos="4140"/>
        </w:tabs>
        <w:spacing w:line="480" w:lineRule="auto"/>
        <w:ind w:left="360" w:firstLine="1080"/>
        <w:jc w:val="both"/>
        <w:rPr>
          <w:rFonts w:ascii="Times New Roman" w:hAnsi="Times New Roman" w:cs="Times New Roman"/>
          <w:sz w:val="24"/>
          <w:szCs w:val="24"/>
        </w:rPr>
      </w:pPr>
      <w:r w:rsidRPr="00931769">
        <w:rPr>
          <w:rFonts w:ascii="Times New Roman" w:hAnsi="Times New Roman" w:cs="Times New Roman"/>
          <w:sz w:val="24"/>
          <w:szCs w:val="24"/>
        </w:rPr>
        <w:t>Adapun beberapa proses perkawinan adalah sebagai berikut :</w:t>
      </w:r>
    </w:p>
    <w:p w:rsidR="007A6FCD" w:rsidRPr="00931769" w:rsidRDefault="007A6FCD" w:rsidP="00994C26">
      <w:pPr>
        <w:pStyle w:val="ListParagraph"/>
        <w:numPr>
          <w:ilvl w:val="0"/>
          <w:numId w:val="33"/>
        </w:numPr>
        <w:tabs>
          <w:tab w:val="left" w:pos="4140"/>
        </w:tabs>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Tahap Lamaran, pada tahap ini meliputi :</w:t>
      </w:r>
    </w:p>
    <w:p w:rsidR="007A6FCD" w:rsidRPr="00931769" w:rsidRDefault="007A6FCD" w:rsidP="00994C26">
      <w:pPr>
        <w:pStyle w:val="ListParagraph"/>
        <w:numPr>
          <w:ilvl w:val="0"/>
          <w:numId w:val="30"/>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Penjajakan (</w:t>
      </w:r>
      <w:r w:rsidRPr="00931769">
        <w:rPr>
          <w:rFonts w:ascii="Times New Roman" w:hAnsi="Times New Roman" w:cs="Times New Roman"/>
          <w:i/>
          <w:iCs/>
          <w:sz w:val="24"/>
          <w:szCs w:val="24"/>
        </w:rPr>
        <w:t>Mammanu’manu</w:t>
      </w:r>
      <w:r w:rsidRPr="00931769">
        <w:rPr>
          <w:rFonts w:ascii="Times New Roman" w:hAnsi="Times New Roman" w:cs="Times New Roman"/>
          <w:sz w:val="24"/>
          <w:szCs w:val="24"/>
        </w:rPr>
        <w:t>)</w:t>
      </w:r>
    </w:p>
    <w:p w:rsidR="007A6FCD" w:rsidRPr="00931769" w:rsidRDefault="007A6FCD" w:rsidP="00994C26">
      <w:pPr>
        <w:pStyle w:val="ListParagraph"/>
        <w:numPr>
          <w:ilvl w:val="0"/>
          <w:numId w:val="30"/>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Kunjungan Lamaran (</w:t>
      </w:r>
      <w:r w:rsidRPr="00931769">
        <w:rPr>
          <w:rFonts w:ascii="Times New Roman" w:hAnsi="Times New Roman" w:cs="Times New Roman"/>
          <w:i/>
          <w:iCs/>
          <w:sz w:val="24"/>
          <w:szCs w:val="24"/>
        </w:rPr>
        <w:t>Madduta</w:t>
      </w:r>
      <w:r w:rsidRPr="00931769">
        <w:rPr>
          <w:rFonts w:ascii="Times New Roman" w:hAnsi="Times New Roman" w:cs="Times New Roman"/>
          <w:sz w:val="24"/>
          <w:szCs w:val="24"/>
        </w:rPr>
        <w:t>)</w:t>
      </w:r>
    </w:p>
    <w:p w:rsidR="007A6FCD" w:rsidRPr="00931769" w:rsidRDefault="007A6FCD" w:rsidP="00994C26">
      <w:pPr>
        <w:pStyle w:val="ListParagraph"/>
        <w:numPr>
          <w:ilvl w:val="0"/>
          <w:numId w:val="30"/>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Penerimaan Lamaran (</w:t>
      </w:r>
      <w:r w:rsidRPr="00931769">
        <w:rPr>
          <w:rFonts w:ascii="Times New Roman" w:hAnsi="Times New Roman" w:cs="Times New Roman"/>
          <w:i/>
          <w:iCs/>
          <w:sz w:val="24"/>
          <w:szCs w:val="24"/>
        </w:rPr>
        <w:t>Mappetuada</w:t>
      </w:r>
      <w:r w:rsidRPr="00931769">
        <w:rPr>
          <w:rFonts w:ascii="Times New Roman" w:hAnsi="Times New Roman" w:cs="Times New Roman"/>
          <w:sz w:val="24"/>
          <w:szCs w:val="24"/>
        </w:rPr>
        <w:t>)</w:t>
      </w:r>
    </w:p>
    <w:p w:rsidR="007A6FCD" w:rsidRPr="00931769" w:rsidRDefault="007A6FCD" w:rsidP="00994C26">
      <w:pPr>
        <w:pStyle w:val="ListParagraph"/>
        <w:numPr>
          <w:ilvl w:val="0"/>
          <w:numId w:val="33"/>
        </w:numPr>
        <w:tabs>
          <w:tab w:val="left" w:pos="4140"/>
        </w:tabs>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Tahap Pertunangan, yaitu :</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Pemantapan Kesepakatan, Penentuan Hari (</w:t>
      </w:r>
      <w:r w:rsidRPr="00931769">
        <w:rPr>
          <w:rFonts w:ascii="Times New Roman" w:hAnsi="Times New Roman" w:cs="Times New Roman"/>
          <w:i/>
          <w:iCs/>
          <w:sz w:val="24"/>
          <w:szCs w:val="24"/>
        </w:rPr>
        <w:t>Mappasiarekeng</w:t>
      </w:r>
      <w:r w:rsidRPr="00931769">
        <w:rPr>
          <w:rFonts w:ascii="Times New Roman" w:hAnsi="Times New Roman" w:cs="Times New Roman"/>
          <w:sz w:val="24"/>
          <w:szCs w:val="24"/>
        </w:rPr>
        <w:t>)</w:t>
      </w:r>
    </w:p>
    <w:p w:rsidR="007A6FCD" w:rsidRPr="00931769" w:rsidRDefault="007A6FCD" w:rsidP="00994C26">
      <w:pPr>
        <w:pStyle w:val="ListParagraph"/>
        <w:numPr>
          <w:ilvl w:val="0"/>
          <w:numId w:val="33"/>
        </w:numPr>
        <w:tabs>
          <w:tab w:val="left" w:pos="4140"/>
        </w:tabs>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Jenjang Pernikahan</w:t>
      </w:r>
    </w:p>
    <w:p w:rsidR="007A6FCD" w:rsidRPr="00931769" w:rsidRDefault="007A6FCD" w:rsidP="00994C26">
      <w:pPr>
        <w:pStyle w:val="ListParagraph"/>
        <w:numPr>
          <w:ilvl w:val="0"/>
          <w:numId w:val="33"/>
        </w:numPr>
        <w:tabs>
          <w:tab w:val="left" w:pos="4140"/>
        </w:tabs>
        <w:spacing w:line="480" w:lineRule="auto"/>
        <w:ind w:left="1843"/>
        <w:jc w:val="both"/>
        <w:rPr>
          <w:rFonts w:ascii="Times New Roman" w:hAnsi="Times New Roman" w:cs="Times New Roman"/>
          <w:sz w:val="24"/>
          <w:szCs w:val="24"/>
        </w:rPr>
      </w:pPr>
      <w:r w:rsidRPr="00931769">
        <w:rPr>
          <w:rFonts w:ascii="Times New Roman" w:hAnsi="Times New Roman" w:cs="Times New Roman"/>
          <w:sz w:val="24"/>
          <w:szCs w:val="24"/>
        </w:rPr>
        <w:t xml:space="preserve">Tahap Resepsi </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 xml:space="preserve">Persiapan-persiapan (Pesta perkawinan atau </w:t>
      </w:r>
      <w:r w:rsidRPr="00931769">
        <w:rPr>
          <w:rFonts w:ascii="Times New Roman" w:hAnsi="Times New Roman" w:cs="Times New Roman"/>
          <w:i/>
          <w:iCs/>
          <w:sz w:val="24"/>
          <w:szCs w:val="24"/>
        </w:rPr>
        <w:t>Pesta Botting</w:t>
      </w:r>
      <w:r w:rsidRPr="00931769">
        <w:rPr>
          <w:rFonts w:ascii="Times New Roman" w:hAnsi="Times New Roman" w:cs="Times New Roman"/>
          <w:sz w:val="24"/>
          <w:szCs w:val="24"/>
        </w:rPr>
        <w:t xml:space="preserve">, Penyampaian undangan atau </w:t>
      </w:r>
      <w:r w:rsidRPr="00931769">
        <w:rPr>
          <w:rFonts w:ascii="Times New Roman" w:hAnsi="Times New Roman" w:cs="Times New Roman"/>
          <w:i/>
          <w:iCs/>
          <w:sz w:val="24"/>
          <w:szCs w:val="24"/>
        </w:rPr>
        <w:t>Madduppa</w:t>
      </w:r>
      <w:r w:rsidRPr="00931769">
        <w:rPr>
          <w:rFonts w:ascii="Times New Roman" w:hAnsi="Times New Roman" w:cs="Times New Roman"/>
          <w:sz w:val="24"/>
          <w:szCs w:val="24"/>
        </w:rPr>
        <w:t xml:space="preserve">, </w:t>
      </w:r>
      <w:r w:rsidRPr="00931769">
        <w:rPr>
          <w:rFonts w:ascii="Times New Roman" w:hAnsi="Times New Roman" w:cs="Times New Roman"/>
          <w:i/>
          <w:iCs/>
          <w:sz w:val="24"/>
          <w:szCs w:val="24"/>
        </w:rPr>
        <w:t xml:space="preserve">Massumpu Bola </w:t>
      </w:r>
      <w:r w:rsidRPr="00931769">
        <w:rPr>
          <w:rFonts w:ascii="Times New Roman" w:hAnsi="Times New Roman" w:cs="Times New Roman"/>
          <w:sz w:val="24"/>
          <w:szCs w:val="24"/>
        </w:rPr>
        <w:t>atau memperluas rumah)</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 xml:space="preserve">Ruangan Memasak </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lastRenderedPageBreak/>
        <w:t>Malam Resepsi (</w:t>
      </w:r>
      <w:r w:rsidRPr="00931769">
        <w:rPr>
          <w:rFonts w:ascii="Times New Roman" w:hAnsi="Times New Roman" w:cs="Times New Roman"/>
          <w:i/>
          <w:iCs/>
          <w:sz w:val="24"/>
          <w:szCs w:val="24"/>
        </w:rPr>
        <w:t xml:space="preserve">Barasanji </w:t>
      </w:r>
      <w:r w:rsidRPr="00931769">
        <w:rPr>
          <w:rFonts w:ascii="Times New Roman" w:hAnsi="Times New Roman" w:cs="Times New Roman"/>
          <w:sz w:val="24"/>
          <w:szCs w:val="24"/>
        </w:rPr>
        <w:t xml:space="preserve">atau pembacaan riwayat hidup Nabi Muhammad SAW,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 xml:space="preserve">atau Upacara penyucian, </w:t>
      </w:r>
      <w:r w:rsidRPr="00931769">
        <w:rPr>
          <w:rFonts w:ascii="Times New Roman" w:hAnsi="Times New Roman" w:cs="Times New Roman"/>
          <w:i/>
          <w:iCs/>
          <w:sz w:val="24"/>
          <w:szCs w:val="24"/>
        </w:rPr>
        <w:t xml:space="preserve">Tudangpenni </w:t>
      </w:r>
      <w:r w:rsidRPr="00931769">
        <w:rPr>
          <w:rFonts w:ascii="Times New Roman" w:hAnsi="Times New Roman" w:cs="Times New Roman"/>
          <w:sz w:val="24"/>
          <w:szCs w:val="24"/>
        </w:rPr>
        <w:t xml:space="preserve">atau Acara malam renungan, dan </w:t>
      </w:r>
      <w:r w:rsidRPr="00931769">
        <w:rPr>
          <w:rFonts w:ascii="Times New Roman" w:hAnsi="Times New Roman" w:cs="Times New Roman"/>
          <w:i/>
          <w:iCs/>
          <w:sz w:val="24"/>
          <w:szCs w:val="24"/>
        </w:rPr>
        <w:t xml:space="preserve">Maddoja </w:t>
      </w:r>
      <w:r w:rsidRPr="00931769">
        <w:rPr>
          <w:rFonts w:ascii="Times New Roman" w:hAnsi="Times New Roman" w:cs="Times New Roman"/>
          <w:sz w:val="24"/>
          <w:szCs w:val="24"/>
        </w:rPr>
        <w:t>atau acara kekeluargaan dalam suasana akrab dan hangat begadang).</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Kedatangan Pengantin Pria (</w:t>
      </w:r>
      <w:r w:rsidRPr="00931769">
        <w:rPr>
          <w:rFonts w:ascii="Times New Roman" w:hAnsi="Times New Roman" w:cs="Times New Roman"/>
          <w:i/>
          <w:iCs/>
          <w:sz w:val="24"/>
          <w:szCs w:val="24"/>
        </w:rPr>
        <w:t>Mappenre’botting</w:t>
      </w:r>
      <w:r w:rsidRPr="00931769">
        <w:rPr>
          <w:rFonts w:ascii="Times New Roman" w:hAnsi="Times New Roman" w:cs="Times New Roman"/>
          <w:sz w:val="24"/>
          <w:szCs w:val="24"/>
        </w:rPr>
        <w:t>)</w:t>
      </w:r>
    </w:p>
    <w:p w:rsidR="007A6FCD" w:rsidRPr="00931769" w:rsidRDefault="007A6FCD" w:rsidP="00994C26">
      <w:pPr>
        <w:pStyle w:val="ListParagraph"/>
        <w:numPr>
          <w:ilvl w:val="0"/>
          <w:numId w:val="31"/>
        </w:numPr>
        <w:tabs>
          <w:tab w:val="left" w:pos="4140"/>
        </w:tabs>
        <w:spacing w:line="480" w:lineRule="auto"/>
        <w:ind w:left="1985"/>
        <w:jc w:val="both"/>
        <w:rPr>
          <w:rFonts w:ascii="Times New Roman" w:hAnsi="Times New Roman" w:cs="Times New Roman"/>
          <w:sz w:val="24"/>
          <w:szCs w:val="24"/>
        </w:rPr>
      </w:pPr>
      <w:r w:rsidRPr="00931769">
        <w:rPr>
          <w:rFonts w:ascii="Times New Roman" w:hAnsi="Times New Roman" w:cs="Times New Roman"/>
          <w:sz w:val="24"/>
          <w:szCs w:val="24"/>
        </w:rPr>
        <w:t>Resepsi Pelaminan (</w:t>
      </w:r>
      <w:r w:rsidRPr="00931769">
        <w:rPr>
          <w:rFonts w:ascii="Times New Roman" w:hAnsi="Times New Roman" w:cs="Times New Roman"/>
          <w:i/>
          <w:iCs/>
          <w:sz w:val="24"/>
          <w:szCs w:val="24"/>
        </w:rPr>
        <w:t>Tudangbotting</w:t>
      </w:r>
      <w:r w:rsidRPr="00931769">
        <w:rPr>
          <w:rFonts w:ascii="Times New Roman" w:hAnsi="Times New Roman" w:cs="Times New Roman"/>
          <w:sz w:val="24"/>
          <w:szCs w:val="24"/>
        </w:rPr>
        <w:t>)</w:t>
      </w:r>
    </w:p>
    <w:p w:rsidR="007A6FCD" w:rsidRPr="00931769" w:rsidRDefault="007A6FCD" w:rsidP="00994C26">
      <w:pPr>
        <w:pStyle w:val="ListParagraph"/>
        <w:numPr>
          <w:ilvl w:val="0"/>
          <w:numId w:val="33"/>
        </w:numPr>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Pertemuan Resmi Selanjutnya (Menginap tiga malam dan pertemuan antarbesan).</w:t>
      </w:r>
      <w:r w:rsidRPr="00931769">
        <w:rPr>
          <w:rStyle w:val="FootnoteReference"/>
          <w:rFonts w:ascii="Times New Roman" w:hAnsi="Times New Roman" w:cs="Times New Roman"/>
          <w:sz w:val="24"/>
          <w:szCs w:val="24"/>
        </w:rPr>
        <w:footnoteReference w:id="22"/>
      </w:r>
    </w:p>
    <w:p w:rsidR="007A6FCD" w:rsidRPr="00931769" w:rsidRDefault="007A6FCD" w:rsidP="00B92834">
      <w:pPr>
        <w:pStyle w:val="ListParagraph"/>
        <w:tabs>
          <w:tab w:val="left" w:pos="4140"/>
        </w:tabs>
        <w:spacing w:line="480" w:lineRule="auto"/>
        <w:ind w:left="1134" w:firstLine="709"/>
        <w:jc w:val="both"/>
        <w:rPr>
          <w:rFonts w:ascii="Times New Roman" w:hAnsi="Times New Roman" w:cs="Times New Roman"/>
          <w:sz w:val="24"/>
          <w:szCs w:val="24"/>
        </w:rPr>
      </w:pPr>
      <w:r w:rsidRPr="00931769">
        <w:rPr>
          <w:rFonts w:ascii="Times New Roman" w:hAnsi="Times New Roman" w:cs="Times New Roman"/>
          <w:sz w:val="24"/>
          <w:szCs w:val="24"/>
        </w:rPr>
        <w:t>Selanjutnya terdapat juga kegiatan-kegiatan dalam proses perkawinan diantaranya sebagai berikut :</w:t>
      </w:r>
    </w:p>
    <w:p w:rsidR="007A6FCD" w:rsidRPr="00931769" w:rsidRDefault="007A6FCD" w:rsidP="00994C26">
      <w:pPr>
        <w:pStyle w:val="ListParagraph"/>
        <w:numPr>
          <w:ilvl w:val="0"/>
          <w:numId w:val="32"/>
        </w:numPr>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Mattiro (menjadi tamu)</w:t>
      </w:r>
      <w:r w:rsidR="000339C7" w:rsidRPr="00931769">
        <w:rPr>
          <w:rFonts w:ascii="Times New Roman" w:hAnsi="Times New Roman" w:cs="Times New Roman"/>
          <w:sz w:val="24"/>
          <w:szCs w:val="24"/>
          <w:lang w:val="id-ID"/>
        </w:rPr>
        <w:t xml:space="preserve"> merupakan suatu proses dalam penyelanggaraan perkawinan. Mattiro artinya melihat dan memantau dari jauh atau </w:t>
      </w:r>
      <w:r w:rsidR="000339C7" w:rsidRPr="00931769">
        <w:rPr>
          <w:rFonts w:ascii="Times New Roman" w:hAnsi="Times New Roman" w:cs="Times New Roman"/>
          <w:i/>
          <w:sz w:val="24"/>
          <w:szCs w:val="24"/>
          <w:lang w:val="id-ID"/>
        </w:rPr>
        <w:t>Mabbaja Laleng</w:t>
      </w:r>
      <w:r w:rsidR="000339C7" w:rsidRPr="00931769">
        <w:rPr>
          <w:rFonts w:ascii="Times New Roman" w:hAnsi="Times New Roman" w:cs="Times New Roman"/>
          <w:sz w:val="24"/>
          <w:szCs w:val="24"/>
          <w:lang w:val="id-ID"/>
        </w:rPr>
        <w:t xml:space="preserve"> (membuka jalan). Maksudnya calon mempelai laki-laki melihat calon mempelai perempuan dengan cara bertamu dirumah calon mempelai perempuan</w:t>
      </w:r>
      <w:r w:rsidR="001B4695" w:rsidRPr="00931769">
        <w:rPr>
          <w:rFonts w:ascii="Times New Roman" w:hAnsi="Times New Roman" w:cs="Times New Roman"/>
          <w:sz w:val="24"/>
          <w:szCs w:val="24"/>
          <w:lang w:val="id-ID"/>
        </w:rPr>
        <w:t>, apabila dianggap layak, maka akan dilakukan langkah selanjutnya.</w:t>
      </w:r>
    </w:p>
    <w:p w:rsidR="007A6FCD" w:rsidRPr="00931769" w:rsidRDefault="007A6FCD" w:rsidP="00994C26">
      <w:pPr>
        <w:pStyle w:val="ListParagraph"/>
        <w:numPr>
          <w:ilvl w:val="0"/>
          <w:numId w:val="32"/>
        </w:numPr>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Mappesek-pesek (mencari informasi)</w:t>
      </w:r>
      <w:r w:rsidR="001B4695" w:rsidRPr="00931769">
        <w:rPr>
          <w:rFonts w:ascii="Times New Roman" w:hAnsi="Times New Roman" w:cs="Times New Roman"/>
          <w:sz w:val="24"/>
          <w:szCs w:val="24"/>
          <w:lang w:val="id-ID"/>
        </w:rPr>
        <w:t xml:space="preserve">. Saat sekarang ini, tidak terlalu banyak melakukan </w:t>
      </w:r>
      <w:r w:rsidR="001B4695" w:rsidRPr="00931769">
        <w:rPr>
          <w:rFonts w:ascii="Times New Roman" w:hAnsi="Times New Roman" w:cs="Times New Roman"/>
          <w:i/>
          <w:sz w:val="24"/>
          <w:szCs w:val="24"/>
          <w:lang w:val="id-ID"/>
        </w:rPr>
        <w:t xml:space="preserve">Mappesek-pesek </w:t>
      </w:r>
      <w:r w:rsidR="001B4695" w:rsidRPr="00931769">
        <w:rPr>
          <w:rFonts w:ascii="Times New Roman" w:hAnsi="Times New Roman" w:cs="Times New Roman"/>
          <w:sz w:val="24"/>
          <w:szCs w:val="24"/>
          <w:lang w:val="id-ID"/>
        </w:rPr>
        <w:t xml:space="preserve">karena mayoritas calon telah ditentukan oleh orang tua mempelai laki-laki yang </w:t>
      </w:r>
      <w:r w:rsidR="001B4695" w:rsidRPr="00931769">
        <w:rPr>
          <w:rFonts w:ascii="Times New Roman" w:hAnsi="Times New Roman" w:cs="Times New Roman"/>
          <w:sz w:val="24"/>
          <w:szCs w:val="24"/>
          <w:lang w:val="id-ID"/>
        </w:rPr>
        <w:lastRenderedPageBreak/>
        <w:t>sudah betul-betul dikenal. Ataupun calon mempelai perempuan telah dikenal akrab oleh calon mempelai laki-laki.</w:t>
      </w:r>
    </w:p>
    <w:p w:rsidR="007A6FCD" w:rsidRPr="00931769" w:rsidRDefault="007A6FCD" w:rsidP="00994C26">
      <w:pPr>
        <w:pStyle w:val="ListParagraph"/>
        <w:numPr>
          <w:ilvl w:val="0"/>
          <w:numId w:val="32"/>
        </w:numPr>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Mammanuk-manuk (Mencari calon)</w:t>
      </w:r>
      <w:r w:rsidR="00B630FB" w:rsidRPr="00931769">
        <w:rPr>
          <w:rFonts w:ascii="Times New Roman" w:hAnsi="Times New Roman" w:cs="Times New Roman"/>
          <w:sz w:val="24"/>
          <w:szCs w:val="24"/>
          <w:lang w:val="id-ID"/>
        </w:rPr>
        <w:t xml:space="preserve">. Biasanya orang yang datang </w:t>
      </w:r>
      <w:r w:rsidR="00B630FB" w:rsidRPr="00931769">
        <w:rPr>
          <w:rFonts w:ascii="Times New Roman" w:hAnsi="Times New Roman" w:cs="Times New Roman"/>
          <w:i/>
          <w:sz w:val="24"/>
          <w:szCs w:val="24"/>
          <w:lang w:val="id-ID"/>
        </w:rPr>
        <w:t xml:space="preserve">Mammanuk-manuk </w:t>
      </w:r>
      <w:r w:rsidR="00B630FB" w:rsidRPr="00931769">
        <w:rPr>
          <w:rFonts w:ascii="Times New Roman" w:hAnsi="Times New Roman" w:cs="Times New Roman"/>
          <w:sz w:val="24"/>
          <w:szCs w:val="24"/>
          <w:lang w:val="id-ID"/>
        </w:rPr>
        <w:t xml:space="preserve">adalah orang yang datang </w:t>
      </w:r>
      <w:r w:rsidR="00B630FB" w:rsidRPr="00931769">
        <w:rPr>
          <w:rFonts w:ascii="Times New Roman" w:hAnsi="Times New Roman" w:cs="Times New Roman"/>
          <w:i/>
          <w:sz w:val="24"/>
          <w:szCs w:val="24"/>
          <w:lang w:val="id-ID"/>
        </w:rPr>
        <w:t xml:space="preserve">Mappesek-pesek </w:t>
      </w:r>
      <w:r w:rsidR="00B630FB" w:rsidRPr="00931769">
        <w:rPr>
          <w:rFonts w:ascii="Times New Roman" w:hAnsi="Times New Roman" w:cs="Times New Roman"/>
          <w:sz w:val="24"/>
          <w:szCs w:val="24"/>
          <w:lang w:val="id-ID"/>
        </w:rPr>
        <w:t xml:space="preserve">supaya lebih mudah menghubungkan pembicaraan yang pertama dan kedua. Berdasarkan pembicaraan antara </w:t>
      </w:r>
      <w:r w:rsidR="00B630FB" w:rsidRPr="00931769">
        <w:rPr>
          <w:rFonts w:ascii="Times New Roman" w:hAnsi="Times New Roman" w:cs="Times New Roman"/>
          <w:i/>
          <w:sz w:val="24"/>
          <w:szCs w:val="24"/>
          <w:lang w:val="id-ID"/>
        </w:rPr>
        <w:t>Pammanuk-manuk</w:t>
      </w:r>
      <w:r w:rsidR="00B630FB" w:rsidRPr="00931769">
        <w:rPr>
          <w:rFonts w:ascii="Times New Roman" w:hAnsi="Times New Roman" w:cs="Times New Roman"/>
          <w:sz w:val="24"/>
          <w:szCs w:val="24"/>
          <w:lang w:val="id-ID"/>
        </w:rPr>
        <w:t xml:space="preserve"> dengan orang tua si perempuan, maka orang tua tersebut berjanji akan memberi tahukan kepada keluarga dari pihak laki-laki untuk datang kembali sesuai dengan waktu yang ditentukan. Jika kemudian terjadi kesepakatan maka ditentukan waktu </w:t>
      </w:r>
      <w:r w:rsidR="00B630FB" w:rsidRPr="00931769">
        <w:rPr>
          <w:rFonts w:ascii="Times New Roman" w:hAnsi="Times New Roman" w:cs="Times New Roman"/>
          <w:i/>
          <w:sz w:val="24"/>
          <w:szCs w:val="24"/>
          <w:lang w:val="id-ID"/>
        </w:rPr>
        <w:t xml:space="preserve">Madduta Mallino </w:t>
      </w:r>
      <w:r w:rsidR="00B630FB" w:rsidRPr="00931769">
        <w:rPr>
          <w:rFonts w:ascii="Times New Roman" w:hAnsi="Times New Roman" w:cs="Times New Roman"/>
          <w:sz w:val="24"/>
          <w:szCs w:val="24"/>
          <w:lang w:val="id-ID"/>
        </w:rPr>
        <w:t>(duta resmi)</w:t>
      </w:r>
    </w:p>
    <w:p w:rsidR="007A6FCD" w:rsidRPr="00931769" w:rsidRDefault="007A6FCD" w:rsidP="00994C26">
      <w:pPr>
        <w:pStyle w:val="ListParagraph"/>
        <w:numPr>
          <w:ilvl w:val="0"/>
          <w:numId w:val="32"/>
        </w:numPr>
        <w:spacing w:before="100" w:beforeAutospacing="1" w:after="100" w:afterAutospacing="1" w:line="480" w:lineRule="auto"/>
        <w:ind w:left="1701"/>
        <w:jc w:val="both"/>
        <w:rPr>
          <w:rFonts w:ascii="Times New Roman" w:eastAsia="Times New Roman" w:hAnsi="Times New Roman" w:cs="Times New Roman"/>
          <w:sz w:val="24"/>
          <w:szCs w:val="24"/>
        </w:rPr>
      </w:pPr>
      <w:r w:rsidRPr="00931769">
        <w:rPr>
          <w:rFonts w:ascii="Times New Roman" w:hAnsi="Times New Roman" w:cs="Times New Roman"/>
          <w:sz w:val="24"/>
          <w:szCs w:val="24"/>
        </w:rPr>
        <w:t>Madduta Ma</w:t>
      </w:r>
      <w:r w:rsidR="00B630FB" w:rsidRPr="00931769">
        <w:rPr>
          <w:rFonts w:ascii="Times New Roman" w:hAnsi="Times New Roman" w:cs="Times New Roman"/>
          <w:sz w:val="24"/>
          <w:szCs w:val="24"/>
          <w:lang w:val="id-ID"/>
        </w:rPr>
        <w:t>l</w:t>
      </w:r>
      <w:r w:rsidRPr="00931769">
        <w:rPr>
          <w:rFonts w:ascii="Times New Roman" w:hAnsi="Times New Roman" w:cs="Times New Roman"/>
          <w:sz w:val="24"/>
          <w:szCs w:val="24"/>
        </w:rPr>
        <w:t>lino (utusan keluarga laki-laki kerumah perempuan untuk menyampaikan amanat)</w:t>
      </w:r>
      <w:r w:rsidR="00B630FB" w:rsidRPr="00931769">
        <w:rPr>
          <w:rFonts w:ascii="Times New Roman" w:hAnsi="Times New Roman" w:cs="Times New Roman"/>
          <w:sz w:val="24"/>
          <w:szCs w:val="24"/>
          <w:lang w:val="id-ID"/>
        </w:rPr>
        <w:t xml:space="preserve">. </w:t>
      </w:r>
      <w:r w:rsidR="00B630FB" w:rsidRPr="00931769">
        <w:rPr>
          <w:rFonts w:ascii="Times New Roman" w:hAnsi="Times New Roman" w:cs="Times New Roman"/>
          <w:i/>
          <w:sz w:val="24"/>
          <w:szCs w:val="24"/>
          <w:lang w:val="id-ID"/>
        </w:rPr>
        <w:t xml:space="preserve">Mallino </w:t>
      </w:r>
      <w:r w:rsidR="00B630FB" w:rsidRPr="00931769">
        <w:rPr>
          <w:rFonts w:ascii="Times New Roman" w:hAnsi="Times New Roman" w:cs="Times New Roman"/>
          <w:sz w:val="24"/>
          <w:szCs w:val="24"/>
          <w:lang w:val="id-ID"/>
        </w:rPr>
        <w:t>artinya terang-terangan</w:t>
      </w:r>
      <w:r w:rsidR="00A77463" w:rsidRPr="00931769">
        <w:rPr>
          <w:rFonts w:ascii="Times New Roman" w:hAnsi="Times New Roman" w:cs="Times New Roman"/>
          <w:sz w:val="24"/>
          <w:szCs w:val="24"/>
          <w:lang w:val="id-ID"/>
        </w:rPr>
        <w:t xml:space="preserve"> mengatakan suatu yang tersembunyi. Jadi </w:t>
      </w:r>
      <w:r w:rsidR="00A77463" w:rsidRPr="00931769">
        <w:rPr>
          <w:rFonts w:ascii="Times New Roman" w:hAnsi="Times New Roman" w:cs="Times New Roman"/>
          <w:i/>
          <w:sz w:val="24"/>
          <w:szCs w:val="24"/>
          <w:lang w:val="id-ID"/>
        </w:rPr>
        <w:t xml:space="preserve">Duta Mallino </w:t>
      </w:r>
      <w:r w:rsidR="00A77463" w:rsidRPr="00931769">
        <w:rPr>
          <w:rFonts w:ascii="Times New Roman" w:hAnsi="Times New Roman" w:cs="Times New Roman"/>
          <w:sz w:val="24"/>
          <w:szCs w:val="24"/>
          <w:lang w:val="id-ID"/>
        </w:rPr>
        <w:t xml:space="preserve">adalah utusan resmi keluarga laki-laki kerumah perempuan untuk menyampaikan amanat secara terang-terangan apa yang telah dirintis sebelumnya pada waktu </w:t>
      </w:r>
      <w:r w:rsidR="00A77463" w:rsidRPr="00931769">
        <w:rPr>
          <w:rFonts w:ascii="Times New Roman" w:hAnsi="Times New Roman" w:cs="Times New Roman"/>
          <w:i/>
          <w:sz w:val="24"/>
          <w:szCs w:val="24"/>
          <w:lang w:val="id-ID"/>
        </w:rPr>
        <w:t xml:space="preserve">Mappesek-pesek </w:t>
      </w:r>
      <w:r w:rsidR="00A77463" w:rsidRPr="00931769">
        <w:rPr>
          <w:rFonts w:ascii="Times New Roman" w:hAnsi="Times New Roman" w:cs="Times New Roman"/>
          <w:sz w:val="24"/>
          <w:szCs w:val="24"/>
          <w:lang w:val="id-ID"/>
        </w:rPr>
        <w:t xml:space="preserve">dan </w:t>
      </w:r>
      <w:r w:rsidR="00A77463" w:rsidRPr="00931769">
        <w:rPr>
          <w:rFonts w:ascii="Times New Roman" w:hAnsi="Times New Roman" w:cs="Times New Roman"/>
          <w:i/>
          <w:sz w:val="24"/>
          <w:szCs w:val="24"/>
          <w:lang w:val="id-ID"/>
        </w:rPr>
        <w:t>Mammanuk-manuk.</w:t>
      </w:r>
      <w:r w:rsidR="00A77463" w:rsidRPr="00931769">
        <w:rPr>
          <w:rFonts w:ascii="Times New Roman" w:hAnsi="Times New Roman" w:cs="Times New Roman"/>
          <w:sz w:val="24"/>
          <w:szCs w:val="24"/>
          <w:lang w:val="id-ID"/>
        </w:rPr>
        <w:t xml:space="preserve"> </w:t>
      </w:r>
      <w:r w:rsidR="00A77463" w:rsidRPr="00931769">
        <w:rPr>
          <w:rFonts w:ascii="Times New Roman" w:eastAsia="Times New Roman" w:hAnsi="Times New Roman" w:cs="Times New Roman"/>
          <w:sz w:val="24"/>
          <w:szCs w:val="24"/>
          <w:lang w:val="sv-SE"/>
        </w:rPr>
        <w:t xml:space="preserve">Pada acara ini pihak keluarga perempuan mengundang pihak keluarga terdekatnya serta orang-orang yang dianggap bisa mempertimbangkan hal lamaran pada waktu pelamaran. Setelah rombongan </w:t>
      </w:r>
      <w:r w:rsidR="00A77463" w:rsidRPr="00931769">
        <w:rPr>
          <w:rFonts w:ascii="Times New Roman" w:eastAsia="Times New Roman" w:hAnsi="Times New Roman" w:cs="Times New Roman"/>
          <w:i/>
          <w:iCs/>
          <w:sz w:val="24"/>
          <w:szCs w:val="24"/>
          <w:lang w:val="sv-SE"/>
        </w:rPr>
        <w:t xml:space="preserve">To Madduta </w:t>
      </w:r>
      <w:r w:rsidR="00A77463" w:rsidRPr="00931769">
        <w:rPr>
          <w:rFonts w:ascii="Times New Roman" w:eastAsia="Times New Roman" w:hAnsi="Times New Roman" w:cs="Times New Roman"/>
          <w:sz w:val="24"/>
          <w:szCs w:val="24"/>
          <w:lang w:val="sv-SE"/>
        </w:rPr>
        <w:t xml:space="preserve">(utusan) datang, kemudian dijemput dan dipersilahkan duduk pada tempat yang telah disediakan. Dimulailah pembicaraan antara </w:t>
      </w:r>
      <w:r w:rsidR="00A77463" w:rsidRPr="00931769">
        <w:rPr>
          <w:rFonts w:ascii="Times New Roman" w:eastAsia="Times New Roman" w:hAnsi="Times New Roman" w:cs="Times New Roman"/>
          <w:i/>
          <w:iCs/>
          <w:sz w:val="24"/>
          <w:szCs w:val="24"/>
          <w:lang w:val="sv-SE"/>
        </w:rPr>
        <w:t xml:space="preserve">To Madduta </w:t>
      </w:r>
      <w:r w:rsidR="00A77463" w:rsidRPr="00931769">
        <w:rPr>
          <w:rFonts w:ascii="Times New Roman" w:eastAsia="Times New Roman" w:hAnsi="Times New Roman" w:cs="Times New Roman"/>
          <w:sz w:val="24"/>
          <w:szCs w:val="24"/>
          <w:lang w:val="sv-SE"/>
        </w:rPr>
        <w:lastRenderedPageBreak/>
        <w:t xml:space="preserve">dengan </w:t>
      </w:r>
      <w:r w:rsidR="00A77463" w:rsidRPr="00931769">
        <w:rPr>
          <w:rFonts w:ascii="Times New Roman" w:eastAsia="Times New Roman" w:hAnsi="Times New Roman" w:cs="Times New Roman"/>
          <w:i/>
          <w:iCs/>
          <w:sz w:val="24"/>
          <w:szCs w:val="24"/>
          <w:lang w:val="sv-SE"/>
        </w:rPr>
        <w:t xml:space="preserve">To Riaddutai, </w:t>
      </w:r>
      <w:r w:rsidR="00A77463" w:rsidRPr="00931769">
        <w:rPr>
          <w:rFonts w:ascii="Times New Roman" w:eastAsia="Times New Roman" w:hAnsi="Times New Roman" w:cs="Times New Roman"/>
          <w:sz w:val="24"/>
          <w:szCs w:val="24"/>
          <w:lang w:val="sv-SE"/>
        </w:rPr>
        <w:t>kemudian pihak perempuan pertama  mengangkat bicara,lalu pihak pria menguitarakan maksud kedatangannya.</w:t>
      </w:r>
      <w:r w:rsidR="00A77463" w:rsidRPr="00931769">
        <w:rPr>
          <w:rFonts w:ascii="Times New Roman" w:eastAsia="Times New Roman" w:hAnsi="Times New Roman" w:cs="Times New Roman"/>
          <w:sz w:val="24"/>
          <w:szCs w:val="24"/>
          <w:lang w:val="id-ID"/>
        </w:rPr>
        <w:t xml:space="preserve"> Apabila pihak perempuan menerima maka akan mengatakan “</w:t>
      </w:r>
      <w:r w:rsidR="00A77463" w:rsidRPr="00931769">
        <w:rPr>
          <w:rFonts w:ascii="Times New Roman" w:eastAsia="Times New Roman" w:hAnsi="Times New Roman" w:cs="Times New Roman"/>
          <w:i/>
          <w:sz w:val="24"/>
          <w:szCs w:val="24"/>
          <w:lang w:val="id-ID"/>
        </w:rPr>
        <w:t>Komakkoitu adatta, s</w:t>
      </w:r>
      <w:r w:rsidR="000C78EA" w:rsidRPr="00931769">
        <w:rPr>
          <w:rFonts w:ascii="Times New Roman" w:eastAsia="Times New Roman" w:hAnsi="Times New Roman" w:cs="Times New Roman"/>
          <w:i/>
          <w:sz w:val="24"/>
          <w:szCs w:val="24"/>
          <w:lang w:val="id-ID"/>
        </w:rPr>
        <w:t>o</w:t>
      </w:r>
      <w:r w:rsidR="00A77463" w:rsidRPr="00931769">
        <w:rPr>
          <w:rFonts w:ascii="Times New Roman" w:eastAsia="Times New Roman" w:hAnsi="Times New Roman" w:cs="Times New Roman"/>
          <w:i/>
          <w:sz w:val="24"/>
          <w:szCs w:val="24"/>
          <w:lang w:val="id-ID"/>
        </w:rPr>
        <w:t xml:space="preserve">rokni tangngaka, </w:t>
      </w:r>
      <w:r w:rsidR="000C78EA" w:rsidRPr="00931769">
        <w:rPr>
          <w:rFonts w:ascii="Times New Roman" w:eastAsia="Times New Roman" w:hAnsi="Times New Roman" w:cs="Times New Roman"/>
          <w:i/>
          <w:sz w:val="24"/>
          <w:szCs w:val="24"/>
          <w:lang w:val="id-ID"/>
        </w:rPr>
        <w:t>nakkutangnga tokki</w:t>
      </w:r>
      <w:r w:rsidR="000C78EA" w:rsidRPr="00931769">
        <w:rPr>
          <w:rFonts w:ascii="Times New Roman" w:eastAsia="Times New Roman" w:hAnsi="Times New Roman" w:cs="Times New Roman"/>
          <w:sz w:val="24"/>
          <w:szCs w:val="24"/>
          <w:lang w:val="id-ID"/>
        </w:rPr>
        <w:t xml:space="preserve">” yang artinya bila demikian tekad tuan, kembalilah tuan, pelajarilah saya dan saya pelajari tuan, atau dengan kata lain pihak perempuan menerima, maka dilanjutkan dengan pembicaraan selanjutnya yaitu </w:t>
      </w:r>
      <w:r w:rsidR="000C78EA" w:rsidRPr="00931769">
        <w:rPr>
          <w:rFonts w:ascii="Times New Roman" w:eastAsia="Times New Roman" w:hAnsi="Times New Roman" w:cs="Times New Roman"/>
          <w:i/>
          <w:sz w:val="24"/>
          <w:szCs w:val="24"/>
          <w:lang w:val="id-ID"/>
        </w:rPr>
        <w:t>Mappasiarekkeng</w:t>
      </w:r>
      <w:r w:rsidR="000C78EA" w:rsidRPr="00931769">
        <w:rPr>
          <w:rFonts w:ascii="Times New Roman" w:eastAsia="Times New Roman" w:hAnsi="Times New Roman" w:cs="Times New Roman"/>
          <w:sz w:val="24"/>
          <w:szCs w:val="24"/>
          <w:lang w:val="id-ID"/>
        </w:rPr>
        <w:t>.</w:t>
      </w:r>
    </w:p>
    <w:p w:rsidR="000C78EA" w:rsidRPr="00931769" w:rsidRDefault="007A6FCD" w:rsidP="00994C26">
      <w:pPr>
        <w:pStyle w:val="ListParagraph"/>
        <w:numPr>
          <w:ilvl w:val="0"/>
          <w:numId w:val="32"/>
        </w:numPr>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rPr>
        <w:t>Mappasiarekkeng (mengikat dengan kuat)</w:t>
      </w:r>
      <w:r w:rsidR="000C78EA" w:rsidRPr="00931769">
        <w:rPr>
          <w:rFonts w:ascii="Times New Roman" w:hAnsi="Times New Roman" w:cs="Times New Roman"/>
          <w:sz w:val="24"/>
          <w:szCs w:val="24"/>
          <w:lang w:val="id-ID"/>
        </w:rPr>
        <w:t xml:space="preserve"> artinya mengikat dengan kuat. Biasa juga disebut dengan </w:t>
      </w:r>
      <w:r w:rsidR="000C78EA" w:rsidRPr="00931769">
        <w:rPr>
          <w:rFonts w:ascii="Times New Roman" w:hAnsi="Times New Roman" w:cs="Times New Roman"/>
          <w:i/>
          <w:sz w:val="24"/>
          <w:szCs w:val="24"/>
          <w:lang w:val="id-ID"/>
        </w:rPr>
        <w:t xml:space="preserve">Mappettuada </w:t>
      </w:r>
      <w:r w:rsidR="000C78EA" w:rsidRPr="00931769">
        <w:rPr>
          <w:rFonts w:ascii="Times New Roman" w:hAnsi="Times New Roman" w:cs="Times New Roman"/>
          <w:sz w:val="24"/>
          <w:szCs w:val="24"/>
          <w:lang w:val="id-ID"/>
        </w:rPr>
        <w:t>maksudnya kedua belah pihak bersama-sama mengikat janji kuat atas kesepakatan pembicaraan yang dirintis sebelumnya. Dalam acara ini akan dirundingkan dan diputuskan segala sesuatu yang bertalian dengan upacara perkawinan, antara lain:</w:t>
      </w:r>
    </w:p>
    <w:p w:rsidR="00304A83" w:rsidRPr="00931769" w:rsidRDefault="000C78EA" w:rsidP="00994C26">
      <w:pPr>
        <w:pStyle w:val="ListParagraph"/>
        <w:numPr>
          <w:ilvl w:val="0"/>
          <w:numId w:val="39"/>
        </w:numPr>
        <w:tabs>
          <w:tab w:val="left" w:pos="4140"/>
        </w:tabs>
        <w:spacing w:line="480" w:lineRule="auto"/>
        <w:ind w:left="2127"/>
        <w:jc w:val="both"/>
        <w:rPr>
          <w:rFonts w:ascii="Times New Roman" w:hAnsi="Times New Roman" w:cs="Times New Roman"/>
          <w:sz w:val="24"/>
          <w:szCs w:val="24"/>
        </w:rPr>
      </w:pPr>
      <w:r w:rsidRPr="00931769">
        <w:rPr>
          <w:rFonts w:ascii="Times New Roman" w:hAnsi="Times New Roman" w:cs="Times New Roman"/>
          <w:i/>
          <w:sz w:val="24"/>
          <w:szCs w:val="24"/>
          <w:lang w:val="id-ID"/>
        </w:rPr>
        <w:t xml:space="preserve">Tanra Esso </w:t>
      </w:r>
      <w:r w:rsidRPr="00931769">
        <w:rPr>
          <w:rFonts w:ascii="Times New Roman" w:hAnsi="Times New Roman" w:cs="Times New Roman"/>
          <w:sz w:val="24"/>
          <w:szCs w:val="24"/>
          <w:lang w:val="id-ID"/>
        </w:rPr>
        <w:t>(</w:t>
      </w:r>
      <w:r w:rsidR="00304A83" w:rsidRPr="00931769">
        <w:rPr>
          <w:rFonts w:ascii="Times New Roman" w:hAnsi="Times New Roman" w:cs="Times New Roman"/>
          <w:sz w:val="24"/>
          <w:szCs w:val="24"/>
          <w:lang w:val="id-ID"/>
        </w:rPr>
        <w:t>penentuan hari)</w:t>
      </w:r>
    </w:p>
    <w:p w:rsidR="00304A83" w:rsidRPr="00931769" w:rsidRDefault="00304A83" w:rsidP="00994C26">
      <w:pPr>
        <w:pStyle w:val="ListParagraph"/>
        <w:numPr>
          <w:ilvl w:val="0"/>
          <w:numId w:val="39"/>
        </w:numPr>
        <w:tabs>
          <w:tab w:val="left" w:pos="4140"/>
        </w:tabs>
        <w:spacing w:line="480" w:lineRule="auto"/>
        <w:ind w:left="2127"/>
        <w:jc w:val="both"/>
        <w:rPr>
          <w:rFonts w:ascii="Times New Roman" w:hAnsi="Times New Roman" w:cs="Times New Roman"/>
          <w:sz w:val="24"/>
          <w:szCs w:val="24"/>
        </w:rPr>
      </w:pPr>
      <w:r w:rsidRPr="00931769">
        <w:rPr>
          <w:rFonts w:ascii="Times New Roman" w:hAnsi="Times New Roman" w:cs="Times New Roman"/>
          <w:i/>
          <w:sz w:val="24"/>
          <w:szCs w:val="24"/>
          <w:lang w:val="id-ID"/>
        </w:rPr>
        <w:t xml:space="preserve">Balanca </w:t>
      </w:r>
      <w:r w:rsidRPr="00931769">
        <w:rPr>
          <w:rFonts w:ascii="Times New Roman" w:hAnsi="Times New Roman" w:cs="Times New Roman"/>
          <w:sz w:val="24"/>
          <w:szCs w:val="24"/>
          <w:lang w:val="id-ID"/>
        </w:rPr>
        <w:t xml:space="preserve">(uang belanja) / </w:t>
      </w:r>
      <w:r w:rsidRPr="00931769">
        <w:rPr>
          <w:rFonts w:ascii="Times New Roman" w:hAnsi="Times New Roman" w:cs="Times New Roman"/>
          <w:i/>
          <w:sz w:val="24"/>
          <w:szCs w:val="24"/>
          <w:lang w:val="id-ID"/>
        </w:rPr>
        <w:t xml:space="preserve">Doi Menre </w:t>
      </w:r>
      <w:r w:rsidRPr="00931769">
        <w:rPr>
          <w:rFonts w:ascii="Times New Roman" w:hAnsi="Times New Roman" w:cs="Times New Roman"/>
          <w:sz w:val="24"/>
          <w:szCs w:val="24"/>
          <w:lang w:val="id-ID"/>
        </w:rPr>
        <w:t>(uang naik)</w:t>
      </w:r>
    </w:p>
    <w:p w:rsidR="00304A83" w:rsidRPr="00931769" w:rsidRDefault="00304A83" w:rsidP="00994C26">
      <w:pPr>
        <w:pStyle w:val="ListParagraph"/>
        <w:numPr>
          <w:ilvl w:val="0"/>
          <w:numId w:val="39"/>
        </w:numPr>
        <w:tabs>
          <w:tab w:val="left" w:pos="4140"/>
        </w:tabs>
        <w:spacing w:line="480" w:lineRule="auto"/>
        <w:ind w:left="2127"/>
        <w:jc w:val="both"/>
        <w:rPr>
          <w:rFonts w:ascii="Times New Roman" w:hAnsi="Times New Roman" w:cs="Times New Roman"/>
          <w:sz w:val="24"/>
          <w:szCs w:val="24"/>
        </w:rPr>
      </w:pPr>
      <w:r w:rsidRPr="00931769">
        <w:rPr>
          <w:rFonts w:ascii="Times New Roman" w:hAnsi="Times New Roman" w:cs="Times New Roman"/>
          <w:i/>
          <w:sz w:val="24"/>
          <w:szCs w:val="24"/>
          <w:lang w:val="id-ID"/>
        </w:rPr>
        <w:t xml:space="preserve">Sompa </w:t>
      </w:r>
      <w:r w:rsidRPr="00931769">
        <w:rPr>
          <w:rFonts w:ascii="Times New Roman" w:hAnsi="Times New Roman" w:cs="Times New Roman"/>
          <w:sz w:val="24"/>
          <w:szCs w:val="24"/>
          <w:lang w:val="id-ID"/>
        </w:rPr>
        <w:t>(emas kawin) dan lain-lain.</w:t>
      </w:r>
    </w:p>
    <w:p w:rsidR="007A6FCD" w:rsidRPr="00931769" w:rsidRDefault="00304A83" w:rsidP="00994C26">
      <w:pPr>
        <w:pStyle w:val="ListParagraph"/>
        <w:tabs>
          <w:tab w:val="left" w:pos="4140"/>
        </w:tabs>
        <w:spacing w:line="480" w:lineRule="auto"/>
        <w:ind w:left="1701"/>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Setelah acara peneguhan </w:t>
      </w:r>
      <w:r w:rsidRPr="00931769">
        <w:rPr>
          <w:rFonts w:ascii="Times New Roman" w:hAnsi="Times New Roman" w:cs="Times New Roman"/>
          <w:i/>
          <w:sz w:val="24"/>
          <w:szCs w:val="24"/>
          <w:lang w:val="id-ID"/>
        </w:rPr>
        <w:t xml:space="preserve">Pappettuada </w:t>
      </w:r>
      <w:r w:rsidRPr="00931769">
        <w:rPr>
          <w:rFonts w:ascii="Times New Roman" w:hAnsi="Times New Roman" w:cs="Times New Roman"/>
          <w:sz w:val="24"/>
          <w:szCs w:val="24"/>
          <w:lang w:val="id-ID"/>
        </w:rPr>
        <w:t>selesai, maka para hadirin disuguhi hidangan yang terdiri dari kue-kue adat bugis yang pada umumnya manis-manis agar hidup calon pengantin selalu manis (senang) dikemudian hari.</w:t>
      </w:r>
      <w:r w:rsidR="007A6FCD" w:rsidRPr="00931769">
        <w:rPr>
          <w:rStyle w:val="FootnoteReference"/>
          <w:rFonts w:ascii="Times New Roman" w:hAnsi="Times New Roman" w:cs="Times New Roman"/>
          <w:sz w:val="24"/>
          <w:szCs w:val="24"/>
        </w:rPr>
        <w:footnoteReference w:id="23"/>
      </w:r>
    </w:p>
    <w:p w:rsidR="00AA3A6A" w:rsidRPr="00931769" w:rsidRDefault="007A6FCD" w:rsidP="00B92834">
      <w:pPr>
        <w:pStyle w:val="ListParagraph"/>
        <w:tabs>
          <w:tab w:val="left" w:pos="4140"/>
        </w:tabs>
        <w:spacing w:line="480" w:lineRule="auto"/>
        <w:ind w:left="1134" w:firstLine="709"/>
        <w:jc w:val="both"/>
        <w:rPr>
          <w:rFonts w:ascii="Times New Roman" w:hAnsi="Times New Roman" w:cs="Times New Roman"/>
          <w:sz w:val="24"/>
          <w:szCs w:val="24"/>
          <w:lang w:val="id-ID"/>
        </w:rPr>
      </w:pPr>
      <w:r w:rsidRPr="00931769">
        <w:rPr>
          <w:rFonts w:ascii="Times New Roman" w:hAnsi="Times New Roman" w:cs="Times New Roman"/>
          <w:sz w:val="24"/>
          <w:szCs w:val="24"/>
        </w:rPr>
        <w:lastRenderedPageBreak/>
        <w:t xml:space="preserve">Jadi dari penjelasan diatas sangat terlihat memiliki perbedaan tapi dapat dikatan bahwa pada umunya setiap adat yang ada didaerah yang satu dengan yang lain memiliki perbedaan. </w:t>
      </w:r>
    </w:p>
    <w:p w:rsidR="005610DD" w:rsidRPr="00931769" w:rsidRDefault="005610DD" w:rsidP="000316F1">
      <w:pPr>
        <w:pStyle w:val="ListParagraph"/>
        <w:numPr>
          <w:ilvl w:val="0"/>
          <w:numId w:val="21"/>
        </w:numPr>
        <w:tabs>
          <w:tab w:val="left" w:pos="4140"/>
        </w:tabs>
        <w:spacing w:line="480" w:lineRule="auto"/>
        <w:ind w:left="1134" w:hanging="425"/>
        <w:jc w:val="both"/>
        <w:rPr>
          <w:rFonts w:ascii="Times New Roman" w:hAnsi="Times New Roman" w:cs="Times New Roman"/>
          <w:b/>
          <w:sz w:val="24"/>
          <w:szCs w:val="24"/>
          <w:lang w:val="id-ID"/>
        </w:rPr>
      </w:pPr>
      <w:r w:rsidRPr="00931769">
        <w:rPr>
          <w:rFonts w:ascii="Times New Roman" w:hAnsi="Times New Roman" w:cs="Times New Roman"/>
          <w:b/>
          <w:sz w:val="24"/>
          <w:szCs w:val="24"/>
          <w:lang w:val="id-ID"/>
        </w:rPr>
        <w:t>Ritual Perkawinan Bugis</w:t>
      </w:r>
    </w:p>
    <w:p w:rsidR="005610DD" w:rsidRPr="00931769" w:rsidRDefault="005610DD" w:rsidP="00B92834">
      <w:pPr>
        <w:pStyle w:val="ListParagraph"/>
        <w:tabs>
          <w:tab w:val="left" w:pos="4140"/>
        </w:tabs>
        <w:spacing w:line="480" w:lineRule="auto"/>
        <w:ind w:left="1134" w:firstLine="709"/>
        <w:jc w:val="both"/>
        <w:rPr>
          <w:rFonts w:ascii="Times New Roman" w:hAnsi="Times New Roman" w:cs="Times New Roman"/>
          <w:sz w:val="24"/>
          <w:szCs w:val="24"/>
          <w:lang w:val="id-ID"/>
        </w:rPr>
      </w:pPr>
      <w:r w:rsidRPr="00931769">
        <w:rPr>
          <w:rFonts w:ascii="Times New Roman" w:hAnsi="Times New Roman" w:cs="Times New Roman"/>
          <w:sz w:val="24"/>
          <w:szCs w:val="24"/>
          <w:lang w:val="id-ID"/>
        </w:rPr>
        <w:t xml:space="preserve">Acara Pernikahan di Wajo, dapat dikatakan berbeda dari acara pernikahan di daerah-daerah lain. Karena, tata cara </w:t>
      </w:r>
      <w:r w:rsidR="00726516" w:rsidRPr="00931769">
        <w:rPr>
          <w:rFonts w:ascii="Times New Roman" w:hAnsi="Times New Roman" w:cs="Times New Roman"/>
          <w:sz w:val="24"/>
          <w:szCs w:val="24"/>
          <w:lang w:val="id-ID"/>
        </w:rPr>
        <w:t>pernikahan di wajo kaya akan tradisi dan adat istiadat yang sangat kental dengan hal-hal yang masih sangat tradisional. Dalam pernikahan di wajo, ritual yang dilaksanakan terdiri dari beberapa rangkaian acara yang meliputi ritual sebelum akad nikah dan ritual setelah akad nikah.</w:t>
      </w:r>
    </w:p>
    <w:p w:rsidR="00726516" w:rsidRPr="00931769" w:rsidRDefault="00726516" w:rsidP="00931769">
      <w:pPr>
        <w:pStyle w:val="ListParagraph"/>
        <w:numPr>
          <w:ilvl w:val="0"/>
          <w:numId w:val="34"/>
        </w:numPr>
        <w:tabs>
          <w:tab w:val="left" w:pos="4140"/>
        </w:tabs>
        <w:spacing w:after="0" w:line="480" w:lineRule="auto"/>
        <w:jc w:val="both"/>
        <w:rPr>
          <w:rFonts w:ascii="Times New Roman" w:hAnsi="Times New Roman" w:cs="Times New Roman"/>
          <w:sz w:val="24"/>
          <w:szCs w:val="24"/>
          <w:lang w:val="id-ID"/>
        </w:rPr>
      </w:pPr>
      <w:r w:rsidRPr="00931769">
        <w:rPr>
          <w:rFonts w:ascii="Times New Roman" w:hAnsi="Times New Roman" w:cs="Times New Roman"/>
          <w:sz w:val="24"/>
          <w:szCs w:val="24"/>
          <w:lang w:val="id-ID"/>
        </w:rPr>
        <w:t>Ritual sebelum Akad Nikah</w:t>
      </w:r>
    </w:p>
    <w:p w:rsidR="005F489D" w:rsidRPr="00931769" w:rsidRDefault="005F489D" w:rsidP="00931769">
      <w:pPr>
        <w:pStyle w:val="ListParagraph"/>
        <w:spacing w:before="100" w:beforeAutospacing="1" w:after="0" w:line="480" w:lineRule="auto"/>
        <w:ind w:left="1134" w:firstLine="720"/>
        <w:jc w:val="both"/>
        <w:rPr>
          <w:rFonts w:ascii="Times New Roman" w:eastAsia="Times New Roman" w:hAnsi="Times New Roman" w:cs="Times New Roman"/>
          <w:sz w:val="24"/>
          <w:szCs w:val="24"/>
        </w:rPr>
      </w:pPr>
      <w:r w:rsidRPr="00931769">
        <w:rPr>
          <w:rFonts w:ascii="Times New Roman" w:eastAsia="Times New Roman" w:hAnsi="Times New Roman" w:cs="Times New Roman"/>
          <w:sz w:val="24"/>
          <w:szCs w:val="24"/>
          <w:lang w:val="sv-SE"/>
        </w:rPr>
        <w:t>Sejak tercapainya kata sepakat, maka kedua belah pihak keluarga sudah dalam kesibukan. Makin tinggi status sosial dari keluarga yang akan mengadakan pesta perkawinan itu lebih lama juga dalam persiapan. Untuk pelaksanan perkawinan dilakukan dengan menyampaikan kepada seluruk sanak keluarga dan rekan-rekan. Hal ini dilakukan oleh beberapa orang wanita dengan menggunakan pakaian adat.</w:t>
      </w:r>
    </w:p>
    <w:p w:rsidR="005F489D" w:rsidRPr="00931769" w:rsidRDefault="005F489D" w:rsidP="00B92834">
      <w:pPr>
        <w:pStyle w:val="ListParagraph"/>
        <w:spacing w:after="0" w:line="480" w:lineRule="auto"/>
        <w:ind w:left="1134" w:firstLine="720"/>
        <w:jc w:val="both"/>
        <w:rPr>
          <w:rFonts w:ascii="Times New Roman" w:hAnsi="Times New Roman" w:cs="Times New Roman"/>
          <w:sz w:val="24"/>
          <w:szCs w:val="24"/>
          <w:lang w:val="id-ID"/>
        </w:rPr>
      </w:pPr>
      <w:r w:rsidRPr="00931769">
        <w:rPr>
          <w:rFonts w:ascii="Times New Roman" w:eastAsia="Times New Roman" w:hAnsi="Times New Roman" w:cs="Times New Roman"/>
          <w:sz w:val="24"/>
          <w:szCs w:val="24"/>
          <w:lang w:val="sv-SE"/>
        </w:rPr>
        <w:t>Perawatan dan perhatian akan dib</w:t>
      </w:r>
      <w:r w:rsidR="00F975C9" w:rsidRPr="00931769">
        <w:rPr>
          <w:rFonts w:ascii="Times New Roman" w:eastAsia="Times New Roman" w:hAnsi="Times New Roman" w:cs="Times New Roman"/>
          <w:sz w:val="24"/>
          <w:szCs w:val="24"/>
          <w:lang w:val="sv-SE"/>
        </w:rPr>
        <w:t>erikan kepada calon pengantin</w:t>
      </w:r>
      <w:r w:rsidR="00F975C9" w:rsidRPr="00931769">
        <w:rPr>
          <w:rFonts w:ascii="Times New Roman" w:eastAsia="Times New Roman" w:hAnsi="Times New Roman" w:cs="Times New Roman"/>
          <w:sz w:val="24"/>
          <w:szCs w:val="24"/>
          <w:lang w:val="id-ID"/>
        </w:rPr>
        <w:t xml:space="preserve">. </w:t>
      </w:r>
      <w:r w:rsidRPr="00931769">
        <w:rPr>
          <w:rFonts w:ascii="Times New Roman" w:eastAsia="Times New Roman" w:hAnsi="Times New Roman" w:cs="Times New Roman"/>
          <w:sz w:val="24"/>
          <w:szCs w:val="24"/>
          <w:lang w:val="sv-SE"/>
        </w:rPr>
        <w:t xml:space="preserve">biasanya tiga malam berturut-turt sebelum hari pernikahan calon pengantin </w:t>
      </w:r>
      <w:r w:rsidRPr="00931769">
        <w:rPr>
          <w:rFonts w:ascii="Times New Roman" w:eastAsia="Times New Roman" w:hAnsi="Times New Roman" w:cs="Times New Roman"/>
          <w:i/>
          <w:iCs/>
          <w:sz w:val="24"/>
          <w:szCs w:val="24"/>
          <w:lang w:val="sv-SE"/>
        </w:rPr>
        <w:t xml:space="preserve">Mappasau </w:t>
      </w:r>
      <w:r w:rsidRPr="00931769">
        <w:rPr>
          <w:rFonts w:ascii="Times New Roman" w:eastAsia="Times New Roman" w:hAnsi="Times New Roman" w:cs="Times New Roman"/>
          <w:sz w:val="24"/>
          <w:szCs w:val="24"/>
          <w:lang w:val="sv-SE"/>
        </w:rPr>
        <w:t xml:space="preserve"> (mandi uap), calon pengantin memakai </w:t>
      </w:r>
      <w:r w:rsidRPr="00931769">
        <w:rPr>
          <w:rFonts w:ascii="Times New Roman" w:eastAsia="Times New Roman" w:hAnsi="Times New Roman" w:cs="Times New Roman"/>
          <w:sz w:val="24"/>
          <w:szCs w:val="24"/>
          <w:lang w:val="sv-SE"/>
        </w:rPr>
        <w:lastRenderedPageBreak/>
        <w:t>bedak hitam yang terbuat dar</w:t>
      </w:r>
      <w:r w:rsidR="008C0101" w:rsidRPr="00931769">
        <w:rPr>
          <w:rFonts w:ascii="Times New Roman" w:eastAsia="Times New Roman" w:hAnsi="Times New Roman" w:cs="Times New Roman"/>
          <w:sz w:val="24"/>
          <w:szCs w:val="24"/>
          <w:lang w:val="sv-SE"/>
        </w:rPr>
        <w:t>i beras ketan yang digoreng sam</w:t>
      </w:r>
      <w:r w:rsidRPr="00931769">
        <w:rPr>
          <w:rFonts w:ascii="Times New Roman" w:eastAsia="Times New Roman" w:hAnsi="Times New Roman" w:cs="Times New Roman"/>
          <w:sz w:val="24"/>
          <w:szCs w:val="24"/>
          <w:lang w:val="sv-SE"/>
        </w:rPr>
        <w:t>pai hangus yang dicampur dengan asam jawa dan jeruk nipis.</w:t>
      </w:r>
      <w:r w:rsidR="00F975C9" w:rsidRPr="00931769">
        <w:rPr>
          <w:rStyle w:val="FootnoteReference"/>
          <w:rFonts w:ascii="Times New Roman" w:eastAsia="Times New Roman" w:hAnsi="Times New Roman" w:cs="Times New Roman"/>
          <w:sz w:val="24"/>
          <w:szCs w:val="24"/>
          <w:lang w:val="id-ID"/>
        </w:rPr>
        <w:footnoteReference w:id="24"/>
      </w:r>
    </w:p>
    <w:p w:rsidR="00726516" w:rsidRPr="00931769" w:rsidRDefault="008C0101" w:rsidP="00B92834">
      <w:pPr>
        <w:spacing w:after="0" w:line="480" w:lineRule="auto"/>
        <w:ind w:left="1134" w:firstLine="720"/>
        <w:jc w:val="both"/>
        <w:rPr>
          <w:rFonts w:ascii="Times New Roman" w:hAnsi="Times New Roman" w:cs="Times New Roman"/>
          <w:sz w:val="24"/>
          <w:szCs w:val="24"/>
        </w:rPr>
      </w:pPr>
      <w:r w:rsidRPr="00931769">
        <w:rPr>
          <w:rFonts w:ascii="Times New Roman" w:hAnsi="Times New Roman" w:cs="Times New Roman"/>
          <w:sz w:val="24"/>
          <w:szCs w:val="24"/>
          <w:lang w:val="id-ID"/>
        </w:rPr>
        <w:t xml:space="preserve">Kemudian </w:t>
      </w:r>
      <w:r w:rsidR="00726516" w:rsidRPr="00931769">
        <w:rPr>
          <w:rFonts w:ascii="Times New Roman" w:hAnsi="Times New Roman" w:cs="Times New Roman"/>
          <w:sz w:val="24"/>
          <w:szCs w:val="24"/>
          <w:lang w:val="id-ID"/>
        </w:rPr>
        <w:t xml:space="preserve">Ritual Manre Lebbe. Manre Lebbe atau </w:t>
      </w:r>
      <w:r w:rsidR="00726516" w:rsidRPr="00931769">
        <w:rPr>
          <w:rFonts w:ascii="Times New Roman" w:hAnsi="Times New Roman" w:cs="Times New Roman"/>
          <w:sz w:val="24"/>
          <w:szCs w:val="24"/>
        </w:rPr>
        <w:t xml:space="preserve">yang dalam bahasa Indonesia disebut Khatam Al-Quran adalah salah satu ritual yang dilakukan pada saat malam </w:t>
      </w:r>
      <w:r w:rsidR="00726516" w:rsidRPr="00931769">
        <w:rPr>
          <w:rFonts w:ascii="Times New Roman" w:hAnsi="Times New Roman" w:cs="Times New Roman"/>
          <w:i/>
          <w:iCs/>
          <w:sz w:val="24"/>
          <w:szCs w:val="24"/>
        </w:rPr>
        <w:t>Tudang Penni</w:t>
      </w:r>
      <w:r w:rsidR="001209CC" w:rsidRPr="00931769">
        <w:rPr>
          <w:rFonts w:ascii="Times New Roman" w:hAnsi="Times New Roman" w:cs="Times New Roman"/>
          <w:sz w:val="24"/>
          <w:szCs w:val="24"/>
          <w:lang w:val="id-ID"/>
        </w:rPr>
        <w:t xml:space="preserve">. </w:t>
      </w:r>
      <w:r w:rsidR="00726516" w:rsidRPr="00931769">
        <w:rPr>
          <w:rFonts w:ascii="Times New Roman" w:hAnsi="Times New Roman" w:cs="Times New Roman"/>
          <w:sz w:val="24"/>
          <w:szCs w:val="24"/>
        </w:rPr>
        <w:t>Dalam ritual ini, di depan calon pengantin diletakkan Sokko  (panganan dari beras ketan) dan telur.</w:t>
      </w:r>
    </w:p>
    <w:p w:rsidR="00726516" w:rsidRPr="00931769" w:rsidRDefault="001209CC" w:rsidP="00B92834">
      <w:pPr>
        <w:spacing w:after="0" w:line="480" w:lineRule="auto"/>
        <w:ind w:left="1134" w:firstLine="720"/>
        <w:contextualSpacing/>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Kemudian  calon pengantin melakukan prosesi </w:t>
      </w:r>
      <w:r w:rsidRPr="00931769">
        <w:rPr>
          <w:rFonts w:ascii="Times New Roman" w:hAnsi="Times New Roman" w:cs="Times New Roman"/>
          <w:i/>
          <w:iCs/>
          <w:sz w:val="24"/>
          <w:szCs w:val="24"/>
        </w:rPr>
        <w:t>Manre Lebbe</w:t>
      </w:r>
      <w:r w:rsidRPr="00931769">
        <w:rPr>
          <w:rFonts w:ascii="Times New Roman" w:hAnsi="Times New Roman" w:cs="Times New Roman"/>
          <w:sz w:val="24"/>
          <w:szCs w:val="24"/>
        </w:rPr>
        <w:t>. Dalam prosesi ini, calon pengantin mengikuti lantunan ayat-ayat suci Al-Quran yang dilantunkan oleh guru mengaji calon pengantin semasa kecil. Hal yang sedikit berbeda pada ritual ini yaitu pada saat mengaji, calon pengantin menggunakan batang Kayu Manis untuk menunjuk lafads Al-Quran yang dibaca oleh sang guru</w:t>
      </w:r>
      <w:r w:rsidRPr="00931769">
        <w:rPr>
          <w:rFonts w:ascii="Times New Roman" w:hAnsi="Times New Roman" w:cs="Times New Roman"/>
          <w:sz w:val="24"/>
          <w:szCs w:val="24"/>
          <w:lang w:val="id-ID"/>
        </w:rPr>
        <w:t>.</w:t>
      </w:r>
    </w:p>
    <w:p w:rsidR="00726516" w:rsidRPr="00931769" w:rsidRDefault="00726516" w:rsidP="00B92834">
      <w:pPr>
        <w:spacing w:line="480" w:lineRule="auto"/>
        <w:ind w:left="1134" w:firstLine="720"/>
        <w:contextualSpacing/>
        <w:jc w:val="both"/>
        <w:rPr>
          <w:rFonts w:ascii="Times New Roman" w:hAnsi="Times New Roman" w:cs="Times New Roman"/>
          <w:sz w:val="24"/>
          <w:szCs w:val="24"/>
        </w:rPr>
      </w:pPr>
      <w:r w:rsidRPr="00931769">
        <w:rPr>
          <w:rFonts w:ascii="Times New Roman" w:hAnsi="Times New Roman" w:cs="Times New Roman"/>
          <w:sz w:val="24"/>
          <w:szCs w:val="24"/>
        </w:rPr>
        <w:t>Ritual</w:t>
      </w:r>
      <w:r w:rsidRPr="00931769">
        <w:rPr>
          <w:rFonts w:ascii="Times New Roman" w:hAnsi="Times New Roman" w:cs="Times New Roman"/>
          <w:i/>
          <w:iCs/>
          <w:sz w:val="24"/>
          <w:szCs w:val="24"/>
        </w:rPr>
        <w:t xml:space="preserve"> Manre Lebbe</w:t>
      </w:r>
      <w:r w:rsidRPr="00931769">
        <w:rPr>
          <w:rFonts w:ascii="Times New Roman" w:hAnsi="Times New Roman" w:cs="Times New Roman"/>
          <w:sz w:val="24"/>
          <w:szCs w:val="24"/>
        </w:rPr>
        <w:t xml:space="preserve"> ini, tidak terlalu umum bagi calon pengantin. Berbeda dengan ritual  </w:t>
      </w:r>
      <w:r w:rsidRPr="00931769">
        <w:rPr>
          <w:rFonts w:ascii="Times New Roman" w:hAnsi="Times New Roman" w:cs="Times New Roman"/>
          <w:i/>
          <w:iCs/>
          <w:sz w:val="24"/>
          <w:szCs w:val="24"/>
        </w:rPr>
        <w:t>Mappacci</w:t>
      </w:r>
      <w:r w:rsidRPr="00931769">
        <w:rPr>
          <w:rFonts w:ascii="Times New Roman" w:hAnsi="Times New Roman" w:cs="Times New Roman"/>
          <w:sz w:val="24"/>
          <w:szCs w:val="24"/>
        </w:rPr>
        <w:t xml:space="preserve">. Ritual </w:t>
      </w:r>
      <w:r w:rsidRPr="00931769">
        <w:rPr>
          <w:rFonts w:ascii="Times New Roman" w:hAnsi="Times New Roman" w:cs="Times New Roman"/>
          <w:i/>
          <w:iCs/>
          <w:sz w:val="24"/>
          <w:szCs w:val="24"/>
        </w:rPr>
        <w:t xml:space="preserve">Manre Lebbe </w:t>
      </w:r>
      <w:r w:rsidRPr="00931769">
        <w:rPr>
          <w:rFonts w:ascii="Times New Roman" w:hAnsi="Times New Roman" w:cs="Times New Roman"/>
          <w:sz w:val="24"/>
          <w:szCs w:val="24"/>
        </w:rPr>
        <w:t xml:space="preserve">ini hanya dilakukan bagi calon pengantin yang belum melaksanakan ritual ini sebelumnya. Karena ritual </w:t>
      </w:r>
      <w:r w:rsidRPr="00931769">
        <w:rPr>
          <w:rFonts w:ascii="Times New Roman" w:hAnsi="Times New Roman" w:cs="Times New Roman"/>
          <w:i/>
          <w:iCs/>
          <w:sz w:val="24"/>
          <w:szCs w:val="24"/>
        </w:rPr>
        <w:t>Manre Lebbe</w:t>
      </w:r>
      <w:r w:rsidRPr="00931769">
        <w:rPr>
          <w:rFonts w:ascii="Times New Roman" w:hAnsi="Times New Roman" w:cs="Times New Roman"/>
          <w:sz w:val="24"/>
          <w:szCs w:val="24"/>
        </w:rPr>
        <w:t xml:space="preserve"> ini bisa saja dilakukan di luar acara pernikahan. Bahkan di Wajo, ritual </w:t>
      </w:r>
      <w:r w:rsidRPr="00931769">
        <w:rPr>
          <w:rFonts w:ascii="Times New Roman" w:hAnsi="Times New Roman" w:cs="Times New Roman"/>
          <w:i/>
          <w:iCs/>
          <w:sz w:val="24"/>
          <w:szCs w:val="24"/>
        </w:rPr>
        <w:t xml:space="preserve">Manre Lebbe </w:t>
      </w:r>
      <w:r w:rsidRPr="00931769">
        <w:rPr>
          <w:rFonts w:ascii="Times New Roman" w:hAnsi="Times New Roman" w:cs="Times New Roman"/>
          <w:sz w:val="24"/>
          <w:szCs w:val="24"/>
        </w:rPr>
        <w:t> dapat dirayakan secara menkhusus.</w:t>
      </w:r>
    </w:p>
    <w:p w:rsidR="00726516" w:rsidRPr="00931769" w:rsidRDefault="00726516" w:rsidP="00B92834">
      <w:pPr>
        <w:spacing w:after="0" w:line="480" w:lineRule="auto"/>
        <w:ind w:left="1134" w:firstLine="720"/>
        <w:contextualSpacing/>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Dan pada saat ritual </w:t>
      </w:r>
      <w:r w:rsidRPr="00931769">
        <w:rPr>
          <w:rFonts w:ascii="Times New Roman" w:hAnsi="Times New Roman" w:cs="Times New Roman"/>
          <w:i/>
          <w:iCs/>
          <w:sz w:val="24"/>
          <w:szCs w:val="24"/>
        </w:rPr>
        <w:t xml:space="preserve">Manre Lebbe </w:t>
      </w:r>
      <w:r w:rsidRPr="00931769">
        <w:rPr>
          <w:rFonts w:ascii="Times New Roman" w:hAnsi="Times New Roman" w:cs="Times New Roman"/>
          <w:sz w:val="24"/>
          <w:szCs w:val="24"/>
        </w:rPr>
        <w:t xml:space="preserve">telah selesai dilaksanakan, maka acara </w:t>
      </w:r>
      <w:r w:rsidRPr="00931769">
        <w:rPr>
          <w:rFonts w:ascii="Times New Roman" w:hAnsi="Times New Roman" w:cs="Times New Roman"/>
          <w:i/>
          <w:iCs/>
          <w:sz w:val="24"/>
          <w:szCs w:val="24"/>
        </w:rPr>
        <w:t>tudang penni</w:t>
      </w:r>
      <w:r w:rsidRPr="00931769">
        <w:rPr>
          <w:rFonts w:ascii="Times New Roman" w:hAnsi="Times New Roman" w:cs="Times New Roman"/>
          <w:sz w:val="24"/>
          <w:szCs w:val="24"/>
        </w:rPr>
        <w:t xml:space="preserve"> dilanjutkan dengan ritual </w:t>
      </w:r>
      <w:r w:rsidRPr="00931769">
        <w:rPr>
          <w:rFonts w:ascii="Times New Roman" w:hAnsi="Times New Roman" w:cs="Times New Roman"/>
          <w:i/>
          <w:iCs/>
          <w:sz w:val="24"/>
          <w:szCs w:val="24"/>
        </w:rPr>
        <w:t>Mappacci</w:t>
      </w:r>
      <w:r w:rsidR="001209CC" w:rsidRPr="00931769">
        <w:rPr>
          <w:rFonts w:ascii="Times New Roman" w:hAnsi="Times New Roman" w:cs="Times New Roman"/>
          <w:i/>
          <w:iCs/>
          <w:sz w:val="24"/>
          <w:szCs w:val="24"/>
          <w:lang w:val="id-ID"/>
        </w:rPr>
        <w:t>.</w:t>
      </w:r>
    </w:p>
    <w:p w:rsidR="00726516" w:rsidRPr="00931769" w:rsidRDefault="00726516" w:rsidP="000316F1">
      <w:pPr>
        <w:pStyle w:val="ListParagraph"/>
        <w:tabs>
          <w:tab w:val="left" w:pos="567"/>
        </w:tabs>
        <w:spacing w:after="0" w:line="480" w:lineRule="auto"/>
        <w:ind w:left="1134" w:firstLine="709"/>
        <w:jc w:val="both"/>
        <w:rPr>
          <w:rFonts w:ascii="Times New Roman" w:hAnsi="Times New Roman" w:cs="Times New Roman"/>
          <w:sz w:val="24"/>
          <w:szCs w:val="24"/>
          <w:lang w:val="id-ID"/>
        </w:rPr>
      </w:pPr>
      <w:r w:rsidRPr="00931769">
        <w:rPr>
          <w:rFonts w:ascii="Times New Roman" w:hAnsi="Times New Roman" w:cs="Times New Roman"/>
          <w:sz w:val="24"/>
          <w:szCs w:val="24"/>
        </w:rPr>
        <w:lastRenderedPageBreak/>
        <w:t xml:space="preserve">Ritual </w:t>
      </w:r>
      <w:r w:rsidRPr="00931769">
        <w:rPr>
          <w:rFonts w:ascii="Times New Roman" w:hAnsi="Times New Roman" w:cs="Times New Roman"/>
          <w:i/>
          <w:iCs/>
          <w:sz w:val="24"/>
          <w:szCs w:val="24"/>
        </w:rPr>
        <w:t>Mappacci</w:t>
      </w:r>
      <w:r w:rsidR="001209CC" w:rsidRPr="00931769">
        <w:rPr>
          <w:rFonts w:ascii="Times New Roman" w:hAnsi="Times New Roman" w:cs="Times New Roman"/>
          <w:i/>
          <w:iCs/>
          <w:sz w:val="24"/>
          <w:szCs w:val="24"/>
          <w:lang w:val="id-ID"/>
        </w:rPr>
        <w:t xml:space="preserve">.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 xml:space="preserve">merupakan salah satu ritual adat Bugis yang dilakukan sebelum acara akad nikah dilaksanakan keesokan harinya. Kalau diartikan ke bahasa Indonesia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 xml:space="preserve">itu artinya membersihkan diri. Baik itu membersihkan diri secara jasmani maupun secara rohani. Sejarah Mappacci dulunya dilaksanakan pertama kali oleh raja-raja Bone yang akan melangsungkan pesta pernikahan untuk membersihkan diri dan melepas masa lajang mereka dan kini sudah menjadi adat istiadat bagi masyarakat di Wajo. Bila kita mencari dasar hukum dari </w:t>
      </w:r>
      <w:r w:rsidRPr="00931769">
        <w:rPr>
          <w:rFonts w:ascii="Times New Roman" w:hAnsi="Times New Roman" w:cs="Times New Roman"/>
          <w:i/>
          <w:iCs/>
          <w:sz w:val="24"/>
          <w:szCs w:val="24"/>
        </w:rPr>
        <w:t>Mappacci</w:t>
      </w:r>
      <w:r w:rsidRPr="00931769">
        <w:rPr>
          <w:rFonts w:ascii="Times New Roman" w:hAnsi="Times New Roman" w:cs="Times New Roman"/>
          <w:sz w:val="24"/>
          <w:szCs w:val="24"/>
        </w:rPr>
        <w:t xml:space="preserve"> di dalam Al-Qur’an maupun Hadist tidak ada terdapat didalamnya sehingga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 xml:space="preserve"> ini sifatnya bukan wajib juga bukan sunnah. Jika bukan sesuatu yang </w:t>
      </w:r>
      <w:r w:rsidR="00A30253">
        <w:rPr>
          <w:rFonts w:ascii="Times New Roman" w:hAnsi="Times New Roman" w:cs="Times New Roman"/>
          <w:sz w:val="24"/>
          <w:szCs w:val="24"/>
        </w:rPr>
        <w:t>wajib dan sunnah jadi mubah</w:t>
      </w:r>
      <w:r w:rsidR="00A30253">
        <w:rPr>
          <w:rFonts w:ascii="Times New Roman" w:hAnsi="Times New Roman" w:cs="Times New Roman"/>
          <w:sz w:val="24"/>
          <w:szCs w:val="24"/>
          <w:lang w:val="id-ID"/>
        </w:rPr>
        <w:t xml:space="preserve"> </w:t>
      </w:r>
      <w:r w:rsidRPr="00931769">
        <w:rPr>
          <w:rFonts w:ascii="Times New Roman" w:hAnsi="Times New Roman" w:cs="Times New Roman"/>
          <w:sz w:val="24"/>
          <w:szCs w:val="24"/>
        </w:rPr>
        <w:t xml:space="preserve">tapi tidak sampai bersifat haram. Adapun perlengkapan-perlengkapan yang disiapkan untuk ritual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memiliki makna tersendiri namun yang paling utama itu ketersediaan daun pacci yang akan digunakan nanti baik yang telah dihaluskan maupun yang masih dalam bentuk ranting-ranting kecil sebagai penghias. Perlengkapan lainnya seperti :</w:t>
      </w:r>
    </w:p>
    <w:p w:rsidR="00A13A5A" w:rsidRPr="00BA40D9" w:rsidRDefault="00BA40D9" w:rsidP="00994C26">
      <w:pPr>
        <w:pStyle w:val="ListParagraph"/>
        <w:numPr>
          <w:ilvl w:val="0"/>
          <w:numId w:val="35"/>
        </w:numPr>
        <w:tabs>
          <w:tab w:val="left" w:pos="567"/>
        </w:tabs>
        <w:spacing w:line="480" w:lineRule="auto"/>
        <w:ind w:left="1560"/>
        <w:jc w:val="both"/>
        <w:rPr>
          <w:rFonts w:ascii="Times New Roman" w:hAnsi="Times New Roman" w:cs="Times New Roman"/>
          <w:sz w:val="24"/>
          <w:szCs w:val="24"/>
          <w:lang w:val="id-ID"/>
        </w:rPr>
      </w:pPr>
      <w:r w:rsidRPr="00BA40D9">
        <w:rPr>
          <w:rFonts w:ascii="Times New Roman" w:hAnsi="Times New Roman" w:cs="Times New Roman"/>
          <w:i/>
          <w:iCs/>
          <w:sz w:val="24"/>
          <w:szCs w:val="24"/>
        </w:rPr>
        <w:t>Pesse pelleng</w:t>
      </w:r>
      <w:r>
        <w:rPr>
          <w:rFonts w:ascii="Times New Roman" w:hAnsi="Times New Roman" w:cs="Times New Roman"/>
          <w:sz w:val="24"/>
          <w:szCs w:val="24"/>
          <w:lang w:val="id-ID"/>
        </w:rPr>
        <w:t xml:space="preserve"> a</w:t>
      </w:r>
      <w:r w:rsidRPr="00BA40D9">
        <w:rPr>
          <w:rFonts w:ascii="Times New Roman" w:hAnsi="Times New Roman" w:cs="Times New Roman"/>
          <w:sz w:val="24"/>
          <w:szCs w:val="24"/>
        </w:rPr>
        <w:t>tau lilin yang sedang dinyalakan, memiliki arti member</w:t>
      </w:r>
      <w:r>
        <w:rPr>
          <w:rFonts w:ascii="Times New Roman" w:hAnsi="Times New Roman" w:cs="Times New Roman"/>
          <w:sz w:val="24"/>
          <w:szCs w:val="24"/>
          <w:lang w:val="id-ID"/>
        </w:rPr>
        <w:t>i</w:t>
      </w:r>
      <w:r w:rsidRPr="00BA40D9">
        <w:rPr>
          <w:rFonts w:ascii="Times New Roman" w:hAnsi="Times New Roman" w:cs="Times New Roman"/>
          <w:sz w:val="24"/>
          <w:szCs w:val="24"/>
        </w:rPr>
        <w:t xml:space="preserve"> sinar pada jalan yang akan ditempuh oleh calon mempelai. Selain itu sebelum ada lilin digunakan pula </w:t>
      </w:r>
      <w:r w:rsidRPr="00BA40D9">
        <w:rPr>
          <w:rFonts w:ascii="Times New Roman" w:hAnsi="Times New Roman" w:cs="Times New Roman"/>
          <w:i/>
          <w:iCs/>
          <w:sz w:val="24"/>
          <w:szCs w:val="24"/>
        </w:rPr>
        <w:t>tai bani</w:t>
      </w:r>
      <w:r>
        <w:rPr>
          <w:rFonts w:ascii="Times New Roman" w:hAnsi="Times New Roman" w:cs="Times New Roman"/>
          <w:sz w:val="24"/>
          <w:szCs w:val="24"/>
          <w:lang w:val="id-ID"/>
        </w:rPr>
        <w:t xml:space="preserve"> </w:t>
      </w:r>
      <w:r w:rsidRPr="00BA40D9">
        <w:rPr>
          <w:rFonts w:ascii="Times New Roman" w:hAnsi="Times New Roman" w:cs="Times New Roman"/>
          <w:sz w:val="24"/>
          <w:szCs w:val="24"/>
        </w:rPr>
        <w:t>yang berasal dari sarang lebah, dikaitkan dengan tata kehidupan bermasyarakat yang</w:t>
      </w:r>
      <w:r>
        <w:rPr>
          <w:rFonts w:ascii="Times New Roman" w:hAnsi="Times New Roman" w:cs="Times New Roman"/>
          <w:sz w:val="24"/>
          <w:szCs w:val="24"/>
        </w:rPr>
        <w:t xml:space="preserve"> rukun, damai, serta se</w:t>
      </w:r>
      <w:r>
        <w:rPr>
          <w:rFonts w:ascii="Times New Roman" w:hAnsi="Times New Roman" w:cs="Times New Roman"/>
          <w:sz w:val="24"/>
          <w:szCs w:val="24"/>
          <w:lang w:val="id-ID"/>
        </w:rPr>
        <w:t xml:space="preserve">ia-sekata </w:t>
      </w:r>
      <w:r w:rsidRPr="00BA40D9">
        <w:rPr>
          <w:rFonts w:ascii="Times New Roman" w:hAnsi="Times New Roman" w:cs="Times New Roman"/>
          <w:sz w:val="24"/>
          <w:szCs w:val="24"/>
        </w:rPr>
        <w:t xml:space="preserve">sebagaimana yang terlihat dalam kehidupan lebah. Mereka tidak saling </w:t>
      </w:r>
      <w:r w:rsidRPr="00BA40D9">
        <w:rPr>
          <w:rFonts w:ascii="Times New Roman" w:hAnsi="Times New Roman" w:cs="Times New Roman"/>
          <w:sz w:val="24"/>
          <w:szCs w:val="24"/>
        </w:rPr>
        <w:lastRenderedPageBreak/>
        <w:t>mengganggu satu sama lain. Selalu rajin dan ada kerja</w:t>
      </w:r>
      <w:r>
        <w:rPr>
          <w:rFonts w:ascii="Times New Roman" w:hAnsi="Times New Roman" w:cs="Times New Roman"/>
          <w:sz w:val="24"/>
          <w:szCs w:val="24"/>
        </w:rPr>
        <w:t xml:space="preserve"> sama yang baik serta harmonis.</w:t>
      </w:r>
    </w:p>
    <w:p w:rsidR="00BA40D9" w:rsidRDefault="00BA40D9" w:rsidP="00994C26">
      <w:pPr>
        <w:pStyle w:val="ListParagraph"/>
        <w:numPr>
          <w:ilvl w:val="0"/>
          <w:numId w:val="35"/>
        </w:numPr>
        <w:tabs>
          <w:tab w:val="left" w:pos="567"/>
        </w:tabs>
        <w:spacing w:line="480" w:lineRule="auto"/>
        <w:ind w:left="1560"/>
        <w:jc w:val="both"/>
        <w:rPr>
          <w:rFonts w:ascii="Times New Roman" w:hAnsi="Times New Roman" w:cs="Times New Roman"/>
          <w:sz w:val="24"/>
          <w:szCs w:val="24"/>
          <w:lang w:val="id-ID"/>
        </w:rPr>
      </w:pPr>
      <w:r w:rsidRPr="00BA40D9">
        <w:rPr>
          <w:rFonts w:ascii="Times New Roman" w:hAnsi="Times New Roman" w:cs="Times New Roman"/>
          <w:i/>
          <w:sz w:val="24"/>
          <w:szCs w:val="24"/>
          <w:lang w:val="id-ID"/>
        </w:rPr>
        <w:t>Bere</w:t>
      </w:r>
      <w:r>
        <w:rPr>
          <w:rFonts w:ascii="Times New Roman" w:hAnsi="Times New Roman" w:cs="Times New Roman"/>
          <w:sz w:val="24"/>
          <w:szCs w:val="24"/>
          <w:lang w:val="id-ID"/>
        </w:rPr>
        <w:t xml:space="preserve"> atau </w:t>
      </w:r>
      <w:r w:rsidRPr="00BA40D9">
        <w:rPr>
          <w:rFonts w:ascii="Times New Roman" w:hAnsi="Times New Roman" w:cs="Times New Roman"/>
          <w:i/>
          <w:sz w:val="24"/>
          <w:szCs w:val="24"/>
        </w:rPr>
        <w:t>Berondong</w:t>
      </w:r>
      <w:r w:rsidRPr="00BA40D9">
        <w:rPr>
          <w:rFonts w:ascii="Times New Roman" w:hAnsi="Times New Roman" w:cs="Times New Roman"/>
          <w:sz w:val="24"/>
          <w:szCs w:val="24"/>
        </w:rPr>
        <w:t xml:space="preserve"> atau </w:t>
      </w:r>
      <w:r w:rsidRPr="00BA40D9">
        <w:rPr>
          <w:rFonts w:ascii="Times New Roman" w:hAnsi="Times New Roman" w:cs="Times New Roman"/>
          <w:i/>
          <w:iCs/>
          <w:sz w:val="24"/>
          <w:szCs w:val="24"/>
        </w:rPr>
        <w:t>benno</w:t>
      </w:r>
      <w:r>
        <w:rPr>
          <w:rFonts w:ascii="Times New Roman" w:hAnsi="Times New Roman" w:cs="Times New Roman"/>
          <w:sz w:val="24"/>
          <w:szCs w:val="24"/>
          <w:lang w:val="id-ID"/>
        </w:rPr>
        <w:t xml:space="preserve"> </w:t>
      </w:r>
      <w:r w:rsidRPr="00BA40D9">
        <w:rPr>
          <w:rFonts w:ascii="Times New Roman" w:hAnsi="Times New Roman" w:cs="Times New Roman"/>
          <w:sz w:val="24"/>
          <w:szCs w:val="24"/>
        </w:rPr>
        <w:t xml:space="preserve">yang dihamburkan sebanyak tiga kali, mengandung suatu harapan dan doa agar calon mempelai dapat mekar berkembang serta murah rezeki di kemudian hari, disebut </w:t>
      </w:r>
      <w:r w:rsidRPr="00BA40D9">
        <w:rPr>
          <w:rFonts w:ascii="Times New Roman" w:hAnsi="Times New Roman" w:cs="Times New Roman"/>
          <w:i/>
          <w:iCs/>
          <w:sz w:val="24"/>
          <w:szCs w:val="24"/>
        </w:rPr>
        <w:t>mappenno rialei</w:t>
      </w:r>
      <w:r w:rsidRPr="00BA40D9">
        <w:rPr>
          <w:rFonts w:ascii="Times New Roman" w:hAnsi="Times New Roman" w:cs="Times New Roman"/>
          <w:sz w:val="24"/>
          <w:szCs w:val="24"/>
        </w:rPr>
        <w:t xml:space="preserve">. </w:t>
      </w:r>
    </w:p>
    <w:p w:rsidR="00BA40D9" w:rsidRDefault="00BA40D9" w:rsidP="00994C26">
      <w:pPr>
        <w:pStyle w:val="ListParagraph"/>
        <w:numPr>
          <w:ilvl w:val="0"/>
          <w:numId w:val="35"/>
        </w:numPr>
        <w:tabs>
          <w:tab w:val="left" w:pos="567"/>
        </w:tabs>
        <w:spacing w:line="480" w:lineRule="auto"/>
        <w:ind w:left="1560"/>
        <w:jc w:val="both"/>
        <w:rPr>
          <w:rFonts w:ascii="Times New Roman" w:hAnsi="Times New Roman" w:cs="Times New Roman"/>
          <w:sz w:val="24"/>
          <w:szCs w:val="24"/>
          <w:lang w:val="id-ID"/>
        </w:rPr>
      </w:pPr>
      <w:r w:rsidRPr="00BA40D9">
        <w:rPr>
          <w:rFonts w:ascii="Times New Roman" w:hAnsi="Times New Roman" w:cs="Times New Roman"/>
          <w:sz w:val="24"/>
          <w:szCs w:val="24"/>
        </w:rPr>
        <w:t>Bantal (</w:t>
      </w:r>
      <w:r w:rsidRPr="00BA40D9">
        <w:rPr>
          <w:rFonts w:ascii="Times New Roman" w:hAnsi="Times New Roman" w:cs="Times New Roman"/>
          <w:i/>
          <w:iCs/>
          <w:sz w:val="24"/>
          <w:szCs w:val="24"/>
        </w:rPr>
        <w:t>angkangulung</w:t>
      </w:r>
      <w:r w:rsidRPr="00BA40D9">
        <w:rPr>
          <w:rFonts w:ascii="Times New Roman" w:hAnsi="Times New Roman" w:cs="Times New Roman"/>
          <w:sz w:val="24"/>
          <w:szCs w:val="24"/>
        </w:rPr>
        <w:t>), adalah pengalas kepala, disimbolkan sebagai harkat/kehormatan yang harus dijaga dan dihormati</w:t>
      </w:r>
      <w:r>
        <w:rPr>
          <w:rFonts w:ascii="Times New Roman" w:hAnsi="Times New Roman" w:cs="Times New Roman"/>
          <w:sz w:val="24"/>
          <w:szCs w:val="24"/>
          <w:lang w:val="id-ID"/>
        </w:rPr>
        <w:t xml:space="preserve"> atau </w:t>
      </w:r>
      <w:r w:rsidRPr="00BA40D9">
        <w:rPr>
          <w:rFonts w:ascii="Times New Roman" w:hAnsi="Times New Roman" w:cs="Times New Roman"/>
          <w:i/>
          <w:iCs/>
          <w:sz w:val="24"/>
          <w:szCs w:val="24"/>
        </w:rPr>
        <w:t>ipakalebbi</w:t>
      </w:r>
    </w:p>
    <w:p w:rsidR="00D43847" w:rsidRDefault="00A13A5A" w:rsidP="00994C26">
      <w:pPr>
        <w:pStyle w:val="ListParagraph"/>
        <w:numPr>
          <w:ilvl w:val="0"/>
          <w:numId w:val="35"/>
        </w:numPr>
        <w:tabs>
          <w:tab w:val="left" w:pos="567"/>
        </w:tabs>
        <w:spacing w:line="480" w:lineRule="auto"/>
        <w:ind w:left="1560"/>
        <w:jc w:val="both"/>
        <w:rPr>
          <w:rFonts w:ascii="Times New Roman" w:hAnsi="Times New Roman" w:cs="Times New Roman"/>
          <w:sz w:val="24"/>
          <w:szCs w:val="24"/>
          <w:lang w:val="id-ID"/>
        </w:rPr>
      </w:pPr>
      <w:r w:rsidRPr="00D43847">
        <w:rPr>
          <w:rFonts w:ascii="Times New Roman" w:hAnsi="Times New Roman" w:cs="Times New Roman"/>
          <w:sz w:val="24"/>
          <w:szCs w:val="24"/>
          <w:lang w:val="id-ID"/>
        </w:rPr>
        <w:t>Diatas bantal</w:t>
      </w:r>
      <w:r w:rsidR="00601518" w:rsidRPr="00D43847">
        <w:rPr>
          <w:rFonts w:ascii="Times New Roman" w:hAnsi="Times New Roman" w:cs="Times New Roman"/>
          <w:sz w:val="24"/>
          <w:szCs w:val="24"/>
          <w:lang w:val="id-ID"/>
        </w:rPr>
        <w:t xml:space="preserve"> (</w:t>
      </w:r>
      <w:r w:rsidR="00601518" w:rsidRPr="00D43847">
        <w:rPr>
          <w:rFonts w:ascii="Times New Roman" w:hAnsi="Times New Roman" w:cs="Times New Roman"/>
          <w:i/>
          <w:sz w:val="24"/>
          <w:szCs w:val="24"/>
          <w:lang w:val="id-ID"/>
        </w:rPr>
        <w:t>angkangulung</w:t>
      </w:r>
      <w:r w:rsidR="00601518" w:rsidRPr="00D43847">
        <w:rPr>
          <w:rFonts w:ascii="Times New Roman" w:hAnsi="Times New Roman" w:cs="Times New Roman"/>
          <w:sz w:val="24"/>
          <w:szCs w:val="24"/>
          <w:lang w:val="id-ID"/>
        </w:rPr>
        <w:t xml:space="preserve">) </w:t>
      </w:r>
      <w:r w:rsidRPr="00D43847">
        <w:rPr>
          <w:rFonts w:ascii="Times New Roman" w:hAnsi="Times New Roman" w:cs="Times New Roman"/>
          <w:sz w:val="24"/>
          <w:szCs w:val="24"/>
          <w:lang w:val="id-ID"/>
        </w:rPr>
        <w:t>diletakkan sarung sutera</w:t>
      </w:r>
      <w:r w:rsidR="00601518" w:rsidRPr="00D43847">
        <w:rPr>
          <w:rFonts w:ascii="Times New Roman" w:hAnsi="Times New Roman" w:cs="Times New Roman"/>
          <w:sz w:val="24"/>
          <w:szCs w:val="24"/>
          <w:lang w:val="id-ID"/>
        </w:rPr>
        <w:t xml:space="preserve"> (</w:t>
      </w:r>
      <w:r w:rsidR="00601518" w:rsidRPr="00D43847">
        <w:rPr>
          <w:rFonts w:ascii="Times New Roman" w:hAnsi="Times New Roman" w:cs="Times New Roman"/>
          <w:i/>
          <w:sz w:val="24"/>
          <w:szCs w:val="24"/>
          <w:lang w:val="id-ID"/>
        </w:rPr>
        <w:t>lipa sabbe</w:t>
      </w:r>
      <w:r w:rsidR="00D43847" w:rsidRPr="00D43847">
        <w:rPr>
          <w:rFonts w:ascii="Times New Roman" w:hAnsi="Times New Roman" w:cs="Times New Roman"/>
          <w:sz w:val="24"/>
          <w:szCs w:val="24"/>
          <w:lang w:val="id-ID"/>
        </w:rPr>
        <w:t>) sarung adalah seabagai pembungkus atau penutup badan yang mengandung makna harga diri dan moral</w:t>
      </w:r>
      <w:r w:rsidR="0010134D">
        <w:rPr>
          <w:rFonts w:ascii="Times New Roman" w:hAnsi="Times New Roman" w:cs="Times New Roman"/>
          <w:sz w:val="24"/>
          <w:szCs w:val="24"/>
          <w:lang w:val="id-ID"/>
        </w:rPr>
        <w:t xml:space="preserve"> dan melambangkan ketekunan</w:t>
      </w:r>
      <w:r w:rsidR="00D43847" w:rsidRPr="00D43847">
        <w:rPr>
          <w:rFonts w:ascii="Times New Roman" w:hAnsi="Times New Roman" w:cs="Times New Roman"/>
          <w:sz w:val="24"/>
          <w:szCs w:val="24"/>
          <w:lang w:val="id-ID"/>
        </w:rPr>
        <w:t>, sarung (</w:t>
      </w:r>
      <w:r w:rsidR="00D43847" w:rsidRPr="00D43847">
        <w:rPr>
          <w:rFonts w:ascii="Times New Roman" w:hAnsi="Times New Roman" w:cs="Times New Roman"/>
          <w:i/>
          <w:sz w:val="24"/>
          <w:szCs w:val="24"/>
          <w:lang w:val="id-ID"/>
        </w:rPr>
        <w:t>lipa</w:t>
      </w:r>
      <w:r w:rsidR="00D43847" w:rsidRPr="00D43847">
        <w:rPr>
          <w:rFonts w:ascii="Times New Roman" w:hAnsi="Times New Roman" w:cs="Times New Roman"/>
          <w:sz w:val="24"/>
          <w:szCs w:val="24"/>
          <w:lang w:val="id-ID"/>
        </w:rPr>
        <w:t>)</w:t>
      </w:r>
      <w:r w:rsidRPr="00D43847">
        <w:rPr>
          <w:rFonts w:ascii="Times New Roman" w:hAnsi="Times New Roman" w:cs="Times New Roman"/>
          <w:sz w:val="24"/>
          <w:szCs w:val="24"/>
          <w:lang w:val="id-ID"/>
        </w:rPr>
        <w:t xml:space="preserve"> dilipat segitiga dan berjumlah 7</w:t>
      </w:r>
      <w:r w:rsidR="00D43847" w:rsidRPr="00D43847">
        <w:rPr>
          <w:rFonts w:ascii="Times New Roman" w:hAnsi="Times New Roman" w:cs="Times New Roman"/>
          <w:sz w:val="24"/>
          <w:szCs w:val="24"/>
          <w:lang w:val="id-ID"/>
        </w:rPr>
        <w:t xml:space="preserve"> (</w:t>
      </w:r>
      <w:r w:rsidR="00D43847" w:rsidRPr="00D43847">
        <w:rPr>
          <w:rFonts w:ascii="Times New Roman" w:hAnsi="Times New Roman" w:cs="Times New Roman"/>
          <w:i/>
          <w:sz w:val="24"/>
          <w:szCs w:val="24"/>
          <w:lang w:val="id-ID"/>
        </w:rPr>
        <w:t>pitu</w:t>
      </w:r>
      <w:r w:rsidR="00D43847" w:rsidRPr="00D43847">
        <w:rPr>
          <w:rFonts w:ascii="Times New Roman" w:hAnsi="Times New Roman" w:cs="Times New Roman"/>
          <w:sz w:val="24"/>
          <w:szCs w:val="24"/>
          <w:lang w:val="id-ID"/>
        </w:rPr>
        <w:t>) yang melambangkan hasil pekerjaan yang baik (</w:t>
      </w:r>
      <w:r w:rsidR="00D43847" w:rsidRPr="00D43847">
        <w:rPr>
          <w:rFonts w:ascii="Times New Roman" w:hAnsi="Times New Roman" w:cs="Times New Roman"/>
          <w:i/>
          <w:sz w:val="24"/>
          <w:szCs w:val="24"/>
          <w:lang w:val="id-ID"/>
        </w:rPr>
        <w:t>mattuju</w:t>
      </w:r>
      <w:r w:rsidR="00D43847" w:rsidRPr="00D43847">
        <w:rPr>
          <w:rFonts w:ascii="Times New Roman" w:hAnsi="Times New Roman" w:cs="Times New Roman"/>
          <w:sz w:val="24"/>
          <w:szCs w:val="24"/>
          <w:lang w:val="id-ID"/>
        </w:rPr>
        <w:t xml:space="preserve"> atau </w:t>
      </w:r>
      <w:r w:rsidR="00D43847" w:rsidRPr="00D43847">
        <w:rPr>
          <w:rFonts w:ascii="Times New Roman" w:hAnsi="Times New Roman" w:cs="Times New Roman"/>
          <w:i/>
          <w:sz w:val="24"/>
          <w:szCs w:val="24"/>
          <w:lang w:val="id-ID"/>
        </w:rPr>
        <w:t>mattujujui</w:t>
      </w:r>
      <w:r w:rsidR="00D43847" w:rsidRPr="00D43847">
        <w:rPr>
          <w:rFonts w:ascii="Times New Roman" w:hAnsi="Times New Roman" w:cs="Times New Roman"/>
          <w:sz w:val="24"/>
          <w:szCs w:val="24"/>
          <w:lang w:val="id-ID"/>
        </w:rPr>
        <w:t>)</w:t>
      </w:r>
      <w:r w:rsidR="00D43847">
        <w:rPr>
          <w:rFonts w:ascii="Times New Roman" w:hAnsi="Times New Roman" w:cs="Times New Roman"/>
          <w:sz w:val="24"/>
          <w:szCs w:val="24"/>
          <w:lang w:val="id-ID"/>
        </w:rPr>
        <w:t>, kadang juga sampai 11 (</w:t>
      </w:r>
      <w:r w:rsidR="00D43847" w:rsidRPr="00D43847">
        <w:rPr>
          <w:rFonts w:ascii="Times New Roman" w:hAnsi="Times New Roman" w:cs="Times New Roman"/>
          <w:i/>
          <w:sz w:val="24"/>
          <w:szCs w:val="24"/>
          <w:lang w:val="id-ID"/>
        </w:rPr>
        <w:t>seppulo seddi</w:t>
      </w:r>
      <w:r w:rsidR="00D43847">
        <w:rPr>
          <w:rFonts w:ascii="Times New Roman" w:hAnsi="Times New Roman" w:cs="Times New Roman"/>
          <w:sz w:val="24"/>
          <w:szCs w:val="24"/>
          <w:lang w:val="id-ID"/>
        </w:rPr>
        <w:t>)</w:t>
      </w:r>
      <w:r w:rsidRPr="00D43847">
        <w:rPr>
          <w:rFonts w:ascii="Times New Roman" w:hAnsi="Times New Roman" w:cs="Times New Roman"/>
          <w:sz w:val="24"/>
          <w:szCs w:val="24"/>
          <w:lang w:val="id-ID"/>
        </w:rPr>
        <w:t xml:space="preserve"> lembar. Menurut kepercayaan bugis bone angka 11 itu adalah keberuntungan</w:t>
      </w:r>
      <w:r w:rsidR="00D43847" w:rsidRPr="00D43847">
        <w:rPr>
          <w:rFonts w:ascii="Times New Roman" w:hAnsi="Times New Roman" w:cs="Times New Roman"/>
          <w:sz w:val="24"/>
          <w:szCs w:val="24"/>
          <w:lang w:val="id-ID"/>
        </w:rPr>
        <w:t xml:space="preserve"> dan bahkan ada yang 9 </w:t>
      </w:r>
      <w:r w:rsidR="00D43847">
        <w:rPr>
          <w:rFonts w:ascii="Times New Roman" w:hAnsi="Times New Roman" w:cs="Times New Roman"/>
          <w:sz w:val="24"/>
          <w:szCs w:val="24"/>
          <w:lang w:val="id-ID"/>
        </w:rPr>
        <w:t xml:space="preserve"> (</w:t>
      </w:r>
      <w:r w:rsidR="00D43847" w:rsidRPr="00D43847">
        <w:rPr>
          <w:rFonts w:ascii="Times New Roman" w:hAnsi="Times New Roman" w:cs="Times New Roman"/>
          <w:i/>
          <w:sz w:val="24"/>
          <w:szCs w:val="24"/>
          <w:lang w:val="id-ID"/>
        </w:rPr>
        <w:t>asera</w:t>
      </w:r>
      <w:r w:rsidR="00D43847">
        <w:rPr>
          <w:rFonts w:ascii="Times New Roman" w:hAnsi="Times New Roman" w:cs="Times New Roman"/>
          <w:sz w:val="24"/>
          <w:szCs w:val="24"/>
          <w:lang w:val="id-ID"/>
        </w:rPr>
        <w:t xml:space="preserve">) </w:t>
      </w:r>
      <w:r w:rsidR="00D43847" w:rsidRPr="00D43847">
        <w:rPr>
          <w:rFonts w:ascii="Times New Roman" w:hAnsi="Times New Roman" w:cs="Times New Roman"/>
          <w:sz w:val="24"/>
          <w:szCs w:val="24"/>
          <w:lang w:val="id-ID"/>
        </w:rPr>
        <w:t>itu tergantung dari status sosial seseorang</w:t>
      </w:r>
      <w:r w:rsidRPr="00D43847">
        <w:rPr>
          <w:rFonts w:ascii="Times New Roman" w:hAnsi="Times New Roman" w:cs="Times New Roman"/>
          <w:sz w:val="24"/>
          <w:szCs w:val="24"/>
          <w:lang w:val="id-ID"/>
        </w:rPr>
        <w:t>.</w:t>
      </w:r>
      <w:r w:rsidR="00601518" w:rsidRPr="00D43847">
        <w:rPr>
          <w:rFonts w:ascii="Times New Roman" w:hAnsi="Times New Roman" w:cs="Times New Roman"/>
          <w:sz w:val="24"/>
          <w:szCs w:val="24"/>
          <w:lang w:val="id-ID"/>
        </w:rPr>
        <w:t xml:space="preserve"> </w:t>
      </w:r>
    </w:p>
    <w:p w:rsidR="00A13A5A" w:rsidRPr="00D43847" w:rsidRDefault="00A13A5A" w:rsidP="00994C26">
      <w:pPr>
        <w:pStyle w:val="ListParagraph"/>
        <w:numPr>
          <w:ilvl w:val="0"/>
          <w:numId w:val="35"/>
        </w:numPr>
        <w:tabs>
          <w:tab w:val="left" w:pos="567"/>
        </w:tabs>
        <w:spacing w:line="480" w:lineRule="auto"/>
        <w:ind w:left="1560"/>
        <w:jc w:val="both"/>
        <w:rPr>
          <w:rFonts w:ascii="Times New Roman" w:hAnsi="Times New Roman" w:cs="Times New Roman"/>
          <w:sz w:val="24"/>
          <w:szCs w:val="24"/>
          <w:lang w:val="id-ID"/>
        </w:rPr>
      </w:pPr>
      <w:r w:rsidRPr="00D43847">
        <w:rPr>
          <w:rFonts w:ascii="Times New Roman" w:hAnsi="Times New Roman" w:cs="Times New Roman"/>
          <w:sz w:val="24"/>
          <w:szCs w:val="24"/>
          <w:lang w:val="id-ID"/>
        </w:rPr>
        <w:t>Diatas sarung diletakkan pucuk daun pisang</w:t>
      </w:r>
      <w:r w:rsidR="0010134D">
        <w:rPr>
          <w:rFonts w:ascii="Times New Roman" w:hAnsi="Times New Roman" w:cs="Times New Roman"/>
          <w:sz w:val="24"/>
          <w:szCs w:val="24"/>
          <w:lang w:val="id-ID"/>
        </w:rPr>
        <w:t xml:space="preserve"> (</w:t>
      </w:r>
      <w:r w:rsidR="0010134D" w:rsidRPr="0010134D">
        <w:rPr>
          <w:rFonts w:ascii="Times New Roman" w:hAnsi="Times New Roman" w:cs="Times New Roman"/>
          <w:i/>
          <w:sz w:val="24"/>
          <w:szCs w:val="24"/>
          <w:lang w:val="id-ID"/>
        </w:rPr>
        <w:t>colli daung</w:t>
      </w:r>
      <w:r w:rsidR="0010134D">
        <w:rPr>
          <w:rFonts w:ascii="Times New Roman" w:hAnsi="Times New Roman" w:cs="Times New Roman"/>
          <w:sz w:val="24"/>
          <w:szCs w:val="24"/>
          <w:lang w:val="id-ID"/>
        </w:rPr>
        <w:t>)</w:t>
      </w:r>
      <w:r w:rsidRPr="00D43847">
        <w:rPr>
          <w:rFonts w:ascii="Times New Roman" w:hAnsi="Times New Roman" w:cs="Times New Roman"/>
          <w:sz w:val="24"/>
          <w:szCs w:val="24"/>
          <w:lang w:val="id-ID"/>
        </w:rPr>
        <w:t xml:space="preserve"> sebagai simbol kehidupan. Tumbuhan pisang merupakan tumbuhan yang selalu tumbuh dan berkembang biak secara terus menerus.</w:t>
      </w:r>
    </w:p>
    <w:p w:rsidR="00A13A5A" w:rsidRPr="00CC56A7" w:rsidRDefault="00A13A5A" w:rsidP="00994C26">
      <w:pPr>
        <w:pStyle w:val="ListParagraph"/>
        <w:numPr>
          <w:ilvl w:val="0"/>
          <w:numId w:val="35"/>
        </w:numPr>
        <w:tabs>
          <w:tab w:val="left" w:pos="1080"/>
        </w:tabs>
        <w:spacing w:line="480" w:lineRule="auto"/>
        <w:ind w:left="1560"/>
        <w:jc w:val="both"/>
        <w:rPr>
          <w:rFonts w:ascii="Times New Roman" w:hAnsi="Times New Roman" w:cs="Times New Roman"/>
          <w:i/>
          <w:sz w:val="24"/>
          <w:szCs w:val="24"/>
        </w:rPr>
      </w:pPr>
      <w:r w:rsidRPr="00931769">
        <w:rPr>
          <w:rFonts w:ascii="Times New Roman" w:hAnsi="Times New Roman" w:cs="Times New Roman"/>
          <w:sz w:val="24"/>
          <w:szCs w:val="24"/>
          <w:lang w:val="id-ID"/>
        </w:rPr>
        <w:t xml:space="preserve">Diatas </w:t>
      </w:r>
      <w:r w:rsidRPr="00931769">
        <w:rPr>
          <w:rFonts w:ascii="Times New Roman" w:hAnsi="Times New Roman" w:cs="Times New Roman"/>
          <w:sz w:val="24"/>
          <w:szCs w:val="24"/>
        </w:rPr>
        <w:t>pucuk daun pisang diletakkan pula daun nangka</w:t>
      </w:r>
      <w:r w:rsidR="0010134D">
        <w:rPr>
          <w:rFonts w:ascii="Times New Roman" w:hAnsi="Times New Roman" w:cs="Times New Roman"/>
          <w:sz w:val="24"/>
          <w:szCs w:val="24"/>
          <w:lang w:val="id-ID"/>
        </w:rPr>
        <w:t xml:space="preserve"> (</w:t>
      </w:r>
      <w:r w:rsidR="0010134D" w:rsidRPr="0010134D">
        <w:rPr>
          <w:rFonts w:ascii="Times New Roman" w:hAnsi="Times New Roman" w:cs="Times New Roman"/>
          <w:i/>
          <w:sz w:val="24"/>
          <w:szCs w:val="24"/>
          <w:lang w:val="id-ID"/>
        </w:rPr>
        <w:t>daung panasa</w:t>
      </w:r>
      <w:r w:rsidR="0010134D">
        <w:rPr>
          <w:rFonts w:ascii="Times New Roman" w:hAnsi="Times New Roman" w:cs="Times New Roman"/>
          <w:sz w:val="24"/>
          <w:szCs w:val="24"/>
          <w:lang w:val="id-ID"/>
        </w:rPr>
        <w:t>)</w:t>
      </w:r>
      <w:r w:rsidRPr="00931769">
        <w:rPr>
          <w:rFonts w:ascii="Times New Roman" w:hAnsi="Times New Roman" w:cs="Times New Roman"/>
          <w:sz w:val="24"/>
          <w:szCs w:val="24"/>
        </w:rPr>
        <w:t xml:space="preserve"> sebanyak 7</w:t>
      </w:r>
      <w:r w:rsidR="0010134D">
        <w:rPr>
          <w:rFonts w:ascii="Times New Roman" w:hAnsi="Times New Roman" w:cs="Times New Roman"/>
          <w:sz w:val="24"/>
          <w:szCs w:val="24"/>
          <w:lang w:val="id-ID"/>
        </w:rPr>
        <w:t xml:space="preserve"> (</w:t>
      </w:r>
      <w:r w:rsidR="0010134D" w:rsidRPr="0010134D">
        <w:rPr>
          <w:rFonts w:ascii="Times New Roman" w:hAnsi="Times New Roman" w:cs="Times New Roman"/>
          <w:i/>
          <w:sz w:val="24"/>
          <w:szCs w:val="24"/>
          <w:lang w:val="id-ID"/>
        </w:rPr>
        <w:t>pitu</w:t>
      </w:r>
      <w:r w:rsidR="0010134D">
        <w:rPr>
          <w:rFonts w:ascii="Times New Roman" w:hAnsi="Times New Roman" w:cs="Times New Roman"/>
          <w:sz w:val="24"/>
          <w:szCs w:val="24"/>
          <w:lang w:val="id-ID"/>
        </w:rPr>
        <w:t xml:space="preserve">) atau </w:t>
      </w:r>
      <w:r w:rsidR="0010134D" w:rsidRPr="0010134D">
        <w:rPr>
          <w:rFonts w:ascii="Times New Roman" w:hAnsi="Times New Roman" w:cs="Times New Roman"/>
          <w:i/>
          <w:sz w:val="24"/>
          <w:szCs w:val="24"/>
          <w:lang w:val="id-ID"/>
        </w:rPr>
        <w:t>dua kapitu daung panasa</w:t>
      </w:r>
      <w:r w:rsidRPr="00931769">
        <w:rPr>
          <w:rFonts w:ascii="Times New Roman" w:hAnsi="Times New Roman" w:cs="Times New Roman"/>
          <w:sz w:val="24"/>
          <w:szCs w:val="24"/>
        </w:rPr>
        <w:t xml:space="preserve"> atau 9</w:t>
      </w:r>
      <w:r w:rsidR="0010134D">
        <w:rPr>
          <w:rFonts w:ascii="Times New Roman" w:hAnsi="Times New Roman" w:cs="Times New Roman"/>
          <w:sz w:val="24"/>
          <w:szCs w:val="24"/>
          <w:lang w:val="id-ID"/>
        </w:rPr>
        <w:t xml:space="preserve"> </w:t>
      </w:r>
      <w:r w:rsidR="0010134D">
        <w:rPr>
          <w:rFonts w:ascii="Times New Roman" w:hAnsi="Times New Roman" w:cs="Times New Roman"/>
          <w:sz w:val="24"/>
          <w:szCs w:val="24"/>
          <w:lang w:val="id-ID"/>
        </w:rPr>
        <w:lastRenderedPageBreak/>
        <w:t>(</w:t>
      </w:r>
      <w:r w:rsidR="0010134D" w:rsidRPr="0010134D">
        <w:rPr>
          <w:rFonts w:ascii="Times New Roman" w:hAnsi="Times New Roman" w:cs="Times New Roman"/>
          <w:i/>
          <w:sz w:val="24"/>
          <w:szCs w:val="24"/>
          <w:lang w:val="id-ID"/>
        </w:rPr>
        <w:t>asera</w:t>
      </w:r>
      <w:r w:rsidR="0010134D">
        <w:rPr>
          <w:rFonts w:ascii="Times New Roman" w:hAnsi="Times New Roman" w:cs="Times New Roman"/>
          <w:sz w:val="24"/>
          <w:szCs w:val="24"/>
          <w:lang w:val="id-ID"/>
        </w:rPr>
        <w:t xml:space="preserve">) </w:t>
      </w:r>
      <w:r w:rsidR="0010134D" w:rsidRPr="0010134D">
        <w:rPr>
          <w:rFonts w:ascii="Times New Roman" w:hAnsi="Times New Roman" w:cs="Times New Roman"/>
          <w:i/>
          <w:sz w:val="24"/>
          <w:szCs w:val="24"/>
          <w:lang w:val="id-ID"/>
        </w:rPr>
        <w:t>lampa</w:t>
      </w:r>
      <w:r w:rsidR="0010134D">
        <w:rPr>
          <w:rFonts w:ascii="Times New Roman" w:hAnsi="Times New Roman" w:cs="Times New Roman"/>
          <w:sz w:val="24"/>
          <w:szCs w:val="24"/>
          <w:lang w:val="id-ID"/>
        </w:rPr>
        <w:t xml:space="preserve"> atau </w:t>
      </w:r>
      <w:r w:rsidRPr="00931769">
        <w:rPr>
          <w:rFonts w:ascii="Times New Roman" w:hAnsi="Times New Roman" w:cs="Times New Roman"/>
          <w:sz w:val="24"/>
          <w:szCs w:val="24"/>
        </w:rPr>
        <w:t>lembar sebagai simbol harapan.</w:t>
      </w:r>
      <w:r w:rsidR="0010134D">
        <w:rPr>
          <w:rFonts w:ascii="Times New Roman" w:hAnsi="Times New Roman" w:cs="Times New Roman"/>
          <w:sz w:val="24"/>
          <w:szCs w:val="24"/>
          <w:lang w:val="id-ID"/>
        </w:rPr>
        <w:t xml:space="preserve"> Diatas daung panasa inilah calon mempelai meletakkan tangannya untuk </w:t>
      </w:r>
      <w:r w:rsidR="0010134D" w:rsidRPr="0010134D">
        <w:rPr>
          <w:rFonts w:ascii="Times New Roman" w:hAnsi="Times New Roman" w:cs="Times New Roman"/>
          <w:i/>
          <w:sz w:val="24"/>
          <w:szCs w:val="24"/>
          <w:lang w:val="id-ID"/>
        </w:rPr>
        <w:t>mappaccai</w:t>
      </w:r>
      <w:r w:rsidR="00CC56A7">
        <w:rPr>
          <w:rFonts w:ascii="Times New Roman" w:hAnsi="Times New Roman" w:cs="Times New Roman"/>
          <w:i/>
          <w:sz w:val="24"/>
          <w:szCs w:val="24"/>
          <w:lang w:val="id-ID"/>
        </w:rPr>
        <w:t>.</w:t>
      </w:r>
    </w:p>
    <w:p w:rsidR="00CC56A7" w:rsidRPr="0010134D" w:rsidRDefault="00CC56A7" w:rsidP="00994C26">
      <w:pPr>
        <w:pStyle w:val="ListParagraph"/>
        <w:numPr>
          <w:ilvl w:val="0"/>
          <w:numId w:val="35"/>
        </w:numPr>
        <w:tabs>
          <w:tab w:val="left" w:pos="1080"/>
        </w:tabs>
        <w:spacing w:after="0" w:line="480" w:lineRule="auto"/>
        <w:ind w:left="1560"/>
        <w:jc w:val="both"/>
        <w:rPr>
          <w:rFonts w:ascii="Times New Roman" w:hAnsi="Times New Roman" w:cs="Times New Roman"/>
          <w:i/>
          <w:sz w:val="24"/>
          <w:szCs w:val="24"/>
        </w:rPr>
      </w:pPr>
      <w:r>
        <w:rPr>
          <w:rFonts w:ascii="Times New Roman" w:hAnsi="Times New Roman" w:cs="Times New Roman"/>
          <w:i/>
          <w:sz w:val="24"/>
          <w:szCs w:val="24"/>
          <w:lang w:val="id-ID"/>
        </w:rPr>
        <w:t xml:space="preserve">Daung pacci, </w:t>
      </w:r>
      <w:r w:rsidRPr="00CC56A7">
        <w:rPr>
          <w:rFonts w:ascii="Times New Roman" w:hAnsi="Times New Roman" w:cs="Times New Roman"/>
          <w:sz w:val="24"/>
          <w:szCs w:val="24"/>
          <w:lang w:val="id-ID"/>
        </w:rPr>
        <w:t>tersimpul kata</w:t>
      </w:r>
      <w:r>
        <w:rPr>
          <w:rFonts w:ascii="Times New Roman" w:hAnsi="Times New Roman" w:cs="Times New Roman"/>
          <w:i/>
          <w:sz w:val="24"/>
          <w:szCs w:val="24"/>
          <w:lang w:val="id-ID"/>
        </w:rPr>
        <w:t xml:space="preserve"> paccing </w:t>
      </w:r>
      <w:r w:rsidRPr="00CC56A7">
        <w:rPr>
          <w:rFonts w:ascii="Times New Roman" w:hAnsi="Times New Roman" w:cs="Times New Roman"/>
          <w:sz w:val="24"/>
          <w:szCs w:val="24"/>
          <w:lang w:val="id-ID"/>
        </w:rPr>
        <w:t>atau bersih</w:t>
      </w:r>
      <w:r>
        <w:rPr>
          <w:rFonts w:ascii="Times New Roman" w:hAnsi="Times New Roman" w:cs="Times New Roman"/>
          <w:sz w:val="24"/>
          <w:szCs w:val="24"/>
          <w:lang w:val="id-ID"/>
        </w:rPr>
        <w:t>.</w:t>
      </w:r>
    </w:p>
    <w:p w:rsidR="005F489D" w:rsidRPr="00931769" w:rsidRDefault="005F489D" w:rsidP="00CC56A7">
      <w:pPr>
        <w:tabs>
          <w:tab w:val="left" w:pos="1080"/>
        </w:tabs>
        <w:spacing w:after="0" w:line="480" w:lineRule="auto"/>
        <w:ind w:left="1134" w:firstLine="709"/>
        <w:jc w:val="both"/>
        <w:rPr>
          <w:rFonts w:ascii="Times New Roman" w:hAnsi="Times New Roman" w:cs="Times New Roman"/>
          <w:i/>
          <w:iCs/>
          <w:sz w:val="24"/>
          <w:szCs w:val="24"/>
          <w:lang w:val="id-ID"/>
        </w:rPr>
      </w:pPr>
      <w:r w:rsidRPr="00931769">
        <w:rPr>
          <w:rFonts w:ascii="Times New Roman" w:hAnsi="Times New Roman" w:cs="Times New Roman"/>
          <w:sz w:val="24"/>
          <w:szCs w:val="24"/>
        </w:rPr>
        <w:t xml:space="preserve">Dalam upacara </w:t>
      </w:r>
      <w:r w:rsidRPr="00931769">
        <w:rPr>
          <w:rFonts w:ascii="Times New Roman" w:hAnsi="Times New Roman" w:cs="Times New Roman"/>
          <w:i/>
          <w:iCs/>
          <w:sz w:val="24"/>
          <w:szCs w:val="24"/>
        </w:rPr>
        <w:t>Mappacci,</w:t>
      </w:r>
      <w:r w:rsidRPr="00931769">
        <w:rPr>
          <w:rFonts w:ascii="Times New Roman" w:hAnsi="Times New Roman" w:cs="Times New Roman"/>
          <w:sz w:val="24"/>
          <w:szCs w:val="24"/>
        </w:rPr>
        <w:t xml:space="preserve"> tamu undangan yang biasanya melakukan pembersihan adalah anggota keluarga terdekat calon pengantin dan tokoh masyarakat yang terkenal di daerah tempat tinggal calon pengantin. Dan upacara </w:t>
      </w:r>
      <w:r w:rsidRPr="00931769">
        <w:rPr>
          <w:rFonts w:ascii="Times New Roman" w:hAnsi="Times New Roman" w:cs="Times New Roman"/>
          <w:i/>
          <w:iCs/>
          <w:sz w:val="24"/>
          <w:szCs w:val="24"/>
        </w:rPr>
        <w:t xml:space="preserve">Mappacci </w:t>
      </w:r>
      <w:r w:rsidRPr="00931769">
        <w:rPr>
          <w:rFonts w:ascii="Times New Roman" w:hAnsi="Times New Roman" w:cs="Times New Roman"/>
          <w:sz w:val="24"/>
          <w:szCs w:val="24"/>
        </w:rPr>
        <w:t xml:space="preserve">ini biasanya dilaksanakan pada malam hari, atau yang lebih di kenal dengan istilah </w:t>
      </w:r>
      <w:r w:rsidRPr="00931769">
        <w:rPr>
          <w:rFonts w:ascii="Times New Roman" w:hAnsi="Times New Roman" w:cs="Times New Roman"/>
          <w:i/>
          <w:iCs/>
          <w:sz w:val="24"/>
          <w:szCs w:val="24"/>
        </w:rPr>
        <w:t>Malam Tudang Penni.</w:t>
      </w:r>
      <w:r w:rsidR="00F975C9" w:rsidRPr="00931769">
        <w:rPr>
          <w:rStyle w:val="FootnoteReference"/>
          <w:rFonts w:ascii="Times New Roman" w:hAnsi="Times New Roman" w:cs="Times New Roman"/>
          <w:i/>
          <w:iCs/>
          <w:sz w:val="24"/>
          <w:szCs w:val="24"/>
        </w:rPr>
        <w:footnoteReference w:id="25"/>
      </w:r>
    </w:p>
    <w:p w:rsidR="004E3DAE" w:rsidRPr="00931769" w:rsidRDefault="004E3DAE" w:rsidP="00CC56A7">
      <w:pPr>
        <w:spacing w:before="100" w:beforeAutospacing="1" w:after="0" w:line="480" w:lineRule="auto"/>
        <w:ind w:left="1134" w:firstLine="709"/>
        <w:jc w:val="both"/>
        <w:rPr>
          <w:rFonts w:ascii="Times New Roman" w:eastAsia="Times New Roman" w:hAnsi="Times New Roman" w:cs="Times New Roman"/>
          <w:sz w:val="24"/>
          <w:szCs w:val="24"/>
          <w:lang w:val="id-ID"/>
        </w:rPr>
      </w:pPr>
      <w:r w:rsidRPr="00931769">
        <w:rPr>
          <w:rFonts w:ascii="Times New Roman" w:hAnsi="Times New Roman" w:cs="Times New Roman"/>
          <w:sz w:val="24"/>
          <w:szCs w:val="24"/>
          <w:lang w:val="id-ID"/>
        </w:rPr>
        <w:t xml:space="preserve">Dahulu kala, Jumlah orang yang meletakkan </w:t>
      </w:r>
      <w:r w:rsidRPr="00931769">
        <w:rPr>
          <w:rFonts w:ascii="Times New Roman" w:eastAsia="Times New Roman" w:hAnsi="Times New Roman" w:cs="Times New Roman"/>
          <w:sz w:val="24"/>
          <w:szCs w:val="24"/>
          <w:lang w:val="sv-SE"/>
        </w:rPr>
        <w:t xml:space="preserve">daun </w:t>
      </w:r>
      <w:r w:rsidRPr="00931769">
        <w:rPr>
          <w:rFonts w:ascii="Times New Roman" w:eastAsia="Times New Roman" w:hAnsi="Times New Roman" w:cs="Times New Roman"/>
          <w:i/>
          <w:iCs/>
          <w:sz w:val="24"/>
          <w:szCs w:val="24"/>
          <w:lang w:val="sv-SE"/>
        </w:rPr>
        <w:t xml:space="preserve">Pacci </w:t>
      </w:r>
      <w:r w:rsidRPr="00931769">
        <w:rPr>
          <w:rFonts w:ascii="Times New Roman" w:eastAsia="Times New Roman" w:hAnsi="Times New Roman" w:cs="Times New Roman"/>
          <w:sz w:val="24"/>
          <w:szCs w:val="24"/>
          <w:lang w:val="sv-SE"/>
        </w:rPr>
        <w:t>disesuaikan dengan tingkat stratifikasi calon mempelai itu sendiri. Untuk golongan bangsawan tertinggi jumlahnya 2 x 9 orang atau ”</w:t>
      </w:r>
      <w:r w:rsidRPr="00931769">
        <w:rPr>
          <w:rFonts w:ascii="Times New Roman" w:eastAsia="Times New Roman" w:hAnsi="Times New Roman" w:cs="Times New Roman"/>
          <w:i/>
          <w:iCs/>
          <w:sz w:val="24"/>
          <w:szCs w:val="24"/>
          <w:lang w:val="sv-SE"/>
        </w:rPr>
        <w:t xml:space="preserve">dua kasera”. </w:t>
      </w:r>
      <w:r w:rsidRPr="00931769">
        <w:rPr>
          <w:rFonts w:ascii="Times New Roman" w:eastAsia="Times New Roman" w:hAnsi="Times New Roman" w:cs="Times New Roman"/>
          <w:sz w:val="24"/>
          <w:szCs w:val="24"/>
          <w:lang w:val="sv-SE"/>
        </w:rPr>
        <w:t>Untuk  golongan menengah 2 x 7 orang ”</w:t>
      </w:r>
      <w:r w:rsidRPr="00931769">
        <w:rPr>
          <w:rFonts w:ascii="Times New Roman" w:eastAsia="Times New Roman" w:hAnsi="Times New Roman" w:cs="Times New Roman"/>
          <w:i/>
          <w:iCs/>
          <w:sz w:val="24"/>
          <w:szCs w:val="24"/>
          <w:lang w:val="sv-SE"/>
        </w:rPr>
        <w:t>dua kapitu</w:t>
      </w:r>
      <w:r w:rsidRPr="00931769">
        <w:rPr>
          <w:rFonts w:ascii="Times New Roman" w:eastAsia="Times New Roman" w:hAnsi="Times New Roman" w:cs="Times New Roman"/>
          <w:sz w:val="24"/>
          <w:szCs w:val="24"/>
          <w:lang w:val="sv-SE"/>
        </w:rPr>
        <w:t>”, sedang untuk golongan dibawahnya lagi 1 x 9 orang atau 1 x 7 orang. Tetapi pada waktu sekarang ini tidak ada lagi perbedaan-perbedaan dalam jumlah orang yang akan melakukan acara ini.</w:t>
      </w:r>
      <w:r w:rsidRPr="00931769">
        <w:rPr>
          <w:rStyle w:val="FootnoteReference"/>
          <w:rFonts w:ascii="Times New Roman" w:eastAsia="Times New Roman" w:hAnsi="Times New Roman" w:cs="Times New Roman"/>
          <w:sz w:val="24"/>
          <w:szCs w:val="24"/>
          <w:lang w:val="sv-SE"/>
        </w:rPr>
        <w:footnoteReference w:id="26"/>
      </w:r>
    </w:p>
    <w:p w:rsidR="00F975C9" w:rsidRPr="00931769" w:rsidRDefault="00F975C9" w:rsidP="000316F1">
      <w:pPr>
        <w:pStyle w:val="ListParagraph"/>
        <w:numPr>
          <w:ilvl w:val="0"/>
          <w:numId w:val="34"/>
        </w:numPr>
        <w:tabs>
          <w:tab w:val="left" w:pos="1080"/>
        </w:tabs>
        <w:spacing w:line="480" w:lineRule="auto"/>
        <w:jc w:val="both"/>
        <w:rPr>
          <w:rFonts w:ascii="Times New Roman" w:hAnsi="Times New Roman" w:cs="Times New Roman"/>
          <w:iCs/>
          <w:sz w:val="24"/>
          <w:szCs w:val="24"/>
          <w:lang w:val="id-ID"/>
        </w:rPr>
      </w:pPr>
      <w:r w:rsidRPr="00931769">
        <w:rPr>
          <w:rFonts w:ascii="Times New Roman" w:hAnsi="Times New Roman" w:cs="Times New Roman"/>
          <w:iCs/>
          <w:sz w:val="24"/>
          <w:szCs w:val="24"/>
          <w:lang w:val="id-ID"/>
        </w:rPr>
        <w:t>Ritual setelah Akad Nikah</w:t>
      </w:r>
    </w:p>
    <w:p w:rsidR="00F975C9" w:rsidRPr="00931769" w:rsidRDefault="00DC1239" w:rsidP="000316F1">
      <w:pPr>
        <w:pStyle w:val="ListParagraph"/>
        <w:tabs>
          <w:tab w:val="left" w:pos="1080"/>
        </w:tabs>
        <w:spacing w:line="480" w:lineRule="auto"/>
        <w:ind w:left="1134" w:firstLine="709"/>
        <w:jc w:val="both"/>
        <w:rPr>
          <w:rFonts w:ascii="Times New Roman" w:hAnsi="Times New Roman" w:cs="Times New Roman"/>
          <w:iCs/>
          <w:sz w:val="24"/>
          <w:szCs w:val="24"/>
          <w:lang w:val="id-ID"/>
        </w:rPr>
      </w:pPr>
      <w:r w:rsidRPr="00931769">
        <w:rPr>
          <w:rFonts w:ascii="Times New Roman" w:hAnsi="Times New Roman" w:cs="Times New Roman"/>
          <w:iCs/>
          <w:sz w:val="24"/>
          <w:szCs w:val="24"/>
          <w:lang w:val="id-ID"/>
        </w:rPr>
        <w:t xml:space="preserve">Ritual Mappasikarawa dilakukan pada saat akad nikah telah selesai dilaksanakan. Ritual </w:t>
      </w:r>
      <w:r w:rsidRPr="00931769">
        <w:rPr>
          <w:rFonts w:ascii="Times New Roman" w:hAnsi="Times New Roman" w:cs="Times New Roman"/>
          <w:i/>
          <w:iCs/>
          <w:sz w:val="24"/>
          <w:szCs w:val="24"/>
          <w:lang w:val="id-ID"/>
        </w:rPr>
        <w:t>Mappasikarawa</w:t>
      </w:r>
      <w:r w:rsidRPr="00931769">
        <w:rPr>
          <w:rFonts w:ascii="Times New Roman" w:hAnsi="Times New Roman" w:cs="Times New Roman"/>
          <w:iCs/>
          <w:sz w:val="24"/>
          <w:szCs w:val="24"/>
          <w:lang w:val="id-ID"/>
        </w:rPr>
        <w:t xml:space="preserve"> sebagai sentuhan </w:t>
      </w:r>
      <w:r w:rsidRPr="00931769">
        <w:rPr>
          <w:rFonts w:ascii="Times New Roman" w:hAnsi="Times New Roman" w:cs="Times New Roman"/>
          <w:iCs/>
          <w:sz w:val="24"/>
          <w:szCs w:val="24"/>
          <w:lang w:val="id-ID"/>
        </w:rPr>
        <w:lastRenderedPageBreak/>
        <w:t>pertama bagi sang laki-laki kepada istrinya. Sentuhan ini diharuskan menyentuh bagian tubuh istrinya, bagian yang harus disentuh yaitu :</w:t>
      </w:r>
    </w:p>
    <w:p w:rsidR="00DC1239" w:rsidRPr="00931769" w:rsidRDefault="00DC1239" w:rsidP="00994C26">
      <w:pPr>
        <w:pStyle w:val="ListParagraph"/>
        <w:numPr>
          <w:ilvl w:val="0"/>
          <w:numId w:val="36"/>
        </w:numPr>
        <w:tabs>
          <w:tab w:val="left" w:pos="1080"/>
        </w:tabs>
        <w:spacing w:line="480" w:lineRule="auto"/>
        <w:ind w:left="1560"/>
        <w:jc w:val="both"/>
        <w:rPr>
          <w:rFonts w:ascii="Times New Roman" w:hAnsi="Times New Roman" w:cs="Times New Roman"/>
          <w:iCs/>
          <w:sz w:val="24"/>
          <w:szCs w:val="24"/>
          <w:lang w:val="id-ID"/>
        </w:rPr>
      </w:pPr>
      <w:r w:rsidRPr="00931769">
        <w:rPr>
          <w:rFonts w:ascii="Times New Roman" w:hAnsi="Times New Roman" w:cs="Times New Roman"/>
          <w:iCs/>
          <w:sz w:val="24"/>
          <w:szCs w:val="24"/>
          <w:lang w:val="id-ID"/>
        </w:rPr>
        <w:t>Ubun-ubun, agar laki-laki tidak diperintah istrinya,</w:t>
      </w:r>
    </w:p>
    <w:p w:rsidR="008040F2" w:rsidRPr="00931769" w:rsidRDefault="00DC1239" w:rsidP="00994C26">
      <w:pPr>
        <w:pStyle w:val="ListParagraph"/>
        <w:numPr>
          <w:ilvl w:val="0"/>
          <w:numId w:val="36"/>
        </w:numPr>
        <w:tabs>
          <w:tab w:val="left" w:pos="1080"/>
        </w:tabs>
        <w:spacing w:line="480" w:lineRule="auto"/>
        <w:ind w:left="1560"/>
        <w:jc w:val="both"/>
        <w:rPr>
          <w:rFonts w:ascii="Times New Roman" w:hAnsi="Times New Roman" w:cs="Times New Roman"/>
          <w:iCs/>
          <w:sz w:val="24"/>
          <w:szCs w:val="24"/>
          <w:lang w:val="id-ID"/>
        </w:rPr>
      </w:pPr>
      <w:r w:rsidRPr="00931769">
        <w:rPr>
          <w:rFonts w:ascii="Times New Roman" w:hAnsi="Times New Roman" w:cs="Times New Roman"/>
          <w:iCs/>
          <w:sz w:val="24"/>
          <w:szCs w:val="24"/>
          <w:lang w:val="id-ID"/>
        </w:rPr>
        <w:t>Bagian atas dada, agar kehidupan rumah tangga mereka kelak</w:t>
      </w:r>
      <w:r w:rsidR="008040F2" w:rsidRPr="00931769">
        <w:rPr>
          <w:rFonts w:ascii="Times New Roman" w:hAnsi="Times New Roman" w:cs="Times New Roman"/>
          <w:iCs/>
          <w:sz w:val="24"/>
          <w:szCs w:val="24"/>
          <w:lang w:val="id-ID"/>
        </w:rPr>
        <w:t xml:space="preserve"> dapat diberkahi dengan rezki yang banyak,</w:t>
      </w:r>
    </w:p>
    <w:p w:rsidR="008040F2" w:rsidRPr="00931769" w:rsidRDefault="008040F2" w:rsidP="00994C26">
      <w:pPr>
        <w:pStyle w:val="ListParagraph"/>
        <w:numPr>
          <w:ilvl w:val="0"/>
          <w:numId w:val="36"/>
        </w:numPr>
        <w:tabs>
          <w:tab w:val="left" w:pos="1080"/>
        </w:tabs>
        <w:spacing w:after="0" w:line="480" w:lineRule="auto"/>
        <w:ind w:left="1560"/>
        <w:jc w:val="both"/>
        <w:rPr>
          <w:rFonts w:ascii="Times New Roman" w:hAnsi="Times New Roman" w:cs="Times New Roman"/>
          <w:iCs/>
          <w:sz w:val="24"/>
          <w:szCs w:val="24"/>
          <w:lang w:val="id-ID"/>
        </w:rPr>
      </w:pPr>
      <w:r w:rsidRPr="00931769">
        <w:rPr>
          <w:rFonts w:ascii="Times New Roman" w:hAnsi="Times New Roman" w:cs="Times New Roman"/>
          <w:iCs/>
          <w:sz w:val="24"/>
          <w:szCs w:val="24"/>
          <w:lang w:val="id-ID"/>
        </w:rPr>
        <w:t>Jabat tangan atau ibu jari, artinya suamiistri senangtiasa mengisi kekosongan satu sama lain.</w:t>
      </w:r>
    </w:p>
    <w:p w:rsidR="008040F2" w:rsidRPr="00931769" w:rsidRDefault="008040F2" w:rsidP="000316F1">
      <w:pPr>
        <w:spacing w:after="0" w:line="480" w:lineRule="auto"/>
        <w:ind w:left="1134" w:firstLine="709"/>
        <w:jc w:val="both"/>
        <w:rPr>
          <w:rFonts w:ascii="Times New Roman" w:hAnsi="Times New Roman" w:cs="Times New Roman"/>
          <w:sz w:val="24"/>
          <w:szCs w:val="24"/>
          <w:lang w:val="id-ID"/>
        </w:rPr>
      </w:pPr>
      <w:r w:rsidRPr="00931769">
        <w:rPr>
          <w:rFonts w:ascii="Times New Roman" w:hAnsi="Times New Roman" w:cs="Times New Roman"/>
          <w:iCs/>
          <w:sz w:val="24"/>
          <w:szCs w:val="24"/>
          <w:lang w:val="id-ID"/>
        </w:rPr>
        <w:t xml:space="preserve">Setelah upacara ini, pengantin laki-laki duduk </w:t>
      </w:r>
      <w:r w:rsidRPr="00931769">
        <w:rPr>
          <w:rFonts w:ascii="Times New Roman" w:hAnsi="Times New Roman" w:cs="Times New Roman"/>
          <w:sz w:val="24"/>
          <w:szCs w:val="24"/>
        </w:rPr>
        <w:t xml:space="preserve">di samping istrinya untuk mengikuti acara </w:t>
      </w:r>
      <w:r w:rsidRPr="00931769">
        <w:rPr>
          <w:rFonts w:ascii="Times New Roman" w:hAnsi="Times New Roman" w:cs="Times New Roman"/>
          <w:i/>
          <w:iCs/>
          <w:sz w:val="24"/>
          <w:szCs w:val="24"/>
        </w:rPr>
        <w:t>Maloange Lipa</w:t>
      </w:r>
      <w:r w:rsidRPr="00931769">
        <w:rPr>
          <w:rFonts w:ascii="Times New Roman" w:hAnsi="Times New Roman" w:cs="Times New Roman"/>
          <w:sz w:val="24"/>
          <w:szCs w:val="24"/>
        </w:rPr>
        <w:t xml:space="preserve">. Keluarga dari pihak perempuan melilitkan kain </w:t>
      </w:r>
      <w:r w:rsidRPr="00931769">
        <w:rPr>
          <w:rFonts w:ascii="Times New Roman" w:hAnsi="Times New Roman" w:cs="Times New Roman"/>
          <w:i/>
          <w:iCs/>
          <w:sz w:val="24"/>
          <w:szCs w:val="24"/>
        </w:rPr>
        <w:t xml:space="preserve">Widang </w:t>
      </w:r>
      <w:r w:rsidRPr="00931769">
        <w:rPr>
          <w:rFonts w:ascii="Times New Roman" w:hAnsi="Times New Roman" w:cs="Times New Roman"/>
          <w:sz w:val="24"/>
          <w:szCs w:val="24"/>
        </w:rPr>
        <w:t xml:space="preserve">kepada pengantin sehingga kedua pengantin berada dalam satu sarung, kemudian pinggiran sarung saling dipertemukan lalu dijahit tiga kali dengan benang emas atau dalam bahasa Bugis dikenal dengan istilah </w:t>
      </w:r>
      <w:r w:rsidRPr="00931769">
        <w:rPr>
          <w:rFonts w:ascii="Times New Roman" w:hAnsi="Times New Roman" w:cs="Times New Roman"/>
          <w:i/>
          <w:iCs/>
          <w:sz w:val="24"/>
          <w:szCs w:val="24"/>
        </w:rPr>
        <w:t>Genggang</w:t>
      </w:r>
      <w:r w:rsidRPr="00931769">
        <w:rPr>
          <w:rFonts w:ascii="Times New Roman" w:hAnsi="Times New Roman" w:cs="Times New Roman"/>
          <w:sz w:val="24"/>
          <w:szCs w:val="24"/>
        </w:rPr>
        <w:t xml:space="preserve"> atau benang biasa yang bagian ujungnya tidak disimpul layaknya benang yang dipakai menjahit. Kemudian pengantin bersamaan berdiri dan melepas jahitan sarung tersebut.</w:t>
      </w:r>
    </w:p>
    <w:p w:rsidR="00726516" w:rsidRPr="00931769" w:rsidRDefault="008040F2" w:rsidP="000316F1">
      <w:pPr>
        <w:spacing w:line="480" w:lineRule="auto"/>
        <w:ind w:left="1134" w:firstLine="720"/>
        <w:jc w:val="both"/>
        <w:rPr>
          <w:rFonts w:ascii="Times New Roman" w:hAnsi="Times New Roman" w:cs="Times New Roman"/>
          <w:sz w:val="24"/>
          <w:szCs w:val="24"/>
          <w:lang w:val="id-ID"/>
        </w:rPr>
      </w:pPr>
      <w:r w:rsidRPr="00931769">
        <w:rPr>
          <w:rFonts w:ascii="Times New Roman" w:hAnsi="Times New Roman" w:cs="Times New Roman"/>
          <w:sz w:val="24"/>
          <w:szCs w:val="24"/>
          <w:lang w:val="id-ID"/>
        </w:rPr>
        <w:t xml:space="preserve">Ritual ini bermakna </w:t>
      </w:r>
      <w:r w:rsidR="00D7481B" w:rsidRPr="00931769">
        <w:rPr>
          <w:rFonts w:ascii="Times New Roman" w:hAnsi="Times New Roman" w:cs="Times New Roman"/>
          <w:sz w:val="24"/>
          <w:szCs w:val="24"/>
          <w:lang w:val="id-ID"/>
        </w:rPr>
        <w:t xml:space="preserve">agar kedua mempelai dapat hidup </w:t>
      </w:r>
      <w:r w:rsidR="00D7481B" w:rsidRPr="00931769">
        <w:rPr>
          <w:rFonts w:ascii="Times New Roman" w:hAnsi="Times New Roman" w:cs="Times New Roman"/>
          <w:sz w:val="24"/>
          <w:szCs w:val="24"/>
        </w:rPr>
        <w:t>seia-sekata, bersatu padu melawan segala rintangan yang akan menjumpai mereka di masa depan nantinya.</w:t>
      </w:r>
      <w:r w:rsidR="00D7481B" w:rsidRPr="00931769">
        <w:rPr>
          <w:rFonts w:ascii="Times New Roman" w:hAnsi="Times New Roman" w:cs="Times New Roman"/>
          <w:sz w:val="24"/>
          <w:szCs w:val="24"/>
          <w:lang w:val="id-ID"/>
        </w:rPr>
        <w:t xml:space="preserve"> Upacara berikutnya </w:t>
      </w:r>
      <w:r w:rsidR="00D7481B" w:rsidRPr="00931769">
        <w:rPr>
          <w:rFonts w:ascii="Times New Roman" w:hAnsi="Times New Roman" w:cs="Times New Roman"/>
          <w:sz w:val="24"/>
          <w:szCs w:val="24"/>
        </w:rPr>
        <w:t>adalah acara memohon maaf kepada kedua orang tua pengantin dan keluarga dekat. Selesaii memohon maaf, pengantin kemudian diantar ke pelaminan untuk bersanding.</w:t>
      </w:r>
      <w:r w:rsidR="00D7481B" w:rsidRPr="00931769">
        <w:rPr>
          <w:rStyle w:val="FootnoteReference"/>
          <w:rFonts w:ascii="Times New Roman" w:hAnsi="Times New Roman" w:cs="Times New Roman"/>
          <w:sz w:val="24"/>
          <w:szCs w:val="24"/>
        </w:rPr>
        <w:footnoteReference w:id="27"/>
      </w:r>
    </w:p>
    <w:p w:rsidR="002C4A85" w:rsidRPr="00931769" w:rsidRDefault="002C4A85" w:rsidP="000316F1">
      <w:pPr>
        <w:pStyle w:val="ListParagraph"/>
        <w:numPr>
          <w:ilvl w:val="0"/>
          <w:numId w:val="5"/>
        </w:numPr>
        <w:tabs>
          <w:tab w:val="left" w:pos="4140"/>
        </w:tabs>
        <w:spacing w:line="480" w:lineRule="auto"/>
        <w:jc w:val="both"/>
        <w:rPr>
          <w:rFonts w:ascii="Times New Roman" w:hAnsi="Times New Roman" w:cs="Times New Roman"/>
          <w:b/>
          <w:bCs/>
          <w:sz w:val="24"/>
          <w:szCs w:val="24"/>
        </w:rPr>
      </w:pPr>
      <w:r w:rsidRPr="00931769">
        <w:rPr>
          <w:rFonts w:ascii="Times New Roman" w:hAnsi="Times New Roman" w:cs="Times New Roman"/>
          <w:b/>
          <w:sz w:val="24"/>
          <w:szCs w:val="24"/>
        </w:rPr>
        <w:lastRenderedPageBreak/>
        <w:t>Kerangka Pikir</w:t>
      </w:r>
    </w:p>
    <w:p w:rsidR="002C4A85" w:rsidRPr="00931769" w:rsidRDefault="000D54D2" w:rsidP="000D54D2">
      <w:pPr>
        <w:pStyle w:val="ListParagraph"/>
        <w:tabs>
          <w:tab w:val="left" w:pos="4140"/>
        </w:tabs>
        <w:spacing w:line="480" w:lineRule="auto"/>
        <w:ind w:left="360" w:firstLine="810"/>
        <w:jc w:val="both"/>
        <w:rPr>
          <w:rFonts w:ascii="Times New Roman" w:hAnsi="Times New Roman" w:cs="Times New Roman"/>
          <w:bCs/>
          <w:sz w:val="24"/>
          <w:szCs w:val="24"/>
        </w:rPr>
      </w:pPr>
      <w:r w:rsidRPr="00931769">
        <w:rPr>
          <w:rFonts w:ascii="Times New Roman" w:hAnsi="Times New Roman" w:cs="Times New Roman"/>
          <w:bCs/>
          <w:sz w:val="24"/>
          <w:szCs w:val="24"/>
        </w:rPr>
        <w:t>Di Kabupaten Wajo sebagian besar pelaksanan perkawinan masih disesuaikan dengan adat-istiadat yang berlaku di masyarakat.</w:t>
      </w:r>
      <w:r w:rsidR="00B42EC9" w:rsidRPr="00931769">
        <w:rPr>
          <w:rFonts w:ascii="Times New Roman" w:hAnsi="Times New Roman" w:cs="Times New Roman"/>
          <w:bCs/>
          <w:sz w:val="24"/>
          <w:szCs w:val="24"/>
        </w:rPr>
        <w:t xml:space="preserve"> </w:t>
      </w:r>
      <w:r w:rsidRPr="00931769">
        <w:rPr>
          <w:rFonts w:ascii="Times New Roman" w:hAnsi="Times New Roman" w:cs="Times New Roman"/>
          <w:bCs/>
          <w:sz w:val="24"/>
          <w:szCs w:val="24"/>
        </w:rPr>
        <w:t>Pelaksanan perkawinan, agama memegang peranan penting. Oleh karena itu, dalam suatu perkawinan agama dan adat istiadat tidak dapat dipisahkan karena masing-masing memiliki kaitan dan hubungan.</w:t>
      </w:r>
      <w:r w:rsidR="00B566DA" w:rsidRPr="00931769">
        <w:rPr>
          <w:rFonts w:ascii="Times New Roman" w:hAnsi="Times New Roman" w:cs="Times New Roman"/>
          <w:bCs/>
          <w:sz w:val="24"/>
          <w:szCs w:val="24"/>
        </w:rPr>
        <w:t xml:space="preserve"> Dalam pelaksanaan perkawinan, ada beberapa hal yang perlu diperhatikan seperti apa tujuan perkawinan itu sendiri. Sebagaimana yang diketahui bahwa tujuan umum perkawinan adalah untuk membentuk suatu rumah tangga yang bahagia dan melanjutkan keturunan, kemudian syarat-syarat yang harus dipenuhi sebelum melangsungkan perkawinan, dan bagaimana azas-azas perkawinan tersebut. Dan setelah mengetahui hal-hal itu, maka setidaknya pelaksanaan perkawinan akan berjalan sesuai dengan harapan sehingga tujuan yang ingin dicapai dalam</w:t>
      </w:r>
      <w:r w:rsidR="001702A2" w:rsidRPr="00931769">
        <w:rPr>
          <w:rFonts w:ascii="Times New Roman" w:hAnsi="Times New Roman" w:cs="Times New Roman"/>
          <w:bCs/>
          <w:sz w:val="24"/>
          <w:szCs w:val="24"/>
        </w:rPr>
        <w:t xml:space="preserve"> kehidupan rumah tangga dapat terwujud sesuai yang di inginkan.</w:t>
      </w:r>
    </w:p>
    <w:p w:rsidR="00846C43" w:rsidRDefault="001702A2" w:rsidP="000F1C54">
      <w:pPr>
        <w:pStyle w:val="ListParagraph"/>
        <w:tabs>
          <w:tab w:val="left" w:pos="4140"/>
        </w:tabs>
        <w:spacing w:line="480" w:lineRule="auto"/>
        <w:ind w:left="360" w:firstLine="810"/>
        <w:jc w:val="both"/>
        <w:rPr>
          <w:rFonts w:ascii="Times New Roman" w:hAnsi="Times New Roman" w:cs="Times New Roman"/>
          <w:bCs/>
          <w:sz w:val="24"/>
          <w:szCs w:val="24"/>
          <w:lang w:val="id-ID"/>
        </w:rPr>
      </w:pPr>
      <w:r w:rsidRPr="00931769">
        <w:rPr>
          <w:rFonts w:ascii="Times New Roman" w:hAnsi="Times New Roman" w:cs="Times New Roman"/>
          <w:bCs/>
          <w:sz w:val="24"/>
          <w:szCs w:val="24"/>
        </w:rPr>
        <w:t xml:space="preserve">Maka lebih jelasnya, dapat dilihat pada skema kerangka </w:t>
      </w:r>
      <w:r w:rsidR="00805F9D" w:rsidRPr="00931769">
        <w:rPr>
          <w:rFonts w:ascii="Times New Roman" w:hAnsi="Times New Roman" w:cs="Times New Roman"/>
          <w:bCs/>
          <w:sz w:val="24"/>
          <w:szCs w:val="24"/>
        </w:rPr>
        <w:t>piki</w:t>
      </w:r>
      <w:r w:rsidRPr="00931769">
        <w:rPr>
          <w:rFonts w:ascii="Times New Roman" w:hAnsi="Times New Roman" w:cs="Times New Roman"/>
          <w:bCs/>
          <w:sz w:val="24"/>
          <w:szCs w:val="24"/>
        </w:rPr>
        <w:t>r sebagai berikut :</w:t>
      </w:r>
      <w:r w:rsidR="00F6383E" w:rsidRPr="00931769">
        <w:rPr>
          <w:rFonts w:ascii="Times New Roman" w:hAnsi="Times New Roman" w:cs="Times New Roman"/>
          <w:bCs/>
          <w:sz w:val="24"/>
          <w:szCs w:val="24"/>
        </w:rPr>
        <w:t xml:space="preserve"> </w:t>
      </w:r>
    </w:p>
    <w:p w:rsidR="00601C53" w:rsidRPr="006105C1" w:rsidRDefault="00601C53" w:rsidP="006105C1">
      <w:pPr>
        <w:tabs>
          <w:tab w:val="left" w:pos="4140"/>
        </w:tabs>
        <w:spacing w:line="480" w:lineRule="auto"/>
        <w:jc w:val="both"/>
        <w:rPr>
          <w:rFonts w:ascii="Times New Roman" w:hAnsi="Times New Roman" w:cs="Times New Roman"/>
          <w:bCs/>
          <w:sz w:val="24"/>
          <w:szCs w:val="24"/>
          <w:lang w:val="id-ID"/>
        </w:rPr>
      </w:pPr>
    </w:p>
    <w:p w:rsidR="00601C53" w:rsidRDefault="00601C53" w:rsidP="000F1C54">
      <w:pPr>
        <w:pStyle w:val="ListParagraph"/>
        <w:tabs>
          <w:tab w:val="left" w:pos="4140"/>
        </w:tabs>
        <w:spacing w:line="480" w:lineRule="auto"/>
        <w:ind w:left="360" w:firstLine="810"/>
        <w:jc w:val="both"/>
        <w:rPr>
          <w:rFonts w:ascii="Times New Roman" w:hAnsi="Times New Roman" w:cs="Times New Roman"/>
          <w:bCs/>
          <w:sz w:val="24"/>
          <w:szCs w:val="24"/>
          <w:lang w:val="id-ID"/>
        </w:rPr>
      </w:pPr>
    </w:p>
    <w:p w:rsidR="00994C26" w:rsidRDefault="00994C26" w:rsidP="000F1C54">
      <w:pPr>
        <w:pStyle w:val="ListParagraph"/>
        <w:tabs>
          <w:tab w:val="left" w:pos="4140"/>
        </w:tabs>
        <w:spacing w:line="480" w:lineRule="auto"/>
        <w:ind w:left="360" w:firstLine="810"/>
        <w:jc w:val="both"/>
        <w:rPr>
          <w:rFonts w:ascii="Times New Roman" w:hAnsi="Times New Roman" w:cs="Times New Roman"/>
          <w:bCs/>
          <w:sz w:val="24"/>
          <w:szCs w:val="24"/>
          <w:lang w:val="id-ID"/>
        </w:rPr>
      </w:pPr>
    </w:p>
    <w:p w:rsidR="00994C26" w:rsidRDefault="00994C26" w:rsidP="000F1C54">
      <w:pPr>
        <w:pStyle w:val="ListParagraph"/>
        <w:tabs>
          <w:tab w:val="left" w:pos="4140"/>
        </w:tabs>
        <w:spacing w:line="480" w:lineRule="auto"/>
        <w:ind w:left="360" w:firstLine="810"/>
        <w:jc w:val="both"/>
        <w:rPr>
          <w:rFonts w:ascii="Times New Roman" w:hAnsi="Times New Roman" w:cs="Times New Roman"/>
          <w:bCs/>
          <w:sz w:val="24"/>
          <w:szCs w:val="24"/>
          <w:lang w:val="id-ID"/>
        </w:rPr>
      </w:pPr>
    </w:p>
    <w:p w:rsidR="00994C26" w:rsidRPr="00601C53" w:rsidRDefault="00994C26" w:rsidP="000F1C54">
      <w:pPr>
        <w:pStyle w:val="ListParagraph"/>
        <w:tabs>
          <w:tab w:val="left" w:pos="4140"/>
        </w:tabs>
        <w:spacing w:line="480" w:lineRule="auto"/>
        <w:ind w:left="360" w:firstLine="810"/>
        <w:jc w:val="both"/>
        <w:rPr>
          <w:rFonts w:ascii="Times New Roman" w:hAnsi="Times New Roman" w:cs="Times New Roman"/>
          <w:bCs/>
          <w:sz w:val="24"/>
          <w:szCs w:val="24"/>
          <w:lang w:val="id-ID"/>
        </w:rPr>
      </w:pPr>
    </w:p>
    <w:tbl>
      <w:tblPr>
        <w:tblStyle w:val="TableGrid"/>
        <w:tblW w:w="0" w:type="auto"/>
        <w:tblInd w:w="1998" w:type="dxa"/>
        <w:tblLook w:val="04A0"/>
      </w:tblPr>
      <w:tblGrid>
        <w:gridCol w:w="3600"/>
      </w:tblGrid>
      <w:tr w:rsidR="00A44B2B" w:rsidRPr="00931769" w:rsidTr="00B630FB">
        <w:trPr>
          <w:trHeight w:val="1691"/>
        </w:trPr>
        <w:tc>
          <w:tcPr>
            <w:tcW w:w="3600" w:type="dxa"/>
          </w:tcPr>
          <w:p w:rsidR="00A44B2B" w:rsidRPr="00931769" w:rsidRDefault="00A44B2B" w:rsidP="00B630FB">
            <w:pPr>
              <w:pStyle w:val="ListParagraph"/>
              <w:tabs>
                <w:tab w:val="left" w:pos="4140"/>
              </w:tabs>
              <w:spacing w:line="480" w:lineRule="auto"/>
              <w:ind w:left="0"/>
              <w:jc w:val="center"/>
              <w:rPr>
                <w:rFonts w:ascii="Times New Roman" w:hAnsi="Times New Roman" w:cs="Times New Roman"/>
                <w:bCs/>
                <w:sz w:val="24"/>
                <w:szCs w:val="24"/>
              </w:rPr>
            </w:pPr>
            <w:r w:rsidRPr="00931769">
              <w:rPr>
                <w:rFonts w:ascii="Times New Roman" w:hAnsi="Times New Roman" w:cs="Times New Roman"/>
                <w:bCs/>
                <w:sz w:val="24"/>
                <w:szCs w:val="24"/>
              </w:rPr>
              <w:lastRenderedPageBreak/>
              <w:t>Adat Perkawinan di Desa Doping Kecematan Penrang Kabupaten Wajo</w:t>
            </w:r>
          </w:p>
        </w:tc>
      </w:tr>
    </w:tbl>
    <w:p w:rsidR="00A44B2B" w:rsidRPr="00931769" w:rsidRDefault="0087496B" w:rsidP="00A44B2B">
      <w:pPr>
        <w:pStyle w:val="ListParagraph"/>
        <w:tabs>
          <w:tab w:val="left" w:pos="4140"/>
        </w:tabs>
        <w:spacing w:line="480" w:lineRule="auto"/>
        <w:ind w:left="360" w:firstLine="810"/>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pict>
          <v:shapetype id="_x0000_t32" coordsize="21600,21600" o:spt="32" o:oned="t" path="m,l21600,21600e" filled="f">
            <v:path arrowok="t" fillok="f" o:connecttype="none"/>
            <o:lock v:ext="edit" shapetype="t"/>
          </v:shapetype>
          <v:shape id="_x0000_s1066" type="#_x0000_t32" style="position:absolute;left:0;text-align:left;margin-left:184.05pt;margin-top:-.1pt;width:0;height:68.6pt;z-index:251678720;mso-position-horizontal-relative:text;mso-position-vertical-relative:text" o:connectortype="straight"/>
        </w:pict>
      </w:r>
    </w:p>
    <w:p w:rsidR="00A44B2B" w:rsidRDefault="0087496B" w:rsidP="00A44B2B">
      <w:pPr>
        <w:tabs>
          <w:tab w:val="left" w:pos="4140"/>
        </w:tabs>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065" style="position:absolute;left:0;text-align:left;margin-left:138.6pt;margin-top:30.9pt;width:96pt;height:41.1pt;z-index:251677696">
            <v:textbox>
              <w:txbxContent>
                <w:p w:rsidR="00851B55" w:rsidRPr="005174DC" w:rsidRDefault="00851B55" w:rsidP="005174DC">
                  <w:pPr>
                    <w:jc w:val="center"/>
                    <w:rPr>
                      <w:rFonts w:ascii="Times New Roman" w:hAnsi="Times New Roman" w:cs="Times New Roman"/>
                      <w:sz w:val="24"/>
                      <w:szCs w:val="24"/>
                      <w:lang w:val="id-ID"/>
                    </w:rPr>
                  </w:pPr>
                  <w:r>
                    <w:rPr>
                      <w:rFonts w:ascii="Times New Roman" w:hAnsi="Times New Roman" w:cs="Times New Roman"/>
                      <w:sz w:val="24"/>
                      <w:szCs w:val="24"/>
                      <w:lang w:val="id-ID"/>
                    </w:rPr>
                    <w:t>Bentuk perkawinan</w:t>
                  </w:r>
                </w:p>
              </w:txbxContent>
            </v:textbox>
          </v:rect>
        </w:pict>
      </w:r>
    </w:p>
    <w:p w:rsidR="005174DC" w:rsidRDefault="0087496B" w:rsidP="00A44B2B">
      <w:pPr>
        <w:tabs>
          <w:tab w:val="left" w:pos="4140"/>
        </w:tabs>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067" type="#_x0000_t32" style="position:absolute;left:0;text-align:left;margin-left:184.05pt;margin-top:34.4pt;width:0;height:25.75pt;z-index:251679744" o:connectortype="straight"/>
        </w:pict>
      </w:r>
    </w:p>
    <w:p w:rsidR="005174DC" w:rsidRPr="005174DC" w:rsidRDefault="0087496B" w:rsidP="00A44B2B">
      <w:pPr>
        <w:tabs>
          <w:tab w:val="left" w:pos="4140"/>
        </w:tabs>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082" type="#_x0000_t32" style="position:absolute;left:0;text-align:left;margin-left:370.05pt;margin-top:22.55pt;width:0;height:47.75pt;z-index:251685888" o:connectortype="straight"/>
        </w:pict>
      </w:r>
      <w:r>
        <w:rPr>
          <w:rFonts w:ascii="Times New Roman" w:hAnsi="Times New Roman" w:cs="Times New Roman"/>
          <w:b/>
          <w:bCs/>
          <w:noProof/>
          <w:sz w:val="24"/>
          <w:szCs w:val="24"/>
          <w:lang w:val="id-ID" w:eastAsia="id-ID"/>
        </w:rPr>
        <w:pict>
          <v:shape id="_x0000_s1068" type="#_x0000_t32" style="position:absolute;left:0;text-align:left;margin-left:13.45pt;margin-top:22.55pt;width:356.6pt;height:0;z-index:251680768" o:connectortype="straight"/>
        </w:pict>
      </w:r>
      <w:r>
        <w:rPr>
          <w:rFonts w:ascii="Times New Roman" w:hAnsi="Times New Roman" w:cs="Times New Roman"/>
          <w:b/>
          <w:bCs/>
          <w:noProof/>
          <w:sz w:val="24"/>
          <w:szCs w:val="24"/>
          <w:lang w:val="id-ID" w:eastAsia="id-ID"/>
        </w:rPr>
        <w:pict>
          <v:shape id="_x0000_s1069" type="#_x0000_t32" style="position:absolute;left:0;text-align:left;margin-left:13.45pt;margin-top:22.55pt;width:0;height:51.8pt;z-index:251681792" o:connectortype="straight"/>
        </w:pict>
      </w:r>
      <w:r>
        <w:rPr>
          <w:rFonts w:ascii="Times New Roman" w:hAnsi="Times New Roman" w:cs="Times New Roman"/>
          <w:b/>
          <w:bCs/>
          <w:noProof/>
          <w:sz w:val="24"/>
          <w:szCs w:val="24"/>
          <w:lang w:val="id-ID" w:eastAsia="id-ID"/>
        </w:rPr>
        <w:pict>
          <v:shape id="_x0000_s1081" type="#_x0000_t32" style="position:absolute;left:0;text-align:left;margin-left:283.45pt;margin-top:22.55pt;width:0;height:47.75pt;z-index:251684864" o:connectortype="straight"/>
        </w:pict>
      </w:r>
      <w:r>
        <w:rPr>
          <w:rFonts w:ascii="Times New Roman" w:hAnsi="Times New Roman" w:cs="Times New Roman"/>
          <w:b/>
          <w:bCs/>
          <w:noProof/>
          <w:sz w:val="24"/>
          <w:szCs w:val="24"/>
          <w:lang w:val="id-ID" w:eastAsia="id-ID"/>
        </w:rPr>
        <w:pict>
          <v:shape id="_x0000_s1070" type="#_x0000_t32" style="position:absolute;left:0;text-align:left;margin-left:184.05pt;margin-top:22.55pt;width:0;height:47.75pt;z-index:251682816" o:connectortype="straight"/>
        </w:pict>
      </w:r>
    </w:p>
    <w:p w:rsidR="00A44B2B" w:rsidRPr="00931769" w:rsidRDefault="00A44B2B" w:rsidP="00A44B2B">
      <w:pPr>
        <w:pStyle w:val="ListParagraph"/>
        <w:tabs>
          <w:tab w:val="left" w:pos="4140"/>
        </w:tabs>
        <w:spacing w:line="480" w:lineRule="auto"/>
        <w:ind w:left="1440"/>
        <w:jc w:val="both"/>
        <w:rPr>
          <w:rFonts w:ascii="Times New Roman" w:hAnsi="Times New Roman" w:cs="Times New Roman"/>
          <w:b/>
          <w:bCs/>
          <w:sz w:val="24"/>
          <w:szCs w:val="24"/>
        </w:rPr>
      </w:pPr>
    </w:p>
    <w:p w:rsidR="00A44B2B" w:rsidRPr="00931769" w:rsidRDefault="0087496B" w:rsidP="00A44B2B">
      <w:pPr>
        <w:pStyle w:val="ListParagraph"/>
        <w:tabs>
          <w:tab w:val="left" w:pos="4140"/>
        </w:tabs>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050" style="position:absolute;left:0;text-align:left;margin-left:-14.85pt;margin-top:9.15pt;width:98.6pt;height:46.55pt;z-index:251664384">
            <v:textbox style="mso-next-textbox:#_x0000_s1050">
              <w:txbxContent>
                <w:p w:rsidR="00851B55" w:rsidRPr="006779F0" w:rsidRDefault="00851B55" w:rsidP="00A44B2B">
                  <w:pPr>
                    <w:jc w:val="center"/>
                    <w:rPr>
                      <w:rFonts w:ascii="Times New Roman" w:hAnsi="Times New Roman" w:cs="Times New Roman"/>
                      <w:sz w:val="24"/>
                      <w:szCs w:val="24"/>
                      <w:lang w:val="id-ID"/>
                    </w:rPr>
                  </w:pPr>
                  <w:r>
                    <w:rPr>
                      <w:rFonts w:ascii="Times New Roman" w:hAnsi="Times New Roman" w:cs="Times New Roman"/>
                      <w:sz w:val="24"/>
                      <w:szCs w:val="24"/>
                      <w:lang w:val="id-ID"/>
                    </w:rPr>
                    <w:t>Tata cara Perkawinan</w:t>
                  </w:r>
                </w:p>
              </w:txbxContent>
            </v:textbox>
          </v:rect>
        </w:pict>
      </w:r>
      <w:r>
        <w:rPr>
          <w:rFonts w:ascii="Times New Roman" w:hAnsi="Times New Roman" w:cs="Times New Roman"/>
          <w:b/>
          <w:bCs/>
          <w:noProof/>
          <w:sz w:val="24"/>
          <w:szCs w:val="24"/>
          <w:lang w:val="id-ID" w:eastAsia="id-ID"/>
        </w:rPr>
        <w:pict>
          <v:rect id="_x0000_s1064" style="position:absolute;left:0;text-align:left;margin-left:124.05pt;margin-top:5.1pt;width:93.4pt;height:50.6pt;z-index:251676672">
            <v:textbox>
              <w:txbxContent>
                <w:p w:rsidR="00851B55" w:rsidRPr="00CF37A4" w:rsidRDefault="00851B55" w:rsidP="00903979">
                  <w:pPr>
                    <w:jc w:val="center"/>
                    <w:rPr>
                      <w:rFonts w:ascii="Times New Roman" w:hAnsi="Times New Roman" w:cs="Times New Roman"/>
                      <w:sz w:val="24"/>
                      <w:szCs w:val="24"/>
                      <w:lang w:val="id-ID"/>
                    </w:rPr>
                  </w:pPr>
                  <w:r>
                    <w:rPr>
                      <w:rFonts w:ascii="Times New Roman" w:hAnsi="Times New Roman" w:cs="Times New Roman"/>
                      <w:sz w:val="24"/>
                      <w:szCs w:val="24"/>
                      <w:lang w:val="id-ID"/>
                    </w:rPr>
                    <w:t>Proses perkawinan</w:t>
                  </w:r>
                </w:p>
              </w:txbxContent>
            </v:textbox>
          </v:rect>
        </w:pict>
      </w:r>
      <w:r>
        <w:rPr>
          <w:rFonts w:ascii="Times New Roman" w:hAnsi="Times New Roman" w:cs="Times New Roman"/>
          <w:b/>
          <w:bCs/>
          <w:noProof/>
          <w:sz w:val="24"/>
          <w:szCs w:val="24"/>
          <w:lang w:val="id-ID" w:eastAsia="id-ID"/>
        </w:rPr>
        <w:pict>
          <v:rect id="_x0000_s1080" style="position:absolute;left:0;text-align:left;margin-left:344.3pt;margin-top:5.1pt;width:73.75pt;height:50.6pt;z-index:251683840">
            <v:textbox>
              <w:txbxContent>
                <w:p w:rsidR="00851B55" w:rsidRPr="00903979" w:rsidRDefault="00851B55">
                  <w:pPr>
                    <w:rPr>
                      <w:rFonts w:ascii="Times New Roman" w:hAnsi="Times New Roman" w:cs="Times New Roman"/>
                      <w:sz w:val="24"/>
                      <w:szCs w:val="24"/>
                      <w:lang w:val="id-ID"/>
                    </w:rPr>
                  </w:pPr>
                  <w:r>
                    <w:rPr>
                      <w:rFonts w:ascii="Times New Roman" w:hAnsi="Times New Roman" w:cs="Times New Roman"/>
                      <w:sz w:val="24"/>
                      <w:szCs w:val="24"/>
                      <w:lang w:val="id-ID"/>
                    </w:rPr>
                    <w:t>Syarat Perkawinan</w:t>
                  </w:r>
                </w:p>
              </w:txbxContent>
            </v:textbox>
          </v:rect>
        </w:pict>
      </w:r>
      <w:r>
        <w:rPr>
          <w:rFonts w:ascii="Times New Roman" w:hAnsi="Times New Roman" w:cs="Times New Roman"/>
          <w:b/>
          <w:bCs/>
          <w:noProof/>
          <w:sz w:val="24"/>
          <w:szCs w:val="24"/>
          <w:lang w:val="id-ID" w:eastAsia="id-ID"/>
        </w:rPr>
        <w:pict>
          <v:rect id="_x0000_s1051" style="position:absolute;left:0;text-align:left;margin-left:245.75pt;margin-top:5.1pt;width:74.55pt;height:50.6pt;z-index:251665408">
            <v:textbox style="mso-next-textbox:#_x0000_s1051">
              <w:txbxContent>
                <w:p w:rsidR="00851B55" w:rsidRPr="00903979" w:rsidRDefault="00851B55" w:rsidP="00903979">
                  <w:pPr>
                    <w:rPr>
                      <w:rFonts w:ascii="Times New Roman" w:hAnsi="Times New Roman" w:cs="Times New Roman"/>
                      <w:sz w:val="24"/>
                      <w:szCs w:val="24"/>
                      <w:lang w:val="id-ID"/>
                    </w:rPr>
                  </w:pPr>
                  <w:r>
                    <w:rPr>
                      <w:rFonts w:ascii="Times New Roman" w:hAnsi="Times New Roman" w:cs="Times New Roman"/>
                      <w:sz w:val="24"/>
                      <w:szCs w:val="24"/>
                      <w:lang w:val="id-ID"/>
                    </w:rPr>
                    <w:t>Ritual Perkawinan</w:t>
                  </w:r>
                </w:p>
              </w:txbxContent>
            </v:textbox>
          </v:rect>
        </w:pict>
      </w:r>
    </w:p>
    <w:p w:rsidR="00A44B2B" w:rsidRPr="00931769" w:rsidRDefault="0087496B" w:rsidP="00A44B2B">
      <w:pPr>
        <w:pStyle w:val="ListParagraph"/>
        <w:tabs>
          <w:tab w:val="left" w:pos="4140"/>
        </w:tabs>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pict>
          <v:shape id="_x0000_s1083" type="#_x0000_t32" style="position:absolute;left:0;text-align:left;margin-left:381.15pt;margin-top:28.1pt;width:0;height:49.05pt;z-index:251686912" o:connectortype="straight"/>
        </w:pict>
      </w:r>
    </w:p>
    <w:p w:rsidR="005174DC" w:rsidRPr="005174DC" w:rsidRDefault="0087496B" w:rsidP="00A44B2B">
      <w:pPr>
        <w:tabs>
          <w:tab w:val="left" w:pos="4140"/>
        </w:tabs>
        <w:spacing w:line="480" w:lineRule="auto"/>
        <w:jc w:val="both"/>
        <w:rPr>
          <w:rFonts w:ascii="Times New Roman" w:hAnsi="Times New Roman" w:cs="Times New Roman"/>
          <w:b/>
          <w:bCs/>
          <w:sz w:val="24"/>
          <w:szCs w:val="24"/>
          <w:lang w:val="id-ID"/>
        </w:rPr>
      </w:pPr>
      <w:r w:rsidRPr="0087496B">
        <w:rPr>
          <w:rFonts w:ascii="Times New Roman" w:hAnsi="Times New Roman" w:cs="Times New Roman"/>
          <w:b/>
          <w:bCs/>
          <w:noProof/>
          <w:sz w:val="28"/>
          <w:szCs w:val="28"/>
          <w:lang w:val="id-ID" w:eastAsia="id-ID"/>
        </w:rPr>
        <w:pict>
          <v:rect id="_x0000_s1060" style="position:absolute;left:0;text-align:left;margin-left:404.3pt;margin-top:30.25pt;width:12.85pt;height:9.3pt;z-index:251673600" strokecolor="white [3212]"/>
        </w:pict>
      </w:r>
      <w:r w:rsidR="00A44B2B" w:rsidRPr="00931769">
        <w:rPr>
          <w:rFonts w:ascii="Times New Roman" w:hAnsi="Times New Roman" w:cs="Times New Roman"/>
          <w:b/>
          <w:bCs/>
          <w:sz w:val="24"/>
          <w:szCs w:val="24"/>
        </w:rPr>
        <w:tab/>
      </w:r>
    </w:p>
    <w:p w:rsidR="005174DC" w:rsidRPr="005174DC" w:rsidRDefault="0087496B" w:rsidP="00A44B2B">
      <w:pPr>
        <w:tabs>
          <w:tab w:val="left" w:pos="4140"/>
        </w:tabs>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089" type="#_x0000_t32" style="position:absolute;left:0;text-align:left;margin-left:404.3pt;margin-top:1.95pt;width:12.85pt;height:0;z-index:251691008" o:connectortype="straight"/>
        </w:pict>
      </w:r>
      <w:r>
        <w:rPr>
          <w:rFonts w:ascii="Times New Roman" w:hAnsi="Times New Roman" w:cs="Times New Roman"/>
          <w:b/>
          <w:bCs/>
          <w:noProof/>
          <w:sz w:val="24"/>
          <w:szCs w:val="24"/>
          <w:lang w:val="id-ID" w:eastAsia="id-ID"/>
        </w:rPr>
        <w:pict>
          <v:rect id="_x0000_s1053" style="position:absolute;left:0;text-align:left;margin-left:320.3pt;margin-top:1.95pt;width:118.3pt;height:42.85pt;z-index:251667456">
            <v:textbox style="mso-next-textbox:#_x0000_s1053">
              <w:txbxContent>
                <w:p w:rsidR="00851B55" w:rsidRPr="005174DC" w:rsidRDefault="00851B55" w:rsidP="00CF37A4">
                  <w:pPr>
                    <w:rPr>
                      <w:rFonts w:ascii="Times New Roman" w:hAnsi="Times New Roman" w:cs="Times New Roman"/>
                      <w:sz w:val="24"/>
                      <w:szCs w:val="24"/>
                      <w:lang w:val="id-ID"/>
                    </w:rPr>
                  </w:pPr>
                  <w:r>
                    <w:rPr>
                      <w:rFonts w:ascii="Times New Roman" w:hAnsi="Times New Roman" w:cs="Times New Roman"/>
                      <w:sz w:val="24"/>
                      <w:szCs w:val="24"/>
                      <w:lang w:val="id-ID"/>
                    </w:rPr>
                    <w:t>UU No. 1 tahun 1974 tentang perkawinan</w:t>
                  </w:r>
                </w:p>
              </w:txbxContent>
            </v:textbox>
          </v:rect>
        </w:pict>
      </w:r>
    </w:p>
    <w:p w:rsidR="00601C53" w:rsidRDefault="00601C53" w:rsidP="000F1C54">
      <w:pPr>
        <w:tabs>
          <w:tab w:val="left" w:pos="4140"/>
        </w:tabs>
        <w:spacing w:line="480" w:lineRule="auto"/>
        <w:jc w:val="center"/>
        <w:rPr>
          <w:rFonts w:ascii="Times New Roman" w:hAnsi="Times New Roman" w:cs="Times New Roman"/>
          <w:i/>
          <w:sz w:val="24"/>
          <w:szCs w:val="24"/>
          <w:lang w:val="id-ID"/>
        </w:rPr>
      </w:pPr>
    </w:p>
    <w:p w:rsidR="00705EB4" w:rsidRPr="00705EB4" w:rsidRDefault="00D06670" w:rsidP="00D06670">
      <w:pPr>
        <w:tabs>
          <w:tab w:val="left" w:pos="4140"/>
        </w:tabs>
        <w:spacing w:line="480" w:lineRule="auto"/>
        <w:jc w:val="center"/>
        <w:rPr>
          <w:rFonts w:ascii="Times New Roman" w:hAnsi="Times New Roman" w:cs="Times New Roman"/>
          <w:i/>
          <w:sz w:val="24"/>
          <w:szCs w:val="24"/>
          <w:lang w:val="id-ID"/>
        </w:rPr>
      </w:pPr>
      <w:r w:rsidRPr="00D06670">
        <w:rPr>
          <w:rFonts w:ascii="Times New Roman" w:hAnsi="Times New Roman" w:cs="Times New Roman"/>
          <w:b/>
          <w:sz w:val="24"/>
          <w:szCs w:val="24"/>
          <w:lang w:val="id-ID"/>
        </w:rPr>
        <w:t>Gambar 2.1</w:t>
      </w:r>
      <w:r>
        <w:rPr>
          <w:rFonts w:ascii="Times New Roman" w:hAnsi="Times New Roman" w:cs="Times New Roman"/>
          <w:sz w:val="24"/>
          <w:szCs w:val="24"/>
          <w:lang w:val="id-ID"/>
        </w:rPr>
        <w:t xml:space="preserve"> </w:t>
      </w:r>
      <w:r w:rsidR="00A44B2B" w:rsidRPr="00931769">
        <w:rPr>
          <w:rFonts w:ascii="Times New Roman" w:hAnsi="Times New Roman" w:cs="Times New Roman"/>
          <w:i/>
          <w:sz w:val="24"/>
          <w:szCs w:val="24"/>
        </w:rPr>
        <w:t>Skema Kerangka Piki</w:t>
      </w:r>
      <w:r w:rsidR="000F1C54">
        <w:rPr>
          <w:rFonts w:ascii="Times New Roman" w:hAnsi="Times New Roman" w:cs="Times New Roman"/>
          <w:i/>
          <w:sz w:val="24"/>
          <w:szCs w:val="24"/>
          <w:lang w:val="id-ID"/>
        </w:rPr>
        <w:t>r</w:t>
      </w:r>
    </w:p>
    <w:p w:rsidR="006105C1" w:rsidRDefault="006105C1" w:rsidP="00384545">
      <w:pPr>
        <w:spacing w:line="480" w:lineRule="auto"/>
        <w:jc w:val="center"/>
        <w:rPr>
          <w:rFonts w:ascii="Times New Roman" w:hAnsi="Times New Roman" w:cs="Times New Roman"/>
          <w:b/>
          <w:bCs/>
          <w:sz w:val="28"/>
          <w:szCs w:val="28"/>
          <w:lang w:val="id-ID"/>
        </w:rPr>
      </w:pPr>
    </w:p>
    <w:p w:rsidR="006105C1" w:rsidRDefault="006105C1" w:rsidP="00384545">
      <w:pPr>
        <w:spacing w:line="480" w:lineRule="auto"/>
        <w:jc w:val="center"/>
        <w:rPr>
          <w:rFonts w:ascii="Times New Roman" w:hAnsi="Times New Roman" w:cs="Times New Roman"/>
          <w:b/>
          <w:bCs/>
          <w:sz w:val="28"/>
          <w:szCs w:val="28"/>
          <w:lang w:val="id-ID"/>
        </w:rPr>
      </w:pPr>
    </w:p>
    <w:p w:rsidR="00177BBC" w:rsidRDefault="00177BBC" w:rsidP="00384545">
      <w:pPr>
        <w:spacing w:line="480" w:lineRule="auto"/>
        <w:jc w:val="center"/>
        <w:rPr>
          <w:rFonts w:ascii="Times New Roman" w:hAnsi="Times New Roman" w:cs="Times New Roman"/>
          <w:b/>
          <w:bCs/>
          <w:sz w:val="28"/>
          <w:szCs w:val="28"/>
          <w:lang w:val="id-ID"/>
        </w:rPr>
      </w:pPr>
    </w:p>
    <w:p w:rsidR="00177BBC" w:rsidRDefault="00177BBC" w:rsidP="00384545">
      <w:pPr>
        <w:spacing w:line="480" w:lineRule="auto"/>
        <w:jc w:val="center"/>
        <w:rPr>
          <w:rFonts w:ascii="Times New Roman" w:hAnsi="Times New Roman" w:cs="Times New Roman"/>
          <w:b/>
          <w:bCs/>
          <w:sz w:val="28"/>
          <w:szCs w:val="28"/>
          <w:lang w:val="id-ID"/>
        </w:rPr>
      </w:pPr>
    </w:p>
    <w:p w:rsidR="00384545" w:rsidRPr="00931769" w:rsidRDefault="0087496B" w:rsidP="00384545">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lastRenderedPageBreak/>
        <w:pict>
          <v:rect id="_x0000_s1106" style="position:absolute;left:0;text-align:left;margin-left:372.6pt;margin-top:-82.55pt;width:32.55pt;height:30pt;z-index:251706368" strokecolor="white [3212]"/>
        </w:pict>
      </w:r>
      <w:r>
        <w:rPr>
          <w:rFonts w:ascii="Times New Roman" w:hAnsi="Times New Roman" w:cs="Times New Roman"/>
          <w:b/>
          <w:bCs/>
          <w:noProof/>
          <w:sz w:val="28"/>
          <w:szCs w:val="28"/>
          <w:lang w:val="id-ID" w:eastAsia="id-ID"/>
        </w:rPr>
        <w:pict>
          <v:rect id="_x0000_s1099" style="position:absolute;left:0;text-align:left;margin-left:393.15pt;margin-top:-82.55pt;width:28.3pt;height:24.85pt;z-index:251699200" strokecolor="white [3212]"/>
        </w:pict>
      </w:r>
      <w:r w:rsidR="00384545" w:rsidRPr="00931769">
        <w:rPr>
          <w:rFonts w:ascii="Times New Roman" w:hAnsi="Times New Roman" w:cs="Times New Roman"/>
          <w:b/>
          <w:bCs/>
          <w:sz w:val="28"/>
          <w:szCs w:val="28"/>
        </w:rPr>
        <w:t>BAB III</w:t>
      </w:r>
    </w:p>
    <w:p w:rsidR="00384545" w:rsidRPr="00931769" w:rsidRDefault="00384545" w:rsidP="00384545">
      <w:pPr>
        <w:spacing w:line="480" w:lineRule="auto"/>
        <w:jc w:val="center"/>
        <w:rPr>
          <w:rFonts w:ascii="Times New Roman" w:hAnsi="Times New Roman" w:cs="Times New Roman"/>
          <w:b/>
          <w:bCs/>
          <w:sz w:val="28"/>
          <w:szCs w:val="28"/>
        </w:rPr>
      </w:pPr>
      <w:r w:rsidRPr="00931769">
        <w:rPr>
          <w:rFonts w:ascii="Times New Roman" w:hAnsi="Times New Roman" w:cs="Times New Roman"/>
          <w:b/>
          <w:bCs/>
          <w:sz w:val="28"/>
          <w:szCs w:val="28"/>
        </w:rPr>
        <w:t>METODE PENELITIAN</w:t>
      </w:r>
    </w:p>
    <w:p w:rsidR="00384545" w:rsidRPr="00931769" w:rsidRDefault="00384545" w:rsidP="000316F1">
      <w:pPr>
        <w:pStyle w:val="ListParagraph"/>
        <w:numPr>
          <w:ilvl w:val="0"/>
          <w:numId w:val="6"/>
        </w:numPr>
        <w:spacing w:line="480" w:lineRule="auto"/>
        <w:rPr>
          <w:rFonts w:ascii="Times New Roman" w:hAnsi="Times New Roman" w:cs="Times New Roman"/>
          <w:b/>
          <w:bCs/>
          <w:sz w:val="24"/>
          <w:szCs w:val="24"/>
        </w:rPr>
      </w:pPr>
      <w:r w:rsidRPr="00931769">
        <w:rPr>
          <w:rFonts w:ascii="Times New Roman" w:hAnsi="Times New Roman" w:cs="Times New Roman"/>
          <w:b/>
          <w:bCs/>
          <w:sz w:val="24"/>
          <w:szCs w:val="24"/>
        </w:rPr>
        <w:t>Variabel dan Desain Penelitian</w:t>
      </w:r>
    </w:p>
    <w:p w:rsidR="00384545" w:rsidRPr="00931769" w:rsidRDefault="00384545" w:rsidP="000316F1">
      <w:pPr>
        <w:pStyle w:val="ListParagraph"/>
        <w:numPr>
          <w:ilvl w:val="0"/>
          <w:numId w:val="7"/>
        </w:numPr>
        <w:spacing w:after="0" w:line="480" w:lineRule="auto"/>
        <w:rPr>
          <w:rFonts w:ascii="Times New Roman" w:hAnsi="Times New Roman" w:cs="Times New Roman"/>
          <w:sz w:val="24"/>
          <w:szCs w:val="24"/>
        </w:rPr>
      </w:pPr>
      <w:r w:rsidRPr="00931769">
        <w:rPr>
          <w:rFonts w:ascii="Times New Roman" w:hAnsi="Times New Roman" w:cs="Times New Roman"/>
          <w:sz w:val="24"/>
          <w:szCs w:val="24"/>
        </w:rPr>
        <w:t>Variabel Penelitian</w:t>
      </w:r>
    </w:p>
    <w:p w:rsidR="00384545" w:rsidRPr="00931769" w:rsidRDefault="00384545" w:rsidP="000316F1">
      <w:pPr>
        <w:spacing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Variabel yang digunakan dalam penelitian ini adalah variabel</w:t>
      </w:r>
      <w:r w:rsidR="00191538" w:rsidRPr="00931769">
        <w:rPr>
          <w:rFonts w:ascii="Times New Roman" w:hAnsi="Times New Roman" w:cs="Times New Roman"/>
          <w:sz w:val="24"/>
          <w:szCs w:val="24"/>
        </w:rPr>
        <w:t xml:space="preserve"> tunggal yait</w:t>
      </w:r>
      <w:r w:rsidR="00EA48B0">
        <w:rPr>
          <w:rFonts w:ascii="Times New Roman" w:hAnsi="Times New Roman" w:cs="Times New Roman"/>
          <w:sz w:val="24"/>
          <w:szCs w:val="24"/>
        </w:rPr>
        <w:t>u berkenaan dengan</w:t>
      </w:r>
      <w:r w:rsidR="00EA48B0">
        <w:rPr>
          <w:rFonts w:ascii="Times New Roman" w:hAnsi="Times New Roman" w:cs="Times New Roman"/>
          <w:sz w:val="24"/>
          <w:szCs w:val="24"/>
          <w:lang w:val="id-ID"/>
        </w:rPr>
        <w:t xml:space="preserve"> Adat </w:t>
      </w:r>
      <w:r w:rsidR="00EA48B0">
        <w:rPr>
          <w:rFonts w:ascii="Times New Roman" w:hAnsi="Times New Roman" w:cs="Times New Roman"/>
          <w:sz w:val="24"/>
          <w:szCs w:val="24"/>
        </w:rPr>
        <w:t>Perkawinan Masyarakat Bugis</w:t>
      </w:r>
      <w:r w:rsidR="00EA48B0">
        <w:rPr>
          <w:rFonts w:ascii="Times New Roman" w:hAnsi="Times New Roman" w:cs="Times New Roman"/>
          <w:sz w:val="24"/>
          <w:szCs w:val="24"/>
          <w:lang w:val="id-ID"/>
        </w:rPr>
        <w:t xml:space="preserve"> dalam Perspektif UU No. 1 tahun 1974 Tentang Perkawinan di </w:t>
      </w:r>
      <w:r w:rsidR="00782867">
        <w:rPr>
          <w:rFonts w:ascii="Times New Roman" w:hAnsi="Times New Roman" w:cs="Times New Roman"/>
          <w:sz w:val="24"/>
          <w:szCs w:val="24"/>
        </w:rPr>
        <w:t>Desa Doping Kec</w:t>
      </w:r>
      <w:r w:rsidR="00782867">
        <w:rPr>
          <w:rFonts w:ascii="Times New Roman" w:hAnsi="Times New Roman" w:cs="Times New Roman"/>
          <w:sz w:val="24"/>
          <w:szCs w:val="24"/>
          <w:lang w:val="id-ID"/>
        </w:rPr>
        <w:t>a</w:t>
      </w:r>
      <w:r w:rsidR="00191538" w:rsidRPr="00931769">
        <w:rPr>
          <w:rFonts w:ascii="Times New Roman" w:hAnsi="Times New Roman" w:cs="Times New Roman"/>
          <w:sz w:val="24"/>
          <w:szCs w:val="24"/>
        </w:rPr>
        <w:t>matan Penrang Kabupaten Wajo.</w:t>
      </w:r>
    </w:p>
    <w:p w:rsidR="00191538" w:rsidRPr="00931769" w:rsidRDefault="00191538" w:rsidP="000316F1">
      <w:pPr>
        <w:pStyle w:val="ListParagraph"/>
        <w:numPr>
          <w:ilvl w:val="0"/>
          <w:numId w:val="7"/>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t>Desain Penelitian</w:t>
      </w:r>
    </w:p>
    <w:p w:rsidR="00191538" w:rsidRPr="00931769" w:rsidRDefault="00191538" w:rsidP="000316F1">
      <w:pPr>
        <w:spacing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 xml:space="preserve">Desain penelitian yang digunaan dalam penelitian ini adalah </w:t>
      </w:r>
      <w:r w:rsidR="004452CB" w:rsidRPr="00931769">
        <w:rPr>
          <w:rFonts w:ascii="Times New Roman" w:hAnsi="Times New Roman" w:cs="Times New Roman"/>
          <w:sz w:val="24"/>
          <w:szCs w:val="24"/>
          <w:lang w:val="id-ID"/>
        </w:rPr>
        <w:t>p</w:t>
      </w:r>
      <w:r w:rsidRPr="00931769">
        <w:rPr>
          <w:rFonts w:ascii="Times New Roman" w:hAnsi="Times New Roman" w:cs="Times New Roman"/>
          <w:sz w:val="24"/>
          <w:szCs w:val="24"/>
        </w:rPr>
        <w:t>enelitian deskriptif yang bertujuan untuk mengg</w:t>
      </w:r>
      <w:r w:rsidR="00C75FE6">
        <w:rPr>
          <w:rFonts w:ascii="Times New Roman" w:hAnsi="Times New Roman" w:cs="Times New Roman"/>
          <w:sz w:val="24"/>
          <w:szCs w:val="24"/>
        </w:rPr>
        <w:t>ambarkan bagaimana</w:t>
      </w:r>
      <w:r w:rsidR="00C75FE6">
        <w:rPr>
          <w:rFonts w:ascii="Times New Roman" w:hAnsi="Times New Roman" w:cs="Times New Roman"/>
          <w:sz w:val="24"/>
          <w:szCs w:val="24"/>
          <w:lang w:val="id-ID"/>
        </w:rPr>
        <w:t xml:space="preserve"> Adat </w:t>
      </w:r>
      <w:r w:rsidR="00C75FE6">
        <w:rPr>
          <w:rFonts w:ascii="Times New Roman" w:hAnsi="Times New Roman" w:cs="Times New Roman"/>
          <w:sz w:val="24"/>
          <w:szCs w:val="24"/>
        </w:rPr>
        <w:t>Perkawinan Masyarakat Bugis</w:t>
      </w:r>
      <w:r w:rsidR="00C75FE6">
        <w:rPr>
          <w:rFonts w:ascii="Times New Roman" w:hAnsi="Times New Roman" w:cs="Times New Roman"/>
          <w:sz w:val="24"/>
          <w:szCs w:val="24"/>
          <w:lang w:val="id-ID"/>
        </w:rPr>
        <w:t xml:space="preserve"> dalam Perspektif UU No.1 tahun 1974 Tentang Perkawinan </w:t>
      </w:r>
      <w:r w:rsidRPr="00931769">
        <w:rPr>
          <w:rFonts w:ascii="Times New Roman" w:hAnsi="Times New Roman" w:cs="Times New Roman"/>
          <w:sz w:val="24"/>
          <w:szCs w:val="24"/>
        </w:rPr>
        <w:t>di Desa Doping K</w:t>
      </w:r>
      <w:r w:rsidR="00782867">
        <w:rPr>
          <w:rFonts w:ascii="Times New Roman" w:hAnsi="Times New Roman" w:cs="Times New Roman"/>
          <w:sz w:val="24"/>
          <w:szCs w:val="24"/>
        </w:rPr>
        <w:t>ec</w:t>
      </w:r>
      <w:r w:rsidR="00782867">
        <w:rPr>
          <w:rFonts w:ascii="Times New Roman" w:hAnsi="Times New Roman" w:cs="Times New Roman"/>
          <w:sz w:val="24"/>
          <w:szCs w:val="24"/>
          <w:lang w:val="id-ID"/>
        </w:rPr>
        <w:t>a</w:t>
      </w:r>
      <w:r w:rsidRPr="00931769">
        <w:rPr>
          <w:rFonts w:ascii="Times New Roman" w:hAnsi="Times New Roman" w:cs="Times New Roman"/>
          <w:sz w:val="24"/>
          <w:szCs w:val="24"/>
        </w:rPr>
        <w:t>matan Penrang Kabupaten Wajo.</w:t>
      </w:r>
    </w:p>
    <w:p w:rsidR="00037688" w:rsidRPr="00931769" w:rsidRDefault="00037688" w:rsidP="000316F1">
      <w:pPr>
        <w:pStyle w:val="ListParagraph"/>
        <w:numPr>
          <w:ilvl w:val="0"/>
          <w:numId w:val="6"/>
        </w:numPr>
        <w:spacing w:after="0"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Definisi Operasional</w:t>
      </w:r>
    </w:p>
    <w:p w:rsidR="00037688" w:rsidRPr="00931769" w:rsidRDefault="00037688" w:rsidP="004452CB">
      <w:pPr>
        <w:spacing w:after="0" w:line="480" w:lineRule="auto"/>
        <w:ind w:left="360" w:firstLine="720"/>
        <w:jc w:val="both"/>
        <w:rPr>
          <w:rFonts w:ascii="Times New Roman" w:hAnsi="Times New Roman" w:cs="Times New Roman"/>
          <w:sz w:val="24"/>
          <w:szCs w:val="24"/>
        </w:rPr>
      </w:pPr>
      <w:r w:rsidRPr="00931769">
        <w:rPr>
          <w:rFonts w:ascii="Times New Roman" w:hAnsi="Times New Roman" w:cs="Times New Roman"/>
          <w:sz w:val="24"/>
          <w:szCs w:val="24"/>
        </w:rPr>
        <w:t>Untuk menghindari adanya penafsiran yang keliru terhadap variabel penelitian ini, maka akan dipaparkan definisi operasional variabel sebagai pegan</w:t>
      </w:r>
      <w:r w:rsidR="00D04FB8">
        <w:rPr>
          <w:rFonts w:ascii="Times New Roman" w:hAnsi="Times New Roman" w:cs="Times New Roman"/>
          <w:sz w:val="24"/>
          <w:szCs w:val="24"/>
          <w:lang w:val="id-ID"/>
        </w:rPr>
        <w:t>g</w:t>
      </w:r>
      <w:r w:rsidRPr="00931769">
        <w:rPr>
          <w:rFonts w:ascii="Times New Roman" w:hAnsi="Times New Roman" w:cs="Times New Roman"/>
          <w:sz w:val="24"/>
          <w:szCs w:val="24"/>
        </w:rPr>
        <w:t>an bagi peneliti dalam mengumpulkan data.</w:t>
      </w:r>
    </w:p>
    <w:p w:rsidR="0075483B" w:rsidRPr="0075483B" w:rsidRDefault="0087496B" w:rsidP="00D04FB8">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1" style="position:absolute;left:0;text-align:left;margin-left:177.15pt;margin-top:111pt;width:40.3pt;height:25.7pt;z-index:251674624" strokecolor="white [3212]">
            <v:textbox>
              <w:txbxContent>
                <w:p w:rsidR="00851B55" w:rsidRPr="0031519E" w:rsidRDefault="00851B55">
                  <w:pPr>
                    <w:rPr>
                      <w:lang w:val="id-ID"/>
                    </w:rPr>
                  </w:pPr>
                </w:p>
              </w:txbxContent>
            </v:textbox>
          </v:rect>
        </w:pict>
      </w:r>
      <w:r w:rsidR="00E17E77" w:rsidRPr="00931769">
        <w:rPr>
          <w:rFonts w:ascii="Times New Roman" w:hAnsi="Times New Roman" w:cs="Times New Roman"/>
          <w:sz w:val="24"/>
          <w:szCs w:val="24"/>
        </w:rPr>
        <w:t>Mengingat penelitian ini hanya menggunakan variabel tunggal maka yang didefinis</w:t>
      </w:r>
      <w:r w:rsidR="0075483B">
        <w:rPr>
          <w:rFonts w:ascii="Times New Roman" w:hAnsi="Times New Roman" w:cs="Times New Roman"/>
          <w:sz w:val="24"/>
          <w:szCs w:val="24"/>
        </w:rPr>
        <w:t>ikan dalam penelitian ini yaitu</w:t>
      </w:r>
      <w:r w:rsidR="0075483B">
        <w:rPr>
          <w:rFonts w:ascii="Times New Roman" w:hAnsi="Times New Roman" w:cs="Times New Roman"/>
          <w:sz w:val="24"/>
          <w:szCs w:val="24"/>
          <w:lang w:val="id-ID"/>
        </w:rPr>
        <w:t xml:space="preserve"> :</w:t>
      </w:r>
    </w:p>
    <w:p w:rsidR="005C1DDE" w:rsidRPr="0075483B" w:rsidRDefault="0087496B" w:rsidP="0075483B">
      <w:pPr>
        <w:pStyle w:val="ListParagraph"/>
        <w:numPr>
          <w:ilvl w:val="0"/>
          <w:numId w:val="64"/>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91" style="position:absolute;left:0;text-align:left;margin-left:182.3pt;margin-top:81.5pt;width:45.45pt;height:32.25pt;z-index:251693056" strokecolor="white [3212]">
            <v:textbox>
              <w:txbxContent>
                <w:p w:rsidR="00851B55" w:rsidRPr="005B0E49" w:rsidRDefault="00851B55" w:rsidP="004C13B4">
                  <w:pPr>
                    <w:rPr>
                      <w:rFonts w:ascii="Times New Roman" w:hAnsi="Times New Roman" w:cs="Times New Roman"/>
                      <w:lang w:val="id-ID"/>
                    </w:rPr>
                  </w:pPr>
                  <w:r w:rsidRPr="005B0E49">
                    <w:rPr>
                      <w:rFonts w:ascii="Times New Roman" w:hAnsi="Times New Roman" w:cs="Times New Roman"/>
                      <w:lang w:val="id-ID"/>
                    </w:rPr>
                    <w:t>49</w:t>
                  </w:r>
                </w:p>
              </w:txbxContent>
            </v:textbox>
          </v:rect>
        </w:pict>
      </w:r>
      <w:r w:rsidR="00D04FB8" w:rsidRPr="0075483B">
        <w:rPr>
          <w:rFonts w:ascii="Times New Roman" w:hAnsi="Times New Roman" w:cs="Times New Roman"/>
          <w:sz w:val="24"/>
          <w:szCs w:val="24"/>
        </w:rPr>
        <w:t>Perkawinan</w:t>
      </w:r>
      <w:r w:rsidR="00D04FB8" w:rsidRPr="0075483B">
        <w:rPr>
          <w:rFonts w:ascii="Times New Roman" w:hAnsi="Times New Roman" w:cs="Times New Roman"/>
          <w:sz w:val="24"/>
          <w:szCs w:val="24"/>
          <w:lang w:val="id-ID"/>
        </w:rPr>
        <w:t xml:space="preserve"> bagi masyarakat bugis dalam perspektif UU No. 1 tahun 1974 adalah proses pelaksanaa perkawinan </w:t>
      </w:r>
      <w:r w:rsidR="004C13B4" w:rsidRPr="0075483B">
        <w:rPr>
          <w:rFonts w:ascii="Times New Roman" w:hAnsi="Times New Roman" w:cs="Times New Roman"/>
          <w:sz w:val="24"/>
          <w:szCs w:val="24"/>
          <w:lang w:val="id-ID"/>
        </w:rPr>
        <w:t xml:space="preserve">di tinjau dari sudut UU No. 1 tahun </w:t>
      </w:r>
      <w:r w:rsidR="004C13B4" w:rsidRPr="0075483B">
        <w:rPr>
          <w:rFonts w:ascii="Times New Roman" w:hAnsi="Times New Roman" w:cs="Times New Roman"/>
          <w:sz w:val="24"/>
          <w:szCs w:val="24"/>
          <w:lang w:val="id-ID"/>
        </w:rPr>
        <w:lastRenderedPageBreak/>
        <w:t>1974 yakni dari segi syarat sah perkawinan dengan tata cara perkawinan</w:t>
      </w:r>
      <w:r w:rsidR="0075483B" w:rsidRPr="0075483B">
        <w:rPr>
          <w:rFonts w:ascii="Times New Roman" w:hAnsi="Times New Roman" w:cs="Times New Roman"/>
          <w:sz w:val="24"/>
          <w:szCs w:val="24"/>
          <w:lang w:val="id-ID"/>
        </w:rPr>
        <w:t xml:space="preserve"> menurut UU No. 1 tahun 1974 yang akan di teliti adalah syarat dan tata cara menurut UU No. 1 tahun 1974.</w:t>
      </w:r>
    </w:p>
    <w:p w:rsidR="0075483B" w:rsidRDefault="0075483B" w:rsidP="0075483B">
      <w:pPr>
        <w:pStyle w:val="ListParagraph"/>
        <w:numPr>
          <w:ilvl w:val="0"/>
          <w:numId w:val="64"/>
        </w:numPr>
        <w:spacing w:after="0" w:line="480" w:lineRule="auto"/>
        <w:jc w:val="both"/>
        <w:rPr>
          <w:rFonts w:ascii="Times New Roman" w:hAnsi="Times New Roman" w:cs="Times New Roman"/>
          <w:sz w:val="24"/>
          <w:szCs w:val="24"/>
          <w:lang w:val="id-ID"/>
        </w:rPr>
      </w:pPr>
      <w:r w:rsidRPr="0075483B">
        <w:rPr>
          <w:rFonts w:ascii="Times New Roman" w:hAnsi="Times New Roman" w:cs="Times New Roman"/>
          <w:sz w:val="24"/>
          <w:szCs w:val="24"/>
          <w:lang w:val="id-ID"/>
        </w:rPr>
        <w:t xml:space="preserve">Syarat dengan tata cara pelaksanaan perkawinan yang di maksud dengan UU No. 1 tahun 1974 adalah </w:t>
      </w:r>
      <w:r>
        <w:rPr>
          <w:rFonts w:ascii="Times New Roman" w:hAnsi="Times New Roman" w:cs="Times New Roman"/>
          <w:sz w:val="24"/>
          <w:szCs w:val="24"/>
          <w:lang w:val="id-ID"/>
        </w:rPr>
        <w:t>bentuk perkawinan yang dimaksud masyarakat bugis adalah proses pelaksanaan perkawinan yang dimulai dengan berbagai tahap dan indikator proses tersebut</w:t>
      </w:r>
      <w:r w:rsidR="005C410B">
        <w:rPr>
          <w:rFonts w:ascii="Times New Roman" w:hAnsi="Times New Roman" w:cs="Times New Roman"/>
          <w:sz w:val="24"/>
          <w:szCs w:val="24"/>
          <w:lang w:val="id-ID"/>
        </w:rPr>
        <w:t xml:space="preserve"> meliputi, mulai tahap </w:t>
      </w:r>
      <w:r>
        <w:rPr>
          <w:rFonts w:ascii="Times New Roman" w:hAnsi="Times New Roman" w:cs="Times New Roman"/>
          <w:sz w:val="24"/>
          <w:szCs w:val="24"/>
          <w:lang w:val="id-ID"/>
        </w:rPr>
        <w:t>penjajakan (</w:t>
      </w:r>
      <w:r w:rsidRPr="0075483B">
        <w:rPr>
          <w:rFonts w:ascii="Times New Roman" w:hAnsi="Times New Roman" w:cs="Times New Roman"/>
          <w:i/>
          <w:sz w:val="24"/>
          <w:szCs w:val="24"/>
          <w:lang w:val="id-ID"/>
        </w:rPr>
        <w:t>mammanu’manu, mappesek-pesek, mattiro</w:t>
      </w:r>
      <w:r>
        <w:rPr>
          <w:rFonts w:ascii="Times New Roman" w:hAnsi="Times New Roman" w:cs="Times New Roman"/>
          <w:sz w:val="24"/>
          <w:szCs w:val="24"/>
          <w:lang w:val="id-ID"/>
        </w:rPr>
        <w:t>), kunjungan lamaran (</w:t>
      </w:r>
      <w:r w:rsidRPr="0075483B">
        <w:rPr>
          <w:rFonts w:ascii="Times New Roman" w:hAnsi="Times New Roman" w:cs="Times New Roman"/>
          <w:i/>
          <w:sz w:val="24"/>
          <w:szCs w:val="24"/>
          <w:lang w:val="id-ID"/>
        </w:rPr>
        <w:t>madduta</w:t>
      </w:r>
      <w:r>
        <w:rPr>
          <w:rFonts w:ascii="Times New Roman" w:hAnsi="Times New Roman" w:cs="Times New Roman"/>
          <w:sz w:val="24"/>
          <w:szCs w:val="24"/>
          <w:lang w:val="id-ID"/>
        </w:rPr>
        <w:t>), penerimaan lamaran (</w:t>
      </w:r>
      <w:r w:rsidRPr="00616381">
        <w:rPr>
          <w:rFonts w:ascii="Times New Roman" w:hAnsi="Times New Roman" w:cs="Times New Roman"/>
          <w:i/>
          <w:sz w:val="24"/>
          <w:szCs w:val="24"/>
          <w:lang w:val="id-ID"/>
        </w:rPr>
        <w:t>mappetuada,</w:t>
      </w:r>
      <w:r>
        <w:rPr>
          <w:rFonts w:ascii="Times New Roman" w:hAnsi="Times New Roman" w:cs="Times New Roman"/>
          <w:sz w:val="24"/>
          <w:szCs w:val="24"/>
          <w:lang w:val="id-ID"/>
        </w:rPr>
        <w:t xml:space="preserve"> </w:t>
      </w:r>
      <w:r w:rsidRPr="00616381">
        <w:rPr>
          <w:rFonts w:ascii="Times New Roman" w:hAnsi="Times New Roman" w:cs="Times New Roman"/>
          <w:i/>
          <w:sz w:val="24"/>
          <w:szCs w:val="24"/>
          <w:lang w:val="id-ID"/>
        </w:rPr>
        <w:t>mappasiarekkeng</w:t>
      </w:r>
      <w:r>
        <w:rPr>
          <w:rFonts w:ascii="Times New Roman" w:hAnsi="Times New Roman" w:cs="Times New Roman"/>
          <w:sz w:val="24"/>
          <w:szCs w:val="24"/>
          <w:lang w:val="id-ID"/>
        </w:rPr>
        <w:t>)</w:t>
      </w:r>
      <w:r w:rsidR="00616381">
        <w:rPr>
          <w:rFonts w:ascii="Times New Roman" w:hAnsi="Times New Roman" w:cs="Times New Roman"/>
          <w:sz w:val="24"/>
          <w:szCs w:val="24"/>
          <w:lang w:val="id-ID"/>
        </w:rPr>
        <w:t xml:space="preserve">, jenjang pernikahan (ritual sebelum akad nikah dan ritual setelah akad nikah), </w:t>
      </w:r>
    </w:p>
    <w:p w:rsidR="00616381" w:rsidRPr="0075483B" w:rsidRDefault="00CC08E9" w:rsidP="0075483B">
      <w:pPr>
        <w:pStyle w:val="ListParagraph"/>
        <w:numPr>
          <w:ilvl w:val="0"/>
          <w:numId w:val="6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16381">
        <w:rPr>
          <w:rFonts w:ascii="Times New Roman" w:hAnsi="Times New Roman" w:cs="Times New Roman"/>
          <w:sz w:val="24"/>
          <w:szCs w:val="24"/>
          <w:lang w:val="id-ID"/>
        </w:rPr>
        <w:t>erkembangan zaman yang dimaksud dengan peneliti ini adalah perubahan-perubahan yang terjadi seperti pakaian calon pengantin misalnya sekarang pengantin wanita memakai jilbab, dan dapat dilihat dari segi alat musik taradisional ke alat modern seperti elekton.</w:t>
      </w:r>
    </w:p>
    <w:p w:rsidR="00E834D9" w:rsidRPr="00931769" w:rsidRDefault="00E834D9" w:rsidP="000316F1">
      <w:pPr>
        <w:pStyle w:val="ListParagraph"/>
        <w:numPr>
          <w:ilvl w:val="0"/>
          <w:numId w:val="6"/>
        </w:numPr>
        <w:spacing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Populasi dan Sampel</w:t>
      </w:r>
    </w:p>
    <w:p w:rsidR="00E834D9" w:rsidRPr="00931769" w:rsidRDefault="00E834D9" w:rsidP="000316F1">
      <w:pPr>
        <w:pStyle w:val="ListParagraph"/>
        <w:numPr>
          <w:ilvl w:val="0"/>
          <w:numId w:val="8"/>
        </w:numPr>
        <w:spacing w:after="0" w:line="480" w:lineRule="auto"/>
        <w:jc w:val="both"/>
        <w:rPr>
          <w:rFonts w:ascii="Times New Roman" w:hAnsi="Times New Roman" w:cs="Times New Roman"/>
          <w:b/>
          <w:bCs/>
          <w:sz w:val="24"/>
          <w:szCs w:val="24"/>
        </w:rPr>
      </w:pPr>
      <w:r w:rsidRPr="00931769">
        <w:rPr>
          <w:rFonts w:ascii="Times New Roman" w:hAnsi="Times New Roman" w:cs="Times New Roman"/>
          <w:sz w:val="24"/>
          <w:szCs w:val="24"/>
        </w:rPr>
        <w:t>Populasi</w:t>
      </w:r>
    </w:p>
    <w:p w:rsidR="00E834D9" w:rsidRDefault="00E834D9" w:rsidP="000316F1">
      <w:pPr>
        <w:spacing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Jumlah populasi yang ditetapkan dalam penelitian ini adalah semua tokoh masyarakat yang ada di Desa Doping Kecematan Penrang Kebupa</w:t>
      </w:r>
      <w:r w:rsidR="00C75FE6">
        <w:rPr>
          <w:rFonts w:ascii="Times New Roman" w:hAnsi="Times New Roman" w:cs="Times New Roman"/>
          <w:sz w:val="24"/>
          <w:szCs w:val="24"/>
        </w:rPr>
        <w:t>ten Wajo</w:t>
      </w:r>
      <w:r w:rsidR="00486135">
        <w:rPr>
          <w:rFonts w:ascii="Times New Roman" w:hAnsi="Times New Roman" w:cs="Times New Roman"/>
          <w:sz w:val="24"/>
          <w:szCs w:val="24"/>
          <w:lang w:val="id-ID"/>
        </w:rPr>
        <w:t xml:space="preserve"> yang berjumlah 6 orang dari 3 lingkungan yang ada di Desa Doping Kecamatan Penrang Kabupaten Wajo. Lebih jelasnya mengenai keadaan populasi dalam penelitian ini, dapat dilihat pada tabel </w:t>
      </w:r>
      <w:r w:rsidR="00C75FE6">
        <w:rPr>
          <w:rFonts w:ascii="Times New Roman" w:hAnsi="Times New Roman" w:cs="Times New Roman"/>
          <w:sz w:val="24"/>
          <w:szCs w:val="24"/>
          <w:lang w:val="id-ID"/>
        </w:rPr>
        <w:t>yaitu sebagai berikut :</w:t>
      </w:r>
    </w:p>
    <w:p w:rsidR="00177BBC" w:rsidRDefault="004079C2" w:rsidP="00EC54DD">
      <w:pPr>
        <w:spacing w:after="0" w:line="240" w:lineRule="auto"/>
        <w:ind w:left="1701" w:hanging="981"/>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3.1 Keadaan Tokoh Masyarakat di Desa Doping Kec. Penrang Kab. Wajo</w:t>
      </w:r>
    </w:p>
    <w:p w:rsidR="00EC54DD" w:rsidRDefault="00EC54DD" w:rsidP="00EC54DD">
      <w:pPr>
        <w:spacing w:after="0" w:line="240" w:lineRule="auto"/>
        <w:ind w:left="1701" w:hanging="981"/>
        <w:rPr>
          <w:rFonts w:ascii="Times New Roman" w:hAnsi="Times New Roman" w:cs="Times New Roman"/>
          <w:sz w:val="24"/>
          <w:szCs w:val="24"/>
          <w:lang w:val="id-ID"/>
        </w:rPr>
      </w:pPr>
    </w:p>
    <w:tbl>
      <w:tblPr>
        <w:tblStyle w:val="TableGrid"/>
        <w:tblW w:w="0" w:type="auto"/>
        <w:tblInd w:w="1080" w:type="dxa"/>
        <w:tblLook w:val="04A0"/>
      </w:tblPr>
      <w:tblGrid>
        <w:gridCol w:w="582"/>
        <w:gridCol w:w="4110"/>
        <w:gridCol w:w="2382"/>
      </w:tblGrid>
      <w:tr w:rsidR="0089606E" w:rsidTr="0089606E">
        <w:tc>
          <w:tcPr>
            <w:tcW w:w="588" w:type="dxa"/>
          </w:tcPr>
          <w:p w:rsidR="0089606E" w:rsidRDefault="0089606E" w:rsidP="0089606E">
            <w:pPr>
              <w:spacing w:line="480" w:lineRule="auto"/>
              <w:jc w:val="center"/>
              <w:rPr>
                <w:rFonts w:ascii="Times New Roman" w:hAnsi="Times New Roman" w:cs="Times New Roman"/>
                <w:b/>
                <w:sz w:val="24"/>
                <w:szCs w:val="24"/>
                <w:lang w:val="id-ID"/>
              </w:rPr>
            </w:pPr>
          </w:p>
          <w:p w:rsidR="0089606E" w:rsidRPr="0089606E" w:rsidRDefault="0089606E" w:rsidP="0089606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350" w:type="dxa"/>
          </w:tcPr>
          <w:p w:rsidR="0089606E" w:rsidRDefault="0089606E" w:rsidP="0089606E">
            <w:pPr>
              <w:spacing w:line="480" w:lineRule="auto"/>
              <w:jc w:val="center"/>
              <w:rPr>
                <w:rFonts w:ascii="Times New Roman" w:hAnsi="Times New Roman" w:cs="Times New Roman"/>
                <w:b/>
                <w:sz w:val="24"/>
                <w:szCs w:val="24"/>
                <w:lang w:val="id-ID"/>
              </w:rPr>
            </w:pPr>
          </w:p>
          <w:p w:rsidR="0089606E" w:rsidRPr="0089606E" w:rsidRDefault="0089606E" w:rsidP="0089606E">
            <w:pPr>
              <w:spacing w:line="480" w:lineRule="auto"/>
              <w:jc w:val="center"/>
              <w:rPr>
                <w:rFonts w:ascii="Times New Roman" w:hAnsi="Times New Roman" w:cs="Times New Roman"/>
                <w:b/>
                <w:sz w:val="24"/>
                <w:szCs w:val="24"/>
                <w:lang w:val="id-ID"/>
              </w:rPr>
            </w:pPr>
            <w:r w:rsidRPr="0089606E">
              <w:rPr>
                <w:rFonts w:ascii="Times New Roman" w:hAnsi="Times New Roman" w:cs="Times New Roman"/>
                <w:b/>
                <w:sz w:val="24"/>
                <w:szCs w:val="24"/>
                <w:lang w:val="id-ID"/>
              </w:rPr>
              <w:t>Lingkungan</w:t>
            </w:r>
          </w:p>
        </w:tc>
        <w:tc>
          <w:tcPr>
            <w:tcW w:w="2469" w:type="dxa"/>
          </w:tcPr>
          <w:p w:rsidR="0089606E" w:rsidRPr="0089606E" w:rsidRDefault="0089606E" w:rsidP="0089606E">
            <w:pPr>
              <w:spacing w:line="480" w:lineRule="auto"/>
              <w:jc w:val="center"/>
              <w:rPr>
                <w:rFonts w:ascii="Times New Roman" w:hAnsi="Times New Roman" w:cs="Times New Roman"/>
                <w:b/>
                <w:sz w:val="24"/>
                <w:szCs w:val="24"/>
                <w:lang w:val="id-ID"/>
              </w:rPr>
            </w:pPr>
            <w:r w:rsidRPr="0089606E">
              <w:rPr>
                <w:rFonts w:ascii="Times New Roman" w:hAnsi="Times New Roman" w:cs="Times New Roman"/>
                <w:b/>
                <w:sz w:val="24"/>
                <w:szCs w:val="24"/>
                <w:lang w:val="id-ID"/>
              </w:rPr>
              <w:t>Jumlah</w:t>
            </w:r>
            <w:r>
              <w:rPr>
                <w:rFonts w:ascii="Times New Roman" w:hAnsi="Times New Roman" w:cs="Times New Roman"/>
                <w:b/>
                <w:sz w:val="24"/>
                <w:szCs w:val="24"/>
                <w:lang w:val="id-ID"/>
              </w:rPr>
              <w:t xml:space="preserve"> Tokoh masyarakat</w:t>
            </w:r>
          </w:p>
        </w:tc>
      </w:tr>
      <w:tr w:rsidR="0089606E" w:rsidTr="0089606E">
        <w:tc>
          <w:tcPr>
            <w:tcW w:w="588" w:type="dxa"/>
          </w:tcPr>
          <w:p w:rsidR="0089606E" w:rsidRDefault="0089606E" w:rsidP="000316F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350" w:type="dxa"/>
          </w:tcPr>
          <w:p w:rsidR="0089606E" w:rsidRPr="0089606E" w:rsidRDefault="0089606E" w:rsidP="0089606E">
            <w:pPr>
              <w:spacing w:line="480" w:lineRule="auto"/>
              <w:jc w:val="center"/>
              <w:rPr>
                <w:rFonts w:ascii="Times New Roman" w:hAnsi="Times New Roman" w:cs="Times New Roman"/>
                <w:sz w:val="24"/>
                <w:szCs w:val="24"/>
                <w:lang w:val="id-ID"/>
              </w:rPr>
            </w:pPr>
            <w:r w:rsidRPr="0089606E">
              <w:rPr>
                <w:rFonts w:ascii="Times New Roman" w:hAnsi="Times New Roman" w:cs="Times New Roman"/>
                <w:sz w:val="24"/>
                <w:szCs w:val="24"/>
                <w:lang w:val="id-ID"/>
              </w:rPr>
              <w:t>Lingkungan Cappa padang</w:t>
            </w:r>
          </w:p>
        </w:tc>
        <w:tc>
          <w:tcPr>
            <w:tcW w:w="2469"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9606E" w:rsidTr="0089606E">
        <w:tc>
          <w:tcPr>
            <w:tcW w:w="588" w:type="dxa"/>
          </w:tcPr>
          <w:p w:rsidR="0089606E" w:rsidRDefault="0089606E" w:rsidP="000316F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350"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Lingkungan Baru Doping</w:t>
            </w:r>
          </w:p>
        </w:tc>
        <w:tc>
          <w:tcPr>
            <w:tcW w:w="2469"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9606E" w:rsidTr="0089606E">
        <w:tc>
          <w:tcPr>
            <w:tcW w:w="588" w:type="dxa"/>
          </w:tcPr>
          <w:p w:rsidR="0089606E" w:rsidRDefault="0089606E" w:rsidP="000316F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350"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Lingkungan Apala</w:t>
            </w:r>
          </w:p>
        </w:tc>
        <w:tc>
          <w:tcPr>
            <w:tcW w:w="2469"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9606E" w:rsidTr="007E1986">
        <w:tc>
          <w:tcPr>
            <w:tcW w:w="4938" w:type="dxa"/>
            <w:gridSpan w:val="2"/>
          </w:tcPr>
          <w:p w:rsidR="0089606E" w:rsidRPr="0089606E" w:rsidRDefault="0089606E" w:rsidP="0089606E">
            <w:pPr>
              <w:spacing w:line="480" w:lineRule="auto"/>
              <w:jc w:val="center"/>
              <w:rPr>
                <w:rFonts w:ascii="Times New Roman" w:hAnsi="Times New Roman" w:cs="Times New Roman"/>
                <w:b/>
                <w:sz w:val="24"/>
                <w:szCs w:val="24"/>
                <w:lang w:val="id-ID"/>
              </w:rPr>
            </w:pPr>
            <w:r w:rsidRPr="0089606E">
              <w:rPr>
                <w:rFonts w:ascii="Times New Roman" w:hAnsi="Times New Roman" w:cs="Times New Roman"/>
                <w:b/>
                <w:sz w:val="24"/>
                <w:szCs w:val="24"/>
                <w:lang w:val="id-ID"/>
              </w:rPr>
              <w:t>Jumlah</w:t>
            </w:r>
          </w:p>
        </w:tc>
        <w:tc>
          <w:tcPr>
            <w:tcW w:w="2469" w:type="dxa"/>
          </w:tcPr>
          <w:p w:rsidR="0089606E" w:rsidRDefault="0089606E" w:rsidP="0089606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bl>
    <w:p w:rsidR="00486135" w:rsidRPr="00486135" w:rsidRDefault="00486135" w:rsidP="00486135">
      <w:pPr>
        <w:spacing w:after="0" w:line="480" w:lineRule="auto"/>
        <w:ind w:left="1080"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 </w:t>
      </w:r>
      <w:r w:rsidR="0089606E">
        <w:rPr>
          <w:rFonts w:ascii="Times New Roman" w:hAnsi="Times New Roman" w:cs="Times New Roman"/>
          <w:i/>
          <w:sz w:val="24"/>
          <w:szCs w:val="24"/>
          <w:lang w:val="id-ID"/>
        </w:rPr>
        <w:t xml:space="preserve">kelurahan </w:t>
      </w:r>
      <w:r>
        <w:rPr>
          <w:rFonts w:ascii="Times New Roman" w:hAnsi="Times New Roman" w:cs="Times New Roman"/>
          <w:i/>
          <w:sz w:val="24"/>
          <w:szCs w:val="24"/>
          <w:lang w:val="id-ID"/>
        </w:rPr>
        <w:t>Doping</w:t>
      </w:r>
    </w:p>
    <w:p w:rsidR="00E834D9" w:rsidRPr="00931769" w:rsidRDefault="00E834D9" w:rsidP="000316F1">
      <w:pPr>
        <w:pStyle w:val="ListParagraph"/>
        <w:numPr>
          <w:ilvl w:val="0"/>
          <w:numId w:val="8"/>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t>Sampel</w:t>
      </w:r>
    </w:p>
    <w:p w:rsidR="00A44758" w:rsidRPr="00931769" w:rsidRDefault="00A44758" w:rsidP="000316F1">
      <w:pPr>
        <w:spacing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Penentuan sampel dalam penelitian ini menggunakan</w:t>
      </w:r>
      <w:r w:rsidR="00705EB4">
        <w:rPr>
          <w:rFonts w:ascii="Times New Roman" w:hAnsi="Times New Roman" w:cs="Times New Roman"/>
          <w:sz w:val="24"/>
          <w:szCs w:val="24"/>
          <w:lang w:val="id-ID"/>
        </w:rPr>
        <w:t xml:space="preserve"> sampel populasi</w:t>
      </w:r>
      <w:r w:rsidRPr="00931769">
        <w:rPr>
          <w:rFonts w:ascii="Times New Roman" w:hAnsi="Times New Roman" w:cs="Times New Roman"/>
          <w:sz w:val="24"/>
          <w:szCs w:val="24"/>
        </w:rPr>
        <w:t xml:space="preserve">, </w:t>
      </w:r>
      <w:r w:rsidR="00BC4339" w:rsidRPr="00931769">
        <w:rPr>
          <w:rFonts w:ascii="Times New Roman" w:hAnsi="Times New Roman" w:cs="Times New Roman"/>
          <w:sz w:val="24"/>
          <w:szCs w:val="24"/>
          <w:lang w:val="id-ID"/>
        </w:rPr>
        <w:t xml:space="preserve">Karena </w:t>
      </w:r>
      <w:r w:rsidR="00705EB4">
        <w:rPr>
          <w:rFonts w:ascii="Times New Roman" w:hAnsi="Times New Roman" w:cs="Times New Roman"/>
          <w:sz w:val="24"/>
          <w:szCs w:val="24"/>
          <w:lang w:val="id-ID"/>
        </w:rPr>
        <w:t>semua populasi dijadikan sampel.</w:t>
      </w:r>
    </w:p>
    <w:p w:rsidR="00A44758" w:rsidRPr="00931769" w:rsidRDefault="00A44758" w:rsidP="000316F1">
      <w:pPr>
        <w:pStyle w:val="ListParagraph"/>
        <w:numPr>
          <w:ilvl w:val="0"/>
          <w:numId w:val="6"/>
        </w:numPr>
        <w:spacing w:after="0"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Teknik Pengumpulan Data</w:t>
      </w:r>
    </w:p>
    <w:p w:rsidR="000316F1" w:rsidRPr="00931769" w:rsidRDefault="00A44758" w:rsidP="00705EB4">
      <w:pPr>
        <w:spacing w:after="0" w:line="480" w:lineRule="auto"/>
        <w:ind w:left="36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Teknik pengumpulan data yang dilakukan dalam penelitian ini guna untuk memudahkan pengumpuan data sesuai dengan yang dibutuhkan, maka digunakan beberapa teknik pengumpulan data</w:t>
      </w:r>
      <w:r w:rsidR="00DE675C" w:rsidRPr="00931769">
        <w:rPr>
          <w:rFonts w:ascii="Times New Roman" w:hAnsi="Times New Roman" w:cs="Times New Roman"/>
          <w:sz w:val="24"/>
          <w:szCs w:val="24"/>
        </w:rPr>
        <w:t xml:space="preserve"> yang mendukung antara lain :</w:t>
      </w:r>
    </w:p>
    <w:p w:rsidR="00DE675C" w:rsidRPr="00931769" w:rsidRDefault="00DE675C" w:rsidP="000316F1">
      <w:pPr>
        <w:pStyle w:val="ListParagraph"/>
        <w:numPr>
          <w:ilvl w:val="0"/>
          <w:numId w:val="9"/>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t>Observasi</w:t>
      </w:r>
    </w:p>
    <w:p w:rsidR="00DE675C" w:rsidRDefault="00DE675C" w:rsidP="000316F1">
      <w:pPr>
        <w:spacing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Kegiatan observasi dalam penelitian ini berupa pengamatan untuk mengetahui berbagai informasi tentang masalah yang dikaji dengan melakukan pengamatan langsung yang dilakukan oleh peneliti dengan cara menghadiri beberapa proses perkawinan yang dilaksanakan di Desa Doping</w:t>
      </w:r>
      <w:r w:rsidR="005C1DDE">
        <w:rPr>
          <w:rFonts w:ascii="Times New Roman" w:hAnsi="Times New Roman" w:cs="Times New Roman"/>
          <w:sz w:val="24"/>
          <w:szCs w:val="24"/>
        </w:rPr>
        <w:t xml:space="preserve"> Kec</w:t>
      </w:r>
      <w:r w:rsidR="005C1DDE">
        <w:rPr>
          <w:rFonts w:ascii="Times New Roman" w:hAnsi="Times New Roman" w:cs="Times New Roman"/>
          <w:sz w:val="24"/>
          <w:szCs w:val="24"/>
          <w:lang w:val="id-ID"/>
        </w:rPr>
        <w:t>a</w:t>
      </w:r>
      <w:r w:rsidR="00C061A6" w:rsidRPr="00931769">
        <w:rPr>
          <w:rFonts w:ascii="Times New Roman" w:hAnsi="Times New Roman" w:cs="Times New Roman"/>
          <w:sz w:val="24"/>
          <w:szCs w:val="24"/>
        </w:rPr>
        <w:t>matan Penrang Kabupaten Wajo.</w:t>
      </w:r>
    </w:p>
    <w:p w:rsidR="00EC54DD" w:rsidRDefault="00EC54DD" w:rsidP="000316F1">
      <w:pPr>
        <w:spacing w:after="0" w:line="480" w:lineRule="auto"/>
        <w:ind w:left="1080" w:firstLine="720"/>
        <w:jc w:val="both"/>
        <w:rPr>
          <w:rFonts w:ascii="Times New Roman" w:hAnsi="Times New Roman" w:cs="Times New Roman"/>
          <w:sz w:val="24"/>
          <w:szCs w:val="24"/>
          <w:lang w:val="id-ID"/>
        </w:rPr>
      </w:pPr>
    </w:p>
    <w:p w:rsidR="00EC54DD" w:rsidRPr="00EC54DD" w:rsidRDefault="00EC54DD" w:rsidP="000316F1">
      <w:pPr>
        <w:spacing w:after="0" w:line="480" w:lineRule="auto"/>
        <w:ind w:left="1080" w:firstLine="720"/>
        <w:jc w:val="both"/>
        <w:rPr>
          <w:rFonts w:ascii="Times New Roman" w:hAnsi="Times New Roman" w:cs="Times New Roman"/>
          <w:sz w:val="24"/>
          <w:szCs w:val="24"/>
          <w:lang w:val="id-ID"/>
        </w:rPr>
      </w:pPr>
    </w:p>
    <w:p w:rsidR="00C061A6" w:rsidRPr="00931769" w:rsidRDefault="00C061A6" w:rsidP="000316F1">
      <w:pPr>
        <w:pStyle w:val="ListParagraph"/>
        <w:numPr>
          <w:ilvl w:val="0"/>
          <w:numId w:val="9"/>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lastRenderedPageBreak/>
        <w:t>Wawancara</w:t>
      </w:r>
    </w:p>
    <w:p w:rsidR="00C061A6" w:rsidRPr="00931769" w:rsidRDefault="00C061A6" w:rsidP="000316F1">
      <w:pPr>
        <w:spacing w:after="0" w:line="480" w:lineRule="auto"/>
        <w:ind w:left="1080" w:firstLine="720"/>
        <w:jc w:val="both"/>
        <w:rPr>
          <w:rFonts w:ascii="Times New Roman" w:hAnsi="Times New Roman" w:cs="Times New Roman"/>
          <w:sz w:val="24"/>
          <w:szCs w:val="24"/>
        </w:rPr>
      </w:pPr>
      <w:r w:rsidRPr="00931769">
        <w:rPr>
          <w:rFonts w:ascii="Times New Roman" w:hAnsi="Times New Roman" w:cs="Times New Roman"/>
          <w:sz w:val="24"/>
          <w:szCs w:val="24"/>
        </w:rPr>
        <w:t>Kegiatan wawancara dalam penelitian ini ditujukan kepada tokoh masyarakat di Desa</w:t>
      </w:r>
      <w:r w:rsidR="005C1DDE">
        <w:rPr>
          <w:rFonts w:ascii="Times New Roman" w:hAnsi="Times New Roman" w:cs="Times New Roman"/>
          <w:sz w:val="24"/>
          <w:szCs w:val="24"/>
        </w:rPr>
        <w:t xml:space="preserve"> Doping Kec</w:t>
      </w:r>
      <w:r w:rsidR="005C1DDE">
        <w:rPr>
          <w:rFonts w:ascii="Times New Roman" w:hAnsi="Times New Roman" w:cs="Times New Roman"/>
          <w:sz w:val="24"/>
          <w:szCs w:val="24"/>
          <w:lang w:val="id-ID"/>
        </w:rPr>
        <w:t>a</w:t>
      </w:r>
      <w:r w:rsidRPr="00931769">
        <w:rPr>
          <w:rFonts w:ascii="Times New Roman" w:hAnsi="Times New Roman" w:cs="Times New Roman"/>
          <w:sz w:val="24"/>
          <w:szCs w:val="24"/>
        </w:rPr>
        <w:t xml:space="preserve">matan Penrang Kabupaten Wajo guna untuk memeperoleh informasi yang </w:t>
      </w:r>
      <w:r w:rsidR="00466455">
        <w:rPr>
          <w:rFonts w:ascii="Times New Roman" w:hAnsi="Times New Roman" w:cs="Times New Roman"/>
          <w:sz w:val="24"/>
          <w:szCs w:val="24"/>
        </w:rPr>
        <w:t>dibutuhkan perihal</w:t>
      </w:r>
      <w:r w:rsidR="00466455">
        <w:rPr>
          <w:rFonts w:ascii="Times New Roman" w:hAnsi="Times New Roman" w:cs="Times New Roman"/>
          <w:sz w:val="24"/>
          <w:szCs w:val="24"/>
          <w:lang w:val="id-ID"/>
        </w:rPr>
        <w:t xml:space="preserve"> adat </w:t>
      </w:r>
      <w:r w:rsidRPr="00931769">
        <w:rPr>
          <w:rFonts w:ascii="Times New Roman" w:hAnsi="Times New Roman" w:cs="Times New Roman"/>
          <w:sz w:val="24"/>
          <w:szCs w:val="24"/>
        </w:rPr>
        <w:t>perkawinan masyarakat bugis dengan mengajukan beberapa pertanyaan secara langsung kepada responden sesuai dengan instrument wawancara yang telah dirancang sebelumnya.</w:t>
      </w:r>
    </w:p>
    <w:p w:rsidR="00C061A6" w:rsidRPr="00931769" w:rsidRDefault="00C061A6" w:rsidP="000316F1">
      <w:pPr>
        <w:pStyle w:val="ListParagraph"/>
        <w:numPr>
          <w:ilvl w:val="0"/>
          <w:numId w:val="9"/>
        </w:numPr>
        <w:spacing w:after="0" w:line="480" w:lineRule="auto"/>
        <w:jc w:val="both"/>
        <w:rPr>
          <w:rFonts w:ascii="Times New Roman" w:hAnsi="Times New Roman" w:cs="Times New Roman"/>
          <w:sz w:val="24"/>
          <w:szCs w:val="24"/>
        </w:rPr>
      </w:pPr>
      <w:r w:rsidRPr="00931769">
        <w:rPr>
          <w:rFonts w:ascii="Times New Roman" w:hAnsi="Times New Roman" w:cs="Times New Roman"/>
          <w:sz w:val="24"/>
          <w:szCs w:val="24"/>
        </w:rPr>
        <w:t>Dokumentasi</w:t>
      </w:r>
    </w:p>
    <w:p w:rsidR="00C061A6" w:rsidRPr="00466455" w:rsidRDefault="00C061A6" w:rsidP="000316F1">
      <w:pPr>
        <w:spacing w:after="0" w:line="480" w:lineRule="auto"/>
        <w:ind w:left="1080" w:firstLine="720"/>
        <w:jc w:val="both"/>
        <w:rPr>
          <w:rFonts w:ascii="Times New Roman" w:hAnsi="Times New Roman" w:cs="Times New Roman"/>
          <w:sz w:val="24"/>
          <w:szCs w:val="24"/>
          <w:lang w:val="id-ID"/>
        </w:rPr>
      </w:pPr>
      <w:r w:rsidRPr="00931769">
        <w:rPr>
          <w:rFonts w:ascii="Times New Roman" w:hAnsi="Times New Roman" w:cs="Times New Roman"/>
          <w:sz w:val="24"/>
          <w:szCs w:val="24"/>
        </w:rPr>
        <w:t xml:space="preserve">Dokumentasi disini merupakan pengumpulan </w:t>
      </w:r>
      <w:r w:rsidR="00F93E45" w:rsidRPr="00931769">
        <w:rPr>
          <w:rFonts w:ascii="Times New Roman" w:hAnsi="Times New Roman" w:cs="Times New Roman"/>
          <w:sz w:val="24"/>
          <w:szCs w:val="24"/>
        </w:rPr>
        <w:t>data berupa fakta dan data yang tersimpan dalam bentuk dokumen dan data-da</w:t>
      </w:r>
      <w:r w:rsidR="00466455">
        <w:rPr>
          <w:rFonts w:ascii="Times New Roman" w:hAnsi="Times New Roman" w:cs="Times New Roman"/>
          <w:sz w:val="24"/>
          <w:szCs w:val="24"/>
        </w:rPr>
        <w:t>ta dari tokoh maupun masyarakat</w:t>
      </w:r>
      <w:r w:rsidR="00466455">
        <w:rPr>
          <w:rFonts w:ascii="Times New Roman" w:hAnsi="Times New Roman" w:cs="Times New Roman"/>
          <w:sz w:val="24"/>
          <w:szCs w:val="24"/>
          <w:lang w:val="id-ID"/>
        </w:rPr>
        <w:t xml:space="preserve">, serta meneganai baju adat yang di pakai dalam prosesi perkawinan </w:t>
      </w:r>
      <w:r w:rsidR="00F93E45" w:rsidRPr="00931769">
        <w:rPr>
          <w:rFonts w:ascii="Times New Roman" w:hAnsi="Times New Roman" w:cs="Times New Roman"/>
          <w:sz w:val="24"/>
          <w:szCs w:val="24"/>
        </w:rPr>
        <w:t>yang berkaitan dengan penelitian ini.</w:t>
      </w:r>
      <w:r w:rsidR="00466455">
        <w:rPr>
          <w:rFonts w:ascii="Times New Roman" w:hAnsi="Times New Roman" w:cs="Times New Roman"/>
          <w:sz w:val="24"/>
          <w:szCs w:val="24"/>
          <w:lang w:val="id-ID"/>
        </w:rPr>
        <w:t xml:space="preserve"> </w:t>
      </w:r>
    </w:p>
    <w:p w:rsidR="00F93E45" w:rsidRPr="00931769" w:rsidRDefault="00F93E45" w:rsidP="000316F1">
      <w:pPr>
        <w:pStyle w:val="ListParagraph"/>
        <w:numPr>
          <w:ilvl w:val="0"/>
          <w:numId w:val="6"/>
        </w:numPr>
        <w:spacing w:line="480" w:lineRule="auto"/>
        <w:jc w:val="both"/>
        <w:rPr>
          <w:rFonts w:ascii="Times New Roman" w:hAnsi="Times New Roman" w:cs="Times New Roman"/>
          <w:b/>
          <w:bCs/>
          <w:sz w:val="24"/>
          <w:szCs w:val="24"/>
        </w:rPr>
      </w:pPr>
      <w:r w:rsidRPr="00931769">
        <w:rPr>
          <w:rFonts w:ascii="Times New Roman" w:hAnsi="Times New Roman" w:cs="Times New Roman"/>
          <w:b/>
          <w:bCs/>
          <w:sz w:val="24"/>
          <w:szCs w:val="24"/>
        </w:rPr>
        <w:t xml:space="preserve">Teknik Analisis Data </w:t>
      </w:r>
    </w:p>
    <w:p w:rsidR="00F93E45" w:rsidRPr="00931769" w:rsidRDefault="00781713" w:rsidP="009654C3">
      <w:pPr>
        <w:pStyle w:val="ListParagraph"/>
        <w:spacing w:line="480" w:lineRule="auto"/>
        <w:ind w:left="426" w:firstLine="708"/>
        <w:jc w:val="both"/>
        <w:rPr>
          <w:rFonts w:ascii="Times New Roman" w:hAnsi="Times New Roman" w:cs="Times New Roman"/>
          <w:sz w:val="24"/>
          <w:szCs w:val="24"/>
        </w:rPr>
      </w:pPr>
      <w:r w:rsidRPr="00931769">
        <w:rPr>
          <w:rFonts w:ascii="Times New Roman" w:hAnsi="Times New Roman" w:cs="Times New Roman"/>
          <w:sz w:val="24"/>
          <w:szCs w:val="24"/>
        </w:rPr>
        <w:t>Teknik analisia data yang digunakan dalam penelitian ini adalah</w:t>
      </w:r>
      <w:r w:rsidR="00F83B08" w:rsidRPr="00931769">
        <w:rPr>
          <w:rFonts w:ascii="Times New Roman" w:hAnsi="Times New Roman" w:cs="Times New Roman"/>
          <w:sz w:val="24"/>
          <w:szCs w:val="24"/>
        </w:rPr>
        <w:t xml:space="preserve"> analisis deskriptif kualitatif. Dimana melalui analisis ini, peneliti mengangkat fakta, keadaan, variabel, dan fenomena-fenomena yang terjadi serta menyajikan apa adanya sesuai dengan kondisi dan keadaannya yang </w:t>
      </w:r>
      <w:r w:rsidR="005C1DDE">
        <w:rPr>
          <w:rFonts w:ascii="Times New Roman" w:hAnsi="Times New Roman" w:cs="Times New Roman"/>
          <w:sz w:val="24"/>
          <w:szCs w:val="24"/>
        </w:rPr>
        <w:t xml:space="preserve">berkenaan dengan </w:t>
      </w:r>
      <w:r w:rsidR="005C1DDE">
        <w:rPr>
          <w:rFonts w:ascii="Times New Roman" w:hAnsi="Times New Roman" w:cs="Times New Roman"/>
          <w:sz w:val="24"/>
          <w:szCs w:val="24"/>
          <w:lang w:val="id-ID"/>
        </w:rPr>
        <w:t xml:space="preserve">Adat </w:t>
      </w:r>
      <w:r w:rsidR="005C1DDE">
        <w:rPr>
          <w:rFonts w:ascii="Times New Roman" w:hAnsi="Times New Roman" w:cs="Times New Roman"/>
          <w:sz w:val="24"/>
          <w:szCs w:val="24"/>
        </w:rPr>
        <w:t>Perkawinan Masyarakat Bugis</w:t>
      </w:r>
      <w:r w:rsidR="005C1DDE">
        <w:rPr>
          <w:rFonts w:ascii="Times New Roman" w:hAnsi="Times New Roman" w:cs="Times New Roman"/>
          <w:sz w:val="24"/>
          <w:szCs w:val="24"/>
          <w:lang w:val="id-ID"/>
        </w:rPr>
        <w:t xml:space="preserve"> dalam Perspektif UU No. 1 Tahun 1974 Tentang Perkawinan </w:t>
      </w:r>
      <w:r w:rsidR="005C1DDE">
        <w:rPr>
          <w:rFonts w:ascii="Times New Roman" w:hAnsi="Times New Roman" w:cs="Times New Roman"/>
          <w:sz w:val="24"/>
          <w:szCs w:val="24"/>
        </w:rPr>
        <w:t>di Desa Doping Kec</w:t>
      </w:r>
      <w:r w:rsidR="005C1DDE">
        <w:rPr>
          <w:rFonts w:ascii="Times New Roman" w:hAnsi="Times New Roman" w:cs="Times New Roman"/>
          <w:sz w:val="24"/>
          <w:szCs w:val="24"/>
          <w:lang w:val="id-ID"/>
        </w:rPr>
        <w:t>a</w:t>
      </w:r>
      <w:r w:rsidR="00F83B08" w:rsidRPr="00931769">
        <w:rPr>
          <w:rFonts w:ascii="Times New Roman" w:hAnsi="Times New Roman" w:cs="Times New Roman"/>
          <w:sz w:val="24"/>
          <w:szCs w:val="24"/>
        </w:rPr>
        <w:t>matan Penrang Kabupaten Wajo.</w:t>
      </w:r>
    </w:p>
    <w:p w:rsidR="00FA0B58" w:rsidRDefault="00FA0B58" w:rsidP="00EC2EAF">
      <w:pPr>
        <w:spacing w:line="480" w:lineRule="auto"/>
        <w:rPr>
          <w:rFonts w:ascii="Times New Roman" w:hAnsi="Times New Roman" w:cs="Times New Roman"/>
          <w:sz w:val="24"/>
          <w:szCs w:val="24"/>
          <w:lang w:val="id-ID"/>
        </w:rPr>
      </w:pPr>
    </w:p>
    <w:p w:rsidR="00851B55" w:rsidRDefault="00851B55" w:rsidP="00EC2EAF">
      <w:pPr>
        <w:spacing w:line="480" w:lineRule="auto"/>
        <w:rPr>
          <w:rFonts w:ascii="Times New Roman" w:hAnsi="Times New Roman" w:cs="Times New Roman"/>
          <w:sz w:val="24"/>
          <w:szCs w:val="24"/>
          <w:lang w:val="id-ID"/>
        </w:rPr>
      </w:pPr>
    </w:p>
    <w:p w:rsidR="00EB6BD7" w:rsidRPr="00846C43" w:rsidRDefault="0087496B" w:rsidP="00E95AD2">
      <w:pPr>
        <w:spacing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lastRenderedPageBreak/>
        <w:pict>
          <v:rect id="_x0000_s1107" style="position:absolute;left:0;text-align:left;margin-left:379.3pt;margin-top:-83.4pt;width:25.7pt;height:27.45pt;z-index:251707392" strokecolor="white [3212]"/>
        </w:pict>
      </w:r>
      <w:r>
        <w:rPr>
          <w:rFonts w:ascii="Times New Roman" w:hAnsi="Times New Roman" w:cs="Times New Roman"/>
          <w:b/>
          <w:noProof/>
          <w:sz w:val="28"/>
          <w:szCs w:val="28"/>
          <w:lang w:val="id-ID" w:eastAsia="id-ID"/>
        </w:rPr>
        <w:pict>
          <v:rect id="_x0000_s1092" style="position:absolute;left:0;text-align:left;margin-left:394.9pt;margin-top:-76.55pt;width:29.15pt;height:16.3pt;z-index:251694080" strokecolor="white [3212]"/>
        </w:pict>
      </w:r>
      <w:r w:rsidR="00E95AD2" w:rsidRPr="00846C43">
        <w:rPr>
          <w:rFonts w:ascii="Times New Roman" w:hAnsi="Times New Roman" w:cs="Times New Roman"/>
          <w:b/>
          <w:sz w:val="28"/>
          <w:szCs w:val="28"/>
          <w:lang w:val="id-ID"/>
        </w:rPr>
        <w:t>BAB IV</w:t>
      </w:r>
    </w:p>
    <w:p w:rsidR="00E95AD2" w:rsidRPr="00846C43" w:rsidRDefault="00E95AD2" w:rsidP="00E95AD2">
      <w:pPr>
        <w:spacing w:line="480" w:lineRule="auto"/>
        <w:jc w:val="center"/>
        <w:rPr>
          <w:rFonts w:ascii="Times New Roman" w:hAnsi="Times New Roman" w:cs="Times New Roman"/>
          <w:b/>
          <w:sz w:val="28"/>
          <w:szCs w:val="28"/>
          <w:lang w:val="id-ID"/>
        </w:rPr>
      </w:pPr>
      <w:r w:rsidRPr="00846C43">
        <w:rPr>
          <w:rFonts w:ascii="Times New Roman" w:hAnsi="Times New Roman" w:cs="Times New Roman"/>
          <w:b/>
          <w:sz w:val="28"/>
          <w:szCs w:val="28"/>
          <w:lang w:val="id-ID"/>
        </w:rPr>
        <w:t>HASIL PENELITIAN DAN PEMBAHASAN</w:t>
      </w:r>
    </w:p>
    <w:p w:rsidR="00E95AD2" w:rsidRDefault="00E95AD2" w:rsidP="00E95AD2">
      <w:pPr>
        <w:pStyle w:val="ListParagraph"/>
        <w:numPr>
          <w:ilvl w:val="0"/>
          <w:numId w:val="40"/>
        </w:num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Gambaran Umum Lokasi Penelitian</w:t>
      </w:r>
    </w:p>
    <w:p w:rsidR="006C5C30" w:rsidRDefault="006C5C30" w:rsidP="006C5C30">
      <w:pPr>
        <w:pStyle w:val="ListParagraph"/>
        <w:numPr>
          <w:ilvl w:val="0"/>
          <w:numId w:val="41"/>
        </w:num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Visi dan Misi Kelurahan Doping</w:t>
      </w:r>
    </w:p>
    <w:p w:rsidR="006C5C30" w:rsidRDefault="006C5C30" w:rsidP="00994C26">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 Doping Kecamatan Penrang Kabupaten Wajo merupakan salah satu desa yang mempunyai sejarah, budaya dan moral tinggi yang penduduknya pekerja keras untuk meningkatkan kesejahteraannya, sehingga </w:t>
      </w:r>
      <w:r w:rsidR="00A37261">
        <w:rPr>
          <w:rFonts w:ascii="Times New Roman" w:hAnsi="Times New Roman" w:cs="Times New Roman"/>
          <w:sz w:val="24"/>
          <w:szCs w:val="24"/>
          <w:lang w:val="id-ID"/>
        </w:rPr>
        <w:t>rakyat berusaha seoptimal mungkin untuk meningkatkan kesejahteraannya dengan mata pencaharian sebagai pedagang, petani, nelayan, pegawai negeri dan sebagainya.</w:t>
      </w:r>
    </w:p>
    <w:p w:rsidR="00A37261" w:rsidRDefault="00A37261" w:rsidP="00994C26">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sini pemerintah dan bersama masyarakat berusaha untuk mewujudkan pelayanan prima menuju masyarakat doping yang berdaya, berbudaya dan sejahtera.</w:t>
      </w:r>
      <w:r w:rsidR="00E647B6">
        <w:rPr>
          <w:rFonts w:ascii="Times New Roman" w:hAnsi="Times New Roman" w:cs="Times New Roman"/>
          <w:sz w:val="24"/>
          <w:szCs w:val="24"/>
          <w:lang w:val="id-ID"/>
        </w:rPr>
        <w:t xml:space="preserve"> Untuk lebih jelasnya dapat dilihat penjelasan visi dan misi dibawah ini :</w:t>
      </w:r>
    </w:p>
    <w:p w:rsidR="00A37261" w:rsidRDefault="00A37261" w:rsidP="00994C26">
      <w:pPr>
        <w:pStyle w:val="ListParagraph"/>
        <w:numPr>
          <w:ilvl w:val="0"/>
          <w:numId w:val="48"/>
        </w:numPr>
        <w:spacing w:line="480" w:lineRule="auto"/>
        <w:ind w:left="1134"/>
        <w:jc w:val="both"/>
        <w:rPr>
          <w:rFonts w:ascii="Times New Roman" w:hAnsi="Times New Roman" w:cs="Times New Roman"/>
          <w:b/>
          <w:sz w:val="24"/>
          <w:szCs w:val="24"/>
          <w:lang w:val="id-ID"/>
        </w:rPr>
      </w:pPr>
      <w:r w:rsidRPr="00A37261">
        <w:rPr>
          <w:rFonts w:ascii="Times New Roman" w:hAnsi="Times New Roman" w:cs="Times New Roman"/>
          <w:b/>
          <w:sz w:val="24"/>
          <w:szCs w:val="24"/>
          <w:lang w:val="id-ID"/>
        </w:rPr>
        <w:t>Visi</w:t>
      </w:r>
      <w:r>
        <w:rPr>
          <w:rFonts w:ascii="Times New Roman" w:hAnsi="Times New Roman" w:cs="Times New Roman"/>
          <w:b/>
          <w:sz w:val="24"/>
          <w:szCs w:val="24"/>
          <w:lang w:val="id-ID"/>
        </w:rPr>
        <w:tab/>
        <w:t>:</w:t>
      </w:r>
    </w:p>
    <w:p w:rsidR="00A37261" w:rsidRDefault="00A37261" w:rsidP="00994C26">
      <w:pPr>
        <w:pStyle w:val="ListParagraph"/>
        <w:numPr>
          <w:ilvl w:val="0"/>
          <w:numId w:val="49"/>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Pelayanan prima</w:t>
      </w:r>
      <w:r w:rsidR="00E647B6">
        <w:rPr>
          <w:rFonts w:ascii="Times New Roman" w:hAnsi="Times New Roman" w:cs="Times New Roman"/>
          <w:sz w:val="24"/>
          <w:szCs w:val="24"/>
          <w:lang w:val="id-ID"/>
        </w:rPr>
        <w:t xml:space="preserve"> : memberikan pelayanan yang terbaik kepada masyarakat dengan meningkatkan kemampuan lembaga, aparatur dan meningkatkan kemampuan masyarakat untuk serta dalam pembangunan daerah.</w:t>
      </w:r>
    </w:p>
    <w:p w:rsidR="00E647B6" w:rsidRDefault="0087496B" w:rsidP="00994C26">
      <w:pPr>
        <w:pStyle w:val="ListParagraph"/>
        <w:numPr>
          <w:ilvl w:val="0"/>
          <w:numId w:val="49"/>
        </w:numPr>
        <w:spacing w:line="480" w:lineRule="auto"/>
        <w:ind w:left="141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93" style="position:absolute;left:0;text-align:left;margin-left:202.05pt;margin-top:96.75pt;width:30pt;height:28.3pt;z-index:251695104" strokecolor="white [3212]">
            <v:textbox>
              <w:txbxContent>
                <w:p w:rsidR="00851B55" w:rsidRPr="00CE4339" w:rsidRDefault="00851B55">
                  <w:pPr>
                    <w:rPr>
                      <w:lang w:val="id-ID"/>
                    </w:rPr>
                  </w:pPr>
                  <w:r>
                    <w:rPr>
                      <w:lang w:val="id-ID"/>
                    </w:rPr>
                    <w:t>53</w:t>
                  </w:r>
                </w:p>
              </w:txbxContent>
            </v:textbox>
          </v:rect>
        </w:pict>
      </w:r>
      <w:r w:rsidR="00E647B6">
        <w:rPr>
          <w:rFonts w:ascii="Times New Roman" w:hAnsi="Times New Roman" w:cs="Times New Roman"/>
          <w:sz w:val="24"/>
          <w:szCs w:val="24"/>
          <w:lang w:val="id-ID"/>
        </w:rPr>
        <w:t>Berdaya : terciptanya peningkatan posisi tawar masayrakat terhadap kekuatan ekonomi kapitalis agar dapat berkontribusi pada kemaslahatan masyarakat.</w:t>
      </w:r>
    </w:p>
    <w:p w:rsidR="00E647B6" w:rsidRDefault="00E647B6" w:rsidP="00994C26">
      <w:pPr>
        <w:pStyle w:val="ListParagraph"/>
        <w:numPr>
          <w:ilvl w:val="0"/>
          <w:numId w:val="49"/>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Berbudaya : pembangunan yang dikembangkan di wilayah kelurahan doping berbasiskan pada nilai-nilai budaya.</w:t>
      </w:r>
    </w:p>
    <w:p w:rsidR="00E647B6" w:rsidRDefault="00E647B6" w:rsidP="00994C26">
      <w:pPr>
        <w:pStyle w:val="ListParagraph"/>
        <w:numPr>
          <w:ilvl w:val="0"/>
          <w:numId w:val="49"/>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Sejahtera : mewujudkan kualitas hidup yang makin baik, aman dan tentram.</w:t>
      </w:r>
    </w:p>
    <w:p w:rsidR="00E647B6" w:rsidRPr="00E647B6" w:rsidRDefault="00E647B6" w:rsidP="00994C26">
      <w:pPr>
        <w:pStyle w:val="ListParagraph"/>
        <w:numPr>
          <w:ilvl w:val="0"/>
          <w:numId w:val="48"/>
        </w:numPr>
        <w:spacing w:line="480" w:lineRule="auto"/>
        <w:ind w:left="1276"/>
        <w:jc w:val="both"/>
        <w:rPr>
          <w:rFonts w:ascii="Times New Roman" w:hAnsi="Times New Roman" w:cs="Times New Roman"/>
          <w:sz w:val="24"/>
          <w:szCs w:val="24"/>
          <w:lang w:val="id-ID"/>
        </w:rPr>
      </w:pPr>
      <w:r>
        <w:rPr>
          <w:rFonts w:ascii="Times New Roman" w:hAnsi="Times New Roman" w:cs="Times New Roman"/>
          <w:b/>
          <w:sz w:val="24"/>
          <w:szCs w:val="24"/>
          <w:lang w:val="id-ID"/>
        </w:rPr>
        <w:t>Misi</w:t>
      </w:r>
      <w:r>
        <w:rPr>
          <w:rFonts w:ascii="Times New Roman" w:hAnsi="Times New Roman" w:cs="Times New Roman"/>
          <w:b/>
          <w:sz w:val="24"/>
          <w:szCs w:val="24"/>
          <w:lang w:val="id-ID"/>
        </w:rPr>
        <w:tab/>
        <w:t>:</w:t>
      </w:r>
    </w:p>
    <w:p w:rsidR="00E647B6" w:rsidRDefault="00E647B6" w:rsidP="00994C26">
      <w:pPr>
        <w:pStyle w:val="ListParagraph"/>
        <w:numPr>
          <w:ilvl w:val="0"/>
          <w:numId w:val="5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Meningkatakan profesionalisme sumber daya aparat kelurahan</w:t>
      </w:r>
    </w:p>
    <w:p w:rsidR="00E647B6" w:rsidRDefault="00E647B6" w:rsidP="00994C26">
      <w:pPr>
        <w:pStyle w:val="ListParagraph"/>
        <w:numPr>
          <w:ilvl w:val="0"/>
          <w:numId w:val="5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Menjadikan nilai-nilai agama dan budaya sebagai spirit dalam mengelola kegiatan pembangunan</w:t>
      </w:r>
    </w:p>
    <w:p w:rsidR="00E647B6" w:rsidRDefault="00E647B6" w:rsidP="00994C26">
      <w:pPr>
        <w:pStyle w:val="ListParagraph"/>
        <w:numPr>
          <w:ilvl w:val="0"/>
          <w:numId w:val="5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Menciptakan iklim yang kondusif bagi tumbuh dan berkembangnya </w:t>
      </w:r>
      <w:r w:rsidR="00D96C80">
        <w:rPr>
          <w:rFonts w:ascii="Times New Roman" w:hAnsi="Times New Roman" w:cs="Times New Roman"/>
          <w:sz w:val="24"/>
          <w:szCs w:val="24"/>
          <w:lang w:val="id-ID"/>
        </w:rPr>
        <w:t>inisiatif dan inovatif</w:t>
      </w:r>
    </w:p>
    <w:p w:rsidR="006C5C30" w:rsidRPr="00A15685" w:rsidRDefault="00D96C80" w:rsidP="00994C26">
      <w:pPr>
        <w:pStyle w:val="ListParagraph"/>
        <w:numPr>
          <w:ilvl w:val="0"/>
          <w:numId w:val="5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Mengupayakan terwujudnya hubungan yang makin sinergi antara pemerintah dan masyarakat.</w:t>
      </w:r>
    </w:p>
    <w:p w:rsidR="00E95AD2" w:rsidRDefault="00E95AD2" w:rsidP="005125E7">
      <w:pPr>
        <w:pStyle w:val="ListParagraph"/>
        <w:numPr>
          <w:ilvl w:val="0"/>
          <w:numId w:val="41"/>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Keadaan Geografis Kec. Penrang Kab. Wajo</w:t>
      </w:r>
    </w:p>
    <w:p w:rsidR="00E95AD2" w:rsidRPr="00190AD4" w:rsidRDefault="00C43213" w:rsidP="00994C26">
      <w:pPr>
        <w:spacing w:after="0" w:line="480" w:lineRule="auto"/>
        <w:ind w:left="709" w:firstLine="720"/>
        <w:jc w:val="both"/>
        <w:rPr>
          <w:rFonts w:ascii="Times New Roman" w:hAnsi="Times New Roman" w:cs="Times New Roman"/>
          <w:sz w:val="24"/>
          <w:szCs w:val="24"/>
          <w:lang w:val="id-ID"/>
        </w:rPr>
      </w:pPr>
      <w:r w:rsidRPr="00190AD4">
        <w:rPr>
          <w:rFonts w:ascii="Times New Roman" w:hAnsi="Times New Roman" w:cs="Times New Roman"/>
          <w:sz w:val="24"/>
          <w:szCs w:val="24"/>
          <w:lang w:val="id-ID"/>
        </w:rPr>
        <w:t>Secara geografis Kecamatan Penrang Kabupaten Wajo merupakan salah satu dari</w:t>
      </w:r>
      <w:r w:rsidR="007D0ECD" w:rsidRPr="00190AD4">
        <w:rPr>
          <w:rFonts w:ascii="Times New Roman" w:hAnsi="Times New Roman" w:cs="Times New Roman"/>
          <w:sz w:val="24"/>
          <w:szCs w:val="24"/>
          <w:lang w:val="id-ID"/>
        </w:rPr>
        <w:t xml:space="preserve"> 14 Kecamatan yang ada di Kabupaten Wajo Propinsi Sulaw</w:t>
      </w:r>
      <w:r w:rsidR="002E2EBA" w:rsidRPr="00190AD4">
        <w:rPr>
          <w:rFonts w:ascii="Times New Roman" w:hAnsi="Times New Roman" w:cs="Times New Roman"/>
          <w:sz w:val="24"/>
          <w:szCs w:val="24"/>
          <w:lang w:val="id-ID"/>
        </w:rPr>
        <w:t>esi Selatan. Pada tanggal 5 Juli 2011 Kecamatan Penrang resmi menjadi Kecamatan Penrang yang defenitif terdiri atas dari 1 Kelurahan 9 Desa dan merupakan pecahan Kecamatan Sajoanging. Potensi Wilayah yaitu, Sawah 8.553 Ha, Tambak 1.345,50 Ha, Rwa untuk ikan air tawar. Kemudian luas wilayah secara keseluruhan yaitu, ± 217,80 Km².</w:t>
      </w:r>
    </w:p>
    <w:p w:rsidR="000B6921" w:rsidRPr="00190AD4" w:rsidRDefault="000B6921" w:rsidP="00994C26">
      <w:pPr>
        <w:spacing w:after="0" w:line="480" w:lineRule="auto"/>
        <w:ind w:left="709" w:firstLine="720"/>
        <w:jc w:val="both"/>
        <w:rPr>
          <w:rFonts w:ascii="Times New Roman" w:hAnsi="Times New Roman" w:cs="Times New Roman"/>
          <w:sz w:val="24"/>
          <w:szCs w:val="24"/>
          <w:lang w:val="id-ID"/>
        </w:rPr>
      </w:pPr>
      <w:r w:rsidRPr="00190AD4">
        <w:rPr>
          <w:rFonts w:ascii="Times New Roman" w:hAnsi="Times New Roman" w:cs="Times New Roman"/>
          <w:sz w:val="24"/>
          <w:szCs w:val="24"/>
          <w:lang w:val="id-ID"/>
        </w:rPr>
        <w:t>Dilihat dari segi administratif, Kecamatan Penrang Kabupaten Wajo terbagi atas 9 Desa 1 Kelurahan yaitu sebagai berikut :</w:t>
      </w:r>
    </w:p>
    <w:p w:rsidR="000B6921" w:rsidRPr="000B6921" w:rsidRDefault="000B6921" w:rsidP="00994C26">
      <w:pPr>
        <w:pStyle w:val="ListParagraph"/>
        <w:numPr>
          <w:ilvl w:val="0"/>
          <w:numId w:val="42"/>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Desa yaitu :</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Desa Penrang</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Tadang Palie</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Walanga</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Temmabarang</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Lawesso</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Benteng</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Raddae</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Padaelo</w:t>
      </w:r>
    </w:p>
    <w:p w:rsidR="000B6921" w:rsidRDefault="000B6921" w:rsidP="00994C26">
      <w:pPr>
        <w:pStyle w:val="ListParagraph"/>
        <w:numPr>
          <w:ilvl w:val="0"/>
          <w:numId w:val="4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Desa Makmur</w:t>
      </w:r>
    </w:p>
    <w:p w:rsidR="000B6921" w:rsidRDefault="00190AD4" w:rsidP="00994C26">
      <w:pPr>
        <w:pStyle w:val="ListParagraph"/>
        <w:numPr>
          <w:ilvl w:val="0"/>
          <w:numId w:val="42"/>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Kelurahan yaitu, Kelurahan Doping</w:t>
      </w:r>
    </w:p>
    <w:p w:rsidR="00190AD4" w:rsidRDefault="00190AD4" w:rsidP="00994C26">
      <w:pPr>
        <w:pStyle w:val="ListParagraph"/>
        <w:spacing w:after="0" w:line="480" w:lineRule="auto"/>
        <w:ind w:left="1418" w:firstLine="98"/>
        <w:jc w:val="both"/>
        <w:rPr>
          <w:rFonts w:ascii="Times New Roman" w:hAnsi="Times New Roman" w:cs="Times New Roman"/>
          <w:sz w:val="24"/>
          <w:szCs w:val="24"/>
          <w:lang w:val="id-ID"/>
        </w:rPr>
      </w:pPr>
      <w:r>
        <w:rPr>
          <w:rFonts w:ascii="Times New Roman" w:hAnsi="Times New Roman" w:cs="Times New Roman"/>
          <w:sz w:val="24"/>
          <w:szCs w:val="24"/>
          <w:lang w:val="id-ID"/>
        </w:rPr>
        <w:t>Untuk lebih jelasnya dapat dilihat pada tabel sebagai berikut :</w:t>
      </w: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357E3" w:rsidRDefault="008357E3" w:rsidP="00354A3B">
      <w:pPr>
        <w:spacing w:after="0" w:line="240" w:lineRule="auto"/>
        <w:jc w:val="both"/>
        <w:rPr>
          <w:rFonts w:ascii="Times New Roman" w:hAnsi="Times New Roman" w:cs="Times New Roman"/>
          <w:sz w:val="24"/>
          <w:szCs w:val="24"/>
          <w:lang w:val="id-ID"/>
        </w:rPr>
      </w:pPr>
    </w:p>
    <w:p w:rsidR="00354A3B" w:rsidRDefault="00354A3B" w:rsidP="00354A3B">
      <w:pPr>
        <w:spacing w:after="0" w:line="240" w:lineRule="auto"/>
        <w:jc w:val="both"/>
        <w:rPr>
          <w:rFonts w:ascii="Times New Roman" w:hAnsi="Times New Roman" w:cs="Times New Roman"/>
          <w:sz w:val="24"/>
          <w:szCs w:val="24"/>
          <w:lang w:val="id-ID"/>
        </w:rPr>
      </w:pPr>
    </w:p>
    <w:p w:rsidR="008357E3" w:rsidRDefault="008357E3"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851B55" w:rsidRDefault="00851B55" w:rsidP="00994C26">
      <w:pPr>
        <w:spacing w:after="0" w:line="240" w:lineRule="auto"/>
        <w:ind w:left="1985" w:hanging="512"/>
        <w:jc w:val="both"/>
        <w:rPr>
          <w:rFonts w:ascii="Times New Roman" w:hAnsi="Times New Roman" w:cs="Times New Roman"/>
          <w:sz w:val="24"/>
          <w:szCs w:val="24"/>
          <w:lang w:val="id-ID"/>
        </w:rPr>
      </w:pPr>
    </w:p>
    <w:p w:rsidR="005125E7" w:rsidRDefault="00354A3B" w:rsidP="00354A3B">
      <w:pPr>
        <w:spacing w:after="0" w:line="240" w:lineRule="auto"/>
        <w:ind w:left="2552" w:hanging="107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w:t>
      </w:r>
      <w:r w:rsidR="00EB6233">
        <w:rPr>
          <w:rFonts w:ascii="Times New Roman" w:hAnsi="Times New Roman" w:cs="Times New Roman"/>
          <w:sz w:val="24"/>
          <w:szCs w:val="24"/>
          <w:lang w:val="id-ID"/>
        </w:rPr>
        <w:t>.</w:t>
      </w:r>
      <w:r>
        <w:rPr>
          <w:rFonts w:ascii="Times New Roman" w:hAnsi="Times New Roman" w:cs="Times New Roman"/>
          <w:sz w:val="24"/>
          <w:szCs w:val="24"/>
          <w:lang w:val="id-ID"/>
        </w:rPr>
        <w:t>1</w:t>
      </w:r>
      <w:r w:rsidR="00EB6233">
        <w:rPr>
          <w:rFonts w:ascii="Times New Roman" w:hAnsi="Times New Roman" w:cs="Times New Roman"/>
          <w:sz w:val="24"/>
          <w:szCs w:val="24"/>
          <w:lang w:val="id-ID"/>
        </w:rPr>
        <w:t xml:space="preserve"> </w:t>
      </w:r>
      <w:r w:rsidR="00190AD4" w:rsidRPr="00190AD4">
        <w:rPr>
          <w:rFonts w:ascii="Times New Roman" w:hAnsi="Times New Roman" w:cs="Times New Roman"/>
          <w:sz w:val="24"/>
          <w:szCs w:val="24"/>
          <w:lang w:val="id-ID"/>
        </w:rPr>
        <w:t>Letak dan Status di Kecama</w:t>
      </w:r>
      <w:r w:rsidR="005125E7">
        <w:rPr>
          <w:rFonts w:ascii="Times New Roman" w:hAnsi="Times New Roman" w:cs="Times New Roman"/>
          <w:sz w:val="24"/>
          <w:szCs w:val="24"/>
          <w:lang w:val="id-ID"/>
        </w:rPr>
        <w:t>tan Penrang Keadaan Akhir Tahun 2012</w:t>
      </w:r>
    </w:p>
    <w:p w:rsidR="00720CD8" w:rsidRDefault="00720CD8" w:rsidP="00720CD8">
      <w:pPr>
        <w:spacing w:after="0" w:line="240" w:lineRule="auto"/>
        <w:ind w:left="2268" w:hanging="512"/>
        <w:jc w:val="both"/>
        <w:rPr>
          <w:rFonts w:ascii="Times New Roman" w:hAnsi="Times New Roman" w:cs="Times New Roman"/>
          <w:sz w:val="24"/>
          <w:szCs w:val="24"/>
          <w:lang w:val="id-ID"/>
        </w:rPr>
      </w:pPr>
    </w:p>
    <w:p w:rsidR="0064244D" w:rsidRDefault="00EA4603" w:rsidP="0064244D">
      <w:pPr>
        <w:spacing w:after="0" w:line="480" w:lineRule="auto"/>
        <w:ind w:left="1134" w:firstLine="306"/>
        <w:jc w:val="both"/>
        <w:rPr>
          <w:rFonts w:ascii="Times New Roman" w:hAnsi="Times New Roman" w:cs="Times New Roman"/>
          <w:sz w:val="24"/>
          <w:szCs w:val="24"/>
          <w:lang w:val="id-ID"/>
        </w:rPr>
      </w:pPr>
      <w:r w:rsidRPr="00EA4603">
        <w:rPr>
          <w:rFonts w:ascii="Times New Roman" w:hAnsi="Times New Roman" w:cs="Times New Roman"/>
          <w:sz w:val="24"/>
          <w:szCs w:val="24"/>
          <w:lang w:val="sv-SE"/>
        </w:rPr>
        <w:object w:dxaOrig="6148" w:dyaOrig="7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7pt;height:376.3pt" o:ole="">
            <v:imagedata r:id="rId8" o:title=""/>
          </v:shape>
          <o:OLEObject Type="Embed" ProgID="Excel.Sheet.8" ShapeID="_x0000_i1025" DrawAspect="Content" ObjectID="_1491813211" r:id="rId9"/>
        </w:object>
      </w:r>
      <w:r w:rsidR="0064244D">
        <w:rPr>
          <w:rFonts w:ascii="Times New Roman" w:hAnsi="Times New Roman" w:cs="Times New Roman"/>
          <w:sz w:val="24"/>
          <w:szCs w:val="24"/>
          <w:lang w:val="id-ID"/>
        </w:rPr>
        <w:tab/>
      </w:r>
    </w:p>
    <w:p w:rsidR="00EA4603" w:rsidRPr="0064244D" w:rsidRDefault="00A2435D" w:rsidP="0064244D">
      <w:pPr>
        <w:spacing w:after="0" w:line="480" w:lineRule="auto"/>
        <w:ind w:left="1134" w:firstLine="306"/>
        <w:jc w:val="both"/>
        <w:rPr>
          <w:rFonts w:ascii="Times New Roman" w:hAnsi="Times New Roman" w:cs="Times New Roman"/>
          <w:sz w:val="24"/>
          <w:szCs w:val="24"/>
          <w:lang w:val="id-ID"/>
        </w:rPr>
      </w:pPr>
      <w:r>
        <w:rPr>
          <w:rFonts w:ascii="Times New Roman" w:hAnsi="Times New Roman"/>
          <w:i/>
          <w:sz w:val="24"/>
          <w:lang w:val="sv-SE"/>
        </w:rPr>
        <w:t xml:space="preserve">Sumber : </w:t>
      </w:r>
      <w:r>
        <w:rPr>
          <w:rFonts w:ascii="Times New Roman" w:hAnsi="Times New Roman"/>
          <w:i/>
          <w:sz w:val="24"/>
          <w:lang w:val="id-ID"/>
        </w:rPr>
        <w:t>Kantor Kelurahan Doping</w:t>
      </w:r>
      <w:r w:rsidR="0064244D">
        <w:rPr>
          <w:rFonts w:ascii="Times New Roman" w:hAnsi="Times New Roman"/>
          <w:i/>
          <w:sz w:val="24"/>
          <w:lang w:val="id-ID"/>
        </w:rPr>
        <w:t xml:space="preserve"> Kec. Penrang Kab.Wajo Tahun 2015</w:t>
      </w:r>
    </w:p>
    <w:p w:rsidR="00EA4603" w:rsidRDefault="00EA4603" w:rsidP="00EA4603">
      <w:pPr>
        <w:pStyle w:val="Sumber"/>
        <w:ind w:left="1134" w:firstLine="720"/>
        <w:rPr>
          <w:rFonts w:ascii="Times New Roman" w:hAnsi="Times New Roman"/>
          <w:sz w:val="24"/>
          <w:lang w:val="id-ID"/>
        </w:rPr>
      </w:pPr>
    </w:p>
    <w:p w:rsidR="00EA4603" w:rsidRDefault="00EA4603" w:rsidP="00994C26">
      <w:pPr>
        <w:pStyle w:val="Sumber"/>
        <w:spacing w:line="480" w:lineRule="auto"/>
        <w:ind w:left="851" w:firstLine="720"/>
        <w:rPr>
          <w:rFonts w:ascii="Times New Roman" w:hAnsi="Times New Roman"/>
          <w:sz w:val="24"/>
          <w:lang w:val="id-ID"/>
        </w:rPr>
      </w:pPr>
      <w:r>
        <w:rPr>
          <w:rFonts w:ascii="Times New Roman" w:hAnsi="Times New Roman"/>
          <w:sz w:val="24"/>
          <w:lang w:val="id-ID"/>
        </w:rPr>
        <w:t>Kecamatan Penrang Kabupaten Wajo mempunyai batas-batas tertentu yaitu :</w:t>
      </w:r>
    </w:p>
    <w:p w:rsidR="00BF49AD" w:rsidRDefault="00BF49AD" w:rsidP="00994C26">
      <w:pPr>
        <w:pStyle w:val="Sumber"/>
        <w:numPr>
          <w:ilvl w:val="0"/>
          <w:numId w:val="44"/>
        </w:numPr>
        <w:spacing w:line="480" w:lineRule="auto"/>
        <w:ind w:left="1418"/>
        <w:rPr>
          <w:rFonts w:ascii="Times New Roman" w:hAnsi="Times New Roman"/>
          <w:sz w:val="24"/>
          <w:lang w:val="id-ID"/>
        </w:rPr>
      </w:pPr>
      <w:r>
        <w:rPr>
          <w:rFonts w:ascii="Times New Roman" w:hAnsi="Times New Roman"/>
          <w:sz w:val="24"/>
          <w:lang w:val="id-ID"/>
        </w:rPr>
        <w:t>Bagian Utara berbatasan dengan Kecamatan Sajoanging</w:t>
      </w:r>
    </w:p>
    <w:p w:rsidR="00BF49AD" w:rsidRDefault="00BF49AD" w:rsidP="00994C26">
      <w:pPr>
        <w:pStyle w:val="Sumber"/>
        <w:numPr>
          <w:ilvl w:val="0"/>
          <w:numId w:val="44"/>
        </w:numPr>
        <w:spacing w:line="480" w:lineRule="auto"/>
        <w:ind w:left="1418"/>
        <w:rPr>
          <w:rFonts w:ascii="Times New Roman" w:hAnsi="Times New Roman"/>
          <w:sz w:val="24"/>
          <w:lang w:val="id-ID"/>
        </w:rPr>
      </w:pPr>
      <w:r>
        <w:rPr>
          <w:rFonts w:ascii="Times New Roman" w:hAnsi="Times New Roman"/>
          <w:sz w:val="24"/>
          <w:lang w:val="id-ID"/>
        </w:rPr>
        <w:t>Bagian Timur berbatasan dengan Teluk Bone</w:t>
      </w:r>
    </w:p>
    <w:p w:rsidR="00BF49AD" w:rsidRDefault="00BF49AD" w:rsidP="00994C26">
      <w:pPr>
        <w:pStyle w:val="Sumber"/>
        <w:numPr>
          <w:ilvl w:val="0"/>
          <w:numId w:val="44"/>
        </w:numPr>
        <w:spacing w:line="480" w:lineRule="auto"/>
        <w:ind w:left="1418"/>
        <w:rPr>
          <w:rFonts w:ascii="Times New Roman" w:hAnsi="Times New Roman"/>
          <w:sz w:val="24"/>
          <w:lang w:val="id-ID"/>
        </w:rPr>
      </w:pPr>
      <w:r>
        <w:rPr>
          <w:rFonts w:ascii="Times New Roman" w:hAnsi="Times New Roman"/>
          <w:sz w:val="24"/>
          <w:lang w:val="id-ID"/>
        </w:rPr>
        <w:t>Bagian Selatan berbatasan dengan Kecamatan Takkalalla</w:t>
      </w:r>
    </w:p>
    <w:p w:rsidR="00BF49AD" w:rsidRDefault="00BF49AD" w:rsidP="00994C26">
      <w:pPr>
        <w:pStyle w:val="Sumber"/>
        <w:numPr>
          <w:ilvl w:val="0"/>
          <w:numId w:val="44"/>
        </w:numPr>
        <w:spacing w:line="480" w:lineRule="auto"/>
        <w:ind w:left="1418"/>
        <w:rPr>
          <w:rFonts w:ascii="Times New Roman" w:hAnsi="Times New Roman"/>
          <w:sz w:val="24"/>
          <w:lang w:val="id-ID"/>
        </w:rPr>
      </w:pPr>
      <w:r>
        <w:rPr>
          <w:rFonts w:ascii="Times New Roman" w:hAnsi="Times New Roman"/>
          <w:sz w:val="24"/>
          <w:lang w:val="id-ID"/>
        </w:rPr>
        <w:lastRenderedPageBreak/>
        <w:t>Bagian Barat berbatasan dengan Kecamatan Majauleng</w:t>
      </w:r>
    </w:p>
    <w:p w:rsidR="00BF49AD" w:rsidRDefault="00BF49AD" w:rsidP="00994C26">
      <w:pPr>
        <w:pStyle w:val="Sumber"/>
        <w:spacing w:line="480" w:lineRule="auto"/>
        <w:ind w:left="851" w:firstLine="709"/>
        <w:rPr>
          <w:rFonts w:ascii="Times New Roman" w:hAnsi="Times New Roman"/>
          <w:sz w:val="24"/>
          <w:lang w:val="id-ID"/>
        </w:rPr>
      </w:pPr>
      <w:r>
        <w:rPr>
          <w:rFonts w:ascii="Times New Roman" w:hAnsi="Times New Roman"/>
          <w:sz w:val="24"/>
          <w:lang w:val="id-ID"/>
        </w:rPr>
        <w:t>Kemudian Kelurahan Doping Kecamatan Penrang mempunyai batas-batas tertentu yaitu :</w:t>
      </w:r>
    </w:p>
    <w:p w:rsidR="00BF49AD" w:rsidRDefault="00BF49AD" w:rsidP="00994C26">
      <w:pPr>
        <w:pStyle w:val="Sumber"/>
        <w:numPr>
          <w:ilvl w:val="0"/>
          <w:numId w:val="45"/>
        </w:numPr>
        <w:spacing w:line="480" w:lineRule="auto"/>
        <w:ind w:left="1418"/>
        <w:rPr>
          <w:rFonts w:ascii="Times New Roman" w:hAnsi="Times New Roman"/>
          <w:sz w:val="24"/>
          <w:lang w:val="id-ID"/>
        </w:rPr>
      </w:pPr>
      <w:r>
        <w:rPr>
          <w:rFonts w:ascii="Times New Roman" w:hAnsi="Times New Roman"/>
          <w:sz w:val="24"/>
          <w:lang w:val="id-ID"/>
        </w:rPr>
        <w:t>Kelurahan Doping berbatasan dengan bagian Timur Teluk Bone</w:t>
      </w:r>
    </w:p>
    <w:p w:rsidR="00BF49AD" w:rsidRDefault="00BF49AD" w:rsidP="00994C26">
      <w:pPr>
        <w:pStyle w:val="Sumber"/>
        <w:numPr>
          <w:ilvl w:val="0"/>
          <w:numId w:val="45"/>
        </w:numPr>
        <w:spacing w:line="480" w:lineRule="auto"/>
        <w:ind w:left="1418"/>
        <w:rPr>
          <w:rFonts w:ascii="Times New Roman" w:hAnsi="Times New Roman"/>
          <w:sz w:val="24"/>
          <w:lang w:val="id-ID"/>
        </w:rPr>
      </w:pPr>
      <w:r>
        <w:rPr>
          <w:rFonts w:ascii="Times New Roman" w:hAnsi="Times New Roman"/>
          <w:sz w:val="24"/>
          <w:lang w:val="id-ID"/>
        </w:rPr>
        <w:t>Bagian Selatan berbatasan dengan Desa Benteng</w:t>
      </w:r>
    </w:p>
    <w:p w:rsidR="00BF49AD" w:rsidRDefault="00BF49AD" w:rsidP="00994C26">
      <w:pPr>
        <w:pStyle w:val="Sumber"/>
        <w:numPr>
          <w:ilvl w:val="0"/>
          <w:numId w:val="45"/>
        </w:numPr>
        <w:spacing w:line="480" w:lineRule="auto"/>
        <w:ind w:left="1418"/>
        <w:rPr>
          <w:rFonts w:ascii="Times New Roman" w:hAnsi="Times New Roman"/>
          <w:sz w:val="24"/>
          <w:lang w:val="id-ID"/>
        </w:rPr>
      </w:pPr>
      <w:r>
        <w:rPr>
          <w:rFonts w:ascii="Times New Roman" w:hAnsi="Times New Roman"/>
          <w:sz w:val="24"/>
          <w:lang w:val="id-ID"/>
        </w:rPr>
        <w:t>Bagian Utara Desa Raddae berbatasan dengan Desa Padaelo</w:t>
      </w:r>
    </w:p>
    <w:p w:rsidR="00BF49AD" w:rsidRDefault="00BF49AD" w:rsidP="00994C26">
      <w:pPr>
        <w:pStyle w:val="Sumber"/>
        <w:numPr>
          <w:ilvl w:val="0"/>
          <w:numId w:val="45"/>
        </w:numPr>
        <w:spacing w:line="480" w:lineRule="auto"/>
        <w:ind w:left="1418"/>
        <w:rPr>
          <w:rFonts w:ascii="Times New Roman" w:hAnsi="Times New Roman"/>
          <w:sz w:val="24"/>
          <w:lang w:val="id-ID"/>
        </w:rPr>
      </w:pPr>
      <w:r>
        <w:rPr>
          <w:rFonts w:ascii="Times New Roman" w:hAnsi="Times New Roman"/>
          <w:sz w:val="24"/>
          <w:lang w:val="id-ID"/>
        </w:rPr>
        <w:t>Bagian Barat berbatasan dengan Desa Lawesso</w:t>
      </w:r>
    </w:p>
    <w:p w:rsidR="009B00D8" w:rsidRDefault="009B00D8" w:rsidP="00994C26">
      <w:pPr>
        <w:pStyle w:val="Sumber"/>
        <w:spacing w:line="480" w:lineRule="auto"/>
        <w:ind w:left="851" w:firstLine="709"/>
        <w:rPr>
          <w:rFonts w:ascii="Times New Roman" w:hAnsi="Times New Roman"/>
          <w:sz w:val="24"/>
          <w:lang w:val="id-ID"/>
        </w:rPr>
      </w:pPr>
      <w:r>
        <w:rPr>
          <w:rFonts w:ascii="Times New Roman" w:hAnsi="Times New Roman"/>
          <w:sz w:val="24"/>
          <w:lang w:val="id-ID"/>
        </w:rPr>
        <w:t>Keadaan tanah di Kecamatan Penr</w:t>
      </w:r>
      <w:r w:rsidR="0052043D">
        <w:rPr>
          <w:rFonts w:ascii="Times New Roman" w:hAnsi="Times New Roman"/>
          <w:sz w:val="24"/>
          <w:lang w:val="id-ID"/>
        </w:rPr>
        <w:t xml:space="preserve">ang Kabupaten Wajo pada umumnya dataran rendah, </w:t>
      </w:r>
      <w:r>
        <w:rPr>
          <w:rFonts w:ascii="Times New Roman" w:hAnsi="Times New Roman"/>
          <w:sz w:val="24"/>
          <w:lang w:val="id-ID"/>
        </w:rPr>
        <w:t>rawa-rawa, tambak, dan tanah persawahan. Cocok dig</w:t>
      </w:r>
      <w:r w:rsidR="0052043D">
        <w:rPr>
          <w:rFonts w:ascii="Times New Roman" w:hAnsi="Times New Roman"/>
          <w:sz w:val="24"/>
          <w:lang w:val="id-ID"/>
        </w:rPr>
        <w:t xml:space="preserve">unakan sebagai arel pertanian, </w:t>
      </w:r>
      <w:r>
        <w:rPr>
          <w:rFonts w:ascii="Times New Roman" w:hAnsi="Times New Roman"/>
          <w:sz w:val="24"/>
          <w:lang w:val="id-ID"/>
        </w:rPr>
        <w:t>dan kelautan</w:t>
      </w:r>
      <w:r w:rsidR="00E51EB8">
        <w:rPr>
          <w:rFonts w:ascii="Times New Roman" w:hAnsi="Times New Roman"/>
          <w:sz w:val="24"/>
          <w:lang w:val="id-ID"/>
        </w:rPr>
        <w:t>. Keadaan iklim tidak jauh berbeda dengan keadaan daerah lainnya yang ada di Kabupaten Wajo yaitu beriklim tropis yang memiliki dua musim yaitu musim kemarau dan musim hujan. Keadaan iklim sangat mempengaruhi cocok tanam masyarakat karena musim hujan sangat menentukan untuk area pertanian atau persawahan.</w:t>
      </w:r>
    </w:p>
    <w:p w:rsidR="00E51EB8" w:rsidRDefault="00E51EB8" w:rsidP="00E51EB8">
      <w:pPr>
        <w:pStyle w:val="Sumber"/>
        <w:numPr>
          <w:ilvl w:val="0"/>
          <w:numId w:val="41"/>
        </w:numPr>
        <w:spacing w:line="480" w:lineRule="auto"/>
        <w:rPr>
          <w:rFonts w:ascii="Times New Roman" w:hAnsi="Times New Roman"/>
          <w:b/>
          <w:sz w:val="24"/>
          <w:lang w:val="id-ID"/>
        </w:rPr>
      </w:pPr>
      <w:r>
        <w:rPr>
          <w:rFonts w:ascii="Times New Roman" w:hAnsi="Times New Roman"/>
          <w:b/>
          <w:sz w:val="24"/>
          <w:lang w:val="id-ID"/>
        </w:rPr>
        <w:t>Keadaan Demografis Kecamatan Penrang Kabupaten Wajo</w:t>
      </w:r>
    </w:p>
    <w:p w:rsidR="00E51EB8" w:rsidRDefault="00E51EB8" w:rsidP="00994C26">
      <w:pPr>
        <w:pStyle w:val="Sumber"/>
        <w:spacing w:line="480" w:lineRule="auto"/>
        <w:ind w:left="709" w:firstLine="720"/>
        <w:rPr>
          <w:rFonts w:ascii="Times New Roman" w:hAnsi="Times New Roman"/>
          <w:sz w:val="24"/>
          <w:lang w:val="id-ID"/>
        </w:rPr>
      </w:pPr>
      <w:r>
        <w:rPr>
          <w:rFonts w:ascii="Times New Roman" w:hAnsi="Times New Roman"/>
          <w:sz w:val="24"/>
          <w:lang w:val="id-ID"/>
        </w:rPr>
        <w:t>Secara demografis Kecamatan</w:t>
      </w:r>
      <w:r w:rsidR="00C04EE0">
        <w:rPr>
          <w:rFonts w:ascii="Times New Roman" w:hAnsi="Times New Roman"/>
          <w:sz w:val="24"/>
          <w:lang w:val="id-ID"/>
        </w:rPr>
        <w:t xml:space="preserve"> </w:t>
      </w:r>
      <w:r>
        <w:rPr>
          <w:rFonts w:ascii="Times New Roman" w:hAnsi="Times New Roman"/>
          <w:sz w:val="24"/>
          <w:lang w:val="id-ID"/>
        </w:rPr>
        <w:t>Penrang Kabupaten Wajo mempunyai</w:t>
      </w:r>
      <w:r w:rsidR="00C04EE0">
        <w:rPr>
          <w:rFonts w:ascii="Times New Roman" w:hAnsi="Times New Roman"/>
          <w:sz w:val="24"/>
          <w:lang w:val="id-ID"/>
        </w:rPr>
        <w:t xml:space="preserve"> </w:t>
      </w:r>
      <w:r>
        <w:rPr>
          <w:rFonts w:ascii="Times New Roman" w:hAnsi="Times New Roman"/>
          <w:sz w:val="24"/>
          <w:lang w:val="id-ID"/>
        </w:rPr>
        <w:t>jumlah penduduk</w:t>
      </w:r>
      <w:r w:rsidR="00EB6233">
        <w:rPr>
          <w:rFonts w:ascii="Times New Roman" w:hAnsi="Times New Roman"/>
          <w:sz w:val="24"/>
          <w:lang w:val="id-ID"/>
        </w:rPr>
        <w:t xml:space="preserve"> ± 15.898 jiwa, yang terbagi atas laki-laki ± 7.350 jiwa sedangkan perempuan berjumlah ± 8.548 jiwa. Melihat kondisi tersebut, dapat diketahui bahwa jumlah penduduk antara laki-laki dan perempuan tidak berimbang. Untuk lebih jelasnya dapat dilihat pada tabel di bawah ini :</w:t>
      </w:r>
    </w:p>
    <w:p w:rsidR="008357E3" w:rsidRDefault="008357E3" w:rsidP="00994C26">
      <w:pPr>
        <w:pStyle w:val="Sumber"/>
        <w:spacing w:line="480" w:lineRule="auto"/>
        <w:ind w:left="709" w:firstLine="720"/>
        <w:rPr>
          <w:rFonts w:ascii="Times New Roman" w:hAnsi="Times New Roman"/>
          <w:sz w:val="24"/>
          <w:lang w:val="id-ID"/>
        </w:rPr>
      </w:pPr>
    </w:p>
    <w:p w:rsidR="00EB6233" w:rsidRDefault="00C53977" w:rsidP="00994C26">
      <w:pPr>
        <w:pStyle w:val="Sumber"/>
        <w:ind w:left="2977" w:hanging="2268"/>
        <w:rPr>
          <w:rFonts w:ascii="Times New Roman" w:hAnsi="Times New Roman"/>
          <w:sz w:val="24"/>
          <w:lang w:val="id-ID"/>
        </w:rPr>
      </w:pPr>
      <w:r>
        <w:rPr>
          <w:rFonts w:ascii="Times New Roman" w:hAnsi="Times New Roman"/>
          <w:sz w:val="24"/>
          <w:lang w:val="id-ID"/>
        </w:rPr>
        <w:lastRenderedPageBreak/>
        <w:t>Tabel 4</w:t>
      </w:r>
      <w:r w:rsidR="00EB6233">
        <w:rPr>
          <w:rFonts w:ascii="Times New Roman" w:hAnsi="Times New Roman"/>
          <w:sz w:val="24"/>
          <w:lang w:val="id-ID"/>
        </w:rPr>
        <w:t>.</w:t>
      </w:r>
      <w:r>
        <w:rPr>
          <w:rFonts w:ascii="Times New Roman" w:hAnsi="Times New Roman"/>
          <w:sz w:val="24"/>
          <w:lang w:val="id-ID"/>
        </w:rPr>
        <w:t>2</w:t>
      </w:r>
      <w:r w:rsidR="00720CD8">
        <w:rPr>
          <w:rFonts w:ascii="Times New Roman" w:hAnsi="Times New Roman"/>
          <w:sz w:val="24"/>
          <w:lang w:val="id-ID"/>
        </w:rPr>
        <w:t xml:space="preserve"> Luas Desa/Kelurahan dan Jumlah Penduduk di Kecamatan Penrang Kabupaten Wajo</w:t>
      </w:r>
    </w:p>
    <w:p w:rsidR="00E803D5" w:rsidRDefault="00E803D5" w:rsidP="00994C26">
      <w:pPr>
        <w:pStyle w:val="Sumber"/>
        <w:ind w:left="2977" w:hanging="2268"/>
        <w:rPr>
          <w:rFonts w:ascii="Times New Roman" w:hAnsi="Times New Roman"/>
          <w:sz w:val="24"/>
          <w:lang w:val="id-ID"/>
        </w:rPr>
      </w:pPr>
    </w:p>
    <w:p w:rsidR="00720CD8" w:rsidRDefault="00720CD8" w:rsidP="00720CD8">
      <w:pPr>
        <w:pStyle w:val="Sumber"/>
        <w:ind w:left="2977" w:hanging="1177"/>
        <w:rPr>
          <w:rFonts w:ascii="Times New Roman" w:hAnsi="Times New Roman"/>
          <w:sz w:val="24"/>
          <w:lang w:val="id-ID"/>
        </w:rPr>
      </w:pPr>
    </w:p>
    <w:tbl>
      <w:tblPr>
        <w:tblStyle w:val="TableGrid"/>
        <w:tblW w:w="8080" w:type="dxa"/>
        <w:tblInd w:w="817" w:type="dxa"/>
        <w:tblLayout w:type="fixed"/>
        <w:tblLook w:val="04A0"/>
      </w:tblPr>
      <w:tblGrid>
        <w:gridCol w:w="567"/>
        <w:gridCol w:w="3260"/>
        <w:gridCol w:w="1134"/>
        <w:gridCol w:w="993"/>
        <w:gridCol w:w="992"/>
        <w:gridCol w:w="1134"/>
      </w:tblGrid>
      <w:tr w:rsidR="00720CD8" w:rsidTr="00E803D5">
        <w:tc>
          <w:tcPr>
            <w:tcW w:w="567" w:type="dxa"/>
            <w:vMerge w:val="restart"/>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No</w:t>
            </w:r>
          </w:p>
        </w:tc>
        <w:tc>
          <w:tcPr>
            <w:tcW w:w="3260" w:type="dxa"/>
            <w:vMerge w:val="restart"/>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Desa/Kelurahan</w:t>
            </w:r>
          </w:p>
        </w:tc>
        <w:tc>
          <w:tcPr>
            <w:tcW w:w="1134" w:type="dxa"/>
            <w:vMerge w:val="restart"/>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Luas (Km²)</w:t>
            </w:r>
          </w:p>
        </w:tc>
        <w:tc>
          <w:tcPr>
            <w:tcW w:w="3119" w:type="dxa"/>
            <w:gridSpan w:val="3"/>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Jumlah Penduduk</w:t>
            </w:r>
          </w:p>
        </w:tc>
      </w:tr>
      <w:tr w:rsidR="00720CD8" w:rsidTr="00E803D5">
        <w:tc>
          <w:tcPr>
            <w:tcW w:w="567" w:type="dxa"/>
            <w:vMerge/>
          </w:tcPr>
          <w:p w:rsidR="00720CD8" w:rsidRDefault="00720CD8" w:rsidP="00720CD8">
            <w:pPr>
              <w:pStyle w:val="Sumber"/>
              <w:rPr>
                <w:rFonts w:ascii="Times New Roman" w:hAnsi="Times New Roman"/>
                <w:sz w:val="24"/>
                <w:lang w:val="id-ID"/>
              </w:rPr>
            </w:pPr>
          </w:p>
        </w:tc>
        <w:tc>
          <w:tcPr>
            <w:tcW w:w="3260" w:type="dxa"/>
            <w:vMerge/>
          </w:tcPr>
          <w:p w:rsidR="00720CD8" w:rsidRDefault="00720CD8" w:rsidP="00720CD8">
            <w:pPr>
              <w:pStyle w:val="Sumber"/>
              <w:rPr>
                <w:rFonts w:ascii="Times New Roman" w:hAnsi="Times New Roman"/>
                <w:sz w:val="24"/>
                <w:lang w:val="id-ID"/>
              </w:rPr>
            </w:pPr>
          </w:p>
        </w:tc>
        <w:tc>
          <w:tcPr>
            <w:tcW w:w="1134" w:type="dxa"/>
            <w:vMerge/>
          </w:tcPr>
          <w:p w:rsidR="00720CD8" w:rsidRDefault="00720CD8" w:rsidP="00720CD8">
            <w:pPr>
              <w:pStyle w:val="Sumber"/>
              <w:rPr>
                <w:rFonts w:ascii="Times New Roman" w:hAnsi="Times New Roman"/>
                <w:sz w:val="24"/>
                <w:lang w:val="id-ID"/>
              </w:rPr>
            </w:pPr>
          </w:p>
        </w:tc>
        <w:tc>
          <w:tcPr>
            <w:tcW w:w="993" w:type="dxa"/>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L</w:t>
            </w:r>
          </w:p>
        </w:tc>
        <w:tc>
          <w:tcPr>
            <w:tcW w:w="992" w:type="dxa"/>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P</w:t>
            </w:r>
          </w:p>
        </w:tc>
        <w:tc>
          <w:tcPr>
            <w:tcW w:w="1134" w:type="dxa"/>
          </w:tcPr>
          <w:p w:rsidR="00720CD8" w:rsidRPr="00720CD8" w:rsidRDefault="00720CD8" w:rsidP="00720CD8">
            <w:pPr>
              <w:pStyle w:val="Sumber"/>
              <w:jc w:val="center"/>
              <w:rPr>
                <w:rFonts w:ascii="Times New Roman" w:hAnsi="Times New Roman"/>
                <w:b/>
                <w:sz w:val="24"/>
                <w:lang w:val="id-ID"/>
              </w:rPr>
            </w:pPr>
            <w:r w:rsidRPr="00720CD8">
              <w:rPr>
                <w:rFonts w:ascii="Times New Roman" w:hAnsi="Times New Roman"/>
                <w:b/>
                <w:sz w:val="24"/>
                <w:lang w:val="id-ID"/>
              </w:rPr>
              <w:t>Total</w:t>
            </w:r>
          </w:p>
        </w:tc>
      </w:tr>
      <w:tr w:rsidR="00720CD8" w:rsidTr="00E803D5">
        <w:tc>
          <w:tcPr>
            <w:tcW w:w="567" w:type="dxa"/>
          </w:tcPr>
          <w:p w:rsidR="00720CD8" w:rsidRDefault="00720CD8" w:rsidP="00AD3B0D">
            <w:pPr>
              <w:pStyle w:val="Sumber"/>
              <w:jc w:val="center"/>
              <w:rPr>
                <w:rFonts w:ascii="Times New Roman" w:hAnsi="Times New Roman"/>
                <w:sz w:val="24"/>
                <w:lang w:val="id-ID"/>
              </w:rPr>
            </w:pPr>
            <w:r>
              <w:rPr>
                <w:rFonts w:ascii="Times New Roman" w:hAnsi="Times New Roman"/>
                <w:sz w:val="24"/>
                <w:lang w:val="id-ID"/>
              </w:rPr>
              <w:t>1</w:t>
            </w:r>
          </w:p>
        </w:tc>
        <w:tc>
          <w:tcPr>
            <w:tcW w:w="3260" w:type="dxa"/>
          </w:tcPr>
          <w:p w:rsidR="00720CD8" w:rsidRDefault="00720CD8" w:rsidP="00E72580">
            <w:pPr>
              <w:pStyle w:val="Sumber"/>
              <w:jc w:val="left"/>
              <w:rPr>
                <w:rFonts w:ascii="Times New Roman" w:hAnsi="Times New Roman"/>
                <w:sz w:val="24"/>
                <w:lang w:val="id-ID"/>
              </w:rPr>
            </w:pPr>
            <w:r>
              <w:rPr>
                <w:rFonts w:ascii="Times New Roman" w:hAnsi="Times New Roman"/>
                <w:sz w:val="24"/>
                <w:lang w:val="id-ID"/>
              </w:rPr>
              <w:t>Penrang</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2.453</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522</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582</w:t>
            </w:r>
          </w:p>
        </w:tc>
        <w:tc>
          <w:tcPr>
            <w:tcW w:w="1134" w:type="dxa"/>
          </w:tcPr>
          <w:p w:rsidR="00720CD8" w:rsidRDefault="00791745" w:rsidP="00A2435D">
            <w:pPr>
              <w:pStyle w:val="Sumber"/>
              <w:jc w:val="center"/>
              <w:rPr>
                <w:rFonts w:ascii="Times New Roman" w:hAnsi="Times New Roman"/>
                <w:sz w:val="24"/>
                <w:lang w:val="id-ID"/>
              </w:rPr>
            </w:pPr>
            <w:r>
              <w:rPr>
                <w:rFonts w:ascii="Times New Roman" w:hAnsi="Times New Roman"/>
                <w:sz w:val="24"/>
                <w:lang w:val="id-ID"/>
              </w:rPr>
              <w:t>1.104</w:t>
            </w:r>
          </w:p>
        </w:tc>
      </w:tr>
      <w:tr w:rsidR="00720CD8" w:rsidTr="00E803D5">
        <w:tc>
          <w:tcPr>
            <w:tcW w:w="567" w:type="dxa"/>
          </w:tcPr>
          <w:p w:rsidR="00720CD8" w:rsidRDefault="00720CD8" w:rsidP="00AD3B0D">
            <w:pPr>
              <w:pStyle w:val="Sumber"/>
              <w:jc w:val="center"/>
              <w:rPr>
                <w:rFonts w:ascii="Times New Roman" w:hAnsi="Times New Roman"/>
                <w:sz w:val="24"/>
                <w:lang w:val="id-ID"/>
              </w:rPr>
            </w:pPr>
            <w:r>
              <w:rPr>
                <w:rFonts w:ascii="Times New Roman" w:hAnsi="Times New Roman"/>
                <w:sz w:val="24"/>
                <w:lang w:val="id-ID"/>
              </w:rPr>
              <w:t>2</w:t>
            </w:r>
          </w:p>
        </w:tc>
        <w:tc>
          <w:tcPr>
            <w:tcW w:w="3260" w:type="dxa"/>
          </w:tcPr>
          <w:p w:rsidR="00720CD8" w:rsidRDefault="00720CD8" w:rsidP="00E72580">
            <w:pPr>
              <w:pStyle w:val="Sumber"/>
              <w:jc w:val="left"/>
              <w:rPr>
                <w:rFonts w:ascii="Times New Roman" w:hAnsi="Times New Roman"/>
                <w:sz w:val="24"/>
                <w:lang w:val="id-ID"/>
              </w:rPr>
            </w:pPr>
            <w:r>
              <w:rPr>
                <w:rFonts w:ascii="Times New Roman" w:hAnsi="Times New Roman"/>
                <w:sz w:val="24"/>
                <w:lang w:val="id-ID"/>
              </w:rPr>
              <w:t>Tadang Palie</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1.066</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376</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436</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812</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3</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Walanga</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1.586</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811</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976</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1.787</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4</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Temmabarang</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1.924</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885</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1.024</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1.909</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5</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Lawesso</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1.342</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727</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874</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1.601</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6</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Benteng</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1.501</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830</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981</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1.811</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7</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Doping</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773</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1.251</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1.437</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2.688</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8</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Raddae</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1.003</w:t>
            </w:r>
          </w:p>
        </w:tc>
        <w:tc>
          <w:tcPr>
            <w:tcW w:w="993" w:type="dxa"/>
          </w:tcPr>
          <w:p w:rsidR="00720CD8" w:rsidRDefault="00AD3B0D" w:rsidP="00791745">
            <w:pPr>
              <w:pStyle w:val="Sumber"/>
              <w:jc w:val="center"/>
              <w:rPr>
                <w:rFonts w:ascii="Times New Roman" w:hAnsi="Times New Roman"/>
                <w:sz w:val="24"/>
                <w:lang w:val="id-ID"/>
              </w:rPr>
            </w:pPr>
            <w:r>
              <w:rPr>
                <w:rFonts w:ascii="Times New Roman" w:hAnsi="Times New Roman"/>
                <w:sz w:val="24"/>
                <w:lang w:val="id-ID"/>
              </w:rPr>
              <w:t>474</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554</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1.028</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9</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Padaelo</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1.945</w:t>
            </w:r>
          </w:p>
        </w:tc>
        <w:tc>
          <w:tcPr>
            <w:tcW w:w="993"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916</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1.058</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1.974</w:t>
            </w:r>
          </w:p>
        </w:tc>
      </w:tr>
      <w:tr w:rsidR="00720CD8" w:rsidTr="00E803D5">
        <w:tc>
          <w:tcPr>
            <w:tcW w:w="567"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10</w:t>
            </w:r>
          </w:p>
        </w:tc>
        <w:tc>
          <w:tcPr>
            <w:tcW w:w="3260" w:type="dxa"/>
          </w:tcPr>
          <w:p w:rsidR="00720CD8" w:rsidRDefault="00AD3B0D" w:rsidP="00E72580">
            <w:pPr>
              <w:pStyle w:val="Sumber"/>
              <w:jc w:val="left"/>
              <w:rPr>
                <w:rFonts w:ascii="Times New Roman" w:hAnsi="Times New Roman"/>
                <w:sz w:val="24"/>
                <w:lang w:val="id-ID"/>
              </w:rPr>
            </w:pPr>
            <w:r>
              <w:rPr>
                <w:rFonts w:ascii="Times New Roman" w:hAnsi="Times New Roman"/>
                <w:sz w:val="24"/>
                <w:lang w:val="id-ID"/>
              </w:rPr>
              <w:t>Makmur</w:t>
            </w:r>
          </w:p>
        </w:tc>
        <w:tc>
          <w:tcPr>
            <w:tcW w:w="1134" w:type="dxa"/>
          </w:tcPr>
          <w:p w:rsidR="00720CD8" w:rsidRDefault="00AD3B0D" w:rsidP="00AD3B0D">
            <w:pPr>
              <w:pStyle w:val="Sumber"/>
              <w:jc w:val="center"/>
              <w:rPr>
                <w:rFonts w:ascii="Times New Roman" w:hAnsi="Times New Roman"/>
                <w:sz w:val="24"/>
                <w:lang w:val="id-ID"/>
              </w:rPr>
            </w:pPr>
            <w:r>
              <w:rPr>
                <w:rFonts w:ascii="Times New Roman" w:hAnsi="Times New Roman"/>
                <w:sz w:val="24"/>
                <w:lang w:val="id-ID"/>
              </w:rPr>
              <w:t>1.897</w:t>
            </w:r>
          </w:p>
        </w:tc>
        <w:tc>
          <w:tcPr>
            <w:tcW w:w="993"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558</w:t>
            </w:r>
          </w:p>
        </w:tc>
        <w:tc>
          <w:tcPr>
            <w:tcW w:w="992" w:type="dxa"/>
          </w:tcPr>
          <w:p w:rsidR="00720CD8" w:rsidRDefault="00791745" w:rsidP="00791745">
            <w:pPr>
              <w:pStyle w:val="Sumber"/>
              <w:jc w:val="center"/>
              <w:rPr>
                <w:rFonts w:ascii="Times New Roman" w:hAnsi="Times New Roman"/>
                <w:sz w:val="24"/>
                <w:lang w:val="id-ID"/>
              </w:rPr>
            </w:pPr>
            <w:r>
              <w:rPr>
                <w:rFonts w:ascii="Times New Roman" w:hAnsi="Times New Roman"/>
                <w:sz w:val="24"/>
                <w:lang w:val="id-ID"/>
              </w:rPr>
              <w:t>626</w:t>
            </w:r>
          </w:p>
        </w:tc>
        <w:tc>
          <w:tcPr>
            <w:tcW w:w="1134" w:type="dxa"/>
          </w:tcPr>
          <w:p w:rsidR="00720CD8" w:rsidRDefault="00A2435D" w:rsidP="00A2435D">
            <w:pPr>
              <w:pStyle w:val="Sumber"/>
              <w:jc w:val="center"/>
              <w:rPr>
                <w:rFonts w:ascii="Times New Roman" w:hAnsi="Times New Roman"/>
                <w:sz w:val="24"/>
                <w:lang w:val="id-ID"/>
              </w:rPr>
            </w:pPr>
            <w:r>
              <w:rPr>
                <w:rFonts w:ascii="Times New Roman" w:hAnsi="Times New Roman"/>
                <w:sz w:val="24"/>
                <w:lang w:val="id-ID"/>
              </w:rPr>
              <w:t>1.184</w:t>
            </w:r>
          </w:p>
        </w:tc>
      </w:tr>
      <w:tr w:rsidR="00720CD8" w:rsidTr="00E803D5">
        <w:tc>
          <w:tcPr>
            <w:tcW w:w="3827" w:type="dxa"/>
            <w:gridSpan w:val="2"/>
          </w:tcPr>
          <w:p w:rsidR="00720CD8" w:rsidRPr="00720CD8" w:rsidRDefault="00720CD8" w:rsidP="00720CD8">
            <w:pPr>
              <w:pStyle w:val="Sumber"/>
              <w:jc w:val="center"/>
              <w:rPr>
                <w:rFonts w:ascii="Times New Roman" w:hAnsi="Times New Roman"/>
                <w:b/>
                <w:sz w:val="24"/>
                <w:lang w:val="id-ID"/>
              </w:rPr>
            </w:pPr>
            <w:r>
              <w:rPr>
                <w:rFonts w:ascii="Times New Roman" w:hAnsi="Times New Roman"/>
                <w:b/>
                <w:sz w:val="24"/>
                <w:lang w:val="id-ID"/>
              </w:rPr>
              <w:t>Jumlah</w:t>
            </w:r>
          </w:p>
        </w:tc>
        <w:tc>
          <w:tcPr>
            <w:tcW w:w="1134" w:type="dxa"/>
          </w:tcPr>
          <w:p w:rsidR="00720CD8" w:rsidRPr="00791745" w:rsidRDefault="00791745" w:rsidP="00791745">
            <w:pPr>
              <w:pStyle w:val="Sumber"/>
              <w:jc w:val="center"/>
              <w:rPr>
                <w:rFonts w:ascii="Times New Roman" w:hAnsi="Times New Roman"/>
                <w:b/>
                <w:sz w:val="24"/>
                <w:lang w:val="id-ID"/>
              </w:rPr>
            </w:pPr>
            <w:r w:rsidRPr="00791745">
              <w:rPr>
                <w:rFonts w:ascii="Times New Roman" w:hAnsi="Times New Roman"/>
                <w:b/>
                <w:sz w:val="24"/>
                <w:lang w:val="id-ID"/>
              </w:rPr>
              <w:t>15.490</w:t>
            </w:r>
          </w:p>
        </w:tc>
        <w:tc>
          <w:tcPr>
            <w:tcW w:w="993" w:type="dxa"/>
          </w:tcPr>
          <w:p w:rsidR="00720CD8" w:rsidRPr="00791745" w:rsidRDefault="00791745" w:rsidP="00791745">
            <w:pPr>
              <w:pStyle w:val="Sumber"/>
              <w:jc w:val="center"/>
              <w:rPr>
                <w:rFonts w:ascii="Times New Roman" w:hAnsi="Times New Roman"/>
                <w:b/>
                <w:sz w:val="24"/>
                <w:lang w:val="id-ID"/>
              </w:rPr>
            </w:pPr>
            <w:r w:rsidRPr="00791745">
              <w:rPr>
                <w:rFonts w:ascii="Times New Roman" w:hAnsi="Times New Roman"/>
                <w:b/>
                <w:sz w:val="24"/>
                <w:lang w:val="id-ID"/>
              </w:rPr>
              <w:t>7.350</w:t>
            </w:r>
          </w:p>
        </w:tc>
        <w:tc>
          <w:tcPr>
            <w:tcW w:w="992" w:type="dxa"/>
          </w:tcPr>
          <w:p w:rsidR="00720CD8" w:rsidRPr="00791745" w:rsidRDefault="00791745" w:rsidP="00791745">
            <w:pPr>
              <w:pStyle w:val="Sumber"/>
              <w:jc w:val="center"/>
              <w:rPr>
                <w:rFonts w:ascii="Times New Roman" w:hAnsi="Times New Roman"/>
                <w:b/>
                <w:sz w:val="24"/>
                <w:lang w:val="id-ID"/>
              </w:rPr>
            </w:pPr>
            <w:r w:rsidRPr="00791745">
              <w:rPr>
                <w:rFonts w:ascii="Times New Roman" w:hAnsi="Times New Roman"/>
                <w:b/>
                <w:sz w:val="24"/>
                <w:lang w:val="id-ID"/>
              </w:rPr>
              <w:t>8.548</w:t>
            </w:r>
          </w:p>
        </w:tc>
        <w:tc>
          <w:tcPr>
            <w:tcW w:w="1134" w:type="dxa"/>
          </w:tcPr>
          <w:p w:rsidR="00720CD8" w:rsidRPr="00A2435D" w:rsidRDefault="00A2435D" w:rsidP="00A2435D">
            <w:pPr>
              <w:pStyle w:val="Sumber"/>
              <w:jc w:val="center"/>
              <w:rPr>
                <w:rFonts w:ascii="Times New Roman" w:hAnsi="Times New Roman"/>
                <w:b/>
                <w:sz w:val="24"/>
                <w:lang w:val="id-ID"/>
              </w:rPr>
            </w:pPr>
            <w:r w:rsidRPr="00A2435D">
              <w:rPr>
                <w:rFonts w:ascii="Times New Roman" w:hAnsi="Times New Roman"/>
                <w:b/>
                <w:sz w:val="24"/>
                <w:lang w:val="id-ID"/>
              </w:rPr>
              <w:t>15.898</w:t>
            </w:r>
          </w:p>
        </w:tc>
      </w:tr>
    </w:tbl>
    <w:p w:rsidR="00E51EB8" w:rsidRDefault="0090211F" w:rsidP="00E803D5">
      <w:pPr>
        <w:pStyle w:val="Sumber"/>
        <w:spacing w:line="480" w:lineRule="auto"/>
        <w:ind w:firstLine="720"/>
        <w:rPr>
          <w:rFonts w:ascii="Times New Roman" w:hAnsi="Times New Roman"/>
          <w:i/>
          <w:sz w:val="24"/>
          <w:lang w:val="id-ID"/>
        </w:rPr>
      </w:pPr>
      <w:r>
        <w:rPr>
          <w:rFonts w:ascii="Times New Roman" w:hAnsi="Times New Roman"/>
          <w:i/>
          <w:sz w:val="24"/>
          <w:lang w:val="id-ID"/>
        </w:rPr>
        <w:t>Sumber : Kantor Ke</w:t>
      </w:r>
      <w:r w:rsidR="0064244D">
        <w:rPr>
          <w:rFonts w:ascii="Times New Roman" w:hAnsi="Times New Roman"/>
          <w:i/>
          <w:sz w:val="24"/>
          <w:lang w:val="id-ID"/>
        </w:rPr>
        <w:t>lurahan Doping Kecamatan Penrang Tahun 2015</w:t>
      </w:r>
    </w:p>
    <w:p w:rsidR="0090211F" w:rsidRDefault="00634E3C" w:rsidP="00E803D5">
      <w:pPr>
        <w:pStyle w:val="Sumber"/>
        <w:spacing w:line="480" w:lineRule="auto"/>
        <w:ind w:left="709" w:firstLine="709"/>
        <w:rPr>
          <w:rFonts w:ascii="Times New Roman" w:hAnsi="Times New Roman"/>
          <w:sz w:val="24"/>
          <w:lang w:val="id-ID"/>
        </w:rPr>
      </w:pPr>
      <w:r>
        <w:rPr>
          <w:rFonts w:ascii="Times New Roman" w:hAnsi="Times New Roman"/>
          <w:sz w:val="24"/>
          <w:lang w:val="id-ID"/>
        </w:rPr>
        <w:t>Dari tabel 2 di atas, dapat disimpulkan bahwa jumlah penduduk yang ada di setiap desa yang ada di Kecamatan Penrang cukup merata. Melihat angka pertumbuhan penduduk tersebut maka dapat dikatakan bahwa pertumbuhan penduduk di Kecamatan ini cukup efektif. Hal ini disebabkan oleh adanya kepedulian pemerintah dan masyarakat dalam merealisasikan Program Keluarga Berencana (KB).</w:t>
      </w:r>
    </w:p>
    <w:p w:rsidR="008750E2" w:rsidRDefault="00634E3C" w:rsidP="00E803D5">
      <w:pPr>
        <w:pStyle w:val="Sumber"/>
        <w:spacing w:line="480" w:lineRule="auto"/>
        <w:ind w:left="709" w:firstLine="709"/>
        <w:rPr>
          <w:rFonts w:ascii="Times New Roman" w:hAnsi="Times New Roman"/>
          <w:sz w:val="24"/>
          <w:lang w:val="id-ID"/>
        </w:rPr>
      </w:pPr>
      <w:r>
        <w:rPr>
          <w:rFonts w:ascii="Times New Roman" w:hAnsi="Times New Roman"/>
          <w:sz w:val="24"/>
          <w:lang w:val="id-ID"/>
        </w:rPr>
        <w:t>Selanjutnya Keadaan Penduduk menurut pendidikan dan lapangan pekerjaan dapat dilihat pada tabel berikut ini :</w:t>
      </w:r>
    </w:p>
    <w:p w:rsidR="00E803D5" w:rsidRDefault="00E803D5" w:rsidP="00E803D5">
      <w:pPr>
        <w:pStyle w:val="Sumber"/>
        <w:spacing w:line="480" w:lineRule="auto"/>
        <w:ind w:left="709" w:firstLine="709"/>
        <w:rPr>
          <w:rFonts w:ascii="Times New Roman" w:hAnsi="Times New Roman"/>
          <w:sz w:val="24"/>
          <w:lang w:val="id-ID"/>
        </w:rPr>
      </w:pPr>
    </w:p>
    <w:p w:rsidR="00E803D5" w:rsidRDefault="00E803D5" w:rsidP="00E803D5">
      <w:pPr>
        <w:pStyle w:val="Sumber"/>
        <w:spacing w:line="480" w:lineRule="auto"/>
        <w:ind w:left="709" w:firstLine="709"/>
        <w:rPr>
          <w:rFonts w:ascii="Times New Roman" w:hAnsi="Times New Roman"/>
          <w:sz w:val="24"/>
          <w:lang w:val="id-ID"/>
        </w:rPr>
      </w:pPr>
    </w:p>
    <w:p w:rsidR="00E803D5" w:rsidRDefault="00E803D5" w:rsidP="00E803D5">
      <w:pPr>
        <w:pStyle w:val="Sumber"/>
        <w:spacing w:line="480" w:lineRule="auto"/>
        <w:ind w:left="709" w:firstLine="709"/>
        <w:rPr>
          <w:rFonts w:ascii="Times New Roman" w:hAnsi="Times New Roman"/>
          <w:sz w:val="24"/>
          <w:lang w:val="id-ID"/>
        </w:rPr>
      </w:pPr>
    </w:p>
    <w:p w:rsidR="00E803D5" w:rsidRDefault="00E803D5" w:rsidP="006F6265">
      <w:pPr>
        <w:pStyle w:val="Sumber"/>
        <w:spacing w:line="480" w:lineRule="auto"/>
        <w:rPr>
          <w:rFonts w:ascii="Times New Roman" w:hAnsi="Times New Roman"/>
          <w:sz w:val="24"/>
          <w:lang w:val="id-ID"/>
        </w:rPr>
      </w:pPr>
    </w:p>
    <w:p w:rsidR="006F6265" w:rsidRDefault="006F6265" w:rsidP="006F6265">
      <w:pPr>
        <w:pStyle w:val="Sumber"/>
        <w:spacing w:line="480" w:lineRule="auto"/>
        <w:rPr>
          <w:rFonts w:ascii="Times New Roman" w:hAnsi="Times New Roman"/>
          <w:sz w:val="24"/>
          <w:lang w:val="id-ID"/>
        </w:rPr>
      </w:pPr>
    </w:p>
    <w:p w:rsidR="006F6265" w:rsidRDefault="006F6265" w:rsidP="006F6265">
      <w:pPr>
        <w:pStyle w:val="Sumber"/>
        <w:spacing w:line="480" w:lineRule="auto"/>
        <w:rPr>
          <w:rFonts w:ascii="Times New Roman" w:hAnsi="Times New Roman"/>
          <w:sz w:val="24"/>
          <w:lang w:val="id-ID"/>
        </w:rPr>
      </w:pPr>
    </w:p>
    <w:p w:rsidR="00752B01" w:rsidRDefault="006F6265" w:rsidP="00E803D5">
      <w:pPr>
        <w:pStyle w:val="Sumber"/>
        <w:spacing w:after="240"/>
        <w:ind w:left="2835" w:hanging="2126"/>
        <w:rPr>
          <w:rFonts w:ascii="Times New Roman" w:hAnsi="Times New Roman"/>
          <w:sz w:val="24"/>
          <w:lang w:val="id-ID"/>
        </w:rPr>
      </w:pPr>
      <w:r>
        <w:rPr>
          <w:rFonts w:ascii="Times New Roman" w:hAnsi="Times New Roman"/>
          <w:sz w:val="24"/>
          <w:lang w:val="id-ID"/>
        </w:rPr>
        <w:lastRenderedPageBreak/>
        <w:t>Tabel 4</w:t>
      </w:r>
      <w:r w:rsidR="00752B01">
        <w:rPr>
          <w:rFonts w:ascii="Times New Roman" w:hAnsi="Times New Roman"/>
          <w:sz w:val="24"/>
          <w:lang w:val="id-ID"/>
        </w:rPr>
        <w:t>.</w:t>
      </w:r>
      <w:r>
        <w:rPr>
          <w:rFonts w:ascii="Times New Roman" w:hAnsi="Times New Roman"/>
          <w:sz w:val="24"/>
          <w:lang w:val="id-ID"/>
        </w:rPr>
        <w:t>3</w:t>
      </w:r>
      <w:r w:rsidR="00752B01">
        <w:rPr>
          <w:rFonts w:ascii="Times New Roman" w:hAnsi="Times New Roman"/>
          <w:sz w:val="24"/>
          <w:lang w:val="id-ID"/>
        </w:rPr>
        <w:t xml:space="preserve"> Keadaan Penduduk Menurut Pendidikan di Kecamatan   Penrang Kabupaten Wajo</w:t>
      </w:r>
    </w:p>
    <w:tbl>
      <w:tblPr>
        <w:tblStyle w:val="TableGrid"/>
        <w:tblW w:w="8505" w:type="dxa"/>
        <w:tblInd w:w="817" w:type="dxa"/>
        <w:tblLayout w:type="fixed"/>
        <w:tblLook w:val="04A0"/>
      </w:tblPr>
      <w:tblGrid>
        <w:gridCol w:w="1559"/>
        <w:gridCol w:w="1418"/>
        <w:gridCol w:w="992"/>
        <w:gridCol w:w="992"/>
        <w:gridCol w:w="993"/>
        <w:gridCol w:w="850"/>
        <w:gridCol w:w="851"/>
        <w:gridCol w:w="850"/>
      </w:tblGrid>
      <w:tr w:rsidR="00771984" w:rsidTr="00E803D5">
        <w:tc>
          <w:tcPr>
            <w:tcW w:w="1559"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No</w:t>
            </w:r>
          </w:p>
        </w:tc>
        <w:tc>
          <w:tcPr>
            <w:tcW w:w="1418"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Desa</w:t>
            </w:r>
          </w:p>
        </w:tc>
        <w:tc>
          <w:tcPr>
            <w:tcW w:w="992"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B.S</w:t>
            </w:r>
          </w:p>
        </w:tc>
        <w:tc>
          <w:tcPr>
            <w:tcW w:w="992" w:type="dxa"/>
          </w:tcPr>
          <w:p w:rsidR="00771984" w:rsidRDefault="00771984"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Taman Kanak-kanak</w:t>
            </w:r>
          </w:p>
        </w:tc>
        <w:tc>
          <w:tcPr>
            <w:tcW w:w="993"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SD</w:t>
            </w:r>
          </w:p>
        </w:tc>
        <w:tc>
          <w:tcPr>
            <w:tcW w:w="850" w:type="dxa"/>
          </w:tcPr>
          <w:p w:rsidR="00771984" w:rsidRDefault="00771984" w:rsidP="002C5EE7">
            <w:pPr>
              <w:pStyle w:val="Sumber"/>
              <w:spacing w:after="240"/>
              <w:rPr>
                <w:rFonts w:ascii="Times New Roman" w:hAnsi="Times New Roman"/>
                <w:b/>
                <w:sz w:val="24"/>
                <w:lang w:val="id-ID"/>
              </w:rPr>
            </w:pPr>
          </w:p>
          <w:p w:rsidR="00752B01" w:rsidRPr="00E72580" w:rsidRDefault="002C5EE7" w:rsidP="00771984">
            <w:pPr>
              <w:pStyle w:val="Sumber"/>
              <w:spacing w:after="240"/>
              <w:jc w:val="left"/>
              <w:rPr>
                <w:rFonts w:ascii="Times New Roman" w:hAnsi="Times New Roman"/>
                <w:b/>
                <w:sz w:val="24"/>
                <w:lang w:val="id-ID"/>
              </w:rPr>
            </w:pPr>
            <w:r>
              <w:rPr>
                <w:rFonts w:ascii="Times New Roman" w:hAnsi="Times New Roman"/>
                <w:b/>
                <w:sz w:val="24"/>
                <w:lang w:val="id-ID"/>
              </w:rPr>
              <w:t>SMP/Tsanawiyah</w:t>
            </w:r>
          </w:p>
        </w:tc>
        <w:tc>
          <w:tcPr>
            <w:tcW w:w="851"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771984">
            <w:pPr>
              <w:pStyle w:val="Sumber"/>
              <w:spacing w:after="240"/>
              <w:jc w:val="left"/>
              <w:rPr>
                <w:rFonts w:ascii="Times New Roman" w:hAnsi="Times New Roman"/>
                <w:b/>
                <w:sz w:val="24"/>
                <w:lang w:val="id-ID"/>
              </w:rPr>
            </w:pPr>
            <w:r w:rsidRPr="00E72580">
              <w:rPr>
                <w:rFonts w:ascii="Times New Roman" w:hAnsi="Times New Roman"/>
                <w:b/>
                <w:sz w:val="24"/>
                <w:lang w:val="id-ID"/>
              </w:rPr>
              <w:t>SMA</w:t>
            </w:r>
            <w:r w:rsidR="00771984">
              <w:rPr>
                <w:rFonts w:ascii="Times New Roman" w:hAnsi="Times New Roman"/>
                <w:b/>
                <w:sz w:val="24"/>
                <w:lang w:val="id-ID"/>
              </w:rPr>
              <w:t>/Aliyah</w:t>
            </w:r>
          </w:p>
        </w:tc>
        <w:tc>
          <w:tcPr>
            <w:tcW w:w="850" w:type="dxa"/>
          </w:tcPr>
          <w:p w:rsidR="00E72580" w:rsidRPr="00E72580" w:rsidRDefault="00E72580" w:rsidP="00E72580">
            <w:pPr>
              <w:pStyle w:val="Sumber"/>
              <w:spacing w:after="240"/>
              <w:jc w:val="center"/>
              <w:rPr>
                <w:rFonts w:ascii="Times New Roman" w:hAnsi="Times New Roman"/>
                <w:b/>
                <w:sz w:val="24"/>
                <w:lang w:val="id-ID"/>
              </w:rPr>
            </w:pPr>
          </w:p>
          <w:p w:rsidR="00752B01"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S1</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1</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Penrang</w:t>
            </w:r>
          </w:p>
        </w:tc>
        <w:tc>
          <w:tcPr>
            <w:tcW w:w="992" w:type="dxa"/>
          </w:tcPr>
          <w:p w:rsidR="00752B01" w:rsidRDefault="00620D90" w:rsidP="00D7691D">
            <w:pPr>
              <w:pStyle w:val="Sumber"/>
              <w:spacing w:after="240"/>
              <w:jc w:val="center"/>
              <w:rPr>
                <w:rFonts w:ascii="Times New Roman" w:hAnsi="Times New Roman"/>
                <w:sz w:val="24"/>
                <w:lang w:val="id-ID"/>
              </w:rPr>
            </w:pPr>
            <w:r>
              <w:rPr>
                <w:rFonts w:ascii="Times New Roman" w:hAnsi="Times New Roman"/>
                <w:sz w:val="24"/>
                <w:lang w:val="id-ID"/>
              </w:rPr>
              <w:t>937</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105</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40</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771984" w:rsidP="00620D90">
            <w:pPr>
              <w:pStyle w:val="Sumber"/>
              <w:spacing w:after="240"/>
              <w:jc w:val="center"/>
              <w:rPr>
                <w:rFonts w:ascii="Times New Roman" w:hAnsi="Times New Roman"/>
                <w:sz w:val="24"/>
                <w:lang w:val="id-ID"/>
              </w:rPr>
            </w:pPr>
            <w:r>
              <w:rPr>
                <w:rFonts w:ascii="Times New Roman" w:hAnsi="Times New Roman"/>
                <w:sz w:val="24"/>
                <w:lang w:val="id-ID"/>
              </w:rPr>
              <w:t>22</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2</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Tadang Palie</w:t>
            </w:r>
          </w:p>
        </w:tc>
        <w:tc>
          <w:tcPr>
            <w:tcW w:w="992" w:type="dxa"/>
          </w:tcPr>
          <w:p w:rsidR="00752B01" w:rsidRDefault="00620D90" w:rsidP="00D7691D">
            <w:pPr>
              <w:pStyle w:val="Sumber"/>
              <w:spacing w:after="240"/>
              <w:jc w:val="center"/>
              <w:rPr>
                <w:rFonts w:ascii="Times New Roman" w:hAnsi="Times New Roman"/>
                <w:sz w:val="24"/>
                <w:lang w:val="id-ID"/>
              </w:rPr>
            </w:pPr>
            <w:r>
              <w:rPr>
                <w:rFonts w:ascii="Times New Roman" w:hAnsi="Times New Roman"/>
                <w:sz w:val="24"/>
                <w:lang w:val="id-ID"/>
              </w:rPr>
              <w:t>743</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58</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11</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3</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Walanga</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1.388</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56</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177</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123</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43</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4</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Temmabarang</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1.633</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26</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216</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34</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5</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Lawesso</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1.442</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139</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20</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6</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Benteng</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1.529</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41</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218</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23</w:t>
            </w:r>
          </w:p>
        </w:tc>
      </w:tr>
      <w:tr w:rsidR="00771984" w:rsidTr="00E803D5">
        <w:trPr>
          <w:trHeight w:val="1465"/>
        </w:trPr>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7</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Doping</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1.816</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43</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301</w:t>
            </w:r>
          </w:p>
        </w:tc>
        <w:tc>
          <w:tcPr>
            <w:tcW w:w="850" w:type="dxa"/>
          </w:tcPr>
          <w:p w:rsidR="00752B01" w:rsidRDefault="00771984" w:rsidP="002C5EE7">
            <w:pPr>
              <w:pStyle w:val="Sumber"/>
              <w:spacing w:after="240"/>
              <w:jc w:val="center"/>
              <w:rPr>
                <w:rFonts w:ascii="Times New Roman" w:hAnsi="Times New Roman"/>
                <w:sz w:val="24"/>
                <w:lang w:val="id-ID"/>
              </w:rPr>
            </w:pPr>
            <w:r>
              <w:rPr>
                <w:rFonts w:ascii="Times New Roman" w:hAnsi="Times New Roman"/>
                <w:sz w:val="24"/>
                <w:lang w:val="id-ID"/>
              </w:rPr>
              <w:t>165 (SMP)</w:t>
            </w:r>
          </w:p>
          <w:p w:rsidR="00771984" w:rsidRDefault="00771984" w:rsidP="002C5EE7">
            <w:pPr>
              <w:pStyle w:val="Sumber"/>
              <w:spacing w:after="240"/>
              <w:jc w:val="center"/>
              <w:rPr>
                <w:rFonts w:ascii="Times New Roman" w:hAnsi="Times New Roman"/>
                <w:sz w:val="24"/>
                <w:lang w:val="id-ID"/>
              </w:rPr>
            </w:pPr>
            <w:r>
              <w:rPr>
                <w:rFonts w:ascii="Times New Roman" w:hAnsi="Times New Roman"/>
                <w:sz w:val="24"/>
                <w:lang w:val="id-ID"/>
              </w:rPr>
              <w:t>161 Tsanawiayah)</w:t>
            </w:r>
          </w:p>
        </w:tc>
        <w:tc>
          <w:tcPr>
            <w:tcW w:w="851" w:type="dxa"/>
          </w:tcPr>
          <w:p w:rsidR="00752B01" w:rsidRDefault="00771984" w:rsidP="002C5EE7">
            <w:pPr>
              <w:pStyle w:val="Sumber"/>
              <w:spacing w:after="240"/>
              <w:jc w:val="center"/>
              <w:rPr>
                <w:rFonts w:ascii="Times New Roman" w:hAnsi="Times New Roman"/>
                <w:sz w:val="24"/>
                <w:lang w:val="id-ID"/>
              </w:rPr>
            </w:pPr>
            <w:r>
              <w:rPr>
                <w:rFonts w:ascii="Times New Roman" w:hAnsi="Times New Roman"/>
                <w:sz w:val="24"/>
                <w:lang w:val="id-ID"/>
              </w:rPr>
              <w:t>103 (aliayah)</w:t>
            </w:r>
          </w:p>
        </w:tc>
        <w:tc>
          <w:tcPr>
            <w:tcW w:w="850" w:type="dxa"/>
          </w:tcPr>
          <w:p w:rsidR="00752B01" w:rsidRDefault="00F07572" w:rsidP="00620D90">
            <w:pPr>
              <w:pStyle w:val="Sumber"/>
              <w:spacing w:after="240"/>
              <w:jc w:val="center"/>
              <w:rPr>
                <w:rFonts w:ascii="Times New Roman" w:hAnsi="Times New Roman"/>
                <w:sz w:val="24"/>
                <w:lang w:val="id-ID"/>
              </w:rPr>
            </w:pPr>
            <w:r>
              <w:rPr>
                <w:rFonts w:ascii="Times New Roman" w:hAnsi="Times New Roman"/>
                <w:sz w:val="24"/>
                <w:lang w:val="id-ID"/>
              </w:rPr>
              <w:t>99</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8</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Raddae</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608</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33</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107</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237</w:t>
            </w:r>
          </w:p>
        </w:tc>
        <w:tc>
          <w:tcPr>
            <w:tcW w:w="850" w:type="dxa"/>
          </w:tcPr>
          <w:p w:rsidR="00752B01" w:rsidRDefault="00620D90" w:rsidP="00620D90">
            <w:pPr>
              <w:pStyle w:val="Sumber"/>
              <w:spacing w:after="240"/>
              <w:jc w:val="center"/>
              <w:rPr>
                <w:rFonts w:ascii="Times New Roman" w:hAnsi="Times New Roman"/>
                <w:sz w:val="24"/>
                <w:lang w:val="id-ID"/>
              </w:rPr>
            </w:pPr>
            <w:r>
              <w:rPr>
                <w:rFonts w:ascii="Times New Roman" w:hAnsi="Times New Roman"/>
                <w:sz w:val="24"/>
                <w:lang w:val="id-ID"/>
              </w:rPr>
              <w:t>43</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9</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Padaelo</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1.636</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57</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194</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44</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620D90" w:rsidP="00620D90">
            <w:pPr>
              <w:pStyle w:val="Sumber"/>
              <w:spacing w:after="240"/>
              <w:jc w:val="center"/>
              <w:rPr>
                <w:rFonts w:ascii="Times New Roman" w:hAnsi="Times New Roman"/>
                <w:sz w:val="24"/>
                <w:lang w:val="id-ID"/>
              </w:rPr>
            </w:pPr>
            <w:r>
              <w:rPr>
                <w:rFonts w:ascii="Times New Roman" w:hAnsi="Times New Roman"/>
                <w:sz w:val="24"/>
                <w:lang w:val="id-ID"/>
              </w:rPr>
              <w:t>43</w:t>
            </w:r>
          </w:p>
        </w:tc>
      </w:tr>
      <w:tr w:rsidR="00771984" w:rsidTr="00E803D5">
        <w:tc>
          <w:tcPr>
            <w:tcW w:w="1559"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10</w:t>
            </w:r>
          </w:p>
        </w:tc>
        <w:tc>
          <w:tcPr>
            <w:tcW w:w="1418" w:type="dxa"/>
          </w:tcPr>
          <w:p w:rsidR="00752B01" w:rsidRDefault="00E72580" w:rsidP="00E72580">
            <w:pPr>
              <w:pStyle w:val="Sumber"/>
              <w:spacing w:after="240"/>
              <w:jc w:val="left"/>
              <w:rPr>
                <w:rFonts w:ascii="Times New Roman" w:hAnsi="Times New Roman"/>
                <w:sz w:val="24"/>
                <w:lang w:val="id-ID"/>
              </w:rPr>
            </w:pPr>
            <w:r>
              <w:rPr>
                <w:rFonts w:ascii="Times New Roman" w:hAnsi="Times New Roman"/>
                <w:sz w:val="24"/>
                <w:lang w:val="id-ID"/>
              </w:rPr>
              <w:t>Makmur</w:t>
            </w:r>
          </w:p>
        </w:tc>
        <w:tc>
          <w:tcPr>
            <w:tcW w:w="992" w:type="dxa"/>
          </w:tcPr>
          <w:p w:rsidR="00752B01" w:rsidRDefault="00D7691D" w:rsidP="00D7691D">
            <w:pPr>
              <w:pStyle w:val="Sumber"/>
              <w:spacing w:after="240"/>
              <w:jc w:val="center"/>
              <w:rPr>
                <w:rFonts w:ascii="Times New Roman" w:hAnsi="Times New Roman"/>
                <w:sz w:val="24"/>
                <w:lang w:val="id-ID"/>
              </w:rPr>
            </w:pPr>
            <w:r>
              <w:rPr>
                <w:rFonts w:ascii="Times New Roman" w:hAnsi="Times New Roman"/>
                <w:sz w:val="24"/>
                <w:lang w:val="id-ID"/>
              </w:rPr>
              <w:t>975</w:t>
            </w:r>
          </w:p>
        </w:tc>
        <w:tc>
          <w:tcPr>
            <w:tcW w:w="992" w:type="dxa"/>
          </w:tcPr>
          <w:p w:rsidR="00752B01" w:rsidRDefault="00E72580" w:rsidP="00E72580">
            <w:pPr>
              <w:pStyle w:val="Sumber"/>
              <w:spacing w:after="240"/>
              <w:jc w:val="center"/>
              <w:rPr>
                <w:rFonts w:ascii="Times New Roman" w:hAnsi="Times New Roman"/>
                <w:sz w:val="24"/>
                <w:lang w:val="id-ID"/>
              </w:rPr>
            </w:pPr>
            <w:r>
              <w:rPr>
                <w:rFonts w:ascii="Times New Roman" w:hAnsi="Times New Roman"/>
                <w:sz w:val="24"/>
                <w:lang w:val="id-ID"/>
              </w:rPr>
              <w:t>21</w:t>
            </w:r>
          </w:p>
        </w:tc>
        <w:tc>
          <w:tcPr>
            <w:tcW w:w="993"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137</w:t>
            </w:r>
          </w:p>
        </w:tc>
        <w:tc>
          <w:tcPr>
            <w:tcW w:w="850"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20</w:t>
            </w:r>
          </w:p>
        </w:tc>
        <w:tc>
          <w:tcPr>
            <w:tcW w:w="851" w:type="dxa"/>
          </w:tcPr>
          <w:p w:rsidR="00752B01" w:rsidRDefault="002C5EE7" w:rsidP="002C5EE7">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752B01" w:rsidRDefault="00620D90" w:rsidP="00620D90">
            <w:pPr>
              <w:pStyle w:val="Sumber"/>
              <w:spacing w:after="240"/>
              <w:jc w:val="center"/>
              <w:rPr>
                <w:rFonts w:ascii="Times New Roman" w:hAnsi="Times New Roman"/>
                <w:sz w:val="24"/>
                <w:lang w:val="id-ID"/>
              </w:rPr>
            </w:pPr>
            <w:r>
              <w:rPr>
                <w:rFonts w:ascii="Times New Roman" w:hAnsi="Times New Roman"/>
                <w:sz w:val="24"/>
                <w:lang w:val="id-ID"/>
              </w:rPr>
              <w:t>31</w:t>
            </w:r>
          </w:p>
        </w:tc>
      </w:tr>
      <w:tr w:rsidR="002C5EE7" w:rsidTr="00E803D5">
        <w:tc>
          <w:tcPr>
            <w:tcW w:w="2977" w:type="dxa"/>
            <w:gridSpan w:val="2"/>
          </w:tcPr>
          <w:p w:rsidR="00E72580"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Jumlah</w:t>
            </w:r>
          </w:p>
        </w:tc>
        <w:tc>
          <w:tcPr>
            <w:tcW w:w="992" w:type="dxa"/>
          </w:tcPr>
          <w:p w:rsidR="00E72580" w:rsidRPr="00D7691D" w:rsidRDefault="00D7691D" w:rsidP="00D7691D">
            <w:pPr>
              <w:pStyle w:val="Sumber"/>
              <w:spacing w:after="240"/>
              <w:jc w:val="center"/>
              <w:rPr>
                <w:rFonts w:ascii="Times New Roman" w:hAnsi="Times New Roman"/>
                <w:b/>
                <w:sz w:val="24"/>
                <w:lang w:val="id-ID"/>
              </w:rPr>
            </w:pPr>
            <w:r w:rsidRPr="00D7691D">
              <w:rPr>
                <w:rFonts w:ascii="Times New Roman" w:hAnsi="Times New Roman"/>
                <w:b/>
                <w:sz w:val="24"/>
                <w:lang w:val="id-ID"/>
              </w:rPr>
              <w:t>12.707</w:t>
            </w:r>
          </w:p>
        </w:tc>
        <w:tc>
          <w:tcPr>
            <w:tcW w:w="992" w:type="dxa"/>
          </w:tcPr>
          <w:p w:rsidR="00E72580" w:rsidRPr="00E72580" w:rsidRDefault="00E72580" w:rsidP="00E72580">
            <w:pPr>
              <w:pStyle w:val="Sumber"/>
              <w:spacing w:after="240"/>
              <w:jc w:val="center"/>
              <w:rPr>
                <w:rFonts w:ascii="Times New Roman" w:hAnsi="Times New Roman"/>
                <w:b/>
                <w:sz w:val="24"/>
                <w:lang w:val="id-ID"/>
              </w:rPr>
            </w:pPr>
            <w:r w:rsidRPr="00E72580">
              <w:rPr>
                <w:rFonts w:ascii="Times New Roman" w:hAnsi="Times New Roman"/>
                <w:b/>
                <w:sz w:val="24"/>
                <w:lang w:val="id-ID"/>
              </w:rPr>
              <w:t>277</w:t>
            </w:r>
          </w:p>
        </w:tc>
        <w:tc>
          <w:tcPr>
            <w:tcW w:w="993" w:type="dxa"/>
          </w:tcPr>
          <w:p w:rsidR="00E72580" w:rsidRPr="002C5EE7" w:rsidRDefault="002C5EE7" w:rsidP="002C5EE7">
            <w:pPr>
              <w:pStyle w:val="Sumber"/>
              <w:spacing w:after="240"/>
              <w:jc w:val="center"/>
              <w:rPr>
                <w:rFonts w:ascii="Times New Roman" w:hAnsi="Times New Roman"/>
                <w:b/>
                <w:sz w:val="24"/>
                <w:lang w:val="id-ID"/>
              </w:rPr>
            </w:pPr>
            <w:r w:rsidRPr="002C5EE7">
              <w:rPr>
                <w:rFonts w:ascii="Times New Roman" w:hAnsi="Times New Roman"/>
                <w:b/>
                <w:sz w:val="24"/>
                <w:lang w:val="id-ID"/>
              </w:rPr>
              <w:t>1.652</w:t>
            </w:r>
          </w:p>
        </w:tc>
        <w:tc>
          <w:tcPr>
            <w:tcW w:w="850" w:type="dxa"/>
          </w:tcPr>
          <w:p w:rsidR="00E72580" w:rsidRPr="002C5EE7" w:rsidRDefault="00771984" w:rsidP="002C5EE7">
            <w:pPr>
              <w:pStyle w:val="Sumber"/>
              <w:spacing w:after="240"/>
              <w:jc w:val="center"/>
              <w:rPr>
                <w:rFonts w:ascii="Times New Roman" w:hAnsi="Times New Roman"/>
                <w:b/>
                <w:sz w:val="24"/>
                <w:lang w:val="id-ID"/>
              </w:rPr>
            </w:pPr>
            <w:r>
              <w:rPr>
                <w:rFonts w:ascii="Times New Roman" w:hAnsi="Times New Roman"/>
                <w:b/>
                <w:sz w:val="24"/>
                <w:lang w:val="id-ID"/>
              </w:rPr>
              <w:t>553</w:t>
            </w:r>
          </w:p>
        </w:tc>
        <w:tc>
          <w:tcPr>
            <w:tcW w:w="851" w:type="dxa"/>
          </w:tcPr>
          <w:p w:rsidR="00E72580" w:rsidRPr="002C5EE7" w:rsidRDefault="00771984" w:rsidP="002C5EE7">
            <w:pPr>
              <w:pStyle w:val="Sumber"/>
              <w:spacing w:after="240"/>
              <w:jc w:val="center"/>
              <w:rPr>
                <w:rFonts w:ascii="Times New Roman" w:hAnsi="Times New Roman"/>
                <w:b/>
                <w:sz w:val="24"/>
                <w:lang w:val="id-ID"/>
              </w:rPr>
            </w:pPr>
            <w:r>
              <w:rPr>
                <w:rFonts w:ascii="Times New Roman" w:hAnsi="Times New Roman"/>
                <w:b/>
                <w:sz w:val="24"/>
                <w:lang w:val="id-ID"/>
              </w:rPr>
              <w:t>340</w:t>
            </w:r>
          </w:p>
        </w:tc>
        <w:tc>
          <w:tcPr>
            <w:tcW w:w="850" w:type="dxa"/>
          </w:tcPr>
          <w:p w:rsidR="00E72580" w:rsidRPr="00620D90" w:rsidRDefault="00620D90" w:rsidP="00620D90">
            <w:pPr>
              <w:pStyle w:val="Sumber"/>
              <w:spacing w:after="240"/>
              <w:jc w:val="center"/>
              <w:rPr>
                <w:rFonts w:ascii="Times New Roman" w:hAnsi="Times New Roman"/>
                <w:b/>
                <w:sz w:val="24"/>
                <w:lang w:val="id-ID"/>
              </w:rPr>
            </w:pPr>
            <w:r w:rsidRPr="00620D90">
              <w:rPr>
                <w:rFonts w:ascii="Times New Roman" w:hAnsi="Times New Roman"/>
                <w:b/>
                <w:sz w:val="24"/>
                <w:lang w:val="id-ID"/>
              </w:rPr>
              <w:t>369</w:t>
            </w:r>
          </w:p>
        </w:tc>
      </w:tr>
    </w:tbl>
    <w:p w:rsidR="00752B01" w:rsidRDefault="000E337A" w:rsidP="008750E2">
      <w:pPr>
        <w:pStyle w:val="Sumber"/>
        <w:spacing w:after="240"/>
        <w:ind w:left="2410" w:hanging="970"/>
        <w:rPr>
          <w:rFonts w:ascii="Times New Roman" w:hAnsi="Times New Roman"/>
          <w:i/>
          <w:sz w:val="24"/>
          <w:lang w:val="id-ID"/>
        </w:rPr>
      </w:pPr>
      <w:r>
        <w:rPr>
          <w:rFonts w:ascii="Times New Roman" w:hAnsi="Times New Roman"/>
          <w:i/>
          <w:sz w:val="24"/>
          <w:lang w:val="id-ID"/>
        </w:rPr>
        <w:t>Sumber : Kantor Kelurahan Doping Kecamatan Penrang</w:t>
      </w:r>
      <w:r w:rsidR="0064244D">
        <w:rPr>
          <w:rFonts w:ascii="Times New Roman" w:hAnsi="Times New Roman"/>
          <w:i/>
          <w:sz w:val="24"/>
          <w:lang w:val="id-ID"/>
        </w:rPr>
        <w:t xml:space="preserve"> Tahun 2015</w:t>
      </w:r>
    </w:p>
    <w:p w:rsidR="000E337A" w:rsidRDefault="000E337A" w:rsidP="00E803D5">
      <w:pPr>
        <w:pStyle w:val="Sumber"/>
        <w:spacing w:line="480" w:lineRule="auto"/>
        <w:ind w:left="709" w:firstLine="709"/>
        <w:rPr>
          <w:rFonts w:ascii="Times New Roman" w:hAnsi="Times New Roman"/>
          <w:sz w:val="24"/>
          <w:lang w:val="id-ID"/>
        </w:rPr>
      </w:pPr>
      <w:r>
        <w:rPr>
          <w:rFonts w:ascii="Times New Roman" w:hAnsi="Times New Roman"/>
          <w:sz w:val="24"/>
          <w:lang w:val="id-ID"/>
        </w:rPr>
        <w:t xml:space="preserve">Berdasarkan tabel 3 di atas, maka dapat disimpulkan bahwa dalam dunia pendidikan, penduduk di Kecamatan Penrang Kabupaten Wajo lebih banyak yang belum mengecap dunia pendidikan. Selanjutnya yang pernah </w:t>
      </w:r>
      <w:r>
        <w:rPr>
          <w:rFonts w:ascii="Times New Roman" w:hAnsi="Times New Roman"/>
          <w:sz w:val="24"/>
          <w:lang w:val="id-ID"/>
        </w:rPr>
        <w:lastRenderedPageBreak/>
        <w:t>mengecap dunia pendidikan kebanyakan yang hanya tamat pada sekolah dasar dibandingkan dengan tingkat-tingkat pendidikan lainnya. Dari tabel di atas, dapat dilihat juga bahwa sarjana yang ada di setiap desa masih sangat kurang.</w:t>
      </w:r>
    </w:p>
    <w:p w:rsidR="000E337A" w:rsidRDefault="000E337A" w:rsidP="00E803D5">
      <w:pPr>
        <w:pStyle w:val="Sumber"/>
        <w:spacing w:line="480" w:lineRule="auto"/>
        <w:ind w:left="709" w:firstLine="720"/>
        <w:rPr>
          <w:rFonts w:ascii="Times New Roman" w:hAnsi="Times New Roman"/>
          <w:sz w:val="24"/>
          <w:lang w:val="id-ID"/>
        </w:rPr>
      </w:pPr>
      <w:r>
        <w:rPr>
          <w:rFonts w:ascii="Times New Roman" w:hAnsi="Times New Roman"/>
          <w:sz w:val="24"/>
          <w:lang w:val="id-ID"/>
        </w:rPr>
        <w:t>Selanjutnya keadaan penduduk menurut agama dapat dilihat pada tabel berikut ini :</w:t>
      </w:r>
    </w:p>
    <w:p w:rsidR="00DF3725" w:rsidRDefault="00DF3725" w:rsidP="00E803D5">
      <w:pPr>
        <w:pStyle w:val="Sumber"/>
        <w:spacing w:after="240"/>
        <w:ind w:left="1843" w:hanging="1134"/>
        <w:rPr>
          <w:rFonts w:ascii="Times New Roman" w:hAnsi="Times New Roman"/>
          <w:sz w:val="24"/>
          <w:lang w:val="id-ID"/>
        </w:rPr>
      </w:pPr>
      <w:r>
        <w:rPr>
          <w:rFonts w:ascii="Times New Roman" w:hAnsi="Times New Roman"/>
          <w:sz w:val="24"/>
          <w:lang w:val="id-ID"/>
        </w:rPr>
        <w:t>Tabel 4.</w:t>
      </w:r>
      <w:r w:rsidR="0036078B">
        <w:rPr>
          <w:rFonts w:ascii="Times New Roman" w:hAnsi="Times New Roman"/>
          <w:sz w:val="24"/>
          <w:lang w:val="id-ID"/>
        </w:rPr>
        <w:t>4</w:t>
      </w:r>
      <w:r>
        <w:rPr>
          <w:rFonts w:ascii="Times New Roman" w:hAnsi="Times New Roman"/>
          <w:sz w:val="24"/>
          <w:lang w:val="id-ID"/>
        </w:rPr>
        <w:t xml:space="preserve"> Keadaan Penduduk Dirinci Menurut Agama/Aliran   Kepercayaan dan Jenis Kelamin di Kecamatan Penrang Kabupaten Wajo</w:t>
      </w:r>
    </w:p>
    <w:tbl>
      <w:tblPr>
        <w:tblStyle w:val="TableGrid"/>
        <w:tblW w:w="8505" w:type="dxa"/>
        <w:tblInd w:w="817" w:type="dxa"/>
        <w:tblLayout w:type="fixed"/>
        <w:tblLook w:val="04A0"/>
      </w:tblPr>
      <w:tblGrid>
        <w:gridCol w:w="1985"/>
        <w:gridCol w:w="1842"/>
        <w:gridCol w:w="709"/>
        <w:gridCol w:w="709"/>
        <w:gridCol w:w="850"/>
        <w:gridCol w:w="709"/>
        <w:gridCol w:w="851"/>
        <w:gridCol w:w="850"/>
      </w:tblGrid>
      <w:tr w:rsidR="0035170A" w:rsidTr="00E803D5">
        <w:tc>
          <w:tcPr>
            <w:tcW w:w="1985" w:type="dxa"/>
            <w:vMerge w:val="restart"/>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Kode Wilayah</w:t>
            </w:r>
          </w:p>
        </w:tc>
        <w:tc>
          <w:tcPr>
            <w:tcW w:w="1842" w:type="dxa"/>
            <w:vMerge w:val="restart"/>
          </w:tcPr>
          <w:p w:rsidR="0035170A" w:rsidRPr="008357E3" w:rsidRDefault="0035170A" w:rsidP="00F21904">
            <w:pPr>
              <w:pStyle w:val="Sumber"/>
              <w:spacing w:after="240"/>
              <w:rPr>
                <w:rFonts w:ascii="Times New Roman" w:hAnsi="Times New Roman"/>
                <w:sz w:val="20"/>
                <w:szCs w:val="20"/>
                <w:lang w:val="id-ID"/>
              </w:rPr>
            </w:pPr>
          </w:p>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Desa/Kelurahan</w:t>
            </w:r>
          </w:p>
        </w:tc>
        <w:tc>
          <w:tcPr>
            <w:tcW w:w="2268" w:type="dxa"/>
            <w:gridSpan w:val="3"/>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Islam</w:t>
            </w:r>
          </w:p>
        </w:tc>
        <w:tc>
          <w:tcPr>
            <w:tcW w:w="2410" w:type="dxa"/>
            <w:gridSpan w:val="3"/>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Kristen Katholik</w:t>
            </w:r>
          </w:p>
        </w:tc>
      </w:tr>
      <w:tr w:rsidR="0035170A" w:rsidTr="00E803D5">
        <w:tc>
          <w:tcPr>
            <w:tcW w:w="1985" w:type="dxa"/>
            <w:vMerge/>
          </w:tcPr>
          <w:p w:rsidR="0035170A" w:rsidRPr="008357E3" w:rsidRDefault="0035170A" w:rsidP="00F21904">
            <w:pPr>
              <w:pStyle w:val="Sumber"/>
              <w:spacing w:after="240"/>
              <w:rPr>
                <w:rFonts w:ascii="Times New Roman" w:hAnsi="Times New Roman"/>
                <w:sz w:val="20"/>
                <w:szCs w:val="20"/>
                <w:lang w:val="id-ID"/>
              </w:rPr>
            </w:pPr>
          </w:p>
        </w:tc>
        <w:tc>
          <w:tcPr>
            <w:tcW w:w="1842" w:type="dxa"/>
            <w:vMerge/>
          </w:tcPr>
          <w:p w:rsidR="0035170A" w:rsidRPr="008357E3" w:rsidRDefault="0035170A" w:rsidP="00F21904">
            <w:pPr>
              <w:pStyle w:val="Sumber"/>
              <w:spacing w:after="240"/>
              <w:rPr>
                <w:rFonts w:ascii="Times New Roman" w:hAnsi="Times New Roman"/>
                <w:sz w:val="20"/>
                <w:szCs w:val="20"/>
                <w:lang w:val="id-ID"/>
              </w:rPr>
            </w:pPr>
          </w:p>
        </w:tc>
        <w:tc>
          <w:tcPr>
            <w:tcW w:w="709"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Laki-laki</w:t>
            </w:r>
          </w:p>
        </w:tc>
        <w:tc>
          <w:tcPr>
            <w:tcW w:w="709"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Perempuan</w:t>
            </w:r>
          </w:p>
        </w:tc>
        <w:tc>
          <w:tcPr>
            <w:tcW w:w="850"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Jumlah</w:t>
            </w:r>
          </w:p>
        </w:tc>
        <w:tc>
          <w:tcPr>
            <w:tcW w:w="709"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Laki-laki</w:t>
            </w:r>
          </w:p>
        </w:tc>
        <w:tc>
          <w:tcPr>
            <w:tcW w:w="851"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Perempuan</w:t>
            </w:r>
          </w:p>
        </w:tc>
        <w:tc>
          <w:tcPr>
            <w:tcW w:w="850" w:type="dxa"/>
          </w:tcPr>
          <w:p w:rsidR="0035170A"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Jumlah</w:t>
            </w:r>
          </w:p>
        </w:tc>
      </w:tr>
      <w:tr w:rsidR="0035170A" w:rsidTr="00E803D5">
        <w:tc>
          <w:tcPr>
            <w:tcW w:w="1985"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(1)</w:t>
            </w:r>
          </w:p>
        </w:tc>
        <w:tc>
          <w:tcPr>
            <w:tcW w:w="1842"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(2)</w:t>
            </w:r>
          </w:p>
        </w:tc>
        <w:tc>
          <w:tcPr>
            <w:tcW w:w="709"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(3)</w:t>
            </w:r>
          </w:p>
        </w:tc>
        <w:tc>
          <w:tcPr>
            <w:tcW w:w="709"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(4)</w:t>
            </w:r>
          </w:p>
        </w:tc>
        <w:tc>
          <w:tcPr>
            <w:tcW w:w="850"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(5)</w:t>
            </w:r>
          </w:p>
        </w:tc>
        <w:tc>
          <w:tcPr>
            <w:tcW w:w="709"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(6)</w:t>
            </w:r>
          </w:p>
        </w:tc>
        <w:tc>
          <w:tcPr>
            <w:tcW w:w="851"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(7)</w:t>
            </w:r>
          </w:p>
        </w:tc>
        <w:tc>
          <w:tcPr>
            <w:tcW w:w="850" w:type="dxa"/>
          </w:tcPr>
          <w:p w:rsidR="00F21904" w:rsidRPr="008357E3" w:rsidRDefault="0035170A" w:rsidP="0035170A">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(8)</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001</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Penrang</w:t>
            </w:r>
          </w:p>
        </w:tc>
        <w:tc>
          <w:tcPr>
            <w:tcW w:w="709" w:type="dxa"/>
          </w:tcPr>
          <w:p w:rsidR="00F21904" w:rsidRPr="008357E3" w:rsidRDefault="0035170A"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522</w:t>
            </w:r>
          </w:p>
        </w:tc>
        <w:tc>
          <w:tcPr>
            <w:tcW w:w="709" w:type="dxa"/>
          </w:tcPr>
          <w:p w:rsidR="00F21904" w:rsidRPr="008357E3" w:rsidRDefault="0035170A"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582</w:t>
            </w:r>
          </w:p>
        </w:tc>
        <w:tc>
          <w:tcPr>
            <w:tcW w:w="850" w:type="dxa"/>
          </w:tcPr>
          <w:p w:rsidR="00F21904" w:rsidRPr="008357E3" w:rsidRDefault="0035170A"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1.104</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002</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Tadang Palie</w:t>
            </w:r>
          </w:p>
        </w:tc>
        <w:tc>
          <w:tcPr>
            <w:tcW w:w="709" w:type="dxa"/>
          </w:tcPr>
          <w:p w:rsidR="00F21904" w:rsidRPr="008357E3" w:rsidRDefault="0035170A"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376</w:t>
            </w:r>
          </w:p>
        </w:tc>
        <w:tc>
          <w:tcPr>
            <w:tcW w:w="709" w:type="dxa"/>
          </w:tcPr>
          <w:p w:rsidR="00F21904" w:rsidRPr="008357E3" w:rsidRDefault="0035170A"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436</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812</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003</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Walanga</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811</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976</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1.787</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004</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Temmabarang</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885</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1.024</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1.909</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005</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Lawesso</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722</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870</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1.592</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5</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4</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9</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006</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Benteng</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830</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981</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1.811</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007</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Doping</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1.251</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1.437</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2.688</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008</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Raddae</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474</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546</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1.020</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009</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Padaelo</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916</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1.058</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1.974</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35170A" w:rsidTr="00E803D5">
        <w:tc>
          <w:tcPr>
            <w:tcW w:w="1985" w:type="dxa"/>
          </w:tcPr>
          <w:p w:rsidR="00F21904" w:rsidRPr="008357E3" w:rsidRDefault="0035170A" w:rsidP="0035170A">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010</w:t>
            </w:r>
          </w:p>
        </w:tc>
        <w:tc>
          <w:tcPr>
            <w:tcW w:w="1842" w:type="dxa"/>
          </w:tcPr>
          <w:p w:rsidR="00F21904" w:rsidRPr="008357E3" w:rsidRDefault="0035170A" w:rsidP="00F21904">
            <w:pPr>
              <w:pStyle w:val="Sumber"/>
              <w:spacing w:after="240"/>
              <w:rPr>
                <w:rFonts w:ascii="Times New Roman" w:hAnsi="Times New Roman"/>
                <w:sz w:val="20"/>
                <w:szCs w:val="20"/>
                <w:lang w:val="id-ID"/>
              </w:rPr>
            </w:pPr>
            <w:r w:rsidRPr="008357E3">
              <w:rPr>
                <w:rFonts w:ascii="Times New Roman" w:hAnsi="Times New Roman"/>
                <w:sz w:val="20"/>
                <w:szCs w:val="20"/>
                <w:lang w:val="id-ID"/>
              </w:rPr>
              <w:t>Makmur</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558</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626</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1.184</w:t>
            </w:r>
          </w:p>
        </w:tc>
        <w:tc>
          <w:tcPr>
            <w:tcW w:w="709"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1"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c>
          <w:tcPr>
            <w:tcW w:w="850" w:type="dxa"/>
          </w:tcPr>
          <w:p w:rsidR="00F21904" w:rsidRPr="008357E3" w:rsidRDefault="00031E59" w:rsidP="00031E59">
            <w:pPr>
              <w:pStyle w:val="Sumber"/>
              <w:spacing w:after="240"/>
              <w:jc w:val="center"/>
              <w:rPr>
                <w:rFonts w:ascii="Times New Roman" w:hAnsi="Times New Roman"/>
                <w:sz w:val="20"/>
                <w:szCs w:val="20"/>
                <w:lang w:val="id-ID"/>
              </w:rPr>
            </w:pPr>
            <w:r w:rsidRPr="008357E3">
              <w:rPr>
                <w:rFonts w:ascii="Times New Roman" w:hAnsi="Times New Roman"/>
                <w:sz w:val="20"/>
                <w:szCs w:val="20"/>
                <w:lang w:val="id-ID"/>
              </w:rPr>
              <w:t>-</w:t>
            </w:r>
          </w:p>
        </w:tc>
      </w:tr>
      <w:tr w:rsidR="00031E59" w:rsidTr="00E803D5">
        <w:tc>
          <w:tcPr>
            <w:tcW w:w="3827" w:type="dxa"/>
            <w:gridSpan w:val="2"/>
          </w:tcPr>
          <w:p w:rsidR="00031E59" w:rsidRPr="008357E3" w:rsidRDefault="00031E59" w:rsidP="00031E59">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Jumlah</w:t>
            </w:r>
          </w:p>
        </w:tc>
        <w:tc>
          <w:tcPr>
            <w:tcW w:w="709" w:type="dxa"/>
          </w:tcPr>
          <w:p w:rsidR="00031E59" w:rsidRPr="008357E3" w:rsidRDefault="00031E59" w:rsidP="00031E59">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7.345</w:t>
            </w:r>
          </w:p>
        </w:tc>
        <w:tc>
          <w:tcPr>
            <w:tcW w:w="709" w:type="dxa"/>
          </w:tcPr>
          <w:p w:rsidR="00031E59" w:rsidRPr="008357E3" w:rsidRDefault="00031E59" w:rsidP="00031E59">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8.544</w:t>
            </w:r>
          </w:p>
        </w:tc>
        <w:tc>
          <w:tcPr>
            <w:tcW w:w="850" w:type="dxa"/>
          </w:tcPr>
          <w:p w:rsidR="00031E59" w:rsidRPr="008357E3" w:rsidRDefault="00031E59" w:rsidP="00031E59">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15.</w:t>
            </w:r>
            <w:r w:rsidR="00C05E37" w:rsidRPr="008357E3">
              <w:rPr>
                <w:rFonts w:ascii="Times New Roman" w:hAnsi="Times New Roman"/>
                <w:b/>
                <w:sz w:val="20"/>
                <w:szCs w:val="20"/>
                <w:lang w:val="id-ID"/>
              </w:rPr>
              <w:t>889</w:t>
            </w:r>
          </w:p>
        </w:tc>
        <w:tc>
          <w:tcPr>
            <w:tcW w:w="709" w:type="dxa"/>
          </w:tcPr>
          <w:p w:rsidR="00031E59" w:rsidRPr="008357E3" w:rsidRDefault="00C05E37" w:rsidP="00C05E37">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5</w:t>
            </w:r>
          </w:p>
        </w:tc>
        <w:tc>
          <w:tcPr>
            <w:tcW w:w="851" w:type="dxa"/>
          </w:tcPr>
          <w:p w:rsidR="00031E59" w:rsidRPr="008357E3" w:rsidRDefault="00C05E37" w:rsidP="00C05E37">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4</w:t>
            </w:r>
          </w:p>
        </w:tc>
        <w:tc>
          <w:tcPr>
            <w:tcW w:w="850" w:type="dxa"/>
          </w:tcPr>
          <w:p w:rsidR="00031E59" w:rsidRPr="008357E3" w:rsidRDefault="00C05E37" w:rsidP="00C05E37">
            <w:pPr>
              <w:pStyle w:val="Sumber"/>
              <w:spacing w:after="240"/>
              <w:jc w:val="center"/>
              <w:rPr>
                <w:rFonts w:ascii="Times New Roman" w:hAnsi="Times New Roman"/>
                <w:b/>
                <w:sz w:val="20"/>
                <w:szCs w:val="20"/>
                <w:lang w:val="id-ID"/>
              </w:rPr>
            </w:pPr>
            <w:r w:rsidRPr="008357E3">
              <w:rPr>
                <w:rFonts w:ascii="Times New Roman" w:hAnsi="Times New Roman"/>
                <w:b/>
                <w:sz w:val="20"/>
                <w:szCs w:val="20"/>
                <w:lang w:val="id-ID"/>
              </w:rPr>
              <w:t>9</w:t>
            </w:r>
          </w:p>
        </w:tc>
      </w:tr>
    </w:tbl>
    <w:p w:rsidR="008750E2" w:rsidRDefault="008750E2" w:rsidP="008750E2">
      <w:pPr>
        <w:pStyle w:val="Sumber"/>
        <w:spacing w:after="240"/>
        <w:rPr>
          <w:rFonts w:ascii="Times New Roman" w:hAnsi="Times New Roman"/>
          <w:sz w:val="24"/>
          <w:lang w:val="id-ID"/>
        </w:rPr>
      </w:pPr>
    </w:p>
    <w:p w:rsidR="008357E3" w:rsidRDefault="008357E3" w:rsidP="00E803D5">
      <w:pPr>
        <w:pStyle w:val="Sumber"/>
        <w:spacing w:after="240"/>
        <w:ind w:left="2977" w:hanging="2268"/>
        <w:rPr>
          <w:rFonts w:ascii="Times New Roman" w:hAnsi="Times New Roman"/>
          <w:sz w:val="24"/>
          <w:lang w:val="id-ID"/>
        </w:rPr>
      </w:pPr>
    </w:p>
    <w:p w:rsidR="003F5238" w:rsidRPr="00DF3725" w:rsidRDefault="003F5238" w:rsidP="00E803D5">
      <w:pPr>
        <w:pStyle w:val="Sumber"/>
        <w:spacing w:after="240"/>
        <w:ind w:left="2977" w:hanging="2268"/>
        <w:rPr>
          <w:rFonts w:ascii="Times New Roman" w:hAnsi="Times New Roman"/>
          <w:sz w:val="24"/>
          <w:lang w:val="id-ID"/>
        </w:rPr>
      </w:pPr>
      <w:r>
        <w:rPr>
          <w:rFonts w:ascii="Times New Roman" w:hAnsi="Times New Roman"/>
          <w:sz w:val="24"/>
          <w:lang w:val="id-ID"/>
        </w:rPr>
        <w:lastRenderedPageBreak/>
        <w:t>Lanjutan Tabel 4.</w:t>
      </w:r>
    </w:p>
    <w:tbl>
      <w:tblPr>
        <w:tblStyle w:val="TableGrid"/>
        <w:tblW w:w="8505" w:type="dxa"/>
        <w:tblInd w:w="817" w:type="dxa"/>
        <w:tblLayout w:type="fixed"/>
        <w:tblLook w:val="04A0"/>
      </w:tblPr>
      <w:tblGrid>
        <w:gridCol w:w="1985"/>
        <w:gridCol w:w="1842"/>
        <w:gridCol w:w="709"/>
        <w:gridCol w:w="709"/>
        <w:gridCol w:w="850"/>
        <w:gridCol w:w="709"/>
        <w:gridCol w:w="851"/>
        <w:gridCol w:w="850"/>
      </w:tblGrid>
      <w:tr w:rsidR="003F5238" w:rsidRPr="0035170A" w:rsidTr="00E803D5">
        <w:tc>
          <w:tcPr>
            <w:tcW w:w="1985" w:type="dxa"/>
            <w:vMerge w:val="restart"/>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Kode Wilayah</w:t>
            </w:r>
          </w:p>
        </w:tc>
        <w:tc>
          <w:tcPr>
            <w:tcW w:w="1842" w:type="dxa"/>
            <w:vMerge w:val="restart"/>
          </w:tcPr>
          <w:p w:rsidR="003F5238" w:rsidRDefault="003F5238" w:rsidP="003F5238">
            <w:pPr>
              <w:pStyle w:val="Sumber"/>
              <w:spacing w:after="240"/>
              <w:rPr>
                <w:rFonts w:ascii="Times New Roman" w:hAnsi="Times New Roman"/>
                <w:sz w:val="24"/>
                <w:lang w:val="id-ID"/>
              </w:rPr>
            </w:pPr>
          </w:p>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Desa/Kelurahan</w:t>
            </w:r>
          </w:p>
        </w:tc>
        <w:tc>
          <w:tcPr>
            <w:tcW w:w="2268" w:type="dxa"/>
            <w:gridSpan w:val="3"/>
          </w:tcPr>
          <w:p w:rsidR="003F5238" w:rsidRPr="0035170A"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Kristen Protestan</w:t>
            </w:r>
          </w:p>
        </w:tc>
        <w:tc>
          <w:tcPr>
            <w:tcW w:w="2410" w:type="dxa"/>
            <w:gridSpan w:val="3"/>
          </w:tcPr>
          <w:p w:rsidR="003F5238" w:rsidRPr="0035170A"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Hindu</w:t>
            </w:r>
          </w:p>
        </w:tc>
      </w:tr>
      <w:tr w:rsidR="003F5238" w:rsidRPr="0035170A" w:rsidTr="00E803D5">
        <w:tc>
          <w:tcPr>
            <w:tcW w:w="1985" w:type="dxa"/>
            <w:vMerge/>
          </w:tcPr>
          <w:p w:rsidR="003F5238" w:rsidRDefault="003F5238" w:rsidP="003F5238">
            <w:pPr>
              <w:pStyle w:val="Sumber"/>
              <w:spacing w:after="240"/>
              <w:rPr>
                <w:rFonts w:ascii="Times New Roman" w:hAnsi="Times New Roman"/>
                <w:sz w:val="24"/>
                <w:lang w:val="id-ID"/>
              </w:rPr>
            </w:pPr>
          </w:p>
        </w:tc>
        <w:tc>
          <w:tcPr>
            <w:tcW w:w="1842" w:type="dxa"/>
            <w:vMerge/>
          </w:tcPr>
          <w:p w:rsidR="003F5238" w:rsidRDefault="003F5238" w:rsidP="003F5238">
            <w:pPr>
              <w:pStyle w:val="Sumber"/>
              <w:spacing w:after="240"/>
              <w:rPr>
                <w:rFonts w:ascii="Times New Roman" w:hAnsi="Times New Roman"/>
                <w:sz w:val="24"/>
                <w:lang w:val="id-ID"/>
              </w:rPr>
            </w:pP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Laki-laki</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Perempuan</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Jumlah</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Laki-laki</w:t>
            </w:r>
          </w:p>
        </w:tc>
        <w:tc>
          <w:tcPr>
            <w:tcW w:w="851"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Perempuan</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Jumlah</w:t>
            </w:r>
          </w:p>
        </w:tc>
      </w:tr>
      <w:tr w:rsidR="003F5238" w:rsidRPr="0035170A" w:rsidTr="00E803D5">
        <w:tc>
          <w:tcPr>
            <w:tcW w:w="1985"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(1)</w:t>
            </w:r>
          </w:p>
        </w:tc>
        <w:tc>
          <w:tcPr>
            <w:tcW w:w="1842"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(2)</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9</w:t>
            </w:r>
            <w:r w:rsidRPr="0035170A">
              <w:rPr>
                <w:rFonts w:ascii="Times New Roman" w:hAnsi="Times New Roman"/>
                <w:b/>
                <w:sz w:val="24"/>
                <w:lang w:val="id-ID"/>
              </w:rPr>
              <w:t>)</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10</w:t>
            </w:r>
            <w:r w:rsidRPr="0035170A">
              <w:rPr>
                <w:rFonts w:ascii="Times New Roman" w:hAnsi="Times New Roman"/>
                <w:b/>
                <w:sz w:val="24"/>
                <w:lang w:val="id-ID"/>
              </w:rPr>
              <w:t>)</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11</w:t>
            </w:r>
            <w:r w:rsidRPr="0035170A">
              <w:rPr>
                <w:rFonts w:ascii="Times New Roman" w:hAnsi="Times New Roman"/>
                <w:b/>
                <w:sz w:val="24"/>
                <w:lang w:val="id-ID"/>
              </w:rPr>
              <w:t>)</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12</w:t>
            </w:r>
            <w:r w:rsidRPr="0035170A">
              <w:rPr>
                <w:rFonts w:ascii="Times New Roman" w:hAnsi="Times New Roman"/>
                <w:b/>
                <w:sz w:val="24"/>
                <w:lang w:val="id-ID"/>
              </w:rPr>
              <w:t>)</w:t>
            </w:r>
          </w:p>
        </w:tc>
        <w:tc>
          <w:tcPr>
            <w:tcW w:w="851"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13</w:t>
            </w:r>
            <w:r w:rsidRPr="0035170A">
              <w:rPr>
                <w:rFonts w:ascii="Times New Roman" w:hAnsi="Times New Roman"/>
                <w:b/>
                <w:sz w:val="24"/>
                <w:lang w:val="id-ID"/>
              </w:rPr>
              <w:t>)</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14</w:t>
            </w:r>
            <w:r w:rsidRPr="0035170A">
              <w:rPr>
                <w:rFonts w:ascii="Times New Roman" w:hAnsi="Times New Roman"/>
                <w:b/>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001</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Penrang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002</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Tadang Palie</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003</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Walanga</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004</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Temmabarang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005</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Lawesso</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006</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Benteng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007</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Doping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008</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Raddae</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009</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Padaelo</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010</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Makmur</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RPr="00C05E37" w:rsidTr="00E803D5">
        <w:tc>
          <w:tcPr>
            <w:tcW w:w="3827" w:type="dxa"/>
            <w:gridSpan w:val="2"/>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Jumlah</w:t>
            </w:r>
          </w:p>
        </w:tc>
        <w:tc>
          <w:tcPr>
            <w:tcW w:w="709"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709"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0"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709"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1"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0"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r>
    </w:tbl>
    <w:p w:rsidR="008750E2" w:rsidRDefault="008750E2" w:rsidP="008750E2">
      <w:pPr>
        <w:spacing w:after="0" w:line="480" w:lineRule="auto"/>
        <w:jc w:val="both"/>
        <w:rPr>
          <w:rFonts w:ascii="Times New Roman" w:eastAsia="Times New Roman" w:hAnsi="Times New Roman" w:cs="Times New Roman"/>
          <w:sz w:val="24"/>
          <w:szCs w:val="24"/>
          <w:lang w:val="id-ID"/>
        </w:rPr>
      </w:pPr>
    </w:p>
    <w:p w:rsidR="00E803D5" w:rsidRDefault="00E803D5" w:rsidP="008750E2">
      <w:pPr>
        <w:spacing w:after="0" w:line="480" w:lineRule="auto"/>
        <w:jc w:val="both"/>
        <w:rPr>
          <w:rFonts w:ascii="Times New Roman" w:eastAsia="Times New Roman" w:hAnsi="Times New Roman" w:cs="Times New Roman"/>
          <w:sz w:val="24"/>
          <w:szCs w:val="24"/>
          <w:lang w:val="id-ID"/>
        </w:rPr>
      </w:pPr>
    </w:p>
    <w:p w:rsidR="00E803D5" w:rsidRDefault="00E803D5" w:rsidP="008750E2">
      <w:pPr>
        <w:spacing w:after="0" w:line="480" w:lineRule="auto"/>
        <w:jc w:val="both"/>
        <w:rPr>
          <w:rFonts w:ascii="Times New Roman" w:eastAsia="Times New Roman" w:hAnsi="Times New Roman" w:cs="Times New Roman"/>
          <w:sz w:val="24"/>
          <w:szCs w:val="24"/>
          <w:lang w:val="id-ID"/>
        </w:rPr>
      </w:pPr>
    </w:p>
    <w:p w:rsidR="00E803D5" w:rsidRDefault="00E803D5" w:rsidP="008750E2">
      <w:pPr>
        <w:spacing w:after="0" w:line="480" w:lineRule="auto"/>
        <w:jc w:val="both"/>
        <w:rPr>
          <w:rFonts w:ascii="Times New Roman" w:eastAsia="Times New Roman" w:hAnsi="Times New Roman" w:cs="Times New Roman"/>
          <w:sz w:val="24"/>
          <w:szCs w:val="24"/>
          <w:lang w:val="id-ID"/>
        </w:rPr>
      </w:pPr>
    </w:p>
    <w:p w:rsidR="00E803D5" w:rsidRDefault="00E803D5" w:rsidP="008750E2">
      <w:pPr>
        <w:spacing w:after="0" w:line="480" w:lineRule="auto"/>
        <w:jc w:val="both"/>
        <w:rPr>
          <w:rFonts w:ascii="Times New Roman" w:eastAsia="Times New Roman" w:hAnsi="Times New Roman" w:cs="Times New Roman"/>
          <w:sz w:val="24"/>
          <w:szCs w:val="24"/>
          <w:lang w:val="id-ID"/>
        </w:rPr>
      </w:pPr>
    </w:p>
    <w:p w:rsidR="00E803D5" w:rsidRDefault="00E803D5" w:rsidP="008750E2">
      <w:pPr>
        <w:spacing w:after="0" w:line="480" w:lineRule="auto"/>
        <w:jc w:val="both"/>
        <w:rPr>
          <w:rFonts w:ascii="Times New Roman" w:eastAsia="Times New Roman" w:hAnsi="Times New Roman" w:cs="Times New Roman"/>
          <w:sz w:val="24"/>
          <w:szCs w:val="24"/>
          <w:lang w:val="id-ID"/>
        </w:rPr>
      </w:pPr>
    </w:p>
    <w:p w:rsidR="008357E3" w:rsidRDefault="008357E3" w:rsidP="00E803D5">
      <w:pPr>
        <w:spacing w:after="0" w:line="480" w:lineRule="auto"/>
        <w:ind w:left="709"/>
        <w:jc w:val="both"/>
        <w:rPr>
          <w:rFonts w:ascii="Times New Roman" w:eastAsia="Times New Roman" w:hAnsi="Times New Roman" w:cs="Times New Roman"/>
          <w:sz w:val="24"/>
          <w:szCs w:val="24"/>
          <w:lang w:val="id-ID"/>
        </w:rPr>
      </w:pPr>
    </w:p>
    <w:p w:rsidR="008357E3" w:rsidRDefault="008357E3" w:rsidP="00E803D5">
      <w:pPr>
        <w:spacing w:after="0" w:line="480" w:lineRule="auto"/>
        <w:ind w:left="709"/>
        <w:jc w:val="both"/>
        <w:rPr>
          <w:rFonts w:ascii="Times New Roman" w:eastAsia="Times New Roman" w:hAnsi="Times New Roman" w:cs="Times New Roman"/>
          <w:sz w:val="24"/>
          <w:szCs w:val="24"/>
          <w:lang w:val="id-ID"/>
        </w:rPr>
      </w:pPr>
    </w:p>
    <w:p w:rsidR="003F5238" w:rsidRDefault="003F5238" w:rsidP="00E803D5">
      <w:pPr>
        <w:spacing w:after="0"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Lanjutan Tabel 4.</w:t>
      </w:r>
    </w:p>
    <w:tbl>
      <w:tblPr>
        <w:tblStyle w:val="TableGrid"/>
        <w:tblW w:w="8505" w:type="dxa"/>
        <w:tblInd w:w="817" w:type="dxa"/>
        <w:tblLayout w:type="fixed"/>
        <w:tblLook w:val="04A0"/>
      </w:tblPr>
      <w:tblGrid>
        <w:gridCol w:w="1985"/>
        <w:gridCol w:w="1842"/>
        <w:gridCol w:w="709"/>
        <w:gridCol w:w="709"/>
        <w:gridCol w:w="850"/>
        <w:gridCol w:w="709"/>
        <w:gridCol w:w="851"/>
        <w:gridCol w:w="850"/>
      </w:tblGrid>
      <w:tr w:rsidR="003F5238" w:rsidRPr="0035170A" w:rsidTr="00E803D5">
        <w:tc>
          <w:tcPr>
            <w:tcW w:w="1985" w:type="dxa"/>
            <w:vMerge w:val="restart"/>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Kode Wilayah</w:t>
            </w:r>
          </w:p>
        </w:tc>
        <w:tc>
          <w:tcPr>
            <w:tcW w:w="1842" w:type="dxa"/>
            <w:vMerge w:val="restart"/>
          </w:tcPr>
          <w:p w:rsidR="003F5238" w:rsidRDefault="003F5238" w:rsidP="003F5238">
            <w:pPr>
              <w:pStyle w:val="Sumber"/>
              <w:spacing w:after="240"/>
              <w:rPr>
                <w:rFonts w:ascii="Times New Roman" w:hAnsi="Times New Roman"/>
                <w:sz w:val="24"/>
                <w:lang w:val="id-ID"/>
              </w:rPr>
            </w:pPr>
          </w:p>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Desa/Kelurahan</w:t>
            </w:r>
          </w:p>
        </w:tc>
        <w:tc>
          <w:tcPr>
            <w:tcW w:w="2268" w:type="dxa"/>
            <w:gridSpan w:val="3"/>
          </w:tcPr>
          <w:p w:rsidR="003F5238" w:rsidRPr="0035170A"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Budha</w:t>
            </w:r>
          </w:p>
        </w:tc>
        <w:tc>
          <w:tcPr>
            <w:tcW w:w="2410" w:type="dxa"/>
            <w:gridSpan w:val="3"/>
          </w:tcPr>
          <w:p w:rsidR="003F5238" w:rsidRPr="0035170A"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Aliran Kepercayaan</w:t>
            </w:r>
          </w:p>
        </w:tc>
      </w:tr>
      <w:tr w:rsidR="003F5238" w:rsidRPr="0035170A" w:rsidTr="00E803D5">
        <w:tc>
          <w:tcPr>
            <w:tcW w:w="1985" w:type="dxa"/>
            <w:vMerge/>
          </w:tcPr>
          <w:p w:rsidR="003F5238" w:rsidRDefault="003F5238" w:rsidP="003F5238">
            <w:pPr>
              <w:pStyle w:val="Sumber"/>
              <w:spacing w:after="240"/>
              <w:rPr>
                <w:rFonts w:ascii="Times New Roman" w:hAnsi="Times New Roman"/>
                <w:sz w:val="24"/>
                <w:lang w:val="id-ID"/>
              </w:rPr>
            </w:pPr>
          </w:p>
        </w:tc>
        <w:tc>
          <w:tcPr>
            <w:tcW w:w="1842" w:type="dxa"/>
            <w:vMerge/>
          </w:tcPr>
          <w:p w:rsidR="003F5238" w:rsidRDefault="003F5238" w:rsidP="003F5238">
            <w:pPr>
              <w:pStyle w:val="Sumber"/>
              <w:spacing w:after="240"/>
              <w:rPr>
                <w:rFonts w:ascii="Times New Roman" w:hAnsi="Times New Roman"/>
                <w:sz w:val="24"/>
                <w:lang w:val="id-ID"/>
              </w:rPr>
            </w:pP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Laki-laki</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Perempuan</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Jumlah</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Laki-laki</w:t>
            </w:r>
          </w:p>
        </w:tc>
        <w:tc>
          <w:tcPr>
            <w:tcW w:w="851"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Perempuan</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Jumlah</w:t>
            </w:r>
          </w:p>
        </w:tc>
      </w:tr>
      <w:tr w:rsidR="003F5238" w:rsidRPr="0035170A" w:rsidTr="00E803D5">
        <w:tc>
          <w:tcPr>
            <w:tcW w:w="1985"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(1)</w:t>
            </w:r>
          </w:p>
        </w:tc>
        <w:tc>
          <w:tcPr>
            <w:tcW w:w="1842"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(2)</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9</w:t>
            </w:r>
            <w:r w:rsidRPr="0035170A">
              <w:rPr>
                <w:rFonts w:ascii="Times New Roman" w:hAnsi="Times New Roman"/>
                <w:b/>
                <w:sz w:val="24"/>
                <w:lang w:val="id-ID"/>
              </w:rPr>
              <w:t>)</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10</w:t>
            </w:r>
            <w:r w:rsidRPr="0035170A">
              <w:rPr>
                <w:rFonts w:ascii="Times New Roman" w:hAnsi="Times New Roman"/>
                <w:b/>
                <w:sz w:val="24"/>
                <w:lang w:val="id-ID"/>
              </w:rPr>
              <w:t>)</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11</w:t>
            </w:r>
            <w:r w:rsidRPr="0035170A">
              <w:rPr>
                <w:rFonts w:ascii="Times New Roman" w:hAnsi="Times New Roman"/>
                <w:b/>
                <w:sz w:val="24"/>
                <w:lang w:val="id-ID"/>
              </w:rPr>
              <w:t>)</w:t>
            </w:r>
          </w:p>
        </w:tc>
        <w:tc>
          <w:tcPr>
            <w:tcW w:w="709"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12</w:t>
            </w:r>
            <w:r w:rsidRPr="0035170A">
              <w:rPr>
                <w:rFonts w:ascii="Times New Roman" w:hAnsi="Times New Roman"/>
                <w:b/>
                <w:sz w:val="24"/>
                <w:lang w:val="id-ID"/>
              </w:rPr>
              <w:t>)</w:t>
            </w:r>
          </w:p>
        </w:tc>
        <w:tc>
          <w:tcPr>
            <w:tcW w:w="851"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13</w:t>
            </w:r>
            <w:r w:rsidRPr="0035170A">
              <w:rPr>
                <w:rFonts w:ascii="Times New Roman" w:hAnsi="Times New Roman"/>
                <w:b/>
                <w:sz w:val="24"/>
                <w:lang w:val="id-ID"/>
              </w:rPr>
              <w:t>)</w:t>
            </w:r>
          </w:p>
        </w:tc>
        <w:tc>
          <w:tcPr>
            <w:tcW w:w="850" w:type="dxa"/>
          </w:tcPr>
          <w:p w:rsidR="003F5238" w:rsidRPr="0035170A" w:rsidRDefault="003F5238" w:rsidP="003F5238">
            <w:pPr>
              <w:pStyle w:val="Sumber"/>
              <w:spacing w:after="240"/>
              <w:jc w:val="center"/>
              <w:rPr>
                <w:rFonts w:ascii="Times New Roman" w:hAnsi="Times New Roman"/>
                <w:b/>
                <w:sz w:val="24"/>
                <w:lang w:val="id-ID"/>
              </w:rPr>
            </w:pPr>
            <w:r w:rsidRPr="0035170A">
              <w:rPr>
                <w:rFonts w:ascii="Times New Roman" w:hAnsi="Times New Roman"/>
                <w:b/>
                <w:sz w:val="24"/>
                <w:lang w:val="id-ID"/>
              </w:rPr>
              <w:t>(</w:t>
            </w:r>
            <w:r>
              <w:rPr>
                <w:rFonts w:ascii="Times New Roman" w:hAnsi="Times New Roman"/>
                <w:b/>
                <w:sz w:val="24"/>
                <w:lang w:val="id-ID"/>
              </w:rPr>
              <w:t>14</w:t>
            </w:r>
            <w:r w:rsidRPr="0035170A">
              <w:rPr>
                <w:rFonts w:ascii="Times New Roman" w:hAnsi="Times New Roman"/>
                <w:b/>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001</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Penrang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002</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Tadang Palie</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003</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Walanga</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004</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Temmabarang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005</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Lawesso</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006</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Benteng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007</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Doping</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008</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Raddae</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009</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Padaelo</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Tr="00E803D5">
        <w:tc>
          <w:tcPr>
            <w:tcW w:w="1985"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010</w:t>
            </w:r>
          </w:p>
        </w:tc>
        <w:tc>
          <w:tcPr>
            <w:tcW w:w="1842" w:type="dxa"/>
          </w:tcPr>
          <w:p w:rsidR="003F5238" w:rsidRDefault="003F5238" w:rsidP="003F5238">
            <w:pPr>
              <w:pStyle w:val="Sumber"/>
              <w:spacing w:after="240"/>
              <w:rPr>
                <w:rFonts w:ascii="Times New Roman" w:hAnsi="Times New Roman"/>
                <w:sz w:val="24"/>
                <w:lang w:val="id-ID"/>
              </w:rPr>
            </w:pPr>
            <w:r>
              <w:rPr>
                <w:rFonts w:ascii="Times New Roman" w:hAnsi="Times New Roman"/>
                <w:sz w:val="24"/>
                <w:lang w:val="id-ID"/>
              </w:rPr>
              <w:t>Makmur</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709"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1"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c>
          <w:tcPr>
            <w:tcW w:w="850" w:type="dxa"/>
          </w:tcPr>
          <w:p w:rsidR="003F5238" w:rsidRDefault="003F5238" w:rsidP="003F5238">
            <w:pPr>
              <w:pStyle w:val="Sumber"/>
              <w:spacing w:after="240"/>
              <w:jc w:val="center"/>
              <w:rPr>
                <w:rFonts w:ascii="Times New Roman" w:hAnsi="Times New Roman"/>
                <w:sz w:val="24"/>
                <w:lang w:val="id-ID"/>
              </w:rPr>
            </w:pPr>
            <w:r>
              <w:rPr>
                <w:rFonts w:ascii="Times New Roman" w:hAnsi="Times New Roman"/>
                <w:sz w:val="24"/>
                <w:lang w:val="id-ID"/>
              </w:rPr>
              <w:t>-</w:t>
            </w:r>
          </w:p>
        </w:tc>
      </w:tr>
      <w:tr w:rsidR="003F5238" w:rsidRPr="00C05E37" w:rsidTr="00E803D5">
        <w:tc>
          <w:tcPr>
            <w:tcW w:w="3827" w:type="dxa"/>
            <w:gridSpan w:val="2"/>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Jumlah</w:t>
            </w:r>
          </w:p>
        </w:tc>
        <w:tc>
          <w:tcPr>
            <w:tcW w:w="709"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709"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0" w:type="dxa"/>
          </w:tcPr>
          <w:p w:rsidR="003F5238" w:rsidRPr="00031E59"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709"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1"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c>
          <w:tcPr>
            <w:tcW w:w="850" w:type="dxa"/>
          </w:tcPr>
          <w:p w:rsidR="003F5238" w:rsidRPr="00C05E37" w:rsidRDefault="003F5238" w:rsidP="003F5238">
            <w:pPr>
              <w:pStyle w:val="Sumber"/>
              <w:spacing w:after="240"/>
              <w:jc w:val="center"/>
              <w:rPr>
                <w:rFonts w:ascii="Times New Roman" w:hAnsi="Times New Roman"/>
                <w:b/>
                <w:sz w:val="24"/>
                <w:lang w:val="id-ID"/>
              </w:rPr>
            </w:pPr>
            <w:r>
              <w:rPr>
                <w:rFonts w:ascii="Times New Roman" w:hAnsi="Times New Roman"/>
                <w:b/>
                <w:sz w:val="24"/>
                <w:lang w:val="id-ID"/>
              </w:rPr>
              <w:t>-</w:t>
            </w:r>
          </w:p>
        </w:tc>
      </w:tr>
    </w:tbl>
    <w:p w:rsidR="00190AD4" w:rsidRDefault="003F5238" w:rsidP="008750E2">
      <w:pPr>
        <w:spacing w:after="0" w:line="480" w:lineRule="auto"/>
        <w:ind w:left="1123"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Sumber : Kantor Kelurahan Doping Kecamatan Penrang</w:t>
      </w:r>
    </w:p>
    <w:p w:rsidR="003F5238" w:rsidRDefault="003F5238" w:rsidP="00E803D5">
      <w:pPr>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 di atas, maka dapat disimpulkan bahwa di Kecamatan Penrang Kabupaten Wajo agama yang dianut oleh pend</w:t>
      </w:r>
      <w:r w:rsidR="00811E31">
        <w:rPr>
          <w:rFonts w:ascii="Times New Roman" w:hAnsi="Times New Roman" w:cs="Times New Roman"/>
          <w:sz w:val="24"/>
          <w:szCs w:val="24"/>
          <w:lang w:val="id-ID"/>
        </w:rPr>
        <w:t>uduk hanya dua yaitu agama Islam dan agama Kristen Katholik. Namun demikian agama yang paling banyak dianut oleh penduduk adalah agama Islam.</w:t>
      </w:r>
    </w:p>
    <w:p w:rsidR="00F53D19" w:rsidRDefault="00811E31" w:rsidP="00E803D5">
      <w:pPr>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w:t>
      </w:r>
      <w:r w:rsidR="00B804B0">
        <w:rPr>
          <w:rFonts w:ascii="Times New Roman" w:hAnsi="Times New Roman" w:cs="Times New Roman"/>
          <w:sz w:val="24"/>
          <w:szCs w:val="24"/>
          <w:lang w:val="id-ID"/>
        </w:rPr>
        <w:t>keadaan</w:t>
      </w:r>
      <w:r w:rsidR="001427AE">
        <w:rPr>
          <w:rFonts w:ascii="Times New Roman" w:hAnsi="Times New Roman" w:cs="Times New Roman"/>
          <w:sz w:val="24"/>
          <w:szCs w:val="24"/>
          <w:lang w:val="id-ID"/>
        </w:rPr>
        <w:t xml:space="preserve"> penduduk yang m</w:t>
      </w:r>
      <w:r>
        <w:rPr>
          <w:rFonts w:ascii="Times New Roman" w:hAnsi="Times New Roman" w:cs="Times New Roman"/>
          <w:sz w:val="24"/>
          <w:szCs w:val="24"/>
          <w:lang w:val="id-ID"/>
        </w:rPr>
        <w:t>elaksana</w:t>
      </w:r>
      <w:r w:rsidR="001427AE">
        <w:rPr>
          <w:rFonts w:ascii="Times New Roman" w:hAnsi="Times New Roman" w:cs="Times New Roman"/>
          <w:sz w:val="24"/>
          <w:szCs w:val="24"/>
          <w:lang w:val="id-ID"/>
        </w:rPr>
        <w:t>k</w:t>
      </w:r>
      <w:r>
        <w:rPr>
          <w:rFonts w:ascii="Times New Roman" w:hAnsi="Times New Roman" w:cs="Times New Roman"/>
          <w:sz w:val="24"/>
          <w:szCs w:val="24"/>
          <w:lang w:val="id-ID"/>
        </w:rPr>
        <w:t>an perkawinan menurut adat Desa Doping Kecamata</w:t>
      </w:r>
      <w:r w:rsidR="001427AE">
        <w:rPr>
          <w:rFonts w:ascii="Times New Roman" w:hAnsi="Times New Roman" w:cs="Times New Roman"/>
          <w:sz w:val="24"/>
          <w:szCs w:val="24"/>
          <w:lang w:val="id-ID"/>
        </w:rPr>
        <w:t>n Penrang Kabupaten Wajo sejak 4</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tahun terakhir mulai dari tahun 2</w:t>
      </w:r>
      <w:r w:rsidR="001427AE">
        <w:rPr>
          <w:rFonts w:ascii="Times New Roman" w:hAnsi="Times New Roman" w:cs="Times New Roman"/>
          <w:sz w:val="24"/>
          <w:szCs w:val="24"/>
          <w:lang w:val="id-ID"/>
        </w:rPr>
        <w:t>011 sampai dengan tahun 2014</w:t>
      </w:r>
      <w:r>
        <w:rPr>
          <w:rFonts w:ascii="Times New Roman" w:hAnsi="Times New Roman" w:cs="Times New Roman"/>
          <w:sz w:val="24"/>
          <w:szCs w:val="24"/>
          <w:lang w:val="id-ID"/>
        </w:rPr>
        <w:t xml:space="preserve"> dapat dilihat pada tabel di bawah ini :</w:t>
      </w:r>
    </w:p>
    <w:p w:rsidR="00B804B0" w:rsidRDefault="0036078B" w:rsidP="00E803D5">
      <w:pPr>
        <w:spacing w:after="0" w:line="240" w:lineRule="auto"/>
        <w:ind w:left="1843"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00B804B0">
        <w:rPr>
          <w:rFonts w:ascii="Times New Roman" w:hAnsi="Times New Roman" w:cs="Times New Roman"/>
          <w:sz w:val="24"/>
          <w:szCs w:val="24"/>
          <w:lang w:val="id-ID"/>
        </w:rPr>
        <w:t>.</w:t>
      </w:r>
      <w:r>
        <w:rPr>
          <w:rFonts w:ascii="Times New Roman" w:hAnsi="Times New Roman" w:cs="Times New Roman"/>
          <w:sz w:val="24"/>
          <w:szCs w:val="24"/>
          <w:lang w:val="id-ID"/>
        </w:rPr>
        <w:t>5</w:t>
      </w:r>
      <w:r w:rsidR="00B804B0">
        <w:rPr>
          <w:rFonts w:ascii="Times New Roman" w:hAnsi="Times New Roman" w:cs="Times New Roman"/>
          <w:sz w:val="24"/>
          <w:szCs w:val="24"/>
          <w:lang w:val="id-ID"/>
        </w:rPr>
        <w:t xml:space="preserve"> Keadaan Penduduk yang Melaksanakan Perkawinan menurut Adat Desa Doping Tahun 2011 – 2014 di Kec. Penrang Kab. Wajo</w:t>
      </w:r>
    </w:p>
    <w:p w:rsidR="00ED7ADB" w:rsidRDefault="00ED7ADB" w:rsidP="00B804B0">
      <w:pPr>
        <w:spacing w:after="0" w:line="240" w:lineRule="auto"/>
        <w:ind w:left="2977" w:hanging="1134"/>
        <w:jc w:val="both"/>
        <w:rPr>
          <w:rFonts w:ascii="Times New Roman" w:hAnsi="Times New Roman" w:cs="Times New Roman"/>
          <w:sz w:val="24"/>
          <w:szCs w:val="24"/>
          <w:lang w:val="id-ID"/>
        </w:rPr>
      </w:pPr>
    </w:p>
    <w:tbl>
      <w:tblPr>
        <w:tblStyle w:val="TableGrid"/>
        <w:tblW w:w="7796" w:type="dxa"/>
        <w:tblInd w:w="817" w:type="dxa"/>
        <w:tblLayout w:type="fixed"/>
        <w:tblLook w:val="04A0"/>
      </w:tblPr>
      <w:tblGrid>
        <w:gridCol w:w="1985"/>
        <w:gridCol w:w="1701"/>
        <w:gridCol w:w="708"/>
        <w:gridCol w:w="709"/>
        <w:gridCol w:w="709"/>
        <w:gridCol w:w="709"/>
        <w:gridCol w:w="595"/>
        <w:gridCol w:w="680"/>
      </w:tblGrid>
      <w:tr w:rsidR="00ED7ADB" w:rsidTr="00E803D5">
        <w:tc>
          <w:tcPr>
            <w:tcW w:w="1985" w:type="dxa"/>
            <w:vMerge w:val="restart"/>
          </w:tcPr>
          <w:p w:rsidR="00ED7ADB" w:rsidRPr="00ED7ADB" w:rsidRDefault="00ED7ADB" w:rsidP="00B804B0">
            <w:pPr>
              <w:jc w:val="both"/>
              <w:rPr>
                <w:rFonts w:ascii="Times New Roman" w:hAnsi="Times New Roman" w:cs="Times New Roman"/>
                <w:b/>
                <w:sz w:val="24"/>
                <w:szCs w:val="24"/>
                <w:lang w:val="id-ID"/>
              </w:rPr>
            </w:pPr>
            <w:r w:rsidRPr="00ED7ADB">
              <w:rPr>
                <w:rFonts w:ascii="Times New Roman" w:hAnsi="Times New Roman" w:cs="Times New Roman"/>
                <w:b/>
                <w:sz w:val="24"/>
                <w:szCs w:val="24"/>
                <w:lang w:val="id-ID"/>
              </w:rPr>
              <w:t>No</w:t>
            </w:r>
          </w:p>
        </w:tc>
        <w:tc>
          <w:tcPr>
            <w:tcW w:w="1701" w:type="dxa"/>
            <w:vMerge w:val="restart"/>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Desa/Kelurahan</w:t>
            </w:r>
          </w:p>
        </w:tc>
        <w:tc>
          <w:tcPr>
            <w:tcW w:w="2835" w:type="dxa"/>
            <w:gridSpan w:val="4"/>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Jumlah Perkawinan pada Tahun</w:t>
            </w:r>
          </w:p>
        </w:tc>
        <w:tc>
          <w:tcPr>
            <w:tcW w:w="595" w:type="dxa"/>
            <w:vMerge w:val="restart"/>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Jumlah</w:t>
            </w:r>
          </w:p>
        </w:tc>
        <w:tc>
          <w:tcPr>
            <w:tcW w:w="680" w:type="dxa"/>
            <w:vMerge w:val="restart"/>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Ket</w:t>
            </w:r>
          </w:p>
        </w:tc>
      </w:tr>
      <w:tr w:rsidR="00ED7ADB" w:rsidTr="00E803D5">
        <w:tc>
          <w:tcPr>
            <w:tcW w:w="1985" w:type="dxa"/>
            <w:vMerge/>
          </w:tcPr>
          <w:p w:rsidR="00ED7ADB" w:rsidRDefault="00ED7ADB" w:rsidP="00B804B0">
            <w:pPr>
              <w:jc w:val="both"/>
              <w:rPr>
                <w:rFonts w:ascii="Times New Roman" w:hAnsi="Times New Roman" w:cs="Times New Roman"/>
                <w:sz w:val="24"/>
                <w:szCs w:val="24"/>
                <w:lang w:val="id-ID"/>
              </w:rPr>
            </w:pPr>
          </w:p>
        </w:tc>
        <w:tc>
          <w:tcPr>
            <w:tcW w:w="1701" w:type="dxa"/>
            <w:vMerge/>
          </w:tcPr>
          <w:p w:rsidR="00ED7ADB" w:rsidRDefault="00ED7ADB" w:rsidP="00B804B0">
            <w:pPr>
              <w:jc w:val="both"/>
              <w:rPr>
                <w:rFonts w:ascii="Times New Roman" w:hAnsi="Times New Roman" w:cs="Times New Roman"/>
                <w:sz w:val="24"/>
                <w:szCs w:val="24"/>
                <w:lang w:val="id-ID"/>
              </w:rPr>
            </w:pPr>
          </w:p>
        </w:tc>
        <w:tc>
          <w:tcPr>
            <w:tcW w:w="708" w:type="dxa"/>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2011</w:t>
            </w:r>
          </w:p>
        </w:tc>
        <w:tc>
          <w:tcPr>
            <w:tcW w:w="709" w:type="dxa"/>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2012</w:t>
            </w:r>
          </w:p>
        </w:tc>
        <w:tc>
          <w:tcPr>
            <w:tcW w:w="709" w:type="dxa"/>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2013</w:t>
            </w:r>
          </w:p>
        </w:tc>
        <w:tc>
          <w:tcPr>
            <w:tcW w:w="709" w:type="dxa"/>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2014</w:t>
            </w:r>
          </w:p>
        </w:tc>
        <w:tc>
          <w:tcPr>
            <w:tcW w:w="595" w:type="dxa"/>
            <w:vMerge/>
          </w:tcPr>
          <w:p w:rsidR="00ED7ADB" w:rsidRDefault="00ED7ADB" w:rsidP="00B804B0">
            <w:pPr>
              <w:jc w:val="both"/>
              <w:rPr>
                <w:rFonts w:ascii="Times New Roman" w:hAnsi="Times New Roman" w:cs="Times New Roman"/>
                <w:sz w:val="24"/>
                <w:szCs w:val="24"/>
                <w:lang w:val="id-ID"/>
              </w:rPr>
            </w:pPr>
          </w:p>
        </w:tc>
        <w:tc>
          <w:tcPr>
            <w:tcW w:w="680" w:type="dxa"/>
            <w:vMerge/>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Penrang</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95"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Tadang Palie</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95"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Walanga</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595"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106</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Temmabarang</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83</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Lawesso</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105</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Benteng</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Doping</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129</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Raddae</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Padaelo</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104</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1985" w:type="dxa"/>
          </w:tcPr>
          <w:p w:rsidR="00ED7ADB" w:rsidRDefault="00ED7ADB" w:rsidP="00ED7ADB">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ED7ADB" w:rsidRDefault="00ED7ADB" w:rsidP="00B2532B">
            <w:pPr>
              <w:pStyle w:val="Sumber"/>
              <w:spacing w:after="240"/>
              <w:rPr>
                <w:rFonts w:ascii="Times New Roman" w:hAnsi="Times New Roman"/>
                <w:sz w:val="24"/>
                <w:lang w:val="id-ID"/>
              </w:rPr>
            </w:pPr>
            <w:r>
              <w:rPr>
                <w:rFonts w:ascii="Times New Roman" w:hAnsi="Times New Roman"/>
                <w:sz w:val="24"/>
                <w:lang w:val="id-ID"/>
              </w:rPr>
              <w:t>Makmur</w:t>
            </w:r>
          </w:p>
        </w:tc>
        <w:tc>
          <w:tcPr>
            <w:tcW w:w="708" w:type="dxa"/>
          </w:tcPr>
          <w:p w:rsidR="00ED7ADB" w:rsidRDefault="00804B9A" w:rsidP="00804B9A">
            <w:pPr>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09" w:type="dxa"/>
          </w:tcPr>
          <w:p w:rsidR="00ED7ADB" w:rsidRDefault="00AA2221"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09" w:type="dxa"/>
          </w:tcPr>
          <w:p w:rsidR="00ED7ADB" w:rsidRDefault="008B78B8" w:rsidP="00AA222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09" w:type="dxa"/>
          </w:tcPr>
          <w:p w:rsidR="00ED7ADB" w:rsidRDefault="00B2532B"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595" w:type="dxa"/>
          </w:tcPr>
          <w:p w:rsidR="00ED7ADB" w:rsidRDefault="0096210A" w:rsidP="00BE78EE">
            <w:pPr>
              <w:jc w:val="center"/>
              <w:rPr>
                <w:rFonts w:ascii="Times New Roman" w:hAnsi="Times New Roman" w:cs="Times New Roman"/>
                <w:sz w:val="24"/>
                <w:szCs w:val="24"/>
                <w:lang w:val="id-ID"/>
              </w:rPr>
            </w:pPr>
            <w:r>
              <w:rPr>
                <w:rFonts w:ascii="Times New Roman" w:hAnsi="Times New Roman" w:cs="Times New Roman"/>
                <w:sz w:val="24"/>
                <w:szCs w:val="24"/>
                <w:lang w:val="id-ID"/>
              </w:rPr>
              <w:t>69</w:t>
            </w:r>
          </w:p>
        </w:tc>
        <w:tc>
          <w:tcPr>
            <w:tcW w:w="680" w:type="dxa"/>
          </w:tcPr>
          <w:p w:rsidR="00ED7ADB" w:rsidRDefault="00ED7ADB" w:rsidP="00B804B0">
            <w:pPr>
              <w:jc w:val="both"/>
              <w:rPr>
                <w:rFonts w:ascii="Times New Roman" w:hAnsi="Times New Roman" w:cs="Times New Roman"/>
                <w:sz w:val="24"/>
                <w:szCs w:val="24"/>
                <w:lang w:val="id-ID"/>
              </w:rPr>
            </w:pPr>
          </w:p>
        </w:tc>
      </w:tr>
      <w:tr w:rsidR="00ED7ADB" w:rsidTr="00E803D5">
        <w:tc>
          <w:tcPr>
            <w:tcW w:w="3686" w:type="dxa"/>
            <w:gridSpan w:val="2"/>
          </w:tcPr>
          <w:p w:rsidR="00ED7ADB" w:rsidRPr="00ED7ADB" w:rsidRDefault="00ED7ADB" w:rsidP="00ED7ADB">
            <w:pPr>
              <w:jc w:val="center"/>
              <w:rPr>
                <w:rFonts w:ascii="Times New Roman" w:hAnsi="Times New Roman" w:cs="Times New Roman"/>
                <w:b/>
                <w:sz w:val="24"/>
                <w:szCs w:val="24"/>
                <w:lang w:val="id-ID"/>
              </w:rPr>
            </w:pPr>
            <w:r w:rsidRPr="00ED7ADB">
              <w:rPr>
                <w:rFonts w:ascii="Times New Roman" w:hAnsi="Times New Roman" w:cs="Times New Roman"/>
                <w:b/>
                <w:sz w:val="24"/>
                <w:szCs w:val="24"/>
                <w:lang w:val="id-ID"/>
              </w:rPr>
              <w:t>Jumlah</w:t>
            </w:r>
          </w:p>
        </w:tc>
        <w:tc>
          <w:tcPr>
            <w:tcW w:w="708" w:type="dxa"/>
          </w:tcPr>
          <w:p w:rsidR="00ED7ADB" w:rsidRPr="00AA2221" w:rsidRDefault="00AA2221" w:rsidP="00AA2221">
            <w:pPr>
              <w:jc w:val="center"/>
              <w:rPr>
                <w:rFonts w:ascii="Times New Roman" w:hAnsi="Times New Roman" w:cs="Times New Roman"/>
                <w:b/>
                <w:sz w:val="24"/>
                <w:szCs w:val="24"/>
                <w:lang w:val="id-ID"/>
              </w:rPr>
            </w:pPr>
            <w:r w:rsidRPr="00AA2221">
              <w:rPr>
                <w:rFonts w:ascii="Times New Roman" w:hAnsi="Times New Roman" w:cs="Times New Roman"/>
                <w:b/>
                <w:sz w:val="24"/>
                <w:szCs w:val="24"/>
                <w:lang w:val="id-ID"/>
              </w:rPr>
              <w:t>229</w:t>
            </w:r>
          </w:p>
        </w:tc>
        <w:tc>
          <w:tcPr>
            <w:tcW w:w="709" w:type="dxa"/>
          </w:tcPr>
          <w:p w:rsidR="00ED7ADB" w:rsidRPr="00AA2221" w:rsidRDefault="00AA2221" w:rsidP="00AA2221">
            <w:pPr>
              <w:jc w:val="center"/>
              <w:rPr>
                <w:rFonts w:ascii="Times New Roman" w:hAnsi="Times New Roman" w:cs="Times New Roman"/>
                <w:b/>
                <w:sz w:val="24"/>
                <w:szCs w:val="24"/>
                <w:lang w:val="id-ID"/>
              </w:rPr>
            </w:pPr>
            <w:r>
              <w:rPr>
                <w:rFonts w:ascii="Times New Roman" w:hAnsi="Times New Roman" w:cs="Times New Roman"/>
                <w:b/>
                <w:sz w:val="24"/>
                <w:szCs w:val="24"/>
                <w:lang w:val="id-ID"/>
              </w:rPr>
              <w:t>261</w:t>
            </w:r>
          </w:p>
        </w:tc>
        <w:tc>
          <w:tcPr>
            <w:tcW w:w="709" w:type="dxa"/>
          </w:tcPr>
          <w:p w:rsidR="00ED7ADB" w:rsidRPr="007B3D7B" w:rsidRDefault="007B3D7B" w:rsidP="00AA2221">
            <w:pPr>
              <w:jc w:val="center"/>
              <w:rPr>
                <w:rFonts w:ascii="Times New Roman" w:hAnsi="Times New Roman" w:cs="Times New Roman"/>
                <w:b/>
                <w:sz w:val="24"/>
                <w:szCs w:val="24"/>
                <w:lang w:val="id-ID"/>
              </w:rPr>
            </w:pPr>
            <w:r w:rsidRPr="007B3D7B">
              <w:rPr>
                <w:rFonts w:ascii="Times New Roman" w:hAnsi="Times New Roman" w:cs="Times New Roman"/>
                <w:b/>
                <w:sz w:val="24"/>
                <w:szCs w:val="24"/>
                <w:lang w:val="id-ID"/>
              </w:rPr>
              <w:t>17</w:t>
            </w:r>
            <w:r w:rsidR="00BE78EE">
              <w:rPr>
                <w:rFonts w:ascii="Times New Roman" w:hAnsi="Times New Roman" w:cs="Times New Roman"/>
                <w:b/>
                <w:sz w:val="24"/>
                <w:szCs w:val="24"/>
                <w:lang w:val="id-ID"/>
              </w:rPr>
              <w:t>8</w:t>
            </w:r>
          </w:p>
        </w:tc>
        <w:tc>
          <w:tcPr>
            <w:tcW w:w="709" w:type="dxa"/>
          </w:tcPr>
          <w:p w:rsidR="00ED7ADB" w:rsidRPr="00B2532B" w:rsidRDefault="00B2532B" w:rsidP="00BE78EE">
            <w:pPr>
              <w:jc w:val="center"/>
              <w:rPr>
                <w:rFonts w:ascii="Times New Roman" w:hAnsi="Times New Roman" w:cs="Times New Roman"/>
                <w:b/>
                <w:sz w:val="24"/>
                <w:szCs w:val="24"/>
                <w:lang w:val="id-ID"/>
              </w:rPr>
            </w:pPr>
            <w:r>
              <w:rPr>
                <w:rFonts w:ascii="Times New Roman" w:hAnsi="Times New Roman" w:cs="Times New Roman"/>
                <w:b/>
                <w:sz w:val="24"/>
                <w:szCs w:val="24"/>
                <w:lang w:val="id-ID"/>
              </w:rPr>
              <w:t>169</w:t>
            </w:r>
          </w:p>
        </w:tc>
        <w:tc>
          <w:tcPr>
            <w:tcW w:w="595" w:type="dxa"/>
          </w:tcPr>
          <w:p w:rsidR="00ED7ADB" w:rsidRPr="0096210A" w:rsidRDefault="0096210A" w:rsidP="00BE78EE">
            <w:pPr>
              <w:jc w:val="center"/>
              <w:rPr>
                <w:rFonts w:ascii="Times New Roman" w:hAnsi="Times New Roman" w:cs="Times New Roman"/>
                <w:b/>
                <w:sz w:val="24"/>
                <w:szCs w:val="24"/>
                <w:lang w:val="id-ID"/>
              </w:rPr>
            </w:pPr>
            <w:r>
              <w:rPr>
                <w:rFonts w:ascii="Times New Roman" w:hAnsi="Times New Roman" w:cs="Times New Roman"/>
                <w:b/>
                <w:sz w:val="24"/>
                <w:szCs w:val="24"/>
                <w:lang w:val="id-ID"/>
              </w:rPr>
              <w:t>837</w:t>
            </w:r>
          </w:p>
        </w:tc>
        <w:tc>
          <w:tcPr>
            <w:tcW w:w="680" w:type="dxa"/>
          </w:tcPr>
          <w:p w:rsidR="00ED7ADB" w:rsidRDefault="00ED7ADB" w:rsidP="00B804B0">
            <w:pPr>
              <w:jc w:val="both"/>
              <w:rPr>
                <w:rFonts w:ascii="Times New Roman" w:hAnsi="Times New Roman" w:cs="Times New Roman"/>
                <w:sz w:val="24"/>
                <w:szCs w:val="24"/>
                <w:lang w:val="id-ID"/>
              </w:rPr>
            </w:pPr>
          </w:p>
        </w:tc>
      </w:tr>
    </w:tbl>
    <w:p w:rsidR="00EB6BD7" w:rsidRDefault="0096210A" w:rsidP="008750E2">
      <w:pPr>
        <w:spacing w:after="0" w:line="480" w:lineRule="auto"/>
        <w:ind w:left="2835" w:hanging="981"/>
        <w:rPr>
          <w:rFonts w:ascii="Times New Roman" w:hAnsi="Times New Roman" w:cs="Times New Roman"/>
          <w:i/>
          <w:sz w:val="24"/>
          <w:szCs w:val="24"/>
          <w:lang w:val="id-ID"/>
        </w:rPr>
      </w:pPr>
      <w:r>
        <w:rPr>
          <w:rFonts w:ascii="Times New Roman" w:hAnsi="Times New Roman" w:cs="Times New Roman"/>
          <w:i/>
          <w:sz w:val="24"/>
          <w:szCs w:val="24"/>
          <w:lang w:val="id-ID"/>
        </w:rPr>
        <w:t xml:space="preserve">Sumber : kantor KUA Kecamatan Penrang Kabupaten Wajo </w:t>
      </w:r>
      <w:r w:rsidR="008750E2">
        <w:rPr>
          <w:rFonts w:ascii="Times New Roman" w:hAnsi="Times New Roman" w:cs="Times New Roman"/>
          <w:i/>
          <w:sz w:val="24"/>
          <w:szCs w:val="24"/>
          <w:lang w:val="id-ID"/>
        </w:rPr>
        <w:t xml:space="preserve">     </w:t>
      </w:r>
      <w:r>
        <w:rPr>
          <w:rFonts w:ascii="Times New Roman" w:hAnsi="Times New Roman" w:cs="Times New Roman"/>
          <w:i/>
          <w:sz w:val="24"/>
          <w:szCs w:val="24"/>
          <w:lang w:val="id-ID"/>
        </w:rPr>
        <w:t>Tahun 2015</w:t>
      </w:r>
    </w:p>
    <w:p w:rsidR="0096210A" w:rsidRDefault="0096210A"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pada tabel 5 di atas, maka dapat disimpulkan bahwa peningkatan Perkawinan menurut adat di Desa Doping Kecamatan Penrang Kabupaten Wajo dari tahun 2011 sampai tahun 2014</w:t>
      </w:r>
      <w:r w:rsidR="00A936E9">
        <w:rPr>
          <w:rFonts w:ascii="Times New Roman" w:hAnsi="Times New Roman" w:cs="Times New Roman"/>
          <w:sz w:val="24"/>
          <w:szCs w:val="24"/>
          <w:lang w:val="id-ID"/>
        </w:rPr>
        <w:t xml:space="preserve"> mengalami penurunan dari tahun ketahun dan Pernikahan yang terbanyak terjadi pada tahun 2011.</w:t>
      </w:r>
    </w:p>
    <w:p w:rsidR="00A073CA" w:rsidRDefault="00A936E9" w:rsidP="004F66C5">
      <w:pPr>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struktur pemerintahan Kelurahan Doping Kecamatan</w:t>
      </w:r>
      <w:r w:rsidR="00382B6F">
        <w:rPr>
          <w:rFonts w:ascii="Times New Roman" w:hAnsi="Times New Roman" w:cs="Times New Roman"/>
          <w:sz w:val="24"/>
          <w:szCs w:val="24"/>
          <w:lang w:val="id-ID"/>
        </w:rPr>
        <w:t xml:space="preserve"> Penrang Kabupaten Wajo </w:t>
      </w:r>
      <w:r>
        <w:rPr>
          <w:rFonts w:ascii="Times New Roman" w:hAnsi="Times New Roman" w:cs="Times New Roman"/>
          <w:sz w:val="24"/>
          <w:szCs w:val="24"/>
          <w:lang w:val="id-ID"/>
        </w:rPr>
        <w:t>(terlampir).</w:t>
      </w:r>
    </w:p>
    <w:p w:rsidR="00897E84" w:rsidRDefault="00FF58E1" w:rsidP="00897E84">
      <w:pPr>
        <w:pStyle w:val="ListParagraph"/>
        <w:numPr>
          <w:ilvl w:val="0"/>
          <w:numId w:val="40"/>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897E84" w:rsidRDefault="00897E84" w:rsidP="0041305F">
      <w:pPr>
        <w:pStyle w:val="ListParagraph"/>
        <w:numPr>
          <w:ilvl w:val="0"/>
          <w:numId w:val="46"/>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Bentuk Adat Perkawinan Masyarakat Bugis di Desa Doping Kecamatan Penrang Kabupaten Wajo</w:t>
      </w:r>
      <w:r w:rsidR="006B6A5C">
        <w:rPr>
          <w:rFonts w:ascii="Times New Roman" w:hAnsi="Times New Roman" w:cs="Times New Roman"/>
          <w:b/>
          <w:sz w:val="24"/>
          <w:szCs w:val="24"/>
          <w:lang w:val="id-ID"/>
        </w:rPr>
        <w:t>.</w:t>
      </w:r>
    </w:p>
    <w:p w:rsidR="006B6A5C" w:rsidRDefault="002B1723" w:rsidP="00E803D5">
      <w:pPr>
        <w:spacing w:after="0" w:line="480" w:lineRule="auto"/>
        <w:ind w:left="709" w:firstLine="720"/>
        <w:jc w:val="both"/>
        <w:rPr>
          <w:rFonts w:ascii="Times New Roman" w:hAnsi="Times New Roman" w:cs="Times New Roman"/>
          <w:sz w:val="24"/>
          <w:szCs w:val="24"/>
          <w:lang w:val="id-ID"/>
        </w:rPr>
      </w:pPr>
      <w:r w:rsidRPr="002B1723">
        <w:rPr>
          <w:rFonts w:ascii="Times New Roman" w:hAnsi="Times New Roman" w:cs="Times New Roman"/>
          <w:sz w:val="24"/>
          <w:szCs w:val="24"/>
          <w:lang w:val="id-ID"/>
        </w:rPr>
        <w:t>Secara umum perkawinan dilangsungkan setelah hari kesepuluh sejak pengumuman kehendak perkawinan oleh pegawai pencatat diumumkan menurut masing-masing agamanya dan kepercayaannya, yang pelaksanaannya dilakukan di hadapan pegawai pencatat dan dihadiri oleh dua orang saksi. Ini diatur dalam pasal 10 PP No. 9 tahun 1975</w:t>
      </w:r>
      <w:r>
        <w:rPr>
          <w:rFonts w:ascii="Times New Roman" w:hAnsi="Times New Roman" w:cs="Times New Roman"/>
          <w:sz w:val="24"/>
          <w:szCs w:val="24"/>
          <w:lang w:val="id-ID"/>
        </w:rPr>
        <w:t>.</w:t>
      </w:r>
    </w:p>
    <w:p w:rsidR="002B1723" w:rsidRDefault="002B1723"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Perkawinan bagi masyarakat bugis bukan hanya menyatukan dua mempelai dalam hubungan ikatan suami istri, namun perkawinan itu juga merupakan suatu upacara perkawinan yang tujuannya untuk menyatukan dua keluarga besar yang sudah menjalin sebelumnya menjadi erat atau istilah bugisnya adalah </w:t>
      </w:r>
      <w:r>
        <w:rPr>
          <w:rFonts w:ascii="Times New Roman" w:hAnsi="Times New Roman" w:cs="Times New Roman"/>
          <w:i/>
          <w:sz w:val="24"/>
          <w:szCs w:val="24"/>
          <w:lang w:val="id-ID"/>
        </w:rPr>
        <w:t xml:space="preserve">mappasideppe’ mabe’lae </w:t>
      </w:r>
      <w:r>
        <w:rPr>
          <w:rFonts w:ascii="Times New Roman" w:hAnsi="Times New Roman" w:cs="Times New Roman"/>
          <w:sz w:val="24"/>
          <w:szCs w:val="24"/>
          <w:lang w:val="id-ID"/>
        </w:rPr>
        <w:t>atau mendekatkan yang jauh.</w:t>
      </w:r>
    </w:p>
    <w:p w:rsidR="00756B89" w:rsidRDefault="003D2E75"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penyelenggaraan perkawinan merupakan suatu institusi sosial yang sangat penting dalam adat istiadat masyarakat khususnya bagi masyarakat bugis. Karena, dalam budaya bugis terdapat konsep </w:t>
      </w:r>
      <w:r>
        <w:rPr>
          <w:rFonts w:ascii="Times New Roman" w:hAnsi="Times New Roman" w:cs="Times New Roman"/>
          <w:i/>
          <w:sz w:val="24"/>
          <w:szCs w:val="24"/>
          <w:lang w:val="id-ID"/>
        </w:rPr>
        <w:t xml:space="preserve">ade’ </w:t>
      </w:r>
      <w:r>
        <w:rPr>
          <w:rFonts w:ascii="Times New Roman" w:hAnsi="Times New Roman" w:cs="Times New Roman"/>
          <w:sz w:val="24"/>
          <w:szCs w:val="24"/>
          <w:lang w:val="id-ID"/>
        </w:rPr>
        <w:t xml:space="preserve">atau adat dan konsep spiritual. Masyarakat tradisional suku bugis mengacu pada konsep </w:t>
      </w:r>
      <w:r>
        <w:rPr>
          <w:rFonts w:ascii="Times New Roman" w:hAnsi="Times New Roman" w:cs="Times New Roman"/>
          <w:i/>
          <w:sz w:val="24"/>
          <w:szCs w:val="24"/>
          <w:lang w:val="id-ID"/>
        </w:rPr>
        <w:t xml:space="preserve">Pang’ade’reng </w:t>
      </w:r>
      <w:r>
        <w:rPr>
          <w:rFonts w:ascii="Times New Roman" w:hAnsi="Times New Roman" w:cs="Times New Roman"/>
          <w:sz w:val="24"/>
          <w:szCs w:val="24"/>
          <w:lang w:val="id-ID"/>
        </w:rPr>
        <w:t xml:space="preserve">atau adat istiadat berupa norma yang saling terkait satu sama lain. Kehidupan sehari-hari masyakat bugis di desa doping sangat memperhatikan adat istiadat. Misalnya, memperhatikan </w:t>
      </w:r>
      <w:r>
        <w:rPr>
          <w:rFonts w:ascii="Times New Roman" w:hAnsi="Times New Roman" w:cs="Times New Roman"/>
          <w:sz w:val="24"/>
          <w:szCs w:val="24"/>
          <w:lang w:val="id-ID"/>
        </w:rPr>
        <w:lastRenderedPageBreak/>
        <w:t xml:space="preserve">hubungan yang harmonis antarsesama manusia. Hal-hal ini dipratikkan dalam kehidupan sehari-hari seperti, mengucapkan kata </w:t>
      </w:r>
      <w:r>
        <w:rPr>
          <w:rFonts w:ascii="Times New Roman" w:hAnsi="Times New Roman" w:cs="Times New Roman"/>
          <w:i/>
          <w:sz w:val="24"/>
          <w:szCs w:val="24"/>
          <w:lang w:val="id-ID"/>
        </w:rPr>
        <w:t xml:space="preserve">tabe’ </w:t>
      </w:r>
      <w:r>
        <w:rPr>
          <w:rFonts w:ascii="Times New Roman" w:hAnsi="Times New Roman" w:cs="Times New Roman"/>
          <w:sz w:val="24"/>
          <w:szCs w:val="24"/>
          <w:lang w:val="id-ID"/>
        </w:rPr>
        <w:t>yang artinya permisi. Dan bagi masyarakat bugis hubungan intim antara laki-laki dan perempuan tanpa didahului yang namanya perkawinan adalah merupakan perbuatan yang sangat memalukan (</w:t>
      </w:r>
      <w:r>
        <w:rPr>
          <w:rFonts w:ascii="Times New Roman" w:hAnsi="Times New Roman" w:cs="Times New Roman"/>
          <w:i/>
          <w:sz w:val="24"/>
          <w:szCs w:val="24"/>
          <w:lang w:val="id-ID"/>
        </w:rPr>
        <w:t>Mappakasiri)</w:t>
      </w:r>
      <w:r>
        <w:rPr>
          <w:rFonts w:ascii="Times New Roman" w:hAnsi="Times New Roman" w:cs="Times New Roman"/>
          <w:sz w:val="24"/>
          <w:szCs w:val="24"/>
          <w:lang w:val="id-ID"/>
        </w:rPr>
        <w:t>. Perbuatan ini merupakan sangat memalukan bagi keluarga inti bersangkutan dan juga merupakan suatu aib (</w:t>
      </w:r>
      <w:r>
        <w:rPr>
          <w:rFonts w:ascii="Times New Roman" w:hAnsi="Times New Roman" w:cs="Times New Roman"/>
          <w:i/>
          <w:sz w:val="24"/>
          <w:szCs w:val="24"/>
          <w:lang w:val="id-ID"/>
        </w:rPr>
        <w:t>Siri</w:t>
      </w:r>
      <w:r>
        <w:rPr>
          <w:rFonts w:ascii="Times New Roman" w:hAnsi="Times New Roman" w:cs="Times New Roman"/>
          <w:sz w:val="24"/>
          <w:szCs w:val="24"/>
          <w:lang w:val="id-ID"/>
        </w:rPr>
        <w:t>) yang dapat ditanggung oleh keluarga bersangkutan.</w:t>
      </w:r>
    </w:p>
    <w:p w:rsidR="00561A64" w:rsidRDefault="00561A64"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proses perkawinan seorang laki-laki yang akan menikah maka lebih banyak persyaratan yang harus dipenuhi oleh seorang laki-laki jika dibandingkan dengan pihak perempuan. Selain persyaratan umum, terdapat juga persyaratan khusus. Sebagaimana yang diungkapkan oleh informan Bapak Rahman Adjeng berikut ini :</w:t>
      </w:r>
    </w:p>
    <w:p w:rsidR="00561A64" w:rsidRDefault="00561A64" w:rsidP="007F583A">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561A64">
        <w:rPr>
          <w:rFonts w:ascii="Times New Roman" w:hAnsi="Times New Roman" w:cs="Times New Roman"/>
          <w:i/>
          <w:sz w:val="24"/>
          <w:szCs w:val="24"/>
          <w:lang w:val="id-ID"/>
        </w:rPr>
        <w:t>yero buranewe naullefi mattulilingi dapurengnge wekka pitu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(dia harus mampu mengelilingi dapur sebanyak tujuh kali) yang artinya </w:t>
      </w:r>
      <w:r w:rsidRPr="00561A64">
        <w:rPr>
          <w:rFonts w:ascii="Times New Roman" w:hAnsi="Times New Roman" w:cs="Times New Roman"/>
          <w:sz w:val="24"/>
          <w:szCs w:val="24"/>
        </w:rPr>
        <w:t xml:space="preserve">seorang laki-laki barulah dianggap matang untuk kawin bila ia mampu memperoleh atau mengadakan segala sesuatu yang bersangkut paut dengan kebutuhan sehari-hari, baik kebutuhan </w:t>
      </w:r>
      <w:r>
        <w:rPr>
          <w:rFonts w:ascii="Times New Roman" w:hAnsi="Times New Roman" w:cs="Times New Roman"/>
          <w:sz w:val="24"/>
          <w:szCs w:val="24"/>
        </w:rPr>
        <w:t>jasmani maupun kebutuhan rohani</w:t>
      </w:r>
      <w:r>
        <w:rPr>
          <w:rFonts w:ascii="Times New Roman" w:hAnsi="Times New Roman" w:cs="Times New Roman"/>
          <w:sz w:val="24"/>
          <w:szCs w:val="24"/>
          <w:lang w:val="id-ID"/>
        </w:rPr>
        <w:t>”. (Wawancara 8 Februari 2015)</w:t>
      </w:r>
      <w:r w:rsidR="008936E4">
        <w:rPr>
          <w:rFonts w:ascii="Times New Roman" w:hAnsi="Times New Roman" w:cs="Times New Roman"/>
          <w:sz w:val="24"/>
          <w:szCs w:val="24"/>
          <w:lang w:val="id-ID"/>
        </w:rPr>
        <w:t>.</w:t>
      </w:r>
    </w:p>
    <w:p w:rsidR="007F583A" w:rsidRPr="00561A64" w:rsidRDefault="007F583A" w:rsidP="007F583A">
      <w:pPr>
        <w:spacing w:after="0" w:line="240" w:lineRule="auto"/>
        <w:ind w:left="1134"/>
        <w:jc w:val="both"/>
        <w:rPr>
          <w:rFonts w:ascii="Times New Roman" w:hAnsi="Times New Roman" w:cs="Times New Roman"/>
          <w:sz w:val="24"/>
          <w:szCs w:val="24"/>
          <w:lang w:val="id-ID"/>
        </w:rPr>
      </w:pPr>
    </w:p>
    <w:p w:rsidR="00AC71C4" w:rsidRDefault="00AC71C4"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Bagi</w:t>
      </w:r>
      <w:r w:rsidR="00283BD5">
        <w:rPr>
          <w:rFonts w:ascii="Times New Roman" w:hAnsi="Times New Roman" w:cs="Times New Roman"/>
          <w:sz w:val="24"/>
          <w:szCs w:val="24"/>
          <w:lang w:val="id-ID"/>
        </w:rPr>
        <w:t xml:space="preserve"> sebagaian masyarakat </w:t>
      </w:r>
      <w:r>
        <w:rPr>
          <w:rFonts w:ascii="Times New Roman" w:hAnsi="Times New Roman" w:cs="Times New Roman"/>
          <w:sz w:val="24"/>
          <w:szCs w:val="24"/>
          <w:lang w:val="id-ID"/>
        </w:rPr>
        <w:t>mas</w:t>
      </w:r>
      <w:r w:rsidR="00283BD5">
        <w:rPr>
          <w:rFonts w:ascii="Times New Roman" w:hAnsi="Times New Roman" w:cs="Times New Roman"/>
          <w:sz w:val="24"/>
          <w:szCs w:val="24"/>
          <w:lang w:val="id-ID"/>
        </w:rPr>
        <w:t>a</w:t>
      </w:r>
      <w:r>
        <w:rPr>
          <w:rFonts w:ascii="Times New Roman" w:hAnsi="Times New Roman" w:cs="Times New Roman"/>
          <w:sz w:val="24"/>
          <w:szCs w:val="24"/>
          <w:lang w:val="id-ID"/>
        </w:rPr>
        <w:t xml:space="preserve">lah perkawinan itu sebagai </w:t>
      </w:r>
      <w:r w:rsidR="008936E4">
        <w:rPr>
          <w:rFonts w:ascii="Times New Roman" w:hAnsi="Times New Roman" w:cs="Times New Roman"/>
          <w:sz w:val="24"/>
          <w:szCs w:val="24"/>
          <w:lang w:val="id-ID"/>
        </w:rPr>
        <w:t xml:space="preserve">urusan keluarga dan masyarakat, dan menurut orang bugis tujuan perkawinan adalah bersifat kekerabatan, yaitu mempertahankan dan meneruskan keturunan. Karena bukan hanya </w:t>
      </w:r>
      <w:r w:rsidR="00360BD4">
        <w:rPr>
          <w:rFonts w:ascii="Times New Roman" w:hAnsi="Times New Roman" w:cs="Times New Roman"/>
          <w:sz w:val="24"/>
          <w:szCs w:val="24"/>
          <w:lang w:val="id-ID"/>
        </w:rPr>
        <w:t xml:space="preserve">pihak laki-laki yang menikah akan tetapi seluruh kedua keluarga juga ikut di nikahkan yang arti penggabungan dua keluarga besar. </w:t>
      </w:r>
      <w:r>
        <w:rPr>
          <w:rFonts w:ascii="Times New Roman" w:hAnsi="Times New Roman" w:cs="Times New Roman"/>
          <w:sz w:val="24"/>
          <w:szCs w:val="24"/>
          <w:lang w:val="id-ID"/>
        </w:rPr>
        <w:t xml:space="preserve">Dalam proses perkawinan di suatu daerah, selain didalamnya memuat aturan-aturan, tata cara dan tahapan yang harus dilalui </w:t>
      </w:r>
      <w:r>
        <w:rPr>
          <w:rFonts w:ascii="Times New Roman" w:hAnsi="Times New Roman" w:cs="Times New Roman"/>
          <w:sz w:val="24"/>
          <w:szCs w:val="24"/>
          <w:lang w:val="id-ID"/>
        </w:rPr>
        <w:lastRenderedPageBreak/>
        <w:t xml:space="preserve">oleh pasangan pengantin dan pihak yang terlibat didalamnya sehingga perkawinan ini mendapatkan pengesahan bagi masyakat. </w:t>
      </w:r>
      <w:r w:rsidRPr="00AC71C4">
        <w:rPr>
          <w:rFonts w:ascii="Times New Roman" w:hAnsi="Times New Roman" w:cs="Times New Roman"/>
          <w:sz w:val="24"/>
          <w:szCs w:val="24"/>
        </w:rPr>
        <w:t>Setiap perkawinan kedua mempelai ditampilkan secara istimewa, dilengkapi tata rias wajah, tata rias sanggul, serta tata rias busana yang lengkap dengan berbagai adat istiadat sebelum perkawinan dan sesudahnya.</w:t>
      </w:r>
    </w:p>
    <w:p w:rsidR="00B70FFB" w:rsidRDefault="003E77F4"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perkawinan masyarakat bugis di Desa Doping </w:t>
      </w:r>
      <w:r w:rsidR="0098383A">
        <w:rPr>
          <w:rFonts w:ascii="Times New Roman" w:hAnsi="Times New Roman" w:cs="Times New Roman"/>
          <w:sz w:val="24"/>
          <w:szCs w:val="24"/>
          <w:lang w:val="id-ID"/>
        </w:rPr>
        <w:t>dalam pelaksanaannya berlandaskan pada adat yang berlaku.</w:t>
      </w:r>
      <w:r w:rsidR="005646A1">
        <w:rPr>
          <w:rFonts w:ascii="Times New Roman" w:hAnsi="Times New Roman" w:cs="Times New Roman"/>
          <w:sz w:val="24"/>
          <w:szCs w:val="24"/>
          <w:lang w:val="id-ID"/>
        </w:rPr>
        <w:t xml:space="preserve"> Hal ini dipertegas oleh pendapat informan Zainal abidin sebagai berikut :</w:t>
      </w:r>
    </w:p>
    <w:p w:rsidR="0016446D" w:rsidRPr="00F375DF" w:rsidRDefault="003C1177" w:rsidP="00E803D5">
      <w:pPr>
        <w:spacing w:after="0" w:line="240" w:lineRule="auto"/>
        <w:ind w:left="1134"/>
        <w:jc w:val="both"/>
        <w:rPr>
          <w:rFonts w:ascii="Times New Roman" w:hAnsi="Times New Roman" w:cs="Times New Roman"/>
          <w:sz w:val="24"/>
          <w:szCs w:val="24"/>
          <w:lang w:val="id-ID"/>
        </w:rPr>
      </w:pPr>
      <w:r w:rsidRPr="00F375DF">
        <w:rPr>
          <w:rFonts w:ascii="Times New Roman" w:hAnsi="Times New Roman" w:cs="Times New Roman"/>
          <w:sz w:val="24"/>
          <w:szCs w:val="24"/>
          <w:lang w:val="id-ID"/>
        </w:rPr>
        <w:t xml:space="preserve">perkawinan masyarakat bugis di Desa Doping pada umumnya berlandaskan pada </w:t>
      </w:r>
      <w:r w:rsidRPr="00F375DF">
        <w:rPr>
          <w:rFonts w:ascii="Times New Roman" w:hAnsi="Times New Roman" w:cs="Times New Roman"/>
          <w:i/>
          <w:sz w:val="24"/>
          <w:szCs w:val="24"/>
          <w:lang w:val="id-ID"/>
        </w:rPr>
        <w:t>ade</w:t>
      </w:r>
      <w:r w:rsidRPr="00F375DF">
        <w:rPr>
          <w:rFonts w:ascii="Times New Roman" w:hAnsi="Times New Roman" w:cs="Times New Roman"/>
          <w:sz w:val="24"/>
          <w:szCs w:val="24"/>
          <w:lang w:val="id-ID"/>
        </w:rPr>
        <w:t xml:space="preserve"> atau adat</w:t>
      </w:r>
      <w:r w:rsidR="005646A1" w:rsidRPr="00F375DF">
        <w:rPr>
          <w:rFonts w:ascii="Times New Roman" w:hAnsi="Times New Roman" w:cs="Times New Roman"/>
          <w:sz w:val="24"/>
          <w:szCs w:val="24"/>
          <w:lang w:val="id-ID"/>
        </w:rPr>
        <w:t xml:space="preserve"> karena di dalamnya sangat sarat dengan nilai dan tradisi yang ada hal itu sudah dilakukan secara turun-temurun</w:t>
      </w:r>
      <w:r w:rsidR="0016446D" w:rsidRPr="00F375DF">
        <w:rPr>
          <w:rFonts w:ascii="Times New Roman" w:hAnsi="Times New Roman" w:cs="Times New Roman"/>
          <w:sz w:val="24"/>
          <w:szCs w:val="24"/>
          <w:lang w:val="id-ID"/>
        </w:rPr>
        <w:t>. Dan setiap upacara pernikahan memiliki nilai, waktu, serta peralatan yang khas dan memiliki arti tersendiri. (Wawancara 10 Februari 2015).</w:t>
      </w:r>
    </w:p>
    <w:p w:rsidR="0016446D" w:rsidRPr="0016446D" w:rsidRDefault="0016446D" w:rsidP="0016446D">
      <w:pPr>
        <w:spacing w:after="0" w:line="240" w:lineRule="auto"/>
        <w:ind w:left="1800"/>
        <w:jc w:val="both"/>
        <w:rPr>
          <w:rFonts w:ascii="Times New Roman" w:hAnsi="Times New Roman" w:cs="Times New Roman"/>
          <w:i/>
          <w:sz w:val="24"/>
          <w:szCs w:val="24"/>
          <w:lang w:val="id-ID"/>
        </w:rPr>
      </w:pPr>
    </w:p>
    <w:p w:rsidR="0016446D" w:rsidRDefault="0016446D"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Senad</w:t>
      </w:r>
      <w:r w:rsidR="00CA30A8">
        <w:rPr>
          <w:rFonts w:ascii="Times New Roman" w:hAnsi="Times New Roman" w:cs="Times New Roman"/>
          <w:sz w:val="24"/>
          <w:szCs w:val="24"/>
          <w:lang w:val="id-ID"/>
        </w:rPr>
        <w:t>a dengan beliau, Bapak H. Dg Massikki</w:t>
      </w:r>
      <w:r w:rsidR="00350FC2">
        <w:rPr>
          <w:rFonts w:ascii="Times New Roman" w:hAnsi="Times New Roman" w:cs="Times New Roman"/>
          <w:sz w:val="24"/>
          <w:szCs w:val="24"/>
          <w:lang w:val="id-ID"/>
        </w:rPr>
        <w:t xml:space="preserve"> dan H. Balla</w:t>
      </w:r>
      <w:r>
        <w:rPr>
          <w:rFonts w:ascii="Times New Roman" w:hAnsi="Times New Roman" w:cs="Times New Roman"/>
          <w:sz w:val="24"/>
          <w:szCs w:val="24"/>
          <w:lang w:val="id-ID"/>
        </w:rPr>
        <w:t xml:space="preserve"> </w:t>
      </w:r>
      <w:r w:rsidR="00DD79BD">
        <w:rPr>
          <w:rFonts w:ascii="Times New Roman" w:hAnsi="Times New Roman" w:cs="Times New Roman"/>
          <w:sz w:val="24"/>
          <w:szCs w:val="24"/>
          <w:lang w:val="id-ID"/>
        </w:rPr>
        <w:t xml:space="preserve">(Wawancara 10 Februari 2015) </w:t>
      </w:r>
      <w:r>
        <w:rPr>
          <w:rFonts w:ascii="Times New Roman" w:hAnsi="Times New Roman" w:cs="Times New Roman"/>
          <w:sz w:val="24"/>
          <w:szCs w:val="24"/>
          <w:lang w:val="id-ID"/>
        </w:rPr>
        <w:t>mengungkapkan bahwa perkawinan masyarakat bugis di desa doping itu sangat syarat dengan  nilai dan taradisi karena budaya tersebut diwariskan oleh nenek moyang kita dan sudah dilakukan secara turun-temurun. Serta</w:t>
      </w:r>
      <w:r w:rsidR="00186EE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tidak menyalahi agama. Misalnya salah satu contoh </w:t>
      </w:r>
      <w:r w:rsidR="00186EE2">
        <w:rPr>
          <w:rFonts w:ascii="Times New Roman" w:hAnsi="Times New Roman" w:cs="Times New Roman"/>
          <w:sz w:val="24"/>
          <w:szCs w:val="24"/>
          <w:lang w:val="id-ID"/>
        </w:rPr>
        <w:t xml:space="preserve">yaitu </w:t>
      </w:r>
      <w:r w:rsidR="00186EE2">
        <w:rPr>
          <w:rFonts w:ascii="Times New Roman" w:hAnsi="Times New Roman" w:cs="Times New Roman"/>
          <w:i/>
          <w:sz w:val="24"/>
          <w:szCs w:val="24"/>
          <w:lang w:val="id-ID"/>
        </w:rPr>
        <w:t xml:space="preserve">lawasoji </w:t>
      </w:r>
      <w:r w:rsidR="00186EE2">
        <w:rPr>
          <w:rFonts w:ascii="Times New Roman" w:hAnsi="Times New Roman" w:cs="Times New Roman"/>
          <w:sz w:val="24"/>
          <w:szCs w:val="24"/>
          <w:lang w:val="id-ID"/>
        </w:rPr>
        <w:t xml:space="preserve">atau tempat buah-buahan </w:t>
      </w:r>
      <w:r w:rsidR="00683784">
        <w:rPr>
          <w:rFonts w:ascii="Times New Roman" w:hAnsi="Times New Roman" w:cs="Times New Roman"/>
          <w:sz w:val="24"/>
          <w:szCs w:val="24"/>
          <w:lang w:val="id-ID"/>
        </w:rPr>
        <w:t xml:space="preserve">dan hewan (ayam) hal ini </w:t>
      </w:r>
      <w:r w:rsidR="00186EE2">
        <w:rPr>
          <w:rFonts w:ascii="Times New Roman" w:hAnsi="Times New Roman" w:cs="Times New Roman"/>
          <w:sz w:val="24"/>
          <w:szCs w:val="24"/>
          <w:lang w:val="id-ID"/>
        </w:rPr>
        <w:t xml:space="preserve">menandakan bahwa di wajo adanya suku bugis melalui </w:t>
      </w:r>
      <w:r w:rsidR="00186EE2" w:rsidRPr="00186EE2">
        <w:rPr>
          <w:rFonts w:ascii="Times New Roman" w:hAnsi="Times New Roman" w:cs="Times New Roman"/>
          <w:i/>
          <w:sz w:val="24"/>
          <w:szCs w:val="24"/>
          <w:lang w:val="id-ID"/>
        </w:rPr>
        <w:t>lawasoji</w:t>
      </w:r>
      <w:r w:rsidR="00186EE2">
        <w:rPr>
          <w:rFonts w:ascii="Times New Roman" w:hAnsi="Times New Roman" w:cs="Times New Roman"/>
          <w:sz w:val="24"/>
          <w:szCs w:val="24"/>
          <w:lang w:val="id-ID"/>
        </w:rPr>
        <w:t xml:space="preserve"> memiliki nilai tingkatan tersendiri kalau tiga bambu yang sudah dibelah dan di selipkan atau </w:t>
      </w:r>
      <w:r w:rsidR="00186EE2">
        <w:rPr>
          <w:rFonts w:ascii="Times New Roman" w:hAnsi="Times New Roman" w:cs="Times New Roman"/>
          <w:i/>
          <w:sz w:val="24"/>
          <w:szCs w:val="24"/>
          <w:lang w:val="id-ID"/>
        </w:rPr>
        <w:t xml:space="preserve">ifasisule </w:t>
      </w:r>
      <w:r w:rsidR="00186EE2">
        <w:rPr>
          <w:rFonts w:ascii="Times New Roman" w:hAnsi="Times New Roman" w:cs="Times New Roman"/>
          <w:sz w:val="24"/>
          <w:szCs w:val="24"/>
          <w:lang w:val="id-ID"/>
        </w:rPr>
        <w:t>dan berbentuk anyaman tikar ini menandakan tingkatan budaya bangsawannya. Ini merupakan salah satu contoh dari sekian banyaknya tradisi dari hal ini bisa dikatakan bahwa setiap kegiatan atau hal mengandung dengan nilai-nilai tersendiri.</w:t>
      </w:r>
    </w:p>
    <w:p w:rsidR="003F6D14" w:rsidRDefault="003F6D14"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 dalam segi tata cara perkawinan masyarakat bugis di Desa Doping hampir sama dengan masyarakat bugis di daerah lain. Hal ini dipertegas  oleh pendapat informan Baso Alimin sebagai berikut :</w:t>
      </w:r>
    </w:p>
    <w:p w:rsidR="003627FF" w:rsidRPr="00F375DF" w:rsidRDefault="003F6D14" w:rsidP="00E803D5">
      <w:pPr>
        <w:spacing w:after="0" w:line="240" w:lineRule="auto"/>
        <w:ind w:left="1276"/>
        <w:jc w:val="both"/>
        <w:rPr>
          <w:rFonts w:ascii="Times New Roman" w:hAnsi="Times New Roman" w:cs="Times New Roman"/>
          <w:sz w:val="24"/>
          <w:szCs w:val="24"/>
          <w:lang w:val="id-ID"/>
        </w:rPr>
      </w:pPr>
      <w:r w:rsidRPr="00F375DF">
        <w:rPr>
          <w:rFonts w:ascii="Times New Roman" w:hAnsi="Times New Roman" w:cs="Times New Roman"/>
          <w:sz w:val="24"/>
          <w:szCs w:val="24"/>
          <w:lang w:val="id-ID"/>
        </w:rPr>
        <w:t>Adat perkawinan masyarakat bugis di Desa Doping pada umumnya hampir sama dengan daerah lainnya dan yang membedakannya hanya dari segi ritualnya saja. Proses lamaran sampai dengan pesta. (Wawancara</w:t>
      </w:r>
      <w:r w:rsidR="003627FF" w:rsidRPr="00F375DF">
        <w:rPr>
          <w:rFonts w:ascii="Times New Roman" w:hAnsi="Times New Roman" w:cs="Times New Roman"/>
          <w:sz w:val="24"/>
          <w:szCs w:val="24"/>
          <w:lang w:val="id-ID"/>
        </w:rPr>
        <w:t xml:space="preserve"> 11 Februari 2015).</w:t>
      </w:r>
    </w:p>
    <w:p w:rsidR="003627FF" w:rsidRPr="003627FF" w:rsidRDefault="003627FF" w:rsidP="003627FF">
      <w:pPr>
        <w:spacing w:after="0" w:line="240" w:lineRule="auto"/>
        <w:ind w:left="1854"/>
        <w:jc w:val="both"/>
        <w:rPr>
          <w:rFonts w:ascii="Times New Roman" w:hAnsi="Times New Roman" w:cs="Times New Roman"/>
          <w:i/>
          <w:sz w:val="24"/>
          <w:szCs w:val="24"/>
          <w:lang w:val="id-ID"/>
        </w:rPr>
      </w:pPr>
    </w:p>
    <w:p w:rsidR="003627FF" w:rsidRDefault="003627FF"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pernyataan informan di atas, itu sejalan dengan </w:t>
      </w:r>
      <w:r w:rsidRPr="003627FF">
        <w:rPr>
          <w:rFonts w:ascii="Times New Roman" w:hAnsi="Times New Roman" w:cs="Times New Roman"/>
          <w:sz w:val="24"/>
          <w:szCs w:val="24"/>
        </w:rPr>
        <w:t>pendapat bahwa perkawinan meliputi keseluruhan prosedur yang terjadi dalam proses penyelenggaraan dan perayaan sebuah Perkawinan dari pelamaran sampai dengan perjamuan.</w:t>
      </w:r>
    </w:p>
    <w:p w:rsidR="00F106E7" w:rsidRPr="00F375DF" w:rsidRDefault="00F106E7" w:rsidP="00E803D5">
      <w:pPr>
        <w:spacing w:after="0" w:line="240" w:lineRule="auto"/>
        <w:ind w:left="1276"/>
        <w:jc w:val="both"/>
        <w:rPr>
          <w:rFonts w:ascii="Times New Roman" w:hAnsi="Times New Roman" w:cs="Times New Roman"/>
          <w:sz w:val="24"/>
          <w:szCs w:val="24"/>
          <w:lang w:val="id-ID"/>
        </w:rPr>
      </w:pPr>
      <w:r w:rsidRPr="00F375DF">
        <w:rPr>
          <w:rFonts w:ascii="Times New Roman" w:hAnsi="Times New Roman" w:cs="Times New Roman"/>
          <w:sz w:val="24"/>
          <w:szCs w:val="24"/>
          <w:lang w:val="id-ID"/>
        </w:rPr>
        <w:t>Proses utama dalam sebuah perkawinan di masyarakat bugis di bagi ata</w:t>
      </w:r>
      <w:r w:rsidR="00F375DF">
        <w:rPr>
          <w:rFonts w:ascii="Times New Roman" w:hAnsi="Times New Roman" w:cs="Times New Roman"/>
          <w:sz w:val="24"/>
          <w:szCs w:val="24"/>
          <w:lang w:val="id-ID"/>
        </w:rPr>
        <w:t>s</w:t>
      </w:r>
      <w:r w:rsidRPr="00F375DF">
        <w:rPr>
          <w:rFonts w:ascii="Times New Roman" w:hAnsi="Times New Roman" w:cs="Times New Roman"/>
          <w:sz w:val="24"/>
          <w:szCs w:val="24"/>
          <w:lang w:val="id-ID"/>
        </w:rPr>
        <w:t xml:space="preserve"> lima prosesi yang harus dilakukan dalam sebuah perkawinan. Lima proses tersebut meliputi pelamaran, pertunangan, pernikahan, disertai dengan penyerahan mahar, malam renungan atau </w:t>
      </w:r>
      <w:r w:rsidRPr="00F375DF">
        <w:rPr>
          <w:rFonts w:ascii="Times New Roman" w:hAnsi="Times New Roman" w:cs="Times New Roman"/>
          <w:i/>
          <w:sz w:val="24"/>
          <w:szCs w:val="24"/>
          <w:lang w:val="id-ID"/>
        </w:rPr>
        <w:t>tudangpenni</w:t>
      </w:r>
      <w:r w:rsidRPr="00F375DF">
        <w:rPr>
          <w:rFonts w:ascii="Times New Roman" w:hAnsi="Times New Roman" w:cs="Times New Roman"/>
          <w:sz w:val="24"/>
          <w:szCs w:val="24"/>
          <w:lang w:val="id-ID"/>
        </w:rPr>
        <w:t xml:space="preserve">, resepsi, terakhir </w:t>
      </w:r>
      <w:r w:rsidRPr="00F375DF">
        <w:rPr>
          <w:rFonts w:ascii="Times New Roman" w:hAnsi="Times New Roman" w:cs="Times New Roman"/>
          <w:i/>
          <w:sz w:val="24"/>
          <w:szCs w:val="24"/>
          <w:lang w:val="id-ID"/>
        </w:rPr>
        <w:t>massitabaiseng</w:t>
      </w:r>
      <w:r w:rsidRPr="00F375DF">
        <w:rPr>
          <w:rFonts w:ascii="Times New Roman" w:hAnsi="Times New Roman" w:cs="Times New Roman"/>
          <w:sz w:val="24"/>
          <w:szCs w:val="24"/>
          <w:lang w:val="id-ID"/>
        </w:rPr>
        <w:t>. (Millar, 2009)</w:t>
      </w:r>
    </w:p>
    <w:p w:rsidR="00283BD5" w:rsidRPr="00F375DF" w:rsidRDefault="00283BD5" w:rsidP="00F106E7">
      <w:pPr>
        <w:spacing w:after="0" w:line="240" w:lineRule="auto"/>
        <w:ind w:left="1854"/>
        <w:jc w:val="both"/>
        <w:rPr>
          <w:rFonts w:ascii="Times New Roman" w:hAnsi="Times New Roman" w:cs="Times New Roman"/>
          <w:sz w:val="24"/>
          <w:szCs w:val="24"/>
          <w:lang w:val="id-ID"/>
        </w:rPr>
      </w:pPr>
    </w:p>
    <w:p w:rsidR="00283BD5" w:rsidRDefault="00283BD5" w:rsidP="00E803D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bugis di Desa Doping adat istiadat perkawinan terdiri atas beberapa proses atau tahapan </w:t>
      </w:r>
      <w:r w:rsidR="00F13D1D">
        <w:rPr>
          <w:rFonts w:ascii="Times New Roman" w:hAnsi="Times New Roman" w:cs="Times New Roman"/>
          <w:sz w:val="24"/>
          <w:szCs w:val="24"/>
          <w:lang w:val="id-ID"/>
        </w:rPr>
        <w:t xml:space="preserve">yaitu sebelum upacara pernikahan dan setelah upacara pernikahan </w:t>
      </w:r>
      <w:r>
        <w:rPr>
          <w:rFonts w:ascii="Times New Roman" w:hAnsi="Times New Roman" w:cs="Times New Roman"/>
          <w:sz w:val="24"/>
          <w:szCs w:val="24"/>
          <w:lang w:val="id-ID"/>
        </w:rPr>
        <w:t>sebagai berikut :</w:t>
      </w:r>
    </w:p>
    <w:p w:rsidR="00F13D1D" w:rsidRDefault="00F13D1D" w:rsidP="00F13D1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Sebelum</w:t>
      </w:r>
      <w:r w:rsidR="006F24AD">
        <w:rPr>
          <w:rFonts w:ascii="Times New Roman" w:hAnsi="Times New Roman" w:cs="Times New Roman"/>
          <w:sz w:val="24"/>
          <w:szCs w:val="24"/>
          <w:lang w:val="id-ID"/>
        </w:rPr>
        <w:t xml:space="preserve"> Upacara Pernikahan atau Akad Nikah</w:t>
      </w:r>
      <w:r>
        <w:rPr>
          <w:rFonts w:ascii="Times New Roman" w:hAnsi="Times New Roman" w:cs="Times New Roman"/>
          <w:sz w:val="24"/>
          <w:szCs w:val="24"/>
          <w:lang w:val="id-ID"/>
        </w:rPr>
        <w:t xml:space="preserve"> :</w:t>
      </w:r>
    </w:p>
    <w:p w:rsidR="00565BAF" w:rsidRPr="00565BAF" w:rsidRDefault="003D6335" w:rsidP="00E803D5">
      <w:pPr>
        <w:pStyle w:val="ListParagraph"/>
        <w:numPr>
          <w:ilvl w:val="0"/>
          <w:numId w:val="42"/>
        </w:numPr>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Tahap Penjajakan</w:t>
      </w:r>
    </w:p>
    <w:p w:rsidR="00350FC2" w:rsidRDefault="000C3748" w:rsidP="00E803D5">
      <w:pPr>
        <w:pStyle w:val="ListParagraph"/>
        <w:numPr>
          <w:ilvl w:val="0"/>
          <w:numId w:val="47"/>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Tahap Penjajakan (</w:t>
      </w:r>
      <w:r>
        <w:rPr>
          <w:rFonts w:ascii="Times New Roman" w:hAnsi="Times New Roman" w:cs="Times New Roman"/>
          <w:i/>
          <w:sz w:val="24"/>
          <w:szCs w:val="24"/>
          <w:lang w:val="id-ID"/>
        </w:rPr>
        <w:t>Mammanu’manu dan mappesek-pesek</w:t>
      </w:r>
      <w:r w:rsidR="00B720D5">
        <w:rPr>
          <w:rFonts w:ascii="Times New Roman" w:hAnsi="Times New Roman" w:cs="Times New Roman"/>
          <w:i/>
          <w:sz w:val="24"/>
          <w:szCs w:val="24"/>
          <w:lang w:val="id-ID"/>
        </w:rPr>
        <w:t xml:space="preserve">) </w:t>
      </w:r>
      <w:r w:rsidR="00B720D5">
        <w:rPr>
          <w:rFonts w:ascii="Times New Roman" w:hAnsi="Times New Roman" w:cs="Times New Roman"/>
          <w:sz w:val="24"/>
          <w:szCs w:val="24"/>
          <w:lang w:val="id-ID"/>
        </w:rPr>
        <w:t>atau mencari informasi</w:t>
      </w:r>
    </w:p>
    <w:p w:rsidR="001954F1" w:rsidRPr="001954F1" w:rsidRDefault="001954F1" w:rsidP="00E803D5">
      <w:pPr>
        <w:spacing w:after="0" w:line="480" w:lineRule="auto"/>
        <w:ind w:left="1701" w:firstLine="666"/>
        <w:jc w:val="both"/>
        <w:rPr>
          <w:rFonts w:ascii="Times New Roman" w:hAnsi="Times New Roman" w:cs="Times New Roman"/>
          <w:sz w:val="24"/>
          <w:szCs w:val="24"/>
          <w:lang w:val="id-ID"/>
        </w:rPr>
      </w:pPr>
      <w:r w:rsidRPr="001954F1">
        <w:rPr>
          <w:rFonts w:ascii="Times New Roman" w:hAnsi="Times New Roman" w:cs="Times New Roman"/>
          <w:sz w:val="24"/>
          <w:szCs w:val="24"/>
          <w:lang w:val="id-ID"/>
        </w:rPr>
        <w:t xml:space="preserve">Apabila orang bugis bermaksud menikahkan anak laki-lakinya maka terlebih dahulu keluarga laki-laki </w:t>
      </w:r>
      <w:r w:rsidRPr="001954F1">
        <w:rPr>
          <w:rFonts w:ascii="Times New Roman" w:hAnsi="Times New Roman" w:cs="Times New Roman"/>
          <w:i/>
          <w:sz w:val="24"/>
          <w:szCs w:val="24"/>
          <w:lang w:val="id-ID"/>
        </w:rPr>
        <w:t>mappesek-pesek</w:t>
      </w:r>
      <w:r w:rsidRPr="001954F1">
        <w:rPr>
          <w:rFonts w:ascii="Times New Roman" w:hAnsi="Times New Roman" w:cs="Times New Roman"/>
          <w:sz w:val="24"/>
          <w:szCs w:val="24"/>
          <w:lang w:val="id-ID"/>
        </w:rPr>
        <w:t xml:space="preserve"> artinya dia mengingat</w:t>
      </w:r>
      <w:r w:rsidR="00D95531">
        <w:rPr>
          <w:rFonts w:ascii="Times New Roman" w:hAnsi="Times New Roman" w:cs="Times New Roman"/>
          <w:sz w:val="24"/>
          <w:szCs w:val="24"/>
          <w:lang w:val="id-ID"/>
        </w:rPr>
        <w:t xml:space="preserve">-ingat </w:t>
      </w:r>
      <w:r w:rsidRPr="001954F1">
        <w:rPr>
          <w:rFonts w:ascii="Times New Roman" w:hAnsi="Times New Roman" w:cs="Times New Roman"/>
          <w:sz w:val="24"/>
          <w:szCs w:val="24"/>
          <w:lang w:val="id-ID"/>
        </w:rPr>
        <w:t xml:space="preserve">kalau ada keluarganya punya anak </w:t>
      </w:r>
      <w:r w:rsidR="00D95531">
        <w:rPr>
          <w:rFonts w:ascii="Times New Roman" w:hAnsi="Times New Roman" w:cs="Times New Roman"/>
          <w:sz w:val="24"/>
          <w:szCs w:val="24"/>
          <w:lang w:val="id-ID"/>
        </w:rPr>
        <w:lastRenderedPageBreak/>
        <w:t>perempuan atau gadis jika tidak</w:t>
      </w:r>
      <w:r w:rsidRPr="001954F1">
        <w:rPr>
          <w:rFonts w:ascii="Times New Roman" w:hAnsi="Times New Roman" w:cs="Times New Roman"/>
          <w:sz w:val="24"/>
          <w:szCs w:val="24"/>
          <w:lang w:val="id-ID"/>
        </w:rPr>
        <w:t xml:space="preserve"> ada keluarga dekatnya atau </w:t>
      </w:r>
      <w:r w:rsidRPr="001954F1">
        <w:rPr>
          <w:rFonts w:ascii="Times New Roman" w:hAnsi="Times New Roman" w:cs="Times New Roman"/>
          <w:i/>
          <w:sz w:val="24"/>
          <w:szCs w:val="24"/>
          <w:lang w:val="id-ID"/>
        </w:rPr>
        <w:t>sajing na</w:t>
      </w:r>
      <w:r w:rsidRPr="001954F1">
        <w:rPr>
          <w:rFonts w:ascii="Times New Roman" w:hAnsi="Times New Roman" w:cs="Times New Roman"/>
          <w:sz w:val="24"/>
          <w:szCs w:val="24"/>
          <w:lang w:val="id-ID"/>
        </w:rPr>
        <w:t xml:space="preserve"> barulah dia mencari orang lain.</w:t>
      </w:r>
    </w:p>
    <w:p w:rsidR="001954F1" w:rsidRDefault="000C3748" w:rsidP="00E803D5">
      <w:pPr>
        <w:spacing w:after="0" w:line="480" w:lineRule="auto"/>
        <w:ind w:left="1701" w:firstLine="720"/>
        <w:jc w:val="both"/>
        <w:rPr>
          <w:rFonts w:ascii="Times New Roman" w:hAnsi="Times New Roman" w:cs="Times New Roman"/>
          <w:sz w:val="24"/>
          <w:szCs w:val="24"/>
          <w:lang w:val="id-ID"/>
        </w:rPr>
      </w:pPr>
      <w:r w:rsidRPr="000C3748">
        <w:rPr>
          <w:rFonts w:ascii="Times New Roman" w:hAnsi="Times New Roman" w:cs="Times New Roman"/>
          <w:sz w:val="24"/>
          <w:szCs w:val="24"/>
          <w:lang w:val="id-ID"/>
        </w:rPr>
        <w:t>Dalam tahap</w:t>
      </w:r>
      <w:r w:rsidR="00006438">
        <w:rPr>
          <w:rFonts w:ascii="Times New Roman" w:hAnsi="Times New Roman" w:cs="Times New Roman"/>
          <w:sz w:val="24"/>
          <w:szCs w:val="24"/>
          <w:lang w:val="id-ID"/>
        </w:rPr>
        <w:t xml:space="preserve"> penjajakan </w:t>
      </w:r>
      <w:r w:rsidRPr="000C3748">
        <w:rPr>
          <w:rFonts w:ascii="Times New Roman" w:hAnsi="Times New Roman" w:cs="Times New Roman"/>
          <w:sz w:val="24"/>
          <w:szCs w:val="24"/>
          <w:lang w:val="id-ID"/>
        </w:rPr>
        <w:t>ini merupakan mencari informasi dan menyelidiki calon perempuan dan dilakukan secara raha</w:t>
      </w:r>
      <w:r w:rsidR="00D95531">
        <w:rPr>
          <w:rFonts w:ascii="Times New Roman" w:hAnsi="Times New Roman" w:cs="Times New Roman"/>
          <w:sz w:val="24"/>
          <w:szCs w:val="24"/>
          <w:lang w:val="id-ID"/>
        </w:rPr>
        <w:t>s</w:t>
      </w:r>
      <w:r w:rsidRPr="000C3748">
        <w:rPr>
          <w:rFonts w:ascii="Times New Roman" w:hAnsi="Times New Roman" w:cs="Times New Roman"/>
          <w:sz w:val="24"/>
          <w:szCs w:val="24"/>
          <w:lang w:val="id-ID"/>
        </w:rPr>
        <w:t xml:space="preserve">ia yang tidak diketahui oleh pihak perempuan serta melakukan kunjungan kepada keluarga perempuan untuk mengetahui jati diri </w:t>
      </w:r>
      <w:r w:rsidR="004B027C">
        <w:rPr>
          <w:rFonts w:ascii="Times New Roman" w:hAnsi="Times New Roman" w:cs="Times New Roman"/>
          <w:sz w:val="24"/>
          <w:szCs w:val="24"/>
          <w:lang w:val="id-ID"/>
        </w:rPr>
        <w:t>perempuan</w:t>
      </w:r>
      <w:r w:rsidRPr="000C3748">
        <w:rPr>
          <w:rFonts w:ascii="Times New Roman" w:hAnsi="Times New Roman" w:cs="Times New Roman"/>
          <w:sz w:val="24"/>
          <w:szCs w:val="24"/>
          <w:lang w:val="id-ID"/>
        </w:rPr>
        <w:t xml:space="preserve"> biasa desebut dengan </w:t>
      </w:r>
      <w:r w:rsidRPr="000C3748">
        <w:rPr>
          <w:rFonts w:ascii="Times New Roman" w:hAnsi="Times New Roman" w:cs="Times New Roman"/>
          <w:i/>
          <w:sz w:val="24"/>
          <w:szCs w:val="24"/>
          <w:lang w:val="id-ID"/>
        </w:rPr>
        <w:t xml:space="preserve">Mattiro </w:t>
      </w:r>
      <w:r w:rsidRPr="000C3748">
        <w:rPr>
          <w:rFonts w:ascii="Times New Roman" w:hAnsi="Times New Roman" w:cs="Times New Roman"/>
          <w:sz w:val="24"/>
          <w:szCs w:val="24"/>
          <w:lang w:val="id-ID"/>
        </w:rPr>
        <w:t>atau menjadi tamu.</w:t>
      </w:r>
      <w:r w:rsidR="00CA30A8">
        <w:rPr>
          <w:rFonts w:ascii="Times New Roman" w:hAnsi="Times New Roman" w:cs="Times New Roman"/>
          <w:sz w:val="24"/>
          <w:szCs w:val="24"/>
          <w:lang w:val="id-ID"/>
        </w:rPr>
        <w:t xml:space="preserve"> Selain itu proses ini merupakan proses awal sebelum melakukan perkawinan.</w:t>
      </w:r>
    </w:p>
    <w:p w:rsidR="00CA30A8" w:rsidRDefault="000C3748" w:rsidP="00E803D5">
      <w:pPr>
        <w:spacing w:after="0" w:line="480" w:lineRule="auto"/>
        <w:ind w:left="1701" w:firstLine="720"/>
        <w:jc w:val="both"/>
        <w:rPr>
          <w:rFonts w:ascii="Times New Roman" w:hAnsi="Times New Roman" w:cs="Times New Roman"/>
          <w:i/>
          <w:sz w:val="24"/>
          <w:szCs w:val="24"/>
          <w:lang w:val="id-ID"/>
        </w:rPr>
      </w:pPr>
      <w:r w:rsidRPr="000C3748">
        <w:rPr>
          <w:rFonts w:ascii="Times New Roman" w:hAnsi="Times New Roman" w:cs="Times New Roman"/>
          <w:i/>
          <w:sz w:val="24"/>
          <w:szCs w:val="24"/>
          <w:lang w:val="id-ID"/>
        </w:rPr>
        <w:t>Mappesek-pesek</w:t>
      </w:r>
      <w:r>
        <w:rPr>
          <w:rFonts w:ascii="Times New Roman" w:hAnsi="Times New Roman" w:cs="Times New Roman"/>
          <w:sz w:val="24"/>
          <w:szCs w:val="24"/>
          <w:lang w:val="id-ID"/>
        </w:rPr>
        <w:t xml:space="preserve"> ini yaitu mencari, menyelidiki, dan bertanya kepada tetangga </w:t>
      </w:r>
      <w:r w:rsidR="004B027C">
        <w:rPr>
          <w:rFonts w:ascii="Times New Roman" w:hAnsi="Times New Roman" w:cs="Times New Roman"/>
          <w:sz w:val="24"/>
          <w:szCs w:val="24"/>
          <w:lang w:val="id-ID"/>
        </w:rPr>
        <w:t>perempuan</w:t>
      </w:r>
      <w:r>
        <w:rPr>
          <w:rFonts w:ascii="Times New Roman" w:hAnsi="Times New Roman" w:cs="Times New Roman"/>
          <w:sz w:val="24"/>
          <w:szCs w:val="24"/>
          <w:lang w:val="id-ID"/>
        </w:rPr>
        <w:t xml:space="preserve"> dengan tujuan untuk megetahui latar belakang budaya dan agama serta kebe</w:t>
      </w:r>
      <w:r w:rsidR="00006438">
        <w:rPr>
          <w:rFonts w:ascii="Times New Roman" w:hAnsi="Times New Roman" w:cs="Times New Roman"/>
          <w:sz w:val="24"/>
          <w:szCs w:val="24"/>
          <w:lang w:val="id-ID"/>
        </w:rPr>
        <w:t>radaannya, pendidikan dan ekonominya</w:t>
      </w:r>
      <w:r w:rsidR="00D95531">
        <w:rPr>
          <w:rFonts w:ascii="Times New Roman" w:hAnsi="Times New Roman" w:cs="Times New Roman"/>
          <w:sz w:val="24"/>
          <w:szCs w:val="24"/>
          <w:lang w:val="id-ID"/>
        </w:rPr>
        <w:t xml:space="preserve"> dll</w:t>
      </w:r>
      <w:r w:rsidR="00006438">
        <w:rPr>
          <w:rFonts w:ascii="Times New Roman" w:hAnsi="Times New Roman" w:cs="Times New Roman"/>
          <w:sz w:val="24"/>
          <w:szCs w:val="24"/>
          <w:lang w:val="id-ID"/>
        </w:rPr>
        <w:t xml:space="preserve">. Selanjutnya setelah diyakini </w:t>
      </w:r>
      <w:r w:rsidR="004B027C">
        <w:rPr>
          <w:rFonts w:ascii="Times New Roman" w:hAnsi="Times New Roman" w:cs="Times New Roman"/>
          <w:sz w:val="24"/>
          <w:szCs w:val="24"/>
          <w:lang w:val="id-ID"/>
        </w:rPr>
        <w:t>perempuan</w:t>
      </w:r>
      <w:r w:rsidR="00006438">
        <w:rPr>
          <w:rFonts w:ascii="Times New Roman" w:hAnsi="Times New Roman" w:cs="Times New Roman"/>
          <w:sz w:val="24"/>
          <w:szCs w:val="24"/>
          <w:lang w:val="id-ID"/>
        </w:rPr>
        <w:t xml:space="preserve"> ini cocok untuk dijodohkan kepada laki-laki maka berikutnya diadakan </w:t>
      </w:r>
      <w:r w:rsidR="00006438" w:rsidRPr="00006438">
        <w:rPr>
          <w:rFonts w:ascii="Times New Roman" w:hAnsi="Times New Roman" w:cs="Times New Roman"/>
          <w:i/>
          <w:sz w:val="24"/>
          <w:szCs w:val="24"/>
          <w:lang w:val="id-ID"/>
        </w:rPr>
        <w:t>mammanu’manu</w:t>
      </w:r>
      <w:r w:rsidR="00006438">
        <w:rPr>
          <w:rFonts w:ascii="Times New Roman" w:hAnsi="Times New Roman" w:cs="Times New Roman"/>
          <w:i/>
          <w:sz w:val="24"/>
          <w:szCs w:val="24"/>
          <w:lang w:val="id-ID"/>
        </w:rPr>
        <w:t>.</w:t>
      </w:r>
    </w:p>
    <w:p w:rsidR="00CA30A8" w:rsidRPr="00CA30A8" w:rsidRDefault="00CA30A8" w:rsidP="00E803D5">
      <w:pPr>
        <w:spacing w:after="0" w:line="480" w:lineRule="auto"/>
        <w:ind w:left="1701" w:firstLine="720"/>
        <w:jc w:val="both"/>
        <w:rPr>
          <w:rFonts w:ascii="Times New Roman" w:hAnsi="Times New Roman" w:cs="Times New Roman"/>
          <w:i/>
          <w:sz w:val="24"/>
          <w:szCs w:val="24"/>
          <w:lang w:val="id-ID"/>
        </w:rPr>
      </w:pPr>
      <w:r w:rsidRPr="00CA30A8">
        <w:rPr>
          <w:rFonts w:ascii="Times New Roman" w:hAnsi="Times New Roman" w:cs="Times New Roman"/>
          <w:sz w:val="24"/>
          <w:szCs w:val="24"/>
        </w:rPr>
        <w:t xml:space="preserve">Biasanya orang yang datang </w:t>
      </w:r>
      <w:r w:rsidRPr="00CA30A8">
        <w:rPr>
          <w:rFonts w:ascii="Times New Roman" w:hAnsi="Times New Roman" w:cs="Times New Roman"/>
          <w:i/>
          <w:iCs/>
          <w:sz w:val="24"/>
          <w:szCs w:val="24"/>
        </w:rPr>
        <w:t xml:space="preserve">mammanu’-manu’ </w:t>
      </w:r>
      <w:r w:rsidRPr="00CA30A8">
        <w:rPr>
          <w:rFonts w:ascii="Times New Roman" w:hAnsi="Times New Roman" w:cs="Times New Roman"/>
          <w:sz w:val="24"/>
          <w:szCs w:val="24"/>
        </w:rPr>
        <w:t xml:space="preserve">adalah orang yang datang tahap penjajakan supaya lebih mudah menghubungkan pembicaraan yang pertama dan kedua. Berdasarkan pembicaraan antara </w:t>
      </w:r>
      <w:r w:rsidRPr="00CA30A8">
        <w:rPr>
          <w:rFonts w:ascii="Times New Roman" w:hAnsi="Times New Roman" w:cs="Times New Roman"/>
          <w:i/>
          <w:iCs/>
          <w:sz w:val="24"/>
          <w:szCs w:val="24"/>
        </w:rPr>
        <w:t xml:space="preserve">pammanu’-manu’ </w:t>
      </w:r>
      <w:r w:rsidRPr="00CA30A8">
        <w:rPr>
          <w:rFonts w:ascii="Times New Roman" w:hAnsi="Times New Roman" w:cs="Times New Roman"/>
          <w:sz w:val="24"/>
          <w:szCs w:val="24"/>
        </w:rPr>
        <w:t>dengan orang tua perempuan, maka orang tua tersebut berjanji akan</w:t>
      </w:r>
      <w:r w:rsidRPr="00CA30A8">
        <w:rPr>
          <w:rFonts w:ascii="Times New Roman" w:hAnsi="Times New Roman" w:cs="Times New Roman"/>
          <w:sz w:val="24"/>
          <w:szCs w:val="24"/>
          <w:lang w:val="id-ID"/>
        </w:rPr>
        <w:t xml:space="preserve"> </w:t>
      </w:r>
      <w:r w:rsidRPr="00CA30A8">
        <w:rPr>
          <w:rFonts w:ascii="Times New Roman" w:hAnsi="Times New Roman" w:cs="Times New Roman"/>
          <w:sz w:val="24"/>
          <w:szCs w:val="24"/>
        </w:rPr>
        <w:t>memberi tahukan kepada keluarga dari pihak laki-laki untuk datang kembali sesuai dengan waktu yang ditentukan.</w:t>
      </w:r>
      <w:r>
        <w:rPr>
          <w:rFonts w:ascii="Times New Roman" w:hAnsi="Times New Roman" w:cs="Times New Roman"/>
          <w:sz w:val="24"/>
          <w:szCs w:val="24"/>
          <w:lang w:val="id-ID"/>
        </w:rPr>
        <w:t xml:space="preserve"> Seperti penjelasan informan Abd Kadir berikut ini :</w:t>
      </w:r>
    </w:p>
    <w:p w:rsidR="00CA30A8" w:rsidRDefault="00252CA7" w:rsidP="00E803D5">
      <w:pPr>
        <w:spacing w:after="0" w:line="240" w:lineRule="auto"/>
        <w:ind w:left="1701"/>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w:t>
      </w:r>
      <w:r w:rsidR="00006438">
        <w:rPr>
          <w:rFonts w:ascii="Times New Roman" w:hAnsi="Times New Roman" w:cs="Times New Roman"/>
          <w:i/>
          <w:sz w:val="24"/>
          <w:szCs w:val="24"/>
          <w:lang w:val="id-ID"/>
        </w:rPr>
        <w:t xml:space="preserve">Mammanu’manu </w:t>
      </w:r>
      <w:r w:rsidR="00006438">
        <w:rPr>
          <w:rFonts w:ascii="Times New Roman" w:hAnsi="Times New Roman" w:cs="Times New Roman"/>
          <w:sz w:val="24"/>
          <w:szCs w:val="24"/>
          <w:lang w:val="id-ID"/>
        </w:rPr>
        <w:t>ini dilakukan untuk menyampaikan</w:t>
      </w:r>
      <w:r w:rsidR="00D95531">
        <w:rPr>
          <w:rFonts w:ascii="Times New Roman" w:hAnsi="Times New Roman" w:cs="Times New Roman"/>
          <w:sz w:val="24"/>
          <w:szCs w:val="24"/>
          <w:lang w:val="id-ID"/>
        </w:rPr>
        <w:t xml:space="preserve"> maksudnya </w:t>
      </w:r>
      <w:r w:rsidR="00006438">
        <w:rPr>
          <w:rFonts w:ascii="Times New Roman" w:hAnsi="Times New Roman" w:cs="Times New Roman"/>
          <w:sz w:val="24"/>
          <w:szCs w:val="24"/>
          <w:lang w:val="id-ID"/>
        </w:rPr>
        <w:t xml:space="preserve">kepada pihak keluarga terdekat perempuan apakah beliau tidak memiliki pinangan dari pihak yang lain atau istilah bugisnya </w:t>
      </w:r>
      <w:r w:rsidR="00006438">
        <w:rPr>
          <w:rFonts w:ascii="Times New Roman" w:hAnsi="Times New Roman" w:cs="Times New Roman"/>
          <w:i/>
          <w:sz w:val="24"/>
          <w:szCs w:val="24"/>
          <w:lang w:val="id-ID"/>
        </w:rPr>
        <w:t>yero manu-manu londrotta engka’ga taroi yare’ga na de’.</w:t>
      </w:r>
      <w:r w:rsidR="00006438">
        <w:rPr>
          <w:rFonts w:ascii="Times New Roman" w:hAnsi="Times New Roman" w:cs="Times New Roman"/>
          <w:sz w:val="24"/>
          <w:szCs w:val="24"/>
          <w:lang w:val="id-ID"/>
        </w:rPr>
        <w:t xml:space="preserve"> Kalau kedua belah pihak menyepakati</w:t>
      </w:r>
      <w:r w:rsidR="00D95531">
        <w:rPr>
          <w:rFonts w:ascii="Times New Roman" w:hAnsi="Times New Roman" w:cs="Times New Roman"/>
          <w:sz w:val="24"/>
          <w:szCs w:val="24"/>
          <w:lang w:val="id-ID"/>
        </w:rPr>
        <w:t xml:space="preserve"> dan menyetujui dan </w:t>
      </w:r>
      <w:r w:rsidR="00006438">
        <w:rPr>
          <w:rFonts w:ascii="Times New Roman" w:hAnsi="Times New Roman" w:cs="Times New Roman"/>
          <w:sz w:val="24"/>
          <w:szCs w:val="24"/>
          <w:lang w:val="id-ID"/>
        </w:rPr>
        <w:t xml:space="preserve">tidak ada yang meminang maka hari berikutnya diadakanlah </w:t>
      </w:r>
      <w:r w:rsidR="00006438" w:rsidRPr="00006438">
        <w:rPr>
          <w:rFonts w:ascii="Times New Roman" w:hAnsi="Times New Roman" w:cs="Times New Roman"/>
          <w:i/>
          <w:sz w:val="24"/>
          <w:szCs w:val="24"/>
          <w:lang w:val="id-ID"/>
        </w:rPr>
        <w:t>madduta ma</w:t>
      </w:r>
      <w:r w:rsidR="00B720D5">
        <w:rPr>
          <w:rFonts w:ascii="Times New Roman" w:hAnsi="Times New Roman" w:cs="Times New Roman"/>
          <w:i/>
          <w:sz w:val="24"/>
          <w:szCs w:val="24"/>
          <w:lang w:val="id-ID"/>
        </w:rPr>
        <w:t>l</w:t>
      </w:r>
      <w:r w:rsidR="00006438" w:rsidRPr="00006438">
        <w:rPr>
          <w:rFonts w:ascii="Times New Roman" w:hAnsi="Times New Roman" w:cs="Times New Roman"/>
          <w:i/>
          <w:sz w:val="24"/>
          <w:szCs w:val="24"/>
          <w:lang w:val="id-ID"/>
        </w:rPr>
        <w:t>lino</w:t>
      </w:r>
      <w:r>
        <w:rPr>
          <w:rFonts w:ascii="Times New Roman" w:hAnsi="Times New Roman" w:cs="Times New Roman"/>
          <w:i/>
          <w:sz w:val="24"/>
          <w:szCs w:val="24"/>
          <w:lang w:val="id-ID"/>
        </w:rPr>
        <w:t>”</w:t>
      </w:r>
      <w:r w:rsidR="00006438">
        <w:rPr>
          <w:rFonts w:ascii="Times New Roman" w:hAnsi="Times New Roman" w:cs="Times New Roman"/>
          <w:sz w:val="24"/>
          <w:szCs w:val="24"/>
          <w:lang w:val="id-ID"/>
        </w:rPr>
        <w:t xml:space="preserve">. </w:t>
      </w:r>
      <w:r w:rsidR="00CA30A8">
        <w:rPr>
          <w:rFonts w:ascii="Times New Roman" w:hAnsi="Times New Roman" w:cs="Times New Roman"/>
          <w:sz w:val="24"/>
          <w:szCs w:val="24"/>
          <w:lang w:val="id-ID"/>
        </w:rPr>
        <w:t>(Wawancara 9 Februari 2015).</w:t>
      </w:r>
    </w:p>
    <w:p w:rsidR="00E803D5" w:rsidRDefault="00E803D5" w:rsidP="00E803D5">
      <w:pPr>
        <w:spacing w:after="0" w:line="240" w:lineRule="auto"/>
        <w:ind w:left="1701"/>
        <w:jc w:val="both"/>
        <w:rPr>
          <w:rFonts w:ascii="Times New Roman" w:hAnsi="Times New Roman" w:cs="Times New Roman"/>
          <w:sz w:val="24"/>
          <w:szCs w:val="24"/>
          <w:lang w:val="id-ID"/>
        </w:rPr>
      </w:pPr>
    </w:p>
    <w:p w:rsidR="00B720D5" w:rsidRDefault="00B720D5" w:rsidP="00E803D5">
      <w:pPr>
        <w:pStyle w:val="ListParagraph"/>
        <w:numPr>
          <w:ilvl w:val="0"/>
          <w:numId w:val="47"/>
        </w:numPr>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Kunjungan Lamaran (</w:t>
      </w:r>
      <w:r>
        <w:rPr>
          <w:rFonts w:ascii="Times New Roman" w:hAnsi="Times New Roman" w:cs="Times New Roman"/>
          <w:i/>
          <w:sz w:val="24"/>
          <w:szCs w:val="24"/>
          <w:lang w:val="id-ID"/>
        </w:rPr>
        <w:t>Madduta Mallino atau madduta</w:t>
      </w:r>
      <w:r>
        <w:rPr>
          <w:rFonts w:ascii="Times New Roman" w:hAnsi="Times New Roman" w:cs="Times New Roman"/>
          <w:sz w:val="24"/>
          <w:szCs w:val="24"/>
          <w:lang w:val="id-ID"/>
        </w:rPr>
        <w:t>)</w:t>
      </w:r>
    </w:p>
    <w:p w:rsidR="000C3748" w:rsidRPr="005703CF" w:rsidRDefault="00B720D5" w:rsidP="00E803D5">
      <w:pPr>
        <w:pStyle w:val="ListParagraph"/>
        <w:spacing w:after="0" w:line="480" w:lineRule="auto"/>
        <w:ind w:left="1418" w:firstLine="6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tahap ini utusan keluarga laki-laki kerumah perempuan untuk menyampaikan amanat. </w:t>
      </w:r>
      <w:r w:rsidRPr="00B720D5">
        <w:rPr>
          <w:rFonts w:ascii="Times New Roman" w:hAnsi="Times New Roman" w:cs="Times New Roman"/>
          <w:sz w:val="24"/>
          <w:szCs w:val="24"/>
        </w:rPr>
        <w:t xml:space="preserve">Pihak laki-laki mengirim utusan (keluarga atau orang kepercayaan) untuk menyampaikan lamaran. Pada proses pelamaran, biasanya orang tua laki-laki tidak terlibat dan pihak laki-laki juga tidak ikut serta. Utusan disebut sebagai </w:t>
      </w:r>
      <w:r w:rsidRPr="00B720D5">
        <w:rPr>
          <w:rFonts w:ascii="Times New Roman" w:hAnsi="Times New Roman" w:cs="Times New Roman"/>
          <w:i/>
          <w:iCs/>
          <w:sz w:val="24"/>
          <w:szCs w:val="24"/>
        </w:rPr>
        <w:t xml:space="preserve">to madduta </w:t>
      </w:r>
      <w:r w:rsidRPr="00B720D5">
        <w:rPr>
          <w:rFonts w:ascii="Times New Roman" w:hAnsi="Times New Roman" w:cs="Times New Roman"/>
          <w:sz w:val="24"/>
          <w:szCs w:val="24"/>
        </w:rPr>
        <w:t xml:space="preserve">sedangkan pihak perempuan disebut sebagai </w:t>
      </w:r>
      <w:r>
        <w:rPr>
          <w:rFonts w:ascii="Times New Roman" w:hAnsi="Times New Roman" w:cs="Times New Roman"/>
          <w:i/>
          <w:iCs/>
          <w:sz w:val="24"/>
          <w:szCs w:val="24"/>
        </w:rPr>
        <w:t>to ridutai</w:t>
      </w:r>
      <w:r>
        <w:rPr>
          <w:rFonts w:ascii="Times New Roman" w:hAnsi="Times New Roman" w:cs="Times New Roman"/>
          <w:i/>
          <w:iCs/>
          <w:sz w:val="24"/>
          <w:szCs w:val="24"/>
          <w:lang w:val="id-ID"/>
        </w:rPr>
        <w:t xml:space="preserve"> </w:t>
      </w:r>
      <w:r w:rsidRPr="00B720D5">
        <w:rPr>
          <w:rFonts w:ascii="Times New Roman" w:hAnsi="Times New Roman" w:cs="Times New Roman"/>
          <w:iCs/>
          <w:sz w:val="24"/>
          <w:szCs w:val="24"/>
          <w:lang w:val="id-ID"/>
        </w:rPr>
        <w:t>dan begitu juga pihak perempuan</w:t>
      </w:r>
      <w:r>
        <w:rPr>
          <w:rFonts w:ascii="Times New Roman" w:hAnsi="Times New Roman" w:cs="Times New Roman"/>
          <w:iCs/>
          <w:sz w:val="24"/>
          <w:szCs w:val="24"/>
          <w:lang w:val="id-ID"/>
        </w:rPr>
        <w:t xml:space="preserve"> mengirim utusannya dalam proses ini.</w:t>
      </w:r>
      <w:r w:rsidRPr="00B720D5">
        <w:rPr>
          <w:rFonts w:ascii="Times New Roman" w:hAnsi="Times New Roman" w:cs="Times New Roman"/>
          <w:iCs/>
          <w:sz w:val="24"/>
          <w:szCs w:val="24"/>
        </w:rPr>
        <w:t xml:space="preserve"> </w:t>
      </w:r>
      <w:r w:rsidRPr="00B720D5">
        <w:rPr>
          <w:rFonts w:ascii="Times New Roman" w:hAnsi="Times New Roman" w:cs="Times New Roman"/>
          <w:i/>
          <w:iCs/>
          <w:sz w:val="24"/>
          <w:szCs w:val="24"/>
        </w:rPr>
        <w:t xml:space="preserve">To madduta </w:t>
      </w:r>
      <w:r w:rsidRPr="00B720D5">
        <w:rPr>
          <w:rFonts w:ascii="Times New Roman" w:hAnsi="Times New Roman" w:cs="Times New Roman"/>
          <w:sz w:val="24"/>
          <w:szCs w:val="24"/>
        </w:rPr>
        <w:t>harus berhati-hati, bijaksana dan pandai membawa diri agar kedua orang tua gadis tidak tersinggung.</w:t>
      </w:r>
      <w:r w:rsidR="005703CF">
        <w:rPr>
          <w:rFonts w:ascii="Times New Roman" w:hAnsi="Times New Roman" w:cs="Times New Roman"/>
          <w:sz w:val="24"/>
          <w:szCs w:val="24"/>
          <w:lang w:val="id-ID"/>
        </w:rPr>
        <w:t xml:space="preserve"> Hal ini ditegaskan oleh bapak </w:t>
      </w:r>
      <w:r w:rsidR="00F375DF">
        <w:rPr>
          <w:rFonts w:ascii="Times New Roman" w:hAnsi="Times New Roman" w:cs="Times New Roman"/>
          <w:sz w:val="24"/>
          <w:szCs w:val="24"/>
          <w:lang w:val="id-ID"/>
        </w:rPr>
        <w:t>Abd Kadir</w:t>
      </w:r>
      <w:r w:rsidR="00252CA7">
        <w:rPr>
          <w:rFonts w:ascii="Times New Roman" w:hAnsi="Times New Roman" w:cs="Times New Roman"/>
          <w:sz w:val="24"/>
          <w:szCs w:val="24"/>
          <w:lang w:val="id-ID"/>
        </w:rPr>
        <w:t xml:space="preserve"> berikut ini :</w:t>
      </w:r>
    </w:p>
    <w:p w:rsidR="005703CF" w:rsidRPr="005703CF" w:rsidRDefault="00252CA7" w:rsidP="004828BE">
      <w:pPr>
        <w:pStyle w:val="ListParagraph"/>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5703CF">
        <w:rPr>
          <w:rFonts w:ascii="Times New Roman" w:hAnsi="Times New Roman" w:cs="Times New Roman"/>
          <w:sz w:val="24"/>
          <w:szCs w:val="24"/>
          <w:lang w:val="id-ID"/>
        </w:rPr>
        <w:t xml:space="preserve">Dengan kata permulaan dari pihak laki-laki </w:t>
      </w:r>
      <w:r w:rsidR="005703CF" w:rsidRPr="00252CA7">
        <w:rPr>
          <w:rFonts w:ascii="Times New Roman" w:hAnsi="Times New Roman" w:cs="Times New Roman"/>
          <w:i/>
          <w:sz w:val="24"/>
          <w:szCs w:val="24"/>
          <w:lang w:val="id-ID"/>
        </w:rPr>
        <w:t>engka ka masirombongeng fole buranewe tu</w:t>
      </w:r>
      <w:r w:rsidRPr="00252CA7">
        <w:rPr>
          <w:rFonts w:ascii="Times New Roman" w:hAnsi="Times New Roman" w:cs="Times New Roman"/>
          <w:i/>
          <w:sz w:val="24"/>
          <w:szCs w:val="24"/>
          <w:lang w:val="id-ID"/>
        </w:rPr>
        <w:t>p</w:t>
      </w:r>
      <w:r w:rsidR="005703CF" w:rsidRPr="00252CA7">
        <w:rPr>
          <w:rFonts w:ascii="Times New Roman" w:hAnsi="Times New Roman" w:cs="Times New Roman"/>
          <w:i/>
          <w:sz w:val="24"/>
          <w:szCs w:val="24"/>
          <w:lang w:val="id-ID"/>
        </w:rPr>
        <w:t>pu alico’coreng malappa-lappa andenge</w:t>
      </w:r>
      <w:r w:rsidRPr="00252CA7">
        <w:rPr>
          <w:rFonts w:ascii="Times New Roman" w:hAnsi="Times New Roman" w:cs="Times New Roman"/>
          <w:i/>
          <w:sz w:val="24"/>
          <w:szCs w:val="24"/>
          <w:lang w:val="id-ID"/>
        </w:rPr>
        <w:t>’</w:t>
      </w:r>
      <w:r w:rsidR="005703CF" w:rsidRPr="00252CA7">
        <w:rPr>
          <w:rFonts w:ascii="Times New Roman" w:hAnsi="Times New Roman" w:cs="Times New Roman"/>
          <w:i/>
          <w:sz w:val="24"/>
          <w:szCs w:val="24"/>
          <w:lang w:val="id-ID"/>
        </w:rPr>
        <w:t>eng me</w:t>
      </w:r>
      <w:r w:rsidRPr="00252CA7">
        <w:rPr>
          <w:rFonts w:ascii="Times New Roman" w:hAnsi="Times New Roman" w:cs="Times New Roman"/>
          <w:i/>
          <w:sz w:val="24"/>
          <w:szCs w:val="24"/>
          <w:lang w:val="id-ID"/>
        </w:rPr>
        <w:t>’e</w:t>
      </w:r>
      <w:r w:rsidR="005703CF" w:rsidRPr="00252CA7">
        <w:rPr>
          <w:rFonts w:ascii="Times New Roman" w:hAnsi="Times New Roman" w:cs="Times New Roman"/>
          <w:i/>
          <w:sz w:val="24"/>
          <w:szCs w:val="24"/>
          <w:lang w:val="id-ID"/>
        </w:rPr>
        <w:t>ndre ribola tudangetta makutanaka ri’idi maneng makkeda millauka timpa ta’nge tatimpa niga ta’ngetta.</w:t>
      </w:r>
      <w:r w:rsidR="005703CF">
        <w:rPr>
          <w:rFonts w:ascii="Times New Roman" w:hAnsi="Times New Roman" w:cs="Times New Roman"/>
          <w:sz w:val="24"/>
          <w:szCs w:val="24"/>
          <w:lang w:val="id-ID"/>
        </w:rPr>
        <w:t xml:space="preserve"> Maka pihak wanita membalas kata itu. Kalau pihak wanita merasa cocok yang didasari tadi </w:t>
      </w:r>
      <w:r w:rsidR="005703CF" w:rsidRPr="00EE59F7">
        <w:rPr>
          <w:rFonts w:ascii="Times New Roman" w:hAnsi="Times New Roman" w:cs="Times New Roman"/>
          <w:i/>
          <w:sz w:val="24"/>
          <w:szCs w:val="24"/>
          <w:lang w:val="id-ID"/>
        </w:rPr>
        <w:t>mammanu’manu</w:t>
      </w:r>
      <w:r w:rsidR="005703CF">
        <w:rPr>
          <w:rFonts w:ascii="Times New Roman" w:hAnsi="Times New Roman" w:cs="Times New Roman"/>
          <w:sz w:val="24"/>
          <w:szCs w:val="24"/>
          <w:lang w:val="id-ID"/>
        </w:rPr>
        <w:t xml:space="preserve"> maka di ucapkan kata </w:t>
      </w:r>
      <w:r w:rsidR="005703CF">
        <w:rPr>
          <w:rFonts w:ascii="Times New Roman" w:hAnsi="Times New Roman" w:cs="Times New Roman"/>
          <w:i/>
          <w:sz w:val="24"/>
          <w:szCs w:val="24"/>
          <w:lang w:val="id-ID"/>
        </w:rPr>
        <w:t>ta timpa ni ta’nge</w:t>
      </w:r>
      <w:r w:rsidR="00EE59F7">
        <w:rPr>
          <w:rFonts w:ascii="Times New Roman" w:hAnsi="Times New Roman" w:cs="Times New Roman"/>
          <w:i/>
          <w:sz w:val="24"/>
          <w:szCs w:val="24"/>
          <w:lang w:val="id-ID"/>
        </w:rPr>
        <w:t>’</w:t>
      </w:r>
      <w:r w:rsidR="005703CF">
        <w:rPr>
          <w:rFonts w:ascii="Times New Roman" w:hAnsi="Times New Roman" w:cs="Times New Roman"/>
          <w:i/>
          <w:sz w:val="24"/>
          <w:szCs w:val="24"/>
          <w:lang w:val="id-ID"/>
        </w:rPr>
        <w:t xml:space="preserve">e </w:t>
      </w:r>
      <w:r w:rsidR="005703CF">
        <w:rPr>
          <w:rFonts w:ascii="Times New Roman" w:hAnsi="Times New Roman" w:cs="Times New Roman"/>
          <w:sz w:val="24"/>
          <w:szCs w:val="24"/>
          <w:lang w:val="id-ID"/>
        </w:rPr>
        <w:t>kalau tidak merasa cocok maka dikatakan sebaliknya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de na ta timpa ta’nge’e</w:t>
      </w:r>
      <w:r w:rsidR="009E3186">
        <w:rPr>
          <w:rFonts w:ascii="Times New Roman" w:hAnsi="Times New Roman" w:cs="Times New Roman"/>
          <w:sz w:val="24"/>
          <w:szCs w:val="24"/>
          <w:lang w:val="id-ID"/>
        </w:rPr>
        <w:t>”. Dan jika pihak perempuan menerima maka akan mengatakan ‘</w:t>
      </w:r>
      <w:r w:rsidR="009E3186">
        <w:rPr>
          <w:rFonts w:ascii="Times New Roman" w:hAnsi="Times New Roman" w:cs="Times New Roman"/>
          <w:i/>
          <w:sz w:val="24"/>
          <w:szCs w:val="24"/>
          <w:lang w:val="id-ID"/>
        </w:rPr>
        <w:t xml:space="preserve">Komakkoitu adatta, sorokni tangngaka, nakkutangnga tokki’ </w:t>
      </w:r>
      <w:r w:rsidR="009E3186" w:rsidRPr="009E3186">
        <w:rPr>
          <w:rFonts w:ascii="Times New Roman" w:hAnsi="Times New Roman" w:cs="Times New Roman"/>
          <w:sz w:val="24"/>
          <w:szCs w:val="24"/>
          <w:lang w:val="id-ID"/>
        </w:rPr>
        <w:t>yang artinya</w:t>
      </w:r>
      <w:r w:rsidR="009E3186">
        <w:rPr>
          <w:rFonts w:ascii="Times New Roman" w:hAnsi="Times New Roman" w:cs="Times New Roman"/>
          <w:sz w:val="24"/>
          <w:szCs w:val="24"/>
          <w:lang w:val="id-ID"/>
        </w:rPr>
        <w:t xml:space="preserve"> </w:t>
      </w:r>
      <w:r w:rsidR="002D04CA">
        <w:rPr>
          <w:rFonts w:ascii="Times New Roman" w:hAnsi="Times New Roman" w:cs="Times New Roman"/>
          <w:sz w:val="24"/>
          <w:szCs w:val="24"/>
          <w:lang w:val="id-ID"/>
        </w:rPr>
        <w:t>bila demikian tekad tuan, kembalilah tuan, pelajarilah saya dan saya pelajari juga tuan, atau dengan kata lain pihak perempuan menerima, maka dilanjutkan dengan pembicaraan selanjutnya</w:t>
      </w:r>
      <w:r w:rsidR="004828BE">
        <w:rPr>
          <w:rFonts w:ascii="Times New Roman" w:hAnsi="Times New Roman" w:cs="Times New Roman"/>
          <w:sz w:val="24"/>
          <w:szCs w:val="24"/>
          <w:lang w:val="id-ID"/>
        </w:rPr>
        <w:t>”</w:t>
      </w:r>
      <w:r w:rsidR="002D04CA">
        <w:rPr>
          <w:rFonts w:ascii="Times New Roman" w:hAnsi="Times New Roman" w:cs="Times New Roman"/>
          <w:sz w:val="24"/>
          <w:szCs w:val="24"/>
          <w:lang w:val="id-ID"/>
        </w:rPr>
        <w:t xml:space="preserve">. </w:t>
      </w:r>
      <w:r w:rsidR="00F375DF">
        <w:rPr>
          <w:rFonts w:ascii="Times New Roman" w:hAnsi="Times New Roman" w:cs="Times New Roman"/>
          <w:sz w:val="24"/>
          <w:szCs w:val="24"/>
          <w:lang w:val="id-ID"/>
        </w:rPr>
        <w:t>(Wawancara 9</w:t>
      </w:r>
      <w:r>
        <w:rPr>
          <w:rFonts w:ascii="Times New Roman" w:hAnsi="Times New Roman" w:cs="Times New Roman"/>
          <w:sz w:val="24"/>
          <w:szCs w:val="24"/>
          <w:lang w:val="id-ID"/>
        </w:rPr>
        <w:t xml:space="preserve"> Februari 2015)</w:t>
      </w:r>
    </w:p>
    <w:p w:rsidR="00EE59F7" w:rsidRDefault="00EE59F7" w:rsidP="00E803D5">
      <w:pPr>
        <w:pStyle w:val="ListParagraph"/>
        <w:spacing w:after="0" w:line="480" w:lineRule="auto"/>
        <w:ind w:left="1418" w:firstLine="666"/>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Mallino </w:t>
      </w:r>
      <w:r>
        <w:rPr>
          <w:rFonts w:ascii="Times New Roman" w:hAnsi="Times New Roman" w:cs="Times New Roman"/>
          <w:sz w:val="24"/>
          <w:szCs w:val="24"/>
          <w:lang w:val="id-ID"/>
        </w:rPr>
        <w:t xml:space="preserve">artinya terang-terangan mengatakan suatu yang tersembunyi. Jadi </w:t>
      </w:r>
      <w:r>
        <w:rPr>
          <w:rFonts w:ascii="Times New Roman" w:hAnsi="Times New Roman" w:cs="Times New Roman"/>
          <w:i/>
          <w:sz w:val="24"/>
          <w:szCs w:val="24"/>
          <w:lang w:val="id-ID"/>
        </w:rPr>
        <w:t xml:space="preserve">Madduta Mallino </w:t>
      </w:r>
      <w:r>
        <w:rPr>
          <w:rFonts w:ascii="Times New Roman" w:hAnsi="Times New Roman" w:cs="Times New Roman"/>
          <w:sz w:val="24"/>
          <w:szCs w:val="24"/>
          <w:lang w:val="id-ID"/>
        </w:rPr>
        <w:t xml:space="preserve">adalah mengirim utusan resmi keluarga dari pihak laki-laki ke rumah perempuan untuk menyampaikan amanat yang secara terang-terangan di sampaikan apa yang telah dirintis sebelumnya pada waktu tahap penjajakan dan </w:t>
      </w:r>
      <w:r w:rsidRPr="00EE59F7">
        <w:rPr>
          <w:rFonts w:ascii="Times New Roman" w:hAnsi="Times New Roman" w:cs="Times New Roman"/>
          <w:i/>
          <w:sz w:val="24"/>
          <w:szCs w:val="24"/>
          <w:lang w:val="id-ID"/>
        </w:rPr>
        <w:t>Mammanu’manu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seperti yang dijelaskan oleh informan bapak </w:t>
      </w:r>
      <w:r w:rsidR="00F375DF">
        <w:rPr>
          <w:rFonts w:ascii="Times New Roman" w:hAnsi="Times New Roman" w:cs="Times New Roman"/>
          <w:sz w:val="24"/>
          <w:szCs w:val="24"/>
          <w:lang w:val="id-ID"/>
        </w:rPr>
        <w:t xml:space="preserve">Rahman Adjeng </w:t>
      </w:r>
      <w:r>
        <w:rPr>
          <w:rFonts w:ascii="Times New Roman" w:hAnsi="Times New Roman" w:cs="Times New Roman"/>
          <w:sz w:val="24"/>
          <w:szCs w:val="24"/>
          <w:lang w:val="id-ID"/>
        </w:rPr>
        <w:t>berikut ini :</w:t>
      </w:r>
    </w:p>
    <w:p w:rsidR="00EE59F7" w:rsidRDefault="00F375DF" w:rsidP="004828BE">
      <w:pPr>
        <w:pStyle w:val="ListParagraph"/>
        <w:spacing w:after="0" w:line="240" w:lineRule="auto"/>
        <w:ind w:left="1701"/>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“Kumpul-kumpul keluarga atau </w:t>
      </w:r>
      <w:r>
        <w:rPr>
          <w:rFonts w:ascii="Times New Roman" w:hAnsi="Times New Roman" w:cs="Times New Roman"/>
          <w:i/>
          <w:sz w:val="24"/>
          <w:szCs w:val="24"/>
          <w:lang w:val="id-ID"/>
        </w:rPr>
        <w:t xml:space="preserve">Massita-sita </w:t>
      </w:r>
      <w:r>
        <w:rPr>
          <w:rFonts w:ascii="Times New Roman" w:hAnsi="Times New Roman" w:cs="Times New Roman"/>
          <w:sz w:val="24"/>
          <w:szCs w:val="24"/>
          <w:lang w:val="id-ID"/>
        </w:rPr>
        <w:t xml:space="preserve">ini dilakukan setelah proses </w:t>
      </w:r>
      <w:r>
        <w:rPr>
          <w:rFonts w:ascii="Times New Roman" w:hAnsi="Times New Roman" w:cs="Times New Roman"/>
          <w:i/>
          <w:sz w:val="24"/>
          <w:szCs w:val="24"/>
          <w:lang w:val="id-ID"/>
        </w:rPr>
        <w:t xml:space="preserve">Mappesek-pesek. </w:t>
      </w:r>
      <w:r>
        <w:rPr>
          <w:rFonts w:ascii="Times New Roman" w:hAnsi="Times New Roman" w:cs="Times New Roman"/>
          <w:sz w:val="24"/>
          <w:szCs w:val="24"/>
          <w:lang w:val="id-ID"/>
        </w:rPr>
        <w:t xml:space="preserve">Pada </w:t>
      </w:r>
      <w:r w:rsidRPr="00F375DF">
        <w:rPr>
          <w:rFonts w:ascii="Times New Roman" w:hAnsi="Times New Roman" w:cs="Times New Roman"/>
          <w:iCs/>
          <w:sz w:val="24"/>
          <w:szCs w:val="24"/>
        </w:rPr>
        <w:t>acara ini pihak keluarga perempuan mengundang pihak keluarga terdekatnya serta orang-orang yang dianggap bisa mempertimbangkan hal lamaran pada waktu pelamaran</w:t>
      </w:r>
      <w:r>
        <w:rPr>
          <w:rFonts w:ascii="Times New Roman" w:hAnsi="Times New Roman" w:cs="Times New Roman"/>
          <w:iCs/>
          <w:sz w:val="24"/>
          <w:szCs w:val="24"/>
          <w:lang w:val="id-ID"/>
        </w:rPr>
        <w:t>”. (Wawancara 8 Februari 2015)</w:t>
      </w:r>
      <w:r w:rsidR="00565BAF">
        <w:rPr>
          <w:rFonts w:ascii="Times New Roman" w:hAnsi="Times New Roman" w:cs="Times New Roman"/>
          <w:iCs/>
          <w:sz w:val="24"/>
          <w:szCs w:val="24"/>
          <w:lang w:val="id-ID"/>
        </w:rPr>
        <w:t>.</w:t>
      </w:r>
    </w:p>
    <w:p w:rsidR="004828BE" w:rsidRDefault="004828BE" w:rsidP="004828BE">
      <w:pPr>
        <w:pStyle w:val="ListParagraph"/>
        <w:spacing w:after="0" w:line="240" w:lineRule="auto"/>
        <w:ind w:left="1701"/>
        <w:jc w:val="both"/>
        <w:rPr>
          <w:rFonts w:ascii="Times New Roman" w:hAnsi="Times New Roman" w:cs="Times New Roman"/>
          <w:iCs/>
          <w:sz w:val="24"/>
          <w:szCs w:val="24"/>
          <w:lang w:val="id-ID"/>
        </w:rPr>
      </w:pPr>
    </w:p>
    <w:p w:rsidR="00565BAF" w:rsidRDefault="00565BAF" w:rsidP="00E803D5">
      <w:pPr>
        <w:pStyle w:val="ListParagraph"/>
        <w:spacing w:after="0" w:line="480" w:lineRule="auto"/>
        <w:ind w:left="1418" w:firstLine="666"/>
        <w:jc w:val="both"/>
        <w:rPr>
          <w:rFonts w:ascii="Times New Roman" w:hAnsi="Times New Roman" w:cs="Times New Roman"/>
          <w:sz w:val="24"/>
          <w:szCs w:val="24"/>
          <w:lang w:val="id-ID"/>
        </w:rPr>
      </w:pPr>
      <w:r w:rsidRPr="00565BAF">
        <w:rPr>
          <w:rFonts w:ascii="Times New Roman" w:hAnsi="Times New Roman" w:cs="Times New Roman"/>
          <w:iCs/>
          <w:sz w:val="24"/>
          <w:szCs w:val="24"/>
          <w:lang w:val="id-ID"/>
        </w:rPr>
        <w:t>Dengan memanggil keluarga terdekat dan berkumpul pada proses ini bertujuan untuk</w:t>
      </w:r>
      <w:r w:rsidR="00D95531">
        <w:rPr>
          <w:rFonts w:ascii="Times New Roman" w:hAnsi="Times New Roman" w:cs="Times New Roman"/>
          <w:iCs/>
          <w:sz w:val="24"/>
          <w:szCs w:val="24"/>
          <w:lang w:val="id-ID"/>
        </w:rPr>
        <w:t xml:space="preserve"> mendengarkan dan </w:t>
      </w:r>
      <w:r>
        <w:rPr>
          <w:rFonts w:ascii="Times New Roman" w:hAnsi="Times New Roman" w:cs="Times New Roman"/>
          <w:iCs/>
          <w:sz w:val="24"/>
          <w:szCs w:val="24"/>
          <w:lang w:val="id-ID"/>
        </w:rPr>
        <w:t xml:space="preserve">memberikan pertimbangan tentang hal yang berhubungan dengan proses pelamaran. </w:t>
      </w:r>
      <w:r>
        <w:rPr>
          <w:rFonts w:ascii="Times New Roman" w:hAnsi="Times New Roman" w:cs="Times New Roman"/>
          <w:sz w:val="24"/>
          <w:szCs w:val="24"/>
          <w:lang w:val="id-ID"/>
        </w:rPr>
        <w:t>Proses pelamaran bertujuan untuk mengetahui apakah lamaran diterima atau tidak. Jika diterima dilanjutkan dengan pembicaraan</w:t>
      </w:r>
      <w:r w:rsidR="000F1291">
        <w:rPr>
          <w:rFonts w:ascii="Times New Roman" w:hAnsi="Times New Roman" w:cs="Times New Roman"/>
          <w:sz w:val="24"/>
          <w:szCs w:val="24"/>
          <w:lang w:val="id-ID"/>
        </w:rPr>
        <w:t xml:space="preserve"> penentuan </w:t>
      </w:r>
      <w:r w:rsidR="00D95531">
        <w:rPr>
          <w:rFonts w:ascii="Times New Roman" w:hAnsi="Times New Roman" w:cs="Times New Roman"/>
          <w:sz w:val="24"/>
          <w:szCs w:val="24"/>
          <w:lang w:val="id-ID"/>
        </w:rPr>
        <w:t>mahar,</w:t>
      </w:r>
      <w:r w:rsidR="000F1291">
        <w:rPr>
          <w:rFonts w:ascii="Times New Roman" w:hAnsi="Times New Roman" w:cs="Times New Roman"/>
          <w:sz w:val="24"/>
          <w:szCs w:val="24"/>
          <w:lang w:val="id-ID"/>
        </w:rPr>
        <w:t xml:space="preserve"> dan </w:t>
      </w:r>
      <w:r>
        <w:rPr>
          <w:rFonts w:ascii="Times New Roman" w:hAnsi="Times New Roman" w:cs="Times New Roman"/>
          <w:sz w:val="24"/>
          <w:szCs w:val="24"/>
          <w:lang w:val="id-ID"/>
        </w:rPr>
        <w:t>uang belanja.</w:t>
      </w:r>
    </w:p>
    <w:p w:rsidR="00565BAF" w:rsidRDefault="00565BAF" w:rsidP="00E803D5">
      <w:pPr>
        <w:pStyle w:val="ListParagraph"/>
        <w:numPr>
          <w:ilvl w:val="0"/>
          <w:numId w:val="47"/>
        </w:numPr>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Penerimaan Lamaran (</w:t>
      </w:r>
      <w:r>
        <w:rPr>
          <w:rFonts w:ascii="Times New Roman" w:hAnsi="Times New Roman" w:cs="Times New Roman"/>
          <w:i/>
          <w:sz w:val="24"/>
          <w:szCs w:val="24"/>
          <w:lang w:val="id-ID"/>
        </w:rPr>
        <w:t>Mappetuada</w:t>
      </w:r>
      <w:r>
        <w:rPr>
          <w:rFonts w:ascii="Times New Roman" w:hAnsi="Times New Roman" w:cs="Times New Roman"/>
          <w:sz w:val="24"/>
          <w:szCs w:val="24"/>
          <w:lang w:val="id-ID"/>
        </w:rPr>
        <w:t>)</w:t>
      </w:r>
    </w:p>
    <w:p w:rsidR="00674399" w:rsidRDefault="004B027C" w:rsidP="00E803D5">
      <w:pPr>
        <w:pStyle w:val="ListParagraph"/>
        <w:spacing w:after="0" w:line="480" w:lineRule="auto"/>
        <w:ind w:left="1418" w:firstLine="75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w:t>
      </w:r>
      <w:r>
        <w:rPr>
          <w:rFonts w:ascii="Times New Roman" w:hAnsi="Times New Roman" w:cs="Times New Roman"/>
          <w:i/>
          <w:sz w:val="24"/>
          <w:szCs w:val="24"/>
          <w:lang w:val="id-ID"/>
        </w:rPr>
        <w:t xml:space="preserve">Mappetuada </w:t>
      </w:r>
      <w:r w:rsidRPr="004B027C">
        <w:rPr>
          <w:rFonts w:ascii="Times New Roman" w:hAnsi="Times New Roman" w:cs="Times New Roman"/>
          <w:sz w:val="24"/>
          <w:szCs w:val="24"/>
          <w:lang w:val="id-ID"/>
        </w:rPr>
        <w:t>maksudnya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kedua belah pihak bersama-sama mengikat atas kesepakatan pembicaraan yang dirintis sebelumnya. </w:t>
      </w:r>
      <w:r w:rsidR="00E604C3">
        <w:rPr>
          <w:rFonts w:ascii="Times New Roman" w:hAnsi="Times New Roman" w:cs="Times New Roman"/>
          <w:sz w:val="24"/>
          <w:szCs w:val="24"/>
          <w:lang w:val="id-ID"/>
        </w:rPr>
        <w:t>Hal ini dipertegas oleh informan bapak Baso Alimin berikut ini :</w:t>
      </w:r>
    </w:p>
    <w:p w:rsidR="001954F1" w:rsidRDefault="0076325F" w:rsidP="009D5B38">
      <w:pPr>
        <w:pStyle w:val="ListParagraph"/>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604C3">
        <w:rPr>
          <w:rFonts w:ascii="Times New Roman" w:hAnsi="Times New Roman" w:cs="Times New Roman"/>
          <w:sz w:val="24"/>
          <w:szCs w:val="24"/>
          <w:lang w:val="id-ID"/>
        </w:rPr>
        <w:t xml:space="preserve">Meresmikan </w:t>
      </w:r>
      <w:r w:rsidR="00E604C3" w:rsidRPr="00E604C3">
        <w:rPr>
          <w:rFonts w:ascii="Times New Roman" w:hAnsi="Times New Roman" w:cs="Times New Roman"/>
          <w:i/>
          <w:sz w:val="24"/>
          <w:szCs w:val="24"/>
          <w:lang w:val="id-ID"/>
        </w:rPr>
        <w:t>atau ipettui ada-ada yero fura ibicarai</w:t>
      </w:r>
      <w:r w:rsidR="00E604C3">
        <w:rPr>
          <w:rFonts w:ascii="Times New Roman" w:hAnsi="Times New Roman" w:cs="Times New Roman"/>
          <w:sz w:val="24"/>
          <w:szCs w:val="24"/>
          <w:lang w:val="id-ID"/>
        </w:rPr>
        <w:t xml:space="preserve"> dan sudah di sepakati pada saat </w:t>
      </w:r>
      <w:r w:rsidR="00E604C3" w:rsidRPr="00E604C3">
        <w:rPr>
          <w:rFonts w:ascii="Times New Roman" w:hAnsi="Times New Roman" w:cs="Times New Roman"/>
          <w:i/>
          <w:sz w:val="24"/>
          <w:szCs w:val="24"/>
          <w:lang w:val="id-ID"/>
        </w:rPr>
        <w:t>Madduta Mallino</w:t>
      </w:r>
      <w:r w:rsidR="00E604C3">
        <w:rPr>
          <w:rFonts w:ascii="Times New Roman" w:hAnsi="Times New Roman" w:cs="Times New Roman"/>
          <w:sz w:val="24"/>
          <w:szCs w:val="24"/>
          <w:lang w:val="id-ID"/>
        </w:rPr>
        <w:t xml:space="preserve"> karena waktu </w:t>
      </w:r>
      <w:r w:rsidR="00E604C3">
        <w:rPr>
          <w:rFonts w:ascii="Times New Roman" w:hAnsi="Times New Roman" w:cs="Times New Roman"/>
          <w:i/>
          <w:sz w:val="24"/>
          <w:szCs w:val="24"/>
          <w:lang w:val="id-ID"/>
        </w:rPr>
        <w:t>M</w:t>
      </w:r>
      <w:r w:rsidR="00E604C3" w:rsidRPr="00E604C3">
        <w:rPr>
          <w:rFonts w:ascii="Times New Roman" w:hAnsi="Times New Roman" w:cs="Times New Roman"/>
          <w:i/>
          <w:sz w:val="24"/>
          <w:szCs w:val="24"/>
          <w:lang w:val="id-ID"/>
        </w:rPr>
        <w:t xml:space="preserve">adduta </w:t>
      </w:r>
      <w:r w:rsidR="00E604C3">
        <w:rPr>
          <w:rFonts w:ascii="Times New Roman" w:hAnsi="Times New Roman" w:cs="Times New Roman"/>
          <w:i/>
          <w:sz w:val="24"/>
          <w:szCs w:val="24"/>
          <w:lang w:val="id-ID"/>
        </w:rPr>
        <w:t>M</w:t>
      </w:r>
      <w:r w:rsidR="00E604C3" w:rsidRPr="00E604C3">
        <w:rPr>
          <w:rFonts w:ascii="Times New Roman" w:hAnsi="Times New Roman" w:cs="Times New Roman"/>
          <w:i/>
          <w:sz w:val="24"/>
          <w:szCs w:val="24"/>
          <w:lang w:val="id-ID"/>
        </w:rPr>
        <w:t>allino</w:t>
      </w:r>
      <w:r w:rsidR="00E604C3">
        <w:rPr>
          <w:rFonts w:ascii="Times New Roman" w:hAnsi="Times New Roman" w:cs="Times New Roman"/>
          <w:sz w:val="24"/>
          <w:szCs w:val="24"/>
          <w:lang w:val="id-ID"/>
        </w:rPr>
        <w:t xml:space="preserve"> hanya membicarakan apakah diterima atau tidak. pihak perempuan ma</w:t>
      </w:r>
      <w:r>
        <w:rPr>
          <w:rFonts w:ascii="Times New Roman" w:hAnsi="Times New Roman" w:cs="Times New Roman"/>
          <w:sz w:val="24"/>
          <w:szCs w:val="24"/>
          <w:lang w:val="id-ID"/>
        </w:rPr>
        <w:t>s</w:t>
      </w:r>
      <w:r w:rsidR="00E604C3">
        <w:rPr>
          <w:rFonts w:ascii="Times New Roman" w:hAnsi="Times New Roman" w:cs="Times New Roman"/>
          <w:sz w:val="24"/>
          <w:szCs w:val="24"/>
          <w:lang w:val="id-ID"/>
        </w:rPr>
        <w:t>ih perlu merundingkan dengan keluarganya</w:t>
      </w:r>
      <w:r w:rsidR="001954F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Apabila telah disepakati dengan pihak keluarga, barulah kemudian acara </w:t>
      </w:r>
      <w:r w:rsidRPr="0076325F">
        <w:rPr>
          <w:rFonts w:ascii="Times New Roman" w:hAnsi="Times New Roman" w:cs="Times New Roman"/>
          <w:i/>
          <w:sz w:val="24"/>
          <w:szCs w:val="24"/>
          <w:lang w:val="id-ID"/>
        </w:rPr>
        <w:t>Mappetuada</w:t>
      </w:r>
      <w:r>
        <w:rPr>
          <w:rFonts w:ascii="Times New Roman" w:hAnsi="Times New Roman" w:cs="Times New Roman"/>
          <w:sz w:val="24"/>
          <w:szCs w:val="24"/>
          <w:lang w:val="id-ID"/>
        </w:rPr>
        <w:t xml:space="preserve"> dilakukan”. </w:t>
      </w:r>
      <w:r w:rsidR="001954F1">
        <w:rPr>
          <w:rFonts w:ascii="Times New Roman" w:hAnsi="Times New Roman" w:cs="Times New Roman"/>
          <w:sz w:val="24"/>
          <w:szCs w:val="24"/>
          <w:lang w:val="id-ID"/>
        </w:rPr>
        <w:t>(Wawancara 11 Februari 2015).</w:t>
      </w:r>
    </w:p>
    <w:p w:rsidR="009D5B38" w:rsidRPr="0076325F" w:rsidRDefault="009D5B38" w:rsidP="009D5B38">
      <w:pPr>
        <w:pStyle w:val="ListParagraph"/>
        <w:spacing w:after="0" w:line="240" w:lineRule="auto"/>
        <w:ind w:left="1701"/>
        <w:jc w:val="both"/>
        <w:rPr>
          <w:rFonts w:ascii="Times New Roman" w:hAnsi="Times New Roman" w:cs="Times New Roman"/>
          <w:sz w:val="24"/>
          <w:szCs w:val="24"/>
          <w:lang w:val="id-ID"/>
        </w:rPr>
      </w:pPr>
    </w:p>
    <w:p w:rsidR="001954F1" w:rsidRDefault="001954F1" w:rsidP="00E803D5">
      <w:pPr>
        <w:spacing w:after="0" w:line="480" w:lineRule="auto"/>
        <w:ind w:left="1418" w:firstLine="720"/>
        <w:jc w:val="both"/>
        <w:rPr>
          <w:rFonts w:ascii="Times New Roman" w:hAnsi="Times New Roman" w:cs="Times New Roman"/>
          <w:sz w:val="24"/>
          <w:szCs w:val="24"/>
          <w:lang w:val="id-ID"/>
        </w:rPr>
      </w:pPr>
      <w:r w:rsidRPr="00FB210A">
        <w:rPr>
          <w:rFonts w:ascii="Times New Roman" w:hAnsi="Times New Roman" w:cs="Times New Roman"/>
          <w:sz w:val="24"/>
          <w:szCs w:val="24"/>
          <w:lang w:val="id-ID"/>
        </w:rPr>
        <w:t>Pertemuan ini (</w:t>
      </w:r>
      <w:r w:rsidRPr="00FB210A">
        <w:rPr>
          <w:rFonts w:ascii="Times New Roman" w:hAnsi="Times New Roman" w:cs="Times New Roman"/>
          <w:i/>
          <w:sz w:val="24"/>
          <w:szCs w:val="24"/>
          <w:lang w:val="id-ID"/>
        </w:rPr>
        <w:t>Mapp</w:t>
      </w:r>
      <w:r w:rsidR="00376B49" w:rsidRPr="00FB210A">
        <w:rPr>
          <w:rFonts w:ascii="Times New Roman" w:hAnsi="Times New Roman" w:cs="Times New Roman"/>
          <w:i/>
          <w:sz w:val="24"/>
          <w:szCs w:val="24"/>
          <w:lang w:val="id-ID"/>
        </w:rPr>
        <w:t>etuada</w:t>
      </w:r>
      <w:r w:rsidR="00376B49" w:rsidRPr="00FB210A">
        <w:rPr>
          <w:rFonts w:ascii="Times New Roman" w:hAnsi="Times New Roman" w:cs="Times New Roman"/>
          <w:sz w:val="24"/>
          <w:szCs w:val="24"/>
          <w:lang w:val="id-ID"/>
        </w:rPr>
        <w:t xml:space="preserve">) sering dilewatkan dalam proses pernikahan biasa, </w:t>
      </w:r>
      <w:r w:rsidR="00FB210A" w:rsidRPr="00FB210A">
        <w:rPr>
          <w:rFonts w:ascii="Times New Roman" w:hAnsi="Times New Roman" w:cs="Times New Roman"/>
          <w:sz w:val="24"/>
          <w:szCs w:val="24"/>
          <w:lang w:val="id-ID"/>
        </w:rPr>
        <w:t>bertempat di rumah p</w:t>
      </w:r>
      <w:r w:rsidR="005972A3">
        <w:rPr>
          <w:rFonts w:ascii="Times New Roman" w:hAnsi="Times New Roman" w:cs="Times New Roman"/>
          <w:sz w:val="24"/>
          <w:szCs w:val="24"/>
          <w:lang w:val="id-ID"/>
        </w:rPr>
        <w:t>ihak perempuan</w:t>
      </w:r>
      <w:r w:rsidR="00FB210A">
        <w:rPr>
          <w:rFonts w:ascii="Times New Roman" w:hAnsi="Times New Roman" w:cs="Times New Roman"/>
          <w:sz w:val="24"/>
          <w:szCs w:val="24"/>
          <w:lang w:val="id-ID"/>
        </w:rPr>
        <w:t>. Utusan dari masing-masing pihak yaitu anggota keluarga dengan status tertinggi, jumlahnya lebih banyak dan bepakaian</w:t>
      </w:r>
      <w:r w:rsidR="005972A3">
        <w:rPr>
          <w:rFonts w:ascii="Times New Roman" w:hAnsi="Times New Roman" w:cs="Times New Roman"/>
          <w:sz w:val="24"/>
          <w:szCs w:val="24"/>
          <w:lang w:val="id-ID"/>
        </w:rPr>
        <w:t xml:space="preserve"> lebih formal ketimbang acara pertemuan sebelumnya. Juru bicara</w:t>
      </w:r>
      <w:r w:rsidR="00FB210A">
        <w:rPr>
          <w:rFonts w:ascii="Times New Roman" w:hAnsi="Times New Roman" w:cs="Times New Roman"/>
          <w:sz w:val="24"/>
          <w:szCs w:val="24"/>
          <w:lang w:val="id-ID"/>
        </w:rPr>
        <w:t xml:space="preserve"> </w:t>
      </w:r>
      <w:r w:rsidR="005972A3">
        <w:rPr>
          <w:rFonts w:ascii="Times New Roman" w:hAnsi="Times New Roman" w:cs="Times New Roman"/>
          <w:sz w:val="24"/>
          <w:szCs w:val="24"/>
          <w:lang w:val="id-ID"/>
        </w:rPr>
        <w:t>dari pihak perempuan memulai proses ini dengan mengemukakan bahwa lamaran dari pihak laki-laki telah diterima oleh seluruh anggota keluarga pihak perempuan.</w:t>
      </w:r>
    </w:p>
    <w:p w:rsidR="001954F1" w:rsidRDefault="00F17010" w:rsidP="00E803D5">
      <w:pPr>
        <w:spacing w:after="0" w:line="48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dalam acara ini akan dibicarakan, dirundingkan, dan diputuskan segala sesuatu yang bertalian dengan upacara perkawinan maka juru bicara dari pihak laki-laki menanyakan lebih lanjut berapa </w:t>
      </w:r>
      <w:r>
        <w:rPr>
          <w:rFonts w:ascii="Times New Roman" w:hAnsi="Times New Roman" w:cs="Times New Roman"/>
          <w:i/>
          <w:sz w:val="24"/>
          <w:szCs w:val="24"/>
          <w:lang w:val="id-ID"/>
        </w:rPr>
        <w:t xml:space="preserve">‘Mahar’ </w:t>
      </w:r>
      <w:r w:rsidR="0076325F" w:rsidRPr="004831F5">
        <w:rPr>
          <w:rFonts w:ascii="Times New Roman" w:hAnsi="Times New Roman" w:cs="Times New Roman"/>
          <w:sz w:val="24"/>
          <w:szCs w:val="24"/>
          <w:lang w:val="id-ID"/>
        </w:rPr>
        <w:t>atau</w:t>
      </w:r>
      <w:r w:rsidR="004831F5">
        <w:rPr>
          <w:rFonts w:ascii="Times New Roman" w:hAnsi="Times New Roman" w:cs="Times New Roman"/>
          <w:sz w:val="24"/>
          <w:szCs w:val="24"/>
          <w:lang w:val="id-ID"/>
        </w:rPr>
        <w:t xml:space="preserve"> ‘</w:t>
      </w:r>
      <w:r w:rsidR="004831F5" w:rsidRPr="00F17010">
        <w:rPr>
          <w:rFonts w:ascii="Times New Roman" w:hAnsi="Times New Roman" w:cs="Times New Roman"/>
          <w:i/>
          <w:sz w:val="24"/>
          <w:szCs w:val="24"/>
          <w:lang w:val="id-ID"/>
        </w:rPr>
        <w:t>Sompa</w:t>
      </w:r>
      <w:r w:rsidR="004831F5">
        <w:rPr>
          <w:rFonts w:ascii="Times New Roman" w:hAnsi="Times New Roman" w:cs="Times New Roman"/>
          <w:sz w:val="24"/>
          <w:szCs w:val="24"/>
          <w:lang w:val="id-ID"/>
        </w:rPr>
        <w:t>’ (emas kawin)</w:t>
      </w:r>
      <w:r w:rsidR="004831F5">
        <w:rPr>
          <w:rFonts w:ascii="Times New Roman" w:hAnsi="Times New Roman" w:cs="Times New Roman"/>
          <w:i/>
          <w:sz w:val="24"/>
          <w:szCs w:val="24"/>
          <w:lang w:val="id-ID"/>
        </w:rPr>
        <w:t xml:space="preserve"> </w:t>
      </w:r>
      <w:r w:rsidR="0076325F">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‘Uang Belanja’  </w:t>
      </w:r>
      <w:r w:rsidRPr="00F17010">
        <w:rPr>
          <w:rFonts w:ascii="Times New Roman" w:hAnsi="Times New Roman" w:cs="Times New Roman"/>
          <w:sz w:val="24"/>
          <w:szCs w:val="24"/>
          <w:lang w:val="id-ID"/>
        </w:rPr>
        <w:t>atau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sidRPr="00F17010">
        <w:rPr>
          <w:rFonts w:ascii="Times New Roman" w:hAnsi="Times New Roman" w:cs="Times New Roman"/>
          <w:i/>
          <w:sz w:val="24"/>
          <w:szCs w:val="24"/>
          <w:lang w:val="id-ID"/>
        </w:rPr>
        <w:t>Doi Menre</w:t>
      </w:r>
      <w:r>
        <w:rPr>
          <w:rFonts w:ascii="Times New Roman" w:hAnsi="Times New Roman" w:cs="Times New Roman"/>
          <w:sz w:val="24"/>
          <w:szCs w:val="24"/>
          <w:lang w:val="id-ID"/>
        </w:rPr>
        <w:t xml:space="preserve">’ (uang naik), </w:t>
      </w:r>
      <w:r w:rsidR="00CA213D">
        <w:rPr>
          <w:rFonts w:ascii="Times New Roman" w:hAnsi="Times New Roman" w:cs="Times New Roman"/>
          <w:sz w:val="24"/>
          <w:szCs w:val="24"/>
          <w:lang w:val="id-ID"/>
        </w:rPr>
        <w:t>‘</w:t>
      </w:r>
      <w:r w:rsidR="00CA213D">
        <w:rPr>
          <w:rFonts w:ascii="Times New Roman" w:hAnsi="Times New Roman" w:cs="Times New Roman"/>
          <w:i/>
          <w:sz w:val="24"/>
          <w:szCs w:val="24"/>
          <w:lang w:val="id-ID"/>
        </w:rPr>
        <w:t>P</w:t>
      </w:r>
      <w:r w:rsidR="00CA213D" w:rsidRPr="00CA213D">
        <w:rPr>
          <w:rFonts w:ascii="Times New Roman" w:hAnsi="Times New Roman" w:cs="Times New Roman"/>
          <w:i/>
          <w:sz w:val="24"/>
          <w:szCs w:val="24"/>
          <w:lang w:val="id-ID"/>
        </w:rPr>
        <w:t>assio</w:t>
      </w:r>
      <w:r w:rsidR="00CA213D">
        <w:rPr>
          <w:rFonts w:ascii="Times New Roman" w:hAnsi="Times New Roman" w:cs="Times New Roman"/>
          <w:sz w:val="24"/>
          <w:szCs w:val="24"/>
          <w:lang w:val="id-ID"/>
        </w:rPr>
        <w:t xml:space="preserve">’ </w:t>
      </w:r>
      <w:r w:rsidRPr="00F17010">
        <w:rPr>
          <w:rFonts w:ascii="Times New Roman" w:hAnsi="Times New Roman" w:cs="Times New Roman"/>
          <w:sz w:val="24"/>
          <w:szCs w:val="24"/>
          <w:lang w:val="id-ID"/>
        </w:rPr>
        <w:t>yang</w:t>
      </w:r>
      <w:r>
        <w:rPr>
          <w:rFonts w:ascii="Times New Roman" w:hAnsi="Times New Roman" w:cs="Times New Roman"/>
          <w:sz w:val="24"/>
          <w:szCs w:val="24"/>
          <w:lang w:val="id-ID"/>
        </w:rPr>
        <w:t xml:space="preserve"> disepakati oleh pihak perempuan</w:t>
      </w:r>
      <w:r w:rsidR="00CA213D">
        <w:rPr>
          <w:rFonts w:ascii="Times New Roman" w:hAnsi="Times New Roman" w:cs="Times New Roman"/>
          <w:sz w:val="24"/>
          <w:szCs w:val="24"/>
          <w:lang w:val="id-ID"/>
        </w:rPr>
        <w:t>. Secara khusus, jika status mereka se</w:t>
      </w:r>
      <w:r w:rsidR="00404B1B">
        <w:rPr>
          <w:rFonts w:ascii="Times New Roman" w:hAnsi="Times New Roman" w:cs="Times New Roman"/>
          <w:sz w:val="24"/>
          <w:szCs w:val="24"/>
          <w:lang w:val="id-ID"/>
        </w:rPr>
        <w:t>derajat atau lebih tinggi dibanding pihak laki-laki, maka dari itu pihak laki-laki juga akan menanyakan kepada pihak wanita mengenai wujud ‘</w:t>
      </w:r>
      <w:r w:rsidR="00404B1B">
        <w:rPr>
          <w:rFonts w:ascii="Times New Roman" w:hAnsi="Times New Roman" w:cs="Times New Roman"/>
          <w:i/>
          <w:sz w:val="24"/>
          <w:szCs w:val="24"/>
          <w:lang w:val="id-ID"/>
        </w:rPr>
        <w:t>Seserahan Pertunangan</w:t>
      </w:r>
      <w:r w:rsidR="00404B1B">
        <w:rPr>
          <w:rFonts w:ascii="Times New Roman" w:hAnsi="Times New Roman" w:cs="Times New Roman"/>
          <w:sz w:val="24"/>
          <w:szCs w:val="24"/>
          <w:lang w:val="id-ID"/>
        </w:rPr>
        <w:t>’ (</w:t>
      </w:r>
      <w:r w:rsidR="00404B1B" w:rsidRPr="00404B1B">
        <w:rPr>
          <w:rFonts w:ascii="Times New Roman" w:hAnsi="Times New Roman" w:cs="Times New Roman"/>
          <w:i/>
          <w:sz w:val="24"/>
          <w:szCs w:val="24"/>
          <w:lang w:val="id-ID"/>
        </w:rPr>
        <w:t>Pappetuada</w:t>
      </w:r>
      <w:r w:rsidR="00404B1B">
        <w:rPr>
          <w:rFonts w:ascii="Times New Roman" w:hAnsi="Times New Roman" w:cs="Times New Roman"/>
          <w:sz w:val="24"/>
          <w:szCs w:val="24"/>
          <w:lang w:val="id-ID"/>
        </w:rPr>
        <w:t>) yang mereka inginkan, dan apakah mereka meminta seperangkat ‘</w:t>
      </w:r>
      <w:r w:rsidR="00404B1B" w:rsidRPr="00896A2E">
        <w:rPr>
          <w:rFonts w:ascii="Times New Roman" w:hAnsi="Times New Roman" w:cs="Times New Roman"/>
          <w:sz w:val="24"/>
          <w:szCs w:val="24"/>
          <w:lang w:val="id-ID"/>
        </w:rPr>
        <w:t>Tanda Ikatan</w:t>
      </w:r>
      <w:r w:rsidR="00404B1B">
        <w:rPr>
          <w:rFonts w:ascii="Times New Roman" w:hAnsi="Times New Roman" w:cs="Times New Roman"/>
          <w:sz w:val="24"/>
          <w:szCs w:val="24"/>
          <w:lang w:val="id-ID"/>
        </w:rPr>
        <w:t>’ (</w:t>
      </w:r>
      <w:r w:rsidR="00404B1B" w:rsidRPr="00404B1B">
        <w:rPr>
          <w:rFonts w:ascii="Times New Roman" w:hAnsi="Times New Roman" w:cs="Times New Roman"/>
          <w:i/>
          <w:sz w:val="24"/>
          <w:szCs w:val="24"/>
          <w:lang w:val="id-ID"/>
        </w:rPr>
        <w:t>Passio</w:t>
      </w:r>
      <w:r w:rsidR="00404B1B">
        <w:rPr>
          <w:rFonts w:ascii="Times New Roman" w:hAnsi="Times New Roman" w:cs="Times New Roman"/>
          <w:sz w:val="24"/>
          <w:szCs w:val="24"/>
          <w:lang w:val="id-ID"/>
        </w:rPr>
        <w:t>).</w:t>
      </w:r>
      <w:r w:rsidR="00896A2E">
        <w:rPr>
          <w:rFonts w:ascii="Times New Roman" w:hAnsi="Times New Roman" w:cs="Times New Roman"/>
          <w:sz w:val="24"/>
          <w:szCs w:val="24"/>
          <w:lang w:val="id-ID"/>
        </w:rPr>
        <w:t xml:space="preserve"> Apabila kedua belah pihak mempunyai hubungan dekat dan masih sederajat, maka pihak laki-laki bebas menyerahkan hadiah (</w:t>
      </w:r>
      <w:r w:rsidR="00896A2E" w:rsidRPr="00896A2E">
        <w:rPr>
          <w:rFonts w:ascii="Times New Roman" w:hAnsi="Times New Roman" w:cs="Times New Roman"/>
          <w:i/>
          <w:sz w:val="24"/>
          <w:szCs w:val="24"/>
          <w:lang w:val="id-ID"/>
        </w:rPr>
        <w:t>Seserahan</w:t>
      </w:r>
      <w:r w:rsidR="00896A2E">
        <w:rPr>
          <w:rFonts w:ascii="Times New Roman" w:hAnsi="Times New Roman" w:cs="Times New Roman"/>
          <w:sz w:val="24"/>
          <w:szCs w:val="24"/>
          <w:lang w:val="id-ID"/>
        </w:rPr>
        <w:t>)</w:t>
      </w:r>
      <w:r w:rsidR="009E3186">
        <w:rPr>
          <w:rFonts w:ascii="Times New Roman" w:hAnsi="Times New Roman" w:cs="Times New Roman"/>
          <w:sz w:val="24"/>
          <w:szCs w:val="24"/>
          <w:lang w:val="id-ID"/>
        </w:rPr>
        <w:t xml:space="preserve">. Selanjutnya kadang-kadang sponsor atau pihak </w:t>
      </w:r>
      <w:r w:rsidR="009E3186">
        <w:rPr>
          <w:rFonts w:ascii="Times New Roman" w:hAnsi="Times New Roman" w:cs="Times New Roman"/>
          <w:sz w:val="24"/>
          <w:szCs w:val="24"/>
          <w:lang w:val="id-ID"/>
        </w:rPr>
        <w:lastRenderedPageBreak/>
        <w:t>keluarga dari perempuan meminta seperti ‘seperangkat isi simbolis dari pernikahan yang baik’ atau ‘</w:t>
      </w:r>
      <w:r w:rsidR="009E3186">
        <w:rPr>
          <w:rFonts w:ascii="Times New Roman" w:hAnsi="Times New Roman" w:cs="Times New Roman"/>
          <w:i/>
          <w:sz w:val="24"/>
          <w:szCs w:val="24"/>
          <w:lang w:val="id-ID"/>
        </w:rPr>
        <w:t>Lise’na Sompa’e</w:t>
      </w:r>
      <w:r w:rsidR="000F1291">
        <w:rPr>
          <w:rFonts w:ascii="Times New Roman" w:hAnsi="Times New Roman" w:cs="Times New Roman"/>
          <w:sz w:val="24"/>
          <w:szCs w:val="24"/>
          <w:lang w:val="id-ID"/>
        </w:rPr>
        <w:t xml:space="preserve">, yakni seperangkat benda-benda </w:t>
      </w:r>
      <w:r w:rsidR="0076325F">
        <w:rPr>
          <w:rFonts w:ascii="Times New Roman" w:hAnsi="Times New Roman" w:cs="Times New Roman"/>
          <w:sz w:val="24"/>
          <w:szCs w:val="24"/>
          <w:lang w:val="id-ID"/>
        </w:rPr>
        <w:t>atau barang serahan yang dipercaya secara tradisional mempunyai makna dan jika status dari pihak laki-laki lebih tinggi daripada pihak perempuan, maka pihaknya mungkin meminta ‘Seperangkat tanda kesepakatan pertunangan untuk laki-laki</w:t>
      </w:r>
      <w:r w:rsidR="00461103">
        <w:rPr>
          <w:rFonts w:ascii="Times New Roman" w:hAnsi="Times New Roman" w:cs="Times New Roman"/>
          <w:sz w:val="24"/>
          <w:szCs w:val="24"/>
          <w:lang w:val="id-ID"/>
        </w:rPr>
        <w:t xml:space="preserve">’ </w:t>
      </w:r>
      <w:r w:rsidR="0076325F">
        <w:rPr>
          <w:rFonts w:ascii="Times New Roman" w:hAnsi="Times New Roman" w:cs="Times New Roman"/>
          <w:sz w:val="24"/>
          <w:szCs w:val="24"/>
          <w:lang w:val="id-ID"/>
        </w:rPr>
        <w:t>(</w:t>
      </w:r>
      <w:r w:rsidR="0076325F">
        <w:rPr>
          <w:rFonts w:ascii="Times New Roman" w:hAnsi="Times New Roman" w:cs="Times New Roman"/>
          <w:i/>
          <w:sz w:val="24"/>
          <w:szCs w:val="24"/>
          <w:lang w:val="id-ID"/>
        </w:rPr>
        <w:t>Pappaddupa</w:t>
      </w:r>
      <w:r w:rsidR="0076325F">
        <w:rPr>
          <w:rFonts w:ascii="Times New Roman" w:hAnsi="Times New Roman" w:cs="Times New Roman"/>
          <w:sz w:val="24"/>
          <w:szCs w:val="24"/>
          <w:lang w:val="id-ID"/>
        </w:rPr>
        <w:t xml:space="preserve">). </w:t>
      </w:r>
    </w:p>
    <w:p w:rsidR="004831F5" w:rsidRDefault="004831F5" w:rsidP="00E803D5">
      <w:pPr>
        <w:spacing w:after="0" w:line="48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acara penerimaan lamaran selesai dan semua permintaan disepakati, jika pihak laki-laki menyetujuinya maka biasanya mereka meminta waktu untuk merundingkan kepada keluarga besar mereka dan akan menyampaikan persetujuan resmi pada pertemuan berikutnya.</w:t>
      </w:r>
      <w:r w:rsidR="00461103">
        <w:rPr>
          <w:rFonts w:ascii="Times New Roman" w:hAnsi="Times New Roman" w:cs="Times New Roman"/>
          <w:sz w:val="24"/>
          <w:szCs w:val="24"/>
          <w:lang w:val="id-ID"/>
        </w:rPr>
        <w:t xml:space="preserve"> Kemudian akan disepakati tanggal dan waktu </w:t>
      </w:r>
      <w:r w:rsidR="003E2BBA">
        <w:rPr>
          <w:rFonts w:ascii="Times New Roman" w:hAnsi="Times New Roman" w:cs="Times New Roman"/>
          <w:sz w:val="24"/>
          <w:szCs w:val="24"/>
          <w:lang w:val="id-ID"/>
        </w:rPr>
        <w:t>untuk pertemuan berikutnya. Masih ada kemungkinan pesta perkawinan tidak bisa dilakukan, apabila tidak terjadi kesepakatan antara kedua belah pihak. Ketidak kesepakatan itu biasanya disebabkan karena ketidakmampuan pihak laki-laki untuk memenuhi sejumlah uang belanja yang ditetapkan</w:t>
      </w:r>
    </w:p>
    <w:p w:rsidR="003E2BBA" w:rsidRDefault="003E2BBA" w:rsidP="00E803D5">
      <w:pPr>
        <w:spacing w:after="0" w:line="48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pihak laki-laki meminta diri maka para hadirin akan disuguhi hidangan yang terdiri dari kue-kue tardisional masyarakat bugis yang pada umumnya yang manis-manis agar hidup calon pengantin selau manis dikemudian hari. Serta kan disuguhi minuman seperti teh dan lainnya yang secara kekeluargaan. </w:t>
      </w:r>
      <w:r w:rsidR="009A659A">
        <w:rPr>
          <w:rFonts w:ascii="Times New Roman" w:hAnsi="Times New Roman" w:cs="Times New Roman"/>
          <w:sz w:val="24"/>
          <w:szCs w:val="24"/>
          <w:lang w:val="id-ID"/>
        </w:rPr>
        <w:t xml:space="preserve">Setelah menikmati suguhan tersebut mereka </w:t>
      </w:r>
      <w:r w:rsidR="009A659A">
        <w:rPr>
          <w:rFonts w:ascii="Times New Roman" w:hAnsi="Times New Roman" w:cs="Times New Roman"/>
          <w:sz w:val="24"/>
          <w:szCs w:val="24"/>
          <w:lang w:val="id-ID"/>
        </w:rPr>
        <w:lastRenderedPageBreak/>
        <w:t>memberi isyarat untuk diperkenankan meninggalkan rumah pihak perempuan.</w:t>
      </w:r>
    </w:p>
    <w:p w:rsidR="009A659A" w:rsidRPr="009A659A" w:rsidRDefault="009A659A" w:rsidP="00E803D5">
      <w:pPr>
        <w:pStyle w:val="ListParagraph"/>
        <w:numPr>
          <w:ilvl w:val="0"/>
          <w:numId w:val="42"/>
        </w:numPr>
        <w:spacing w:after="0" w:line="480" w:lineRule="auto"/>
        <w:ind w:left="1843"/>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Tahap Pertunangan (Pemantapan Kesepakatan, Penentuan Hari) atau </w:t>
      </w:r>
      <w:r w:rsidRPr="009A659A">
        <w:rPr>
          <w:rFonts w:ascii="Times New Roman" w:hAnsi="Times New Roman" w:cs="Times New Roman"/>
          <w:i/>
          <w:sz w:val="24"/>
          <w:szCs w:val="24"/>
          <w:lang w:val="id-ID"/>
        </w:rPr>
        <w:t xml:space="preserve">Mappasiarekeng </w:t>
      </w:r>
    </w:p>
    <w:p w:rsidR="007C69D9" w:rsidRDefault="007760A9" w:rsidP="00C00ECE">
      <w:pPr>
        <w:pStyle w:val="ListParagraph"/>
        <w:spacing w:after="0" w:line="480" w:lineRule="auto"/>
        <w:ind w:left="1701" w:firstLine="720"/>
        <w:jc w:val="both"/>
        <w:rPr>
          <w:rFonts w:ascii="Times New Roman" w:hAnsi="Times New Roman" w:cs="Times New Roman"/>
          <w:sz w:val="24"/>
          <w:szCs w:val="24"/>
          <w:lang w:val="id-ID"/>
        </w:rPr>
      </w:pPr>
      <w:r w:rsidRPr="007760A9">
        <w:rPr>
          <w:rFonts w:ascii="Times New Roman" w:hAnsi="Times New Roman" w:cs="Times New Roman"/>
          <w:i/>
          <w:sz w:val="24"/>
          <w:szCs w:val="24"/>
          <w:lang w:val="id-ID"/>
        </w:rPr>
        <w:t>Mappasiarekeng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arti mengikat dengan kuat. Pada tahap ini dilakukan pemantapan kesepakatan yang telah disepakati sebelumnya atau Kedua belah pihak mengikat janji yang kuat atas pembicaraan atau kesepakatan pembicaraan sebelumnya. </w:t>
      </w:r>
      <w:r w:rsidR="007C69D9">
        <w:rPr>
          <w:rFonts w:ascii="Times New Roman" w:hAnsi="Times New Roman" w:cs="Times New Roman"/>
          <w:sz w:val="24"/>
          <w:szCs w:val="24"/>
          <w:lang w:val="id-ID"/>
        </w:rPr>
        <w:t>Seperti yang dijelaskan oleh informan bapak H. Dg Massiki berikut ini :</w:t>
      </w:r>
    </w:p>
    <w:p w:rsidR="007C69D9" w:rsidRDefault="007C69D9" w:rsidP="00C00ECE">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atau </w:t>
      </w:r>
      <w:r w:rsidRPr="007C69D9">
        <w:rPr>
          <w:rFonts w:ascii="Times New Roman" w:hAnsi="Times New Roman" w:cs="Times New Roman"/>
          <w:i/>
          <w:sz w:val="24"/>
          <w:szCs w:val="24"/>
          <w:lang w:val="id-ID"/>
        </w:rPr>
        <w:t>Mappasiarekeng</w:t>
      </w:r>
      <w:r w:rsidR="00DD79BD">
        <w:rPr>
          <w:rFonts w:ascii="Times New Roman" w:hAnsi="Times New Roman" w:cs="Times New Roman"/>
          <w:i/>
          <w:sz w:val="24"/>
          <w:szCs w:val="24"/>
          <w:lang w:val="id-ID"/>
        </w:rPr>
        <w:t xml:space="preserve"> </w:t>
      </w:r>
      <w:r w:rsidR="00DD79BD">
        <w:rPr>
          <w:rFonts w:ascii="Times New Roman" w:hAnsi="Times New Roman" w:cs="Times New Roman"/>
          <w:sz w:val="24"/>
          <w:szCs w:val="24"/>
          <w:lang w:val="id-ID"/>
        </w:rPr>
        <w:t xml:space="preserve">yaitu </w:t>
      </w:r>
      <w:r w:rsidR="00DD79BD" w:rsidRPr="00DD79BD">
        <w:rPr>
          <w:rFonts w:ascii="Times New Roman" w:hAnsi="Times New Roman" w:cs="Times New Roman"/>
          <w:i/>
          <w:sz w:val="24"/>
          <w:szCs w:val="24"/>
          <w:lang w:val="id-ID"/>
        </w:rPr>
        <w:t>ifasiarekkengngi bicarai</w:t>
      </w:r>
      <w:r w:rsidR="00DD79BD">
        <w:rPr>
          <w:rFonts w:ascii="Times New Roman" w:hAnsi="Times New Roman" w:cs="Times New Roman"/>
          <w:i/>
          <w:sz w:val="24"/>
          <w:szCs w:val="24"/>
          <w:lang w:val="id-ID"/>
        </w:rPr>
        <w:t xml:space="preserve"> </w:t>
      </w:r>
      <w:r w:rsidR="00DD79BD" w:rsidRPr="00DD79BD">
        <w:rPr>
          <w:rFonts w:ascii="Times New Roman" w:hAnsi="Times New Roman" w:cs="Times New Roman"/>
          <w:i/>
          <w:sz w:val="24"/>
          <w:szCs w:val="24"/>
          <w:lang w:val="id-ID"/>
        </w:rPr>
        <w:t>Yero fura ifettui yi yolona</w:t>
      </w:r>
      <w:r w:rsidR="00DD79BD">
        <w:rPr>
          <w:rFonts w:ascii="Times New Roman" w:hAnsi="Times New Roman" w:cs="Times New Roman"/>
          <w:i/>
          <w:sz w:val="24"/>
          <w:szCs w:val="24"/>
          <w:lang w:val="id-ID"/>
        </w:rPr>
        <w:t xml:space="preserve"> </w:t>
      </w:r>
      <w:r w:rsidR="00DD79BD">
        <w:rPr>
          <w:rFonts w:ascii="Times New Roman" w:hAnsi="Times New Roman" w:cs="Times New Roman"/>
          <w:sz w:val="24"/>
          <w:szCs w:val="24"/>
          <w:lang w:val="id-ID"/>
        </w:rPr>
        <w:t>yang artinya memperkuat pembicaraan yang sudah dibicarakan sebelumnya. (Wawancara 10 Februari 2015)</w:t>
      </w:r>
    </w:p>
    <w:p w:rsidR="00DD79BD" w:rsidRPr="00DD79BD" w:rsidRDefault="00DD79BD" w:rsidP="00DD79BD">
      <w:pPr>
        <w:pStyle w:val="ListParagraph"/>
        <w:spacing w:after="0" w:line="240" w:lineRule="auto"/>
        <w:ind w:left="2880"/>
        <w:jc w:val="both"/>
        <w:rPr>
          <w:rFonts w:ascii="Times New Roman" w:hAnsi="Times New Roman" w:cs="Times New Roman"/>
          <w:sz w:val="24"/>
          <w:szCs w:val="24"/>
          <w:lang w:val="id-ID"/>
        </w:rPr>
      </w:pPr>
    </w:p>
    <w:p w:rsidR="009A659A" w:rsidRDefault="007760A9" w:rsidP="00C00ECE">
      <w:pPr>
        <w:pStyle w:val="ListParagraph"/>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acara ini akan dirundingkan dan diputuskan segala sesuatu yang bertalian atau berkaitan dengan upacara perkawinan tersebut, seperti </w:t>
      </w:r>
      <w:r w:rsidRPr="007760A9">
        <w:rPr>
          <w:rFonts w:ascii="Times New Roman" w:hAnsi="Times New Roman" w:cs="Times New Roman"/>
          <w:i/>
          <w:sz w:val="24"/>
          <w:szCs w:val="24"/>
          <w:lang w:val="id-ID"/>
        </w:rPr>
        <w:t>Tanra Esso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(Penentuan Hari), </w:t>
      </w:r>
      <w:r>
        <w:rPr>
          <w:rFonts w:ascii="Times New Roman" w:hAnsi="Times New Roman" w:cs="Times New Roman"/>
          <w:i/>
          <w:sz w:val="24"/>
          <w:szCs w:val="24"/>
          <w:lang w:val="id-ID"/>
        </w:rPr>
        <w:t xml:space="preserve">Balanca </w:t>
      </w:r>
      <w:r>
        <w:rPr>
          <w:rFonts w:ascii="Times New Roman" w:hAnsi="Times New Roman" w:cs="Times New Roman"/>
          <w:sz w:val="24"/>
          <w:szCs w:val="24"/>
          <w:lang w:val="id-ID"/>
        </w:rPr>
        <w:t>(Uang Belanja)/</w:t>
      </w:r>
      <w:r>
        <w:rPr>
          <w:rFonts w:ascii="Times New Roman" w:hAnsi="Times New Roman" w:cs="Times New Roman"/>
          <w:i/>
          <w:sz w:val="24"/>
          <w:szCs w:val="24"/>
          <w:lang w:val="id-ID"/>
        </w:rPr>
        <w:t xml:space="preserve">Doi Menre </w:t>
      </w:r>
      <w:r>
        <w:rPr>
          <w:rFonts w:ascii="Times New Roman" w:hAnsi="Times New Roman" w:cs="Times New Roman"/>
          <w:sz w:val="24"/>
          <w:szCs w:val="24"/>
          <w:lang w:val="id-ID"/>
        </w:rPr>
        <w:t xml:space="preserve">(Uang Naik), dan </w:t>
      </w:r>
      <w:r w:rsidRPr="007760A9">
        <w:rPr>
          <w:rFonts w:ascii="Times New Roman" w:hAnsi="Times New Roman" w:cs="Times New Roman"/>
          <w:i/>
          <w:sz w:val="24"/>
          <w:szCs w:val="24"/>
          <w:lang w:val="id-ID"/>
        </w:rPr>
        <w:t xml:space="preserve">Mahar </w:t>
      </w:r>
      <w:r>
        <w:rPr>
          <w:rFonts w:ascii="Times New Roman" w:hAnsi="Times New Roman" w:cs="Times New Roman"/>
          <w:sz w:val="24"/>
          <w:szCs w:val="24"/>
          <w:lang w:val="id-ID"/>
        </w:rPr>
        <w:t xml:space="preserve">atau </w:t>
      </w:r>
      <w:r w:rsidRPr="007760A9">
        <w:rPr>
          <w:rFonts w:ascii="Times New Roman" w:hAnsi="Times New Roman" w:cs="Times New Roman"/>
          <w:i/>
          <w:sz w:val="24"/>
          <w:szCs w:val="24"/>
          <w:lang w:val="id-ID"/>
        </w:rPr>
        <w:t>Sompa</w:t>
      </w:r>
      <w:r>
        <w:rPr>
          <w:rFonts w:ascii="Times New Roman" w:hAnsi="Times New Roman" w:cs="Times New Roman"/>
          <w:i/>
          <w:sz w:val="24"/>
          <w:szCs w:val="24"/>
          <w:lang w:val="id-ID"/>
        </w:rPr>
        <w:t xml:space="preserve"> </w:t>
      </w:r>
      <w:r w:rsidR="007C69D9">
        <w:rPr>
          <w:rFonts w:ascii="Times New Roman" w:hAnsi="Times New Roman" w:cs="Times New Roman"/>
          <w:sz w:val="24"/>
          <w:szCs w:val="24"/>
          <w:lang w:val="id-ID"/>
        </w:rPr>
        <w:t>(Emas Kawin) dan lain-lain.</w:t>
      </w:r>
      <w:r w:rsidR="00B10655">
        <w:rPr>
          <w:rFonts w:ascii="Times New Roman" w:hAnsi="Times New Roman" w:cs="Times New Roman"/>
          <w:sz w:val="24"/>
          <w:szCs w:val="24"/>
          <w:lang w:val="id-ID"/>
        </w:rPr>
        <w:t xml:space="preserve"> Dan juga akan di</w:t>
      </w:r>
      <w:r w:rsidR="0032452F">
        <w:rPr>
          <w:rFonts w:ascii="Times New Roman" w:hAnsi="Times New Roman" w:cs="Times New Roman"/>
          <w:sz w:val="24"/>
          <w:szCs w:val="24"/>
          <w:lang w:val="id-ID"/>
        </w:rPr>
        <w:t xml:space="preserve"> lakukan penyerahan uang belanja, serta kadang kala Mappasiarekeng ini di lakukan pada saat acara pesta pernikahan dan kadang juga di pisahkan, itu semua tergantung dari kesepakatan kedua belah pihak.</w:t>
      </w:r>
    </w:p>
    <w:p w:rsidR="003F5FB2" w:rsidRDefault="0072142A" w:rsidP="00C00ECE">
      <w:pPr>
        <w:pStyle w:val="ListParagraph"/>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bapak Zainal Abidin</w:t>
      </w:r>
      <w:r w:rsidR="00E94A39">
        <w:rPr>
          <w:rFonts w:ascii="Times New Roman" w:hAnsi="Times New Roman" w:cs="Times New Roman"/>
          <w:sz w:val="24"/>
          <w:szCs w:val="24"/>
          <w:lang w:val="id-ID"/>
        </w:rPr>
        <w:t xml:space="preserve"> (Wawancara 10 Februari 2015)</w:t>
      </w:r>
      <w:r>
        <w:rPr>
          <w:rFonts w:ascii="Times New Roman" w:hAnsi="Times New Roman" w:cs="Times New Roman"/>
          <w:sz w:val="24"/>
          <w:szCs w:val="24"/>
          <w:lang w:val="id-ID"/>
        </w:rPr>
        <w:t xml:space="preserve"> bahwa </w:t>
      </w:r>
      <w:r w:rsidR="00E1652A">
        <w:rPr>
          <w:rFonts w:ascii="Times New Roman" w:hAnsi="Times New Roman" w:cs="Times New Roman"/>
          <w:sz w:val="24"/>
          <w:szCs w:val="24"/>
          <w:lang w:val="id-ID"/>
        </w:rPr>
        <w:t>dalam penentuan hari (</w:t>
      </w:r>
      <w:r w:rsidR="00E1652A" w:rsidRPr="00E1652A">
        <w:rPr>
          <w:rFonts w:ascii="Times New Roman" w:hAnsi="Times New Roman" w:cs="Times New Roman"/>
          <w:i/>
          <w:sz w:val="24"/>
          <w:szCs w:val="24"/>
          <w:lang w:val="id-ID"/>
        </w:rPr>
        <w:t>Tanra Esso</w:t>
      </w:r>
      <w:r w:rsidR="00E1652A">
        <w:rPr>
          <w:rFonts w:ascii="Times New Roman" w:hAnsi="Times New Roman" w:cs="Times New Roman"/>
          <w:sz w:val="24"/>
          <w:szCs w:val="24"/>
          <w:lang w:val="id-ID"/>
        </w:rPr>
        <w:t>)</w:t>
      </w:r>
      <w:r w:rsidR="006D1E46">
        <w:rPr>
          <w:rFonts w:ascii="Times New Roman" w:hAnsi="Times New Roman" w:cs="Times New Roman"/>
          <w:sz w:val="24"/>
          <w:szCs w:val="24"/>
          <w:lang w:val="id-ID"/>
        </w:rPr>
        <w:t xml:space="preserve"> </w:t>
      </w:r>
      <w:r w:rsidR="00E94A39">
        <w:rPr>
          <w:rFonts w:ascii="Times New Roman" w:hAnsi="Times New Roman" w:cs="Times New Roman"/>
          <w:sz w:val="24"/>
          <w:szCs w:val="24"/>
          <w:lang w:val="id-ID"/>
        </w:rPr>
        <w:t xml:space="preserve">pihak </w:t>
      </w:r>
      <w:r w:rsidR="006D1E46">
        <w:rPr>
          <w:rFonts w:ascii="Times New Roman" w:hAnsi="Times New Roman" w:cs="Times New Roman"/>
          <w:sz w:val="24"/>
          <w:szCs w:val="24"/>
          <w:lang w:val="id-ID"/>
        </w:rPr>
        <w:t xml:space="preserve">keluarga </w:t>
      </w:r>
      <w:r w:rsidR="00E1652A">
        <w:rPr>
          <w:rFonts w:ascii="Times New Roman" w:hAnsi="Times New Roman" w:cs="Times New Roman"/>
          <w:sz w:val="24"/>
          <w:szCs w:val="24"/>
          <w:lang w:val="id-ID"/>
        </w:rPr>
        <w:lastRenderedPageBreak/>
        <w:t xml:space="preserve">itu </w:t>
      </w:r>
      <w:r w:rsidR="00E94A39">
        <w:rPr>
          <w:rFonts w:ascii="Times New Roman" w:hAnsi="Times New Roman" w:cs="Times New Roman"/>
          <w:sz w:val="24"/>
          <w:szCs w:val="24"/>
          <w:lang w:val="id-ID"/>
        </w:rPr>
        <w:t>me</w:t>
      </w:r>
      <w:r w:rsidR="00E1652A">
        <w:rPr>
          <w:rFonts w:ascii="Times New Roman" w:hAnsi="Times New Roman" w:cs="Times New Roman"/>
          <w:sz w:val="24"/>
          <w:szCs w:val="24"/>
          <w:lang w:val="id-ID"/>
        </w:rPr>
        <w:t>lihat dari</w:t>
      </w:r>
      <w:r w:rsidR="006D1E46">
        <w:rPr>
          <w:rFonts w:ascii="Times New Roman" w:hAnsi="Times New Roman" w:cs="Times New Roman"/>
          <w:sz w:val="24"/>
          <w:szCs w:val="24"/>
          <w:lang w:val="id-ID"/>
        </w:rPr>
        <w:t xml:space="preserve"> </w:t>
      </w:r>
      <w:r w:rsidR="00E94A39" w:rsidRPr="00E94A39">
        <w:rPr>
          <w:rFonts w:ascii="Times New Roman" w:hAnsi="Times New Roman" w:cs="Times New Roman"/>
          <w:i/>
          <w:sz w:val="24"/>
          <w:szCs w:val="24"/>
          <w:lang w:val="id-ID"/>
        </w:rPr>
        <w:t>seppulo ompona ulengnge</w:t>
      </w:r>
      <w:r w:rsidR="00E94A39">
        <w:rPr>
          <w:rFonts w:ascii="Times New Roman" w:hAnsi="Times New Roman" w:cs="Times New Roman"/>
          <w:sz w:val="24"/>
          <w:szCs w:val="24"/>
          <w:lang w:val="id-ID"/>
        </w:rPr>
        <w:t xml:space="preserve">, </w:t>
      </w:r>
      <w:r w:rsidR="00E94A39" w:rsidRPr="00E94A39">
        <w:rPr>
          <w:rFonts w:ascii="Times New Roman" w:hAnsi="Times New Roman" w:cs="Times New Roman"/>
          <w:i/>
          <w:sz w:val="24"/>
          <w:szCs w:val="24"/>
          <w:lang w:val="id-ID"/>
        </w:rPr>
        <w:t>14 ompona ulengnge</w:t>
      </w:r>
      <w:r w:rsidR="00E94A39">
        <w:rPr>
          <w:rFonts w:ascii="Times New Roman" w:hAnsi="Times New Roman" w:cs="Times New Roman"/>
          <w:sz w:val="24"/>
          <w:szCs w:val="24"/>
          <w:lang w:val="id-ID"/>
        </w:rPr>
        <w:t xml:space="preserve"> tapi biasanya calon keluarga pengantin </w:t>
      </w:r>
      <w:r w:rsidR="00E94A39" w:rsidRPr="00E94A39">
        <w:rPr>
          <w:rFonts w:ascii="Times New Roman" w:hAnsi="Times New Roman" w:cs="Times New Roman"/>
          <w:i/>
          <w:sz w:val="24"/>
          <w:szCs w:val="24"/>
          <w:lang w:val="id-ID"/>
        </w:rPr>
        <w:t>de’ na maelo molai uleng ta’cipi’e</w:t>
      </w:r>
      <w:r w:rsidR="00E94A39">
        <w:rPr>
          <w:rFonts w:ascii="Times New Roman" w:hAnsi="Times New Roman" w:cs="Times New Roman"/>
          <w:sz w:val="24"/>
          <w:szCs w:val="24"/>
          <w:lang w:val="id-ID"/>
        </w:rPr>
        <w:t xml:space="preserve"> yang artinya tidak mau menjalani pada bulan lebaran idul fitri dengan lebaran idul adha, adapun maksud dari makna ini yaitu </w:t>
      </w:r>
      <w:r w:rsidR="00E94A39" w:rsidRPr="00E94A39">
        <w:rPr>
          <w:rFonts w:ascii="Times New Roman" w:hAnsi="Times New Roman" w:cs="Times New Roman"/>
          <w:i/>
          <w:sz w:val="24"/>
          <w:szCs w:val="24"/>
          <w:lang w:val="id-ID"/>
        </w:rPr>
        <w:t>macipi atuong-tuong linona</w:t>
      </w:r>
      <w:r w:rsidR="00E94A39">
        <w:rPr>
          <w:rFonts w:ascii="Times New Roman" w:hAnsi="Times New Roman" w:cs="Times New Roman"/>
          <w:sz w:val="24"/>
          <w:szCs w:val="24"/>
          <w:lang w:val="id-ID"/>
        </w:rPr>
        <w:t xml:space="preserve"> atau tidak sejahterah dalam kehidupan ke</w:t>
      </w:r>
      <w:r w:rsidR="003F5FB2">
        <w:rPr>
          <w:rFonts w:ascii="Times New Roman" w:hAnsi="Times New Roman" w:cs="Times New Roman"/>
          <w:sz w:val="24"/>
          <w:szCs w:val="24"/>
          <w:lang w:val="id-ID"/>
        </w:rPr>
        <w:t>depa</w:t>
      </w:r>
      <w:r w:rsidR="00E94A39">
        <w:rPr>
          <w:rFonts w:ascii="Times New Roman" w:hAnsi="Times New Roman" w:cs="Times New Roman"/>
          <w:sz w:val="24"/>
          <w:szCs w:val="24"/>
          <w:lang w:val="id-ID"/>
        </w:rPr>
        <w:t>nnya itu menurut nenek moyang kita dan kalau jam yang di suka</w:t>
      </w:r>
      <w:r w:rsidR="003F5FB2">
        <w:rPr>
          <w:rFonts w:ascii="Times New Roman" w:hAnsi="Times New Roman" w:cs="Times New Roman"/>
          <w:sz w:val="24"/>
          <w:szCs w:val="24"/>
          <w:lang w:val="id-ID"/>
        </w:rPr>
        <w:t xml:space="preserve"> dari </w:t>
      </w:r>
      <w:r w:rsidR="00E94A39">
        <w:rPr>
          <w:rFonts w:ascii="Times New Roman" w:hAnsi="Times New Roman" w:cs="Times New Roman"/>
          <w:sz w:val="24"/>
          <w:szCs w:val="24"/>
          <w:lang w:val="id-ID"/>
        </w:rPr>
        <w:t>keluarga</w:t>
      </w:r>
      <w:r w:rsidR="003F5FB2">
        <w:rPr>
          <w:rFonts w:ascii="Times New Roman" w:hAnsi="Times New Roman" w:cs="Times New Roman"/>
          <w:sz w:val="24"/>
          <w:szCs w:val="24"/>
          <w:lang w:val="id-ID"/>
        </w:rPr>
        <w:t xml:space="preserve"> besar calon pengantin</w:t>
      </w:r>
      <w:r w:rsidR="00E94A39">
        <w:rPr>
          <w:rFonts w:ascii="Times New Roman" w:hAnsi="Times New Roman" w:cs="Times New Roman"/>
          <w:sz w:val="24"/>
          <w:szCs w:val="24"/>
          <w:lang w:val="id-ID"/>
        </w:rPr>
        <w:t xml:space="preserve"> pada saat akad nikah yaitu </w:t>
      </w:r>
      <w:r w:rsidR="00E94A39" w:rsidRPr="00E94A39">
        <w:rPr>
          <w:rFonts w:ascii="Times New Roman" w:hAnsi="Times New Roman" w:cs="Times New Roman"/>
          <w:i/>
          <w:sz w:val="24"/>
          <w:szCs w:val="24"/>
          <w:lang w:val="id-ID"/>
        </w:rPr>
        <w:t>mula menre essoe</w:t>
      </w:r>
      <w:r w:rsidR="00E94A39">
        <w:rPr>
          <w:rFonts w:ascii="Times New Roman" w:hAnsi="Times New Roman" w:cs="Times New Roman"/>
          <w:sz w:val="24"/>
          <w:szCs w:val="24"/>
          <w:lang w:val="id-ID"/>
        </w:rPr>
        <w:t xml:space="preserve"> antara jam 9, 10 dan 11 dengan artinya diharapkan taraf ekonominya sicalon pengantin akan selalu meningkat.</w:t>
      </w:r>
      <w:r w:rsidR="003F5FB2">
        <w:rPr>
          <w:rFonts w:ascii="Times New Roman" w:hAnsi="Times New Roman" w:cs="Times New Roman"/>
          <w:sz w:val="24"/>
          <w:szCs w:val="24"/>
          <w:lang w:val="id-ID"/>
        </w:rPr>
        <w:t xml:space="preserve"> Pada dasarnya semua hari itu baik, akan tetapi ini sudah tradisi turun temurun sudah dijalani maka kita sebagai generasi harus tetapi menjalini hal tersebut karena semua itu memiliki arti tersendiri dan maksud yang baik bagi yang menjalaninya.</w:t>
      </w:r>
    </w:p>
    <w:p w:rsidR="0072142A" w:rsidRDefault="003F5FB2" w:rsidP="00C00ECE">
      <w:pPr>
        <w:pStyle w:val="ListParagraph"/>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Selanjtnya</w:t>
      </w:r>
      <w:r w:rsidR="00077C30">
        <w:rPr>
          <w:rFonts w:ascii="Times New Roman" w:hAnsi="Times New Roman" w:cs="Times New Roman"/>
          <w:sz w:val="24"/>
          <w:szCs w:val="24"/>
          <w:lang w:val="id-ID"/>
        </w:rPr>
        <w:t xml:space="preserve"> menurut ungkapan beliau bahwa </w:t>
      </w:r>
      <w:r>
        <w:rPr>
          <w:rFonts w:ascii="Times New Roman" w:hAnsi="Times New Roman" w:cs="Times New Roman"/>
          <w:sz w:val="24"/>
          <w:szCs w:val="24"/>
          <w:lang w:val="id-ID"/>
        </w:rPr>
        <w:t>kalau uang belanja (</w:t>
      </w:r>
      <w:r w:rsidRPr="003F5FB2">
        <w:rPr>
          <w:rFonts w:ascii="Times New Roman" w:hAnsi="Times New Roman" w:cs="Times New Roman"/>
          <w:i/>
          <w:sz w:val="24"/>
          <w:szCs w:val="24"/>
          <w:lang w:val="id-ID"/>
        </w:rPr>
        <w:t>Balanca</w:t>
      </w:r>
      <w:r>
        <w:rPr>
          <w:rFonts w:ascii="Times New Roman" w:hAnsi="Times New Roman" w:cs="Times New Roman"/>
          <w:sz w:val="24"/>
          <w:szCs w:val="24"/>
          <w:lang w:val="id-ID"/>
        </w:rPr>
        <w:t xml:space="preserve">) atau </w:t>
      </w:r>
      <w:r w:rsidRPr="003F5FB2">
        <w:rPr>
          <w:rFonts w:ascii="Times New Roman" w:hAnsi="Times New Roman" w:cs="Times New Roman"/>
          <w:i/>
          <w:sz w:val="24"/>
          <w:szCs w:val="24"/>
          <w:lang w:val="id-ID"/>
        </w:rPr>
        <w:t>doi menre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(uang naik)</w:t>
      </w:r>
      <w:r w:rsidR="0032452F">
        <w:rPr>
          <w:rFonts w:ascii="Times New Roman" w:hAnsi="Times New Roman" w:cs="Times New Roman"/>
          <w:sz w:val="24"/>
          <w:szCs w:val="24"/>
          <w:lang w:val="id-ID"/>
        </w:rPr>
        <w:t xml:space="preserve"> merupakan uang antaran yang harus diserahkan oleh keluarga dari pihak laki-laki kepada keluarga perempuan sebagai biaya </w:t>
      </w:r>
      <w:r w:rsidR="001D1473">
        <w:rPr>
          <w:rFonts w:ascii="Times New Roman" w:hAnsi="Times New Roman" w:cs="Times New Roman"/>
          <w:sz w:val="24"/>
          <w:szCs w:val="24"/>
          <w:lang w:val="id-ID"/>
        </w:rPr>
        <w:t>dari proses perkawinan. Dalam acara ini akan menelan biaya yang sangat banyak karena pihak dari keluarga perempauan akan membuat persiapan yang besar untuk menyambut kedatangan dari pihak laki-laki yang akan membawa uang antaran.</w:t>
      </w:r>
      <w:r w:rsidR="007132CF">
        <w:rPr>
          <w:rFonts w:ascii="Times New Roman" w:hAnsi="Times New Roman" w:cs="Times New Roman"/>
          <w:sz w:val="24"/>
          <w:szCs w:val="24"/>
          <w:lang w:val="id-ID"/>
        </w:rPr>
        <w:t xml:space="preserve"> Serta besarnya uang belanja yang diberikan itu tergantung dari kesepakatan kedua </w:t>
      </w:r>
      <w:r w:rsidR="007132CF">
        <w:rPr>
          <w:rFonts w:ascii="Times New Roman" w:hAnsi="Times New Roman" w:cs="Times New Roman"/>
          <w:sz w:val="24"/>
          <w:szCs w:val="24"/>
          <w:lang w:val="id-ID"/>
        </w:rPr>
        <w:lastRenderedPageBreak/>
        <w:t xml:space="preserve">belah pihak. Dan </w:t>
      </w:r>
      <w:r w:rsidR="007132CF" w:rsidRPr="007132CF">
        <w:rPr>
          <w:rFonts w:ascii="Times New Roman" w:hAnsi="Times New Roman" w:cs="Times New Roman"/>
          <w:i/>
          <w:sz w:val="24"/>
          <w:szCs w:val="24"/>
          <w:lang w:val="id-ID"/>
        </w:rPr>
        <w:t>Mahar</w:t>
      </w:r>
      <w:r w:rsidR="007132CF">
        <w:rPr>
          <w:rFonts w:ascii="Times New Roman" w:hAnsi="Times New Roman" w:cs="Times New Roman"/>
          <w:sz w:val="24"/>
          <w:szCs w:val="24"/>
          <w:lang w:val="id-ID"/>
        </w:rPr>
        <w:t xml:space="preserve"> atau </w:t>
      </w:r>
      <w:r w:rsidR="007132CF" w:rsidRPr="007132CF">
        <w:rPr>
          <w:rFonts w:ascii="Times New Roman" w:hAnsi="Times New Roman" w:cs="Times New Roman"/>
          <w:i/>
          <w:sz w:val="24"/>
          <w:szCs w:val="24"/>
          <w:lang w:val="id-ID"/>
        </w:rPr>
        <w:t>Sompa</w:t>
      </w:r>
      <w:r w:rsidR="007132CF">
        <w:rPr>
          <w:rFonts w:ascii="Times New Roman" w:hAnsi="Times New Roman" w:cs="Times New Roman"/>
          <w:sz w:val="24"/>
          <w:szCs w:val="24"/>
          <w:lang w:val="id-ID"/>
        </w:rPr>
        <w:t xml:space="preserve"> (emas kawin) yang diberikan itu tergantung dari tingkat golongan mereka</w:t>
      </w:r>
      <w:r w:rsidR="00AE2B71">
        <w:rPr>
          <w:rFonts w:ascii="Times New Roman" w:hAnsi="Times New Roman" w:cs="Times New Roman"/>
          <w:sz w:val="24"/>
          <w:szCs w:val="24"/>
          <w:lang w:val="id-ID"/>
        </w:rPr>
        <w:t xml:space="preserve">. </w:t>
      </w:r>
      <w:r w:rsidR="00AE2B71" w:rsidRPr="00AE2B71">
        <w:rPr>
          <w:rFonts w:ascii="Times New Roman" w:hAnsi="Times New Roman" w:cs="Times New Roman"/>
          <w:i/>
          <w:sz w:val="24"/>
          <w:szCs w:val="24"/>
          <w:lang w:val="id-ID"/>
        </w:rPr>
        <w:t xml:space="preserve">Mahar </w:t>
      </w:r>
      <w:r w:rsidR="00AE2B71">
        <w:rPr>
          <w:rFonts w:ascii="Times New Roman" w:hAnsi="Times New Roman" w:cs="Times New Roman"/>
          <w:sz w:val="24"/>
          <w:szCs w:val="24"/>
          <w:lang w:val="id-ID"/>
        </w:rPr>
        <w:t xml:space="preserve">atau </w:t>
      </w:r>
      <w:r w:rsidR="00AE2B71" w:rsidRPr="00AE2B71">
        <w:rPr>
          <w:rFonts w:ascii="Times New Roman" w:hAnsi="Times New Roman" w:cs="Times New Roman"/>
          <w:i/>
          <w:sz w:val="24"/>
          <w:szCs w:val="24"/>
          <w:lang w:val="id-ID"/>
        </w:rPr>
        <w:t>sompa</w:t>
      </w:r>
      <w:r w:rsidR="00AE2B71">
        <w:rPr>
          <w:rFonts w:ascii="Times New Roman" w:hAnsi="Times New Roman" w:cs="Times New Roman"/>
          <w:sz w:val="24"/>
          <w:szCs w:val="24"/>
          <w:lang w:val="id-ID"/>
        </w:rPr>
        <w:t xml:space="preserve"> yang diberikan kalau golongan biasa 44 rial 1 anak pengantin dan tidak melakukan </w:t>
      </w:r>
      <w:r w:rsidR="00AE2B71" w:rsidRPr="00AE2B71">
        <w:rPr>
          <w:rFonts w:ascii="Times New Roman" w:hAnsi="Times New Roman" w:cs="Times New Roman"/>
          <w:i/>
          <w:sz w:val="24"/>
          <w:szCs w:val="24"/>
          <w:lang w:val="id-ID"/>
        </w:rPr>
        <w:t>mappacci</w:t>
      </w:r>
      <w:r w:rsidR="00AE2B71">
        <w:rPr>
          <w:rFonts w:ascii="Times New Roman" w:hAnsi="Times New Roman" w:cs="Times New Roman"/>
          <w:sz w:val="24"/>
          <w:szCs w:val="24"/>
          <w:lang w:val="id-ID"/>
        </w:rPr>
        <w:t xml:space="preserve"> dan golongan bangsawan 88 rial baru anak pengantin 2 terus melakukan </w:t>
      </w:r>
      <w:r w:rsidR="00AE2B71" w:rsidRPr="00AE2B71">
        <w:rPr>
          <w:rFonts w:ascii="Times New Roman" w:hAnsi="Times New Roman" w:cs="Times New Roman"/>
          <w:i/>
          <w:sz w:val="24"/>
          <w:szCs w:val="24"/>
          <w:lang w:val="id-ID"/>
        </w:rPr>
        <w:t>mappacci</w:t>
      </w:r>
      <w:r w:rsidR="00AE2B71">
        <w:rPr>
          <w:rFonts w:ascii="Times New Roman" w:hAnsi="Times New Roman" w:cs="Times New Roman"/>
          <w:sz w:val="24"/>
          <w:szCs w:val="24"/>
          <w:lang w:val="id-ID"/>
        </w:rPr>
        <w:t xml:space="preserve">, serta isi dari </w:t>
      </w:r>
      <w:r w:rsidR="00AE2B71" w:rsidRPr="00AE2B71">
        <w:rPr>
          <w:rFonts w:ascii="Times New Roman" w:hAnsi="Times New Roman" w:cs="Times New Roman"/>
          <w:i/>
          <w:sz w:val="24"/>
          <w:szCs w:val="24"/>
          <w:lang w:val="id-ID"/>
        </w:rPr>
        <w:t xml:space="preserve">erang-erang </w:t>
      </w:r>
      <w:r w:rsidR="00AE2B71">
        <w:rPr>
          <w:rFonts w:ascii="Times New Roman" w:hAnsi="Times New Roman" w:cs="Times New Roman"/>
          <w:sz w:val="24"/>
          <w:szCs w:val="24"/>
          <w:lang w:val="id-ID"/>
        </w:rPr>
        <w:t>2, hal ini menurut taradisi orang bugis.</w:t>
      </w:r>
    </w:p>
    <w:p w:rsidR="00AE2B71" w:rsidRDefault="00AE2B71" w:rsidP="00C00ECE">
      <w:pPr>
        <w:pStyle w:val="ListParagraph"/>
        <w:spacing w:after="0" w:line="480" w:lineRule="auto"/>
        <w:ind w:left="1701" w:firstLine="720"/>
        <w:jc w:val="both"/>
        <w:rPr>
          <w:rFonts w:ascii="Times New Roman" w:hAnsi="Times New Roman" w:cs="Times New Roman"/>
          <w:iCs/>
          <w:sz w:val="24"/>
          <w:szCs w:val="24"/>
          <w:lang w:val="id-ID"/>
        </w:rPr>
      </w:pPr>
      <w:r>
        <w:rPr>
          <w:rFonts w:ascii="Times New Roman" w:hAnsi="Times New Roman" w:cs="Times New Roman"/>
          <w:sz w:val="24"/>
          <w:szCs w:val="24"/>
          <w:lang w:val="id-ID"/>
        </w:rPr>
        <w:t>Jika di lihat dari ap</w:t>
      </w:r>
      <w:r w:rsidR="00951EAD">
        <w:rPr>
          <w:rFonts w:ascii="Times New Roman" w:hAnsi="Times New Roman" w:cs="Times New Roman"/>
          <w:sz w:val="24"/>
          <w:szCs w:val="24"/>
          <w:lang w:val="id-ID"/>
        </w:rPr>
        <w:t>a</w:t>
      </w:r>
      <w:r>
        <w:rPr>
          <w:rFonts w:ascii="Times New Roman" w:hAnsi="Times New Roman" w:cs="Times New Roman"/>
          <w:sz w:val="24"/>
          <w:szCs w:val="24"/>
          <w:lang w:val="id-ID"/>
        </w:rPr>
        <w:t xml:space="preserve"> yang di jelaskan oleh informan bahwa </w:t>
      </w:r>
      <w:r w:rsidRPr="00AE2B71">
        <w:rPr>
          <w:rFonts w:ascii="Times New Roman" w:hAnsi="Times New Roman" w:cs="Times New Roman"/>
          <w:sz w:val="24"/>
          <w:szCs w:val="24"/>
        </w:rPr>
        <w:t>Saat ini, ada beberapa orang yang sudah mulai meninggalkan proses ini, dimana hanya ada penyerahan oleh keluarga laki-laki kepada keluarga perempuan tanpa mengundang banyak orang dan melakukan penyambutan. Ini dilaku</w:t>
      </w:r>
      <w:r>
        <w:rPr>
          <w:rFonts w:ascii="Times New Roman" w:hAnsi="Times New Roman" w:cs="Times New Roman"/>
          <w:sz w:val="24"/>
          <w:szCs w:val="24"/>
        </w:rPr>
        <w:t>kan untuk menghemat pengeluaran</w:t>
      </w:r>
      <w:r>
        <w:rPr>
          <w:rFonts w:ascii="Times New Roman" w:hAnsi="Times New Roman" w:cs="Times New Roman"/>
          <w:sz w:val="24"/>
          <w:szCs w:val="24"/>
          <w:lang w:val="id-ID"/>
        </w:rPr>
        <w:t xml:space="preserve"> serta lebih efisiennya waktu karena kadang kala kegiatan ini memakan waktu yang lama </w:t>
      </w:r>
      <w:r w:rsidRPr="00AE2B71">
        <w:rPr>
          <w:rFonts w:ascii="Times New Roman" w:hAnsi="Times New Roman" w:cs="Times New Roman"/>
          <w:sz w:val="24"/>
          <w:szCs w:val="24"/>
        </w:rPr>
        <w:t xml:space="preserve">Dalam masyarakat Bugis, proses ini disebut </w:t>
      </w:r>
      <w:r w:rsidRPr="00AE2B71">
        <w:rPr>
          <w:rFonts w:ascii="Times New Roman" w:hAnsi="Times New Roman" w:cs="Times New Roman"/>
          <w:i/>
          <w:iCs/>
          <w:sz w:val="24"/>
          <w:szCs w:val="24"/>
        </w:rPr>
        <w:t>siponcing</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di mana perwakilan kedua belah pihak saling berhadapan</w:t>
      </w:r>
      <w:r w:rsidR="0002753F">
        <w:rPr>
          <w:rFonts w:ascii="Times New Roman" w:hAnsi="Times New Roman" w:cs="Times New Roman"/>
          <w:iCs/>
          <w:sz w:val="24"/>
          <w:szCs w:val="24"/>
          <w:lang w:val="id-ID"/>
        </w:rPr>
        <w:t xml:space="preserve"> dan </w:t>
      </w:r>
      <w:r w:rsidR="0002753F" w:rsidRPr="0002753F">
        <w:rPr>
          <w:rFonts w:ascii="Times New Roman" w:hAnsi="Times New Roman" w:cs="Times New Roman"/>
          <w:i/>
          <w:iCs/>
          <w:sz w:val="24"/>
          <w:szCs w:val="24"/>
          <w:lang w:val="id-ID"/>
        </w:rPr>
        <w:t>siponcing</w:t>
      </w:r>
      <w:r w:rsidR="0002753F">
        <w:rPr>
          <w:rFonts w:ascii="Times New Roman" w:hAnsi="Times New Roman" w:cs="Times New Roman"/>
          <w:i/>
          <w:iCs/>
          <w:sz w:val="24"/>
          <w:szCs w:val="24"/>
          <w:lang w:val="id-ID"/>
        </w:rPr>
        <w:t>.</w:t>
      </w:r>
    </w:p>
    <w:p w:rsidR="00312CF6" w:rsidRDefault="00312CF6" w:rsidP="00C00ECE">
      <w:pPr>
        <w:pStyle w:val="ListParagraph"/>
        <w:numPr>
          <w:ilvl w:val="0"/>
          <w:numId w:val="42"/>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Jenjang Pernikahan</w:t>
      </w:r>
      <w:r>
        <w:rPr>
          <w:rFonts w:ascii="Times New Roman" w:hAnsi="Times New Roman" w:cs="Times New Roman"/>
          <w:sz w:val="24"/>
          <w:szCs w:val="24"/>
          <w:lang w:val="id-ID"/>
        </w:rPr>
        <w:tab/>
        <w:t>:</w:t>
      </w:r>
    </w:p>
    <w:p w:rsidR="00312CF6" w:rsidRPr="00F461F8" w:rsidRDefault="00516F1D" w:rsidP="00C00ECE">
      <w:pPr>
        <w:pStyle w:val="ListParagraph"/>
        <w:numPr>
          <w:ilvl w:val="0"/>
          <w:numId w:val="51"/>
        </w:numPr>
        <w:spacing w:after="0" w:line="480" w:lineRule="auto"/>
        <w:ind w:left="2268"/>
        <w:jc w:val="both"/>
        <w:rPr>
          <w:rFonts w:ascii="Times New Roman" w:hAnsi="Times New Roman" w:cs="Times New Roman"/>
          <w:sz w:val="24"/>
          <w:szCs w:val="24"/>
          <w:lang w:val="id-ID"/>
        </w:rPr>
      </w:pPr>
      <w:r w:rsidRPr="00F461F8">
        <w:rPr>
          <w:rFonts w:ascii="Times New Roman" w:hAnsi="Times New Roman" w:cs="Times New Roman"/>
          <w:sz w:val="24"/>
          <w:szCs w:val="24"/>
          <w:lang w:val="id-ID"/>
        </w:rPr>
        <w:t>Sebelum</w:t>
      </w:r>
      <w:r w:rsidR="00F13D1D" w:rsidRPr="00F461F8">
        <w:rPr>
          <w:rFonts w:ascii="Times New Roman" w:hAnsi="Times New Roman" w:cs="Times New Roman"/>
          <w:sz w:val="24"/>
          <w:szCs w:val="24"/>
          <w:lang w:val="id-ID"/>
        </w:rPr>
        <w:t xml:space="preserve"> waktu pelaksanaan </w:t>
      </w:r>
      <w:r w:rsidRPr="00F461F8">
        <w:rPr>
          <w:rFonts w:ascii="Times New Roman" w:hAnsi="Times New Roman" w:cs="Times New Roman"/>
          <w:sz w:val="24"/>
          <w:szCs w:val="24"/>
          <w:lang w:val="id-ID"/>
        </w:rPr>
        <w:t>perkawinan</w:t>
      </w:r>
    </w:p>
    <w:p w:rsidR="00516F1D" w:rsidRDefault="00516F1D" w:rsidP="00C00ECE">
      <w:pPr>
        <w:pStyle w:val="ListParagraph"/>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setelah kedua belah pihak tercipta kesepakatan, maka mereka akan di sibukkan dengan berbagai persiapan-persiapan dalam</w:t>
      </w:r>
      <w:r w:rsidR="00634FC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pesta perkawinan atau </w:t>
      </w:r>
      <w:r>
        <w:rPr>
          <w:rFonts w:ascii="Times New Roman" w:hAnsi="Times New Roman" w:cs="Times New Roman"/>
          <w:i/>
          <w:sz w:val="24"/>
          <w:szCs w:val="24"/>
          <w:lang w:val="id-ID"/>
        </w:rPr>
        <w:t xml:space="preserve">pesta </w:t>
      </w:r>
      <w:r>
        <w:rPr>
          <w:rFonts w:ascii="Times New Roman" w:hAnsi="Times New Roman" w:cs="Times New Roman"/>
          <w:i/>
          <w:sz w:val="24"/>
          <w:szCs w:val="24"/>
          <w:lang w:val="id-ID"/>
        </w:rPr>
        <w:lastRenderedPageBreak/>
        <w:t xml:space="preserve">botting, </w:t>
      </w:r>
      <w:r>
        <w:rPr>
          <w:rFonts w:ascii="Times New Roman" w:hAnsi="Times New Roman" w:cs="Times New Roman"/>
          <w:sz w:val="24"/>
          <w:szCs w:val="24"/>
          <w:lang w:val="id-ID"/>
        </w:rPr>
        <w:t>karena makin tinggi status sosial mereka maka makin lama juga dalam persiapan yang dilakukan</w:t>
      </w:r>
      <w:r w:rsidR="00634FCB">
        <w:rPr>
          <w:rFonts w:ascii="Times New Roman" w:hAnsi="Times New Roman" w:cs="Times New Roman"/>
          <w:sz w:val="24"/>
          <w:szCs w:val="24"/>
          <w:lang w:val="id-ID"/>
        </w:rPr>
        <w:t>.</w:t>
      </w:r>
    </w:p>
    <w:p w:rsidR="00634FCB" w:rsidRDefault="00634FCB" w:rsidP="00C00ECE">
      <w:pPr>
        <w:pStyle w:val="ListParagraph"/>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w:t>
      </w:r>
      <w:r w:rsidR="00917063">
        <w:rPr>
          <w:rFonts w:ascii="Times New Roman" w:hAnsi="Times New Roman" w:cs="Times New Roman"/>
          <w:sz w:val="24"/>
          <w:szCs w:val="24"/>
          <w:lang w:val="id-ID"/>
        </w:rPr>
        <w:t xml:space="preserve"> pelaksanaan perkawinan maka hl pertama yang </w:t>
      </w:r>
      <w:r>
        <w:rPr>
          <w:rFonts w:ascii="Times New Roman" w:hAnsi="Times New Roman" w:cs="Times New Roman"/>
          <w:sz w:val="24"/>
          <w:szCs w:val="24"/>
          <w:lang w:val="id-ID"/>
        </w:rPr>
        <w:t>akan dilakukan</w:t>
      </w:r>
      <w:r w:rsidR="00917063">
        <w:rPr>
          <w:rFonts w:ascii="Times New Roman" w:hAnsi="Times New Roman" w:cs="Times New Roman"/>
          <w:sz w:val="24"/>
          <w:szCs w:val="24"/>
          <w:lang w:val="id-ID"/>
        </w:rPr>
        <w:t xml:space="preserve"> oleh pihak keluarga calon pengantin adalah </w:t>
      </w:r>
      <w:r>
        <w:rPr>
          <w:rFonts w:ascii="Times New Roman" w:hAnsi="Times New Roman" w:cs="Times New Roman"/>
          <w:sz w:val="24"/>
          <w:szCs w:val="24"/>
          <w:lang w:val="id-ID"/>
        </w:rPr>
        <w:t xml:space="preserve">kegiatan penyampaian kepada masyarakat, seluruh keluaraga dan rekan-rekan bahwa akan ada pesta perkawinan yang akan dilaksanakan. Kegiatan ini dilakukan oleh beberapa orang perempuan dan laki-laki dengan menggunakan pakian adat, hal ini dinamakan penyampaian undangan atau </w:t>
      </w:r>
      <w:r>
        <w:rPr>
          <w:rFonts w:ascii="Times New Roman" w:hAnsi="Times New Roman" w:cs="Times New Roman"/>
          <w:i/>
          <w:sz w:val="24"/>
          <w:szCs w:val="24"/>
          <w:lang w:val="id-ID"/>
        </w:rPr>
        <w:t xml:space="preserve">Madduppa </w:t>
      </w:r>
      <w:r>
        <w:rPr>
          <w:rFonts w:ascii="Times New Roman" w:hAnsi="Times New Roman" w:cs="Times New Roman"/>
          <w:sz w:val="24"/>
          <w:szCs w:val="24"/>
          <w:lang w:val="id-ID"/>
        </w:rPr>
        <w:t xml:space="preserve">atau </w:t>
      </w:r>
      <w:r w:rsidRPr="00634FCB">
        <w:rPr>
          <w:rFonts w:ascii="Times New Roman" w:hAnsi="Times New Roman" w:cs="Times New Roman"/>
          <w:i/>
          <w:sz w:val="24"/>
          <w:szCs w:val="24"/>
          <w:lang w:val="id-ID"/>
        </w:rPr>
        <w:t>Mappaisseng</w:t>
      </w:r>
      <w:r>
        <w:rPr>
          <w:rFonts w:ascii="Times New Roman" w:hAnsi="Times New Roman" w:cs="Times New Roman"/>
          <w:sz w:val="24"/>
          <w:szCs w:val="24"/>
          <w:lang w:val="id-ID"/>
        </w:rPr>
        <w:t xml:space="preserve">. Selain itu akan ada kegiatan </w:t>
      </w:r>
      <w:r w:rsidRPr="00634FCB">
        <w:rPr>
          <w:rFonts w:ascii="Times New Roman" w:hAnsi="Times New Roman" w:cs="Times New Roman"/>
          <w:i/>
          <w:sz w:val="24"/>
          <w:szCs w:val="24"/>
          <w:lang w:val="id-ID"/>
        </w:rPr>
        <w:t>Massumpu</w:t>
      </w:r>
      <w:r>
        <w:rPr>
          <w:rFonts w:ascii="Times New Roman" w:hAnsi="Times New Roman" w:cs="Times New Roman"/>
          <w:sz w:val="24"/>
          <w:szCs w:val="24"/>
          <w:lang w:val="id-ID"/>
        </w:rPr>
        <w:t xml:space="preserve"> </w:t>
      </w:r>
      <w:r w:rsidRPr="00634FCB">
        <w:rPr>
          <w:rFonts w:ascii="Times New Roman" w:hAnsi="Times New Roman" w:cs="Times New Roman"/>
          <w:i/>
          <w:sz w:val="24"/>
          <w:szCs w:val="24"/>
          <w:lang w:val="id-ID"/>
        </w:rPr>
        <w:t>Bola</w:t>
      </w:r>
      <w:r>
        <w:rPr>
          <w:rFonts w:ascii="Times New Roman" w:hAnsi="Times New Roman" w:cs="Times New Roman"/>
          <w:sz w:val="24"/>
          <w:szCs w:val="24"/>
          <w:lang w:val="id-ID"/>
        </w:rPr>
        <w:t xml:space="preserve"> atau </w:t>
      </w:r>
      <w:r w:rsidR="000211CF" w:rsidRPr="000211CF">
        <w:rPr>
          <w:rFonts w:ascii="Times New Roman" w:hAnsi="Times New Roman" w:cs="Times New Roman"/>
          <w:i/>
          <w:sz w:val="24"/>
          <w:szCs w:val="24"/>
          <w:lang w:val="id-ID"/>
        </w:rPr>
        <w:t>Massarapo</w:t>
      </w:r>
      <w:r w:rsidR="000211CF">
        <w:rPr>
          <w:rFonts w:ascii="Times New Roman" w:hAnsi="Times New Roman" w:cs="Times New Roman"/>
          <w:sz w:val="24"/>
          <w:szCs w:val="24"/>
          <w:lang w:val="id-ID"/>
        </w:rPr>
        <w:t xml:space="preserve"> (</w:t>
      </w:r>
      <w:r>
        <w:rPr>
          <w:rFonts w:ascii="Times New Roman" w:hAnsi="Times New Roman" w:cs="Times New Roman"/>
          <w:sz w:val="24"/>
          <w:szCs w:val="24"/>
          <w:lang w:val="id-ID"/>
        </w:rPr>
        <w:t>Memperluas Rumah</w:t>
      </w:r>
      <w:r w:rsidR="000211CF">
        <w:rPr>
          <w:rFonts w:ascii="Times New Roman" w:hAnsi="Times New Roman" w:cs="Times New Roman"/>
          <w:sz w:val="24"/>
          <w:szCs w:val="24"/>
          <w:lang w:val="id-ID"/>
        </w:rPr>
        <w:t>)</w:t>
      </w:r>
      <w:r>
        <w:rPr>
          <w:rFonts w:ascii="Times New Roman" w:hAnsi="Times New Roman" w:cs="Times New Roman"/>
          <w:sz w:val="24"/>
          <w:szCs w:val="24"/>
          <w:lang w:val="id-ID"/>
        </w:rPr>
        <w:t xml:space="preserve">. Diharapkan </w:t>
      </w:r>
      <w:r w:rsidR="00FC57AA">
        <w:rPr>
          <w:rFonts w:ascii="Times New Roman" w:hAnsi="Times New Roman" w:cs="Times New Roman"/>
          <w:sz w:val="24"/>
          <w:szCs w:val="24"/>
          <w:lang w:val="id-ID"/>
        </w:rPr>
        <w:t>rumahnya luas untuk digunakan untuk ruang memasak dan lain-lain.</w:t>
      </w:r>
    </w:p>
    <w:p w:rsidR="00917063" w:rsidRDefault="00917063" w:rsidP="00C00ECE">
      <w:pPr>
        <w:pStyle w:val="ListParagraph"/>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Acara pernikahan di Desa Doping bisa dikatakan sangat berbeda dengan acara pernikahan yang ada di daerah lain. Karena, tata cara pelaksanan pernikahan yang dilakukan kaya akan tradisi dan adat istiadat yang sangat kental dengan hal-hal yang masih sangat tradisional. Dalam pernikahan ini a</w:t>
      </w:r>
      <w:r w:rsidR="007A1DF8">
        <w:rPr>
          <w:rFonts w:ascii="Times New Roman" w:hAnsi="Times New Roman" w:cs="Times New Roman"/>
          <w:sz w:val="24"/>
          <w:szCs w:val="24"/>
          <w:lang w:val="id-ID"/>
        </w:rPr>
        <w:t xml:space="preserve">dapun beberapa </w:t>
      </w:r>
      <w:r>
        <w:rPr>
          <w:rFonts w:ascii="Times New Roman" w:hAnsi="Times New Roman" w:cs="Times New Roman"/>
          <w:sz w:val="24"/>
          <w:szCs w:val="24"/>
          <w:lang w:val="id-ID"/>
        </w:rPr>
        <w:t xml:space="preserve">rangkaian </w:t>
      </w:r>
      <w:r w:rsidR="007A1DF8">
        <w:rPr>
          <w:rFonts w:ascii="Times New Roman" w:hAnsi="Times New Roman" w:cs="Times New Roman"/>
          <w:sz w:val="24"/>
          <w:szCs w:val="24"/>
          <w:lang w:val="id-ID"/>
        </w:rPr>
        <w:t xml:space="preserve">ritual </w:t>
      </w:r>
      <w:r w:rsidR="00FC57AA">
        <w:rPr>
          <w:rFonts w:ascii="Times New Roman" w:hAnsi="Times New Roman" w:cs="Times New Roman"/>
          <w:sz w:val="24"/>
          <w:szCs w:val="24"/>
          <w:lang w:val="id-ID"/>
        </w:rPr>
        <w:t xml:space="preserve">Kegiatan yang akan dilakukan </w:t>
      </w:r>
      <w:r>
        <w:rPr>
          <w:rFonts w:ascii="Times New Roman" w:hAnsi="Times New Roman" w:cs="Times New Roman"/>
          <w:sz w:val="24"/>
          <w:szCs w:val="24"/>
          <w:lang w:val="id-ID"/>
        </w:rPr>
        <w:t>sebelum acara pesta perkawinan dilakukan adalah :</w:t>
      </w:r>
    </w:p>
    <w:p w:rsidR="00F13D1D" w:rsidRDefault="00D00678" w:rsidP="00C00ECE">
      <w:pPr>
        <w:spacing w:after="0" w:line="480" w:lineRule="auto"/>
        <w:ind w:left="1985" w:firstLine="720"/>
        <w:jc w:val="both"/>
        <w:rPr>
          <w:rFonts w:ascii="Times New Roman" w:hAnsi="Times New Roman" w:cs="Times New Roman"/>
          <w:sz w:val="24"/>
          <w:szCs w:val="24"/>
          <w:lang w:val="id-ID"/>
        </w:rPr>
      </w:pPr>
      <w:r w:rsidRPr="0044367C">
        <w:rPr>
          <w:rFonts w:ascii="Times New Roman" w:hAnsi="Times New Roman" w:cs="Times New Roman"/>
          <w:sz w:val="24"/>
          <w:szCs w:val="24"/>
          <w:lang w:val="id-ID"/>
        </w:rPr>
        <w:t xml:space="preserve">Calon pengantin biasanya akan melakukan perawatan dan perhatian akan diberikan kepada calon pengantin selama tiga malam berturut-turut sebelum hari pernikahan calon </w:t>
      </w:r>
      <w:r w:rsidRPr="0044367C">
        <w:rPr>
          <w:rFonts w:ascii="Times New Roman" w:hAnsi="Times New Roman" w:cs="Times New Roman"/>
          <w:sz w:val="24"/>
          <w:szCs w:val="24"/>
          <w:lang w:val="id-ID"/>
        </w:rPr>
        <w:lastRenderedPageBreak/>
        <w:t xml:space="preserve">pengantin melakukan </w:t>
      </w:r>
      <w:r w:rsidRPr="0044367C">
        <w:rPr>
          <w:rFonts w:ascii="Times New Roman" w:hAnsi="Times New Roman" w:cs="Times New Roman"/>
          <w:i/>
          <w:sz w:val="24"/>
          <w:szCs w:val="24"/>
          <w:lang w:val="id-ID"/>
        </w:rPr>
        <w:t>Mappasau</w:t>
      </w:r>
      <w:r w:rsidRPr="0044367C">
        <w:rPr>
          <w:rFonts w:ascii="Times New Roman" w:hAnsi="Times New Roman" w:cs="Times New Roman"/>
          <w:sz w:val="24"/>
          <w:szCs w:val="24"/>
          <w:lang w:val="id-ID"/>
        </w:rPr>
        <w:t xml:space="preserve"> (mandi uap). </w:t>
      </w:r>
      <w:r w:rsidR="009F1EED">
        <w:rPr>
          <w:rFonts w:ascii="Times New Roman" w:hAnsi="Times New Roman" w:cs="Times New Roman"/>
          <w:sz w:val="24"/>
          <w:szCs w:val="24"/>
          <w:lang w:val="id-ID"/>
        </w:rPr>
        <w:t>Menjelang mappasau dilakukan oleh calon pengantin maka calon pengantin memakai bedak hitam (</w:t>
      </w:r>
      <w:r w:rsidR="009F1EED" w:rsidRPr="009F1EED">
        <w:rPr>
          <w:rFonts w:ascii="Times New Roman" w:hAnsi="Times New Roman" w:cs="Times New Roman"/>
          <w:i/>
          <w:sz w:val="24"/>
          <w:szCs w:val="24"/>
          <w:lang w:val="id-ID"/>
        </w:rPr>
        <w:t>bedda lotong</w:t>
      </w:r>
      <w:r w:rsidR="009F1EED">
        <w:rPr>
          <w:rFonts w:ascii="Times New Roman" w:hAnsi="Times New Roman" w:cs="Times New Roman"/>
          <w:sz w:val="24"/>
          <w:szCs w:val="24"/>
          <w:lang w:val="id-ID"/>
        </w:rPr>
        <w:t xml:space="preserve">) yang terbuat dari beras ketan hitam atau beras ketan putih yang digoreng sampai hangus yang kemudian dicampur dengan asam dan jeruk nipis. </w:t>
      </w:r>
      <w:r w:rsidR="000D7098">
        <w:rPr>
          <w:rFonts w:ascii="Times New Roman" w:hAnsi="Times New Roman" w:cs="Times New Roman"/>
          <w:sz w:val="24"/>
          <w:szCs w:val="24"/>
          <w:lang w:val="id-ID"/>
        </w:rPr>
        <w:t>B</w:t>
      </w:r>
      <w:r w:rsidR="009F1EED">
        <w:rPr>
          <w:rFonts w:ascii="Times New Roman" w:hAnsi="Times New Roman" w:cs="Times New Roman"/>
          <w:sz w:val="24"/>
          <w:szCs w:val="24"/>
          <w:lang w:val="id-ID"/>
        </w:rPr>
        <w:t>edak itu digosokkan</w:t>
      </w:r>
      <w:r w:rsidR="000D7098">
        <w:rPr>
          <w:rFonts w:ascii="Times New Roman" w:hAnsi="Times New Roman" w:cs="Times New Roman"/>
          <w:sz w:val="24"/>
          <w:szCs w:val="24"/>
          <w:lang w:val="id-ID"/>
        </w:rPr>
        <w:t xml:space="preserve"> ke seluruh tubuh calon pengantin. B</w:t>
      </w:r>
      <w:r w:rsidR="009F1EED">
        <w:rPr>
          <w:rFonts w:ascii="Times New Roman" w:hAnsi="Times New Roman" w:cs="Times New Roman"/>
          <w:sz w:val="24"/>
          <w:szCs w:val="24"/>
          <w:lang w:val="id-ID"/>
        </w:rPr>
        <w:t>iasa juga digunakan bedak kuning (</w:t>
      </w:r>
      <w:r w:rsidR="009F1EED" w:rsidRPr="009F1EED">
        <w:rPr>
          <w:rFonts w:ascii="Times New Roman" w:hAnsi="Times New Roman" w:cs="Times New Roman"/>
          <w:i/>
          <w:sz w:val="24"/>
          <w:szCs w:val="24"/>
          <w:lang w:val="id-ID"/>
        </w:rPr>
        <w:t>bedda onnyi</w:t>
      </w:r>
      <w:r w:rsidR="009F1EED">
        <w:rPr>
          <w:rFonts w:ascii="Times New Roman" w:hAnsi="Times New Roman" w:cs="Times New Roman"/>
          <w:sz w:val="24"/>
          <w:szCs w:val="24"/>
          <w:lang w:val="id-ID"/>
        </w:rPr>
        <w:t>)</w:t>
      </w:r>
      <w:r w:rsidR="000D7098">
        <w:rPr>
          <w:rFonts w:ascii="Times New Roman" w:hAnsi="Times New Roman" w:cs="Times New Roman"/>
          <w:sz w:val="24"/>
          <w:szCs w:val="24"/>
          <w:lang w:val="id-ID"/>
        </w:rPr>
        <w:t xml:space="preserve"> yang terbuat dari beras biasa (</w:t>
      </w:r>
      <w:r w:rsidR="000D7098" w:rsidRPr="000D7098">
        <w:rPr>
          <w:rFonts w:ascii="Times New Roman" w:hAnsi="Times New Roman" w:cs="Times New Roman"/>
          <w:i/>
          <w:sz w:val="24"/>
          <w:szCs w:val="24"/>
          <w:lang w:val="id-ID"/>
        </w:rPr>
        <w:t>bere ase lalo</w:t>
      </w:r>
      <w:r w:rsidR="000D7098">
        <w:rPr>
          <w:rFonts w:ascii="Times New Roman" w:hAnsi="Times New Roman" w:cs="Times New Roman"/>
          <w:sz w:val="24"/>
          <w:szCs w:val="24"/>
          <w:lang w:val="id-ID"/>
        </w:rPr>
        <w:t>) yang direndam satu hari satu malam setelah itu ditumbuk halus dengan dicampur dengan kunyit dan rempah-rempah lainnya.</w:t>
      </w:r>
      <w:r w:rsidRPr="0044367C">
        <w:rPr>
          <w:rFonts w:ascii="Times New Roman" w:hAnsi="Times New Roman" w:cs="Times New Roman"/>
          <w:sz w:val="24"/>
          <w:szCs w:val="24"/>
          <w:lang w:val="id-ID"/>
        </w:rPr>
        <w:t xml:space="preserve">Seperti yang diungkapkan oleh informan bapak </w:t>
      </w:r>
      <w:r w:rsidR="0044367C" w:rsidRPr="0044367C">
        <w:rPr>
          <w:rFonts w:ascii="Times New Roman" w:hAnsi="Times New Roman" w:cs="Times New Roman"/>
          <w:sz w:val="24"/>
          <w:szCs w:val="24"/>
          <w:lang w:val="id-ID"/>
        </w:rPr>
        <w:t>H. Balla berikut ini :</w:t>
      </w:r>
    </w:p>
    <w:p w:rsidR="0044367C" w:rsidRDefault="0044367C" w:rsidP="00C00ECE">
      <w:pPr>
        <w:spacing w:after="0" w:line="240" w:lineRule="auto"/>
        <w:ind w:left="2268"/>
        <w:jc w:val="both"/>
        <w:rPr>
          <w:rFonts w:ascii="Times New Roman" w:hAnsi="Times New Roman" w:cs="Times New Roman"/>
          <w:sz w:val="24"/>
          <w:szCs w:val="24"/>
          <w:lang w:val="id-ID"/>
        </w:rPr>
      </w:pPr>
      <w:r w:rsidRPr="0044367C">
        <w:rPr>
          <w:rFonts w:ascii="Times New Roman" w:hAnsi="Times New Roman" w:cs="Times New Roman"/>
          <w:i/>
          <w:sz w:val="24"/>
          <w:szCs w:val="24"/>
          <w:lang w:val="id-ID"/>
        </w:rPr>
        <w:t>Mappasau</w:t>
      </w:r>
      <w:r>
        <w:rPr>
          <w:rFonts w:ascii="Times New Roman" w:hAnsi="Times New Roman" w:cs="Times New Roman"/>
          <w:sz w:val="24"/>
          <w:szCs w:val="24"/>
          <w:lang w:val="id-ID"/>
        </w:rPr>
        <w:t xml:space="preserve"> itu dilakukan kepada calon pengantin itu diharapkan si calon pengantin pada saat pesta pernikahan bercahaya (</w:t>
      </w:r>
      <w:r w:rsidRPr="0044367C">
        <w:rPr>
          <w:rFonts w:ascii="Times New Roman" w:hAnsi="Times New Roman" w:cs="Times New Roman"/>
          <w:i/>
          <w:sz w:val="24"/>
          <w:szCs w:val="24"/>
          <w:lang w:val="id-ID"/>
        </w:rPr>
        <w:t>maccayai</w:t>
      </w:r>
      <w:r>
        <w:rPr>
          <w:rFonts w:ascii="Times New Roman" w:hAnsi="Times New Roman" w:cs="Times New Roman"/>
          <w:sz w:val="24"/>
          <w:szCs w:val="24"/>
          <w:lang w:val="id-ID"/>
        </w:rPr>
        <w:t xml:space="preserve">) atau </w:t>
      </w:r>
      <w:r w:rsidRPr="0044367C">
        <w:rPr>
          <w:rFonts w:ascii="Times New Roman" w:hAnsi="Times New Roman" w:cs="Times New Roman"/>
          <w:i/>
          <w:sz w:val="24"/>
          <w:szCs w:val="24"/>
          <w:lang w:val="id-ID"/>
        </w:rPr>
        <w:t>mattappai</w:t>
      </w:r>
      <w:r>
        <w:rPr>
          <w:rFonts w:ascii="Times New Roman" w:hAnsi="Times New Roman" w:cs="Times New Roman"/>
          <w:sz w:val="24"/>
          <w:szCs w:val="24"/>
          <w:lang w:val="id-ID"/>
        </w:rPr>
        <w:t>. (Wawancara 10 Februari 2015)</w:t>
      </w:r>
    </w:p>
    <w:p w:rsidR="000D7098" w:rsidRPr="000D7098" w:rsidRDefault="000D7098" w:rsidP="0044367C">
      <w:pPr>
        <w:spacing w:after="0" w:line="240" w:lineRule="auto"/>
        <w:ind w:left="3600"/>
        <w:jc w:val="both"/>
        <w:rPr>
          <w:rFonts w:ascii="Times New Roman" w:hAnsi="Times New Roman" w:cs="Times New Roman"/>
          <w:sz w:val="24"/>
          <w:szCs w:val="24"/>
          <w:lang w:val="id-ID"/>
        </w:rPr>
      </w:pPr>
    </w:p>
    <w:p w:rsidR="00C275F6" w:rsidRPr="00DE35A1" w:rsidRDefault="000D7098" w:rsidP="00C00ECE">
      <w:pPr>
        <w:spacing w:after="0" w:line="480" w:lineRule="auto"/>
        <w:ind w:left="1985" w:firstLine="720"/>
        <w:jc w:val="both"/>
        <w:rPr>
          <w:rFonts w:ascii="Times New Roman" w:eastAsia="Times New Roman" w:hAnsi="Times New Roman" w:cs="Times New Roman"/>
          <w:sz w:val="24"/>
          <w:szCs w:val="24"/>
          <w:lang w:val="id-ID" w:eastAsia="id-ID"/>
        </w:rPr>
      </w:pPr>
      <w:r w:rsidRPr="000D7098">
        <w:rPr>
          <w:rFonts w:ascii="Times New Roman" w:hAnsi="Times New Roman" w:cs="Times New Roman"/>
          <w:sz w:val="24"/>
          <w:szCs w:val="24"/>
          <w:lang w:val="id-ID"/>
        </w:rPr>
        <w:t>Senada dengan beliau bapak Rahman Adjeng</w:t>
      </w:r>
      <w:r>
        <w:rPr>
          <w:rFonts w:ascii="Times New Roman" w:hAnsi="Times New Roman" w:cs="Times New Roman"/>
          <w:sz w:val="24"/>
          <w:szCs w:val="24"/>
          <w:lang w:val="id-ID"/>
        </w:rPr>
        <w:t xml:space="preserve"> (Wawancara 8 Februari 2015) </w:t>
      </w:r>
      <w:r w:rsidRPr="000D7098">
        <w:rPr>
          <w:rFonts w:ascii="Times New Roman" w:hAnsi="Times New Roman" w:cs="Times New Roman"/>
          <w:sz w:val="24"/>
          <w:szCs w:val="24"/>
          <w:lang w:val="id-ID"/>
        </w:rPr>
        <w:t xml:space="preserve">mengungkapkan bahwa </w:t>
      </w:r>
      <w:r w:rsidRPr="000D7098">
        <w:rPr>
          <w:rFonts w:ascii="Times New Roman" w:eastAsia="Times New Roman" w:hAnsi="Times New Roman" w:cs="Times New Roman"/>
          <w:sz w:val="24"/>
          <w:szCs w:val="24"/>
          <w:lang w:eastAsia="id-ID"/>
        </w:rPr>
        <w:t xml:space="preserve">Sekitar empat puluh hari sebelum calon pengantin mappasau/ mpsau, calon pengantin itu diharuskan selalu memakai bedak basah atau lulur yang terbuat dari beras rendaman bercampur kunyit dan akar-akar harum yang kemudian ditumbuk halus. </w:t>
      </w:r>
    </w:p>
    <w:p w:rsidR="00DE35A1" w:rsidRDefault="0044367C" w:rsidP="00C00ECE">
      <w:pPr>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Peralatan </w:t>
      </w:r>
      <w:r w:rsidRPr="0044367C">
        <w:rPr>
          <w:rFonts w:ascii="Times New Roman" w:hAnsi="Times New Roman" w:cs="Times New Roman"/>
          <w:i/>
          <w:sz w:val="24"/>
          <w:szCs w:val="24"/>
          <w:lang w:val="id-ID"/>
        </w:rPr>
        <w:t>mappasau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berupa sebuah</w:t>
      </w:r>
      <w:r w:rsidR="00C275F6">
        <w:rPr>
          <w:rFonts w:ascii="Times New Roman" w:hAnsi="Times New Roman" w:cs="Times New Roman"/>
          <w:sz w:val="24"/>
          <w:szCs w:val="24"/>
          <w:lang w:val="id-ID"/>
        </w:rPr>
        <w:t xml:space="preserve"> belanga yang terbuat dari tanah</w:t>
      </w:r>
      <w:r w:rsidR="00A04C32">
        <w:rPr>
          <w:rFonts w:ascii="Times New Roman" w:hAnsi="Times New Roman" w:cs="Times New Roman"/>
          <w:sz w:val="24"/>
          <w:szCs w:val="24"/>
          <w:lang w:val="id-ID"/>
        </w:rPr>
        <w:t xml:space="preserve"> atau biasa juga digunakan panci karena saat ini sulit didapatkan belanga</w:t>
      </w:r>
      <w:r w:rsidR="00C275F6">
        <w:rPr>
          <w:rFonts w:ascii="Times New Roman" w:hAnsi="Times New Roman" w:cs="Times New Roman"/>
          <w:sz w:val="24"/>
          <w:szCs w:val="24"/>
          <w:lang w:val="id-ID"/>
        </w:rPr>
        <w:t xml:space="preserve">, </w:t>
      </w:r>
      <w:r w:rsidR="00A04C32">
        <w:rPr>
          <w:rFonts w:ascii="Times New Roman" w:hAnsi="Times New Roman" w:cs="Times New Roman"/>
          <w:sz w:val="24"/>
          <w:szCs w:val="24"/>
          <w:lang w:val="id-ID"/>
        </w:rPr>
        <w:t xml:space="preserve">pancai atau belanga </w:t>
      </w:r>
      <w:r w:rsidR="00C275F6">
        <w:rPr>
          <w:rFonts w:ascii="Times New Roman" w:hAnsi="Times New Roman" w:cs="Times New Roman"/>
          <w:sz w:val="24"/>
          <w:szCs w:val="24"/>
          <w:lang w:val="id-ID"/>
        </w:rPr>
        <w:t xml:space="preserve">isinya air bercampur ramuan daun </w:t>
      </w:r>
      <w:r w:rsidR="00C275F6" w:rsidRPr="00C275F6">
        <w:rPr>
          <w:rFonts w:ascii="Times New Roman" w:hAnsi="Times New Roman" w:cs="Times New Roman"/>
          <w:i/>
          <w:sz w:val="24"/>
          <w:szCs w:val="24"/>
          <w:lang w:val="id-ID"/>
        </w:rPr>
        <w:t>baka</w:t>
      </w:r>
      <w:r w:rsidR="00C275F6">
        <w:rPr>
          <w:rFonts w:ascii="Times New Roman" w:hAnsi="Times New Roman" w:cs="Times New Roman"/>
          <w:sz w:val="24"/>
          <w:szCs w:val="24"/>
          <w:lang w:val="id-ID"/>
        </w:rPr>
        <w:t xml:space="preserve">, daun </w:t>
      </w:r>
      <w:r w:rsidR="00C275F6" w:rsidRPr="00C275F6">
        <w:rPr>
          <w:rFonts w:ascii="Times New Roman" w:hAnsi="Times New Roman" w:cs="Times New Roman"/>
          <w:i/>
          <w:sz w:val="24"/>
          <w:szCs w:val="24"/>
          <w:lang w:val="id-ID"/>
        </w:rPr>
        <w:t>calloppeng</w:t>
      </w:r>
      <w:r w:rsidR="00C275F6">
        <w:rPr>
          <w:rFonts w:ascii="Times New Roman" w:hAnsi="Times New Roman" w:cs="Times New Roman"/>
          <w:i/>
          <w:sz w:val="24"/>
          <w:szCs w:val="24"/>
          <w:lang w:val="id-ID"/>
        </w:rPr>
        <w:t xml:space="preserve">, </w:t>
      </w:r>
      <w:r w:rsidR="00C275F6">
        <w:rPr>
          <w:rFonts w:ascii="Times New Roman" w:hAnsi="Times New Roman" w:cs="Times New Roman"/>
          <w:sz w:val="24"/>
          <w:szCs w:val="24"/>
          <w:lang w:val="id-ID"/>
        </w:rPr>
        <w:t xml:space="preserve">daun </w:t>
      </w:r>
      <w:r w:rsidR="00C275F6">
        <w:rPr>
          <w:rFonts w:ascii="Times New Roman" w:hAnsi="Times New Roman" w:cs="Times New Roman"/>
          <w:sz w:val="24"/>
          <w:szCs w:val="24"/>
          <w:lang w:val="id-ID"/>
        </w:rPr>
        <w:lastRenderedPageBreak/>
        <w:t xml:space="preserve">pandang, </w:t>
      </w:r>
      <w:r w:rsidR="00C275F6" w:rsidRPr="00C275F6">
        <w:rPr>
          <w:rFonts w:ascii="Times New Roman" w:hAnsi="Times New Roman" w:cs="Times New Roman"/>
          <w:i/>
          <w:sz w:val="24"/>
          <w:szCs w:val="24"/>
          <w:lang w:val="id-ID"/>
        </w:rPr>
        <w:t>rempa patappulo</w:t>
      </w:r>
      <w:r w:rsidR="00C275F6">
        <w:rPr>
          <w:rFonts w:ascii="Times New Roman" w:hAnsi="Times New Roman" w:cs="Times New Roman"/>
          <w:sz w:val="24"/>
          <w:szCs w:val="24"/>
          <w:lang w:val="id-ID"/>
        </w:rPr>
        <w:t xml:space="preserve">, dan akar-akar yang harum. Tempat untuk memasak ramuan ini adalah rumah bagian belakang </w:t>
      </w:r>
      <w:r w:rsidR="00A04C32">
        <w:rPr>
          <w:rFonts w:ascii="Times New Roman" w:hAnsi="Times New Roman" w:cs="Times New Roman"/>
          <w:sz w:val="24"/>
          <w:szCs w:val="24"/>
          <w:lang w:val="id-ID"/>
        </w:rPr>
        <w:t xml:space="preserve">karena dianggap aman dan tidak dilewati oleh banyak orang. Ramuan yang tadi terus diletakkan di atas tungku </w:t>
      </w:r>
      <w:r w:rsidR="009F1EED">
        <w:rPr>
          <w:rFonts w:ascii="Times New Roman" w:hAnsi="Times New Roman" w:cs="Times New Roman"/>
          <w:sz w:val="24"/>
          <w:szCs w:val="24"/>
          <w:lang w:val="id-ID"/>
        </w:rPr>
        <w:t>dan diatas</w:t>
      </w:r>
      <w:r w:rsidR="00DE35A1">
        <w:rPr>
          <w:rFonts w:ascii="Times New Roman" w:hAnsi="Times New Roman" w:cs="Times New Roman"/>
          <w:sz w:val="24"/>
          <w:szCs w:val="24"/>
          <w:lang w:val="id-ID"/>
        </w:rPr>
        <w:t>nya ditutup. Air yang digunakan untuk mappasau dipanaskan sampai mendidih. Pada saat airnya telah mendidih barulah dikeluarkan atau dimasukkan ramuan.</w:t>
      </w:r>
      <w:r w:rsidR="009F1EED">
        <w:rPr>
          <w:rFonts w:ascii="Times New Roman" w:hAnsi="Times New Roman" w:cs="Times New Roman"/>
          <w:sz w:val="24"/>
          <w:szCs w:val="24"/>
          <w:lang w:val="id-ID"/>
        </w:rPr>
        <w:t xml:space="preserve">dan setelah mendidih dan </w:t>
      </w:r>
      <w:r w:rsidR="000D7098">
        <w:rPr>
          <w:rFonts w:ascii="Times New Roman" w:hAnsi="Times New Roman" w:cs="Times New Roman"/>
          <w:sz w:val="24"/>
          <w:szCs w:val="24"/>
          <w:lang w:val="id-ID"/>
        </w:rPr>
        <w:t xml:space="preserve">kalau </w:t>
      </w:r>
      <w:r w:rsidR="009F1EED">
        <w:rPr>
          <w:rFonts w:ascii="Times New Roman" w:hAnsi="Times New Roman" w:cs="Times New Roman"/>
          <w:sz w:val="24"/>
          <w:szCs w:val="24"/>
          <w:lang w:val="id-ID"/>
        </w:rPr>
        <w:t xml:space="preserve">orang merasa cukup untuk </w:t>
      </w:r>
      <w:r w:rsidR="000D7098">
        <w:rPr>
          <w:rFonts w:ascii="Times New Roman" w:hAnsi="Times New Roman" w:cs="Times New Roman"/>
          <w:sz w:val="24"/>
          <w:szCs w:val="24"/>
          <w:lang w:val="id-ID"/>
        </w:rPr>
        <w:t xml:space="preserve">dipanaskan </w:t>
      </w:r>
      <w:r w:rsidR="009F1EED">
        <w:rPr>
          <w:rFonts w:ascii="Times New Roman" w:hAnsi="Times New Roman" w:cs="Times New Roman"/>
          <w:sz w:val="24"/>
          <w:szCs w:val="24"/>
          <w:lang w:val="id-ID"/>
        </w:rPr>
        <w:t xml:space="preserve">barulah calon pengantin </w:t>
      </w:r>
      <w:r w:rsidR="009F1EED" w:rsidRPr="009F1EED">
        <w:rPr>
          <w:rFonts w:ascii="Times New Roman" w:hAnsi="Times New Roman" w:cs="Times New Roman"/>
          <w:i/>
          <w:sz w:val="24"/>
          <w:szCs w:val="24"/>
          <w:lang w:val="id-ID"/>
        </w:rPr>
        <w:t>Mappasau</w:t>
      </w:r>
      <w:r w:rsidR="009F1EED">
        <w:rPr>
          <w:rFonts w:ascii="Times New Roman" w:hAnsi="Times New Roman" w:cs="Times New Roman"/>
          <w:sz w:val="24"/>
          <w:szCs w:val="24"/>
          <w:lang w:val="id-ID"/>
        </w:rPr>
        <w:t>.</w:t>
      </w:r>
      <w:r w:rsidR="00DE35A1">
        <w:rPr>
          <w:rFonts w:ascii="Times New Roman" w:hAnsi="Times New Roman" w:cs="Times New Roman"/>
          <w:sz w:val="24"/>
          <w:szCs w:val="24"/>
          <w:lang w:val="id-ID"/>
        </w:rPr>
        <w:t xml:space="preserve"> Seperti yang diungkapkan oleh informan Bapak Baso Alimin</w:t>
      </w:r>
      <w:r w:rsidR="000945F8">
        <w:rPr>
          <w:rFonts w:ascii="Times New Roman" w:hAnsi="Times New Roman" w:cs="Times New Roman"/>
          <w:sz w:val="24"/>
          <w:szCs w:val="24"/>
          <w:lang w:val="id-ID"/>
        </w:rPr>
        <w:t xml:space="preserve"> (Wawancara 11 Februari 2015)</w:t>
      </w:r>
      <w:r w:rsidR="00DE35A1">
        <w:rPr>
          <w:rFonts w:ascii="Times New Roman" w:hAnsi="Times New Roman" w:cs="Times New Roman"/>
          <w:sz w:val="24"/>
          <w:szCs w:val="24"/>
          <w:lang w:val="id-ID"/>
        </w:rPr>
        <w:t xml:space="preserve"> dan Bapak Abd Kadir</w:t>
      </w:r>
      <w:r w:rsidR="000945F8">
        <w:rPr>
          <w:rFonts w:ascii="Times New Roman" w:hAnsi="Times New Roman" w:cs="Times New Roman"/>
          <w:sz w:val="24"/>
          <w:szCs w:val="24"/>
          <w:lang w:val="id-ID"/>
        </w:rPr>
        <w:t xml:space="preserve"> (Wawancara 9 Februari 2015)</w:t>
      </w:r>
      <w:r w:rsidR="00DE35A1">
        <w:rPr>
          <w:rFonts w:ascii="Times New Roman" w:hAnsi="Times New Roman" w:cs="Times New Roman"/>
          <w:sz w:val="24"/>
          <w:szCs w:val="24"/>
          <w:lang w:val="id-ID"/>
        </w:rPr>
        <w:t xml:space="preserve"> berikut ini :</w:t>
      </w:r>
    </w:p>
    <w:p w:rsidR="00DE35A1" w:rsidRDefault="00E267D3" w:rsidP="00CF02DA">
      <w:pPr>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E35A1" w:rsidRPr="00E267D3">
        <w:rPr>
          <w:rFonts w:ascii="Times New Roman" w:hAnsi="Times New Roman" w:cs="Times New Roman"/>
          <w:i/>
          <w:sz w:val="24"/>
          <w:szCs w:val="24"/>
          <w:lang w:val="id-ID"/>
        </w:rPr>
        <w:t xml:space="preserve">Yakko furani </w:t>
      </w:r>
      <w:r w:rsidRPr="00E267D3">
        <w:rPr>
          <w:rFonts w:ascii="Times New Roman" w:hAnsi="Times New Roman" w:cs="Times New Roman"/>
          <w:i/>
          <w:sz w:val="24"/>
          <w:szCs w:val="24"/>
          <w:lang w:val="id-ID"/>
        </w:rPr>
        <w:t>calon</w:t>
      </w:r>
      <w:r>
        <w:rPr>
          <w:rFonts w:ascii="Times New Roman" w:hAnsi="Times New Roman" w:cs="Times New Roman"/>
          <w:sz w:val="24"/>
          <w:szCs w:val="24"/>
          <w:lang w:val="id-ID"/>
        </w:rPr>
        <w:t xml:space="preserve"> pengantin </w:t>
      </w:r>
      <w:r w:rsidRPr="00E267D3">
        <w:rPr>
          <w:rFonts w:ascii="Times New Roman" w:hAnsi="Times New Roman" w:cs="Times New Roman"/>
          <w:i/>
          <w:sz w:val="24"/>
          <w:szCs w:val="24"/>
          <w:lang w:val="id-ID"/>
        </w:rPr>
        <w:t>ifa bedda ki</w:t>
      </w:r>
      <w:r>
        <w:rPr>
          <w:rFonts w:ascii="Times New Roman" w:hAnsi="Times New Roman" w:cs="Times New Roman"/>
          <w:sz w:val="24"/>
          <w:szCs w:val="24"/>
          <w:lang w:val="id-ID"/>
        </w:rPr>
        <w:t xml:space="preserve"> (jika calon pengantin sudah memakai bedak) barulah calon pengantin duduk diatas mulut panci/</w:t>
      </w:r>
      <w:r w:rsidRPr="00E267D3">
        <w:rPr>
          <w:rFonts w:ascii="Times New Roman" w:hAnsi="Times New Roman" w:cs="Times New Roman"/>
          <w:i/>
          <w:sz w:val="24"/>
          <w:szCs w:val="24"/>
          <w:lang w:val="id-ID"/>
        </w:rPr>
        <w:t>balanga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yang sudah di buka penutupnya. Pada saat itu uap yang keluar melalui mulut panci itu sangat panas (</w:t>
      </w:r>
      <w:r w:rsidRPr="00E267D3">
        <w:rPr>
          <w:rFonts w:ascii="Times New Roman" w:hAnsi="Times New Roman" w:cs="Times New Roman"/>
          <w:i/>
          <w:sz w:val="24"/>
          <w:szCs w:val="24"/>
          <w:lang w:val="id-ID"/>
        </w:rPr>
        <w:t>ma fella</w:t>
      </w:r>
      <w:r>
        <w:rPr>
          <w:rFonts w:ascii="Times New Roman" w:hAnsi="Times New Roman" w:cs="Times New Roman"/>
          <w:sz w:val="24"/>
          <w:szCs w:val="24"/>
          <w:lang w:val="id-ID"/>
        </w:rPr>
        <w:t>), terus mengalirlah keringat dari seluruh tubuh calon pengantin”.</w:t>
      </w:r>
    </w:p>
    <w:p w:rsidR="00CF02DA" w:rsidRDefault="00CF02DA" w:rsidP="00CF02DA">
      <w:pPr>
        <w:spacing w:after="0" w:line="240" w:lineRule="auto"/>
        <w:ind w:left="2268"/>
        <w:jc w:val="both"/>
        <w:rPr>
          <w:rFonts w:ascii="Times New Roman" w:hAnsi="Times New Roman" w:cs="Times New Roman"/>
          <w:sz w:val="24"/>
          <w:szCs w:val="24"/>
          <w:lang w:val="id-ID"/>
        </w:rPr>
      </w:pPr>
    </w:p>
    <w:p w:rsidR="00E267D3" w:rsidRDefault="00E267D3" w:rsidP="00C00ECE">
      <w:pPr>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di lakukan dengan tujuan seluruh tubuh calon pengantin bersih dan perasaannya nyaman, sehingga calon pengantin dapat </w:t>
      </w:r>
      <w:r w:rsidR="0005240C">
        <w:rPr>
          <w:rFonts w:ascii="Times New Roman" w:hAnsi="Times New Roman" w:cs="Times New Roman"/>
          <w:sz w:val="24"/>
          <w:szCs w:val="24"/>
          <w:lang w:val="id-ID"/>
        </w:rPr>
        <w:t>bertahan duduk pada saat prosesi pesta pernikahan dilakukan dan dapat menyelesaikan seluruh rangkaian kegiatan acara pernikahan.</w:t>
      </w:r>
    </w:p>
    <w:p w:rsidR="0005240C" w:rsidRDefault="0005240C" w:rsidP="00C00ECE">
      <w:pPr>
        <w:spacing w:after="0" w:line="480" w:lineRule="auto"/>
        <w:ind w:left="1985"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w:t>
      </w:r>
      <w:r w:rsidRPr="0005240C">
        <w:rPr>
          <w:rFonts w:ascii="Times New Roman" w:hAnsi="Times New Roman" w:cs="Times New Roman"/>
          <w:i/>
          <w:sz w:val="24"/>
          <w:szCs w:val="24"/>
          <w:lang w:val="id-ID"/>
        </w:rPr>
        <w:t>mappasau</w:t>
      </w:r>
      <w:r>
        <w:rPr>
          <w:rFonts w:ascii="Times New Roman" w:hAnsi="Times New Roman" w:cs="Times New Roman"/>
          <w:sz w:val="24"/>
          <w:szCs w:val="24"/>
          <w:lang w:val="id-ID"/>
        </w:rPr>
        <w:t xml:space="preserve"> selesai dilakukan, calon pengantin akan dimandikan dengan berbagai jenis daun dan bunga. Hal ini dijelaskan oleh informan Bapak Abd Kadir berikut ini :</w:t>
      </w:r>
    </w:p>
    <w:p w:rsidR="0044367C" w:rsidRDefault="0005240C" w:rsidP="00CF02DA">
      <w:pPr>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“Jenis daun dan bunga yang digunakan adalah </w:t>
      </w:r>
      <w:r w:rsidRPr="0005240C">
        <w:rPr>
          <w:rFonts w:ascii="Times New Roman" w:hAnsi="Times New Roman" w:cs="Times New Roman"/>
          <w:i/>
          <w:sz w:val="24"/>
          <w:szCs w:val="24"/>
          <w:lang w:val="id-ID"/>
        </w:rPr>
        <w:t>Daun Sirih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merupakan simbol </w:t>
      </w:r>
      <w:r w:rsidRPr="0005240C">
        <w:rPr>
          <w:rFonts w:ascii="Times New Roman" w:hAnsi="Times New Roman" w:cs="Times New Roman"/>
          <w:i/>
          <w:sz w:val="24"/>
          <w:szCs w:val="24"/>
          <w:lang w:val="id-ID"/>
        </w:rPr>
        <w:t>siri</w:t>
      </w:r>
      <w:r>
        <w:rPr>
          <w:rFonts w:ascii="Times New Roman" w:hAnsi="Times New Roman" w:cs="Times New Roman"/>
          <w:sz w:val="24"/>
          <w:szCs w:val="24"/>
          <w:lang w:val="id-ID"/>
        </w:rPr>
        <w:t xml:space="preserve">, </w:t>
      </w:r>
      <w:r w:rsidRPr="0005240C">
        <w:rPr>
          <w:rFonts w:ascii="Times New Roman" w:hAnsi="Times New Roman" w:cs="Times New Roman"/>
          <w:i/>
          <w:sz w:val="24"/>
          <w:szCs w:val="24"/>
          <w:lang w:val="id-ID"/>
        </w:rPr>
        <w:t>Daun Serikaya</w:t>
      </w:r>
      <w:r>
        <w:rPr>
          <w:rFonts w:ascii="Times New Roman" w:hAnsi="Times New Roman" w:cs="Times New Roman"/>
          <w:sz w:val="24"/>
          <w:szCs w:val="24"/>
          <w:lang w:val="id-ID"/>
        </w:rPr>
        <w:t xml:space="preserve"> </w:t>
      </w:r>
      <w:r w:rsidR="005D117C">
        <w:rPr>
          <w:rFonts w:ascii="Times New Roman" w:hAnsi="Times New Roman" w:cs="Times New Roman"/>
          <w:sz w:val="24"/>
          <w:szCs w:val="24"/>
          <w:lang w:val="id-ID"/>
        </w:rPr>
        <w:t xml:space="preserve">simbolnya kekayaan, </w:t>
      </w:r>
      <w:r w:rsidR="005D117C" w:rsidRPr="005D117C">
        <w:rPr>
          <w:rFonts w:ascii="Times New Roman" w:hAnsi="Times New Roman" w:cs="Times New Roman"/>
          <w:i/>
          <w:sz w:val="24"/>
          <w:szCs w:val="24"/>
          <w:lang w:val="id-ID"/>
        </w:rPr>
        <w:t>Daun Tebuh</w:t>
      </w:r>
      <w:r w:rsidR="005D117C">
        <w:rPr>
          <w:rFonts w:ascii="Times New Roman" w:hAnsi="Times New Roman" w:cs="Times New Roman"/>
          <w:i/>
          <w:sz w:val="24"/>
          <w:szCs w:val="24"/>
          <w:lang w:val="id-ID"/>
        </w:rPr>
        <w:t xml:space="preserve"> </w:t>
      </w:r>
      <w:r w:rsidR="005D117C">
        <w:rPr>
          <w:rFonts w:ascii="Times New Roman" w:hAnsi="Times New Roman" w:cs="Times New Roman"/>
          <w:sz w:val="24"/>
          <w:szCs w:val="24"/>
          <w:lang w:val="id-ID"/>
        </w:rPr>
        <w:t xml:space="preserve">simbolnya manis, </w:t>
      </w:r>
      <w:r w:rsidR="005D117C" w:rsidRPr="005D117C">
        <w:rPr>
          <w:rFonts w:ascii="Times New Roman" w:hAnsi="Times New Roman" w:cs="Times New Roman"/>
          <w:i/>
          <w:sz w:val="24"/>
          <w:szCs w:val="24"/>
          <w:lang w:val="id-ID"/>
        </w:rPr>
        <w:t>Daun Waru</w:t>
      </w:r>
      <w:r w:rsidR="005D117C">
        <w:rPr>
          <w:rFonts w:ascii="Times New Roman" w:hAnsi="Times New Roman" w:cs="Times New Roman"/>
          <w:sz w:val="24"/>
          <w:szCs w:val="24"/>
          <w:lang w:val="id-ID"/>
        </w:rPr>
        <w:t xml:space="preserve"> ialah subur dan rimbun, </w:t>
      </w:r>
      <w:r w:rsidR="005D117C" w:rsidRPr="005D117C">
        <w:rPr>
          <w:rFonts w:ascii="Times New Roman" w:hAnsi="Times New Roman" w:cs="Times New Roman"/>
          <w:i/>
          <w:sz w:val="24"/>
          <w:szCs w:val="24"/>
          <w:lang w:val="id-ID"/>
        </w:rPr>
        <w:t>Daun Tabaling</w:t>
      </w:r>
      <w:r w:rsidR="005D117C">
        <w:rPr>
          <w:rFonts w:ascii="Times New Roman" w:hAnsi="Times New Roman" w:cs="Times New Roman"/>
          <w:i/>
          <w:sz w:val="24"/>
          <w:szCs w:val="24"/>
          <w:lang w:val="id-ID"/>
        </w:rPr>
        <w:t xml:space="preserve"> </w:t>
      </w:r>
      <w:r w:rsidR="005D117C">
        <w:rPr>
          <w:rFonts w:ascii="Times New Roman" w:hAnsi="Times New Roman" w:cs="Times New Roman"/>
          <w:sz w:val="24"/>
          <w:szCs w:val="24"/>
          <w:lang w:val="id-ID"/>
        </w:rPr>
        <w:t xml:space="preserve"> bermakna jika datang hal-hal yang tidak diinginkan, diharapkan hal buruk tersebuk berbalik kembali ke asalnya, </w:t>
      </w:r>
      <w:r w:rsidR="005D117C" w:rsidRPr="005D117C">
        <w:rPr>
          <w:rFonts w:ascii="Times New Roman" w:hAnsi="Times New Roman" w:cs="Times New Roman"/>
          <w:i/>
          <w:sz w:val="24"/>
          <w:szCs w:val="24"/>
          <w:lang w:val="id-ID"/>
        </w:rPr>
        <w:t>Bunga Cabberu</w:t>
      </w:r>
      <w:r w:rsidR="005D117C">
        <w:rPr>
          <w:rFonts w:ascii="Times New Roman" w:hAnsi="Times New Roman" w:cs="Times New Roman"/>
          <w:sz w:val="24"/>
          <w:szCs w:val="24"/>
          <w:lang w:val="id-ID"/>
        </w:rPr>
        <w:t xml:space="preserve"> dengan makna wajah calon pengantin senantiasa cerah, </w:t>
      </w:r>
      <w:r w:rsidR="005D117C" w:rsidRPr="005D117C">
        <w:rPr>
          <w:rFonts w:ascii="Times New Roman" w:hAnsi="Times New Roman" w:cs="Times New Roman"/>
          <w:i/>
          <w:sz w:val="24"/>
          <w:szCs w:val="24"/>
          <w:lang w:val="id-ID"/>
        </w:rPr>
        <w:t>Bunga Canagori</w:t>
      </w:r>
      <w:r w:rsidR="005D117C">
        <w:rPr>
          <w:rFonts w:ascii="Times New Roman" w:hAnsi="Times New Roman" w:cs="Times New Roman"/>
          <w:i/>
          <w:sz w:val="24"/>
          <w:szCs w:val="24"/>
          <w:lang w:val="id-ID"/>
        </w:rPr>
        <w:t xml:space="preserve"> </w:t>
      </w:r>
      <w:r w:rsidR="005D117C">
        <w:rPr>
          <w:rFonts w:ascii="Times New Roman" w:hAnsi="Times New Roman" w:cs="Times New Roman"/>
          <w:sz w:val="24"/>
          <w:szCs w:val="24"/>
          <w:lang w:val="id-ID"/>
        </w:rPr>
        <w:t xml:space="preserve">dengan makna agar calon pengantin selalu menonjol dari yang lainnya atau yang utama dan kuat, </w:t>
      </w:r>
      <w:r w:rsidR="005D117C" w:rsidRPr="005D117C">
        <w:rPr>
          <w:rFonts w:ascii="Times New Roman" w:hAnsi="Times New Roman" w:cs="Times New Roman"/>
          <w:i/>
          <w:sz w:val="24"/>
          <w:szCs w:val="24"/>
          <w:lang w:val="id-ID"/>
        </w:rPr>
        <w:t>Mayang</w:t>
      </w:r>
      <w:r w:rsidR="005D117C">
        <w:rPr>
          <w:rFonts w:ascii="Times New Roman" w:hAnsi="Times New Roman" w:cs="Times New Roman"/>
          <w:sz w:val="24"/>
          <w:szCs w:val="24"/>
          <w:lang w:val="id-ID"/>
        </w:rPr>
        <w:t xml:space="preserve"> yaitu pinang yang masih kuncup yang maknanya agar calon pengantin dapat hidup dengan sejahterah dan agara mendapatkan keturunan”.</w:t>
      </w:r>
      <w:r w:rsidR="00CF02DA">
        <w:rPr>
          <w:rFonts w:ascii="Times New Roman" w:hAnsi="Times New Roman" w:cs="Times New Roman"/>
          <w:sz w:val="24"/>
          <w:szCs w:val="24"/>
          <w:lang w:val="id-ID"/>
        </w:rPr>
        <w:t xml:space="preserve"> (Wawancar</w:t>
      </w:r>
      <w:r w:rsidR="000945F8">
        <w:rPr>
          <w:rFonts w:ascii="Times New Roman" w:hAnsi="Times New Roman" w:cs="Times New Roman"/>
          <w:sz w:val="24"/>
          <w:szCs w:val="24"/>
          <w:lang w:val="id-ID"/>
        </w:rPr>
        <w:t xml:space="preserve">a </w:t>
      </w:r>
      <w:r w:rsidR="00CF02DA">
        <w:rPr>
          <w:rFonts w:ascii="Times New Roman" w:hAnsi="Times New Roman" w:cs="Times New Roman"/>
          <w:sz w:val="24"/>
          <w:szCs w:val="24"/>
          <w:lang w:val="id-ID"/>
        </w:rPr>
        <w:t>9 Februari 2015)</w:t>
      </w:r>
    </w:p>
    <w:p w:rsidR="00CF02DA" w:rsidRPr="005D117C" w:rsidRDefault="00CF02DA" w:rsidP="00CF02DA">
      <w:pPr>
        <w:spacing w:after="0" w:line="240" w:lineRule="auto"/>
        <w:ind w:left="2268"/>
        <w:jc w:val="both"/>
        <w:rPr>
          <w:rFonts w:ascii="Times New Roman" w:hAnsi="Times New Roman" w:cs="Times New Roman"/>
          <w:sz w:val="24"/>
          <w:szCs w:val="24"/>
          <w:lang w:val="id-ID"/>
        </w:rPr>
      </w:pPr>
    </w:p>
    <w:p w:rsidR="00FC57AA" w:rsidRDefault="005D117C" w:rsidP="00C00ECE">
      <w:pPr>
        <w:pStyle w:val="ListParagraph"/>
        <w:spacing w:after="0" w:line="480" w:lineRule="auto"/>
        <w:ind w:left="184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009E78DC">
        <w:rPr>
          <w:rFonts w:ascii="Times New Roman" w:hAnsi="Times New Roman" w:cs="Times New Roman"/>
          <w:sz w:val="24"/>
          <w:szCs w:val="24"/>
          <w:lang w:val="id-ID"/>
        </w:rPr>
        <w:t xml:space="preserve">dilakukan ritual </w:t>
      </w:r>
      <w:r w:rsidR="00FC57AA" w:rsidRPr="00FC57AA">
        <w:rPr>
          <w:rFonts w:ascii="Times New Roman" w:hAnsi="Times New Roman" w:cs="Times New Roman"/>
          <w:i/>
          <w:sz w:val="24"/>
          <w:szCs w:val="24"/>
          <w:lang w:val="id-ID"/>
        </w:rPr>
        <w:t>Barasanji</w:t>
      </w:r>
      <w:r w:rsidR="00FC57AA">
        <w:rPr>
          <w:rFonts w:ascii="Times New Roman" w:hAnsi="Times New Roman" w:cs="Times New Roman"/>
          <w:sz w:val="24"/>
          <w:szCs w:val="24"/>
          <w:lang w:val="id-ID"/>
        </w:rPr>
        <w:t xml:space="preserve"> atau </w:t>
      </w:r>
      <w:r w:rsidR="007A1DF8">
        <w:rPr>
          <w:rFonts w:ascii="Times New Roman" w:hAnsi="Times New Roman" w:cs="Times New Roman"/>
          <w:sz w:val="24"/>
          <w:szCs w:val="24"/>
          <w:lang w:val="id-ID"/>
        </w:rPr>
        <w:t>pembacaan riwayat hidup Nabi Muhammad SAW, ini dilakukan oleh beberapa orang laki-laki yang dimulai oleh imam dan ditutup oleh imam</w:t>
      </w:r>
      <w:r w:rsidR="009E78DC">
        <w:rPr>
          <w:rFonts w:ascii="Times New Roman" w:hAnsi="Times New Roman" w:cs="Times New Roman"/>
          <w:sz w:val="24"/>
          <w:szCs w:val="24"/>
          <w:lang w:val="id-ID"/>
        </w:rPr>
        <w:t xml:space="preserve">. Setelah itu dilanjutkan dengan ritual </w:t>
      </w:r>
      <w:r w:rsidR="009E78DC" w:rsidRPr="009E78DC">
        <w:rPr>
          <w:rFonts w:ascii="Times New Roman" w:hAnsi="Times New Roman" w:cs="Times New Roman"/>
          <w:i/>
          <w:sz w:val="24"/>
          <w:szCs w:val="24"/>
          <w:lang w:val="id-ID"/>
        </w:rPr>
        <w:t>Manre Lebbe</w:t>
      </w:r>
      <w:r w:rsidR="009E78DC">
        <w:rPr>
          <w:rFonts w:ascii="Times New Roman" w:hAnsi="Times New Roman" w:cs="Times New Roman"/>
          <w:sz w:val="24"/>
          <w:szCs w:val="24"/>
          <w:lang w:val="id-ID"/>
        </w:rPr>
        <w:t xml:space="preserve"> (Khatam Al-Qur’an) ritual ini dilakukan pada saat malam </w:t>
      </w:r>
      <w:r w:rsidR="009E78DC" w:rsidRPr="009E78DC">
        <w:rPr>
          <w:rFonts w:ascii="Times New Roman" w:hAnsi="Times New Roman" w:cs="Times New Roman"/>
          <w:i/>
          <w:sz w:val="24"/>
          <w:szCs w:val="24"/>
          <w:lang w:val="id-ID"/>
        </w:rPr>
        <w:t>Tudang Penni</w:t>
      </w:r>
      <w:r w:rsidR="009E78DC">
        <w:rPr>
          <w:rFonts w:ascii="Times New Roman" w:hAnsi="Times New Roman" w:cs="Times New Roman"/>
          <w:sz w:val="24"/>
          <w:szCs w:val="24"/>
          <w:lang w:val="id-ID"/>
        </w:rPr>
        <w:t xml:space="preserve">, dalam kegiatan ini di depan calon pengantin akan diletakkan </w:t>
      </w:r>
      <w:r w:rsidR="009E78DC" w:rsidRPr="009E78DC">
        <w:rPr>
          <w:rFonts w:ascii="Times New Roman" w:hAnsi="Times New Roman" w:cs="Times New Roman"/>
          <w:i/>
          <w:sz w:val="24"/>
          <w:szCs w:val="24"/>
          <w:lang w:val="id-ID"/>
        </w:rPr>
        <w:t>Sokko</w:t>
      </w:r>
      <w:r w:rsidR="009E78DC">
        <w:rPr>
          <w:rFonts w:ascii="Times New Roman" w:hAnsi="Times New Roman" w:cs="Times New Roman"/>
          <w:sz w:val="24"/>
          <w:szCs w:val="24"/>
          <w:lang w:val="id-ID"/>
        </w:rPr>
        <w:t xml:space="preserve"> (penganan dari beras ketan) dan telur. Prosesi </w:t>
      </w:r>
      <w:r w:rsidR="009E78DC" w:rsidRPr="009E78DC">
        <w:rPr>
          <w:rFonts w:ascii="Times New Roman" w:hAnsi="Times New Roman" w:cs="Times New Roman"/>
          <w:i/>
          <w:sz w:val="24"/>
          <w:szCs w:val="24"/>
          <w:lang w:val="id-ID"/>
        </w:rPr>
        <w:t>Manre Lebbe</w:t>
      </w:r>
      <w:r w:rsidR="009E78DC">
        <w:rPr>
          <w:rFonts w:ascii="Times New Roman" w:hAnsi="Times New Roman" w:cs="Times New Roman"/>
          <w:sz w:val="24"/>
          <w:szCs w:val="24"/>
          <w:lang w:val="id-ID"/>
        </w:rPr>
        <w:t xml:space="preserve"> ini calon pengantin akan mengikuti lantunan ayat suci Al-Qur’an yang dilantunkan oleh guru megaji calon pengantin semasa kecil. Pada saat mengaji calon pengantin akan menggunakan batang kayu manis untuk menunjukkan lafads Al-Qur’an.</w:t>
      </w:r>
    </w:p>
    <w:p w:rsidR="00F461F8" w:rsidRDefault="00F461F8" w:rsidP="00C00ECE">
      <w:pPr>
        <w:pStyle w:val="ListParagraph"/>
        <w:spacing w:after="0" w:line="480" w:lineRule="auto"/>
        <w:ind w:left="184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ritual </w:t>
      </w:r>
      <w:r w:rsidRPr="00F461F8">
        <w:rPr>
          <w:rFonts w:ascii="Times New Roman" w:hAnsi="Times New Roman" w:cs="Times New Roman"/>
          <w:i/>
          <w:sz w:val="24"/>
          <w:szCs w:val="24"/>
          <w:lang w:val="id-ID"/>
        </w:rPr>
        <w:t>Manre Lebbe</w:t>
      </w:r>
      <w:r>
        <w:rPr>
          <w:rFonts w:ascii="Times New Roman" w:hAnsi="Times New Roman" w:cs="Times New Roman"/>
          <w:sz w:val="24"/>
          <w:szCs w:val="24"/>
          <w:lang w:val="id-ID"/>
        </w:rPr>
        <w:t xml:space="preserve"> telah selesai dilaksanakan, maka acara </w:t>
      </w:r>
      <w:r w:rsidRPr="00F461F8">
        <w:rPr>
          <w:rFonts w:ascii="Times New Roman" w:hAnsi="Times New Roman" w:cs="Times New Roman"/>
          <w:i/>
          <w:sz w:val="24"/>
          <w:szCs w:val="24"/>
          <w:lang w:val="id-ID"/>
        </w:rPr>
        <w:t>tudang penni</w:t>
      </w:r>
      <w:r>
        <w:rPr>
          <w:rFonts w:ascii="Times New Roman" w:hAnsi="Times New Roman" w:cs="Times New Roman"/>
          <w:sz w:val="24"/>
          <w:szCs w:val="24"/>
          <w:lang w:val="id-ID"/>
        </w:rPr>
        <w:t xml:space="preserve"> akan dilanjutkan dengan ritual </w:t>
      </w:r>
      <w:r w:rsidRPr="00F461F8">
        <w:rPr>
          <w:rFonts w:ascii="Times New Roman" w:hAnsi="Times New Roman" w:cs="Times New Roman"/>
          <w:i/>
          <w:sz w:val="24"/>
          <w:szCs w:val="24"/>
          <w:lang w:val="id-ID"/>
        </w:rPr>
        <w:t>Mappacci</w:t>
      </w:r>
      <w:r>
        <w:rPr>
          <w:rFonts w:ascii="Times New Roman" w:hAnsi="Times New Roman" w:cs="Times New Roman"/>
          <w:sz w:val="24"/>
          <w:szCs w:val="24"/>
          <w:lang w:val="id-ID"/>
        </w:rPr>
        <w:t xml:space="preserve">. </w:t>
      </w:r>
      <w:r w:rsidRPr="00F461F8">
        <w:rPr>
          <w:rFonts w:ascii="Times New Roman" w:hAnsi="Times New Roman" w:cs="Times New Roman"/>
          <w:i/>
          <w:sz w:val="24"/>
          <w:szCs w:val="24"/>
          <w:lang w:val="id-ID"/>
        </w:rPr>
        <w:t xml:space="preserve">Mappacci </w:t>
      </w:r>
      <w:r>
        <w:rPr>
          <w:rFonts w:ascii="Times New Roman" w:hAnsi="Times New Roman" w:cs="Times New Roman"/>
          <w:sz w:val="24"/>
          <w:szCs w:val="24"/>
          <w:lang w:val="id-ID"/>
        </w:rPr>
        <w:t xml:space="preserve">merupakan salah satu ritul </w:t>
      </w:r>
      <w:r w:rsidR="004C45B5">
        <w:rPr>
          <w:rFonts w:ascii="Times New Roman" w:hAnsi="Times New Roman" w:cs="Times New Roman"/>
          <w:sz w:val="24"/>
          <w:szCs w:val="24"/>
          <w:lang w:val="id-ID"/>
        </w:rPr>
        <w:t xml:space="preserve">adat bugis yang dilakukan sebelum akad nikah dilaksanakan </w:t>
      </w:r>
      <w:r w:rsidR="004C45B5">
        <w:rPr>
          <w:rFonts w:ascii="Times New Roman" w:hAnsi="Times New Roman" w:cs="Times New Roman"/>
          <w:sz w:val="24"/>
          <w:szCs w:val="24"/>
          <w:lang w:val="id-ID"/>
        </w:rPr>
        <w:lastRenderedPageBreak/>
        <w:t xml:space="preserve">keesokan harinya. Jika diartikan dalam bahasa Indonesia </w:t>
      </w:r>
      <w:r w:rsidR="004C45B5" w:rsidRPr="004C45B5">
        <w:rPr>
          <w:rFonts w:ascii="Times New Roman" w:hAnsi="Times New Roman" w:cs="Times New Roman"/>
          <w:i/>
          <w:sz w:val="24"/>
          <w:szCs w:val="24"/>
          <w:lang w:val="id-ID"/>
        </w:rPr>
        <w:t>Mappacci</w:t>
      </w:r>
      <w:r w:rsidR="004C45B5">
        <w:rPr>
          <w:rFonts w:ascii="Times New Roman" w:hAnsi="Times New Roman" w:cs="Times New Roman"/>
          <w:sz w:val="24"/>
          <w:szCs w:val="24"/>
          <w:lang w:val="id-ID"/>
        </w:rPr>
        <w:t xml:space="preserve"> artinya membersihkan diri. Seperti yang diungkapkan oleh Bapak Baso Alimin berikut ini :</w:t>
      </w:r>
    </w:p>
    <w:p w:rsidR="004C45B5" w:rsidRDefault="00D62229" w:rsidP="000945F8">
      <w:pPr>
        <w:pStyle w:val="ListParagraph"/>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4C45B5" w:rsidRPr="004C45B5">
        <w:rPr>
          <w:rFonts w:ascii="Times New Roman" w:hAnsi="Times New Roman" w:cs="Times New Roman"/>
          <w:i/>
          <w:sz w:val="24"/>
          <w:szCs w:val="24"/>
          <w:lang w:val="id-ID"/>
        </w:rPr>
        <w:t>Mappacci</w:t>
      </w:r>
      <w:r w:rsidR="004C45B5">
        <w:rPr>
          <w:rFonts w:ascii="Times New Roman" w:hAnsi="Times New Roman" w:cs="Times New Roman"/>
          <w:sz w:val="24"/>
          <w:szCs w:val="24"/>
          <w:lang w:val="id-ID"/>
        </w:rPr>
        <w:t xml:space="preserve"> menggunakan daun </w:t>
      </w:r>
      <w:r w:rsidR="004C45B5" w:rsidRPr="004C45B5">
        <w:rPr>
          <w:rFonts w:ascii="Times New Roman" w:hAnsi="Times New Roman" w:cs="Times New Roman"/>
          <w:i/>
          <w:sz w:val="24"/>
          <w:szCs w:val="24"/>
          <w:lang w:val="id-ID"/>
        </w:rPr>
        <w:t>pacci</w:t>
      </w:r>
      <w:r w:rsidR="004C45B5">
        <w:rPr>
          <w:rFonts w:ascii="Times New Roman" w:hAnsi="Times New Roman" w:cs="Times New Roman"/>
          <w:i/>
          <w:sz w:val="24"/>
          <w:szCs w:val="24"/>
          <w:lang w:val="id-ID"/>
        </w:rPr>
        <w:t xml:space="preserve"> </w:t>
      </w:r>
      <w:r w:rsidR="004C45B5">
        <w:rPr>
          <w:rFonts w:ascii="Times New Roman" w:hAnsi="Times New Roman" w:cs="Times New Roman"/>
          <w:sz w:val="24"/>
          <w:szCs w:val="24"/>
          <w:lang w:val="id-ID"/>
        </w:rPr>
        <w:t xml:space="preserve">(pacar), dimana acara ini berarti calon pengantin telah siap dengan hati yang suci bersih </w:t>
      </w:r>
      <w:r>
        <w:rPr>
          <w:rFonts w:ascii="Times New Roman" w:hAnsi="Times New Roman" w:cs="Times New Roman"/>
          <w:sz w:val="24"/>
          <w:szCs w:val="24"/>
          <w:lang w:val="id-ID"/>
        </w:rPr>
        <w:t xml:space="preserve">sert ikhlas dalam memasuki rumah tangga. Dengan tujuan untuk membersihkan segala sesuatu dari calon pengantin, seperti : </w:t>
      </w:r>
      <w:r w:rsidRPr="00D62229">
        <w:rPr>
          <w:rFonts w:ascii="Times New Roman" w:hAnsi="Times New Roman" w:cs="Times New Roman"/>
          <w:i/>
          <w:iCs/>
          <w:sz w:val="24"/>
          <w:szCs w:val="24"/>
        </w:rPr>
        <w:t xml:space="preserve">mappaccing ati </w:t>
      </w:r>
      <w:r w:rsidRPr="00D62229">
        <w:rPr>
          <w:rFonts w:ascii="Times New Roman" w:hAnsi="Times New Roman" w:cs="Times New Roman"/>
          <w:sz w:val="24"/>
          <w:szCs w:val="24"/>
        </w:rPr>
        <w:t>(bersih hati)</w:t>
      </w:r>
      <w:r>
        <w:rPr>
          <w:rFonts w:ascii="Times New Roman" w:hAnsi="Times New Roman" w:cs="Times New Roman"/>
          <w:sz w:val="24"/>
          <w:szCs w:val="24"/>
          <w:lang w:val="id-ID"/>
        </w:rPr>
        <w:t xml:space="preserve">, </w:t>
      </w:r>
      <w:r w:rsidRPr="00D62229">
        <w:rPr>
          <w:rFonts w:ascii="Times New Roman" w:hAnsi="Times New Roman" w:cs="Times New Roman"/>
          <w:i/>
          <w:iCs/>
          <w:sz w:val="24"/>
          <w:szCs w:val="24"/>
        </w:rPr>
        <w:t xml:space="preserve">mappaccing nawa-nawa </w:t>
      </w:r>
      <w:r w:rsidRPr="00D62229">
        <w:rPr>
          <w:rFonts w:ascii="Times New Roman" w:hAnsi="Times New Roman" w:cs="Times New Roman"/>
          <w:sz w:val="24"/>
          <w:szCs w:val="24"/>
        </w:rPr>
        <w:t xml:space="preserve">(bersih fikiran), </w:t>
      </w:r>
      <w:r w:rsidRPr="00D62229">
        <w:rPr>
          <w:rFonts w:ascii="Times New Roman" w:hAnsi="Times New Roman" w:cs="Times New Roman"/>
          <w:i/>
          <w:iCs/>
          <w:sz w:val="24"/>
          <w:szCs w:val="24"/>
        </w:rPr>
        <w:t xml:space="preserve">mappaccing pangkaukeng </w:t>
      </w:r>
      <w:r w:rsidRPr="00D62229">
        <w:rPr>
          <w:rFonts w:ascii="Times New Roman" w:hAnsi="Times New Roman" w:cs="Times New Roman"/>
          <w:sz w:val="24"/>
          <w:szCs w:val="24"/>
        </w:rPr>
        <w:t xml:space="preserve">(bersih/baik tingkah laku /perbuatan), </w:t>
      </w:r>
      <w:r w:rsidRPr="00D62229">
        <w:rPr>
          <w:rFonts w:ascii="Times New Roman" w:hAnsi="Times New Roman" w:cs="Times New Roman"/>
          <w:i/>
          <w:iCs/>
          <w:sz w:val="24"/>
          <w:szCs w:val="24"/>
        </w:rPr>
        <w:t xml:space="preserve">mappaccing ateka </w:t>
      </w:r>
      <w:r>
        <w:rPr>
          <w:rFonts w:ascii="Times New Roman" w:hAnsi="Times New Roman" w:cs="Times New Roman"/>
          <w:sz w:val="24"/>
          <w:szCs w:val="24"/>
        </w:rPr>
        <w:t>(bersih itikat)</w:t>
      </w:r>
      <w:r>
        <w:rPr>
          <w:rFonts w:ascii="Times New Roman" w:hAnsi="Times New Roman" w:cs="Times New Roman"/>
          <w:sz w:val="24"/>
          <w:szCs w:val="24"/>
          <w:lang w:val="id-ID"/>
        </w:rPr>
        <w:t>”. (Wawancara 11 Februari 2015)</w:t>
      </w:r>
    </w:p>
    <w:p w:rsidR="000945F8" w:rsidRDefault="000945F8" w:rsidP="000945F8">
      <w:pPr>
        <w:pStyle w:val="ListParagraph"/>
        <w:spacing w:after="0" w:line="240" w:lineRule="auto"/>
        <w:ind w:left="2268"/>
        <w:jc w:val="both"/>
        <w:rPr>
          <w:rFonts w:ascii="Times New Roman" w:hAnsi="Times New Roman" w:cs="Times New Roman"/>
          <w:sz w:val="24"/>
          <w:szCs w:val="24"/>
          <w:lang w:val="id-ID"/>
        </w:rPr>
      </w:pPr>
    </w:p>
    <w:p w:rsidR="00D62229" w:rsidRDefault="00D62229" w:rsidP="00C00ECE">
      <w:pPr>
        <w:spacing w:after="0" w:line="480" w:lineRule="auto"/>
        <w:ind w:left="1843" w:firstLine="720"/>
        <w:jc w:val="both"/>
        <w:rPr>
          <w:rFonts w:ascii="Times New Roman" w:hAnsi="Times New Roman" w:cs="Times New Roman"/>
          <w:sz w:val="24"/>
          <w:szCs w:val="24"/>
          <w:lang w:val="id-ID"/>
        </w:rPr>
      </w:pPr>
      <w:r w:rsidRPr="00D62229">
        <w:rPr>
          <w:rFonts w:ascii="Times New Roman" w:hAnsi="Times New Roman" w:cs="Times New Roman"/>
          <w:sz w:val="24"/>
          <w:szCs w:val="24"/>
          <w:lang w:val="id-ID"/>
        </w:rPr>
        <w:t xml:space="preserve">Adapun beberapa perlengkapan yang digunakan dalam prosesi </w:t>
      </w:r>
      <w:r w:rsidRPr="00D62229">
        <w:rPr>
          <w:rFonts w:ascii="Times New Roman" w:hAnsi="Times New Roman" w:cs="Times New Roman"/>
          <w:i/>
          <w:sz w:val="24"/>
          <w:szCs w:val="24"/>
          <w:lang w:val="id-ID"/>
        </w:rPr>
        <w:t>Mappacci</w:t>
      </w:r>
      <w:r w:rsidR="00A50428">
        <w:rPr>
          <w:rFonts w:ascii="Times New Roman" w:hAnsi="Times New Roman" w:cs="Times New Roman"/>
          <w:i/>
          <w:sz w:val="24"/>
          <w:szCs w:val="24"/>
          <w:lang w:val="id-ID"/>
        </w:rPr>
        <w:t xml:space="preserve"> </w:t>
      </w:r>
      <w:r w:rsidR="00A50428">
        <w:rPr>
          <w:rFonts w:ascii="Times New Roman" w:hAnsi="Times New Roman" w:cs="Times New Roman"/>
          <w:sz w:val="24"/>
          <w:szCs w:val="24"/>
          <w:lang w:val="id-ID"/>
        </w:rPr>
        <w:t>seperti yang diungkapkan oleh informan Bapak Zainal Abidin berikut ini :</w:t>
      </w:r>
    </w:p>
    <w:p w:rsidR="00A50428" w:rsidRDefault="000B4455"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Pesse pelleng </w:t>
      </w:r>
      <w:r>
        <w:rPr>
          <w:rFonts w:ascii="Times New Roman" w:hAnsi="Times New Roman" w:cs="Times New Roman"/>
          <w:sz w:val="24"/>
          <w:szCs w:val="24"/>
          <w:lang w:val="id-ID"/>
        </w:rPr>
        <w:t>atau lilin yang sedang dinyalakan, memiliki arti memberi sinar pada jalan yang akan ditempuh oleh calon mempelai.</w:t>
      </w:r>
    </w:p>
    <w:p w:rsidR="00A50428" w:rsidRDefault="000B4455"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Bere </w:t>
      </w:r>
      <w:r>
        <w:rPr>
          <w:rFonts w:ascii="Times New Roman" w:hAnsi="Times New Roman" w:cs="Times New Roman"/>
          <w:sz w:val="24"/>
          <w:szCs w:val="24"/>
          <w:lang w:val="id-ID"/>
        </w:rPr>
        <w:t xml:space="preserve">(beras) atau </w:t>
      </w:r>
      <w:r>
        <w:rPr>
          <w:rFonts w:ascii="Times New Roman" w:hAnsi="Times New Roman" w:cs="Times New Roman"/>
          <w:i/>
          <w:sz w:val="24"/>
          <w:szCs w:val="24"/>
          <w:lang w:val="id-ID"/>
        </w:rPr>
        <w:t xml:space="preserve">benno </w:t>
      </w:r>
      <w:r>
        <w:rPr>
          <w:rFonts w:ascii="Times New Roman" w:hAnsi="Times New Roman" w:cs="Times New Roman"/>
          <w:sz w:val="24"/>
          <w:szCs w:val="24"/>
          <w:lang w:val="id-ID"/>
        </w:rPr>
        <w:t>yang dihamburkan sebanyak tiga kali</w:t>
      </w:r>
      <w:r w:rsidR="00A50428">
        <w:rPr>
          <w:rFonts w:ascii="Times New Roman" w:hAnsi="Times New Roman" w:cs="Times New Roman"/>
          <w:sz w:val="24"/>
          <w:szCs w:val="24"/>
          <w:lang w:val="id-ID"/>
        </w:rPr>
        <w:t>,</w:t>
      </w:r>
      <w:r>
        <w:rPr>
          <w:rFonts w:ascii="Times New Roman" w:hAnsi="Times New Roman" w:cs="Times New Roman"/>
          <w:sz w:val="24"/>
          <w:szCs w:val="24"/>
          <w:lang w:val="id-ID"/>
        </w:rPr>
        <w:t xml:space="preserve"> mengandung suatu harapan dan doa agar calon mempelai dapat mekar berkembang serta murah rezeki di kemudian hari.</w:t>
      </w:r>
    </w:p>
    <w:p w:rsidR="00C329B8" w:rsidRDefault="00A50428"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lang w:val="id-ID"/>
        </w:rPr>
        <w:t>Bantal</w:t>
      </w:r>
      <w:r w:rsidR="000B4455">
        <w:rPr>
          <w:rFonts w:ascii="Times New Roman" w:hAnsi="Times New Roman" w:cs="Times New Roman"/>
          <w:sz w:val="24"/>
          <w:szCs w:val="24"/>
          <w:lang w:val="id-ID"/>
        </w:rPr>
        <w:t xml:space="preserve"> (</w:t>
      </w:r>
      <w:r w:rsidR="000B4455" w:rsidRPr="000B4455">
        <w:rPr>
          <w:rFonts w:ascii="Times New Roman" w:hAnsi="Times New Roman" w:cs="Times New Roman"/>
          <w:i/>
          <w:sz w:val="24"/>
          <w:szCs w:val="24"/>
          <w:lang w:val="id-ID"/>
        </w:rPr>
        <w:t>angkangulung</w:t>
      </w:r>
      <w:r w:rsidR="000B4455">
        <w:rPr>
          <w:rFonts w:ascii="Times New Roman" w:hAnsi="Times New Roman" w:cs="Times New Roman"/>
          <w:sz w:val="24"/>
          <w:szCs w:val="24"/>
          <w:lang w:val="id-ID"/>
        </w:rPr>
        <w:t xml:space="preserve">) </w:t>
      </w:r>
      <w:r>
        <w:rPr>
          <w:rFonts w:ascii="Times New Roman" w:hAnsi="Times New Roman" w:cs="Times New Roman"/>
          <w:sz w:val="24"/>
          <w:szCs w:val="24"/>
          <w:lang w:val="id-ID"/>
        </w:rPr>
        <w:t>yang maknanya kehormatan</w:t>
      </w:r>
      <w:r w:rsidR="00C329B8">
        <w:rPr>
          <w:rFonts w:ascii="Times New Roman" w:hAnsi="Times New Roman" w:cs="Times New Roman"/>
          <w:sz w:val="24"/>
          <w:szCs w:val="24"/>
          <w:lang w:val="id-ID"/>
        </w:rPr>
        <w:t xml:space="preserve"> yang harus dijaga dan dihormati atau </w:t>
      </w:r>
      <w:r w:rsidR="00C329B8" w:rsidRPr="00C329B8">
        <w:rPr>
          <w:rFonts w:ascii="Times New Roman" w:hAnsi="Times New Roman" w:cs="Times New Roman"/>
          <w:i/>
          <w:sz w:val="24"/>
          <w:szCs w:val="24"/>
          <w:lang w:val="id-ID"/>
        </w:rPr>
        <w:t>ipakalebbi</w:t>
      </w:r>
      <w:r>
        <w:rPr>
          <w:rFonts w:ascii="Times New Roman" w:hAnsi="Times New Roman" w:cs="Times New Roman"/>
          <w:sz w:val="24"/>
          <w:szCs w:val="24"/>
          <w:lang w:val="id-ID"/>
        </w:rPr>
        <w:t xml:space="preserve">, </w:t>
      </w:r>
    </w:p>
    <w:p w:rsidR="00C329B8" w:rsidRDefault="00C329B8"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lang w:val="id-ID"/>
        </w:rPr>
        <w:t>Diatas bantal (</w:t>
      </w:r>
      <w:r w:rsidRPr="00C329B8">
        <w:rPr>
          <w:rFonts w:ascii="Times New Roman" w:hAnsi="Times New Roman" w:cs="Times New Roman"/>
          <w:i/>
          <w:sz w:val="24"/>
          <w:szCs w:val="24"/>
          <w:lang w:val="id-ID"/>
        </w:rPr>
        <w:t>angkangulung</w:t>
      </w:r>
      <w:r>
        <w:rPr>
          <w:rFonts w:ascii="Times New Roman" w:hAnsi="Times New Roman" w:cs="Times New Roman"/>
          <w:sz w:val="24"/>
          <w:szCs w:val="24"/>
          <w:lang w:val="id-ID"/>
        </w:rPr>
        <w:t>)</w:t>
      </w:r>
      <w:r w:rsidR="00A50428">
        <w:rPr>
          <w:rFonts w:ascii="Times New Roman" w:hAnsi="Times New Roman" w:cs="Times New Roman"/>
          <w:sz w:val="24"/>
          <w:szCs w:val="24"/>
          <w:lang w:val="id-ID"/>
        </w:rPr>
        <w:t xml:space="preserve"> akan diletakkan sarung sutera</w:t>
      </w:r>
      <w:r>
        <w:rPr>
          <w:rFonts w:ascii="Times New Roman" w:hAnsi="Times New Roman" w:cs="Times New Roman"/>
          <w:sz w:val="24"/>
          <w:szCs w:val="24"/>
          <w:lang w:val="id-ID"/>
        </w:rPr>
        <w:t xml:space="preserve"> (</w:t>
      </w:r>
      <w:r w:rsidRPr="00C329B8">
        <w:rPr>
          <w:rFonts w:ascii="Times New Roman" w:hAnsi="Times New Roman" w:cs="Times New Roman"/>
          <w:i/>
          <w:sz w:val="24"/>
          <w:szCs w:val="24"/>
          <w:lang w:val="id-ID"/>
        </w:rPr>
        <w:t>lipa sabbe</w:t>
      </w:r>
      <w:r>
        <w:rPr>
          <w:rFonts w:ascii="Times New Roman" w:hAnsi="Times New Roman" w:cs="Times New Roman"/>
          <w:sz w:val="24"/>
          <w:szCs w:val="24"/>
          <w:lang w:val="id-ID"/>
        </w:rPr>
        <w:t xml:space="preserve">) yang maknanya harga diri, moral dan melambangkan ketekunan, </w:t>
      </w:r>
      <w:r w:rsidR="00A50428">
        <w:rPr>
          <w:rFonts w:ascii="Times New Roman" w:hAnsi="Times New Roman" w:cs="Times New Roman"/>
          <w:sz w:val="24"/>
          <w:szCs w:val="24"/>
          <w:lang w:val="id-ID"/>
        </w:rPr>
        <w:t xml:space="preserve">yang dilipat segitiga </w:t>
      </w:r>
      <w:r w:rsidR="00A50428">
        <w:rPr>
          <w:rFonts w:ascii="Times New Roman" w:hAnsi="Times New Roman" w:cs="Times New Roman"/>
          <w:sz w:val="24"/>
          <w:szCs w:val="24"/>
          <w:lang w:val="id-ID"/>
        </w:rPr>
        <w:lastRenderedPageBreak/>
        <w:t>dan berjumlah 7</w:t>
      </w:r>
      <w:r>
        <w:rPr>
          <w:rFonts w:ascii="Times New Roman" w:hAnsi="Times New Roman" w:cs="Times New Roman"/>
          <w:sz w:val="24"/>
          <w:szCs w:val="24"/>
          <w:lang w:val="id-ID"/>
        </w:rPr>
        <w:t xml:space="preserve"> (</w:t>
      </w:r>
      <w:r w:rsidRPr="00C329B8">
        <w:rPr>
          <w:rFonts w:ascii="Times New Roman" w:hAnsi="Times New Roman" w:cs="Times New Roman"/>
          <w:i/>
          <w:sz w:val="24"/>
          <w:szCs w:val="24"/>
          <w:lang w:val="id-ID"/>
        </w:rPr>
        <w:t>pitu</w:t>
      </w:r>
      <w:r>
        <w:rPr>
          <w:rFonts w:ascii="Times New Roman" w:hAnsi="Times New Roman" w:cs="Times New Roman"/>
          <w:sz w:val="24"/>
          <w:szCs w:val="24"/>
          <w:lang w:val="id-ID"/>
        </w:rPr>
        <w:t>) yang melambangkan hasil pekerjaan yang baik (</w:t>
      </w:r>
      <w:r w:rsidRPr="00C329B8">
        <w:rPr>
          <w:rFonts w:ascii="Times New Roman" w:hAnsi="Times New Roman" w:cs="Times New Roman"/>
          <w:i/>
          <w:sz w:val="24"/>
          <w:szCs w:val="24"/>
          <w:lang w:val="id-ID"/>
        </w:rPr>
        <w:t>mattuju</w:t>
      </w:r>
      <w:r>
        <w:rPr>
          <w:rFonts w:ascii="Times New Roman" w:hAnsi="Times New Roman" w:cs="Times New Roman"/>
          <w:sz w:val="24"/>
          <w:szCs w:val="24"/>
          <w:lang w:val="id-ID"/>
        </w:rPr>
        <w:t xml:space="preserve"> atau </w:t>
      </w:r>
      <w:r w:rsidRPr="00C329B8">
        <w:rPr>
          <w:rFonts w:ascii="Times New Roman" w:hAnsi="Times New Roman" w:cs="Times New Roman"/>
          <w:i/>
          <w:sz w:val="24"/>
          <w:szCs w:val="24"/>
          <w:lang w:val="id-ID"/>
        </w:rPr>
        <w:t>mattujuju</w:t>
      </w:r>
      <w:r>
        <w:rPr>
          <w:rFonts w:ascii="Times New Roman" w:hAnsi="Times New Roman" w:cs="Times New Roman"/>
          <w:sz w:val="24"/>
          <w:szCs w:val="24"/>
          <w:lang w:val="id-ID"/>
        </w:rPr>
        <w:t>)</w:t>
      </w:r>
      <w:r w:rsidR="00A50428">
        <w:rPr>
          <w:rFonts w:ascii="Times New Roman" w:hAnsi="Times New Roman" w:cs="Times New Roman"/>
          <w:sz w:val="24"/>
          <w:szCs w:val="24"/>
          <w:lang w:val="id-ID"/>
        </w:rPr>
        <w:t xml:space="preserve">, </w:t>
      </w:r>
      <w:r>
        <w:rPr>
          <w:rFonts w:ascii="Times New Roman" w:hAnsi="Times New Roman" w:cs="Times New Roman"/>
          <w:sz w:val="24"/>
          <w:szCs w:val="24"/>
          <w:lang w:val="id-ID"/>
        </w:rPr>
        <w:t>kadang juga sampai 11 (</w:t>
      </w:r>
      <w:r w:rsidRPr="00C329B8">
        <w:rPr>
          <w:rFonts w:ascii="Times New Roman" w:hAnsi="Times New Roman" w:cs="Times New Roman"/>
          <w:i/>
          <w:sz w:val="24"/>
          <w:szCs w:val="24"/>
          <w:lang w:val="id-ID"/>
        </w:rPr>
        <w:t>seppulo seddi</w:t>
      </w:r>
      <w:r>
        <w:rPr>
          <w:rFonts w:ascii="Times New Roman" w:hAnsi="Times New Roman" w:cs="Times New Roman"/>
          <w:sz w:val="24"/>
          <w:szCs w:val="24"/>
          <w:lang w:val="id-ID"/>
        </w:rPr>
        <w:t xml:space="preserve">) </w:t>
      </w:r>
      <w:r w:rsidR="003A6A08">
        <w:rPr>
          <w:rFonts w:ascii="Times New Roman" w:hAnsi="Times New Roman" w:cs="Times New Roman"/>
          <w:sz w:val="24"/>
          <w:szCs w:val="24"/>
          <w:lang w:val="id-ID"/>
        </w:rPr>
        <w:t>lembar. Dengan makna keberuntungan</w:t>
      </w:r>
      <w:r>
        <w:rPr>
          <w:rFonts w:ascii="Times New Roman" w:hAnsi="Times New Roman" w:cs="Times New Roman"/>
          <w:sz w:val="24"/>
          <w:szCs w:val="24"/>
          <w:lang w:val="id-ID"/>
        </w:rPr>
        <w:t xml:space="preserve"> dan bahkan ada yang 9 (</w:t>
      </w:r>
      <w:r w:rsidRPr="00C329B8">
        <w:rPr>
          <w:rFonts w:ascii="Times New Roman" w:hAnsi="Times New Roman" w:cs="Times New Roman"/>
          <w:i/>
          <w:sz w:val="24"/>
          <w:szCs w:val="24"/>
          <w:lang w:val="id-ID"/>
        </w:rPr>
        <w:t>asera</w:t>
      </w:r>
      <w:r>
        <w:rPr>
          <w:rFonts w:ascii="Times New Roman" w:hAnsi="Times New Roman" w:cs="Times New Roman"/>
          <w:sz w:val="24"/>
          <w:szCs w:val="24"/>
          <w:lang w:val="id-ID"/>
        </w:rPr>
        <w:t>) itu tergantung dari status sosial seseorang</w:t>
      </w:r>
      <w:r w:rsidR="003A6A08">
        <w:rPr>
          <w:rFonts w:ascii="Times New Roman" w:hAnsi="Times New Roman" w:cs="Times New Roman"/>
          <w:sz w:val="24"/>
          <w:szCs w:val="24"/>
          <w:lang w:val="id-ID"/>
        </w:rPr>
        <w:t xml:space="preserve">, </w:t>
      </w:r>
    </w:p>
    <w:p w:rsidR="00910F00" w:rsidRDefault="00C329B8"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3A6A08">
        <w:rPr>
          <w:rFonts w:ascii="Times New Roman" w:hAnsi="Times New Roman" w:cs="Times New Roman"/>
          <w:sz w:val="24"/>
          <w:szCs w:val="24"/>
          <w:lang w:val="id-ID"/>
        </w:rPr>
        <w:t>erta diatas sarung akan diletakkan pucuk daun pisang</w:t>
      </w:r>
      <w:r>
        <w:rPr>
          <w:rFonts w:ascii="Times New Roman" w:hAnsi="Times New Roman" w:cs="Times New Roman"/>
          <w:sz w:val="24"/>
          <w:szCs w:val="24"/>
          <w:lang w:val="id-ID"/>
        </w:rPr>
        <w:t xml:space="preserve"> (</w:t>
      </w:r>
      <w:r w:rsidRPr="00C329B8">
        <w:rPr>
          <w:rFonts w:ascii="Times New Roman" w:hAnsi="Times New Roman" w:cs="Times New Roman"/>
          <w:i/>
          <w:sz w:val="24"/>
          <w:szCs w:val="24"/>
          <w:lang w:val="id-ID"/>
        </w:rPr>
        <w:t>colli daung otti</w:t>
      </w:r>
      <w:r>
        <w:rPr>
          <w:rFonts w:ascii="Times New Roman" w:hAnsi="Times New Roman" w:cs="Times New Roman"/>
          <w:sz w:val="24"/>
          <w:szCs w:val="24"/>
          <w:lang w:val="id-ID"/>
        </w:rPr>
        <w:t>)</w:t>
      </w:r>
      <w:r w:rsidR="003A6A08">
        <w:rPr>
          <w:rFonts w:ascii="Times New Roman" w:hAnsi="Times New Roman" w:cs="Times New Roman"/>
          <w:sz w:val="24"/>
          <w:szCs w:val="24"/>
          <w:lang w:val="id-ID"/>
        </w:rPr>
        <w:t xml:space="preserve"> deng</w:t>
      </w:r>
      <w:r>
        <w:rPr>
          <w:rFonts w:ascii="Times New Roman" w:hAnsi="Times New Roman" w:cs="Times New Roman"/>
          <w:sz w:val="24"/>
          <w:szCs w:val="24"/>
          <w:lang w:val="id-ID"/>
        </w:rPr>
        <w:t>a</w:t>
      </w:r>
      <w:r w:rsidR="00910F00">
        <w:rPr>
          <w:rFonts w:ascii="Times New Roman" w:hAnsi="Times New Roman" w:cs="Times New Roman"/>
          <w:sz w:val="24"/>
          <w:szCs w:val="24"/>
          <w:lang w:val="id-ID"/>
        </w:rPr>
        <w:t>n simbol kehidupan.</w:t>
      </w:r>
    </w:p>
    <w:p w:rsidR="003A6A08" w:rsidRDefault="003A6A08"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lang w:val="id-ID"/>
        </w:rPr>
        <w:t>Selanjutnya diatas pucuk daun pisang diletakkan daun nangka</w:t>
      </w:r>
      <w:r w:rsidR="00910F00">
        <w:rPr>
          <w:rFonts w:ascii="Times New Roman" w:hAnsi="Times New Roman" w:cs="Times New Roman"/>
          <w:sz w:val="24"/>
          <w:szCs w:val="24"/>
          <w:lang w:val="id-ID"/>
        </w:rPr>
        <w:t xml:space="preserve"> (</w:t>
      </w:r>
      <w:r w:rsidR="00910F00" w:rsidRPr="00910F00">
        <w:rPr>
          <w:rFonts w:ascii="Times New Roman" w:hAnsi="Times New Roman" w:cs="Times New Roman"/>
          <w:i/>
          <w:sz w:val="24"/>
          <w:szCs w:val="24"/>
          <w:lang w:val="id-ID"/>
        </w:rPr>
        <w:t>daung panasa</w:t>
      </w:r>
      <w:r w:rsidR="00910F00">
        <w:rPr>
          <w:rFonts w:ascii="Times New Roman" w:hAnsi="Times New Roman" w:cs="Times New Roman"/>
          <w:sz w:val="24"/>
          <w:szCs w:val="24"/>
          <w:lang w:val="id-ID"/>
        </w:rPr>
        <w:t>)</w:t>
      </w:r>
      <w:r>
        <w:rPr>
          <w:rFonts w:ascii="Times New Roman" w:hAnsi="Times New Roman" w:cs="Times New Roman"/>
          <w:sz w:val="24"/>
          <w:szCs w:val="24"/>
          <w:lang w:val="id-ID"/>
        </w:rPr>
        <w:t xml:space="preserve"> sebanyak 7</w:t>
      </w:r>
      <w:r w:rsidR="00910F00">
        <w:rPr>
          <w:rFonts w:ascii="Times New Roman" w:hAnsi="Times New Roman" w:cs="Times New Roman"/>
          <w:sz w:val="24"/>
          <w:szCs w:val="24"/>
          <w:lang w:val="id-ID"/>
        </w:rPr>
        <w:t xml:space="preserve"> (pitu) atau </w:t>
      </w:r>
      <w:r w:rsidR="00910F00" w:rsidRPr="00910F00">
        <w:rPr>
          <w:rFonts w:ascii="Times New Roman" w:hAnsi="Times New Roman" w:cs="Times New Roman"/>
          <w:i/>
          <w:sz w:val="24"/>
          <w:szCs w:val="24"/>
          <w:lang w:val="id-ID"/>
        </w:rPr>
        <w:t>dua kapitu daung panasa</w:t>
      </w:r>
      <w:r>
        <w:rPr>
          <w:rFonts w:ascii="Times New Roman" w:hAnsi="Times New Roman" w:cs="Times New Roman"/>
          <w:sz w:val="24"/>
          <w:szCs w:val="24"/>
          <w:lang w:val="id-ID"/>
        </w:rPr>
        <w:t xml:space="preserve"> atau 9</w:t>
      </w:r>
      <w:r w:rsidR="00910F00">
        <w:rPr>
          <w:rFonts w:ascii="Times New Roman" w:hAnsi="Times New Roman" w:cs="Times New Roman"/>
          <w:sz w:val="24"/>
          <w:szCs w:val="24"/>
          <w:lang w:val="id-ID"/>
        </w:rPr>
        <w:t xml:space="preserve"> (</w:t>
      </w:r>
      <w:r w:rsidR="00910F00" w:rsidRPr="00910F00">
        <w:rPr>
          <w:rFonts w:ascii="Times New Roman" w:hAnsi="Times New Roman" w:cs="Times New Roman"/>
          <w:i/>
          <w:sz w:val="24"/>
          <w:szCs w:val="24"/>
          <w:lang w:val="id-ID"/>
        </w:rPr>
        <w:t>asera</w:t>
      </w:r>
      <w:r w:rsidR="00910F00">
        <w:rPr>
          <w:rFonts w:ascii="Times New Roman" w:hAnsi="Times New Roman" w:cs="Times New Roman"/>
          <w:sz w:val="24"/>
          <w:szCs w:val="24"/>
          <w:lang w:val="id-ID"/>
        </w:rPr>
        <w:t xml:space="preserve">) </w:t>
      </w:r>
      <w:r w:rsidR="00910F00" w:rsidRPr="00910F00">
        <w:rPr>
          <w:rFonts w:ascii="Times New Roman" w:hAnsi="Times New Roman" w:cs="Times New Roman"/>
          <w:i/>
          <w:sz w:val="24"/>
          <w:szCs w:val="24"/>
          <w:lang w:val="id-ID"/>
        </w:rPr>
        <w:t>lampa</w:t>
      </w:r>
      <w:r w:rsidR="00910F00">
        <w:rPr>
          <w:rFonts w:ascii="Times New Roman" w:hAnsi="Times New Roman" w:cs="Times New Roman"/>
          <w:sz w:val="24"/>
          <w:szCs w:val="24"/>
          <w:lang w:val="id-ID"/>
        </w:rPr>
        <w:t xml:space="preserve"> atau lembar sebagai simbol harapan. Diatas daun nangka (</w:t>
      </w:r>
      <w:r w:rsidR="00910F00" w:rsidRPr="00910F00">
        <w:rPr>
          <w:rFonts w:ascii="Times New Roman" w:hAnsi="Times New Roman" w:cs="Times New Roman"/>
          <w:i/>
          <w:sz w:val="24"/>
          <w:szCs w:val="24"/>
          <w:lang w:val="id-ID"/>
        </w:rPr>
        <w:t>daung panasa</w:t>
      </w:r>
      <w:r w:rsidR="00910F00">
        <w:rPr>
          <w:rFonts w:ascii="Times New Roman" w:hAnsi="Times New Roman" w:cs="Times New Roman"/>
          <w:sz w:val="24"/>
          <w:szCs w:val="24"/>
          <w:lang w:val="id-ID"/>
        </w:rPr>
        <w:t xml:space="preserve">) inilah calon mempelai akan meletakkan tangannya untuk </w:t>
      </w:r>
      <w:r w:rsidR="00910F00" w:rsidRPr="00910F00">
        <w:rPr>
          <w:rFonts w:ascii="Times New Roman" w:hAnsi="Times New Roman" w:cs="Times New Roman"/>
          <w:i/>
          <w:sz w:val="24"/>
          <w:szCs w:val="24"/>
          <w:lang w:val="id-ID"/>
        </w:rPr>
        <w:t>mappaccai</w:t>
      </w:r>
      <w:r>
        <w:rPr>
          <w:rFonts w:ascii="Times New Roman" w:hAnsi="Times New Roman" w:cs="Times New Roman"/>
          <w:sz w:val="24"/>
          <w:szCs w:val="24"/>
          <w:lang w:val="id-ID"/>
        </w:rPr>
        <w:t>,</w:t>
      </w:r>
    </w:p>
    <w:p w:rsidR="003A6A08" w:rsidRDefault="003A6A08"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Pr>
          <w:rFonts w:ascii="Times New Roman" w:hAnsi="Times New Roman" w:cs="Times New Roman"/>
          <w:sz w:val="24"/>
          <w:szCs w:val="24"/>
          <w:lang w:val="id-ID"/>
        </w:rPr>
        <w:t>Kelapa yang maknanya serba guna,</w:t>
      </w:r>
      <w:r w:rsidR="00910F00">
        <w:rPr>
          <w:rFonts w:ascii="Times New Roman" w:hAnsi="Times New Roman" w:cs="Times New Roman"/>
          <w:sz w:val="24"/>
          <w:szCs w:val="24"/>
          <w:lang w:val="id-ID"/>
        </w:rPr>
        <w:t xml:space="preserve"> </w:t>
      </w:r>
      <w:r w:rsidRPr="00910F00">
        <w:rPr>
          <w:rFonts w:ascii="Times New Roman" w:hAnsi="Times New Roman" w:cs="Times New Roman"/>
          <w:sz w:val="24"/>
          <w:szCs w:val="24"/>
          <w:lang w:val="id-ID"/>
        </w:rPr>
        <w:t>Gula merah dengan simbol harapan agar calon pengantin dapat hidup dengan harmonis</w:t>
      </w:r>
      <w:r w:rsidR="00910F00">
        <w:rPr>
          <w:rFonts w:ascii="Times New Roman" w:hAnsi="Times New Roman" w:cs="Times New Roman"/>
          <w:sz w:val="24"/>
          <w:szCs w:val="24"/>
          <w:lang w:val="id-ID"/>
        </w:rPr>
        <w:t xml:space="preserve"> (ini untuk daerah lain yaitu soppeng)</w:t>
      </w:r>
      <w:r w:rsidRPr="00910F00">
        <w:rPr>
          <w:rFonts w:ascii="Times New Roman" w:hAnsi="Times New Roman" w:cs="Times New Roman"/>
          <w:sz w:val="24"/>
          <w:szCs w:val="24"/>
          <w:lang w:val="id-ID"/>
        </w:rPr>
        <w:t>.</w:t>
      </w:r>
    </w:p>
    <w:p w:rsidR="00910F00" w:rsidRPr="00910F00" w:rsidRDefault="00910F00" w:rsidP="00C00ECE">
      <w:pPr>
        <w:pStyle w:val="ListParagraph"/>
        <w:numPr>
          <w:ilvl w:val="0"/>
          <w:numId w:val="52"/>
        </w:numPr>
        <w:spacing w:after="0" w:line="480" w:lineRule="auto"/>
        <w:ind w:left="2552"/>
        <w:jc w:val="both"/>
        <w:rPr>
          <w:rFonts w:ascii="Times New Roman" w:hAnsi="Times New Roman" w:cs="Times New Roman"/>
          <w:sz w:val="24"/>
          <w:szCs w:val="24"/>
          <w:lang w:val="id-ID"/>
        </w:rPr>
      </w:pPr>
      <w:r w:rsidRPr="00910F00">
        <w:rPr>
          <w:rFonts w:ascii="Times New Roman" w:hAnsi="Times New Roman" w:cs="Times New Roman"/>
          <w:i/>
          <w:sz w:val="24"/>
          <w:szCs w:val="24"/>
          <w:lang w:val="id-ID"/>
        </w:rPr>
        <w:t>Daung paccai</w:t>
      </w:r>
      <w:r>
        <w:rPr>
          <w:rFonts w:ascii="Times New Roman" w:hAnsi="Times New Roman" w:cs="Times New Roman"/>
          <w:sz w:val="24"/>
          <w:szCs w:val="24"/>
          <w:lang w:val="id-ID"/>
        </w:rPr>
        <w:t xml:space="preserve">, artinya </w:t>
      </w:r>
      <w:r w:rsidRPr="00910F00">
        <w:rPr>
          <w:rFonts w:ascii="Times New Roman" w:hAnsi="Times New Roman" w:cs="Times New Roman"/>
          <w:i/>
          <w:sz w:val="24"/>
          <w:szCs w:val="24"/>
          <w:lang w:val="id-ID"/>
        </w:rPr>
        <w:t>paccing</w:t>
      </w:r>
      <w:r>
        <w:rPr>
          <w:rFonts w:ascii="Times New Roman" w:hAnsi="Times New Roman" w:cs="Times New Roman"/>
          <w:sz w:val="24"/>
          <w:szCs w:val="24"/>
          <w:lang w:val="id-ID"/>
        </w:rPr>
        <w:t xml:space="preserve"> atau bersih.</w:t>
      </w:r>
    </w:p>
    <w:p w:rsidR="003A6A08" w:rsidRDefault="003A6A08" w:rsidP="00C00ECE">
      <w:pPr>
        <w:spacing w:after="0" w:line="480" w:lineRule="auto"/>
        <w:ind w:left="1701" w:firstLine="720"/>
        <w:jc w:val="both"/>
        <w:rPr>
          <w:rFonts w:ascii="Times New Roman" w:hAnsi="Times New Roman" w:cs="Times New Roman"/>
          <w:sz w:val="24"/>
          <w:szCs w:val="24"/>
          <w:lang w:val="id-ID"/>
        </w:rPr>
      </w:pPr>
      <w:r w:rsidRPr="003A6A08">
        <w:rPr>
          <w:rFonts w:ascii="Times New Roman" w:hAnsi="Times New Roman" w:cs="Times New Roman"/>
          <w:sz w:val="24"/>
          <w:szCs w:val="24"/>
          <w:lang w:val="id-ID"/>
        </w:rPr>
        <w:t>Dalam pelaksanaan Mappacci, tamu undangan biasanya yang akan melakukan pembersihan yaitu anggota keluarga terdekat calon pengantin, tokoh masyarakat dan kedua orang tua calon pengantin. Jumlah orang yang melakuk</w:t>
      </w:r>
      <w:r>
        <w:rPr>
          <w:rFonts w:ascii="Times New Roman" w:hAnsi="Times New Roman" w:cs="Times New Roman"/>
          <w:sz w:val="24"/>
          <w:szCs w:val="24"/>
          <w:lang w:val="id-ID"/>
        </w:rPr>
        <w:t>a</w:t>
      </w:r>
      <w:r w:rsidRPr="003A6A08">
        <w:rPr>
          <w:rFonts w:ascii="Times New Roman" w:hAnsi="Times New Roman" w:cs="Times New Roman"/>
          <w:sz w:val="24"/>
          <w:szCs w:val="24"/>
          <w:lang w:val="id-ID"/>
        </w:rPr>
        <w:t xml:space="preserve">nnya biasanya </w:t>
      </w:r>
      <w:r>
        <w:rPr>
          <w:rFonts w:ascii="Times New Roman" w:hAnsi="Times New Roman" w:cs="Times New Roman"/>
          <w:sz w:val="24"/>
          <w:szCs w:val="24"/>
          <w:lang w:val="id-ID"/>
        </w:rPr>
        <w:t xml:space="preserve">berjumlah </w:t>
      </w:r>
      <w:r w:rsidRPr="003A6A08">
        <w:rPr>
          <w:rFonts w:ascii="Times New Roman" w:hAnsi="Times New Roman" w:cs="Times New Roman"/>
          <w:sz w:val="24"/>
          <w:szCs w:val="24"/>
          <w:lang w:val="id-ID"/>
        </w:rPr>
        <w:t>ganjil.</w:t>
      </w:r>
      <w:r>
        <w:rPr>
          <w:rFonts w:ascii="Times New Roman" w:hAnsi="Times New Roman" w:cs="Times New Roman"/>
          <w:sz w:val="24"/>
          <w:szCs w:val="24"/>
          <w:lang w:val="id-ID"/>
        </w:rPr>
        <w:t xml:space="preserve"> Hal ini seperti yang diungkapkan oleh informa</w:t>
      </w:r>
      <w:r w:rsidR="00333DBA">
        <w:rPr>
          <w:rFonts w:ascii="Times New Roman" w:hAnsi="Times New Roman" w:cs="Times New Roman"/>
          <w:sz w:val="24"/>
          <w:szCs w:val="24"/>
          <w:lang w:val="id-ID"/>
        </w:rPr>
        <w:t xml:space="preserve">n Bapak Rahman Adjeng (Wawancara 8 Februari 2015) </w:t>
      </w:r>
      <w:r w:rsidR="00333DBA">
        <w:rPr>
          <w:rFonts w:ascii="Times New Roman" w:hAnsi="Times New Roman" w:cs="Times New Roman"/>
          <w:sz w:val="24"/>
          <w:szCs w:val="24"/>
          <w:lang w:val="id-ID"/>
        </w:rPr>
        <w:lastRenderedPageBreak/>
        <w:t>dan Bapak H. Dg Massikki (Wawancara 10 Februari 2015) berikut ini :</w:t>
      </w:r>
    </w:p>
    <w:p w:rsidR="00333DBA" w:rsidRDefault="00D273E5" w:rsidP="00557A97">
      <w:pPr>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333DBA">
        <w:rPr>
          <w:rFonts w:ascii="Times New Roman" w:hAnsi="Times New Roman" w:cs="Times New Roman"/>
          <w:sz w:val="24"/>
          <w:szCs w:val="24"/>
          <w:lang w:val="id-ID"/>
        </w:rPr>
        <w:t>Jumlah orang yang meletakkan daun pacci itu disesuaikan dengan tingkat stratifikasi calon pengantin. Golongan bangsawan tertinggi jumlahnya 2 x 9 orang (</w:t>
      </w:r>
      <w:r w:rsidR="00333DBA" w:rsidRPr="00333DBA">
        <w:rPr>
          <w:rFonts w:ascii="Times New Roman" w:hAnsi="Times New Roman" w:cs="Times New Roman"/>
          <w:i/>
          <w:sz w:val="24"/>
          <w:szCs w:val="24"/>
          <w:lang w:val="id-ID"/>
        </w:rPr>
        <w:t>dua kasera</w:t>
      </w:r>
      <w:r w:rsidR="00333DBA">
        <w:rPr>
          <w:rFonts w:ascii="Times New Roman" w:hAnsi="Times New Roman" w:cs="Times New Roman"/>
          <w:sz w:val="24"/>
          <w:szCs w:val="24"/>
          <w:lang w:val="id-ID"/>
        </w:rPr>
        <w:t>), untuk golongan menengah 2 x 7 orang (</w:t>
      </w:r>
      <w:r w:rsidR="00333DBA" w:rsidRPr="00333DBA">
        <w:rPr>
          <w:rFonts w:ascii="Times New Roman" w:hAnsi="Times New Roman" w:cs="Times New Roman"/>
          <w:i/>
          <w:sz w:val="24"/>
          <w:szCs w:val="24"/>
          <w:lang w:val="id-ID"/>
        </w:rPr>
        <w:t>dua kapitu</w:t>
      </w:r>
      <w:r w:rsidR="00333DBA">
        <w:rPr>
          <w:rFonts w:ascii="Times New Roman" w:hAnsi="Times New Roman" w:cs="Times New Roman"/>
          <w:sz w:val="24"/>
          <w:szCs w:val="24"/>
          <w:lang w:val="id-ID"/>
        </w:rPr>
        <w:t>), sedangkan untuk golongan dibawahnya 1x 9 orang atau 1 x7 orang</w:t>
      </w:r>
      <w:r>
        <w:rPr>
          <w:rFonts w:ascii="Times New Roman" w:hAnsi="Times New Roman" w:cs="Times New Roman"/>
          <w:sz w:val="24"/>
          <w:szCs w:val="24"/>
          <w:lang w:val="id-ID"/>
        </w:rPr>
        <w:t>”.</w:t>
      </w:r>
    </w:p>
    <w:p w:rsidR="00557A97" w:rsidRDefault="00557A97" w:rsidP="00557A97">
      <w:pPr>
        <w:spacing w:after="0" w:line="240" w:lineRule="auto"/>
        <w:ind w:left="2127"/>
        <w:jc w:val="both"/>
        <w:rPr>
          <w:rFonts w:ascii="Times New Roman" w:hAnsi="Times New Roman" w:cs="Times New Roman"/>
          <w:sz w:val="24"/>
          <w:szCs w:val="24"/>
          <w:lang w:val="id-ID"/>
        </w:rPr>
      </w:pPr>
    </w:p>
    <w:p w:rsidR="00D273E5" w:rsidRDefault="00D273E5" w:rsidP="00C00ECE">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pelaksanaan prosesi Mappacci dilakukan baru akan dilakukan prosesi akad nikah. Sebelum prosesi ini dilakukan terlebih dahulu dilakukan acara </w:t>
      </w:r>
      <w:r w:rsidRPr="00D273E5">
        <w:rPr>
          <w:rFonts w:ascii="Times New Roman" w:hAnsi="Times New Roman" w:cs="Times New Roman"/>
          <w:i/>
          <w:sz w:val="24"/>
          <w:szCs w:val="24"/>
          <w:lang w:val="id-ID"/>
        </w:rPr>
        <w:t>Mappenre Botting</w:t>
      </w:r>
      <w:r>
        <w:rPr>
          <w:rFonts w:ascii="Times New Roman" w:hAnsi="Times New Roman" w:cs="Times New Roman"/>
          <w:sz w:val="24"/>
          <w:szCs w:val="24"/>
          <w:lang w:val="id-ID"/>
        </w:rPr>
        <w:t xml:space="preserve"> (mengantar calon pengantin). Hari ini adalah saat yang dinanti-nanti </w:t>
      </w:r>
      <w:r w:rsidR="00E9659B">
        <w:rPr>
          <w:rFonts w:ascii="Times New Roman" w:hAnsi="Times New Roman" w:cs="Times New Roman"/>
          <w:sz w:val="24"/>
          <w:szCs w:val="24"/>
          <w:lang w:val="id-ID"/>
        </w:rPr>
        <w:t xml:space="preserve">oleh pihak perempuan dan pihak laki-laki karena ini adalah hari pelaksanaan pernikahan ini biasa disebut dengan </w:t>
      </w:r>
      <w:r w:rsidR="00E9659B" w:rsidRPr="00E9659B">
        <w:rPr>
          <w:rFonts w:ascii="Times New Roman" w:hAnsi="Times New Roman" w:cs="Times New Roman"/>
          <w:i/>
          <w:sz w:val="24"/>
          <w:szCs w:val="24"/>
          <w:lang w:val="id-ID"/>
        </w:rPr>
        <w:t>Esso Appabbottinge</w:t>
      </w:r>
      <w:r w:rsidR="00E9659B">
        <w:rPr>
          <w:rFonts w:ascii="Times New Roman" w:hAnsi="Times New Roman" w:cs="Times New Roman"/>
          <w:sz w:val="24"/>
          <w:szCs w:val="24"/>
          <w:lang w:val="id-ID"/>
        </w:rPr>
        <w:t xml:space="preserve"> atau </w:t>
      </w:r>
      <w:r w:rsidR="00E9659B" w:rsidRPr="00E9659B">
        <w:rPr>
          <w:rFonts w:ascii="Times New Roman" w:hAnsi="Times New Roman" w:cs="Times New Roman"/>
          <w:i/>
          <w:sz w:val="24"/>
          <w:szCs w:val="24"/>
          <w:lang w:val="id-ID"/>
        </w:rPr>
        <w:t>mata gau</w:t>
      </w:r>
      <w:r w:rsidR="00E9659B">
        <w:rPr>
          <w:rFonts w:ascii="Times New Roman" w:hAnsi="Times New Roman" w:cs="Times New Roman"/>
          <w:sz w:val="24"/>
          <w:szCs w:val="24"/>
          <w:lang w:val="id-ID"/>
        </w:rPr>
        <w:t xml:space="preserve"> (puncak acara). Setelah </w:t>
      </w:r>
      <w:r w:rsidR="00E9659B" w:rsidRPr="00E9659B">
        <w:rPr>
          <w:rFonts w:ascii="Times New Roman" w:hAnsi="Times New Roman" w:cs="Times New Roman"/>
          <w:i/>
          <w:sz w:val="24"/>
          <w:szCs w:val="24"/>
          <w:lang w:val="id-ID"/>
        </w:rPr>
        <w:t>Mappenre Botting</w:t>
      </w:r>
      <w:r w:rsidR="00E9659B">
        <w:rPr>
          <w:rFonts w:ascii="Times New Roman" w:hAnsi="Times New Roman" w:cs="Times New Roman"/>
          <w:sz w:val="24"/>
          <w:szCs w:val="24"/>
          <w:lang w:val="id-ID"/>
        </w:rPr>
        <w:t xml:space="preserve"> dilakuk</w:t>
      </w:r>
      <w:r w:rsidR="001E7F45">
        <w:rPr>
          <w:rFonts w:ascii="Times New Roman" w:hAnsi="Times New Roman" w:cs="Times New Roman"/>
          <w:sz w:val="24"/>
          <w:szCs w:val="24"/>
          <w:lang w:val="id-ID"/>
        </w:rPr>
        <w:t xml:space="preserve">an barulah dilakukan akad nikah. </w:t>
      </w:r>
      <w:r w:rsidR="001E7F45" w:rsidRPr="003B2261">
        <w:rPr>
          <w:rFonts w:ascii="Times New Roman" w:hAnsi="Times New Roman" w:cs="Times New Roman"/>
          <w:sz w:val="24"/>
          <w:szCs w:val="24"/>
        </w:rPr>
        <w:t>Akad nikah dimulai dengan berdasarkan tuntunan wali atau imam yang dipercayakan sebagai wakil orang tua pengantin perempuan.</w:t>
      </w:r>
      <w:r w:rsidR="003B2261">
        <w:rPr>
          <w:rFonts w:ascii="Times New Roman" w:hAnsi="Times New Roman" w:cs="Times New Roman"/>
          <w:sz w:val="24"/>
          <w:szCs w:val="24"/>
          <w:lang w:val="id-ID"/>
        </w:rPr>
        <w:t xml:space="preserve"> S</w:t>
      </w:r>
      <w:r w:rsidR="00E9659B">
        <w:rPr>
          <w:rFonts w:ascii="Times New Roman" w:hAnsi="Times New Roman" w:cs="Times New Roman"/>
          <w:sz w:val="24"/>
          <w:szCs w:val="24"/>
          <w:lang w:val="id-ID"/>
        </w:rPr>
        <w:t>elanjutnya resepsi pelaminan (</w:t>
      </w:r>
      <w:r w:rsidR="00E9659B" w:rsidRPr="00E9659B">
        <w:rPr>
          <w:rFonts w:ascii="Times New Roman" w:hAnsi="Times New Roman" w:cs="Times New Roman"/>
          <w:i/>
          <w:sz w:val="24"/>
          <w:szCs w:val="24"/>
          <w:lang w:val="id-ID"/>
        </w:rPr>
        <w:t>Tudang Botting</w:t>
      </w:r>
      <w:r w:rsidR="00E9659B">
        <w:rPr>
          <w:rFonts w:ascii="Times New Roman" w:hAnsi="Times New Roman" w:cs="Times New Roman"/>
          <w:sz w:val="24"/>
          <w:szCs w:val="24"/>
          <w:lang w:val="id-ID"/>
        </w:rPr>
        <w:t>).</w:t>
      </w:r>
    </w:p>
    <w:p w:rsidR="00573250" w:rsidRDefault="00573250" w:rsidP="00C00ECE">
      <w:p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Setelah Akad Nikah</w:t>
      </w:r>
      <w:r>
        <w:rPr>
          <w:rFonts w:ascii="Times New Roman" w:hAnsi="Times New Roman" w:cs="Times New Roman"/>
          <w:sz w:val="24"/>
          <w:szCs w:val="24"/>
          <w:lang w:val="id-ID"/>
        </w:rPr>
        <w:tab/>
        <w:t>:</w:t>
      </w:r>
    </w:p>
    <w:p w:rsidR="003B2261" w:rsidRDefault="003B2261" w:rsidP="00C00ECE">
      <w:p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Setelah semua prosesi sudah dilakukan dan pengantin laki-laki sudah mengucapkan ijab qabul, maka pengantin di tuntun oleh seorang laki-laki </w:t>
      </w:r>
      <w:r w:rsidR="009168CA">
        <w:rPr>
          <w:rFonts w:ascii="Times New Roman" w:hAnsi="Times New Roman" w:cs="Times New Roman"/>
          <w:sz w:val="24"/>
          <w:szCs w:val="24"/>
          <w:lang w:val="id-ID"/>
        </w:rPr>
        <w:t>yang telah berpengalaman masuk ke kamar mempelai wanita untuk mengadakan posesi Mappasikarawa. Tapi sebelum memasuki kamar memepelai wanita</w:t>
      </w:r>
      <w:r w:rsidR="00B643BE">
        <w:rPr>
          <w:rFonts w:ascii="Times New Roman" w:hAnsi="Times New Roman" w:cs="Times New Roman"/>
          <w:sz w:val="24"/>
          <w:szCs w:val="24"/>
          <w:lang w:val="id-ID"/>
        </w:rPr>
        <w:t xml:space="preserve">, terlebih dahulu memepelai laki-laki mengadakan posesi buka pintu, prosesi ini </w:t>
      </w:r>
      <w:r w:rsidR="00B643BE">
        <w:rPr>
          <w:rFonts w:ascii="Times New Roman" w:hAnsi="Times New Roman" w:cs="Times New Roman"/>
          <w:sz w:val="24"/>
          <w:szCs w:val="24"/>
          <w:lang w:val="id-ID"/>
        </w:rPr>
        <w:lastRenderedPageBreak/>
        <w:t xml:space="preserve">adalah pemegang kunci pintu kamar mempelai wanita tidak akan membuka pintu kamar sebelum diberi uang oleh pengantar dari pihak laki-laki ini disebut </w:t>
      </w:r>
      <w:r w:rsidR="00B643BE" w:rsidRPr="00B643BE">
        <w:rPr>
          <w:rFonts w:ascii="Times New Roman" w:hAnsi="Times New Roman" w:cs="Times New Roman"/>
          <w:i/>
          <w:sz w:val="24"/>
          <w:szCs w:val="24"/>
          <w:lang w:val="id-ID"/>
        </w:rPr>
        <w:t>Pattimpa tange</w:t>
      </w:r>
      <w:r w:rsidR="00B643BE">
        <w:rPr>
          <w:rFonts w:ascii="Times New Roman" w:hAnsi="Times New Roman" w:cs="Times New Roman"/>
          <w:sz w:val="24"/>
          <w:szCs w:val="24"/>
          <w:lang w:val="id-ID"/>
        </w:rPr>
        <w:t xml:space="preserve"> (pembuka pintu). Dan begitu juga jika mempelai laki-laki telah berada di dalam kamar tidak akan dibukakan kelambu atau tidak akan dikasih berhadapan atau di kasih lihat satu sama lain jika belum mengeluarkan uang yang biasa disebut </w:t>
      </w:r>
      <w:r w:rsidR="00B643BE" w:rsidRPr="00B643BE">
        <w:rPr>
          <w:rFonts w:ascii="Times New Roman" w:hAnsi="Times New Roman" w:cs="Times New Roman"/>
          <w:i/>
          <w:sz w:val="24"/>
          <w:szCs w:val="24"/>
          <w:lang w:val="id-ID"/>
        </w:rPr>
        <w:t>Pattimpa Boco</w:t>
      </w:r>
      <w:r w:rsidR="00B643BE">
        <w:rPr>
          <w:rFonts w:ascii="Times New Roman" w:hAnsi="Times New Roman" w:cs="Times New Roman"/>
          <w:i/>
          <w:sz w:val="24"/>
          <w:szCs w:val="24"/>
          <w:lang w:val="id-ID"/>
        </w:rPr>
        <w:t xml:space="preserve"> </w:t>
      </w:r>
      <w:r w:rsidR="00B643BE">
        <w:rPr>
          <w:rFonts w:ascii="Times New Roman" w:hAnsi="Times New Roman" w:cs="Times New Roman"/>
          <w:sz w:val="24"/>
          <w:szCs w:val="24"/>
          <w:lang w:val="id-ID"/>
        </w:rPr>
        <w:t>(pembuka kelambu). Selanjutnya jika telah dipenuhi semuanya oleh pihak laki-laki, barulah memp</w:t>
      </w:r>
      <w:r w:rsidR="00AA06AE">
        <w:rPr>
          <w:rFonts w:ascii="Times New Roman" w:hAnsi="Times New Roman" w:cs="Times New Roman"/>
          <w:sz w:val="24"/>
          <w:szCs w:val="24"/>
          <w:lang w:val="id-ID"/>
        </w:rPr>
        <w:t>e</w:t>
      </w:r>
      <w:r w:rsidR="00B643BE">
        <w:rPr>
          <w:rFonts w:ascii="Times New Roman" w:hAnsi="Times New Roman" w:cs="Times New Roman"/>
          <w:sz w:val="24"/>
          <w:szCs w:val="24"/>
          <w:lang w:val="id-ID"/>
        </w:rPr>
        <w:t>lai laki-laki diperkenankan untuk duduk d</w:t>
      </w:r>
      <w:r w:rsidR="00AA06AE">
        <w:rPr>
          <w:rFonts w:ascii="Times New Roman" w:hAnsi="Times New Roman" w:cs="Times New Roman"/>
          <w:sz w:val="24"/>
          <w:szCs w:val="24"/>
          <w:lang w:val="id-ID"/>
        </w:rPr>
        <w:t>e</w:t>
      </w:r>
      <w:r w:rsidR="00B643BE">
        <w:rPr>
          <w:rFonts w:ascii="Times New Roman" w:hAnsi="Times New Roman" w:cs="Times New Roman"/>
          <w:sz w:val="24"/>
          <w:szCs w:val="24"/>
          <w:lang w:val="id-ID"/>
        </w:rPr>
        <w:t>kat dengan memeplai wanita</w:t>
      </w:r>
      <w:r w:rsidR="00AA06AE">
        <w:rPr>
          <w:rFonts w:ascii="Times New Roman" w:hAnsi="Times New Roman" w:cs="Times New Roman"/>
          <w:sz w:val="24"/>
          <w:szCs w:val="24"/>
          <w:lang w:val="id-ID"/>
        </w:rPr>
        <w:t>.</w:t>
      </w:r>
    </w:p>
    <w:p w:rsidR="00AA06AE" w:rsidRDefault="00AA06AE" w:rsidP="00C00ECE">
      <w:p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AA06AE">
        <w:rPr>
          <w:rFonts w:ascii="Times New Roman" w:hAnsi="Times New Roman" w:cs="Times New Roman"/>
          <w:i/>
          <w:sz w:val="24"/>
          <w:szCs w:val="24"/>
          <w:lang w:val="id-ID"/>
        </w:rPr>
        <w:t>Mappasikarawa</w:t>
      </w:r>
      <w:r>
        <w:rPr>
          <w:rFonts w:ascii="Times New Roman" w:hAnsi="Times New Roman" w:cs="Times New Roman"/>
          <w:sz w:val="24"/>
          <w:szCs w:val="24"/>
          <w:lang w:val="id-ID"/>
        </w:rPr>
        <w:t xml:space="preserve"> ini adalah memegang bagian-bagian tertentu dari tubuh memepelai wanita sebagai tanda bahwa keduanya telah sah untuk bersentuhan</w:t>
      </w:r>
      <w:r w:rsidR="006965F7">
        <w:rPr>
          <w:rFonts w:ascii="Times New Roman" w:hAnsi="Times New Roman" w:cs="Times New Roman"/>
          <w:sz w:val="24"/>
          <w:szCs w:val="24"/>
          <w:lang w:val="id-ID"/>
        </w:rPr>
        <w:t xml:space="preserve">, yang dipimpin oleh </w:t>
      </w:r>
      <w:r w:rsidR="006965F7" w:rsidRPr="006965F7">
        <w:rPr>
          <w:rFonts w:ascii="Times New Roman" w:hAnsi="Times New Roman" w:cs="Times New Roman"/>
          <w:i/>
          <w:sz w:val="24"/>
          <w:szCs w:val="24"/>
          <w:lang w:val="id-ID"/>
        </w:rPr>
        <w:t>Indo Botting</w:t>
      </w:r>
      <w:r w:rsidR="006965F7">
        <w:rPr>
          <w:rFonts w:ascii="Times New Roman" w:hAnsi="Times New Roman" w:cs="Times New Roman"/>
          <w:sz w:val="24"/>
          <w:szCs w:val="24"/>
          <w:lang w:val="id-ID"/>
        </w:rPr>
        <w:t xml:space="preserve"> atau </w:t>
      </w:r>
      <w:r w:rsidR="006965F7" w:rsidRPr="006965F7">
        <w:rPr>
          <w:rFonts w:ascii="Times New Roman" w:hAnsi="Times New Roman" w:cs="Times New Roman"/>
          <w:i/>
          <w:sz w:val="24"/>
          <w:szCs w:val="24"/>
          <w:lang w:val="id-ID"/>
        </w:rPr>
        <w:t>Ambo</w:t>
      </w:r>
      <w:r w:rsidR="006965F7">
        <w:rPr>
          <w:rFonts w:ascii="Times New Roman" w:hAnsi="Times New Roman" w:cs="Times New Roman"/>
          <w:sz w:val="24"/>
          <w:szCs w:val="24"/>
          <w:lang w:val="id-ID"/>
        </w:rPr>
        <w:t xml:space="preserve"> </w:t>
      </w:r>
      <w:r w:rsidR="006965F7" w:rsidRPr="006965F7">
        <w:rPr>
          <w:rFonts w:ascii="Times New Roman" w:hAnsi="Times New Roman" w:cs="Times New Roman"/>
          <w:i/>
          <w:sz w:val="24"/>
          <w:szCs w:val="24"/>
          <w:lang w:val="id-ID"/>
        </w:rPr>
        <w:t>Botting</w:t>
      </w:r>
      <w:r w:rsidR="006965F7">
        <w:rPr>
          <w:rFonts w:ascii="Times New Roman" w:hAnsi="Times New Roman" w:cs="Times New Roman"/>
          <w:sz w:val="24"/>
          <w:szCs w:val="24"/>
          <w:lang w:val="id-ID"/>
        </w:rPr>
        <w:t xml:space="preserve">. </w:t>
      </w:r>
      <w:r>
        <w:rPr>
          <w:rFonts w:ascii="Times New Roman" w:hAnsi="Times New Roman" w:cs="Times New Roman"/>
          <w:sz w:val="24"/>
          <w:szCs w:val="24"/>
          <w:lang w:val="id-ID"/>
        </w:rPr>
        <w:t>Seperti yang diungkapkan oleh informan Bapak H. Balla berikut ini :</w:t>
      </w:r>
    </w:p>
    <w:p w:rsidR="00AA06AE" w:rsidRDefault="006965F7" w:rsidP="00C00ECE">
      <w:pPr>
        <w:spacing w:after="0" w:line="24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ini dalam prosesi </w:t>
      </w:r>
      <w:r w:rsidRPr="006965F7">
        <w:rPr>
          <w:rFonts w:ascii="Times New Roman" w:hAnsi="Times New Roman" w:cs="Times New Roman"/>
          <w:i/>
          <w:sz w:val="24"/>
          <w:szCs w:val="24"/>
          <w:lang w:val="id-ID"/>
        </w:rPr>
        <w:t>Mappasikarawa</w:t>
      </w:r>
      <w:r>
        <w:rPr>
          <w:rFonts w:ascii="Times New Roman" w:hAnsi="Times New Roman" w:cs="Times New Roman"/>
          <w:sz w:val="24"/>
          <w:szCs w:val="24"/>
          <w:lang w:val="id-ID"/>
        </w:rPr>
        <w:t xml:space="preserve"> itu sebenarnya sebagai sentuhan pertama bagi laki-laki kepada istrinya. Sentuhan ini dilakukan di bagian tubuh istri dengan maksud bahwa menentukan berhasil tidaknya dalam membina rumah tangga nantinya. (Wawancara 10 Februari 2015).</w:t>
      </w:r>
    </w:p>
    <w:p w:rsidR="006965F7" w:rsidRPr="00AA06AE" w:rsidRDefault="006965F7" w:rsidP="006965F7">
      <w:pPr>
        <w:spacing w:after="0" w:line="240" w:lineRule="auto"/>
        <w:ind w:left="2153"/>
        <w:jc w:val="both"/>
        <w:rPr>
          <w:rFonts w:ascii="Times New Roman" w:hAnsi="Times New Roman" w:cs="Times New Roman"/>
          <w:sz w:val="24"/>
          <w:szCs w:val="24"/>
          <w:lang w:val="id-ID"/>
        </w:rPr>
      </w:pPr>
    </w:p>
    <w:p w:rsidR="002E0AB9" w:rsidRDefault="00805F5F" w:rsidP="00C00ECE">
      <w:p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965F7">
        <w:rPr>
          <w:rFonts w:ascii="Times New Roman" w:hAnsi="Times New Roman" w:cs="Times New Roman"/>
          <w:sz w:val="24"/>
          <w:szCs w:val="24"/>
          <w:lang w:val="id-ID"/>
        </w:rPr>
        <w:t>Adapun bagian-bagian tubuh yang harus disentuh oleh laki-laki kepada istrinya adalah Ubun-ubun</w:t>
      </w:r>
      <w:r w:rsidR="00A40420">
        <w:rPr>
          <w:rFonts w:ascii="Times New Roman" w:hAnsi="Times New Roman" w:cs="Times New Roman"/>
          <w:sz w:val="24"/>
          <w:szCs w:val="24"/>
          <w:lang w:val="id-ID"/>
        </w:rPr>
        <w:t xml:space="preserve"> atau leher mempelai wanita </w:t>
      </w:r>
      <w:r w:rsidR="006965F7">
        <w:rPr>
          <w:rFonts w:ascii="Times New Roman" w:hAnsi="Times New Roman" w:cs="Times New Roman"/>
          <w:sz w:val="24"/>
          <w:szCs w:val="24"/>
          <w:lang w:val="id-ID"/>
        </w:rPr>
        <w:t>dengan makna agar laki-laki tidak diperintah oleh istrinya kelak atau</w:t>
      </w:r>
      <w:r w:rsidR="00A40420">
        <w:rPr>
          <w:rFonts w:ascii="Times New Roman" w:hAnsi="Times New Roman" w:cs="Times New Roman"/>
          <w:sz w:val="24"/>
          <w:szCs w:val="24"/>
          <w:lang w:val="id-ID"/>
        </w:rPr>
        <w:t xml:space="preserve"> istrinya kelak akan patuh kepada suami, bagian perut mempelai wanita dengan makna agar kehidupannya kelak tidak mengalami kesulitan</w:t>
      </w:r>
      <w:r w:rsidR="002E0AB9">
        <w:rPr>
          <w:rFonts w:ascii="Times New Roman" w:hAnsi="Times New Roman" w:cs="Times New Roman"/>
          <w:sz w:val="24"/>
          <w:szCs w:val="24"/>
          <w:lang w:val="id-ID"/>
        </w:rPr>
        <w:t xml:space="preserve">, bagian atas dada mempelai wanita agar kehidupan rumah </w:t>
      </w:r>
      <w:r w:rsidR="002E0AB9">
        <w:rPr>
          <w:rFonts w:ascii="Times New Roman" w:hAnsi="Times New Roman" w:cs="Times New Roman"/>
          <w:sz w:val="24"/>
          <w:szCs w:val="24"/>
          <w:lang w:val="id-ID"/>
        </w:rPr>
        <w:lastRenderedPageBreak/>
        <w:t>tangganya dapat diberkahi dengan rezeki yang berlimpah, jabat tangan atau ibu jari yang maknanya agar suami istri senantiasa mengisi kekosongan satu sama lain.</w:t>
      </w:r>
    </w:p>
    <w:p w:rsidR="00805F5F" w:rsidRDefault="002E0AB9" w:rsidP="00C00ECE">
      <w:pPr>
        <w:spacing w:after="0" w:line="480" w:lineRule="auto"/>
        <w:ind w:left="1276"/>
        <w:jc w:val="both"/>
        <w:rPr>
          <w:rFonts w:ascii="Trebuchet MS" w:hAnsi="Trebuchet MS"/>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Selanjutnya setelah prosesi di atas telah dilakukan, kemudian mempelai laki-laki akan duduk bersampingan dengan istrinya untuk melakukan prosesi atau ritual </w:t>
      </w:r>
      <w:r w:rsidR="009C0B7A" w:rsidRPr="00B60E48">
        <w:rPr>
          <w:rFonts w:ascii="Times New Roman" w:hAnsi="Times New Roman" w:cs="Times New Roman"/>
          <w:i/>
          <w:sz w:val="24"/>
          <w:szCs w:val="24"/>
          <w:lang w:val="id-ID"/>
        </w:rPr>
        <w:t>Maloange Lipa</w:t>
      </w:r>
      <w:r w:rsidR="009C0B7A">
        <w:rPr>
          <w:rFonts w:ascii="Times New Roman" w:hAnsi="Times New Roman" w:cs="Times New Roman"/>
          <w:sz w:val="24"/>
          <w:szCs w:val="24"/>
          <w:lang w:val="id-ID"/>
        </w:rPr>
        <w:t xml:space="preserve"> atau </w:t>
      </w:r>
      <w:r w:rsidR="00B60E48" w:rsidRPr="00B60E48">
        <w:rPr>
          <w:rFonts w:ascii="Times New Roman" w:hAnsi="Times New Roman" w:cs="Times New Roman"/>
          <w:i/>
          <w:sz w:val="24"/>
          <w:szCs w:val="24"/>
          <w:lang w:val="id-ID"/>
        </w:rPr>
        <w:t>Jai Kammma</w:t>
      </w:r>
      <w:r w:rsidR="00A85523">
        <w:rPr>
          <w:rFonts w:ascii="Times New Roman" w:hAnsi="Times New Roman" w:cs="Times New Roman"/>
          <w:sz w:val="24"/>
          <w:szCs w:val="24"/>
          <w:lang w:val="id-ID"/>
        </w:rPr>
        <w:t xml:space="preserve">. Dimana keluarga dari pihak perempuan melilitkan kain </w:t>
      </w:r>
      <w:r w:rsidR="00A85523" w:rsidRPr="00A85523">
        <w:rPr>
          <w:rFonts w:ascii="Times New Roman" w:hAnsi="Times New Roman" w:cs="Times New Roman"/>
          <w:i/>
          <w:sz w:val="24"/>
          <w:szCs w:val="24"/>
          <w:lang w:val="id-ID"/>
        </w:rPr>
        <w:t>Widang</w:t>
      </w:r>
      <w:r w:rsidR="00A85523">
        <w:rPr>
          <w:rFonts w:ascii="Times New Roman" w:hAnsi="Times New Roman" w:cs="Times New Roman"/>
          <w:sz w:val="24"/>
          <w:szCs w:val="24"/>
          <w:lang w:val="id-ID"/>
        </w:rPr>
        <w:t xml:space="preserve"> kepada penganti laki-laki dan perempuan sehingga kedua pengantin berada dalam satu sarung, kemudian </w:t>
      </w:r>
      <w:r w:rsidR="00A85523" w:rsidRPr="00A85523">
        <w:rPr>
          <w:rFonts w:ascii="Times New Roman" w:hAnsi="Times New Roman" w:cs="Times New Roman"/>
          <w:i/>
          <w:sz w:val="24"/>
          <w:szCs w:val="24"/>
          <w:lang w:val="id-ID"/>
        </w:rPr>
        <w:t>fallawangenna</w:t>
      </w:r>
      <w:r w:rsidR="00A85523">
        <w:rPr>
          <w:rFonts w:ascii="Times New Roman" w:hAnsi="Times New Roman" w:cs="Times New Roman"/>
          <w:sz w:val="24"/>
          <w:szCs w:val="24"/>
          <w:lang w:val="id-ID"/>
        </w:rPr>
        <w:t xml:space="preserve"> atau tengah-tengah (antara pengantin laki-laki dan perempuan) sarung dijahit tiga kali dengan benang emas dalam bahasa bugis (</w:t>
      </w:r>
      <w:r w:rsidR="00A85523" w:rsidRPr="00A85523">
        <w:rPr>
          <w:rFonts w:ascii="Times New Roman" w:hAnsi="Times New Roman" w:cs="Times New Roman"/>
          <w:i/>
          <w:sz w:val="24"/>
          <w:szCs w:val="24"/>
          <w:lang w:val="id-ID"/>
        </w:rPr>
        <w:t>genggang</w:t>
      </w:r>
      <w:r w:rsidR="00A85523">
        <w:rPr>
          <w:rFonts w:ascii="Times New Roman" w:hAnsi="Times New Roman" w:cs="Times New Roman"/>
          <w:sz w:val="24"/>
          <w:szCs w:val="24"/>
          <w:lang w:val="id-ID"/>
        </w:rPr>
        <w:t xml:space="preserve">). Setelah itu pengantin bersamaan berdiri melepas jahitan sarung atau berlomba untuk berdiri menurut keyakinan orang bugis </w:t>
      </w:r>
      <w:r w:rsidR="00A85523" w:rsidRPr="00A85523">
        <w:rPr>
          <w:rFonts w:ascii="Times New Roman" w:hAnsi="Times New Roman" w:cs="Times New Roman"/>
          <w:sz w:val="24"/>
          <w:szCs w:val="24"/>
        </w:rPr>
        <w:t>jika mempelai laki-laki berdiri lebih dulu, maka istri akan tunduk kepadanya, begitu pula sebaliknya. Oleh karena itu, dalam acara ini baik mempelai laki-laki maupun mempelai perempuan selalu berusaha untuk saling mendahului.</w:t>
      </w:r>
      <w:r w:rsidR="00A85523">
        <w:rPr>
          <w:rFonts w:ascii="Trebuchet MS" w:hAnsi="Trebuchet MS"/>
          <w:lang w:val="id-ID"/>
        </w:rPr>
        <w:t xml:space="preserve"> </w:t>
      </w:r>
    </w:p>
    <w:p w:rsidR="00614606" w:rsidRDefault="00614606" w:rsidP="00C00ECE">
      <w:pPr>
        <w:spacing w:after="0" w:line="480" w:lineRule="auto"/>
        <w:ind w:left="1276"/>
        <w:jc w:val="both"/>
        <w:rPr>
          <w:rFonts w:ascii="Times New Roman" w:hAnsi="Times New Roman" w:cs="Times New Roman"/>
          <w:sz w:val="24"/>
          <w:szCs w:val="24"/>
          <w:lang w:val="id-ID"/>
        </w:rPr>
      </w:pPr>
      <w:r>
        <w:rPr>
          <w:rFonts w:ascii="Trebuchet MS" w:hAnsi="Trebuchet MS"/>
          <w:lang w:val="id-ID"/>
        </w:rPr>
        <w:tab/>
      </w:r>
      <w:r>
        <w:rPr>
          <w:rFonts w:ascii="Trebuchet MS" w:hAnsi="Trebuchet MS"/>
          <w:lang w:val="id-ID"/>
        </w:rPr>
        <w:tab/>
      </w:r>
      <w:r w:rsidRPr="00614606">
        <w:rPr>
          <w:rFonts w:ascii="Times New Roman" w:hAnsi="Times New Roman" w:cs="Times New Roman"/>
          <w:i/>
          <w:sz w:val="24"/>
          <w:szCs w:val="24"/>
          <w:lang w:val="id-ID"/>
        </w:rPr>
        <w:t>Millau dampeng</w:t>
      </w:r>
      <w:r>
        <w:rPr>
          <w:rFonts w:ascii="Times New Roman" w:hAnsi="Times New Roman" w:cs="Times New Roman"/>
          <w:sz w:val="24"/>
          <w:szCs w:val="24"/>
          <w:lang w:val="id-ID"/>
        </w:rPr>
        <w:t xml:space="preserve"> dilakukan setelah acara </w:t>
      </w:r>
      <w:r w:rsidRPr="00614606">
        <w:rPr>
          <w:rFonts w:ascii="Times New Roman" w:hAnsi="Times New Roman" w:cs="Times New Roman"/>
          <w:i/>
          <w:sz w:val="24"/>
          <w:szCs w:val="24"/>
          <w:lang w:val="id-ID"/>
        </w:rPr>
        <w:t>Mappasikarawa</w:t>
      </w:r>
      <w:r>
        <w:rPr>
          <w:rFonts w:ascii="Times New Roman" w:hAnsi="Times New Roman" w:cs="Times New Roman"/>
          <w:sz w:val="24"/>
          <w:szCs w:val="24"/>
          <w:lang w:val="id-ID"/>
        </w:rPr>
        <w:t xml:space="preserve"> selesai dilakukan, kemudian kedua pengantin keluar dari kamar dengan diantara atau dituntun oleh seorang laki-laki atau perempuan yang berpengalaman untuk memohon ampun kepada kedua orang tua dan sanak keluarga lainnya, dengan maksud agar kedua mempelai dapat hidup rukun. Setelah itu kedua pengantin diantar ke </w:t>
      </w:r>
      <w:r>
        <w:rPr>
          <w:rFonts w:ascii="Times New Roman" w:hAnsi="Times New Roman" w:cs="Times New Roman"/>
          <w:sz w:val="24"/>
          <w:szCs w:val="24"/>
          <w:lang w:val="id-ID"/>
        </w:rPr>
        <w:lastRenderedPageBreak/>
        <w:t>pelaminan untuk bersanding dan menerima ucapan dan doa restu kepada masyarakat, rekan-rekan dan keluarga yang sempat hadir.</w:t>
      </w:r>
    </w:p>
    <w:p w:rsidR="00610489" w:rsidRDefault="00614606" w:rsidP="00C00ECE">
      <w:pPr>
        <w:spacing w:after="0" w:line="480" w:lineRule="auto"/>
        <w:ind w:left="1276"/>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w:r w:rsidR="002A15B0">
        <w:rPr>
          <w:rFonts w:ascii="Times New Roman" w:hAnsi="Times New Roman" w:cs="Times New Roman"/>
          <w:sz w:val="24"/>
          <w:szCs w:val="24"/>
          <w:lang w:val="id-ID"/>
        </w:rPr>
        <w:t xml:space="preserve">Kegiatan </w:t>
      </w:r>
      <w:r w:rsidR="002A15B0" w:rsidRPr="002A15B0">
        <w:rPr>
          <w:rFonts w:ascii="Times New Roman" w:hAnsi="Times New Roman" w:cs="Times New Roman"/>
          <w:i/>
          <w:sz w:val="24"/>
          <w:szCs w:val="24"/>
          <w:lang w:val="id-ID"/>
        </w:rPr>
        <w:t>Mapparola</w:t>
      </w:r>
      <w:r w:rsidR="002A15B0">
        <w:rPr>
          <w:rFonts w:ascii="Times New Roman" w:hAnsi="Times New Roman" w:cs="Times New Roman"/>
          <w:sz w:val="24"/>
          <w:szCs w:val="24"/>
          <w:lang w:val="id-ID"/>
        </w:rPr>
        <w:t xml:space="preserve"> dalam perkawinan orang bugis </w:t>
      </w:r>
      <w:r w:rsidR="00610489">
        <w:rPr>
          <w:rFonts w:ascii="Times New Roman" w:hAnsi="Times New Roman" w:cs="Times New Roman"/>
          <w:sz w:val="24"/>
          <w:szCs w:val="24"/>
          <w:lang w:val="id-ID"/>
        </w:rPr>
        <w:t>yaitu kunjungan pengantin wanita kerumah pengantin laki-laki, kemudian kedua pengantin memohon ampun kepada kedua orang tua pengantin laki-laki dan sanak keluarga. Seperti halnya yang dijelaskan oleh  informan Bapak Abd Kadir berikut ini :</w:t>
      </w:r>
    </w:p>
    <w:p w:rsidR="00573250" w:rsidRDefault="00AD5E3A" w:rsidP="00AF7F57">
      <w:pPr>
        <w:spacing w:after="0" w:line="24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610489" w:rsidRPr="00AD5E3A">
        <w:rPr>
          <w:rFonts w:ascii="Times New Roman" w:hAnsi="Times New Roman" w:cs="Times New Roman"/>
          <w:sz w:val="24"/>
          <w:szCs w:val="24"/>
        </w:rPr>
        <w:t>Diacara marola mempelai perempuan menyodorkan sarung sebagai tanda ungkapan terima kasih kepada kedua orang tua</w:t>
      </w:r>
      <w:r w:rsidRPr="00AD5E3A">
        <w:rPr>
          <w:rFonts w:ascii="Times New Roman" w:hAnsi="Times New Roman" w:cs="Times New Roman"/>
          <w:sz w:val="24"/>
          <w:szCs w:val="24"/>
          <w:lang w:val="id-ID"/>
        </w:rPr>
        <w:t xml:space="preserve"> laki-laki</w:t>
      </w:r>
      <w:r w:rsidR="00610489" w:rsidRPr="00AD5E3A">
        <w:rPr>
          <w:rFonts w:ascii="Times New Roman" w:hAnsi="Times New Roman" w:cs="Times New Roman"/>
          <w:sz w:val="24"/>
          <w:szCs w:val="24"/>
        </w:rPr>
        <w:t xml:space="preserve">, </w:t>
      </w:r>
      <w:r>
        <w:rPr>
          <w:rFonts w:ascii="Times New Roman" w:hAnsi="Times New Roman" w:cs="Times New Roman"/>
          <w:sz w:val="24"/>
          <w:szCs w:val="24"/>
          <w:lang w:val="id-ID"/>
        </w:rPr>
        <w:t xml:space="preserve">selanjutnya </w:t>
      </w:r>
      <w:r w:rsidR="00610489" w:rsidRPr="00AD5E3A">
        <w:rPr>
          <w:rFonts w:ascii="Times New Roman" w:hAnsi="Times New Roman" w:cs="Times New Roman"/>
          <w:sz w:val="24"/>
          <w:szCs w:val="24"/>
        </w:rPr>
        <w:t xml:space="preserve">keluarga mempelai </w:t>
      </w:r>
      <w:r w:rsidRPr="00AD5E3A">
        <w:rPr>
          <w:rFonts w:ascii="Times New Roman" w:hAnsi="Times New Roman" w:cs="Times New Roman"/>
          <w:sz w:val="24"/>
          <w:szCs w:val="24"/>
          <w:lang w:val="id-ID"/>
        </w:rPr>
        <w:t>laki-laki</w:t>
      </w:r>
      <w:r>
        <w:rPr>
          <w:rFonts w:ascii="Times New Roman" w:hAnsi="Times New Roman" w:cs="Times New Roman"/>
          <w:sz w:val="24"/>
          <w:szCs w:val="24"/>
          <w:lang w:val="id-ID"/>
        </w:rPr>
        <w:t xml:space="preserve"> </w:t>
      </w:r>
      <w:r w:rsidR="00610489" w:rsidRPr="00AD5E3A">
        <w:rPr>
          <w:rFonts w:ascii="Times New Roman" w:hAnsi="Times New Roman" w:cs="Times New Roman"/>
          <w:sz w:val="24"/>
          <w:szCs w:val="24"/>
        </w:rPr>
        <w:t>memberikan cendera mata berupa kalung, gelang, cincin, atau uang dalam amplop yang disesuaikan dengan kemampuan keluarga mempelai laki-laki dan kedua mempelai diarahkan untuk duduk di</w:t>
      </w:r>
      <w:r>
        <w:rPr>
          <w:rFonts w:ascii="Times New Roman" w:hAnsi="Times New Roman" w:cs="Times New Roman"/>
          <w:sz w:val="24"/>
          <w:szCs w:val="24"/>
        </w:rPr>
        <w:t>pelaminan yang telah disediakan</w:t>
      </w:r>
      <w:r>
        <w:rPr>
          <w:rFonts w:ascii="Times New Roman" w:hAnsi="Times New Roman" w:cs="Times New Roman"/>
          <w:sz w:val="24"/>
          <w:szCs w:val="24"/>
          <w:lang w:val="id-ID"/>
        </w:rPr>
        <w:t>”.</w:t>
      </w:r>
      <w:r w:rsidR="00AF7F57">
        <w:rPr>
          <w:rFonts w:ascii="Times New Roman" w:hAnsi="Times New Roman" w:cs="Times New Roman"/>
          <w:sz w:val="24"/>
          <w:szCs w:val="24"/>
          <w:lang w:val="id-ID"/>
        </w:rPr>
        <w:t xml:space="preserve"> (Wawancara 9 Februari 2015)</w:t>
      </w:r>
    </w:p>
    <w:p w:rsidR="00AA52F8" w:rsidRDefault="00AA52F8" w:rsidP="00AF7F57">
      <w:pPr>
        <w:spacing w:after="0" w:line="240" w:lineRule="auto"/>
        <w:ind w:left="1560"/>
        <w:jc w:val="both"/>
        <w:rPr>
          <w:rFonts w:ascii="Times New Roman" w:hAnsi="Times New Roman" w:cs="Times New Roman"/>
          <w:sz w:val="24"/>
          <w:szCs w:val="24"/>
          <w:lang w:val="id-ID"/>
        </w:rPr>
      </w:pPr>
    </w:p>
    <w:p w:rsidR="00AD5E3A" w:rsidRDefault="00AD5E3A" w:rsidP="00C00ECE">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dilakukan pertemuan selanjutnya yaitu (menginap tiga malam dan pertemuan antar besan)</w:t>
      </w:r>
      <w:r w:rsidR="006A1AA3">
        <w:rPr>
          <w:rFonts w:ascii="Times New Roman" w:hAnsi="Times New Roman" w:cs="Times New Roman"/>
          <w:sz w:val="24"/>
          <w:szCs w:val="24"/>
          <w:lang w:val="id-ID"/>
        </w:rPr>
        <w:t xml:space="preserve">. Setelah semua proses perkawinan telah dilakukan maka selesailah pula seluruh rangkaian pesta perkawinan dan kedua </w:t>
      </w:r>
      <w:r w:rsidR="008B3141">
        <w:rPr>
          <w:rFonts w:ascii="Times New Roman" w:hAnsi="Times New Roman" w:cs="Times New Roman"/>
          <w:sz w:val="24"/>
          <w:szCs w:val="24"/>
          <w:lang w:val="id-ID"/>
        </w:rPr>
        <w:t>pasangan suami istri memulai hidup yang baru.</w:t>
      </w:r>
    </w:p>
    <w:p w:rsidR="004C0E43" w:rsidRDefault="004C0E43" w:rsidP="00C00ECE">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di salah satu pesta perkawinan yaitu Surya dalam pelaksanaannya semua prosesi adat dalam perkawinan itu dilaksanakan semua</w:t>
      </w:r>
      <w:r w:rsidR="00710A6B">
        <w:rPr>
          <w:rFonts w:ascii="Times New Roman" w:hAnsi="Times New Roman" w:cs="Times New Roman"/>
          <w:sz w:val="24"/>
          <w:szCs w:val="24"/>
          <w:lang w:val="id-ID"/>
        </w:rPr>
        <w:t xml:space="preserve"> setelah acara </w:t>
      </w:r>
      <w:r w:rsidR="00710A6B" w:rsidRPr="00710A6B">
        <w:rPr>
          <w:rFonts w:ascii="Times New Roman" w:hAnsi="Times New Roman" w:cs="Times New Roman"/>
          <w:i/>
          <w:sz w:val="24"/>
          <w:szCs w:val="24"/>
          <w:lang w:val="id-ID"/>
        </w:rPr>
        <w:t>mappacci</w:t>
      </w:r>
      <w:r w:rsidR="00710A6B">
        <w:rPr>
          <w:rFonts w:ascii="Times New Roman" w:hAnsi="Times New Roman" w:cs="Times New Roman"/>
          <w:sz w:val="24"/>
          <w:szCs w:val="24"/>
          <w:lang w:val="id-ID"/>
        </w:rPr>
        <w:t xml:space="preserve"> selesai maka tidak dilanjutkn dengan acara </w:t>
      </w:r>
      <w:r w:rsidR="00710A6B" w:rsidRPr="00710A6B">
        <w:rPr>
          <w:rFonts w:ascii="Times New Roman" w:hAnsi="Times New Roman" w:cs="Times New Roman"/>
          <w:i/>
          <w:sz w:val="24"/>
          <w:szCs w:val="24"/>
          <w:lang w:val="id-ID"/>
        </w:rPr>
        <w:t>tudang penni</w:t>
      </w:r>
      <w:r w:rsidR="00710A6B">
        <w:rPr>
          <w:rFonts w:ascii="Times New Roman" w:hAnsi="Times New Roman" w:cs="Times New Roman"/>
          <w:i/>
          <w:sz w:val="24"/>
          <w:szCs w:val="24"/>
          <w:lang w:val="id-ID"/>
        </w:rPr>
        <w:t xml:space="preserve">  </w:t>
      </w:r>
      <w:r w:rsidR="00710A6B">
        <w:rPr>
          <w:rFonts w:ascii="Times New Roman" w:hAnsi="Times New Roman" w:cs="Times New Roman"/>
          <w:sz w:val="24"/>
          <w:szCs w:val="24"/>
          <w:lang w:val="id-ID"/>
        </w:rPr>
        <w:t xml:space="preserve">(pesta malam) ini di ganti dengan </w:t>
      </w:r>
      <w:r w:rsidR="00710A6B" w:rsidRPr="00710A6B">
        <w:rPr>
          <w:rFonts w:ascii="Times New Roman" w:hAnsi="Times New Roman" w:cs="Times New Roman"/>
          <w:i/>
          <w:sz w:val="24"/>
          <w:szCs w:val="24"/>
          <w:lang w:val="id-ID"/>
        </w:rPr>
        <w:t>mappadomeng</w:t>
      </w:r>
      <w:r w:rsidR="00710A6B">
        <w:rPr>
          <w:rFonts w:ascii="Times New Roman" w:hAnsi="Times New Roman" w:cs="Times New Roman"/>
          <w:sz w:val="24"/>
          <w:szCs w:val="24"/>
          <w:lang w:val="id-ID"/>
        </w:rPr>
        <w:t xml:space="preserve"> (main domino)</w:t>
      </w:r>
      <w:r>
        <w:rPr>
          <w:rFonts w:ascii="Times New Roman" w:hAnsi="Times New Roman" w:cs="Times New Roman"/>
          <w:sz w:val="24"/>
          <w:szCs w:val="24"/>
          <w:lang w:val="id-ID"/>
        </w:rPr>
        <w:t xml:space="preserve">. Namun yang sedikit berbeda dengan pesta kebanyakan adalah tidak ada acara </w:t>
      </w:r>
      <w:r w:rsidRPr="004C0E43">
        <w:rPr>
          <w:rFonts w:ascii="Times New Roman" w:hAnsi="Times New Roman" w:cs="Times New Roman"/>
          <w:i/>
          <w:sz w:val="24"/>
          <w:szCs w:val="24"/>
          <w:lang w:val="id-ID"/>
        </w:rPr>
        <w:t>tudang penni</w:t>
      </w:r>
      <w:r>
        <w:rPr>
          <w:rFonts w:ascii="Times New Roman" w:hAnsi="Times New Roman" w:cs="Times New Roman"/>
          <w:sz w:val="24"/>
          <w:szCs w:val="24"/>
          <w:lang w:val="id-ID"/>
        </w:rPr>
        <w:t xml:space="preserve"> (tidak melakukan pesta malam) dengan alasan untuk </w:t>
      </w:r>
      <w:r>
        <w:rPr>
          <w:rFonts w:ascii="Times New Roman" w:hAnsi="Times New Roman" w:cs="Times New Roman"/>
          <w:sz w:val="24"/>
          <w:szCs w:val="24"/>
          <w:lang w:val="id-ID"/>
        </w:rPr>
        <w:lastRenderedPageBreak/>
        <w:t xml:space="preserve">keamanan karena katanya kalau mendakan pesta malam hari </w:t>
      </w:r>
      <w:r w:rsidR="00710A6B">
        <w:rPr>
          <w:rFonts w:ascii="Times New Roman" w:hAnsi="Times New Roman" w:cs="Times New Roman"/>
          <w:sz w:val="24"/>
          <w:szCs w:val="24"/>
          <w:lang w:val="id-ID"/>
        </w:rPr>
        <w:t>akan menimbulkan kekacauan seperti kalau ada candoleng-doleng maka pemuda laki-laki pasti ikut terhanyut trus minum minuman keras dan jika di hentikan maka mereka akan melakukan kekacauan.</w:t>
      </w:r>
    </w:p>
    <w:p w:rsidR="00F8778B" w:rsidRDefault="000F3098" w:rsidP="000F3098">
      <w:pPr>
        <w:pStyle w:val="ListParagraph"/>
        <w:numPr>
          <w:ilvl w:val="0"/>
          <w:numId w:val="4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Bentuk Perkawinan d</w:t>
      </w:r>
      <w:r w:rsidR="00F8778B">
        <w:rPr>
          <w:rFonts w:ascii="Times New Roman" w:hAnsi="Times New Roman" w:cs="Times New Roman"/>
          <w:b/>
          <w:sz w:val="24"/>
          <w:szCs w:val="24"/>
          <w:lang w:val="id-ID"/>
        </w:rPr>
        <w:t xml:space="preserve">alam </w:t>
      </w:r>
      <w:r>
        <w:rPr>
          <w:rFonts w:ascii="Times New Roman" w:hAnsi="Times New Roman" w:cs="Times New Roman"/>
          <w:b/>
          <w:sz w:val="24"/>
          <w:szCs w:val="24"/>
          <w:lang w:val="id-ID"/>
        </w:rPr>
        <w:t>Kesesuainnya dengan UU No. 1 tahun 1974 tentang Perkawinan</w:t>
      </w:r>
    </w:p>
    <w:p w:rsidR="008834EF" w:rsidRPr="008834EF" w:rsidRDefault="008834EF" w:rsidP="005E6FF9">
      <w:pPr>
        <w:spacing w:after="0" w:line="480" w:lineRule="auto"/>
        <w:ind w:left="709" w:firstLine="720"/>
        <w:jc w:val="both"/>
        <w:rPr>
          <w:rFonts w:ascii="Times New Roman" w:hAnsi="Times New Roman" w:cs="Times New Roman"/>
          <w:sz w:val="24"/>
          <w:szCs w:val="24"/>
          <w:lang w:val="id-ID"/>
        </w:rPr>
      </w:pPr>
      <w:r w:rsidRPr="008834EF">
        <w:rPr>
          <w:rFonts w:ascii="Times New Roman" w:hAnsi="Times New Roman" w:cs="Times New Roman"/>
          <w:sz w:val="24"/>
          <w:szCs w:val="24"/>
        </w:rPr>
        <w:t>Suku bugis yang mendiami daerah Wajo mayoritas beragama islam sehingga pernikahan yang berlaku diatur oleh adat dan hukum islam. Oleh karena itu, pernikahan yang dianggap sah oleh masyarakat Wajo adalah pernikahan yang sesuai dengan hukum pernikahan agama islam, sedangkan tata cara pelaksanaannya harus berlandaskan pada adat yang berlaku, tapi tidak menyalahi agama.</w:t>
      </w:r>
    </w:p>
    <w:p w:rsidR="000F3098" w:rsidRPr="00F8778B" w:rsidRDefault="00F8778B" w:rsidP="005E6FF9">
      <w:pPr>
        <w:pStyle w:val="ListParagraph"/>
        <w:numPr>
          <w:ilvl w:val="0"/>
          <w:numId w:val="53"/>
        </w:numPr>
        <w:spacing w:after="0" w:line="480" w:lineRule="auto"/>
        <w:ind w:left="1134"/>
        <w:jc w:val="both"/>
        <w:rPr>
          <w:rFonts w:ascii="Times New Roman" w:hAnsi="Times New Roman" w:cs="Times New Roman"/>
          <w:sz w:val="24"/>
          <w:szCs w:val="24"/>
          <w:lang w:val="id-ID"/>
        </w:rPr>
      </w:pPr>
      <w:r w:rsidRPr="00F8778B">
        <w:rPr>
          <w:rFonts w:ascii="Times New Roman" w:hAnsi="Times New Roman" w:cs="Times New Roman"/>
          <w:sz w:val="24"/>
          <w:szCs w:val="24"/>
          <w:lang w:val="id-ID"/>
        </w:rPr>
        <w:t>Tujuan Perkawinan</w:t>
      </w:r>
    </w:p>
    <w:p w:rsidR="00F8778B" w:rsidRDefault="006829EA" w:rsidP="005E6FF9">
      <w:pPr>
        <w:pStyle w:val="ListParagraph"/>
        <w:spacing w:after="0" w:line="480" w:lineRule="auto"/>
        <w:ind w:left="851" w:firstLine="651"/>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nomor 1 tahun 1974 dikatakan bahwa “yang menjadi tujuan perkawinan sebagai suami istri adalah untuk membentuk keluarga (rumah tangga) yang bahagia dan kekal berdasarkan Ketuhanan Yang Maha Esa”.</w:t>
      </w:r>
    </w:p>
    <w:p w:rsidR="006829EA" w:rsidRDefault="00416233" w:rsidP="00C00ECE">
      <w:pPr>
        <w:pStyle w:val="ListParagraph"/>
        <w:spacing w:after="0" w:line="240" w:lineRule="auto"/>
        <w:ind w:left="1276"/>
        <w:jc w:val="both"/>
        <w:rPr>
          <w:rFonts w:ascii="Times New Roman" w:hAnsi="Times New Roman" w:cs="Times New Roman"/>
          <w:sz w:val="24"/>
          <w:szCs w:val="24"/>
          <w:lang w:val="id-ID"/>
        </w:rPr>
      </w:pPr>
      <w:r w:rsidRPr="00215DB8">
        <w:rPr>
          <w:rFonts w:ascii="Times New Roman" w:hAnsi="Times New Roman" w:cs="Times New Roman"/>
          <w:sz w:val="24"/>
          <w:szCs w:val="24"/>
          <w:lang w:val="id-ID"/>
        </w:rPr>
        <w:t>Menurut beberapa informan mengatakan bahwa tujuan perkawinan dalam adat bugis itu tidak menyimpan dari UU No. 1 tahun 1974, karena sebenarnya tujuannya sama seperti menjalani</w:t>
      </w:r>
      <w:r w:rsidR="00215DB8" w:rsidRPr="00215DB8">
        <w:rPr>
          <w:rFonts w:ascii="Times New Roman" w:hAnsi="Times New Roman" w:cs="Times New Roman"/>
          <w:sz w:val="24"/>
          <w:szCs w:val="24"/>
          <w:lang w:val="id-ID"/>
        </w:rPr>
        <w:t xml:space="preserve"> kehidupan yang bahagia.</w:t>
      </w:r>
    </w:p>
    <w:p w:rsidR="00215DB8" w:rsidRDefault="00215DB8" w:rsidP="00215DB8">
      <w:pPr>
        <w:pStyle w:val="ListParagraph"/>
        <w:spacing w:after="0" w:line="240" w:lineRule="auto"/>
        <w:ind w:left="2520"/>
        <w:jc w:val="both"/>
        <w:rPr>
          <w:rFonts w:ascii="Times New Roman" w:hAnsi="Times New Roman" w:cs="Times New Roman"/>
          <w:sz w:val="24"/>
          <w:szCs w:val="24"/>
          <w:lang w:val="id-ID"/>
        </w:rPr>
      </w:pPr>
    </w:p>
    <w:p w:rsidR="00215DB8" w:rsidRDefault="00215DB8" w:rsidP="00C00ECE">
      <w:pPr>
        <w:spacing w:after="0" w:line="480" w:lineRule="auto"/>
        <w:ind w:left="851" w:firstLine="720"/>
        <w:jc w:val="both"/>
        <w:rPr>
          <w:rFonts w:ascii="Times New Roman" w:hAnsi="Times New Roman" w:cs="Times New Roman"/>
          <w:sz w:val="24"/>
          <w:szCs w:val="24"/>
          <w:lang w:val="id-ID"/>
        </w:rPr>
      </w:pPr>
      <w:r w:rsidRPr="00215DB8">
        <w:rPr>
          <w:rFonts w:ascii="Times New Roman" w:hAnsi="Times New Roman" w:cs="Times New Roman"/>
          <w:sz w:val="24"/>
          <w:szCs w:val="24"/>
          <w:lang w:val="id-ID"/>
        </w:rPr>
        <w:t xml:space="preserve">Kemudian menurut hukum adat tujuan perkawinan yaitu bersifat kekerabatan, adalah untuk mempertahankan dan meneruskan keturunan menurut garis kebapakan atau keibuan atau keibu-bapakan, untuk </w:t>
      </w:r>
      <w:r w:rsidRPr="00215DB8">
        <w:rPr>
          <w:rFonts w:ascii="Times New Roman" w:hAnsi="Times New Roman" w:cs="Times New Roman"/>
          <w:sz w:val="24"/>
          <w:szCs w:val="24"/>
          <w:lang w:val="id-ID"/>
        </w:rPr>
        <w:lastRenderedPageBreak/>
        <w:t>kebahagiaan rumah tangga keluarga/kerabat, untuk memperoleh nilai-nilai adat budaya dan kedamaian, dan untuk mempertahankan keturunan.</w:t>
      </w:r>
    </w:p>
    <w:p w:rsidR="00215DB8" w:rsidRDefault="00215DB8" w:rsidP="00C00ECE">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menurut hukum agama, tujuan perkawinan adalah untuk menegakkan agama, mendapatkan keturunan,</w:t>
      </w:r>
      <w:r w:rsidR="00117469">
        <w:rPr>
          <w:rFonts w:ascii="Times New Roman" w:hAnsi="Times New Roman" w:cs="Times New Roman"/>
          <w:sz w:val="24"/>
          <w:szCs w:val="24"/>
          <w:lang w:val="id-ID"/>
        </w:rPr>
        <w:t xml:space="preserve"> mencegah ke maksiyatan, serta untuk membina rumah tangga yang damai dan teratur.</w:t>
      </w:r>
    </w:p>
    <w:p w:rsidR="00117469" w:rsidRDefault="00117469" w:rsidP="00C00ECE">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bisa dikatakan bahwa suatu keluarga itu baru dikatakan bahagia pabila sudah terpenuhi dua kebutuhan pokok, yaitu kebutuhan jasmaniah dan rohaniah. Kebutuhan jasmaniah seperti, papan, sandang, pangan, kesehatan, dan pendidikan. Sedangkan kebutuhan rohaniah seperti, adanya seorang anak yang berasal dari darah daging mereka sendiri dan sebagainya. tapi berdasarkan Ketuhanan Yang Maha Esa.</w:t>
      </w:r>
      <w:r w:rsidR="002C4841">
        <w:rPr>
          <w:rFonts w:ascii="Times New Roman" w:hAnsi="Times New Roman" w:cs="Times New Roman"/>
          <w:sz w:val="24"/>
          <w:szCs w:val="24"/>
          <w:lang w:val="id-ID"/>
        </w:rPr>
        <w:t xml:space="preserve"> Dan perkawinan harus disetujui oleh kedua belah pihak.</w:t>
      </w:r>
    </w:p>
    <w:p w:rsidR="00117469" w:rsidRDefault="00117469" w:rsidP="00C00ECE">
      <w:pPr>
        <w:pStyle w:val="ListParagraph"/>
        <w:numPr>
          <w:ilvl w:val="0"/>
          <w:numId w:val="53"/>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Syarat-syarat Perkawinan</w:t>
      </w:r>
    </w:p>
    <w:p w:rsidR="00117469" w:rsidRDefault="00117469" w:rsidP="00C00ECE">
      <w:pPr>
        <w:pStyle w:val="ListParagraph"/>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Sebelum melaksanakan suatu ikatan perkawinan, terlebih dahulu harus diperhatikan beberapa syarat yang harus dipenuhi sehingga perkawinan dapat berjalan lancar</w:t>
      </w:r>
      <w:r w:rsidR="005F38F7">
        <w:rPr>
          <w:rFonts w:ascii="Times New Roman" w:hAnsi="Times New Roman" w:cs="Times New Roman"/>
          <w:sz w:val="24"/>
          <w:szCs w:val="24"/>
          <w:lang w:val="id-ID"/>
        </w:rPr>
        <w:t xml:space="preserve"> sesuai apa yang diinginkan.</w:t>
      </w:r>
    </w:p>
    <w:p w:rsidR="005F38F7" w:rsidRDefault="005F38F7" w:rsidP="00C00ECE">
      <w:pPr>
        <w:pStyle w:val="ListParagraph"/>
        <w:spacing w:after="0" w:line="480" w:lineRule="auto"/>
        <w:ind w:left="993"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nomor 1 tahun 1974 tentang perkawinan untuk melaksanakan perkawinan harus ada :</w:t>
      </w:r>
    </w:p>
    <w:p w:rsidR="005F38F7" w:rsidRDefault="005F38F7" w:rsidP="00C00ECE">
      <w:pPr>
        <w:pStyle w:val="ListParagraph"/>
        <w:numPr>
          <w:ilvl w:val="0"/>
          <w:numId w:val="54"/>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Calon Suami</w:t>
      </w:r>
    </w:p>
    <w:p w:rsidR="005F38F7" w:rsidRDefault="005F38F7" w:rsidP="00C00ECE">
      <w:pPr>
        <w:pStyle w:val="ListParagraph"/>
        <w:numPr>
          <w:ilvl w:val="0"/>
          <w:numId w:val="54"/>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Calon Istri</w:t>
      </w:r>
    </w:p>
    <w:p w:rsidR="005F38F7" w:rsidRDefault="005F38F7" w:rsidP="00C00ECE">
      <w:pPr>
        <w:pStyle w:val="ListParagraph"/>
        <w:numPr>
          <w:ilvl w:val="0"/>
          <w:numId w:val="54"/>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Wali Nikah</w:t>
      </w:r>
    </w:p>
    <w:p w:rsidR="005F38F7" w:rsidRDefault="005F38F7" w:rsidP="00C00ECE">
      <w:pPr>
        <w:pStyle w:val="ListParagraph"/>
        <w:numPr>
          <w:ilvl w:val="0"/>
          <w:numId w:val="54"/>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Dua Orang Saksi, dan</w:t>
      </w:r>
    </w:p>
    <w:p w:rsidR="005F38F7" w:rsidRDefault="005F38F7" w:rsidP="00C00ECE">
      <w:pPr>
        <w:pStyle w:val="ListParagraph"/>
        <w:numPr>
          <w:ilvl w:val="0"/>
          <w:numId w:val="54"/>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Ijab dan Kabul</w:t>
      </w:r>
    </w:p>
    <w:p w:rsidR="005F38F7" w:rsidRDefault="005F38F7" w:rsidP="00C00ECE">
      <w:pPr>
        <w:spacing w:after="0" w:line="480" w:lineRule="auto"/>
        <w:ind w:left="851" w:firstLine="720"/>
        <w:jc w:val="both"/>
        <w:rPr>
          <w:rFonts w:ascii="Times New Roman" w:hAnsi="Times New Roman" w:cs="Times New Roman"/>
          <w:sz w:val="24"/>
          <w:szCs w:val="24"/>
          <w:lang w:val="id-ID"/>
        </w:rPr>
      </w:pPr>
      <w:r w:rsidRPr="00803AEA">
        <w:rPr>
          <w:rFonts w:ascii="Times New Roman" w:hAnsi="Times New Roman" w:cs="Times New Roman"/>
          <w:sz w:val="24"/>
          <w:szCs w:val="24"/>
          <w:lang w:val="id-ID"/>
        </w:rPr>
        <w:lastRenderedPageBreak/>
        <w:t>Tapi jika dilihat dari adat perkawinan masyarakat bugis dalam mengenai syarat-syarat perkawinan dari menurut beberapa informan bahwa syarat yang harus dipenuhi oleh seorang laki-laki lebih banyak dari perempuan selain dari persyaratan umum, terdapat juga persyaratan khusus. Persyaratan umum seperti, Calon Suami, Calon Istri, Wali Nikah, Dua</w:t>
      </w:r>
      <w:r w:rsidR="00803AEA" w:rsidRPr="00803AEA">
        <w:rPr>
          <w:rFonts w:ascii="Times New Roman" w:hAnsi="Times New Roman" w:cs="Times New Roman"/>
          <w:sz w:val="24"/>
          <w:szCs w:val="24"/>
          <w:lang w:val="id-ID"/>
        </w:rPr>
        <w:t xml:space="preserve"> Orang Saksi, dan Ijab Kabul. Sedangkan persyaratan khususnya seperti</w:t>
      </w:r>
      <w:r w:rsidR="00803AEA" w:rsidRPr="00803AEA">
        <w:rPr>
          <w:rFonts w:ascii="Times New Roman" w:hAnsi="Times New Roman" w:cs="Times New Roman"/>
          <w:i/>
          <w:sz w:val="24"/>
          <w:szCs w:val="24"/>
          <w:lang w:val="id-ID"/>
        </w:rPr>
        <w:t>, naullepi mattulilingi dapurengnge wekka pitu</w:t>
      </w:r>
      <w:r w:rsidR="00803AEA" w:rsidRPr="00803AEA">
        <w:rPr>
          <w:rFonts w:ascii="Times New Roman" w:hAnsi="Times New Roman" w:cs="Times New Roman"/>
          <w:sz w:val="24"/>
          <w:szCs w:val="24"/>
          <w:lang w:val="id-ID"/>
        </w:rPr>
        <w:t xml:space="preserve"> (dia harus mampu mengelilingi dapur sebanyak tujuh kali), yang artinya </w:t>
      </w:r>
      <w:r w:rsidR="00803AEA" w:rsidRPr="00803AEA">
        <w:rPr>
          <w:rFonts w:ascii="Times New Roman" w:hAnsi="Times New Roman" w:cs="Times New Roman"/>
          <w:sz w:val="24"/>
          <w:szCs w:val="24"/>
        </w:rPr>
        <w:t>seorang laki-laki barulah dianggap matang untuk kawin bila ia mampu memperoleh atau mengadakan segala sesuatu yang bersangkut paut dengan kebutuhan sehari-hari, baik kebutuhan jasmani maupun kebutuhan rohani.</w:t>
      </w:r>
    </w:p>
    <w:p w:rsidR="00803AEA" w:rsidRDefault="00803AEA" w:rsidP="00C00ECE">
      <w:pPr>
        <w:spacing w:after="0" w:line="480" w:lineRule="auto"/>
        <w:ind w:left="851" w:firstLine="720"/>
        <w:jc w:val="both"/>
        <w:rPr>
          <w:rFonts w:ascii="Times New Roman" w:eastAsia="Times New Roman" w:hAnsi="Times New Roman" w:cs="Times New Roman"/>
          <w:sz w:val="24"/>
          <w:szCs w:val="24"/>
          <w:lang w:val="id-ID" w:eastAsia="id-ID"/>
        </w:rPr>
      </w:pPr>
      <w:r w:rsidRPr="00803AEA">
        <w:rPr>
          <w:rFonts w:ascii="Times New Roman" w:hAnsi="Times New Roman" w:cs="Times New Roman"/>
          <w:sz w:val="24"/>
          <w:szCs w:val="24"/>
          <w:lang w:val="id-ID"/>
        </w:rPr>
        <w:t xml:space="preserve">Makna dari ungkapan di atas adalah </w:t>
      </w:r>
      <w:r w:rsidRPr="00803AEA">
        <w:rPr>
          <w:rFonts w:ascii="Times New Roman" w:eastAsia="Times New Roman" w:hAnsi="Times New Roman" w:cs="Times New Roman"/>
          <w:sz w:val="24"/>
          <w:szCs w:val="24"/>
          <w:lang w:eastAsia="id-ID"/>
        </w:rPr>
        <w:t xml:space="preserve">Penanggung jawab </w:t>
      </w:r>
      <w:r>
        <w:rPr>
          <w:rFonts w:ascii="Times New Roman" w:eastAsia="Times New Roman" w:hAnsi="Times New Roman" w:cs="Times New Roman"/>
          <w:sz w:val="24"/>
          <w:szCs w:val="24"/>
          <w:lang w:eastAsia="id-ID"/>
        </w:rPr>
        <w:t xml:space="preserve">utama dalam rumah tangga </w:t>
      </w:r>
      <w:r>
        <w:rPr>
          <w:rFonts w:ascii="Times New Roman" w:eastAsia="Times New Roman" w:hAnsi="Times New Roman" w:cs="Times New Roman"/>
          <w:sz w:val="24"/>
          <w:szCs w:val="24"/>
          <w:lang w:val="id-ID" w:eastAsia="id-ID"/>
        </w:rPr>
        <w:t xml:space="preserve">yaitu seorang </w:t>
      </w:r>
      <w:r w:rsidRPr="00803AEA">
        <w:rPr>
          <w:rFonts w:ascii="Times New Roman" w:eastAsia="Times New Roman" w:hAnsi="Times New Roman" w:cs="Times New Roman"/>
          <w:sz w:val="24"/>
          <w:szCs w:val="24"/>
          <w:lang w:eastAsia="id-ID"/>
        </w:rPr>
        <w:t xml:space="preserve">laki-laki, termasuk keamanan dalam rumah tangga. Seorang suami diharuskan mengetahui bagaimana membina rumah tangga dan terutama keselamatan istri dan anaknya. Disamping itu calon mempelai laki-laki yang berasal dari daerah lain atau luar daerah, maka diharuskan membayar </w:t>
      </w:r>
      <w:r w:rsidRPr="00803AEA">
        <w:rPr>
          <w:rFonts w:ascii="Times New Roman" w:eastAsia="Times New Roman" w:hAnsi="Times New Roman" w:cs="Times New Roman"/>
          <w:i/>
          <w:iCs/>
          <w:sz w:val="24"/>
          <w:szCs w:val="24"/>
          <w:lang w:eastAsia="id-ID"/>
        </w:rPr>
        <w:t>pallawa tana</w:t>
      </w:r>
      <w:r w:rsidRPr="00803AEA">
        <w:rPr>
          <w:rFonts w:ascii="Times New Roman" w:eastAsia="Times New Roman" w:hAnsi="Times New Roman" w:cs="Times New Roman"/>
          <w:sz w:val="24"/>
          <w:szCs w:val="24"/>
          <w:lang w:val="id-ID" w:eastAsia="id-ID"/>
        </w:rPr>
        <w:t>.</w:t>
      </w:r>
    </w:p>
    <w:p w:rsidR="009B0229" w:rsidRDefault="009B0229" w:rsidP="00C00ECE">
      <w:pPr>
        <w:spacing w:after="0" w:line="480" w:lineRule="auto"/>
        <w:ind w:left="851"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Kemudian dalam UU Perkawinan orang yang ingin melangsungkan perkawinan harus mencapai umur 21 tahun, jika tidak terlebih dahulu harus mendapatkan izin dari kedua orang tua mereka</w:t>
      </w:r>
      <w:r w:rsidR="008C0A76">
        <w:rPr>
          <w:rFonts w:ascii="Times New Roman" w:eastAsia="Times New Roman" w:hAnsi="Times New Roman" w:cs="Times New Roman"/>
          <w:sz w:val="24"/>
          <w:szCs w:val="24"/>
          <w:lang w:val="id-ID" w:eastAsia="id-ID"/>
        </w:rPr>
        <w:t>. Begitupun dalam adat bugis di Desa Doping Kecamatan Penrang Kabupaten Wajo yaitu umur seorang laki-laki adalah 21 tahun dan perempuan 17 tahun atau dalam artian harus mencapai umur 21 tahun</w:t>
      </w:r>
      <w:r w:rsidR="003B2C1D">
        <w:rPr>
          <w:rFonts w:ascii="Times New Roman" w:eastAsia="Times New Roman" w:hAnsi="Times New Roman" w:cs="Times New Roman"/>
          <w:sz w:val="24"/>
          <w:szCs w:val="24"/>
          <w:lang w:val="id-ID" w:eastAsia="id-ID"/>
        </w:rPr>
        <w:t xml:space="preserve"> </w:t>
      </w:r>
      <w:r w:rsidR="003B2C1D">
        <w:rPr>
          <w:rFonts w:ascii="Times New Roman" w:eastAsia="Times New Roman" w:hAnsi="Times New Roman" w:cs="Times New Roman"/>
          <w:sz w:val="24"/>
          <w:szCs w:val="24"/>
          <w:lang w:val="id-ID" w:eastAsia="id-ID"/>
        </w:rPr>
        <w:lastRenderedPageBreak/>
        <w:t>jika tidak maka harus melalui proses pengadilan</w:t>
      </w:r>
      <w:r w:rsidR="008C0A76">
        <w:rPr>
          <w:rFonts w:ascii="Times New Roman" w:eastAsia="Times New Roman" w:hAnsi="Times New Roman" w:cs="Times New Roman"/>
          <w:sz w:val="24"/>
          <w:szCs w:val="24"/>
          <w:lang w:val="id-ID" w:eastAsia="id-ID"/>
        </w:rPr>
        <w:t>. Seprti apa yang diungkapkan oleh beberapa informan berikut ini :</w:t>
      </w:r>
    </w:p>
    <w:p w:rsidR="008C0A76" w:rsidRDefault="00F016FC" w:rsidP="00C00ECE">
      <w:pPr>
        <w:spacing w:after="0" w:line="24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Umur calon pengantin laki-laki yaitu 21 tahun dan perempuan 17 tahun jika belum mencapai umur dewasa menurut Undang-undang maka akan di proses melalui pengadilan dan meminta restu atau izin kepada kedua orang tua.</w:t>
      </w:r>
    </w:p>
    <w:p w:rsidR="00F016FC" w:rsidRDefault="00F016FC" w:rsidP="00F016FC">
      <w:pPr>
        <w:spacing w:after="0" w:line="240" w:lineRule="auto"/>
        <w:ind w:left="2563"/>
        <w:jc w:val="both"/>
        <w:rPr>
          <w:rFonts w:ascii="Times New Roman" w:eastAsia="Times New Roman" w:hAnsi="Times New Roman" w:cs="Times New Roman"/>
          <w:sz w:val="24"/>
          <w:szCs w:val="24"/>
          <w:lang w:val="id-ID" w:eastAsia="id-ID"/>
        </w:rPr>
      </w:pPr>
    </w:p>
    <w:p w:rsidR="002C4841" w:rsidRDefault="002C4841" w:rsidP="00C00ECE">
      <w:pPr>
        <w:spacing w:after="0" w:line="480" w:lineRule="auto"/>
        <w:ind w:left="851"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Selanjutnya mahar yang diberikan menurut UU yaitu jumlah, bentuk dan jenisnya disepakati oleh kedua belah pihak</w:t>
      </w:r>
      <w:r w:rsidR="00077A13">
        <w:rPr>
          <w:rFonts w:ascii="Times New Roman" w:eastAsia="Times New Roman" w:hAnsi="Times New Roman" w:cs="Times New Roman"/>
          <w:sz w:val="24"/>
          <w:szCs w:val="24"/>
          <w:lang w:val="id-ID" w:eastAsia="id-ID"/>
        </w:rPr>
        <w:t>.begitupun dalam hukum adat orang bugis yang ada di Desa Doping Kecamatan Penrang bahwa mahar yang diberikan pihak laki-laki kepada perempuan itu tergantung dari kesepakatan kedua belah pihak.</w:t>
      </w:r>
    </w:p>
    <w:p w:rsidR="00F016FC" w:rsidRDefault="00F016FC" w:rsidP="00C00ECE">
      <w:pPr>
        <w:spacing w:after="0" w:line="480" w:lineRule="auto"/>
        <w:ind w:left="851"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Jadi dapat di simpulkan bahwa mengenai syarat-syarat perkawinan dalam hukum adat i</w:t>
      </w:r>
      <w:r w:rsidR="002C4841">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val="id-ID" w:eastAsia="id-ID"/>
        </w:rPr>
        <w:t>u tidak menyimpan dari syarat-syarat dalam UU No. 1 tahun 1974 tentang Perkawinan.</w:t>
      </w:r>
    </w:p>
    <w:p w:rsidR="00F016FC" w:rsidRDefault="00F016FC" w:rsidP="00C00ECE">
      <w:pPr>
        <w:pStyle w:val="ListParagraph"/>
        <w:numPr>
          <w:ilvl w:val="0"/>
          <w:numId w:val="53"/>
        </w:numPr>
        <w:spacing w:after="0" w:line="480" w:lineRule="auto"/>
        <w:ind w:left="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Bentuk Perkawinan Masyarakat Bugis di Desa Doping</w:t>
      </w:r>
    </w:p>
    <w:p w:rsidR="0014034D" w:rsidRDefault="00F016FC" w:rsidP="00C00ECE">
      <w:pPr>
        <w:spacing w:after="0" w:line="480" w:lineRule="auto"/>
        <w:ind w:left="993" w:firstLine="720"/>
        <w:jc w:val="both"/>
        <w:rPr>
          <w:rFonts w:ascii="Times New Roman" w:eastAsia="Times New Roman" w:hAnsi="Times New Roman" w:cs="Times New Roman"/>
          <w:sz w:val="24"/>
          <w:szCs w:val="24"/>
          <w:lang w:val="id-ID" w:eastAsia="id-ID"/>
        </w:rPr>
      </w:pPr>
      <w:r w:rsidRPr="002C4841">
        <w:rPr>
          <w:rFonts w:ascii="Times New Roman" w:eastAsia="Times New Roman" w:hAnsi="Times New Roman" w:cs="Times New Roman"/>
          <w:sz w:val="24"/>
          <w:szCs w:val="24"/>
          <w:lang w:val="id-ID" w:eastAsia="id-ID"/>
        </w:rPr>
        <w:t>Semua prosesi dalam perkawinan orang bugis itu sesuai dengan Undang-undang nomor 1 tahun 1974 tentang perkawinan</w:t>
      </w:r>
      <w:r w:rsidR="003E22AB" w:rsidRPr="002C4841">
        <w:rPr>
          <w:rFonts w:ascii="Times New Roman" w:eastAsia="Times New Roman" w:hAnsi="Times New Roman" w:cs="Times New Roman"/>
          <w:sz w:val="24"/>
          <w:szCs w:val="24"/>
          <w:lang w:val="id-ID" w:eastAsia="id-ID"/>
        </w:rPr>
        <w:t xml:space="preserve"> dan Agama</w:t>
      </w:r>
      <w:r w:rsidR="00E14099">
        <w:rPr>
          <w:rFonts w:ascii="Times New Roman" w:eastAsia="Times New Roman" w:hAnsi="Times New Roman" w:cs="Times New Roman"/>
          <w:sz w:val="24"/>
          <w:szCs w:val="24"/>
          <w:lang w:val="id-ID" w:eastAsia="id-ID"/>
        </w:rPr>
        <w:t>, karena</w:t>
      </w:r>
      <w:r w:rsidR="00B01C1B">
        <w:rPr>
          <w:rFonts w:ascii="Times New Roman" w:eastAsia="Times New Roman" w:hAnsi="Times New Roman" w:cs="Times New Roman"/>
          <w:sz w:val="24"/>
          <w:szCs w:val="24"/>
          <w:lang w:val="id-ID" w:eastAsia="id-ID"/>
        </w:rPr>
        <w:t xml:space="preserve"> dalam acara tersebut akan diselingi dengan pembacaan ayat suci Al-Qur’an serta nasehat perkawinan yang biasa dibawakan oleh ustads dan prosesi </w:t>
      </w:r>
      <w:r w:rsidR="003E22AB" w:rsidRPr="002C4841">
        <w:rPr>
          <w:rFonts w:ascii="Times New Roman" w:eastAsia="Times New Roman" w:hAnsi="Times New Roman" w:cs="Times New Roman"/>
          <w:sz w:val="24"/>
          <w:szCs w:val="24"/>
          <w:lang w:val="id-ID" w:eastAsia="id-ID"/>
        </w:rPr>
        <w:t xml:space="preserve">itu hanya merupakan tradisi yang secara turun temurun dilakukan bisa saja dengan seiring perkembangan zaman akan di tinggalkan karen setiap kegiatan yang dilakukan atau prosesi menurut adat jika ditinggalkan tidak akan memberikan pengaruh yang cukup besar dalam proses perkawinan. Tapi sejauh ini masih tetap dijalankan </w:t>
      </w:r>
      <w:r w:rsidR="003E22AB" w:rsidRPr="002C4841">
        <w:rPr>
          <w:rFonts w:ascii="Times New Roman" w:eastAsia="Times New Roman" w:hAnsi="Times New Roman" w:cs="Times New Roman"/>
          <w:sz w:val="24"/>
          <w:szCs w:val="24"/>
          <w:lang w:val="id-ID" w:eastAsia="id-ID"/>
        </w:rPr>
        <w:lastRenderedPageBreak/>
        <w:t>oleh masyarakat yang ada di Desa Doping Kecamatan Penrang Kabupaten Wajo</w:t>
      </w:r>
      <w:r w:rsidR="002C4841" w:rsidRPr="002C4841">
        <w:rPr>
          <w:rFonts w:ascii="Times New Roman" w:eastAsia="Times New Roman" w:hAnsi="Times New Roman" w:cs="Times New Roman"/>
          <w:sz w:val="24"/>
          <w:szCs w:val="24"/>
          <w:lang w:val="id-ID" w:eastAsia="id-ID"/>
        </w:rPr>
        <w:t>.</w:t>
      </w:r>
    </w:p>
    <w:p w:rsidR="00107C21" w:rsidRDefault="00CA7429" w:rsidP="00BF598A">
      <w:pPr>
        <w:pStyle w:val="ListParagraph"/>
        <w:spacing w:after="0" w:line="480" w:lineRule="auto"/>
        <w:ind w:left="993" w:firstLine="44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Kemudian dalam syarat dengan tata cara pelaksanaan perkawinan yang dimaksud UU No. 1 tahun 1974 adalah bentuk perkawinan yang dimaksud oleh masyarakat bugis adalah proses pelaksanaan</w:t>
      </w:r>
      <w:r w:rsidR="00A1407D">
        <w:rPr>
          <w:rFonts w:ascii="Times New Roman" w:eastAsia="Times New Roman" w:hAnsi="Times New Roman" w:cs="Times New Roman"/>
          <w:sz w:val="24"/>
          <w:szCs w:val="24"/>
          <w:lang w:val="id-ID" w:eastAsia="id-ID"/>
        </w:rPr>
        <w:t xml:space="preserve"> perkawinan yang di awali dengan berbagai tahap. Dan indikator proses tersebut meliputi, </w:t>
      </w:r>
      <w:r w:rsidR="00A1407D">
        <w:rPr>
          <w:rFonts w:ascii="Times New Roman" w:hAnsi="Times New Roman" w:cs="Times New Roman"/>
          <w:sz w:val="24"/>
          <w:szCs w:val="24"/>
          <w:lang w:val="id-ID"/>
        </w:rPr>
        <w:t>mulai tahap lamaran (penjajakan (</w:t>
      </w:r>
      <w:r w:rsidR="00A1407D" w:rsidRPr="0075483B">
        <w:rPr>
          <w:rFonts w:ascii="Times New Roman" w:hAnsi="Times New Roman" w:cs="Times New Roman"/>
          <w:i/>
          <w:sz w:val="24"/>
          <w:szCs w:val="24"/>
          <w:lang w:val="id-ID"/>
        </w:rPr>
        <w:t>mammanu’manu, mappesek-pesek, mattiro</w:t>
      </w:r>
      <w:r w:rsidR="00A1407D">
        <w:rPr>
          <w:rFonts w:ascii="Times New Roman" w:hAnsi="Times New Roman" w:cs="Times New Roman"/>
          <w:sz w:val="24"/>
          <w:szCs w:val="24"/>
          <w:lang w:val="id-ID"/>
        </w:rPr>
        <w:t>)), kunjungan lamaran (</w:t>
      </w:r>
      <w:r w:rsidR="00A1407D" w:rsidRPr="0075483B">
        <w:rPr>
          <w:rFonts w:ascii="Times New Roman" w:hAnsi="Times New Roman" w:cs="Times New Roman"/>
          <w:i/>
          <w:sz w:val="24"/>
          <w:szCs w:val="24"/>
          <w:lang w:val="id-ID"/>
        </w:rPr>
        <w:t>madduta</w:t>
      </w:r>
      <w:r w:rsidR="00A1407D">
        <w:rPr>
          <w:rFonts w:ascii="Times New Roman" w:hAnsi="Times New Roman" w:cs="Times New Roman"/>
          <w:sz w:val="24"/>
          <w:szCs w:val="24"/>
          <w:lang w:val="id-ID"/>
        </w:rPr>
        <w:t>), penerimaan lamaran (</w:t>
      </w:r>
      <w:r w:rsidR="00A1407D" w:rsidRPr="00616381">
        <w:rPr>
          <w:rFonts w:ascii="Times New Roman" w:hAnsi="Times New Roman" w:cs="Times New Roman"/>
          <w:i/>
          <w:sz w:val="24"/>
          <w:szCs w:val="24"/>
          <w:lang w:val="id-ID"/>
        </w:rPr>
        <w:t>mappetuada,</w:t>
      </w:r>
      <w:r w:rsidR="00A1407D">
        <w:rPr>
          <w:rFonts w:ascii="Times New Roman" w:hAnsi="Times New Roman" w:cs="Times New Roman"/>
          <w:sz w:val="24"/>
          <w:szCs w:val="24"/>
          <w:lang w:val="id-ID"/>
        </w:rPr>
        <w:t xml:space="preserve"> </w:t>
      </w:r>
      <w:r w:rsidR="00A1407D" w:rsidRPr="00616381">
        <w:rPr>
          <w:rFonts w:ascii="Times New Roman" w:hAnsi="Times New Roman" w:cs="Times New Roman"/>
          <w:i/>
          <w:sz w:val="24"/>
          <w:szCs w:val="24"/>
          <w:lang w:val="id-ID"/>
        </w:rPr>
        <w:t>mappasiarekkeng</w:t>
      </w:r>
      <w:r w:rsidR="00A1407D">
        <w:rPr>
          <w:rFonts w:ascii="Times New Roman" w:hAnsi="Times New Roman" w:cs="Times New Roman"/>
          <w:sz w:val="24"/>
          <w:szCs w:val="24"/>
          <w:lang w:val="id-ID"/>
        </w:rPr>
        <w:t>), jenjang pernikahan (ritual sebelum akad nikah dan ritual setelah akad nikah).</w:t>
      </w:r>
    </w:p>
    <w:p w:rsidR="002F3A41" w:rsidRDefault="00285FA2" w:rsidP="002F3A41">
      <w:pPr>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w:t>
      </w:r>
      <w:r w:rsidR="005E6FF9">
        <w:rPr>
          <w:rFonts w:ascii="Times New Roman" w:hAnsi="Times New Roman" w:cs="Times New Roman"/>
          <w:sz w:val="24"/>
          <w:szCs w:val="24"/>
          <w:lang w:val="id-ID"/>
        </w:rPr>
        <w:t xml:space="preserve"> di salah satu pesta perkawinan</w:t>
      </w:r>
      <w:r w:rsidR="0041065D">
        <w:rPr>
          <w:rFonts w:ascii="Times New Roman" w:hAnsi="Times New Roman" w:cs="Times New Roman"/>
          <w:sz w:val="24"/>
          <w:szCs w:val="24"/>
        </w:rPr>
        <w:t xml:space="preserve"> masyarakat bugis di Desa Doping Kec. Penrang Kab. Wajo </w:t>
      </w:r>
      <w:r w:rsidR="00914A35">
        <w:rPr>
          <w:rFonts w:ascii="Times New Roman" w:hAnsi="Times New Roman" w:cs="Times New Roman"/>
          <w:sz w:val="24"/>
          <w:szCs w:val="24"/>
        </w:rPr>
        <w:t xml:space="preserve">tanggal 10 Februari 2015 </w:t>
      </w:r>
      <w:r>
        <w:rPr>
          <w:rFonts w:ascii="Times New Roman" w:hAnsi="Times New Roman" w:cs="Times New Roman"/>
          <w:sz w:val="24"/>
          <w:szCs w:val="24"/>
          <w:lang w:val="id-ID"/>
        </w:rPr>
        <w:t xml:space="preserve">menunjukkan bahwa tata cara pelaksanaan atau proses perkawinan menurut masyarakat bugis di Desa Doping mengenai proses perkawinan menurut UU No. 1 tahun 1974 yaitu syarat sah perkawinan, tujuan perkawinan, mahar, dan batas umur. </w:t>
      </w:r>
      <w:r w:rsidR="002F3A41">
        <w:rPr>
          <w:rFonts w:ascii="Times New Roman" w:hAnsi="Times New Roman" w:cs="Times New Roman"/>
          <w:sz w:val="24"/>
          <w:szCs w:val="24"/>
          <w:lang w:val="id-ID"/>
        </w:rPr>
        <w:t>Untuk lebih jelasnya dapat kita lihat tabel di bawah ini mengenai kesesuaian perkawinan masyarakat bugis dengan UU No. 1 tahun 1974 tentang perkawinan berikut ini :</w:t>
      </w:r>
    </w:p>
    <w:p w:rsidR="002F3A41" w:rsidRDefault="002F3A41" w:rsidP="002F3A41">
      <w:pPr>
        <w:spacing w:after="0" w:line="480" w:lineRule="auto"/>
        <w:ind w:left="709" w:firstLine="709"/>
        <w:jc w:val="both"/>
        <w:rPr>
          <w:rFonts w:ascii="Times New Roman" w:hAnsi="Times New Roman" w:cs="Times New Roman"/>
          <w:sz w:val="24"/>
          <w:szCs w:val="24"/>
          <w:lang w:val="id-ID"/>
        </w:rPr>
      </w:pPr>
    </w:p>
    <w:p w:rsidR="002F3A41" w:rsidRDefault="002F3A41" w:rsidP="002F3A41">
      <w:pPr>
        <w:spacing w:after="0" w:line="480" w:lineRule="auto"/>
        <w:ind w:left="709" w:firstLine="709"/>
        <w:jc w:val="both"/>
        <w:rPr>
          <w:rFonts w:ascii="Times New Roman" w:hAnsi="Times New Roman" w:cs="Times New Roman"/>
          <w:sz w:val="24"/>
          <w:szCs w:val="24"/>
          <w:lang w:val="id-ID"/>
        </w:rPr>
      </w:pPr>
    </w:p>
    <w:p w:rsidR="002F3A41" w:rsidRDefault="002F3A41" w:rsidP="002F3A41">
      <w:pPr>
        <w:spacing w:after="0" w:line="480" w:lineRule="auto"/>
        <w:ind w:left="709" w:firstLine="709"/>
        <w:jc w:val="both"/>
        <w:rPr>
          <w:rFonts w:ascii="Times New Roman" w:hAnsi="Times New Roman" w:cs="Times New Roman"/>
          <w:sz w:val="24"/>
          <w:szCs w:val="24"/>
          <w:lang w:val="id-ID"/>
        </w:rPr>
      </w:pPr>
    </w:p>
    <w:p w:rsidR="002F3A41" w:rsidRDefault="002F3A41" w:rsidP="00285FA2">
      <w:pPr>
        <w:spacing w:after="0" w:line="480" w:lineRule="auto"/>
        <w:jc w:val="both"/>
        <w:rPr>
          <w:rFonts w:ascii="Times New Roman" w:hAnsi="Times New Roman" w:cs="Times New Roman"/>
          <w:sz w:val="24"/>
          <w:szCs w:val="24"/>
          <w:lang w:val="id-ID"/>
        </w:rPr>
      </w:pPr>
    </w:p>
    <w:p w:rsidR="00285FA2" w:rsidRDefault="00285FA2" w:rsidP="00285FA2">
      <w:pPr>
        <w:spacing w:after="0" w:line="480" w:lineRule="auto"/>
        <w:jc w:val="both"/>
        <w:rPr>
          <w:rFonts w:ascii="Times New Roman" w:hAnsi="Times New Roman" w:cs="Times New Roman"/>
          <w:sz w:val="24"/>
          <w:szCs w:val="24"/>
          <w:lang w:val="id-ID"/>
        </w:rPr>
      </w:pPr>
    </w:p>
    <w:p w:rsidR="002F3A41" w:rsidRDefault="00A005F4" w:rsidP="002F3A41">
      <w:pPr>
        <w:spacing w:after="0" w:line="240" w:lineRule="auto"/>
        <w:ind w:left="2410" w:hanging="98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w:t>
      </w:r>
      <w:r w:rsidR="002F3A41">
        <w:rPr>
          <w:rFonts w:ascii="Times New Roman" w:hAnsi="Times New Roman" w:cs="Times New Roman"/>
          <w:sz w:val="24"/>
          <w:szCs w:val="24"/>
          <w:lang w:val="id-ID"/>
        </w:rPr>
        <w:t>.</w:t>
      </w:r>
      <w:r>
        <w:rPr>
          <w:rFonts w:ascii="Times New Roman" w:hAnsi="Times New Roman" w:cs="Times New Roman"/>
          <w:sz w:val="24"/>
          <w:szCs w:val="24"/>
          <w:lang w:val="id-ID"/>
        </w:rPr>
        <w:t>6</w:t>
      </w:r>
      <w:r w:rsidR="002F3A41">
        <w:rPr>
          <w:rFonts w:ascii="Times New Roman" w:hAnsi="Times New Roman" w:cs="Times New Roman"/>
          <w:sz w:val="24"/>
          <w:szCs w:val="24"/>
          <w:lang w:val="id-ID"/>
        </w:rPr>
        <w:t xml:space="preserve"> Tata Cara Pelaksanaan/Proses perkawinan yang Sesuai dengan UU No. 1 tahun 1974 dan Adat di Desa Doping Kec. Penrang Kab. Wajo</w:t>
      </w:r>
    </w:p>
    <w:p w:rsidR="002F3A41" w:rsidRDefault="002F3A41" w:rsidP="002F3A41">
      <w:pPr>
        <w:spacing w:after="0" w:line="240" w:lineRule="auto"/>
        <w:ind w:left="2410" w:hanging="981"/>
        <w:jc w:val="both"/>
        <w:rPr>
          <w:rFonts w:ascii="Times New Roman" w:hAnsi="Times New Roman" w:cs="Times New Roman"/>
          <w:sz w:val="24"/>
          <w:szCs w:val="24"/>
          <w:lang w:val="id-ID"/>
        </w:rPr>
      </w:pPr>
    </w:p>
    <w:p w:rsidR="002F3A41" w:rsidRDefault="002F3A41" w:rsidP="002F3A41">
      <w:pPr>
        <w:spacing w:after="0" w:line="240" w:lineRule="auto"/>
        <w:ind w:left="2410" w:hanging="981"/>
        <w:jc w:val="both"/>
        <w:rPr>
          <w:rFonts w:ascii="Times New Roman" w:hAnsi="Times New Roman" w:cs="Times New Roman"/>
          <w:sz w:val="24"/>
          <w:szCs w:val="24"/>
          <w:lang w:val="id-ID"/>
        </w:rPr>
      </w:pPr>
    </w:p>
    <w:tbl>
      <w:tblPr>
        <w:tblStyle w:val="TableGrid"/>
        <w:tblW w:w="8222" w:type="dxa"/>
        <w:tblInd w:w="817" w:type="dxa"/>
        <w:tblLayout w:type="fixed"/>
        <w:tblLook w:val="04A0"/>
      </w:tblPr>
      <w:tblGrid>
        <w:gridCol w:w="553"/>
        <w:gridCol w:w="2540"/>
        <w:gridCol w:w="870"/>
        <w:gridCol w:w="1140"/>
        <w:gridCol w:w="992"/>
        <w:gridCol w:w="1276"/>
        <w:gridCol w:w="851"/>
      </w:tblGrid>
      <w:tr w:rsidR="002F3A41" w:rsidTr="00970EAB">
        <w:tc>
          <w:tcPr>
            <w:tcW w:w="553" w:type="dxa"/>
            <w:vMerge w:val="restart"/>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No</w:t>
            </w:r>
          </w:p>
        </w:tc>
        <w:tc>
          <w:tcPr>
            <w:tcW w:w="2540" w:type="dxa"/>
            <w:vMerge w:val="restart"/>
          </w:tcPr>
          <w:p w:rsidR="002F3A41" w:rsidRPr="00A11459" w:rsidRDefault="002F3A41" w:rsidP="00970EAB">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Proses Perkawinan / Tata Cara Pelaksanaan Perkawinan</w:t>
            </w:r>
          </w:p>
        </w:tc>
        <w:tc>
          <w:tcPr>
            <w:tcW w:w="2010" w:type="dxa"/>
            <w:gridSpan w:val="2"/>
          </w:tcPr>
          <w:p w:rsidR="002F3A41" w:rsidRPr="00A11459" w:rsidRDefault="002F3A41" w:rsidP="00970EAB">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UU No. 1 Tahun 1974 tentang Perkawinan</w:t>
            </w:r>
          </w:p>
        </w:tc>
        <w:tc>
          <w:tcPr>
            <w:tcW w:w="2268" w:type="dxa"/>
            <w:gridSpan w:val="2"/>
          </w:tcPr>
          <w:p w:rsidR="002F3A41" w:rsidRPr="00A11459" w:rsidRDefault="002F3A41" w:rsidP="00970EAB">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Adat Masyarakat Bugis di Desa Doping Kec. Penrang Kab. Wajo</w:t>
            </w:r>
          </w:p>
        </w:tc>
        <w:tc>
          <w:tcPr>
            <w:tcW w:w="851" w:type="dxa"/>
            <w:vMerge w:val="restart"/>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Ket</w:t>
            </w:r>
          </w:p>
        </w:tc>
      </w:tr>
      <w:tr w:rsidR="002F3A41" w:rsidTr="00970EAB">
        <w:trPr>
          <w:trHeight w:val="79"/>
        </w:trPr>
        <w:tc>
          <w:tcPr>
            <w:tcW w:w="553" w:type="dxa"/>
            <w:vMerge/>
          </w:tcPr>
          <w:p w:rsidR="002F3A41" w:rsidRDefault="002F3A41" w:rsidP="00970EAB">
            <w:pPr>
              <w:jc w:val="both"/>
              <w:rPr>
                <w:rFonts w:ascii="Times New Roman" w:hAnsi="Times New Roman" w:cs="Times New Roman"/>
                <w:sz w:val="24"/>
                <w:szCs w:val="24"/>
                <w:lang w:val="id-ID"/>
              </w:rPr>
            </w:pPr>
          </w:p>
        </w:tc>
        <w:tc>
          <w:tcPr>
            <w:tcW w:w="2540" w:type="dxa"/>
            <w:vMerge/>
          </w:tcPr>
          <w:p w:rsidR="002F3A41" w:rsidRDefault="002F3A41" w:rsidP="00970EAB">
            <w:pPr>
              <w:jc w:val="both"/>
              <w:rPr>
                <w:rFonts w:ascii="Times New Roman" w:hAnsi="Times New Roman" w:cs="Times New Roman"/>
                <w:sz w:val="24"/>
                <w:szCs w:val="24"/>
                <w:lang w:val="id-ID"/>
              </w:rPr>
            </w:pPr>
          </w:p>
        </w:tc>
        <w:tc>
          <w:tcPr>
            <w:tcW w:w="870" w:type="dxa"/>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Sesuai</w:t>
            </w:r>
          </w:p>
        </w:tc>
        <w:tc>
          <w:tcPr>
            <w:tcW w:w="1140" w:type="dxa"/>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Tidak Sesuai</w:t>
            </w:r>
          </w:p>
        </w:tc>
        <w:tc>
          <w:tcPr>
            <w:tcW w:w="992" w:type="dxa"/>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Sesuai</w:t>
            </w:r>
          </w:p>
        </w:tc>
        <w:tc>
          <w:tcPr>
            <w:tcW w:w="1276" w:type="dxa"/>
          </w:tcPr>
          <w:p w:rsidR="002F3A41" w:rsidRPr="00A11459" w:rsidRDefault="002F3A41" w:rsidP="00970EAB">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Tidak Sesuai</w:t>
            </w:r>
          </w:p>
        </w:tc>
        <w:tc>
          <w:tcPr>
            <w:tcW w:w="851" w:type="dxa"/>
            <w:vMerge/>
          </w:tcPr>
          <w:p w:rsidR="002F3A41" w:rsidRDefault="002F3A41" w:rsidP="00970EAB">
            <w:pPr>
              <w:jc w:val="both"/>
              <w:rPr>
                <w:rFonts w:ascii="Times New Roman" w:hAnsi="Times New Roman" w:cs="Times New Roman"/>
                <w:sz w:val="24"/>
                <w:szCs w:val="24"/>
                <w:lang w:val="id-ID"/>
              </w:rPr>
            </w:pPr>
          </w:p>
        </w:tc>
      </w:tr>
      <w:tr w:rsidR="00C2548C" w:rsidTr="00C2548C">
        <w:trPr>
          <w:trHeight w:val="3575"/>
        </w:trPr>
        <w:tc>
          <w:tcPr>
            <w:tcW w:w="553" w:type="dxa"/>
            <w:tcBorders>
              <w:bottom w:val="single" w:sz="4" w:space="0" w:color="auto"/>
            </w:tcBorders>
          </w:tcPr>
          <w:p w:rsidR="00C2548C" w:rsidRDefault="00C2548C" w:rsidP="00970EAB">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tc>
        <w:tc>
          <w:tcPr>
            <w:tcW w:w="2540" w:type="dxa"/>
            <w:tcBorders>
              <w:bottom w:val="single" w:sz="4" w:space="0" w:color="auto"/>
            </w:tcBorders>
          </w:tcPr>
          <w:p w:rsidR="00C2548C" w:rsidRDefault="00C2548C" w:rsidP="00C76D25">
            <w:pPr>
              <w:jc w:val="both"/>
              <w:rPr>
                <w:rFonts w:ascii="Times New Roman" w:hAnsi="Times New Roman" w:cs="Times New Roman"/>
                <w:sz w:val="24"/>
                <w:szCs w:val="24"/>
                <w:lang w:val="id-ID"/>
              </w:rPr>
            </w:pPr>
            <w:r w:rsidRPr="00A11459">
              <w:rPr>
                <w:rFonts w:ascii="Times New Roman" w:hAnsi="Times New Roman" w:cs="Times New Roman"/>
                <w:sz w:val="24"/>
                <w:szCs w:val="24"/>
                <w:lang w:val="id-ID"/>
              </w:rPr>
              <w:t>tahap lamaran (penjajakan  (</w:t>
            </w:r>
            <w:r w:rsidRPr="00A11459">
              <w:rPr>
                <w:rFonts w:ascii="Times New Roman" w:hAnsi="Times New Roman" w:cs="Times New Roman"/>
                <w:i/>
                <w:sz w:val="24"/>
                <w:szCs w:val="24"/>
                <w:lang w:val="id-ID"/>
              </w:rPr>
              <w:t>Mammanu’manu, Mappesek-pesek, Mattiro</w:t>
            </w:r>
            <w:r w:rsidRPr="00A11459">
              <w:rPr>
                <w:rFonts w:ascii="Times New Roman" w:hAnsi="Times New Roman" w:cs="Times New Roman"/>
                <w:sz w:val="24"/>
                <w:szCs w:val="24"/>
                <w:lang w:val="id-ID"/>
              </w:rPr>
              <w:t>), kunjungan lamaran (</w:t>
            </w:r>
            <w:r w:rsidRPr="00A11459">
              <w:rPr>
                <w:rFonts w:ascii="Times New Roman" w:hAnsi="Times New Roman" w:cs="Times New Roman"/>
                <w:i/>
                <w:sz w:val="24"/>
                <w:szCs w:val="24"/>
                <w:lang w:val="id-ID"/>
              </w:rPr>
              <w:t>Madduta</w:t>
            </w:r>
            <w:r w:rsidRPr="00A11459">
              <w:rPr>
                <w:rFonts w:ascii="Times New Roman" w:hAnsi="Times New Roman" w:cs="Times New Roman"/>
                <w:sz w:val="24"/>
                <w:szCs w:val="24"/>
                <w:lang w:val="id-ID"/>
              </w:rPr>
              <w:t>), penerimaan lamaran (</w:t>
            </w:r>
            <w:r w:rsidRPr="00A11459">
              <w:rPr>
                <w:rFonts w:ascii="Times New Roman" w:hAnsi="Times New Roman" w:cs="Times New Roman"/>
                <w:i/>
                <w:sz w:val="24"/>
                <w:szCs w:val="24"/>
                <w:lang w:val="id-ID"/>
              </w:rPr>
              <w:t>Mappetuada, Mappasiarekkeng</w:t>
            </w:r>
            <w:r w:rsidRPr="00A11459">
              <w:rPr>
                <w:rFonts w:ascii="Times New Roman" w:hAnsi="Times New Roman" w:cs="Times New Roman"/>
                <w:sz w:val="24"/>
                <w:szCs w:val="24"/>
                <w:lang w:val="id-ID"/>
              </w:rPr>
              <w:t>)), jenjang pernikahan (ritual sebelum akad nikah dan ritual setelah akad nikah).</w:t>
            </w:r>
          </w:p>
        </w:tc>
        <w:tc>
          <w:tcPr>
            <w:tcW w:w="870" w:type="dxa"/>
            <w:tcBorders>
              <w:bottom w:val="single" w:sz="4" w:space="0" w:color="auto"/>
            </w:tcBorders>
          </w:tcPr>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tc>
        <w:tc>
          <w:tcPr>
            <w:tcW w:w="1140" w:type="dxa"/>
            <w:tcBorders>
              <w:bottom w:val="single" w:sz="4" w:space="0" w:color="auto"/>
            </w:tcBorders>
          </w:tcPr>
          <w:p w:rsidR="00C2548C" w:rsidRDefault="00C2548C" w:rsidP="00970EAB">
            <w:pPr>
              <w:jc w:val="both"/>
              <w:rPr>
                <w:rFonts w:ascii="Times New Roman" w:hAnsi="Times New Roman" w:cs="Times New Roman"/>
                <w:sz w:val="24"/>
                <w:szCs w:val="24"/>
                <w:lang w:val="id-ID"/>
              </w:rPr>
            </w:pPr>
          </w:p>
        </w:tc>
        <w:tc>
          <w:tcPr>
            <w:tcW w:w="992" w:type="dxa"/>
            <w:tcBorders>
              <w:bottom w:val="single" w:sz="4" w:space="0" w:color="auto"/>
            </w:tcBorders>
          </w:tcPr>
          <w:p w:rsidR="00C2548C" w:rsidRDefault="00C2548C" w:rsidP="00970EAB">
            <w:pPr>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m:t>
                </m:r>
              </m:oMath>
            </m:oMathPara>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eastAsiaTheme="minorEastAsia" w:hAnsi="Times New Roman" w:cs="Times New Roman"/>
                <w:sz w:val="24"/>
                <w:szCs w:val="24"/>
                <w:lang w:val="id-ID"/>
              </w:rPr>
            </w:pPr>
          </w:p>
          <w:p w:rsidR="00C2548C" w:rsidRDefault="00C2548C" w:rsidP="00970EAB">
            <w:pPr>
              <w:jc w:val="both"/>
              <w:rPr>
                <w:rFonts w:ascii="Times New Roman" w:hAnsi="Times New Roman" w:cs="Times New Roman"/>
                <w:sz w:val="24"/>
                <w:szCs w:val="24"/>
                <w:lang w:val="id-ID"/>
              </w:rPr>
            </w:pPr>
          </w:p>
        </w:tc>
        <w:tc>
          <w:tcPr>
            <w:tcW w:w="1276" w:type="dxa"/>
            <w:tcBorders>
              <w:bottom w:val="single" w:sz="4" w:space="0" w:color="auto"/>
            </w:tcBorders>
          </w:tcPr>
          <w:p w:rsidR="00C2548C" w:rsidRDefault="00C2548C" w:rsidP="00970EAB">
            <w:pPr>
              <w:jc w:val="both"/>
              <w:rPr>
                <w:rFonts w:ascii="Times New Roman" w:hAnsi="Times New Roman" w:cs="Times New Roman"/>
                <w:sz w:val="24"/>
                <w:szCs w:val="24"/>
                <w:lang w:val="id-ID"/>
              </w:rPr>
            </w:pPr>
          </w:p>
        </w:tc>
        <w:tc>
          <w:tcPr>
            <w:tcW w:w="851" w:type="dxa"/>
            <w:tcBorders>
              <w:bottom w:val="single" w:sz="4" w:space="0" w:color="auto"/>
            </w:tcBorders>
          </w:tcPr>
          <w:p w:rsidR="00C2548C" w:rsidRDefault="00C2548C" w:rsidP="00970EAB">
            <w:pPr>
              <w:jc w:val="both"/>
              <w:rPr>
                <w:rFonts w:ascii="Times New Roman" w:hAnsi="Times New Roman" w:cs="Times New Roman"/>
                <w:sz w:val="24"/>
                <w:szCs w:val="24"/>
                <w:lang w:val="id-ID"/>
              </w:rPr>
            </w:pPr>
          </w:p>
        </w:tc>
      </w:tr>
      <w:tr w:rsidR="00C2548C" w:rsidTr="00C2548C">
        <w:trPr>
          <w:trHeight w:val="423"/>
        </w:trPr>
        <w:tc>
          <w:tcPr>
            <w:tcW w:w="553" w:type="dxa"/>
            <w:tcBorders>
              <w:top w:val="single" w:sz="4" w:space="0" w:color="auto"/>
            </w:tcBorders>
          </w:tcPr>
          <w:p w:rsidR="00C2548C" w:rsidRDefault="00C2548C" w:rsidP="00970EAB">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40" w:type="dxa"/>
            <w:tcBorders>
              <w:top w:val="single" w:sz="4" w:space="0" w:color="auto"/>
            </w:tcBorders>
          </w:tcPr>
          <w:p w:rsidR="00C2548C" w:rsidRPr="00A11459" w:rsidRDefault="00C2548C" w:rsidP="00970E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Perkawinan</w:t>
            </w:r>
          </w:p>
        </w:tc>
        <w:tc>
          <w:tcPr>
            <w:tcW w:w="870" w:type="dxa"/>
            <w:tcBorders>
              <w:top w:val="single" w:sz="4" w:space="0" w:color="auto"/>
            </w:tcBorders>
          </w:tcPr>
          <w:p w:rsidR="00C2548C" w:rsidRDefault="00C2548C" w:rsidP="00970EAB">
            <w:pPr>
              <w:jc w:val="both"/>
              <w:rPr>
                <w:rFonts w:ascii="Times New Roman"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tcBorders>
          </w:tcPr>
          <w:p w:rsidR="00C2548C" w:rsidRDefault="00C2548C" w:rsidP="00970EAB">
            <w:pPr>
              <w:jc w:val="both"/>
              <w:rPr>
                <w:rFonts w:ascii="Times New Roman" w:hAnsi="Times New Roman" w:cs="Times New Roman"/>
                <w:sz w:val="24"/>
                <w:szCs w:val="24"/>
                <w:lang w:val="id-ID"/>
              </w:rPr>
            </w:pPr>
          </w:p>
        </w:tc>
        <w:tc>
          <w:tcPr>
            <w:tcW w:w="992" w:type="dxa"/>
            <w:tcBorders>
              <w:top w:val="single" w:sz="4" w:space="0" w:color="auto"/>
            </w:tcBorders>
          </w:tcPr>
          <w:p w:rsidR="00C2548C" w:rsidRDefault="00C2548C" w:rsidP="00970EAB">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tcBorders>
          </w:tcPr>
          <w:p w:rsidR="00C2548C" w:rsidRDefault="00C2548C" w:rsidP="00970EAB">
            <w:pPr>
              <w:jc w:val="both"/>
              <w:rPr>
                <w:rFonts w:ascii="Times New Roman" w:hAnsi="Times New Roman" w:cs="Times New Roman"/>
                <w:sz w:val="24"/>
                <w:szCs w:val="24"/>
                <w:lang w:val="id-ID"/>
              </w:rPr>
            </w:pPr>
          </w:p>
        </w:tc>
        <w:tc>
          <w:tcPr>
            <w:tcW w:w="851" w:type="dxa"/>
            <w:tcBorders>
              <w:top w:val="single" w:sz="4" w:space="0" w:color="auto"/>
            </w:tcBorders>
          </w:tcPr>
          <w:p w:rsidR="00C2548C" w:rsidRDefault="00C2548C" w:rsidP="00970EAB">
            <w:pPr>
              <w:jc w:val="both"/>
              <w:rPr>
                <w:rFonts w:ascii="Times New Roman" w:hAnsi="Times New Roman" w:cs="Times New Roman"/>
                <w:sz w:val="24"/>
                <w:szCs w:val="24"/>
                <w:lang w:val="id-ID"/>
              </w:rPr>
            </w:pPr>
          </w:p>
        </w:tc>
      </w:tr>
      <w:tr w:rsidR="002F3A41" w:rsidTr="00970EAB">
        <w:trPr>
          <w:trHeight w:val="521"/>
        </w:trPr>
        <w:tc>
          <w:tcPr>
            <w:tcW w:w="553" w:type="dxa"/>
            <w:tcBorders>
              <w:top w:val="single" w:sz="4" w:space="0" w:color="auto"/>
              <w:bottom w:val="single" w:sz="4" w:space="0" w:color="auto"/>
            </w:tcBorders>
          </w:tcPr>
          <w:p w:rsidR="002F3A41" w:rsidRDefault="002F3A41" w:rsidP="00970EAB">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p w:rsidR="002F3A41" w:rsidRDefault="002F3A41" w:rsidP="00970EAB">
            <w:pPr>
              <w:jc w:val="both"/>
              <w:rPr>
                <w:rFonts w:ascii="Times New Roman" w:hAnsi="Times New Roman" w:cs="Times New Roman"/>
                <w:sz w:val="24"/>
                <w:szCs w:val="24"/>
                <w:lang w:val="id-ID"/>
              </w:rPr>
            </w:pPr>
          </w:p>
        </w:tc>
        <w:tc>
          <w:tcPr>
            <w:tcW w:w="2540" w:type="dxa"/>
            <w:tcBorders>
              <w:top w:val="single" w:sz="4" w:space="0" w:color="auto"/>
              <w:bottom w:val="single" w:sz="4" w:space="0" w:color="auto"/>
            </w:tcBorders>
          </w:tcPr>
          <w:p w:rsidR="002F3A41" w:rsidRDefault="002F3A41" w:rsidP="00970E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Syarat Perkawinan</w:t>
            </w:r>
          </w:p>
        </w:tc>
        <w:tc>
          <w:tcPr>
            <w:tcW w:w="870" w:type="dxa"/>
            <w:tcBorders>
              <w:top w:val="single" w:sz="4" w:space="0" w:color="auto"/>
              <w:bottom w:val="single" w:sz="4" w:space="0" w:color="auto"/>
            </w:tcBorders>
          </w:tcPr>
          <w:p w:rsidR="002F3A41" w:rsidRDefault="002F3A41" w:rsidP="00970EAB">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bottom w:val="single" w:sz="4" w:space="0" w:color="auto"/>
            </w:tcBorders>
          </w:tcPr>
          <w:p w:rsidR="002F3A41" w:rsidRDefault="002F3A41" w:rsidP="00970EAB">
            <w:pPr>
              <w:jc w:val="both"/>
              <w:rPr>
                <w:rFonts w:ascii="Times New Roman" w:hAnsi="Times New Roman" w:cs="Times New Roman"/>
                <w:sz w:val="24"/>
                <w:szCs w:val="24"/>
                <w:lang w:val="id-ID"/>
              </w:rPr>
            </w:pPr>
          </w:p>
        </w:tc>
        <w:tc>
          <w:tcPr>
            <w:tcW w:w="992" w:type="dxa"/>
            <w:tcBorders>
              <w:top w:val="single" w:sz="4" w:space="0" w:color="auto"/>
              <w:bottom w:val="single" w:sz="4" w:space="0" w:color="auto"/>
            </w:tcBorders>
          </w:tcPr>
          <w:p w:rsidR="002F3A41" w:rsidRDefault="002F3A41" w:rsidP="00970EAB">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bottom w:val="single" w:sz="4" w:space="0" w:color="auto"/>
            </w:tcBorders>
          </w:tcPr>
          <w:p w:rsidR="002F3A41" w:rsidRDefault="002F3A41" w:rsidP="00970EAB">
            <w:pPr>
              <w:jc w:val="both"/>
              <w:rPr>
                <w:rFonts w:ascii="Times New Roman" w:hAnsi="Times New Roman" w:cs="Times New Roman"/>
                <w:sz w:val="24"/>
                <w:szCs w:val="24"/>
                <w:lang w:val="id-ID"/>
              </w:rPr>
            </w:pPr>
          </w:p>
        </w:tc>
        <w:tc>
          <w:tcPr>
            <w:tcW w:w="851" w:type="dxa"/>
            <w:tcBorders>
              <w:top w:val="single" w:sz="4" w:space="0" w:color="auto"/>
              <w:bottom w:val="single" w:sz="4" w:space="0" w:color="auto"/>
            </w:tcBorders>
          </w:tcPr>
          <w:p w:rsidR="002F3A41" w:rsidRDefault="002F3A41" w:rsidP="00970EAB">
            <w:pPr>
              <w:jc w:val="both"/>
              <w:rPr>
                <w:rFonts w:ascii="Times New Roman" w:hAnsi="Times New Roman" w:cs="Times New Roman"/>
                <w:sz w:val="24"/>
                <w:szCs w:val="24"/>
                <w:lang w:val="id-ID"/>
              </w:rPr>
            </w:pPr>
          </w:p>
        </w:tc>
      </w:tr>
      <w:tr w:rsidR="002F3A41" w:rsidTr="00970EAB">
        <w:trPr>
          <w:trHeight w:val="566"/>
        </w:trPr>
        <w:tc>
          <w:tcPr>
            <w:tcW w:w="553" w:type="dxa"/>
            <w:tcBorders>
              <w:top w:val="single" w:sz="4" w:space="0" w:color="auto"/>
            </w:tcBorders>
          </w:tcPr>
          <w:p w:rsidR="002F3A41" w:rsidRDefault="002F3A41" w:rsidP="00970EAB">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p w:rsidR="002F3A41" w:rsidRDefault="002F3A41" w:rsidP="00970EAB">
            <w:pPr>
              <w:jc w:val="both"/>
              <w:rPr>
                <w:rFonts w:ascii="Times New Roman" w:hAnsi="Times New Roman" w:cs="Times New Roman"/>
                <w:sz w:val="24"/>
                <w:szCs w:val="24"/>
                <w:lang w:val="id-ID"/>
              </w:rPr>
            </w:pPr>
          </w:p>
        </w:tc>
        <w:tc>
          <w:tcPr>
            <w:tcW w:w="2540" w:type="dxa"/>
            <w:tcBorders>
              <w:top w:val="single" w:sz="4" w:space="0" w:color="auto"/>
            </w:tcBorders>
          </w:tcPr>
          <w:p w:rsidR="002F3A41" w:rsidRDefault="002F3A41" w:rsidP="00970EAB">
            <w:pPr>
              <w:jc w:val="both"/>
              <w:rPr>
                <w:rFonts w:ascii="Times New Roman" w:hAnsi="Times New Roman" w:cs="Times New Roman"/>
                <w:sz w:val="24"/>
                <w:szCs w:val="24"/>
                <w:lang w:val="id-ID"/>
              </w:rPr>
            </w:pPr>
            <w:r>
              <w:rPr>
                <w:rFonts w:ascii="Times New Roman" w:hAnsi="Times New Roman" w:cs="Times New Roman"/>
                <w:sz w:val="24"/>
                <w:szCs w:val="24"/>
                <w:lang w:val="id-ID"/>
              </w:rPr>
              <w:t>Batas Umur</w:t>
            </w:r>
          </w:p>
        </w:tc>
        <w:tc>
          <w:tcPr>
            <w:tcW w:w="870" w:type="dxa"/>
            <w:tcBorders>
              <w:top w:val="single" w:sz="4" w:space="0" w:color="auto"/>
            </w:tcBorders>
          </w:tcPr>
          <w:p w:rsidR="002F3A41" w:rsidRDefault="002F3A41" w:rsidP="00970EAB">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tcBorders>
          </w:tcPr>
          <w:p w:rsidR="002F3A41" w:rsidRDefault="002F3A41" w:rsidP="00970EAB">
            <w:pPr>
              <w:jc w:val="both"/>
              <w:rPr>
                <w:rFonts w:ascii="Times New Roman" w:hAnsi="Times New Roman" w:cs="Times New Roman"/>
                <w:sz w:val="24"/>
                <w:szCs w:val="24"/>
                <w:lang w:val="id-ID"/>
              </w:rPr>
            </w:pPr>
          </w:p>
        </w:tc>
        <w:tc>
          <w:tcPr>
            <w:tcW w:w="992" w:type="dxa"/>
            <w:tcBorders>
              <w:top w:val="single" w:sz="4" w:space="0" w:color="auto"/>
            </w:tcBorders>
          </w:tcPr>
          <w:p w:rsidR="002F3A41" w:rsidRDefault="002F3A41" w:rsidP="00970EAB">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tcBorders>
          </w:tcPr>
          <w:p w:rsidR="002F3A41" w:rsidRDefault="002F3A41" w:rsidP="00970EAB">
            <w:pPr>
              <w:jc w:val="both"/>
              <w:rPr>
                <w:rFonts w:ascii="Times New Roman" w:hAnsi="Times New Roman" w:cs="Times New Roman"/>
                <w:sz w:val="24"/>
                <w:szCs w:val="24"/>
                <w:lang w:val="id-ID"/>
              </w:rPr>
            </w:pPr>
          </w:p>
        </w:tc>
        <w:tc>
          <w:tcPr>
            <w:tcW w:w="851" w:type="dxa"/>
            <w:tcBorders>
              <w:top w:val="single" w:sz="4" w:space="0" w:color="auto"/>
            </w:tcBorders>
          </w:tcPr>
          <w:p w:rsidR="002F3A41" w:rsidRDefault="002F3A41" w:rsidP="00970EAB">
            <w:pPr>
              <w:jc w:val="both"/>
              <w:rPr>
                <w:rFonts w:ascii="Times New Roman" w:hAnsi="Times New Roman" w:cs="Times New Roman"/>
                <w:sz w:val="24"/>
                <w:szCs w:val="24"/>
                <w:lang w:val="id-ID"/>
              </w:rPr>
            </w:pPr>
          </w:p>
        </w:tc>
      </w:tr>
    </w:tbl>
    <w:p w:rsidR="002F3A41" w:rsidRDefault="002F3A41" w:rsidP="002F3A41">
      <w:pPr>
        <w:spacing w:after="0" w:line="240" w:lineRule="auto"/>
        <w:ind w:left="2410" w:hanging="981"/>
        <w:jc w:val="both"/>
        <w:rPr>
          <w:rFonts w:ascii="Times New Roman" w:hAnsi="Times New Roman" w:cs="Times New Roman"/>
          <w:sz w:val="24"/>
          <w:szCs w:val="24"/>
          <w:lang w:val="id-ID"/>
        </w:rPr>
      </w:pPr>
    </w:p>
    <w:p w:rsidR="002F3A41" w:rsidRPr="002F3A41" w:rsidRDefault="002F3A41" w:rsidP="002F3A41">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melihat tabel di atas, maka jelas terlihat bahwa Perkawinan Masyarakat Bugis yang sesuai dengan UU No. 1 tahun 1974 tentang Perkawinan yaitu dari segi Proses Perkawinan atau Tata Cara Pelaksanaan Perkawinan yang dimaksud oleh masyarakat bugis di Desa Doping mengenai perkawinan menurut UU No. 1 tahun 1974 adalah Tujuan, Syarat Sah Perkawinan maupun dari segi Batas Umur.</w:t>
      </w:r>
    </w:p>
    <w:p w:rsidR="0014034D" w:rsidRDefault="0014034D" w:rsidP="0014034D">
      <w:pPr>
        <w:pStyle w:val="ListParagraph"/>
        <w:numPr>
          <w:ilvl w:val="0"/>
          <w:numId w:val="46"/>
        </w:num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Perkawinan Masyarakat Bugis di Desa Doping dilihat dari Kesesuaiannya dengan Perkembangan Zaman.</w:t>
      </w:r>
    </w:p>
    <w:p w:rsidR="00385BCA" w:rsidRDefault="001E4096" w:rsidP="00C00ECE">
      <w:pPr>
        <w:pStyle w:val="ListParagraph"/>
        <w:spacing w:after="0" w:line="480" w:lineRule="auto"/>
        <w:ind w:left="709"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Perkawinan secara umum dengan seiring perkembangana zaman tidak dipungkiri pasti mengalami sedikit perubahan atau bisa dikatan sesuai dengan perkembangan zaman. Tapi </w:t>
      </w:r>
      <w:r w:rsidR="0054103D">
        <w:rPr>
          <w:rFonts w:ascii="Times New Roman" w:eastAsia="Times New Roman" w:hAnsi="Times New Roman" w:cs="Times New Roman"/>
          <w:sz w:val="24"/>
          <w:szCs w:val="24"/>
          <w:lang w:val="id-ID" w:eastAsia="id-ID"/>
        </w:rPr>
        <w:t>dalam proses tradisi tidak berubah</w:t>
      </w:r>
      <w:r w:rsidR="005E52E0">
        <w:rPr>
          <w:rFonts w:ascii="Times New Roman" w:eastAsia="Times New Roman" w:hAnsi="Times New Roman" w:cs="Times New Roman"/>
          <w:sz w:val="24"/>
          <w:szCs w:val="24"/>
          <w:lang w:val="id-ID" w:eastAsia="id-ID"/>
        </w:rPr>
        <w:t xml:space="preserve"> karena dalam prosesi perkawinan itu sangat syarat dengan tradisi, </w:t>
      </w:r>
      <w:r w:rsidR="00E63240">
        <w:rPr>
          <w:rFonts w:ascii="Times New Roman" w:eastAsia="Times New Roman" w:hAnsi="Times New Roman" w:cs="Times New Roman"/>
          <w:sz w:val="24"/>
          <w:szCs w:val="24"/>
          <w:lang w:val="id-ID" w:eastAsia="id-ID"/>
        </w:rPr>
        <w:t>budaya dan nilai yang terkandung</w:t>
      </w:r>
      <w:r w:rsidR="005E52E0">
        <w:rPr>
          <w:rFonts w:ascii="Times New Roman" w:eastAsia="Times New Roman" w:hAnsi="Times New Roman" w:cs="Times New Roman"/>
          <w:sz w:val="24"/>
          <w:szCs w:val="24"/>
          <w:lang w:val="id-ID" w:eastAsia="id-ID"/>
        </w:rPr>
        <w:t xml:space="preserve"> di dalamnya</w:t>
      </w:r>
      <w:r w:rsidR="0054103D">
        <w:rPr>
          <w:rFonts w:ascii="Times New Roman" w:eastAsia="Times New Roman" w:hAnsi="Times New Roman" w:cs="Times New Roman"/>
          <w:sz w:val="24"/>
          <w:szCs w:val="24"/>
          <w:lang w:val="id-ID" w:eastAsia="id-ID"/>
        </w:rPr>
        <w:t>, yang mengikuti perkembangan zaman hanya dari segi pakaian calon pengantin laki-laki maupun perempuan, seperti sekarang ini bisa didapat calon pengantin perempuan memakai jilbab pada saat proses perkawinan jika ditarik kebelakang dulu calon pengantin perempuan rambutnya disanggul dan dirias sedemikian rupa. Kemudian bisa juga dilihat sekarang ini pihak keluarga calon pengantin dalam menyajikan makan untuk para undangan bisa melalui jasa catring, dulu masyarakat secara gotong royong membuat menu makanan untuk para tamu.</w:t>
      </w:r>
    </w:p>
    <w:p w:rsidR="00281B6A" w:rsidRDefault="008834EF" w:rsidP="00C00ECE">
      <w:pPr>
        <w:spacing w:line="480" w:lineRule="auto"/>
        <w:ind w:left="709" w:firstLine="720"/>
        <w:contextualSpacing/>
        <w:jc w:val="both"/>
        <w:rPr>
          <w:rFonts w:ascii="Times New Roman" w:hAnsi="Times New Roman" w:cs="Times New Roman"/>
          <w:sz w:val="24"/>
          <w:szCs w:val="24"/>
          <w:lang w:val="id-ID"/>
        </w:rPr>
      </w:pPr>
      <w:r w:rsidRPr="008834EF">
        <w:rPr>
          <w:rFonts w:ascii="Times New Roman" w:hAnsi="Times New Roman" w:cs="Times New Roman"/>
          <w:sz w:val="24"/>
          <w:szCs w:val="24"/>
        </w:rPr>
        <w:t>Pada zaman dahulu, terdapat bermacam-macam upacara adat dan peralatan yang digunakan  sehingga dilihat begitu banyak adat yang harus dilaksanakan. Namun dewasa ini, sudah banyak upacara adat yang ditinggalkan dengan alasan menggunakan banyak biaya , tenaga, alat, serta perlengkapan yang digunakan. Akhirnya banyak masyarakat yang meninggalkan adat tersebut dengan alasan keefektivitasan dan keefisienan serta kemajuan teknologi dalam segala bidang.</w:t>
      </w:r>
      <w:r>
        <w:rPr>
          <w:rFonts w:ascii="Times New Roman" w:hAnsi="Times New Roman" w:cs="Times New Roman"/>
          <w:sz w:val="24"/>
          <w:szCs w:val="24"/>
          <w:lang w:val="id-ID"/>
        </w:rPr>
        <w:t xml:space="preserve"> Tapi jika ada prosesi yang tidak dilaksanakan</w:t>
      </w:r>
      <w:r w:rsidR="00281B6A">
        <w:rPr>
          <w:rFonts w:ascii="Times New Roman" w:hAnsi="Times New Roman" w:cs="Times New Roman"/>
          <w:sz w:val="24"/>
          <w:szCs w:val="24"/>
          <w:lang w:val="id-ID"/>
        </w:rPr>
        <w:t xml:space="preserve"> ataupun ada prosesi yang dilaksanakan akan tetapi </w:t>
      </w:r>
      <w:r w:rsidR="00281B6A">
        <w:rPr>
          <w:rFonts w:ascii="Times New Roman" w:hAnsi="Times New Roman" w:cs="Times New Roman"/>
          <w:sz w:val="24"/>
          <w:szCs w:val="24"/>
          <w:lang w:val="id-ID"/>
        </w:rPr>
        <w:lastRenderedPageBreak/>
        <w:t xml:space="preserve">tidak sesuai dengan strata sosialnya </w:t>
      </w:r>
      <w:r>
        <w:rPr>
          <w:rFonts w:ascii="Times New Roman" w:hAnsi="Times New Roman" w:cs="Times New Roman"/>
          <w:sz w:val="24"/>
          <w:szCs w:val="24"/>
          <w:lang w:val="id-ID"/>
        </w:rPr>
        <w:t xml:space="preserve">maka pihak dari </w:t>
      </w:r>
      <w:r w:rsidR="00281B6A">
        <w:rPr>
          <w:rFonts w:ascii="Times New Roman" w:hAnsi="Times New Roman" w:cs="Times New Roman"/>
          <w:sz w:val="24"/>
          <w:szCs w:val="24"/>
          <w:lang w:val="id-ID"/>
        </w:rPr>
        <w:t xml:space="preserve">keluarga </w:t>
      </w:r>
      <w:r>
        <w:rPr>
          <w:rFonts w:ascii="Times New Roman" w:hAnsi="Times New Roman" w:cs="Times New Roman"/>
          <w:sz w:val="24"/>
          <w:szCs w:val="24"/>
          <w:lang w:val="id-ID"/>
        </w:rPr>
        <w:t xml:space="preserve">calon pengantin akan dikucilkan dan </w:t>
      </w:r>
      <w:r w:rsidR="00281B6A">
        <w:rPr>
          <w:rFonts w:ascii="Times New Roman" w:hAnsi="Times New Roman" w:cs="Times New Roman"/>
          <w:sz w:val="24"/>
          <w:szCs w:val="24"/>
          <w:lang w:val="id-ID"/>
        </w:rPr>
        <w:t>dicemooh oleh para warga. Seperti yang diungkapkan oleh para informan berikut ini :</w:t>
      </w:r>
    </w:p>
    <w:p w:rsidR="00FF58E1" w:rsidRDefault="00AB44D0" w:rsidP="00C00ECE">
      <w:pPr>
        <w:spacing w:line="240" w:lineRule="auto"/>
        <w:ind w:left="113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Pelaksanaan perkawinan  mengalami sedikit perubahan itu karena untuk keefektifitasnya waktu dan perlengkapan yang digunakan begitu rumit, serta dalam prosesi itu cukup memakan biaya, waktu dan tenaga.</w:t>
      </w:r>
    </w:p>
    <w:p w:rsidR="00FF58E1" w:rsidRDefault="00FF58E1" w:rsidP="00FF58E1">
      <w:pPr>
        <w:spacing w:line="240" w:lineRule="auto"/>
        <w:ind w:left="1800"/>
        <w:contextualSpacing/>
        <w:jc w:val="both"/>
        <w:rPr>
          <w:rFonts w:ascii="Times New Roman" w:hAnsi="Times New Roman" w:cs="Times New Roman"/>
          <w:sz w:val="24"/>
          <w:szCs w:val="24"/>
          <w:lang w:val="id-ID"/>
        </w:rPr>
      </w:pPr>
    </w:p>
    <w:p w:rsidR="00C248F5" w:rsidRDefault="00010F6D" w:rsidP="00321622">
      <w:pPr>
        <w:spacing w:line="480" w:lineRule="auto"/>
        <w:ind w:left="709" w:firstLine="708"/>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Jadi dapat disimpulkan bahwa dalam proses perkawinan itu mengalami sedikit pergeseran hal itu disebabkan karena waktu, biaya, dan tenaga</w:t>
      </w:r>
      <w:r w:rsidR="00FF58E1">
        <w:rPr>
          <w:rFonts w:ascii="Times New Roman" w:hAnsi="Times New Roman" w:cs="Times New Roman"/>
          <w:sz w:val="24"/>
          <w:szCs w:val="24"/>
          <w:lang w:val="id-ID"/>
        </w:rPr>
        <w:t>.</w:t>
      </w:r>
    </w:p>
    <w:p w:rsidR="00E63240" w:rsidRDefault="00E63240" w:rsidP="00A1407D">
      <w:pPr>
        <w:spacing w:after="0" w:line="480" w:lineRule="auto"/>
        <w:ind w:left="709" w:firstLine="708"/>
        <w:contextualSpacing/>
        <w:jc w:val="both"/>
        <w:rPr>
          <w:rFonts w:ascii="Times New Roman" w:hAnsi="Times New Roman" w:cs="Times New Roman"/>
          <w:sz w:val="24"/>
          <w:szCs w:val="24"/>
        </w:rPr>
      </w:pPr>
      <w:r>
        <w:rPr>
          <w:rFonts w:ascii="Times New Roman" w:hAnsi="Times New Roman" w:cs="Times New Roman"/>
          <w:sz w:val="24"/>
          <w:szCs w:val="24"/>
          <w:lang w:val="id-ID"/>
        </w:rPr>
        <w:t>Berdasarkan hasil observasi warna pakaian calon pengantin seperti ungu, dan hijau sekarang ini biasa di pakai oleh berbagai kalangan karena dengan seiring perkembanagan zaman</w:t>
      </w:r>
      <w:r w:rsidR="000A6CA1">
        <w:rPr>
          <w:rFonts w:ascii="Times New Roman" w:hAnsi="Times New Roman" w:cs="Times New Roman"/>
          <w:sz w:val="24"/>
          <w:szCs w:val="24"/>
          <w:lang w:val="id-ID"/>
        </w:rPr>
        <w:t xml:space="preserve"> dan kemajuan teknologi cara berpikir masyarakat mengalami perubahan. Namun jika dulu warna pakaian calon pengantin itu sesuai dengan garis keturunannya seprti apakah dia dari bangsawan atau dari rakyat biasa.</w:t>
      </w:r>
      <w:r w:rsidR="00A1407D">
        <w:rPr>
          <w:rFonts w:ascii="Times New Roman" w:hAnsi="Times New Roman" w:cs="Times New Roman"/>
          <w:sz w:val="24"/>
          <w:szCs w:val="24"/>
          <w:lang w:val="id-ID"/>
        </w:rPr>
        <w:t xml:space="preserve"> Dapat pula dilihat dari alat musik tradisional ke alat musik modern</w:t>
      </w:r>
      <w:r w:rsidR="00107C21">
        <w:rPr>
          <w:rFonts w:ascii="Times New Roman" w:hAnsi="Times New Roman" w:cs="Times New Roman"/>
          <w:sz w:val="24"/>
          <w:szCs w:val="24"/>
          <w:lang w:val="id-ID"/>
        </w:rPr>
        <w:t xml:space="preserve"> seperti elekton </w:t>
      </w:r>
      <w:r w:rsidR="00A1407D">
        <w:rPr>
          <w:rFonts w:ascii="Times New Roman" w:hAnsi="Times New Roman" w:cs="Times New Roman"/>
          <w:sz w:val="24"/>
          <w:szCs w:val="24"/>
          <w:lang w:val="id-ID"/>
        </w:rPr>
        <w:t>namun hal ini tidak mempertontonkan hal-hal yang kurang berkenan dalam hal ini masih sesuai dengan kaidah-kaidah yang berlaku. Dan dari segi mahar itu terlalu besar</w:t>
      </w:r>
      <w:r w:rsidR="001E7C02">
        <w:rPr>
          <w:rFonts w:ascii="Times New Roman" w:hAnsi="Times New Roman" w:cs="Times New Roman"/>
          <w:sz w:val="24"/>
          <w:szCs w:val="24"/>
          <w:lang w:val="id-ID"/>
        </w:rPr>
        <w:t xml:space="preserve"> ini lah yang sedikit memberatkan namun ini sesuai dengan kesepakatan oleh kedua belah pihak.</w:t>
      </w:r>
    </w:p>
    <w:p w:rsidR="00C23B01" w:rsidRDefault="00C23B01" w:rsidP="00A1407D">
      <w:pPr>
        <w:spacing w:after="0" w:line="480" w:lineRule="auto"/>
        <w:ind w:left="709" w:firstLine="708"/>
        <w:contextualSpacing/>
        <w:jc w:val="both"/>
        <w:rPr>
          <w:rFonts w:ascii="Times New Roman" w:hAnsi="Times New Roman" w:cs="Times New Roman"/>
          <w:sz w:val="24"/>
          <w:szCs w:val="24"/>
        </w:rPr>
      </w:pPr>
    </w:p>
    <w:p w:rsidR="00C23B01" w:rsidRDefault="00C23B01" w:rsidP="00A1407D">
      <w:pPr>
        <w:spacing w:after="0" w:line="480" w:lineRule="auto"/>
        <w:ind w:left="709" w:firstLine="708"/>
        <w:contextualSpacing/>
        <w:jc w:val="both"/>
        <w:rPr>
          <w:rFonts w:ascii="Times New Roman" w:hAnsi="Times New Roman" w:cs="Times New Roman"/>
          <w:sz w:val="24"/>
          <w:szCs w:val="24"/>
        </w:rPr>
      </w:pPr>
    </w:p>
    <w:p w:rsidR="00C23B01" w:rsidRDefault="00C23B01" w:rsidP="00A1407D">
      <w:pPr>
        <w:spacing w:after="0" w:line="480" w:lineRule="auto"/>
        <w:ind w:left="709" w:firstLine="708"/>
        <w:contextualSpacing/>
        <w:jc w:val="both"/>
        <w:rPr>
          <w:rFonts w:ascii="Times New Roman" w:hAnsi="Times New Roman" w:cs="Times New Roman"/>
          <w:sz w:val="24"/>
          <w:szCs w:val="24"/>
        </w:rPr>
      </w:pPr>
    </w:p>
    <w:p w:rsidR="00C23B01" w:rsidRPr="00C23B01" w:rsidRDefault="00C23B01" w:rsidP="00A1407D">
      <w:pPr>
        <w:spacing w:after="0" w:line="480" w:lineRule="auto"/>
        <w:ind w:left="709" w:firstLine="708"/>
        <w:contextualSpacing/>
        <w:jc w:val="both"/>
        <w:rPr>
          <w:rFonts w:ascii="Times New Roman" w:hAnsi="Times New Roman" w:cs="Times New Roman"/>
          <w:sz w:val="24"/>
          <w:szCs w:val="24"/>
        </w:rPr>
      </w:pPr>
    </w:p>
    <w:p w:rsidR="00FF58E1" w:rsidRDefault="00FF58E1" w:rsidP="00A1407D">
      <w:pPr>
        <w:pStyle w:val="ListParagraph"/>
        <w:numPr>
          <w:ilvl w:val="0"/>
          <w:numId w:val="40"/>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Pembahasan</w:t>
      </w:r>
    </w:p>
    <w:p w:rsidR="00CE35F2" w:rsidRDefault="00FF58E1" w:rsidP="00A1407D">
      <w:pPr>
        <w:pStyle w:val="ListParagraph"/>
        <w:numPr>
          <w:ilvl w:val="0"/>
          <w:numId w:val="55"/>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Bentuk Adat Perkawinan Masyarakat Bugis di Desa Doping Kecamatan Penrang Kabupaten Wajo.</w:t>
      </w:r>
    </w:p>
    <w:p w:rsidR="00CE35F2" w:rsidRDefault="00CE35F2" w:rsidP="00321622">
      <w:pPr>
        <w:spacing w:after="0" w:line="480" w:lineRule="auto"/>
        <w:ind w:left="709" w:firstLine="720"/>
        <w:rPr>
          <w:rFonts w:ascii="Times New Roman" w:hAnsi="Times New Roman" w:cs="Times New Roman"/>
          <w:sz w:val="24"/>
          <w:szCs w:val="24"/>
          <w:lang w:val="id-ID"/>
        </w:rPr>
      </w:pPr>
      <w:r w:rsidRPr="00CE35F2">
        <w:rPr>
          <w:rFonts w:ascii="Times New Roman" w:hAnsi="Times New Roman" w:cs="Times New Roman"/>
          <w:sz w:val="24"/>
          <w:szCs w:val="24"/>
          <w:lang w:val="id-ID"/>
        </w:rPr>
        <w:t>Perkawinan bagi masyarakat bugis bukan hanya menyatukan dua mempelai dalam hubungan ikatan suami istri, namun perkawinan itu juga merupakan suatu upacara perkawinan yang tujuannya untuk menyatukan dua keluarga besar.</w:t>
      </w:r>
    </w:p>
    <w:p w:rsidR="005F41C6" w:rsidRDefault="005F41C6"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Perkawinan dalam hukum adat</w:t>
      </w:r>
      <w:r w:rsidR="00DB7C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tidak semata-mata merupakan </w:t>
      </w:r>
      <w:r w:rsidR="00DB7CB3">
        <w:rPr>
          <w:rFonts w:ascii="Times New Roman" w:hAnsi="Times New Roman" w:cs="Times New Roman"/>
          <w:sz w:val="24"/>
          <w:szCs w:val="24"/>
          <w:lang w:val="id-ID"/>
        </w:rPr>
        <w:t>suatu ikatan antara seorang pria dengan seorang wanita sebagai suami istri dengan maksud untuk mendapatkan keturunan dan membangun serta membina kehidupan keluarga rumah tangga dan menyangkut hubungan para anggota kerabat dari kedua belah pihak.</w:t>
      </w:r>
    </w:p>
    <w:p w:rsidR="00DB7CB3" w:rsidRPr="00DB7CB3" w:rsidRDefault="00DB7CB3"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penyelanggaraan perkawinan itu merupakan suatu institusi sosial yang sangat penting dalam adat istiadat masyarakat khususnya bagi masyarakat bugis. Karena didalamnya mengandung konsep </w:t>
      </w:r>
      <w:r w:rsidRPr="00DB7CB3">
        <w:rPr>
          <w:rFonts w:ascii="Times New Roman" w:hAnsi="Times New Roman" w:cs="Times New Roman"/>
          <w:i/>
          <w:sz w:val="24"/>
          <w:szCs w:val="24"/>
          <w:lang w:val="id-ID"/>
        </w:rPr>
        <w:t>ade</w:t>
      </w:r>
      <w:r>
        <w:rPr>
          <w:rFonts w:ascii="Times New Roman" w:hAnsi="Times New Roman" w:cs="Times New Roman"/>
          <w:sz w:val="24"/>
          <w:szCs w:val="24"/>
          <w:lang w:val="id-ID"/>
        </w:rPr>
        <w:t>.</w:t>
      </w:r>
    </w:p>
    <w:p w:rsidR="00C248F5" w:rsidRDefault="00CE35F2"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proses perkawinan dan tata cara pelaksanaan perkawinan bagi orang bugis</w:t>
      </w:r>
      <w:r w:rsidR="005F41C6">
        <w:rPr>
          <w:rFonts w:ascii="Times New Roman" w:hAnsi="Times New Roman" w:cs="Times New Roman"/>
          <w:sz w:val="24"/>
          <w:szCs w:val="24"/>
          <w:lang w:val="id-ID"/>
        </w:rPr>
        <w:t xml:space="preserve"> khususnya di Desa Doping </w:t>
      </w:r>
      <w:r>
        <w:rPr>
          <w:rFonts w:ascii="Times New Roman" w:hAnsi="Times New Roman" w:cs="Times New Roman"/>
          <w:sz w:val="24"/>
          <w:szCs w:val="24"/>
          <w:lang w:val="id-ID"/>
        </w:rPr>
        <w:t>yaitu dimulai dari sebelum upacara perkawinan atau akad nikah</w:t>
      </w:r>
      <w:r w:rsidR="005F41C6">
        <w:rPr>
          <w:rFonts w:ascii="Times New Roman" w:hAnsi="Times New Roman" w:cs="Times New Roman"/>
          <w:sz w:val="24"/>
          <w:szCs w:val="24"/>
          <w:lang w:val="id-ID"/>
        </w:rPr>
        <w:t xml:space="preserve"> dan setelah akad nikah </w:t>
      </w:r>
      <w:r w:rsidR="00C248F5">
        <w:rPr>
          <w:rFonts w:ascii="Times New Roman" w:hAnsi="Times New Roman" w:cs="Times New Roman"/>
          <w:sz w:val="24"/>
          <w:szCs w:val="24"/>
          <w:lang w:val="id-ID"/>
        </w:rPr>
        <w:t xml:space="preserve">dengan tahap sebagai berikut: </w:t>
      </w:r>
    </w:p>
    <w:p w:rsidR="00C248F5" w:rsidRPr="00321622" w:rsidRDefault="00C248F5" w:rsidP="00C248F5">
      <w:pPr>
        <w:pStyle w:val="ListParagraph"/>
        <w:numPr>
          <w:ilvl w:val="1"/>
          <w:numId w:val="13"/>
        </w:numPr>
        <w:spacing w:after="0" w:line="480" w:lineRule="auto"/>
        <w:ind w:left="1134" w:hanging="426"/>
        <w:jc w:val="both"/>
        <w:rPr>
          <w:rFonts w:ascii="Times New Roman" w:hAnsi="Times New Roman" w:cs="Times New Roman"/>
          <w:sz w:val="24"/>
          <w:szCs w:val="24"/>
          <w:lang w:val="id-ID"/>
        </w:rPr>
      </w:pPr>
      <w:r>
        <w:rPr>
          <w:rFonts w:ascii="Times New Roman" w:hAnsi="Times New Roman" w:cs="Times New Roman"/>
          <w:sz w:val="24"/>
          <w:szCs w:val="24"/>
          <w:lang w:val="id-ID"/>
        </w:rPr>
        <w:t>Sebelum upacara perkawinan :</w:t>
      </w:r>
    </w:p>
    <w:p w:rsidR="00C248F5" w:rsidRDefault="00CE35F2" w:rsidP="00321622">
      <w:pPr>
        <w:spacing w:after="0" w:line="480" w:lineRule="auto"/>
        <w:ind w:left="851" w:firstLine="600"/>
        <w:jc w:val="both"/>
        <w:rPr>
          <w:rFonts w:ascii="Times New Roman" w:hAnsi="Times New Roman" w:cs="Times New Roman"/>
          <w:sz w:val="24"/>
          <w:szCs w:val="24"/>
          <w:lang w:val="id-ID"/>
        </w:rPr>
      </w:pPr>
      <w:r>
        <w:rPr>
          <w:rFonts w:ascii="Times New Roman" w:hAnsi="Times New Roman" w:cs="Times New Roman"/>
          <w:sz w:val="24"/>
          <w:szCs w:val="24"/>
          <w:lang w:val="id-ID"/>
        </w:rPr>
        <w:t>tahap lamaran</w:t>
      </w:r>
      <w:r w:rsidR="005F41C6">
        <w:rPr>
          <w:rFonts w:ascii="Times New Roman" w:hAnsi="Times New Roman" w:cs="Times New Roman"/>
          <w:sz w:val="24"/>
          <w:szCs w:val="24"/>
          <w:lang w:val="id-ID"/>
        </w:rPr>
        <w:t xml:space="preserve">(penjajakan  </w:t>
      </w:r>
      <w:r>
        <w:rPr>
          <w:rFonts w:ascii="Times New Roman" w:hAnsi="Times New Roman" w:cs="Times New Roman"/>
          <w:sz w:val="24"/>
          <w:szCs w:val="24"/>
          <w:lang w:val="id-ID"/>
        </w:rPr>
        <w:t>(</w:t>
      </w:r>
      <w:r w:rsidRPr="005F41C6">
        <w:rPr>
          <w:rFonts w:ascii="Times New Roman" w:hAnsi="Times New Roman" w:cs="Times New Roman"/>
          <w:i/>
          <w:sz w:val="24"/>
          <w:szCs w:val="24"/>
          <w:lang w:val="id-ID"/>
        </w:rPr>
        <w:t>Mammanu’manu, Mappesek-pesek</w:t>
      </w:r>
      <w:r w:rsidR="005F41C6">
        <w:rPr>
          <w:rFonts w:ascii="Times New Roman" w:hAnsi="Times New Roman" w:cs="Times New Roman"/>
          <w:i/>
          <w:sz w:val="24"/>
          <w:szCs w:val="24"/>
          <w:lang w:val="id-ID"/>
        </w:rPr>
        <w:t>, Mattiro</w:t>
      </w:r>
      <w:r>
        <w:rPr>
          <w:rFonts w:ascii="Times New Roman" w:hAnsi="Times New Roman" w:cs="Times New Roman"/>
          <w:sz w:val="24"/>
          <w:szCs w:val="24"/>
          <w:lang w:val="id-ID"/>
        </w:rPr>
        <w:t>)</w:t>
      </w:r>
      <w:r w:rsidR="00C248F5">
        <w:rPr>
          <w:rFonts w:ascii="Times New Roman" w:hAnsi="Times New Roman" w:cs="Times New Roman"/>
          <w:sz w:val="24"/>
          <w:szCs w:val="24"/>
          <w:lang w:val="id-ID"/>
        </w:rPr>
        <w:t xml:space="preserve"> yaitu mencari informasi mengenai wanita yang akan di jadikan </w:t>
      </w:r>
      <w:r w:rsidR="00C248F5">
        <w:rPr>
          <w:rFonts w:ascii="Times New Roman" w:hAnsi="Times New Roman" w:cs="Times New Roman"/>
          <w:sz w:val="24"/>
          <w:szCs w:val="24"/>
          <w:lang w:val="id-ID"/>
        </w:rPr>
        <w:lastRenderedPageBreak/>
        <w:t xml:space="preserve">calon istri, setelah meneumakan calon maka tahap selanjutnya akan dilakukan adalah </w:t>
      </w:r>
      <w:r w:rsidR="005F41C6">
        <w:rPr>
          <w:rFonts w:ascii="Times New Roman" w:hAnsi="Times New Roman" w:cs="Times New Roman"/>
          <w:sz w:val="24"/>
          <w:szCs w:val="24"/>
          <w:lang w:val="id-ID"/>
        </w:rPr>
        <w:t>kunjungan lamaran (</w:t>
      </w:r>
      <w:r w:rsidR="005F41C6" w:rsidRPr="005F41C6">
        <w:rPr>
          <w:rFonts w:ascii="Times New Roman" w:hAnsi="Times New Roman" w:cs="Times New Roman"/>
          <w:i/>
          <w:sz w:val="24"/>
          <w:szCs w:val="24"/>
          <w:lang w:val="id-ID"/>
        </w:rPr>
        <w:t>Madduta</w:t>
      </w:r>
      <w:r w:rsidR="005F41C6">
        <w:rPr>
          <w:rFonts w:ascii="Times New Roman" w:hAnsi="Times New Roman" w:cs="Times New Roman"/>
          <w:sz w:val="24"/>
          <w:szCs w:val="24"/>
          <w:lang w:val="id-ID"/>
        </w:rPr>
        <w:t xml:space="preserve">), </w:t>
      </w:r>
      <w:r w:rsidR="00C248F5">
        <w:rPr>
          <w:rFonts w:ascii="Times New Roman" w:hAnsi="Times New Roman" w:cs="Times New Roman"/>
          <w:sz w:val="24"/>
          <w:szCs w:val="24"/>
          <w:lang w:val="id-ID"/>
        </w:rPr>
        <w:t xml:space="preserve">kemudian </w:t>
      </w:r>
      <w:r w:rsidR="005F41C6">
        <w:rPr>
          <w:rFonts w:ascii="Times New Roman" w:hAnsi="Times New Roman" w:cs="Times New Roman"/>
          <w:sz w:val="24"/>
          <w:szCs w:val="24"/>
          <w:lang w:val="id-ID"/>
        </w:rPr>
        <w:t>penerimaan lamaran (</w:t>
      </w:r>
      <w:r w:rsidR="005F41C6" w:rsidRPr="005F41C6">
        <w:rPr>
          <w:rFonts w:ascii="Times New Roman" w:hAnsi="Times New Roman" w:cs="Times New Roman"/>
          <w:i/>
          <w:sz w:val="24"/>
          <w:szCs w:val="24"/>
          <w:lang w:val="id-ID"/>
        </w:rPr>
        <w:t>Mappetuada, Mappasiarekkeng</w:t>
      </w:r>
      <w:r w:rsidR="005F41C6">
        <w:rPr>
          <w:rFonts w:ascii="Times New Roman" w:hAnsi="Times New Roman" w:cs="Times New Roman"/>
          <w:sz w:val="24"/>
          <w:szCs w:val="24"/>
          <w:lang w:val="id-ID"/>
        </w:rPr>
        <w:t xml:space="preserve">)), </w:t>
      </w:r>
      <w:r w:rsidR="00C248F5">
        <w:rPr>
          <w:rFonts w:ascii="Times New Roman" w:hAnsi="Times New Roman" w:cs="Times New Roman"/>
          <w:sz w:val="24"/>
          <w:szCs w:val="24"/>
          <w:lang w:val="id-ID"/>
        </w:rPr>
        <w:t>dan pada tahap ini setelah mendapkatkan keputusan maka yang akan dilakukan selanjutnya yaitu melaksanakan ritual-ritual sebelum akad nikah adalah sebagai berikut:</w:t>
      </w:r>
    </w:p>
    <w:p w:rsidR="003A50C6" w:rsidRDefault="003A50C6" w:rsidP="00321622">
      <w:pPr>
        <w:pStyle w:val="ListParagraph"/>
        <w:numPr>
          <w:ilvl w:val="0"/>
          <w:numId w:val="42"/>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Calon pengantin sebelum melangsungkan akad nikah maka terlebih dahulu melakukan prosesi </w:t>
      </w:r>
      <w:r w:rsidRPr="003A50C6">
        <w:rPr>
          <w:rFonts w:ascii="Times New Roman" w:hAnsi="Times New Roman" w:cs="Times New Roman"/>
          <w:i/>
          <w:sz w:val="24"/>
          <w:szCs w:val="24"/>
          <w:lang w:val="id-ID"/>
        </w:rPr>
        <w:t>mabedda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sidRPr="003A50C6">
        <w:rPr>
          <w:rFonts w:ascii="Times New Roman" w:hAnsi="Times New Roman" w:cs="Times New Roman"/>
          <w:i/>
          <w:sz w:val="24"/>
          <w:szCs w:val="24"/>
          <w:lang w:val="id-ID"/>
        </w:rPr>
        <w:t>mappasau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prosesi ini dilakukan dengan tujuan untk membersihkan tubuhnya dan perasaannya nyaman agar dapat bertahan duduk pada saat pesta pernikahan dilakukan.</w:t>
      </w:r>
    </w:p>
    <w:p w:rsidR="003A50C6" w:rsidRDefault="003A50C6" w:rsidP="00321622">
      <w:pPr>
        <w:pStyle w:val="ListParagraph"/>
        <w:numPr>
          <w:ilvl w:val="0"/>
          <w:numId w:val="42"/>
        </w:num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itu maka dilanjutkan dengan khatam al-qur’an atau dalam bahasa bugisnya </w:t>
      </w:r>
      <w:r w:rsidRPr="003A50C6">
        <w:rPr>
          <w:rFonts w:ascii="Times New Roman" w:hAnsi="Times New Roman" w:cs="Times New Roman"/>
          <w:i/>
          <w:sz w:val="24"/>
          <w:szCs w:val="24"/>
          <w:lang w:val="id-ID"/>
        </w:rPr>
        <w:t>manre lebbe</w:t>
      </w:r>
      <w:r>
        <w:rPr>
          <w:rFonts w:ascii="Times New Roman" w:hAnsi="Times New Roman" w:cs="Times New Roman"/>
          <w:sz w:val="24"/>
          <w:szCs w:val="24"/>
          <w:lang w:val="id-ID"/>
        </w:rPr>
        <w:t xml:space="preserve"> dalam prosesi ini calon pengantin akan mengikuti lantunan ayat suci al-qur’an yang dilantunkan oleh guru mengaji calon pengantin semasa kecil.</w:t>
      </w:r>
    </w:p>
    <w:p w:rsidR="003A50C6" w:rsidRPr="001C4416" w:rsidRDefault="003A50C6" w:rsidP="00321622">
      <w:pPr>
        <w:pStyle w:val="ListParagraph"/>
        <w:numPr>
          <w:ilvl w:val="0"/>
          <w:numId w:val="42"/>
        </w:numPr>
        <w:spacing w:after="0" w:line="480" w:lineRule="auto"/>
        <w:ind w:left="1418"/>
        <w:jc w:val="both"/>
        <w:rPr>
          <w:rFonts w:ascii="Times New Roman" w:hAnsi="Times New Roman" w:cs="Times New Roman"/>
          <w:i/>
          <w:sz w:val="24"/>
          <w:szCs w:val="24"/>
          <w:lang w:val="id-ID"/>
        </w:rPr>
      </w:pPr>
      <w:r>
        <w:rPr>
          <w:rFonts w:ascii="Times New Roman" w:hAnsi="Times New Roman" w:cs="Times New Roman"/>
          <w:sz w:val="24"/>
          <w:szCs w:val="24"/>
          <w:lang w:val="id-ID"/>
        </w:rPr>
        <w:t>Dan rit</w:t>
      </w:r>
      <w:r w:rsidR="00E3744C">
        <w:rPr>
          <w:rFonts w:ascii="Times New Roman" w:hAnsi="Times New Roman" w:cs="Times New Roman"/>
          <w:sz w:val="24"/>
          <w:szCs w:val="24"/>
          <w:lang w:val="id-ID"/>
        </w:rPr>
        <w:t xml:space="preserve">ual yang terakhir adalah </w:t>
      </w:r>
      <w:r w:rsidR="00E3744C" w:rsidRPr="00424CF9">
        <w:rPr>
          <w:rFonts w:ascii="Times New Roman" w:hAnsi="Times New Roman" w:cs="Times New Roman"/>
          <w:i/>
          <w:sz w:val="24"/>
          <w:szCs w:val="24"/>
          <w:lang w:val="id-ID"/>
        </w:rPr>
        <w:t>mappacci</w:t>
      </w:r>
      <w:r w:rsidR="00E3744C">
        <w:rPr>
          <w:rFonts w:ascii="Times New Roman" w:hAnsi="Times New Roman" w:cs="Times New Roman"/>
          <w:sz w:val="24"/>
          <w:szCs w:val="24"/>
          <w:lang w:val="id-ID"/>
        </w:rPr>
        <w:t xml:space="preserve"> (m</w:t>
      </w:r>
      <w:r w:rsidR="00424CF9">
        <w:rPr>
          <w:rFonts w:ascii="Times New Roman" w:hAnsi="Times New Roman" w:cs="Times New Roman"/>
          <w:sz w:val="24"/>
          <w:szCs w:val="24"/>
          <w:lang w:val="id-ID"/>
        </w:rPr>
        <w:t>embersihkan diri)</w:t>
      </w:r>
      <w:r w:rsidR="001C4416">
        <w:rPr>
          <w:rFonts w:ascii="Times New Roman" w:hAnsi="Times New Roman" w:cs="Times New Roman"/>
          <w:sz w:val="24"/>
          <w:szCs w:val="24"/>
          <w:lang w:val="id-ID"/>
        </w:rPr>
        <w:t xml:space="preserve"> dan kemudian dilakukan acara malam yaitu </w:t>
      </w:r>
      <w:r w:rsidR="001C4416" w:rsidRPr="001C4416">
        <w:rPr>
          <w:rFonts w:ascii="Times New Roman" w:hAnsi="Times New Roman" w:cs="Times New Roman"/>
          <w:i/>
          <w:sz w:val="24"/>
          <w:szCs w:val="24"/>
          <w:lang w:val="id-ID"/>
        </w:rPr>
        <w:t>tudang penni</w:t>
      </w:r>
    </w:p>
    <w:p w:rsidR="001C4416" w:rsidRDefault="001C4416" w:rsidP="00321622">
      <w:pPr>
        <w:pStyle w:val="ListParagraph"/>
        <w:numPr>
          <w:ilvl w:val="1"/>
          <w:numId w:val="13"/>
        </w:numPr>
        <w:spacing w:after="0" w:line="480" w:lineRule="auto"/>
        <w:ind w:left="1134" w:hanging="426"/>
        <w:jc w:val="both"/>
        <w:rPr>
          <w:rFonts w:ascii="Times New Roman" w:hAnsi="Times New Roman" w:cs="Times New Roman"/>
          <w:sz w:val="24"/>
          <w:szCs w:val="24"/>
          <w:lang w:val="id-ID"/>
        </w:rPr>
      </w:pPr>
      <w:r>
        <w:rPr>
          <w:rFonts w:ascii="Times New Roman" w:hAnsi="Times New Roman" w:cs="Times New Roman"/>
          <w:sz w:val="24"/>
          <w:szCs w:val="24"/>
          <w:lang w:val="id-ID"/>
        </w:rPr>
        <w:t>Setelah akad nikah</w:t>
      </w:r>
    </w:p>
    <w:p w:rsidR="001C4416" w:rsidRPr="00D52EA9" w:rsidRDefault="001C4416" w:rsidP="00321622">
      <w:pPr>
        <w:spacing w:after="0" w:line="480" w:lineRule="auto"/>
        <w:ind w:left="851" w:firstLine="720"/>
        <w:jc w:val="both"/>
        <w:rPr>
          <w:rFonts w:ascii="Times New Roman" w:hAnsi="Times New Roman" w:cs="Times New Roman"/>
          <w:sz w:val="24"/>
          <w:szCs w:val="24"/>
          <w:lang w:val="id-ID"/>
        </w:rPr>
      </w:pPr>
      <w:r w:rsidRPr="00D52EA9">
        <w:rPr>
          <w:rFonts w:ascii="Times New Roman" w:hAnsi="Times New Roman" w:cs="Times New Roman"/>
          <w:sz w:val="24"/>
          <w:szCs w:val="24"/>
          <w:lang w:val="id-ID"/>
        </w:rPr>
        <w:t xml:space="preserve">Setelah akad nikah berlangsung maka prosesi selanjutnya yang dilakukan kedua mempelai yaitu </w:t>
      </w:r>
      <w:r w:rsidRPr="00D52EA9">
        <w:rPr>
          <w:rFonts w:ascii="Times New Roman" w:hAnsi="Times New Roman" w:cs="Times New Roman"/>
          <w:i/>
          <w:sz w:val="24"/>
          <w:szCs w:val="24"/>
          <w:lang w:val="id-ID"/>
        </w:rPr>
        <w:t>mappasikarawa</w:t>
      </w:r>
      <w:r w:rsidRPr="00D52EA9">
        <w:rPr>
          <w:rFonts w:ascii="Times New Roman" w:hAnsi="Times New Roman" w:cs="Times New Roman"/>
          <w:sz w:val="24"/>
          <w:szCs w:val="24"/>
          <w:lang w:val="id-ID"/>
        </w:rPr>
        <w:t xml:space="preserve"> dan </w:t>
      </w:r>
      <w:r w:rsidRPr="00D52EA9">
        <w:rPr>
          <w:rFonts w:ascii="Times New Roman" w:hAnsi="Times New Roman" w:cs="Times New Roman"/>
          <w:i/>
          <w:sz w:val="24"/>
          <w:szCs w:val="24"/>
          <w:lang w:val="id-ID"/>
        </w:rPr>
        <w:t>maloange lipa</w:t>
      </w:r>
      <w:r w:rsidRPr="00D52EA9">
        <w:rPr>
          <w:rFonts w:ascii="Times New Roman" w:hAnsi="Times New Roman" w:cs="Times New Roman"/>
          <w:sz w:val="24"/>
          <w:szCs w:val="24"/>
          <w:lang w:val="id-ID"/>
        </w:rPr>
        <w:t>. Selanjutnya kedua mempelai melakukan permohonan maaf kepada kedua orang tua (</w:t>
      </w:r>
      <w:r w:rsidRPr="00D52EA9">
        <w:rPr>
          <w:rFonts w:ascii="Times New Roman" w:hAnsi="Times New Roman" w:cs="Times New Roman"/>
          <w:i/>
          <w:sz w:val="24"/>
          <w:szCs w:val="24"/>
          <w:lang w:val="id-ID"/>
        </w:rPr>
        <w:t>millau dampeng</w:t>
      </w:r>
      <w:r w:rsidRPr="00D52EA9">
        <w:rPr>
          <w:rFonts w:ascii="Times New Roman" w:hAnsi="Times New Roman" w:cs="Times New Roman"/>
          <w:sz w:val="24"/>
          <w:szCs w:val="24"/>
          <w:lang w:val="id-ID"/>
        </w:rPr>
        <w:t xml:space="preserve">). Kegiatan selanjutnya adalah kedua mempelai diantar kepelaminan untuk duduk bersama dan </w:t>
      </w:r>
      <w:r w:rsidR="00D52EA9" w:rsidRPr="00D52EA9">
        <w:rPr>
          <w:rFonts w:ascii="Times New Roman" w:hAnsi="Times New Roman" w:cs="Times New Roman"/>
          <w:sz w:val="24"/>
          <w:szCs w:val="24"/>
          <w:lang w:val="id-ID"/>
        </w:rPr>
        <w:t>para undangan memberikan ucapan selamat kepada kedua mempelai.</w:t>
      </w:r>
    </w:p>
    <w:p w:rsidR="00D52EA9" w:rsidRPr="00D52EA9" w:rsidRDefault="00D52EA9" w:rsidP="00321622">
      <w:pPr>
        <w:spacing w:after="0" w:line="480" w:lineRule="auto"/>
        <w:ind w:left="851" w:firstLine="720"/>
        <w:jc w:val="both"/>
        <w:rPr>
          <w:rFonts w:ascii="Times New Roman" w:hAnsi="Times New Roman" w:cs="Times New Roman"/>
          <w:sz w:val="24"/>
          <w:szCs w:val="24"/>
          <w:lang w:val="id-ID"/>
        </w:rPr>
      </w:pPr>
      <w:r w:rsidRPr="00D52EA9">
        <w:rPr>
          <w:rFonts w:ascii="Times New Roman" w:hAnsi="Times New Roman" w:cs="Times New Roman"/>
          <w:sz w:val="24"/>
          <w:szCs w:val="24"/>
          <w:lang w:val="id-ID"/>
        </w:rPr>
        <w:lastRenderedPageBreak/>
        <w:t xml:space="preserve">Kegiatan berikutnya yang dilakukan kedua mempelai yaitu </w:t>
      </w:r>
      <w:r w:rsidRPr="0029719D">
        <w:rPr>
          <w:rFonts w:ascii="Times New Roman" w:hAnsi="Times New Roman" w:cs="Times New Roman"/>
          <w:i/>
          <w:sz w:val="24"/>
          <w:szCs w:val="24"/>
          <w:lang w:val="id-ID"/>
        </w:rPr>
        <w:t>mapparola</w:t>
      </w:r>
      <w:r w:rsidRPr="00D52EA9">
        <w:rPr>
          <w:rFonts w:ascii="Times New Roman" w:hAnsi="Times New Roman" w:cs="Times New Roman"/>
          <w:sz w:val="24"/>
          <w:szCs w:val="24"/>
          <w:lang w:val="id-ID"/>
        </w:rPr>
        <w:t xml:space="preserve"> (kunjungan kerumah pengantin laki-laki)</w:t>
      </w:r>
      <w:r>
        <w:rPr>
          <w:rFonts w:ascii="Times New Roman" w:hAnsi="Times New Roman" w:cs="Times New Roman"/>
          <w:sz w:val="24"/>
          <w:szCs w:val="24"/>
          <w:lang w:val="id-ID"/>
        </w:rPr>
        <w:t xml:space="preserve"> dan pengantin memohon ampun kepada kedua orang tua pengantin laki-laki dan sanak keluarga. Selanjutnya dilakukan pertemuan selanjutnya yaitu menginap tiga malam dan pertemuan antar besan.</w:t>
      </w:r>
    </w:p>
    <w:p w:rsidR="001E2A45" w:rsidRDefault="00DB7CB3" w:rsidP="00795EF9">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syarat yang harus dipenuhi seorang laki-laki jika ingin menikah itu lebih banyak dibandingkan oleh pihak perempuan selain syarat umum ada juga syarat khusus yang harus dipenuhi karena </w:t>
      </w:r>
      <w:r w:rsidRPr="00DB7CB3">
        <w:rPr>
          <w:rFonts w:ascii="Times New Roman" w:hAnsi="Times New Roman" w:cs="Times New Roman"/>
          <w:sz w:val="24"/>
          <w:szCs w:val="24"/>
        </w:rPr>
        <w:t>Penanggung jawab utama dalam rumah tangga adalah laki-laki, termasuk keamanan dalam rumah tangga.</w:t>
      </w:r>
      <w:r w:rsidR="002A0F72">
        <w:rPr>
          <w:rFonts w:ascii="Times New Roman" w:hAnsi="Times New Roman" w:cs="Times New Roman"/>
          <w:sz w:val="24"/>
          <w:szCs w:val="24"/>
          <w:lang w:val="id-ID"/>
        </w:rPr>
        <w:t xml:space="preserve"> Sedangkan untuk tujuan perkawinan itu sendiri yaitu untuk menunju kehidupan yang bahagia dengan kata lain sakinah mawaddah warahman yang berdasar pada Ketuhanan Yang Maha Esa.</w:t>
      </w:r>
    </w:p>
    <w:p w:rsidR="0085359C" w:rsidRDefault="0085359C" w:rsidP="009F5876">
      <w:pPr>
        <w:pStyle w:val="ListParagraph"/>
        <w:numPr>
          <w:ilvl w:val="0"/>
          <w:numId w:val="5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Bentuk Perkawinan dalam Kesesuaiannya dengan UU No. 1 tahun 1974 tentang Perkawinan.</w:t>
      </w:r>
    </w:p>
    <w:p w:rsidR="0085359C" w:rsidRDefault="009B6823" w:rsidP="00321622">
      <w:pPr>
        <w:spacing w:after="0" w:line="480" w:lineRule="auto"/>
        <w:ind w:left="709" w:firstLine="720"/>
        <w:jc w:val="both"/>
        <w:rPr>
          <w:rFonts w:ascii="Times New Roman" w:hAnsi="Times New Roman" w:cs="Times New Roman"/>
          <w:sz w:val="24"/>
          <w:szCs w:val="24"/>
          <w:lang w:val="id-ID"/>
        </w:rPr>
      </w:pPr>
      <w:r w:rsidRPr="009B6823">
        <w:rPr>
          <w:rFonts w:ascii="Times New Roman" w:hAnsi="Times New Roman" w:cs="Times New Roman"/>
          <w:sz w:val="24"/>
          <w:szCs w:val="24"/>
          <w:lang w:val="id-ID"/>
        </w:rPr>
        <w:t>Dalam suku bugis yang mayoritas beragama islam itu menganggap bahwa perkawinan yang sah harus memenuhi ajaran agama. Namun tata cara pelaksanaannya harus berlandaskan pada adat istiadat yang berlaku, tapi hal itu tidak menyalahi agama.</w:t>
      </w:r>
    </w:p>
    <w:p w:rsidR="00B10D8F" w:rsidRDefault="00B10D8F"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hal yang sesuai dengan UU No. 1 tahun 1974 tentang perkawinan adalah seperti yang di jelaskan di bawah ini :</w:t>
      </w:r>
    </w:p>
    <w:p w:rsidR="00583886" w:rsidRDefault="00583886"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perkawinan dalam adat bugis di Desa Doping itu sesuai dengan UU No. 1 tahun 1974 tentang perkawinan</w:t>
      </w:r>
      <w:r w:rsidR="00C7571F">
        <w:rPr>
          <w:rFonts w:ascii="Times New Roman" w:hAnsi="Times New Roman" w:cs="Times New Roman"/>
          <w:sz w:val="24"/>
          <w:szCs w:val="24"/>
          <w:lang w:val="id-ID"/>
        </w:rPr>
        <w:t xml:space="preserve"> yaitu untuk mewujudkan </w:t>
      </w:r>
      <w:r w:rsidR="00C7571F">
        <w:rPr>
          <w:rFonts w:ascii="Times New Roman" w:hAnsi="Times New Roman" w:cs="Times New Roman"/>
          <w:sz w:val="24"/>
          <w:szCs w:val="24"/>
          <w:lang w:val="id-ID"/>
        </w:rPr>
        <w:lastRenderedPageBreak/>
        <w:t>keluarga yang bahagia, menghasilkan keturunan, dan mencegah maksiyat yang berdasarkan Ketuhanan Yang Maha Esa.</w:t>
      </w:r>
    </w:p>
    <w:p w:rsidR="009B6823" w:rsidRDefault="009B6823"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syarat-syarat perkawinan menurut adat </w:t>
      </w:r>
      <w:r w:rsidR="00583886">
        <w:rPr>
          <w:rFonts w:ascii="Times New Roman" w:hAnsi="Times New Roman" w:cs="Times New Roman"/>
          <w:sz w:val="24"/>
          <w:szCs w:val="24"/>
          <w:lang w:val="id-ID"/>
        </w:rPr>
        <w:t>bugis itu sesuai dengan UU No. 1 tahun 1974 t</w:t>
      </w:r>
      <w:r w:rsidR="00C7571F">
        <w:rPr>
          <w:rFonts w:ascii="Times New Roman" w:hAnsi="Times New Roman" w:cs="Times New Roman"/>
          <w:sz w:val="24"/>
          <w:szCs w:val="24"/>
          <w:lang w:val="id-ID"/>
        </w:rPr>
        <w:t>entang perkawinan ini dalam hal</w:t>
      </w:r>
      <w:r w:rsidR="00583886">
        <w:rPr>
          <w:rFonts w:ascii="Times New Roman" w:hAnsi="Times New Roman" w:cs="Times New Roman"/>
          <w:sz w:val="24"/>
          <w:szCs w:val="24"/>
          <w:lang w:val="id-ID"/>
        </w:rPr>
        <w:t xml:space="preserve"> syarat dalam perspektif umum</w:t>
      </w:r>
      <w:r w:rsidR="00C7571F">
        <w:rPr>
          <w:rFonts w:ascii="Times New Roman" w:hAnsi="Times New Roman" w:cs="Times New Roman"/>
          <w:sz w:val="24"/>
          <w:szCs w:val="24"/>
          <w:lang w:val="id-ID"/>
        </w:rPr>
        <w:t xml:space="preserve"> seperti </w:t>
      </w:r>
      <w:r w:rsidR="00C7571F" w:rsidRPr="00803AEA">
        <w:rPr>
          <w:rFonts w:ascii="Times New Roman" w:hAnsi="Times New Roman" w:cs="Times New Roman"/>
          <w:sz w:val="24"/>
          <w:szCs w:val="24"/>
          <w:lang w:val="id-ID"/>
        </w:rPr>
        <w:t>Calon Suami, Calon Istri, Wali Nikah, Dua</w:t>
      </w:r>
      <w:r w:rsidR="00C7571F">
        <w:rPr>
          <w:rFonts w:ascii="Times New Roman" w:hAnsi="Times New Roman" w:cs="Times New Roman"/>
          <w:sz w:val="24"/>
          <w:szCs w:val="24"/>
          <w:lang w:val="id-ID"/>
        </w:rPr>
        <w:t xml:space="preserve"> Orang Saksi, dan Ijab Kabul</w:t>
      </w:r>
      <w:r w:rsidR="00B10D8F">
        <w:rPr>
          <w:rFonts w:ascii="Times New Roman" w:hAnsi="Times New Roman" w:cs="Times New Roman"/>
          <w:sz w:val="24"/>
          <w:szCs w:val="24"/>
          <w:lang w:val="id-ID"/>
        </w:rPr>
        <w:t xml:space="preserve">, sedangkan </w:t>
      </w:r>
      <w:r w:rsidR="00583886">
        <w:rPr>
          <w:rFonts w:ascii="Times New Roman" w:hAnsi="Times New Roman" w:cs="Times New Roman"/>
          <w:sz w:val="24"/>
          <w:szCs w:val="24"/>
          <w:lang w:val="id-ID"/>
        </w:rPr>
        <w:t>syarat dalam arti khusus</w:t>
      </w:r>
      <w:r w:rsidR="00B10D8F">
        <w:rPr>
          <w:rFonts w:ascii="Times New Roman" w:hAnsi="Times New Roman" w:cs="Times New Roman"/>
          <w:sz w:val="24"/>
          <w:szCs w:val="24"/>
          <w:lang w:val="id-ID"/>
        </w:rPr>
        <w:t xml:space="preserve"> itu hanya sesuai dengan adat atau tradisi yaitu </w:t>
      </w:r>
      <w:r w:rsidR="00583886">
        <w:rPr>
          <w:rFonts w:ascii="Times New Roman" w:hAnsi="Times New Roman" w:cs="Times New Roman"/>
          <w:sz w:val="24"/>
          <w:szCs w:val="24"/>
          <w:lang w:val="id-ID"/>
        </w:rPr>
        <w:t>bagi laki-laki itu lebih banyak dibandingkan oleh perempuan karena beban tanggung jawab yang harus dipigul itu lebih berat</w:t>
      </w:r>
      <w:r w:rsidR="00C7571F">
        <w:rPr>
          <w:rFonts w:ascii="Times New Roman" w:hAnsi="Times New Roman" w:cs="Times New Roman"/>
          <w:sz w:val="24"/>
          <w:szCs w:val="24"/>
          <w:lang w:val="id-ID"/>
        </w:rPr>
        <w:t xml:space="preserve"> seperti, dalam istilah bugisnya yaitu </w:t>
      </w:r>
      <w:r w:rsidR="00C7571F" w:rsidRPr="005E52E0">
        <w:rPr>
          <w:rFonts w:ascii="Times New Roman" w:hAnsi="Times New Roman" w:cs="Times New Roman"/>
          <w:i/>
          <w:sz w:val="24"/>
          <w:szCs w:val="24"/>
          <w:lang w:val="id-ID"/>
        </w:rPr>
        <w:t>nullepi  mattulilingi dapurengnge wekka pitu</w:t>
      </w:r>
      <w:r w:rsidR="00C7571F">
        <w:rPr>
          <w:rFonts w:ascii="Times New Roman" w:hAnsi="Times New Roman" w:cs="Times New Roman"/>
          <w:sz w:val="24"/>
          <w:szCs w:val="24"/>
          <w:lang w:val="id-ID"/>
        </w:rPr>
        <w:t xml:space="preserve"> (</w:t>
      </w:r>
      <w:r w:rsidR="00C7571F" w:rsidRPr="00803AEA">
        <w:rPr>
          <w:rFonts w:ascii="Times New Roman" w:hAnsi="Times New Roman" w:cs="Times New Roman"/>
          <w:sz w:val="24"/>
          <w:szCs w:val="24"/>
          <w:lang w:val="id-ID"/>
        </w:rPr>
        <w:t>dia harus mampu mengelilingi dapur sebanyak tujuh kali</w:t>
      </w:r>
      <w:r w:rsidR="00C7571F">
        <w:rPr>
          <w:rFonts w:ascii="Times New Roman" w:hAnsi="Times New Roman" w:cs="Times New Roman"/>
          <w:sz w:val="24"/>
          <w:szCs w:val="24"/>
          <w:lang w:val="id-ID"/>
        </w:rPr>
        <w:t xml:space="preserve">) yang artinya </w:t>
      </w:r>
      <w:r w:rsidR="00C7571F" w:rsidRPr="00803AEA">
        <w:rPr>
          <w:rFonts w:ascii="Times New Roman" w:hAnsi="Times New Roman" w:cs="Times New Roman"/>
          <w:sz w:val="24"/>
          <w:szCs w:val="24"/>
        </w:rPr>
        <w:t>seorang laki-laki barulah dianggap matang untuk kawin bila ia mampu memperoleh atau mengadakan segala sesuatu yang bersangkut paut dengan kebutuhan sehari-hari, baik kebutuhan jasmani maupun kebutuhan rohani.</w:t>
      </w:r>
      <w:r w:rsidR="00583886">
        <w:rPr>
          <w:rFonts w:ascii="Times New Roman" w:hAnsi="Times New Roman" w:cs="Times New Roman"/>
          <w:sz w:val="24"/>
          <w:szCs w:val="24"/>
          <w:lang w:val="id-ID"/>
        </w:rPr>
        <w:t>Serta dalam marahpun sesuai dengan UU Perkawinan dengan adat bugis di Desa Doping, karena itu tergantung dari kesepakatan kedua belah pihak.</w:t>
      </w:r>
    </w:p>
    <w:p w:rsidR="00583886" w:rsidRDefault="00C7571F"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itu dalam bentuk perkawinan masyarakat bugis di Desa</w:t>
      </w:r>
      <w:r w:rsidR="004C6C0E">
        <w:rPr>
          <w:rFonts w:ascii="Times New Roman" w:hAnsi="Times New Roman" w:cs="Times New Roman"/>
          <w:sz w:val="24"/>
          <w:szCs w:val="24"/>
          <w:lang w:val="id-ID"/>
        </w:rPr>
        <w:t xml:space="preserve"> Doping dari segi </w:t>
      </w:r>
      <w:r w:rsidR="00321622">
        <w:rPr>
          <w:rFonts w:ascii="Times New Roman" w:hAnsi="Times New Roman" w:cs="Times New Roman"/>
          <w:sz w:val="24"/>
          <w:szCs w:val="24"/>
          <w:lang w:val="id-ID"/>
        </w:rPr>
        <w:t xml:space="preserve">tata cara pelaksanaannya </w:t>
      </w:r>
      <w:r w:rsidR="004D0C97">
        <w:rPr>
          <w:rFonts w:ascii="Times New Roman" w:hAnsi="Times New Roman" w:cs="Times New Roman"/>
          <w:sz w:val="24"/>
          <w:szCs w:val="24"/>
          <w:lang w:val="id-ID"/>
        </w:rPr>
        <w:t>berlandaskan dengan adat, tapi hal itu tidak menyalah</w:t>
      </w:r>
      <w:r w:rsidR="00321622">
        <w:rPr>
          <w:rFonts w:ascii="Times New Roman" w:hAnsi="Times New Roman" w:cs="Times New Roman"/>
          <w:sz w:val="24"/>
          <w:szCs w:val="24"/>
          <w:lang w:val="id-ID"/>
        </w:rPr>
        <w:t>i</w:t>
      </w:r>
      <w:r w:rsidR="004D0C97">
        <w:rPr>
          <w:rFonts w:ascii="Times New Roman" w:hAnsi="Times New Roman" w:cs="Times New Roman"/>
          <w:sz w:val="24"/>
          <w:szCs w:val="24"/>
          <w:lang w:val="id-ID"/>
        </w:rPr>
        <w:t xml:space="preserve"> agama.</w:t>
      </w:r>
      <w:r w:rsidR="00B10D8F">
        <w:rPr>
          <w:rFonts w:ascii="Times New Roman" w:hAnsi="Times New Roman" w:cs="Times New Roman"/>
          <w:sz w:val="24"/>
          <w:szCs w:val="24"/>
          <w:lang w:val="id-ID"/>
        </w:rPr>
        <w:t xml:space="preserve"> Yang sesuai dengan UU No. 1 tahun 1974 tentang perkawinan hanya, tujuan perkawinan, syarat-syarat perkawinan, </w:t>
      </w:r>
      <w:r w:rsidR="006B1F9D">
        <w:rPr>
          <w:rFonts w:ascii="Times New Roman" w:hAnsi="Times New Roman" w:cs="Times New Roman"/>
          <w:sz w:val="24"/>
          <w:szCs w:val="24"/>
          <w:lang w:val="id-ID"/>
        </w:rPr>
        <w:t xml:space="preserve">batas umur calon pengantin </w:t>
      </w:r>
      <w:r w:rsidR="00B10D8F">
        <w:rPr>
          <w:rFonts w:ascii="Times New Roman" w:hAnsi="Times New Roman" w:cs="Times New Roman"/>
          <w:sz w:val="24"/>
          <w:szCs w:val="24"/>
          <w:lang w:val="id-ID"/>
        </w:rPr>
        <w:t>dan tata cara dalam melangsungkan perkawinan seperti melaporkan ke KUA sebelum melangsungkan perkawinannya.</w:t>
      </w:r>
    </w:p>
    <w:p w:rsidR="00F451A7" w:rsidRDefault="00F451A7"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batas umur calon pengantin rata-rata kalau sudah mencapai umur 21 tahun maka bisa di kawin kan.</w:t>
      </w:r>
      <w:r w:rsidR="00512ACE">
        <w:rPr>
          <w:rFonts w:ascii="Times New Roman" w:hAnsi="Times New Roman" w:cs="Times New Roman"/>
          <w:sz w:val="24"/>
          <w:szCs w:val="24"/>
          <w:lang w:val="id-ID"/>
        </w:rPr>
        <w:t xml:space="preserve"> Kemudian pandangan masyarakat di Desa Doping asalkan menurut mereka anaknya sudah balik maka sudah bisa di kawinkan. Jika umur anaknya belum 21 tahun terlebih dahulu akan melalui proses pengadilan dan harus melalui persetujuan kedua orang tua.</w:t>
      </w:r>
      <w:r>
        <w:rPr>
          <w:rFonts w:ascii="Times New Roman" w:hAnsi="Times New Roman" w:cs="Times New Roman"/>
          <w:sz w:val="24"/>
          <w:szCs w:val="24"/>
          <w:lang w:val="id-ID"/>
        </w:rPr>
        <w:t xml:space="preserve"> Hal ini sesuai dengan UU perkawinan.</w:t>
      </w:r>
    </w:p>
    <w:p w:rsidR="001E7C02" w:rsidRDefault="001E7C02" w:rsidP="00321622">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yang sesuai dengan UU No. 1 tahun 1974 adalah dari segi mahar itu sendiri ini sesuai dengan kesepakatan oleh kedua belah pihak</w:t>
      </w:r>
      <w:r w:rsidR="00E70444">
        <w:rPr>
          <w:rFonts w:ascii="Times New Roman" w:hAnsi="Times New Roman" w:cs="Times New Roman"/>
          <w:sz w:val="24"/>
          <w:szCs w:val="24"/>
          <w:lang w:val="id-ID"/>
        </w:rPr>
        <w:t>.</w:t>
      </w:r>
    </w:p>
    <w:p w:rsidR="00C2548C" w:rsidRDefault="00CC5A1D" w:rsidP="00C2548C">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Untuk lebih jelasnya dapat kita lihat tabel di bawah ini mengenai kesesuaian perkawinan masyarakat bugis dengan UU No. 1 tahun 1974 tentang perkawinan berikut ini </w:t>
      </w:r>
      <w:r w:rsidR="00C4523F">
        <w:rPr>
          <w:rFonts w:ascii="Times New Roman" w:hAnsi="Times New Roman" w:cs="Times New Roman"/>
          <w:sz w:val="24"/>
          <w:szCs w:val="24"/>
          <w:lang w:val="id-ID"/>
        </w:rPr>
        <w:t>:</w:t>
      </w: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rPr>
      </w:pPr>
    </w:p>
    <w:p w:rsidR="00C23B01" w:rsidRDefault="00C23B01" w:rsidP="00C2548C">
      <w:pPr>
        <w:spacing w:after="0" w:line="480" w:lineRule="auto"/>
        <w:ind w:left="709" w:firstLine="720"/>
        <w:jc w:val="both"/>
        <w:rPr>
          <w:rFonts w:ascii="Times New Roman" w:hAnsi="Times New Roman" w:cs="Times New Roman"/>
          <w:sz w:val="24"/>
          <w:szCs w:val="24"/>
          <w:lang w:val="id-ID"/>
        </w:rPr>
      </w:pPr>
    </w:p>
    <w:p w:rsidR="00DB4A78" w:rsidRDefault="00DB4A78" w:rsidP="00DB4A78">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4.7 Tata Cara Pelaksanaan/Proses Perkawinan yang Sesuai dengan UU No. 1 Tahun 1974 dan Adat di Desa Doping Kec. Penrang Kab. Wajo.</w:t>
      </w:r>
    </w:p>
    <w:p w:rsidR="00DB4A78" w:rsidRPr="00DB4A78" w:rsidRDefault="00DB4A78" w:rsidP="00DB4A78">
      <w:pPr>
        <w:spacing w:after="0" w:line="240" w:lineRule="auto"/>
        <w:ind w:left="993" w:hanging="993"/>
        <w:jc w:val="both"/>
        <w:rPr>
          <w:rFonts w:ascii="Times New Roman" w:hAnsi="Times New Roman" w:cs="Times New Roman"/>
          <w:sz w:val="24"/>
          <w:szCs w:val="24"/>
          <w:lang w:val="id-ID"/>
        </w:rPr>
      </w:pPr>
    </w:p>
    <w:tbl>
      <w:tblPr>
        <w:tblStyle w:val="TableGrid"/>
        <w:tblW w:w="8222" w:type="dxa"/>
        <w:tblInd w:w="817" w:type="dxa"/>
        <w:tblLayout w:type="fixed"/>
        <w:tblLook w:val="04A0"/>
      </w:tblPr>
      <w:tblGrid>
        <w:gridCol w:w="553"/>
        <w:gridCol w:w="2540"/>
        <w:gridCol w:w="870"/>
        <w:gridCol w:w="1140"/>
        <w:gridCol w:w="992"/>
        <w:gridCol w:w="1276"/>
        <w:gridCol w:w="851"/>
      </w:tblGrid>
      <w:tr w:rsidR="00C2548C" w:rsidRPr="00A11459" w:rsidTr="00914A35">
        <w:tc>
          <w:tcPr>
            <w:tcW w:w="553" w:type="dxa"/>
            <w:vMerge w:val="restart"/>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No</w:t>
            </w:r>
          </w:p>
        </w:tc>
        <w:tc>
          <w:tcPr>
            <w:tcW w:w="2540" w:type="dxa"/>
            <w:vMerge w:val="restart"/>
          </w:tcPr>
          <w:p w:rsidR="00C2548C" w:rsidRPr="00A11459" w:rsidRDefault="00C2548C" w:rsidP="00914A35">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Proses Perkawinan / Tata Cara Pelaksanaan Perkawinan</w:t>
            </w:r>
          </w:p>
        </w:tc>
        <w:tc>
          <w:tcPr>
            <w:tcW w:w="2010" w:type="dxa"/>
            <w:gridSpan w:val="2"/>
          </w:tcPr>
          <w:p w:rsidR="00C2548C" w:rsidRPr="00A11459" w:rsidRDefault="00C2548C" w:rsidP="00914A35">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UU No. 1 Tahun 1974 tentang Perkawinan</w:t>
            </w:r>
          </w:p>
        </w:tc>
        <w:tc>
          <w:tcPr>
            <w:tcW w:w="2268" w:type="dxa"/>
            <w:gridSpan w:val="2"/>
          </w:tcPr>
          <w:p w:rsidR="00C2548C" w:rsidRPr="00A11459" w:rsidRDefault="00C2548C" w:rsidP="00914A35">
            <w:pPr>
              <w:spacing w:line="480" w:lineRule="auto"/>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Adat Masyarakat Bugis di Desa Doping Kec. Penrang Kab. Wajo</w:t>
            </w:r>
          </w:p>
        </w:tc>
        <w:tc>
          <w:tcPr>
            <w:tcW w:w="851" w:type="dxa"/>
            <w:vMerge w:val="restart"/>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Ket</w:t>
            </w:r>
          </w:p>
        </w:tc>
      </w:tr>
      <w:tr w:rsidR="00C2548C" w:rsidTr="00914A35">
        <w:trPr>
          <w:trHeight w:val="79"/>
        </w:trPr>
        <w:tc>
          <w:tcPr>
            <w:tcW w:w="553" w:type="dxa"/>
            <w:vMerge/>
          </w:tcPr>
          <w:p w:rsidR="00C2548C" w:rsidRDefault="00C2548C" w:rsidP="00914A35">
            <w:pPr>
              <w:jc w:val="both"/>
              <w:rPr>
                <w:rFonts w:ascii="Times New Roman" w:hAnsi="Times New Roman" w:cs="Times New Roman"/>
                <w:sz w:val="24"/>
                <w:szCs w:val="24"/>
                <w:lang w:val="id-ID"/>
              </w:rPr>
            </w:pPr>
          </w:p>
        </w:tc>
        <w:tc>
          <w:tcPr>
            <w:tcW w:w="2540" w:type="dxa"/>
            <w:vMerge/>
          </w:tcPr>
          <w:p w:rsidR="00C2548C" w:rsidRDefault="00C2548C" w:rsidP="00914A35">
            <w:pPr>
              <w:jc w:val="both"/>
              <w:rPr>
                <w:rFonts w:ascii="Times New Roman" w:hAnsi="Times New Roman" w:cs="Times New Roman"/>
                <w:sz w:val="24"/>
                <w:szCs w:val="24"/>
                <w:lang w:val="id-ID"/>
              </w:rPr>
            </w:pPr>
          </w:p>
        </w:tc>
        <w:tc>
          <w:tcPr>
            <w:tcW w:w="870" w:type="dxa"/>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Sesuai</w:t>
            </w:r>
          </w:p>
        </w:tc>
        <w:tc>
          <w:tcPr>
            <w:tcW w:w="1140" w:type="dxa"/>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Tidak Sesuai</w:t>
            </w:r>
          </w:p>
        </w:tc>
        <w:tc>
          <w:tcPr>
            <w:tcW w:w="992" w:type="dxa"/>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Sesuai</w:t>
            </w:r>
          </w:p>
        </w:tc>
        <w:tc>
          <w:tcPr>
            <w:tcW w:w="1276" w:type="dxa"/>
          </w:tcPr>
          <w:p w:rsidR="00C2548C" w:rsidRPr="00A11459" w:rsidRDefault="00C2548C" w:rsidP="00914A35">
            <w:pPr>
              <w:jc w:val="both"/>
              <w:rPr>
                <w:rFonts w:ascii="Times New Roman" w:hAnsi="Times New Roman" w:cs="Times New Roman"/>
                <w:b/>
                <w:sz w:val="24"/>
                <w:szCs w:val="24"/>
                <w:lang w:val="id-ID"/>
              </w:rPr>
            </w:pPr>
            <w:r w:rsidRPr="00A11459">
              <w:rPr>
                <w:rFonts w:ascii="Times New Roman" w:hAnsi="Times New Roman" w:cs="Times New Roman"/>
                <w:b/>
                <w:sz w:val="24"/>
                <w:szCs w:val="24"/>
                <w:lang w:val="id-ID"/>
              </w:rPr>
              <w:t>Tidak Sesuai</w:t>
            </w:r>
          </w:p>
        </w:tc>
        <w:tc>
          <w:tcPr>
            <w:tcW w:w="851" w:type="dxa"/>
            <w:vMerge/>
          </w:tcPr>
          <w:p w:rsidR="00C2548C" w:rsidRDefault="00C2548C" w:rsidP="00914A35">
            <w:pPr>
              <w:jc w:val="both"/>
              <w:rPr>
                <w:rFonts w:ascii="Times New Roman" w:hAnsi="Times New Roman" w:cs="Times New Roman"/>
                <w:sz w:val="24"/>
                <w:szCs w:val="24"/>
                <w:lang w:val="id-ID"/>
              </w:rPr>
            </w:pPr>
          </w:p>
        </w:tc>
      </w:tr>
      <w:tr w:rsidR="00C2548C" w:rsidTr="00914A35">
        <w:trPr>
          <w:trHeight w:val="3575"/>
        </w:trPr>
        <w:tc>
          <w:tcPr>
            <w:tcW w:w="553"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tc>
        <w:tc>
          <w:tcPr>
            <w:tcW w:w="2540"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r w:rsidRPr="00A11459">
              <w:rPr>
                <w:rFonts w:ascii="Times New Roman" w:hAnsi="Times New Roman" w:cs="Times New Roman"/>
                <w:sz w:val="24"/>
                <w:szCs w:val="24"/>
                <w:lang w:val="id-ID"/>
              </w:rPr>
              <w:t>tahap lamaran (penjajakan  (</w:t>
            </w:r>
            <w:r w:rsidRPr="00A11459">
              <w:rPr>
                <w:rFonts w:ascii="Times New Roman" w:hAnsi="Times New Roman" w:cs="Times New Roman"/>
                <w:i/>
                <w:sz w:val="24"/>
                <w:szCs w:val="24"/>
                <w:lang w:val="id-ID"/>
              </w:rPr>
              <w:t>Mammanu’manu, Mappesek-pesek, Mattiro</w:t>
            </w:r>
            <w:r w:rsidRPr="00A11459">
              <w:rPr>
                <w:rFonts w:ascii="Times New Roman" w:hAnsi="Times New Roman" w:cs="Times New Roman"/>
                <w:sz w:val="24"/>
                <w:szCs w:val="24"/>
                <w:lang w:val="id-ID"/>
              </w:rPr>
              <w:t>), kunjungan lamaran (</w:t>
            </w:r>
            <w:r w:rsidRPr="00A11459">
              <w:rPr>
                <w:rFonts w:ascii="Times New Roman" w:hAnsi="Times New Roman" w:cs="Times New Roman"/>
                <w:i/>
                <w:sz w:val="24"/>
                <w:szCs w:val="24"/>
                <w:lang w:val="id-ID"/>
              </w:rPr>
              <w:t>Madduta</w:t>
            </w:r>
            <w:r w:rsidRPr="00A11459">
              <w:rPr>
                <w:rFonts w:ascii="Times New Roman" w:hAnsi="Times New Roman" w:cs="Times New Roman"/>
                <w:sz w:val="24"/>
                <w:szCs w:val="24"/>
                <w:lang w:val="id-ID"/>
              </w:rPr>
              <w:t>), penerimaan lamaran (</w:t>
            </w:r>
            <w:r w:rsidRPr="00A11459">
              <w:rPr>
                <w:rFonts w:ascii="Times New Roman" w:hAnsi="Times New Roman" w:cs="Times New Roman"/>
                <w:i/>
                <w:sz w:val="24"/>
                <w:szCs w:val="24"/>
                <w:lang w:val="id-ID"/>
              </w:rPr>
              <w:t>Mappetuada, Mappasiarekkeng</w:t>
            </w:r>
            <w:r w:rsidRPr="00A11459">
              <w:rPr>
                <w:rFonts w:ascii="Times New Roman" w:hAnsi="Times New Roman" w:cs="Times New Roman"/>
                <w:sz w:val="24"/>
                <w:szCs w:val="24"/>
                <w:lang w:val="id-ID"/>
              </w:rPr>
              <w:t>)), jenjang pernikahan (ritual sebelum akad nikah dan ritual setelah akad nikah).</w:t>
            </w:r>
          </w:p>
        </w:tc>
        <w:tc>
          <w:tcPr>
            <w:tcW w:w="870"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tc>
        <w:tc>
          <w:tcPr>
            <w:tcW w:w="1140"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p>
        </w:tc>
        <w:tc>
          <w:tcPr>
            <w:tcW w:w="992" w:type="dxa"/>
            <w:tcBorders>
              <w:bottom w:val="single" w:sz="4" w:space="0" w:color="auto"/>
            </w:tcBorders>
          </w:tcPr>
          <w:p w:rsidR="00C2548C" w:rsidRDefault="00C2548C" w:rsidP="00914A35">
            <w:pPr>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m:t>
                </m:r>
              </m:oMath>
            </m:oMathPara>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eastAsiaTheme="minorEastAsia" w:hAnsi="Times New Roman" w:cs="Times New Roman"/>
                <w:sz w:val="24"/>
                <w:szCs w:val="24"/>
                <w:lang w:val="id-ID"/>
              </w:rPr>
            </w:pPr>
          </w:p>
          <w:p w:rsidR="00C2548C" w:rsidRDefault="00C2548C" w:rsidP="00914A35">
            <w:pPr>
              <w:jc w:val="both"/>
              <w:rPr>
                <w:rFonts w:ascii="Times New Roman" w:hAnsi="Times New Roman" w:cs="Times New Roman"/>
                <w:sz w:val="24"/>
                <w:szCs w:val="24"/>
                <w:lang w:val="id-ID"/>
              </w:rPr>
            </w:pPr>
          </w:p>
        </w:tc>
        <w:tc>
          <w:tcPr>
            <w:tcW w:w="1276"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p>
        </w:tc>
        <w:tc>
          <w:tcPr>
            <w:tcW w:w="851" w:type="dxa"/>
            <w:tcBorders>
              <w:bottom w:val="single" w:sz="4" w:space="0" w:color="auto"/>
            </w:tcBorders>
          </w:tcPr>
          <w:p w:rsidR="00C2548C" w:rsidRDefault="00C2548C" w:rsidP="00914A35">
            <w:pPr>
              <w:jc w:val="both"/>
              <w:rPr>
                <w:rFonts w:ascii="Times New Roman" w:hAnsi="Times New Roman" w:cs="Times New Roman"/>
                <w:sz w:val="24"/>
                <w:szCs w:val="24"/>
                <w:lang w:val="id-ID"/>
              </w:rPr>
            </w:pPr>
          </w:p>
        </w:tc>
      </w:tr>
      <w:tr w:rsidR="00C2548C" w:rsidTr="00914A35">
        <w:trPr>
          <w:trHeight w:val="423"/>
        </w:trPr>
        <w:tc>
          <w:tcPr>
            <w:tcW w:w="553" w:type="dxa"/>
            <w:tcBorders>
              <w:top w:val="single" w:sz="4" w:space="0" w:color="auto"/>
            </w:tcBorders>
          </w:tcPr>
          <w:p w:rsidR="00C2548C" w:rsidRDefault="00C2548C" w:rsidP="00914A35">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40" w:type="dxa"/>
            <w:tcBorders>
              <w:top w:val="single" w:sz="4" w:space="0" w:color="auto"/>
            </w:tcBorders>
          </w:tcPr>
          <w:p w:rsidR="00C2548C" w:rsidRPr="00A11459" w:rsidRDefault="00C2548C" w:rsidP="00914A3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Perkawinan</w:t>
            </w:r>
          </w:p>
        </w:tc>
        <w:tc>
          <w:tcPr>
            <w:tcW w:w="870" w:type="dxa"/>
            <w:tcBorders>
              <w:top w:val="single" w:sz="4" w:space="0" w:color="auto"/>
            </w:tcBorders>
          </w:tcPr>
          <w:p w:rsidR="00C2548C" w:rsidRDefault="00C2548C" w:rsidP="00914A35">
            <w:pPr>
              <w:jc w:val="both"/>
              <w:rPr>
                <w:rFonts w:ascii="Times New Roman"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c>
          <w:tcPr>
            <w:tcW w:w="992" w:type="dxa"/>
            <w:tcBorders>
              <w:top w:val="single" w:sz="4" w:space="0" w:color="auto"/>
            </w:tcBorders>
          </w:tcPr>
          <w:p w:rsidR="00C2548C" w:rsidRDefault="00C2548C" w:rsidP="00914A35">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c>
          <w:tcPr>
            <w:tcW w:w="851"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r>
      <w:tr w:rsidR="00C2548C" w:rsidTr="00914A35">
        <w:trPr>
          <w:trHeight w:val="521"/>
        </w:trPr>
        <w:tc>
          <w:tcPr>
            <w:tcW w:w="553" w:type="dxa"/>
            <w:tcBorders>
              <w:top w:val="single" w:sz="4" w:space="0" w:color="auto"/>
              <w:bottom w:val="single" w:sz="4" w:space="0" w:color="auto"/>
            </w:tcBorders>
          </w:tcPr>
          <w:p w:rsidR="00C2548C" w:rsidRDefault="00C2548C" w:rsidP="00914A35">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p w:rsidR="00C2548C" w:rsidRDefault="00C2548C" w:rsidP="00914A35">
            <w:pPr>
              <w:jc w:val="both"/>
              <w:rPr>
                <w:rFonts w:ascii="Times New Roman" w:hAnsi="Times New Roman" w:cs="Times New Roman"/>
                <w:sz w:val="24"/>
                <w:szCs w:val="24"/>
                <w:lang w:val="id-ID"/>
              </w:rPr>
            </w:pPr>
          </w:p>
        </w:tc>
        <w:tc>
          <w:tcPr>
            <w:tcW w:w="2540" w:type="dxa"/>
            <w:tcBorders>
              <w:top w:val="single" w:sz="4" w:space="0" w:color="auto"/>
              <w:bottom w:val="single" w:sz="4" w:space="0" w:color="auto"/>
            </w:tcBorders>
          </w:tcPr>
          <w:p w:rsidR="00C2548C" w:rsidRDefault="00C2548C" w:rsidP="00914A3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Syarat Perkawinan</w:t>
            </w:r>
          </w:p>
        </w:tc>
        <w:tc>
          <w:tcPr>
            <w:tcW w:w="870" w:type="dxa"/>
            <w:tcBorders>
              <w:top w:val="single" w:sz="4" w:space="0" w:color="auto"/>
              <w:bottom w:val="single" w:sz="4" w:space="0" w:color="auto"/>
            </w:tcBorders>
          </w:tcPr>
          <w:p w:rsidR="00C2548C" w:rsidRDefault="00C2548C" w:rsidP="00914A35">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bottom w:val="single" w:sz="4" w:space="0" w:color="auto"/>
            </w:tcBorders>
          </w:tcPr>
          <w:p w:rsidR="00C2548C" w:rsidRDefault="00C2548C" w:rsidP="00914A35">
            <w:pPr>
              <w:jc w:val="both"/>
              <w:rPr>
                <w:rFonts w:ascii="Times New Roman" w:hAnsi="Times New Roman" w:cs="Times New Roman"/>
                <w:sz w:val="24"/>
                <w:szCs w:val="24"/>
                <w:lang w:val="id-ID"/>
              </w:rPr>
            </w:pPr>
          </w:p>
        </w:tc>
        <w:tc>
          <w:tcPr>
            <w:tcW w:w="992" w:type="dxa"/>
            <w:tcBorders>
              <w:top w:val="single" w:sz="4" w:space="0" w:color="auto"/>
              <w:bottom w:val="single" w:sz="4" w:space="0" w:color="auto"/>
            </w:tcBorders>
          </w:tcPr>
          <w:p w:rsidR="00C2548C" w:rsidRDefault="00C2548C" w:rsidP="00914A35">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bottom w:val="single" w:sz="4" w:space="0" w:color="auto"/>
            </w:tcBorders>
          </w:tcPr>
          <w:p w:rsidR="00C2548C" w:rsidRDefault="00C2548C" w:rsidP="00914A35">
            <w:pPr>
              <w:jc w:val="both"/>
              <w:rPr>
                <w:rFonts w:ascii="Times New Roman" w:hAnsi="Times New Roman" w:cs="Times New Roman"/>
                <w:sz w:val="24"/>
                <w:szCs w:val="24"/>
                <w:lang w:val="id-ID"/>
              </w:rPr>
            </w:pPr>
          </w:p>
        </w:tc>
        <w:tc>
          <w:tcPr>
            <w:tcW w:w="851" w:type="dxa"/>
            <w:tcBorders>
              <w:top w:val="single" w:sz="4" w:space="0" w:color="auto"/>
              <w:bottom w:val="single" w:sz="4" w:space="0" w:color="auto"/>
            </w:tcBorders>
          </w:tcPr>
          <w:p w:rsidR="00C2548C" w:rsidRDefault="00C2548C" w:rsidP="00914A35">
            <w:pPr>
              <w:jc w:val="both"/>
              <w:rPr>
                <w:rFonts w:ascii="Times New Roman" w:hAnsi="Times New Roman" w:cs="Times New Roman"/>
                <w:sz w:val="24"/>
                <w:szCs w:val="24"/>
                <w:lang w:val="id-ID"/>
              </w:rPr>
            </w:pPr>
          </w:p>
        </w:tc>
      </w:tr>
      <w:tr w:rsidR="00C2548C" w:rsidTr="00914A35">
        <w:trPr>
          <w:trHeight w:val="566"/>
        </w:trPr>
        <w:tc>
          <w:tcPr>
            <w:tcW w:w="553" w:type="dxa"/>
            <w:tcBorders>
              <w:top w:val="single" w:sz="4" w:space="0" w:color="auto"/>
            </w:tcBorders>
          </w:tcPr>
          <w:p w:rsidR="00C2548C" w:rsidRDefault="00C2548C" w:rsidP="00914A35">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p w:rsidR="00C2548C" w:rsidRDefault="00C2548C" w:rsidP="00914A35">
            <w:pPr>
              <w:jc w:val="both"/>
              <w:rPr>
                <w:rFonts w:ascii="Times New Roman" w:hAnsi="Times New Roman" w:cs="Times New Roman"/>
                <w:sz w:val="24"/>
                <w:szCs w:val="24"/>
                <w:lang w:val="id-ID"/>
              </w:rPr>
            </w:pPr>
          </w:p>
        </w:tc>
        <w:tc>
          <w:tcPr>
            <w:tcW w:w="2540" w:type="dxa"/>
            <w:tcBorders>
              <w:top w:val="single" w:sz="4" w:space="0" w:color="auto"/>
            </w:tcBorders>
          </w:tcPr>
          <w:p w:rsidR="00C2548C" w:rsidRDefault="00C2548C" w:rsidP="00914A35">
            <w:pPr>
              <w:jc w:val="both"/>
              <w:rPr>
                <w:rFonts w:ascii="Times New Roman" w:hAnsi="Times New Roman" w:cs="Times New Roman"/>
                <w:sz w:val="24"/>
                <w:szCs w:val="24"/>
                <w:lang w:val="id-ID"/>
              </w:rPr>
            </w:pPr>
            <w:r>
              <w:rPr>
                <w:rFonts w:ascii="Times New Roman" w:hAnsi="Times New Roman" w:cs="Times New Roman"/>
                <w:sz w:val="24"/>
                <w:szCs w:val="24"/>
                <w:lang w:val="id-ID"/>
              </w:rPr>
              <w:t>Batas Umur</w:t>
            </w:r>
          </w:p>
        </w:tc>
        <w:tc>
          <w:tcPr>
            <w:tcW w:w="870" w:type="dxa"/>
            <w:tcBorders>
              <w:top w:val="single" w:sz="4" w:space="0" w:color="auto"/>
            </w:tcBorders>
          </w:tcPr>
          <w:p w:rsidR="00C2548C" w:rsidRDefault="00C2548C" w:rsidP="00914A35">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140"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c>
          <w:tcPr>
            <w:tcW w:w="992" w:type="dxa"/>
            <w:tcBorders>
              <w:top w:val="single" w:sz="4" w:space="0" w:color="auto"/>
            </w:tcBorders>
          </w:tcPr>
          <w:p w:rsidR="00C2548C" w:rsidRDefault="00C2548C" w:rsidP="00914A35">
            <w:pPr>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m:t>
                </m:r>
              </m:oMath>
            </m:oMathPara>
          </w:p>
        </w:tc>
        <w:tc>
          <w:tcPr>
            <w:tcW w:w="1276"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c>
          <w:tcPr>
            <w:tcW w:w="851" w:type="dxa"/>
            <w:tcBorders>
              <w:top w:val="single" w:sz="4" w:space="0" w:color="auto"/>
            </w:tcBorders>
          </w:tcPr>
          <w:p w:rsidR="00C2548C" w:rsidRDefault="00C2548C" w:rsidP="00914A35">
            <w:pPr>
              <w:jc w:val="both"/>
              <w:rPr>
                <w:rFonts w:ascii="Times New Roman" w:hAnsi="Times New Roman" w:cs="Times New Roman"/>
                <w:sz w:val="24"/>
                <w:szCs w:val="24"/>
                <w:lang w:val="id-ID"/>
              </w:rPr>
            </w:pPr>
          </w:p>
        </w:tc>
      </w:tr>
    </w:tbl>
    <w:p w:rsidR="008A32B9" w:rsidRDefault="008A32B9" w:rsidP="008A32B9">
      <w:pPr>
        <w:spacing w:after="0" w:line="240" w:lineRule="auto"/>
        <w:ind w:left="2410" w:hanging="981"/>
        <w:jc w:val="both"/>
        <w:rPr>
          <w:rFonts w:ascii="Times New Roman" w:hAnsi="Times New Roman" w:cs="Times New Roman"/>
          <w:sz w:val="24"/>
          <w:szCs w:val="24"/>
          <w:lang w:val="id-ID"/>
        </w:rPr>
      </w:pPr>
    </w:p>
    <w:p w:rsidR="008A32B9" w:rsidRDefault="008A32B9" w:rsidP="008A32B9">
      <w:pPr>
        <w:spacing w:after="0" w:line="240" w:lineRule="auto"/>
        <w:ind w:left="2410" w:hanging="981"/>
        <w:jc w:val="both"/>
        <w:rPr>
          <w:rFonts w:ascii="Times New Roman" w:hAnsi="Times New Roman" w:cs="Times New Roman"/>
          <w:sz w:val="24"/>
          <w:szCs w:val="24"/>
          <w:lang w:val="id-ID"/>
        </w:rPr>
      </w:pPr>
    </w:p>
    <w:p w:rsidR="00C23B01" w:rsidRPr="00DB4A78" w:rsidRDefault="006C7429" w:rsidP="00DB4A78">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melihat tabel di atas, maka jelas terlihat bahwa Perkawinan Masyarakat Bugis yang sesuai dengan UU No. 1 tahun 1974 tentang Perkawinan yaitu dari segi Proses Perkawinan atau Tata Cara Pelaksanaan Perkawinan yang dimaksud oleh masyarakat bugis di Desa Doping mengenai perkawinan menurut UU No. 1 tahun 1974 adalah Tujuan, Syarat Sah Perkawinan maupun dari segi Batas Umur.</w:t>
      </w:r>
    </w:p>
    <w:p w:rsidR="0085359C" w:rsidRDefault="0085359C" w:rsidP="009F5876">
      <w:pPr>
        <w:pStyle w:val="ListParagraph"/>
        <w:numPr>
          <w:ilvl w:val="0"/>
          <w:numId w:val="55"/>
        </w:num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Perkawinan Masyarakat Bugis di Desa Doping dilihat dari Kesesuaiannya dengan Perkembangan Zaman.</w:t>
      </w:r>
    </w:p>
    <w:p w:rsidR="001008B2" w:rsidRDefault="001008B2" w:rsidP="00321622">
      <w:pPr>
        <w:spacing w:after="0" w:line="480" w:lineRule="auto"/>
        <w:ind w:left="709" w:firstLine="720"/>
        <w:jc w:val="both"/>
        <w:rPr>
          <w:rFonts w:ascii="Times New Roman" w:eastAsia="Times New Roman" w:hAnsi="Times New Roman" w:cs="Times New Roman"/>
          <w:sz w:val="24"/>
          <w:szCs w:val="24"/>
          <w:lang w:val="id-ID" w:eastAsia="id-ID"/>
        </w:rPr>
      </w:pPr>
      <w:r w:rsidRPr="001008B2">
        <w:rPr>
          <w:rFonts w:ascii="Times New Roman" w:eastAsia="Times New Roman" w:hAnsi="Times New Roman" w:cs="Times New Roman"/>
          <w:sz w:val="24"/>
          <w:szCs w:val="24"/>
          <w:lang w:val="id-ID" w:eastAsia="id-ID"/>
        </w:rPr>
        <w:t>Seiring dengan perkembangan zaman, kebudayaan umat manusia pun mengalami perubahan karena manusia selalu berubah dalam aspek terkecil. Perubahan sosial itu mengacu pada perubahan struktur sosial dan hubungan sosial di masyarakat. Perubahan ini akan menimbulkan nilai dan norma yang bagian dari perubahan budaya. Penyebab dari perubahan tersebut adalah kehidupan manusia yang modern.</w:t>
      </w:r>
    </w:p>
    <w:p w:rsidR="001008B2" w:rsidRPr="001008B2" w:rsidRDefault="001008B2" w:rsidP="00321622">
      <w:pPr>
        <w:spacing w:after="0" w:line="480" w:lineRule="auto"/>
        <w:ind w:left="709"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Peristiwa yang sangat penting bagi seseorang adalah perkawinan karena itu merupakan babak baru bagi mereka dalam menempuh kehidupan untuk membentuk keluarga yang </w:t>
      </w:r>
      <w:r w:rsidR="003F3316">
        <w:rPr>
          <w:rFonts w:ascii="Times New Roman" w:eastAsia="Times New Roman" w:hAnsi="Times New Roman" w:cs="Times New Roman"/>
          <w:sz w:val="24"/>
          <w:szCs w:val="24"/>
          <w:lang w:val="id-ID" w:eastAsia="id-ID"/>
        </w:rPr>
        <w:t>merupakan unit terkecil dari suatu masyarakat. Begitu sangat pentingnya perkawinan sehingga bagi kalangan masyarakat bugis khususnya di Desa Doping dikenal dengan ungkapan yang dialamatkan bagi orang yang belum mendapatkan jodoh untuk melangsungkan pernikahannya, karena bagi laki-laki maupun perempuan yang belum menikah maka dikatakan belum sempurna sebagai manusia.</w:t>
      </w:r>
    </w:p>
    <w:p w:rsidR="004D0C97" w:rsidRDefault="001E6E7D" w:rsidP="00321622">
      <w:pPr>
        <w:pStyle w:val="ListParagraph"/>
        <w:spacing w:after="0" w:line="480" w:lineRule="auto"/>
        <w:ind w:left="709"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Perkawinan masyarakat bugis di Desa Doping tidak di pungkiri mengalami sedikit perubahan jika dibandingkan dengan dulu </w:t>
      </w:r>
      <w:r w:rsidR="00A5662E">
        <w:rPr>
          <w:rFonts w:ascii="Times New Roman" w:eastAsia="Times New Roman" w:hAnsi="Times New Roman" w:cs="Times New Roman"/>
          <w:sz w:val="24"/>
          <w:szCs w:val="24"/>
          <w:lang w:val="id-ID" w:eastAsia="id-ID"/>
        </w:rPr>
        <w:t xml:space="preserve">hingga dewasa ini salah satu contohnya yang bisa dilihat yaitu </w:t>
      </w:r>
      <w:r w:rsidR="005E52E0">
        <w:rPr>
          <w:rFonts w:ascii="Times New Roman" w:eastAsia="Times New Roman" w:hAnsi="Times New Roman" w:cs="Times New Roman"/>
          <w:sz w:val="24"/>
          <w:szCs w:val="24"/>
          <w:lang w:val="id-ID" w:eastAsia="id-ID"/>
        </w:rPr>
        <w:t>dari segi pakaian pengantin untuk laki-laki dan perempuan.</w:t>
      </w:r>
      <w:r w:rsidR="001E7C02">
        <w:rPr>
          <w:rFonts w:ascii="Times New Roman" w:eastAsia="Times New Roman" w:hAnsi="Times New Roman" w:cs="Times New Roman"/>
          <w:sz w:val="24"/>
          <w:szCs w:val="24"/>
          <w:lang w:val="id-ID" w:eastAsia="id-ID"/>
        </w:rPr>
        <w:t xml:space="preserve"> Serta yang berubah adalah alat musik taradisonal ke alat musik modern seperti elekton namun tidak menyalahi kaidah-kaidah yang berlaku di Desa Doping. Namun yang </w:t>
      </w:r>
      <w:r w:rsidR="001E7C02">
        <w:rPr>
          <w:rFonts w:ascii="Times New Roman" w:eastAsia="Times New Roman" w:hAnsi="Times New Roman" w:cs="Times New Roman"/>
          <w:sz w:val="24"/>
          <w:szCs w:val="24"/>
          <w:lang w:val="id-ID" w:eastAsia="id-ID"/>
        </w:rPr>
        <w:lastRenderedPageBreak/>
        <w:t>memeberatkan masyarakat hanya dari segi mahar yang terlalu besar tapi ini sesuai dengan kesepakatan oleh kedua belah pihak.</w:t>
      </w:r>
    </w:p>
    <w:p w:rsidR="005E52E0" w:rsidRDefault="005E52E0" w:rsidP="00321622">
      <w:pPr>
        <w:pStyle w:val="ListParagraph"/>
        <w:spacing w:after="0" w:line="480" w:lineRule="auto"/>
        <w:ind w:left="709"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Namun dalam segi tradisi atau adat tidak mengikuti perkembangan zaman itu tetap mengikuti adat istiadat yang berlaku dan sudah dilakukan secara turun temurun.</w:t>
      </w:r>
    </w:p>
    <w:p w:rsidR="00FA0B58" w:rsidRDefault="00BB58FF"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Selanjutnya jika di tarik kebelakang terdapat bermacam-macam upacara adat yang harus dilakukan dan begitu banyak peralatan yang harus digunakan dalam setiap prosesi, dewasa ini mengalami pergeseran itu di karenakan supaya setiap kegiatan lebih cepat selesai atau lebih efisien, serta waktu dan biaya.tapi ini hanya segi pelaksanaannya saja, namun dalam tata caranya tidak mengalami perubahan karena setiap kegiatan proses perkawinan mulai dari proses pelamaran sampai dengan dilaksanakannya perkawinan itu mengandung dengan nilai atau makna di dalamnya, serta syarat dengan budaya dengan tujuan agar mendapatkan kehidupan yang baik di kemudian hari.</w:t>
      </w:r>
      <w:r w:rsidR="001008B2">
        <w:rPr>
          <w:rFonts w:ascii="Times New Roman" w:eastAsia="Times New Roman" w:hAnsi="Times New Roman" w:cs="Times New Roman"/>
          <w:sz w:val="24"/>
          <w:szCs w:val="24"/>
          <w:lang w:val="id-ID" w:eastAsia="id-ID"/>
        </w:rPr>
        <w:t xml:space="preserve"> Diharapkan generasi selanjutnya tidak meninggalkan tradisi ini karena itu merupakan akar dan tradisi budaya kita dengan berbagai macam keunikan yang ada di dalamnya.</w:t>
      </w:r>
    </w:p>
    <w:p w:rsid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C23B01" w:rsidRPr="00C23B01" w:rsidRDefault="00C23B01" w:rsidP="00795EF9">
      <w:pPr>
        <w:pStyle w:val="ListParagraph"/>
        <w:spacing w:after="0" w:line="480" w:lineRule="auto"/>
        <w:ind w:left="709" w:firstLine="709"/>
        <w:jc w:val="both"/>
        <w:rPr>
          <w:rFonts w:ascii="Times New Roman" w:eastAsia="Times New Roman" w:hAnsi="Times New Roman" w:cs="Times New Roman"/>
          <w:sz w:val="24"/>
          <w:szCs w:val="24"/>
          <w:lang w:eastAsia="id-ID"/>
        </w:rPr>
      </w:pPr>
    </w:p>
    <w:p w:rsidR="00846C43" w:rsidRPr="00846C43" w:rsidRDefault="0087496B" w:rsidP="00846C43">
      <w:pPr>
        <w:spacing w:after="0" w:line="480" w:lineRule="auto"/>
        <w:jc w:val="center"/>
        <w:rPr>
          <w:rFonts w:ascii="Times New Roman" w:eastAsia="Times New Roman" w:hAnsi="Times New Roman" w:cs="Times New Roman"/>
          <w:b/>
          <w:sz w:val="28"/>
          <w:szCs w:val="28"/>
          <w:lang w:val="id-ID" w:eastAsia="id-ID"/>
        </w:rPr>
      </w:pPr>
      <w:r>
        <w:rPr>
          <w:rFonts w:ascii="Times New Roman" w:eastAsia="Times New Roman" w:hAnsi="Times New Roman" w:cs="Times New Roman"/>
          <w:b/>
          <w:noProof/>
          <w:sz w:val="28"/>
          <w:szCs w:val="28"/>
          <w:lang w:val="id-ID" w:eastAsia="id-ID"/>
        </w:rPr>
        <w:lastRenderedPageBreak/>
        <w:pict>
          <v:rect id="_x0000_s1108" style="position:absolute;left:0;text-align:left;margin-left:373.45pt;margin-top:-76.55pt;width:24pt;height:24pt;z-index:251708416" strokecolor="white [3212]"/>
        </w:pict>
      </w:r>
      <w:r>
        <w:rPr>
          <w:rFonts w:ascii="Times New Roman" w:eastAsia="Times New Roman" w:hAnsi="Times New Roman" w:cs="Times New Roman"/>
          <w:b/>
          <w:noProof/>
          <w:sz w:val="28"/>
          <w:szCs w:val="28"/>
          <w:lang w:val="id-ID" w:eastAsia="id-ID"/>
        </w:rPr>
        <w:pict>
          <v:rect id="_x0000_s1094" style="position:absolute;left:0;text-align:left;margin-left:382.05pt;margin-top:-76.55pt;width:46.25pt;height:18pt;z-index:251696128" strokecolor="white [3212]"/>
        </w:pict>
      </w:r>
      <w:r w:rsidR="00846C43" w:rsidRPr="00846C43">
        <w:rPr>
          <w:rFonts w:ascii="Times New Roman" w:eastAsia="Times New Roman" w:hAnsi="Times New Roman" w:cs="Times New Roman"/>
          <w:b/>
          <w:sz w:val="28"/>
          <w:szCs w:val="28"/>
          <w:lang w:val="id-ID" w:eastAsia="id-ID"/>
        </w:rPr>
        <w:t>BAB V</w:t>
      </w:r>
    </w:p>
    <w:p w:rsidR="00846C43" w:rsidRDefault="00846C43" w:rsidP="00846C43">
      <w:pPr>
        <w:spacing w:after="0" w:line="480" w:lineRule="auto"/>
        <w:jc w:val="center"/>
        <w:rPr>
          <w:rFonts w:ascii="Times New Roman" w:eastAsia="Times New Roman" w:hAnsi="Times New Roman" w:cs="Times New Roman"/>
          <w:b/>
          <w:sz w:val="28"/>
          <w:szCs w:val="28"/>
          <w:lang w:val="id-ID" w:eastAsia="id-ID"/>
        </w:rPr>
      </w:pPr>
      <w:r w:rsidRPr="00846C43">
        <w:rPr>
          <w:rFonts w:ascii="Times New Roman" w:eastAsia="Times New Roman" w:hAnsi="Times New Roman" w:cs="Times New Roman"/>
          <w:b/>
          <w:sz w:val="28"/>
          <w:szCs w:val="28"/>
          <w:lang w:val="id-ID" w:eastAsia="id-ID"/>
        </w:rPr>
        <w:t>KESIMPULAN DAN SARAN</w:t>
      </w:r>
    </w:p>
    <w:p w:rsidR="00846C43" w:rsidRDefault="00846C43" w:rsidP="00846C43">
      <w:pPr>
        <w:pStyle w:val="ListParagraph"/>
        <w:numPr>
          <w:ilvl w:val="0"/>
          <w:numId w:val="57"/>
        </w:numPr>
        <w:spacing w:after="0" w:line="480" w:lineRule="auto"/>
        <w:rPr>
          <w:rFonts w:ascii="Times New Roman" w:eastAsia="Times New Roman" w:hAnsi="Times New Roman" w:cs="Times New Roman"/>
          <w:b/>
          <w:sz w:val="28"/>
          <w:szCs w:val="28"/>
          <w:lang w:val="id-ID" w:eastAsia="id-ID"/>
        </w:rPr>
      </w:pPr>
      <w:r>
        <w:rPr>
          <w:rFonts w:ascii="Times New Roman" w:eastAsia="Times New Roman" w:hAnsi="Times New Roman" w:cs="Times New Roman"/>
          <w:b/>
          <w:sz w:val="28"/>
          <w:szCs w:val="28"/>
          <w:lang w:val="id-ID" w:eastAsia="id-ID"/>
        </w:rPr>
        <w:t>Kesim</w:t>
      </w:r>
      <w:r w:rsidR="00E050B2">
        <w:rPr>
          <w:rFonts w:ascii="Times New Roman" w:eastAsia="Times New Roman" w:hAnsi="Times New Roman" w:cs="Times New Roman"/>
          <w:b/>
          <w:sz w:val="28"/>
          <w:szCs w:val="28"/>
          <w:lang w:val="id-ID" w:eastAsia="id-ID"/>
        </w:rPr>
        <w:t>pulan</w:t>
      </w:r>
    </w:p>
    <w:p w:rsidR="00E050B2" w:rsidRDefault="00E050B2" w:rsidP="00E050B2">
      <w:pPr>
        <w:spacing w:after="0" w:line="480" w:lineRule="auto"/>
        <w:ind w:left="720" w:firstLine="720"/>
        <w:jc w:val="both"/>
        <w:rPr>
          <w:rFonts w:ascii="Times New Roman" w:eastAsia="Times New Roman" w:hAnsi="Times New Roman" w:cs="Times New Roman"/>
          <w:sz w:val="24"/>
          <w:szCs w:val="24"/>
          <w:lang w:val="id-ID" w:eastAsia="id-ID"/>
        </w:rPr>
      </w:pPr>
      <w:r w:rsidRPr="00E050B2">
        <w:rPr>
          <w:rFonts w:ascii="Times New Roman" w:eastAsia="Times New Roman" w:hAnsi="Times New Roman" w:cs="Times New Roman"/>
          <w:sz w:val="24"/>
          <w:szCs w:val="24"/>
          <w:lang w:val="id-ID" w:eastAsia="id-ID"/>
        </w:rPr>
        <w:t>Berdasarkan hasil penelitian yang berkenaan dengan Adat Perkawinan Masyarakat Bugis dalam Perspektif UU No. 1 Tahun 1974 Tentang Perkawinan di Desa Doping Kecamatan Penrang Kabupaten Wajo, maka dapat ditarik kesimpulan sebagai berikut :</w:t>
      </w:r>
    </w:p>
    <w:p w:rsidR="00AD6955" w:rsidRPr="00F066BF" w:rsidRDefault="00AD6955" w:rsidP="00AD6955">
      <w:pPr>
        <w:pStyle w:val="ListParagraph"/>
        <w:numPr>
          <w:ilvl w:val="0"/>
          <w:numId w:val="63"/>
        </w:numPr>
        <w:spacing w:after="0" w:line="480" w:lineRule="auto"/>
        <w:jc w:val="both"/>
        <w:rPr>
          <w:rFonts w:ascii="Times New Roman" w:hAnsi="Times New Roman" w:cs="Times New Roman"/>
          <w:sz w:val="24"/>
          <w:szCs w:val="24"/>
          <w:lang w:val="id-ID"/>
        </w:rPr>
      </w:pPr>
      <w:r w:rsidRPr="00F066BF">
        <w:rPr>
          <w:rFonts w:ascii="Times New Roman" w:hAnsi="Times New Roman" w:cs="Times New Roman"/>
          <w:sz w:val="24"/>
          <w:szCs w:val="24"/>
          <w:lang w:val="id-ID"/>
        </w:rPr>
        <w:t>Bentuk Adat Perkawinan Masyarakat Bugis di Desa Doping Kecamatan Penrang Kabupaten Wajo dapat dilihat dari proses perkawinan dan tata cara pelaksanaan perkawinan bagi orang bugis khususnya di Desa Doping yaitu dimulai dari sebelum upacara perkawinan atau akad nikah dan setelah akad nikah dengan tahap sebaga</w:t>
      </w:r>
      <w:r w:rsidR="00871CA3">
        <w:rPr>
          <w:rFonts w:ascii="Times New Roman" w:hAnsi="Times New Roman" w:cs="Times New Roman"/>
          <w:sz w:val="24"/>
          <w:szCs w:val="24"/>
          <w:lang w:val="id-ID"/>
        </w:rPr>
        <w:t xml:space="preserve">i berikut: tahap </w:t>
      </w:r>
      <w:r w:rsidRPr="00F066BF">
        <w:rPr>
          <w:rFonts w:ascii="Times New Roman" w:hAnsi="Times New Roman" w:cs="Times New Roman"/>
          <w:sz w:val="24"/>
          <w:szCs w:val="24"/>
          <w:lang w:val="id-ID"/>
        </w:rPr>
        <w:t>penjajakan  (</w:t>
      </w:r>
      <w:r w:rsidRPr="00F066BF">
        <w:rPr>
          <w:rFonts w:ascii="Times New Roman" w:hAnsi="Times New Roman" w:cs="Times New Roman"/>
          <w:i/>
          <w:sz w:val="24"/>
          <w:szCs w:val="24"/>
          <w:lang w:val="id-ID"/>
        </w:rPr>
        <w:t>Mammanu’manu, Mappesek-pesek, Mattiro</w:t>
      </w:r>
      <w:r w:rsidRPr="00F066BF">
        <w:rPr>
          <w:rFonts w:ascii="Times New Roman" w:hAnsi="Times New Roman" w:cs="Times New Roman"/>
          <w:sz w:val="24"/>
          <w:szCs w:val="24"/>
          <w:lang w:val="id-ID"/>
        </w:rPr>
        <w:t>), kunjungan lamaran (</w:t>
      </w:r>
      <w:r w:rsidRPr="00F066BF">
        <w:rPr>
          <w:rFonts w:ascii="Times New Roman" w:hAnsi="Times New Roman" w:cs="Times New Roman"/>
          <w:i/>
          <w:sz w:val="24"/>
          <w:szCs w:val="24"/>
          <w:lang w:val="id-ID"/>
        </w:rPr>
        <w:t>Madduta</w:t>
      </w:r>
      <w:r w:rsidRPr="00F066BF">
        <w:rPr>
          <w:rFonts w:ascii="Times New Roman" w:hAnsi="Times New Roman" w:cs="Times New Roman"/>
          <w:sz w:val="24"/>
          <w:szCs w:val="24"/>
          <w:lang w:val="id-ID"/>
        </w:rPr>
        <w:t>), penerimaan lamaran (</w:t>
      </w:r>
      <w:r w:rsidRPr="00F066BF">
        <w:rPr>
          <w:rFonts w:ascii="Times New Roman" w:hAnsi="Times New Roman" w:cs="Times New Roman"/>
          <w:i/>
          <w:sz w:val="24"/>
          <w:szCs w:val="24"/>
          <w:lang w:val="id-ID"/>
        </w:rPr>
        <w:t>Mappetuada, Mappasiarekkeng</w:t>
      </w:r>
      <w:r w:rsidR="00871CA3">
        <w:rPr>
          <w:rFonts w:ascii="Times New Roman" w:hAnsi="Times New Roman" w:cs="Times New Roman"/>
          <w:sz w:val="24"/>
          <w:szCs w:val="24"/>
          <w:lang w:val="id-ID"/>
        </w:rPr>
        <w:t>)</w:t>
      </w:r>
      <w:r w:rsidRPr="00F066BF">
        <w:rPr>
          <w:rFonts w:ascii="Times New Roman" w:hAnsi="Times New Roman" w:cs="Times New Roman"/>
          <w:sz w:val="24"/>
          <w:szCs w:val="24"/>
          <w:lang w:val="id-ID"/>
        </w:rPr>
        <w:t xml:space="preserve">, </w:t>
      </w:r>
      <w:r w:rsidR="00F066BF" w:rsidRPr="00495F43">
        <w:rPr>
          <w:rFonts w:ascii="Times New Roman" w:hAnsi="Times New Roman" w:cs="Times New Roman"/>
          <w:sz w:val="24"/>
          <w:szCs w:val="24"/>
        </w:rPr>
        <w:t>jenjang pernikahan (ritual sebelum akad nikah</w:t>
      </w:r>
      <w:r w:rsidR="00F066BF">
        <w:rPr>
          <w:rFonts w:ascii="Times New Roman" w:hAnsi="Times New Roman" w:cs="Times New Roman"/>
          <w:sz w:val="24"/>
          <w:szCs w:val="24"/>
        </w:rPr>
        <w:t xml:space="preserve"> seperti, </w:t>
      </w:r>
      <w:r w:rsidR="00F066BF" w:rsidRPr="00F54B51">
        <w:rPr>
          <w:rFonts w:ascii="Times New Roman" w:hAnsi="Times New Roman" w:cs="Times New Roman"/>
          <w:i/>
          <w:sz w:val="24"/>
          <w:szCs w:val="24"/>
        </w:rPr>
        <w:t>Mabedda, Mappasau, Manre Lebbe</w:t>
      </w:r>
      <w:r w:rsidR="00F066BF">
        <w:rPr>
          <w:rFonts w:ascii="Times New Roman" w:hAnsi="Times New Roman" w:cs="Times New Roman"/>
          <w:sz w:val="24"/>
          <w:szCs w:val="24"/>
        </w:rPr>
        <w:t xml:space="preserve"> atau Khatam Qur’an, </w:t>
      </w:r>
      <w:r w:rsidR="00F066BF" w:rsidRPr="00F54B51">
        <w:rPr>
          <w:rFonts w:ascii="Times New Roman" w:hAnsi="Times New Roman" w:cs="Times New Roman"/>
          <w:i/>
          <w:sz w:val="24"/>
          <w:szCs w:val="24"/>
        </w:rPr>
        <w:t>Mappacci</w:t>
      </w:r>
      <w:r w:rsidR="00F066BF">
        <w:rPr>
          <w:rFonts w:ascii="Times New Roman" w:hAnsi="Times New Roman" w:cs="Times New Roman"/>
          <w:sz w:val="24"/>
          <w:szCs w:val="24"/>
        </w:rPr>
        <w:t xml:space="preserve">. Dan ritual setelah akad nikah seperti, </w:t>
      </w:r>
      <w:r w:rsidR="00F066BF" w:rsidRPr="00F54B51">
        <w:rPr>
          <w:rFonts w:ascii="Times New Roman" w:hAnsi="Times New Roman" w:cs="Times New Roman"/>
          <w:i/>
          <w:sz w:val="24"/>
          <w:szCs w:val="24"/>
        </w:rPr>
        <w:t>Mappasikarawa, Jai Kamma</w:t>
      </w:r>
      <w:r w:rsidR="00F066BF">
        <w:rPr>
          <w:rFonts w:ascii="Times New Roman" w:hAnsi="Times New Roman" w:cs="Times New Roman"/>
          <w:sz w:val="24"/>
          <w:szCs w:val="24"/>
        </w:rPr>
        <w:t xml:space="preserve"> atau </w:t>
      </w:r>
      <w:r w:rsidR="00F066BF" w:rsidRPr="00F54B51">
        <w:rPr>
          <w:rFonts w:ascii="Times New Roman" w:hAnsi="Times New Roman" w:cs="Times New Roman"/>
          <w:i/>
          <w:sz w:val="24"/>
          <w:szCs w:val="24"/>
        </w:rPr>
        <w:t>Maloange Lipa</w:t>
      </w:r>
      <w:r w:rsidR="00F066BF">
        <w:rPr>
          <w:rFonts w:ascii="Times New Roman" w:hAnsi="Times New Roman" w:cs="Times New Roman"/>
          <w:sz w:val="24"/>
          <w:szCs w:val="24"/>
        </w:rPr>
        <w:t>)</w:t>
      </w:r>
      <w:r w:rsidR="00F066BF">
        <w:rPr>
          <w:rFonts w:ascii="Times New Roman" w:hAnsi="Times New Roman" w:cs="Times New Roman"/>
          <w:sz w:val="24"/>
          <w:szCs w:val="24"/>
          <w:lang w:val="id-ID"/>
        </w:rPr>
        <w:t>.</w:t>
      </w:r>
    </w:p>
    <w:p w:rsidR="00AD6955" w:rsidRPr="00AD6955" w:rsidRDefault="0087496B" w:rsidP="00AD6955">
      <w:pPr>
        <w:pStyle w:val="ListParagraph"/>
        <w:numPr>
          <w:ilvl w:val="0"/>
          <w:numId w:val="63"/>
        </w:numPr>
        <w:spacing w:line="480" w:lineRule="auto"/>
        <w:jc w:val="both"/>
        <w:rPr>
          <w:rFonts w:ascii="Times New Roman" w:hAnsi="Times New Roman" w:cs="Times New Roman"/>
          <w:sz w:val="24"/>
          <w:szCs w:val="24"/>
          <w:lang w:val="id-ID"/>
        </w:rPr>
      </w:pPr>
      <w:r w:rsidRPr="0087496B">
        <w:rPr>
          <w:rFonts w:ascii="Times New Roman" w:eastAsia="Times New Roman" w:hAnsi="Times New Roman" w:cs="Times New Roman"/>
          <w:noProof/>
          <w:sz w:val="24"/>
          <w:szCs w:val="24"/>
          <w:lang w:val="id-ID" w:eastAsia="id-ID"/>
        </w:rPr>
        <w:pict>
          <v:rect id="_x0000_s1114" style="position:absolute;left:0;text-align:left;margin-left:194.3pt;margin-top:161.2pt;width:36.9pt;height:18.9pt;z-index:251711488" strokecolor="white [3212]">
            <v:textbox>
              <w:txbxContent>
                <w:p w:rsidR="00851B55" w:rsidRPr="007F2E44" w:rsidRDefault="00851B55">
                  <w:pPr>
                    <w:rPr>
                      <w:lang w:val="id-ID"/>
                    </w:rPr>
                  </w:pPr>
                  <w:r>
                    <w:rPr>
                      <w:lang w:val="id-ID"/>
                    </w:rPr>
                    <w:t>102</w:t>
                  </w:r>
                </w:p>
              </w:txbxContent>
            </v:textbox>
          </v:rect>
        </w:pict>
      </w:r>
      <w:r>
        <w:rPr>
          <w:rFonts w:ascii="Times New Roman" w:hAnsi="Times New Roman" w:cs="Times New Roman"/>
          <w:noProof/>
          <w:sz w:val="24"/>
          <w:szCs w:val="24"/>
          <w:lang w:val="id-ID" w:eastAsia="id-ID"/>
        </w:rPr>
        <w:pict>
          <v:rect id="_x0000_s1117" style="position:absolute;left:0;text-align:left;margin-left:194.3pt;margin-top:161.2pt;width:40.3pt;height:24pt;z-index:251712512" fillcolor="white [3212]" strokecolor="white [3212]">
            <v:textbox>
              <w:txbxContent>
                <w:p w:rsidR="00851B55" w:rsidRPr="00DB4A78" w:rsidRDefault="00851B55">
                  <w:pPr>
                    <w:rPr>
                      <w:rFonts w:ascii="Times New Roman" w:hAnsi="Times New Roman" w:cs="Times New Roman"/>
                      <w:lang w:val="id-ID"/>
                    </w:rPr>
                  </w:pPr>
                  <w:r>
                    <w:rPr>
                      <w:rFonts w:ascii="Times New Roman" w:hAnsi="Times New Roman" w:cs="Times New Roman"/>
                      <w:lang w:val="id-ID"/>
                    </w:rPr>
                    <w:t>102</w:t>
                  </w:r>
                </w:p>
              </w:txbxContent>
            </v:textbox>
          </v:rect>
        </w:pict>
      </w:r>
      <w:r w:rsidR="00AD6955" w:rsidRPr="00F066BF">
        <w:rPr>
          <w:rFonts w:ascii="Times New Roman" w:hAnsi="Times New Roman" w:cs="Times New Roman"/>
          <w:sz w:val="24"/>
          <w:szCs w:val="24"/>
          <w:lang w:val="id-ID"/>
        </w:rPr>
        <w:t>Bentuk Perkawinan dalam kesesuaiannya dengan UU No. 1 tahun 1974 tentang Perkawinan adalah baik dari segi syarat perkawinan, tujuan dan tahap-tahap pelaksanaan perkawinan menurut UU Perkawinan itu sesuai dengan adat perkawinan masyarakat bugis di Desa Doping.</w:t>
      </w:r>
    </w:p>
    <w:p w:rsidR="00AD6955" w:rsidRDefault="00AD6955" w:rsidP="00AD6955">
      <w:pPr>
        <w:pStyle w:val="ListParagraph"/>
        <w:numPr>
          <w:ilvl w:val="0"/>
          <w:numId w:val="63"/>
        </w:numPr>
        <w:spacing w:after="0" w:line="480" w:lineRule="auto"/>
        <w:jc w:val="both"/>
        <w:rPr>
          <w:rFonts w:ascii="Times New Roman" w:eastAsia="Times New Roman" w:hAnsi="Times New Roman" w:cs="Times New Roman"/>
          <w:sz w:val="24"/>
          <w:szCs w:val="24"/>
          <w:lang w:val="id-ID" w:eastAsia="id-ID"/>
        </w:rPr>
      </w:pPr>
      <w:r w:rsidRPr="00A170CF">
        <w:rPr>
          <w:rFonts w:ascii="Times New Roman" w:eastAsia="Times New Roman" w:hAnsi="Times New Roman" w:cs="Times New Roman"/>
          <w:sz w:val="24"/>
          <w:szCs w:val="24"/>
          <w:lang w:val="id-ID" w:eastAsia="id-ID"/>
        </w:rPr>
        <w:lastRenderedPageBreak/>
        <w:t>Perkawinan Masyarakat Bug</w:t>
      </w:r>
      <w:r>
        <w:rPr>
          <w:rFonts w:ascii="Times New Roman" w:eastAsia="Times New Roman" w:hAnsi="Times New Roman" w:cs="Times New Roman"/>
          <w:sz w:val="24"/>
          <w:szCs w:val="24"/>
          <w:lang w:val="id-ID" w:eastAsia="id-ID"/>
        </w:rPr>
        <w:t>is di Desa Doping dilihat dari k</w:t>
      </w:r>
      <w:r w:rsidRPr="00A170CF">
        <w:rPr>
          <w:rFonts w:ascii="Times New Roman" w:eastAsia="Times New Roman" w:hAnsi="Times New Roman" w:cs="Times New Roman"/>
          <w:sz w:val="24"/>
          <w:szCs w:val="24"/>
          <w:lang w:val="id-ID" w:eastAsia="id-ID"/>
        </w:rPr>
        <w:t>esesuai</w:t>
      </w:r>
      <w:r>
        <w:rPr>
          <w:rFonts w:ascii="Times New Roman" w:eastAsia="Times New Roman" w:hAnsi="Times New Roman" w:cs="Times New Roman"/>
          <w:sz w:val="24"/>
          <w:szCs w:val="24"/>
          <w:lang w:val="id-ID" w:eastAsia="id-ID"/>
        </w:rPr>
        <w:t>annya dengan perkembangan zaman adalah perkawinan sedikit mengalami perubahan di karenakan dengan perkembangan teknologi dan kehidupan manusia yang modern. Tapi yang berubah hanya segi pakaian dan dalam bentuk penyajian dan menyiapkan makanan saja. Tradisi perkawinan masih dilakukan karena di dalamnya mengandung banyak nilai atau makna yang merupakan akar dari tradisi kita.</w:t>
      </w:r>
    </w:p>
    <w:p w:rsidR="00A170CF" w:rsidRDefault="00A170CF" w:rsidP="00AD6955">
      <w:pPr>
        <w:pStyle w:val="ListParagraph"/>
        <w:numPr>
          <w:ilvl w:val="0"/>
          <w:numId w:val="57"/>
        </w:numPr>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Saran</w:t>
      </w:r>
    </w:p>
    <w:p w:rsidR="00A170CF" w:rsidRDefault="00A170CF" w:rsidP="00A170CF">
      <w:pPr>
        <w:spacing w:after="0" w:line="480" w:lineRule="auto"/>
        <w:ind w:firstLine="720"/>
        <w:jc w:val="both"/>
        <w:rPr>
          <w:rFonts w:ascii="Times New Roman" w:eastAsia="Times New Roman" w:hAnsi="Times New Roman" w:cs="Times New Roman"/>
          <w:sz w:val="24"/>
          <w:szCs w:val="24"/>
          <w:lang w:val="id-ID" w:eastAsia="id-ID"/>
        </w:rPr>
      </w:pPr>
      <w:r w:rsidRPr="00A170CF">
        <w:rPr>
          <w:rFonts w:ascii="Times New Roman" w:eastAsia="Times New Roman" w:hAnsi="Times New Roman" w:cs="Times New Roman"/>
          <w:sz w:val="24"/>
          <w:szCs w:val="24"/>
          <w:lang w:val="id-ID" w:eastAsia="id-ID"/>
        </w:rPr>
        <w:t>Adapun saran dari hasil penelit</w:t>
      </w:r>
      <w:r w:rsidR="008463F4">
        <w:rPr>
          <w:rFonts w:ascii="Times New Roman" w:eastAsia="Times New Roman" w:hAnsi="Times New Roman" w:cs="Times New Roman"/>
          <w:sz w:val="24"/>
          <w:szCs w:val="24"/>
          <w:lang w:val="id-ID" w:eastAsia="id-ID"/>
        </w:rPr>
        <w:t>ian ini adalah proses perkawinan baik dari segi tata cara pelaksanaan perkawinan diharapkan masyarakat yang ada di Desa Doping dapat mengembangkan, melestarikan, dan mempertahankan taradisi tersebut. Sepanjang hal tersebut tidak bertentangan dengan tradisi yang berkembang di masyarakat.</w:t>
      </w:r>
    </w:p>
    <w:p w:rsidR="004E05A1" w:rsidRDefault="004E05A1"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C70915" w:rsidRDefault="00C70915" w:rsidP="004E05A1">
      <w:pPr>
        <w:pStyle w:val="ListParagraph"/>
        <w:spacing w:after="0" w:line="480" w:lineRule="auto"/>
        <w:ind w:left="1080"/>
        <w:jc w:val="both"/>
        <w:rPr>
          <w:rFonts w:ascii="Times New Roman" w:eastAsia="Times New Roman" w:hAnsi="Times New Roman" w:cs="Times New Roman"/>
          <w:sz w:val="24"/>
          <w:szCs w:val="24"/>
          <w:lang w:val="id-ID" w:eastAsia="id-ID"/>
        </w:rPr>
      </w:pPr>
    </w:p>
    <w:p w:rsidR="001E2A45" w:rsidRDefault="001E2A45" w:rsidP="001E2A45">
      <w:pPr>
        <w:spacing w:after="0" w:line="480" w:lineRule="auto"/>
        <w:jc w:val="both"/>
        <w:rPr>
          <w:rFonts w:ascii="Times New Roman" w:eastAsia="Times New Roman" w:hAnsi="Times New Roman" w:cs="Times New Roman"/>
          <w:sz w:val="24"/>
          <w:szCs w:val="24"/>
          <w:lang w:val="id-ID" w:eastAsia="id-ID"/>
        </w:rPr>
      </w:pPr>
    </w:p>
    <w:p w:rsidR="003D1A86" w:rsidRPr="001E2A45" w:rsidRDefault="003D1A86" w:rsidP="001E2A45">
      <w:pPr>
        <w:spacing w:after="0" w:line="480" w:lineRule="auto"/>
        <w:jc w:val="both"/>
        <w:rPr>
          <w:rFonts w:ascii="Times New Roman" w:eastAsia="Times New Roman" w:hAnsi="Times New Roman" w:cs="Times New Roman"/>
          <w:sz w:val="24"/>
          <w:szCs w:val="24"/>
          <w:lang w:val="id-ID" w:eastAsia="id-ID"/>
        </w:rPr>
      </w:pPr>
    </w:p>
    <w:p w:rsidR="007048CE" w:rsidRPr="00931769" w:rsidRDefault="007048CE" w:rsidP="004F6E36">
      <w:pPr>
        <w:spacing w:line="480" w:lineRule="auto"/>
        <w:jc w:val="center"/>
        <w:rPr>
          <w:rFonts w:ascii="Times New Roman" w:hAnsi="Times New Roman" w:cs="Times New Roman"/>
          <w:sz w:val="24"/>
          <w:szCs w:val="24"/>
        </w:rPr>
      </w:pPr>
      <w:r w:rsidRPr="00931769">
        <w:rPr>
          <w:rFonts w:ascii="Times New Roman" w:hAnsi="Times New Roman" w:cs="Times New Roman"/>
          <w:b/>
          <w:sz w:val="24"/>
          <w:szCs w:val="24"/>
        </w:rPr>
        <w:lastRenderedPageBreak/>
        <w:t>DAFTAR PUSTAKA</w:t>
      </w:r>
    </w:p>
    <w:p w:rsidR="007048CE" w:rsidRDefault="007048CE" w:rsidP="009654C3">
      <w:pPr>
        <w:spacing w:after="0" w:line="480" w:lineRule="auto"/>
        <w:rPr>
          <w:rFonts w:ascii="Times New Roman" w:hAnsi="Times New Roman" w:cs="Times New Roman"/>
          <w:b/>
          <w:sz w:val="24"/>
          <w:szCs w:val="24"/>
          <w:lang w:val="id-ID"/>
        </w:rPr>
      </w:pPr>
      <w:r w:rsidRPr="00931769">
        <w:rPr>
          <w:rFonts w:ascii="Times New Roman" w:hAnsi="Times New Roman" w:cs="Times New Roman"/>
          <w:b/>
          <w:sz w:val="24"/>
          <w:szCs w:val="24"/>
        </w:rPr>
        <w:t>Buku :</w:t>
      </w:r>
    </w:p>
    <w:p w:rsidR="00DD3940" w:rsidRDefault="00DD3940"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 xml:space="preserve">Anshary MK. 2010. </w:t>
      </w:r>
      <w:r w:rsidRPr="00931769">
        <w:rPr>
          <w:rFonts w:ascii="Times New Roman" w:hAnsi="Times New Roman" w:cs="Times New Roman"/>
          <w:i/>
          <w:sz w:val="24"/>
          <w:szCs w:val="24"/>
        </w:rPr>
        <w:t>Hukum Perkawinan Di Indonesia Masalah-masalah Krusial.</w:t>
      </w:r>
      <w:r w:rsidRPr="00931769">
        <w:rPr>
          <w:rFonts w:ascii="Times New Roman" w:hAnsi="Times New Roman" w:cs="Times New Roman"/>
          <w:sz w:val="24"/>
          <w:szCs w:val="24"/>
        </w:rPr>
        <w:t xml:space="preserve"> Yogyakarta: Pustaka Pelajar.</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7048CE" w:rsidRDefault="007048CE"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Hilman Hadi</w:t>
      </w:r>
      <w:r w:rsidR="005426EB">
        <w:rPr>
          <w:rFonts w:ascii="Times New Roman" w:hAnsi="Times New Roman" w:cs="Times New Roman"/>
          <w:sz w:val="24"/>
          <w:szCs w:val="24"/>
        </w:rPr>
        <w:t>kusuma.</w:t>
      </w:r>
      <w:r w:rsidR="005426EB">
        <w:rPr>
          <w:rFonts w:ascii="Times New Roman" w:hAnsi="Times New Roman" w:cs="Times New Roman"/>
          <w:sz w:val="24"/>
          <w:szCs w:val="24"/>
          <w:lang w:val="id-ID"/>
        </w:rPr>
        <w:t xml:space="preserve"> </w:t>
      </w:r>
      <w:r w:rsidRPr="00931769">
        <w:rPr>
          <w:rFonts w:ascii="Times New Roman" w:hAnsi="Times New Roman" w:cs="Times New Roman"/>
          <w:sz w:val="24"/>
          <w:szCs w:val="24"/>
        </w:rPr>
        <w:t xml:space="preserve">2007. </w:t>
      </w:r>
      <w:r w:rsidRPr="00931769">
        <w:rPr>
          <w:rFonts w:ascii="Times New Roman" w:hAnsi="Times New Roman" w:cs="Times New Roman"/>
          <w:i/>
          <w:sz w:val="24"/>
          <w:szCs w:val="24"/>
        </w:rPr>
        <w:t>Hukum Perkawinan Indonesia</w:t>
      </w:r>
      <w:r w:rsidR="00A60EC6" w:rsidRPr="00931769">
        <w:rPr>
          <w:rFonts w:ascii="Times New Roman" w:hAnsi="Times New Roman" w:cs="Times New Roman"/>
          <w:i/>
          <w:sz w:val="24"/>
          <w:szCs w:val="24"/>
        </w:rPr>
        <w:t xml:space="preserve"> Menurut: Perundangan, Hukum Adat, Hukum Agama.</w:t>
      </w:r>
      <w:r w:rsidR="00A60EC6" w:rsidRPr="00931769">
        <w:rPr>
          <w:rFonts w:ascii="Times New Roman" w:hAnsi="Times New Roman" w:cs="Times New Roman"/>
          <w:sz w:val="24"/>
          <w:szCs w:val="24"/>
        </w:rPr>
        <w:t xml:space="preserve"> Bandung: Mandar Maju.</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A60EC6" w:rsidRDefault="00A60EC6"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 xml:space="preserve">Mardani. 2011. </w:t>
      </w:r>
      <w:r w:rsidRPr="00931769">
        <w:rPr>
          <w:rFonts w:ascii="Times New Roman" w:hAnsi="Times New Roman" w:cs="Times New Roman"/>
          <w:i/>
          <w:sz w:val="24"/>
          <w:szCs w:val="24"/>
        </w:rPr>
        <w:t>Hukum Perkawinan Islam di Dunia Islam Modern.</w:t>
      </w:r>
      <w:r w:rsidRPr="00931769">
        <w:rPr>
          <w:rFonts w:ascii="Times New Roman" w:hAnsi="Times New Roman" w:cs="Times New Roman"/>
          <w:sz w:val="24"/>
          <w:szCs w:val="24"/>
        </w:rPr>
        <w:t xml:space="preserve"> Yogyakarta: Graha Ilmu.</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02223F" w:rsidRDefault="0002223F"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 xml:space="preserve">Sudarsono. 2005. </w:t>
      </w:r>
      <w:r w:rsidRPr="00931769">
        <w:rPr>
          <w:rFonts w:ascii="Times New Roman" w:hAnsi="Times New Roman" w:cs="Times New Roman"/>
          <w:i/>
          <w:sz w:val="24"/>
          <w:szCs w:val="24"/>
        </w:rPr>
        <w:t>Hukum Perkawinan Nasional.</w:t>
      </w:r>
      <w:r w:rsidRPr="00931769">
        <w:rPr>
          <w:rFonts w:ascii="Times New Roman" w:hAnsi="Times New Roman" w:cs="Times New Roman"/>
          <w:sz w:val="24"/>
          <w:szCs w:val="24"/>
        </w:rPr>
        <w:t xml:space="preserve"> Jakarta: Rineka Cipta</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5426EB" w:rsidRDefault="005426EB" w:rsidP="00DD3940">
      <w:pPr>
        <w:spacing w:after="0" w:line="240" w:lineRule="auto"/>
        <w:ind w:left="1980" w:hanging="1980"/>
        <w:rPr>
          <w:rFonts w:ascii="Times New Roman" w:hAnsi="Times New Roman" w:cs="Times New Roman"/>
          <w:sz w:val="24"/>
          <w:szCs w:val="24"/>
          <w:lang w:val="id-ID"/>
        </w:rPr>
      </w:pPr>
      <w:r>
        <w:rPr>
          <w:rFonts w:ascii="Times New Roman" w:hAnsi="Times New Roman" w:cs="Times New Roman"/>
          <w:sz w:val="24"/>
          <w:szCs w:val="24"/>
          <w:lang w:val="id-ID"/>
        </w:rPr>
        <w:t xml:space="preserve">Sumadi Suryabrata. 1983. </w:t>
      </w:r>
      <w:r w:rsidRPr="005426EB">
        <w:rPr>
          <w:rFonts w:ascii="Times New Roman" w:hAnsi="Times New Roman" w:cs="Times New Roman"/>
          <w:i/>
          <w:sz w:val="24"/>
          <w:szCs w:val="24"/>
          <w:lang w:val="id-ID"/>
        </w:rPr>
        <w:t>Metodologi Penelitian</w:t>
      </w:r>
      <w:r>
        <w:rPr>
          <w:rFonts w:ascii="Times New Roman" w:hAnsi="Times New Roman" w:cs="Times New Roman"/>
          <w:sz w:val="24"/>
          <w:szCs w:val="24"/>
          <w:lang w:val="id-ID"/>
        </w:rPr>
        <w:t>. Jakarta: CV. Rajawali.</w:t>
      </w:r>
    </w:p>
    <w:p w:rsidR="00DD3940" w:rsidRDefault="00DD3940" w:rsidP="00DD3940">
      <w:pPr>
        <w:spacing w:after="0" w:line="240" w:lineRule="auto"/>
        <w:ind w:left="1980" w:hanging="1980"/>
        <w:rPr>
          <w:rFonts w:ascii="Times New Roman" w:hAnsi="Times New Roman" w:cs="Times New Roman"/>
          <w:sz w:val="24"/>
          <w:szCs w:val="24"/>
          <w:lang w:val="id-ID"/>
        </w:rPr>
      </w:pPr>
    </w:p>
    <w:p w:rsidR="00DD3940" w:rsidRDefault="00DD3940" w:rsidP="00DD3940">
      <w:pPr>
        <w:spacing w:after="0" w:line="240" w:lineRule="auto"/>
        <w:rPr>
          <w:rFonts w:ascii="Times New Roman" w:hAnsi="Times New Roman" w:cs="Times New Roman"/>
          <w:sz w:val="24"/>
          <w:szCs w:val="24"/>
          <w:lang w:val="id-ID"/>
        </w:rPr>
      </w:pPr>
      <w:r w:rsidRPr="00931769">
        <w:rPr>
          <w:rFonts w:ascii="Times New Roman" w:hAnsi="Times New Roman" w:cs="Times New Roman"/>
          <w:sz w:val="24"/>
          <w:szCs w:val="24"/>
        </w:rPr>
        <w:t xml:space="preserve">Susan Bolyard Millar. 2009. </w:t>
      </w:r>
      <w:r w:rsidRPr="00931769">
        <w:rPr>
          <w:rFonts w:ascii="Times New Roman" w:hAnsi="Times New Roman" w:cs="Times New Roman"/>
          <w:i/>
          <w:sz w:val="24"/>
          <w:szCs w:val="24"/>
        </w:rPr>
        <w:t>Perkawinan Bugis.</w:t>
      </w:r>
      <w:r w:rsidRPr="00931769">
        <w:rPr>
          <w:rFonts w:ascii="Times New Roman" w:hAnsi="Times New Roman" w:cs="Times New Roman"/>
          <w:sz w:val="24"/>
          <w:szCs w:val="24"/>
        </w:rPr>
        <w:t xml:space="preserve"> Makassar: Ininnawa.</w:t>
      </w:r>
    </w:p>
    <w:p w:rsidR="00DD3940" w:rsidRPr="00DD3940" w:rsidRDefault="00DD3940" w:rsidP="00DD3940">
      <w:pPr>
        <w:spacing w:after="0" w:line="240" w:lineRule="auto"/>
        <w:rPr>
          <w:rFonts w:ascii="Times New Roman" w:hAnsi="Times New Roman" w:cs="Times New Roman"/>
          <w:sz w:val="24"/>
          <w:szCs w:val="24"/>
          <w:lang w:val="id-ID"/>
        </w:rPr>
      </w:pPr>
    </w:p>
    <w:p w:rsidR="00DD3940" w:rsidRPr="00DD3940" w:rsidRDefault="0002223F" w:rsidP="00DD3940">
      <w:pPr>
        <w:spacing w:after="0" w:line="480" w:lineRule="auto"/>
        <w:ind w:left="1980" w:hanging="1980"/>
        <w:rPr>
          <w:rFonts w:ascii="Times New Roman" w:hAnsi="Times New Roman" w:cs="Times New Roman"/>
          <w:b/>
          <w:sz w:val="24"/>
          <w:szCs w:val="24"/>
          <w:lang w:val="id-ID"/>
        </w:rPr>
      </w:pPr>
      <w:r w:rsidRPr="00931769">
        <w:rPr>
          <w:rFonts w:ascii="Times New Roman" w:hAnsi="Times New Roman" w:cs="Times New Roman"/>
          <w:b/>
          <w:sz w:val="24"/>
          <w:szCs w:val="24"/>
        </w:rPr>
        <w:t>Undang-undang :</w:t>
      </w:r>
    </w:p>
    <w:p w:rsidR="0002223F" w:rsidRDefault="0002223F"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 xml:space="preserve">Solahuddin. 2008. </w:t>
      </w:r>
      <w:r w:rsidRPr="00931769">
        <w:rPr>
          <w:rFonts w:ascii="Times New Roman" w:hAnsi="Times New Roman" w:cs="Times New Roman"/>
          <w:i/>
          <w:sz w:val="24"/>
          <w:szCs w:val="24"/>
        </w:rPr>
        <w:t>Kitab Undang-undang Hukum Pidana, Acara Pidana dan Perdata (KUHP, KUHAP dan KUHPdt)</w:t>
      </w:r>
      <w:r w:rsidRPr="00931769">
        <w:rPr>
          <w:rFonts w:ascii="Times New Roman" w:hAnsi="Times New Roman" w:cs="Times New Roman"/>
          <w:sz w:val="24"/>
          <w:szCs w:val="24"/>
        </w:rPr>
        <w:t>. Jakarta: Visimedia.</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C842B6" w:rsidRDefault="0002223F"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rPr>
        <w:t>Undang-undang Republik Indonesia Nomor 1 Tahun 197</w:t>
      </w:r>
      <w:r w:rsidR="00C842B6" w:rsidRPr="00931769">
        <w:rPr>
          <w:rFonts w:ascii="Times New Roman" w:hAnsi="Times New Roman" w:cs="Times New Roman"/>
          <w:sz w:val="24"/>
          <w:szCs w:val="24"/>
        </w:rPr>
        <w:t>4 tentang Perkawinan dan Kompilasi Hukum Islam.</w:t>
      </w:r>
    </w:p>
    <w:p w:rsidR="00DD3940" w:rsidRPr="00DD3940" w:rsidRDefault="00DD3940" w:rsidP="00DD3940">
      <w:pPr>
        <w:spacing w:after="0" w:line="240" w:lineRule="auto"/>
        <w:ind w:left="1980" w:hanging="1980"/>
        <w:rPr>
          <w:rFonts w:ascii="Times New Roman" w:hAnsi="Times New Roman" w:cs="Times New Roman"/>
          <w:sz w:val="24"/>
          <w:szCs w:val="24"/>
          <w:lang w:val="id-ID"/>
        </w:rPr>
      </w:pPr>
    </w:p>
    <w:p w:rsidR="00DC3716" w:rsidRPr="00931769" w:rsidRDefault="00DC3716" w:rsidP="009654C3">
      <w:pPr>
        <w:spacing w:after="0" w:line="480" w:lineRule="auto"/>
        <w:ind w:left="1980" w:hanging="1980"/>
        <w:rPr>
          <w:rFonts w:ascii="Times New Roman" w:hAnsi="Times New Roman" w:cs="Times New Roman"/>
          <w:b/>
          <w:sz w:val="24"/>
          <w:szCs w:val="24"/>
          <w:lang w:val="id-ID"/>
        </w:rPr>
      </w:pPr>
      <w:r w:rsidRPr="00931769">
        <w:rPr>
          <w:rFonts w:ascii="Times New Roman" w:hAnsi="Times New Roman" w:cs="Times New Roman"/>
          <w:b/>
          <w:sz w:val="24"/>
          <w:szCs w:val="24"/>
          <w:lang w:val="id-ID"/>
        </w:rPr>
        <w:t>Skripsi :</w:t>
      </w:r>
    </w:p>
    <w:p w:rsidR="00DC3716" w:rsidRDefault="00DC3716" w:rsidP="00DD3940">
      <w:pPr>
        <w:spacing w:after="0" w:line="240" w:lineRule="auto"/>
        <w:ind w:left="1980" w:hanging="1980"/>
        <w:rPr>
          <w:rFonts w:ascii="Times New Roman" w:hAnsi="Times New Roman" w:cs="Times New Roman"/>
          <w:sz w:val="24"/>
          <w:szCs w:val="24"/>
          <w:lang w:val="id-ID"/>
        </w:rPr>
      </w:pPr>
      <w:r w:rsidRPr="00931769">
        <w:rPr>
          <w:rFonts w:ascii="Times New Roman" w:hAnsi="Times New Roman" w:cs="Times New Roman"/>
          <w:sz w:val="24"/>
          <w:szCs w:val="24"/>
          <w:lang w:val="id-ID"/>
        </w:rPr>
        <w:t xml:space="preserve">Arruan Lola. 2008. </w:t>
      </w:r>
      <w:r w:rsidRPr="00931769">
        <w:rPr>
          <w:rFonts w:ascii="Times New Roman" w:hAnsi="Times New Roman" w:cs="Times New Roman"/>
          <w:i/>
          <w:sz w:val="24"/>
          <w:szCs w:val="24"/>
          <w:lang w:val="id-ID"/>
        </w:rPr>
        <w:t xml:space="preserve">Tata Cara Pelaksanaan Perkawinan menurut Adat Mamasa di Kecematan Sesena Padang Kabupaten Mamasa Provinsi Sulawesi Barat </w:t>
      </w:r>
      <w:r w:rsidRPr="00931769">
        <w:rPr>
          <w:rFonts w:ascii="Times New Roman" w:hAnsi="Times New Roman" w:cs="Times New Roman"/>
          <w:sz w:val="24"/>
          <w:szCs w:val="24"/>
          <w:lang w:val="id-ID"/>
        </w:rPr>
        <w:t>(Skripsi : Fakultas Ekonomi dan Ilmu Sosial Universitas Negeri Makassar)</w:t>
      </w:r>
    </w:p>
    <w:p w:rsidR="00DD3940" w:rsidRPr="00931769" w:rsidRDefault="00DD3940" w:rsidP="00DD3940">
      <w:pPr>
        <w:spacing w:after="0" w:line="240" w:lineRule="auto"/>
        <w:ind w:left="1980" w:hanging="1980"/>
        <w:rPr>
          <w:rFonts w:ascii="Times New Roman" w:hAnsi="Times New Roman" w:cs="Times New Roman"/>
          <w:sz w:val="24"/>
          <w:szCs w:val="24"/>
          <w:lang w:val="id-ID"/>
        </w:rPr>
      </w:pPr>
    </w:p>
    <w:p w:rsidR="00C842B6" w:rsidRPr="00931769" w:rsidRDefault="00C842B6" w:rsidP="00DF4050">
      <w:pPr>
        <w:spacing w:after="0" w:line="480" w:lineRule="auto"/>
        <w:rPr>
          <w:rFonts w:ascii="Times New Roman" w:hAnsi="Times New Roman" w:cs="Times New Roman"/>
          <w:b/>
          <w:sz w:val="24"/>
          <w:szCs w:val="24"/>
        </w:rPr>
      </w:pPr>
      <w:r w:rsidRPr="00931769">
        <w:rPr>
          <w:rFonts w:ascii="Times New Roman" w:hAnsi="Times New Roman" w:cs="Times New Roman"/>
          <w:b/>
          <w:sz w:val="24"/>
          <w:szCs w:val="24"/>
        </w:rPr>
        <w:t>Internet :</w:t>
      </w:r>
    </w:p>
    <w:p w:rsidR="00C842B6" w:rsidRPr="00931769" w:rsidRDefault="00C842B6" w:rsidP="00DD3940">
      <w:pPr>
        <w:spacing w:after="0" w:line="240" w:lineRule="auto"/>
        <w:rPr>
          <w:rFonts w:ascii="Times New Roman" w:hAnsi="Times New Roman" w:cs="Times New Roman"/>
          <w:sz w:val="24"/>
          <w:szCs w:val="24"/>
        </w:rPr>
      </w:pPr>
      <w:r w:rsidRPr="00931769">
        <w:rPr>
          <w:rFonts w:ascii="Times New Roman" w:hAnsi="Times New Roman" w:cs="Times New Roman"/>
          <w:sz w:val="24"/>
          <w:szCs w:val="24"/>
        </w:rPr>
        <w:t>Upacara Perkawinan Adat Masyarakat Bugis Bone:</w:t>
      </w:r>
    </w:p>
    <w:p w:rsidR="009654C3" w:rsidRDefault="0087496B" w:rsidP="00DD3940">
      <w:pPr>
        <w:spacing w:after="0" w:line="240" w:lineRule="auto"/>
        <w:ind w:left="630"/>
        <w:rPr>
          <w:rFonts w:ascii="Times New Roman" w:hAnsi="Times New Roman" w:cs="Times New Roman"/>
          <w:sz w:val="24"/>
          <w:szCs w:val="24"/>
          <w:lang w:val="id-ID"/>
        </w:rPr>
      </w:pPr>
      <w:hyperlink r:id="rId10" w:history="1">
        <w:r w:rsidR="009302CF" w:rsidRPr="00931769">
          <w:rPr>
            <w:rStyle w:val="Hyperlink"/>
            <w:rFonts w:ascii="Times New Roman" w:eastAsia="Times New Roman" w:hAnsi="Times New Roman" w:cs="Times New Roman"/>
            <w:bCs/>
            <w:color w:val="auto"/>
            <w:sz w:val="24"/>
            <w:szCs w:val="24"/>
            <w:u w:val="none"/>
          </w:rPr>
          <w:t>http://ajhierikhapunya.wordpress.com/2011/04/22/makalah-tentang-upacara-perkawinan-adat-masyarakat-bugis-bone/</w:t>
        </w:r>
      </w:hyperlink>
      <w:r w:rsidR="00C842B6" w:rsidRPr="00931769">
        <w:rPr>
          <w:rFonts w:ascii="Times New Roman" w:hAnsi="Times New Roman" w:cs="Times New Roman"/>
          <w:sz w:val="24"/>
          <w:szCs w:val="24"/>
        </w:rPr>
        <w:t xml:space="preserve"> (</w:t>
      </w:r>
      <w:r w:rsidR="009302CF" w:rsidRPr="00931769">
        <w:rPr>
          <w:rFonts w:ascii="Times New Roman" w:hAnsi="Times New Roman" w:cs="Times New Roman"/>
          <w:sz w:val="24"/>
          <w:szCs w:val="24"/>
        </w:rPr>
        <w:t xml:space="preserve">diakses </w:t>
      </w:r>
      <w:r w:rsidR="00C842B6" w:rsidRPr="00931769">
        <w:rPr>
          <w:rFonts w:ascii="Times New Roman" w:hAnsi="Times New Roman" w:cs="Times New Roman"/>
          <w:sz w:val="24"/>
          <w:szCs w:val="24"/>
        </w:rPr>
        <w:t>tanggal</w:t>
      </w:r>
      <w:r w:rsidR="009302CF" w:rsidRPr="00931769">
        <w:rPr>
          <w:rFonts w:ascii="Times New Roman" w:hAnsi="Times New Roman" w:cs="Times New Roman"/>
          <w:sz w:val="24"/>
          <w:szCs w:val="24"/>
        </w:rPr>
        <w:t xml:space="preserve"> 28 Mei 2014)</w:t>
      </w:r>
    </w:p>
    <w:p w:rsidR="00DD3940" w:rsidRPr="00DD3940" w:rsidRDefault="00DD3940" w:rsidP="00DD3940">
      <w:pPr>
        <w:spacing w:after="0" w:line="240" w:lineRule="auto"/>
        <w:ind w:left="630"/>
        <w:rPr>
          <w:rFonts w:ascii="Times New Roman" w:hAnsi="Times New Roman" w:cs="Times New Roman"/>
          <w:sz w:val="24"/>
          <w:szCs w:val="24"/>
          <w:lang w:val="id-ID"/>
        </w:rPr>
      </w:pPr>
    </w:p>
    <w:p w:rsidR="009302CF" w:rsidRPr="00931769" w:rsidRDefault="009302CF" w:rsidP="00DD3940">
      <w:pPr>
        <w:spacing w:after="0" w:line="240" w:lineRule="auto"/>
        <w:rPr>
          <w:rFonts w:ascii="Times New Roman" w:hAnsi="Times New Roman" w:cs="Times New Roman"/>
          <w:sz w:val="24"/>
          <w:szCs w:val="24"/>
        </w:rPr>
      </w:pPr>
      <w:r w:rsidRPr="00931769">
        <w:rPr>
          <w:rFonts w:ascii="Times New Roman" w:hAnsi="Times New Roman" w:cs="Times New Roman"/>
          <w:sz w:val="24"/>
          <w:szCs w:val="24"/>
        </w:rPr>
        <w:t>Adat Pernikahan Wajo, Sulawesi Selatan :</w:t>
      </w:r>
    </w:p>
    <w:p w:rsidR="009302CF" w:rsidRDefault="0087496B" w:rsidP="00DD3940">
      <w:pPr>
        <w:spacing w:after="0" w:line="240" w:lineRule="auto"/>
        <w:ind w:left="630"/>
        <w:rPr>
          <w:rFonts w:ascii="Times New Roman" w:hAnsi="Times New Roman" w:cs="Times New Roman"/>
          <w:sz w:val="24"/>
          <w:szCs w:val="24"/>
          <w:lang w:val="id-ID"/>
        </w:rPr>
      </w:pPr>
      <w:hyperlink r:id="rId11" w:history="1">
        <w:r w:rsidR="009302CF" w:rsidRPr="00931769">
          <w:rPr>
            <w:rStyle w:val="Hyperlink"/>
            <w:rFonts w:ascii="Times New Roman" w:hAnsi="Times New Roman" w:cs="Times New Roman"/>
            <w:color w:val="auto"/>
            <w:sz w:val="24"/>
            <w:szCs w:val="24"/>
            <w:u w:val="none"/>
          </w:rPr>
          <w:t>http://penamerah28.blogspot.nl/2012/12/adat-pernikahan-di-wajo-sulawesi-selatan.html</w:t>
        </w:r>
      </w:hyperlink>
      <w:r w:rsidR="009302CF" w:rsidRPr="00931769">
        <w:rPr>
          <w:rFonts w:ascii="Times New Roman" w:hAnsi="Times New Roman" w:cs="Times New Roman"/>
          <w:sz w:val="24"/>
          <w:szCs w:val="24"/>
        </w:rPr>
        <w:t xml:space="preserve"> (diakses tanggal 28 Mei 2014)</w:t>
      </w:r>
    </w:p>
    <w:p w:rsidR="00DD3940" w:rsidRPr="00DD3940" w:rsidRDefault="00DD3940" w:rsidP="00DD3940">
      <w:pPr>
        <w:spacing w:after="0" w:line="240" w:lineRule="auto"/>
        <w:ind w:left="630"/>
        <w:rPr>
          <w:rFonts w:ascii="Times New Roman" w:hAnsi="Times New Roman" w:cs="Times New Roman"/>
          <w:sz w:val="24"/>
          <w:szCs w:val="24"/>
          <w:lang w:val="id-ID"/>
        </w:rPr>
      </w:pPr>
    </w:p>
    <w:p w:rsidR="00DF4050" w:rsidRDefault="00DF4050" w:rsidP="00DD3940">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hakekat perkawinan masyarakat bugis :</w:t>
      </w:r>
    </w:p>
    <w:p w:rsidR="00DF4050" w:rsidRPr="00DF4050" w:rsidRDefault="0087496B" w:rsidP="00DD3940">
      <w:pPr>
        <w:spacing w:line="240" w:lineRule="auto"/>
        <w:ind w:left="567"/>
        <w:rPr>
          <w:rFonts w:ascii="Times New Roman" w:hAnsi="Times New Roman" w:cs="Times New Roman"/>
          <w:color w:val="000000" w:themeColor="text1"/>
          <w:sz w:val="24"/>
          <w:szCs w:val="24"/>
          <w:lang w:val="id-ID"/>
        </w:rPr>
      </w:pPr>
      <w:hyperlink r:id="rId12" w:history="1">
        <w:r w:rsidR="00DF4050" w:rsidRPr="00DF4050">
          <w:rPr>
            <w:rStyle w:val="Hyperlink"/>
            <w:rFonts w:ascii="Times New Roman" w:hAnsi="Times New Roman" w:cs="Times New Roman"/>
            <w:color w:val="000000" w:themeColor="text1"/>
            <w:sz w:val="24"/>
            <w:szCs w:val="24"/>
            <w:u w:val="none"/>
          </w:rPr>
          <w:t>http://www.kulonprogokab.go.id/v21/Mengenal-dan-Memahami-Hakekat-Perkawinan_3021</w:t>
        </w:r>
      </w:hyperlink>
      <w:r w:rsidR="00DF4050">
        <w:rPr>
          <w:rFonts w:ascii="Times New Roman" w:hAnsi="Times New Roman" w:cs="Times New Roman"/>
          <w:color w:val="000000" w:themeColor="text1"/>
          <w:sz w:val="24"/>
          <w:szCs w:val="24"/>
          <w:lang w:val="id-ID"/>
        </w:rPr>
        <w:t>. (diakses tanggal 3 desember 2014)</w:t>
      </w:r>
    </w:p>
    <w:p w:rsidR="00DF4050" w:rsidRPr="00DF4050" w:rsidRDefault="00DF4050" w:rsidP="00DF4050">
      <w:pPr>
        <w:spacing w:after="0" w:line="480" w:lineRule="auto"/>
        <w:rPr>
          <w:rFonts w:ascii="Times New Roman" w:hAnsi="Times New Roman" w:cs="Times New Roman"/>
          <w:sz w:val="24"/>
          <w:szCs w:val="24"/>
          <w:lang w:val="id-ID"/>
        </w:rPr>
      </w:pPr>
    </w:p>
    <w:p w:rsidR="009302CF" w:rsidRPr="00931769" w:rsidRDefault="009302CF" w:rsidP="009302CF">
      <w:pPr>
        <w:spacing w:line="480" w:lineRule="auto"/>
        <w:ind w:left="90"/>
        <w:rPr>
          <w:rFonts w:ascii="Times New Roman" w:hAnsi="Times New Roman" w:cs="Times New Roman"/>
          <w:sz w:val="24"/>
          <w:szCs w:val="24"/>
        </w:rPr>
      </w:pPr>
    </w:p>
    <w:p w:rsidR="0002223F" w:rsidRPr="00931769" w:rsidRDefault="0002223F" w:rsidP="00A60EC6">
      <w:pPr>
        <w:spacing w:line="480" w:lineRule="auto"/>
        <w:ind w:left="1980" w:hanging="1980"/>
        <w:rPr>
          <w:rFonts w:ascii="Times New Roman" w:hAnsi="Times New Roman" w:cs="Times New Roman"/>
          <w:sz w:val="24"/>
          <w:szCs w:val="24"/>
        </w:rPr>
      </w:pPr>
    </w:p>
    <w:p w:rsidR="00A60EC6" w:rsidRPr="00931769" w:rsidRDefault="00A60EC6" w:rsidP="007048CE">
      <w:pPr>
        <w:spacing w:line="480" w:lineRule="auto"/>
        <w:rPr>
          <w:rFonts w:ascii="Times New Roman" w:hAnsi="Times New Roman" w:cs="Times New Roman"/>
          <w:sz w:val="24"/>
          <w:szCs w:val="24"/>
        </w:rPr>
      </w:pPr>
    </w:p>
    <w:p w:rsidR="00037688" w:rsidRPr="00931769" w:rsidRDefault="00037688" w:rsidP="00037688">
      <w:pPr>
        <w:pStyle w:val="ListParagraph"/>
        <w:spacing w:line="480" w:lineRule="auto"/>
        <w:jc w:val="both"/>
        <w:rPr>
          <w:rFonts w:ascii="Times New Roman" w:hAnsi="Times New Roman" w:cs="Times New Roman"/>
          <w:sz w:val="24"/>
          <w:szCs w:val="24"/>
        </w:rPr>
      </w:pPr>
    </w:p>
    <w:p w:rsidR="00384545" w:rsidRPr="00931769" w:rsidRDefault="00384545" w:rsidP="00384545">
      <w:pPr>
        <w:pStyle w:val="ListParagraph"/>
        <w:spacing w:line="480" w:lineRule="auto"/>
        <w:ind w:left="1440"/>
        <w:jc w:val="center"/>
        <w:rPr>
          <w:rFonts w:ascii="Times New Roman" w:hAnsi="Times New Roman" w:cs="Times New Roman"/>
          <w:sz w:val="24"/>
          <w:szCs w:val="24"/>
        </w:rPr>
      </w:pPr>
    </w:p>
    <w:p w:rsidR="00C10CB6" w:rsidRPr="00931769" w:rsidRDefault="00C10CB6" w:rsidP="004B481A">
      <w:pPr>
        <w:spacing w:line="480" w:lineRule="auto"/>
        <w:ind w:left="720"/>
        <w:jc w:val="both"/>
        <w:rPr>
          <w:rFonts w:ascii="Times New Roman" w:hAnsi="Times New Roman" w:cs="Times New Roman"/>
          <w:sz w:val="24"/>
          <w:szCs w:val="24"/>
        </w:rPr>
      </w:pPr>
    </w:p>
    <w:p w:rsidR="00C10CB6" w:rsidRPr="00931769" w:rsidRDefault="00C10CB6" w:rsidP="003543F2">
      <w:pPr>
        <w:spacing w:line="480" w:lineRule="auto"/>
        <w:jc w:val="both"/>
        <w:rPr>
          <w:rFonts w:ascii="Times New Roman" w:hAnsi="Times New Roman" w:cs="Times New Roman"/>
          <w:sz w:val="24"/>
          <w:szCs w:val="24"/>
          <w:lang w:val="id-ID"/>
        </w:rPr>
      </w:pPr>
    </w:p>
    <w:p w:rsidR="00C10CB6" w:rsidRPr="00931769" w:rsidRDefault="00C10CB6" w:rsidP="004B481A">
      <w:pPr>
        <w:spacing w:line="480" w:lineRule="auto"/>
        <w:ind w:left="720"/>
        <w:jc w:val="both"/>
        <w:rPr>
          <w:rFonts w:ascii="Times New Roman" w:hAnsi="Times New Roman" w:cs="Times New Roman"/>
          <w:sz w:val="24"/>
          <w:szCs w:val="24"/>
        </w:rPr>
      </w:pPr>
    </w:p>
    <w:p w:rsidR="00C10CB6" w:rsidRPr="00931769" w:rsidRDefault="00C10CB6" w:rsidP="004B481A">
      <w:pPr>
        <w:spacing w:line="480" w:lineRule="auto"/>
        <w:ind w:left="720"/>
        <w:jc w:val="both"/>
        <w:rPr>
          <w:rFonts w:ascii="Times New Roman" w:hAnsi="Times New Roman" w:cs="Times New Roman"/>
          <w:sz w:val="24"/>
          <w:szCs w:val="24"/>
        </w:rPr>
      </w:pPr>
    </w:p>
    <w:sectPr w:rsidR="00C10CB6" w:rsidRPr="00931769" w:rsidSect="006105C1">
      <w:headerReference w:type="default" r:id="rId13"/>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A3" w:rsidRDefault="00AF50A3" w:rsidP="008F463C">
      <w:pPr>
        <w:spacing w:after="0" w:line="240" w:lineRule="auto"/>
      </w:pPr>
      <w:r>
        <w:separator/>
      </w:r>
    </w:p>
  </w:endnote>
  <w:endnote w:type="continuationSeparator" w:id="1">
    <w:p w:rsidR="00AF50A3" w:rsidRDefault="00AF50A3" w:rsidP="008F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A3" w:rsidRDefault="00AF50A3" w:rsidP="008F463C">
      <w:pPr>
        <w:spacing w:after="0" w:line="240" w:lineRule="auto"/>
      </w:pPr>
      <w:r>
        <w:separator/>
      </w:r>
    </w:p>
  </w:footnote>
  <w:footnote w:type="continuationSeparator" w:id="1">
    <w:p w:rsidR="00AF50A3" w:rsidRDefault="00AF50A3" w:rsidP="008F463C">
      <w:pPr>
        <w:spacing w:after="0" w:line="240" w:lineRule="auto"/>
      </w:pPr>
      <w:r>
        <w:continuationSeparator/>
      </w:r>
    </w:p>
  </w:footnote>
  <w:footnote w:id="2">
    <w:p w:rsidR="00851B55" w:rsidRPr="000C023F" w:rsidRDefault="00851B55" w:rsidP="0041065D">
      <w:pPr>
        <w:spacing w:after="0"/>
        <w:rPr>
          <w:rFonts w:ascii="Times New Roman" w:hAnsi="Times New Roman" w:cs="Times New Roman"/>
          <w:color w:val="000000" w:themeColor="text1"/>
          <w:sz w:val="20"/>
          <w:szCs w:val="20"/>
          <w:lang w:val="id-ID"/>
        </w:rPr>
      </w:pPr>
      <w:r>
        <w:rPr>
          <w:rStyle w:val="FootnoteReference"/>
        </w:rPr>
        <w:footnoteRef/>
      </w:r>
      <w:r>
        <w:t xml:space="preserve"> </w:t>
      </w:r>
      <w:hyperlink r:id="rId1" w:history="1">
        <w:r w:rsidRPr="005A5157">
          <w:rPr>
            <w:rStyle w:val="Hyperlink"/>
            <w:rFonts w:ascii="Times New Roman" w:hAnsi="Times New Roman" w:cs="Times New Roman"/>
            <w:color w:val="000000" w:themeColor="text1"/>
            <w:sz w:val="20"/>
            <w:szCs w:val="20"/>
            <w:u w:val="none"/>
          </w:rPr>
          <w:t>http://www.kulonprogokab.go.id/v21/Mengenal-dan-Memahami-Hakekat-Perkawinan_3021</w:t>
        </w:r>
      </w:hyperlink>
      <w:r w:rsidRPr="005A5157">
        <w:rPr>
          <w:rFonts w:ascii="Times New Roman" w:hAnsi="Times New Roman" w:cs="Times New Roman"/>
          <w:color w:val="000000" w:themeColor="text1"/>
          <w:sz w:val="20"/>
          <w:szCs w:val="20"/>
          <w:lang w:val="id-ID"/>
        </w:rPr>
        <w:t>. Diakses pada tanggal 3 Desember 2014.</w:t>
      </w:r>
    </w:p>
  </w:footnote>
  <w:footnote w:id="3">
    <w:p w:rsidR="00851B55" w:rsidRPr="008F463C"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Undang-undang Republik Indonesia Nomor 1 Tahun 1974 Tentang Perkawinan dan Kompilasi Hukum Islam. Hal. 38</w:t>
      </w:r>
    </w:p>
  </w:footnote>
  <w:footnote w:id="4">
    <w:p w:rsidR="00851B55" w:rsidRPr="00E0786B" w:rsidRDefault="00851B55">
      <w:pPr>
        <w:pStyle w:val="FootnoteText"/>
        <w:rPr>
          <w:rFonts w:asciiTheme="majorBidi" w:hAnsiTheme="majorBidi" w:cstheme="majorBidi"/>
        </w:rPr>
      </w:pPr>
      <w:r w:rsidRPr="00E0786B">
        <w:rPr>
          <w:rStyle w:val="FootnoteReference"/>
          <w:rFonts w:asciiTheme="majorBidi" w:hAnsiTheme="majorBidi" w:cstheme="majorBidi"/>
        </w:rPr>
        <w:footnoteRef/>
      </w:r>
      <w:r w:rsidRPr="00E0786B">
        <w:rPr>
          <w:rFonts w:asciiTheme="majorBidi" w:hAnsiTheme="majorBidi" w:cstheme="majorBidi"/>
        </w:rPr>
        <w:t xml:space="preserve"> Undang-undang republik Indonesia nomor 1 tahun 1974 tentang perkawinan dan kompilasi hukum islam, hlm. 7</w:t>
      </w:r>
    </w:p>
  </w:footnote>
  <w:footnote w:id="5">
    <w:p w:rsidR="00851B55" w:rsidRPr="00E0786B" w:rsidRDefault="00851B55">
      <w:pPr>
        <w:pStyle w:val="FootnoteText"/>
        <w:rPr>
          <w:rFonts w:asciiTheme="majorBidi" w:hAnsiTheme="majorBidi" w:cstheme="majorBidi"/>
        </w:rPr>
      </w:pPr>
      <w:r w:rsidRPr="00E0786B">
        <w:rPr>
          <w:rStyle w:val="FootnoteReference"/>
          <w:rFonts w:asciiTheme="majorBidi" w:hAnsiTheme="majorBidi" w:cstheme="majorBidi"/>
        </w:rPr>
        <w:footnoteRef/>
      </w:r>
      <w:r w:rsidRPr="00E0786B">
        <w:rPr>
          <w:rFonts w:asciiTheme="majorBidi" w:hAnsiTheme="majorBidi" w:cstheme="majorBidi"/>
        </w:rPr>
        <w:t xml:space="preserve"> Mardani. 2011. </w:t>
      </w:r>
      <w:r w:rsidRPr="00E0786B">
        <w:rPr>
          <w:rFonts w:asciiTheme="majorBidi" w:hAnsiTheme="majorBidi" w:cstheme="majorBidi"/>
          <w:i/>
          <w:iCs/>
        </w:rPr>
        <w:t xml:space="preserve">Hukum Perkawinan Islam di Dunia Islam Modern. </w:t>
      </w:r>
      <w:r w:rsidRPr="00E0786B">
        <w:rPr>
          <w:rFonts w:asciiTheme="majorBidi" w:hAnsiTheme="majorBidi" w:cstheme="majorBidi"/>
        </w:rPr>
        <w:t>Graha Ilmu. Yogyakarta. Hlm. 5.</w:t>
      </w:r>
    </w:p>
  </w:footnote>
  <w:footnote w:id="6">
    <w:p w:rsidR="00851B55" w:rsidRPr="0053554A" w:rsidRDefault="00851B55">
      <w:pPr>
        <w:pStyle w:val="FootnoteText"/>
        <w:rPr>
          <w:rFonts w:asciiTheme="majorBidi" w:hAnsiTheme="majorBidi" w:cstheme="majorBidi"/>
          <w:lang w:val="id-ID"/>
        </w:rPr>
      </w:pPr>
      <w:r w:rsidRPr="00E0786B">
        <w:rPr>
          <w:rStyle w:val="FootnoteReference"/>
          <w:rFonts w:asciiTheme="majorBidi" w:hAnsiTheme="majorBidi" w:cstheme="majorBidi"/>
        </w:rPr>
        <w:footnoteRef/>
      </w:r>
      <w:r w:rsidRPr="00E0786B">
        <w:rPr>
          <w:rFonts w:asciiTheme="majorBidi" w:hAnsiTheme="majorBidi" w:cstheme="majorBidi"/>
        </w:rPr>
        <w:t xml:space="preserve"> Ibid. Hlm. 4.</w:t>
      </w:r>
    </w:p>
  </w:footnote>
  <w:footnote w:id="7">
    <w:p w:rsidR="00851B55" w:rsidRPr="00B00806"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Susan Bolyard Millar. 2009. </w:t>
      </w:r>
      <w:r>
        <w:rPr>
          <w:rFonts w:asciiTheme="majorBidi" w:hAnsiTheme="majorBidi" w:cstheme="majorBidi"/>
          <w:i/>
          <w:iCs/>
        </w:rPr>
        <w:t>Perkawinan Bugis.</w:t>
      </w:r>
      <w:r>
        <w:rPr>
          <w:rFonts w:asciiTheme="majorBidi" w:hAnsiTheme="majorBidi" w:cstheme="majorBidi"/>
        </w:rPr>
        <w:t xml:space="preserve"> Ininnawa. Makassar. Hlm. vii</w:t>
      </w:r>
    </w:p>
  </w:footnote>
  <w:footnote w:id="8">
    <w:p w:rsidR="00851B55" w:rsidRPr="00B00806"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Hlm. 87</w:t>
      </w:r>
    </w:p>
  </w:footnote>
  <w:footnote w:id="9">
    <w:p w:rsidR="00851B55" w:rsidRPr="006F1BB6"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Undang-undang Republik Indonesia nomor 1 tahun 1974 tentang Perkawinan dan Kompilasi Hukum Islam. Hlm. 7</w:t>
      </w:r>
    </w:p>
  </w:footnote>
  <w:footnote w:id="10">
    <w:p w:rsidR="00851B55" w:rsidRPr="00861362"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Hilman Hadikusuma. 2007. </w:t>
      </w:r>
      <w:r>
        <w:rPr>
          <w:rFonts w:asciiTheme="majorBidi" w:hAnsiTheme="majorBidi" w:cstheme="majorBidi"/>
          <w:i/>
          <w:iCs/>
        </w:rPr>
        <w:t xml:space="preserve">Hukum Perkawinan Indonesia menurut Perundangan, Hukum Adat, Hukum Agama. </w:t>
      </w:r>
      <w:r>
        <w:rPr>
          <w:rFonts w:asciiTheme="majorBidi" w:hAnsiTheme="majorBidi" w:cstheme="majorBidi"/>
        </w:rPr>
        <w:t>Mandar Maju. Bandung. Hlm. 22.</w:t>
      </w:r>
    </w:p>
  </w:footnote>
  <w:footnote w:id="11">
    <w:p w:rsidR="00851B55" w:rsidRPr="00900199"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Hlm 23</w:t>
      </w:r>
    </w:p>
  </w:footnote>
  <w:footnote w:id="12">
    <w:p w:rsidR="00851B55" w:rsidRPr="00D51BF8"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Mardani. 2011. </w:t>
      </w:r>
      <w:r>
        <w:rPr>
          <w:rFonts w:asciiTheme="majorBidi" w:hAnsiTheme="majorBidi" w:cstheme="majorBidi"/>
          <w:i/>
          <w:iCs/>
        </w:rPr>
        <w:t>Hukum Perkawinan Islam di Dunia Islam Modern.</w:t>
      </w:r>
      <w:r>
        <w:rPr>
          <w:rFonts w:asciiTheme="majorBidi" w:hAnsiTheme="majorBidi" w:cstheme="majorBidi"/>
        </w:rPr>
        <w:t xml:space="preserve"> Graha Ilmu. Yogyakarta. Hlm. 11.</w:t>
      </w:r>
    </w:p>
  </w:footnote>
  <w:footnote w:id="13">
    <w:p w:rsidR="00851B55" w:rsidRPr="00E74D37"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Sudarsono. 2005. </w:t>
      </w:r>
      <w:r>
        <w:rPr>
          <w:rFonts w:asciiTheme="majorBidi" w:hAnsiTheme="majorBidi" w:cstheme="majorBidi"/>
          <w:i/>
          <w:iCs/>
        </w:rPr>
        <w:t xml:space="preserve">Hukum Perkawinan Nasional. </w:t>
      </w:r>
      <w:r>
        <w:rPr>
          <w:rFonts w:asciiTheme="majorBidi" w:hAnsiTheme="majorBidi" w:cstheme="majorBidi"/>
        </w:rPr>
        <w:t>Rineka Cipta. Jakarta. Hlm. 40-41.</w:t>
      </w:r>
    </w:p>
  </w:footnote>
  <w:footnote w:id="14">
    <w:p w:rsidR="00851B55" w:rsidRPr="003B4CF9"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Hlm. 48-52.</w:t>
      </w:r>
    </w:p>
  </w:footnote>
  <w:footnote w:id="15">
    <w:p w:rsidR="00851B55" w:rsidRPr="00061039"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Drs. H. M. Anshary MK, S.H. M.H. 2010. </w:t>
      </w:r>
      <w:r>
        <w:rPr>
          <w:rFonts w:asciiTheme="majorBidi" w:hAnsiTheme="majorBidi" w:cstheme="majorBidi"/>
          <w:i/>
          <w:iCs/>
        </w:rPr>
        <w:t>Hukum Perkawinan Di Indonesia Masalah-masalah Krusial.</w:t>
      </w:r>
      <w:r>
        <w:rPr>
          <w:rFonts w:asciiTheme="majorBidi" w:hAnsiTheme="majorBidi" w:cstheme="majorBidi"/>
        </w:rPr>
        <w:t xml:space="preserve"> Pustaka Pelajar. Yogyakarta. Hlm. 15.</w:t>
      </w:r>
    </w:p>
  </w:footnote>
  <w:footnote w:id="16">
    <w:p w:rsidR="00851B55" w:rsidRPr="00FC6B84"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Hilman Hadikusuma. 2007. </w:t>
      </w:r>
      <w:r>
        <w:rPr>
          <w:rFonts w:asciiTheme="majorBidi" w:hAnsiTheme="majorBidi" w:cstheme="majorBidi"/>
          <w:i/>
          <w:iCs/>
        </w:rPr>
        <w:t>Hukum Perkawinan Indonesia Menurut Perundangan, Hukum Adat, Hukum Agama.</w:t>
      </w:r>
      <w:r>
        <w:rPr>
          <w:rFonts w:asciiTheme="majorBidi" w:hAnsiTheme="majorBidi" w:cstheme="majorBidi"/>
        </w:rPr>
        <w:t xml:space="preserve"> Mandar maju. Bandung. Hlm. 42-56.</w:t>
      </w:r>
    </w:p>
  </w:footnote>
  <w:footnote w:id="17">
    <w:p w:rsidR="00851B55" w:rsidRPr="00223D66"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Sudarsono. 2005. </w:t>
      </w:r>
      <w:r>
        <w:rPr>
          <w:rFonts w:asciiTheme="majorBidi" w:hAnsiTheme="majorBidi" w:cstheme="majorBidi"/>
          <w:i/>
          <w:iCs/>
        </w:rPr>
        <w:t>Hukum Perkawinan Nasional.</w:t>
      </w:r>
      <w:r>
        <w:rPr>
          <w:rFonts w:asciiTheme="majorBidi" w:hAnsiTheme="majorBidi" w:cstheme="majorBidi"/>
        </w:rPr>
        <w:t xml:space="preserve"> Rineka Cipta. Jakarta. 7-9.</w:t>
      </w:r>
    </w:p>
  </w:footnote>
  <w:footnote w:id="18">
    <w:p w:rsidR="00851B55" w:rsidRPr="0065230A"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Mardani. 2011. </w:t>
      </w:r>
      <w:r>
        <w:rPr>
          <w:rFonts w:asciiTheme="majorBidi" w:hAnsiTheme="majorBidi" w:cstheme="majorBidi"/>
          <w:i/>
          <w:iCs/>
        </w:rPr>
        <w:t>Hukum Perkawinan Islam di Dunia Islam Modern</w:t>
      </w:r>
      <w:r>
        <w:rPr>
          <w:rFonts w:asciiTheme="majorBidi" w:hAnsiTheme="majorBidi" w:cstheme="majorBidi"/>
        </w:rPr>
        <w:t>. Graha Ilmu. Yogyakarta. 8</w:t>
      </w:r>
    </w:p>
  </w:footnote>
  <w:footnote w:id="19">
    <w:p w:rsidR="00851B55" w:rsidRPr="00A80037"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Solahuddin. 2008. </w:t>
      </w:r>
      <w:r>
        <w:rPr>
          <w:rFonts w:asciiTheme="majorBidi" w:hAnsiTheme="majorBidi" w:cstheme="majorBidi"/>
          <w:i/>
          <w:iCs/>
        </w:rPr>
        <w:t>Kitab Undang-undang Hukum Pidana, Acara Pidana dan Perdata.</w:t>
      </w:r>
      <w:r>
        <w:rPr>
          <w:rFonts w:asciiTheme="majorBidi" w:hAnsiTheme="majorBidi" w:cstheme="majorBidi"/>
        </w:rPr>
        <w:t xml:space="preserve"> Visimedia. Jakarta. Hlm. 226-227.</w:t>
      </w:r>
    </w:p>
  </w:footnote>
  <w:footnote w:id="20">
    <w:p w:rsidR="00851B55" w:rsidRPr="0044619E" w:rsidRDefault="00851B5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Undang-undang Republik Indonesia Nomor 1 tahun 1974 tentang Perkawinan dan Kompilasi Hukum Islam. Hlm. 11-12.</w:t>
      </w:r>
    </w:p>
  </w:footnote>
  <w:footnote w:id="21">
    <w:p w:rsidR="00851B55" w:rsidRPr="002C4A85" w:rsidRDefault="00851B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Hilman Hadikusuma. 2007. </w:t>
      </w:r>
      <w:r>
        <w:rPr>
          <w:rFonts w:ascii="Times New Roman" w:hAnsi="Times New Roman" w:cs="Times New Roman"/>
          <w:i/>
        </w:rPr>
        <w:t>Hukum Perkawinan Indonesia menurut Perundangan, Hukum Adat, Hukum Agama.</w:t>
      </w:r>
      <w:r>
        <w:rPr>
          <w:rFonts w:ascii="Times New Roman" w:hAnsi="Times New Roman" w:cs="Times New Roman"/>
        </w:rPr>
        <w:t xml:space="preserve"> Mandar Maju. Bandung. Hlm. 84-85.</w:t>
      </w:r>
    </w:p>
  </w:footnote>
  <w:footnote w:id="22">
    <w:p w:rsidR="00851B55" w:rsidRPr="00180095" w:rsidRDefault="00851B55" w:rsidP="007A6FCD">
      <w:pPr>
        <w:pStyle w:val="FootnoteText"/>
        <w:rPr>
          <w:rFonts w:asciiTheme="majorBidi" w:hAnsiTheme="majorBidi" w:cstheme="majorBidi"/>
        </w:rPr>
      </w:pPr>
      <w:r>
        <w:rPr>
          <w:rStyle w:val="FootnoteReference"/>
        </w:rPr>
        <w:footnoteRef/>
      </w:r>
      <w:r>
        <w:t xml:space="preserve"> </w:t>
      </w:r>
      <w:r w:rsidRPr="00180095">
        <w:rPr>
          <w:rFonts w:asciiTheme="majorBidi" w:hAnsiTheme="majorBidi" w:cstheme="majorBidi"/>
        </w:rPr>
        <w:t xml:space="preserve">Susan Bolyard Millar. 2009. </w:t>
      </w:r>
      <w:r>
        <w:rPr>
          <w:rFonts w:asciiTheme="majorBidi" w:hAnsiTheme="majorBidi" w:cstheme="majorBidi"/>
        </w:rPr>
        <w:t>Perkawinan Bugis. Ininnawa. Makassar. Hlm. 89-118.</w:t>
      </w:r>
    </w:p>
  </w:footnote>
  <w:footnote w:id="23">
    <w:p w:rsidR="00851B55" w:rsidRPr="00542C64" w:rsidRDefault="00851B55" w:rsidP="007A6FCD">
      <w:pPr>
        <w:pStyle w:val="FootnoteText"/>
        <w:rPr>
          <w:rFonts w:asciiTheme="majorBidi" w:hAnsiTheme="majorBidi" w:cstheme="majorBidi"/>
        </w:rPr>
      </w:pPr>
      <w:r>
        <w:rPr>
          <w:rStyle w:val="FootnoteReference"/>
        </w:rPr>
        <w:footnoteRef/>
      </w:r>
      <w:r>
        <w:t xml:space="preserve"> </w:t>
      </w:r>
      <w:hyperlink r:id="rId2" w:history="1">
        <w:r w:rsidRPr="00542C64">
          <w:rPr>
            <w:rStyle w:val="Hyperlink"/>
            <w:rFonts w:asciiTheme="majorBidi" w:hAnsiTheme="majorBidi" w:cstheme="majorBidi"/>
            <w:color w:val="auto"/>
            <w:u w:val="none"/>
          </w:rPr>
          <w:t>http://ajhierikhapunya.wordpress.com/2011/04/22/makalah-tentang-upacara-perkawinan-adat-masyarakat-bugis-bone/</w:t>
        </w:r>
      </w:hyperlink>
      <w:r w:rsidRPr="00F34A9A">
        <w:rPr>
          <w:rFonts w:asciiTheme="majorBidi" w:hAnsiTheme="majorBidi" w:cstheme="majorBidi"/>
        </w:rPr>
        <w:t xml:space="preserve"> </w:t>
      </w:r>
      <w:r>
        <w:rPr>
          <w:rFonts w:asciiTheme="majorBidi" w:hAnsiTheme="majorBidi" w:cstheme="majorBidi"/>
        </w:rPr>
        <w:t>.Diakses pada tanggal 28 mei 2014.</w:t>
      </w:r>
    </w:p>
  </w:footnote>
  <w:footnote w:id="24">
    <w:p w:rsidR="00851B55" w:rsidRPr="00F975C9" w:rsidRDefault="00851B55">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Ibid.</w:t>
      </w:r>
    </w:p>
  </w:footnote>
  <w:footnote w:id="25">
    <w:p w:rsidR="00851B55" w:rsidRPr="00F975C9" w:rsidRDefault="00851B55">
      <w:pPr>
        <w:pStyle w:val="FootnoteText"/>
        <w:rPr>
          <w:rFonts w:ascii="Times New Roman" w:hAnsi="Times New Roman" w:cs="Times New Roman"/>
          <w:lang w:val="id-ID"/>
        </w:rPr>
      </w:pPr>
      <w:r>
        <w:rPr>
          <w:rStyle w:val="FootnoteReference"/>
        </w:rPr>
        <w:footnoteRef/>
      </w:r>
      <w:r>
        <w:t xml:space="preserve"> </w:t>
      </w:r>
      <w:hyperlink r:id="rId3" w:history="1">
        <w:r w:rsidRPr="00F975C9">
          <w:rPr>
            <w:rStyle w:val="Hyperlink"/>
            <w:rFonts w:ascii="Times New Roman" w:hAnsi="Times New Roman" w:cs="Times New Roman"/>
            <w:color w:val="auto"/>
            <w:u w:val="none"/>
          </w:rPr>
          <w:t>http://penamerah28.blogspot.nl/2012/12/adat-pernikahan-di-wajo-sulawesi-selatan.html</w:t>
        </w:r>
      </w:hyperlink>
      <w:r>
        <w:rPr>
          <w:rFonts w:ascii="Times New Roman" w:hAnsi="Times New Roman" w:cs="Times New Roman"/>
          <w:lang w:val="id-ID"/>
        </w:rPr>
        <w:t>. Diakses pada tanggal 28 mei 2014.</w:t>
      </w:r>
    </w:p>
  </w:footnote>
  <w:footnote w:id="26">
    <w:p w:rsidR="00851B55" w:rsidRPr="004E3DAE" w:rsidRDefault="00851B55">
      <w:pPr>
        <w:pStyle w:val="FootnoteText"/>
        <w:rPr>
          <w:lang w:val="id-ID"/>
        </w:rPr>
      </w:pPr>
      <w:r>
        <w:rPr>
          <w:rStyle w:val="FootnoteReference"/>
        </w:rPr>
        <w:footnoteRef/>
      </w:r>
      <w:r>
        <w:t xml:space="preserve"> </w:t>
      </w:r>
      <w:r>
        <w:rPr>
          <w:lang w:val="id-ID"/>
        </w:rPr>
        <w:t>Ibid.</w:t>
      </w:r>
    </w:p>
  </w:footnote>
  <w:footnote w:id="27">
    <w:p w:rsidR="00851B55" w:rsidRPr="00D7481B" w:rsidRDefault="00851B55">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351"/>
      <w:docPartObj>
        <w:docPartGallery w:val="Page Numbers (Top of Page)"/>
        <w:docPartUnique/>
      </w:docPartObj>
    </w:sdtPr>
    <w:sdtContent>
      <w:p w:rsidR="00851B55" w:rsidRDefault="00851B55">
        <w:pPr>
          <w:pStyle w:val="Header"/>
          <w:jc w:val="right"/>
        </w:pPr>
        <w:fldSimple w:instr=" PAGE   \* MERGEFORMAT ">
          <w:r w:rsidR="00AA0CD7">
            <w:rPr>
              <w:noProof/>
            </w:rPr>
            <w:t>104</w:t>
          </w:r>
        </w:fldSimple>
      </w:p>
    </w:sdtContent>
  </w:sdt>
  <w:p w:rsidR="00851B55" w:rsidRDefault="00851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868"/>
    <w:multiLevelType w:val="hybridMultilevel"/>
    <w:tmpl w:val="0F3CE6C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
    <w:nsid w:val="03EC22DD"/>
    <w:multiLevelType w:val="hybridMultilevel"/>
    <w:tmpl w:val="6E68FA7E"/>
    <w:lvl w:ilvl="0" w:tplc="04090011">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43754AC"/>
    <w:multiLevelType w:val="hybridMultilevel"/>
    <w:tmpl w:val="6A5EEFF2"/>
    <w:lvl w:ilvl="0" w:tplc="8E54D7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7A66CB"/>
    <w:multiLevelType w:val="hybridMultilevel"/>
    <w:tmpl w:val="01C8A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B09A9"/>
    <w:multiLevelType w:val="hybridMultilevel"/>
    <w:tmpl w:val="8FAAE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354BE4"/>
    <w:multiLevelType w:val="hybridMultilevel"/>
    <w:tmpl w:val="290A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D7097"/>
    <w:multiLevelType w:val="hybridMultilevel"/>
    <w:tmpl w:val="3762039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CD20E94"/>
    <w:multiLevelType w:val="hybridMultilevel"/>
    <w:tmpl w:val="ECE261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367A5F"/>
    <w:multiLevelType w:val="hybridMultilevel"/>
    <w:tmpl w:val="D2E42EAC"/>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
    <w:nsid w:val="0E157915"/>
    <w:multiLevelType w:val="hybridMultilevel"/>
    <w:tmpl w:val="AB80EE8A"/>
    <w:lvl w:ilvl="0" w:tplc="DC9CFFE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7835C7"/>
    <w:multiLevelType w:val="hybridMultilevel"/>
    <w:tmpl w:val="7236E30E"/>
    <w:lvl w:ilvl="0" w:tplc="3990B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D7479"/>
    <w:multiLevelType w:val="hybridMultilevel"/>
    <w:tmpl w:val="2FAC3440"/>
    <w:lvl w:ilvl="0" w:tplc="F7AAFA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E170D5"/>
    <w:multiLevelType w:val="hybridMultilevel"/>
    <w:tmpl w:val="445AC6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DB6C03"/>
    <w:multiLevelType w:val="hybridMultilevel"/>
    <w:tmpl w:val="18E2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45054"/>
    <w:multiLevelType w:val="hybridMultilevel"/>
    <w:tmpl w:val="D74068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A921158"/>
    <w:multiLevelType w:val="hybridMultilevel"/>
    <w:tmpl w:val="4420E4CA"/>
    <w:lvl w:ilvl="0" w:tplc="0421000D">
      <w:start w:val="1"/>
      <w:numFmt w:val="bullet"/>
      <w:lvlText w:val=""/>
      <w:lvlJc w:val="left"/>
      <w:pPr>
        <w:ind w:left="2931" w:hanging="360"/>
      </w:pPr>
      <w:rPr>
        <w:rFonts w:ascii="Wingdings" w:hAnsi="Wingdings" w:hint="default"/>
      </w:rPr>
    </w:lvl>
    <w:lvl w:ilvl="1" w:tplc="04210003" w:tentative="1">
      <w:start w:val="1"/>
      <w:numFmt w:val="bullet"/>
      <w:lvlText w:val="o"/>
      <w:lvlJc w:val="left"/>
      <w:pPr>
        <w:ind w:left="3651" w:hanging="360"/>
      </w:pPr>
      <w:rPr>
        <w:rFonts w:ascii="Courier New" w:hAnsi="Courier New" w:cs="Courier New" w:hint="default"/>
      </w:rPr>
    </w:lvl>
    <w:lvl w:ilvl="2" w:tplc="04210005" w:tentative="1">
      <w:start w:val="1"/>
      <w:numFmt w:val="bullet"/>
      <w:lvlText w:val=""/>
      <w:lvlJc w:val="left"/>
      <w:pPr>
        <w:ind w:left="4371" w:hanging="360"/>
      </w:pPr>
      <w:rPr>
        <w:rFonts w:ascii="Wingdings" w:hAnsi="Wingdings" w:hint="default"/>
      </w:rPr>
    </w:lvl>
    <w:lvl w:ilvl="3" w:tplc="04210001" w:tentative="1">
      <w:start w:val="1"/>
      <w:numFmt w:val="bullet"/>
      <w:lvlText w:val=""/>
      <w:lvlJc w:val="left"/>
      <w:pPr>
        <w:ind w:left="5091" w:hanging="360"/>
      </w:pPr>
      <w:rPr>
        <w:rFonts w:ascii="Symbol" w:hAnsi="Symbol" w:hint="default"/>
      </w:rPr>
    </w:lvl>
    <w:lvl w:ilvl="4" w:tplc="04210003" w:tentative="1">
      <w:start w:val="1"/>
      <w:numFmt w:val="bullet"/>
      <w:lvlText w:val="o"/>
      <w:lvlJc w:val="left"/>
      <w:pPr>
        <w:ind w:left="5811" w:hanging="360"/>
      </w:pPr>
      <w:rPr>
        <w:rFonts w:ascii="Courier New" w:hAnsi="Courier New" w:cs="Courier New" w:hint="default"/>
      </w:rPr>
    </w:lvl>
    <w:lvl w:ilvl="5" w:tplc="04210005" w:tentative="1">
      <w:start w:val="1"/>
      <w:numFmt w:val="bullet"/>
      <w:lvlText w:val=""/>
      <w:lvlJc w:val="left"/>
      <w:pPr>
        <w:ind w:left="6531" w:hanging="360"/>
      </w:pPr>
      <w:rPr>
        <w:rFonts w:ascii="Wingdings" w:hAnsi="Wingdings" w:hint="default"/>
      </w:rPr>
    </w:lvl>
    <w:lvl w:ilvl="6" w:tplc="04210001" w:tentative="1">
      <w:start w:val="1"/>
      <w:numFmt w:val="bullet"/>
      <w:lvlText w:val=""/>
      <w:lvlJc w:val="left"/>
      <w:pPr>
        <w:ind w:left="7251" w:hanging="360"/>
      </w:pPr>
      <w:rPr>
        <w:rFonts w:ascii="Symbol" w:hAnsi="Symbol" w:hint="default"/>
      </w:rPr>
    </w:lvl>
    <w:lvl w:ilvl="7" w:tplc="04210003" w:tentative="1">
      <w:start w:val="1"/>
      <w:numFmt w:val="bullet"/>
      <w:lvlText w:val="o"/>
      <w:lvlJc w:val="left"/>
      <w:pPr>
        <w:ind w:left="7971" w:hanging="360"/>
      </w:pPr>
      <w:rPr>
        <w:rFonts w:ascii="Courier New" w:hAnsi="Courier New" w:cs="Courier New" w:hint="default"/>
      </w:rPr>
    </w:lvl>
    <w:lvl w:ilvl="8" w:tplc="04210005" w:tentative="1">
      <w:start w:val="1"/>
      <w:numFmt w:val="bullet"/>
      <w:lvlText w:val=""/>
      <w:lvlJc w:val="left"/>
      <w:pPr>
        <w:ind w:left="8691" w:hanging="360"/>
      </w:pPr>
      <w:rPr>
        <w:rFonts w:ascii="Wingdings" w:hAnsi="Wingdings" w:hint="default"/>
      </w:rPr>
    </w:lvl>
  </w:abstractNum>
  <w:abstractNum w:abstractNumId="16">
    <w:nsid w:val="1EA67AA9"/>
    <w:multiLevelType w:val="hybridMultilevel"/>
    <w:tmpl w:val="ED266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C1DFA"/>
    <w:multiLevelType w:val="hybridMultilevel"/>
    <w:tmpl w:val="558A1AE2"/>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8">
    <w:nsid w:val="1F7A37F4"/>
    <w:multiLevelType w:val="hybridMultilevel"/>
    <w:tmpl w:val="66F2B268"/>
    <w:lvl w:ilvl="0" w:tplc="BB5C489C">
      <w:start w:val="1"/>
      <w:numFmt w:val="lowerLetter"/>
      <w:lvlText w:val="%1."/>
      <w:lvlJc w:val="left"/>
      <w:pPr>
        <w:ind w:left="1854" w:hanging="360"/>
      </w:pPr>
      <w:rPr>
        <w:rFonts w:ascii="Times New Roman" w:eastAsiaTheme="minorHAnsi" w:hAnsi="Times New Roman" w:cs="Times New Roman"/>
        <w:b w:val="0"/>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9">
    <w:nsid w:val="20AC0F94"/>
    <w:multiLevelType w:val="hybridMultilevel"/>
    <w:tmpl w:val="1D742A60"/>
    <w:lvl w:ilvl="0" w:tplc="DD988C9E">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20E11446"/>
    <w:multiLevelType w:val="hybridMultilevel"/>
    <w:tmpl w:val="0C98A60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20EC38F0"/>
    <w:multiLevelType w:val="hybridMultilevel"/>
    <w:tmpl w:val="C60AE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2055088"/>
    <w:multiLevelType w:val="hybridMultilevel"/>
    <w:tmpl w:val="81D8E4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4092D4B"/>
    <w:multiLevelType w:val="hybridMultilevel"/>
    <w:tmpl w:val="905A70E4"/>
    <w:lvl w:ilvl="0" w:tplc="F2ECD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4DD5F7B"/>
    <w:multiLevelType w:val="hybridMultilevel"/>
    <w:tmpl w:val="74F4289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26A07028"/>
    <w:multiLevelType w:val="hybridMultilevel"/>
    <w:tmpl w:val="11900ABA"/>
    <w:lvl w:ilvl="0" w:tplc="6FD47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B32325"/>
    <w:multiLevelType w:val="hybridMultilevel"/>
    <w:tmpl w:val="05F4B40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2C9B7E25"/>
    <w:multiLevelType w:val="hybridMultilevel"/>
    <w:tmpl w:val="053086BA"/>
    <w:lvl w:ilvl="0" w:tplc="139A51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401BCD"/>
    <w:multiLevelType w:val="hybridMultilevel"/>
    <w:tmpl w:val="824C20DE"/>
    <w:lvl w:ilvl="0" w:tplc="04210017">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9">
    <w:nsid w:val="2FD07EEE"/>
    <w:multiLevelType w:val="hybridMultilevel"/>
    <w:tmpl w:val="19D091F6"/>
    <w:lvl w:ilvl="0" w:tplc="277AC97C">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0001A1E"/>
    <w:multiLevelType w:val="hybridMultilevel"/>
    <w:tmpl w:val="22322D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5E02B7"/>
    <w:multiLevelType w:val="hybridMultilevel"/>
    <w:tmpl w:val="A3B619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DB28C8"/>
    <w:multiLevelType w:val="hybridMultilevel"/>
    <w:tmpl w:val="057E1B80"/>
    <w:lvl w:ilvl="0" w:tplc="6FEE9A4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3B0C765B"/>
    <w:multiLevelType w:val="hybridMultilevel"/>
    <w:tmpl w:val="BAC0FFE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3CA65B72"/>
    <w:multiLevelType w:val="hybridMultilevel"/>
    <w:tmpl w:val="AE789D78"/>
    <w:lvl w:ilvl="0" w:tplc="4BA41F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D716AA6"/>
    <w:multiLevelType w:val="hybridMultilevel"/>
    <w:tmpl w:val="33F2467A"/>
    <w:lvl w:ilvl="0" w:tplc="CB10D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DA3527B"/>
    <w:multiLevelType w:val="hybridMultilevel"/>
    <w:tmpl w:val="171E4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A873A0"/>
    <w:multiLevelType w:val="hybridMultilevel"/>
    <w:tmpl w:val="3E2EFBD0"/>
    <w:lvl w:ilvl="0" w:tplc="0421000D">
      <w:start w:val="1"/>
      <w:numFmt w:val="bullet"/>
      <w:lvlText w:val=""/>
      <w:lvlJc w:val="left"/>
      <w:pPr>
        <w:ind w:left="2563" w:hanging="360"/>
      </w:pPr>
      <w:rPr>
        <w:rFonts w:ascii="Wingdings" w:hAnsi="Wingding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8">
    <w:nsid w:val="42515824"/>
    <w:multiLevelType w:val="hybridMultilevel"/>
    <w:tmpl w:val="B8F4F2D4"/>
    <w:lvl w:ilvl="0" w:tplc="1CF0A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6320F1"/>
    <w:multiLevelType w:val="hybridMultilevel"/>
    <w:tmpl w:val="0142839E"/>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0">
    <w:nsid w:val="4B6062FF"/>
    <w:multiLevelType w:val="hybridMultilevel"/>
    <w:tmpl w:val="92A8D4CA"/>
    <w:lvl w:ilvl="0" w:tplc="E95282F4">
      <w:start w:val="1"/>
      <w:numFmt w:val="decimal"/>
      <w:lvlText w:val="%1."/>
      <w:lvlJc w:val="left"/>
      <w:pPr>
        <w:ind w:left="1869" w:hanging="360"/>
      </w:pPr>
      <w:rPr>
        <w:b w:val="0"/>
      </w:rPr>
    </w:lvl>
    <w:lvl w:ilvl="1" w:tplc="04210019" w:tentative="1">
      <w:start w:val="1"/>
      <w:numFmt w:val="lowerLetter"/>
      <w:lvlText w:val="%2."/>
      <w:lvlJc w:val="left"/>
      <w:pPr>
        <w:ind w:left="2589" w:hanging="360"/>
      </w:pPr>
    </w:lvl>
    <w:lvl w:ilvl="2" w:tplc="0421001B" w:tentative="1">
      <w:start w:val="1"/>
      <w:numFmt w:val="lowerRoman"/>
      <w:lvlText w:val="%3."/>
      <w:lvlJc w:val="right"/>
      <w:pPr>
        <w:ind w:left="3309" w:hanging="180"/>
      </w:pPr>
    </w:lvl>
    <w:lvl w:ilvl="3" w:tplc="0421000F" w:tentative="1">
      <w:start w:val="1"/>
      <w:numFmt w:val="decimal"/>
      <w:lvlText w:val="%4."/>
      <w:lvlJc w:val="left"/>
      <w:pPr>
        <w:ind w:left="4029" w:hanging="360"/>
      </w:pPr>
    </w:lvl>
    <w:lvl w:ilvl="4" w:tplc="04210019" w:tentative="1">
      <w:start w:val="1"/>
      <w:numFmt w:val="lowerLetter"/>
      <w:lvlText w:val="%5."/>
      <w:lvlJc w:val="left"/>
      <w:pPr>
        <w:ind w:left="4749" w:hanging="360"/>
      </w:pPr>
    </w:lvl>
    <w:lvl w:ilvl="5" w:tplc="0421001B" w:tentative="1">
      <w:start w:val="1"/>
      <w:numFmt w:val="lowerRoman"/>
      <w:lvlText w:val="%6."/>
      <w:lvlJc w:val="right"/>
      <w:pPr>
        <w:ind w:left="5469" w:hanging="180"/>
      </w:pPr>
    </w:lvl>
    <w:lvl w:ilvl="6" w:tplc="0421000F" w:tentative="1">
      <w:start w:val="1"/>
      <w:numFmt w:val="decimal"/>
      <w:lvlText w:val="%7."/>
      <w:lvlJc w:val="left"/>
      <w:pPr>
        <w:ind w:left="6189" w:hanging="360"/>
      </w:pPr>
    </w:lvl>
    <w:lvl w:ilvl="7" w:tplc="04210019" w:tentative="1">
      <w:start w:val="1"/>
      <w:numFmt w:val="lowerLetter"/>
      <w:lvlText w:val="%8."/>
      <w:lvlJc w:val="left"/>
      <w:pPr>
        <w:ind w:left="6909" w:hanging="360"/>
      </w:pPr>
    </w:lvl>
    <w:lvl w:ilvl="8" w:tplc="0421001B" w:tentative="1">
      <w:start w:val="1"/>
      <w:numFmt w:val="lowerRoman"/>
      <w:lvlText w:val="%9."/>
      <w:lvlJc w:val="right"/>
      <w:pPr>
        <w:ind w:left="7629" w:hanging="180"/>
      </w:pPr>
    </w:lvl>
  </w:abstractNum>
  <w:abstractNum w:abstractNumId="41">
    <w:nsid w:val="52D737EF"/>
    <w:multiLevelType w:val="hybridMultilevel"/>
    <w:tmpl w:val="171AC0C6"/>
    <w:lvl w:ilvl="0" w:tplc="76E82404">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2F55527"/>
    <w:multiLevelType w:val="hybridMultilevel"/>
    <w:tmpl w:val="04849BB4"/>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58D64085"/>
    <w:multiLevelType w:val="hybridMultilevel"/>
    <w:tmpl w:val="F724A2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9C40547"/>
    <w:multiLevelType w:val="hybridMultilevel"/>
    <w:tmpl w:val="ADD2F9E2"/>
    <w:lvl w:ilvl="0" w:tplc="0D20DC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16587"/>
    <w:multiLevelType w:val="hybridMultilevel"/>
    <w:tmpl w:val="CD98D56E"/>
    <w:lvl w:ilvl="0" w:tplc="7116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CA611C"/>
    <w:multiLevelType w:val="hybridMultilevel"/>
    <w:tmpl w:val="EDB0087C"/>
    <w:lvl w:ilvl="0" w:tplc="555E4F0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DF714CE"/>
    <w:multiLevelType w:val="hybridMultilevel"/>
    <w:tmpl w:val="CFBCDA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F3F3F51"/>
    <w:multiLevelType w:val="hybridMultilevel"/>
    <w:tmpl w:val="ABF0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C5589D"/>
    <w:multiLevelType w:val="hybridMultilevel"/>
    <w:tmpl w:val="708665D2"/>
    <w:lvl w:ilvl="0" w:tplc="E93AFF66">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62E83BA7"/>
    <w:multiLevelType w:val="hybridMultilevel"/>
    <w:tmpl w:val="770439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64820EEB"/>
    <w:multiLevelType w:val="hybridMultilevel"/>
    <w:tmpl w:val="06009E8E"/>
    <w:lvl w:ilvl="0" w:tplc="F202C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4E024DC"/>
    <w:multiLevelType w:val="hybridMultilevel"/>
    <w:tmpl w:val="A36A9902"/>
    <w:lvl w:ilvl="0" w:tplc="0421000D">
      <w:start w:val="1"/>
      <w:numFmt w:val="bullet"/>
      <w:lvlText w:val=""/>
      <w:lvlJc w:val="left"/>
      <w:pPr>
        <w:ind w:left="2574" w:hanging="360"/>
      </w:pPr>
      <w:rPr>
        <w:rFonts w:ascii="Wingdings" w:hAnsi="Wingdings"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53">
    <w:nsid w:val="6F1B2456"/>
    <w:multiLevelType w:val="hybridMultilevel"/>
    <w:tmpl w:val="B4FE1B1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705B31AE"/>
    <w:multiLevelType w:val="hybridMultilevel"/>
    <w:tmpl w:val="687E4816"/>
    <w:lvl w:ilvl="0" w:tplc="7C961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0ED03D2"/>
    <w:multiLevelType w:val="hybridMultilevel"/>
    <w:tmpl w:val="4A2AB4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1675306"/>
    <w:multiLevelType w:val="hybridMultilevel"/>
    <w:tmpl w:val="8A0C914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719A6236"/>
    <w:multiLevelType w:val="hybridMultilevel"/>
    <w:tmpl w:val="0EC6FC9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722B3209"/>
    <w:multiLevelType w:val="hybridMultilevel"/>
    <w:tmpl w:val="85547F9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9">
    <w:nsid w:val="73AD126F"/>
    <w:multiLevelType w:val="hybridMultilevel"/>
    <w:tmpl w:val="41084F76"/>
    <w:lvl w:ilvl="0" w:tplc="0276E4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C30D10"/>
    <w:multiLevelType w:val="hybridMultilevel"/>
    <w:tmpl w:val="6EB45198"/>
    <w:lvl w:ilvl="0" w:tplc="9D14A61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61E2743"/>
    <w:multiLevelType w:val="hybridMultilevel"/>
    <w:tmpl w:val="BE729C6E"/>
    <w:lvl w:ilvl="0" w:tplc="552E36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A71153B"/>
    <w:multiLevelType w:val="hybridMultilevel"/>
    <w:tmpl w:val="707497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B007819"/>
    <w:multiLevelType w:val="hybridMultilevel"/>
    <w:tmpl w:val="B54A7B2C"/>
    <w:lvl w:ilvl="0" w:tplc="D57EEB10">
      <w:start w:val="1"/>
      <w:numFmt w:val="lowerLetter"/>
      <w:lvlText w:val="%1."/>
      <w:lvlJc w:val="left"/>
      <w:pPr>
        <w:ind w:left="1854" w:hanging="360"/>
      </w:pPr>
      <w:rPr>
        <w:rFonts w:ascii="Times New Roman" w:eastAsiaTheme="minorHAnsi" w:hAnsi="Times New Roman" w:cs="Times New Roman"/>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44"/>
  </w:num>
  <w:num w:numId="2">
    <w:abstractNumId w:val="27"/>
  </w:num>
  <w:num w:numId="3">
    <w:abstractNumId w:val="13"/>
  </w:num>
  <w:num w:numId="4">
    <w:abstractNumId w:val="48"/>
  </w:num>
  <w:num w:numId="5">
    <w:abstractNumId w:val="16"/>
  </w:num>
  <w:num w:numId="6">
    <w:abstractNumId w:val="3"/>
  </w:num>
  <w:num w:numId="7">
    <w:abstractNumId w:val="45"/>
  </w:num>
  <w:num w:numId="8">
    <w:abstractNumId w:val="59"/>
  </w:num>
  <w:num w:numId="9">
    <w:abstractNumId w:val="10"/>
  </w:num>
  <w:num w:numId="10">
    <w:abstractNumId w:val="38"/>
  </w:num>
  <w:num w:numId="11">
    <w:abstractNumId w:val="47"/>
  </w:num>
  <w:num w:numId="12">
    <w:abstractNumId w:val="57"/>
  </w:num>
  <w:num w:numId="13">
    <w:abstractNumId w:val="1"/>
  </w:num>
  <w:num w:numId="14">
    <w:abstractNumId w:val="56"/>
  </w:num>
  <w:num w:numId="15">
    <w:abstractNumId w:val="42"/>
  </w:num>
  <w:num w:numId="16">
    <w:abstractNumId w:val="33"/>
  </w:num>
  <w:num w:numId="17">
    <w:abstractNumId w:val="60"/>
  </w:num>
  <w:num w:numId="18">
    <w:abstractNumId w:val="31"/>
  </w:num>
  <w:num w:numId="19">
    <w:abstractNumId w:val="7"/>
  </w:num>
  <w:num w:numId="20">
    <w:abstractNumId w:val="36"/>
  </w:num>
  <w:num w:numId="21">
    <w:abstractNumId w:val="9"/>
  </w:num>
  <w:num w:numId="22">
    <w:abstractNumId w:val="22"/>
  </w:num>
  <w:num w:numId="23">
    <w:abstractNumId w:val="62"/>
  </w:num>
  <w:num w:numId="24">
    <w:abstractNumId w:val="4"/>
  </w:num>
  <w:num w:numId="25">
    <w:abstractNumId w:val="25"/>
  </w:num>
  <w:num w:numId="26">
    <w:abstractNumId w:val="53"/>
  </w:num>
  <w:num w:numId="27">
    <w:abstractNumId w:val="46"/>
  </w:num>
  <w:num w:numId="28">
    <w:abstractNumId w:val="6"/>
  </w:num>
  <w:num w:numId="29">
    <w:abstractNumId w:val="26"/>
  </w:num>
  <w:num w:numId="30">
    <w:abstractNumId w:val="14"/>
  </w:num>
  <w:num w:numId="31">
    <w:abstractNumId w:val="21"/>
  </w:num>
  <w:num w:numId="32">
    <w:abstractNumId w:val="29"/>
  </w:num>
  <w:num w:numId="33">
    <w:abstractNumId w:val="2"/>
  </w:num>
  <w:num w:numId="34">
    <w:abstractNumId w:val="32"/>
  </w:num>
  <w:num w:numId="35">
    <w:abstractNumId w:val="18"/>
  </w:num>
  <w:num w:numId="36">
    <w:abstractNumId w:val="63"/>
  </w:num>
  <w:num w:numId="37">
    <w:abstractNumId w:val="49"/>
  </w:num>
  <w:num w:numId="38">
    <w:abstractNumId w:val="41"/>
  </w:num>
  <w:num w:numId="39">
    <w:abstractNumId w:val="24"/>
  </w:num>
  <w:num w:numId="40">
    <w:abstractNumId w:val="55"/>
  </w:num>
  <w:num w:numId="41">
    <w:abstractNumId w:val="34"/>
  </w:num>
  <w:num w:numId="42">
    <w:abstractNumId w:val="0"/>
  </w:num>
  <w:num w:numId="43">
    <w:abstractNumId w:val="58"/>
  </w:num>
  <w:num w:numId="44">
    <w:abstractNumId w:val="52"/>
  </w:num>
  <w:num w:numId="45">
    <w:abstractNumId w:val="37"/>
  </w:num>
  <w:num w:numId="46">
    <w:abstractNumId w:val="23"/>
  </w:num>
  <w:num w:numId="47">
    <w:abstractNumId w:val="19"/>
  </w:num>
  <w:num w:numId="48">
    <w:abstractNumId w:val="39"/>
  </w:num>
  <w:num w:numId="49">
    <w:abstractNumId w:val="8"/>
  </w:num>
  <w:num w:numId="50">
    <w:abstractNumId w:val="17"/>
  </w:num>
  <w:num w:numId="51">
    <w:abstractNumId w:val="15"/>
  </w:num>
  <w:num w:numId="52">
    <w:abstractNumId w:val="28"/>
  </w:num>
  <w:num w:numId="53">
    <w:abstractNumId w:val="40"/>
  </w:num>
  <w:num w:numId="54">
    <w:abstractNumId w:val="20"/>
  </w:num>
  <w:num w:numId="55">
    <w:abstractNumId w:val="54"/>
  </w:num>
  <w:num w:numId="56">
    <w:abstractNumId w:val="12"/>
  </w:num>
  <w:num w:numId="57">
    <w:abstractNumId w:val="30"/>
  </w:num>
  <w:num w:numId="58">
    <w:abstractNumId w:val="43"/>
  </w:num>
  <w:num w:numId="59">
    <w:abstractNumId w:val="50"/>
  </w:num>
  <w:num w:numId="60">
    <w:abstractNumId w:val="61"/>
  </w:num>
  <w:num w:numId="61">
    <w:abstractNumId w:val="11"/>
  </w:num>
  <w:num w:numId="62">
    <w:abstractNumId w:val="35"/>
  </w:num>
  <w:num w:numId="63">
    <w:abstractNumId w:val="51"/>
  </w:num>
  <w:num w:numId="64">
    <w:abstractNumId w:val="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1093"/>
    <w:rsid w:val="00004265"/>
    <w:rsid w:val="00006438"/>
    <w:rsid w:val="0000659A"/>
    <w:rsid w:val="00010F6D"/>
    <w:rsid w:val="00012C01"/>
    <w:rsid w:val="000131C6"/>
    <w:rsid w:val="00013F7C"/>
    <w:rsid w:val="00015EE6"/>
    <w:rsid w:val="00017FFB"/>
    <w:rsid w:val="000211CF"/>
    <w:rsid w:val="0002223F"/>
    <w:rsid w:val="00024C41"/>
    <w:rsid w:val="0002753F"/>
    <w:rsid w:val="0003122F"/>
    <w:rsid w:val="000316F1"/>
    <w:rsid w:val="00031E59"/>
    <w:rsid w:val="00032AAB"/>
    <w:rsid w:val="000339C7"/>
    <w:rsid w:val="00034C01"/>
    <w:rsid w:val="00037688"/>
    <w:rsid w:val="000403B4"/>
    <w:rsid w:val="00041A91"/>
    <w:rsid w:val="0004227E"/>
    <w:rsid w:val="00045A0E"/>
    <w:rsid w:val="00050C99"/>
    <w:rsid w:val="00051B2E"/>
    <w:rsid w:val="00052292"/>
    <w:rsid w:val="0005240C"/>
    <w:rsid w:val="00055347"/>
    <w:rsid w:val="00061039"/>
    <w:rsid w:val="00063390"/>
    <w:rsid w:val="00063D82"/>
    <w:rsid w:val="00067A92"/>
    <w:rsid w:val="00074952"/>
    <w:rsid w:val="000769CC"/>
    <w:rsid w:val="00076E34"/>
    <w:rsid w:val="00077A13"/>
    <w:rsid w:val="00077C30"/>
    <w:rsid w:val="000802F8"/>
    <w:rsid w:val="000818F8"/>
    <w:rsid w:val="0008372E"/>
    <w:rsid w:val="00085089"/>
    <w:rsid w:val="0008560A"/>
    <w:rsid w:val="000860EC"/>
    <w:rsid w:val="000945F8"/>
    <w:rsid w:val="00096765"/>
    <w:rsid w:val="000A6CA1"/>
    <w:rsid w:val="000B0DBF"/>
    <w:rsid w:val="000B3E99"/>
    <w:rsid w:val="000B4455"/>
    <w:rsid w:val="000B6921"/>
    <w:rsid w:val="000C023F"/>
    <w:rsid w:val="000C1993"/>
    <w:rsid w:val="000C23BF"/>
    <w:rsid w:val="000C30AB"/>
    <w:rsid w:val="000C3748"/>
    <w:rsid w:val="000C463D"/>
    <w:rsid w:val="000C6822"/>
    <w:rsid w:val="000C78EA"/>
    <w:rsid w:val="000C7AB7"/>
    <w:rsid w:val="000D1689"/>
    <w:rsid w:val="000D1970"/>
    <w:rsid w:val="000D54D2"/>
    <w:rsid w:val="000D7098"/>
    <w:rsid w:val="000E23CF"/>
    <w:rsid w:val="000E337A"/>
    <w:rsid w:val="000F0605"/>
    <w:rsid w:val="000F1291"/>
    <w:rsid w:val="000F1C54"/>
    <w:rsid w:val="000F2603"/>
    <w:rsid w:val="000F2DC9"/>
    <w:rsid w:val="000F3098"/>
    <w:rsid w:val="000F4D34"/>
    <w:rsid w:val="00100844"/>
    <w:rsid w:val="001008B2"/>
    <w:rsid w:val="0010134D"/>
    <w:rsid w:val="0010558A"/>
    <w:rsid w:val="00107C21"/>
    <w:rsid w:val="001108E0"/>
    <w:rsid w:val="001173FE"/>
    <w:rsid w:val="00117469"/>
    <w:rsid w:val="0012053C"/>
    <w:rsid w:val="001209CC"/>
    <w:rsid w:val="00123DDA"/>
    <w:rsid w:val="001243E2"/>
    <w:rsid w:val="00124BFB"/>
    <w:rsid w:val="00125F9C"/>
    <w:rsid w:val="00131B24"/>
    <w:rsid w:val="001331F0"/>
    <w:rsid w:val="0014034D"/>
    <w:rsid w:val="00140B7A"/>
    <w:rsid w:val="00141A69"/>
    <w:rsid w:val="001427AE"/>
    <w:rsid w:val="00144098"/>
    <w:rsid w:val="00146CBE"/>
    <w:rsid w:val="00147200"/>
    <w:rsid w:val="00147442"/>
    <w:rsid w:val="00157567"/>
    <w:rsid w:val="00161500"/>
    <w:rsid w:val="00161837"/>
    <w:rsid w:val="0016446D"/>
    <w:rsid w:val="001702A2"/>
    <w:rsid w:val="00171F82"/>
    <w:rsid w:val="00172EE2"/>
    <w:rsid w:val="00175918"/>
    <w:rsid w:val="00177BBC"/>
    <w:rsid w:val="00180095"/>
    <w:rsid w:val="0018282B"/>
    <w:rsid w:val="00184C94"/>
    <w:rsid w:val="001858B2"/>
    <w:rsid w:val="00186DC2"/>
    <w:rsid w:val="00186EE2"/>
    <w:rsid w:val="001870EC"/>
    <w:rsid w:val="00190AD4"/>
    <w:rsid w:val="00191012"/>
    <w:rsid w:val="00191538"/>
    <w:rsid w:val="00191C00"/>
    <w:rsid w:val="001954F1"/>
    <w:rsid w:val="001960D7"/>
    <w:rsid w:val="001A1B92"/>
    <w:rsid w:val="001A6E9D"/>
    <w:rsid w:val="001B0665"/>
    <w:rsid w:val="001B2F85"/>
    <w:rsid w:val="001B4695"/>
    <w:rsid w:val="001B6604"/>
    <w:rsid w:val="001B696E"/>
    <w:rsid w:val="001B7664"/>
    <w:rsid w:val="001C1803"/>
    <w:rsid w:val="001C3437"/>
    <w:rsid w:val="001C4416"/>
    <w:rsid w:val="001C5D05"/>
    <w:rsid w:val="001D1473"/>
    <w:rsid w:val="001D2033"/>
    <w:rsid w:val="001D35BF"/>
    <w:rsid w:val="001D7E2A"/>
    <w:rsid w:val="001E0D3A"/>
    <w:rsid w:val="001E1C7A"/>
    <w:rsid w:val="001E279F"/>
    <w:rsid w:val="001E2A45"/>
    <w:rsid w:val="001E4096"/>
    <w:rsid w:val="001E4FE3"/>
    <w:rsid w:val="001E6E7D"/>
    <w:rsid w:val="001E72FA"/>
    <w:rsid w:val="001E7C02"/>
    <w:rsid w:val="001E7F45"/>
    <w:rsid w:val="001F26D3"/>
    <w:rsid w:val="001F38C5"/>
    <w:rsid w:val="001F4131"/>
    <w:rsid w:val="001F41BC"/>
    <w:rsid w:val="002011F7"/>
    <w:rsid w:val="002032B7"/>
    <w:rsid w:val="0020595C"/>
    <w:rsid w:val="00210E78"/>
    <w:rsid w:val="00211F4F"/>
    <w:rsid w:val="00212318"/>
    <w:rsid w:val="00212D6B"/>
    <w:rsid w:val="00215DB8"/>
    <w:rsid w:val="00220F35"/>
    <w:rsid w:val="00221093"/>
    <w:rsid w:val="00223D55"/>
    <w:rsid w:val="00223D66"/>
    <w:rsid w:val="0022539A"/>
    <w:rsid w:val="00234BC7"/>
    <w:rsid w:val="0023604E"/>
    <w:rsid w:val="002379E0"/>
    <w:rsid w:val="002500DE"/>
    <w:rsid w:val="00252CA7"/>
    <w:rsid w:val="00254286"/>
    <w:rsid w:val="002543A3"/>
    <w:rsid w:val="002608A7"/>
    <w:rsid w:val="00260A04"/>
    <w:rsid w:val="00262D46"/>
    <w:rsid w:val="0026343D"/>
    <w:rsid w:val="002668B4"/>
    <w:rsid w:val="002779BE"/>
    <w:rsid w:val="00280AB2"/>
    <w:rsid w:val="00281B6A"/>
    <w:rsid w:val="0028273F"/>
    <w:rsid w:val="00283BD5"/>
    <w:rsid w:val="00284832"/>
    <w:rsid w:val="00285FA2"/>
    <w:rsid w:val="002867E1"/>
    <w:rsid w:val="00286A98"/>
    <w:rsid w:val="00292C04"/>
    <w:rsid w:val="0029719D"/>
    <w:rsid w:val="002A0F72"/>
    <w:rsid w:val="002A15B0"/>
    <w:rsid w:val="002A4CE0"/>
    <w:rsid w:val="002A5E79"/>
    <w:rsid w:val="002A5FDB"/>
    <w:rsid w:val="002A7DDC"/>
    <w:rsid w:val="002B1723"/>
    <w:rsid w:val="002B29E7"/>
    <w:rsid w:val="002B4609"/>
    <w:rsid w:val="002B4C81"/>
    <w:rsid w:val="002B5C71"/>
    <w:rsid w:val="002B65AD"/>
    <w:rsid w:val="002B737D"/>
    <w:rsid w:val="002C3B30"/>
    <w:rsid w:val="002C4841"/>
    <w:rsid w:val="002C4A85"/>
    <w:rsid w:val="002C5327"/>
    <w:rsid w:val="002C5EE7"/>
    <w:rsid w:val="002C5F00"/>
    <w:rsid w:val="002C736D"/>
    <w:rsid w:val="002D04CA"/>
    <w:rsid w:val="002D1783"/>
    <w:rsid w:val="002D2927"/>
    <w:rsid w:val="002D50C3"/>
    <w:rsid w:val="002D60D6"/>
    <w:rsid w:val="002E0AB9"/>
    <w:rsid w:val="002E2EBA"/>
    <w:rsid w:val="002E590B"/>
    <w:rsid w:val="002F06F3"/>
    <w:rsid w:val="002F3A41"/>
    <w:rsid w:val="0030130C"/>
    <w:rsid w:val="003036B0"/>
    <w:rsid w:val="00303F4F"/>
    <w:rsid w:val="00304A83"/>
    <w:rsid w:val="00310EBD"/>
    <w:rsid w:val="00312CF6"/>
    <w:rsid w:val="0031519E"/>
    <w:rsid w:val="0031737E"/>
    <w:rsid w:val="0032142E"/>
    <w:rsid w:val="00321622"/>
    <w:rsid w:val="0032168C"/>
    <w:rsid w:val="00321DEC"/>
    <w:rsid w:val="00321DFC"/>
    <w:rsid w:val="00323FE5"/>
    <w:rsid w:val="0032452F"/>
    <w:rsid w:val="003253CB"/>
    <w:rsid w:val="00327894"/>
    <w:rsid w:val="003303E1"/>
    <w:rsid w:val="00331BD2"/>
    <w:rsid w:val="00331FDF"/>
    <w:rsid w:val="00333DBA"/>
    <w:rsid w:val="00334FC7"/>
    <w:rsid w:val="003356FF"/>
    <w:rsid w:val="00335977"/>
    <w:rsid w:val="00336B35"/>
    <w:rsid w:val="00340604"/>
    <w:rsid w:val="00340898"/>
    <w:rsid w:val="003460BC"/>
    <w:rsid w:val="00346A78"/>
    <w:rsid w:val="0034790D"/>
    <w:rsid w:val="00350FC2"/>
    <w:rsid w:val="0035170A"/>
    <w:rsid w:val="003543F2"/>
    <w:rsid w:val="00354768"/>
    <w:rsid w:val="00354A3B"/>
    <w:rsid w:val="00356D13"/>
    <w:rsid w:val="0036067A"/>
    <w:rsid w:val="0036078B"/>
    <w:rsid w:val="00360BD4"/>
    <w:rsid w:val="003627FF"/>
    <w:rsid w:val="00362942"/>
    <w:rsid w:val="00364BAF"/>
    <w:rsid w:val="0036622F"/>
    <w:rsid w:val="0037531C"/>
    <w:rsid w:val="00375B7C"/>
    <w:rsid w:val="00375FBE"/>
    <w:rsid w:val="00376B49"/>
    <w:rsid w:val="0038204F"/>
    <w:rsid w:val="00382B6F"/>
    <w:rsid w:val="00384545"/>
    <w:rsid w:val="00385BCA"/>
    <w:rsid w:val="00392CA0"/>
    <w:rsid w:val="00392D68"/>
    <w:rsid w:val="0039537C"/>
    <w:rsid w:val="003A075D"/>
    <w:rsid w:val="003A1345"/>
    <w:rsid w:val="003A3C36"/>
    <w:rsid w:val="003A50C6"/>
    <w:rsid w:val="003A6A08"/>
    <w:rsid w:val="003B1DB8"/>
    <w:rsid w:val="003B1E24"/>
    <w:rsid w:val="003B2261"/>
    <w:rsid w:val="003B2C1D"/>
    <w:rsid w:val="003B3A50"/>
    <w:rsid w:val="003B44AB"/>
    <w:rsid w:val="003B4CF9"/>
    <w:rsid w:val="003B7DC1"/>
    <w:rsid w:val="003C1104"/>
    <w:rsid w:val="003C1177"/>
    <w:rsid w:val="003C6FD2"/>
    <w:rsid w:val="003C70FE"/>
    <w:rsid w:val="003D05D9"/>
    <w:rsid w:val="003D1A86"/>
    <w:rsid w:val="003D256F"/>
    <w:rsid w:val="003D2E75"/>
    <w:rsid w:val="003D373A"/>
    <w:rsid w:val="003D5CD7"/>
    <w:rsid w:val="003D6335"/>
    <w:rsid w:val="003E22AB"/>
    <w:rsid w:val="003E2BBA"/>
    <w:rsid w:val="003E3B98"/>
    <w:rsid w:val="003E5709"/>
    <w:rsid w:val="003E7277"/>
    <w:rsid w:val="003E754D"/>
    <w:rsid w:val="003E768A"/>
    <w:rsid w:val="003E76AA"/>
    <w:rsid w:val="003E77F4"/>
    <w:rsid w:val="003E7A63"/>
    <w:rsid w:val="003F3316"/>
    <w:rsid w:val="003F3D50"/>
    <w:rsid w:val="003F3F7C"/>
    <w:rsid w:val="003F460A"/>
    <w:rsid w:val="003F5238"/>
    <w:rsid w:val="003F5696"/>
    <w:rsid w:val="003F5FB2"/>
    <w:rsid w:val="003F6065"/>
    <w:rsid w:val="003F6D14"/>
    <w:rsid w:val="003F7015"/>
    <w:rsid w:val="003F7FCE"/>
    <w:rsid w:val="0040315D"/>
    <w:rsid w:val="0040322A"/>
    <w:rsid w:val="00404B1B"/>
    <w:rsid w:val="004078AB"/>
    <w:rsid w:val="004079C2"/>
    <w:rsid w:val="0041065D"/>
    <w:rsid w:val="00411E40"/>
    <w:rsid w:val="0041305F"/>
    <w:rsid w:val="00416233"/>
    <w:rsid w:val="00417C5C"/>
    <w:rsid w:val="004206C0"/>
    <w:rsid w:val="00420EF5"/>
    <w:rsid w:val="00422207"/>
    <w:rsid w:val="004223C7"/>
    <w:rsid w:val="00423F48"/>
    <w:rsid w:val="00424CF9"/>
    <w:rsid w:val="004270BD"/>
    <w:rsid w:val="004312C3"/>
    <w:rsid w:val="0044275D"/>
    <w:rsid w:val="0044367C"/>
    <w:rsid w:val="00445226"/>
    <w:rsid w:val="004452CB"/>
    <w:rsid w:val="0044619E"/>
    <w:rsid w:val="00451742"/>
    <w:rsid w:val="0045565E"/>
    <w:rsid w:val="00455E75"/>
    <w:rsid w:val="00461103"/>
    <w:rsid w:val="00461C06"/>
    <w:rsid w:val="0046495B"/>
    <w:rsid w:val="00464CB3"/>
    <w:rsid w:val="00466455"/>
    <w:rsid w:val="004724EB"/>
    <w:rsid w:val="004727D5"/>
    <w:rsid w:val="00472F6C"/>
    <w:rsid w:val="00473F33"/>
    <w:rsid w:val="004765C2"/>
    <w:rsid w:val="0047721A"/>
    <w:rsid w:val="00480B12"/>
    <w:rsid w:val="004828BE"/>
    <w:rsid w:val="004831F5"/>
    <w:rsid w:val="00486135"/>
    <w:rsid w:val="00487334"/>
    <w:rsid w:val="00487919"/>
    <w:rsid w:val="004A3C5D"/>
    <w:rsid w:val="004A7912"/>
    <w:rsid w:val="004B027C"/>
    <w:rsid w:val="004B481A"/>
    <w:rsid w:val="004B5F0C"/>
    <w:rsid w:val="004B627E"/>
    <w:rsid w:val="004B7D09"/>
    <w:rsid w:val="004C0E43"/>
    <w:rsid w:val="004C13B4"/>
    <w:rsid w:val="004C45B5"/>
    <w:rsid w:val="004C6C0E"/>
    <w:rsid w:val="004C6C2D"/>
    <w:rsid w:val="004C7D03"/>
    <w:rsid w:val="004C7D79"/>
    <w:rsid w:val="004D0C97"/>
    <w:rsid w:val="004D13A5"/>
    <w:rsid w:val="004D5AFA"/>
    <w:rsid w:val="004D6832"/>
    <w:rsid w:val="004E05A1"/>
    <w:rsid w:val="004E11BA"/>
    <w:rsid w:val="004E3DAE"/>
    <w:rsid w:val="004E44C6"/>
    <w:rsid w:val="004F06C9"/>
    <w:rsid w:val="004F1B87"/>
    <w:rsid w:val="004F2CB9"/>
    <w:rsid w:val="004F4386"/>
    <w:rsid w:val="004F572D"/>
    <w:rsid w:val="004F66C5"/>
    <w:rsid w:val="004F6E36"/>
    <w:rsid w:val="004F7303"/>
    <w:rsid w:val="00500731"/>
    <w:rsid w:val="00501B91"/>
    <w:rsid w:val="005026AF"/>
    <w:rsid w:val="005036AF"/>
    <w:rsid w:val="0050423C"/>
    <w:rsid w:val="00512141"/>
    <w:rsid w:val="005125E7"/>
    <w:rsid w:val="00512ACE"/>
    <w:rsid w:val="005131BC"/>
    <w:rsid w:val="00513D61"/>
    <w:rsid w:val="005143F2"/>
    <w:rsid w:val="00516F1D"/>
    <w:rsid w:val="005173B0"/>
    <w:rsid w:val="005174DC"/>
    <w:rsid w:val="0052043D"/>
    <w:rsid w:val="005206D1"/>
    <w:rsid w:val="00522A97"/>
    <w:rsid w:val="0053196A"/>
    <w:rsid w:val="005321B0"/>
    <w:rsid w:val="005334D0"/>
    <w:rsid w:val="00535521"/>
    <w:rsid w:val="0053554A"/>
    <w:rsid w:val="0054103D"/>
    <w:rsid w:val="005426EB"/>
    <w:rsid w:val="00542C64"/>
    <w:rsid w:val="0054580A"/>
    <w:rsid w:val="0054744A"/>
    <w:rsid w:val="005513FD"/>
    <w:rsid w:val="005543E1"/>
    <w:rsid w:val="005573AC"/>
    <w:rsid w:val="00557A97"/>
    <w:rsid w:val="00560F9A"/>
    <w:rsid w:val="00560FDC"/>
    <w:rsid w:val="005610DD"/>
    <w:rsid w:val="00561A64"/>
    <w:rsid w:val="00562DF8"/>
    <w:rsid w:val="00564098"/>
    <w:rsid w:val="005646A1"/>
    <w:rsid w:val="00565BAF"/>
    <w:rsid w:val="005703CF"/>
    <w:rsid w:val="00570735"/>
    <w:rsid w:val="00571756"/>
    <w:rsid w:val="00573250"/>
    <w:rsid w:val="005742AC"/>
    <w:rsid w:val="00577498"/>
    <w:rsid w:val="00583886"/>
    <w:rsid w:val="00593647"/>
    <w:rsid w:val="005947E3"/>
    <w:rsid w:val="00595362"/>
    <w:rsid w:val="00595381"/>
    <w:rsid w:val="005972A3"/>
    <w:rsid w:val="005A2861"/>
    <w:rsid w:val="005A3275"/>
    <w:rsid w:val="005A4F97"/>
    <w:rsid w:val="005A5157"/>
    <w:rsid w:val="005A5A8E"/>
    <w:rsid w:val="005A7C67"/>
    <w:rsid w:val="005B045B"/>
    <w:rsid w:val="005B0D3D"/>
    <w:rsid w:val="005B0E49"/>
    <w:rsid w:val="005B463B"/>
    <w:rsid w:val="005C1890"/>
    <w:rsid w:val="005C1DDE"/>
    <w:rsid w:val="005C31E7"/>
    <w:rsid w:val="005C410B"/>
    <w:rsid w:val="005C531A"/>
    <w:rsid w:val="005D0756"/>
    <w:rsid w:val="005D117C"/>
    <w:rsid w:val="005D405E"/>
    <w:rsid w:val="005E52E0"/>
    <w:rsid w:val="005E5C90"/>
    <w:rsid w:val="005E5EC2"/>
    <w:rsid w:val="005E6FF9"/>
    <w:rsid w:val="005E760A"/>
    <w:rsid w:val="005F08B4"/>
    <w:rsid w:val="005F38F7"/>
    <w:rsid w:val="005F41C6"/>
    <w:rsid w:val="005F489D"/>
    <w:rsid w:val="005F6F0D"/>
    <w:rsid w:val="006009C3"/>
    <w:rsid w:val="00600C14"/>
    <w:rsid w:val="00601518"/>
    <w:rsid w:val="00601C53"/>
    <w:rsid w:val="00602614"/>
    <w:rsid w:val="006068FC"/>
    <w:rsid w:val="00610489"/>
    <w:rsid w:val="006105C1"/>
    <w:rsid w:val="00610D2E"/>
    <w:rsid w:val="00614606"/>
    <w:rsid w:val="00614FC8"/>
    <w:rsid w:val="00616381"/>
    <w:rsid w:val="0061786D"/>
    <w:rsid w:val="00620D90"/>
    <w:rsid w:val="006218B8"/>
    <w:rsid w:val="00621CD2"/>
    <w:rsid w:val="00622471"/>
    <w:rsid w:val="006227AF"/>
    <w:rsid w:val="00625893"/>
    <w:rsid w:val="006264B3"/>
    <w:rsid w:val="006344C4"/>
    <w:rsid w:val="00634E3C"/>
    <w:rsid w:val="00634FCB"/>
    <w:rsid w:val="0063684E"/>
    <w:rsid w:val="00636B48"/>
    <w:rsid w:val="00636D00"/>
    <w:rsid w:val="0064244D"/>
    <w:rsid w:val="00643BA8"/>
    <w:rsid w:val="00650583"/>
    <w:rsid w:val="00650C2A"/>
    <w:rsid w:val="0065230A"/>
    <w:rsid w:val="00654A70"/>
    <w:rsid w:val="00656221"/>
    <w:rsid w:val="00657FF1"/>
    <w:rsid w:val="00660500"/>
    <w:rsid w:val="00660807"/>
    <w:rsid w:val="00661A8F"/>
    <w:rsid w:val="00662697"/>
    <w:rsid w:val="00663FDF"/>
    <w:rsid w:val="00665F26"/>
    <w:rsid w:val="006665BD"/>
    <w:rsid w:val="00670E89"/>
    <w:rsid w:val="00674399"/>
    <w:rsid w:val="00676183"/>
    <w:rsid w:val="006810E9"/>
    <w:rsid w:val="006822BD"/>
    <w:rsid w:val="006829EA"/>
    <w:rsid w:val="00683784"/>
    <w:rsid w:val="006864AB"/>
    <w:rsid w:val="0069295B"/>
    <w:rsid w:val="006965F7"/>
    <w:rsid w:val="006A04FF"/>
    <w:rsid w:val="006A15A2"/>
    <w:rsid w:val="006A1AA3"/>
    <w:rsid w:val="006A443D"/>
    <w:rsid w:val="006B1F9D"/>
    <w:rsid w:val="006B3E33"/>
    <w:rsid w:val="006B452B"/>
    <w:rsid w:val="006B620F"/>
    <w:rsid w:val="006B6A5C"/>
    <w:rsid w:val="006C4E5F"/>
    <w:rsid w:val="006C5C30"/>
    <w:rsid w:val="006C6ABE"/>
    <w:rsid w:val="006C7029"/>
    <w:rsid w:val="006C7429"/>
    <w:rsid w:val="006D1E46"/>
    <w:rsid w:val="006D4F86"/>
    <w:rsid w:val="006D6264"/>
    <w:rsid w:val="006E1E67"/>
    <w:rsid w:val="006E3481"/>
    <w:rsid w:val="006E3C4B"/>
    <w:rsid w:val="006E49B3"/>
    <w:rsid w:val="006E7D05"/>
    <w:rsid w:val="006F0CF8"/>
    <w:rsid w:val="006F1BB6"/>
    <w:rsid w:val="006F22A6"/>
    <w:rsid w:val="006F24AD"/>
    <w:rsid w:val="006F3542"/>
    <w:rsid w:val="006F440A"/>
    <w:rsid w:val="006F557B"/>
    <w:rsid w:val="006F6265"/>
    <w:rsid w:val="006F68A4"/>
    <w:rsid w:val="0070343F"/>
    <w:rsid w:val="007048CE"/>
    <w:rsid w:val="00704CCA"/>
    <w:rsid w:val="00705EB4"/>
    <w:rsid w:val="00707D0F"/>
    <w:rsid w:val="00710A6B"/>
    <w:rsid w:val="007116AB"/>
    <w:rsid w:val="007126EC"/>
    <w:rsid w:val="007132CF"/>
    <w:rsid w:val="00714340"/>
    <w:rsid w:val="0071465A"/>
    <w:rsid w:val="00716011"/>
    <w:rsid w:val="00720791"/>
    <w:rsid w:val="00720853"/>
    <w:rsid w:val="00720CD8"/>
    <w:rsid w:val="0072142A"/>
    <w:rsid w:val="00722281"/>
    <w:rsid w:val="007239D7"/>
    <w:rsid w:val="007248DF"/>
    <w:rsid w:val="00725EAD"/>
    <w:rsid w:val="0072632E"/>
    <w:rsid w:val="00726516"/>
    <w:rsid w:val="007300DB"/>
    <w:rsid w:val="00731A80"/>
    <w:rsid w:val="007364B4"/>
    <w:rsid w:val="00737140"/>
    <w:rsid w:val="007409E1"/>
    <w:rsid w:val="007412E3"/>
    <w:rsid w:val="0074188A"/>
    <w:rsid w:val="0074631C"/>
    <w:rsid w:val="00750F57"/>
    <w:rsid w:val="00751F40"/>
    <w:rsid w:val="00752B01"/>
    <w:rsid w:val="00752B74"/>
    <w:rsid w:val="0075483B"/>
    <w:rsid w:val="00755F0E"/>
    <w:rsid w:val="00756B89"/>
    <w:rsid w:val="0075728B"/>
    <w:rsid w:val="00760DAB"/>
    <w:rsid w:val="00761291"/>
    <w:rsid w:val="007615DF"/>
    <w:rsid w:val="00761D36"/>
    <w:rsid w:val="0076325F"/>
    <w:rsid w:val="00765455"/>
    <w:rsid w:val="00765FB8"/>
    <w:rsid w:val="00771984"/>
    <w:rsid w:val="00775114"/>
    <w:rsid w:val="007760A9"/>
    <w:rsid w:val="00780D43"/>
    <w:rsid w:val="00781713"/>
    <w:rsid w:val="00782867"/>
    <w:rsid w:val="007861BE"/>
    <w:rsid w:val="00787AC0"/>
    <w:rsid w:val="00790A33"/>
    <w:rsid w:val="00791745"/>
    <w:rsid w:val="00795EF9"/>
    <w:rsid w:val="007960BF"/>
    <w:rsid w:val="00797DAF"/>
    <w:rsid w:val="007A1DF8"/>
    <w:rsid w:val="007A3BBC"/>
    <w:rsid w:val="007A464C"/>
    <w:rsid w:val="007A4BD9"/>
    <w:rsid w:val="007A6FCD"/>
    <w:rsid w:val="007B3D7B"/>
    <w:rsid w:val="007B58C6"/>
    <w:rsid w:val="007C036D"/>
    <w:rsid w:val="007C2A63"/>
    <w:rsid w:val="007C69D9"/>
    <w:rsid w:val="007D0ECD"/>
    <w:rsid w:val="007D3F55"/>
    <w:rsid w:val="007D61B3"/>
    <w:rsid w:val="007D6780"/>
    <w:rsid w:val="007D7D1D"/>
    <w:rsid w:val="007E1986"/>
    <w:rsid w:val="007E1BD2"/>
    <w:rsid w:val="007E1D1F"/>
    <w:rsid w:val="007E2752"/>
    <w:rsid w:val="007F1413"/>
    <w:rsid w:val="007F2C4A"/>
    <w:rsid w:val="007F2E44"/>
    <w:rsid w:val="007F583A"/>
    <w:rsid w:val="007F7201"/>
    <w:rsid w:val="007F756D"/>
    <w:rsid w:val="00801B4A"/>
    <w:rsid w:val="00803AEA"/>
    <w:rsid w:val="008040F2"/>
    <w:rsid w:val="008041CB"/>
    <w:rsid w:val="008045B4"/>
    <w:rsid w:val="00804B9A"/>
    <w:rsid w:val="00805F5F"/>
    <w:rsid w:val="00805F9D"/>
    <w:rsid w:val="00806CB9"/>
    <w:rsid w:val="00811E31"/>
    <w:rsid w:val="00814DF9"/>
    <w:rsid w:val="008201C0"/>
    <w:rsid w:val="008205DD"/>
    <w:rsid w:val="00822019"/>
    <w:rsid w:val="008265AC"/>
    <w:rsid w:val="008274F0"/>
    <w:rsid w:val="00827839"/>
    <w:rsid w:val="008311AA"/>
    <w:rsid w:val="0083175A"/>
    <w:rsid w:val="00831D26"/>
    <w:rsid w:val="00832327"/>
    <w:rsid w:val="00833AF8"/>
    <w:rsid w:val="00834593"/>
    <w:rsid w:val="008357E3"/>
    <w:rsid w:val="0083685D"/>
    <w:rsid w:val="00837030"/>
    <w:rsid w:val="0084163B"/>
    <w:rsid w:val="008417A2"/>
    <w:rsid w:val="00842B41"/>
    <w:rsid w:val="008430CC"/>
    <w:rsid w:val="00843153"/>
    <w:rsid w:val="00843AA0"/>
    <w:rsid w:val="00845A05"/>
    <w:rsid w:val="008460E9"/>
    <w:rsid w:val="008463F4"/>
    <w:rsid w:val="00846C43"/>
    <w:rsid w:val="00847B9E"/>
    <w:rsid w:val="0085061D"/>
    <w:rsid w:val="00850B5F"/>
    <w:rsid w:val="00850D6F"/>
    <w:rsid w:val="00851B55"/>
    <w:rsid w:val="0085304E"/>
    <w:rsid w:val="0085321D"/>
    <w:rsid w:val="0085359C"/>
    <w:rsid w:val="008576E4"/>
    <w:rsid w:val="00861362"/>
    <w:rsid w:val="00871CA3"/>
    <w:rsid w:val="00872A41"/>
    <w:rsid w:val="00872E12"/>
    <w:rsid w:val="0087458A"/>
    <w:rsid w:val="0087496B"/>
    <w:rsid w:val="008750E2"/>
    <w:rsid w:val="008776A8"/>
    <w:rsid w:val="00880659"/>
    <w:rsid w:val="008834EF"/>
    <w:rsid w:val="00884E0B"/>
    <w:rsid w:val="00884ECA"/>
    <w:rsid w:val="008936E4"/>
    <w:rsid w:val="00893FAA"/>
    <w:rsid w:val="0089493E"/>
    <w:rsid w:val="00894AFC"/>
    <w:rsid w:val="00895CB2"/>
    <w:rsid w:val="00895DAF"/>
    <w:rsid w:val="0089606E"/>
    <w:rsid w:val="00896A2E"/>
    <w:rsid w:val="00897E84"/>
    <w:rsid w:val="008A2B49"/>
    <w:rsid w:val="008A32B9"/>
    <w:rsid w:val="008A3889"/>
    <w:rsid w:val="008A63E1"/>
    <w:rsid w:val="008A6530"/>
    <w:rsid w:val="008B0A64"/>
    <w:rsid w:val="008B1420"/>
    <w:rsid w:val="008B21CA"/>
    <w:rsid w:val="008B3141"/>
    <w:rsid w:val="008B6E06"/>
    <w:rsid w:val="008B78B8"/>
    <w:rsid w:val="008C0101"/>
    <w:rsid w:val="008C0631"/>
    <w:rsid w:val="008C0A76"/>
    <w:rsid w:val="008C1697"/>
    <w:rsid w:val="008C1951"/>
    <w:rsid w:val="008C1C46"/>
    <w:rsid w:val="008C26A1"/>
    <w:rsid w:val="008C418F"/>
    <w:rsid w:val="008C4DED"/>
    <w:rsid w:val="008D43EA"/>
    <w:rsid w:val="008D5991"/>
    <w:rsid w:val="008D5AB0"/>
    <w:rsid w:val="008D687F"/>
    <w:rsid w:val="008E291C"/>
    <w:rsid w:val="008E4DFA"/>
    <w:rsid w:val="008E5C46"/>
    <w:rsid w:val="008E5CB7"/>
    <w:rsid w:val="008E798B"/>
    <w:rsid w:val="008E7DBC"/>
    <w:rsid w:val="008F1A12"/>
    <w:rsid w:val="008F243D"/>
    <w:rsid w:val="008F2CC4"/>
    <w:rsid w:val="008F34BE"/>
    <w:rsid w:val="008F426E"/>
    <w:rsid w:val="008F463C"/>
    <w:rsid w:val="008F7C71"/>
    <w:rsid w:val="00900199"/>
    <w:rsid w:val="00900FD6"/>
    <w:rsid w:val="0090211F"/>
    <w:rsid w:val="009028DD"/>
    <w:rsid w:val="00903979"/>
    <w:rsid w:val="009066BE"/>
    <w:rsid w:val="00910507"/>
    <w:rsid w:val="00910F00"/>
    <w:rsid w:val="00914A35"/>
    <w:rsid w:val="009168CA"/>
    <w:rsid w:val="00917063"/>
    <w:rsid w:val="00923530"/>
    <w:rsid w:val="0092485C"/>
    <w:rsid w:val="009258BC"/>
    <w:rsid w:val="00925F5A"/>
    <w:rsid w:val="00927221"/>
    <w:rsid w:val="009278F8"/>
    <w:rsid w:val="009302CF"/>
    <w:rsid w:val="00931769"/>
    <w:rsid w:val="00931C40"/>
    <w:rsid w:val="00941B05"/>
    <w:rsid w:val="0094253C"/>
    <w:rsid w:val="009510C5"/>
    <w:rsid w:val="00951EAD"/>
    <w:rsid w:val="009562D7"/>
    <w:rsid w:val="00960FF6"/>
    <w:rsid w:val="0096210A"/>
    <w:rsid w:val="009654C3"/>
    <w:rsid w:val="00966459"/>
    <w:rsid w:val="00970EAB"/>
    <w:rsid w:val="009721F0"/>
    <w:rsid w:val="0098075E"/>
    <w:rsid w:val="0098383A"/>
    <w:rsid w:val="00984A1D"/>
    <w:rsid w:val="0098549A"/>
    <w:rsid w:val="009858A1"/>
    <w:rsid w:val="0098739E"/>
    <w:rsid w:val="00993D8E"/>
    <w:rsid w:val="00994C26"/>
    <w:rsid w:val="009A3EDD"/>
    <w:rsid w:val="009A5EE0"/>
    <w:rsid w:val="009A659A"/>
    <w:rsid w:val="009A72CA"/>
    <w:rsid w:val="009B00D8"/>
    <w:rsid w:val="009B0229"/>
    <w:rsid w:val="009B6823"/>
    <w:rsid w:val="009C0B7A"/>
    <w:rsid w:val="009C46F7"/>
    <w:rsid w:val="009D27D0"/>
    <w:rsid w:val="009D45F9"/>
    <w:rsid w:val="009D4626"/>
    <w:rsid w:val="009D5B38"/>
    <w:rsid w:val="009E3186"/>
    <w:rsid w:val="009E78DC"/>
    <w:rsid w:val="009F0175"/>
    <w:rsid w:val="009F0C4B"/>
    <w:rsid w:val="009F1EED"/>
    <w:rsid w:val="009F3C52"/>
    <w:rsid w:val="009F4005"/>
    <w:rsid w:val="009F5876"/>
    <w:rsid w:val="009F7A92"/>
    <w:rsid w:val="00A00447"/>
    <w:rsid w:val="00A005F4"/>
    <w:rsid w:val="00A00FE7"/>
    <w:rsid w:val="00A01488"/>
    <w:rsid w:val="00A04C32"/>
    <w:rsid w:val="00A058AA"/>
    <w:rsid w:val="00A073CA"/>
    <w:rsid w:val="00A11459"/>
    <w:rsid w:val="00A12054"/>
    <w:rsid w:val="00A1206C"/>
    <w:rsid w:val="00A13A5A"/>
    <w:rsid w:val="00A1407D"/>
    <w:rsid w:val="00A1476D"/>
    <w:rsid w:val="00A14C69"/>
    <w:rsid w:val="00A15685"/>
    <w:rsid w:val="00A170CF"/>
    <w:rsid w:val="00A2435D"/>
    <w:rsid w:val="00A27EEF"/>
    <w:rsid w:val="00A30253"/>
    <w:rsid w:val="00A31E56"/>
    <w:rsid w:val="00A334E8"/>
    <w:rsid w:val="00A338E0"/>
    <w:rsid w:val="00A33A86"/>
    <w:rsid w:val="00A3497B"/>
    <w:rsid w:val="00A37261"/>
    <w:rsid w:val="00A40420"/>
    <w:rsid w:val="00A41F50"/>
    <w:rsid w:val="00A435AC"/>
    <w:rsid w:val="00A44758"/>
    <w:rsid w:val="00A44B2B"/>
    <w:rsid w:val="00A44EBE"/>
    <w:rsid w:val="00A50428"/>
    <w:rsid w:val="00A54994"/>
    <w:rsid w:val="00A54F79"/>
    <w:rsid w:val="00A5662E"/>
    <w:rsid w:val="00A577D3"/>
    <w:rsid w:val="00A57CFE"/>
    <w:rsid w:val="00A608FE"/>
    <w:rsid w:val="00A60EC6"/>
    <w:rsid w:val="00A6180A"/>
    <w:rsid w:val="00A6231E"/>
    <w:rsid w:val="00A67EC5"/>
    <w:rsid w:val="00A77463"/>
    <w:rsid w:val="00A80037"/>
    <w:rsid w:val="00A85523"/>
    <w:rsid w:val="00A85A89"/>
    <w:rsid w:val="00A85C9B"/>
    <w:rsid w:val="00A871F5"/>
    <w:rsid w:val="00A878EF"/>
    <w:rsid w:val="00A87F82"/>
    <w:rsid w:val="00A90E02"/>
    <w:rsid w:val="00A910A2"/>
    <w:rsid w:val="00A92541"/>
    <w:rsid w:val="00A936E9"/>
    <w:rsid w:val="00A940F2"/>
    <w:rsid w:val="00A9450A"/>
    <w:rsid w:val="00A958F9"/>
    <w:rsid w:val="00A96394"/>
    <w:rsid w:val="00A97FC1"/>
    <w:rsid w:val="00AA06AE"/>
    <w:rsid w:val="00AA0CD7"/>
    <w:rsid w:val="00AA1451"/>
    <w:rsid w:val="00AA2221"/>
    <w:rsid w:val="00AA30B4"/>
    <w:rsid w:val="00AA3A6A"/>
    <w:rsid w:val="00AA4BCC"/>
    <w:rsid w:val="00AA52F8"/>
    <w:rsid w:val="00AA6345"/>
    <w:rsid w:val="00AA6BAD"/>
    <w:rsid w:val="00AA75EF"/>
    <w:rsid w:val="00AB0263"/>
    <w:rsid w:val="00AB04BC"/>
    <w:rsid w:val="00AB07AB"/>
    <w:rsid w:val="00AB44D0"/>
    <w:rsid w:val="00AB4D01"/>
    <w:rsid w:val="00AB6E4D"/>
    <w:rsid w:val="00AB7822"/>
    <w:rsid w:val="00AC1EB4"/>
    <w:rsid w:val="00AC3FE7"/>
    <w:rsid w:val="00AC71C4"/>
    <w:rsid w:val="00AC7B02"/>
    <w:rsid w:val="00AD3B0D"/>
    <w:rsid w:val="00AD3DF4"/>
    <w:rsid w:val="00AD3FB0"/>
    <w:rsid w:val="00AD559F"/>
    <w:rsid w:val="00AD5E3A"/>
    <w:rsid w:val="00AD6955"/>
    <w:rsid w:val="00AD7804"/>
    <w:rsid w:val="00AE2B71"/>
    <w:rsid w:val="00AE40C8"/>
    <w:rsid w:val="00AE623A"/>
    <w:rsid w:val="00AF1405"/>
    <w:rsid w:val="00AF4A6A"/>
    <w:rsid w:val="00AF50A3"/>
    <w:rsid w:val="00AF6BF5"/>
    <w:rsid w:val="00AF6E10"/>
    <w:rsid w:val="00AF7F57"/>
    <w:rsid w:val="00B007C7"/>
    <w:rsid w:val="00B00806"/>
    <w:rsid w:val="00B01821"/>
    <w:rsid w:val="00B01C1B"/>
    <w:rsid w:val="00B022FA"/>
    <w:rsid w:val="00B04EEB"/>
    <w:rsid w:val="00B10655"/>
    <w:rsid w:val="00B10D8F"/>
    <w:rsid w:val="00B10F06"/>
    <w:rsid w:val="00B12DD6"/>
    <w:rsid w:val="00B13C64"/>
    <w:rsid w:val="00B14835"/>
    <w:rsid w:val="00B2532B"/>
    <w:rsid w:val="00B30CDD"/>
    <w:rsid w:val="00B36AEB"/>
    <w:rsid w:val="00B4117A"/>
    <w:rsid w:val="00B42A80"/>
    <w:rsid w:val="00B42EC9"/>
    <w:rsid w:val="00B44CB2"/>
    <w:rsid w:val="00B47099"/>
    <w:rsid w:val="00B47F31"/>
    <w:rsid w:val="00B53D07"/>
    <w:rsid w:val="00B5538A"/>
    <w:rsid w:val="00B566DA"/>
    <w:rsid w:val="00B56992"/>
    <w:rsid w:val="00B5700A"/>
    <w:rsid w:val="00B57411"/>
    <w:rsid w:val="00B60DFE"/>
    <w:rsid w:val="00B60E48"/>
    <w:rsid w:val="00B618BB"/>
    <w:rsid w:val="00B630FB"/>
    <w:rsid w:val="00B63159"/>
    <w:rsid w:val="00B643BE"/>
    <w:rsid w:val="00B708F1"/>
    <w:rsid w:val="00B70FFB"/>
    <w:rsid w:val="00B720D5"/>
    <w:rsid w:val="00B745E7"/>
    <w:rsid w:val="00B74BF7"/>
    <w:rsid w:val="00B804B0"/>
    <w:rsid w:val="00B80868"/>
    <w:rsid w:val="00B8221E"/>
    <w:rsid w:val="00B828FE"/>
    <w:rsid w:val="00B82D47"/>
    <w:rsid w:val="00B8363A"/>
    <w:rsid w:val="00B86817"/>
    <w:rsid w:val="00B90CD0"/>
    <w:rsid w:val="00B91602"/>
    <w:rsid w:val="00B92834"/>
    <w:rsid w:val="00B9327A"/>
    <w:rsid w:val="00B947DE"/>
    <w:rsid w:val="00B955D7"/>
    <w:rsid w:val="00BA40D9"/>
    <w:rsid w:val="00BA4E8F"/>
    <w:rsid w:val="00BB58FF"/>
    <w:rsid w:val="00BB7514"/>
    <w:rsid w:val="00BC19A0"/>
    <w:rsid w:val="00BC2580"/>
    <w:rsid w:val="00BC326D"/>
    <w:rsid w:val="00BC4339"/>
    <w:rsid w:val="00BC4B25"/>
    <w:rsid w:val="00BC57C2"/>
    <w:rsid w:val="00BC7FDA"/>
    <w:rsid w:val="00BD03E2"/>
    <w:rsid w:val="00BD341A"/>
    <w:rsid w:val="00BD50E6"/>
    <w:rsid w:val="00BE0D95"/>
    <w:rsid w:val="00BE196C"/>
    <w:rsid w:val="00BE2A76"/>
    <w:rsid w:val="00BE37FC"/>
    <w:rsid w:val="00BE6416"/>
    <w:rsid w:val="00BE78EE"/>
    <w:rsid w:val="00BF1438"/>
    <w:rsid w:val="00BF14EE"/>
    <w:rsid w:val="00BF49AD"/>
    <w:rsid w:val="00BF598A"/>
    <w:rsid w:val="00C00ECE"/>
    <w:rsid w:val="00C00F6B"/>
    <w:rsid w:val="00C04EE0"/>
    <w:rsid w:val="00C05E37"/>
    <w:rsid w:val="00C061A6"/>
    <w:rsid w:val="00C075C8"/>
    <w:rsid w:val="00C07A4A"/>
    <w:rsid w:val="00C10A2D"/>
    <w:rsid w:val="00C10CB6"/>
    <w:rsid w:val="00C12EE5"/>
    <w:rsid w:val="00C1385F"/>
    <w:rsid w:val="00C14344"/>
    <w:rsid w:val="00C156F7"/>
    <w:rsid w:val="00C158D7"/>
    <w:rsid w:val="00C15F68"/>
    <w:rsid w:val="00C165EF"/>
    <w:rsid w:val="00C22407"/>
    <w:rsid w:val="00C22D02"/>
    <w:rsid w:val="00C22E48"/>
    <w:rsid w:val="00C239E9"/>
    <w:rsid w:val="00C23B01"/>
    <w:rsid w:val="00C248F5"/>
    <w:rsid w:val="00C2548C"/>
    <w:rsid w:val="00C265DF"/>
    <w:rsid w:val="00C275F6"/>
    <w:rsid w:val="00C3208F"/>
    <w:rsid w:val="00C329B8"/>
    <w:rsid w:val="00C32FD6"/>
    <w:rsid w:val="00C414C5"/>
    <w:rsid w:val="00C43213"/>
    <w:rsid w:val="00C4523F"/>
    <w:rsid w:val="00C45428"/>
    <w:rsid w:val="00C45ABC"/>
    <w:rsid w:val="00C53977"/>
    <w:rsid w:val="00C561EE"/>
    <w:rsid w:val="00C56FE5"/>
    <w:rsid w:val="00C60421"/>
    <w:rsid w:val="00C62519"/>
    <w:rsid w:val="00C64A4A"/>
    <w:rsid w:val="00C65333"/>
    <w:rsid w:val="00C70915"/>
    <w:rsid w:val="00C71C1D"/>
    <w:rsid w:val="00C7571F"/>
    <w:rsid w:val="00C75FE6"/>
    <w:rsid w:val="00C76D25"/>
    <w:rsid w:val="00C805A2"/>
    <w:rsid w:val="00C832BB"/>
    <w:rsid w:val="00C83FED"/>
    <w:rsid w:val="00C842B6"/>
    <w:rsid w:val="00C90B4F"/>
    <w:rsid w:val="00C92B15"/>
    <w:rsid w:val="00C92B89"/>
    <w:rsid w:val="00CA213D"/>
    <w:rsid w:val="00CA30A8"/>
    <w:rsid w:val="00CA5594"/>
    <w:rsid w:val="00CA7429"/>
    <w:rsid w:val="00CB149F"/>
    <w:rsid w:val="00CB1A18"/>
    <w:rsid w:val="00CB1D61"/>
    <w:rsid w:val="00CB4596"/>
    <w:rsid w:val="00CB5DD5"/>
    <w:rsid w:val="00CC0270"/>
    <w:rsid w:val="00CC08E9"/>
    <w:rsid w:val="00CC31BA"/>
    <w:rsid w:val="00CC48C4"/>
    <w:rsid w:val="00CC56A7"/>
    <w:rsid w:val="00CC5A1D"/>
    <w:rsid w:val="00CD2526"/>
    <w:rsid w:val="00CE35F2"/>
    <w:rsid w:val="00CE3A62"/>
    <w:rsid w:val="00CE4339"/>
    <w:rsid w:val="00CE49DD"/>
    <w:rsid w:val="00CE6A5A"/>
    <w:rsid w:val="00CF02DA"/>
    <w:rsid w:val="00CF12E4"/>
    <w:rsid w:val="00CF37A4"/>
    <w:rsid w:val="00D00678"/>
    <w:rsid w:val="00D0426C"/>
    <w:rsid w:val="00D04FB8"/>
    <w:rsid w:val="00D063FB"/>
    <w:rsid w:val="00D06670"/>
    <w:rsid w:val="00D10DB9"/>
    <w:rsid w:val="00D145AB"/>
    <w:rsid w:val="00D25247"/>
    <w:rsid w:val="00D273E5"/>
    <w:rsid w:val="00D27424"/>
    <w:rsid w:val="00D3053D"/>
    <w:rsid w:val="00D31B77"/>
    <w:rsid w:val="00D3368F"/>
    <w:rsid w:val="00D3646D"/>
    <w:rsid w:val="00D43847"/>
    <w:rsid w:val="00D45497"/>
    <w:rsid w:val="00D476A2"/>
    <w:rsid w:val="00D50AF3"/>
    <w:rsid w:val="00D51BF8"/>
    <w:rsid w:val="00D52EA9"/>
    <w:rsid w:val="00D53617"/>
    <w:rsid w:val="00D536E0"/>
    <w:rsid w:val="00D55876"/>
    <w:rsid w:val="00D55AC7"/>
    <w:rsid w:val="00D611C5"/>
    <w:rsid w:val="00D62229"/>
    <w:rsid w:val="00D63F9A"/>
    <w:rsid w:val="00D64C60"/>
    <w:rsid w:val="00D66C4B"/>
    <w:rsid w:val="00D71E83"/>
    <w:rsid w:val="00D7432D"/>
    <w:rsid w:val="00D7481B"/>
    <w:rsid w:val="00D7691D"/>
    <w:rsid w:val="00D771D2"/>
    <w:rsid w:val="00D80876"/>
    <w:rsid w:val="00D81D35"/>
    <w:rsid w:val="00D82A10"/>
    <w:rsid w:val="00D84307"/>
    <w:rsid w:val="00D85241"/>
    <w:rsid w:val="00D86864"/>
    <w:rsid w:val="00D86E16"/>
    <w:rsid w:val="00D901FF"/>
    <w:rsid w:val="00D9174B"/>
    <w:rsid w:val="00D93857"/>
    <w:rsid w:val="00D939C1"/>
    <w:rsid w:val="00D95531"/>
    <w:rsid w:val="00D96C80"/>
    <w:rsid w:val="00DA1302"/>
    <w:rsid w:val="00DA40B6"/>
    <w:rsid w:val="00DA73A2"/>
    <w:rsid w:val="00DB4A78"/>
    <w:rsid w:val="00DB6106"/>
    <w:rsid w:val="00DB7CB3"/>
    <w:rsid w:val="00DC1239"/>
    <w:rsid w:val="00DC1BB5"/>
    <w:rsid w:val="00DC207F"/>
    <w:rsid w:val="00DC2C4B"/>
    <w:rsid w:val="00DC34E2"/>
    <w:rsid w:val="00DC3716"/>
    <w:rsid w:val="00DD0926"/>
    <w:rsid w:val="00DD1981"/>
    <w:rsid w:val="00DD3940"/>
    <w:rsid w:val="00DD79BD"/>
    <w:rsid w:val="00DE0174"/>
    <w:rsid w:val="00DE35A1"/>
    <w:rsid w:val="00DE35B1"/>
    <w:rsid w:val="00DE3A7F"/>
    <w:rsid w:val="00DE626A"/>
    <w:rsid w:val="00DE64AD"/>
    <w:rsid w:val="00DE675C"/>
    <w:rsid w:val="00DF03A9"/>
    <w:rsid w:val="00DF15BB"/>
    <w:rsid w:val="00DF3725"/>
    <w:rsid w:val="00DF4050"/>
    <w:rsid w:val="00DF4208"/>
    <w:rsid w:val="00DF4EA2"/>
    <w:rsid w:val="00DF6D37"/>
    <w:rsid w:val="00E01409"/>
    <w:rsid w:val="00E0192E"/>
    <w:rsid w:val="00E04F8F"/>
    <w:rsid w:val="00E050B2"/>
    <w:rsid w:val="00E07154"/>
    <w:rsid w:val="00E0786B"/>
    <w:rsid w:val="00E07A47"/>
    <w:rsid w:val="00E11C61"/>
    <w:rsid w:val="00E14099"/>
    <w:rsid w:val="00E1652A"/>
    <w:rsid w:val="00E17D50"/>
    <w:rsid w:val="00E17E77"/>
    <w:rsid w:val="00E21847"/>
    <w:rsid w:val="00E247DD"/>
    <w:rsid w:val="00E267D3"/>
    <w:rsid w:val="00E26E0D"/>
    <w:rsid w:val="00E30A44"/>
    <w:rsid w:val="00E34FA2"/>
    <w:rsid w:val="00E35272"/>
    <w:rsid w:val="00E357C3"/>
    <w:rsid w:val="00E369D7"/>
    <w:rsid w:val="00E3744C"/>
    <w:rsid w:val="00E37608"/>
    <w:rsid w:val="00E377D9"/>
    <w:rsid w:val="00E428B0"/>
    <w:rsid w:val="00E436A2"/>
    <w:rsid w:val="00E436D5"/>
    <w:rsid w:val="00E46986"/>
    <w:rsid w:val="00E46F86"/>
    <w:rsid w:val="00E51C08"/>
    <w:rsid w:val="00E51EB8"/>
    <w:rsid w:val="00E604C3"/>
    <w:rsid w:val="00E60D0D"/>
    <w:rsid w:val="00E63240"/>
    <w:rsid w:val="00E6354D"/>
    <w:rsid w:val="00E636EE"/>
    <w:rsid w:val="00E647B6"/>
    <w:rsid w:val="00E667B4"/>
    <w:rsid w:val="00E66CDF"/>
    <w:rsid w:val="00E66D1B"/>
    <w:rsid w:val="00E67792"/>
    <w:rsid w:val="00E70444"/>
    <w:rsid w:val="00E72580"/>
    <w:rsid w:val="00E73C69"/>
    <w:rsid w:val="00E73CCC"/>
    <w:rsid w:val="00E74D37"/>
    <w:rsid w:val="00E778E0"/>
    <w:rsid w:val="00E803D5"/>
    <w:rsid w:val="00E80FA3"/>
    <w:rsid w:val="00E834D9"/>
    <w:rsid w:val="00E83823"/>
    <w:rsid w:val="00E83D55"/>
    <w:rsid w:val="00E853C8"/>
    <w:rsid w:val="00E85EDC"/>
    <w:rsid w:val="00E929CE"/>
    <w:rsid w:val="00E92B52"/>
    <w:rsid w:val="00E94A39"/>
    <w:rsid w:val="00E95AD2"/>
    <w:rsid w:val="00E960F4"/>
    <w:rsid w:val="00E9659B"/>
    <w:rsid w:val="00E97706"/>
    <w:rsid w:val="00E97A4D"/>
    <w:rsid w:val="00EA4603"/>
    <w:rsid w:val="00EA48B0"/>
    <w:rsid w:val="00EA641F"/>
    <w:rsid w:val="00EB4CF3"/>
    <w:rsid w:val="00EB51FE"/>
    <w:rsid w:val="00EB6233"/>
    <w:rsid w:val="00EB6BD7"/>
    <w:rsid w:val="00EC05EE"/>
    <w:rsid w:val="00EC2EAF"/>
    <w:rsid w:val="00EC4392"/>
    <w:rsid w:val="00EC4E32"/>
    <w:rsid w:val="00EC52E4"/>
    <w:rsid w:val="00EC54DD"/>
    <w:rsid w:val="00EC74DB"/>
    <w:rsid w:val="00ED460D"/>
    <w:rsid w:val="00ED47F7"/>
    <w:rsid w:val="00ED496D"/>
    <w:rsid w:val="00ED554C"/>
    <w:rsid w:val="00ED6258"/>
    <w:rsid w:val="00ED7ADB"/>
    <w:rsid w:val="00EE13E5"/>
    <w:rsid w:val="00EE3E07"/>
    <w:rsid w:val="00EE4B88"/>
    <w:rsid w:val="00EE59F7"/>
    <w:rsid w:val="00EE6121"/>
    <w:rsid w:val="00EE749A"/>
    <w:rsid w:val="00EE7622"/>
    <w:rsid w:val="00EE7E26"/>
    <w:rsid w:val="00EF23BD"/>
    <w:rsid w:val="00EF286B"/>
    <w:rsid w:val="00F016FC"/>
    <w:rsid w:val="00F01F94"/>
    <w:rsid w:val="00F03137"/>
    <w:rsid w:val="00F03D73"/>
    <w:rsid w:val="00F044C9"/>
    <w:rsid w:val="00F066BF"/>
    <w:rsid w:val="00F07572"/>
    <w:rsid w:val="00F07754"/>
    <w:rsid w:val="00F106E7"/>
    <w:rsid w:val="00F129E5"/>
    <w:rsid w:val="00F13D1D"/>
    <w:rsid w:val="00F15BE2"/>
    <w:rsid w:val="00F17010"/>
    <w:rsid w:val="00F21904"/>
    <w:rsid w:val="00F22D91"/>
    <w:rsid w:val="00F2329E"/>
    <w:rsid w:val="00F23970"/>
    <w:rsid w:val="00F24D76"/>
    <w:rsid w:val="00F27748"/>
    <w:rsid w:val="00F27AFD"/>
    <w:rsid w:val="00F30E22"/>
    <w:rsid w:val="00F34086"/>
    <w:rsid w:val="00F372B0"/>
    <w:rsid w:val="00F375DF"/>
    <w:rsid w:val="00F41B2E"/>
    <w:rsid w:val="00F4236E"/>
    <w:rsid w:val="00F42601"/>
    <w:rsid w:val="00F43901"/>
    <w:rsid w:val="00F43BFB"/>
    <w:rsid w:val="00F43CA1"/>
    <w:rsid w:val="00F451A7"/>
    <w:rsid w:val="00F461F8"/>
    <w:rsid w:val="00F50C4A"/>
    <w:rsid w:val="00F52892"/>
    <w:rsid w:val="00F52AEC"/>
    <w:rsid w:val="00F53D19"/>
    <w:rsid w:val="00F57F88"/>
    <w:rsid w:val="00F613EF"/>
    <w:rsid w:val="00F6383E"/>
    <w:rsid w:val="00F63B93"/>
    <w:rsid w:val="00F6495B"/>
    <w:rsid w:val="00F65C58"/>
    <w:rsid w:val="00F71B50"/>
    <w:rsid w:val="00F72D36"/>
    <w:rsid w:val="00F82580"/>
    <w:rsid w:val="00F83B08"/>
    <w:rsid w:val="00F86ABB"/>
    <w:rsid w:val="00F8778B"/>
    <w:rsid w:val="00F87F7B"/>
    <w:rsid w:val="00F90473"/>
    <w:rsid w:val="00F93E45"/>
    <w:rsid w:val="00F975C9"/>
    <w:rsid w:val="00F9784F"/>
    <w:rsid w:val="00FA0421"/>
    <w:rsid w:val="00FA0A3F"/>
    <w:rsid w:val="00FA0B58"/>
    <w:rsid w:val="00FA48BA"/>
    <w:rsid w:val="00FA5F29"/>
    <w:rsid w:val="00FA75F0"/>
    <w:rsid w:val="00FB12A5"/>
    <w:rsid w:val="00FB210A"/>
    <w:rsid w:val="00FB2984"/>
    <w:rsid w:val="00FB5D06"/>
    <w:rsid w:val="00FB6D81"/>
    <w:rsid w:val="00FC01E1"/>
    <w:rsid w:val="00FC13EE"/>
    <w:rsid w:val="00FC283C"/>
    <w:rsid w:val="00FC2874"/>
    <w:rsid w:val="00FC352F"/>
    <w:rsid w:val="00FC57AA"/>
    <w:rsid w:val="00FC6B84"/>
    <w:rsid w:val="00FC7F0A"/>
    <w:rsid w:val="00FD060E"/>
    <w:rsid w:val="00FD0898"/>
    <w:rsid w:val="00FD7869"/>
    <w:rsid w:val="00FE1C20"/>
    <w:rsid w:val="00FE2819"/>
    <w:rsid w:val="00FE44B0"/>
    <w:rsid w:val="00FE7626"/>
    <w:rsid w:val="00FF0039"/>
    <w:rsid w:val="00FF235A"/>
    <w:rsid w:val="00FF58E1"/>
    <w:rsid w:val="00FF5A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rules v:ext="edit">
        <o:r id="V:Rule10" type="connector" idref="#_x0000_s1067"/>
        <o:r id="V:Rule11" type="connector" idref="#_x0000_s1066"/>
        <o:r id="V:Rule12" type="connector" idref="#_x0000_s1070"/>
        <o:r id="V:Rule13" type="connector" idref="#_x0000_s1081"/>
        <o:r id="V:Rule14" type="connector" idref="#_x0000_s1083"/>
        <o:r id="V:Rule15" type="connector" idref="#_x0000_s1068"/>
        <o:r id="V:Rule16" type="connector" idref="#_x0000_s1082"/>
        <o:r id="V:Rule17" type="connector" idref="#_x0000_s1089"/>
        <o:r id="V:Rule1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093"/>
    <w:pPr>
      <w:ind w:left="720"/>
      <w:contextualSpacing/>
    </w:pPr>
  </w:style>
  <w:style w:type="character" w:customStyle="1" w:styleId="ListParagraphChar">
    <w:name w:val="List Paragraph Char"/>
    <w:basedOn w:val="DefaultParagraphFont"/>
    <w:link w:val="ListParagraph"/>
    <w:uiPriority w:val="34"/>
    <w:rsid w:val="00F34086"/>
  </w:style>
  <w:style w:type="table" w:styleId="TableGrid">
    <w:name w:val="Table Grid"/>
    <w:basedOn w:val="TableNormal"/>
    <w:uiPriority w:val="59"/>
    <w:rsid w:val="00F34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4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63C"/>
    <w:rPr>
      <w:sz w:val="20"/>
      <w:szCs w:val="20"/>
    </w:rPr>
  </w:style>
  <w:style w:type="character" w:styleId="FootnoteReference">
    <w:name w:val="footnote reference"/>
    <w:basedOn w:val="DefaultParagraphFont"/>
    <w:uiPriority w:val="99"/>
    <w:semiHidden/>
    <w:unhideWhenUsed/>
    <w:rsid w:val="008F463C"/>
    <w:rPr>
      <w:vertAlign w:val="superscript"/>
    </w:rPr>
  </w:style>
  <w:style w:type="character" w:styleId="Hyperlink">
    <w:name w:val="Hyperlink"/>
    <w:basedOn w:val="DefaultParagraphFont"/>
    <w:uiPriority w:val="99"/>
    <w:unhideWhenUsed/>
    <w:rsid w:val="00542C64"/>
    <w:rPr>
      <w:color w:val="0000FF"/>
      <w:u w:val="single"/>
    </w:rPr>
  </w:style>
  <w:style w:type="paragraph" w:styleId="Header">
    <w:name w:val="header"/>
    <w:basedOn w:val="Normal"/>
    <w:link w:val="HeaderChar"/>
    <w:uiPriority w:val="99"/>
    <w:unhideWhenUsed/>
    <w:rsid w:val="004F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03"/>
  </w:style>
  <w:style w:type="paragraph" w:styleId="Footer">
    <w:name w:val="footer"/>
    <w:basedOn w:val="Normal"/>
    <w:link w:val="FooterChar"/>
    <w:uiPriority w:val="99"/>
    <w:unhideWhenUsed/>
    <w:rsid w:val="004F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03"/>
  </w:style>
  <w:style w:type="paragraph" w:styleId="NormalWeb">
    <w:name w:val="Normal (Web)"/>
    <w:basedOn w:val="Normal"/>
    <w:uiPriority w:val="99"/>
    <w:unhideWhenUsed/>
    <w:rsid w:val="005A515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umber">
    <w:name w:val="Sumber"/>
    <w:basedOn w:val="Normal"/>
    <w:link w:val="SumberChar"/>
    <w:rsid w:val="00EA4603"/>
    <w:pPr>
      <w:spacing w:after="0" w:line="240" w:lineRule="auto"/>
      <w:jc w:val="both"/>
    </w:pPr>
    <w:rPr>
      <w:rFonts w:ascii="Tahoma" w:eastAsia="Times New Roman" w:hAnsi="Tahoma" w:cs="Times New Roman"/>
      <w:sz w:val="16"/>
      <w:szCs w:val="24"/>
    </w:rPr>
  </w:style>
  <w:style w:type="character" w:customStyle="1" w:styleId="SumberChar">
    <w:name w:val="Sumber Char"/>
    <w:basedOn w:val="DefaultParagraphFont"/>
    <w:link w:val="Sumber"/>
    <w:rsid w:val="00EA4603"/>
    <w:rPr>
      <w:rFonts w:ascii="Tahoma" w:eastAsia="Times New Roman" w:hAnsi="Tahoma" w:cs="Times New Roman"/>
      <w:sz w:val="16"/>
      <w:szCs w:val="24"/>
    </w:rPr>
  </w:style>
  <w:style w:type="character" w:styleId="PlaceholderText">
    <w:name w:val="Placeholder Text"/>
    <w:basedOn w:val="DefaultParagraphFont"/>
    <w:uiPriority w:val="99"/>
    <w:semiHidden/>
    <w:rsid w:val="00A11459"/>
    <w:rPr>
      <w:color w:val="808080"/>
    </w:rPr>
  </w:style>
  <w:style w:type="paragraph" w:styleId="BalloonText">
    <w:name w:val="Balloon Text"/>
    <w:basedOn w:val="Normal"/>
    <w:link w:val="BalloonTextChar"/>
    <w:uiPriority w:val="99"/>
    <w:semiHidden/>
    <w:unhideWhenUsed/>
    <w:rsid w:val="00A1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89513">
      <w:bodyDiv w:val="1"/>
      <w:marLeft w:val="0"/>
      <w:marRight w:val="0"/>
      <w:marTop w:val="0"/>
      <w:marBottom w:val="0"/>
      <w:divBdr>
        <w:top w:val="none" w:sz="0" w:space="0" w:color="auto"/>
        <w:left w:val="none" w:sz="0" w:space="0" w:color="auto"/>
        <w:bottom w:val="none" w:sz="0" w:space="0" w:color="auto"/>
        <w:right w:val="none" w:sz="0" w:space="0" w:color="auto"/>
      </w:divBdr>
    </w:div>
    <w:div w:id="416561764">
      <w:bodyDiv w:val="1"/>
      <w:marLeft w:val="0"/>
      <w:marRight w:val="0"/>
      <w:marTop w:val="0"/>
      <w:marBottom w:val="0"/>
      <w:divBdr>
        <w:top w:val="none" w:sz="0" w:space="0" w:color="auto"/>
        <w:left w:val="none" w:sz="0" w:space="0" w:color="auto"/>
        <w:bottom w:val="none" w:sz="0" w:space="0" w:color="auto"/>
        <w:right w:val="none" w:sz="0" w:space="0" w:color="auto"/>
      </w:divBdr>
    </w:div>
    <w:div w:id="555511539">
      <w:bodyDiv w:val="1"/>
      <w:marLeft w:val="0"/>
      <w:marRight w:val="0"/>
      <w:marTop w:val="0"/>
      <w:marBottom w:val="0"/>
      <w:divBdr>
        <w:top w:val="none" w:sz="0" w:space="0" w:color="auto"/>
        <w:left w:val="none" w:sz="0" w:space="0" w:color="auto"/>
        <w:bottom w:val="none" w:sz="0" w:space="0" w:color="auto"/>
        <w:right w:val="none" w:sz="0" w:space="0" w:color="auto"/>
      </w:divBdr>
    </w:div>
    <w:div w:id="609747274">
      <w:bodyDiv w:val="1"/>
      <w:marLeft w:val="0"/>
      <w:marRight w:val="0"/>
      <w:marTop w:val="0"/>
      <w:marBottom w:val="0"/>
      <w:divBdr>
        <w:top w:val="none" w:sz="0" w:space="0" w:color="auto"/>
        <w:left w:val="none" w:sz="0" w:space="0" w:color="auto"/>
        <w:bottom w:val="none" w:sz="0" w:space="0" w:color="auto"/>
        <w:right w:val="none" w:sz="0" w:space="0" w:color="auto"/>
      </w:divBdr>
      <w:divsChild>
        <w:div w:id="848909229">
          <w:marLeft w:val="360"/>
          <w:marRight w:val="0"/>
          <w:marTop w:val="0"/>
          <w:marBottom w:val="0"/>
          <w:divBdr>
            <w:top w:val="none" w:sz="0" w:space="0" w:color="auto"/>
            <w:left w:val="none" w:sz="0" w:space="0" w:color="auto"/>
            <w:bottom w:val="none" w:sz="0" w:space="0" w:color="auto"/>
            <w:right w:val="none" w:sz="0" w:space="0" w:color="auto"/>
          </w:divBdr>
        </w:div>
      </w:divsChild>
    </w:div>
    <w:div w:id="807431499">
      <w:bodyDiv w:val="1"/>
      <w:marLeft w:val="0"/>
      <w:marRight w:val="0"/>
      <w:marTop w:val="0"/>
      <w:marBottom w:val="0"/>
      <w:divBdr>
        <w:top w:val="none" w:sz="0" w:space="0" w:color="auto"/>
        <w:left w:val="none" w:sz="0" w:space="0" w:color="auto"/>
        <w:bottom w:val="none" w:sz="0" w:space="0" w:color="auto"/>
        <w:right w:val="none" w:sz="0" w:space="0" w:color="auto"/>
      </w:divBdr>
    </w:div>
    <w:div w:id="1026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onprogokab.go.id/v21/Mengenal-dan-Memahami-Hakekat-Perkawinan_3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amerah28.blogspot.nl/2012/12/adat-pernikahan-di-wajo-sulawesi-selat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jhierikhapunya.wordpress.com/2011/04/22/makalah-tentang-upacara-perkawinan-adat-masyarakat-bugis-bone/" TargetMode="Externa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enamerah28.blogspot.nl/2012/12/adat-pernikahan-di-wajo-sulawesi-selatan.html" TargetMode="External"/><Relationship Id="rId2" Type="http://schemas.openxmlformats.org/officeDocument/2006/relationships/hyperlink" Target="http://ajhierikhapunya.wordpress.com/2011/04/22/makalah-tentang-upacara-perkawinan-adat-masyarakat-bugis-bone/" TargetMode="External"/><Relationship Id="rId1" Type="http://schemas.openxmlformats.org/officeDocument/2006/relationships/hyperlink" Target="http://www.kulonprogokab.go.id/v21/Mengenal-dan-Memahami-Hakekat-Perkawinan_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C956-96DD-49F6-8D21-EB7160CB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105</Pages>
  <Words>19181</Words>
  <Characters>109334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75</cp:revision>
  <cp:lastPrinted>2015-02-23T15:52:00Z</cp:lastPrinted>
  <dcterms:created xsi:type="dcterms:W3CDTF">2014-04-27T20:25:00Z</dcterms:created>
  <dcterms:modified xsi:type="dcterms:W3CDTF">2015-04-29T03:47:00Z</dcterms:modified>
</cp:coreProperties>
</file>