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64" w:rsidRPr="00830D11" w:rsidRDefault="00A3669A" w:rsidP="006B2A64">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oval id="_x0000_s1067" style="position:absolute;left:0;text-align:left;margin-left:377.85pt;margin-top:-46.6pt;width:1in;height:32.25pt;z-index:251667456" strokecolor="white [3212]"/>
        </w:pict>
      </w:r>
      <w:r w:rsidR="00986A19" w:rsidRPr="00830D11">
        <w:rPr>
          <w:rFonts w:ascii="Times New Roman" w:hAnsi="Times New Roman" w:cs="Times New Roman"/>
          <w:b/>
          <w:sz w:val="24"/>
          <w:szCs w:val="24"/>
          <w:lang w:val="id-ID"/>
        </w:rPr>
        <w:t>B</w:t>
      </w:r>
      <w:r w:rsidR="00B5237C" w:rsidRPr="00830D11">
        <w:rPr>
          <w:rFonts w:ascii="Times New Roman" w:hAnsi="Times New Roman" w:cs="Times New Roman"/>
          <w:b/>
          <w:sz w:val="24"/>
          <w:szCs w:val="24"/>
          <w:lang w:val="id-ID"/>
        </w:rPr>
        <w:t>AB III</w:t>
      </w:r>
    </w:p>
    <w:p w:rsidR="006B2A64" w:rsidRPr="00830D11" w:rsidRDefault="00B5237C" w:rsidP="00F80FA9">
      <w:pPr>
        <w:spacing w:after="0" w:line="480" w:lineRule="auto"/>
        <w:jc w:val="center"/>
        <w:rPr>
          <w:rFonts w:ascii="Times New Roman" w:hAnsi="Times New Roman" w:cs="Times New Roman"/>
          <w:b/>
          <w:sz w:val="24"/>
          <w:szCs w:val="24"/>
          <w:lang w:val="id-ID"/>
        </w:rPr>
      </w:pPr>
      <w:r w:rsidRPr="00830D11">
        <w:rPr>
          <w:rFonts w:ascii="Times New Roman" w:hAnsi="Times New Roman" w:cs="Times New Roman"/>
          <w:b/>
          <w:sz w:val="24"/>
          <w:szCs w:val="24"/>
        </w:rPr>
        <w:t>METODE PENELITIAN</w:t>
      </w:r>
    </w:p>
    <w:p w:rsidR="00F80FA9" w:rsidRPr="00830D11" w:rsidRDefault="00F80FA9" w:rsidP="00F80FA9">
      <w:pPr>
        <w:spacing w:after="0" w:line="480" w:lineRule="auto"/>
        <w:jc w:val="center"/>
        <w:rPr>
          <w:rFonts w:ascii="Times New Roman" w:hAnsi="Times New Roman" w:cs="Times New Roman"/>
          <w:b/>
          <w:sz w:val="24"/>
          <w:szCs w:val="24"/>
          <w:lang w:val="id-ID"/>
        </w:rPr>
      </w:pPr>
    </w:p>
    <w:p w:rsidR="00B5237C" w:rsidRPr="00830D11" w:rsidRDefault="00B5237C" w:rsidP="000E24D8">
      <w:pPr>
        <w:pStyle w:val="ListParagraph"/>
        <w:numPr>
          <w:ilvl w:val="0"/>
          <w:numId w:val="13"/>
        </w:numPr>
        <w:spacing w:after="0" w:line="480" w:lineRule="auto"/>
        <w:ind w:left="284" w:hanging="284"/>
        <w:jc w:val="both"/>
        <w:rPr>
          <w:rFonts w:ascii="Times New Roman" w:hAnsi="Times New Roman" w:cs="Times New Roman"/>
          <w:b/>
          <w:sz w:val="24"/>
          <w:szCs w:val="24"/>
          <w:lang w:val="id-ID"/>
        </w:rPr>
      </w:pPr>
      <w:r w:rsidRPr="00830D11">
        <w:rPr>
          <w:rFonts w:ascii="Times New Roman" w:hAnsi="Times New Roman" w:cs="Times New Roman"/>
          <w:b/>
          <w:sz w:val="24"/>
          <w:szCs w:val="24"/>
        </w:rPr>
        <w:t>Pendekatan</w:t>
      </w:r>
      <w:r w:rsidR="006704CC" w:rsidRPr="00830D11">
        <w:rPr>
          <w:rFonts w:ascii="Times New Roman" w:hAnsi="Times New Roman" w:cs="Times New Roman"/>
          <w:b/>
          <w:sz w:val="24"/>
          <w:szCs w:val="24"/>
          <w:lang w:val="id-ID"/>
        </w:rPr>
        <w:t xml:space="preserve"> </w:t>
      </w:r>
      <w:r w:rsidRPr="00830D11">
        <w:rPr>
          <w:rFonts w:ascii="Times New Roman" w:hAnsi="Times New Roman" w:cs="Times New Roman"/>
          <w:b/>
          <w:sz w:val="24"/>
          <w:szCs w:val="24"/>
        </w:rPr>
        <w:t>dan</w:t>
      </w:r>
      <w:r w:rsidR="006704CC" w:rsidRPr="00830D11">
        <w:rPr>
          <w:rFonts w:ascii="Times New Roman" w:hAnsi="Times New Roman" w:cs="Times New Roman"/>
          <w:b/>
          <w:sz w:val="24"/>
          <w:szCs w:val="24"/>
          <w:lang w:val="id-ID"/>
        </w:rPr>
        <w:t xml:space="preserve"> </w:t>
      </w:r>
      <w:r w:rsidRPr="00830D11">
        <w:rPr>
          <w:rFonts w:ascii="Times New Roman" w:hAnsi="Times New Roman" w:cs="Times New Roman"/>
          <w:b/>
          <w:sz w:val="24"/>
          <w:szCs w:val="24"/>
        </w:rPr>
        <w:t>Jenis</w:t>
      </w:r>
      <w:r w:rsidR="006704CC" w:rsidRPr="00830D11">
        <w:rPr>
          <w:rFonts w:ascii="Times New Roman" w:hAnsi="Times New Roman" w:cs="Times New Roman"/>
          <w:b/>
          <w:sz w:val="24"/>
          <w:szCs w:val="24"/>
          <w:lang w:val="id-ID"/>
        </w:rPr>
        <w:t xml:space="preserve"> </w:t>
      </w:r>
      <w:r w:rsidRPr="00830D11">
        <w:rPr>
          <w:rFonts w:ascii="Times New Roman" w:hAnsi="Times New Roman" w:cs="Times New Roman"/>
          <w:b/>
          <w:sz w:val="24"/>
          <w:szCs w:val="24"/>
        </w:rPr>
        <w:t>Penelitian</w:t>
      </w:r>
    </w:p>
    <w:p w:rsidR="00B5237C" w:rsidRPr="00830D11" w:rsidRDefault="00B5237C" w:rsidP="001F5EB4">
      <w:pPr>
        <w:pStyle w:val="ListParagraph"/>
        <w:numPr>
          <w:ilvl w:val="0"/>
          <w:numId w:val="17"/>
        </w:numPr>
        <w:spacing w:line="480" w:lineRule="auto"/>
        <w:ind w:left="567" w:hanging="294"/>
        <w:jc w:val="both"/>
        <w:rPr>
          <w:rFonts w:ascii="Times New Roman" w:hAnsi="Times New Roman" w:cs="Times New Roman"/>
          <w:b/>
          <w:sz w:val="24"/>
          <w:szCs w:val="24"/>
          <w:lang w:val="id-ID"/>
        </w:rPr>
      </w:pPr>
      <w:r w:rsidRPr="00830D11">
        <w:rPr>
          <w:rFonts w:ascii="Times New Roman" w:hAnsi="Times New Roman" w:cs="Times New Roman"/>
          <w:sz w:val="24"/>
          <w:szCs w:val="24"/>
          <w:lang w:val="id-ID"/>
        </w:rPr>
        <w:t>Pendekatan penelitian</w:t>
      </w:r>
    </w:p>
    <w:p w:rsidR="00B5237C" w:rsidRPr="00830D11" w:rsidRDefault="00AD0E38" w:rsidP="001F5EB4">
      <w:pPr>
        <w:pStyle w:val="ListParagraph"/>
        <w:spacing w:after="0" w:line="480" w:lineRule="auto"/>
        <w:ind w:left="0" w:firstLine="567"/>
        <w:jc w:val="both"/>
        <w:rPr>
          <w:rFonts w:ascii="Times New Roman" w:hAnsi="Times New Roman" w:cs="Times New Roman"/>
          <w:b/>
          <w:sz w:val="24"/>
          <w:szCs w:val="24"/>
          <w:lang w:val="id-ID"/>
        </w:rPr>
      </w:pPr>
      <w:r w:rsidRPr="00830D11">
        <w:rPr>
          <w:rFonts w:ascii="Times New Roman" w:hAnsi="Times New Roman" w:cs="Times New Roman"/>
          <w:sz w:val="24"/>
          <w:szCs w:val="24"/>
          <w:lang w:val="id-ID"/>
        </w:rPr>
        <w:t>P</w:t>
      </w:r>
      <w:r w:rsidR="00B5237C" w:rsidRPr="00830D11">
        <w:rPr>
          <w:rFonts w:ascii="Times New Roman" w:hAnsi="Times New Roman" w:cs="Times New Roman"/>
          <w:sz w:val="24"/>
          <w:szCs w:val="24"/>
        </w:rPr>
        <w:t>enelitian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lang w:val="id-ID"/>
        </w:rPr>
        <w:t>meng</w:t>
      </w:r>
      <w:r w:rsidR="00B5237C" w:rsidRPr="00830D11">
        <w:rPr>
          <w:rFonts w:ascii="Times New Roman" w:hAnsi="Times New Roman" w:cs="Times New Roman"/>
          <w:sz w:val="24"/>
          <w:szCs w:val="24"/>
        </w:rPr>
        <w:t>gunakan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pendekatan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kuantitatif</w:t>
      </w:r>
      <w:r w:rsidR="00B5237C" w:rsidRPr="00830D11">
        <w:rPr>
          <w:rFonts w:ascii="Times New Roman" w:hAnsi="Times New Roman" w:cs="Times New Roman"/>
          <w:sz w:val="24"/>
          <w:szCs w:val="24"/>
          <w:lang w:val="id-ID"/>
        </w:rPr>
        <w:t xml:space="preserve"> desain deskriptif, artinya mendeskri</w:t>
      </w:r>
      <w:r w:rsidR="00DB52C9" w:rsidRPr="00830D11">
        <w:rPr>
          <w:rFonts w:ascii="Times New Roman" w:hAnsi="Times New Roman" w:cs="Times New Roman"/>
          <w:sz w:val="24"/>
          <w:szCs w:val="24"/>
          <w:lang w:val="id-ID"/>
        </w:rPr>
        <w:t>p</w:t>
      </w:r>
      <w:r w:rsidR="00B5237C" w:rsidRPr="00830D11">
        <w:rPr>
          <w:rFonts w:ascii="Times New Roman" w:hAnsi="Times New Roman" w:cs="Times New Roman"/>
          <w:sz w:val="24"/>
          <w:szCs w:val="24"/>
          <w:lang w:val="id-ID"/>
        </w:rPr>
        <w:t>sikan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lang w:val="id-ID"/>
        </w:rPr>
        <w:t xml:space="preserve"> pelaksanaan dengan menggunakan media video dalam proses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lang w:val="id-ID"/>
        </w:rPr>
        <w:t xml:space="preserve"> pembelajaran untuk melihat hasil belajar siswa dalam </w:t>
      </w:r>
      <w:r w:rsidR="00FD49B4" w:rsidRPr="00830D11">
        <w:rPr>
          <w:rFonts w:ascii="Times New Roman" w:hAnsi="Times New Roman" w:cs="Times New Roman"/>
          <w:sz w:val="24"/>
          <w:szCs w:val="24"/>
          <w:lang w:val="id-ID"/>
        </w:rPr>
        <w:t>Mata Pelajaran Fiqih</w:t>
      </w:r>
      <w:r w:rsidRPr="00830D11">
        <w:rPr>
          <w:rFonts w:ascii="Times New Roman" w:hAnsi="Times New Roman" w:cs="Times New Roman"/>
          <w:sz w:val="24"/>
          <w:szCs w:val="24"/>
          <w:lang w:val="id-ID"/>
        </w:rPr>
        <w:t xml:space="preserve">  K</w:t>
      </w:r>
      <w:r w:rsidR="00DD4825" w:rsidRPr="00830D11">
        <w:rPr>
          <w:rFonts w:ascii="Times New Roman" w:hAnsi="Times New Roman" w:cs="Times New Roman"/>
          <w:sz w:val="24"/>
          <w:szCs w:val="24"/>
          <w:lang w:val="id-ID"/>
        </w:rPr>
        <w:t xml:space="preserve">elas </w:t>
      </w:r>
      <w:r w:rsidR="006704CC" w:rsidRPr="00830D11">
        <w:rPr>
          <w:rFonts w:ascii="Times New Roman" w:hAnsi="Times New Roman" w:cs="Times New Roman"/>
          <w:sz w:val="24"/>
          <w:szCs w:val="24"/>
          <w:lang w:val="id-ID"/>
        </w:rPr>
        <w:t>I</w:t>
      </w:r>
      <w:r w:rsidR="00DD4825" w:rsidRPr="00830D11">
        <w:rPr>
          <w:rFonts w:ascii="Times New Roman" w:hAnsi="Times New Roman" w:cs="Times New Roman"/>
          <w:sz w:val="24"/>
          <w:szCs w:val="24"/>
          <w:lang w:val="id-ID"/>
        </w:rPr>
        <w:t>X</w:t>
      </w:r>
      <w:r w:rsidRPr="00830D11">
        <w:rPr>
          <w:rFonts w:ascii="Times New Roman" w:hAnsi="Times New Roman" w:cs="Times New Roman"/>
          <w:sz w:val="24"/>
          <w:szCs w:val="24"/>
          <w:lang w:val="id-ID"/>
        </w:rPr>
        <w:t xml:space="preserve"> MTs Muhammadiyah K</w:t>
      </w:r>
      <w:r w:rsidR="006704CC" w:rsidRPr="00830D11">
        <w:rPr>
          <w:rFonts w:ascii="Times New Roman" w:hAnsi="Times New Roman" w:cs="Times New Roman"/>
          <w:sz w:val="24"/>
          <w:szCs w:val="24"/>
          <w:lang w:val="id-ID"/>
        </w:rPr>
        <w:t>alosi Kabupaten Enrekang</w:t>
      </w:r>
      <w:r w:rsidR="001F5EB4" w:rsidRPr="00830D11">
        <w:rPr>
          <w:rFonts w:ascii="Times New Roman" w:hAnsi="Times New Roman" w:cs="Times New Roman"/>
          <w:sz w:val="24"/>
          <w:szCs w:val="24"/>
          <w:lang w:val="id-ID"/>
        </w:rPr>
        <w:t>.</w:t>
      </w:r>
    </w:p>
    <w:p w:rsidR="00B5237C" w:rsidRPr="00830D11" w:rsidRDefault="00B5237C" w:rsidP="00A7166F">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sidRPr="00830D11">
        <w:rPr>
          <w:rFonts w:ascii="Times New Roman" w:hAnsi="Times New Roman" w:cs="Times New Roman"/>
          <w:sz w:val="24"/>
          <w:szCs w:val="24"/>
          <w:lang w:val="id-ID"/>
        </w:rPr>
        <w:t>Jenis penelitian</w:t>
      </w:r>
    </w:p>
    <w:p w:rsidR="002E1D6D" w:rsidRPr="00830D11" w:rsidRDefault="00B5237C" w:rsidP="0047623C">
      <w:pPr>
        <w:spacing w:line="480" w:lineRule="auto"/>
        <w:ind w:firstLine="567"/>
        <w:jc w:val="both"/>
        <w:rPr>
          <w:rFonts w:ascii="Times New Roman" w:hAnsi="Times New Roman" w:cs="Times New Roman"/>
          <w:color w:val="000000"/>
          <w:sz w:val="23"/>
          <w:szCs w:val="23"/>
          <w:lang w:val="id-ID"/>
        </w:rPr>
      </w:pPr>
      <w:r w:rsidRPr="00830D11">
        <w:rPr>
          <w:rFonts w:ascii="Times New Roman" w:hAnsi="Times New Roman" w:cs="Times New Roman"/>
          <w:sz w:val="24"/>
          <w:szCs w:val="24"/>
          <w:lang w:val="id-ID"/>
        </w:rPr>
        <w:t>J</w:t>
      </w:r>
      <w:r w:rsidRPr="00830D11">
        <w:rPr>
          <w:rFonts w:ascii="Times New Roman" w:hAnsi="Times New Roman" w:cs="Times New Roman"/>
          <w:sz w:val="24"/>
          <w:szCs w:val="24"/>
        </w:rPr>
        <w:t>enis</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 yang dipilih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eksperimen yang bersifat</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komparatif</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yaitu</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membandingkan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hasil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belajar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antara yang diajar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dengan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menggunakan media video pembelajaran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dengan yang diajar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tidak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menggunakan media video pembelajaran</w:t>
      </w:r>
      <w:r w:rsidR="006704CC" w:rsidRPr="00830D11">
        <w:rPr>
          <w:rFonts w:ascii="Times New Roman" w:hAnsi="Times New Roman" w:cs="Times New Roman"/>
          <w:sz w:val="24"/>
          <w:szCs w:val="24"/>
          <w:lang w:val="id-ID"/>
        </w:rPr>
        <w:t xml:space="preserve"> </w:t>
      </w:r>
      <w:r w:rsidR="00FD49B4" w:rsidRPr="00830D11">
        <w:rPr>
          <w:rFonts w:ascii="Times New Roman" w:hAnsi="Times New Roman" w:cs="Times New Roman"/>
          <w:sz w:val="24"/>
          <w:szCs w:val="24"/>
        </w:rPr>
        <w:t>Fiqih</w:t>
      </w:r>
      <w:r w:rsidRPr="00830D11">
        <w:rPr>
          <w:rFonts w:ascii="Times New Roman" w:hAnsi="Times New Roman" w:cs="Times New Roman"/>
          <w:sz w:val="24"/>
          <w:szCs w:val="24"/>
        </w:rPr>
        <w:t>.</w:t>
      </w:r>
      <w:r w:rsidR="004E2F77" w:rsidRPr="004E2F77">
        <w:rPr>
          <w:rFonts w:ascii="Times New Roman" w:hAnsi="Times New Roman" w:cs="Times New Roman"/>
          <w:sz w:val="24"/>
          <w:szCs w:val="24"/>
        </w:rPr>
        <w:t xml:space="preserve"> </w:t>
      </w:r>
      <w:r w:rsidR="004E2F77" w:rsidRPr="00830D11">
        <w:rPr>
          <w:rFonts w:ascii="Times New Roman" w:hAnsi="Times New Roman" w:cs="Times New Roman"/>
          <w:sz w:val="24"/>
          <w:szCs w:val="24"/>
        </w:rPr>
        <w:t>dalam</w:t>
      </w:r>
      <w:r w:rsidR="004E2F77" w:rsidRPr="00830D11">
        <w:rPr>
          <w:rFonts w:ascii="Times New Roman" w:hAnsi="Times New Roman" w:cs="Times New Roman"/>
          <w:sz w:val="24"/>
          <w:szCs w:val="24"/>
          <w:lang w:val="id-ID"/>
        </w:rPr>
        <w:t xml:space="preserve"> </w:t>
      </w:r>
      <w:r w:rsidR="004E2F77" w:rsidRPr="00830D11">
        <w:rPr>
          <w:rFonts w:ascii="Times New Roman" w:hAnsi="Times New Roman" w:cs="Times New Roman"/>
          <w:sz w:val="24"/>
          <w:szCs w:val="24"/>
        </w:rPr>
        <w:t>Mata Pelajaran</w:t>
      </w:r>
    </w:p>
    <w:p w:rsidR="00B5237C" w:rsidRPr="00830D11" w:rsidRDefault="002E1D6D" w:rsidP="000E24D8">
      <w:pPr>
        <w:pStyle w:val="ListParagraph"/>
        <w:numPr>
          <w:ilvl w:val="0"/>
          <w:numId w:val="13"/>
        </w:numPr>
        <w:spacing w:line="480" w:lineRule="auto"/>
        <w:ind w:left="284" w:hanging="284"/>
        <w:jc w:val="both"/>
        <w:rPr>
          <w:rFonts w:ascii="Times New Roman" w:hAnsi="Times New Roman" w:cs="Times New Roman"/>
          <w:b/>
          <w:sz w:val="24"/>
          <w:szCs w:val="24"/>
          <w:lang w:val="id-ID"/>
        </w:rPr>
      </w:pPr>
      <w:r w:rsidRPr="00830D11">
        <w:rPr>
          <w:rFonts w:ascii="Times New Roman" w:hAnsi="Times New Roman" w:cs="Times New Roman"/>
          <w:b/>
          <w:sz w:val="24"/>
          <w:szCs w:val="24"/>
          <w:lang w:val="id-ID"/>
        </w:rPr>
        <w:t>Variabel dan Desain Penelitian</w:t>
      </w:r>
    </w:p>
    <w:p w:rsidR="00B5237C" w:rsidRPr="00830D11" w:rsidRDefault="00A3669A" w:rsidP="006A0DD5">
      <w:pPr>
        <w:pStyle w:val="ListParagraph"/>
        <w:spacing w:after="0" w:line="480" w:lineRule="auto"/>
        <w:ind w:left="0" w:firstLine="567"/>
        <w:jc w:val="both"/>
        <w:rPr>
          <w:rFonts w:ascii="Times New Roman" w:hAnsi="Times New Roman" w:cs="Times New Roman"/>
          <w:sz w:val="24"/>
          <w:szCs w:val="24"/>
        </w:rPr>
      </w:pPr>
      <w:r w:rsidRPr="00A3669A">
        <w:rPr>
          <w:rFonts w:ascii="Times New Roman" w:hAnsi="Times New Roman" w:cs="Times New Roman"/>
          <w:b/>
          <w:noProof/>
          <w:sz w:val="24"/>
          <w:szCs w:val="24"/>
          <w:lang w:val="id-ID" w:eastAsia="id-ID"/>
        </w:rPr>
        <w:pict>
          <v:oval id="_x0000_s1068" style="position:absolute;left:0;text-align:left;margin-left:155.1pt;margin-top:194.7pt;width:1in;height:27.75pt;z-index:251668480" strokecolor="white [3212]">
            <v:textbox>
              <w:txbxContent>
                <w:p w:rsidR="00986A19" w:rsidRPr="00986A19" w:rsidRDefault="00314944" w:rsidP="00986A19">
                  <w:pPr>
                    <w:jc w:val="center"/>
                    <w:rPr>
                      <w:lang w:val="id-ID"/>
                    </w:rPr>
                  </w:pPr>
                  <w:r>
                    <w:rPr>
                      <w:lang w:val="id-ID"/>
                    </w:rPr>
                    <w:t>36</w:t>
                  </w:r>
                </w:p>
              </w:txbxContent>
            </v:textbox>
          </v:oval>
        </w:pict>
      </w:r>
      <w:r w:rsidR="00B5237C"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dimaksudkan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mengkaji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dua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yakni “penggunaan media video pembelajaran” sebagai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bebas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 “hasil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belajar</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 xml:space="preserve">siswa” </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sebagai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terikat. Kedua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tersebut</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digunakan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memperoleh</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batasan-batasan yang digunakan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menghindari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perbedaan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interpretasi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terhadap</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 yang di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teliti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sekaligus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menyamakan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persepsi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tentang</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variabel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 xml:space="preserve"> yang dikaji.</w:t>
      </w:r>
    </w:p>
    <w:p w:rsidR="00B5237C" w:rsidRPr="00830D11" w:rsidRDefault="00B5237C" w:rsidP="006A0DD5">
      <w:pPr>
        <w:pStyle w:val="ListParagraph"/>
        <w:spacing w:after="0" w:line="480" w:lineRule="auto"/>
        <w:ind w:left="0" w:firstLine="567"/>
        <w:jc w:val="both"/>
        <w:rPr>
          <w:rFonts w:ascii="Times New Roman" w:hAnsi="Times New Roman" w:cs="Times New Roman"/>
          <w:sz w:val="24"/>
          <w:szCs w:val="24"/>
        </w:rPr>
      </w:pPr>
      <w:r w:rsidRPr="00830D11">
        <w:rPr>
          <w:rFonts w:ascii="Times New Roman" w:hAnsi="Times New Roman" w:cs="Times New Roman"/>
          <w:sz w:val="24"/>
          <w:szCs w:val="24"/>
        </w:rPr>
        <w:lastRenderedPageBreak/>
        <w:t>Adapun model desain</w:t>
      </w:r>
      <w:r w:rsidR="00F2340E"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 yang akan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diterapkan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dalam</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00C44751" w:rsidRPr="00830D11">
        <w:rPr>
          <w:rFonts w:ascii="Times New Roman" w:hAnsi="Times New Roman" w:cs="Times New Roman"/>
          <w:i/>
          <w:sz w:val="24"/>
          <w:szCs w:val="24"/>
        </w:rPr>
        <w:t xml:space="preserve">Posttest </w:t>
      </w:r>
      <w:r w:rsidR="00C44751" w:rsidRPr="00830D11">
        <w:rPr>
          <w:rFonts w:ascii="Times New Roman" w:hAnsi="Times New Roman" w:cs="Times New Roman"/>
          <w:i/>
          <w:sz w:val="24"/>
          <w:szCs w:val="24"/>
          <w:lang w:val="id-ID"/>
        </w:rPr>
        <w:t>O</w:t>
      </w:r>
      <w:r w:rsidRPr="00830D11">
        <w:rPr>
          <w:rFonts w:ascii="Times New Roman" w:hAnsi="Times New Roman" w:cs="Times New Roman"/>
          <w:i/>
          <w:sz w:val="24"/>
          <w:szCs w:val="24"/>
        </w:rPr>
        <w:t>nly</w:t>
      </w:r>
      <w:r w:rsidR="00C44751" w:rsidRPr="00830D11">
        <w:rPr>
          <w:rFonts w:ascii="Times New Roman" w:hAnsi="Times New Roman" w:cs="Times New Roman"/>
          <w:i/>
          <w:sz w:val="24"/>
          <w:szCs w:val="24"/>
          <w:lang w:val="id-ID"/>
        </w:rPr>
        <w:t xml:space="preserve"> </w:t>
      </w:r>
      <w:r w:rsidR="00C44751" w:rsidRPr="00830D11">
        <w:rPr>
          <w:rFonts w:ascii="Times New Roman" w:hAnsi="Times New Roman" w:cs="Times New Roman"/>
          <w:i/>
        </w:rPr>
        <w:t>Control Group Design</w:t>
      </w:r>
      <w:r w:rsidRPr="00830D11">
        <w:rPr>
          <w:rFonts w:ascii="Times New Roman" w:hAnsi="Times New Roman" w:cs="Times New Roman"/>
          <w:sz w:val="24"/>
          <w:szCs w:val="24"/>
        </w:rPr>
        <w:t>. Untuk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lebih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jelasnya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perhatikan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gambar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tabel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berikut:</w:t>
      </w:r>
    </w:p>
    <w:p w:rsidR="00227FF5" w:rsidRPr="00830D11" w:rsidRDefault="00227FF5" w:rsidP="006A0DD5">
      <w:pPr>
        <w:pStyle w:val="ListParagraph"/>
        <w:ind w:left="567"/>
        <w:jc w:val="both"/>
        <w:rPr>
          <w:rFonts w:ascii="Times New Roman" w:hAnsi="Times New Roman" w:cs="Times New Roman"/>
          <w:i/>
          <w:lang w:val="id-ID"/>
        </w:rPr>
      </w:pPr>
      <w:r w:rsidRPr="00830D11">
        <w:rPr>
          <w:rFonts w:ascii="Times New Roman" w:hAnsi="Times New Roman" w:cs="Times New Roman"/>
        </w:rPr>
        <w:t xml:space="preserve">Tabel 3.1 </w:t>
      </w:r>
      <w:r w:rsidRPr="00830D11">
        <w:rPr>
          <w:rFonts w:ascii="Times New Roman" w:hAnsi="Times New Roman" w:cs="Times New Roman"/>
          <w:i/>
        </w:rPr>
        <w:t>Randomized Subjects Postest Only Control Group Design</w:t>
      </w:r>
    </w:p>
    <w:p w:rsidR="00227FF5" w:rsidRPr="00830D11" w:rsidRDefault="00227FF5" w:rsidP="0056158A">
      <w:pPr>
        <w:pStyle w:val="ListParagraph"/>
        <w:ind w:left="567"/>
        <w:jc w:val="both"/>
        <w:rPr>
          <w:rFonts w:ascii="Times New Roman" w:hAnsi="Times New Roman" w:cs="Times New Roman"/>
          <w:i/>
          <w:lang w:val="id-ID"/>
        </w:rPr>
      </w:pPr>
    </w:p>
    <w:tbl>
      <w:tblPr>
        <w:tblStyle w:val="LightShading1"/>
        <w:tblW w:w="8270" w:type="dxa"/>
        <w:tblInd w:w="108" w:type="dxa"/>
        <w:tblLook w:val="04A0"/>
      </w:tblPr>
      <w:tblGrid>
        <w:gridCol w:w="2815"/>
        <w:gridCol w:w="2718"/>
        <w:gridCol w:w="2737"/>
      </w:tblGrid>
      <w:tr w:rsidR="00227FF5" w:rsidRPr="00830D11" w:rsidTr="00227FF5">
        <w:trPr>
          <w:cnfStyle w:val="100000000000"/>
          <w:trHeight w:val="314"/>
        </w:trPr>
        <w:tc>
          <w:tcPr>
            <w:cnfStyle w:val="001000000000"/>
            <w:tcW w:w="2815" w:type="dxa"/>
          </w:tcPr>
          <w:p w:rsidR="00227FF5" w:rsidRPr="00830D11" w:rsidRDefault="00227FF5" w:rsidP="00CB2364">
            <w:pPr>
              <w:pStyle w:val="ListParagraph"/>
              <w:ind w:left="0"/>
              <w:jc w:val="center"/>
              <w:rPr>
                <w:rFonts w:ascii="Times New Roman" w:hAnsi="Times New Roman" w:cs="Times New Roman"/>
                <w:sz w:val="24"/>
                <w:szCs w:val="24"/>
              </w:rPr>
            </w:pPr>
            <w:r w:rsidRPr="00830D11">
              <w:rPr>
                <w:rFonts w:ascii="Times New Roman" w:hAnsi="Times New Roman" w:cs="Times New Roman"/>
                <w:sz w:val="24"/>
                <w:szCs w:val="24"/>
              </w:rPr>
              <w:t>Grup</w:t>
            </w:r>
          </w:p>
        </w:tc>
        <w:tc>
          <w:tcPr>
            <w:tcW w:w="2718" w:type="dxa"/>
          </w:tcPr>
          <w:p w:rsidR="00227FF5" w:rsidRPr="00830D11" w:rsidRDefault="00227FF5" w:rsidP="00CB2364">
            <w:pPr>
              <w:pStyle w:val="ListParagraph"/>
              <w:ind w:left="0"/>
              <w:jc w:val="center"/>
              <w:cnfStyle w:val="100000000000"/>
              <w:rPr>
                <w:rFonts w:ascii="Times New Roman" w:hAnsi="Times New Roman" w:cs="Times New Roman"/>
                <w:sz w:val="24"/>
                <w:szCs w:val="24"/>
              </w:rPr>
            </w:pPr>
            <w:r w:rsidRPr="00830D11">
              <w:rPr>
                <w:rFonts w:ascii="Times New Roman" w:hAnsi="Times New Roman" w:cs="Times New Roman"/>
                <w:sz w:val="24"/>
                <w:szCs w:val="24"/>
              </w:rPr>
              <w:t>Variable terikat</w:t>
            </w:r>
          </w:p>
        </w:tc>
        <w:tc>
          <w:tcPr>
            <w:tcW w:w="2737" w:type="dxa"/>
          </w:tcPr>
          <w:p w:rsidR="00227FF5" w:rsidRPr="00830D11" w:rsidRDefault="00227FF5" w:rsidP="00CB2364">
            <w:pPr>
              <w:pStyle w:val="ListParagraph"/>
              <w:ind w:left="0"/>
              <w:jc w:val="center"/>
              <w:cnfStyle w:val="100000000000"/>
              <w:rPr>
                <w:rFonts w:ascii="Times New Roman" w:hAnsi="Times New Roman" w:cs="Times New Roman"/>
                <w:sz w:val="24"/>
                <w:szCs w:val="24"/>
              </w:rPr>
            </w:pPr>
            <w:r w:rsidRPr="00830D11">
              <w:rPr>
                <w:rFonts w:ascii="Times New Roman" w:hAnsi="Times New Roman" w:cs="Times New Roman"/>
                <w:sz w:val="24"/>
                <w:szCs w:val="24"/>
              </w:rPr>
              <w:t>Postest</w:t>
            </w:r>
          </w:p>
        </w:tc>
      </w:tr>
      <w:tr w:rsidR="00227FF5" w:rsidRPr="00830D11" w:rsidTr="00227FF5">
        <w:trPr>
          <w:cnfStyle w:val="000000100000"/>
          <w:trHeight w:val="297"/>
        </w:trPr>
        <w:tc>
          <w:tcPr>
            <w:cnfStyle w:val="001000000000"/>
            <w:tcW w:w="2815" w:type="dxa"/>
          </w:tcPr>
          <w:p w:rsidR="00227FF5" w:rsidRPr="00830D11" w:rsidRDefault="00227FF5" w:rsidP="00CB2364">
            <w:pPr>
              <w:pStyle w:val="ListParagraph"/>
              <w:ind w:left="0"/>
              <w:jc w:val="center"/>
              <w:rPr>
                <w:rFonts w:ascii="Times New Roman" w:hAnsi="Times New Roman" w:cs="Times New Roman"/>
                <w:b w:val="0"/>
                <w:sz w:val="24"/>
                <w:szCs w:val="24"/>
              </w:rPr>
            </w:pPr>
            <w:r w:rsidRPr="00830D11">
              <w:rPr>
                <w:rFonts w:ascii="Times New Roman" w:hAnsi="Times New Roman" w:cs="Times New Roman"/>
                <w:b w:val="0"/>
                <w:sz w:val="24"/>
                <w:szCs w:val="24"/>
              </w:rPr>
              <w:t>Eksperimen (R)</w:t>
            </w:r>
          </w:p>
        </w:tc>
        <w:tc>
          <w:tcPr>
            <w:tcW w:w="2718" w:type="dxa"/>
          </w:tcPr>
          <w:p w:rsidR="00227FF5" w:rsidRPr="00830D11" w:rsidRDefault="00227FF5" w:rsidP="00CB2364">
            <w:pPr>
              <w:pStyle w:val="ListParagraph"/>
              <w:ind w:left="0"/>
              <w:jc w:val="center"/>
              <w:cnfStyle w:val="000000100000"/>
              <w:rPr>
                <w:rFonts w:ascii="Times New Roman" w:hAnsi="Times New Roman" w:cs="Times New Roman"/>
                <w:sz w:val="24"/>
                <w:szCs w:val="24"/>
              </w:rPr>
            </w:pPr>
            <w:r w:rsidRPr="00830D11">
              <w:rPr>
                <w:rFonts w:ascii="Times New Roman" w:hAnsi="Times New Roman" w:cs="Times New Roman"/>
                <w:sz w:val="24"/>
                <w:szCs w:val="24"/>
              </w:rPr>
              <w:t>X</w:t>
            </w:r>
          </w:p>
        </w:tc>
        <w:tc>
          <w:tcPr>
            <w:tcW w:w="2737" w:type="dxa"/>
          </w:tcPr>
          <w:p w:rsidR="00227FF5" w:rsidRPr="00830D11" w:rsidRDefault="00227FF5" w:rsidP="00CB2364">
            <w:pPr>
              <w:pStyle w:val="ListParagraph"/>
              <w:ind w:left="0"/>
              <w:jc w:val="center"/>
              <w:cnfStyle w:val="000000100000"/>
              <w:rPr>
                <w:rFonts w:ascii="Times New Roman" w:hAnsi="Times New Roman" w:cs="Times New Roman"/>
                <w:sz w:val="24"/>
                <w:szCs w:val="24"/>
                <w:vertAlign w:val="subscript"/>
                <w:lang w:val="id-ID"/>
              </w:rPr>
            </w:pPr>
            <w:r w:rsidRPr="00830D11">
              <w:rPr>
                <w:rFonts w:ascii="Times New Roman" w:hAnsi="Times New Roman" w:cs="Times New Roman"/>
                <w:sz w:val="24"/>
                <w:szCs w:val="24"/>
                <w:lang w:val="id-ID"/>
              </w:rPr>
              <w:t>O</w:t>
            </w:r>
            <w:r w:rsidRPr="00830D11">
              <w:rPr>
                <w:rFonts w:ascii="Times New Roman" w:hAnsi="Times New Roman" w:cs="Times New Roman"/>
                <w:sz w:val="24"/>
                <w:szCs w:val="24"/>
                <w:vertAlign w:val="subscript"/>
                <w:lang w:val="id-ID"/>
              </w:rPr>
              <w:t>2</w:t>
            </w:r>
          </w:p>
        </w:tc>
      </w:tr>
      <w:tr w:rsidR="00227FF5" w:rsidRPr="00830D11" w:rsidTr="00227FF5">
        <w:trPr>
          <w:trHeight w:val="314"/>
        </w:trPr>
        <w:tc>
          <w:tcPr>
            <w:cnfStyle w:val="001000000000"/>
            <w:tcW w:w="2815" w:type="dxa"/>
          </w:tcPr>
          <w:p w:rsidR="00227FF5" w:rsidRPr="00830D11" w:rsidRDefault="00227FF5" w:rsidP="00CB2364">
            <w:pPr>
              <w:pStyle w:val="ListParagraph"/>
              <w:ind w:left="0"/>
              <w:jc w:val="center"/>
              <w:rPr>
                <w:rFonts w:ascii="Times New Roman" w:hAnsi="Times New Roman" w:cs="Times New Roman"/>
                <w:b w:val="0"/>
                <w:sz w:val="24"/>
                <w:szCs w:val="24"/>
              </w:rPr>
            </w:pPr>
            <w:r w:rsidRPr="00830D11">
              <w:rPr>
                <w:rFonts w:ascii="Times New Roman" w:hAnsi="Times New Roman" w:cs="Times New Roman"/>
                <w:b w:val="0"/>
                <w:sz w:val="24"/>
                <w:szCs w:val="24"/>
              </w:rPr>
              <w:t>Kontrol (R)</w:t>
            </w:r>
          </w:p>
        </w:tc>
        <w:tc>
          <w:tcPr>
            <w:tcW w:w="2718" w:type="dxa"/>
          </w:tcPr>
          <w:p w:rsidR="00227FF5" w:rsidRPr="00830D11" w:rsidRDefault="00227FF5" w:rsidP="00CB2364">
            <w:pPr>
              <w:pStyle w:val="ListParagraph"/>
              <w:ind w:left="0"/>
              <w:jc w:val="center"/>
              <w:cnfStyle w:val="000000000000"/>
              <w:rPr>
                <w:rFonts w:ascii="Times New Roman" w:hAnsi="Times New Roman" w:cs="Times New Roman"/>
                <w:sz w:val="24"/>
                <w:szCs w:val="24"/>
              </w:rPr>
            </w:pPr>
            <w:r w:rsidRPr="00830D11">
              <w:rPr>
                <w:rFonts w:ascii="Times New Roman" w:hAnsi="Times New Roman" w:cs="Times New Roman"/>
                <w:sz w:val="24"/>
                <w:szCs w:val="24"/>
              </w:rPr>
              <w:t>_</w:t>
            </w:r>
          </w:p>
        </w:tc>
        <w:tc>
          <w:tcPr>
            <w:tcW w:w="2737" w:type="dxa"/>
          </w:tcPr>
          <w:p w:rsidR="00227FF5" w:rsidRPr="00830D11" w:rsidRDefault="00227FF5" w:rsidP="00CB2364">
            <w:pPr>
              <w:pStyle w:val="ListParagraph"/>
              <w:ind w:left="0"/>
              <w:jc w:val="center"/>
              <w:cnfStyle w:val="000000000000"/>
              <w:rPr>
                <w:rFonts w:ascii="Times New Roman" w:hAnsi="Times New Roman" w:cs="Times New Roman"/>
                <w:sz w:val="24"/>
                <w:szCs w:val="24"/>
                <w:lang w:val="id-ID"/>
              </w:rPr>
            </w:pPr>
            <w:r w:rsidRPr="00830D11">
              <w:rPr>
                <w:rFonts w:ascii="Times New Roman" w:hAnsi="Times New Roman" w:cs="Times New Roman"/>
                <w:sz w:val="24"/>
                <w:szCs w:val="24"/>
              </w:rPr>
              <w:t>O</w:t>
            </w:r>
            <w:r w:rsidR="00A512E9" w:rsidRPr="00830D11">
              <w:rPr>
                <w:rFonts w:ascii="Times New Roman" w:hAnsi="Times New Roman" w:cs="Times New Roman"/>
                <w:sz w:val="24"/>
                <w:szCs w:val="24"/>
                <w:vertAlign w:val="subscript"/>
                <w:lang w:val="id-ID"/>
              </w:rPr>
              <w:t>2</w:t>
            </w:r>
          </w:p>
        </w:tc>
      </w:tr>
    </w:tbl>
    <w:p w:rsidR="00227FF5" w:rsidRPr="00830D11" w:rsidRDefault="00227FF5" w:rsidP="00227FF5">
      <w:pPr>
        <w:rPr>
          <w:rFonts w:ascii="Times New Roman" w:hAnsi="Times New Roman" w:cs="Times New Roman"/>
          <w:sz w:val="24"/>
          <w:szCs w:val="24"/>
        </w:rPr>
      </w:pPr>
      <w:r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Sumber: Emzir (2013 : 101)</w:t>
      </w:r>
    </w:p>
    <w:p w:rsidR="00227FF5" w:rsidRPr="00830D11" w:rsidRDefault="00227FF5" w:rsidP="006A0DD5">
      <w:pPr>
        <w:pStyle w:val="ListParagraph"/>
        <w:spacing w:line="480" w:lineRule="auto"/>
        <w:ind w:left="567"/>
        <w:rPr>
          <w:rFonts w:ascii="Times New Roman" w:hAnsi="Times New Roman" w:cs="Times New Roman"/>
          <w:sz w:val="24"/>
          <w:szCs w:val="24"/>
        </w:rPr>
      </w:pPr>
      <w:r w:rsidRPr="00830D11">
        <w:rPr>
          <w:rFonts w:ascii="Times New Roman" w:hAnsi="Times New Roman" w:cs="Times New Roman"/>
          <w:sz w:val="24"/>
          <w:szCs w:val="24"/>
        </w:rPr>
        <w:t>Keterangan :</w:t>
      </w:r>
    </w:p>
    <w:p w:rsidR="00227FF5" w:rsidRPr="00830D11" w:rsidRDefault="00227FF5" w:rsidP="00A7166F">
      <w:pPr>
        <w:pStyle w:val="ListParagraph"/>
        <w:spacing w:line="480" w:lineRule="auto"/>
        <w:ind w:left="567"/>
        <w:jc w:val="both"/>
        <w:rPr>
          <w:rFonts w:ascii="Times New Roman" w:hAnsi="Times New Roman" w:cs="Times New Roman"/>
        </w:rPr>
      </w:pPr>
      <w:r w:rsidRPr="00830D11">
        <w:rPr>
          <w:rFonts w:ascii="Times New Roman" w:hAnsi="Times New Roman" w:cs="Times New Roman"/>
        </w:rPr>
        <w:t>X  = perlakuan</w:t>
      </w:r>
      <w:r w:rsidRPr="00830D11">
        <w:rPr>
          <w:rFonts w:ascii="Times New Roman" w:hAnsi="Times New Roman" w:cs="Times New Roman"/>
        </w:rPr>
        <w:tab/>
      </w:r>
      <w:r w:rsidRPr="00830D11">
        <w:rPr>
          <w:rFonts w:ascii="Times New Roman" w:hAnsi="Times New Roman" w:cs="Times New Roman"/>
        </w:rPr>
        <w:tab/>
      </w:r>
      <w:r w:rsidRPr="00830D11">
        <w:rPr>
          <w:rFonts w:ascii="Times New Roman" w:hAnsi="Times New Roman" w:cs="Times New Roman"/>
        </w:rPr>
        <w:tab/>
      </w:r>
    </w:p>
    <w:p w:rsidR="00227FF5" w:rsidRPr="00830D11" w:rsidRDefault="00227FF5" w:rsidP="00A7166F">
      <w:pPr>
        <w:pStyle w:val="ListParagraph"/>
        <w:spacing w:line="480" w:lineRule="auto"/>
        <w:ind w:left="567"/>
        <w:jc w:val="both"/>
        <w:rPr>
          <w:rFonts w:ascii="Times New Roman" w:hAnsi="Times New Roman" w:cs="Times New Roman"/>
        </w:rPr>
      </w:pPr>
      <w:r w:rsidRPr="00830D11">
        <w:rPr>
          <w:rFonts w:ascii="Times New Roman" w:hAnsi="Times New Roman" w:cs="Times New Roman"/>
        </w:rPr>
        <w:sym w:font="Symbol" w:char="F02D"/>
      </w:r>
      <w:r w:rsidRPr="00830D11">
        <w:rPr>
          <w:rFonts w:ascii="Times New Roman" w:hAnsi="Times New Roman" w:cs="Times New Roman"/>
        </w:rPr>
        <w:t xml:space="preserve">   = tidak ada perlakuan</w:t>
      </w:r>
      <w:r w:rsidRPr="00830D11">
        <w:rPr>
          <w:rFonts w:ascii="Times New Roman" w:hAnsi="Times New Roman" w:cs="Times New Roman"/>
        </w:rPr>
        <w:tab/>
      </w:r>
    </w:p>
    <w:p w:rsidR="00227FF5" w:rsidRPr="00830D11" w:rsidRDefault="00227FF5" w:rsidP="00A7166F">
      <w:pPr>
        <w:pStyle w:val="ListParagraph"/>
        <w:spacing w:line="480" w:lineRule="auto"/>
        <w:ind w:left="567"/>
        <w:jc w:val="both"/>
        <w:rPr>
          <w:rFonts w:ascii="Times New Roman" w:hAnsi="Times New Roman" w:cs="Times New Roman"/>
          <w:lang w:val="id-ID"/>
        </w:rPr>
      </w:pPr>
      <w:r w:rsidRPr="00830D11">
        <w:rPr>
          <w:rFonts w:ascii="Times New Roman" w:hAnsi="Times New Roman" w:cs="Times New Roman"/>
        </w:rPr>
        <w:t>O</w:t>
      </w:r>
      <w:r w:rsidRPr="00830D11">
        <w:rPr>
          <w:rFonts w:ascii="Times New Roman" w:hAnsi="Times New Roman" w:cs="Times New Roman"/>
          <w:vertAlign w:val="subscript"/>
          <w:lang w:val="id-ID"/>
        </w:rPr>
        <w:t>2</w:t>
      </w:r>
      <w:r w:rsidR="00C366B6" w:rsidRPr="00830D11">
        <w:rPr>
          <w:rFonts w:ascii="Times New Roman" w:hAnsi="Times New Roman" w:cs="Times New Roman"/>
        </w:rPr>
        <w:t xml:space="preserve"> = postes</w:t>
      </w:r>
      <w:r w:rsidR="00C366B6" w:rsidRPr="00830D11">
        <w:rPr>
          <w:rFonts w:ascii="Times New Roman" w:hAnsi="Times New Roman" w:cs="Times New Roman"/>
          <w:lang w:val="id-ID"/>
        </w:rPr>
        <w:t>t</w:t>
      </w:r>
    </w:p>
    <w:p w:rsidR="00B5237C" w:rsidRPr="00830D11" w:rsidRDefault="00147821" w:rsidP="00FC5B5F">
      <w:pPr>
        <w:pStyle w:val="ListParagraph"/>
        <w:numPr>
          <w:ilvl w:val="0"/>
          <w:numId w:val="13"/>
        </w:numPr>
        <w:spacing w:after="0" w:line="480" w:lineRule="auto"/>
        <w:ind w:left="284" w:hanging="284"/>
        <w:rPr>
          <w:rFonts w:ascii="Times New Roman" w:hAnsi="Times New Roman" w:cs="Times New Roman"/>
          <w:color w:val="000000"/>
          <w:sz w:val="23"/>
          <w:szCs w:val="23"/>
          <w:lang w:val="id-ID"/>
        </w:rPr>
      </w:pPr>
      <w:r w:rsidRPr="00830D11">
        <w:rPr>
          <w:rFonts w:ascii="Times New Roman" w:hAnsi="Times New Roman" w:cs="Times New Roman"/>
          <w:b/>
          <w:sz w:val="24"/>
          <w:szCs w:val="24"/>
          <w:lang w:val="id-ID"/>
        </w:rPr>
        <w:t>Defi</w:t>
      </w:r>
      <w:r w:rsidR="00A716E0" w:rsidRPr="00830D11">
        <w:rPr>
          <w:rFonts w:ascii="Times New Roman" w:hAnsi="Times New Roman" w:cs="Times New Roman"/>
          <w:b/>
          <w:sz w:val="24"/>
          <w:szCs w:val="24"/>
          <w:lang w:val="id-ID"/>
        </w:rPr>
        <w:t>nisi Operasional</w:t>
      </w:r>
    </w:p>
    <w:p w:rsidR="008378A7" w:rsidRPr="00830D11" w:rsidRDefault="008378A7" w:rsidP="008378A7">
      <w:pPr>
        <w:pStyle w:val="NoSpacing"/>
        <w:spacing w:after="240" w:line="480" w:lineRule="auto"/>
        <w:ind w:firstLine="567"/>
        <w:jc w:val="both"/>
        <w:rPr>
          <w:rFonts w:ascii="Times New Roman" w:hAnsi="Times New Roman" w:cs="Times New Roman"/>
          <w:sz w:val="24"/>
          <w:szCs w:val="24"/>
          <w:lang w:val="id-ID"/>
        </w:rPr>
      </w:pPr>
      <w:r w:rsidRPr="00830D11">
        <w:rPr>
          <w:rFonts w:ascii="Times New Roman" w:hAnsi="Times New Roman" w:cs="Times New Roman"/>
          <w:sz w:val="24"/>
          <w:szCs w:val="24"/>
          <w:lang w:val="id-ID"/>
        </w:rPr>
        <w:t>Penelitian ini akan mengkaji dua variabel , yaitu “</w:t>
      </w:r>
      <w:r w:rsidRPr="00830D11">
        <w:rPr>
          <w:rFonts w:ascii="Times New Roman" w:hAnsi="Times New Roman" w:cs="Times New Roman"/>
          <w:sz w:val="24"/>
          <w:szCs w:val="24"/>
        </w:rPr>
        <w:t xml:space="preserve">penggunaan </w:t>
      </w:r>
      <w:r w:rsidRPr="00830D11">
        <w:rPr>
          <w:rFonts w:ascii="Times New Roman" w:hAnsi="Times New Roman" w:cs="Times New Roman"/>
          <w:sz w:val="24"/>
          <w:szCs w:val="24"/>
          <w:lang w:val="id-ID"/>
        </w:rPr>
        <w:t>media video pembelajaran” sebagai variabel bebas dan “hasil belajar” sebagai variabel terikat. Agar tidak terjadi perbedaan interpretasi terhadap variabel yang dikaji, maka variabel tersebut perlu dioperasionalkan.</w:t>
      </w:r>
    </w:p>
    <w:p w:rsidR="002D6727" w:rsidRPr="00830D11" w:rsidRDefault="00B5237C" w:rsidP="006A0DD5">
      <w:pPr>
        <w:pStyle w:val="ListParagraph"/>
        <w:numPr>
          <w:ilvl w:val="0"/>
          <w:numId w:val="3"/>
        </w:numPr>
        <w:spacing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Media video pembelajaran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dalam</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media atau</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bahan ajar audio visual berupa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tayangan yang disesuaikan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materi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pelajaran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 xml:space="preserve"> yang diajarkan guru </w:t>
      </w:r>
      <w:r w:rsidR="00C366B6" w:rsidRPr="00830D11">
        <w:rPr>
          <w:rFonts w:ascii="Times New Roman" w:hAnsi="Times New Roman" w:cs="Times New Roman"/>
          <w:sz w:val="24"/>
          <w:szCs w:val="24"/>
          <w:lang w:val="id-ID"/>
        </w:rPr>
        <w:t xml:space="preserve">yaitu </w:t>
      </w:r>
      <w:r w:rsidR="00FD49B4" w:rsidRPr="00830D11">
        <w:rPr>
          <w:rFonts w:ascii="Times New Roman" w:hAnsi="Times New Roman" w:cs="Times New Roman"/>
          <w:sz w:val="24"/>
          <w:szCs w:val="24"/>
        </w:rPr>
        <w:t>Mata Pelajaran Fiqih</w:t>
      </w:r>
      <w:r w:rsidR="00082107" w:rsidRPr="00830D11">
        <w:rPr>
          <w:rFonts w:ascii="Times New Roman" w:hAnsi="Times New Roman" w:cs="Times New Roman"/>
          <w:sz w:val="24"/>
          <w:szCs w:val="24"/>
          <w:lang w:val="id-ID"/>
        </w:rPr>
        <w:t xml:space="preserve"> dengan materi Perawatan Jenazah</w:t>
      </w:r>
      <w:r w:rsidR="00C366B6" w:rsidRPr="00830D11">
        <w:rPr>
          <w:rFonts w:ascii="Times New Roman" w:hAnsi="Times New Roman" w:cs="Times New Roman"/>
          <w:sz w:val="24"/>
          <w:szCs w:val="24"/>
          <w:lang w:val="id-ID"/>
        </w:rPr>
        <w:t xml:space="preserve"> pada </w:t>
      </w:r>
      <w:r w:rsidR="008378A7" w:rsidRPr="00830D11">
        <w:rPr>
          <w:rFonts w:ascii="Times New Roman" w:hAnsi="Times New Roman" w:cs="Times New Roman"/>
          <w:sz w:val="24"/>
          <w:szCs w:val="24"/>
          <w:lang w:val="id-ID"/>
        </w:rPr>
        <w:t>kelas IX MTs Muhammadiyah Kalosi Kabupaten Enrekang.</w:t>
      </w:r>
    </w:p>
    <w:p w:rsidR="00F2340E" w:rsidRPr="00830D11" w:rsidRDefault="001C288D" w:rsidP="00FC5B5F">
      <w:pPr>
        <w:pStyle w:val="ListParagraph"/>
        <w:numPr>
          <w:ilvl w:val="0"/>
          <w:numId w:val="3"/>
        </w:numPr>
        <w:spacing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lang w:val="id-ID"/>
        </w:rPr>
        <w:lastRenderedPageBreak/>
        <w:t>Hasil belajar adalah nilai hasil</w:t>
      </w:r>
      <w:r w:rsidR="00251E45"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lang w:val="id-ID"/>
        </w:rPr>
        <w:t xml:space="preserve">tes yang diperoleh </w:t>
      </w:r>
      <w:r w:rsidR="00251E45" w:rsidRPr="00830D11">
        <w:rPr>
          <w:rFonts w:ascii="Times New Roman" w:hAnsi="Times New Roman" w:cs="Times New Roman"/>
          <w:sz w:val="24"/>
          <w:szCs w:val="24"/>
          <w:lang w:val="id-ID"/>
        </w:rPr>
        <w:t xml:space="preserve">siswa setelah diajarkan dengan menggunakan media video pembelajaran pada kelas eksperimen dan hasil tes siswa setelah diajarkan tanpa menggunakan media video pada kelas kontrol yang diperoleh dari tes hasil belajar pada Mata Pelajaran Fiqih. Adapun jenis tes yang digunakan adalah pilihan ganda. </w:t>
      </w:r>
    </w:p>
    <w:p w:rsidR="00B5237C" w:rsidRPr="00830D11" w:rsidRDefault="00A45728" w:rsidP="00FC5B5F">
      <w:pPr>
        <w:pStyle w:val="ListParagraph"/>
        <w:numPr>
          <w:ilvl w:val="0"/>
          <w:numId w:val="13"/>
        </w:numPr>
        <w:spacing w:line="480" w:lineRule="auto"/>
        <w:ind w:left="284" w:hanging="284"/>
        <w:jc w:val="both"/>
        <w:rPr>
          <w:rFonts w:ascii="Times New Roman" w:hAnsi="Times New Roman" w:cs="Times New Roman"/>
          <w:b/>
          <w:sz w:val="24"/>
          <w:szCs w:val="24"/>
        </w:rPr>
      </w:pPr>
      <w:r w:rsidRPr="00830D11">
        <w:rPr>
          <w:rFonts w:ascii="Times New Roman" w:hAnsi="Times New Roman" w:cs="Times New Roman"/>
          <w:b/>
          <w:sz w:val="24"/>
          <w:szCs w:val="24"/>
          <w:lang w:val="id-ID"/>
        </w:rPr>
        <w:t>Populasi dan Sampel</w:t>
      </w:r>
    </w:p>
    <w:p w:rsidR="00B5237C" w:rsidRPr="00830D11" w:rsidRDefault="00B5237C" w:rsidP="006A0DD5">
      <w:pPr>
        <w:pStyle w:val="ListParagraph"/>
        <w:numPr>
          <w:ilvl w:val="0"/>
          <w:numId w:val="4"/>
        </w:numPr>
        <w:spacing w:after="0"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Populasi</w:t>
      </w:r>
      <w:r w:rsidR="001C288D" w:rsidRPr="00830D11">
        <w:rPr>
          <w:rFonts w:ascii="Times New Roman" w:hAnsi="Times New Roman" w:cs="Times New Roman"/>
          <w:sz w:val="24"/>
          <w:szCs w:val="24"/>
          <w:lang w:val="id-ID"/>
        </w:rPr>
        <w:t xml:space="preserve"> </w:t>
      </w:r>
    </w:p>
    <w:p w:rsidR="00B5237C" w:rsidRPr="00830D11" w:rsidRDefault="00B5237C" w:rsidP="00FC5B5F">
      <w:pPr>
        <w:pStyle w:val="ListParagraph"/>
        <w:spacing w:after="0" w:line="480" w:lineRule="auto"/>
        <w:ind w:left="0" w:firstLine="567"/>
        <w:jc w:val="both"/>
        <w:rPr>
          <w:rFonts w:ascii="Times New Roman" w:hAnsi="Times New Roman" w:cs="Times New Roman"/>
          <w:sz w:val="24"/>
          <w:szCs w:val="24"/>
        </w:rPr>
      </w:pPr>
      <w:r w:rsidRPr="00830D11">
        <w:rPr>
          <w:rFonts w:ascii="Times New Roman" w:hAnsi="Times New Roman" w:cs="Times New Roman"/>
          <w:sz w:val="24"/>
          <w:szCs w:val="24"/>
        </w:rPr>
        <w:t>Populasi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dalam</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seluruh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r w:rsidR="006704CC" w:rsidRPr="00830D11">
        <w:rPr>
          <w:rFonts w:ascii="Times New Roman" w:hAnsi="Times New Roman" w:cs="Times New Roman"/>
          <w:sz w:val="24"/>
          <w:szCs w:val="24"/>
          <w:lang w:val="id-ID"/>
        </w:rPr>
        <w:t xml:space="preserve"> </w:t>
      </w:r>
      <w:r w:rsidR="006704CC" w:rsidRPr="00830D11">
        <w:rPr>
          <w:rFonts w:ascii="Times New Roman" w:hAnsi="Times New Roman" w:cs="Times New Roman"/>
          <w:sz w:val="24"/>
          <w:szCs w:val="24"/>
        </w:rPr>
        <w:t xml:space="preserve">kelas </w:t>
      </w:r>
      <w:r w:rsidR="00DD4825" w:rsidRPr="00830D11">
        <w:rPr>
          <w:rFonts w:ascii="Times New Roman" w:hAnsi="Times New Roman" w:cs="Times New Roman"/>
          <w:sz w:val="24"/>
          <w:szCs w:val="24"/>
          <w:lang w:val="id-ID"/>
        </w:rPr>
        <w:t>IX</w:t>
      </w:r>
      <w:r w:rsidR="006704CC" w:rsidRPr="00830D11">
        <w:rPr>
          <w:rFonts w:ascii="Times New Roman" w:hAnsi="Times New Roman" w:cs="Times New Roman"/>
          <w:sz w:val="24"/>
          <w:szCs w:val="24"/>
          <w:lang w:val="id-ID"/>
        </w:rPr>
        <w:t xml:space="preserve"> MTs Muhammadiyah Kalosi Kabupaten Enrekang</w:t>
      </w:r>
      <w:r w:rsidR="00DD4825" w:rsidRPr="00830D11">
        <w:rPr>
          <w:rFonts w:ascii="Times New Roman" w:hAnsi="Times New Roman" w:cs="Times New Roman"/>
          <w:sz w:val="24"/>
          <w:szCs w:val="24"/>
          <w:lang w:val="id-ID"/>
        </w:rPr>
        <w:t xml:space="preserve"> </w:t>
      </w:r>
      <w:r w:rsidR="006704CC" w:rsidRPr="00830D11">
        <w:rPr>
          <w:rFonts w:ascii="Times New Roman" w:hAnsi="Times New Roman" w:cs="Times New Roman"/>
          <w:sz w:val="24"/>
          <w:szCs w:val="24"/>
        </w:rPr>
        <w:t xml:space="preserve"> pada</w:t>
      </w:r>
      <w:r w:rsidR="006704CC" w:rsidRPr="00830D11">
        <w:rPr>
          <w:rFonts w:ascii="Times New Roman" w:hAnsi="Times New Roman" w:cs="Times New Roman"/>
          <w:sz w:val="24"/>
          <w:szCs w:val="24"/>
          <w:lang w:val="id-ID"/>
        </w:rPr>
        <w:t xml:space="preserve"> </w:t>
      </w:r>
      <w:r w:rsidR="006704CC" w:rsidRPr="00830D11">
        <w:rPr>
          <w:rFonts w:ascii="Times New Roman" w:hAnsi="Times New Roman" w:cs="Times New Roman"/>
          <w:sz w:val="24"/>
          <w:szCs w:val="24"/>
        </w:rPr>
        <w:t>tahun</w:t>
      </w:r>
      <w:r w:rsidR="006704CC" w:rsidRPr="00830D11">
        <w:rPr>
          <w:rFonts w:ascii="Times New Roman" w:hAnsi="Times New Roman" w:cs="Times New Roman"/>
          <w:sz w:val="24"/>
          <w:szCs w:val="24"/>
          <w:lang w:val="id-ID"/>
        </w:rPr>
        <w:t xml:space="preserve"> </w:t>
      </w:r>
      <w:r w:rsidR="006704CC" w:rsidRPr="00830D11">
        <w:rPr>
          <w:rFonts w:ascii="Times New Roman" w:hAnsi="Times New Roman" w:cs="Times New Roman"/>
          <w:sz w:val="24"/>
          <w:szCs w:val="24"/>
        </w:rPr>
        <w:t xml:space="preserve">ajaran </w:t>
      </w:r>
      <w:r w:rsidR="006704CC" w:rsidRPr="00864DD3">
        <w:rPr>
          <w:rFonts w:ascii="Times New Roman" w:hAnsi="Times New Roman" w:cs="Times New Roman"/>
          <w:sz w:val="24"/>
          <w:szCs w:val="24"/>
        </w:rPr>
        <w:t>20</w:t>
      </w:r>
      <w:r w:rsidR="006A0DD5" w:rsidRPr="00864DD3">
        <w:rPr>
          <w:rFonts w:ascii="Times New Roman" w:hAnsi="Times New Roman" w:cs="Times New Roman"/>
          <w:sz w:val="24"/>
          <w:szCs w:val="24"/>
          <w:lang w:val="id-ID"/>
        </w:rPr>
        <w:t>16</w:t>
      </w:r>
      <w:r w:rsidR="00DD4825" w:rsidRPr="00864DD3">
        <w:rPr>
          <w:rFonts w:ascii="Times New Roman" w:hAnsi="Times New Roman" w:cs="Times New Roman"/>
          <w:sz w:val="24"/>
          <w:szCs w:val="24"/>
        </w:rPr>
        <w:t>/201</w:t>
      </w:r>
      <w:r w:rsidR="00DD4825" w:rsidRPr="00864DD3">
        <w:rPr>
          <w:rFonts w:ascii="Times New Roman" w:hAnsi="Times New Roman" w:cs="Times New Roman"/>
          <w:sz w:val="24"/>
          <w:szCs w:val="24"/>
          <w:lang w:val="id-ID"/>
        </w:rPr>
        <w:t>7</w:t>
      </w:r>
      <w:r w:rsidRPr="00830D11">
        <w:rPr>
          <w:rFonts w:ascii="Times New Roman" w:hAnsi="Times New Roman" w:cs="Times New Roman"/>
          <w:sz w:val="24"/>
          <w:szCs w:val="24"/>
        </w:rPr>
        <w:t>, dengan total jumlah</w:t>
      </w:r>
      <w:r w:rsidR="00DD4825"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r w:rsidR="00DD4825" w:rsidRPr="00830D11">
        <w:rPr>
          <w:rFonts w:ascii="Times New Roman" w:hAnsi="Times New Roman" w:cs="Times New Roman"/>
          <w:sz w:val="24"/>
          <w:szCs w:val="24"/>
          <w:lang w:val="id-ID"/>
        </w:rPr>
        <w:t xml:space="preserve"> </w:t>
      </w:r>
      <w:r w:rsidR="00E846CB" w:rsidRPr="00830D11">
        <w:rPr>
          <w:rFonts w:ascii="Times New Roman" w:hAnsi="Times New Roman" w:cs="Times New Roman"/>
          <w:sz w:val="24"/>
          <w:szCs w:val="24"/>
        </w:rPr>
        <w:t xml:space="preserve">sebanyak </w:t>
      </w:r>
      <w:r w:rsidR="00DA66B5" w:rsidRPr="00830D11">
        <w:rPr>
          <w:rFonts w:ascii="Times New Roman" w:hAnsi="Times New Roman" w:cs="Times New Roman"/>
          <w:sz w:val="24"/>
          <w:szCs w:val="24"/>
          <w:lang w:val="id-ID"/>
        </w:rPr>
        <w:t>50</w:t>
      </w:r>
      <w:r w:rsidRPr="00830D11">
        <w:rPr>
          <w:rFonts w:ascii="Times New Roman" w:hAnsi="Times New Roman" w:cs="Times New Roman"/>
          <w:sz w:val="24"/>
          <w:szCs w:val="24"/>
        </w:rPr>
        <w:t xml:space="preserve"> orang</w:t>
      </w:r>
      <w:r w:rsidR="00AD0E38" w:rsidRPr="00830D11">
        <w:rPr>
          <w:rFonts w:ascii="Times New Roman" w:hAnsi="Times New Roman" w:cs="Times New Roman"/>
          <w:sz w:val="24"/>
          <w:szCs w:val="24"/>
        </w:rPr>
        <w:t xml:space="preserve"> siswa yang terdiri</w:t>
      </w:r>
      <w:r w:rsidR="00DB1654" w:rsidRPr="00830D11">
        <w:rPr>
          <w:rFonts w:ascii="Times New Roman" w:hAnsi="Times New Roman" w:cs="Times New Roman"/>
          <w:sz w:val="24"/>
          <w:szCs w:val="24"/>
          <w:lang w:val="id-ID"/>
        </w:rPr>
        <w:t xml:space="preserve"> </w:t>
      </w:r>
      <w:r w:rsidR="00AD0E38" w:rsidRPr="00830D11">
        <w:rPr>
          <w:rFonts w:ascii="Times New Roman" w:hAnsi="Times New Roman" w:cs="Times New Roman"/>
          <w:sz w:val="24"/>
          <w:szCs w:val="24"/>
        </w:rPr>
        <w:t xml:space="preserve">dari </w:t>
      </w:r>
      <w:r w:rsidR="00AD0E38" w:rsidRPr="00830D11">
        <w:rPr>
          <w:rFonts w:ascii="Times New Roman" w:hAnsi="Times New Roman" w:cs="Times New Roman"/>
          <w:sz w:val="24"/>
          <w:szCs w:val="24"/>
          <w:lang w:val="id-ID"/>
        </w:rPr>
        <w:t>2</w:t>
      </w:r>
      <w:r w:rsidRPr="00830D11">
        <w:rPr>
          <w:rFonts w:ascii="Times New Roman" w:hAnsi="Times New Roman" w:cs="Times New Roman"/>
          <w:sz w:val="24"/>
          <w:szCs w:val="24"/>
        </w:rPr>
        <w:t xml:space="preserve"> kelas. Untuk</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lebih</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jelasnya</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perhatikan</w:t>
      </w:r>
      <w:r w:rsidR="00AD0E38" w:rsidRPr="00830D11">
        <w:rPr>
          <w:rFonts w:ascii="Times New Roman" w:hAnsi="Times New Roman" w:cs="Times New Roman"/>
          <w:sz w:val="24"/>
          <w:szCs w:val="24"/>
          <w:lang w:val="id-ID"/>
        </w:rPr>
        <w:t xml:space="preserve"> </w:t>
      </w:r>
      <w:r w:rsidR="00AD0E38" w:rsidRPr="00830D11">
        <w:rPr>
          <w:rFonts w:ascii="Times New Roman" w:hAnsi="Times New Roman" w:cs="Times New Roman"/>
          <w:sz w:val="24"/>
          <w:szCs w:val="24"/>
        </w:rPr>
        <w:t>table</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berikut :</w:t>
      </w:r>
    </w:p>
    <w:p w:rsidR="00B5237C" w:rsidRPr="00830D11" w:rsidRDefault="00B5237C" w:rsidP="00E413BF">
      <w:pPr>
        <w:pStyle w:val="ListParagraph"/>
        <w:spacing w:line="480" w:lineRule="auto"/>
        <w:ind w:left="0"/>
        <w:jc w:val="both"/>
        <w:rPr>
          <w:rFonts w:ascii="Times New Roman" w:hAnsi="Times New Roman" w:cs="Times New Roman"/>
          <w:sz w:val="24"/>
          <w:szCs w:val="24"/>
          <w:lang w:val="id-ID"/>
        </w:rPr>
      </w:pPr>
      <w:r w:rsidRPr="00830D11">
        <w:rPr>
          <w:rFonts w:ascii="Times New Roman" w:hAnsi="Times New Roman" w:cs="Times New Roman"/>
          <w:sz w:val="24"/>
          <w:szCs w:val="24"/>
        </w:rPr>
        <w:t>Tabel 3.2 Keadaan</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r w:rsidR="00AD0E38"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 xml:space="preserve">Kelas </w:t>
      </w:r>
      <w:r w:rsidR="00AD0E38" w:rsidRPr="00830D11">
        <w:rPr>
          <w:rFonts w:ascii="Times New Roman" w:hAnsi="Times New Roman" w:cs="Times New Roman"/>
          <w:sz w:val="24"/>
          <w:szCs w:val="24"/>
          <w:lang w:val="id-ID"/>
        </w:rPr>
        <w:t>I</w:t>
      </w:r>
      <w:r w:rsidR="00AD0E38" w:rsidRPr="00830D11">
        <w:rPr>
          <w:rFonts w:ascii="Times New Roman" w:hAnsi="Times New Roman" w:cs="Times New Roman"/>
          <w:sz w:val="24"/>
          <w:szCs w:val="24"/>
        </w:rPr>
        <w:t>X M</w:t>
      </w:r>
      <w:r w:rsidR="00AD0E38" w:rsidRPr="00830D11">
        <w:rPr>
          <w:rFonts w:ascii="Times New Roman" w:hAnsi="Times New Roman" w:cs="Times New Roman"/>
          <w:sz w:val="24"/>
          <w:szCs w:val="24"/>
          <w:lang w:val="id-ID"/>
        </w:rPr>
        <w:t>Ts</w:t>
      </w:r>
      <w:r w:rsidR="00AD0E38" w:rsidRPr="00830D11">
        <w:rPr>
          <w:rFonts w:ascii="Times New Roman" w:hAnsi="Times New Roman" w:cs="Times New Roman"/>
          <w:sz w:val="24"/>
          <w:szCs w:val="24"/>
        </w:rPr>
        <w:t xml:space="preserve"> </w:t>
      </w:r>
      <w:r w:rsidR="00AD0E38" w:rsidRPr="00830D11">
        <w:rPr>
          <w:rFonts w:ascii="Times New Roman" w:hAnsi="Times New Roman" w:cs="Times New Roman"/>
          <w:sz w:val="24"/>
          <w:szCs w:val="24"/>
          <w:lang w:val="id-ID"/>
        </w:rPr>
        <w:t>Muhammadiyah Kalosi</w:t>
      </w:r>
      <w:r w:rsidRPr="00830D11">
        <w:rPr>
          <w:rFonts w:ascii="Times New Roman" w:hAnsi="Times New Roman" w:cs="Times New Roman"/>
          <w:sz w:val="24"/>
          <w:szCs w:val="24"/>
        </w:rPr>
        <w:t xml:space="preserve"> Kab.</w:t>
      </w:r>
      <w:r w:rsidR="00AD0E38" w:rsidRPr="00830D11">
        <w:rPr>
          <w:rFonts w:ascii="Times New Roman" w:hAnsi="Times New Roman" w:cs="Times New Roman"/>
          <w:sz w:val="24"/>
          <w:szCs w:val="24"/>
        </w:rPr>
        <w:t xml:space="preserve"> </w:t>
      </w:r>
      <w:r w:rsidR="00AD0E38" w:rsidRPr="00830D11">
        <w:rPr>
          <w:rFonts w:ascii="Times New Roman" w:hAnsi="Times New Roman" w:cs="Times New Roman"/>
          <w:sz w:val="24"/>
          <w:szCs w:val="24"/>
          <w:lang w:val="id-ID"/>
        </w:rPr>
        <w:t>Enrekang</w:t>
      </w:r>
    </w:p>
    <w:tbl>
      <w:tblPr>
        <w:tblStyle w:val="TableGrid"/>
        <w:tblW w:w="0" w:type="auto"/>
        <w:jc w:val="center"/>
        <w:tblInd w:w="108" w:type="dxa"/>
        <w:tblBorders>
          <w:insideV w:val="none" w:sz="0" w:space="0" w:color="auto"/>
        </w:tblBorders>
        <w:tblLook w:val="04A0"/>
      </w:tblPr>
      <w:tblGrid>
        <w:gridCol w:w="717"/>
        <w:gridCol w:w="2535"/>
        <w:gridCol w:w="1851"/>
        <w:gridCol w:w="1701"/>
        <w:gridCol w:w="142"/>
        <w:gridCol w:w="1433"/>
      </w:tblGrid>
      <w:tr w:rsidR="00C96047" w:rsidRPr="00830D11" w:rsidTr="008C1DD4">
        <w:trPr>
          <w:trHeight w:val="209"/>
          <w:jc w:val="center"/>
        </w:trPr>
        <w:tc>
          <w:tcPr>
            <w:tcW w:w="717" w:type="dxa"/>
            <w:vMerge w:val="restart"/>
            <w:tcBorders>
              <w:lef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r w:rsidRPr="00830D11">
              <w:rPr>
                <w:rFonts w:ascii="Times New Roman" w:hAnsi="Times New Roman" w:cs="Times New Roman"/>
                <w:sz w:val="24"/>
                <w:szCs w:val="24"/>
              </w:rPr>
              <w:t>No</w:t>
            </w:r>
          </w:p>
        </w:tc>
        <w:tc>
          <w:tcPr>
            <w:tcW w:w="2535" w:type="dxa"/>
            <w:vMerge w:val="restart"/>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r w:rsidRPr="00830D11">
              <w:rPr>
                <w:rFonts w:ascii="Times New Roman" w:hAnsi="Times New Roman" w:cs="Times New Roman"/>
                <w:sz w:val="24"/>
                <w:szCs w:val="24"/>
              </w:rPr>
              <w:t>Kelas</w:t>
            </w:r>
          </w:p>
        </w:tc>
        <w:tc>
          <w:tcPr>
            <w:tcW w:w="5127" w:type="dxa"/>
            <w:gridSpan w:val="4"/>
            <w:tcBorders>
              <w:righ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r w:rsidRPr="00830D11">
              <w:rPr>
                <w:rFonts w:ascii="Times New Roman" w:hAnsi="Times New Roman" w:cs="Times New Roman"/>
                <w:sz w:val="24"/>
                <w:szCs w:val="24"/>
              </w:rPr>
              <w:t>Jumlah</w:t>
            </w:r>
            <w:r w:rsidR="00CA2627">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p>
        </w:tc>
      </w:tr>
      <w:tr w:rsidR="00C96047" w:rsidRPr="00830D11" w:rsidTr="008C1DD4">
        <w:trPr>
          <w:trHeight w:val="257"/>
          <w:jc w:val="center"/>
        </w:trPr>
        <w:tc>
          <w:tcPr>
            <w:tcW w:w="717" w:type="dxa"/>
            <w:vMerge/>
            <w:tcBorders>
              <w:lef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p>
        </w:tc>
        <w:tc>
          <w:tcPr>
            <w:tcW w:w="2535" w:type="dxa"/>
            <w:vMerge/>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p>
        </w:tc>
        <w:tc>
          <w:tcPr>
            <w:tcW w:w="1851" w:type="dxa"/>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L</w:t>
            </w:r>
          </w:p>
        </w:tc>
        <w:tc>
          <w:tcPr>
            <w:tcW w:w="1843" w:type="dxa"/>
            <w:gridSpan w:val="2"/>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P</w:t>
            </w:r>
          </w:p>
        </w:tc>
        <w:tc>
          <w:tcPr>
            <w:tcW w:w="1433" w:type="dxa"/>
            <w:tcBorders>
              <w:righ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TOTAL</w:t>
            </w:r>
          </w:p>
        </w:tc>
      </w:tr>
      <w:tr w:rsidR="00C96047" w:rsidRPr="00830D11" w:rsidTr="008C1DD4">
        <w:trPr>
          <w:trHeight w:val="381"/>
          <w:jc w:val="center"/>
        </w:trPr>
        <w:tc>
          <w:tcPr>
            <w:tcW w:w="717" w:type="dxa"/>
            <w:tcBorders>
              <w:lef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r w:rsidRPr="00830D11">
              <w:rPr>
                <w:rFonts w:ascii="Times New Roman" w:hAnsi="Times New Roman" w:cs="Times New Roman"/>
                <w:sz w:val="24"/>
                <w:szCs w:val="24"/>
              </w:rPr>
              <w:t>1</w:t>
            </w:r>
          </w:p>
        </w:tc>
        <w:tc>
          <w:tcPr>
            <w:tcW w:w="2535" w:type="dxa"/>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I</w:t>
            </w:r>
            <w:r w:rsidRPr="00830D11">
              <w:rPr>
                <w:rFonts w:ascii="Times New Roman" w:hAnsi="Times New Roman" w:cs="Times New Roman"/>
                <w:sz w:val="24"/>
                <w:szCs w:val="24"/>
              </w:rPr>
              <w:t>X.</w:t>
            </w:r>
            <w:r w:rsidRPr="00830D11">
              <w:rPr>
                <w:rFonts w:ascii="Times New Roman" w:hAnsi="Times New Roman" w:cs="Times New Roman"/>
                <w:sz w:val="24"/>
                <w:szCs w:val="24"/>
                <w:lang w:val="id-ID"/>
              </w:rPr>
              <w:t>A</w:t>
            </w:r>
          </w:p>
        </w:tc>
        <w:tc>
          <w:tcPr>
            <w:tcW w:w="1851" w:type="dxa"/>
            <w:vAlign w:val="center"/>
          </w:tcPr>
          <w:p w:rsidR="00C96047" w:rsidRPr="00830D11" w:rsidRDefault="00445FE9" w:rsidP="00124F75">
            <w:pPr>
              <w:pStyle w:val="ListParagraph"/>
              <w:spacing w:before="60" w:after="6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396E17">
              <w:rPr>
                <w:rFonts w:ascii="Times New Roman" w:hAnsi="Times New Roman" w:cs="Times New Roman"/>
                <w:sz w:val="24"/>
                <w:szCs w:val="24"/>
                <w:lang w:val="id-ID"/>
              </w:rPr>
              <w:t>3</w:t>
            </w:r>
          </w:p>
        </w:tc>
        <w:tc>
          <w:tcPr>
            <w:tcW w:w="1843" w:type="dxa"/>
            <w:gridSpan w:val="2"/>
            <w:vAlign w:val="center"/>
          </w:tcPr>
          <w:p w:rsidR="00C96047"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1</w:t>
            </w:r>
            <w:r w:rsidR="00396E17">
              <w:rPr>
                <w:rFonts w:ascii="Times New Roman" w:hAnsi="Times New Roman" w:cs="Times New Roman"/>
                <w:sz w:val="24"/>
                <w:szCs w:val="24"/>
                <w:lang w:val="id-ID"/>
              </w:rPr>
              <w:t>2</w:t>
            </w:r>
          </w:p>
        </w:tc>
        <w:tc>
          <w:tcPr>
            <w:tcW w:w="1433" w:type="dxa"/>
            <w:tcBorders>
              <w:right w:val="nil"/>
            </w:tcBorders>
            <w:vAlign w:val="center"/>
          </w:tcPr>
          <w:p w:rsidR="00C96047"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25</w:t>
            </w:r>
          </w:p>
        </w:tc>
      </w:tr>
      <w:tr w:rsidR="00C96047" w:rsidRPr="00830D11" w:rsidTr="008C1DD4">
        <w:trPr>
          <w:trHeight w:val="394"/>
          <w:jc w:val="center"/>
        </w:trPr>
        <w:tc>
          <w:tcPr>
            <w:tcW w:w="717" w:type="dxa"/>
            <w:tcBorders>
              <w:left w:val="nil"/>
            </w:tcBorders>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rPr>
            </w:pPr>
            <w:r w:rsidRPr="00830D11">
              <w:rPr>
                <w:rFonts w:ascii="Times New Roman" w:hAnsi="Times New Roman" w:cs="Times New Roman"/>
                <w:sz w:val="24"/>
                <w:szCs w:val="24"/>
              </w:rPr>
              <w:t>2</w:t>
            </w:r>
          </w:p>
        </w:tc>
        <w:tc>
          <w:tcPr>
            <w:tcW w:w="2535" w:type="dxa"/>
            <w:vAlign w:val="center"/>
          </w:tcPr>
          <w:p w:rsidR="00C96047" w:rsidRPr="00830D11" w:rsidRDefault="00C96047"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I</w:t>
            </w:r>
            <w:r w:rsidRPr="00830D11">
              <w:rPr>
                <w:rFonts w:ascii="Times New Roman" w:hAnsi="Times New Roman" w:cs="Times New Roman"/>
                <w:sz w:val="24"/>
                <w:szCs w:val="24"/>
              </w:rPr>
              <w:t>X.</w:t>
            </w:r>
            <w:r w:rsidRPr="00830D11">
              <w:rPr>
                <w:rFonts w:ascii="Times New Roman" w:hAnsi="Times New Roman" w:cs="Times New Roman"/>
                <w:sz w:val="24"/>
                <w:szCs w:val="24"/>
                <w:lang w:val="id-ID"/>
              </w:rPr>
              <w:t>B</w:t>
            </w:r>
          </w:p>
        </w:tc>
        <w:tc>
          <w:tcPr>
            <w:tcW w:w="1851" w:type="dxa"/>
            <w:vAlign w:val="center"/>
          </w:tcPr>
          <w:p w:rsidR="00C96047"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12</w:t>
            </w:r>
          </w:p>
        </w:tc>
        <w:tc>
          <w:tcPr>
            <w:tcW w:w="1843" w:type="dxa"/>
            <w:gridSpan w:val="2"/>
            <w:vAlign w:val="center"/>
          </w:tcPr>
          <w:p w:rsidR="00C96047"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13</w:t>
            </w:r>
          </w:p>
        </w:tc>
        <w:tc>
          <w:tcPr>
            <w:tcW w:w="1433" w:type="dxa"/>
            <w:tcBorders>
              <w:right w:val="nil"/>
            </w:tcBorders>
            <w:vAlign w:val="center"/>
          </w:tcPr>
          <w:p w:rsidR="00C96047"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25</w:t>
            </w:r>
          </w:p>
        </w:tc>
      </w:tr>
      <w:tr w:rsidR="00E846CB" w:rsidRPr="00830D11" w:rsidTr="008C1DD4">
        <w:trPr>
          <w:trHeight w:val="394"/>
          <w:jc w:val="center"/>
        </w:trPr>
        <w:tc>
          <w:tcPr>
            <w:tcW w:w="6804" w:type="dxa"/>
            <w:gridSpan w:val="4"/>
            <w:tcBorders>
              <w:left w:val="nil"/>
            </w:tcBorders>
            <w:vAlign w:val="center"/>
          </w:tcPr>
          <w:p w:rsidR="00E846CB" w:rsidRPr="00830D11" w:rsidRDefault="00E846CB"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rPr>
              <w:t>Jumlah</w:t>
            </w:r>
          </w:p>
        </w:tc>
        <w:tc>
          <w:tcPr>
            <w:tcW w:w="1575" w:type="dxa"/>
            <w:gridSpan w:val="2"/>
            <w:tcBorders>
              <w:right w:val="nil"/>
            </w:tcBorders>
            <w:vAlign w:val="center"/>
          </w:tcPr>
          <w:p w:rsidR="00E846CB" w:rsidRPr="00830D11" w:rsidRDefault="00DF73EE" w:rsidP="00124F75">
            <w:pPr>
              <w:pStyle w:val="ListParagraph"/>
              <w:spacing w:before="60" w:after="60" w:line="360" w:lineRule="auto"/>
              <w:ind w:left="0"/>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50</w:t>
            </w:r>
          </w:p>
        </w:tc>
      </w:tr>
    </w:tbl>
    <w:p w:rsidR="00B5237C" w:rsidRPr="00830D11" w:rsidRDefault="00DD4825" w:rsidP="006B2A64">
      <w:pPr>
        <w:spacing w:line="480" w:lineRule="auto"/>
        <w:rPr>
          <w:rFonts w:ascii="Times New Roman" w:hAnsi="Times New Roman" w:cs="Times New Roman"/>
          <w:sz w:val="24"/>
          <w:szCs w:val="24"/>
          <w:lang w:val="id-ID"/>
        </w:rPr>
      </w:pPr>
      <w:r w:rsidRPr="00830D11">
        <w:rPr>
          <w:rFonts w:ascii="Times New Roman" w:hAnsi="Times New Roman" w:cs="Times New Roman"/>
          <w:sz w:val="24"/>
          <w:szCs w:val="24"/>
        </w:rPr>
        <w:t xml:space="preserve">Sumber : Tata Usaha </w:t>
      </w:r>
      <w:r w:rsidRPr="00830D11">
        <w:rPr>
          <w:rFonts w:ascii="Times New Roman" w:hAnsi="Times New Roman" w:cs="Times New Roman"/>
          <w:sz w:val="24"/>
          <w:szCs w:val="24"/>
          <w:lang w:val="id-ID"/>
        </w:rPr>
        <w:t>MTs Muhammadiyah Kalosi  Kab. Enekang.</w:t>
      </w:r>
    </w:p>
    <w:p w:rsidR="00B5237C" w:rsidRPr="00830D11" w:rsidRDefault="00B5237C" w:rsidP="006A0DD5">
      <w:pPr>
        <w:pStyle w:val="ListParagraph"/>
        <w:numPr>
          <w:ilvl w:val="0"/>
          <w:numId w:val="4"/>
        </w:numPr>
        <w:spacing w:after="0"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Sampel</w:t>
      </w:r>
    </w:p>
    <w:p w:rsidR="00495F69" w:rsidRPr="00830D11" w:rsidRDefault="00C44751" w:rsidP="00DC448C">
      <w:pPr>
        <w:pStyle w:val="ListParagraph"/>
        <w:spacing w:after="0" w:line="480" w:lineRule="auto"/>
        <w:ind w:left="0" w:firstLine="567"/>
        <w:jc w:val="both"/>
        <w:rPr>
          <w:rFonts w:ascii="Times New Roman" w:hAnsi="Times New Roman" w:cs="Times New Roman"/>
          <w:sz w:val="24"/>
          <w:szCs w:val="24"/>
        </w:rPr>
      </w:pPr>
      <w:r w:rsidRPr="00830D11">
        <w:rPr>
          <w:rFonts w:ascii="Times New Roman" w:hAnsi="Times New Roman" w:cs="Times New Roman"/>
          <w:sz w:val="24"/>
          <w:szCs w:val="24"/>
        </w:rPr>
        <w:t>Sampel adalah bagian dari jumlah dan karakteristik yang dimili</w:t>
      </w:r>
      <w:r w:rsidR="007A45E8" w:rsidRPr="00830D11">
        <w:rPr>
          <w:rFonts w:ascii="Times New Roman" w:hAnsi="Times New Roman" w:cs="Times New Roman"/>
          <w:sz w:val="24"/>
          <w:szCs w:val="24"/>
        </w:rPr>
        <w:t>ki oleh populasi</w:t>
      </w:r>
      <w:r w:rsidR="007A45E8" w:rsidRPr="00830D11">
        <w:rPr>
          <w:rFonts w:ascii="Times New Roman" w:hAnsi="Times New Roman" w:cs="Times New Roman"/>
          <w:sz w:val="24"/>
          <w:szCs w:val="24"/>
          <w:lang w:val="id-ID"/>
        </w:rPr>
        <w:t>,</w:t>
      </w:r>
      <w:r w:rsidR="007A45E8" w:rsidRPr="00830D11">
        <w:rPr>
          <w:rFonts w:ascii="Times New Roman" w:hAnsi="Times New Roman" w:cs="Times New Roman"/>
          <w:sz w:val="24"/>
          <w:szCs w:val="24"/>
        </w:rPr>
        <w:t xml:space="preserve"> (Sugiyono, 20</w:t>
      </w:r>
      <w:r w:rsidR="007A45E8" w:rsidRPr="00830D11">
        <w:rPr>
          <w:rFonts w:ascii="Times New Roman" w:hAnsi="Times New Roman" w:cs="Times New Roman"/>
          <w:sz w:val="24"/>
          <w:szCs w:val="24"/>
          <w:lang w:val="id-ID"/>
        </w:rPr>
        <w:t>15</w:t>
      </w:r>
      <w:r w:rsidRPr="00830D11">
        <w:rPr>
          <w:rFonts w:ascii="Times New Roman" w:hAnsi="Times New Roman" w:cs="Times New Roman"/>
          <w:sz w:val="24"/>
          <w:szCs w:val="24"/>
        </w:rPr>
        <w:t>:</w:t>
      </w:r>
      <w:r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118).</w:t>
      </w:r>
      <w:r w:rsidR="007A45E8" w:rsidRPr="00830D11">
        <w:rPr>
          <w:rFonts w:ascii="Times New Roman" w:hAnsi="Times New Roman" w:cs="Times New Roman"/>
          <w:sz w:val="24"/>
          <w:szCs w:val="24"/>
          <w:lang w:val="id-ID"/>
        </w:rPr>
        <w:t xml:space="preserve"> </w:t>
      </w:r>
      <w:r w:rsidR="00A512E9" w:rsidRPr="00830D11">
        <w:rPr>
          <w:rFonts w:ascii="Times New Roman" w:hAnsi="Times New Roman" w:cs="Times New Roman"/>
          <w:spacing w:val="2"/>
          <w:sz w:val="24"/>
          <w:szCs w:val="24"/>
        </w:rPr>
        <w:t xml:space="preserve">Adapun teknik pengambilan sampel dalam penelitian ini </w:t>
      </w:r>
      <w:r w:rsidR="00A512E9" w:rsidRPr="00830D11">
        <w:rPr>
          <w:rFonts w:ascii="Times New Roman" w:hAnsi="Times New Roman" w:cs="Times New Roman"/>
          <w:spacing w:val="2"/>
          <w:sz w:val="24"/>
          <w:szCs w:val="24"/>
          <w:lang w:val="id-ID"/>
        </w:rPr>
        <w:lastRenderedPageBreak/>
        <w:t xml:space="preserve">yaitu dengan </w:t>
      </w:r>
      <w:r w:rsidR="00A512E9" w:rsidRPr="00830D11">
        <w:rPr>
          <w:rFonts w:ascii="Times New Roman" w:hAnsi="Times New Roman" w:cs="Times New Roman"/>
          <w:spacing w:val="2"/>
          <w:sz w:val="24"/>
          <w:szCs w:val="24"/>
        </w:rPr>
        <w:t>menggunakan</w:t>
      </w:r>
      <w:r w:rsidR="00A512E9" w:rsidRPr="00830D11">
        <w:rPr>
          <w:rFonts w:ascii="Times New Roman" w:hAnsi="Times New Roman" w:cs="Times New Roman"/>
          <w:sz w:val="24"/>
          <w:szCs w:val="24"/>
          <w:lang w:val="id-ID"/>
        </w:rPr>
        <w:t xml:space="preserve"> </w:t>
      </w:r>
      <w:r w:rsidR="007A45E8" w:rsidRPr="00830D11">
        <w:rPr>
          <w:rFonts w:ascii="Times New Roman" w:hAnsi="Times New Roman" w:cs="Times New Roman"/>
          <w:sz w:val="24"/>
          <w:szCs w:val="24"/>
          <w:lang w:val="id-ID"/>
        </w:rPr>
        <w:t>sampel jenuh</w:t>
      </w:r>
      <w:r w:rsidR="00A512E9" w:rsidRPr="00830D11">
        <w:rPr>
          <w:rFonts w:ascii="Times New Roman" w:hAnsi="Times New Roman" w:cs="Times New Roman"/>
          <w:sz w:val="24"/>
          <w:szCs w:val="24"/>
          <w:lang w:val="id-ID"/>
        </w:rPr>
        <w:t>. Sampel jenuh</w:t>
      </w:r>
      <w:r w:rsidR="007A45E8" w:rsidRPr="00830D11">
        <w:rPr>
          <w:rFonts w:ascii="Times New Roman" w:hAnsi="Times New Roman" w:cs="Times New Roman"/>
          <w:sz w:val="24"/>
          <w:szCs w:val="24"/>
          <w:lang w:val="id-ID"/>
        </w:rPr>
        <w:t xml:space="preserve"> adalah teknik penentuan sampel bila semua </w:t>
      </w:r>
      <w:r w:rsidR="00605DC5" w:rsidRPr="00830D11">
        <w:rPr>
          <w:rFonts w:ascii="Times New Roman" w:hAnsi="Times New Roman" w:cs="Times New Roman"/>
          <w:sz w:val="24"/>
          <w:szCs w:val="24"/>
          <w:lang w:val="id-ID"/>
        </w:rPr>
        <w:t>anggota po</w:t>
      </w:r>
      <w:r w:rsidR="00A512E9" w:rsidRPr="00830D11">
        <w:rPr>
          <w:rFonts w:ascii="Times New Roman" w:hAnsi="Times New Roman" w:cs="Times New Roman"/>
          <w:sz w:val="24"/>
          <w:szCs w:val="24"/>
          <w:lang w:val="id-ID"/>
        </w:rPr>
        <w:t>pulasi digunakan sebagai sampel.</w:t>
      </w:r>
      <w:r w:rsidR="00605DC5" w:rsidRPr="00830D11">
        <w:rPr>
          <w:rFonts w:ascii="Times New Roman" w:hAnsi="Times New Roman" w:cs="Times New Roman"/>
          <w:sz w:val="24"/>
          <w:szCs w:val="24"/>
          <w:lang w:val="id-ID"/>
        </w:rPr>
        <w:t xml:space="preserve"> </w:t>
      </w:r>
      <w:r w:rsidR="00605DC5" w:rsidRPr="00830D11">
        <w:rPr>
          <w:rFonts w:ascii="Times New Roman" w:hAnsi="Times New Roman" w:cs="Times New Roman"/>
          <w:sz w:val="24"/>
          <w:szCs w:val="24"/>
        </w:rPr>
        <w:t>(Sugiyono,20</w:t>
      </w:r>
      <w:r w:rsidR="00605DC5" w:rsidRPr="00830D11">
        <w:rPr>
          <w:rFonts w:ascii="Times New Roman" w:hAnsi="Times New Roman" w:cs="Times New Roman"/>
          <w:sz w:val="24"/>
          <w:szCs w:val="24"/>
          <w:lang w:val="id-ID"/>
        </w:rPr>
        <w:t>15</w:t>
      </w:r>
      <w:r w:rsidR="00605DC5" w:rsidRPr="00830D11">
        <w:rPr>
          <w:rFonts w:ascii="Times New Roman" w:hAnsi="Times New Roman" w:cs="Times New Roman"/>
          <w:sz w:val="24"/>
          <w:szCs w:val="24"/>
        </w:rPr>
        <w:t>:1</w:t>
      </w:r>
      <w:r w:rsidR="00605DC5" w:rsidRPr="00830D11">
        <w:rPr>
          <w:rFonts w:ascii="Times New Roman" w:hAnsi="Times New Roman" w:cs="Times New Roman"/>
          <w:sz w:val="24"/>
          <w:szCs w:val="24"/>
          <w:lang w:val="id-ID"/>
        </w:rPr>
        <w:t>24</w:t>
      </w:r>
      <w:r w:rsidR="00605DC5" w:rsidRPr="00830D11">
        <w:rPr>
          <w:rFonts w:ascii="Times New Roman" w:hAnsi="Times New Roman" w:cs="Times New Roman"/>
          <w:sz w:val="24"/>
          <w:szCs w:val="24"/>
        </w:rPr>
        <w:t>).</w:t>
      </w:r>
      <w:r w:rsidR="00A512E9"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Dengan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mempertimbangkan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penelitian yang 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diterapkan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007A45E8" w:rsidRPr="00830D11">
        <w:rPr>
          <w:rFonts w:ascii="Times New Roman" w:hAnsi="Times New Roman" w:cs="Times New Roman"/>
          <w:sz w:val="24"/>
          <w:szCs w:val="24"/>
        </w:rPr>
        <w:t>merupaka</w:t>
      </w:r>
      <w:r w:rsidR="007A45E8" w:rsidRPr="00830D11">
        <w:rPr>
          <w:rFonts w:ascii="Times New Roman" w:hAnsi="Times New Roman" w:cs="Times New Roman"/>
          <w:sz w:val="24"/>
          <w:szCs w:val="24"/>
          <w:lang w:val="id-ID"/>
        </w:rPr>
        <w:t>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eksperimen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sehingga</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dalam</w:t>
      </w:r>
      <w:r w:rsidR="00DD4825" w:rsidRPr="00830D11">
        <w:rPr>
          <w:rFonts w:ascii="Times New Roman" w:hAnsi="Times New Roman" w:cs="Times New Roman"/>
          <w:sz w:val="24"/>
          <w:szCs w:val="24"/>
          <w:lang w:val="id-ID"/>
        </w:rPr>
        <w:t xml:space="preserve"> </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memudahkan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melakukan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perlakuan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berupa</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dengan media video pembelajaran, maka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tetapkan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melakukan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pengelompokan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terhadap</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dua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yakni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eksperimen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kontrol. Untuk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menetapkan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 yang menjadi</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eksperimen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kontrol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dilakukan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dengan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cara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undian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karena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jumlah</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sampel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masing</w:t>
      </w:r>
      <w:r w:rsidR="00F2340E" w:rsidRPr="00830D11">
        <w:rPr>
          <w:rFonts w:ascii="Times New Roman" w:hAnsi="Times New Roman" w:cs="Times New Roman"/>
          <w:sz w:val="24"/>
          <w:szCs w:val="24"/>
          <w:lang w:val="id-ID"/>
        </w:rPr>
        <w:t>-masing</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sama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untuk rata-rata nilai</w:t>
      </w:r>
      <w:r w:rsidR="006704CC" w:rsidRPr="00830D11">
        <w:rPr>
          <w:rFonts w:ascii="Times New Roman" w:hAnsi="Times New Roman" w:cs="Times New Roman"/>
          <w:sz w:val="24"/>
          <w:szCs w:val="24"/>
          <w:lang w:val="id-ID"/>
        </w:rPr>
        <w:t xml:space="preserve"> </w:t>
      </w:r>
      <w:r w:rsidR="00AD0E38" w:rsidRPr="00830D11">
        <w:rPr>
          <w:rFonts w:ascii="Times New Roman" w:hAnsi="Times New Roman" w:cs="Times New Roman"/>
          <w:sz w:val="24"/>
          <w:szCs w:val="24"/>
        </w:rPr>
        <w:t xml:space="preserve">Mata Pelajaran </w:t>
      </w:r>
      <w:r w:rsidR="00F2340E" w:rsidRPr="00830D11">
        <w:rPr>
          <w:rFonts w:ascii="Times New Roman" w:hAnsi="Times New Roman" w:cs="Times New Roman"/>
          <w:sz w:val="24"/>
          <w:szCs w:val="24"/>
          <w:lang w:val="id-ID"/>
        </w:rPr>
        <w:t>Fiqih</w:t>
      </w:r>
      <w:r w:rsidR="00B5237C" w:rsidRPr="00830D11">
        <w:rPr>
          <w:rFonts w:ascii="Times New Roman" w:hAnsi="Times New Roman" w:cs="Times New Roman"/>
          <w:sz w:val="24"/>
          <w:szCs w:val="24"/>
        </w:rPr>
        <w:t xml:space="preserve"> hampir</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sama. Maka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dari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hasil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undian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ditetapkanlah</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 xml:space="preserve">kelas </w:t>
      </w:r>
      <w:r w:rsidR="00DA66B5" w:rsidRPr="00830D11">
        <w:rPr>
          <w:rFonts w:ascii="Times New Roman" w:hAnsi="Times New Roman" w:cs="Times New Roman"/>
          <w:sz w:val="24"/>
          <w:szCs w:val="24"/>
          <w:lang w:val="id-ID"/>
        </w:rPr>
        <w:t>I</w:t>
      </w:r>
      <w:r w:rsidR="00DA66B5" w:rsidRPr="00830D11">
        <w:rPr>
          <w:rFonts w:ascii="Times New Roman" w:hAnsi="Times New Roman" w:cs="Times New Roman"/>
          <w:sz w:val="24"/>
          <w:szCs w:val="24"/>
        </w:rPr>
        <w:t>X.</w:t>
      </w:r>
      <w:r w:rsidR="00DA66B5" w:rsidRPr="00830D11">
        <w:rPr>
          <w:rFonts w:ascii="Times New Roman" w:hAnsi="Times New Roman" w:cs="Times New Roman"/>
          <w:sz w:val="24"/>
          <w:szCs w:val="24"/>
          <w:lang w:val="id-ID"/>
        </w:rPr>
        <w:t>A</w:t>
      </w:r>
      <w:r w:rsidR="00B5237C" w:rsidRPr="00830D11">
        <w:rPr>
          <w:rFonts w:ascii="Times New Roman" w:hAnsi="Times New Roman" w:cs="Times New Roman"/>
          <w:sz w:val="24"/>
          <w:szCs w:val="24"/>
        </w:rPr>
        <w:t xml:space="preserve"> sebagai</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eksperimen</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dan</w:t>
      </w:r>
      <w:r w:rsidR="00F2340E"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DA66B5" w:rsidRPr="00830D11">
        <w:rPr>
          <w:rFonts w:ascii="Times New Roman" w:hAnsi="Times New Roman" w:cs="Times New Roman"/>
          <w:sz w:val="24"/>
          <w:szCs w:val="24"/>
        </w:rPr>
        <w:t xml:space="preserve"> </w:t>
      </w:r>
      <w:r w:rsidR="00DA66B5" w:rsidRPr="00830D11">
        <w:rPr>
          <w:rFonts w:ascii="Times New Roman" w:hAnsi="Times New Roman" w:cs="Times New Roman"/>
          <w:sz w:val="24"/>
          <w:szCs w:val="24"/>
          <w:lang w:val="id-ID"/>
        </w:rPr>
        <w:t>I</w:t>
      </w:r>
      <w:r w:rsidR="00DA66B5" w:rsidRPr="00830D11">
        <w:rPr>
          <w:rFonts w:ascii="Times New Roman" w:hAnsi="Times New Roman" w:cs="Times New Roman"/>
          <w:sz w:val="24"/>
          <w:szCs w:val="24"/>
        </w:rPr>
        <w:t>X.</w:t>
      </w:r>
      <w:r w:rsidR="00DA66B5" w:rsidRPr="00830D11">
        <w:rPr>
          <w:rFonts w:ascii="Times New Roman" w:hAnsi="Times New Roman" w:cs="Times New Roman"/>
          <w:sz w:val="24"/>
          <w:szCs w:val="24"/>
          <w:lang w:val="id-ID"/>
        </w:rPr>
        <w:t>B</w:t>
      </w:r>
      <w:r w:rsidR="00B5237C" w:rsidRPr="00830D11">
        <w:rPr>
          <w:rFonts w:ascii="Times New Roman" w:hAnsi="Times New Roman" w:cs="Times New Roman"/>
          <w:sz w:val="24"/>
          <w:szCs w:val="24"/>
        </w:rPr>
        <w:t xml:space="preserve"> sebagai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kelas</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kelompok</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kontrol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dengan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jumlah</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siswa</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masing-masing</w:t>
      </w:r>
      <w:r w:rsidR="00DA66B5"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2</w:t>
      </w:r>
      <w:r w:rsidR="00DA66B5" w:rsidRPr="00830D11">
        <w:rPr>
          <w:rFonts w:ascii="Times New Roman" w:hAnsi="Times New Roman" w:cs="Times New Roman"/>
          <w:sz w:val="24"/>
          <w:szCs w:val="24"/>
          <w:lang w:val="id-ID"/>
        </w:rPr>
        <w:t>5</w:t>
      </w:r>
      <w:r w:rsidR="00B5237C" w:rsidRPr="00830D11">
        <w:rPr>
          <w:rFonts w:ascii="Times New Roman" w:hAnsi="Times New Roman" w:cs="Times New Roman"/>
          <w:sz w:val="24"/>
          <w:szCs w:val="24"/>
        </w:rPr>
        <w:t xml:space="preserve"> orang. Jadi</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dengan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demikian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sampel</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penelitian yang 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dilaksanakan</w:t>
      </w:r>
      <w:r w:rsidR="006704CC" w:rsidRPr="00830D11">
        <w:rPr>
          <w:rFonts w:ascii="Times New Roman" w:hAnsi="Times New Roman" w:cs="Times New Roman"/>
          <w:sz w:val="24"/>
          <w:szCs w:val="24"/>
          <w:lang w:val="id-ID"/>
        </w:rPr>
        <w:t xml:space="preserve"> </w:t>
      </w:r>
      <w:r w:rsidR="00B5237C"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00DA66B5" w:rsidRPr="00830D11">
        <w:rPr>
          <w:rFonts w:ascii="Times New Roman" w:hAnsi="Times New Roman" w:cs="Times New Roman"/>
          <w:sz w:val="24"/>
          <w:szCs w:val="24"/>
        </w:rPr>
        <w:t xml:space="preserve">sebanyak </w:t>
      </w:r>
      <w:r w:rsidR="00DA66B5" w:rsidRPr="00830D11">
        <w:rPr>
          <w:rFonts w:ascii="Times New Roman" w:hAnsi="Times New Roman" w:cs="Times New Roman"/>
          <w:sz w:val="24"/>
          <w:szCs w:val="24"/>
          <w:lang w:val="id-ID"/>
        </w:rPr>
        <w:t>50</w:t>
      </w:r>
      <w:r w:rsidR="00B5237C" w:rsidRPr="00830D11">
        <w:rPr>
          <w:rFonts w:ascii="Times New Roman" w:hAnsi="Times New Roman" w:cs="Times New Roman"/>
          <w:sz w:val="24"/>
          <w:szCs w:val="24"/>
        </w:rPr>
        <w:t xml:space="preserve"> orang.</w:t>
      </w:r>
    </w:p>
    <w:p w:rsidR="00B5237C" w:rsidRPr="00830D11" w:rsidRDefault="00495F69" w:rsidP="00FC5B5F">
      <w:pPr>
        <w:pStyle w:val="ListParagraph"/>
        <w:numPr>
          <w:ilvl w:val="0"/>
          <w:numId w:val="13"/>
        </w:numPr>
        <w:spacing w:line="480" w:lineRule="auto"/>
        <w:ind w:left="284" w:hanging="284"/>
        <w:jc w:val="both"/>
        <w:rPr>
          <w:rFonts w:ascii="Times New Roman" w:hAnsi="Times New Roman" w:cs="Times New Roman"/>
          <w:b/>
          <w:sz w:val="24"/>
          <w:szCs w:val="24"/>
        </w:rPr>
      </w:pPr>
      <w:r w:rsidRPr="00830D11">
        <w:rPr>
          <w:rFonts w:ascii="Times New Roman" w:hAnsi="Times New Roman" w:cs="Times New Roman"/>
          <w:b/>
          <w:sz w:val="24"/>
          <w:szCs w:val="24"/>
          <w:lang w:val="id-ID"/>
        </w:rPr>
        <w:t>Prosedur Pengum</w:t>
      </w:r>
      <w:r w:rsidR="00B32E9E" w:rsidRPr="00830D11">
        <w:rPr>
          <w:rFonts w:ascii="Times New Roman" w:hAnsi="Times New Roman" w:cs="Times New Roman"/>
          <w:b/>
          <w:sz w:val="24"/>
          <w:szCs w:val="24"/>
          <w:lang w:val="id-ID"/>
        </w:rPr>
        <w:t>p</w:t>
      </w:r>
      <w:r w:rsidRPr="00830D11">
        <w:rPr>
          <w:rFonts w:ascii="Times New Roman" w:hAnsi="Times New Roman" w:cs="Times New Roman"/>
          <w:b/>
          <w:sz w:val="24"/>
          <w:szCs w:val="24"/>
          <w:lang w:val="id-ID"/>
        </w:rPr>
        <w:t>ulan Data</w:t>
      </w:r>
    </w:p>
    <w:p w:rsidR="00B5237C" w:rsidRPr="00830D11" w:rsidRDefault="00B5237C" w:rsidP="00C94EBA">
      <w:pPr>
        <w:pStyle w:val="ListParagraph"/>
        <w:numPr>
          <w:ilvl w:val="0"/>
          <w:numId w:val="5"/>
        </w:numPr>
        <w:spacing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Teknik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Observasi</w:t>
      </w:r>
    </w:p>
    <w:p w:rsidR="00F304F0" w:rsidRPr="00830D11" w:rsidRDefault="00B5237C" w:rsidP="00C94EBA">
      <w:pPr>
        <w:pStyle w:val="ListParagraph"/>
        <w:spacing w:line="480" w:lineRule="auto"/>
        <w:ind w:left="0" w:firstLine="567"/>
        <w:jc w:val="both"/>
        <w:rPr>
          <w:rFonts w:ascii="Times New Roman" w:hAnsi="Times New Roman" w:cs="Times New Roman"/>
          <w:sz w:val="24"/>
          <w:szCs w:val="24"/>
          <w:lang w:val="id-ID"/>
        </w:rPr>
      </w:pPr>
      <w:r w:rsidRPr="00830D11">
        <w:rPr>
          <w:rFonts w:ascii="Times New Roman" w:hAnsi="Times New Roman" w:cs="Times New Roman"/>
          <w:sz w:val="24"/>
          <w:szCs w:val="24"/>
        </w:rPr>
        <w:t>Teknik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observasi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dilaksanakan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pada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saat</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melakukan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observasi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awal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pada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tempat</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dimana data yang diperoleh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berupa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nilai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kriteria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ketuntasan minimal siswa yang di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jadikan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sebagai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latar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belakang</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dalam</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ini</w:t>
      </w:r>
      <w:r w:rsidR="009D723D" w:rsidRPr="00830D11">
        <w:rPr>
          <w:rFonts w:ascii="Times New Roman" w:hAnsi="Times New Roman" w:cs="Times New Roman"/>
          <w:sz w:val="24"/>
          <w:szCs w:val="24"/>
          <w:lang w:val="id-ID"/>
        </w:rPr>
        <w:t>. J</w:t>
      </w:r>
      <w:r w:rsidR="00D713F7" w:rsidRPr="00830D11">
        <w:rPr>
          <w:rFonts w:ascii="Times New Roman" w:hAnsi="Times New Roman" w:cs="Times New Roman"/>
          <w:sz w:val="24"/>
          <w:szCs w:val="24"/>
          <w:lang w:val="id-ID"/>
        </w:rPr>
        <w:t xml:space="preserve">uga digunakan </w:t>
      </w:r>
      <w:r w:rsidR="00D713F7"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mengamati proses belajar</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mengajar</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selama</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tindakan</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diberikan yang berupa</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lembar</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observasi</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Pelaksanaan</w:t>
      </w:r>
      <w:r w:rsidR="006704CC" w:rsidRPr="00830D11">
        <w:rPr>
          <w:rFonts w:ascii="Times New Roman" w:hAnsi="Times New Roman" w:cs="Times New Roman"/>
          <w:sz w:val="24"/>
          <w:szCs w:val="24"/>
          <w:lang w:val="id-ID"/>
        </w:rPr>
        <w:t xml:space="preserve"> </w:t>
      </w:r>
      <w:r w:rsidR="00D713F7" w:rsidRPr="00830D11">
        <w:rPr>
          <w:rFonts w:ascii="Times New Roman" w:hAnsi="Times New Roman" w:cs="Times New Roman"/>
          <w:sz w:val="24"/>
          <w:szCs w:val="24"/>
        </w:rPr>
        <w:t>Pembelajaran</w:t>
      </w:r>
      <w:r w:rsidRPr="00830D11">
        <w:rPr>
          <w:rFonts w:ascii="Times New Roman" w:hAnsi="Times New Roman" w:cs="Times New Roman"/>
          <w:sz w:val="24"/>
          <w:szCs w:val="24"/>
        </w:rPr>
        <w:t>.</w:t>
      </w:r>
    </w:p>
    <w:p w:rsidR="006A0DD5" w:rsidRPr="00830D11" w:rsidRDefault="00A40AF9" w:rsidP="00C94EBA">
      <w:pPr>
        <w:pStyle w:val="ListParagraph"/>
        <w:spacing w:line="360" w:lineRule="auto"/>
        <w:ind w:left="0" w:right="51" w:firstLine="567"/>
        <w:jc w:val="both"/>
        <w:rPr>
          <w:rFonts w:ascii="Times New Roman" w:hAnsi="Times New Roman" w:cs="Times New Roman"/>
          <w:lang w:val="id-ID"/>
        </w:rPr>
      </w:pPr>
      <w:r w:rsidRPr="00830D11">
        <w:rPr>
          <w:rFonts w:ascii="Times New Roman" w:hAnsi="Times New Roman" w:cs="Times New Roman"/>
        </w:rPr>
        <w:lastRenderedPageBreak/>
        <w:t xml:space="preserve">Adapun indikator keberhasilan keefektifan proses pembelajaran yakni sebagai </w:t>
      </w:r>
      <w:r w:rsidR="006A0DD5" w:rsidRPr="00830D11">
        <w:rPr>
          <w:rFonts w:ascii="Times New Roman" w:hAnsi="Times New Roman" w:cs="Times New Roman"/>
          <w:lang w:val="id-ID"/>
        </w:rPr>
        <w:t xml:space="preserve">   </w:t>
      </w:r>
      <w:r w:rsidRPr="00830D11">
        <w:rPr>
          <w:rFonts w:ascii="Times New Roman" w:hAnsi="Times New Roman" w:cs="Times New Roman"/>
        </w:rPr>
        <w:t>berikut:</w:t>
      </w:r>
    </w:p>
    <w:p w:rsidR="006A0DD5" w:rsidRPr="00830D11" w:rsidRDefault="006A0DD5" w:rsidP="006A0DD5">
      <w:pPr>
        <w:pStyle w:val="ListParagraph"/>
        <w:spacing w:line="360" w:lineRule="auto"/>
        <w:ind w:left="0" w:right="51" w:firstLine="567"/>
        <w:jc w:val="both"/>
        <w:rPr>
          <w:rFonts w:ascii="Times New Roman" w:hAnsi="Times New Roman" w:cs="Times New Roman"/>
          <w:lang w:val="id-ID"/>
        </w:rPr>
      </w:pPr>
    </w:p>
    <w:p w:rsidR="00DC448C" w:rsidRPr="00830D11" w:rsidRDefault="00DC448C" w:rsidP="006A0DD5">
      <w:pPr>
        <w:pStyle w:val="ListParagraph"/>
        <w:spacing w:line="360" w:lineRule="auto"/>
        <w:ind w:left="0" w:right="51" w:firstLine="567"/>
        <w:jc w:val="both"/>
        <w:rPr>
          <w:rFonts w:ascii="Times New Roman" w:hAnsi="Times New Roman" w:cs="Times New Roman"/>
          <w:lang w:val="id-ID"/>
        </w:rPr>
      </w:pPr>
    </w:p>
    <w:p w:rsidR="00A40AF9" w:rsidRPr="00830D11" w:rsidRDefault="00A40AF9" w:rsidP="00A40AF9">
      <w:pPr>
        <w:pStyle w:val="ListParagraph"/>
        <w:ind w:left="1440" w:firstLine="360"/>
        <w:jc w:val="both"/>
        <w:rPr>
          <w:rFonts w:ascii="Times New Roman" w:hAnsi="Times New Roman" w:cs="Times New Roman"/>
        </w:rPr>
      </w:pPr>
      <w:r w:rsidRPr="00830D11">
        <w:rPr>
          <w:rFonts w:ascii="Times New Roman" w:hAnsi="Times New Roman" w:cs="Times New Roman"/>
        </w:rPr>
        <w:t>Tabel 3.4 Indikator Keberhasilan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A40AF9" w:rsidRPr="00830D11" w:rsidTr="00CB2364">
        <w:trPr>
          <w:cnfStyle w:val="100000000000"/>
        </w:trPr>
        <w:tc>
          <w:tcPr>
            <w:cnfStyle w:val="001000000000"/>
            <w:tcW w:w="661" w:type="dxa"/>
            <w:shd w:val="clear" w:color="auto" w:fill="FFFFFF" w:themeFill="background1"/>
          </w:tcPr>
          <w:p w:rsidR="00A40AF9" w:rsidRPr="00830D11" w:rsidRDefault="00A40AF9" w:rsidP="00CB2364">
            <w:pPr>
              <w:ind w:left="29"/>
              <w:jc w:val="center"/>
              <w:rPr>
                <w:rFonts w:ascii="Times New Roman" w:hAnsi="Times New Roman" w:cs="Times New Roman"/>
                <w:sz w:val="24"/>
                <w:szCs w:val="24"/>
                <w:lang w:val="id-ID"/>
              </w:rPr>
            </w:pPr>
            <w:r w:rsidRPr="00830D11">
              <w:rPr>
                <w:rFonts w:ascii="Times New Roman" w:hAnsi="Times New Roman" w:cs="Times New Roman"/>
                <w:sz w:val="24"/>
                <w:szCs w:val="24"/>
                <w:lang w:val="id-ID"/>
              </w:rPr>
              <w:t>No</w:t>
            </w:r>
          </w:p>
        </w:tc>
        <w:tc>
          <w:tcPr>
            <w:tcW w:w="2341" w:type="dxa"/>
            <w:shd w:val="clear" w:color="auto" w:fill="FFFFFF" w:themeFill="background1"/>
          </w:tcPr>
          <w:p w:rsidR="00A40AF9" w:rsidRPr="00830D11" w:rsidRDefault="00A40AF9" w:rsidP="00CB2364">
            <w:pPr>
              <w:ind w:left="29"/>
              <w:jc w:val="center"/>
              <w:cnfStyle w:val="100000000000"/>
              <w:rPr>
                <w:rFonts w:ascii="Times New Roman" w:hAnsi="Times New Roman" w:cs="Times New Roman"/>
                <w:color w:val="auto"/>
                <w:sz w:val="24"/>
                <w:szCs w:val="24"/>
              </w:rPr>
            </w:pPr>
            <w:r w:rsidRPr="00830D11">
              <w:rPr>
                <w:rFonts w:ascii="Times New Roman" w:hAnsi="Times New Roman" w:cs="Times New Roman"/>
                <w:color w:val="auto"/>
                <w:sz w:val="24"/>
                <w:szCs w:val="24"/>
              </w:rPr>
              <w:t>Skor</w:t>
            </w:r>
          </w:p>
        </w:tc>
        <w:tc>
          <w:tcPr>
            <w:tcW w:w="2341" w:type="dxa"/>
            <w:shd w:val="clear" w:color="auto" w:fill="FFFFFF" w:themeFill="background1"/>
          </w:tcPr>
          <w:p w:rsidR="00A40AF9" w:rsidRPr="00830D11" w:rsidRDefault="00A40AF9" w:rsidP="00CB2364">
            <w:pPr>
              <w:ind w:left="29"/>
              <w:jc w:val="center"/>
              <w:cnfStyle w:val="100000000000"/>
              <w:rPr>
                <w:rFonts w:ascii="Times New Roman" w:hAnsi="Times New Roman" w:cs="Times New Roman"/>
                <w:sz w:val="24"/>
                <w:szCs w:val="24"/>
              </w:rPr>
            </w:pPr>
            <w:r w:rsidRPr="00830D11">
              <w:rPr>
                <w:rFonts w:ascii="Times New Roman" w:hAnsi="Times New Roman" w:cs="Times New Roman"/>
                <w:color w:val="auto"/>
                <w:sz w:val="24"/>
                <w:szCs w:val="24"/>
              </w:rPr>
              <w:t>Kategori</w:t>
            </w:r>
          </w:p>
        </w:tc>
      </w:tr>
      <w:tr w:rsidR="00A40AF9" w:rsidRPr="00830D11" w:rsidTr="00CB2364">
        <w:trPr>
          <w:cnfStyle w:val="000000100000"/>
          <w:trHeight w:val="283"/>
        </w:trPr>
        <w:tc>
          <w:tcPr>
            <w:cnfStyle w:val="001000000000"/>
            <w:tcW w:w="661" w:type="dxa"/>
            <w:shd w:val="clear" w:color="auto" w:fill="FFFFFF" w:themeFill="background1"/>
          </w:tcPr>
          <w:p w:rsidR="00A40AF9" w:rsidRPr="00830D11" w:rsidRDefault="00A40AF9" w:rsidP="00CB2364">
            <w:pPr>
              <w:pStyle w:val="ListParagraph"/>
              <w:ind w:left="0"/>
              <w:jc w:val="center"/>
              <w:rPr>
                <w:rFonts w:ascii="Times New Roman" w:hAnsi="Times New Roman" w:cs="Times New Roman"/>
                <w:b w:val="0"/>
                <w:lang w:val="id-ID"/>
              </w:rPr>
            </w:pPr>
            <w:r w:rsidRPr="00830D11">
              <w:rPr>
                <w:rFonts w:ascii="Times New Roman" w:hAnsi="Times New Roman" w:cs="Times New Roman"/>
                <w:b w:val="0"/>
                <w:lang w:val="id-ID"/>
              </w:rPr>
              <w:t>1</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rPr>
              <w:t>&lt;</w:t>
            </w:r>
            <w:r w:rsidRPr="00830D11">
              <w:rPr>
                <w:rFonts w:ascii="Times New Roman" w:hAnsi="Times New Roman" w:cs="Times New Roman"/>
                <w:lang w:val="id-ID"/>
              </w:rPr>
              <w:t xml:space="preserve"> 20%</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lang w:val="id-ID"/>
              </w:rPr>
              <w:t>Sangat kurang efektif</w:t>
            </w:r>
          </w:p>
        </w:tc>
      </w:tr>
      <w:tr w:rsidR="00A40AF9" w:rsidRPr="00830D11" w:rsidTr="00CB2364">
        <w:tc>
          <w:tcPr>
            <w:cnfStyle w:val="001000000000"/>
            <w:tcW w:w="661" w:type="dxa"/>
            <w:shd w:val="clear" w:color="auto" w:fill="FFFFFF" w:themeFill="background1"/>
          </w:tcPr>
          <w:p w:rsidR="00A40AF9" w:rsidRPr="00830D11" w:rsidRDefault="00A40AF9" w:rsidP="00CB2364">
            <w:pPr>
              <w:pStyle w:val="ListParagraph"/>
              <w:ind w:left="0"/>
              <w:jc w:val="center"/>
              <w:rPr>
                <w:rFonts w:ascii="Times New Roman" w:hAnsi="Times New Roman" w:cs="Times New Roman"/>
                <w:b w:val="0"/>
                <w:lang w:val="id-ID"/>
              </w:rPr>
            </w:pPr>
            <w:r w:rsidRPr="00830D11">
              <w:rPr>
                <w:rFonts w:ascii="Times New Roman" w:hAnsi="Times New Roman" w:cs="Times New Roman"/>
                <w:b w:val="0"/>
                <w:lang w:val="id-ID"/>
              </w:rPr>
              <w:t>2</w:t>
            </w:r>
          </w:p>
        </w:tc>
        <w:tc>
          <w:tcPr>
            <w:tcW w:w="2341" w:type="dxa"/>
            <w:shd w:val="clear" w:color="auto" w:fill="FFFFFF" w:themeFill="background1"/>
          </w:tcPr>
          <w:p w:rsidR="00A40AF9" w:rsidRPr="00830D11" w:rsidRDefault="00A40AF9" w:rsidP="00CB2364">
            <w:pPr>
              <w:pStyle w:val="ListParagraph"/>
              <w:ind w:left="0"/>
              <w:jc w:val="center"/>
              <w:cnfStyle w:val="000000000000"/>
              <w:rPr>
                <w:rFonts w:ascii="Times New Roman" w:hAnsi="Times New Roman" w:cs="Times New Roman"/>
                <w:lang w:val="id-ID"/>
              </w:rPr>
            </w:pPr>
            <w:r w:rsidRPr="00830D11">
              <w:rPr>
                <w:rFonts w:ascii="Times New Roman" w:hAnsi="Times New Roman" w:cs="Times New Roman"/>
                <w:lang w:val="id-ID"/>
              </w:rPr>
              <w:t>21% - 40%</w:t>
            </w:r>
          </w:p>
        </w:tc>
        <w:tc>
          <w:tcPr>
            <w:tcW w:w="2341" w:type="dxa"/>
            <w:shd w:val="clear" w:color="auto" w:fill="FFFFFF" w:themeFill="background1"/>
          </w:tcPr>
          <w:p w:rsidR="00A40AF9" w:rsidRPr="00830D11" w:rsidRDefault="00A40AF9" w:rsidP="00CB2364">
            <w:pPr>
              <w:pStyle w:val="ListParagraph"/>
              <w:ind w:left="0"/>
              <w:jc w:val="center"/>
              <w:cnfStyle w:val="000000000000"/>
              <w:rPr>
                <w:rFonts w:ascii="Times New Roman" w:hAnsi="Times New Roman" w:cs="Times New Roman"/>
                <w:lang w:val="id-ID"/>
              </w:rPr>
            </w:pPr>
            <w:r w:rsidRPr="00830D11">
              <w:rPr>
                <w:rFonts w:ascii="Times New Roman" w:hAnsi="Times New Roman" w:cs="Times New Roman"/>
                <w:lang w:val="id-ID"/>
              </w:rPr>
              <w:t>Kurang efektif</w:t>
            </w:r>
          </w:p>
        </w:tc>
      </w:tr>
      <w:tr w:rsidR="00A40AF9" w:rsidRPr="00830D11" w:rsidTr="00CB2364">
        <w:trPr>
          <w:cnfStyle w:val="000000100000"/>
        </w:trPr>
        <w:tc>
          <w:tcPr>
            <w:cnfStyle w:val="001000000000"/>
            <w:tcW w:w="661" w:type="dxa"/>
            <w:shd w:val="clear" w:color="auto" w:fill="FFFFFF" w:themeFill="background1"/>
          </w:tcPr>
          <w:p w:rsidR="00A40AF9" w:rsidRPr="00830D11" w:rsidRDefault="00A40AF9" w:rsidP="00CB2364">
            <w:pPr>
              <w:pStyle w:val="ListParagraph"/>
              <w:ind w:left="0"/>
              <w:jc w:val="center"/>
              <w:rPr>
                <w:rFonts w:ascii="Times New Roman" w:hAnsi="Times New Roman" w:cs="Times New Roman"/>
                <w:b w:val="0"/>
                <w:lang w:val="id-ID"/>
              </w:rPr>
            </w:pPr>
            <w:r w:rsidRPr="00830D11">
              <w:rPr>
                <w:rFonts w:ascii="Times New Roman" w:hAnsi="Times New Roman" w:cs="Times New Roman"/>
                <w:b w:val="0"/>
                <w:lang w:val="id-ID"/>
              </w:rPr>
              <w:t>3</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lang w:val="id-ID"/>
              </w:rPr>
              <w:t>41%- 60%</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lang w:val="id-ID"/>
              </w:rPr>
              <w:t>Cukup efektif</w:t>
            </w:r>
          </w:p>
        </w:tc>
      </w:tr>
      <w:tr w:rsidR="00A40AF9" w:rsidRPr="00830D11" w:rsidTr="00CB2364">
        <w:tc>
          <w:tcPr>
            <w:cnfStyle w:val="001000000000"/>
            <w:tcW w:w="661" w:type="dxa"/>
            <w:shd w:val="clear" w:color="auto" w:fill="FFFFFF" w:themeFill="background1"/>
          </w:tcPr>
          <w:p w:rsidR="00A40AF9" w:rsidRPr="00830D11" w:rsidRDefault="00A40AF9" w:rsidP="00CB2364">
            <w:pPr>
              <w:pStyle w:val="ListParagraph"/>
              <w:ind w:left="0"/>
              <w:jc w:val="center"/>
              <w:rPr>
                <w:rFonts w:ascii="Times New Roman" w:hAnsi="Times New Roman" w:cs="Times New Roman"/>
                <w:b w:val="0"/>
                <w:lang w:val="id-ID"/>
              </w:rPr>
            </w:pPr>
            <w:r w:rsidRPr="00830D11">
              <w:rPr>
                <w:rFonts w:ascii="Times New Roman" w:hAnsi="Times New Roman" w:cs="Times New Roman"/>
                <w:b w:val="0"/>
                <w:lang w:val="id-ID"/>
              </w:rPr>
              <w:t>4</w:t>
            </w:r>
          </w:p>
        </w:tc>
        <w:tc>
          <w:tcPr>
            <w:tcW w:w="2341" w:type="dxa"/>
            <w:shd w:val="clear" w:color="auto" w:fill="FFFFFF" w:themeFill="background1"/>
          </w:tcPr>
          <w:p w:rsidR="00A40AF9" w:rsidRPr="00830D11" w:rsidRDefault="00A40AF9" w:rsidP="00CB2364">
            <w:pPr>
              <w:pStyle w:val="ListParagraph"/>
              <w:ind w:left="0"/>
              <w:jc w:val="center"/>
              <w:cnfStyle w:val="000000000000"/>
              <w:rPr>
                <w:rFonts w:ascii="Times New Roman" w:hAnsi="Times New Roman" w:cs="Times New Roman"/>
              </w:rPr>
            </w:pPr>
            <w:r w:rsidRPr="00830D11">
              <w:rPr>
                <w:rFonts w:ascii="Times New Roman" w:hAnsi="Times New Roman" w:cs="Times New Roman"/>
                <w:lang w:val="id-ID"/>
              </w:rPr>
              <w:t>61%- 80%</w:t>
            </w:r>
          </w:p>
        </w:tc>
        <w:tc>
          <w:tcPr>
            <w:tcW w:w="2341" w:type="dxa"/>
            <w:shd w:val="clear" w:color="auto" w:fill="FFFFFF" w:themeFill="background1"/>
          </w:tcPr>
          <w:p w:rsidR="00A40AF9" w:rsidRPr="00830D11" w:rsidRDefault="00A40AF9" w:rsidP="00CB2364">
            <w:pPr>
              <w:pStyle w:val="ListParagraph"/>
              <w:ind w:left="0"/>
              <w:jc w:val="center"/>
              <w:cnfStyle w:val="000000000000"/>
              <w:rPr>
                <w:rFonts w:ascii="Times New Roman" w:hAnsi="Times New Roman" w:cs="Times New Roman"/>
                <w:lang w:val="id-ID"/>
              </w:rPr>
            </w:pPr>
            <w:r w:rsidRPr="00830D11">
              <w:rPr>
                <w:rFonts w:ascii="Times New Roman" w:hAnsi="Times New Roman" w:cs="Times New Roman"/>
                <w:lang w:val="id-ID"/>
              </w:rPr>
              <w:t>Efektif</w:t>
            </w:r>
          </w:p>
        </w:tc>
      </w:tr>
      <w:tr w:rsidR="00A40AF9" w:rsidRPr="00830D11" w:rsidTr="00CB2364">
        <w:trPr>
          <w:cnfStyle w:val="000000100000"/>
        </w:trPr>
        <w:tc>
          <w:tcPr>
            <w:cnfStyle w:val="001000000000"/>
            <w:tcW w:w="661" w:type="dxa"/>
            <w:shd w:val="clear" w:color="auto" w:fill="FFFFFF" w:themeFill="background1"/>
          </w:tcPr>
          <w:p w:rsidR="00A40AF9" w:rsidRPr="00830D11" w:rsidRDefault="00A40AF9" w:rsidP="00CB2364">
            <w:pPr>
              <w:pStyle w:val="ListParagraph"/>
              <w:ind w:left="0"/>
              <w:jc w:val="center"/>
              <w:rPr>
                <w:rFonts w:ascii="Times New Roman" w:hAnsi="Times New Roman" w:cs="Times New Roman"/>
                <w:b w:val="0"/>
                <w:lang w:val="id-ID"/>
              </w:rPr>
            </w:pPr>
            <w:r w:rsidRPr="00830D11">
              <w:rPr>
                <w:rFonts w:ascii="Times New Roman" w:hAnsi="Times New Roman" w:cs="Times New Roman"/>
                <w:b w:val="0"/>
                <w:lang w:val="id-ID"/>
              </w:rPr>
              <w:t>5</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lang w:val="id-ID"/>
              </w:rPr>
              <w:t>81%-100%</w:t>
            </w:r>
          </w:p>
        </w:tc>
        <w:tc>
          <w:tcPr>
            <w:tcW w:w="2341" w:type="dxa"/>
            <w:shd w:val="clear" w:color="auto" w:fill="FFFFFF" w:themeFill="background1"/>
          </w:tcPr>
          <w:p w:rsidR="00A40AF9" w:rsidRPr="00830D11" w:rsidRDefault="00A40AF9" w:rsidP="00CB2364">
            <w:pPr>
              <w:pStyle w:val="ListParagraph"/>
              <w:ind w:left="0"/>
              <w:jc w:val="center"/>
              <w:cnfStyle w:val="000000100000"/>
              <w:rPr>
                <w:rFonts w:ascii="Times New Roman" w:hAnsi="Times New Roman" w:cs="Times New Roman"/>
                <w:lang w:val="id-ID"/>
              </w:rPr>
            </w:pPr>
            <w:r w:rsidRPr="00830D11">
              <w:rPr>
                <w:rFonts w:ascii="Times New Roman" w:hAnsi="Times New Roman" w:cs="Times New Roman"/>
                <w:lang w:val="id-ID"/>
              </w:rPr>
              <w:t>Sangat efektif</w:t>
            </w:r>
          </w:p>
        </w:tc>
      </w:tr>
    </w:tbl>
    <w:p w:rsidR="00A40AF9" w:rsidRPr="00830D11" w:rsidRDefault="00A40AF9" w:rsidP="00A40AF9">
      <w:pPr>
        <w:pStyle w:val="ListParagraph"/>
        <w:ind w:left="1710"/>
        <w:jc w:val="both"/>
        <w:rPr>
          <w:rFonts w:ascii="Times New Roman" w:hAnsi="Times New Roman" w:cs="Times New Roman"/>
        </w:rPr>
      </w:pPr>
      <w:r w:rsidRPr="00830D11">
        <w:rPr>
          <w:rFonts w:ascii="Times New Roman" w:hAnsi="Times New Roman" w:cs="Times New Roman"/>
        </w:rPr>
        <w:t>Sumber: Arikunto (201</w:t>
      </w:r>
      <w:r w:rsidRPr="00830D11">
        <w:rPr>
          <w:rFonts w:ascii="Times New Roman" w:hAnsi="Times New Roman" w:cs="Times New Roman"/>
          <w:lang w:val="id-ID"/>
        </w:rPr>
        <w:t>0</w:t>
      </w:r>
      <w:r w:rsidRPr="00830D11">
        <w:rPr>
          <w:rFonts w:ascii="Times New Roman" w:hAnsi="Times New Roman" w:cs="Times New Roman"/>
        </w:rPr>
        <w:t>)</w:t>
      </w:r>
    </w:p>
    <w:p w:rsidR="00A40AF9" w:rsidRPr="00830D11" w:rsidRDefault="00A40AF9" w:rsidP="00A40AF9">
      <w:pPr>
        <w:pStyle w:val="ListParagraph"/>
        <w:ind w:left="360" w:firstLine="720"/>
        <w:jc w:val="both"/>
        <w:rPr>
          <w:rFonts w:ascii="Times New Roman" w:hAnsi="Times New Roman" w:cs="Times New Roman"/>
        </w:rPr>
      </w:pPr>
    </w:p>
    <w:p w:rsidR="00A40AF9" w:rsidRPr="00830D11" w:rsidRDefault="00A40AF9" w:rsidP="0086392C">
      <w:pPr>
        <w:pStyle w:val="ListParagraph"/>
        <w:spacing w:line="480" w:lineRule="auto"/>
        <w:ind w:left="284" w:right="51" w:firstLine="283"/>
        <w:jc w:val="both"/>
        <w:rPr>
          <w:rFonts w:ascii="Times New Roman" w:hAnsi="Times New Roman" w:cs="Times New Roman"/>
          <w:lang w:val="id-ID"/>
        </w:rPr>
      </w:pPr>
      <w:r w:rsidRPr="00830D11">
        <w:rPr>
          <w:rFonts w:ascii="Times New Roman" w:hAnsi="Times New Roman" w:cs="Times New Roman"/>
        </w:rPr>
        <w:t>Arikunto menjelaskan indikator keberhasilan yang memiliki lima skor dan kategori yang digunakan oleh peneliti untuk melihat tingkat presentase pencapaian guru dan siswa melalui observasi pada saat proses pembelajaran.</w:t>
      </w:r>
    </w:p>
    <w:p w:rsidR="00B5237C" w:rsidRPr="00830D11" w:rsidRDefault="00B5237C" w:rsidP="0086392C">
      <w:pPr>
        <w:pStyle w:val="ListParagraph"/>
        <w:numPr>
          <w:ilvl w:val="0"/>
          <w:numId w:val="5"/>
        </w:numPr>
        <w:spacing w:after="0"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Teknik</w:t>
      </w:r>
      <w:r w:rsidR="007917FF"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Tes</w:t>
      </w:r>
    </w:p>
    <w:p w:rsidR="00B5237C" w:rsidRPr="00830D11" w:rsidRDefault="00B5237C" w:rsidP="0086392C">
      <w:pPr>
        <w:pStyle w:val="ListParagraph"/>
        <w:spacing w:after="0" w:line="480" w:lineRule="auto"/>
        <w:ind w:left="284" w:firstLine="283"/>
        <w:jc w:val="both"/>
        <w:rPr>
          <w:rFonts w:ascii="Times New Roman" w:hAnsi="Times New Roman" w:cs="Times New Roman"/>
          <w:sz w:val="24"/>
          <w:szCs w:val="24"/>
          <w:lang w:val="id-ID"/>
        </w:rPr>
      </w:pPr>
      <w:r w:rsidRPr="00830D11">
        <w:rPr>
          <w:rFonts w:ascii="Times New Roman" w:hAnsi="Times New Roman" w:cs="Times New Roman"/>
          <w:sz w:val="24"/>
          <w:szCs w:val="24"/>
        </w:rPr>
        <w:t>Tes</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hasil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 xml:space="preserve">belajar, </w:t>
      </w:r>
      <w:r w:rsidRPr="00830D11">
        <w:rPr>
          <w:rFonts w:ascii="Times New Roman" w:hAnsi="Times New Roman" w:cs="Times New Roman"/>
          <w:sz w:val="24"/>
          <w:szCs w:val="24"/>
          <w:lang w:val="id-ID"/>
        </w:rPr>
        <w:t>digunakan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untuk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lang w:val="id-ID"/>
        </w:rPr>
        <w:t xml:space="preserve">mendapatkan tes </w:t>
      </w:r>
      <w:r w:rsidRPr="00830D11">
        <w:rPr>
          <w:rFonts w:ascii="Times New Roman" w:hAnsi="Times New Roman" w:cs="Times New Roman"/>
          <w:sz w:val="24"/>
          <w:szCs w:val="24"/>
        </w:rPr>
        <w:t>hasil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belajar</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siswa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setelah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pemberian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tindakan. Bentuk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soal yang digunakan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dalam</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tes</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adalah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tes</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pilihan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gand</w:t>
      </w:r>
      <w:r w:rsidRPr="00830D11">
        <w:rPr>
          <w:rFonts w:ascii="Times New Roman" w:hAnsi="Times New Roman" w:cs="Times New Roman"/>
          <w:sz w:val="24"/>
          <w:szCs w:val="24"/>
          <w:lang w:val="id-ID"/>
        </w:rPr>
        <w:t>a.</w:t>
      </w:r>
    </w:p>
    <w:p w:rsidR="00B5237C" w:rsidRPr="00830D11" w:rsidRDefault="00B5237C" w:rsidP="00C94EBA">
      <w:pPr>
        <w:pStyle w:val="ListParagraph"/>
        <w:numPr>
          <w:ilvl w:val="0"/>
          <w:numId w:val="5"/>
        </w:numPr>
        <w:spacing w:after="0" w:line="480" w:lineRule="auto"/>
        <w:ind w:left="567" w:hanging="283"/>
        <w:jc w:val="both"/>
        <w:rPr>
          <w:rFonts w:ascii="Times New Roman" w:hAnsi="Times New Roman" w:cs="Times New Roman"/>
          <w:sz w:val="24"/>
          <w:szCs w:val="24"/>
        </w:rPr>
      </w:pPr>
      <w:r w:rsidRPr="00830D11">
        <w:rPr>
          <w:rFonts w:ascii="Times New Roman" w:hAnsi="Times New Roman" w:cs="Times New Roman"/>
          <w:sz w:val="24"/>
          <w:szCs w:val="24"/>
        </w:rPr>
        <w:t>Teknik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Dokumentasi</w:t>
      </w:r>
    </w:p>
    <w:p w:rsidR="00226F33" w:rsidRPr="00830D11" w:rsidRDefault="00B5237C" w:rsidP="006A0DD5">
      <w:pPr>
        <w:spacing w:line="480" w:lineRule="auto"/>
        <w:ind w:firstLine="567"/>
        <w:jc w:val="both"/>
        <w:rPr>
          <w:rFonts w:ascii="Times New Roman" w:hAnsi="Times New Roman" w:cs="Times New Roman"/>
          <w:sz w:val="24"/>
          <w:szCs w:val="24"/>
          <w:lang w:val="id-ID"/>
        </w:rPr>
      </w:pPr>
      <w:r w:rsidRPr="00830D11">
        <w:rPr>
          <w:rFonts w:ascii="Times New Roman" w:hAnsi="Times New Roman" w:cs="Times New Roman"/>
          <w:sz w:val="24"/>
          <w:szCs w:val="24"/>
        </w:rPr>
        <w:t>Teknik</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ini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dilakukan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sebagai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penunjang</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kelengkapan data-data yang</w:t>
      </w:r>
      <w:r w:rsidR="00F2340E" w:rsidRPr="00830D11">
        <w:rPr>
          <w:rFonts w:ascii="Times New Roman" w:hAnsi="Times New Roman" w:cs="Times New Roman"/>
          <w:sz w:val="24"/>
          <w:szCs w:val="24"/>
        </w:rPr>
        <w:t xml:space="preserve"> dibutu</w:t>
      </w:r>
      <w:r w:rsidRPr="00830D11">
        <w:rPr>
          <w:rFonts w:ascii="Times New Roman" w:hAnsi="Times New Roman" w:cs="Times New Roman"/>
          <w:sz w:val="24"/>
          <w:szCs w:val="24"/>
        </w:rPr>
        <w:t>kan</w:t>
      </w:r>
      <w:r w:rsidR="00F2340E"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pada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saat</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setelah</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meneliti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seperti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dokumentasi</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pada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saat</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penelitian</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serta</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berkas</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penunjang</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lainnya</w:t>
      </w:r>
      <w:r w:rsidRPr="00830D11">
        <w:rPr>
          <w:rFonts w:ascii="Times New Roman" w:hAnsi="Times New Roman" w:cs="Times New Roman"/>
          <w:sz w:val="24"/>
          <w:szCs w:val="24"/>
          <w:lang w:val="id-ID"/>
        </w:rPr>
        <w:t xml:space="preserve"> seperti </w:t>
      </w:r>
      <w:r w:rsidRPr="00830D11">
        <w:rPr>
          <w:rFonts w:ascii="Times New Roman" w:hAnsi="Times New Roman" w:cs="Times New Roman"/>
          <w:sz w:val="24"/>
          <w:szCs w:val="24"/>
        </w:rPr>
        <w:t>profil</w:t>
      </w:r>
      <w:r w:rsidR="006704CC" w:rsidRPr="00830D11">
        <w:rPr>
          <w:rFonts w:ascii="Times New Roman" w:hAnsi="Times New Roman" w:cs="Times New Roman"/>
          <w:sz w:val="24"/>
          <w:szCs w:val="24"/>
          <w:lang w:val="id-ID"/>
        </w:rPr>
        <w:t xml:space="preserve"> </w:t>
      </w:r>
      <w:r w:rsidRPr="00830D11">
        <w:rPr>
          <w:rFonts w:ascii="Times New Roman" w:hAnsi="Times New Roman" w:cs="Times New Roman"/>
          <w:sz w:val="24"/>
          <w:szCs w:val="24"/>
        </w:rPr>
        <w:t>sekolah</w:t>
      </w:r>
      <w:r w:rsidRPr="00830D11">
        <w:rPr>
          <w:rFonts w:ascii="Times New Roman" w:hAnsi="Times New Roman" w:cs="Times New Roman"/>
          <w:sz w:val="24"/>
          <w:szCs w:val="24"/>
          <w:lang w:val="id-ID"/>
        </w:rPr>
        <w:t xml:space="preserve"> dan</w:t>
      </w:r>
      <w:r w:rsidRPr="00830D11">
        <w:rPr>
          <w:rFonts w:ascii="Times New Roman" w:hAnsi="Times New Roman" w:cs="Times New Roman"/>
          <w:sz w:val="24"/>
          <w:szCs w:val="24"/>
        </w:rPr>
        <w:t xml:space="preserve"> RPP.</w:t>
      </w:r>
    </w:p>
    <w:p w:rsidR="00B5237C" w:rsidRPr="00830D11" w:rsidRDefault="00226F33" w:rsidP="00FC5B5F">
      <w:pPr>
        <w:pStyle w:val="ListParagraph"/>
        <w:numPr>
          <w:ilvl w:val="0"/>
          <w:numId w:val="13"/>
        </w:numPr>
        <w:spacing w:after="0" w:line="480" w:lineRule="auto"/>
        <w:ind w:left="284" w:hanging="284"/>
        <w:jc w:val="both"/>
        <w:rPr>
          <w:rFonts w:ascii="Times New Roman" w:hAnsi="Times New Roman" w:cs="Times New Roman"/>
          <w:b/>
          <w:sz w:val="24"/>
          <w:szCs w:val="24"/>
        </w:rPr>
      </w:pPr>
      <w:r w:rsidRPr="00830D11">
        <w:rPr>
          <w:rFonts w:ascii="Times New Roman" w:hAnsi="Times New Roman" w:cs="Times New Roman"/>
          <w:b/>
          <w:sz w:val="24"/>
          <w:szCs w:val="24"/>
          <w:lang w:val="id-ID"/>
        </w:rPr>
        <w:t>Teknik Analisis Data</w:t>
      </w:r>
    </w:p>
    <w:p w:rsidR="007A5231" w:rsidRPr="007A5231" w:rsidRDefault="007A5231" w:rsidP="007A5231">
      <w:pPr>
        <w:spacing w:after="0" w:line="432" w:lineRule="auto"/>
        <w:ind w:firstLine="720"/>
        <w:jc w:val="both"/>
        <w:rPr>
          <w:rFonts w:ascii="Times New Roman" w:hAnsi="Times New Roman" w:cs="Times New Roman"/>
          <w:spacing w:val="4"/>
          <w:sz w:val="24"/>
          <w:szCs w:val="24"/>
        </w:rPr>
      </w:pPr>
      <w:r w:rsidRPr="007A5231">
        <w:rPr>
          <w:rFonts w:ascii="Times New Roman" w:hAnsi="Times New Roman" w:cs="Times New Roman"/>
          <w:spacing w:val="4"/>
          <w:sz w:val="24"/>
          <w:szCs w:val="24"/>
        </w:rPr>
        <w:lastRenderedPageBreak/>
        <w:t xml:space="preserve">Teknik analisis data yang </w:t>
      </w:r>
      <w:r w:rsidRPr="007A5231">
        <w:rPr>
          <w:rFonts w:ascii="Times New Roman" w:hAnsi="Times New Roman" w:cs="Times New Roman"/>
          <w:spacing w:val="10"/>
          <w:sz w:val="24"/>
          <w:szCs w:val="24"/>
        </w:rPr>
        <w:t xml:space="preserve">digunakan adalah analisis statistik </w:t>
      </w:r>
      <w:r w:rsidRPr="007A5231">
        <w:rPr>
          <w:rFonts w:ascii="Times New Roman" w:hAnsi="Times New Roman" w:cs="Times New Roman"/>
          <w:spacing w:val="9"/>
          <w:sz w:val="24"/>
          <w:szCs w:val="24"/>
        </w:rPr>
        <w:t xml:space="preserve">deskriptif dan </w:t>
      </w:r>
      <w:r w:rsidRPr="007A5231">
        <w:rPr>
          <w:rFonts w:ascii="Times New Roman" w:hAnsi="Times New Roman" w:cs="Times New Roman"/>
          <w:spacing w:val="4"/>
          <w:sz w:val="24"/>
          <w:szCs w:val="24"/>
        </w:rPr>
        <w:t>analisis statistik inferensial.</w:t>
      </w:r>
    </w:p>
    <w:p w:rsidR="007A5231" w:rsidRPr="007A5231" w:rsidRDefault="007A5231" w:rsidP="007A5231">
      <w:pPr>
        <w:numPr>
          <w:ilvl w:val="0"/>
          <w:numId w:val="19"/>
        </w:numPr>
        <w:spacing w:after="0" w:line="480" w:lineRule="auto"/>
        <w:ind w:left="720"/>
        <w:jc w:val="both"/>
        <w:rPr>
          <w:rFonts w:ascii="Times New Roman" w:hAnsi="Times New Roman" w:cs="Times New Roman"/>
          <w:b/>
          <w:sz w:val="24"/>
          <w:szCs w:val="24"/>
        </w:rPr>
      </w:pPr>
      <w:r w:rsidRPr="007A5231">
        <w:rPr>
          <w:rFonts w:ascii="Times New Roman" w:hAnsi="Times New Roman" w:cs="Times New Roman"/>
          <w:b/>
          <w:sz w:val="24"/>
          <w:szCs w:val="24"/>
        </w:rPr>
        <w:t>Analisis Statistik Deskriptif</w:t>
      </w:r>
    </w:p>
    <w:p w:rsidR="007A5231" w:rsidRPr="007A5231" w:rsidRDefault="007A5231" w:rsidP="007A5231">
      <w:pPr>
        <w:spacing w:after="0" w:line="432" w:lineRule="auto"/>
        <w:ind w:left="360" w:firstLine="720"/>
        <w:jc w:val="both"/>
        <w:rPr>
          <w:rFonts w:ascii="Times New Roman" w:hAnsi="Times New Roman" w:cs="Times New Roman"/>
          <w:sz w:val="24"/>
          <w:szCs w:val="24"/>
        </w:rPr>
      </w:pPr>
      <w:r w:rsidRPr="007A5231">
        <w:rPr>
          <w:rFonts w:ascii="Times New Roman" w:hAnsi="Times New Roman" w:cs="Times New Roman"/>
          <w:sz w:val="24"/>
          <w:szCs w:val="24"/>
        </w:rPr>
        <w:t xml:space="preserve">Analisis statistik deskriptif dimaksudkan untuk mengetahui hasil belajar siswa pada Mata Pelajaran </w:t>
      </w:r>
      <w:r>
        <w:rPr>
          <w:rFonts w:ascii="Times New Roman" w:hAnsi="Times New Roman" w:cs="Times New Roman"/>
          <w:sz w:val="24"/>
          <w:szCs w:val="24"/>
          <w:lang w:val="id-ID"/>
        </w:rPr>
        <w:t>Fiqih</w:t>
      </w:r>
      <w:r w:rsidRPr="007A5231">
        <w:rPr>
          <w:rFonts w:ascii="Times New Roman" w:hAnsi="Times New Roman" w:cs="Times New Roman"/>
          <w:sz w:val="24"/>
          <w:szCs w:val="24"/>
        </w:rPr>
        <w:t xml:space="preserve"> dalam hasil test pada siswa kelas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IX </w:t>
      </w:r>
      <w:r w:rsidRPr="007A5231">
        <w:rPr>
          <w:rFonts w:ascii="Times New Roman" w:hAnsi="Times New Roman" w:cs="Times New Roman"/>
          <w:sz w:val="24"/>
          <w:szCs w:val="24"/>
        </w:rPr>
        <w:t xml:space="preserve"> </w:t>
      </w:r>
      <w:r w:rsidRPr="007A5231">
        <w:rPr>
          <w:rFonts w:ascii="Times New Roman" w:hAnsi="Times New Roman" w:cs="Times New Roman"/>
          <w:sz w:val="24"/>
          <w:szCs w:val="24"/>
          <w:lang w:val="id-ID"/>
        </w:rPr>
        <w:t xml:space="preserve">di </w:t>
      </w:r>
      <w:r>
        <w:rPr>
          <w:rFonts w:ascii="Times New Roman" w:hAnsi="Times New Roman"/>
          <w:sz w:val="24"/>
          <w:szCs w:val="24"/>
          <w:lang w:val="id-ID"/>
        </w:rPr>
        <w:t>Mts. Muhammadiyah Kalosi</w:t>
      </w:r>
      <w:r w:rsidRPr="007A5231">
        <w:rPr>
          <w:rFonts w:ascii="Times New Roman" w:hAnsi="Times New Roman" w:cs="Times New Roman"/>
          <w:sz w:val="24"/>
          <w:szCs w:val="24"/>
        </w:rPr>
        <w:t>. Untuk menunjang hal tersebut, maka dibuatkan tabel distribusi frek</w:t>
      </w:r>
      <w:r w:rsidRPr="007A5231">
        <w:rPr>
          <w:rFonts w:ascii="Times New Roman" w:hAnsi="Times New Roman" w:cs="Times New Roman"/>
          <w:sz w:val="24"/>
          <w:szCs w:val="24"/>
          <w:lang w:val="id-ID"/>
        </w:rPr>
        <w:t>w</w:t>
      </w:r>
      <w:r w:rsidRPr="007A5231">
        <w:rPr>
          <w:rFonts w:ascii="Times New Roman" w:hAnsi="Times New Roman" w:cs="Times New Roman"/>
          <w:sz w:val="24"/>
          <w:szCs w:val="24"/>
        </w:rPr>
        <w:t>ensi dan persentase, kemudian dilakukan perhitungan rata-rata untuk mengukur tingkat kemampuan siswa pada kelas eksperimen sesudah perlakuan.</w:t>
      </w:r>
    </w:p>
    <w:p w:rsidR="007A5231" w:rsidRPr="007A5231" w:rsidRDefault="007A5231" w:rsidP="007A5231">
      <w:pPr>
        <w:pStyle w:val="ListParagraph"/>
        <w:autoSpaceDE w:val="0"/>
        <w:autoSpaceDN w:val="0"/>
        <w:adjustRightInd w:val="0"/>
        <w:spacing w:line="480" w:lineRule="auto"/>
        <w:ind w:left="360" w:firstLine="720"/>
        <w:jc w:val="both"/>
        <w:rPr>
          <w:rFonts w:ascii="Times New Roman" w:hAnsi="Times New Roman" w:cs="Times New Roman"/>
          <w:spacing w:val="-6"/>
          <w:sz w:val="24"/>
          <w:szCs w:val="24"/>
        </w:rPr>
      </w:pPr>
      <w:r w:rsidRPr="007A5231">
        <w:rPr>
          <w:rFonts w:ascii="Times New Roman" w:hAnsi="Times New Roman" w:cs="Times New Roman"/>
          <w:spacing w:val="4"/>
          <w:sz w:val="24"/>
          <w:szCs w:val="24"/>
        </w:rPr>
        <w:t xml:space="preserve">Adapun rumus </w:t>
      </w:r>
      <w:r w:rsidRPr="007A5231">
        <w:rPr>
          <w:rFonts w:ascii="Times New Roman" w:hAnsi="Times New Roman" w:cs="Times New Roman"/>
          <w:spacing w:val="-2"/>
          <w:sz w:val="24"/>
          <w:szCs w:val="24"/>
        </w:rPr>
        <w:t xml:space="preserve">nilai rata-rata dan persentase </w:t>
      </w:r>
      <w:r w:rsidRPr="007A5231">
        <w:rPr>
          <w:rFonts w:ascii="Times New Roman" w:hAnsi="Times New Roman" w:cs="Times New Roman"/>
          <w:spacing w:val="-7"/>
          <w:sz w:val="24"/>
          <w:szCs w:val="24"/>
        </w:rPr>
        <w:t>yang dikemukakan oleh Sudjana (2010:</w:t>
      </w:r>
      <w:r w:rsidRPr="007A5231">
        <w:rPr>
          <w:rFonts w:ascii="Times New Roman" w:hAnsi="Times New Roman" w:cs="Times New Roman"/>
          <w:spacing w:val="-7"/>
          <w:sz w:val="24"/>
          <w:szCs w:val="24"/>
          <w:lang w:val="id-ID"/>
        </w:rPr>
        <w:t xml:space="preserve"> </w:t>
      </w:r>
      <w:r w:rsidRPr="007A5231">
        <w:rPr>
          <w:rFonts w:ascii="Times New Roman" w:hAnsi="Times New Roman" w:cs="Times New Roman"/>
          <w:spacing w:val="-7"/>
          <w:sz w:val="24"/>
          <w:szCs w:val="24"/>
        </w:rPr>
        <w:t xml:space="preserve">109) sebagai berikut </w:t>
      </w:r>
      <w:r w:rsidRPr="007A5231">
        <w:rPr>
          <w:rFonts w:ascii="Times New Roman" w:hAnsi="Times New Roman" w:cs="Times New Roman"/>
          <w:spacing w:val="-6"/>
          <w:sz w:val="24"/>
          <w:szCs w:val="24"/>
        </w:rPr>
        <w:t>nilai rata-rata:</w:t>
      </w:r>
    </w:p>
    <w:p w:rsidR="007A5231" w:rsidRPr="007A5231" w:rsidRDefault="007A5231" w:rsidP="007A5231">
      <w:pPr>
        <w:pStyle w:val="ListParagraph"/>
        <w:autoSpaceDE w:val="0"/>
        <w:autoSpaceDN w:val="0"/>
        <w:adjustRightInd w:val="0"/>
        <w:ind w:left="360" w:firstLine="720"/>
        <w:jc w:val="both"/>
        <w:rPr>
          <w:rFonts w:ascii="Times New Roman" w:hAnsi="Times New Roman" w:cs="Times New Roman"/>
          <w:spacing w:val="-6"/>
          <w:sz w:val="24"/>
          <w:szCs w:val="24"/>
        </w:rPr>
      </w:pPr>
    </w:p>
    <w:p w:rsidR="007A5231" w:rsidRPr="007A5231" w:rsidRDefault="007A5231" w:rsidP="007A5231">
      <w:pPr>
        <w:spacing w:after="0" w:line="480" w:lineRule="auto"/>
        <w:ind w:left="360"/>
        <w:jc w:val="both"/>
        <w:rPr>
          <w:rFonts w:ascii="Times New Roman" w:hAnsi="Times New Roman" w:cs="Times New Roman"/>
          <w:sz w:val="24"/>
          <w:szCs w:val="24"/>
        </w:rPr>
      </w:pPr>
      <m:oMathPara>
        <m:oMathParaPr>
          <m:jc m:val="left"/>
        </m:oMathParaPr>
        <m:oMath>
          <m:acc>
            <m:accPr>
              <m:chr m:val="̅"/>
              <m:ctrlPr>
                <w:rPr>
                  <w:rFonts w:ascii="Cambria Math" w:hAnsi="Times New Roman" w:cs="Times New Roman"/>
                  <w:spacing w:val="1"/>
                  <w:sz w:val="24"/>
                  <w:szCs w:val="24"/>
                </w:rPr>
              </m:ctrlPr>
            </m:accPr>
            <m:e>
              <m:r>
                <m:rPr>
                  <m:sty m:val="p"/>
                </m:rPr>
                <w:rPr>
                  <w:rFonts w:ascii="Cambria Math" w:hAnsi="Times New Roman" w:cs="Times New Roman"/>
                  <w:spacing w:val="1"/>
                  <w:sz w:val="24"/>
                  <w:szCs w:val="24"/>
                </w:rPr>
                <m:t>X</m:t>
              </m:r>
            </m:e>
          </m:acc>
          <m:r>
            <m:rPr>
              <m:sty m:val="p"/>
            </m:rPr>
            <w:rPr>
              <w:rFonts w:ascii="Cambria Math" w:hAnsi="Times New Roman" w:cs="Times New Roman"/>
              <w:spacing w:val="1"/>
              <w:sz w:val="24"/>
              <w:szCs w:val="24"/>
            </w:rPr>
            <m:t>=</m:t>
          </m:r>
          <m:f>
            <m:fPr>
              <m:ctrlPr>
                <w:rPr>
                  <w:rFonts w:ascii="Cambria Math" w:hAnsi="Times New Roman" w:cs="Times New Roman"/>
                  <w:spacing w:val="1"/>
                  <w:sz w:val="24"/>
                  <w:szCs w:val="24"/>
                </w:rPr>
              </m:ctrlPr>
            </m:fPr>
            <m:num>
              <m:nary>
                <m:naryPr>
                  <m:chr m:val="∑"/>
                  <m:limLoc m:val="undOvr"/>
                  <m:subHide m:val="on"/>
                  <m:supHide m:val="on"/>
                  <m:ctrlPr>
                    <w:rPr>
                      <w:rFonts w:ascii="Cambria Math" w:hAnsi="Times New Roman"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Times New Roman" w:cs="Times New Roman"/>
                  <w:spacing w:val="1"/>
                  <w:sz w:val="24"/>
                  <w:szCs w:val="24"/>
                </w:rPr>
                <m:t>N</m:t>
              </m:r>
            </m:den>
          </m:f>
        </m:oMath>
      </m:oMathPara>
    </w:p>
    <w:p w:rsidR="007A5231" w:rsidRPr="007A5231" w:rsidRDefault="007A5231" w:rsidP="007A5231">
      <w:pPr>
        <w:widowControl w:val="0"/>
        <w:autoSpaceDE w:val="0"/>
        <w:autoSpaceDN w:val="0"/>
        <w:spacing w:after="0" w:line="600" w:lineRule="auto"/>
        <w:ind w:left="360"/>
        <w:jc w:val="both"/>
        <w:rPr>
          <w:rFonts w:ascii="Times New Roman" w:hAnsi="Times New Roman" w:cs="Times New Roman"/>
          <w:sz w:val="24"/>
          <w:szCs w:val="24"/>
          <w:lang w:val="id-ID"/>
        </w:rPr>
      </w:pPr>
      <w:r w:rsidRPr="007A5231">
        <w:rPr>
          <w:rFonts w:ascii="Times New Roman" w:hAnsi="Times New Roman" w:cs="Times New Roman"/>
          <w:sz w:val="24"/>
          <w:szCs w:val="24"/>
        </w:rPr>
        <w:t>Dimana</w:t>
      </w:r>
      <w:r w:rsidRPr="007A5231">
        <w:rPr>
          <w:rFonts w:ascii="Times New Roman" w:hAnsi="Times New Roman" w:cs="Times New Roman"/>
          <w:sz w:val="24"/>
          <w:szCs w:val="24"/>
          <w:lang w:val="id-ID"/>
        </w:rPr>
        <w:t xml:space="preserve"> :</w:t>
      </w:r>
    </w:p>
    <w:p w:rsidR="007A5231" w:rsidRPr="007A5231" w:rsidRDefault="007A5231" w:rsidP="007A5231">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Times New Roman" w:cs="Times New Roman"/>
                <w:spacing w:val="2"/>
                <w:sz w:val="24"/>
                <w:szCs w:val="24"/>
              </w:rPr>
            </m:ctrlPr>
          </m:accPr>
          <m:e>
            <m:r>
              <m:rPr>
                <m:sty m:val="p"/>
              </m:rPr>
              <w:rPr>
                <w:rFonts w:ascii="Cambria Math" w:hAnsi="Times New Roman" w:cs="Times New Roman"/>
                <w:spacing w:val="2"/>
                <w:sz w:val="24"/>
                <w:szCs w:val="24"/>
              </w:rPr>
              <m:t>X</m:t>
            </m:r>
          </m:e>
        </m:acc>
        <m:r>
          <m:rPr>
            <m:sty m:val="p"/>
          </m:rPr>
          <w:rPr>
            <w:rFonts w:ascii="Cambria Math" w:hAnsi="Times New Roman" w:cs="Times New Roman"/>
            <w:spacing w:val="2"/>
            <w:sz w:val="24"/>
            <w:szCs w:val="24"/>
          </w:rPr>
          <m:t xml:space="preserve">   </m:t>
        </m:r>
      </m:oMath>
      <w:r w:rsidRPr="007A5231">
        <w:rPr>
          <w:rFonts w:ascii="Times New Roman" w:eastAsiaTheme="minorEastAsia" w:hAnsi="Times New Roman" w:cs="Times New Roman"/>
          <w:spacing w:val="2"/>
          <w:sz w:val="24"/>
          <w:szCs w:val="24"/>
        </w:rPr>
        <w:tab/>
      </w:r>
      <w:r w:rsidRPr="007A5231">
        <w:rPr>
          <w:rFonts w:ascii="Times New Roman" w:hAnsi="Times New Roman" w:cs="Times New Roman"/>
          <w:spacing w:val="2"/>
          <w:sz w:val="24"/>
          <w:szCs w:val="24"/>
        </w:rPr>
        <w:t>=</w:t>
      </w:r>
      <w:r w:rsidRPr="007A5231">
        <w:rPr>
          <w:rFonts w:ascii="Times New Roman" w:hAnsi="Times New Roman" w:cs="Times New Roman"/>
          <w:spacing w:val="2"/>
          <w:sz w:val="24"/>
          <w:szCs w:val="24"/>
          <w:lang w:val="id-ID"/>
        </w:rPr>
        <w:t xml:space="preserve"> </w:t>
      </w:r>
      <w:r w:rsidRPr="007A5231">
        <w:rPr>
          <w:rFonts w:ascii="Times New Roman" w:hAnsi="Times New Roman" w:cs="Times New Roman"/>
          <w:spacing w:val="2"/>
          <w:sz w:val="24"/>
          <w:szCs w:val="24"/>
        </w:rPr>
        <w:t>Rata-rata (Mean)</w:t>
      </w:r>
      <w:r w:rsidRPr="007A5231">
        <w:rPr>
          <w:rFonts w:ascii="Times New Roman" w:hAnsi="Times New Roman" w:cs="Times New Roman"/>
          <w:spacing w:val="2"/>
          <w:sz w:val="24"/>
          <w:szCs w:val="24"/>
        </w:rPr>
        <w:tab/>
      </w:r>
    </w:p>
    <w:p w:rsidR="007A5231" w:rsidRPr="007A5231" w:rsidRDefault="007A5231" w:rsidP="007A5231">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Times New Roman" w:cs="Times New Roman"/>
                <w:i/>
                <w:sz w:val="24"/>
                <w:szCs w:val="24"/>
                <w:lang w:val="id-ID"/>
              </w:rPr>
            </m:ctrlPr>
          </m:naryPr>
          <m:sub/>
          <m:sup/>
          <m:e>
            <m:r>
              <w:rPr>
                <w:rFonts w:ascii="Cambria Math" w:hAnsi="Cambria Math" w:cs="Times New Roman"/>
                <w:sz w:val="24"/>
                <w:szCs w:val="24"/>
                <w:lang w:val="id-ID"/>
              </w:rPr>
              <m:t>x</m:t>
            </m:r>
          </m:e>
        </m:nary>
        <m:r>
          <w:rPr>
            <w:rFonts w:ascii="Cambria Math" w:hAnsi="Times New Roman" w:cs="Times New Roman"/>
            <w:sz w:val="24"/>
            <w:szCs w:val="24"/>
            <w:lang w:val="id-ID"/>
          </w:rPr>
          <m:t xml:space="preserve"> </m:t>
        </m:r>
      </m:oMath>
      <w:r w:rsidRPr="007A5231">
        <w:rPr>
          <w:rFonts w:ascii="Times New Roman" w:eastAsiaTheme="minorEastAsia" w:hAnsi="Times New Roman" w:cs="Times New Roman"/>
          <w:sz w:val="24"/>
          <w:szCs w:val="24"/>
        </w:rPr>
        <w:tab/>
      </w:r>
      <w:r w:rsidRPr="007A5231">
        <w:rPr>
          <w:rFonts w:ascii="Times New Roman" w:hAnsi="Times New Roman" w:cs="Times New Roman"/>
          <w:spacing w:val="1"/>
          <w:sz w:val="24"/>
          <w:szCs w:val="24"/>
        </w:rPr>
        <w:t>=</w:t>
      </w:r>
      <w:r w:rsidRPr="007A5231">
        <w:rPr>
          <w:rFonts w:ascii="Times New Roman" w:hAnsi="Times New Roman" w:cs="Times New Roman"/>
          <w:spacing w:val="1"/>
          <w:sz w:val="24"/>
          <w:szCs w:val="24"/>
          <w:lang w:val="id-ID"/>
        </w:rPr>
        <w:t xml:space="preserve"> </w:t>
      </w:r>
      <w:r w:rsidRPr="007A5231">
        <w:rPr>
          <w:rFonts w:ascii="Times New Roman" w:hAnsi="Times New Roman" w:cs="Times New Roman"/>
          <w:spacing w:val="1"/>
          <w:sz w:val="24"/>
          <w:szCs w:val="24"/>
        </w:rPr>
        <w:t>Total seluruh skor</w:t>
      </w:r>
    </w:p>
    <w:p w:rsidR="007A5231" w:rsidRPr="007A5231" w:rsidRDefault="007A5231" w:rsidP="007A5231">
      <w:pPr>
        <w:widowControl w:val="0"/>
        <w:tabs>
          <w:tab w:val="left" w:pos="1440"/>
        </w:tabs>
        <w:autoSpaceDE w:val="0"/>
        <w:autoSpaceDN w:val="0"/>
        <w:spacing w:after="0" w:line="600" w:lineRule="auto"/>
        <w:ind w:left="1429" w:hanging="439"/>
        <w:jc w:val="both"/>
        <w:rPr>
          <w:rFonts w:ascii="Times New Roman" w:hAnsi="Times New Roman" w:cs="Times New Roman"/>
          <w:spacing w:val="-1"/>
          <w:sz w:val="24"/>
          <w:szCs w:val="24"/>
        </w:rPr>
      </w:pPr>
      <w:r w:rsidRPr="007A5231">
        <w:rPr>
          <w:rFonts w:ascii="Times New Roman" w:hAnsi="Times New Roman" w:cs="Times New Roman"/>
          <w:sz w:val="24"/>
          <w:szCs w:val="24"/>
        </w:rPr>
        <w:t>N</w:t>
      </w:r>
      <w:r w:rsidRPr="007A5231">
        <w:rPr>
          <w:rFonts w:ascii="Times New Roman" w:hAnsi="Times New Roman" w:cs="Times New Roman"/>
          <w:sz w:val="24"/>
          <w:szCs w:val="24"/>
        </w:rPr>
        <w:tab/>
      </w:r>
      <w:r w:rsidRPr="007A5231">
        <w:rPr>
          <w:rFonts w:ascii="Times New Roman" w:hAnsi="Times New Roman" w:cs="Times New Roman"/>
          <w:spacing w:val="-1"/>
          <w:sz w:val="24"/>
          <w:szCs w:val="24"/>
        </w:rPr>
        <w:t>=</w:t>
      </w:r>
      <w:r w:rsidRPr="007A5231">
        <w:rPr>
          <w:rFonts w:ascii="Times New Roman" w:hAnsi="Times New Roman" w:cs="Times New Roman"/>
          <w:spacing w:val="-1"/>
          <w:sz w:val="24"/>
          <w:szCs w:val="24"/>
          <w:lang w:val="id-ID"/>
        </w:rPr>
        <w:t xml:space="preserve"> </w:t>
      </w:r>
      <w:r w:rsidRPr="007A5231">
        <w:rPr>
          <w:rFonts w:ascii="Times New Roman" w:hAnsi="Times New Roman" w:cs="Times New Roman"/>
          <w:spacing w:val="-1"/>
          <w:sz w:val="24"/>
          <w:szCs w:val="24"/>
        </w:rPr>
        <w:t>Banyak Subjek</w:t>
      </w:r>
    </w:p>
    <w:p w:rsidR="007A5231" w:rsidRPr="007A5231" w:rsidRDefault="007A5231" w:rsidP="007A5231">
      <w:pPr>
        <w:pStyle w:val="ListParagraph"/>
        <w:autoSpaceDE w:val="0"/>
        <w:autoSpaceDN w:val="0"/>
        <w:adjustRightInd w:val="0"/>
        <w:spacing w:line="600" w:lineRule="auto"/>
        <w:ind w:left="360"/>
        <w:jc w:val="both"/>
        <w:rPr>
          <w:rFonts w:ascii="Times New Roman" w:hAnsi="Times New Roman" w:cs="Times New Roman"/>
          <w:spacing w:val="4"/>
          <w:sz w:val="24"/>
          <w:szCs w:val="24"/>
        </w:rPr>
      </w:pPr>
      <w:r w:rsidRPr="007A5231">
        <w:rPr>
          <w:rFonts w:ascii="Times New Roman" w:hAnsi="Times New Roman" w:cs="Times New Roman"/>
          <w:spacing w:val="4"/>
          <w:sz w:val="24"/>
          <w:szCs w:val="24"/>
        </w:rPr>
        <w:t>Dengan perhitungan persentase sebagai berikut:</w:t>
      </w:r>
    </w:p>
    <w:p w:rsidR="007A5231" w:rsidRPr="007A5231" w:rsidRDefault="007A5231" w:rsidP="007A5231">
      <w:pPr>
        <w:pStyle w:val="ListParagraph"/>
        <w:autoSpaceDE w:val="0"/>
        <w:autoSpaceDN w:val="0"/>
        <w:adjustRightInd w:val="0"/>
        <w:spacing w:line="600" w:lineRule="auto"/>
        <w:ind w:left="360"/>
        <w:jc w:val="both"/>
        <w:rPr>
          <w:rFonts w:ascii="Times New Roman" w:hAnsi="Times New Roman" w:cs="Times New Roman"/>
          <w:spacing w:val="4"/>
          <w:sz w:val="24"/>
          <w:szCs w:val="24"/>
        </w:rPr>
      </w:pPr>
    </w:p>
    <w:p w:rsidR="007A5231" w:rsidRPr="007A5231" w:rsidRDefault="007A5231" w:rsidP="007A5231">
      <w:pPr>
        <w:pStyle w:val="ListParagraph"/>
        <w:autoSpaceDE w:val="0"/>
        <w:autoSpaceDN w:val="0"/>
        <w:adjustRightInd w:val="0"/>
        <w:spacing w:line="600" w:lineRule="auto"/>
        <w:ind w:left="360"/>
        <w:jc w:val="both"/>
        <w:rPr>
          <w:rFonts w:ascii="Times New Roman" w:hAnsi="Times New Roman" w:cs="Times New Roman"/>
          <w:spacing w:val="4"/>
          <w:sz w:val="24"/>
          <w:szCs w:val="24"/>
        </w:rPr>
      </w:pPr>
    </w:p>
    <w:p w:rsidR="007A5231" w:rsidRPr="007A5231" w:rsidRDefault="007A5231" w:rsidP="007A5231">
      <w:pPr>
        <w:spacing w:after="0" w:line="480" w:lineRule="auto"/>
        <w:ind w:left="360"/>
        <w:jc w:val="both"/>
        <w:rPr>
          <w:rFonts w:ascii="Times New Roman" w:hAnsi="Times New Roman" w:cs="Times New Roman"/>
          <w:b/>
          <w:position w:val="-24"/>
          <w:sz w:val="24"/>
          <w:szCs w:val="24"/>
        </w:rPr>
      </w:pPr>
      <w:r w:rsidRPr="007A5231">
        <w:rPr>
          <w:rFonts w:ascii="Times New Roman" w:hAnsi="Times New Roman" w:cs="Times New Roman"/>
          <w:b/>
          <w:position w:val="-24"/>
          <w:sz w:val="24"/>
          <w:szCs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7" o:title=""/>
          </v:shape>
          <o:OLEObject Type="Embed" ProgID="Equation.3" ShapeID="_x0000_i1025" DrawAspect="Content" ObjectID="_1567713672" r:id="rId8"/>
        </w:object>
      </w:r>
    </w:p>
    <w:p w:rsidR="007A5231" w:rsidRPr="007A5231" w:rsidRDefault="007A5231" w:rsidP="007A5231">
      <w:pPr>
        <w:spacing w:after="0" w:line="432" w:lineRule="auto"/>
        <w:ind w:left="360"/>
        <w:jc w:val="both"/>
        <w:rPr>
          <w:rFonts w:ascii="Times New Roman" w:hAnsi="Times New Roman" w:cs="Times New Roman"/>
          <w:sz w:val="24"/>
          <w:szCs w:val="24"/>
          <w:lang w:val="id-ID"/>
        </w:rPr>
      </w:pPr>
      <w:r w:rsidRPr="007A5231">
        <w:rPr>
          <w:rFonts w:ascii="Times New Roman" w:hAnsi="Times New Roman" w:cs="Times New Roman"/>
          <w:sz w:val="24"/>
          <w:szCs w:val="24"/>
          <w:lang w:val="id-ID"/>
        </w:rPr>
        <w:t>Keterangan :</w:t>
      </w:r>
    </w:p>
    <w:p w:rsidR="007A5231" w:rsidRPr="007A5231" w:rsidRDefault="007A5231" w:rsidP="007A5231">
      <w:pPr>
        <w:tabs>
          <w:tab w:val="left" w:pos="360"/>
          <w:tab w:val="left" w:pos="1260"/>
          <w:tab w:val="left" w:pos="1440"/>
        </w:tabs>
        <w:spacing w:after="0" w:line="432" w:lineRule="auto"/>
        <w:ind w:left="990"/>
        <w:jc w:val="both"/>
        <w:rPr>
          <w:rFonts w:ascii="Times New Roman" w:hAnsi="Times New Roman" w:cs="Times New Roman"/>
          <w:sz w:val="24"/>
          <w:szCs w:val="24"/>
        </w:rPr>
      </w:pPr>
      <w:r w:rsidRPr="007A5231">
        <w:rPr>
          <w:rFonts w:ascii="Times New Roman" w:hAnsi="Times New Roman" w:cs="Times New Roman"/>
          <w:i/>
          <w:sz w:val="24"/>
          <w:szCs w:val="24"/>
        </w:rPr>
        <w:t>P</w:t>
      </w:r>
      <w:r w:rsidRPr="007A5231">
        <w:rPr>
          <w:rFonts w:ascii="Times New Roman" w:hAnsi="Times New Roman" w:cs="Times New Roman"/>
          <w:sz w:val="24"/>
          <w:szCs w:val="24"/>
        </w:rPr>
        <w:tab/>
        <w:t>= Persentase</w:t>
      </w:r>
    </w:p>
    <w:p w:rsidR="007A5231" w:rsidRPr="007A5231" w:rsidRDefault="007A5231" w:rsidP="007A5231">
      <w:pPr>
        <w:tabs>
          <w:tab w:val="left" w:pos="1260"/>
          <w:tab w:val="left" w:pos="1440"/>
        </w:tabs>
        <w:spacing w:after="0" w:line="432" w:lineRule="auto"/>
        <w:ind w:left="990"/>
        <w:jc w:val="both"/>
        <w:rPr>
          <w:rFonts w:ascii="Times New Roman" w:hAnsi="Times New Roman" w:cs="Times New Roman"/>
          <w:sz w:val="24"/>
          <w:szCs w:val="24"/>
        </w:rPr>
      </w:pPr>
      <w:r w:rsidRPr="007A5231">
        <w:rPr>
          <w:rFonts w:ascii="Times New Roman" w:hAnsi="Times New Roman" w:cs="Times New Roman"/>
          <w:i/>
          <w:sz w:val="24"/>
          <w:szCs w:val="24"/>
        </w:rPr>
        <w:t>f</w:t>
      </w:r>
      <w:r w:rsidRPr="007A5231">
        <w:rPr>
          <w:rFonts w:ascii="Times New Roman" w:hAnsi="Times New Roman" w:cs="Times New Roman"/>
          <w:sz w:val="24"/>
          <w:szCs w:val="24"/>
        </w:rPr>
        <w:tab/>
        <w:t>= Frek</w:t>
      </w:r>
      <w:r w:rsidRPr="007A5231">
        <w:rPr>
          <w:rFonts w:ascii="Times New Roman" w:hAnsi="Times New Roman" w:cs="Times New Roman"/>
          <w:sz w:val="24"/>
          <w:szCs w:val="24"/>
          <w:lang w:val="id-ID"/>
        </w:rPr>
        <w:t>w</w:t>
      </w:r>
      <w:r w:rsidRPr="007A5231">
        <w:rPr>
          <w:rFonts w:ascii="Times New Roman" w:hAnsi="Times New Roman" w:cs="Times New Roman"/>
          <w:sz w:val="24"/>
          <w:szCs w:val="24"/>
        </w:rPr>
        <w:t>ensi</w:t>
      </w:r>
    </w:p>
    <w:p w:rsidR="007A5231" w:rsidRPr="007A5231" w:rsidRDefault="007A5231" w:rsidP="007A5231">
      <w:pPr>
        <w:tabs>
          <w:tab w:val="left" w:pos="1260"/>
          <w:tab w:val="left" w:pos="1440"/>
        </w:tabs>
        <w:spacing w:after="0" w:line="432" w:lineRule="auto"/>
        <w:ind w:left="990"/>
        <w:jc w:val="both"/>
        <w:rPr>
          <w:rFonts w:ascii="Times New Roman" w:hAnsi="Times New Roman" w:cs="Times New Roman"/>
          <w:sz w:val="24"/>
          <w:szCs w:val="24"/>
        </w:rPr>
      </w:pPr>
      <w:r w:rsidRPr="007A5231">
        <w:rPr>
          <w:rFonts w:ascii="Times New Roman" w:hAnsi="Times New Roman" w:cs="Times New Roman"/>
          <w:i/>
          <w:sz w:val="24"/>
          <w:szCs w:val="24"/>
        </w:rPr>
        <w:t>N</w:t>
      </w:r>
      <w:r w:rsidRPr="007A5231">
        <w:rPr>
          <w:rFonts w:ascii="Times New Roman" w:hAnsi="Times New Roman" w:cs="Times New Roman"/>
          <w:sz w:val="24"/>
          <w:szCs w:val="24"/>
        </w:rPr>
        <w:tab/>
        <w:t>= Jumlah subjek (sampel)</w:t>
      </w:r>
    </w:p>
    <w:p w:rsidR="007A5231" w:rsidRPr="007A5231" w:rsidRDefault="007A5231" w:rsidP="007A5231">
      <w:pPr>
        <w:spacing w:after="0" w:line="432" w:lineRule="auto"/>
        <w:ind w:left="360" w:firstLine="706"/>
        <w:jc w:val="both"/>
        <w:rPr>
          <w:rFonts w:ascii="Times New Roman" w:eastAsia="Times New Roman" w:hAnsi="Times New Roman" w:cs="Times New Roman"/>
          <w:sz w:val="24"/>
          <w:szCs w:val="24"/>
        </w:rPr>
      </w:pPr>
      <w:r w:rsidRPr="007A5231">
        <w:rPr>
          <w:rFonts w:ascii="Times New Roman" w:eastAsia="Times New Roman" w:hAnsi="Times New Roman" w:cs="Times New Roman"/>
          <w:sz w:val="24"/>
          <w:szCs w:val="24"/>
        </w:rPr>
        <w:t xml:space="preserve">Data yang diperoleh selanjutnya dikategorikan dalam kategori baik sekali, baik, cukup, kurang dan gagal. Klasifikasi skor maksimal yang digunakan untuk Mata Pelajaran </w:t>
      </w:r>
      <w:r>
        <w:rPr>
          <w:rFonts w:ascii="Times New Roman" w:eastAsia="Times New Roman" w:hAnsi="Times New Roman" w:cs="Times New Roman"/>
          <w:sz w:val="24"/>
          <w:szCs w:val="24"/>
          <w:lang w:val="id-ID"/>
        </w:rPr>
        <w:t>Fiqih</w:t>
      </w:r>
      <w:r w:rsidRPr="007A5231">
        <w:rPr>
          <w:rFonts w:ascii="Times New Roman" w:eastAsia="Times New Roman" w:hAnsi="Times New Roman" w:cs="Times New Roman"/>
          <w:sz w:val="24"/>
          <w:szCs w:val="24"/>
        </w:rPr>
        <w:t xml:space="preserve"> adalah sebagai berikut:</w:t>
      </w:r>
    </w:p>
    <w:p w:rsidR="007A5231" w:rsidRPr="007A5231" w:rsidRDefault="007A5231" w:rsidP="007A5231">
      <w:pPr>
        <w:spacing w:after="0" w:line="240" w:lineRule="auto"/>
        <w:ind w:left="709"/>
        <w:jc w:val="center"/>
        <w:rPr>
          <w:rFonts w:ascii="Times New Roman" w:eastAsia="Times New Roman" w:hAnsi="Times New Roman" w:cs="Times New Roman"/>
          <w:sz w:val="24"/>
          <w:szCs w:val="24"/>
        </w:rPr>
      </w:pPr>
      <w:r w:rsidRPr="007A5231">
        <w:rPr>
          <w:rFonts w:ascii="Times New Roman" w:eastAsia="Times New Roman" w:hAnsi="Times New Roman" w:cs="Times New Roman"/>
          <w:sz w:val="24"/>
          <w:szCs w:val="24"/>
        </w:rPr>
        <w:t>Tabel 3.5 Klasifikasi 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7A5231" w:rsidRPr="007A5231" w:rsidTr="00076138">
        <w:trPr>
          <w:cnfStyle w:val="100000000000"/>
        </w:trPr>
        <w:tc>
          <w:tcPr>
            <w:cnfStyle w:val="001000000000"/>
            <w:tcW w:w="2340" w:type="dxa"/>
            <w:shd w:val="clear" w:color="auto" w:fill="FFFFFF" w:themeFill="background1"/>
          </w:tcPr>
          <w:p w:rsidR="007A5231" w:rsidRPr="007A5231" w:rsidRDefault="007A5231" w:rsidP="00076138">
            <w:pPr>
              <w:ind w:left="29"/>
              <w:jc w:val="center"/>
              <w:rPr>
                <w:rFonts w:ascii="Times New Roman" w:hAnsi="Times New Roman" w:cs="Times New Roman"/>
                <w:b w:val="0"/>
                <w:color w:val="auto"/>
                <w:sz w:val="24"/>
                <w:szCs w:val="24"/>
              </w:rPr>
            </w:pPr>
            <w:r w:rsidRPr="007A5231">
              <w:rPr>
                <w:rFonts w:ascii="Times New Roman" w:hAnsi="Times New Roman" w:cs="Times New Roman"/>
                <w:color w:val="auto"/>
                <w:sz w:val="24"/>
                <w:szCs w:val="24"/>
              </w:rPr>
              <w:t>Nilai Angka</w:t>
            </w:r>
          </w:p>
        </w:tc>
        <w:tc>
          <w:tcPr>
            <w:tcW w:w="2250" w:type="dxa"/>
            <w:shd w:val="clear" w:color="auto" w:fill="FFFFFF" w:themeFill="background1"/>
          </w:tcPr>
          <w:p w:rsidR="007A5231" w:rsidRPr="007A5231" w:rsidRDefault="007A5231" w:rsidP="00076138">
            <w:pPr>
              <w:ind w:left="29"/>
              <w:jc w:val="center"/>
              <w:cnfStyle w:val="100000000000"/>
              <w:rPr>
                <w:rFonts w:ascii="Times New Roman" w:hAnsi="Times New Roman" w:cs="Times New Roman"/>
                <w:sz w:val="24"/>
                <w:szCs w:val="24"/>
              </w:rPr>
            </w:pPr>
            <w:r w:rsidRPr="007A5231">
              <w:rPr>
                <w:rFonts w:ascii="Times New Roman" w:hAnsi="Times New Roman" w:cs="Times New Roman"/>
                <w:sz w:val="24"/>
                <w:szCs w:val="24"/>
              </w:rPr>
              <w:t>Nilai Huruf</w:t>
            </w:r>
          </w:p>
        </w:tc>
        <w:tc>
          <w:tcPr>
            <w:tcW w:w="2430" w:type="dxa"/>
            <w:shd w:val="clear" w:color="auto" w:fill="FFFFFF" w:themeFill="background1"/>
          </w:tcPr>
          <w:p w:rsidR="007A5231" w:rsidRPr="007A5231" w:rsidRDefault="007A5231" w:rsidP="00076138">
            <w:pPr>
              <w:ind w:left="29"/>
              <w:jc w:val="center"/>
              <w:cnfStyle w:val="100000000000"/>
              <w:rPr>
                <w:rFonts w:ascii="Times New Roman" w:hAnsi="Times New Roman" w:cs="Times New Roman"/>
                <w:b w:val="0"/>
                <w:color w:val="auto"/>
                <w:sz w:val="24"/>
                <w:szCs w:val="24"/>
              </w:rPr>
            </w:pPr>
            <w:r w:rsidRPr="007A5231">
              <w:rPr>
                <w:rFonts w:ascii="Times New Roman" w:hAnsi="Times New Roman" w:cs="Times New Roman"/>
                <w:color w:val="auto"/>
                <w:sz w:val="24"/>
                <w:szCs w:val="24"/>
              </w:rPr>
              <w:t>Kategori</w:t>
            </w:r>
          </w:p>
        </w:tc>
      </w:tr>
      <w:tr w:rsidR="007A5231" w:rsidRPr="007A5231" w:rsidTr="00076138">
        <w:trPr>
          <w:cnfStyle w:val="000000100000"/>
          <w:trHeight w:val="283"/>
        </w:trPr>
        <w:tc>
          <w:tcPr>
            <w:cnfStyle w:val="001000000000"/>
            <w:tcW w:w="2340" w:type="dxa"/>
            <w:shd w:val="clear" w:color="auto" w:fill="FFFFFF" w:themeFill="background1"/>
          </w:tcPr>
          <w:p w:rsidR="007A5231" w:rsidRPr="007A5231" w:rsidRDefault="007A5231" w:rsidP="00076138">
            <w:pPr>
              <w:pStyle w:val="ListParagraph"/>
              <w:ind w:left="0"/>
              <w:jc w:val="center"/>
              <w:rPr>
                <w:rFonts w:ascii="Times New Roman" w:hAnsi="Times New Roman" w:cs="Times New Roman"/>
                <w:sz w:val="24"/>
                <w:szCs w:val="24"/>
              </w:rPr>
            </w:pPr>
            <w:r w:rsidRPr="007A5231">
              <w:rPr>
                <w:rFonts w:ascii="Times New Roman" w:hAnsi="Times New Roman" w:cs="Times New Roman"/>
                <w:sz w:val="24"/>
                <w:szCs w:val="24"/>
              </w:rPr>
              <w:t>8</w:t>
            </w:r>
            <w:r w:rsidRPr="007A5231">
              <w:rPr>
                <w:rFonts w:ascii="Times New Roman" w:hAnsi="Times New Roman" w:cs="Times New Roman"/>
                <w:sz w:val="24"/>
                <w:szCs w:val="24"/>
                <w:lang w:val="id-ID"/>
              </w:rPr>
              <w:t xml:space="preserve">0 </w:t>
            </w:r>
            <w:r w:rsidRPr="007A5231">
              <w:rPr>
                <w:rFonts w:ascii="Times New Roman" w:hAnsi="Times New Roman" w:cs="Times New Roman"/>
                <w:sz w:val="24"/>
                <w:szCs w:val="24"/>
              </w:rPr>
              <w:t>ke atas</w:t>
            </w:r>
          </w:p>
        </w:tc>
        <w:tc>
          <w:tcPr>
            <w:tcW w:w="225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rPr>
            </w:pPr>
            <w:r w:rsidRPr="007A5231">
              <w:rPr>
                <w:rFonts w:ascii="Times New Roman" w:hAnsi="Times New Roman" w:cs="Times New Roman"/>
                <w:sz w:val="24"/>
                <w:szCs w:val="24"/>
              </w:rPr>
              <w:t>A</w:t>
            </w:r>
          </w:p>
        </w:tc>
        <w:tc>
          <w:tcPr>
            <w:tcW w:w="243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rPr>
            </w:pPr>
            <w:r w:rsidRPr="007A5231">
              <w:rPr>
                <w:rFonts w:ascii="Times New Roman" w:hAnsi="Times New Roman" w:cs="Times New Roman"/>
                <w:sz w:val="24"/>
                <w:szCs w:val="24"/>
                <w:lang w:val="id-ID"/>
              </w:rPr>
              <w:t>Baik</w:t>
            </w:r>
            <w:r w:rsidRPr="007A5231">
              <w:rPr>
                <w:rFonts w:ascii="Times New Roman" w:hAnsi="Times New Roman" w:cs="Times New Roman"/>
                <w:sz w:val="24"/>
                <w:szCs w:val="24"/>
              </w:rPr>
              <w:t xml:space="preserve"> Sekali</w:t>
            </w:r>
          </w:p>
        </w:tc>
      </w:tr>
      <w:tr w:rsidR="007A5231" w:rsidRPr="007A5231" w:rsidTr="00076138">
        <w:tc>
          <w:tcPr>
            <w:cnfStyle w:val="001000000000"/>
            <w:tcW w:w="2340" w:type="dxa"/>
            <w:shd w:val="clear" w:color="auto" w:fill="FFFFFF" w:themeFill="background1"/>
          </w:tcPr>
          <w:p w:rsidR="007A5231" w:rsidRPr="007A5231" w:rsidRDefault="007A5231" w:rsidP="00076138">
            <w:pPr>
              <w:pStyle w:val="ListParagraph"/>
              <w:ind w:left="0"/>
              <w:jc w:val="center"/>
              <w:rPr>
                <w:rFonts w:ascii="Times New Roman" w:hAnsi="Times New Roman" w:cs="Times New Roman"/>
                <w:sz w:val="24"/>
                <w:szCs w:val="24"/>
              </w:rPr>
            </w:pPr>
            <w:r w:rsidRPr="007A5231">
              <w:rPr>
                <w:rFonts w:ascii="Times New Roman" w:hAnsi="Times New Roman" w:cs="Times New Roman"/>
                <w:sz w:val="24"/>
                <w:szCs w:val="24"/>
              </w:rPr>
              <w:t>66 – 79</w:t>
            </w:r>
          </w:p>
        </w:tc>
        <w:tc>
          <w:tcPr>
            <w:tcW w:w="2250" w:type="dxa"/>
            <w:shd w:val="clear" w:color="auto" w:fill="FFFFFF" w:themeFill="background1"/>
          </w:tcPr>
          <w:p w:rsidR="007A5231" w:rsidRPr="007A5231" w:rsidRDefault="007A5231" w:rsidP="00076138">
            <w:pPr>
              <w:pStyle w:val="ListParagraph"/>
              <w:ind w:left="0"/>
              <w:jc w:val="center"/>
              <w:cnfStyle w:val="000000000000"/>
              <w:rPr>
                <w:rFonts w:ascii="Times New Roman" w:hAnsi="Times New Roman" w:cs="Times New Roman"/>
                <w:sz w:val="24"/>
                <w:szCs w:val="24"/>
              </w:rPr>
            </w:pPr>
            <w:r w:rsidRPr="007A5231">
              <w:rPr>
                <w:rFonts w:ascii="Times New Roman" w:hAnsi="Times New Roman" w:cs="Times New Roman"/>
                <w:sz w:val="24"/>
                <w:szCs w:val="24"/>
              </w:rPr>
              <w:t>B</w:t>
            </w:r>
          </w:p>
        </w:tc>
        <w:tc>
          <w:tcPr>
            <w:tcW w:w="2430" w:type="dxa"/>
            <w:shd w:val="clear" w:color="auto" w:fill="FFFFFF" w:themeFill="background1"/>
          </w:tcPr>
          <w:p w:rsidR="007A5231" w:rsidRPr="007A5231" w:rsidRDefault="007A5231" w:rsidP="00076138">
            <w:pPr>
              <w:pStyle w:val="ListParagraph"/>
              <w:ind w:left="0"/>
              <w:jc w:val="center"/>
              <w:cnfStyle w:val="000000000000"/>
              <w:rPr>
                <w:rFonts w:ascii="Times New Roman" w:hAnsi="Times New Roman" w:cs="Times New Roman"/>
                <w:sz w:val="24"/>
                <w:szCs w:val="24"/>
                <w:lang w:val="id-ID"/>
              </w:rPr>
            </w:pPr>
            <w:r w:rsidRPr="007A5231">
              <w:rPr>
                <w:rFonts w:ascii="Times New Roman" w:hAnsi="Times New Roman" w:cs="Times New Roman"/>
                <w:sz w:val="24"/>
                <w:szCs w:val="24"/>
                <w:lang w:val="id-ID"/>
              </w:rPr>
              <w:t>Baik</w:t>
            </w:r>
          </w:p>
        </w:tc>
      </w:tr>
      <w:tr w:rsidR="007A5231" w:rsidRPr="007A5231" w:rsidTr="00076138">
        <w:trPr>
          <w:cnfStyle w:val="000000100000"/>
        </w:trPr>
        <w:tc>
          <w:tcPr>
            <w:cnfStyle w:val="001000000000"/>
            <w:tcW w:w="2340" w:type="dxa"/>
            <w:shd w:val="clear" w:color="auto" w:fill="FFFFFF" w:themeFill="background1"/>
          </w:tcPr>
          <w:p w:rsidR="007A5231" w:rsidRPr="007A5231" w:rsidRDefault="007A5231" w:rsidP="00076138">
            <w:pPr>
              <w:pStyle w:val="ListParagraph"/>
              <w:ind w:left="0"/>
              <w:jc w:val="center"/>
              <w:rPr>
                <w:rFonts w:ascii="Times New Roman" w:hAnsi="Times New Roman" w:cs="Times New Roman"/>
                <w:sz w:val="24"/>
                <w:szCs w:val="24"/>
              </w:rPr>
            </w:pPr>
            <w:r w:rsidRPr="007A5231">
              <w:rPr>
                <w:rFonts w:ascii="Times New Roman" w:hAnsi="Times New Roman" w:cs="Times New Roman"/>
                <w:sz w:val="24"/>
                <w:szCs w:val="24"/>
              </w:rPr>
              <w:t>56 – 65</w:t>
            </w:r>
          </w:p>
        </w:tc>
        <w:tc>
          <w:tcPr>
            <w:tcW w:w="225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rPr>
            </w:pPr>
            <w:r w:rsidRPr="007A5231">
              <w:rPr>
                <w:rFonts w:ascii="Times New Roman" w:hAnsi="Times New Roman" w:cs="Times New Roman"/>
                <w:sz w:val="24"/>
                <w:szCs w:val="24"/>
              </w:rPr>
              <w:t>C</w:t>
            </w:r>
          </w:p>
        </w:tc>
        <w:tc>
          <w:tcPr>
            <w:tcW w:w="243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lang w:val="id-ID"/>
              </w:rPr>
            </w:pPr>
            <w:r w:rsidRPr="007A5231">
              <w:rPr>
                <w:rFonts w:ascii="Times New Roman" w:hAnsi="Times New Roman" w:cs="Times New Roman"/>
                <w:sz w:val="24"/>
                <w:szCs w:val="24"/>
                <w:lang w:val="id-ID"/>
              </w:rPr>
              <w:t>Cukup</w:t>
            </w:r>
          </w:p>
        </w:tc>
      </w:tr>
      <w:tr w:rsidR="007A5231" w:rsidRPr="007A5231" w:rsidTr="00076138">
        <w:tc>
          <w:tcPr>
            <w:cnfStyle w:val="001000000000"/>
            <w:tcW w:w="2340" w:type="dxa"/>
            <w:shd w:val="clear" w:color="auto" w:fill="FFFFFF" w:themeFill="background1"/>
          </w:tcPr>
          <w:p w:rsidR="007A5231" w:rsidRPr="007A5231" w:rsidRDefault="007A5231" w:rsidP="00076138">
            <w:pPr>
              <w:pStyle w:val="ListParagraph"/>
              <w:ind w:left="0"/>
              <w:jc w:val="center"/>
              <w:rPr>
                <w:rFonts w:ascii="Times New Roman" w:hAnsi="Times New Roman" w:cs="Times New Roman"/>
                <w:sz w:val="24"/>
                <w:szCs w:val="24"/>
              </w:rPr>
            </w:pPr>
            <w:r w:rsidRPr="007A5231">
              <w:rPr>
                <w:rFonts w:ascii="Times New Roman" w:hAnsi="Times New Roman" w:cs="Times New Roman"/>
                <w:sz w:val="24"/>
                <w:szCs w:val="24"/>
              </w:rPr>
              <w:t>46 – 55</w:t>
            </w:r>
          </w:p>
        </w:tc>
        <w:tc>
          <w:tcPr>
            <w:tcW w:w="2250" w:type="dxa"/>
            <w:shd w:val="clear" w:color="auto" w:fill="FFFFFF" w:themeFill="background1"/>
          </w:tcPr>
          <w:p w:rsidR="007A5231" w:rsidRPr="007A5231" w:rsidRDefault="007A5231" w:rsidP="00076138">
            <w:pPr>
              <w:pStyle w:val="ListParagraph"/>
              <w:ind w:left="0"/>
              <w:jc w:val="center"/>
              <w:cnfStyle w:val="000000000000"/>
              <w:rPr>
                <w:rFonts w:ascii="Times New Roman" w:hAnsi="Times New Roman" w:cs="Times New Roman"/>
                <w:sz w:val="24"/>
                <w:szCs w:val="24"/>
              </w:rPr>
            </w:pPr>
            <w:r w:rsidRPr="007A5231">
              <w:rPr>
                <w:rFonts w:ascii="Times New Roman" w:hAnsi="Times New Roman" w:cs="Times New Roman"/>
                <w:sz w:val="24"/>
                <w:szCs w:val="24"/>
              </w:rPr>
              <w:t>D</w:t>
            </w:r>
          </w:p>
        </w:tc>
        <w:tc>
          <w:tcPr>
            <w:tcW w:w="2430" w:type="dxa"/>
            <w:shd w:val="clear" w:color="auto" w:fill="FFFFFF" w:themeFill="background1"/>
          </w:tcPr>
          <w:p w:rsidR="007A5231" w:rsidRPr="007A5231" w:rsidRDefault="007A5231" w:rsidP="00076138">
            <w:pPr>
              <w:pStyle w:val="ListParagraph"/>
              <w:ind w:left="0"/>
              <w:jc w:val="center"/>
              <w:cnfStyle w:val="000000000000"/>
              <w:rPr>
                <w:rFonts w:ascii="Times New Roman" w:hAnsi="Times New Roman" w:cs="Times New Roman"/>
                <w:sz w:val="24"/>
                <w:szCs w:val="24"/>
                <w:lang w:val="id-ID"/>
              </w:rPr>
            </w:pPr>
            <w:r w:rsidRPr="007A5231">
              <w:rPr>
                <w:rFonts w:ascii="Times New Roman" w:hAnsi="Times New Roman" w:cs="Times New Roman"/>
                <w:sz w:val="24"/>
                <w:szCs w:val="24"/>
                <w:lang w:val="id-ID"/>
              </w:rPr>
              <w:t>Kurang</w:t>
            </w:r>
          </w:p>
        </w:tc>
      </w:tr>
      <w:tr w:rsidR="007A5231" w:rsidRPr="007A5231" w:rsidTr="00076138">
        <w:trPr>
          <w:cnfStyle w:val="000000100000"/>
        </w:trPr>
        <w:tc>
          <w:tcPr>
            <w:cnfStyle w:val="001000000000"/>
            <w:tcW w:w="2340" w:type="dxa"/>
            <w:shd w:val="clear" w:color="auto" w:fill="FFFFFF" w:themeFill="background1"/>
          </w:tcPr>
          <w:p w:rsidR="007A5231" w:rsidRPr="007A5231" w:rsidRDefault="007A5231" w:rsidP="00076138">
            <w:pPr>
              <w:pStyle w:val="ListParagraph"/>
              <w:ind w:left="0"/>
              <w:jc w:val="center"/>
              <w:rPr>
                <w:rFonts w:ascii="Times New Roman" w:hAnsi="Times New Roman" w:cs="Times New Roman"/>
                <w:sz w:val="24"/>
                <w:szCs w:val="24"/>
              </w:rPr>
            </w:pPr>
            <w:r w:rsidRPr="007A5231">
              <w:rPr>
                <w:rFonts w:ascii="Times New Roman" w:hAnsi="Times New Roman" w:cs="Times New Roman"/>
                <w:sz w:val="24"/>
                <w:szCs w:val="24"/>
              </w:rPr>
              <w:t>45 ke bawah</w:t>
            </w:r>
          </w:p>
        </w:tc>
        <w:tc>
          <w:tcPr>
            <w:tcW w:w="225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rPr>
            </w:pPr>
            <w:r w:rsidRPr="007A5231">
              <w:rPr>
                <w:rFonts w:ascii="Times New Roman" w:hAnsi="Times New Roman" w:cs="Times New Roman"/>
                <w:sz w:val="24"/>
                <w:szCs w:val="24"/>
              </w:rPr>
              <w:t>E</w:t>
            </w:r>
          </w:p>
        </w:tc>
        <w:tc>
          <w:tcPr>
            <w:tcW w:w="2430" w:type="dxa"/>
            <w:shd w:val="clear" w:color="auto" w:fill="FFFFFF" w:themeFill="background1"/>
          </w:tcPr>
          <w:p w:rsidR="007A5231" w:rsidRPr="007A5231" w:rsidRDefault="007A5231" w:rsidP="00076138">
            <w:pPr>
              <w:pStyle w:val="ListParagraph"/>
              <w:ind w:left="0"/>
              <w:jc w:val="center"/>
              <w:cnfStyle w:val="000000100000"/>
              <w:rPr>
                <w:rFonts w:ascii="Times New Roman" w:hAnsi="Times New Roman" w:cs="Times New Roman"/>
                <w:sz w:val="24"/>
                <w:szCs w:val="24"/>
              </w:rPr>
            </w:pPr>
            <w:r w:rsidRPr="007A5231">
              <w:rPr>
                <w:rFonts w:ascii="Times New Roman" w:hAnsi="Times New Roman" w:cs="Times New Roman"/>
                <w:sz w:val="24"/>
                <w:szCs w:val="24"/>
              </w:rPr>
              <w:t>Gagal</w:t>
            </w:r>
          </w:p>
        </w:tc>
      </w:tr>
    </w:tbl>
    <w:p w:rsidR="007A5231" w:rsidRPr="007A5231" w:rsidRDefault="007A5231" w:rsidP="007A5231">
      <w:pPr>
        <w:autoSpaceDE w:val="0"/>
        <w:autoSpaceDN w:val="0"/>
        <w:adjustRightInd w:val="0"/>
        <w:spacing w:line="432" w:lineRule="auto"/>
        <w:ind w:firstLine="720"/>
        <w:jc w:val="both"/>
        <w:rPr>
          <w:rFonts w:ascii="Times New Roman" w:hAnsi="Times New Roman" w:cs="Times New Roman"/>
          <w:color w:val="FF0000"/>
          <w:spacing w:val="4"/>
          <w:sz w:val="24"/>
          <w:szCs w:val="24"/>
        </w:rPr>
      </w:pPr>
      <w:r w:rsidRPr="007A5231">
        <w:rPr>
          <w:rFonts w:ascii="Times New Roman" w:hAnsi="Times New Roman" w:cs="Times New Roman"/>
          <w:spacing w:val="4"/>
          <w:sz w:val="24"/>
          <w:szCs w:val="24"/>
        </w:rPr>
        <w:t xml:space="preserve">  Sumber: </w:t>
      </w:r>
      <w:r w:rsidRPr="007A5231">
        <w:rPr>
          <w:rFonts w:ascii="Times New Roman" w:hAnsi="Times New Roman" w:cs="Times New Roman"/>
          <w:sz w:val="24"/>
          <w:szCs w:val="24"/>
        </w:rPr>
        <w:t>Sudijono (2011: 35)</w:t>
      </w:r>
    </w:p>
    <w:p w:rsidR="007A5231" w:rsidRPr="007A5231" w:rsidRDefault="007A5231" w:rsidP="007A5231">
      <w:pPr>
        <w:numPr>
          <w:ilvl w:val="0"/>
          <w:numId w:val="19"/>
        </w:numPr>
        <w:spacing w:after="0" w:line="432" w:lineRule="auto"/>
        <w:ind w:left="720"/>
        <w:jc w:val="both"/>
        <w:rPr>
          <w:rFonts w:ascii="Times New Roman" w:hAnsi="Times New Roman" w:cs="Times New Roman"/>
          <w:b/>
          <w:sz w:val="24"/>
          <w:szCs w:val="24"/>
        </w:rPr>
      </w:pPr>
      <w:r w:rsidRPr="007A5231">
        <w:rPr>
          <w:rFonts w:ascii="Times New Roman" w:hAnsi="Times New Roman" w:cs="Times New Roman"/>
          <w:b/>
          <w:sz w:val="24"/>
          <w:szCs w:val="24"/>
        </w:rPr>
        <w:t>Analisis Statistik I</w:t>
      </w:r>
      <w:r w:rsidRPr="007A5231">
        <w:rPr>
          <w:rFonts w:ascii="Times New Roman" w:hAnsi="Times New Roman" w:cs="Times New Roman"/>
          <w:b/>
          <w:sz w:val="24"/>
          <w:szCs w:val="24"/>
          <w:lang w:val="id-ID"/>
        </w:rPr>
        <w:t>n</w:t>
      </w:r>
      <w:r w:rsidRPr="007A5231">
        <w:rPr>
          <w:rFonts w:ascii="Times New Roman" w:hAnsi="Times New Roman" w:cs="Times New Roman"/>
          <w:b/>
          <w:sz w:val="24"/>
          <w:szCs w:val="24"/>
        </w:rPr>
        <w:t>ferensial.</w:t>
      </w:r>
    </w:p>
    <w:p w:rsidR="007A5231" w:rsidRPr="007A5231" w:rsidRDefault="007A5231" w:rsidP="007A5231">
      <w:pPr>
        <w:spacing w:after="0" w:line="432" w:lineRule="auto"/>
        <w:ind w:left="360" w:firstLine="720"/>
        <w:jc w:val="both"/>
        <w:rPr>
          <w:rFonts w:ascii="Times New Roman" w:hAnsi="Times New Roman" w:cs="Times New Roman"/>
          <w:sz w:val="24"/>
          <w:szCs w:val="24"/>
        </w:rPr>
      </w:pPr>
      <w:r w:rsidRPr="007A5231">
        <w:rPr>
          <w:rFonts w:ascii="Times New Roman" w:hAnsi="Times New Roman" w:cs="Times New Roman"/>
          <w:sz w:val="24"/>
          <w:szCs w:val="24"/>
        </w:rPr>
        <w:t xml:space="preserve">Analisis statistik inferensial dimaksudkan untuk menguji hipotesis dengan menggunakan uji t-test yaitu untuk mengetahui apakah ada pengaruh kemampuan siswa yang diajar dengan menggunakan media </w:t>
      </w:r>
      <w:r>
        <w:rPr>
          <w:rFonts w:ascii="Times New Roman" w:hAnsi="Times New Roman" w:cs="Times New Roman"/>
          <w:sz w:val="24"/>
          <w:szCs w:val="24"/>
          <w:lang w:val="id-ID"/>
        </w:rPr>
        <w:t>video pembelajaran</w:t>
      </w:r>
      <w:r w:rsidRPr="007A5231">
        <w:rPr>
          <w:rFonts w:ascii="Times New Roman" w:hAnsi="Times New Roman" w:cs="Times New Roman"/>
          <w:i/>
          <w:sz w:val="24"/>
          <w:szCs w:val="24"/>
        </w:rPr>
        <w:t xml:space="preserve"> </w:t>
      </w:r>
      <w:r w:rsidRPr="007A5231">
        <w:rPr>
          <w:rFonts w:ascii="Times New Roman" w:hAnsi="Times New Roman" w:cs="Times New Roman"/>
          <w:sz w:val="24"/>
          <w:szCs w:val="24"/>
        </w:rPr>
        <w:t xml:space="preserve">pada kelas eksperimen yaitu </w:t>
      </w:r>
      <w:r>
        <w:rPr>
          <w:rFonts w:ascii="Times New Roman" w:hAnsi="Times New Roman" w:cs="Times New Roman"/>
          <w:sz w:val="24"/>
          <w:szCs w:val="24"/>
        </w:rPr>
        <w:t xml:space="preserve">kelas </w:t>
      </w:r>
      <w:r>
        <w:rPr>
          <w:rFonts w:ascii="Times New Roman" w:hAnsi="Times New Roman" w:cs="Times New Roman"/>
          <w:sz w:val="24"/>
          <w:szCs w:val="24"/>
          <w:lang w:val="id-ID"/>
        </w:rPr>
        <w:t>IX</w:t>
      </w:r>
      <w:r w:rsidRPr="007A5231">
        <w:rPr>
          <w:rFonts w:ascii="Times New Roman" w:hAnsi="Times New Roman" w:cs="Times New Roman"/>
          <w:sz w:val="24"/>
          <w:szCs w:val="24"/>
        </w:rPr>
        <w:t xml:space="preserve"> </w:t>
      </w:r>
      <w:r>
        <w:rPr>
          <w:rFonts w:ascii="Times New Roman" w:hAnsi="Times New Roman" w:cs="Times New Roman"/>
          <w:sz w:val="24"/>
          <w:szCs w:val="24"/>
          <w:lang w:val="id-ID"/>
        </w:rPr>
        <w:t xml:space="preserve">A </w:t>
      </w:r>
      <w:r w:rsidRPr="007A5231">
        <w:rPr>
          <w:rFonts w:ascii="Times New Roman" w:hAnsi="Times New Roman" w:cs="Times New Roman"/>
          <w:sz w:val="24"/>
          <w:szCs w:val="24"/>
        </w:rPr>
        <w:t xml:space="preserve">dan kemampuan siswa yang diajar dengan tidak menggunakan media </w:t>
      </w:r>
      <w:r>
        <w:rPr>
          <w:rFonts w:ascii="Times New Roman" w:hAnsi="Times New Roman" w:cs="Times New Roman"/>
          <w:sz w:val="24"/>
          <w:szCs w:val="24"/>
          <w:lang w:val="id-ID"/>
        </w:rPr>
        <w:t>video pembelajaran</w:t>
      </w:r>
      <w:r w:rsidRPr="007A5231">
        <w:rPr>
          <w:rFonts w:ascii="Times New Roman" w:hAnsi="Times New Roman" w:cs="Times New Roman"/>
          <w:sz w:val="24"/>
          <w:szCs w:val="24"/>
        </w:rPr>
        <w:t xml:space="preserve"> pada</w:t>
      </w:r>
      <w:r w:rsidRPr="007A5231">
        <w:rPr>
          <w:rFonts w:ascii="Times New Roman" w:hAnsi="Times New Roman" w:cs="Times New Roman"/>
          <w:i/>
          <w:sz w:val="24"/>
          <w:szCs w:val="24"/>
        </w:rPr>
        <w:t xml:space="preserve"> </w:t>
      </w:r>
      <w:r w:rsidRPr="007A5231">
        <w:rPr>
          <w:rFonts w:ascii="Times New Roman" w:hAnsi="Times New Roman" w:cs="Times New Roman"/>
          <w:sz w:val="24"/>
          <w:szCs w:val="24"/>
        </w:rPr>
        <w:t xml:space="preserve">kelas kontrol yaitu kelas </w:t>
      </w:r>
      <w:r>
        <w:rPr>
          <w:rFonts w:ascii="Times New Roman" w:hAnsi="Times New Roman" w:cs="Times New Roman"/>
          <w:sz w:val="24"/>
          <w:szCs w:val="24"/>
          <w:lang w:val="id-ID"/>
        </w:rPr>
        <w:t>IX B</w:t>
      </w:r>
      <w:r w:rsidRPr="007A5231">
        <w:rPr>
          <w:rFonts w:ascii="Times New Roman" w:hAnsi="Times New Roman" w:cs="Times New Roman"/>
          <w:sz w:val="24"/>
          <w:szCs w:val="24"/>
        </w:rPr>
        <w:t>. Data tersebut kemudian ditabulasikan dan dianalisis dengan menggunakan teknik statistik inferensial yaitu dengan teknik presentase</w:t>
      </w:r>
      <w:r w:rsidRPr="007A5231">
        <w:rPr>
          <w:rFonts w:ascii="Times New Roman" w:hAnsi="Times New Roman" w:cs="Times New Roman"/>
          <w:sz w:val="24"/>
          <w:szCs w:val="24"/>
          <w:lang w:val="id-ID"/>
        </w:rPr>
        <w:t xml:space="preserve"> </w:t>
      </w:r>
      <w:r w:rsidRPr="007A5231">
        <w:rPr>
          <w:rFonts w:ascii="Times New Roman" w:hAnsi="Times New Roman" w:cs="Times New Roman"/>
          <w:sz w:val="24"/>
          <w:szCs w:val="24"/>
        </w:rPr>
        <w:t>rata-rata dan standar deviasi</w:t>
      </w:r>
      <w:r w:rsidRPr="007A5231">
        <w:rPr>
          <w:rFonts w:ascii="Times New Roman" w:hAnsi="Times New Roman" w:cs="Times New Roman"/>
          <w:sz w:val="24"/>
          <w:szCs w:val="24"/>
          <w:lang w:val="id-ID"/>
        </w:rPr>
        <w:t xml:space="preserve">. </w:t>
      </w:r>
      <w:r w:rsidRPr="007A5231">
        <w:rPr>
          <w:rFonts w:ascii="Times New Roman" w:hAnsi="Times New Roman" w:cs="Times New Roman"/>
          <w:sz w:val="24"/>
          <w:szCs w:val="24"/>
          <w:lang w:val="id-ID"/>
        </w:rPr>
        <w:lastRenderedPageBreak/>
        <w:t>S</w:t>
      </w:r>
      <w:r w:rsidRPr="007A5231">
        <w:rPr>
          <w:rFonts w:ascii="Times New Roman" w:hAnsi="Times New Roman" w:cs="Times New Roman"/>
          <w:sz w:val="24"/>
          <w:szCs w:val="24"/>
        </w:rPr>
        <w:t>elanjutnya hipotesis diuji dengan menggunakan uji t-test dengan rumus sebagai berikut :</w:t>
      </w:r>
    </w:p>
    <w:p w:rsidR="007A5231" w:rsidRPr="007A5231" w:rsidRDefault="007A5231" w:rsidP="007A5231">
      <w:pPr>
        <w:spacing w:line="480" w:lineRule="auto"/>
        <w:ind w:left="360"/>
        <w:rPr>
          <w:rFonts w:ascii="Times New Roman" w:hAnsi="Times New Roman" w:cs="Times New Roman"/>
          <w:sz w:val="24"/>
          <w:szCs w:val="24"/>
          <w:lang w:val="sv-SE"/>
        </w:rPr>
      </w:pPr>
      <w:r w:rsidRPr="007A5231">
        <w:rPr>
          <w:rFonts w:ascii="Times New Roman" w:hAnsi="Times New Roman" w:cs="Times New Roman"/>
          <w:sz w:val="24"/>
          <w:szCs w:val="24"/>
          <w:lang w:val="sv-SE"/>
        </w:rPr>
        <w:t xml:space="preserve">t -  test = </w:t>
      </w:r>
      <w:r w:rsidRPr="007A5231">
        <w:rPr>
          <w:rFonts w:ascii="Times New Roman" w:hAnsi="Times New Roman" w:cs="Times New Roman"/>
          <w:position w:val="-30"/>
          <w:sz w:val="24"/>
          <w:szCs w:val="24"/>
        </w:rPr>
        <w:object w:dxaOrig="999" w:dyaOrig="740">
          <v:shape id="_x0000_i1026" type="#_x0000_t75" style="width:51.75pt;height:37.5pt" o:ole="">
            <v:imagedata r:id="rId9" o:title=""/>
          </v:shape>
          <o:OLEObject Type="Embed" ProgID="Equation.3" ShapeID="_x0000_i1026" DrawAspect="Content" ObjectID="_1567713673" r:id="rId10"/>
        </w:object>
      </w:r>
      <w:r w:rsidRPr="007A5231">
        <w:rPr>
          <w:rFonts w:ascii="Times New Roman" w:hAnsi="Times New Roman" w:cs="Times New Roman"/>
          <w:sz w:val="24"/>
          <w:szCs w:val="24"/>
          <w:lang w:val="sv-SE"/>
        </w:rPr>
        <w:t xml:space="preserve">       (Sutrisno Hadi 1988: 268)</w:t>
      </w:r>
    </w:p>
    <w:p w:rsidR="007A5231" w:rsidRPr="007A5231" w:rsidRDefault="007A5231" w:rsidP="007A5231">
      <w:pPr>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Keterangan :</w:t>
      </w:r>
    </w:p>
    <w:p w:rsidR="007A5231" w:rsidRPr="007A5231" w:rsidRDefault="007A5231" w:rsidP="007A5231">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7A5231">
        <w:rPr>
          <w:rFonts w:ascii="Times New Roman" w:hAnsi="Times New Roman" w:cs="Times New Roman"/>
          <w:i/>
          <w:sz w:val="24"/>
          <w:szCs w:val="24"/>
          <w:lang w:val="sv-SE"/>
        </w:rPr>
        <w:t>t</w:t>
      </w:r>
      <w:r w:rsidRPr="007A5231">
        <w:rPr>
          <w:rFonts w:ascii="Times New Roman" w:hAnsi="Times New Roman" w:cs="Times New Roman"/>
          <w:sz w:val="24"/>
          <w:szCs w:val="24"/>
          <w:lang w:val="sv-SE"/>
        </w:rPr>
        <w:tab/>
        <w:t>: Koefisien t empiris</w:t>
      </w:r>
    </w:p>
    <w:p w:rsidR="007A5231" w:rsidRPr="007A5231" w:rsidRDefault="007A5231" w:rsidP="007A5231">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7A5231">
        <w:rPr>
          <w:rFonts w:ascii="Times New Roman" w:hAnsi="Times New Roman" w:cs="Times New Roman"/>
          <w:i/>
          <w:sz w:val="24"/>
          <w:szCs w:val="24"/>
          <w:lang w:val="sv-SE"/>
        </w:rPr>
        <w:t>M</w:t>
      </w:r>
      <w:r w:rsidRPr="007A5231">
        <w:rPr>
          <w:rFonts w:ascii="Times New Roman" w:hAnsi="Times New Roman" w:cs="Times New Roman"/>
          <w:i/>
          <w:sz w:val="24"/>
          <w:szCs w:val="24"/>
          <w:vertAlign w:val="subscript"/>
          <w:lang w:val="sv-SE"/>
        </w:rPr>
        <w:t>x</w:t>
      </w:r>
      <w:r w:rsidRPr="007A5231">
        <w:rPr>
          <w:rFonts w:ascii="Times New Roman" w:hAnsi="Times New Roman" w:cs="Times New Roman"/>
          <w:sz w:val="24"/>
          <w:szCs w:val="24"/>
          <w:lang w:val="sv-SE"/>
        </w:rPr>
        <w:tab/>
        <w:t>: Nilai rata-rata x</w:t>
      </w:r>
    </w:p>
    <w:p w:rsidR="007A5231" w:rsidRPr="007A5231" w:rsidRDefault="007A5231" w:rsidP="007A5231">
      <w:pPr>
        <w:widowControl w:val="0"/>
        <w:tabs>
          <w:tab w:val="left" w:pos="1134"/>
          <w:tab w:val="left" w:pos="1701"/>
        </w:tabs>
        <w:autoSpaceDE w:val="0"/>
        <w:autoSpaceDN w:val="0"/>
        <w:adjustRightInd w:val="0"/>
        <w:spacing w:line="480" w:lineRule="auto"/>
        <w:ind w:left="810"/>
        <w:jc w:val="both"/>
        <w:rPr>
          <w:rFonts w:ascii="Times New Roman" w:hAnsi="Times New Roman" w:cs="Times New Roman"/>
          <w:sz w:val="24"/>
          <w:szCs w:val="24"/>
          <w:lang w:val="sv-SE"/>
        </w:rPr>
      </w:pPr>
      <w:r w:rsidRPr="007A5231">
        <w:rPr>
          <w:rFonts w:ascii="Times New Roman" w:hAnsi="Times New Roman" w:cs="Times New Roman"/>
          <w:i/>
          <w:sz w:val="24"/>
          <w:szCs w:val="24"/>
          <w:lang w:val="sv-SE"/>
        </w:rPr>
        <w:t>M</w:t>
      </w:r>
      <w:r w:rsidRPr="007A5231">
        <w:rPr>
          <w:rFonts w:ascii="Times New Roman" w:hAnsi="Times New Roman" w:cs="Times New Roman"/>
          <w:i/>
          <w:sz w:val="24"/>
          <w:szCs w:val="24"/>
          <w:vertAlign w:val="subscript"/>
          <w:lang w:val="sv-SE"/>
        </w:rPr>
        <w:t>y</w:t>
      </w:r>
      <w:r w:rsidRPr="007A5231">
        <w:rPr>
          <w:rFonts w:ascii="Times New Roman" w:hAnsi="Times New Roman" w:cs="Times New Roman"/>
          <w:sz w:val="24"/>
          <w:szCs w:val="24"/>
          <w:vertAlign w:val="subscript"/>
          <w:lang w:val="sv-SE"/>
        </w:rPr>
        <w:tab/>
      </w:r>
      <w:r w:rsidRPr="007A5231">
        <w:rPr>
          <w:rFonts w:ascii="Times New Roman" w:hAnsi="Times New Roman" w:cs="Times New Roman"/>
          <w:sz w:val="24"/>
          <w:szCs w:val="24"/>
          <w:lang w:val="sv-SE"/>
        </w:rPr>
        <w:t>: Nilai rata-rata y</w:t>
      </w:r>
    </w:p>
    <w:p w:rsidR="007A5231" w:rsidRPr="007A5231" w:rsidRDefault="007A5231" w:rsidP="007A5231">
      <w:pPr>
        <w:widowControl w:val="0"/>
        <w:tabs>
          <w:tab w:val="left" w:pos="810"/>
        </w:tabs>
        <w:autoSpaceDE w:val="0"/>
        <w:autoSpaceDN w:val="0"/>
        <w:adjustRightInd w:val="0"/>
        <w:spacing w:line="480" w:lineRule="auto"/>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ab/>
      </w:r>
      <w:r w:rsidRPr="007A5231">
        <w:rPr>
          <w:rFonts w:ascii="Times New Roman" w:hAnsi="Times New Roman" w:cs="Times New Roman"/>
          <w:i/>
          <w:sz w:val="24"/>
          <w:szCs w:val="24"/>
          <w:lang w:val="sv-SE"/>
        </w:rPr>
        <w:t>SD</w:t>
      </w:r>
      <w:r w:rsidRPr="007A5231">
        <w:rPr>
          <w:rFonts w:ascii="Times New Roman" w:hAnsi="Times New Roman" w:cs="Times New Roman"/>
          <w:i/>
          <w:sz w:val="24"/>
          <w:szCs w:val="24"/>
          <w:vertAlign w:val="subscript"/>
          <w:lang w:val="sv-SE"/>
        </w:rPr>
        <w:t>bm</w:t>
      </w:r>
      <w:r w:rsidRPr="007A5231">
        <w:rPr>
          <w:rFonts w:ascii="Times New Roman" w:hAnsi="Times New Roman" w:cs="Times New Roman"/>
          <w:sz w:val="24"/>
          <w:szCs w:val="24"/>
          <w:vertAlign w:val="subscript"/>
          <w:lang w:val="sv-SE"/>
        </w:rPr>
        <w:tab/>
      </w:r>
      <w:r w:rsidRPr="007A5231">
        <w:rPr>
          <w:rFonts w:ascii="Times New Roman" w:hAnsi="Times New Roman" w:cs="Times New Roman"/>
          <w:sz w:val="24"/>
          <w:szCs w:val="24"/>
          <w:lang w:val="sv-SE"/>
        </w:rPr>
        <w:t>: Standar deviasi kesalahan mean</w:t>
      </w:r>
    </w:p>
    <w:p w:rsidR="007A5231" w:rsidRPr="007A5231" w:rsidRDefault="007A5231" w:rsidP="007A5231">
      <w:pPr>
        <w:widowControl w:val="0"/>
        <w:autoSpaceDE w:val="0"/>
        <w:autoSpaceDN w:val="0"/>
        <w:adjustRightInd w:val="0"/>
        <w:spacing w:line="480" w:lineRule="auto"/>
        <w:ind w:left="360" w:firstLine="720"/>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Untuk menggunakan rumus tersebut harus ditempuh langkah-langkah sebagai berikut:</w:t>
      </w:r>
    </w:p>
    <w:p w:rsidR="007A5231" w:rsidRPr="007A5231" w:rsidRDefault="007A5231" w:rsidP="007A5231">
      <w:pPr>
        <w:pStyle w:val="ListParagraph"/>
        <w:numPr>
          <w:ilvl w:val="6"/>
          <w:numId w:val="7"/>
        </w:numPr>
        <w:tabs>
          <w:tab w:val="clear" w:pos="2520"/>
        </w:tabs>
        <w:spacing w:after="0" w:line="480" w:lineRule="auto"/>
        <w:ind w:left="720"/>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Mencari mean kelompok eksperimen (X) dan kelompok kontrol (Y) dengan rumus:</w:t>
      </w:r>
    </w:p>
    <w:p w:rsidR="007A5231" w:rsidRPr="007A5231" w:rsidRDefault="007A5231" w:rsidP="007A5231">
      <w:pPr>
        <w:pStyle w:val="ListParagraph"/>
        <w:numPr>
          <w:ilvl w:val="7"/>
          <w:numId w:val="7"/>
        </w:numPr>
        <w:tabs>
          <w:tab w:val="clear" w:pos="2880"/>
        </w:tabs>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t>M</w:t>
      </w:r>
      <w:r w:rsidRPr="007A5231">
        <w:rPr>
          <w:rFonts w:ascii="Times New Roman" w:hAnsi="Times New Roman" w:cs="Times New Roman"/>
          <w:sz w:val="24"/>
          <w:szCs w:val="24"/>
          <w:vertAlign w:val="subscript"/>
        </w:rPr>
        <w:t>x</w:t>
      </w:r>
      <w:r w:rsidRPr="007A5231">
        <w:rPr>
          <w:rFonts w:ascii="Times New Roman" w:hAnsi="Times New Roman" w:cs="Times New Roman"/>
          <w:sz w:val="24"/>
          <w:szCs w:val="24"/>
        </w:rPr>
        <w:t xml:space="preserve">= </w:t>
      </w:r>
      <w:r w:rsidRPr="007A5231">
        <w:rPr>
          <w:rFonts w:ascii="Times New Roman" w:hAnsi="Times New Roman" w:cs="Times New Roman"/>
          <w:position w:val="-24"/>
          <w:sz w:val="24"/>
          <w:szCs w:val="24"/>
        </w:rPr>
        <w:object w:dxaOrig="600" w:dyaOrig="680">
          <v:shape id="_x0000_i1027" type="#_x0000_t75" style="width:30pt;height:31.5pt" o:ole="">
            <v:imagedata r:id="rId11" o:title=""/>
          </v:shape>
          <o:OLEObject Type="Embed" ProgID="Equation.3" ShapeID="_x0000_i1027" DrawAspect="Content" ObjectID="_1567713674" r:id="rId12"/>
        </w:object>
      </w:r>
    </w:p>
    <w:p w:rsidR="007A5231" w:rsidRPr="007A5231" w:rsidRDefault="007A5231" w:rsidP="007A5231">
      <w:pPr>
        <w:pStyle w:val="ListParagraph"/>
        <w:numPr>
          <w:ilvl w:val="7"/>
          <w:numId w:val="7"/>
        </w:numPr>
        <w:tabs>
          <w:tab w:val="clear" w:pos="2880"/>
        </w:tabs>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t>M</w:t>
      </w:r>
      <w:r w:rsidRPr="007A5231">
        <w:rPr>
          <w:rFonts w:ascii="Times New Roman" w:hAnsi="Times New Roman" w:cs="Times New Roman"/>
          <w:sz w:val="24"/>
          <w:szCs w:val="24"/>
          <w:vertAlign w:val="subscript"/>
        </w:rPr>
        <w:t xml:space="preserve">y </w:t>
      </w:r>
      <w:r w:rsidRPr="007A5231">
        <w:rPr>
          <w:rFonts w:ascii="Times New Roman" w:hAnsi="Times New Roman" w:cs="Times New Roman"/>
          <w:sz w:val="24"/>
          <w:szCs w:val="24"/>
        </w:rPr>
        <w:t xml:space="preserve">= </w:t>
      </w:r>
      <w:r w:rsidRPr="007A5231">
        <w:rPr>
          <w:rFonts w:ascii="Times New Roman" w:hAnsi="Times New Roman" w:cs="Times New Roman"/>
          <w:position w:val="-24"/>
          <w:sz w:val="24"/>
          <w:szCs w:val="24"/>
        </w:rPr>
        <w:object w:dxaOrig="560" w:dyaOrig="680">
          <v:shape id="_x0000_i1028" type="#_x0000_t75" style="width:29.25pt;height:31.5pt" o:ole="">
            <v:imagedata r:id="rId13" o:title=""/>
          </v:shape>
          <o:OLEObject Type="Embed" ProgID="Equation.3" ShapeID="_x0000_i1028" DrawAspect="Content" ObjectID="_1567713675" r:id="rId14"/>
        </w:object>
      </w:r>
    </w:p>
    <w:p w:rsidR="007A5231" w:rsidRPr="007A5231" w:rsidRDefault="007A5231" w:rsidP="007A5231">
      <w:pPr>
        <w:pStyle w:val="ListParagraph"/>
        <w:numPr>
          <w:ilvl w:val="0"/>
          <w:numId w:val="7"/>
        </w:numPr>
        <w:tabs>
          <w:tab w:val="clear" w:pos="360"/>
        </w:tabs>
        <w:spacing w:after="0" w:line="480" w:lineRule="auto"/>
        <w:ind w:left="720"/>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Mencari Standar deviasi kuadrat kelompok X dan Y dengan rumus:</w:t>
      </w:r>
    </w:p>
    <w:p w:rsidR="007A5231" w:rsidRPr="007A5231" w:rsidRDefault="007A5231" w:rsidP="007A5231">
      <w:pPr>
        <w:pStyle w:val="ListParagraph"/>
        <w:numPr>
          <w:ilvl w:val="0"/>
          <w:numId w:val="10"/>
        </w:numPr>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t>SD</w:t>
      </w:r>
      <w:r w:rsidRPr="007A5231">
        <w:rPr>
          <w:rFonts w:ascii="Times New Roman" w:hAnsi="Times New Roman" w:cs="Times New Roman"/>
          <w:sz w:val="24"/>
          <w:szCs w:val="24"/>
          <w:vertAlign w:val="subscript"/>
        </w:rPr>
        <w:t>X</w:t>
      </w:r>
      <w:r w:rsidRPr="007A5231">
        <w:rPr>
          <w:rFonts w:ascii="Times New Roman" w:hAnsi="Times New Roman" w:cs="Times New Roman"/>
          <w:sz w:val="24"/>
          <w:szCs w:val="24"/>
          <w:vertAlign w:val="superscript"/>
        </w:rPr>
        <w:t>2</w:t>
      </w:r>
      <w:r w:rsidRPr="007A5231">
        <w:rPr>
          <w:rFonts w:ascii="Times New Roman" w:hAnsi="Times New Roman" w:cs="Times New Roman"/>
          <w:sz w:val="24"/>
          <w:szCs w:val="24"/>
        </w:rPr>
        <w:t xml:space="preserve"> = </w:t>
      </w:r>
      <w:r w:rsidRPr="007A5231">
        <w:rPr>
          <w:rFonts w:ascii="Times New Roman" w:hAnsi="Times New Roman" w:cs="Times New Roman"/>
          <w:position w:val="-24"/>
          <w:sz w:val="24"/>
          <w:szCs w:val="24"/>
        </w:rPr>
        <w:object w:dxaOrig="720" w:dyaOrig="700">
          <v:shape id="_x0000_i1029" type="#_x0000_t75" style="width:37.5pt;height:37.5pt" o:ole="">
            <v:imagedata r:id="rId15" o:title=""/>
          </v:shape>
          <o:OLEObject Type="Embed" ProgID="Equation.3" ShapeID="_x0000_i1029" DrawAspect="Content" ObjectID="_1567713676" r:id="rId16"/>
        </w:object>
      </w:r>
      <w:r w:rsidRPr="007A5231">
        <w:rPr>
          <w:rFonts w:ascii="Times New Roman" w:hAnsi="Times New Roman" w:cs="Times New Roman"/>
          <w:sz w:val="24"/>
          <w:szCs w:val="24"/>
        </w:rPr>
        <w:t>- Mx</w:t>
      </w:r>
      <w:r w:rsidRPr="007A5231">
        <w:rPr>
          <w:rFonts w:ascii="Times New Roman" w:hAnsi="Times New Roman" w:cs="Times New Roman"/>
          <w:sz w:val="24"/>
          <w:szCs w:val="24"/>
          <w:vertAlign w:val="superscript"/>
        </w:rPr>
        <w:t>2</w:t>
      </w:r>
    </w:p>
    <w:p w:rsidR="007A5231" w:rsidRPr="007A5231" w:rsidRDefault="007A5231" w:rsidP="007A5231">
      <w:pPr>
        <w:pStyle w:val="ListParagraph"/>
        <w:numPr>
          <w:ilvl w:val="0"/>
          <w:numId w:val="10"/>
        </w:numPr>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lastRenderedPageBreak/>
        <w:t>SD</w:t>
      </w:r>
      <w:r w:rsidRPr="007A5231">
        <w:rPr>
          <w:rFonts w:ascii="Times New Roman" w:hAnsi="Times New Roman" w:cs="Times New Roman"/>
          <w:sz w:val="24"/>
          <w:szCs w:val="24"/>
          <w:vertAlign w:val="subscript"/>
        </w:rPr>
        <w:t>Y</w:t>
      </w:r>
      <w:r w:rsidRPr="007A5231">
        <w:rPr>
          <w:rFonts w:ascii="Times New Roman" w:hAnsi="Times New Roman" w:cs="Times New Roman"/>
          <w:sz w:val="24"/>
          <w:szCs w:val="24"/>
          <w:vertAlign w:val="superscript"/>
        </w:rPr>
        <w:t>2</w:t>
      </w:r>
      <w:r w:rsidRPr="007A5231">
        <w:rPr>
          <w:rFonts w:ascii="Times New Roman" w:hAnsi="Times New Roman" w:cs="Times New Roman"/>
          <w:sz w:val="24"/>
          <w:szCs w:val="24"/>
        </w:rPr>
        <w:t xml:space="preserve"> = </w:t>
      </w:r>
      <w:r w:rsidRPr="007A5231">
        <w:rPr>
          <w:rFonts w:ascii="Times New Roman" w:hAnsi="Times New Roman" w:cs="Times New Roman"/>
          <w:position w:val="-24"/>
          <w:sz w:val="24"/>
          <w:szCs w:val="24"/>
        </w:rPr>
        <w:object w:dxaOrig="680" w:dyaOrig="700">
          <v:shape id="_x0000_i1030" type="#_x0000_t75" style="width:31.5pt;height:37.5pt" o:ole="">
            <v:imagedata r:id="rId17" o:title=""/>
          </v:shape>
          <o:OLEObject Type="Embed" ProgID="Equation.3" ShapeID="_x0000_i1030" DrawAspect="Content" ObjectID="_1567713677" r:id="rId18"/>
        </w:object>
      </w:r>
      <w:r w:rsidRPr="007A5231">
        <w:rPr>
          <w:rFonts w:ascii="Times New Roman" w:hAnsi="Times New Roman" w:cs="Times New Roman"/>
          <w:sz w:val="24"/>
          <w:szCs w:val="24"/>
        </w:rPr>
        <w:t>- My</w:t>
      </w:r>
      <w:r w:rsidRPr="007A5231">
        <w:rPr>
          <w:rFonts w:ascii="Times New Roman" w:hAnsi="Times New Roman" w:cs="Times New Roman"/>
          <w:sz w:val="24"/>
          <w:szCs w:val="24"/>
          <w:vertAlign w:val="superscript"/>
        </w:rPr>
        <w:t>2</w:t>
      </w:r>
    </w:p>
    <w:p w:rsidR="007A5231" w:rsidRPr="007A5231" w:rsidRDefault="007A5231" w:rsidP="007A5231">
      <w:pPr>
        <w:pStyle w:val="ListParagraph"/>
        <w:numPr>
          <w:ilvl w:val="0"/>
          <w:numId w:val="7"/>
        </w:numPr>
        <w:tabs>
          <w:tab w:val="clear" w:pos="360"/>
        </w:tabs>
        <w:spacing w:after="0" w:line="480" w:lineRule="auto"/>
        <w:ind w:left="720"/>
        <w:jc w:val="both"/>
        <w:rPr>
          <w:rFonts w:ascii="Times New Roman" w:hAnsi="Times New Roman" w:cs="Times New Roman"/>
          <w:sz w:val="24"/>
          <w:szCs w:val="24"/>
          <w:lang w:val="sv-SE"/>
        </w:rPr>
      </w:pPr>
      <w:r w:rsidRPr="007A5231">
        <w:rPr>
          <w:rFonts w:ascii="Times New Roman" w:hAnsi="Times New Roman" w:cs="Times New Roman"/>
          <w:sz w:val="24"/>
          <w:szCs w:val="24"/>
          <w:lang w:val="sv-SE"/>
        </w:rPr>
        <w:t xml:space="preserve">Mencari standar deviasi mean kuadrat dari kedua kelompok dengan </w:t>
      </w:r>
      <w:bookmarkStart w:id="0" w:name="_GoBack"/>
      <w:bookmarkEnd w:id="0"/>
      <w:r w:rsidRPr="007A5231">
        <w:rPr>
          <w:rFonts w:ascii="Times New Roman" w:hAnsi="Times New Roman" w:cs="Times New Roman"/>
          <w:sz w:val="24"/>
          <w:szCs w:val="24"/>
          <w:lang w:val="sv-SE"/>
        </w:rPr>
        <w:t>rumus:</w:t>
      </w:r>
    </w:p>
    <w:p w:rsidR="007A5231" w:rsidRPr="007A5231" w:rsidRDefault="007A5231" w:rsidP="007A5231">
      <w:pPr>
        <w:pStyle w:val="ListParagraph"/>
        <w:numPr>
          <w:ilvl w:val="7"/>
          <w:numId w:val="7"/>
        </w:numPr>
        <w:tabs>
          <w:tab w:val="clear" w:pos="2880"/>
        </w:tabs>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t>SD</w:t>
      </w:r>
      <w:r w:rsidRPr="007A5231">
        <w:rPr>
          <w:rFonts w:ascii="Times New Roman" w:hAnsi="Times New Roman" w:cs="Times New Roman"/>
          <w:sz w:val="24"/>
          <w:szCs w:val="24"/>
          <w:vertAlign w:val="superscript"/>
        </w:rPr>
        <w:t>2</w:t>
      </w:r>
      <w:r w:rsidRPr="007A5231">
        <w:rPr>
          <w:rFonts w:ascii="Times New Roman" w:hAnsi="Times New Roman" w:cs="Times New Roman"/>
          <w:sz w:val="24"/>
          <w:szCs w:val="24"/>
        </w:rPr>
        <w:t>M</w:t>
      </w:r>
      <w:r w:rsidRPr="007A5231">
        <w:rPr>
          <w:rFonts w:ascii="Times New Roman" w:hAnsi="Times New Roman" w:cs="Times New Roman"/>
          <w:sz w:val="24"/>
          <w:szCs w:val="24"/>
          <w:vertAlign w:val="subscript"/>
        </w:rPr>
        <w:t xml:space="preserve">x </w:t>
      </w:r>
      <w:r w:rsidRPr="007A5231">
        <w:rPr>
          <w:rFonts w:ascii="Times New Roman" w:hAnsi="Times New Roman" w:cs="Times New Roman"/>
          <w:sz w:val="24"/>
          <w:szCs w:val="24"/>
        </w:rPr>
        <w:t xml:space="preserve">= </w:t>
      </w:r>
      <w:r w:rsidRPr="007A5231">
        <w:rPr>
          <w:rFonts w:ascii="Times New Roman" w:hAnsi="Times New Roman" w:cs="Times New Roman"/>
          <w:position w:val="-24"/>
          <w:sz w:val="24"/>
          <w:szCs w:val="24"/>
        </w:rPr>
        <w:object w:dxaOrig="639" w:dyaOrig="680">
          <v:shape id="_x0000_i1031" type="#_x0000_t75" style="width:31.5pt;height:31.5pt" o:ole="">
            <v:imagedata r:id="rId19" o:title=""/>
          </v:shape>
          <o:OLEObject Type="Embed" ProgID="Equation.3" ShapeID="_x0000_i1031" DrawAspect="Content" ObjectID="_1567713678" r:id="rId20"/>
        </w:object>
      </w:r>
      <w:r w:rsidRPr="007A5231">
        <w:rPr>
          <w:rFonts w:ascii="Times New Roman" w:hAnsi="Times New Roman" w:cs="Times New Roman"/>
          <w:position w:val="-24"/>
          <w:sz w:val="24"/>
          <w:szCs w:val="24"/>
          <w:lang w:val="id-ID"/>
        </w:rPr>
        <w:t xml:space="preserve"> </w:t>
      </w:r>
    </w:p>
    <w:p w:rsidR="007A5231" w:rsidRPr="007A5231" w:rsidRDefault="007A5231" w:rsidP="007A5231">
      <w:pPr>
        <w:pStyle w:val="ListParagraph"/>
        <w:numPr>
          <w:ilvl w:val="7"/>
          <w:numId w:val="7"/>
        </w:numPr>
        <w:tabs>
          <w:tab w:val="clear" w:pos="2880"/>
        </w:tabs>
        <w:spacing w:after="0" w:line="480" w:lineRule="auto"/>
        <w:ind w:left="1134" w:hanging="283"/>
        <w:jc w:val="both"/>
        <w:rPr>
          <w:rFonts w:ascii="Times New Roman" w:hAnsi="Times New Roman" w:cs="Times New Roman"/>
          <w:sz w:val="24"/>
          <w:szCs w:val="24"/>
        </w:rPr>
      </w:pPr>
      <w:r w:rsidRPr="007A5231">
        <w:rPr>
          <w:rFonts w:ascii="Times New Roman" w:hAnsi="Times New Roman" w:cs="Times New Roman"/>
          <w:sz w:val="24"/>
          <w:szCs w:val="24"/>
        </w:rPr>
        <w:t>SD</w:t>
      </w:r>
      <w:r w:rsidRPr="007A5231">
        <w:rPr>
          <w:rFonts w:ascii="Times New Roman" w:hAnsi="Times New Roman" w:cs="Times New Roman"/>
          <w:sz w:val="24"/>
          <w:szCs w:val="24"/>
          <w:vertAlign w:val="superscript"/>
        </w:rPr>
        <w:t>2</w:t>
      </w:r>
      <w:r w:rsidRPr="007A5231">
        <w:rPr>
          <w:rFonts w:ascii="Times New Roman" w:hAnsi="Times New Roman" w:cs="Times New Roman"/>
          <w:sz w:val="24"/>
          <w:szCs w:val="24"/>
        </w:rPr>
        <w:t>M</w:t>
      </w:r>
      <w:r w:rsidRPr="007A5231">
        <w:rPr>
          <w:rFonts w:ascii="Times New Roman" w:hAnsi="Times New Roman" w:cs="Times New Roman"/>
          <w:sz w:val="24"/>
          <w:szCs w:val="24"/>
          <w:vertAlign w:val="subscript"/>
        </w:rPr>
        <w:t xml:space="preserve">Y </w:t>
      </w:r>
      <w:r w:rsidRPr="007A5231">
        <w:rPr>
          <w:rFonts w:ascii="Times New Roman" w:hAnsi="Times New Roman" w:cs="Times New Roman"/>
          <w:sz w:val="24"/>
          <w:szCs w:val="24"/>
        </w:rPr>
        <w:t xml:space="preserve">= </w:t>
      </w:r>
      <w:r w:rsidRPr="007A5231">
        <w:rPr>
          <w:rFonts w:ascii="Times New Roman" w:hAnsi="Times New Roman" w:cs="Times New Roman"/>
          <w:position w:val="-24"/>
          <w:sz w:val="24"/>
          <w:szCs w:val="24"/>
        </w:rPr>
        <w:object w:dxaOrig="600" w:dyaOrig="680">
          <v:shape id="_x0000_i1032" type="#_x0000_t75" style="width:30pt;height:31.5pt" o:ole="">
            <v:imagedata r:id="rId21" o:title=""/>
          </v:shape>
          <o:OLEObject Type="Embed" ProgID="Equation.3" ShapeID="_x0000_i1032" DrawAspect="Content" ObjectID="_1567713679" r:id="rId22"/>
        </w:object>
      </w:r>
    </w:p>
    <w:p w:rsidR="007A5231" w:rsidRPr="007A5231" w:rsidRDefault="007A5231" w:rsidP="007A5231">
      <w:pPr>
        <w:pStyle w:val="ListParagraph"/>
        <w:numPr>
          <w:ilvl w:val="0"/>
          <w:numId w:val="7"/>
        </w:numPr>
        <w:tabs>
          <w:tab w:val="clear" w:pos="360"/>
        </w:tabs>
        <w:spacing w:after="0" w:line="480" w:lineRule="auto"/>
        <w:ind w:left="720"/>
        <w:jc w:val="both"/>
        <w:rPr>
          <w:rFonts w:ascii="Times New Roman" w:hAnsi="Times New Roman" w:cs="Times New Roman"/>
          <w:sz w:val="24"/>
          <w:szCs w:val="24"/>
        </w:rPr>
      </w:pPr>
      <w:r w:rsidRPr="007A5231">
        <w:rPr>
          <w:rFonts w:ascii="Times New Roman" w:hAnsi="Times New Roman" w:cs="Times New Roman"/>
          <w:sz w:val="24"/>
          <w:szCs w:val="24"/>
        </w:rPr>
        <w:t>Mencari SD</w:t>
      </w:r>
      <w:r w:rsidRPr="007A5231">
        <w:rPr>
          <w:rFonts w:ascii="Times New Roman" w:hAnsi="Times New Roman" w:cs="Times New Roman"/>
          <w:sz w:val="24"/>
          <w:szCs w:val="24"/>
          <w:vertAlign w:val="subscript"/>
        </w:rPr>
        <w:t xml:space="preserve">bm </w:t>
      </w:r>
      <w:r w:rsidRPr="007A5231">
        <w:rPr>
          <w:rFonts w:ascii="Times New Roman" w:hAnsi="Times New Roman" w:cs="Times New Roman"/>
          <w:sz w:val="24"/>
          <w:szCs w:val="24"/>
        </w:rPr>
        <w:t>dengan rumus</w:t>
      </w:r>
    </w:p>
    <w:p w:rsidR="007A5231" w:rsidRPr="007A5231" w:rsidRDefault="007A5231" w:rsidP="007A5231">
      <w:pPr>
        <w:pStyle w:val="ListParagraph"/>
        <w:spacing w:line="600" w:lineRule="auto"/>
        <w:ind w:left="851"/>
        <w:rPr>
          <w:rFonts w:ascii="Times New Roman" w:hAnsi="Times New Roman" w:cs="Times New Roman"/>
          <w:sz w:val="24"/>
          <w:szCs w:val="24"/>
          <w:vertAlign w:val="subscript"/>
        </w:rPr>
      </w:pPr>
      <w:r w:rsidRPr="007A523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0" type="#_x0000_t32" style="position:absolute;left:0;text-align:left;margin-left:116.1pt;margin-top:1.85pt;width:69pt;height:0;z-index:251670528" o:connectortype="straight" strokeweight=".25pt"/>
        </w:pic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SD</m:t>
            </m:r>
          </m:e>
          <m:sub>
            <m:r>
              <w:rPr>
                <w:rFonts w:ascii="Cambria Math" w:hAnsi="Cambria Math" w:cs="Times New Roman"/>
                <w:noProof/>
                <w:sz w:val="24"/>
                <w:szCs w:val="24"/>
              </w:rPr>
              <m:t>bm</m:t>
            </m:r>
          </m:sub>
        </m:sSub>
        <m:r>
          <w:rPr>
            <w:rFonts w:ascii="Cambria Math" w:hAnsi="Times New Roman" w:cs="Times New Roman"/>
            <w:noProof/>
            <w:sz w:val="24"/>
            <w:szCs w:val="24"/>
          </w:rPr>
          <m:t xml:space="preserve">= </m:t>
        </m:r>
        <m:rad>
          <m:radPr>
            <m:degHide m:val="on"/>
            <m:ctrlPr>
              <w:rPr>
                <w:rFonts w:ascii="Cambria Math" w:hAnsi="Times New Roman" w:cs="Times New Roman"/>
                <w:i/>
                <w:noProof/>
                <w:sz w:val="24"/>
                <w:szCs w:val="24"/>
              </w:rPr>
            </m:ctrlPr>
          </m:radPr>
          <m:deg/>
          <m:e>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e>
        </m:rad>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X</m:t>
            </m:r>
          </m:sub>
        </m:sSub>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SD</m:t>
            </m:r>
          </m:e>
          <m:sup>
            <m:r>
              <w:rPr>
                <w:rFonts w:ascii="Cambria Math" w:hAnsi="Times New Roman" w:cs="Times New Roman"/>
                <w:noProof/>
                <w:sz w:val="24"/>
                <w:szCs w:val="24"/>
              </w:rPr>
              <m:t>2</m:t>
            </m:r>
          </m:sup>
        </m:sSup>
        <m:sSub>
          <m:sSubPr>
            <m:ctrlPr>
              <w:rPr>
                <w:rFonts w:ascii="Cambria Math" w:hAnsi="Times New Roman" w:cs="Times New Roman"/>
                <w:i/>
                <w:noProof/>
                <w:sz w:val="24"/>
                <w:szCs w:val="24"/>
              </w:rPr>
            </m:ctrlPr>
          </m:sSubPr>
          <m:e>
            <m:r>
              <w:rPr>
                <w:rFonts w:ascii="Cambria Math" w:hAnsi="Cambria Math" w:cs="Times New Roman"/>
                <w:noProof/>
                <w:sz w:val="24"/>
                <w:szCs w:val="24"/>
              </w:rPr>
              <m:t>M</m:t>
            </m:r>
          </m:e>
          <m:sub>
            <m:r>
              <w:rPr>
                <w:rFonts w:ascii="Cambria Math" w:hAnsi="Cambria Math" w:cs="Times New Roman"/>
                <w:noProof/>
                <w:sz w:val="24"/>
                <w:szCs w:val="24"/>
              </w:rPr>
              <m:t>y</m:t>
            </m:r>
          </m:sub>
        </m:sSub>
      </m:oMath>
      <w:r w:rsidRPr="007A5231">
        <w:rPr>
          <w:rFonts w:ascii="Times New Roman" w:hAnsi="Times New Roman" w:cs="Times New Roman"/>
          <w:noProof/>
          <w:sz w:val="24"/>
          <w:szCs w:val="24"/>
        </w:rPr>
        <w:t xml:space="preserve">     </w:t>
      </w:r>
    </w:p>
    <w:p w:rsidR="007A5231" w:rsidRPr="007A5231" w:rsidRDefault="007A5231" w:rsidP="007A5231">
      <w:pPr>
        <w:pStyle w:val="ListParagraph"/>
        <w:spacing w:line="480" w:lineRule="auto"/>
        <w:ind w:left="360" w:firstLine="720"/>
        <w:jc w:val="both"/>
        <w:rPr>
          <w:rFonts w:ascii="Times New Roman" w:hAnsi="Times New Roman" w:cs="Times New Roman"/>
          <w:sz w:val="24"/>
          <w:szCs w:val="24"/>
        </w:rPr>
      </w:pPr>
      <w:r w:rsidRPr="007A5231">
        <w:rPr>
          <w:rFonts w:ascii="Times New Roman" w:hAnsi="Times New Roman" w:cs="Times New Roman"/>
          <w:sz w:val="24"/>
          <w:szCs w:val="24"/>
        </w:rPr>
        <w:t xml:space="preserve">Selanjutnya, setelah memperoleh hasil perhitungan di atas, maka dimasukkan dalam rumus </w:t>
      </w:r>
      <w:r w:rsidRPr="007A5231">
        <w:rPr>
          <w:rFonts w:ascii="Times New Roman" w:hAnsi="Times New Roman" w:cs="Times New Roman"/>
          <w:i/>
          <w:sz w:val="24"/>
          <w:szCs w:val="24"/>
        </w:rPr>
        <w:t>t-test</w:t>
      </w:r>
      <w:r w:rsidRPr="007A5231">
        <w:rPr>
          <w:rFonts w:ascii="Times New Roman" w:hAnsi="Times New Roman" w:cs="Times New Roman"/>
          <w:sz w:val="24"/>
          <w:szCs w:val="24"/>
        </w:rPr>
        <w:t xml:space="preserve"> dan mencari interpretasinya untuk menguji hipotesis menggunakan rumus t – test</w:t>
      </w:r>
    </w:p>
    <w:p w:rsidR="007A5231" w:rsidRPr="007A5231" w:rsidRDefault="007A5231" w:rsidP="007A5231">
      <w:pPr>
        <w:pStyle w:val="ListParagraph"/>
        <w:ind w:left="360" w:firstLine="720"/>
        <w:jc w:val="both"/>
        <w:rPr>
          <w:rFonts w:ascii="Times New Roman" w:hAnsi="Times New Roman" w:cs="Times New Roman"/>
          <w:sz w:val="24"/>
          <w:szCs w:val="24"/>
        </w:rPr>
      </w:pPr>
    </w:p>
    <w:p w:rsidR="007A5231" w:rsidRPr="007A5231" w:rsidRDefault="007A5231" w:rsidP="007A5231">
      <w:pPr>
        <w:pStyle w:val="ListParagraph"/>
        <w:numPr>
          <w:ilvl w:val="3"/>
          <w:numId w:val="8"/>
        </w:numPr>
        <w:tabs>
          <w:tab w:val="clear" w:pos="3000"/>
        </w:tabs>
        <w:spacing w:after="0" w:line="480" w:lineRule="auto"/>
        <w:ind w:left="1170" w:hanging="283"/>
        <w:jc w:val="both"/>
        <w:rPr>
          <w:rFonts w:ascii="Times New Roman" w:hAnsi="Times New Roman" w:cs="Times New Roman"/>
          <w:sz w:val="24"/>
          <w:szCs w:val="24"/>
        </w:rPr>
      </w:pPr>
      <w:r w:rsidRPr="007A5231">
        <w:rPr>
          <w:rFonts w:ascii="Times New Roman" w:hAnsi="Times New Roman" w:cs="Times New Roman"/>
          <w:sz w:val="24"/>
          <w:szCs w:val="24"/>
        </w:rPr>
        <w:t xml:space="preserve">t – test =  </w:t>
      </w:r>
      <w:r w:rsidRPr="007A5231">
        <w:rPr>
          <w:rFonts w:ascii="Times New Roman" w:hAnsi="Times New Roman" w:cs="Times New Roman"/>
          <w:position w:val="-30"/>
          <w:sz w:val="24"/>
          <w:szCs w:val="24"/>
        </w:rPr>
        <w:object w:dxaOrig="1060" w:dyaOrig="680">
          <v:shape id="_x0000_i1033" type="#_x0000_t75" style="width:55.5pt;height:31.5pt" o:ole="">
            <v:imagedata r:id="rId23" o:title=""/>
          </v:shape>
          <o:OLEObject Type="Embed" ProgID="Equation.3" ShapeID="_x0000_i1033" DrawAspect="Content" ObjectID="_1567713680" r:id="rId24"/>
        </w:object>
      </w:r>
    </w:p>
    <w:p w:rsidR="007A5231" w:rsidRPr="007A5231" w:rsidRDefault="007A5231" w:rsidP="007A5231">
      <w:pPr>
        <w:pStyle w:val="ListParagraph"/>
        <w:numPr>
          <w:ilvl w:val="3"/>
          <w:numId w:val="8"/>
        </w:numPr>
        <w:tabs>
          <w:tab w:val="clear" w:pos="3000"/>
        </w:tabs>
        <w:spacing w:after="0" w:line="600" w:lineRule="auto"/>
        <w:ind w:left="1170" w:hanging="283"/>
        <w:jc w:val="both"/>
        <w:rPr>
          <w:rFonts w:ascii="Times New Roman" w:hAnsi="Times New Roman" w:cs="Times New Roman"/>
          <w:sz w:val="24"/>
          <w:szCs w:val="24"/>
        </w:rPr>
      </w:pPr>
      <w:r w:rsidRPr="007A5231">
        <w:rPr>
          <w:rFonts w:ascii="Times New Roman" w:hAnsi="Times New Roman" w:cs="Times New Roman"/>
          <w:sz w:val="24"/>
          <w:szCs w:val="24"/>
        </w:rPr>
        <w:t>d.b = (Nx+ Ny) – 2</w:t>
      </w:r>
    </w:p>
    <w:p w:rsidR="007A5231" w:rsidRPr="007A5231" w:rsidRDefault="007A5231" w:rsidP="007A5231">
      <w:pPr>
        <w:pStyle w:val="ListParagraph"/>
        <w:ind w:left="1170"/>
        <w:jc w:val="both"/>
        <w:rPr>
          <w:rFonts w:ascii="Times New Roman" w:hAnsi="Times New Roman" w:cs="Times New Roman"/>
          <w:sz w:val="24"/>
          <w:szCs w:val="24"/>
        </w:rPr>
      </w:pPr>
    </w:p>
    <w:p w:rsidR="007A5231" w:rsidRPr="007A5231" w:rsidRDefault="007A5231" w:rsidP="007A5231">
      <w:pPr>
        <w:pStyle w:val="ListParagraph"/>
        <w:spacing w:line="480" w:lineRule="auto"/>
        <w:ind w:left="0" w:firstLine="720"/>
        <w:jc w:val="both"/>
        <w:rPr>
          <w:rFonts w:ascii="Times New Roman" w:hAnsi="Times New Roman" w:cs="Times New Roman"/>
          <w:sz w:val="24"/>
          <w:szCs w:val="24"/>
        </w:rPr>
      </w:pPr>
      <w:r w:rsidRPr="007A5231">
        <w:rPr>
          <w:rFonts w:ascii="Times New Roman" w:hAnsi="Times New Roman" w:cs="Times New Roman"/>
          <w:sz w:val="24"/>
          <w:szCs w:val="24"/>
        </w:rPr>
        <w:t>Kriteria pengujian adalah hipotesis nol (H</w:t>
      </w:r>
      <w:r w:rsidRPr="007A5231">
        <w:rPr>
          <w:rFonts w:ascii="Times New Roman" w:hAnsi="Times New Roman" w:cs="Times New Roman"/>
          <w:sz w:val="24"/>
          <w:szCs w:val="24"/>
          <w:vertAlign w:val="subscript"/>
        </w:rPr>
        <w:t>0</w:t>
      </w:r>
      <w:r w:rsidRPr="007A5231">
        <w:rPr>
          <w:rFonts w:ascii="Times New Roman" w:hAnsi="Times New Roman" w:cs="Times New Roman"/>
          <w:sz w:val="24"/>
          <w:szCs w:val="24"/>
        </w:rPr>
        <w:t>) diterima apabila nilai t</w:t>
      </w:r>
      <w:r w:rsidRPr="007A5231">
        <w:rPr>
          <w:rFonts w:ascii="Times New Roman" w:hAnsi="Times New Roman" w:cs="Times New Roman"/>
          <w:sz w:val="24"/>
          <w:szCs w:val="24"/>
          <w:vertAlign w:val="subscript"/>
        </w:rPr>
        <w:t xml:space="preserve">hitung </w:t>
      </w:r>
      <w:r w:rsidRPr="007A5231">
        <w:rPr>
          <w:rFonts w:ascii="Times New Roman" w:hAnsi="Times New Roman" w:cs="Times New Roman"/>
          <w:sz w:val="24"/>
          <w:szCs w:val="24"/>
        </w:rPr>
        <w:t>lebih kecil dari nilai t</w:t>
      </w:r>
      <w:r w:rsidRPr="007A5231">
        <w:rPr>
          <w:rFonts w:ascii="Times New Roman" w:hAnsi="Times New Roman" w:cs="Times New Roman"/>
          <w:sz w:val="24"/>
          <w:szCs w:val="24"/>
          <w:vertAlign w:val="subscript"/>
        </w:rPr>
        <w:t xml:space="preserve">tabel </w:t>
      </w:r>
      <w:r w:rsidRPr="007A5231">
        <w:rPr>
          <w:rFonts w:ascii="Times New Roman" w:hAnsi="Times New Roman" w:cs="Times New Roman"/>
          <w:sz w:val="24"/>
          <w:szCs w:val="24"/>
        </w:rPr>
        <w:t>pada taraf signifikan 5% dengan db tertentu, dan hipotesis alternatif (H</w:t>
      </w:r>
      <w:r w:rsidRPr="007A5231">
        <w:rPr>
          <w:rFonts w:ascii="Times New Roman" w:hAnsi="Times New Roman" w:cs="Times New Roman"/>
          <w:sz w:val="24"/>
          <w:szCs w:val="24"/>
          <w:vertAlign w:val="subscript"/>
          <w:lang w:val="id-ID"/>
        </w:rPr>
        <w:t>1</w:t>
      </w:r>
      <w:r w:rsidRPr="007A5231">
        <w:rPr>
          <w:rFonts w:ascii="Times New Roman" w:hAnsi="Times New Roman" w:cs="Times New Roman"/>
          <w:sz w:val="24"/>
          <w:szCs w:val="24"/>
        </w:rPr>
        <w:t>) diterima apabila nilai t</w:t>
      </w:r>
      <w:r w:rsidRPr="007A5231">
        <w:rPr>
          <w:rFonts w:ascii="Times New Roman" w:hAnsi="Times New Roman" w:cs="Times New Roman"/>
          <w:sz w:val="24"/>
          <w:szCs w:val="24"/>
          <w:vertAlign w:val="subscript"/>
        </w:rPr>
        <w:t xml:space="preserve">hitung </w:t>
      </w:r>
      <w:r w:rsidRPr="007A5231">
        <w:rPr>
          <w:rFonts w:ascii="Times New Roman" w:hAnsi="Times New Roman" w:cs="Times New Roman"/>
          <w:sz w:val="24"/>
          <w:szCs w:val="24"/>
        </w:rPr>
        <w:t>lebih besar atau sama dengan nilai t</w:t>
      </w:r>
      <w:r w:rsidRPr="007A5231">
        <w:rPr>
          <w:rFonts w:ascii="Times New Roman" w:hAnsi="Times New Roman" w:cs="Times New Roman"/>
          <w:sz w:val="24"/>
          <w:szCs w:val="24"/>
          <w:vertAlign w:val="subscript"/>
        </w:rPr>
        <w:t xml:space="preserve">tabel </w:t>
      </w:r>
      <w:r w:rsidRPr="007A5231">
        <w:rPr>
          <w:rFonts w:ascii="Times New Roman" w:hAnsi="Times New Roman" w:cs="Times New Roman"/>
          <w:sz w:val="24"/>
          <w:szCs w:val="24"/>
        </w:rPr>
        <w:t>pada taraf signifikan 5% atau 1% dengan db.</w:t>
      </w:r>
    </w:p>
    <w:p w:rsidR="005F3209" w:rsidRPr="00830D11" w:rsidRDefault="005F3209" w:rsidP="007A5231">
      <w:pPr>
        <w:tabs>
          <w:tab w:val="left" w:pos="284"/>
        </w:tabs>
        <w:spacing w:after="0" w:line="480" w:lineRule="auto"/>
        <w:ind w:firstLine="567"/>
        <w:jc w:val="both"/>
        <w:rPr>
          <w:rFonts w:ascii="Times New Roman" w:hAnsi="Times New Roman" w:cs="Times New Roman"/>
          <w:sz w:val="24"/>
          <w:szCs w:val="24"/>
          <w:lang w:val="id-ID"/>
        </w:rPr>
      </w:pPr>
    </w:p>
    <w:sectPr w:rsidR="005F3209" w:rsidRPr="00830D11" w:rsidSect="00314944">
      <w:headerReference w:type="default" r:id="rId25"/>
      <w:footerReference w:type="default" r:id="rId26"/>
      <w:pgSz w:w="12240" w:h="15840" w:code="1"/>
      <w:pgMar w:top="2268" w:right="1701" w:bottom="1701" w:left="2268" w:header="1701" w:footer="567"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72" w:rsidRDefault="000B6F72" w:rsidP="0030223F">
      <w:pPr>
        <w:spacing w:after="0" w:line="240" w:lineRule="auto"/>
      </w:pPr>
      <w:r>
        <w:separator/>
      </w:r>
    </w:p>
  </w:endnote>
  <w:endnote w:type="continuationSeparator" w:id="1">
    <w:p w:rsidR="000B6F72" w:rsidRDefault="000B6F72" w:rsidP="0030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FF" w:rsidRPr="00766EFF" w:rsidRDefault="00A3669A">
    <w:pPr>
      <w:pStyle w:val="Foote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oval id="_x0000_s2050" style="position:absolute;left:0;text-align:left;margin-left:277.35pt;margin-top:-230.55pt;width:1in;height:32.25pt;z-index:251659264" strokecolor="white [3212]"/>
      </w:pict>
    </w:r>
  </w:p>
  <w:p w:rsidR="00766EFF" w:rsidRPr="00766EFF" w:rsidRDefault="00766EF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72" w:rsidRDefault="000B6F72" w:rsidP="0030223F">
      <w:pPr>
        <w:spacing w:after="0" w:line="240" w:lineRule="auto"/>
      </w:pPr>
      <w:r>
        <w:separator/>
      </w:r>
    </w:p>
  </w:footnote>
  <w:footnote w:type="continuationSeparator" w:id="1">
    <w:p w:rsidR="000B6F72" w:rsidRDefault="000B6F72" w:rsidP="00302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2263"/>
      <w:docPartObj>
        <w:docPartGallery w:val="Page Numbers (Top of Page)"/>
        <w:docPartUnique/>
      </w:docPartObj>
    </w:sdtPr>
    <w:sdtContent>
      <w:p w:rsidR="00986A19" w:rsidRDefault="00986A19">
        <w:pPr>
          <w:pStyle w:val="Header"/>
          <w:jc w:val="right"/>
          <w:rPr>
            <w:lang w:val="id-ID"/>
          </w:rPr>
        </w:pPr>
      </w:p>
      <w:p w:rsidR="00986A19" w:rsidRDefault="00A3669A">
        <w:pPr>
          <w:pStyle w:val="Header"/>
          <w:jc w:val="right"/>
        </w:pPr>
        <w:r w:rsidRPr="00DF73EE">
          <w:rPr>
            <w:rFonts w:ascii="Times New Roman" w:hAnsi="Times New Roman" w:cs="Times New Roman"/>
          </w:rPr>
          <w:fldChar w:fldCharType="begin"/>
        </w:r>
        <w:r w:rsidR="000E4CDF" w:rsidRPr="00DF73EE">
          <w:rPr>
            <w:rFonts w:ascii="Times New Roman" w:hAnsi="Times New Roman" w:cs="Times New Roman"/>
          </w:rPr>
          <w:instrText xml:space="preserve"> PAGE   \* MERGEFORMAT </w:instrText>
        </w:r>
        <w:r w:rsidRPr="00DF73EE">
          <w:rPr>
            <w:rFonts w:ascii="Times New Roman" w:hAnsi="Times New Roman" w:cs="Times New Roman"/>
          </w:rPr>
          <w:fldChar w:fldCharType="separate"/>
        </w:r>
        <w:r w:rsidR="007A5231">
          <w:rPr>
            <w:rFonts w:ascii="Times New Roman" w:hAnsi="Times New Roman" w:cs="Times New Roman"/>
            <w:noProof/>
          </w:rPr>
          <w:t>42</w:t>
        </w:r>
        <w:r w:rsidRPr="00DF73EE">
          <w:rPr>
            <w:rFonts w:ascii="Times New Roman" w:hAnsi="Times New Roman" w:cs="Times New Roman"/>
          </w:rPr>
          <w:fldChar w:fldCharType="end"/>
        </w:r>
      </w:p>
    </w:sdtContent>
  </w:sdt>
  <w:p w:rsidR="00DF7DC0" w:rsidRDefault="00DF7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4CC"/>
    <w:multiLevelType w:val="hybridMultilevel"/>
    <w:tmpl w:val="35D6B884"/>
    <w:lvl w:ilvl="0" w:tplc="E4DA1C2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A63DE6"/>
    <w:multiLevelType w:val="hybridMultilevel"/>
    <w:tmpl w:val="4A7A82B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614FAB"/>
    <w:multiLevelType w:val="hybridMultilevel"/>
    <w:tmpl w:val="A91AD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A51A70"/>
    <w:multiLevelType w:val="hybridMultilevel"/>
    <w:tmpl w:val="B17204B8"/>
    <w:lvl w:ilvl="0" w:tplc="F0A6A0E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49935E59"/>
    <w:multiLevelType w:val="hybridMultilevel"/>
    <w:tmpl w:val="2682BDD2"/>
    <w:lvl w:ilvl="0" w:tplc="CACA5E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572CE0"/>
    <w:multiLevelType w:val="hybridMultilevel"/>
    <w:tmpl w:val="D8F27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5E727563"/>
    <w:multiLevelType w:val="hybridMultilevel"/>
    <w:tmpl w:val="080E5158"/>
    <w:lvl w:ilvl="0" w:tplc="0ED2CED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11777E4"/>
    <w:multiLevelType w:val="hybridMultilevel"/>
    <w:tmpl w:val="68620FB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274B0E"/>
    <w:multiLevelType w:val="hybridMultilevel"/>
    <w:tmpl w:val="43F22804"/>
    <w:lvl w:ilvl="0" w:tplc="9030068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F15255"/>
    <w:multiLevelType w:val="hybridMultilevel"/>
    <w:tmpl w:val="240675C2"/>
    <w:lvl w:ilvl="0" w:tplc="AC64201C">
      <w:start w:val="4"/>
      <w:numFmt w:val="upperLetter"/>
      <w:lvlText w:val="%1."/>
      <w:lvlJc w:val="left"/>
      <w:pPr>
        <w:ind w:left="720" w:hanging="360"/>
      </w:pPr>
      <w:rPr>
        <w:rFonts w:hint="default"/>
        <w:b/>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ED31F9"/>
    <w:multiLevelType w:val="hybridMultilevel"/>
    <w:tmpl w:val="800CA92E"/>
    <w:lvl w:ilvl="0" w:tplc="CE007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320FE"/>
    <w:multiLevelType w:val="hybridMultilevel"/>
    <w:tmpl w:val="4E706E1C"/>
    <w:lvl w:ilvl="0" w:tplc="F7A8A16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3972E3A"/>
    <w:multiLevelType w:val="hybridMultilevel"/>
    <w:tmpl w:val="0D92DA6A"/>
    <w:lvl w:ilvl="0" w:tplc="D618E1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4"/>
  </w:num>
  <w:num w:numId="2">
    <w:abstractNumId w:val="0"/>
  </w:num>
  <w:num w:numId="3">
    <w:abstractNumId w:val="4"/>
  </w:num>
  <w:num w:numId="4">
    <w:abstractNumId w:val="15"/>
  </w:num>
  <w:num w:numId="5">
    <w:abstractNumId w:val="16"/>
  </w:num>
  <w:num w:numId="6">
    <w:abstractNumId w:val="12"/>
  </w:num>
  <w:num w:numId="7">
    <w:abstractNumId w:val="2"/>
  </w:num>
  <w:num w:numId="8">
    <w:abstractNumId w:val="9"/>
  </w:num>
  <w:num w:numId="9">
    <w:abstractNumId w:val="7"/>
  </w:num>
  <w:num w:numId="10">
    <w:abstractNumId w:val="8"/>
  </w:num>
  <w:num w:numId="11">
    <w:abstractNumId w:val="17"/>
  </w:num>
  <w:num w:numId="12">
    <w:abstractNumId w:val="3"/>
  </w:num>
  <w:num w:numId="13">
    <w:abstractNumId w:val="5"/>
  </w:num>
  <w:num w:numId="14">
    <w:abstractNumId w:val="6"/>
  </w:num>
  <w:num w:numId="15">
    <w:abstractNumId w:val="10"/>
  </w:num>
  <w:num w:numId="16">
    <w:abstractNumId w:val="1"/>
  </w:num>
  <w:num w:numId="17">
    <w:abstractNumId w:val="11"/>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B5237C"/>
    <w:rsid w:val="00062977"/>
    <w:rsid w:val="00082107"/>
    <w:rsid w:val="000934E2"/>
    <w:rsid w:val="000A75D3"/>
    <w:rsid w:val="000A7B1C"/>
    <w:rsid w:val="000B6F72"/>
    <w:rsid w:val="000C7BD6"/>
    <w:rsid w:val="000D1D1E"/>
    <w:rsid w:val="000E16C9"/>
    <w:rsid w:val="000E24D8"/>
    <w:rsid w:val="000E4CDF"/>
    <w:rsid w:val="00110EA8"/>
    <w:rsid w:val="00112A1B"/>
    <w:rsid w:val="00122670"/>
    <w:rsid w:val="00124F75"/>
    <w:rsid w:val="0013453D"/>
    <w:rsid w:val="00147821"/>
    <w:rsid w:val="001A2B5C"/>
    <w:rsid w:val="001B0CB7"/>
    <w:rsid w:val="001B659F"/>
    <w:rsid w:val="001C288D"/>
    <w:rsid w:val="001C3EC9"/>
    <w:rsid w:val="001C4872"/>
    <w:rsid w:val="001C55C5"/>
    <w:rsid w:val="001F5EB4"/>
    <w:rsid w:val="00200A39"/>
    <w:rsid w:val="002226B0"/>
    <w:rsid w:val="00226F33"/>
    <w:rsid w:val="00227FF5"/>
    <w:rsid w:val="00244804"/>
    <w:rsid w:val="00251E45"/>
    <w:rsid w:val="002577F3"/>
    <w:rsid w:val="00282D78"/>
    <w:rsid w:val="002C7A16"/>
    <w:rsid w:val="002D6727"/>
    <w:rsid w:val="002D7A04"/>
    <w:rsid w:val="002E1D6D"/>
    <w:rsid w:val="002E6A3C"/>
    <w:rsid w:val="0030223F"/>
    <w:rsid w:val="00311625"/>
    <w:rsid w:val="00314944"/>
    <w:rsid w:val="003249C3"/>
    <w:rsid w:val="00360FA2"/>
    <w:rsid w:val="00367982"/>
    <w:rsid w:val="00374BE5"/>
    <w:rsid w:val="00395658"/>
    <w:rsid w:val="00396E17"/>
    <w:rsid w:val="003C1528"/>
    <w:rsid w:val="003C745F"/>
    <w:rsid w:val="003E29B1"/>
    <w:rsid w:val="003F2181"/>
    <w:rsid w:val="00425A21"/>
    <w:rsid w:val="004340D1"/>
    <w:rsid w:val="00443550"/>
    <w:rsid w:val="00445FE9"/>
    <w:rsid w:val="00447027"/>
    <w:rsid w:val="0047623C"/>
    <w:rsid w:val="00477691"/>
    <w:rsid w:val="00495F69"/>
    <w:rsid w:val="004E2F77"/>
    <w:rsid w:val="004E4761"/>
    <w:rsid w:val="00501CFE"/>
    <w:rsid w:val="00517E3D"/>
    <w:rsid w:val="00525742"/>
    <w:rsid w:val="00525786"/>
    <w:rsid w:val="00544910"/>
    <w:rsid w:val="00560C88"/>
    <w:rsid w:val="0056158A"/>
    <w:rsid w:val="00574546"/>
    <w:rsid w:val="00586112"/>
    <w:rsid w:val="005B7195"/>
    <w:rsid w:val="005E112E"/>
    <w:rsid w:val="005E325D"/>
    <w:rsid w:val="005F08CB"/>
    <w:rsid w:val="005F3209"/>
    <w:rsid w:val="006026D3"/>
    <w:rsid w:val="00605DC5"/>
    <w:rsid w:val="006224D0"/>
    <w:rsid w:val="00641DB7"/>
    <w:rsid w:val="00642A8E"/>
    <w:rsid w:val="00646046"/>
    <w:rsid w:val="00656C2D"/>
    <w:rsid w:val="006573B9"/>
    <w:rsid w:val="006609F7"/>
    <w:rsid w:val="006704CC"/>
    <w:rsid w:val="00687EEB"/>
    <w:rsid w:val="00693AC9"/>
    <w:rsid w:val="006A0DD5"/>
    <w:rsid w:val="006A2A77"/>
    <w:rsid w:val="006A7092"/>
    <w:rsid w:val="006B2A64"/>
    <w:rsid w:val="006D4795"/>
    <w:rsid w:val="00705DB3"/>
    <w:rsid w:val="0071611E"/>
    <w:rsid w:val="007161A4"/>
    <w:rsid w:val="00723433"/>
    <w:rsid w:val="00734E8D"/>
    <w:rsid w:val="00743B63"/>
    <w:rsid w:val="00766EFF"/>
    <w:rsid w:val="007917FF"/>
    <w:rsid w:val="007A3E3A"/>
    <w:rsid w:val="007A45E8"/>
    <w:rsid w:val="007A5231"/>
    <w:rsid w:val="007E4AC5"/>
    <w:rsid w:val="00830D11"/>
    <w:rsid w:val="008378A7"/>
    <w:rsid w:val="0084652C"/>
    <w:rsid w:val="00847A14"/>
    <w:rsid w:val="00856455"/>
    <w:rsid w:val="0086285A"/>
    <w:rsid w:val="0086392C"/>
    <w:rsid w:val="00864DD3"/>
    <w:rsid w:val="008711B6"/>
    <w:rsid w:val="00886F00"/>
    <w:rsid w:val="008C1DD4"/>
    <w:rsid w:val="008C574D"/>
    <w:rsid w:val="00912D0C"/>
    <w:rsid w:val="00933EEA"/>
    <w:rsid w:val="00936062"/>
    <w:rsid w:val="0094531C"/>
    <w:rsid w:val="0096142F"/>
    <w:rsid w:val="0096502B"/>
    <w:rsid w:val="00986A19"/>
    <w:rsid w:val="0099677C"/>
    <w:rsid w:val="009A2628"/>
    <w:rsid w:val="009A4D89"/>
    <w:rsid w:val="009B46C5"/>
    <w:rsid w:val="009B58C1"/>
    <w:rsid w:val="009B729B"/>
    <w:rsid w:val="009D723D"/>
    <w:rsid w:val="009E5BCE"/>
    <w:rsid w:val="009F036A"/>
    <w:rsid w:val="009F09EF"/>
    <w:rsid w:val="009F3C05"/>
    <w:rsid w:val="009F52E8"/>
    <w:rsid w:val="00A02D7A"/>
    <w:rsid w:val="00A0443B"/>
    <w:rsid w:val="00A23FFE"/>
    <w:rsid w:val="00A3669A"/>
    <w:rsid w:val="00A40AF9"/>
    <w:rsid w:val="00A45728"/>
    <w:rsid w:val="00A512E9"/>
    <w:rsid w:val="00A56865"/>
    <w:rsid w:val="00A61C04"/>
    <w:rsid w:val="00A7166F"/>
    <w:rsid w:val="00A716E0"/>
    <w:rsid w:val="00A9302E"/>
    <w:rsid w:val="00A950BD"/>
    <w:rsid w:val="00AB3DC1"/>
    <w:rsid w:val="00AD0E38"/>
    <w:rsid w:val="00AF42D8"/>
    <w:rsid w:val="00B04EA2"/>
    <w:rsid w:val="00B057EF"/>
    <w:rsid w:val="00B05F12"/>
    <w:rsid w:val="00B1588B"/>
    <w:rsid w:val="00B17A2D"/>
    <w:rsid w:val="00B27A41"/>
    <w:rsid w:val="00B32E4F"/>
    <w:rsid w:val="00B32E9E"/>
    <w:rsid w:val="00B32ECE"/>
    <w:rsid w:val="00B40AD8"/>
    <w:rsid w:val="00B5237C"/>
    <w:rsid w:val="00B567DA"/>
    <w:rsid w:val="00B82F8A"/>
    <w:rsid w:val="00BB0D3C"/>
    <w:rsid w:val="00BB486C"/>
    <w:rsid w:val="00BB6DB8"/>
    <w:rsid w:val="00BF4172"/>
    <w:rsid w:val="00C11F69"/>
    <w:rsid w:val="00C24AFD"/>
    <w:rsid w:val="00C27C1D"/>
    <w:rsid w:val="00C366B6"/>
    <w:rsid w:val="00C40175"/>
    <w:rsid w:val="00C44751"/>
    <w:rsid w:val="00C45497"/>
    <w:rsid w:val="00C56F0C"/>
    <w:rsid w:val="00C90F5F"/>
    <w:rsid w:val="00C94EBA"/>
    <w:rsid w:val="00C96047"/>
    <w:rsid w:val="00CA2627"/>
    <w:rsid w:val="00CA793D"/>
    <w:rsid w:val="00CB1862"/>
    <w:rsid w:val="00CC41A0"/>
    <w:rsid w:val="00CE5BC4"/>
    <w:rsid w:val="00CF21C9"/>
    <w:rsid w:val="00D13111"/>
    <w:rsid w:val="00D27E2E"/>
    <w:rsid w:val="00D713F7"/>
    <w:rsid w:val="00D9578C"/>
    <w:rsid w:val="00DA359A"/>
    <w:rsid w:val="00DA66B5"/>
    <w:rsid w:val="00DB1654"/>
    <w:rsid w:val="00DB52C9"/>
    <w:rsid w:val="00DC448C"/>
    <w:rsid w:val="00DD4825"/>
    <w:rsid w:val="00DD5DA0"/>
    <w:rsid w:val="00DF2B9A"/>
    <w:rsid w:val="00DF73EE"/>
    <w:rsid w:val="00DF7DC0"/>
    <w:rsid w:val="00E02053"/>
    <w:rsid w:val="00E21C53"/>
    <w:rsid w:val="00E3036E"/>
    <w:rsid w:val="00E37198"/>
    <w:rsid w:val="00E413BF"/>
    <w:rsid w:val="00E63507"/>
    <w:rsid w:val="00E72346"/>
    <w:rsid w:val="00E77A34"/>
    <w:rsid w:val="00E80040"/>
    <w:rsid w:val="00E82413"/>
    <w:rsid w:val="00E846CB"/>
    <w:rsid w:val="00E85704"/>
    <w:rsid w:val="00ED3865"/>
    <w:rsid w:val="00EF0ED0"/>
    <w:rsid w:val="00EF1F1C"/>
    <w:rsid w:val="00F048DE"/>
    <w:rsid w:val="00F2275C"/>
    <w:rsid w:val="00F2340E"/>
    <w:rsid w:val="00F2403D"/>
    <w:rsid w:val="00F304F0"/>
    <w:rsid w:val="00F563A2"/>
    <w:rsid w:val="00F5667A"/>
    <w:rsid w:val="00F61042"/>
    <w:rsid w:val="00F62F98"/>
    <w:rsid w:val="00F6725F"/>
    <w:rsid w:val="00F80FA9"/>
    <w:rsid w:val="00F82F69"/>
    <w:rsid w:val="00FA6994"/>
    <w:rsid w:val="00FC5B5F"/>
    <w:rsid w:val="00FD49B4"/>
    <w:rsid w:val="00FF17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5237C"/>
    <w:pPr>
      <w:ind w:left="720"/>
      <w:contextualSpacing/>
    </w:pPr>
  </w:style>
  <w:style w:type="table" w:styleId="TableGrid">
    <w:name w:val="Table Grid"/>
    <w:basedOn w:val="TableNormal"/>
    <w:uiPriority w:val="59"/>
    <w:rsid w:val="00B5237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3F"/>
    <w:rPr>
      <w:lang w:val="en-US"/>
    </w:rPr>
  </w:style>
  <w:style w:type="paragraph" w:styleId="Footer">
    <w:name w:val="footer"/>
    <w:basedOn w:val="Normal"/>
    <w:link w:val="FooterChar"/>
    <w:uiPriority w:val="99"/>
    <w:unhideWhenUsed/>
    <w:rsid w:val="0030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3F"/>
    <w:rPr>
      <w:lang w:val="en-US"/>
    </w:rPr>
  </w:style>
  <w:style w:type="character" w:customStyle="1" w:styleId="ListParagraphChar">
    <w:name w:val="List Paragraph Char"/>
    <w:aliases w:val="Body of text Char,List Paragraph1 Char"/>
    <w:basedOn w:val="DefaultParagraphFont"/>
    <w:link w:val="ListParagraph"/>
    <w:uiPriority w:val="34"/>
    <w:rsid w:val="00227FF5"/>
    <w:rPr>
      <w:lang w:val="en-US"/>
    </w:rPr>
  </w:style>
  <w:style w:type="table" w:customStyle="1" w:styleId="LightShading1">
    <w:name w:val="Light Shading1"/>
    <w:basedOn w:val="TableNormal"/>
    <w:uiPriority w:val="60"/>
    <w:rsid w:val="00227FF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9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FF"/>
    <w:rPr>
      <w:rFonts w:ascii="Tahoma" w:hAnsi="Tahoma" w:cs="Tahoma"/>
      <w:sz w:val="16"/>
      <w:szCs w:val="16"/>
      <w:lang w:val="en-US"/>
    </w:rPr>
  </w:style>
  <w:style w:type="paragraph" w:styleId="NoSpacing">
    <w:name w:val="No Spacing"/>
    <w:uiPriority w:val="1"/>
    <w:qFormat/>
    <w:rsid w:val="008378A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81483196">
      <w:bodyDiv w:val="1"/>
      <w:marLeft w:val="0"/>
      <w:marRight w:val="0"/>
      <w:marTop w:val="0"/>
      <w:marBottom w:val="0"/>
      <w:divBdr>
        <w:top w:val="none" w:sz="0" w:space="0" w:color="auto"/>
        <w:left w:val="none" w:sz="0" w:space="0" w:color="auto"/>
        <w:bottom w:val="none" w:sz="0" w:space="0" w:color="auto"/>
        <w:right w:val="none" w:sz="0" w:space="0" w:color="auto"/>
      </w:divBdr>
    </w:div>
    <w:div w:id="725958002">
      <w:bodyDiv w:val="1"/>
      <w:marLeft w:val="0"/>
      <w:marRight w:val="0"/>
      <w:marTop w:val="0"/>
      <w:marBottom w:val="0"/>
      <w:divBdr>
        <w:top w:val="none" w:sz="0" w:space="0" w:color="auto"/>
        <w:left w:val="none" w:sz="0" w:space="0" w:color="auto"/>
        <w:bottom w:val="none" w:sz="0" w:space="0" w:color="auto"/>
        <w:right w:val="none" w:sz="0" w:space="0" w:color="auto"/>
      </w:divBdr>
    </w:div>
    <w:div w:id="1034427825">
      <w:bodyDiv w:val="1"/>
      <w:marLeft w:val="0"/>
      <w:marRight w:val="0"/>
      <w:marTop w:val="0"/>
      <w:marBottom w:val="0"/>
      <w:divBdr>
        <w:top w:val="none" w:sz="0" w:space="0" w:color="auto"/>
        <w:left w:val="none" w:sz="0" w:space="0" w:color="auto"/>
        <w:bottom w:val="none" w:sz="0" w:space="0" w:color="auto"/>
        <w:right w:val="none" w:sz="0" w:space="0" w:color="auto"/>
      </w:divBdr>
    </w:div>
    <w:div w:id="1047295152">
      <w:bodyDiv w:val="1"/>
      <w:marLeft w:val="0"/>
      <w:marRight w:val="0"/>
      <w:marTop w:val="0"/>
      <w:marBottom w:val="0"/>
      <w:divBdr>
        <w:top w:val="none" w:sz="0" w:space="0" w:color="auto"/>
        <w:left w:val="none" w:sz="0" w:space="0" w:color="auto"/>
        <w:bottom w:val="none" w:sz="0" w:space="0" w:color="auto"/>
        <w:right w:val="none" w:sz="0" w:space="0" w:color="auto"/>
      </w:divBdr>
    </w:div>
    <w:div w:id="1185166375">
      <w:bodyDiv w:val="1"/>
      <w:marLeft w:val="0"/>
      <w:marRight w:val="0"/>
      <w:marTop w:val="0"/>
      <w:marBottom w:val="0"/>
      <w:divBdr>
        <w:top w:val="none" w:sz="0" w:space="0" w:color="auto"/>
        <w:left w:val="none" w:sz="0" w:space="0" w:color="auto"/>
        <w:bottom w:val="none" w:sz="0" w:space="0" w:color="auto"/>
        <w:right w:val="none" w:sz="0" w:space="0" w:color="auto"/>
      </w:divBdr>
    </w:div>
    <w:div w:id="1895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Acer Spire V5</cp:lastModifiedBy>
  <cp:revision>18</cp:revision>
  <dcterms:created xsi:type="dcterms:W3CDTF">2016-11-09T14:33:00Z</dcterms:created>
  <dcterms:modified xsi:type="dcterms:W3CDTF">2017-09-23T16:14:00Z</dcterms:modified>
</cp:coreProperties>
</file>