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D71" w:rsidRPr="00BE2D71" w:rsidRDefault="00CE2EFC" w:rsidP="00894E10">
      <w:pPr>
        <w:autoSpaceDE w:val="0"/>
        <w:autoSpaceDN w:val="0"/>
        <w:adjustRightInd w:val="0"/>
        <w:spacing w:line="480" w:lineRule="auto"/>
        <w:jc w:val="center"/>
        <w:rPr>
          <w:b/>
          <w:lang w:val="id-ID"/>
        </w:rPr>
      </w:pPr>
      <w:r w:rsidRPr="00BE2D71">
        <w:rPr>
          <w:b/>
          <w:lang w:val="id-ID"/>
        </w:rPr>
        <w:t>BAB  III</w:t>
      </w:r>
    </w:p>
    <w:p w:rsidR="00713418" w:rsidRPr="00BE2D71" w:rsidRDefault="00CE2EFC" w:rsidP="00C249EE">
      <w:pPr>
        <w:autoSpaceDE w:val="0"/>
        <w:autoSpaceDN w:val="0"/>
        <w:adjustRightInd w:val="0"/>
        <w:spacing w:line="480" w:lineRule="auto"/>
        <w:jc w:val="center"/>
        <w:rPr>
          <w:b/>
          <w:lang w:val="id-ID"/>
        </w:rPr>
      </w:pPr>
      <w:r w:rsidRPr="00BE2D71">
        <w:rPr>
          <w:b/>
          <w:lang w:val="id-ID"/>
        </w:rPr>
        <w:t>METODE</w:t>
      </w:r>
      <w:r w:rsidRPr="00BE2D71">
        <w:rPr>
          <w:b/>
          <w:lang w:val="fi-FI"/>
        </w:rPr>
        <w:t xml:space="preserve"> P</w:t>
      </w:r>
      <w:r w:rsidRPr="00BE2D71">
        <w:rPr>
          <w:b/>
          <w:lang w:val="id-ID"/>
        </w:rPr>
        <w:t>ENELITIAN</w:t>
      </w:r>
    </w:p>
    <w:p w:rsidR="00CE2EFC" w:rsidRPr="00C545E0" w:rsidRDefault="00CE2EFC" w:rsidP="005774BE">
      <w:pPr>
        <w:pStyle w:val="ListParagraph"/>
        <w:numPr>
          <w:ilvl w:val="0"/>
          <w:numId w:val="34"/>
        </w:numPr>
        <w:ind w:left="426" w:hanging="426"/>
        <w:rPr>
          <w:b/>
          <w:bCs/>
          <w:lang w:val="fi-FI"/>
        </w:rPr>
      </w:pPr>
      <w:r w:rsidRPr="00C545E0">
        <w:rPr>
          <w:b/>
          <w:bCs/>
          <w:lang w:val="fi-FI"/>
        </w:rPr>
        <w:t>Jenis Penelitian</w:t>
      </w:r>
    </w:p>
    <w:p w:rsidR="00713418" w:rsidRPr="00713418" w:rsidRDefault="00CE2EFC" w:rsidP="00C249EE">
      <w:pPr>
        <w:spacing w:line="480" w:lineRule="auto"/>
        <w:ind w:left="567" w:firstLine="567"/>
        <w:jc w:val="both"/>
        <w:rPr>
          <w:lang w:val="id-ID"/>
        </w:rPr>
      </w:pPr>
      <w:r w:rsidRPr="00713418">
        <w:rPr>
          <w:lang w:val="sv-SE"/>
        </w:rPr>
        <w:t xml:space="preserve">Penelitian ini adalah </w:t>
      </w:r>
      <w:r w:rsidR="00A471BE" w:rsidRPr="00713418">
        <w:rPr>
          <w:lang w:val="sv-SE"/>
        </w:rPr>
        <w:t xml:space="preserve">merupakan </w:t>
      </w:r>
      <w:r w:rsidR="004B64B9" w:rsidRPr="00713418">
        <w:rPr>
          <w:lang w:val="sv-SE"/>
        </w:rPr>
        <w:t xml:space="preserve">jenis </w:t>
      </w:r>
      <w:r w:rsidRPr="00713418">
        <w:rPr>
          <w:lang w:val="sv-SE"/>
        </w:rPr>
        <w:t xml:space="preserve">penelitian </w:t>
      </w:r>
      <w:r w:rsidR="004B64B9" w:rsidRPr="00713418">
        <w:rPr>
          <w:lang w:val="sv-SE"/>
        </w:rPr>
        <w:t xml:space="preserve">dan </w:t>
      </w:r>
      <w:proofErr w:type="spellStart"/>
      <w:r w:rsidRPr="00713418">
        <w:t>pengembangan</w:t>
      </w:r>
      <w:proofErr w:type="spellEnd"/>
      <w:r w:rsidR="00A471BE" w:rsidRPr="00713418">
        <w:t xml:space="preserve"> </w:t>
      </w:r>
      <w:proofErr w:type="spellStart"/>
      <w:r w:rsidR="00A471BE" w:rsidRPr="00713418">
        <w:t>atau</w:t>
      </w:r>
      <w:proofErr w:type="spellEnd"/>
      <w:r w:rsidR="00A471BE" w:rsidRPr="00713418">
        <w:t xml:space="preserve"> </w:t>
      </w:r>
      <w:proofErr w:type="spellStart"/>
      <w:r w:rsidR="00A471BE" w:rsidRPr="00713418">
        <w:t>sering</w:t>
      </w:r>
      <w:proofErr w:type="spellEnd"/>
      <w:r w:rsidR="00A471BE" w:rsidRPr="00713418">
        <w:t xml:space="preserve"> </w:t>
      </w:r>
      <w:proofErr w:type="spellStart"/>
      <w:r w:rsidR="00A471BE" w:rsidRPr="00713418">
        <w:t>disebut</w:t>
      </w:r>
      <w:proofErr w:type="spellEnd"/>
      <w:r w:rsidR="00A471BE" w:rsidRPr="00713418">
        <w:t xml:space="preserve"> </w:t>
      </w:r>
      <w:proofErr w:type="spellStart"/>
      <w:r w:rsidR="00A471BE" w:rsidRPr="00713418">
        <w:t>dengan</w:t>
      </w:r>
      <w:proofErr w:type="spellEnd"/>
      <w:r w:rsidR="00A471BE" w:rsidRPr="00713418">
        <w:t xml:space="preserve"> </w:t>
      </w:r>
      <w:r w:rsidR="007E3D36" w:rsidRPr="00713418">
        <w:rPr>
          <w:i/>
          <w:lang w:val="id-ID"/>
        </w:rPr>
        <w:t>Research and Development</w:t>
      </w:r>
      <w:r w:rsidR="004F4082" w:rsidRPr="00713418">
        <w:rPr>
          <w:i/>
        </w:rPr>
        <w:t xml:space="preserve"> </w:t>
      </w:r>
      <w:r w:rsidRPr="00713418">
        <w:t>(</w:t>
      </w:r>
      <w:r w:rsidRPr="00713418">
        <w:rPr>
          <w:i/>
        </w:rPr>
        <w:t>R&amp;D</w:t>
      </w:r>
      <w:r w:rsidRPr="00713418">
        <w:t xml:space="preserve">) </w:t>
      </w:r>
      <w:proofErr w:type="spellStart"/>
      <w:r w:rsidRPr="00713418">
        <w:t>yaitu</w:t>
      </w:r>
      <w:proofErr w:type="spellEnd"/>
      <w:r w:rsidRPr="00713418">
        <w:t xml:space="preserve"> </w:t>
      </w:r>
      <w:proofErr w:type="spellStart"/>
      <w:r w:rsidRPr="00713418">
        <w:t>penelitian</w:t>
      </w:r>
      <w:proofErr w:type="spellEnd"/>
      <w:r w:rsidRPr="00713418">
        <w:t xml:space="preserve"> yang </w:t>
      </w:r>
      <w:proofErr w:type="spellStart"/>
      <w:r w:rsidRPr="00713418">
        <w:t>bermaksud</w:t>
      </w:r>
      <w:proofErr w:type="spellEnd"/>
      <w:r w:rsidRPr="00713418">
        <w:t xml:space="preserve"> </w:t>
      </w:r>
      <w:proofErr w:type="spellStart"/>
      <w:r w:rsidRPr="00713418">
        <w:t>menghasilkan</w:t>
      </w:r>
      <w:proofErr w:type="spellEnd"/>
      <w:r w:rsidRPr="00713418">
        <w:t xml:space="preserve"> </w:t>
      </w:r>
      <w:proofErr w:type="spellStart"/>
      <w:r w:rsidRPr="00713418">
        <w:t>produk</w:t>
      </w:r>
      <w:proofErr w:type="spellEnd"/>
      <w:r w:rsidRPr="00713418">
        <w:t xml:space="preserve"> </w:t>
      </w:r>
      <w:proofErr w:type="spellStart"/>
      <w:r w:rsidRPr="00713418">
        <w:t>tertentu</w:t>
      </w:r>
      <w:proofErr w:type="spellEnd"/>
      <w:r w:rsidRPr="00713418">
        <w:t xml:space="preserve"> </w:t>
      </w:r>
      <w:proofErr w:type="spellStart"/>
      <w:r w:rsidRPr="00713418">
        <w:t>dan</w:t>
      </w:r>
      <w:proofErr w:type="spellEnd"/>
      <w:r w:rsidRPr="00713418">
        <w:t xml:space="preserve"> </w:t>
      </w:r>
      <w:proofErr w:type="spellStart"/>
      <w:r w:rsidRPr="00713418">
        <w:t>sekaligus</w:t>
      </w:r>
      <w:proofErr w:type="spellEnd"/>
      <w:r w:rsidRPr="00713418">
        <w:t xml:space="preserve"> </w:t>
      </w:r>
      <w:proofErr w:type="spellStart"/>
      <w:r w:rsidRPr="00713418">
        <w:t>menguji</w:t>
      </w:r>
      <w:proofErr w:type="spellEnd"/>
      <w:r w:rsidRPr="00713418">
        <w:t xml:space="preserve"> </w:t>
      </w:r>
      <w:proofErr w:type="spellStart"/>
      <w:r w:rsidRPr="00713418">
        <w:t>keefektifan</w:t>
      </w:r>
      <w:proofErr w:type="spellEnd"/>
      <w:r w:rsidRPr="00713418">
        <w:t xml:space="preserve"> </w:t>
      </w:r>
      <w:proofErr w:type="spellStart"/>
      <w:r w:rsidRPr="00713418">
        <w:t>produk</w:t>
      </w:r>
      <w:proofErr w:type="spellEnd"/>
      <w:r w:rsidRPr="00713418">
        <w:t xml:space="preserve"> </w:t>
      </w:r>
      <w:proofErr w:type="spellStart"/>
      <w:r w:rsidRPr="00713418">
        <w:t>tersebut</w:t>
      </w:r>
      <w:proofErr w:type="spellEnd"/>
      <w:r w:rsidRPr="00713418">
        <w:rPr>
          <w:lang w:val="id-ID"/>
        </w:rPr>
        <w:t xml:space="preserve">. Untuk dapat menghasilkan produk tertentu digunakan penelitian </w:t>
      </w:r>
      <w:r w:rsidR="004B64B9" w:rsidRPr="00713418">
        <w:rPr>
          <w:lang w:val="id-ID"/>
        </w:rPr>
        <w:t>yang bersifat analisis kebutuha</w:t>
      </w:r>
      <w:r w:rsidR="004B64B9" w:rsidRPr="00713418">
        <w:t>n</w:t>
      </w:r>
      <w:r w:rsidR="00C47521" w:rsidRPr="00713418">
        <w:t xml:space="preserve"> </w:t>
      </w:r>
      <w:proofErr w:type="spellStart"/>
      <w:r w:rsidR="004B64B9" w:rsidRPr="00713418">
        <w:t>dan</w:t>
      </w:r>
      <w:proofErr w:type="spellEnd"/>
      <w:r w:rsidRPr="00713418">
        <w:rPr>
          <w:lang w:val="id-ID"/>
        </w:rPr>
        <w:t xml:space="preserve"> dapat berfungsi di masyarakat (Sugiyono, 201</w:t>
      </w:r>
      <w:r w:rsidR="00CE28C0" w:rsidRPr="00713418">
        <w:t>9</w:t>
      </w:r>
      <w:r w:rsidRPr="00713418">
        <w:rPr>
          <w:lang w:val="id-ID"/>
        </w:rPr>
        <w:t xml:space="preserve">: 407). </w:t>
      </w:r>
    </w:p>
    <w:p w:rsidR="00CE2EFC" w:rsidRPr="004F4082" w:rsidRDefault="00CE2EFC" w:rsidP="0099011B">
      <w:pPr>
        <w:pStyle w:val="ListParagraph"/>
        <w:numPr>
          <w:ilvl w:val="0"/>
          <w:numId w:val="34"/>
        </w:numPr>
        <w:ind w:left="426" w:hanging="426"/>
        <w:rPr>
          <w:b/>
          <w:bCs/>
          <w:lang w:val="fi-FI"/>
        </w:rPr>
      </w:pPr>
      <w:r w:rsidRPr="004F4082">
        <w:rPr>
          <w:b/>
          <w:bCs/>
          <w:lang w:val="id-ID"/>
        </w:rPr>
        <w:t xml:space="preserve">Lokasi dan </w:t>
      </w:r>
      <w:r w:rsidRPr="004F4082">
        <w:rPr>
          <w:b/>
          <w:bCs/>
          <w:lang w:val="fi-FI"/>
        </w:rPr>
        <w:t>Subjek Penelitian</w:t>
      </w:r>
    </w:p>
    <w:p w:rsidR="00713418" w:rsidRPr="00713418" w:rsidRDefault="004F4082" w:rsidP="00C249EE">
      <w:pPr>
        <w:spacing w:line="480" w:lineRule="auto"/>
        <w:ind w:left="567" w:firstLine="709"/>
        <w:jc w:val="both"/>
        <w:rPr>
          <w:lang w:val="id-ID"/>
        </w:rPr>
      </w:pPr>
      <w:proofErr w:type="spellStart"/>
      <w:proofErr w:type="gramStart"/>
      <w:r w:rsidRPr="00086674">
        <w:t>Penelitian</w:t>
      </w:r>
      <w:proofErr w:type="spellEnd"/>
      <w:r w:rsidRPr="00086674">
        <w:t xml:space="preserve"> </w:t>
      </w:r>
      <w:proofErr w:type="spellStart"/>
      <w:r w:rsidRPr="00086674">
        <w:t>ini</w:t>
      </w:r>
      <w:proofErr w:type="spellEnd"/>
      <w:r w:rsidRPr="00086674">
        <w:t xml:space="preserve"> </w:t>
      </w:r>
      <w:proofErr w:type="spellStart"/>
      <w:r w:rsidRPr="00086674">
        <w:t>dilaksanakan</w:t>
      </w:r>
      <w:proofErr w:type="spellEnd"/>
      <w:r w:rsidRPr="00086674">
        <w:t xml:space="preserve"> di SMP N</w:t>
      </w:r>
      <w:r w:rsidRPr="004F4082">
        <w:rPr>
          <w:lang w:val="id-ID"/>
        </w:rPr>
        <w:t>egeri 21 Maka</w:t>
      </w:r>
      <w:r>
        <w:t>s</w:t>
      </w:r>
      <w:r w:rsidRPr="004F4082">
        <w:rPr>
          <w:lang w:val="id-ID"/>
        </w:rPr>
        <w:t xml:space="preserve">sar </w:t>
      </w:r>
      <w:r w:rsidRPr="00086674">
        <w:t xml:space="preserve">yang </w:t>
      </w:r>
      <w:proofErr w:type="spellStart"/>
      <w:r w:rsidRPr="00086674">
        <w:t>berlokasi</w:t>
      </w:r>
      <w:proofErr w:type="spellEnd"/>
      <w:r w:rsidRPr="00086674">
        <w:t xml:space="preserve"> di JL.</w:t>
      </w:r>
      <w:r w:rsidRPr="004F4082">
        <w:rPr>
          <w:lang w:val="id-ID"/>
        </w:rPr>
        <w:t>Minasa’upa No.11 Kota Makassar</w:t>
      </w:r>
      <w:r>
        <w:t>.</w:t>
      </w:r>
      <w:proofErr w:type="gramEnd"/>
      <w:r>
        <w:t xml:space="preserve"> </w:t>
      </w:r>
      <w:proofErr w:type="spellStart"/>
      <w:proofErr w:type="gramStart"/>
      <w:r w:rsidRPr="00086674">
        <w:t>Subjek</w:t>
      </w:r>
      <w:proofErr w:type="spellEnd"/>
      <w:r w:rsidRPr="00086674">
        <w:t xml:space="preserve"> </w:t>
      </w:r>
      <w:r w:rsidR="00EF3A99">
        <w:rPr>
          <w:lang w:val="id-ID"/>
        </w:rPr>
        <w:t xml:space="preserve"> </w:t>
      </w:r>
      <w:proofErr w:type="spellStart"/>
      <w:r w:rsidRPr="00086674">
        <w:t>penelitian</w:t>
      </w:r>
      <w:proofErr w:type="spellEnd"/>
      <w:proofErr w:type="gramEnd"/>
      <w:r w:rsidR="00EF3A99">
        <w:rPr>
          <w:lang w:val="id-ID"/>
        </w:rPr>
        <w:t xml:space="preserve"> </w:t>
      </w:r>
      <w:proofErr w:type="spellStart"/>
      <w:r w:rsidRPr="00086674">
        <w:t>adalah</w:t>
      </w:r>
      <w:proofErr w:type="spellEnd"/>
      <w:r>
        <w:t xml:space="preserve"> </w:t>
      </w:r>
      <w:r w:rsidRPr="00086674">
        <w:t xml:space="preserve">guru </w:t>
      </w:r>
      <w:proofErr w:type="spellStart"/>
      <w:r w:rsidRPr="00086674">
        <w:t>mata</w:t>
      </w:r>
      <w:proofErr w:type="spellEnd"/>
      <w:r w:rsidRPr="00086674">
        <w:t xml:space="preserve"> </w:t>
      </w:r>
      <w:proofErr w:type="spellStart"/>
      <w:r w:rsidRPr="00086674">
        <w:t>pelajaran</w:t>
      </w:r>
      <w:proofErr w:type="spellEnd"/>
      <w:r w:rsidRPr="00086674">
        <w:t xml:space="preserve"> </w:t>
      </w:r>
      <w:r w:rsidRPr="004F4082">
        <w:rPr>
          <w:lang w:val="id-ID"/>
        </w:rPr>
        <w:t>bahasa indonesia</w:t>
      </w:r>
      <w:r w:rsidRPr="00086674">
        <w:t>.</w:t>
      </w:r>
    </w:p>
    <w:p w:rsidR="00687D4C" w:rsidRPr="00687D4C" w:rsidRDefault="00CE2EFC" w:rsidP="005774BE">
      <w:pPr>
        <w:pStyle w:val="ListParagraph"/>
        <w:numPr>
          <w:ilvl w:val="0"/>
          <w:numId w:val="34"/>
        </w:numPr>
        <w:tabs>
          <w:tab w:val="left" w:pos="1701"/>
        </w:tabs>
        <w:ind w:left="426" w:hanging="426"/>
        <w:rPr>
          <w:b/>
        </w:rPr>
      </w:pPr>
      <w:r w:rsidRPr="00BC5EF4">
        <w:rPr>
          <w:b/>
          <w:bCs/>
          <w:lang w:val="id-ID"/>
        </w:rPr>
        <w:t>Desain Penelitian</w:t>
      </w:r>
    </w:p>
    <w:p w:rsidR="00CB0C98" w:rsidRDefault="00D0198E" w:rsidP="00CB0C98">
      <w:pPr>
        <w:spacing w:line="360" w:lineRule="auto"/>
        <w:ind w:left="567" w:firstLine="567"/>
        <w:jc w:val="both"/>
        <w:rPr>
          <w:lang w:val="id-ID"/>
        </w:rPr>
      </w:pPr>
      <w:proofErr w:type="spellStart"/>
      <w:r w:rsidRPr="00BB475C">
        <w:t>Penelitian</w:t>
      </w:r>
      <w:proofErr w:type="spellEnd"/>
      <w:r w:rsidRPr="00BB475C">
        <w:t xml:space="preserve"> </w:t>
      </w:r>
      <w:proofErr w:type="spellStart"/>
      <w:r w:rsidRPr="00BB475C">
        <w:t>pengembangan</w:t>
      </w:r>
      <w:proofErr w:type="spellEnd"/>
      <w:r w:rsidRPr="00BB475C">
        <w:t xml:space="preserve"> </w:t>
      </w:r>
      <w:proofErr w:type="spellStart"/>
      <w:r w:rsidRPr="00BB475C">
        <w:t>ini</w:t>
      </w:r>
      <w:proofErr w:type="spellEnd"/>
      <w:r w:rsidRPr="00BB475C">
        <w:t xml:space="preserve"> </w:t>
      </w:r>
      <w:proofErr w:type="spellStart"/>
      <w:r w:rsidRPr="00BB475C">
        <w:t>menggunakan</w:t>
      </w:r>
      <w:proofErr w:type="spellEnd"/>
      <w:r w:rsidRPr="00BB475C">
        <w:t xml:space="preserve"> model </w:t>
      </w:r>
      <w:proofErr w:type="spellStart"/>
      <w:r w:rsidRPr="00BB475C">
        <w:t>Thiagarajan</w:t>
      </w:r>
      <w:proofErr w:type="spellEnd"/>
      <w:r w:rsidRPr="00D0198E">
        <w:rPr>
          <w:lang w:val="id-ID"/>
        </w:rPr>
        <w:t xml:space="preserve"> </w:t>
      </w:r>
      <w:proofErr w:type="spellStart"/>
      <w:r>
        <w:t>dan</w:t>
      </w:r>
      <w:proofErr w:type="spellEnd"/>
      <w:r>
        <w:t xml:space="preserve"> </w:t>
      </w:r>
      <w:proofErr w:type="spellStart"/>
      <w:r>
        <w:t>Semmel</w:t>
      </w:r>
      <w:proofErr w:type="spellEnd"/>
      <w:r w:rsidRPr="00D0198E">
        <w:rPr>
          <w:lang w:val="id-ID"/>
        </w:rPr>
        <w:t xml:space="preserve"> (1974) </w:t>
      </w:r>
      <w:proofErr w:type="spellStart"/>
      <w:r w:rsidRPr="00BB475C">
        <w:t>terdiri</w:t>
      </w:r>
      <w:proofErr w:type="spellEnd"/>
      <w:r w:rsidRPr="00BB475C">
        <w:t xml:space="preserve"> </w:t>
      </w:r>
      <w:proofErr w:type="spellStart"/>
      <w:r w:rsidRPr="00BB475C">
        <w:t>dari</w:t>
      </w:r>
      <w:proofErr w:type="spellEnd"/>
      <w:r w:rsidRPr="00BB475C">
        <w:t xml:space="preserve"> </w:t>
      </w:r>
      <w:proofErr w:type="spellStart"/>
      <w:r w:rsidRPr="00BB475C">
        <w:t>empat</w:t>
      </w:r>
      <w:proofErr w:type="spellEnd"/>
      <w:r w:rsidRPr="00BB475C">
        <w:t xml:space="preserve"> </w:t>
      </w:r>
      <w:proofErr w:type="spellStart"/>
      <w:r w:rsidRPr="00BB475C">
        <w:t>tahap</w:t>
      </w:r>
      <w:proofErr w:type="spellEnd"/>
      <w:r w:rsidRPr="00BB475C">
        <w:t xml:space="preserve"> yang </w:t>
      </w:r>
      <w:proofErr w:type="spellStart"/>
      <w:r w:rsidRPr="00BB475C">
        <w:t>dikenal</w:t>
      </w:r>
      <w:proofErr w:type="spellEnd"/>
      <w:r w:rsidRPr="00BB475C">
        <w:t xml:space="preserve"> </w:t>
      </w:r>
      <w:proofErr w:type="spellStart"/>
      <w:r w:rsidRPr="00BB475C">
        <w:t>dengan</w:t>
      </w:r>
      <w:proofErr w:type="spellEnd"/>
      <w:r w:rsidRPr="00BB475C">
        <w:t xml:space="preserve"> model 4-D</w:t>
      </w:r>
      <w:r w:rsidRPr="00D0198E">
        <w:rPr>
          <w:lang w:val="id-ID"/>
        </w:rPr>
        <w:t xml:space="preserve"> (</w:t>
      </w:r>
      <w:r w:rsidRPr="00D0198E">
        <w:rPr>
          <w:i/>
          <w:lang w:val="id-ID"/>
        </w:rPr>
        <w:t>Four D Models</w:t>
      </w:r>
      <w:r w:rsidRPr="00D0198E">
        <w:rPr>
          <w:lang w:val="id-ID"/>
        </w:rPr>
        <w:t>)</w:t>
      </w:r>
      <w:r w:rsidRPr="00BB475C">
        <w:t xml:space="preserve">. </w:t>
      </w:r>
      <w:proofErr w:type="spellStart"/>
      <w:proofErr w:type="gramStart"/>
      <w:r w:rsidRPr="00BB475C">
        <w:t>Keempat</w:t>
      </w:r>
      <w:proofErr w:type="spellEnd"/>
      <w:r w:rsidRPr="00BB475C">
        <w:t xml:space="preserve"> </w:t>
      </w:r>
      <w:proofErr w:type="spellStart"/>
      <w:r w:rsidRPr="00BB475C">
        <w:t>tahap</w:t>
      </w:r>
      <w:proofErr w:type="spellEnd"/>
      <w:r w:rsidRPr="00BB475C">
        <w:t xml:space="preserve"> </w:t>
      </w:r>
      <w:proofErr w:type="spellStart"/>
      <w:r w:rsidRPr="00BB475C">
        <w:t>tersebut</w:t>
      </w:r>
      <w:proofErr w:type="spellEnd"/>
      <w:r w:rsidRPr="00BB475C">
        <w:t xml:space="preserve"> </w:t>
      </w:r>
      <w:proofErr w:type="spellStart"/>
      <w:r w:rsidRPr="00BB475C">
        <w:t>adalah</w:t>
      </w:r>
      <w:proofErr w:type="spellEnd"/>
      <w:r w:rsidRPr="00BB475C">
        <w:t xml:space="preserve"> </w:t>
      </w:r>
      <w:proofErr w:type="spellStart"/>
      <w:r w:rsidRPr="00BB475C">
        <w:t>tahap</w:t>
      </w:r>
      <w:proofErr w:type="spellEnd"/>
      <w:r w:rsidRPr="00BB475C">
        <w:t xml:space="preserve"> </w:t>
      </w:r>
      <w:proofErr w:type="spellStart"/>
      <w:r w:rsidRPr="00BB475C">
        <w:t>pendefinisian</w:t>
      </w:r>
      <w:proofErr w:type="spellEnd"/>
      <w:r w:rsidRPr="00BB475C">
        <w:t xml:space="preserve"> (</w:t>
      </w:r>
      <w:r w:rsidRPr="00D0198E">
        <w:rPr>
          <w:i/>
          <w:iCs/>
          <w:lang w:val="id-ID"/>
        </w:rPr>
        <w:t>D</w:t>
      </w:r>
      <w:proofErr w:type="spellStart"/>
      <w:r w:rsidRPr="00D0198E">
        <w:rPr>
          <w:i/>
          <w:iCs/>
        </w:rPr>
        <w:t>efine</w:t>
      </w:r>
      <w:proofErr w:type="spellEnd"/>
      <w:r w:rsidRPr="00BB475C">
        <w:t xml:space="preserve">), </w:t>
      </w:r>
      <w:proofErr w:type="spellStart"/>
      <w:r w:rsidRPr="00BB475C">
        <w:t>tahap</w:t>
      </w:r>
      <w:proofErr w:type="spellEnd"/>
      <w:r w:rsidRPr="00BB475C">
        <w:t xml:space="preserve"> </w:t>
      </w:r>
      <w:proofErr w:type="spellStart"/>
      <w:r w:rsidRPr="00BB475C">
        <w:t>perancangan</w:t>
      </w:r>
      <w:proofErr w:type="spellEnd"/>
      <w:r w:rsidRPr="00BB475C">
        <w:t xml:space="preserve"> (</w:t>
      </w:r>
      <w:r w:rsidRPr="00D0198E">
        <w:rPr>
          <w:i/>
          <w:iCs/>
          <w:lang w:val="id-ID"/>
        </w:rPr>
        <w:t>D</w:t>
      </w:r>
      <w:proofErr w:type="spellStart"/>
      <w:r w:rsidRPr="00D0198E">
        <w:rPr>
          <w:i/>
          <w:iCs/>
        </w:rPr>
        <w:t>esign</w:t>
      </w:r>
      <w:proofErr w:type="spellEnd"/>
      <w:r w:rsidRPr="00BB475C">
        <w:t xml:space="preserve">), </w:t>
      </w:r>
      <w:proofErr w:type="spellStart"/>
      <w:r w:rsidRPr="00BB475C">
        <w:t>tahap</w:t>
      </w:r>
      <w:proofErr w:type="spellEnd"/>
      <w:r w:rsidRPr="00BB475C">
        <w:t xml:space="preserve"> </w:t>
      </w:r>
      <w:proofErr w:type="spellStart"/>
      <w:r w:rsidRPr="00BB475C">
        <w:t>pengembangan</w:t>
      </w:r>
      <w:proofErr w:type="spellEnd"/>
      <w:r w:rsidRPr="00BB475C">
        <w:t xml:space="preserve"> (</w:t>
      </w:r>
      <w:r w:rsidRPr="00D0198E">
        <w:rPr>
          <w:i/>
          <w:lang w:val="id-ID"/>
        </w:rPr>
        <w:t>D</w:t>
      </w:r>
      <w:proofErr w:type="spellStart"/>
      <w:r w:rsidRPr="00D0198E">
        <w:rPr>
          <w:i/>
          <w:iCs/>
        </w:rPr>
        <w:t>evelop</w:t>
      </w:r>
      <w:proofErr w:type="spellEnd"/>
      <w:r w:rsidRPr="00BB475C">
        <w:t xml:space="preserve">), </w:t>
      </w:r>
      <w:proofErr w:type="spellStart"/>
      <w:r w:rsidRPr="00BB475C">
        <w:t>dan</w:t>
      </w:r>
      <w:proofErr w:type="spellEnd"/>
      <w:r w:rsidRPr="00BB475C">
        <w:t xml:space="preserve"> </w:t>
      </w:r>
      <w:proofErr w:type="spellStart"/>
      <w:r w:rsidRPr="00BB475C">
        <w:t>tahap</w:t>
      </w:r>
      <w:proofErr w:type="spellEnd"/>
      <w:r w:rsidRPr="00BB475C">
        <w:t xml:space="preserve"> </w:t>
      </w:r>
      <w:proofErr w:type="spellStart"/>
      <w:r w:rsidRPr="00BB475C">
        <w:t>penyebaran</w:t>
      </w:r>
      <w:proofErr w:type="spellEnd"/>
      <w:r w:rsidRPr="00BB475C">
        <w:t xml:space="preserve"> (</w:t>
      </w:r>
      <w:r w:rsidRPr="00D0198E">
        <w:rPr>
          <w:i/>
          <w:iCs/>
          <w:lang w:val="id-ID"/>
        </w:rPr>
        <w:t>D</w:t>
      </w:r>
      <w:proofErr w:type="spellStart"/>
      <w:r w:rsidRPr="00D0198E">
        <w:rPr>
          <w:i/>
          <w:iCs/>
        </w:rPr>
        <w:t>isseminate</w:t>
      </w:r>
      <w:proofErr w:type="spellEnd"/>
      <w:r w:rsidRPr="00BB475C">
        <w:t>).</w:t>
      </w:r>
      <w:proofErr w:type="gramEnd"/>
      <w:r w:rsidRPr="00D0198E">
        <w:rPr>
          <w:lang w:val="id-ID"/>
        </w:rPr>
        <w:t xml:space="preserve"> Namun karena </w:t>
      </w:r>
      <w:proofErr w:type="spellStart"/>
      <w:r w:rsidRPr="00D0198E">
        <w:rPr>
          <w:color w:val="1D1B11" w:themeColor="background2" w:themeShade="1A"/>
        </w:rPr>
        <w:t>keterbatasan</w:t>
      </w:r>
      <w:proofErr w:type="spellEnd"/>
      <w:r w:rsidRPr="00D0198E">
        <w:rPr>
          <w:color w:val="1D1B11" w:themeColor="background2" w:themeShade="1A"/>
        </w:rPr>
        <w:t xml:space="preserve"> </w:t>
      </w:r>
      <w:proofErr w:type="spellStart"/>
      <w:r w:rsidRPr="00D0198E">
        <w:rPr>
          <w:color w:val="1D1B11" w:themeColor="background2" w:themeShade="1A"/>
        </w:rPr>
        <w:t>waktu</w:t>
      </w:r>
      <w:proofErr w:type="spellEnd"/>
      <w:r w:rsidRPr="00D0198E">
        <w:rPr>
          <w:color w:val="1D1B11" w:themeColor="background2" w:themeShade="1A"/>
          <w:lang w:val="id-ID"/>
        </w:rPr>
        <w:t xml:space="preserve">, </w:t>
      </w:r>
      <w:proofErr w:type="spellStart"/>
      <w:r w:rsidRPr="00D0198E">
        <w:rPr>
          <w:color w:val="1D1B11" w:themeColor="background2" w:themeShade="1A"/>
        </w:rPr>
        <w:t>kemampuan</w:t>
      </w:r>
      <w:proofErr w:type="spellEnd"/>
      <w:r w:rsidRPr="00D0198E">
        <w:rPr>
          <w:color w:val="1D1B11" w:themeColor="background2" w:themeShade="1A"/>
          <w:lang w:val="id-ID"/>
        </w:rPr>
        <w:t xml:space="preserve"> dan biaya</w:t>
      </w:r>
      <w:r w:rsidRPr="00D0198E">
        <w:rPr>
          <w:color w:val="1D1B11" w:themeColor="background2" w:themeShade="1A"/>
        </w:rPr>
        <w:t xml:space="preserve"> </w:t>
      </w:r>
      <w:proofErr w:type="spellStart"/>
      <w:r w:rsidRPr="00D0198E">
        <w:rPr>
          <w:color w:val="1D1B11" w:themeColor="background2" w:themeShade="1A"/>
        </w:rPr>
        <w:t>sehingga</w:t>
      </w:r>
      <w:proofErr w:type="spellEnd"/>
      <w:r w:rsidRPr="00D0198E">
        <w:rPr>
          <w:color w:val="1D1B11" w:themeColor="background2" w:themeShade="1A"/>
        </w:rPr>
        <w:t xml:space="preserve"> </w:t>
      </w:r>
      <w:proofErr w:type="spellStart"/>
      <w:r w:rsidRPr="00D0198E">
        <w:rPr>
          <w:color w:val="1D1B11" w:themeColor="background2" w:themeShade="1A"/>
        </w:rPr>
        <w:t>peneliti</w:t>
      </w:r>
      <w:proofErr w:type="spellEnd"/>
      <w:r w:rsidRPr="00D0198E">
        <w:rPr>
          <w:color w:val="1D1B11" w:themeColor="background2" w:themeShade="1A"/>
        </w:rPr>
        <w:t xml:space="preserve"> </w:t>
      </w:r>
      <w:r w:rsidRPr="00D0198E">
        <w:rPr>
          <w:color w:val="1D1B11" w:themeColor="background2" w:themeShade="1A"/>
          <w:lang w:val="id-ID"/>
        </w:rPr>
        <w:t>hanya</w:t>
      </w:r>
      <w:r w:rsidRPr="00D0198E">
        <w:rPr>
          <w:color w:val="1D1B11" w:themeColor="background2" w:themeShade="1A"/>
        </w:rPr>
        <w:t xml:space="preserve"> </w:t>
      </w:r>
      <w:proofErr w:type="spellStart"/>
      <w:r w:rsidRPr="00D0198E">
        <w:rPr>
          <w:color w:val="1D1B11" w:themeColor="background2" w:themeShade="1A"/>
        </w:rPr>
        <w:t>sampai</w:t>
      </w:r>
      <w:proofErr w:type="spellEnd"/>
      <w:r w:rsidRPr="00D0198E">
        <w:rPr>
          <w:color w:val="1D1B11" w:themeColor="background2" w:themeShade="1A"/>
        </w:rPr>
        <w:t xml:space="preserve"> </w:t>
      </w:r>
      <w:proofErr w:type="spellStart"/>
      <w:r w:rsidRPr="00D0198E">
        <w:rPr>
          <w:color w:val="1D1B11" w:themeColor="background2" w:themeShade="1A"/>
        </w:rPr>
        <w:t>pada</w:t>
      </w:r>
      <w:proofErr w:type="spellEnd"/>
      <w:r w:rsidRPr="00D0198E">
        <w:rPr>
          <w:color w:val="1D1B11" w:themeColor="background2" w:themeShade="1A"/>
        </w:rPr>
        <w:t xml:space="preserve"> </w:t>
      </w:r>
      <w:proofErr w:type="spellStart"/>
      <w:r w:rsidRPr="00D0198E">
        <w:rPr>
          <w:color w:val="1D1B11" w:themeColor="background2" w:themeShade="1A"/>
        </w:rPr>
        <w:t>tahap</w:t>
      </w:r>
      <w:proofErr w:type="spellEnd"/>
      <w:r w:rsidRPr="00D0198E">
        <w:rPr>
          <w:color w:val="1D1B11" w:themeColor="background2" w:themeShade="1A"/>
        </w:rPr>
        <w:t xml:space="preserve"> </w:t>
      </w:r>
      <w:proofErr w:type="spellStart"/>
      <w:r w:rsidRPr="00D0198E">
        <w:rPr>
          <w:color w:val="1D1B11" w:themeColor="background2" w:themeShade="1A"/>
        </w:rPr>
        <w:t>ketiga</w:t>
      </w:r>
      <w:proofErr w:type="spellEnd"/>
      <w:r w:rsidRPr="00D0198E">
        <w:rPr>
          <w:color w:val="1D1B11" w:themeColor="background2" w:themeShade="1A"/>
        </w:rPr>
        <w:t xml:space="preserve"> </w:t>
      </w:r>
      <w:proofErr w:type="spellStart"/>
      <w:r w:rsidRPr="00D0198E">
        <w:rPr>
          <w:color w:val="1D1B11" w:themeColor="background2" w:themeShade="1A"/>
        </w:rPr>
        <w:t>yaitu</w:t>
      </w:r>
      <w:proofErr w:type="spellEnd"/>
      <w:r w:rsidRPr="00D0198E">
        <w:rPr>
          <w:color w:val="1D1B11" w:themeColor="background2" w:themeShade="1A"/>
        </w:rPr>
        <w:t xml:space="preserve"> </w:t>
      </w:r>
      <w:proofErr w:type="spellStart"/>
      <w:r w:rsidRPr="00D0198E">
        <w:rPr>
          <w:color w:val="1D1B11" w:themeColor="background2" w:themeShade="1A"/>
        </w:rPr>
        <w:t>pengembangan</w:t>
      </w:r>
      <w:proofErr w:type="spellEnd"/>
      <w:r w:rsidRPr="00D0198E">
        <w:rPr>
          <w:color w:val="1D1B11" w:themeColor="background2" w:themeShade="1A"/>
        </w:rPr>
        <w:t xml:space="preserve"> (</w:t>
      </w:r>
      <w:r w:rsidRPr="00D0198E">
        <w:rPr>
          <w:i/>
          <w:color w:val="1D1B11" w:themeColor="background2" w:themeShade="1A"/>
        </w:rPr>
        <w:t>develop</w:t>
      </w:r>
      <w:r w:rsidRPr="00D0198E">
        <w:rPr>
          <w:color w:val="1D1B11" w:themeColor="background2" w:themeShade="1A"/>
        </w:rPr>
        <w:t>)</w:t>
      </w:r>
      <w:r w:rsidR="00ED1C68">
        <w:rPr>
          <w:color w:val="1D1B11" w:themeColor="background2" w:themeShade="1A"/>
          <w:lang w:val="id-ID"/>
        </w:rPr>
        <w:t>, jadi diadaptasikan menjadi 3D</w:t>
      </w:r>
      <w:r w:rsidRPr="00D0198E">
        <w:rPr>
          <w:color w:val="1D1B11" w:themeColor="background2" w:themeShade="1A"/>
        </w:rPr>
        <w:t>.</w:t>
      </w:r>
      <w:r w:rsidRPr="00D0198E">
        <w:rPr>
          <w:color w:val="1D1B11" w:themeColor="background2" w:themeShade="1A"/>
          <w:lang w:val="id-ID"/>
        </w:rPr>
        <w:t xml:space="preserve"> </w:t>
      </w:r>
      <w:r w:rsidRPr="00D0198E">
        <w:rPr>
          <w:iCs/>
          <w:noProof/>
          <w:color w:val="1D1B11" w:themeColor="background2" w:themeShade="1A"/>
        </w:rPr>
        <w:t xml:space="preserve">Alasan peneliti memilih model ini karena tahapan-tahapannya sesuai dengan tujuan penelitian yang akan menghasilkan  produk berupa </w:t>
      </w:r>
      <w:r>
        <w:rPr>
          <w:iCs/>
          <w:noProof/>
          <w:color w:val="1D1B11" w:themeColor="background2" w:themeShade="1A"/>
          <w:lang w:val="id-ID"/>
        </w:rPr>
        <w:t>Rencana Pelaksanaan Pembelajaran (RPP)</w:t>
      </w:r>
      <w:r w:rsidRPr="00D0198E">
        <w:rPr>
          <w:iCs/>
          <w:noProof/>
          <w:color w:val="1D1B11" w:themeColor="background2" w:themeShade="1A"/>
        </w:rPr>
        <w:t>.</w:t>
      </w:r>
      <w:r>
        <w:rPr>
          <w:iCs/>
          <w:noProof/>
          <w:color w:val="1D1B11" w:themeColor="background2" w:themeShade="1A"/>
          <w:lang w:val="id-ID"/>
        </w:rPr>
        <w:t xml:space="preserve"> </w:t>
      </w:r>
    </w:p>
    <w:p w:rsidR="00FD6256" w:rsidRDefault="00FD6256" w:rsidP="0046117C">
      <w:pPr>
        <w:spacing w:line="360" w:lineRule="auto"/>
        <w:jc w:val="both"/>
        <w:rPr>
          <w:iCs/>
          <w:noProof/>
          <w:color w:val="1D1B11" w:themeColor="background2" w:themeShade="1A"/>
          <w:lang w:val="id-ID"/>
        </w:rPr>
      </w:pPr>
    </w:p>
    <w:p w:rsidR="00FD6256" w:rsidRDefault="00737CE3" w:rsidP="00FD6256">
      <w:pPr>
        <w:spacing w:line="480" w:lineRule="auto"/>
        <w:jc w:val="both"/>
        <w:rPr>
          <w:iCs/>
          <w:noProof/>
          <w:color w:val="1D1B11" w:themeColor="background2" w:themeShade="1A"/>
          <w:lang w:val="id-ID"/>
        </w:rPr>
      </w:pPr>
      <w:r>
        <w:lastRenderedPageBreak/>
        <w:pict>
          <v:group id="Group 62" o:spid="_x0000_s1973" style="position:absolute;left:0;text-align:left;margin-left:10.2pt;margin-top:7.6pt;width:398.55pt;height:549.4pt;z-index:251672576" coordorigin="2243,2276" coordsize="7822,1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">
            <v:shapetype id="_x0000_t109" coordsize="21600,21600" o:spt="109" path="m,l,21600r21600,l21600,xe">
              <v:stroke joinstyle="miter"/>
              <v:path gradientshapeok="t" o:connecttype="rect"/>
            </v:shapetype>
            <v:shape id="AutoShape 63" o:spid="_x0000_s1974" type="#_x0000_t109" style="position:absolute;left:2243;top:7322;width:7819;height:60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rect id="Rectangle 64" o:spid="_x0000_s1975" style="position:absolute;left:4416;top:8206;width:924;height:3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s1EMEA&#10;AADaAAAADwAAAGRycy9kb3ducmV2LnhtbESPQWvCQBSE74L/YXkFb7ppS1VSN0EsxR56Mer9kX1N&#10;gtm3YXfVzb93C4Ueh5n5htmU0fTiRs53lhU8LzIQxLXVHTcKTsfP+RqED8gae8ukYCQPZTGdbDDX&#10;9s4HulWhEQnCPkcFbQhDLqWvWzLoF3YgTt6PdQZDkq6R2uE9wU0vX7JsKQ12nBZaHGjXUn2prkbB&#10;t477Xf0WL9UHrtzZXceA+1Gp2VPcvoMIFMN/+K/9pRW8wu+VdANk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LNRDBAAAA2gAAAA8AAAAAAAAAAAAAAAAAmAIAAGRycy9kb3du&#10;cmV2LnhtbFBLBQYAAAAABAAEAPUAAACGAwAAAAA=&#10;" strokecolor="white [3212]">
              <v:textbox style="mso-next-textbox:#Rectangle 64">
                <w:txbxContent>
                  <w:p w:rsidR="00FD6256" w:rsidRDefault="00FD6256" w:rsidP="00FD6256">
                    <w:pPr>
                      <w:rPr>
                        <w:lang w:val="id-ID"/>
                      </w:rPr>
                    </w:pPr>
                    <w:r>
                      <w:rPr>
                        <w:lang w:val="id-ID"/>
                      </w:rPr>
                      <w:t>Tidak</w:t>
                    </w:r>
                  </w:p>
                </w:txbxContent>
              </v:textbox>
            </v:rect>
            <v:rect id="Rectangle 65" o:spid="_x0000_s1976" style="position:absolute;left:6258;top:8844;width:597;height:3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tZMEA&#10;AADaAAAADwAAAGRycy9kb3ducmV2LnhtbESPQWvCQBSE74L/YXkFb7ppaVVSN0EsxR56Mer9kX1N&#10;gtm3YXfVzb93C4Ueh5n5htmU0fTiRs53lhU8LzIQxLXVHTcKTsfP+RqED8gae8ukYCQPZTGdbDDX&#10;9s4HulWhEQnCPkcFbQhDLqWvWzLoF3YgTt6PdQZDkq6R2uE9wU0vX7JsKQ12nBZaHGjXUn2prkbB&#10;t477Xf0WL9UHrtzZXceA+1Gp2VPcvoMIFMN/+K/9pRW8wu+VdANk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irWTBAAAA2gAAAA8AAAAAAAAAAAAAAAAAmAIAAGRycy9kb3du&#10;cmV2LnhtbFBLBQYAAAAABAAEAPUAAACGAwAAAAA=&#10;" strokecolor="white [3212]">
              <v:textbox style="mso-next-textbox:#Rectangle 65">
                <w:txbxContent>
                  <w:p w:rsidR="00FD6256" w:rsidRDefault="00FD6256" w:rsidP="00FD6256">
                    <w:pPr>
                      <w:jc w:val="center"/>
                      <w:rPr>
                        <w:lang w:val="id-ID"/>
                      </w:rPr>
                    </w:pPr>
                    <w:r>
                      <w:rPr>
                        <w:lang w:val="id-ID"/>
                      </w:rPr>
                      <w:t>Ya</w:t>
                    </w:r>
                  </w:p>
                </w:txbxContent>
              </v:textbox>
            </v:rect>
            <v:rect id="Rectangle 66" o:spid="_x0000_s1977" style="position:absolute;left:5160;top:9225;width:2103;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style="mso-next-textbox:#Rectangle 66">
                <w:txbxContent>
                  <w:p w:rsidR="00FD6256" w:rsidRDefault="00FD6256" w:rsidP="00FD6256">
                    <w:pPr>
                      <w:jc w:val="center"/>
                      <w:rPr>
                        <w:lang w:val="id-ID"/>
                      </w:rPr>
                    </w:pPr>
                    <w:r>
                      <w:rPr>
                        <w:color w:val="1D1B11" w:themeColor="background2" w:themeShade="1A"/>
                        <w:lang w:val="id-ID"/>
                      </w:rPr>
                      <w:t>Prototype Draf II</w:t>
                    </w:r>
                  </w:p>
                </w:txbxContent>
              </v:textbox>
            </v:rect>
            <v:shapetype id="_x0000_t32" coordsize="21600,21600" o:spt="32" o:oned="t" path="m,l21600,21600e" filled="f">
              <v:path arrowok="t" fillok="f" o:connecttype="none"/>
              <o:lock v:ext="edit" shapetype="t"/>
            </v:shapetype>
            <v:shape id="AutoShape 67" o:spid="_x0000_s1978" type="#_x0000_t32" style="position:absolute;left:6222;top:8905;width:0;height:3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68" o:spid="_x0000_s1979" type="#_x0000_t32" style="position:absolute;left:6213;top:9735;width:0;height:3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rect id="Rectangle 69" o:spid="_x0000_s1980" style="position:absolute;left:2423;top:10957;width:1689;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Rectangle 69">
                <w:txbxContent>
                  <w:p w:rsidR="00FD6256" w:rsidRDefault="00FD6256" w:rsidP="00FD6256">
                    <w:pPr>
                      <w:jc w:val="center"/>
                      <w:rPr>
                        <w:lang w:val="id-ID"/>
                      </w:rPr>
                    </w:pPr>
                    <w:r>
                      <w:rPr>
                        <w:lang w:val="id-ID"/>
                      </w:rPr>
                      <w:t>Ada Revisi?</w:t>
                    </w:r>
                  </w:p>
                  <w:p w:rsidR="00FD6256" w:rsidRDefault="00FD6256" w:rsidP="00FD6256"/>
                </w:txbxContent>
              </v:textbox>
            </v:rect>
            <v:group id="Group 70" o:spid="_x0000_s1981" style="position:absolute;left:3130;top:11476;width:1473;height:615" coordorigin="3817,11636" coordsize="842,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AutoShape 71" o:spid="_x0000_s1982" type="#_x0000_t32" style="position:absolute;left:3817;top:11636;width:0;height:5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72" o:spid="_x0000_s1983" type="#_x0000_t32" style="position:absolute;left:3817;top:12173;width:8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group>
            <v:shape id="AutoShape 73" o:spid="_x0000_s1984" type="#_x0000_t32" style="position:absolute;left:4112;top:11180;width:52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rect id="Rectangle 74" o:spid="_x0000_s1985" style="position:absolute;left:3182;top:11629;width:597;height:3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Dt1MAA&#10;AADbAAAADwAAAGRycy9kb3ducmV2LnhtbERPTWvCQBC9C/6HZQredNOWqqRugliKPfRi1PuQnSbB&#10;7GzYXXXz791Cobd5vM/ZlNH04kbOd5YVPC8yEMS11R03Ck7Hz/kahA/IGnvLpGAkD2UxnWww1/bO&#10;B7pVoREphH2OCtoQhlxKX7dk0C/sQJy4H+sMhgRdI7XDewo3vXzJsqU02HFqaHGgXUv1pboaBd86&#10;7nf1W7xUH7hyZ3cdA+5HpWZPcfsOIlAM/+I/95dO81/h95d0gC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Dt1MAAAADbAAAADwAAAAAAAAAAAAAAAACYAgAAZHJzL2Rvd25y&#10;ZXYueG1sUEsFBgAAAAAEAAQA9QAAAIUDAAAAAA==&#10;" strokecolor="white [3212]">
              <v:textbox style="mso-next-textbox:#Rectangle 74">
                <w:txbxContent>
                  <w:p w:rsidR="00FD6256" w:rsidRDefault="00FD6256" w:rsidP="00FD6256">
                    <w:pPr>
                      <w:jc w:val="center"/>
                      <w:rPr>
                        <w:lang w:val="id-ID"/>
                      </w:rPr>
                    </w:pPr>
                    <w:r>
                      <w:rPr>
                        <w:lang w:val="id-ID"/>
                      </w:rPr>
                      <w:t>Ya</w:t>
                    </w:r>
                  </w:p>
                </w:txbxContent>
              </v:textbox>
            </v:rect>
            <v:group id="Group 75" o:spid="_x0000_s1986" style="position:absolute;left:2772;top:11476;width:1831;height:1498" coordorigin="3817,11636" coordsize="842,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76" o:spid="_x0000_s1987" type="#_x0000_t32" style="position:absolute;left:3817;top:11636;width:0;height:5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77" o:spid="_x0000_s1988" type="#_x0000_t32" style="position:absolute;left:3817;top:12173;width:8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group>
            <v:shape id="AutoShape 78" o:spid="_x0000_s1989" type="#_x0000_t109" style="position:absolute;left:2246;top:5976;width:7819;height:12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6T8MA&#10;AADbAAAADwAAAGRycy9kb3ducmV2LnhtbERPTWvCQBC9F/wPywhepNmotZWYVURI0UMPjV68TbNj&#10;EszOhuw2xn/fLRR6m8f7nHQ7mEb01LnasoJZFIMgLqyuuVRwPmXPKxDOI2tsLJOCBznYbkZPKSba&#10;3vmT+tyXIoSwS1BB5X2bSOmKigy6yLbEgbvazqAPsCul7vAewk0j53H8Kg3WHBoqbGlfUXHLv42C&#10;+Wqav/NHdnj5OuoMl7NLP10clZqMh90ahKfB/4v/3Acd5r/B7y/h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q6T8MAAADbAAAADwAAAAAAAAAAAAAAAACYAgAAZHJzL2Rv&#10;d25yZXYueG1sUEsFBgAAAAAEAAQA9QAAAIgDAAAAAA==&#10;"/>
            <v:shape id="AutoShape 79" o:spid="_x0000_s1990" type="#_x0000_t109" style="position:absolute;left:2246;top:2276;width:7819;height:3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uPcUA&#10;AADbAAAADwAAAGRycy9kb3ducmV2LnhtbESPQWvCQBCF7wX/wzKCF6kbtS2SuooUInroodGLtzE7&#10;TYLZ2ZDdxvjvO4dCbzO8N+99s94OrlE9daH2bGA+S0ARF97WXBo4n7LnFagQkS02nsnAgwJsN6On&#10;NabW3/mL+jyWSkI4pGigirFNtQ5FRQ7DzLfEon37zmGUtSu17fAu4a7RiyR50w5rloYKW/qoqLjl&#10;P87AYjXN9/yZHV6uR5vh6/zST5dHYybjYfcOKtIQ/81/1wcr+AIr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S49xQAAANsAAAAPAAAAAAAAAAAAAAAAAJgCAABkcnMv&#10;ZG93bnJldi54bWxQSwUGAAAAAAQABAD1AAAAigMAAAAA&#10;"/>
            <v:shapetype id="_x0000_t202" coordsize="21600,21600" o:spt="202" path="m,l,21600r21600,l21600,xe">
              <v:stroke joinstyle="miter"/>
              <v:path gradientshapeok="t" o:connecttype="rect"/>
            </v:shapetype>
            <v:shape id="Text Box 80" o:spid="_x0000_s1991" type="#_x0000_t202" style="position:absolute;left:9529;top:2276;width:536;height:3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Fv8IA&#10;AADbAAAADwAAAGRycy9kb3ducmV2LnhtbERPTWvCQBC9C/0PyxR6001FikldJVQsoeDBWDwP2TGb&#10;Njsbstsk/ffdguBtHu9zNrvJtmKg3jeOFTwvEhDEldMN1wo+z4f5GoQPyBpbx6Tglzzstg+zDWba&#10;jXyioQy1iCHsM1RgQugyKX1lyKJfuI44clfXWwwR9rXUPY4x3LZymSQv0mLDscFgR2+Gqu/yxyp4&#10;vxy7j+ma7+XqUiTmq0jz/eqo1NPjlL+CCDSFu/jmLnScn8L/L/E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7sW/wgAAANsAAAAPAAAAAAAAAAAAAAAAAJgCAABkcnMvZG93&#10;bnJldi54bWxQSwUGAAAAAAQABAD1AAAAhwMAAAAA&#10;">
              <v:textbox style="layout-flow:vertical;mso-next-textbox:#Text Box 80">
                <w:txbxContent>
                  <w:p w:rsidR="00FD6256" w:rsidRDefault="00FD6256" w:rsidP="00FD6256">
                    <w:pPr>
                      <w:jc w:val="center"/>
                      <w:rPr>
                        <w:b/>
                        <w:lang w:val="id-ID"/>
                      </w:rPr>
                    </w:pPr>
                    <w:r>
                      <w:rPr>
                        <w:b/>
                        <w:lang w:val="id-ID"/>
                      </w:rPr>
                      <w:t>DEFINE</w:t>
                    </w:r>
                  </w:p>
                </w:txbxContent>
              </v:textbox>
            </v:shape>
            <v:rect id="Rectangle 81" o:spid="_x0000_s1992" style="position:absolute;left:4916;top:2409;width:2679;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style="mso-next-textbox:#Rectangle 81">
                <w:txbxContent>
                  <w:p w:rsidR="00FD6256" w:rsidRDefault="00FD6256" w:rsidP="00FD6256">
                    <w:pPr>
                      <w:jc w:val="center"/>
                      <w:rPr>
                        <w:lang w:val="id-ID"/>
                      </w:rPr>
                    </w:pPr>
                    <w:r>
                      <w:rPr>
                        <w:lang w:val="id-ID"/>
                      </w:rPr>
                      <w:t>Analisis Awal-Akhir</w:t>
                    </w:r>
                  </w:p>
                </w:txbxContent>
              </v:textbox>
            </v:rect>
            <v:rect id="Rectangle 82" o:spid="_x0000_s1993" style="position:absolute;left:3046;top:4218;width:2679;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style="mso-next-textbox:#Rectangle 82">
                <w:txbxContent>
                  <w:p w:rsidR="00FD6256" w:rsidRDefault="00FD6256" w:rsidP="00FD6256">
                    <w:pPr>
                      <w:jc w:val="center"/>
                      <w:rPr>
                        <w:lang w:val="id-ID"/>
                      </w:rPr>
                    </w:pPr>
                    <w:r>
                      <w:rPr>
                        <w:lang w:val="id-ID"/>
                      </w:rPr>
                      <w:t>Analisis Materi</w:t>
                    </w:r>
                  </w:p>
                </w:txbxContent>
              </v:textbox>
            </v:rect>
            <v:rect id="Rectangle 83" o:spid="_x0000_s1994" style="position:absolute;left:6596;top:4218;width:2679;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style="mso-next-textbox:#Rectangle 83">
                <w:txbxContent>
                  <w:p w:rsidR="00FD6256" w:rsidRDefault="00FD6256" w:rsidP="00FD6256">
                    <w:pPr>
                      <w:jc w:val="center"/>
                      <w:rPr>
                        <w:lang w:val="id-ID"/>
                      </w:rPr>
                    </w:pPr>
                    <w:r>
                      <w:rPr>
                        <w:lang w:val="id-ID"/>
                      </w:rPr>
                      <w:t>Analisis Tugas</w:t>
                    </w:r>
                  </w:p>
                </w:txbxContent>
              </v:textbox>
            </v:rect>
            <v:rect id="Rectangle 84" o:spid="_x0000_s1995" style="position:absolute;left:4399;top:5201;width:3700;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style="mso-next-textbox:#Rectangle 84">
                <w:txbxContent>
                  <w:p w:rsidR="00FD6256" w:rsidRDefault="00FD6256" w:rsidP="00FD6256">
                    <w:pPr>
                      <w:jc w:val="center"/>
                    </w:pPr>
                    <w:proofErr w:type="spellStart"/>
                    <w:r>
                      <w:rPr>
                        <w:color w:val="1D1B11" w:themeColor="background2" w:themeShade="1A"/>
                      </w:rPr>
                      <w:t>Spesifikasi</w:t>
                    </w:r>
                    <w:proofErr w:type="spellEnd"/>
                    <w:r>
                      <w:rPr>
                        <w:color w:val="1D1B11" w:themeColor="background2" w:themeShade="1A"/>
                      </w:rPr>
                      <w:t xml:space="preserve"> </w:t>
                    </w:r>
                    <w:proofErr w:type="spellStart"/>
                    <w:r>
                      <w:rPr>
                        <w:color w:val="1D1B11" w:themeColor="background2" w:themeShade="1A"/>
                      </w:rPr>
                      <w:t>Tujuan</w:t>
                    </w:r>
                    <w:proofErr w:type="spellEnd"/>
                    <w:r>
                      <w:rPr>
                        <w:color w:val="1D1B11" w:themeColor="background2" w:themeShade="1A"/>
                      </w:rPr>
                      <w:t xml:space="preserve"> </w:t>
                    </w:r>
                    <w:r>
                      <w:rPr>
                        <w:color w:val="1D1B11" w:themeColor="background2" w:themeShade="1A"/>
                        <w:lang w:val="id-ID"/>
                      </w:rPr>
                      <w:t>P</w:t>
                    </w:r>
                    <w:proofErr w:type="spellStart"/>
                    <w:r>
                      <w:rPr>
                        <w:color w:val="1D1B11" w:themeColor="background2" w:themeShade="1A"/>
                      </w:rPr>
                      <w:t>embelajaran</w:t>
                    </w:r>
                    <w:proofErr w:type="spellEnd"/>
                  </w:p>
                </w:txbxContent>
              </v:textbox>
            </v:rect>
            <v:rect id="Rectangle 85" o:spid="_x0000_s1996" style="position:absolute;left:4882;top:3249;width:2679;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style="mso-next-textbox:#Rectangle 85">
                <w:txbxContent>
                  <w:p w:rsidR="00FD6256" w:rsidRDefault="00FD6256" w:rsidP="00FD6256">
                    <w:pPr>
                      <w:jc w:val="center"/>
                      <w:rPr>
                        <w:lang w:val="id-ID"/>
                      </w:rPr>
                    </w:pPr>
                    <w:r>
                      <w:rPr>
                        <w:lang w:val="id-ID"/>
                      </w:rPr>
                      <w:t>Analisis Peserta Didik</w:t>
                    </w:r>
                  </w:p>
                </w:txbxContent>
              </v:textbox>
            </v:rect>
            <v:shape id="AutoShape 86" o:spid="_x0000_s1997" type="#_x0000_t32" style="position:absolute;left:6222;top:2928;width:0;height:3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rect id="Rectangle 87" o:spid="_x0000_s1998" style="position:absolute;left:4399;top:6234;width:3700;height:8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style="mso-next-textbox:#Rectangle 87">
                <w:txbxContent>
                  <w:p w:rsidR="00FD6256" w:rsidRDefault="00FD6256" w:rsidP="00FD6256">
                    <w:pPr>
                      <w:jc w:val="center"/>
                      <w:rPr>
                        <w:lang w:val="id-ID"/>
                      </w:rPr>
                    </w:pPr>
                    <w:r>
                      <w:rPr>
                        <w:color w:val="1D1B11" w:themeColor="background2" w:themeShade="1A"/>
                        <w:lang w:val="id-ID"/>
                      </w:rPr>
                      <w:t>Rancangan Awal Perangkat Pembelajaran (Prototype Draf I)</w:t>
                    </w:r>
                  </w:p>
                </w:txbxContent>
              </v:textbox>
            </v:rect>
            <v:rect id="Rectangle 88" o:spid="_x0000_s1999" style="position:absolute;left:4603;top:7612;width:3162;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style="mso-next-textbox:#Rectangle 88">
                <w:txbxContent>
                  <w:p w:rsidR="00FD6256" w:rsidRDefault="00FD6256" w:rsidP="00FD6256">
                    <w:pPr>
                      <w:jc w:val="center"/>
                      <w:rPr>
                        <w:lang w:val="id-ID"/>
                      </w:rPr>
                    </w:pPr>
                    <w:r>
                      <w:rPr>
                        <w:color w:val="1D1B11" w:themeColor="background2" w:themeShade="1A"/>
                        <w:lang w:val="id-ID"/>
                      </w:rPr>
                      <w:t>Validasi Ahli</w:t>
                    </w:r>
                  </w:p>
                </w:txbxContent>
              </v:textbox>
            </v:rect>
            <v:rect id="Rectangle 89" o:spid="_x0000_s2000" style="position:absolute;left:7697;top:8386;width:1689;height:1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style="mso-next-textbox:#Rectangle 89">
                <w:txbxContent>
                  <w:p w:rsidR="00FD6256" w:rsidRDefault="00FD6256" w:rsidP="00FD6256">
                    <w:pPr>
                      <w:jc w:val="center"/>
                      <w:rPr>
                        <w:lang w:val="id-ID"/>
                      </w:rPr>
                    </w:pPr>
                    <w:r>
                      <w:rPr>
                        <w:color w:val="1D1B11" w:themeColor="background2" w:themeShade="1A"/>
                        <w:lang w:val="id-ID"/>
                      </w:rPr>
                      <w:t>Analisis data  hasil validasi ahli (Draf I)</w:t>
                    </w:r>
                  </w:p>
                </w:txbxContent>
              </v:textbox>
            </v:rect>
            <v:rect id="Rectangle 90" o:spid="_x0000_s2001" style="position:absolute;left:3130;top:8369;width:1115;height:7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style="mso-next-textbox:#Rectangle 90">
                <w:txbxContent>
                  <w:p w:rsidR="00FD6256" w:rsidRDefault="00FD6256" w:rsidP="00FD6256">
                    <w:pPr>
                      <w:jc w:val="center"/>
                      <w:rPr>
                        <w:lang w:val="id-ID"/>
                      </w:rPr>
                    </w:pPr>
                    <w:r>
                      <w:rPr>
                        <w:lang w:val="id-ID"/>
                      </w:rPr>
                      <w:t>Revisi Draf I</w:t>
                    </w:r>
                  </w:p>
                </w:txbxContent>
              </v:textbox>
            </v:rect>
            <v:rect id="Rectangle 91" o:spid="_x0000_s2002" style="position:absolute;left:4622;top:10080;width:3162;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style="mso-next-textbox:#Rectangle 91">
                <w:txbxContent>
                  <w:p w:rsidR="00FD6256" w:rsidRDefault="00FD6256" w:rsidP="00FD6256">
                    <w:pPr>
                      <w:jc w:val="center"/>
                      <w:rPr>
                        <w:lang w:val="id-ID"/>
                      </w:rPr>
                    </w:pPr>
                    <w:r>
                      <w:rPr>
                        <w:color w:val="1D1B11" w:themeColor="background2" w:themeShade="1A"/>
                        <w:lang w:val="id-ID"/>
                      </w:rPr>
                      <w:t>Uji Coba</w:t>
                    </w:r>
                  </w:p>
                </w:txbxContent>
              </v:textbox>
            </v:rect>
            <v:rect id="Rectangle 92" o:spid="_x0000_s2003" style="position:absolute;left:4639;top:10947;width:3162;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style="mso-next-textbox:#Rectangle 92">
                <w:txbxContent>
                  <w:p w:rsidR="00FD6256" w:rsidRDefault="00FD6256" w:rsidP="00FD6256">
                    <w:pPr>
                      <w:jc w:val="center"/>
                      <w:rPr>
                        <w:lang w:val="id-ID"/>
                      </w:rPr>
                    </w:pPr>
                    <w:r>
                      <w:rPr>
                        <w:color w:val="1D1B11" w:themeColor="background2" w:themeShade="1A"/>
                        <w:lang w:val="id-ID"/>
                      </w:rPr>
                      <w:t>Analisis Data Hasil Uji Coba</w:t>
                    </w:r>
                  </w:p>
                </w:txbxContent>
              </v:textbox>
            </v:rect>
            <v:rect id="Rectangle 93" o:spid="_x0000_s2004" style="position:absolute;left:4622;top:11818;width:3162;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style="mso-next-textbox:#Rectangle 93">
                <w:txbxContent>
                  <w:p w:rsidR="00FD6256" w:rsidRDefault="00FD6256" w:rsidP="00FD6256">
                    <w:pPr>
                      <w:jc w:val="center"/>
                      <w:rPr>
                        <w:lang w:val="id-ID"/>
                      </w:rPr>
                    </w:pPr>
                    <w:r>
                      <w:rPr>
                        <w:color w:val="1D1B11" w:themeColor="background2" w:themeShade="1A"/>
                        <w:lang w:val="id-ID"/>
                      </w:rPr>
                      <w:t>Revisi Hasil Uji Coba Draf II</w:t>
                    </w:r>
                  </w:p>
                </w:txbxContent>
              </v:textbox>
            </v:rect>
            <v:shape id="AutoShape 94" o:spid="_x0000_s2005" type="#_x0000_t32" style="position:absolute;left:6271;top:5720;width:0;height:4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Text Box 95" o:spid="_x0000_s2006" type="#_x0000_t202" style="position:absolute;left:9529;top:5976;width:536;height:12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2QcQA&#10;AADbAAAADwAAAGRycy9kb3ducmV2LnhtbESPQWvCQBSE70L/w/IK3nRTDdJGVwlKJQgetMXzI/vM&#10;xmbfhuxW4793CwWPw8x8wyxWvW3ElTpfO1bwNk5AEJdO11wp+P76HL2D8AFZY+OYFNzJw2r5Mlhg&#10;pt2ND3Q9hkpECPsMFZgQ2kxKXxqy6MeuJY7e2XUWQ5RdJXWHtwi3jZwkyUxarDkuGGxpbaj8Of5a&#10;BdvTvt3153wj01ORmEvxkW/SvVLD1z6fgwjUh2f4v11oBdMU/r7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aNkHEAAAA2wAAAA8AAAAAAAAAAAAAAAAAmAIAAGRycy9k&#10;b3ducmV2LnhtbFBLBQYAAAAABAAEAPUAAACJAwAAAAA=&#10;">
              <v:textbox style="layout-flow:vertical;mso-next-textbox:#Text Box 95">
                <w:txbxContent>
                  <w:p w:rsidR="00FD6256" w:rsidRDefault="00FD6256" w:rsidP="00FD6256">
                    <w:pPr>
                      <w:jc w:val="center"/>
                      <w:rPr>
                        <w:b/>
                        <w:lang w:val="id-ID"/>
                      </w:rPr>
                    </w:pPr>
                    <w:r>
                      <w:rPr>
                        <w:b/>
                        <w:lang w:val="id-ID"/>
                      </w:rPr>
                      <w:t>DESIGN</w:t>
                    </w:r>
                  </w:p>
                </w:txbxContent>
              </v:textbox>
            </v:shape>
            <v:rect id="Rectangle 96" o:spid="_x0000_s2007" style="position:absolute;left:4619;top:12678;width:3162;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style="mso-next-textbox:#Rectangle 96">
                <w:txbxContent>
                  <w:p w:rsidR="00FD6256" w:rsidRDefault="00FD6256" w:rsidP="00FD6256">
                    <w:pPr>
                      <w:jc w:val="center"/>
                      <w:rPr>
                        <w:lang w:val="id-ID"/>
                      </w:rPr>
                    </w:pPr>
                    <w:r>
                      <w:rPr>
                        <w:color w:val="1D1B11" w:themeColor="background2" w:themeShade="1A"/>
                        <w:lang w:val="id-ID"/>
                      </w:rPr>
                      <w:t>Perangkat Final (Draf III)</w:t>
                    </w:r>
                  </w:p>
                </w:txbxContent>
              </v:textbox>
            </v:rect>
            <v:shape id="AutoShape 97" o:spid="_x0000_s2008" type="#_x0000_t32" style="position:absolute;left:6205;top:7098;width:0;height:4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98" o:spid="_x0000_s2009" type="#_x0000_t32" style="position:absolute;left:7765;top:7851;width:96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99" o:spid="_x0000_s2010" type="#_x0000_t32" style="position:absolute;left:8734;top:7855;width:0;height:4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100" o:spid="_x0000_s2011" type="#_x0000_t32" style="position:absolute;left:7092;top:8638;width:604;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XlpsIAAADbAAAADwAAAGRycy9kb3ducmV2LnhtbESPQWsCMRSE74L/ITyhN81aqejWKCoI&#10;0ouohXp8bF53g5uXZZNu1n/fCIUeh5n5hllteluLjlpvHCuYTjIQxIXThksFn9fDeAHCB2SNtWNS&#10;8CAPm/VwsMJcu8hn6i6hFAnCPkcFVQhNLqUvKrLoJ64hTt63ay2GJNtS6hZjgttavmbZXFo0nBYq&#10;bGhfUXG//FgFJp5M1xz3cffxdfM6knm8OaPUy6jfvoMI1If/8F/7qBXMl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XlpsIAAADbAAAADwAAAAAAAAAAAAAA&#10;AAChAgAAZHJzL2Rvd25yZXYueG1sUEsFBgAAAAAEAAQA+QAAAJADAAAAAA==&#10;">
              <v:stroke endarrow="block"/>
            </v:shape>
            <v:shape id="AutoShape 101" o:spid="_x0000_s2012" type="#_x0000_t32" style="position:absolute;left:4290;top:8638;width:111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Rr4AAADbAAAADwAAAGRycy9kb3ducmV2LnhtbERPTYvCMBC9L/gfwgje1lRx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yT9GvgAAANsAAAAPAAAAAAAAAAAAAAAAAKEC&#10;AABkcnMvZG93bnJldi54bWxQSwUGAAAAAAQABAD5AAAAjAMAAAAA&#10;">
              <v:stroke endarrow="block"/>
            </v:shape>
            <v:shape id="AutoShape 102" o:spid="_x0000_s2013" type="#_x0000_t32" style="position:absolute;left:3676;top:7959;width:92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103" o:spid="_x0000_s2014" type="#_x0000_t32" style="position:absolute;left:6241;top:10599;width:0;height:3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AutoShape 104" o:spid="_x0000_s2015" type="#_x0000_t32" style="position:absolute;left:3676;top:7970;width:0;height:38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LPMQAAADbAAAADwAAAGRycy9kb3ducmV2LnhtbESPQWsCMRSE74X+h/AEL0Wza0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Is8xAAAANsAAAAPAAAAAAAAAAAA&#10;AAAAAKECAABkcnMvZG93bnJldi54bWxQSwUGAAAAAAQABAD5AAAAkgMAAAAA&#10;"/>
            <v:shape id="AutoShape 105" o:spid="_x0000_s2016" type="#_x0000_t32" style="position:absolute;left:6224;top:12342;width:0;height:3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Text Box 106" o:spid="_x0000_s2017" type="#_x0000_t202" style="position:absolute;left:9529;top:7334;width:536;height:60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Dgp8QA&#10;AADbAAAADwAAAGRycy9kb3ducmV2LnhtbESPT2vCQBTE7wW/w/IEb3WjpEWjqwSlEgoe/IPnR/aZ&#10;jWbfhuxW02/fLRR6HGbmN8xy3dtGPKjztWMFk3ECgrh0uuZKwfn08ToD4QOyxsYxKfgmD+vV4GWJ&#10;mXZPPtDjGCoRIewzVGBCaDMpfWnIoh+7ljh6V9dZDFF2ldQdPiPcNnKaJO/SYs1xwWBLG0Pl/fhl&#10;Fewu+/azv+ZbmV6KxNyKeb5N90qNhn2+ABGoD//hv3ahFaRv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Q4KfEAAAA2wAAAA8AAAAAAAAAAAAAAAAAmAIAAGRycy9k&#10;b3ducmV2LnhtbFBLBQYAAAAABAAEAPUAAACJAwAAAAA=&#10;">
              <v:textbox style="layout-flow:vertical;mso-next-textbox:#Text Box 106">
                <w:txbxContent>
                  <w:p w:rsidR="00FD6256" w:rsidRDefault="00FD6256" w:rsidP="00FD6256">
                    <w:pPr>
                      <w:jc w:val="center"/>
                      <w:rPr>
                        <w:b/>
                        <w:lang w:val="id-ID"/>
                      </w:rPr>
                    </w:pPr>
                    <w:r>
                      <w:rPr>
                        <w:b/>
                        <w:lang w:val="id-ID"/>
                      </w:rPr>
                      <w:t>DEVELOPMENT</w:t>
                    </w:r>
                  </w:p>
                </w:txbxContent>
              </v:textbox>
            </v:shape>
            <v:rect id="Rectangle 107" o:spid="_x0000_s2018" style="position:absolute;left:5403;top:8386;width:1689;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style="mso-next-textbox:#Rectangle 107">
                <w:txbxContent>
                  <w:p w:rsidR="00FD6256" w:rsidRDefault="00FD6256" w:rsidP="00FD6256">
                    <w:pPr>
                      <w:jc w:val="center"/>
                      <w:rPr>
                        <w:lang w:val="id-ID"/>
                      </w:rPr>
                    </w:pPr>
                    <w:r>
                      <w:rPr>
                        <w:lang w:val="id-ID"/>
                      </w:rPr>
                      <w:t>Valid</w:t>
                    </w:r>
                  </w:p>
                  <w:p w:rsidR="00FD6256" w:rsidRDefault="00FD6256" w:rsidP="00FD6256"/>
                </w:txbxContent>
              </v:textbox>
            </v:rect>
            <v:shape id="AutoShape 108" o:spid="_x0000_s2019" type="#_x0000_t32" style="position:absolute;left:5725;top:4469;width:87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group id="Group 109" o:spid="_x0000_s2020" style="position:absolute;left:4098;top:3768;width:2093;height:446" coordorigin="4098,3768" coordsize="2093,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AutoShape 110" o:spid="_x0000_s2021" type="#_x0000_t32" style="position:absolute;left:4098;top:3989;width:0;height:2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111" o:spid="_x0000_s2022" type="#_x0000_t32" style="position:absolute;left:4098;top:3989;width:209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DlsAAAADbAAAADwAAAGRycy9kb3ducmV2LnhtbERPTYvCMBC9L+x/CCPsZdG0Cyt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ng5bAAAAA2wAAAA8AAAAAAAAAAAAAAAAA&#10;oQIAAGRycy9kb3ducmV2LnhtbFBLBQYAAAAABAAEAPkAAACOAwAAAAA=&#10;"/>
              <v:shape id="AutoShape 112" o:spid="_x0000_s2023" type="#_x0000_t32" style="position:absolute;left:6191;top:3768;width:0;height:22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group>
            <v:group id="Group 113" o:spid="_x0000_s2024" style="position:absolute;left:6258;top:4740;width:1778;height:446" coordorigin="6258,4755" coordsize="1778,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AutoShape 114" o:spid="_x0000_s2025" type="#_x0000_t32" style="position:absolute;left:6258;top:4976;width:0;height:2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AutoShape 115" o:spid="_x0000_s2026" type="#_x0000_t32" style="position:absolute;left:6271;top:4976;width:17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FlcQAAADbAAAADwAAAGRycy9kb3ducmV2LnhtbESPQWsCMRSE74X+h/AEL0WzK1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IWVxAAAANsAAAAPAAAAAAAAAAAA&#10;AAAAAKECAABkcnMvZG93bnJldi54bWxQSwUGAAAAAAQABAD5AAAAkgMAAAAA&#10;"/>
              <v:shape id="AutoShape 116" o:spid="_x0000_s2027" type="#_x0000_t32" style="position:absolute;left:8036;top:4755;width:0;height:22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gDsMAAADbAAAADwAAAGRycy9kb3ducmV2LnhtbESPQYvCMBSE7wv+h/AEL4umFRS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QIA7DAAAA2wAAAA8AAAAAAAAAAAAA&#10;AAAAoQIAAGRycy9kb3ducmV2LnhtbFBLBQYAAAAABAAEAPkAAACRAwAAAAA=&#10;"/>
            </v:group>
            <v:rect id="Rectangle 117" o:spid="_x0000_s2028" style="position:absolute;left:2855;top:12285;width:924;height:3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33jMEA&#10;AADbAAAADwAAAGRycy9kb3ducmV2LnhtbESPT4vCMBTE7wt+h/CEva2pgn+oRhFl0cNerHp/NM+2&#10;2LyUJGr67c3Cwh6HmfkNs9pE04onOd9YVjAeZSCIS6sbrhRczt9fCxA+IGtsLZOCnjxs1oOPFeba&#10;vvhEzyJUIkHY56igDqHLpfRlTQb9yHbEybtZZzAk6SqpHb4S3LRykmUzabDhtFBjR7uaynvxMAp+&#10;dDzsymm8F3ucu6t79AEPvVKfw7hdgggUw3/4r33UCqYz+P2Sfo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t94zBAAAA2wAAAA8AAAAAAAAAAAAAAAAAmAIAAGRycy9kb3du&#10;cmV2LnhtbFBLBQYAAAAABAAEAPUAAACGAwAAAAA=&#10;" strokecolor="white [3212]">
              <v:textbox style="mso-next-textbox:#Rectangle 117">
                <w:txbxContent>
                  <w:p w:rsidR="00FD6256" w:rsidRDefault="00FD6256" w:rsidP="00FD6256">
                    <w:pPr>
                      <w:rPr>
                        <w:lang w:val="id-ID"/>
                      </w:rPr>
                    </w:pPr>
                    <w:r>
                      <w:rPr>
                        <w:lang w:val="id-ID"/>
                      </w:rPr>
                      <w:t>Tidak</w:t>
                    </w:r>
                  </w:p>
                </w:txbxContent>
              </v:textbox>
            </v:rect>
          </v:group>
        </w:pict>
      </w:r>
    </w:p>
    <w:p w:rsidR="00FD6256" w:rsidRDefault="00FD6256" w:rsidP="00FD6256">
      <w:pPr>
        <w:rPr>
          <w:lang w:val="id-ID"/>
        </w:rPr>
      </w:pPr>
    </w:p>
    <w:p w:rsidR="00FD6256" w:rsidRDefault="00FD6256" w:rsidP="00FD6256">
      <w:pPr>
        <w:rPr>
          <w:lang w:val="id-ID"/>
        </w:rPr>
      </w:pPr>
    </w:p>
    <w:p w:rsidR="00FD6256" w:rsidRDefault="00737CE3" w:rsidP="00FD6256">
      <w:pPr>
        <w:pStyle w:val="ListParagraph"/>
        <w:numPr>
          <w:ilvl w:val="0"/>
          <w:numId w:val="40"/>
        </w:numPr>
        <w:spacing w:before="100" w:beforeAutospacing="1" w:after="100" w:afterAutospacing="1"/>
        <w:rPr>
          <w:iCs/>
          <w:noProof/>
          <w:color w:val="1D1B11" w:themeColor="background2" w:themeShade="1A"/>
        </w:rPr>
      </w:pPr>
      <w:r>
        <w:pict>
          <v:shape id="_x0000_s2030" type="#_x0000_t32" style="position:absolute;left:0;text-align:left;margin-left:214pt;margin-top:67pt;width:.1pt;height:31.05pt;z-index:251674624" o:connectortype="straight">
            <v:stroke endarrow="block"/>
          </v:shape>
        </w:pict>
      </w:r>
      <w:r>
        <w:pict>
          <v:shape id="_x0000_s2034" type="#_x0000_t32" style="position:absolute;left:0;text-align:left;margin-left:211.65pt;margin-top:27.85pt;width:0;height:20.3pt;z-index:251678720" o:connectortype="straight">
            <v:stroke endarrow="block"/>
          </v:shape>
        </w:pict>
      </w:r>
      <w:r>
        <w:pict>
          <v:shape id="Text Box 4" o:spid="_x0000_s2032" type="#_x0000_t202" style="position:absolute;left:0;text-align:left;margin-left:144.65pt;margin-top:48.15pt;width:134.75pt;height:25.7pt;z-index:251676672;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" fillcolor="white [3201]" strokeweight=".5pt">
            <v:textbox>
              <w:txbxContent>
                <w:p w:rsidR="00FD6256" w:rsidRDefault="00FD6256" w:rsidP="0046117C">
                  <w:pPr>
                    <w:jc w:val="center"/>
                  </w:pPr>
                  <w:proofErr w:type="spellStart"/>
                  <w:r>
                    <w:t>Analisis</w:t>
                  </w:r>
                  <w:proofErr w:type="spellEnd"/>
                  <w:r>
                    <w:t xml:space="preserve"> </w:t>
                  </w:r>
                  <w:proofErr w:type="spellStart"/>
                  <w:r>
                    <w:t>Materi</w:t>
                  </w:r>
                  <w:proofErr w:type="spellEnd"/>
                </w:p>
              </w:txbxContent>
            </v:textbox>
          </v:shape>
        </w:pict>
      </w:r>
      <w:r>
        <w:pict>
          <v:shape id="_x0000_s2033" type="#_x0000_t32" style="position:absolute;left:0;text-align:left;margin-left:225.25pt;margin-top:95.85pt;width:0;height:0;z-index:251677696" o:connectortype="straight">
            <v:stroke endarrow="block"/>
          </v:shape>
        </w:pict>
      </w:r>
      <w:r>
        <w:pict>
          <v:rect id="_x0000_s2031" style="position:absolute;left:0;text-align:left;margin-left:24.4pt;margin-top:36.35pt;width:186.55pt;height:48.4pt;z-index:251675648" strokecolor="white [3212]"/>
        </w:pict>
      </w:r>
      <w:r>
        <w:pict>
          <v:rect id="_x0000_s2029" style="position:absolute;left:0;text-align:left;margin-left:189.15pt;margin-top:43.25pt;width:186.55pt;height:48.4pt;z-index:251673600" strokecolor="white [3212]"/>
        </w:pict>
      </w:r>
      <w:r w:rsidR="00FD6256">
        <w:rPr>
          <w:iCs/>
          <w:noProof/>
          <w:color w:val="1D1B11" w:themeColor="background2" w:themeShade="1A"/>
          <w:lang w:val="id-ID"/>
        </w:rPr>
        <w:br/>
      </w:r>
      <w:r w:rsidR="00FD6256">
        <w:rPr>
          <w:iCs/>
          <w:noProof/>
          <w:color w:val="1D1B11" w:themeColor="background2" w:themeShade="1A"/>
          <w:lang w:val="id-ID"/>
        </w:rPr>
        <w:br/>
      </w:r>
      <w:r w:rsidR="00FD6256">
        <w:rPr>
          <w:iCs/>
          <w:noProof/>
          <w:color w:val="1D1B11" w:themeColor="background2" w:themeShade="1A"/>
          <w:lang w:val="id-ID"/>
        </w:rPr>
        <w:br/>
      </w:r>
      <w:r w:rsidR="00FD6256">
        <w:rPr>
          <w:iCs/>
          <w:noProof/>
          <w:color w:val="1D1B11" w:themeColor="background2" w:themeShade="1A"/>
          <w:lang w:val="id-ID"/>
        </w:rPr>
        <w:br/>
      </w:r>
      <w:r w:rsidR="00FD6256">
        <w:rPr>
          <w:iCs/>
          <w:noProof/>
          <w:color w:val="1D1B11" w:themeColor="background2" w:themeShade="1A"/>
          <w:lang w:val="id-ID"/>
        </w:rPr>
        <w:br/>
      </w:r>
      <w:r w:rsidR="00FD6256">
        <w:rPr>
          <w:iCs/>
          <w:noProof/>
          <w:color w:val="1D1B11" w:themeColor="background2" w:themeShade="1A"/>
          <w:lang w:val="id-ID"/>
        </w:rPr>
        <w:br/>
      </w:r>
      <w:r w:rsidR="00FD6256">
        <w:rPr>
          <w:iCs/>
          <w:noProof/>
          <w:color w:val="1D1B11" w:themeColor="background2" w:themeShade="1A"/>
          <w:lang w:val="id-ID"/>
        </w:rPr>
        <w:br/>
      </w:r>
      <w:r w:rsidR="00FD6256">
        <w:rPr>
          <w:iCs/>
          <w:noProof/>
          <w:color w:val="1D1B11" w:themeColor="background2" w:themeShade="1A"/>
          <w:lang w:val="id-ID"/>
        </w:rPr>
        <w:br/>
      </w:r>
      <w:r w:rsidR="00FD6256">
        <w:rPr>
          <w:iCs/>
          <w:noProof/>
          <w:color w:val="1D1B11" w:themeColor="background2" w:themeShade="1A"/>
          <w:lang w:val="id-ID"/>
        </w:rPr>
        <w:br/>
      </w:r>
      <w:r w:rsidR="00FD6256">
        <w:rPr>
          <w:iCs/>
          <w:noProof/>
          <w:color w:val="1D1B11" w:themeColor="background2" w:themeShade="1A"/>
          <w:lang w:val="id-ID"/>
        </w:rPr>
        <w:br/>
      </w:r>
    </w:p>
    <w:p w:rsidR="00FD6256" w:rsidRDefault="00FD6256" w:rsidP="00FD6256">
      <w:pPr>
        <w:pStyle w:val="ListParagraph"/>
        <w:numPr>
          <w:ilvl w:val="0"/>
          <w:numId w:val="40"/>
        </w:numPr>
        <w:spacing w:before="100" w:beforeAutospacing="1" w:after="100" w:afterAutospacing="1"/>
        <w:rPr>
          <w:iCs/>
          <w:noProof/>
          <w:color w:val="1D1B11" w:themeColor="background2" w:themeShade="1A"/>
        </w:rPr>
      </w:pPr>
    </w:p>
    <w:p w:rsidR="00FD6256" w:rsidRDefault="00FD6256" w:rsidP="00FD6256">
      <w:pPr>
        <w:pStyle w:val="ListParagraph"/>
        <w:numPr>
          <w:ilvl w:val="0"/>
          <w:numId w:val="40"/>
        </w:numPr>
        <w:spacing w:before="100" w:beforeAutospacing="1" w:after="100" w:afterAutospacing="1"/>
        <w:rPr>
          <w:iCs/>
          <w:noProof/>
          <w:color w:val="1D1B11" w:themeColor="background2" w:themeShade="1A"/>
          <w:lang w:val="id-ID"/>
        </w:rPr>
      </w:pPr>
    </w:p>
    <w:p w:rsidR="00FD6256" w:rsidRDefault="00FD6256" w:rsidP="00FD6256">
      <w:pPr>
        <w:pStyle w:val="ListParagraph"/>
        <w:numPr>
          <w:ilvl w:val="0"/>
          <w:numId w:val="40"/>
        </w:numPr>
        <w:spacing w:before="100" w:beforeAutospacing="1" w:after="100" w:afterAutospacing="1"/>
        <w:rPr>
          <w:iCs/>
          <w:noProof/>
          <w:color w:val="1D1B11" w:themeColor="background2" w:themeShade="1A"/>
          <w:lang w:val="id-ID"/>
        </w:rPr>
      </w:pPr>
    </w:p>
    <w:p w:rsidR="00FD6256" w:rsidRDefault="00FD6256" w:rsidP="00FD6256">
      <w:pPr>
        <w:pStyle w:val="ListParagraph"/>
        <w:spacing w:before="100" w:beforeAutospacing="1" w:after="100" w:afterAutospacing="1"/>
        <w:rPr>
          <w:iCs/>
          <w:noProof/>
          <w:color w:val="1D1B11" w:themeColor="background2" w:themeShade="1A"/>
          <w:lang w:val="id-ID"/>
        </w:rPr>
      </w:pPr>
    </w:p>
    <w:p w:rsidR="00FD6256" w:rsidRDefault="00FD6256" w:rsidP="00FD6256">
      <w:pPr>
        <w:rPr>
          <w:lang w:val="id-ID"/>
        </w:rPr>
      </w:pPr>
    </w:p>
    <w:p w:rsidR="00FD6256" w:rsidRDefault="00FD6256" w:rsidP="00FD6256">
      <w:pPr>
        <w:jc w:val="both"/>
        <w:rPr>
          <w:lang w:val="id-ID"/>
        </w:rPr>
      </w:pPr>
    </w:p>
    <w:p w:rsidR="00FD6256" w:rsidRDefault="00FD6256" w:rsidP="00FD6256">
      <w:pPr>
        <w:jc w:val="both"/>
        <w:rPr>
          <w:sz w:val="22"/>
          <w:szCs w:val="22"/>
          <w:lang w:val="id-ID"/>
        </w:rPr>
      </w:pPr>
    </w:p>
    <w:p w:rsidR="00FD6256" w:rsidRDefault="00FD6256" w:rsidP="00FD6256">
      <w:pPr>
        <w:jc w:val="both"/>
        <w:rPr>
          <w:sz w:val="22"/>
          <w:szCs w:val="22"/>
          <w:lang w:val="id-ID"/>
        </w:rPr>
      </w:pPr>
    </w:p>
    <w:p w:rsidR="00FD6256" w:rsidRDefault="00FD6256" w:rsidP="00FD6256">
      <w:pPr>
        <w:jc w:val="both"/>
        <w:rPr>
          <w:sz w:val="22"/>
          <w:szCs w:val="22"/>
          <w:lang w:val="id-ID"/>
        </w:rPr>
      </w:pPr>
    </w:p>
    <w:p w:rsidR="00CB0C98" w:rsidRPr="0046117C" w:rsidRDefault="00FD6256" w:rsidP="0046117C">
      <w:pPr>
        <w:spacing w:line="276" w:lineRule="auto"/>
        <w:jc w:val="both"/>
        <w:rPr>
          <w:lang w:val="id-ID"/>
        </w:rPr>
      </w:pPr>
      <w:r>
        <w:rPr>
          <w:lang w:val="sv-SE"/>
        </w:rPr>
        <w:t>Gambar</w:t>
      </w:r>
      <w:r>
        <w:rPr>
          <w:lang w:val="id-ID"/>
        </w:rPr>
        <w:t xml:space="preserve"> 3.1</w:t>
      </w:r>
      <w:r>
        <w:rPr>
          <w:lang w:val="sv-SE"/>
        </w:rPr>
        <w:t xml:space="preserve"> Modifikasi pengembangan</w:t>
      </w:r>
      <w:r>
        <w:rPr>
          <w:lang w:val="id-ID"/>
        </w:rPr>
        <w:t xml:space="preserve"> </w:t>
      </w:r>
      <w:proofErr w:type="spellStart"/>
      <w:r>
        <w:t>Rencana</w:t>
      </w:r>
      <w:proofErr w:type="spellEnd"/>
      <w:r>
        <w:t xml:space="preserve"> </w:t>
      </w:r>
      <w:proofErr w:type="spellStart"/>
      <w:r>
        <w:t>Pelaksanaan</w:t>
      </w:r>
      <w:proofErr w:type="spellEnd"/>
      <w:r>
        <w:t xml:space="preserve"> </w:t>
      </w:r>
      <w:proofErr w:type="spellStart"/>
      <w:r>
        <w:t>Pembelajaran</w:t>
      </w:r>
      <w:proofErr w:type="spellEnd"/>
      <w:r>
        <w:t xml:space="preserve"> </w:t>
      </w:r>
      <w:r>
        <w:rPr>
          <w:lang w:val="id-ID"/>
        </w:rPr>
        <w:t xml:space="preserve">dengan pendekatan </w:t>
      </w:r>
      <w:r>
        <w:rPr>
          <w:lang w:val="sv-SE"/>
        </w:rPr>
        <w:t>4-D Thiagarajan yanag diadaptasikan menjadi 3D.</w:t>
      </w:r>
      <w:r w:rsidR="00737CE3">
        <w:rPr>
          <w:noProof/>
          <w:lang w:val="id-ID" w:eastAsia="id-ID"/>
        </w:rPr>
        <w:pict>
          <v:shape id="_x0000_s1877" type="#_x0000_t32" style="position:absolute;left:0;text-align:left;margin-left:225.25pt;margin-top:95.85pt;width:0;height:0;z-index:251670528;mso-position-horizontal-relative:text;mso-position-vertical-relative:text" o:connectortype="straight">
            <v:stroke endarrow="block"/>
          </v:shape>
        </w:pict>
      </w:r>
    </w:p>
    <w:p w:rsidR="00713418" w:rsidRPr="00713418" w:rsidRDefault="00EE6DBA" w:rsidP="00713418">
      <w:pPr>
        <w:pStyle w:val="ListParagraph"/>
        <w:numPr>
          <w:ilvl w:val="0"/>
          <w:numId w:val="30"/>
        </w:numPr>
        <w:ind w:left="709" w:hanging="426"/>
        <w:rPr>
          <w:b/>
          <w:lang w:eastAsia="id-ID"/>
        </w:rPr>
      </w:pPr>
      <w:proofErr w:type="spellStart"/>
      <w:r w:rsidRPr="004F4082">
        <w:rPr>
          <w:b/>
          <w:bCs/>
          <w:lang w:eastAsia="id-ID"/>
        </w:rPr>
        <w:lastRenderedPageBreak/>
        <w:t>Penelitian</w:t>
      </w:r>
      <w:proofErr w:type="spellEnd"/>
      <w:r w:rsidRPr="004F4082">
        <w:rPr>
          <w:b/>
          <w:bCs/>
          <w:lang w:eastAsia="id-ID"/>
        </w:rPr>
        <w:t xml:space="preserve"> </w:t>
      </w:r>
      <w:proofErr w:type="spellStart"/>
      <w:r w:rsidRPr="004F4082">
        <w:rPr>
          <w:b/>
          <w:bCs/>
          <w:lang w:eastAsia="id-ID"/>
        </w:rPr>
        <w:t>Tahap</w:t>
      </w:r>
      <w:proofErr w:type="spellEnd"/>
      <w:r w:rsidRPr="004F4082">
        <w:rPr>
          <w:b/>
          <w:bCs/>
          <w:lang w:eastAsia="id-ID"/>
        </w:rPr>
        <w:t xml:space="preserve"> I (</w:t>
      </w:r>
      <w:proofErr w:type="spellStart"/>
      <w:r w:rsidRPr="004F4082">
        <w:rPr>
          <w:b/>
          <w:bCs/>
          <w:lang w:eastAsia="id-ID"/>
        </w:rPr>
        <w:t>Pendefinisian</w:t>
      </w:r>
      <w:proofErr w:type="spellEnd"/>
      <w:r w:rsidRPr="004F4082">
        <w:rPr>
          <w:b/>
          <w:bCs/>
          <w:lang w:eastAsia="id-ID"/>
        </w:rPr>
        <w:t>)</w:t>
      </w:r>
    </w:p>
    <w:p w:rsidR="00EE6DBA" w:rsidRPr="009727A5" w:rsidRDefault="00EE6DBA" w:rsidP="00713418">
      <w:pPr>
        <w:pStyle w:val="ListParagraph"/>
        <w:numPr>
          <w:ilvl w:val="0"/>
          <w:numId w:val="36"/>
        </w:numPr>
        <w:ind w:left="993" w:hanging="426"/>
        <w:rPr>
          <w:b/>
          <w:lang w:eastAsia="id-ID"/>
        </w:rPr>
      </w:pPr>
      <w:proofErr w:type="spellStart"/>
      <w:r w:rsidRPr="009727A5">
        <w:rPr>
          <w:b/>
          <w:lang w:eastAsia="id-ID"/>
        </w:rPr>
        <w:t>Tujuan</w:t>
      </w:r>
      <w:proofErr w:type="spellEnd"/>
      <w:r w:rsidRPr="009727A5">
        <w:rPr>
          <w:b/>
          <w:lang w:eastAsia="id-ID"/>
        </w:rPr>
        <w:t xml:space="preserve"> </w:t>
      </w:r>
      <w:proofErr w:type="spellStart"/>
      <w:r w:rsidRPr="009727A5">
        <w:rPr>
          <w:b/>
          <w:lang w:eastAsia="id-ID"/>
        </w:rPr>
        <w:t>pendeif</w:t>
      </w:r>
      <w:r w:rsidR="00D04B72">
        <w:rPr>
          <w:b/>
          <w:lang w:eastAsia="id-ID"/>
        </w:rPr>
        <w:t>i</w:t>
      </w:r>
      <w:r w:rsidRPr="009727A5">
        <w:rPr>
          <w:b/>
          <w:lang w:eastAsia="id-ID"/>
        </w:rPr>
        <w:t>nisian</w:t>
      </w:r>
      <w:proofErr w:type="spellEnd"/>
    </w:p>
    <w:p w:rsidR="00EE6DBA" w:rsidRPr="0071254F" w:rsidRDefault="00EE6DBA" w:rsidP="00713418">
      <w:pPr>
        <w:pStyle w:val="ListParagraph"/>
        <w:ind w:left="993" w:firstLine="425"/>
        <w:rPr>
          <w:lang w:val="id-ID" w:eastAsia="id-ID"/>
        </w:rPr>
      </w:pPr>
      <w:proofErr w:type="spellStart"/>
      <w:proofErr w:type="gramStart"/>
      <w:r>
        <w:rPr>
          <w:lang w:eastAsia="id-ID"/>
        </w:rPr>
        <w:t>Tujuan</w:t>
      </w:r>
      <w:proofErr w:type="spellEnd"/>
      <w:r>
        <w:rPr>
          <w:lang w:eastAsia="id-ID"/>
        </w:rPr>
        <w:t xml:space="preserve"> </w:t>
      </w:r>
      <w:proofErr w:type="spellStart"/>
      <w:r>
        <w:rPr>
          <w:lang w:eastAsia="id-ID"/>
        </w:rPr>
        <w:t>pendefinisian</w:t>
      </w:r>
      <w:proofErr w:type="spellEnd"/>
      <w:r>
        <w:rPr>
          <w:lang w:eastAsia="id-ID"/>
        </w:rPr>
        <w:t xml:space="preserve"> </w:t>
      </w:r>
      <w:proofErr w:type="spellStart"/>
      <w:r>
        <w:rPr>
          <w:lang w:eastAsia="id-ID"/>
        </w:rPr>
        <w:t>dilakukan</w:t>
      </w:r>
      <w:proofErr w:type="spellEnd"/>
      <w:r>
        <w:rPr>
          <w:lang w:eastAsia="id-ID"/>
        </w:rPr>
        <w:t xml:space="preserve"> </w:t>
      </w:r>
      <w:proofErr w:type="spellStart"/>
      <w:r>
        <w:rPr>
          <w:lang w:eastAsia="id-ID"/>
        </w:rPr>
        <w:t>untuk</w:t>
      </w:r>
      <w:proofErr w:type="spellEnd"/>
      <w:r>
        <w:rPr>
          <w:lang w:eastAsia="id-ID"/>
        </w:rPr>
        <w:t xml:space="preserve"> </w:t>
      </w:r>
      <w:proofErr w:type="spellStart"/>
      <w:r>
        <w:rPr>
          <w:lang w:eastAsia="id-ID"/>
        </w:rPr>
        <w:t>menetapkan</w:t>
      </w:r>
      <w:proofErr w:type="spellEnd"/>
      <w:r>
        <w:rPr>
          <w:lang w:eastAsia="id-ID"/>
        </w:rPr>
        <w:t xml:space="preserve"> </w:t>
      </w:r>
      <w:proofErr w:type="spellStart"/>
      <w:r>
        <w:rPr>
          <w:lang w:eastAsia="id-ID"/>
        </w:rPr>
        <w:t>dan</w:t>
      </w:r>
      <w:proofErr w:type="spellEnd"/>
      <w:r>
        <w:rPr>
          <w:lang w:eastAsia="id-ID"/>
        </w:rPr>
        <w:t xml:space="preserve"> </w:t>
      </w:r>
      <w:proofErr w:type="spellStart"/>
      <w:r>
        <w:rPr>
          <w:lang w:eastAsia="id-ID"/>
        </w:rPr>
        <w:t>mendefinisikan</w:t>
      </w:r>
      <w:proofErr w:type="spellEnd"/>
      <w:r>
        <w:rPr>
          <w:lang w:eastAsia="id-ID"/>
        </w:rPr>
        <w:t xml:space="preserve"> </w:t>
      </w:r>
      <w:proofErr w:type="spellStart"/>
      <w:r w:rsidR="00D04B72">
        <w:rPr>
          <w:lang w:eastAsia="id-ID"/>
        </w:rPr>
        <w:t>kondisi</w:t>
      </w:r>
      <w:proofErr w:type="spellEnd"/>
      <w:r w:rsidR="00D04B72">
        <w:rPr>
          <w:lang w:eastAsia="id-ID"/>
        </w:rPr>
        <w:t xml:space="preserve"> </w:t>
      </w:r>
      <w:proofErr w:type="spellStart"/>
      <w:r w:rsidR="00D04B72">
        <w:rPr>
          <w:lang w:eastAsia="id-ID"/>
        </w:rPr>
        <w:t>pembelajaran</w:t>
      </w:r>
      <w:proofErr w:type="spellEnd"/>
      <w:r w:rsidR="00D04B72">
        <w:rPr>
          <w:lang w:eastAsia="id-ID"/>
        </w:rPr>
        <w:t xml:space="preserve"> yang </w:t>
      </w:r>
      <w:proofErr w:type="spellStart"/>
      <w:r w:rsidR="00D04B72">
        <w:rPr>
          <w:lang w:eastAsia="id-ID"/>
        </w:rPr>
        <w:t>terjadi</w:t>
      </w:r>
      <w:proofErr w:type="spellEnd"/>
      <w:r w:rsidR="00D04B72">
        <w:rPr>
          <w:lang w:eastAsia="id-ID"/>
        </w:rPr>
        <w:t xml:space="preserve">, </w:t>
      </w:r>
      <w:proofErr w:type="spellStart"/>
      <w:r w:rsidR="00D04B72">
        <w:rPr>
          <w:lang w:eastAsia="id-ID"/>
        </w:rPr>
        <w:t>serta</w:t>
      </w:r>
      <w:proofErr w:type="spellEnd"/>
      <w:r w:rsidR="00D04B72">
        <w:rPr>
          <w:lang w:eastAsia="id-ID"/>
        </w:rPr>
        <w:t xml:space="preserve"> program </w:t>
      </w:r>
      <w:proofErr w:type="spellStart"/>
      <w:r w:rsidR="00D04B72">
        <w:rPr>
          <w:lang w:eastAsia="id-ID"/>
        </w:rPr>
        <w:t>pembelajaran</w:t>
      </w:r>
      <w:proofErr w:type="spellEnd"/>
      <w:r w:rsidR="00D04B72">
        <w:rPr>
          <w:lang w:eastAsia="id-ID"/>
        </w:rPr>
        <w:t xml:space="preserve">, </w:t>
      </w:r>
      <w:proofErr w:type="spellStart"/>
      <w:r w:rsidR="00D04B72">
        <w:rPr>
          <w:lang w:eastAsia="id-ID"/>
        </w:rPr>
        <w:t>khususnya</w:t>
      </w:r>
      <w:proofErr w:type="spellEnd"/>
      <w:r w:rsidR="00D04B72">
        <w:rPr>
          <w:lang w:eastAsia="id-ID"/>
        </w:rPr>
        <w:t xml:space="preserve"> </w:t>
      </w:r>
      <w:proofErr w:type="spellStart"/>
      <w:r w:rsidR="00D04B72">
        <w:rPr>
          <w:lang w:eastAsia="id-ID"/>
        </w:rPr>
        <w:t>perangkat</w:t>
      </w:r>
      <w:proofErr w:type="spellEnd"/>
      <w:r w:rsidR="00D04B72">
        <w:rPr>
          <w:lang w:eastAsia="id-ID"/>
        </w:rPr>
        <w:t xml:space="preserve"> </w:t>
      </w:r>
      <w:proofErr w:type="spellStart"/>
      <w:r w:rsidR="00D04B72">
        <w:rPr>
          <w:lang w:eastAsia="id-ID"/>
        </w:rPr>
        <w:t>pembelajaran</w:t>
      </w:r>
      <w:proofErr w:type="spellEnd"/>
      <w:r w:rsidR="00D04B72">
        <w:rPr>
          <w:lang w:eastAsia="id-ID"/>
        </w:rPr>
        <w:t xml:space="preserve"> yang </w:t>
      </w:r>
      <w:proofErr w:type="spellStart"/>
      <w:r w:rsidR="00D04B72">
        <w:rPr>
          <w:lang w:eastAsia="id-ID"/>
        </w:rPr>
        <w:t>diperlukan</w:t>
      </w:r>
      <w:proofErr w:type="spellEnd"/>
      <w:r>
        <w:rPr>
          <w:lang w:eastAsia="id-ID"/>
        </w:rPr>
        <w:t>.</w:t>
      </w:r>
      <w:proofErr w:type="gramEnd"/>
      <w:r>
        <w:rPr>
          <w:lang w:eastAsia="id-ID"/>
        </w:rPr>
        <w:t xml:space="preserve"> </w:t>
      </w:r>
    </w:p>
    <w:p w:rsidR="00EE6DBA" w:rsidRPr="00431828" w:rsidRDefault="00EE6DBA" w:rsidP="00713418">
      <w:pPr>
        <w:pStyle w:val="ListParagraph"/>
        <w:numPr>
          <w:ilvl w:val="0"/>
          <w:numId w:val="38"/>
        </w:numPr>
        <w:ind w:left="1276"/>
        <w:rPr>
          <w:lang w:eastAsia="id-ID"/>
        </w:rPr>
      </w:pPr>
      <w:proofErr w:type="spellStart"/>
      <w:r w:rsidRPr="00431828">
        <w:rPr>
          <w:lang w:eastAsia="id-ID"/>
        </w:rPr>
        <w:t>Analisis</w:t>
      </w:r>
      <w:proofErr w:type="spellEnd"/>
      <w:r w:rsidRPr="00431828">
        <w:rPr>
          <w:lang w:eastAsia="id-ID"/>
        </w:rPr>
        <w:t xml:space="preserve"> </w:t>
      </w:r>
      <w:proofErr w:type="spellStart"/>
      <w:r w:rsidR="00781A29">
        <w:rPr>
          <w:lang w:eastAsia="id-ID"/>
        </w:rPr>
        <w:t>awal</w:t>
      </w:r>
      <w:proofErr w:type="spellEnd"/>
      <w:r w:rsidRPr="0071254F">
        <w:rPr>
          <w:i/>
          <w:iCs/>
          <w:lang w:eastAsia="id-ID"/>
        </w:rPr>
        <w:t>(front-end analysis)</w:t>
      </w:r>
    </w:p>
    <w:p w:rsidR="0099011B" w:rsidRPr="0071254F" w:rsidRDefault="00EE6DBA" w:rsidP="00713418">
      <w:pPr>
        <w:spacing w:line="480" w:lineRule="auto"/>
        <w:ind w:left="1276" w:firstLine="567"/>
        <w:jc w:val="both"/>
        <w:rPr>
          <w:lang w:val="id-ID" w:eastAsia="id-ID"/>
        </w:rPr>
      </w:pPr>
      <w:proofErr w:type="spellStart"/>
      <w:r w:rsidRPr="00431828">
        <w:rPr>
          <w:lang w:eastAsia="id-ID"/>
        </w:rPr>
        <w:t>Menurut</w:t>
      </w:r>
      <w:proofErr w:type="spellEnd"/>
      <w:r w:rsidRPr="00431828">
        <w:rPr>
          <w:lang w:eastAsia="id-ID"/>
        </w:rPr>
        <w:t xml:space="preserve"> </w:t>
      </w:r>
      <w:proofErr w:type="spellStart"/>
      <w:r w:rsidRPr="00431828">
        <w:rPr>
          <w:lang w:eastAsia="id-ID"/>
        </w:rPr>
        <w:t>Thiagarajan</w:t>
      </w:r>
      <w:proofErr w:type="spellEnd"/>
      <w:r w:rsidRPr="00431828">
        <w:rPr>
          <w:lang w:eastAsia="id-ID"/>
        </w:rPr>
        <w:t xml:space="preserve">, </w:t>
      </w:r>
      <w:proofErr w:type="spellStart"/>
      <w:r w:rsidRPr="00431828">
        <w:rPr>
          <w:lang w:eastAsia="id-ID"/>
        </w:rPr>
        <w:t>dkk</w:t>
      </w:r>
      <w:proofErr w:type="spellEnd"/>
      <w:r w:rsidRPr="00431828">
        <w:rPr>
          <w:lang w:eastAsia="id-ID"/>
        </w:rPr>
        <w:t xml:space="preserve"> (1974), </w:t>
      </w:r>
      <w:proofErr w:type="spellStart"/>
      <w:r w:rsidRPr="00431828">
        <w:rPr>
          <w:lang w:eastAsia="id-ID"/>
        </w:rPr>
        <w:t>analisis</w:t>
      </w:r>
      <w:proofErr w:type="spellEnd"/>
      <w:r w:rsidRPr="00431828">
        <w:rPr>
          <w:lang w:eastAsia="id-ID"/>
        </w:rPr>
        <w:t xml:space="preserve"> </w:t>
      </w:r>
      <w:proofErr w:type="spellStart"/>
      <w:r w:rsidR="00781A29">
        <w:rPr>
          <w:lang w:eastAsia="id-ID"/>
        </w:rPr>
        <w:t>awal</w:t>
      </w:r>
      <w:proofErr w:type="spellEnd"/>
      <w:r w:rsidRPr="00431828">
        <w:rPr>
          <w:lang w:eastAsia="id-ID"/>
        </w:rPr>
        <w:t xml:space="preserve"> </w:t>
      </w:r>
      <w:proofErr w:type="spellStart"/>
      <w:r w:rsidRPr="00431828">
        <w:rPr>
          <w:lang w:eastAsia="id-ID"/>
        </w:rPr>
        <w:t>bertujuan</w:t>
      </w:r>
      <w:proofErr w:type="spellEnd"/>
      <w:r w:rsidRPr="00431828">
        <w:rPr>
          <w:lang w:eastAsia="id-ID"/>
        </w:rPr>
        <w:t xml:space="preserve"> </w:t>
      </w:r>
      <w:proofErr w:type="spellStart"/>
      <w:r w:rsidRPr="00431828">
        <w:rPr>
          <w:lang w:eastAsia="id-ID"/>
        </w:rPr>
        <w:t>untuk</w:t>
      </w:r>
      <w:proofErr w:type="spellEnd"/>
      <w:r w:rsidR="001806DC">
        <w:rPr>
          <w:lang w:eastAsia="id-ID"/>
        </w:rPr>
        <w:t xml:space="preserve"> </w:t>
      </w:r>
      <w:proofErr w:type="spellStart"/>
      <w:r w:rsidR="001806DC">
        <w:rPr>
          <w:lang w:eastAsia="id-ID"/>
        </w:rPr>
        <w:t>dapat</w:t>
      </w:r>
      <w:proofErr w:type="spellEnd"/>
      <w:r w:rsidRPr="00431828">
        <w:rPr>
          <w:lang w:eastAsia="id-ID"/>
        </w:rPr>
        <w:t xml:space="preserve"> </w:t>
      </w:r>
      <w:proofErr w:type="spellStart"/>
      <w:r w:rsidRPr="00431828">
        <w:rPr>
          <w:lang w:eastAsia="id-ID"/>
        </w:rPr>
        <w:t>memunculkan</w:t>
      </w:r>
      <w:proofErr w:type="spellEnd"/>
      <w:r w:rsidRPr="00431828">
        <w:rPr>
          <w:lang w:eastAsia="id-ID"/>
        </w:rPr>
        <w:t xml:space="preserve"> </w:t>
      </w:r>
      <w:proofErr w:type="spellStart"/>
      <w:r w:rsidRPr="00431828">
        <w:rPr>
          <w:lang w:eastAsia="id-ID"/>
        </w:rPr>
        <w:t>dan</w:t>
      </w:r>
      <w:proofErr w:type="spellEnd"/>
      <w:r w:rsidRPr="00431828">
        <w:rPr>
          <w:lang w:eastAsia="id-ID"/>
        </w:rPr>
        <w:t xml:space="preserve"> </w:t>
      </w:r>
      <w:proofErr w:type="spellStart"/>
      <w:r w:rsidRPr="00431828">
        <w:rPr>
          <w:lang w:eastAsia="id-ID"/>
        </w:rPr>
        <w:t>menetapkan</w:t>
      </w:r>
      <w:proofErr w:type="spellEnd"/>
      <w:r w:rsidRPr="00431828">
        <w:rPr>
          <w:lang w:eastAsia="id-ID"/>
        </w:rPr>
        <w:t xml:space="preserve"> </w:t>
      </w:r>
      <w:proofErr w:type="spellStart"/>
      <w:r w:rsidRPr="00431828">
        <w:rPr>
          <w:lang w:eastAsia="id-ID"/>
        </w:rPr>
        <w:t>masalah</w:t>
      </w:r>
      <w:proofErr w:type="spellEnd"/>
      <w:r w:rsidRPr="00431828">
        <w:rPr>
          <w:lang w:eastAsia="id-ID"/>
        </w:rPr>
        <w:t xml:space="preserve"> </w:t>
      </w:r>
      <w:proofErr w:type="spellStart"/>
      <w:r w:rsidRPr="00431828">
        <w:rPr>
          <w:lang w:eastAsia="id-ID"/>
        </w:rPr>
        <w:t>dasar</w:t>
      </w:r>
      <w:proofErr w:type="spellEnd"/>
      <w:r w:rsidRPr="00431828">
        <w:rPr>
          <w:lang w:eastAsia="id-ID"/>
        </w:rPr>
        <w:t xml:space="preserve"> yang </w:t>
      </w:r>
      <w:proofErr w:type="spellStart"/>
      <w:r w:rsidRPr="00431828">
        <w:rPr>
          <w:lang w:eastAsia="id-ID"/>
        </w:rPr>
        <w:t>dihadapi</w:t>
      </w:r>
      <w:proofErr w:type="spellEnd"/>
      <w:r w:rsidRPr="00431828">
        <w:rPr>
          <w:lang w:eastAsia="id-ID"/>
        </w:rPr>
        <w:t xml:space="preserve"> </w:t>
      </w:r>
      <w:proofErr w:type="spellStart"/>
      <w:r w:rsidRPr="00431828">
        <w:rPr>
          <w:lang w:eastAsia="id-ID"/>
        </w:rPr>
        <w:t>dalam</w:t>
      </w:r>
      <w:proofErr w:type="spellEnd"/>
      <w:r w:rsidRPr="00431828">
        <w:rPr>
          <w:lang w:eastAsia="id-ID"/>
        </w:rPr>
        <w:t xml:space="preserve"> </w:t>
      </w:r>
      <w:proofErr w:type="spellStart"/>
      <w:r w:rsidRPr="00431828">
        <w:rPr>
          <w:lang w:eastAsia="id-ID"/>
        </w:rPr>
        <w:t>pembelajaran</w:t>
      </w:r>
      <w:proofErr w:type="spellEnd"/>
      <w:r w:rsidRPr="00431828">
        <w:rPr>
          <w:lang w:eastAsia="id-ID"/>
        </w:rPr>
        <w:t xml:space="preserve">, </w:t>
      </w:r>
      <w:proofErr w:type="spellStart"/>
      <w:r w:rsidRPr="00431828">
        <w:rPr>
          <w:lang w:eastAsia="id-ID"/>
        </w:rPr>
        <w:t>sehingga</w:t>
      </w:r>
      <w:proofErr w:type="spellEnd"/>
      <w:r w:rsidRPr="00431828">
        <w:rPr>
          <w:lang w:eastAsia="id-ID"/>
        </w:rPr>
        <w:t xml:space="preserve"> </w:t>
      </w:r>
      <w:proofErr w:type="spellStart"/>
      <w:r w:rsidRPr="00431828">
        <w:rPr>
          <w:lang w:eastAsia="id-ID"/>
        </w:rPr>
        <w:t>diperlukan</w:t>
      </w:r>
      <w:proofErr w:type="spellEnd"/>
      <w:r w:rsidRPr="00431828">
        <w:rPr>
          <w:lang w:eastAsia="id-ID"/>
        </w:rPr>
        <w:t xml:space="preserve"> </w:t>
      </w:r>
      <w:proofErr w:type="spellStart"/>
      <w:r w:rsidRPr="00431828">
        <w:rPr>
          <w:lang w:eastAsia="id-ID"/>
        </w:rPr>
        <w:t>suatu</w:t>
      </w:r>
      <w:proofErr w:type="spellEnd"/>
      <w:r w:rsidRPr="00431828">
        <w:rPr>
          <w:lang w:eastAsia="id-ID"/>
        </w:rPr>
        <w:t xml:space="preserve"> </w:t>
      </w:r>
      <w:proofErr w:type="spellStart"/>
      <w:r w:rsidRPr="00431828">
        <w:rPr>
          <w:lang w:eastAsia="id-ID"/>
        </w:rPr>
        <w:t>pengembangan</w:t>
      </w:r>
      <w:proofErr w:type="spellEnd"/>
      <w:r w:rsidRPr="00431828">
        <w:rPr>
          <w:lang w:eastAsia="id-ID"/>
        </w:rPr>
        <w:t xml:space="preserve"> </w:t>
      </w:r>
      <w:proofErr w:type="spellStart"/>
      <w:r w:rsidR="001806DC">
        <w:rPr>
          <w:lang w:eastAsia="id-ID"/>
        </w:rPr>
        <w:t>perangkat</w:t>
      </w:r>
      <w:proofErr w:type="spellEnd"/>
      <w:r w:rsidR="001806DC">
        <w:rPr>
          <w:lang w:eastAsia="id-ID"/>
        </w:rPr>
        <w:t xml:space="preserve"> </w:t>
      </w:r>
      <w:proofErr w:type="spellStart"/>
      <w:r w:rsidR="001806DC">
        <w:rPr>
          <w:lang w:eastAsia="id-ID"/>
        </w:rPr>
        <w:t>pembelajaran</w:t>
      </w:r>
      <w:proofErr w:type="spellEnd"/>
      <w:r w:rsidRPr="00431828">
        <w:rPr>
          <w:lang w:eastAsia="id-ID"/>
        </w:rPr>
        <w:t xml:space="preserve">. </w:t>
      </w:r>
      <w:proofErr w:type="spellStart"/>
      <w:r w:rsidRPr="00431828">
        <w:rPr>
          <w:lang w:eastAsia="id-ID"/>
        </w:rPr>
        <w:t>Dengan</w:t>
      </w:r>
      <w:proofErr w:type="spellEnd"/>
      <w:r w:rsidRPr="00431828">
        <w:rPr>
          <w:lang w:eastAsia="id-ID"/>
        </w:rPr>
        <w:t xml:space="preserve"> </w:t>
      </w:r>
      <w:proofErr w:type="spellStart"/>
      <w:r w:rsidRPr="00431828">
        <w:rPr>
          <w:lang w:eastAsia="id-ID"/>
        </w:rPr>
        <w:t>analisis</w:t>
      </w:r>
      <w:proofErr w:type="spellEnd"/>
      <w:r w:rsidRPr="00431828">
        <w:rPr>
          <w:lang w:eastAsia="id-ID"/>
        </w:rPr>
        <w:t xml:space="preserve"> </w:t>
      </w:r>
      <w:proofErr w:type="spellStart"/>
      <w:r w:rsidRPr="00431828">
        <w:rPr>
          <w:lang w:eastAsia="id-ID"/>
        </w:rPr>
        <w:t>ini</w:t>
      </w:r>
      <w:proofErr w:type="spellEnd"/>
      <w:r w:rsidRPr="00431828">
        <w:rPr>
          <w:lang w:eastAsia="id-ID"/>
        </w:rPr>
        <w:t xml:space="preserve"> </w:t>
      </w:r>
      <w:proofErr w:type="spellStart"/>
      <w:proofErr w:type="gramStart"/>
      <w:r w:rsidRPr="00431828">
        <w:rPr>
          <w:lang w:eastAsia="id-ID"/>
        </w:rPr>
        <w:t>akan</w:t>
      </w:r>
      <w:proofErr w:type="spellEnd"/>
      <w:proofErr w:type="gramEnd"/>
      <w:r w:rsidRPr="00431828">
        <w:rPr>
          <w:lang w:eastAsia="id-ID"/>
        </w:rPr>
        <w:t xml:space="preserve"> </w:t>
      </w:r>
      <w:proofErr w:type="spellStart"/>
      <w:r w:rsidRPr="00431828">
        <w:rPr>
          <w:lang w:eastAsia="id-ID"/>
        </w:rPr>
        <w:t>didapatkan</w:t>
      </w:r>
      <w:proofErr w:type="spellEnd"/>
      <w:r w:rsidRPr="00431828">
        <w:rPr>
          <w:lang w:eastAsia="id-ID"/>
        </w:rPr>
        <w:t xml:space="preserve"> </w:t>
      </w:r>
      <w:proofErr w:type="spellStart"/>
      <w:r w:rsidRPr="00431828">
        <w:rPr>
          <w:lang w:eastAsia="id-ID"/>
        </w:rPr>
        <w:t>gambaran</w:t>
      </w:r>
      <w:proofErr w:type="spellEnd"/>
      <w:r w:rsidRPr="00431828">
        <w:rPr>
          <w:lang w:eastAsia="id-ID"/>
        </w:rPr>
        <w:t xml:space="preserve"> </w:t>
      </w:r>
      <w:proofErr w:type="spellStart"/>
      <w:r w:rsidRPr="00431828">
        <w:rPr>
          <w:lang w:eastAsia="id-ID"/>
        </w:rPr>
        <w:t>fakta</w:t>
      </w:r>
      <w:proofErr w:type="spellEnd"/>
      <w:r w:rsidRPr="00431828">
        <w:rPr>
          <w:lang w:eastAsia="id-ID"/>
        </w:rPr>
        <w:t xml:space="preserve">, </w:t>
      </w:r>
      <w:proofErr w:type="spellStart"/>
      <w:r w:rsidRPr="00431828">
        <w:rPr>
          <w:lang w:eastAsia="id-ID"/>
        </w:rPr>
        <w:t>harapan</w:t>
      </w:r>
      <w:proofErr w:type="spellEnd"/>
      <w:r w:rsidRPr="00431828">
        <w:rPr>
          <w:lang w:eastAsia="id-ID"/>
        </w:rPr>
        <w:t xml:space="preserve"> </w:t>
      </w:r>
      <w:proofErr w:type="spellStart"/>
      <w:r w:rsidRPr="00431828">
        <w:rPr>
          <w:lang w:eastAsia="id-ID"/>
        </w:rPr>
        <w:t>dan</w:t>
      </w:r>
      <w:proofErr w:type="spellEnd"/>
      <w:r w:rsidRPr="00431828">
        <w:rPr>
          <w:lang w:eastAsia="id-ID"/>
        </w:rPr>
        <w:t xml:space="preserve"> </w:t>
      </w:r>
      <w:proofErr w:type="spellStart"/>
      <w:r w:rsidRPr="00431828">
        <w:rPr>
          <w:lang w:eastAsia="id-ID"/>
        </w:rPr>
        <w:t>alternatif</w:t>
      </w:r>
      <w:proofErr w:type="spellEnd"/>
      <w:r w:rsidRPr="00431828">
        <w:rPr>
          <w:lang w:eastAsia="id-ID"/>
        </w:rPr>
        <w:t xml:space="preserve"> </w:t>
      </w:r>
      <w:proofErr w:type="spellStart"/>
      <w:r w:rsidRPr="00431828">
        <w:rPr>
          <w:lang w:eastAsia="id-ID"/>
        </w:rPr>
        <w:t>penyelesaian</w:t>
      </w:r>
      <w:proofErr w:type="spellEnd"/>
      <w:r w:rsidRPr="00431828">
        <w:rPr>
          <w:lang w:eastAsia="id-ID"/>
        </w:rPr>
        <w:t xml:space="preserve"> </w:t>
      </w:r>
      <w:proofErr w:type="spellStart"/>
      <w:r w:rsidRPr="00431828">
        <w:rPr>
          <w:lang w:eastAsia="id-ID"/>
        </w:rPr>
        <w:t>masalah</w:t>
      </w:r>
      <w:proofErr w:type="spellEnd"/>
      <w:r w:rsidRPr="00431828">
        <w:rPr>
          <w:lang w:eastAsia="id-ID"/>
        </w:rPr>
        <w:t xml:space="preserve"> </w:t>
      </w:r>
      <w:proofErr w:type="spellStart"/>
      <w:r w:rsidRPr="00431828">
        <w:rPr>
          <w:lang w:eastAsia="id-ID"/>
        </w:rPr>
        <w:t>dasar</w:t>
      </w:r>
      <w:proofErr w:type="spellEnd"/>
      <w:r w:rsidRPr="00431828">
        <w:rPr>
          <w:lang w:eastAsia="id-ID"/>
        </w:rPr>
        <w:t xml:space="preserve">, yang </w:t>
      </w:r>
      <w:proofErr w:type="spellStart"/>
      <w:r w:rsidRPr="00431828">
        <w:rPr>
          <w:lang w:eastAsia="id-ID"/>
        </w:rPr>
        <w:t>memudahkan</w:t>
      </w:r>
      <w:proofErr w:type="spellEnd"/>
      <w:r w:rsidRPr="00431828">
        <w:rPr>
          <w:lang w:eastAsia="id-ID"/>
        </w:rPr>
        <w:t xml:space="preserve"> </w:t>
      </w:r>
      <w:proofErr w:type="spellStart"/>
      <w:r w:rsidRPr="00431828">
        <w:rPr>
          <w:lang w:eastAsia="id-ID"/>
        </w:rPr>
        <w:t>dalam</w:t>
      </w:r>
      <w:proofErr w:type="spellEnd"/>
      <w:r w:rsidRPr="00431828">
        <w:rPr>
          <w:lang w:eastAsia="id-ID"/>
        </w:rPr>
        <w:t xml:space="preserve"> </w:t>
      </w:r>
      <w:proofErr w:type="spellStart"/>
      <w:r w:rsidRPr="00431828">
        <w:rPr>
          <w:lang w:eastAsia="id-ID"/>
        </w:rPr>
        <w:t>penentuan</w:t>
      </w:r>
      <w:proofErr w:type="spellEnd"/>
      <w:r w:rsidRPr="00431828">
        <w:rPr>
          <w:lang w:eastAsia="id-ID"/>
        </w:rPr>
        <w:t xml:space="preserve"> </w:t>
      </w:r>
      <w:proofErr w:type="spellStart"/>
      <w:r w:rsidRPr="00431828">
        <w:rPr>
          <w:lang w:eastAsia="id-ID"/>
        </w:rPr>
        <w:t>atau</w:t>
      </w:r>
      <w:proofErr w:type="spellEnd"/>
      <w:r w:rsidRPr="00431828">
        <w:rPr>
          <w:lang w:eastAsia="id-ID"/>
        </w:rPr>
        <w:t xml:space="preserve"> </w:t>
      </w:r>
      <w:proofErr w:type="spellStart"/>
      <w:r w:rsidRPr="00431828">
        <w:rPr>
          <w:lang w:eastAsia="id-ID"/>
        </w:rPr>
        <w:t>pemilihan</w:t>
      </w:r>
      <w:proofErr w:type="spellEnd"/>
      <w:r w:rsidRPr="00431828">
        <w:rPr>
          <w:lang w:eastAsia="id-ID"/>
        </w:rPr>
        <w:t xml:space="preserve"> </w:t>
      </w:r>
      <w:proofErr w:type="spellStart"/>
      <w:r w:rsidR="001806DC">
        <w:rPr>
          <w:lang w:eastAsia="id-ID"/>
        </w:rPr>
        <w:t>perangkat</w:t>
      </w:r>
      <w:proofErr w:type="spellEnd"/>
      <w:r w:rsidR="001806DC">
        <w:rPr>
          <w:lang w:eastAsia="id-ID"/>
        </w:rPr>
        <w:t xml:space="preserve"> </w:t>
      </w:r>
      <w:proofErr w:type="spellStart"/>
      <w:r w:rsidR="001806DC">
        <w:rPr>
          <w:lang w:eastAsia="id-ID"/>
        </w:rPr>
        <w:t>pembelajaran</w:t>
      </w:r>
      <w:proofErr w:type="spellEnd"/>
      <w:r w:rsidRPr="00431828">
        <w:rPr>
          <w:lang w:eastAsia="id-ID"/>
        </w:rPr>
        <w:t xml:space="preserve"> yang </w:t>
      </w:r>
      <w:proofErr w:type="spellStart"/>
      <w:r w:rsidRPr="00431828">
        <w:rPr>
          <w:lang w:eastAsia="id-ID"/>
        </w:rPr>
        <w:t>dikembangkan</w:t>
      </w:r>
      <w:proofErr w:type="spellEnd"/>
      <w:r w:rsidRPr="00431828">
        <w:rPr>
          <w:lang w:eastAsia="id-ID"/>
        </w:rPr>
        <w:t>.</w:t>
      </w:r>
    </w:p>
    <w:p w:rsidR="00EE6DBA" w:rsidRPr="0071254F" w:rsidRDefault="00F278FD" w:rsidP="00713418">
      <w:pPr>
        <w:pStyle w:val="ListParagraph"/>
        <w:numPr>
          <w:ilvl w:val="0"/>
          <w:numId w:val="38"/>
        </w:numPr>
        <w:ind w:left="1276"/>
        <w:rPr>
          <w:lang w:val="id-ID" w:eastAsia="id-ID"/>
        </w:rPr>
      </w:pPr>
      <w:proofErr w:type="spellStart"/>
      <w:r>
        <w:rPr>
          <w:lang w:eastAsia="id-ID"/>
        </w:rPr>
        <w:t>Analisi</w:t>
      </w:r>
      <w:proofErr w:type="spellEnd"/>
      <w:r>
        <w:rPr>
          <w:lang w:eastAsia="id-ID"/>
        </w:rPr>
        <w:t xml:space="preserve"> </w:t>
      </w:r>
      <w:proofErr w:type="spellStart"/>
      <w:r>
        <w:rPr>
          <w:lang w:eastAsia="id-ID"/>
        </w:rPr>
        <w:t>peserta</w:t>
      </w:r>
      <w:proofErr w:type="spellEnd"/>
      <w:r>
        <w:rPr>
          <w:lang w:eastAsia="id-ID"/>
        </w:rPr>
        <w:t xml:space="preserve"> </w:t>
      </w:r>
      <w:proofErr w:type="spellStart"/>
      <w:r>
        <w:rPr>
          <w:lang w:eastAsia="id-ID"/>
        </w:rPr>
        <w:t>didik</w:t>
      </w:r>
      <w:proofErr w:type="spellEnd"/>
      <w:r w:rsidR="00BB2A7F" w:rsidRPr="0071254F">
        <w:rPr>
          <w:lang w:val="id-ID" w:eastAsia="id-ID"/>
        </w:rPr>
        <w:t xml:space="preserve"> </w:t>
      </w:r>
      <w:r w:rsidR="00EE6DBA" w:rsidRPr="0071254F">
        <w:rPr>
          <w:i/>
          <w:iCs/>
          <w:lang w:eastAsia="id-ID"/>
        </w:rPr>
        <w:t>(learner analysis)</w:t>
      </w:r>
    </w:p>
    <w:p w:rsidR="00EE6DBA" w:rsidRPr="00041B31" w:rsidRDefault="00EE6DBA" w:rsidP="00713418">
      <w:pPr>
        <w:spacing w:line="480" w:lineRule="auto"/>
        <w:ind w:left="1276" w:firstLine="567"/>
        <w:jc w:val="both"/>
      </w:pPr>
      <w:proofErr w:type="spellStart"/>
      <w:r w:rsidRPr="00431828">
        <w:rPr>
          <w:lang w:eastAsia="id-ID"/>
        </w:rPr>
        <w:t>Menurut</w:t>
      </w:r>
      <w:proofErr w:type="spellEnd"/>
      <w:r w:rsidRPr="00431828">
        <w:rPr>
          <w:lang w:eastAsia="id-ID"/>
        </w:rPr>
        <w:t xml:space="preserve"> </w:t>
      </w:r>
      <w:proofErr w:type="spellStart"/>
      <w:r w:rsidRPr="00431828">
        <w:rPr>
          <w:lang w:eastAsia="id-ID"/>
        </w:rPr>
        <w:t>Thiagarajan</w:t>
      </w:r>
      <w:proofErr w:type="spellEnd"/>
      <w:r w:rsidRPr="00431828">
        <w:rPr>
          <w:lang w:eastAsia="id-ID"/>
        </w:rPr>
        <w:t xml:space="preserve">, </w:t>
      </w:r>
      <w:proofErr w:type="spellStart"/>
      <w:r w:rsidRPr="00431828">
        <w:rPr>
          <w:lang w:eastAsia="id-ID"/>
        </w:rPr>
        <w:t>dkk</w:t>
      </w:r>
      <w:proofErr w:type="spellEnd"/>
      <w:r w:rsidRPr="00431828">
        <w:rPr>
          <w:lang w:eastAsia="id-ID"/>
        </w:rPr>
        <w:t xml:space="preserve"> (1974), </w:t>
      </w:r>
      <w:proofErr w:type="spellStart"/>
      <w:r w:rsidRPr="00431828">
        <w:rPr>
          <w:lang w:eastAsia="id-ID"/>
        </w:rPr>
        <w:t>analisis</w:t>
      </w:r>
      <w:proofErr w:type="spellEnd"/>
      <w:r w:rsidRPr="00431828">
        <w:rPr>
          <w:lang w:eastAsia="id-ID"/>
        </w:rPr>
        <w:t xml:space="preserve"> </w:t>
      </w:r>
      <w:r w:rsidR="00F278FD">
        <w:rPr>
          <w:lang w:val="id-ID" w:eastAsia="id-ID"/>
        </w:rPr>
        <w:t>peserta didik</w:t>
      </w:r>
      <w:r w:rsidRPr="00431828">
        <w:rPr>
          <w:lang w:eastAsia="id-ID"/>
        </w:rPr>
        <w:t xml:space="preserve"> </w:t>
      </w:r>
      <w:proofErr w:type="spellStart"/>
      <w:r w:rsidRPr="00431828">
        <w:rPr>
          <w:lang w:eastAsia="id-ID"/>
        </w:rPr>
        <w:t>merupakan</w:t>
      </w:r>
      <w:proofErr w:type="spellEnd"/>
      <w:r w:rsidRPr="00431828">
        <w:rPr>
          <w:lang w:eastAsia="id-ID"/>
        </w:rPr>
        <w:t xml:space="preserve"> </w:t>
      </w:r>
      <w:proofErr w:type="spellStart"/>
      <w:r w:rsidRPr="00431828">
        <w:rPr>
          <w:lang w:eastAsia="id-ID"/>
        </w:rPr>
        <w:t>telaah</w:t>
      </w:r>
      <w:proofErr w:type="spellEnd"/>
      <w:r w:rsidRPr="00431828">
        <w:rPr>
          <w:lang w:eastAsia="id-ID"/>
        </w:rPr>
        <w:t xml:space="preserve"> </w:t>
      </w:r>
      <w:proofErr w:type="spellStart"/>
      <w:r w:rsidRPr="00431828">
        <w:rPr>
          <w:lang w:eastAsia="id-ID"/>
        </w:rPr>
        <w:t>tentang</w:t>
      </w:r>
      <w:proofErr w:type="spellEnd"/>
      <w:r w:rsidRPr="00431828">
        <w:rPr>
          <w:lang w:eastAsia="id-ID"/>
        </w:rPr>
        <w:t xml:space="preserve"> </w:t>
      </w:r>
      <w:proofErr w:type="spellStart"/>
      <w:r w:rsidRPr="00431828">
        <w:rPr>
          <w:lang w:eastAsia="id-ID"/>
        </w:rPr>
        <w:t>karakteristik</w:t>
      </w:r>
      <w:proofErr w:type="spellEnd"/>
      <w:r w:rsidR="00BB2A7F">
        <w:rPr>
          <w:lang w:eastAsia="id-ID"/>
        </w:rPr>
        <w:t xml:space="preserve"> </w:t>
      </w:r>
      <w:proofErr w:type="spellStart"/>
      <w:r w:rsidR="00BB2A7F">
        <w:rPr>
          <w:lang w:eastAsia="id-ID"/>
        </w:rPr>
        <w:t>siswa</w:t>
      </w:r>
      <w:proofErr w:type="spellEnd"/>
      <w:r w:rsidRPr="00431828">
        <w:rPr>
          <w:lang w:eastAsia="id-ID"/>
        </w:rPr>
        <w:t xml:space="preserve"> yang </w:t>
      </w:r>
      <w:proofErr w:type="spellStart"/>
      <w:r w:rsidRPr="00431828">
        <w:rPr>
          <w:lang w:eastAsia="id-ID"/>
        </w:rPr>
        <w:t>sesuai</w:t>
      </w:r>
      <w:proofErr w:type="spellEnd"/>
      <w:r w:rsidRPr="00431828">
        <w:rPr>
          <w:lang w:eastAsia="id-ID"/>
        </w:rPr>
        <w:t xml:space="preserve"> </w:t>
      </w:r>
      <w:proofErr w:type="spellStart"/>
      <w:r w:rsidRPr="00431828">
        <w:rPr>
          <w:lang w:eastAsia="id-ID"/>
        </w:rPr>
        <w:t>dengan</w:t>
      </w:r>
      <w:proofErr w:type="spellEnd"/>
      <w:r w:rsidRPr="00431828">
        <w:rPr>
          <w:lang w:eastAsia="id-ID"/>
        </w:rPr>
        <w:t xml:space="preserve"> </w:t>
      </w:r>
      <w:proofErr w:type="spellStart"/>
      <w:r w:rsidRPr="00431828">
        <w:rPr>
          <w:lang w:eastAsia="id-ID"/>
        </w:rPr>
        <w:t>desain</w:t>
      </w:r>
      <w:proofErr w:type="spellEnd"/>
      <w:r w:rsidRPr="00431828">
        <w:rPr>
          <w:lang w:eastAsia="id-ID"/>
        </w:rPr>
        <w:t xml:space="preserve"> </w:t>
      </w:r>
      <w:proofErr w:type="spellStart"/>
      <w:r w:rsidRPr="00431828">
        <w:rPr>
          <w:lang w:eastAsia="id-ID"/>
        </w:rPr>
        <w:t>pengembangan</w:t>
      </w:r>
      <w:proofErr w:type="spellEnd"/>
      <w:r w:rsidRPr="00431828">
        <w:rPr>
          <w:lang w:eastAsia="id-ID"/>
        </w:rPr>
        <w:t xml:space="preserve"> </w:t>
      </w:r>
      <w:proofErr w:type="spellStart"/>
      <w:r w:rsidRPr="00431828">
        <w:rPr>
          <w:lang w:eastAsia="id-ID"/>
        </w:rPr>
        <w:t>perangkat</w:t>
      </w:r>
      <w:proofErr w:type="spellEnd"/>
      <w:r w:rsidRPr="00431828">
        <w:rPr>
          <w:lang w:eastAsia="id-ID"/>
        </w:rPr>
        <w:t xml:space="preserve"> </w:t>
      </w:r>
      <w:proofErr w:type="spellStart"/>
      <w:r w:rsidRPr="00431828">
        <w:rPr>
          <w:lang w:eastAsia="id-ID"/>
        </w:rPr>
        <w:t>pembelajaran</w:t>
      </w:r>
      <w:proofErr w:type="spellEnd"/>
      <w:r w:rsidRPr="00431828">
        <w:rPr>
          <w:lang w:eastAsia="id-ID"/>
        </w:rPr>
        <w:t>.</w:t>
      </w:r>
      <w:r>
        <w:rPr>
          <w:lang w:eastAsia="id-ID"/>
        </w:rPr>
        <w:t xml:space="preserve"> </w:t>
      </w:r>
      <w:proofErr w:type="spellStart"/>
      <w:proofErr w:type="gramStart"/>
      <w:r>
        <w:rPr>
          <w:lang w:eastAsia="id-ID"/>
        </w:rPr>
        <w:t>Analisis</w:t>
      </w:r>
      <w:proofErr w:type="spellEnd"/>
      <w:r>
        <w:rPr>
          <w:lang w:eastAsia="id-ID"/>
        </w:rPr>
        <w:t xml:space="preserve"> </w:t>
      </w:r>
      <w:r w:rsidR="00F278FD">
        <w:rPr>
          <w:lang w:val="id-ID" w:eastAsia="id-ID"/>
        </w:rPr>
        <w:t>peserta didik</w:t>
      </w:r>
      <w:r w:rsidRPr="00431828">
        <w:rPr>
          <w:lang w:eastAsia="id-ID"/>
        </w:rPr>
        <w:t xml:space="preserve"> </w:t>
      </w:r>
      <w:proofErr w:type="spellStart"/>
      <w:r w:rsidRPr="00431828">
        <w:rPr>
          <w:lang w:eastAsia="id-ID"/>
        </w:rPr>
        <w:t>dilakukan</w:t>
      </w:r>
      <w:proofErr w:type="spellEnd"/>
      <w:r w:rsidRPr="00431828">
        <w:rPr>
          <w:lang w:eastAsia="id-ID"/>
        </w:rPr>
        <w:t xml:space="preserve"> </w:t>
      </w:r>
      <w:proofErr w:type="spellStart"/>
      <w:r w:rsidRPr="004601E9">
        <w:t>untuk</w:t>
      </w:r>
      <w:proofErr w:type="spellEnd"/>
      <w:r w:rsidRPr="004601E9">
        <w:t xml:space="preserve"> </w:t>
      </w:r>
      <w:proofErr w:type="spellStart"/>
      <w:r>
        <w:t>menelaah</w:t>
      </w:r>
      <w:proofErr w:type="spellEnd"/>
      <w:r>
        <w:t xml:space="preserve"> </w:t>
      </w:r>
      <w:proofErr w:type="spellStart"/>
      <w:r>
        <w:t>tentang</w:t>
      </w:r>
      <w:proofErr w:type="spellEnd"/>
      <w:r>
        <w:t xml:space="preserve"> </w:t>
      </w:r>
      <w:proofErr w:type="spellStart"/>
      <w:r>
        <w:t>karakteristik</w:t>
      </w:r>
      <w:proofErr w:type="spellEnd"/>
      <w:r>
        <w:t xml:space="preserve"> </w:t>
      </w:r>
      <w:r>
        <w:rPr>
          <w:lang w:val="id-ID"/>
        </w:rPr>
        <w:t>siswa</w:t>
      </w:r>
      <w:r w:rsidR="00EF7EBA">
        <w:t xml:space="preserve"> </w:t>
      </w:r>
      <w:proofErr w:type="spellStart"/>
      <w:r w:rsidR="00EF7EBA" w:rsidRPr="00086674">
        <w:t>kelas</w:t>
      </w:r>
      <w:proofErr w:type="spellEnd"/>
      <w:r w:rsidR="00EF7EBA" w:rsidRPr="00086674">
        <w:t xml:space="preserve"> </w:t>
      </w:r>
      <w:r w:rsidR="00EF7EBA">
        <w:rPr>
          <w:lang w:val="id-ID"/>
        </w:rPr>
        <w:t>VII SMP Negeri 21 Makassar</w:t>
      </w:r>
      <w:r>
        <w:t>.</w:t>
      </w:r>
      <w:proofErr w:type="gramEnd"/>
      <w:r>
        <w:t xml:space="preserve"> </w:t>
      </w:r>
      <w:proofErr w:type="spellStart"/>
      <w:proofErr w:type="gramStart"/>
      <w:r>
        <w:t>Karakteristik</w:t>
      </w:r>
      <w:proofErr w:type="spellEnd"/>
      <w:r>
        <w:t xml:space="preserve"> </w:t>
      </w:r>
      <w:r>
        <w:rPr>
          <w:lang w:val="id-ID"/>
        </w:rPr>
        <w:t>siswa</w:t>
      </w:r>
      <w:r w:rsidRPr="004601E9">
        <w:t xml:space="preserve"> yang </w:t>
      </w:r>
      <w:proofErr w:type="spellStart"/>
      <w:r w:rsidRPr="004601E9">
        <w:t>dimaksud</w:t>
      </w:r>
      <w:proofErr w:type="spellEnd"/>
      <w:r w:rsidRPr="004601E9">
        <w:t xml:space="preserve"> </w:t>
      </w:r>
      <w:proofErr w:type="spellStart"/>
      <w:r w:rsidRPr="004601E9">
        <w:t>melip</w:t>
      </w:r>
      <w:r w:rsidR="00BB2A7F">
        <w:t>uti</w:t>
      </w:r>
      <w:proofErr w:type="spellEnd"/>
      <w:r w:rsidR="00BB2A7F">
        <w:t xml:space="preserve"> </w:t>
      </w:r>
      <w:proofErr w:type="spellStart"/>
      <w:r w:rsidR="00BB2A7F">
        <w:t>latar</w:t>
      </w:r>
      <w:proofErr w:type="spellEnd"/>
      <w:r w:rsidR="00BB2A7F">
        <w:t xml:space="preserve"> </w:t>
      </w:r>
      <w:proofErr w:type="spellStart"/>
      <w:r w:rsidR="00BB2A7F">
        <w:t>belakang</w:t>
      </w:r>
      <w:proofErr w:type="spellEnd"/>
      <w:r w:rsidR="00BB2A7F">
        <w:t xml:space="preserve"> </w:t>
      </w:r>
      <w:proofErr w:type="spellStart"/>
      <w:r w:rsidR="00BB2A7F">
        <w:t>pengetahuan</w:t>
      </w:r>
      <w:proofErr w:type="spellEnd"/>
      <w:r w:rsidR="00BB2A7F">
        <w:t xml:space="preserve"> </w:t>
      </w:r>
      <w:r>
        <w:rPr>
          <w:lang w:val="id-ID"/>
        </w:rPr>
        <w:t>siswa</w:t>
      </w:r>
      <w:r>
        <w:t xml:space="preserve">, </w:t>
      </w:r>
      <w:proofErr w:type="spellStart"/>
      <w:r w:rsidRPr="004601E9">
        <w:t>dan</w:t>
      </w:r>
      <w:proofErr w:type="spellEnd"/>
      <w:r w:rsidRPr="004601E9">
        <w:t xml:space="preserve"> </w:t>
      </w:r>
      <w:proofErr w:type="spellStart"/>
      <w:r w:rsidRPr="004601E9">
        <w:t>perkemb</w:t>
      </w:r>
      <w:r>
        <w:t>angan</w:t>
      </w:r>
      <w:proofErr w:type="spellEnd"/>
      <w:r>
        <w:t xml:space="preserve"> </w:t>
      </w:r>
      <w:proofErr w:type="spellStart"/>
      <w:r>
        <w:t>kognitif</w:t>
      </w:r>
      <w:proofErr w:type="spellEnd"/>
      <w:r>
        <w:t xml:space="preserve"> </w:t>
      </w:r>
      <w:r>
        <w:rPr>
          <w:lang w:val="id-ID"/>
        </w:rPr>
        <w:t>siswa serta kemampuan psikomotorik</w:t>
      </w:r>
      <w:r w:rsidRPr="004601E9">
        <w:t>.</w:t>
      </w:r>
      <w:proofErr w:type="gramEnd"/>
      <w:r w:rsidRPr="004601E9">
        <w:t xml:space="preserve"> </w:t>
      </w:r>
      <w:r w:rsidRPr="004601E9">
        <w:rPr>
          <w:lang w:val="sv-SE"/>
        </w:rPr>
        <w:t xml:space="preserve">Hasil telaah tersebut digunakan sebagai </w:t>
      </w:r>
      <w:r w:rsidRPr="004601E9">
        <w:rPr>
          <w:lang w:val="sv-SE"/>
        </w:rPr>
        <w:lastRenderedPageBreak/>
        <w:t>bahan pertimbangan unt</w:t>
      </w:r>
      <w:r>
        <w:rPr>
          <w:lang w:val="sv-SE"/>
        </w:rPr>
        <w:t xml:space="preserve">uk mengembangkan </w:t>
      </w:r>
      <w:proofErr w:type="spellStart"/>
      <w:r w:rsidR="009727A5">
        <w:t>perangkat</w:t>
      </w:r>
      <w:proofErr w:type="spellEnd"/>
      <w:r w:rsidRPr="004601E9">
        <w:rPr>
          <w:lang w:val="sv-SE"/>
        </w:rPr>
        <w:t xml:space="preserve"> pembelajaran </w:t>
      </w:r>
      <w:r w:rsidR="00BB2A7F">
        <w:rPr>
          <w:lang w:val="sv-SE"/>
        </w:rPr>
        <w:t>(RPP)</w:t>
      </w:r>
      <w:r w:rsidR="00EF7EBA">
        <w:rPr>
          <w:lang w:val="sv-SE"/>
        </w:rPr>
        <w:t>.</w:t>
      </w:r>
    </w:p>
    <w:p w:rsidR="00EE6DBA" w:rsidRPr="00431828" w:rsidRDefault="00EE6DBA" w:rsidP="00713418">
      <w:pPr>
        <w:pStyle w:val="ListParagraph"/>
        <w:numPr>
          <w:ilvl w:val="0"/>
          <w:numId w:val="38"/>
        </w:numPr>
        <w:ind w:left="1276"/>
        <w:rPr>
          <w:lang w:eastAsia="id-ID"/>
        </w:rPr>
      </w:pPr>
      <w:proofErr w:type="spellStart"/>
      <w:r w:rsidRPr="00431828">
        <w:rPr>
          <w:lang w:eastAsia="id-ID"/>
        </w:rPr>
        <w:t>Analisis</w:t>
      </w:r>
      <w:proofErr w:type="spellEnd"/>
      <w:r w:rsidRPr="00431828">
        <w:rPr>
          <w:lang w:eastAsia="id-ID"/>
        </w:rPr>
        <w:t xml:space="preserve"> </w:t>
      </w:r>
      <w:r w:rsidR="00F278FD" w:rsidRPr="0071254F">
        <w:rPr>
          <w:lang w:val="id-ID" w:eastAsia="id-ID"/>
        </w:rPr>
        <w:t>materi</w:t>
      </w:r>
      <w:r w:rsidRPr="00431828">
        <w:rPr>
          <w:lang w:eastAsia="id-ID"/>
        </w:rPr>
        <w:t xml:space="preserve"> </w:t>
      </w:r>
      <w:r w:rsidRPr="0071254F">
        <w:rPr>
          <w:i/>
          <w:iCs/>
          <w:lang w:eastAsia="id-ID"/>
        </w:rPr>
        <w:t>(</w:t>
      </w:r>
      <w:r w:rsidR="00F278FD" w:rsidRPr="0071254F">
        <w:rPr>
          <w:i/>
          <w:iCs/>
          <w:lang w:val="id-ID" w:eastAsia="id-ID"/>
        </w:rPr>
        <w:t xml:space="preserve">material </w:t>
      </w:r>
      <w:r w:rsidRPr="0071254F">
        <w:rPr>
          <w:i/>
          <w:iCs/>
          <w:lang w:eastAsia="id-ID"/>
        </w:rPr>
        <w:t xml:space="preserve"> analysis)</w:t>
      </w:r>
    </w:p>
    <w:p w:rsidR="0071254F" w:rsidRDefault="00EE6DBA" w:rsidP="00713418">
      <w:pPr>
        <w:spacing w:line="480" w:lineRule="auto"/>
        <w:ind w:left="1276" w:firstLine="567"/>
        <w:jc w:val="both"/>
        <w:rPr>
          <w:lang w:val="id-ID" w:eastAsia="id-ID"/>
        </w:rPr>
      </w:pPr>
      <w:proofErr w:type="spellStart"/>
      <w:r w:rsidRPr="00431828">
        <w:rPr>
          <w:lang w:eastAsia="id-ID"/>
        </w:rPr>
        <w:t>Analisis</w:t>
      </w:r>
      <w:proofErr w:type="spellEnd"/>
      <w:r w:rsidRPr="00431828">
        <w:rPr>
          <w:lang w:eastAsia="id-ID"/>
        </w:rPr>
        <w:t xml:space="preserve"> </w:t>
      </w:r>
      <w:proofErr w:type="spellStart"/>
      <w:r w:rsidRPr="00431828">
        <w:rPr>
          <w:lang w:eastAsia="id-ID"/>
        </w:rPr>
        <w:t>konsep</w:t>
      </w:r>
      <w:proofErr w:type="spellEnd"/>
      <w:r w:rsidRPr="00431828">
        <w:rPr>
          <w:lang w:eastAsia="id-ID"/>
        </w:rPr>
        <w:t xml:space="preserve"> </w:t>
      </w:r>
      <w:proofErr w:type="spellStart"/>
      <w:r w:rsidRPr="00431828">
        <w:rPr>
          <w:lang w:eastAsia="id-ID"/>
        </w:rPr>
        <w:t>menurut</w:t>
      </w:r>
      <w:proofErr w:type="spellEnd"/>
      <w:r w:rsidRPr="00431828">
        <w:rPr>
          <w:lang w:eastAsia="id-ID"/>
        </w:rPr>
        <w:t xml:space="preserve"> </w:t>
      </w:r>
      <w:proofErr w:type="spellStart"/>
      <w:r w:rsidRPr="00431828">
        <w:rPr>
          <w:lang w:eastAsia="id-ID"/>
        </w:rPr>
        <w:t>Thiagarajan</w:t>
      </w:r>
      <w:proofErr w:type="spellEnd"/>
      <w:r w:rsidRPr="00431828">
        <w:rPr>
          <w:lang w:eastAsia="id-ID"/>
        </w:rPr>
        <w:t xml:space="preserve">, </w:t>
      </w:r>
      <w:proofErr w:type="spellStart"/>
      <w:r w:rsidRPr="00431828">
        <w:rPr>
          <w:lang w:eastAsia="id-ID"/>
        </w:rPr>
        <w:t>dkk</w:t>
      </w:r>
      <w:proofErr w:type="spellEnd"/>
      <w:r w:rsidRPr="00431828">
        <w:rPr>
          <w:lang w:eastAsia="id-ID"/>
        </w:rPr>
        <w:t xml:space="preserve"> (1974) </w:t>
      </w:r>
      <w:r w:rsidR="00BD1484">
        <w:rPr>
          <w:lang w:val="id-ID" w:eastAsia="id-ID"/>
        </w:rPr>
        <w:t xml:space="preserve">analisis materi bertujuan mengindentifikasi, merinci dan menyusun kembali secara sistematis materi-materi yang releval </w:t>
      </w:r>
      <w:proofErr w:type="gramStart"/>
      <w:r w:rsidR="00BD1484">
        <w:rPr>
          <w:lang w:val="id-ID" w:eastAsia="id-ID"/>
        </w:rPr>
        <w:t>akan</w:t>
      </w:r>
      <w:proofErr w:type="gramEnd"/>
      <w:r w:rsidR="00BD1484">
        <w:rPr>
          <w:lang w:val="id-ID" w:eastAsia="id-ID"/>
        </w:rPr>
        <w:t xml:space="preserve"> diajarkan berdasarkan analisis awal-akhir. Analisis ini merupakan dasar dalam tujuan pembelajaran.</w:t>
      </w:r>
    </w:p>
    <w:p w:rsidR="00EE6DBA" w:rsidRPr="0071254F" w:rsidRDefault="00EE6DBA" w:rsidP="00713418">
      <w:pPr>
        <w:pStyle w:val="ListParagraph"/>
        <w:numPr>
          <w:ilvl w:val="0"/>
          <w:numId w:val="38"/>
        </w:numPr>
        <w:ind w:left="1276"/>
        <w:rPr>
          <w:lang w:val="id-ID" w:eastAsia="id-ID"/>
        </w:rPr>
      </w:pPr>
      <w:proofErr w:type="spellStart"/>
      <w:r w:rsidRPr="00431828">
        <w:rPr>
          <w:lang w:eastAsia="id-ID"/>
        </w:rPr>
        <w:t>Perumusan</w:t>
      </w:r>
      <w:proofErr w:type="spellEnd"/>
      <w:r w:rsidRPr="00431828">
        <w:rPr>
          <w:lang w:eastAsia="id-ID"/>
        </w:rPr>
        <w:t xml:space="preserve"> </w:t>
      </w:r>
      <w:r w:rsidRPr="0071254F">
        <w:rPr>
          <w:lang w:val="id-ID" w:eastAsia="id-ID"/>
        </w:rPr>
        <w:t>t</w:t>
      </w:r>
      <w:proofErr w:type="spellStart"/>
      <w:r>
        <w:rPr>
          <w:lang w:eastAsia="id-ID"/>
        </w:rPr>
        <w:t>ujuan</w:t>
      </w:r>
      <w:proofErr w:type="spellEnd"/>
      <w:r>
        <w:rPr>
          <w:lang w:eastAsia="id-ID"/>
        </w:rPr>
        <w:t xml:space="preserve"> </w:t>
      </w:r>
      <w:r w:rsidRPr="0071254F">
        <w:rPr>
          <w:lang w:val="id-ID" w:eastAsia="id-ID"/>
        </w:rPr>
        <w:t>p</w:t>
      </w:r>
      <w:proofErr w:type="spellStart"/>
      <w:r w:rsidRPr="00431828">
        <w:rPr>
          <w:lang w:eastAsia="id-ID"/>
        </w:rPr>
        <w:t>embelajaran</w:t>
      </w:r>
      <w:proofErr w:type="spellEnd"/>
      <w:r w:rsidRPr="00431828">
        <w:rPr>
          <w:lang w:eastAsia="id-ID"/>
        </w:rPr>
        <w:t xml:space="preserve"> </w:t>
      </w:r>
      <w:r w:rsidRPr="0071254F">
        <w:rPr>
          <w:i/>
          <w:iCs/>
          <w:lang w:eastAsia="id-ID"/>
        </w:rPr>
        <w:t>(specifying instructional objectives)</w:t>
      </w:r>
    </w:p>
    <w:p w:rsidR="00041B31" w:rsidRPr="00BC5EF4" w:rsidRDefault="00EE6DBA" w:rsidP="00713418">
      <w:pPr>
        <w:spacing w:line="480" w:lineRule="auto"/>
        <w:ind w:left="1276" w:firstLine="567"/>
        <w:jc w:val="both"/>
        <w:rPr>
          <w:lang w:eastAsia="id-ID"/>
        </w:rPr>
      </w:pPr>
      <w:proofErr w:type="spellStart"/>
      <w:proofErr w:type="gramStart"/>
      <w:r w:rsidRPr="00431828">
        <w:rPr>
          <w:lang w:eastAsia="id-ID"/>
        </w:rPr>
        <w:t>Perumusan</w:t>
      </w:r>
      <w:proofErr w:type="spellEnd"/>
      <w:r w:rsidRPr="00431828">
        <w:rPr>
          <w:lang w:eastAsia="id-ID"/>
        </w:rPr>
        <w:t xml:space="preserve"> </w:t>
      </w:r>
      <w:proofErr w:type="spellStart"/>
      <w:r w:rsidRPr="00431828">
        <w:rPr>
          <w:lang w:eastAsia="id-ID"/>
        </w:rPr>
        <w:t>tujuan</w:t>
      </w:r>
      <w:proofErr w:type="spellEnd"/>
      <w:r w:rsidRPr="00431828">
        <w:rPr>
          <w:lang w:eastAsia="id-ID"/>
        </w:rPr>
        <w:t xml:space="preserve"> </w:t>
      </w:r>
      <w:proofErr w:type="spellStart"/>
      <w:r w:rsidRPr="00431828">
        <w:rPr>
          <w:lang w:eastAsia="id-ID"/>
        </w:rPr>
        <w:t>pembelajaran</w:t>
      </w:r>
      <w:proofErr w:type="spellEnd"/>
      <w:r w:rsidRPr="00431828">
        <w:rPr>
          <w:lang w:eastAsia="id-ID"/>
        </w:rPr>
        <w:t xml:space="preserve"> </w:t>
      </w:r>
      <w:proofErr w:type="spellStart"/>
      <w:r w:rsidRPr="00431828">
        <w:rPr>
          <w:lang w:eastAsia="id-ID"/>
        </w:rPr>
        <w:t>menurut</w:t>
      </w:r>
      <w:proofErr w:type="spellEnd"/>
      <w:r w:rsidRPr="00431828">
        <w:rPr>
          <w:lang w:eastAsia="id-ID"/>
        </w:rPr>
        <w:t xml:space="preserve"> </w:t>
      </w:r>
      <w:proofErr w:type="spellStart"/>
      <w:r w:rsidRPr="00431828">
        <w:rPr>
          <w:lang w:eastAsia="id-ID"/>
        </w:rPr>
        <w:t>Thiagarajan</w:t>
      </w:r>
      <w:proofErr w:type="spellEnd"/>
      <w:r w:rsidRPr="00431828">
        <w:rPr>
          <w:lang w:eastAsia="id-ID"/>
        </w:rPr>
        <w:t xml:space="preserve">, </w:t>
      </w:r>
      <w:proofErr w:type="spellStart"/>
      <w:r w:rsidRPr="00431828">
        <w:rPr>
          <w:lang w:eastAsia="id-ID"/>
        </w:rPr>
        <w:t>dkk</w:t>
      </w:r>
      <w:proofErr w:type="spellEnd"/>
      <w:r w:rsidRPr="00431828">
        <w:rPr>
          <w:lang w:eastAsia="id-ID"/>
        </w:rPr>
        <w:t xml:space="preserve"> (1974) </w:t>
      </w:r>
      <w:proofErr w:type="spellStart"/>
      <w:r w:rsidRPr="00431828">
        <w:rPr>
          <w:lang w:eastAsia="id-ID"/>
        </w:rPr>
        <w:t>berguna</w:t>
      </w:r>
      <w:proofErr w:type="spellEnd"/>
      <w:r w:rsidRPr="00431828">
        <w:rPr>
          <w:lang w:eastAsia="id-ID"/>
        </w:rPr>
        <w:t xml:space="preserve"> </w:t>
      </w:r>
      <w:proofErr w:type="spellStart"/>
      <w:r w:rsidRPr="00431828">
        <w:rPr>
          <w:lang w:eastAsia="id-ID"/>
        </w:rPr>
        <w:t>untuk</w:t>
      </w:r>
      <w:proofErr w:type="spellEnd"/>
      <w:r w:rsidRPr="00431828">
        <w:rPr>
          <w:lang w:eastAsia="id-ID"/>
        </w:rPr>
        <w:t xml:space="preserve"> </w:t>
      </w:r>
      <w:proofErr w:type="spellStart"/>
      <w:r w:rsidRPr="00431828">
        <w:rPr>
          <w:lang w:eastAsia="id-ID"/>
        </w:rPr>
        <w:t>merangkum</w:t>
      </w:r>
      <w:proofErr w:type="spellEnd"/>
      <w:r w:rsidRPr="00431828">
        <w:rPr>
          <w:lang w:eastAsia="id-ID"/>
        </w:rPr>
        <w:t xml:space="preserve"> </w:t>
      </w:r>
      <w:proofErr w:type="spellStart"/>
      <w:r w:rsidRPr="00431828">
        <w:rPr>
          <w:lang w:eastAsia="id-ID"/>
        </w:rPr>
        <w:t>hasil</w:t>
      </w:r>
      <w:proofErr w:type="spellEnd"/>
      <w:r w:rsidRPr="00431828">
        <w:rPr>
          <w:lang w:eastAsia="id-ID"/>
        </w:rPr>
        <w:t xml:space="preserve"> </w:t>
      </w:r>
      <w:proofErr w:type="spellStart"/>
      <w:r w:rsidRPr="00431828">
        <w:rPr>
          <w:lang w:eastAsia="id-ID"/>
        </w:rPr>
        <w:t>dari</w:t>
      </w:r>
      <w:proofErr w:type="spellEnd"/>
      <w:r w:rsidRPr="00431828">
        <w:rPr>
          <w:lang w:eastAsia="id-ID"/>
        </w:rPr>
        <w:t xml:space="preserve"> </w:t>
      </w:r>
      <w:proofErr w:type="spellStart"/>
      <w:r w:rsidRPr="00431828">
        <w:rPr>
          <w:lang w:eastAsia="id-ID"/>
        </w:rPr>
        <w:t>analisis</w:t>
      </w:r>
      <w:proofErr w:type="spellEnd"/>
      <w:r w:rsidRPr="00431828">
        <w:rPr>
          <w:lang w:eastAsia="id-ID"/>
        </w:rPr>
        <w:t xml:space="preserve"> </w:t>
      </w:r>
      <w:proofErr w:type="spellStart"/>
      <w:r w:rsidRPr="00431828">
        <w:rPr>
          <w:lang w:eastAsia="id-ID"/>
        </w:rPr>
        <w:t>konsep</w:t>
      </w:r>
      <w:proofErr w:type="spellEnd"/>
      <w:r w:rsidRPr="00431828">
        <w:rPr>
          <w:lang w:eastAsia="id-ID"/>
        </w:rPr>
        <w:t xml:space="preserve"> </w:t>
      </w:r>
      <w:proofErr w:type="spellStart"/>
      <w:r w:rsidRPr="00431828">
        <w:rPr>
          <w:lang w:eastAsia="id-ID"/>
        </w:rPr>
        <w:t>dan</w:t>
      </w:r>
      <w:proofErr w:type="spellEnd"/>
      <w:r w:rsidRPr="00431828">
        <w:rPr>
          <w:lang w:eastAsia="id-ID"/>
        </w:rPr>
        <w:t xml:space="preserve"> </w:t>
      </w:r>
      <w:proofErr w:type="spellStart"/>
      <w:r w:rsidRPr="00431828">
        <w:rPr>
          <w:lang w:eastAsia="id-ID"/>
        </w:rPr>
        <w:t>analisis</w:t>
      </w:r>
      <w:proofErr w:type="spellEnd"/>
      <w:r w:rsidRPr="00431828">
        <w:rPr>
          <w:lang w:eastAsia="id-ID"/>
        </w:rPr>
        <w:t xml:space="preserve"> </w:t>
      </w:r>
      <w:proofErr w:type="spellStart"/>
      <w:r w:rsidRPr="00431828">
        <w:rPr>
          <w:lang w:eastAsia="id-ID"/>
        </w:rPr>
        <w:t>tugas</w:t>
      </w:r>
      <w:proofErr w:type="spellEnd"/>
      <w:r w:rsidRPr="00431828">
        <w:rPr>
          <w:lang w:eastAsia="id-ID"/>
        </w:rPr>
        <w:t xml:space="preserve"> </w:t>
      </w:r>
      <w:proofErr w:type="spellStart"/>
      <w:r w:rsidRPr="00431828">
        <w:rPr>
          <w:lang w:eastAsia="id-ID"/>
        </w:rPr>
        <w:t>untuk</w:t>
      </w:r>
      <w:proofErr w:type="spellEnd"/>
      <w:r w:rsidRPr="00431828">
        <w:rPr>
          <w:lang w:eastAsia="id-ID"/>
        </w:rPr>
        <w:t xml:space="preserve"> </w:t>
      </w:r>
      <w:proofErr w:type="spellStart"/>
      <w:r w:rsidRPr="00431828">
        <w:rPr>
          <w:lang w:eastAsia="id-ID"/>
        </w:rPr>
        <w:t>menentukan</w:t>
      </w:r>
      <w:proofErr w:type="spellEnd"/>
      <w:r w:rsidRPr="00431828">
        <w:rPr>
          <w:lang w:eastAsia="id-ID"/>
        </w:rPr>
        <w:t xml:space="preserve"> </w:t>
      </w:r>
      <w:proofErr w:type="spellStart"/>
      <w:r w:rsidRPr="00431828">
        <w:rPr>
          <w:lang w:eastAsia="id-ID"/>
        </w:rPr>
        <w:t>perilaku</w:t>
      </w:r>
      <w:proofErr w:type="spellEnd"/>
      <w:r w:rsidRPr="00431828">
        <w:rPr>
          <w:lang w:eastAsia="id-ID"/>
        </w:rPr>
        <w:t xml:space="preserve"> </w:t>
      </w:r>
      <w:proofErr w:type="spellStart"/>
      <w:r w:rsidRPr="00431828">
        <w:rPr>
          <w:lang w:eastAsia="id-ID"/>
        </w:rPr>
        <w:t>objek</w:t>
      </w:r>
      <w:proofErr w:type="spellEnd"/>
      <w:r w:rsidR="001806DC">
        <w:rPr>
          <w:lang w:eastAsia="id-ID"/>
        </w:rPr>
        <w:t xml:space="preserve"> </w:t>
      </w:r>
      <w:proofErr w:type="spellStart"/>
      <w:r w:rsidR="001806DC">
        <w:rPr>
          <w:lang w:eastAsia="id-ID"/>
        </w:rPr>
        <w:t>dalam</w:t>
      </w:r>
      <w:proofErr w:type="spellEnd"/>
      <w:r w:rsidRPr="00431828">
        <w:rPr>
          <w:lang w:eastAsia="id-ID"/>
        </w:rPr>
        <w:t xml:space="preserve"> </w:t>
      </w:r>
      <w:proofErr w:type="spellStart"/>
      <w:r w:rsidRPr="00431828">
        <w:rPr>
          <w:lang w:eastAsia="id-ID"/>
        </w:rPr>
        <w:t>penelitian</w:t>
      </w:r>
      <w:proofErr w:type="spellEnd"/>
      <w:r w:rsidRPr="00431828">
        <w:rPr>
          <w:lang w:eastAsia="id-ID"/>
        </w:rPr>
        <w:t>.</w:t>
      </w:r>
      <w:proofErr w:type="gramEnd"/>
      <w:r w:rsidRPr="00431828">
        <w:rPr>
          <w:lang w:eastAsia="id-ID"/>
        </w:rPr>
        <w:t xml:space="preserve"> </w:t>
      </w:r>
      <w:proofErr w:type="gramStart"/>
      <w:r w:rsidRPr="00431828">
        <w:rPr>
          <w:lang w:eastAsia="id-ID"/>
        </w:rPr>
        <w:t xml:space="preserve">Kumpulan </w:t>
      </w:r>
      <w:proofErr w:type="spellStart"/>
      <w:r w:rsidRPr="00431828">
        <w:rPr>
          <w:lang w:eastAsia="id-ID"/>
        </w:rPr>
        <w:t>objek</w:t>
      </w:r>
      <w:proofErr w:type="spellEnd"/>
      <w:r w:rsidRPr="00431828">
        <w:rPr>
          <w:lang w:eastAsia="id-ID"/>
        </w:rPr>
        <w:t xml:space="preserve"> </w:t>
      </w:r>
      <w:proofErr w:type="spellStart"/>
      <w:r w:rsidRPr="00431828">
        <w:rPr>
          <w:lang w:eastAsia="id-ID"/>
        </w:rPr>
        <w:t>tersebut</w:t>
      </w:r>
      <w:proofErr w:type="spellEnd"/>
      <w:r w:rsidRPr="00431828">
        <w:rPr>
          <w:lang w:eastAsia="id-ID"/>
        </w:rPr>
        <w:t xml:space="preserve"> </w:t>
      </w:r>
      <w:proofErr w:type="spellStart"/>
      <w:r w:rsidRPr="00431828">
        <w:rPr>
          <w:lang w:eastAsia="id-ID"/>
        </w:rPr>
        <w:t>menjadi</w:t>
      </w:r>
      <w:proofErr w:type="spellEnd"/>
      <w:r w:rsidRPr="00431828">
        <w:rPr>
          <w:lang w:eastAsia="id-ID"/>
        </w:rPr>
        <w:t xml:space="preserve"> </w:t>
      </w:r>
      <w:proofErr w:type="spellStart"/>
      <w:r w:rsidRPr="00431828">
        <w:rPr>
          <w:lang w:eastAsia="id-ID"/>
        </w:rPr>
        <w:t>dasar</w:t>
      </w:r>
      <w:proofErr w:type="spellEnd"/>
      <w:r w:rsidRPr="00431828">
        <w:rPr>
          <w:lang w:eastAsia="id-ID"/>
        </w:rPr>
        <w:t xml:space="preserve"> </w:t>
      </w:r>
      <w:proofErr w:type="spellStart"/>
      <w:r w:rsidR="001806DC">
        <w:rPr>
          <w:lang w:eastAsia="id-ID"/>
        </w:rPr>
        <w:t>dalam</w:t>
      </w:r>
      <w:proofErr w:type="spellEnd"/>
      <w:r w:rsidRPr="00431828">
        <w:rPr>
          <w:lang w:eastAsia="id-ID"/>
        </w:rPr>
        <w:t xml:space="preserve"> </w:t>
      </w:r>
      <w:proofErr w:type="spellStart"/>
      <w:r w:rsidRPr="00431828">
        <w:rPr>
          <w:lang w:eastAsia="id-ID"/>
        </w:rPr>
        <w:t>meny</w:t>
      </w:r>
      <w:r>
        <w:rPr>
          <w:lang w:eastAsia="id-ID"/>
        </w:rPr>
        <w:t>usun</w:t>
      </w:r>
      <w:proofErr w:type="spellEnd"/>
      <w:r>
        <w:rPr>
          <w:lang w:eastAsia="id-ID"/>
        </w:rPr>
        <w:t xml:space="preserve"> </w:t>
      </w:r>
      <w:proofErr w:type="spellStart"/>
      <w:r>
        <w:rPr>
          <w:lang w:eastAsia="id-ID"/>
        </w:rPr>
        <w:t>tes</w:t>
      </w:r>
      <w:proofErr w:type="spellEnd"/>
      <w:r>
        <w:rPr>
          <w:lang w:eastAsia="id-ID"/>
        </w:rPr>
        <w:t xml:space="preserve"> </w:t>
      </w:r>
      <w:proofErr w:type="spellStart"/>
      <w:r>
        <w:rPr>
          <w:lang w:eastAsia="id-ID"/>
        </w:rPr>
        <w:t>dan</w:t>
      </w:r>
      <w:proofErr w:type="spellEnd"/>
      <w:r>
        <w:rPr>
          <w:lang w:eastAsia="id-ID"/>
        </w:rPr>
        <w:t xml:space="preserve"> </w:t>
      </w:r>
      <w:proofErr w:type="spellStart"/>
      <w:r>
        <w:rPr>
          <w:lang w:eastAsia="id-ID"/>
        </w:rPr>
        <w:t>merancang</w:t>
      </w:r>
      <w:proofErr w:type="spellEnd"/>
      <w:r>
        <w:rPr>
          <w:lang w:eastAsia="id-ID"/>
        </w:rPr>
        <w:t xml:space="preserve"> </w:t>
      </w:r>
      <w:r>
        <w:rPr>
          <w:lang w:val="id-ID" w:eastAsia="id-ID"/>
        </w:rPr>
        <w:t>model</w:t>
      </w:r>
      <w:r>
        <w:rPr>
          <w:lang w:eastAsia="id-ID"/>
        </w:rPr>
        <w:t xml:space="preserve"> </w:t>
      </w:r>
      <w:proofErr w:type="spellStart"/>
      <w:r>
        <w:rPr>
          <w:lang w:eastAsia="id-ID"/>
        </w:rPr>
        <w:t>pembelajaran</w:t>
      </w:r>
      <w:proofErr w:type="spellEnd"/>
      <w:r>
        <w:rPr>
          <w:lang w:eastAsia="id-ID"/>
        </w:rPr>
        <w:t xml:space="preserve"> yang </w:t>
      </w:r>
      <w:proofErr w:type="spellStart"/>
      <w:r>
        <w:rPr>
          <w:lang w:eastAsia="id-ID"/>
        </w:rPr>
        <w:t>kemudian</w:t>
      </w:r>
      <w:proofErr w:type="spellEnd"/>
      <w:r>
        <w:rPr>
          <w:lang w:eastAsia="id-ID"/>
        </w:rPr>
        <w:t xml:space="preserve"> </w:t>
      </w:r>
      <w:proofErr w:type="spellStart"/>
      <w:r>
        <w:rPr>
          <w:lang w:eastAsia="id-ID"/>
        </w:rPr>
        <w:t>di</w:t>
      </w:r>
      <w:r w:rsidRPr="00431828">
        <w:rPr>
          <w:lang w:eastAsia="id-ID"/>
        </w:rPr>
        <w:t>integr</w:t>
      </w:r>
      <w:r>
        <w:rPr>
          <w:lang w:eastAsia="id-ID"/>
        </w:rPr>
        <w:t>asikan</w:t>
      </w:r>
      <w:proofErr w:type="spellEnd"/>
      <w:r>
        <w:rPr>
          <w:lang w:eastAsia="id-ID"/>
        </w:rPr>
        <w:t xml:space="preserve"> </w:t>
      </w:r>
      <w:proofErr w:type="spellStart"/>
      <w:r>
        <w:rPr>
          <w:lang w:eastAsia="id-ID"/>
        </w:rPr>
        <w:t>ke</w:t>
      </w:r>
      <w:proofErr w:type="spellEnd"/>
      <w:r>
        <w:rPr>
          <w:lang w:eastAsia="id-ID"/>
        </w:rPr>
        <w:t xml:space="preserve"> </w:t>
      </w:r>
      <w:proofErr w:type="spellStart"/>
      <w:r>
        <w:rPr>
          <w:lang w:eastAsia="id-ID"/>
        </w:rPr>
        <w:t>dalam</w:t>
      </w:r>
      <w:proofErr w:type="spellEnd"/>
      <w:r>
        <w:rPr>
          <w:lang w:eastAsia="id-ID"/>
        </w:rPr>
        <w:t xml:space="preserve"> </w:t>
      </w:r>
      <w:proofErr w:type="spellStart"/>
      <w:r>
        <w:rPr>
          <w:lang w:eastAsia="id-ID"/>
        </w:rPr>
        <w:t>materi</w:t>
      </w:r>
      <w:proofErr w:type="spellEnd"/>
      <w:r>
        <w:rPr>
          <w:lang w:eastAsia="id-ID"/>
        </w:rPr>
        <w:t xml:space="preserve"> </w:t>
      </w:r>
      <w:proofErr w:type="spellStart"/>
      <w:r w:rsidR="001806DC">
        <w:rPr>
          <w:lang w:eastAsia="id-ID"/>
        </w:rPr>
        <w:t>pengembangan</w:t>
      </w:r>
      <w:proofErr w:type="spellEnd"/>
      <w:r w:rsidR="001806DC">
        <w:rPr>
          <w:lang w:eastAsia="id-ID"/>
        </w:rPr>
        <w:t xml:space="preserve"> </w:t>
      </w:r>
      <w:proofErr w:type="spellStart"/>
      <w:r w:rsidR="009727A5">
        <w:rPr>
          <w:lang w:eastAsia="id-ID"/>
        </w:rPr>
        <w:t>perangkat</w:t>
      </w:r>
      <w:proofErr w:type="spellEnd"/>
      <w:r w:rsidRPr="00431828">
        <w:rPr>
          <w:lang w:eastAsia="id-ID"/>
        </w:rPr>
        <w:t xml:space="preserve"> </w:t>
      </w:r>
      <w:proofErr w:type="spellStart"/>
      <w:r w:rsidRPr="00431828">
        <w:rPr>
          <w:lang w:eastAsia="id-ID"/>
        </w:rPr>
        <w:t>pembelajaran</w:t>
      </w:r>
      <w:proofErr w:type="spellEnd"/>
      <w:r w:rsidRPr="00431828">
        <w:rPr>
          <w:lang w:eastAsia="id-ID"/>
        </w:rPr>
        <w:t xml:space="preserve"> </w:t>
      </w:r>
      <w:r w:rsidR="00BB2A7F">
        <w:rPr>
          <w:lang w:eastAsia="id-ID"/>
        </w:rPr>
        <w:t xml:space="preserve">(RPP) </w:t>
      </w:r>
      <w:r w:rsidRPr="00431828">
        <w:rPr>
          <w:lang w:eastAsia="id-ID"/>
        </w:rPr>
        <w:t xml:space="preserve">yang </w:t>
      </w:r>
      <w:proofErr w:type="spellStart"/>
      <w:r w:rsidRPr="00431828">
        <w:rPr>
          <w:lang w:eastAsia="id-ID"/>
        </w:rPr>
        <w:t>digunakan</w:t>
      </w:r>
      <w:proofErr w:type="spellEnd"/>
      <w:r w:rsidRPr="00431828">
        <w:rPr>
          <w:lang w:eastAsia="id-ID"/>
        </w:rPr>
        <w:t xml:space="preserve"> </w:t>
      </w:r>
      <w:proofErr w:type="spellStart"/>
      <w:r w:rsidRPr="00431828">
        <w:rPr>
          <w:lang w:eastAsia="id-ID"/>
        </w:rPr>
        <w:t>oleh</w:t>
      </w:r>
      <w:proofErr w:type="spellEnd"/>
      <w:r w:rsidRPr="00431828">
        <w:rPr>
          <w:lang w:eastAsia="id-ID"/>
        </w:rPr>
        <w:t xml:space="preserve"> </w:t>
      </w:r>
      <w:proofErr w:type="spellStart"/>
      <w:r w:rsidRPr="00431828">
        <w:rPr>
          <w:lang w:eastAsia="id-ID"/>
        </w:rPr>
        <w:t>peneliti</w:t>
      </w:r>
      <w:proofErr w:type="spellEnd"/>
      <w:r w:rsidRPr="00431828">
        <w:rPr>
          <w:lang w:eastAsia="id-ID"/>
        </w:rPr>
        <w:t>.</w:t>
      </w:r>
      <w:proofErr w:type="gramEnd"/>
    </w:p>
    <w:p w:rsidR="00EE6DBA" w:rsidRPr="00BB2A7F" w:rsidRDefault="000B5457" w:rsidP="00713418">
      <w:pPr>
        <w:pStyle w:val="ListParagraph"/>
        <w:numPr>
          <w:ilvl w:val="0"/>
          <w:numId w:val="35"/>
        </w:numPr>
        <w:ind w:left="709" w:hanging="426"/>
        <w:rPr>
          <w:b/>
          <w:lang w:eastAsia="id-ID"/>
        </w:rPr>
      </w:pPr>
      <w:proofErr w:type="spellStart"/>
      <w:r w:rsidRPr="00BB2A7F">
        <w:rPr>
          <w:b/>
          <w:bCs/>
          <w:lang w:eastAsia="id-ID"/>
        </w:rPr>
        <w:t>Penelitian</w:t>
      </w:r>
      <w:proofErr w:type="spellEnd"/>
      <w:r w:rsidRPr="00BB2A7F">
        <w:rPr>
          <w:b/>
          <w:bCs/>
          <w:lang w:eastAsia="id-ID"/>
        </w:rPr>
        <w:t xml:space="preserve"> </w:t>
      </w:r>
      <w:proofErr w:type="spellStart"/>
      <w:r w:rsidRPr="00BB2A7F">
        <w:rPr>
          <w:b/>
          <w:bCs/>
          <w:lang w:eastAsia="id-ID"/>
        </w:rPr>
        <w:t>Tahap</w:t>
      </w:r>
      <w:proofErr w:type="spellEnd"/>
      <w:r w:rsidRPr="00BB2A7F">
        <w:rPr>
          <w:b/>
          <w:bCs/>
          <w:lang w:eastAsia="id-ID"/>
        </w:rPr>
        <w:t xml:space="preserve"> II </w:t>
      </w:r>
      <w:r w:rsidR="00EE6DBA" w:rsidRPr="00BB2A7F">
        <w:rPr>
          <w:b/>
          <w:bCs/>
          <w:lang w:eastAsia="id-ID"/>
        </w:rPr>
        <w:t>(</w:t>
      </w:r>
      <w:proofErr w:type="spellStart"/>
      <w:r w:rsidR="00EE6DBA" w:rsidRPr="00BB2A7F">
        <w:rPr>
          <w:b/>
          <w:bCs/>
          <w:lang w:eastAsia="id-ID"/>
        </w:rPr>
        <w:t>Perancangan</w:t>
      </w:r>
      <w:proofErr w:type="spellEnd"/>
      <w:r w:rsidR="00EE6DBA" w:rsidRPr="00BB2A7F">
        <w:rPr>
          <w:b/>
          <w:bCs/>
          <w:lang w:eastAsia="id-ID"/>
        </w:rPr>
        <w:t>)</w:t>
      </w:r>
    </w:p>
    <w:p w:rsidR="000B5457" w:rsidRPr="00BD1484" w:rsidRDefault="000B5457" w:rsidP="00713418">
      <w:pPr>
        <w:pStyle w:val="ListParagraph"/>
        <w:numPr>
          <w:ilvl w:val="0"/>
          <w:numId w:val="37"/>
        </w:numPr>
        <w:ind w:left="851" w:hanging="284"/>
        <w:rPr>
          <w:b/>
          <w:lang w:eastAsia="id-ID"/>
        </w:rPr>
      </w:pPr>
      <w:proofErr w:type="spellStart"/>
      <w:r w:rsidRPr="00BD1484">
        <w:rPr>
          <w:b/>
          <w:lang w:eastAsia="id-ID"/>
        </w:rPr>
        <w:t>Tujuan</w:t>
      </w:r>
      <w:proofErr w:type="spellEnd"/>
      <w:r w:rsidRPr="00BD1484">
        <w:rPr>
          <w:b/>
          <w:lang w:eastAsia="id-ID"/>
        </w:rPr>
        <w:t xml:space="preserve"> </w:t>
      </w:r>
      <w:proofErr w:type="spellStart"/>
      <w:r w:rsidRPr="00BD1484">
        <w:rPr>
          <w:b/>
          <w:lang w:eastAsia="id-ID"/>
        </w:rPr>
        <w:t>perancangan</w:t>
      </w:r>
      <w:proofErr w:type="spellEnd"/>
    </w:p>
    <w:p w:rsidR="00BD69DE" w:rsidRDefault="00EE6DBA" w:rsidP="00713418">
      <w:pPr>
        <w:spacing w:line="480" w:lineRule="auto"/>
        <w:ind w:left="851" w:firstLine="567"/>
        <w:jc w:val="both"/>
        <w:rPr>
          <w:lang w:val="id-ID"/>
        </w:rPr>
      </w:pPr>
      <w:proofErr w:type="spellStart"/>
      <w:proofErr w:type="gramStart"/>
      <w:r w:rsidRPr="00431828">
        <w:rPr>
          <w:lang w:eastAsia="id-ID"/>
        </w:rPr>
        <w:t>Tahap</w:t>
      </w:r>
      <w:proofErr w:type="spellEnd"/>
      <w:r w:rsidRPr="00431828">
        <w:rPr>
          <w:lang w:eastAsia="id-ID"/>
        </w:rPr>
        <w:t xml:space="preserve"> </w:t>
      </w:r>
      <w:proofErr w:type="spellStart"/>
      <w:r w:rsidRPr="00431828">
        <w:rPr>
          <w:lang w:eastAsia="id-ID"/>
        </w:rPr>
        <w:t>perancangan</w:t>
      </w:r>
      <w:proofErr w:type="spellEnd"/>
      <w:r w:rsidRPr="00431828">
        <w:rPr>
          <w:lang w:eastAsia="id-ID"/>
        </w:rPr>
        <w:t xml:space="preserve"> </w:t>
      </w:r>
      <w:proofErr w:type="spellStart"/>
      <w:r w:rsidRPr="00431828">
        <w:rPr>
          <w:lang w:eastAsia="id-ID"/>
        </w:rPr>
        <w:t>ber</w:t>
      </w:r>
      <w:r>
        <w:rPr>
          <w:lang w:eastAsia="id-ID"/>
        </w:rPr>
        <w:t>tujuan</w:t>
      </w:r>
      <w:proofErr w:type="spellEnd"/>
      <w:r>
        <w:rPr>
          <w:lang w:eastAsia="id-ID"/>
        </w:rPr>
        <w:t xml:space="preserve"> </w:t>
      </w:r>
      <w:proofErr w:type="spellStart"/>
      <w:r>
        <w:rPr>
          <w:lang w:eastAsia="id-ID"/>
        </w:rPr>
        <w:t>untuk</w:t>
      </w:r>
      <w:proofErr w:type="spellEnd"/>
      <w:r>
        <w:rPr>
          <w:lang w:eastAsia="id-ID"/>
        </w:rPr>
        <w:t xml:space="preserve"> </w:t>
      </w:r>
      <w:proofErr w:type="spellStart"/>
      <w:r>
        <w:rPr>
          <w:lang w:eastAsia="id-ID"/>
        </w:rPr>
        <w:t>merancang</w:t>
      </w:r>
      <w:proofErr w:type="spellEnd"/>
      <w:r>
        <w:rPr>
          <w:lang w:eastAsia="id-ID"/>
        </w:rPr>
        <w:t xml:space="preserve"> </w:t>
      </w:r>
      <w:r>
        <w:rPr>
          <w:lang w:val="id-ID" w:eastAsia="id-ID"/>
        </w:rPr>
        <w:t>perangkat</w:t>
      </w:r>
      <w:r w:rsidRPr="00431828">
        <w:rPr>
          <w:lang w:eastAsia="id-ID"/>
        </w:rPr>
        <w:t xml:space="preserve"> </w:t>
      </w:r>
      <w:proofErr w:type="spellStart"/>
      <w:r w:rsidRPr="00431828">
        <w:rPr>
          <w:lang w:eastAsia="id-ID"/>
        </w:rPr>
        <w:t>pembelajaran</w:t>
      </w:r>
      <w:proofErr w:type="spellEnd"/>
      <w:r w:rsidR="00EF7EBA">
        <w:rPr>
          <w:lang w:eastAsia="id-ID"/>
        </w:rPr>
        <w:t xml:space="preserve"> (RPP).</w:t>
      </w:r>
      <w:proofErr w:type="gramEnd"/>
      <w:r w:rsidR="00EF7EBA">
        <w:rPr>
          <w:lang w:eastAsia="id-ID"/>
        </w:rPr>
        <w:t xml:space="preserve"> </w:t>
      </w:r>
      <w:proofErr w:type="spellStart"/>
      <w:proofErr w:type="gramStart"/>
      <w:r w:rsidR="00EF7EBA" w:rsidRPr="00086674">
        <w:t>Rancangan</w:t>
      </w:r>
      <w:proofErr w:type="spellEnd"/>
      <w:r w:rsidR="00EF7EBA" w:rsidRPr="00086674">
        <w:t xml:space="preserve"> </w:t>
      </w:r>
      <w:proofErr w:type="spellStart"/>
      <w:r w:rsidR="00EF7EBA" w:rsidRPr="00086674">
        <w:t>awal</w:t>
      </w:r>
      <w:proofErr w:type="spellEnd"/>
      <w:r w:rsidR="00EF7EBA" w:rsidRPr="00086674">
        <w:t xml:space="preserve"> yang </w:t>
      </w:r>
      <w:proofErr w:type="spellStart"/>
      <w:r w:rsidR="00EF7EBA" w:rsidRPr="00086674">
        <w:t>dimaksud</w:t>
      </w:r>
      <w:proofErr w:type="spellEnd"/>
      <w:r w:rsidR="00EF7EBA" w:rsidRPr="00086674">
        <w:t xml:space="preserve"> </w:t>
      </w:r>
      <w:proofErr w:type="spellStart"/>
      <w:r w:rsidR="00EF7EBA" w:rsidRPr="00086674">
        <w:t>adalah</w:t>
      </w:r>
      <w:proofErr w:type="spellEnd"/>
      <w:r w:rsidR="00EF7EBA" w:rsidRPr="00086674">
        <w:t xml:space="preserve"> </w:t>
      </w:r>
      <w:proofErr w:type="spellStart"/>
      <w:r w:rsidR="00EF7EBA" w:rsidRPr="00086674">
        <w:t>rancangan</w:t>
      </w:r>
      <w:proofErr w:type="spellEnd"/>
      <w:r w:rsidR="00EF7EBA" w:rsidRPr="00086674">
        <w:t xml:space="preserve"> </w:t>
      </w:r>
      <w:proofErr w:type="spellStart"/>
      <w:r w:rsidR="00EF7EBA" w:rsidRPr="00086674">
        <w:t>seluruh</w:t>
      </w:r>
      <w:proofErr w:type="spellEnd"/>
      <w:r w:rsidR="00EF7EBA" w:rsidRPr="00086674">
        <w:t xml:space="preserve"> </w:t>
      </w:r>
      <w:proofErr w:type="spellStart"/>
      <w:r w:rsidR="00EF7EBA" w:rsidRPr="00086674">
        <w:t>kegiatan</w:t>
      </w:r>
      <w:proofErr w:type="spellEnd"/>
      <w:r w:rsidR="00EF7EBA" w:rsidRPr="00086674">
        <w:t xml:space="preserve"> yang </w:t>
      </w:r>
      <w:proofErr w:type="spellStart"/>
      <w:r w:rsidR="00EF7EBA" w:rsidRPr="00086674">
        <w:t>harus</w:t>
      </w:r>
      <w:proofErr w:type="spellEnd"/>
      <w:r w:rsidR="00EF7EBA" w:rsidRPr="00086674">
        <w:t xml:space="preserve"> </w:t>
      </w:r>
      <w:proofErr w:type="spellStart"/>
      <w:r w:rsidR="00EF7EBA" w:rsidRPr="00086674">
        <w:t>dikerjaka</w:t>
      </w:r>
      <w:r w:rsidR="00025C36">
        <w:t>n</w:t>
      </w:r>
      <w:proofErr w:type="spellEnd"/>
      <w:r w:rsidR="00025C36">
        <w:t xml:space="preserve"> </w:t>
      </w:r>
      <w:proofErr w:type="spellStart"/>
      <w:r w:rsidR="00025C36">
        <w:t>sebelum</w:t>
      </w:r>
      <w:proofErr w:type="spellEnd"/>
      <w:r w:rsidR="00025C36">
        <w:t xml:space="preserve"> </w:t>
      </w:r>
      <w:proofErr w:type="spellStart"/>
      <w:r w:rsidR="00025C36">
        <w:t>ujicoba</w:t>
      </w:r>
      <w:proofErr w:type="spellEnd"/>
      <w:r w:rsidR="00025C36">
        <w:t xml:space="preserve"> </w:t>
      </w:r>
      <w:proofErr w:type="spellStart"/>
      <w:r w:rsidR="00025C36">
        <w:t>dilaksanakan</w:t>
      </w:r>
      <w:proofErr w:type="spellEnd"/>
      <w:r w:rsidR="00025C36">
        <w:rPr>
          <w:lang w:val="id-ID"/>
        </w:rPr>
        <w:t>.</w:t>
      </w:r>
      <w:proofErr w:type="gramEnd"/>
      <w:r w:rsidR="00CB1FD1">
        <w:rPr>
          <w:lang w:val="id-ID"/>
        </w:rPr>
        <w:t xml:space="preserve"> Dalam tahap ini disusun rencara pelaksanaan pembelajaran yang disesuaikan </w:t>
      </w:r>
      <w:r w:rsidR="00CB1FD1">
        <w:rPr>
          <w:lang w:val="id-ID"/>
        </w:rPr>
        <w:lastRenderedPageBreak/>
        <w:t>dengan kurikulum 2013 (K13) yang telah divalidasi oleh ahli, dan memilih materi pembelajaran yang sesuai dengan karakteristik siswa atau peserta didik berdasarkan kurikulum 2013 (K13).</w:t>
      </w:r>
    </w:p>
    <w:p w:rsidR="00025C36" w:rsidRPr="00025C36" w:rsidRDefault="00025C36" w:rsidP="00713418">
      <w:pPr>
        <w:pStyle w:val="ListParagraph"/>
        <w:numPr>
          <w:ilvl w:val="0"/>
          <w:numId w:val="35"/>
        </w:numPr>
        <w:ind w:left="709" w:hanging="426"/>
        <w:rPr>
          <w:b/>
          <w:lang w:eastAsia="id-ID"/>
        </w:rPr>
      </w:pPr>
      <w:r w:rsidRPr="00025C36">
        <w:rPr>
          <w:b/>
          <w:bCs/>
          <w:lang w:val="id-ID" w:eastAsia="id-ID"/>
        </w:rPr>
        <w:t xml:space="preserve">Penelitian </w:t>
      </w:r>
      <w:proofErr w:type="spellStart"/>
      <w:r w:rsidRPr="00025C36">
        <w:rPr>
          <w:b/>
          <w:bCs/>
          <w:lang w:eastAsia="id-ID"/>
        </w:rPr>
        <w:t>Tahap</w:t>
      </w:r>
      <w:proofErr w:type="spellEnd"/>
      <w:r w:rsidRPr="00025C36">
        <w:rPr>
          <w:b/>
          <w:bCs/>
          <w:lang w:eastAsia="id-ID"/>
        </w:rPr>
        <w:t xml:space="preserve"> III (</w:t>
      </w:r>
      <w:proofErr w:type="spellStart"/>
      <w:r w:rsidRPr="00025C36">
        <w:rPr>
          <w:b/>
          <w:bCs/>
          <w:lang w:eastAsia="id-ID"/>
        </w:rPr>
        <w:t>Pengembangan</w:t>
      </w:r>
      <w:proofErr w:type="spellEnd"/>
      <w:r w:rsidRPr="00025C36">
        <w:rPr>
          <w:b/>
          <w:bCs/>
          <w:lang w:eastAsia="id-ID"/>
        </w:rPr>
        <w:t>)</w:t>
      </w:r>
    </w:p>
    <w:p w:rsidR="00025C36" w:rsidRPr="000B5457" w:rsidRDefault="00025C36" w:rsidP="00713418">
      <w:pPr>
        <w:pStyle w:val="ListParagraph"/>
        <w:numPr>
          <w:ilvl w:val="0"/>
          <w:numId w:val="32"/>
        </w:numPr>
        <w:ind w:left="851" w:hanging="284"/>
        <w:rPr>
          <w:b/>
          <w:lang w:eastAsia="id-ID"/>
        </w:rPr>
      </w:pPr>
      <w:proofErr w:type="spellStart"/>
      <w:r w:rsidRPr="000B5457">
        <w:rPr>
          <w:b/>
          <w:lang w:eastAsia="id-ID"/>
        </w:rPr>
        <w:t>Tujuan</w:t>
      </w:r>
      <w:proofErr w:type="spellEnd"/>
      <w:r w:rsidRPr="000B5457">
        <w:rPr>
          <w:b/>
          <w:lang w:eastAsia="id-ID"/>
        </w:rPr>
        <w:t xml:space="preserve"> </w:t>
      </w:r>
      <w:proofErr w:type="spellStart"/>
      <w:r w:rsidRPr="000B5457">
        <w:rPr>
          <w:b/>
          <w:lang w:eastAsia="id-ID"/>
        </w:rPr>
        <w:t>pengembangan</w:t>
      </w:r>
      <w:proofErr w:type="spellEnd"/>
    </w:p>
    <w:p w:rsidR="002369BA" w:rsidRDefault="00025C36" w:rsidP="002369BA">
      <w:pPr>
        <w:spacing w:line="480" w:lineRule="auto"/>
        <w:ind w:left="851" w:firstLine="567"/>
        <w:jc w:val="both"/>
        <w:rPr>
          <w:lang w:val="id-ID" w:eastAsia="id-ID"/>
        </w:rPr>
      </w:pPr>
      <w:proofErr w:type="spellStart"/>
      <w:r>
        <w:rPr>
          <w:lang w:eastAsia="id-ID"/>
        </w:rPr>
        <w:t>T</w:t>
      </w:r>
      <w:r w:rsidRPr="00431828">
        <w:rPr>
          <w:lang w:eastAsia="id-ID"/>
        </w:rPr>
        <w:t>ahap</w:t>
      </w:r>
      <w:proofErr w:type="spellEnd"/>
      <w:r w:rsidRPr="00431828">
        <w:rPr>
          <w:lang w:eastAsia="id-ID"/>
        </w:rPr>
        <w:t xml:space="preserve"> </w:t>
      </w:r>
      <w:proofErr w:type="spellStart"/>
      <w:r w:rsidRPr="00431828">
        <w:rPr>
          <w:lang w:eastAsia="id-ID"/>
        </w:rPr>
        <w:t>pengembangan</w:t>
      </w:r>
      <w:proofErr w:type="spellEnd"/>
      <w:r w:rsidRPr="00431828">
        <w:rPr>
          <w:lang w:eastAsia="id-ID"/>
        </w:rPr>
        <w:t xml:space="preserve"> </w:t>
      </w:r>
      <w:proofErr w:type="spellStart"/>
      <w:r>
        <w:rPr>
          <w:lang w:eastAsia="id-ID"/>
        </w:rPr>
        <w:t>merupakan</w:t>
      </w:r>
      <w:proofErr w:type="spellEnd"/>
      <w:r w:rsidRPr="00431828">
        <w:rPr>
          <w:lang w:eastAsia="id-ID"/>
        </w:rPr>
        <w:t xml:space="preserve"> </w:t>
      </w:r>
      <w:proofErr w:type="spellStart"/>
      <w:r w:rsidRPr="00431828">
        <w:rPr>
          <w:lang w:eastAsia="id-ID"/>
        </w:rPr>
        <w:t>tahap</w:t>
      </w:r>
      <w:proofErr w:type="spellEnd"/>
      <w:r w:rsidRPr="00431828">
        <w:rPr>
          <w:lang w:eastAsia="id-ID"/>
        </w:rPr>
        <w:t xml:space="preserve"> </w:t>
      </w:r>
      <w:r>
        <w:rPr>
          <w:lang w:eastAsia="id-ID"/>
        </w:rPr>
        <w:t xml:space="preserve">yang </w:t>
      </w:r>
      <w:proofErr w:type="spellStart"/>
      <w:r>
        <w:rPr>
          <w:lang w:eastAsia="id-ID"/>
        </w:rPr>
        <w:t>diharapkan</w:t>
      </w:r>
      <w:proofErr w:type="spellEnd"/>
      <w:r w:rsidRPr="00431828">
        <w:rPr>
          <w:lang w:eastAsia="id-ID"/>
        </w:rPr>
        <w:t xml:space="preserve"> </w:t>
      </w:r>
      <w:proofErr w:type="spellStart"/>
      <w:r w:rsidRPr="00431828">
        <w:rPr>
          <w:lang w:eastAsia="id-ID"/>
        </w:rPr>
        <w:t>m</w:t>
      </w:r>
      <w:r>
        <w:rPr>
          <w:lang w:eastAsia="id-ID"/>
        </w:rPr>
        <w:t>enghasilkan</w:t>
      </w:r>
      <w:proofErr w:type="spellEnd"/>
      <w:r>
        <w:rPr>
          <w:lang w:eastAsia="id-ID"/>
        </w:rPr>
        <w:t xml:space="preserve"> </w:t>
      </w:r>
      <w:proofErr w:type="spellStart"/>
      <w:r>
        <w:rPr>
          <w:lang w:eastAsia="id-ID"/>
        </w:rPr>
        <w:t>produk</w:t>
      </w:r>
      <w:proofErr w:type="spellEnd"/>
      <w:r>
        <w:rPr>
          <w:lang w:eastAsia="id-ID"/>
        </w:rPr>
        <w:t xml:space="preserve"> </w:t>
      </w:r>
      <w:r w:rsidR="00564BB7">
        <w:rPr>
          <w:lang w:val="id-ID" w:eastAsia="id-ID"/>
        </w:rPr>
        <w:t>perangkat pembelajaran</w:t>
      </w:r>
      <w:r w:rsidR="00CD44D9">
        <w:rPr>
          <w:lang w:val="id-ID" w:eastAsia="id-ID"/>
        </w:rPr>
        <w:t xml:space="preserve"> berdasarkan dari hasil </w:t>
      </w:r>
      <w:proofErr w:type="gramStart"/>
      <w:r w:rsidR="00564BB7">
        <w:rPr>
          <w:lang w:val="id-ID" w:eastAsia="id-ID"/>
        </w:rPr>
        <w:t xml:space="preserve">revisi </w:t>
      </w:r>
      <w:r w:rsidR="00CD44D9">
        <w:rPr>
          <w:lang w:val="id-ID" w:eastAsia="id-ID"/>
        </w:rPr>
        <w:t xml:space="preserve"> yang</w:t>
      </w:r>
      <w:proofErr w:type="gramEnd"/>
      <w:r w:rsidR="00CD44D9">
        <w:rPr>
          <w:lang w:val="id-ID" w:eastAsia="id-ID"/>
        </w:rPr>
        <w:t xml:space="preserve"> telah dilakukan oleh validator/ahli dan </w:t>
      </w:r>
      <w:r w:rsidR="00564BB7">
        <w:rPr>
          <w:lang w:val="id-ID" w:eastAsia="id-ID"/>
        </w:rPr>
        <w:t xml:space="preserve">data yang diperoleh hasil </w:t>
      </w:r>
      <w:r w:rsidR="00564BB7" w:rsidRPr="00564BB7">
        <w:rPr>
          <w:lang w:val="id-ID" w:eastAsia="id-ID"/>
        </w:rPr>
        <w:t xml:space="preserve">ujicoba oleh </w:t>
      </w:r>
      <w:r w:rsidR="00CD44D9" w:rsidRPr="00564BB7">
        <w:rPr>
          <w:lang w:val="id-ID" w:eastAsia="id-ID"/>
        </w:rPr>
        <w:t>responden</w:t>
      </w:r>
      <w:r w:rsidRPr="00564BB7">
        <w:rPr>
          <w:lang w:eastAsia="id-ID"/>
        </w:rPr>
        <w:t xml:space="preserve">. </w:t>
      </w:r>
    </w:p>
    <w:p w:rsidR="002369BA" w:rsidRPr="002369BA" w:rsidRDefault="00564BB7" w:rsidP="0046117C">
      <w:pPr>
        <w:spacing w:line="480" w:lineRule="auto"/>
        <w:ind w:left="851" w:firstLine="567"/>
        <w:jc w:val="both"/>
        <w:rPr>
          <w:lang w:val="id-ID" w:eastAsia="id-ID"/>
        </w:rPr>
      </w:pPr>
      <w:r w:rsidRPr="00564BB7">
        <w:rPr>
          <w:lang w:val="id-ID" w:eastAsia="id-ID"/>
        </w:rPr>
        <w:t xml:space="preserve">Hasil ujicoba dilakukan untuk menghasilkan produk </w:t>
      </w:r>
      <w:r>
        <w:rPr>
          <w:lang w:val="id-ID" w:eastAsia="id-ID"/>
        </w:rPr>
        <w:t xml:space="preserve">setelah </w:t>
      </w:r>
      <w:proofErr w:type="spellStart"/>
      <w:r w:rsidRPr="00564BB7">
        <w:t>diperbaiki</w:t>
      </w:r>
      <w:proofErr w:type="spellEnd"/>
      <w:r w:rsidRPr="00564BB7">
        <w:t xml:space="preserve"> </w:t>
      </w:r>
      <w:proofErr w:type="spellStart"/>
      <w:r w:rsidRPr="00564BB7">
        <w:t>kemudian</w:t>
      </w:r>
      <w:proofErr w:type="spellEnd"/>
      <w:r w:rsidRPr="00564BB7">
        <w:t xml:space="preserve"> </w:t>
      </w:r>
      <w:proofErr w:type="spellStart"/>
      <w:r w:rsidRPr="00564BB7">
        <w:t>diujikan</w:t>
      </w:r>
      <w:proofErr w:type="spellEnd"/>
      <w:r w:rsidRPr="00564BB7">
        <w:t xml:space="preserve"> </w:t>
      </w:r>
      <w:proofErr w:type="spellStart"/>
      <w:r w:rsidRPr="00564BB7">
        <w:t>kembali</w:t>
      </w:r>
      <w:proofErr w:type="spellEnd"/>
      <w:r w:rsidRPr="00564BB7">
        <w:t xml:space="preserve"> </w:t>
      </w:r>
      <w:proofErr w:type="spellStart"/>
      <w:r w:rsidRPr="00564BB7">
        <w:t>sampai</w:t>
      </w:r>
      <w:proofErr w:type="spellEnd"/>
      <w:r w:rsidRPr="00564BB7">
        <w:t xml:space="preserve"> </w:t>
      </w:r>
      <w:proofErr w:type="spellStart"/>
      <w:r w:rsidRPr="00564BB7">
        <w:t>memperoleh</w:t>
      </w:r>
      <w:proofErr w:type="spellEnd"/>
      <w:r w:rsidRPr="00564BB7">
        <w:t xml:space="preserve"> </w:t>
      </w:r>
      <w:proofErr w:type="spellStart"/>
      <w:r w:rsidRPr="00564BB7">
        <w:t>hasil</w:t>
      </w:r>
      <w:proofErr w:type="spellEnd"/>
      <w:r w:rsidRPr="00564BB7">
        <w:t xml:space="preserve"> yang </w:t>
      </w:r>
      <w:r>
        <w:rPr>
          <w:lang w:val="id-ID"/>
        </w:rPr>
        <w:t>valid</w:t>
      </w:r>
      <w:r>
        <w:rPr>
          <w:rFonts w:ascii="Arial" w:hAnsi="Arial" w:cs="Arial"/>
          <w:sz w:val="28"/>
          <w:szCs w:val="28"/>
        </w:rPr>
        <w:t xml:space="preserve">. </w:t>
      </w:r>
      <w:proofErr w:type="spellStart"/>
      <w:r w:rsidR="00025C36" w:rsidRPr="00431828">
        <w:rPr>
          <w:lang w:eastAsia="id-ID"/>
        </w:rPr>
        <w:t>Tujuan</w:t>
      </w:r>
      <w:proofErr w:type="spellEnd"/>
      <w:r w:rsidR="00025C36" w:rsidRPr="00431828">
        <w:rPr>
          <w:lang w:eastAsia="id-ID"/>
        </w:rPr>
        <w:t xml:space="preserve"> </w:t>
      </w:r>
      <w:proofErr w:type="spellStart"/>
      <w:r w:rsidR="00025C36" w:rsidRPr="00431828">
        <w:rPr>
          <w:lang w:eastAsia="id-ID"/>
        </w:rPr>
        <w:t>tahap</w:t>
      </w:r>
      <w:proofErr w:type="spellEnd"/>
      <w:r w:rsidR="00025C36" w:rsidRPr="00431828">
        <w:rPr>
          <w:lang w:eastAsia="id-ID"/>
        </w:rPr>
        <w:t xml:space="preserve"> </w:t>
      </w:r>
      <w:proofErr w:type="spellStart"/>
      <w:r w:rsidR="00025C36" w:rsidRPr="00431828">
        <w:rPr>
          <w:lang w:eastAsia="id-ID"/>
        </w:rPr>
        <w:t>pengembangan</w:t>
      </w:r>
      <w:proofErr w:type="spellEnd"/>
      <w:r w:rsidR="00025C36" w:rsidRPr="00431828">
        <w:rPr>
          <w:lang w:eastAsia="id-ID"/>
        </w:rPr>
        <w:t xml:space="preserve"> </w:t>
      </w:r>
      <w:proofErr w:type="spellStart"/>
      <w:r w:rsidR="00025C36" w:rsidRPr="00431828">
        <w:rPr>
          <w:lang w:eastAsia="id-ID"/>
        </w:rPr>
        <w:t>ini</w:t>
      </w:r>
      <w:proofErr w:type="spellEnd"/>
      <w:r w:rsidR="00025C36" w:rsidRPr="00431828">
        <w:rPr>
          <w:lang w:eastAsia="id-ID"/>
        </w:rPr>
        <w:t xml:space="preserve"> </w:t>
      </w:r>
      <w:proofErr w:type="spellStart"/>
      <w:r w:rsidR="00025C36" w:rsidRPr="00431828">
        <w:rPr>
          <w:lang w:eastAsia="id-ID"/>
        </w:rPr>
        <w:t>adalah</w:t>
      </w:r>
      <w:proofErr w:type="spellEnd"/>
      <w:r w:rsidR="00025C36" w:rsidRPr="00431828">
        <w:rPr>
          <w:lang w:eastAsia="id-ID"/>
        </w:rPr>
        <w:t xml:space="preserve"> </w:t>
      </w:r>
      <w:proofErr w:type="spellStart"/>
      <w:r w:rsidR="00025C36" w:rsidRPr="00431828">
        <w:rPr>
          <w:lang w:eastAsia="id-ID"/>
        </w:rPr>
        <w:t>untuk</w:t>
      </w:r>
      <w:proofErr w:type="spellEnd"/>
      <w:r w:rsidR="00025C36" w:rsidRPr="00431828">
        <w:rPr>
          <w:lang w:eastAsia="id-ID"/>
        </w:rPr>
        <w:t xml:space="preserve"> </w:t>
      </w:r>
      <w:proofErr w:type="spellStart"/>
      <w:r w:rsidR="00025C36" w:rsidRPr="00431828">
        <w:rPr>
          <w:lang w:eastAsia="id-ID"/>
        </w:rPr>
        <w:t>menghasilkan</w:t>
      </w:r>
      <w:proofErr w:type="spellEnd"/>
      <w:r w:rsidR="00025C36" w:rsidRPr="00431828">
        <w:rPr>
          <w:lang w:eastAsia="id-ID"/>
        </w:rPr>
        <w:t xml:space="preserve"> </w:t>
      </w:r>
      <w:proofErr w:type="spellStart"/>
      <w:r w:rsidR="00025C36" w:rsidRPr="00431828">
        <w:rPr>
          <w:lang w:eastAsia="id-ID"/>
        </w:rPr>
        <w:t>bentuk</w:t>
      </w:r>
      <w:proofErr w:type="spellEnd"/>
      <w:r w:rsidR="00025C36" w:rsidRPr="00431828">
        <w:rPr>
          <w:lang w:eastAsia="id-ID"/>
        </w:rPr>
        <w:t xml:space="preserve"> </w:t>
      </w:r>
      <w:proofErr w:type="spellStart"/>
      <w:r w:rsidR="00025C36" w:rsidRPr="00431828">
        <w:rPr>
          <w:lang w:eastAsia="id-ID"/>
        </w:rPr>
        <w:t>akhir</w:t>
      </w:r>
      <w:proofErr w:type="spellEnd"/>
      <w:r w:rsidR="00025C36" w:rsidRPr="00431828">
        <w:rPr>
          <w:lang w:eastAsia="id-ID"/>
        </w:rPr>
        <w:t xml:space="preserve"> </w:t>
      </w:r>
      <w:r w:rsidR="00025C36">
        <w:rPr>
          <w:lang w:val="id-ID" w:eastAsia="id-ID"/>
        </w:rPr>
        <w:t>perangkat</w:t>
      </w:r>
      <w:r w:rsidR="00025C36" w:rsidRPr="00431828">
        <w:rPr>
          <w:lang w:eastAsia="id-ID"/>
        </w:rPr>
        <w:t xml:space="preserve"> </w:t>
      </w:r>
      <w:proofErr w:type="spellStart"/>
      <w:r w:rsidR="00025C36" w:rsidRPr="00431828">
        <w:rPr>
          <w:lang w:eastAsia="id-ID"/>
        </w:rPr>
        <w:t>pembelajaran</w:t>
      </w:r>
      <w:proofErr w:type="spellEnd"/>
      <w:r w:rsidR="00025C36" w:rsidRPr="00431828">
        <w:rPr>
          <w:lang w:eastAsia="id-ID"/>
        </w:rPr>
        <w:t xml:space="preserve"> </w:t>
      </w:r>
      <w:r w:rsidR="00025C36">
        <w:rPr>
          <w:lang w:eastAsia="id-ID"/>
        </w:rPr>
        <w:t xml:space="preserve">(RPP) yang valid </w:t>
      </w:r>
      <w:proofErr w:type="spellStart"/>
      <w:r w:rsidR="00025C36" w:rsidRPr="00431828">
        <w:rPr>
          <w:lang w:eastAsia="id-ID"/>
        </w:rPr>
        <w:t>setelah</w:t>
      </w:r>
      <w:proofErr w:type="spellEnd"/>
      <w:r w:rsidR="00025C36" w:rsidRPr="00431828">
        <w:rPr>
          <w:lang w:eastAsia="id-ID"/>
        </w:rPr>
        <w:t xml:space="preserve"> </w:t>
      </w:r>
      <w:proofErr w:type="spellStart"/>
      <w:r w:rsidR="00025C36" w:rsidRPr="00431828">
        <w:rPr>
          <w:lang w:eastAsia="id-ID"/>
        </w:rPr>
        <w:t>melalui</w:t>
      </w:r>
      <w:proofErr w:type="spellEnd"/>
      <w:r w:rsidR="00025C36" w:rsidRPr="00431828">
        <w:rPr>
          <w:lang w:eastAsia="id-ID"/>
        </w:rPr>
        <w:t xml:space="preserve"> </w:t>
      </w:r>
      <w:proofErr w:type="spellStart"/>
      <w:r w:rsidR="00025C36" w:rsidRPr="00431828">
        <w:rPr>
          <w:lang w:eastAsia="id-ID"/>
        </w:rPr>
        <w:t>revisi</w:t>
      </w:r>
      <w:proofErr w:type="spellEnd"/>
      <w:r w:rsidR="001B6E3D">
        <w:rPr>
          <w:lang w:eastAsia="id-ID"/>
        </w:rPr>
        <w:t xml:space="preserve"> </w:t>
      </w:r>
      <w:proofErr w:type="spellStart"/>
      <w:r w:rsidR="001B6E3D">
        <w:rPr>
          <w:lang w:eastAsia="id-ID"/>
        </w:rPr>
        <w:t>berdasarkan</w:t>
      </w:r>
      <w:proofErr w:type="spellEnd"/>
      <w:r w:rsidR="001B6E3D">
        <w:rPr>
          <w:lang w:eastAsia="id-ID"/>
        </w:rPr>
        <w:t xml:space="preserve"> </w:t>
      </w:r>
      <w:proofErr w:type="spellStart"/>
      <w:r w:rsidR="001B6E3D">
        <w:rPr>
          <w:lang w:eastAsia="id-ID"/>
        </w:rPr>
        <w:t>masukan</w:t>
      </w:r>
      <w:proofErr w:type="spellEnd"/>
      <w:r w:rsidR="001B6E3D">
        <w:rPr>
          <w:lang w:eastAsia="id-ID"/>
        </w:rPr>
        <w:t xml:space="preserve"> para </w:t>
      </w:r>
      <w:proofErr w:type="spellStart"/>
      <w:r w:rsidR="001B6E3D">
        <w:rPr>
          <w:lang w:eastAsia="id-ID"/>
        </w:rPr>
        <w:t>pakar</w:t>
      </w:r>
      <w:proofErr w:type="spellEnd"/>
      <w:r w:rsidR="001B6E3D">
        <w:rPr>
          <w:lang w:val="id-ID" w:eastAsia="id-ID"/>
        </w:rPr>
        <w:t>/</w:t>
      </w:r>
      <w:proofErr w:type="spellStart"/>
      <w:proofErr w:type="gramStart"/>
      <w:r w:rsidR="00025C36" w:rsidRPr="00431828">
        <w:rPr>
          <w:lang w:eastAsia="id-ID"/>
        </w:rPr>
        <w:t>ahli</w:t>
      </w:r>
      <w:proofErr w:type="spellEnd"/>
      <w:r w:rsidR="001B6E3D">
        <w:rPr>
          <w:lang w:val="id-ID" w:eastAsia="id-ID"/>
        </w:rPr>
        <w:t xml:space="preserve"> </w:t>
      </w:r>
      <w:r w:rsidR="00025C36">
        <w:rPr>
          <w:lang w:eastAsia="id-ID"/>
        </w:rPr>
        <w:t xml:space="preserve"> </w:t>
      </w:r>
      <w:proofErr w:type="spellStart"/>
      <w:r w:rsidR="00025C36">
        <w:rPr>
          <w:lang w:eastAsia="id-ID"/>
        </w:rPr>
        <w:t>berdasarkan</w:t>
      </w:r>
      <w:proofErr w:type="spellEnd"/>
      <w:proofErr w:type="gramEnd"/>
      <w:r w:rsidR="00025C36">
        <w:rPr>
          <w:lang w:eastAsia="id-ID"/>
        </w:rPr>
        <w:t xml:space="preserve"> data </w:t>
      </w:r>
      <w:proofErr w:type="spellStart"/>
      <w:r w:rsidR="00025C36">
        <w:rPr>
          <w:lang w:eastAsia="id-ID"/>
        </w:rPr>
        <w:t>hasil</w:t>
      </w:r>
      <w:proofErr w:type="spellEnd"/>
      <w:r w:rsidR="00025C36">
        <w:rPr>
          <w:lang w:eastAsia="id-ID"/>
        </w:rPr>
        <w:t xml:space="preserve"> </w:t>
      </w:r>
      <w:proofErr w:type="spellStart"/>
      <w:r w:rsidR="00025C36">
        <w:rPr>
          <w:lang w:eastAsia="id-ID"/>
        </w:rPr>
        <w:t>ujicoba</w:t>
      </w:r>
      <w:proofErr w:type="spellEnd"/>
      <w:r w:rsidR="00025C36">
        <w:rPr>
          <w:lang w:eastAsia="id-ID"/>
        </w:rPr>
        <w:t>.</w:t>
      </w:r>
    </w:p>
    <w:p w:rsidR="00681E6A" w:rsidRPr="00766CBF" w:rsidRDefault="00681E6A" w:rsidP="00713418">
      <w:pPr>
        <w:pStyle w:val="ListParagraph"/>
        <w:numPr>
          <w:ilvl w:val="0"/>
          <w:numId w:val="32"/>
        </w:numPr>
        <w:ind w:left="851" w:hanging="284"/>
        <w:rPr>
          <w:b/>
          <w:lang w:eastAsia="id-ID"/>
        </w:rPr>
      </w:pPr>
      <w:proofErr w:type="spellStart"/>
      <w:r w:rsidRPr="00766CBF">
        <w:rPr>
          <w:b/>
          <w:lang w:eastAsia="id-ID"/>
        </w:rPr>
        <w:t>Teknik</w:t>
      </w:r>
      <w:proofErr w:type="spellEnd"/>
      <w:r w:rsidRPr="00766CBF">
        <w:rPr>
          <w:b/>
          <w:lang w:eastAsia="id-ID"/>
        </w:rPr>
        <w:t xml:space="preserve"> </w:t>
      </w:r>
      <w:proofErr w:type="spellStart"/>
      <w:r w:rsidRPr="00766CBF">
        <w:rPr>
          <w:b/>
          <w:lang w:eastAsia="id-ID"/>
        </w:rPr>
        <w:t>pengumpulan</w:t>
      </w:r>
      <w:proofErr w:type="spellEnd"/>
      <w:r w:rsidRPr="00766CBF">
        <w:rPr>
          <w:b/>
          <w:lang w:eastAsia="id-ID"/>
        </w:rPr>
        <w:t xml:space="preserve"> data</w:t>
      </w:r>
    </w:p>
    <w:p w:rsidR="0046117C" w:rsidRDefault="00681E6A" w:rsidP="0046117C">
      <w:pPr>
        <w:pStyle w:val="ListParagraph"/>
        <w:ind w:left="851" w:firstLine="709"/>
        <w:rPr>
          <w:b/>
          <w:lang w:val="id-ID" w:eastAsia="id-ID"/>
        </w:rPr>
      </w:pPr>
      <w:proofErr w:type="spellStart"/>
      <w:r>
        <w:rPr>
          <w:lang w:eastAsia="id-ID"/>
        </w:rPr>
        <w:t>Teknik</w:t>
      </w:r>
      <w:proofErr w:type="spellEnd"/>
      <w:r>
        <w:rPr>
          <w:lang w:eastAsia="id-ID"/>
        </w:rPr>
        <w:t xml:space="preserve"> yang </w:t>
      </w:r>
      <w:proofErr w:type="spellStart"/>
      <w:r>
        <w:rPr>
          <w:lang w:eastAsia="id-ID"/>
        </w:rPr>
        <w:t>digunakan</w:t>
      </w:r>
      <w:proofErr w:type="spellEnd"/>
      <w:r>
        <w:rPr>
          <w:lang w:eastAsia="id-ID"/>
        </w:rPr>
        <w:t xml:space="preserve"> </w:t>
      </w:r>
      <w:proofErr w:type="spellStart"/>
      <w:r>
        <w:rPr>
          <w:lang w:eastAsia="id-ID"/>
        </w:rPr>
        <w:t>untuk</w:t>
      </w:r>
      <w:proofErr w:type="spellEnd"/>
      <w:r>
        <w:rPr>
          <w:lang w:eastAsia="id-ID"/>
        </w:rPr>
        <w:t xml:space="preserve"> </w:t>
      </w:r>
      <w:proofErr w:type="spellStart"/>
      <w:r>
        <w:rPr>
          <w:lang w:eastAsia="id-ID"/>
        </w:rPr>
        <w:t>mengumpulkan</w:t>
      </w:r>
      <w:proofErr w:type="spellEnd"/>
      <w:r>
        <w:rPr>
          <w:lang w:eastAsia="id-ID"/>
        </w:rPr>
        <w:t xml:space="preserve"> data </w:t>
      </w:r>
      <w:proofErr w:type="spellStart"/>
      <w:r>
        <w:rPr>
          <w:lang w:eastAsia="id-ID"/>
        </w:rPr>
        <w:t>pada</w:t>
      </w:r>
      <w:proofErr w:type="spellEnd"/>
      <w:r>
        <w:rPr>
          <w:lang w:eastAsia="id-ID"/>
        </w:rPr>
        <w:t xml:space="preserve"> </w:t>
      </w:r>
      <w:proofErr w:type="spellStart"/>
      <w:r>
        <w:rPr>
          <w:lang w:eastAsia="id-ID"/>
        </w:rPr>
        <w:t>tahap</w:t>
      </w:r>
      <w:proofErr w:type="spellEnd"/>
      <w:r>
        <w:rPr>
          <w:lang w:eastAsia="id-ID"/>
        </w:rPr>
        <w:t xml:space="preserve"> </w:t>
      </w:r>
      <w:proofErr w:type="spellStart"/>
      <w:r>
        <w:rPr>
          <w:lang w:eastAsia="id-ID"/>
        </w:rPr>
        <w:t>ini</w:t>
      </w:r>
      <w:proofErr w:type="spellEnd"/>
      <w:r>
        <w:rPr>
          <w:lang w:eastAsia="id-ID"/>
        </w:rPr>
        <w:t xml:space="preserve"> </w:t>
      </w:r>
      <w:proofErr w:type="spellStart"/>
      <w:r>
        <w:rPr>
          <w:lang w:eastAsia="id-ID"/>
        </w:rPr>
        <w:t>adalah</w:t>
      </w:r>
      <w:proofErr w:type="spellEnd"/>
      <w:r>
        <w:rPr>
          <w:lang w:eastAsia="id-ID"/>
        </w:rPr>
        <w:t xml:space="preserve"> </w:t>
      </w:r>
      <w:proofErr w:type="spellStart"/>
      <w:r>
        <w:rPr>
          <w:lang w:eastAsia="id-ID"/>
        </w:rPr>
        <w:t>dilakuka</w:t>
      </w:r>
      <w:r w:rsidR="0046117C">
        <w:rPr>
          <w:lang w:eastAsia="id-ID"/>
        </w:rPr>
        <w:t>n</w:t>
      </w:r>
      <w:proofErr w:type="spellEnd"/>
      <w:r w:rsidR="0046117C">
        <w:rPr>
          <w:lang w:eastAsia="id-ID"/>
        </w:rPr>
        <w:t xml:space="preserve"> la</w:t>
      </w:r>
      <w:r w:rsidR="0046117C">
        <w:rPr>
          <w:lang w:val="id-ID" w:eastAsia="id-ID"/>
        </w:rPr>
        <w:t>n</w:t>
      </w:r>
      <w:proofErr w:type="spellStart"/>
      <w:r>
        <w:rPr>
          <w:lang w:eastAsia="id-ID"/>
        </w:rPr>
        <w:t>gkah</w:t>
      </w:r>
      <w:proofErr w:type="spellEnd"/>
      <w:r>
        <w:rPr>
          <w:lang w:eastAsia="id-ID"/>
        </w:rPr>
        <w:t xml:space="preserve"> </w:t>
      </w:r>
      <w:proofErr w:type="spellStart"/>
      <w:r>
        <w:rPr>
          <w:lang w:eastAsia="id-ID"/>
        </w:rPr>
        <w:t>sebagai</w:t>
      </w:r>
      <w:proofErr w:type="spellEnd"/>
      <w:r>
        <w:rPr>
          <w:lang w:eastAsia="id-ID"/>
        </w:rPr>
        <w:t xml:space="preserve"> </w:t>
      </w:r>
      <w:proofErr w:type="spellStart"/>
      <w:r>
        <w:rPr>
          <w:lang w:eastAsia="id-ID"/>
        </w:rPr>
        <w:t>berikut</w:t>
      </w:r>
      <w:proofErr w:type="spellEnd"/>
      <w:r>
        <w:rPr>
          <w:lang w:eastAsia="id-ID"/>
        </w:rPr>
        <w:t>:</w:t>
      </w:r>
    </w:p>
    <w:p w:rsidR="00681E6A" w:rsidRPr="0046117C" w:rsidRDefault="002A726F" w:rsidP="0046117C">
      <w:pPr>
        <w:pStyle w:val="ListParagraph"/>
        <w:numPr>
          <w:ilvl w:val="0"/>
          <w:numId w:val="42"/>
        </w:numPr>
        <w:rPr>
          <w:lang w:val="id-ID" w:eastAsia="id-ID"/>
        </w:rPr>
      </w:pPr>
      <w:proofErr w:type="spellStart"/>
      <w:r w:rsidRPr="0046117C">
        <w:rPr>
          <w:b/>
          <w:lang w:eastAsia="id-ID"/>
        </w:rPr>
        <w:t>Validasi</w:t>
      </w:r>
      <w:proofErr w:type="spellEnd"/>
      <w:r w:rsidRPr="0046117C">
        <w:rPr>
          <w:b/>
          <w:lang w:eastAsia="id-ID"/>
        </w:rPr>
        <w:t xml:space="preserve"> </w:t>
      </w:r>
      <w:proofErr w:type="spellStart"/>
      <w:r w:rsidRPr="0046117C">
        <w:rPr>
          <w:b/>
          <w:lang w:eastAsia="id-ID"/>
        </w:rPr>
        <w:t>ahli</w:t>
      </w:r>
      <w:proofErr w:type="spellEnd"/>
    </w:p>
    <w:p w:rsidR="00681E6A" w:rsidRDefault="00681E6A" w:rsidP="00713418">
      <w:pPr>
        <w:spacing w:line="480" w:lineRule="auto"/>
        <w:ind w:left="1134" w:firstLine="567"/>
        <w:jc w:val="both"/>
        <w:rPr>
          <w:lang w:eastAsia="id-ID"/>
        </w:rPr>
      </w:pPr>
      <w:proofErr w:type="spellStart"/>
      <w:r w:rsidRPr="00431828">
        <w:rPr>
          <w:lang w:eastAsia="id-ID"/>
        </w:rPr>
        <w:t>Menurut</w:t>
      </w:r>
      <w:proofErr w:type="spellEnd"/>
      <w:r w:rsidRPr="00431828">
        <w:rPr>
          <w:lang w:eastAsia="id-ID"/>
        </w:rPr>
        <w:t xml:space="preserve"> </w:t>
      </w:r>
      <w:proofErr w:type="spellStart"/>
      <w:r w:rsidRPr="00431828">
        <w:rPr>
          <w:lang w:eastAsia="id-ID"/>
        </w:rPr>
        <w:t>Thiagarajan</w:t>
      </w:r>
      <w:proofErr w:type="spellEnd"/>
      <w:r w:rsidRPr="00431828">
        <w:rPr>
          <w:lang w:eastAsia="id-ID"/>
        </w:rPr>
        <w:t xml:space="preserve">, </w:t>
      </w:r>
      <w:proofErr w:type="spellStart"/>
      <w:r w:rsidRPr="00431828">
        <w:rPr>
          <w:lang w:eastAsia="id-ID"/>
        </w:rPr>
        <w:t>dkk</w:t>
      </w:r>
      <w:proofErr w:type="spellEnd"/>
      <w:r w:rsidRPr="00431828">
        <w:rPr>
          <w:lang w:eastAsia="id-ID"/>
        </w:rPr>
        <w:t xml:space="preserve"> (1974: 8), </w:t>
      </w:r>
      <w:r w:rsidRPr="00431828">
        <w:rPr>
          <w:i/>
          <w:iCs/>
          <w:lang w:eastAsia="id-ID"/>
        </w:rPr>
        <w:t>“expert appraisal is a technique for obtaining suggestions for the improvement of the material.”</w:t>
      </w:r>
      <w:r w:rsidRPr="00431828">
        <w:rPr>
          <w:lang w:eastAsia="id-ID"/>
        </w:rPr>
        <w:t xml:space="preserve"> </w:t>
      </w:r>
      <w:proofErr w:type="spellStart"/>
      <w:r w:rsidRPr="00431828">
        <w:rPr>
          <w:lang w:eastAsia="id-ID"/>
        </w:rPr>
        <w:t>Penilaian</w:t>
      </w:r>
      <w:proofErr w:type="spellEnd"/>
      <w:r w:rsidRPr="00431828">
        <w:rPr>
          <w:lang w:eastAsia="id-ID"/>
        </w:rPr>
        <w:t xml:space="preserve"> para </w:t>
      </w:r>
      <w:proofErr w:type="spellStart"/>
      <w:r>
        <w:rPr>
          <w:lang w:eastAsia="id-ID"/>
        </w:rPr>
        <w:t>ahli</w:t>
      </w:r>
      <w:proofErr w:type="spellEnd"/>
      <w:r>
        <w:rPr>
          <w:lang w:eastAsia="id-ID"/>
        </w:rPr>
        <w:t>/</w:t>
      </w:r>
      <w:proofErr w:type="spellStart"/>
      <w:r>
        <w:rPr>
          <w:lang w:eastAsia="id-ID"/>
        </w:rPr>
        <w:t>praktisi</w:t>
      </w:r>
      <w:proofErr w:type="spellEnd"/>
      <w:r>
        <w:rPr>
          <w:lang w:eastAsia="id-ID"/>
        </w:rPr>
        <w:t xml:space="preserve"> </w:t>
      </w:r>
      <w:proofErr w:type="spellStart"/>
      <w:r>
        <w:rPr>
          <w:lang w:eastAsia="id-ID"/>
        </w:rPr>
        <w:t>terhadap</w:t>
      </w:r>
      <w:proofErr w:type="spellEnd"/>
      <w:r>
        <w:rPr>
          <w:lang w:eastAsia="id-ID"/>
        </w:rPr>
        <w:t xml:space="preserve"> </w:t>
      </w:r>
      <w:r>
        <w:rPr>
          <w:lang w:val="id-ID" w:eastAsia="id-ID"/>
        </w:rPr>
        <w:t>perangkat</w:t>
      </w:r>
      <w:r w:rsidRPr="00431828">
        <w:rPr>
          <w:lang w:eastAsia="id-ID"/>
        </w:rPr>
        <w:t xml:space="preserve"> </w:t>
      </w:r>
      <w:proofErr w:type="spellStart"/>
      <w:r w:rsidRPr="00431828">
        <w:rPr>
          <w:lang w:eastAsia="id-ID"/>
        </w:rPr>
        <w:t>pembelajaran</w:t>
      </w:r>
      <w:proofErr w:type="spellEnd"/>
      <w:r w:rsidRPr="00431828">
        <w:rPr>
          <w:lang w:eastAsia="id-ID"/>
        </w:rPr>
        <w:t xml:space="preserve"> </w:t>
      </w:r>
      <w:proofErr w:type="spellStart"/>
      <w:r w:rsidRPr="00431828">
        <w:rPr>
          <w:lang w:eastAsia="id-ID"/>
        </w:rPr>
        <w:t>mencakup</w:t>
      </w:r>
      <w:proofErr w:type="spellEnd"/>
      <w:r w:rsidRPr="00431828">
        <w:rPr>
          <w:lang w:eastAsia="id-ID"/>
        </w:rPr>
        <w:t xml:space="preserve">: </w:t>
      </w:r>
      <w:r w:rsidRPr="00431828">
        <w:rPr>
          <w:lang w:eastAsia="id-ID"/>
        </w:rPr>
        <w:lastRenderedPageBreak/>
        <w:t xml:space="preserve">format, </w:t>
      </w:r>
      <w:proofErr w:type="spellStart"/>
      <w:r w:rsidRPr="00431828">
        <w:rPr>
          <w:lang w:eastAsia="id-ID"/>
        </w:rPr>
        <w:t>bahasa</w:t>
      </w:r>
      <w:proofErr w:type="spellEnd"/>
      <w:r w:rsidRPr="00431828">
        <w:rPr>
          <w:lang w:eastAsia="id-ID"/>
        </w:rPr>
        <w:t xml:space="preserve">, </w:t>
      </w:r>
      <w:proofErr w:type="spellStart"/>
      <w:r w:rsidRPr="00431828">
        <w:rPr>
          <w:lang w:eastAsia="id-ID"/>
        </w:rPr>
        <w:t>ilustrasi</w:t>
      </w:r>
      <w:proofErr w:type="spellEnd"/>
      <w:r w:rsidRPr="00431828">
        <w:rPr>
          <w:lang w:eastAsia="id-ID"/>
        </w:rPr>
        <w:t xml:space="preserve"> </w:t>
      </w:r>
      <w:proofErr w:type="spellStart"/>
      <w:r w:rsidRPr="00431828">
        <w:rPr>
          <w:lang w:eastAsia="id-ID"/>
        </w:rPr>
        <w:t>dan</w:t>
      </w:r>
      <w:proofErr w:type="spellEnd"/>
      <w:r w:rsidRPr="00431828">
        <w:rPr>
          <w:lang w:eastAsia="id-ID"/>
        </w:rPr>
        <w:t xml:space="preserve"> </w:t>
      </w:r>
      <w:proofErr w:type="spellStart"/>
      <w:r w:rsidRPr="00431828">
        <w:rPr>
          <w:lang w:eastAsia="id-ID"/>
        </w:rPr>
        <w:t>isi</w:t>
      </w:r>
      <w:proofErr w:type="spellEnd"/>
      <w:r w:rsidRPr="00431828">
        <w:rPr>
          <w:lang w:eastAsia="id-ID"/>
        </w:rPr>
        <w:t xml:space="preserve">. </w:t>
      </w:r>
      <w:proofErr w:type="spellStart"/>
      <w:proofErr w:type="gramStart"/>
      <w:r w:rsidRPr="00431828">
        <w:rPr>
          <w:lang w:eastAsia="id-ID"/>
        </w:rPr>
        <w:t>Berdasarkan</w:t>
      </w:r>
      <w:proofErr w:type="spellEnd"/>
      <w:r w:rsidRPr="00431828">
        <w:rPr>
          <w:lang w:eastAsia="id-ID"/>
        </w:rPr>
        <w:t xml:space="preserve"> </w:t>
      </w:r>
      <w:proofErr w:type="spellStart"/>
      <w:r w:rsidRPr="00431828">
        <w:rPr>
          <w:lang w:eastAsia="id-ID"/>
        </w:rPr>
        <w:t>masukan</w:t>
      </w:r>
      <w:proofErr w:type="spellEnd"/>
      <w:r w:rsidRPr="00431828">
        <w:rPr>
          <w:lang w:eastAsia="id-ID"/>
        </w:rPr>
        <w:t xml:space="preserve"> </w:t>
      </w:r>
      <w:proofErr w:type="spellStart"/>
      <w:r w:rsidRPr="00431828">
        <w:rPr>
          <w:lang w:eastAsia="id-ID"/>
        </w:rPr>
        <w:t>dari</w:t>
      </w:r>
      <w:proofErr w:type="spellEnd"/>
      <w:r w:rsidRPr="00431828">
        <w:rPr>
          <w:lang w:eastAsia="id-ID"/>
        </w:rPr>
        <w:t xml:space="preserve"> para </w:t>
      </w:r>
      <w:proofErr w:type="spellStart"/>
      <w:r w:rsidRPr="00431828">
        <w:rPr>
          <w:lang w:eastAsia="id-ID"/>
        </w:rPr>
        <w:t>ahli</w:t>
      </w:r>
      <w:proofErr w:type="spellEnd"/>
      <w:r w:rsidRPr="00431828">
        <w:rPr>
          <w:lang w:eastAsia="id-ID"/>
        </w:rPr>
        <w:t xml:space="preserve">, </w:t>
      </w:r>
      <w:proofErr w:type="spellStart"/>
      <w:r w:rsidRPr="00431828">
        <w:rPr>
          <w:lang w:eastAsia="id-ID"/>
        </w:rPr>
        <w:t>materi</w:t>
      </w:r>
      <w:proofErr w:type="spellEnd"/>
      <w:r w:rsidRPr="00431828">
        <w:rPr>
          <w:lang w:eastAsia="id-ID"/>
        </w:rPr>
        <w:t xml:space="preserve"> </w:t>
      </w:r>
      <w:proofErr w:type="spellStart"/>
      <w:r w:rsidRPr="00431828">
        <w:rPr>
          <w:lang w:eastAsia="id-ID"/>
        </w:rPr>
        <w:t>pembelajaran</w:t>
      </w:r>
      <w:proofErr w:type="spellEnd"/>
      <w:r w:rsidRPr="00431828">
        <w:rPr>
          <w:lang w:eastAsia="id-ID"/>
        </w:rPr>
        <w:t xml:space="preserve"> di </w:t>
      </w:r>
      <w:proofErr w:type="spellStart"/>
      <w:r w:rsidRPr="00431828">
        <w:rPr>
          <w:lang w:eastAsia="id-ID"/>
        </w:rPr>
        <w:t>revis</w:t>
      </w:r>
      <w:r>
        <w:rPr>
          <w:lang w:eastAsia="id-ID"/>
        </w:rPr>
        <w:t>i</w:t>
      </w:r>
      <w:proofErr w:type="spellEnd"/>
      <w:r>
        <w:rPr>
          <w:lang w:eastAsia="id-ID"/>
        </w:rPr>
        <w:t xml:space="preserve"> </w:t>
      </w:r>
      <w:proofErr w:type="spellStart"/>
      <w:r>
        <w:rPr>
          <w:lang w:eastAsia="id-ID"/>
        </w:rPr>
        <w:t>untuk</w:t>
      </w:r>
      <w:proofErr w:type="spellEnd"/>
      <w:r>
        <w:rPr>
          <w:lang w:eastAsia="id-ID"/>
        </w:rPr>
        <w:t xml:space="preserve"> </w:t>
      </w:r>
      <w:proofErr w:type="spellStart"/>
      <w:r>
        <w:rPr>
          <w:lang w:eastAsia="id-ID"/>
        </w:rPr>
        <w:t>membuatnya</w:t>
      </w:r>
      <w:proofErr w:type="spellEnd"/>
      <w:r>
        <w:rPr>
          <w:lang w:eastAsia="id-ID"/>
        </w:rPr>
        <w:t xml:space="preserve"> </w:t>
      </w:r>
      <w:proofErr w:type="spellStart"/>
      <w:r>
        <w:rPr>
          <w:lang w:eastAsia="id-ID"/>
        </w:rPr>
        <w:t>lebih</w:t>
      </w:r>
      <w:proofErr w:type="spellEnd"/>
      <w:r>
        <w:rPr>
          <w:lang w:eastAsia="id-ID"/>
        </w:rPr>
        <w:t xml:space="preserve"> </w:t>
      </w:r>
      <w:proofErr w:type="spellStart"/>
      <w:r>
        <w:rPr>
          <w:lang w:eastAsia="id-ID"/>
        </w:rPr>
        <w:t>tepat</w:t>
      </w:r>
      <w:proofErr w:type="spellEnd"/>
      <w:r w:rsidRPr="00431828">
        <w:rPr>
          <w:lang w:eastAsia="id-ID"/>
        </w:rPr>
        <w:t xml:space="preserve">, </w:t>
      </w:r>
      <w:proofErr w:type="spellStart"/>
      <w:r w:rsidRPr="00431828">
        <w:rPr>
          <w:lang w:eastAsia="id-ID"/>
        </w:rPr>
        <w:t>dan</w:t>
      </w:r>
      <w:proofErr w:type="spellEnd"/>
      <w:r w:rsidRPr="00431828">
        <w:rPr>
          <w:lang w:eastAsia="id-ID"/>
        </w:rPr>
        <w:t xml:space="preserve"> </w:t>
      </w:r>
      <w:proofErr w:type="spellStart"/>
      <w:r w:rsidRPr="00431828">
        <w:rPr>
          <w:lang w:eastAsia="id-ID"/>
        </w:rPr>
        <w:t>memiliki</w:t>
      </w:r>
      <w:proofErr w:type="spellEnd"/>
      <w:r w:rsidRPr="00431828">
        <w:rPr>
          <w:lang w:eastAsia="id-ID"/>
        </w:rPr>
        <w:t xml:space="preserve"> </w:t>
      </w:r>
      <w:proofErr w:type="spellStart"/>
      <w:r w:rsidRPr="00431828">
        <w:rPr>
          <w:lang w:eastAsia="id-ID"/>
        </w:rPr>
        <w:t>kualitas</w:t>
      </w:r>
      <w:proofErr w:type="spellEnd"/>
      <w:r w:rsidRPr="00431828">
        <w:rPr>
          <w:lang w:eastAsia="id-ID"/>
        </w:rPr>
        <w:t xml:space="preserve"> </w:t>
      </w:r>
      <w:proofErr w:type="spellStart"/>
      <w:r w:rsidRPr="00431828">
        <w:rPr>
          <w:lang w:eastAsia="id-ID"/>
        </w:rPr>
        <w:t>teknik</w:t>
      </w:r>
      <w:proofErr w:type="spellEnd"/>
      <w:r w:rsidRPr="00431828">
        <w:rPr>
          <w:lang w:eastAsia="id-ID"/>
        </w:rPr>
        <w:t xml:space="preserve"> yang </w:t>
      </w:r>
      <w:proofErr w:type="spellStart"/>
      <w:r w:rsidRPr="00431828">
        <w:rPr>
          <w:lang w:eastAsia="id-ID"/>
        </w:rPr>
        <w:t>tinggi</w:t>
      </w:r>
      <w:proofErr w:type="spellEnd"/>
      <w:r w:rsidRPr="00431828">
        <w:rPr>
          <w:lang w:eastAsia="id-ID"/>
        </w:rPr>
        <w:t>.</w:t>
      </w:r>
      <w:proofErr w:type="gramEnd"/>
    </w:p>
    <w:p w:rsidR="00681E6A" w:rsidRDefault="00681E6A" w:rsidP="00713418">
      <w:pPr>
        <w:spacing w:line="480" w:lineRule="auto"/>
        <w:ind w:left="1134" w:firstLine="567"/>
        <w:jc w:val="both"/>
        <w:rPr>
          <w:lang w:val="id-ID"/>
        </w:rPr>
      </w:pPr>
      <w:r>
        <w:rPr>
          <w:lang w:val="id-ID"/>
        </w:rPr>
        <w:t>Setelah</w:t>
      </w:r>
      <w:r>
        <w:t xml:space="preserve"> </w:t>
      </w:r>
      <w:r>
        <w:rPr>
          <w:lang w:val="id-ID"/>
        </w:rPr>
        <w:t>perangkat pembelajaran</w:t>
      </w:r>
      <w:r>
        <w:t xml:space="preserve"> (RPP) </w:t>
      </w:r>
      <w:r w:rsidRPr="004601E9">
        <w:rPr>
          <w:lang w:val="id-ID"/>
        </w:rPr>
        <w:t xml:space="preserve">draft awal selesai ditulis pada tahap perancangan, selanjutnya dilakukan penilaian (divalidasi) oleh beberapa orang yang dipandang ahli </w:t>
      </w:r>
      <w:r w:rsidRPr="004601E9">
        <w:rPr>
          <w:i/>
          <w:iCs/>
          <w:lang w:val="id-ID"/>
        </w:rPr>
        <w:t>(expert judgment)</w:t>
      </w:r>
      <w:r w:rsidRPr="004601E9">
        <w:rPr>
          <w:lang w:val="id-ID"/>
        </w:rPr>
        <w:t xml:space="preserve">. Yang dimaksud ahli dalam hal ini adalah para validator yang berkompeten untuk melakukan penilaian terhadap </w:t>
      </w:r>
      <w:r>
        <w:rPr>
          <w:lang w:val="id-ID"/>
        </w:rPr>
        <w:t xml:space="preserve">perangkat </w:t>
      </w:r>
      <w:r w:rsidRPr="004601E9">
        <w:rPr>
          <w:lang w:val="id-ID"/>
        </w:rPr>
        <w:t>pembelajaran</w:t>
      </w:r>
      <w:r>
        <w:rPr>
          <w:lang w:val="id-ID"/>
        </w:rPr>
        <w:t xml:space="preserve"> khususnya dalam bidang seni tari</w:t>
      </w:r>
      <w:r w:rsidRPr="004601E9">
        <w:rPr>
          <w:lang w:val="id-ID"/>
        </w:rPr>
        <w:t xml:space="preserve">. Saran dari para validator digunakan sebagai bahan untuk melakukan revisi </w:t>
      </w:r>
      <w:r>
        <w:rPr>
          <w:lang w:val="id-ID"/>
        </w:rPr>
        <w:t xml:space="preserve">perangkat </w:t>
      </w:r>
      <w:r w:rsidRPr="004601E9">
        <w:rPr>
          <w:lang w:val="id-ID"/>
        </w:rPr>
        <w:t xml:space="preserve"> pengembangan yang dilakukan pada tahap perancangan (draft awal). </w:t>
      </w:r>
    </w:p>
    <w:p w:rsidR="00681E6A" w:rsidRPr="00215FD5" w:rsidRDefault="00681E6A" w:rsidP="00713418">
      <w:pPr>
        <w:spacing w:line="480" w:lineRule="auto"/>
        <w:ind w:left="1134" w:firstLine="567"/>
        <w:jc w:val="both"/>
        <w:rPr>
          <w:lang w:eastAsia="id-ID"/>
        </w:rPr>
      </w:pPr>
      <w:r w:rsidRPr="004601E9">
        <w:rPr>
          <w:lang w:val="pt-BR"/>
        </w:rPr>
        <w:t>Secara umum validasi ahli mencakup:</w:t>
      </w:r>
    </w:p>
    <w:p w:rsidR="00681E6A" w:rsidRDefault="00681E6A" w:rsidP="00713418">
      <w:pPr>
        <w:numPr>
          <w:ilvl w:val="0"/>
          <w:numId w:val="5"/>
        </w:numPr>
        <w:tabs>
          <w:tab w:val="clear" w:pos="1440"/>
        </w:tabs>
        <w:spacing w:line="480" w:lineRule="auto"/>
        <w:ind w:left="1418" w:hanging="283"/>
        <w:jc w:val="both"/>
        <w:rPr>
          <w:lang w:val="pt-BR"/>
        </w:rPr>
      </w:pPr>
      <w:r w:rsidRPr="004601E9">
        <w:rPr>
          <w:lang w:val="pt-BR"/>
        </w:rPr>
        <w:t xml:space="preserve">isi dari </w:t>
      </w:r>
      <w:r>
        <w:rPr>
          <w:lang w:val="id-ID"/>
        </w:rPr>
        <w:t>perangkat</w:t>
      </w:r>
      <w:r>
        <w:rPr>
          <w:lang w:val="pt-BR"/>
        </w:rPr>
        <w:t xml:space="preserve"> pembelajaran, apakah isi dari </w:t>
      </w:r>
      <w:r>
        <w:rPr>
          <w:lang w:val="id-ID"/>
        </w:rPr>
        <w:t xml:space="preserve">perangkat </w:t>
      </w:r>
      <w:r w:rsidRPr="004601E9">
        <w:rPr>
          <w:lang w:val="pt-BR"/>
        </w:rPr>
        <w:t>pembelajaran sesuai dengan materi serta tujuan yang akan diukur (validasi materi),</w:t>
      </w:r>
    </w:p>
    <w:p w:rsidR="0046117C" w:rsidRPr="0046117C" w:rsidRDefault="00681E6A" w:rsidP="0046117C">
      <w:pPr>
        <w:numPr>
          <w:ilvl w:val="0"/>
          <w:numId w:val="5"/>
        </w:numPr>
        <w:tabs>
          <w:tab w:val="clear" w:pos="1440"/>
        </w:tabs>
        <w:spacing w:line="480" w:lineRule="auto"/>
        <w:ind w:left="1418" w:hanging="283"/>
        <w:jc w:val="both"/>
        <w:rPr>
          <w:lang w:val="pt-BR"/>
        </w:rPr>
      </w:pPr>
      <w:r w:rsidRPr="00556373">
        <w:rPr>
          <w:lang w:val="pt-BR"/>
        </w:rPr>
        <w:t xml:space="preserve">Bahasa: (1) apakah kalimat pada </w:t>
      </w:r>
      <w:r w:rsidRPr="00556373">
        <w:rPr>
          <w:lang w:val="id-ID"/>
        </w:rPr>
        <w:t>perangkat</w:t>
      </w:r>
      <w:r w:rsidRPr="00556373">
        <w:rPr>
          <w:lang w:val="pt-BR"/>
        </w:rPr>
        <w:t xml:space="preserve"> pembelajaran menggunakan bahasa yang sesuai kaidah bahasa Indonesia?, (2) apakah kalimat pada </w:t>
      </w:r>
      <w:r w:rsidRPr="00556373">
        <w:rPr>
          <w:lang w:val="id-ID"/>
        </w:rPr>
        <w:t>perangkat</w:t>
      </w:r>
      <w:r w:rsidRPr="00556373">
        <w:rPr>
          <w:lang w:val="pt-BR"/>
        </w:rPr>
        <w:t xml:space="preserve"> pembelajaran tidak menimbulkan penafsiran ganda?</w:t>
      </w:r>
    </w:p>
    <w:p w:rsidR="002A726F" w:rsidRPr="0046117C" w:rsidRDefault="002A726F" w:rsidP="0046117C">
      <w:pPr>
        <w:pStyle w:val="ListParagraph"/>
        <w:numPr>
          <w:ilvl w:val="0"/>
          <w:numId w:val="42"/>
        </w:numPr>
        <w:rPr>
          <w:lang w:val="pt-BR"/>
        </w:rPr>
      </w:pPr>
      <w:r w:rsidRPr="0046117C">
        <w:rPr>
          <w:b/>
          <w:lang w:val="id-ID"/>
        </w:rPr>
        <w:t>Respon atau tanggapan guru</w:t>
      </w:r>
    </w:p>
    <w:p w:rsidR="00713418" w:rsidRDefault="002A726F" w:rsidP="002369BA">
      <w:pPr>
        <w:pStyle w:val="ListParagraph"/>
        <w:ind w:left="1134"/>
        <w:rPr>
          <w:lang w:val="id-ID"/>
        </w:rPr>
      </w:pPr>
      <w:r>
        <w:rPr>
          <w:lang w:val="id-ID"/>
        </w:rPr>
        <w:t xml:space="preserve">Data didapat dari angket tanggapan guru mata pelajaran terhadap perangkat pembelajaran (RPP) yang meliputi : (1) komponen RPP, (2) </w:t>
      </w:r>
      <w:r>
        <w:rPr>
          <w:lang w:val="id-ID"/>
        </w:rPr>
        <w:lastRenderedPageBreak/>
        <w:t>bahasa, (3) isi atau materi. Angket ini diisi atau ditanggapioleh guru mata pelajaran bahasa indonesia kelas VII SMP Negeri 21 Makassar sebanyak 3 (tiga) orang.</w:t>
      </w:r>
    </w:p>
    <w:p w:rsidR="002369BA" w:rsidRPr="0046117C" w:rsidRDefault="002369BA" w:rsidP="0046117C">
      <w:pPr>
        <w:rPr>
          <w:lang w:val="id-ID"/>
        </w:rPr>
      </w:pPr>
    </w:p>
    <w:p w:rsidR="0081588D" w:rsidRPr="0081588D" w:rsidRDefault="0081588D" w:rsidP="0046117C">
      <w:pPr>
        <w:pStyle w:val="ListParagraph"/>
        <w:numPr>
          <w:ilvl w:val="0"/>
          <w:numId w:val="42"/>
        </w:numPr>
        <w:rPr>
          <w:b/>
          <w:lang w:val="id-ID"/>
        </w:rPr>
      </w:pPr>
      <w:proofErr w:type="spellStart"/>
      <w:r w:rsidRPr="0081588D">
        <w:rPr>
          <w:b/>
          <w:lang w:eastAsia="id-ID"/>
        </w:rPr>
        <w:t>Uji</w:t>
      </w:r>
      <w:proofErr w:type="spellEnd"/>
      <w:r w:rsidRPr="0081588D">
        <w:rPr>
          <w:b/>
          <w:lang w:eastAsia="id-ID"/>
        </w:rPr>
        <w:t xml:space="preserve"> </w:t>
      </w:r>
      <w:proofErr w:type="spellStart"/>
      <w:r w:rsidRPr="0081588D">
        <w:rPr>
          <w:b/>
          <w:lang w:eastAsia="id-ID"/>
        </w:rPr>
        <w:t>coba</w:t>
      </w:r>
      <w:proofErr w:type="spellEnd"/>
      <w:r w:rsidRPr="0081588D">
        <w:rPr>
          <w:b/>
          <w:lang w:eastAsia="id-ID"/>
        </w:rPr>
        <w:t xml:space="preserve"> </w:t>
      </w:r>
      <w:proofErr w:type="spellStart"/>
      <w:r w:rsidRPr="0081588D">
        <w:rPr>
          <w:b/>
          <w:lang w:eastAsia="id-ID"/>
        </w:rPr>
        <w:t>perangkat</w:t>
      </w:r>
      <w:proofErr w:type="spellEnd"/>
      <w:r w:rsidRPr="0081588D">
        <w:rPr>
          <w:b/>
          <w:lang w:eastAsia="id-ID"/>
        </w:rPr>
        <w:t xml:space="preserve"> </w:t>
      </w:r>
      <w:proofErr w:type="spellStart"/>
      <w:r w:rsidRPr="0081588D">
        <w:rPr>
          <w:b/>
          <w:lang w:eastAsia="id-ID"/>
        </w:rPr>
        <w:t>pembelajaran</w:t>
      </w:r>
      <w:proofErr w:type="spellEnd"/>
      <w:r w:rsidRPr="0081588D">
        <w:rPr>
          <w:b/>
          <w:lang w:eastAsia="id-ID"/>
        </w:rPr>
        <w:t xml:space="preserve"> </w:t>
      </w:r>
      <w:r w:rsidRPr="0081588D">
        <w:rPr>
          <w:b/>
          <w:i/>
          <w:iCs/>
          <w:lang w:eastAsia="id-ID"/>
        </w:rPr>
        <w:t>(developmental testing)</w:t>
      </w:r>
    </w:p>
    <w:p w:rsidR="0081588D" w:rsidRPr="00C872B8" w:rsidRDefault="0081588D" w:rsidP="00221B09">
      <w:pPr>
        <w:pStyle w:val="ListParagraph"/>
        <w:ind w:left="1134" w:firstLine="720"/>
        <w:rPr>
          <w:lang w:val="id-ID"/>
        </w:rPr>
      </w:pPr>
      <w:r w:rsidRPr="0081588D">
        <w:rPr>
          <w:lang w:val="id-ID"/>
        </w:rPr>
        <w:t xml:space="preserve">Uji coba perangkat pembelajaran di lapangan bertujuan untuk memperoleh data atau masukan dari </w:t>
      </w:r>
      <w:r>
        <w:t>guru</w:t>
      </w:r>
      <w:r w:rsidRPr="0081588D">
        <w:rPr>
          <w:lang w:val="id-ID"/>
        </w:rPr>
        <w:t>, terhadap perangkat pembelajaran</w:t>
      </w:r>
      <w:r>
        <w:t xml:space="preserve"> (RPP) </w:t>
      </w:r>
      <w:r w:rsidRPr="0081588D">
        <w:rPr>
          <w:lang w:val="id-ID"/>
        </w:rPr>
        <w:t>yang telah disusun sebagai dasar untuk melakukan revisi (penyempurnaan) terhadap perangkat pembelajaran tersebut. Bila tidak terjadi siklus maka hasil ini akan menjadi draf final. Subjek, pelaksanaan dan tujuan uji coba perangkat pembelajaran ini dijelaskan sebagai berikut:</w:t>
      </w:r>
      <w:r w:rsidR="00221B09">
        <w:rPr>
          <w:lang w:val="id-ID"/>
        </w:rPr>
        <w:t xml:space="preserve"> </w:t>
      </w:r>
      <w:r>
        <w:rPr>
          <w:lang w:val="id-ID"/>
        </w:rPr>
        <w:t>Subjek uji coba perangkat</w:t>
      </w:r>
      <w:r w:rsidRPr="004601E9">
        <w:rPr>
          <w:lang w:val="id-ID"/>
        </w:rPr>
        <w:t xml:space="preserve"> pembelajaran</w:t>
      </w:r>
      <w:r>
        <w:t xml:space="preserve">. </w:t>
      </w:r>
      <w:r w:rsidRPr="00B400AB">
        <w:rPr>
          <w:lang w:val="id-ID"/>
        </w:rPr>
        <w:t>Subjek uji coba pe</w:t>
      </w:r>
      <w:r>
        <w:rPr>
          <w:lang w:val="id-ID"/>
        </w:rPr>
        <w:t>rangkat pembelajaran adalah guru mata pelajaran bahasa indonesia</w:t>
      </w:r>
      <w:r>
        <w:t xml:space="preserve"> </w:t>
      </w:r>
      <w:proofErr w:type="spellStart"/>
      <w:r w:rsidRPr="00086674">
        <w:t>kelas</w:t>
      </w:r>
      <w:proofErr w:type="spellEnd"/>
      <w:r w:rsidRPr="00086674">
        <w:t xml:space="preserve"> </w:t>
      </w:r>
      <w:r>
        <w:rPr>
          <w:lang w:val="id-ID"/>
        </w:rPr>
        <w:t>VII SMP Negeri 21 Makassar</w:t>
      </w:r>
      <w:r w:rsidRPr="00B400AB">
        <w:rPr>
          <w:lang w:val="id-ID"/>
        </w:rPr>
        <w:t xml:space="preserve">. </w:t>
      </w:r>
    </w:p>
    <w:p w:rsidR="004C7524" w:rsidRPr="004C7524" w:rsidRDefault="0081588D" w:rsidP="0046117C">
      <w:pPr>
        <w:spacing w:line="480" w:lineRule="auto"/>
        <w:ind w:left="1134" w:firstLine="567"/>
        <w:jc w:val="both"/>
        <w:rPr>
          <w:lang w:val="id-ID"/>
        </w:rPr>
      </w:pPr>
      <w:r w:rsidRPr="00C872B8">
        <w:rPr>
          <w:lang w:val="id-ID"/>
        </w:rPr>
        <w:t>Pelaksanaan uji coba perangkat pembelajaran</w:t>
      </w:r>
      <w:r>
        <w:t xml:space="preserve"> (RPP). </w:t>
      </w:r>
      <w:r w:rsidRPr="00C872B8">
        <w:rPr>
          <w:lang w:val="id-ID"/>
        </w:rPr>
        <w:t>Uji coba</w:t>
      </w:r>
      <w:r>
        <w:t xml:space="preserve"> </w:t>
      </w:r>
      <w:r w:rsidRPr="00C872B8">
        <w:rPr>
          <w:lang w:val="id-ID"/>
        </w:rPr>
        <w:t>perangkat pembelajaran dilaksanakan pada semester genap tahun ajaran 201</w:t>
      </w:r>
      <w:r>
        <w:t>5</w:t>
      </w:r>
      <w:r w:rsidRPr="00C872B8">
        <w:rPr>
          <w:lang w:val="id-ID"/>
        </w:rPr>
        <w:t>-201</w:t>
      </w:r>
      <w:r>
        <w:t>6.</w:t>
      </w:r>
      <w:r w:rsidRPr="00C872B8">
        <w:rPr>
          <w:lang w:val="id-ID"/>
        </w:rPr>
        <w:t xml:space="preserve"> Tujuan pelaksanaan uji coba perangkat pembelajaran</w:t>
      </w:r>
      <w:r>
        <w:t xml:space="preserve"> (RPP)  </w:t>
      </w:r>
      <w:r w:rsidRPr="00C872B8">
        <w:rPr>
          <w:lang w:val="id-ID"/>
        </w:rPr>
        <w:t xml:space="preserve">adalah </w:t>
      </w:r>
      <w:proofErr w:type="spellStart"/>
      <w:r>
        <w:t>U</w:t>
      </w:r>
      <w:r w:rsidRPr="00C83DA0">
        <w:t>ntuk</w:t>
      </w:r>
      <w:proofErr w:type="spellEnd"/>
      <w:r w:rsidRPr="00C83DA0">
        <w:t xml:space="preserve"> </w:t>
      </w:r>
      <w:proofErr w:type="spellStart"/>
      <w:r>
        <w:t>m</w:t>
      </w:r>
      <w:r w:rsidRPr="00C83DA0">
        <w:t>engembangkan</w:t>
      </w:r>
      <w:proofErr w:type="spellEnd"/>
      <w:r w:rsidRPr="00C83DA0">
        <w:t xml:space="preserve"> </w:t>
      </w:r>
      <w:proofErr w:type="spellStart"/>
      <w:r w:rsidRPr="00C83DA0">
        <w:t>Rencana</w:t>
      </w:r>
      <w:proofErr w:type="spellEnd"/>
      <w:r w:rsidRPr="00C83DA0">
        <w:t xml:space="preserve"> </w:t>
      </w:r>
      <w:proofErr w:type="spellStart"/>
      <w:r w:rsidRPr="00C83DA0">
        <w:t>Pelaksanaan</w:t>
      </w:r>
      <w:proofErr w:type="spellEnd"/>
      <w:r w:rsidRPr="00C83DA0">
        <w:t xml:space="preserve"> </w:t>
      </w:r>
      <w:proofErr w:type="spellStart"/>
      <w:r w:rsidRPr="00C83DA0">
        <w:t>Pembelajaran</w:t>
      </w:r>
      <w:proofErr w:type="spellEnd"/>
      <w:r w:rsidRPr="00C83DA0">
        <w:t xml:space="preserve"> </w:t>
      </w:r>
      <w:proofErr w:type="spellStart"/>
      <w:r>
        <w:t>Berbasis</w:t>
      </w:r>
      <w:proofErr w:type="spellEnd"/>
      <w:r>
        <w:t xml:space="preserve"> </w:t>
      </w:r>
      <w:proofErr w:type="spellStart"/>
      <w:r>
        <w:t>Kurikulum</w:t>
      </w:r>
      <w:proofErr w:type="spellEnd"/>
      <w:r>
        <w:t xml:space="preserve"> 2013 </w:t>
      </w:r>
      <w:r w:rsidRPr="00C83DA0">
        <w:t xml:space="preserve">Mata </w:t>
      </w:r>
      <w:proofErr w:type="spellStart"/>
      <w:r w:rsidRPr="00C83DA0">
        <w:t>Pelajaran</w:t>
      </w:r>
      <w:proofErr w:type="spellEnd"/>
      <w:r w:rsidRPr="00C83DA0">
        <w:t xml:space="preserve"> Bahasa Indonesia di </w:t>
      </w:r>
      <w:proofErr w:type="spellStart"/>
      <w:r>
        <w:t>Kelas</w:t>
      </w:r>
      <w:proofErr w:type="spellEnd"/>
      <w:r>
        <w:t xml:space="preserve"> VII di </w:t>
      </w:r>
      <w:r w:rsidRPr="00C83DA0">
        <w:t xml:space="preserve">SMP </w:t>
      </w:r>
      <w:proofErr w:type="spellStart"/>
      <w:r w:rsidRPr="00C83DA0">
        <w:t>Negeri</w:t>
      </w:r>
      <w:proofErr w:type="spellEnd"/>
      <w:r w:rsidRPr="00C83DA0">
        <w:t xml:space="preserve"> 21 Makassar</w:t>
      </w:r>
      <w:r>
        <w:t xml:space="preserve"> yang valid </w:t>
      </w:r>
      <w:proofErr w:type="spellStart"/>
      <w:r>
        <w:t>dan</w:t>
      </w:r>
      <w:proofErr w:type="spellEnd"/>
      <w:r>
        <w:t xml:space="preserve"> </w:t>
      </w:r>
      <w:proofErr w:type="spellStart"/>
      <w:r>
        <w:t>praktis</w:t>
      </w:r>
      <w:proofErr w:type="spellEnd"/>
      <w:r>
        <w:rPr>
          <w:lang w:val="id-ID"/>
        </w:rPr>
        <w:t xml:space="preserve"> </w:t>
      </w:r>
      <w:proofErr w:type="spellStart"/>
      <w:r>
        <w:t>melalui</w:t>
      </w:r>
      <w:proofErr w:type="spellEnd"/>
      <w:r>
        <w:t xml:space="preserve"> </w:t>
      </w:r>
      <w:proofErr w:type="spellStart"/>
      <w:r>
        <w:t>pengamatan</w:t>
      </w:r>
      <w:proofErr w:type="spellEnd"/>
      <w:r>
        <w:t xml:space="preserve"> </w:t>
      </w:r>
      <w:proofErr w:type="spellStart"/>
      <w:r>
        <w:t>oleh</w:t>
      </w:r>
      <w:proofErr w:type="spellEnd"/>
      <w:r>
        <w:t xml:space="preserve"> observer </w:t>
      </w:r>
      <w:r w:rsidRPr="00C872B8">
        <w:rPr>
          <w:lang w:val="id-ID"/>
        </w:rPr>
        <w:t xml:space="preserve">dengan pelaksanaan </w:t>
      </w:r>
      <w:r>
        <w:rPr>
          <w:lang w:val="id-ID"/>
        </w:rPr>
        <w:t>3</w:t>
      </w:r>
      <w:r>
        <w:t xml:space="preserve"> (</w:t>
      </w:r>
      <w:r>
        <w:rPr>
          <w:lang w:val="id-ID"/>
        </w:rPr>
        <w:t>tiga</w:t>
      </w:r>
      <w:r w:rsidRPr="00C872B8">
        <w:rPr>
          <w:lang w:val="id-ID"/>
        </w:rPr>
        <w:t xml:space="preserve">) kali pertemuan di lapangan. Dalam uji coba perangkat pembelajaran ini, semua data berupa: komentar </w:t>
      </w:r>
      <w:r w:rsidRPr="00C872B8">
        <w:rPr>
          <w:lang w:val="id-ID"/>
        </w:rPr>
        <w:lastRenderedPageBreak/>
        <w:t xml:space="preserve">dan saran dari </w:t>
      </w:r>
      <w:r>
        <w:rPr>
          <w:lang w:val="id-ID"/>
        </w:rPr>
        <w:t>guru</w:t>
      </w:r>
      <w:r w:rsidRPr="00C872B8">
        <w:rPr>
          <w:lang w:val="id-ID"/>
        </w:rPr>
        <w:t xml:space="preserve"> selama pelaksanaan uji coba dicatat kemudian dianalisis sebagai masukan untuk melakukan revisi </w:t>
      </w:r>
      <w:proofErr w:type="spellStart"/>
      <w:r>
        <w:t>terhadap</w:t>
      </w:r>
      <w:proofErr w:type="spellEnd"/>
      <w:r>
        <w:t xml:space="preserve"> </w:t>
      </w:r>
      <w:r w:rsidRPr="00C872B8">
        <w:rPr>
          <w:lang w:val="id-ID"/>
        </w:rPr>
        <w:t>perangkat pembelajaran</w:t>
      </w:r>
      <w:r>
        <w:t>(RPP).</w:t>
      </w:r>
    </w:p>
    <w:p w:rsidR="00025C36" w:rsidRDefault="00025C36" w:rsidP="00985258">
      <w:pPr>
        <w:spacing w:line="480" w:lineRule="auto"/>
        <w:ind w:left="426" w:hanging="426"/>
        <w:jc w:val="both"/>
        <w:rPr>
          <w:b/>
          <w:lang w:val="id-ID"/>
        </w:rPr>
      </w:pPr>
      <w:r>
        <w:rPr>
          <w:b/>
          <w:lang w:val="id-ID"/>
        </w:rPr>
        <w:t xml:space="preserve">D. </w:t>
      </w:r>
      <w:r w:rsidR="00985258">
        <w:rPr>
          <w:b/>
          <w:lang w:val="id-ID"/>
        </w:rPr>
        <w:t xml:space="preserve">Instrumen Penelitian </w:t>
      </w:r>
    </w:p>
    <w:p w:rsidR="00985258" w:rsidRPr="00AF00C8" w:rsidRDefault="00985258" w:rsidP="00985258">
      <w:pPr>
        <w:pStyle w:val="BodyTextIndent"/>
        <w:numPr>
          <w:ilvl w:val="0"/>
          <w:numId w:val="39"/>
        </w:numPr>
        <w:spacing w:after="0" w:line="480" w:lineRule="auto"/>
        <w:ind w:left="567" w:hanging="283"/>
        <w:jc w:val="both"/>
        <w:rPr>
          <w:lang w:val="id-ID"/>
        </w:rPr>
      </w:pPr>
      <w:proofErr w:type="spellStart"/>
      <w:r w:rsidRPr="004601E9">
        <w:t>Instrumen</w:t>
      </w:r>
      <w:proofErr w:type="spellEnd"/>
      <w:r w:rsidRPr="004601E9">
        <w:t xml:space="preserve"> </w:t>
      </w:r>
      <w:r>
        <w:t xml:space="preserve">yang </w:t>
      </w:r>
      <w:proofErr w:type="spellStart"/>
      <w:r>
        <w:t>digunakan</w:t>
      </w:r>
      <w:proofErr w:type="spellEnd"/>
      <w:r>
        <w:t xml:space="preserve"> </w:t>
      </w:r>
      <w:proofErr w:type="spellStart"/>
      <w:r w:rsidRPr="004601E9">
        <w:t>dalam</w:t>
      </w:r>
      <w:proofErr w:type="spellEnd"/>
      <w:r w:rsidRPr="004601E9">
        <w:t xml:space="preserve"> </w:t>
      </w:r>
      <w:proofErr w:type="spellStart"/>
      <w:r>
        <w:t>tahap</w:t>
      </w:r>
      <w:proofErr w:type="spellEnd"/>
      <w:r>
        <w:t xml:space="preserve"> </w:t>
      </w:r>
      <w:proofErr w:type="spellStart"/>
      <w:r>
        <w:t>pengembangan</w:t>
      </w:r>
      <w:proofErr w:type="spellEnd"/>
      <w:r w:rsidRPr="004601E9">
        <w:t xml:space="preserve"> </w:t>
      </w:r>
      <w:proofErr w:type="spellStart"/>
      <w:r w:rsidRPr="004601E9">
        <w:t>ini</w:t>
      </w:r>
      <w:proofErr w:type="spellEnd"/>
      <w:r w:rsidRPr="004601E9">
        <w:t xml:space="preserve"> </w:t>
      </w:r>
      <w:proofErr w:type="spellStart"/>
      <w:r w:rsidRPr="004601E9">
        <w:t>adalah</w:t>
      </w:r>
      <w:proofErr w:type="spellEnd"/>
      <w:r w:rsidRPr="004601E9">
        <w:t>:</w:t>
      </w:r>
    </w:p>
    <w:p w:rsidR="00985258" w:rsidRPr="00B33971" w:rsidRDefault="00985258" w:rsidP="00985258">
      <w:pPr>
        <w:pStyle w:val="ListParagraph"/>
        <w:numPr>
          <w:ilvl w:val="3"/>
          <w:numId w:val="13"/>
        </w:numPr>
        <w:ind w:left="993" w:hanging="426"/>
        <w:rPr>
          <w:bCs/>
        </w:rPr>
      </w:pPr>
      <w:proofErr w:type="spellStart"/>
      <w:r w:rsidRPr="00B33971">
        <w:rPr>
          <w:bCs/>
        </w:rPr>
        <w:t>Lembar</w:t>
      </w:r>
      <w:proofErr w:type="spellEnd"/>
      <w:r w:rsidRPr="00B33971">
        <w:rPr>
          <w:bCs/>
        </w:rPr>
        <w:t xml:space="preserve"> </w:t>
      </w:r>
      <w:proofErr w:type="spellStart"/>
      <w:r w:rsidRPr="00B33971">
        <w:rPr>
          <w:bCs/>
        </w:rPr>
        <w:t>validasi</w:t>
      </w:r>
      <w:proofErr w:type="spellEnd"/>
      <w:r w:rsidRPr="00B33971">
        <w:rPr>
          <w:bCs/>
        </w:rPr>
        <w:t xml:space="preserve"> </w:t>
      </w:r>
      <w:proofErr w:type="spellStart"/>
      <w:r w:rsidRPr="00B33971">
        <w:rPr>
          <w:bCs/>
        </w:rPr>
        <w:t>perangkat</w:t>
      </w:r>
      <w:proofErr w:type="spellEnd"/>
      <w:r w:rsidRPr="00B33971">
        <w:rPr>
          <w:bCs/>
        </w:rPr>
        <w:t xml:space="preserve"> </w:t>
      </w:r>
      <w:proofErr w:type="spellStart"/>
      <w:r w:rsidRPr="00B33971">
        <w:rPr>
          <w:bCs/>
        </w:rPr>
        <w:t>pembelajaran</w:t>
      </w:r>
      <w:proofErr w:type="spellEnd"/>
      <w:r>
        <w:rPr>
          <w:bCs/>
        </w:rPr>
        <w:t xml:space="preserve"> (RPP)</w:t>
      </w:r>
    </w:p>
    <w:p w:rsidR="00BC3860" w:rsidRDefault="00985258" w:rsidP="00BC3860">
      <w:pPr>
        <w:spacing w:line="480" w:lineRule="auto"/>
        <w:ind w:left="567" w:firstLine="426"/>
        <w:jc w:val="both"/>
        <w:rPr>
          <w:lang w:val="id-ID"/>
        </w:rPr>
      </w:pPr>
      <w:proofErr w:type="spellStart"/>
      <w:proofErr w:type="gramStart"/>
      <w:r>
        <w:t>Lembar</w:t>
      </w:r>
      <w:proofErr w:type="spellEnd"/>
      <w:r>
        <w:t xml:space="preserve"> </w:t>
      </w:r>
      <w:proofErr w:type="spellStart"/>
      <w:r>
        <w:t>validasi</w:t>
      </w:r>
      <w:proofErr w:type="spellEnd"/>
      <w:r>
        <w:t xml:space="preserve"> </w:t>
      </w:r>
      <w:proofErr w:type="spellStart"/>
      <w:r>
        <w:t>perangkat</w:t>
      </w:r>
      <w:proofErr w:type="spellEnd"/>
      <w:r w:rsidRPr="004601E9">
        <w:t xml:space="preserve"> </w:t>
      </w:r>
      <w:proofErr w:type="spellStart"/>
      <w:r w:rsidRPr="004601E9">
        <w:t>pembelajaran</w:t>
      </w:r>
      <w:proofErr w:type="spellEnd"/>
      <w:r>
        <w:t xml:space="preserve"> (RPP)</w:t>
      </w:r>
      <w:r w:rsidRPr="004601E9">
        <w:t xml:space="preserve"> </w:t>
      </w:r>
      <w:proofErr w:type="spellStart"/>
      <w:r w:rsidRPr="004601E9">
        <w:t>digunakan</w:t>
      </w:r>
      <w:proofErr w:type="spellEnd"/>
      <w:r w:rsidRPr="004601E9">
        <w:t xml:space="preserve"> </w:t>
      </w:r>
      <w:proofErr w:type="spellStart"/>
      <w:r w:rsidRPr="004601E9">
        <w:t>untuk</w:t>
      </w:r>
      <w:proofErr w:type="spellEnd"/>
      <w:r w:rsidRPr="004601E9">
        <w:t xml:space="preserve"> </w:t>
      </w:r>
      <w:proofErr w:type="spellStart"/>
      <w:r w:rsidRPr="004601E9">
        <w:t>memperoleh</w:t>
      </w:r>
      <w:proofErr w:type="spellEnd"/>
      <w:r w:rsidRPr="004601E9">
        <w:t xml:space="preserve"> </w:t>
      </w:r>
      <w:proofErr w:type="spellStart"/>
      <w:r w:rsidRPr="004601E9">
        <w:t>info</w:t>
      </w:r>
      <w:r>
        <w:t>rmasi</w:t>
      </w:r>
      <w:proofErr w:type="spellEnd"/>
      <w:r>
        <w:t xml:space="preserve"> </w:t>
      </w:r>
      <w:proofErr w:type="spellStart"/>
      <w:r>
        <w:t>tentang</w:t>
      </w:r>
      <w:proofErr w:type="spellEnd"/>
      <w:r>
        <w:t xml:space="preserve"> </w:t>
      </w:r>
      <w:proofErr w:type="spellStart"/>
      <w:r>
        <w:t>kualitas</w:t>
      </w:r>
      <w:proofErr w:type="spellEnd"/>
      <w:r>
        <w:t xml:space="preserve"> </w:t>
      </w:r>
      <w:r>
        <w:rPr>
          <w:lang w:val="id-ID"/>
        </w:rPr>
        <w:t>perangkat</w:t>
      </w:r>
      <w:r w:rsidRPr="004601E9">
        <w:t xml:space="preserve"> </w:t>
      </w:r>
      <w:proofErr w:type="spellStart"/>
      <w:r w:rsidRPr="004601E9">
        <w:t>pembelajaran</w:t>
      </w:r>
      <w:proofErr w:type="spellEnd"/>
      <w:r w:rsidRPr="004601E9">
        <w:t xml:space="preserve"> </w:t>
      </w:r>
      <w:proofErr w:type="spellStart"/>
      <w:r w:rsidRPr="004601E9">
        <w:t>berdasarkan</w:t>
      </w:r>
      <w:proofErr w:type="spellEnd"/>
      <w:r w:rsidRPr="004601E9">
        <w:t xml:space="preserve"> </w:t>
      </w:r>
      <w:proofErr w:type="spellStart"/>
      <w:r w:rsidRPr="004601E9">
        <w:t>penilaian</w:t>
      </w:r>
      <w:proofErr w:type="spellEnd"/>
      <w:r w:rsidRPr="004601E9">
        <w:t xml:space="preserve"> para </w:t>
      </w:r>
      <w:proofErr w:type="spellStart"/>
      <w:r w:rsidRPr="004601E9">
        <w:t>ahli</w:t>
      </w:r>
      <w:proofErr w:type="spellEnd"/>
      <w:r w:rsidRPr="004601E9">
        <w:t>.</w:t>
      </w:r>
      <w:proofErr w:type="gramEnd"/>
      <w:r w:rsidRPr="004601E9">
        <w:t xml:space="preserve"> </w:t>
      </w:r>
      <w:proofErr w:type="spellStart"/>
      <w:proofErr w:type="gramStart"/>
      <w:r w:rsidRPr="004601E9">
        <w:t>Informasi</w:t>
      </w:r>
      <w:proofErr w:type="spellEnd"/>
      <w:r w:rsidRPr="004601E9">
        <w:t xml:space="preserve"> yang </w:t>
      </w:r>
      <w:proofErr w:type="spellStart"/>
      <w:r w:rsidRPr="004601E9">
        <w:t>diperoleh</w:t>
      </w:r>
      <w:proofErr w:type="spellEnd"/>
      <w:r w:rsidRPr="004601E9">
        <w:t xml:space="preserve"> </w:t>
      </w:r>
      <w:proofErr w:type="spellStart"/>
      <w:r w:rsidRPr="004601E9">
        <w:t>melalui</w:t>
      </w:r>
      <w:proofErr w:type="spellEnd"/>
      <w:r w:rsidRPr="004601E9">
        <w:t xml:space="preserve"> </w:t>
      </w:r>
      <w:proofErr w:type="spellStart"/>
      <w:r w:rsidRPr="004601E9">
        <w:t>instrumen</w:t>
      </w:r>
      <w:proofErr w:type="spellEnd"/>
      <w:r w:rsidRPr="004601E9">
        <w:t xml:space="preserve"> </w:t>
      </w:r>
      <w:proofErr w:type="spellStart"/>
      <w:r w:rsidRPr="004601E9">
        <w:t>ini</w:t>
      </w:r>
      <w:proofErr w:type="spellEnd"/>
      <w:r w:rsidRPr="004601E9">
        <w:t xml:space="preserve"> </w:t>
      </w:r>
      <w:proofErr w:type="spellStart"/>
      <w:r w:rsidRPr="004601E9">
        <w:t>digunakan</w:t>
      </w:r>
      <w:proofErr w:type="spellEnd"/>
      <w:r w:rsidRPr="004601E9">
        <w:t xml:space="preserve"> </w:t>
      </w:r>
      <w:proofErr w:type="spellStart"/>
      <w:r w:rsidRPr="004601E9">
        <w:t>sebagai</w:t>
      </w:r>
      <w:proofErr w:type="spellEnd"/>
      <w:r w:rsidRPr="004601E9">
        <w:t xml:space="preserve"> </w:t>
      </w:r>
      <w:proofErr w:type="spellStart"/>
      <w:r w:rsidRPr="004601E9">
        <w:t>masuka</w:t>
      </w:r>
      <w:r>
        <w:t>n</w:t>
      </w:r>
      <w:proofErr w:type="spellEnd"/>
      <w:r>
        <w:t xml:space="preserve"> </w:t>
      </w:r>
      <w:proofErr w:type="spellStart"/>
      <w:r>
        <w:t>dalam</w:t>
      </w:r>
      <w:proofErr w:type="spellEnd"/>
      <w:r>
        <w:t xml:space="preserve"> </w:t>
      </w:r>
      <w:proofErr w:type="spellStart"/>
      <w:r>
        <w:t>merevisi</w:t>
      </w:r>
      <w:proofErr w:type="spellEnd"/>
      <w:r>
        <w:t xml:space="preserve"> </w:t>
      </w:r>
      <w:r>
        <w:rPr>
          <w:lang w:val="id-ID"/>
        </w:rPr>
        <w:t>perangkat</w:t>
      </w:r>
      <w:r w:rsidRPr="004601E9">
        <w:t xml:space="preserve"> yang </w:t>
      </w:r>
      <w:proofErr w:type="spellStart"/>
      <w:r w:rsidRPr="004601E9">
        <w:t>telah</w:t>
      </w:r>
      <w:proofErr w:type="spellEnd"/>
      <w:r w:rsidRPr="004601E9">
        <w:t xml:space="preserve"> </w:t>
      </w:r>
      <w:proofErr w:type="spellStart"/>
      <w:r w:rsidRPr="004601E9">
        <w:t>dikembangkan</w:t>
      </w:r>
      <w:proofErr w:type="spellEnd"/>
      <w:r>
        <w:t>.</w:t>
      </w:r>
      <w:proofErr w:type="gramEnd"/>
      <w:r>
        <w:t xml:space="preserve"> </w:t>
      </w:r>
      <w:proofErr w:type="spellStart"/>
      <w:proofErr w:type="gramStart"/>
      <w:r>
        <w:t>Pada</w:t>
      </w:r>
      <w:proofErr w:type="spellEnd"/>
      <w:r>
        <w:t xml:space="preserve"> </w:t>
      </w:r>
      <w:proofErr w:type="spellStart"/>
      <w:r>
        <w:t>lembar</w:t>
      </w:r>
      <w:proofErr w:type="spellEnd"/>
      <w:r>
        <w:t xml:space="preserve"> </w:t>
      </w:r>
      <w:proofErr w:type="spellStart"/>
      <w:r>
        <w:t>validasi</w:t>
      </w:r>
      <w:proofErr w:type="spellEnd"/>
      <w:r>
        <w:t xml:space="preserve"> </w:t>
      </w:r>
      <w:r>
        <w:rPr>
          <w:lang w:val="id-ID"/>
        </w:rPr>
        <w:t xml:space="preserve">perangkat </w:t>
      </w:r>
      <w:proofErr w:type="spellStart"/>
      <w:r w:rsidRPr="004601E9">
        <w:t>pembelajaran</w:t>
      </w:r>
      <w:proofErr w:type="spellEnd"/>
      <w:r w:rsidRPr="004601E9">
        <w:t xml:space="preserve">, validator </w:t>
      </w:r>
      <w:proofErr w:type="spellStart"/>
      <w:r w:rsidRPr="004601E9">
        <w:t>menuliskan</w:t>
      </w:r>
      <w:proofErr w:type="spellEnd"/>
      <w:r w:rsidRPr="004601E9">
        <w:t xml:space="preserve"> </w:t>
      </w:r>
      <w:proofErr w:type="spellStart"/>
      <w:r w:rsidRPr="004601E9">
        <w:t>penilaian</w:t>
      </w:r>
      <w:proofErr w:type="spellEnd"/>
      <w:r w:rsidRPr="004601E9">
        <w:t xml:space="preserve"> </w:t>
      </w:r>
      <w:proofErr w:type="spellStart"/>
      <w:r>
        <w:t>terhadap</w:t>
      </w:r>
      <w:proofErr w:type="spellEnd"/>
      <w:r>
        <w:t xml:space="preserve"> </w:t>
      </w:r>
      <w:proofErr w:type="spellStart"/>
      <w:r>
        <w:t>perangkat</w:t>
      </w:r>
      <w:proofErr w:type="spellEnd"/>
      <w:r>
        <w:t xml:space="preserve"> </w:t>
      </w:r>
      <w:proofErr w:type="spellStart"/>
      <w:r>
        <w:t>pembelajaran</w:t>
      </w:r>
      <w:proofErr w:type="spellEnd"/>
      <w:r>
        <w:t xml:space="preserve"> (RPP)</w:t>
      </w:r>
      <w:r w:rsidRPr="004601E9">
        <w:t>.</w:t>
      </w:r>
      <w:proofErr w:type="gramEnd"/>
      <w:r w:rsidRPr="004601E9">
        <w:t xml:space="preserve"> </w:t>
      </w:r>
      <w:proofErr w:type="spellStart"/>
      <w:r w:rsidRPr="004601E9">
        <w:t>Penilaian</w:t>
      </w:r>
      <w:proofErr w:type="spellEnd"/>
      <w:r>
        <w:t xml:space="preserve"> </w:t>
      </w:r>
      <w:proofErr w:type="spellStart"/>
      <w:r>
        <w:t>pada</w:t>
      </w:r>
      <w:proofErr w:type="spellEnd"/>
      <w:r>
        <w:t xml:space="preserve"> </w:t>
      </w:r>
      <w:proofErr w:type="spellStart"/>
      <w:r>
        <w:t>lembar</w:t>
      </w:r>
      <w:proofErr w:type="spellEnd"/>
      <w:r>
        <w:t xml:space="preserve"> </w:t>
      </w:r>
      <w:proofErr w:type="spellStart"/>
      <w:r>
        <w:t>validasi</w:t>
      </w:r>
      <w:proofErr w:type="spellEnd"/>
      <w:r>
        <w:t xml:space="preserve"> </w:t>
      </w:r>
      <w:proofErr w:type="spellStart"/>
      <w:r>
        <w:t>ini</w:t>
      </w:r>
      <w:proofErr w:type="spellEnd"/>
      <w:r>
        <w:t xml:space="preserve"> </w:t>
      </w:r>
      <w:proofErr w:type="spellStart"/>
      <w:r>
        <w:t>terdiri</w:t>
      </w:r>
      <w:proofErr w:type="spellEnd"/>
      <w:r>
        <w:t xml:space="preserve"> </w:t>
      </w:r>
      <w:proofErr w:type="spellStart"/>
      <w:r>
        <w:t>dari</w:t>
      </w:r>
      <w:proofErr w:type="spellEnd"/>
      <w:r>
        <w:t xml:space="preserve"> </w:t>
      </w:r>
      <w:r>
        <w:rPr>
          <w:lang w:val="id-ID"/>
        </w:rPr>
        <w:t>2</w:t>
      </w:r>
      <w:r>
        <w:t xml:space="preserve"> (</w:t>
      </w:r>
      <w:proofErr w:type="spellStart"/>
      <w:r>
        <w:t>dua</w:t>
      </w:r>
      <w:proofErr w:type="spellEnd"/>
      <w:r>
        <w:t xml:space="preserve">) </w:t>
      </w:r>
      <w:r>
        <w:rPr>
          <w:lang w:val="id-ID"/>
        </w:rPr>
        <w:t>validator</w:t>
      </w:r>
      <w:r>
        <w:t xml:space="preserve">, </w:t>
      </w:r>
      <w:proofErr w:type="spellStart"/>
      <w:r>
        <w:t>yaitu</w:t>
      </w:r>
      <w:proofErr w:type="spellEnd"/>
      <w:r>
        <w:t xml:space="preserve">: (1) </w:t>
      </w:r>
      <w:r>
        <w:rPr>
          <w:lang w:val="id-ID"/>
        </w:rPr>
        <w:t xml:space="preserve">validator RPP </w:t>
      </w:r>
      <w:proofErr w:type="gramStart"/>
      <w:r>
        <w:rPr>
          <w:lang w:val="id-ID"/>
        </w:rPr>
        <w:t>( isi</w:t>
      </w:r>
      <w:proofErr w:type="gramEnd"/>
      <w:r>
        <w:rPr>
          <w:lang w:val="id-ID"/>
        </w:rPr>
        <w:t>/materi),</w:t>
      </w:r>
      <w:r>
        <w:t xml:space="preserve"> (2) </w:t>
      </w:r>
      <w:r>
        <w:rPr>
          <w:lang w:val="id-ID"/>
        </w:rPr>
        <w:t>validator RPP (bahasa)</w:t>
      </w:r>
      <w:r w:rsidRPr="004601E9">
        <w:t xml:space="preserve">. </w:t>
      </w:r>
    </w:p>
    <w:p w:rsidR="003C7CA5" w:rsidRPr="00D42C35" w:rsidRDefault="00D42C35" w:rsidP="00D42C35">
      <w:pPr>
        <w:spacing w:line="480" w:lineRule="auto"/>
        <w:ind w:left="567" w:firstLine="426"/>
        <w:jc w:val="both"/>
        <w:rPr>
          <w:lang w:val="id-ID"/>
        </w:rPr>
      </w:pPr>
      <w:r>
        <w:rPr>
          <w:lang w:val="id-ID"/>
        </w:rPr>
        <w:t>Lembar validasi digunakan sebagai instrumen penilaian untuk mengetahui kevalidan produk perangkat pembelajaran yang digunakan oleh para validator untuk menilai dan merevisi produk pengembangan tersebut untuk memperoleh produk yang valid.</w:t>
      </w:r>
    </w:p>
    <w:p w:rsidR="00985258" w:rsidRPr="00985258" w:rsidRDefault="0081588D" w:rsidP="0045472F">
      <w:pPr>
        <w:pStyle w:val="ListParagraph"/>
        <w:numPr>
          <w:ilvl w:val="2"/>
          <w:numId w:val="13"/>
        </w:numPr>
        <w:tabs>
          <w:tab w:val="left" w:pos="993"/>
        </w:tabs>
        <w:ind w:left="709" w:hanging="142"/>
      </w:pPr>
      <w:r>
        <w:rPr>
          <w:bCs/>
          <w:lang w:val="id-ID"/>
        </w:rPr>
        <w:t>Angket r</w:t>
      </w:r>
      <w:r w:rsidR="0045472F">
        <w:rPr>
          <w:bCs/>
          <w:lang w:val="sv-SE"/>
        </w:rPr>
        <w:t>espon</w:t>
      </w:r>
      <w:r w:rsidR="0045472F">
        <w:rPr>
          <w:bCs/>
          <w:lang w:val="id-ID"/>
        </w:rPr>
        <w:t xml:space="preserve"> </w:t>
      </w:r>
      <w:r w:rsidR="00985258" w:rsidRPr="00985258">
        <w:rPr>
          <w:bCs/>
          <w:lang w:val="id-ID"/>
        </w:rPr>
        <w:t xml:space="preserve">guru mata pelajaran </w:t>
      </w:r>
      <w:r w:rsidR="00985258" w:rsidRPr="00985258">
        <w:rPr>
          <w:bCs/>
          <w:lang w:val="sv-SE"/>
        </w:rPr>
        <w:t xml:space="preserve">terhadap </w:t>
      </w:r>
      <w:r w:rsidR="00985258">
        <w:rPr>
          <w:bCs/>
          <w:lang w:val="id-ID"/>
        </w:rPr>
        <w:t xml:space="preserve"> RPP </w:t>
      </w:r>
    </w:p>
    <w:p w:rsidR="00985258" w:rsidRPr="0045472F" w:rsidRDefault="003C7CA5" w:rsidP="0045472F">
      <w:pPr>
        <w:pStyle w:val="ListParagraph"/>
        <w:ind w:left="567"/>
      </w:pPr>
      <w:r>
        <w:rPr>
          <w:bCs/>
          <w:lang w:val="id-ID"/>
        </w:rPr>
        <w:t>A</w:t>
      </w:r>
      <w:r w:rsidRPr="00985258">
        <w:rPr>
          <w:lang w:val="sv-SE"/>
        </w:rPr>
        <w:t xml:space="preserve">ngket </w:t>
      </w:r>
      <w:r w:rsidR="00985258" w:rsidRPr="00985258">
        <w:rPr>
          <w:lang w:val="sv-SE"/>
        </w:rPr>
        <w:t xml:space="preserve">digunakan untuk mengumpulkan data </w:t>
      </w:r>
      <w:r w:rsidR="0045472F">
        <w:rPr>
          <w:lang w:val="sv-SE"/>
        </w:rPr>
        <w:t>informasi tentang respo</w:t>
      </w:r>
      <w:r w:rsidR="0045472F">
        <w:rPr>
          <w:lang w:val="id-ID"/>
        </w:rPr>
        <w:t>n guru</w:t>
      </w:r>
      <w:r w:rsidR="00985258" w:rsidRPr="00985258">
        <w:rPr>
          <w:lang w:val="sv-SE"/>
        </w:rPr>
        <w:t xml:space="preserve"> terhadap </w:t>
      </w:r>
      <w:r w:rsidR="00985258" w:rsidRPr="00985258">
        <w:rPr>
          <w:lang w:val="id-ID"/>
        </w:rPr>
        <w:t>perangkat</w:t>
      </w:r>
      <w:r w:rsidR="00985258" w:rsidRPr="00985258">
        <w:rPr>
          <w:lang w:val="sv-SE"/>
        </w:rPr>
        <w:t xml:space="preserve"> pembelajaran (RPP) dengan model pembelajaran </w:t>
      </w:r>
      <w:r w:rsidR="00985258" w:rsidRPr="00985258">
        <w:rPr>
          <w:lang w:val="id-ID"/>
        </w:rPr>
        <w:t xml:space="preserve">berbasis </w:t>
      </w:r>
      <w:r w:rsidR="00791234" w:rsidRPr="0054482D">
        <w:rPr>
          <w:rFonts w:eastAsia="Times New Roman"/>
          <w:bCs/>
          <w:i/>
          <w:lang w:eastAsia="id-ID"/>
        </w:rPr>
        <w:t>Discovery Learning</w:t>
      </w:r>
      <w:r w:rsidR="00985258" w:rsidRPr="00985258">
        <w:rPr>
          <w:lang w:val="sv-SE"/>
        </w:rPr>
        <w:t xml:space="preserve">. </w:t>
      </w:r>
      <w:proofErr w:type="spellStart"/>
      <w:r w:rsidR="00985258">
        <w:t>Respon</w:t>
      </w:r>
      <w:proofErr w:type="spellEnd"/>
      <w:r w:rsidR="00985258">
        <w:t xml:space="preserve"> </w:t>
      </w:r>
      <w:proofErr w:type="spellStart"/>
      <w:r w:rsidR="00985258">
        <w:t>diberikan</w:t>
      </w:r>
      <w:proofErr w:type="spellEnd"/>
      <w:r w:rsidR="00985258">
        <w:t xml:space="preserve"> </w:t>
      </w:r>
      <w:proofErr w:type="spellStart"/>
      <w:r w:rsidR="00985258">
        <w:t>oleh</w:t>
      </w:r>
      <w:proofErr w:type="spellEnd"/>
      <w:r w:rsidR="00985258">
        <w:t xml:space="preserve"> </w:t>
      </w:r>
      <w:r w:rsidR="0045472F">
        <w:rPr>
          <w:lang w:val="id-ID"/>
        </w:rPr>
        <w:t>guru</w:t>
      </w:r>
      <w:r w:rsidR="00985258">
        <w:t xml:space="preserve"> </w:t>
      </w:r>
      <w:proofErr w:type="spellStart"/>
      <w:r w:rsidR="00985258">
        <w:t>dengan</w:t>
      </w:r>
      <w:proofErr w:type="spellEnd"/>
      <w:r w:rsidR="00985258">
        <w:t xml:space="preserve"> </w:t>
      </w:r>
      <w:proofErr w:type="spellStart"/>
      <w:proofErr w:type="gramStart"/>
      <w:r w:rsidR="00985258">
        <w:t>cara</w:t>
      </w:r>
      <w:proofErr w:type="spellEnd"/>
      <w:proofErr w:type="gramEnd"/>
      <w:r w:rsidR="00985258">
        <w:t xml:space="preserve"> </w:t>
      </w:r>
      <w:proofErr w:type="spellStart"/>
      <w:r w:rsidR="00985258">
        <w:t>memberi</w:t>
      </w:r>
      <w:proofErr w:type="spellEnd"/>
      <w:r w:rsidR="00985258" w:rsidRPr="00985258">
        <w:rPr>
          <w:lang w:val="id-ID"/>
        </w:rPr>
        <w:t xml:space="preserve"> tanda </w:t>
      </w:r>
      <w:r w:rsidR="00985258" w:rsidRPr="00985258">
        <w:rPr>
          <w:lang w:val="id-ID"/>
        </w:rPr>
        <w:lastRenderedPageBreak/>
        <w:t>cek (</w:t>
      </w:r>
      <w:r w:rsidR="00985258" w:rsidRPr="004601E9">
        <w:rPr>
          <w:lang w:val="id-ID"/>
        </w:rPr>
        <w:sym w:font="Symbol" w:char="F0D6"/>
      </w:r>
      <w:r w:rsidR="00985258" w:rsidRPr="00985258">
        <w:rPr>
          <w:lang w:val="id-ID"/>
        </w:rPr>
        <w:t xml:space="preserve">) pada kolom yang tersedia untuk setiap pertanyaan yang diajukan. Angket tersebut diberikan kepada </w:t>
      </w:r>
      <w:r w:rsidR="0045472F">
        <w:rPr>
          <w:lang w:val="id-ID"/>
        </w:rPr>
        <w:t>guru.</w:t>
      </w:r>
    </w:p>
    <w:p w:rsidR="000B5457" w:rsidRPr="00BD69DE" w:rsidRDefault="00B154FB" w:rsidP="00BD69DE">
      <w:pPr>
        <w:pStyle w:val="ListParagraph"/>
        <w:numPr>
          <w:ilvl w:val="5"/>
          <w:numId w:val="13"/>
        </w:numPr>
        <w:ind w:left="426" w:hanging="426"/>
        <w:rPr>
          <w:b/>
          <w:lang w:eastAsia="id-ID"/>
        </w:rPr>
      </w:pPr>
      <w:proofErr w:type="spellStart"/>
      <w:r w:rsidRPr="00BD69DE">
        <w:rPr>
          <w:b/>
          <w:lang w:eastAsia="id-ID"/>
        </w:rPr>
        <w:t>Teknik</w:t>
      </w:r>
      <w:proofErr w:type="spellEnd"/>
      <w:r w:rsidRPr="00BD69DE">
        <w:rPr>
          <w:b/>
          <w:lang w:eastAsia="id-ID"/>
        </w:rPr>
        <w:t xml:space="preserve"> </w:t>
      </w:r>
      <w:proofErr w:type="spellStart"/>
      <w:r w:rsidRPr="00BD69DE">
        <w:rPr>
          <w:b/>
          <w:lang w:eastAsia="id-ID"/>
        </w:rPr>
        <w:t>Analisis</w:t>
      </w:r>
      <w:proofErr w:type="spellEnd"/>
      <w:r w:rsidRPr="00BD69DE">
        <w:rPr>
          <w:b/>
          <w:lang w:eastAsia="id-ID"/>
        </w:rPr>
        <w:t xml:space="preserve"> Data</w:t>
      </w:r>
    </w:p>
    <w:p w:rsidR="000D006D" w:rsidRPr="000D006D" w:rsidRDefault="00766CBF" w:rsidP="00BD69DE">
      <w:pPr>
        <w:pStyle w:val="BodyTextIndent"/>
        <w:spacing w:after="0" w:line="480" w:lineRule="auto"/>
        <w:ind w:left="0" w:firstLine="426"/>
        <w:jc w:val="both"/>
      </w:pPr>
      <w:r w:rsidRPr="004601E9">
        <w:rPr>
          <w:lang w:val="id-ID"/>
        </w:rPr>
        <w:t xml:space="preserve">Sesuai dengan tujuan </w:t>
      </w:r>
      <w:proofErr w:type="spellStart"/>
      <w:r>
        <w:t>tahap</w:t>
      </w:r>
      <w:proofErr w:type="spellEnd"/>
      <w:r w:rsidRPr="004601E9">
        <w:rPr>
          <w:lang w:val="id-ID"/>
        </w:rPr>
        <w:t xml:space="preserve"> ini adalah untuk menghasi</w:t>
      </w:r>
      <w:r>
        <w:rPr>
          <w:lang w:val="id-ID"/>
        </w:rPr>
        <w:t xml:space="preserve">lkan </w:t>
      </w:r>
      <w:proofErr w:type="spellStart"/>
      <w:r>
        <w:t>produk</w:t>
      </w:r>
      <w:proofErr w:type="spellEnd"/>
      <w:r>
        <w:t xml:space="preserve"> </w:t>
      </w:r>
      <w:proofErr w:type="spellStart"/>
      <w:r>
        <w:t>berupa</w:t>
      </w:r>
      <w:proofErr w:type="spellEnd"/>
      <w:r>
        <w:t xml:space="preserve"> </w:t>
      </w:r>
      <w:r>
        <w:rPr>
          <w:lang w:val="id-ID"/>
        </w:rPr>
        <w:t xml:space="preserve">perangkat pembelajaran </w:t>
      </w:r>
      <w:r w:rsidR="00F820F4">
        <w:t>(RPP)</w:t>
      </w:r>
      <w:r>
        <w:rPr>
          <w:lang w:val="id-ID"/>
        </w:rPr>
        <w:t xml:space="preserve"> berbasis </w:t>
      </w:r>
      <w:r w:rsidR="00791234" w:rsidRPr="0054482D">
        <w:rPr>
          <w:bCs/>
          <w:i/>
          <w:lang w:eastAsia="id-ID"/>
        </w:rPr>
        <w:t>Discovery Learning</w:t>
      </w:r>
      <w:r w:rsidRPr="004601E9">
        <w:rPr>
          <w:lang w:val="id-ID"/>
        </w:rPr>
        <w:t xml:space="preserve"> yang valid, praktis</w:t>
      </w:r>
      <w:r>
        <w:rPr>
          <w:lang w:val="id-ID"/>
        </w:rPr>
        <w:t>,</w:t>
      </w:r>
      <w:r w:rsidRPr="004601E9">
        <w:rPr>
          <w:lang w:val="id-ID"/>
        </w:rPr>
        <w:t xml:space="preserve"> dan efektif, maka analisis dat</w:t>
      </w:r>
      <w:r>
        <w:rPr>
          <w:lang w:val="id-ID"/>
        </w:rPr>
        <w:t xml:space="preserve">a dalam </w:t>
      </w:r>
      <w:proofErr w:type="spellStart"/>
      <w:r>
        <w:t>tahap</w:t>
      </w:r>
      <w:proofErr w:type="spellEnd"/>
      <w:r>
        <w:rPr>
          <w:lang w:val="id-ID"/>
        </w:rPr>
        <w:t xml:space="preserve"> ini dilakukan </w:t>
      </w:r>
      <w:r w:rsidRPr="004601E9">
        <w:rPr>
          <w:lang w:val="id-ID"/>
        </w:rPr>
        <w:t>untuk mem</w:t>
      </w:r>
      <w:r>
        <w:rPr>
          <w:lang w:val="id-ID"/>
        </w:rPr>
        <w:t>perbaiki atau merevisi perangkat</w:t>
      </w:r>
      <w:r w:rsidRPr="004601E9">
        <w:rPr>
          <w:lang w:val="id-ID"/>
        </w:rPr>
        <w:t xml:space="preserve"> pembelajaran dar</w:t>
      </w:r>
      <w:r>
        <w:rPr>
          <w:lang w:val="id-ID"/>
        </w:rPr>
        <w:t>i draft awal hingga draft akhir</w:t>
      </w:r>
      <w:r w:rsidRPr="004601E9">
        <w:rPr>
          <w:lang w:val="id-ID"/>
        </w:rPr>
        <w:t>,sebagaimana dijelaskan secara singkat berikut ini.</w:t>
      </w:r>
    </w:p>
    <w:p w:rsidR="00766CBF" w:rsidRPr="000C1409" w:rsidRDefault="00766CBF" w:rsidP="00215FD5">
      <w:pPr>
        <w:pStyle w:val="ListParagraph"/>
        <w:numPr>
          <w:ilvl w:val="0"/>
          <w:numId w:val="20"/>
        </w:numPr>
        <w:ind w:left="426" w:hanging="426"/>
        <w:rPr>
          <w:b/>
          <w:bCs/>
        </w:rPr>
      </w:pPr>
      <w:proofErr w:type="spellStart"/>
      <w:r w:rsidRPr="000C1409">
        <w:rPr>
          <w:b/>
          <w:bCs/>
        </w:rPr>
        <w:t>Analisis</w:t>
      </w:r>
      <w:proofErr w:type="spellEnd"/>
      <w:r w:rsidRPr="000C1409">
        <w:rPr>
          <w:b/>
          <w:bCs/>
        </w:rPr>
        <w:t xml:space="preserve"> data </w:t>
      </w:r>
      <w:proofErr w:type="spellStart"/>
      <w:r w:rsidRPr="000C1409">
        <w:rPr>
          <w:b/>
          <w:bCs/>
        </w:rPr>
        <w:t>kevalidan</w:t>
      </w:r>
      <w:proofErr w:type="spellEnd"/>
    </w:p>
    <w:p w:rsidR="00766CBF" w:rsidRPr="004601E9" w:rsidRDefault="00766CBF" w:rsidP="005774BE">
      <w:pPr>
        <w:pStyle w:val="BodyTextIndent"/>
        <w:spacing w:after="0" w:line="480" w:lineRule="auto"/>
        <w:ind w:left="0" w:firstLine="567"/>
        <w:jc w:val="both"/>
      </w:pPr>
      <w:proofErr w:type="spellStart"/>
      <w:r>
        <w:t>K</w:t>
      </w:r>
      <w:r w:rsidRPr="004601E9">
        <w:t>egiatan</w:t>
      </w:r>
      <w:proofErr w:type="spellEnd"/>
      <w:r w:rsidRPr="004601E9">
        <w:t xml:space="preserve"> yang </w:t>
      </w:r>
      <w:proofErr w:type="spellStart"/>
      <w:r w:rsidRPr="004601E9">
        <w:t>dilakukan</w:t>
      </w:r>
      <w:proofErr w:type="spellEnd"/>
      <w:r w:rsidRPr="004601E9">
        <w:t xml:space="preserve"> </w:t>
      </w:r>
      <w:proofErr w:type="spellStart"/>
      <w:r w:rsidRPr="004601E9">
        <w:t>dalam</w:t>
      </w:r>
      <w:proofErr w:type="spellEnd"/>
      <w:r w:rsidRPr="004601E9">
        <w:t xml:space="preserve"> proses </w:t>
      </w:r>
      <w:proofErr w:type="spellStart"/>
      <w:r w:rsidRPr="004601E9">
        <w:t>analisis</w:t>
      </w:r>
      <w:proofErr w:type="spellEnd"/>
      <w:r w:rsidRPr="004601E9">
        <w:t xml:space="preserve"> data </w:t>
      </w:r>
      <w:proofErr w:type="spellStart"/>
      <w:r w:rsidRPr="004601E9">
        <w:t>kevalidan</w:t>
      </w:r>
      <w:proofErr w:type="spellEnd"/>
      <w:r w:rsidRPr="004601E9">
        <w:t xml:space="preserve"> </w:t>
      </w:r>
      <w:proofErr w:type="spellStart"/>
      <w:r w:rsidRPr="004601E9">
        <w:t>perangkat</w:t>
      </w:r>
      <w:proofErr w:type="spellEnd"/>
      <w:r w:rsidRPr="004601E9">
        <w:t xml:space="preserve"> </w:t>
      </w:r>
      <w:proofErr w:type="spellStart"/>
      <w:r w:rsidRPr="004601E9">
        <w:t>pembelajaran</w:t>
      </w:r>
      <w:proofErr w:type="spellEnd"/>
      <w:r w:rsidRPr="004601E9">
        <w:t xml:space="preserve"> </w:t>
      </w:r>
      <w:proofErr w:type="spellStart"/>
      <w:r>
        <w:t>beserta</w:t>
      </w:r>
      <w:proofErr w:type="spellEnd"/>
      <w:r>
        <w:t xml:space="preserve"> </w:t>
      </w:r>
      <w:proofErr w:type="spellStart"/>
      <w:r>
        <w:t>instrumen</w:t>
      </w:r>
      <w:proofErr w:type="spellEnd"/>
      <w:r>
        <w:t xml:space="preserve"> </w:t>
      </w:r>
      <w:proofErr w:type="spellStart"/>
      <w:r>
        <w:t>penelitian</w:t>
      </w:r>
      <w:proofErr w:type="spellEnd"/>
      <w:r>
        <w:t xml:space="preserve"> </w:t>
      </w:r>
      <w:proofErr w:type="spellStart"/>
      <w:r w:rsidRPr="004601E9">
        <w:t>adalah</w:t>
      </w:r>
      <w:proofErr w:type="spellEnd"/>
      <w:r w:rsidRPr="004601E9">
        <w:t xml:space="preserve"> </w:t>
      </w:r>
      <w:proofErr w:type="spellStart"/>
      <w:r w:rsidRPr="004601E9">
        <w:t>sebagai</w:t>
      </w:r>
      <w:proofErr w:type="spellEnd"/>
      <w:r w:rsidRPr="004601E9">
        <w:t xml:space="preserve"> </w:t>
      </w:r>
      <w:proofErr w:type="spellStart"/>
      <w:r w:rsidRPr="004601E9">
        <w:t>berikut</w:t>
      </w:r>
      <w:proofErr w:type="spellEnd"/>
      <w:r w:rsidRPr="004601E9">
        <w:t>:</w:t>
      </w:r>
    </w:p>
    <w:p w:rsidR="00766CBF" w:rsidRPr="004601E9" w:rsidRDefault="00766CBF" w:rsidP="005774BE">
      <w:pPr>
        <w:pStyle w:val="BodyTextIndent"/>
        <w:numPr>
          <w:ilvl w:val="0"/>
          <w:numId w:val="2"/>
        </w:numPr>
        <w:tabs>
          <w:tab w:val="clear" w:pos="1440"/>
        </w:tabs>
        <w:spacing w:after="0" w:line="480" w:lineRule="auto"/>
        <w:ind w:left="993" w:hanging="426"/>
        <w:jc w:val="both"/>
      </w:pPr>
      <w:proofErr w:type="spellStart"/>
      <w:r w:rsidRPr="004601E9">
        <w:t>Melakukan</w:t>
      </w:r>
      <w:proofErr w:type="spellEnd"/>
      <w:r w:rsidRPr="004601E9">
        <w:t xml:space="preserve"> </w:t>
      </w:r>
      <w:proofErr w:type="spellStart"/>
      <w:r w:rsidRPr="004601E9">
        <w:t>rekapitulasi</w:t>
      </w:r>
      <w:proofErr w:type="spellEnd"/>
      <w:r w:rsidRPr="004601E9">
        <w:t xml:space="preserve"> </w:t>
      </w:r>
      <w:proofErr w:type="spellStart"/>
      <w:r w:rsidRPr="004601E9">
        <w:t>hasil</w:t>
      </w:r>
      <w:proofErr w:type="spellEnd"/>
      <w:r w:rsidRPr="004601E9">
        <w:t xml:space="preserve"> </w:t>
      </w:r>
      <w:proofErr w:type="spellStart"/>
      <w:r w:rsidRPr="004601E9">
        <w:t>penilaian</w:t>
      </w:r>
      <w:proofErr w:type="spellEnd"/>
      <w:r w:rsidRPr="004601E9">
        <w:t xml:space="preserve"> </w:t>
      </w:r>
      <w:proofErr w:type="spellStart"/>
      <w:r w:rsidRPr="004601E9">
        <w:t>ahli</w:t>
      </w:r>
      <w:proofErr w:type="spellEnd"/>
      <w:r w:rsidRPr="004601E9">
        <w:t xml:space="preserve"> </w:t>
      </w:r>
      <w:proofErr w:type="spellStart"/>
      <w:r w:rsidRPr="004601E9">
        <w:t>ke</w:t>
      </w:r>
      <w:proofErr w:type="spellEnd"/>
      <w:r w:rsidRPr="004601E9">
        <w:t xml:space="preserve"> </w:t>
      </w:r>
      <w:proofErr w:type="spellStart"/>
      <w:r w:rsidRPr="004601E9">
        <w:t>dalam</w:t>
      </w:r>
      <w:proofErr w:type="spellEnd"/>
      <w:r w:rsidRPr="004601E9">
        <w:t xml:space="preserve"> </w:t>
      </w:r>
      <w:proofErr w:type="spellStart"/>
      <w:r w:rsidRPr="004601E9">
        <w:t>tabel</w:t>
      </w:r>
      <w:proofErr w:type="spellEnd"/>
      <w:r w:rsidRPr="004601E9">
        <w:t xml:space="preserve">  yang </w:t>
      </w:r>
      <w:proofErr w:type="spellStart"/>
      <w:r w:rsidRPr="004601E9">
        <w:t>meliputi</w:t>
      </w:r>
      <w:proofErr w:type="spellEnd"/>
      <w:r w:rsidRPr="004601E9">
        <w:t xml:space="preserve">: (a) </w:t>
      </w:r>
      <w:proofErr w:type="spellStart"/>
      <w:r w:rsidRPr="004601E9">
        <w:t>aspek</w:t>
      </w:r>
      <w:proofErr w:type="spellEnd"/>
      <w:r w:rsidRPr="004601E9">
        <w:t xml:space="preserve"> (A</w:t>
      </w:r>
      <w:r w:rsidRPr="004601E9">
        <w:rPr>
          <w:vertAlign w:val="subscript"/>
        </w:rPr>
        <w:t>i</w:t>
      </w:r>
      <w:r w:rsidRPr="004601E9">
        <w:t xml:space="preserve">), (b) </w:t>
      </w:r>
      <w:proofErr w:type="spellStart"/>
      <w:r w:rsidRPr="004601E9">
        <w:t>kriteria</w:t>
      </w:r>
      <w:proofErr w:type="spellEnd"/>
      <w:r w:rsidRPr="004601E9">
        <w:t xml:space="preserve"> (K</w:t>
      </w:r>
      <w:r w:rsidRPr="004601E9">
        <w:rPr>
          <w:vertAlign w:val="subscript"/>
        </w:rPr>
        <w:t>i</w:t>
      </w:r>
      <w:r w:rsidRPr="004601E9">
        <w:t xml:space="preserve">), (c) </w:t>
      </w:r>
      <w:proofErr w:type="spellStart"/>
      <w:r w:rsidRPr="004601E9">
        <w:t>hasil</w:t>
      </w:r>
      <w:proofErr w:type="spellEnd"/>
      <w:r w:rsidRPr="004601E9">
        <w:t xml:space="preserve"> </w:t>
      </w:r>
      <w:proofErr w:type="spellStart"/>
      <w:r w:rsidRPr="004601E9">
        <w:t>penilaian</w:t>
      </w:r>
      <w:proofErr w:type="spellEnd"/>
      <w:r w:rsidRPr="004601E9">
        <w:t xml:space="preserve"> validator (</w:t>
      </w:r>
      <w:proofErr w:type="spellStart"/>
      <w:r w:rsidRPr="004601E9">
        <w:t>V</w:t>
      </w:r>
      <w:r w:rsidRPr="004601E9">
        <w:rPr>
          <w:vertAlign w:val="subscript"/>
        </w:rPr>
        <w:t>ji</w:t>
      </w:r>
      <w:proofErr w:type="spellEnd"/>
      <w:r w:rsidRPr="004601E9">
        <w:t>);</w:t>
      </w:r>
    </w:p>
    <w:p w:rsidR="00766CBF" w:rsidRPr="004601E9" w:rsidRDefault="00766CBF" w:rsidP="005774BE">
      <w:pPr>
        <w:pStyle w:val="BodyTextIndent"/>
        <w:numPr>
          <w:ilvl w:val="0"/>
          <w:numId w:val="2"/>
        </w:numPr>
        <w:tabs>
          <w:tab w:val="clear" w:pos="1440"/>
        </w:tabs>
        <w:spacing w:after="0" w:line="480" w:lineRule="auto"/>
        <w:ind w:left="993" w:hanging="426"/>
        <w:jc w:val="both"/>
      </w:pPr>
      <w:proofErr w:type="spellStart"/>
      <w:r w:rsidRPr="004601E9">
        <w:t>Mencari</w:t>
      </w:r>
      <w:proofErr w:type="spellEnd"/>
      <w:r w:rsidRPr="004601E9">
        <w:t xml:space="preserve"> rata-rata </w:t>
      </w:r>
      <w:proofErr w:type="spellStart"/>
      <w:r w:rsidRPr="004601E9">
        <w:t>hasil</w:t>
      </w:r>
      <w:proofErr w:type="spellEnd"/>
      <w:r w:rsidRPr="004601E9">
        <w:t xml:space="preserve"> </w:t>
      </w:r>
      <w:proofErr w:type="spellStart"/>
      <w:r w:rsidRPr="004601E9">
        <w:t>penilaian</w:t>
      </w:r>
      <w:proofErr w:type="spellEnd"/>
      <w:r w:rsidRPr="004601E9">
        <w:t xml:space="preserve"> </w:t>
      </w:r>
      <w:proofErr w:type="spellStart"/>
      <w:r w:rsidRPr="004601E9">
        <w:t>ahli</w:t>
      </w:r>
      <w:proofErr w:type="spellEnd"/>
      <w:r w:rsidRPr="004601E9">
        <w:t xml:space="preserve"> </w:t>
      </w:r>
      <w:proofErr w:type="spellStart"/>
      <w:r w:rsidRPr="004601E9">
        <w:t>untuk</w:t>
      </w:r>
      <w:proofErr w:type="spellEnd"/>
      <w:r w:rsidRPr="004601E9">
        <w:t xml:space="preserve"> </w:t>
      </w:r>
      <w:proofErr w:type="spellStart"/>
      <w:r w:rsidRPr="004601E9">
        <w:t>setiap</w:t>
      </w:r>
      <w:proofErr w:type="spellEnd"/>
      <w:r w:rsidRPr="004601E9">
        <w:t xml:space="preserve"> </w:t>
      </w:r>
      <w:proofErr w:type="spellStart"/>
      <w:r w:rsidRPr="004601E9">
        <w:t>kriteria</w:t>
      </w:r>
      <w:proofErr w:type="spellEnd"/>
      <w:r w:rsidRPr="004601E9">
        <w:t xml:space="preserve"> </w:t>
      </w:r>
      <w:proofErr w:type="spellStart"/>
      <w:r w:rsidRPr="004601E9">
        <w:t>dengan</w:t>
      </w:r>
      <w:proofErr w:type="spellEnd"/>
      <w:r w:rsidRPr="004601E9">
        <w:t xml:space="preserve"> </w:t>
      </w:r>
      <w:proofErr w:type="spellStart"/>
      <w:r w:rsidRPr="004601E9">
        <w:t>rumus</w:t>
      </w:r>
      <w:proofErr w:type="spellEnd"/>
      <w:r w:rsidRPr="004601E9">
        <w:t xml:space="preserve">: </w:t>
      </w:r>
    </w:p>
    <w:p w:rsidR="00766CBF" w:rsidRPr="004601E9" w:rsidRDefault="00766CBF" w:rsidP="005774BE">
      <w:pPr>
        <w:pStyle w:val="BodyTextIndent"/>
        <w:spacing w:after="0" w:line="480" w:lineRule="auto"/>
        <w:ind w:left="0" w:firstLine="851"/>
        <w:jc w:val="both"/>
      </w:pPr>
      <w:r w:rsidRPr="004601E9">
        <w:rPr>
          <w:position w:val="-24"/>
        </w:rPr>
        <w:object w:dxaOrig="112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0.25pt" o:ole="">
            <v:imagedata r:id="rId8" o:title=""/>
          </v:shape>
          <o:OLEObject Type="Embed" ProgID="Unknown" ShapeID="_x0000_i1025" DrawAspect="Content" ObjectID="_1577816490" r:id="rId9"/>
        </w:object>
      </w:r>
      <w:r w:rsidRPr="004601E9">
        <w:t xml:space="preserve">, </w:t>
      </w:r>
      <w:proofErr w:type="spellStart"/>
      <w:r w:rsidRPr="004601E9">
        <w:t>dengan</w:t>
      </w:r>
      <w:proofErr w:type="spellEnd"/>
      <w:r w:rsidRPr="004601E9">
        <w:t>:</w:t>
      </w:r>
    </w:p>
    <w:p w:rsidR="00766CBF" w:rsidRPr="004601E9" w:rsidRDefault="00766CBF" w:rsidP="005774BE">
      <w:pPr>
        <w:pStyle w:val="BodyTextIndent"/>
        <w:spacing w:after="0" w:line="480" w:lineRule="auto"/>
        <w:ind w:left="0" w:firstLine="851"/>
        <w:rPr>
          <w:lang w:val="sv-SE"/>
        </w:rPr>
      </w:pPr>
      <w:r w:rsidRPr="004601E9">
        <w:rPr>
          <w:position w:val="-12"/>
          <w:lang w:val="sv-SE"/>
        </w:rPr>
        <w:object w:dxaOrig="320" w:dyaOrig="400">
          <v:shape id="_x0000_i1026" type="#_x0000_t75" style="width:16.5pt;height:21.75pt" o:ole="">
            <v:imagedata r:id="rId10" o:title=""/>
          </v:shape>
          <o:OLEObject Type="Embed" ProgID="Unknown" ShapeID="_x0000_i1026" DrawAspect="Content" ObjectID="_1577816491" r:id="rId11"/>
        </w:object>
      </w:r>
      <w:r w:rsidRPr="004601E9">
        <w:rPr>
          <w:lang w:val="sv-SE"/>
        </w:rPr>
        <w:t>= rata-rata kriteria ke-i</w:t>
      </w:r>
    </w:p>
    <w:p w:rsidR="00766CBF" w:rsidRPr="004601E9" w:rsidRDefault="00766CBF" w:rsidP="005774BE">
      <w:pPr>
        <w:pStyle w:val="BodyTextIndent"/>
        <w:spacing w:after="0" w:line="480" w:lineRule="auto"/>
        <w:ind w:left="0" w:firstLine="851"/>
        <w:rPr>
          <w:lang w:val="sv-SE"/>
        </w:rPr>
      </w:pPr>
      <w:r w:rsidRPr="004601E9">
        <w:rPr>
          <w:position w:val="-14"/>
          <w:lang w:val="sv-SE"/>
        </w:rPr>
        <w:object w:dxaOrig="300" w:dyaOrig="380">
          <v:shape id="_x0000_i1027" type="#_x0000_t75" style="width:16.5pt;height:21.75pt" o:ole="">
            <v:imagedata r:id="rId12" o:title=""/>
          </v:shape>
          <o:OLEObject Type="Embed" ProgID="Unknown" ShapeID="_x0000_i1027" DrawAspect="Content" ObjectID="_1577816492" r:id="rId13"/>
        </w:object>
      </w:r>
      <w:r w:rsidRPr="004601E9">
        <w:rPr>
          <w:lang w:val="sv-SE"/>
        </w:rPr>
        <w:t xml:space="preserve">= </w:t>
      </w:r>
      <w:r w:rsidR="005809CC">
        <w:rPr>
          <w:lang w:val="id-ID"/>
        </w:rPr>
        <w:t>jumlah</w:t>
      </w:r>
      <w:r w:rsidRPr="004601E9">
        <w:rPr>
          <w:lang w:val="sv-SE"/>
        </w:rPr>
        <w:t xml:space="preserve"> hasil penilaian terhadap kriteria ke-i oleh penilai ke-j</w:t>
      </w:r>
    </w:p>
    <w:p w:rsidR="00CC3BC2" w:rsidRPr="002C0FAC" w:rsidRDefault="00766CBF" w:rsidP="002C0FAC">
      <w:pPr>
        <w:pStyle w:val="BodyTextIndent"/>
        <w:tabs>
          <w:tab w:val="left" w:pos="399"/>
        </w:tabs>
        <w:spacing w:after="0" w:line="480" w:lineRule="auto"/>
        <w:ind w:left="0" w:firstLine="851"/>
        <w:rPr>
          <w:lang w:val="id-ID"/>
        </w:rPr>
      </w:pPr>
      <w:r w:rsidRPr="004601E9">
        <w:rPr>
          <w:lang w:val="sv-SE"/>
        </w:rPr>
        <w:tab/>
      </w:r>
      <w:r w:rsidRPr="004601E9">
        <w:rPr>
          <w:position w:val="-6"/>
        </w:rPr>
        <w:object w:dxaOrig="200" w:dyaOrig="220">
          <v:shape id="_x0000_i1028" type="#_x0000_t75" style="width:9pt;height:12pt" o:ole="">
            <v:imagedata r:id="rId14" o:title=""/>
          </v:shape>
          <o:OLEObject Type="Embed" ProgID="Unknown" ShapeID="_x0000_i1028" DrawAspect="Content" ObjectID="_1577816493" r:id="rId15"/>
        </w:object>
      </w:r>
      <w:r w:rsidR="002C0FAC">
        <w:t xml:space="preserve"> = </w:t>
      </w:r>
      <w:proofErr w:type="spellStart"/>
      <w:r w:rsidR="002C0FAC">
        <w:t>banyaknya</w:t>
      </w:r>
      <w:proofErr w:type="spellEnd"/>
      <w:r w:rsidR="002C0FAC">
        <w:t xml:space="preserve"> </w:t>
      </w:r>
      <w:proofErr w:type="spellStart"/>
      <w:r w:rsidR="002C0FAC">
        <w:t>penila</w:t>
      </w:r>
      <w:proofErr w:type="spellEnd"/>
      <w:r w:rsidR="002C0FAC">
        <w:rPr>
          <w:lang w:val="id-ID"/>
        </w:rPr>
        <w:t>n</w:t>
      </w:r>
    </w:p>
    <w:p w:rsidR="00766CBF" w:rsidRPr="004601E9" w:rsidRDefault="00766CBF" w:rsidP="00CC3BC2">
      <w:pPr>
        <w:pStyle w:val="BodyTextIndent"/>
        <w:numPr>
          <w:ilvl w:val="0"/>
          <w:numId w:val="2"/>
        </w:numPr>
        <w:tabs>
          <w:tab w:val="clear" w:pos="1440"/>
        </w:tabs>
        <w:spacing w:after="0" w:line="480" w:lineRule="auto"/>
        <w:ind w:left="993" w:hanging="426"/>
        <w:jc w:val="both"/>
        <w:rPr>
          <w:lang w:val="fr-FR"/>
        </w:rPr>
      </w:pPr>
      <w:proofErr w:type="spellStart"/>
      <w:r w:rsidRPr="004601E9">
        <w:rPr>
          <w:lang w:val="fr-FR"/>
        </w:rPr>
        <w:t>Mencari</w:t>
      </w:r>
      <w:proofErr w:type="spellEnd"/>
      <w:r w:rsidRPr="004601E9">
        <w:rPr>
          <w:lang w:val="fr-FR"/>
        </w:rPr>
        <w:t xml:space="preserve"> rata-rata total (</w:t>
      </w:r>
      <w:r w:rsidRPr="004601E9">
        <w:rPr>
          <w:position w:val="-4"/>
          <w:lang w:val="fr-FR"/>
        </w:rPr>
        <w:object w:dxaOrig="279" w:dyaOrig="320">
          <v:shape id="_x0000_i1029" type="#_x0000_t75" style="width:16.5pt;height:16.5pt" o:ole="">
            <v:imagedata r:id="rId16" o:title=""/>
          </v:shape>
          <o:OLEObject Type="Embed" ProgID="Unknown" ShapeID="_x0000_i1029" DrawAspect="Content" ObjectID="_1577816494" r:id="rId17"/>
        </w:object>
      </w:r>
      <w:r w:rsidRPr="004601E9">
        <w:rPr>
          <w:lang w:val="fr-FR"/>
        </w:rPr>
        <w:t xml:space="preserve">) </w:t>
      </w:r>
      <w:proofErr w:type="spellStart"/>
      <w:r w:rsidRPr="004601E9">
        <w:rPr>
          <w:lang w:val="fr-FR"/>
        </w:rPr>
        <w:t>dengan</w:t>
      </w:r>
      <w:proofErr w:type="spellEnd"/>
      <w:r w:rsidRPr="004601E9">
        <w:rPr>
          <w:lang w:val="fr-FR"/>
        </w:rPr>
        <w:t xml:space="preserve"> </w:t>
      </w:r>
      <w:proofErr w:type="spellStart"/>
      <w:r w:rsidRPr="004601E9">
        <w:rPr>
          <w:lang w:val="fr-FR"/>
        </w:rPr>
        <w:t>rumus</w:t>
      </w:r>
      <w:proofErr w:type="spellEnd"/>
      <w:r w:rsidRPr="004601E9">
        <w:rPr>
          <w:lang w:val="fr-FR"/>
        </w:rPr>
        <w:t>:</w:t>
      </w:r>
    </w:p>
    <w:p w:rsidR="00766CBF" w:rsidRPr="004601E9" w:rsidRDefault="00766CBF" w:rsidP="005774BE">
      <w:pPr>
        <w:pStyle w:val="BodyTextIndent"/>
        <w:spacing w:after="0" w:line="480" w:lineRule="auto"/>
        <w:ind w:left="0" w:firstLine="851"/>
        <w:rPr>
          <w:lang w:val="sv-SE"/>
        </w:rPr>
      </w:pPr>
      <w:r w:rsidRPr="004601E9">
        <w:rPr>
          <w:lang w:val="fr-FR"/>
        </w:rPr>
        <w:lastRenderedPageBreak/>
        <w:tab/>
      </w:r>
      <w:r w:rsidRPr="004601E9">
        <w:rPr>
          <w:position w:val="-24"/>
          <w:lang w:val="fr-FR"/>
        </w:rPr>
        <w:object w:dxaOrig="1080" w:dyaOrig="960">
          <v:shape id="_x0000_i1030" type="#_x0000_t75" style="width:55.5pt;height:48.75pt" o:ole="">
            <v:imagedata r:id="rId18" o:title=""/>
          </v:shape>
          <o:OLEObject Type="Embed" ProgID="Unknown" ShapeID="_x0000_i1030" DrawAspect="Content" ObjectID="_1577816495" r:id="rId19"/>
        </w:object>
      </w:r>
      <w:r w:rsidRPr="004601E9">
        <w:rPr>
          <w:lang w:val="sv-SE"/>
        </w:rPr>
        <w:t>, dengan :</w:t>
      </w:r>
    </w:p>
    <w:p w:rsidR="00766CBF" w:rsidRPr="004601E9" w:rsidRDefault="00766CBF" w:rsidP="005774BE">
      <w:pPr>
        <w:pStyle w:val="BodyTextIndent"/>
        <w:spacing w:after="0" w:line="480" w:lineRule="auto"/>
        <w:ind w:left="0" w:firstLine="851"/>
        <w:rPr>
          <w:lang w:val="sv-SE"/>
        </w:rPr>
      </w:pPr>
      <w:r w:rsidRPr="004601E9">
        <w:rPr>
          <w:lang w:val="sv-SE"/>
        </w:rPr>
        <w:tab/>
      </w:r>
      <w:r w:rsidRPr="004601E9">
        <w:rPr>
          <w:position w:val="-4"/>
          <w:lang w:val="sv-SE"/>
        </w:rPr>
        <w:object w:dxaOrig="279" w:dyaOrig="320">
          <v:shape id="_x0000_i1031" type="#_x0000_t75" style="width:16.5pt;height:16.5pt" o:ole="">
            <v:imagedata r:id="rId20" o:title=""/>
          </v:shape>
          <o:OLEObject Type="Embed" ProgID="Unknown" ShapeID="_x0000_i1031" DrawAspect="Content" ObjectID="_1577816496" r:id="rId21"/>
        </w:object>
      </w:r>
      <w:r w:rsidRPr="004601E9">
        <w:rPr>
          <w:lang w:val="sv-SE"/>
        </w:rPr>
        <w:t>= rata-rata total</w:t>
      </w:r>
    </w:p>
    <w:p w:rsidR="00766CBF" w:rsidRPr="004601E9" w:rsidRDefault="00766CBF" w:rsidP="005774BE">
      <w:pPr>
        <w:pStyle w:val="BodyTextIndent"/>
        <w:spacing w:after="0" w:line="480" w:lineRule="auto"/>
        <w:ind w:left="0" w:firstLine="851"/>
        <w:rPr>
          <w:lang w:val="sv-SE"/>
        </w:rPr>
      </w:pPr>
      <w:r w:rsidRPr="004601E9">
        <w:rPr>
          <w:lang w:val="sv-SE"/>
        </w:rPr>
        <w:tab/>
      </w:r>
      <w:r w:rsidRPr="004601E9">
        <w:rPr>
          <w:position w:val="-12"/>
          <w:lang w:val="sv-SE"/>
        </w:rPr>
        <w:object w:dxaOrig="279" w:dyaOrig="400">
          <v:shape id="_x0000_i1032" type="#_x0000_t75" style="width:16.5pt;height:21.75pt" o:ole="">
            <v:imagedata r:id="rId22" o:title=""/>
          </v:shape>
          <o:OLEObject Type="Embed" ProgID="Unknown" ShapeID="_x0000_i1032" DrawAspect="Content" ObjectID="_1577816497" r:id="rId23"/>
        </w:object>
      </w:r>
      <w:r w:rsidRPr="004601E9">
        <w:rPr>
          <w:lang w:val="sv-SE"/>
        </w:rPr>
        <w:t>= rata-rata aspek ke-i</w:t>
      </w:r>
    </w:p>
    <w:p w:rsidR="00713418" w:rsidRPr="00713418" w:rsidRDefault="00766CBF" w:rsidP="0046117C">
      <w:pPr>
        <w:pStyle w:val="BodyTextIndent"/>
        <w:spacing w:after="0" w:line="480" w:lineRule="auto"/>
        <w:ind w:left="0" w:firstLine="851"/>
        <w:rPr>
          <w:lang w:val="id-ID"/>
        </w:rPr>
      </w:pPr>
      <w:r w:rsidRPr="004601E9">
        <w:rPr>
          <w:lang w:val="sv-SE"/>
        </w:rPr>
        <w:tab/>
      </w:r>
      <w:r w:rsidRPr="004601E9">
        <w:rPr>
          <w:position w:val="-6"/>
        </w:rPr>
        <w:object w:dxaOrig="200" w:dyaOrig="220">
          <v:shape id="_x0000_i1033" type="#_x0000_t75" style="width:9pt;height:12pt" o:ole="">
            <v:imagedata r:id="rId14" o:title=""/>
          </v:shape>
          <o:OLEObject Type="Embed" ProgID="Unknown" ShapeID="_x0000_i1033" DrawAspect="Content" ObjectID="_1577816498" r:id="rId24"/>
        </w:object>
      </w:r>
      <w:r w:rsidRPr="004601E9">
        <w:t xml:space="preserve">= </w:t>
      </w:r>
      <w:proofErr w:type="spellStart"/>
      <w:r w:rsidRPr="004601E9">
        <w:t>banyaknya</w:t>
      </w:r>
      <w:proofErr w:type="spellEnd"/>
      <w:r w:rsidRPr="004601E9">
        <w:t xml:space="preserve"> </w:t>
      </w:r>
      <w:proofErr w:type="spellStart"/>
      <w:r w:rsidRPr="004601E9">
        <w:t>aspek</w:t>
      </w:r>
      <w:proofErr w:type="spellEnd"/>
      <w:r w:rsidRPr="004601E9">
        <w:t xml:space="preserve"> </w:t>
      </w:r>
    </w:p>
    <w:p w:rsidR="002C0FAC" w:rsidRPr="007F2279" w:rsidRDefault="00766CBF" w:rsidP="00BD69DE">
      <w:pPr>
        <w:pStyle w:val="BodyTextIndent"/>
        <w:numPr>
          <w:ilvl w:val="0"/>
          <w:numId w:val="2"/>
        </w:numPr>
        <w:tabs>
          <w:tab w:val="clear" w:pos="1440"/>
        </w:tabs>
        <w:spacing w:after="0" w:line="480" w:lineRule="auto"/>
        <w:ind w:left="993" w:hanging="426"/>
        <w:jc w:val="both"/>
      </w:pPr>
      <w:proofErr w:type="spellStart"/>
      <w:r w:rsidRPr="004601E9">
        <w:rPr>
          <w:lang w:val="fr-FR"/>
        </w:rPr>
        <w:t>Kategori</w:t>
      </w:r>
      <w:proofErr w:type="spellEnd"/>
      <w:r w:rsidRPr="004601E9">
        <w:t xml:space="preserve"> </w:t>
      </w:r>
      <w:proofErr w:type="spellStart"/>
      <w:r w:rsidRPr="004601E9">
        <w:t>validitas</w:t>
      </w:r>
      <w:proofErr w:type="spellEnd"/>
      <w:r w:rsidRPr="004601E9">
        <w:t xml:space="preserve"> </w:t>
      </w:r>
      <w:proofErr w:type="spellStart"/>
      <w:r w:rsidRPr="004601E9">
        <w:t>Nurdin</w:t>
      </w:r>
      <w:proofErr w:type="spellEnd"/>
      <w:r w:rsidRPr="004601E9">
        <w:t xml:space="preserve"> (2007: 143) </w:t>
      </w:r>
      <w:proofErr w:type="spellStart"/>
      <w:r w:rsidRPr="004601E9">
        <w:t>sebagai</w:t>
      </w:r>
      <w:proofErr w:type="spellEnd"/>
      <w:r w:rsidRPr="004601E9">
        <w:t xml:space="preserve"> </w:t>
      </w:r>
      <w:proofErr w:type="spellStart"/>
      <w:r w:rsidRPr="004601E9">
        <w:t>berikut</w:t>
      </w:r>
      <w:proofErr w:type="spellEnd"/>
      <w:r w:rsidRPr="004601E9">
        <w:t>:</w:t>
      </w:r>
    </w:p>
    <w:p w:rsidR="007F2279" w:rsidRPr="007F2279" w:rsidRDefault="007F2279" w:rsidP="007F2279">
      <w:pPr>
        <w:pStyle w:val="BodyTextIndent"/>
        <w:spacing w:after="0" w:line="480" w:lineRule="auto"/>
        <w:ind w:left="1440"/>
        <w:jc w:val="both"/>
        <w:rPr>
          <w:b/>
          <w:lang w:val="id-ID"/>
        </w:rPr>
      </w:pPr>
      <w:proofErr w:type="spellStart"/>
      <w:r w:rsidRPr="008F315F">
        <w:rPr>
          <w:lang w:eastAsia="id-ID"/>
        </w:rPr>
        <w:t>Tabel</w:t>
      </w:r>
      <w:proofErr w:type="spellEnd"/>
      <w:r w:rsidRPr="008F315F">
        <w:rPr>
          <w:lang w:eastAsia="id-ID"/>
        </w:rPr>
        <w:t xml:space="preserve"> 3.1 </w:t>
      </w:r>
      <w:proofErr w:type="spellStart"/>
      <w:r w:rsidRPr="008F315F">
        <w:rPr>
          <w:lang w:eastAsia="id-ID"/>
        </w:rPr>
        <w:t>Konversi</w:t>
      </w:r>
      <w:proofErr w:type="spellEnd"/>
      <w:r w:rsidRPr="008F315F">
        <w:rPr>
          <w:lang w:eastAsia="id-ID"/>
        </w:rPr>
        <w:t xml:space="preserve"> T</w:t>
      </w:r>
      <w:r>
        <w:rPr>
          <w:lang w:eastAsia="id-ID"/>
        </w:rPr>
        <w:t xml:space="preserve">ingkat </w:t>
      </w:r>
      <w:proofErr w:type="spellStart"/>
      <w:r>
        <w:rPr>
          <w:lang w:eastAsia="id-ID"/>
        </w:rPr>
        <w:t>Pencapaian</w:t>
      </w:r>
      <w:proofErr w:type="spellEnd"/>
      <w:r>
        <w:rPr>
          <w:lang w:eastAsia="id-ID"/>
        </w:rPr>
        <w:t xml:space="preserve"> </w:t>
      </w:r>
      <w:proofErr w:type="spellStart"/>
      <w:r>
        <w:rPr>
          <w:lang w:eastAsia="id-ID"/>
        </w:rPr>
        <w:t>dengan</w:t>
      </w:r>
      <w:proofErr w:type="spellEnd"/>
      <w:r>
        <w:rPr>
          <w:lang w:eastAsia="id-ID"/>
        </w:rPr>
        <w:t xml:space="preserve"> </w:t>
      </w:r>
      <w:proofErr w:type="spellStart"/>
      <w:r>
        <w:rPr>
          <w:lang w:eastAsia="id-ID"/>
        </w:rPr>
        <w:t>Skala</w:t>
      </w:r>
      <w:proofErr w:type="spellEnd"/>
      <w:r>
        <w:rPr>
          <w:lang w:eastAsia="id-ID"/>
        </w:rPr>
        <w:t xml:space="preserve"> </w:t>
      </w:r>
      <w:r>
        <w:rPr>
          <w:lang w:val="id-ID" w:eastAsia="id-ID"/>
        </w:rPr>
        <w:t>4</w:t>
      </w:r>
    </w:p>
    <w:tbl>
      <w:tblPr>
        <w:tblStyle w:val="TableGrid"/>
        <w:tblW w:w="0" w:type="auto"/>
        <w:tblInd w:w="1101"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231"/>
        <w:gridCol w:w="2446"/>
      </w:tblGrid>
      <w:tr w:rsidR="00CA2908" w:rsidTr="00A6300A">
        <w:trPr>
          <w:trHeight w:val="458"/>
        </w:trPr>
        <w:tc>
          <w:tcPr>
            <w:tcW w:w="2231" w:type="dxa"/>
          </w:tcPr>
          <w:p w:rsidR="00CA2908" w:rsidRPr="000028D1" w:rsidRDefault="000028D1" w:rsidP="000028D1">
            <w:pPr>
              <w:pStyle w:val="BodyTextIndent"/>
              <w:spacing w:after="0" w:line="480" w:lineRule="auto"/>
              <w:ind w:left="0"/>
              <w:jc w:val="center"/>
              <w:rPr>
                <w:lang w:val="id-ID"/>
              </w:rPr>
            </w:pPr>
            <w:r>
              <w:rPr>
                <w:lang w:val="id-ID"/>
              </w:rPr>
              <w:t xml:space="preserve">3,6 ≤ </w:t>
            </w:r>
            <w:r w:rsidRPr="000028D1">
              <w:rPr>
                <w:i/>
                <w:lang w:val="id-ID"/>
              </w:rPr>
              <w:t xml:space="preserve">M </w:t>
            </w:r>
            <w:r>
              <w:rPr>
                <w:lang w:val="id-ID"/>
              </w:rPr>
              <w:t>≤ 4</w:t>
            </w:r>
          </w:p>
        </w:tc>
        <w:tc>
          <w:tcPr>
            <w:tcW w:w="2446" w:type="dxa"/>
          </w:tcPr>
          <w:p w:rsidR="00CA2908" w:rsidRPr="00CA2908" w:rsidRDefault="00CA2908" w:rsidP="00CA2908">
            <w:pPr>
              <w:pStyle w:val="BodyTextIndent"/>
              <w:spacing w:after="0" w:line="480" w:lineRule="auto"/>
              <w:ind w:left="0" w:firstLine="496"/>
              <w:rPr>
                <w:lang w:val="id-ID"/>
              </w:rPr>
            </w:pPr>
            <w:r>
              <w:rPr>
                <w:lang w:val="id-ID"/>
              </w:rPr>
              <w:t>S</w:t>
            </w:r>
            <w:proofErr w:type="spellStart"/>
            <w:r w:rsidRPr="004601E9">
              <w:t>angat</w:t>
            </w:r>
            <w:proofErr w:type="spellEnd"/>
            <w:r w:rsidRPr="004601E9">
              <w:t xml:space="preserve"> valid</w:t>
            </w:r>
          </w:p>
        </w:tc>
      </w:tr>
      <w:tr w:rsidR="00CA2908" w:rsidTr="00A6300A">
        <w:trPr>
          <w:trHeight w:val="249"/>
        </w:trPr>
        <w:tc>
          <w:tcPr>
            <w:tcW w:w="2231" w:type="dxa"/>
          </w:tcPr>
          <w:p w:rsidR="00CA2908" w:rsidRDefault="000028D1" w:rsidP="000028D1">
            <w:pPr>
              <w:pStyle w:val="BodyTextIndent"/>
              <w:spacing w:after="0" w:line="480" w:lineRule="auto"/>
              <w:ind w:left="0"/>
              <w:jc w:val="center"/>
            </w:pPr>
            <w:r>
              <w:rPr>
                <w:lang w:val="id-ID"/>
              </w:rPr>
              <w:t xml:space="preserve">2,6 ≤ </w:t>
            </w:r>
            <w:r w:rsidRPr="000028D1">
              <w:rPr>
                <w:i/>
                <w:lang w:val="id-ID"/>
              </w:rPr>
              <w:t xml:space="preserve">M </w:t>
            </w:r>
            <w:r>
              <w:rPr>
                <w:lang w:val="id-ID"/>
              </w:rPr>
              <w:t>≤ 3,5</w:t>
            </w:r>
          </w:p>
        </w:tc>
        <w:tc>
          <w:tcPr>
            <w:tcW w:w="2446" w:type="dxa"/>
          </w:tcPr>
          <w:p w:rsidR="00CA2908" w:rsidRPr="00CA2908" w:rsidRDefault="00CA2908" w:rsidP="00CA2908">
            <w:pPr>
              <w:pStyle w:val="BodyTextIndent"/>
              <w:spacing w:after="0" w:line="480" w:lineRule="auto"/>
              <w:ind w:left="0"/>
              <w:jc w:val="center"/>
              <w:rPr>
                <w:lang w:val="id-ID"/>
              </w:rPr>
            </w:pPr>
            <w:r>
              <w:rPr>
                <w:lang w:val="id-ID"/>
              </w:rPr>
              <w:t>Valid</w:t>
            </w:r>
          </w:p>
        </w:tc>
      </w:tr>
      <w:tr w:rsidR="00CA2908" w:rsidTr="00A6300A">
        <w:trPr>
          <w:trHeight w:val="249"/>
        </w:trPr>
        <w:tc>
          <w:tcPr>
            <w:tcW w:w="2231" w:type="dxa"/>
          </w:tcPr>
          <w:p w:rsidR="00CA2908" w:rsidRDefault="000028D1" w:rsidP="00CA2908">
            <w:pPr>
              <w:pStyle w:val="BodyTextIndent"/>
              <w:spacing w:after="0" w:line="480" w:lineRule="auto"/>
              <w:ind w:left="0"/>
              <w:jc w:val="center"/>
            </w:pPr>
            <w:r>
              <w:rPr>
                <w:lang w:val="id-ID"/>
              </w:rPr>
              <w:t xml:space="preserve">1,6 ≤ </w:t>
            </w:r>
            <w:r w:rsidRPr="000028D1">
              <w:rPr>
                <w:i/>
                <w:lang w:val="id-ID"/>
              </w:rPr>
              <w:t xml:space="preserve">M </w:t>
            </w:r>
            <w:r>
              <w:rPr>
                <w:lang w:val="id-ID"/>
              </w:rPr>
              <w:t>≤ 2,5</w:t>
            </w:r>
          </w:p>
        </w:tc>
        <w:tc>
          <w:tcPr>
            <w:tcW w:w="2446" w:type="dxa"/>
          </w:tcPr>
          <w:p w:rsidR="00CA2908" w:rsidRPr="00CA2908" w:rsidRDefault="00CA2908" w:rsidP="00CA2908">
            <w:pPr>
              <w:pStyle w:val="BodyTextIndent"/>
              <w:spacing w:after="0" w:line="480" w:lineRule="auto"/>
              <w:ind w:left="0"/>
              <w:jc w:val="center"/>
              <w:rPr>
                <w:lang w:val="id-ID"/>
              </w:rPr>
            </w:pPr>
            <w:r>
              <w:rPr>
                <w:lang w:val="id-ID"/>
              </w:rPr>
              <w:t>Cukup valid</w:t>
            </w:r>
          </w:p>
        </w:tc>
      </w:tr>
      <w:tr w:rsidR="00CA2908" w:rsidTr="00A6300A">
        <w:trPr>
          <w:trHeight w:val="249"/>
        </w:trPr>
        <w:tc>
          <w:tcPr>
            <w:tcW w:w="2231" w:type="dxa"/>
          </w:tcPr>
          <w:p w:rsidR="00CA2908" w:rsidRDefault="00CA2908" w:rsidP="002E1A86">
            <w:pPr>
              <w:pStyle w:val="BodyTextIndent"/>
              <w:spacing w:after="0" w:line="480" w:lineRule="auto"/>
              <w:ind w:left="0"/>
              <w:jc w:val="center"/>
            </w:pPr>
            <w:r w:rsidRPr="004601E9">
              <w:rPr>
                <w:position w:val="-10"/>
              </w:rPr>
              <w:object w:dxaOrig="820" w:dyaOrig="320">
                <v:shape id="_x0000_i1034" type="#_x0000_t75" style="width:40.5pt;height:16.5pt" o:ole="">
                  <v:imagedata r:id="rId25" o:title=""/>
                </v:shape>
                <o:OLEObject Type="Embed" ProgID="Unknown" ShapeID="_x0000_i1034" DrawAspect="Content" ObjectID="_1577816499" r:id="rId26"/>
              </w:object>
            </w:r>
          </w:p>
        </w:tc>
        <w:tc>
          <w:tcPr>
            <w:tcW w:w="2446" w:type="dxa"/>
          </w:tcPr>
          <w:p w:rsidR="00CA2908" w:rsidRPr="00CA2908" w:rsidRDefault="00CA2908" w:rsidP="002E1A86">
            <w:pPr>
              <w:pStyle w:val="BodyTextIndent"/>
              <w:spacing w:after="0" w:line="480" w:lineRule="auto"/>
              <w:ind w:left="0"/>
              <w:jc w:val="center"/>
              <w:rPr>
                <w:lang w:val="id-ID"/>
              </w:rPr>
            </w:pPr>
            <w:r>
              <w:rPr>
                <w:lang w:val="id-ID"/>
              </w:rPr>
              <w:t>Tidak valid</w:t>
            </w:r>
          </w:p>
        </w:tc>
      </w:tr>
    </w:tbl>
    <w:p w:rsidR="002E1A86" w:rsidRDefault="002E1A86" w:rsidP="002E1A86">
      <w:pPr>
        <w:pStyle w:val="BodyTextIndent"/>
        <w:spacing w:after="0" w:line="480" w:lineRule="auto"/>
        <w:ind w:left="1440"/>
        <w:jc w:val="both"/>
        <w:rPr>
          <w:lang w:val="id-ID" w:eastAsia="id-ID"/>
        </w:rPr>
      </w:pPr>
    </w:p>
    <w:p w:rsidR="007F2279" w:rsidRPr="000937C2" w:rsidRDefault="007F2279" w:rsidP="002E1A86">
      <w:pPr>
        <w:pStyle w:val="BodyTextIndent"/>
        <w:spacing w:after="0" w:line="480" w:lineRule="auto"/>
        <w:ind w:left="1440"/>
        <w:jc w:val="both"/>
        <w:rPr>
          <w:b/>
          <w:lang w:val="id-ID"/>
        </w:rPr>
      </w:pPr>
      <w:r w:rsidRPr="0029277C">
        <w:rPr>
          <w:lang w:val="id-ID" w:eastAsia="id-ID"/>
        </w:rPr>
        <w:t xml:space="preserve">Sumber : Merujuk Dari </w:t>
      </w:r>
      <w:proofErr w:type="spellStart"/>
      <w:r w:rsidRPr="00380379">
        <w:rPr>
          <w:b/>
        </w:rPr>
        <w:t>Nurdin</w:t>
      </w:r>
      <w:proofErr w:type="spellEnd"/>
      <w:r w:rsidRPr="00380379">
        <w:rPr>
          <w:b/>
        </w:rPr>
        <w:t xml:space="preserve"> (2007)</w:t>
      </w:r>
    </w:p>
    <w:p w:rsidR="00766CBF" w:rsidRPr="004601E9" w:rsidRDefault="00766CBF" w:rsidP="005774BE">
      <w:pPr>
        <w:pStyle w:val="BodyTextIndent"/>
        <w:spacing w:after="0" w:line="480" w:lineRule="auto"/>
        <w:ind w:left="0" w:firstLine="851"/>
        <w:rPr>
          <w:lang w:val="sv-SE"/>
        </w:rPr>
      </w:pPr>
      <w:r w:rsidRPr="004601E9">
        <w:rPr>
          <w:i/>
          <w:iCs/>
          <w:lang w:val="sv-SE"/>
        </w:rPr>
        <w:t xml:space="preserve">M </w:t>
      </w:r>
      <w:r w:rsidRPr="004601E9">
        <w:rPr>
          <w:lang w:val="sv-SE"/>
        </w:rPr>
        <w:t xml:space="preserve">= </w:t>
      </w:r>
      <w:r w:rsidRPr="004601E9">
        <w:rPr>
          <w:position w:val="-12"/>
          <w:lang w:val="sv-SE"/>
        </w:rPr>
        <w:object w:dxaOrig="320" w:dyaOrig="400">
          <v:shape id="_x0000_i1035" type="#_x0000_t75" style="width:16.5pt;height:21.75pt" o:ole="">
            <v:imagedata r:id="rId10" o:title=""/>
          </v:shape>
          <o:OLEObject Type="Embed" ProgID="Unknown" ShapeID="_x0000_i1035" DrawAspect="Content" ObjectID="_1577816500" r:id="rId27"/>
        </w:object>
      </w:r>
      <w:r w:rsidRPr="004601E9">
        <w:rPr>
          <w:lang w:val="sv-SE"/>
        </w:rPr>
        <w:t xml:space="preserve"> untuk mencari validitas setiap kriteria</w:t>
      </w:r>
    </w:p>
    <w:p w:rsidR="00766CBF" w:rsidRPr="004601E9" w:rsidRDefault="00766CBF" w:rsidP="005774BE">
      <w:pPr>
        <w:pStyle w:val="BodyTextIndent"/>
        <w:spacing w:after="0" w:line="480" w:lineRule="auto"/>
        <w:ind w:left="0" w:firstLine="851"/>
        <w:rPr>
          <w:lang w:val="sv-SE"/>
        </w:rPr>
      </w:pPr>
      <w:r w:rsidRPr="004601E9">
        <w:rPr>
          <w:i/>
          <w:iCs/>
          <w:lang w:val="sv-SE"/>
        </w:rPr>
        <w:t xml:space="preserve">M </w:t>
      </w:r>
      <w:r w:rsidRPr="004601E9">
        <w:rPr>
          <w:lang w:val="sv-SE"/>
        </w:rPr>
        <w:t xml:space="preserve">= </w:t>
      </w:r>
      <w:r w:rsidRPr="004601E9">
        <w:rPr>
          <w:position w:val="-12"/>
          <w:lang w:val="fr-FR"/>
        </w:rPr>
        <w:object w:dxaOrig="279" w:dyaOrig="400">
          <v:shape id="_x0000_i1036" type="#_x0000_t75" style="width:16.5pt;height:21.75pt" o:ole="">
            <v:imagedata r:id="rId22" o:title=""/>
          </v:shape>
          <o:OLEObject Type="Embed" ProgID="Unknown" ShapeID="_x0000_i1036" DrawAspect="Content" ObjectID="_1577816501" r:id="rId28"/>
        </w:object>
      </w:r>
      <w:r w:rsidRPr="004601E9">
        <w:rPr>
          <w:lang w:val="sv-SE"/>
        </w:rPr>
        <w:t xml:space="preserve"> untuk mencari validitas setiap aspek</w:t>
      </w:r>
    </w:p>
    <w:p w:rsidR="00766CBF" w:rsidRPr="004601E9" w:rsidRDefault="00766CBF" w:rsidP="005774BE">
      <w:pPr>
        <w:pStyle w:val="BodyTextIndent"/>
        <w:spacing w:after="0" w:line="480" w:lineRule="auto"/>
        <w:ind w:left="0" w:firstLine="851"/>
        <w:rPr>
          <w:lang w:val="fi-FI"/>
        </w:rPr>
      </w:pPr>
      <w:r w:rsidRPr="004601E9">
        <w:rPr>
          <w:i/>
          <w:iCs/>
          <w:lang w:val="fi-FI"/>
        </w:rPr>
        <w:t xml:space="preserve">M </w:t>
      </w:r>
      <w:r w:rsidRPr="004601E9">
        <w:rPr>
          <w:lang w:val="fi-FI"/>
        </w:rPr>
        <w:t xml:space="preserve">= </w:t>
      </w:r>
      <w:r w:rsidRPr="004601E9">
        <w:rPr>
          <w:position w:val="-4"/>
          <w:lang w:val="fr-FR"/>
        </w:rPr>
        <w:object w:dxaOrig="279" w:dyaOrig="320">
          <v:shape id="_x0000_i1037" type="#_x0000_t75" style="width:16.5pt;height:16.5pt" o:ole="">
            <v:imagedata r:id="rId20" o:title=""/>
          </v:shape>
          <o:OLEObject Type="Embed" ProgID="Unknown" ShapeID="_x0000_i1037" DrawAspect="Content" ObjectID="_1577816502" r:id="rId29"/>
        </w:object>
      </w:r>
      <w:r w:rsidRPr="004601E9">
        <w:rPr>
          <w:lang w:val="fi-FI"/>
        </w:rPr>
        <w:t xml:space="preserve"> untuk mencari validitas keseluruhan aspek</w:t>
      </w:r>
    </w:p>
    <w:p w:rsidR="000D006D" w:rsidRDefault="00766CBF" w:rsidP="005774BE">
      <w:pPr>
        <w:pStyle w:val="BodyTextIndent"/>
        <w:spacing w:after="0" w:line="480" w:lineRule="auto"/>
        <w:ind w:left="0" w:firstLine="567"/>
        <w:jc w:val="both"/>
        <w:rPr>
          <w:lang w:val="fr-FR"/>
        </w:rPr>
      </w:pPr>
      <w:r w:rsidRPr="004601E9">
        <w:rPr>
          <w:lang w:val="fi-FI"/>
        </w:rPr>
        <w:t xml:space="preserve">Kriteria yang digunakan untuk menyatakan </w:t>
      </w:r>
      <w:proofErr w:type="spellStart"/>
      <w:r w:rsidRPr="004601E9">
        <w:t>perangkat</w:t>
      </w:r>
      <w:proofErr w:type="spellEnd"/>
      <w:r w:rsidRPr="004601E9">
        <w:t xml:space="preserve"> </w:t>
      </w:r>
      <w:proofErr w:type="spellStart"/>
      <w:r w:rsidRPr="004601E9">
        <w:t>pembelajaran</w:t>
      </w:r>
      <w:proofErr w:type="spellEnd"/>
      <w:r w:rsidRPr="004601E9">
        <w:t xml:space="preserve"> </w:t>
      </w:r>
      <w:proofErr w:type="spellStart"/>
      <w:r>
        <w:t>beserta</w:t>
      </w:r>
      <w:proofErr w:type="spellEnd"/>
      <w:r>
        <w:t xml:space="preserve"> </w:t>
      </w:r>
      <w:proofErr w:type="spellStart"/>
      <w:r>
        <w:t>instrumen</w:t>
      </w:r>
      <w:proofErr w:type="spellEnd"/>
      <w:r>
        <w:t xml:space="preserve"> </w:t>
      </w:r>
      <w:proofErr w:type="spellStart"/>
      <w:r>
        <w:t>penelitian</w:t>
      </w:r>
      <w:proofErr w:type="spellEnd"/>
      <w:r w:rsidRPr="004601E9">
        <w:rPr>
          <w:lang w:val="fi-FI"/>
        </w:rPr>
        <w:t xml:space="preserve"> memiliki derajat validitas yang memadai adalah nilai rata-rata validitas untuk keseluruhan aspek minimal berada pada kategori cukup valid dan nilai validitas untuk setiap aspek minimal berada dalam kategori valid. </w:t>
      </w:r>
      <w:proofErr w:type="spellStart"/>
      <w:r w:rsidRPr="004601E9">
        <w:rPr>
          <w:lang w:val="fr-FR"/>
        </w:rPr>
        <w:t>Jika</w:t>
      </w:r>
      <w:proofErr w:type="spellEnd"/>
      <w:r w:rsidRPr="004601E9">
        <w:rPr>
          <w:lang w:val="fr-FR"/>
        </w:rPr>
        <w:t xml:space="preserve"> </w:t>
      </w:r>
      <w:proofErr w:type="spellStart"/>
      <w:r w:rsidRPr="004601E9">
        <w:rPr>
          <w:lang w:val="fr-FR"/>
        </w:rPr>
        <w:t>tidak</w:t>
      </w:r>
      <w:proofErr w:type="spellEnd"/>
      <w:r w:rsidRPr="004601E9">
        <w:rPr>
          <w:lang w:val="fr-FR"/>
        </w:rPr>
        <w:t xml:space="preserve"> </w:t>
      </w:r>
      <w:proofErr w:type="spellStart"/>
      <w:r w:rsidRPr="004601E9">
        <w:rPr>
          <w:lang w:val="fr-FR"/>
        </w:rPr>
        <w:lastRenderedPageBreak/>
        <w:t>memenuhi</w:t>
      </w:r>
      <w:proofErr w:type="spellEnd"/>
      <w:r w:rsidRPr="004601E9">
        <w:rPr>
          <w:lang w:val="fr-FR"/>
        </w:rPr>
        <w:t xml:space="preserve"> </w:t>
      </w:r>
      <w:proofErr w:type="spellStart"/>
      <w:r w:rsidRPr="004601E9">
        <w:rPr>
          <w:lang w:val="fr-FR"/>
        </w:rPr>
        <w:t>kriteria</w:t>
      </w:r>
      <w:proofErr w:type="spellEnd"/>
      <w:r w:rsidRPr="004601E9">
        <w:rPr>
          <w:lang w:val="fr-FR"/>
        </w:rPr>
        <w:t xml:space="preserve"> </w:t>
      </w:r>
      <w:proofErr w:type="spellStart"/>
      <w:r w:rsidRPr="004601E9">
        <w:rPr>
          <w:lang w:val="fr-FR"/>
        </w:rPr>
        <w:t>tersebut</w:t>
      </w:r>
      <w:proofErr w:type="spellEnd"/>
      <w:r w:rsidRPr="004601E9">
        <w:rPr>
          <w:lang w:val="fr-FR"/>
        </w:rPr>
        <w:t xml:space="preserve">, </w:t>
      </w:r>
      <w:proofErr w:type="spellStart"/>
      <w:r w:rsidRPr="004601E9">
        <w:rPr>
          <w:lang w:val="fr-FR"/>
        </w:rPr>
        <w:t>maka</w:t>
      </w:r>
      <w:proofErr w:type="spellEnd"/>
      <w:r w:rsidRPr="004601E9">
        <w:rPr>
          <w:lang w:val="fr-FR"/>
        </w:rPr>
        <w:t xml:space="preserve"> </w:t>
      </w:r>
      <w:proofErr w:type="spellStart"/>
      <w:r w:rsidRPr="004601E9">
        <w:rPr>
          <w:lang w:val="fr-FR"/>
        </w:rPr>
        <w:t>perlu</w:t>
      </w:r>
      <w:proofErr w:type="spellEnd"/>
      <w:r w:rsidRPr="004601E9">
        <w:rPr>
          <w:lang w:val="fr-FR"/>
        </w:rPr>
        <w:t xml:space="preserve"> </w:t>
      </w:r>
      <w:proofErr w:type="spellStart"/>
      <w:r w:rsidRPr="004601E9">
        <w:rPr>
          <w:lang w:val="fr-FR"/>
        </w:rPr>
        <w:t>dilakukan</w:t>
      </w:r>
      <w:proofErr w:type="spellEnd"/>
      <w:r w:rsidRPr="004601E9">
        <w:rPr>
          <w:lang w:val="fr-FR"/>
        </w:rPr>
        <w:t xml:space="preserve"> </w:t>
      </w:r>
      <w:proofErr w:type="spellStart"/>
      <w:r w:rsidRPr="004601E9">
        <w:rPr>
          <w:lang w:val="fr-FR"/>
        </w:rPr>
        <w:t>revisi</w:t>
      </w:r>
      <w:proofErr w:type="spellEnd"/>
      <w:r w:rsidRPr="004601E9">
        <w:rPr>
          <w:lang w:val="fr-FR"/>
        </w:rPr>
        <w:t xml:space="preserve"> </w:t>
      </w:r>
      <w:proofErr w:type="spellStart"/>
      <w:r w:rsidRPr="004601E9">
        <w:rPr>
          <w:lang w:val="fr-FR"/>
        </w:rPr>
        <w:t>berdasarkan</w:t>
      </w:r>
      <w:proofErr w:type="spellEnd"/>
      <w:r w:rsidRPr="004601E9">
        <w:rPr>
          <w:lang w:val="fr-FR"/>
        </w:rPr>
        <w:t xml:space="preserve"> </w:t>
      </w:r>
      <w:proofErr w:type="spellStart"/>
      <w:r w:rsidRPr="004601E9">
        <w:rPr>
          <w:lang w:val="fr-FR"/>
        </w:rPr>
        <w:t>saran</w:t>
      </w:r>
      <w:proofErr w:type="spellEnd"/>
      <w:r w:rsidRPr="004601E9">
        <w:rPr>
          <w:lang w:val="fr-FR"/>
        </w:rPr>
        <w:t xml:space="preserve"> dari para </w:t>
      </w:r>
      <w:proofErr w:type="spellStart"/>
      <w:r w:rsidRPr="004601E9">
        <w:rPr>
          <w:lang w:val="fr-FR"/>
        </w:rPr>
        <w:t>validator</w:t>
      </w:r>
      <w:proofErr w:type="spellEnd"/>
      <w:r w:rsidRPr="004601E9">
        <w:rPr>
          <w:lang w:val="fr-FR"/>
        </w:rPr>
        <w:t xml:space="preserve"> </w:t>
      </w:r>
      <w:proofErr w:type="spellStart"/>
      <w:r w:rsidRPr="004601E9">
        <w:rPr>
          <w:lang w:val="fr-FR"/>
        </w:rPr>
        <w:t>atau</w:t>
      </w:r>
      <w:proofErr w:type="spellEnd"/>
      <w:r w:rsidRPr="004601E9">
        <w:rPr>
          <w:lang w:val="fr-FR"/>
        </w:rPr>
        <w:t xml:space="preserve"> </w:t>
      </w:r>
      <w:proofErr w:type="spellStart"/>
      <w:r w:rsidRPr="004601E9">
        <w:rPr>
          <w:lang w:val="fr-FR"/>
        </w:rPr>
        <w:t>dengan</w:t>
      </w:r>
      <w:proofErr w:type="spellEnd"/>
      <w:r w:rsidRPr="004601E9">
        <w:rPr>
          <w:lang w:val="fr-FR"/>
        </w:rPr>
        <w:t xml:space="preserve"> </w:t>
      </w:r>
      <w:proofErr w:type="spellStart"/>
      <w:r w:rsidRPr="004601E9">
        <w:rPr>
          <w:lang w:val="fr-FR"/>
        </w:rPr>
        <w:t>melihat</w:t>
      </w:r>
      <w:proofErr w:type="spellEnd"/>
      <w:r w:rsidRPr="004601E9">
        <w:rPr>
          <w:lang w:val="fr-FR"/>
        </w:rPr>
        <w:t xml:space="preserve"> </w:t>
      </w:r>
      <w:proofErr w:type="spellStart"/>
      <w:r w:rsidRPr="004601E9">
        <w:rPr>
          <w:lang w:val="fr-FR"/>
        </w:rPr>
        <w:t>kembali</w:t>
      </w:r>
      <w:proofErr w:type="spellEnd"/>
      <w:r w:rsidRPr="004601E9">
        <w:rPr>
          <w:lang w:val="fr-FR"/>
        </w:rPr>
        <w:t xml:space="preserve"> </w:t>
      </w:r>
      <w:proofErr w:type="spellStart"/>
      <w:r w:rsidRPr="004601E9">
        <w:rPr>
          <w:lang w:val="fr-FR"/>
        </w:rPr>
        <w:t>aspek-aspek</w:t>
      </w:r>
      <w:proofErr w:type="spellEnd"/>
      <w:r w:rsidRPr="004601E9">
        <w:rPr>
          <w:lang w:val="fr-FR"/>
        </w:rPr>
        <w:t xml:space="preserve"> yang </w:t>
      </w:r>
      <w:proofErr w:type="spellStart"/>
      <w:r w:rsidRPr="004601E9">
        <w:rPr>
          <w:lang w:val="fr-FR"/>
        </w:rPr>
        <w:t>nilainya</w:t>
      </w:r>
      <w:proofErr w:type="spellEnd"/>
      <w:r w:rsidRPr="004601E9">
        <w:rPr>
          <w:lang w:val="fr-FR"/>
        </w:rPr>
        <w:t xml:space="preserve"> </w:t>
      </w:r>
      <w:proofErr w:type="spellStart"/>
      <w:r w:rsidRPr="004601E9">
        <w:rPr>
          <w:lang w:val="fr-FR"/>
        </w:rPr>
        <w:t>kurang</w:t>
      </w:r>
      <w:proofErr w:type="spellEnd"/>
      <w:r w:rsidRPr="004601E9">
        <w:rPr>
          <w:lang w:val="fr-FR"/>
        </w:rPr>
        <w:t>.</w:t>
      </w:r>
    </w:p>
    <w:p w:rsidR="000937C2" w:rsidRPr="000937C2" w:rsidRDefault="00C50ADB" w:rsidP="0046117C">
      <w:pPr>
        <w:pStyle w:val="BodyTextIndent"/>
        <w:spacing w:after="0" w:line="480" w:lineRule="auto"/>
        <w:ind w:left="0" w:firstLine="567"/>
        <w:jc w:val="both"/>
        <w:rPr>
          <w:lang w:val="id-ID"/>
        </w:rPr>
      </w:pPr>
      <w:proofErr w:type="spellStart"/>
      <w:r>
        <w:rPr>
          <w:lang w:val="fr-FR"/>
        </w:rPr>
        <w:t>D</w:t>
      </w:r>
      <w:r w:rsidR="00301DDC">
        <w:rPr>
          <w:lang w:val="fr-FR"/>
        </w:rPr>
        <w:t>isamping</w:t>
      </w:r>
      <w:proofErr w:type="spellEnd"/>
      <w:r w:rsidR="00301DDC">
        <w:rPr>
          <w:lang w:val="fr-FR"/>
        </w:rPr>
        <w:t xml:space="preserve"> </w:t>
      </w:r>
      <w:proofErr w:type="spellStart"/>
      <w:r w:rsidR="00301DDC">
        <w:rPr>
          <w:lang w:val="fr-FR"/>
        </w:rPr>
        <w:t>menggunakan</w:t>
      </w:r>
      <w:proofErr w:type="spellEnd"/>
      <w:r w:rsidR="00301DDC">
        <w:rPr>
          <w:lang w:val="fr-FR"/>
        </w:rPr>
        <w:t xml:space="preserve"> </w:t>
      </w:r>
      <w:proofErr w:type="spellStart"/>
      <w:r w:rsidR="00301DDC">
        <w:rPr>
          <w:lang w:val="fr-FR"/>
        </w:rPr>
        <w:t>analisis</w:t>
      </w:r>
      <w:proofErr w:type="spellEnd"/>
      <w:r w:rsidR="00301DDC">
        <w:rPr>
          <w:lang w:val="fr-FR"/>
        </w:rPr>
        <w:t xml:space="preserve"> </w:t>
      </w:r>
      <w:proofErr w:type="spellStart"/>
      <w:r w:rsidR="00301DDC">
        <w:rPr>
          <w:lang w:val="fr-FR"/>
        </w:rPr>
        <w:t>kuantitatif</w:t>
      </w:r>
      <w:proofErr w:type="spellEnd"/>
      <w:r w:rsidR="00301DDC">
        <w:rPr>
          <w:lang w:val="fr-FR"/>
        </w:rPr>
        <w:t xml:space="preserve">,  </w:t>
      </w:r>
      <w:r w:rsidR="00301DDC" w:rsidRPr="004601E9">
        <w:t xml:space="preserve">data </w:t>
      </w:r>
      <w:proofErr w:type="spellStart"/>
      <w:r w:rsidR="00301DDC" w:rsidRPr="004601E9">
        <w:t>kevalidan</w:t>
      </w:r>
      <w:proofErr w:type="spellEnd"/>
      <w:r w:rsidR="00301DDC" w:rsidRPr="004601E9">
        <w:t xml:space="preserve"> </w:t>
      </w:r>
      <w:proofErr w:type="spellStart"/>
      <w:r w:rsidR="00301DDC" w:rsidRPr="004601E9">
        <w:t>perangkat</w:t>
      </w:r>
      <w:proofErr w:type="spellEnd"/>
      <w:r w:rsidR="00301DDC" w:rsidRPr="004601E9">
        <w:t xml:space="preserve"> </w:t>
      </w:r>
      <w:proofErr w:type="spellStart"/>
      <w:r w:rsidR="00301DDC" w:rsidRPr="004601E9">
        <w:t>pembelajaran</w:t>
      </w:r>
      <w:proofErr w:type="spellEnd"/>
      <w:r w:rsidR="00301DDC" w:rsidRPr="004601E9">
        <w:t xml:space="preserve"> </w:t>
      </w:r>
      <w:r w:rsidR="00301DDC">
        <w:t xml:space="preserve">juga </w:t>
      </w:r>
      <w:proofErr w:type="spellStart"/>
      <w:r w:rsidR="00301DDC">
        <w:t>menggunakan</w:t>
      </w:r>
      <w:proofErr w:type="spellEnd"/>
      <w:r w:rsidR="00301DDC">
        <w:t xml:space="preserve"> </w:t>
      </w:r>
      <w:proofErr w:type="spellStart"/>
      <w:r w:rsidR="00301DDC">
        <w:t>analisis</w:t>
      </w:r>
      <w:proofErr w:type="spellEnd"/>
      <w:r w:rsidR="00301DDC">
        <w:t xml:space="preserve"> </w:t>
      </w:r>
      <w:proofErr w:type="spellStart"/>
      <w:r w:rsidR="00301DDC">
        <w:t>kualitatif</w:t>
      </w:r>
      <w:proofErr w:type="spellEnd"/>
      <w:r w:rsidR="00301DDC">
        <w:t xml:space="preserve">. </w:t>
      </w:r>
      <w:proofErr w:type="spellStart"/>
      <w:r w:rsidR="00301DDC">
        <w:t>Analisis</w:t>
      </w:r>
      <w:proofErr w:type="spellEnd"/>
      <w:r w:rsidR="00301DDC">
        <w:t xml:space="preserve"> </w:t>
      </w:r>
      <w:proofErr w:type="spellStart"/>
      <w:r w:rsidR="00301DDC">
        <w:t>tersebut</w:t>
      </w:r>
      <w:proofErr w:type="spellEnd"/>
      <w:r w:rsidR="00301DDC">
        <w:t xml:space="preserve"> </w:t>
      </w:r>
      <w:proofErr w:type="spellStart"/>
      <w:r w:rsidR="00301DDC">
        <w:t>digunakan</w:t>
      </w:r>
      <w:proofErr w:type="spellEnd"/>
      <w:r w:rsidR="00301DDC">
        <w:t xml:space="preserve"> </w:t>
      </w:r>
      <w:proofErr w:type="spellStart"/>
      <w:r w:rsidR="00301DDC">
        <w:t>dalam</w:t>
      </w:r>
      <w:proofErr w:type="spellEnd"/>
      <w:r w:rsidR="00301DDC">
        <w:t xml:space="preserve"> </w:t>
      </w:r>
      <w:proofErr w:type="spellStart"/>
      <w:r w:rsidR="00301DDC">
        <w:t>betuk</w:t>
      </w:r>
      <w:proofErr w:type="spellEnd"/>
      <w:r w:rsidR="00301DDC">
        <w:t xml:space="preserve"> </w:t>
      </w:r>
      <w:proofErr w:type="spellStart"/>
      <w:r w:rsidR="00301DDC">
        <w:t>narasi</w:t>
      </w:r>
      <w:proofErr w:type="spellEnd"/>
      <w:r w:rsidR="00301DDC">
        <w:t xml:space="preserve"> </w:t>
      </w:r>
      <w:proofErr w:type="spellStart"/>
      <w:r w:rsidR="00301DDC">
        <w:t>perbaikan</w:t>
      </w:r>
      <w:proofErr w:type="spellEnd"/>
      <w:r w:rsidR="00301DDC">
        <w:t xml:space="preserve"> </w:t>
      </w:r>
      <w:proofErr w:type="spellStart"/>
      <w:r w:rsidR="00301DDC">
        <w:t>atau</w:t>
      </w:r>
      <w:proofErr w:type="spellEnd"/>
      <w:r w:rsidR="00301DDC">
        <w:t xml:space="preserve"> </w:t>
      </w:r>
      <w:proofErr w:type="spellStart"/>
      <w:r w:rsidR="00301DDC">
        <w:t>hasil</w:t>
      </w:r>
      <w:proofErr w:type="spellEnd"/>
      <w:r w:rsidR="00301DDC">
        <w:t xml:space="preserve"> </w:t>
      </w:r>
      <w:proofErr w:type="spellStart"/>
      <w:r w:rsidR="00301DDC">
        <w:t>revisi</w:t>
      </w:r>
      <w:proofErr w:type="spellEnd"/>
      <w:r w:rsidR="00301DDC">
        <w:t xml:space="preserve"> </w:t>
      </w:r>
      <w:proofErr w:type="spellStart"/>
      <w:r w:rsidR="00301DDC">
        <w:t>perangkat</w:t>
      </w:r>
      <w:proofErr w:type="spellEnd"/>
      <w:r w:rsidR="00301DDC">
        <w:t xml:space="preserve"> </w:t>
      </w:r>
      <w:proofErr w:type="spellStart"/>
      <w:r w:rsidR="00301DDC">
        <w:t>pembelajaran</w:t>
      </w:r>
      <w:proofErr w:type="spellEnd"/>
      <w:r w:rsidR="00301DDC">
        <w:t xml:space="preserve"> </w:t>
      </w:r>
      <w:proofErr w:type="spellStart"/>
      <w:r w:rsidR="00301DDC">
        <w:t>berdasarkan</w:t>
      </w:r>
      <w:proofErr w:type="spellEnd"/>
      <w:r w:rsidR="00301DDC">
        <w:t xml:space="preserve"> saran yang </w:t>
      </w:r>
      <w:proofErr w:type="spellStart"/>
      <w:r w:rsidR="00301DDC">
        <w:t>diberikan</w:t>
      </w:r>
      <w:proofErr w:type="spellEnd"/>
      <w:r w:rsidR="00301DDC">
        <w:t xml:space="preserve"> </w:t>
      </w:r>
      <w:proofErr w:type="spellStart"/>
      <w:r w:rsidR="00301DDC">
        <w:t>oleh</w:t>
      </w:r>
      <w:proofErr w:type="spellEnd"/>
      <w:r w:rsidR="00301DDC">
        <w:t xml:space="preserve"> validator.</w:t>
      </w:r>
    </w:p>
    <w:p w:rsidR="00766CBF" w:rsidRPr="000C1409" w:rsidRDefault="00766CBF" w:rsidP="000028D1">
      <w:pPr>
        <w:pStyle w:val="ListParagraph"/>
        <w:numPr>
          <w:ilvl w:val="0"/>
          <w:numId w:val="20"/>
        </w:numPr>
        <w:rPr>
          <w:b/>
          <w:bCs/>
          <w:lang w:val="id-ID"/>
        </w:rPr>
      </w:pPr>
      <w:r w:rsidRPr="000C1409">
        <w:rPr>
          <w:b/>
          <w:bCs/>
          <w:lang w:val="sv-SE"/>
        </w:rPr>
        <w:t>Analisis</w:t>
      </w:r>
      <w:r w:rsidR="00510AA9" w:rsidRPr="000C1409">
        <w:rPr>
          <w:b/>
          <w:bCs/>
          <w:lang w:val="sv-SE"/>
        </w:rPr>
        <w:t xml:space="preserve"> </w:t>
      </w:r>
      <w:r w:rsidR="00CF36C2" w:rsidRPr="000C1409">
        <w:rPr>
          <w:b/>
          <w:bCs/>
          <w:lang w:val="id-ID"/>
        </w:rPr>
        <w:t xml:space="preserve">tanggapan </w:t>
      </w:r>
      <w:r w:rsidR="00510AA9" w:rsidRPr="000C1409">
        <w:rPr>
          <w:b/>
          <w:bCs/>
          <w:lang w:val="sv-SE"/>
        </w:rPr>
        <w:t xml:space="preserve">guru </w:t>
      </w:r>
      <w:r w:rsidR="00CF36C2" w:rsidRPr="000C1409">
        <w:rPr>
          <w:b/>
          <w:bCs/>
          <w:lang w:val="id-ID"/>
        </w:rPr>
        <w:t>terhadap RPP</w:t>
      </w:r>
    </w:p>
    <w:p w:rsidR="00EF3A99" w:rsidRDefault="00112278" w:rsidP="00713418">
      <w:pPr>
        <w:pStyle w:val="BodyTextIndent"/>
        <w:spacing w:after="0" w:line="480" w:lineRule="auto"/>
        <w:ind w:left="0" w:firstLine="567"/>
        <w:jc w:val="both"/>
        <w:rPr>
          <w:lang w:val="id-ID"/>
        </w:rPr>
      </w:pPr>
      <w:r>
        <w:rPr>
          <w:lang w:val="sv-SE"/>
        </w:rPr>
        <w:t xml:space="preserve">Tanggapan </w:t>
      </w:r>
      <w:r>
        <w:rPr>
          <w:lang w:val="id-ID"/>
        </w:rPr>
        <w:t>yang dilakukan oleh guru untuk mengetahui kesesuaian Rencana Pelaksanaan Pembelajaran (RPP) dengan kemampuan guru. Aspek penilaian dalam angket adalah komponen RPP, Isi dan Bahasa</w:t>
      </w:r>
      <w:r w:rsidR="00766CBF" w:rsidRPr="004601E9">
        <w:rPr>
          <w:lang w:val="sv-SE"/>
        </w:rPr>
        <w:t xml:space="preserve">. </w:t>
      </w:r>
    </w:p>
    <w:p w:rsidR="002C0FAC" w:rsidRDefault="00766CBF" w:rsidP="00EF3A99">
      <w:pPr>
        <w:pStyle w:val="BodyTextIndent"/>
        <w:spacing w:after="0" w:line="480" w:lineRule="auto"/>
        <w:ind w:left="0" w:firstLine="567"/>
        <w:jc w:val="both"/>
        <w:rPr>
          <w:lang w:val="sv-SE"/>
        </w:rPr>
      </w:pPr>
      <w:r w:rsidRPr="004601E9">
        <w:rPr>
          <w:lang w:val="sv-SE"/>
        </w:rPr>
        <w:t>Untu</w:t>
      </w:r>
      <w:r w:rsidR="00510AA9">
        <w:rPr>
          <w:lang w:val="sv-SE"/>
        </w:rPr>
        <w:t>k pengkategorian kemampuan guru</w:t>
      </w:r>
      <w:r w:rsidRPr="004601E9">
        <w:rPr>
          <w:lang w:val="sv-SE"/>
        </w:rPr>
        <w:t xml:space="preserve"> tersebut digunakan kategori pada Tabel </w:t>
      </w:r>
      <w:r>
        <w:rPr>
          <w:lang w:val="sv-SE"/>
        </w:rPr>
        <w:t>3.2</w:t>
      </w:r>
      <w:r w:rsidRPr="004601E9">
        <w:rPr>
          <w:lang w:val="sv-SE"/>
        </w:rPr>
        <w:t xml:space="preserve"> berikut ini:</w:t>
      </w:r>
    </w:p>
    <w:p w:rsidR="000C1409" w:rsidRPr="000C1409" w:rsidRDefault="000C1409" w:rsidP="000C1409">
      <w:pPr>
        <w:pStyle w:val="ListParagraph"/>
        <w:ind w:left="0" w:firstLine="567"/>
        <w:rPr>
          <w:lang w:val="id-ID"/>
        </w:rPr>
      </w:pPr>
      <w:r w:rsidRPr="000C1409">
        <w:rPr>
          <w:lang w:val="sv-SE"/>
        </w:rPr>
        <w:t>Tabel</w:t>
      </w:r>
      <w:r w:rsidRPr="000C1409">
        <w:rPr>
          <w:lang w:val="id-ID"/>
        </w:rPr>
        <w:t xml:space="preserve"> 3.2 </w:t>
      </w:r>
      <w:r w:rsidRPr="000C1409">
        <w:rPr>
          <w:lang w:val="sv-SE"/>
        </w:rPr>
        <w:t xml:space="preserve"> Kategori kemampuan guru pengelolaan pembelajaran </w:t>
      </w: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3849"/>
        <w:gridCol w:w="285"/>
        <w:gridCol w:w="3546"/>
      </w:tblGrid>
      <w:tr w:rsidR="00973BCC" w:rsidRPr="004601E9" w:rsidTr="00A6300A">
        <w:trPr>
          <w:jc w:val="center"/>
        </w:trPr>
        <w:tc>
          <w:tcPr>
            <w:tcW w:w="3849" w:type="dxa"/>
            <w:vAlign w:val="center"/>
          </w:tcPr>
          <w:p w:rsidR="00973BCC" w:rsidRPr="00AA2D1F" w:rsidRDefault="00973BCC" w:rsidP="005774BE">
            <w:pPr>
              <w:pStyle w:val="BodyTextIndent"/>
              <w:spacing w:after="0" w:line="480" w:lineRule="auto"/>
              <w:ind w:left="0" w:firstLine="851"/>
              <w:jc w:val="center"/>
              <w:rPr>
                <w:bCs/>
              </w:rPr>
            </w:pPr>
            <w:r>
              <w:rPr>
                <w:bCs/>
              </w:rPr>
              <w:t xml:space="preserve">Tingkat </w:t>
            </w:r>
            <w:proofErr w:type="spellStart"/>
            <w:r>
              <w:rPr>
                <w:bCs/>
              </w:rPr>
              <w:t>kemampuan</w:t>
            </w:r>
            <w:proofErr w:type="spellEnd"/>
            <w:r>
              <w:rPr>
                <w:bCs/>
              </w:rPr>
              <w:t xml:space="preserve"> guru</w:t>
            </w:r>
            <w:r w:rsidRPr="00AA2D1F">
              <w:rPr>
                <w:bCs/>
              </w:rPr>
              <w:t xml:space="preserve"> (</w:t>
            </w:r>
            <w:proofErr w:type="spellStart"/>
            <w:r w:rsidRPr="00AA2D1F">
              <w:rPr>
                <w:bCs/>
              </w:rPr>
              <w:t>tk</w:t>
            </w:r>
            <w:proofErr w:type="spellEnd"/>
            <w:r w:rsidRPr="00AA2D1F">
              <w:rPr>
                <w:bCs/>
                <w:lang w:val="id-ID"/>
              </w:rPr>
              <w:t>d</w:t>
            </w:r>
            <w:r w:rsidRPr="00AA2D1F">
              <w:rPr>
                <w:bCs/>
              </w:rPr>
              <w:t>)</w:t>
            </w:r>
          </w:p>
        </w:tc>
        <w:tc>
          <w:tcPr>
            <w:tcW w:w="285" w:type="dxa"/>
            <w:vAlign w:val="center"/>
          </w:tcPr>
          <w:p w:rsidR="00973BCC" w:rsidRPr="00AA2D1F" w:rsidRDefault="00973BCC" w:rsidP="005774BE">
            <w:pPr>
              <w:pStyle w:val="BodyTextIndent"/>
              <w:spacing w:after="0" w:line="480" w:lineRule="auto"/>
              <w:ind w:left="0"/>
              <w:jc w:val="center"/>
              <w:rPr>
                <w:bCs/>
              </w:rPr>
            </w:pPr>
          </w:p>
        </w:tc>
        <w:tc>
          <w:tcPr>
            <w:tcW w:w="3546" w:type="dxa"/>
            <w:vAlign w:val="center"/>
          </w:tcPr>
          <w:p w:rsidR="00973BCC" w:rsidRPr="00AA2D1F" w:rsidRDefault="00973BCC" w:rsidP="005774BE">
            <w:pPr>
              <w:pStyle w:val="BodyTextIndent"/>
              <w:spacing w:after="0" w:line="480" w:lineRule="auto"/>
              <w:ind w:left="551"/>
              <w:jc w:val="center"/>
              <w:rPr>
                <w:bCs/>
              </w:rPr>
            </w:pPr>
            <w:proofErr w:type="spellStart"/>
            <w:r w:rsidRPr="00AA2D1F">
              <w:rPr>
                <w:bCs/>
              </w:rPr>
              <w:t>Kriteria</w:t>
            </w:r>
            <w:proofErr w:type="spellEnd"/>
          </w:p>
        </w:tc>
      </w:tr>
      <w:tr w:rsidR="00973BCC" w:rsidRPr="004601E9" w:rsidTr="00A6300A">
        <w:trPr>
          <w:jc w:val="center"/>
        </w:trPr>
        <w:tc>
          <w:tcPr>
            <w:tcW w:w="3849" w:type="dxa"/>
            <w:vAlign w:val="center"/>
          </w:tcPr>
          <w:p w:rsidR="00973BCC" w:rsidRPr="00AA2D1F" w:rsidRDefault="00973BCC" w:rsidP="005774BE">
            <w:pPr>
              <w:pStyle w:val="BodyTextIndent"/>
              <w:spacing w:after="0" w:line="480" w:lineRule="auto"/>
              <w:ind w:left="0" w:firstLine="851"/>
              <w:jc w:val="center"/>
              <w:rPr>
                <w:bCs/>
              </w:rPr>
            </w:pPr>
            <w:r w:rsidRPr="00AA2D1F">
              <w:rPr>
                <w:bCs/>
              </w:rPr>
              <w:t xml:space="preserve">0.00 ≤ </w:t>
            </w:r>
            <w:proofErr w:type="spellStart"/>
            <w:r w:rsidRPr="00AA2D1F">
              <w:rPr>
                <w:bCs/>
              </w:rPr>
              <w:t>tk</w:t>
            </w:r>
            <w:r>
              <w:rPr>
                <w:bCs/>
              </w:rPr>
              <w:t>d</w:t>
            </w:r>
            <w:proofErr w:type="spellEnd"/>
            <w:r w:rsidRPr="00AA2D1F">
              <w:rPr>
                <w:bCs/>
              </w:rPr>
              <w:t>&lt; 1.00</w:t>
            </w:r>
          </w:p>
        </w:tc>
        <w:tc>
          <w:tcPr>
            <w:tcW w:w="285" w:type="dxa"/>
            <w:vAlign w:val="center"/>
          </w:tcPr>
          <w:p w:rsidR="00973BCC" w:rsidRPr="00AA2D1F" w:rsidRDefault="00973BCC" w:rsidP="005774BE">
            <w:pPr>
              <w:pStyle w:val="BodyTextIndent"/>
              <w:spacing w:after="0" w:line="480" w:lineRule="auto"/>
              <w:ind w:left="0"/>
              <w:jc w:val="center"/>
              <w:rPr>
                <w:bCs/>
              </w:rPr>
            </w:pPr>
          </w:p>
        </w:tc>
        <w:tc>
          <w:tcPr>
            <w:tcW w:w="3546" w:type="dxa"/>
            <w:vAlign w:val="center"/>
          </w:tcPr>
          <w:p w:rsidR="00973BCC" w:rsidRPr="00AA2D1F" w:rsidRDefault="00973BCC" w:rsidP="005774BE">
            <w:pPr>
              <w:pStyle w:val="BodyTextIndent"/>
              <w:spacing w:after="0" w:line="480" w:lineRule="auto"/>
              <w:ind w:left="551"/>
              <w:jc w:val="center"/>
              <w:rPr>
                <w:bCs/>
              </w:rPr>
            </w:pPr>
            <w:proofErr w:type="spellStart"/>
            <w:r w:rsidRPr="00AA2D1F">
              <w:rPr>
                <w:bCs/>
              </w:rPr>
              <w:t>Tidak</w:t>
            </w:r>
            <w:proofErr w:type="spellEnd"/>
            <w:r w:rsidRPr="00AA2D1F">
              <w:rPr>
                <w:bCs/>
              </w:rPr>
              <w:t xml:space="preserve"> </w:t>
            </w:r>
            <w:proofErr w:type="spellStart"/>
            <w:r w:rsidRPr="00AA2D1F">
              <w:rPr>
                <w:bCs/>
              </w:rPr>
              <w:t>baik</w:t>
            </w:r>
            <w:proofErr w:type="spellEnd"/>
          </w:p>
        </w:tc>
      </w:tr>
      <w:tr w:rsidR="00973BCC" w:rsidRPr="004601E9" w:rsidTr="00A6300A">
        <w:trPr>
          <w:jc w:val="center"/>
        </w:trPr>
        <w:tc>
          <w:tcPr>
            <w:tcW w:w="3849" w:type="dxa"/>
            <w:vAlign w:val="center"/>
          </w:tcPr>
          <w:p w:rsidR="00973BCC" w:rsidRPr="00AA2D1F" w:rsidRDefault="00112278" w:rsidP="005774BE">
            <w:pPr>
              <w:pStyle w:val="BodyTextIndent"/>
              <w:spacing w:after="0" w:line="480" w:lineRule="auto"/>
              <w:ind w:left="0" w:firstLine="851"/>
              <w:jc w:val="center"/>
              <w:rPr>
                <w:bCs/>
              </w:rPr>
            </w:pPr>
            <w:r>
              <w:rPr>
                <w:bCs/>
              </w:rPr>
              <w:t>1.0</w:t>
            </w:r>
            <w:r>
              <w:rPr>
                <w:bCs/>
                <w:lang w:val="id-ID"/>
              </w:rPr>
              <w:t>1</w:t>
            </w:r>
            <w:r w:rsidR="00973BCC" w:rsidRPr="00AA2D1F">
              <w:rPr>
                <w:bCs/>
              </w:rPr>
              <w:t xml:space="preserve"> ≤ </w:t>
            </w:r>
            <w:proofErr w:type="spellStart"/>
            <w:r w:rsidR="00973BCC" w:rsidRPr="00AA2D1F">
              <w:rPr>
                <w:bCs/>
              </w:rPr>
              <w:t>tk</w:t>
            </w:r>
            <w:r w:rsidR="00973BCC">
              <w:rPr>
                <w:bCs/>
              </w:rPr>
              <w:t>d</w:t>
            </w:r>
            <w:proofErr w:type="spellEnd"/>
            <w:r w:rsidR="00973BCC" w:rsidRPr="00AA2D1F">
              <w:rPr>
                <w:bCs/>
              </w:rPr>
              <w:t>&lt; 2.00</w:t>
            </w:r>
          </w:p>
        </w:tc>
        <w:tc>
          <w:tcPr>
            <w:tcW w:w="285" w:type="dxa"/>
            <w:vAlign w:val="center"/>
          </w:tcPr>
          <w:p w:rsidR="00973BCC" w:rsidRPr="00AA2D1F" w:rsidRDefault="00973BCC" w:rsidP="005774BE">
            <w:pPr>
              <w:pStyle w:val="BodyTextIndent"/>
              <w:spacing w:after="0" w:line="480" w:lineRule="auto"/>
              <w:ind w:left="0"/>
              <w:jc w:val="center"/>
              <w:rPr>
                <w:bCs/>
              </w:rPr>
            </w:pPr>
          </w:p>
        </w:tc>
        <w:tc>
          <w:tcPr>
            <w:tcW w:w="3546" w:type="dxa"/>
            <w:vAlign w:val="center"/>
          </w:tcPr>
          <w:p w:rsidR="00973BCC" w:rsidRPr="00AA2D1F" w:rsidRDefault="00973BCC" w:rsidP="005774BE">
            <w:pPr>
              <w:pStyle w:val="BodyTextIndent"/>
              <w:spacing w:after="0" w:line="480" w:lineRule="auto"/>
              <w:ind w:left="551"/>
              <w:jc w:val="center"/>
              <w:rPr>
                <w:bCs/>
              </w:rPr>
            </w:pPr>
            <w:proofErr w:type="spellStart"/>
            <w:r w:rsidRPr="00AA2D1F">
              <w:rPr>
                <w:bCs/>
              </w:rPr>
              <w:t>Kurang</w:t>
            </w:r>
            <w:bookmarkStart w:id="0" w:name="_GoBack"/>
            <w:bookmarkEnd w:id="0"/>
            <w:proofErr w:type="spellEnd"/>
          </w:p>
        </w:tc>
      </w:tr>
      <w:tr w:rsidR="00973BCC" w:rsidRPr="004601E9" w:rsidTr="00A6300A">
        <w:trPr>
          <w:jc w:val="center"/>
        </w:trPr>
        <w:tc>
          <w:tcPr>
            <w:tcW w:w="3849" w:type="dxa"/>
            <w:vAlign w:val="center"/>
          </w:tcPr>
          <w:p w:rsidR="00973BCC" w:rsidRPr="00AA2D1F" w:rsidRDefault="00112278" w:rsidP="005774BE">
            <w:pPr>
              <w:pStyle w:val="BodyTextIndent"/>
              <w:spacing w:after="0" w:line="480" w:lineRule="auto"/>
              <w:ind w:left="0" w:firstLine="851"/>
              <w:jc w:val="center"/>
              <w:rPr>
                <w:bCs/>
              </w:rPr>
            </w:pPr>
            <w:r>
              <w:rPr>
                <w:bCs/>
              </w:rPr>
              <w:t>2.0</w:t>
            </w:r>
            <w:r>
              <w:rPr>
                <w:bCs/>
                <w:lang w:val="id-ID"/>
              </w:rPr>
              <w:t>1</w:t>
            </w:r>
            <w:r w:rsidR="00973BCC" w:rsidRPr="00AA2D1F">
              <w:rPr>
                <w:bCs/>
              </w:rPr>
              <w:t xml:space="preserve"> ≤ </w:t>
            </w:r>
            <w:proofErr w:type="spellStart"/>
            <w:r w:rsidR="00973BCC" w:rsidRPr="00AA2D1F">
              <w:rPr>
                <w:bCs/>
              </w:rPr>
              <w:t>tk</w:t>
            </w:r>
            <w:r w:rsidR="00973BCC">
              <w:rPr>
                <w:bCs/>
              </w:rPr>
              <w:t>d</w:t>
            </w:r>
            <w:proofErr w:type="spellEnd"/>
            <w:r w:rsidR="00973BCC" w:rsidRPr="00AA2D1F">
              <w:rPr>
                <w:bCs/>
              </w:rPr>
              <w:t>&lt; 3.00</w:t>
            </w:r>
          </w:p>
        </w:tc>
        <w:tc>
          <w:tcPr>
            <w:tcW w:w="285" w:type="dxa"/>
            <w:vAlign w:val="center"/>
          </w:tcPr>
          <w:p w:rsidR="00973BCC" w:rsidRPr="00AA2D1F" w:rsidRDefault="00973BCC" w:rsidP="005774BE">
            <w:pPr>
              <w:pStyle w:val="BodyTextIndent"/>
              <w:spacing w:after="0" w:line="480" w:lineRule="auto"/>
              <w:ind w:left="0"/>
              <w:jc w:val="center"/>
              <w:rPr>
                <w:bCs/>
              </w:rPr>
            </w:pPr>
          </w:p>
        </w:tc>
        <w:tc>
          <w:tcPr>
            <w:tcW w:w="3546" w:type="dxa"/>
            <w:vAlign w:val="center"/>
          </w:tcPr>
          <w:p w:rsidR="00973BCC" w:rsidRPr="00AA2D1F" w:rsidRDefault="00973BCC" w:rsidP="005774BE">
            <w:pPr>
              <w:pStyle w:val="BodyTextIndent"/>
              <w:spacing w:after="0" w:line="480" w:lineRule="auto"/>
              <w:ind w:left="551"/>
              <w:jc w:val="center"/>
              <w:rPr>
                <w:bCs/>
              </w:rPr>
            </w:pPr>
            <w:proofErr w:type="spellStart"/>
            <w:r w:rsidRPr="00AA2D1F">
              <w:rPr>
                <w:bCs/>
              </w:rPr>
              <w:t>Cukup</w:t>
            </w:r>
            <w:proofErr w:type="spellEnd"/>
          </w:p>
        </w:tc>
      </w:tr>
      <w:tr w:rsidR="00973BCC" w:rsidRPr="004601E9" w:rsidTr="00A6300A">
        <w:trPr>
          <w:jc w:val="center"/>
        </w:trPr>
        <w:tc>
          <w:tcPr>
            <w:tcW w:w="3849" w:type="dxa"/>
            <w:vAlign w:val="center"/>
          </w:tcPr>
          <w:p w:rsidR="00973BCC" w:rsidRPr="00AA2D1F" w:rsidRDefault="00112278" w:rsidP="005774BE">
            <w:pPr>
              <w:pStyle w:val="BodyTextIndent"/>
              <w:spacing w:after="0" w:line="480" w:lineRule="auto"/>
              <w:ind w:left="0" w:firstLine="851"/>
              <w:jc w:val="center"/>
              <w:rPr>
                <w:bCs/>
              </w:rPr>
            </w:pPr>
            <w:r>
              <w:rPr>
                <w:bCs/>
              </w:rPr>
              <w:t>3.0</w:t>
            </w:r>
            <w:r>
              <w:rPr>
                <w:bCs/>
                <w:lang w:val="id-ID"/>
              </w:rPr>
              <w:t>1</w:t>
            </w:r>
            <w:r w:rsidR="00973BCC" w:rsidRPr="00AA2D1F">
              <w:rPr>
                <w:bCs/>
              </w:rPr>
              <w:t xml:space="preserve"> ≤ </w:t>
            </w:r>
            <w:proofErr w:type="spellStart"/>
            <w:r w:rsidR="00973BCC" w:rsidRPr="00AA2D1F">
              <w:rPr>
                <w:bCs/>
              </w:rPr>
              <w:t>tk</w:t>
            </w:r>
            <w:r w:rsidR="00973BCC">
              <w:rPr>
                <w:bCs/>
              </w:rPr>
              <w:t>d</w:t>
            </w:r>
            <w:proofErr w:type="spellEnd"/>
            <w:r w:rsidR="00973BCC" w:rsidRPr="00AA2D1F">
              <w:rPr>
                <w:bCs/>
              </w:rPr>
              <w:t>&lt; 4.00</w:t>
            </w:r>
          </w:p>
        </w:tc>
        <w:tc>
          <w:tcPr>
            <w:tcW w:w="285" w:type="dxa"/>
            <w:vAlign w:val="center"/>
          </w:tcPr>
          <w:p w:rsidR="00973BCC" w:rsidRPr="00AA2D1F" w:rsidRDefault="00973BCC" w:rsidP="005774BE">
            <w:pPr>
              <w:pStyle w:val="BodyTextIndent"/>
              <w:spacing w:after="0" w:line="480" w:lineRule="auto"/>
              <w:ind w:left="0"/>
              <w:jc w:val="center"/>
              <w:rPr>
                <w:bCs/>
              </w:rPr>
            </w:pPr>
          </w:p>
        </w:tc>
        <w:tc>
          <w:tcPr>
            <w:tcW w:w="3546" w:type="dxa"/>
            <w:vAlign w:val="center"/>
          </w:tcPr>
          <w:p w:rsidR="00973BCC" w:rsidRPr="00AA2D1F" w:rsidRDefault="00973BCC" w:rsidP="005774BE">
            <w:pPr>
              <w:pStyle w:val="BodyTextIndent"/>
              <w:spacing w:after="0" w:line="480" w:lineRule="auto"/>
              <w:ind w:left="551"/>
              <w:jc w:val="center"/>
              <w:rPr>
                <w:bCs/>
              </w:rPr>
            </w:pPr>
            <w:proofErr w:type="spellStart"/>
            <w:r w:rsidRPr="00AA2D1F">
              <w:rPr>
                <w:bCs/>
              </w:rPr>
              <w:t>Baik</w:t>
            </w:r>
            <w:proofErr w:type="spellEnd"/>
          </w:p>
        </w:tc>
      </w:tr>
      <w:tr w:rsidR="00973BCC" w:rsidRPr="004601E9" w:rsidTr="00A6300A">
        <w:trPr>
          <w:trHeight w:val="189"/>
          <w:jc w:val="center"/>
        </w:trPr>
        <w:tc>
          <w:tcPr>
            <w:tcW w:w="3849" w:type="dxa"/>
            <w:vAlign w:val="center"/>
          </w:tcPr>
          <w:p w:rsidR="00973BCC" w:rsidRPr="00AA2D1F" w:rsidRDefault="00973BCC" w:rsidP="005774BE">
            <w:pPr>
              <w:pStyle w:val="BodyTextIndent"/>
              <w:spacing w:after="0" w:line="480" w:lineRule="auto"/>
              <w:ind w:left="0" w:firstLine="851"/>
              <w:jc w:val="center"/>
              <w:rPr>
                <w:bCs/>
              </w:rPr>
            </w:pPr>
            <w:proofErr w:type="spellStart"/>
            <w:r w:rsidRPr="00AA2D1F">
              <w:rPr>
                <w:bCs/>
              </w:rPr>
              <w:t>tk</w:t>
            </w:r>
            <w:proofErr w:type="spellEnd"/>
            <w:r w:rsidRPr="00AA2D1F">
              <w:rPr>
                <w:bCs/>
                <w:lang w:val="id-ID"/>
              </w:rPr>
              <w:t>d</w:t>
            </w:r>
            <w:r w:rsidRPr="00AA2D1F">
              <w:rPr>
                <w:bCs/>
              </w:rPr>
              <w:t xml:space="preserve"> = 4.00</w:t>
            </w:r>
          </w:p>
        </w:tc>
        <w:tc>
          <w:tcPr>
            <w:tcW w:w="285" w:type="dxa"/>
            <w:vAlign w:val="center"/>
          </w:tcPr>
          <w:p w:rsidR="00973BCC" w:rsidRPr="00AA2D1F" w:rsidRDefault="00973BCC" w:rsidP="005774BE">
            <w:pPr>
              <w:pStyle w:val="BodyTextIndent"/>
              <w:spacing w:after="0" w:line="480" w:lineRule="auto"/>
              <w:ind w:left="0"/>
              <w:jc w:val="center"/>
              <w:rPr>
                <w:bCs/>
              </w:rPr>
            </w:pPr>
          </w:p>
        </w:tc>
        <w:tc>
          <w:tcPr>
            <w:tcW w:w="3546" w:type="dxa"/>
            <w:vAlign w:val="center"/>
          </w:tcPr>
          <w:p w:rsidR="00973BCC" w:rsidRPr="00AA2D1F" w:rsidRDefault="00973BCC" w:rsidP="005774BE">
            <w:pPr>
              <w:pStyle w:val="BodyTextIndent"/>
              <w:spacing w:after="0" w:line="480" w:lineRule="auto"/>
              <w:ind w:left="551"/>
              <w:jc w:val="center"/>
              <w:rPr>
                <w:bCs/>
              </w:rPr>
            </w:pPr>
            <w:proofErr w:type="spellStart"/>
            <w:r w:rsidRPr="00AA2D1F">
              <w:rPr>
                <w:bCs/>
              </w:rPr>
              <w:t>Sangat</w:t>
            </w:r>
            <w:proofErr w:type="spellEnd"/>
            <w:r w:rsidRPr="00AA2D1F">
              <w:rPr>
                <w:bCs/>
              </w:rPr>
              <w:t xml:space="preserve"> </w:t>
            </w:r>
            <w:proofErr w:type="spellStart"/>
            <w:r w:rsidRPr="00AA2D1F">
              <w:rPr>
                <w:bCs/>
              </w:rPr>
              <w:t>baik</w:t>
            </w:r>
            <w:proofErr w:type="spellEnd"/>
          </w:p>
        </w:tc>
      </w:tr>
    </w:tbl>
    <w:p w:rsidR="00973BCC" w:rsidRDefault="005E0F6F" w:rsidP="005774BE">
      <w:pPr>
        <w:pStyle w:val="ListParagraph"/>
        <w:ind w:left="0" w:firstLine="567"/>
      </w:pPr>
      <w:r>
        <w:rPr>
          <w:lang w:val="fr-FR"/>
        </w:rPr>
        <w:lastRenderedPageBreak/>
        <w:t xml:space="preserve">Di </w:t>
      </w:r>
      <w:proofErr w:type="spellStart"/>
      <w:r>
        <w:rPr>
          <w:lang w:val="fr-FR"/>
        </w:rPr>
        <w:t>samping</w:t>
      </w:r>
      <w:proofErr w:type="spellEnd"/>
      <w:r>
        <w:rPr>
          <w:lang w:val="fr-FR"/>
        </w:rPr>
        <w:t xml:space="preserve"> </w:t>
      </w:r>
      <w:proofErr w:type="spellStart"/>
      <w:r>
        <w:rPr>
          <w:lang w:val="fr-FR"/>
        </w:rPr>
        <w:t>menggunakan</w:t>
      </w:r>
      <w:proofErr w:type="spellEnd"/>
      <w:r>
        <w:rPr>
          <w:lang w:val="fr-FR"/>
        </w:rPr>
        <w:t xml:space="preserve"> </w:t>
      </w:r>
      <w:proofErr w:type="spellStart"/>
      <w:r>
        <w:rPr>
          <w:lang w:val="fr-FR"/>
        </w:rPr>
        <w:t>analisis</w:t>
      </w:r>
      <w:proofErr w:type="spellEnd"/>
      <w:r>
        <w:rPr>
          <w:lang w:val="fr-FR"/>
        </w:rPr>
        <w:t xml:space="preserve"> </w:t>
      </w:r>
      <w:proofErr w:type="spellStart"/>
      <w:r>
        <w:rPr>
          <w:lang w:val="fr-FR"/>
        </w:rPr>
        <w:t>kuantitatif</w:t>
      </w:r>
      <w:proofErr w:type="spellEnd"/>
      <w:r>
        <w:rPr>
          <w:lang w:val="fr-FR"/>
        </w:rPr>
        <w:t xml:space="preserve">,  </w:t>
      </w:r>
      <w:r w:rsidRPr="004601E9">
        <w:t xml:space="preserve">data </w:t>
      </w:r>
      <w:proofErr w:type="spellStart"/>
      <w:r w:rsidRPr="004601E9">
        <w:t>kevalidan</w:t>
      </w:r>
      <w:proofErr w:type="spellEnd"/>
      <w:r w:rsidRPr="004601E9">
        <w:t xml:space="preserve"> </w:t>
      </w:r>
      <w:proofErr w:type="spellStart"/>
      <w:r w:rsidRPr="004601E9">
        <w:t>perangkat</w:t>
      </w:r>
      <w:proofErr w:type="spellEnd"/>
      <w:r w:rsidRPr="004601E9">
        <w:t xml:space="preserve"> </w:t>
      </w:r>
      <w:proofErr w:type="spellStart"/>
      <w:r w:rsidRPr="004601E9">
        <w:t>pembelajaran</w:t>
      </w:r>
      <w:proofErr w:type="spellEnd"/>
      <w:r w:rsidRPr="004601E9">
        <w:t xml:space="preserve"> </w:t>
      </w:r>
      <w:r>
        <w:t xml:space="preserve">juga </w:t>
      </w:r>
      <w:proofErr w:type="spellStart"/>
      <w:r>
        <w:t>menggunakan</w:t>
      </w:r>
      <w:proofErr w:type="spellEnd"/>
      <w:r>
        <w:t xml:space="preserve"> </w:t>
      </w:r>
      <w:proofErr w:type="spellStart"/>
      <w:r>
        <w:t>analisis</w:t>
      </w:r>
      <w:proofErr w:type="spellEnd"/>
      <w:r>
        <w:t xml:space="preserve"> </w:t>
      </w:r>
      <w:proofErr w:type="spellStart"/>
      <w:r>
        <w:t>kualitatif</w:t>
      </w:r>
      <w:proofErr w:type="spellEnd"/>
      <w:r>
        <w:t xml:space="preserve">. </w:t>
      </w:r>
      <w:proofErr w:type="spellStart"/>
      <w:proofErr w:type="gramStart"/>
      <w:r>
        <w:t>Analisis</w:t>
      </w:r>
      <w:proofErr w:type="spellEnd"/>
      <w:r>
        <w:t xml:space="preserve"> </w:t>
      </w:r>
      <w:proofErr w:type="spellStart"/>
      <w:r>
        <w:t>tersebut</w:t>
      </w:r>
      <w:proofErr w:type="spellEnd"/>
      <w:r>
        <w:t xml:space="preserve"> </w:t>
      </w:r>
      <w:proofErr w:type="spellStart"/>
      <w:r>
        <w:t>digunakan</w:t>
      </w:r>
      <w:proofErr w:type="spellEnd"/>
      <w:r>
        <w:t xml:space="preserve"> </w:t>
      </w:r>
      <w:proofErr w:type="spellStart"/>
      <w:r>
        <w:t>dalam</w:t>
      </w:r>
      <w:proofErr w:type="spellEnd"/>
      <w:r>
        <w:t xml:space="preserve"> </w:t>
      </w:r>
      <w:proofErr w:type="spellStart"/>
      <w:r>
        <w:t>betuk</w:t>
      </w:r>
      <w:proofErr w:type="spellEnd"/>
      <w:r>
        <w:t xml:space="preserve"> </w:t>
      </w:r>
      <w:proofErr w:type="spellStart"/>
      <w:r>
        <w:t>narasi</w:t>
      </w:r>
      <w:proofErr w:type="spellEnd"/>
      <w:r>
        <w:t xml:space="preserve"> </w:t>
      </w:r>
      <w:proofErr w:type="spellStart"/>
      <w:r>
        <w:t>perbaikan</w:t>
      </w:r>
      <w:proofErr w:type="spellEnd"/>
      <w:r>
        <w:t xml:space="preserve"> </w:t>
      </w:r>
      <w:proofErr w:type="spellStart"/>
      <w:r>
        <w:t>atau</w:t>
      </w:r>
      <w:proofErr w:type="spellEnd"/>
      <w:r>
        <w:t xml:space="preserve"> </w:t>
      </w:r>
      <w:proofErr w:type="spellStart"/>
      <w:r>
        <w:t>hasil</w:t>
      </w:r>
      <w:proofErr w:type="spellEnd"/>
      <w:r>
        <w:t xml:space="preserve"> </w:t>
      </w:r>
      <w:proofErr w:type="spellStart"/>
      <w:r>
        <w:t>revisi</w:t>
      </w:r>
      <w:proofErr w:type="spellEnd"/>
      <w:r>
        <w:t xml:space="preserve"> </w:t>
      </w:r>
      <w:proofErr w:type="spellStart"/>
      <w:r>
        <w:t>perangkat</w:t>
      </w:r>
      <w:proofErr w:type="spellEnd"/>
      <w:r>
        <w:t xml:space="preserve"> </w:t>
      </w:r>
      <w:proofErr w:type="spellStart"/>
      <w:r>
        <w:t>pembelajaran</w:t>
      </w:r>
      <w:proofErr w:type="spellEnd"/>
      <w:r w:rsidR="00510AA9">
        <w:t xml:space="preserve"> (RPP)</w:t>
      </w:r>
      <w:r>
        <w:t xml:space="preserve"> </w:t>
      </w:r>
      <w:proofErr w:type="spellStart"/>
      <w:r>
        <w:t>berdasarkan</w:t>
      </w:r>
      <w:proofErr w:type="spellEnd"/>
      <w:r>
        <w:t xml:space="preserve"> saran yang </w:t>
      </w:r>
      <w:proofErr w:type="spellStart"/>
      <w:r>
        <w:t>diberikan</w:t>
      </w:r>
      <w:proofErr w:type="spellEnd"/>
      <w:r>
        <w:t xml:space="preserve"> </w:t>
      </w:r>
      <w:proofErr w:type="spellStart"/>
      <w:r>
        <w:t>oleh</w:t>
      </w:r>
      <w:proofErr w:type="spellEnd"/>
      <w:r>
        <w:t xml:space="preserve"> validator.</w:t>
      </w:r>
      <w:proofErr w:type="gramEnd"/>
    </w:p>
    <w:p w:rsidR="004943E7" w:rsidRPr="00E94D6B" w:rsidRDefault="004943E7" w:rsidP="005809CC">
      <w:pPr>
        <w:spacing w:line="480" w:lineRule="auto"/>
        <w:jc w:val="both"/>
        <w:rPr>
          <w:lang w:val="id-ID" w:eastAsia="id-ID"/>
        </w:rPr>
      </w:pPr>
    </w:p>
    <w:sectPr w:rsidR="004943E7" w:rsidRPr="00E94D6B" w:rsidSect="00C25563">
      <w:headerReference w:type="even" r:id="rId30"/>
      <w:headerReference w:type="default" r:id="rId31"/>
      <w:footerReference w:type="default" r:id="rId32"/>
      <w:headerReference w:type="first" r:id="rId33"/>
      <w:footerReference w:type="first" r:id="rId34"/>
      <w:pgSz w:w="12242" w:h="15842" w:code="1"/>
      <w:pgMar w:top="2268" w:right="1701" w:bottom="1701" w:left="2268" w:header="851"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CE3" w:rsidRDefault="00737CE3" w:rsidP="008A0E9D">
      <w:r>
        <w:separator/>
      </w:r>
    </w:p>
  </w:endnote>
  <w:endnote w:type="continuationSeparator" w:id="0">
    <w:p w:rsidR="00737CE3" w:rsidRDefault="00737CE3" w:rsidP="008A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72" w:rsidRPr="008C781B" w:rsidRDefault="00394072">
    <w:pPr>
      <w:pStyle w:val="Footer"/>
      <w:jc w:val="center"/>
      <w:rPr>
        <w:lang w:val="id-ID"/>
      </w:rPr>
    </w:pPr>
  </w:p>
  <w:p w:rsidR="00394072" w:rsidRDefault="003940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72" w:rsidRPr="005B56A2" w:rsidRDefault="00C25563" w:rsidP="005B56A2">
    <w:pPr>
      <w:pStyle w:val="Footer"/>
      <w:jc w:val="center"/>
      <w:rPr>
        <w:lang w:val="id-ID"/>
      </w:rPr>
    </w:pPr>
    <w:r>
      <w:rPr>
        <w:lang w:val="id-ID"/>
      </w:rPr>
      <w:t>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CE3" w:rsidRDefault="00737CE3" w:rsidP="008A0E9D">
      <w:r>
        <w:separator/>
      </w:r>
    </w:p>
  </w:footnote>
  <w:footnote w:type="continuationSeparator" w:id="0">
    <w:p w:rsidR="00737CE3" w:rsidRDefault="00737CE3" w:rsidP="008A0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919656"/>
      <w:docPartObj>
        <w:docPartGallery w:val="Page Numbers (Top of Page)"/>
        <w:docPartUnique/>
      </w:docPartObj>
    </w:sdtPr>
    <w:sdtEndPr>
      <w:rPr>
        <w:noProof/>
      </w:rPr>
    </w:sdtEndPr>
    <w:sdtContent>
      <w:p w:rsidR="00C25563" w:rsidRDefault="00C25563">
        <w:pPr>
          <w:pStyle w:val="Header"/>
          <w:jc w:val="right"/>
        </w:pPr>
        <w:r>
          <w:fldChar w:fldCharType="begin"/>
        </w:r>
        <w:r>
          <w:instrText xml:space="preserve"> PAGE   \* MERGEFORMAT </w:instrText>
        </w:r>
        <w:r>
          <w:fldChar w:fldCharType="separate"/>
        </w:r>
        <w:r w:rsidR="00A6300A">
          <w:rPr>
            <w:noProof/>
          </w:rPr>
          <w:t>34</w:t>
        </w:r>
        <w:r>
          <w:rPr>
            <w:noProof/>
          </w:rPr>
          <w:fldChar w:fldCharType="end"/>
        </w:r>
      </w:p>
    </w:sdtContent>
  </w:sdt>
  <w:p w:rsidR="00C25563" w:rsidRPr="00C25563" w:rsidRDefault="00C25563" w:rsidP="00C255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4726"/>
      <w:docPartObj>
        <w:docPartGallery w:val="Page Numbers (Top of Page)"/>
        <w:docPartUnique/>
      </w:docPartObj>
    </w:sdtPr>
    <w:sdtEndPr/>
    <w:sdtContent>
      <w:p w:rsidR="00394072" w:rsidRDefault="00AC785A">
        <w:pPr>
          <w:pStyle w:val="Header"/>
          <w:jc w:val="right"/>
        </w:pPr>
        <w:r>
          <w:fldChar w:fldCharType="begin"/>
        </w:r>
        <w:r w:rsidR="00DF693B">
          <w:instrText xml:space="preserve"> PAGE   \* MERGEFORMAT </w:instrText>
        </w:r>
        <w:r>
          <w:fldChar w:fldCharType="separate"/>
        </w:r>
        <w:r w:rsidR="00A6300A">
          <w:rPr>
            <w:noProof/>
          </w:rPr>
          <w:t>33</w:t>
        </w:r>
        <w:r>
          <w:rPr>
            <w:noProof/>
          </w:rPr>
          <w:fldChar w:fldCharType="end"/>
        </w:r>
      </w:p>
    </w:sdtContent>
  </w:sdt>
  <w:p w:rsidR="00394072" w:rsidRDefault="003940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351" w:rsidRDefault="00732351">
    <w:pPr>
      <w:pStyle w:val="Header"/>
      <w:jc w:val="right"/>
    </w:pPr>
  </w:p>
  <w:p w:rsidR="00732351" w:rsidRDefault="00732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78C"/>
    <w:multiLevelType w:val="hybridMultilevel"/>
    <w:tmpl w:val="FF8412D4"/>
    <w:lvl w:ilvl="0" w:tplc="AF6AF7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D3F53"/>
    <w:multiLevelType w:val="hybridMultilevel"/>
    <w:tmpl w:val="7412628A"/>
    <w:lvl w:ilvl="0" w:tplc="6B3EC7DA">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1A3E46"/>
    <w:multiLevelType w:val="hybridMultilevel"/>
    <w:tmpl w:val="AF1422A2"/>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E313185"/>
    <w:multiLevelType w:val="hybridMultilevel"/>
    <w:tmpl w:val="FEF828AE"/>
    <w:lvl w:ilvl="0" w:tplc="100036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927AC"/>
    <w:multiLevelType w:val="hybridMultilevel"/>
    <w:tmpl w:val="32AC4764"/>
    <w:lvl w:ilvl="0" w:tplc="EF680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020B9"/>
    <w:multiLevelType w:val="hybridMultilevel"/>
    <w:tmpl w:val="B460676E"/>
    <w:lvl w:ilvl="0" w:tplc="BA62CA3A">
      <w:start w:val="1"/>
      <w:numFmt w:val="decimal"/>
      <w:lvlText w:val="%1)"/>
      <w:lvlJc w:val="left"/>
      <w:pPr>
        <w:ind w:left="1920" w:hanging="360"/>
      </w:pPr>
      <w:rPr>
        <w:rFonts w:hint="default"/>
        <w:b/>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6">
    <w:nsid w:val="245B655D"/>
    <w:multiLevelType w:val="hybridMultilevel"/>
    <w:tmpl w:val="5CBE4584"/>
    <w:lvl w:ilvl="0" w:tplc="5C9682F4">
      <w:start w:val="2"/>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7E36434"/>
    <w:multiLevelType w:val="hybridMultilevel"/>
    <w:tmpl w:val="CA8847A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28AD3D38"/>
    <w:multiLevelType w:val="hybridMultilevel"/>
    <w:tmpl w:val="9D52E1CE"/>
    <w:lvl w:ilvl="0" w:tplc="04090011">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C3D65DF"/>
    <w:multiLevelType w:val="hybridMultilevel"/>
    <w:tmpl w:val="CC5426D2"/>
    <w:lvl w:ilvl="0" w:tplc="04090011">
      <w:start w:val="2"/>
      <w:numFmt w:val="decimal"/>
      <w:lvlText w:val="%1)"/>
      <w:lvlJc w:val="left"/>
      <w:pPr>
        <w:tabs>
          <w:tab w:val="num" w:pos="720"/>
        </w:tabs>
        <w:ind w:left="720" w:hanging="360"/>
      </w:pPr>
      <w:rPr>
        <w:rFonts w:hint="default"/>
      </w:rPr>
    </w:lvl>
    <w:lvl w:ilvl="1" w:tplc="C7F6DE0C">
      <w:start w:val="2"/>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7B16FC"/>
    <w:multiLevelType w:val="hybridMultilevel"/>
    <w:tmpl w:val="BB9262D6"/>
    <w:lvl w:ilvl="0" w:tplc="28A82FA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1123FD2"/>
    <w:multiLevelType w:val="hybridMultilevel"/>
    <w:tmpl w:val="CFF6CFB4"/>
    <w:lvl w:ilvl="0" w:tplc="28A82FA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3267445"/>
    <w:multiLevelType w:val="hybridMultilevel"/>
    <w:tmpl w:val="6B6EC41A"/>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35E6355"/>
    <w:multiLevelType w:val="hybridMultilevel"/>
    <w:tmpl w:val="E07E0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8E7FD6"/>
    <w:multiLevelType w:val="hybridMultilevel"/>
    <w:tmpl w:val="AE86C00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nsid w:val="34C769C0"/>
    <w:multiLevelType w:val="hybridMultilevel"/>
    <w:tmpl w:val="C2F84906"/>
    <w:lvl w:ilvl="0" w:tplc="5F745452">
      <w:start w:val="1"/>
      <w:numFmt w:val="decimal"/>
      <w:lvlText w:val="%1)"/>
      <w:lvlJc w:val="left"/>
      <w:pPr>
        <w:ind w:left="720" w:hanging="360"/>
      </w:pPr>
      <w:rPr>
        <w:rFonts w:hint="default"/>
      </w:rPr>
    </w:lvl>
    <w:lvl w:ilvl="1" w:tplc="93EAE116">
      <w:start w:val="3"/>
      <w:numFmt w:val="decimal"/>
      <w:lvlText w:val="%2."/>
      <w:lvlJc w:val="left"/>
      <w:pPr>
        <w:ind w:left="1440" w:hanging="360"/>
      </w:pPr>
      <w:rPr>
        <w:rFonts w:hint="default"/>
      </w:rPr>
    </w:lvl>
    <w:lvl w:ilvl="2" w:tplc="D3B45B52">
      <w:start w:val="1"/>
      <w:numFmt w:val="lowerLetter"/>
      <w:lvlText w:val="%3."/>
      <w:lvlJc w:val="left"/>
      <w:pPr>
        <w:ind w:left="2340" w:hanging="360"/>
      </w:pPr>
      <w:rPr>
        <w:rFonts w:hint="default"/>
      </w:rPr>
    </w:lvl>
    <w:lvl w:ilvl="3" w:tplc="28A82FA8">
      <w:start w:val="1"/>
      <w:numFmt w:val="lowerLetter"/>
      <w:lvlText w:val="%4."/>
      <w:lvlJc w:val="left"/>
      <w:pPr>
        <w:ind w:left="2880" w:hanging="360"/>
      </w:pPr>
      <w:rPr>
        <w:rFonts w:hint="default"/>
      </w:rPr>
    </w:lvl>
    <w:lvl w:ilvl="4" w:tplc="04090011">
      <w:start w:val="1"/>
      <w:numFmt w:val="decimal"/>
      <w:lvlText w:val="%5)"/>
      <w:lvlJc w:val="left"/>
      <w:pPr>
        <w:ind w:left="3600" w:hanging="360"/>
      </w:pPr>
    </w:lvl>
    <w:lvl w:ilvl="5" w:tplc="F014B1C0">
      <w:start w:val="5"/>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8F478E"/>
    <w:multiLevelType w:val="hybridMultilevel"/>
    <w:tmpl w:val="95E035E4"/>
    <w:lvl w:ilvl="0" w:tplc="D8E437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E1713C"/>
    <w:multiLevelType w:val="hybridMultilevel"/>
    <w:tmpl w:val="76B46D7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8">
    <w:nsid w:val="3C413D5A"/>
    <w:multiLevelType w:val="hybridMultilevel"/>
    <w:tmpl w:val="B824E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290D7A"/>
    <w:multiLevelType w:val="hybridMultilevel"/>
    <w:tmpl w:val="F3105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8B2846"/>
    <w:multiLevelType w:val="hybridMultilevel"/>
    <w:tmpl w:val="2534BEBE"/>
    <w:lvl w:ilvl="0" w:tplc="165AE202">
      <w:start w:val="1"/>
      <w:numFmt w:val="decimal"/>
      <w:lvlText w:val="%1)"/>
      <w:lvlJc w:val="left"/>
      <w:pPr>
        <w:ind w:left="1145" w:hanging="360"/>
      </w:pPr>
      <w:rPr>
        <w:rFonts w:hint="default"/>
        <w:b/>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1">
    <w:nsid w:val="4532571A"/>
    <w:multiLevelType w:val="hybridMultilevel"/>
    <w:tmpl w:val="A5CAD3FC"/>
    <w:lvl w:ilvl="0" w:tplc="0421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9E80E1B"/>
    <w:multiLevelType w:val="hybridMultilevel"/>
    <w:tmpl w:val="9C423C5E"/>
    <w:lvl w:ilvl="0" w:tplc="CDD28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7C3177"/>
    <w:multiLevelType w:val="hybridMultilevel"/>
    <w:tmpl w:val="B2586204"/>
    <w:lvl w:ilvl="0" w:tplc="0421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4D742A59"/>
    <w:multiLevelType w:val="hybridMultilevel"/>
    <w:tmpl w:val="ACC698B8"/>
    <w:lvl w:ilvl="0" w:tplc="25E88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CF1C97"/>
    <w:multiLevelType w:val="hybridMultilevel"/>
    <w:tmpl w:val="CE0669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8E4E83"/>
    <w:multiLevelType w:val="hybridMultilevel"/>
    <w:tmpl w:val="D9B6A0B0"/>
    <w:lvl w:ilvl="0" w:tplc="0DBE9C52">
      <w:start w:val="1"/>
      <w:numFmt w:val="lowerLetter"/>
      <w:lvlText w:val="%1."/>
      <w:lvlJc w:val="left"/>
      <w:pPr>
        <w:ind w:left="720" w:hanging="360"/>
      </w:pPr>
      <w:rPr>
        <w:rFonts w:hint="default"/>
        <w:b/>
      </w:rPr>
    </w:lvl>
    <w:lvl w:ilvl="1" w:tplc="CEECEB10">
      <w:start w:val="1"/>
      <w:numFmt w:val="lowerLetter"/>
      <w:lvlText w:val="(%2)"/>
      <w:lvlJc w:val="left"/>
      <w:pPr>
        <w:ind w:left="1440" w:hanging="360"/>
      </w:pPr>
      <w:rPr>
        <w:rFonts w:hint="default"/>
      </w:rPr>
    </w:lvl>
    <w:lvl w:ilvl="2" w:tplc="7294067E">
      <w:start w:val="1"/>
      <w:numFmt w:val="decimal"/>
      <w:lvlText w:val="%3)"/>
      <w:lvlJc w:val="right"/>
      <w:pPr>
        <w:ind w:left="180" w:hanging="180"/>
      </w:pPr>
      <w:rPr>
        <w:rFonts w:ascii="Times New Roman" w:eastAsia="Arial Unicode MS" w:hAnsi="Times New Roman" w:cs="Times New Roman"/>
      </w:rPr>
    </w:lvl>
    <w:lvl w:ilvl="3" w:tplc="A36E1E22">
      <w:start w:val="1"/>
      <w:numFmt w:val="decimal"/>
      <w:lvlText w:val="(%4)"/>
      <w:lvlJc w:val="left"/>
      <w:pPr>
        <w:ind w:left="2880" w:hanging="360"/>
      </w:pPr>
      <w:rPr>
        <w:rFonts w:hint="default"/>
      </w:rPr>
    </w:lvl>
    <w:lvl w:ilvl="4" w:tplc="F00806C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7455F2"/>
    <w:multiLevelType w:val="hybridMultilevel"/>
    <w:tmpl w:val="FCDE56B6"/>
    <w:lvl w:ilvl="0" w:tplc="98567F50">
      <w:start w:val="1"/>
      <w:numFmt w:val="decimal"/>
      <w:lvlText w:val="%1)"/>
      <w:lvlJc w:val="right"/>
      <w:pPr>
        <w:ind w:left="2160" w:hanging="180"/>
      </w:pPr>
      <w:rPr>
        <w:rFonts w:ascii="Times New Roman" w:eastAsia="Arial Unicode MS"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2811D9"/>
    <w:multiLevelType w:val="hybridMultilevel"/>
    <w:tmpl w:val="38EAD088"/>
    <w:lvl w:ilvl="0" w:tplc="840437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537112"/>
    <w:multiLevelType w:val="hybridMultilevel"/>
    <w:tmpl w:val="E670E0A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8F5D09"/>
    <w:multiLevelType w:val="hybridMultilevel"/>
    <w:tmpl w:val="92229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DC3F97"/>
    <w:multiLevelType w:val="hybridMultilevel"/>
    <w:tmpl w:val="7576D276"/>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F345C2"/>
    <w:multiLevelType w:val="hybridMultilevel"/>
    <w:tmpl w:val="AB9E4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4350F2"/>
    <w:multiLevelType w:val="hybridMultilevel"/>
    <w:tmpl w:val="05E21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727D94"/>
    <w:multiLevelType w:val="hybridMultilevel"/>
    <w:tmpl w:val="75BC219A"/>
    <w:lvl w:ilvl="0" w:tplc="0409000F">
      <w:start w:val="1"/>
      <w:numFmt w:val="decimal"/>
      <w:lvlText w:val="%1."/>
      <w:lvlJc w:val="left"/>
      <w:pPr>
        <w:tabs>
          <w:tab w:val="num" w:pos="702"/>
        </w:tabs>
        <w:ind w:left="702" w:hanging="360"/>
      </w:pPr>
      <w:rPr>
        <w:rFonts w:hint="default"/>
      </w:rPr>
    </w:lvl>
    <w:lvl w:ilvl="1" w:tplc="04090003">
      <w:start w:val="1"/>
      <w:numFmt w:val="bullet"/>
      <w:lvlText w:val="o"/>
      <w:lvlJc w:val="left"/>
      <w:pPr>
        <w:tabs>
          <w:tab w:val="num" w:pos="1422"/>
        </w:tabs>
        <w:ind w:left="1422" w:hanging="360"/>
      </w:pPr>
      <w:rPr>
        <w:rFonts w:ascii="Courier New" w:hAnsi="Courier New" w:cs="Courier New" w:hint="default"/>
      </w:rPr>
    </w:lvl>
    <w:lvl w:ilvl="2" w:tplc="04090005">
      <w:start w:val="1"/>
      <w:numFmt w:val="bullet"/>
      <w:lvlText w:val=""/>
      <w:lvlJc w:val="left"/>
      <w:pPr>
        <w:tabs>
          <w:tab w:val="num" w:pos="2142"/>
        </w:tabs>
        <w:ind w:left="2142" w:hanging="360"/>
      </w:pPr>
      <w:rPr>
        <w:rFonts w:ascii="Wingdings" w:hAnsi="Wingdings" w:cs="Wingdings" w:hint="default"/>
      </w:rPr>
    </w:lvl>
    <w:lvl w:ilvl="3" w:tplc="04090001">
      <w:start w:val="1"/>
      <w:numFmt w:val="bullet"/>
      <w:lvlText w:val=""/>
      <w:lvlJc w:val="left"/>
      <w:pPr>
        <w:tabs>
          <w:tab w:val="num" w:pos="2862"/>
        </w:tabs>
        <w:ind w:left="2862" w:hanging="360"/>
      </w:pPr>
      <w:rPr>
        <w:rFonts w:ascii="Symbol" w:hAnsi="Symbol" w:cs="Symbol" w:hint="default"/>
      </w:rPr>
    </w:lvl>
    <w:lvl w:ilvl="4" w:tplc="04090003">
      <w:start w:val="1"/>
      <w:numFmt w:val="bullet"/>
      <w:lvlText w:val="o"/>
      <w:lvlJc w:val="left"/>
      <w:pPr>
        <w:tabs>
          <w:tab w:val="num" w:pos="3582"/>
        </w:tabs>
        <w:ind w:left="3582" w:hanging="360"/>
      </w:pPr>
      <w:rPr>
        <w:rFonts w:ascii="Courier New" w:hAnsi="Courier New" w:cs="Courier New" w:hint="default"/>
      </w:rPr>
    </w:lvl>
    <w:lvl w:ilvl="5" w:tplc="04090005">
      <w:start w:val="1"/>
      <w:numFmt w:val="bullet"/>
      <w:lvlText w:val=""/>
      <w:lvlJc w:val="left"/>
      <w:pPr>
        <w:tabs>
          <w:tab w:val="num" w:pos="4302"/>
        </w:tabs>
        <w:ind w:left="4302" w:hanging="360"/>
      </w:pPr>
      <w:rPr>
        <w:rFonts w:ascii="Wingdings" w:hAnsi="Wingdings" w:cs="Wingdings" w:hint="default"/>
      </w:rPr>
    </w:lvl>
    <w:lvl w:ilvl="6" w:tplc="04090001">
      <w:start w:val="1"/>
      <w:numFmt w:val="bullet"/>
      <w:lvlText w:val=""/>
      <w:lvlJc w:val="left"/>
      <w:pPr>
        <w:tabs>
          <w:tab w:val="num" w:pos="5022"/>
        </w:tabs>
        <w:ind w:left="5022" w:hanging="360"/>
      </w:pPr>
      <w:rPr>
        <w:rFonts w:ascii="Symbol" w:hAnsi="Symbol" w:cs="Symbol" w:hint="default"/>
      </w:rPr>
    </w:lvl>
    <w:lvl w:ilvl="7" w:tplc="04090003">
      <w:start w:val="1"/>
      <w:numFmt w:val="bullet"/>
      <w:lvlText w:val="o"/>
      <w:lvlJc w:val="left"/>
      <w:pPr>
        <w:tabs>
          <w:tab w:val="num" w:pos="5742"/>
        </w:tabs>
        <w:ind w:left="5742" w:hanging="360"/>
      </w:pPr>
      <w:rPr>
        <w:rFonts w:ascii="Courier New" w:hAnsi="Courier New" w:cs="Courier New" w:hint="default"/>
      </w:rPr>
    </w:lvl>
    <w:lvl w:ilvl="8" w:tplc="04090005">
      <w:start w:val="1"/>
      <w:numFmt w:val="bullet"/>
      <w:lvlText w:val=""/>
      <w:lvlJc w:val="left"/>
      <w:pPr>
        <w:tabs>
          <w:tab w:val="num" w:pos="6462"/>
        </w:tabs>
        <w:ind w:left="6462" w:hanging="360"/>
      </w:pPr>
      <w:rPr>
        <w:rFonts w:ascii="Wingdings" w:hAnsi="Wingdings" w:cs="Wingdings" w:hint="default"/>
      </w:rPr>
    </w:lvl>
  </w:abstractNum>
  <w:abstractNum w:abstractNumId="35">
    <w:nsid w:val="6BFF71F1"/>
    <w:multiLevelType w:val="hybridMultilevel"/>
    <w:tmpl w:val="98069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0402C6"/>
    <w:multiLevelType w:val="hybridMultilevel"/>
    <w:tmpl w:val="32A2FB00"/>
    <w:lvl w:ilvl="0" w:tplc="3D7050FC">
      <w:start w:val="4"/>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705B127E"/>
    <w:multiLevelType w:val="hybridMultilevel"/>
    <w:tmpl w:val="348AECE0"/>
    <w:lvl w:ilvl="0" w:tplc="04210011">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38">
    <w:nsid w:val="7736291A"/>
    <w:multiLevelType w:val="hybridMultilevel"/>
    <w:tmpl w:val="95B4990A"/>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790201CC"/>
    <w:multiLevelType w:val="hybridMultilevel"/>
    <w:tmpl w:val="CBB8C512"/>
    <w:lvl w:ilvl="0" w:tplc="04090011">
      <w:start w:val="1"/>
      <w:numFmt w:val="decimal"/>
      <w:lvlText w:val="%1)"/>
      <w:lvlJc w:val="left"/>
      <w:pPr>
        <w:tabs>
          <w:tab w:val="num" w:pos="531"/>
        </w:tabs>
        <w:ind w:left="531" w:hanging="360"/>
      </w:pPr>
      <w:rPr>
        <w:rFonts w:hint="default"/>
      </w:rPr>
    </w:lvl>
    <w:lvl w:ilvl="1" w:tplc="04090019">
      <w:start w:val="1"/>
      <w:numFmt w:val="lowerLetter"/>
      <w:lvlText w:val="%2."/>
      <w:lvlJc w:val="left"/>
      <w:pPr>
        <w:tabs>
          <w:tab w:val="num" w:pos="931"/>
        </w:tabs>
        <w:ind w:left="931" w:hanging="360"/>
      </w:pPr>
    </w:lvl>
    <w:lvl w:ilvl="2" w:tplc="0409001B">
      <w:start w:val="1"/>
      <w:numFmt w:val="lowerRoman"/>
      <w:lvlText w:val="%3."/>
      <w:lvlJc w:val="right"/>
      <w:pPr>
        <w:tabs>
          <w:tab w:val="num" w:pos="1651"/>
        </w:tabs>
        <w:ind w:left="1651" w:hanging="180"/>
      </w:pPr>
    </w:lvl>
    <w:lvl w:ilvl="3" w:tplc="0409000F">
      <w:start w:val="1"/>
      <w:numFmt w:val="decimal"/>
      <w:lvlText w:val="%4."/>
      <w:lvlJc w:val="left"/>
      <w:pPr>
        <w:tabs>
          <w:tab w:val="num" w:pos="2371"/>
        </w:tabs>
        <w:ind w:left="2371" w:hanging="360"/>
      </w:pPr>
    </w:lvl>
    <w:lvl w:ilvl="4" w:tplc="04090019">
      <w:start w:val="1"/>
      <w:numFmt w:val="lowerLetter"/>
      <w:lvlText w:val="%5."/>
      <w:lvlJc w:val="left"/>
      <w:pPr>
        <w:tabs>
          <w:tab w:val="num" w:pos="3091"/>
        </w:tabs>
        <w:ind w:left="3091" w:hanging="360"/>
      </w:pPr>
    </w:lvl>
    <w:lvl w:ilvl="5" w:tplc="0409001B">
      <w:start w:val="1"/>
      <w:numFmt w:val="lowerRoman"/>
      <w:lvlText w:val="%6."/>
      <w:lvlJc w:val="right"/>
      <w:pPr>
        <w:tabs>
          <w:tab w:val="num" w:pos="3811"/>
        </w:tabs>
        <w:ind w:left="3811" w:hanging="180"/>
      </w:pPr>
    </w:lvl>
    <w:lvl w:ilvl="6" w:tplc="0409000F">
      <w:start w:val="1"/>
      <w:numFmt w:val="decimal"/>
      <w:lvlText w:val="%7."/>
      <w:lvlJc w:val="left"/>
      <w:pPr>
        <w:tabs>
          <w:tab w:val="num" w:pos="4531"/>
        </w:tabs>
        <w:ind w:left="4531" w:hanging="360"/>
      </w:pPr>
    </w:lvl>
    <w:lvl w:ilvl="7" w:tplc="04090019">
      <w:start w:val="1"/>
      <w:numFmt w:val="lowerLetter"/>
      <w:lvlText w:val="%8."/>
      <w:lvlJc w:val="left"/>
      <w:pPr>
        <w:tabs>
          <w:tab w:val="num" w:pos="5251"/>
        </w:tabs>
        <w:ind w:left="5251" w:hanging="360"/>
      </w:pPr>
    </w:lvl>
    <w:lvl w:ilvl="8" w:tplc="0409001B">
      <w:start w:val="1"/>
      <w:numFmt w:val="lowerRoman"/>
      <w:lvlText w:val="%9."/>
      <w:lvlJc w:val="right"/>
      <w:pPr>
        <w:tabs>
          <w:tab w:val="num" w:pos="5971"/>
        </w:tabs>
        <w:ind w:left="5971" w:hanging="180"/>
      </w:pPr>
    </w:lvl>
  </w:abstractNum>
  <w:abstractNum w:abstractNumId="40">
    <w:nsid w:val="7A196656"/>
    <w:multiLevelType w:val="hybridMultilevel"/>
    <w:tmpl w:val="29ECC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8"/>
  </w:num>
  <w:num w:numId="3">
    <w:abstractNumId w:val="12"/>
  </w:num>
  <w:num w:numId="4">
    <w:abstractNumId w:val="39"/>
  </w:num>
  <w:num w:numId="5">
    <w:abstractNumId w:val="21"/>
  </w:num>
  <w:num w:numId="6">
    <w:abstractNumId w:val="14"/>
  </w:num>
  <w:num w:numId="7">
    <w:abstractNumId w:val="17"/>
  </w:num>
  <w:num w:numId="8">
    <w:abstractNumId w:val="1"/>
  </w:num>
  <w:num w:numId="9">
    <w:abstractNumId w:val="19"/>
  </w:num>
  <w:num w:numId="10">
    <w:abstractNumId w:val="26"/>
  </w:num>
  <w:num w:numId="11">
    <w:abstractNumId w:val="9"/>
  </w:num>
  <w:num w:numId="12">
    <w:abstractNumId w:val="35"/>
  </w:num>
  <w:num w:numId="13">
    <w:abstractNumId w:val="15"/>
  </w:num>
  <w:num w:numId="14">
    <w:abstractNumId w:val="24"/>
  </w:num>
  <w:num w:numId="15">
    <w:abstractNumId w:val="4"/>
  </w:num>
  <w:num w:numId="16">
    <w:abstractNumId w:val="22"/>
  </w:num>
  <w:num w:numId="17">
    <w:abstractNumId w:val="27"/>
  </w:num>
  <w:num w:numId="18">
    <w:abstractNumId w:val="28"/>
  </w:num>
  <w:num w:numId="19">
    <w:abstractNumId w:val="30"/>
  </w:num>
  <w:num w:numId="20">
    <w:abstractNumId w:val="0"/>
  </w:num>
  <w:num w:numId="21">
    <w:abstractNumId w:val="38"/>
  </w:num>
  <w:num w:numId="22">
    <w:abstractNumId w:val="18"/>
  </w:num>
  <w:num w:numId="23">
    <w:abstractNumId w:val="29"/>
  </w:num>
  <w:num w:numId="24">
    <w:abstractNumId w:val="40"/>
  </w:num>
  <w:num w:numId="25">
    <w:abstractNumId w:val="2"/>
  </w:num>
  <w:num w:numId="26">
    <w:abstractNumId w:val="13"/>
  </w:num>
  <w:num w:numId="27">
    <w:abstractNumId w:val="36"/>
  </w:num>
  <w:num w:numId="28">
    <w:abstractNumId w:val="25"/>
  </w:num>
  <w:num w:numId="29">
    <w:abstractNumId w:val="31"/>
  </w:num>
  <w:num w:numId="30">
    <w:abstractNumId w:val="16"/>
  </w:num>
  <w:num w:numId="31">
    <w:abstractNumId w:val="32"/>
  </w:num>
  <w:num w:numId="32">
    <w:abstractNumId w:val="3"/>
  </w:num>
  <w:num w:numId="33">
    <w:abstractNumId w:val="23"/>
  </w:num>
  <w:num w:numId="34">
    <w:abstractNumId w:val="33"/>
  </w:num>
  <w:num w:numId="35">
    <w:abstractNumId w:val="6"/>
  </w:num>
  <w:num w:numId="36">
    <w:abstractNumId w:val="10"/>
  </w:num>
  <w:num w:numId="37">
    <w:abstractNumId w:val="11"/>
  </w:num>
  <w:num w:numId="38">
    <w:abstractNumId w:val="37"/>
  </w:num>
  <w:num w:numId="39">
    <w:abstractNumId w:val="7"/>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2EFC"/>
    <w:rsid w:val="000028D1"/>
    <w:rsid w:val="000139C8"/>
    <w:rsid w:val="00015D0F"/>
    <w:rsid w:val="0001659C"/>
    <w:rsid w:val="00021E8A"/>
    <w:rsid w:val="0002392B"/>
    <w:rsid w:val="00025C36"/>
    <w:rsid w:val="0002779A"/>
    <w:rsid w:val="0003379B"/>
    <w:rsid w:val="00037980"/>
    <w:rsid w:val="00040695"/>
    <w:rsid w:val="00041B31"/>
    <w:rsid w:val="00041C16"/>
    <w:rsid w:val="00050840"/>
    <w:rsid w:val="00055C0E"/>
    <w:rsid w:val="00071863"/>
    <w:rsid w:val="00076B4C"/>
    <w:rsid w:val="000814B9"/>
    <w:rsid w:val="00086EE1"/>
    <w:rsid w:val="00087F4B"/>
    <w:rsid w:val="00091B17"/>
    <w:rsid w:val="000937C2"/>
    <w:rsid w:val="000A249E"/>
    <w:rsid w:val="000A7F74"/>
    <w:rsid w:val="000B5457"/>
    <w:rsid w:val="000C1409"/>
    <w:rsid w:val="000D006D"/>
    <w:rsid w:val="000D2864"/>
    <w:rsid w:val="000E461E"/>
    <w:rsid w:val="000E599E"/>
    <w:rsid w:val="000F5958"/>
    <w:rsid w:val="001007AC"/>
    <w:rsid w:val="00101BD6"/>
    <w:rsid w:val="00107A7F"/>
    <w:rsid w:val="00112278"/>
    <w:rsid w:val="0012661A"/>
    <w:rsid w:val="0012797A"/>
    <w:rsid w:val="001354FF"/>
    <w:rsid w:val="001361B0"/>
    <w:rsid w:val="00140643"/>
    <w:rsid w:val="00140A2A"/>
    <w:rsid w:val="001424C5"/>
    <w:rsid w:val="0014579C"/>
    <w:rsid w:val="00145CCE"/>
    <w:rsid w:val="00154B76"/>
    <w:rsid w:val="0015524F"/>
    <w:rsid w:val="00162F59"/>
    <w:rsid w:val="00177AF3"/>
    <w:rsid w:val="001806DC"/>
    <w:rsid w:val="001854C3"/>
    <w:rsid w:val="00194BB7"/>
    <w:rsid w:val="001A1D59"/>
    <w:rsid w:val="001A5873"/>
    <w:rsid w:val="001B19CF"/>
    <w:rsid w:val="001B6E3D"/>
    <w:rsid w:val="001D15B2"/>
    <w:rsid w:val="001D6B90"/>
    <w:rsid w:val="001E1270"/>
    <w:rsid w:val="001F71F5"/>
    <w:rsid w:val="001F7F26"/>
    <w:rsid w:val="00202F66"/>
    <w:rsid w:val="002111CC"/>
    <w:rsid w:val="0021513B"/>
    <w:rsid w:val="00215FD5"/>
    <w:rsid w:val="00216F8C"/>
    <w:rsid w:val="00221B09"/>
    <w:rsid w:val="002369BA"/>
    <w:rsid w:val="00262931"/>
    <w:rsid w:val="002812BA"/>
    <w:rsid w:val="002A680E"/>
    <w:rsid w:val="002A726F"/>
    <w:rsid w:val="002B2CD9"/>
    <w:rsid w:val="002B737E"/>
    <w:rsid w:val="002C0FAC"/>
    <w:rsid w:val="002D5B1F"/>
    <w:rsid w:val="002D601B"/>
    <w:rsid w:val="002E1A86"/>
    <w:rsid w:val="002F036F"/>
    <w:rsid w:val="002F2F41"/>
    <w:rsid w:val="002F5F4B"/>
    <w:rsid w:val="00301DDC"/>
    <w:rsid w:val="00305200"/>
    <w:rsid w:val="003206BE"/>
    <w:rsid w:val="00334ECB"/>
    <w:rsid w:val="003422AB"/>
    <w:rsid w:val="00377103"/>
    <w:rsid w:val="003775CF"/>
    <w:rsid w:val="00380379"/>
    <w:rsid w:val="00385339"/>
    <w:rsid w:val="00394072"/>
    <w:rsid w:val="003A409E"/>
    <w:rsid w:val="003B36D4"/>
    <w:rsid w:val="003C7BA7"/>
    <w:rsid w:val="003C7C80"/>
    <w:rsid w:val="003C7CA5"/>
    <w:rsid w:val="003E5754"/>
    <w:rsid w:val="003E5D1F"/>
    <w:rsid w:val="003F4A5D"/>
    <w:rsid w:val="00404482"/>
    <w:rsid w:val="00405DC5"/>
    <w:rsid w:val="00415279"/>
    <w:rsid w:val="004346B7"/>
    <w:rsid w:val="00435FB8"/>
    <w:rsid w:val="0045058D"/>
    <w:rsid w:val="0045472F"/>
    <w:rsid w:val="00456077"/>
    <w:rsid w:val="0046117C"/>
    <w:rsid w:val="004657AE"/>
    <w:rsid w:val="00475373"/>
    <w:rsid w:val="004943E7"/>
    <w:rsid w:val="004A3AD5"/>
    <w:rsid w:val="004A40CC"/>
    <w:rsid w:val="004B61D6"/>
    <w:rsid w:val="004B64B9"/>
    <w:rsid w:val="004C7524"/>
    <w:rsid w:val="004D0B95"/>
    <w:rsid w:val="004D13E2"/>
    <w:rsid w:val="004E0F64"/>
    <w:rsid w:val="004F1927"/>
    <w:rsid w:val="004F4082"/>
    <w:rsid w:val="00502B4F"/>
    <w:rsid w:val="00506650"/>
    <w:rsid w:val="00510AA9"/>
    <w:rsid w:val="005158F7"/>
    <w:rsid w:val="00527670"/>
    <w:rsid w:val="0053036F"/>
    <w:rsid w:val="005319EE"/>
    <w:rsid w:val="005336B5"/>
    <w:rsid w:val="005440D5"/>
    <w:rsid w:val="00554516"/>
    <w:rsid w:val="00556373"/>
    <w:rsid w:val="00556CF9"/>
    <w:rsid w:val="0055773A"/>
    <w:rsid w:val="005616C7"/>
    <w:rsid w:val="00563D00"/>
    <w:rsid w:val="00564BB7"/>
    <w:rsid w:val="0057236B"/>
    <w:rsid w:val="00572705"/>
    <w:rsid w:val="00572E56"/>
    <w:rsid w:val="00573C90"/>
    <w:rsid w:val="005774BE"/>
    <w:rsid w:val="005801E7"/>
    <w:rsid w:val="005809CC"/>
    <w:rsid w:val="005841EF"/>
    <w:rsid w:val="005B56A2"/>
    <w:rsid w:val="005E0F6F"/>
    <w:rsid w:val="005E58B9"/>
    <w:rsid w:val="00610291"/>
    <w:rsid w:val="0061268C"/>
    <w:rsid w:val="00616ED2"/>
    <w:rsid w:val="00620EA8"/>
    <w:rsid w:val="00624764"/>
    <w:rsid w:val="00625920"/>
    <w:rsid w:val="00636724"/>
    <w:rsid w:val="006500C7"/>
    <w:rsid w:val="006529E5"/>
    <w:rsid w:val="006539DB"/>
    <w:rsid w:val="00657A0A"/>
    <w:rsid w:val="006632DF"/>
    <w:rsid w:val="00677F10"/>
    <w:rsid w:val="00681E6A"/>
    <w:rsid w:val="00687D4C"/>
    <w:rsid w:val="006A3DF8"/>
    <w:rsid w:val="006A418A"/>
    <w:rsid w:val="006B79B2"/>
    <w:rsid w:val="006C0F3E"/>
    <w:rsid w:val="006C5168"/>
    <w:rsid w:val="006C6D7F"/>
    <w:rsid w:val="006D2BF4"/>
    <w:rsid w:val="006E2237"/>
    <w:rsid w:val="006E4DD8"/>
    <w:rsid w:val="00702F93"/>
    <w:rsid w:val="007123A6"/>
    <w:rsid w:val="0071254F"/>
    <w:rsid w:val="00713418"/>
    <w:rsid w:val="00732351"/>
    <w:rsid w:val="00737CE3"/>
    <w:rsid w:val="00741A68"/>
    <w:rsid w:val="007526AC"/>
    <w:rsid w:val="00762DF2"/>
    <w:rsid w:val="007638CF"/>
    <w:rsid w:val="00766CBF"/>
    <w:rsid w:val="00776421"/>
    <w:rsid w:val="00781A29"/>
    <w:rsid w:val="0079045E"/>
    <w:rsid w:val="00791234"/>
    <w:rsid w:val="00791BB4"/>
    <w:rsid w:val="00793540"/>
    <w:rsid w:val="007937B3"/>
    <w:rsid w:val="007942E5"/>
    <w:rsid w:val="007B2631"/>
    <w:rsid w:val="007C0791"/>
    <w:rsid w:val="007C7637"/>
    <w:rsid w:val="007D1F3F"/>
    <w:rsid w:val="007D392F"/>
    <w:rsid w:val="007E135E"/>
    <w:rsid w:val="007E3D36"/>
    <w:rsid w:val="007E4C02"/>
    <w:rsid w:val="007F188A"/>
    <w:rsid w:val="007F2279"/>
    <w:rsid w:val="00801A52"/>
    <w:rsid w:val="008046DB"/>
    <w:rsid w:val="0081097E"/>
    <w:rsid w:val="008119A2"/>
    <w:rsid w:val="00813F23"/>
    <w:rsid w:val="0081588D"/>
    <w:rsid w:val="00824983"/>
    <w:rsid w:val="0083337F"/>
    <w:rsid w:val="00834818"/>
    <w:rsid w:val="00835DF1"/>
    <w:rsid w:val="008437FD"/>
    <w:rsid w:val="00845438"/>
    <w:rsid w:val="00850C7F"/>
    <w:rsid w:val="00854D33"/>
    <w:rsid w:val="0086003F"/>
    <w:rsid w:val="00861308"/>
    <w:rsid w:val="008756EF"/>
    <w:rsid w:val="008764EB"/>
    <w:rsid w:val="00882757"/>
    <w:rsid w:val="00883D81"/>
    <w:rsid w:val="00883E58"/>
    <w:rsid w:val="00885433"/>
    <w:rsid w:val="00886A31"/>
    <w:rsid w:val="00893241"/>
    <w:rsid w:val="00894E10"/>
    <w:rsid w:val="008A0E9D"/>
    <w:rsid w:val="008A1964"/>
    <w:rsid w:val="008A1969"/>
    <w:rsid w:val="008B13EC"/>
    <w:rsid w:val="008C1D11"/>
    <w:rsid w:val="008C781B"/>
    <w:rsid w:val="008D16F8"/>
    <w:rsid w:val="008E0AD0"/>
    <w:rsid w:val="008E20ED"/>
    <w:rsid w:val="008E5D53"/>
    <w:rsid w:val="008E5F80"/>
    <w:rsid w:val="00903B2E"/>
    <w:rsid w:val="00916289"/>
    <w:rsid w:val="009201AC"/>
    <w:rsid w:val="0092520B"/>
    <w:rsid w:val="00926214"/>
    <w:rsid w:val="00933027"/>
    <w:rsid w:val="009405CD"/>
    <w:rsid w:val="00945569"/>
    <w:rsid w:val="0095117E"/>
    <w:rsid w:val="00963B62"/>
    <w:rsid w:val="00967925"/>
    <w:rsid w:val="00970AC2"/>
    <w:rsid w:val="009727A5"/>
    <w:rsid w:val="00973BCC"/>
    <w:rsid w:val="00977A1C"/>
    <w:rsid w:val="00984A70"/>
    <w:rsid w:val="00985258"/>
    <w:rsid w:val="00990082"/>
    <w:rsid w:val="0099011B"/>
    <w:rsid w:val="00990663"/>
    <w:rsid w:val="009A373F"/>
    <w:rsid w:val="009C301F"/>
    <w:rsid w:val="009D451F"/>
    <w:rsid w:val="009E0BC2"/>
    <w:rsid w:val="009E3200"/>
    <w:rsid w:val="009F665A"/>
    <w:rsid w:val="00A11F23"/>
    <w:rsid w:val="00A456E7"/>
    <w:rsid w:val="00A471BE"/>
    <w:rsid w:val="00A50AD1"/>
    <w:rsid w:val="00A50DC8"/>
    <w:rsid w:val="00A6300A"/>
    <w:rsid w:val="00A90F4B"/>
    <w:rsid w:val="00A95B74"/>
    <w:rsid w:val="00A970F0"/>
    <w:rsid w:val="00AB6AEE"/>
    <w:rsid w:val="00AC0E5C"/>
    <w:rsid w:val="00AC785A"/>
    <w:rsid w:val="00AD086B"/>
    <w:rsid w:val="00AD3B5E"/>
    <w:rsid w:val="00AD50D8"/>
    <w:rsid w:val="00AF00C8"/>
    <w:rsid w:val="00AF508E"/>
    <w:rsid w:val="00B0233C"/>
    <w:rsid w:val="00B03285"/>
    <w:rsid w:val="00B154FB"/>
    <w:rsid w:val="00B33971"/>
    <w:rsid w:val="00B400AB"/>
    <w:rsid w:val="00B4144B"/>
    <w:rsid w:val="00BA0B9F"/>
    <w:rsid w:val="00BB2A7F"/>
    <w:rsid w:val="00BC2C64"/>
    <w:rsid w:val="00BC373D"/>
    <w:rsid w:val="00BC3860"/>
    <w:rsid w:val="00BC5EF4"/>
    <w:rsid w:val="00BD1484"/>
    <w:rsid w:val="00BD3A55"/>
    <w:rsid w:val="00BD63D6"/>
    <w:rsid w:val="00BD69DE"/>
    <w:rsid w:val="00BE2D71"/>
    <w:rsid w:val="00BE4F7F"/>
    <w:rsid w:val="00C06053"/>
    <w:rsid w:val="00C11FF1"/>
    <w:rsid w:val="00C249EE"/>
    <w:rsid w:val="00C25563"/>
    <w:rsid w:val="00C41A08"/>
    <w:rsid w:val="00C47521"/>
    <w:rsid w:val="00C50ADB"/>
    <w:rsid w:val="00C545E0"/>
    <w:rsid w:val="00C84649"/>
    <w:rsid w:val="00C851D4"/>
    <w:rsid w:val="00C872B8"/>
    <w:rsid w:val="00C92D79"/>
    <w:rsid w:val="00CA1954"/>
    <w:rsid w:val="00CA2908"/>
    <w:rsid w:val="00CB0C98"/>
    <w:rsid w:val="00CB1FD1"/>
    <w:rsid w:val="00CC1268"/>
    <w:rsid w:val="00CC3BC2"/>
    <w:rsid w:val="00CC62B0"/>
    <w:rsid w:val="00CC6EB4"/>
    <w:rsid w:val="00CD3226"/>
    <w:rsid w:val="00CD44D9"/>
    <w:rsid w:val="00CD5535"/>
    <w:rsid w:val="00CD76B8"/>
    <w:rsid w:val="00CE28C0"/>
    <w:rsid w:val="00CE2EFC"/>
    <w:rsid w:val="00CE48E9"/>
    <w:rsid w:val="00CF1258"/>
    <w:rsid w:val="00CF36C2"/>
    <w:rsid w:val="00CF72B9"/>
    <w:rsid w:val="00CF7D3A"/>
    <w:rsid w:val="00D0198E"/>
    <w:rsid w:val="00D0391B"/>
    <w:rsid w:val="00D043F5"/>
    <w:rsid w:val="00D04B72"/>
    <w:rsid w:val="00D075C5"/>
    <w:rsid w:val="00D14800"/>
    <w:rsid w:val="00D311BB"/>
    <w:rsid w:val="00D3760C"/>
    <w:rsid w:val="00D4087F"/>
    <w:rsid w:val="00D42C35"/>
    <w:rsid w:val="00D447ED"/>
    <w:rsid w:val="00D5253E"/>
    <w:rsid w:val="00D52958"/>
    <w:rsid w:val="00D64DC2"/>
    <w:rsid w:val="00D76268"/>
    <w:rsid w:val="00D810BB"/>
    <w:rsid w:val="00D90902"/>
    <w:rsid w:val="00D94178"/>
    <w:rsid w:val="00D95E47"/>
    <w:rsid w:val="00DA4356"/>
    <w:rsid w:val="00DA5551"/>
    <w:rsid w:val="00DA74EB"/>
    <w:rsid w:val="00DC10E8"/>
    <w:rsid w:val="00DD2F5F"/>
    <w:rsid w:val="00DE6991"/>
    <w:rsid w:val="00DE6FBC"/>
    <w:rsid w:val="00DF450E"/>
    <w:rsid w:val="00DF693B"/>
    <w:rsid w:val="00E0454C"/>
    <w:rsid w:val="00E04687"/>
    <w:rsid w:val="00E04A3D"/>
    <w:rsid w:val="00E15387"/>
    <w:rsid w:val="00E1572A"/>
    <w:rsid w:val="00E16400"/>
    <w:rsid w:val="00E17169"/>
    <w:rsid w:val="00E20A10"/>
    <w:rsid w:val="00E21BFC"/>
    <w:rsid w:val="00E27794"/>
    <w:rsid w:val="00E3430D"/>
    <w:rsid w:val="00E4578D"/>
    <w:rsid w:val="00E510EF"/>
    <w:rsid w:val="00E53BB9"/>
    <w:rsid w:val="00E63150"/>
    <w:rsid w:val="00E6322B"/>
    <w:rsid w:val="00E64039"/>
    <w:rsid w:val="00E73EC1"/>
    <w:rsid w:val="00E80A0B"/>
    <w:rsid w:val="00E94D6B"/>
    <w:rsid w:val="00EA1365"/>
    <w:rsid w:val="00EB676D"/>
    <w:rsid w:val="00EC50B6"/>
    <w:rsid w:val="00EC59BE"/>
    <w:rsid w:val="00ED1C68"/>
    <w:rsid w:val="00ED54BC"/>
    <w:rsid w:val="00ED602C"/>
    <w:rsid w:val="00ED6285"/>
    <w:rsid w:val="00EE6DBA"/>
    <w:rsid w:val="00EF3A99"/>
    <w:rsid w:val="00EF7EBA"/>
    <w:rsid w:val="00F0600F"/>
    <w:rsid w:val="00F15DCC"/>
    <w:rsid w:val="00F2056B"/>
    <w:rsid w:val="00F278FD"/>
    <w:rsid w:val="00F362D0"/>
    <w:rsid w:val="00F4196C"/>
    <w:rsid w:val="00F62BF1"/>
    <w:rsid w:val="00F72789"/>
    <w:rsid w:val="00F8111B"/>
    <w:rsid w:val="00F820F4"/>
    <w:rsid w:val="00F929C5"/>
    <w:rsid w:val="00FA3B64"/>
    <w:rsid w:val="00FA67CB"/>
    <w:rsid w:val="00FB52D1"/>
    <w:rsid w:val="00FC091E"/>
    <w:rsid w:val="00FC2AED"/>
    <w:rsid w:val="00FC4051"/>
    <w:rsid w:val="00FD6256"/>
    <w:rsid w:val="00FD7625"/>
    <w:rsid w:val="00FE0C04"/>
    <w:rsid w:val="00FE0EFB"/>
    <w:rsid w:val="00FE37C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877"/>
        <o:r id="V:Rule2" type="connector" idref="#AutoShape 76"/>
        <o:r id="V:Rule3" type="connector" idref="#AutoShape 94"/>
        <o:r id="V:Rule4" type="connector" idref="#AutoShape 97"/>
        <o:r id="V:Rule5" type="connector" idref="#AutoShape 77"/>
        <o:r id="V:Rule6" type="connector" idref="#AutoShape 114"/>
        <o:r id="V:Rule7" type="connector" idref="#AutoShape 115"/>
        <o:r id="V:Rule8" type="connector" idref="#AutoShape 104"/>
        <o:r id="V:Rule9" type="connector" idref="#AutoShape 108"/>
        <o:r id="V:Rule10" type="connector" idref="#AutoShape 103"/>
        <o:r id="V:Rule11" type="connector" idref="#AutoShape 100"/>
        <o:r id="V:Rule12" type="connector" idref="#AutoShape 116"/>
        <o:r id="V:Rule13" type="connector" idref="#AutoShape 111"/>
        <o:r id="V:Rule14" type="connector" idref="#_x0000_s2033"/>
        <o:r id="V:Rule15" type="connector" idref="#AutoShape 105"/>
        <o:r id="V:Rule16" type="connector" idref="#AutoShape 71"/>
        <o:r id="V:Rule17" type="connector" idref="#AutoShape 86"/>
        <o:r id="V:Rule18" type="connector" idref="#AutoShape 98"/>
        <o:r id="V:Rule19" type="connector" idref="#AutoShape 110"/>
        <o:r id="V:Rule20" type="connector" idref="#AutoShape 68"/>
        <o:r id="V:Rule21" type="connector" idref="#_x0000_s2034"/>
        <o:r id="V:Rule22" type="connector" idref="#AutoShape 112"/>
        <o:r id="V:Rule23" type="connector" idref="#AutoShape 72"/>
        <o:r id="V:Rule24" type="connector" idref="#AutoShape 73"/>
        <o:r id="V:Rule25" type="connector" idref="#AutoShape 67"/>
        <o:r id="V:Rule26" type="connector" idref="#AutoShape 102"/>
        <o:r id="V:Rule27" type="connector" idref="#_x0000_s2030"/>
        <o:r id="V:Rule28" type="connector" idref="#AutoShape 101"/>
        <o:r id="V:Rule29" type="connector" idref="#AutoShape 9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FC"/>
    <w:rPr>
      <w:rFonts w:ascii="Times New Roman" w:eastAsia="Times New Roman" w:hAnsi="Times New Roman"/>
      <w:sz w:val="24"/>
      <w:szCs w:val="24"/>
    </w:rPr>
  </w:style>
  <w:style w:type="paragraph" w:styleId="Heading6">
    <w:name w:val="heading 6"/>
    <w:basedOn w:val="Normal"/>
    <w:next w:val="Normal"/>
    <w:link w:val="Heading6Char"/>
    <w:uiPriority w:val="99"/>
    <w:qFormat/>
    <w:rsid w:val="00CE2EFC"/>
    <w:pPr>
      <w:spacing w:before="240" w:after="60"/>
      <w:outlineLvl w:val="5"/>
    </w:pPr>
    <w:rPr>
      <w:b/>
      <w:bCs/>
      <w:sz w:val="22"/>
      <w:szCs w:val="22"/>
    </w:rPr>
  </w:style>
  <w:style w:type="paragraph" w:styleId="Heading8">
    <w:name w:val="heading 8"/>
    <w:basedOn w:val="Normal"/>
    <w:next w:val="Normal"/>
    <w:link w:val="Heading8Char"/>
    <w:uiPriority w:val="99"/>
    <w:qFormat/>
    <w:rsid w:val="00CE2EFC"/>
    <w:pPr>
      <w:spacing w:before="240" w:after="60"/>
      <w:outlineLvl w:val="7"/>
    </w:pPr>
    <w:rPr>
      <w:i/>
      <w:iCs/>
    </w:rPr>
  </w:style>
  <w:style w:type="paragraph" w:styleId="Heading9">
    <w:name w:val="heading 9"/>
    <w:basedOn w:val="Normal"/>
    <w:next w:val="Normal"/>
    <w:link w:val="Heading9Char"/>
    <w:uiPriority w:val="99"/>
    <w:qFormat/>
    <w:rsid w:val="00CE2EF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CE2EFC"/>
    <w:rPr>
      <w:rFonts w:ascii="Times New Roman" w:eastAsia="Times New Roman" w:hAnsi="Times New Roman" w:cs="Times New Roman"/>
      <w:b/>
      <w:bCs/>
      <w:lang w:val="en-US"/>
    </w:rPr>
  </w:style>
  <w:style w:type="character" w:customStyle="1" w:styleId="Heading8Char">
    <w:name w:val="Heading 8 Char"/>
    <w:basedOn w:val="DefaultParagraphFont"/>
    <w:link w:val="Heading8"/>
    <w:uiPriority w:val="99"/>
    <w:rsid w:val="00CE2EFC"/>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9"/>
    <w:rsid w:val="00CE2EFC"/>
    <w:rPr>
      <w:rFonts w:ascii="Arial" w:eastAsia="Times New Roman" w:hAnsi="Arial" w:cs="Arial"/>
      <w:lang w:val="en-US"/>
    </w:rPr>
  </w:style>
  <w:style w:type="paragraph" w:styleId="NormalWeb">
    <w:name w:val="Normal (Web)"/>
    <w:basedOn w:val="Normal"/>
    <w:uiPriority w:val="99"/>
    <w:rsid w:val="00CE2EFC"/>
    <w:pPr>
      <w:spacing w:before="100" w:beforeAutospacing="1" w:after="100" w:afterAutospacing="1"/>
    </w:pPr>
  </w:style>
  <w:style w:type="paragraph" w:styleId="BodyText">
    <w:name w:val="Body Text"/>
    <w:basedOn w:val="Normal"/>
    <w:link w:val="BodyTextChar"/>
    <w:rsid w:val="00CE2EFC"/>
    <w:pPr>
      <w:widowControl w:val="0"/>
      <w:suppressAutoHyphens/>
      <w:overflowPunct w:val="0"/>
      <w:autoSpaceDE w:val="0"/>
      <w:autoSpaceDN w:val="0"/>
      <w:adjustRightInd w:val="0"/>
      <w:spacing w:after="120"/>
      <w:textAlignment w:val="baseline"/>
    </w:pPr>
    <w:rPr>
      <w:kern w:val="1"/>
      <w:szCs w:val="20"/>
    </w:rPr>
  </w:style>
  <w:style w:type="character" w:customStyle="1" w:styleId="BodyTextChar">
    <w:name w:val="Body Text Char"/>
    <w:basedOn w:val="DefaultParagraphFont"/>
    <w:link w:val="BodyText"/>
    <w:rsid w:val="00CE2EFC"/>
    <w:rPr>
      <w:rFonts w:ascii="Times New Roman" w:eastAsia="Times New Roman" w:hAnsi="Times New Roman" w:cs="Times New Roman"/>
      <w:kern w:val="1"/>
      <w:sz w:val="24"/>
      <w:szCs w:val="20"/>
      <w:lang w:val="en-US"/>
    </w:rPr>
  </w:style>
  <w:style w:type="paragraph" w:styleId="BodyTextIndent">
    <w:name w:val="Body Text Indent"/>
    <w:basedOn w:val="Normal"/>
    <w:link w:val="BodyTextIndentChar"/>
    <w:uiPriority w:val="99"/>
    <w:rsid w:val="00CE2EFC"/>
    <w:pPr>
      <w:spacing w:after="120"/>
      <w:ind w:left="283"/>
    </w:pPr>
  </w:style>
  <w:style w:type="character" w:customStyle="1" w:styleId="BodyTextIndentChar">
    <w:name w:val="Body Text Indent Char"/>
    <w:basedOn w:val="DefaultParagraphFont"/>
    <w:link w:val="BodyTextIndent"/>
    <w:uiPriority w:val="99"/>
    <w:rsid w:val="00CE2EFC"/>
    <w:rPr>
      <w:rFonts w:ascii="Times New Roman" w:eastAsia="Times New Roman" w:hAnsi="Times New Roman" w:cs="Times New Roman"/>
      <w:sz w:val="24"/>
      <w:szCs w:val="24"/>
      <w:lang w:val="en-US"/>
    </w:rPr>
  </w:style>
  <w:style w:type="paragraph" w:styleId="BodyText2">
    <w:name w:val="Body Text 2"/>
    <w:basedOn w:val="Normal"/>
    <w:link w:val="BodyText2Char"/>
    <w:rsid w:val="00CE2EFC"/>
    <w:pPr>
      <w:spacing w:after="120" w:line="480" w:lineRule="auto"/>
    </w:pPr>
  </w:style>
  <w:style w:type="character" w:customStyle="1" w:styleId="BodyText2Char">
    <w:name w:val="Body Text 2 Char"/>
    <w:basedOn w:val="DefaultParagraphFont"/>
    <w:link w:val="BodyText2"/>
    <w:rsid w:val="00CE2EFC"/>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rsid w:val="00CE2EFC"/>
    <w:pPr>
      <w:spacing w:after="120" w:line="480" w:lineRule="auto"/>
      <w:ind w:left="283"/>
    </w:pPr>
  </w:style>
  <w:style w:type="character" w:customStyle="1" w:styleId="BodyTextIndent2Char">
    <w:name w:val="Body Text Indent 2 Char"/>
    <w:basedOn w:val="DefaultParagraphFont"/>
    <w:link w:val="BodyTextIndent2"/>
    <w:uiPriority w:val="99"/>
    <w:rsid w:val="00CE2EFC"/>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A0E9D"/>
    <w:pPr>
      <w:tabs>
        <w:tab w:val="center" w:pos="4513"/>
        <w:tab w:val="right" w:pos="9026"/>
      </w:tabs>
    </w:pPr>
  </w:style>
  <w:style w:type="character" w:customStyle="1" w:styleId="HeaderChar">
    <w:name w:val="Header Char"/>
    <w:basedOn w:val="DefaultParagraphFont"/>
    <w:link w:val="Header"/>
    <w:uiPriority w:val="99"/>
    <w:rsid w:val="008A0E9D"/>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8A0E9D"/>
    <w:pPr>
      <w:tabs>
        <w:tab w:val="center" w:pos="4513"/>
        <w:tab w:val="right" w:pos="9026"/>
      </w:tabs>
    </w:pPr>
  </w:style>
  <w:style w:type="character" w:customStyle="1" w:styleId="FooterChar">
    <w:name w:val="Footer Char"/>
    <w:basedOn w:val="DefaultParagraphFont"/>
    <w:link w:val="Footer"/>
    <w:uiPriority w:val="99"/>
    <w:rsid w:val="008A0E9D"/>
    <w:rPr>
      <w:rFonts w:ascii="Times New Roman" w:eastAsia="Times New Roman" w:hAnsi="Times New Roman"/>
      <w:sz w:val="24"/>
      <w:szCs w:val="24"/>
      <w:lang w:val="en-US" w:eastAsia="en-US"/>
    </w:rPr>
  </w:style>
  <w:style w:type="table" w:styleId="TableGrid">
    <w:name w:val="Table Grid"/>
    <w:basedOn w:val="TableNormal"/>
    <w:uiPriority w:val="59"/>
    <w:rsid w:val="001457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B6A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AEE"/>
    <w:rPr>
      <w:rFonts w:ascii="Segoe UI" w:eastAsia="Times New Roman" w:hAnsi="Segoe UI" w:cs="Segoe UI"/>
      <w:sz w:val="18"/>
      <w:szCs w:val="18"/>
    </w:rPr>
  </w:style>
  <w:style w:type="paragraph" w:styleId="ListParagraph">
    <w:name w:val="List Paragraph"/>
    <w:basedOn w:val="Normal"/>
    <w:link w:val="ListParagraphChar"/>
    <w:uiPriority w:val="34"/>
    <w:qFormat/>
    <w:rsid w:val="00B400AB"/>
    <w:pPr>
      <w:spacing w:line="480" w:lineRule="auto"/>
      <w:ind w:left="720"/>
      <w:contextualSpacing/>
      <w:jc w:val="both"/>
    </w:pPr>
    <w:rPr>
      <w:rFonts w:eastAsia="Calibri"/>
    </w:rPr>
  </w:style>
  <w:style w:type="paragraph" w:styleId="BodyTextIndent3">
    <w:name w:val="Body Text Indent 3"/>
    <w:basedOn w:val="Normal"/>
    <w:link w:val="BodyTextIndent3Char"/>
    <w:uiPriority w:val="99"/>
    <w:unhideWhenUsed/>
    <w:rsid w:val="006632DF"/>
    <w:pPr>
      <w:spacing w:after="120" w:line="480" w:lineRule="auto"/>
      <w:ind w:left="360"/>
      <w:jc w:val="both"/>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6632DF"/>
    <w:rPr>
      <w:sz w:val="16"/>
      <w:szCs w:val="16"/>
    </w:rPr>
  </w:style>
  <w:style w:type="character" w:customStyle="1" w:styleId="ListParagraphChar">
    <w:name w:val="List Paragraph Char"/>
    <w:link w:val="ListParagraph"/>
    <w:uiPriority w:val="34"/>
    <w:rsid w:val="004F408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16808">
      <w:bodyDiv w:val="1"/>
      <w:marLeft w:val="0"/>
      <w:marRight w:val="0"/>
      <w:marTop w:val="0"/>
      <w:marBottom w:val="0"/>
      <w:divBdr>
        <w:top w:val="none" w:sz="0" w:space="0" w:color="auto"/>
        <w:left w:val="none" w:sz="0" w:space="0" w:color="auto"/>
        <w:bottom w:val="none" w:sz="0" w:space="0" w:color="auto"/>
        <w:right w:val="none" w:sz="0" w:space="0" w:color="auto"/>
      </w:divBdr>
    </w:div>
    <w:div w:id="1799762491">
      <w:bodyDiv w:val="1"/>
      <w:marLeft w:val="0"/>
      <w:marRight w:val="0"/>
      <w:marTop w:val="0"/>
      <w:marBottom w:val="0"/>
      <w:divBdr>
        <w:top w:val="none" w:sz="0" w:space="0" w:color="auto"/>
        <w:left w:val="none" w:sz="0" w:space="0" w:color="auto"/>
        <w:bottom w:val="none" w:sz="0" w:space="0" w:color="auto"/>
        <w:right w:val="none" w:sz="0" w:space="0" w:color="auto"/>
      </w:divBdr>
    </w:div>
    <w:div w:id="1812015558">
      <w:bodyDiv w:val="1"/>
      <w:marLeft w:val="0"/>
      <w:marRight w:val="0"/>
      <w:marTop w:val="0"/>
      <w:marBottom w:val="0"/>
      <w:divBdr>
        <w:top w:val="none" w:sz="0" w:space="0" w:color="auto"/>
        <w:left w:val="none" w:sz="0" w:space="0" w:color="auto"/>
        <w:bottom w:val="none" w:sz="0" w:space="0" w:color="auto"/>
        <w:right w:val="none" w:sz="0" w:space="0" w:color="auto"/>
      </w:divBdr>
      <w:divsChild>
        <w:div w:id="1596017096">
          <w:marLeft w:val="0"/>
          <w:marRight w:val="0"/>
          <w:marTop w:val="0"/>
          <w:marBottom w:val="0"/>
          <w:divBdr>
            <w:top w:val="none" w:sz="0" w:space="0" w:color="auto"/>
            <w:left w:val="none" w:sz="0" w:space="0" w:color="auto"/>
            <w:bottom w:val="none" w:sz="0" w:space="0" w:color="auto"/>
            <w:right w:val="none" w:sz="0" w:space="0" w:color="auto"/>
          </w:divBdr>
        </w:div>
        <w:div w:id="277221564">
          <w:marLeft w:val="0"/>
          <w:marRight w:val="0"/>
          <w:marTop w:val="0"/>
          <w:marBottom w:val="0"/>
          <w:divBdr>
            <w:top w:val="none" w:sz="0" w:space="0" w:color="auto"/>
            <w:left w:val="none" w:sz="0" w:space="0" w:color="auto"/>
            <w:bottom w:val="none" w:sz="0" w:space="0" w:color="auto"/>
            <w:right w:val="none" w:sz="0" w:space="0" w:color="auto"/>
          </w:divBdr>
        </w:div>
        <w:div w:id="429014130">
          <w:marLeft w:val="0"/>
          <w:marRight w:val="0"/>
          <w:marTop w:val="0"/>
          <w:marBottom w:val="0"/>
          <w:divBdr>
            <w:top w:val="none" w:sz="0" w:space="0" w:color="auto"/>
            <w:left w:val="none" w:sz="0" w:space="0" w:color="auto"/>
            <w:bottom w:val="none" w:sz="0" w:space="0" w:color="auto"/>
            <w:right w:val="none" w:sz="0" w:space="0" w:color="auto"/>
          </w:divBdr>
        </w:div>
      </w:divsChild>
    </w:div>
    <w:div w:id="2063946853">
      <w:bodyDiv w:val="1"/>
      <w:marLeft w:val="0"/>
      <w:marRight w:val="0"/>
      <w:marTop w:val="0"/>
      <w:marBottom w:val="0"/>
      <w:divBdr>
        <w:top w:val="none" w:sz="0" w:space="0" w:color="auto"/>
        <w:left w:val="none" w:sz="0" w:space="0" w:color="auto"/>
        <w:bottom w:val="none" w:sz="0" w:space="0" w:color="auto"/>
        <w:right w:val="none" w:sz="0" w:space="0" w:color="auto"/>
      </w:divBdr>
      <w:divsChild>
        <w:div w:id="109588536">
          <w:marLeft w:val="0"/>
          <w:marRight w:val="0"/>
          <w:marTop w:val="0"/>
          <w:marBottom w:val="0"/>
          <w:divBdr>
            <w:top w:val="none" w:sz="0" w:space="0" w:color="auto"/>
            <w:left w:val="none" w:sz="0" w:space="0" w:color="auto"/>
            <w:bottom w:val="none" w:sz="0" w:space="0" w:color="auto"/>
            <w:right w:val="none" w:sz="0" w:space="0" w:color="auto"/>
          </w:divBdr>
        </w:div>
        <w:div w:id="1734892114">
          <w:marLeft w:val="0"/>
          <w:marRight w:val="0"/>
          <w:marTop w:val="0"/>
          <w:marBottom w:val="0"/>
          <w:divBdr>
            <w:top w:val="none" w:sz="0" w:space="0" w:color="auto"/>
            <w:left w:val="none" w:sz="0" w:space="0" w:color="auto"/>
            <w:bottom w:val="none" w:sz="0" w:space="0" w:color="auto"/>
            <w:right w:val="none" w:sz="0" w:space="0" w:color="auto"/>
          </w:divBdr>
        </w:div>
        <w:div w:id="760837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header" Target="header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963</TotalTime>
  <Pages>12</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Dilla</dc:creator>
  <cp:lastModifiedBy>HELFA</cp:lastModifiedBy>
  <cp:revision>45</cp:revision>
  <cp:lastPrinted>2014-11-05T01:52:00Z</cp:lastPrinted>
  <dcterms:created xsi:type="dcterms:W3CDTF">2017-03-06T15:04:00Z</dcterms:created>
  <dcterms:modified xsi:type="dcterms:W3CDTF">2018-01-18T13:35:00Z</dcterms:modified>
</cp:coreProperties>
</file>