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4FAC" w:rsidRDefault="004F32A9">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w:t>
      </w:r>
    </w:p>
    <w:p w:rsidR="00D44FAC" w:rsidRDefault="004F32A9">
      <w:pPr>
        <w:pStyle w:val="Normal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PENDAHULUAN </w:t>
      </w:r>
    </w:p>
    <w:p w:rsidR="00D44FAC" w:rsidRDefault="004F32A9">
      <w:pPr>
        <w:pStyle w:val="Normal1"/>
        <w:numPr>
          <w:ilvl w:val="0"/>
          <w:numId w:val="2"/>
        </w:numPr>
        <w:spacing w:line="480" w:lineRule="auto"/>
        <w:ind w:left="851" w:hanging="360"/>
        <w:contextualSpacing/>
        <w:jc w:val="both"/>
        <w:rPr>
          <w:rFonts w:ascii="Times New Roman" w:eastAsia="Times New Roman" w:hAnsi="Times New Roman" w:cs="Times New Roman"/>
        </w:rPr>
      </w:pPr>
      <w:r>
        <w:rPr>
          <w:rFonts w:ascii="Times New Roman" w:eastAsia="Times New Roman" w:hAnsi="Times New Roman" w:cs="Times New Roman"/>
          <w:b/>
        </w:rPr>
        <w:t>Latar Belakang</w:t>
      </w:r>
    </w:p>
    <w:p w:rsidR="00D44FAC" w:rsidRDefault="004F32A9">
      <w:pPr>
        <w:pStyle w:val="Normal1"/>
        <w:spacing w:line="480" w:lineRule="auto"/>
        <w:ind w:left="426" w:firstLine="424"/>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     Pendidikan merupakan </w:t>
      </w:r>
      <w:proofErr w:type="gramStart"/>
      <w:r>
        <w:rPr>
          <w:rFonts w:ascii="Times New Roman" w:eastAsia="Times New Roman" w:hAnsi="Times New Roman" w:cs="Times New Roman"/>
          <w:sz w:val="24"/>
          <w:szCs w:val="24"/>
        </w:rPr>
        <w:t>suatu  usaha</w:t>
      </w:r>
      <w:proofErr w:type="gramEnd"/>
      <w:r>
        <w:rPr>
          <w:rFonts w:ascii="Times New Roman" w:eastAsia="Times New Roman" w:hAnsi="Times New Roman" w:cs="Times New Roman"/>
          <w:sz w:val="24"/>
          <w:szCs w:val="24"/>
        </w:rPr>
        <w:t xml:space="preserve">  untuk menyiapkan peserta didik melalui kegiatan bimbingan, pengajaran, dan atau latihan bagi peranannya di masa yang akan datang. Menurut Undang-undang Sisdiknas Nomor 20 tahun 2003 </w:t>
      </w:r>
      <w:r w:rsidR="003702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keagamaaan, pengendalian diri, kepribadian, kecerdasan, akhlak mulia, serta ketrampilan yang diperlukan dirinya, masyarakat, bangsa, dan </w:t>
      </w:r>
      <w:r w:rsidR="003702EA">
        <w:rPr>
          <w:rFonts w:ascii="Times New Roman" w:eastAsia="Times New Roman" w:hAnsi="Times New Roman" w:cs="Times New Roman"/>
          <w:sz w:val="24"/>
          <w:szCs w:val="24"/>
        </w:rPr>
        <w:t>Negara”</w:t>
      </w:r>
      <w:r>
        <w:rPr>
          <w:rFonts w:ascii="Times New Roman" w:eastAsia="Times New Roman" w:hAnsi="Times New Roman" w:cs="Times New Roman"/>
          <w:sz w:val="24"/>
          <w:szCs w:val="24"/>
        </w:rPr>
        <w:t xml:space="preserve">. </w:t>
      </w:r>
    </w:p>
    <w:p w:rsidR="00D44FAC" w:rsidRDefault="004F32A9">
      <w:pPr>
        <w:pStyle w:val="Normal1"/>
        <w:spacing w:line="480" w:lineRule="auto"/>
        <w:ind w:left="426" w:firstLine="424"/>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Proses belajar </w:t>
      </w:r>
      <w:proofErr w:type="gramStart"/>
      <w:r>
        <w:rPr>
          <w:rFonts w:ascii="Times New Roman" w:eastAsia="Times New Roman" w:hAnsi="Times New Roman" w:cs="Times New Roman"/>
          <w:sz w:val="24"/>
          <w:szCs w:val="24"/>
        </w:rPr>
        <w:t>mengajar  di</w:t>
      </w:r>
      <w:proofErr w:type="gramEnd"/>
      <w:r>
        <w:rPr>
          <w:rFonts w:ascii="Times New Roman" w:eastAsia="Times New Roman" w:hAnsi="Times New Roman" w:cs="Times New Roman"/>
          <w:sz w:val="24"/>
          <w:szCs w:val="24"/>
        </w:rPr>
        <w:t xml:space="preserve"> indonesia pada era ini masih tergolong klasik dan monoton, yaitu dengan menggunakan metode linguistic atau ceramah. Pembelajaran dengan metode ceramah karena adanya kenyataan bahwa pemikiran tentang adanya minat, perhatian, pengalaman dan kepandaian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dengan tuntutan yang sama. </w:t>
      </w:r>
      <w:proofErr w:type="gramStart"/>
      <w:r>
        <w:rPr>
          <w:rFonts w:ascii="Times New Roman" w:eastAsia="Times New Roman" w:hAnsi="Times New Roman" w:cs="Times New Roman"/>
          <w:sz w:val="24"/>
          <w:szCs w:val="24"/>
        </w:rPr>
        <w:t>Pembelajaran ini memiliki kekurangan yakni pada potensi-potensi dalam diri siswa tidak dapat dikembangkan secara optimal, siswa cenderung bersifat pasif dan kurang memperhatikan perbedaan individual.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rPr>
        <w:t>Dalam hal menyampaikan materi ajar sangat menuntut peran penting media.</w:t>
      </w:r>
      <w:proofErr w:type="gramEnd"/>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Proses belajar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mendengarkan dan memperhatikan guru menerangkan di papan tulis sudah mulai berubah, karena proses belajar yang hanya berorientasi pada guru tersebut dianggap membosankan. Dengan tersedianya media pembelajaran, guru dapat menciptakan berbagai situasi kelas, menentukan metode pengajaran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dipakai dalam situasi yang </w:t>
      </w:r>
      <w:r>
        <w:rPr>
          <w:rFonts w:ascii="Times New Roman" w:eastAsia="Times New Roman" w:hAnsi="Times New Roman" w:cs="Times New Roman"/>
          <w:sz w:val="24"/>
          <w:szCs w:val="24"/>
        </w:rPr>
        <w:lastRenderedPageBreak/>
        <w:t>berlainan dan menciptakan iklim yang emosional yang sehat diantara peserta didik.</w:t>
      </w:r>
    </w:p>
    <w:p w:rsidR="00D44FAC" w:rsidRDefault="004F32A9">
      <w:pPr>
        <w:pStyle w:val="Normal1"/>
        <w:spacing w:line="480" w:lineRule="auto"/>
        <w:ind w:left="426" w:firstLine="424"/>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Kalau dilihat dari perkembangannya, pada mulanya media hanya dianggap sebagai alat </w:t>
      </w:r>
      <w:proofErr w:type="gramStart"/>
      <w:r>
        <w:rPr>
          <w:rFonts w:ascii="Times New Roman" w:eastAsia="Times New Roman" w:hAnsi="Times New Roman" w:cs="Times New Roman"/>
          <w:sz w:val="24"/>
          <w:szCs w:val="24"/>
        </w:rPr>
        <w:t>bantu</w:t>
      </w:r>
      <w:proofErr w:type="gramEnd"/>
      <w:r>
        <w:rPr>
          <w:rFonts w:ascii="Times New Roman" w:eastAsia="Times New Roman" w:hAnsi="Times New Roman" w:cs="Times New Roman"/>
          <w:sz w:val="24"/>
          <w:szCs w:val="24"/>
        </w:rPr>
        <w:t xml:space="preserve"> mengajar guru (</w:t>
      </w:r>
      <w:r>
        <w:rPr>
          <w:rFonts w:ascii="Times New Roman" w:eastAsia="Times New Roman" w:hAnsi="Times New Roman" w:cs="Times New Roman"/>
          <w:i/>
          <w:sz w:val="24"/>
          <w:szCs w:val="24"/>
        </w:rPr>
        <w:t>teaching aids</w:t>
      </w:r>
      <w:r>
        <w:rPr>
          <w:rFonts w:ascii="Times New Roman" w:eastAsia="Times New Roman" w:hAnsi="Times New Roman" w:cs="Times New Roman"/>
          <w:sz w:val="24"/>
          <w:szCs w:val="24"/>
        </w:rPr>
        <w:t xml:space="preserve">). Alat </w:t>
      </w:r>
      <w:proofErr w:type="gramStart"/>
      <w:r>
        <w:rPr>
          <w:rFonts w:ascii="Times New Roman" w:eastAsia="Times New Roman" w:hAnsi="Times New Roman" w:cs="Times New Roman"/>
          <w:sz w:val="24"/>
          <w:szCs w:val="24"/>
        </w:rPr>
        <w:t>bantu</w:t>
      </w:r>
      <w:proofErr w:type="gramEnd"/>
      <w:r>
        <w:rPr>
          <w:rFonts w:ascii="Times New Roman" w:eastAsia="Times New Roman" w:hAnsi="Times New Roman" w:cs="Times New Roman"/>
          <w:sz w:val="24"/>
          <w:szCs w:val="24"/>
        </w:rPr>
        <w:t xml:space="preserve"> yang dipakai adalah alat bantu visual, misalnya gambar, model objek dan alat-alat lain yang dapat memberikan pengalaman konkret, motivasi belajar serta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mempertinggi daya serap dan retensi belajar siswa. Berdasarkan pendapat Karim </w:t>
      </w:r>
      <w:proofErr w:type="gramStart"/>
      <w:r>
        <w:rPr>
          <w:rFonts w:ascii="Times New Roman" w:eastAsia="Times New Roman" w:hAnsi="Times New Roman" w:cs="Times New Roman"/>
          <w:sz w:val="24"/>
          <w:szCs w:val="24"/>
        </w:rPr>
        <w:t>( 2007</w:t>
      </w:r>
      <w:proofErr w:type="gramEnd"/>
      <w:r>
        <w:rPr>
          <w:rFonts w:ascii="Times New Roman" w:eastAsia="Times New Roman" w:hAnsi="Times New Roman" w:cs="Times New Roman"/>
          <w:sz w:val="24"/>
          <w:szCs w:val="24"/>
        </w:rPr>
        <w:t>:  6 ) mengemukakan bahwa :</w:t>
      </w:r>
    </w:p>
    <w:p w:rsidR="00D44FAC" w:rsidRDefault="004F32A9">
      <w:pPr>
        <w:pStyle w:val="Normal1"/>
        <w:spacing w:after="0" w:line="240" w:lineRule="auto"/>
        <w:ind w:left="851" w:right="9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Media pembelajaran sebagai segala sesuatu yang dapat digunakan untuk memberikan rangsangan sehingga interaksi belajar mengajar dalam rangka mencapai tujuan pembelajaran tertentu, mulai dari yang paling sederhana dan mudah digunakan yaitu suara guru sampai yang merupakan peralatan serba kompleks.</w:t>
      </w:r>
      <w:proofErr w:type="gramEnd"/>
    </w:p>
    <w:p w:rsidR="00D44FAC" w:rsidRDefault="00D44FAC">
      <w:pPr>
        <w:pStyle w:val="Normal1"/>
        <w:spacing w:after="0" w:line="480" w:lineRule="auto"/>
        <w:ind w:left="426" w:right="49"/>
        <w:jc w:val="both"/>
        <w:rPr>
          <w:rFonts w:ascii="Times New Roman" w:eastAsia="Times New Roman" w:hAnsi="Times New Roman" w:cs="Times New Roman"/>
          <w:sz w:val="24"/>
          <w:szCs w:val="24"/>
        </w:rPr>
      </w:pPr>
    </w:p>
    <w:p w:rsidR="00D44FAC" w:rsidRPr="009A2DEE" w:rsidRDefault="004F32A9">
      <w:pPr>
        <w:pStyle w:val="Normal1"/>
        <w:spacing w:after="0" w:line="480" w:lineRule="auto"/>
        <w:ind w:left="426" w:right="49" w:firstLine="294"/>
        <w:jc w:val="both"/>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sz w:val="24"/>
          <w:szCs w:val="24"/>
        </w:rPr>
        <w:t>Dampak perkembangan sains dan teknologi yang semakin pesat dengan mudah dapat menerima informasi untuk men</w:t>
      </w:r>
      <w:r w:rsidR="000643AB">
        <w:rPr>
          <w:rFonts w:ascii="Times New Roman" w:eastAsia="Times New Roman" w:hAnsi="Times New Roman" w:cs="Times New Roman"/>
          <w:sz w:val="24"/>
          <w:szCs w:val="24"/>
        </w:rPr>
        <w:t>ggunakan media computer.</w:t>
      </w:r>
      <w:proofErr w:type="gramEnd"/>
      <w:r w:rsidR="000643AB">
        <w:rPr>
          <w:rFonts w:ascii="Times New Roman" w:eastAsia="Times New Roman" w:hAnsi="Times New Roman" w:cs="Times New Roman"/>
          <w:sz w:val="24"/>
          <w:szCs w:val="24"/>
        </w:rPr>
        <w:t xml:space="preserve"> Media k</w:t>
      </w:r>
      <w:r>
        <w:rPr>
          <w:rFonts w:ascii="Times New Roman" w:eastAsia="Times New Roman" w:hAnsi="Times New Roman" w:cs="Times New Roman"/>
          <w:sz w:val="24"/>
          <w:szCs w:val="24"/>
        </w:rPr>
        <w:t xml:space="preserve">omputer ini berkembang begitu pesat sesuai dengan perkembangan teknologi dan komunikasi (TIK) sehingga memungkinkan untuk mengembangkan proses pembelajaran dengan multimedia interaktif. </w:t>
      </w:r>
      <w:r w:rsidR="009A2DEE" w:rsidRPr="009A2DEE">
        <w:rPr>
          <w:rFonts w:ascii="Times New Roman" w:eastAsia="Times New Roman" w:hAnsi="Times New Roman" w:cs="Times New Roman"/>
          <w:color w:val="auto"/>
          <w:sz w:val="24"/>
          <w:szCs w:val="24"/>
        </w:rPr>
        <w:t>Menurut D</w:t>
      </w:r>
      <w:r w:rsidRPr="009A2DEE">
        <w:rPr>
          <w:rFonts w:ascii="Times New Roman" w:eastAsia="Times New Roman" w:hAnsi="Times New Roman" w:cs="Times New Roman"/>
          <w:color w:val="auto"/>
          <w:sz w:val="24"/>
          <w:szCs w:val="24"/>
        </w:rPr>
        <w:t xml:space="preserve">jamarah (Amin, 2016) menyatakan bahwa </w:t>
      </w:r>
      <w:r w:rsidR="000643AB" w:rsidRPr="009A2DEE">
        <w:rPr>
          <w:rFonts w:ascii="Times New Roman" w:eastAsia="Times New Roman" w:hAnsi="Times New Roman" w:cs="Times New Roman"/>
          <w:color w:val="auto"/>
          <w:sz w:val="24"/>
          <w:szCs w:val="24"/>
        </w:rPr>
        <w:t>K</w:t>
      </w:r>
      <w:r w:rsidRPr="009A2DEE">
        <w:rPr>
          <w:rFonts w:ascii="Times New Roman" w:eastAsia="Times New Roman" w:hAnsi="Times New Roman" w:cs="Times New Roman"/>
          <w:color w:val="auto"/>
          <w:sz w:val="24"/>
          <w:szCs w:val="24"/>
        </w:rPr>
        <w:t>ehadiran media pembelajaran mempunyai arti dan makna yang cukup penting dalam proses belajar mengajar, karena dalam kegiatan tersebut ketidakjelasan bahan yang disampaikan dapat dibantu dengan menghadirkan media sebagai perantara.</w:t>
      </w:r>
      <w:r w:rsidR="009A2DEE">
        <w:rPr>
          <w:rFonts w:ascii="Times New Roman" w:eastAsia="Times New Roman" w:hAnsi="Times New Roman" w:cs="Times New Roman"/>
          <w:color w:val="auto"/>
          <w:sz w:val="24"/>
          <w:szCs w:val="24"/>
        </w:rPr>
        <w:t xml:space="preserve"> Berdasarkan pendapat diatas dapat ditarik kesimpulan bahwa media penting karena mempunyai arti dan makna yang berpengaruh terhadap proses </w:t>
      </w:r>
      <w:r w:rsidR="009A2DEE">
        <w:rPr>
          <w:rFonts w:ascii="Times New Roman" w:eastAsia="Times New Roman" w:hAnsi="Times New Roman" w:cs="Times New Roman"/>
          <w:color w:val="auto"/>
          <w:sz w:val="24"/>
          <w:szCs w:val="24"/>
        </w:rPr>
        <w:lastRenderedPageBreak/>
        <w:t xml:space="preserve">pembelajaran </w:t>
      </w:r>
    </w:p>
    <w:p w:rsidR="00D44FAC" w:rsidRDefault="004F32A9">
      <w:pPr>
        <w:pStyle w:val="Normal1"/>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Urgensi media pembelajaran dianggap sangat mempengaruhi siswa dalam perwujudan Suasana belajar siswa yang efektif dalam proses belajar mengajar. Karena proses pembelajaran merupakan proses komunikasi dan berlangsung dalam suatu sistem. Tanpa media, komunikasi tidak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terjadi dan proses pembelajaran sebagai proses komunikasi juga tidak akan bisa berlangsung secara optimal. Untuk itu sudah seharusnya seorang guru memanfaatkan media atau alat </w:t>
      </w:r>
      <w:proofErr w:type="gramStart"/>
      <w:r>
        <w:rPr>
          <w:rFonts w:ascii="Times New Roman" w:eastAsia="Times New Roman" w:hAnsi="Times New Roman" w:cs="Times New Roman"/>
          <w:sz w:val="24"/>
          <w:szCs w:val="24"/>
        </w:rPr>
        <w:t>bantu</w:t>
      </w:r>
      <w:proofErr w:type="gramEnd"/>
      <w:r>
        <w:rPr>
          <w:rFonts w:ascii="Times New Roman" w:eastAsia="Times New Roman" w:hAnsi="Times New Roman" w:cs="Times New Roman"/>
          <w:sz w:val="24"/>
          <w:szCs w:val="24"/>
        </w:rPr>
        <w:t xml:space="preserve"> yang mampu merangsang pembelajaran secara efektif dan efesien.</w:t>
      </w:r>
    </w:p>
    <w:p w:rsidR="00C97BDB" w:rsidRDefault="00C97BDB" w:rsidP="00C97BDB">
      <w:pPr>
        <w:pStyle w:val="Normal1"/>
        <w:spacing w:after="0" w:line="480" w:lineRule="auto"/>
        <w:ind w:left="360" w:firstLine="4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merupakan alat </w:t>
      </w:r>
      <w:proofErr w:type="gramStart"/>
      <w:r>
        <w:rPr>
          <w:rFonts w:ascii="Times New Roman" w:eastAsia="Times New Roman" w:hAnsi="Times New Roman" w:cs="Times New Roman"/>
          <w:sz w:val="24"/>
          <w:szCs w:val="24"/>
        </w:rPr>
        <w:t>bantu</w:t>
      </w:r>
      <w:proofErr w:type="gramEnd"/>
      <w:r>
        <w:rPr>
          <w:rFonts w:ascii="Times New Roman" w:eastAsia="Times New Roman" w:hAnsi="Times New Roman" w:cs="Times New Roman"/>
          <w:sz w:val="24"/>
          <w:szCs w:val="24"/>
        </w:rPr>
        <w:t xml:space="preserve"> yang dipakai oleh guru dalam menyampaikan pesan/materi kepada siswa agar dapat merangsang siswa untuk belajar. Proses belajar mengajar pada hakikatnya adalah proses komunikasi, yaitu proses penyampaian pesan dari sumber pesan melalui media tertentu ke penerima pesan. Pesan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dikomunikasikan adalah isi ajaran atau didikan yang ada dalam kurikulum dituangkan oleh guru ke dalam simbol-simbol komunikasi baik simbol verbal (kata-kata lisan ataupun tertulis) maupun simbol non verbal atau visual.</w:t>
      </w:r>
    </w:p>
    <w:p w:rsidR="00D44FAC" w:rsidRDefault="004F32A9">
      <w:pPr>
        <w:pStyle w:val="Normal1"/>
        <w:spacing w:after="0" w:line="480" w:lineRule="auto"/>
        <w:ind w:left="360" w:firstLine="4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pembelajaran yang digunakan oleh guru di sekolah dirancang untuk membantu proses pembelajaran, agar tujuan pembelajaran yang telah ditetapkan dapat tercapai secara optimal. </w:t>
      </w:r>
      <w:proofErr w:type="gramStart"/>
      <w:r>
        <w:rPr>
          <w:rFonts w:ascii="Times New Roman" w:eastAsia="Times New Roman" w:hAnsi="Times New Roman" w:cs="Times New Roman"/>
          <w:sz w:val="24"/>
          <w:szCs w:val="24"/>
        </w:rPr>
        <w:t>Media pembelajaran ini digunakan untuk membantu siswa dalam pemahaman materi pelajaran yang disampaikan oleh guru di kelas.</w:t>
      </w:r>
      <w:proofErr w:type="gramEnd"/>
      <w:r>
        <w:rPr>
          <w:rFonts w:ascii="Times New Roman" w:eastAsia="Times New Roman" w:hAnsi="Times New Roman" w:cs="Times New Roman"/>
          <w:sz w:val="24"/>
          <w:szCs w:val="24"/>
        </w:rPr>
        <w:t xml:space="preserve"> Serta media pembelajaran merupakan salah satu sumber belajar yang mempunyai kemampuan dalam menyalurkan pesan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dapat </w:t>
      </w:r>
      <w:r>
        <w:rPr>
          <w:rFonts w:ascii="Times New Roman" w:eastAsia="Times New Roman" w:hAnsi="Times New Roman" w:cs="Times New Roman"/>
          <w:sz w:val="24"/>
          <w:szCs w:val="24"/>
        </w:rPr>
        <w:lastRenderedPageBreak/>
        <w:t>mengatasi faktor-faktor yang dapat menghambat proses komunikasi seperti kepercayaan, minat, pendapat, intelegensi, pengetahuan dan juga hambatan fisik seperti kelelahan, sakit, dan lain-lain.</w:t>
      </w:r>
    </w:p>
    <w:p w:rsidR="00D44FAC" w:rsidRDefault="004F32A9">
      <w:pPr>
        <w:pStyle w:val="Normal1"/>
        <w:spacing w:after="0" w:line="480" w:lineRule="auto"/>
        <w:ind w:left="360" w:firstLine="4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sebaiknya diajak untuk memanfaatkan </w:t>
      </w:r>
      <w:proofErr w:type="gramStart"/>
      <w:r>
        <w:rPr>
          <w:rFonts w:ascii="Times New Roman" w:eastAsia="Times New Roman" w:hAnsi="Times New Roman" w:cs="Times New Roman"/>
          <w:sz w:val="24"/>
          <w:szCs w:val="24"/>
        </w:rPr>
        <w:t xml:space="preserve">semua </w:t>
      </w:r>
      <w:r w:rsidR="00064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alat</w:t>
      </w:r>
      <w:proofErr w:type="gramEnd"/>
      <w:r>
        <w:rPr>
          <w:rFonts w:ascii="Times New Roman" w:eastAsia="Times New Roman" w:hAnsi="Times New Roman" w:cs="Times New Roman"/>
          <w:sz w:val="24"/>
          <w:szCs w:val="24"/>
        </w:rPr>
        <w:t xml:space="preserve"> inderanya dalam proses pembelajaran. Guru </w:t>
      </w:r>
      <w:proofErr w:type="gramStart"/>
      <w:r>
        <w:rPr>
          <w:rFonts w:ascii="Times New Roman" w:eastAsia="Times New Roman" w:hAnsi="Times New Roman" w:cs="Times New Roman"/>
          <w:sz w:val="24"/>
          <w:szCs w:val="24"/>
        </w:rPr>
        <w:t>berupaya</w:t>
      </w:r>
      <w:proofErr w:type="gramEnd"/>
      <w:r>
        <w:rPr>
          <w:rFonts w:ascii="Times New Roman" w:eastAsia="Times New Roman" w:hAnsi="Times New Roman" w:cs="Times New Roman"/>
          <w:sz w:val="24"/>
          <w:szCs w:val="24"/>
        </w:rPr>
        <w:t xml:space="preserve"> untuk menampilkan rangsangan (stimulus) yang dapat diproses dengan berbagai indera yang digunakan untuk menerima dan mengolah informasi semakin besar kemungkinan informasi tersebut dimengerti dan dapat dipertahankan dalam ingatan. Dengan demikian, siswa diharapkan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dapat menerima dan menyerap dengan mudah dan baik pesan-pesan dalam materi yang disajikan.</w:t>
      </w:r>
    </w:p>
    <w:p w:rsidR="00D44FAC" w:rsidRPr="000643AB" w:rsidRDefault="004F32A9">
      <w:pPr>
        <w:pStyle w:val="Normal1"/>
        <w:spacing w:after="0" w:line="480" w:lineRule="auto"/>
        <w:ind w:left="360" w:firstLine="490"/>
        <w:jc w:val="both"/>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sz w:val="24"/>
          <w:szCs w:val="24"/>
        </w:rPr>
        <w:t>Melalui penggunaan media pembelajaran secara baik diharapkan siswa dapat memahami materi pelajaran.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Hal ini berarti demi optimalnya kegiatan pembelajaran, maka seharusnya didukung dengan penggunaan media pembelajaran.</w:t>
      </w:r>
      <w:proofErr w:type="gramEnd"/>
      <w:r>
        <w:rPr>
          <w:rFonts w:ascii="Times New Roman" w:eastAsia="Times New Roman" w:hAnsi="Times New Roman" w:cs="Times New Roman"/>
          <w:sz w:val="24"/>
          <w:szCs w:val="24"/>
        </w:rPr>
        <w:t xml:space="preserve"> Hal </w:t>
      </w:r>
      <w:proofErr w:type="gramStart"/>
      <w:r>
        <w:rPr>
          <w:rFonts w:ascii="Times New Roman" w:eastAsia="Times New Roman" w:hAnsi="Times New Roman" w:cs="Times New Roman"/>
          <w:sz w:val="24"/>
          <w:szCs w:val="24"/>
        </w:rPr>
        <w:t>ini  sesuai</w:t>
      </w:r>
      <w:proofErr w:type="gramEnd"/>
      <w:r>
        <w:rPr>
          <w:rFonts w:ascii="Times New Roman" w:eastAsia="Times New Roman" w:hAnsi="Times New Roman" w:cs="Times New Roman"/>
          <w:sz w:val="24"/>
          <w:szCs w:val="24"/>
        </w:rPr>
        <w:t xml:space="preserve"> pendap</w:t>
      </w:r>
      <w:r w:rsidR="000643AB">
        <w:rPr>
          <w:rFonts w:ascii="Times New Roman" w:eastAsia="Times New Roman" w:hAnsi="Times New Roman" w:cs="Times New Roman"/>
          <w:sz w:val="24"/>
          <w:szCs w:val="24"/>
        </w:rPr>
        <w:t xml:space="preserve">at Achsin ( </w:t>
      </w:r>
      <w:r w:rsidR="009A2DEE">
        <w:rPr>
          <w:rFonts w:ascii="Times New Roman" w:eastAsia="Times New Roman" w:hAnsi="Times New Roman" w:cs="Times New Roman"/>
          <w:sz w:val="24"/>
          <w:szCs w:val="24"/>
        </w:rPr>
        <w:t xml:space="preserve">Dalam Amin, 2016) bahwa </w:t>
      </w:r>
      <w:r w:rsidR="000643AB">
        <w:rPr>
          <w:rFonts w:ascii="Times New Roman" w:eastAsia="Times New Roman" w:hAnsi="Times New Roman" w:cs="Times New Roman"/>
          <w:sz w:val="24"/>
          <w:szCs w:val="24"/>
        </w:rPr>
        <w:t>M</w:t>
      </w:r>
      <w:r>
        <w:rPr>
          <w:rFonts w:ascii="Times New Roman" w:eastAsia="Times New Roman" w:hAnsi="Times New Roman" w:cs="Times New Roman"/>
          <w:sz w:val="24"/>
          <w:szCs w:val="24"/>
        </w:rPr>
        <w:t>edia pembelajaran dapat menarik dan memperbesar perhatian anak didik terhadap materi penga</w:t>
      </w:r>
      <w:r w:rsidR="009A2DEE">
        <w:rPr>
          <w:rFonts w:ascii="Times New Roman" w:eastAsia="Times New Roman" w:hAnsi="Times New Roman" w:cs="Times New Roman"/>
          <w:sz w:val="24"/>
          <w:szCs w:val="24"/>
        </w:rPr>
        <w:t>jaran yang disajikan</w:t>
      </w:r>
      <w:r>
        <w:rPr>
          <w:rFonts w:ascii="Times New Roman" w:eastAsia="Times New Roman" w:hAnsi="Times New Roman" w:cs="Times New Roman"/>
          <w:sz w:val="24"/>
          <w:szCs w:val="24"/>
        </w:rPr>
        <w:t xml:space="preserve">. Hal senada dikemukakan oleh Djamarah dan Zain (Amin, </w:t>
      </w:r>
      <w:r w:rsidRPr="000643AB">
        <w:rPr>
          <w:rFonts w:ascii="Times New Roman" w:eastAsia="Times New Roman" w:hAnsi="Times New Roman" w:cs="Times New Roman"/>
          <w:color w:val="auto"/>
          <w:sz w:val="24"/>
          <w:szCs w:val="24"/>
        </w:rPr>
        <w:t>2016</w:t>
      </w:r>
      <w:r w:rsidR="000643AB" w:rsidRPr="000643AB">
        <w:rPr>
          <w:rFonts w:ascii="Times New Roman" w:eastAsia="Times New Roman" w:hAnsi="Times New Roman" w:cs="Times New Roman"/>
          <w:color w:val="auto"/>
          <w:sz w:val="24"/>
          <w:szCs w:val="24"/>
        </w:rPr>
        <w:t>: 4</w:t>
      </w:r>
      <w:r w:rsidRPr="000643AB">
        <w:rPr>
          <w:rFonts w:ascii="Times New Roman" w:eastAsia="Times New Roman" w:hAnsi="Times New Roman" w:cs="Times New Roman"/>
          <w:color w:val="auto"/>
          <w:sz w:val="24"/>
          <w:szCs w:val="24"/>
        </w:rPr>
        <w:t>) bahwa:</w:t>
      </w:r>
    </w:p>
    <w:p w:rsidR="00D44FAC" w:rsidRDefault="004F32A9">
      <w:pPr>
        <w:pStyle w:val="Normal1"/>
        <w:spacing w:after="0" w:line="240" w:lineRule="auto"/>
        <w:ind w:left="1080" w:right="900"/>
        <w:jc w:val="both"/>
        <w:rPr>
          <w:rFonts w:ascii="Times New Roman" w:eastAsia="Times New Roman" w:hAnsi="Times New Roman" w:cs="Times New Roman"/>
          <w:sz w:val="24"/>
          <w:szCs w:val="24"/>
        </w:rPr>
      </w:pPr>
      <w:r w:rsidRPr="000643AB">
        <w:rPr>
          <w:rFonts w:ascii="Times New Roman" w:eastAsia="Times New Roman" w:hAnsi="Times New Roman" w:cs="Times New Roman"/>
          <w:color w:val="auto"/>
          <w:sz w:val="24"/>
          <w:szCs w:val="24"/>
        </w:rPr>
        <w:t xml:space="preserve">Proses belajar mengajar dengan bantuan media mempertinggi kegiatan belajar anak didik dalam tenggang waktu yang cukup lama. Itu berarti kegiatan belajar anak didik dengan bantuan media </w:t>
      </w:r>
      <w:proofErr w:type="gramStart"/>
      <w:r w:rsidRPr="000643AB">
        <w:rPr>
          <w:rFonts w:ascii="Times New Roman" w:eastAsia="Times New Roman" w:hAnsi="Times New Roman" w:cs="Times New Roman"/>
          <w:color w:val="auto"/>
          <w:sz w:val="24"/>
          <w:szCs w:val="24"/>
        </w:rPr>
        <w:t>akan</w:t>
      </w:r>
      <w:proofErr w:type="gramEnd"/>
      <w:r w:rsidRPr="000643AB">
        <w:rPr>
          <w:rFonts w:ascii="Times New Roman" w:eastAsia="Times New Roman" w:hAnsi="Times New Roman" w:cs="Times New Roman"/>
          <w:color w:val="auto"/>
          <w:sz w:val="24"/>
          <w:szCs w:val="24"/>
        </w:rPr>
        <w:t xml:space="preserve"> menghasilkan proses dan hasil belajar yang lebih baik daripada tanpa bantuan</w:t>
      </w:r>
      <w:r>
        <w:rPr>
          <w:rFonts w:ascii="Times New Roman" w:eastAsia="Times New Roman" w:hAnsi="Times New Roman" w:cs="Times New Roman"/>
          <w:sz w:val="24"/>
          <w:szCs w:val="24"/>
        </w:rPr>
        <w:t xml:space="preserve"> media.</w:t>
      </w:r>
    </w:p>
    <w:p w:rsidR="00D44FAC" w:rsidRDefault="00D44FAC">
      <w:pPr>
        <w:pStyle w:val="Normal1"/>
        <w:spacing w:after="0" w:line="480" w:lineRule="auto"/>
        <w:ind w:left="1080" w:right="533"/>
        <w:jc w:val="both"/>
        <w:rPr>
          <w:rFonts w:ascii="Times New Roman" w:eastAsia="Times New Roman" w:hAnsi="Times New Roman" w:cs="Times New Roman"/>
          <w:sz w:val="24"/>
          <w:szCs w:val="24"/>
        </w:rPr>
      </w:pPr>
    </w:p>
    <w:p w:rsidR="00D44FAC" w:rsidRDefault="004F32A9">
      <w:pPr>
        <w:pStyle w:val="Normal1"/>
        <w:spacing w:after="0" w:line="480" w:lineRule="auto"/>
        <w:ind w:left="360" w:right="-9"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Berdasarkan pendapat tersebut, jelas bahwa peningkatan kemampuan siswa dalam memahami materi pembelajaran sangat dipengaruhi oleh faktor penggunaan media dalam pembelajaran yang sesuai tuntutan </w:t>
      </w:r>
      <w:r>
        <w:rPr>
          <w:rFonts w:ascii="Times New Roman" w:eastAsia="Times New Roman" w:hAnsi="Times New Roman" w:cs="Times New Roman"/>
          <w:sz w:val="24"/>
          <w:szCs w:val="24"/>
        </w:rPr>
        <w:lastRenderedPageBreak/>
        <w:t>kurikulum.Berdasarkan hasil observasi awal yang telah dilakukan oleh peneliti pada tanggal 1 Maret 2016 di MTs DDI AD Gusung Makassar.</w:t>
      </w:r>
      <w:proofErr w:type="gramEnd"/>
      <w:r>
        <w:rPr>
          <w:rFonts w:ascii="Times New Roman" w:eastAsia="Times New Roman" w:hAnsi="Times New Roman" w:cs="Times New Roman"/>
          <w:sz w:val="24"/>
          <w:szCs w:val="24"/>
        </w:rPr>
        <w:t xml:space="preserve"> Sekolah diatas dipilih peneliti karena dianggap mampu menyediakan berbagai macam fasilitas penunjang proses belajar mengajar walaupun ternyata masih banyak guru yang menggunakan media yang kurang menarik perhatian siswa. Dampaknya, dalam proses pembelajaran siswa merasa jenuh dan kurang bersemangat, gangguan dalam kelas, serta perhatian siswa yang rendah karena mengantuk. </w:t>
      </w:r>
      <w:proofErr w:type="gramStart"/>
      <w:r>
        <w:rPr>
          <w:rFonts w:ascii="Times New Roman" w:eastAsia="Times New Roman" w:hAnsi="Times New Roman" w:cs="Times New Roman"/>
          <w:sz w:val="24"/>
          <w:szCs w:val="24"/>
        </w:rPr>
        <w:t>Terlebih dalam pelajaran bahasa Inggris yang sangat membutuhkan konsentrasi karena membutuhkan daya ingat yang tinggi untuk mampu mengingat perbendaharaan kata-kata.</w:t>
      </w:r>
      <w:proofErr w:type="gramEnd"/>
    </w:p>
    <w:p w:rsidR="00BE221D" w:rsidRDefault="004F32A9" w:rsidP="00BE221D">
      <w:pPr>
        <w:pStyle w:val="Normal1"/>
        <w:spacing w:after="0" w:line="480" w:lineRule="auto"/>
        <w:ind w:left="360" w:right="-9"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Melihat fenomena pembelajaran yang kurang efektif dan efisien, peneliti menyatakan bahwa kurangnya pembelajaran yang interaktif sehingga menghambat tujuan intruksional itu sendiri tercapai.</w:t>
      </w:r>
      <w:proofErr w:type="gramEnd"/>
      <w:r>
        <w:rPr>
          <w:rFonts w:ascii="Times New Roman" w:eastAsia="Times New Roman" w:hAnsi="Times New Roman" w:cs="Times New Roman"/>
          <w:sz w:val="24"/>
          <w:szCs w:val="24"/>
        </w:rPr>
        <w:t xml:space="preserve"> Oleh karna itu, guru</w:t>
      </w:r>
      <w:r w:rsidR="003702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diharapkan mampu merancang media pembelajaran yang inovatif, kreatif, efisien dan efektif sehingga dapat meningkatkan keaktifan peserta didik dalam proses belajar.</w:t>
      </w:r>
    </w:p>
    <w:p w:rsidR="00675340" w:rsidRPr="00B65610" w:rsidRDefault="004F32A9" w:rsidP="00B65610">
      <w:pPr>
        <w:pStyle w:val="Normal1"/>
        <w:spacing w:after="0" w:line="480" w:lineRule="auto"/>
        <w:ind w:left="360" w:right="-9"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sagala (Amin, 2016</w:t>
      </w:r>
      <w:r w:rsidR="000643AB">
        <w:rPr>
          <w:rFonts w:ascii="Times New Roman" w:eastAsia="Times New Roman" w:hAnsi="Times New Roman" w:cs="Times New Roman"/>
          <w:sz w:val="24"/>
          <w:szCs w:val="24"/>
        </w:rPr>
        <w:t>: 16</w:t>
      </w:r>
      <w:proofErr w:type="gramStart"/>
      <w:r>
        <w:rPr>
          <w:rFonts w:ascii="Times New Roman" w:eastAsia="Times New Roman" w:hAnsi="Times New Roman" w:cs="Times New Roman"/>
          <w:sz w:val="24"/>
          <w:szCs w:val="24"/>
        </w:rPr>
        <w:t xml:space="preserve">) </w:t>
      </w:r>
      <w:r w:rsidR="000643AB">
        <w:rPr>
          <w:rFonts w:ascii="Times New Roman" w:eastAsia="Times New Roman" w:hAnsi="Times New Roman" w:cs="Times New Roman"/>
          <w:sz w:val="24"/>
          <w:szCs w:val="24"/>
        </w:rPr>
        <w:t xml:space="preserve"> “</w:t>
      </w:r>
      <w:proofErr w:type="gramEnd"/>
      <w:r w:rsidR="000643AB">
        <w:rPr>
          <w:rFonts w:ascii="Times New Roman" w:eastAsia="Times New Roman" w:hAnsi="Times New Roman" w:cs="Times New Roman"/>
          <w:sz w:val="24"/>
          <w:szCs w:val="24"/>
        </w:rPr>
        <w:t>P</w:t>
      </w:r>
      <w:r>
        <w:rPr>
          <w:rFonts w:ascii="Times New Roman" w:eastAsia="Times New Roman" w:hAnsi="Times New Roman" w:cs="Times New Roman"/>
          <w:sz w:val="24"/>
          <w:szCs w:val="24"/>
        </w:rPr>
        <w:t>embelajaran yang disertai media yang tepat selain dapat memudahkan dalam mengalami, memahami, mengerti dan melakukan juga menimbulkan motivasi yang kuat dibandingkan hanya dengan menggunakan kata-kata yang abstrak</w:t>
      </w:r>
      <w:r w:rsidR="000643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E2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Menurut Jeanne (Amin, 2016</w:t>
      </w:r>
      <w:proofErr w:type="gramStart"/>
      <w:r w:rsidR="00064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Hypermedia </w:t>
      </w:r>
      <w:r>
        <w:rPr>
          <w:rFonts w:ascii="Times New Roman" w:eastAsia="Times New Roman" w:hAnsi="Times New Roman" w:cs="Times New Roman"/>
          <w:sz w:val="24"/>
          <w:szCs w:val="24"/>
        </w:rPr>
        <w:t xml:space="preserve">merupakan multimedia interaktif berbasis komputer yang menyediakan struktur jaringan dimana pengguna dapat mengatur secara individual sehingga secara signifikan dapat meningkatkan keterampilan </w:t>
      </w:r>
      <w:r>
        <w:rPr>
          <w:rFonts w:ascii="Times New Roman" w:eastAsia="Times New Roman" w:hAnsi="Times New Roman" w:cs="Times New Roman"/>
          <w:sz w:val="24"/>
          <w:szCs w:val="24"/>
        </w:rPr>
        <w:lastRenderedPageBreak/>
        <w:t xml:space="preserve">pemecahan masalah dan penalaran juga disebutkan bahwa </w:t>
      </w:r>
      <w:r>
        <w:rPr>
          <w:rFonts w:ascii="Times New Roman" w:eastAsia="Times New Roman" w:hAnsi="Times New Roman" w:cs="Times New Roman"/>
          <w:i/>
          <w:sz w:val="24"/>
          <w:szCs w:val="24"/>
        </w:rPr>
        <w:t>hypermedia</w:t>
      </w:r>
      <w:r>
        <w:rPr>
          <w:rFonts w:ascii="Times New Roman" w:eastAsia="Times New Roman" w:hAnsi="Times New Roman" w:cs="Times New Roman"/>
          <w:sz w:val="24"/>
          <w:szCs w:val="24"/>
        </w:rPr>
        <w:t xml:space="preserve"> merupakan pelopor revolusi pembelajaran” </w:t>
      </w:r>
      <w:r w:rsidR="000643AB">
        <w:rPr>
          <w:rFonts w:ascii="Times New Roman" w:eastAsia="Times New Roman" w:hAnsi="Times New Roman" w:cs="Times New Roman"/>
          <w:sz w:val="24"/>
          <w:szCs w:val="24"/>
        </w:rPr>
        <w:t xml:space="preserve">Oleh karena itu media pembelajaran berbasis </w:t>
      </w:r>
      <w:r w:rsidR="000643AB">
        <w:rPr>
          <w:rFonts w:ascii="Times New Roman" w:eastAsia="Times New Roman" w:hAnsi="Times New Roman" w:cs="Times New Roman"/>
          <w:i/>
          <w:sz w:val="24"/>
          <w:szCs w:val="24"/>
        </w:rPr>
        <w:t xml:space="preserve">Hypermedia </w:t>
      </w:r>
      <w:r w:rsidR="000643AB">
        <w:rPr>
          <w:rFonts w:ascii="Times New Roman" w:eastAsia="Times New Roman" w:hAnsi="Times New Roman" w:cs="Times New Roman"/>
          <w:sz w:val="24"/>
          <w:szCs w:val="24"/>
        </w:rPr>
        <w:t xml:space="preserve">dianggap tepat. </w:t>
      </w:r>
      <w:r w:rsidR="00B65610">
        <w:rPr>
          <w:rFonts w:ascii="Times New Roman" w:eastAsia="Times New Roman" w:hAnsi="Times New Roman" w:cs="Times New Roman"/>
          <w:sz w:val="24"/>
          <w:szCs w:val="24"/>
        </w:rPr>
        <w:t xml:space="preserve"> </w:t>
      </w:r>
      <w:r w:rsidR="00675340">
        <w:rPr>
          <w:rFonts w:ascii="Times New Roman" w:eastAsia="Times New Roman" w:hAnsi="Times New Roman" w:cs="Times New Roman"/>
          <w:sz w:val="24"/>
          <w:szCs w:val="24"/>
        </w:rPr>
        <w:t xml:space="preserve">Penelitian tentang </w:t>
      </w:r>
      <w:r w:rsidR="00675340" w:rsidRPr="00675340">
        <w:rPr>
          <w:rFonts w:ascii="Times New Roman" w:eastAsia="Times New Roman" w:hAnsi="Times New Roman" w:cs="Times New Roman"/>
          <w:i/>
          <w:sz w:val="24"/>
          <w:szCs w:val="24"/>
        </w:rPr>
        <w:t xml:space="preserve">hypermedia </w:t>
      </w:r>
      <w:r w:rsidR="00675340">
        <w:rPr>
          <w:rFonts w:ascii="Times New Roman" w:eastAsia="Times New Roman" w:hAnsi="Times New Roman" w:cs="Times New Roman"/>
          <w:sz w:val="24"/>
          <w:szCs w:val="24"/>
        </w:rPr>
        <w:t xml:space="preserve"> sebelumnya dilakukan oleh Kirna (2010) yaitu </w:t>
      </w:r>
      <w:r w:rsidR="000643AB">
        <w:rPr>
          <w:rFonts w:ascii="Times New Roman" w:eastAsia="Times New Roman" w:hAnsi="Times New Roman" w:cs="Times New Roman"/>
          <w:sz w:val="24"/>
          <w:szCs w:val="24"/>
        </w:rPr>
        <w:t>P</w:t>
      </w:r>
      <w:r w:rsidR="00675340">
        <w:rPr>
          <w:rFonts w:ascii="Times New Roman" w:eastAsia="Times New Roman" w:hAnsi="Times New Roman" w:cs="Times New Roman"/>
          <w:sz w:val="24"/>
          <w:szCs w:val="24"/>
        </w:rPr>
        <w:t>engaruh penggunaan hypermedia dalam pembelajaran menggunakan strategi siklus belajar terhadap pemahaman dan aplikasi konsep Kimia pada Siswa SMP dengan Dua gaya belajar berbeda, hasil penelitian tersebut menunjukkan bahwa :</w:t>
      </w:r>
    </w:p>
    <w:p w:rsidR="00675340" w:rsidRPr="008C5767" w:rsidRDefault="00675340" w:rsidP="00675340">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8C5767">
        <w:rPr>
          <w:rFonts w:ascii="Times New Roman" w:hAnsi="Times New Roman" w:cs="Times New Roman"/>
          <w:color w:val="000000" w:themeColor="text1"/>
          <w:sz w:val="24"/>
          <w:szCs w:val="24"/>
        </w:rPr>
        <w:t xml:space="preserve">Pemahaman konsep siswa yang menggunakan </w:t>
      </w:r>
      <w:r w:rsidRPr="008C5767">
        <w:rPr>
          <w:rFonts w:ascii="Times New Roman" w:hAnsi="Times New Roman" w:cs="Times New Roman"/>
          <w:i/>
          <w:color w:val="000000" w:themeColor="text1"/>
          <w:sz w:val="24"/>
          <w:szCs w:val="24"/>
        </w:rPr>
        <w:t>Hypermedia</w:t>
      </w:r>
      <w:r w:rsidRPr="008C5767">
        <w:rPr>
          <w:rFonts w:ascii="Times New Roman" w:hAnsi="Times New Roman" w:cs="Times New Roman"/>
          <w:color w:val="000000" w:themeColor="text1"/>
          <w:sz w:val="24"/>
          <w:szCs w:val="24"/>
        </w:rPr>
        <w:t xml:space="preserve">  lebih tinggi dibandingkan dengan yang menggunakan </w:t>
      </w:r>
      <w:r w:rsidRPr="008C5767">
        <w:rPr>
          <w:rFonts w:ascii="Times New Roman" w:hAnsi="Times New Roman" w:cs="Times New Roman"/>
          <w:i/>
          <w:color w:val="000000" w:themeColor="text1"/>
          <w:sz w:val="24"/>
          <w:szCs w:val="24"/>
        </w:rPr>
        <w:t>nonhypermedia</w:t>
      </w:r>
    </w:p>
    <w:p w:rsidR="00675340" w:rsidRPr="008C5767" w:rsidRDefault="00675340" w:rsidP="00675340">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8C5767">
        <w:rPr>
          <w:rFonts w:ascii="Times New Roman" w:hAnsi="Times New Roman" w:cs="Times New Roman"/>
          <w:color w:val="000000" w:themeColor="text1"/>
          <w:sz w:val="24"/>
          <w:szCs w:val="24"/>
        </w:rPr>
        <w:t xml:space="preserve">Siswa yang memiliki gaya belajar visual mempunyai pemahaman konsep yang lebih tinggi daripada yang memiliki gaya belajar verbal; </w:t>
      </w:r>
    </w:p>
    <w:p w:rsidR="00675340" w:rsidRPr="008C5767" w:rsidRDefault="00675340" w:rsidP="00675340">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8C5767">
        <w:rPr>
          <w:rFonts w:ascii="Times New Roman" w:hAnsi="Times New Roman" w:cs="Times New Roman"/>
          <w:color w:val="000000" w:themeColor="text1"/>
          <w:sz w:val="24"/>
          <w:szCs w:val="24"/>
        </w:rPr>
        <w:t xml:space="preserve">Ada interaksi antara strategi penyampaian sikllus belajar </w:t>
      </w:r>
      <w:r w:rsidRPr="008C5767">
        <w:rPr>
          <w:rFonts w:ascii="Times New Roman" w:hAnsi="Times New Roman" w:cs="Times New Roman"/>
          <w:i/>
          <w:color w:val="000000" w:themeColor="text1"/>
          <w:sz w:val="24"/>
          <w:szCs w:val="24"/>
        </w:rPr>
        <w:t xml:space="preserve">hypermedia </w:t>
      </w:r>
      <w:r w:rsidRPr="008C5767">
        <w:rPr>
          <w:rFonts w:ascii="Times New Roman" w:hAnsi="Times New Roman" w:cs="Times New Roman"/>
          <w:color w:val="000000" w:themeColor="text1"/>
          <w:sz w:val="24"/>
          <w:szCs w:val="24"/>
        </w:rPr>
        <w:t xml:space="preserve">dan siklus belajar </w:t>
      </w:r>
      <w:r w:rsidRPr="008C5767">
        <w:rPr>
          <w:rFonts w:ascii="Times New Roman" w:hAnsi="Times New Roman" w:cs="Times New Roman"/>
          <w:i/>
          <w:color w:val="000000" w:themeColor="text1"/>
          <w:sz w:val="24"/>
          <w:szCs w:val="24"/>
        </w:rPr>
        <w:t>nonhypermedia</w:t>
      </w:r>
      <w:r w:rsidRPr="008C5767">
        <w:rPr>
          <w:rFonts w:ascii="Times New Roman" w:hAnsi="Times New Roman" w:cs="Times New Roman"/>
          <w:color w:val="000000" w:themeColor="text1"/>
          <w:sz w:val="24"/>
          <w:szCs w:val="24"/>
        </w:rPr>
        <w:t xml:space="preserve"> </w:t>
      </w:r>
    </w:p>
    <w:p w:rsidR="00B75831" w:rsidRPr="00675340" w:rsidRDefault="00675340" w:rsidP="00675340">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8C5767">
        <w:rPr>
          <w:rFonts w:ascii="Times New Roman" w:hAnsi="Times New Roman" w:cs="Times New Roman"/>
          <w:color w:val="000000" w:themeColor="text1"/>
          <w:sz w:val="24"/>
          <w:szCs w:val="24"/>
        </w:rPr>
        <w:t>Kemampuan aplikasi konsep siswa tidak berbeda secara siginifikan baik antara kelompok strategi penyampaian siklus belajar yang menggunakan hypermedia dan non hypermedia dengan kelompk strategi penyampaian siklus belajar dimensi verbal-visual</w:t>
      </w:r>
    </w:p>
    <w:p w:rsidR="00D44FAC" w:rsidRDefault="004F32A9">
      <w:pPr>
        <w:pStyle w:val="Normal1"/>
        <w:spacing w:after="0" w:line="480" w:lineRule="auto"/>
        <w:ind w:left="360" w:right="-9"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Terkhusus pada aspek </w:t>
      </w:r>
      <w:r>
        <w:rPr>
          <w:rFonts w:ascii="Times New Roman" w:eastAsia="Times New Roman" w:hAnsi="Times New Roman" w:cs="Times New Roman"/>
          <w:i/>
          <w:sz w:val="24"/>
          <w:szCs w:val="24"/>
        </w:rPr>
        <w:t xml:space="preserve">listening </w:t>
      </w:r>
      <w:r>
        <w:rPr>
          <w:rFonts w:ascii="Times New Roman" w:eastAsia="Times New Roman" w:hAnsi="Times New Roman" w:cs="Times New Roman"/>
          <w:sz w:val="24"/>
          <w:szCs w:val="24"/>
        </w:rPr>
        <w:t xml:space="preserve">pada materi </w:t>
      </w:r>
      <w:r>
        <w:rPr>
          <w:rFonts w:ascii="Times New Roman" w:eastAsia="Times New Roman" w:hAnsi="Times New Roman" w:cs="Times New Roman"/>
          <w:i/>
          <w:sz w:val="24"/>
          <w:szCs w:val="24"/>
        </w:rPr>
        <w:t xml:space="preserve">what do you think? </w:t>
      </w:r>
      <w:proofErr w:type="gramStart"/>
      <w:r>
        <w:rPr>
          <w:rFonts w:ascii="Times New Roman" w:eastAsia="Times New Roman" w:hAnsi="Times New Roman" w:cs="Times New Roman"/>
          <w:sz w:val="24"/>
          <w:szCs w:val="24"/>
        </w:rPr>
        <w:t>dibutuhkan</w:t>
      </w:r>
      <w:proofErr w:type="gramEnd"/>
      <w:r>
        <w:rPr>
          <w:rFonts w:ascii="Times New Roman" w:eastAsia="Times New Roman" w:hAnsi="Times New Roman" w:cs="Times New Roman"/>
          <w:sz w:val="24"/>
          <w:szCs w:val="24"/>
        </w:rPr>
        <w:t xml:space="preserve"> pemahaman dalam mendengar bahasa Inggris baik itu secara langsung ataupun melalui media seperti </w:t>
      </w:r>
      <w:r w:rsidR="000643AB">
        <w:rPr>
          <w:rFonts w:ascii="Times New Roman" w:eastAsia="Times New Roman" w:hAnsi="Times New Roman" w:cs="Times New Roman"/>
          <w:i/>
          <w:sz w:val="24"/>
          <w:szCs w:val="24"/>
        </w:rPr>
        <w:t>Hypermedia</w:t>
      </w:r>
      <w:r>
        <w:rPr>
          <w:rFonts w:ascii="Times New Roman" w:eastAsia="Times New Roman" w:hAnsi="Times New Roman" w:cs="Times New Roman"/>
          <w:sz w:val="24"/>
          <w:szCs w:val="24"/>
        </w:rPr>
        <w:t>.</w:t>
      </w:r>
      <w:r w:rsidR="000643AB">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Listening</w:t>
      </w:r>
      <w:r>
        <w:rPr>
          <w:rFonts w:ascii="Times New Roman" w:eastAsia="Times New Roman" w:hAnsi="Times New Roman" w:cs="Times New Roman"/>
          <w:sz w:val="24"/>
          <w:szCs w:val="24"/>
        </w:rPr>
        <w:t xml:space="preserve"> merupakan materi yang penting dalam bahasa Inggris karena kita harus bisa mengetahui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orang katakan pada kita. Untuk dapat menguasai </w:t>
      </w:r>
      <w:r>
        <w:rPr>
          <w:rFonts w:ascii="Times New Roman" w:eastAsia="Times New Roman" w:hAnsi="Times New Roman" w:cs="Times New Roman"/>
          <w:i/>
          <w:sz w:val="24"/>
          <w:szCs w:val="24"/>
        </w:rPr>
        <w:t>listening</w:t>
      </w:r>
      <w:r>
        <w:rPr>
          <w:rFonts w:ascii="Times New Roman" w:eastAsia="Times New Roman" w:hAnsi="Times New Roman" w:cs="Times New Roman"/>
          <w:sz w:val="24"/>
          <w:szCs w:val="24"/>
        </w:rPr>
        <w:t xml:space="preserve"> kita harus benar-benar </w:t>
      </w:r>
      <w:r>
        <w:rPr>
          <w:rFonts w:ascii="Times New Roman" w:eastAsia="Times New Roman" w:hAnsi="Times New Roman" w:cs="Times New Roman"/>
          <w:sz w:val="24"/>
          <w:szCs w:val="24"/>
        </w:rPr>
        <w:lastRenderedPageBreak/>
        <w:t xml:space="preserve">memahami kata-kata yang kita dengar.Mendengar tidak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dengan menyimak. Mendengar dalam bahasa inggris</w:t>
      </w:r>
      <w:r>
        <w:rPr>
          <w:rFonts w:ascii="Times New Roman" w:eastAsia="Times New Roman" w:hAnsi="Times New Roman" w:cs="Times New Roman"/>
          <w:i/>
          <w:sz w:val="24"/>
          <w:szCs w:val="24"/>
        </w:rPr>
        <w:t> hear </w:t>
      </w:r>
      <w:r>
        <w:rPr>
          <w:rFonts w:ascii="Times New Roman" w:eastAsia="Times New Roman" w:hAnsi="Times New Roman" w:cs="Times New Roman"/>
          <w:sz w:val="24"/>
          <w:szCs w:val="24"/>
        </w:rPr>
        <w:t>sedangkan menyimak adalah </w:t>
      </w:r>
      <w:r>
        <w:rPr>
          <w:rFonts w:ascii="Times New Roman" w:eastAsia="Times New Roman" w:hAnsi="Times New Roman" w:cs="Times New Roman"/>
          <w:i/>
          <w:sz w:val="24"/>
          <w:szCs w:val="24"/>
        </w:rPr>
        <w:t>listen</w:t>
      </w:r>
      <w:r>
        <w:rPr>
          <w:rFonts w:ascii="Times New Roman" w:eastAsia="Times New Roman" w:hAnsi="Times New Roman" w:cs="Times New Roman"/>
          <w:sz w:val="24"/>
          <w:szCs w:val="24"/>
        </w:rPr>
        <w:t>.</w:t>
      </w:r>
    </w:p>
    <w:p w:rsidR="00D44FAC" w:rsidRPr="00B75831" w:rsidRDefault="004F32A9" w:rsidP="00B75831">
      <w:pPr>
        <w:pStyle w:val="Normal1"/>
        <w:spacing w:after="0" w:line="480" w:lineRule="auto"/>
        <w:ind w:left="360" w:right="-9"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Pembelajaran bahasa Inggris, kegiatan menyimak dapat dilakukan dengan metode-metode pembelajaran yang menarik.</w:t>
      </w:r>
      <w:proofErr w:type="gramEnd"/>
      <w:r>
        <w:rPr>
          <w:rFonts w:ascii="Times New Roman" w:eastAsia="Times New Roman" w:hAnsi="Times New Roman" w:cs="Times New Roman"/>
          <w:sz w:val="24"/>
          <w:szCs w:val="24"/>
        </w:rPr>
        <w:t xml:space="preserve"> Metode yang menarik tergantung guru yang membelajarkan </w:t>
      </w:r>
      <w:r>
        <w:rPr>
          <w:rFonts w:ascii="Times New Roman" w:eastAsia="Times New Roman" w:hAnsi="Times New Roman" w:cs="Times New Roman"/>
          <w:i/>
          <w:sz w:val="24"/>
          <w:szCs w:val="24"/>
        </w:rPr>
        <w:t>listening</w:t>
      </w:r>
      <w:r>
        <w:rPr>
          <w:rFonts w:ascii="Times New Roman" w:eastAsia="Times New Roman" w:hAnsi="Times New Roman" w:cs="Times New Roman"/>
          <w:sz w:val="24"/>
          <w:szCs w:val="24"/>
        </w:rPr>
        <w:t xml:space="preserve">, Oleh karna itu masih perlu untuk dikembangkan agar media </w:t>
      </w:r>
      <w:proofErr w:type="gramStart"/>
      <w:r>
        <w:rPr>
          <w:rFonts w:ascii="Times New Roman" w:eastAsia="Times New Roman" w:hAnsi="Times New Roman" w:cs="Times New Roman"/>
          <w:i/>
          <w:sz w:val="24"/>
          <w:szCs w:val="24"/>
        </w:rPr>
        <w:t xml:space="preserve">hypermedia </w:t>
      </w:r>
      <w:r>
        <w:rPr>
          <w:rFonts w:ascii="Times New Roman" w:eastAsia="Times New Roman" w:hAnsi="Times New Roman" w:cs="Times New Roman"/>
          <w:sz w:val="24"/>
          <w:szCs w:val="24"/>
        </w:rPr>
        <w:t xml:space="preserve"> pembelajaran</w:t>
      </w:r>
      <w:proofErr w:type="gramEnd"/>
      <w:r>
        <w:rPr>
          <w:rFonts w:ascii="Times New Roman" w:eastAsia="Times New Roman" w:hAnsi="Times New Roman" w:cs="Times New Roman"/>
          <w:sz w:val="24"/>
          <w:szCs w:val="24"/>
        </w:rPr>
        <w:t xml:space="preserve"> ini lebih mampu bermanfaat dalam dunia pendidikan umumnya. </w:t>
      </w:r>
      <w:proofErr w:type="gramStart"/>
      <w:r>
        <w:rPr>
          <w:rFonts w:ascii="Times New Roman" w:eastAsia="Times New Roman" w:hAnsi="Times New Roman" w:cs="Times New Roman"/>
          <w:sz w:val="24"/>
          <w:szCs w:val="24"/>
        </w:rPr>
        <w:t xml:space="preserve">Berkaitan dengan hal tersebut di atas, peneliti tertarik untuk mengkaji lebih mendalam mengenai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Pengembangan Media Pembelajaran berbasis </w:t>
      </w:r>
      <w:r>
        <w:rPr>
          <w:rFonts w:ascii="Times New Roman" w:eastAsia="Times New Roman" w:hAnsi="Times New Roman" w:cs="Times New Roman"/>
          <w:b/>
          <w:i/>
          <w:sz w:val="24"/>
          <w:szCs w:val="24"/>
        </w:rPr>
        <w:t>Hypermedia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untuk mata pelajaran bahasa Inggris di MTs DDI AD Gusung Makassar</w:t>
      </w:r>
      <w:r>
        <w:rPr>
          <w:rFonts w:ascii="Times New Roman" w:eastAsia="Times New Roman" w:hAnsi="Times New Roman" w:cs="Times New Roman"/>
          <w:i/>
          <w:sz w:val="24"/>
          <w:szCs w:val="24"/>
        </w:rPr>
        <w:t>”.</w:t>
      </w:r>
      <w:proofErr w:type="gramEnd"/>
    </w:p>
    <w:p w:rsidR="00D44FAC" w:rsidRDefault="004F32A9">
      <w:pPr>
        <w:pStyle w:val="Normal1"/>
        <w:numPr>
          <w:ilvl w:val="0"/>
          <w:numId w:val="2"/>
        </w:numPr>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Fokus Penelitian </w:t>
      </w:r>
    </w:p>
    <w:p w:rsidR="00BE221D" w:rsidRDefault="004F32A9" w:rsidP="00675340">
      <w:pPr>
        <w:pStyle w:val="Normal1"/>
        <w:spacing w:line="480" w:lineRule="auto"/>
        <w:ind w:left="426" w:firstLine="65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Berdasarkan latar belakang masalah di atas, maka fokus penelitian ini adalah </w:t>
      </w:r>
      <w:r w:rsidR="009D3219">
        <w:rPr>
          <w:rFonts w:ascii="Times New Roman" w:eastAsia="Times New Roman" w:hAnsi="Times New Roman" w:cs="Times New Roman"/>
          <w:sz w:val="24"/>
          <w:szCs w:val="24"/>
        </w:rPr>
        <w:t>mengembangkan</w:t>
      </w:r>
      <w:r>
        <w:rPr>
          <w:rFonts w:ascii="Times New Roman" w:eastAsia="Times New Roman" w:hAnsi="Times New Roman" w:cs="Times New Roman"/>
          <w:sz w:val="24"/>
          <w:szCs w:val="24"/>
        </w:rPr>
        <w:t xml:space="preserve"> media pembelajaran berbasis </w:t>
      </w:r>
      <w:r>
        <w:rPr>
          <w:rFonts w:ascii="Times New Roman" w:eastAsia="Times New Roman" w:hAnsi="Times New Roman" w:cs="Times New Roman"/>
          <w:i/>
          <w:sz w:val="24"/>
          <w:szCs w:val="24"/>
        </w:rPr>
        <w:t>Hypermedia</w:t>
      </w:r>
      <w:r>
        <w:rPr>
          <w:rFonts w:ascii="Times New Roman" w:eastAsia="Times New Roman" w:hAnsi="Times New Roman" w:cs="Times New Roman"/>
          <w:sz w:val="24"/>
          <w:szCs w:val="24"/>
        </w:rPr>
        <w:t xml:space="preserve"> yang valid, praktis d</w:t>
      </w:r>
      <w:r w:rsidR="00FB0ABF">
        <w:rPr>
          <w:rFonts w:ascii="Times New Roman" w:eastAsia="Times New Roman" w:hAnsi="Times New Roman" w:cs="Times New Roman"/>
          <w:sz w:val="24"/>
          <w:szCs w:val="24"/>
        </w:rPr>
        <w:t>an efektif pada mata pelajaran B</w:t>
      </w:r>
      <w:r>
        <w:rPr>
          <w:rFonts w:ascii="Times New Roman" w:eastAsia="Times New Roman" w:hAnsi="Times New Roman" w:cs="Times New Roman"/>
          <w:sz w:val="24"/>
          <w:szCs w:val="24"/>
        </w:rPr>
        <w:t>ahasa Inggris di MTs DDI AD Gusung Makassar.</w:t>
      </w:r>
      <w:proofErr w:type="gramEnd"/>
      <w:r>
        <w:rPr>
          <w:rFonts w:ascii="Times New Roman" w:eastAsia="Times New Roman" w:hAnsi="Times New Roman" w:cs="Times New Roman"/>
          <w:sz w:val="24"/>
          <w:szCs w:val="24"/>
        </w:rPr>
        <w:t xml:space="preserve"> </w:t>
      </w:r>
    </w:p>
    <w:p w:rsidR="00D44FAC" w:rsidRDefault="004F32A9">
      <w:pPr>
        <w:pStyle w:val="Normal1"/>
        <w:numPr>
          <w:ilvl w:val="0"/>
          <w:numId w:val="2"/>
        </w:numPr>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Tujuan Penelitian </w:t>
      </w:r>
    </w:p>
    <w:p w:rsidR="00D44FAC" w:rsidRDefault="004F32A9" w:rsidP="003702EA">
      <w:pPr>
        <w:pStyle w:val="Normal1"/>
        <w:spacing w:line="480" w:lineRule="auto"/>
        <w:ind w:left="284" w:firstLine="4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Tujuan dari penelitian ini adalah untuk menghasilkan media pembelajaran berbasis </w:t>
      </w:r>
      <w:r>
        <w:rPr>
          <w:rFonts w:ascii="Times New Roman" w:eastAsia="Times New Roman" w:hAnsi="Times New Roman" w:cs="Times New Roman"/>
          <w:i/>
          <w:sz w:val="24"/>
          <w:szCs w:val="24"/>
        </w:rPr>
        <w:t xml:space="preserve">Hypermedia </w:t>
      </w:r>
      <w:r>
        <w:rPr>
          <w:rFonts w:ascii="Times New Roman" w:eastAsia="Times New Roman" w:hAnsi="Times New Roman" w:cs="Times New Roman"/>
          <w:sz w:val="24"/>
          <w:szCs w:val="24"/>
        </w:rPr>
        <w:t>yang valid, praktis dan efektif pada Mata pelajaran bahasa Inggris di MTs DDI AD Gusung Makassar.</w:t>
      </w:r>
      <w:proofErr w:type="gramEnd"/>
      <w:r>
        <w:rPr>
          <w:rFonts w:ascii="Times New Roman" w:eastAsia="Times New Roman" w:hAnsi="Times New Roman" w:cs="Times New Roman"/>
          <w:sz w:val="24"/>
          <w:szCs w:val="24"/>
        </w:rPr>
        <w:t xml:space="preserve"> </w:t>
      </w:r>
    </w:p>
    <w:p w:rsidR="00B65610" w:rsidRDefault="00B65610" w:rsidP="003702EA">
      <w:pPr>
        <w:pStyle w:val="Normal1"/>
        <w:spacing w:line="480" w:lineRule="auto"/>
        <w:ind w:left="284" w:firstLine="425"/>
        <w:jc w:val="both"/>
        <w:rPr>
          <w:rFonts w:ascii="Times New Roman" w:eastAsia="Times New Roman" w:hAnsi="Times New Roman" w:cs="Times New Roman"/>
          <w:sz w:val="24"/>
          <w:szCs w:val="24"/>
        </w:rPr>
      </w:pPr>
    </w:p>
    <w:p w:rsidR="00B65610" w:rsidRDefault="00B65610" w:rsidP="003702EA">
      <w:pPr>
        <w:pStyle w:val="Normal1"/>
        <w:spacing w:line="480" w:lineRule="auto"/>
        <w:ind w:left="284" w:firstLine="425"/>
        <w:jc w:val="both"/>
        <w:rPr>
          <w:rFonts w:ascii="Times New Roman" w:eastAsia="Times New Roman" w:hAnsi="Times New Roman" w:cs="Times New Roman"/>
          <w:sz w:val="24"/>
          <w:szCs w:val="24"/>
        </w:rPr>
      </w:pPr>
    </w:p>
    <w:p w:rsidR="00D44FAC" w:rsidRDefault="004F32A9">
      <w:pPr>
        <w:pStyle w:val="Normal1"/>
        <w:numPr>
          <w:ilvl w:val="0"/>
          <w:numId w:val="2"/>
        </w:numPr>
        <w:spacing w:after="0"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Pr>
          <w:rFonts w:ascii="Times New Roman" w:eastAsia="Times New Roman" w:hAnsi="Times New Roman" w:cs="Times New Roman"/>
          <w:b/>
          <w:sz w:val="24"/>
          <w:szCs w:val="24"/>
        </w:rPr>
        <w:t>anfaat Penelitian</w:t>
      </w:r>
    </w:p>
    <w:p w:rsidR="00D44FAC" w:rsidRDefault="004F32A9">
      <w:pPr>
        <w:pStyle w:val="Normal1"/>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ini dapat memberi manfaat sebagai berikut:</w:t>
      </w:r>
    </w:p>
    <w:p w:rsidR="00D44FAC" w:rsidRDefault="004F32A9">
      <w:pPr>
        <w:pStyle w:val="Normal1"/>
        <w:numPr>
          <w:ilvl w:val="0"/>
          <w:numId w:val="3"/>
        </w:numPr>
        <w:spacing w:after="0" w:line="480" w:lineRule="auto"/>
        <w:ind w:left="141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Teoretis</w:t>
      </w:r>
    </w:p>
    <w:p w:rsidR="00D44FAC" w:rsidRDefault="004F32A9">
      <w:pPr>
        <w:pStyle w:val="Normal1"/>
        <w:numPr>
          <w:ilvl w:val="0"/>
          <w:numId w:val="8"/>
        </w:numPr>
        <w:spacing w:after="0" w:line="480" w:lineRule="auto"/>
        <w:ind w:left="170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akademis, sebagai bahan masukan/informasi bagi Program Studi Teknologi Pendidikan tentang pembelajaran menggunakan media pembelajaran berbasis </w:t>
      </w:r>
      <w:r>
        <w:rPr>
          <w:rFonts w:ascii="Times New Roman" w:eastAsia="Times New Roman" w:hAnsi="Times New Roman" w:cs="Times New Roman"/>
          <w:i/>
          <w:sz w:val="24"/>
          <w:szCs w:val="24"/>
        </w:rPr>
        <w:t>Hypermedia</w:t>
      </w:r>
    </w:p>
    <w:p w:rsidR="00D44FAC" w:rsidRDefault="004F32A9">
      <w:pPr>
        <w:pStyle w:val="Normal1"/>
        <w:numPr>
          <w:ilvl w:val="0"/>
          <w:numId w:val="8"/>
        </w:numPr>
        <w:spacing w:after="0" w:line="480" w:lineRule="auto"/>
        <w:ind w:left="170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peneliti yang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sebagai bahan referensi dan sebagai bahan untuk mengkaji permasalahan yang relevan mengenai pembelajaran yang menggunakan media pembelajaran berbasis </w:t>
      </w:r>
      <w:r>
        <w:rPr>
          <w:rFonts w:ascii="Times New Roman" w:eastAsia="Times New Roman" w:hAnsi="Times New Roman" w:cs="Times New Roman"/>
          <w:i/>
          <w:sz w:val="24"/>
          <w:szCs w:val="24"/>
        </w:rPr>
        <w:t xml:space="preserve">hypermedia.  </w:t>
      </w:r>
    </w:p>
    <w:p w:rsidR="00D44FAC" w:rsidRDefault="004F32A9">
      <w:pPr>
        <w:pStyle w:val="Normal1"/>
        <w:numPr>
          <w:ilvl w:val="0"/>
          <w:numId w:val="3"/>
        </w:numPr>
        <w:spacing w:after="0" w:line="480" w:lineRule="auto"/>
        <w:ind w:left="1418" w:hanging="360"/>
        <w:jc w:val="both"/>
      </w:pPr>
      <w:r>
        <w:rPr>
          <w:rFonts w:ascii="Times New Roman" w:eastAsia="Times New Roman" w:hAnsi="Times New Roman" w:cs="Times New Roman"/>
          <w:sz w:val="24"/>
          <w:szCs w:val="24"/>
        </w:rPr>
        <w:t xml:space="preserve">Manfaat Praktis </w:t>
      </w:r>
    </w:p>
    <w:p w:rsidR="00D44FAC" w:rsidRDefault="004F32A9">
      <w:pPr>
        <w:pStyle w:val="Normal1"/>
        <w:numPr>
          <w:ilvl w:val="0"/>
          <w:numId w:val="5"/>
        </w:numPr>
        <w:spacing w:after="0" w:line="480" w:lineRule="auto"/>
        <w:ind w:left="1843"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Sekolah</w:t>
      </w:r>
    </w:p>
    <w:p w:rsidR="00D44FAC" w:rsidRDefault="004F32A9">
      <w:pPr>
        <w:pStyle w:val="Normal1"/>
        <w:numPr>
          <w:ilvl w:val="0"/>
          <w:numId w:val="6"/>
        </w:numPr>
        <w:tabs>
          <w:tab w:val="left" w:pos="1560"/>
        </w:tabs>
        <w:spacing w:after="0" w:line="480" w:lineRule="auto"/>
        <w:ind w:hanging="360"/>
        <w:contextualSpacing/>
        <w:jc w:val="both"/>
        <w:rPr>
          <w:sz w:val="24"/>
          <w:szCs w:val="24"/>
        </w:rPr>
      </w:pPr>
      <w:r>
        <w:rPr>
          <w:rFonts w:ascii="Times New Roman" w:eastAsia="Times New Roman" w:hAnsi="Times New Roman" w:cs="Times New Roman"/>
          <w:sz w:val="24"/>
          <w:szCs w:val="24"/>
        </w:rPr>
        <w:t>Memberikan masukan tentang kreatifitas dalam proses pembelajaran yang berjalan di sekolah terutama penggunaan media pembelajaran.</w:t>
      </w:r>
    </w:p>
    <w:p w:rsidR="00BE221D" w:rsidRPr="00BE221D" w:rsidRDefault="004F32A9" w:rsidP="00BE221D">
      <w:pPr>
        <w:pStyle w:val="Normal1"/>
        <w:numPr>
          <w:ilvl w:val="0"/>
          <w:numId w:val="6"/>
        </w:numPr>
        <w:tabs>
          <w:tab w:val="left" w:pos="1560"/>
        </w:tabs>
        <w:spacing w:after="0" w:line="480" w:lineRule="auto"/>
        <w:ind w:hanging="360"/>
        <w:contextualSpacing/>
        <w:jc w:val="both"/>
        <w:rPr>
          <w:sz w:val="24"/>
          <w:szCs w:val="24"/>
        </w:rPr>
      </w:pPr>
      <w:r>
        <w:rPr>
          <w:rFonts w:ascii="Times New Roman" w:eastAsia="Times New Roman" w:hAnsi="Times New Roman" w:cs="Times New Roman"/>
          <w:sz w:val="24"/>
          <w:szCs w:val="24"/>
        </w:rPr>
        <w:t>Mendorong sekolah untuk selalu mengembangkan media pembelajaran yang disesuaikan dengan perkembangan sekolahnya.</w:t>
      </w:r>
    </w:p>
    <w:p w:rsidR="00D44FAC" w:rsidRDefault="004F32A9">
      <w:pPr>
        <w:pStyle w:val="Normal1"/>
        <w:numPr>
          <w:ilvl w:val="0"/>
          <w:numId w:val="5"/>
        </w:numPr>
        <w:spacing w:after="0" w:line="480" w:lineRule="auto"/>
        <w:ind w:left="1843"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w:t>
      </w:r>
    </w:p>
    <w:p w:rsidR="00D44FAC" w:rsidRDefault="004F32A9">
      <w:pPr>
        <w:pStyle w:val="Normal1"/>
        <w:spacing w:after="0" w:line="480" w:lineRule="auto"/>
        <w:ind w:left="1440" w:firstLine="40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Sebagai bahan dalam meningkatkan kualitas pembelajaran terutama dalam penggunaan Media pada pembelajaran Bahasa Inggris.</w:t>
      </w:r>
      <w:proofErr w:type="gramEnd"/>
      <w:r>
        <w:rPr>
          <w:rFonts w:ascii="Times New Roman" w:eastAsia="Times New Roman" w:hAnsi="Times New Roman" w:cs="Times New Roman"/>
          <w:sz w:val="24"/>
          <w:szCs w:val="24"/>
        </w:rPr>
        <w:tab/>
      </w:r>
    </w:p>
    <w:p w:rsidR="00B65610" w:rsidRDefault="00B65610">
      <w:pPr>
        <w:pStyle w:val="Normal1"/>
        <w:spacing w:after="0" w:line="480" w:lineRule="auto"/>
        <w:ind w:left="1440" w:firstLine="403"/>
        <w:jc w:val="both"/>
        <w:rPr>
          <w:rFonts w:ascii="Times New Roman" w:eastAsia="Times New Roman" w:hAnsi="Times New Roman" w:cs="Times New Roman"/>
          <w:sz w:val="24"/>
          <w:szCs w:val="24"/>
        </w:rPr>
      </w:pPr>
    </w:p>
    <w:p w:rsidR="00D44FAC" w:rsidRDefault="004F32A9">
      <w:pPr>
        <w:pStyle w:val="Normal1"/>
        <w:numPr>
          <w:ilvl w:val="0"/>
          <w:numId w:val="5"/>
        </w:numPr>
        <w:spacing w:after="0" w:line="480" w:lineRule="auto"/>
        <w:ind w:left="1843"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Siswa</w:t>
      </w:r>
    </w:p>
    <w:p w:rsidR="00D44FAC" w:rsidRPr="0088194D" w:rsidRDefault="004F32A9" w:rsidP="0088194D">
      <w:pPr>
        <w:pStyle w:val="Normal1"/>
        <w:spacing w:after="0" w:line="480" w:lineRule="auto"/>
        <w:ind w:left="1418" w:firstLine="4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Sebagai media dalam pembelajaran untuk meningkatkan motivasi </w:t>
      </w:r>
      <w:bookmarkStart w:id="0" w:name="_GoBack"/>
      <w:bookmarkEnd w:id="0"/>
      <w:r>
        <w:rPr>
          <w:rFonts w:ascii="Times New Roman" w:eastAsia="Times New Roman" w:hAnsi="Times New Roman" w:cs="Times New Roman"/>
          <w:sz w:val="24"/>
          <w:szCs w:val="24"/>
        </w:rPr>
        <w:t>dalam belajar sekaligus meningkatkan prestasi diri.</w:t>
      </w:r>
      <w:proofErr w:type="gramEnd"/>
    </w:p>
    <w:sectPr w:rsidR="00D44FAC" w:rsidRPr="0088194D" w:rsidSect="00771E7C">
      <w:headerReference w:type="default" r:id="rId8"/>
      <w:footerReference w:type="default" r:id="rId9"/>
      <w:footerReference w:type="first" r:id="rId10"/>
      <w:pgSz w:w="11907" w:h="16839" w:code="9"/>
      <w:pgMar w:top="2268" w:right="1701" w:bottom="1701" w:left="2268" w:header="567"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F7" w:rsidRDefault="00031BF7" w:rsidP="00D44FAC">
      <w:pPr>
        <w:spacing w:after="0" w:line="240" w:lineRule="auto"/>
      </w:pPr>
      <w:r>
        <w:separator/>
      </w:r>
    </w:p>
  </w:endnote>
  <w:endnote w:type="continuationSeparator" w:id="0">
    <w:p w:rsidR="00031BF7" w:rsidRDefault="00031BF7" w:rsidP="00D4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AC" w:rsidRDefault="00D44FAC">
    <w:pPr>
      <w:pStyle w:val="Normal1"/>
      <w:jc w:val="center"/>
    </w:pPr>
  </w:p>
  <w:p w:rsidR="00D44FAC" w:rsidRDefault="00D44FAC">
    <w:pPr>
      <w:pStyle w:val="Normal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AC" w:rsidRDefault="004F32A9">
    <w:pPr>
      <w:pStyle w:val="Normal1"/>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F7" w:rsidRDefault="00031BF7" w:rsidP="00D44FAC">
      <w:pPr>
        <w:spacing w:after="0" w:line="240" w:lineRule="auto"/>
      </w:pPr>
      <w:r>
        <w:separator/>
      </w:r>
    </w:p>
  </w:footnote>
  <w:footnote w:type="continuationSeparator" w:id="0">
    <w:p w:rsidR="00031BF7" w:rsidRDefault="00031BF7" w:rsidP="00D44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09010"/>
      <w:docPartObj>
        <w:docPartGallery w:val="Page Numbers (Top of Page)"/>
        <w:docPartUnique/>
      </w:docPartObj>
    </w:sdtPr>
    <w:sdtEndPr/>
    <w:sdtContent>
      <w:p w:rsidR="0088194D" w:rsidRDefault="00031BF7">
        <w:pPr>
          <w:pStyle w:val="Header"/>
          <w:jc w:val="right"/>
        </w:pPr>
        <w:r>
          <w:fldChar w:fldCharType="begin"/>
        </w:r>
        <w:r>
          <w:instrText xml:space="preserve"> PAGE   \* MERGEFORMAT </w:instrText>
        </w:r>
        <w:r>
          <w:fldChar w:fldCharType="separate"/>
        </w:r>
        <w:r w:rsidR="00F01C16">
          <w:rPr>
            <w:noProof/>
          </w:rPr>
          <w:t>9</w:t>
        </w:r>
        <w:r>
          <w:rPr>
            <w:noProof/>
          </w:rPr>
          <w:fldChar w:fldCharType="end"/>
        </w:r>
      </w:p>
    </w:sdtContent>
  </w:sdt>
  <w:p w:rsidR="00D44FAC" w:rsidRDefault="00D44FAC">
    <w:pPr>
      <w:pStyle w:val="Normal1"/>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E5E"/>
    <w:multiLevelType w:val="multilevel"/>
    <w:tmpl w:val="014C24FA"/>
    <w:lvl w:ilvl="0">
      <w:start w:val="1"/>
      <w:numFmt w:val="decimal"/>
      <w:lvlText w:val="%1."/>
      <w:lvlJc w:val="left"/>
      <w:pPr>
        <w:ind w:left="2008" w:firstLine="1648"/>
      </w:pPr>
    </w:lvl>
    <w:lvl w:ilvl="1">
      <w:start w:val="1"/>
      <w:numFmt w:val="lowerLetter"/>
      <w:lvlText w:val="%2."/>
      <w:lvlJc w:val="left"/>
      <w:pPr>
        <w:ind w:left="2728" w:firstLine="2368"/>
      </w:pPr>
    </w:lvl>
    <w:lvl w:ilvl="2">
      <w:start w:val="1"/>
      <w:numFmt w:val="lowerRoman"/>
      <w:lvlText w:val="%3."/>
      <w:lvlJc w:val="right"/>
      <w:pPr>
        <w:ind w:left="3448" w:firstLine="3268"/>
      </w:pPr>
    </w:lvl>
    <w:lvl w:ilvl="3">
      <w:start w:val="1"/>
      <w:numFmt w:val="decimal"/>
      <w:lvlText w:val="%4."/>
      <w:lvlJc w:val="left"/>
      <w:pPr>
        <w:ind w:left="4168" w:firstLine="3808"/>
      </w:pPr>
    </w:lvl>
    <w:lvl w:ilvl="4">
      <w:start w:val="1"/>
      <w:numFmt w:val="lowerLetter"/>
      <w:lvlText w:val="%5."/>
      <w:lvlJc w:val="left"/>
      <w:pPr>
        <w:ind w:left="4888" w:firstLine="4528"/>
      </w:pPr>
    </w:lvl>
    <w:lvl w:ilvl="5">
      <w:start w:val="1"/>
      <w:numFmt w:val="lowerRoman"/>
      <w:lvlText w:val="%6."/>
      <w:lvlJc w:val="right"/>
      <w:pPr>
        <w:ind w:left="5608" w:firstLine="5428"/>
      </w:pPr>
    </w:lvl>
    <w:lvl w:ilvl="6">
      <w:start w:val="1"/>
      <w:numFmt w:val="decimal"/>
      <w:lvlText w:val="%7."/>
      <w:lvlJc w:val="left"/>
      <w:pPr>
        <w:ind w:left="6328" w:firstLine="5968"/>
      </w:pPr>
    </w:lvl>
    <w:lvl w:ilvl="7">
      <w:start w:val="1"/>
      <w:numFmt w:val="lowerLetter"/>
      <w:lvlText w:val="%8."/>
      <w:lvlJc w:val="left"/>
      <w:pPr>
        <w:ind w:left="7048" w:firstLine="6688"/>
      </w:pPr>
    </w:lvl>
    <w:lvl w:ilvl="8">
      <w:start w:val="1"/>
      <w:numFmt w:val="lowerRoman"/>
      <w:lvlText w:val="%9."/>
      <w:lvlJc w:val="right"/>
      <w:pPr>
        <w:ind w:left="7768" w:firstLine="7588"/>
      </w:pPr>
    </w:lvl>
  </w:abstractNum>
  <w:abstractNum w:abstractNumId="1">
    <w:nsid w:val="03C31070"/>
    <w:multiLevelType w:val="multilevel"/>
    <w:tmpl w:val="A9687310"/>
    <w:lvl w:ilvl="0">
      <w:start w:val="1"/>
      <w:numFmt w:val="lowerLetter"/>
      <w:lvlText w:val="%1."/>
      <w:lvlJc w:val="left"/>
      <w:pPr>
        <w:ind w:left="1080" w:firstLine="720"/>
      </w:pPr>
      <w:rPr>
        <w:i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07806CE0"/>
    <w:multiLevelType w:val="multilevel"/>
    <w:tmpl w:val="43C41CA2"/>
    <w:lvl w:ilvl="0">
      <w:start w:val="1"/>
      <w:numFmt w:val="decimal"/>
      <w:lvlText w:val="%1."/>
      <w:lvlJc w:val="left"/>
      <w:pPr>
        <w:ind w:left="2368" w:firstLine="2008"/>
      </w:pPr>
    </w:lvl>
    <w:lvl w:ilvl="1">
      <w:start w:val="1"/>
      <w:numFmt w:val="lowerLetter"/>
      <w:lvlText w:val="%2."/>
      <w:lvlJc w:val="left"/>
      <w:pPr>
        <w:ind w:left="3088" w:firstLine="2728"/>
      </w:pPr>
    </w:lvl>
    <w:lvl w:ilvl="2">
      <w:start w:val="1"/>
      <w:numFmt w:val="lowerRoman"/>
      <w:lvlText w:val="%3."/>
      <w:lvlJc w:val="right"/>
      <w:pPr>
        <w:ind w:left="3808" w:firstLine="3628"/>
      </w:pPr>
    </w:lvl>
    <w:lvl w:ilvl="3">
      <w:start w:val="1"/>
      <w:numFmt w:val="decimal"/>
      <w:lvlText w:val="%4."/>
      <w:lvlJc w:val="left"/>
      <w:pPr>
        <w:ind w:left="4528" w:firstLine="4168"/>
      </w:pPr>
    </w:lvl>
    <w:lvl w:ilvl="4">
      <w:start w:val="1"/>
      <w:numFmt w:val="lowerLetter"/>
      <w:lvlText w:val="%5."/>
      <w:lvlJc w:val="left"/>
      <w:pPr>
        <w:ind w:left="5248" w:firstLine="4888"/>
      </w:pPr>
    </w:lvl>
    <w:lvl w:ilvl="5">
      <w:start w:val="1"/>
      <w:numFmt w:val="lowerRoman"/>
      <w:lvlText w:val="%6."/>
      <w:lvlJc w:val="right"/>
      <w:pPr>
        <w:ind w:left="5968" w:firstLine="5788"/>
      </w:pPr>
    </w:lvl>
    <w:lvl w:ilvl="6">
      <w:start w:val="1"/>
      <w:numFmt w:val="decimal"/>
      <w:lvlText w:val="%7."/>
      <w:lvlJc w:val="left"/>
      <w:pPr>
        <w:ind w:left="6688" w:firstLine="6328"/>
      </w:pPr>
    </w:lvl>
    <w:lvl w:ilvl="7">
      <w:start w:val="1"/>
      <w:numFmt w:val="lowerLetter"/>
      <w:lvlText w:val="%8."/>
      <w:lvlJc w:val="left"/>
      <w:pPr>
        <w:ind w:left="7408" w:firstLine="7048"/>
      </w:pPr>
    </w:lvl>
    <w:lvl w:ilvl="8">
      <w:start w:val="1"/>
      <w:numFmt w:val="lowerRoman"/>
      <w:lvlText w:val="%9."/>
      <w:lvlJc w:val="right"/>
      <w:pPr>
        <w:ind w:left="8128" w:firstLine="7948"/>
      </w:pPr>
    </w:lvl>
  </w:abstractNum>
  <w:abstractNum w:abstractNumId="3">
    <w:nsid w:val="08CE741D"/>
    <w:multiLevelType w:val="multilevel"/>
    <w:tmpl w:val="859C41DA"/>
    <w:lvl w:ilvl="0">
      <w:start w:val="1"/>
      <w:numFmt w:val="upperLetter"/>
      <w:lvlText w:val="%1."/>
      <w:lvlJc w:val="left"/>
      <w:pPr>
        <w:ind w:left="1648" w:firstLine="1288"/>
      </w:pPr>
    </w:lvl>
    <w:lvl w:ilvl="1">
      <w:start w:val="1"/>
      <w:numFmt w:val="lowerLetter"/>
      <w:lvlText w:val="%2."/>
      <w:lvlJc w:val="left"/>
      <w:pPr>
        <w:ind w:left="2368" w:firstLine="2008"/>
      </w:pPr>
    </w:lvl>
    <w:lvl w:ilvl="2">
      <w:start w:val="1"/>
      <w:numFmt w:val="lowerRoman"/>
      <w:lvlText w:val="%3."/>
      <w:lvlJc w:val="right"/>
      <w:pPr>
        <w:ind w:left="3088" w:firstLine="2908"/>
      </w:pPr>
    </w:lvl>
    <w:lvl w:ilvl="3">
      <w:start w:val="1"/>
      <w:numFmt w:val="decimal"/>
      <w:lvlText w:val="%4."/>
      <w:lvlJc w:val="left"/>
      <w:pPr>
        <w:ind w:left="3808" w:firstLine="3448"/>
      </w:pPr>
    </w:lvl>
    <w:lvl w:ilvl="4">
      <w:start w:val="1"/>
      <w:numFmt w:val="lowerLetter"/>
      <w:lvlText w:val="%5."/>
      <w:lvlJc w:val="left"/>
      <w:pPr>
        <w:ind w:left="4528" w:firstLine="4168"/>
      </w:pPr>
    </w:lvl>
    <w:lvl w:ilvl="5">
      <w:start w:val="1"/>
      <w:numFmt w:val="lowerRoman"/>
      <w:lvlText w:val="%6."/>
      <w:lvlJc w:val="right"/>
      <w:pPr>
        <w:ind w:left="5248" w:firstLine="5068"/>
      </w:pPr>
    </w:lvl>
    <w:lvl w:ilvl="6">
      <w:start w:val="1"/>
      <w:numFmt w:val="decimal"/>
      <w:lvlText w:val="%7."/>
      <w:lvlJc w:val="left"/>
      <w:pPr>
        <w:ind w:left="5968" w:firstLine="5608"/>
      </w:pPr>
    </w:lvl>
    <w:lvl w:ilvl="7">
      <w:start w:val="1"/>
      <w:numFmt w:val="lowerLetter"/>
      <w:lvlText w:val="%8."/>
      <w:lvlJc w:val="left"/>
      <w:pPr>
        <w:ind w:left="6688" w:firstLine="6328"/>
      </w:pPr>
    </w:lvl>
    <w:lvl w:ilvl="8">
      <w:start w:val="1"/>
      <w:numFmt w:val="lowerRoman"/>
      <w:lvlText w:val="%9."/>
      <w:lvlJc w:val="right"/>
      <w:pPr>
        <w:ind w:left="7408" w:firstLine="7228"/>
      </w:pPr>
    </w:lvl>
  </w:abstractNum>
  <w:abstractNum w:abstractNumId="4">
    <w:nsid w:val="09A82610"/>
    <w:multiLevelType w:val="multilevel"/>
    <w:tmpl w:val="CDACD8D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15A513C4"/>
    <w:multiLevelType w:val="multilevel"/>
    <w:tmpl w:val="E7C045E2"/>
    <w:lvl w:ilvl="0">
      <w:start w:val="1"/>
      <w:numFmt w:val="decimal"/>
      <w:lvlText w:val="%1)"/>
      <w:lvlJc w:val="left"/>
      <w:pPr>
        <w:ind w:left="720" w:firstLine="360"/>
      </w:pPr>
      <w:rPr>
        <w:rFonts w:ascii="Times New Roman" w:eastAsia="Times New Roman" w:hAnsi="Times New Roman" w:cs="Times New Roman"/>
        <w:sz w:val="20"/>
        <w:szCs w:val="20"/>
      </w:rPr>
    </w:lvl>
    <w:lvl w:ilvl="1">
      <w:start w:val="1"/>
      <w:numFmt w:val="lowerLetter"/>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1D5B6890"/>
    <w:multiLevelType w:val="multilevel"/>
    <w:tmpl w:val="70921ED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nsid w:val="1F9E32BA"/>
    <w:multiLevelType w:val="multilevel"/>
    <w:tmpl w:val="AA7A9066"/>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nsid w:val="22764CCD"/>
    <w:multiLevelType w:val="multilevel"/>
    <w:tmpl w:val="0F5C8664"/>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9">
    <w:nsid w:val="2D63702F"/>
    <w:multiLevelType w:val="multilevel"/>
    <w:tmpl w:val="102CC7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7EB336C"/>
    <w:multiLevelType w:val="multilevel"/>
    <w:tmpl w:val="FAEA9B20"/>
    <w:lvl w:ilvl="0">
      <w:start w:val="1"/>
      <w:numFmt w:val="lowerLetter"/>
      <w:lvlText w:val="%1."/>
      <w:lvlJc w:val="left"/>
      <w:pPr>
        <w:ind w:left="2008" w:firstLine="1648"/>
      </w:pPr>
    </w:lvl>
    <w:lvl w:ilvl="1">
      <w:start w:val="1"/>
      <w:numFmt w:val="lowerLetter"/>
      <w:lvlText w:val="%2."/>
      <w:lvlJc w:val="left"/>
      <w:pPr>
        <w:ind w:left="2728" w:firstLine="2368"/>
      </w:pPr>
    </w:lvl>
    <w:lvl w:ilvl="2">
      <w:start w:val="1"/>
      <w:numFmt w:val="lowerRoman"/>
      <w:lvlText w:val="%3."/>
      <w:lvlJc w:val="right"/>
      <w:pPr>
        <w:ind w:left="3448" w:firstLine="3268"/>
      </w:pPr>
    </w:lvl>
    <w:lvl w:ilvl="3">
      <w:start w:val="1"/>
      <w:numFmt w:val="decimal"/>
      <w:lvlText w:val="%4."/>
      <w:lvlJc w:val="left"/>
      <w:pPr>
        <w:ind w:left="4168" w:firstLine="3808"/>
      </w:pPr>
    </w:lvl>
    <w:lvl w:ilvl="4">
      <w:start w:val="1"/>
      <w:numFmt w:val="lowerLetter"/>
      <w:lvlText w:val="%5."/>
      <w:lvlJc w:val="left"/>
      <w:pPr>
        <w:ind w:left="4888" w:firstLine="4528"/>
      </w:pPr>
    </w:lvl>
    <w:lvl w:ilvl="5">
      <w:start w:val="1"/>
      <w:numFmt w:val="lowerRoman"/>
      <w:lvlText w:val="%6."/>
      <w:lvlJc w:val="right"/>
      <w:pPr>
        <w:ind w:left="5608" w:firstLine="5428"/>
      </w:pPr>
    </w:lvl>
    <w:lvl w:ilvl="6">
      <w:start w:val="1"/>
      <w:numFmt w:val="decimal"/>
      <w:lvlText w:val="%7."/>
      <w:lvlJc w:val="left"/>
      <w:pPr>
        <w:ind w:left="6328" w:firstLine="5968"/>
      </w:pPr>
    </w:lvl>
    <w:lvl w:ilvl="7">
      <w:start w:val="1"/>
      <w:numFmt w:val="lowerLetter"/>
      <w:lvlText w:val="%8."/>
      <w:lvlJc w:val="left"/>
      <w:pPr>
        <w:ind w:left="7048" w:firstLine="6688"/>
      </w:pPr>
    </w:lvl>
    <w:lvl w:ilvl="8">
      <w:start w:val="1"/>
      <w:numFmt w:val="lowerRoman"/>
      <w:lvlText w:val="%9."/>
      <w:lvlJc w:val="right"/>
      <w:pPr>
        <w:ind w:left="7768" w:firstLine="7588"/>
      </w:pPr>
    </w:lvl>
  </w:abstractNum>
  <w:abstractNum w:abstractNumId="11">
    <w:nsid w:val="500F1275"/>
    <w:multiLevelType w:val="hybridMultilevel"/>
    <w:tmpl w:val="78A4B612"/>
    <w:lvl w:ilvl="0" w:tplc="3F5AECE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D26B05"/>
    <w:multiLevelType w:val="multilevel"/>
    <w:tmpl w:val="D1B0E482"/>
    <w:lvl w:ilvl="0">
      <w:start w:val="1"/>
      <w:numFmt w:val="lowerLetter"/>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nsid w:val="5AAC50FD"/>
    <w:multiLevelType w:val="multilevel"/>
    <w:tmpl w:val="898AD788"/>
    <w:lvl w:ilvl="0">
      <w:start w:val="1"/>
      <w:numFmt w:val="decimal"/>
      <w:lvlText w:val="%1."/>
      <w:lvlJc w:val="left"/>
      <w:pPr>
        <w:ind w:left="2368" w:firstLine="2008"/>
      </w:pPr>
    </w:lvl>
    <w:lvl w:ilvl="1">
      <w:start w:val="1"/>
      <w:numFmt w:val="lowerLetter"/>
      <w:lvlText w:val="%2."/>
      <w:lvlJc w:val="left"/>
      <w:pPr>
        <w:ind w:left="3088" w:firstLine="2728"/>
      </w:pPr>
    </w:lvl>
    <w:lvl w:ilvl="2">
      <w:start w:val="1"/>
      <w:numFmt w:val="lowerRoman"/>
      <w:lvlText w:val="%3."/>
      <w:lvlJc w:val="right"/>
      <w:pPr>
        <w:ind w:left="3808" w:firstLine="3628"/>
      </w:pPr>
    </w:lvl>
    <w:lvl w:ilvl="3">
      <w:start w:val="1"/>
      <w:numFmt w:val="decimal"/>
      <w:lvlText w:val="%4."/>
      <w:lvlJc w:val="left"/>
      <w:pPr>
        <w:ind w:left="4528" w:firstLine="4168"/>
      </w:pPr>
    </w:lvl>
    <w:lvl w:ilvl="4">
      <w:start w:val="1"/>
      <w:numFmt w:val="lowerLetter"/>
      <w:lvlText w:val="%5."/>
      <w:lvlJc w:val="left"/>
      <w:pPr>
        <w:ind w:left="5248" w:firstLine="4888"/>
      </w:pPr>
    </w:lvl>
    <w:lvl w:ilvl="5">
      <w:start w:val="1"/>
      <w:numFmt w:val="lowerRoman"/>
      <w:lvlText w:val="%6."/>
      <w:lvlJc w:val="right"/>
      <w:pPr>
        <w:ind w:left="5968" w:firstLine="5788"/>
      </w:pPr>
    </w:lvl>
    <w:lvl w:ilvl="6">
      <w:start w:val="1"/>
      <w:numFmt w:val="decimal"/>
      <w:lvlText w:val="%7."/>
      <w:lvlJc w:val="left"/>
      <w:pPr>
        <w:ind w:left="6688" w:firstLine="6328"/>
      </w:pPr>
    </w:lvl>
    <w:lvl w:ilvl="7">
      <w:start w:val="1"/>
      <w:numFmt w:val="lowerLetter"/>
      <w:lvlText w:val="%8."/>
      <w:lvlJc w:val="left"/>
      <w:pPr>
        <w:ind w:left="7408" w:firstLine="7048"/>
      </w:pPr>
    </w:lvl>
    <w:lvl w:ilvl="8">
      <w:start w:val="1"/>
      <w:numFmt w:val="lowerRoman"/>
      <w:lvlText w:val="%9."/>
      <w:lvlJc w:val="right"/>
      <w:pPr>
        <w:ind w:left="8128" w:firstLine="7948"/>
      </w:pPr>
    </w:lvl>
  </w:abstractNum>
  <w:abstractNum w:abstractNumId="14">
    <w:nsid w:val="5F866338"/>
    <w:multiLevelType w:val="multilevel"/>
    <w:tmpl w:val="4DB8072E"/>
    <w:lvl w:ilvl="0">
      <w:start w:val="1"/>
      <w:numFmt w:val="decimal"/>
      <w:lvlText w:val="%1."/>
      <w:lvlJc w:val="left"/>
      <w:pPr>
        <w:ind w:left="1648" w:firstLine="1288"/>
      </w:pPr>
    </w:lvl>
    <w:lvl w:ilvl="1">
      <w:start w:val="1"/>
      <w:numFmt w:val="lowerLetter"/>
      <w:lvlText w:val="%2."/>
      <w:lvlJc w:val="left"/>
      <w:pPr>
        <w:ind w:left="2368" w:firstLine="2008"/>
      </w:pPr>
    </w:lvl>
    <w:lvl w:ilvl="2">
      <w:start w:val="1"/>
      <w:numFmt w:val="lowerRoman"/>
      <w:lvlText w:val="%3."/>
      <w:lvlJc w:val="right"/>
      <w:pPr>
        <w:ind w:left="3088" w:firstLine="2908"/>
      </w:pPr>
    </w:lvl>
    <w:lvl w:ilvl="3">
      <w:start w:val="1"/>
      <w:numFmt w:val="decimal"/>
      <w:lvlText w:val="%4."/>
      <w:lvlJc w:val="left"/>
      <w:pPr>
        <w:ind w:left="3808" w:firstLine="3448"/>
      </w:pPr>
    </w:lvl>
    <w:lvl w:ilvl="4">
      <w:start w:val="1"/>
      <w:numFmt w:val="lowerLetter"/>
      <w:lvlText w:val="%5."/>
      <w:lvlJc w:val="left"/>
      <w:pPr>
        <w:ind w:left="4528" w:firstLine="4168"/>
      </w:pPr>
    </w:lvl>
    <w:lvl w:ilvl="5">
      <w:start w:val="1"/>
      <w:numFmt w:val="lowerRoman"/>
      <w:lvlText w:val="%6."/>
      <w:lvlJc w:val="right"/>
      <w:pPr>
        <w:ind w:left="5248" w:firstLine="5068"/>
      </w:pPr>
    </w:lvl>
    <w:lvl w:ilvl="6">
      <w:start w:val="1"/>
      <w:numFmt w:val="decimal"/>
      <w:lvlText w:val="%7."/>
      <w:lvlJc w:val="left"/>
      <w:pPr>
        <w:ind w:left="5968" w:firstLine="5608"/>
      </w:pPr>
    </w:lvl>
    <w:lvl w:ilvl="7">
      <w:start w:val="1"/>
      <w:numFmt w:val="lowerLetter"/>
      <w:lvlText w:val="%8."/>
      <w:lvlJc w:val="left"/>
      <w:pPr>
        <w:ind w:left="6688" w:firstLine="6328"/>
      </w:pPr>
    </w:lvl>
    <w:lvl w:ilvl="8">
      <w:start w:val="1"/>
      <w:numFmt w:val="lowerRoman"/>
      <w:lvlText w:val="%9."/>
      <w:lvlJc w:val="right"/>
      <w:pPr>
        <w:ind w:left="7408" w:firstLine="7228"/>
      </w:pPr>
    </w:lvl>
  </w:abstractNum>
  <w:abstractNum w:abstractNumId="15">
    <w:nsid w:val="62517E2F"/>
    <w:multiLevelType w:val="multilevel"/>
    <w:tmpl w:val="3F0AE6CE"/>
    <w:lvl w:ilvl="0">
      <w:start w:val="1"/>
      <w:numFmt w:val="lowerLetter"/>
      <w:lvlText w:val="%1)"/>
      <w:lvlJc w:val="left"/>
      <w:pPr>
        <w:ind w:left="1800" w:firstLine="1440"/>
      </w:pPr>
      <w:rPr>
        <w:b w:val="0"/>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6">
    <w:nsid w:val="66550B13"/>
    <w:multiLevelType w:val="multilevel"/>
    <w:tmpl w:val="F4A04A8A"/>
    <w:lvl w:ilvl="0">
      <w:start w:val="1"/>
      <w:numFmt w:val="lowerLetter"/>
      <w:lvlText w:val="%1."/>
      <w:lvlJc w:val="left"/>
      <w:pPr>
        <w:ind w:left="1571" w:firstLine="1211"/>
      </w:pPr>
    </w:lvl>
    <w:lvl w:ilvl="1">
      <w:start w:val="1"/>
      <w:numFmt w:val="bullet"/>
      <w:lvlText w:val="o"/>
      <w:lvlJc w:val="left"/>
      <w:pPr>
        <w:ind w:left="2291" w:firstLine="1931"/>
      </w:pPr>
      <w:rPr>
        <w:rFonts w:ascii="Arial" w:eastAsia="Arial" w:hAnsi="Arial" w:cs="Arial"/>
      </w:rPr>
    </w:lvl>
    <w:lvl w:ilvl="2">
      <w:start w:val="1"/>
      <w:numFmt w:val="bullet"/>
      <w:lvlText w:val="▪"/>
      <w:lvlJc w:val="left"/>
      <w:pPr>
        <w:ind w:left="3011" w:firstLine="2651"/>
      </w:pPr>
      <w:rPr>
        <w:rFonts w:ascii="Arial" w:eastAsia="Arial" w:hAnsi="Arial" w:cs="Arial"/>
      </w:rPr>
    </w:lvl>
    <w:lvl w:ilvl="3">
      <w:start w:val="1"/>
      <w:numFmt w:val="bullet"/>
      <w:lvlText w:val="●"/>
      <w:lvlJc w:val="left"/>
      <w:pPr>
        <w:ind w:left="3731" w:firstLine="3371"/>
      </w:pPr>
      <w:rPr>
        <w:rFonts w:ascii="Arial" w:eastAsia="Arial" w:hAnsi="Arial" w:cs="Arial"/>
      </w:rPr>
    </w:lvl>
    <w:lvl w:ilvl="4">
      <w:start w:val="1"/>
      <w:numFmt w:val="bullet"/>
      <w:lvlText w:val="o"/>
      <w:lvlJc w:val="left"/>
      <w:pPr>
        <w:ind w:left="4451" w:firstLine="4091"/>
      </w:pPr>
      <w:rPr>
        <w:rFonts w:ascii="Arial" w:eastAsia="Arial" w:hAnsi="Arial" w:cs="Arial"/>
      </w:rPr>
    </w:lvl>
    <w:lvl w:ilvl="5">
      <w:start w:val="1"/>
      <w:numFmt w:val="bullet"/>
      <w:lvlText w:val="▪"/>
      <w:lvlJc w:val="left"/>
      <w:pPr>
        <w:ind w:left="5171" w:firstLine="4811"/>
      </w:pPr>
      <w:rPr>
        <w:rFonts w:ascii="Arial" w:eastAsia="Arial" w:hAnsi="Arial" w:cs="Arial"/>
      </w:rPr>
    </w:lvl>
    <w:lvl w:ilvl="6">
      <w:start w:val="1"/>
      <w:numFmt w:val="bullet"/>
      <w:lvlText w:val="●"/>
      <w:lvlJc w:val="left"/>
      <w:pPr>
        <w:ind w:left="5891" w:firstLine="5531"/>
      </w:pPr>
      <w:rPr>
        <w:rFonts w:ascii="Arial" w:eastAsia="Arial" w:hAnsi="Arial" w:cs="Arial"/>
      </w:rPr>
    </w:lvl>
    <w:lvl w:ilvl="7">
      <w:start w:val="1"/>
      <w:numFmt w:val="bullet"/>
      <w:lvlText w:val="o"/>
      <w:lvlJc w:val="left"/>
      <w:pPr>
        <w:ind w:left="6611" w:firstLine="6251"/>
      </w:pPr>
      <w:rPr>
        <w:rFonts w:ascii="Arial" w:eastAsia="Arial" w:hAnsi="Arial" w:cs="Arial"/>
      </w:rPr>
    </w:lvl>
    <w:lvl w:ilvl="8">
      <w:start w:val="1"/>
      <w:numFmt w:val="bullet"/>
      <w:lvlText w:val="▪"/>
      <w:lvlJc w:val="left"/>
      <w:pPr>
        <w:ind w:left="7331" w:firstLine="6971"/>
      </w:pPr>
      <w:rPr>
        <w:rFonts w:ascii="Arial" w:eastAsia="Arial" w:hAnsi="Arial" w:cs="Arial"/>
      </w:rPr>
    </w:lvl>
  </w:abstractNum>
  <w:abstractNum w:abstractNumId="17">
    <w:nsid w:val="78413173"/>
    <w:multiLevelType w:val="multilevel"/>
    <w:tmpl w:val="AE4066F0"/>
    <w:lvl w:ilvl="0">
      <w:start w:val="1"/>
      <w:numFmt w:val="decimal"/>
      <w:lvlText w:val="%1."/>
      <w:lvlJc w:val="left"/>
      <w:pPr>
        <w:ind w:left="1996" w:firstLine="1636"/>
      </w:pPr>
      <w:rPr>
        <w:rFonts w:ascii="Times New Roman" w:eastAsia="Times New Roman" w:hAnsi="Times New Roman" w:cs="Times New Roman"/>
      </w:rPr>
    </w:lvl>
    <w:lvl w:ilvl="1">
      <w:start w:val="1"/>
      <w:numFmt w:val="lowerLetter"/>
      <w:lvlText w:val="%2."/>
      <w:lvlJc w:val="left"/>
      <w:pPr>
        <w:ind w:left="2716" w:firstLine="2356"/>
      </w:pPr>
    </w:lvl>
    <w:lvl w:ilvl="2">
      <w:start w:val="1"/>
      <w:numFmt w:val="lowerRoman"/>
      <w:lvlText w:val="%3."/>
      <w:lvlJc w:val="right"/>
      <w:pPr>
        <w:ind w:left="3436" w:firstLine="3256"/>
      </w:pPr>
    </w:lvl>
    <w:lvl w:ilvl="3">
      <w:start w:val="1"/>
      <w:numFmt w:val="decimal"/>
      <w:lvlText w:val="%4."/>
      <w:lvlJc w:val="left"/>
      <w:pPr>
        <w:ind w:left="4156" w:firstLine="3796"/>
      </w:pPr>
    </w:lvl>
    <w:lvl w:ilvl="4">
      <w:start w:val="1"/>
      <w:numFmt w:val="lowerLetter"/>
      <w:lvlText w:val="%5."/>
      <w:lvlJc w:val="left"/>
      <w:pPr>
        <w:ind w:left="4876" w:firstLine="4516"/>
      </w:pPr>
    </w:lvl>
    <w:lvl w:ilvl="5">
      <w:start w:val="1"/>
      <w:numFmt w:val="lowerRoman"/>
      <w:lvlText w:val="%6."/>
      <w:lvlJc w:val="right"/>
      <w:pPr>
        <w:ind w:left="5596" w:firstLine="5416"/>
      </w:pPr>
    </w:lvl>
    <w:lvl w:ilvl="6">
      <w:start w:val="1"/>
      <w:numFmt w:val="decimal"/>
      <w:lvlText w:val="%7."/>
      <w:lvlJc w:val="left"/>
      <w:pPr>
        <w:ind w:left="6316" w:firstLine="5956"/>
      </w:pPr>
    </w:lvl>
    <w:lvl w:ilvl="7">
      <w:start w:val="1"/>
      <w:numFmt w:val="lowerLetter"/>
      <w:lvlText w:val="%8."/>
      <w:lvlJc w:val="left"/>
      <w:pPr>
        <w:ind w:left="7036" w:firstLine="6676"/>
      </w:pPr>
    </w:lvl>
    <w:lvl w:ilvl="8">
      <w:start w:val="1"/>
      <w:numFmt w:val="lowerRoman"/>
      <w:lvlText w:val="%9."/>
      <w:lvlJc w:val="right"/>
      <w:pPr>
        <w:ind w:left="7756" w:firstLine="7576"/>
      </w:pPr>
    </w:lvl>
  </w:abstractNum>
  <w:abstractNum w:abstractNumId="18">
    <w:nsid w:val="78745F91"/>
    <w:multiLevelType w:val="multilevel"/>
    <w:tmpl w:val="2DFC8652"/>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8"/>
  </w:num>
  <w:num w:numId="3">
    <w:abstractNumId w:val="9"/>
  </w:num>
  <w:num w:numId="4">
    <w:abstractNumId w:val="14"/>
  </w:num>
  <w:num w:numId="5">
    <w:abstractNumId w:val="16"/>
  </w:num>
  <w:num w:numId="6">
    <w:abstractNumId w:val="17"/>
  </w:num>
  <w:num w:numId="7">
    <w:abstractNumId w:val="10"/>
  </w:num>
  <w:num w:numId="8">
    <w:abstractNumId w:val="12"/>
  </w:num>
  <w:num w:numId="9">
    <w:abstractNumId w:val="4"/>
  </w:num>
  <w:num w:numId="10">
    <w:abstractNumId w:val="8"/>
  </w:num>
  <w:num w:numId="11">
    <w:abstractNumId w:val="7"/>
  </w:num>
  <w:num w:numId="12">
    <w:abstractNumId w:val="5"/>
  </w:num>
  <w:num w:numId="13">
    <w:abstractNumId w:val="6"/>
  </w:num>
  <w:num w:numId="14">
    <w:abstractNumId w:val="2"/>
  </w:num>
  <w:num w:numId="15">
    <w:abstractNumId w:val="15"/>
  </w:num>
  <w:num w:numId="16">
    <w:abstractNumId w:val="1"/>
  </w:num>
  <w:num w:numId="17">
    <w:abstractNumId w:val="13"/>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4FAC"/>
    <w:rsid w:val="00031BF7"/>
    <w:rsid w:val="000643AB"/>
    <w:rsid w:val="000B03F7"/>
    <w:rsid w:val="001D14D8"/>
    <w:rsid w:val="00234FD9"/>
    <w:rsid w:val="002C1393"/>
    <w:rsid w:val="002C1498"/>
    <w:rsid w:val="002F1B10"/>
    <w:rsid w:val="00324690"/>
    <w:rsid w:val="003702EA"/>
    <w:rsid w:val="00405309"/>
    <w:rsid w:val="004057DF"/>
    <w:rsid w:val="0047427D"/>
    <w:rsid w:val="004F32A9"/>
    <w:rsid w:val="00527E83"/>
    <w:rsid w:val="005F3C13"/>
    <w:rsid w:val="006718E4"/>
    <w:rsid w:val="00675340"/>
    <w:rsid w:val="00771E7C"/>
    <w:rsid w:val="00791A2D"/>
    <w:rsid w:val="007C41BA"/>
    <w:rsid w:val="00831846"/>
    <w:rsid w:val="0088194D"/>
    <w:rsid w:val="008B3012"/>
    <w:rsid w:val="008F419D"/>
    <w:rsid w:val="009563A4"/>
    <w:rsid w:val="009A2DEE"/>
    <w:rsid w:val="009C51D6"/>
    <w:rsid w:val="009D3219"/>
    <w:rsid w:val="00B65610"/>
    <w:rsid w:val="00B75831"/>
    <w:rsid w:val="00BE221D"/>
    <w:rsid w:val="00C44F30"/>
    <w:rsid w:val="00C97BDB"/>
    <w:rsid w:val="00D345DD"/>
    <w:rsid w:val="00D36B1C"/>
    <w:rsid w:val="00D44FAC"/>
    <w:rsid w:val="00DE6249"/>
    <w:rsid w:val="00E52B88"/>
    <w:rsid w:val="00EE50DD"/>
    <w:rsid w:val="00EF4113"/>
    <w:rsid w:val="00F01C16"/>
    <w:rsid w:val="00FB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93"/>
  </w:style>
  <w:style w:type="paragraph" w:styleId="Heading1">
    <w:name w:val="heading 1"/>
    <w:basedOn w:val="Normal1"/>
    <w:next w:val="Normal1"/>
    <w:rsid w:val="00D44FAC"/>
    <w:pPr>
      <w:keepNext/>
      <w:keepLines/>
      <w:spacing w:before="480" w:after="120"/>
      <w:contextualSpacing/>
      <w:outlineLvl w:val="0"/>
    </w:pPr>
    <w:rPr>
      <w:b/>
      <w:sz w:val="48"/>
      <w:szCs w:val="48"/>
    </w:rPr>
  </w:style>
  <w:style w:type="paragraph" w:styleId="Heading2">
    <w:name w:val="heading 2"/>
    <w:basedOn w:val="Normal1"/>
    <w:next w:val="Normal1"/>
    <w:rsid w:val="00D44FAC"/>
    <w:pPr>
      <w:keepNext/>
      <w:keepLines/>
      <w:spacing w:before="360" w:after="80"/>
      <w:contextualSpacing/>
      <w:outlineLvl w:val="1"/>
    </w:pPr>
    <w:rPr>
      <w:b/>
      <w:sz w:val="36"/>
      <w:szCs w:val="36"/>
    </w:rPr>
  </w:style>
  <w:style w:type="paragraph" w:styleId="Heading3">
    <w:name w:val="heading 3"/>
    <w:basedOn w:val="Normal1"/>
    <w:next w:val="Normal1"/>
    <w:rsid w:val="00D44FAC"/>
    <w:pPr>
      <w:keepNext/>
      <w:keepLines/>
      <w:spacing w:before="280" w:after="80"/>
      <w:contextualSpacing/>
      <w:outlineLvl w:val="2"/>
    </w:pPr>
    <w:rPr>
      <w:b/>
      <w:sz w:val="28"/>
      <w:szCs w:val="28"/>
    </w:rPr>
  </w:style>
  <w:style w:type="paragraph" w:styleId="Heading4">
    <w:name w:val="heading 4"/>
    <w:basedOn w:val="Normal1"/>
    <w:next w:val="Normal1"/>
    <w:rsid w:val="00D44FAC"/>
    <w:pPr>
      <w:keepNext/>
      <w:keepLines/>
      <w:spacing w:before="240" w:after="40"/>
      <w:contextualSpacing/>
      <w:outlineLvl w:val="3"/>
    </w:pPr>
    <w:rPr>
      <w:b/>
      <w:sz w:val="24"/>
      <w:szCs w:val="24"/>
    </w:rPr>
  </w:style>
  <w:style w:type="paragraph" w:styleId="Heading5">
    <w:name w:val="heading 5"/>
    <w:basedOn w:val="Normal1"/>
    <w:next w:val="Normal1"/>
    <w:rsid w:val="00D44FAC"/>
    <w:pPr>
      <w:keepNext/>
      <w:keepLines/>
      <w:spacing w:before="220" w:after="40"/>
      <w:contextualSpacing/>
      <w:outlineLvl w:val="4"/>
    </w:pPr>
    <w:rPr>
      <w:b/>
    </w:rPr>
  </w:style>
  <w:style w:type="paragraph" w:styleId="Heading6">
    <w:name w:val="heading 6"/>
    <w:basedOn w:val="Normal1"/>
    <w:next w:val="Normal1"/>
    <w:rsid w:val="00D44FA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4FAC"/>
  </w:style>
  <w:style w:type="paragraph" w:styleId="Title">
    <w:name w:val="Title"/>
    <w:basedOn w:val="Normal1"/>
    <w:next w:val="Normal1"/>
    <w:rsid w:val="00D44FAC"/>
    <w:pPr>
      <w:keepNext/>
      <w:keepLines/>
      <w:spacing w:before="480" w:after="120"/>
      <w:contextualSpacing/>
    </w:pPr>
    <w:rPr>
      <w:b/>
      <w:sz w:val="72"/>
      <w:szCs w:val="72"/>
    </w:rPr>
  </w:style>
  <w:style w:type="paragraph" w:styleId="Subtitle">
    <w:name w:val="Subtitle"/>
    <w:basedOn w:val="Normal1"/>
    <w:next w:val="Normal1"/>
    <w:rsid w:val="00D44FAC"/>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8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4D"/>
  </w:style>
  <w:style w:type="paragraph" w:styleId="Footer">
    <w:name w:val="footer"/>
    <w:basedOn w:val="Normal"/>
    <w:link w:val="FooterChar"/>
    <w:uiPriority w:val="99"/>
    <w:semiHidden/>
    <w:unhideWhenUsed/>
    <w:rsid w:val="008819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94D"/>
  </w:style>
  <w:style w:type="paragraph" w:styleId="ListParagraph">
    <w:name w:val="List Paragraph"/>
    <w:basedOn w:val="Normal"/>
    <w:link w:val="ListParagraphChar"/>
    <w:uiPriority w:val="34"/>
    <w:qFormat/>
    <w:rsid w:val="00675340"/>
    <w:pPr>
      <w:widowControl/>
      <w:ind w:left="720"/>
      <w:contextualSpacing/>
    </w:pPr>
    <w:rPr>
      <w:rFonts w:asciiTheme="minorHAnsi" w:eastAsiaTheme="minorEastAsia" w:hAnsiTheme="minorHAnsi" w:cstheme="minorBidi"/>
      <w:color w:val="auto"/>
    </w:rPr>
  </w:style>
  <w:style w:type="character" w:customStyle="1" w:styleId="ListParagraphChar">
    <w:name w:val="List Paragraph Char"/>
    <w:link w:val="ListParagraph"/>
    <w:uiPriority w:val="34"/>
    <w:rsid w:val="00675340"/>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23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9</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iiffa</dc:creator>
  <cp:lastModifiedBy>Windows User</cp:lastModifiedBy>
  <cp:revision>16</cp:revision>
  <cp:lastPrinted>2018-03-18T12:02:00Z</cp:lastPrinted>
  <dcterms:created xsi:type="dcterms:W3CDTF">2017-04-19T09:01:00Z</dcterms:created>
  <dcterms:modified xsi:type="dcterms:W3CDTF">2018-03-18T12:04:00Z</dcterms:modified>
</cp:coreProperties>
</file>