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C0" w:rsidRDefault="001F6FC0" w:rsidP="001F6FC0">
      <w:pPr>
        <w:spacing w:before="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ANALI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IS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TA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ATIST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K</w:t>
      </w:r>
    </w:p>
    <w:p w:rsidR="001F6FC0" w:rsidRDefault="001F6FC0" w:rsidP="001F6FC0">
      <w:pPr>
        <w:spacing w:before="10" w:line="140" w:lineRule="exact"/>
        <w:jc w:val="center"/>
        <w:rPr>
          <w:sz w:val="14"/>
          <w:szCs w:val="14"/>
        </w:rPr>
      </w:pPr>
    </w:p>
    <w:p w:rsidR="001F6FC0" w:rsidRDefault="001F6FC0" w:rsidP="001F6FC0">
      <w:pPr>
        <w:spacing w:line="280" w:lineRule="exact"/>
        <w:jc w:val="center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Nilai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Ha</w:t>
      </w:r>
      <w:r>
        <w:rPr>
          <w:b/>
          <w:spacing w:val="1"/>
          <w:position w:val="-1"/>
          <w:sz w:val="26"/>
          <w:szCs w:val="26"/>
        </w:rPr>
        <w:t>s</w:t>
      </w:r>
      <w:r>
        <w:rPr>
          <w:b/>
          <w:position w:val="-1"/>
          <w:sz w:val="26"/>
          <w:szCs w:val="26"/>
        </w:rPr>
        <w:t>il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Prete</w:t>
      </w:r>
      <w:r>
        <w:rPr>
          <w:b/>
          <w:i/>
          <w:spacing w:val="2"/>
          <w:position w:val="-1"/>
          <w:sz w:val="26"/>
          <w:szCs w:val="26"/>
        </w:rPr>
        <w:t>s</w:t>
      </w:r>
      <w:r>
        <w:rPr>
          <w:b/>
          <w:i/>
          <w:position w:val="-1"/>
          <w:sz w:val="26"/>
          <w:szCs w:val="26"/>
        </w:rPr>
        <w:t>t</w:t>
      </w:r>
      <w:r>
        <w:rPr>
          <w:b/>
          <w:i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2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Posttest</w:t>
      </w:r>
      <w:r>
        <w:rPr>
          <w:b/>
          <w:i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kelas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VIII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S</w:t>
      </w:r>
      <w:r>
        <w:rPr>
          <w:b/>
          <w:position w:val="-1"/>
          <w:sz w:val="26"/>
          <w:szCs w:val="26"/>
        </w:rPr>
        <w:t>MP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Negeri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3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Pujanantin</w:t>
      </w:r>
      <w:r>
        <w:rPr>
          <w:b/>
          <w:position w:val="-1"/>
          <w:sz w:val="26"/>
          <w:szCs w:val="26"/>
        </w:rPr>
        <w:t>g</w:t>
      </w:r>
    </w:p>
    <w:p w:rsidR="001F6FC0" w:rsidRDefault="001F6FC0" w:rsidP="001F6FC0">
      <w:pPr>
        <w:spacing w:before="17" w:line="200" w:lineRule="exact"/>
      </w:pPr>
    </w:p>
    <w:tbl>
      <w:tblPr>
        <w:tblW w:w="805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939"/>
        <w:gridCol w:w="1104"/>
        <w:gridCol w:w="1180"/>
        <w:gridCol w:w="940"/>
        <w:gridCol w:w="805"/>
        <w:gridCol w:w="1207"/>
        <w:gridCol w:w="1074"/>
      </w:tblGrid>
      <w:tr w:rsidR="007B0C64" w:rsidTr="007B0C64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95" w:right="2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413" w:right="4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Fx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401" w:right="405"/>
              <w:jc w:val="center"/>
              <w:rPr>
                <w:sz w:val="16"/>
                <w:szCs w:val="16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95" w:right="2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0" w:right="3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89" w:right="396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Fy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6" w:right="350"/>
              <w:jc w:val="center"/>
              <w:rPr>
                <w:sz w:val="16"/>
                <w:szCs w:val="16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</w:tr>
      <w:tr w:rsidR="007B0C64" w:rsidTr="007B0C64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53" w:right="3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58800</w:t>
            </w:r>
          </w:p>
        </w:tc>
      </w:tr>
      <w:tr w:rsidR="007B0C64" w:rsidTr="007B0C64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53" w:right="3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sz w:val="24"/>
                <w:szCs w:val="24"/>
              </w:rPr>
              <w:t>125</w:t>
            </w:r>
          </w:p>
        </w:tc>
      </w:tr>
      <w:tr w:rsidR="007B0C64" w:rsidTr="007B0C64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53" w:right="3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</w:t>
            </w:r>
          </w:p>
        </w:tc>
      </w:tr>
      <w:tr w:rsidR="007B0C64" w:rsidTr="007B0C64">
        <w:trPr>
          <w:trHeight w:hRule="exact" w:val="3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53" w:right="3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5"/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</w:tr>
      <w:tr w:rsidR="007B0C64" w:rsidTr="007B0C64">
        <w:trPr>
          <w:trHeight w:hRule="exact" w:val="30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9"/>
              <w:ind w:left="4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before="9"/>
              <w:ind w:left="4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1945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/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61" w:right="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C0" w:rsidRDefault="001F6FC0" w:rsidP="00861932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120575</w:t>
            </w:r>
          </w:p>
        </w:tc>
      </w:tr>
    </w:tbl>
    <w:p w:rsidR="001F6FC0" w:rsidRDefault="001F6FC0" w:rsidP="001F6FC0">
      <w:pPr>
        <w:spacing w:before="29" w:line="260" w:lineRule="exact"/>
        <w:rPr>
          <w:rFonts w:ascii="Cambria Math" w:eastAsia="Cambria Math" w:hAnsi="Cambria Math" w:cs="Cambria Math"/>
          <w:sz w:val="24"/>
          <w:szCs w:val="24"/>
        </w:rPr>
      </w:pPr>
    </w:p>
    <w:p w:rsidR="001F6FC0" w:rsidRPr="001F6FC0" w:rsidRDefault="001F6FC0" w:rsidP="001F6FC0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 xml:space="preserve">Nilai rata-rata hasil belajar </w:t>
      </w:r>
      <w:r>
        <w:rPr>
          <w:i/>
          <w:sz w:val="24"/>
        </w:rPr>
        <w:t>posttest</w:t>
      </w:r>
    </w:p>
    <w:p w:rsidR="001F6FC0" w:rsidRDefault="001F6FC0" w:rsidP="001F6FC0">
      <w:pPr>
        <w:pStyle w:val="ListParagraph"/>
        <w:ind w:left="284"/>
        <w:rPr>
          <w:sz w:val="24"/>
        </w:rPr>
      </w:pPr>
    </w:p>
    <w:p w:rsidR="00F438A4" w:rsidRPr="007B0C64" w:rsidRDefault="00F438A4" w:rsidP="00F438A4">
      <w:pPr>
        <w:ind w:left="284"/>
        <w:rPr>
          <w:sz w:val="16"/>
        </w:rPr>
      </w:pPr>
      <m:oMath>
        <m:r>
          <w:rPr>
            <w:rFonts w:ascii="Cambria Math" w:eastAsiaTheme="majorEastAsia" w:hAnsi="Cambria Math"/>
            <w:sz w:val="32"/>
          </w:rPr>
          <m:t>Mx=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ajorEastAsia" w:hAnsi="Cambria Math"/>
                    <w:sz w:val="32"/>
                  </w:rPr>
                  <m:t>fx</m:t>
                </m:r>
              </m:e>
            </m:nary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</m:den>
        </m:f>
      </m:oMath>
      <w:r w:rsidRPr="007B0C64">
        <w:rPr>
          <w:sz w:val="16"/>
        </w:rPr>
        <w:t xml:space="preserve"> </w:t>
      </w:r>
    </w:p>
    <w:p w:rsidR="007B0C64" w:rsidRPr="007B0C64" w:rsidRDefault="007B0C64" w:rsidP="00F438A4">
      <w:pPr>
        <w:ind w:left="284"/>
        <w:rPr>
          <w:sz w:val="16"/>
        </w:rPr>
      </w:pPr>
    </w:p>
    <w:p w:rsidR="00F438A4" w:rsidRPr="007B0C64" w:rsidRDefault="00F438A4" w:rsidP="007B0C64">
      <w:pPr>
        <w:pStyle w:val="ListParagraph"/>
        <w:spacing w:line="480" w:lineRule="auto"/>
        <w:ind w:left="851"/>
        <w:jc w:val="both"/>
        <w:rPr>
          <w:sz w:val="16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1945</m:t>
            </m:r>
          </m:num>
          <m:den>
            <m:r>
              <w:rPr>
                <w:rFonts w:ascii="Cambria Math" w:hAnsi="Cambria Math"/>
                <w:sz w:val="32"/>
              </w:rPr>
              <m:t>22</m:t>
            </m:r>
          </m:den>
        </m:f>
      </m:oMath>
      <w:r w:rsidRPr="007B0C64">
        <w:rPr>
          <w:sz w:val="16"/>
        </w:rPr>
        <w:t xml:space="preserve"> </w:t>
      </w:r>
    </w:p>
    <w:p w:rsidR="007B0C64" w:rsidRPr="007B0C64" w:rsidRDefault="007B0C64" w:rsidP="007B0C64">
      <w:pPr>
        <w:pStyle w:val="ListParagraph"/>
        <w:spacing w:line="480" w:lineRule="auto"/>
        <w:ind w:left="851"/>
        <w:jc w:val="both"/>
        <w:rPr>
          <w:sz w:val="32"/>
          <w:szCs w:val="40"/>
        </w:rPr>
      </w:pPr>
      <m:oMath>
        <m:r>
          <w:rPr>
            <w:rFonts w:ascii="Cambria Math" w:hAnsi="Cambria Math"/>
            <w:sz w:val="32"/>
            <w:szCs w:val="40"/>
          </w:rPr>
          <m:t>=</m:t>
        </m:r>
        <m:r>
          <w:rPr>
            <w:rFonts w:ascii="Cambria Math" w:hAnsi="Cambria Math"/>
            <w:sz w:val="32"/>
            <w:szCs w:val="40"/>
          </w:rPr>
          <m:t xml:space="preserve"> 88,40</m:t>
        </m:r>
      </m:oMath>
      <w:r w:rsidRPr="007B0C64">
        <w:rPr>
          <w:sz w:val="32"/>
          <w:szCs w:val="40"/>
        </w:rPr>
        <w:t xml:space="preserve"> </w:t>
      </w:r>
    </w:p>
    <w:p w:rsidR="00F438A4" w:rsidRPr="002419F5" w:rsidRDefault="007B0C64" w:rsidP="007B0C64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r>
        <w:rPr>
          <w:sz w:val="24"/>
        </w:rPr>
        <w:t>Nilai rata-rata hasil belajar</w:t>
      </w:r>
      <w:r>
        <w:rPr>
          <w:sz w:val="24"/>
        </w:rPr>
        <w:t xml:space="preserve"> </w:t>
      </w:r>
      <w:r w:rsidRPr="007B0C64">
        <w:rPr>
          <w:i/>
          <w:sz w:val="24"/>
        </w:rPr>
        <w:t>pretest</w:t>
      </w:r>
    </w:p>
    <w:p w:rsidR="001F6FC0" w:rsidRDefault="007B0C64" w:rsidP="001F6FC0">
      <w:pPr>
        <w:pStyle w:val="ListParagraph"/>
        <w:ind w:left="284"/>
        <w:rPr>
          <w:sz w:val="24"/>
        </w:rPr>
      </w:pPr>
      <m:oMath>
        <m:r>
          <w:rPr>
            <w:rFonts w:ascii="Cambria Math" w:eastAsiaTheme="majorEastAsia" w:hAnsi="Cambria Math"/>
            <w:sz w:val="32"/>
          </w:rPr>
          <m:t>Mx=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ajorEastAsia" w:hAnsi="Cambria Math"/>
                    <w:sz w:val="32"/>
                  </w:rPr>
                  <m:t>fy</m:t>
                </m:r>
              </m:e>
            </m:nary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</m:den>
        </m:f>
      </m:oMath>
      <w:r>
        <w:rPr>
          <w:sz w:val="24"/>
        </w:rPr>
        <w:t xml:space="preserve"> </w:t>
      </w:r>
    </w:p>
    <w:p w:rsidR="007B0C64" w:rsidRDefault="007B0C64" w:rsidP="001F6FC0">
      <w:pPr>
        <w:pStyle w:val="ListParagraph"/>
        <w:ind w:left="284"/>
        <w:rPr>
          <w:sz w:val="24"/>
        </w:rPr>
      </w:pPr>
    </w:p>
    <w:p w:rsidR="007B0C64" w:rsidRDefault="007B0C64" w:rsidP="007B0C64">
      <w:pPr>
        <w:pStyle w:val="ListParagraph"/>
        <w:ind w:left="851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1625</m:t>
            </m:r>
          </m:num>
          <m:den>
            <m:r>
              <w:rPr>
                <w:rFonts w:ascii="Cambria Math" w:hAnsi="Cambria Math"/>
                <w:sz w:val="32"/>
              </w:rPr>
              <m:t>22</m:t>
            </m:r>
          </m:den>
        </m:f>
      </m:oMath>
      <w:r>
        <w:rPr>
          <w:sz w:val="24"/>
        </w:rPr>
        <w:t xml:space="preserve"> </w:t>
      </w:r>
    </w:p>
    <w:p w:rsidR="007B0C64" w:rsidRDefault="007B0C64" w:rsidP="007B0C64">
      <w:pPr>
        <w:pStyle w:val="ListParagraph"/>
        <w:ind w:left="851"/>
        <w:rPr>
          <w:sz w:val="24"/>
        </w:rPr>
      </w:pPr>
    </w:p>
    <w:p w:rsidR="007B0C64" w:rsidRDefault="007B0C64" w:rsidP="007B0C64">
      <w:pPr>
        <w:pStyle w:val="ListParagraph"/>
        <w:ind w:left="851"/>
        <w:rPr>
          <w:sz w:val="24"/>
        </w:rPr>
      </w:pPr>
      <m:oMath>
        <m:r>
          <w:rPr>
            <w:rFonts w:ascii="Cambria Math" w:hAnsi="Cambria Math"/>
            <w:sz w:val="32"/>
            <w:szCs w:val="40"/>
          </w:rPr>
          <m:t xml:space="preserve">= </m:t>
        </m:r>
        <m:r>
          <w:rPr>
            <w:rFonts w:ascii="Cambria Math" w:hAnsi="Cambria Math"/>
            <w:sz w:val="32"/>
            <w:szCs w:val="40"/>
          </w:rPr>
          <m:t>73,86</m:t>
        </m:r>
      </m:oMath>
      <w:r>
        <w:rPr>
          <w:sz w:val="24"/>
        </w:rPr>
        <w:t xml:space="preserve"> </w:t>
      </w:r>
    </w:p>
    <w:p w:rsidR="007B0C64" w:rsidRDefault="007B0C64" w:rsidP="007B0C64">
      <w:pPr>
        <w:pStyle w:val="ListParagraph"/>
        <w:ind w:left="851"/>
        <w:rPr>
          <w:sz w:val="24"/>
        </w:rPr>
      </w:pPr>
    </w:p>
    <w:p w:rsidR="007B0C64" w:rsidRPr="00E94E9A" w:rsidRDefault="007B0C64" w:rsidP="00E94E9A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Nilai standar deviasi</w:t>
      </w:r>
      <w:r w:rsidR="00E94E9A">
        <w:rPr>
          <w:sz w:val="24"/>
        </w:rPr>
        <w:t xml:space="preserve"> kuadrat </w:t>
      </w:r>
      <w:r w:rsidR="00E94E9A" w:rsidRPr="00E94E9A">
        <w:rPr>
          <w:i/>
          <w:sz w:val="24"/>
        </w:rPr>
        <w:t>posttest</w:t>
      </w:r>
    </w:p>
    <w:p w:rsidR="00E94E9A" w:rsidRDefault="00E94E9A" w:rsidP="00E94E9A">
      <w:pPr>
        <w:pStyle w:val="ListParagraph"/>
        <w:ind w:left="284"/>
        <w:rPr>
          <w:sz w:val="24"/>
        </w:rPr>
      </w:pPr>
    </w:p>
    <w:p w:rsidR="00E94E9A" w:rsidRDefault="00E94E9A" w:rsidP="00E94E9A">
      <w:pPr>
        <w:pStyle w:val="ListParagraph"/>
        <w:ind w:left="284"/>
        <w:rPr>
          <w:sz w:val="24"/>
        </w:rPr>
      </w:pPr>
      <m:oMath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SDx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32"/>
                      </w:rPr>
                      <m:t>fx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32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</m:den>
        </m:f>
        <m:r>
          <w:rPr>
            <w:rFonts w:ascii="Cambria Math" w:eastAsiaTheme="majorEastAsia" w:hAnsi="Cambria Math"/>
            <w:sz w:val="32"/>
          </w:rPr>
          <m:t xml:space="preserve">- </m:t>
        </m:r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Mx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</m:oMath>
      <w:r>
        <w:rPr>
          <w:sz w:val="24"/>
        </w:rPr>
        <w:t xml:space="preserve"> </w:t>
      </w:r>
    </w:p>
    <w:p w:rsidR="00E94E9A" w:rsidRDefault="00E94E9A" w:rsidP="00E94E9A">
      <w:pPr>
        <w:rPr>
          <w:sz w:val="24"/>
        </w:rPr>
      </w:pPr>
    </w:p>
    <w:p w:rsidR="00E94E9A" w:rsidRDefault="00E94E9A" w:rsidP="00E94E9A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229600</m:t>
            </m:r>
          </m:num>
          <m:den>
            <m:r>
              <w:rPr>
                <w:rFonts w:ascii="Cambria Math" w:hAnsi="Cambria Math"/>
                <w:sz w:val="32"/>
              </w:rPr>
              <m:t>22</m:t>
            </m:r>
          </m:den>
        </m:f>
        <m:r>
          <w:rPr>
            <w:rFonts w:ascii="Cambria Math" w:hAnsi="Cambria Math"/>
            <w:sz w:val="32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(88,40)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sz w:val="24"/>
        </w:rPr>
        <w:t xml:space="preserve"> </w:t>
      </w:r>
    </w:p>
    <w:p w:rsidR="00E94E9A" w:rsidRDefault="00E94E9A" w:rsidP="00E94E9A">
      <w:pPr>
        <w:ind w:left="1134"/>
        <w:rPr>
          <w:sz w:val="24"/>
        </w:rPr>
      </w:pPr>
    </w:p>
    <w:p w:rsidR="00E94E9A" w:rsidRDefault="00E94E9A" w:rsidP="00E94E9A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=10436,36-7816</m:t>
        </m:r>
        <m:r>
          <w:rPr>
            <w:rFonts w:ascii="Cambria Math" w:hAnsi="Cambria Math"/>
            <w:sz w:val="32"/>
          </w:rPr>
          <m:t>,32</m:t>
        </m:r>
      </m:oMath>
      <w:r w:rsidR="006F3B08">
        <w:rPr>
          <w:sz w:val="24"/>
        </w:rPr>
        <w:t xml:space="preserve"> </w:t>
      </w:r>
    </w:p>
    <w:p w:rsidR="006F3B08" w:rsidRDefault="006F3B08" w:rsidP="00E94E9A">
      <w:pPr>
        <w:ind w:left="1134"/>
        <w:rPr>
          <w:sz w:val="24"/>
        </w:rPr>
      </w:pPr>
    </w:p>
    <w:p w:rsidR="006F3B08" w:rsidRDefault="006F3B08" w:rsidP="00E94E9A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=2620</m:t>
        </m:r>
      </m:oMath>
      <w:r>
        <w:rPr>
          <w:sz w:val="24"/>
        </w:rPr>
        <w:t xml:space="preserve"> </w:t>
      </w:r>
    </w:p>
    <w:p w:rsidR="006F3B08" w:rsidRDefault="006F3B08" w:rsidP="00E94E9A">
      <w:pPr>
        <w:ind w:left="1134"/>
        <w:rPr>
          <w:sz w:val="24"/>
        </w:rPr>
      </w:pPr>
    </w:p>
    <w:p w:rsidR="006F3B08" w:rsidRDefault="006F3B08" w:rsidP="00E94E9A">
      <w:pPr>
        <w:ind w:left="1134"/>
        <w:rPr>
          <w:sz w:val="24"/>
        </w:rPr>
      </w:pPr>
    </w:p>
    <w:p w:rsidR="006F3B08" w:rsidRPr="00E94E9A" w:rsidRDefault="006F3B08" w:rsidP="006F3B08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lastRenderedPageBreak/>
        <w:t xml:space="preserve">Nilai standar deviasi kuadrat </w:t>
      </w:r>
      <w:r w:rsidRPr="00E94E9A">
        <w:rPr>
          <w:i/>
          <w:sz w:val="24"/>
        </w:rPr>
        <w:t>p</w:t>
      </w:r>
      <w:r>
        <w:rPr>
          <w:i/>
          <w:sz w:val="24"/>
        </w:rPr>
        <w:t>re</w:t>
      </w:r>
      <w:r w:rsidRPr="00E94E9A">
        <w:rPr>
          <w:i/>
          <w:sz w:val="24"/>
        </w:rPr>
        <w:t>test</w:t>
      </w:r>
    </w:p>
    <w:p w:rsidR="006F3B08" w:rsidRDefault="006F3B08" w:rsidP="006F3B08">
      <w:pPr>
        <w:pStyle w:val="ListParagraph"/>
        <w:ind w:left="284"/>
        <w:rPr>
          <w:sz w:val="24"/>
        </w:rPr>
      </w:pPr>
    </w:p>
    <w:p w:rsidR="006F3B08" w:rsidRDefault="006F3B08" w:rsidP="006F3B08">
      <w:pPr>
        <w:pStyle w:val="ListParagraph"/>
        <w:ind w:left="284"/>
        <w:rPr>
          <w:sz w:val="24"/>
        </w:rPr>
      </w:pPr>
      <m:oMath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SDy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aj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/>
                        <w:sz w:val="32"/>
                      </w:rPr>
                      <m:t>fy</m:t>
                    </m:r>
                  </m:e>
                  <m:sup>
                    <m:r>
                      <w:rPr>
                        <w:rFonts w:ascii="Cambria Math" w:eastAsiaTheme="majorEastAsia" w:hAnsi="Cambria Math"/>
                        <w:sz w:val="32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</m:den>
        </m:f>
        <m:r>
          <w:rPr>
            <w:rFonts w:ascii="Cambria Math" w:eastAsiaTheme="majorEastAsia" w:hAnsi="Cambria Math"/>
            <w:sz w:val="32"/>
          </w:rPr>
          <m:t xml:space="preserve">- </m:t>
        </m:r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My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</m:oMath>
      <w:r>
        <w:rPr>
          <w:sz w:val="24"/>
        </w:rPr>
        <w:t xml:space="preserve"> </w:t>
      </w:r>
    </w:p>
    <w:p w:rsidR="006F3B08" w:rsidRDefault="006F3B08" w:rsidP="006F3B08">
      <w:pPr>
        <w:rPr>
          <w:sz w:val="24"/>
        </w:rPr>
      </w:pPr>
    </w:p>
    <w:p w:rsidR="006F3B08" w:rsidRDefault="006F3B08" w:rsidP="006F3B08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120575</m:t>
            </m:r>
          </m:num>
          <m:den>
            <m:r>
              <w:rPr>
                <w:rFonts w:ascii="Cambria Math" w:hAnsi="Cambria Math"/>
                <w:sz w:val="32"/>
              </w:rPr>
              <m:t>22</m:t>
            </m:r>
          </m:den>
        </m:f>
        <m:r>
          <w:rPr>
            <w:rFonts w:ascii="Cambria Math" w:hAnsi="Cambria Math"/>
            <w:sz w:val="32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(</m:t>
            </m:r>
            <m:r>
              <w:rPr>
                <w:rFonts w:ascii="Cambria Math" w:hAnsi="Cambria Math"/>
                <w:sz w:val="32"/>
              </w:rPr>
              <m:t>73,86</m:t>
            </m:r>
            <m:r>
              <w:rPr>
                <w:rFonts w:ascii="Cambria Math" w:hAnsi="Cambria Math"/>
                <w:sz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>
        <w:rPr>
          <w:sz w:val="24"/>
        </w:rPr>
        <w:t xml:space="preserve"> </w:t>
      </w:r>
    </w:p>
    <w:p w:rsidR="006F3B08" w:rsidRDefault="006F3B08" w:rsidP="006F3B08">
      <w:pPr>
        <w:ind w:left="1134"/>
        <w:rPr>
          <w:sz w:val="24"/>
        </w:rPr>
      </w:pPr>
    </w:p>
    <w:p w:rsidR="006F3B08" w:rsidRDefault="006F3B08" w:rsidP="006F3B08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5480,68</m:t>
        </m:r>
        <m: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5455,29</m:t>
        </m:r>
      </m:oMath>
      <w:r>
        <w:rPr>
          <w:sz w:val="24"/>
        </w:rPr>
        <w:t xml:space="preserve"> </w:t>
      </w:r>
    </w:p>
    <w:p w:rsidR="006F3B08" w:rsidRDefault="006F3B08" w:rsidP="006F3B08">
      <w:pPr>
        <w:ind w:left="1134"/>
        <w:rPr>
          <w:sz w:val="24"/>
        </w:rPr>
      </w:pPr>
    </w:p>
    <w:p w:rsidR="006F3B08" w:rsidRDefault="006F3B08" w:rsidP="006F3B08">
      <w:pPr>
        <w:ind w:left="1134"/>
        <w:rPr>
          <w:sz w:val="24"/>
        </w:rPr>
      </w:pPr>
      <m:oMath>
        <m:r>
          <w:rPr>
            <w:rFonts w:ascii="Cambria Math" w:hAnsi="Cambria Math"/>
            <w:sz w:val="32"/>
          </w:rPr>
          <m:t>=2</m:t>
        </m:r>
        <m:r>
          <w:rPr>
            <w:rFonts w:ascii="Cambria Math" w:hAnsi="Cambria Math"/>
            <w:sz w:val="32"/>
          </w:rPr>
          <m:t>539</m:t>
        </m:r>
      </m:oMath>
      <w:r>
        <w:rPr>
          <w:sz w:val="24"/>
        </w:rPr>
        <w:t xml:space="preserve"> </w:t>
      </w:r>
    </w:p>
    <w:p w:rsidR="006F3B08" w:rsidRDefault="006F3B08" w:rsidP="006F3B08">
      <w:pPr>
        <w:pStyle w:val="ListParagraph"/>
        <w:ind w:left="284"/>
        <w:rPr>
          <w:sz w:val="24"/>
        </w:rPr>
      </w:pPr>
    </w:p>
    <w:p w:rsidR="006F3B08" w:rsidRPr="00E94E9A" w:rsidRDefault="006F3B08" w:rsidP="006F3B08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Nilai standar deviasi</w:t>
      </w:r>
      <w:r>
        <w:rPr>
          <w:sz w:val="24"/>
        </w:rPr>
        <w:t xml:space="preserve"> rata-rata</w:t>
      </w:r>
      <w:r>
        <w:rPr>
          <w:sz w:val="24"/>
        </w:rPr>
        <w:t xml:space="preserve"> kuadrat </w:t>
      </w:r>
      <w:r w:rsidRPr="00E94E9A">
        <w:rPr>
          <w:i/>
          <w:sz w:val="24"/>
        </w:rPr>
        <w:t>posttest</w:t>
      </w:r>
    </w:p>
    <w:p w:rsidR="006F3B08" w:rsidRDefault="006F3B08" w:rsidP="006F3B08">
      <w:pPr>
        <w:pStyle w:val="ListParagraph"/>
        <w:ind w:left="284"/>
        <w:rPr>
          <w:sz w:val="24"/>
        </w:rPr>
      </w:pPr>
    </w:p>
    <w:p w:rsidR="006F3B08" w:rsidRDefault="006F3B08" w:rsidP="006F3B08">
      <w:pPr>
        <w:pStyle w:val="ListParagraph"/>
        <w:ind w:left="284"/>
        <w:rPr>
          <w:sz w:val="24"/>
        </w:rPr>
      </w:pPr>
      <m:oMath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SD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  <m:r>
          <w:rPr>
            <w:rFonts w:ascii="Cambria Math" w:eastAsiaTheme="majorEastAsia" w:hAnsi="Cambria Math"/>
            <w:sz w:val="32"/>
          </w:rPr>
          <m:t>Mx</m:t>
        </m:r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</w:rPr>
              <m:t>SD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  <m:r>
              <w:rPr>
                <w:rFonts w:ascii="Cambria Math" w:eastAsiaTheme="majorEastAsia" w:hAnsi="Cambria Math"/>
                <w:sz w:val="32"/>
              </w:rPr>
              <m:t>-1</m:t>
            </m:r>
          </m:den>
        </m:f>
      </m:oMath>
      <w:r w:rsidR="00BF3CDD">
        <w:rPr>
          <w:sz w:val="24"/>
        </w:rPr>
        <w:t xml:space="preserve"> </w:t>
      </w:r>
    </w:p>
    <w:p w:rsidR="00BF3CDD" w:rsidRDefault="00BF3CDD" w:rsidP="006F3B08">
      <w:pPr>
        <w:pStyle w:val="ListParagraph"/>
        <w:ind w:left="284"/>
        <w:rPr>
          <w:sz w:val="24"/>
        </w:rPr>
      </w:pPr>
    </w:p>
    <w:p w:rsid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2620</m:t>
            </m:r>
          </m:num>
          <m:den>
            <m:r>
              <w:rPr>
                <w:rFonts w:ascii="Cambria Math" w:hAnsi="Cambria Math"/>
                <w:sz w:val="32"/>
              </w:rPr>
              <m:t>22-1</m:t>
            </m:r>
          </m:den>
        </m:f>
      </m:oMath>
      <w:r w:rsidRPr="00BF3CDD">
        <w:rPr>
          <w:sz w:val="24"/>
        </w:rPr>
        <w:t xml:space="preserve"> </w:t>
      </w:r>
    </w:p>
    <w:p w:rsidR="00BF3CDD" w:rsidRDefault="00BF3CDD" w:rsidP="00BF3CDD">
      <w:pPr>
        <w:ind w:left="1418"/>
        <w:rPr>
          <w:sz w:val="24"/>
        </w:rPr>
      </w:pPr>
    </w:p>
    <w:p w:rsidR="00BF3CDD" w:rsidRP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2620</m:t>
            </m:r>
          </m:num>
          <m:den>
            <m:r>
              <w:rPr>
                <w:rFonts w:ascii="Cambria Math" w:hAnsi="Cambria Math"/>
                <w:sz w:val="32"/>
              </w:rPr>
              <m:t>21</m:t>
            </m:r>
          </m:den>
        </m:f>
      </m:oMath>
      <w:r w:rsidRPr="00BF3CDD">
        <w:rPr>
          <w:sz w:val="24"/>
        </w:rPr>
        <w:t xml:space="preserve"> </w:t>
      </w:r>
    </w:p>
    <w:p w:rsidR="00BF3CDD" w:rsidRDefault="00BF3CDD" w:rsidP="00BF3CDD">
      <w:pPr>
        <w:ind w:left="1418"/>
        <w:rPr>
          <w:sz w:val="24"/>
        </w:rPr>
      </w:pPr>
    </w:p>
    <w:p w:rsidR="00BF3CDD" w:rsidRP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12,47</m:t>
        </m:r>
      </m:oMath>
      <w:r w:rsidRPr="00BF3CDD">
        <w:rPr>
          <w:sz w:val="24"/>
        </w:rPr>
        <w:t xml:space="preserve"> </w:t>
      </w:r>
    </w:p>
    <w:p w:rsidR="00BF3CDD" w:rsidRDefault="00BF3CDD" w:rsidP="00BF3CDD">
      <w:pPr>
        <w:ind w:left="1418"/>
        <w:rPr>
          <w:sz w:val="24"/>
        </w:rPr>
      </w:pPr>
    </w:p>
    <w:p w:rsidR="00BF3CDD" w:rsidRPr="00BF3CDD" w:rsidRDefault="00BF3CDD" w:rsidP="00BF3CDD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Nilai standar deviasi rata-rata kuadrat</w:t>
      </w:r>
      <w:r>
        <w:rPr>
          <w:sz w:val="24"/>
        </w:rPr>
        <w:t xml:space="preserve"> </w:t>
      </w:r>
      <w:r w:rsidRPr="00BF3CDD">
        <w:rPr>
          <w:i/>
          <w:sz w:val="24"/>
        </w:rPr>
        <w:t>pretest</w:t>
      </w:r>
    </w:p>
    <w:p w:rsidR="00BF3CDD" w:rsidRDefault="00BF3CDD" w:rsidP="00BF3CDD">
      <w:pPr>
        <w:pStyle w:val="ListParagraph"/>
        <w:ind w:left="284"/>
        <w:rPr>
          <w:i/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  <m:oMath>
        <m:sSup>
          <m:sSupPr>
            <m:ctrlPr>
              <w:rPr>
                <w:rFonts w:ascii="Cambria Math" w:eastAsiaTheme="maj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ajorEastAsia" w:hAnsi="Cambria Math"/>
                <w:sz w:val="32"/>
              </w:rPr>
              <m:t>SD</m:t>
            </m:r>
          </m:e>
          <m:sup>
            <m:r>
              <w:rPr>
                <w:rFonts w:ascii="Cambria Math" w:eastAsiaTheme="majorEastAsia" w:hAnsi="Cambria Math"/>
                <w:sz w:val="32"/>
              </w:rPr>
              <m:t>2</m:t>
            </m:r>
          </m:sup>
        </m:sSup>
        <m:r>
          <w:rPr>
            <w:rFonts w:ascii="Cambria Math" w:eastAsiaTheme="majorEastAsia" w:hAnsi="Cambria Math"/>
            <w:sz w:val="32"/>
          </w:rPr>
          <m:t>My</m:t>
        </m:r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</w:rPr>
              <m:t>SD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32"/>
                  </w:rPr>
                  <m:t>y</m:t>
                </m:r>
              </m:e>
              <m:sup>
                <m:r>
                  <w:rPr>
                    <w:rFonts w:ascii="Cambria Math" w:eastAsiaTheme="majorEastAsia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ajorEastAsia" w:hAnsi="Cambria Math"/>
                <w:sz w:val="32"/>
              </w:rPr>
              <m:t>N</m:t>
            </m:r>
            <m:r>
              <w:rPr>
                <w:rFonts w:ascii="Cambria Math" w:eastAsiaTheme="majorEastAsia" w:hAnsi="Cambria Math"/>
                <w:sz w:val="32"/>
              </w:rPr>
              <m:t>-1</m:t>
            </m:r>
          </m:den>
        </m:f>
      </m:oMath>
      <w:r>
        <w:rPr>
          <w:sz w:val="24"/>
        </w:rPr>
        <w:t xml:space="preserve"> </w:t>
      </w: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2539</m:t>
            </m:r>
          </m:num>
          <m:den>
            <m:r>
              <w:rPr>
                <w:rFonts w:ascii="Cambria Math" w:hAnsi="Cambria Math"/>
                <w:sz w:val="32"/>
              </w:rPr>
              <m:t>22-1</m:t>
            </m:r>
          </m:den>
        </m:f>
      </m:oMath>
      <w:r w:rsidRPr="00BF3CDD">
        <w:rPr>
          <w:sz w:val="24"/>
        </w:rPr>
        <w:t xml:space="preserve"> </w:t>
      </w:r>
    </w:p>
    <w:p w:rsidR="00BF3CDD" w:rsidRDefault="00BF3CDD" w:rsidP="00BF3CDD">
      <w:pPr>
        <w:ind w:left="1418"/>
        <w:rPr>
          <w:sz w:val="24"/>
        </w:rPr>
      </w:pPr>
    </w:p>
    <w:p w:rsidR="00BF3CDD" w:rsidRP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2539</m:t>
            </m:r>
          </m:num>
          <m:den>
            <m:r>
              <w:rPr>
                <w:rFonts w:ascii="Cambria Math" w:hAnsi="Cambria Math"/>
                <w:sz w:val="32"/>
              </w:rPr>
              <m:t>21</m:t>
            </m:r>
          </m:den>
        </m:f>
      </m:oMath>
      <w:r w:rsidRPr="00BF3CDD">
        <w:rPr>
          <w:sz w:val="24"/>
        </w:rPr>
        <w:t xml:space="preserve"> </w:t>
      </w:r>
    </w:p>
    <w:p w:rsidR="00BF3CDD" w:rsidRDefault="00BF3CDD" w:rsidP="00BF3CDD">
      <w:pPr>
        <w:ind w:left="1418"/>
        <w:rPr>
          <w:sz w:val="24"/>
        </w:rPr>
      </w:pPr>
    </w:p>
    <w:p w:rsidR="00BF3CDD" w:rsidRPr="00BF3CDD" w:rsidRDefault="00BF3CDD" w:rsidP="00BF3CDD">
      <w:pPr>
        <w:ind w:left="1418"/>
        <w:rPr>
          <w:sz w:val="24"/>
        </w:rPr>
      </w:pPr>
      <m:oMath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12,</m:t>
        </m:r>
        <m:r>
          <w:rPr>
            <w:rFonts w:ascii="Cambria Math" w:hAnsi="Cambria Math"/>
            <w:sz w:val="32"/>
          </w:rPr>
          <m:t>09</m:t>
        </m:r>
      </m:oMath>
      <w:r w:rsidRPr="00BF3CDD">
        <w:rPr>
          <w:sz w:val="24"/>
        </w:rPr>
        <w:t xml:space="preserve"> </w:t>
      </w: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Pr="00BF3CDD" w:rsidRDefault="00BF3CDD" w:rsidP="00BF3CDD">
      <w:pPr>
        <w:pStyle w:val="ListParagraph"/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lastRenderedPageBreak/>
        <w:t>Nilai SD</w:t>
      </w:r>
      <w:r>
        <w:rPr>
          <w:sz w:val="24"/>
          <w:vertAlign w:val="subscript"/>
        </w:rPr>
        <w:t>bm</w:t>
      </w:r>
    </w:p>
    <w:p w:rsidR="00BF3CDD" w:rsidRDefault="00BF3CDD" w:rsidP="00BF3CDD">
      <w:pPr>
        <w:pStyle w:val="ListParagraph"/>
        <w:ind w:left="284"/>
        <w:rPr>
          <w:sz w:val="24"/>
        </w:rPr>
      </w:pPr>
    </w:p>
    <w:p w:rsidR="00BF3CDD" w:rsidRPr="00381279" w:rsidRDefault="00381279" w:rsidP="00BF3CDD">
      <w:pPr>
        <w:pStyle w:val="ListParagraph"/>
        <w:ind w:left="284"/>
        <w:rPr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SD</m:t>
            </m:r>
          </m:e>
          <m:sub>
            <m:r>
              <w:rPr>
                <w:rFonts w:ascii="Cambria Math" w:hAnsi="Cambria Math"/>
                <w:sz w:val="32"/>
              </w:rPr>
              <m:t>bm</m:t>
            </m:r>
          </m:sub>
        </m:sSub>
        <m:r>
          <w:rPr>
            <w:rFonts w:ascii="Cambria Math" w:hAnsi="Cambria Math"/>
            <w:sz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SD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Mx</m:t>
            </m:r>
          </m:e>
        </m:rad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SD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My</m:t>
        </m:r>
      </m:oMath>
      <w:r w:rsidRPr="00381279">
        <w:rPr>
          <w:sz w:val="32"/>
        </w:rPr>
        <w:t xml:space="preserve"> </w:t>
      </w:r>
    </w:p>
    <w:p w:rsidR="00381279" w:rsidRPr="00381279" w:rsidRDefault="00381279" w:rsidP="00BF3CDD">
      <w:pPr>
        <w:pStyle w:val="ListParagraph"/>
        <w:ind w:left="284"/>
        <w:rPr>
          <w:sz w:val="32"/>
        </w:rPr>
      </w:pPr>
    </w:p>
    <w:p w:rsidR="00381279" w:rsidRPr="00381279" w:rsidRDefault="00381279" w:rsidP="00381279">
      <w:pPr>
        <w:ind w:left="1134"/>
        <w:rPr>
          <w:sz w:val="32"/>
        </w:rPr>
      </w:pPr>
      <m:oMath>
        <m:r>
          <w:rPr>
            <w:rFonts w:ascii="Cambria Math" w:hAnsi="Cambria Math"/>
            <w:sz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12,47+12,09</m:t>
            </m:r>
          </m:e>
        </m:rad>
      </m:oMath>
      <w:r w:rsidRPr="00381279">
        <w:rPr>
          <w:sz w:val="32"/>
        </w:rPr>
        <w:t xml:space="preserve"> </w:t>
      </w:r>
    </w:p>
    <w:p w:rsidR="00381279" w:rsidRPr="00381279" w:rsidRDefault="00381279" w:rsidP="00381279">
      <w:pPr>
        <w:ind w:left="993"/>
        <w:rPr>
          <w:sz w:val="32"/>
        </w:rPr>
      </w:pPr>
    </w:p>
    <w:p w:rsidR="00381279" w:rsidRDefault="00381279" w:rsidP="00381279">
      <w:pPr>
        <w:ind w:left="1134"/>
        <w:rPr>
          <w:sz w:val="32"/>
        </w:rPr>
      </w:pPr>
      <m:oMath>
        <m:r>
          <w:rPr>
            <w:rFonts w:ascii="Cambria Math" w:hAnsi="Cambria Math"/>
            <w:sz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24,56</m:t>
            </m:r>
          </m:e>
        </m:rad>
      </m:oMath>
      <w:r w:rsidRPr="00381279">
        <w:rPr>
          <w:sz w:val="32"/>
        </w:rPr>
        <w:t xml:space="preserve"> </w:t>
      </w:r>
    </w:p>
    <w:p w:rsidR="00381279" w:rsidRDefault="00381279" w:rsidP="00381279">
      <w:pPr>
        <w:ind w:left="1134"/>
        <w:rPr>
          <w:sz w:val="32"/>
        </w:rPr>
      </w:pPr>
    </w:p>
    <w:p w:rsidR="00381279" w:rsidRDefault="00381279" w:rsidP="00381279">
      <w:pPr>
        <w:ind w:left="1134"/>
        <w:rPr>
          <w:sz w:val="32"/>
        </w:rPr>
      </w:pPr>
      <m:oMath>
        <m:r>
          <w:rPr>
            <w:rFonts w:ascii="Cambria Math" w:hAnsi="Cambria Math"/>
            <w:sz w:val="32"/>
          </w:rPr>
          <m:t>=4,95580</m:t>
        </m:r>
      </m:oMath>
      <w:r>
        <w:rPr>
          <w:sz w:val="32"/>
        </w:rPr>
        <w:t xml:space="preserve"> </w:t>
      </w:r>
    </w:p>
    <w:p w:rsidR="00381279" w:rsidRDefault="00381279" w:rsidP="00381279">
      <w:pPr>
        <w:ind w:left="1134"/>
        <w:rPr>
          <w:sz w:val="32"/>
        </w:rPr>
      </w:pPr>
    </w:p>
    <w:p w:rsidR="00381279" w:rsidRDefault="00381279" w:rsidP="00381279">
      <w:pPr>
        <w:ind w:left="284"/>
        <w:rPr>
          <w:sz w:val="24"/>
        </w:rPr>
      </w:pPr>
      <w:r w:rsidRPr="00381279">
        <w:rPr>
          <w:sz w:val="24"/>
        </w:rPr>
        <w:t>Setelah</w:t>
      </w:r>
      <w:r>
        <w:rPr>
          <w:sz w:val="24"/>
        </w:rPr>
        <w:t xml:space="preserve"> hasil perhitungan di atas selanjutnya gunakan rumus t-test :</w:t>
      </w:r>
    </w:p>
    <w:p w:rsidR="00381279" w:rsidRDefault="00381279" w:rsidP="00381279">
      <w:pPr>
        <w:ind w:left="284"/>
        <w:rPr>
          <w:sz w:val="24"/>
        </w:rPr>
      </w:pPr>
    </w:p>
    <w:p w:rsidR="00381279" w:rsidRDefault="00381279" w:rsidP="00D872D3">
      <w:pPr>
        <w:tabs>
          <w:tab w:val="left" w:pos="4253"/>
        </w:tabs>
        <w:ind w:left="284"/>
        <w:rPr>
          <w:sz w:val="16"/>
        </w:rPr>
      </w:pPr>
      <m:oMath>
        <m:r>
          <w:rPr>
            <w:rFonts w:ascii="Cambria Math" w:eastAsiaTheme="majorEastAsia" w:hAnsi="Cambria Math"/>
            <w:sz w:val="32"/>
          </w:rPr>
          <m:t>t</m:t>
        </m:r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</w:rPr>
              <m:t>Mx-My</m:t>
            </m:r>
          </m:num>
          <m:den>
            <m:sSub>
              <m:sSubPr>
                <m:ctrlPr>
                  <w:rPr>
                    <w:rFonts w:ascii="Cambria Math" w:eastAsiaTheme="maj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32"/>
                  </w:rPr>
                  <m:t>SD</m:t>
                </m:r>
              </m:e>
              <m:sub>
                <m:r>
                  <w:rPr>
                    <w:rFonts w:ascii="Cambria Math" w:eastAsiaTheme="majorEastAsia" w:hAnsi="Cambria Math"/>
                    <w:sz w:val="32"/>
                  </w:rPr>
                  <m:t>bm</m:t>
                </m:r>
              </m:sub>
            </m:sSub>
          </m:den>
        </m:f>
      </m:oMath>
      <w:r w:rsidRPr="007B0C64">
        <w:rPr>
          <w:sz w:val="16"/>
        </w:rPr>
        <w:t xml:space="preserve"> </w:t>
      </w:r>
      <w:r w:rsidR="00D872D3">
        <w:rPr>
          <w:sz w:val="16"/>
        </w:rPr>
        <w:tab/>
      </w:r>
      <m:oMath>
        <m:r>
          <w:rPr>
            <w:rFonts w:ascii="Cambria Math" w:hAnsi="Cambria Math"/>
            <w:sz w:val="28"/>
          </w:rPr>
          <m:t>d.b=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Nx+Ny</m:t>
            </m:r>
          </m:e>
        </m:d>
        <m:r>
          <w:rPr>
            <w:rFonts w:ascii="Cambria Math" w:hAnsi="Cambria Math"/>
            <w:sz w:val="28"/>
          </w:rPr>
          <m:t>-2</m:t>
        </m:r>
      </m:oMath>
    </w:p>
    <w:p w:rsidR="00D872D3" w:rsidRDefault="00D872D3" w:rsidP="00D872D3">
      <w:pPr>
        <w:tabs>
          <w:tab w:val="left" w:pos="4933"/>
        </w:tabs>
        <w:ind w:left="284"/>
        <w:rPr>
          <w:sz w:val="16"/>
        </w:rPr>
      </w:pPr>
      <w:r>
        <w:rPr>
          <w:sz w:val="16"/>
        </w:rPr>
        <w:tab/>
      </w:r>
    </w:p>
    <w:p w:rsidR="00D872D3" w:rsidRDefault="00D872D3" w:rsidP="00381279">
      <w:pPr>
        <w:ind w:left="284"/>
        <w:rPr>
          <w:sz w:val="16"/>
        </w:rPr>
      </w:pPr>
    </w:p>
    <w:p w:rsidR="00D872D3" w:rsidRDefault="00D872D3" w:rsidP="00D872D3">
      <w:pPr>
        <w:tabs>
          <w:tab w:val="center" w:pos="5812"/>
        </w:tabs>
        <w:ind w:left="567"/>
        <w:rPr>
          <w:sz w:val="16"/>
        </w:rPr>
      </w:pPr>
      <m:oMath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</w:rPr>
              <m:t>88,41</m:t>
            </m:r>
            <m:r>
              <w:rPr>
                <w:rFonts w:ascii="Cambria Math" w:eastAsiaTheme="majorEastAsia" w:hAnsi="Cambria Math"/>
                <w:sz w:val="32"/>
              </w:rPr>
              <m:t>-</m:t>
            </m:r>
            <m:r>
              <w:rPr>
                <w:rFonts w:ascii="Cambria Math" w:eastAsiaTheme="majorEastAsia" w:hAnsi="Cambria Math"/>
                <w:sz w:val="32"/>
              </w:rPr>
              <m:t>73,86</m:t>
            </m:r>
          </m:num>
          <m:den>
            <m:r>
              <w:rPr>
                <w:rFonts w:ascii="Cambria Math" w:eastAsiaTheme="majorEastAsia" w:hAnsi="Cambria Math"/>
                <w:sz w:val="32"/>
              </w:rPr>
              <m:t>4,95580</m:t>
            </m:r>
          </m:den>
        </m:f>
      </m:oMath>
      <w:r w:rsidRPr="007B0C64">
        <w:rPr>
          <w:sz w:val="16"/>
        </w:rPr>
        <w:t xml:space="preserve"> </w:t>
      </w:r>
      <w:r>
        <w:rPr>
          <w:sz w:val="16"/>
        </w:rPr>
        <w:tab/>
      </w: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22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22</m:t>
            </m:r>
          </m:e>
        </m:d>
        <m:r>
          <w:rPr>
            <w:rFonts w:ascii="Cambria Math" w:hAnsi="Cambria Math"/>
            <w:sz w:val="28"/>
          </w:rPr>
          <m:t>-2</m:t>
        </m:r>
      </m:oMath>
      <w:r>
        <w:rPr>
          <w:sz w:val="32"/>
        </w:rPr>
        <w:t xml:space="preserve"> </w:t>
      </w:r>
    </w:p>
    <w:p w:rsidR="00D872D3" w:rsidRDefault="00D872D3" w:rsidP="00D872D3">
      <w:pPr>
        <w:ind w:left="567"/>
        <w:rPr>
          <w:sz w:val="16"/>
        </w:rPr>
      </w:pPr>
    </w:p>
    <w:p w:rsidR="00D872D3" w:rsidRDefault="00D872D3" w:rsidP="00D872D3">
      <w:pPr>
        <w:ind w:left="567"/>
        <w:rPr>
          <w:sz w:val="16"/>
        </w:rPr>
      </w:pPr>
    </w:p>
    <w:p w:rsidR="00D872D3" w:rsidRPr="00D872D3" w:rsidRDefault="00D872D3" w:rsidP="00D872D3">
      <w:pPr>
        <w:tabs>
          <w:tab w:val="left" w:pos="720"/>
          <w:tab w:val="left" w:pos="1440"/>
          <w:tab w:val="left" w:pos="2160"/>
          <w:tab w:val="left" w:pos="4820"/>
        </w:tabs>
        <w:ind w:left="567"/>
        <w:rPr>
          <w:sz w:val="32"/>
        </w:rPr>
      </w:pPr>
      <m:oMath>
        <m:r>
          <w:rPr>
            <w:rFonts w:ascii="Cambria Math" w:eastAsiaTheme="majorEastAsia" w:hAnsi="Cambria Math"/>
            <w:sz w:val="32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</w:rPr>
              <m:t>14,55</m:t>
            </m:r>
          </m:num>
          <m:den>
            <m:r>
              <w:rPr>
                <w:rFonts w:ascii="Cambria Math" w:eastAsiaTheme="majorEastAsia" w:hAnsi="Cambria Math"/>
                <w:sz w:val="32"/>
              </w:rPr>
              <m:t>4,95580</m:t>
            </m:r>
          </m:den>
        </m:f>
      </m:oMath>
      <w:r w:rsidRPr="007B0C64">
        <w:rPr>
          <w:sz w:val="16"/>
        </w:rPr>
        <w:t xml:space="preserve"> </w:t>
      </w:r>
      <w:r>
        <w:rPr>
          <w:sz w:val="16"/>
        </w:rPr>
        <w:tab/>
      </w:r>
      <w:r>
        <w:rPr>
          <w:sz w:val="32"/>
        </w:rPr>
        <w:t xml:space="preserve"> </w:t>
      </w:r>
      <w:r>
        <w:rPr>
          <w:sz w:val="32"/>
        </w:rPr>
        <w:tab/>
      </w:r>
      <m:oMath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42</m:t>
        </m:r>
      </m:oMath>
    </w:p>
    <w:p w:rsidR="00D872D3" w:rsidRDefault="00D872D3" w:rsidP="00D872D3">
      <w:pPr>
        <w:tabs>
          <w:tab w:val="left" w:pos="4902"/>
        </w:tabs>
        <w:ind w:left="567"/>
        <w:rPr>
          <w:sz w:val="16"/>
        </w:rPr>
      </w:pPr>
    </w:p>
    <w:p w:rsidR="00D872D3" w:rsidRDefault="00D872D3" w:rsidP="00D872D3">
      <w:pPr>
        <w:ind w:left="567"/>
        <w:rPr>
          <w:sz w:val="16"/>
        </w:rPr>
      </w:pPr>
    </w:p>
    <w:p w:rsidR="00D872D3" w:rsidRPr="007B0C64" w:rsidRDefault="00D872D3" w:rsidP="00D872D3">
      <w:pPr>
        <w:ind w:left="567"/>
        <w:rPr>
          <w:sz w:val="16"/>
        </w:rPr>
      </w:pPr>
    </w:p>
    <w:p w:rsidR="00D872D3" w:rsidRDefault="00D872D3" w:rsidP="00D872D3">
      <w:pPr>
        <w:ind w:left="567"/>
        <w:rPr>
          <w:sz w:val="32"/>
        </w:rPr>
      </w:pPr>
      <m:oMath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2,93595</m:t>
        </m:r>
      </m:oMath>
      <w:r>
        <w:rPr>
          <w:sz w:val="32"/>
        </w:rPr>
        <w:t xml:space="preserve"> </w:t>
      </w:r>
    </w:p>
    <w:p w:rsidR="00381279" w:rsidRPr="00381279" w:rsidRDefault="00381279" w:rsidP="00381279">
      <w:pPr>
        <w:ind w:left="284"/>
        <w:rPr>
          <w:sz w:val="24"/>
        </w:rPr>
      </w:pPr>
    </w:p>
    <w:sectPr w:rsidR="00381279" w:rsidRPr="00381279" w:rsidSect="00364724">
      <w:headerReference w:type="default" r:id="rId7"/>
      <w:pgSz w:w="11907" w:h="16839" w:code="9"/>
      <w:pgMar w:top="2268" w:right="1701" w:bottom="1701" w:left="2268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D1" w:rsidRDefault="002750D1" w:rsidP="00D872D3">
      <w:r>
        <w:separator/>
      </w:r>
    </w:p>
  </w:endnote>
  <w:endnote w:type="continuationSeparator" w:id="0">
    <w:p w:rsidR="002750D1" w:rsidRDefault="002750D1" w:rsidP="00D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D1" w:rsidRDefault="002750D1" w:rsidP="00D872D3">
      <w:r>
        <w:separator/>
      </w:r>
    </w:p>
  </w:footnote>
  <w:footnote w:type="continuationSeparator" w:id="0">
    <w:p w:rsidR="002750D1" w:rsidRDefault="002750D1" w:rsidP="00D8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493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724" w:rsidRDefault="003647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125</w:t>
        </w:r>
        <w:r>
          <w:rPr>
            <w:noProof/>
          </w:rPr>
          <w:fldChar w:fldCharType="end"/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406BBA1" wp14:editId="5158F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45085</wp:posOffset>
                  </wp:positionV>
                  <wp:extent cx="1057275" cy="285750"/>
                  <wp:effectExtent l="0" t="0" r="28575" b="1905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724" w:rsidRPr="00134148" w:rsidRDefault="00364724" w:rsidP="0036472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Lampiran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06BBA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3.55pt;width:8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G/IgIAAEY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">
                  <v:textbox>
                    <w:txbxContent>
                      <w:p w:rsidR="00364724" w:rsidRPr="00134148" w:rsidRDefault="00364724" w:rsidP="0036472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Lampiran 11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D872D3" w:rsidRDefault="00D87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E6B"/>
    <w:multiLevelType w:val="hybridMultilevel"/>
    <w:tmpl w:val="1990F510"/>
    <w:lvl w:ilvl="0" w:tplc="1D5814B8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FF1"/>
    <w:multiLevelType w:val="hybridMultilevel"/>
    <w:tmpl w:val="1438EE4A"/>
    <w:lvl w:ilvl="0" w:tplc="1D5814B8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C0"/>
    <w:rsid w:val="001F6FC0"/>
    <w:rsid w:val="002750D1"/>
    <w:rsid w:val="00364724"/>
    <w:rsid w:val="00381279"/>
    <w:rsid w:val="006F3B08"/>
    <w:rsid w:val="007B0C64"/>
    <w:rsid w:val="00B668B1"/>
    <w:rsid w:val="00BF3CDD"/>
    <w:rsid w:val="00D872D3"/>
    <w:rsid w:val="00E94E9A"/>
    <w:rsid w:val="00F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56ADA5-9233-4627-AB87-C64C6B0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F6FC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F6FC0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6F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41"/>
    <w:rsid w:val="009E3E41"/>
    <w:rsid w:val="00C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E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akbar</dc:creator>
  <cp:keywords/>
  <dc:description/>
  <cp:lastModifiedBy>aidil akbar</cp:lastModifiedBy>
  <cp:revision>1</cp:revision>
  <dcterms:created xsi:type="dcterms:W3CDTF">2019-08-27T17:19:00Z</dcterms:created>
  <dcterms:modified xsi:type="dcterms:W3CDTF">2019-08-27T18:54:00Z</dcterms:modified>
</cp:coreProperties>
</file>