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B3" w:rsidRDefault="005B10B3" w:rsidP="005B10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5B10B3" w:rsidRDefault="005B10B3" w:rsidP="005B10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B10B3" w:rsidRDefault="005B10B3" w:rsidP="005B10B3">
      <w:pPr>
        <w:spacing w:after="0" w:line="960" w:lineRule="auto"/>
        <w:jc w:val="center"/>
        <w:rPr>
          <w:rFonts w:ascii="Times New Roman" w:hAnsi="Times New Roman" w:cs="Times New Roman"/>
          <w:b/>
          <w:sz w:val="24"/>
          <w:szCs w:val="24"/>
        </w:rPr>
      </w:pPr>
    </w:p>
    <w:p w:rsidR="005B10B3" w:rsidRDefault="005B10B3" w:rsidP="005B10B3">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A85F3B" w:rsidRDefault="005B10B3" w:rsidP="005B10B3">
      <w:pPr>
        <w:pStyle w:val="ListParagraph"/>
        <w:spacing w:line="480" w:lineRule="auto"/>
        <w:ind w:left="0" w:firstLine="567"/>
        <w:jc w:val="both"/>
        <w:rPr>
          <w:rFonts w:ascii="Times New Roman" w:hAnsi="Times New Roman" w:cs="Times New Roman"/>
          <w:noProof/>
          <w:sz w:val="24"/>
          <w:szCs w:val="24"/>
        </w:rPr>
      </w:pPr>
      <w:r w:rsidRPr="002238B2">
        <w:rPr>
          <w:rFonts w:ascii="Times New Roman" w:hAnsi="Times New Roman" w:cs="Times New Roman"/>
          <w:sz w:val="24"/>
          <w:szCs w:val="24"/>
        </w:rPr>
        <w:t xml:space="preserve">Pendekatan yang dipilih dalam pelaksanaan penelitian ini adalah pendekatan kuantitatif. </w:t>
      </w:r>
      <w:r w:rsidRPr="002238B2">
        <w:rPr>
          <w:rFonts w:ascii="Times New Roman" w:hAnsi="Times New Roman" w:cs="Times New Roman"/>
          <w:noProof/>
          <w:sz w:val="24"/>
          <w:szCs w:val="24"/>
        </w:rPr>
        <w:t xml:space="preserve">Penelitian ini menggunakan dua kelas, yaitu kelas </w:t>
      </w:r>
      <w:r>
        <w:rPr>
          <w:rFonts w:ascii="Times New Roman" w:hAnsi="Times New Roman" w:cs="Times New Roman"/>
          <w:noProof/>
          <w:sz w:val="24"/>
          <w:szCs w:val="24"/>
        </w:rPr>
        <w:t>XI</w:t>
      </w:r>
      <w:r w:rsidRPr="002238B2">
        <w:rPr>
          <w:rFonts w:ascii="Times New Roman" w:hAnsi="Times New Roman" w:cs="Times New Roman"/>
          <w:noProof/>
          <w:sz w:val="24"/>
          <w:szCs w:val="24"/>
        </w:rPr>
        <w:t xml:space="preserve"> </w:t>
      </w:r>
      <w:r>
        <w:rPr>
          <w:rFonts w:ascii="Times New Roman" w:hAnsi="Times New Roman" w:cs="Times New Roman"/>
          <w:noProof/>
          <w:sz w:val="24"/>
          <w:szCs w:val="24"/>
        </w:rPr>
        <w:t xml:space="preserve">IPA </w:t>
      </w:r>
      <w:r w:rsidR="001968F8">
        <w:rPr>
          <w:rFonts w:ascii="Times New Roman" w:hAnsi="Times New Roman" w:cs="Times New Roman"/>
          <w:noProof/>
          <w:sz w:val="24"/>
          <w:szCs w:val="24"/>
        </w:rPr>
        <w:t>2</w:t>
      </w:r>
      <w:r w:rsidRPr="002238B2">
        <w:rPr>
          <w:rFonts w:ascii="Times New Roman" w:hAnsi="Times New Roman" w:cs="Times New Roman"/>
          <w:noProof/>
          <w:sz w:val="24"/>
          <w:szCs w:val="24"/>
        </w:rPr>
        <w:t xml:space="preserve"> sebagai kelas</w:t>
      </w:r>
      <w:r>
        <w:rPr>
          <w:rFonts w:ascii="Times New Roman" w:hAnsi="Times New Roman" w:cs="Times New Roman"/>
          <w:noProof/>
          <w:sz w:val="24"/>
          <w:szCs w:val="24"/>
        </w:rPr>
        <w:t xml:space="preserve"> </w:t>
      </w:r>
      <w:r w:rsidRPr="002238B2">
        <w:rPr>
          <w:rFonts w:ascii="Times New Roman" w:hAnsi="Times New Roman" w:cs="Times New Roman"/>
          <w:noProof/>
          <w:sz w:val="24"/>
          <w:szCs w:val="24"/>
        </w:rPr>
        <w:t xml:space="preserve">eksperimen yang diajar dengan menggunakan media </w:t>
      </w:r>
      <w:r>
        <w:rPr>
          <w:rFonts w:ascii="Times New Roman" w:hAnsi="Times New Roman" w:cs="Times New Roman"/>
          <w:noProof/>
          <w:sz w:val="24"/>
          <w:szCs w:val="24"/>
        </w:rPr>
        <w:t xml:space="preserve">video berbasis </w:t>
      </w:r>
      <w:r>
        <w:rPr>
          <w:rFonts w:ascii="Times New Roman" w:hAnsi="Times New Roman" w:cs="Times New Roman"/>
          <w:i/>
          <w:noProof/>
          <w:sz w:val="24"/>
          <w:szCs w:val="24"/>
        </w:rPr>
        <w:t xml:space="preserve">Wondershare Filmora </w:t>
      </w:r>
      <w:r w:rsidRPr="002238B2">
        <w:rPr>
          <w:rFonts w:ascii="Times New Roman" w:hAnsi="Times New Roman" w:cs="Times New Roman"/>
          <w:noProof/>
          <w:sz w:val="24"/>
          <w:szCs w:val="24"/>
        </w:rPr>
        <w:t xml:space="preserve">dan kelas </w:t>
      </w:r>
      <w:r w:rsidR="001968F8">
        <w:rPr>
          <w:rFonts w:ascii="Times New Roman" w:hAnsi="Times New Roman" w:cs="Times New Roman"/>
          <w:noProof/>
          <w:sz w:val="24"/>
          <w:szCs w:val="24"/>
        </w:rPr>
        <w:t>XI IPA 1</w:t>
      </w:r>
      <w:r w:rsidRPr="002238B2">
        <w:rPr>
          <w:rFonts w:ascii="Times New Roman" w:hAnsi="Times New Roman" w:cs="Times New Roman"/>
          <w:noProof/>
          <w:sz w:val="24"/>
          <w:szCs w:val="24"/>
        </w:rPr>
        <w:t xml:space="preserve"> sebagai kelas kontrol </w:t>
      </w:r>
      <w:r w:rsidR="00A85F3B">
        <w:rPr>
          <w:rFonts w:ascii="Times New Roman" w:hAnsi="Times New Roman" w:cs="Times New Roman"/>
          <w:noProof/>
          <w:sz w:val="24"/>
          <w:szCs w:val="24"/>
        </w:rPr>
        <w:t xml:space="preserve">dengan </w:t>
      </w:r>
      <w:r w:rsidRPr="002238B2">
        <w:rPr>
          <w:rFonts w:ascii="Times New Roman" w:hAnsi="Times New Roman" w:cs="Times New Roman"/>
          <w:noProof/>
          <w:sz w:val="24"/>
          <w:szCs w:val="24"/>
        </w:rPr>
        <w:t xml:space="preserve">menggunakan media </w:t>
      </w:r>
      <w:r w:rsidR="00A85F3B">
        <w:rPr>
          <w:rFonts w:ascii="Times New Roman" w:hAnsi="Times New Roman" w:cs="Times New Roman"/>
          <w:noProof/>
          <w:sz w:val="24"/>
          <w:szCs w:val="24"/>
        </w:rPr>
        <w:t xml:space="preserve">presentasi </w:t>
      </w:r>
      <w:r w:rsidR="00A85F3B">
        <w:rPr>
          <w:rFonts w:ascii="Times New Roman" w:hAnsi="Times New Roman" w:cs="Times New Roman"/>
          <w:i/>
          <w:noProof/>
          <w:sz w:val="24"/>
          <w:szCs w:val="24"/>
        </w:rPr>
        <w:t>Power Point</w:t>
      </w:r>
      <w:r w:rsidRPr="002238B2">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238B2">
        <w:rPr>
          <w:rFonts w:ascii="Times New Roman" w:hAnsi="Times New Roman" w:cs="Times New Roman"/>
          <w:noProof/>
          <w:sz w:val="24"/>
          <w:szCs w:val="24"/>
        </w:rPr>
        <w:t xml:space="preserve">Lokasi penelitian bertempat di </w:t>
      </w:r>
      <w:r>
        <w:rPr>
          <w:rFonts w:ascii="Times New Roman" w:hAnsi="Times New Roman" w:cs="Times New Roman"/>
          <w:noProof/>
          <w:sz w:val="24"/>
          <w:szCs w:val="24"/>
        </w:rPr>
        <w:t>SMAN</w:t>
      </w:r>
      <w:r w:rsidRPr="002238B2">
        <w:rPr>
          <w:rFonts w:ascii="Times New Roman" w:hAnsi="Times New Roman" w:cs="Times New Roman"/>
          <w:noProof/>
          <w:sz w:val="24"/>
          <w:szCs w:val="24"/>
        </w:rPr>
        <w:t>.</w:t>
      </w:r>
      <w:r>
        <w:rPr>
          <w:rFonts w:ascii="Times New Roman" w:hAnsi="Times New Roman" w:cs="Times New Roman"/>
          <w:noProof/>
          <w:sz w:val="24"/>
          <w:szCs w:val="24"/>
        </w:rPr>
        <w:t xml:space="preserve"> 2 Libureng</w:t>
      </w:r>
      <w:r w:rsidR="008D6C9F">
        <w:rPr>
          <w:rFonts w:ascii="Times New Roman" w:hAnsi="Times New Roman" w:cs="Times New Roman"/>
          <w:noProof/>
          <w:sz w:val="24"/>
          <w:szCs w:val="24"/>
        </w:rPr>
        <w:t xml:space="preserve"> Kabupaten</w:t>
      </w:r>
      <w:r w:rsidR="001968F8">
        <w:rPr>
          <w:rFonts w:ascii="Times New Roman" w:hAnsi="Times New Roman" w:cs="Times New Roman"/>
          <w:noProof/>
          <w:sz w:val="24"/>
          <w:szCs w:val="24"/>
        </w:rPr>
        <w:t xml:space="preserve"> Bone</w:t>
      </w:r>
      <w:r>
        <w:rPr>
          <w:rFonts w:ascii="Times New Roman" w:hAnsi="Times New Roman" w:cs="Times New Roman"/>
          <w:noProof/>
          <w:sz w:val="24"/>
          <w:szCs w:val="24"/>
        </w:rPr>
        <w:t>.</w:t>
      </w:r>
    </w:p>
    <w:p w:rsidR="001968F8" w:rsidRDefault="005B10B3" w:rsidP="001968F8">
      <w:pPr>
        <w:spacing w:after="0" w:line="480" w:lineRule="auto"/>
        <w:ind w:firstLine="426"/>
        <w:jc w:val="both"/>
        <w:rPr>
          <w:rFonts w:ascii="Times New Roman" w:hAnsi="Times New Roman" w:cs="Times New Roman"/>
          <w:i/>
          <w:sz w:val="24"/>
          <w:szCs w:val="24"/>
        </w:rPr>
      </w:pPr>
      <w:r w:rsidRPr="002238B2">
        <w:rPr>
          <w:rFonts w:ascii="Times New Roman" w:hAnsi="Times New Roman" w:cs="Times New Roman"/>
          <w:sz w:val="24"/>
          <w:szCs w:val="24"/>
        </w:rPr>
        <w:t xml:space="preserve">Sedangkan jenis penelitian </w:t>
      </w:r>
      <w:r w:rsidRPr="002238B2">
        <w:rPr>
          <w:rFonts w:ascii="Times New Roman" w:hAnsi="Times New Roman" w:cs="Times New Roman"/>
          <w:noProof/>
          <w:sz w:val="24"/>
          <w:szCs w:val="24"/>
        </w:rPr>
        <w:t>yang digunakan adalah penelitian eksperimen</w:t>
      </w:r>
      <w:r w:rsidR="00A85F3B" w:rsidRPr="00F53764">
        <w:rPr>
          <w:rFonts w:ascii="Times New Roman" w:hAnsi="Times New Roman" w:cs="Times New Roman"/>
          <w:color w:val="000000" w:themeColor="text1"/>
          <w:sz w:val="24"/>
          <w:lang w:val="en-US"/>
        </w:rPr>
        <w:t>.</w:t>
      </w:r>
      <w:r w:rsidR="00A85F3B">
        <w:rPr>
          <w:rFonts w:ascii="Times New Roman" w:hAnsi="Times New Roman" w:cs="Times New Roman"/>
          <w:color w:val="000000" w:themeColor="text1"/>
          <w:sz w:val="24"/>
        </w:rPr>
        <w:t xml:space="preserve"> </w:t>
      </w:r>
      <w:r w:rsidR="00A85F3B" w:rsidRPr="00F53764">
        <w:rPr>
          <w:rFonts w:ascii="Times New Roman" w:hAnsi="Times New Roman" w:cs="Times New Roman"/>
          <w:color w:val="000000" w:themeColor="text1"/>
          <w:sz w:val="24"/>
        </w:rPr>
        <w:t>Penelitian eksperimen merupakan penelitian yang dimaksudkan untuk megetahui ada tidaknya akibat dari sesuatu</w:t>
      </w:r>
      <w:r w:rsidR="00A85F3B">
        <w:rPr>
          <w:rFonts w:ascii="Times New Roman" w:hAnsi="Times New Roman" w:cs="Times New Roman"/>
          <w:color w:val="000000" w:themeColor="text1"/>
          <w:sz w:val="24"/>
        </w:rPr>
        <w:t xml:space="preserve"> </w:t>
      </w:r>
      <w:r w:rsidR="00A85F3B" w:rsidRPr="00F53764">
        <w:rPr>
          <w:rFonts w:ascii="Times New Roman" w:hAnsi="Times New Roman" w:cs="Times New Roman"/>
          <w:color w:val="000000" w:themeColor="text1"/>
          <w:sz w:val="24"/>
        </w:rPr>
        <w:t xml:space="preserve">yang dikenakan pada subjek </w:t>
      </w:r>
      <w:r w:rsidR="00A85F3B">
        <w:rPr>
          <w:rFonts w:ascii="Times New Roman" w:hAnsi="Times New Roman" w:cs="Times New Roman"/>
          <w:color w:val="000000" w:themeColor="text1"/>
          <w:sz w:val="24"/>
          <w:lang w:val="en-US"/>
        </w:rPr>
        <w:t xml:space="preserve">yang di </w:t>
      </w:r>
      <w:r w:rsidR="00A85F3B" w:rsidRPr="00F53764">
        <w:rPr>
          <w:rFonts w:ascii="Times New Roman" w:hAnsi="Times New Roman" w:cs="Times New Roman"/>
          <w:color w:val="000000" w:themeColor="text1"/>
          <w:sz w:val="24"/>
        </w:rPr>
        <w:t>selidik</w:t>
      </w:r>
      <w:r w:rsidR="00A85F3B">
        <w:rPr>
          <w:rFonts w:ascii="Times New Roman" w:hAnsi="Times New Roman" w:cs="Times New Roman"/>
          <w:color w:val="000000" w:themeColor="text1"/>
          <w:sz w:val="24"/>
          <w:lang w:val="en-US"/>
        </w:rPr>
        <w:t>i</w:t>
      </w:r>
      <w:r w:rsidR="00A85F3B" w:rsidRPr="00F53764">
        <w:rPr>
          <w:rFonts w:ascii="Times New Roman" w:hAnsi="Times New Roman" w:cs="Times New Roman"/>
          <w:color w:val="000000" w:themeColor="text1"/>
          <w:sz w:val="24"/>
        </w:rPr>
        <w:t>, dengan kata lain</w:t>
      </w:r>
      <w:r w:rsidR="00A85F3B">
        <w:rPr>
          <w:rFonts w:ascii="Times New Roman" w:hAnsi="Times New Roman" w:cs="Times New Roman"/>
          <w:color w:val="000000" w:themeColor="text1"/>
          <w:sz w:val="24"/>
        </w:rPr>
        <w:t xml:space="preserve"> </w:t>
      </w:r>
      <w:r w:rsidR="00A85F3B" w:rsidRPr="00F53764">
        <w:rPr>
          <w:rFonts w:ascii="Times New Roman" w:hAnsi="Times New Roman" w:cs="Times New Roman"/>
          <w:color w:val="000000" w:themeColor="text1"/>
          <w:sz w:val="24"/>
        </w:rPr>
        <w:t>penelitian eksperimen mencoba meneliti ada tidaknya hubungan sebab akibat</w:t>
      </w:r>
      <w:r w:rsidR="00A85F3B">
        <w:rPr>
          <w:rFonts w:ascii="Times New Roman" w:hAnsi="Times New Roman" w:cs="Times New Roman"/>
          <w:color w:val="000000" w:themeColor="text1"/>
          <w:sz w:val="24"/>
        </w:rPr>
        <w:t xml:space="preserve">. </w:t>
      </w:r>
      <w:r w:rsidR="00A85F3B">
        <w:rPr>
          <w:rFonts w:ascii="Times New Roman" w:hAnsi="Times New Roman" w:cs="Times New Roman"/>
          <w:sz w:val="24"/>
        </w:rPr>
        <w:t xml:space="preserve">Jenis Peneilitian yang dipilih </w:t>
      </w:r>
      <w:r w:rsidR="00A85F3B" w:rsidRPr="007A5C84">
        <w:rPr>
          <w:rFonts w:ascii="Times New Roman" w:hAnsi="Times New Roman" w:cs="Times New Roman"/>
          <w:sz w:val="24"/>
        </w:rPr>
        <w:t xml:space="preserve">adalah eksperimen dengan menggunakan jenis penelitian </w:t>
      </w:r>
      <w:r w:rsidR="00A85F3B" w:rsidRPr="007A5C84">
        <w:rPr>
          <w:rFonts w:ascii="Times New Roman" w:hAnsi="Times New Roman" w:cs="Times New Roman"/>
          <w:i/>
          <w:iCs/>
          <w:sz w:val="24"/>
        </w:rPr>
        <w:t>True Eksperimen</w:t>
      </w:r>
      <w:r w:rsidR="00A85F3B">
        <w:rPr>
          <w:rFonts w:ascii="Times New Roman" w:hAnsi="Times New Roman" w:cs="Times New Roman"/>
          <w:i/>
          <w:iCs/>
          <w:sz w:val="24"/>
        </w:rPr>
        <w:t xml:space="preserve">. </w:t>
      </w:r>
      <w:r w:rsidR="00A85F3B" w:rsidRPr="004B3764">
        <w:rPr>
          <w:rFonts w:ascii="Times New Roman" w:hAnsi="Times New Roman" w:cs="Times New Roman"/>
          <w:sz w:val="24"/>
          <w:szCs w:val="24"/>
        </w:rPr>
        <w:t xml:space="preserve">Pendekatan dan jenis penelitian ini dipilih untuk </w:t>
      </w:r>
      <w:r w:rsidR="00A85F3B" w:rsidRPr="004B3764">
        <w:rPr>
          <w:rFonts w:ascii="Times New Roman" w:hAnsi="Times New Roman" w:cs="Times New Roman"/>
          <w:spacing w:val="4"/>
          <w:sz w:val="24"/>
          <w:szCs w:val="24"/>
        </w:rPr>
        <w:t xml:space="preserve">membandingkan tingkat hasil belajar </w:t>
      </w:r>
      <w:r w:rsidR="00A85F3B">
        <w:rPr>
          <w:rFonts w:ascii="Times New Roman" w:hAnsi="Times New Roman" w:cs="Times New Roman"/>
          <w:spacing w:val="4"/>
          <w:sz w:val="24"/>
          <w:szCs w:val="24"/>
        </w:rPr>
        <w:t>siswa</w:t>
      </w:r>
      <w:r w:rsidR="00A85F3B" w:rsidRPr="004B3764">
        <w:rPr>
          <w:rFonts w:ascii="Times New Roman" w:hAnsi="Times New Roman" w:cs="Times New Roman"/>
          <w:spacing w:val="4"/>
          <w:sz w:val="24"/>
          <w:szCs w:val="24"/>
        </w:rPr>
        <w:t xml:space="preserve"> dua kelas yaitu kelas eksperimen</w:t>
      </w:r>
      <w:r w:rsidR="00A85F3B">
        <w:rPr>
          <w:rFonts w:ascii="Times New Roman" w:hAnsi="Times New Roman" w:cs="Times New Roman"/>
          <w:spacing w:val="4"/>
          <w:sz w:val="24"/>
          <w:szCs w:val="24"/>
        </w:rPr>
        <w:t xml:space="preserve"> </w:t>
      </w:r>
      <w:r w:rsidR="00A85F3B" w:rsidRPr="004B3764">
        <w:rPr>
          <w:rFonts w:ascii="Times New Roman" w:hAnsi="Times New Roman" w:cs="Times New Roman"/>
          <w:spacing w:val="4"/>
          <w:sz w:val="24"/>
          <w:szCs w:val="24"/>
        </w:rPr>
        <w:t xml:space="preserve">yang diberikan </w:t>
      </w:r>
      <w:r w:rsidR="00A85F3B" w:rsidRPr="004B3764">
        <w:rPr>
          <w:rFonts w:ascii="Times New Roman" w:hAnsi="Times New Roman" w:cs="Times New Roman"/>
          <w:spacing w:val="2"/>
          <w:sz w:val="24"/>
          <w:szCs w:val="24"/>
        </w:rPr>
        <w:t>perlakuan berupa</w:t>
      </w:r>
      <w:r w:rsidR="00A85F3B" w:rsidRPr="004B3764">
        <w:rPr>
          <w:rFonts w:ascii="Times New Roman" w:hAnsi="Times New Roman" w:cs="Times New Roman"/>
          <w:spacing w:val="1"/>
          <w:sz w:val="24"/>
          <w:szCs w:val="24"/>
        </w:rPr>
        <w:t xml:space="preserve"> pembelajaran dengan memanfaatkan</w:t>
      </w:r>
      <w:r w:rsidR="00A85F3B">
        <w:rPr>
          <w:rFonts w:ascii="Times New Roman" w:hAnsi="Times New Roman" w:cs="Times New Roman"/>
          <w:spacing w:val="1"/>
          <w:sz w:val="24"/>
          <w:szCs w:val="24"/>
        </w:rPr>
        <w:t xml:space="preserve"> </w:t>
      </w:r>
      <w:r w:rsidR="00A85F3B">
        <w:rPr>
          <w:rFonts w:ascii="Times New Roman" w:hAnsi="Times New Roman" w:cs="Times New Roman"/>
          <w:sz w:val="24"/>
          <w:szCs w:val="24"/>
        </w:rPr>
        <w:t xml:space="preserve">media video berbasis </w:t>
      </w:r>
      <w:r w:rsidR="00A85F3B">
        <w:rPr>
          <w:rFonts w:ascii="Times New Roman" w:hAnsi="Times New Roman" w:cs="Times New Roman"/>
          <w:i/>
          <w:sz w:val="24"/>
          <w:szCs w:val="24"/>
        </w:rPr>
        <w:t xml:space="preserve">Wondershare Filmora </w:t>
      </w:r>
      <w:r w:rsidR="00A85F3B">
        <w:rPr>
          <w:rFonts w:ascii="Times New Roman" w:hAnsi="Times New Roman" w:cs="Times New Roman"/>
          <w:sz w:val="24"/>
          <w:szCs w:val="24"/>
        </w:rPr>
        <w:t>pada m</w:t>
      </w:r>
      <w:r w:rsidR="001968F8">
        <w:rPr>
          <w:rFonts w:ascii="Times New Roman" w:hAnsi="Times New Roman" w:cs="Times New Roman"/>
          <w:sz w:val="24"/>
          <w:szCs w:val="24"/>
        </w:rPr>
        <w:t>ata pelajaran PKn kelas XI IPA 2</w:t>
      </w:r>
      <w:r w:rsidR="00A85F3B">
        <w:rPr>
          <w:rFonts w:ascii="Times New Roman" w:hAnsi="Times New Roman" w:cs="Times New Roman"/>
          <w:sz w:val="24"/>
          <w:szCs w:val="24"/>
        </w:rPr>
        <w:t xml:space="preserve"> SMAN. 2 </w:t>
      </w:r>
      <w:r w:rsidR="00A85F3B">
        <w:rPr>
          <w:rFonts w:ascii="Times New Roman" w:hAnsi="Times New Roman" w:cs="Times New Roman"/>
          <w:sz w:val="24"/>
          <w:szCs w:val="24"/>
        </w:rPr>
        <w:lastRenderedPageBreak/>
        <w:t>Libureng</w:t>
      </w:r>
      <w:r w:rsidR="008D6C9F">
        <w:rPr>
          <w:rFonts w:ascii="Times New Roman" w:hAnsi="Times New Roman" w:cs="Times New Roman"/>
          <w:sz w:val="24"/>
          <w:szCs w:val="24"/>
        </w:rPr>
        <w:t xml:space="preserve"> Kabupaten</w:t>
      </w:r>
      <w:r w:rsidR="001968F8">
        <w:rPr>
          <w:rFonts w:ascii="Times New Roman" w:hAnsi="Times New Roman" w:cs="Times New Roman"/>
          <w:sz w:val="24"/>
          <w:szCs w:val="24"/>
        </w:rPr>
        <w:t xml:space="preserve"> Bone</w:t>
      </w:r>
      <w:r w:rsidR="00A85F3B">
        <w:rPr>
          <w:rFonts w:ascii="Times New Roman" w:hAnsi="Times New Roman" w:cs="Times New Roman"/>
          <w:sz w:val="24"/>
          <w:szCs w:val="24"/>
        </w:rPr>
        <w:t xml:space="preserve">. </w:t>
      </w:r>
      <w:r w:rsidR="00A85F3B">
        <w:rPr>
          <w:rFonts w:ascii="Times New Roman" w:hAnsi="Times New Roman" w:cs="Times New Roman"/>
          <w:sz w:val="24"/>
          <w:szCs w:val="24"/>
          <w:lang w:val="en-US"/>
        </w:rPr>
        <w:t>Dan</w:t>
      </w:r>
      <w:r w:rsidR="00A85F3B">
        <w:rPr>
          <w:rFonts w:ascii="Times New Roman" w:hAnsi="Times New Roman" w:cs="Times New Roman"/>
          <w:sz w:val="24"/>
          <w:szCs w:val="24"/>
        </w:rPr>
        <w:t xml:space="preserve"> </w:t>
      </w:r>
      <w:r w:rsidR="001968F8">
        <w:rPr>
          <w:rFonts w:ascii="Times New Roman" w:hAnsi="Times New Roman" w:cs="Times New Roman"/>
          <w:sz w:val="24"/>
          <w:szCs w:val="24"/>
        </w:rPr>
        <w:t xml:space="preserve">XI IPA 1 sebagai </w:t>
      </w:r>
      <w:r w:rsidR="00A85F3B">
        <w:rPr>
          <w:rFonts w:ascii="Times New Roman" w:hAnsi="Times New Roman" w:cs="Times New Roman"/>
          <w:sz w:val="24"/>
          <w:szCs w:val="24"/>
        </w:rPr>
        <w:t xml:space="preserve">kelas kontrol </w:t>
      </w:r>
      <w:r w:rsidR="001968F8">
        <w:rPr>
          <w:rFonts w:ascii="Times New Roman" w:hAnsi="Times New Roman" w:cs="Times New Roman"/>
          <w:sz w:val="24"/>
          <w:szCs w:val="24"/>
        </w:rPr>
        <w:t>yang</w:t>
      </w:r>
      <w:r w:rsidR="00A85F3B">
        <w:rPr>
          <w:rFonts w:ascii="Times New Roman" w:hAnsi="Times New Roman" w:cs="Times New Roman"/>
          <w:sz w:val="24"/>
          <w:szCs w:val="24"/>
        </w:rPr>
        <w:t xml:space="preserve"> diberikan perlakuan berbeda, yaitu menggunakan media presentasi </w:t>
      </w:r>
      <w:r w:rsidR="00A85F3B">
        <w:rPr>
          <w:rFonts w:ascii="Times New Roman" w:hAnsi="Times New Roman" w:cs="Times New Roman"/>
          <w:i/>
          <w:sz w:val="24"/>
          <w:szCs w:val="24"/>
        </w:rPr>
        <w:t>Power Point.</w:t>
      </w:r>
    </w:p>
    <w:p w:rsidR="001968F8" w:rsidRPr="00A85F3B" w:rsidRDefault="001968F8" w:rsidP="001968F8">
      <w:pPr>
        <w:spacing w:after="0" w:line="720" w:lineRule="auto"/>
        <w:ind w:firstLine="425"/>
        <w:jc w:val="both"/>
        <w:rPr>
          <w:rFonts w:ascii="Times New Roman" w:hAnsi="Times New Roman" w:cs="Times New Roman"/>
          <w:i/>
          <w:sz w:val="24"/>
          <w:szCs w:val="24"/>
        </w:rPr>
      </w:pPr>
    </w:p>
    <w:p w:rsidR="005B10B3" w:rsidRDefault="005B10B3" w:rsidP="005B10B3">
      <w:pPr>
        <w:pStyle w:val="ListParagraph"/>
        <w:numPr>
          <w:ilvl w:val="0"/>
          <w:numId w:val="2"/>
        </w:numPr>
        <w:spacing w:after="0" w:line="480" w:lineRule="auto"/>
        <w:ind w:left="567" w:hanging="567"/>
        <w:jc w:val="both"/>
        <w:rPr>
          <w:rFonts w:ascii="Times New Roman" w:hAnsi="Times New Roman" w:cs="Times New Roman"/>
          <w:b/>
          <w:sz w:val="24"/>
          <w:szCs w:val="24"/>
        </w:rPr>
      </w:pPr>
      <w:r w:rsidRPr="00F55598">
        <w:rPr>
          <w:rFonts w:ascii="Times New Roman" w:hAnsi="Times New Roman" w:cs="Times New Roman"/>
          <w:b/>
          <w:sz w:val="24"/>
          <w:szCs w:val="24"/>
        </w:rPr>
        <w:t>Desain Penelitian</w:t>
      </w:r>
    </w:p>
    <w:p w:rsidR="00596EEA" w:rsidRDefault="00596EEA" w:rsidP="00596EEA">
      <w:pPr>
        <w:pStyle w:val="ListParagraph"/>
        <w:spacing w:after="0" w:line="480" w:lineRule="auto"/>
        <w:ind w:left="0" w:firstLine="567"/>
        <w:jc w:val="both"/>
        <w:rPr>
          <w:rFonts w:ascii="Times New Roman" w:hAnsi="Times New Roman" w:cs="Times New Roman"/>
          <w:sz w:val="24"/>
          <w:szCs w:val="24"/>
        </w:rPr>
      </w:pPr>
      <w:r w:rsidRPr="004B3764">
        <w:rPr>
          <w:rFonts w:ascii="Times New Roman" w:hAnsi="Times New Roman" w:cs="Times New Roman"/>
          <w:sz w:val="24"/>
          <w:szCs w:val="24"/>
        </w:rPr>
        <w:t xml:space="preserve">Sementara desain penelitian yang digunakan adalah desain </w:t>
      </w:r>
      <w:r w:rsidRPr="00C760CA">
        <w:rPr>
          <w:rFonts w:ascii="Times New Roman" w:hAnsi="Times New Roman" w:cs="Times New Roman"/>
          <w:i/>
          <w:sz w:val="24"/>
          <w:szCs w:val="24"/>
        </w:rPr>
        <w:t>Posttest Only Control Group design</w:t>
      </w:r>
      <w:r w:rsidRPr="004B3764">
        <w:rPr>
          <w:rFonts w:ascii="Times New Roman" w:hAnsi="Times New Roman" w:cs="Times New Roman"/>
          <w:i/>
          <w:sz w:val="24"/>
          <w:szCs w:val="24"/>
        </w:rPr>
        <w:t>.</w:t>
      </w:r>
      <w:r w:rsidRPr="004B3764">
        <w:rPr>
          <w:rFonts w:ascii="Times New Roman" w:hAnsi="Times New Roman" w:cs="Times New Roman"/>
          <w:sz w:val="24"/>
          <w:szCs w:val="24"/>
        </w:rPr>
        <w:t xml:space="preserve"> Secara umum desain penelitian yang akan digunakan dapat digambarkan sebagai berikut:</w:t>
      </w:r>
    </w:p>
    <w:p w:rsidR="00596EEA" w:rsidRPr="00596EEA" w:rsidRDefault="00596EEA" w:rsidP="00596EEA">
      <w:pPr>
        <w:pStyle w:val="ListParagraph"/>
        <w:spacing w:after="0" w:line="240" w:lineRule="auto"/>
        <w:rPr>
          <w:rFonts w:ascii="Times New Roman" w:hAnsi="Times New Roman" w:cs="Times New Roman"/>
          <w:i/>
          <w:sz w:val="24"/>
          <w:szCs w:val="24"/>
        </w:rPr>
      </w:pPr>
      <w:r w:rsidRPr="00596EEA">
        <w:rPr>
          <w:rFonts w:ascii="Times New Roman" w:hAnsi="Times New Roman" w:cs="Times New Roman"/>
          <w:sz w:val="24"/>
          <w:szCs w:val="24"/>
        </w:rPr>
        <w:t>Tabel 3.1.</w:t>
      </w:r>
      <w:r w:rsidRPr="00596EEA">
        <w:rPr>
          <w:rFonts w:ascii="Times New Roman" w:hAnsi="Times New Roman" w:cs="Times New Roman"/>
          <w:i/>
          <w:sz w:val="24"/>
          <w:szCs w:val="24"/>
        </w:rPr>
        <w:t xml:space="preserve"> </w:t>
      </w:r>
      <w:r w:rsidR="00E81EBE">
        <w:rPr>
          <w:rFonts w:ascii="Times New Roman" w:hAnsi="Times New Roman" w:cs="Times New Roman"/>
          <w:i/>
          <w:sz w:val="24"/>
          <w:szCs w:val="24"/>
        </w:rPr>
        <w:t xml:space="preserve"> </w:t>
      </w:r>
      <w:r w:rsidR="00E81EBE">
        <w:rPr>
          <w:rFonts w:ascii="Times New Roman" w:hAnsi="Times New Roman" w:cs="Times New Roman"/>
          <w:sz w:val="24"/>
          <w:szCs w:val="24"/>
        </w:rPr>
        <w:t>Desain Penelitian (</w:t>
      </w:r>
      <w:r w:rsidRPr="00596EEA">
        <w:rPr>
          <w:rFonts w:ascii="Times New Roman" w:hAnsi="Times New Roman" w:cs="Times New Roman"/>
          <w:i/>
          <w:sz w:val="24"/>
          <w:szCs w:val="24"/>
        </w:rPr>
        <w:t>Posttest Only Control Group Design</w:t>
      </w:r>
      <w:r w:rsidR="00E81EBE">
        <w:rPr>
          <w:rFonts w:ascii="Times New Roman" w:hAnsi="Times New Roman" w:cs="Times New Roman"/>
          <w:i/>
          <w:sz w:val="24"/>
          <w:szCs w:val="24"/>
        </w:rPr>
        <w:t>)</w:t>
      </w:r>
    </w:p>
    <w:tbl>
      <w:tblPr>
        <w:tblStyle w:val="TableGrid"/>
        <w:tblW w:w="5812" w:type="dxa"/>
        <w:jc w:val="center"/>
        <w:tblLook w:val="04A0"/>
      </w:tblPr>
      <w:tblGrid>
        <w:gridCol w:w="1985"/>
        <w:gridCol w:w="2127"/>
        <w:gridCol w:w="1700"/>
      </w:tblGrid>
      <w:tr w:rsidR="00596EEA" w:rsidRPr="002A74C5" w:rsidTr="0043037D">
        <w:trPr>
          <w:jc w:val="center"/>
        </w:trPr>
        <w:tc>
          <w:tcPr>
            <w:tcW w:w="1985" w:type="dxa"/>
          </w:tcPr>
          <w:p w:rsidR="00596EEA" w:rsidRPr="002A74C5" w:rsidRDefault="00596EEA" w:rsidP="0043037D">
            <w:pPr>
              <w:pStyle w:val="ListParagraph"/>
              <w:ind w:left="0"/>
              <w:jc w:val="center"/>
              <w:rPr>
                <w:rFonts w:ascii="Times New Roman" w:hAnsi="Times New Roman" w:cs="Times New Roman"/>
                <w:sz w:val="24"/>
                <w:szCs w:val="24"/>
              </w:rPr>
            </w:pPr>
            <w:r w:rsidRPr="002A74C5">
              <w:rPr>
                <w:rFonts w:ascii="Times New Roman" w:hAnsi="Times New Roman" w:cs="Times New Roman"/>
                <w:sz w:val="24"/>
                <w:szCs w:val="24"/>
              </w:rPr>
              <w:t>Grup</w:t>
            </w:r>
          </w:p>
        </w:tc>
        <w:tc>
          <w:tcPr>
            <w:tcW w:w="2127" w:type="dxa"/>
          </w:tcPr>
          <w:p w:rsidR="00596EEA" w:rsidRPr="002A74C5" w:rsidRDefault="00596EEA" w:rsidP="004303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Variable T</w:t>
            </w:r>
            <w:r w:rsidRPr="002A74C5">
              <w:rPr>
                <w:rFonts w:ascii="Times New Roman" w:hAnsi="Times New Roman" w:cs="Times New Roman"/>
                <w:sz w:val="24"/>
                <w:szCs w:val="24"/>
              </w:rPr>
              <w:t>erikat</w:t>
            </w:r>
          </w:p>
        </w:tc>
        <w:tc>
          <w:tcPr>
            <w:tcW w:w="1700" w:type="dxa"/>
          </w:tcPr>
          <w:p w:rsidR="00596EEA" w:rsidRPr="002A4448" w:rsidRDefault="00596EEA" w:rsidP="0043037D">
            <w:pPr>
              <w:pStyle w:val="ListParagraph"/>
              <w:ind w:left="0"/>
              <w:jc w:val="center"/>
              <w:rPr>
                <w:rFonts w:ascii="Times New Roman" w:hAnsi="Times New Roman" w:cs="Times New Roman"/>
                <w:i/>
                <w:sz w:val="24"/>
                <w:szCs w:val="24"/>
              </w:rPr>
            </w:pPr>
            <w:r w:rsidRPr="002A4448">
              <w:rPr>
                <w:rFonts w:ascii="Times New Roman" w:hAnsi="Times New Roman" w:cs="Times New Roman"/>
                <w:i/>
                <w:sz w:val="24"/>
                <w:szCs w:val="24"/>
              </w:rPr>
              <w:t>Pos</w:t>
            </w:r>
            <w:r>
              <w:rPr>
                <w:rFonts w:ascii="Times New Roman" w:hAnsi="Times New Roman" w:cs="Times New Roman"/>
                <w:i/>
                <w:sz w:val="24"/>
                <w:szCs w:val="24"/>
              </w:rPr>
              <w:t>t</w:t>
            </w:r>
            <w:r w:rsidRPr="002A4448">
              <w:rPr>
                <w:rFonts w:ascii="Times New Roman" w:hAnsi="Times New Roman" w:cs="Times New Roman"/>
                <w:i/>
                <w:sz w:val="24"/>
                <w:szCs w:val="24"/>
              </w:rPr>
              <w:t>test</w:t>
            </w:r>
          </w:p>
        </w:tc>
      </w:tr>
      <w:tr w:rsidR="00596EEA" w:rsidRPr="002A74C5" w:rsidTr="0043037D">
        <w:trPr>
          <w:jc w:val="center"/>
        </w:trPr>
        <w:tc>
          <w:tcPr>
            <w:tcW w:w="1985" w:type="dxa"/>
          </w:tcPr>
          <w:p w:rsidR="00596EEA" w:rsidRPr="002A74C5" w:rsidRDefault="00596EEA" w:rsidP="0043037D">
            <w:pPr>
              <w:pStyle w:val="ListParagraph"/>
              <w:spacing w:line="360" w:lineRule="auto"/>
              <w:ind w:left="0"/>
              <w:jc w:val="center"/>
              <w:rPr>
                <w:rFonts w:ascii="Times New Roman" w:hAnsi="Times New Roman" w:cs="Times New Roman"/>
                <w:sz w:val="24"/>
                <w:szCs w:val="24"/>
              </w:rPr>
            </w:pPr>
            <w:r w:rsidRPr="002A74C5">
              <w:rPr>
                <w:rFonts w:ascii="Times New Roman" w:hAnsi="Times New Roman" w:cs="Times New Roman"/>
                <w:sz w:val="24"/>
                <w:szCs w:val="24"/>
              </w:rPr>
              <w:t>Eksperimen</w:t>
            </w:r>
          </w:p>
        </w:tc>
        <w:tc>
          <w:tcPr>
            <w:tcW w:w="2127" w:type="dxa"/>
          </w:tcPr>
          <w:p w:rsidR="00596EEA" w:rsidRPr="00596EEA" w:rsidRDefault="00596EEA" w:rsidP="0043037D">
            <w:pPr>
              <w:pStyle w:val="ListParagraph"/>
              <w:spacing w:line="360" w:lineRule="auto"/>
              <w:ind w:left="0"/>
              <w:jc w:val="center"/>
              <w:rPr>
                <w:rFonts w:ascii="Times New Roman" w:hAnsi="Times New Roman" w:cs="Times New Roman"/>
                <w:sz w:val="24"/>
                <w:szCs w:val="24"/>
                <w:vertAlign w:val="subscript"/>
              </w:rPr>
            </w:pPr>
            <w:r w:rsidRPr="002A74C5">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700" w:type="dxa"/>
          </w:tcPr>
          <w:p w:rsidR="00596EEA" w:rsidRPr="00B54727" w:rsidRDefault="00596EEA" w:rsidP="0043037D">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r w:rsidR="00596EEA" w:rsidRPr="002A74C5" w:rsidTr="0043037D">
        <w:trPr>
          <w:trHeight w:val="277"/>
          <w:jc w:val="center"/>
        </w:trPr>
        <w:tc>
          <w:tcPr>
            <w:tcW w:w="1985" w:type="dxa"/>
          </w:tcPr>
          <w:p w:rsidR="00596EEA" w:rsidRPr="002A74C5" w:rsidRDefault="00596EEA" w:rsidP="0043037D">
            <w:pPr>
              <w:pStyle w:val="ListParagraph"/>
              <w:spacing w:line="360" w:lineRule="auto"/>
              <w:ind w:left="0"/>
              <w:jc w:val="center"/>
              <w:rPr>
                <w:rFonts w:ascii="Times New Roman" w:hAnsi="Times New Roman" w:cs="Times New Roman"/>
                <w:sz w:val="24"/>
                <w:szCs w:val="24"/>
              </w:rPr>
            </w:pPr>
            <w:r w:rsidRPr="002A74C5">
              <w:rPr>
                <w:rFonts w:ascii="Times New Roman" w:hAnsi="Times New Roman" w:cs="Times New Roman"/>
                <w:sz w:val="24"/>
                <w:szCs w:val="24"/>
              </w:rPr>
              <w:t>Kontrol</w:t>
            </w:r>
          </w:p>
        </w:tc>
        <w:tc>
          <w:tcPr>
            <w:tcW w:w="2127" w:type="dxa"/>
          </w:tcPr>
          <w:p w:rsidR="00596EEA" w:rsidRPr="00596EEA" w:rsidRDefault="00596EEA" w:rsidP="0043037D">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1700" w:type="dxa"/>
          </w:tcPr>
          <w:p w:rsidR="00596EEA" w:rsidRPr="00B54727" w:rsidRDefault="00596EEA" w:rsidP="0043037D">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bl>
    <w:p w:rsidR="00596EEA" w:rsidRPr="00596EEA" w:rsidRDefault="00596EEA" w:rsidP="00596EEA">
      <w:pPr>
        <w:pStyle w:val="ListParagraph"/>
        <w:tabs>
          <w:tab w:val="left" w:pos="1134"/>
          <w:tab w:val="left" w:pos="1276"/>
        </w:tabs>
        <w:spacing w:after="0" w:line="240" w:lineRule="auto"/>
        <w:rPr>
          <w:rFonts w:ascii="Times New Roman" w:hAnsi="Times New Roman" w:cs="Times New Roman"/>
          <w:sz w:val="24"/>
          <w:szCs w:val="24"/>
        </w:rPr>
      </w:pPr>
      <w:r w:rsidRPr="00596EEA">
        <w:rPr>
          <w:rFonts w:ascii="Times New Roman" w:hAnsi="Times New Roman" w:cs="Times New Roman"/>
          <w:sz w:val="24"/>
          <w:szCs w:val="24"/>
        </w:rPr>
        <w:t>Sumber: Emzir (201</w:t>
      </w:r>
      <w:r w:rsidRPr="00596EEA">
        <w:rPr>
          <w:rFonts w:ascii="Times New Roman" w:hAnsi="Times New Roman" w:cs="Times New Roman"/>
          <w:sz w:val="24"/>
          <w:szCs w:val="24"/>
          <w:lang w:val="en-US"/>
        </w:rPr>
        <w:t>4</w:t>
      </w:r>
      <w:r w:rsidRPr="00596EEA">
        <w:rPr>
          <w:rFonts w:ascii="Times New Roman" w:hAnsi="Times New Roman" w:cs="Times New Roman"/>
          <w:sz w:val="24"/>
          <w:szCs w:val="24"/>
        </w:rPr>
        <w:t>)</w:t>
      </w:r>
    </w:p>
    <w:p w:rsidR="00596EEA" w:rsidRPr="00596EEA" w:rsidRDefault="00596EEA" w:rsidP="00596EEA">
      <w:pPr>
        <w:pStyle w:val="ListParagraph"/>
        <w:tabs>
          <w:tab w:val="left" w:pos="1134"/>
          <w:tab w:val="left" w:pos="1276"/>
        </w:tabs>
        <w:spacing w:after="0" w:line="240" w:lineRule="auto"/>
        <w:rPr>
          <w:rFonts w:ascii="Times New Roman" w:hAnsi="Times New Roman" w:cs="Times New Roman"/>
          <w:sz w:val="24"/>
          <w:szCs w:val="24"/>
        </w:rPr>
      </w:pPr>
    </w:p>
    <w:p w:rsidR="00596EEA" w:rsidRPr="00596EEA" w:rsidRDefault="00596EEA" w:rsidP="00596EEA">
      <w:pPr>
        <w:pStyle w:val="ListParagraph"/>
        <w:tabs>
          <w:tab w:val="left" w:pos="1134"/>
          <w:tab w:val="left" w:pos="1276"/>
        </w:tabs>
        <w:spacing w:after="0" w:line="240" w:lineRule="auto"/>
        <w:rPr>
          <w:rFonts w:ascii="Times New Roman" w:hAnsi="Times New Roman" w:cs="Times New Roman"/>
          <w:sz w:val="24"/>
          <w:szCs w:val="24"/>
        </w:rPr>
      </w:pPr>
      <w:r w:rsidRPr="00596EEA">
        <w:rPr>
          <w:rFonts w:ascii="Times New Roman" w:hAnsi="Times New Roman" w:cs="Times New Roman"/>
          <w:sz w:val="24"/>
          <w:szCs w:val="24"/>
        </w:rPr>
        <w:t>Keterangan :</w:t>
      </w:r>
    </w:p>
    <w:p w:rsidR="00596EEA" w:rsidRDefault="00596EEA" w:rsidP="001968F8">
      <w:pPr>
        <w:pStyle w:val="ListParagraph"/>
        <w:tabs>
          <w:tab w:val="left" w:pos="1134"/>
        </w:tabs>
        <w:spacing w:after="0"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t>= Perlakuan</w:t>
      </w:r>
      <w:r w:rsidR="001968F8">
        <w:rPr>
          <w:rFonts w:ascii="Times New Roman" w:hAnsi="Times New Roman" w:cs="Times New Roman"/>
          <w:sz w:val="24"/>
          <w:szCs w:val="24"/>
        </w:rPr>
        <w:t xml:space="preserve"> dengan menggunakan media video berbasis</w:t>
      </w:r>
      <w:r>
        <w:rPr>
          <w:rFonts w:ascii="Times New Roman" w:hAnsi="Times New Roman" w:cs="Times New Roman"/>
          <w:sz w:val="24"/>
          <w:szCs w:val="24"/>
        </w:rPr>
        <w:t xml:space="preserve"> </w:t>
      </w:r>
      <w:r w:rsidR="001968F8">
        <w:rPr>
          <w:rFonts w:ascii="Times New Roman" w:hAnsi="Times New Roman" w:cs="Times New Roman"/>
          <w:i/>
          <w:sz w:val="24"/>
          <w:szCs w:val="24"/>
        </w:rPr>
        <w:t xml:space="preserve">Wondershare     Filmora </w:t>
      </w:r>
      <w:r>
        <w:rPr>
          <w:rFonts w:ascii="Times New Roman" w:hAnsi="Times New Roman" w:cs="Times New Roman"/>
          <w:sz w:val="24"/>
          <w:szCs w:val="24"/>
        </w:rPr>
        <w:t>pada kelas eksperimen</w:t>
      </w:r>
      <w:r w:rsidRPr="002A74C5">
        <w:rPr>
          <w:rFonts w:ascii="Times New Roman" w:hAnsi="Times New Roman" w:cs="Times New Roman"/>
          <w:sz w:val="24"/>
          <w:szCs w:val="24"/>
        </w:rPr>
        <w:tab/>
      </w:r>
      <w:r w:rsidRPr="002A74C5">
        <w:rPr>
          <w:rFonts w:ascii="Times New Roman" w:hAnsi="Times New Roman" w:cs="Times New Roman"/>
          <w:sz w:val="24"/>
          <w:szCs w:val="24"/>
        </w:rPr>
        <w:tab/>
      </w:r>
      <w:r w:rsidRPr="002A74C5">
        <w:rPr>
          <w:rFonts w:ascii="Times New Roman" w:hAnsi="Times New Roman" w:cs="Times New Roman"/>
          <w:sz w:val="24"/>
          <w:szCs w:val="24"/>
        </w:rPr>
        <w:tab/>
      </w:r>
    </w:p>
    <w:p w:rsidR="00596EEA" w:rsidRPr="00596EEA" w:rsidRDefault="00596EEA" w:rsidP="001968F8">
      <w:pPr>
        <w:pStyle w:val="ListParagraph"/>
        <w:tabs>
          <w:tab w:val="left" w:pos="1134"/>
        </w:tabs>
        <w:spacing w:after="0" w:line="360" w:lineRule="auto"/>
        <w:ind w:left="1418" w:hanging="709"/>
        <w:jc w:val="both"/>
        <w:rPr>
          <w:rFonts w:ascii="Times New Roman" w:hAnsi="Times New Roman" w:cs="Times New Roman"/>
          <w:sz w:val="24"/>
          <w:szCs w:val="24"/>
        </w:rPr>
      </w:pPr>
      <w:r w:rsidRPr="00596EEA">
        <w:rPr>
          <w:rFonts w:ascii="Times New Roman" w:hAnsi="Times New Roman" w:cs="Times New Roman"/>
          <w:sz w:val="24"/>
          <w:szCs w:val="24"/>
        </w:rPr>
        <w:t>X</w:t>
      </w:r>
      <w:r w:rsidRPr="00596EEA">
        <w:rPr>
          <w:rFonts w:ascii="Times New Roman" w:hAnsi="Times New Roman" w:cs="Times New Roman"/>
          <w:sz w:val="24"/>
          <w:szCs w:val="24"/>
          <w:vertAlign w:val="subscript"/>
        </w:rPr>
        <w:t>2</w:t>
      </w:r>
      <w:r w:rsidR="001968F8">
        <w:rPr>
          <w:rFonts w:ascii="Times New Roman" w:hAnsi="Times New Roman" w:cs="Times New Roman"/>
          <w:sz w:val="24"/>
          <w:szCs w:val="24"/>
          <w:vertAlign w:val="subscript"/>
        </w:rPr>
        <w:tab/>
      </w:r>
      <w:r w:rsidRPr="00596EEA">
        <w:rPr>
          <w:rFonts w:ascii="Times New Roman" w:hAnsi="Times New Roman" w:cs="Times New Roman"/>
          <w:sz w:val="24"/>
          <w:szCs w:val="24"/>
        </w:rPr>
        <w:t xml:space="preserve">= </w:t>
      </w:r>
      <w:r>
        <w:rPr>
          <w:rFonts w:ascii="Times New Roman" w:hAnsi="Times New Roman" w:cs="Times New Roman"/>
          <w:sz w:val="24"/>
          <w:szCs w:val="24"/>
        </w:rPr>
        <w:t xml:space="preserve">Perlakuan </w:t>
      </w:r>
      <w:r w:rsidR="001968F8">
        <w:rPr>
          <w:rFonts w:ascii="Times New Roman" w:hAnsi="Times New Roman" w:cs="Times New Roman"/>
          <w:sz w:val="24"/>
          <w:szCs w:val="24"/>
        </w:rPr>
        <w:t xml:space="preserve">dengan menggunakan media peresentasi berbasis </w:t>
      </w:r>
      <w:r w:rsidR="001968F8">
        <w:rPr>
          <w:rFonts w:ascii="Times New Roman" w:hAnsi="Times New Roman" w:cs="Times New Roman"/>
          <w:i/>
          <w:sz w:val="24"/>
          <w:szCs w:val="24"/>
        </w:rPr>
        <w:t xml:space="preserve">Power Point </w:t>
      </w:r>
      <w:r>
        <w:rPr>
          <w:rFonts w:ascii="Times New Roman" w:hAnsi="Times New Roman" w:cs="Times New Roman"/>
          <w:sz w:val="24"/>
          <w:szCs w:val="24"/>
        </w:rPr>
        <w:t>pada kelas kontrol</w:t>
      </w:r>
    </w:p>
    <w:p w:rsidR="00596EEA" w:rsidRDefault="00596EEA" w:rsidP="001968F8">
      <w:pPr>
        <w:pStyle w:val="ListParagraph"/>
        <w:tabs>
          <w:tab w:val="left" w:pos="1134"/>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sidRPr="0056749F">
        <w:rPr>
          <w:rFonts w:ascii="Times New Roman" w:hAnsi="Times New Roman" w:cs="Times New Roman"/>
          <w:sz w:val="24"/>
          <w:szCs w:val="24"/>
        </w:rPr>
        <w:t>=</w:t>
      </w:r>
      <w:r>
        <w:rPr>
          <w:rFonts w:ascii="Times New Roman" w:hAnsi="Times New Roman" w:cs="Times New Roman"/>
          <w:i/>
          <w:sz w:val="24"/>
          <w:szCs w:val="24"/>
        </w:rPr>
        <w:t xml:space="preserve"> P</w:t>
      </w:r>
      <w:r w:rsidRPr="0056749F">
        <w:rPr>
          <w:rFonts w:ascii="Times New Roman" w:hAnsi="Times New Roman" w:cs="Times New Roman"/>
          <w:i/>
          <w:sz w:val="24"/>
          <w:szCs w:val="24"/>
        </w:rPr>
        <w:t>osttest</w:t>
      </w:r>
    </w:p>
    <w:p w:rsidR="00596EEA" w:rsidRPr="00596EEA" w:rsidRDefault="00596EEA" w:rsidP="00596EEA">
      <w:pPr>
        <w:pStyle w:val="ListParagraph"/>
        <w:tabs>
          <w:tab w:val="left" w:pos="993"/>
        </w:tabs>
        <w:spacing w:after="0" w:line="720" w:lineRule="auto"/>
        <w:jc w:val="both"/>
        <w:rPr>
          <w:rFonts w:ascii="Times New Roman" w:hAnsi="Times New Roman" w:cs="Times New Roman"/>
          <w:i/>
          <w:sz w:val="24"/>
          <w:szCs w:val="24"/>
        </w:rPr>
      </w:pPr>
    </w:p>
    <w:p w:rsidR="00596EEA" w:rsidRPr="00596EEA" w:rsidRDefault="00596EEA" w:rsidP="00596EEA">
      <w:pPr>
        <w:pStyle w:val="ListParagraph"/>
        <w:widowControl w:val="0"/>
        <w:numPr>
          <w:ilvl w:val="0"/>
          <w:numId w:val="2"/>
        </w:numPr>
        <w:autoSpaceDE w:val="0"/>
        <w:autoSpaceDN w:val="0"/>
        <w:spacing w:after="0" w:line="480" w:lineRule="auto"/>
        <w:ind w:left="567" w:right="18" w:hanging="567"/>
        <w:jc w:val="both"/>
        <w:rPr>
          <w:rFonts w:ascii="Times New Roman" w:hAnsi="Times New Roman" w:cs="Times New Roman"/>
          <w:b/>
          <w:sz w:val="24"/>
          <w:szCs w:val="24"/>
        </w:rPr>
      </w:pPr>
      <w:r>
        <w:rPr>
          <w:rFonts w:ascii="Times New Roman" w:hAnsi="Times New Roman" w:cs="Times New Roman"/>
          <w:b/>
          <w:sz w:val="24"/>
          <w:szCs w:val="24"/>
        </w:rPr>
        <w:t>Variabel Penelitian</w:t>
      </w:r>
    </w:p>
    <w:p w:rsidR="00596EEA" w:rsidRPr="00596EEA" w:rsidRDefault="005B10B3" w:rsidP="008D6C9F">
      <w:pPr>
        <w:widowControl w:val="0"/>
        <w:autoSpaceDE w:val="0"/>
        <w:autoSpaceDN w:val="0"/>
        <w:spacing w:after="0" w:line="480" w:lineRule="auto"/>
        <w:ind w:right="18" w:firstLine="567"/>
        <w:jc w:val="both"/>
        <w:rPr>
          <w:rFonts w:ascii="Times New Roman" w:hAnsi="Times New Roman" w:cs="Times New Roman"/>
          <w:sz w:val="24"/>
          <w:szCs w:val="24"/>
        </w:rPr>
      </w:pPr>
      <w:r w:rsidRPr="009254FA">
        <w:rPr>
          <w:rFonts w:ascii="Times New Roman" w:hAnsi="Times New Roman" w:cs="Times New Roman"/>
          <w:sz w:val="24"/>
          <w:szCs w:val="24"/>
        </w:rPr>
        <w:t>P</w:t>
      </w:r>
      <w:r w:rsidR="008D6C9F">
        <w:rPr>
          <w:rFonts w:ascii="Times New Roman" w:hAnsi="Times New Roman" w:cs="Times New Roman"/>
          <w:sz w:val="24"/>
          <w:szCs w:val="24"/>
        </w:rPr>
        <w:t>ada penelitian ini</w:t>
      </w:r>
      <w:r>
        <w:rPr>
          <w:rFonts w:ascii="Times New Roman" w:hAnsi="Times New Roman" w:cs="Times New Roman"/>
          <w:sz w:val="24"/>
          <w:szCs w:val="24"/>
        </w:rPr>
        <w:t xml:space="preserve"> </w:t>
      </w:r>
      <w:r w:rsidRPr="009254FA">
        <w:rPr>
          <w:rFonts w:ascii="Times New Roman" w:hAnsi="Times New Roman" w:cs="Times New Roman"/>
          <w:sz w:val="24"/>
          <w:szCs w:val="24"/>
        </w:rPr>
        <w:t>terdapat dua variabel yaitu variabel bebas dan v</w:t>
      </w:r>
      <w:r w:rsidR="008D6C9F">
        <w:rPr>
          <w:rFonts w:ascii="Times New Roman" w:hAnsi="Times New Roman" w:cs="Times New Roman"/>
          <w:sz w:val="24"/>
          <w:szCs w:val="24"/>
        </w:rPr>
        <w:t xml:space="preserve">ariabel terikat. Variabel bebas </w:t>
      </w:r>
      <w:r w:rsidRPr="009254FA">
        <w:rPr>
          <w:rFonts w:ascii="Times New Roman" w:hAnsi="Times New Roman" w:cs="Times New Roman"/>
          <w:sz w:val="24"/>
          <w:szCs w:val="24"/>
        </w:rPr>
        <w:t xml:space="preserve">adalah </w:t>
      </w:r>
      <w:r>
        <w:rPr>
          <w:rFonts w:ascii="Times New Roman" w:hAnsi="Times New Roman" w:cs="Times New Roman"/>
          <w:sz w:val="24"/>
          <w:szCs w:val="24"/>
        </w:rPr>
        <w:t xml:space="preserve">media video berbasis </w:t>
      </w:r>
      <w:r>
        <w:rPr>
          <w:rFonts w:ascii="Times New Roman" w:hAnsi="Times New Roman" w:cs="Times New Roman"/>
          <w:i/>
          <w:sz w:val="24"/>
          <w:szCs w:val="24"/>
        </w:rPr>
        <w:t xml:space="preserve">Wondershare Filmora </w:t>
      </w:r>
      <w:r w:rsidR="008D6C9F">
        <w:rPr>
          <w:rFonts w:ascii="Times New Roman" w:hAnsi="Times New Roman" w:cs="Times New Roman"/>
          <w:sz w:val="24"/>
          <w:szCs w:val="24"/>
        </w:rPr>
        <w:t>(variabel yang mem</w:t>
      </w:r>
      <w:r w:rsidRPr="009254FA">
        <w:rPr>
          <w:rFonts w:ascii="Times New Roman" w:hAnsi="Times New Roman" w:cs="Times New Roman"/>
          <w:sz w:val="24"/>
          <w:szCs w:val="24"/>
        </w:rPr>
        <w:t xml:space="preserve">engaruhi), </w:t>
      </w:r>
      <w:r w:rsidR="008D6C9F">
        <w:rPr>
          <w:rFonts w:ascii="Times New Roman" w:hAnsi="Times New Roman" w:cs="Times New Roman"/>
          <w:sz w:val="24"/>
          <w:szCs w:val="24"/>
        </w:rPr>
        <w:t>dan</w:t>
      </w:r>
      <w:r w:rsidRPr="009254FA">
        <w:rPr>
          <w:rFonts w:ascii="Times New Roman" w:hAnsi="Times New Roman" w:cs="Times New Roman"/>
          <w:sz w:val="24"/>
          <w:szCs w:val="24"/>
        </w:rPr>
        <w:t xml:space="preserve"> variabel terikat </w:t>
      </w:r>
      <w:r w:rsidR="008D6C9F">
        <w:rPr>
          <w:rFonts w:ascii="Times New Roman" w:hAnsi="Times New Roman" w:cs="Times New Roman"/>
          <w:sz w:val="24"/>
          <w:szCs w:val="24"/>
        </w:rPr>
        <w:t>adalah</w:t>
      </w:r>
      <w:r>
        <w:rPr>
          <w:rFonts w:ascii="Times New Roman" w:hAnsi="Times New Roman" w:cs="Times New Roman"/>
          <w:sz w:val="24"/>
          <w:szCs w:val="24"/>
        </w:rPr>
        <w:t xml:space="preserve"> </w:t>
      </w:r>
      <w:r w:rsidRPr="009254FA">
        <w:rPr>
          <w:rFonts w:ascii="Times New Roman" w:hAnsi="Times New Roman" w:cs="Times New Roman"/>
          <w:sz w:val="24"/>
          <w:szCs w:val="24"/>
        </w:rPr>
        <w:t xml:space="preserve">hasil belajar siswa dalam pembelajaran </w:t>
      </w:r>
      <w:r>
        <w:rPr>
          <w:rFonts w:ascii="Times New Roman" w:hAnsi="Times New Roman" w:cs="Times New Roman"/>
          <w:sz w:val="24"/>
          <w:szCs w:val="24"/>
        </w:rPr>
        <w:t xml:space="preserve">PKn </w:t>
      </w:r>
      <w:r w:rsidRPr="009254FA">
        <w:rPr>
          <w:rFonts w:ascii="Times New Roman" w:hAnsi="Times New Roman" w:cs="Times New Roman"/>
          <w:sz w:val="24"/>
          <w:szCs w:val="24"/>
        </w:rPr>
        <w:t>(variabel yang dipengaruhi).</w:t>
      </w:r>
    </w:p>
    <w:p w:rsidR="005B10B3" w:rsidRDefault="005B10B3" w:rsidP="00596EEA">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Defenisi Operasional</w:t>
      </w:r>
      <w:r w:rsidR="00FE5E0B">
        <w:rPr>
          <w:rFonts w:ascii="Times New Roman" w:hAnsi="Times New Roman" w:cs="Times New Roman"/>
          <w:b/>
          <w:sz w:val="24"/>
          <w:szCs w:val="24"/>
        </w:rPr>
        <w:t xml:space="preserve"> Variabel</w:t>
      </w:r>
    </w:p>
    <w:p w:rsidR="00FE5E0B" w:rsidRPr="00FE5E0B" w:rsidRDefault="008D6C9F" w:rsidP="00FE5E0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00FE5E0B" w:rsidRPr="00FE5E0B">
        <w:rPr>
          <w:rFonts w:ascii="Times New Roman" w:hAnsi="Times New Roman" w:cs="Times New Roman"/>
          <w:sz w:val="24"/>
          <w:szCs w:val="24"/>
        </w:rPr>
        <w:t xml:space="preserve">efinisi operasional </w:t>
      </w:r>
      <w:r>
        <w:rPr>
          <w:rFonts w:ascii="Times New Roman" w:hAnsi="Times New Roman" w:cs="Times New Roman"/>
          <w:sz w:val="24"/>
          <w:szCs w:val="24"/>
        </w:rPr>
        <w:t>tersebut, adalah sebagai berikut:</w:t>
      </w:r>
    </w:p>
    <w:p w:rsidR="005B10B3" w:rsidRPr="00FE5E0B" w:rsidRDefault="005B10B3" w:rsidP="005B10B3">
      <w:pPr>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Media Video Berbasis </w:t>
      </w:r>
      <w:r>
        <w:rPr>
          <w:rFonts w:ascii="Times New Roman" w:hAnsi="Times New Roman" w:cs="Times New Roman"/>
          <w:b/>
          <w:i/>
          <w:sz w:val="24"/>
          <w:szCs w:val="24"/>
        </w:rPr>
        <w:t>Wondershare Filmora</w:t>
      </w:r>
    </w:p>
    <w:p w:rsidR="00FE5E0B" w:rsidRDefault="00FE5E0B" w:rsidP="00FE5E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video berbasis </w:t>
      </w:r>
      <w:r>
        <w:rPr>
          <w:rFonts w:ascii="Times New Roman" w:hAnsi="Times New Roman" w:cs="Times New Roman"/>
          <w:i/>
          <w:sz w:val="24"/>
          <w:szCs w:val="24"/>
        </w:rPr>
        <w:t xml:space="preserve">Wondershare Filmora </w:t>
      </w:r>
      <w:r>
        <w:rPr>
          <w:rFonts w:ascii="Times New Roman" w:hAnsi="Times New Roman" w:cs="Times New Roman"/>
          <w:sz w:val="24"/>
          <w:szCs w:val="24"/>
        </w:rPr>
        <w:t xml:space="preserve">yang dimaksud dalam penelitian ini merupakan media video yang dibuat menggunakan </w:t>
      </w:r>
      <w:r>
        <w:rPr>
          <w:rFonts w:ascii="Times New Roman" w:hAnsi="Times New Roman" w:cs="Times New Roman"/>
          <w:i/>
          <w:sz w:val="24"/>
          <w:szCs w:val="24"/>
        </w:rPr>
        <w:t>software Wondershare Filmora</w:t>
      </w:r>
      <w:r>
        <w:rPr>
          <w:rFonts w:ascii="Times New Roman" w:hAnsi="Times New Roman" w:cs="Times New Roman"/>
          <w:sz w:val="24"/>
          <w:szCs w:val="24"/>
        </w:rPr>
        <w:t xml:space="preserve"> dalam pembelajaran PKn sesuai dengan materi yang diajarkan oleh guru</w:t>
      </w:r>
      <w:r>
        <w:rPr>
          <w:rFonts w:ascii="Times New Roman" w:hAnsi="Times New Roman" w:cs="Times New Roman"/>
          <w:sz w:val="24"/>
          <w:szCs w:val="24"/>
          <w:lang w:val="en-US"/>
        </w:rPr>
        <w:t xml:space="preserve">. </w:t>
      </w:r>
      <w:r w:rsidRPr="00FE5E0B">
        <w:rPr>
          <w:rFonts w:ascii="Times New Roman" w:hAnsi="Times New Roman" w:cs="Times New Roman"/>
          <w:i/>
          <w:sz w:val="24"/>
          <w:szCs w:val="24"/>
          <w:lang w:val="en-US"/>
        </w:rPr>
        <w:t>Software</w:t>
      </w:r>
      <w:r>
        <w:rPr>
          <w:rFonts w:ascii="Times New Roman" w:hAnsi="Times New Roman" w:cs="Times New Roman"/>
          <w:sz w:val="24"/>
          <w:szCs w:val="24"/>
          <w:lang w:val="en-US"/>
        </w:rPr>
        <w:t xml:space="preserve"> ini</w:t>
      </w:r>
      <w:r>
        <w:rPr>
          <w:rFonts w:ascii="Times New Roman" w:hAnsi="Times New Roman" w:cs="Times New Roman"/>
          <w:sz w:val="24"/>
          <w:szCs w:val="24"/>
        </w:rPr>
        <w:t xml:space="preserve"> </w:t>
      </w:r>
      <w:r>
        <w:rPr>
          <w:rFonts w:ascii="Times New Roman" w:hAnsi="Times New Roman" w:cs="Times New Roman"/>
          <w:sz w:val="24"/>
          <w:szCs w:val="24"/>
          <w:lang w:val="en-US"/>
        </w:rPr>
        <w:t>juga</w:t>
      </w:r>
      <w:r>
        <w:rPr>
          <w:rFonts w:ascii="Times New Roman" w:hAnsi="Times New Roman" w:cs="Times New Roman"/>
          <w:sz w:val="24"/>
          <w:szCs w:val="24"/>
        </w:rPr>
        <w:t xml:space="preserve"> </w:t>
      </w:r>
      <w:r>
        <w:rPr>
          <w:rFonts w:ascii="Times New Roman" w:hAnsi="Times New Roman" w:cs="Times New Roman"/>
          <w:sz w:val="24"/>
          <w:szCs w:val="24"/>
          <w:lang w:val="en-US"/>
        </w:rPr>
        <w:t>dapat</w:t>
      </w:r>
      <w:r>
        <w:rPr>
          <w:rFonts w:ascii="Times New Roman" w:hAnsi="Times New Roman" w:cs="Times New Roman"/>
          <w:sz w:val="24"/>
          <w:szCs w:val="24"/>
        </w:rPr>
        <w:t xml:space="preserve"> menggabungkan foto/gambar, video dan musik, serta dapat menyisipkan penjelasan tentang gambar yang ditampilkan dalam video. Dengan berbagai efe</w:t>
      </w:r>
      <w:r>
        <w:rPr>
          <w:rFonts w:ascii="Times New Roman" w:hAnsi="Times New Roman" w:cs="Times New Roman"/>
          <w:sz w:val="24"/>
          <w:szCs w:val="24"/>
          <w:lang w:val="en-US"/>
        </w:rPr>
        <w:t>k,</w:t>
      </w:r>
      <w:r>
        <w:rPr>
          <w:rFonts w:ascii="Times New Roman" w:hAnsi="Times New Roman" w:cs="Times New Roman"/>
          <w:sz w:val="24"/>
          <w:szCs w:val="24"/>
        </w:rPr>
        <w:t xml:space="preserve"> animasi</w:t>
      </w:r>
      <w:r>
        <w:rPr>
          <w:rFonts w:ascii="Times New Roman" w:hAnsi="Times New Roman" w:cs="Times New Roman"/>
          <w:sz w:val="24"/>
          <w:szCs w:val="24"/>
          <w:lang w:val="en-US"/>
        </w:rPr>
        <w:t>, dan</w:t>
      </w:r>
      <w:r>
        <w:rPr>
          <w:rFonts w:ascii="Times New Roman" w:hAnsi="Times New Roman" w:cs="Times New Roman"/>
          <w:sz w:val="24"/>
          <w:szCs w:val="24"/>
        </w:rPr>
        <w:t xml:space="preserve"> </w:t>
      </w:r>
      <w:r>
        <w:rPr>
          <w:rFonts w:ascii="Times New Roman" w:hAnsi="Times New Roman" w:cs="Times New Roman"/>
          <w:sz w:val="24"/>
          <w:szCs w:val="24"/>
          <w:lang w:val="en-US"/>
        </w:rPr>
        <w:t>fitur-fitur</w:t>
      </w:r>
      <w:r>
        <w:rPr>
          <w:rFonts w:ascii="Times New Roman" w:hAnsi="Times New Roman" w:cs="Times New Roman"/>
          <w:sz w:val="24"/>
          <w:szCs w:val="24"/>
        </w:rPr>
        <w:t xml:space="preserve"> yang disediakan oleh </w:t>
      </w:r>
      <w:r w:rsidRPr="00FE5E0B">
        <w:rPr>
          <w:rFonts w:ascii="Times New Roman" w:hAnsi="Times New Roman" w:cs="Times New Roman"/>
          <w:i/>
          <w:sz w:val="24"/>
          <w:szCs w:val="24"/>
        </w:rPr>
        <w:t>software</w:t>
      </w:r>
      <w:r>
        <w:rPr>
          <w:rFonts w:ascii="Times New Roman" w:hAnsi="Times New Roman" w:cs="Times New Roman"/>
          <w:sz w:val="24"/>
          <w:szCs w:val="24"/>
        </w:rPr>
        <w:t xml:space="preserve"> ini, maka video yang dihasilkan akan lebih menarik </w:t>
      </w:r>
      <w:r>
        <w:rPr>
          <w:rFonts w:ascii="Times New Roman" w:hAnsi="Times New Roman" w:cs="Times New Roman"/>
          <w:sz w:val="24"/>
          <w:szCs w:val="24"/>
          <w:lang w:val="en-US"/>
        </w:rPr>
        <w:t>perhatian</w:t>
      </w:r>
      <w:r>
        <w:rPr>
          <w:rFonts w:ascii="Times New Roman" w:hAnsi="Times New Roman" w:cs="Times New Roman"/>
          <w:sz w:val="24"/>
          <w:szCs w:val="24"/>
        </w:rPr>
        <w:t xml:space="preserve"> peserta didik.</w:t>
      </w:r>
    </w:p>
    <w:p w:rsidR="00FE5E0B" w:rsidRDefault="005B10B3" w:rsidP="00FE5E0B">
      <w:pPr>
        <w:pStyle w:val="ListParagraph"/>
        <w:numPr>
          <w:ilvl w:val="0"/>
          <w:numId w:val="4"/>
        </w:numPr>
        <w:spacing w:line="480" w:lineRule="auto"/>
        <w:jc w:val="both"/>
        <w:rPr>
          <w:rFonts w:ascii="Times New Roman" w:hAnsi="Times New Roman" w:cs="Times New Roman"/>
          <w:b/>
          <w:sz w:val="24"/>
          <w:szCs w:val="24"/>
        </w:rPr>
      </w:pPr>
      <w:r w:rsidRPr="00960A53">
        <w:rPr>
          <w:rFonts w:ascii="Times New Roman" w:hAnsi="Times New Roman" w:cs="Times New Roman"/>
          <w:b/>
          <w:sz w:val="24"/>
          <w:szCs w:val="24"/>
        </w:rPr>
        <w:t>Hasil Belajar</w:t>
      </w:r>
    </w:p>
    <w:p w:rsidR="001968F8" w:rsidRDefault="005B10B3" w:rsidP="00CE42E2">
      <w:pPr>
        <w:pStyle w:val="ListParagraph"/>
        <w:spacing w:line="480" w:lineRule="auto"/>
        <w:jc w:val="both"/>
        <w:rPr>
          <w:rFonts w:ascii="Times New Roman" w:hAnsi="Times New Roman" w:cs="Times New Roman"/>
          <w:sz w:val="24"/>
          <w:szCs w:val="24"/>
        </w:rPr>
      </w:pPr>
      <w:r w:rsidRPr="00FE5E0B">
        <w:rPr>
          <w:rFonts w:ascii="Times New Roman" w:hAnsi="Times New Roman" w:cs="Times New Roman"/>
          <w:sz w:val="24"/>
          <w:szCs w:val="24"/>
        </w:rPr>
        <w:t xml:space="preserve">Hasil belajar yaitu nilai hasil tes yang diperoleh peserta didik setelah diajar dengan menggunakan media video berbasis </w:t>
      </w:r>
      <w:r w:rsidRPr="00FE5E0B">
        <w:rPr>
          <w:rFonts w:ascii="Times New Roman" w:hAnsi="Times New Roman" w:cs="Times New Roman"/>
          <w:i/>
          <w:sz w:val="24"/>
          <w:szCs w:val="24"/>
        </w:rPr>
        <w:t>Wondershare Filmora</w:t>
      </w:r>
      <w:r w:rsidRPr="00FE5E0B">
        <w:rPr>
          <w:rFonts w:ascii="Times New Roman" w:hAnsi="Times New Roman" w:cs="Times New Roman"/>
          <w:sz w:val="24"/>
          <w:szCs w:val="24"/>
        </w:rPr>
        <w:t xml:space="preserve"> pada kelas eksperimen dan hasi</w:t>
      </w:r>
      <w:r w:rsidR="0080041B">
        <w:rPr>
          <w:rFonts w:ascii="Times New Roman" w:hAnsi="Times New Roman" w:cs="Times New Roman"/>
          <w:sz w:val="24"/>
          <w:szCs w:val="24"/>
        </w:rPr>
        <w:t>l tes siswa setelah diajar dengan menggunakan media presentasi</w:t>
      </w:r>
      <w:r w:rsidRPr="00FE5E0B">
        <w:rPr>
          <w:rFonts w:ascii="Times New Roman" w:hAnsi="Times New Roman" w:cs="Times New Roman"/>
          <w:sz w:val="24"/>
          <w:szCs w:val="24"/>
        </w:rPr>
        <w:t xml:space="preserve"> berbasis </w:t>
      </w:r>
      <w:r w:rsidR="0080041B">
        <w:rPr>
          <w:rFonts w:ascii="Times New Roman" w:hAnsi="Times New Roman" w:cs="Times New Roman"/>
          <w:i/>
          <w:sz w:val="24"/>
          <w:szCs w:val="24"/>
        </w:rPr>
        <w:t>Power Point</w:t>
      </w:r>
      <w:r w:rsidRPr="00FE5E0B">
        <w:rPr>
          <w:rFonts w:ascii="Times New Roman" w:hAnsi="Times New Roman" w:cs="Times New Roman"/>
          <w:sz w:val="24"/>
          <w:szCs w:val="24"/>
        </w:rPr>
        <w:t xml:space="preserve"> pada kelas kontrol yang diperoleh dari tes hasil belajar pada Mata Pelajaran PKn diakhir pertemuan.</w:t>
      </w:r>
    </w:p>
    <w:p w:rsidR="00CE42E2" w:rsidRDefault="00CE42E2" w:rsidP="00CE42E2">
      <w:pPr>
        <w:pStyle w:val="ListParagraph"/>
        <w:spacing w:line="480" w:lineRule="auto"/>
        <w:jc w:val="both"/>
        <w:rPr>
          <w:rFonts w:ascii="Times New Roman" w:hAnsi="Times New Roman" w:cs="Times New Roman"/>
          <w:sz w:val="24"/>
          <w:szCs w:val="24"/>
        </w:rPr>
      </w:pPr>
    </w:p>
    <w:p w:rsidR="00CE42E2" w:rsidRPr="00CE42E2" w:rsidRDefault="00CE42E2" w:rsidP="00CE42E2">
      <w:pPr>
        <w:pStyle w:val="ListParagraph"/>
        <w:spacing w:line="480" w:lineRule="auto"/>
        <w:jc w:val="both"/>
        <w:rPr>
          <w:rFonts w:ascii="Times New Roman" w:hAnsi="Times New Roman" w:cs="Times New Roman"/>
          <w:sz w:val="24"/>
          <w:szCs w:val="24"/>
        </w:rPr>
      </w:pPr>
    </w:p>
    <w:p w:rsidR="008D6C9F" w:rsidRPr="00CE42E2" w:rsidRDefault="008D6C9F" w:rsidP="00CE42E2">
      <w:pPr>
        <w:spacing w:line="720" w:lineRule="auto"/>
        <w:jc w:val="both"/>
        <w:rPr>
          <w:rFonts w:ascii="Times New Roman" w:hAnsi="Times New Roman" w:cs="Times New Roman"/>
          <w:b/>
          <w:sz w:val="24"/>
          <w:szCs w:val="24"/>
        </w:rPr>
      </w:pPr>
    </w:p>
    <w:p w:rsidR="005B10B3" w:rsidRDefault="005B10B3" w:rsidP="005B10B3">
      <w:pPr>
        <w:pStyle w:val="ListParagraph"/>
        <w:numPr>
          <w:ilvl w:val="0"/>
          <w:numId w:val="2"/>
        </w:numPr>
        <w:autoSpaceDE w:val="0"/>
        <w:autoSpaceDN w:val="0"/>
        <w:adjustRightInd w:val="0"/>
        <w:spacing w:after="0" w:line="48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5B10B3" w:rsidRPr="00403095" w:rsidRDefault="005B10B3" w:rsidP="005B10B3">
      <w:pPr>
        <w:pStyle w:val="ListParagraph"/>
        <w:numPr>
          <w:ilvl w:val="0"/>
          <w:numId w:val="5"/>
        </w:numPr>
        <w:autoSpaceDE w:val="0"/>
        <w:autoSpaceDN w:val="0"/>
        <w:adjustRightInd w:val="0"/>
        <w:spacing w:after="0" w:line="432" w:lineRule="auto"/>
        <w:jc w:val="both"/>
        <w:rPr>
          <w:rFonts w:ascii="Times New Roman" w:hAnsi="Times New Roman" w:cs="Times New Roman"/>
          <w:b/>
          <w:sz w:val="24"/>
          <w:szCs w:val="24"/>
        </w:rPr>
      </w:pPr>
      <w:r>
        <w:rPr>
          <w:rFonts w:ascii="Times New Roman" w:hAnsi="Times New Roman" w:cs="Times New Roman"/>
          <w:b/>
          <w:sz w:val="24"/>
          <w:szCs w:val="24"/>
        </w:rPr>
        <w:t>Populasi</w:t>
      </w:r>
    </w:p>
    <w:p w:rsidR="00DF7B25" w:rsidRDefault="005B10B3" w:rsidP="00A85F3B">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Bailey (Prasetyo dan Jannah, 2014) </w:t>
      </w:r>
      <w:r w:rsidRPr="004D766E">
        <w:rPr>
          <w:rFonts w:ascii="Times New Roman" w:hAnsi="Times New Roman" w:cs="Times New Roman"/>
          <w:sz w:val="24"/>
          <w:szCs w:val="24"/>
        </w:rPr>
        <w:t xml:space="preserve">Populasi adalah </w:t>
      </w:r>
      <w:r>
        <w:rPr>
          <w:rFonts w:ascii="Times New Roman" w:hAnsi="Times New Roman" w:cs="Times New Roman"/>
          <w:sz w:val="24"/>
          <w:szCs w:val="24"/>
        </w:rPr>
        <w:t xml:space="preserve">keseluruhan gejala/satuan yang ingin diteliti. </w:t>
      </w:r>
      <w:r w:rsidRPr="004D766E">
        <w:rPr>
          <w:rFonts w:ascii="Times New Roman" w:hAnsi="Times New Roman" w:cs="Times New Roman"/>
          <w:sz w:val="24"/>
          <w:szCs w:val="24"/>
          <w:lang w:val="sv-SE"/>
        </w:rPr>
        <w:t xml:space="preserve">Populasi </w:t>
      </w:r>
      <w:r w:rsidR="008D6C9F">
        <w:rPr>
          <w:rFonts w:ascii="Times New Roman" w:hAnsi="Times New Roman" w:cs="Times New Roman"/>
          <w:sz w:val="24"/>
          <w:szCs w:val="24"/>
        </w:rPr>
        <w:t>dalam</w:t>
      </w:r>
      <w:r>
        <w:rPr>
          <w:rFonts w:ascii="Times New Roman" w:hAnsi="Times New Roman" w:cs="Times New Roman"/>
          <w:sz w:val="24"/>
          <w:szCs w:val="24"/>
        </w:rPr>
        <w:t xml:space="preserve"> </w:t>
      </w:r>
      <w:r w:rsidRPr="004D766E">
        <w:rPr>
          <w:rFonts w:ascii="Times New Roman" w:hAnsi="Times New Roman" w:cs="Times New Roman"/>
          <w:sz w:val="24"/>
          <w:szCs w:val="24"/>
          <w:lang w:val="sv-SE"/>
        </w:rPr>
        <w:t xml:space="preserve">penelitian ini yakni seluruh siswa kelas </w:t>
      </w:r>
      <w:r>
        <w:rPr>
          <w:rFonts w:ascii="Times New Roman" w:hAnsi="Times New Roman" w:cs="Times New Roman"/>
          <w:sz w:val="24"/>
          <w:szCs w:val="24"/>
          <w:lang w:val="sv-SE"/>
        </w:rPr>
        <w:t xml:space="preserve">XI </w:t>
      </w:r>
      <w:r>
        <w:rPr>
          <w:rFonts w:ascii="Times New Roman" w:hAnsi="Times New Roman" w:cs="Times New Roman"/>
          <w:sz w:val="24"/>
          <w:szCs w:val="24"/>
        </w:rPr>
        <w:t xml:space="preserve">IPA </w:t>
      </w:r>
      <w:r w:rsidRPr="004D766E">
        <w:rPr>
          <w:rFonts w:ascii="Times New Roman" w:hAnsi="Times New Roman" w:cs="Times New Roman"/>
          <w:sz w:val="24"/>
          <w:szCs w:val="24"/>
        </w:rPr>
        <w:t xml:space="preserve">di </w:t>
      </w:r>
      <w:r>
        <w:rPr>
          <w:rFonts w:ascii="Times New Roman" w:hAnsi="Times New Roman" w:cs="Times New Roman"/>
          <w:sz w:val="24"/>
          <w:szCs w:val="24"/>
        </w:rPr>
        <w:t>SMAN. 2 Libureng</w:t>
      </w:r>
      <w:r w:rsidR="008D6C9F">
        <w:rPr>
          <w:rFonts w:ascii="Times New Roman" w:hAnsi="Times New Roman" w:cs="Times New Roman"/>
          <w:sz w:val="24"/>
          <w:szCs w:val="24"/>
        </w:rPr>
        <w:t xml:space="preserve"> Kabupaten</w:t>
      </w:r>
      <w:r w:rsidR="0080041B">
        <w:rPr>
          <w:rFonts w:ascii="Times New Roman" w:hAnsi="Times New Roman" w:cs="Times New Roman"/>
          <w:sz w:val="24"/>
          <w:szCs w:val="24"/>
        </w:rPr>
        <w:t xml:space="preserve"> Bone</w:t>
      </w:r>
      <w:r w:rsidRPr="004D766E">
        <w:rPr>
          <w:rFonts w:ascii="Times New Roman" w:hAnsi="Times New Roman" w:cs="Times New Roman"/>
          <w:sz w:val="24"/>
          <w:szCs w:val="24"/>
        </w:rPr>
        <w:t xml:space="preserve"> </w:t>
      </w:r>
      <w:r w:rsidRPr="00EA154B">
        <w:rPr>
          <w:rFonts w:ascii="Times New Roman" w:hAnsi="Times New Roman" w:cs="Times New Roman"/>
          <w:sz w:val="24"/>
          <w:szCs w:val="24"/>
        </w:rPr>
        <w:t xml:space="preserve">yang </w:t>
      </w:r>
      <w:r w:rsidRPr="00EA154B">
        <w:rPr>
          <w:rFonts w:ascii="Times New Roman" w:hAnsi="Times New Roman" w:cs="Times New Roman"/>
          <w:sz w:val="24"/>
          <w:szCs w:val="24"/>
          <w:lang w:val="sv-SE"/>
        </w:rPr>
        <w:t>berjumlah</w:t>
      </w:r>
      <w:r>
        <w:rPr>
          <w:rFonts w:ascii="Times New Roman" w:hAnsi="Times New Roman" w:cs="Times New Roman"/>
          <w:sz w:val="24"/>
          <w:szCs w:val="24"/>
        </w:rPr>
        <w:t xml:space="preserve"> </w:t>
      </w:r>
      <w:r w:rsidR="00011467">
        <w:rPr>
          <w:rFonts w:ascii="Times New Roman" w:hAnsi="Times New Roman" w:cs="Times New Roman"/>
          <w:bCs/>
          <w:color w:val="000000"/>
          <w:sz w:val="24"/>
          <w:szCs w:val="24"/>
        </w:rPr>
        <w:t>6</w:t>
      </w:r>
      <w:r w:rsidR="00881AA7">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EA154B">
        <w:rPr>
          <w:rFonts w:ascii="Times New Roman" w:hAnsi="Times New Roman" w:cs="Times New Roman"/>
          <w:sz w:val="24"/>
          <w:szCs w:val="24"/>
        </w:rPr>
        <w:t>siswa.</w:t>
      </w:r>
      <w:r>
        <w:rPr>
          <w:rFonts w:ascii="Times New Roman" w:hAnsi="Times New Roman" w:cs="Times New Roman"/>
          <w:sz w:val="24"/>
          <w:szCs w:val="24"/>
        </w:rPr>
        <w:t xml:space="preserve"> </w:t>
      </w:r>
      <w:r w:rsidRPr="00EA154B">
        <w:rPr>
          <w:rFonts w:ascii="Times New Roman" w:hAnsi="Times New Roman" w:cs="Times New Roman"/>
          <w:sz w:val="24"/>
          <w:szCs w:val="24"/>
        </w:rPr>
        <w:t>D</w:t>
      </w:r>
      <w:r w:rsidRPr="00EA154B">
        <w:rPr>
          <w:rFonts w:ascii="Times New Roman" w:hAnsi="Times New Roman" w:cs="Times New Roman"/>
          <w:sz w:val="24"/>
          <w:szCs w:val="24"/>
          <w:lang w:val="sv-SE"/>
        </w:rPr>
        <w:t>iantaranya</w:t>
      </w:r>
      <w:r w:rsidRPr="00EA154B">
        <w:rPr>
          <w:rFonts w:ascii="Times New Roman" w:hAnsi="Times New Roman" w:cs="Times New Roman"/>
          <w:sz w:val="24"/>
          <w:szCs w:val="24"/>
        </w:rPr>
        <w:t>:</w:t>
      </w:r>
      <w:r w:rsidRPr="00EA154B">
        <w:rPr>
          <w:rFonts w:ascii="Times New Roman" w:hAnsi="Times New Roman" w:cs="Times New Roman"/>
          <w:sz w:val="24"/>
          <w:szCs w:val="24"/>
          <w:lang w:val="sv-SE"/>
        </w:rPr>
        <w:t xml:space="preserve"> </w:t>
      </w:r>
      <w:r w:rsidR="00011467">
        <w:rPr>
          <w:rFonts w:ascii="Times New Roman" w:hAnsi="Times New Roman" w:cs="Times New Roman"/>
          <w:sz w:val="24"/>
          <w:szCs w:val="24"/>
        </w:rPr>
        <w:t>37</w:t>
      </w:r>
      <w:r>
        <w:rPr>
          <w:rFonts w:ascii="Times New Roman" w:hAnsi="Times New Roman" w:cs="Times New Roman"/>
          <w:sz w:val="24"/>
          <w:szCs w:val="24"/>
        </w:rPr>
        <w:t xml:space="preserve"> </w:t>
      </w:r>
      <w:r w:rsidRPr="00EA154B">
        <w:rPr>
          <w:rFonts w:ascii="Times New Roman" w:hAnsi="Times New Roman" w:cs="Times New Roman"/>
          <w:sz w:val="24"/>
          <w:szCs w:val="24"/>
          <w:lang w:val="sv-SE"/>
        </w:rPr>
        <w:t xml:space="preserve">siswa berjenis kelamin perempuan dan </w:t>
      </w:r>
      <w:r w:rsidR="00011467">
        <w:rPr>
          <w:rFonts w:ascii="Times New Roman" w:hAnsi="Times New Roman" w:cs="Times New Roman"/>
          <w:sz w:val="24"/>
          <w:szCs w:val="24"/>
        </w:rPr>
        <w:t>25</w:t>
      </w:r>
      <w:r>
        <w:rPr>
          <w:rFonts w:ascii="Times New Roman" w:hAnsi="Times New Roman" w:cs="Times New Roman"/>
          <w:sz w:val="24"/>
          <w:szCs w:val="24"/>
        </w:rPr>
        <w:t xml:space="preserve"> </w:t>
      </w:r>
      <w:r w:rsidRPr="00EA154B">
        <w:rPr>
          <w:rFonts w:ascii="Times New Roman" w:hAnsi="Times New Roman" w:cs="Times New Roman"/>
          <w:sz w:val="24"/>
          <w:szCs w:val="24"/>
          <w:lang w:val="sv-SE"/>
        </w:rPr>
        <w:t xml:space="preserve">siswa berjenis kelamin laki-laki. </w:t>
      </w:r>
      <w:r w:rsidRPr="00EA154B">
        <w:rPr>
          <w:rFonts w:ascii="Times New Roman" w:hAnsi="Times New Roman" w:cs="Times New Roman"/>
          <w:sz w:val="24"/>
          <w:szCs w:val="24"/>
        </w:rPr>
        <w:t>Untuk leb</w:t>
      </w:r>
      <w:r w:rsidR="008D6C9F">
        <w:rPr>
          <w:rFonts w:ascii="Times New Roman" w:hAnsi="Times New Roman" w:cs="Times New Roman"/>
          <w:sz w:val="24"/>
          <w:szCs w:val="24"/>
        </w:rPr>
        <w:t>ih jelasnya, dapat dilihat pada</w:t>
      </w:r>
      <w:r w:rsidRPr="00EA154B">
        <w:rPr>
          <w:rFonts w:ascii="Times New Roman" w:hAnsi="Times New Roman" w:cs="Times New Roman"/>
          <w:sz w:val="24"/>
          <w:szCs w:val="24"/>
        </w:rPr>
        <w:t xml:space="preserve"> tabel 3.2</w:t>
      </w:r>
      <w:r>
        <w:rPr>
          <w:rFonts w:ascii="Times New Roman" w:hAnsi="Times New Roman" w:cs="Times New Roman"/>
          <w:sz w:val="24"/>
          <w:szCs w:val="24"/>
        </w:rPr>
        <w:t xml:space="preserve"> berikut</w:t>
      </w:r>
      <w:r w:rsidRPr="00EA154B">
        <w:rPr>
          <w:rFonts w:ascii="Times New Roman" w:hAnsi="Times New Roman" w:cs="Times New Roman"/>
          <w:sz w:val="24"/>
          <w:szCs w:val="24"/>
        </w:rPr>
        <w:t>:</w:t>
      </w:r>
    </w:p>
    <w:p w:rsidR="005B10B3" w:rsidRDefault="005B10B3" w:rsidP="005B10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3.2 </w:t>
      </w:r>
      <w:r w:rsidRPr="002A74C5">
        <w:rPr>
          <w:rFonts w:ascii="Times New Roman" w:hAnsi="Times New Roman" w:cs="Times New Roman"/>
          <w:sz w:val="24"/>
          <w:szCs w:val="24"/>
        </w:rPr>
        <w:t>Populasi Penelitian</w:t>
      </w:r>
    </w:p>
    <w:tbl>
      <w:tblPr>
        <w:tblStyle w:val="TableGrid"/>
        <w:tblW w:w="7841" w:type="dxa"/>
        <w:tblInd w:w="468" w:type="dxa"/>
        <w:tblLook w:val="01E0"/>
      </w:tblPr>
      <w:tblGrid>
        <w:gridCol w:w="630"/>
        <w:gridCol w:w="3969"/>
        <w:gridCol w:w="851"/>
        <w:gridCol w:w="850"/>
        <w:gridCol w:w="1541"/>
      </w:tblGrid>
      <w:tr w:rsidR="005B10B3" w:rsidRPr="00CB0FF8" w:rsidTr="00542F92">
        <w:trPr>
          <w:trHeight w:val="279"/>
        </w:trPr>
        <w:tc>
          <w:tcPr>
            <w:tcW w:w="630" w:type="dxa"/>
            <w:vMerge w:val="restart"/>
            <w:vAlign w:val="center"/>
          </w:tcPr>
          <w:p w:rsidR="005B10B3" w:rsidRPr="00CB0FF8" w:rsidRDefault="005B10B3" w:rsidP="00542F92">
            <w:pPr>
              <w:jc w:val="center"/>
              <w:rPr>
                <w:rFonts w:ascii="Times New Roman" w:hAnsi="Times New Roman" w:cs="Times New Roman"/>
                <w:b/>
                <w:sz w:val="24"/>
                <w:szCs w:val="24"/>
                <w:lang w:val="en-US"/>
              </w:rPr>
            </w:pPr>
            <w:r w:rsidRPr="00CB0FF8">
              <w:rPr>
                <w:rFonts w:ascii="Times New Roman" w:hAnsi="Times New Roman" w:cs="Times New Roman"/>
                <w:b/>
                <w:sz w:val="24"/>
                <w:szCs w:val="24"/>
              </w:rPr>
              <w:t>No</w:t>
            </w:r>
            <w:r>
              <w:rPr>
                <w:rFonts w:ascii="Times New Roman" w:hAnsi="Times New Roman" w:cs="Times New Roman"/>
                <w:b/>
                <w:sz w:val="24"/>
                <w:szCs w:val="24"/>
                <w:lang w:val="en-US"/>
              </w:rPr>
              <w:t>.</w:t>
            </w:r>
          </w:p>
        </w:tc>
        <w:tc>
          <w:tcPr>
            <w:tcW w:w="3969" w:type="dxa"/>
            <w:vMerge w:val="restart"/>
            <w:vAlign w:val="center"/>
          </w:tcPr>
          <w:p w:rsidR="005B10B3" w:rsidRPr="00CB0FF8" w:rsidRDefault="005B10B3" w:rsidP="00542F92">
            <w:pPr>
              <w:jc w:val="center"/>
              <w:rPr>
                <w:rFonts w:ascii="Times New Roman" w:hAnsi="Times New Roman" w:cs="Times New Roman"/>
                <w:b/>
                <w:sz w:val="24"/>
                <w:szCs w:val="24"/>
                <w:lang w:val="en-US"/>
              </w:rPr>
            </w:pPr>
            <w:r w:rsidRPr="00CB0FF8">
              <w:rPr>
                <w:rFonts w:ascii="Times New Roman" w:hAnsi="Times New Roman" w:cs="Times New Roman"/>
                <w:b/>
                <w:sz w:val="24"/>
                <w:szCs w:val="24"/>
              </w:rPr>
              <w:t xml:space="preserve">Nama </w:t>
            </w:r>
            <w:r w:rsidRPr="00CB0FF8">
              <w:rPr>
                <w:rFonts w:ascii="Times New Roman" w:hAnsi="Times New Roman" w:cs="Times New Roman"/>
                <w:b/>
                <w:sz w:val="24"/>
                <w:szCs w:val="24"/>
                <w:lang w:val="en-US"/>
              </w:rPr>
              <w:t>Kelas</w:t>
            </w:r>
          </w:p>
        </w:tc>
        <w:tc>
          <w:tcPr>
            <w:tcW w:w="1701" w:type="dxa"/>
            <w:gridSpan w:val="2"/>
            <w:vAlign w:val="center"/>
          </w:tcPr>
          <w:p w:rsidR="005B10B3" w:rsidRPr="00CB0FF8" w:rsidRDefault="005B10B3" w:rsidP="00542F92">
            <w:pPr>
              <w:jc w:val="center"/>
              <w:rPr>
                <w:rFonts w:ascii="Times New Roman" w:hAnsi="Times New Roman" w:cs="Times New Roman"/>
                <w:b/>
                <w:sz w:val="24"/>
                <w:szCs w:val="24"/>
                <w:lang w:val="en-US"/>
              </w:rPr>
            </w:pPr>
            <w:r w:rsidRPr="00CB0FF8">
              <w:rPr>
                <w:rFonts w:ascii="Times New Roman" w:hAnsi="Times New Roman" w:cs="Times New Roman"/>
                <w:b/>
                <w:sz w:val="24"/>
                <w:szCs w:val="24"/>
                <w:lang w:val="en-US"/>
              </w:rPr>
              <w:t>Siswa</w:t>
            </w:r>
          </w:p>
        </w:tc>
        <w:tc>
          <w:tcPr>
            <w:tcW w:w="1541" w:type="dxa"/>
            <w:vMerge w:val="restart"/>
            <w:vAlign w:val="center"/>
          </w:tcPr>
          <w:p w:rsidR="005B10B3" w:rsidRPr="00CB0FF8" w:rsidRDefault="005B10B3" w:rsidP="00542F92">
            <w:pPr>
              <w:jc w:val="center"/>
              <w:rPr>
                <w:rFonts w:ascii="Times New Roman" w:hAnsi="Times New Roman" w:cs="Times New Roman"/>
                <w:b/>
                <w:sz w:val="24"/>
                <w:szCs w:val="24"/>
              </w:rPr>
            </w:pPr>
            <w:r w:rsidRPr="00CB0FF8">
              <w:rPr>
                <w:rFonts w:ascii="Times New Roman" w:hAnsi="Times New Roman" w:cs="Times New Roman"/>
                <w:b/>
                <w:sz w:val="24"/>
                <w:szCs w:val="24"/>
              </w:rPr>
              <w:t>Jumlah</w:t>
            </w:r>
          </w:p>
        </w:tc>
      </w:tr>
      <w:tr w:rsidR="005B10B3" w:rsidRPr="00CB0FF8" w:rsidTr="00542F92">
        <w:trPr>
          <w:trHeight w:val="278"/>
        </w:trPr>
        <w:tc>
          <w:tcPr>
            <w:tcW w:w="630" w:type="dxa"/>
            <w:vMerge/>
            <w:vAlign w:val="center"/>
          </w:tcPr>
          <w:p w:rsidR="005B10B3" w:rsidRPr="00CB0FF8" w:rsidRDefault="005B10B3" w:rsidP="00542F92">
            <w:pPr>
              <w:jc w:val="center"/>
              <w:rPr>
                <w:rFonts w:ascii="Times New Roman" w:hAnsi="Times New Roman" w:cs="Times New Roman"/>
                <w:sz w:val="24"/>
                <w:szCs w:val="24"/>
              </w:rPr>
            </w:pPr>
          </w:p>
        </w:tc>
        <w:tc>
          <w:tcPr>
            <w:tcW w:w="3969" w:type="dxa"/>
            <w:vMerge/>
            <w:vAlign w:val="center"/>
          </w:tcPr>
          <w:p w:rsidR="005B10B3" w:rsidRPr="00CB0FF8" w:rsidRDefault="005B10B3" w:rsidP="00542F92">
            <w:pPr>
              <w:jc w:val="center"/>
              <w:rPr>
                <w:rFonts w:ascii="Times New Roman" w:hAnsi="Times New Roman" w:cs="Times New Roman"/>
                <w:sz w:val="24"/>
                <w:szCs w:val="24"/>
              </w:rPr>
            </w:pPr>
          </w:p>
        </w:tc>
        <w:tc>
          <w:tcPr>
            <w:tcW w:w="851" w:type="dxa"/>
            <w:vAlign w:val="center"/>
          </w:tcPr>
          <w:p w:rsidR="005B10B3" w:rsidRPr="00CB0FF8" w:rsidRDefault="005B10B3" w:rsidP="00542F92">
            <w:pPr>
              <w:jc w:val="center"/>
              <w:rPr>
                <w:rFonts w:ascii="Times New Roman" w:hAnsi="Times New Roman" w:cs="Times New Roman"/>
                <w:b/>
                <w:sz w:val="24"/>
                <w:szCs w:val="24"/>
              </w:rPr>
            </w:pPr>
            <w:r w:rsidRPr="00CB0FF8">
              <w:rPr>
                <w:rFonts w:ascii="Times New Roman" w:hAnsi="Times New Roman" w:cs="Times New Roman"/>
                <w:b/>
                <w:sz w:val="24"/>
                <w:szCs w:val="24"/>
              </w:rPr>
              <w:t>LK</w:t>
            </w:r>
          </w:p>
        </w:tc>
        <w:tc>
          <w:tcPr>
            <w:tcW w:w="850" w:type="dxa"/>
            <w:vAlign w:val="center"/>
          </w:tcPr>
          <w:p w:rsidR="005B10B3" w:rsidRPr="00CB0FF8" w:rsidRDefault="005B10B3" w:rsidP="00542F92">
            <w:pPr>
              <w:jc w:val="center"/>
              <w:rPr>
                <w:rFonts w:ascii="Times New Roman" w:hAnsi="Times New Roman" w:cs="Times New Roman"/>
                <w:b/>
                <w:sz w:val="24"/>
                <w:szCs w:val="24"/>
              </w:rPr>
            </w:pPr>
            <w:r w:rsidRPr="00CB0FF8">
              <w:rPr>
                <w:rFonts w:ascii="Times New Roman" w:hAnsi="Times New Roman" w:cs="Times New Roman"/>
                <w:b/>
                <w:sz w:val="24"/>
                <w:szCs w:val="24"/>
              </w:rPr>
              <w:t>PR</w:t>
            </w:r>
          </w:p>
        </w:tc>
        <w:tc>
          <w:tcPr>
            <w:tcW w:w="1541" w:type="dxa"/>
            <w:vMerge/>
            <w:vAlign w:val="center"/>
          </w:tcPr>
          <w:p w:rsidR="005B10B3" w:rsidRPr="00CB0FF8" w:rsidRDefault="005B10B3" w:rsidP="00542F92">
            <w:pPr>
              <w:jc w:val="center"/>
              <w:rPr>
                <w:rFonts w:ascii="Times New Roman" w:hAnsi="Times New Roman" w:cs="Times New Roman"/>
                <w:sz w:val="24"/>
                <w:szCs w:val="24"/>
              </w:rPr>
            </w:pPr>
          </w:p>
        </w:tc>
      </w:tr>
      <w:tr w:rsidR="005B10B3" w:rsidRPr="00CB0FF8" w:rsidTr="00542F92">
        <w:trPr>
          <w:trHeight w:val="278"/>
        </w:trPr>
        <w:tc>
          <w:tcPr>
            <w:tcW w:w="630" w:type="dxa"/>
            <w:vAlign w:val="center"/>
          </w:tcPr>
          <w:p w:rsidR="005B10B3" w:rsidRPr="00CB0FF8" w:rsidRDefault="005B10B3" w:rsidP="00542F92">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Pr>
                <w:rFonts w:ascii="Times New Roman" w:hAnsi="Times New Roman" w:cs="Times New Roman"/>
                <w:sz w:val="24"/>
                <w:szCs w:val="24"/>
                <w:lang w:val="en-US"/>
              </w:rPr>
              <w:t>.</w:t>
            </w:r>
          </w:p>
        </w:tc>
        <w:tc>
          <w:tcPr>
            <w:tcW w:w="3969" w:type="dxa"/>
            <w:vAlign w:val="center"/>
          </w:tcPr>
          <w:p w:rsidR="005B10B3" w:rsidRPr="00CB0FF8" w:rsidRDefault="005B10B3" w:rsidP="00542F92">
            <w:pPr>
              <w:jc w:val="center"/>
              <w:rPr>
                <w:rFonts w:ascii="Times New Roman" w:hAnsi="Times New Roman" w:cs="Times New Roman"/>
                <w:sz w:val="24"/>
                <w:szCs w:val="24"/>
              </w:rPr>
            </w:pPr>
            <w:r w:rsidRPr="00CB0FF8">
              <w:rPr>
                <w:rFonts w:ascii="Times New Roman" w:hAnsi="Times New Roman" w:cs="Times New Roman"/>
                <w:sz w:val="24"/>
                <w:szCs w:val="24"/>
              </w:rPr>
              <w:t xml:space="preserve">Kelas </w:t>
            </w:r>
            <w:r>
              <w:rPr>
                <w:rFonts w:ascii="Times New Roman" w:hAnsi="Times New Roman" w:cs="Times New Roman"/>
                <w:sz w:val="24"/>
                <w:szCs w:val="24"/>
              </w:rPr>
              <w:t>X</w:t>
            </w:r>
            <w:r w:rsidRPr="00CB0FF8">
              <w:rPr>
                <w:rFonts w:ascii="Times New Roman" w:hAnsi="Times New Roman" w:cs="Times New Roman"/>
                <w:sz w:val="24"/>
                <w:szCs w:val="24"/>
              </w:rPr>
              <w:t>I</w:t>
            </w:r>
            <w:r>
              <w:rPr>
                <w:rFonts w:ascii="Times New Roman" w:hAnsi="Times New Roman" w:cs="Times New Roman"/>
                <w:sz w:val="24"/>
                <w:szCs w:val="24"/>
              </w:rPr>
              <w:t xml:space="preserve"> IPA</w:t>
            </w:r>
            <w:r w:rsidRPr="00CB0FF8">
              <w:rPr>
                <w:rFonts w:ascii="Times New Roman" w:hAnsi="Times New Roman" w:cs="Times New Roman"/>
                <w:sz w:val="24"/>
                <w:szCs w:val="24"/>
              </w:rPr>
              <w:t>-1</w:t>
            </w:r>
          </w:p>
        </w:tc>
        <w:tc>
          <w:tcPr>
            <w:tcW w:w="851" w:type="dxa"/>
            <w:vAlign w:val="center"/>
          </w:tcPr>
          <w:p w:rsidR="005B10B3" w:rsidRPr="00CB0FF8" w:rsidRDefault="005B10B3" w:rsidP="00542F92">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9</w:t>
            </w:r>
          </w:p>
        </w:tc>
        <w:tc>
          <w:tcPr>
            <w:tcW w:w="850" w:type="dxa"/>
            <w:vAlign w:val="center"/>
          </w:tcPr>
          <w:p w:rsidR="005B10B3" w:rsidRPr="00881AA7" w:rsidRDefault="005B10B3" w:rsidP="00542F92">
            <w:pPr>
              <w:jc w:val="center"/>
              <w:rPr>
                <w:rFonts w:ascii="Times New Roman" w:hAnsi="Times New Roman" w:cs="Times New Roman"/>
                <w:sz w:val="24"/>
                <w:szCs w:val="24"/>
              </w:rPr>
            </w:pPr>
            <w:r w:rsidRPr="00CB0FF8">
              <w:rPr>
                <w:rFonts w:ascii="Times New Roman" w:hAnsi="Times New Roman" w:cs="Times New Roman"/>
                <w:sz w:val="24"/>
                <w:szCs w:val="24"/>
              </w:rPr>
              <w:t>1</w:t>
            </w:r>
            <w:r w:rsidR="00881AA7">
              <w:rPr>
                <w:rFonts w:ascii="Times New Roman" w:hAnsi="Times New Roman" w:cs="Times New Roman"/>
                <w:sz w:val="24"/>
                <w:szCs w:val="24"/>
              </w:rPr>
              <w:t>2</w:t>
            </w:r>
          </w:p>
        </w:tc>
        <w:tc>
          <w:tcPr>
            <w:tcW w:w="1541" w:type="dxa"/>
            <w:vAlign w:val="center"/>
          </w:tcPr>
          <w:p w:rsidR="005B10B3" w:rsidRPr="00881AA7" w:rsidRDefault="00881AA7" w:rsidP="00542F92">
            <w:pPr>
              <w:jc w:val="center"/>
              <w:rPr>
                <w:rFonts w:ascii="Times New Roman" w:hAnsi="Times New Roman" w:cs="Times New Roman"/>
                <w:sz w:val="24"/>
                <w:szCs w:val="24"/>
              </w:rPr>
            </w:pPr>
            <w:r>
              <w:rPr>
                <w:rFonts w:ascii="Times New Roman" w:hAnsi="Times New Roman" w:cs="Times New Roman"/>
                <w:sz w:val="24"/>
                <w:szCs w:val="24"/>
              </w:rPr>
              <w:t>21</w:t>
            </w:r>
          </w:p>
        </w:tc>
      </w:tr>
      <w:tr w:rsidR="005B10B3" w:rsidRPr="00CB0FF8" w:rsidTr="00542F92">
        <w:trPr>
          <w:trHeight w:val="278"/>
        </w:trPr>
        <w:tc>
          <w:tcPr>
            <w:tcW w:w="630" w:type="dxa"/>
            <w:vAlign w:val="center"/>
          </w:tcPr>
          <w:p w:rsidR="005B10B3" w:rsidRPr="00CB0FF8" w:rsidRDefault="005B10B3" w:rsidP="00542F92">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2</w:t>
            </w:r>
            <w:r>
              <w:rPr>
                <w:rFonts w:ascii="Times New Roman" w:hAnsi="Times New Roman" w:cs="Times New Roman"/>
                <w:sz w:val="24"/>
                <w:szCs w:val="24"/>
                <w:lang w:val="en-US"/>
              </w:rPr>
              <w:t>.</w:t>
            </w:r>
          </w:p>
        </w:tc>
        <w:tc>
          <w:tcPr>
            <w:tcW w:w="3969" w:type="dxa"/>
            <w:vAlign w:val="center"/>
          </w:tcPr>
          <w:p w:rsidR="005B10B3" w:rsidRPr="00CB0FF8" w:rsidRDefault="005B10B3" w:rsidP="00542F92">
            <w:pPr>
              <w:jc w:val="center"/>
              <w:rPr>
                <w:rFonts w:ascii="Times New Roman" w:hAnsi="Times New Roman" w:cs="Times New Roman"/>
                <w:sz w:val="24"/>
                <w:szCs w:val="24"/>
              </w:rPr>
            </w:pPr>
            <w:r w:rsidRPr="00CB0FF8">
              <w:rPr>
                <w:rFonts w:ascii="Times New Roman" w:hAnsi="Times New Roman" w:cs="Times New Roman"/>
                <w:sz w:val="24"/>
                <w:szCs w:val="24"/>
              </w:rPr>
              <w:t xml:space="preserve">Kelas </w:t>
            </w:r>
            <w:r>
              <w:rPr>
                <w:rFonts w:ascii="Times New Roman" w:hAnsi="Times New Roman" w:cs="Times New Roman"/>
                <w:sz w:val="24"/>
                <w:szCs w:val="24"/>
              </w:rPr>
              <w:t>XI IPA-2</w:t>
            </w:r>
          </w:p>
        </w:tc>
        <w:tc>
          <w:tcPr>
            <w:tcW w:w="851" w:type="dxa"/>
            <w:vAlign w:val="center"/>
          </w:tcPr>
          <w:p w:rsidR="005B10B3" w:rsidRPr="00EA154B" w:rsidRDefault="00881AA7" w:rsidP="00542F92">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5B10B3" w:rsidRPr="009F076D" w:rsidRDefault="005B10B3" w:rsidP="00542F92">
            <w:pPr>
              <w:jc w:val="center"/>
              <w:rPr>
                <w:rFonts w:ascii="Times New Roman" w:hAnsi="Times New Roman" w:cs="Times New Roman"/>
                <w:sz w:val="24"/>
                <w:szCs w:val="24"/>
              </w:rPr>
            </w:pPr>
            <w:r w:rsidRPr="00CB0FF8">
              <w:rPr>
                <w:rFonts w:ascii="Times New Roman" w:hAnsi="Times New Roman" w:cs="Times New Roman"/>
                <w:sz w:val="24"/>
                <w:szCs w:val="24"/>
              </w:rPr>
              <w:t>1</w:t>
            </w:r>
            <w:r w:rsidR="00881AA7">
              <w:rPr>
                <w:rFonts w:ascii="Times New Roman" w:hAnsi="Times New Roman" w:cs="Times New Roman"/>
                <w:sz w:val="24"/>
                <w:szCs w:val="24"/>
              </w:rPr>
              <w:t>3</w:t>
            </w:r>
          </w:p>
        </w:tc>
        <w:tc>
          <w:tcPr>
            <w:tcW w:w="1541" w:type="dxa"/>
            <w:vAlign w:val="center"/>
          </w:tcPr>
          <w:p w:rsidR="005B10B3" w:rsidRPr="00EA154B" w:rsidRDefault="00881AA7" w:rsidP="00542F92">
            <w:pPr>
              <w:jc w:val="center"/>
              <w:rPr>
                <w:rFonts w:ascii="Times New Roman" w:hAnsi="Times New Roman" w:cs="Times New Roman"/>
                <w:sz w:val="24"/>
                <w:szCs w:val="24"/>
              </w:rPr>
            </w:pPr>
            <w:r>
              <w:rPr>
                <w:rFonts w:ascii="Times New Roman" w:hAnsi="Times New Roman" w:cs="Times New Roman"/>
                <w:sz w:val="24"/>
                <w:szCs w:val="24"/>
              </w:rPr>
              <w:t>21</w:t>
            </w:r>
          </w:p>
        </w:tc>
      </w:tr>
      <w:tr w:rsidR="005B10B3" w:rsidRPr="00CB0FF8" w:rsidTr="00542F92">
        <w:trPr>
          <w:trHeight w:val="278"/>
        </w:trPr>
        <w:tc>
          <w:tcPr>
            <w:tcW w:w="630" w:type="dxa"/>
            <w:vAlign w:val="center"/>
          </w:tcPr>
          <w:p w:rsidR="005B10B3" w:rsidRPr="00CB0FF8" w:rsidRDefault="005B10B3" w:rsidP="00542F92">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3</w:t>
            </w:r>
            <w:r>
              <w:rPr>
                <w:rFonts w:ascii="Times New Roman" w:hAnsi="Times New Roman" w:cs="Times New Roman"/>
                <w:sz w:val="24"/>
                <w:szCs w:val="24"/>
                <w:lang w:val="en-US"/>
              </w:rPr>
              <w:t>.</w:t>
            </w:r>
          </w:p>
        </w:tc>
        <w:tc>
          <w:tcPr>
            <w:tcW w:w="3969" w:type="dxa"/>
            <w:vAlign w:val="center"/>
          </w:tcPr>
          <w:p w:rsidR="005B10B3" w:rsidRPr="00EA154B" w:rsidRDefault="005B10B3" w:rsidP="00542F92">
            <w:pPr>
              <w:jc w:val="center"/>
              <w:rPr>
                <w:rFonts w:ascii="Times New Roman" w:hAnsi="Times New Roman" w:cs="Times New Roman"/>
                <w:sz w:val="24"/>
                <w:szCs w:val="24"/>
              </w:rPr>
            </w:pPr>
            <w:r w:rsidRPr="00CB0FF8">
              <w:rPr>
                <w:rFonts w:ascii="Times New Roman" w:hAnsi="Times New Roman" w:cs="Times New Roman"/>
                <w:sz w:val="24"/>
                <w:szCs w:val="24"/>
                <w:lang w:val="en-US"/>
              </w:rPr>
              <w:t xml:space="preserve">Kelas </w:t>
            </w:r>
            <w:r>
              <w:rPr>
                <w:rFonts w:ascii="Times New Roman" w:hAnsi="Times New Roman" w:cs="Times New Roman"/>
                <w:sz w:val="24"/>
                <w:szCs w:val="24"/>
              </w:rPr>
              <w:t>XI IPA-3</w:t>
            </w:r>
          </w:p>
        </w:tc>
        <w:tc>
          <w:tcPr>
            <w:tcW w:w="851" w:type="dxa"/>
            <w:vAlign w:val="center"/>
          </w:tcPr>
          <w:p w:rsidR="005B10B3" w:rsidRPr="00011467" w:rsidRDefault="00011467" w:rsidP="00542F92">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5B10B3" w:rsidRPr="00EA154B" w:rsidRDefault="00011467" w:rsidP="00542F92">
            <w:pPr>
              <w:jc w:val="center"/>
              <w:rPr>
                <w:rFonts w:ascii="Times New Roman" w:hAnsi="Times New Roman" w:cs="Times New Roman"/>
                <w:sz w:val="24"/>
                <w:szCs w:val="24"/>
              </w:rPr>
            </w:pPr>
            <w:r>
              <w:rPr>
                <w:rFonts w:ascii="Times New Roman" w:hAnsi="Times New Roman" w:cs="Times New Roman"/>
                <w:sz w:val="24"/>
                <w:szCs w:val="24"/>
              </w:rPr>
              <w:t>12</w:t>
            </w:r>
          </w:p>
        </w:tc>
        <w:tc>
          <w:tcPr>
            <w:tcW w:w="1541" w:type="dxa"/>
            <w:vAlign w:val="center"/>
          </w:tcPr>
          <w:p w:rsidR="005B10B3" w:rsidRPr="00EA154B" w:rsidRDefault="00011467" w:rsidP="00542F92">
            <w:pPr>
              <w:jc w:val="center"/>
              <w:rPr>
                <w:rFonts w:ascii="Times New Roman" w:hAnsi="Times New Roman" w:cs="Times New Roman"/>
                <w:sz w:val="24"/>
                <w:szCs w:val="24"/>
              </w:rPr>
            </w:pPr>
            <w:r>
              <w:rPr>
                <w:rFonts w:ascii="Times New Roman" w:hAnsi="Times New Roman" w:cs="Times New Roman"/>
                <w:sz w:val="24"/>
                <w:szCs w:val="24"/>
              </w:rPr>
              <w:t>20</w:t>
            </w:r>
          </w:p>
        </w:tc>
      </w:tr>
      <w:tr w:rsidR="005B10B3" w:rsidRPr="00CB0FF8" w:rsidTr="00542F92">
        <w:trPr>
          <w:trHeight w:val="278"/>
        </w:trPr>
        <w:tc>
          <w:tcPr>
            <w:tcW w:w="4599" w:type="dxa"/>
            <w:gridSpan w:val="2"/>
            <w:vAlign w:val="center"/>
          </w:tcPr>
          <w:p w:rsidR="005B10B3" w:rsidRPr="00CB0FF8" w:rsidRDefault="00FF79DA" w:rsidP="00542F92">
            <w:pPr>
              <w:jc w:val="center"/>
              <w:rPr>
                <w:rFonts w:ascii="Times New Roman" w:hAnsi="Times New Roman" w:cs="Times New Roman"/>
                <w:b/>
                <w:sz w:val="24"/>
                <w:szCs w:val="24"/>
              </w:rPr>
            </w:pPr>
            <w:r w:rsidRPr="00FF79DA">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1.75pt;margin-top:14.9pt;width:338.25pt;height:21pt;z-index:251661312;mso-position-horizontal-relative:text;mso-position-vertical-relative:text" stroked="f">
                  <v:textbox>
                    <w:txbxContent>
                      <w:p w:rsidR="005B10B3" w:rsidRDefault="005B10B3" w:rsidP="005B10B3">
                        <w:r>
                          <w:rPr>
                            <w:rFonts w:ascii="Times New Roman" w:hAnsi="Times New Roman" w:cs="Times New Roman"/>
                            <w:sz w:val="24"/>
                            <w:szCs w:val="24"/>
                          </w:rPr>
                          <w:t>Sumber</w:t>
                        </w:r>
                        <w:r w:rsidRPr="002A74C5">
                          <w:rPr>
                            <w:rFonts w:ascii="Times New Roman" w:hAnsi="Times New Roman" w:cs="Times New Roman"/>
                            <w:sz w:val="24"/>
                            <w:szCs w:val="24"/>
                          </w:rPr>
                          <w:t>: Tata Usaha Sekolah</w:t>
                        </w:r>
                        <w:r w:rsidR="002E2B40">
                          <w:rPr>
                            <w:rFonts w:ascii="Times New Roman" w:hAnsi="Times New Roman" w:cs="Times New Roman"/>
                            <w:sz w:val="24"/>
                            <w:szCs w:val="24"/>
                          </w:rPr>
                          <w:t xml:space="preserve"> Tahun Ajaran 2017/2018</w:t>
                        </w:r>
                      </w:p>
                    </w:txbxContent>
                  </v:textbox>
                </v:shape>
              </w:pict>
            </w:r>
            <w:r w:rsidR="005B10B3" w:rsidRPr="00CB0FF8">
              <w:rPr>
                <w:rFonts w:ascii="Times New Roman" w:hAnsi="Times New Roman" w:cs="Times New Roman"/>
                <w:b/>
                <w:sz w:val="24"/>
                <w:szCs w:val="24"/>
              </w:rPr>
              <w:t>JUMLAH</w:t>
            </w:r>
          </w:p>
        </w:tc>
        <w:tc>
          <w:tcPr>
            <w:tcW w:w="851" w:type="dxa"/>
            <w:vAlign w:val="center"/>
          </w:tcPr>
          <w:p w:rsidR="005B10B3" w:rsidRPr="00642857" w:rsidRDefault="00011467" w:rsidP="00542F9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vAlign w:val="center"/>
          </w:tcPr>
          <w:p w:rsidR="005B10B3" w:rsidRPr="00EA154B" w:rsidRDefault="00011467" w:rsidP="00542F92">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541" w:type="dxa"/>
            <w:vAlign w:val="center"/>
          </w:tcPr>
          <w:p w:rsidR="005B10B3" w:rsidRPr="00CB0FF8" w:rsidRDefault="00011467" w:rsidP="00542F92">
            <w:pPr>
              <w:jc w:val="center"/>
              <w:rPr>
                <w:rFonts w:ascii="Times New Roman" w:hAnsi="Times New Roman" w:cs="Times New Roman"/>
                <w:b/>
                <w:sz w:val="24"/>
                <w:szCs w:val="24"/>
              </w:rPr>
            </w:pPr>
            <w:r>
              <w:rPr>
                <w:rFonts w:ascii="Times New Roman" w:hAnsi="Times New Roman" w:cs="Times New Roman"/>
                <w:b/>
                <w:sz w:val="24"/>
                <w:szCs w:val="24"/>
              </w:rPr>
              <w:t>62</w:t>
            </w:r>
            <w:r w:rsidR="005B10B3" w:rsidRPr="00CB0FF8">
              <w:rPr>
                <w:rFonts w:ascii="Times New Roman" w:hAnsi="Times New Roman" w:cs="Times New Roman"/>
                <w:b/>
                <w:sz w:val="24"/>
                <w:szCs w:val="24"/>
              </w:rPr>
              <w:t xml:space="preserve"> Siswa</w:t>
            </w:r>
          </w:p>
        </w:tc>
      </w:tr>
    </w:tbl>
    <w:p w:rsidR="005B10B3" w:rsidRPr="00512FBB" w:rsidRDefault="005B10B3" w:rsidP="005B10B3">
      <w:pPr>
        <w:autoSpaceDE w:val="0"/>
        <w:autoSpaceDN w:val="0"/>
        <w:adjustRightInd w:val="0"/>
        <w:spacing w:line="432" w:lineRule="auto"/>
        <w:jc w:val="both"/>
        <w:rPr>
          <w:rFonts w:ascii="Times New Roman" w:hAnsi="Times New Roman" w:cs="Times New Roman"/>
          <w:b/>
          <w:sz w:val="24"/>
          <w:szCs w:val="24"/>
        </w:rPr>
      </w:pPr>
    </w:p>
    <w:p w:rsidR="005B10B3" w:rsidRDefault="005B10B3" w:rsidP="005B10B3">
      <w:pPr>
        <w:pStyle w:val="ListParagraph"/>
        <w:numPr>
          <w:ilvl w:val="0"/>
          <w:numId w:val="5"/>
        </w:numPr>
        <w:autoSpaceDE w:val="0"/>
        <w:autoSpaceDN w:val="0"/>
        <w:adjustRightInd w:val="0"/>
        <w:spacing w:line="432" w:lineRule="auto"/>
        <w:jc w:val="both"/>
        <w:rPr>
          <w:rFonts w:ascii="Times New Roman" w:hAnsi="Times New Roman" w:cs="Times New Roman"/>
          <w:b/>
          <w:sz w:val="24"/>
          <w:szCs w:val="24"/>
        </w:rPr>
      </w:pPr>
      <w:r>
        <w:rPr>
          <w:rFonts w:ascii="Times New Roman" w:hAnsi="Times New Roman" w:cs="Times New Roman"/>
          <w:b/>
          <w:sz w:val="24"/>
          <w:szCs w:val="24"/>
        </w:rPr>
        <w:t>Sampel</w:t>
      </w:r>
    </w:p>
    <w:p w:rsidR="005B10B3" w:rsidRDefault="005B10B3" w:rsidP="005B10B3">
      <w:pPr>
        <w:pStyle w:val="ListParagraph"/>
        <w:autoSpaceDE w:val="0"/>
        <w:autoSpaceDN w:val="0"/>
        <w:adjustRightInd w:val="0"/>
        <w:spacing w:line="432" w:lineRule="auto"/>
        <w:ind w:left="0" w:firstLine="567"/>
        <w:jc w:val="both"/>
        <w:rPr>
          <w:rFonts w:ascii="Times New Roman" w:hAnsi="Times New Roman" w:cs="Times New Roman"/>
          <w:sz w:val="24"/>
          <w:szCs w:val="24"/>
        </w:rPr>
      </w:pPr>
      <w:r>
        <w:rPr>
          <w:rFonts w:ascii="Times New Roman" w:hAnsi="Times New Roman" w:cs="Times New Roman"/>
          <w:sz w:val="24"/>
          <w:szCs w:val="24"/>
        </w:rPr>
        <w:t>Bailey (Prasetyo dan J</w:t>
      </w:r>
      <w:r w:rsidR="00EC7076">
        <w:rPr>
          <w:rFonts w:ascii="Times New Roman" w:hAnsi="Times New Roman" w:cs="Times New Roman"/>
          <w:sz w:val="24"/>
          <w:szCs w:val="24"/>
        </w:rPr>
        <w:t>annah, 2014) berpendapat bahwa s</w:t>
      </w:r>
      <w:r>
        <w:rPr>
          <w:rFonts w:ascii="Times New Roman" w:hAnsi="Times New Roman" w:cs="Times New Roman"/>
          <w:sz w:val="24"/>
          <w:szCs w:val="24"/>
        </w:rPr>
        <w:t>ampel merupakan bagian dari populasi yang ingin diteliti. Oleh karena itu</w:t>
      </w:r>
      <w:r w:rsidR="008D6C9F">
        <w:rPr>
          <w:rFonts w:ascii="Times New Roman" w:hAnsi="Times New Roman" w:cs="Times New Roman"/>
          <w:sz w:val="24"/>
          <w:szCs w:val="24"/>
        </w:rPr>
        <w:t>,</w:t>
      </w:r>
      <w:r>
        <w:rPr>
          <w:rFonts w:ascii="Times New Roman" w:hAnsi="Times New Roman" w:cs="Times New Roman"/>
          <w:sz w:val="24"/>
          <w:szCs w:val="24"/>
        </w:rPr>
        <w:t xml:space="preserve"> sampel harus dilihat sebagai suatu pendugaan terhadap populasi dan bukan populasi itu sendiri. </w:t>
      </w:r>
      <w:r w:rsidRPr="000565C3">
        <w:rPr>
          <w:rFonts w:ascii="Times New Roman" w:hAnsi="Times New Roman" w:cs="Times New Roman"/>
          <w:spacing w:val="-3"/>
          <w:sz w:val="24"/>
          <w:szCs w:val="24"/>
        </w:rPr>
        <w:t>Pertimbangan bahwa pene</w:t>
      </w:r>
      <w:r>
        <w:rPr>
          <w:rFonts w:ascii="Times New Roman" w:hAnsi="Times New Roman" w:cs="Times New Roman"/>
          <w:spacing w:val="-3"/>
          <w:sz w:val="24"/>
          <w:szCs w:val="24"/>
        </w:rPr>
        <w:t xml:space="preserve">litian ini merupakan penelitian </w:t>
      </w:r>
      <w:r w:rsidRPr="000565C3">
        <w:rPr>
          <w:rFonts w:ascii="Times New Roman" w:hAnsi="Times New Roman" w:cs="Times New Roman"/>
          <w:spacing w:val="-3"/>
          <w:sz w:val="24"/>
          <w:szCs w:val="24"/>
        </w:rPr>
        <w:t>eksperimen dan</w:t>
      </w:r>
      <w:r w:rsidRPr="000565C3">
        <w:rPr>
          <w:rFonts w:ascii="Times New Roman" w:hAnsi="Times New Roman" w:cs="Times New Roman"/>
          <w:sz w:val="24"/>
          <w:szCs w:val="24"/>
        </w:rPr>
        <w:t xml:space="preserve"> untuk lebih memudahkan dalam pelaksanaan penelitian, akan </w:t>
      </w:r>
      <w:r w:rsidRPr="000565C3">
        <w:rPr>
          <w:rFonts w:ascii="Times New Roman" w:hAnsi="Times New Roman" w:cs="Times New Roman"/>
          <w:spacing w:val="2"/>
          <w:sz w:val="24"/>
          <w:szCs w:val="24"/>
        </w:rPr>
        <w:t xml:space="preserve">ditetapkan dua kelas dari </w:t>
      </w:r>
      <w:r>
        <w:rPr>
          <w:rFonts w:ascii="Times New Roman" w:hAnsi="Times New Roman" w:cs="Times New Roman"/>
          <w:spacing w:val="2"/>
          <w:sz w:val="24"/>
          <w:szCs w:val="24"/>
        </w:rPr>
        <w:t xml:space="preserve"> </w:t>
      </w:r>
      <w:r w:rsidRPr="000565C3">
        <w:rPr>
          <w:rFonts w:ascii="Times New Roman" w:hAnsi="Times New Roman" w:cs="Times New Roman"/>
          <w:spacing w:val="2"/>
          <w:sz w:val="24"/>
          <w:szCs w:val="24"/>
        </w:rPr>
        <w:t xml:space="preserve">kelas </w:t>
      </w:r>
      <w:r>
        <w:rPr>
          <w:rFonts w:ascii="Times New Roman" w:hAnsi="Times New Roman" w:cs="Times New Roman"/>
          <w:spacing w:val="2"/>
          <w:sz w:val="24"/>
          <w:szCs w:val="24"/>
        </w:rPr>
        <w:t xml:space="preserve">XI IPA </w:t>
      </w:r>
      <w:r>
        <w:rPr>
          <w:rFonts w:ascii="Times New Roman" w:hAnsi="Times New Roman" w:cs="Times New Roman"/>
          <w:sz w:val="24"/>
          <w:szCs w:val="24"/>
        </w:rPr>
        <w:t>di SMAN. 2 Libureng</w:t>
      </w:r>
      <w:r w:rsidRPr="000565C3">
        <w:rPr>
          <w:rFonts w:ascii="Times New Roman" w:hAnsi="Times New Roman" w:cs="Times New Roman"/>
          <w:sz w:val="24"/>
          <w:szCs w:val="24"/>
        </w:rPr>
        <w:t xml:space="preserve"> </w:t>
      </w:r>
      <w:r w:rsidR="008D6C9F">
        <w:rPr>
          <w:rFonts w:ascii="Times New Roman" w:hAnsi="Times New Roman" w:cs="Times New Roman"/>
          <w:sz w:val="24"/>
          <w:szCs w:val="24"/>
        </w:rPr>
        <w:t>Kabupaten</w:t>
      </w:r>
      <w:r w:rsidR="002E2B40">
        <w:rPr>
          <w:rFonts w:ascii="Times New Roman" w:hAnsi="Times New Roman" w:cs="Times New Roman"/>
          <w:sz w:val="24"/>
          <w:szCs w:val="24"/>
        </w:rPr>
        <w:t xml:space="preserve"> Bone </w:t>
      </w:r>
      <w:r w:rsidR="008D6C9F">
        <w:rPr>
          <w:rFonts w:ascii="Times New Roman" w:hAnsi="Times New Roman" w:cs="Times New Roman"/>
          <w:spacing w:val="2"/>
          <w:sz w:val="24"/>
          <w:szCs w:val="24"/>
        </w:rPr>
        <w:t>yang</w:t>
      </w:r>
      <w:r w:rsidRPr="000565C3">
        <w:rPr>
          <w:rFonts w:ascii="Times New Roman" w:hAnsi="Times New Roman" w:cs="Times New Roman"/>
          <w:spacing w:val="2"/>
          <w:sz w:val="24"/>
          <w:szCs w:val="24"/>
        </w:rPr>
        <w:t xml:space="preserve"> dijadikan sebagai kelas eksperimen dan kelas kontrol.</w:t>
      </w:r>
    </w:p>
    <w:p w:rsidR="005B10B3" w:rsidRDefault="008D6C9F" w:rsidP="005B10B3">
      <w:pPr>
        <w:widowControl w:val="0"/>
        <w:autoSpaceDE w:val="0"/>
        <w:autoSpaceDN w:val="0"/>
        <w:spacing w:after="0" w:line="48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T</w:t>
      </w:r>
      <w:r w:rsidR="005B10B3">
        <w:rPr>
          <w:rFonts w:ascii="Times New Roman" w:hAnsi="Times New Roman" w:cs="Times New Roman"/>
          <w:spacing w:val="2"/>
          <w:sz w:val="24"/>
          <w:szCs w:val="24"/>
        </w:rPr>
        <w:t xml:space="preserve">eknik pengambilan sampel dalam penelitian ini menggunakan </w:t>
      </w:r>
      <w:r w:rsidR="005B10B3">
        <w:rPr>
          <w:rFonts w:ascii="Times New Roman" w:hAnsi="Times New Roman" w:cs="Times New Roman"/>
          <w:i/>
          <w:spacing w:val="2"/>
          <w:sz w:val="24"/>
          <w:szCs w:val="24"/>
        </w:rPr>
        <w:t>non probabi</w:t>
      </w:r>
      <w:r w:rsidR="005B10B3" w:rsidRPr="006265A6">
        <w:rPr>
          <w:rFonts w:ascii="Times New Roman" w:hAnsi="Times New Roman" w:cs="Times New Roman"/>
          <w:i/>
          <w:spacing w:val="2"/>
          <w:sz w:val="24"/>
          <w:szCs w:val="24"/>
        </w:rPr>
        <w:t>li</w:t>
      </w:r>
      <w:r w:rsidR="005B10B3">
        <w:rPr>
          <w:rFonts w:ascii="Times New Roman" w:hAnsi="Times New Roman" w:cs="Times New Roman"/>
          <w:i/>
          <w:spacing w:val="2"/>
          <w:sz w:val="24"/>
          <w:szCs w:val="24"/>
        </w:rPr>
        <w:t xml:space="preserve">ty </w:t>
      </w:r>
      <w:r w:rsidR="005B10B3" w:rsidRPr="006265A6">
        <w:rPr>
          <w:rFonts w:ascii="Times New Roman" w:hAnsi="Times New Roman" w:cs="Times New Roman"/>
          <w:i/>
          <w:spacing w:val="2"/>
          <w:sz w:val="24"/>
          <w:szCs w:val="24"/>
        </w:rPr>
        <w:t>sampling</w:t>
      </w:r>
      <w:r w:rsidR="005B10B3">
        <w:rPr>
          <w:rFonts w:ascii="Times New Roman" w:hAnsi="Times New Roman" w:cs="Times New Roman"/>
          <w:spacing w:val="2"/>
          <w:sz w:val="24"/>
          <w:szCs w:val="24"/>
        </w:rPr>
        <w:t xml:space="preserve"> dengan teknik </w:t>
      </w:r>
      <w:r w:rsidR="005B10B3">
        <w:rPr>
          <w:rFonts w:ascii="Times New Roman" w:hAnsi="Times New Roman" w:cs="Times New Roman"/>
          <w:i/>
          <w:spacing w:val="2"/>
          <w:sz w:val="24"/>
          <w:szCs w:val="24"/>
        </w:rPr>
        <w:t>purposive</w:t>
      </w:r>
      <w:r>
        <w:rPr>
          <w:rFonts w:ascii="Times New Roman" w:hAnsi="Times New Roman" w:cs="Times New Roman"/>
          <w:i/>
          <w:spacing w:val="2"/>
          <w:sz w:val="24"/>
          <w:szCs w:val="24"/>
        </w:rPr>
        <w:t xml:space="preserve"> sampling</w:t>
      </w:r>
      <w:r w:rsidR="005B10B3">
        <w:rPr>
          <w:rFonts w:ascii="Times New Roman" w:hAnsi="Times New Roman" w:cs="Times New Roman"/>
          <w:i/>
          <w:spacing w:val="2"/>
          <w:sz w:val="24"/>
          <w:szCs w:val="24"/>
        </w:rPr>
        <w:t xml:space="preserve">, </w:t>
      </w:r>
      <w:r w:rsidR="005B10B3">
        <w:rPr>
          <w:rFonts w:ascii="Times New Roman" w:hAnsi="Times New Roman" w:cs="Times New Roman"/>
          <w:spacing w:val="2"/>
          <w:sz w:val="24"/>
          <w:szCs w:val="24"/>
        </w:rPr>
        <w:t xml:space="preserve">yaitu teknik penentuan </w:t>
      </w:r>
      <w:r w:rsidR="005B10B3">
        <w:rPr>
          <w:rFonts w:ascii="Times New Roman" w:hAnsi="Times New Roman" w:cs="Times New Roman"/>
          <w:spacing w:val="2"/>
          <w:sz w:val="24"/>
          <w:szCs w:val="24"/>
        </w:rPr>
        <w:lastRenderedPageBreak/>
        <w:t>sampel dengan pertimbangan tertentu. Teknik ini dilakukan karena peneliti mempunyai pertimbangan, di antaranya keterbatasan waktu, tenaga, sehingga tidak dapat mengambil sampel yang besar dan jauh. Serta adanya tujuan untuk melaksanakan kegiatan ek</w:t>
      </w:r>
      <w:r>
        <w:rPr>
          <w:rFonts w:ascii="Times New Roman" w:hAnsi="Times New Roman" w:cs="Times New Roman"/>
          <w:spacing w:val="2"/>
          <w:sz w:val="24"/>
          <w:szCs w:val="24"/>
        </w:rPr>
        <w:t>s</w:t>
      </w:r>
      <w:r w:rsidR="005B10B3">
        <w:rPr>
          <w:rFonts w:ascii="Times New Roman" w:hAnsi="Times New Roman" w:cs="Times New Roman"/>
          <w:spacing w:val="2"/>
          <w:sz w:val="24"/>
          <w:szCs w:val="24"/>
        </w:rPr>
        <w:t>perimen pada dua kelas yang berbeda.</w:t>
      </w:r>
    </w:p>
    <w:p w:rsidR="005B10B3" w:rsidRDefault="005B10B3" w:rsidP="00EC7076">
      <w:pPr>
        <w:widowControl w:val="0"/>
        <w:autoSpaceDE w:val="0"/>
        <w:autoSpaceDN w:val="0"/>
        <w:spacing w:after="0" w:line="480" w:lineRule="auto"/>
        <w:ind w:firstLine="709"/>
        <w:jc w:val="both"/>
        <w:rPr>
          <w:rFonts w:ascii="Times New Roman" w:hAnsi="Times New Roman" w:cs="Times New Roman"/>
          <w:sz w:val="24"/>
          <w:szCs w:val="24"/>
        </w:rPr>
      </w:pPr>
      <w:r w:rsidRPr="00677028">
        <w:rPr>
          <w:rFonts w:ascii="Times New Roman" w:hAnsi="Times New Roman" w:cs="Times New Roman"/>
          <w:spacing w:val="6"/>
          <w:sz w:val="24"/>
          <w:szCs w:val="24"/>
        </w:rPr>
        <w:t>Berdasarkan</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hasil</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belajar</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pada</w:t>
      </w:r>
      <w:r>
        <w:rPr>
          <w:rFonts w:ascii="Times New Roman" w:hAnsi="Times New Roman" w:cs="Times New Roman"/>
          <w:spacing w:val="6"/>
          <w:sz w:val="24"/>
          <w:szCs w:val="24"/>
        </w:rPr>
        <w:t xml:space="preserve"> kelas XI IPA 1 dan XI IPA 2</w:t>
      </w:r>
      <w:r>
        <w:rPr>
          <w:rFonts w:ascii="Times New Roman" w:hAnsi="Times New Roman" w:cs="Times New Roman"/>
          <w:spacing w:val="6"/>
          <w:sz w:val="24"/>
          <w:szCs w:val="24"/>
          <w:vertAlign w:val="subscript"/>
        </w:rPr>
        <w:t xml:space="preserve">, </w:t>
      </w:r>
      <w:r>
        <w:rPr>
          <w:rFonts w:ascii="Times New Roman" w:hAnsi="Times New Roman" w:cs="Times New Roman"/>
          <w:spacing w:val="6"/>
          <w:sz w:val="24"/>
          <w:szCs w:val="24"/>
        </w:rPr>
        <w:t xml:space="preserve">bahwa </w:t>
      </w:r>
      <w:r w:rsidRPr="00677028">
        <w:rPr>
          <w:rFonts w:ascii="Times New Roman" w:hAnsi="Times New Roman" w:cs="Times New Roman"/>
          <w:spacing w:val="6"/>
          <w:sz w:val="24"/>
          <w:szCs w:val="24"/>
        </w:rPr>
        <w:t>kedua</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kelas</w:t>
      </w:r>
      <w:r>
        <w:rPr>
          <w:rFonts w:ascii="Times New Roman" w:hAnsi="Times New Roman" w:cs="Times New Roman"/>
          <w:spacing w:val="6"/>
          <w:sz w:val="24"/>
          <w:szCs w:val="24"/>
        </w:rPr>
        <w:t xml:space="preserve"> ini </w:t>
      </w:r>
      <w:r w:rsidR="00011467">
        <w:rPr>
          <w:rFonts w:ascii="Times New Roman" w:hAnsi="Times New Roman" w:cs="Times New Roman"/>
          <w:spacing w:val="6"/>
          <w:sz w:val="24"/>
          <w:szCs w:val="24"/>
        </w:rPr>
        <w:t xml:space="preserve">memiliki </w:t>
      </w:r>
      <w:r w:rsidR="007306B0">
        <w:rPr>
          <w:rFonts w:ascii="Times New Roman" w:hAnsi="Times New Roman" w:cs="Times New Roman"/>
          <w:spacing w:val="6"/>
          <w:sz w:val="24"/>
          <w:szCs w:val="24"/>
        </w:rPr>
        <w:t xml:space="preserve">jumlah siswa yang sama dan </w:t>
      </w:r>
      <w:r w:rsidR="008D6C9F">
        <w:rPr>
          <w:rFonts w:ascii="Times New Roman" w:hAnsi="Times New Roman" w:cs="Times New Roman"/>
          <w:spacing w:val="6"/>
          <w:sz w:val="24"/>
          <w:szCs w:val="24"/>
        </w:rPr>
        <w:t>mem</w:t>
      </w:r>
      <w:r w:rsidRPr="00677028">
        <w:rPr>
          <w:rFonts w:ascii="Times New Roman" w:hAnsi="Times New Roman" w:cs="Times New Roman"/>
          <w:spacing w:val="6"/>
          <w:sz w:val="24"/>
          <w:szCs w:val="24"/>
        </w:rPr>
        <w:t>eroleh</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 xml:space="preserve">hasil </w:t>
      </w:r>
      <w:r>
        <w:rPr>
          <w:rFonts w:ascii="Times New Roman" w:hAnsi="Times New Roman" w:cs="Times New Roman"/>
          <w:spacing w:val="6"/>
          <w:sz w:val="24"/>
          <w:szCs w:val="24"/>
        </w:rPr>
        <w:t xml:space="preserve">belajar </w:t>
      </w:r>
      <w:r w:rsidRPr="00677028">
        <w:rPr>
          <w:rFonts w:ascii="Times New Roman" w:hAnsi="Times New Roman" w:cs="Times New Roman"/>
          <w:spacing w:val="6"/>
          <w:sz w:val="24"/>
          <w:szCs w:val="24"/>
        </w:rPr>
        <w:t xml:space="preserve">rata-rata </w:t>
      </w:r>
      <w:r>
        <w:rPr>
          <w:rFonts w:ascii="Times New Roman" w:hAnsi="Times New Roman" w:cs="Times New Roman"/>
          <w:spacing w:val="6"/>
          <w:sz w:val="24"/>
          <w:szCs w:val="24"/>
        </w:rPr>
        <w:t>hampir s</w:t>
      </w:r>
      <w:r w:rsidR="007306B0">
        <w:rPr>
          <w:rFonts w:ascii="Times New Roman" w:hAnsi="Times New Roman" w:cs="Times New Roman"/>
          <w:spacing w:val="6"/>
          <w:sz w:val="24"/>
          <w:szCs w:val="24"/>
        </w:rPr>
        <w:t>ama,</w:t>
      </w:r>
      <w:r w:rsidRPr="00677028">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dan </w:t>
      </w:r>
      <w:r w:rsidRPr="00677028">
        <w:rPr>
          <w:rFonts w:ascii="Times New Roman" w:hAnsi="Times New Roman" w:cs="Times New Roman"/>
          <w:spacing w:val="6"/>
          <w:sz w:val="24"/>
          <w:szCs w:val="24"/>
        </w:rPr>
        <w:t xml:space="preserve">umur rata-rata </w:t>
      </w:r>
      <w:r>
        <w:rPr>
          <w:rFonts w:ascii="Times New Roman" w:hAnsi="Times New Roman" w:cs="Times New Roman"/>
          <w:spacing w:val="6"/>
          <w:sz w:val="24"/>
          <w:szCs w:val="24"/>
        </w:rPr>
        <w:t xml:space="preserve">juga hampir </w:t>
      </w:r>
      <w:r w:rsidRPr="00677028">
        <w:rPr>
          <w:rFonts w:ascii="Times New Roman" w:hAnsi="Times New Roman" w:cs="Times New Roman"/>
          <w:sz w:val="24"/>
          <w:szCs w:val="24"/>
        </w:rPr>
        <w:t>sama. Selanjutnya</w:t>
      </w:r>
      <w:r w:rsidR="008D6C9F">
        <w:rPr>
          <w:rFonts w:ascii="Times New Roman" w:hAnsi="Times New Roman" w:cs="Times New Roman"/>
          <w:sz w:val="24"/>
          <w:szCs w:val="24"/>
        </w:rPr>
        <w:t xml:space="preserve"> dengan berbagai pertimbangan tersebut </w:t>
      </w:r>
      <w:r w:rsidRPr="00677028">
        <w:rPr>
          <w:rFonts w:ascii="Times New Roman" w:hAnsi="Times New Roman" w:cs="Times New Roman"/>
          <w:sz w:val="24"/>
          <w:szCs w:val="24"/>
        </w:rPr>
        <w:t>peneliti</w:t>
      </w:r>
      <w:r>
        <w:rPr>
          <w:rFonts w:ascii="Times New Roman" w:hAnsi="Times New Roman" w:cs="Times New Roman"/>
          <w:sz w:val="24"/>
          <w:szCs w:val="24"/>
        </w:rPr>
        <w:t xml:space="preserve"> </w:t>
      </w:r>
      <w:r w:rsidRPr="00677028">
        <w:rPr>
          <w:rFonts w:ascii="Times New Roman" w:hAnsi="Times New Roman" w:cs="Times New Roman"/>
          <w:sz w:val="24"/>
          <w:szCs w:val="24"/>
        </w:rPr>
        <w:t>menetapkan</w:t>
      </w:r>
      <w:r>
        <w:rPr>
          <w:rFonts w:ascii="Times New Roman" w:hAnsi="Times New Roman" w:cs="Times New Roman"/>
          <w:sz w:val="24"/>
          <w:szCs w:val="24"/>
        </w:rPr>
        <w:t xml:space="preserve"> </w:t>
      </w:r>
      <w:r w:rsidRPr="00677028">
        <w:rPr>
          <w:rFonts w:ascii="Times New Roman" w:hAnsi="Times New Roman" w:cs="Times New Roman"/>
          <w:sz w:val="24"/>
          <w:szCs w:val="24"/>
        </w:rPr>
        <w:t>satu</w:t>
      </w:r>
      <w:r w:rsidR="008D6C9F">
        <w:rPr>
          <w:rFonts w:ascii="Times New Roman" w:hAnsi="Times New Roman" w:cs="Times New Roman"/>
          <w:sz w:val="24"/>
          <w:szCs w:val="24"/>
        </w:rPr>
        <w:t xml:space="preserve"> kelas </w:t>
      </w:r>
      <w:r w:rsidRPr="00677028">
        <w:rPr>
          <w:rFonts w:ascii="Times New Roman" w:hAnsi="Times New Roman" w:cs="Times New Roman"/>
          <w:sz w:val="24"/>
          <w:szCs w:val="24"/>
        </w:rPr>
        <w:t>eksperimen</w:t>
      </w:r>
      <w:r>
        <w:rPr>
          <w:rFonts w:ascii="Times New Roman" w:hAnsi="Times New Roman" w:cs="Times New Roman"/>
          <w:sz w:val="24"/>
          <w:szCs w:val="24"/>
        </w:rPr>
        <w:t xml:space="preserve"> </w:t>
      </w:r>
      <w:r w:rsidR="007306FF">
        <w:rPr>
          <w:rFonts w:ascii="Times New Roman" w:hAnsi="Times New Roman" w:cs="Times New Roman"/>
          <w:sz w:val="24"/>
          <w:szCs w:val="24"/>
        </w:rPr>
        <w:t xml:space="preserve">yaitu kelas XI IPA 2 yang berjumlah 21 siswa </w:t>
      </w:r>
      <w:r w:rsidRPr="00677028">
        <w:rPr>
          <w:rFonts w:ascii="Times New Roman" w:hAnsi="Times New Roman" w:cs="Times New Roman"/>
          <w:sz w:val="24"/>
          <w:szCs w:val="24"/>
        </w:rPr>
        <w:t>dan</w:t>
      </w:r>
      <w:r>
        <w:rPr>
          <w:rFonts w:ascii="Times New Roman" w:hAnsi="Times New Roman" w:cs="Times New Roman"/>
          <w:sz w:val="24"/>
          <w:szCs w:val="24"/>
        </w:rPr>
        <w:t xml:space="preserve"> </w:t>
      </w:r>
      <w:r w:rsidRPr="00677028">
        <w:rPr>
          <w:rFonts w:ascii="Times New Roman" w:hAnsi="Times New Roman" w:cs="Times New Roman"/>
          <w:sz w:val="24"/>
          <w:szCs w:val="24"/>
        </w:rPr>
        <w:t>satu</w:t>
      </w:r>
      <w:r>
        <w:rPr>
          <w:rFonts w:ascii="Times New Roman" w:hAnsi="Times New Roman" w:cs="Times New Roman"/>
          <w:sz w:val="24"/>
          <w:szCs w:val="24"/>
        </w:rPr>
        <w:t xml:space="preserve"> </w:t>
      </w:r>
      <w:r w:rsidRPr="00677028">
        <w:rPr>
          <w:rFonts w:ascii="Times New Roman" w:hAnsi="Times New Roman" w:cs="Times New Roman"/>
          <w:sz w:val="24"/>
          <w:szCs w:val="24"/>
        </w:rPr>
        <w:t xml:space="preserve">kelas </w:t>
      </w:r>
      <w:r>
        <w:rPr>
          <w:rFonts w:ascii="Times New Roman" w:hAnsi="Times New Roman" w:cs="Times New Roman"/>
          <w:sz w:val="24"/>
          <w:szCs w:val="24"/>
        </w:rPr>
        <w:t>k</w:t>
      </w:r>
      <w:r w:rsidRPr="00677028">
        <w:rPr>
          <w:rFonts w:ascii="Times New Roman" w:hAnsi="Times New Roman" w:cs="Times New Roman"/>
          <w:sz w:val="24"/>
          <w:szCs w:val="24"/>
        </w:rPr>
        <w:t>ontrol</w:t>
      </w:r>
      <w:r w:rsidR="007306FF">
        <w:rPr>
          <w:rFonts w:ascii="Times New Roman" w:hAnsi="Times New Roman" w:cs="Times New Roman"/>
          <w:sz w:val="24"/>
          <w:szCs w:val="24"/>
        </w:rPr>
        <w:t xml:space="preserve"> yaitu XI IPA 1 yang berjumlah sama yaitu 21 siswa</w:t>
      </w:r>
      <w:r w:rsidRPr="00677028">
        <w:rPr>
          <w:rFonts w:ascii="Times New Roman" w:hAnsi="Times New Roman" w:cs="Times New Roman"/>
          <w:sz w:val="24"/>
          <w:szCs w:val="24"/>
        </w:rPr>
        <w:t xml:space="preserve">. </w:t>
      </w:r>
    </w:p>
    <w:p w:rsidR="005B10B3" w:rsidRPr="00E04A0D" w:rsidRDefault="005B10B3" w:rsidP="00EC7076">
      <w:pPr>
        <w:widowControl w:val="0"/>
        <w:autoSpaceDE w:val="0"/>
        <w:autoSpaceDN w:val="0"/>
        <w:spacing w:after="0" w:line="720" w:lineRule="auto"/>
        <w:jc w:val="both"/>
        <w:rPr>
          <w:rFonts w:ascii="Times New Roman" w:hAnsi="Times New Roman" w:cs="Times New Roman"/>
          <w:sz w:val="24"/>
          <w:szCs w:val="24"/>
        </w:rPr>
      </w:pPr>
    </w:p>
    <w:p w:rsidR="005B10B3" w:rsidRDefault="005B10B3" w:rsidP="00EC7076">
      <w:pPr>
        <w:pStyle w:val="ListParagraph"/>
        <w:numPr>
          <w:ilvl w:val="0"/>
          <w:numId w:val="2"/>
        </w:numPr>
        <w:autoSpaceDE w:val="0"/>
        <w:autoSpaceDN w:val="0"/>
        <w:adjustRightInd w:val="0"/>
        <w:spacing w:after="0" w:line="432"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Prosedur Penelitian</w:t>
      </w:r>
    </w:p>
    <w:p w:rsidR="002E2B40" w:rsidRPr="00AA344A" w:rsidRDefault="005B10B3" w:rsidP="00533F2F">
      <w:pPr>
        <w:spacing w:after="0" w:line="480" w:lineRule="auto"/>
        <w:ind w:firstLine="567"/>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Penel</w:t>
      </w:r>
      <w:r>
        <w:rPr>
          <w:rFonts w:ascii="Times New Roman" w:eastAsia="Times New Roman" w:hAnsi="Times New Roman" w:cs="Times New Roman"/>
          <w:color w:val="262626" w:themeColor="text1" w:themeTint="D9"/>
          <w:sz w:val="24"/>
          <w:szCs w:val="24"/>
        </w:rPr>
        <w:t xml:space="preserve">itian ini dilaksanakan di </w:t>
      </w:r>
      <w:r>
        <w:rPr>
          <w:rFonts w:ascii="Times New Roman" w:hAnsi="Times New Roman" w:cs="Times New Roman"/>
          <w:color w:val="000000"/>
          <w:sz w:val="24"/>
          <w:szCs w:val="24"/>
        </w:rPr>
        <w:t>SMAN. 2 Libureng</w:t>
      </w:r>
      <w:r w:rsidR="007306FF">
        <w:rPr>
          <w:rFonts w:ascii="Times New Roman" w:hAnsi="Times New Roman" w:cs="Times New Roman"/>
          <w:color w:val="000000"/>
          <w:sz w:val="24"/>
          <w:szCs w:val="24"/>
        </w:rPr>
        <w:t xml:space="preserve"> Kabupaten</w:t>
      </w:r>
      <w:r w:rsidR="002E2B40">
        <w:rPr>
          <w:rFonts w:ascii="Times New Roman" w:hAnsi="Times New Roman" w:cs="Times New Roman"/>
          <w:color w:val="000000"/>
          <w:sz w:val="24"/>
          <w:szCs w:val="24"/>
        </w:rPr>
        <w:t xml:space="preserve"> Bone</w:t>
      </w:r>
      <w:r>
        <w:rPr>
          <w:rFonts w:ascii="Times New Roman" w:hAnsi="Times New Roman" w:cs="Times New Roman"/>
          <w:color w:val="000000"/>
          <w:sz w:val="24"/>
          <w:szCs w:val="24"/>
        </w:rPr>
        <w:t xml:space="preserve"> </w:t>
      </w:r>
      <w:r w:rsidRPr="00AA344A">
        <w:rPr>
          <w:rFonts w:ascii="Times New Roman" w:eastAsia="Times New Roman" w:hAnsi="Times New Roman" w:cs="Times New Roman"/>
          <w:color w:val="262626" w:themeColor="text1" w:themeTint="D9"/>
          <w:sz w:val="24"/>
          <w:szCs w:val="24"/>
        </w:rPr>
        <w:t>dengan tahapan sebagai berikut :</w:t>
      </w:r>
    </w:p>
    <w:p w:rsidR="005B10B3" w:rsidRPr="000F0C61" w:rsidRDefault="005B10B3" w:rsidP="005B10B3">
      <w:pPr>
        <w:numPr>
          <w:ilvl w:val="0"/>
          <w:numId w:val="6"/>
        </w:numPr>
        <w:spacing w:after="0" w:line="480" w:lineRule="auto"/>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b/>
          <w:color w:val="262626" w:themeColor="text1" w:themeTint="D9"/>
          <w:sz w:val="24"/>
          <w:szCs w:val="24"/>
        </w:rPr>
        <w:t xml:space="preserve">Tahapan Persiapan </w:t>
      </w:r>
    </w:p>
    <w:p w:rsidR="005B10B3" w:rsidRPr="00AA344A" w:rsidRDefault="005B10B3" w:rsidP="005B10B3">
      <w:pPr>
        <w:spacing w:after="0" w:line="480" w:lineRule="auto"/>
        <w:ind w:left="720"/>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Dalam tahap persiapan, langkah-langkah yang dilakukan antara lain:</w:t>
      </w:r>
    </w:p>
    <w:p w:rsidR="007306FF" w:rsidRPr="007306FF" w:rsidRDefault="005B10B3" w:rsidP="005B10B3">
      <w:pPr>
        <w:numPr>
          <w:ilvl w:val="0"/>
          <w:numId w:val="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7306FF">
        <w:rPr>
          <w:rFonts w:ascii="Times New Roman" w:eastAsia="Times New Roman" w:hAnsi="Times New Roman" w:cs="Times New Roman"/>
          <w:color w:val="262626" w:themeColor="text1" w:themeTint="D9"/>
          <w:sz w:val="24"/>
          <w:szCs w:val="24"/>
        </w:rPr>
        <w:t xml:space="preserve">Melakukan observasi pengenalan lapangan di </w:t>
      </w:r>
      <w:r w:rsidRPr="007306FF">
        <w:rPr>
          <w:rFonts w:ascii="Times New Roman" w:hAnsi="Times New Roman" w:cs="Times New Roman"/>
          <w:color w:val="000000"/>
          <w:sz w:val="24"/>
          <w:szCs w:val="24"/>
        </w:rPr>
        <w:t>SMAN. 2 Libureng</w:t>
      </w:r>
      <w:r w:rsidR="007306FF" w:rsidRPr="007306FF">
        <w:rPr>
          <w:rFonts w:ascii="Times New Roman" w:hAnsi="Times New Roman" w:cs="Times New Roman"/>
          <w:color w:val="000000"/>
          <w:sz w:val="24"/>
          <w:szCs w:val="24"/>
        </w:rPr>
        <w:t xml:space="preserve"> Kabupaten</w:t>
      </w:r>
      <w:r w:rsidR="002E2B40" w:rsidRPr="007306FF">
        <w:rPr>
          <w:rFonts w:ascii="Times New Roman" w:hAnsi="Times New Roman" w:cs="Times New Roman"/>
          <w:color w:val="000000"/>
          <w:sz w:val="24"/>
          <w:szCs w:val="24"/>
        </w:rPr>
        <w:t xml:space="preserve"> Bone</w:t>
      </w:r>
      <w:r w:rsidR="007306FF">
        <w:rPr>
          <w:rFonts w:ascii="Times New Roman" w:hAnsi="Times New Roman" w:cs="Times New Roman"/>
          <w:color w:val="000000"/>
          <w:sz w:val="24"/>
          <w:szCs w:val="24"/>
        </w:rPr>
        <w:t xml:space="preserve"> guna memperoleh data terkait nilai hasil belajar siswa, jumlah kelas dan jumlah siswa pada kelas XI IPA.</w:t>
      </w:r>
    </w:p>
    <w:p w:rsidR="005B10B3" w:rsidRPr="007306FF" w:rsidRDefault="005B10B3" w:rsidP="005B10B3">
      <w:pPr>
        <w:numPr>
          <w:ilvl w:val="0"/>
          <w:numId w:val="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7306FF">
        <w:rPr>
          <w:rFonts w:ascii="Times New Roman" w:eastAsia="Times New Roman" w:hAnsi="Times New Roman" w:cs="Times New Roman"/>
          <w:color w:val="262626" w:themeColor="text1" w:themeTint="D9"/>
          <w:sz w:val="24"/>
          <w:szCs w:val="24"/>
        </w:rPr>
        <w:t>Menyusun Rencana Pelaksanaan Pembelajaran (RPP).</w:t>
      </w:r>
    </w:p>
    <w:p w:rsidR="005B10B3" w:rsidRPr="00AA344A" w:rsidRDefault="005B10B3" w:rsidP="005B10B3">
      <w:pPr>
        <w:numPr>
          <w:ilvl w:val="0"/>
          <w:numId w:val="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lastRenderedPageBreak/>
        <w:t>Menyediakan media dan alat bantu yang dibutuhkan dalam proses pembelajaran.</w:t>
      </w:r>
    </w:p>
    <w:p w:rsidR="005B10B3" w:rsidRPr="00AA344A" w:rsidRDefault="005B10B3" w:rsidP="005B10B3">
      <w:pPr>
        <w:numPr>
          <w:ilvl w:val="0"/>
          <w:numId w:val="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Menyusun kisi-kisi instrumen penelitian.</w:t>
      </w:r>
    </w:p>
    <w:p w:rsidR="005B10B3" w:rsidRDefault="005B10B3" w:rsidP="005B10B3">
      <w:pPr>
        <w:numPr>
          <w:ilvl w:val="0"/>
          <w:numId w:val="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Membuat instrumen penelitian sesuai dengan indikator yang ingin dicapai.</w:t>
      </w:r>
    </w:p>
    <w:p w:rsidR="005B10B3" w:rsidRDefault="005B10B3" w:rsidP="005B10B3">
      <w:pPr>
        <w:pStyle w:val="ListParagraph"/>
        <w:numPr>
          <w:ilvl w:val="0"/>
          <w:numId w:val="6"/>
        </w:numPr>
        <w:spacing w:after="0" w:line="480" w:lineRule="auto"/>
        <w:jc w:val="both"/>
        <w:rPr>
          <w:rFonts w:ascii="Times New Roman" w:eastAsia="Times New Roman" w:hAnsi="Times New Roman" w:cs="Times New Roman"/>
          <w:b/>
          <w:color w:val="262626" w:themeColor="text1" w:themeTint="D9"/>
          <w:sz w:val="24"/>
          <w:szCs w:val="24"/>
        </w:rPr>
      </w:pPr>
      <w:r>
        <w:rPr>
          <w:rFonts w:ascii="Times New Roman" w:eastAsia="Times New Roman" w:hAnsi="Times New Roman" w:cs="Times New Roman"/>
          <w:b/>
          <w:color w:val="262626" w:themeColor="text1" w:themeTint="D9"/>
          <w:sz w:val="24"/>
          <w:szCs w:val="24"/>
        </w:rPr>
        <w:t>Tahap Pelaksanaan</w:t>
      </w:r>
    </w:p>
    <w:p w:rsidR="005B10B3" w:rsidRPr="0089276F" w:rsidRDefault="005B10B3" w:rsidP="005B10B3">
      <w:pPr>
        <w:pStyle w:val="ListParagraph"/>
        <w:spacing w:after="0" w:line="480" w:lineRule="auto"/>
        <w:ind w:hanging="11"/>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Tahap pelaksanaan dalam penelitian ini adalah sebagai berikut:</w:t>
      </w:r>
    </w:p>
    <w:p w:rsidR="005B10B3" w:rsidRPr="0089276F" w:rsidRDefault="005B10B3" w:rsidP="005B10B3">
      <w:pPr>
        <w:pStyle w:val="ListParagraph"/>
        <w:numPr>
          <w:ilvl w:val="3"/>
          <w:numId w:val="1"/>
        </w:numPr>
        <w:spacing w:after="0" w:line="456" w:lineRule="auto"/>
        <w:ind w:left="1134" w:hanging="425"/>
        <w:jc w:val="both"/>
        <w:rPr>
          <w:rFonts w:ascii="Times New Roman" w:eastAsia="Times New Roman" w:hAnsi="Times New Roman" w:cs="Times New Roman"/>
          <w:b/>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t>Pelaksanaan penelitian dilakukan sebanyak tiga kali pertemuan untuk proses pembelajaran dan satu kali pertemuan untuk pemberian test akhir (</w:t>
      </w:r>
      <w:r w:rsidRPr="0089276F">
        <w:rPr>
          <w:rFonts w:ascii="Times New Roman" w:eastAsia="Times New Roman" w:hAnsi="Times New Roman" w:cs="Times New Roman"/>
          <w:i/>
          <w:color w:val="262626" w:themeColor="text1" w:themeTint="D9"/>
          <w:sz w:val="24"/>
          <w:szCs w:val="24"/>
        </w:rPr>
        <w:t>posttest)</w:t>
      </w:r>
      <w:r w:rsidRPr="0089276F">
        <w:rPr>
          <w:rFonts w:ascii="Times New Roman" w:eastAsia="Times New Roman" w:hAnsi="Times New Roman" w:cs="Times New Roman"/>
          <w:color w:val="262626" w:themeColor="text1" w:themeTint="D9"/>
          <w:sz w:val="24"/>
          <w:szCs w:val="24"/>
        </w:rPr>
        <w:t>.</w:t>
      </w:r>
    </w:p>
    <w:p w:rsidR="005B10B3" w:rsidRDefault="005B10B3" w:rsidP="005B10B3">
      <w:pPr>
        <w:pStyle w:val="ListParagraph"/>
        <w:numPr>
          <w:ilvl w:val="0"/>
          <w:numId w:val="6"/>
        </w:numPr>
        <w:spacing w:after="0" w:line="480" w:lineRule="auto"/>
        <w:ind w:left="1134" w:hanging="425"/>
        <w:jc w:val="both"/>
        <w:rPr>
          <w:rFonts w:ascii="Times New Roman" w:eastAsia="Times New Roman" w:hAnsi="Times New Roman" w:cs="Times New Roman"/>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t xml:space="preserve">Melaksanakan pembelajaran sesuai dengan Rencana Pelaksanaan Pembelajaran (RPP) yang telah dibuat. </w:t>
      </w:r>
    </w:p>
    <w:p w:rsidR="005B10B3" w:rsidRDefault="005B10B3" w:rsidP="005B10B3">
      <w:pPr>
        <w:pStyle w:val="ListParagraph"/>
        <w:numPr>
          <w:ilvl w:val="0"/>
          <w:numId w:val="6"/>
        </w:numPr>
        <w:spacing w:after="0" w:line="480" w:lineRule="auto"/>
        <w:ind w:left="1134" w:hanging="425"/>
        <w:jc w:val="both"/>
        <w:rPr>
          <w:rFonts w:ascii="Times New Roman" w:eastAsia="Times New Roman" w:hAnsi="Times New Roman" w:cs="Times New Roman"/>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t>Melaksanakan tes hasil belajar siswa (</w:t>
      </w:r>
      <w:r w:rsidRPr="0089276F">
        <w:rPr>
          <w:rFonts w:ascii="Times New Roman" w:eastAsia="Times New Roman" w:hAnsi="Times New Roman" w:cs="Times New Roman"/>
          <w:i/>
          <w:color w:val="262626" w:themeColor="text1" w:themeTint="D9"/>
          <w:sz w:val="24"/>
          <w:szCs w:val="24"/>
        </w:rPr>
        <w:t xml:space="preserve">posstest) </w:t>
      </w:r>
      <w:r w:rsidRPr="0089276F">
        <w:rPr>
          <w:rFonts w:ascii="Times New Roman" w:eastAsia="Times New Roman" w:hAnsi="Times New Roman" w:cs="Times New Roman"/>
          <w:color w:val="262626" w:themeColor="text1" w:themeTint="D9"/>
          <w:sz w:val="24"/>
          <w:szCs w:val="24"/>
        </w:rPr>
        <w:t>untuk kelas eksperimen dan kontrol.</w:t>
      </w:r>
    </w:p>
    <w:p w:rsidR="005B10B3" w:rsidRPr="0089276F" w:rsidRDefault="005B10B3" w:rsidP="005B10B3">
      <w:pPr>
        <w:pStyle w:val="ListParagraph"/>
        <w:numPr>
          <w:ilvl w:val="0"/>
          <w:numId w:val="6"/>
        </w:numPr>
        <w:spacing w:after="0" w:line="480" w:lineRule="auto"/>
        <w:ind w:left="1134" w:hanging="425"/>
        <w:jc w:val="both"/>
        <w:rPr>
          <w:rFonts w:ascii="Times New Roman" w:eastAsia="Times New Roman" w:hAnsi="Times New Roman" w:cs="Times New Roman"/>
          <w:color w:val="262626" w:themeColor="text1" w:themeTint="D9"/>
          <w:sz w:val="24"/>
          <w:szCs w:val="24"/>
        </w:rPr>
      </w:pPr>
      <w:r w:rsidRPr="0089276F">
        <w:rPr>
          <w:rFonts w:ascii="Times New Roman" w:eastAsia="Times New Roman" w:hAnsi="Times New Roman" w:cs="Times New Roman"/>
          <w:color w:val="262626" w:themeColor="text1" w:themeTint="D9"/>
          <w:sz w:val="24"/>
          <w:szCs w:val="24"/>
        </w:rPr>
        <w:t>Menganalisis data dan melaporkan hasil penelitian.</w:t>
      </w:r>
    </w:p>
    <w:p w:rsidR="005B10B3" w:rsidRPr="00E77765" w:rsidRDefault="005B10B3" w:rsidP="005B10B3">
      <w:pPr>
        <w:spacing w:after="0" w:line="720" w:lineRule="auto"/>
        <w:ind w:left="720"/>
        <w:contextualSpacing/>
        <w:jc w:val="both"/>
        <w:rPr>
          <w:rFonts w:ascii="Times New Roman" w:eastAsia="Times New Roman" w:hAnsi="Times New Roman" w:cs="Times New Roman"/>
          <w:color w:val="262626" w:themeColor="text1" w:themeTint="D9"/>
          <w:sz w:val="24"/>
          <w:szCs w:val="24"/>
        </w:rPr>
      </w:pPr>
    </w:p>
    <w:p w:rsidR="005B10B3" w:rsidRPr="00E77765" w:rsidRDefault="005B10B3" w:rsidP="005B10B3">
      <w:pPr>
        <w:pStyle w:val="ListParagraph"/>
        <w:widowControl w:val="0"/>
        <w:numPr>
          <w:ilvl w:val="0"/>
          <w:numId w:val="2"/>
        </w:numPr>
        <w:autoSpaceDE w:val="0"/>
        <w:autoSpaceDN w:val="0"/>
        <w:spacing w:after="0" w:line="480" w:lineRule="auto"/>
        <w:ind w:left="567" w:hanging="567"/>
        <w:jc w:val="both"/>
        <w:rPr>
          <w:rFonts w:ascii="Times New Roman" w:hAnsi="Times New Roman" w:cs="Times New Roman"/>
          <w:b/>
          <w:sz w:val="24"/>
          <w:szCs w:val="24"/>
        </w:rPr>
      </w:pPr>
      <w:r w:rsidRPr="00E77765">
        <w:rPr>
          <w:rFonts w:ascii="Times New Roman" w:hAnsi="Times New Roman" w:cs="Times New Roman"/>
          <w:b/>
          <w:sz w:val="24"/>
          <w:szCs w:val="24"/>
        </w:rPr>
        <w:t>Teknik Pengumpulan Data</w:t>
      </w:r>
    </w:p>
    <w:p w:rsidR="005B10B3" w:rsidRDefault="005B10B3" w:rsidP="005B10B3">
      <w:pPr>
        <w:pStyle w:val="ListParagraph"/>
        <w:spacing w:after="0" w:line="480" w:lineRule="auto"/>
        <w:ind w:left="0" w:right="58" w:firstLine="567"/>
        <w:jc w:val="both"/>
        <w:rPr>
          <w:rFonts w:ascii="Times New Roman" w:hAnsi="Times New Roman" w:cs="Times New Roman"/>
          <w:spacing w:val="6"/>
          <w:sz w:val="24"/>
          <w:szCs w:val="24"/>
        </w:rPr>
      </w:pPr>
      <w:r w:rsidRPr="00E77765">
        <w:rPr>
          <w:rFonts w:ascii="Times New Roman" w:hAnsi="Times New Roman" w:cs="Times New Roman"/>
          <w:spacing w:val="6"/>
          <w:sz w:val="24"/>
          <w:szCs w:val="24"/>
        </w:rPr>
        <w:t>Pengumpulan data penelitian ini ditempuh dengan observasi, teknik tes, dan dokumentasi, berikut penjelasannya</w:t>
      </w:r>
      <w:r>
        <w:rPr>
          <w:rFonts w:ascii="Times New Roman" w:hAnsi="Times New Roman" w:cs="Times New Roman"/>
          <w:spacing w:val="6"/>
          <w:sz w:val="24"/>
          <w:szCs w:val="24"/>
        </w:rPr>
        <w:t>.</w:t>
      </w:r>
    </w:p>
    <w:p w:rsidR="005B10B3" w:rsidRPr="00D94444" w:rsidRDefault="005B10B3" w:rsidP="005B10B3">
      <w:pPr>
        <w:pStyle w:val="ListParagraph"/>
        <w:numPr>
          <w:ilvl w:val="0"/>
          <w:numId w:val="8"/>
        </w:numPr>
        <w:spacing w:after="0" w:line="480" w:lineRule="auto"/>
        <w:ind w:right="58"/>
        <w:jc w:val="both"/>
        <w:rPr>
          <w:b/>
          <w:spacing w:val="6"/>
        </w:rPr>
      </w:pPr>
      <w:r>
        <w:rPr>
          <w:rFonts w:ascii="Times New Roman" w:hAnsi="Times New Roman" w:cs="Times New Roman"/>
          <w:b/>
          <w:spacing w:val="6"/>
          <w:sz w:val="24"/>
          <w:szCs w:val="24"/>
        </w:rPr>
        <w:t>Observasi</w:t>
      </w:r>
    </w:p>
    <w:p w:rsidR="005B10B3" w:rsidRDefault="005B10B3" w:rsidP="005B10B3">
      <w:pPr>
        <w:pStyle w:val="ListParagraph"/>
        <w:spacing w:after="0" w:line="480" w:lineRule="auto"/>
        <w:ind w:left="927" w:right="58" w:firstLine="491"/>
        <w:jc w:val="both"/>
        <w:rPr>
          <w:rFonts w:ascii="Times New Roman" w:hAnsi="Times New Roman" w:cs="Times New Roman"/>
          <w:sz w:val="24"/>
          <w:szCs w:val="24"/>
        </w:rPr>
      </w:pPr>
      <w:r w:rsidRPr="00D94444">
        <w:rPr>
          <w:rFonts w:ascii="Times New Roman" w:hAnsi="Times New Roman" w:cs="Times New Roman"/>
          <w:sz w:val="24"/>
          <w:szCs w:val="24"/>
        </w:rPr>
        <w:t>Lembar observasi</w:t>
      </w:r>
      <w:r>
        <w:rPr>
          <w:rFonts w:ascii="Times New Roman" w:hAnsi="Times New Roman" w:cs="Times New Roman"/>
          <w:sz w:val="24"/>
          <w:szCs w:val="24"/>
        </w:rPr>
        <w:t xml:space="preserve"> </w:t>
      </w:r>
      <w:r w:rsidRPr="00D94444">
        <w:rPr>
          <w:rFonts w:ascii="Times New Roman" w:hAnsi="Times New Roman" w:cs="Times New Roman"/>
          <w:sz w:val="24"/>
          <w:szCs w:val="24"/>
        </w:rPr>
        <w:t>digunakan untuk</w:t>
      </w:r>
      <w:r>
        <w:rPr>
          <w:rFonts w:ascii="Times New Roman" w:hAnsi="Times New Roman" w:cs="Times New Roman"/>
          <w:sz w:val="24"/>
          <w:szCs w:val="24"/>
        </w:rPr>
        <w:t xml:space="preserve"> </w:t>
      </w:r>
      <w:r w:rsidRPr="00D94444">
        <w:rPr>
          <w:rFonts w:ascii="Times New Roman" w:hAnsi="Times New Roman" w:cs="Times New Roman"/>
          <w:sz w:val="24"/>
          <w:szCs w:val="24"/>
        </w:rPr>
        <w:t>mengamati proses belajar</w:t>
      </w:r>
      <w:r>
        <w:rPr>
          <w:rFonts w:ascii="Times New Roman" w:hAnsi="Times New Roman" w:cs="Times New Roman"/>
          <w:sz w:val="24"/>
          <w:szCs w:val="24"/>
        </w:rPr>
        <w:t xml:space="preserve"> </w:t>
      </w:r>
      <w:r w:rsidRPr="00D94444">
        <w:rPr>
          <w:rFonts w:ascii="Times New Roman" w:hAnsi="Times New Roman" w:cs="Times New Roman"/>
          <w:sz w:val="24"/>
          <w:szCs w:val="24"/>
        </w:rPr>
        <w:t>mengajar</w:t>
      </w:r>
      <w:r>
        <w:rPr>
          <w:rFonts w:ascii="Times New Roman" w:hAnsi="Times New Roman" w:cs="Times New Roman"/>
          <w:sz w:val="24"/>
          <w:szCs w:val="24"/>
        </w:rPr>
        <w:t xml:space="preserve"> </w:t>
      </w:r>
      <w:r w:rsidRPr="00D94444">
        <w:rPr>
          <w:rFonts w:ascii="Times New Roman" w:hAnsi="Times New Roman" w:cs="Times New Roman"/>
          <w:sz w:val="24"/>
          <w:szCs w:val="24"/>
        </w:rPr>
        <w:t xml:space="preserve">selama penggunaan media </w:t>
      </w:r>
      <w:r>
        <w:rPr>
          <w:rFonts w:ascii="Times New Roman" w:hAnsi="Times New Roman" w:cs="Times New Roman"/>
          <w:sz w:val="24"/>
          <w:szCs w:val="24"/>
        </w:rPr>
        <w:t xml:space="preserve">video berbasis </w:t>
      </w:r>
      <w:r>
        <w:rPr>
          <w:rFonts w:ascii="Times New Roman" w:hAnsi="Times New Roman" w:cs="Times New Roman"/>
          <w:i/>
          <w:sz w:val="24"/>
          <w:szCs w:val="24"/>
        </w:rPr>
        <w:t xml:space="preserve">Wondershare Filmora </w:t>
      </w:r>
      <w:r w:rsidRPr="00D94444">
        <w:rPr>
          <w:rFonts w:ascii="Times New Roman" w:hAnsi="Times New Roman" w:cs="Times New Roman"/>
          <w:sz w:val="24"/>
          <w:szCs w:val="24"/>
        </w:rPr>
        <w:lastRenderedPageBreak/>
        <w:t>berlangsung yang berupa</w:t>
      </w:r>
      <w:r>
        <w:rPr>
          <w:rFonts w:ascii="Times New Roman" w:hAnsi="Times New Roman" w:cs="Times New Roman"/>
          <w:sz w:val="24"/>
          <w:szCs w:val="24"/>
        </w:rPr>
        <w:t xml:space="preserve"> </w:t>
      </w:r>
      <w:r w:rsidRPr="00D94444">
        <w:rPr>
          <w:rFonts w:ascii="Times New Roman" w:hAnsi="Times New Roman" w:cs="Times New Roman"/>
          <w:sz w:val="24"/>
          <w:szCs w:val="24"/>
        </w:rPr>
        <w:t>lembar</w:t>
      </w:r>
      <w:r>
        <w:rPr>
          <w:rFonts w:ascii="Times New Roman" w:hAnsi="Times New Roman" w:cs="Times New Roman"/>
          <w:sz w:val="24"/>
          <w:szCs w:val="24"/>
        </w:rPr>
        <w:t xml:space="preserve"> </w:t>
      </w:r>
      <w:r w:rsidRPr="00D94444">
        <w:rPr>
          <w:rFonts w:ascii="Times New Roman" w:hAnsi="Times New Roman" w:cs="Times New Roman"/>
          <w:sz w:val="24"/>
          <w:szCs w:val="24"/>
        </w:rPr>
        <w:t>observasi kegiatan mengajar g</w:t>
      </w:r>
      <w:r w:rsidR="00113178">
        <w:rPr>
          <w:rFonts w:ascii="Times New Roman" w:hAnsi="Times New Roman" w:cs="Times New Roman"/>
          <w:sz w:val="24"/>
          <w:szCs w:val="24"/>
        </w:rPr>
        <w:t>uru dan kegiatan belajar siswa. Dalam kegiatan observasi yang dilaksanakan sebelum dan selama penelitian, peneliti dan guru mata pelajaran berperan sebagai observer.</w:t>
      </w:r>
    </w:p>
    <w:p w:rsidR="005B10B3" w:rsidRDefault="009B3F82" w:rsidP="005B10B3">
      <w:pPr>
        <w:pStyle w:val="ListParagraph"/>
        <w:spacing w:after="0" w:line="480" w:lineRule="auto"/>
        <w:ind w:left="927" w:right="58" w:firstLine="491"/>
        <w:jc w:val="both"/>
        <w:rPr>
          <w:rFonts w:ascii="Times New Roman" w:hAnsi="Times New Roman" w:cs="Times New Roman"/>
          <w:sz w:val="24"/>
          <w:szCs w:val="24"/>
        </w:rPr>
      </w:pPr>
      <w:r>
        <w:rPr>
          <w:rFonts w:ascii="Times New Roman" w:hAnsi="Times New Roman" w:cs="Times New Roman"/>
          <w:sz w:val="24"/>
          <w:szCs w:val="24"/>
        </w:rPr>
        <w:t>Peneliti berperan sebagai observer pada masa o</w:t>
      </w:r>
      <w:r w:rsidR="005B10B3" w:rsidRPr="00D94444">
        <w:rPr>
          <w:rFonts w:ascii="Times New Roman" w:hAnsi="Times New Roman" w:cs="Times New Roman"/>
          <w:sz w:val="24"/>
          <w:szCs w:val="24"/>
        </w:rPr>
        <w:t xml:space="preserve">bservasi yang dilaksanakan sebelum penelitian </w:t>
      </w:r>
      <w:r>
        <w:rPr>
          <w:rFonts w:ascii="Times New Roman" w:hAnsi="Times New Roman" w:cs="Times New Roman"/>
          <w:sz w:val="24"/>
          <w:szCs w:val="24"/>
        </w:rPr>
        <w:t xml:space="preserve">yang </w:t>
      </w:r>
      <w:r w:rsidR="005B10B3" w:rsidRPr="00D94444">
        <w:rPr>
          <w:rFonts w:ascii="Times New Roman" w:hAnsi="Times New Roman" w:cs="Times New Roman"/>
          <w:sz w:val="24"/>
          <w:szCs w:val="24"/>
        </w:rPr>
        <w:t>bertujuan untuk memperoleh data awal berupa</w:t>
      </w:r>
      <w:r>
        <w:rPr>
          <w:rFonts w:ascii="Times New Roman" w:hAnsi="Times New Roman" w:cs="Times New Roman"/>
          <w:sz w:val="24"/>
          <w:szCs w:val="24"/>
        </w:rPr>
        <w:t xml:space="preserve"> jumlah kelas XI IPA</w:t>
      </w:r>
      <w:r w:rsidR="005B10B3" w:rsidRPr="00D94444">
        <w:rPr>
          <w:rFonts w:ascii="Times New Roman" w:hAnsi="Times New Roman" w:cs="Times New Roman"/>
          <w:sz w:val="24"/>
          <w:szCs w:val="24"/>
        </w:rPr>
        <w:t>,</w:t>
      </w:r>
      <w:r>
        <w:rPr>
          <w:rFonts w:ascii="Times New Roman" w:hAnsi="Times New Roman" w:cs="Times New Roman"/>
          <w:sz w:val="24"/>
          <w:szCs w:val="24"/>
        </w:rPr>
        <w:t xml:space="preserve"> jumlah siswa pada kelas XI IPA, </w:t>
      </w:r>
      <w:r w:rsidR="005B10B3" w:rsidRPr="00D94444">
        <w:rPr>
          <w:rFonts w:ascii="Times New Roman" w:hAnsi="Times New Roman" w:cs="Times New Roman"/>
          <w:sz w:val="24"/>
          <w:szCs w:val="24"/>
        </w:rPr>
        <w:t xml:space="preserve"> karakteristik pengajar dalam hal ini guru, karakteristik peserta didik atau siswa, serta perangkat pembelajaran yang terdapat di</w:t>
      </w:r>
      <w:r w:rsidR="001211AF">
        <w:rPr>
          <w:rFonts w:ascii="Times New Roman" w:hAnsi="Times New Roman" w:cs="Times New Roman"/>
          <w:sz w:val="24"/>
          <w:szCs w:val="24"/>
        </w:rPr>
        <w:t xml:space="preserve"> </w:t>
      </w:r>
      <w:r w:rsidR="005B10B3" w:rsidRPr="00D94444">
        <w:rPr>
          <w:rFonts w:ascii="Times New Roman" w:hAnsi="Times New Roman" w:cs="Times New Roman"/>
          <w:sz w:val="24"/>
          <w:szCs w:val="24"/>
        </w:rPr>
        <w:t>sekolah. Sedangkan,</w:t>
      </w:r>
      <w:r>
        <w:rPr>
          <w:rFonts w:ascii="Times New Roman" w:hAnsi="Times New Roman" w:cs="Times New Roman"/>
          <w:sz w:val="24"/>
          <w:szCs w:val="24"/>
        </w:rPr>
        <w:t xml:space="preserve"> guru berperan sebagai observer pada masa</w:t>
      </w:r>
      <w:r w:rsidR="005B10B3" w:rsidRPr="00D94444">
        <w:rPr>
          <w:rFonts w:ascii="Times New Roman" w:hAnsi="Times New Roman" w:cs="Times New Roman"/>
          <w:sz w:val="24"/>
          <w:szCs w:val="24"/>
        </w:rPr>
        <w:t xml:space="preserve"> observasi yang dilaksanakan pada saat penelitian berlangsung </w:t>
      </w:r>
      <w:r>
        <w:rPr>
          <w:rFonts w:ascii="Times New Roman" w:hAnsi="Times New Roman" w:cs="Times New Roman"/>
          <w:sz w:val="24"/>
          <w:szCs w:val="24"/>
        </w:rPr>
        <w:t xml:space="preserve">yang </w:t>
      </w:r>
      <w:r w:rsidR="005B10B3" w:rsidRPr="00D94444">
        <w:rPr>
          <w:rFonts w:ascii="Times New Roman" w:hAnsi="Times New Roman" w:cs="Times New Roman"/>
          <w:sz w:val="24"/>
          <w:szCs w:val="24"/>
        </w:rPr>
        <w:t xml:space="preserve">bertujuan untuk memperoleh data </w:t>
      </w:r>
      <w:r>
        <w:rPr>
          <w:rFonts w:ascii="Times New Roman" w:hAnsi="Times New Roman" w:cs="Times New Roman"/>
          <w:sz w:val="24"/>
          <w:szCs w:val="24"/>
        </w:rPr>
        <w:t>berupa aktifitas peneliti</w:t>
      </w:r>
      <w:r w:rsidR="005B10B3" w:rsidRPr="00D94444">
        <w:rPr>
          <w:rFonts w:ascii="Times New Roman" w:hAnsi="Times New Roman" w:cs="Times New Roman"/>
          <w:sz w:val="24"/>
          <w:szCs w:val="24"/>
        </w:rPr>
        <w:t xml:space="preserve"> dalam kelas saat melangsungkan proses pembelajaran </w:t>
      </w:r>
      <w:r w:rsidR="005B10B3">
        <w:rPr>
          <w:rFonts w:ascii="Times New Roman" w:hAnsi="Times New Roman" w:cs="Times New Roman"/>
          <w:sz w:val="24"/>
          <w:szCs w:val="24"/>
        </w:rPr>
        <w:t>PKn</w:t>
      </w:r>
      <w:r>
        <w:rPr>
          <w:rFonts w:ascii="Times New Roman" w:hAnsi="Times New Roman" w:cs="Times New Roman"/>
          <w:sz w:val="24"/>
          <w:szCs w:val="24"/>
        </w:rPr>
        <w:t>, aktivitas peneliti</w:t>
      </w:r>
      <w:r w:rsidR="005B10B3" w:rsidRPr="00D94444">
        <w:rPr>
          <w:rFonts w:ascii="Times New Roman" w:hAnsi="Times New Roman" w:cs="Times New Roman"/>
          <w:sz w:val="24"/>
          <w:szCs w:val="24"/>
        </w:rPr>
        <w:t xml:space="preserve"> me</w:t>
      </w:r>
      <w:r w:rsidR="005B10B3">
        <w:rPr>
          <w:rFonts w:ascii="Times New Roman" w:hAnsi="Times New Roman" w:cs="Times New Roman"/>
          <w:sz w:val="24"/>
          <w:szCs w:val="24"/>
        </w:rPr>
        <w:t>nggunakan</w:t>
      </w:r>
      <w:r w:rsidR="005B10B3" w:rsidRPr="00D94444">
        <w:rPr>
          <w:rFonts w:ascii="Times New Roman" w:hAnsi="Times New Roman" w:cs="Times New Roman"/>
          <w:sz w:val="24"/>
          <w:szCs w:val="24"/>
        </w:rPr>
        <w:t xml:space="preserve"> media</w:t>
      </w:r>
      <w:r w:rsidR="005B10B3">
        <w:rPr>
          <w:rFonts w:ascii="Times New Roman" w:hAnsi="Times New Roman" w:cs="Times New Roman"/>
          <w:sz w:val="24"/>
          <w:szCs w:val="24"/>
        </w:rPr>
        <w:t xml:space="preserve"> video berbasis </w:t>
      </w:r>
      <w:r w:rsidR="005B10B3">
        <w:rPr>
          <w:rFonts w:ascii="Times New Roman" w:hAnsi="Times New Roman" w:cs="Times New Roman"/>
          <w:i/>
          <w:sz w:val="24"/>
          <w:szCs w:val="24"/>
        </w:rPr>
        <w:t>Wondershare Filmora</w:t>
      </w:r>
      <w:r w:rsidR="005B10B3" w:rsidRPr="00D94444">
        <w:rPr>
          <w:rFonts w:ascii="Times New Roman" w:hAnsi="Times New Roman" w:cs="Times New Roman"/>
          <w:i/>
          <w:sz w:val="24"/>
          <w:szCs w:val="24"/>
        </w:rPr>
        <w:t>,</w:t>
      </w:r>
      <w:r w:rsidR="005B10B3" w:rsidRPr="00D94444">
        <w:rPr>
          <w:rFonts w:ascii="Times New Roman" w:hAnsi="Times New Roman" w:cs="Times New Roman"/>
          <w:sz w:val="24"/>
          <w:szCs w:val="24"/>
        </w:rPr>
        <w:t xml:space="preserve"> aktifitas siswa mengikuti pembelajaran yang menggunakan media </w:t>
      </w:r>
      <w:r w:rsidR="005B10B3">
        <w:rPr>
          <w:rFonts w:ascii="Times New Roman" w:hAnsi="Times New Roman" w:cs="Times New Roman"/>
          <w:sz w:val="24"/>
          <w:szCs w:val="24"/>
        </w:rPr>
        <w:t xml:space="preserve">video berbasis </w:t>
      </w:r>
      <w:r w:rsidR="005B10B3">
        <w:rPr>
          <w:rFonts w:ascii="Times New Roman" w:hAnsi="Times New Roman" w:cs="Times New Roman"/>
          <w:i/>
          <w:sz w:val="24"/>
          <w:szCs w:val="24"/>
        </w:rPr>
        <w:t>Wondershare Filmora</w:t>
      </w:r>
      <w:r w:rsidR="005B10B3" w:rsidRPr="00D94444">
        <w:rPr>
          <w:rFonts w:ascii="Times New Roman" w:hAnsi="Times New Roman" w:cs="Times New Roman"/>
          <w:i/>
          <w:sz w:val="24"/>
          <w:szCs w:val="24"/>
        </w:rPr>
        <w:t xml:space="preserve">, </w:t>
      </w:r>
      <w:r w:rsidR="005B10B3" w:rsidRPr="00D94444">
        <w:rPr>
          <w:rFonts w:ascii="Times New Roman" w:hAnsi="Times New Roman" w:cs="Times New Roman"/>
          <w:sz w:val="24"/>
          <w:szCs w:val="24"/>
        </w:rPr>
        <w:t>serta faktor pendukung dan penghambat yang ditemukan saat pembelajaran berlangsung.</w:t>
      </w:r>
    </w:p>
    <w:p w:rsidR="005B10B3" w:rsidRDefault="005B10B3" w:rsidP="005B10B3">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Tes</w:t>
      </w:r>
    </w:p>
    <w:p w:rsidR="005B10B3" w:rsidRDefault="005B10B3" w:rsidP="005B10B3">
      <w:pPr>
        <w:pStyle w:val="ListParagraph"/>
        <w:spacing w:after="0" w:line="480" w:lineRule="auto"/>
        <w:ind w:left="927" w:firstLine="491"/>
        <w:jc w:val="both"/>
        <w:rPr>
          <w:rFonts w:ascii="Times New Roman" w:hAnsi="Times New Roman" w:cs="Times New Roman"/>
          <w:sz w:val="24"/>
          <w:szCs w:val="24"/>
        </w:rPr>
      </w:pPr>
      <w:r w:rsidRPr="00A24828">
        <w:rPr>
          <w:rFonts w:ascii="Times New Roman" w:hAnsi="Times New Roman" w:cs="Times New Roman"/>
          <w:noProof/>
          <w:sz w:val="24"/>
          <w:szCs w:val="24"/>
        </w:rPr>
        <w:t xml:space="preserve">Tes hasil belajar </w:t>
      </w:r>
      <w:r>
        <w:rPr>
          <w:rFonts w:ascii="Times New Roman" w:hAnsi="Times New Roman" w:cs="Times New Roman"/>
          <w:noProof/>
          <w:sz w:val="24"/>
          <w:szCs w:val="24"/>
        </w:rPr>
        <w:t>PKn</w:t>
      </w:r>
      <w:r w:rsidRPr="00A24828">
        <w:rPr>
          <w:rFonts w:ascii="Times New Roman" w:hAnsi="Times New Roman" w:cs="Times New Roman"/>
          <w:noProof/>
          <w:sz w:val="24"/>
          <w:szCs w:val="24"/>
        </w:rPr>
        <w:t xml:space="preserve"> merupakan instrumen yang digunakan untuk mengumpulkan data hasil belajar siswa setelah adanya perlakuan selama proses pembelajaran dengan menggunakan media</w:t>
      </w:r>
      <w:r>
        <w:rPr>
          <w:rFonts w:ascii="Times New Roman" w:hAnsi="Times New Roman" w:cs="Times New Roman"/>
          <w:noProof/>
          <w:sz w:val="24"/>
          <w:szCs w:val="24"/>
        </w:rPr>
        <w:t xml:space="preserve"> video berbasis </w:t>
      </w:r>
      <w:r>
        <w:rPr>
          <w:rFonts w:ascii="Times New Roman" w:hAnsi="Times New Roman" w:cs="Times New Roman"/>
          <w:i/>
          <w:noProof/>
          <w:sz w:val="24"/>
          <w:szCs w:val="24"/>
        </w:rPr>
        <w:t>Wondershare Filmora</w:t>
      </w:r>
      <w:r w:rsidRPr="00A2482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24828">
        <w:rPr>
          <w:rFonts w:ascii="Times New Roman" w:hAnsi="Times New Roman" w:cs="Times New Roman"/>
          <w:noProof/>
          <w:sz w:val="24"/>
          <w:szCs w:val="24"/>
        </w:rPr>
        <w:t xml:space="preserve">Instrumen tersebut berupa soal-soal pilihan ganda </w:t>
      </w:r>
      <w:r w:rsidRPr="00A24828">
        <w:rPr>
          <w:rFonts w:ascii="Times New Roman" w:hAnsi="Times New Roman" w:cs="Times New Roman"/>
          <w:i/>
          <w:noProof/>
          <w:sz w:val="24"/>
          <w:szCs w:val="24"/>
        </w:rPr>
        <w:lastRenderedPageBreak/>
        <w:t>(Multiple choice test)</w:t>
      </w:r>
      <w:r>
        <w:rPr>
          <w:rFonts w:ascii="Times New Roman" w:hAnsi="Times New Roman" w:cs="Times New Roman"/>
          <w:i/>
          <w:noProof/>
          <w:sz w:val="24"/>
          <w:szCs w:val="24"/>
        </w:rPr>
        <w:t xml:space="preserve"> </w:t>
      </w:r>
      <w:r w:rsidRPr="00A24828">
        <w:rPr>
          <w:rFonts w:ascii="Times New Roman" w:hAnsi="Times New Roman" w:cs="Times New Roman"/>
          <w:sz w:val="24"/>
          <w:szCs w:val="24"/>
        </w:rPr>
        <w:t>sebanyak 20 nomor yang terdiri dari empat pilihan jawaban</w:t>
      </w:r>
      <w:r w:rsidRPr="00A24828">
        <w:rPr>
          <w:rFonts w:ascii="Times New Roman" w:hAnsi="Times New Roman" w:cs="Times New Roman"/>
          <w:noProof/>
          <w:sz w:val="24"/>
          <w:szCs w:val="24"/>
        </w:rPr>
        <w:t xml:space="preserve"> yang diambil dari materi yang telah diajarkan siswa lewat media </w:t>
      </w:r>
      <w:r>
        <w:rPr>
          <w:rFonts w:ascii="Times New Roman" w:hAnsi="Times New Roman" w:cs="Times New Roman"/>
          <w:noProof/>
          <w:sz w:val="24"/>
          <w:szCs w:val="24"/>
        </w:rPr>
        <w:t xml:space="preserve"> video berbasis </w:t>
      </w:r>
      <w:r>
        <w:rPr>
          <w:rFonts w:ascii="Times New Roman" w:hAnsi="Times New Roman" w:cs="Times New Roman"/>
          <w:i/>
          <w:noProof/>
          <w:sz w:val="24"/>
          <w:szCs w:val="24"/>
        </w:rPr>
        <w:t>Wondershare Filmora</w:t>
      </w:r>
      <w:r w:rsidRPr="00A24828">
        <w:rPr>
          <w:rFonts w:ascii="Times New Roman" w:hAnsi="Times New Roman" w:cs="Times New Roman"/>
          <w:sz w:val="24"/>
          <w:szCs w:val="24"/>
        </w:rPr>
        <w:t xml:space="preserve"> yang terkandung dalam </w:t>
      </w:r>
      <w:r w:rsidRPr="00A24828">
        <w:rPr>
          <w:rFonts w:ascii="Times New Roman" w:hAnsi="Times New Roman" w:cs="Times New Roman"/>
          <w:noProof/>
          <w:sz w:val="24"/>
          <w:szCs w:val="24"/>
        </w:rPr>
        <w:t>buku paket</w:t>
      </w:r>
      <w:r w:rsidR="009B3F82">
        <w:rPr>
          <w:rFonts w:ascii="Times New Roman" w:hAnsi="Times New Roman" w:cs="Times New Roman"/>
          <w:sz w:val="24"/>
          <w:szCs w:val="24"/>
        </w:rPr>
        <w:t xml:space="preserve"> PKn, penulis </w:t>
      </w:r>
      <w:r w:rsidR="009B3F82" w:rsidRPr="00A76A6E">
        <w:rPr>
          <w:rFonts w:ascii="Times New Roman" w:hAnsi="Times New Roman" w:cs="Times New Roman"/>
          <w:sz w:val="24"/>
          <w:szCs w:val="24"/>
        </w:rPr>
        <w:t>Rini</w:t>
      </w:r>
      <w:r w:rsidR="009B3F82">
        <w:rPr>
          <w:rFonts w:ascii="Times New Roman" w:hAnsi="Times New Roman" w:cs="Times New Roman"/>
          <w:sz w:val="24"/>
          <w:szCs w:val="24"/>
        </w:rPr>
        <w:t xml:space="preserve"> Setiyani dan </w:t>
      </w:r>
      <w:r w:rsidR="009B3F82" w:rsidRPr="00A76A6E">
        <w:rPr>
          <w:rFonts w:ascii="Times New Roman" w:hAnsi="Times New Roman" w:cs="Times New Roman"/>
          <w:sz w:val="24"/>
          <w:szCs w:val="24"/>
        </w:rPr>
        <w:t>Dyah</w:t>
      </w:r>
      <w:r w:rsidR="009B3F82">
        <w:rPr>
          <w:rFonts w:ascii="Times New Roman" w:hAnsi="Times New Roman" w:cs="Times New Roman"/>
          <w:sz w:val="24"/>
          <w:szCs w:val="24"/>
        </w:rPr>
        <w:t xml:space="preserve"> Hartati tahun 2011 yang diterbitkan</w:t>
      </w:r>
      <w:r w:rsidR="00007A8B">
        <w:rPr>
          <w:rFonts w:ascii="Times New Roman" w:hAnsi="Times New Roman" w:cs="Times New Roman"/>
          <w:sz w:val="24"/>
          <w:szCs w:val="24"/>
        </w:rPr>
        <w:t xml:space="preserve"> di</w:t>
      </w:r>
      <w:r w:rsidR="009B3F82" w:rsidRPr="00A76A6E">
        <w:rPr>
          <w:rFonts w:ascii="Times New Roman" w:hAnsi="Times New Roman" w:cs="Times New Roman"/>
          <w:sz w:val="24"/>
          <w:szCs w:val="24"/>
        </w:rPr>
        <w:t xml:space="preserve">  Jakarta: Pusat Kurikulum dan Perbukuan Kementerian Pendidikan Nasional</w:t>
      </w:r>
      <w:r w:rsidR="00007A8B">
        <w:rPr>
          <w:rFonts w:ascii="Times New Roman" w:hAnsi="Times New Roman" w:cs="Times New Roman"/>
          <w:sz w:val="24"/>
          <w:szCs w:val="24"/>
        </w:rPr>
        <w:t xml:space="preserve"> untuk </w:t>
      </w:r>
      <w:r w:rsidRPr="00A24828">
        <w:rPr>
          <w:rFonts w:ascii="Times New Roman" w:hAnsi="Times New Roman" w:cs="Times New Roman"/>
          <w:noProof/>
          <w:sz w:val="24"/>
          <w:szCs w:val="24"/>
        </w:rPr>
        <w:t xml:space="preserve">kelas </w:t>
      </w:r>
      <w:r>
        <w:rPr>
          <w:rFonts w:ascii="Times New Roman" w:hAnsi="Times New Roman" w:cs="Times New Roman"/>
          <w:noProof/>
          <w:sz w:val="24"/>
          <w:szCs w:val="24"/>
        </w:rPr>
        <w:t>X</w:t>
      </w:r>
      <w:r w:rsidRPr="00A24828">
        <w:rPr>
          <w:rFonts w:ascii="Times New Roman" w:hAnsi="Times New Roman" w:cs="Times New Roman"/>
          <w:noProof/>
          <w:sz w:val="24"/>
          <w:szCs w:val="24"/>
        </w:rPr>
        <w:t>I</w:t>
      </w:r>
      <w:r>
        <w:rPr>
          <w:rFonts w:ascii="Times New Roman" w:hAnsi="Times New Roman" w:cs="Times New Roman"/>
          <w:noProof/>
          <w:sz w:val="24"/>
          <w:szCs w:val="24"/>
        </w:rPr>
        <w:t xml:space="preserve"> SMA </w:t>
      </w:r>
      <w:r w:rsidRPr="00A24828">
        <w:rPr>
          <w:rFonts w:ascii="Times New Roman" w:hAnsi="Times New Roman" w:cs="Times New Roman"/>
          <w:noProof/>
          <w:sz w:val="24"/>
          <w:szCs w:val="24"/>
        </w:rPr>
        <w:t>yang tentunya relevan dengan materi pelajaran</w:t>
      </w:r>
      <w:r w:rsidRPr="00A24828">
        <w:rPr>
          <w:rFonts w:ascii="Times New Roman" w:hAnsi="Times New Roman" w:cs="Times New Roman"/>
          <w:sz w:val="24"/>
          <w:szCs w:val="24"/>
        </w:rPr>
        <w:t>.</w:t>
      </w:r>
    </w:p>
    <w:p w:rsidR="005B10B3" w:rsidRDefault="005B10B3" w:rsidP="005B10B3">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Dokumentasi</w:t>
      </w:r>
    </w:p>
    <w:p w:rsidR="002E2B40" w:rsidRDefault="005B10B3" w:rsidP="00AB4662">
      <w:pPr>
        <w:pStyle w:val="ListParagraph"/>
        <w:spacing w:after="0" w:line="480" w:lineRule="auto"/>
        <w:ind w:left="927" w:firstLine="491"/>
        <w:jc w:val="both"/>
        <w:rPr>
          <w:rFonts w:ascii="Times New Roman" w:hAnsi="Times New Roman" w:cs="Times New Roman"/>
          <w:spacing w:val="4"/>
          <w:sz w:val="24"/>
          <w:szCs w:val="24"/>
        </w:rPr>
      </w:pPr>
      <w:r w:rsidRPr="009A360E">
        <w:rPr>
          <w:rFonts w:ascii="Times New Roman" w:hAnsi="Times New Roman" w:cs="Times New Roman"/>
          <w:spacing w:val="5"/>
          <w:sz w:val="24"/>
          <w:szCs w:val="24"/>
        </w:rPr>
        <w:t xml:space="preserve">Teknik dokumentasi dimaksudkan untuk memperoleh dan memperkuat data tentang aktivitas </w:t>
      </w:r>
      <w:r w:rsidRPr="009A360E">
        <w:rPr>
          <w:rFonts w:ascii="Times New Roman" w:hAnsi="Times New Roman" w:cs="Times New Roman"/>
          <w:spacing w:val="4"/>
          <w:sz w:val="24"/>
          <w:szCs w:val="24"/>
        </w:rPr>
        <w:t xml:space="preserve">siswa kelas XI yang diteliti di </w:t>
      </w:r>
      <w:r>
        <w:rPr>
          <w:rFonts w:ascii="Times New Roman" w:hAnsi="Times New Roman" w:cs="Times New Roman"/>
          <w:spacing w:val="4"/>
          <w:sz w:val="24"/>
          <w:szCs w:val="24"/>
        </w:rPr>
        <w:t xml:space="preserve">SMAN. 2 Libureng </w:t>
      </w:r>
      <w:r w:rsidR="007306FF">
        <w:rPr>
          <w:rFonts w:ascii="Times New Roman" w:hAnsi="Times New Roman" w:cs="Times New Roman"/>
          <w:spacing w:val="4"/>
          <w:sz w:val="24"/>
          <w:szCs w:val="24"/>
        </w:rPr>
        <w:t>Kabupaten</w:t>
      </w:r>
      <w:r w:rsidR="002E2B40">
        <w:rPr>
          <w:rFonts w:ascii="Times New Roman" w:hAnsi="Times New Roman" w:cs="Times New Roman"/>
          <w:spacing w:val="4"/>
          <w:sz w:val="24"/>
          <w:szCs w:val="24"/>
        </w:rPr>
        <w:t xml:space="preserve"> Bone </w:t>
      </w:r>
      <w:r>
        <w:rPr>
          <w:rFonts w:ascii="Times New Roman" w:hAnsi="Times New Roman" w:cs="Times New Roman"/>
          <w:spacing w:val="4"/>
          <w:sz w:val="24"/>
          <w:szCs w:val="24"/>
        </w:rPr>
        <w:t xml:space="preserve">tahun pelajaran </w:t>
      </w:r>
      <w:r w:rsidR="002E2B40">
        <w:rPr>
          <w:rFonts w:ascii="Times New Roman" w:hAnsi="Times New Roman" w:cs="Times New Roman"/>
          <w:spacing w:val="4"/>
          <w:sz w:val="24"/>
          <w:szCs w:val="24"/>
        </w:rPr>
        <w:t>2017/2018</w:t>
      </w:r>
      <w:r w:rsidRPr="009A360E">
        <w:rPr>
          <w:rFonts w:ascii="Times New Roman" w:hAnsi="Times New Roman" w:cs="Times New Roman"/>
          <w:spacing w:val="4"/>
          <w:sz w:val="24"/>
          <w:szCs w:val="24"/>
        </w:rPr>
        <w:t>.</w:t>
      </w:r>
    </w:p>
    <w:p w:rsidR="00AB4662" w:rsidRPr="00AB4662" w:rsidRDefault="00AB4662" w:rsidP="00AB4662">
      <w:pPr>
        <w:pStyle w:val="ListParagraph"/>
        <w:spacing w:after="0" w:line="720" w:lineRule="auto"/>
        <w:ind w:left="927" w:firstLine="491"/>
        <w:jc w:val="both"/>
        <w:rPr>
          <w:rFonts w:ascii="Times New Roman" w:hAnsi="Times New Roman" w:cs="Times New Roman"/>
          <w:spacing w:val="4"/>
          <w:sz w:val="24"/>
          <w:szCs w:val="24"/>
        </w:rPr>
      </w:pPr>
    </w:p>
    <w:p w:rsidR="005B10B3" w:rsidRDefault="005B10B3" w:rsidP="005B10B3">
      <w:pPr>
        <w:pStyle w:val="ListParagraph"/>
        <w:numPr>
          <w:ilvl w:val="0"/>
          <w:numId w:val="2"/>
        </w:numPr>
        <w:spacing w:after="0" w:line="480" w:lineRule="auto"/>
        <w:ind w:left="567" w:hanging="567"/>
        <w:jc w:val="both"/>
        <w:rPr>
          <w:rFonts w:ascii="Times New Roman" w:hAnsi="Times New Roman" w:cs="Times New Roman"/>
          <w:b/>
          <w:spacing w:val="4"/>
          <w:sz w:val="24"/>
          <w:szCs w:val="24"/>
        </w:rPr>
      </w:pPr>
      <w:r>
        <w:rPr>
          <w:rFonts w:ascii="Times New Roman" w:hAnsi="Times New Roman" w:cs="Times New Roman"/>
          <w:b/>
          <w:spacing w:val="4"/>
          <w:sz w:val="24"/>
          <w:szCs w:val="24"/>
        </w:rPr>
        <w:t>Teknik Analisis Data</w:t>
      </w:r>
    </w:p>
    <w:p w:rsidR="005B10B3" w:rsidRPr="00680BB5" w:rsidRDefault="005B10B3" w:rsidP="005B10B3">
      <w:pPr>
        <w:pStyle w:val="ListParagraph"/>
        <w:spacing w:after="0" w:line="480" w:lineRule="auto"/>
        <w:ind w:left="0" w:firstLine="567"/>
        <w:jc w:val="both"/>
        <w:rPr>
          <w:rFonts w:ascii="Times New Roman" w:hAnsi="Times New Roman" w:cs="Times New Roman"/>
          <w:spacing w:val="4"/>
          <w:sz w:val="24"/>
          <w:szCs w:val="24"/>
        </w:rPr>
      </w:pPr>
      <w:r w:rsidRPr="009A360E">
        <w:rPr>
          <w:rFonts w:ascii="Times New Roman" w:hAnsi="Times New Roman" w:cs="Times New Roman"/>
          <w:spacing w:val="4"/>
          <w:sz w:val="24"/>
          <w:szCs w:val="24"/>
        </w:rPr>
        <w:t xml:space="preserve">Teknik analisis data yang </w:t>
      </w:r>
      <w:r w:rsidRPr="006D22D0">
        <w:rPr>
          <w:rFonts w:ascii="Times New Roman" w:hAnsi="Times New Roman" w:cs="Times New Roman"/>
          <w:spacing w:val="10"/>
          <w:sz w:val="24"/>
          <w:szCs w:val="24"/>
        </w:rPr>
        <w:t xml:space="preserve">digunakan adalah analisis statistik </w:t>
      </w:r>
      <w:r w:rsidRPr="006D22D0">
        <w:rPr>
          <w:rFonts w:ascii="Times New Roman" w:hAnsi="Times New Roman" w:cs="Times New Roman"/>
          <w:spacing w:val="9"/>
          <w:sz w:val="24"/>
          <w:szCs w:val="24"/>
        </w:rPr>
        <w:t xml:space="preserve">deskriptif dan </w:t>
      </w:r>
      <w:r w:rsidRPr="006D22D0">
        <w:rPr>
          <w:rFonts w:ascii="Times New Roman" w:hAnsi="Times New Roman" w:cs="Times New Roman"/>
          <w:spacing w:val="4"/>
          <w:sz w:val="24"/>
          <w:szCs w:val="24"/>
        </w:rPr>
        <w:t>analisis statistik inferensial.</w:t>
      </w:r>
    </w:p>
    <w:p w:rsidR="005B10B3" w:rsidRDefault="005B10B3" w:rsidP="005B10B3">
      <w:pPr>
        <w:pStyle w:val="ListParagraph"/>
        <w:numPr>
          <w:ilvl w:val="0"/>
          <w:numId w:val="9"/>
        </w:numPr>
        <w:spacing w:after="0" w:line="48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Analisis Statistik Deskriptif</w:t>
      </w:r>
    </w:p>
    <w:p w:rsidR="005B10B3" w:rsidRDefault="005B10B3" w:rsidP="005B10B3">
      <w:pPr>
        <w:pStyle w:val="ListParagraph"/>
        <w:autoSpaceDE w:val="0"/>
        <w:autoSpaceDN w:val="0"/>
        <w:adjustRightInd w:val="0"/>
        <w:spacing w:line="480" w:lineRule="auto"/>
        <w:ind w:left="360" w:firstLine="633"/>
        <w:jc w:val="both"/>
        <w:rPr>
          <w:rFonts w:ascii="Times New Roman" w:hAnsi="Times New Roman" w:cs="Times New Roman"/>
          <w:sz w:val="24"/>
          <w:szCs w:val="24"/>
        </w:rPr>
      </w:pPr>
      <w:r w:rsidRPr="009C4AF6">
        <w:rPr>
          <w:rFonts w:ascii="Times New Roman" w:hAnsi="Times New Roman" w:cs="Times New Roman"/>
          <w:sz w:val="24"/>
          <w:szCs w:val="24"/>
        </w:rPr>
        <w:t>Analisis statistik deskriptif dimaksudkan untuk</w:t>
      </w:r>
      <w:r>
        <w:rPr>
          <w:rFonts w:ascii="Times New Roman" w:hAnsi="Times New Roman" w:cs="Times New Roman"/>
          <w:sz w:val="24"/>
          <w:szCs w:val="24"/>
        </w:rPr>
        <w:t xml:space="preserve"> </w:t>
      </w:r>
      <w:r w:rsidRPr="009C4AF6">
        <w:rPr>
          <w:rFonts w:ascii="Times New Roman" w:hAnsi="Times New Roman" w:cs="Times New Roman"/>
          <w:sz w:val="24"/>
          <w:szCs w:val="24"/>
        </w:rPr>
        <w:t>mengetahui</w:t>
      </w:r>
      <w:r>
        <w:rPr>
          <w:rFonts w:ascii="Times New Roman" w:hAnsi="Times New Roman" w:cs="Times New Roman"/>
          <w:sz w:val="24"/>
          <w:szCs w:val="24"/>
        </w:rPr>
        <w:t xml:space="preserve"> </w:t>
      </w:r>
      <w:r w:rsidRPr="009C4AF6">
        <w:rPr>
          <w:rFonts w:ascii="Times New Roman" w:hAnsi="Times New Roman" w:cs="Times New Roman"/>
          <w:sz w:val="24"/>
          <w:szCs w:val="24"/>
        </w:rPr>
        <w:t>hasil</w:t>
      </w:r>
      <w:r>
        <w:rPr>
          <w:rFonts w:ascii="Times New Roman" w:hAnsi="Times New Roman" w:cs="Times New Roman"/>
          <w:sz w:val="24"/>
          <w:szCs w:val="24"/>
        </w:rPr>
        <w:t xml:space="preserve"> </w:t>
      </w:r>
      <w:r w:rsidRPr="009C4AF6">
        <w:rPr>
          <w:rFonts w:ascii="Times New Roman" w:hAnsi="Times New Roman" w:cs="Times New Roman"/>
          <w:sz w:val="24"/>
          <w:szCs w:val="24"/>
        </w:rPr>
        <w:t>belajar</w:t>
      </w:r>
      <w:r>
        <w:rPr>
          <w:rFonts w:ascii="Times New Roman" w:hAnsi="Times New Roman" w:cs="Times New Roman"/>
          <w:sz w:val="24"/>
          <w:szCs w:val="24"/>
        </w:rPr>
        <w:t xml:space="preserve"> m</w:t>
      </w:r>
      <w:r w:rsidRPr="009C4AF6">
        <w:rPr>
          <w:rFonts w:ascii="Times New Roman" w:hAnsi="Times New Roman" w:cs="Times New Roman"/>
          <w:sz w:val="24"/>
          <w:szCs w:val="24"/>
        </w:rPr>
        <w:t>ata</w:t>
      </w:r>
      <w:r>
        <w:rPr>
          <w:rFonts w:ascii="Times New Roman" w:hAnsi="Times New Roman" w:cs="Times New Roman"/>
          <w:sz w:val="24"/>
          <w:szCs w:val="24"/>
        </w:rPr>
        <w:t xml:space="preserve"> p</w:t>
      </w:r>
      <w:r w:rsidRPr="009C4AF6">
        <w:rPr>
          <w:rFonts w:ascii="Times New Roman" w:hAnsi="Times New Roman" w:cs="Times New Roman"/>
          <w:sz w:val="24"/>
          <w:szCs w:val="24"/>
        </w:rPr>
        <w:t>elajaran</w:t>
      </w:r>
      <w:r>
        <w:rPr>
          <w:rFonts w:ascii="Times New Roman" w:hAnsi="Times New Roman" w:cs="Times New Roman"/>
          <w:sz w:val="24"/>
          <w:szCs w:val="24"/>
        </w:rPr>
        <w:t xml:space="preserve"> PKn</w:t>
      </w:r>
      <w:r w:rsidRPr="009C4AF6">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9C4AF6">
        <w:rPr>
          <w:rFonts w:ascii="Times New Roman" w:hAnsi="Times New Roman" w:cs="Times New Roman"/>
          <w:sz w:val="24"/>
          <w:szCs w:val="24"/>
        </w:rPr>
        <w:t>hasil test pada</w:t>
      </w:r>
      <w:r>
        <w:rPr>
          <w:rFonts w:ascii="Times New Roman" w:hAnsi="Times New Roman" w:cs="Times New Roman"/>
          <w:sz w:val="24"/>
          <w:szCs w:val="24"/>
        </w:rPr>
        <w:t xml:space="preserve"> </w:t>
      </w:r>
      <w:r w:rsidRPr="009C4AF6">
        <w:rPr>
          <w:rFonts w:ascii="Times New Roman" w:hAnsi="Times New Roman" w:cs="Times New Roman"/>
          <w:sz w:val="24"/>
          <w:szCs w:val="24"/>
        </w:rPr>
        <w:t>siswa</w:t>
      </w:r>
      <w:r>
        <w:rPr>
          <w:rFonts w:ascii="Times New Roman" w:hAnsi="Times New Roman" w:cs="Times New Roman"/>
          <w:sz w:val="24"/>
          <w:szCs w:val="24"/>
        </w:rPr>
        <w:t xml:space="preserve"> </w:t>
      </w:r>
      <w:r w:rsidRPr="009C4AF6">
        <w:rPr>
          <w:rFonts w:ascii="Times New Roman" w:hAnsi="Times New Roman" w:cs="Times New Roman"/>
          <w:sz w:val="24"/>
          <w:szCs w:val="24"/>
        </w:rPr>
        <w:t>kelas</w:t>
      </w:r>
      <w:r>
        <w:rPr>
          <w:rFonts w:ascii="Times New Roman" w:hAnsi="Times New Roman" w:cs="Times New Roman"/>
          <w:sz w:val="24"/>
          <w:szCs w:val="24"/>
        </w:rPr>
        <w:t xml:space="preserve"> </w:t>
      </w:r>
      <w:r w:rsidR="00EC7076">
        <w:rPr>
          <w:rFonts w:ascii="Times New Roman" w:hAnsi="Times New Roman" w:cs="Times New Roman"/>
          <w:sz w:val="24"/>
          <w:szCs w:val="24"/>
        </w:rPr>
        <w:t>pada siswa XI</w:t>
      </w:r>
      <w:r w:rsidRPr="009C4AF6">
        <w:rPr>
          <w:rFonts w:ascii="Times New Roman" w:hAnsi="Times New Roman" w:cs="Times New Roman"/>
          <w:sz w:val="24"/>
          <w:szCs w:val="24"/>
        </w:rPr>
        <w:t xml:space="preserve"> </w:t>
      </w:r>
      <w:r>
        <w:rPr>
          <w:rFonts w:ascii="Times New Roman" w:hAnsi="Times New Roman" w:cs="Times New Roman"/>
          <w:sz w:val="24"/>
          <w:szCs w:val="24"/>
        </w:rPr>
        <w:t>SMAN. 2 Libureng</w:t>
      </w:r>
      <w:r w:rsidR="007306FF">
        <w:rPr>
          <w:rFonts w:ascii="Times New Roman" w:hAnsi="Times New Roman" w:cs="Times New Roman"/>
          <w:sz w:val="24"/>
          <w:szCs w:val="24"/>
        </w:rPr>
        <w:t xml:space="preserve"> Kabupaten</w:t>
      </w:r>
      <w:r w:rsidR="002E2B40">
        <w:rPr>
          <w:rFonts w:ascii="Times New Roman" w:hAnsi="Times New Roman" w:cs="Times New Roman"/>
          <w:sz w:val="24"/>
          <w:szCs w:val="24"/>
        </w:rPr>
        <w:t xml:space="preserve"> Bone</w:t>
      </w:r>
      <w:r w:rsidRPr="009C4AF6">
        <w:rPr>
          <w:rFonts w:ascii="Times New Roman" w:hAnsi="Times New Roman" w:cs="Times New Roman"/>
          <w:sz w:val="24"/>
          <w:szCs w:val="24"/>
        </w:rPr>
        <w:t>. Untuk</w:t>
      </w:r>
      <w:r>
        <w:rPr>
          <w:rFonts w:ascii="Times New Roman" w:hAnsi="Times New Roman" w:cs="Times New Roman"/>
          <w:sz w:val="24"/>
          <w:szCs w:val="24"/>
        </w:rPr>
        <w:t xml:space="preserve"> </w:t>
      </w:r>
      <w:r w:rsidRPr="009C4AF6">
        <w:rPr>
          <w:rFonts w:ascii="Times New Roman" w:hAnsi="Times New Roman" w:cs="Times New Roman"/>
          <w:sz w:val="24"/>
          <w:szCs w:val="24"/>
        </w:rPr>
        <w:t>menunjang hal tersebut, maka</w:t>
      </w:r>
      <w:r>
        <w:rPr>
          <w:rFonts w:ascii="Times New Roman" w:hAnsi="Times New Roman" w:cs="Times New Roman"/>
          <w:sz w:val="24"/>
          <w:szCs w:val="24"/>
        </w:rPr>
        <w:t xml:space="preserve"> </w:t>
      </w:r>
      <w:r w:rsidRPr="009C4AF6">
        <w:rPr>
          <w:rFonts w:ascii="Times New Roman" w:hAnsi="Times New Roman" w:cs="Times New Roman"/>
          <w:sz w:val="24"/>
          <w:szCs w:val="24"/>
        </w:rPr>
        <w:t>dibuatkan</w:t>
      </w:r>
      <w:r>
        <w:rPr>
          <w:rFonts w:ascii="Times New Roman" w:hAnsi="Times New Roman" w:cs="Times New Roman"/>
          <w:sz w:val="24"/>
          <w:szCs w:val="24"/>
        </w:rPr>
        <w:t xml:space="preserve"> </w:t>
      </w:r>
      <w:r w:rsidRPr="009C4AF6">
        <w:rPr>
          <w:rFonts w:ascii="Times New Roman" w:hAnsi="Times New Roman" w:cs="Times New Roman"/>
          <w:sz w:val="24"/>
          <w:szCs w:val="24"/>
        </w:rPr>
        <w:t>tabel</w:t>
      </w:r>
      <w:r>
        <w:rPr>
          <w:rFonts w:ascii="Times New Roman" w:hAnsi="Times New Roman" w:cs="Times New Roman"/>
          <w:sz w:val="24"/>
          <w:szCs w:val="24"/>
        </w:rPr>
        <w:t xml:space="preserve"> </w:t>
      </w:r>
      <w:r w:rsidRPr="009C4AF6">
        <w:rPr>
          <w:rFonts w:ascii="Times New Roman" w:hAnsi="Times New Roman" w:cs="Times New Roman"/>
          <w:sz w:val="24"/>
          <w:szCs w:val="24"/>
        </w:rPr>
        <w:t>distribusi</w:t>
      </w:r>
      <w:r>
        <w:rPr>
          <w:rFonts w:ascii="Times New Roman" w:hAnsi="Times New Roman" w:cs="Times New Roman"/>
          <w:sz w:val="24"/>
          <w:szCs w:val="24"/>
        </w:rPr>
        <w:t xml:space="preserve"> </w:t>
      </w:r>
      <w:r w:rsidRPr="009C4AF6">
        <w:rPr>
          <w:rFonts w:ascii="Times New Roman" w:hAnsi="Times New Roman" w:cs="Times New Roman"/>
          <w:sz w:val="24"/>
          <w:szCs w:val="24"/>
        </w:rPr>
        <w:t>frekwensi</w:t>
      </w:r>
      <w:r>
        <w:rPr>
          <w:rFonts w:ascii="Times New Roman" w:hAnsi="Times New Roman" w:cs="Times New Roman"/>
          <w:sz w:val="24"/>
          <w:szCs w:val="24"/>
        </w:rPr>
        <w:t xml:space="preserve"> </w:t>
      </w:r>
      <w:r w:rsidRPr="009C4AF6">
        <w:rPr>
          <w:rFonts w:ascii="Times New Roman" w:hAnsi="Times New Roman" w:cs="Times New Roman"/>
          <w:sz w:val="24"/>
          <w:szCs w:val="24"/>
        </w:rPr>
        <w:t>dan</w:t>
      </w:r>
      <w:r>
        <w:rPr>
          <w:rFonts w:ascii="Times New Roman" w:hAnsi="Times New Roman" w:cs="Times New Roman"/>
          <w:sz w:val="24"/>
          <w:szCs w:val="24"/>
        </w:rPr>
        <w:t xml:space="preserve"> </w:t>
      </w:r>
      <w:r w:rsidRPr="009C4AF6">
        <w:rPr>
          <w:rFonts w:ascii="Times New Roman" w:hAnsi="Times New Roman" w:cs="Times New Roman"/>
          <w:sz w:val="24"/>
          <w:szCs w:val="24"/>
        </w:rPr>
        <w:t>persentase, kemudian</w:t>
      </w:r>
      <w:r>
        <w:rPr>
          <w:rFonts w:ascii="Times New Roman" w:hAnsi="Times New Roman" w:cs="Times New Roman"/>
          <w:sz w:val="24"/>
          <w:szCs w:val="24"/>
        </w:rPr>
        <w:t xml:space="preserve"> </w:t>
      </w:r>
      <w:r w:rsidRPr="009C4AF6">
        <w:rPr>
          <w:rFonts w:ascii="Times New Roman" w:hAnsi="Times New Roman" w:cs="Times New Roman"/>
          <w:sz w:val="24"/>
          <w:szCs w:val="24"/>
        </w:rPr>
        <w:t>dilakukan</w:t>
      </w:r>
      <w:r>
        <w:rPr>
          <w:rFonts w:ascii="Times New Roman" w:hAnsi="Times New Roman" w:cs="Times New Roman"/>
          <w:sz w:val="24"/>
          <w:szCs w:val="24"/>
        </w:rPr>
        <w:t xml:space="preserve"> </w:t>
      </w:r>
      <w:r w:rsidRPr="009C4AF6">
        <w:rPr>
          <w:rFonts w:ascii="Times New Roman" w:hAnsi="Times New Roman" w:cs="Times New Roman"/>
          <w:sz w:val="24"/>
          <w:szCs w:val="24"/>
        </w:rPr>
        <w:t>perhitungan rata-rata untuk</w:t>
      </w:r>
      <w:r>
        <w:rPr>
          <w:rFonts w:ascii="Times New Roman" w:hAnsi="Times New Roman" w:cs="Times New Roman"/>
          <w:sz w:val="24"/>
          <w:szCs w:val="24"/>
        </w:rPr>
        <w:t xml:space="preserve"> </w:t>
      </w:r>
      <w:r w:rsidRPr="009C4AF6">
        <w:rPr>
          <w:rFonts w:ascii="Times New Roman" w:hAnsi="Times New Roman" w:cs="Times New Roman"/>
          <w:sz w:val="24"/>
          <w:szCs w:val="24"/>
        </w:rPr>
        <w:t>mengukur</w:t>
      </w:r>
      <w:r>
        <w:rPr>
          <w:rFonts w:ascii="Times New Roman" w:hAnsi="Times New Roman" w:cs="Times New Roman"/>
          <w:sz w:val="24"/>
          <w:szCs w:val="24"/>
        </w:rPr>
        <w:t xml:space="preserve"> </w:t>
      </w:r>
      <w:r w:rsidRPr="009C4AF6">
        <w:rPr>
          <w:rFonts w:ascii="Times New Roman" w:hAnsi="Times New Roman" w:cs="Times New Roman"/>
          <w:sz w:val="24"/>
          <w:szCs w:val="24"/>
        </w:rPr>
        <w:t>tingkat</w:t>
      </w:r>
      <w:r>
        <w:rPr>
          <w:rFonts w:ascii="Times New Roman" w:hAnsi="Times New Roman" w:cs="Times New Roman"/>
          <w:sz w:val="24"/>
          <w:szCs w:val="24"/>
        </w:rPr>
        <w:t xml:space="preserve"> </w:t>
      </w:r>
      <w:r w:rsidRPr="009C4AF6">
        <w:rPr>
          <w:rFonts w:ascii="Times New Roman" w:hAnsi="Times New Roman" w:cs="Times New Roman"/>
          <w:sz w:val="24"/>
          <w:szCs w:val="24"/>
        </w:rPr>
        <w:t>kemampuan</w:t>
      </w:r>
      <w:r>
        <w:rPr>
          <w:rFonts w:ascii="Times New Roman" w:hAnsi="Times New Roman" w:cs="Times New Roman"/>
          <w:sz w:val="24"/>
          <w:szCs w:val="24"/>
        </w:rPr>
        <w:t xml:space="preserve"> peserta didik </w:t>
      </w:r>
      <w:r w:rsidRPr="009C4AF6">
        <w:rPr>
          <w:rFonts w:ascii="Times New Roman" w:hAnsi="Times New Roman" w:cs="Times New Roman"/>
          <w:sz w:val="24"/>
          <w:szCs w:val="24"/>
        </w:rPr>
        <w:t>pada</w:t>
      </w:r>
      <w:r>
        <w:rPr>
          <w:rFonts w:ascii="Times New Roman" w:hAnsi="Times New Roman" w:cs="Times New Roman"/>
          <w:sz w:val="24"/>
          <w:szCs w:val="24"/>
        </w:rPr>
        <w:t xml:space="preserve"> </w:t>
      </w:r>
      <w:r w:rsidRPr="009C4AF6">
        <w:rPr>
          <w:rFonts w:ascii="Times New Roman" w:hAnsi="Times New Roman" w:cs="Times New Roman"/>
          <w:sz w:val="24"/>
          <w:szCs w:val="24"/>
        </w:rPr>
        <w:t>kelas</w:t>
      </w:r>
      <w:r>
        <w:rPr>
          <w:rFonts w:ascii="Times New Roman" w:hAnsi="Times New Roman" w:cs="Times New Roman"/>
          <w:sz w:val="24"/>
          <w:szCs w:val="24"/>
        </w:rPr>
        <w:t xml:space="preserve"> </w:t>
      </w:r>
      <w:r w:rsidRPr="009C4AF6">
        <w:rPr>
          <w:rFonts w:ascii="Times New Roman" w:hAnsi="Times New Roman" w:cs="Times New Roman"/>
          <w:sz w:val="24"/>
          <w:szCs w:val="24"/>
        </w:rPr>
        <w:t>eksperimen</w:t>
      </w:r>
      <w:r>
        <w:rPr>
          <w:rFonts w:ascii="Times New Roman" w:hAnsi="Times New Roman" w:cs="Times New Roman"/>
          <w:sz w:val="24"/>
          <w:szCs w:val="24"/>
        </w:rPr>
        <w:t xml:space="preserve"> </w:t>
      </w:r>
      <w:r w:rsidRPr="009C4AF6">
        <w:rPr>
          <w:rFonts w:ascii="Times New Roman" w:hAnsi="Times New Roman" w:cs="Times New Roman"/>
          <w:sz w:val="24"/>
          <w:szCs w:val="24"/>
        </w:rPr>
        <w:t>sesudah</w:t>
      </w:r>
      <w:r>
        <w:rPr>
          <w:rFonts w:ascii="Times New Roman" w:hAnsi="Times New Roman" w:cs="Times New Roman"/>
          <w:sz w:val="24"/>
          <w:szCs w:val="24"/>
        </w:rPr>
        <w:t xml:space="preserve"> </w:t>
      </w:r>
      <w:r w:rsidRPr="009C4AF6">
        <w:rPr>
          <w:rFonts w:ascii="Times New Roman" w:hAnsi="Times New Roman" w:cs="Times New Roman"/>
          <w:sz w:val="24"/>
          <w:szCs w:val="24"/>
        </w:rPr>
        <w:t>perlakuan.</w:t>
      </w:r>
    </w:p>
    <w:p w:rsidR="005B10B3" w:rsidRPr="00EC7076" w:rsidRDefault="00EC7076" w:rsidP="00EC7076">
      <w:pPr>
        <w:pStyle w:val="ListParagraph"/>
        <w:autoSpaceDE w:val="0"/>
        <w:autoSpaceDN w:val="0"/>
        <w:adjustRightInd w:val="0"/>
        <w:spacing w:after="0" w:line="480" w:lineRule="auto"/>
        <w:ind w:left="426" w:firstLine="709"/>
        <w:jc w:val="both"/>
        <w:rPr>
          <w:rFonts w:ascii="Times New Roman" w:hAnsi="Times New Roman" w:cs="Times New Roman"/>
          <w:color w:val="000000" w:themeColor="text1"/>
          <w:spacing w:val="-6"/>
          <w:sz w:val="24"/>
          <w:szCs w:val="24"/>
        </w:rPr>
      </w:pPr>
      <w:r w:rsidRPr="00975ABD">
        <w:rPr>
          <w:rFonts w:ascii="Times New Roman" w:hAnsi="Times New Roman" w:cs="Times New Roman"/>
          <w:color w:val="000000" w:themeColor="text1"/>
          <w:spacing w:val="4"/>
          <w:sz w:val="24"/>
          <w:szCs w:val="24"/>
        </w:rPr>
        <w:lastRenderedPageBreak/>
        <w:t xml:space="preserve">Adapun rumus </w:t>
      </w:r>
      <w:r w:rsidRPr="00975ABD">
        <w:rPr>
          <w:rFonts w:ascii="Times New Roman" w:hAnsi="Times New Roman" w:cs="Times New Roman"/>
          <w:color w:val="000000" w:themeColor="text1"/>
          <w:spacing w:val="-2"/>
          <w:sz w:val="24"/>
          <w:szCs w:val="24"/>
        </w:rPr>
        <w:t xml:space="preserve">skor rata-rata </w:t>
      </w:r>
      <w:r w:rsidRPr="00975ABD">
        <w:rPr>
          <w:rFonts w:ascii="Times New Roman" w:hAnsi="Times New Roman" w:cs="Times New Roman"/>
          <w:color w:val="000000" w:themeColor="text1"/>
          <w:spacing w:val="-7"/>
          <w:sz w:val="24"/>
          <w:szCs w:val="24"/>
        </w:rPr>
        <w:t xml:space="preserve">yang dikemukakan oleh Arikunto (2007: 284) sebagai berikut </w:t>
      </w:r>
      <w:r w:rsidRPr="00975ABD">
        <w:rPr>
          <w:rFonts w:ascii="Times New Roman" w:hAnsi="Times New Roman" w:cs="Times New Roman"/>
          <w:color w:val="000000" w:themeColor="text1"/>
          <w:spacing w:val="-6"/>
          <w:sz w:val="24"/>
          <w:szCs w:val="24"/>
        </w:rPr>
        <w:t>skor rata-rata</w:t>
      </w:r>
      <w:r w:rsidR="005B10B3" w:rsidRPr="00EC7076">
        <w:rPr>
          <w:rFonts w:ascii="Times New Roman" w:hAnsi="Times New Roman" w:cs="Times New Roman"/>
          <w:spacing w:val="-6"/>
          <w:sz w:val="24"/>
          <w:szCs w:val="24"/>
        </w:rPr>
        <w:t>:</w:t>
      </w:r>
    </w:p>
    <w:p w:rsidR="005B10B3" w:rsidRPr="00C05272" w:rsidRDefault="00FF79DA" w:rsidP="005B10B3">
      <w:pPr>
        <w:pStyle w:val="ListParagraph"/>
        <w:autoSpaceDE w:val="0"/>
        <w:autoSpaceDN w:val="0"/>
        <w:adjustRightInd w:val="0"/>
        <w:spacing w:after="0" w:line="480" w:lineRule="auto"/>
        <w:ind w:left="360" w:firstLine="633"/>
        <w:jc w:val="both"/>
        <w:rPr>
          <w:rFonts w:ascii="Times New Roman" w:hAnsi="Times New Roman" w:cs="Times New Roman"/>
          <w:spacing w:val="-6"/>
          <w:sz w:val="24"/>
          <w:szCs w:val="24"/>
        </w:rPr>
      </w:pPr>
      <m:oMathPara>
        <m:oMathParaPr>
          <m:jc m:val="left"/>
        </m:oMathParaPr>
        <m:oMath>
          <m:acc>
            <m:accPr>
              <m:chr m:val="̅"/>
              <m:ctrlPr>
                <w:rPr>
                  <w:rFonts w:ascii="Cambria Math" w:hAnsi="Cambria Math" w:cs="Times New Roman"/>
                  <w:spacing w:val="1"/>
                  <w:sz w:val="24"/>
                  <w:szCs w:val="24"/>
                </w:rPr>
              </m:ctrlPr>
            </m:accPr>
            <m:e>
              <m:r>
                <m:rPr>
                  <m:sty m:val="p"/>
                </m:rPr>
                <w:rPr>
                  <w:rFonts w:ascii="Cambria Math" w:hAnsi="Cambria Math" w:cs="Times New Roman"/>
                  <w:spacing w:val="1"/>
                  <w:sz w:val="24"/>
                  <w:szCs w:val="24"/>
                </w:rPr>
                <m:t>X</m:t>
              </m:r>
            </m:e>
          </m:acc>
          <m:r>
            <m:rPr>
              <m:sty m:val="p"/>
            </m:rPr>
            <w:rPr>
              <w:rFonts w:ascii="Cambria Math" w:hAnsi="Cambria Math" w:cs="Times New Roman"/>
              <w:spacing w:val="1"/>
              <w:sz w:val="24"/>
              <w:szCs w:val="24"/>
            </w:rPr>
            <m:t>=</m:t>
          </m:r>
          <m:f>
            <m:fPr>
              <m:ctrlPr>
                <w:rPr>
                  <w:rFonts w:ascii="Cambria Math" w:hAnsi="Cambria Math" w:cs="Times New Roman"/>
                  <w:spacing w:val="1"/>
                  <w:sz w:val="24"/>
                  <w:szCs w:val="24"/>
                </w:rPr>
              </m:ctrlPr>
            </m:fPr>
            <m:num>
              <m:nary>
                <m:naryPr>
                  <m:chr m:val="∑"/>
                  <m:limLoc m:val="undOvr"/>
                  <m:subHide m:val="on"/>
                  <m:supHide m:val="on"/>
                  <m:ctrlPr>
                    <w:rPr>
                      <w:rFonts w:ascii="Cambria Math" w:hAnsi="Cambria Math" w:cs="Times New Roman"/>
                      <w:spacing w:val="1"/>
                      <w:sz w:val="24"/>
                      <w:szCs w:val="24"/>
                    </w:rPr>
                  </m:ctrlPr>
                </m:naryPr>
                <m:sub/>
                <m:sup/>
                <m:e>
                  <m:r>
                    <w:rPr>
                      <w:rFonts w:ascii="Cambria Math" w:hAnsi="Cambria Math" w:cs="Times New Roman"/>
                      <w:spacing w:val="1"/>
                      <w:sz w:val="24"/>
                      <w:szCs w:val="24"/>
                    </w:rPr>
                    <m:t>x</m:t>
                  </m:r>
                </m:e>
              </m:nary>
            </m:num>
            <m:den>
              <m:r>
                <m:rPr>
                  <m:sty m:val="p"/>
                </m:rPr>
                <w:rPr>
                  <w:rFonts w:ascii="Cambria Math" w:hAnsi="Cambria Math" w:cs="Times New Roman"/>
                  <w:spacing w:val="1"/>
                  <w:sz w:val="24"/>
                  <w:szCs w:val="24"/>
                </w:rPr>
                <m:t>N</m:t>
              </m:r>
            </m:den>
          </m:f>
        </m:oMath>
      </m:oMathPara>
    </w:p>
    <w:p w:rsidR="005B10B3" w:rsidRDefault="005B10B3" w:rsidP="00EC7076">
      <w:pPr>
        <w:widowControl w:val="0"/>
        <w:autoSpaceDE w:val="0"/>
        <w:autoSpaceDN w:val="0"/>
        <w:spacing w:after="0" w:line="240" w:lineRule="auto"/>
        <w:jc w:val="both"/>
        <w:rPr>
          <w:rFonts w:ascii="Times New Roman" w:hAnsi="Times New Roman" w:cs="Times New Roman"/>
          <w:sz w:val="24"/>
          <w:szCs w:val="24"/>
        </w:rPr>
      </w:pPr>
    </w:p>
    <w:p w:rsidR="005B10B3" w:rsidRPr="00F4270D" w:rsidRDefault="005B10B3" w:rsidP="005B10B3">
      <w:pPr>
        <w:widowControl w:val="0"/>
        <w:autoSpaceDE w:val="0"/>
        <w:autoSpaceDN w:val="0"/>
        <w:spacing w:after="0" w:line="240" w:lineRule="auto"/>
        <w:ind w:left="360"/>
        <w:jc w:val="both"/>
        <w:rPr>
          <w:rFonts w:ascii="Times New Roman" w:hAnsi="Times New Roman" w:cs="Times New Roman"/>
          <w:sz w:val="24"/>
          <w:szCs w:val="24"/>
        </w:rPr>
      </w:pPr>
      <w:r w:rsidRPr="002A74C5">
        <w:rPr>
          <w:rFonts w:ascii="Times New Roman" w:hAnsi="Times New Roman" w:cs="Times New Roman"/>
          <w:sz w:val="24"/>
          <w:szCs w:val="24"/>
        </w:rPr>
        <w:t>Dimana</w:t>
      </w:r>
      <w:r>
        <w:rPr>
          <w:rFonts w:ascii="Times New Roman" w:hAnsi="Times New Roman" w:cs="Times New Roman"/>
          <w:sz w:val="24"/>
          <w:szCs w:val="24"/>
        </w:rPr>
        <w:t xml:space="preserve"> :</w:t>
      </w:r>
    </w:p>
    <w:p w:rsidR="005B10B3" w:rsidRPr="002A74C5" w:rsidRDefault="00FF79DA" w:rsidP="005B10B3">
      <w:pPr>
        <w:widowControl w:val="0"/>
        <w:tabs>
          <w:tab w:val="left" w:pos="1440"/>
        </w:tabs>
        <w:autoSpaceDE w:val="0"/>
        <w:autoSpaceDN w:val="0"/>
        <w:spacing w:after="0" w:line="480" w:lineRule="auto"/>
        <w:ind w:left="1429" w:hanging="439"/>
        <w:jc w:val="both"/>
        <w:rPr>
          <w:rFonts w:ascii="Times New Roman" w:hAnsi="Times New Roman" w:cs="Times New Roman"/>
          <w:spacing w:val="-2"/>
          <w:sz w:val="24"/>
          <w:szCs w:val="24"/>
        </w:rPr>
      </w:pPr>
      <m:oMath>
        <m:acc>
          <m:accPr>
            <m:chr m:val="̅"/>
            <m:ctrlPr>
              <w:rPr>
                <w:rFonts w:ascii="Cambria Math" w:hAnsi="Cambria Math" w:cs="Times New Roman"/>
                <w:spacing w:val="2"/>
                <w:sz w:val="24"/>
                <w:szCs w:val="24"/>
              </w:rPr>
            </m:ctrlPr>
          </m:accPr>
          <m:e>
            <m:r>
              <m:rPr>
                <m:sty m:val="p"/>
              </m:rPr>
              <w:rPr>
                <w:rFonts w:ascii="Cambria Math" w:hAnsi="Cambria Math" w:cs="Times New Roman"/>
                <w:spacing w:val="2"/>
                <w:sz w:val="24"/>
                <w:szCs w:val="24"/>
              </w:rPr>
              <m:t>X</m:t>
            </m:r>
          </m:e>
        </m:acc>
      </m:oMath>
      <w:r w:rsidR="005B10B3">
        <w:rPr>
          <w:rFonts w:ascii="Times New Roman" w:eastAsiaTheme="minorEastAsia" w:hAnsi="Times New Roman" w:cs="Times New Roman"/>
          <w:spacing w:val="2"/>
          <w:sz w:val="24"/>
          <w:szCs w:val="24"/>
        </w:rPr>
        <w:tab/>
      </w:r>
      <w:r w:rsidR="005B10B3">
        <w:rPr>
          <w:rFonts w:ascii="Times New Roman" w:hAnsi="Times New Roman" w:cs="Times New Roman"/>
          <w:spacing w:val="2"/>
          <w:sz w:val="24"/>
          <w:szCs w:val="24"/>
        </w:rPr>
        <w:t>=</w:t>
      </w:r>
      <w:r w:rsidR="005B10B3" w:rsidRPr="002A74C5">
        <w:rPr>
          <w:rFonts w:ascii="Times New Roman" w:hAnsi="Times New Roman" w:cs="Times New Roman"/>
          <w:spacing w:val="2"/>
          <w:sz w:val="24"/>
          <w:szCs w:val="24"/>
        </w:rPr>
        <w:t>Rata-rata (Mean)</w:t>
      </w:r>
      <w:r w:rsidR="005B10B3">
        <w:rPr>
          <w:rFonts w:ascii="Times New Roman" w:hAnsi="Times New Roman" w:cs="Times New Roman"/>
          <w:spacing w:val="2"/>
          <w:sz w:val="24"/>
          <w:szCs w:val="24"/>
        </w:rPr>
        <w:tab/>
      </w:r>
    </w:p>
    <w:p w:rsidR="005B10B3" w:rsidRPr="002A74C5" w:rsidRDefault="00FF79DA" w:rsidP="005B10B3">
      <w:pPr>
        <w:widowControl w:val="0"/>
        <w:tabs>
          <w:tab w:val="left" w:pos="1440"/>
        </w:tabs>
        <w:autoSpaceDE w:val="0"/>
        <w:autoSpaceDN w:val="0"/>
        <w:spacing w:after="0" w:line="480" w:lineRule="auto"/>
        <w:ind w:left="1429" w:hanging="439"/>
        <w:jc w:val="both"/>
        <w:rPr>
          <w:rFonts w:ascii="Times New Roman" w:hAnsi="Times New Roman" w:cs="Times New Roman"/>
          <w:spacing w:val="1"/>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5B10B3">
        <w:rPr>
          <w:rFonts w:ascii="Times New Roman" w:eastAsiaTheme="minorEastAsia" w:hAnsi="Times New Roman" w:cs="Times New Roman"/>
          <w:sz w:val="24"/>
          <w:szCs w:val="24"/>
        </w:rPr>
        <w:tab/>
      </w:r>
      <w:r w:rsidR="005B10B3">
        <w:rPr>
          <w:rFonts w:ascii="Times New Roman" w:hAnsi="Times New Roman" w:cs="Times New Roman"/>
          <w:spacing w:val="1"/>
          <w:sz w:val="24"/>
          <w:szCs w:val="24"/>
        </w:rPr>
        <w:t>=Total seluruh skor</w:t>
      </w:r>
    </w:p>
    <w:p w:rsidR="005B10B3" w:rsidRPr="00B27191" w:rsidRDefault="005B10B3" w:rsidP="005B10B3">
      <w:pPr>
        <w:widowControl w:val="0"/>
        <w:tabs>
          <w:tab w:val="left" w:pos="1440"/>
        </w:tabs>
        <w:autoSpaceDE w:val="0"/>
        <w:autoSpaceDN w:val="0"/>
        <w:spacing w:after="0" w:line="600" w:lineRule="auto"/>
        <w:ind w:left="1429" w:hanging="439"/>
        <w:jc w:val="both"/>
        <w:rPr>
          <w:rFonts w:ascii="Times New Roman" w:hAnsi="Times New Roman" w:cs="Times New Roman"/>
          <w:spacing w:val="-1"/>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pacing w:val="-1"/>
          <w:sz w:val="24"/>
          <w:szCs w:val="24"/>
        </w:rPr>
        <w:t>=Banyak Subjek</w:t>
      </w:r>
    </w:p>
    <w:p w:rsidR="00AB4662" w:rsidRPr="009C4AF6" w:rsidRDefault="005B10B3" w:rsidP="00D01AE8">
      <w:pPr>
        <w:spacing w:after="0" w:line="480" w:lineRule="auto"/>
        <w:ind w:left="360" w:firstLine="706"/>
        <w:jc w:val="both"/>
        <w:rPr>
          <w:rFonts w:ascii="Times New Roman" w:eastAsia="Times New Roman" w:hAnsi="Times New Roman" w:cs="Times New Roman"/>
          <w:sz w:val="24"/>
          <w:szCs w:val="24"/>
        </w:rPr>
      </w:pPr>
      <w:r w:rsidRPr="009C4AF6">
        <w:rPr>
          <w:rFonts w:ascii="Times New Roman" w:eastAsia="Times New Roman" w:hAnsi="Times New Roman" w:cs="Times New Roman"/>
          <w:sz w:val="24"/>
          <w:szCs w:val="24"/>
        </w:rPr>
        <w:t>Data yang diperoleh</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dikategorikan</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kategori baik sekal</w:t>
      </w:r>
      <w:r w:rsidR="008711A6">
        <w:rPr>
          <w:rFonts w:ascii="Times New Roman" w:eastAsia="Times New Roman" w:hAnsi="Times New Roman" w:cs="Times New Roman"/>
          <w:sz w:val="24"/>
          <w:szCs w:val="24"/>
        </w:rPr>
        <w:t>i, baik, cukup, kurang dan kurang sekali</w:t>
      </w:r>
      <w:r w:rsidRPr="009C4AF6">
        <w:rPr>
          <w:rFonts w:ascii="Times New Roman" w:eastAsia="Times New Roman" w:hAnsi="Times New Roman" w:cs="Times New Roman"/>
          <w:sz w:val="24"/>
          <w:szCs w:val="24"/>
        </w:rPr>
        <w:t>. Klasifikasi skor maksimal yang digunakan</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Mata</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Pelajaran</w:t>
      </w:r>
      <w:r>
        <w:rPr>
          <w:rFonts w:ascii="Times New Roman" w:eastAsia="Times New Roman" w:hAnsi="Times New Roman" w:cs="Times New Roman"/>
          <w:sz w:val="24"/>
          <w:szCs w:val="24"/>
        </w:rPr>
        <w:t xml:space="preserve"> PKn</w:t>
      </w:r>
      <w:r w:rsidRPr="009C4AF6">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9C4AF6">
        <w:rPr>
          <w:rFonts w:ascii="Times New Roman" w:eastAsia="Times New Roman" w:hAnsi="Times New Roman" w:cs="Times New Roman"/>
          <w:sz w:val="24"/>
          <w:szCs w:val="24"/>
        </w:rPr>
        <w:t>berikut:</w:t>
      </w:r>
    </w:p>
    <w:p w:rsidR="005B10B3" w:rsidRPr="009C4AF6" w:rsidRDefault="00EF0188" w:rsidP="005B10B3">
      <w:pPr>
        <w:spacing w:after="0" w:line="48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3.3</w:t>
      </w:r>
      <w:r w:rsidR="005B10B3" w:rsidRPr="009C4AF6">
        <w:rPr>
          <w:rFonts w:ascii="Times New Roman" w:eastAsia="Times New Roman" w:hAnsi="Times New Roman" w:cs="Times New Roman"/>
          <w:sz w:val="24"/>
          <w:szCs w:val="24"/>
        </w:rPr>
        <w:t xml:space="preserve"> Klasifikasi</w:t>
      </w:r>
      <w:r w:rsidR="005B10B3">
        <w:rPr>
          <w:rFonts w:ascii="Times New Roman" w:eastAsia="Times New Roman" w:hAnsi="Times New Roman" w:cs="Times New Roman"/>
          <w:sz w:val="24"/>
          <w:szCs w:val="24"/>
        </w:rPr>
        <w:t xml:space="preserve"> </w:t>
      </w:r>
      <w:r w:rsidR="005B10B3" w:rsidRPr="009C4AF6">
        <w:rPr>
          <w:rFonts w:ascii="Times New Roman" w:eastAsia="Times New Roman" w:hAnsi="Times New Roman" w:cs="Times New Roman"/>
          <w:sz w:val="24"/>
          <w:szCs w:val="24"/>
        </w:rPr>
        <w:t>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5B10B3" w:rsidRPr="009C4AF6" w:rsidTr="00542F92">
        <w:trPr>
          <w:cnfStyle w:val="100000000000"/>
        </w:trPr>
        <w:tc>
          <w:tcPr>
            <w:cnfStyle w:val="001000000000"/>
            <w:tcW w:w="2340" w:type="dxa"/>
            <w:shd w:val="clear" w:color="auto" w:fill="FFFFFF" w:themeFill="background1"/>
          </w:tcPr>
          <w:p w:rsidR="005B10B3" w:rsidRPr="009C4AF6" w:rsidRDefault="005B10B3" w:rsidP="00542F92">
            <w:pPr>
              <w:ind w:left="29"/>
              <w:jc w:val="center"/>
              <w:rPr>
                <w:rFonts w:ascii="Times New Roman" w:hAnsi="Times New Roman" w:cs="Times New Roman"/>
                <w:b w:val="0"/>
                <w:color w:val="auto"/>
                <w:sz w:val="24"/>
                <w:szCs w:val="24"/>
              </w:rPr>
            </w:pPr>
            <w:r w:rsidRPr="009C4AF6">
              <w:rPr>
                <w:rFonts w:ascii="Times New Roman" w:hAnsi="Times New Roman" w:cs="Times New Roman"/>
                <w:color w:val="auto"/>
                <w:sz w:val="24"/>
                <w:szCs w:val="24"/>
              </w:rPr>
              <w:t>Nilai Angka</w:t>
            </w:r>
          </w:p>
        </w:tc>
        <w:tc>
          <w:tcPr>
            <w:tcW w:w="2250" w:type="dxa"/>
            <w:shd w:val="clear" w:color="auto" w:fill="FFFFFF" w:themeFill="background1"/>
          </w:tcPr>
          <w:p w:rsidR="005B10B3" w:rsidRPr="009C4AF6" w:rsidRDefault="005B10B3" w:rsidP="00542F92">
            <w:pPr>
              <w:ind w:left="29"/>
              <w:jc w:val="center"/>
              <w:cnfStyle w:val="100000000000"/>
              <w:rPr>
                <w:rFonts w:ascii="Times New Roman" w:hAnsi="Times New Roman" w:cs="Times New Roman"/>
                <w:sz w:val="24"/>
                <w:szCs w:val="24"/>
              </w:rPr>
            </w:pPr>
            <w:r w:rsidRPr="009C4AF6">
              <w:rPr>
                <w:rFonts w:ascii="Times New Roman" w:hAnsi="Times New Roman" w:cs="Times New Roman"/>
                <w:sz w:val="24"/>
                <w:szCs w:val="24"/>
              </w:rPr>
              <w:t>Nilai Huruf</w:t>
            </w:r>
          </w:p>
        </w:tc>
        <w:tc>
          <w:tcPr>
            <w:tcW w:w="2430" w:type="dxa"/>
            <w:shd w:val="clear" w:color="auto" w:fill="FFFFFF" w:themeFill="background1"/>
          </w:tcPr>
          <w:p w:rsidR="005B10B3" w:rsidRPr="009C4AF6" w:rsidRDefault="005B10B3" w:rsidP="00542F92">
            <w:pPr>
              <w:ind w:left="29"/>
              <w:jc w:val="center"/>
              <w:cnfStyle w:val="100000000000"/>
              <w:rPr>
                <w:rFonts w:ascii="Times New Roman" w:hAnsi="Times New Roman" w:cs="Times New Roman"/>
                <w:b w:val="0"/>
                <w:color w:val="auto"/>
                <w:sz w:val="24"/>
                <w:szCs w:val="24"/>
              </w:rPr>
            </w:pPr>
            <w:r w:rsidRPr="009C4AF6">
              <w:rPr>
                <w:rFonts w:ascii="Times New Roman" w:hAnsi="Times New Roman" w:cs="Times New Roman"/>
                <w:color w:val="auto"/>
                <w:sz w:val="24"/>
                <w:szCs w:val="24"/>
              </w:rPr>
              <w:t>Kategori</w:t>
            </w:r>
          </w:p>
        </w:tc>
      </w:tr>
      <w:tr w:rsidR="005B10B3" w:rsidRPr="009C4AF6" w:rsidTr="00542F92">
        <w:trPr>
          <w:cnfStyle w:val="000000100000"/>
          <w:trHeight w:val="283"/>
        </w:trPr>
        <w:tc>
          <w:tcPr>
            <w:cnfStyle w:val="001000000000"/>
            <w:tcW w:w="2340" w:type="dxa"/>
            <w:shd w:val="clear" w:color="auto" w:fill="FFFFFF" w:themeFill="background1"/>
          </w:tcPr>
          <w:p w:rsidR="005B10B3" w:rsidRPr="009C4AF6" w:rsidRDefault="005B10B3" w:rsidP="00542F92">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8</w:t>
            </w:r>
            <w:r w:rsidRPr="009C4AF6">
              <w:rPr>
                <w:rFonts w:ascii="Times New Roman" w:hAnsi="Times New Roman" w:cs="Times New Roman"/>
                <w:sz w:val="24"/>
                <w:szCs w:val="24"/>
                <w:lang w:val="id-ID"/>
              </w:rPr>
              <w:t xml:space="preserve">0 </w:t>
            </w:r>
            <w:r w:rsidRPr="009C4AF6">
              <w:rPr>
                <w:rFonts w:ascii="Times New Roman" w:hAnsi="Times New Roman" w:cs="Times New Roman"/>
                <w:sz w:val="24"/>
                <w:szCs w:val="24"/>
              </w:rPr>
              <w:t>ke atas</w:t>
            </w:r>
          </w:p>
        </w:tc>
        <w:tc>
          <w:tcPr>
            <w:tcW w:w="2250" w:type="dxa"/>
            <w:shd w:val="clear" w:color="auto" w:fill="FFFFFF" w:themeFill="background1"/>
          </w:tcPr>
          <w:p w:rsidR="005B10B3" w:rsidRPr="009C4AF6" w:rsidRDefault="005B10B3" w:rsidP="00542F92">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rPr>
              <w:t>A</w:t>
            </w:r>
          </w:p>
        </w:tc>
        <w:tc>
          <w:tcPr>
            <w:tcW w:w="2430" w:type="dxa"/>
            <w:shd w:val="clear" w:color="auto" w:fill="FFFFFF" w:themeFill="background1"/>
          </w:tcPr>
          <w:p w:rsidR="005B10B3" w:rsidRPr="009C4AF6" w:rsidRDefault="005B10B3" w:rsidP="00542F92">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lang w:val="id-ID"/>
              </w:rPr>
              <w:t>Baik</w:t>
            </w:r>
            <w:r w:rsidRPr="009C4AF6">
              <w:rPr>
                <w:rFonts w:ascii="Times New Roman" w:hAnsi="Times New Roman" w:cs="Times New Roman"/>
                <w:sz w:val="24"/>
                <w:szCs w:val="24"/>
              </w:rPr>
              <w:t xml:space="preserve"> Sekali</w:t>
            </w:r>
          </w:p>
        </w:tc>
      </w:tr>
      <w:tr w:rsidR="005B10B3" w:rsidRPr="009C4AF6" w:rsidTr="00542F92">
        <w:tc>
          <w:tcPr>
            <w:cnfStyle w:val="001000000000"/>
            <w:tcW w:w="2340" w:type="dxa"/>
            <w:shd w:val="clear" w:color="auto" w:fill="FFFFFF" w:themeFill="background1"/>
          </w:tcPr>
          <w:p w:rsidR="005B10B3" w:rsidRPr="009C4AF6" w:rsidRDefault="005B10B3" w:rsidP="00542F92">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66 – 79</w:t>
            </w:r>
          </w:p>
        </w:tc>
        <w:tc>
          <w:tcPr>
            <w:tcW w:w="2250" w:type="dxa"/>
            <w:shd w:val="clear" w:color="auto" w:fill="FFFFFF" w:themeFill="background1"/>
          </w:tcPr>
          <w:p w:rsidR="005B10B3" w:rsidRPr="009C4AF6" w:rsidRDefault="005B10B3" w:rsidP="00542F92">
            <w:pPr>
              <w:pStyle w:val="ListParagraph"/>
              <w:ind w:left="0"/>
              <w:jc w:val="center"/>
              <w:cnfStyle w:val="000000000000"/>
              <w:rPr>
                <w:rFonts w:ascii="Times New Roman" w:hAnsi="Times New Roman" w:cs="Times New Roman"/>
                <w:sz w:val="24"/>
                <w:szCs w:val="24"/>
              </w:rPr>
            </w:pPr>
            <w:r w:rsidRPr="009C4AF6">
              <w:rPr>
                <w:rFonts w:ascii="Times New Roman" w:hAnsi="Times New Roman" w:cs="Times New Roman"/>
                <w:sz w:val="24"/>
                <w:szCs w:val="24"/>
              </w:rPr>
              <w:t>B</w:t>
            </w:r>
          </w:p>
        </w:tc>
        <w:tc>
          <w:tcPr>
            <w:tcW w:w="2430" w:type="dxa"/>
            <w:shd w:val="clear" w:color="auto" w:fill="FFFFFF" w:themeFill="background1"/>
          </w:tcPr>
          <w:p w:rsidR="005B10B3" w:rsidRPr="009C4AF6" w:rsidRDefault="005B10B3" w:rsidP="00542F92">
            <w:pPr>
              <w:pStyle w:val="ListParagraph"/>
              <w:ind w:left="0"/>
              <w:jc w:val="center"/>
              <w:cnfStyle w:val="000000000000"/>
              <w:rPr>
                <w:rFonts w:ascii="Times New Roman" w:hAnsi="Times New Roman" w:cs="Times New Roman"/>
                <w:sz w:val="24"/>
                <w:szCs w:val="24"/>
                <w:lang w:val="id-ID"/>
              </w:rPr>
            </w:pPr>
            <w:r w:rsidRPr="009C4AF6">
              <w:rPr>
                <w:rFonts w:ascii="Times New Roman" w:hAnsi="Times New Roman" w:cs="Times New Roman"/>
                <w:sz w:val="24"/>
                <w:szCs w:val="24"/>
                <w:lang w:val="id-ID"/>
              </w:rPr>
              <w:t>Baik</w:t>
            </w:r>
          </w:p>
        </w:tc>
      </w:tr>
      <w:tr w:rsidR="005B10B3" w:rsidRPr="009C4AF6" w:rsidTr="00542F92">
        <w:trPr>
          <w:cnfStyle w:val="000000100000"/>
        </w:trPr>
        <w:tc>
          <w:tcPr>
            <w:cnfStyle w:val="001000000000"/>
            <w:tcW w:w="2340" w:type="dxa"/>
            <w:shd w:val="clear" w:color="auto" w:fill="FFFFFF" w:themeFill="background1"/>
          </w:tcPr>
          <w:p w:rsidR="005B10B3" w:rsidRPr="009C4AF6" w:rsidRDefault="005B10B3" w:rsidP="00542F92">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56 – 65</w:t>
            </w:r>
          </w:p>
        </w:tc>
        <w:tc>
          <w:tcPr>
            <w:tcW w:w="2250" w:type="dxa"/>
            <w:shd w:val="clear" w:color="auto" w:fill="FFFFFF" w:themeFill="background1"/>
          </w:tcPr>
          <w:p w:rsidR="005B10B3" w:rsidRPr="009C4AF6" w:rsidRDefault="005B10B3" w:rsidP="00542F92">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rPr>
              <w:t>C</w:t>
            </w:r>
          </w:p>
        </w:tc>
        <w:tc>
          <w:tcPr>
            <w:tcW w:w="2430" w:type="dxa"/>
            <w:shd w:val="clear" w:color="auto" w:fill="FFFFFF" w:themeFill="background1"/>
          </w:tcPr>
          <w:p w:rsidR="005B10B3" w:rsidRPr="009C4AF6" w:rsidRDefault="005B10B3" w:rsidP="00542F92">
            <w:pPr>
              <w:pStyle w:val="ListParagraph"/>
              <w:ind w:left="0"/>
              <w:jc w:val="center"/>
              <w:cnfStyle w:val="000000100000"/>
              <w:rPr>
                <w:rFonts w:ascii="Times New Roman" w:hAnsi="Times New Roman" w:cs="Times New Roman"/>
                <w:sz w:val="24"/>
                <w:szCs w:val="24"/>
                <w:lang w:val="id-ID"/>
              </w:rPr>
            </w:pPr>
            <w:r w:rsidRPr="009C4AF6">
              <w:rPr>
                <w:rFonts w:ascii="Times New Roman" w:hAnsi="Times New Roman" w:cs="Times New Roman"/>
                <w:sz w:val="24"/>
                <w:szCs w:val="24"/>
                <w:lang w:val="id-ID"/>
              </w:rPr>
              <w:t>Cukup</w:t>
            </w:r>
          </w:p>
        </w:tc>
      </w:tr>
      <w:tr w:rsidR="005B10B3" w:rsidRPr="009C4AF6" w:rsidTr="00542F92">
        <w:tc>
          <w:tcPr>
            <w:cnfStyle w:val="001000000000"/>
            <w:tcW w:w="2340" w:type="dxa"/>
            <w:shd w:val="clear" w:color="auto" w:fill="FFFFFF" w:themeFill="background1"/>
          </w:tcPr>
          <w:p w:rsidR="005B10B3" w:rsidRPr="009C4AF6" w:rsidRDefault="005B10B3" w:rsidP="00542F92">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46 – 55</w:t>
            </w:r>
          </w:p>
        </w:tc>
        <w:tc>
          <w:tcPr>
            <w:tcW w:w="2250" w:type="dxa"/>
            <w:shd w:val="clear" w:color="auto" w:fill="FFFFFF" w:themeFill="background1"/>
          </w:tcPr>
          <w:p w:rsidR="005B10B3" w:rsidRPr="009C4AF6" w:rsidRDefault="005B10B3" w:rsidP="00542F92">
            <w:pPr>
              <w:pStyle w:val="ListParagraph"/>
              <w:ind w:left="0"/>
              <w:jc w:val="center"/>
              <w:cnfStyle w:val="000000000000"/>
              <w:rPr>
                <w:rFonts w:ascii="Times New Roman" w:hAnsi="Times New Roman" w:cs="Times New Roman"/>
                <w:sz w:val="24"/>
                <w:szCs w:val="24"/>
              </w:rPr>
            </w:pPr>
            <w:r w:rsidRPr="009C4AF6">
              <w:rPr>
                <w:rFonts w:ascii="Times New Roman" w:hAnsi="Times New Roman" w:cs="Times New Roman"/>
                <w:sz w:val="24"/>
                <w:szCs w:val="24"/>
              </w:rPr>
              <w:t>D</w:t>
            </w:r>
          </w:p>
        </w:tc>
        <w:tc>
          <w:tcPr>
            <w:tcW w:w="2430" w:type="dxa"/>
            <w:shd w:val="clear" w:color="auto" w:fill="FFFFFF" w:themeFill="background1"/>
          </w:tcPr>
          <w:p w:rsidR="005B10B3" w:rsidRPr="009C4AF6" w:rsidRDefault="005B10B3" w:rsidP="00542F92">
            <w:pPr>
              <w:pStyle w:val="ListParagraph"/>
              <w:ind w:left="0"/>
              <w:jc w:val="center"/>
              <w:cnfStyle w:val="000000000000"/>
              <w:rPr>
                <w:rFonts w:ascii="Times New Roman" w:hAnsi="Times New Roman" w:cs="Times New Roman"/>
                <w:sz w:val="24"/>
                <w:szCs w:val="24"/>
                <w:lang w:val="id-ID"/>
              </w:rPr>
            </w:pPr>
            <w:r w:rsidRPr="009C4AF6">
              <w:rPr>
                <w:rFonts w:ascii="Times New Roman" w:hAnsi="Times New Roman" w:cs="Times New Roman"/>
                <w:sz w:val="24"/>
                <w:szCs w:val="24"/>
                <w:lang w:val="id-ID"/>
              </w:rPr>
              <w:t>Kurang</w:t>
            </w:r>
          </w:p>
        </w:tc>
      </w:tr>
      <w:tr w:rsidR="005B10B3" w:rsidRPr="009C4AF6" w:rsidTr="00542F92">
        <w:trPr>
          <w:cnfStyle w:val="000000100000"/>
        </w:trPr>
        <w:tc>
          <w:tcPr>
            <w:cnfStyle w:val="001000000000"/>
            <w:tcW w:w="2340" w:type="dxa"/>
            <w:shd w:val="clear" w:color="auto" w:fill="FFFFFF" w:themeFill="background1"/>
          </w:tcPr>
          <w:p w:rsidR="005B10B3" w:rsidRPr="009C4AF6" w:rsidRDefault="005B10B3" w:rsidP="00542F92">
            <w:pPr>
              <w:pStyle w:val="ListParagraph"/>
              <w:ind w:left="0"/>
              <w:jc w:val="center"/>
              <w:rPr>
                <w:rFonts w:ascii="Times New Roman" w:hAnsi="Times New Roman" w:cs="Times New Roman"/>
                <w:sz w:val="24"/>
                <w:szCs w:val="24"/>
              </w:rPr>
            </w:pPr>
            <w:r w:rsidRPr="009C4AF6">
              <w:rPr>
                <w:rFonts w:ascii="Times New Roman" w:hAnsi="Times New Roman" w:cs="Times New Roman"/>
                <w:sz w:val="24"/>
                <w:szCs w:val="24"/>
              </w:rPr>
              <w:t>45 ke bawah</w:t>
            </w:r>
          </w:p>
        </w:tc>
        <w:tc>
          <w:tcPr>
            <w:tcW w:w="2250" w:type="dxa"/>
            <w:shd w:val="clear" w:color="auto" w:fill="FFFFFF" w:themeFill="background1"/>
          </w:tcPr>
          <w:p w:rsidR="005B10B3" w:rsidRPr="009C4AF6" w:rsidRDefault="005B10B3" w:rsidP="00542F92">
            <w:pPr>
              <w:pStyle w:val="ListParagraph"/>
              <w:ind w:left="0"/>
              <w:jc w:val="center"/>
              <w:cnfStyle w:val="000000100000"/>
              <w:rPr>
                <w:rFonts w:ascii="Times New Roman" w:hAnsi="Times New Roman" w:cs="Times New Roman"/>
                <w:sz w:val="24"/>
                <w:szCs w:val="24"/>
              </w:rPr>
            </w:pPr>
            <w:r w:rsidRPr="009C4AF6">
              <w:rPr>
                <w:rFonts w:ascii="Times New Roman" w:hAnsi="Times New Roman" w:cs="Times New Roman"/>
                <w:sz w:val="24"/>
                <w:szCs w:val="24"/>
              </w:rPr>
              <w:t>E</w:t>
            </w:r>
          </w:p>
        </w:tc>
        <w:tc>
          <w:tcPr>
            <w:tcW w:w="2430" w:type="dxa"/>
            <w:shd w:val="clear" w:color="auto" w:fill="FFFFFF" w:themeFill="background1"/>
          </w:tcPr>
          <w:p w:rsidR="005B10B3" w:rsidRPr="00113178" w:rsidRDefault="00113178" w:rsidP="00542F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Kurang Sekali</w:t>
            </w:r>
          </w:p>
        </w:tc>
      </w:tr>
    </w:tbl>
    <w:p w:rsidR="00DF7B25" w:rsidRDefault="005B10B3" w:rsidP="00A85F3B">
      <w:pPr>
        <w:autoSpaceDE w:val="0"/>
        <w:autoSpaceDN w:val="0"/>
        <w:adjustRightInd w:val="0"/>
        <w:ind w:firstLine="720"/>
        <w:jc w:val="both"/>
        <w:rPr>
          <w:rFonts w:ascii="Times New Roman" w:hAnsi="Times New Roman" w:cs="Times New Roman"/>
          <w:sz w:val="24"/>
          <w:szCs w:val="24"/>
        </w:rPr>
      </w:pPr>
      <w:r w:rsidRPr="009C4AF6">
        <w:rPr>
          <w:rFonts w:ascii="Times New Roman" w:hAnsi="Times New Roman" w:cs="Times New Roman"/>
          <w:spacing w:val="4"/>
          <w:sz w:val="24"/>
          <w:szCs w:val="24"/>
        </w:rPr>
        <w:t>Sumber:</w:t>
      </w:r>
      <w:r>
        <w:rPr>
          <w:rFonts w:ascii="Times New Roman" w:hAnsi="Times New Roman" w:cs="Times New Roman"/>
          <w:spacing w:val="4"/>
          <w:sz w:val="24"/>
          <w:szCs w:val="24"/>
        </w:rPr>
        <w:t xml:space="preserve"> </w:t>
      </w:r>
      <w:r>
        <w:rPr>
          <w:rFonts w:ascii="Times New Roman" w:hAnsi="Times New Roman" w:cs="Times New Roman"/>
          <w:sz w:val="24"/>
          <w:szCs w:val="24"/>
        </w:rPr>
        <w:t>Sudijono (2013</w:t>
      </w:r>
      <w:r w:rsidRPr="009C4AF6">
        <w:rPr>
          <w:rFonts w:ascii="Times New Roman" w:hAnsi="Times New Roman" w:cs="Times New Roman"/>
          <w:sz w:val="24"/>
          <w:szCs w:val="24"/>
        </w:rPr>
        <w:t>:35)</w:t>
      </w:r>
    </w:p>
    <w:p w:rsidR="00D01AE8" w:rsidRDefault="00D01AE8" w:rsidP="00A85F3B">
      <w:pPr>
        <w:autoSpaceDE w:val="0"/>
        <w:autoSpaceDN w:val="0"/>
        <w:adjustRightInd w:val="0"/>
        <w:ind w:firstLine="720"/>
        <w:jc w:val="both"/>
        <w:rPr>
          <w:rFonts w:ascii="Times New Roman" w:hAnsi="Times New Roman" w:cs="Times New Roman"/>
          <w:sz w:val="24"/>
          <w:szCs w:val="24"/>
        </w:rPr>
      </w:pPr>
    </w:p>
    <w:p w:rsidR="00D01AE8" w:rsidRDefault="00D01AE8" w:rsidP="00A85F3B">
      <w:pPr>
        <w:autoSpaceDE w:val="0"/>
        <w:autoSpaceDN w:val="0"/>
        <w:adjustRightInd w:val="0"/>
        <w:ind w:firstLine="720"/>
        <w:jc w:val="both"/>
        <w:rPr>
          <w:rFonts w:ascii="Times New Roman" w:hAnsi="Times New Roman" w:cs="Times New Roman"/>
          <w:sz w:val="24"/>
          <w:szCs w:val="24"/>
        </w:rPr>
      </w:pPr>
    </w:p>
    <w:p w:rsidR="00D01AE8" w:rsidRDefault="00D01AE8" w:rsidP="00A85F3B">
      <w:pPr>
        <w:autoSpaceDE w:val="0"/>
        <w:autoSpaceDN w:val="0"/>
        <w:adjustRightInd w:val="0"/>
        <w:ind w:firstLine="720"/>
        <w:jc w:val="both"/>
        <w:rPr>
          <w:rFonts w:ascii="Times New Roman" w:hAnsi="Times New Roman" w:cs="Times New Roman"/>
          <w:sz w:val="24"/>
          <w:szCs w:val="24"/>
        </w:rPr>
      </w:pPr>
    </w:p>
    <w:p w:rsidR="00D01AE8" w:rsidRDefault="00D01AE8" w:rsidP="00A85F3B">
      <w:pPr>
        <w:autoSpaceDE w:val="0"/>
        <w:autoSpaceDN w:val="0"/>
        <w:adjustRightInd w:val="0"/>
        <w:ind w:firstLine="720"/>
        <w:jc w:val="both"/>
        <w:rPr>
          <w:rFonts w:ascii="Times New Roman" w:hAnsi="Times New Roman" w:cs="Times New Roman"/>
          <w:sz w:val="24"/>
          <w:szCs w:val="24"/>
        </w:rPr>
      </w:pPr>
    </w:p>
    <w:p w:rsidR="00D01AE8" w:rsidRDefault="00D01AE8" w:rsidP="00A85F3B">
      <w:pPr>
        <w:autoSpaceDE w:val="0"/>
        <w:autoSpaceDN w:val="0"/>
        <w:adjustRightInd w:val="0"/>
        <w:ind w:firstLine="720"/>
        <w:jc w:val="both"/>
        <w:rPr>
          <w:rFonts w:ascii="Times New Roman" w:hAnsi="Times New Roman" w:cs="Times New Roman"/>
          <w:sz w:val="24"/>
          <w:szCs w:val="24"/>
        </w:rPr>
      </w:pPr>
    </w:p>
    <w:p w:rsidR="00D01AE8" w:rsidRDefault="00D01AE8" w:rsidP="00A85F3B">
      <w:pPr>
        <w:autoSpaceDE w:val="0"/>
        <w:autoSpaceDN w:val="0"/>
        <w:adjustRightInd w:val="0"/>
        <w:ind w:firstLine="720"/>
        <w:jc w:val="both"/>
        <w:rPr>
          <w:rFonts w:ascii="Times New Roman" w:hAnsi="Times New Roman" w:cs="Times New Roman"/>
          <w:sz w:val="24"/>
          <w:szCs w:val="24"/>
        </w:rPr>
      </w:pPr>
    </w:p>
    <w:p w:rsidR="005B10B3" w:rsidRDefault="005B10B3" w:rsidP="005B10B3">
      <w:pPr>
        <w:pStyle w:val="ListParagraph"/>
        <w:numPr>
          <w:ilvl w:val="0"/>
          <w:numId w:val="9"/>
        </w:numPr>
        <w:autoSpaceDE w:val="0"/>
        <w:autoSpaceDN w:val="0"/>
        <w:adjustRightInd w:val="0"/>
        <w:spacing w:after="0" w:line="48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Analisis Statistik Inferensial</w:t>
      </w:r>
    </w:p>
    <w:p w:rsidR="005B10B3" w:rsidRDefault="005B10B3" w:rsidP="005B10B3">
      <w:pPr>
        <w:pStyle w:val="ListParagraph"/>
        <w:spacing w:after="0" w:line="480" w:lineRule="auto"/>
        <w:ind w:left="426" w:firstLine="501"/>
        <w:jc w:val="both"/>
        <w:rPr>
          <w:rFonts w:ascii="Times New Roman" w:hAnsi="Times New Roman" w:cs="Times New Roman"/>
          <w:sz w:val="24"/>
          <w:szCs w:val="24"/>
        </w:rPr>
      </w:pPr>
      <w:r w:rsidRPr="0062348A">
        <w:rPr>
          <w:rFonts w:ascii="Times New Roman" w:hAnsi="Times New Roman" w:cs="Times New Roman"/>
          <w:sz w:val="24"/>
          <w:szCs w:val="24"/>
        </w:rPr>
        <w:t>Analisis</w:t>
      </w:r>
      <w:r>
        <w:rPr>
          <w:rFonts w:ascii="Times New Roman" w:hAnsi="Times New Roman" w:cs="Times New Roman"/>
          <w:sz w:val="24"/>
          <w:szCs w:val="24"/>
        </w:rPr>
        <w:t xml:space="preserve"> </w:t>
      </w:r>
      <w:r w:rsidRPr="0062348A">
        <w:rPr>
          <w:rFonts w:ascii="Times New Roman" w:hAnsi="Times New Roman" w:cs="Times New Roman"/>
          <w:sz w:val="24"/>
          <w:szCs w:val="24"/>
        </w:rPr>
        <w:t>statistik</w:t>
      </w:r>
      <w:r>
        <w:rPr>
          <w:rFonts w:ascii="Times New Roman" w:hAnsi="Times New Roman" w:cs="Times New Roman"/>
          <w:sz w:val="24"/>
          <w:szCs w:val="24"/>
        </w:rPr>
        <w:t xml:space="preserve"> </w:t>
      </w:r>
      <w:r w:rsidRPr="0062348A">
        <w:rPr>
          <w:rFonts w:ascii="Times New Roman" w:hAnsi="Times New Roman" w:cs="Times New Roman"/>
          <w:sz w:val="24"/>
          <w:szCs w:val="24"/>
        </w:rPr>
        <w:t>inferensial</w:t>
      </w:r>
      <w:r>
        <w:rPr>
          <w:rFonts w:ascii="Times New Roman" w:hAnsi="Times New Roman" w:cs="Times New Roman"/>
          <w:sz w:val="24"/>
          <w:szCs w:val="24"/>
        </w:rPr>
        <w:t xml:space="preserve"> </w:t>
      </w:r>
      <w:r w:rsidRPr="0062348A">
        <w:rPr>
          <w:rFonts w:ascii="Times New Roman" w:hAnsi="Times New Roman" w:cs="Times New Roman"/>
          <w:sz w:val="24"/>
          <w:szCs w:val="24"/>
        </w:rPr>
        <w:t>dimaksudkan</w:t>
      </w:r>
      <w:r>
        <w:rPr>
          <w:rFonts w:ascii="Times New Roman" w:hAnsi="Times New Roman" w:cs="Times New Roman"/>
          <w:sz w:val="24"/>
          <w:szCs w:val="24"/>
        </w:rPr>
        <w:t xml:space="preserve"> </w:t>
      </w:r>
      <w:r w:rsidRPr="0062348A">
        <w:rPr>
          <w:rFonts w:ascii="Times New Roman" w:hAnsi="Times New Roman" w:cs="Times New Roman"/>
          <w:sz w:val="24"/>
          <w:szCs w:val="24"/>
        </w:rPr>
        <w:t>untuk</w:t>
      </w:r>
      <w:r>
        <w:rPr>
          <w:rFonts w:ascii="Times New Roman" w:hAnsi="Times New Roman" w:cs="Times New Roman"/>
          <w:sz w:val="24"/>
          <w:szCs w:val="24"/>
        </w:rPr>
        <w:t xml:space="preserve"> </w:t>
      </w:r>
      <w:r w:rsidRPr="0062348A">
        <w:rPr>
          <w:rFonts w:ascii="Times New Roman" w:hAnsi="Times New Roman" w:cs="Times New Roman"/>
          <w:sz w:val="24"/>
          <w:szCs w:val="24"/>
        </w:rPr>
        <w:t>menguji</w:t>
      </w:r>
      <w:r>
        <w:rPr>
          <w:rFonts w:ascii="Times New Roman" w:hAnsi="Times New Roman" w:cs="Times New Roman"/>
          <w:sz w:val="24"/>
          <w:szCs w:val="24"/>
        </w:rPr>
        <w:t xml:space="preserve"> </w:t>
      </w:r>
      <w:r w:rsidRPr="0062348A">
        <w:rPr>
          <w:rFonts w:ascii="Times New Roman" w:hAnsi="Times New Roman" w:cs="Times New Roman"/>
          <w:sz w:val="24"/>
          <w:szCs w:val="24"/>
        </w:rPr>
        <w:t>hipotesis</w:t>
      </w:r>
      <w:r>
        <w:rPr>
          <w:rFonts w:ascii="Times New Roman" w:hAnsi="Times New Roman" w:cs="Times New Roman"/>
          <w:sz w:val="24"/>
          <w:szCs w:val="24"/>
        </w:rPr>
        <w:t xml:space="preserve"> </w:t>
      </w:r>
      <w:r w:rsidRPr="0062348A">
        <w:rPr>
          <w:rFonts w:ascii="Times New Roman" w:hAnsi="Times New Roman" w:cs="Times New Roman"/>
          <w:sz w:val="24"/>
          <w:szCs w:val="24"/>
        </w:rPr>
        <w:t>dengan</w:t>
      </w:r>
      <w:r>
        <w:rPr>
          <w:rFonts w:ascii="Times New Roman" w:hAnsi="Times New Roman" w:cs="Times New Roman"/>
          <w:sz w:val="24"/>
          <w:szCs w:val="24"/>
        </w:rPr>
        <w:t xml:space="preserve"> </w:t>
      </w:r>
      <w:r w:rsidRPr="0062348A">
        <w:rPr>
          <w:rFonts w:ascii="Times New Roman" w:hAnsi="Times New Roman" w:cs="Times New Roman"/>
          <w:sz w:val="24"/>
          <w:szCs w:val="24"/>
        </w:rPr>
        <w:t>menggunakan</w:t>
      </w:r>
      <w:r>
        <w:rPr>
          <w:rFonts w:ascii="Times New Roman" w:hAnsi="Times New Roman" w:cs="Times New Roman"/>
          <w:sz w:val="24"/>
          <w:szCs w:val="24"/>
        </w:rPr>
        <w:t xml:space="preserve"> </w:t>
      </w:r>
      <w:r w:rsidRPr="0062348A">
        <w:rPr>
          <w:rFonts w:ascii="Times New Roman" w:hAnsi="Times New Roman" w:cs="Times New Roman"/>
          <w:sz w:val="24"/>
          <w:szCs w:val="24"/>
        </w:rPr>
        <w:t>uji t-test yaitu</w:t>
      </w:r>
      <w:r>
        <w:rPr>
          <w:rFonts w:ascii="Times New Roman" w:hAnsi="Times New Roman" w:cs="Times New Roman"/>
          <w:sz w:val="24"/>
          <w:szCs w:val="24"/>
        </w:rPr>
        <w:t xml:space="preserve"> </w:t>
      </w:r>
      <w:r w:rsidRPr="0062348A">
        <w:rPr>
          <w:rFonts w:ascii="Times New Roman" w:hAnsi="Times New Roman" w:cs="Times New Roman"/>
          <w:sz w:val="24"/>
          <w:szCs w:val="24"/>
        </w:rPr>
        <w:t>untuk</w:t>
      </w:r>
      <w:r>
        <w:rPr>
          <w:rFonts w:ascii="Times New Roman" w:hAnsi="Times New Roman" w:cs="Times New Roman"/>
          <w:sz w:val="24"/>
          <w:szCs w:val="24"/>
        </w:rPr>
        <w:t xml:space="preserve"> </w:t>
      </w:r>
      <w:r w:rsidRPr="0062348A">
        <w:rPr>
          <w:rFonts w:ascii="Times New Roman" w:hAnsi="Times New Roman" w:cs="Times New Roman"/>
          <w:sz w:val="24"/>
          <w:szCs w:val="24"/>
        </w:rPr>
        <w:t>mengetahui</w:t>
      </w:r>
      <w:r>
        <w:rPr>
          <w:rFonts w:ascii="Times New Roman" w:hAnsi="Times New Roman" w:cs="Times New Roman"/>
          <w:sz w:val="24"/>
          <w:szCs w:val="24"/>
        </w:rPr>
        <w:t xml:space="preserve"> </w:t>
      </w:r>
      <w:r w:rsidRPr="0062348A">
        <w:rPr>
          <w:rFonts w:ascii="Times New Roman" w:hAnsi="Times New Roman" w:cs="Times New Roman"/>
          <w:sz w:val="24"/>
          <w:szCs w:val="24"/>
        </w:rPr>
        <w:t>apakah</w:t>
      </w:r>
      <w:r>
        <w:rPr>
          <w:rFonts w:ascii="Times New Roman" w:hAnsi="Times New Roman" w:cs="Times New Roman"/>
          <w:sz w:val="24"/>
          <w:szCs w:val="24"/>
        </w:rPr>
        <w:t xml:space="preserve"> </w:t>
      </w:r>
      <w:r w:rsidRPr="0062348A">
        <w:rPr>
          <w:rFonts w:ascii="Times New Roman" w:hAnsi="Times New Roman" w:cs="Times New Roman"/>
          <w:sz w:val="24"/>
          <w:szCs w:val="24"/>
        </w:rPr>
        <w:t>ada</w:t>
      </w:r>
      <w:r>
        <w:rPr>
          <w:rFonts w:ascii="Times New Roman" w:hAnsi="Times New Roman" w:cs="Times New Roman"/>
          <w:sz w:val="24"/>
          <w:szCs w:val="24"/>
        </w:rPr>
        <w:t xml:space="preserve"> </w:t>
      </w:r>
      <w:r w:rsidRPr="0062348A">
        <w:rPr>
          <w:rFonts w:ascii="Times New Roman" w:hAnsi="Times New Roman" w:cs="Times New Roman"/>
          <w:sz w:val="24"/>
          <w:szCs w:val="24"/>
        </w:rPr>
        <w:t>pengaruh</w:t>
      </w:r>
      <w:r>
        <w:rPr>
          <w:rFonts w:ascii="Times New Roman" w:hAnsi="Times New Roman" w:cs="Times New Roman"/>
          <w:sz w:val="24"/>
          <w:szCs w:val="24"/>
        </w:rPr>
        <w:t xml:space="preserve"> </w:t>
      </w:r>
      <w:r w:rsidRPr="0062348A">
        <w:rPr>
          <w:rFonts w:ascii="Times New Roman" w:hAnsi="Times New Roman" w:cs="Times New Roman"/>
          <w:sz w:val="24"/>
          <w:szCs w:val="24"/>
        </w:rPr>
        <w:t>kemampuan</w:t>
      </w:r>
      <w:r>
        <w:rPr>
          <w:rFonts w:ascii="Times New Roman" w:hAnsi="Times New Roman" w:cs="Times New Roman"/>
          <w:sz w:val="24"/>
          <w:szCs w:val="24"/>
        </w:rPr>
        <w:t xml:space="preserve"> </w:t>
      </w:r>
      <w:r w:rsidRPr="0062348A">
        <w:rPr>
          <w:rFonts w:ascii="Times New Roman" w:hAnsi="Times New Roman" w:cs="Times New Roman"/>
          <w:sz w:val="24"/>
          <w:szCs w:val="24"/>
        </w:rPr>
        <w:t>siswa yang diajar</w:t>
      </w:r>
      <w:r>
        <w:rPr>
          <w:rFonts w:ascii="Times New Roman" w:hAnsi="Times New Roman" w:cs="Times New Roman"/>
          <w:sz w:val="24"/>
          <w:szCs w:val="24"/>
        </w:rPr>
        <w:t xml:space="preserve"> </w:t>
      </w:r>
      <w:r w:rsidRPr="0062348A">
        <w:rPr>
          <w:rFonts w:ascii="Times New Roman" w:hAnsi="Times New Roman" w:cs="Times New Roman"/>
          <w:sz w:val="24"/>
          <w:szCs w:val="24"/>
        </w:rPr>
        <w:t>dengan</w:t>
      </w:r>
      <w:r>
        <w:rPr>
          <w:rFonts w:ascii="Times New Roman" w:hAnsi="Times New Roman" w:cs="Times New Roman"/>
          <w:sz w:val="24"/>
          <w:szCs w:val="24"/>
        </w:rPr>
        <w:t xml:space="preserve"> </w:t>
      </w:r>
      <w:r w:rsidRPr="0062348A">
        <w:rPr>
          <w:rFonts w:ascii="Times New Roman" w:hAnsi="Times New Roman" w:cs="Times New Roman"/>
          <w:sz w:val="24"/>
          <w:szCs w:val="24"/>
        </w:rPr>
        <w:t>menggunakan</w:t>
      </w:r>
      <w:r>
        <w:rPr>
          <w:rFonts w:ascii="Times New Roman" w:hAnsi="Times New Roman" w:cs="Times New Roman"/>
          <w:sz w:val="24"/>
          <w:szCs w:val="24"/>
        </w:rPr>
        <w:t xml:space="preserve"> </w:t>
      </w:r>
      <w:r w:rsidRPr="0062348A">
        <w:rPr>
          <w:rFonts w:ascii="Times New Roman" w:hAnsi="Times New Roman" w:cs="Times New Roman"/>
          <w:sz w:val="24"/>
          <w:szCs w:val="24"/>
        </w:rPr>
        <w:t>media</w:t>
      </w:r>
      <w:r>
        <w:rPr>
          <w:rFonts w:ascii="Times New Roman" w:hAnsi="Times New Roman" w:cs="Times New Roman"/>
          <w:sz w:val="24"/>
          <w:szCs w:val="24"/>
        </w:rPr>
        <w:t xml:space="preserve"> video berbasis </w:t>
      </w:r>
      <w:r>
        <w:rPr>
          <w:rFonts w:ascii="Times New Roman" w:hAnsi="Times New Roman" w:cs="Times New Roman"/>
          <w:i/>
          <w:sz w:val="24"/>
          <w:szCs w:val="24"/>
        </w:rPr>
        <w:t xml:space="preserve">Wondershare Filmora </w:t>
      </w:r>
      <w:r w:rsidRPr="0062348A">
        <w:rPr>
          <w:rFonts w:ascii="Times New Roman" w:hAnsi="Times New Roman" w:cs="Times New Roman"/>
          <w:sz w:val="24"/>
          <w:szCs w:val="24"/>
        </w:rPr>
        <w:t>pada</w:t>
      </w:r>
      <w:r>
        <w:rPr>
          <w:rFonts w:ascii="Times New Roman" w:hAnsi="Times New Roman" w:cs="Times New Roman"/>
          <w:sz w:val="24"/>
          <w:szCs w:val="24"/>
        </w:rPr>
        <w:t xml:space="preserve"> </w:t>
      </w:r>
      <w:r w:rsidRPr="0062348A">
        <w:rPr>
          <w:rFonts w:ascii="Times New Roman" w:hAnsi="Times New Roman" w:cs="Times New Roman"/>
          <w:sz w:val="24"/>
          <w:szCs w:val="24"/>
        </w:rPr>
        <w:t>kelas eksperimen yaitu k</w:t>
      </w:r>
      <w:r>
        <w:rPr>
          <w:rFonts w:ascii="Times New Roman" w:hAnsi="Times New Roman" w:cs="Times New Roman"/>
          <w:sz w:val="24"/>
          <w:szCs w:val="24"/>
        </w:rPr>
        <w:t>elas X</w:t>
      </w:r>
      <w:r w:rsidRPr="0062348A">
        <w:rPr>
          <w:rFonts w:ascii="Times New Roman" w:hAnsi="Times New Roman" w:cs="Times New Roman"/>
          <w:sz w:val="24"/>
          <w:szCs w:val="24"/>
        </w:rPr>
        <w:t xml:space="preserve">I </w:t>
      </w:r>
      <w:r>
        <w:rPr>
          <w:rFonts w:ascii="Times New Roman" w:hAnsi="Times New Roman" w:cs="Times New Roman"/>
          <w:sz w:val="24"/>
          <w:szCs w:val="24"/>
        </w:rPr>
        <w:t xml:space="preserve">IPA </w:t>
      </w:r>
      <w:r w:rsidR="001C4E9E">
        <w:rPr>
          <w:rFonts w:ascii="Times New Roman" w:hAnsi="Times New Roman" w:cs="Times New Roman"/>
          <w:sz w:val="24"/>
          <w:szCs w:val="24"/>
        </w:rPr>
        <w:t>2</w:t>
      </w:r>
      <w:r w:rsidRPr="0062348A">
        <w:rPr>
          <w:rFonts w:ascii="Times New Roman" w:hAnsi="Times New Roman" w:cs="Times New Roman"/>
          <w:sz w:val="24"/>
          <w:szCs w:val="24"/>
        </w:rPr>
        <w:t xml:space="preserve"> dan kemampuan</w:t>
      </w:r>
      <w:r>
        <w:rPr>
          <w:rFonts w:ascii="Times New Roman" w:hAnsi="Times New Roman" w:cs="Times New Roman"/>
          <w:sz w:val="24"/>
          <w:szCs w:val="24"/>
        </w:rPr>
        <w:t xml:space="preserve"> </w:t>
      </w:r>
      <w:r w:rsidRPr="0062348A">
        <w:rPr>
          <w:rFonts w:ascii="Times New Roman" w:hAnsi="Times New Roman" w:cs="Times New Roman"/>
          <w:sz w:val="24"/>
          <w:szCs w:val="24"/>
        </w:rPr>
        <w:t>siswa yang diajar</w:t>
      </w:r>
      <w:r>
        <w:rPr>
          <w:rFonts w:ascii="Times New Roman" w:hAnsi="Times New Roman" w:cs="Times New Roman"/>
          <w:sz w:val="24"/>
          <w:szCs w:val="24"/>
        </w:rPr>
        <w:t xml:space="preserve"> </w:t>
      </w:r>
      <w:r w:rsidRPr="0062348A">
        <w:rPr>
          <w:rFonts w:ascii="Times New Roman" w:hAnsi="Times New Roman" w:cs="Times New Roman"/>
          <w:sz w:val="24"/>
          <w:szCs w:val="24"/>
        </w:rPr>
        <w:t>dengan menggunakan media</w:t>
      </w:r>
      <w:r w:rsidR="00EC7076">
        <w:rPr>
          <w:rFonts w:ascii="Times New Roman" w:hAnsi="Times New Roman" w:cs="Times New Roman"/>
          <w:sz w:val="24"/>
          <w:szCs w:val="24"/>
        </w:rPr>
        <w:t xml:space="preserve"> presentasi</w:t>
      </w:r>
      <w:r>
        <w:rPr>
          <w:rFonts w:ascii="Times New Roman" w:hAnsi="Times New Roman" w:cs="Times New Roman"/>
          <w:sz w:val="24"/>
          <w:szCs w:val="24"/>
        </w:rPr>
        <w:t xml:space="preserve"> berbasis </w:t>
      </w:r>
      <w:r w:rsidR="00EC7076">
        <w:rPr>
          <w:rFonts w:ascii="Times New Roman" w:hAnsi="Times New Roman" w:cs="Times New Roman"/>
          <w:i/>
          <w:sz w:val="24"/>
          <w:szCs w:val="24"/>
        </w:rPr>
        <w:t xml:space="preserve">Power Point </w:t>
      </w:r>
      <w:r w:rsidRPr="0062348A">
        <w:rPr>
          <w:rFonts w:ascii="Times New Roman" w:hAnsi="Times New Roman" w:cs="Times New Roman"/>
          <w:sz w:val="24"/>
          <w:szCs w:val="24"/>
        </w:rPr>
        <w:t>pada</w:t>
      </w:r>
      <w:r>
        <w:rPr>
          <w:rFonts w:ascii="Times New Roman" w:hAnsi="Times New Roman" w:cs="Times New Roman"/>
          <w:sz w:val="24"/>
          <w:szCs w:val="24"/>
        </w:rPr>
        <w:t xml:space="preserve"> </w:t>
      </w:r>
      <w:r w:rsidRPr="0062348A">
        <w:rPr>
          <w:rFonts w:ascii="Times New Roman" w:hAnsi="Times New Roman" w:cs="Times New Roman"/>
          <w:sz w:val="24"/>
          <w:szCs w:val="24"/>
        </w:rPr>
        <w:t xml:space="preserve">kelas kontrol yaitu kelas </w:t>
      </w:r>
      <w:r w:rsidR="001C4E9E">
        <w:rPr>
          <w:rFonts w:ascii="Times New Roman" w:hAnsi="Times New Roman" w:cs="Times New Roman"/>
          <w:sz w:val="24"/>
          <w:szCs w:val="24"/>
        </w:rPr>
        <w:t>XI IPA 1</w:t>
      </w:r>
      <w:r w:rsidRPr="0062348A">
        <w:rPr>
          <w:rFonts w:ascii="Times New Roman" w:hAnsi="Times New Roman" w:cs="Times New Roman"/>
          <w:sz w:val="24"/>
          <w:szCs w:val="24"/>
        </w:rPr>
        <w:t>. Data tersebut kemudian ditabulasikan</w:t>
      </w:r>
      <w:r>
        <w:rPr>
          <w:rFonts w:ascii="Times New Roman" w:hAnsi="Times New Roman" w:cs="Times New Roman"/>
          <w:sz w:val="24"/>
          <w:szCs w:val="24"/>
        </w:rPr>
        <w:t xml:space="preserve"> </w:t>
      </w:r>
      <w:r w:rsidRPr="0062348A">
        <w:rPr>
          <w:rFonts w:ascii="Times New Roman" w:hAnsi="Times New Roman" w:cs="Times New Roman"/>
          <w:sz w:val="24"/>
          <w:szCs w:val="24"/>
        </w:rPr>
        <w:t>dan</w:t>
      </w:r>
      <w:r>
        <w:rPr>
          <w:rFonts w:ascii="Times New Roman" w:hAnsi="Times New Roman" w:cs="Times New Roman"/>
          <w:sz w:val="24"/>
          <w:szCs w:val="24"/>
        </w:rPr>
        <w:t xml:space="preserve"> </w:t>
      </w:r>
      <w:r w:rsidRPr="0062348A">
        <w:rPr>
          <w:rFonts w:ascii="Times New Roman" w:hAnsi="Times New Roman" w:cs="Times New Roman"/>
          <w:sz w:val="24"/>
          <w:szCs w:val="24"/>
        </w:rPr>
        <w:t>dianalisis</w:t>
      </w:r>
      <w:r>
        <w:rPr>
          <w:rFonts w:ascii="Times New Roman" w:hAnsi="Times New Roman" w:cs="Times New Roman"/>
          <w:sz w:val="24"/>
          <w:szCs w:val="24"/>
        </w:rPr>
        <w:t xml:space="preserve"> </w:t>
      </w:r>
      <w:r w:rsidRPr="0062348A">
        <w:rPr>
          <w:rFonts w:ascii="Times New Roman" w:hAnsi="Times New Roman" w:cs="Times New Roman"/>
          <w:sz w:val="24"/>
          <w:szCs w:val="24"/>
        </w:rPr>
        <w:t>dengan</w:t>
      </w:r>
      <w:r>
        <w:rPr>
          <w:rFonts w:ascii="Times New Roman" w:hAnsi="Times New Roman" w:cs="Times New Roman"/>
          <w:sz w:val="24"/>
          <w:szCs w:val="24"/>
        </w:rPr>
        <w:t xml:space="preserve"> </w:t>
      </w:r>
      <w:r w:rsidRPr="0062348A">
        <w:rPr>
          <w:rFonts w:ascii="Times New Roman" w:hAnsi="Times New Roman" w:cs="Times New Roman"/>
          <w:sz w:val="24"/>
          <w:szCs w:val="24"/>
        </w:rPr>
        <w:t>menggunakan</w:t>
      </w:r>
      <w:r>
        <w:rPr>
          <w:rFonts w:ascii="Times New Roman" w:hAnsi="Times New Roman" w:cs="Times New Roman"/>
          <w:sz w:val="24"/>
          <w:szCs w:val="24"/>
        </w:rPr>
        <w:t xml:space="preserve"> </w:t>
      </w:r>
      <w:r w:rsidRPr="0062348A">
        <w:rPr>
          <w:rFonts w:ascii="Times New Roman" w:hAnsi="Times New Roman" w:cs="Times New Roman"/>
          <w:sz w:val="24"/>
          <w:szCs w:val="24"/>
        </w:rPr>
        <w:t>teknik</w:t>
      </w:r>
      <w:r>
        <w:rPr>
          <w:rFonts w:ascii="Times New Roman" w:hAnsi="Times New Roman" w:cs="Times New Roman"/>
          <w:sz w:val="24"/>
          <w:szCs w:val="24"/>
        </w:rPr>
        <w:t xml:space="preserve"> </w:t>
      </w:r>
      <w:r w:rsidRPr="0062348A">
        <w:rPr>
          <w:rFonts w:ascii="Times New Roman" w:hAnsi="Times New Roman" w:cs="Times New Roman"/>
          <w:sz w:val="24"/>
          <w:szCs w:val="24"/>
        </w:rPr>
        <w:t>statistik inferensial</w:t>
      </w:r>
      <w:r>
        <w:rPr>
          <w:rFonts w:ascii="Times New Roman" w:hAnsi="Times New Roman" w:cs="Times New Roman"/>
          <w:sz w:val="24"/>
          <w:szCs w:val="24"/>
        </w:rPr>
        <w:t xml:space="preserve"> </w:t>
      </w:r>
      <w:r w:rsidRPr="0062348A">
        <w:rPr>
          <w:rFonts w:ascii="Times New Roman" w:hAnsi="Times New Roman" w:cs="Times New Roman"/>
          <w:sz w:val="24"/>
          <w:szCs w:val="24"/>
        </w:rPr>
        <w:t>yaitu</w:t>
      </w:r>
      <w:r>
        <w:rPr>
          <w:rFonts w:ascii="Times New Roman" w:hAnsi="Times New Roman" w:cs="Times New Roman"/>
          <w:sz w:val="24"/>
          <w:szCs w:val="24"/>
        </w:rPr>
        <w:t xml:space="preserve"> </w:t>
      </w:r>
      <w:r w:rsidRPr="0062348A">
        <w:rPr>
          <w:rFonts w:ascii="Times New Roman" w:hAnsi="Times New Roman" w:cs="Times New Roman"/>
          <w:sz w:val="24"/>
          <w:szCs w:val="24"/>
        </w:rPr>
        <w:t>dengan</w:t>
      </w:r>
      <w:r>
        <w:rPr>
          <w:rFonts w:ascii="Times New Roman" w:hAnsi="Times New Roman" w:cs="Times New Roman"/>
          <w:sz w:val="24"/>
          <w:szCs w:val="24"/>
        </w:rPr>
        <w:t xml:space="preserve"> </w:t>
      </w:r>
      <w:r w:rsidRPr="0062348A">
        <w:rPr>
          <w:rFonts w:ascii="Times New Roman" w:hAnsi="Times New Roman" w:cs="Times New Roman"/>
          <w:sz w:val="24"/>
          <w:szCs w:val="24"/>
        </w:rPr>
        <w:t>teknik</w:t>
      </w:r>
      <w:r>
        <w:rPr>
          <w:rFonts w:ascii="Times New Roman" w:hAnsi="Times New Roman" w:cs="Times New Roman"/>
          <w:sz w:val="24"/>
          <w:szCs w:val="24"/>
        </w:rPr>
        <w:t xml:space="preserve"> </w:t>
      </w:r>
      <w:r w:rsidRPr="0062348A">
        <w:rPr>
          <w:rFonts w:ascii="Times New Roman" w:hAnsi="Times New Roman" w:cs="Times New Roman"/>
          <w:sz w:val="24"/>
          <w:szCs w:val="24"/>
        </w:rPr>
        <w:t>persentase</w:t>
      </w:r>
      <w:r>
        <w:rPr>
          <w:rFonts w:ascii="Times New Roman" w:hAnsi="Times New Roman" w:cs="Times New Roman"/>
          <w:sz w:val="24"/>
          <w:szCs w:val="24"/>
        </w:rPr>
        <w:t xml:space="preserve"> </w:t>
      </w:r>
      <w:r w:rsidRPr="0062348A">
        <w:rPr>
          <w:rFonts w:ascii="Times New Roman" w:hAnsi="Times New Roman" w:cs="Times New Roman"/>
          <w:sz w:val="24"/>
          <w:szCs w:val="24"/>
        </w:rPr>
        <w:t>rata-rata dan</w:t>
      </w:r>
      <w:r>
        <w:rPr>
          <w:rFonts w:ascii="Times New Roman" w:hAnsi="Times New Roman" w:cs="Times New Roman"/>
          <w:sz w:val="24"/>
          <w:szCs w:val="24"/>
        </w:rPr>
        <w:t xml:space="preserve"> </w:t>
      </w:r>
      <w:r w:rsidRPr="0062348A">
        <w:rPr>
          <w:rFonts w:ascii="Times New Roman" w:hAnsi="Times New Roman" w:cs="Times New Roman"/>
          <w:sz w:val="24"/>
          <w:szCs w:val="24"/>
        </w:rPr>
        <w:t>standar</w:t>
      </w:r>
      <w:r>
        <w:rPr>
          <w:rFonts w:ascii="Times New Roman" w:hAnsi="Times New Roman" w:cs="Times New Roman"/>
          <w:sz w:val="24"/>
          <w:szCs w:val="24"/>
        </w:rPr>
        <w:t xml:space="preserve"> </w:t>
      </w:r>
      <w:r w:rsidRPr="0062348A">
        <w:rPr>
          <w:rFonts w:ascii="Times New Roman" w:hAnsi="Times New Roman" w:cs="Times New Roman"/>
          <w:sz w:val="24"/>
          <w:szCs w:val="24"/>
        </w:rPr>
        <w:t>deviasi. Selanjutnya</w:t>
      </w:r>
      <w:r>
        <w:rPr>
          <w:rFonts w:ascii="Times New Roman" w:hAnsi="Times New Roman" w:cs="Times New Roman"/>
          <w:sz w:val="24"/>
          <w:szCs w:val="24"/>
        </w:rPr>
        <w:t xml:space="preserve"> </w:t>
      </w:r>
      <w:r w:rsidRPr="0062348A">
        <w:rPr>
          <w:rFonts w:ascii="Times New Roman" w:hAnsi="Times New Roman" w:cs="Times New Roman"/>
          <w:sz w:val="24"/>
          <w:szCs w:val="24"/>
        </w:rPr>
        <w:t>hipotesis</w:t>
      </w:r>
      <w:r>
        <w:rPr>
          <w:rFonts w:ascii="Times New Roman" w:hAnsi="Times New Roman" w:cs="Times New Roman"/>
          <w:sz w:val="24"/>
          <w:szCs w:val="24"/>
        </w:rPr>
        <w:t xml:space="preserve"> </w:t>
      </w:r>
      <w:r w:rsidRPr="0062348A">
        <w:rPr>
          <w:rFonts w:ascii="Times New Roman" w:hAnsi="Times New Roman" w:cs="Times New Roman"/>
          <w:sz w:val="24"/>
          <w:szCs w:val="24"/>
        </w:rPr>
        <w:t>diuji</w:t>
      </w:r>
      <w:r>
        <w:rPr>
          <w:rFonts w:ascii="Times New Roman" w:hAnsi="Times New Roman" w:cs="Times New Roman"/>
          <w:sz w:val="24"/>
          <w:szCs w:val="24"/>
        </w:rPr>
        <w:t xml:space="preserve"> </w:t>
      </w:r>
      <w:r w:rsidRPr="0062348A">
        <w:rPr>
          <w:rFonts w:ascii="Times New Roman" w:hAnsi="Times New Roman" w:cs="Times New Roman"/>
          <w:sz w:val="24"/>
          <w:szCs w:val="24"/>
        </w:rPr>
        <w:t>dengan</w:t>
      </w:r>
      <w:r>
        <w:rPr>
          <w:rFonts w:ascii="Times New Roman" w:hAnsi="Times New Roman" w:cs="Times New Roman"/>
          <w:sz w:val="24"/>
          <w:szCs w:val="24"/>
        </w:rPr>
        <w:t xml:space="preserve"> </w:t>
      </w:r>
      <w:r w:rsidRPr="0062348A">
        <w:rPr>
          <w:rFonts w:ascii="Times New Roman" w:hAnsi="Times New Roman" w:cs="Times New Roman"/>
          <w:sz w:val="24"/>
          <w:szCs w:val="24"/>
        </w:rPr>
        <w:t>menggunakan</w:t>
      </w:r>
      <w:r>
        <w:rPr>
          <w:rFonts w:ascii="Times New Roman" w:hAnsi="Times New Roman" w:cs="Times New Roman"/>
          <w:sz w:val="24"/>
          <w:szCs w:val="24"/>
        </w:rPr>
        <w:t xml:space="preserve"> </w:t>
      </w:r>
      <w:r w:rsidRPr="0062348A">
        <w:rPr>
          <w:rFonts w:ascii="Times New Roman" w:hAnsi="Times New Roman" w:cs="Times New Roman"/>
          <w:sz w:val="24"/>
          <w:szCs w:val="24"/>
        </w:rPr>
        <w:t>uji t-test dengan</w:t>
      </w:r>
      <w:r>
        <w:rPr>
          <w:rFonts w:ascii="Times New Roman" w:hAnsi="Times New Roman" w:cs="Times New Roman"/>
          <w:sz w:val="24"/>
          <w:szCs w:val="24"/>
        </w:rPr>
        <w:t xml:space="preserve"> </w:t>
      </w:r>
      <w:r w:rsidRPr="0062348A">
        <w:rPr>
          <w:rFonts w:ascii="Times New Roman" w:hAnsi="Times New Roman" w:cs="Times New Roman"/>
          <w:sz w:val="24"/>
          <w:szCs w:val="24"/>
        </w:rPr>
        <w:t>rumus</w:t>
      </w:r>
      <w:r>
        <w:rPr>
          <w:rFonts w:ascii="Times New Roman" w:hAnsi="Times New Roman" w:cs="Times New Roman"/>
          <w:sz w:val="24"/>
          <w:szCs w:val="24"/>
        </w:rPr>
        <w:t xml:space="preserve">  </w:t>
      </w:r>
      <w:r w:rsidRPr="0062348A">
        <w:rPr>
          <w:rFonts w:ascii="Times New Roman" w:hAnsi="Times New Roman" w:cs="Times New Roman"/>
          <w:sz w:val="24"/>
          <w:szCs w:val="24"/>
        </w:rPr>
        <w:t>sebagai</w:t>
      </w:r>
      <w:r>
        <w:rPr>
          <w:rFonts w:ascii="Times New Roman" w:hAnsi="Times New Roman" w:cs="Times New Roman"/>
          <w:sz w:val="24"/>
          <w:szCs w:val="24"/>
        </w:rPr>
        <w:t xml:space="preserve"> </w:t>
      </w:r>
      <w:r w:rsidRPr="0062348A">
        <w:rPr>
          <w:rFonts w:ascii="Times New Roman" w:hAnsi="Times New Roman" w:cs="Times New Roman"/>
          <w:sz w:val="24"/>
          <w:szCs w:val="24"/>
        </w:rPr>
        <w:t>berikut :</w:t>
      </w:r>
    </w:p>
    <w:p w:rsidR="005B10B3" w:rsidRPr="00053232" w:rsidRDefault="005B10B3" w:rsidP="005B10B3">
      <w:pPr>
        <w:spacing w:after="0" w:line="480" w:lineRule="auto"/>
        <w:ind w:left="360" w:firstLine="720"/>
        <w:jc w:val="both"/>
        <w:rPr>
          <w:rFonts w:ascii="Times New Roman" w:hAnsi="Times New Roman" w:cs="Times New Roman"/>
          <w:sz w:val="24"/>
          <w:szCs w:val="24"/>
        </w:rPr>
      </w:pPr>
    </w:p>
    <w:p w:rsidR="005B10B3" w:rsidRPr="0062348A" w:rsidRDefault="005B10B3" w:rsidP="005B10B3">
      <w:pPr>
        <w:spacing w:after="0" w:line="480" w:lineRule="auto"/>
        <w:ind w:left="360"/>
        <w:rPr>
          <w:rFonts w:ascii="Times New Roman" w:hAnsi="Times New Roman" w:cs="Times New Roman"/>
          <w:sz w:val="24"/>
          <w:szCs w:val="24"/>
          <w:lang w:val="sv-SE"/>
        </w:rPr>
      </w:pPr>
      <w:r w:rsidRPr="0062348A">
        <w:rPr>
          <w:rFonts w:ascii="Times New Roman" w:hAnsi="Times New Roman" w:cs="Times New Roman"/>
          <w:sz w:val="24"/>
          <w:szCs w:val="24"/>
          <w:lang w:val="sv-SE"/>
        </w:rPr>
        <w:t xml:space="preserve">t -  test = </w:t>
      </w:r>
      <w:r w:rsidRPr="0062348A">
        <w:rPr>
          <w:rFonts w:ascii="Times New Roman" w:hAnsi="Times New Roman" w:cs="Times New Roman"/>
          <w:position w:val="-30"/>
          <w:sz w:val="24"/>
          <w:szCs w:val="24"/>
        </w:rPr>
        <w:object w:dxaOrig="9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7.5pt" o:ole="">
            <v:imagedata r:id="rId7" o:title=""/>
          </v:shape>
          <o:OLEObject Type="Embed" ProgID="Equation.3" ShapeID="_x0000_i1025" DrawAspect="Content" ObjectID="_1572196064" r:id="rId8"/>
        </w:object>
      </w:r>
      <w:r w:rsidRPr="0062348A">
        <w:rPr>
          <w:rFonts w:ascii="Times New Roman" w:hAnsi="Times New Roman" w:cs="Times New Roman"/>
          <w:sz w:val="24"/>
          <w:szCs w:val="24"/>
          <w:lang w:val="sv-SE"/>
        </w:rPr>
        <w:t xml:space="preserve">       </w:t>
      </w:r>
    </w:p>
    <w:p w:rsidR="005B10B3" w:rsidRPr="0062348A" w:rsidRDefault="005B10B3" w:rsidP="005B10B3">
      <w:pPr>
        <w:widowControl w:val="0"/>
        <w:autoSpaceDE w:val="0"/>
        <w:autoSpaceDN w:val="0"/>
        <w:adjustRightInd w:val="0"/>
        <w:spacing w:after="0" w:line="360" w:lineRule="auto"/>
        <w:ind w:firstLine="36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Keterangan :</w:t>
      </w:r>
    </w:p>
    <w:p w:rsidR="005B10B3" w:rsidRPr="0062348A" w:rsidRDefault="005B10B3" w:rsidP="005B10B3">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62348A">
        <w:rPr>
          <w:rFonts w:ascii="Times New Roman" w:hAnsi="Times New Roman" w:cs="Times New Roman"/>
          <w:i/>
          <w:sz w:val="24"/>
          <w:szCs w:val="24"/>
          <w:lang w:val="sv-SE"/>
        </w:rPr>
        <w:t>t</w:t>
      </w:r>
      <w:r w:rsidRPr="0062348A">
        <w:rPr>
          <w:rFonts w:ascii="Times New Roman" w:hAnsi="Times New Roman" w:cs="Times New Roman"/>
          <w:sz w:val="24"/>
          <w:szCs w:val="24"/>
          <w:lang w:val="sv-SE"/>
        </w:rPr>
        <w:tab/>
      </w:r>
      <w:r w:rsidR="00EC7076">
        <w:rPr>
          <w:rFonts w:ascii="Times New Roman" w:hAnsi="Times New Roman" w:cs="Times New Roman"/>
          <w:sz w:val="24"/>
          <w:szCs w:val="24"/>
        </w:rPr>
        <w:tab/>
      </w:r>
      <w:r w:rsidRPr="0062348A">
        <w:rPr>
          <w:rFonts w:ascii="Times New Roman" w:hAnsi="Times New Roman" w:cs="Times New Roman"/>
          <w:sz w:val="24"/>
          <w:szCs w:val="24"/>
          <w:lang w:val="sv-SE"/>
        </w:rPr>
        <w:t>: Koefisien t empiris</w:t>
      </w:r>
    </w:p>
    <w:p w:rsidR="005B10B3" w:rsidRPr="0062348A" w:rsidRDefault="005B10B3" w:rsidP="005B10B3">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62348A">
        <w:rPr>
          <w:rFonts w:ascii="Times New Roman" w:hAnsi="Times New Roman" w:cs="Times New Roman"/>
          <w:i/>
          <w:sz w:val="24"/>
          <w:szCs w:val="24"/>
          <w:lang w:val="sv-SE"/>
        </w:rPr>
        <w:t>M</w:t>
      </w:r>
      <w:r w:rsidRPr="0062348A">
        <w:rPr>
          <w:rFonts w:ascii="Times New Roman" w:hAnsi="Times New Roman" w:cs="Times New Roman"/>
          <w:i/>
          <w:sz w:val="24"/>
          <w:szCs w:val="24"/>
          <w:vertAlign w:val="subscript"/>
          <w:lang w:val="sv-SE"/>
        </w:rPr>
        <w:t>x</w:t>
      </w:r>
      <w:r w:rsidR="00EC7076">
        <w:rPr>
          <w:rFonts w:ascii="Times New Roman" w:hAnsi="Times New Roman" w:cs="Times New Roman"/>
          <w:i/>
          <w:sz w:val="24"/>
          <w:szCs w:val="24"/>
          <w:vertAlign w:val="subscript"/>
        </w:rPr>
        <w:tab/>
      </w:r>
      <w:r w:rsidRPr="0062348A">
        <w:rPr>
          <w:rFonts w:ascii="Times New Roman" w:hAnsi="Times New Roman" w:cs="Times New Roman"/>
          <w:sz w:val="24"/>
          <w:szCs w:val="24"/>
          <w:lang w:val="sv-SE"/>
        </w:rPr>
        <w:tab/>
        <w:t>: Nilai rata-rata x</w:t>
      </w:r>
    </w:p>
    <w:p w:rsidR="005B10B3" w:rsidRPr="0062348A" w:rsidRDefault="005B10B3" w:rsidP="005B10B3">
      <w:pPr>
        <w:widowControl w:val="0"/>
        <w:tabs>
          <w:tab w:val="left" w:pos="1134"/>
          <w:tab w:val="left" w:pos="1701"/>
        </w:tabs>
        <w:autoSpaceDE w:val="0"/>
        <w:autoSpaceDN w:val="0"/>
        <w:adjustRightInd w:val="0"/>
        <w:spacing w:after="0" w:line="360" w:lineRule="auto"/>
        <w:ind w:left="810"/>
        <w:jc w:val="both"/>
        <w:rPr>
          <w:rFonts w:ascii="Times New Roman" w:hAnsi="Times New Roman" w:cs="Times New Roman"/>
          <w:sz w:val="24"/>
          <w:szCs w:val="24"/>
          <w:lang w:val="sv-SE"/>
        </w:rPr>
      </w:pPr>
      <w:r w:rsidRPr="0062348A">
        <w:rPr>
          <w:rFonts w:ascii="Times New Roman" w:hAnsi="Times New Roman" w:cs="Times New Roman"/>
          <w:i/>
          <w:sz w:val="24"/>
          <w:szCs w:val="24"/>
          <w:lang w:val="sv-SE"/>
        </w:rPr>
        <w:t>M</w:t>
      </w:r>
      <w:r w:rsidRPr="0062348A">
        <w:rPr>
          <w:rFonts w:ascii="Times New Roman" w:hAnsi="Times New Roman" w:cs="Times New Roman"/>
          <w:i/>
          <w:sz w:val="24"/>
          <w:szCs w:val="24"/>
          <w:vertAlign w:val="subscript"/>
          <w:lang w:val="sv-SE"/>
        </w:rPr>
        <w:t>y</w:t>
      </w:r>
      <w:r w:rsidRPr="0062348A">
        <w:rPr>
          <w:rFonts w:ascii="Times New Roman" w:hAnsi="Times New Roman" w:cs="Times New Roman"/>
          <w:sz w:val="24"/>
          <w:szCs w:val="24"/>
          <w:vertAlign w:val="subscript"/>
          <w:lang w:val="sv-SE"/>
        </w:rPr>
        <w:tab/>
      </w:r>
      <w:r w:rsidR="00EC7076">
        <w:rPr>
          <w:rFonts w:ascii="Times New Roman" w:hAnsi="Times New Roman" w:cs="Times New Roman"/>
          <w:sz w:val="24"/>
          <w:szCs w:val="24"/>
          <w:vertAlign w:val="subscript"/>
        </w:rPr>
        <w:tab/>
      </w:r>
      <w:r w:rsidRPr="0062348A">
        <w:rPr>
          <w:rFonts w:ascii="Times New Roman" w:hAnsi="Times New Roman" w:cs="Times New Roman"/>
          <w:sz w:val="24"/>
          <w:szCs w:val="24"/>
          <w:lang w:val="sv-SE"/>
        </w:rPr>
        <w:t>: Nilai rata-rata y</w:t>
      </w:r>
    </w:p>
    <w:p w:rsidR="005B10B3" w:rsidRPr="0062348A" w:rsidRDefault="005B10B3" w:rsidP="00EC7076">
      <w:pPr>
        <w:widowControl w:val="0"/>
        <w:tabs>
          <w:tab w:val="left" w:pos="810"/>
          <w:tab w:val="left" w:pos="1701"/>
        </w:tabs>
        <w:autoSpaceDE w:val="0"/>
        <w:autoSpaceDN w:val="0"/>
        <w:adjustRightInd w:val="0"/>
        <w:spacing w:after="0" w:line="360" w:lineRule="auto"/>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ab/>
      </w:r>
      <w:r w:rsidRPr="0062348A">
        <w:rPr>
          <w:rFonts w:ascii="Times New Roman" w:hAnsi="Times New Roman" w:cs="Times New Roman"/>
          <w:i/>
          <w:sz w:val="24"/>
          <w:szCs w:val="24"/>
          <w:lang w:val="sv-SE"/>
        </w:rPr>
        <w:t>SD</w:t>
      </w:r>
      <w:r w:rsidRPr="0062348A">
        <w:rPr>
          <w:rFonts w:ascii="Times New Roman" w:hAnsi="Times New Roman" w:cs="Times New Roman"/>
          <w:i/>
          <w:sz w:val="24"/>
          <w:szCs w:val="24"/>
          <w:vertAlign w:val="subscript"/>
          <w:lang w:val="sv-SE"/>
        </w:rPr>
        <w:t>bm</w:t>
      </w:r>
      <w:r w:rsidRPr="0062348A">
        <w:rPr>
          <w:rFonts w:ascii="Times New Roman" w:hAnsi="Times New Roman" w:cs="Times New Roman"/>
          <w:sz w:val="24"/>
          <w:szCs w:val="24"/>
          <w:vertAlign w:val="subscript"/>
          <w:lang w:val="sv-SE"/>
        </w:rPr>
        <w:tab/>
      </w:r>
      <w:r w:rsidRPr="0062348A">
        <w:rPr>
          <w:rFonts w:ascii="Times New Roman" w:hAnsi="Times New Roman" w:cs="Times New Roman"/>
          <w:sz w:val="24"/>
          <w:szCs w:val="24"/>
          <w:lang w:val="sv-SE"/>
        </w:rPr>
        <w:t>:Standar deviasi kesalahan mean</w:t>
      </w:r>
    </w:p>
    <w:p w:rsidR="005B10B3" w:rsidRPr="0062348A" w:rsidRDefault="005B10B3" w:rsidP="005B10B3">
      <w:pPr>
        <w:widowControl w:val="0"/>
        <w:autoSpaceDE w:val="0"/>
        <w:autoSpaceDN w:val="0"/>
        <w:adjustRightInd w:val="0"/>
        <w:spacing w:after="0" w:line="480" w:lineRule="auto"/>
        <w:ind w:left="360" w:firstLine="72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Untuk menggunakan rumus tersebut harus ditempuh langkah-langkah sebagai berikut:</w:t>
      </w:r>
    </w:p>
    <w:p w:rsidR="005B10B3" w:rsidRPr="0062348A" w:rsidRDefault="005B10B3" w:rsidP="005B10B3">
      <w:pPr>
        <w:pStyle w:val="ListParagraph"/>
        <w:numPr>
          <w:ilvl w:val="6"/>
          <w:numId w:val="10"/>
        </w:numPr>
        <w:tabs>
          <w:tab w:val="clear" w:pos="2520"/>
        </w:tabs>
        <w:spacing w:after="0" w:line="360" w:lineRule="auto"/>
        <w:ind w:left="72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Mencari mean kelompok eksperimen (X) dan kelompok kontrol (Y) dengan rumus:</w: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M</w:t>
      </w:r>
      <w:r w:rsidRPr="0062348A">
        <w:rPr>
          <w:rFonts w:ascii="Times New Roman" w:hAnsi="Times New Roman" w:cs="Times New Roman"/>
          <w:sz w:val="24"/>
          <w:szCs w:val="24"/>
          <w:vertAlign w:val="subscript"/>
        </w:rPr>
        <w:t>x</w:t>
      </w:r>
      <w:r w:rsidRPr="0062348A">
        <w:rPr>
          <w:rFonts w:ascii="Times New Roman" w:hAnsi="Times New Roman" w:cs="Times New Roman"/>
          <w:sz w:val="24"/>
          <w:szCs w:val="24"/>
        </w:rPr>
        <w:t xml:space="preserve">= </w:t>
      </w:r>
      <w:r w:rsidR="00F3328C" w:rsidRPr="0062348A">
        <w:rPr>
          <w:rFonts w:ascii="Times New Roman" w:hAnsi="Times New Roman" w:cs="Times New Roman"/>
          <w:position w:val="-24"/>
          <w:sz w:val="24"/>
          <w:szCs w:val="24"/>
        </w:rPr>
        <w:object w:dxaOrig="600" w:dyaOrig="680">
          <v:shape id="_x0000_i1026" type="#_x0000_t75" style="width:30pt;height:31.5pt" o:ole="">
            <v:imagedata r:id="rId9" o:title=""/>
          </v:shape>
          <o:OLEObject Type="Embed" ProgID="Equation.3" ShapeID="_x0000_i1026" DrawAspect="Content" ObjectID="_1572196065" r:id="rId10"/>
        </w:objec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lastRenderedPageBreak/>
        <w:t>M</w:t>
      </w:r>
      <w:r w:rsidRPr="0062348A">
        <w:rPr>
          <w:rFonts w:ascii="Times New Roman" w:hAnsi="Times New Roman" w:cs="Times New Roman"/>
          <w:sz w:val="24"/>
          <w:szCs w:val="24"/>
          <w:vertAlign w:val="subscript"/>
        </w:rPr>
        <w:t xml:space="preserve">y </w:t>
      </w:r>
      <w:r w:rsidRPr="0062348A">
        <w:rPr>
          <w:rFonts w:ascii="Times New Roman" w:hAnsi="Times New Roman" w:cs="Times New Roman"/>
          <w:sz w:val="24"/>
          <w:szCs w:val="24"/>
        </w:rPr>
        <w:t xml:space="preserve">= </w:t>
      </w:r>
      <w:r w:rsidRPr="0062348A">
        <w:rPr>
          <w:rFonts w:ascii="Times New Roman" w:hAnsi="Times New Roman" w:cs="Times New Roman"/>
          <w:position w:val="-24"/>
          <w:sz w:val="24"/>
          <w:szCs w:val="24"/>
        </w:rPr>
        <w:object w:dxaOrig="560" w:dyaOrig="680">
          <v:shape id="_x0000_i1027" type="#_x0000_t75" style="width:29.25pt;height:31.5pt" o:ole="">
            <v:imagedata r:id="rId11" o:title=""/>
          </v:shape>
          <o:OLEObject Type="Embed" ProgID="Equation.3" ShapeID="_x0000_i1027" DrawAspect="Content" ObjectID="_1572196066" r:id="rId12"/>
        </w:object>
      </w:r>
    </w:p>
    <w:p w:rsidR="005B10B3" w:rsidRPr="0062348A" w:rsidRDefault="005B10B3" w:rsidP="005B10B3">
      <w:pPr>
        <w:pStyle w:val="ListParagraph"/>
        <w:numPr>
          <w:ilvl w:val="0"/>
          <w:numId w:val="10"/>
        </w:numPr>
        <w:tabs>
          <w:tab w:val="clear" w:pos="360"/>
        </w:tabs>
        <w:spacing w:after="0" w:line="360" w:lineRule="auto"/>
        <w:ind w:left="72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Mencari Standar deviasi kuadrat kelompok X dan Y dengan rumus:</w:t>
      </w:r>
    </w:p>
    <w:p w:rsidR="005B10B3" w:rsidRPr="0062348A" w:rsidRDefault="005B10B3" w:rsidP="005B10B3">
      <w:pPr>
        <w:pStyle w:val="ListParagraph"/>
        <w:numPr>
          <w:ilvl w:val="0"/>
          <w:numId w:val="12"/>
        </w:numPr>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bscript"/>
        </w:rPr>
        <w:t>X</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 xml:space="preserve"> = </w:t>
      </w:r>
      <w:r w:rsidRPr="0062348A">
        <w:rPr>
          <w:rFonts w:ascii="Times New Roman" w:hAnsi="Times New Roman" w:cs="Times New Roman"/>
          <w:position w:val="-24"/>
          <w:sz w:val="24"/>
          <w:szCs w:val="24"/>
        </w:rPr>
        <w:object w:dxaOrig="720" w:dyaOrig="700">
          <v:shape id="_x0000_i1028" type="#_x0000_t75" style="width:37.5pt;height:37.5pt" o:ole="">
            <v:imagedata r:id="rId13" o:title=""/>
          </v:shape>
          <o:OLEObject Type="Embed" ProgID="Equation.3" ShapeID="_x0000_i1028" DrawAspect="Content" ObjectID="_1572196067" r:id="rId14"/>
        </w:object>
      </w:r>
      <w:r w:rsidRPr="0062348A">
        <w:rPr>
          <w:rFonts w:ascii="Times New Roman" w:hAnsi="Times New Roman" w:cs="Times New Roman"/>
          <w:sz w:val="24"/>
          <w:szCs w:val="24"/>
        </w:rPr>
        <w:t>- Mx</w:t>
      </w:r>
      <w:r w:rsidRPr="0062348A">
        <w:rPr>
          <w:rFonts w:ascii="Times New Roman" w:hAnsi="Times New Roman" w:cs="Times New Roman"/>
          <w:sz w:val="24"/>
          <w:szCs w:val="24"/>
          <w:vertAlign w:val="superscript"/>
        </w:rPr>
        <w:t>2</w:t>
      </w:r>
    </w:p>
    <w:p w:rsidR="005B10B3" w:rsidRPr="0062348A" w:rsidRDefault="005B10B3" w:rsidP="005B10B3">
      <w:pPr>
        <w:pStyle w:val="ListParagraph"/>
        <w:numPr>
          <w:ilvl w:val="0"/>
          <w:numId w:val="12"/>
        </w:numPr>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bscript"/>
        </w:rPr>
        <w:t>Y</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 xml:space="preserve"> = </w:t>
      </w:r>
      <w:r w:rsidRPr="0062348A">
        <w:rPr>
          <w:rFonts w:ascii="Times New Roman" w:hAnsi="Times New Roman" w:cs="Times New Roman"/>
          <w:position w:val="-24"/>
          <w:sz w:val="24"/>
          <w:szCs w:val="24"/>
        </w:rPr>
        <w:object w:dxaOrig="680" w:dyaOrig="700">
          <v:shape id="_x0000_i1029" type="#_x0000_t75" style="width:31.5pt;height:37.5pt" o:ole="">
            <v:imagedata r:id="rId15" o:title=""/>
          </v:shape>
          <o:OLEObject Type="Embed" ProgID="Equation.3" ShapeID="_x0000_i1029" DrawAspect="Content" ObjectID="_1572196068" r:id="rId16"/>
        </w:object>
      </w:r>
      <w:r w:rsidRPr="0062348A">
        <w:rPr>
          <w:rFonts w:ascii="Times New Roman" w:hAnsi="Times New Roman" w:cs="Times New Roman"/>
          <w:sz w:val="24"/>
          <w:szCs w:val="24"/>
        </w:rPr>
        <w:t>- My</w:t>
      </w:r>
      <w:r w:rsidRPr="0062348A">
        <w:rPr>
          <w:rFonts w:ascii="Times New Roman" w:hAnsi="Times New Roman" w:cs="Times New Roman"/>
          <w:sz w:val="24"/>
          <w:szCs w:val="24"/>
          <w:vertAlign w:val="superscript"/>
        </w:rPr>
        <w:t>2</w:t>
      </w:r>
    </w:p>
    <w:p w:rsidR="005B10B3" w:rsidRPr="0062348A" w:rsidRDefault="005B10B3" w:rsidP="005B10B3">
      <w:pPr>
        <w:pStyle w:val="ListParagraph"/>
        <w:numPr>
          <w:ilvl w:val="0"/>
          <w:numId w:val="10"/>
        </w:numPr>
        <w:tabs>
          <w:tab w:val="clear" w:pos="360"/>
        </w:tabs>
        <w:spacing w:after="0" w:line="480" w:lineRule="auto"/>
        <w:ind w:left="720"/>
        <w:jc w:val="both"/>
        <w:rPr>
          <w:rFonts w:ascii="Times New Roman" w:hAnsi="Times New Roman" w:cs="Times New Roman"/>
          <w:sz w:val="24"/>
          <w:szCs w:val="24"/>
          <w:lang w:val="sv-SE"/>
        </w:rPr>
      </w:pPr>
      <w:r w:rsidRPr="0062348A">
        <w:rPr>
          <w:rFonts w:ascii="Times New Roman" w:hAnsi="Times New Roman" w:cs="Times New Roman"/>
          <w:sz w:val="24"/>
          <w:szCs w:val="24"/>
          <w:lang w:val="sv-SE"/>
        </w:rPr>
        <w:t>Mencari standar deviasi mean kuadrat dari kedua kelompok dengan rumus:</w: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M</w:t>
      </w:r>
      <w:r w:rsidRPr="0062348A">
        <w:rPr>
          <w:rFonts w:ascii="Times New Roman" w:hAnsi="Times New Roman" w:cs="Times New Roman"/>
          <w:sz w:val="24"/>
          <w:szCs w:val="24"/>
          <w:vertAlign w:val="subscript"/>
        </w:rPr>
        <w:t xml:space="preserve">x </w:t>
      </w:r>
      <w:r w:rsidRPr="0062348A">
        <w:rPr>
          <w:rFonts w:ascii="Times New Roman" w:hAnsi="Times New Roman" w:cs="Times New Roman"/>
          <w:sz w:val="24"/>
          <w:szCs w:val="24"/>
        </w:rPr>
        <w:t xml:space="preserve">= </w:t>
      </w:r>
      <w:r w:rsidRPr="0062348A">
        <w:rPr>
          <w:rFonts w:ascii="Times New Roman" w:hAnsi="Times New Roman" w:cs="Times New Roman"/>
          <w:position w:val="-24"/>
          <w:sz w:val="24"/>
          <w:szCs w:val="24"/>
        </w:rPr>
        <w:object w:dxaOrig="639" w:dyaOrig="680">
          <v:shape id="_x0000_i1030" type="#_x0000_t75" style="width:31.5pt;height:31.5pt" o:ole="">
            <v:imagedata r:id="rId17" o:title=""/>
          </v:shape>
          <o:OLEObject Type="Embed" ProgID="Equation.3" ShapeID="_x0000_i1030" DrawAspect="Content" ObjectID="_1572196069" r:id="rId18"/>
        </w:object>
      </w:r>
    </w:p>
    <w:p w:rsidR="005B10B3" w:rsidRPr="0062348A" w:rsidRDefault="005B10B3" w:rsidP="005B10B3">
      <w:pPr>
        <w:pStyle w:val="ListParagraph"/>
        <w:numPr>
          <w:ilvl w:val="7"/>
          <w:numId w:val="10"/>
        </w:numPr>
        <w:tabs>
          <w:tab w:val="clear" w:pos="2880"/>
        </w:tabs>
        <w:spacing w:after="0" w:line="480" w:lineRule="auto"/>
        <w:ind w:left="1134" w:hanging="283"/>
        <w:jc w:val="both"/>
        <w:rPr>
          <w:rFonts w:ascii="Times New Roman" w:hAnsi="Times New Roman" w:cs="Times New Roman"/>
          <w:sz w:val="24"/>
          <w:szCs w:val="24"/>
        </w:rPr>
      </w:pPr>
      <w:r w:rsidRPr="0062348A">
        <w:rPr>
          <w:rFonts w:ascii="Times New Roman" w:hAnsi="Times New Roman" w:cs="Times New Roman"/>
          <w:sz w:val="24"/>
          <w:szCs w:val="24"/>
        </w:rPr>
        <w:t>SD</w:t>
      </w:r>
      <w:r w:rsidRPr="0062348A">
        <w:rPr>
          <w:rFonts w:ascii="Times New Roman" w:hAnsi="Times New Roman" w:cs="Times New Roman"/>
          <w:sz w:val="24"/>
          <w:szCs w:val="24"/>
          <w:vertAlign w:val="superscript"/>
        </w:rPr>
        <w:t>2</w:t>
      </w:r>
      <w:r w:rsidRPr="0062348A">
        <w:rPr>
          <w:rFonts w:ascii="Times New Roman" w:hAnsi="Times New Roman" w:cs="Times New Roman"/>
          <w:sz w:val="24"/>
          <w:szCs w:val="24"/>
        </w:rPr>
        <w:t>M</w:t>
      </w:r>
      <w:r w:rsidRPr="0062348A">
        <w:rPr>
          <w:rFonts w:ascii="Times New Roman" w:hAnsi="Times New Roman" w:cs="Times New Roman"/>
          <w:sz w:val="24"/>
          <w:szCs w:val="24"/>
          <w:vertAlign w:val="subscript"/>
        </w:rPr>
        <w:t xml:space="preserve">Y </w:t>
      </w:r>
      <w:r w:rsidRPr="0062348A">
        <w:rPr>
          <w:rFonts w:ascii="Times New Roman" w:hAnsi="Times New Roman" w:cs="Times New Roman"/>
          <w:sz w:val="24"/>
          <w:szCs w:val="24"/>
        </w:rPr>
        <w:t xml:space="preserve">= </w:t>
      </w:r>
      <w:r w:rsidRPr="0062348A">
        <w:rPr>
          <w:rFonts w:ascii="Times New Roman" w:hAnsi="Times New Roman" w:cs="Times New Roman"/>
          <w:position w:val="-24"/>
          <w:sz w:val="24"/>
          <w:szCs w:val="24"/>
        </w:rPr>
        <w:object w:dxaOrig="600" w:dyaOrig="680">
          <v:shape id="_x0000_i1031" type="#_x0000_t75" style="width:30pt;height:31.5pt" o:ole="">
            <v:imagedata r:id="rId19" o:title=""/>
          </v:shape>
          <o:OLEObject Type="Embed" ProgID="Equation.3" ShapeID="_x0000_i1031" DrawAspect="Content" ObjectID="_1572196070" r:id="rId20"/>
        </w:object>
      </w:r>
    </w:p>
    <w:p w:rsidR="005B10B3" w:rsidRPr="0062348A" w:rsidRDefault="005B10B3" w:rsidP="005B10B3">
      <w:pPr>
        <w:pStyle w:val="ListParagraph"/>
        <w:numPr>
          <w:ilvl w:val="0"/>
          <w:numId w:val="10"/>
        </w:numPr>
        <w:tabs>
          <w:tab w:val="clear" w:pos="360"/>
        </w:tabs>
        <w:spacing w:after="0" w:line="480" w:lineRule="auto"/>
        <w:ind w:left="720"/>
        <w:jc w:val="both"/>
        <w:rPr>
          <w:rFonts w:ascii="Times New Roman" w:hAnsi="Times New Roman" w:cs="Times New Roman"/>
          <w:sz w:val="24"/>
          <w:szCs w:val="24"/>
        </w:rPr>
      </w:pPr>
      <w:r w:rsidRPr="0062348A">
        <w:rPr>
          <w:rFonts w:ascii="Times New Roman" w:hAnsi="Times New Roman" w:cs="Times New Roman"/>
          <w:sz w:val="24"/>
          <w:szCs w:val="24"/>
        </w:rPr>
        <w:t>Mencari</w:t>
      </w:r>
      <w:r>
        <w:rPr>
          <w:rFonts w:ascii="Times New Roman" w:hAnsi="Times New Roman" w:cs="Times New Roman"/>
          <w:sz w:val="24"/>
          <w:szCs w:val="24"/>
        </w:rPr>
        <w:t xml:space="preserve"> </w:t>
      </w:r>
      <w:r w:rsidRPr="0062348A">
        <w:rPr>
          <w:rFonts w:ascii="Times New Roman" w:hAnsi="Times New Roman" w:cs="Times New Roman"/>
          <w:sz w:val="24"/>
          <w:szCs w:val="24"/>
        </w:rPr>
        <w:t>SD</w:t>
      </w:r>
      <w:r w:rsidRPr="0062348A">
        <w:rPr>
          <w:rFonts w:ascii="Times New Roman" w:hAnsi="Times New Roman" w:cs="Times New Roman"/>
          <w:sz w:val="24"/>
          <w:szCs w:val="24"/>
          <w:vertAlign w:val="subscript"/>
        </w:rPr>
        <w:t>bm</w:t>
      </w:r>
      <w:r>
        <w:rPr>
          <w:rFonts w:ascii="Times New Roman" w:hAnsi="Times New Roman" w:cs="Times New Roman"/>
          <w:sz w:val="24"/>
          <w:szCs w:val="24"/>
          <w:vertAlign w:val="subscript"/>
        </w:rPr>
        <w:t xml:space="preserve"> </w:t>
      </w:r>
      <w:r w:rsidRPr="0062348A">
        <w:rPr>
          <w:rFonts w:ascii="Times New Roman" w:hAnsi="Times New Roman" w:cs="Times New Roman"/>
          <w:sz w:val="24"/>
          <w:szCs w:val="24"/>
        </w:rPr>
        <w:t>dengan</w:t>
      </w:r>
      <w:r>
        <w:rPr>
          <w:rFonts w:ascii="Times New Roman" w:hAnsi="Times New Roman" w:cs="Times New Roman"/>
          <w:sz w:val="24"/>
          <w:szCs w:val="24"/>
        </w:rPr>
        <w:t xml:space="preserve"> </w:t>
      </w:r>
      <w:r w:rsidRPr="0062348A">
        <w:rPr>
          <w:rFonts w:ascii="Times New Roman" w:hAnsi="Times New Roman" w:cs="Times New Roman"/>
          <w:sz w:val="24"/>
          <w:szCs w:val="24"/>
        </w:rPr>
        <w:t>rumus</w:t>
      </w:r>
    </w:p>
    <w:p w:rsidR="005B10B3" w:rsidRPr="0062348A" w:rsidRDefault="00FF79DA" w:rsidP="005B10B3">
      <w:pPr>
        <w:pStyle w:val="ListParagraph"/>
        <w:spacing w:after="0" w:line="600" w:lineRule="auto"/>
        <w:ind w:left="851"/>
        <w:rPr>
          <w:rFonts w:ascii="Times New Roman" w:hAnsi="Times New Roman" w:cs="Times New Roman"/>
          <w:sz w:val="24"/>
          <w:szCs w:val="24"/>
          <w:vertAlign w:val="subscript"/>
        </w:rPr>
      </w:pPr>
      <w:r w:rsidRPr="00FF79DA">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16.1pt;margin-top:1.85pt;width:69pt;height:0;z-index:251660288" o:connectortype="straight" strokeweight=".25pt"/>
        </w:pic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SD</m:t>
            </m:r>
          </m:e>
          <m:sub>
            <m:r>
              <w:rPr>
                <w:rFonts w:ascii="Cambria Math" w:hAnsi="Cambria Math" w:cs="Times New Roman"/>
                <w:noProof/>
                <w:sz w:val="24"/>
                <w:szCs w:val="24"/>
              </w:rPr>
              <m:t>bm</m:t>
            </m:r>
          </m:sub>
        </m:sSub>
        <m:r>
          <w:rPr>
            <w:rFonts w:ascii="Cambria Math" w:hAnsi="Times New Roman" w:cs="Times New Roman"/>
            <w:noProof/>
            <w:sz w:val="24"/>
            <w:szCs w:val="24"/>
          </w:rPr>
          <m:t xml:space="preserve">= </m:t>
        </m:r>
        <m:rad>
          <m:radPr>
            <m:degHide m:val="on"/>
            <m:ctrlPr>
              <w:rPr>
                <w:rFonts w:ascii="Cambria Math" w:hAnsi="Times New Roman" w:cs="Times New Roman"/>
                <w:i/>
                <w:noProof/>
                <w:sz w:val="24"/>
                <w:szCs w:val="24"/>
              </w:rPr>
            </m:ctrlPr>
          </m:radPr>
          <m:deg/>
          <m:e>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e>
        </m:rad>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X</m:t>
            </m:r>
          </m:sub>
        </m:sSub>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y</m:t>
            </m:r>
          </m:sub>
        </m:sSub>
      </m:oMath>
    </w:p>
    <w:p w:rsidR="005B10B3" w:rsidRPr="0062348A" w:rsidRDefault="005B10B3" w:rsidP="005B10B3">
      <w:pPr>
        <w:pStyle w:val="ListParagraph"/>
        <w:spacing w:after="0" w:line="480" w:lineRule="auto"/>
        <w:ind w:left="360" w:firstLine="720"/>
        <w:jc w:val="both"/>
        <w:rPr>
          <w:rFonts w:ascii="Times New Roman" w:hAnsi="Times New Roman" w:cs="Times New Roman"/>
          <w:sz w:val="24"/>
          <w:szCs w:val="24"/>
        </w:rPr>
      </w:pPr>
      <w:r w:rsidRPr="0062348A">
        <w:rPr>
          <w:rFonts w:ascii="Times New Roman" w:hAnsi="Times New Roman" w:cs="Times New Roman"/>
          <w:sz w:val="24"/>
          <w:szCs w:val="24"/>
        </w:rPr>
        <w:t>Selanjutnya,</w:t>
      </w:r>
      <w:r>
        <w:rPr>
          <w:rFonts w:ascii="Times New Roman" w:hAnsi="Times New Roman" w:cs="Times New Roman"/>
          <w:sz w:val="24"/>
          <w:szCs w:val="24"/>
        </w:rPr>
        <w:t xml:space="preserve"> </w:t>
      </w:r>
      <w:r w:rsidRPr="0062348A">
        <w:rPr>
          <w:rFonts w:ascii="Times New Roman" w:hAnsi="Times New Roman" w:cs="Times New Roman"/>
          <w:sz w:val="24"/>
          <w:szCs w:val="24"/>
        </w:rPr>
        <w:t xml:space="preserve">setelah memperoleh hasil perhitungan di atas, maka dimasukkan dalam rumus </w:t>
      </w:r>
      <w:r w:rsidRPr="0062348A">
        <w:rPr>
          <w:rFonts w:ascii="Times New Roman" w:hAnsi="Times New Roman" w:cs="Times New Roman"/>
          <w:i/>
          <w:sz w:val="24"/>
          <w:szCs w:val="24"/>
        </w:rPr>
        <w:t>t-test</w:t>
      </w:r>
      <w:r w:rsidRPr="0062348A">
        <w:rPr>
          <w:rFonts w:ascii="Times New Roman" w:hAnsi="Times New Roman" w:cs="Times New Roman"/>
          <w:sz w:val="24"/>
          <w:szCs w:val="24"/>
        </w:rPr>
        <w:t xml:space="preserve"> dan mencari interpretasinya untuk menguji hipotesis</w:t>
      </w:r>
      <w:r>
        <w:rPr>
          <w:rFonts w:ascii="Times New Roman" w:hAnsi="Times New Roman" w:cs="Times New Roman"/>
          <w:sz w:val="24"/>
          <w:szCs w:val="24"/>
        </w:rPr>
        <w:t xml:space="preserve"> </w:t>
      </w:r>
      <w:r w:rsidRPr="0062348A">
        <w:rPr>
          <w:rFonts w:ascii="Times New Roman" w:hAnsi="Times New Roman" w:cs="Times New Roman"/>
          <w:sz w:val="24"/>
          <w:szCs w:val="24"/>
        </w:rPr>
        <w:t>menggunakan rumus t – test</w:t>
      </w:r>
      <w:r w:rsidR="00A85F3B">
        <w:rPr>
          <w:rFonts w:ascii="Times New Roman" w:hAnsi="Times New Roman" w:cs="Times New Roman"/>
          <w:sz w:val="24"/>
          <w:szCs w:val="24"/>
        </w:rPr>
        <w:t xml:space="preserve"> sebagai berikut:</w:t>
      </w:r>
    </w:p>
    <w:p w:rsidR="005B10B3" w:rsidRPr="0062348A" w:rsidRDefault="005B10B3" w:rsidP="005B10B3">
      <w:pPr>
        <w:pStyle w:val="ListParagraph"/>
        <w:spacing w:after="0"/>
        <w:ind w:left="360" w:firstLine="720"/>
        <w:jc w:val="both"/>
        <w:rPr>
          <w:rFonts w:ascii="Times New Roman" w:hAnsi="Times New Roman" w:cs="Times New Roman"/>
          <w:sz w:val="24"/>
          <w:szCs w:val="24"/>
        </w:rPr>
      </w:pPr>
    </w:p>
    <w:p w:rsidR="005B10B3" w:rsidRPr="0062348A" w:rsidRDefault="005B10B3" w:rsidP="005B10B3">
      <w:pPr>
        <w:pStyle w:val="ListParagraph"/>
        <w:numPr>
          <w:ilvl w:val="3"/>
          <w:numId w:val="11"/>
        </w:numPr>
        <w:tabs>
          <w:tab w:val="clear" w:pos="3000"/>
        </w:tabs>
        <w:spacing w:after="0" w:line="480" w:lineRule="auto"/>
        <w:ind w:left="1170" w:hanging="283"/>
        <w:jc w:val="both"/>
        <w:rPr>
          <w:rFonts w:ascii="Times New Roman" w:hAnsi="Times New Roman" w:cs="Times New Roman"/>
          <w:sz w:val="24"/>
          <w:szCs w:val="24"/>
        </w:rPr>
      </w:pPr>
      <w:r w:rsidRPr="0062348A">
        <w:rPr>
          <w:rFonts w:ascii="Times New Roman" w:hAnsi="Times New Roman" w:cs="Times New Roman"/>
          <w:sz w:val="24"/>
          <w:szCs w:val="24"/>
        </w:rPr>
        <w:t xml:space="preserve">t – test =  </w:t>
      </w:r>
      <w:r w:rsidRPr="0062348A">
        <w:rPr>
          <w:rFonts w:ascii="Times New Roman" w:hAnsi="Times New Roman" w:cs="Times New Roman"/>
          <w:position w:val="-30"/>
          <w:sz w:val="24"/>
          <w:szCs w:val="24"/>
        </w:rPr>
        <w:object w:dxaOrig="1060" w:dyaOrig="680">
          <v:shape id="_x0000_i1032" type="#_x0000_t75" style="width:55.5pt;height:31.5pt" o:ole="">
            <v:imagedata r:id="rId21" o:title=""/>
          </v:shape>
          <o:OLEObject Type="Embed" ProgID="Equation.3" ShapeID="_x0000_i1032" DrawAspect="Content" ObjectID="_1572196071" r:id="rId22"/>
        </w:object>
      </w:r>
    </w:p>
    <w:p w:rsidR="005B10B3" w:rsidRPr="000A1F71" w:rsidRDefault="005B10B3" w:rsidP="005B10B3">
      <w:pPr>
        <w:pStyle w:val="ListParagraph"/>
        <w:numPr>
          <w:ilvl w:val="3"/>
          <w:numId w:val="11"/>
        </w:numPr>
        <w:tabs>
          <w:tab w:val="clear" w:pos="3000"/>
        </w:tabs>
        <w:spacing w:after="0" w:line="600" w:lineRule="auto"/>
        <w:ind w:left="1170" w:hanging="283"/>
        <w:jc w:val="both"/>
        <w:rPr>
          <w:rFonts w:ascii="Times New Roman" w:hAnsi="Times New Roman" w:cs="Times New Roman"/>
          <w:sz w:val="24"/>
          <w:szCs w:val="24"/>
        </w:rPr>
      </w:pPr>
      <w:r w:rsidRPr="0062348A">
        <w:rPr>
          <w:rFonts w:ascii="Times New Roman" w:hAnsi="Times New Roman" w:cs="Times New Roman"/>
          <w:sz w:val="24"/>
          <w:szCs w:val="24"/>
        </w:rPr>
        <w:t>d.b = (Nx+ Ny) – 2</w:t>
      </w:r>
    </w:p>
    <w:p w:rsidR="00EC7076" w:rsidRPr="00975ABD" w:rsidRDefault="00EC7076" w:rsidP="00EC7076">
      <w:pPr>
        <w:pStyle w:val="ListParagraph"/>
        <w:spacing w:after="0" w:line="480" w:lineRule="auto"/>
        <w:ind w:left="284" w:firstLine="850"/>
        <w:jc w:val="both"/>
        <w:rPr>
          <w:rFonts w:ascii="Times New Roman" w:eastAsiaTheme="minorEastAsia" w:hAnsi="Times New Roman" w:cs="Times New Roman"/>
          <w:color w:val="000000" w:themeColor="text1"/>
          <w:sz w:val="24"/>
          <w:szCs w:val="24"/>
        </w:rPr>
      </w:pPr>
      <w:r w:rsidRPr="00975ABD">
        <w:rPr>
          <w:rFonts w:ascii="Times New Roman" w:hAnsi="Times New Roman" w:cs="Times New Roman"/>
          <w:color w:val="000000" w:themeColor="text1"/>
          <w:sz w:val="24"/>
          <w:szCs w:val="24"/>
        </w:rPr>
        <w:lastRenderedPageBreak/>
        <w:t>Kriteria pengujian adalah hipotesis alternatif (</w:t>
      </w:r>
      <w:r w:rsidRPr="00975ABD">
        <w:rPr>
          <w:rFonts w:ascii="Times New Roman" w:hAnsi="Times New Roman" w:cs="Times New Roman"/>
          <w:b/>
          <w:color w:val="000000" w:themeColor="text1"/>
          <w:sz w:val="24"/>
          <w:szCs w:val="24"/>
        </w:rPr>
        <w:t>H</w:t>
      </w:r>
      <w:r w:rsidRPr="00975ABD">
        <w:rPr>
          <w:rFonts w:ascii="Times New Roman" w:hAnsi="Times New Roman" w:cs="Times New Roman"/>
          <w:b/>
          <w:color w:val="000000" w:themeColor="text1"/>
          <w:sz w:val="24"/>
          <w:szCs w:val="24"/>
          <w:vertAlign w:val="subscript"/>
        </w:rPr>
        <w:t>i</w:t>
      </w:r>
      <w:r w:rsidRPr="00975ABD">
        <w:rPr>
          <w:rFonts w:ascii="Times New Roman" w:hAnsi="Times New Roman" w:cs="Times New Roman"/>
          <w:color w:val="000000" w:themeColor="text1"/>
          <w:sz w:val="24"/>
          <w:szCs w:val="24"/>
        </w:rPr>
        <w:t>) diterima apabila nilai t</w:t>
      </w:r>
      <w:r w:rsidRPr="00975ABD">
        <w:rPr>
          <w:rFonts w:ascii="Times New Roman" w:hAnsi="Times New Roman" w:cs="Times New Roman"/>
          <w:color w:val="000000" w:themeColor="text1"/>
          <w:sz w:val="24"/>
          <w:szCs w:val="24"/>
          <w:vertAlign w:val="subscript"/>
        </w:rPr>
        <w:t xml:space="preserve">hitung </w:t>
      </w:r>
      <w:r w:rsidRPr="00975ABD">
        <w:rPr>
          <w:rFonts w:ascii="Times New Roman" w:hAnsi="Times New Roman" w:cs="Times New Roman"/>
          <w:color w:val="000000" w:themeColor="text1"/>
          <w:sz w:val="24"/>
          <w:szCs w:val="24"/>
        </w:rPr>
        <w:t>lebih besar atau sama dengan nilai t</w:t>
      </w:r>
      <w:r w:rsidRPr="00975ABD">
        <w:rPr>
          <w:rFonts w:ascii="Times New Roman" w:hAnsi="Times New Roman" w:cs="Times New Roman"/>
          <w:color w:val="000000" w:themeColor="text1"/>
          <w:sz w:val="24"/>
          <w:szCs w:val="24"/>
          <w:vertAlign w:val="subscript"/>
        </w:rPr>
        <w:t xml:space="preserve">tabel </w:t>
      </w:r>
      <w:r w:rsidRPr="00975ABD">
        <w:rPr>
          <w:rFonts w:ascii="Times New Roman" w:hAnsi="Times New Roman" w:cs="Times New Roman"/>
          <w:color w:val="000000" w:themeColor="text1"/>
          <w:sz w:val="24"/>
          <w:szCs w:val="24"/>
        </w:rPr>
        <w:t xml:space="preserve"> pada taraf signifikan 5% dengan derajat kebebasan tertentu.</w:t>
      </w:r>
    </w:p>
    <w:p w:rsidR="00F67232" w:rsidRDefault="00F67232"/>
    <w:sectPr w:rsidR="00F67232" w:rsidSect="00057F94">
      <w:footerReference w:type="first" r:id="rId23"/>
      <w:pgSz w:w="12240" w:h="15840" w:code="1"/>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65" w:rsidRDefault="000E1665" w:rsidP="005B10B3">
      <w:pPr>
        <w:spacing w:after="0" w:line="240" w:lineRule="auto"/>
      </w:pPr>
      <w:r>
        <w:separator/>
      </w:r>
    </w:p>
  </w:endnote>
  <w:endnote w:type="continuationSeparator" w:id="1">
    <w:p w:rsidR="000E1665" w:rsidRDefault="000E1665" w:rsidP="005B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8" w:rsidRDefault="00CE42E2" w:rsidP="00CE42E2">
    <w:pPr>
      <w:pStyle w:val="Footer"/>
      <w:jc w:val="center"/>
    </w:pPr>
    <w: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65" w:rsidRDefault="000E1665" w:rsidP="005B10B3">
      <w:pPr>
        <w:spacing w:after="0" w:line="240" w:lineRule="auto"/>
      </w:pPr>
      <w:r>
        <w:separator/>
      </w:r>
    </w:p>
  </w:footnote>
  <w:footnote w:type="continuationSeparator" w:id="1">
    <w:p w:rsidR="000E1665" w:rsidRDefault="000E1665" w:rsidP="005B1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2EDC"/>
    <w:multiLevelType w:val="hybridMultilevel"/>
    <w:tmpl w:val="64AED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B10262"/>
    <w:multiLevelType w:val="hybridMultilevel"/>
    <w:tmpl w:val="72A0C3EC"/>
    <w:lvl w:ilvl="0" w:tplc="336C1EA8">
      <w:start w:val="2"/>
      <w:numFmt w:val="bullet"/>
      <w:lvlText w:val=""/>
      <w:lvlJc w:val="left"/>
      <w:pPr>
        <w:ind w:left="1350" w:hanging="360"/>
      </w:pPr>
      <w:rPr>
        <w:rFonts w:ascii="Symbol" w:eastAsiaTheme="minorHAnsi" w:hAnsi="Symbol" w:cs="Times New Roman"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2">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B650274"/>
    <w:multiLevelType w:val="hybridMultilevel"/>
    <w:tmpl w:val="1710369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106D0C6">
      <w:start w:val="1"/>
      <w:numFmt w:val="decimal"/>
      <w:lvlText w:val="%4."/>
      <w:lvlJc w:val="left"/>
      <w:pPr>
        <w:ind w:left="4320" w:hanging="360"/>
      </w:pPr>
      <w:rPr>
        <w:b w:val="0"/>
      </w:r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A51A70"/>
    <w:multiLevelType w:val="hybridMultilevel"/>
    <w:tmpl w:val="B17204B8"/>
    <w:lvl w:ilvl="0" w:tplc="F0A6A0EA">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095A"/>
    <w:multiLevelType w:val="hybridMultilevel"/>
    <w:tmpl w:val="F9B2D138"/>
    <w:lvl w:ilvl="0" w:tplc="DC903404">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E8161EF"/>
    <w:multiLevelType w:val="hybridMultilevel"/>
    <w:tmpl w:val="F7B6AE92"/>
    <w:lvl w:ilvl="0" w:tplc="3626A2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2">
    <w:nsid w:val="6FB70500"/>
    <w:multiLevelType w:val="hybridMultilevel"/>
    <w:tmpl w:val="901E4A4C"/>
    <w:lvl w:ilvl="0" w:tplc="5ABA1D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9"/>
  </w:num>
  <w:num w:numId="5">
    <w:abstractNumId w:val="12"/>
  </w:num>
  <w:num w:numId="6">
    <w:abstractNumId w:val="6"/>
  </w:num>
  <w:num w:numId="7">
    <w:abstractNumId w:val="5"/>
  </w:num>
  <w:num w:numId="8">
    <w:abstractNumId w:val="7"/>
  </w:num>
  <w:num w:numId="9">
    <w:abstractNumId w:val="8"/>
  </w:num>
  <w:num w:numId="10">
    <w:abstractNumId w:val="2"/>
  </w:num>
  <w:num w:numId="11">
    <w:abstractNumId w:val="1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5B10B3"/>
    <w:rsid w:val="00007A8B"/>
    <w:rsid w:val="00011467"/>
    <w:rsid w:val="00057F94"/>
    <w:rsid w:val="00072CA2"/>
    <w:rsid w:val="000E1665"/>
    <w:rsid w:val="0011081F"/>
    <w:rsid w:val="00113178"/>
    <w:rsid w:val="001211AF"/>
    <w:rsid w:val="0012229D"/>
    <w:rsid w:val="001968F8"/>
    <w:rsid w:val="001C4E9E"/>
    <w:rsid w:val="001E01FA"/>
    <w:rsid w:val="002E2B40"/>
    <w:rsid w:val="003D5699"/>
    <w:rsid w:val="003F0EAF"/>
    <w:rsid w:val="003F41C9"/>
    <w:rsid w:val="00475D88"/>
    <w:rsid w:val="00533F2F"/>
    <w:rsid w:val="00596EEA"/>
    <w:rsid w:val="005B10B3"/>
    <w:rsid w:val="005C5C5E"/>
    <w:rsid w:val="005E01D7"/>
    <w:rsid w:val="0060482F"/>
    <w:rsid w:val="006A6BFA"/>
    <w:rsid w:val="006A7650"/>
    <w:rsid w:val="007306B0"/>
    <w:rsid w:val="007306FF"/>
    <w:rsid w:val="00761699"/>
    <w:rsid w:val="00761A3F"/>
    <w:rsid w:val="0080041B"/>
    <w:rsid w:val="00832B41"/>
    <w:rsid w:val="00862ED7"/>
    <w:rsid w:val="008711A6"/>
    <w:rsid w:val="00881AA7"/>
    <w:rsid w:val="008D6C9F"/>
    <w:rsid w:val="00924D9C"/>
    <w:rsid w:val="00946127"/>
    <w:rsid w:val="00960C56"/>
    <w:rsid w:val="0098626B"/>
    <w:rsid w:val="009B3F82"/>
    <w:rsid w:val="00A85F3B"/>
    <w:rsid w:val="00AB4662"/>
    <w:rsid w:val="00B6326B"/>
    <w:rsid w:val="00B641B1"/>
    <w:rsid w:val="00B91891"/>
    <w:rsid w:val="00B96B3A"/>
    <w:rsid w:val="00BF2636"/>
    <w:rsid w:val="00C91B81"/>
    <w:rsid w:val="00CE42E2"/>
    <w:rsid w:val="00D01AE8"/>
    <w:rsid w:val="00D67645"/>
    <w:rsid w:val="00D706B6"/>
    <w:rsid w:val="00DC6E53"/>
    <w:rsid w:val="00DF7B25"/>
    <w:rsid w:val="00E7030E"/>
    <w:rsid w:val="00E75DEE"/>
    <w:rsid w:val="00E81EBE"/>
    <w:rsid w:val="00E966FA"/>
    <w:rsid w:val="00EC7076"/>
    <w:rsid w:val="00EF0188"/>
    <w:rsid w:val="00F3328C"/>
    <w:rsid w:val="00F67232"/>
    <w:rsid w:val="00F86028"/>
    <w:rsid w:val="00FE5E0B"/>
    <w:rsid w:val="00FF79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B10B3"/>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5B10B3"/>
  </w:style>
  <w:style w:type="table" w:customStyle="1" w:styleId="LightShading1">
    <w:name w:val="Light Shading1"/>
    <w:basedOn w:val="TableNormal"/>
    <w:uiPriority w:val="60"/>
    <w:rsid w:val="005B10B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B1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B3"/>
    <w:rPr>
      <w:rFonts w:ascii="Tahoma" w:hAnsi="Tahoma" w:cs="Tahoma"/>
      <w:sz w:val="16"/>
      <w:szCs w:val="16"/>
    </w:rPr>
  </w:style>
  <w:style w:type="paragraph" w:styleId="Header">
    <w:name w:val="header"/>
    <w:basedOn w:val="Normal"/>
    <w:link w:val="HeaderChar"/>
    <w:uiPriority w:val="99"/>
    <w:unhideWhenUsed/>
    <w:rsid w:val="005B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B3"/>
  </w:style>
  <w:style w:type="paragraph" w:styleId="Footer">
    <w:name w:val="footer"/>
    <w:basedOn w:val="Normal"/>
    <w:link w:val="FooterChar"/>
    <w:uiPriority w:val="99"/>
    <w:semiHidden/>
    <w:unhideWhenUsed/>
    <w:rsid w:val="005B10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10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25</cp:revision>
  <dcterms:created xsi:type="dcterms:W3CDTF">2017-04-17T01:39:00Z</dcterms:created>
  <dcterms:modified xsi:type="dcterms:W3CDTF">2017-11-14T12:21:00Z</dcterms:modified>
</cp:coreProperties>
</file>