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DF" w:rsidRDefault="00B17612" w:rsidP="00B17612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17612">
        <w:rPr>
          <w:rFonts w:ascii="Times New Roman" w:hAnsi="Times New Roman" w:cs="Times New Roman"/>
          <w:b/>
          <w:sz w:val="24"/>
          <w:lang w:val="id-ID"/>
        </w:rPr>
        <w:t>DAFTAR PUSTAKA:</w:t>
      </w:r>
    </w:p>
    <w:p w:rsidR="00B17612" w:rsidRDefault="00B17612" w:rsidP="00B17612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Arikunto, Suharsimi. 2005. </w:t>
      </w:r>
      <w:r>
        <w:rPr>
          <w:rFonts w:ascii="Times New Roman" w:hAnsi="Times New Roman" w:cs="Times New Roman"/>
          <w:i/>
          <w:sz w:val="24"/>
          <w:lang w:val="id-ID"/>
        </w:rPr>
        <w:t>Manajemen Penelitian</w:t>
      </w:r>
      <w:r>
        <w:rPr>
          <w:rFonts w:ascii="Times New Roman" w:hAnsi="Times New Roman" w:cs="Times New Roman"/>
          <w:sz w:val="24"/>
          <w:lang w:val="id-ID"/>
        </w:rPr>
        <w:t>. Jakarta: Rineka Cipta.</w:t>
      </w:r>
    </w:p>
    <w:p w:rsidR="00B17612" w:rsidRPr="00CB6F32" w:rsidRDefault="00B17612" w:rsidP="00B17612">
      <w:pPr>
        <w:pStyle w:val="Heading1"/>
        <w:spacing w:before="0" w:after="200"/>
        <w:ind w:left="709" w:hanging="709"/>
        <w:jc w:val="both"/>
        <w:rPr>
          <w:rFonts w:ascii="Times New Roman" w:hAnsi="Times New Roman" w:cs="Times New Roman"/>
          <w:b w:val="0"/>
          <w:color w:val="auto"/>
          <w:sz w:val="24"/>
          <w:lang w:val="id-ID"/>
        </w:rPr>
      </w:pPr>
      <w:proofErr w:type="gramStart"/>
      <w:r w:rsidRPr="00CB6F32">
        <w:rPr>
          <w:rFonts w:ascii="Times New Roman" w:hAnsi="Times New Roman" w:cs="Times New Roman"/>
          <w:b w:val="0"/>
          <w:color w:val="auto"/>
          <w:sz w:val="24"/>
        </w:rPr>
        <w:t>Arnold Elsa</w:t>
      </w:r>
      <w:r w:rsidRPr="00CB6F32">
        <w:rPr>
          <w:rFonts w:ascii="Times New Roman" w:hAnsi="Times New Roman" w:cs="Times New Roman"/>
          <w:b w:val="0"/>
          <w:color w:val="auto"/>
          <w:sz w:val="24"/>
          <w:lang w:val="id-ID"/>
        </w:rPr>
        <w:t>, 2016.</w:t>
      </w:r>
      <w:proofErr w:type="gramEnd"/>
      <w:r w:rsidRPr="00CB6F32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CB6F32">
        <w:rPr>
          <w:rFonts w:ascii="Times New Roman" w:hAnsi="Times New Roman" w:cs="Times New Roman"/>
          <w:b w:val="0"/>
          <w:color w:val="auto"/>
          <w:sz w:val="24"/>
        </w:rPr>
        <w:t>Focusky</w:t>
      </w:r>
      <w:proofErr w:type="spellEnd"/>
      <w:r w:rsidRPr="00CB6F32">
        <w:rPr>
          <w:rFonts w:ascii="Times New Roman" w:hAnsi="Times New Roman" w:cs="Times New Roman"/>
          <w:b w:val="0"/>
          <w:color w:val="auto"/>
          <w:sz w:val="24"/>
        </w:rPr>
        <w:t xml:space="preserve"> Presentation Maker Provides Audiences With </w:t>
      </w:r>
      <w:proofErr w:type="spellStart"/>
      <w:r w:rsidRPr="00CB6F32">
        <w:rPr>
          <w:rFonts w:ascii="Times New Roman" w:hAnsi="Times New Roman" w:cs="Times New Roman"/>
          <w:b w:val="0"/>
          <w:color w:val="auto"/>
          <w:sz w:val="24"/>
        </w:rPr>
        <w:t>GreatestExperience</w:t>
      </w:r>
      <w:proofErr w:type="spellEnd"/>
      <w:proofErr w:type="gramStart"/>
      <w:r w:rsidRPr="00CB6F32">
        <w:rPr>
          <w:rFonts w:ascii="Times New Roman" w:hAnsi="Times New Roman" w:cs="Times New Roman"/>
          <w:b w:val="0"/>
          <w:color w:val="auto"/>
          <w:sz w:val="24"/>
          <w:lang w:val="id-ID"/>
        </w:rPr>
        <w:t>,</w:t>
      </w:r>
      <w:proofErr w:type="gramEnd"/>
      <w:hyperlink r:id="rId7" w:history="1">
        <w:r w:rsidRPr="00B1761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id-ID"/>
          </w:rPr>
          <w:t>http://www.montpelierjournal.com/story/108731/focusky-presentation-maker-provides-audiences-with-greatest-experience.html</w:t>
        </w:r>
      </w:hyperlink>
      <w:r w:rsidRPr="00CB6F32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Pr="00B17612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(</w:t>
      </w:r>
      <w:r w:rsidRPr="00CB6F32">
        <w:rPr>
          <w:rFonts w:ascii="Times New Roman" w:hAnsi="Times New Roman" w:cs="Times New Roman"/>
          <w:b w:val="0"/>
          <w:color w:val="auto"/>
          <w:sz w:val="24"/>
          <w:lang w:val="id-ID"/>
        </w:rPr>
        <w:t>di akses pada tgl 24.02.2017 jam 19:37 jumat).</w:t>
      </w:r>
    </w:p>
    <w:p w:rsidR="00B17612" w:rsidRDefault="00B17612" w:rsidP="00B17612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Arsyad, Azhar. 2014. </w:t>
      </w:r>
      <w:r>
        <w:rPr>
          <w:rFonts w:ascii="Times New Roman" w:hAnsi="Times New Roman" w:cs="Times New Roman"/>
          <w:i/>
          <w:sz w:val="24"/>
          <w:lang w:val="id-ID"/>
        </w:rPr>
        <w:t>Media Pembelajaran</w:t>
      </w:r>
      <w:r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2D1F6A" w:rsidRPr="002D1F6A" w:rsidRDefault="002D1F6A" w:rsidP="00B17612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Campbell, 2002. </w:t>
      </w:r>
      <w:r>
        <w:rPr>
          <w:rFonts w:ascii="Times New Roman" w:hAnsi="Times New Roman" w:cs="Times New Roman"/>
          <w:i/>
          <w:sz w:val="24"/>
          <w:lang w:val="id-ID"/>
        </w:rPr>
        <w:t>Biologi</w:t>
      </w:r>
      <w:r>
        <w:rPr>
          <w:rFonts w:ascii="Times New Roman" w:hAnsi="Times New Roman" w:cs="Times New Roman"/>
          <w:sz w:val="24"/>
          <w:lang w:val="id-ID"/>
        </w:rPr>
        <w:t>. Jakarta: Erlangga.</w:t>
      </w:r>
      <w:bookmarkStart w:id="0" w:name="_GoBack"/>
      <w:bookmarkEnd w:id="0"/>
    </w:p>
    <w:p w:rsidR="00B17612" w:rsidRDefault="00B17612" w:rsidP="00B17612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Daryanto, 2010. </w:t>
      </w:r>
      <w:r>
        <w:rPr>
          <w:rFonts w:ascii="Times New Roman" w:hAnsi="Times New Roman" w:cs="Times New Roman"/>
          <w:i/>
          <w:sz w:val="24"/>
          <w:lang w:val="id-ID"/>
        </w:rPr>
        <w:t>Belajar dan Mengajar</w:t>
      </w:r>
      <w:r>
        <w:rPr>
          <w:rFonts w:ascii="Times New Roman" w:hAnsi="Times New Roman" w:cs="Times New Roman"/>
          <w:sz w:val="24"/>
          <w:lang w:val="id-ID"/>
        </w:rPr>
        <w:t>. Bandung: Yrama Widya.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Faturrahman, Ahmadi, dkk. 2012. </w:t>
      </w:r>
      <w:r>
        <w:rPr>
          <w:rFonts w:ascii="Times New Roman" w:hAnsi="Times New Roman" w:cs="Times New Roman"/>
          <w:i/>
          <w:sz w:val="24"/>
          <w:lang w:val="id-ID"/>
        </w:rPr>
        <w:t>Pengantar Pendidikan</w:t>
      </w:r>
      <w:r>
        <w:rPr>
          <w:rFonts w:ascii="Times New Roman" w:hAnsi="Times New Roman" w:cs="Times New Roman"/>
          <w:sz w:val="24"/>
          <w:lang w:val="id-ID"/>
        </w:rPr>
        <w:t>. Jakarta: PT Prestasi Pustakaraya.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Hamalik, Oemar. 2013. </w:t>
      </w:r>
      <w:r>
        <w:rPr>
          <w:rFonts w:ascii="Times New Roman" w:hAnsi="Times New Roman" w:cs="Times New Roman"/>
          <w:i/>
          <w:sz w:val="24"/>
          <w:lang w:val="id-ID"/>
        </w:rPr>
        <w:t>Proses Belajar Mengajar</w:t>
      </w:r>
      <w:r>
        <w:rPr>
          <w:rFonts w:ascii="Times New Roman" w:hAnsi="Times New Roman" w:cs="Times New Roman"/>
          <w:sz w:val="24"/>
          <w:lang w:val="id-ID"/>
        </w:rPr>
        <w:t>. Jakarta: PT Bumi Aksara.</w:t>
      </w:r>
    </w:p>
    <w:p w:rsidR="00B17612" w:rsidRPr="00656D8D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Jihad &amp; Haris. 2012. </w:t>
      </w:r>
      <w:r>
        <w:rPr>
          <w:rFonts w:ascii="Times New Roman" w:hAnsi="Times New Roman" w:cs="Times New Roman"/>
          <w:i/>
          <w:sz w:val="24"/>
          <w:lang w:val="id-ID"/>
        </w:rPr>
        <w:t>Evaluasi Pembelajaran</w:t>
      </w:r>
      <w:r>
        <w:rPr>
          <w:rFonts w:ascii="Times New Roman" w:hAnsi="Times New Roman" w:cs="Times New Roman"/>
          <w:sz w:val="24"/>
          <w:lang w:val="id-ID"/>
        </w:rPr>
        <w:t>. Yogyakarta: Multi Pressindo.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Sudjana, Nana. 2002. </w:t>
      </w:r>
      <w:r>
        <w:rPr>
          <w:rFonts w:ascii="Times New Roman" w:hAnsi="Times New Roman" w:cs="Times New Roman"/>
          <w:i/>
          <w:sz w:val="24"/>
          <w:lang w:val="id-ID"/>
        </w:rPr>
        <w:t>Dasar-Dasar Proses Belajar Mengajar</w:t>
      </w:r>
      <w:r>
        <w:rPr>
          <w:rFonts w:ascii="Times New Roman" w:hAnsi="Times New Roman" w:cs="Times New Roman"/>
          <w:sz w:val="24"/>
          <w:lang w:val="id-ID"/>
        </w:rPr>
        <w:t>. Bandung: Sinar Baru Algensindo.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C5753">
        <w:rPr>
          <w:rFonts w:ascii="Times New Roman" w:hAnsi="Times New Roman" w:cs="Times New Roman"/>
          <w:sz w:val="24"/>
          <w:lang w:val="id-ID"/>
        </w:rPr>
        <w:t>Popescu,2014.</w:t>
      </w:r>
      <w:r w:rsidRPr="006C5753">
        <w:rPr>
          <w:rFonts w:ascii="Times New Roman" w:hAnsi="Times New Roman" w:cs="Times New Roman"/>
          <w:i/>
          <w:sz w:val="24"/>
          <w:lang w:val="id-ID"/>
        </w:rPr>
        <w:t>Focusky</w:t>
      </w:r>
      <w:r w:rsidRPr="006C5753">
        <w:rPr>
          <w:rFonts w:ascii="Times New Roman" w:hAnsi="Times New Roman" w:cs="Times New Roman"/>
          <w:sz w:val="24"/>
          <w:lang w:val="id-ID"/>
        </w:rPr>
        <w:t>-an Intuitive and Versatile Presentation Maker for Everiday Use,</w:t>
      </w:r>
      <w:hyperlink r:id="rId8" w:history="1">
        <w:r w:rsidRPr="006C575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http://www.softpedia.com/reviews/mac/focusky-review-456010.shtml</w:t>
        </w:r>
      </w:hyperlink>
      <w:r w:rsidRPr="006C5753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 (</w:t>
      </w:r>
      <w:r w:rsidRPr="006C5753">
        <w:rPr>
          <w:rFonts w:ascii="Times New Roman" w:hAnsi="Times New Roman" w:cs="Times New Roman"/>
          <w:sz w:val="24"/>
          <w:szCs w:val="24"/>
          <w:lang w:val="id-ID"/>
        </w:rPr>
        <w:t>di akses pada tanggal 24.02.2017 jam 21:10)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Rusman, dkk.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Pembelajaran Berbasis Teknologi Informasi dan Komunikasi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</w:t>
      </w:r>
      <w:r>
        <w:rPr>
          <w:rFonts w:ascii="Times New Roman" w:hAnsi="Times New Roman" w:cs="Times New Roman"/>
          <w:sz w:val="24"/>
          <w:lang w:val="id-ID"/>
        </w:rPr>
        <w:t>PT RajaGrafindo Persada.</w:t>
      </w:r>
    </w:p>
    <w:p w:rsidR="00B17612" w:rsidRPr="003A71DA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Rusman, 2014. </w:t>
      </w:r>
      <w:r>
        <w:rPr>
          <w:rFonts w:ascii="Times New Roman" w:hAnsi="Times New Roman" w:cs="Times New Roman"/>
          <w:i/>
          <w:sz w:val="24"/>
          <w:lang w:val="id-ID"/>
        </w:rPr>
        <w:t>Model-model Pembelajaran</w:t>
      </w:r>
      <w:r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Prasetyo,Bambang. Miftahul. 2014. </w:t>
      </w:r>
      <w:r>
        <w:rPr>
          <w:rFonts w:ascii="Times New Roman" w:hAnsi="Times New Roman" w:cs="Times New Roman"/>
          <w:i/>
          <w:sz w:val="24"/>
          <w:lang w:val="id-ID"/>
        </w:rPr>
        <w:t>Metode Penelitian Kuantitatif</w:t>
      </w:r>
      <w:r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Sadiman, dkk. 2012. </w:t>
      </w:r>
      <w:r>
        <w:rPr>
          <w:rFonts w:ascii="Times New Roman" w:hAnsi="Times New Roman" w:cs="Times New Roman"/>
          <w:i/>
          <w:sz w:val="24"/>
          <w:lang w:val="id-ID"/>
        </w:rPr>
        <w:t>Media Pendidikan</w:t>
      </w:r>
      <w:r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Sahabuddin, 2007. </w:t>
      </w:r>
      <w:r>
        <w:rPr>
          <w:rFonts w:ascii="Times New Roman" w:hAnsi="Times New Roman" w:cs="Times New Roman"/>
          <w:i/>
          <w:sz w:val="24"/>
          <w:lang w:val="id-ID"/>
        </w:rPr>
        <w:t>Mengajar dan Belajar</w:t>
      </w:r>
      <w:r>
        <w:rPr>
          <w:rFonts w:ascii="Times New Roman" w:hAnsi="Times New Roman" w:cs="Times New Roman"/>
          <w:sz w:val="24"/>
          <w:lang w:val="id-ID"/>
        </w:rPr>
        <w:t>. Makassar: Badan Penerbit Universitas Negeri Makassar.</w:t>
      </w:r>
    </w:p>
    <w:p w:rsidR="003F40A2" w:rsidRPr="003F40A2" w:rsidRDefault="003F40A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Soemarwoto, Idjah, dkk. 1988. </w:t>
      </w:r>
      <w:r>
        <w:rPr>
          <w:rFonts w:ascii="Times New Roman" w:hAnsi="Times New Roman" w:cs="Times New Roman"/>
          <w:i/>
          <w:sz w:val="24"/>
          <w:lang w:val="id-ID"/>
        </w:rPr>
        <w:t>Biologi Umum III</w:t>
      </w:r>
      <w:r>
        <w:rPr>
          <w:rFonts w:ascii="Times New Roman" w:hAnsi="Times New Roman" w:cs="Times New Roman"/>
          <w:sz w:val="24"/>
          <w:lang w:val="id-ID"/>
        </w:rPr>
        <w:t>. Jakarta: PT. Gramedia.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Sugiyono, 2016. </w:t>
      </w:r>
      <w:r>
        <w:rPr>
          <w:rFonts w:ascii="Times New Roman" w:hAnsi="Times New Roman" w:cs="Times New Roman"/>
          <w:i/>
          <w:sz w:val="24"/>
          <w:lang w:val="id-ID"/>
        </w:rPr>
        <w:t>Metode Penelitian Pendidikan</w:t>
      </w:r>
      <w:r>
        <w:rPr>
          <w:rFonts w:ascii="Times New Roman" w:hAnsi="Times New Roman" w:cs="Times New Roman"/>
          <w:sz w:val="24"/>
          <w:lang w:val="id-ID"/>
        </w:rPr>
        <w:t>. Bandung: Alfabeta.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Sukiman, 2012. </w:t>
      </w:r>
      <w:r>
        <w:rPr>
          <w:rFonts w:ascii="Times New Roman" w:hAnsi="Times New Roman" w:cs="Times New Roman"/>
          <w:i/>
          <w:sz w:val="24"/>
          <w:lang w:val="id-ID"/>
        </w:rPr>
        <w:t>Pengembangan Media Pembelajaran</w:t>
      </w:r>
      <w:r>
        <w:rPr>
          <w:rFonts w:ascii="Times New Roman" w:hAnsi="Times New Roman" w:cs="Times New Roman"/>
          <w:sz w:val="24"/>
          <w:lang w:val="id-ID"/>
        </w:rPr>
        <w:t>. Yogyakarta: PT Pustaka Insan Madani.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Suyono &amp; Hariyanto. 2014. </w:t>
      </w:r>
      <w:r>
        <w:rPr>
          <w:rFonts w:ascii="Times New Roman" w:hAnsi="Times New Roman" w:cs="Times New Roman"/>
          <w:i/>
          <w:sz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lang w:val="id-ID"/>
        </w:rPr>
        <w:t>. Bandung: PT Remaja Rosdakarya.</w:t>
      </w:r>
    </w:p>
    <w:p w:rsid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Sumantri, Syarif. 2015. </w:t>
      </w:r>
      <w:r>
        <w:rPr>
          <w:rFonts w:ascii="Times New Roman" w:hAnsi="Times New Roman" w:cs="Times New Roman"/>
          <w:i/>
          <w:sz w:val="24"/>
          <w:lang w:val="id-ID"/>
        </w:rPr>
        <w:t>Strategi Pembelajaran.</w:t>
      </w:r>
      <w:r>
        <w:rPr>
          <w:rFonts w:ascii="Times New Roman" w:hAnsi="Times New Roman" w:cs="Times New Roman"/>
          <w:sz w:val="24"/>
          <w:lang w:val="id-ID"/>
        </w:rPr>
        <w:t xml:space="preserve"> Jakarta: PT RajaGrafindo Persada.</w:t>
      </w:r>
    </w:p>
    <w:p w:rsidR="00B17612" w:rsidRPr="0060193C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Tirtarahardja, umar &amp; Sulo. 2010. </w:t>
      </w:r>
      <w:r>
        <w:rPr>
          <w:rFonts w:ascii="Times New Roman" w:hAnsi="Times New Roman" w:cs="Times New Roman"/>
          <w:i/>
          <w:sz w:val="24"/>
          <w:lang w:val="id-ID"/>
        </w:rPr>
        <w:t>Pengantar Pendidikan</w:t>
      </w:r>
      <w:r>
        <w:rPr>
          <w:rFonts w:ascii="Times New Roman" w:hAnsi="Times New Roman" w:cs="Times New Roman"/>
          <w:sz w:val="24"/>
          <w:lang w:val="id-ID"/>
        </w:rPr>
        <w:t>. Jakarta.</w:t>
      </w:r>
    </w:p>
    <w:p w:rsidR="00B17612" w:rsidRPr="00B17612" w:rsidRDefault="00B17612" w:rsidP="00B176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Warsita, Bambang. 2008. </w:t>
      </w:r>
      <w:r>
        <w:rPr>
          <w:rFonts w:ascii="Times New Roman" w:hAnsi="Times New Roman" w:cs="Times New Roman"/>
          <w:i/>
          <w:sz w:val="24"/>
          <w:lang w:val="id-ID"/>
        </w:rPr>
        <w:t>Teknologi Pembelajaran Landasan &amp; Aplikasinya</w:t>
      </w:r>
      <w:r>
        <w:rPr>
          <w:rFonts w:ascii="Times New Roman" w:hAnsi="Times New Roman" w:cs="Times New Roman"/>
          <w:sz w:val="24"/>
          <w:lang w:val="id-ID"/>
        </w:rPr>
        <w:t>. Jakarta: PT Rineka Cipta.</w:t>
      </w:r>
    </w:p>
    <w:sectPr w:rsidR="00B17612" w:rsidRPr="00B17612" w:rsidSect="00E00E21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AD" w:rsidRDefault="008446AD" w:rsidP="00E00E21">
      <w:pPr>
        <w:spacing w:after="0" w:line="240" w:lineRule="auto"/>
      </w:pPr>
      <w:r>
        <w:separator/>
      </w:r>
    </w:p>
  </w:endnote>
  <w:endnote w:type="continuationSeparator" w:id="0">
    <w:p w:rsidR="008446AD" w:rsidRDefault="008446AD" w:rsidP="00E0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21" w:rsidRPr="00E00E21" w:rsidRDefault="00E00E21">
    <w:pPr>
      <w:pStyle w:val="Footer"/>
      <w:jc w:val="center"/>
      <w:rPr>
        <w:rFonts w:ascii="Times New Roman" w:hAnsi="Times New Roman" w:cs="Times New Roman"/>
        <w:sz w:val="24"/>
      </w:rPr>
    </w:pPr>
  </w:p>
  <w:p w:rsidR="00E00E21" w:rsidRDefault="00E00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6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E21" w:rsidRDefault="00E00E21">
        <w:pPr>
          <w:pStyle w:val="Footer"/>
          <w:jc w:val="center"/>
        </w:pPr>
        <w:r w:rsidRPr="00E00E21">
          <w:rPr>
            <w:rFonts w:ascii="Times New Roman" w:hAnsi="Times New Roman" w:cs="Times New Roman"/>
            <w:sz w:val="24"/>
          </w:rPr>
          <w:fldChar w:fldCharType="begin"/>
        </w:r>
        <w:r w:rsidRPr="00E00E2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00E21">
          <w:rPr>
            <w:rFonts w:ascii="Times New Roman" w:hAnsi="Times New Roman" w:cs="Times New Roman"/>
            <w:sz w:val="24"/>
          </w:rPr>
          <w:fldChar w:fldCharType="separate"/>
        </w:r>
        <w:r w:rsidR="002D1F6A">
          <w:rPr>
            <w:rFonts w:ascii="Times New Roman" w:hAnsi="Times New Roman" w:cs="Times New Roman"/>
            <w:noProof/>
            <w:sz w:val="24"/>
          </w:rPr>
          <w:t>56</w:t>
        </w:r>
        <w:r w:rsidRPr="00E00E2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00E21" w:rsidRDefault="00E00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AD" w:rsidRDefault="008446AD" w:rsidP="00E00E21">
      <w:pPr>
        <w:spacing w:after="0" w:line="240" w:lineRule="auto"/>
      </w:pPr>
      <w:r>
        <w:separator/>
      </w:r>
    </w:p>
  </w:footnote>
  <w:footnote w:type="continuationSeparator" w:id="0">
    <w:p w:rsidR="008446AD" w:rsidRDefault="008446AD" w:rsidP="00E0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21" w:rsidRPr="00E00E21" w:rsidRDefault="00E00E21">
    <w:pPr>
      <w:pStyle w:val="Header"/>
      <w:jc w:val="right"/>
      <w:rPr>
        <w:rFonts w:ascii="Times New Roman" w:hAnsi="Times New Roman" w:cs="Times New Roman"/>
        <w:sz w:val="24"/>
      </w:rPr>
    </w:pPr>
    <w:r w:rsidRPr="00E00E21">
      <w:rPr>
        <w:rFonts w:ascii="Times New Roman" w:hAnsi="Times New Roman" w:cs="Times New Roman"/>
        <w:sz w:val="24"/>
      </w:rPr>
      <w:fldChar w:fldCharType="begin"/>
    </w:r>
    <w:r w:rsidRPr="00E00E21">
      <w:rPr>
        <w:rFonts w:ascii="Times New Roman" w:hAnsi="Times New Roman" w:cs="Times New Roman"/>
        <w:sz w:val="24"/>
      </w:rPr>
      <w:instrText xml:space="preserve"> PAGE   \* MERGEFORMAT </w:instrText>
    </w:r>
    <w:r w:rsidRPr="00E00E21">
      <w:rPr>
        <w:rFonts w:ascii="Times New Roman" w:hAnsi="Times New Roman" w:cs="Times New Roman"/>
        <w:sz w:val="24"/>
      </w:rPr>
      <w:fldChar w:fldCharType="separate"/>
    </w:r>
    <w:r w:rsidR="002D1F6A">
      <w:rPr>
        <w:rFonts w:ascii="Times New Roman" w:hAnsi="Times New Roman" w:cs="Times New Roman"/>
        <w:noProof/>
        <w:sz w:val="24"/>
      </w:rPr>
      <w:t>57</w:t>
    </w:r>
    <w:r w:rsidRPr="00E00E21">
      <w:rPr>
        <w:rFonts w:ascii="Times New Roman" w:hAnsi="Times New Roman" w:cs="Times New Roman"/>
        <w:noProof/>
        <w:sz w:val="24"/>
      </w:rPr>
      <w:fldChar w:fldCharType="end"/>
    </w:r>
  </w:p>
  <w:p w:rsidR="00E00E21" w:rsidRPr="00E00E21" w:rsidRDefault="00E00E21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12"/>
    <w:rsid w:val="002D1F6A"/>
    <w:rsid w:val="003F40A2"/>
    <w:rsid w:val="005C66DF"/>
    <w:rsid w:val="008446AD"/>
    <w:rsid w:val="00B17612"/>
    <w:rsid w:val="00CA116E"/>
    <w:rsid w:val="00E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76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21"/>
  </w:style>
  <w:style w:type="paragraph" w:styleId="Footer">
    <w:name w:val="footer"/>
    <w:basedOn w:val="Normal"/>
    <w:link w:val="FooterChar"/>
    <w:uiPriority w:val="99"/>
    <w:unhideWhenUsed/>
    <w:rsid w:val="00E0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76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21"/>
  </w:style>
  <w:style w:type="paragraph" w:styleId="Footer">
    <w:name w:val="footer"/>
    <w:basedOn w:val="Normal"/>
    <w:link w:val="FooterChar"/>
    <w:uiPriority w:val="99"/>
    <w:unhideWhenUsed/>
    <w:rsid w:val="00E0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pedia.com/reviews/mac/focusky-review-456010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tpelierjournal.com/story/108731/focusky-presentation-maker-provides-audiences-with-greatest-experience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Anggy</cp:lastModifiedBy>
  <cp:revision>5</cp:revision>
  <dcterms:created xsi:type="dcterms:W3CDTF">2017-09-12T13:54:00Z</dcterms:created>
  <dcterms:modified xsi:type="dcterms:W3CDTF">2017-10-02T06:19:00Z</dcterms:modified>
</cp:coreProperties>
</file>