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7E" w:rsidRPr="007A5FCE" w:rsidRDefault="007A5FCE" w:rsidP="009E487E">
      <w:pPr>
        <w:spacing w:line="240" w:lineRule="auto"/>
        <w:jc w:val="center"/>
        <w:rPr>
          <w:rFonts w:ascii="Times New Roman" w:hAnsi="Times New Roman" w:cs="Times New Roman"/>
          <w:b/>
          <w:sz w:val="24"/>
        </w:rPr>
      </w:pPr>
      <w:r w:rsidRPr="007A5FCE">
        <w:rPr>
          <w:rFonts w:ascii="Times New Roman" w:hAnsi="Times New Roman" w:cs="Times New Roman"/>
          <w:b/>
          <w:noProof/>
          <w:sz w:val="24"/>
          <w:lang w:eastAsia="id-ID"/>
        </w:rPr>
        <w:pict>
          <v:rect id="_x0000_s1040" style="position:absolute;left:0;text-align:left;margin-left:380.1pt;margin-top:-81.9pt;width:19.5pt;height:22.5pt;z-index:251664384" stroked="f"/>
        </w:pict>
      </w:r>
      <w:r w:rsidRPr="007A5FCE">
        <w:rPr>
          <w:rFonts w:ascii="Times New Roman" w:hAnsi="Times New Roman" w:cs="Times New Roman"/>
          <w:b/>
          <w:noProof/>
          <w:sz w:val="24"/>
          <w:lang w:eastAsia="id-ID"/>
        </w:rPr>
        <w:pict>
          <v:rect id="_x0000_s1026" style="position:absolute;left:0;text-align:left;margin-left:368pt;margin-top:-41.4pt;width:35.45pt;height:39.8pt;z-index:251660288" stroked="f"/>
        </w:pict>
      </w:r>
      <w:r w:rsidR="009E487E" w:rsidRPr="007A5FCE">
        <w:rPr>
          <w:rFonts w:ascii="Times New Roman" w:hAnsi="Times New Roman" w:cs="Times New Roman"/>
          <w:b/>
          <w:sz w:val="24"/>
        </w:rPr>
        <w:t>BAB III</w:t>
      </w:r>
    </w:p>
    <w:p w:rsidR="00E20599" w:rsidRPr="007A5FCE" w:rsidRDefault="009E487E" w:rsidP="00E20599">
      <w:pPr>
        <w:spacing w:after="0" w:line="480" w:lineRule="auto"/>
        <w:jc w:val="center"/>
        <w:rPr>
          <w:rFonts w:ascii="Times New Roman" w:hAnsi="Times New Roman" w:cs="Times New Roman"/>
          <w:b/>
          <w:sz w:val="24"/>
        </w:rPr>
      </w:pPr>
      <w:r w:rsidRPr="007A5FCE">
        <w:rPr>
          <w:rFonts w:ascii="Times New Roman" w:hAnsi="Times New Roman" w:cs="Times New Roman"/>
          <w:b/>
          <w:sz w:val="24"/>
        </w:rPr>
        <w:t>METODE PENELITIAN</w:t>
      </w:r>
    </w:p>
    <w:p w:rsidR="00E20599" w:rsidRPr="007A5FCE" w:rsidRDefault="00E20599" w:rsidP="00E20599">
      <w:pPr>
        <w:spacing w:after="0" w:line="240" w:lineRule="auto"/>
        <w:jc w:val="center"/>
        <w:rPr>
          <w:rFonts w:ascii="Times New Roman" w:hAnsi="Times New Roman" w:cs="Times New Roman"/>
          <w:b/>
          <w:sz w:val="24"/>
        </w:rPr>
      </w:pPr>
    </w:p>
    <w:p w:rsidR="009E487E" w:rsidRPr="007A5FCE" w:rsidRDefault="009E487E" w:rsidP="00E20599">
      <w:pPr>
        <w:pStyle w:val="ListParagraph"/>
        <w:numPr>
          <w:ilvl w:val="0"/>
          <w:numId w:val="1"/>
        </w:numPr>
        <w:spacing w:line="480" w:lineRule="auto"/>
        <w:ind w:left="426" w:hanging="426"/>
        <w:jc w:val="both"/>
        <w:rPr>
          <w:rFonts w:ascii="Times New Roman" w:hAnsi="Times New Roman" w:cs="Times New Roman"/>
          <w:b/>
          <w:sz w:val="24"/>
        </w:rPr>
      </w:pPr>
      <w:r w:rsidRPr="007A5FCE">
        <w:rPr>
          <w:rFonts w:ascii="Times New Roman" w:hAnsi="Times New Roman" w:cs="Times New Roman"/>
          <w:b/>
          <w:sz w:val="24"/>
        </w:rPr>
        <w:t>Pendekan dan Jenis Penelitian</w:t>
      </w:r>
    </w:p>
    <w:p w:rsidR="009E487E" w:rsidRPr="007A5FCE" w:rsidRDefault="009E487E" w:rsidP="00E20599">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Sinring (2012:1) dalam bidang ilmu pendidikan dan pengajaran</w:t>
      </w:r>
      <w:r w:rsidR="00CC1CA3" w:rsidRPr="007A5FCE">
        <w:rPr>
          <w:rFonts w:ascii="Times New Roman" w:hAnsi="Times New Roman" w:cs="Times New Roman"/>
          <w:sz w:val="24"/>
          <w:szCs w:val="24"/>
        </w:rPr>
        <w:t xml:space="preserve"> mengemukakan</w:t>
      </w:r>
      <w:r w:rsidRPr="007A5FCE">
        <w:rPr>
          <w:rFonts w:ascii="Times New Roman" w:hAnsi="Times New Roman" w:cs="Times New Roman"/>
          <w:sz w:val="24"/>
          <w:szCs w:val="24"/>
        </w:rPr>
        <w:t xml:space="preserve"> ada dua jenis penelitian yaitu:</w:t>
      </w:r>
    </w:p>
    <w:p w:rsidR="00E20599" w:rsidRPr="007A5FCE" w:rsidRDefault="009E487E" w:rsidP="00E20599">
      <w:pPr>
        <w:pStyle w:val="ListParagraph"/>
        <w:tabs>
          <w:tab w:val="left" w:pos="7380"/>
        </w:tabs>
        <w:spacing w:after="0" w:line="240" w:lineRule="auto"/>
        <w:ind w:left="567" w:right="567"/>
        <w:jc w:val="both"/>
        <w:rPr>
          <w:rFonts w:ascii="Times New Roman" w:hAnsi="Times New Roman" w:cs="Times New Roman"/>
          <w:sz w:val="24"/>
          <w:szCs w:val="24"/>
        </w:rPr>
      </w:pPr>
      <w:r w:rsidRPr="007A5FCE">
        <w:rPr>
          <w:rFonts w:ascii="Times New Roman" w:hAnsi="Times New Roman" w:cs="Times New Roman"/>
          <w:sz w:val="24"/>
          <w:szCs w:val="24"/>
        </w:rPr>
        <w:t xml:space="preserve">Secara garis besar, penelitian dalam bidang ilmu pendidikan dan pengajaran dikenal ada dua pendekatan penelitian yaitu: </w:t>
      </w:r>
    </w:p>
    <w:p w:rsidR="00E20599" w:rsidRPr="007A5FCE" w:rsidRDefault="00E20599" w:rsidP="00E20599">
      <w:pPr>
        <w:pStyle w:val="ListParagraph"/>
        <w:numPr>
          <w:ilvl w:val="0"/>
          <w:numId w:val="13"/>
        </w:numPr>
        <w:tabs>
          <w:tab w:val="left" w:pos="7380"/>
        </w:tabs>
        <w:spacing w:after="0" w:line="240" w:lineRule="auto"/>
        <w:ind w:left="1134" w:right="567"/>
        <w:jc w:val="both"/>
        <w:rPr>
          <w:rFonts w:ascii="Times New Roman" w:hAnsi="Times New Roman" w:cs="Times New Roman"/>
          <w:sz w:val="24"/>
          <w:szCs w:val="24"/>
        </w:rPr>
      </w:pPr>
      <w:r w:rsidRPr="007A5FCE">
        <w:rPr>
          <w:rFonts w:ascii="Times New Roman" w:hAnsi="Times New Roman" w:cs="Times New Roman"/>
          <w:sz w:val="24"/>
          <w:szCs w:val="24"/>
        </w:rPr>
        <w:t>P</w:t>
      </w:r>
      <w:r w:rsidR="009E487E" w:rsidRPr="007A5FCE">
        <w:rPr>
          <w:rFonts w:ascii="Times New Roman" w:hAnsi="Times New Roman" w:cs="Times New Roman"/>
          <w:sz w:val="24"/>
          <w:szCs w:val="24"/>
        </w:rPr>
        <w:t>endekatan kuantitatif denga</w:t>
      </w:r>
      <w:r w:rsidRPr="007A5FCE">
        <w:rPr>
          <w:rFonts w:ascii="Times New Roman" w:hAnsi="Times New Roman" w:cs="Times New Roman"/>
          <w:sz w:val="24"/>
          <w:szCs w:val="24"/>
        </w:rPr>
        <w:t>n landasan positivistik, dan</w:t>
      </w:r>
    </w:p>
    <w:p w:rsidR="009E487E" w:rsidRPr="007A5FCE" w:rsidRDefault="009E487E" w:rsidP="00E20599">
      <w:pPr>
        <w:pStyle w:val="ListParagraph"/>
        <w:numPr>
          <w:ilvl w:val="0"/>
          <w:numId w:val="13"/>
        </w:numPr>
        <w:tabs>
          <w:tab w:val="left" w:pos="7380"/>
        </w:tabs>
        <w:spacing w:after="0" w:line="240" w:lineRule="auto"/>
        <w:ind w:left="1134" w:right="567"/>
        <w:jc w:val="both"/>
        <w:rPr>
          <w:rFonts w:ascii="Times New Roman" w:hAnsi="Times New Roman" w:cs="Times New Roman"/>
          <w:sz w:val="24"/>
          <w:szCs w:val="24"/>
        </w:rPr>
      </w:pPr>
      <w:r w:rsidRPr="007A5FCE">
        <w:rPr>
          <w:rFonts w:ascii="Times New Roman" w:hAnsi="Times New Roman" w:cs="Times New Roman"/>
          <w:sz w:val="24"/>
          <w:szCs w:val="24"/>
        </w:rPr>
        <w:t xml:space="preserve">pendekatan kualitatif dengan landasan naturalistik. </w:t>
      </w:r>
    </w:p>
    <w:p w:rsidR="009E487E" w:rsidRPr="007A5FCE" w:rsidRDefault="009E487E" w:rsidP="009E487E">
      <w:pPr>
        <w:pStyle w:val="ListParagraph"/>
        <w:spacing w:after="0" w:line="240" w:lineRule="auto"/>
        <w:ind w:left="1134" w:right="567"/>
        <w:jc w:val="both"/>
        <w:rPr>
          <w:rFonts w:ascii="Times New Roman" w:hAnsi="Times New Roman" w:cs="Times New Roman"/>
          <w:sz w:val="24"/>
          <w:szCs w:val="24"/>
        </w:rPr>
      </w:pPr>
    </w:p>
    <w:p w:rsidR="009E487E" w:rsidRPr="007A5FCE" w:rsidRDefault="009E487E" w:rsidP="00E20599">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Dalam penelitian yang akan dilaksanakan pendekatan yang digunakan dalam adalah kuantitatif</w:t>
      </w:r>
      <w:r w:rsidR="00A80F72" w:rsidRPr="007A5FCE">
        <w:rPr>
          <w:rFonts w:ascii="Times New Roman" w:hAnsi="Times New Roman" w:cs="Times New Roman"/>
          <w:sz w:val="24"/>
          <w:szCs w:val="24"/>
        </w:rPr>
        <w:t xml:space="preserve">, </w:t>
      </w:r>
      <w:r w:rsidRPr="007A5FCE">
        <w:rPr>
          <w:rFonts w:ascii="Times New Roman" w:hAnsi="Times New Roman" w:cs="Times New Roman"/>
          <w:sz w:val="24"/>
          <w:szCs w:val="24"/>
        </w:rPr>
        <w:t xml:space="preserve">sesuai dengan judul yang diangkat yaitu pengaruh pemanfaatan media </w:t>
      </w:r>
      <w:r w:rsidRPr="007A5FCE">
        <w:rPr>
          <w:rFonts w:ascii="Times New Roman" w:hAnsi="Times New Roman" w:cs="Times New Roman"/>
          <w:i/>
          <w:sz w:val="24"/>
          <w:szCs w:val="24"/>
        </w:rPr>
        <w:t xml:space="preserve">prezi </w:t>
      </w:r>
      <w:r w:rsidRPr="007A5FCE">
        <w:rPr>
          <w:rFonts w:ascii="Times New Roman" w:hAnsi="Times New Roman" w:cs="Times New Roman"/>
          <w:sz w:val="24"/>
          <w:szCs w:val="24"/>
        </w:rPr>
        <w:t xml:space="preserve">terhadap hasil belajar </w:t>
      </w:r>
      <w:r w:rsidR="00E20599" w:rsidRPr="007A5FCE">
        <w:rPr>
          <w:rFonts w:ascii="Times New Roman" w:hAnsi="Times New Roman" w:cs="Times New Roman"/>
          <w:sz w:val="24"/>
          <w:szCs w:val="24"/>
        </w:rPr>
        <w:t>siswa. Pendekatan kuantitatif memi</w:t>
      </w:r>
      <w:r w:rsidRPr="007A5FCE">
        <w:rPr>
          <w:rFonts w:ascii="Times New Roman" w:hAnsi="Times New Roman" w:cs="Times New Roman"/>
          <w:sz w:val="24"/>
          <w:szCs w:val="24"/>
        </w:rPr>
        <w:t>liki sifat empirik dan mengutamakan analisis data berupa data numerik dengan prosedur statistik yang memahami hubungan antara gejala-gejala yang diteliti dan sangat sesuai dengan pengaruh pemanfaatan mediai terhadap hasil belajar.</w:t>
      </w:r>
    </w:p>
    <w:p w:rsidR="006D3425" w:rsidRPr="007A5FCE" w:rsidRDefault="009E487E" w:rsidP="006D3425">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Jenis penelitian yang digunakan adalah</w:t>
      </w:r>
      <w:r w:rsidR="00CC1CA3" w:rsidRPr="007A5FCE">
        <w:rPr>
          <w:rFonts w:ascii="Times New Roman" w:hAnsi="Times New Roman" w:cs="Times New Roman"/>
          <w:sz w:val="24"/>
          <w:szCs w:val="24"/>
        </w:rPr>
        <w:t xml:space="preserve"> </w:t>
      </w:r>
      <w:r w:rsidR="00CC1CA3" w:rsidRPr="007A5FCE">
        <w:rPr>
          <w:rFonts w:ascii="Times New Roman" w:hAnsi="Times New Roman" w:cs="Times New Roman"/>
          <w:i/>
          <w:sz w:val="24"/>
          <w:szCs w:val="24"/>
        </w:rPr>
        <w:t>True</w:t>
      </w:r>
      <w:r w:rsidRPr="007A5FCE">
        <w:rPr>
          <w:rFonts w:ascii="Times New Roman" w:hAnsi="Times New Roman" w:cs="Times New Roman"/>
          <w:sz w:val="24"/>
          <w:szCs w:val="24"/>
        </w:rPr>
        <w:t xml:space="preserve"> Eksperimen. Menurut Gay (Emzir, 2014: 97) bahwa “metode penelitian eksperimental merupakan satu satunya metode penelitian yang menguji secara benar hipotesis menyangkut hubungan k</w:t>
      </w:r>
      <w:r w:rsidR="00E20599" w:rsidRPr="007A5FCE">
        <w:rPr>
          <w:rFonts w:ascii="Times New Roman" w:hAnsi="Times New Roman" w:cs="Times New Roman"/>
          <w:sz w:val="24"/>
          <w:szCs w:val="24"/>
        </w:rPr>
        <w:t>ausal (sebab akibat).” Peneliti</w:t>
      </w:r>
      <w:r w:rsidRPr="007A5FCE">
        <w:rPr>
          <w:rFonts w:ascii="Times New Roman" w:hAnsi="Times New Roman" w:cs="Times New Roman"/>
          <w:sz w:val="24"/>
          <w:szCs w:val="24"/>
        </w:rPr>
        <w:t xml:space="preserve"> mengambil jenis penelitian ini guna mengetahui sejauh mana pengaruh pemanfaatan media </w:t>
      </w:r>
      <w:r w:rsidR="00CC1CA3" w:rsidRPr="007A5FCE">
        <w:rPr>
          <w:rFonts w:ascii="Times New Roman" w:hAnsi="Times New Roman" w:cs="Times New Roman"/>
          <w:i/>
          <w:sz w:val="24"/>
          <w:szCs w:val="24"/>
        </w:rPr>
        <w:t>p</w:t>
      </w:r>
      <w:r w:rsidRPr="007A5FCE">
        <w:rPr>
          <w:rFonts w:ascii="Times New Roman" w:hAnsi="Times New Roman" w:cs="Times New Roman"/>
          <w:i/>
          <w:sz w:val="24"/>
          <w:szCs w:val="24"/>
        </w:rPr>
        <w:t>rezi</w:t>
      </w:r>
      <w:r w:rsidRPr="007A5FCE">
        <w:rPr>
          <w:rFonts w:ascii="Times New Roman" w:hAnsi="Times New Roman" w:cs="Times New Roman"/>
          <w:sz w:val="24"/>
          <w:szCs w:val="24"/>
        </w:rPr>
        <w:t xml:space="preserve"> terhadap hasil  belajar siswa dengan membandingkan kelom</w:t>
      </w:r>
      <w:r w:rsidR="00CC1CA3" w:rsidRPr="007A5FCE">
        <w:rPr>
          <w:rFonts w:ascii="Times New Roman" w:hAnsi="Times New Roman" w:cs="Times New Roman"/>
          <w:sz w:val="24"/>
          <w:szCs w:val="24"/>
        </w:rPr>
        <w:t>pok perlakuan dan non-perlakuan.</w:t>
      </w:r>
    </w:p>
    <w:p w:rsidR="006D3425" w:rsidRPr="007A5FCE" w:rsidRDefault="006D3425" w:rsidP="006D3425">
      <w:pPr>
        <w:pStyle w:val="ListParagraph"/>
        <w:spacing w:after="0" w:line="480" w:lineRule="auto"/>
        <w:ind w:left="0" w:firstLine="567"/>
        <w:jc w:val="both"/>
        <w:rPr>
          <w:rFonts w:ascii="Times New Roman" w:hAnsi="Times New Roman" w:cs="Times New Roman"/>
          <w:sz w:val="24"/>
          <w:szCs w:val="24"/>
        </w:rPr>
      </w:pPr>
    </w:p>
    <w:p w:rsidR="00CC1CA3" w:rsidRPr="007A5FCE" w:rsidRDefault="007A5FCE" w:rsidP="006D3425">
      <w:pPr>
        <w:pStyle w:val="ListParagraph"/>
        <w:spacing w:after="0" w:line="480" w:lineRule="auto"/>
        <w:ind w:left="0" w:firstLine="567"/>
        <w:jc w:val="both"/>
        <w:rPr>
          <w:rFonts w:ascii="Times New Roman" w:hAnsi="Times New Roman" w:cs="Times New Roman"/>
          <w:sz w:val="24"/>
          <w:szCs w:val="24"/>
        </w:rPr>
      </w:pPr>
      <w:r w:rsidRPr="007A5FCE">
        <w:rPr>
          <w:noProof/>
          <w:lang w:eastAsia="id-ID"/>
        </w:rPr>
        <w:pict>
          <v:rect id="_x0000_s1027" style="position:absolute;left:0;text-align:left;margin-left:191.1pt;margin-top:43.75pt;width:30.55pt;height:21.75pt;z-index:251661312" stroked="f">
            <v:textbox style="mso-next-textbox:#_x0000_s1027">
              <w:txbxContent>
                <w:p w:rsidR="004326B7" w:rsidRPr="00A755C3" w:rsidRDefault="006D3425" w:rsidP="009E487E">
                  <w:pPr>
                    <w:rPr>
                      <w:rFonts w:ascii="Times New Roman" w:hAnsi="Times New Roman" w:cs="Times New Roman"/>
                      <w:sz w:val="24"/>
                      <w:szCs w:val="24"/>
                    </w:rPr>
                  </w:pPr>
                  <w:r>
                    <w:rPr>
                      <w:rFonts w:ascii="Times New Roman" w:hAnsi="Times New Roman" w:cs="Times New Roman"/>
                      <w:sz w:val="24"/>
                      <w:szCs w:val="24"/>
                    </w:rPr>
                    <w:t>29</w:t>
                  </w:r>
                </w:p>
              </w:txbxContent>
            </v:textbox>
          </v:rect>
        </w:pict>
      </w:r>
    </w:p>
    <w:p w:rsidR="009E487E" w:rsidRPr="007A5FCE" w:rsidRDefault="009E487E" w:rsidP="00E20599">
      <w:pPr>
        <w:pStyle w:val="ListParagraph"/>
        <w:numPr>
          <w:ilvl w:val="0"/>
          <w:numId w:val="1"/>
        </w:numPr>
        <w:spacing w:after="0" w:line="480" w:lineRule="auto"/>
        <w:ind w:left="426" w:hanging="426"/>
        <w:jc w:val="both"/>
        <w:rPr>
          <w:rFonts w:ascii="Times New Roman" w:hAnsi="Times New Roman" w:cs="Times New Roman"/>
          <w:b/>
          <w:sz w:val="24"/>
        </w:rPr>
      </w:pPr>
      <w:r w:rsidRPr="007A5FCE">
        <w:rPr>
          <w:rFonts w:ascii="Times New Roman" w:hAnsi="Times New Roman" w:cs="Times New Roman"/>
          <w:b/>
          <w:sz w:val="24"/>
        </w:rPr>
        <w:lastRenderedPageBreak/>
        <w:t>Variabel dan Desai Penelitian</w:t>
      </w:r>
    </w:p>
    <w:p w:rsidR="009E487E" w:rsidRPr="007A5FCE" w:rsidRDefault="009E487E" w:rsidP="00E20599">
      <w:pPr>
        <w:spacing w:after="0" w:line="480" w:lineRule="auto"/>
        <w:ind w:firstLine="567"/>
        <w:jc w:val="both"/>
        <w:rPr>
          <w:rFonts w:ascii="Times New Roman" w:hAnsi="Times New Roman" w:cs="Times New Roman"/>
          <w:sz w:val="24"/>
          <w:szCs w:val="24"/>
        </w:rPr>
      </w:pPr>
      <w:r w:rsidRPr="007A5FCE">
        <w:rPr>
          <w:rFonts w:ascii="Times New Roman" w:hAnsi="Times New Roman" w:cs="Times New Roman"/>
          <w:sz w:val="24"/>
          <w:szCs w:val="24"/>
        </w:rPr>
        <w:t xml:space="preserve">Dalam penelitian ini terdapat dua jenis variabel yakni variabel bebas dan terikat. </w:t>
      </w:r>
      <w:r w:rsidRPr="007A5FCE">
        <w:rPr>
          <w:rFonts w:ascii="Times New Roman" w:hAnsi="Times New Roman" w:cs="Times New Roman"/>
          <w:sz w:val="24"/>
          <w:szCs w:val="24"/>
          <w:shd w:val="clear" w:color="auto" w:fill="FFFFFF"/>
        </w:rPr>
        <w:t>Variabel bebas merupakan variabel atau faktor yang dibuat bebas dan bervariasi</w:t>
      </w:r>
      <w:r w:rsidRPr="007A5FCE">
        <w:rPr>
          <w:rStyle w:val="apple-converted-space"/>
          <w:rFonts w:ascii="Times New Roman" w:hAnsi="Times New Roman" w:cs="Times New Roman"/>
          <w:sz w:val="24"/>
          <w:szCs w:val="24"/>
          <w:shd w:val="clear" w:color="auto" w:fill="FFFFFF"/>
        </w:rPr>
        <w:t xml:space="preserve"> yaitu pemanfaatan media </w:t>
      </w:r>
      <w:r w:rsidRPr="007A5FCE">
        <w:rPr>
          <w:rStyle w:val="apple-converted-space"/>
          <w:rFonts w:ascii="Times New Roman" w:hAnsi="Times New Roman" w:cs="Times New Roman"/>
          <w:i/>
          <w:sz w:val="24"/>
          <w:szCs w:val="24"/>
          <w:shd w:val="clear" w:color="auto" w:fill="FFFFFF"/>
        </w:rPr>
        <w:t xml:space="preserve">Prezi </w:t>
      </w:r>
      <w:r w:rsidRPr="007A5FCE">
        <w:rPr>
          <w:rStyle w:val="apple-converted-space"/>
          <w:rFonts w:ascii="Times New Roman" w:hAnsi="Times New Roman" w:cs="Times New Roman"/>
          <w:sz w:val="24"/>
          <w:szCs w:val="24"/>
          <w:shd w:val="clear" w:color="auto" w:fill="FFFFFF"/>
        </w:rPr>
        <w:t>(variabel yang mempengaruhi), sedangkan variabel terikat merupakan</w:t>
      </w:r>
      <w:r w:rsidRPr="007A5FCE">
        <w:rPr>
          <w:rFonts w:ascii="Times New Roman" w:hAnsi="Times New Roman" w:cs="Times New Roman"/>
          <w:sz w:val="24"/>
          <w:szCs w:val="24"/>
          <w:shd w:val="clear" w:color="auto" w:fill="FFFFFF"/>
        </w:rPr>
        <w:t xml:space="preserve"> variabel atau faktor yang muncul akibat adanya variabel bebas</w:t>
      </w:r>
      <w:r w:rsidRPr="007A5FCE">
        <w:rPr>
          <w:rStyle w:val="apple-converted-space"/>
          <w:rFonts w:ascii="Times New Roman" w:hAnsi="Times New Roman" w:cs="Times New Roman"/>
          <w:sz w:val="24"/>
          <w:szCs w:val="24"/>
          <w:shd w:val="clear" w:color="auto" w:fill="FFFFFF"/>
        </w:rPr>
        <w:t> yakni hasil belajar siswa dalam pelajaran Geografi (variabel yang dipengaruhi). Sementara desai</w:t>
      </w:r>
      <w:r w:rsidR="00A80F72" w:rsidRPr="007A5FCE">
        <w:rPr>
          <w:rStyle w:val="apple-converted-space"/>
          <w:rFonts w:ascii="Times New Roman" w:hAnsi="Times New Roman" w:cs="Times New Roman"/>
          <w:sz w:val="24"/>
          <w:szCs w:val="24"/>
          <w:shd w:val="clear" w:color="auto" w:fill="FFFFFF"/>
        </w:rPr>
        <w:t>n</w:t>
      </w:r>
      <w:r w:rsidRPr="007A5FCE">
        <w:rPr>
          <w:rStyle w:val="apple-converted-space"/>
          <w:rFonts w:ascii="Times New Roman" w:hAnsi="Times New Roman" w:cs="Times New Roman"/>
          <w:sz w:val="24"/>
          <w:szCs w:val="24"/>
          <w:shd w:val="clear" w:color="auto" w:fill="FFFFFF"/>
        </w:rPr>
        <w:t xml:space="preserve"> penelitian  yang digunakan yaitu</w:t>
      </w:r>
      <w:r w:rsidRPr="007A5FCE">
        <w:rPr>
          <w:rStyle w:val="apple-converted-space"/>
          <w:rFonts w:ascii="Times New Roman" w:hAnsi="Times New Roman" w:cs="Times New Roman"/>
          <w:i/>
          <w:sz w:val="24"/>
          <w:szCs w:val="24"/>
          <w:shd w:val="clear" w:color="auto" w:fill="FFFFFF"/>
        </w:rPr>
        <w:t xml:space="preserve"> </w:t>
      </w:r>
      <w:r w:rsidRPr="007A5FCE">
        <w:rPr>
          <w:rFonts w:ascii="Times New Roman" w:hAnsi="Times New Roman" w:cs="Times New Roman"/>
          <w:i/>
          <w:sz w:val="24"/>
          <w:szCs w:val="24"/>
        </w:rPr>
        <w:t>Posttest Only Control Group Design</w:t>
      </w:r>
      <w:r w:rsidRPr="007A5FCE">
        <w:rPr>
          <w:rFonts w:ascii="Times New Roman" w:hAnsi="Times New Roman" w:cs="Times New Roman"/>
          <w:sz w:val="24"/>
          <w:szCs w:val="24"/>
        </w:rPr>
        <w:t xml:space="preserve"> yang mengkaji penggunaan media presentasi </w:t>
      </w:r>
      <w:r w:rsidRPr="007A5FCE">
        <w:rPr>
          <w:rFonts w:ascii="Times New Roman" w:hAnsi="Times New Roman" w:cs="Times New Roman"/>
          <w:i/>
          <w:sz w:val="24"/>
          <w:szCs w:val="24"/>
        </w:rPr>
        <w:t>prezi</w:t>
      </w:r>
      <w:r w:rsidRPr="007A5FCE">
        <w:rPr>
          <w:rFonts w:ascii="Times New Roman" w:hAnsi="Times New Roman" w:cs="Times New Roman"/>
          <w:sz w:val="24"/>
          <w:szCs w:val="24"/>
        </w:rPr>
        <w:t>.</w:t>
      </w:r>
    </w:p>
    <w:p w:rsidR="009E487E" w:rsidRPr="007A5FCE" w:rsidRDefault="009E487E" w:rsidP="009E487E">
      <w:pPr>
        <w:pStyle w:val="ListParagraph"/>
        <w:ind w:left="1134"/>
        <w:jc w:val="both"/>
        <w:rPr>
          <w:rFonts w:ascii="Times New Roman" w:hAnsi="Times New Roman" w:cs="Times New Roman"/>
          <w:sz w:val="24"/>
          <w:szCs w:val="24"/>
        </w:rPr>
      </w:pPr>
      <w:r w:rsidRPr="007A5FCE">
        <w:rPr>
          <w:rFonts w:ascii="Times New Roman" w:hAnsi="Times New Roman" w:cs="Times New Roman"/>
          <w:sz w:val="24"/>
          <w:szCs w:val="24"/>
        </w:rPr>
        <w:t>Tabel</w:t>
      </w:r>
      <w:r w:rsidR="00095292" w:rsidRPr="007A5FCE">
        <w:rPr>
          <w:rFonts w:ascii="Times New Roman" w:hAnsi="Times New Roman" w:cs="Times New Roman"/>
          <w:sz w:val="24"/>
          <w:szCs w:val="24"/>
        </w:rPr>
        <w:t xml:space="preserve"> 3</w:t>
      </w:r>
      <w:r w:rsidRPr="007A5FCE">
        <w:rPr>
          <w:rFonts w:ascii="Times New Roman" w:hAnsi="Times New Roman" w:cs="Times New Roman"/>
          <w:sz w:val="24"/>
          <w:szCs w:val="24"/>
        </w:rPr>
        <w:t>.1</w:t>
      </w:r>
      <w:r w:rsidR="003423C5" w:rsidRPr="007A5FCE">
        <w:rPr>
          <w:rFonts w:ascii="Times New Roman" w:hAnsi="Times New Roman" w:cs="Times New Roman"/>
          <w:sz w:val="24"/>
          <w:szCs w:val="24"/>
        </w:rPr>
        <w:t>.</w:t>
      </w:r>
      <w:r w:rsidRPr="007A5FCE">
        <w:rPr>
          <w:rFonts w:ascii="Times New Roman" w:hAnsi="Times New Roman" w:cs="Times New Roman"/>
          <w:sz w:val="24"/>
          <w:szCs w:val="24"/>
        </w:rPr>
        <w:t xml:space="preserve"> </w:t>
      </w:r>
      <w:r w:rsidRPr="007A5FCE">
        <w:rPr>
          <w:rFonts w:ascii="Times New Roman" w:hAnsi="Times New Roman" w:cs="Times New Roman"/>
          <w:i/>
          <w:sz w:val="24"/>
          <w:szCs w:val="24"/>
        </w:rPr>
        <w:t>Posttest Only Control Group Design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75"/>
        <w:gridCol w:w="2822"/>
        <w:gridCol w:w="2399"/>
      </w:tblGrid>
      <w:tr w:rsidR="007A5FCE" w:rsidRPr="007A5FCE" w:rsidTr="00E20599">
        <w:tc>
          <w:tcPr>
            <w:tcW w:w="2575"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Grup</w:t>
            </w:r>
            <w:proofErr w:type="spellEnd"/>
          </w:p>
        </w:tc>
        <w:tc>
          <w:tcPr>
            <w:tcW w:w="2822"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sz w:val="24"/>
                <w:szCs w:val="24"/>
              </w:rPr>
            </w:pPr>
            <w:r w:rsidRPr="007A5FCE">
              <w:rPr>
                <w:rFonts w:ascii="Times New Roman" w:hAnsi="Times New Roman" w:cs="Times New Roman"/>
                <w:sz w:val="24"/>
                <w:szCs w:val="24"/>
              </w:rPr>
              <w:t xml:space="preserve">Variable </w:t>
            </w:r>
            <w:proofErr w:type="spellStart"/>
            <w:r w:rsidRPr="007A5FCE">
              <w:rPr>
                <w:rFonts w:ascii="Times New Roman" w:hAnsi="Times New Roman" w:cs="Times New Roman"/>
                <w:sz w:val="24"/>
                <w:szCs w:val="24"/>
              </w:rPr>
              <w:t>terikat</w:t>
            </w:r>
            <w:proofErr w:type="spellEnd"/>
          </w:p>
        </w:tc>
        <w:tc>
          <w:tcPr>
            <w:tcW w:w="2399"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Postes</w:t>
            </w:r>
            <w:proofErr w:type="spellEnd"/>
          </w:p>
        </w:tc>
      </w:tr>
      <w:tr w:rsidR="007A5FCE" w:rsidRPr="007A5FCE" w:rsidTr="00E20599">
        <w:tc>
          <w:tcPr>
            <w:tcW w:w="2575"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b/>
                <w:sz w:val="24"/>
                <w:szCs w:val="24"/>
              </w:rPr>
            </w:pPr>
            <w:proofErr w:type="spellStart"/>
            <w:r w:rsidRPr="007A5FCE">
              <w:rPr>
                <w:rFonts w:ascii="Times New Roman" w:hAnsi="Times New Roman" w:cs="Times New Roman"/>
                <w:sz w:val="24"/>
                <w:szCs w:val="24"/>
              </w:rPr>
              <w:t>Eksperimen</w:t>
            </w:r>
            <w:proofErr w:type="spellEnd"/>
            <w:r w:rsidRPr="007A5FCE">
              <w:rPr>
                <w:rFonts w:ascii="Times New Roman" w:hAnsi="Times New Roman" w:cs="Times New Roman"/>
                <w:sz w:val="24"/>
                <w:szCs w:val="24"/>
              </w:rPr>
              <w:t xml:space="preserve"> (R)</w:t>
            </w:r>
          </w:p>
        </w:tc>
        <w:tc>
          <w:tcPr>
            <w:tcW w:w="2822"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sz w:val="24"/>
                <w:szCs w:val="24"/>
              </w:rPr>
            </w:pPr>
            <w:r w:rsidRPr="007A5FCE">
              <w:rPr>
                <w:rFonts w:ascii="Times New Roman" w:hAnsi="Times New Roman" w:cs="Times New Roman"/>
                <w:sz w:val="24"/>
                <w:szCs w:val="24"/>
              </w:rPr>
              <w:t>X</w:t>
            </w:r>
          </w:p>
        </w:tc>
        <w:tc>
          <w:tcPr>
            <w:tcW w:w="2399"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sz w:val="24"/>
                <w:szCs w:val="24"/>
              </w:rPr>
            </w:pPr>
            <w:r w:rsidRPr="007A5FCE">
              <w:rPr>
                <w:rFonts w:ascii="Times New Roman" w:hAnsi="Times New Roman" w:cs="Times New Roman"/>
                <w:sz w:val="24"/>
                <w:szCs w:val="24"/>
              </w:rPr>
              <w:t>O</w:t>
            </w:r>
            <w:r w:rsidRPr="007A5FCE">
              <w:rPr>
                <w:rFonts w:ascii="Times New Roman" w:hAnsi="Times New Roman" w:cs="Times New Roman"/>
                <w:sz w:val="24"/>
                <w:szCs w:val="24"/>
                <w:vertAlign w:val="subscript"/>
              </w:rPr>
              <w:t>2</w:t>
            </w:r>
          </w:p>
        </w:tc>
      </w:tr>
      <w:tr w:rsidR="007A5FCE" w:rsidRPr="007A5FCE" w:rsidTr="00E55FFD">
        <w:tc>
          <w:tcPr>
            <w:tcW w:w="2575"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b/>
                <w:sz w:val="24"/>
                <w:szCs w:val="24"/>
              </w:rPr>
            </w:pPr>
            <w:proofErr w:type="spellStart"/>
            <w:r w:rsidRPr="007A5FCE">
              <w:rPr>
                <w:rFonts w:ascii="Times New Roman" w:hAnsi="Times New Roman" w:cs="Times New Roman"/>
                <w:sz w:val="24"/>
                <w:szCs w:val="24"/>
              </w:rPr>
              <w:t>Kontrol</w:t>
            </w:r>
            <w:proofErr w:type="spellEnd"/>
            <w:r w:rsidRPr="007A5FCE">
              <w:rPr>
                <w:rFonts w:ascii="Times New Roman" w:hAnsi="Times New Roman" w:cs="Times New Roman"/>
                <w:sz w:val="24"/>
                <w:szCs w:val="24"/>
              </w:rPr>
              <w:t xml:space="preserve"> (R)</w:t>
            </w:r>
          </w:p>
        </w:tc>
        <w:tc>
          <w:tcPr>
            <w:tcW w:w="2822"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sz w:val="24"/>
                <w:szCs w:val="24"/>
              </w:rPr>
            </w:pPr>
            <w:r w:rsidRPr="007A5FCE">
              <w:rPr>
                <w:rFonts w:ascii="Times New Roman" w:hAnsi="Times New Roman" w:cs="Times New Roman"/>
                <w:sz w:val="24"/>
                <w:szCs w:val="24"/>
              </w:rPr>
              <w:t>_</w:t>
            </w:r>
          </w:p>
        </w:tc>
        <w:tc>
          <w:tcPr>
            <w:tcW w:w="2399" w:type="dxa"/>
            <w:tcBorders>
              <w:top w:val="single" w:sz="12" w:space="0" w:color="auto"/>
              <w:bottom w:val="single" w:sz="12" w:space="0" w:color="auto"/>
            </w:tcBorders>
          </w:tcPr>
          <w:p w:rsidR="009E487E" w:rsidRPr="007A5FCE" w:rsidRDefault="009E487E" w:rsidP="004326B7">
            <w:pPr>
              <w:pStyle w:val="ListParagraph"/>
              <w:ind w:left="0"/>
              <w:jc w:val="center"/>
              <w:rPr>
                <w:rFonts w:ascii="Times New Roman" w:hAnsi="Times New Roman" w:cs="Times New Roman"/>
                <w:sz w:val="24"/>
                <w:szCs w:val="24"/>
              </w:rPr>
            </w:pPr>
            <w:r w:rsidRPr="007A5FCE">
              <w:rPr>
                <w:rFonts w:ascii="Times New Roman" w:hAnsi="Times New Roman" w:cs="Times New Roman"/>
                <w:sz w:val="24"/>
                <w:szCs w:val="24"/>
              </w:rPr>
              <w:t>O</w:t>
            </w:r>
            <w:r w:rsidRPr="007A5FCE">
              <w:rPr>
                <w:rFonts w:ascii="Times New Roman" w:hAnsi="Times New Roman" w:cs="Times New Roman"/>
                <w:sz w:val="24"/>
                <w:szCs w:val="24"/>
                <w:vertAlign w:val="subscript"/>
              </w:rPr>
              <w:t>4</w:t>
            </w:r>
          </w:p>
        </w:tc>
      </w:tr>
    </w:tbl>
    <w:p w:rsidR="009E487E" w:rsidRPr="007A5FCE" w:rsidRDefault="009E487E" w:rsidP="006D3425">
      <w:pPr>
        <w:spacing w:after="0" w:line="480" w:lineRule="auto"/>
        <w:ind w:left="567"/>
        <w:rPr>
          <w:rStyle w:val="apple-converted-space"/>
          <w:rFonts w:ascii="Times New Roman" w:hAnsi="Times New Roman" w:cs="Times New Roman"/>
          <w:sz w:val="24"/>
          <w:szCs w:val="24"/>
          <w:shd w:val="clear" w:color="auto" w:fill="FFFFFF"/>
        </w:rPr>
      </w:pPr>
      <w:r w:rsidRPr="007A5FCE">
        <w:rPr>
          <w:rStyle w:val="apple-converted-space"/>
          <w:rFonts w:ascii="Times New Roman" w:hAnsi="Times New Roman" w:cs="Times New Roman"/>
          <w:sz w:val="24"/>
          <w:szCs w:val="24"/>
          <w:shd w:val="clear" w:color="auto" w:fill="FFFFFF"/>
        </w:rPr>
        <w:t>(Sugiono, 2014:76 )</w:t>
      </w:r>
    </w:p>
    <w:p w:rsidR="009E487E" w:rsidRPr="007A5FCE" w:rsidRDefault="009E487E" w:rsidP="009E487E">
      <w:pPr>
        <w:pStyle w:val="ListParagraph"/>
        <w:spacing w:after="0" w:line="480" w:lineRule="auto"/>
        <w:jc w:val="both"/>
        <w:rPr>
          <w:rFonts w:ascii="Times New Roman" w:hAnsi="Times New Roman" w:cs="Times New Roman"/>
          <w:sz w:val="24"/>
          <w:szCs w:val="24"/>
        </w:rPr>
      </w:pPr>
      <w:r w:rsidRPr="007A5FCE">
        <w:rPr>
          <w:rFonts w:ascii="Times New Roman" w:hAnsi="Times New Roman" w:cs="Times New Roman"/>
          <w:sz w:val="24"/>
          <w:szCs w:val="24"/>
        </w:rPr>
        <w:t>Keterangan :</w:t>
      </w:r>
    </w:p>
    <w:p w:rsidR="009E487E" w:rsidRPr="007A5FCE" w:rsidRDefault="009E487E" w:rsidP="009E487E">
      <w:pPr>
        <w:pStyle w:val="ListParagraph"/>
        <w:spacing w:after="0" w:line="480" w:lineRule="auto"/>
        <w:jc w:val="both"/>
        <w:rPr>
          <w:rFonts w:ascii="Times New Roman" w:hAnsi="Times New Roman" w:cs="Times New Roman"/>
          <w:sz w:val="24"/>
          <w:szCs w:val="24"/>
        </w:rPr>
      </w:pPr>
      <w:r w:rsidRPr="007A5FCE">
        <w:rPr>
          <w:rFonts w:ascii="Times New Roman" w:hAnsi="Times New Roman" w:cs="Times New Roman"/>
          <w:sz w:val="24"/>
          <w:szCs w:val="24"/>
        </w:rPr>
        <w:t>X</w:t>
      </w:r>
      <w:r w:rsidRPr="007A5FCE">
        <w:rPr>
          <w:rFonts w:ascii="Times New Roman" w:hAnsi="Times New Roman" w:cs="Times New Roman"/>
          <w:sz w:val="24"/>
          <w:szCs w:val="24"/>
          <w:vertAlign w:val="subscript"/>
        </w:rPr>
        <w:tab/>
      </w:r>
      <w:r w:rsidRPr="007A5FCE">
        <w:rPr>
          <w:rFonts w:ascii="Times New Roman" w:hAnsi="Times New Roman" w:cs="Times New Roman"/>
          <w:sz w:val="24"/>
          <w:szCs w:val="24"/>
        </w:rPr>
        <w:t xml:space="preserve">= Perlakuan  </w:t>
      </w:r>
    </w:p>
    <w:p w:rsidR="009E487E" w:rsidRPr="007A5FCE" w:rsidRDefault="009E487E" w:rsidP="009E487E">
      <w:pPr>
        <w:pStyle w:val="ListParagraph"/>
        <w:spacing w:after="0" w:line="480" w:lineRule="auto"/>
        <w:jc w:val="both"/>
        <w:rPr>
          <w:rFonts w:ascii="Times New Roman" w:hAnsi="Times New Roman" w:cs="Times New Roman"/>
          <w:sz w:val="24"/>
          <w:szCs w:val="24"/>
        </w:rPr>
      </w:pPr>
      <w:r w:rsidRPr="007A5FCE">
        <w:rPr>
          <w:rFonts w:ascii="Times New Roman" w:hAnsi="Times New Roman" w:cs="Times New Roman"/>
          <w:sz w:val="24"/>
          <w:szCs w:val="24"/>
        </w:rPr>
        <w:t>O</w:t>
      </w:r>
      <w:r w:rsidRPr="007A5FCE">
        <w:rPr>
          <w:rFonts w:ascii="Times New Roman" w:hAnsi="Times New Roman" w:cs="Times New Roman"/>
          <w:sz w:val="24"/>
          <w:szCs w:val="24"/>
          <w:vertAlign w:val="subscript"/>
        </w:rPr>
        <w:t>2</w:t>
      </w:r>
      <w:r w:rsidRPr="007A5FCE">
        <w:rPr>
          <w:rFonts w:ascii="Times New Roman" w:hAnsi="Times New Roman" w:cs="Times New Roman"/>
          <w:sz w:val="24"/>
          <w:szCs w:val="24"/>
        </w:rPr>
        <w:tab/>
        <w:t>= Posttest perlakuan</w:t>
      </w:r>
    </w:p>
    <w:p w:rsidR="009E487E" w:rsidRPr="007A5FCE" w:rsidRDefault="009E487E" w:rsidP="009E487E">
      <w:pPr>
        <w:pStyle w:val="ListParagraph"/>
        <w:spacing w:after="0" w:line="480" w:lineRule="auto"/>
        <w:jc w:val="both"/>
        <w:rPr>
          <w:rFonts w:ascii="Times New Roman" w:hAnsi="Times New Roman" w:cs="Times New Roman"/>
          <w:sz w:val="24"/>
          <w:szCs w:val="24"/>
        </w:rPr>
      </w:pPr>
      <w:r w:rsidRPr="007A5FCE">
        <w:rPr>
          <w:rFonts w:ascii="Times New Roman" w:hAnsi="Times New Roman" w:cs="Times New Roman"/>
          <w:sz w:val="24"/>
          <w:szCs w:val="24"/>
        </w:rPr>
        <w:t>O</w:t>
      </w:r>
      <w:r w:rsidRPr="007A5FCE">
        <w:rPr>
          <w:rFonts w:ascii="Times New Roman" w:hAnsi="Times New Roman" w:cs="Times New Roman"/>
          <w:sz w:val="24"/>
          <w:szCs w:val="24"/>
          <w:vertAlign w:val="subscript"/>
        </w:rPr>
        <w:t>4</w:t>
      </w:r>
      <w:r w:rsidRPr="007A5FCE">
        <w:rPr>
          <w:rFonts w:ascii="Times New Roman" w:hAnsi="Times New Roman" w:cs="Times New Roman"/>
          <w:sz w:val="24"/>
          <w:szCs w:val="24"/>
          <w:vertAlign w:val="subscript"/>
        </w:rPr>
        <w:tab/>
      </w:r>
      <w:r w:rsidRPr="007A5FCE">
        <w:rPr>
          <w:rFonts w:ascii="Times New Roman" w:hAnsi="Times New Roman" w:cs="Times New Roman"/>
          <w:sz w:val="24"/>
          <w:szCs w:val="24"/>
        </w:rPr>
        <w:t>= Postest nonperlakuan</w:t>
      </w:r>
    </w:p>
    <w:p w:rsidR="009E487E" w:rsidRPr="007A5FCE" w:rsidRDefault="007A5FCE" w:rsidP="009E487E">
      <w:pPr>
        <w:pStyle w:val="ListParagraph"/>
        <w:spacing w:after="0" w:line="480" w:lineRule="auto"/>
        <w:jc w:val="both"/>
        <w:rPr>
          <w:rFonts w:ascii="Times New Roman" w:hAnsi="Times New Roman" w:cs="Times New Roman"/>
          <w:i/>
          <w:sz w:val="24"/>
          <w:szCs w:val="24"/>
        </w:rPr>
      </w:pPr>
      <w:r w:rsidRPr="007A5FCE">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36.6pt;margin-top:7.75pt;width:9pt;height:.05pt;z-index:251663360" o:connectortype="straight"/>
        </w:pict>
      </w:r>
      <w:r w:rsidR="009E487E" w:rsidRPr="007A5FCE">
        <w:rPr>
          <w:rFonts w:ascii="Times New Roman" w:hAnsi="Times New Roman" w:cs="Times New Roman"/>
          <w:sz w:val="24"/>
          <w:szCs w:val="24"/>
        </w:rPr>
        <w:t xml:space="preserve">    </w:t>
      </w:r>
      <w:r w:rsidR="009E487E" w:rsidRPr="007A5FCE">
        <w:rPr>
          <w:rFonts w:ascii="Times New Roman" w:hAnsi="Times New Roman" w:cs="Times New Roman"/>
          <w:sz w:val="24"/>
          <w:szCs w:val="24"/>
        </w:rPr>
        <w:tab/>
        <w:t>= Tidak ada perlakuan</w:t>
      </w:r>
    </w:p>
    <w:p w:rsidR="009E487E" w:rsidRPr="007A5FCE" w:rsidRDefault="009E487E" w:rsidP="00E55FFD">
      <w:pPr>
        <w:pStyle w:val="ListParagraph"/>
        <w:spacing w:line="240" w:lineRule="auto"/>
        <w:ind w:left="567"/>
        <w:jc w:val="both"/>
        <w:rPr>
          <w:rFonts w:ascii="Times New Roman" w:hAnsi="Times New Roman" w:cs="Times New Roman"/>
          <w:b/>
          <w:sz w:val="24"/>
        </w:rPr>
      </w:pPr>
    </w:p>
    <w:p w:rsidR="009E487E" w:rsidRPr="007A5FCE" w:rsidRDefault="009E487E" w:rsidP="00E55FFD">
      <w:pPr>
        <w:pStyle w:val="ListParagraph"/>
        <w:numPr>
          <w:ilvl w:val="0"/>
          <w:numId w:val="1"/>
        </w:numPr>
        <w:spacing w:line="480" w:lineRule="auto"/>
        <w:ind w:left="426" w:hanging="426"/>
        <w:jc w:val="both"/>
        <w:rPr>
          <w:rFonts w:ascii="Times New Roman" w:hAnsi="Times New Roman" w:cs="Times New Roman"/>
          <w:b/>
          <w:sz w:val="24"/>
        </w:rPr>
      </w:pPr>
      <w:r w:rsidRPr="007A5FCE">
        <w:rPr>
          <w:rFonts w:ascii="Times New Roman" w:hAnsi="Times New Roman" w:cs="Times New Roman"/>
          <w:b/>
          <w:sz w:val="24"/>
        </w:rPr>
        <w:t>Defenisi Operasional Variabel</w:t>
      </w:r>
    </w:p>
    <w:p w:rsidR="009E487E" w:rsidRPr="007A5FCE" w:rsidRDefault="009E487E" w:rsidP="00E55FFD">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 xml:space="preserve">Penelitian ini mengkaji dua variable, yaitu pemanfaatan media </w:t>
      </w:r>
      <w:r w:rsidRPr="007A5FCE">
        <w:rPr>
          <w:rFonts w:ascii="Times New Roman" w:hAnsi="Times New Roman" w:cs="Times New Roman"/>
          <w:i/>
          <w:sz w:val="24"/>
          <w:szCs w:val="24"/>
        </w:rPr>
        <w:t>Prezi</w:t>
      </w:r>
      <w:r w:rsidRPr="007A5FCE">
        <w:rPr>
          <w:rFonts w:ascii="Times New Roman" w:hAnsi="Times New Roman" w:cs="Times New Roman"/>
          <w:sz w:val="24"/>
          <w:szCs w:val="24"/>
        </w:rPr>
        <w:t xml:space="preserve"> sebagai “variable bebas” dan hasil belajar sebagai “variable terikat”. Adapun perbedaan interpretasi variable yang dijelaskan perlu dioperasionalkan yaitu:</w:t>
      </w:r>
    </w:p>
    <w:p w:rsidR="00E55FFD" w:rsidRPr="007A5FCE" w:rsidRDefault="009E487E" w:rsidP="00E55FFD">
      <w:pPr>
        <w:pStyle w:val="ListParagraph"/>
        <w:numPr>
          <w:ilvl w:val="0"/>
          <w:numId w:val="2"/>
        </w:numPr>
        <w:spacing w:after="0" w:line="480" w:lineRule="auto"/>
        <w:ind w:left="567" w:hanging="284"/>
        <w:jc w:val="both"/>
        <w:rPr>
          <w:rFonts w:ascii="Times New Roman" w:hAnsi="Times New Roman" w:cs="Times New Roman"/>
          <w:sz w:val="24"/>
          <w:szCs w:val="24"/>
        </w:rPr>
      </w:pPr>
      <w:r w:rsidRPr="007A5FCE">
        <w:rPr>
          <w:rFonts w:ascii="Times New Roman" w:hAnsi="Times New Roman" w:cs="Times New Roman"/>
          <w:sz w:val="24"/>
          <w:szCs w:val="24"/>
        </w:rPr>
        <w:lastRenderedPageBreak/>
        <w:t xml:space="preserve">Penggunaan media </w:t>
      </w:r>
      <w:r w:rsidRPr="007A5FCE">
        <w:rPr>
          <w:rFonts w:ascii="Times New Roman" w:hAnsi="Times New Roman" w:cs="Times New Roman"/>
          <w:i/>
          <w:sz w:val="24"/>
          <w:szCs w:val="24"/>
        </w:rPr>
        <w:t xml:space="preserve">Prezi </w:t>
      </w:r>
      <w:r w:rsidRPr="007A5FCE">
        <w:rPr>
          <w:rFonts w:ascii="Times New Roman" w:hAnsi="Times New Roman" w:cs="Times New Roman"/>
          <w:sz w:val="24"/>
          <w:szCs w:val="24"/>
        </w:rPr>
        <w:t xml:space="preserve">yang dimaksud adalah proses penyampaian materi tentang </w:t>
      </w:r>
      <w:r w:rsidR="00E55FFD" w:rsidRPr="007A5FCE">
        <w:rPr>
          <w:rFonts w:ascii="Times New Roman" w:hAnsi="Times New Roman" w:cs="Times New Roman"/>
          <w:sz w:val="24"/>
          <w:szCs w:val="24"/>
        </w:rPr>
        <w:t>siklus hidrologi, perairan darat dan perairan laut</w:t>
      </w:r>
      <w:r w:rsidR="00515489" w:rsidRPr="007A5FCE">
        <w:rPr>
          <w:rFonts w:ascii="Times New Roman" w:hAnsi="Times New Roman" w:cs="Times New Roman"/>
          <w:sz w:val="24"/>
          <w:szCs w:val="24"/>
        </w:rPr>
        <w:t xml:space="preserve"> kelas X SMA dengan menampilkan</w:t>
      </w:r>
      <w:r w:rsidR="00474730" w:rsidRPr="007A5FCE">
        <w:rPr>
          <w:rFonts w:ascii="Times New Roman" w:hAnsi="Times New Roman" w:cs="Times New Roman"/>
          <w:sz w:val="24"/>
          <w:szCs w:val="24"/>
        </w:rPr>
        <w:t xml:space="preserve"> tulisan dan </w:t>
      </w:r>
      <w:r w:rsidR="00E55FFD" w:rsidRPr="007A5FCE">
        <w:rPr>
          <w:rFonts w:ascii="Times New Roman" w:hAnsi="Times New Roman" w:cs="Times New Roman"/>
          <w:sz w:val="24"/>
          <w:szCs w:val="24"/>
        </w:rPr>
        <w:t>gambar</w:t>
      </w:r>
      <w:r w:rsidR="00474730" w:rsidRPr="007A5FCE">
        <w:rPr>
          <w:rFonts w:ascii="Times New Roman" w:hAnsi="Times New Roman" w:cs="Times New Roman"/>
          <w:sz w:val="24"/>
          <w:szCs w:val="24"/>
        </w:rPr>
        <w:t xml:space="preserve"> untuk menarik perhatian siswa</w:t>
      </w:r>
      <w:r w:rsidR="00E55FFD" w:rsidRPr="007A5FCE">
        <w:rPr>
          <w:rFonts w:ascii="Times New Roman" w:hAnsi="Times New Roman" w:cs="Times New Roman"/>
          <w:sz w:val="24"/>
          <w:szCs w:val="24"/>
        </w:rPr>
        <w:t xml:space="preserve"> dan video pembelajaran yang sudah dikembangkan lewat media </w:t>
      </w:r>
      <w:r w:rsidR="00E55FFD" w:rsidRPr="007A5FCE">
        <w:rPr>
          <w:rFonts w:ascii="Times New Roman" w:hAnsi="Times New Roman" w:cs="Times New Roman"/>
          <w:i/>
          <w:sz w:val="24"/>
          <w:szCs w:val="24"/>
        </w:rPr>
        <w:t>prezi</w:t>
      </w:r>
      <w:r w:rsidR="00474730" w:rsidRPr="007A5FCE">
        <w:rPr>
          <w:rFonts w:ascii="Times New Roman" w:hAnsi="Times New Roman" w:cs="Times New Roman"/>
          <w:sz w:val="24"/>
          <w:szCs w:val="24"/>
        </w:rPr>
        <w:t xml:space="preserve"> agar siswa termotivasi dalam mengikuti pembelajaran serta media </w:t>
      </w:r>
      <w:r w:rsidR="00474730" w:rsidRPr="007A5FCE">
        <w:rPr>
          <w:rFonts w:ascii="Times New Roman" w:hAnsi="Times New Roman" w:cs="Times New Roman"/>
          <w:i/>
          <w:sz w:val="24"/>
          <w:szCs w:val="24"/>
        </w:rPr>
        <w:t>prezi</w:t>
      </w:r>
      <w:r w:rsidR="00515489" w:rsidRPr="007A5FCE">
        <w:rPr>
          <w:rFonts w:ascii="Times New Roman" w:hAnsi="Times New Roman" w:cs="Times New Roman"/>
          <w:sz w:val="24"/>
          <w:szCs w:val="24"/>
        </w:rPr>
        <w:t xml:space="preserve"> </w:t>
      </w:r>
      <w:r w:rsidR="00474730" w:rsidRPr="007A5FCE">
        <w:rPr>
          <w:rFonts w:ascii="Times New Roman" w:hAnsi="Times New Roman" w:cs="Times New Roman"/>
          <w:sz w:val="24"/>
          <w:szCs w:val="24"/>
        </w:rPr>
        <w:t xml:space="preserve">yang digunakan dari </w:t>
      </w:r>
      <w:r w:rsidR="00474730" w:rsidRPr="007A5FCE">
        <w:rPr>
          <w:rFonts w:ascii="Times New Roman" w:hAnsi="Times New Roman" w:cs="Times New Roman"/>
          <w:i/>
          <w:sz w:val="24"/>
          <w:szCs w:val="24"/>
        </w:rPr>
        <w:t>online</w:t>
      </w:r>
      <w:r w:rsidR="00474730" w:rsidRPr="007A5FCE">
        <w:rPr>
          <w:rFonts w:ascii="Times New Roman" w:hAnsi="Times New Roman" w:cs="Times New Roman"/>
          <w:sz w:val="24"/>
          <w:szCs w:val="24"/>
        </w:rPr>
        <w:t xml:space="preserve"> ke </w:t>
      </w:r>
      <w:r w:rsidR="00474730" w:rsidRPr="007A5FCE">
        <w:rPr>
          <w:rFonts w:ascii="Times New Roman" w:hAnsi="Times New Roman" w:cs="Times New Roman"/>
          <w:i/>
          <w:sz w:val="24"/>
          <w:szCs w:val="24"/>
        </w:rPr>
        <w:t>offline</w:t>
      </w:r>
      <w:r w:rsidR="00474730" w:rsidRPr="007A5FCE">
        <w:rPr>
          <w:rFonts w:ascii="Times New Roman" w:hAnsi="Times New Roman" w:cs="Times New Roman"/>
          <w:sz w:val="24"/>
          <w:szCs w:val="24"/>
        </w:rPr>
        <w:t xml:space="preserve"> guna mengatasi masalah koneksi internet yang buruk. </w:t>
      </w:r>
    </w:p>
    <w:p w:rsidR="009E487E" w:rsidRPr="007A5FCE" w:rsidRDefault="009E487E" w:rsidP="00E55FFD">
      <w:pPr>
        <w:pStyle w:val="ListParagraph"/>
        <w:numPr>
          <w:ilvl w:val="0"/>
          <w:numId w:val="2"/>
        </w:numPr>
        <w:spacing w:after="0" w:line="480" w:lineRule="auto"/>
        <w:ind w:left="567" w:hanging="284"/>
        <w:jc w:val="both"/>
        <w:rPr>
          <w:rFonts w:ascii="Times New Roman" w:hAnsi="Times New Roman" w:cs="Times New Roman"/>
          <w:sz w:val="24"/>
          <w:szCs w:val="24"/>
        </w:rPr>
      </w:pPr>
      <w:r w:rsidRPr="007A5FCE">
        <w:rPr>
          <w:rFonts w:ascii="Times New Roman" w:hAnsi="Times New Roman" w:cs="Times New Roman"/>
          <w:sz w:val="24"/>
          <w:szCs w:val="24"/>
        </w:rPr>
        <w:t xml:space="preserve">Hasil belajar adalah penilaian yang diperoleh seorang siswa setelah melalui tes hasil </w:t>
      </w:r>
      <w:r w:rsidR="00515489" w:rsidRPr="007A5FCE">
        <w:rPr>
          <w:rFonts w:ascii="Times New Roman" w:hAnsi="Times New Roman" w:cs="Times New Roman"/>
          <w:sz w:val="24"/>
          <w:szCs w:val="24"/>
        </w:rPr>
        <w:t xml:space="preserve">belajar </w:t>
      </w:r>
      <w:r w:rsidR="00E55FFD" w:rsidRPr="007A5FCE">
        <w:rPr>
          <w:rFonts w:ascii="Times New Roman" w:hAnsi="Times New Roman" w:cs="Times New Roman"/>
          <w:sz w:val="24"/>
          <w:szCs w:val="24"/>
        </w:rPr>
        <w:t>(</w:t>
      </w:r>
      <w:r w:rsidR="00E55FFD" w:rsidRPr="007A5FCE">
        <w:rPr>
          <w:rFonts w:ascii="Times New Roman" w:hAnsi="Times New Roman" w:cs="Times New Roman"/>
          <w:i/>
          <w:sz w:val="24"/>
          <w:szCs w:val="24"/>
        </w:rPr>
        <w:t>postest</w:t>
      </w:r>
      <w:r w:rsidR="00E55FFD" w:rsidRPr="007A5FCE">
        <w:rPr>
          <w:rFonts w:ascii="Times New Roman" w:hAnsi="Times New Roman" w:cs="Times New Roman"/>
          <w:sz w:val="24"/>
          <w:szCs w:val="24"/>
        </w:rPr>
        <w:t>)</w:t>
      </w:r>
      <w:r w:rsidR="00515489" w:rsidRPr="007A5FCE">
        <w:rPr>
          <w:rFonts w:ascii="Times New Roman" w:hAnsi="Times New Roman" w:cs="Times New Roman"/>
          <w:sz w:val="24"/>
          <w:szCs w:val="24"/>
        </w:rPr>
        <w:t xml:space="preserve"> berupa test pilihan ganda</w:t>
      </w:r>
      <w:r w:rsidRPr="007A5FCE">
        <w:rPr>
          <w:rFonts w:ascii="Times New Roman" w:hAnsi="Times New Roman" w:cs="Times New Roman"/>
          <w:sz w:val="24"/>
          <w:szCs w:val="24"/>
        </w:rPr>
        <w:t xml:space="preserve"> di akhir pe</w:t>
      </w:r>
      <w:r w:rsidR="00E55FFD" w:rsidRPr="007A5FCE">
        <w:rPr>
          <w:rFonts w:ascii="Times New Roman" w:hAnsi="Times New Roman" w:cs="Times New Roman"/>
          <w:sz w:val="24"/>
          <w:szCs w:val="24"/>
        </w:rPr>
        <w:t>rtemuan, dan melihat hasil observasi guru dan siswa</w:t>
      </w:r>
    </w:p>
    <w:p w:rsidR="009E487E" w:rsidRPr="007A5FCE" w:rsidRDefault="009E487E" w:rsidP="00E55FFD">
      <w:pPr>
        <w:pStyle w:val="ListParagraph"/>
        <w:spacing w:line="240" w:lineRule="auto"/>
        <w:ind w:left="567"/>
        <w:jc w:val="both"/>
        <w:rPr>
          <w:rFonts w:ascii="Times New Roman" w:hAnsi="Times New Roman" w:cs="Times New Roman"/>
          <w:b/>
          <w:sz w:val="24"/>
        </w:rPr>
      </w:pPr>
    </w:p>
    <w:p w:rsidR="009E487E" w:rsidRPr="007A5FCE" w:rsidRDefault="009E487E" w:rsidP="009E487E">
      <w:pPr>
        <w:pStyle w:val="ListParagraph"/>
        <w:numPr>
          <w:ilvl w:val="0"/>
          <w:numId w:val="1"/>
        </w:numPr>
        <w:spacing w:line="480" w:lineRule="auto"/>
        <w:ind w:left="567" w:hanging="567"/>
        <w:jc w:val="both"/>
        <w:rPr>
          <w:rFonts w:ascii="Times New Roman" w:hAnsi="Times New Roman" w:cs="Times New Roman"/>
          <w:b/>
          <w:sz w:val="24"/>
        </w:rPr>
      </w:pPr>
      <w:r w:rsidRPr="007A5FCE">
        <w:rPr>
          <w:rFonts w:ascii="Times New Roman" w:hAnsi="Times New Roman" w:cs="Times New Roman"/>
          <w:b/>
          <w:sz w:val="24"/>
        </w:rPr>
        <w:t>Deksripsi Lokasi Penelitian</w:t>
      </w:r>
    </w:p>
    <w:p w:rsidR="009E487E" w:rsidRPr="007A5FCE" w:rsidRDefault="009E487E" w:rsidP="009E487E">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 xml:space="preserve">Lokasi penelitian berada di SMA Negeri 1 Segeri Kabupaten Pangkajene dan kepulauan yang terletak di jalan poros Makassar-Pare </w:t>
      </w:r>
      <w:r w:rsidR="00CC1CA3" w:rsidRPr="007A5FCE">
        <w:rPr>
          <w:rFonts w:ascii="Times New Roman" w:hAnsi="Times New Roman" w:cs="Times New Roman"/>
          <w:sz w:val="24"/>
          <w:szCs w:val="24"/>
        </w:rPr>
        <w:t xml:space="preserve">Pare </w:t>
      </w:r>
      <w:r w:rsidRPr="007A5FCE">
        <w:rPr>
          <w:rFonts w:ascii="Times New Roman" w:hAnsi="Times New Roman" w:cs="Times New Roman"/>
          <w:sz w:val="24"/>
          <w:szCs w:val="24"/>
        </w:rPr>
        <w:t xml:space="preserve">tepatnya </w:t>
      </w:r>
      <w:r w:rsidR="00CC1CA3" w:rsidRPr="007A5FCE">
        <w:rPr>
          <w:rFonts w:ascii="Times New Roman" w:hAnsi="Times New Roman" w:cs="Times New Roman"/>
          <w:sz w:val="24"/>
          <w:szCs w:val="24"/>
        </w:rPr>
        <w:t>jalan A.Page nomor</w:t>
      </w:r>
      <w:r w:rsidRPr="007A5FCE">
        <w:rPr>
          <w:rFonts w:ascii="Times New Roman" w:hAnsi="Times New Roman" w:cs="Times New Roman"/>
          <w:sz w:val="24"/>
          <w:szCs w:val="24"/>
        </w:rPr>
        <w:t xml:space="preserve"> 62 Segeri. </w:t>
      </w:r>
      <w:proofErr w:type="spellStart"/>
      <w:r w:rsidRPr="007A5FCE">
        <w:rPr>
          <w:rFonts w:ascii="Times New Roman" w:hAnsi="Times New Roman" w:cs="Times New Roman"/>
          <w:sz w:val="24"/>
          <w:szCs w:val="24"/>
          <w:lang w:val="en-US"/>
        </w:rPr>
        <w:t>Peneliti</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menetapkan</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lokasi</w:t>
      </w:r>
      <w:proofErr w:type="spellEnd"/>
      <w:r w:rsidRPr="007A5FCE">
        <w:rPr>
          <w:rFonts w:ascii="Times New Roman" w:hAnsi="Times New Roman" w:cs="Times New Roman"/>
          <w:sz w:val="24"/>
          <w:szCs w:val="24"/>
          <w:lang w:val="en-US"/>
        </w:rPr>
        <w:t xml:space="preserve"> yang </w:t>
      </w:r>
      <w:proofErr w:type="spellStart"/>
      <w:proofErr w:type="gramStart"/>
      <w:r w:rsidRPr="007A5FCE">
        <w:rPr>
          <w:rFonts w:ascii="Times New Roman" w:hAnsi="Times New Roman" w:cs="Times New Roman"/>
          <w:sz w:val="24"/>
          <w:szCs w:val="24"/>
          <w:lang w:val="en-US"/>
        </w:rPr>
        <w:t>akan</w:t>
      </w:r>
      <w:proofErr w:type="spellEnd"/>
      <w:proofErr w:type="gram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dijadikan</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objek</w:t>
      </w:r>
      <w:proofErr w:type="spellEnd"/>
      <w:r w:rsidRPr="007A5FCE">
        <w:rPr>
          <w:rFonts w:ascii="Times New Roman" w:hAnsi="Times New Roman" w:cs="Times New Roman"/>
          <w:sz w:val="24"/>
          <w:szCs w:val="24"/>
        </w:rPr>
        <w:t xml:space="preserve"> </w:t>
      </w:r>
      <w:proofErr w:type="spellStart"/>
      <w:r w:rsidRPr="007A5FCE">
        <w:rPr>
          <w:rFonts w:ascii="Times New Roman" w:hAnsi="Times New Roman" w:cs="Times New Roman"/>
          <w:sz w:val="24"/>
          <w:szCs w:val="24"/>
          <w:lang w:val="en-US"/>
        </w:rPr>
        <w:t>penelitian</w:t>
      </w:r>
      <w:proofErr w:type="spellEnd"/>
      <w:r w:rsidRPr="007A5FCE">
        <w:rPr>
          <w:rFonts w:ascii="Times New Roman" w:hAnsi="Times New Roman" w:cs="Times New Roman"/>
          <w:sz w:val="24"/>
          <w:szCs w:val="24"/>
          <w:lang w:val="en-US"/>
        </w:rPr>
        <w:t xml:space="preserve"> </w:t>
      </w:r>
      <w:r w:rsidRPr="007A5FCE">
        <w:rPr>
          <w:rFonts w:ascii="Times New Roman" w:hAnsi="Times New Roman" w:cs="Times New Roman"/>
          <w:sz w:val="24"/>
          <w:szCs w:val="24"/>
        </w:rPr>
        <w:t>guna</w:t>
      </w:r>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memperoleh</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gambaran</w:t>
      </w:r>
      <w:proofErr w:type="spellEnd"/>
      <w:r w:rsidRPr="007A5FCE">
        <w:rPr>
          <w:rFonts w:ascii="Times New Roman" w:hAnsi="Times New Roman" w:cs="Times New Roman"/>
          <w:sz w:val="24"/>
          <w:szCs w:val="24"/>
        </w:rPr>
        <w:t xml:space="preserve"> dan</w:t>
      </w:r>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informasi</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yan</w:t>
      </w:r>
      <w:proofErr w:type="spellEnd"/>
      <w:r w:rsidRPr="007A5FCE">
        <w:rPr>
          <w:rFonts w:ascii="Times New Roman" w:hAnsi="Times New Roman" w:cs="Times New Roman"/>
          <w:sz w:val="24"/>
          <w:szCs w:val="24"/>
        </w:rPr>
        <w:t>g</w:t>
      </w:r>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berkenaan</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dengan</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masalah</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penelitian</w:t>
      </w:r>
      <w:proofErr w:type="spellEnd"/>
      <w:r w:rsidRPr="007A5FCE">
        <w:rPr>
          <w:rFonts w:ascii="Times New Roman" w:hAnsi="Times New Roman" w:cs="Times New Roman"/>
          <w:sz w:val="24"/>
          <w:szCs w:val="24"/>
          <w:lang w:val="en-US"/>
        </w:rPr>
        <w:t xml:space="preserve">. </w:t>
      </w:r>
      <w:proofErr w:type="spellStart"/>
      <w:proofErr w:type="gramStart"/>
      <w:r w:rsidRPr="007A5FCE">
        <w:rPr>
          <w:rFonts w:ascii="Times New Roman" w:hAnsi="Times New Roman" w:cs="Times New Roman"/>
          <w:sz w:val="24"/>
          <w:szCs w:val="24"/>
          <w:lang w:val="en-US"/>
        </w:rPr>
        <w:t>Peneliti</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juga</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telah</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melakukan</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observasi</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dilokasi</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tersebut</w:t>
      </w:r>
      <w:proofErr w:type="spellEnd"/>
      <w:r w:rsidRPr="007A5FCE">
        <w:rPr>
          <w:rFonts w:ascii="Times New Roman" w:hAnsi="Times New Roman" w:cs="Times New Roman"/>
          <w:sz w:val="24"/>
          <w:szCs w:val="24"/>
          <w:lang w:val="en-US"/>
        </w:rPr>
        <w:t xml:space="preserve"> yang </w:t>
      </w:r>
      <w:proofErr w:type="spellStart"/>
      <w:r w:rsidRPr="007A5FCE">
        <w:rPr>
          <w:rFonts w:ascii="Times New Roman" w:hAnsi="Times New Roman" w:cs="Times New Roman"/>
          <w:sz w:val="24"/>
          <w:szCs w:val="24"/>
          <w:lang w:val="en-US"/>
        </w:rPr>
        <w:t>menemukan</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masalah</w:t>
      </w:r>
      <w:proofErr w:type="spellEnd"/>
      <w:r w:rsidRPr="007A5FCE">
        <w:rPr>
          <w:rFonts w:ascii="Times New Roman" w:hAnsi="Times New Roman" w:cs="Times New Roman"/>
          <w:sz w:val="24"/>
          <w:szCs w:val="24"/>
          <w:lang w:val="en-US"/>
        </w:rPr>
        <w:t xml:space="preserve"> yang </w:t>
      </w:r>
      <w:proofErr w:type="spellStart"/>
      <w:r w:rsidRPr="007A5FCE">
        <w:rPr>
          <w:rFonts w:ascii="Times New Roman" w:hAnsi="Times New Roman" w:cs="Times New Roman"/>
          <w:sz w:val="24"/>
          <w:szCs w:val="24"/>
          <w:lang w:val="en-US"/>
        </w:rPr>
        <w:t>dianggap</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perlu</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untuk</w:t>
      </w:r>
      <w:proofErr w:type="spellEnd"/>
      <w:r w:rsidRPr="007A5FCE">
        <w:rPr>
          <w:rFonts w:ascii="Times New Roman" w:hAnsi="Times New Roman" w:cs="Times New Roman"/>
          <w:sz w:val="24"/>
          <w:szCs w:val="24"/>
          <w:lang w:val="en-US"/>
        </w:rPr>
        <w:t xml:space="preserve"> </w:t>
      </w:r>
      <w:proofErr w:type="spellStart"/>
      <w:r w:rsidRPr="007A5FCE">
        <w:rPr>
          <w:rFonts w:ascii="Times New Roman" w:hAnsi="Times New Roman" w:cs="Times New Roman"/>
          <w:sz w:val="24"/>
          <w:szCs w:val="24"/>
          <w:lang w:val="en-US"/>
        </w:rPr>
        <w:t>diteliti</w:t>
      </w:r>
      <w:proofErr w:type="spellEnd"/>
      <w:r w:rsidRPr="007A5FCE">
        <w:rPr>
          <w:rFonts w:ascii="Times New Roman" w:hAnsi="Times New Roman" w:cs="Times New Roman"/>
          <w:sz w:val="24"/>
          <w:szCs w:val="24"/>
          <w:lang w:val="en-US"/>
        </w:rPr>
        <w:t>.</w:t>
      </w:r>
      <w:proofErr w:type="gramEnd"/>
    </w:p>
    <w:p w:rsidR="009E487E" w:rsidRPr="007A5FCE" w:rsidRDefault="009E487E" w:rsidP="00E55FFD">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9E487E" w:rsidRPr="007A5FCE" w:rsidRDefault="009E487E" w:rsidP="00E55FFD">
      <w:pPr>
        <w:pStyle w:val="ListParagraph"/>
        <w:numPr>
          <w:ilvl w:val="0"/>
          <w:numId w:val="1"/>
        </w:numPr>
        <w:spacing w:line="480" w:lineRule="auto"/>
        <w:ind w:left="426" w:hanging="426"/>
        <w:jc w:val="both"/>
        <w:rPr>
          <w:rFonts w:ascii="Times New Roman" w:hAnsi="Times New Roman" w:cs="Times New Roman"/>
          <w:b/>
          <w:sz w:val="24"/>
        </w:rPr>
      </w:pPr>
      <w:r w:rsidRPr="007A5FCE">
        <w:rPr>
          <w:rFonts w:ascii="Times New Roman" w:hAnsi="Times New Roman" w:cs="Times New Roman"/>
          <w:b/>
          <w:sz w:val="24"/>
        </w:rPr>
        <w:t>Populasi  dan Sampel</w:t>
      </w:r>
    </w:p>
    <w:p w:rsidR="009E487E" w:rsidRPr="007A5FCE" w:rsidRDefault="009E487E" w:rsidP="00E55FFD">
      <w:pPr>
        <w:pStyle w:val="ListParagraph"/>
        <w:numPr>
          <w:ilvl w:val="0"/>
          <w:numId w:val="11"/>
        </w:numPr>
        <w:spacing w:line="480" w:lineRule="auto"/>
        <w:ind w:left="567" w:hanging="284"/>
        <w:jc w:val="both"/>
        <w:rPr>
          <w:rFonts w:ascii="Times New Roman" w:hAnsi="Times New Roman" w:cs="Times New Roman"/>
          <w:sz w:val="24"/>
        </w:rPr>
      </w:pPr>
      <w:r w:rsidRPr="007A5FCE">
        <w:rPr>
          <w:rFonts w:ascii="Times New Roman" w:hAnsi="Times New Roman" w:cs="Times New Roman"/>
          <w:sz w:val="24"/>
        </w:rPr>
        <w:t xml:space="preserve"> Populasi</w:t>
      </w:r>
    </w:p>
    <w:p w:rsidR="009E487E" w:rsidRPr="007A5FCE" w:rsidRDefault="009E487E" w:rsidP="00E55FFD">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Sugiono (2015:</w:t>
      </w:r>
      <w:r w:rsidR="00E55FFD" w:rsidRPr="007A5FCE">
        <w:rPr>
          <w:rFonts w:ascii="Times New Roman" w:hAnsi="Times New Roman" w:cs="Times New Roman"/>
          <w:sz w:val="24"/>
          <w:szCs w:val="24"/>
        </w:rPr>
        <w:t>117) menyatakan bahwa “</w:t>
      </w:r>
      <w:r w:rsidRPr="007A5FCE">
        <w:rPr>
          <w:rFonts w:ascii="Times New Roman" w:hAnsi="Times New Roman" w:cs="Times New Roman"/>
          <w:sz w:val="24"/>
          <w:szCs w:val="24"/>
        </w:rPr>
        <w:t xml:space="preserve">Populasi adalah wilayah generalisasi yang terdiri atas : obyek/subyek yang mempunyai kualitas dan karakteristik tertentu yang ditetapkan oleh peneliti untuk dipelajari </w:t>
      </w:r>
      <w:r w:rsidR="00E55FFD" w:rsidRPr="007A5FCE">
        <w:rPr>
          <w:rFonts w:ascii="Times New Roman" w:hAnsi="Times New Roman" w:cs="Times New Roman"/>
          <w:sz w:val="24"/>
          <w:szCs w:val="24"/>
        </w:rPr>
        <w:t xml:space="preserve">dan kemudian </w:t>
      </w:r>
      <w:r w:rsidR="00E55FFD" w:rsidRPr="007A5FCE">
        <w:rPr>
          <w:rFonts w:ascii="Times New Roman" w:hAnsi="Times New Roman" w:cs="Times New Roman"/>
          <w:sz w:val="24"/>
          <w:szCs w:val="24"/>
        </w:rPr>
        <w:lastRenderedPageBreak/>
        <w:t>ditarik kesimpulan”.</w:t>
      </w:r>
      <w:r w:rsidRPr="007A5FCE">
        <w:rPr>
          <w:rFonts w:ascii="Times New Roman" w:hAnsi="Times New Roman" w:cs="Times New Roman"/>
          <w:sz w:val="24"/>
          <w:szCs w:val="24"/>
        </w:rPr>
        <w:t xml:space="preserve"> Populasi bukan hanya berupa orang tetapi dapat berupa tumbuhan dan hewan yang ada di alam ini yang mempunyai kualitas dan karakteristik sesuai dengan penelitian. Suatu penelitian memerlukan sumber data yang disebut populasi penelitian, Populasi penelitian yang dimaksud adalah seluruh siswa kelas X A SMA Negeri 1 Segeri, Pangkajene dan Kepulauan pada tahun pelajaran 2015/2016 semester genap yang dengan jumlah ruangan kelas sebagai berikut</w:t>
      </w:r>
    </w:p>
    <w:p w:rsidR="009E487E" w:rsidRPr="007A5FCE" w:rsidRDefault="00095292" w:rsidP="009E487E">
      <w:pPr>
        <w:pStyle w:val="ListParagraph"/>
        <w:spacing w:after="0" w:line="240" w:lineRule="auto"/>
        <w:ind w:left="1134"/>
        <w:jc w:val="both"/>
        <w:rPr>
          <w:rFonts w:ascii="Times New Roman" w:hAnsi="Times New Roman" w:cs="Times New Roman"/>
          <w:sz w:val="24"/>
          <w:szCs w:val="24"/>
        </w:rPr>
      </w:pPr>
      <w:r w:rsidRPr="007A5FCE">
        <w:rPr>
          <w:rFonts w:ascii="Times New Roman" w:hAnsi="Times New Roman" w:cs="Times New Roman"/>
          <w:sz w:val="24"/>
          <w:szCs w:val="24"/>
        </w:rPr>
        <w:t>Tabel 3</w:t>
      </w:r>
      <w:r w:rsidR="009E487E" w:rsidRPr="007A5FCE">
        <w:rPr>
          <w:rFonts w:ascii="Times New Roman" w:hAnsi="Times New Roman" w:cs="Times New Roman"/>
          <w:sz w:val="24"/>
          <w:szCs w:val="24"/>
        </w:rPr>
        <w:t>.2</w:t>
      </w:r>
      <w:r w:rsidR="003423C5" w:rsidRPr="007A5FCE">
        <w:rPr>
          <w:rFonts w:ascii="Times New Roman" w:hAnsi="Times New Roman" w:cs="Times New Roman"/>
          <w:sz w:val="24"/>
          <w:szCs w:val="24"/>
        </w:rPr>
        <w:t>.</w:t>
      </w:r>
      <w:r w:rsidR="009E487E" w:rsidRPr="007A5FCE">
        <w:rPr>
          <w:rFonts w:ascii="Times New Roman" w:hAnsi="Times New Roman" w:cs="Times New Roman"/>
          <w:sz w:val="24"/>
          <w:szCs w:val="24"/>
        </w:rPr>
        <w:t xml:space="preserve"> Populasi Penelitian</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675"/>
        <w:gridCol w:w="3132"/>
        <w:gridCol w:w="870"/>
        <w:gridCol w:w="1020"/>
        <w:gridCol w:w="1890"/>
      </w:tblGrid>
      <w:tr w:rsidR="007A5FCE" w:rsidRPr="007A5FCE" w:rsidTr="00E55FFD">
        <w:trPr>
          <w:trHeight w:val="344"/>
        </w:trPr>
        <w:tc>
          <w:tcPr>
            <w:tcW w:w="675" w:type="dxa"/>
            <w:vMerge w:val="restart"/>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NO</w:t>
            </w:r>
          </w:p>
        </w:tc>
        <w:tc>
          <w:tcPr>
            <w:tcW w:w="3132" w:type="dxa"/>
            <w:vMerge w:val="restart"/>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NAMA KELAS</w:t>
            </w:r>
          </w:p>
        </w:tc>
        <w:tc>
          <w:tcPr>
            <w:tcW w:w="1890" w:type="dxa"/>
            <w:gridSpan w:val="2"/>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SISWA</w:t>
            </w:r>
          </w:p>
        </w:tc>
        <w:tc>
          <w:tcPr>
            <w:tcW w:w="1890" w:type="dxa"/>
            <w:vMerge w:val="restart"/>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JUMLAH</w:t>
            </w:r>
          </w:p>
        </w:tc>
      </w:tr>
      <w:tr w:rsidR="007A5FCE" w:rsidRPr="007A5FCE" w:rsidTr="00E55FFD">
        <w:trPr>
          <w:trHeight w:val="150"/>
        </w:trPr>
        <w:tc>
          <w:tcPr>
            <w:tcW w:w="675" w:type="dxa"/>
            <w:vMerge/>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
        </w:tc>
        <w:tc>
          <w:tcPr>
            <w:tcW w:w="3132" w:type="dxa"/>
            <w:vMerge/>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LK</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PR</w:t>
            </w:r>
          </w:p>
        </w:tc>
        <w:tc>
          <w:tcPr>
            <w:tcW w:w="1890" w:type="dxa"/>
            <w:vMerge/>
          </w:tcPr>
          <w:p w:rsidR="009E487E" w:rsidRPr="007A5FCE" w:rsidRDefault="009E487E" w:rsidP="004326B7">
            <w:pPr>
              <w:pStyle w:val="ListParagraph"/>
              <w:spacing w:after="0" w:line="276" w:lineRule="auto"/>
              <w:ind w:left="0"/>
              <w:jc w:val="both"/>
              <w:rPr>
                <w:rFonts w:ascii="Times New Roman" w:hAnsi="Times New Roman" w:cs="Times New Roman"/>
                <w:sz w:val="24"/>
                <w:szCs w:val="24"/>
              </w:rPr>
            </w:pPr>
          </w:p>
        </w:tc>
      </w:tr>
      <w:tr w:rsidR="007A5FCE" w:rsidRPr="007A5FCE" w:rsidTr="00E55FFD">
        <w:tc>
          <w:tcPr>
            <w:tcW w:w="675"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1</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A</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8</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19</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27</w:t>
            </w:r>
          </w:p>
        </w:tc>
      </w:tr>
      <w:tr w:rsidR="007A5FCE" w:rsidRPr="007A5FCE" w:rsidTr="00E55FFD">
        <w:tc>
          <w:tcPr>
            <w:tcW w:w="675"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2</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B</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15</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11</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26</w:t>
            </w:r>
          </w:p>
        </w:tc>
      </w:tr>
      <w:tr w:rsidR="007A5FCE" w:rsidRPr="007A5FCE" w:rsidTr="00E55FFD">
        <w:tc>
          <w:tcPr>
            <w:tcW w:w="675"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3</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C</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10</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18</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28</w:t>
            </w:r>
          </w:p>
        </w:tc>
      </w:tr>
      <w:tr w:rsidR="007A5FCE" w:rsidRPr="007A5FCE" w:rsidTr="00E55FFD">
        <w:tc>
          <w:tcPr>
            <w:tcW w:w="675"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4</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D</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9</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20</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29</w:t>
            </w:r>
          </w:p>
        </w:tc>
      </w:tr>
      <w:tr w:rsidR="007A5FCE" w:rsidRPr="007A5FCE" w:rsidTr="00E55FFD">
        <w:tc>
          <w:tcPr>
            <w:tcW w:w="675"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5</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E</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12</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14</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26</w:t>
            </w:r>
          </w:p>
        </w:tc>
      </w:tr>
      <w:tr w:rsidR="007A5FCE" w:rsidRPr="007A5FCE" w:rsidTr="00E55FFD">
        <w:tc>
          <w:tcPr>
            <w:tcW w:w="675"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6</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F</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9</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16</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25</w:t>
            </w:r>
          </w:p>
        </w:tc>
      </w:tr>
      <w:tr w:rsidR="007A5FCE" w:rsidRPr="007A5FCE" w:rsidTr="00E55FFD">
        <w:trPr>
          <w:trHeight w:val="210"/>
        </w:trPr>
        <w:tc>
          <w:tcPr>
            <w:tcW w:w="675" w:type="dxa"/>
          </w:tcPr>
          <w:p w:rsidR="009E487E" w:rsidRPr="007A5FCE" w:rsidRDefault="009E487E" w:rsidP="004326B7">
            <w:pPr>
              <w:pStyle w:val="ListParagraph"/>
              <w:spacing w:after="0" w:line="276" w:lineRule="auto"/>
              <w:ind w:left="0"/>
              <w:jc w:val="center"/>
              <w:rPr>
                <w:rFonts w:ascii="Times New Roman" w:hAnsi="Times New Roman" w:cs="Times New Roman"/>
                <w:b/>
                <w:sz w:val="24"/>
                <w:szCs w:val="24"/>
              </w:rPr>
            </w:pPr>
            <w:r w:rsidRPr="007A5FCE">
              <w:rPr>
                <w:rFonts w:ascii="Times New Roman" w:hAnsi="Times New Roman" w:cs="Times New Roman"/>
                <w:b/>
                <w:sz w:val="24"/>
                <w:szCs w:val="24"/>
              </w:rPr>
              <w:t>7</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G</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10</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18</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r w:rsidRPr="007A5FCE">
              <w:rPr>
                <w:rFonts w:ascii="Times New Roman" w:hAnsi="Times New Roman" w:cs="Times New Roman"/>
                <w:sz w:val="24"/>
                <w:szCs w:val="24"/>
              </w:rPr>
              <w:t>28</w:t>
            </w:r>
          </w:p>
        </w:tc>
      </w:tr>
      <w:tr w:rsidR="007A5FCE" w:rsidRPr="007A5FCE" w:rsidTr="00E55FFD">
        <w:trPr>
          <w:trHeight w:val="180"/>
        </w:trPr>
        <w:tc>
          <w:tcPr>
            <w:tcW w:w="675" w:type="dxa"/>
          </w:tcPr>
          <w:p w:rsidR="009E487E" w:rsidRPr="007A5FCE" w:rsidRDefault="009E487E" w:rsidP="004326B7">
            <w:pPr>
              <w:pStyle w:val="ListParagraph"/>
              <w:spacing w:after="0"/>
              <w:ind w:left="0"/>
              <w:jc w:val="center"/>
              <w:rPr>
                <w:rFonts w:ascii="Times New Roman" w:hAnsi="Times New Roman" w:cs="Times New Roman"/>
                <w:b/>
                <w:sz w:val="24"/>
                <w:szCs w:val="24"/>
              </w:rPr>
            </w:pPr>
            <w:r w:rsidRPr="007A5FCE">
              <w:rPr>
                <w:rFonts w:ascii="Times New Roman" w:hAnsi="Times New Roman" w:cs="Times New Roman"/>
                <w:b/>
                <w:sz w:val="24"/>
                <w:szCs w:val="24"/>
              </w:rPr>
              <w:t>8</w:t>
            </w:r>
          </w:p>
        </w:tc>
        <w:tc>
          <w:tcPr>
            <w:tcW w:w="3132"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H</w:t>
            </w:r>
          </w:p>
        </w:tc>
        <w:tc>
          <w:tcPr>
            <w:tcW w:w="87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lang w:val="id-ID"/>
              </w:rPr>
            </w:pPr>
            <w:r w:rsidRPr="007A5FCE">
              <w:rPr>
                <w:rFonts w:ascii="Times New Roman" w:hAnsi="Times New Roman" w:cs="Times New Roman"/>
                <w:sz w:val="24"/>
                <w:szCs w:val="24"/>
              </w:rPr>
              <w:t>1</w:t>
            </w:r>
            <w:r w:rsidR="00A114EE" w:rsidRPr="007A5FCE">
              <w:rPr>
                <w:rFonts w:ascii="Times New Roman" w:hAnsi="Times New Roman" w:cs="Times New Roman"/>
                <w:sz w:val="24"/>
                <w:szCs w:val="24"/>
                <w:lang w:val="id-ID"/>
              </w:rPr>
              <w:t>1</w:t>
            </w:r>
          </w:p>
        </w:tc>
        <w:tc>
          <w:tcPr>
            <w:tcW w:w="102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lang w:val="id-ID"/>
              </w:rPr>
            </w:pPr>
            <w:r w:rsidRPr="007A5FCE">
              <w:rPr>
                <w:rFonts w:ascii="Times New Roman" w:hAnsi="Times New Roman" w:cs="Times New Roman"/>
                <w:sz w:val="24"/>
                <w:szCs w:val="24"/>
              </w:rPr>
              <w:t>1</w:t>
            </w:r>
            <w:r w:rsidR="00A114EE" w:rsidRPr="007A5FCE">
              <w:rPr>
                <w:rFonts w:ascii="Times New Roman" w:hAnsi="Times New Roman" w:cs="Times New Roman"/>
                <w:sz w:val="24"/>
                <w:szCs w:val="24"/>
                <w:lang w:val="id-ID"/>
              </w:rPr>
              <w:t>4</w:t>
            </w:r>
          </w:p>
        </w:tc>
        <w:tc>
          <w:tcPr>
            <w:tcW w:w="1890" w:type="dxa"/>
          </w:tcPr>
          <w:p w:rsidR="009E487E" w:rsidRPr="007A5FCE" w:rsidRDefault="009E487E" w:rsidP="004326B7">
            <w:pPr>
              <w:pStyle w:val="ListParagraph"/>
              <w:spacing w:after="0" w:line="276" w:lineRule="auto"/>
              <w:ind w:left="0"/>
              <w:jc w:val="center"/>
              <w:rPr>
                <w:rFonts w:ascii="Times New Roman" w:hAnsi="Times New Roman" w:cs="Times New Roman"/>
                <w:sz w:val="24"/>
                <w:szCs w:val="24"/>
                <w:lang w:val="id-ID"/>
              </w:rPr>
            </w:pPr>
            <w:r w:rsidRPr="007A5FCE">
              <w:rPr>
                <w:rFonts w:ascii="Times New Roman" w:hAnsi="Times New Roman" w:cs="Times New Roman"/>
                <w:sz w:val="24"/>
                <w:szCs w:val="24"/>
              </w:rPr>
              <w:t>2</w:t>
            </w:r>
            <w:r w:rsidR="00A114EE" w:rsidRPr="007A5FCE">
              <w:rPr>
                <w:rFonts w:ascii="Times New Roman" w:hAnsi="Times New Roman" w:cs="Times New Roman"/>
                <w:sz w:val="24"/>
                <w:szCs w:val="24"/>
                <w:lang w:val="id-ID"/>
              </w:rPr>
              <w:t>5</w:t>
            </w:r>
          </w:p>
        </w:tc>
      </w:tr>
      <w:tr w:rsidR="007A5FCE" w:rsidRPr="007A5FCE" w:rsidTr="00E55FFD">
        <w:trPr>
          <w:trHeight w:val="135"/>
        </w:trPr>
        <w:tc>
          <w:tcPr>
            <w:tcW w:w="675" w:type="dxa"/>
          </w:tcPr>
          <w:p w:rsidR="009E487E" w:rsidRPr="007A5FCE" w:rsidRDefault="009E487E" w:rsidP="004326B7">
            <w:pPr>
              <w:pStyle w:val="ListParagraph"/>
              <w:spacing w:after="0"/>
              <w:ind w:left="0"/>
              <w:jc w:val="center"/>
              <w:rPr>
                <w:rFonts w:ascii="Times New Roman" w:hAnsi="Times New Roman" w:cs="Times New Roman"/>
                <w:b/>
                <w:sz w:val="24"/>
                <w:szCs w:val="24"/>
              </w:rPr>
            </w:pPr>
            <w:r w:rsidRPr="007A5FCE">
              <w:rPr>
                <w:rFonts w:ascii="Times New Roman" w:hAnsi="Times New Roman" w:cs="Times New Roman"/>
                <w:b/>
                <w:sz w:val="24"/>
                <w:szCs w:val="24"/>
              </w:rPr>
              <w:t>9</w:t>
            </w:r>
          </w:p>
        </w:tc>
        <w:tc>
          <w:tcPr>
            <w:tcW w:w="3132" w:type="dxa"/>
          </w:tcPr>
          <w:p w:rsidR="009E487E" w:rsidRPr="007A5FCE" w:rsidRDefault="009E487E" w:rsidP="004326B7">
            <w:pPr>
              <w:pStyle w:val="ListParagraph"/>
              <w:spacing w:after="0"/>
              <w:ind w:left="0"/>
              <w:jc w:val="center"/>
              <w:rPr>
                <w:rFonts w:ascii="Times New Roman" w:hAnsi="Times New Roman" w:cs="Times New Roman"/>
                <w:sz w:val="24"/>
                <w:szCs w:val="24"/>
              </w:rPr>
            </w:pPr>
            <w:proofErr w:type="spellStart"/>
            <w:r w:rsidRPr="007A5FCE">
              <w:rPr>
                <w:rFonts w:ascii="Times New Roman" w:hAnsi="Times New Roman" w:cs="Times New Roman"/>
                <w:sz w:val="24"/>
                <w:szCs w:val="24"/>
              </w:rPr>
              <w:t>Kelas</w:t>
            </w:r>
            <w:proofErr w:type="spellEnd"/>
            <w:r w:rsidRPr="007A5FCE">
              <w:rPr>
                <w:rFonts w:ascii="Times New Roman" w:hAnsi="Times New Roman" w:cs="Times New Roman"/>
                <w:sz w:val="24"/>
                <w:szCs w:val="24"/>
              </w:rPr>
              <w:t xml:space="preserve"> X I</w:t>
            </w:r>
          </w:p>
        </w:tc>
        <w:tc>
          <w:tcPr>
            <w:tcW w:w="870" w:type="dxa"/>
          </w:tcPr>
          <w:p w:rsidR="009E487E" w:rsidRPr="007A5FCE" w:rsidRDefault="009E487E" w:rsidP="004326B7">
            <w:pPr>
              <w:pStyle w:val="ListParagraph"/>
              <w:spacing w:after="0"/>
              <w:ind w:left="0"/>
              <w:jc w:val="center"/>
              <w:rPr>
                <w:rFonts w:ascii="Times New Roman" w:hAnsi="Times New Roman" w:cs="Times New Roman"/>
                <w:sz w:val="24"/>
                <w:szCs w:val="24"/>
              </w:rPr>
            </w:pPr>
            <w:r w:rsidRPr="007A5FCE">
              <w:rPr>
                <w:rFonts w:ascii="Times New Roman" w:hAnsi="Times New Roman" w:cs="Times New Roman"/>
                <w:sz w:val="24"/>
                <w:szCs w:val="24"/>
              </w:rPr>
              <w:t>12</w:t>
            </w:r>
          </w:p>
        </w:tc>
        <w:tc>
          <w:tcPr>
            <w:tcW w:w="1020" w:type="dxa"/>
          </w:tcPr>
          <w:p w:rsidR="009E487E" w:rsidRPr="007A5FCE" w:rsidRDefault="009E487E" w:rsidP="004326B7">
            <w:pPr>
              <w:pStyle w:val="ListParagraph"/>
              <w:spacing w:after="0"/>
              <w:ind w:left="0"/>
              <w:jc w:val="center"/>
              <w:rPr>
                <w:rFonts w:ascii="Times New Roman" w:hAnsi="Times New Roman" w:cs="Times New Roman"/>
                <w:sz w:val="24"/>
                <w:szCs w:val="24"/>
              </w:rPr>
            </w:pPr>
            <w:r w:rsidRPr="007A5FCE">
              <w:rPr>
                <w:rFonts w:ascii="Times New Roman" w:hAnsi="Times New Roman" w:cs="Times New Roman"/>
                <w:sz w:val="24"/>
                <w:szCs w:val="24"/>
              </w:rPr>
              <w:t>15</w:t>
            </w:r>
          </w:p>
        </w:tc>
        <w:tc>
          <w:tcPr>
            <w:tcW w:w="1890" w:type="dxa"/>
          </w:tcPr>
          <w:p w:rsidR="009E487E" w:rsidRPr="007A5FCE" w:rsidRDefault="009E487E" w:rsidP="004326B7">
            <w:pPr>
              <w:pStyle w:val="ListParagraph"/>
              <w:spacing w:after="0"/>
              <w:ind w:left="0"/>
              <w:jc w:val="center"/>
              <w:rPr>
                <w:rFonts w:ascii="Times New Roman" w:hAnsi="Times New Roman" w:cs="Times New Roman"/>
                <w:sz w:val="24"/>
                <w:szCs w:val="24"/>
              </w:rPr>
            </w:pPr>
            <w:r w:rsidRPr="007A5FCE">
              <w:rPr>
                <w:rFonts w:ascii="Times New Roman" w:hAnsi="Times New Roman" w:cs="Times New Roman"/>
                <w:sz w:val="24"/>
                <w:szCs w:val="24"/>
              </w:rPr>
              <w:t>27</w:t>
            </w:r>
          </w:p>
        </w:tc>
      </w:tr>
      <w:tr w:rsidR="007A5FCE" w:rsidRPr="007A5FCE" w:rsidTr="00E55FFD">
        <w:trPr>
          <w:trHeight w:val="107"/>
        </w:trPr>
        <w:tc>
          <w:tcPr>
            <w:tcW w:w="3807" w:type="dxa"/>
            <w:gridSpan w:val="2"/>
          </w:tcPr>
          <w:p w:rsidR="009E487E" w:rsidRPr="007A5FCE" w:rsidRDefault="009E487E" w:rsidP="004326B7">
            <w:pPr>
              <w:pStyle w:val="ListParagraph"/>
              <w:spacing w:after="0"/>
              <w:ind w:left="0"/>
              <w:jc w:val="center"/>
              <w:rPr>
                <w:rFonts w:ascii="Times New Roman" w:hAnsi="Times New Roman" w:cs="Times New Roman"/>
                <w:b/>
                <w:sz w:val="24"/>
                <w:szCs w:val="24"/>
              </w:rPr>
            </w:pPr>
            <w:r w:rsidRPr="007A5FCE">
              <w:rPr>
                <w:rFonts w:ascii="Times New Roman" w:hAnsi="Times New Roman" w:cs="Times New Roman"/>
                <w:b/>
                <w:sz w:val="24"/>
                <w:szCs w:val="24"/>
              </w:rPr>
              <w:t>JUMLAH</w:t>
            </w:r>
          </w:p>
        </w:tc>
        <w:tc>
          <w:tcPr>
            <w:tcW w:w="870" w:type="dxa"/>
          </w:tcPr>
          <w:p w:rsidR="009E487E" w:rsidRPr="007A5FCE" w:rsidRDefault="00A114EE" w:rsidP="004326B7">
            <w:pPr>
              <w:pStyle w:val="ListParagraph"/>
              <w:spacing w:after="0"/>
              <w:ind w:left="0"/>
              <w:jc w:val="center"/>
              <w:rPr>
                <w:rFonts w:ascii="Times New Roman" w:hAnsi="Times New Roman" w:cs="Times New Roman"/>
                <w:b/>
                <w:sz w:val="24"/>
                <w:szCs w:val="24"/>
                <w:lang w:val="id-ID"/>
              </w:rPr>
            </w:pPr>
            <w:r w:rsidRPr="007A5FCE">
              <w:rPr>
                <w:rFonts w:ascii="Times New Roman" w:hAnsi="Times New Roman" w:cs="Times New Roman"/>
                <w:b/>
                <w:sz w:val="24"/>
                <w:szCs w:val="24"/>
                <w:lang w:val="id-ID"/>
              </w:rPr>
              <w:t>96</w:t>
            </w:r>
          </w:p>
        </w:tc>
        <w:tc>
          <w:tcPr>
            <w:tcW w:w="1020" w:type="dxa"/>
          </w:tcPr>
          <w:p w:rsidR="009E487E" w:rsidRPr="007A5FCE" w:rsidRDefault="009E487E" w:rsidP="004326B7">
            <w:pPr>
              <w:pStyle w:val="ListParagraph"/>
              <w:spacing w:after="0"/>
              <w:ind w:left="0"/>
              <w:jc w:val="center"/>
              <w:rPr>
                <w:rFonts w:ascii="Times New Roman" w:hAnsi="Times New Roman" w:cs="Times New Roman"/>
                <w:b/>
                <w:sz w:val="24"/>
                <w:szCs w:val="24"/>
                <w:lang w:val="id-ID"/>
              </w:rPr>
            </w:pPr>
            <w:r w:rsidRPr="007A5FCE">
              <w:rPr>
                <w:rFonts w:ascii="Times New Roman" w:hAnsi="Times New Roman" w:cs="Times New Roman"/>
                <w:b/>
                <w:sz w:val="24"/>
                <w:szCs w:val="24"/>
              </w:rPr>
              <w:t>14</w:t>
            </w:r>
            <w:r w:rsidR="00A114EE" w:rsidRPr="007A5FCE">
              <w:rPr>
                <w:rFonts w:ascii="Times New Roman" w:hAnsi="Times New Roman" w:cs="Times New Roman"/>
                <w:b/>
                <w:sz w:val="24"/>
                <w:szCs w:val="24"/>
                <w:lang w:val="id-ID"/>
              </w:rPr>
              <w:t>5</w:t>
            </w:r>
          </w:p>
        </w:tc>
        <w:tc>
          <w:tcPr>
            <w:tcW w:w="1890" w:type="dxa"/>
          </w:tcPr>
          <w:p w:rsidR="009E487E" w:rsidRPr="007A5FCE" w:rsidRDefault="009E487E" w:rsidP="004326B7">
            <w:pPr>
              <w:pStyle w:val="ListParagraph"/>
              <w:spacing w:after="0"/>
              <w:ind w:left="0"/>
              <w:jc w:val="center"/>
              <w:rPr>
                <w:rFonts w:ascii="Times New Roman" w:hAnsi="Times New Roman" w:cs="Times New Roman"/>
                <w:b/>
                <w:sz w:val="24"/>
                <w:szCs w:val="24"/>
                <w:lang w:val="id-ID"/>
              </w:rPr>
            </w:pPr>
            <w:r w:rsidRPr="007A5FCE">
              <w:rPr>
                <w:rFonts w:ascii="Times New Roman" w:hAnsi="Times New Roman" w:cs="Times New Roman"/>
                <w:b/>
                <w:sz w:val="24"/>
                <w:szCs w:val="24"/>
              </w:rPr>
              <w:t>24</w:t>
            </w:r>
            <w:r w:rsidR="00A114EE" w:rsidRPr="007A5FCE">
              <w:rPr>
                <w:rFonts w:ascii="Times New Roman" w:hAnsi="Times New Roman" w:cs="Times New Roman"/>
                <w:b/>
                <w:sz w:val="24"/>
                <w:szCs w:val="24"/>
                <w:lang w:val="id-ID"/>
              </w:rPr>
              <w:t>1</w:t>
            </w:r>
          </w:p>
        </w:tc>
      </w:tr>
    </w:tbl>
    <w:p w:rsidR="009E487E" w:rsidRPr="007A5FCE" w:rsidRDefault="009E487E" w:rsidP="00E55FFD">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Sumber</w:t>
      </w:r>
      <w:r w:rsidR="00E55FFD" w:rsidRPr="007A5FCE">
        <w:rPr>
          <w:rFonts w:ascii="Times New Roman" w:hAnsi="Times New Roman" w:cs="Times New Roman"/>
          <w:sz w:val="24"/>
          <w:szCs w:val="24"/>
        </w:rPr>
        <w:t>:</w:t>
      </w:r>
      <w:r w:rsidRPr="007A5FCE">
        <w:rPr>
          <w:rFonts w:ascii="Times New Roman" w:hAnsi="Times New Roman" w:cs="Times New Roman"/>
          <w:sz w:val="24"/>
          <w:szCs w:val="24"/>
        </w:rPr>
        <w:t xml:space="preserve"> Tata Usaha Sekolah</w:t>
      </w:r>
      <w:r w:rsidR="00E55FFD" w:rsidRPr="007A5FCE">
        <w:rPr>
          <w:rFonts w:ascii="Times New Roman" w:hAnsi="Times New Roman" w:cs="Times New Roman"/>
          <w:sz w:val="24"/>
          <w:szCs w:val="24"/>
        </w:rPr>
        <w:t xml:space="preserve"> SMA Negeri 1 Segeri Pangkep</w:t>
      </w:r>
      <w:r w:rsidRPr="007A5FCE">
        <w:rPr>
          <w:rFonts w:ascii="Times New Roman" w:hAnsi="Times New Roman" w:cs="Times New Roman"/>
          <w:sz w:val="24"/>
          <w:szCs w:val="24"/>
        </w:rPr>
        <w:t xml:space="preserve"> </w:t>
      </w:r>
    </w:p>
    <w:p w:rsidR="009E487E" w:rsidRPr="007A5FCE" w:rsidRDefault="009E487E" w:rsidP="00E55FFD">
      <w:pPr>
        <w:pStyle w:val="ListParagraph"/>
        <w:numPr>
          <w:ilvl w:val="0"/>
          <w:numId w:val="11"/>
        </w:numPr>
        <w:spacing w:after="0" w:line="480" w:lineRule="auto"/>
        <w:ind w:left="567"/>
        <w:jc w:val="both"/>
        <w:rPr>
          <w:rFonts w:ascii="Times New Roman" w:hAnsi="Times New Roman" w:cs="Times New Roman"/>
          <w:sz w:val="24"/>
          <w:szCs w:val="24"/>
        </w:rPr>
      </w:pPr>
      <w:r w:rsidRPr="007A5FCE">
        <w:rPr>
          <w:rFonts w:ascii="Times New Roman" w:hAnsi="Times New Roman" w:cs="Times New Roman"/>
          <w:sz w:val="24"/>
          <w:szCs w:val="24"/>
        </w:rPr>
        <w:t>Sampel</w:t>
      </w:r>
    </w:p>
    <w:p w:rsidR="009E487E" w:rsidRPr="007A5FCE" w:rsidRDefault="009E487E" w:rsidP="00E55FFD">
      <w:pPr>
        <w:pStyle w:val="ListParagraph"/>
        <w:widowControl w:val="0"/>
        <w:autoSpaceDE w:val="0"/>
        <w:autoSpaceDN w:val="0"/>
        <w:spacing w:after="0" w:line="480" w:lineRule="auto"/>
        <w:ind w:left="0" w:firstLine="567"/>
        <w:jc w:val="both"/>
        <w:rPr>
          <w:rFonts w:ascii="Times New Roman" w:hAnsi="Times New Roman" w:cs="Times New Roman"/>
          <w:spacing w:val="2"/>
          <w:sz w:val="24"/>
          <w:szCs w:val="24"/>
        </w:rPr>
      </w:pPr>
      <w:r w:rsidRPr="007A5FCE">
        <w:rPr>
          <w:rFonts w:ascii="Times New Roman" w:hAnsi="Times New Roman" w:cs="Times New Roman"/>
          <w:spacing w:val="2"/>
          <w:sz w:val="24"/>
          <w:szCs w:val="24"/>
        </w:rPr>
        <w:t xml:space="preserve">Teknik pengambilan sampel dalam penelitian ini menggunakan </w:t>
      </w:r>
      <w:r w:rsidRPr="007A5FCE">
        <w:rPr>
          <w:rFonts w:ascii="Times New Roman" w:hAnsi="Times New Roman" w:cs="Times New Roman"/>
          <w:i/>
          <w:spacing w:val="2"/>
          <w:sz w:val="24"/>
          <w:szCs w:val="24"/>
        </w:rPr>
        <w:t>nonprobalitas</w:t>
      </w:r>
      <w:r w:rsidRPr="007A5FCE">
        <w:rPr>
          <w:rFonts w:ascii="Times New Roman" w:hAnsi="Times New Roman" w:cs="Times New Roman"/>
          <w:spacing w:val="2"/>
          <w:sz w:val="24"/>
          <w:szCs w:val="24"/>
        </w:rPr>
        <w:t xml:space="preserve"> </w:t>
      </w:r>
      <w:r w:rsidRPr="007A5FCE">
        <w:rPr>
          <w:rFonts w:ascii="Times New Roman" w:hAnsi="Times New Roman" w:cs="Times New Roman"/>
          <w:i/>
          <w:spacing w:val="2"/>
          <w:sz w:val="24"/>
          <w:szCs w:val="24"/>
        </w:rPr>
        <w:t>sampling</w:t>
      </w:r>
      <w:r w:rsidRPr="007A5FCE">
        <w:rPr>
          <w:rFonts w:ascii="Times New Roman" w:hAnsi="Times New Roman" w:cs="Times New Roman"/>
          <w:spacing w:val="2"/>
          <w:sz w:val="24"/>
          <w:szCs w:val="24"/>
        </w:rPr>
        <w:t xml:space="preserve"> dengan teknik </w:t>
      </w:r>
      <w:r w:rsidRPr="007A5FCE">
        <w:rPr>
          <w:rFonts w:ascii="Times New Roman" w:hAnsi="Times New Roman" w:cs="Times New Roman"/>
          <w:i/>
          <w:spacing w:val="2"/>
          <w:sz w:val="24"/>
          <w:szCs w:val="24"/>
        </w:rPr>
        <w:t xml:space="preserve">purposive simple, </w:t>
      </w:r>
      <w:r w:rsidRPr="007A5FCE">
        <w:rPr>
          <w:rFonts w:ascii="Times New Roman" w:hAnsi="Times New Roman" w:cs="Times New Roman"/>
          <w:spacing w:val="2"/>
          <w:sz w:val="24"/>
          <w:szCs w:val="24"/>
        </w:rPr>
        <w:t>yaitu teknik penentuan sampel dengan pertimbangan tertentu (Sugiono, 2014:218</w:t>
      </w:r>
      <w:r w:rsidR="00A114EE" w:rsidRPr="007A5FCE">
        <w:rPr>
          <w:rFonts w:ascii="Times New Roman" w:hAnsi="Times New Roman" w:cs="Times New Roman"/>
          <w:spacing w:val="2"/>
          <w:sz w:val="24"/>
          <w:szCs w:val="24"/>
        </w:rPr>
        <w:t>). Teknik ini dilakukan sebab</w:t>
      </w:r>
      <w:r w:rsidRPr="007A5FCE">
        <w:rPr>
          <w:rFonts w:ascii="Times New Roman" w:hAnsi="Times New Roman" w:cs="Times New Roman"/>
          <w:spacing w:val="2"/>
          <w:sz w:val="24"/>
          <w:szCs w:val="24"/>
        </w:rPr>
        <w:t xml:space="preserve"> peneliti mempunyai pertimbangan, diantaranya alasan keterbatasan waktu, tenaga, sehingga tidak dapat mengambil sampel yang besar dan jauh. Serta adanya tujuan untuk melaksanakan kegiatan ekperimen pada dua kelas yang </w:t>
      </w:r>
      <w:r w:rsidRPr="007A5FCE">
        <w:rPr>
          <w:rFonts w:ascii="Times New Roman" w:hAnsi="Times New Roman" w:cs="Times New Roman"/>
          <w:spacing w:val="2"/>
          <w:sz w:val="24"/>
          <w:szCs w:val="24"/>
        </w:rPr>
        <w:lastRenderedPageBreak/>
        <w:t>diambil dari dua kelas yang berbeda.</w:t>
      </w:r>
    </w:p>
    <w:p w:rsidR="009E487E" w:rsidRPr="007A5FCE" w:rsidRDefault="009E487E" w:rsidP="00A114EE">
      <w:pPr>
        <w:pStyle w:val="ListParagraph"/>
        <w:widowControl w:val="0"/>
        <w:autoSpaceDE w:val="0"/>
        <w:autoSpaceDN w:val="0"/>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pacing w:val="6"/>
          <w:sz w:val="24"/>
          <w:szCs w:val="24"/>
        </w:rPr>
        <w:t>Berdasarkan hasil belajar pada kelas Kelas X-E dan X-H</w:t>
      </w:r>
      <w:r w:rsidRPr="007A5FCE">
        <w:rPr>
          <w:rFonts w:ascii="Times New Roman" w:hAnsi="Times New Roman" w:cs="Times New Roman"/>
          <w:spacing w:val="6"/>
          <w:sz w:val="24"/>
          <w:szCs w:val="24"/>
          <w:vertAlign w:val="subscript"/>
        </w:rPr>
        <w:t>,</w:t>
      </w:r>
      <w:r w:rsidRPr="007A5FCE">
        <w:rPr>
          <w:rFonts w:ascii="Times New Roman" w:hAnsi="Times New Roman" w:cs="Times New Roman"/>
          <w:spacing w:val="6"/>
          <w:sz w:val="24"/>
          <w:szCs w:val="24"/>
        </w:rPr>
        <w:t xml:space="preserve"> maka kedua kelas diantaranya memperoleh hasil rata-rata hampir sama, jumlah siswanya hampir sama, umur rata-rata </w:t>
      </w:r>
      <w:r w:rsidRPr="007A5FCE">
        <w:rPr>
          <w:rFonts w:ascii="Times New Roman" w:hAnsi="Times New Roman" w:cs="Times New Roman"/>
          <w:sz w:val="24"/>
          <w:szCs w:val="24"/>
        </w:rPr>
        <w:t xml:space="preserve">sama dan jenjang pendidikan sama. Selanjutnya ditentukanlah kelas ekperimen dan kelas kontrol, yang menjadi kelas eksperimen yaitu kelas X-E dan kelas kontrol yakni kelas X-H. </w:t>
      </w:r>
    </w:p>
    <w:p w:rsidR="00A114EE" w:rsidRPr="007A5FCE" w:rsidRDefault="00A114EE" w:rsidP="00A114EE">
      <w:pPr>
        <w:pStyle w:val="ListParagraph"/>
        <w:widowControl w:val="0"/>
        <w:autoSpaceDE w:val="0"/>
        <w:autoSpaceDN w:val="0"/>
        <w:spacing w:after="0" w:line="240" w:lineRule="auto"/>
        <w:ind w:left="0" w:firstLine="567"/>
        <w:jc w:val="both"/>
        <w:rPr>
          <w:rFonts w:ascii="Times New Roman" w:hAnsi="Times New Roman" w:cs="Times New Roman"/>
          <w:sz w:val="24"/>
          <w:szCs w:val="24"/>
        </w:rPr>
      </w:pPr>
    </w:p>
    <w:p w:rsidR="009E487E" w:rsidRPr="007A5FCE" w:rsidRDefault="009E487E" w:rsidP="00E55FFD">
      <w:pPr>
        <w:pStyle w:val="ListParagraph"/>
        <w:numPr>
          <w:ilvl w:val="0"/>
          <w:numId w:val="1"/>
        </w:numPr>
        <w:spacing w:line="480" w:lineRule="auto"/>
        <w:ind w:left="426" w:hanging="426"/>
        <w:jc w:val="both"/>
        <w:rPr>
          <w:rFonts w:ascii="Times New Roman" w:hAnsi="Times New Roman" w:cs="Times New Roman"/>
          <w:b/>
          <w:sz w:val="24"/>
        </w:rPr>
      </w:pPr>
      <w:r w:rsidRPr="007A5FCE">
        <w:rPr>
          <w:rFonts w:ascii="Times New Roman" w:hAnsi="Times New Roman" w:cs="Times New Roman"/>
          <w:b/>
          <w:sz w:val="24"/>
        </w:rPr>
        <w:t>Teknik Pengumpulan Data</w:t>
      </w:r>
    </w:p>
    <w:p w:rsidR="009E487E" w:rsidRPr="007A5FCE" w:rsidRDefault="009E487E" w:rsidP="00E55FFD">
      <w:pPr>
        <w:pStyle w:val="ListParagraph"/>
        <w:numPr>
          <w:ilvl w:val="0"/>
          <w:numId w:val="3"/>
        </w:numPr>
        <w:spacing w:after="0" w:line="480" w:lineRule="auto"/>
        <w:ind w:left="567" w:hanging="284"/>
        <w:rPr>
          <w:rFonts w:ascii="Times New Roman" w:hAnsi="Times New Roman" w:cs="Times New Roman"/>
          <w:sz w:val="24"/>
          <w:szCs w:val="24"/>
        </w:rPr>
      </w:pPr>
      <w:r w:rsidRPr="007A5FCE">
        <w:rPr>
          <w:rFonts w:ascii="Times New Roman" w:hAnsi="Times New Roman" w:cs="Times New Roman"/>
          <w:sz w:val="24"/>
          <w:szCs w:val="24"/>
        </w:rPr>
        <w:t>Observasi</w:t>
      </w:r>
    </w:p>
    <w:p w:rsidR="009E487E" w:rsidRPr="007A5FCE" w:rsidRDefault="009E487E" w:rsidP="00E55FFD">
      <w:pPr>
        <w:pStyle w:val="ListParagraph"/>
        <w:spacing w:after="0" w:line="480" w:lineRule="auto"/>
        <w:ind w:left="0" w:firstLine="567"/>
        <w:jc w:val="both"/>
        <w:rPr>
          <w:rFonts w:ascii="Times New Roman" w:hAnsi="Times New Roman" w:cs="Times New Roman"/>
          <w:sz w:val="24"/>
          <w:szCs w:val="24"/>
          <w:shd w:val="clear" w:color="auto" w:fill="FFFFFF"/>
        </w:rPr>
      </w:pPr>
      <w:r w:rsidRPr="007A5FCE">
        <w:rPr>
          <w:rFonts w:ascii="Times New Roman" w:hAnsi="Times New Roman" w:cs="Times New Roman"/>
          <w:sz w:val="24"/>
          <w:szCs w:val="24"/>
          <w:shd w:val="clear" w:color="auto" w:fill="FFFFFF"/>
        </w:rPr>
        <w:t>Suharsimi Arikunto (2014:115) mengatakan bahwa “observasi merupakan proses yang komleks, suatu proses yang tersusun dari proses biologis dan psikologis yaitu pengamatan dan</w:t>
      </w:r>
      <w:r w:rsidR="00E55FFD" w:rsidRPr="007A5FCE">
        <w:rPr>
          <w:rFonts w:ascii="Times New Roman" w:hAnsi="Times New Roman" w:cs="Times New Roman"/>
          <w:sz w:val="24"/>
          <w:szCs w:val="24"/>
          <w:shd w:val="clear" w:color="auto" w:fill="FFFFFF"/>
        </w:rPr>
        <w:t xml:space="preserve"> ingatan”. </w:t>
      </w:r>
      <w:r w:rsidRPr="007A5FCE">
        <w:rPr>
          <w:rFonts w:ascii="Times New Roman" w:hAnsi="Times New Roman" w:cs="Times New Roman"/>
          <w:bCs/>
          <w:sz w:val="24"/>
          <w:szCs w:val="24"/>
          <w:shd w:val="clear" w:color="auto" w:fill="FFFFFF"/>
        </w:rPr>
        <w:t>Observasi</w:t>
      </w:r>
      <w:r w:rsidRPr="007A5FCE">
        <w:rPr>
          <w:rStyle w:val="apple-converted-space"/>
          <w:rFonts w:ascii="Times New Roman" w:hAnsi="Times New Roman" w:cs="Times New Roman"/>
          <w:sz w:val="24"/>
          <w:szCs w:val="24"/>
          <w:shd w:val="clear" w:color="auto" w:fill="FFFFFF"/>
        </w:rPr>
        <w:t> </w:t>
      </w:r>
      <w:r w:rsidRPr="007A5FCE">
        <w:rPr>
          <w:rFonts w:ascii="Times New Roman" w:hAnsi="Times New Roman" w:cs="Times New Roman"/>
          <w:sz w:val="24"/>
          <w:szCs w:val="24"/>
          <w:shd w:val="clear" w:color="auto" w:fill="FFFFFF"/>
        </w:rPr>
        <w:t>merupakan aktivitas yang dilakukan oleh makhluk yang berpikir terhadap suatu proses yang diteliti dengan maksud merasakan lalu kemudian memahami apa dia dapatkan di lapangan.</w:t>
      </w:r>
    </w:p>
    <w:p w:rsidR="009E487E" w:rsidRPr="007A5FCE" w:rsidRDefault="009E487E" w:rsidP="00E55FFD">
      <w:pPr>
        <w:pStyle w:val="ListParagraph"/>
        <w:spacing w:line="480" w:lineRule="auto"/>
        <w:ind w:left="0" w:right="51" w:firstLine="567"/>
        <w:jc w:val="both"/>
        <w:rPr>
          <w:rFonts w:ascii="Times New Roman" w:hAnsi="Times New Roman" w:cs="Times New Roman"/>
          <w:sz w:val="24"/>
          <w:szCs w:val="24"/>
        </w:rPr>
      </w:pPr>
      <w:r w:rsidRPr="007A5FCE">
        <w:rPr>
          <w:rFonts w:ascii="Times New Roman" w:hAnsi="Times New Roman" w:cs="Times New Roman"/>
          <w:sz w:val="24"/>
          <w:szCs w:val="24"/>
        </w:rPr>
        <w:t xml:space="preserve">Lembar observasi digunakan dalam penelitian yakni berupa lembar observasi kegiatan guru pada saat mengajar dan kegiatan belajar siswa selama penggunaan media presentai </w:t>
      </w:r>
      <w:r w:rsidRPr="007A5FCE">
        <w:rPr>
          <w:rFonts w:ascii="Times New Roman" w:hAnsi="Times New Roman" w:cs="Times New Roman"/>
          <w:i/>
          <w:sz w:val="24"/>
          <w:szCs w:val="24"/>
        </w:rPr>
        <w:t>prezi</w:t>
      </w:r>
      <w:r w:rsidRPr="007A5FCE">
        <w:rPr>
          <w:rFonts w:ascii="Times New Roman" w:hAnsi="Times New Roman" w:cs="Times New Roman"/>
          <w:sz w:val="24"/>
          <w:szCs w:val="24"/>
        </w:rPr>
        <w:t>.</w:t>
      </w:r>
      <w:r w:rsidRPr="007A5FCE">
        <w:rPr>
          <w:rFonts w:ascii="Times New Roman" w:hAnsi="Times New Roman" w:cs="Times New Roman"/>
          <w:i/>
          <w:sz w:val="24"/>
          <w:szCs w:val="24"/>
        </w:rPr>
        <w:t xml:space="preserve"> </w:t>
      </w:r>
    </w:p>
    <w:p w:rsidR="009E487E" w:rsidRPr="007A5FCE" w:rsidRDefault="009E487E" w:rsidP="00E55FFD">
      <w:pPr>
        <w:pStyle w:val="ListParagraph"/>
        <w:numPr>
          <w:ilvl w:val="0"/>
          <w:numId w:val="3"/>
        </w:numPr>
        <w:spacing w:after="0" w:line="480" w:lineRule="auto"/>
        <w:ind w:left="567" w:hanging="283"/>
        <w:rPr>
          <w:rFonts w:ascii="Times New Roman" w:hAnsi="Times New Roman" w:cs="Times New Roman"/>
          <w:sz w:val="24"/>
          <w:szCs w:val="24"/>
        </w:rPr>
      </w:pPr>
      <w:r w:rsidRPr="007A5FCE">
        <w:rPr>
          <w:rFonts w:ascii="Times New Roman" w:hAnsi="Times New Roman" w:cs="Times New Roman"/>
          <w:sz w:val="24"/>
          <w:szCs w:val="24"/>
        </w:rPr>
        <w:t>Test</w:t>
      </w:r>
    </w:p>
    <w:p w:rsidR="00A80F72" w:rsidRPr="007A5FCE" w:rsidRDefault="009E487E" w:rsidP="006D3425">
      <w:pPr>
        <w:pStyle w:val="ListParagraph"/>
        <w:spacing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Guna kepentingan pengumpulan data penelitian,</w:t>
      </w:r>
      <w:r w:rsidRPr="007A5FCE">
        <w:rPr>
          <w:rFonts w:ascii="Times New Roman" w:hAnsi="Times New Roman" w:cs="Times New Roman"/>
          <w:i/>
          <w:sz w:val="24"/>
          <w:szCs w:val="24"/>
        </w:rPr>
        <w:t xml:space="preserve"> </w:t>
      </w:r>
      <w:r w:rsidRPr="007A5FCE">
        <w:rPr>
          <w:rFonts w:ascii="Times New Roman" w:hAnsi="Times New Roman" w:cs="Times New Roman"/>
          <w:sz w:val="24"/>
          <w:szCs w:val="24"/>
        </w:rPr>
        <w:t xml:space="preserve">tes ini berisikan soal mata pelajaran Geografi yang dikembangkan oleh peneliti berkaitan dengan materi yang akan dipelajari saat perlakuan maupun tanpa perlakuan degan menggunakan media </w:t>
      </w:r>
      <w:r w:rsidR="00A80F72" w:rsidRPr="007A5FCE">
        <w:rPr>
          <w:rFonts w:ascii="Times New Roman" w:hAnsi="Times New Roman" w:cs="Times New Roman"/>
          <w:i/>
          <w:sz w:val="24"/>
          <w:szCs w:val="24"/>
        </w:rPr>
        <w:t>p</w:t>
      </w:r>
      <w:r w:rsidRPr="007A5FCE">
        <w:rPr>
          <w:rFonts w:ascii="Times New Roman" w:hAnsi="Times New Roman" w:cs="Times New Roman"/>
          <w:i/>
          <w:sz w:val="24"/>
          <w:szCs w:val="24"/>
        </w:rPr>
        <w:t>rezi</w:t>
      </w:r>
      <w:r w:rsidRPr="007A5FCE">
        <w:rPr>
          <w:rFonts w:ascii="Times New Roman" w:hAnsi="Times New Roman" w:cs="Times New Roman"/>
          <w:sz w:val="24"/>
          <w:szCs w:val="24"/>
        </w:rPr>
        <w:t xml:space="preserve">. </w:t>
      </w:r>
      <w:r w:rsidRPr="007A5FCE">
        <w:rPr>
          <w:rFonts w:ascii="Times New Roman" w:hAnsi="Times New Roman" w:cs="Times New Roman"/>
          <w:noProof/>
          <w:sz w:val="24"/>
          <w:szCs w:val="24"/>
        </w:rPr>
        <w:t>Instrumen terse</w:t>
      </w:r>
      <w:bookmarkStart w:id="0" w:name="_GoBack"/>
      <w:bookmarkEnd w:id="0"/>
      <w:r w:rsidRPr="007A5FCE">
        <w:rPr>
          <w:rFonts w:ascii="Times New Roman" w:hAnsi="Times New Roman" w:cs="Times New Roman"/>
          <w:noProof/>
          <w:sz w:val="24"/>
          <w:szCs w:val="24"/>
        </w:rPr>
        <w:t xml:space="preserve">but berupa soal-soal pilihan ganda </w:t>
      </w:r>
      <w:r w:rsidRPr="007A5FCE">
        <w:rPr>
          <w:rFonts w:ascii="Times New Roman" w:hAnsi="Times New Roman" w:cs="Times New Roman"/>
          <w:i/>
          <w:noProof/>
          <w:sz w:val="24"/>
          <w:szCs w:val="24"/>
        </w:rPr>
        <w:t xml:space="preserve">(Multiple choice test) </w:t>
      </w:r>
      <w:r w:rsidR="00A80F72" w:rsidRPr="007A5FCE">
        <w:rPr>
          <w:rFonts w:ascii="Times New Roman" w:hAnsi="Times New Roman" w:cs="Times New Roman"/>
          <w:sz w:val="24"/>
          <w:szCs w:val="24"/>
        </w:rPr>
        <w:t>sebanyak 2</w:t>
      </w:r>
      <w:r w:rsidRPr="007A5FCE">
        <w:rPr>
          <w:rFonts w:ascii="Times New Roman" w:hAnsi="Times New Roman" w:cs="Times New Roman"/>
          <w:sz w:val="24"/>
          <w:szCs w:val="24"/>
        </w:rPr>
        <w:t>0 nomor yang terdiri dari empat pilihan jawaban</w:t>
      </w:r>
      <w:r w:rsidRPr="007A5FCE">
        <w:rPr>
          <w:rFonts w:ascii="Times New Roman" w:hAnsi="Times New Roman" w:cs="Times New Roman"/>
          <w:noProof/>
          <w:sz w:val="24"/>
          <w:szCs w:val="24"/>
        </w:rPr>
        <w:t xml:space="preserve"> yang diambil </w:t>
      </w:r>
      <w:r w:rsidRPr="007A5FCE">
        <w:rPr>
          <w:rFonts w:ascii="Times New Roman" w:hAnsi="Times New Roman" w:cs="Times New Roman"/>
          <w:noProof/>
          <w:sz w:val="24"/>
          <w:szCs w:val="24"/>
        </w:rPr>
        <w:lastRenderedPageBreak/>
        <w:t>dari berbagai buku paket Geografi kelas X SMA yang relevan dengan materi pelajaran</w:t>
      </w:r>
      <w:r w:rsidRPr="007A5FCE">
        <w:rPr>
          <w:rFonts w:ascii="Times New Roman" w:hAnsi="Times New Roman" w:cs="Times New Roman"/>
          <w:sz w:val="24"/>
          <w:szCs w:val="24"/>
        </w:rPr>
        <w:t>.</w:t>
      </w:r>
    </w:p>
    <w:p w:rsidR="009E487E" w:rsidRPr="007A5FCE" w:rsidRDefault="009E487E" w:rsidP="00E55FFD">
      <w:pPr>
        <w:pStyle w:val="ListParagraph"/>
        <w:numPr>
          <w:ilvl w:val="0"/>
          <w:numId w:val="3"/>
        </w:numPr>
        <w:spacing w:after="0" w:line="480" w:lineRule="auto"/>
        <w:ind w:left="567" w:hanging="284"/>
        <w:rPr>
          <w:rFonts w:ascii="Times New Roman" w:hAnsi="Times New Roman" w:cs="Times New Roman"/>
          <w:sz w:val="24"/>
          <w:szCs w:val="24"/>
        </w:rPr>
      </w:pPr>
      <w:r w:rsidRPr="007A5FCE">
        <w:rPr>
          <w:rFonts w:ascii="Times New Roman" w:hAnsi="Times New Roman" w:cs="Times New Roman"/>
          <w:sz w:val="24"/>
          <w:szCs w:val="24"/>
        </w:rPr>
        <w:t>Dokumentasi</w:t>
      </w:r>
    </w:p>
    <w:p w:rsidR="009E487E" w:rsidRPr="007A5FCE" w:rsidRDefault="009E487E" w:rsidP="00E55FFD">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Dokumetasi merupakan kegiatan mengumpulkan data dengan cara mengambil data-data dari catatan berupa dokumen atau arsip yang sesuai dengan masalah yang diteliti di SMA Negeri 1 Segeri Kabupaten Pangkep.</w:t>
      </w:r>
    </w:p>
    <w:p w:rsidR="009E487E" w:rsidRPr="007A5FCE" w:rsidRDefault="009E487E" w:rsidP="00E55FFD">
      <w:pPr>
        <w:pStyle w:val="ListParagraph"/>
        <w:spacing w:line="240" w:lineRule="auto"/>
        <w:ind w:left="567"/>
        <w:jc w:val="both"/>
        <w:rPr>
          <w:rFonts w:ascii="Times New Roman" w:hAnsi="Times New Roman" w:cs="Times New Roman"/>
          <w:b/>
          <w:sz w:val="24"/>
        </w:rPr>
      </w:pPr>
    </w:p>
    <w:p w:rsidR="009E487E" w:rsidRPr="007A5FCE" w:rsidRDefault="009E487E" w:rsidP="00E55FFD">
      <w:pPr>
        <w:pStyle w:val="ListParagraph"/>
        <w:numPr>
          <w:ilvl w:val="0"/>
          <w:numId w:val="1"/>
        </w:numPr>
        <w:spacing w:line="480" w:lineRule="auto"/>
        <w:ind w:left="426" w:hanging="426"/>
        <w:jc w:val="both"/>
        <w:rPr>
          <w:rFonts w:ascii="Times New Roman" w:hAnsi="Times New Roman" w:cs="Times New Roman"/>
          <w:b/>
          <w:sz w:val="24"/>
        </w:rPr>
      </w:pPr>
      <w:r w:rsidRPr="007A5FCE">
        <w:rPr>
          <w:rFonts w:ascii="Times New Roman" w:hAnsi="Times New Roman" w:cs="Times New Roman"/>
          <w:b/>
          <w:sz w:val="24"/>
        </w:rPr>
        <w:t>Teknik Analisi Data</w:t>
      </w:r>
    </w:p>
    <w:p w:rsidR="009E487E" w:rsidRPr="007A5FCE" w:rsidRDefault="009E487E" w:rsidP="00E55FFD">
      <w:pPr>
        <w:spacing w:after="0" w:line="480" w:lineRule="auto"/>
        <w:ind w:firstLine="567"/>
        <w:jc w:val="both"/>
        <w:rPr>
          <w:rFonts w:ascii="Times New Roman" w:hAnsi="Times New Roman" w:cs="Times New Roman"/>
          <w:sz w:val="24"/>
          <w:szCs w:val="24"/>
        </w:rPr>
      </w:pPr>
      <w:r w:rsidRPr="007A5FCE">
        <w:rPr>
          <w:rFonts w:ascii="Times New Roman" w:hAnsi="Times New Roman" w:cs="Times New Roman"/>
          <w:sz w:val="24"/>
          <w:szCs w:val="24"/>
        </w:rPr>
        <w:t xml:space="preserve">Teknik analisi data yang digunakan adalah analisis statistik deskriptif dan </w:t>
      </w:r>
      <w:r w:rsidR="00A80F72" w:rsidRPr="007A5FCE">
        <w:rPr>
          <w:rFonts w:ascii="Times New Roman" w:hAnsi="Times New Roman" w:cs="Times New Roman"/>
          <w:sz w:val="24"/>
          <w:szCs w:val="24"/>
        </w:rPr>
        <w:t xml:space="preserve">analisis </w:t>
      </w:r>
      <w:r w:rsidRPr="007A5FCE">
        <w:rPr>
          <w:rFonts w:ascii="Times New Roman" w:hAnsi="Times New Roman" w:cs="Times New Roman"/>
          <w:sz w:val="24"/>
          <w:szCs w:val="24"/>
        </w:rPr>
        <w:t>statistik inf</w:t>
      </w:r>
      <w:r w:rsidR="00A80F72" w:rsidRPr="007A5FCE">
        <w:rPr>
          <w:rFonts w:ascii="Times New Roman" w:hAnsi="Times New Roman" w:cs="Times New Roman"/>
          <w:sz w:val="24"/>
          <w:szCs w:val="24"/>
        </w:rPr>
        <w:t>e</w:t>
      </w:r>
      <w:r w:rsidRPr="007A5FCE">
        <w:rPr>
          <w:rFonts w:ascii="Times New Roman" w:hAnsi="Times New Roman" w:cs="Times New Roman"/>
          <w:sz w:val="24"/>
          <w:szCs w:val="24"/>
        </w:rPr>
        <w:t xml:space="preserve">rensial. Analisis statistik deskriptif dimaksudkan untuk mengambarkan hasil belajar siswa dalam pembelajaran Geografi. </w:t>
      </w:r>
      <w:r w:rsidR="00A80F72" w:rsidRPr="007A5FCE">
        <w:rPr>
          <w:rFonts w:ascii="Times New Roman" w:hAnsi="Times New Roman" w:cs="Times New Roman"/>
          <w:sz w:val="24"/>
          <w:szCs w:val="24"/>
        </w:rPr>
        <w:t xml:space="preserve">Teknik analisis </w:t>
      </w:r>
      <w:r w:rsidRPr="007A5FCE">
        <w:rPr>
          <w:rFonts w:ascii="Times New Roman" w:hAnsi="Times New Roman" w:cs="Times New Roman"/>
          <w:sz w:val="24"/>
          <w:szCs w:val="24"/>
        </w:rPr>
        <w:t>Statistik inferensial digunakan untuk meng</w:t>
      </w:r>
      <w:r w:rsidR="00A80F72" w:rsidRPr="007A5FCE">
        <w:rPr>
          <w:rFonts w:ascii="Times New Roman" w:hAnsi="Times New Roman" w:cs="Times New Roman"/>
          <w:sz w:val="24"/>
          <w:szCs w:val="24"/>
        </w:rPr>
        <w:t>aku</w:t>
      </w:r>
      <w:r w:rsidRPr="007A5FCE">
        <w:rPr>
          <w:rFonts w:ascii="Times New Roman" w:hAnsi="Times New Roman" w:cs="Times New Roman"/>
          <w:sz w:val="24"/>
          <w:szCs w:val="24"/>
        </w:rPr>
        <w:t>i hipotesis pen</w:t>
      </w:r>
      <w:r w:rsidR="00A80F72" w:rsidRPr="007A5FCE">
        <w:rPr>
          <w:rFonts w:ascii="Times New Roman" w:hAnsi="Times New Roman" w:cs="Times New Roman"/>
          <w:sz w:val="24"/>
          <w:szCs w:val="24"/>
        </w:rPr>
        <w:t xml:space="preserve">elitian dengan menggunakan uji </w:t>
      </w:r>
      <w:r w:rsidR="00A80F72" w:rsidRPr="007A5FCE">
        <w:rPr>
          <w:rFonts w:ascii="Times New Roman" w:hAnsi="Times New Roman" w:cs="Times New Roman"/>
          <w:i/>
          <w:sz w:val="24"/>
          <w:szCs w:val="24"/>
        </w:rPr>
        <w:t>t</w:t>
      </w:r>
      <w:r w:rsidRPr="007A5FCE">
        <w:rPr>
          <w:rFonts w:ascii="Times New Roman" w:hAnsi="Times New Roman" w:cs="Times New Roman"/>
          <w:sz w:val="24"/>
          <w:szCs w:val="24"/>
        </w:rPr>
        <w:t>.</w:t>
      </w:r>
    </w:p>
    <w:p w:rsidR="00A114EE" w:rsidRPr="007A5FCE" w:rsidRDefault="00A114EE" w:rsidP="00A114EE">
      <w:pPr>
        <w:pStyle w:val="ListParagraph"/>
        <w:numPr>
          <w:ilvl w:val="0"/>
          <w:numId w:val="14"/>
        </w:numPr>
        <w:spacing w:after="0" w:line="480" w:lineRule="auto"/>
        <w:ind w:left="567"/>
        <w:jc w:val="both"/>
        <w:rPr>
          <w:rFonts w:ascii="Times New Roman" w:hAnsi="Times New Roman" w:cs="Times New Roman"/>
          <w:sz w:val="24"/>
          <w:szCs w:val="24"/>
        </w:rPr>
      </w:pPr>
      <w:r w:rsidRPr="007A5FCE">
        <w:rPr>
          <w:rFonts w:ascii="Times New Roman" w:hAnsi="Times New Roman" w:cs="Times New Roman"/>
          <w:sz w:val="24"/>
          <w:szCs w:val="24"/>
        </w:rPr>
        <w:t>Statistik Deskriptif</w:t>
      </w:r>
    </w:p>
    <w:p w:rsidR="00A114EE" w:rsidRPr="007A5FCE" w:rsidRDefault="00A80F72" w:rsidP="00A114EE">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Analisis statistik des</w:t>
      </w:r>
      <w:r w:rsidR="00A114EE" w:rsidRPr="007A5FCE">
        <w:rPr>
          <w:rFonts w:ascii="Times New Roman" w:hAnsi="Times New Roman" w:cs="Times New Roman"/>
          <w:sz w:val="24"/>
          <w:szCs w:val="24"/>
        </w:rPr>
        <w:t xml:space="preserve">kriptif bertujuan untuk mengetahui tingkat hasil belajar siswa pada mata pelajaran geografi kelas X terhadap kelompok eksperimen yang menggunakan media </w:t>
      </w:r>
      <w:r w:rsidR="00A114EE" w:rsidRPr="007A5FCE">
        <w:rPr>
          <w:rFonts w:ascii="Times New Roman" w:hAnsi="Times New Roman" w:cs="Times New Roman"/>
          <w:i/>
          <w:sz w:val="24"/>
          <w:szCs w:val="24"/>
        </w:rPr>
        <w:t>prezi</w:t>
      </w:r>
      <w:r w:rsidR="00A114EE" w:rsidRPr="007A5FCE">
        <w:rPr>
          <w:rFonts w:ascii="Times New Roman" w:hAnsi="Times New Roman" w:cs="Times New Roman"/>
          <w:sz w:val="24"/>
          <w:szCs w:val="24"/>
        </w:rPr>
        <w:t xml:space="preserve"> dan kelompok kontrol yang tidak menggunakan media </w:t>
      </w:r>
      <w:r w:rsidR="00A114EE" w:rsidRPr="007A5FCE">
        <w:rPr>
          <w:rFonts w:ascii="Times New Roman" w:hAnsi="Times New Roman" w:cs="Times New Roman"/>
          <w:i/>
          <w:sz w:val="24"/>
          <w:szCs w:val="24"/>
        </w:rPr>
        <w:t>prezi.</w:t>
      </w:r>
      <w:r w:rsidR="00A114EE" w:rsidRPr="007A5FCE">
        <w:rPr>
          <w:rFonts w:ascii="Times New Roman" w:hAnsi="Times New Roman" w:cs="Times New Roman"/>
          <w:sz w:val="24"/>
          <w:szCs w:val="24"/>
        </w:rPr>
        <w:t xml:space="preserve"> Adapun rumus presentase nilai siswa dan </w:t>
      </w:r>
      <w:r w:rsidR="004326B7" w:rsidRPr="007A5FCE">
        <w:rPr>
          <w:rFonts w:ascii="Times New Roman" w:hAnsi="Times New Roman" w:cs="Times New Roman"/>
          <w:sz w:val="24"/>
          <w:szCs w:val="24"/>
        </w:rPr>
        <w:t>rumus rata-r</w:t>
      </w:r>
      <w:r w:rsidR="00D155E6" w:rsidRPr="007A5FCE">
        <w:rPr>
          <w:rFonts w:ascii="Times New Roman" w:hAnsi="Times New Roman" w:cs="Times New Roman"/>
          <w:sz w:val="24"/>
          <w:szCs w:val="24"/>
        </w:rPr>
        <w:t xml:space="preserve">ata hasil belajar siswa </w:t>
      </w:r>
      <w:r w:rsidR="004326B7" w:rsidRPr="007A5FCE">
        <w:rPr>
          <w:rFonts w:ascii="Times New Roman" w:hAnsi="Times New Roman" w:cs="Times New Roman"/>
          <w:sz w:val="24"/>
          <w:szCs w:val="24"/>
        </w:rPr>
        <w:t>adalah sebagai berikut:</w:t>
      </w:r>
    </w:p>
    <w:p w:rsidR="004326B7" w:rsidRPr="007A5FCE" w:rsidRDefault="004326B7" w:rsidP="00D155E6">
      <w:pPr>
        <w:pStyle w:val="ListParagraph"/>
        <w:numPr>
          <w:ilvl w:val="0"/>
          <w:numId w:val="15"/>
        </w:numPr>
        <w:spacing w:after="0" w:line="480" w:lineRule="auto"/>
        <w:ind w:left="851"/>
        <w:jc w:val="both"/>
        <w:rPr>
          <w:rFonts w:ascii="Times New Roman" w:hAnsi="Times New Roman" w:cs="Times New Roman"/>
          <w:sz w:val="24"/>
          <w:szCs w:val="24"/>
        </w:rPr>
      </w:pPr>
      <w:r w:rsidRPr="007A5FCE">
        <w:rPr>
          <w:rFonts w:ascii="Times New Roman" w:hAnsi="Times New Roman" w:cs="Times New Roman"/>
          <w:sz w:val="24"/>
          <w:szCs w:val="24"/>
        </w:rPr>
        <w:t>Perhitungan presentase nilai siswa dengan memakai tabel distribusi frekuensi dan presentase dengan rumus sebagi berikut:</w:t>
      </w:r>
    </w:p>
    <w:p w:rsidR="004326B7" w:rsidRPr="007A5FCE" w:rsidRDefault="004326B7" w:rsidP="00D155E6">
      <w:pPr>
        <w:pStyle w:val="ListParagraph"/>
        <w:tabs>
          <w:tab w:val="left" w:pos="540"/>
          <w:tab w:val="left" w:pos="900"/>
        </w:tabs>
        <w:spacing w:line="480" w:lineRule="auto"/>
        <w:ind w:left="851"/>
        <w:jc w:val="both"/>
        <w:rPr>
          <w:rFonts w:ascii="Times New Roman" w:hAnsi="Times New Roman" w:cs="Times New Roman"/>
          <w:i/>
          <w:sz w:val="24"/>
          <w:szCs w:val="24"/>
        </w:rPr>
      </w:pPr>
      <w:r w:rsidRPr="007A5FCE">
        <w:rPr>
          <w:rFonts w:ascii="Times New Roman" w:hAnsi="Times New Roman" w:cs="Times New Roman"/>
          <w:i/>
          <w:sz w:val="24"/>
          <w:szCs w:val="24"/>
        </w:rPr>
        <w:t>P =</w:t>
      </w:r>
      <w:r w:rsidRPr="007A5FCE">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v:imagedata r:id="rId8" o:title=""/>
          </v:shape>
          <o:OLEObject Type="Embed" ProgID="Equation.3" ShapeID="_x0000_i1025" DrawAspect="Content" ObjectID="_1540731325" r:id="rId9"/>
        </w:object>
      </w:r>
    </w:p>
    <w:p w:rsidR="004326B7" w:rsidRPr="007A5FCE" w:rsidRDefault="004326B7" w:rsidP="00D155E6">
      <w:pPr>
        <w:pStyle w:val="ListParagraph"/>
        <w:spacing w:after="0" w:line="480" w:lineRule="auto"/>
        <w:ind w:left="851"/>
        <w:jc w:val="both"/>
        <w:rPr>
          <w:rFonts w:ascii="Times New Roman" w:hAnsi="Times New Roman" w:cs="Times New Roman"/>
          <w:sz w:val="24"/>
          <w:szCs w:val="24"/>
        </w:rPr>
      </w:pPr>
      <w:r w:rsidRPr="007A5FCE">
        <w:rPr>
          <w:rFonts w:ascii="Times New Roman" w:hAnsi="Times New Roman" w:cs="Times New Roman"/>
          <w:sz w:val="24"/>
          <w:szCs w:val="24"/>
        </w:rPr>
        <w:t xml:space="preserve">Keterangan: </w:t>
      </w:r>
    </w:p>
    <w:p w:rsidR="004326B7" w:rsidRPr="007A5FCE" w:rsidRDefault="004326B7" w:rsidP="00D155E6">
      <w:pPr>
        <w:pStyle w:val="ListParagraph"/>
        <w:spacing w:after="0" w:line="480" w:lineRule="auto"/>
        <w:ind w:left="851"/>
        <w:jc w:val="both"/>
        <w:rPr>
          <w:rFonts w:ascii="Times New Roman" w:hAnsi="Times New Roman" w:cs="Times New Roman"/>
          <w:sz w:val="24"/>
          <w:szCs w:val="24"/>
        </w:rPr>
      </w:pPr>
      <w:r w:rsidRPr="007A5FCE">
        <w:rPr>
          <w:rFonts w:ascii="Times New Roman" w:hAnsi="Times New Roman" w:cs="Times New Roman"/>
          <w:i/>
          <w:sz w:val="24"/>
          <w:szCs w:val="24"/>
        </w:rPr>
        <w:lastRenderedPageBreak/>
        <w:t>P</w:t>
      </w:r>
      <w:r w:rsidRPr="007A5FCE">
        <w:rPr>
          <w:rFonts w:ascii="Times New Roman" w:hAnsi="Times New Roman" w:cs="Times New Roman"/>
          <w:sz w:val="24"/>
          <w:szCs w:val="24"/>
        </w:rPr>
        <w:t xml:space="preserve"> </w:t>
      </w:r>
      <w:r w:rsidRPr="007A5FCE">
        <w:rPr>
          <w:rFonts w:ascii="Times New Roman" w:hAnsi="Times New Roman" w:cs="Times New Roman"/>
          <w:sz w:val="24"/>
          <w:szCs w:val="24"/>
        </w:rPr>
        <w:tab/>
        <w:t>= Presentase</w:t>
      </w:r>
    </w:p>
    <w:p w:rsidR="004326B7" w:rsidRPr="007A5FCE" w:rsidRDefault="004326B7" w:rsidP="00D155E6">
      <w:pPr>
        <w:pStyle w:val="ListParagraph"/>
        <w:spacing w:after="0" w:line="480" w:lineRule="auto"/>
        <w:ind w:left="851"/>
        <w:jc w:val="both"/>
        <w:rPr>
          <w:rFonts w:ascii="Times New Roman" w:hAnsi="Times New Roman" w:cs="Times New Roman"/>
          <w:sz w:val="24"/>
          <w:szCs w:val="24"/>
        </w:rPr>
      </w:pPr>
      <w:r w:rsidRPr="007A5FCE">
        <w:rPr>
          <w:rFonts w:ascii="Times New Roman" w:hAnsi="Times New Roman" w:cs="Times New Roman"/>
          <w:i/>
          <w:sz w:val="24"/>
          <w:szCs w:val="24"/>
        </w:rPr>
        <w:t xml:space="preserve">F </w:t>
      </w:r>
      <w:r w:rsidRPr="007A5FCE">
        <w:rPr>
          <w:rFonts w:ascii="Times New Roman" w:hAnsi="Times New Roman" w:cs="Times New Roman"/>
          <w:i/>
          <w:sz w:val="24"/>
          <w:szCs w:val="24"/>
        </w:rPr>
        <w:tab/>
      </w:r>
      <w:r w:rsidRPr="007A5FCE">
        <w:rPr>
          <w:rFonts w:ascii="Times New Roman" w:hAnsi="Times New Roman" w:cs="Times New Roman"/>
          <w:sz w:val="24"/>
          <w:szCs w:val="24"/>
        </w:rPr>
        <w:t>= Frekuensi</w:t>
      </w:r>
    </w:p>
    <w:p w:rsidR="00D155E6" w:rsidRPr="007A5FCE" w:rsidRDefault="004326B7" w:rsidP="00D155E6">
      <w:pPr>
        <w:pStyle w:val="ListParagraph"/>
        <w:spacing w:after="0" w:line="480" w:lineRule="auto"/>
        <w:ind w:left="851"/>
        <w:jc w:val="both"/>
        <w:rPr>
          <w:rFonts w:ascii="Times New Roman" w:hAnsi="Times New Roman" w:cs="Times New Roman"/>
          <w:sz w:val="24"/>
          <w:szCs w:val="24"/>
        </w:rPr>
      </w:pPr>
      <w:r w:rsidRPr="007A5FCE">
        <w:rPr>
          <w:rFonts w:ascii="Times New Roman" w:hAnsi="Times New Roman" w:cs="Times New Roman"/>
          <w:i/>
          <w:sz w:val="24"/>
          <w:szCs w:val="24"/>
        </w:rPr>
        <w:t xml:space="preserve">N </w:t>
      </w:r>
      <w:r w:rsidRPr="007A5FCE">
        <w:rPr>
          <w:rFonts w:ascii="Times New Roman" w:hAnsi="Times New Roman" w:cs="Times New Roman"/>
          <w:i/>
          <w:sz w:val="24"/>
          <w:szCs w:val="24"/>
        </w:rPr>
        <w:tab/>
      </w:r>
      <w:r w:rsidRPr="007A5FCE">
        <w:rPr>
          <w:rFonts w:ascii="Times New Roman" w:hAnsi="Times New Roman" w:cs="Times New Roman"/>
          <w:sz w:val="24"/>
          <w:szCs w:val="24"/>
        </w:rPr>
        <w:t>= Jumlah siswa</w:t>
      </w:r>
    </w:p>
    <w:p w:rsidR="004326B7" w:rsidRPr="007A5FCE" w:rsidRDefault="00D155E6" w:rsidP="00D155E6">
      <w:pPr>
        <w:pStyle w:val="ListParagraph"/>
        <w:spacing w:after="0" w:line="480" w:lineRule="auto"/>
        <w:ind w:left="851"/>
        <w:jc w:val="both"/>
        <w:rPr>
          <w:rFonts w:ascii="Times New Roman" w:hAnsi="Times New Roman" w:cs="Times New Roman"/>
          <w:sz w:val="24"/>
          <w:szCs w:val="24"/>
        </w:rPr>
      </w:pPr>
      <w:r w:rsidRPr="007A5FCE">
        <w:rPr>
          <w:rFonts w:ascii="Times New Roman" w:hAnsi="Times New Roman" w:cs="Times New Roman"/>
          <w:sz w:val="24"/>
          <w:szCs w:val="24"/>
        </w:rPr>
        <w:t xml:space="preserve">Sudjana (2013:109) </w:t>
      </w:r>
      <w:r w:rsidR="004326B7" w:rsidRPr="007A5FCE">
        <w:rPr>
          <w:rFonts w:ascii="Times New Roman" w:hAnsi="Times New Roman" w:cs="Times New Roman"/>
          <w:sz w:val="24"/>
          <w:szCs w:val="24"/>
        </w:rPr>
        <w:t xml:space="preserve"> </w:t>
      </w:r>
    </w:p>
    <w:p w:rsidR="004326B7" w:rsidRPr="007A5FCE" w:rsidRDefault="004326B7" w:rsidP="00D155E6">
      <w:pPr>
        <w:pStyle w:val="ListParagraph"/>
        <w:numPr>
          <w:ilvl w:val="0"/>
          <w:numId w:val="15"/>
        </w:numPr>
        <w:spacing w:after="0" w:line="480" w:lineRule="auto"/>
        <w:ind w:left="851"/>
        <w:jc w:val="both"/>
        <w:rPr>
          <w:rFonts w:ascii="Times New Roman" w:hAnsi="Times New Roman" w:cs="Times New Roman"/>
          <w:sz w:val="24"/>
          <w:szCs w:val="24"/>
        </w:rPr>
      </w:pPr>
      <w:r w:rsidRPr="007A5FCE">
        <w:rPr>
          <w:rFonts w:ascii="Times New Roman" w:hAnsi="Times New Roman" w:cs="Times New Roman"/>
          <w:sz w:val="24"/>
          <w:szCs w:val="24"/>
        </w:rPr>
        <w:t>Untuk menghitung rata-rata hasil belajar siswa dilakukan dengan rumus yaitu sebagai berikut:</w:t>
      </w:r>
    </w:p>
    <w:p w:rsidR="004326B7" w:rsidRPr="007A5FCE" w:rsidRDefault="004326B7" w:rsidP="00D155E6">
      <w:pPr>
        <w:pStyle w:val="ListParagraph"/>
        <w:widowControl w:val="0"/>
        <w:autoSpaceDE w:val="0"/>
        <w:autoSpaceDN w:val="0"/>
        <w:spacing w:line="480" w:lineRule="auto"/>
        <w:ind w:left="851" w:right="648"/>
        <w:jc w:val="both"/>
        <w:rPr>
          <w:rFonts w:ascii="Times New Roman" w:hAnsi="Times New Roman" w:cs="Times New Roman"/>
          <w:spacing w:val="4"/>
          <w:sz w:val="24"/>
          <w:szCs w:val="24"/>
        </w:rPr>
      </w:pPr>
      <w:r w:rsidRPr="007A5FCE">
        <w:rPr>
          <w:rFonts w:ascii="Times New Roman" w:hAnsi="Times New Roman" w:cs="Times New Roman"/>
          <w:spacing w:val="4"/>
          <w:position w:val="-24"/>
          <w:sz w:val="24"/>
          <w:szCs w:val="24"/>
        </w:rPr>
        <w:object w:dxaOrig="1100" w:dyaOrig="680">
          <v:shape id="_x0000_i1026" type="#_x0000_t75" style="width:54.75pt;height:33pt" o:ole="">
            <v:imagedata r:id="rId10" o:title=""/>
          </v:shape>
          <o:OLEObject Type="Embed" ProgID="Equation.3" ShapeID="_x0000_i1026" DrawAspect="Content" ObjectID="_1540731326" r:id="rId11"/>
        </w:object>
      </w:r>
      <w:r w:rsidRPr="007A5FCE">
        <w:rPr>
          <w:rFonts w:ascii="Times New Roman" w:hAnsi="Times New Roman" w:cs="Times New Roman"/>
          <w:spacing w:val="4"/>
          <w:sz w:val="24"/>
          <w:szCs w:val="24"/>
        </w:rPr>
        <w:tab/>
      </w:r>
      <w:r w:rsidRPr="007A5FCE">
        <w:rPr>
          <w:rFonts w:ascii="Times New Roman" w:hAnsi="Times New Roman" w:cs="Times New Roman"/>
          <w:spacing w:val="4"/>
          <w:sz w:val="24"/>
          <w:szCs w:val="24"/>
        </w:rPr>
        <w:tab/>
      </w:r>
    </w:p>
    <w:p w:rsidR="004326B7" w:rsidRPr="007A5FCE" w:rsidRDefault="004326B7" w:rsidP="00D155E6">
      <w:pPr>
        <w:pStyle w:val="ListParagraph"/>
        <w:widowControl w:val="0"/>
        <w:autoSpaceDE w:val="0"/>
        <w:autoSpaceDN w:val="0"/>
        <w:spacing w:line="480" w:lineRule="auto"/>
        <w:ind w:left="851" w:right="648"/>
        <w:jc w:val="both"/>
        <w:rPr>
          <w:rFonts w:ascii="Times New Roman" w:hAnsi="Times New Roman" w:cs="Times New Roman"/>
          <w:spacing w:val="4"/>
          <w:sz w:val="24"/>
          <w:szCs w:val="24"/>
        </w:rPr>
      </w:pPr>
      <w:r w:rsidRPr="007A5FCE">
        <w:rPr>
          <w:rFonts w:ascii="Times New Roman" w:hAnsi="Times New Roman" w:cs="Times New Roman"/>
          <w:spacing w:val="4"/>
          <w:sz w:val="24"/>
          <w:szCs w:val="24"/>
        </w:rPr>
        <w:t>Keterangan :</w:t>
      </w:r>
    </w:p>
    <w:p w:rsidR="004326B7" w:rsidRPr="007A5FCE" w:rsidRDefault="004326B7" w:rsidP="00D155E6">
      <w:pPr>
        <w:pStyle w:val="ListParagraph"/>
        <w:widowControl w:val="0"/>
        <w:autoSpaceDE w:val="0"/>
        <w:autoSpaceDN w:val="0"/>
        <w:spacing w:line="480" w:lineRule="auto"/>
        <w:ind w:left="851" w:right="18"/>
        <w:jc w:val="both"/>
        <w:rPr>
          <w:rFonts w:ascii="Times New Roman" w:hAnsi="Times New Roman" w:cs="Times New Roman"/>
          <w:spacing w:val="4"/>
          <w:sz w:val="24"/>
          <w:szCs w:val="24"/>
        </w:rPr>
      </w:pPr>
      <w:r w:rsidRPr="007A5FCE">
        <w:rPr>
          <w:rFonts w:ascii="Times New Roman" w:hAnsi="Times New Roman" w:cs="Times New Roman"/>
          <w:spacing w:val="4"/>
          <w:sz w:val="24"/>
          <w:szCs w:val="24"/>
        </w:rPr>
        <w:t>M</w:t>
      </w:r>
      <w:r w:rsidRPr="007A5FCE">
        <w:rPr>
          <w:rFonts w:ascii="Times New Roman" w:hAnsi="Times New Roman" w:cs="Times New Roman"/>
          <w:spacing w:val="4"/>
          <w:sz w:val="24"/>
          <w:szCs w:val="24"/>
        </w:rPr>
        <w:tab/>
        <w:t>= Mean/rata-rata</w:t>
      </w:r>
    </w:p>
    <w:p w:rsidR="004326B7" w:rsidRPr="007A5FCE" w:rsidRDefault="004326B7" w:rsidP="00D155E6">
      <w:pPr>
        <w:pStyle w:val="ListParagraph"/>
        <w:widowControl w:val="0"/>
        <w:autoSpaceDE w:val="0"/>
        <w:autoSpaceDN w:val="0"/>
        <w:spacing w:line="480" w:lineRule="auto"/>
        <w:ind w:left="851" w:right="648"/>
        <w:jc w:val="both"/>
        <w:rPr>
          <w:rFonts w:ascii="Times New Roman" w:hAnsi="Times New Roman" w:cs="Times New Roman"/>
          <w:spacing w:val="4"/>
          <w:sz w:val="24"/>
          <w:szCs w:val="24"/>
        </w:rPr>
      </w:pPr>
      <w:r w:rsidRPr="007A5FCE">
        <w:rPr>
          <w:rFonts w:ascii="Times New Roman" w:hAnsi="Times New Roman" w:cs="Times New Roman"/>
          <w:spacing w:val="4"/>
          <w:sz w:val="24"/>
          <w:szCs w:val="24"/>
        </w:rPr>
        <w:t>X</w:t>
      </w:r>
      <w:r w:rsidRPr="007A5FCE">
        <w:rPr>
          <w:rFonts w:ascii="Times New Roman" w:hAnsi="Times New Roman" w:cs="Times New Roman"/>
          <w:spacing w:val="4"/>
          <w:sz w:val="24"/>
          <w:szCs w:val="24"/>
        </w:rPr>
        <w:tab/>
        <w:t>= Nilai Data</w:t>
      </w:r>
    </w:p>
    <w:p w:rsidR="004326B7" w:rsidRPr="007A5FCE" w:rsidRDefault="004326B7" w:rsidP="00D155E6">
      <w:pPr>
        <w:pStyle w:val="ListParagraph"/>
        <w:spacing w:after="0" w:line="480" w:lineRule="auto"/>
        <w:ind w:left="851" w:right="51"/>
        <w:jc w:val="both"/>
        <w:rPr>
          <w:rFonts w:ascii="Times New Roman" w:hAnsi="Times New Roman" w:cs="Times New Roman"/>
          <w:spacing w:val="4"/>
          <w:sz w:val="24"/>
          <w:szCs w:val="24"/>
        </w:rPr>
      </w:pPr>
      <w:r w:rsidRPr="007A5FCE">
        <w:rPr>
          <w:rFonts w:ascii="Times New Roman" w:hAnsi="Times New Roman" w:cs="Times New Roman"/>
          <w:spacing w:val="4"/>
          <w:sz w:val="24"/>
          <w:szCs w:val="24"/>
        </w:rPr>
        <w:t>N</w:t>
      </w:r>
      <w:r w:rsidRPr="007A5FCE">
        <w:rPr>
          <w:rFonts w:ascii="Times New Roman" w:hAnsi="Times New Roman" w:cs="Times New Roman"/>
          <w:spacing w:val="4"/>
          <w:sz w:val="24"/>
          <w:szCs w:val="24"/>
        </w:rPr>
        <w:tab/>
        <w:t>= Jumlah sampel</w:t>
      </w:r>
    </w:p>
    <w:p w:rsidR="004326B7" w:rsidRPr="007A5FCE" w:rsidRDefault="00D155E6" w:rsidP="00D155E6">
      <w:pPr>
        <w:pStyle w:val="ListParagraph"/>
        <w:spacing w:after="0" w:line="480" w:lineRule="auto"/>
        <w:ind w:left="851" w:right="51"/>
        <w:jc w:val="both"/>
        <w:rPr>
          <w:rFonts w:ascii="Times New Roman" w:hAnsi="Times New Roman" w:cs="Times New Roman"/>
          <w:spacing w:val="4"/>
          <w:sz w:val="24"/>
          <w:szCs w:val="24"/>
        </w:rPr>
      </w:pPr>
      <w:r w:rsidRPr="007A5FCE">
        <w:rPr>
          <w:rFonts w:ascii="Times New Roman" w:hAnsi="Times New Roman" w:cs="Times New Roman"/>
          <w:sz w:val="24"/>
          <w:szCs w:val="24"/>
        </w:rPr>
        <w:t>Sudjana (2013:109)</w:t>
      </w:r>
    </w:p>
    <w:p w:rsidR="004326B7" w:rsidRPr="007A5FCE" w:rsidRDefault="004326B7" w:rsidP="004326B7">
      <w:pPr>
        <w:pStyle w:val="ListParagraph"/>
        <w:spacing w:line="480" w:lineRule="auto"/>
        <w:ind w:left="142" w:firstLine="425"/>
        <w:jc w:val="both"/>
        <w:rPr>
          <w:rFonts w:ascii="Times New Roman" w:hAnsi="Times New Roman"/>
          <w:sz w:val="24"/>
        </w:rPr>
      </w:pPr>
      <w:r w:rsidRPr="007A5FCE">
        <w:rPr>
          <w:rFonts w:ascii="Times New Roman" w:hAnsi="Times New Roman"/>
          <w:sz w:val="24"/>
        </w:rPr>
        <w:t>Hasil yang didapatkan dari data akan dibandingkan ke dalam tabel klasifikasi dengan perbandingan 5 kualifikasi sebagai berikut :</w:t>
      </w:r>
    </w:p>
    <w:p w:rsidR="007A23FE" w:rsidRPr="007A5FCE" w:rsidRDefault="00095292" w:rsidP="007A23FE">
      <w:pPr>
        <w:pStyle w:val="ListParagraph"/>
        <w:spacing w:line="240" w:lineRule="auto"/>
        <w:ind w:left="142" w:firstLine="425"/>
        <w:jc w:val="both"/>
        <w:rPr>
          <w:rFonts w:ascii="Times New Roman" w:hAnsi="Times New Roman"/>
          <w:sz w:val="24"/>
        </w:rPr>
      </w:pPr>
      <w:r w:rsidRPr="007A5FCE">
        <w:rPr>
          <w:rFonts w:ascii="Times New Roman" w:hAnsi="Times New Roman"/>
          <w:sz w:val="24"/>
        </w:rPr>
        <w:t>Tabel 3</w:t>
      </w:r>
      <w:r w:rsidR="007A23FE" w:rsidRPr="007A5FCE">
        <w:rPr>
          <w:rFonts w:ascii="Times New Roman" w:hAnsi="Times New Roman"/>
          <w:sz w:val="24"/>
        </w:rPr>
        <w:t>.3</w:t>
      </w:r>
      <w:r w:rsidR="003423C5" w:rsidRPr="007A5FCE">
        <w:rPr>
          <w:rFonts w:ascii="Times New Roman" w:hAnsi="Times New Roman"/>
          <w:sz w:val="24"/>
        </w:rPr>
        <w:t>.</w:t>
      </w:r>
      <w:r w:rsidR="007A23FE" w:rsidRPr="007A5FCE">
        <w:rPr>
          <w:rFonts w:ascii="Times New Roman" w:hAnsi="Times New Roman"/>
          <w:sz w:val="24"/>
        </w:rPr>
        <w:t xml:space="preserve"> Indikator Keberhasilan</w:t>
      </w:r>
    </w:p>
    <w:tbl>
      <w:tblPr>
        <w:tblStyle w:val="TableGrid"/>
        <w:tblW w:w="0" w:type="auto"/>
        <w:tblInd w:w="587" w:type="dxa"/>
        <w:tblBorders>
          <w:left w:val="none" w:sz="0" w:space="0" w:color="auto"/>
          <w:right w:val="none" w:sz="0" w:space="0" w:color="auto"/>
          <w:insideV w:val="none" w:sz="0" w:space="0" w:color="auto"/>
        </w:tblBorders>
        <w:tblLook w:val="04A0" w:firstRow="1" w:lastRow="0" w:firstColumn="1" w:lastColumn="0" w:noHBand="0" w:noVBand="1"/>
      </w:tblPr>
      <w:tblGrid>
        <w:gridCol w:w="959"/>
        <w:gridCol w:w="2693"/>
        <w:gridCol w:w="2551"/>
      </w:tblGrid>
      <w:tr w:rsidR="007A5FCE" w:rsidRPr="007A5FCE" w:rsidTr="00F91E29">
        <w:trPr>
          <w:trHeight w:val="608"/>
        </w:trPr>
        <w:tc>
          <w:tcPr>
            <w:tcW w:w="959"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b/>
                <w:sz w:val="24"/>
                <w:lang w:val="id-ID"/>
              </w:rPr>
            </w:pPr>
            <w:r w:rsidRPr="007A5FCE">
              <w:rPr>
                <w:rFonts w:ascii="Times New Roman" w:hAnsi="Times New Roman"/>
                <w:b/>
                <w:sz w:val="24"/>
                <w:lang w:val="id-ID"/>
              </w:rPr>
              <w:t>Nomor</w:t>
            </w:r>
          </w:p>
        </w:tc>
        <w:tc>
          <w:tcPr>
            <w:tcW w:w="2693"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b/>
                <w:sz w:val="24"/>
                <w:lang w:val="id-ID"/>
              </w:rPr>
            </w:pPr>
            <w:r w:rsidRPr="007A5FCE">
              <w:rPr>
                <w:rFonts w:ascii="Times New Roman" w:hAnsi="Times New Roman"/>
                <w:b/>
                <w:sz w:val="24"/>
                <w:lang w:val="id-ID"/>
              </w:rPr>
              <w:t>Skor</w:t>
            </w:r>
          </w:p>
        </w:tc>
        <w:tc>
          <w:tcPr>
            <w:tcW w:w="2551"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b/>
                <w:sz w:val="24"/>
                <w:lang w:val="id-ID"/>
              </w:rPr>
            </w:pPr>
          </w:p>
          <w:p w:rsidR="007A23FE" w:rsidRPr="007A5FCE" w:rsidRDefault="007A23FE" w:rsidP="007A23FE">
            <w:pPr>
              <w:pStyle w:val="ListParagraph"/>
              <w:spacing w:line="240" w:lineRule="auto"/>
              <w:ind w:left="0"/>
              <w:jc w:val="center"/>
              <w:rPr>
                <w:rFonts w:ascii="Times New Roman" w:hAnsi="Times New Roman"/>
                <w:b/>
                <w:sz w:val="24"/>
                <w:lang w:val="id-ID"/>
              </w:rPr>
            </w:pPr>
            <w:r w:rsidRPr="007A5FCE">
              <w:rPr>
                <w:rFonts w:ascii="Times New Roman" w:hAnsi="Times New Roman"/>
                <w:b/>
                <w:sz w:val="24"/>
                <w:lang w:val="id-ID"/>
              </w:rPr>
              <w:t>Kategori</w:t>
            </w:r>
          </w:p>
        </w:tc>
      </w:tr>
      <w:tr w:rsidR="007A5FCE" w:rsidRPr="007A5FCE" w:rsidTr="007A23FE">
        <w:tc>
          <w:tcPr>
            <w:tcW w:w="959"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1</w:t>
            </w:r>
          </w:p>
        </w:tc>
        <w:tc>
          <w:tcPr>
            <w:tcW w:w="2693"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81-100%</w:t>
            </w:r>
          </w:p>
        </w:tc>
        <w:tc>
          <w:tcPr>
            <w:tcW w:w="2551"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Baik Sekali</w:t>
            </w:r>
          </w:p>
        </w:tc>
      </w:tr>
      <w:tr w:rsidR="007A5FCE" w:rsidRPr="007A5FCE" w:rsidTr="007A23FE">
        <w:tc>
          <w:tcPr>
            <w:tcW w:w="959"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2</w:t>
            </w:r>
          </w:p>
        </w:tc>
        <w:tc>
          <w:tcPr>
            <w:tcW w:w="2693"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61-80</w:t>
            </w:r>
            <w:r w:rsidR="007A23FE" w:rsidRPr="007A5FCE">
              <w:rPr>
                <w:rFonts w:ascii="Times New Roman" w:hAnsi="Times New Roman"/>
                <w:sz w:val="24"/>
                <w:lang w:val="id-ID"/>
              </w:rPr>
              <w:t>%</w:t>
            </w:r>
          </w:p>
        </w:tc>
        <w:tc>
          <w:tcPr>
            <w:tcW w:w="2551"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Baik</w:t>
            </w:r>
          </w:p>
        </w:tc>
      </w:tr>
      <w:tr w:rsidR="007A5FCE" w:rsidRPr="007A5FCE" w:rsidTr="007A23FE">
        <w:tc>
          <w:tcPr>
            <w:tcW w:w="959"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3</w:t>
            </w:r>
          </w:p>
        </w:tc>
        <w:tc>
          <w:tcPr>
            <w:tcW w:w="2693"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41-60</w:t>
            </w:r>
            <w:r w:rsidR="007A23FE" w:rsidRPr="007A5FCE">
              <w:rPr>
                <w:rFonts w:ascii="Times New Roman" w:hAnsi="Times New Roman"/>
                <w:sz w:val="24"/>
                <w:lang w:val="id-ID"/>
              </w:rPr>
              <w:t>%</w:t>
            </w:r>
          </w:p>
        </w:tc>
        <w:tc>
          <w:tcPr>
            <w:tcW w:w="2551"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Cukup</w:t>
            </w:r>
          </w:p>
        </w:tc>
      </w:tr>
      <w:tr w:rsidR="007A5FCE" w:rsidRPr="007A5FCE" w:rsidTr="007A23FE">
        <w:tc>
          <w:tcPr>
            <w:tcW w:w="959"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4</w:t>
            </w:r>
          </w:p>
        </w:tc>
        <w:tc>
          <w:tcPr>
            <w:tcW w:w="2693"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21-40</w:t>
            </w:r>
            <w:r w:rsidR="007A23FE" w:rsidRPr="007A5FCE">
              <w:rPr>
                <w:rFonts w:ascii="Times New Roman" w:hAnsi="Times New Roman"/>
                <w:sz w:val="24"/>
                <w:lang w:val="id-ID"/>
              </w:rPr>
              <w:t>%</w:t>
            </w:r>
          </w:p>
        </w:tc>
        <w:tc>
          <w:tcPr>
            <w:tcW w:w="2551"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Kurang</w:t>
            </w:r>
          </w:p>
        </w:tc>
      </w:tr>
      <w:tr w:rsidR="007A5FCE" w:rsidRPr="007A5FCE" w:rsidTr="007A23FE">
        <w:tc>
          <w:tcPr>
            <w:tcW w:w="959" w:type="dxa"/>
            <w:tcBorders>
              <w:top w:val="single" w:sz="12" w:space="0" w:color="auto"/>
              <w:bottom w:val="single" w:sz="12" w:space="0" w:color="auto"/>
            </w:tcBorders>
            <w:vAlign w:val="center"/>
          </w:tcPr>
          <w:p w:rsidR="007A23FE" w:rsidRPr="007A5FCE" w:rsidRDefault="007A23FE"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5</w:t>
            </w:r>
          </w:p>
        </w:tc>
        <w:tc>
          <w:tcPr>
            <w:tcW w:w="2693"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&lt;21</w:t>
            </w:r>
            <w:r w:rsidR="007A23FE" w:rsidRPr="007A5FCE">
              <w:rPr>
                <w:rFonts w:ascii="Times New Roman" w:hAnsi="Times New Roman"/>
                <w:sz w:val="24"/>
                <w:lang w:val="id-ID"/>
              </w:rPr>
              <w:t>%</w:t>
            </w:r>
          </w:p>
        </w:tc>
        <w:tc>
          <w:tcPr>
            <w:tcW w:w="2551" w:type="dxa"/>
            <w:tcBorders>
              <w:top w:val="single" w:sz="12" w:space="0" w:color="auto"/>
              <w:bottom w:val="single" w:sz="12" w:space="0" w:color="auto"/>
            </w:tcBorders>
            <w:vAlign w:val="center"/>
          </w:tcPr>
          <w:p w:rsidR="007A23FE" w:rsidRPr="007A5FCE" w:rsidRDefault="006D3425" w:rsidP="007A23FE">
            <w:pPr>
              <w:pStyle w:val="ListParagraph"/>
              <w:spacing w:line="240" w:lineRule="auto"/>
              <w:ind w:left="0"/>
              <w:jc w:val="center"/>
              <w:rPr>
                <w:rFonts w:ascii="Times New Roman" w:hAnsi="Times New Roman"/>
                <w:sz w:val="24"/>
                <w:lang w:val="id-ID"/>
              </w:rPr>
            </w:pPr>
            <w:r w:rsidRPr="007A5FCE">
              <w:rPr>
                <w:rFonts w:ascii="Times New Roman" w:hAnsi="Times New Roman"/>
                <w:sz w:val="24"/>
                <w:lang w:val="id-ID"/>
              </w:rPr>
              <w:t>Kurang Sekali</w:t>
            </w:r>
          </w:p>
        </w:tc>
      </w:tr>
    </w:tbl>
    <w:p w:rsidR="007A23FE" w:rsidRPr="007A5FCE" w:rsidRDefault="00F91E29" w:rsidP="00F91E29">
      <w:pPr>
        <w:spacing w:after="0" w:line="480" w:lineRule="auto"/>
        <w:ind w:left="567" w:right="51"/>
        <w:rPr>
          <w:rFonts w:ascii="Times New Roman" w:hAnsi="Times New Roman" w:cs="Times New Roman"/>
          <w:spacing w:val="4"/>
          <w:sz w:val="24"/>
          <w:szCs w:val="24"/>
        </w:rPr>
      </w:pPr>
      <w:proofErr w:type="spellStart"/>
      <w:r w:rsidRPr="007A5FCE">
        <w:rPr>
          <w:rFonts w:ascii="Times New Roman" w:hAnsi="Times New Roman" w:cs="Times New Roman"/>
          <w:spacing w:val="4"/>
          <w:sz w:val="24"/>
          <w:szCs w:val="24"/>
          <w:lang w:val="en-US"/>
        </w:rPr>
        <w:t>Sumber</w:t>
      </w:r>
      <w:proofErr w:type="spellEnd"/>
      <w:r w:rsidRPr="007A5FCE">
        <w:rPr>
          <w:rFonts w:ascii="Times New Roman" w:hAnsi="Times New Roman" w:cs="Times New Roman"/>
          <w:spacing w:val="4"/>
          <w:sz w:val="24"/>
          <w:szCs w:val="24"/>
          <w:lang w:val="en-US"/>
        </w:rPr>
        <w:t xml:space="preserve">: </w:t>
      </w:r>
      <w:proofErr w:type="spellStart"/>
      <w:r w:rsidRPr="007A5FCE">
        <w:rPr>
          <w:rFonts w:ascii="Times New Roman" w:hAnsi="Times New Roman" w:cs="Times New Roman"/>
          <w:spacing w:val="4"/>
          <w:sz w:val="24"/>
          <w:szCs w:val="24"/>
          <w:lang w:val="en-US"/>
        </w:rPr>
        <w:t>Arikunto</w:t>
      </w:r>
      <w:proofErr w:type="spellEnd"/>
      <w:r w:rsidRPr="007A5FCE">
        <w:rPr>
          <w:rFonts w:ascii="Times New Roman" w:hAnsi="Times New Roman" w:cs="Times New Roman"/>
          <w:spacing w:val="4"/>
          <w:sz w:val="24"/>
          <w:szCs w:val="24"/>
          <w:lang w:val="en-US"/>
        </w:rPr>
        <w:t xml:space="preserve"> (2009)</w:t>
      </w:r>
    </w:p>
    <w:p w:rsidR="00C360A1" w:rsidRPr="007A5FCE" w:rsidRDefault="00C360A1" w:rsidP="00C360A1">
      <w:pPr>
        <w:pStyle w:val="ListParagraph"/>
        <w:spacing w:after="0" w:line="480" w:lineRule="auto"/>
        <w:ind w:left="567"/>
        <w:jc w:val="both"/>
        <w:rPr>
          <w:rFonts w:ascii="Times New Roman" w:hAnsi="Times New Roman" w:cs="Times New Roman"/>
          <w:sz w:val="24"/>
          <w:szCs w:val="24"/>
        </w:rPr>
      </w:pPr>
    </w:p>
    <w:p w:rsidR="00A114EE" w:rsidRPr="007A5FCE" w:rsidRDefault="00A114EE" w:rsidP="00A114EE">
      <w:pPr>
        <w:pStyle w:val="ListParagraph"/>
        <w:numPr>
          <w:ilvl w:val="0"/>
          <w:numId w:val="14"/>
        </w:numPr>
        <w:spacing w:after="0" w:line="480" w:lineRule="auto"/>
        <w:ind w:left="567"/>
        <w:jc w:val="both"/>
        <w:rPr>
          <w:rFonts w:ascii="Times New Roman" w:hAnsi="Times New Roman" w:cs="Times New Roman"/>
          <w:sz w:val="24"/>
          <w:szCs w:val="24"/>
        </w:rPr>
      </w:pPr>
      <w:r w:rsidRPr="007A5FCE">
        <w:rPr>
          <w:rFonts w:ascii="Times New Roman" w:hAnsi="Times New Roman" w:cs="Times New Roman"/>
          <w:sz w:val="24"/>
          <w:szCs w:val="24"/>
        </w:rPr>
        <w:lastRenderedPageBreak/>
        <w:t>Statistik Inferensial</w:t>
      </w:r>
    </w:p>
    <w:p w:rsidR="00F91E29" w:rsidRPr="007A5FCE" w:rsidRDefault="00D155E6" w:rsidP="00D155E6">
      <w:pPr>
        <w:pStyle w:val="ListParagraph"/>
        <w:spacing w:after="0"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 xml:space="preserve">Analisis statistik inferensial bertujuan untuk menguji hipotesis penelitian mengenai pengaruh pemanfaatan media </w:t>
      </w:r>
      <w:r w:rsidRPr="007A5FCE">
        <w:rPr>
          <w:rFonts w:ascii="Times New Roman" w:hAnsi="Times New Roman" w:cs="Times New Roman"/>
          <w:i/>
          <w:sz w:val="24"/>
          <w:szCs w:val="24"/>
        </w:rPr>
        <w:t xml:space="preserve">prezi </w:t>
      </w:r>
      <w:r w:rsidRPr="007A5FCE">
        <w:rPr>
          <w:rFonts w:ascii="Times New Roman" w:hAnsi="Times New Roman" w:cs="Times New Roman"/>
          <w:sz w:val="24"/>
          <w:szCs w:val="24"/>
        </w:rPr>
        <w:t xml:space="preserve">terhadap hasil belajar siswa pada mata pelajaran geografi kelas X di SMA Negeri 1 Segeri dengan menggunakan </w:t>
      </w:r>
      <w:r w:rsidRPr="007A5FCE">
        <w:rPr>
          <w:rFonts w:ascii="Times New Roman" w:hAnsi="Times New Roman" w:cs="Times New Roman"/>
          <w:i/>
          <w:sz w:val="24"/>
          <w:szCs w:val="24"/>
        </w:rPr>
        <w:t>t-test.</w:t>
      </w:r>
    </w:p>
    <w:p w:rsidR="00D155E6" w:rsidRPr="007A5FCE" w:rsidRDefault="00D155E6" w:rsidP="00D155E6">
      <w:pPr>
        <w:pStyle w:val="ListParagraph"/>
        <w:spacing w:after="0" w:line="480" w:lineRule="auto"/>
        <w:ind w:left="567"/>
        <w:contextualSpacing w:val="0"/>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t-test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bCs/>
                <w:i/>
                <w:sz w:val="24"/>
                <w:szCs w:val="24"/>
              </w:rPr>
            </m:ctrlPr>
          </m:fPr>
          <m:num>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num>
          <m:den>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bm</m:t>
                </m:r>
              </m:sub>
            </m:sSub>
          </m:den>
        </m:f>
      </m:oMath>
      <w:r w:rsidRPr="007A5FCE">
        <w:rPr>
          <w:rFonts w:ascii="Times New Roman" w:eastAsiaTheme="minorEastAsia" w:hAnsi="Times New Roman" w:cs="Times New Roman"/>
          <w:bCs/>
          <w:i/>
          <w:sz w:val="24"/>
          <w:szCs w:val="24"/>
        </w:rPr>
        <w:tab/>
      </w:r>
      <w:r w:rsidRPr="007A5FCE">
        <w:rPr>
          <w:rFonts w:ascii="Times New Roman" w:eastAsiaTheme="minorEastAsia" w:hAnsi="Times New Roman" w:cs="Times New Roman"/>
          <w:bCs/>
          <w:i/>
          <w:sz w:val="24"/>
          <w:szCs w:val="24"/>
        </w:rPr>
        <w:tab/>
      </w:r>
      <w:r w:rsidRPr="007A5FCE">
        <w:rPr>
          <w:rFonts w:ascii="Times New Roman" w:eastAsiaTheme="minorEastAsia" w:hAnsi="Times New Roman" w:cs="Times New Roman"/>
          <w:bCs/>
          <w:i/>
          <w:sz w:val="24"/>
          <w:szCs w:val="24"/>
        </w:rPr>
        <w:tab/>
      </w:r>
      <w:r w:rsidRPr="007A5FCE">
        <w:rPr>
          <w:rFonts w:ascii="Times New Roman" w:eastAsiaTheme="minorEastAsia" w:hAnsi="Times New Roman" w:cs="Times New Roman"/>
          <w:bCs/>
          <w:i/>
          <w:sz w:val="24"/>
          <w:szCs w:val="24"/>
        </w:rPr>
        <w:tab/>
      </w:r>
    </w:p>
    <w:p w:rsidR="00D155E6" w:rsidRPr="007A5FCE" w:rsidRDefault="00D155E6" w:rsidP="00D155E6">
      <w:pPr>
        <w:pStyle w:val="ListParagraph"/>
        <w:spacing w:after="0" w:line="480" w:lineRule="auto"/>
        <w:ind w:left="567"/>
        <w:contextualSpacing w:val="0"/>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Keterangan:</w:t>
      </w:r>
    </w:p>
    <w:p w:rsidR="00D155E6" w:rsidRPr="007A5FCE" w:rsidRDefault="00D155E6" w:rsidP="00D155E6">
      <w:pPr>
        <w:pStyle w:val="ListParagraph"/>
        <w:spacing w:after="0" w:line="480" w:lineRule="auto"/>
        <w:ind w:left="567"/>
        <w:contextualSpacing w:val="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 xml:space="preserve">t </w:t>
      </w:r>
      <w:r w:rsidRPr="007A5FCE">
        <w:rPr>
          <w:rFonts w:ascii="Times New Roman" w:eastAsiaTheme="minorEastAsia" w:hAnsi="Times New Roman" w:cs="Times New Roman"/>
          <w:bCs/>
          <w:sz w:val="24"/>
          <w:szCs w:val="24"/>
        </w:rPr>
        <w:tab/>
      </w:r>
      <w:r w:rsidRPr="007A5FCE">
        <w:rPr>
          <w:rFonts w:ascii="Times New Roman" w:eastAsiaTheme="minorEastAsia" w:hAnsi="Times New Roman" w:cs="Times New Roman"/>
          <w:bCs/>
          <w:sz w:val="24"/>
          <w:szCs w:val="24"/>
        </w:rPr>
        <w:tab/>
        <w:t>= Koefisien t empiris</w:t>
      </w:r>
    </w:p>
    <w:p w:rsidR="00D155E6" w:rsidRPr="007A5FCE" w:rsidRDefault="00D155E6" w:rsidP="00D155E6">
      <w:pPr>
        <w:pStyle w:val="ListParagraph"/>
        <w:spacing w:after="0" w:line="480" w:lineRule="auto"/>
        <w:ind w:left="1437" w:hanging="870"/>
        <w:contextualSpacing w:val="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M</w:t>
      </w:r>
      <w:r w:rsidRPr="007A5FCE">
        <w:rPr>
          <w:rFonts w:ascii="Times New Roman" w:eastAsiaTheme="minorEastAsia" w:hAnsi="Times New Roman" w:cs="Times New Roman"/>
          <w:bCs/>
          <w:sz w:val="24"/>
          <w:szCs w:val="24"/>
          <w:vertAlign w:val="subscript"/>
        </w:rPr>
        <w:t>x</w:t>
      </w:r>
      <w:r w:rsidRPr="007A5FCE">
        <w:rPr>
          <w:rFonts w:ascii="Times New Roman" w:eastAsiaTheme="minorEastAsia" w:hAnsi="Times New Roman" w:cs="Times New Roman"/>
          <w:bCs/>
          <w:sz w:val="24"/>
          <w:szCs w:val="24"/>
          <w:vertAlign w:val="subscript"/>
        </w:rPr>
        <w:tab/>
      </w:r>
      <w:r w:rsidRPr="007A5FCE">
        <w:rPr>
          <w:rFonts w:ascii="Times New Roman" w:eastAsiaTheme="minorEastAsia" w:hAnsi="Times New Roman" w:cs="Times New Roman"/>
          <w:bCs/>
          <w:sz w:val="24"/>
          <w:szCs w:val="24"/>
          <w:vertAlign w:val="subscript"/>
        </w:rPr>
        <w:tab/>
      </w:r>
      <w:r w:rsidRPr="007A5FCE">
        <w:rPr>
          <w:rFonts w:ascii="Times New Roman" w:eastAsiaTheme="minorEastAsia" w:hAnsi="Times New Roman" w:cs="Times New Roman"/>
          <w:bCs/>
          <w:sz w:val="24"/>
          <w:szCs w:val="24"/>
        </w:rPr>
        <w:t xml:space="preserve">= Rata rata hasil belajar siswa yang diajar menggunakan media  </w:t>
      </w:r>
    </w:p>
    <w:p w:rsidR="00D155E6" w:rsidRPr="007A5FCE" w:rsidRDefault="00D155E6" w:rsidP="00D155E6">
      <w:pPr>
        <w:pStyle w:val="ListParagraph"/>
        <w:spacing w:after="0" w:line="480" w:lineRule="auto"/>
        <w:ind w:left="2157" w:hanging="717"/>
        <w:contextualSpacing w:val="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 xml:space="preserve">   </w:t>
      </w:r>
      <w:r w:rsidRPr="007A5FCE">
        <w:rPr>
          <w:rFonts w:ascii="Times New Roman" w:eastAsiaTheme="minorEastAsia" w:hAnsi="Times New Roman" w:cs="Times New Roman"/>
          <w:bCs/>
          <w:i/>
          <w:sz w:val="24"/>
          <w:szCs w:val="24"/>
        </w:rPr>
        <w:t>Lectora</w:t>
      </w:r>
      <w:r w:rsidRPr="007A5FCE">
        <w:rPr>
          <w:rFonts w:ascii="Times New Roman" w:eastAsiaTheme="minorEastAsia" w:hAnsi="Times New Roman" w:cs="Times New Roman"/>
          <w:bCs/>
          <w:sz w:val="24"/>
          <w:szCs w:val="24"/>
        </w:rPr>
        <w:t xml:space="preserve"> </w:t>
      </w:r>
      <w:r w:rsidRPr="007A5FCE">
        <w:rPr>
          <w:rFonts w:ascii="Times New Roman" w:eastAsiaTheme="minorEastAsia" w:hAnsi="Times New Roman" w:cs="Times New Roman"/>
          <w:bCs/>
          <w:i/>
          <w:sz w:val="24"/>
          <w:szCs w:val="24"/>
        </w:rPr>
        <w:t xml:space="preserve">Inspire </w:t>
      </w:r>
      <w:r w:rsidRPr="007A5FCE">
        <w:rPr>
          <w:rFonts w:ascii="Times New Roman" w:eastAsiaTheme="minorEastAsia" w:hAnsi="Times New Roman" w:cs="Times New Roman"/>
          <w:bCs/>
          <w:sz w:val="24"/>
          <w:szCs w:val="24"/>
        </w:rPr>
        <w:t>(kelompok eksperimen)</w:t>
      </w:r>
    </w:p>
    <w:p w:rsidR="00D155E6" w:rsidRPr="007A5FCE" w:rsidRDefault="00D155E6" w:rsidP="00D155E6">
      <w:pPr>
        <w:pStyle w:val="ListParagraph"/>
        <w:spacing w:after="0" w:line="480" w:lineRule="auto"/>
        <w:ind w:left="567"/>
        <w:contextualSpacing w:val="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M</w:t>
      </w:r>
      <w:r w:rsidRPr="007A5FCE">
        <w:rPr>
          <w:rFonts w:ascii="Times New Roman" w:eastAsiaTheme="minorEastAsia" w:hAnsi="Times New Roman" w:cs="Times New Roman"/>
          <w:bCs/>
          <w:sz w:val="24"/>
          <w:szCs w:val="24"/>
          <w:vertAlign w:val="subscript"/>
        </w:rPr>
        <w:t>y</w:t>
      </w:r>
      <w:r w:rsidRPr="007A5FCE">
        <w:rPr>
          <w:rFonts w:ascii="Times New Roman" w:eastAsiaTheme="minorEastAsia" w:hAnsi="Times New Roman" w:cs="Times New Roman"/>
          <w:bCs/>
          <w:sz w:val="24"/>
          <w:szCs w:val="24"/>
          <w:vertAlign w:val="subscript"/>
        </w:rPr>
        <w:tab/>
      </w:r>
      <w:r w:rsidRPr="007A5FCE">
        <w:rPr>
          <w:rFonts w:ascii="Times New Roman" w:eastAsiaTheme="minorEastAsia" w:hAnsi="Times New Roman" w:cs="Times New Roman"/>
          <w:bCs/>
          <w:sz w:val="24"/>
          <w:szCs w:val="24"/>
        </w:rPr>
        <w:t xml:space="preserve">= Rata rata hasil belajar siswa yang diajar menggunakan media </w:t>
      </w:r>
    </w:p>
    <w:p w:rsidR="00D155E6" w:rsidRPr="007A5FCE" w:rsidRDefault="00D155E6" w:rsidP="00D155E6">
      <w:pPr>
        <w:pStyle w:val="ListParagraph"/>
        <w:spacing w:after="0" w:line="480" w:lineRule="auto"/>
        <w:ind w:left="1440"/>
        <w:contextualSpacing w:val="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 xml:space="preserve">   konvensional (kelompok kontrol)</w:t>
      </w:r>
    </w:p>
    <w:p w:rsidR="00D155E6" w:rsidRPr="007A5FCE" w:rsidRDefault="00D155E6" w:rsidP="00D155E6">
      <w:pPr>
        <w:pStyle w:val="ListParagraph"/>
        <w:spacing w:after="0" w:line="480" w:lineRule="auto"/>
        <w:ind w:left="567"/>
        <w:contextualSpacing w:val="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 xml:space="preserve"> SD</w:t>
      </w:r>
      <w:r w:rsidRPr="007A5FCE">
        <w:rPr>
          <w:rFonts w:ascii="Times New Roman" w:eastAsiaTheme="minorEastAsia" w:hAnsi="Times New Roman" w:cs="Times New Roman"/>
          <w:bCs/>
          <w:sz w:val="24"/>
          <w:szCs w:val="24"/>
          <w:vertAlign w:val="subscript"/>
        </w:rPr>
        <w:t>bm</w:t>
      </w:r>
      <w:r w:rsidRPr="007A5FCE">
        <w:rPr>
          <w:rFonts w:ascii="Times New Roman" w:eastAsiaTheme="minorEastAsia" w:hAnsi="Times New Roman" w:cs="Times New Roman"/>
          <w:bCs/>
          <w:sz w:val="24"/>
          <w:szCs w:val="24"/>
          <w:vertAlign w:val="subscript"/>
        </w:rPr>
        <w:tab/>
      </w:r>
      <w:r w:rsidRPr="007A5FCE">
        <w:rPr>
          <w:rFonts w:ascii="Times New Roman" w:eastAsiaTheme="minorEastAsia" w:hAnsi="Times New Roman" w:cs="Times New Roman"/>
          <w:bCs/>
          <w:sz w:val="24"/>
          <w:szCs w:val="24"/>
        </w:rPr>
        <w:t>= Standar deviasi kesalahan mean</w:t>
      </w:r>
    </w:p>
    <w:p w:rsidR="00D155E6" w:rsidRPr="007A5FCE" w:rsidRDefault="00D155E6" w:rsidP="00D155E6">
      <w:pPr>
        <w:pStyle w:val="ListParagraph"/>
        <w:spacing w:after="0" w:line="480" w:lineRule="auto"/>
        <w:ind w:left="0" w:firstLine="567"/>
        <w:contextualSpacing w:val="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Untuk menggunakan rumus tersebut ditempuh dengan langkah langkah sebagai berikut:</w:t>
      </w:r>
    </w:p>
    <w:p w:rsidR="00D155E6" w:rsidRPr="007A5FCE" w:rsidRDefault="00D155E6" w:rsidP="00F26A5A">
      <w:pPr>
        <w:pStyle w:val="ListParagraph"/>
        <w:numPr>
          <w:ilvl w:val="0"/>
          <w:numId w:val="21"/>
        </w:numPr>
        <w:spacing w:after="0" w:line="480" w:lineRule="auto"/>
        <w:ind w:left="1134"/>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Mencari mean kelas eksperimen</w:t>
      </w:r>
      <w:r w:rsidRPr="007A5FCE">
        <w:rPr>
          <w:rFonts w:ascii="Times New Roman" w:eastAsiaTheme="minorEastAsia" w:hAnsi="Times New Roman" w:cs="Times New Roman"/>
          <w:bCs/>
          <w:i/>
          <w:sz w:val="24"/>
          <w:szCs w:val="24"/>
        </w:rPr>
        <w:t xml:space="preserve"> </w:t>
      </w:r>
      <w:r w:rsidRPr="007A5FCE">
        <w:rPr>
          <w:rFonts w:ascii="Times New Roman" w:eastAsiaTheme="minorEastAsia" w:hAnsi="Times New Roman" w:cs="Times New Roman"/>
          <w:bCs/>
          <w:sz w:val="24"/>
          <w:szCs w:val="24"/>
        </w:rPr>
        <w:t>(x) dan kelas kontrol (y) dengan rumus</w:t>
      </w:r>
    </w:p>
    <w:p w:rsidR="00D155E6" w:rsidRPr="007A5FCE" w:rsidRDefault="007A5FCE" w:rsidP="00F26A5A">
      <w:pPr>
        <w:pStyle w:val="ListParagraph"/>
        <w:numPr>
          <w:ilvl w:val="0"/>
          <w:numId w:val="17"/>
        </w:numPr>
        <w:spacing w:after="0" w:line="480" w:lineRule="auto"/>
        <w:ind w:left="1134" w:firstLine="0"/>
        <w:contextualSpacing w:val="0"/>
        <w:jc w:val="both"/>
        <w:rPr>
          <w:rFonts w:ascii="Times New Roman" w:eastAsiaTheme="minorEastAsia" w:hAnsi="Times New Roman" w:cs="Times New Roman"/>
          <w:bCs/>
          <w:sz w:val="24"/>
          <w:szCs w:val="24"/>
        </w:rPr>
      </w:pPr>
      <m:oMath>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Cambria Math" w:eastAsiaTheme="minorEastAsia" w:hAnsi="Times New Roman" w:cs="Times New Roman"/>
            <w:sz w:val="24"/>
            <w:szCs w:val="24"/>
          </w:rPr>
          <m:t>=</m:t>
        </m:r>
        <m:f>
          <m:fPr>
            <m:ctrlPr>
              <w:rPr>
                <w:rFonts w:ascii="Cambria Math" w:eastAsiaTheme="minorEastAsia" w:hAnsi="Times New Roman" w:cs="Times New Roman"/>
                <w:bCs/>
                <w:i/>
                <w:sz w:val="24"/>
                <w:szCs w:val="24"/>
              </w:rPr>
            </m:ctrlPr>
          </m:fPr>
          <m:num>
            <m:r>
              <w:rPr>
                <w:rFonts w:eastAsiaTheme="minorEastAsia" w:hAnsi="Times New Roman" w:cs="Times New Roman"/>
                <w:sz w:val="24"/>
                <w:szCs w:val="24"/>
              </w:rPr>
              <m:t>∑</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N</m:t>
            </m:r>
          </m:den>
        </m:f>
      </m:oMath>
    </w:p>
    <w:p w:rsidR="00D155E6" w:rsidRPr="007A5FCE" w:rsidRDefault="007A5FCE" w:rsidP="00F26A5A">
      <w:pPr>
        <w:pStyle w:val="ListParagraph"/>
        <w:numPr>
          <w:ilvl w:val="0"/>
          <w:numId w:val="17"/>
        </w:numPr>
        <w:spacing w:after="0" w:line="480" w:lineRule="auto"/>
        <w:ind w:left="1134" w:firstLine="0"/>
        <w:contextualSpacing w:val="0"/>
        <w:jc w:val="both"/>
        <w:rPr>
          <w:rFonts w:ascii="Times New Roman" w:eastAsiaTheme="minorEastAsia" w:hAnsi="Times New Roman" w:cs="Times New Roman"/>
          <w:bCs/>
          <w:sz w:val="24"/>
          <w:szCs w:val="24"/>
        </w:rPr>
      </w:pPr>
      <m:oMath>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r>
          <w:rPr>
            <w:rFonts w:ascii="Cambria Math" w:eastAsiaTheme="minorEastAsia" w:hAnsi="Times New Roman" w:cs="Times New Roman"/>
            <w:sz w:val="24"/>
            <w:szCs w:val="24"/>
          </w:rPr>
          <m:t>=</m:t>
        </m:r>
        <m:f>
          <m:fPr>
            <m:ctrlPr>
              <w:rPr>
                <w:rFonts w:ascii="Cambria Math" w:eastAsiaTheme="minorEastAsia" w:hAnsi="Times New Roman" w:cs="Times New Roman"/>
                <w:bCs/>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N</m:t>
            </m:r>
          </m:den>
        </m:f>
      </m:oMath>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t xml:space="preserve">                                            </w:t>
      </w:r>
    </w:p>
    <w:p w:rsidR="00D155E6" w:rsidRPr="007A5FCE" w:rsidRDefault="00D155E6" w:rsidP="00F26A5A">
      <w:pPr>
        <w:pStyle w:val="ListParagraph"/>
        <w:numPr>
          <w:ilvl w:val="0"/>
          <w:numId w:val="21"/>
        </w:numPr>
        <w:spacing w:after="0" w:line="480" w:lineRule="auto"/>
        <w:ind w:left="1134"/>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Mencari standar deviasi kuadrat kelompok X dan Y</w:t>
      </w:r>
      <w:r w:rsidRPr="007A5FCE">
        <w:rPr>
          <w:rFonts w:ascii="Times New Roman" w:eastAsiaTheme="minorEastAsia" w:hAnsi="Times New Roman" w:cs="Times New Roman"/>
          <w:bCs/>
          <w:sz w:val="24"/>
          <w:szCs w:val="24"/>
        </w:rPr>
        <w:tab/>
      </w:r>
    </w:p>
    <w:p w:rsidR="00D155E6" w:rsidRPr="007A5FCE" w:rsidRDefault="00D155E6" w:rsidP="00F26A5A">
      <w:pPr>
        <w:pStyle w:val="ListParagraph"/>
        <w:numPr>
          <w:ilvl w:val="0"/>
          <w:numId w:val="18"/>
        </w:numPr>
        <w:spacing w:after="0" w:line="240" w:lineRule="auto"/>
        <w:ind w:left="1134" w:hanging="11"/>
        <w:jc w:val="both"/>
        <w:rPr>
          <w:rFonts w:ascii="Times New Roman" w:hAnsi="Times New Roman" w:cs="Times New Roman"/>
          <w:sz w:val="24"/>
          <w:szCs w:val="24"/>
        </w:rPr>
      </w:pPr>
      <w:r w:rsidRPr="007A5FCE">
        <w:rPr>
          <w:rFonts w:ascii="Times New Roman" w:hAnsi="Times New Roman" w:cs="Times New Roman"/>
          <w:sz w:val="24"/>
          <w:szCs w:val="24"/>
        </w:rPr>
        <w:t>SD</w:t>
      </w:r>
      <w:r w:rsidRPr="007A5FCE">
        <w:rPr>
          <w:rFonts w:ascii="Times New Roman" w:hAnsi="Times New Roman" w:cs="Times New Roman"/>
          <w:sz w:val="24"/>
          <w:szCs w:val="24"/>
          <w:vertAlign w:val="subscript"/>
        </w:rPr>
        <w:t>X</w:t>
      </w:r>
      <w:r w:rsidRPr="007A5FCE">
        <w:rPr>
          <w:rFonts w:ascii="Times New Roman" w:hAnsi="Times New Roman" w:cs="Times New Roman"/>
          <w:sz w:val="24"/>
          <w:szCs w:val="24"/>
          <w:vertAlign w:val="superscript"/>
        </w:rPr>
        <w:t xml:space="preserve">2 </w:t>
      </w:r>
      <w:r w:rsidRPr="007A5FCE">
        <w:rPr>
          <w:rFonts w:ascii="Times New Roman" w:hAnsi="Times New Roman" w:cs="Times New Roman"/>
          <w:sz w:val="24"/>
          <w:szCs w:val="24"/>
          <w:vertAlign w:val="subscript"/>
        </w:rPr>
        <w:t xml:space="preserve">= </w:t>
      </w:r>
      <m:oMath>
        <m:f>
          <m:fPr>
            <m:ctrlPr>
              <w:rPr>
                <w:rFonts w:ascii="Cambria Math" w:hAnsi="Times New Roman" w:cs="Times New Roman"/>
                <w:i/>
                <w:sz w:val="24"/>
                <w:szCs w:val="24"/>
                <w:vertAlign w:val="subscript"/>
              </w:rPr>
            </m:ctrlPr>
          </m:fPr>
          <m:num>
            <m:nary>
              <m:naryPr>
                <m:chr m:val="∑"/>
                <m:subHide m:val="1"/>
                <m:supHide m:val="1"/>
                <m:ctrlPr>
                  <w:rPr>
                    <w:rFonts w:ascii="Cambria Math" w:hAnsi="Times New Roman" w:cs="Times New Roman"/>
                    <w:i/>
                    <w:sz w:val="24"/>
                    <w:szCs w:val="24"/>
                    <w:vertAlign w:val="subscript"/>
                  </w:rPr>
                </m:ctrlPr>
              </m:naryPr>
              <m:sub/>
              <m:sup/>
              <m:e>
                <m:sSup>
                  <m:sSupPr>
                    <m:ctrlPr>
                      <w:rPr>
                        <w:rFonts w:ascii="Cambria Math" w:hAnsi="Times New Roman" w:cs="Times New Roman"/>
                        <w:i/>
                        <w:sz w:val="24"/>
                        <w:szCs w:val="24"/>
                        <w:vertAlign w:val="subscript"/>
                      </w:rPr>
                    </m:ctrlPr>
                  </m:sSupPr>
                  <m:e>
                    <m:r>
                      <m:rPr>
                        <m:sty m:val="p"/>
                      </m:rPr>
                      <w:rPr>
                        <w:rFonts w:ascii="Cambria Math" w:hAnsi="Times New Roman" w:cs="Times New Roman"/>
                        <w:sz w:val="24"/>
                        <w:szCs w:val="24"/>
                        <w:vertAlign w:val="subscript"/>
                      </w:rPr>
                      <m:t>x</m:t>
                    </m:r>
                  </m:e>
                  <m:sup>
                    <m:r>
                      <w:rPr>
                        <w:rFonts w:ascii="Cambria Math" w:hAnsi="Times New Roman" w:cs="Times New Roman"/>
                        <w:sz w:val="24"/>
                        <w:szCs w:val="24"/>
                        <w:vertAlign w:val="subscript"/>
                      </w:rPr>
                      <m:t>2</m:t>
                    </m:r>
                  </m:sup>
                </m:sSup>
              </m:e>
            </m:nary>
          </m:num>
          <m:den>
            <m:r>
              <w:rPr>
                <w:rFonts w:ascii="Cambria Math" w:hAnsi="Cambria Math" w:cs="Times New Roman"/>
                <w:sz w:val="24"/>
                <w:szCs w:val="24"/>
                <w:vertAlign w:val="subscript"/>
              </w:rPr>
              <m:t>N</m:t>
            </m:r>
          </m:den>
        </m:f>
        <m:r>
          <w:rPr>
            <w:rFonts w:ascii="Cambria Math" w:hAnsi="Cambria Math" w:cs="Times New Roman"/>
            <w:sz w:val="24"/>
            <w:szCs w:val="24"/>
            <w:vertAlign w:val="subscript"/>
          </w:rPr>
          <m:t>-</m:t>
        </m:r>
        <m:r>
          <m:rPr>
            <m:sty m:val="p"/>
          </m:rPr>
          <w:rPr>
            <w:rFonts w:ascii="Cambria Math" w:hAnsi="Times New Roman" w:cs="Times New Roman"/>
            <w:sz w:val="24"/>
            <w:szCs w:val="24"/>
            <w:vertAlign w:val="subscript"/>
          </w:rPr>
          <m:t>M</m:t>
        </m:r>
        <m:sSup>
          <m:sSupPr>
            <m:ctrlPr>
              <w:rPr>
                <w:rFonts w:ascii="Cambria Math" w:hAnsi="Times New Roman" w:cs="Times New Roman"/>
                <w:sz w:val="24"/>
                <w:szCs w:val="24"/>
                <w:vertAlign w:val="subscript"/>
              </w:rPr>
            </m:ctrlPr>
          </m:sSupPr>
          <m:e>
            <m:r>
              <m:rPr>
                <m:sty m:val="p"/>
              </m:rPr>
              <w:rPr>
                <w:rFonts w:ascii="Cambria Math" w:hAnsi="Times New Roman" w:cs="Times New Roman"/>
                <w:sz w:val="24"/>
                <w:szCs w:val="24"/>
                <w:vertAlign w:val="subscript"/>
              </w:rPr>
              <m:t>x</m:t>
            </m:r>
          </m:e>
          <m:sup>
            <m:r>
              <m:rPr>
                <m:sty m:val="p"/>
              </m:rPr>
              <w:rPr>
                <w:rFonts w:ascii="Cambria Math" w:hAnsi="Times New Roman" w:cs="Times New Roman"/>
                <w:sz w:val="24"/>
                <w:szCs w:val="24"/>
                <w:vertAlign w:val="subscript"/>
              </w:rPr>
              <m:t>2</m:t>
            </m:r>
          </m:sup>
        </m:sSup>
      </m:oMath>
    </w:p>
    <w:p w:rsidR="00D155E6" w:rsidRPr="007A5FCE" w:rsidRDefault="00D155E6" w:rsidP="00D155E6">
      <w:pPr>
        <w:spacing w:after="0" w:line="240" w:lineRule="auto"/>
        <w:jc w:val="both"/>
        <w:rPr>
          <w:rFonts w:ascii="Times New Roman" w:hAnsi="Times New Roman" w:cs="Times New Roman"/>
          <w:sz w:val="24"/>
          <w:szCs w:val="24"/>
        </w:rPr>
      </w:pPr>
    </w:p>
    <w:p w:rsidR="00D155E6" w:rsidRPr="007A5FCE" w:rsidRDefault="00D155E6" w:rsidP="00F26A5A">
      <w:pPr>
        <w:pStyle w:val="ListParagraph"/>
        <w:numPr>
          <w:ilvl w:val="0"/>
          <w:numId w:val="18"/>
        </w:numPr>
        <w:spacing w:after="0" w:line="240" w:lineRule="auto"/>
        <w:ind w:left="1134" w:firstLine="0"/>
        <w:jc w:val="both"/>
        <w:rPr>
          <w:rFonts w:ascii="Times New Roman" w:hAnsi="Times New Roman" w:cs="Times New Roman"/>
          <w:sz w:val="24"/>
          <w:szCs w:val="24"/>
        </w:rPr>
      </w:pPr>
      <w:r w:rsidRPr="007A5FCE">
        <w:rPr>
          <w:rFonts w:ascii="Times New Roman" w:hAnsi="Times New Roman" w:cs="Times New Roman"/>
          <w:sz w:val="24"/>
          <w:szCs w:val="24"/>
        </w:rPr>
        <w:t>SD</w:t>
      </w:r>
      <w:r w:rsidRPr="007A5FCE">
        <w:rPr>
          <w:rFonts w:ascii="Times New Roman" w:hAnsi="Times New Roman" w:cs="Times New Roman"/>
          <w:sz w:val="24"/>
          <w:szCs w:val="24"/>
          <w:vertAlign w:val="subscript"/>
        </w:rPr>
        <w:t>Y</w:t>
      </w:r>
      <w:r w:rsidRPr="007A5FCE">
        <w:rPr>
          <w:rFonts w:ascii="Times New Roman" w:hAnsi="Times New Roman" w:cs="Times New Roman"/>
          <w:sz w:val="24"/>
          <w:szCs w:val="24"/>
          <w:vertAlign w:val="superscript"/>
        </w:rPr>
        <w:t>2</w:t>
      </w:r>
      <w:r w:rsidRPr="007A5FCE">
        <w:rPr>
          <w:rFonts w:ascii="Times New Roman" w:hAnsi="Times New Roman" w:cs="Times New Roman"/>
          <w:sz w:val="24"/>
          <w:szCs w:val="24"/>
          <w:vertAlign w:val="subscript"/>
        </w:rPr>
        <w:t xml:space="preserve">= </w:t>
      </w:r>
      <m:oMath>
        <m:f>
          <m:fPr>
            <m:ctrlPr>
              <w:rPr>
                <w:rFonts w:ascii="Cambria Math" w:hAnsi="Times New Roman" w:cs="Times New Roman"/>
                <w:i/>
                <w:sz w:val="24"/>
                <w:szCs w:val="24"/>
                <w:vertAlign w:val="subscript"/>
              </w:rPr>
            </m:ctrlPr>
          </m:fPr>
          <m:num>
            <m:nary>
              <m:naryPr>
                <m:chr m:val="∑"/>
                <m:subHide m:val="1"/>
                <m:supHide m:val="1"/>
                <m:ctrlPr>
                  <w:rPr>
                    <w:rFonts w:ascii="Cambria Math" w:hAnsi="Times New Roman" w:cs="Times New Roman"/>
                    <w:i/>
                    <w:sz w:val="24"/>
                    <w:szCs w:val="24"/>
                    <w:vertAlign w:val="subscript"/>
                  </w:rPr>
                </m:ctrlPr>
              </m:naryPr>
              <m:sub/>
              <m:sup/>
              <m:e>
                <m:sSup>
                  <m:sSupPr>
                    <m:ctrlPr>
                      <w:rPr>
                        <w:rFonts w:ascii="Cambria Math" w:hAnsi="Times New Roman" w:cs="Times New Roman"/>
                        <w:i/>
                        <w:sz w:val="24"/>
                        <w:szCs w:val="24"/>
                        <w:vertAlign w:val="subscript"/>
                      </w:rPr>
                    </m:ctrlPr>
                  </m:sSupPr>
                  <m:e>
                    <m:r>
                      <m:rPr>
                        <m:sty m:val="p"/>
                      </m:rPr>
                      <w:rPr>
                        <w:rFonts w:ascii="Cambria Math" w:hAnsi="Times New Roman" w:cs="Times New Roman"/>
                        <w:sz w:val="24"/>
                        <w:szCs w:val="24"/>
                        <w:vertAlign w:val="subscript"/>
                      </w:rPr>
                      <m:t>Y</m:t>
                    </m:r>
                  </m:e>
                  <m:sup>
                    <m:r>
                      <w:rPr>
                        <w:rFonts w:ascii="Cambria Math" w:hAnsi="Times New Roman" w:cs="Times New Roman"/>
                        <w:sz w:val="24"/>
                        <w:szCs w:val="24"/>
                        <w:vertAlign w:val="subscript"/>
                      </w:rPr>
                      <m:t>2</m:t>
                    </m:r>
                  </m:sup>
                </m:sSup>
              </m:e>
            </m:nary>
          </m:num>
          <m:den>
            <m:r>
              <w:rPr>
                <w:rFonts w:ascii="Cambria Math" w:hAnsi="Cambria Math" w:cs="Times New Roman"/>
                <w:sz w:val="24"/>
                <w:szCs w:val="24"/>
                <w:vertAlign w:val="subscript"/>
              </w:rPr>
              <m:t>N</m:t>
            </m:r>
          </m:den>
        </m:f>
        <m:r>
          <w:rPr>
            <w:rFonts w:ascii="Times New Roman" w:hAnsi="Times New Roman" w:cs="Times New Roman"/>
            <w:sz w:val="24"/>
            <w:szCs w:val="24"/>
            <w:vertAlign w:val="subscript"/>
          </w:rPr>
          <m:t>-</m:t>
        </m:r>
        <m:r>
          <m:rPr>
            <m:sty m:val="p"/>
          </m:rPr>
          <w:rPr>
            <w:rFonts w:ascii="Cambria Math" w:hAnsi="Times New Roman" w:cs="Times New Roman"/>
            <w:sz w:val="24"/>
            <w:szCs w:val="24"/>
            <w:vertAlign w:val="subscript"/>
          </w:rPr>
          <m:t>M</m:t>
        </m:r>
        <m:sSup>
          <m:sSupPr>
            <m:ctrlPr>
              <w:rPr>
                <w:rFonts w:ascii="Cambria Math" w:hAnsi="Times New Roman" w:cs="Times New Roman"/>
                <w:sz w:val="24"/>
                <w:szCs w:val="24"/>
                <w:vertAlign w:val="subscript"/>
              </w:rPr>
            </m:ctrlPr>
          </m:sSupPr>
          <m:e>
            <m:r>
              <m:rPr>
                <m:sty m:val="p"/>
              </m:rPr>
              <w:rPr>
                <w:rFonts w:ascii="Cambria Math" w:hAnsi="Times New Roman" w:cs="Times New Roman"/>
                <w:sz w:val="24"/>
                <w:szCs w:val="24"/>
                <w:vertAlign w:val="subscript"/>
              </w:rPr>
              <m:t>y</m:t>
            </m:r>
          </m:e>
          <m:sup>
            <m:r>
              <m:rPr>
                <m:sty m:val="p"/>
              </m:rPr>
              <w:rPr>
                <w:rFonts w:ascii="Cambria Math" w:hAnsi="Times New Roman" w:cs="Times New Roman"/>
                <w:sz w:val="24"/>
                <w:szCs w:val="24"/>
                <w:vertAlign w:val="subscript"/>
              </w:rPr>
              <m:t>2</m:t>
            </m:r>
          </m:sup>
        </m:sSup>
      </m:oMath>
    </w:p>
    <w:p w:rsidR="00D155E6" w:rsidRPr="007A5FCE" w:rsidRDefault="00D155E6" w:rsidP="00D155E6">
      <w:pPr>
        <w:spacing w:after="0" w:line="480" w:lineRule="auto"/>
        <w:ind w:left="1560"/>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lastRenderedPageBreak/>
        <w:tab/>
      </w:r>
    </w:p>
    <w:p w:rsidR="00D155E6" w:rsidRPr="007A5FCE" w:rsidRDefault="00D155E6" w:rsidP="00F26A5A">
      <w:pPr>
        <w:pStyle w:val="ListParagraph"/>
        <w:numPr>
          <w:ilvl w:val="0"/>
          <w:numId w:val="21"/>
        </w:numPr>
        <w:spacing w:after="0" w:line="480" w:lineRule="auto"/>
        <w:ind w:left="1134"/>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 xml:space="preserve">Mencari standar deviasi mean kuadrat dari dua kelompok dengan rumus: </w:t>
      </w:r>
    </w:p>
    <w:p w:rsidR="00D155E6" w:rsidRPr="007A5FCE" w:rsidRDefault="007A5FCE" w:rsidP="00F26A5A">
      <w:pPr>
        <w:pStyle w:val="ListParagraph"/>
        <w:numPr>
          <w:ilvl w:val="0"/>
          <w:numId w:val="19"/>
        </w:numPr>
        <w:spacing w:after="0" w:line="480" w:lineRule="auto"/>
        <w:ind w:left="1134" w:firstLine="0"/>
        <w:contextualSpacing w:val="0"/>
        <w:jc w:val="both"/>
        <w:rPr>
          <w:rFonts w:ascii="Times New Roman" w:eastAsiaTheme="minorEastAsia" w:hAnsi="Times New Roman" w:cs="Times New Roman"/>
          <w:bCs/>
          <w:sz w:val="24"/>
          <w:szCs w:val="24"/>
        </w:rPr>
      </w:pPr>
      <m:oMath>
        <m:sSup>
          <m:sSupPr>
            <m:ctrlPr>
              <w:rPr>
                <w:rFonts w:ascii="Cambria Math" w:eastAsiaTheme="minorEastAsia" w:hAnsi="Times New Roman" w:cs="Times New Roman"/>
                <w:bCs/>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Cambria Math" w:eastAsiaTheme="minorEastAsia" w:hAnsi="Times New Roman" w:cs="Times New Roman"/>
            <w:sz w:val="24"/>
            <w:szCs w:val="24"/>
          </w:rPr>
          <m:t>=</m:t>
        </m:r>
        <m:f>
          <m:fPr>
            <m:ctrlPr>
              <w:rPr>
                <w:rFonts w:ascii="Cambria Math" w:eastAsiaTheme="minorEastAsia" w:hAnsi="Times New Roman" w:cs="Times New Roman"/>
                <w:bCs/>
                <w:i/>
                <w:sz w:val="24"/>
                <w:szCs w:val="24"/>
              </w:rPr>
            </m:ctrlPr>
          </m:fPr>
          <m:num>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sub>
            </m:sSub>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p>
    <w:p w:rsidR="00D155E6" w:rsidRPr="007A5FCE" w:rsidRDefault="007A5FCE" w:rsidP="00F26A5A">
      <w:pPr>
        <w:pStyle w:val="ListParagraph"/>
        <w:numPr>
          <w:ilvl w:val="0"/>
          <w:numId w:val="19"/>
        </w:numPr>
        <w:spacing w:after="0" w:line="480" w:lineRule="auto"/>
        <w:ind w:left="1134" w:firstLine="0"/>
        <w:contextualSpacing w:val="0"/>
        <w:jc w:val="both"/>
        <w:rPr>
          <w:rFonts w:ascii="Times New Roman" w:eastAsiaTheme="minorEastAsia" w:hAnsi="Times New Roman" w:cs="Times New Roman"/>
          <w:bCs/>
          <w:sz w:val="24"/>
          <w:szCs w:val="24"/>
        </w:rPr>
      </w:pPr>
      <m:oMath>
        <m:sSup>
          <m:sSupPr>
            <m:ctrlPr>
              <w:rPr>
                <w:rFonts w:ascii="Cambria Math" w:eastAsiaTheme="minorEastAsia" w:hAnsi="Times New Roman" w:cs="Times New Roman"/>
                <w:bCs/>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r>
          <w:rPr>
            <w:rFonts w:ascii="Cambria Math" w:eastAsiaTheme="minorEastAsia" w:hAnsi="Times New Roman" w:cs="Times New Roman"/>
            <w:sz w:val="24"/>
            <w:szCs w:val="24"/>
          </w:rPr>
          <m:t>=</m:t>
        </m:r>
        <m:f>
          <m:fPr>
            <m:ctrlPr>
              <w:rPr>
                <w:rFonts w:ascii="Cambria Math" w:eastAsiaTheme="minorEastAsia" w:hAnsi="Times New Roman" w:cs="Times New Roman"/>
                <w:bCs/>
                <w:i/>
                <w:sz w:val="24"/>
                <w:szCs w:val="24"/>
              </w:rPr>
            </m:ctrlPr>
          </m:fPr>
          <m:num>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sub>
            </m:sSub>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r>
      <w:r w:rsidR="00D155E6" w:rsidRPr="007A5FCE">
        <w:rPr>
          <w:rFonts w:ascii="Times New Roman" w:eastAsiaTheme="minorEastAsia" w:hAnsi="Times New Roman" w:cs="Times New Roman"/>
          <w:bCs/>
          <w:sz w:val="24"/>
          <w:szCs w:val="24"/>
        </w:rPr>
        <w:tab/>
      </w:r>
    </w:p>
    <w:p w:rsidR="00D155E6" w:rsidRPr="007A5FCE" w:rsidRDefault="00D155E6" w:rsidP="00F26A5A">
      <w:pPr>
        <w:pStyle w:val="ListParagraph"/>
        <w:numPr>
          <w:ilvl w:val="0"/>
          <w:numId w:val="21"/>
        </w:numPr>
        <w:spacing w:after="0" w:line="480" w:lineRule="auto"/>
        <w:jc w:val="both"/>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Mencari SD</w:t>
      </w:r>
      <w:r w:rsidRPr="007A5FCE">
        <w:rPr>
          <w:rFonts w:ascii="Times New Roman" w:eastAsiaTheme="minorEastAsia" w:hAnsi="Times New Roman" w:cs="Times New Roman"/>
          <w:bCs/>
          <w:sz w:val="24"/>
          <w:szCs w:val="24"/>
          <w:vertAlign w:val="subscript"/>
        </w:rPr>
        <w:t xml:space="preserve">bm </w:t>
      </w:r>
      <w:r w:rsidRPr="007A5FCE">
        <w:rPr>
          <w:rFonts w:ascii="Times New Roman" w:eastAsiaTheme="minorEastAsia" w:hAnsi="Times New Roman" w:cs="Times New Roman"/>
          <w:bCs/>
          <w:sz w:val="24"/>
          <w:szCs w:val="24"/>
        </w:rPr>
        <w:t>dengan rumus:</w:t>
      </w:r>
    </w:p>
    <w:p w:rsidR="00D155E6" w:rsidRPr="007A5FCE" w:rsidRDefault="00D155E6" w:rsidP="00F26A5A">
      <w:pPr>
        <w:pStyle w:val="ListParagraph"/>
        <w:spacing w:after="0" w:line="480" w:lineRule="auto"/>
        <w:ind w:left="1134"/>
        <w:contextualSpacing w:val="0"/>
        <w:rPr>
          <w:rFonts w:ascii="Times New Roman" w:eastAsiaTheme="minorEastAsia" w:hAnsi="Times New Roman" w:cs="Times New Roman"/>
          <w:bCs/>
          <w:sz w:val="24"/>
          <w:szCs w:val="24"/>
        </w:rPr>
      </w:pPr>
      <w:r w:rsidRPr="007A5FCE">
        <w:rPr>
          <w:rFonts w:ascii="Times New Roman" w:eastAsiaTheme="minorEastAsia" w:hAnsi="Times New Roman" w:cs="Times New Roman"/>
          <w:bCs/>
          <w:sz w:val="24"/>
          <w:szCs w:val="24"/>
        </w:rPr>
        <w:t>SD</w:t>
      </w:r>
      <w:r w:rsidRPr="007A5FCE">
        <w:rPr>
          <w:rFonts w:ascii="Times New Roman" w:eastAsiaTheme="minorEastAsia" w:hAnsi="Times New Roman" w:cs="Times New Roman"/>
          <w:bCs/>
          <w:sz w:val="24"/>
          <w:szCs w:val="24"/>
          <w:vertAlign w:val="subscript"/>
        </w:rPr>
        <w:t>bm</w:t>
      </w:r>
      <w:r w:rsidRPr="007A5FCE">
        <w:rPr>
          <w:rFonts w:ascii="Times New Roman" w:eastAsiaTheme="minorEastAsia" w:hAnsi="Times New Roman" w:cs="Times New Roman"/>
          <w:bCs/>
          <w:sz w:val="24"/>
          <w:szCs w:val="24"/>
        </w:rPr>
        <w:t xml:space="preserve">= </w:t>
      </w:r>
      <m:oMath>
        <m:rad>
          <m:radPr>
            <m:degHide m:val="1"/>
            <m:ctrlPr>
              <w:rPr>
                <w:rFonts w:ascii="Cambria Math" w:eastAsiaTheme="minorEastAsia" w:hAnsi="Times New Roman" w:cs="Times New Roman"/>
                <w:bCs/>
                <w:i/>
                <w:sz w:val="24"/>
                <w:szCs w:val="24"/>
              </w:rPr>
            </m:ctrlPr>
          </m:radPr>
          <m:deg/>
          <m:e>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e>
        </m:rad>
      </m:oMath>
    </w:p>
    <w:p w:rsidR="00D155E6" w:rsidRPr="007A5FCE" w:rsidRDefault="00D155E6" w:rsidP="00F26A5A">
      <w:pPr>
        <w:spacing w:after="0" w:line="480" w:lineRule="auto"/>
        <w:ind w:firstLine="437"/>
        <w:jc w:val="both"/>
        <w:rPr>
          <w:rFonts w:ascii="Times New Roman" w:eastAsiaTheme="minorEastAsia" w:hAnsi="Times New Roman" w:cs="Times New Roman"/>
          <w:bCs/>
          <w:sz w:val="24"/>
          <w:szCs w:val="24"/>
        </w:rPr>
      </w:pPr>
      <w:r w:rsidRPr="007A5FCE">
        <w:rPr>
          <w:rFonts w:ascii="Times New Roman" w:hAnsi="Times New Roman" w:cs="Times New Roman"/>
          <w:sz w:val="24"/>
          <w:szCs w:val="24"/>
        </w:rPr>
        <w:t xml:space="preserve">Setelah mendapatkan hasil perhitungan di atas maka dimasukkan dalam rumus </w:t>
      </w:r>
      <w:r w:rsidRPr="007A5FCE">
        <w:rPr>
          <w:rFonts w:ascii="Times New Roman" w:hAnsi="Times New Roman" w:cs="Times New Roman"/>
          <w:i/>
          <w:sz w:val="24"/>
          <w:szCs w:val="24"/>
        </w:rPr>
        <w:t xml:space="preserve">t-test </w:t>
      </w:r>
      <w:r w:rsidRPr="007A5FCE">
        <w:rPr>
          <w:rFonts w:ascii="Times New Roman" w:hAnsi="Times New Roman" w:cs="Times New Roman"/>
          <w:sz w:val="24"/>
          <w:szCs w:val="24"/>
        </w:rPr>
        <w:t>dan mencari interpretasinya untuk menguji hipotesis</w:t>
      </w:r>
      <w:r w:rsidRPr="007A5FCE">
        <w:rPr>
          <w:rFonts w:ascii="Times New Roman" w:eastAsiaTheme="minorEastAsia" w:hAnsi="Times New Roman" w:cs="Times New Roman"/>
          <w:bCs/>
          <w:sz w:val="24"/>
          <w:szCs w:val="24"/>
        </w:rPr>
        <w:t>.</w:t>
      </w:r>
    </w:p>
    <w:p w:rsidR="00D155E6" w:rsidRPr="007A5FCE" w:rsidRDefault="00D155E6" w:rsidP="00F26A5A">
      <w:pPr>
        <w:pStyle w:val="ListParagraph"/>
        <w:numPr>
          <w:ilvl w:val="0"/>
          <w:numId w:val="20"/>
        </w:numPr>
        <w:spacing w:after="0" w:line="480" w:lineRule="auto"/>
        <w:ind w:left="1134" w:firstLine="0"/>
        <w:contextualSpacing w:val="0"/>
        <w:jc w:val="both"/>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test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bCs/>
                <w:i/>
                <w:sz w:val="24"/>
                <w:szCs w:val="24"/>
              </w:rPr>
            </m:ctrlPr>
          </m:fPr>
          <m:num>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num>
          <m:den>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bm</m:t>
                </m:r>
              </m:sub>
            </m:sSub>
          </m:den>
        </m:f>
      </m:oMath>
    </w:p>
    <w:p w:rsidR="00D155E6" w:rsidRPr="007A5FCE" w:rsidRDefault="00D155E6" w:rsidP="00F26A5A">
      <w:pPr>
        <w:pStyle w:val="ListParagraph"/>
        <w:spacing w:after="0" w:line="480" w:lineRule="auto"/>
        <w:ind w:left="1418"/>
        <w:jc w:val="both"/>
        <w:rPr>
          <w:rFonts w:ascii="Times New Roman" w:hAnsi="Times New Roman" w:cs="Times New Roman"/>
          <w:sz w:val="24"/>
          <w:szCs w:val="24"/>
        </w:rPr>
      </w:pPr>
      <w:r w:rsidRPr="007A5FCE">
        <w:rPr>
          <w:rFonts w:ascii="Times New Roman" w:eastAsiaTheme="minorEastAsia" w:hAnsi="Times New Roman" w:cs="Times New Roman"/>
          <w:bCs/>
          <w:sz w:val="24"/>
          <w:szCs w:val="24"/>
        </w:rPr>
        <w:t>d.b = (Nx + Ny) – 2</w:t>
      </w:r>
      <w:r w:rsidRPr="007A5FCE">
        <w:rPr>
          <w:rFonts w:ascii="Times New Roman" w:eastAsiaTheme="minorEastAsia" w:hAnsi="Times New Roman" w:cs="Times New Roman"/>
          <w:bCs/>
          <w:sz w:val="24"/>
          <w:szCs w:val="24"/>
        </w:rPr>
        <w:tab/>
      </w:r>
      <w:r w:rsidRPr="007A5FCE">
        <w:rPr>
          <w:rFonts w:ascii="Times New Roman" w:eastAsiaTheme="minorEastAsia" w:hAnsi="Times New Roman" w:cs="Times New Roman"/>
          <w:bCs/>
          <w:sz w:val="24"/>
          <w:szCs w:val="24"/>
        </w:rPr>
        <w:tab/>
      </w:r>
      <w:r w:rsidRPr="007A5FCE">
        <w:rPr>
          <w:rFonts w:ascii="Times New Roman" w:eastAsiaTheme="minorEastAsia" w:hAnsi="Times New Roman" w:cs="Times New Roman"/>
          <w:bCs/>
          <w:sz w:val="24"/>
          <w:szCs w:val="24"/>
        </w:rPr>
        <w:tab/>
        <w:t xml:space="preserve">      </w:t>
      </w:r>
    </w:p>
    <w:p w:rsidR="009E487E" w:rsidRPr="007A5FCE" w:rsidRDefault="009E487E" w:rsidP="00E55FFD">
      <w:pPr>
        <w:pStyle w:val="ListParagraph"/>
        <w:spacing w:line="480" w:lineRule="auto"/>
        <w:ind w:left="0" w:firstLine="567"/>
        <w:jc w:val="both"/>
        <w:rPr>
          <w:rFonts w:ascii="Times New Roman" w:hAnsi="Times New Roman" w:cs="Times New Roman"/>
          <w:sz w:val="24"/>
          <w:szCs w:val="24"/>
        </w:rPr>
      </w:pPr>
      <w:r w:rsidRPr="007A5FCE">
        <w:rPr>
          <w:rFonts w:ascii="Times New Roman" w:hAnsi="Times New Roman" w:cs="Times New Roman"/>
          <w:sz w:val="24"/>
          <w:szCs w:val="24"/>
        </w:rPr>
        <w:t>Kriteria pengujian adalah hipotesis nol (H0) diterima apabila nilai t</w:t>
      </w:r>
      <w:r w:rsidRPr="007A5FCE">
        <w:rPr>
          <w:rFonts w:ascii="Times New Roman" w:hAnsi="Times New Roman" w:cs="Times New Roman"/>
          <w:sz w:val="24"/>
          <w:szCs w:val="24"/>
          <w:vertAlign w:val="subscript"/>
        </w:rPr>
        <w:t xml:space="preserve">hitung </w:t>
      </w:r>
      <w:r w:rsidRPr="007A5FCE">
        <w:rPr>
          <w:rFonts w:ascii="Times New Roman" w:hAnsi="Times New Roman" w:cs="Times New Roman"/>
          <w:sz w:val="24"/>
          <w:szCs w:val="24"/>
        </w:rPr>
        <w:t>lebih kecil dari nilai t</w:t>
      </w:r>
      <w:r w:rsidRPr="007A5FCE">
        <w:rPr>
          <w:rFonts w:ascii="Times New Roman" w:hAnsi="Times New Roman" w:cs="Times New Roman"/>
          <w:sz w:val="24"/>
          <w:szCs w:val="24"/>
          <w:vertAlign w:val="subscript"/>
        </w:rPr>
        <w:t xml:space="preserve">tabel </w:t>
      </w:r>
      <w:r w:rsidR="00F26A5A" w:rsidRPr="007A5FCE">
        <w:rPr>
          <w:rFonts w:ascii="Times New Roman" w:hAnsi="Times New Roman" w:cs="Times New Roman"/>
          <w:sz w:val="24"/>
          <w:szCs w:val="24"/>
        </w:rPr>
        <w:t xml:space="preserve">pada taraf signifikan 5% </w:t>
      </w:r>
      <w:r w:rsidRPr="007A5FCE">
        <w:rPr>
          <w:rFonts w:ascii="Times New Roman" w:hAnsi="Times New Roman" w:cs="Times New Roman"/>
          <w:sz w:val="24"/>
          <w:szCs w:val="24"/>
        </w:rPr>
        <w:t>dengan db tertentu, dan hipotesis alternatif (HI) diterima apabila nilai t</w:t>
      </w:r>
      <w:r w:rsidRPr="007A5FCE">
        <w:rPr>
          <w:rFonts w:ascii="Times New Roman" w:hAnsi="Times New Roman" w:cs="Times New Roman"/>
          <w:sz w:val="24"/>
          <w:szCs w:val="24"/>
          <w:vertAlign w:val="subscript"/>
        </w:rPr>
        <w:t xml:space="preserve">hitung </w:t>
      </w:r>
      <w:r w:rsidRPr="007A5FCE">
        <w:rPr>
          <w:rFonts w:ascii="Times New Roman" w:hAnsi="Times New Roman" w:cs="Times New Roman"/>
          <w:sz w:val="24"/>
          <w:szCs w:val="24"/>
        </w:rPr>
        <w:t>lebih besar atau sama dengan nilai t</w:t>
      </w:r>
      <w:r w:rsidRPr="007A5FCE">
        <w:rPr>
          <w:rFonts w:ascii="Times New Roman" w:hAnsi="Times New Roman" w:cs="Times New Roman"/>
          <w:sz w:val="24"/>
          <w:szCs w:val="24"/>
          <w:vertAlign w:val="subscript"/>
        </w:rPr>
        <w:t xml:space="preserve">tabel </w:t>
      </w:r>
      <w:r w:rsidRPr="007A5FCE">
        <w:rPr>
          <w:rFonts w:ascii="Times New Roman" w:hAnsi="Times New Roman" w:cs="Times New Roman"/>
          <w:sz w:val="24"/>
          <w:szCs w:val="24"/>
        </w:rPr>
        <w:t>pada taraf signifikan 5% dengan db tertentu.</w:t>
      </w:r>
    </w:p>
    <w:p w:rsidR="00756794" w:rsidRPr="007A5FCE" w:rsidRDefault="00756794"/>
    <w:sectPr w:rsidR="00756794" w:rsidRPr="007A5FCE" w:rsidSect="006D3425">
      <w:headerReference w:type="default" r:id="rId12"/>
      <w:pgSz w:w="11906" w:h="16838"/>
      <w:pgMar w:top="2268" w:right="1701" w:bottom="1701" w:left="2268"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B7" w:rsidRDefault="004326B7" w:rsidP="009E487E">
      <w:pPr>
        <w:spacing w:after="0" w:line="240" w:lineRule="auto"/>
      </w:pPr>
      <w:r>
        <w:separator/>
      </w:r>
    </w:p>
  </w:endnote>
  <w:endnote w:type="continuationSeparator" w:id="0">
    <w:p w:rsidR="004326B7" w:rsidRDefault="004326B7" w:rsidP="009E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B7" w:rsidRDefault="004326B7" w:rsidP="009E487E">
      <w:pPr>
        <w:spacing w:after="0" w:line="240" w:lineRule="auto"/>
      </w:pPr>
      <w:r>
        <w:separator/>
      </w:r>
    </w:p>
  </w:footnote>
  <w:footnote w:type="continuationSeparator" w:id="0">
    <w:p w:rsidR="004326B7" w:rsidRDefault="004326B7" w:rsidP="009E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59"/>
      <w:docPartObj>
        <w:docPartGallery w:val="Page Numbers (Top of Page)"/>
        <w:docPartUnique/>
      </w:docPartObj>
    </w:sdtPr>
    <w:sdtEndPr/>
    <w:sdtContent>
      <w:p w:rsidR="004326B7" w:rsidRDefault="00B43E54">
        <w:pPr>
          <w:pStyle w:val="Header"/>
          <w:jc w:val="right"/>
        </w:pPr>
        <w:r w:rsidRPr="00E20599">
          <w:rPr>
            <w:rFonts w:ascii="Times New Roman" w:hAnsi="Times New Roman" w:cs="Times New Roman"/>
            <w:sz w:val="24"/>
            <w:szCs w:val="24"/>
          </w:rPr>
          <w:fldChar w:fldCharType="begin"/>
        </w:r>
        <w:r w:rsidR="004326B7" w:rsidRPr="00E20599">
          <w:rPr>
            <w:rFonts w:ascii="Times New Roman" w:hAnsi="Times New Roman" w:cs="Times New Roman"/>
            <w:sz w:val="24"/>
            <w:szCs w:val="24"/>
          </w:rPr>
          <w:instrText xml:space="preserve"> PAGE   \* MERGEFORMAT </w:instrText>
        </w:r>
        <w:r w:rsidRPr="00E20599">
          <w:rPr>
            <w:rFonts w:ascii="Times New Roman" w:hAnsi="Times New Roman" w:cs="Times New Roman"/>
            <w:sz w:val="24"/>
            <w:szCs w:val="24"/>
          </w:rPr>
          <w:fldChar w:fldCharType="separate"/>
        </w:r>
        <w:r w:rsidR="007A5FCE">
          <w:rPr>
            <w:rFonts w:ascii="Times New Roman" w:hAnsi="Times New Roman" w:cs="Times New Roman"/>
            <w:noProof/>
            <w:sz w:val="24"/>
            <w:szCs w:val="24"/>
          </w:rPr>
          <w:t>37</w:t>
        </w:r>
        <w:r w:rsidRPr="00E20599">
          <w:rPr>
            <w:rFonts w:ascii="Times New Roman" w:hAnsi="Times New Roman" w:cs="Times New Roman"/>
            <w:sz w:val="24"/>
            <w:szCs w:val="24"/>
          </w:rPr>
          <w:fldChar w:fldCharType="end"/>
        </w:r>
      </w:p>
    </w:sdtContent>
  </w:sdt>
  <w:p w:rsidR="004326B7" w:rsidRDefault="00432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FE2"/>
    <w:multiLevelType w:val="hybridMultilevel"/>
    <w:tmpl w:val="5D969E4C"/>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17B65B86"/>
    <w:multiLevelType w:val="hybridMultilevel"/>
    <w:tmpl w:val="E9608E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A5F8E"/>
    <w:multiLevelType w:val="multilevel"/>
    <w:tmpl w:val="93CC9B1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2D86156"/>
    <w:multiLevelType w:val="hybridMultilevel"/>
    <w:tmpl w:val="58D8E9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3406FC"/>
    <w:multiLevelType w:val="hybridMultilevel"/>
    <w:tmpl w:val="658E5F42"/>
    <w:lvl w:ilvl="0" w:tplc="424A7A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E6772DA"/>
    <w:multiLevelType w:val="hybridMultilevel"/>
    <w:tmpl w:val="F27E7EF2"/>
    <w:lvl w:ilvl="0" w:tplc="7166BAA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8942FD"/>
    <w:multiLevelType w:val="hybridMultilevel"/>
    <w:tmpl w:val="08C856F4"/>
    <w:lvl w:ilvl="0" w:tplc="CA385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D03747"/>
    <w:multiLevelType w:val="hybridMultilevel"/>
    <w:tmpl w:val="D9869546"/>
    <w:lvl w:ilvl="0" w:tplc="2DE2A58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6AA4780"/>
    <w:multiLevelType w:val="hybridMultilevel"/>
    <w:tmpl w:val="B7E2D6F4"/>
    <w:lvl w:ilvl="0" w:tplc="0421000F">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7956F7C"/>
    <w:multiLevelType w:val="hybridMultilevel"/>
    <w:tmpl w:val="8A0A2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F3971B3"/>
    <w:multiLevelType w:val="hybridMultilevel"/>
    <w:tmpl w:val="6CA43958"/>
    <w:lvl w:ilvl="0" w:tplc="8B8A931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B87016D"/>
    <w:multiLevelType w:val="hybridMultilevel"/>
    <w:tmpl w:val="E9A01B5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B2B1D"/>
    <w:multiLevelType w:val="hybridMultilevel"/>
    <w:tmpl w:val="6FBAD146"/>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04090011">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652641C5"/>
    <w:multiLevelType w:val="multilevel"/>
    <w:tmpl w:val="695C7B0C"/>
    <w:lvl w:ilvl="0">
      <w:start w:val="1"/>
      <w:numFmt w:val="lowerLetter"/>
      <w:lvlText w:val="%1)"/>
      <w:lvlJc w:val="left"/>
      <w:pPr>
        <w:ind w:left="1890" w:firstLine="1530"/>
      </w:pPr>
      <w:rPr>
        <w:rFonts w:ascii="Times New Roman" w:eastAsia="Calibri" w:hAnsi="Times New Roman" w:cs="Times New Roman"/>
        <w:b w:val="0"/>
        <w:i w:val="0"/>
        <w:smallCaps w:val="0"/>
        <w:strike w:val="0"/>
        <w:color w:val="000000"/>
        <w:sz w:val="22"/>
        <w:u w:val="none"/>
        <w:vertAlign w:val="baseline"/>
      </w:rPr>
    </w:lvl>
    <w:lvl w:ilvl="1">
      <w:start w:val="1"/>
      <w:numFmt w:val="lowerLetter"/>
      <w:lvlText w:val="%2."/>
      <w:lvlJc w:val="left"/>
      <w:pPr>
        <w:ind w:left="2610" w:firstLine="2250"/>
      </w:pPr>
      <w:rPr>
        <w:rFonts w:ascii="Times New Roman" w:eastAsia="Arial" w:hAnsi="Times New Roman" w:cs="Times New Roman" w:hint="default"/>
        <w:b w:val="0"/>
        <w:i w:val="0"/>
        <w:smallCaps w:val="0"/>
        <w:strike w:val="0"/>
        <w:color w:val="000000"/>
        <w:sz w:val="24"/>
        <w:szCs w:val="24"/>
        <w:u w:val="none"/>
        <w:vertAlign w:val="baseline"/>
      </w:rPr>
    </w:lvl>
    <w:lvl w:ilvl="2">
      <w:start w:val="1"/>
      <w:numFmt w:val="lowerRoman"/>
      <w:lvlText w:val="%3."/>
      <w:lvlJc w:val="left"/>
      <w:pPr>
        <w:ind w:left="3330" w:firstLine="315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050" w:firstLine="3690"/>
      </w:pPr>
      <w:rPr>
        <w:rFonts w:ascii="Times New Roman" w:eastAsia="Arial" w:hAnsi="Times New Roman" w:cs="Times New Roman" w:hint="default"/>
        <w:b w:val="0"/>
        <w:i w:val="0"/>
        <w:smallCaps w:val="0"/>
        <w:strike w:val="0"/>
        <w:color w:val="000000"/>
        <w:sz w:val="24"/>
        <w:szCs w:val="24"/>
        <w:u w:val="none"/>
        <w:vertAlign w:val="baseline"/>
      </w:rPr>
    </w:lvl>
    <w:lvl w:ilvl="4">
      <w:start w:val="1"/>
      <w:numFmt w:val="lowerLetter"/>
      <w:lvlText w:val="%5."/>
      <w:lvlJc w:val="left"/>
      <w:pPr>
        <w:ind w:left="4770" w:firstLine="4410"/>
      </w:pPr>
      <w:rPr>
        <w:rFonts w:ascii="Times New Roman" w:eastAsia="Arial" w:hAnsi="Times New Roman" w:cs="Times New Roman" w:hint="default"/>
        <w:b w:val="0"/>
        <w:i w:val="0"/>
        <w:smallCaps w:val="0"/>
        <w:strike w:val="0"/>
        <w:color w:val="000000"/>
        <w:sz w:val="24"/>
        <w:szCs w:val="24"/>
        <w:u w:val="none"/>
        <w:vertAlign w:val="baseline"/>
      </w:rPr>
    </w:lvl>
    <w:lvl w:ilvl="5">
      <w:start w:val="1"/>
      <w:numFmt w:val="lowerRoman"/>
      <w:lvlText w:val="%6."/>
      <w:lvlJc w:val="left"/>
      <w:pPr>
        <w:ind w:left="5490" w:firstLine="531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210" w:firstLine="5850"/>
      </w:pPr>
      <w:rPr>
        <w:rFonts w:ascii="Times New Roman" w:eastAsia="Arial" w:hAnsi="Times New Roman" w:cs="Times New Roman" w:hint="default"/>
        <w:b/>
        <w:i w:val="0"/>
        <w:smallCaps w:val="0"/>
        <w:strike w:val="0"/>
        <w:color w:val="000000"/>
        <w:sz w:val="24"/>
        <w:szCs w:val="24"/>
        <w:u w:val="none"/>
        <w:vertAlign w:val="baseline"/>
      </w:rPr>
    </w:lvl>
    <w:lvl w:ilvl="7">
      <w:start w:val="1"/>
      <w:numFmt w:val="lowerLetter"/>
      <w:lvlText w:val="%8)"/>
      <w:lvlJc w:val="left"/>
      <w:pPr>
        <w:ind w:left="6930" w:firstLine="6570"/>
      </w:pPr>
      <w:rPr>
        <w:rFonts w:hint="default"/>
        <w:b w:val="0"/>
        <w:i w:val="0"/>
        <w:smallCaps w:val="0"/>
        <w:strike w:val="0"/>
        <w:color w:val="000000"/>
        <w:sz w:val="24"/>
        <w:szCs w:val="24"/>
        <w:u w:val="none"/>
        <w:vertAlign w:val="baseline"/>
      </w:rPr>
    </w:lvl>
    <w:lvl w:ilvl="8">
      <w:start w:val="1"/>
      <w:numFmt w:val="lowerRoman"/>
      <w:lvlText w:val="%9."/>
      <w:lvlJc w:val="left"/>
      <w:pPr>
        <w:ind w:left="7650" w:firstLine="7470"/>
      </w:pPr>
      <w:rPr>
        <w:rFonts w:ascii="Arial" w:eastAsia="Arial" w:hAnsi="Arial" w:cs="Arial"/>
        <w:b w:val="0"/>
        <w:i w:val="0"/>
        <w:smallCaps w:val="0"/>
        <w:strike w:val="0"/>
        <w:color w:val="000000"/>
        <w:sz w:val="22"/>
        <w:u w:val="none"/>
        <w:vertAlign w:val="baseline"/>
      </w:rPr>
    </w:lvl>
  </w:abstractNum>
  <w:abstractNum w:abstractNumId="14">
    <w:nsid w:val="70596692"/>
    <w:multiLevelType w:val="hybridMultilevel"/>
    <w:tmpl w:val="12361492"/>
    <w:lvl w:ilvl="0" w:tplc="897A76A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E74862"/>
    <w:multiLevelType w:val="hybridMultilevel"/>
    <w:tmpl w:val="331AF3F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D3839"/>
    <w:multiLevelType w:val="hybridMultilevel"/>
    <w:tmpl w:val="DCA07F6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76F3B5D"/>
    <w:multiLevelType w:val="hybridMultilevel"/>
    <w:tmpl w:val="CF7C567E"/>
    <w:lvl w:ilvl="0" w:tplc="A2C27F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779435DE"/>
    <w:multiLevelType w:val="hybridMultilevel"/>
    <w:tmpl w:val="581A3C20"/>
    <w:lvl w:ilvl="0" w:tplc="3796EF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DCF4BA4"/>
    <w:multiLevelType w:val="hybridMultilevel"/>
    <w:tmpl w:val="2E70E9C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E2113D9"/>
    <w:multiLevelType w:val="hybridMultilevel"/>
    <w:tmpl w:val="B46AD286"/>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3"/>
  </w:num>
  <w:num w:numId="2">
    <w:abstractNumId w:val="6"/>
  </w:num>
  <w:num w:numId="3">
    <w:abstractNumId w:val="18"/>
  </w:num>
  <w:num w:numId="4">
    <w:abstractNumId w:val="14"/>
  </w:num>
  <w:num w:numId="5">
    <w:abstractNumId w:val="9"/>
  </w:num>
  <w:num w:numId="6">
    <w:abstractNumId w:val="4"/>
  </w:num>
  <w:num w:numId="7">
    <w:abstractNumId w:val="2"/>
  </w:num>
  <w:num w:numId="8">
    <w:abstractNumId w:val="12"/>
  </w:num>
  <w:num w:numId="9">
    <w:abstractNumId w:val="11"/>
  </w:num>
  <w:num w:numId="10">
    <w:abstractNumId w:val="15"/>
  </w:num>
  <w:num w:numId="11">
    <w:abstractNumId w:val="7"/>
  </w:num>
  <w:num w:numId="12">
    <w:abstractNumId w:val="5"/>
  </w:num>
  <w:num w:numId="13">
    <w:abstractNumId w:val="19"/>
  </w:num>
  <w:num w:numId="14">
    <w:abstractNumId w:val="17"/>
  </w:num>
  <w:num w:numId="15">
    <w:abstractNumId w:val="16"/>
  </w:num>
  <w:num w:numId="16">
    <w:abstractNumId w:val="13"/>
  </w:num>
  <w:num w:numId="17">
    <w:abstractNumId w:val="8"/>
  </w:num>
  <w:num w:numId="18">
    <w:abstractNumId w:val="1"/>
  </w:num>
  <w:num w:numId="19">
    <w:abstractNumId w:val="0"/>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487E"/>
    <w:rsid w:val="00043BFD"/>
    <w:rsid w:val="00095292"/>
    <w:rsid w:val="003423C5"/>
    <w:rsid w:val="004326B7"/>
    <w:rsid w:val="00454AF6"/>
    <w:rsid w:val="00474730"/>
    <w:rsid w:val="00515489"/>
    <w:rsid w:val="006127BF"/>
    <w:rsid w:val="006D3425"/>
    <w:rsid w:val="00756794"/>
    <w:rsid w:val="007A23FE"/>
    <w:rsid w:val="007A5FCE"/>
    <w:rsid w:val="007D46C1"/>
    <w:rsid w:val="009E487E"/>
    <w:rsid w:val="00A114EE"/>
    <w:rsid w:val="00A63ECE"/>
    <w:rsid w:val="00A80F72"/>
    <w:rsid w:val="00B43E54"/>
    <w:rsid w:val="00B848E5"/>
    <w:rsid w:val="00BD46BC"/>
    <w:rsid w:val="00C360A1"/>
    <w:rsid w:val="00C47BE9"/>
    <w:rsid w:val="00CC1CA3"/>
    <w:rsid w:val="00D155E6"/>
    <w:rsid w:val="00E20599"/>
    <w:rsid w:val="00E55FFD"/>
    <w:rsid w:val="00ED63ED"/>
    <w:rsid w:val="00F26A5A"/>
    <w:rsid w:val="00F91E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87E"/>
  </w:style>
  <w:style w:type="paragraph" w:styleId="Footer">
    <w:name w:val="footer"/>
    <w:basedOn w:val="Normal"/>
    <w:link w:val="FooterChar"/>
    <w:uiPriority w:val="99"/>
    <w:unhideWhenUsed/>
    <w:rsid w:val="009E4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87E"/>
  </w:style>
  <w:style w:type="paragraph" w:styleId="ListParagraph">
    <w:name w:val="List Paragraph"/>
    <w:aliases w:val="Body of text,List Paragraph1"/>
    <w:basedOn w:val="Normal"/>
    <w:link w:val="ListParagraphChar"/>
    <w:uiPriority w:val="34"/>
    <w:qFormat/>
    <w:rsid w:val="009E487E"/>
    <w:pPr>
      <w:spacing w:after="160"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9E487E"/>
  </w:style>
  <w:style w:type="table" w:styleId="TableGrid">
    <w:name w:val="Table Grid"/>
    <w:basedOn w:val="TableNormal"/>
    <w:uiPriority w:val="59"/>
    <w:rsid w:val="009E48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487E"/>
  </w:style>
  <w:style w:type="paragraph" w:styleId="BalloonText">
    <w:name w:val="Balloon Text"/>
    <w:basedOn w:val="Normal"/>
    <w:link w:val="BalloonTextChar"/>
    <w:uiPriority w:val="99"/>
    <w:semiHidden/>
    <w:unhideWhenUsed/>
    <w:rsid w:val="009E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muh.nuralilyas</dc:creator>
  <cp:lastModifiedBy>PS COMPUTER</cp:lastModifiedBy>
  <cp:revision>11</cp:revision>
  <cp:lastPrinted>2016-11-15T08:08:00Z</cp:lastPrinted>
  <dcterms:created xsi:type="dcterms:W3CDTF">2016-07-03T20:28:00Z</dcterms:created>
  <dcterms:modified xsi:type="dcterms:W3CDTF">2016-11-15T08:09:00Z</dcterms:modified>
</cp:coreProperties>
</file>