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A0" w:rsidRPr="001F6FB5" w:rsidRDefault="00CF79A0" w:rsidP="00CF79A0">
      <w:pPr>
        <w:spacing w:after="0" w:line="240" w:lineRule="auto"/>
        <w:ind w:left="1440" w:right="1127"/>
        <w:jc w:val="center"/>
        <w:rPr>
          <w:rFonts w:ascii="Times New Roman" w:hAnsi="Times New Roman"/>
          <w:sz w:val="24"/>
          <w:szCs w:val="24"/>
          <w:lang w:val="id-ID"/>
        </w:rPr>
      </w:pPr>
      <w:r w:rsidRPr="001F6FB5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48FECC9" wp14:editId="707B9922">
            <wp:simplePos x="0" y="0"/>
            <wp:positionH relativeFrom="column">
              <wp:posOffset>-104775</wp:posOffset>
            </wp:positionH>
            <wp:positionV relativeFrom="paragraph">
              <wp:posOffset>133350</wp:posOffset>
            </wp:positionV>
            <wp:extent cx="1028700" cy="1122218"/>
            <wp:effectExtent l="0" t="0" r="0" b="0"/>
            <wp:wrapNone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97" cy="112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FB5">
        <w:rPr>
          <w:rFonts w:ascii="Times New Roman" w:hAnsi="Times New Roman"/>
          <w:sz w:val="24"/>
          <w:szCs w:val="24"/>
          <w:lang w:val="id-ID"/>
        </w:rPr>
        <w:t>KEMENT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1F6FB5">
        <w:rPr>
          <w:rFonts w:ascii="Times New Roman" w:hAnsi="Times New Roman"/>
          <w:sz w:val="24"/>
          <w:szCs w:val="24"/>
          <w:lang w:val="id-ID"/>
        </w:rPr>
        <w:t xml:space="preserve">RIAN PENDIDIKAN DAN KEBUDAYAAN </w:t>
      </w:r>
      <w:r w:rsidRPr="001F6FB5">
        <w:rPr>
          <w:rFonts w:ascii="Times New Roman" w:hAnsi="Times New Roman"/>
          <w:sz w:val="24"/>
          <w:szCs w:val="24"/>
          <w:lang w:val="sv-SE"/>
        </w:rPr>
        <w:t>UNIVERSITAS NEGERI MAKASSAR</w:t>
      </w:r>
    </w:p>
    <w:p w:rsidR="00CF79A0" w:rsidRPr="001F6FB5" w:rsidRDefault="00CF79A0" w:rsidP="00CF79A0">
      <w:pPr>
        <w:spacing w:after="0" w:line="240" w:lineRule="auto"/>
        <w:ind w:left="1134" w:right="1127" w:firstLine="306"/>
        <w:jc w:val="center"/>
        <w:rPr>
          <w:rFonts w:ascii="Times New Roman" w:hAnsi="Times New Roman"/>
          <w:sz w:val="24"/>
          <w:szCs w:val="24"/>
          <w:lang w:val="sv-SE"/>
        </w:rPr>
      </w:pPr>
      <w:r w:rsidRPr="001F6FB5">
        <w:rPr>
          <w:rFonts w:ascii="Times New Roman" w:hAnsi="Times New Roman"/>
          <w:sz w:val="24"/>
          <w:szCs w:val="24"/>
          <w:lang w:val="sv-SE"/>
        </w:rPr>
        <w:t>FAKULTAS ILMU PENDIDIKAN</w:t>
      </w:r>
    </w:p>
    <w:p w:rsidR="00CF79A0" w:rsidRPr="001F6FB5" w:rsidRDefault="00CF79A0" w:rsidP="00CF79A0">
      <w:pPr>
        <w:spacing w:after="0" w:line="240" w:lineRule="auto"/>
        <w:ind w:left="1134" w:right="1127" w:firstLine="30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sv-SE"/>
        </w:rPr>
        <w:t>TEKNOLOGI PENDIDIKAN</w:t>
      </w:r>
    </w:p>
    <w:p w:rsidR="00CF79A0" w:rsidRPr="001F6FB5" w:rsidRDefault="00CF79A0" w:rsidP="00CF79A0">
      <w:pPr>
        <w:spacing w:after="0" w:line="240" w:lineRule="auto"/>
        <w:ind w:left="1134" w:right="1127" w:firstLine="30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6FB5">
        <w:rPr>
          <w:rFonts w:ascii="Times New Roman" w:hAnsi="Times New Roman"/>
          <w:sz w:val="24"/>
          <w:szCs w:val="24"/>
        </w:rPr>
        <w:t>Alamat</w:t>
      </w:r>
      <w:proofErr w:type="spellEnd"/>
      <w:r w:rsidRPr="001F6FB5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 w:rsidRPr="001F6FB5">
        <w:rPr>
          <w:rFonts w:ascii="Times New Roman" w:hAnsi="Times New Roman"/>
          <w:sz w:val="24"/>
          <w:szCs w:val="24"/>
        </w:rPr>
        <w:t>Kampus</w:t>
      </w:r>
      <w:proofErr w:type="spellEnd"/>
      <w:r w:rsidRPr="001F6FB5">
        <w:rPr>
          <w:rFonts w:ascii="Times New Roman" w:hAnsi="Times New Roman"/>
          <w:sz w:val="24"/>
          <w:szCs w:val="24"/>
        </w:rPr>
        <w:t xml:space="preserve"> UNM </w:t>
      </w:r>
      <w:proofErr w:type="spellStart"/>
      <w:r w:rsidRPr="001F6FB5">
        <w:rPr>
          <w:rFonts w:ascii="Times New Roman" w:hAnsi="Times New Roman"/>
          <w:sz w:val="24"/>
          <w:szCs w:val="24"/>
        </w:rPr>
        <w:t>Tidung</w:t>
      </w:r>
      <w:proofErr w:type="spellEnd"/>
      <w:r w:rsidRPr="001F6FB5">
        <w:rPr>
          <w:rFonts w:ascii="Times New Roman" w:hAnsi="Times New Roman"/>
          <w:sz w:val="24"/>
          <w:szCs w:val="24"/>
        </w:rPr>
        <w:t xml:space="preserve"> Jl. </w:t>
      </w:r>
      <w:proofErr w:type="spellStart"/>
      <w:r w:rsidRPr="001F6FB5">
        <w:rPr>
          <w:rFonts w:ascii="Times New Roman" w:hAnsi="Times New Roman"/>
          <w:sz w:val="24"/>
          <w:szCs w:val="24"/>
        </w:rPr>
        <w:t>Tamalate</w:t>
      </w:r>
      <w:proofErr w:type="spellEnd"/>
      <w:r w:rsidRPr="001F6FB5">
        <w:rPr>
          <w:rFonts w:ascii="Times New Roman" w:hAnsi="Times New Roman"/>
          <w:sz w:val="24"/>
          <w:szCs w:val="24"/>
        </w:rPr>
        <w:t xml:space="preserve"> 1 Makassar</w:t>
      </w:r>
    </w:p>
    <w:p w:rsidR="00CF79A0" w:rsidRPr="001F6FB5" w:rsidRDefault="00CF79A0" w:rsidP="00CF79A0">
      <w:pPr>
        <w:spacing w:after="0" w:line="240" w:lineRule="auto"/>
        <w:ind w:left="1134" w:right="1127" w:firstLine="306"/>
        <w:jc w:val="center"/>
        <w:rPr>
          <w:rFonts w:ascii="Times New Roman" w:hAnsi="Times New Roman"/>
          <w:sz w:val="24"/>
          <w:szCs w:val="24"/>
        </w:rPr>
      </w:pPr>
      <w:r w:rsidRPr="001F6FB5">
        <w:rPr>
          <w:rFonts w:ascii="Times New Roman" w:hAnsi="Times New Roman"/>
          <w:sz w:val="24"/>
          <w:szCs w:val="24"/>
          <w:lang w:val="id-ID"/>
        </w:rPr>
        <w:t>Tel</w:t>
      </w:r>
      <w:r w:rsidRPr="001F6FB5">
        <w:rPr>
          <w:rFonts w:ascii="Times New Roman" w:hAnsi="Times New Roman"/>
          <w:sz w:val="24"/>
          <w:szCs w:val="24"/>
        </w:rPr>
        <w:t>e</w:t>
      </w:r>
      <w:r w:rsidRPr="001F6FB5">
        <w:rPr>
          <w:rFonts w:ascii="Times New Roman" w:hAnsi="Times New Roman"/>
          <w:sz w:val="24"/>
          <w:szCs w:val="24"/>
          <w:lang w:val="id-ID"/>
        </w:rPr>
        <w:t>pon 0411</w:t>
      </w:r>
      <w:r w:rsidRPr="001F6FB5">
        <w:rPr>
          <w:rFonts w:ascii="Times New Roman" w:hAnsi="Times New Roman"/>
          <w:sz w:val="24"/>
          <w:szCs w:val="24"/>
        </w:rPr>
        <w:t>.</w:t>
      </w:r>
      <w:r w:rsidRPr="001F6FB5">
        <w:rPr>
          <w:rFonts w:ascii="Times New Roman" w:hAnsi="Times New Roman"/>
          <w:sz w:val="24"/>
          <w:szCs w:val="24"/>
          <w:lang w:val="id-ID"/>
        </w:rPr>
        <w:t xml:space="preserve"> 88</w:t>
      </w:r>
      <w:r w:rsidRPr="001F6FB5">
        <w:rPr>
          <w:rFonts w:ascii="Times New Roman" w:hAnsi="Times New Roman"/>
          <w:sz w:val="24"/>
          <w:szCs w:val="24"/>
        </w:rPr>
        <w:t xml:space="preserve">3076 - </w:t>
      </w:r>
      <w:r w:rsidRPr="001F6FB5">
        <w:rPr>
          <w:rFonts w:ascii="Times New Roman" w:hAnsi="Times New Roman"/>
          <w:sz w:val="24"/>
          <w:szCs w:val="24"/>
          <w:lang w:val="id-ID"/>
        </w:rPr>
        <w:t xml:space="preserve"> 0411. 88</w:t>
      </w:r>
      <w:r w:rsidRPr="001F6FB5">
        <w:rPr>
          <w:rFonts w:ascii="Times New Roman" w:hAnsi="Times New Roman"/>
          <w:sz w:val="24"/>
          <w:szCs w:val="24"/>
        </w:rPr>
        <w:t>4457</w:t>
      </w:r>
    </w:p>
    <w:p w:rsidR="00CF79A0" w:rsidRPr="001F6FB5" w:rsidRDefault="00CF79A0" w:rsidP="00CF79A0">
      <w:pPr>
        <w:spacing w:after="0" w:line="240" w:lineRule="auto"/>
        <w:ind w:left="1134" w:right="1127" w:firstLine="306"/>
        <w:jc w:val="center"/>
        <w:rPr>
          <w:rFonts w:ascii="Times New Roman" w:hAnsi="Times New Roman"/>
          <w:sz w:val="24"/>
          <w:szCs w:val="24"/>
          <w:lang w:val="id-ID"/>
        </w:rPr>
      </w:pPr>
      <w:r w:rsidRPr="001F6FB5">
        <w:rPr>
          <w:rFonts w:ascii="Times New Roman" w:hAnsi="Times New Roman"/>
          <w:sz w:val="24"/>
          <w:szCs w:val="24"/>
          <w:lang w:val="id-ID"/>
        </w:rPr>
        <w:t xml:space="preserve">Laman : </w:t>
      </w:r>
      <w:r w:rsidRPr="001F6FB5">
        <w:rPr>
          <w:rFonts w:ascii="Times New Roman" w:hAnsi="Times New Roman"/>
          <w:sz w:val="24"/>
          <w:szCs w:val="24"/>
          <w:u w:val="single"/>
          <w:lang w:val="id-ID"/>
        </w:rPr>
        <w:t>www.unm.ac.id</w:t>
      </w:r>
    </w:p>
    <w:p w:rsidR="00CF79A0" w:rsidRPr="001F6FB5" w:rsidRDefault="00CF79A0" w:rsidP="00CF79A0">
      <w:pPr>
        <w:spacing w:after="0" w:line="240" w:lineRule="auto"/>
        <w:ind w:left="1134" w:right="1127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558E4" wp14:editId="402FE178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5934075" cy="19050"/>
                <wp:effectExtent l="19050" t="1905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6.3pt;width:46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CF79A0" w:rsidRPr="001F6FB5" w:rsidRDefault="00CF79A0" w:rsidP="00CF79A0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F79A0" w:rsidRPr="001F6FB5" w:rsidRDefault="00CF79A0" w:rsidP="00CF7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 xml:space="preserve">PERSETUJUAN PEMBIMBING </w:t>
      </w:r>
    </w:p>
    <w:p w:rsidR="00CF79A0" w:rsidRPr="001F6FB5" w:rsidRDefault="00CF79A0" w:rsidP="00CF7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F79A0" w:rsidRPr="001F6FB5" w:rsidRDefault="00CF79A0" w:rsidP="00CF79A0">
      <w:pPr>
        <w:spacing w:after="240" w:line="360" w:lineRule="auto"/>
        <w:jc w:val="both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Pr="001F6FB5">
        <w:rPr>
          <w:rFonts w:ascii="Times New Roman" w:hAnsi="Times New Roman"/>
          <w:sz w:val="24"/>
          <w:szCs w:val="24"/>
          <w:lang w:val="id-ID"/>
        </w:rPr>
        <w:t>dengan judul “</w:t>
      </w:r>
      <w:r>
        <w:rPr>
          <w:rFonts w:ascii="Times New Roman" w:hAnsi="Times New Roman"/>
          <w:sz w:val="24"/>
          <w:szCs w:val="24"/>
          <w:lang w:val="id-ID"/>
        </w:rPr>
        <w:t>Studi Tentang Perlunya Pengadaan Pusat Sumber Belajar Pada Sekolah Lanjutan Tingkat Atas (SLTA) di Kabupaten Lembata Propinsi Nusa Tenggara Timur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”</w:t>
      </w:r>
    </w:p>
    <w:p w:rsidR="00CF79A0" w:rsidRPr="001F6FB5" w:rsidRDefault="00CF79A0" w:rsidP="00CF79A0">
      <w:pPr>
        <w:spacing w:after="24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Atas nama: 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 xml:space="preserve">Nama 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Yohanes Olak Langodai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>Nim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>: 1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241041016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>Jur/Prodi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Teknologi Pendidikan 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 xml:space="preserve">Fakultas 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 xml:space="preserve">: Ilmu Pendidikan 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Setelah diperiksa, 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diteliti,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 dan dipertahankan di depan dewan penguji</w:t>
      </w:r>
      <w:r w:rsidRPr="00C77FF4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 Skripsi 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pada tanggal 18 Agustus 2016 naskah Skripsi </w:t>
      </w:r>
      <w:r w:rsidRPr="00C77FF4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ini telah memenuhi syarat 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dan dinyatakan LULUS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.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     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Makassar,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  </w:t>
      </w:r>
      <w:bookmarkStart w:id="0" w:name="_GoBack"/>
      <w:bookmarkEnd w:id="0"/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 xml:space="preserve">Agustus </w:t>
      </w:r>
      <w:r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2016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>Pembimbing I;</w:t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</w:r>
      <w:r w:rsidRPr="001F6FB5">
        <w:rPr>
          <w:rFonts w:ascii="Times New Roman" w:eastAsia="Times New Roman" w:hAnsi="Times New Roman"/>
          <w:color w:val="1B1B1B"/>
          <w:sz w:val="24"/>
          <w:szCs w:val="24"/>
          <w:lang w:val="id-ID"/>
        </w:rPr>
        <w:tab/>
        <w:t>Pembimbing II;</w:t>
      </w: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</w:p>
    <w:p w:rsidR="00CF79A0" w:rsidRPr="001F6FB5" w:rsidRDefault="00CF79A0" w:rsidP="00CF79A0">
      <w:pPr>
        <w:spacing w:after="0" w:line="360" w:lineRule="auto"/>
        <w:rPr>
          <w:rFonts w:ascii="Times New Roman" w:eastAsia="Times New Roman" w:hAnsi="Times New Roman"/>
          <w:color w:val="1B1B1B"/>
          <w:sz w:val="24"/>
          <w:szCs w:val="24"/>
          <w:lang w:val="id-ID"/>
        </w:rPr>
      </w:pPr>
    </w:p>
    <w:p w:rsidR="00CF79A0" w:rsidRPr="00C77FF4" w:rsidRDefault="00CF79A0" w:rsidP="00CF79A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id-ID"/>
        </w:rPr>
      </w:pPr>
      <w:r w:rsidRPr="00C77FF4">
        <w:rPr>
          <w:rFonts w:ascii="Times New Roman" w:hAnsi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  <w:lang w:val="id-ID"/>
        </w:rPr>
        <w:t>Abdul Hakim</w:t>
      </w:r>
      <w:r w:rsidRPr="00C77FF4">
        <w:rPr>
          <w:rFonts w:ascii="Times New Roman" w:hAnsi="Times New Roman"/>
          <w:b/>
          <w:sz w:val="24"/>
          <w:szCs w:val="24"/>
        </w:rPr>
        <w:t>,</w:t>
      </w:r>
      <w:r w:rsidRPr="00C77FF4">
        <w:rPr>
          <w:rFonts w:ascii="Times New Roman" w:hAnsi="Times New Roman"/>
          <w:b/>
          <w:sz w:val="24"/>
          <w:szCs w:val="24"/>
          <w:lang w:val="id-ID"/>
        </w:rPr>
        <w:t xml:space="preserve"> S.Pd,</w:t>
      </w:r>
      <w:r w:rsidRPr="00C77FF4">
        <w:rPr>
          <w:rFonts w:ascii="Times New Roman" w:hAnsi="Times New Roman"/>
          <w:b/>
          <w:sz w:val="24"/>
          <w:szCs w:val="24"/>
        </w:rPr>
        <w:t xml:space="preserve"> M.</w:t>
      </w:r>
      <w:r>
        <w:rPr>
          <w:rFonts w:ascii="Times New Roman" w:hAnsi="Times New Roman"/>
          <w:b/>
          <w:sz w:val="24"/>
          <w:szCs w:val="24"/>
          <w:lang w:val="id-ID"/>
        </w:rPr>
        <w:t>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7FF4">
        <w:rPr>
          <w:rFonts w:ascii="Times New Roman" w:hAnsi="Times New Roman"/>
          <w:b/>
          <w:sz w:val="24"/>
          <w:szCs w:val="24"/>
        </w:rPr>
        <w:t xml:space="preserve">Dr. H. Abdul Haling, </w:t>
      </w:r>
      <w:proofErr w:type="spellStart"/>
      <w:r w:rsidRPr="00C77FF4">
        <w:rPr>
          <w:rFonts w:ascii="Times New Roman" w:hAnsi="Times New Roman"/>
          <w:b/>
          <w:sz w:val="24"/>
          <w:szCs w:val="24"/>
        </w:rPr>
        <w:t>M.Pd</w:t>
      </w:r>
      <w:proofErr w:type="spellEnd"/>
    </w:p>
    <w:p w:rsidR="00CF79A0" w:rsidRPr="00C77FF4" w:rsidRDefault="00CF79A0" w:rsidP="00CF79A0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Arial Unicode MS" w:hAnsi="Times New Roman"/>
          <w:sz w:val="24"/>
          <w:szCs w:val="24"/>
          <w:lang w:val="id-ID"/>
        </w:rPr>
        <w:t>NIP. 19730702 200801 1 007</w:t>
      </w:r>
      <w:r w:rsidRPr="00C77FF4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C77FF4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C77FF4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C77FF4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C77FF4"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C77FF4">
        <w:rPr>
          <w:rFonts w:ascii="Times New Roman" w:eastAsia="Arial Unicode MS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NIP. 19620516 199003 1 006</w:t>
      </w:r>
    </w:p>
    <w:p w:rsidR="00CF79A0" w:rsidRPr="001F6FB5" w:rsidRDefault="00CF79A0" w:rsidP="00CF79A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F79A0" w:rsidRPr="001F6FB5" w:rsidRDefault="00CF79A0" w:rsidP="00CF79A0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1F6FB5">
        <w:rPr>
          <w:rFonts w:ascii="Times New Roman" w:hAnsi="Times New Roman"/>
          <w:sz w:val="24"/>
          <w:szCs w:val="24"/>
          <w:lang w:val="id-ID"/>
        </w:rPr>
        <w:t>Disyahkan:</w:t>
      </w:r>
    </w:p>
    <w:p w:rsidR="00CF79A0" w:rsidRPr="001F6FB5" w:rsidRDefault="00CF79A0" w:rsidP="00CF79A0">
      <w:pPr>
        <w:spacing w:after="120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F6FB5">
        <w:rPr>
          <w:rFonts w:ascii="Times New Roman" w:hAnsi="Times New Roman"/>
          <w:sz w:val="24"/>
          <w:szCs w:val="24"/>
        </w:rPr>
        <w:t>Ketua</w:t>
      </w:r>
      <w:proofErr w:type="spellEnd"/>
      <w:r w:rsidRPr="001F6FB5">
        <w:rPr>
          <w:rFonts w:ascii="Times New Roman" w:hAnsi="Times New Roman"/>
          <w:sz w:val="24"/>
          <w:szCs w:val="24"/>
          <w:lang w:val="id-ID"/>
        </w:rPr>
        <w:t xml:space="preserve"> Prodi </w:t>
      </w:r>
      <w:r>
        <w:rPr>
          <w:rFonts w:ascii="Times New Roman" w:hAnsi="Times New Roman"/>
          <w:sz w:val="24"/>
          <w:szCs w:val="24"/>
          <w:lang w:val="id-ID"/>
        </w:rPr>
        <w:t xml:space="preserve">TP </w:t>
      </w:r>
      <w:r w:rsidRPr="001F6FB5">
        <w:rPr>
          <w:rFonts w:ascii="Times New Roman" w:hAnsi="Times New Roman"/>
          <w:sz w:val="24"/>
          <w:szCs w:val="24"/>
          <w:lang w:val="id-ID"/>
        </w:rPr>
        <w:t>FIP UNM</w:t>
      </w:r>
    </w:p>
    <w:p w:rsidR="00CF79A0" w:rsidRPr="001F6FB5" w:rsidRDefault="00CF79A0" w:rsidP="00CF79A0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CF79A0" w:rsidRDefault="00CF79A0" w:rsidP="00CF79A0">
      <w:pPr>
        <w:tabs>
          <w:tab w:val="left" w:pos="64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79A0" w:rsidRPr="00C77FF4" w:rsidRDefault="00CF79A0" w:rsidP="00CF79A0">
      <w:pPr>
        <w:tabs>
          <w:tab w:val="left" w:pos="326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77FF4">
        <w:rPr>
          <w:rFonts w:ascii="Times New Roman" w:hAnsi="Times New Roman"/>
          <w:b/>
          <w:sz w:val="24"/>
          <w:szCs w:val="24"/>
        </w:rPr>
        <w:t xml:space="preserve">Dr. H. Abdul Haling, </w:t>
      </w:r>
      <w:proofErr w:type="spellStart"/>
      <w:r w:rsidRPr="00C77FF4">
        <w:rPr>
          <w:rFonts w:ascii="Times New Roman" w:hAnsi="Times New Roman"/>
          <w:b/>
          <w:sz w:val="24"/>
          <w:szCs w:val="24"/>
        </w:rPr>
        <w:t>M.Pd</w:t>
      </w:r>
      <w:proofErr w:type="spellEnd"/>
      <w:r w:rsidRPr="00C77FF4">
        <w:rPr>
          <w:rFonts w:ascii="Times New Roman" w:hAnsi="Times New Roman"/>
          <w:b/>
          <w:sz w:val="24"/>
          <w:szCs w:val="24"/>
        </w:rPr>
        <w:t xml:space="preserve">. </w:t>
      </w:r>
    </w:p>
    <w:p w:rsidR="00CF79A0" w:rsidRDefault="00CF79A0" w:rsidP="00CF79A0">
      <w:pPr>
        <w:tabs>
          <w:tab w:val="left" w:pos="3261"/>
        </w:tabs>
      </w:pPr>
      <w:r w:rsidRPr="00C77F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NIP. 19620516 199003 1 006</w:t>
      </w:r>
    </w:p>
    <w:p w:rsidR="00421134" w:rsidRPr="00CF79A0" w:rsidRDefault="00421134">
      <w:pPr>
        <w:rPr>
          <w:lang w:val="id-ID"/>
        </w:rPr>
      </w:pPr>
    </w:p>
    <w:sectPr w:rsidR="00421134" w:rsidRPr="00CF79A0" w:rsidSect="005165F1">
      <w:footerReference w:type="default" r:id="rId6"/>
      <w:pgSz w:w="12240" w:h="15840" w:code="1"/>
      <w:pgMar w:top="720" w:right="1440" w:bottom="720" w:left="1440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88602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EC8" w:rsidRPr="00A67EC8" w:rsidRDefault="00CF79A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67EC8">
          <w:rPr>
            <w:rFonts w:ascii="Times New Roman" w:hAnsi="Times New Roman"/>
            <w:sz w:val="24"/>
            <w:szCs w:val="24"/>
          </w:rPr>
          <w:fldChar w:fldCharType="begin"/>
        </w:r>
        <w:r w:rsidRPr="00A67EC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7EC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ii</w:t>
        </w:r>
        <w:r w:rsidRPr="00A67EC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67EC8" w:rsidRPr="00A67EC8" w:rsidRDefault="00CF79A0">
    <w:pPr>
      <w:pStyle w:val="Foo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A0"/>
    <w:rsid w:val="00421134"/>
    <w:rsid w:val="00C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A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A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2016-09-19T05:20:00Z</dcterms:created>
  <dcterms:modified xsi:type="dcterms:W3CDTF">2016-09-19T05:25:00Z</dcterms:modified>
</cp:coreProperties>
</file>