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7B" w:rsidRPr="003C0014" w:rsidRDefault="00EF157B" w:rsidP="00EF157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V</w:t>
      </w:r>
    </w:p>
    <w:p w:rsidR="00EF157B" w:rsidRDefault="00EF157B" w:rsidP="00EF157B">
      <w:pPr>
        <w:spacing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KESIMPULAN DAN SARAN</w:t>
      </w:r>
    </w:p>
    <w:p w:rsidR="00EF157B" w:rsidRPr="003C0014" w:rsidRDefault="00EF157B" w:rsidP="00EF157B">
      <w:pPr>
        <w:spacing w:after="20" w:line="240" w:lineRule="auto"/>
        <w:jc w:val="center"/>
        <w:rPr>
          <w:rFonts w:ascii="Times New Roman" w:hAnsi="Times New Roman"/>
          <w:b/>
          <w:sz w:val="24"/>
        </w:rPr>
      </w:pPr>
    </w:p>
    <w:p w:rsidR="00EF157B" w:rsidRDefault="00EF157B" w:rsidP="00EF157B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Kesimpulan</w:t>
      </w:r>
    </w:p>
    <w:p w:rsidR="00EF157B" w:rsidRPr="00F90663" w:rsidRDefault="00F90663" w:rsidP="00F90663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b/>
          <w:sz w:val="24"/>
        </w:rPr>
      </w:pPr>
      <w:r w:rsidRPr="00496C81">
        <w:rPr>
          <w:rFonts w:ascii="Times New Roman" w:hAnsi="Times New Roman"/>
          <w:sz w:val="24"/>
        </w:rPr>
        <w:t xml:space="preserve">Berdasarkan hasil penelitian mengenai </w:t>
      </w:r>
      <w:r>
        <w:rPr>
          <w:rFonts w:ascii="Times New Roman" w:hAnsi="Times New Roman"/>
          <w:sz w:val="24"/>
        </w:rPr>
        <w:t xml:space="preserve">“Pengaruh penggunaan media </w:t>
      </w:r>
      <w:r>
        <w:rPr>
          <w:rFonts w:ascii="Times New Roman" w:hAnsi="Times New Roman"/>
          <w:i/>
          <w:sz w:val="24"/>
        </w:rPr>
        <w:t xml:space="preserve">Lectora Inspire </w:t>
      </w:r>
      <w:r>
        <w:rPr>
          <w:rFonts w:ascii="Times New Roman" w:hAnsi="Times New Roman"/>
          <w:sz w:val="24"/>
        </w:rPr>
        <w:t>terhadap hasil belajar siswa pada mata pelajaran Ipa kelas VII SMP Negeri 1 Duapitue, Kabupaten Sidrap”.</w:t>
      </w:r>
      <w:r w:rsidRPr="00496C81">
        <w:rPr>
          <w:rFonts w:ascii="Times New Roman" w:hAnsi="Times New Roman"/>
          <w:sz w:val="24"/>
        </w:rPr>
        <w:t xml:space="preserve"> Maka peneliti mengambil kesimpulan bahwa </w:t>
      </w:r>
      <w:r>
        <w:rPr>
          <w:rFonts w:ascii="Times New Roman" w:hAnsi="Times New Roman"/>
          <w:sz w:val="24"/>
        </w:rPr>
        <w:t>H</w:t>
      </w:r>
      <w:r w:rsidRPr="00C659DE">
        <w:rPr>
          <w:rFonts w:ascii="Times New Roman" w:hAnsi="Times New Roman"/>
          <w:sz w:val="24"/>
          <w:vertAlign w:val="subscript"/>
        </w:rPr>
        <w:t>0</w:t>
      </w:r>
      <w:r>
        <w:rPr>
          <w:rFonts w:ascii="Times New Roman" w:hAnsi="Times New Roman"/>
          <w:sz w:val="24"/>
        </w:rPr>
        <w:t xml:space="preserve"> ditolak dan H</w:t>
      </w:r>
      <w:r w:rsidRPr="00C659DE"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  <w:vertAlign w:val="subscript"/>
        </w:rPr>
        <w:t xml:space="preserve"> </w:t>
      </w:r>
      <w:r>
        <w:rPr>
          <w:rFonts w:ascii="Times New Roman" w:hAnsi="Times New Roman"/>
          <w:sz w:val="24"/>
        </w:rPr>
        <w:t xml:space="preserve">diterima, sehingga rumusan masalah penelitian dapat dijawab dengan jawaban “Terdapat Pengaruh penggunaan media interaktif </w:t>
      </w:r>
      <w:r>
        <w:rPr>
          <w:rFonts w:ascii="Times New Roman" w:hAnsi="Times New Roman"/>
          <w:i/>
          <w:sz w:val="24"/>
        </w:rPr>
        <w:t xml:space="preserve">Lectora Inspire </w:t>
      </w:r>
      <w:r>
        <w:rPr>
          <w:rFonts w:ascii="Times New Roman" w:hAnsi="Times New Roman"/>
          <w:sz w:val="24"/>
        </w:rPr>
        <w:t>terhadap hasil belajar siswa pada mata pelajaran Ipa kelas VII SMP Negeri 1 Duapitue, Kabupaten Sidrap”.</w:t>
      </w:r>
      <w:r w:rsidRPr="00496C81">
        <w:rPr>
          <w:rFonts w:ascii="Times New Roman" w:hAnsi="Times New Roman"/>
          <w:sz w:val="24"/>
        </w:rPr>
        <w:t xml:space="preserve"> Hasil penelitian menunjukkan bahwa pemanfaatan media pembelajaran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lectora Inspire </w:t>
      </w:r>
      <w:r>
        <w:rPr>
          <w:rFonts w:ascii="Times New Roman" w:hAnsi="Times New Roman"/>
          <w:sz w:val="24"/>
        </w:rPr>
        <w:t xml:space="preserve"> pada mata pelajaran IPA kelas VII di SMPN 1 Duapitue, Kabupaten Sidrap</w:t>
      </w:r>
      <w:r w:rsidRPr="00496C81">
        <w:rPr>
          <w:rFonts w:ascii="Times New Roman" w:hAnsi="Times New Roman"/>
          <w:sz w:val="24"/>
        </w:rPr>
        <w:t xml:space="preserve"> dapat meningkatkan hasil belajar siswa.</w:t>
      </w:r>
    </w:p>
    <w:p w:rsidR="00EF157B" w:rsidRDefault="00EF157B" w:rsidP="00EF157B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Saran</w:t>
      </w:r>
    </w:p>
    <w:p w:rsidR="00EF157B" w:rsidRDefault="00EF157B" w:rsidP="00EF157B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Berdasarkan hasil yang diperoleh maka peneliti memberikan saran sebagai berikut :</w:t>
      </w:r>
    </w:p>
    <w:p w:rsidR="00EF157B" w:rsidRDefault="00EF157B" w:rsidP="00EF157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Kepada para guru atau tenaga pengajar untuk mempertimbangkan dan menerapkan penggunaan media, terkhusus media interaktif </w:t>
      </w:r>
      <w:r w:rsidR="005B115B">
        <w:rPr>
          <w:rFonts w:ascii="Times New Roman" w:hAnsi="Times New Roman"/>
          <w:i/>
          <w:sz w:val="24"/>
        </w:rPr>
        <w:t xml:space="preserve">Lectora Inspire </w:t>
      </w:r>
      <w:r>
        <w:rPr>
          <w:rFonts w:ascii="Times New Roman" w:hAnsi="Times New Roman"/>
          <w:sz w:val="24"/>
        </w:rPr>
        <w:t>dalam proses pembelajarannya sehingga pembelajaran menjadi lebih efektif dan menyenangkan.</w:t>
      </w:r>
    </w:p>
    <w:p w:rsidR="00EF157B" w:rsidRDefault="00C96C9A" w:rsidP="00EF157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id-ID"/>
        </w:rPr>
        <w:pict>
          <v:rect id="_x0000_s1026" style="position:absolute;left:0;text-align:left;margin-left:191.25pt;margin-top:68.4pt;width:48.55pt;height:38.5pt;z-index:251660288" stroked="f">
            <v:textbox style="mso-next-textbox:#_x0000_s1026">
              <w:txbxContent>
                <w:p w:rsidR="00EF157B" w:rsidRPr="00137098" w:rsidRDefault="00611ED9" w:rsidP="00EF157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55</w:t>
                  </w:r>
                </w:p>
              </w:txbxContent>
            </v:textbox>
          </v:rect>
        </w:pict>
      </w:r>
      <w:r w:rsidR="00EF157B">
        <w:rPr>
          <w:rFonts w:ascii="Times New Roman" w:hAnsi="Times New Roman"/>
          <w:sz w:val="24"/>
        </w:rPr>
        <w:t>Kepada siswa untuk lebih aktif dan semangat dalam belajar dengan menggunakan media interaktif baik di rumah maupun di sekolah</w:t>
      </w:r>
    </w:p>
    <w:p w:rsidR="00EF157B" w:rsidRDefault="00EF157B" w:rsidP="00EF157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Kepala Sekolah dapat memfasilitasi pembelajaran dan mempersiapkan kebutuhan belajar utamanya dalam penyediaan media pembelajaran agar membantu proses pembelajaran menjadi lebih baik dalam penerapannya.</w:t>
      </w:r>
    </w:p>
    <w:p w:rsidR="008870F9" w:rsidRPr="00C659DE" w:rsidRDefault="008870F9" w:rsidP="00EF157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Kepada Prodi Teknologi Pendidikan dapat memberikan suatu sumbangan untuk disiplin ilmu pada prodi teknologi pendidikan terkhusus pada penerapan media </w:t>
      </w:r>
      <w:r w:rsidRPr="008870F9">
        <w:rPr>
          <w:rFonts w:ascii="Times New Roman" w:hAnsi="Times New Roman"/>
          <w:i/>
          <w:sz w:val="24"/>
        </w:rPr>
        <w:t>Lectora inspire</w:t>
      </w:r>
      <w:r>
        <w:rPr>
          <w:rFonts w:ascii="Times New Roman" w:hAnsi="Times New Roman"/>
          <w:sz w:val="24"/>
        </w:rPr>
        <w:t xml:space="preserve"> pada sekolah-sekolah untuk meningkatkan hasil belajar siswa.</w:t>
      </w:r>
    </w:p>
    <w:p w:rsidR="003373EC" w:rsidRDefault="003373EC"/>
    <w:sectPr w:rsidR="003373EC" w:rsidSect="00200BBE">
      <w:headerReference w:type="default" r:id="rId8"/>
      <w:pgSz w:w="12242" w:h="15842" w:code="1"/>
      <w:pgMar w:top="2268" w:right="1701" w:bottom="1701" w:left="2268" w:header="709" w:footer="709" w:gutter="0"/>
      <w:pgNumType w:start="5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74E" w:rsidRDefault="00BF274E" w:rsidP="009D1C0D">
      <w:pPr>
        <w:spacing w:after="0" w:line="240" w:lineRule="auto"/>
      </w:pPr>
      <w:r>
        <w:separator/>
      </w:r>
    </w:p>
  </w:endnote>
  <w:endnote w:type="continuationSeparator" w:id="0">
    <w:p w:rsidR="00BF274E" w:rsidRDefault="00BF274E" w:rsidP="009D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74E" w:rsidRDefault="00BF274E" w:rsidP="009D1C0D">
      <w:pPr>
        <w:spacing w:after="0" w:line="240" w:lineRule="auto"/>
      </w:pPr>
      <w:r>
        <w:separator/>
      </w:r>
    </w:p>
  </w:footnote>
  <w:footnote w:type="continuationSeparator" w:id="0">
    <w:p w:rsidR="00BF274E" w:rsidRDefault="00BF274E" w:rsidP="009D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056846"/>
      <w:docPartObj>
        <w:docPartGallery w:val="Page Numbers (Top of Page)"/>
        <w:docPartUnique/>
      </w:docPartObj>
    </w:sdtPr>
    <w:sdtContent>
      <w:p w:rsidR="00F90663" w:rsidRDefault="00611ED9">
        <w:pPr>
          <w:pStyle w:val="Header"/>
          <w:jc w:val="right"/>
        </w:pPr>
        <w:r>
          <w:t>56</w:t>
        </w:r>
      </w:p>
    </w:sdtContent>
  </w:sdt>
  <w:p w:rsidR="008B47E1" w:rsidRDefault="00200BBE" w:rsidP="00200BBE">
    <w:pPr>
      <w:pStyle w:val="Header"/>
      <w:tabs>
        <w:tab w:val="clear" w:pos="4680"/>
        <w:tab w:val="clear" w:pos="9360"/>
        <w:tab w:val="left" w:pos="566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46B54"/>
    <w:multiLevelType w:val="hybridMultilevel"/>
    <w:tmpl w:val="5CE8B81A"/>
    <w:lvl w:ilvl="0" w:tplc="85FC7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BC6D2C"/>
    <w:multiLevelType w:val="hybridMultilevel"/>
    <w:tmpl w:val="60EA66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57B"/>
    <w:rsid w:val="001F6057"/>
    <w:rsid w:val="00200BBE"/>
    <w:rsid w:val="00245E9E"/>
    <w:rsid w:val="002C7109"/>
    <w:rsid w:val="003373EC"/>
    <w:rsid w:val="00493F76"/>
    <w:rsid w:val="004D2DBC"/>
    <w:rsid w:val="005B115B"/>
    <w:rsid w:val="00611ED9"/>
    <w:rsid w:val="006828CB"/>
    <w:rsid w:val="008870F9"/>
    <w:rsid w:val="00940530"/>
    <w:rsid w:val="009D1C0D"/>
    <w:rsid w:val="00A03372"/>
    <w:rsid w:val="00A61E2B"/>
    <w:rsid w:val="00AC2351"/>
    <w:rsid w:val="00BF274E"/>
    <w:rsid w:val="00C96C9A"/>
    <w:rsid w:val="00D1209B"/>
    <w:rsid w:val="00D53FE1"/>
    <w:rsid w:val="00DE208D"/>
    <w:rsid w:val="00E6665D"/>
    <w:rsid w:val="00EF157B"/>
    <w:rsid w:val="00EF7C3A"/>
    <w:rsid w:val="00F90663"/>
    <w:rsid w:val="00FC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5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7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C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AE229-0A81-4C7E-B15C-41558131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Mantapp</dc:creator>
  <cp:lastModifiedBy>Mantapp</cp:lastModifiedBy>
  <cp:revision>11</cp:revision>
  <dcterms:created xsi:type="dcterms:W3CDTF">2015-09-19T15:28:00Z</dcterms:created>
  <dcterms:modified xsi:type="dcterms:W3CDTF">2016-02-11T07:39:00Z</dcterms:modified>
</cp:coreProperties>
</file>