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AD" w:rsidRPr="003D5BE6" w:rsidRDefault="00C81FF1" w:rsidP="00C81FF1">
      <w:pPr>
        <w:tabs>
          <w:tab w:val="left" w:pos="3360"/>
          <w:tab w:val="center" w:pos="413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Pr="003D5BE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F10B2" w:rsidRPr="00DF10B2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78.6pt;margin-top:-88.65pt;width:45.75pt;height:39.5pt;z-index:251660288;mso-position-horizontal-relative:text;mso-position-vertical-relative:text" fillcolor="white [3212]" strokecolor="white [3212]">
            <v:textbox style="mso-next-textbox:#_x0000_s1026">
              <w:txbxContent>
                <w:p w:rsidR="006658A7" w:rsidRPr="004B29E5" w:rsidRDefault="006658A7" w:rsidP="003C30AD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25521B" w:rsidRPr="003D5BE6">
        <w:rPr>
          <w:rFonts w:ascii="Times New Roman" w:hAnsi="Times New Roman" w:cs="Times New Roman"/>
          <w:b/>
          <w:sz w:val="24"/>
          <w:szCs w:val="24"/>
          <w:lang w:val="id-ID"/>
        </w:rPr>
        <w:t>BAB</w:t>
      </w:r>
      <w:r w:rsidR="003D5BE6" w:rsidRPr="003D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0AD" w:rsidRPr="003D5BE6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3C30AD" w:rsidRPr="003D5BE6" w:rsidRDefault="003C30AD" w:rsidP="003C30A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E6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3C30AD" w:rsidRPr="00AB2945" w:rsidRDefault="003C30AD" w:rsidP="003C30AD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2945">
        <w:rPr>
          <w:rFonts w:ascii="Times New Roman" w:hAnsi="Times New Roman" w:cs="Times New Roman"/>
          <w:b/>
          <w:sz w:val="24"/>
          <w:szCs w:val="24"/>
        </w:rPr>
        <w:tab/>
      </w:r>
    </w:p>
    <w:p w:rsidR="003C30AD" w:rsidRPr="003B0CDF" w:rsidRDefault="003C30AD" w:rsidP="003C30AD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2945">
        <w:rPr>
          <w:rFonts w:ascii="Times New Roman" w:hAnsi="Times New Roman" w:cs="Times New Roman"/>
          <w:b/>
          <w:color w:val="000000"/>
          <w:sz w:val="24"/>
          <w:szCs w:val="24"/>
        </w:rPr>
        <w:t>Hasil Penelitian</w:t>
      </w:r>
    </w:p>
    <w:p w:rsidR="00DC6CB5" w:rsidRPr="00DC6CB5" w:rsidRDefault="00DC6CB5" w:rsidP="00DC6CB5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CB5">
        <w:rPr>
          <w:rFonts w:ascii="Times New Roman" w:hAnsi="Times New Roman" w:cs="Times New Roman"/>
          <w:sz w:val="24"/>
          <w:szCs w:val="24"/>
        </w:rPr>
        <w:t xml:space="preserve">Hasil penelitian yang disajikan dalam kajian ini dianalisis dengan menggunakan analisis statistik deskriptif dan analisis statistik inferensial dengan </w:t>
      </w:r>
      <w:r w:rsidRPr="00DC6CB5">
        <w:rPr>
          <w:rFonts w:ascii="Times New Roman" w:hAnsi="Times New Roman" w:cs="Times New Roman"/>
          <w:i/>
          <w:sz w:val="24"/>
          <w:szCs w:val="24"/>
        </w:rPr>
        <w:t>t-test</w:t>
      </w:r>
      <w:r w:rsidRPr="00DC6CB5">
        <w:rPr>
          <w:rFonts w:ascii="Times New Roman" w:hAnsi="Times New Roman" w:cs="Times New Roman"/>
          <w:sz w:val="24"/>
          <w:szCs w:val="24"/>
        </w:rPr>
        <w:t xml:space="preserve"> untuk pengujian hipotesis.</w:t>
      </w:r>
    </w:p>
    <w:p w:rsidR="00DC6CB5" w:rsidRPr="00DC6CB5" w:rsidRDefault="00DC6CB5" w:rsidP="00E118CA">
      <w:pPr>
        <w:pStyle w:val="ListParagraph"/>
        <w:numPr>
          <w:ilvl w:val="0"/>
          <w:numId w:val="13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6CB5">
        <w:rPr>
          <w:rFonts w:ascii="Times New Roman" w:hAnsi="Times New Roman" w:cs="Times New Roman"/>
          <w:b/>
          <w:sz w:val="24"/>
          <w:szCs w:val="24"/>
        </w:rPr>
        <w:t>Deskripsi Hasil Penelitian</w:t>
      </w:r>
    </w:p>
    <w:p w:rsidR="00DC6CB5" w:rsidRPr="00DC6CB5" w:rsidRDefault="00DC6CB5" w:rsidP="00DC6C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CB5">
        <w:rPr>
          <w:rFonts w:ascii="Times New Roman" w:hAnsi="Times New Roman" w:cs="Times New Roman"/>
          <w:sz w:val="24"/>
          <w:szCs w:val="24"/>
        </w:rPr>
        <w:t xml:space="preserve">Hasil penelitian yang disajikan dalam kajian </w:t>
      </w:r>
      <w:r w:rsidR="00D8652C">
        <w:rPr>
          <w:rFonts w:ascii="Times New Roman" w:hAnsi="Times New Roman" w:cs="Times New Roman"/>
          <w:sz w:val="24"/>
          <w:szCs w:val="24"/>
        </w:rPr>
        <w:t>ini adalah hasil observasi aktiv</w:t>
      </w:r>
      <w:r w:rsidRPr="00DC6CB5">
        <w:rPr>
          <w:rFonts w:ascii="Times New Roman" w:hAnsi="Times New Roman" w:cs="Times New Roman"/>
          <w:sz w:val="24"/>
          <w:szCs w:val="24"/>
        </w:rPr>
        <w:t>itas guru dalam proses pembelajaran, dan hasil obs</w:t>
      </w:r>
      <w:r w:rsidR="00D8652C">
        <w:rPr>
          <w:rFonts w:ascii="Times New Roman" w:hAnsi="Times New Roman" w:cs="Times New Roman"/>
          <w:sz w:val="24"/>
          <w:szCs w:val="24"/>
        </w:rPr>
        <w:t xml:space="preserve">ervasi aktivitas belajar siswa. </w:t>
      </w:r>
      <w:r w:rsidRPr="00DC6CB5">
        <w:rPr>
          <w:rFonts w:ascii="Times New Roman" w:hAnsi="Times New Roman" w:cs="Times New Roman"/>
          <w:sz w:val="24"/>
          <w:szCs w:val="24"/>
        </w:rPr>
        <w:t>Pelaksanaan observa</w:t>
      </w:r>
      <w:r w:rsidR="000A0B50">
        <w:rPr>
          <w:rFonts w:ascii="Times New Roman" w:hAnsi="Times New Roman" w:cs="Times New Roman"/>
          <w:sz w:val="24"/>
          <w:szCs w:val="24"/>
        </w:rPr>
        <w:t>si tersebut dilakukan sebanyak 4</w:t>
      </w:r>
      <w:r w:rsidRPr="00DC6CB5">
        <w:rPr>
          <w:rFonts w:ascii="Times New Roman" w:hAnsi="Times New Roman" w:cs="Times New Roman"/>
          <w:sz w:val="24"/>
          <w:szCs w:val="24"/>
        </w:rPr>
        <w:t xml:space="preserve"> kali pertemuan.</w:t>
      </w:r>
    </w:p>
    <w:p w:rsidR="00DC6CB5" w:rsidRPr="00DC6CB5" w:rsidRDefault="00DC6CB5" w:rsidP="00E118CA">
      <w:pPr>
        <w:pStyle w:val="ListParagraph"/>
        <w:numPr>
          <w:ilvl w:val="1"/>
          <w:numId w:val="1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6CB5">
        <w:rPr>
          <w:rFonts w:ascii="Times New Roman" w:hAnsi="Times New Roman" w:cs="Times New Roman"/>
          <w:sz w:val="24"/>
          <w:szCs w:val="24"/>
        </w:rPr>
        <w:t>Aktivitas guru dalam proses pembelajaran.</w:t>
      </w:r>
    </w:p>
    <w:p w:rsidR="00DC6CB5" w:rsidRDefault="00DC6CB5" w:rsidP="00DC6CB5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C6CB5">
        <w:rPr>
          <w:rFonts w:ascii="Times New Roman" w:hAnsi="Times New Roman" w:cs="Times New Roman"/>
          <w:sz w:val="24"/>
          <w:szCs w:val="24"/>
          <w:lang w:val="sv-SE"/>
        </w:rPr>
        <w:t>Aktivitas guru dalam proses</w:t>
      </w:r>
      <w:r w:rsidR="00301E9B">
        <w:rPr>
          <w:rFonts w:ascii="Times New Roman" w:hAnsi="Times New Roman" w:cs="Times New Roman"/>
          <w:sz w:val="24"/>
          <w:szCs w:val="24"/>
          <w:lang w:val="sv-SE"/>
        </w:rPr>
        <w:t xml:space="preserve"> pembelajaran dengan penerapan model pembelajaran </w:t>
      </w:r>
      <w:r w:rsidR="00301E9B" w:rsidRPr="00301E9B">
        <w:rPr>
          <w:rFonts w:ascii="Times New Roman" w:hAnsi="Times New Roman" w:cs="Times New Roman"/>
          <w:i/>
          <w:sz w:val="24"/>
          <w:szCs w:val="24"/>
          <w:lang w:val="sv-SE"/>
        </w:rPr>
        <w:t>Outdoor Learning</w:t>
      </w:r>
      <w:r w:rsidR="00301E9B">
        <w:rPr>
          <w:rFonts w:ascii="Times New Roman" w:hAnsi="Times New Roman" w:cs="Times New Roman"/>
          <w:sz w:val="24"/>
          <w:szCs w:val="24"/>
          <w:lang w:val="sv-SE"/>
        </w:rPr>
        <w:t xml:space="preserve"> diobservasi dengan 13 </w:t>
      </w:r>
      <w:r w:rsidRPr="00DC6CB5">
        <w:rPr>
          <w:rFonts w:ascii="Times New Roman" w:hAnsi="Times New Roman" w:cs="Times New Roman"/>
          <w:sz w:val="24"/>
          <w:szCs w:val="24"/>
          <w:lang w:val="sv-SE"/>
        </w:rPr>
        <w:t xml:space="preserve">komponen, yaitu: </w:t>
      </w:r>
    </w:p>
    <w:p w:rsidR="00312FD5" w:rsidRPr="00312FD5" w:rsidRDefault="003956C3" w:rsidP="003C77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312FD5" w:rsidRPr="00312FD5">
        <w:rPr>
          <w:rFonts w:ascii="Times New Roman" w:hAnsi="Times New Roman" w:cs="Times New Roman"/>
          <w:sz w:val="24"/>
          <w:szCs w:val="24"/>
          <w:lang w:val="sv-SE"/>
        </w:rPr>
        <w:t>Kegiatan awal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E118CA" w:rsidRPr="00E118CA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C6CB5">
        <w:rPr>
          <w:rFonts w:ascii="Times New Roman" w:hAnsi="Times New Roman" w:cs="Times New Roman"/>
          <w:sz w:val="24"/>
          <w:szCs w:val="24"/>
          <w:lang w:val="sv-SE"/>
        </w:rPr>
        <w:t xml:space="preserve">Pada komponen pertama yaitu </w:t>
      </w:r>
      <w:r w:rsidRPr="00DC6CB5">
        <w:rPr>
          <w:rFonts w:ascii="Times New Roman" w:hAnsi="Times New Roman" w:cs="Times New Roman"/>
          <w:sz w:val="24"/>
          <w:szCs w:val="24"/>
        </w:rPr>
        <w:t>guru memberikan salam dan mengecek kehadiran</w:t>
      </w:r>
      <w:r w:rsidR="00E96FA2">
        <w:rPr>
          <w:rFonts w:ascii="Times New Roman" w:hAnsi="Times New Roman" w:cs="Times New Roman"/>
          <w:sz w:val="24"/>
          <w:szCs w:val="24"/>
        </w:rPr>
        <w:t xml:space="preserve"> siswa. Pada p</w:t>
      </w:r>
      <w:r w:rsidR="000A0B50">
        <w:rPr>
          <w:rFonts w:ascii="Times New Roman" w:hAnsi="Times New Roman" w:cs="Times New Roman"/>
          <w:sz w:val="24"/>
          <w:szCs w:val="24"/>
        </w:rPr>
        <w:t xml:space="preserve">ertemuan I, II, </w:t>
      </w:r>
      <w:r w:rsidRPr="00DC6CB5">
        <w:rPr>
          <w:rFonts w:ascii="Times New Roman" w:hAnsi="Times New Roman" w:cs="Times New Roman"/>
          <w:sz w:val="24"/>
          <w:szCs w:val="24"/>
        </w:rPr>
        <w:t>III</w:t>
      </w:r>
      <w:r w:rsidR="000A0B50">
        <w:rPr>
          <w:rFonts w:ascii="Times New Roman" w:hAnsi="Times New Roman" w:cs="Times New Roman"/>
          <w:sz w:val="24"/>
          <w:szCs w:val="24"/>
        </w:rPr>
        <w:t xml:space="preserve"> dan IV</w:t>
      </w:r>
      <w:r w:rsidRPr="00DC6CB5">
        <w:rPr>
          <w:rFonts w:ascii="Times New Roman" w:hAnsi="Times New Roman" w:cs="Times New Roman"/>
          <w:sz w:val="24"/>
          <w:szCs w:val="24"/>
        </w:rPr>
        <w:t xml:space="preserve"> berada pada kategori baik</w:t>
      </w:r>
      <w:r w:rsidR="00EF396E">
        <w:rPr>
          <w:rFonts w:ascii="Times New Roman" w:hAnsi="Times New Roman" w:cs="Times New Roman"/>
          <w:sz w:val="24"/>
          <w:szCs w:val="24"/>
        </w:rPr>
        <w:t>.</w:t>
      </w:r>
    </w:p>
    <w:p w:rsidR="00E118CA" w:rsidRPr="00E118CA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kedua yaitu guru</w:t>
      </w:r>
      <w:r w:rsidR="00EF396E" w:rsidRPr="00E118CA">
        <w:rPr>
          <w:rFonts w:ascii="Times New Roman" w:hAnsi="Times New Roman" w:cs="Times New Roman"/>
          <w:sz w:val="24"/>
          <w:szCs w:val="24"/>
        </w:rPr>
        <w:t xml:space="preserve"> melakukan apersepsi serta mengaitkan materi pelajaran sebelumnya dengan materi yang akan di bahas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. Pada </w:t>
      </w:r>
      <w:r w:rsidR="000A0B50" w:rsidRPr="00E118CA">
        <w:rPr>
          <w:rFonts w:ascii="Times New Roman" w:hAnsi="Times New Roman" w:cs="Times New Roman"/>
          <w:sz w:val="24"/>
          <w:szCs w:val="24"/>
        </w:rPr>
        <w:t>pertemuan I</w:t>
      </w:r>
      <w:r w:rsidR="00EF396E" w:rsidRPr="00E118CA">
        <w:rPr>
          <w:rFonts w:ascii="Times New Roman" w:hAnsi="Times New Roman" w:cs="Times New Roman"/>
          <w:sz w:val="24"/>
          <w:szCs w:val="24"/>
        </w:rPr>
        <w:t>, II, III berada pada kategori cukup</w:t>
      </w:r>
      <w:r w:rsidR="000A0B50" w:rsidRPr="00E118CA">
        <w:rPr>
          <w:rFonts w:ascii="Times New Roman" w:hAnsi="Times New Roman" w:cs="Times New Roman"/>
          <w:sz w:val="24"/>
          <w:szCs w:val="24"/>
        </w:rPr>
        <w:t>, dan IV</w:t>
      </w:r>
      <w:r w:rsidRPr="00E118CA">
        <w:rPr>
          <w:rFonts w:ascii="Times New Roman" w:hAnsi="Times New Roman" w:cs="Times New Roman"/>
          <w:sz w:val="24"/>
          <w:szCs w:val="24"/>
        </w:rPr>
        <w:t xml:space="preserve"> berada pada kategori baik.</w:t>
      </w:r>
    </w:p>
    <w:p w:rsidR="00E118CA" w:rsidRPr="00E118CA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lastRenderedPageBreak/>
        <w:t>Pada komponen ke</w:t>
      </w:r>
      <w:r w:rsidR="006E4B1C" w:rsidRPr="00E118CA">
        <w:rPr>
          <w:rFonts w:ascii="Times New Roman" w:hAnsi="Times New Roman" w:cs="Times New Roman"/>
          <w:sz w:val="24"/>
          <w:szCs w:val="24"/>
        </w:rPr>
        <w:t>tiga</w:t>
      </w:r>
      <w:r w:rsidRPr="00E118CA">
        <w:rPr>
          <w:rFonts w:ascii="Times New Roman" w:hAnsi="Times New Roman" w:cs="Times New Roman"/>
          <w:sz w:val="24"/>
          <w:szCs w:val="24"/>
        </w:rPr>
        <w:t xml:space="preserve"> yaitu guru menyampaikan t</w:t>
      </w:r>
      <w:r w:rsidR="00EF396E" w:rsidRPr="00E118CA">
        <w:rPr>
          <w:rFonts w:ascii="Times New Roman" w:hAnsi="Times New Roman" w:cs="Times New Roman"/>
          <w:sz w:val="24"/>
          <w:szCs w:val="24"/>
        </w:rPr>
        <w:t>ujuan pembelajaran yang akan dicapai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. Pada </w:t>
      </w:r>
      <w:r w:rsidR="000A0B50" w:rsidRPr="00E118CA">
        <w:rPr>
          <w:rFonts w:ascii="Times New Roman" w:hAnsi="Times New Roman" w:cs="Times New Roman"/>
          <w:sz w:val="24"/>
          <w:szCs w:val="24"/>
        </w:rPr>
        <w:t>pertemuan I</w:t>
      </w:r>
      <w:r w:rsidR="00EF396E" w:rsidRPr="00E118CA">
        <w:rPr>
          <w:rFonts w:ascii="Times New Roman" w:hAnsi="Times New Roman" w:cs="Times New Roman"/>
          <w:sz w:val="24"/>
          <w:szCs w:val="24"/>
        </w:rPr>
        <w:t xml:space="preserve"> berada pada kategori cukup</w:t>
      </w:r>
      <w:r w:rsidR="000A0B50" w:rsidRPr="00E118CA">
        <w:rPr>
          <w:rFonts w:ascii="Times New Roman" w:hAnsi="Times New Roman" w:cs="Times New Roman"/>
          <w:sz w:val="24"/>
          <w:szCs w:val="24"/>
        </w:rPr>
        <w:t>,</w:t>
      </w:r>
      <w:r w:rsidR="00EF396E" w:rsidRPr="00E118CA">
        <w:rPr>
          <w:rFonts w:ascii="Times New Roman" w:hAnsi="Times New Roman" w:cs="Times New Roman"/>
          <w:sz w:val="24"/>
          <w:szCs w:val="24"/>
        </w:rPr>
        <w:t xml:space="preserve">  pertemuan</w:t>
      </w:r>
      <w:r w:rsidR="000A0B50" w:rsidRPr="00E118CA">
        <w:rPr>
          <w:rFonts w:ascii="Times New Roman" w:hAnsi="Times New Roman" w:cs="Times New Roman"/>
          <w:sz w:val="24"/>
          <w:szCs w:val="24"/>
        </w:rPr>
        <w:t xml:space="preserve"> II</w:t>
      </w:r>
      <w:r w:rsidR="00EF396E" w:rsidRPr="00E118CA">
        <w:rPr>
          <w:rFonts w:ascii="Times New Roman" w:hAnsi="Times New Roman" w:cs="Times New Roman"/>
          <w:sz w:val="24"/>
          <w:szCs w:val="24"/>
        </w:rPr>
        <w:t xml:space="preserve"> berada pada kategori baik</w:t>
      </w:r>
      <w:r w:rsidR="000A0B50" w:rsidRPr="00E118CA">
        <w:rPr>
          <w:rFonts w:ascii="Times New Roman" w:hAnsi="Times New Roman" w:cs="Times New Roman"/>
          <w:sz w:val="24"/>
          <w:szCs w:val="24"/>
        </w:rPr>
        <w:t xml:space="preserve">, </w:t>
      </w:r>
      <w:r w:rsidR="00EF396E" w:rsidRPr="00E118CA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E118CA">
        <w:rPr>
          <w:rFonts w:ascii="Times New Roman" w:hAnsi="Times New Roman" w:cs="Times New Roman"/>
          <w:sz w:val="24"/>
          <w:szCs w:val="24"/>
        </w:rPr>
        <w:t>III</w:t>
      </w:r>
      <w:r w:rsidR="00EF396E" w:rsidRPr="00E118CA">
        <w:rPr>
          <w:rFonts w:ascii="Times New Roman" w:hAnsi="Times New Roman" w:cs="Times New Roman"/>
          <w:sz w:val="24"/>
          <w:szCs w:val="24"/>
        </w:rPr>
        <w:t xml:space="preserve"> berada pada kategori baik</w:t>
      </w:r>
      <w:r w:rsidR="000A0B50" w:rsidRPr="00E118CA">
        <w:rPr>
          <w:rFonts w:ascii="Times New Roman" w:hAnsi="Times New Roman" w:cs="Times New Roman"/>
          <w:sz w:val="24"/>
          <w:szCs w:val="24"/>
        </w:rPr>
        <w:t xml:space="preserve">, dan </w:t>
      </w:r>
      <w:r w:rsidR="00EF396E" w:rsidRPr="00E118CA">
        <w:rPr>
          <w:rFonts w:ascii="Times New Roman" w:hAnsi="Times New Roman" w:cs="Times New Roman"/>
          <w:sz w:val="24"/>
          <w:szCs w:val="24"/>
        </w:rPr>
        <w:t xml:space="preserve">pertemuan </w:t>
      </w:r>
      <w:r w:rsidR="000A0B50" w:rsidRPr="00E118CA">
        <w:rPr>
          <w:rFonts w:ascii="Times New Roman" w:hAnsi="Times New Roman" w:cs="Times New Roman"/>
          <w:sz w:val="24"/>
          <w:szCs w:val="24"/>
        </w:rPr>
        <w:t>IV</w:t>
      </w:r>
      <w:r w:rsidRPr="00E118CA">
        <w:rPr>
          <w:rFonts w:ascii="Times New Roman" w:hAnsi="Times New Roman" w:cs="Times New Roman"/>
          <w:sz w:val="24"/>
          <w:szCs w:val="24"/>
        </w:rPr>
        <w:t xml:space="preserve"> berada pada kategori baik.</w:t>
      </w:r>
    </w:p>
    <w:p w:rsidR="00E118CA" w:rsidRPr="003956C3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</w:t>
      </w:r>
      <w:r w:rsidR="006E4B1C" w:rsidRPr="00E118CA">
        <w:rPr>
          <w:rFonts w:ascii="Times New Roman" w:hAnsi="Times New Roman" w:cs="Times New Roman"/>
          <w:sz w:val="24"/>
          <w:szCs w:val="24"/>
        </w:rPr>
        <w:t>empat</w:t>
      </w:r>
      <w:r w:rsidR="00301E9B" w:rsidRPr="00E118CA">
        <w:rPr>
          <w:rFonts w:ascii="Times New Roman" w:hAnsi="Times New Roman" w:cs="Times New Roman"/>
          <w:sz w:val="24"/>
          <w:szCs w:val="24"/>
        </w:rPr>
        <w:t xml:space="preserve"> yaitu guru menjelaskan model pembelajaran yang digunakan yakni model pembelajaran </w:t>
      </w:r>
      <w:r w:rsidR="00301E9B" w:rsidRPr="00E118CA">
        <w:rPr>
          <w:rFonts w:ascii="Times New Roman" w:hAnsi="Times New Roman" w:cs="Times New Roman"/>
          <w:i/>
          <w:sz w:val="24"/>
          <w:szCs w:val="24"/>
        </w:rPr>
        <w:t>outdoor learning,</w:t>
      </w:r>
      <w:r w:rsidR="00301E9B" w:rsidRPr="00E118CA">
        <w:rPr>
          <w:rFonts w:ascii="Times New Roman" w:hAnsi="Times New Roman" w:cs="Times New Roman"/>
          <w:sz w:val="24"/>
          <w:szCs w:val="24"/>
        </w:rPr>
        <w:t xml:space="preserve"> serta manfaatnya sebelum memulai proses pembelajaran.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 Pada </w:t>
      </w:r>
      <w:r w:rsidR="000A0B50" w:rsidRPr="00E118CA">
        <w:rPr>
          <w:rFonts w:ascii="Times New Roman" w:hAnsi="Times New Roman" w:cs="Times New Roman"/>
          <w:sz w:val="24"/>
          <w:szCs w:val="24"/>
        </w:rPr>
        <w:t>pertemuan I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 berada pada kategori kurang</w:t>
      </w:r>
      <w:r w:rsidR="000A0B50" w:rsidRPr="00E118CA">
        <w:rPr>
          <w:rFonts w:ascii="Times New Roman" w:hAnsi="Times New Roman" w:cs="Times New Roman"/>
          <w:sz w:val="24"/>
          <w:szCs w:val="24"/>
        </w:rPr>
        <w:t xml:space="preserve">, 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pertemuan </w:t>
      </w:r>
      <w:r w:rsidR="000A0B50" w:rsidRPr="00E118CA">
        <w:rPr>
          <w:rFonts w:ascii="Times New Roman" w:hAnsi="Times New Roman" w:cs="Times New Roman"/>
          <w:sz w:val="24"/>
          <w:szCs w:val="24"/>
        </w:rPr>
        <w:t>II</w:t>
      </w:r>
      <w:r w:rsidR="00E96FA2" w:rsidRPr="00E118CA">
        <w:rPr>
          <w:rFonts w:ascii="Times New Roman" w:hAnsi="Times New Roman" w:cs="Times New Roman"/>
          <w:sz w:val="24"/>
          <w:szCs w:val="24"/>
        </w:rPr>
        <w:t>, III berada pada kategori cukup</w:t>
      </w:r>
      <w:r w:rsidR="000A0B50" w:rsidRPr="00E118CA">
        <w:rPr>
          <w:rFonts w:ascii="Times New Roman" w:hAnsi="Times New Roman" w:cs="Times New Roman"/>
          <w:sz w:val="24"/>
          <w:szCs w:val="24"/>
        </w:rPr>
        <w:t xml:space="preserve">, 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dan pertemuan </w:t>
      </w:r>
      <w:r w:rsidR="000A0B50" w:rsidRPr="00E118CA">
        <w:rPr>
          <w:rFonts w:ascii="Times New Roman" w:hAnsi="Times New Roman" w:cs="Times New Roman"/>
          <w:sz w:val="24"/>
          <w:szCs w:val="24"/>
        </w:rPr>
        <w:t>IV</w:t>
      </w:r>
      <w:r w:rsidRPr="00E118CA">
        <w:rPr>
          <w:rFonts w:ascii="Times New Roman" w:hAnsi="Times New Roman" w:cs="Times New Roman"/>
          <w:sz w:val="24"/>
          <w:szCs w:val="24"/>
        </w:rPr>
        <w:t xml:space="preserve"> berada pada kategori baik.</w:t>
      </w:r>
    </w:p>
    <w:p w:rsidR="003956C3" w:rsidRPr="00E118CA" w:rsidRDefault="003956C3" w:rsidP="003C77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(Kegiatan inti.)</w:t>
      </w:r>
    </w:p>
    <w:p w:rsidR="00E118CA" w:rsidRPr="00E118CA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</w:t>
      </w:r>
      <w:r w:rsidR="006E4B1C" w:rsidRPr="00E118CA">
        <w:rPr>
          <w:rFonts w:ascii="Times New Roman" w:hAnsi="Times New Roman" w:cs="Times New Roman"/>
          <w:sz w:val="24"/>
          <w:szCs w:val="24"/>
        </w:rPr>
        <w:t>lim</w:t>
      </w:r>
      <w:r w:rsidR="00B3004C" w:rsidRPr="00E118CA">
        <w:rPr>
          <w:rFonts w:ascii="Times New Roman" w:hAnsi="Times New Roman" w:cs="Times New Roman"/>
          <w:sz w:val="24"/>
          <w:szCs w:val="24"/>
        </w:rPr>
        <w:t>a yaitu guru menjelaskan materi pembelajaran s</w:t>
      </w:r>
      <w:r w:rsidR="00B3004C" w:rsidRPr="00E11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istem dalam kehidupan tumbuhan</w:t>
      </w:r>
      <w:r w:rsidR="00E118CA" w:rsidRPr="00E118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3004C" w:rsidRPr="00E118CA">
        <w:rPr>
          <w:rFonts w:ascii="Times New Roman" w:hAnsi="Times New Roman" w:cs="Times New Roman"/>
          <w:sz w:val="24"/>
          <w:szCs w:val="24"/>
        </w:rPr>
        <w:t>secara sistematis.</w:t>
      </w:r>
      <w:r w:rsidR="00E118CA" w:rsidRPr="00E118CA">
        <w:rPr>
          <w:rFonts w:ascii="Times New Roman" w:hAnsi="Times New Roman" w:cs="Times New Roman"/>
          <w:sz w:val="24"/>
          <w:szCs w:val="24"/>
        </w:rPr>
        <w:t xml:space="preserve"> </w:t>
      </w:r>
      <w:r w:rsidRPr="00E118CA">
        <w:rPr>
          <w:rFonts w:ascii="Times New Roman" w:hAnsi="Times New Roman" w:cs="Times New Roman"/>
          <w:sz w:val="24"/>
          <w:szCs w:val="24"/>
        </w:rPr>
        <w:t xml:space="preserve">Pada pertemuan I </w:t>
      </w:r>
      <w:r w:rsidR="00E96FA2" w:rsidRPr="00E118CA">
        <w:rPr>
          <w:rFonts w:ascii="Times New Roman" w:hAnsi="Times New Roman" w:cs="Times New Roman"/>
          <w:sz w:val="24"/>
          <w:szCs w:val="24"/>
        </w:rPr>
        <w:t>berada pada kategori baik, pertemuan II, III berada pada kategori cukup</w:t>
      </w:r>
      <w:r w:rsidRPr="00E118CA">
        <w:rPr>
          <w:rFonts w:ascii="Times New Roman" w:hAnsi="Times New Roman" w:cs="Times New Roman"/>
          <w:sz w:val="24"/>
          <w:szCs w:val="24"/>
        </w:rPr>
        <w:t xml:space="preserve">, </w:t>
      </w:r>
      <w:r w:rsidR="00E96FA2" w:rsidRPr="00E118CA">
        <w:rPr>
          <w:rFonts w:ascii="Times New Roman" w:hAnsi="Times New Roman" w:cs="Times New Roman"/>
          <w:sz w:val="24"/>
          <w:szCs w:val="24"/>
        </w:rPr>
        <w:t>sedangkan pada pertemuan ke IV berada pada kategori baik</w:t>
      </w:r>
      <w:r w:rsidR="00E118CA" w:rsidRPr="00E118CA">
        <w:rPr>
          <w:rFonts w:ascii="Times New Roman" w:hAnsi="Times New Roman" w:cs="Times New Roman"/>
          <w:sz w:val="24"/>
          <w:szCs w:val="24"/>
        </w:rPr>
        <w:t>.</w:t>
      </w:r>
    </w:p>
    <w:p w:rsidR="00E118CA" w:rsidRPr="00E118CA" w:rsidRDefault="006E4B1C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keenam yaitu</w:t>
      </w:r>
      <w:r w:rsidR="00B3004C" w:rsidRPr="00E118CA">
        <w:rPr>
          <w:rFonts w:ascii="Times New Roman" w:hAnsi="Times New Roman" w:cs="Times New Roman"/>
          <w:sz w:val="24"/>
          <w:szCs w:val="24"/>
        </w:rPr>
        <w:t xml:space="preserve"> guru membagi siswa menjadi beberapa kelompok</w:t>
      </w:r>
      <w:r w:rsidRPr="00E118CA">
        <w:rPr>
          <w:rFonts w:ascii="Times New Roman" w:hAnsi="Times New Roman" w:cs="Times New Roman"/>
          <w:sz w:val="24"/>
          <w:szCs w:val="24"/>
        </w:rPr>
        <w:t>.</w:t>
      </w:r>
      <w:r w:rsidR="00E118CA" w:rsidRPr="00E118CA">
        <w:rPr>
          <w:rFonts w:ascii="Times New Roman" w:hAnsi="Times New Roman" w:cs="Times New Roman"/>
          <w:sz w:val="24"/>
          <w:szCs w:val="24"/>
        </w:rPr>
        <w:t xml:space="preserve"> </w:t>
      </w:r>
      <w:r w:rsidR="00DC6CB5" w:rsidRPr="00E118CA">
        <w:rPr>
          <w:rFonts w:ascii="Times New Roman" w:hAnsi="Times New Roman" w:cs="Times New Roman"/>
          <w:sz w:val="24"/>
          <w:szCs w:val="24"/>
        </w:rPr>
        <w:t>Pada pertemuan I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 berada pada kategori cukup</w:t>
      </w:r>
      <w:r w:rsidR="00DC6CB5" w:rsidRPr="00E118CA">
        <w:rPr>
          <w:rFonts w:ascii="Times New Roman" w:hAnsi="Times New Roman" w:cs="Times New Roman"/>
          <w:sz w:val="24"/>
          <w:szCs w:val="24"/>
        </w:rPr>
        <w:t>,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 pertemuan II, III berada pada kategori baik, pertemu</w:t>
      </w:r>
      <w:r w:rsidR="00BE5DE5" w:rsidRPr="00E118CA">
        <w:rPr>
          <w:rFonts w:ascii="Times New Roman" w:hAnsi="Times New Roman" w:cs="Times New Roman"/>
          <w:sz w:val="24"/>
          <w:szCs w:val="24"/>
        </w:rPr>
        <w:t>an IV berada pada kategori baik</w:t>
      </w:r>
      <w:r w:rsidR="00E96FA2" w:rsidRPr="00E118CA">
        <w:rPr>
          <w:rFonts w:ascii="Times New Roman" w:hAnsi="Times New Roman" w:cs="Times New Roman"/>
          <w:sz w:val="24"/>
          <w:szCs w:val="24"/>
        </w:rPr>
        <w:t>.</w:t>
      </w:r>
    </w:p>
    <w:p w:rsidR="00E118CA" w:rsidRPr="00E118CA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</w:t>
      </w:r>
      <w:r w:rsidR="006E4B1C" w:rsidRPr="00E118CA">
        <w:rPr>
          <w:rFonts w:ascii="Times New Roman" w:hAnsi="Times New Roman" w:cs="Times New Roman"/>
          <w:sz w:val="24"/>
          <w:szCs w:val="24"/>
        </w:rPr>
        <w:t>tujuh</w:t>
      </w:r>
      <w:r w:rsidR="00B3004C" w:rsidRPr="00E118CA">
        <w:rPr>
          <w:rFonts w:ascii="Times New Roman" w:hAnsi="Times New Roman" w:cs="Times New Roman"/>
          <w:sz w:val="24"/>
          <w:szCs w:val="24"/>
        </w:rPr>
        <w:t xml:space="preserve"> yaitu guru mengajak siswa keluar kelas</w:t>
      </w:r>
      <w:r w:rsidR="006E4B1C" w:rsidRPr="00E118CA">
        <w:rPr>
          <w:rFonts w:ascii="Times New Roman" w:hAnsi="Times New Roman" w:cs="Times New Roman"/>
          <w:sz w:val="24"/>
          <w:szCs w:val="24"/>
        </w:rPr>
        <w:t>.</w:t>
      </w:r>
      <w:r w:rsidRPr="00E118CA">
        <w:rPr>
          <w:rFonts w:ascii="Times New Roman" w:hAnsi="Times New Roman" w:cs="Times New Roman"/>
          <w:sz w:val="24"/>
          <w:szCs w:val="24"/>
        </w:rPr>
        <w:t xml:space="preserve"> Pada pertemuan I</w:t>
      </w:r>
      <w:r w:rsidR="00E96FA2" w:rsidRPr="00E118CA">
        <w:rPr>
          <w:rFonts w:ascii="Times New Roman" w:hAnsi="Times New Roman" w:cs="Times New Roman"/>
          <w:sz w:val="24"/>
          <w:szCs w:val="24"/>
        </w:rPr>
        <w:t xml:space="preserve"> berada pada kategori cukup</w:t>
      </w:r>
      <w:r w:rsidRPr="00E118CA">
        <w:rPr>
          <w:rFonts w:ascii="Times New Roman" w:hAnsi="Times New Roman" w:cs="Times New Roman"/>
          <w:sz w:val="24"/>
          <w:szCs w:val="24"/>
        </w:rPr>
        <w:t>,</w:t>
      </w:r>
      <w:r w:rsidR="003E5398" w:rsidRPr="00E118CA">
        <w:rPr>
          <w:rFonts w:ascii="Times New Roman" w:hAnsi="Times New Roman" w:cs="Times New Roman"/>
          <w:sz w:val="24"/>
          <w:szCs w:val="24"/>
        </w:rPr>
        <w:t xml:space="preserve"> pertemuan II, III berada </w:t>
      </w:r>
      <w:r w:rsidR="00E96FA2" w:rsidRPr="00E118CA">
        <w:rPr>
          <w:rFonts w:ascii="Times New Roman" w:hAnsi="Times New Roman" w:cs="Times New Roman"/>
          <w:sz w:val="24"/>
          <w:szCs w:val="24"/>
        </w:rPr>
        <w:t>pada pertemuan baik, pada pertemu</w:t>
      </w:r>
      <w:r w:rsidR="00BE5DE5" w:rsidRPr="00E118CA">
        <w:rPr>
          <w:rFonts w:ascii="Times New Roman" w:hAnsi="Times New Roman" w:cs="Times New Roman"/>
          <w:sz w:val="24"/>
          <w:szCs w:val="24"/>
        </w:rPr>
        <w:t>an IV berada pada kategori baik</w:t>
      </w:r>
      <w:r w:rsidRPr="00E118CA">
        <w:rPr>
          <w:rFonts w:ascii="Times New Roman" w:hAnsi="Times New Roman" w:cs="Times New Roman"/>
          <w:sz w:val="24"/>
          <w:szCs w:val="24"/>
        </w:rPr>
        <w:t>.</w:t>
      </w:r>
    </w:p>
    <w:p w:rsidR="00E118CA" w:rsidRPr="00E118CA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lastRenderedPageBreak/>
        <w:t>Pada komponen ke</w:t>
      </w:r>
      <w:r w:rsidR="006E4B1C" w:rsidRPr="00E118CA">
        <w:rPr>
          <w:rFonts w:ascii="Times New Roman" w:hAnsi="Times New Roman" w:cs="Times New Roman"/>
          <w:sz w:val="24"/>
          <w:szCs w:val="24"/>
        </w:rPr>
        <w:t xml:space="preserve">delapan </w:t>
      </w:r>
      <w:r w:rsidRPr="00E118CA">
        <w:rPr>
          <w:rFonts w:ascii="Times New Roman" w:hAnsi="Times New Roman" w:cs="Times New Roman"/>
          <w:sz w:val="24"/>
          <w:szCs w:val="24"/>
        </w:rPr>
        <w:t>yaitu</w:t>
      </w:r>
      <w:r w:rsidR="00B3004C" w:rsidRPr="00E118CA">
        <w:rPr>
          <w:rFonts w:ascii="Times New Roman" w:hAnsi="Times New Roman" w:cs="Times New Roman"/>
          <w:sz w:val="24"/>
          <w:szCs w:val="24"/>
        </w:rPr>
        <w:t xml:space="preserve"> guru memberikan panduan belajar kepada masing-masing kelompok</w:t>
      </w:r>
      <w:r w:rsidR="006E4B1C" w:rsidRPr="00E118CA">
        <w:rPr>
          <w:rFonts w:ascii="Times New Roman" w:hAnsi="Times New Roman" w:cs="Times New Roman"/>
          <w:sz w:val="24"/>
          <w:szCs w:val="24"/>
        </w:rPr>
        <w:t>.</w:t>
      </w:r>
      <w:r w:rsidR="000B69AE" w:rsidRPr="00E118CA">
        <w:rPr>
          <w:rFonts w:ascii="Times New Roman" w:hAnsi="Times New Roman" w:cs="Times New Roman"/>
          <w:sz w:val="24"/>
          <w:szCs w:val="24"/>
        </w:rPr>
        <w:t xml:space="preserve"> </w:t>
      </w:r>
      <w:r w:rsidRPr="00E118CA">
        <w:rPr>
          <w:rFonts w:ascii="Times New Roman" w:hAnsi="Times New Roman" w:cs="Times New Roman"/>
          <w:sz w:val="24"/>
          <w:szCs w:val="24"/>
        </w:rPr>
        <w:t>Pada pertemuan I</w:t>
      </w:r>
      <w:r w:rsidR="000B69AE" w:rsidRPr="00E118CA">
        <w:rPr>
          <w:rFonts w:ascii="Times New Roman" w:hAnsi="Times New Roman" w:cs="Times New Roman"/>
          <w:sz w:val="24"/>
          <w:szCs w:val="24"/>
        </w:rPr>
        <w:t xml:space="preserve">, II berada pada kategori cukup, </w:t>
      </w:r>
      <w:r w:rsidRPr="00E118CA">
        <w:rPr>
          <w:rFonts w:ascii="Times New Roman" w:hAnsi="Times New Roman" w:cs="Times New Roman"/>
          <w:sz w:val="24"/>
          <w:szCs w:val="24"/>
        </w:rPr>
        <w:t xml:space="preserve">dan </w:t>
      </w:r>
      <w:r w:rsidR="000B69AE" w:rsidRPr="00E118CA">
        <w:rPr>
          <w:rFonts w:ascii="Times New Roman" w:hAnsi="Times New Roman" w:cs="Times New Roman"/>
          <w:sz w:val="24"/>
          <w:szCs w:val="24"/>
        </w:rPr>
        <w:t xml:space="preserve">pada pertemuan </w:t>
      </w:r>
      <w:r w:rsidRPr="00E118CA">
        <w:rPr>
          <w:rFonts w:ascii="Times New Roman" w:hAnsi="Times New Roman" w:cs="Times New Roman"/>
          <w:sz w:val="24"/>
          <w:szCs w:val="24"/>
        </w:rPr>
        <w:t>III</w:t>
      </w:r>
      <w:r w:rsidR="000B69AE" w:rsidRPr="00E118CA">
        <w:rPr>
          <w:rFonts w:ascii="Times New Roman" w:hAnsi="Times New Roman" w:cs="Times New Roman"/>
          <w:sz w:val="24"/>
          <w:szCs w:val="24"/>
        </w:rPr>
        <w:t>, IV</w:t>
      </w:r>
      <w:r w:rsidRPr="00E118CA">
        <w:rPr>
          <w:rFonts w:ascii="Times New Roman" w:hAnsi="Times New Roman" w:cs="Times New Roman"/>
          <w:sz w:val="24"/>
          <w:szCs w:val="24"/>
        </w:rPr>
        <w:t xml:space="preserve"> berada pada kategori baik.</w:t>
      </w:r>
    </w:p>
    <w:p w:rsidR="00E118CA" w:rsidRPr="00E118CA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</w:t>
      </w:r>
      <w:r w:rsidR="006E4B1C" w:rsidRPr="00E118CA">
        <w:rPr>
          <w:rFonts w:ascii="Times New Roman" w:hAnsi="Times New Roman" w:cs="Times New Roman"/>
          <w:sz w:val="24"/>
          <w:szCs w:val="24"/>
        </w:rPr>
        <w:t>sembilan yaitu</w:t>
      </w:r>
      <w:r w:rsidR="00B3004C" w:rsidRPr="00E118CA">
        <w:rPr>
          <w:rFonts w:ascii="Times New Roman" w:hAnsi="Times New Roman" w:cs="Times New Roman"/>
          <w:sz w:val="24"/>
          <w:szCs w:val="24"/>
        </w:rPr>
        <w:t xml:space="preserve"> guru memberikan penjelasan cara kerja kelompok</w:t>
      </w:r>
      <w:r w:rsidR="006E4B1C" w:rsidRPr="00E118CA">
        <w:rPr>
          <w:rFonts w:ascii="Times New Roman" w:hAnsi="Times New Roman" w:cs="Times New Roman"/>
          <w:sz w:val="24"/>
          <w:szCs w:val="24"/>
        </w:rPr>
        <w:t>.</w:t>
      </w:r>
      <w:r w:rsidRPr="00E118CA">
        <w:rPr>
          <w:rFonts w:ascii="Times New Roman" w:hAnsi="Times New Roman" w:cs="Times New Roman"/>
          <w:sz w:val="24"/>
          <w:szCs w:val="24"/>
        </w:rPr>
        <w:t xml:space="preserve"> Pada pertem</w:t>
      </w:r>
      <w:r w:rsidR="00BE5DE5" w:rsidRPr="00E118CA">
        <w:rPr>
          <w:rFonts w:ascii="Times New Roman" w:hAnsi="Times New Roman" w:cs="Times New Roman"/>
          <w:sz w:val="24"/>
          <w:szCs w:val="24"/>
        </w:rPr>
        <w:t>uan I berada pada kategori cukup</w:t>
      </w:r>
      <w:r w:rsidR="006E4B1C" w:rsidRPr="00E118CA">
        <w:rPr>
          <w:rFonts w:ascii="Times New Roman" w:hAnsi="Times New Roman" w:cs="Times New Roman"/>
          <w:sz w:val="24"/>
          <w:szCs w:val="24"/>
        </w:rPr>
        <w:t xml:space="preserve">, </w:t>
      </w:r>
      <w:r w:rsidR="00BE5DE5" w:rsidRPr="00E118CA">
        <w:rPr>
          <w:rFonts w:ascii="Times New Roman" w:hAnsi="Times New Roman" w:cs="Times New Roman"/>
          <w:sz w:val="24"/>
          <w:szCs w:val="24"/>
        </w:rPr>
        <w:t xml:space="preserve">pertemuan </w:t>
      </w:r>
      <w:r w:rsidR="00E118CA" w:rsidRPr="00E118CA">
        <w:rPr>
          <w:rFonts w:ascii="Times New Roman" w:hAnsi="Times New Roman" w:cs="Times New Roman"/>
          <w:sz w:val="24"/>
          <w:szCs w:val="24"/>
        </w:rPr>
        <w:t>II</w:t>
      </w:r>
      <w:r w:rsidR="00BE5DE5" w:rsidRPr="00E118CA">
        <w:rPr>
          <w:rFonts w:ascii="Times New Roman" w:hAnsi="Times New Roman" w:cs="Times New Roman"/>
          <w:sz w:val="24"/>
          <w:szCs w:val="24"/>
        </w:rPr>
        <w:t xml:space="preserve"> berada pada kategori baik, pertemuan </w:t>
      </w:r>
      <w:r w:rsidR="006E4B1C" w:rsidRPr="00E118CA">
        <w:rPr>
          <w:rFonts w:ascii="Times New Roman" w:hAnsi="Times New Roman" w:cs="Times New Roman"/>
          <w:sz w:val="24"/>
          <w:szCs w:val="24"/>
        </w:rPr>
        <w:t>III berada pada ka</w:t>
      </w:r>
      <w:r w:rsidRPr="00E118CA">
        <w:rPr>
          <w:rFonts w:ascii="Times New Roman" w:hAnsi="Times New Roman" w:cs="Times New Roman"/>
          <w:sz w:val="24"/>
          <w:szCs w:val="24"/>
        </w:rPr>
        <w:t>tegori cukup</w:t>
      </w:r>
      <w:r w:rsidR="00BE5DE5" w:rsidRPr="00E118CA">
        <w:rPr>
          <w:rFonts w:ascii="Times New Roman" w:hAnsi="Times New Roman" w:cs="Times New Roman"/>
          <w:sz w:val="24"/>
          <w:szCs w:val="24"/>
        </w:rPr>
        <w:t>, dan pertemuan IV berada pada kategori baik</w:t>
      </w:r>
      <w:r w:rsidRPr="00E118CA">
        <w:rPr>
          <w:rFonts w:ascii="Times New Roman" w:hAnsi="Times New Roman" w:cs="Times New Roman"/>
          <w:sz w:val="24"/>
          <w:szCs w:val="24"/>
        </w:rPr>
        <w:t>.</w:t>
      </w:r>
    </w:p>
    <w:p w:rsidR="00E118CA" w:rsidRPr="003956C3" w:rsidRDefault="00DC6CB5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</w:t>
      </w:r>
      <w:r w:rsidR="006E4B1C" w:rsidRPr="00E118CA">
        <w:rPr>
          <w:rFonts w:ascii="Times New Roman" w:hAnsi="Times New Roman" w:cs="Times New Roman"/>
          <w:sz w:val="24"/>
          <w:szCs w:val="24"/>
        </w:rPr>
        <w:t>sepuluh</w:t>
      </w:r>
      <w:r w:rsidRPr="00E118CA">
        <w:rPr>
          <w:rFonts w:ascii="Times New Roman" w:hAnsi="Times New Roman" w:cs="Times New Roman"/>
          <w:sz w:val="24"/>
          <w:szCs w:val="24"/>
        </w:rPr>
        <w:t xml:space="preserve"> yaitu</w:t>
      </w:r>
      <w:r w:rsidR="00B3004C" w:rsidRPr="00E118CA">
        <w:rPr>
          <w:rFonts w:ascii="Times New Roman" w:hAnsi="Times New Roman" w:cs="Times New Roman"/>
          <w:sz w:val="24"/>
          <w:szCs w:val="24"/>
        </w:rPr>
        <w:t xml:space="preserve"> guru membimbing siswa selama pengamatan di lapangan</w:t>
      </w:r>
      <w:r w:rsidRPr="00E118CA">
        <w:rPr>
          <w:rFonts w:ascii="Times New Roman" w:hAnsi="Times New Roman" w:cs="Times New Roman"/>
          <w:sz w:val="24"/>
          <w:szCs w:val="24"/>
        </w:rPr>
        <w:t>. Pada pertemuan I</w:t>
      </w:r>
      <w:r w:rsidR="00BE5DE5" w:rsidRPr="00E118CA">
        <w:rPr>
          <w:rFonts w:ascii="Times New Roman" w:hAnsi="Times New Roman" w:cs="Times New Roman"/>
          <w:sz w:val="24"/>
          <w:szCs w:val="24"/>
        </w:rPr>
        <w:t xml:space="preserve"> berada pada kategori baik</w:t>
      </w:r>
      <w:r w:rsidRPr="00E118CA">
        <w:rPr>
          <w:rFonts w:ascii="Times New Roman" w:hAnsi="Times New Roman" w:cs="Times New Roman"/>
          <w:sz w:val="24"/>
          <w:szCs w:val="24"/>
        </w:rPr>
        <w:t xml:space="preserve">, </w:t>
      </w:r>
      <w:r w:rsidR="00BE5DE5" w:rsidRPr="00E118CA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E118CA">
        <w:rPr>
          <w:rFonts w:ascii="Times New Roman" w:hAnsi="Times New Roman" w:cs="Times New Roman"/>
          <w:sz w:val="24"/>
          <w:szCs w:val="24"/>
        </w:rPr>
        <w:t>II</w:t>
      </w:r>
      <w:r w:rsidR="00BE5DE5" w:rsidRPr="00E118CA">
        <w:rPr>
          <w:rFonts w:ascii="Times New Roman" w:hAnsi="Times New Roman" w:cs="Times New Roman"/>
          <w:sz w:val="24"/>
          <w:szCs w:val="24"/>
        </w:rPr>
        <w:t xml:space="preserve"> berada pada kategori cukup, sedangkan pertemuan III, IV </w:t>
      </w:r>
      <w:r w:rsidRPr="00E118CA">
        <w:rPr>
          <w:rFonts w:ascii="Times New Roman" w:hAnsi="Times New Roman" w:cs="Times New Roman"/>
          <w:sz w:val="24"/>
          <w:szCs w:val="24"/>
        </w:rPr>
        <w:t>berada pada kategori baik.</w:t>
      </w:r>
    </w:p>
    <w:p w:rsidR="003956C3" w:rsidRPr="00E118CA" w:rsidRDefault="003956C3" w:rsidP="003C77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(Kegiatan penutup).</w:t>
      </w:r>
    </w:p>
    <w:p w:rsidR="00E118CA" w:rsidRPr="00E118CA" w:rsidRDefault="00B3004C" w:rsidP="00E118CA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kesebelas yaitu guru bersama-sama dengan peserta didik dan/atau sendiri membuat rangkuman/simpulan  pelajaran. Pada pertemuan I berada pada kategori cukup, pada pertemuan II</w:t>
      </w:r>
      <w:r w:rsidR="00263751" w:rsidRPr="00E118CA">
        <w:rPr>
          <w:rFonts w:ascii="Times New Roman" w:hAnsi="Times New Roman" w:cs="Times New Roman"/>
          <w:sz w:val="24"/>
          <w:szCs w:val="24"/>
        </w:rPr>
        <w:t>, III, dan IV</w:t>
      </w:r>
      <w:r w:rsidRPr="00E118CA">
        <w:rPr>
          <w:rFonts w:ascii="Times New Roman" w:hAnsi="Times New Roman" w:cs="Times New Roman"/>
          <w:sz w:val="24"/>
          <w:szCs w:val="24"/>
        </w:rPr>
        <w:t xml:space="preserve"> berada pada kategori </w:t>
      </w:r>
      <w:r w:rsidR="00263751" w:rsidRPr="00E118CA">
        <w:rPr>
          <w:rFonts w:ascii="Times New Roman" w:hAnsi="Times New Roman" w:cs="Times New Roman"/>
          <w:sz w:val="24"/>
          <w:szCs w:val="24"/>
        </w:rPr>
        <w:t xml:space="preserve">baik. </w:t>
      </w:r>
    </w:p>
    <w:p w:rsidR="00B866C5" w:rsidRPr="00B866C5" w:rsidRDefault="00263751" w:rsidP="00B866C5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118CA">
        <w:rPr>
          <w:rFonts w:ascii="Times New Roman" w:hAnsi="Times New Roman" w:cs="Times New Roman"/>
          <w:sz w:val="24"/>
          <w:szCs w:val="24"/>
        </w:rPr>
        <w:t>Pada komponen keduabelas yaitu guru melakukan penilaian dan/atau refleksi terhadap kegiatan yang sudah dilaksanakan secara konsisten dan terprogram. Pada pertemuan I berada pada kategori cukup, dan pada pertemuan II, III, dan IV berada pada kategori baik.</w:t>
      </w:r>
    </w:p>
    <w:p w:rsidR="004B1AD5" w:rsidRPr="006968F3" w:rsidRDefault="00B866C5" w:rsidP="006968F3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Pada komponen ketiga</w:t>
      </w:r>
      <w:r w:rsidR="00263751" w:rsidRPr="00B866C5">
        <w:rPr>
          <w:rFonts w:ascii="Times New Roman" w:hAnsi="Times New Roman" w:cs="Times New Roman"/>
          <w:sz w:val="24"/>
          <w:szCs w:val="24"/>
        </w:rPr>
        <w:t>belas yaitu guru menutup pelajaran dengan salam disertai pesan-pesan moral. Pada pertemuan I, II berada pada kategori cukup, pada pertemuan III, IV berada pada kategori baik.</w:t>
      </w:r>
    </w:p>
    <w:p w:rsidR="00DC6CB5" w:rsidRPr="006E4B1C" w:rsidRDefault="00263751" w:rsidP="00DC6CB5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Berdasarkan 13</w:t>
      </w:r>
      <w:r w:rsidR="00DC6CB5">
        <w:rPr>
          <w:rFonts w:ascii="Times New Roman" w:hAnsi="Times New Roman" w:cs="Times New Roman"/>
          <w:sz w:val="24"/>
          <w:szCs w:val="24"/>
          <w:lang w:val="sv-SE"/>
        </w:rPr>
        <w:t xml:space="preserve"> komponen yang telah diobservasi maka dapat disimpulkan bahwa proses pembelajaran yan</w:t>
      </w:r>
      <w:r w:rsidR="0033419A">
        <w:rPr>
          <w:rFonts w:ascii="Times New Roman" w:hAnsi="Times New Roman" w:cs="Times New Roman"/>
          <w:sz w:val="24"/>
          <w:szCs w:val="24"/>
          <w:lang w:val="sv-SE"/>
        </w:rPr>
        <w:t>g dilaksanakan oleh guru dalam 4</w:t>
      </w:r>
      <w:r w:rsidR="00DC6CB5">
        <w:rPr>
          <w:rFonts w:ascii="Times New Roman" w:hAnsi="Times New Roman" w:cs="Times New Roman"/>
          <w:sz w:val="24"/>
          <w:szCs w:val="24"/>
          <w:lang w:val="sv-SE"/>
        </w:rPr>
        <w:t xml:space="preserve"> kali pertemuan berada pad</w:t>
      </w:r>
      <w:r w:rsidR="00BE5DE5">
        <w:rPr>
          <w:rFonts w:ascii="Times New Roman" w:hAnsi="Times New Roman" w:cs="Times New Roman"/>
          <w:sz w:val="24"/>
          <w:szCs w:val="24"/>
          <w:lang w:val="sv-SE"/>
        </w:rPr>
        <w:t xml:space="preserve">a kategori </w:t>
      </w:r>
      <w:r w:rsidR="00D8652C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BE5DE5">
        <w:rPr>
          <w:rFonts w:ascii="Times New Roman" w:hAnsi="Times New Roman" w:cs="Times New Roman"/>
          <w:sz w:val="24"/>
          <w:szCs w:val="24"/>
          <w:lang w:val="sv-SE"/>
        </w:rPr>
        <w:t>baik</w:t>
      </w:r>
      <w:r w:rsidR="00D8652C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BE5DE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C6CB5" w:rsidRPr="006E4B1C" w:rsidRDefault="00DC6CB5" w:rsidP="00B866C5">
      <w:pPr>
        <w:pStyle w:val="ListParagraph"/>
        <w:numPr>
          <w:ilvl w:val="1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B1C">
        <w:rPr>
          <w:rFonts w:ascii="Times New Roman" w:hAnsi="Times New Roman" w:cs="Times New Roman"/>
          <w:sz w:val="24"/>
          <w:szCs w:val="24"/>
        </w:rPr>
        <w:t>Aktivitas proses belajar siswa</w:t>
      </w:r>
    </w:p>
    <w:p w:rsidR="00DC6CB5" w:rsidRDefault="00DC6CB5" w:rsidP="00DC6CB5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Aktivitas proses belajar siswa</w:t>
      </w:r>
      <w:r w:rsidR="00B866C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E3BD8">
        <w:rPr>
          <w:rFonts w:ascii="Times New Roman" w:hAnsi="Times New Roman" w:cs="Times New Roman"/>
          <w:sz w:val="24"/>
          <w:szCs w:val="24"/>
          <w:lang w:val="sv-SE"/>
        </w:rPr>
        <w:t xml:space="preserve">dengan penerapan model pembelajaran </w:t>
      </w:r>
      <w:r w:rsidR="00DE3BD8" w:rsidRPr="00301E9B">
        <w:rPr>
          <w:rFonts w:ascii="Times New Roman" w:hAnsi="Times New Roman" w:cs="Times New Roman"/>
          <w:i/>
          <w:sz w:val="24"/>
          <w:szCs w:val="24"/>
          <w:lang w:val="sv-SE"/>
        </w:rPr>
        <w:t>Outdoor Learning</w:t>
      </w:r>
      <w:r w:rsidR="00B866C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B866C5">
        <w:rPr>
          <w:rFonts w:ascii="Times New Roman" w:hAnsi="Times New Roman" w:cs="Times New Roman"/>
          <w:sz w:val="24"/>
          <w:szCs w:val="24"/>
          <w:lang w:val="sv-SE"/>
        </w:rPr>
        <w:t>diobservasi dengan 8</w:t>
      </w:r>
      <w:r w:rsidRPr="00D15D42">
        <w:rPr>
          <w:rFonts w:ascii="Times New Roman" w:hAnsi="Times New Roman" w:cs="Times New Roman"/>
          <w:sz w:val="24"/>
          <w:szCs w:val="24"/>
          <w:lang w:val="sv-SE"/>
        </w:rPr>
        <w:t xml:space="preserve"> komponen</w:t>
      </w:r>
      <w:r w:rsidR="00B866C5">
        <w:rPr>
          <w:rFonts w:ascii="Times New Roman" w:hAnsi="Times New Roman" w:cs="Times New Roman"/>
          <w:sz w:val="24"/>
          <w:szCs w:val="24"/>
          <w:lang w:val="sv-SE"/>
        </w:rPr>
        <w:t>, yaitu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B866C5" w:rsidRPr="00B851B7" w:rsidRDefault="00DD0021" w:rsidP="00B851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51B7">
        <w:rPr>
          <w:rFonts w:ascii="Times New Roman" w:hAnsi="Times New Roman" w:cs="Times New Roman"/>
          <w:sz w:val="24"/>
          <w:szCs w:val="24"/>
        </w:rPr>
        <w:t>Siswa mendengarkan</w:t>
      </w:r>
      <w:r w:rsidR="00BE5DE5" w:rsidRPr="00B851B7">
        <w:rPr>
          <w:rFonts w:ascii="Times New Roman" w:hAnsi="Times New Roman" w:cs="Times New Roman"/>
          <w:sz w:val="24"/>
          <w:szCs w:val="24"/>
        </w:rPr>
        <w:t xml:space="preserve"> apersepsi </w:t>
      </w:r>
      <w:r w:rsidR="00DC6CB5" w:rsidRPr="00B851B7">
        <w:rPr>
          <w:rFonts w:ascii="Times New Roman" w:hAnsi="Times New Roman" w:cs="Times New Roman"/>
          <w:sz w:val="24"/>
          <w:szCs w:val="24"/>
        </w:rPr>
        <w:t>pad</w:t>
      </w:r>
      <w:r w:rsidRPr="00B851B7">
        <w:rPr>
          <w:rFonts w:ascii="Times New Roman" w:hAnsi="Times New Roman" w:cs="Times New Roman"/>
          <w:sz w:val="24"/>
          <w:szCs w:val="24"/>
        </w:rPr>
        <w:t>a</w:t>
      </w:r>
      <w:r w:rsidR="00287EA6" w:rsidRPr="00B851B7">
        <w:rPr>
          <w:rFonts w:ascii="Times New Roman" w:hAnsi="Times New Roman" w:cs="Times New Roman"/>
          <w:sz w:val="24"/>
          <w:szCs w:val="24"/>
        </w:rPr>
        <w:t xml:space="preserve"> pertemuan I dan II terdapat 29</w:t>
      </w:r>
      <w:r w:rsidR="00DE3BD8" w:rsidRPr="00B851B7">
        <w:rPr>
          <w:rFonts w:ascii="Times New Roman" w:hAnsi="Times New Roman" w:cs="Times New Roman"/>
          <w:sz w:val="24"/>
          <w:szCs w:val="24"/>
        </w:rPr>
        <w:t xml:space="preserve"> </w:t>
      </w:r>
      <w:r w:rsidRPr="00B851B7">
        <w:rPr>
          <w:rFonts w:ascii="Times New Roman" w:hAnsi="Times New Roman" w:cs="Times New Roman"/>
          <w:sz w:val="24"/>
          <w:szCs w:val="24"/>
        </w:rPr>
        <w:t xml:space="preserve">orang siswa </w:t>
      </w:r>
      <w:r w:rsidR="00DC6CB5" w:rsidRPr="00B851B7">
        <w:rPr>
          <w:rFonts w:ascii="Times New Roman" w:hAnsi="Times New Roman" w:cs="Times New Roman"/>
          <w:sz w:val="24"/>
          <w:szCs w:val="24"/>
        </w:rPr>
        <w:t>y</w:t>
      </w:r>
      <w:r w:rsidRPr="00B851B7">
        <w:rPr>
          <w:rFonts w:ascii="Times New Roman" w:hAnsi="Times New Roman" w:cs="Times New Roman"/>
          <w:sz w:val="24"/>
          <w:szCs w:val="24"/>
        </w:rPr>
        <w:t xml:space="preserve">ang berada pada kategori baik, 1 siswa </w:t>
      </w:r>
      <w:r w:rsidR="00DC6CB5" w:rsidRPr="00B851B7">
        <w:rPr>
          <w:rFonts w:ascii="Times New Roman" w:hAnsi="Times New Roman" w:cs="Times New Roman"/>
          <w:sz w:val="24"/>
          <w:szCs w:val="24"/>
        </w:rPr>
        <w:t xml:space="preserve">yang berada pada </w:t>
      </w:r>
      <w:r w:rsidR="00085244" w:rsidRPr="00B851B7">
        <w:rPr>
          <w:rFonts w:ascii="Times New Roman" w:hAnsi="Times New Roman" w:cs="Times New Roman"/>
          <w:sz w:val="24"/>
          <w:szCs w:val="24"/>
        </w:rPr>
        <w:t>kategori cukup. S</w:t>
      </w:r>
      <w:r w:rsidR="00BE5DE5" w:rsidRPr="00B851B7">
        <w:rPr>
          <w:rFonts w:ascii="Times New Roman" w:hAnsi="Times New Roman" w:cs="Times New Roman"/>
          <w:sz w:val="24"/>
          <w:szCs w:val="24"/>
        </w:rPr>
        <w:t>edang</w:t>
      </w:r>
      <w:r w:rsidR="00085244" w:rsidRPr="00B851B7">
        <w:rPr>
          <w:rFonts w:ascii="Times New Roman" w:hAnsi="Times New Roman" w:cs="Times New Roman"/>
          <w:sz w:val="24"/>
          <w:szCs w:val="24"/>
        </w:rPr>
        <w:t xml:space="preserve">kan </w:t>
      </w:r>
      <w:r w:rsidR="00B866C5" w:rsidRPr="00B851B7">
        <w:rPr>
          <w:rFonts w:ascii="Times New Roman" w:hAnsi="Times New Roman" w:cs="Times New Roman"/>
          <w:sz w:val="24"/>
          <w:szCs w:val="24"/>
        </w:rPr>
        <w:t>pada pertemuan ke III</w:t>
      </w:r>
      <w:r w:rsidR="00BE5DE5" w:rsidRPr="00B851B7">
        <w:rPr>
          <w:rFonts w:ascii="Times New Roman" w:hAnsi="Times New Roman" w:cs="Times New Roman"/>
          <w:sz w:val="24"/>
          <w:szCs w:val="24"/>
        </w:rPr>
        <w:t xml:space="preserve"> dan IV </w:t>
      </w:r>
      <w:r w:rsidR="00DC6CB5" w:rsidRPr="00B851B7">
        <w:rPr>
          <w:rFonts w:ascii="Times New Roman" w:hAnsi="Times New Roman" w:cs="Times New Roman"/>
          <w:sz w:val="24"/>
          <w:szCs w:val="24"/>
        </w:rPr>
        <w:t>t</w:t>
      </w:r>
      <w:r w:rsidR="00DE3BD8" w:rsidRPr="00B851B7">
        <w:rPr>
          <w:rFonts w:ascii="Times New Roman" w:hAnsi="Times New Roman" w:cs="Times New Roman"/>
          <w:sz w:val="24"/>
          <w:szCs w:val="24"/>
        </w:rPr>
        <w:t>erdapat 30</w:t>
      </w:r>
      <w:r w:rsidRPr="00B851B7">
        <w:rPr>
          <w:rFonts w:ascii="Times New Roman" w:hAnsi="Times New Roman" w:cs="Times New Roman"/>
          <w:sz w:val="24"/>
          <w:szCs w:val="24"/>
        </w:rPr>
        <w:t xml:space="preserve"> siswa pada kategori baik</w:t>
      </w:r>
      <w:r w:rsidR="00DC6CB5" w:rsidRPr="00B851B7">
        <w:rPr>
          <w:rFonts w:ascii="Times New Roman" w:hAnsi="Times New Roman" w:cs="Times New Roman"/>
          <w:sz w:val="24"/>
          <w:szCs w:val="24"/>
        </w:rPr>
        <w:t>.</w:t>
      </w:r>
    </w:p>
    <w:p w:rsidR="00B866C5" w:rsidRPr="00B866C5" w:rsidRDefault="00BE5DE5" w:rsidP="00B866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6C5">
        <w:rPr>
          <w:rFonts w:ascii="Times New Roman" w:hAnsi="Times New Roman" w:cs="Times New Roman"/>
          <w:sz w:val="24"/>
          <w:szCs w:val="24"/>
        </w:rPr>
        <w:t>Kesiapan siswa dalam mengikuti pembelajaran</w:t>
      </w:r>
      <w:r w:rsidR="00DE3BD8" w:rsidRPr="00B866C5">
        <w:rPr>
          <w:rFonts w:ascii="Times New Roman" w:hAnsi="Times New Roman" w:cs="Times New Roman"/>
          <w:sz w:val="24"/>
          <w:szCs w:val="24"/>
        </w:rPr>
        <w:t xml:space="preserve">. Pada pertemuan I terdapat 25 </w:t>
      </w:r>
      <w:r w:rsidR="00DC6CB5" w:rsidRPr="00B866C5">
        <w:rPr>
          <w:rFonts w:ascii="Times New Roman" w:hAnsi="Times New Roman" w:cs="Times New Roman"/>
          <w:sz w:val="24"/>
          <w:szCs w:val="24"/>
        </w:rPr>
        <w:t>ora</w:t>
      </w:r>
      <w:r w:rsidR="00B866C5">
        <w:rPr>
          <w:rFonts w:ascii="Times New Roman" w:hAnsi="Times New Roman" w:cs="Times New Roman"/>
          <w:sz w:val="24"/>
          <w:szCs w:val="24"/>
        </w:rPr>
        <w:t>ng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siswa berada pada kategor</w:t>
      </w:r>
      <w:r w:rsidR="00DE3BD8" w:rsidRPr="00B866C5">
        <w:rPr>
          <w:rFonts w:ascii="Times New Roman" w:hAnsi="Times New Roman" w:cs="Times New Roman"/>
          <w:sz w:val="24"/>
          <w:szCs w:val="24"/>
        </w:rPr>
        <w:t>i baik, 2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 siswa pada kategori cukup</w:t>
      </w:r>
      <w:r w:rsidR="00DE3BD8" w:rsidRPr="00B866C5">
        <w:rPr>
          <w:rFonts w:ascii="Times New Roman" w:hAnsi="Times New Roman" w:cs="Times New Roman"/>
          <w:sz w:val="24"/>
          <w:szCs w:val="24"/>
        </w:rPr>
        <w:t xml:space="preserve"> dan 3 orang siswa pada kategori kurang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. Pada </w:t>
      </w:r>
      <w:r w:rsidR="00DE3BD8" w:rsidRPr="00B866C5">
        <w:rPr>
          <w:rFonts w:ascii="Times New Roman" w:hAnsi="Times New Roman" w:cs="Times New Roman"/>
          <w:sz w:val="24"/>
          <w:szCs w:val="24"/>
        </w:rPr>
        <w:t xml:space="preserve">pertemuan ke II terdapat 27 </w:t>
      </w:r>
      <w:r w:rsidR="00085244" w:rsidRPr="00B866C5">
        <w:rPr>
          <w:rFonts w:ascii="Times New Roman" w:hAnsi="Times New Roman" w:cs="Times New Roman"/>
          <w:sz w:val="24"/>
          <w:szCs w:val="24"/>
        </w:rPr>
        <w:t>o</w:t>
      </w:r>
      <w:r w:rsidR="00DE3BD8" w:rsidRPr="00B866C5">
        <w:rPr>
          <w:rFonts w:ascii="Times New Roman" w:hAnsi="Times New Roman" w:cs="Times New Roman"/>
          <w:sz w:val="24"/>
          <w:szCs w:val="24"/>
        </w:rPr>
        <w:t>rang siswa pada kategori baik, 2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>pad</w:t>
      </w:r>
      <w:r w:rsidR="00DE3BD8" w:rsidRPr="00B866C5">
        <w:rPr>
          <w:rFonts w:ascii="Times New Roman" w:hAnsi="Times New Roman" w:cs="Times New Roman"/>
          <w:sz w:val="24"/>
          <w:szCs w:val="24"/>
        </w:rPr>
        <w:t>a kategori cukup, dan 1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</w:t>
      </w:r>
      <w:r w:rsidR="00DE3BD8" w:rsidRPr="00B866C5">
        <w:rPr>
          <w:rFonts w:ascii="Times New Roman" w:hAnsi="Times New Roman" w:cs="Times New Roman"/>
          <w:sz w:val="24"/>
          <w:szCs w:val="24"/>
        </w:rPr>
        <w:t xml:space="preserve"> pada kategori kurang</w:t>
      </w:r>
      <w:r w:rsidR="00085244" w:rsidRPr="00B866C5">
        <w:rPr>
          <w:rFonts w:ascii="Times New Roman" w:hAnsi="Times New Roman" w:cs="Times New Roman"/>
          <w:sz w:val="24"/>
          <w:szCs w:val="24"/>
        </w:rPr>
        <w:t>. P</w:t>
      </w:r>
      <w:r w:rsidR="00DC6CB5" w:rsidRPr="00B866C5">
        <w:rPr>
          <w:rFonts w:ascii="Times New Roman" w:hAnsi="Times New Roman" w:cs="Times New Roman"/>
          <w:sz w:val="24"/>
          <w:szCs w:val="24"/>
        </w:rPr>
        <w:t>ada</w:t>
      </w:r>
      <w:r w:rsidR="00B866C5">
        <w:rPr>
          <w:rFonts w:ascii="Times New Roman" w:hAnsi="Times New Roman" w:cs="Times New Roman"/>
          <w:sz w:val="24"/>
          <w:szCs w:val="24"/>
        </w:rPr>
        <w:t xml:space="preserve"> </w:t>
      </w:r>
      <w:r w:rsidR="00085244" w:rsidRPr="00B866C5">
        <w:rPr>
          <w:rFonts w:ascii="Times New Roman" w:hAnsi="Times New Roman" w:cs="Times New Roman"/>
          <w:sz w:val="24"/>
          <w:szCs w:val="24"/>
        </w:rPr>
        <w:t>per</w:t>
      </w:r>
      <w:r w:rsidR="00DE3BD8" w:rsidRPr="00B866C5">
        <w:rPr>
          <w:rFonts w:ascii="Times New Roman" w:hAnsi="Times New Roman" w:cs="Times New Roman"/>
          <w:sz w:val="24"/>
          <w:szCs w:val="24"/>
        </w:rPr>
        <w:t>temuan ke III dan IV terdapat 29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 siswa pada kategori baik, 1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>pa</w:t>
      </w:r>
      <w:r w:rsidR="00085244" w:rsidRPr="00B866C5">
        <w:rPr>
          <w:rFonts w:ascii="Times New Roman" w:hAnsi="Times New Roman" w:cs="Times New Roman"/>
          <w:sz w:val="24"/>
          <w:szCs w:val="24"/>
        </w:rPr>
        <w:t>da kategori cukup</w:t>
      </w:r>
      <w:r w:rsidR="00DC6CB5" w:rsidRPr="00B866C5">
        <w:rPr>
          <w:rFonts w:ascii="Times New Roman" w:hAnsi="Times New Roman" w:cs="Times New Roman"/>
          <w:sz w:val="24"/>
          <w:szCs w:val="24"/>
        </w:rPr>
        <w:t>.</w:t>
      </w:r>
    </w:p>
    <w:p w:rsidR="00B866C5" w:rsidRPr="00B866C5" w:rsidRDefault="00DE3BD8" w:rsidP="00B866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6C5">
        <w:rPr>
          <w:rFonts w:ascii="Times New Roman" w:hAnsi="Times New Roman"/>
          <w:sz w:val="24"/>
          <w:szCs w:val="24"/>
        </w:rPr>
        <w:t xml:space="preserve">Kemampuan siswa dalam memahami model pembelajaran </w:t>
      </w:r>
      <w:r w:rsidRPr="00B866C5">
        <w:rPr>
          <w:rFonts w:ascii="Times New Roman" w:hAnsi="Times New Roman"/>
          <w:i/>
          <w:sz w:val="24"/>
          <w:szCs w:val="24"/>
        </w:rPr>
        <w:t>outdoor learning</w:t>
      </w:r>
      <w:r w:rsidRPr="00B866C5">
        <w:rPr>
          <w:rFonts w:ascii="Times New Roman" w:hAnsi="Times New Roman"/>
          <w:sz w:val="24"/>
          <w:szCs w:val="24"/>
        </w:rPr>
        <w:t xml:space="preserve"> yang di sajikan sesuai dengan materi yang ada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. Pada </w:t>
      </w:r>
      <w:r w:rsidR="00DC6CB5" w:rsidRPr="00B866C5">
        <w:rPr>
          <w:rFonts w:ascii="Times New Roman" w:hAnsi="Times New Roman" w:cs="Times New Roman"/>
          <w:sz w:val="24"/>
          <w:szCs w:val="24"/>
        </w:rPr>
        <w:t xml:space="preserve">pertemuan I </w:t>
      </w:r>
      <w:r w:rsidRPr="00B866C5">
        <w:rPr>
          <w:rFonts w:ascii="Times New Roman" w:hAnsi="Times New Roman" w:cs="Times New Roman"/>
          <w:sz w:val="24"/>
          <w:szCs w:val="24"/>
        </w:rPr>
        <w:t>terdapat 26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 siswa</w:t>
      </w:r>
      <w:r w:rsidR="00DC6CB5" w:rsidRPr="00B866C5">
        <w:rPr>
          <w:rFonts w:ascii="Times New Roman" w:hAnsi="Times New Roman" w:cs="Times New Roman"/>
          <w:sz w:val="24"/>
          <w:szCs w:val="24"/>
        </w:rPr>
        <w:t xml:space="preserve"> pada kate</w:t>
      </w:r>
      <w:r w:rsidR="00085244" w:rsidRPr="00B866C5">
        <w:rPr>
          <w:rFonts w:ascii="Times New Roman" w:hAnsi="Times New Roman" w:cs="Times New Roman"/>
          <w:sz w:val="24"/>
          <w:szCs w:val="24"/>
        </w:rPr>
        <w:t>g</w:t>
      </w:r>
      <w:r w:rsidR="00DC6CB5" w:rsidRPr="00B866C5">
        <w:rPr>
          <w:rFonts w:ascii="Times New Roman" w:hAnsi="Times New Roman" w:cs="Times New Roman"/>
          <w:sz w:val="24"/>
          <w:szCs w:val="24"/>
        </w:rPr>
        <w:t>ori baik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, 2 orang siswa pada kategori cukup dan 2 orang siswa </w:t>
      </w:r>
      <w:r w:rsidR="00085244" w:rsidRPr="00B866C5">
        <w:rPr>
          <w:rFonts w:ascii="Times New Roman" w:hAnsi="Times New Roman" w:cs="Times New Roman"/>
          <w:sz w:val="24"/>
          <w:szCs w:val="24"/>
        </w:rPr>
        <w:lastRenderedPageBreak/>
        <w:t xml:space="preserve">pada kategori kurang. Pada pertemuan </w:t>
      </w:r>
      <w:r w:rsidRPr="00B866C5">
        <w:rPr>
          <w:rFonts w:ascii="Times New Roman" w:hAnsi="Times New Roman" w:cs="Times New Roman"/>
          <w:sz w:val="24"/>
          <w:szCs w:val="24"/>
        </w:rPr>
        <w:t>II terdapat 27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</w:t>
      </w:r>
      <w:r w:rsidRPr="00B866C5">
        <w:rPr>
          <w:rFonts w:ascii="Times New Roman" w:hAnsi="Times New Roman" w:cs="Times New Roman"/>
          <w:sz w:val="24"/>
          <w:szCs w:val="24"/>
        </w:rPr>
        <w:t xml:space="preserve"> siswa pada kategori baik, dan 2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 siswa pada kategori cukup</w:t>
      </w:r>
      <w:r w:rsidRPr="00B866C5">
        <w:rPr>
          <w:rFonts w:ascii="Times New Roman" w:hAnsi="Times New Roman" w:cs="Times New Roman"/>
          <w:sz w:val="24"/>
          <w:szCs w:val="24"/>
        </w:rPr>
        <w:t xml:space="preserve"> dan 1 orang siswa pada kategori kurang</w:t>
      </w:r>
      <w:r w:rsidR="00085244" w:rsidRPr="00B866C5">
        <w:rPr>
          <w:rFonts w:ascii="Times New Roman" w:hAnsi="Times New Roman" w:cs="Times New Roman"/>
          <w:sz w:val="24"/>
          <w:szCs w:val="24"/>
        </w:rPr>
        <w:t>. Dan pa</w:t>
      </w:r>
      <w:r w:rsidRPr="00B866C5">
        <w:rPr>
          <w:rFonts w:ascii="Times New Roman" w:hAnsi="Times New Roman" w:cs="Times New Roman"/>
          <w:sz w:val="24"/>
          <w:szCs w:val="24"/>
        </w:rPr>
        <w:t>da pertemuan III, IV terdapat 28</w:t>
      </w:r>
      <w:r w:rsidR="00085244"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>pada kategori baik d</w:t>
      </w:r>
      <w:r w:rsidR="00085244" w:rsidRPr="00B866C5">
        <w:rPr>
          <w:rFonts w:ascii="Times New Roman" w:hAnsi="Times New Roman" w:cs="Times New Roman"/>
          <w:sz w:val="24"/>
          <w:szCs w:val="24"/>
        </w:rPr>
        <w:t>an 2 orang siswa pada kategori cukup.</w:t>
      </w:r>
    </w:p>
    <w:p w:rsidR="00B866C5" w:rsidRPr="00B866C5" w:rsidRDefault="00085244" w:rsidP="00B866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6C5">
        <w:rPr>
          <w:rFonts w:ascii="Times New Roman" w:hAnsi="Times New Roman" w:cs="Times New Roman"/>
          <w:sz w:val="24"/>
          <w:szCs w:val="24"/>
        </w:rPr>
        <w:t>Kemampuan siswa dalam menyimak dan mencatat materi yang dibah</w:t>
      </w:r>
      <w:r w:rsidR="004736AB" w:rsidRPr="00B866C5">
        <w:rPr>
          <w:rFonts w:ascii="Times New Roman" w:hAnsi="Times New Roman" w:cs="Times New Roman"/>
          <w:sz w:val="24"/>
          <w:szCs w:val="24"/>
        </w:rPr>
        <w:t>as. Pada pertemuan I terdapat 23</w:t>
      </w:r>
      <w:r w:rsidRPr="00B866C5">
        <w:rPr>
          <w:rFonts w:ascii="Times New Roman" w:hAnsi="Times New Roman" w:cs="Times New Roman"/>
          <w:sz w:val="24"/>
          <w:szCs w:val="24"/>
        </w:rPr>
        <w:t xml:space="preserve"> o</w:t>
      </w:r>
      <w:r w:rsidR="004736AB" w:rsidRPr="00B866C5">
        <w:rPr>
          <w:rFonts w:ascii="Times New Roman" w:hAnsi="Times New Roman" w:cs="Times New Roman"/>
          <w:sz w:val="24"/>
          <w:szCs w:val="24"/>
        </w:rPr>
        <w:t>rang siswa pada kategori baik, 3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4736AB" w:rsidRPr="00B866C5">
        <w:rPr>
          <w:rFonts w:ascii="Times New Roman" w:hAnsi="Times New Roman" w:cs="Times New Roman"/>
          <w:sz w:val="24"/>
          <w:szCs w:val="24"/>
        </w:rPr>
        <w:t>pada kategori cukup,</w:t>
      </w:r>
      <w:r w:rsidR="00B866C5">
        <w:rPr>
          <w:rFonts w:ascii="Times New Roman" w:hAnsi="Times New Roman" w:cs="Times New Roman"/>
          <w:sz w:val="24"/>
          <w:szCs w:val="24"/>
        </w:rPr>
        <w:t xml:space="preserve"> </w:t>
      </w:r>
      <w:r w:rsidR="004736AB" w:rsidRPr="00B866C5">
        <w:rPr>
          <w:rFonts w:ascii="Times New Roman" w:hAnsi="Times New Roman" w:cs="Times New Roman"/>
          <w:sz w:val="24"/>
          <w:szCs w:val="24"/>
        </w:rPr>
        <w:t>dan 4</w:t>
      </w:r>
      <w:r w:rsidR="00DC6CB5" w:rsidRPr="00B866C5">
        <w:rPr>
          <w:rFonts w:ascii="Times New Roman" w:hAnsi="Times New Roman" w:cs="Times New Roman"/>
          <w:sz w:val="24"/>
          <w:szCs w:val="24"/>
        </w:rPr>
        <w:t xml:space="preserve"> orang sisw</w:t>
      </w:r>
      <w:r w:rsidRPr="00B866C5">
        <w:rPr>
          <w:rFonts w:ascii="Times New Roman" w:hAnsi="Times New Roman" w:cs="Times New Roman"/>
          <w:sz w:val="24"/>
          <w:szCs w:val="24"/>
        </w:rPr>
        <w:t>a</w:t>
      </w:r>
      <w:r w:rsidR="004736AB" w:rsidRPr="00B866C5">
        <w:rPr>
          <w:rFonts w:ascii="Times New Roman" w:hAnsi="Times New Roman" w:cs="Times New Roman"/>
          <w:sz w:val="24"/>
          <w:szCs w:val="24"/>
        </w:rPr>
        <w:t xml:space="preserve"> pada kategori kurang</w:t>
      </w:r>
      <w:r w:rsidRPr="00B866C5">
        <w:rPr>
          <w:rFonts w:ascii="Times New Roman" w:hAnsi="Times New Roman" w:cs="Times New Roman"/>
          <w:sz w:val="24"/>
          <w:szCs w:val="24"/>
        </w:rPr>
        <w:t xml:space="preserve">. Pada pertemuan II, III </w:t>
      </w:r>
      <w:r w:rsidR="00DC6CB5" w:rsidRPr="00B866C5">
        <w:rPr>
          <w:rFonts w:ascii="Times New Roman" w:hAnsi="Times New Roman" w:cs="Times New Roman"/>
          <w:sz w:val="24"/>
          <w:szCs w:val="24"/>
        </w:rPr>
        <w:t>ter</w:t>
      </w:r>
      <w:r w:rsidR="004736AB" w:rsidRPr="00B866C5">
        <w:rPr>
          <w:rFonts w:ascii="Times New Roman" w:hAnsi="Times New Roman" w:cs="Times New Roman"/>
          <w:sz w:val="24"/>
          <w:szCs w:val="24"/>
        </w:rPr>
        <w:t>dapat 27</w:t>
      </w:r>
      <w:r w:rsidRPr="00B866C5">
        <w:rPr>
          <w:rFonts w:ascii="Times New Roman" w:hAnsi="Times New Roman" w:cs="Times New Roman"/>
          <w:sz w:val="24"/>
          <w:szCs w:val="24"/>
        </w:rPr>
        <w:t xml:space="preserve"> o</w:t>
      </w:r>
      <w:r w:rsidR="004736AB" w:rsidRPr="00B866C5">
        <w:rPr>
          <w:rFonts w:ascii="Times New Roman" w:hAnsi="Times New Roman" w:cs="Times New Roman"/>
          <w:sz w:val="24"/>
          <w:szCs w:val="24"/>
        </w:rPr>
        <w:t>rang siswa pada kategori baik, 3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>p</w:t>
      </w:r>
      <w:r w:rsidRPr="00B866C5">
        <w:rPr>
          <w:rFonts w:ascii="Times New Roman" w:hAnsi="Times New Roman" w:cs="Times New Roman"/>
          <w:sz w:val="24"/>
          <w:szCs w:val="24"/>
        </w:rPr>
        <w:t xml:space="preserve">ada kategori cukup. Sedangkan pada </w:t>
      </w:r>
      <w:r w:rsidR="004736AB" w:rsidRPr="00B866C5">
        <w:rPr>
          <w:rFonts w:ascii="Times New Roman" w:hAnsi="Times New Roman" w:cs="Times New Roman"/>
          <w:sz w:val="24"/>
          <w:szCs w:val="24"/>
        </w:rPr>
        <w:t>pertemuan IV terdapat 29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 xml:space="preserve">pada </w:t>
      </w:r>
      <w:r w:rsidRPr="00B866C5">
        <w:rPr>
          <w:rFonts w:ascii="Times New Roman" w:hAnsi="Times New Roman" w:cs="Times New Roman"/>
          <w:sz w:val="24"/>
          <w:szCs w:val="24"/>
        </w:rPr>
        <w:t xml:space="preserve">kategori baik, 1 orang siswa </w:t>
      </w:r>
      <w:r w:rsidR="00181DD4" w:rsidRPr="00B866C5">
        <w:rPr>
          <w:rFonts w:ascii="Times New Roman" w:hAnsi="Times New Roman" w:cs="Times New Roman"/>
          <w:sz w:val="24"/>
          <w:szCs w:val="24"/>
        </w:rPr>
        <w:t>pada kategori cukup.</w:t>
      </w:r>
    </w:p>
    <w:p w:rsidR="00B866C5" w:rsidRPr="00B866C5" w:rsidRDefault="00181DD4" w:rsidP="00B866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6C5">
        <w:rPr>
          <w:rFonts w:ascii="Times New Roman" w:hAnsi="Times New Roman" w:cs="Times New Roman"/>
          <w:sz w:val="24"/>
          <w:szCs w:val="24"/>
        </w:rPr>
        <w:t>Keaktifan s</w:t>
      </w:r>
      <w:r w:rsidR="00DC6CB5" w:rsidRPr="00B866C5">
        <w:rPr>
          <w:rFonts w:ascii="Times New Roman" w:hAnsi="Times New Roman" w:cs="Times New Roman"/>
          <w:sz w:val="24"/>
          <w:szCs w:val="24"/>
        </w:rPr>
        <w:t xml:space="preserve">iswa </w:t>
      </w:r>
      <w:r w:rsidRPr="00B866C5">
        <w:rPr>
          <w:rFonts w:ascii="Times New Roman" w:hAnsi="Times New Roman" w:cs="Times New Roman"/>
          <w:sz w:val="24"/>
          <w:szCs w:val="24"/>
        </w:rPr>
        <w:t xml:space="preserve">dalam diskusi kelompok. </w:t>
      </w:r>
      <w:r w:rsidR="00DC6CB5" w:rsidRPr="00B866C5">
        <w:rPr>
          <w:rFonts w:ascii="Times New Roman" w:hAnsi="Times New Roman" w:cs="Times New Roman"/>
          <w:sz w:val="24"/>
          <w:szCs w:val="24"/>
        </w:rPr>
        <w:t>Pada pertemuan</w:t>
      </w:r>
      <w:r w:rsidR="004736AB" w:rsidRPr="00B866C5">
        <w:rPr>
          <w:rFonts w:ascii="Times New Roman" w:hAnsi="Times New Roman" w:cs="Times New Roman"/>
          <w:sz w:val="24"/>
          <w:szCs w:val="24"/>
        </w:rPr>
        <w:t xml:space="preserve"> I terdapat 21 </w:t>
      </w:r>
      <w:r w:rsidRPr="00B866C5">
        <w:rPr>
          <w:rFonts w:ascii="Times New Roman" w:hAnsi="Times New Roman" w:cs="Times New Roman"/>
          <w:sz w:val="24"/>
          <w:szCs w:val="24"/>
        </w:rPr>
        <w:t xml:space="preserve">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>ya</w:t>
      </w:r>
      <w:r w:rsidR="004736AB" w:rsidRPr="00B866C5">
        <w:rPr>
          <w:rFonts w:ascii="Times New Roman" w:hAnsi="Times New Roman" w:cs="Times New Roman"/>
          <w:sz w:val="24"/>
          <w:szCs w:val="24"/>
        </w:rPr>
        <w:t>ng berada pada kategori baik, 4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</w:t>
      </w:r>
      <w:r w:rsidR="004736AB" w:rsidRPr="00B866C5">
        <w:rPr>
          <w:rFonts w:ascii="Times New Roman" w:hAnsi="Times New Roman" w:cs="Times New Roman"/>
          <w:sz w:val="24"/>
          <w:szCs w:val="24"/>
        </w:rPr>
        <w:t>ang siswa pada kategori cukup, 5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>pada kategori kuran</w:t>
      </w:r>
      <w:r w:rsidR="000572D3" w:rsidRPr="00B866C5">
        <w:rPr>
          <w:rFonts w:ascii="Times New Roman" w:hAnsi="Times New Roman" w:cs="Times New Roman"/>
          <w:sz w:val="24"/>
          <w:szCs w:val="24"/>
        </w:rPr>
        <w:t>g. Pada pertemuan II terdapat 25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</w:t>
      </w:r>
      <w:r w:rsidR="000572D3" w:rsidRPr="00B866C5">
        <w:rPr>
          <w:rFonts w:ascii="Times New Roman" w:hAnsi="Times New Roman" w:cs="Times New Roman"/>
          <w:sz w:val="24"/>
          <w:szCs w:val="24"/>
        </w:rPr>
        <w:t>ang siswa pada kategori baik, 2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</w:t>
      </w:r>
      <w:r w:rsidR="000572D3" w:rsidRPr="00B866C5">
        <w:rPr>
          <w:rFonts w:ascii="Times New Roman" w:hAnsi="Times New Roman" w:cs="Times New Roman"/>
          <w:sz w:val="24"/>
          <w:szCs w:val="24"/>
        </w:rPr>
        <w:t>ang siswa pada kategori cukup, 3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pada kategori kurang</w:t>
      </w:r>
      <w:r w:rsidR="000572D3" w:rsidRPr="00B866C5">
        <w:rPr>
          <w:rFonts w:ascii="Times New Roman" w:hAnsi="Times New Roman" w:cs="Times New Roman"/>
          <w:sz w:val="24"/>
          <w:szCs w:val="24"/>
        </w:rPr>
        <w:t>. Pada pertemuan III terdapat 28</w:t>
      </w:r>
      <w:r w:rsidRPr="00B866C5">
        <w:rPr>
          <w:rFonts w:ascii="Times New Roman" w:hAnsi="Times New Roman" w:cs="Times New Roman"/>
          <w:sz w:val="24"/>
          <w:szCs w:val="24"/>
        </w:rPr>
        <w:t xml:space="preserve"> o</w:t>
      </w:r>
      <w:r w:rsidR="000572D3" w:rsidRPr="00B866C5">
        <w:rPr>
          <w:rFonts w:ascii="Times New Roman" w:hAnsi="Times New Roman" w:cs="Times New Roman"/>
          <w:sz w:val="24"/>
          <w:szCs w:val="24"/>
        </w:rPr>
        <w:t>rang siswa pada kategori baik, 2</w:t>
      </w:r>
      <w:r w:rsidR="00DC6CB5" w:rsidRPr="00B866C5">
        <w:rPr>
          <w:rFonts w:ascii="Times New Roman" w:hAnsi="Times New Roman" w:cs="Times New Roman"/>
          <w:sz w:val="24"/>
          <w:szCs w:val="24"/>
        </w:rPr>
        <w:t xml:space="preserve"> orang </w:t>
      </w:r>
      <w:r w:rsidRPr="00B866C5">
        <w:rPr>
          <w:rFonts w:ascii="Times New Roman" w:hAnsi="Times New Roman" w:cs="Times New Roman"/>
          <w:sz w:val="24"/>
          <w:szCs w:val="24"/>
        </w:rPr>
        <w:t xml:space="preserve">siswa pada kategori cukup. Dan </w:t>
      </w:r>
      <w:r w:rsidR="000572D3" w:rsidRPr="00B866C5">
        <w:rPr>
          <w:rFonts w:ascii="Times New Roman" w:hAnsi="Times New Roman" w:cs="Times New Roman"/>
          <w:sz w:val="24"/>
          <w:szCs w:val="24"/>
        </w:rPr>
        <w:t xml:space="preserve">pada pertemuan IV terdapat </w:t>
      </w:r>
      <w:r w:rsidRPr="00B866C5">
        <w:rPr>
          <w:rFonts w:ascii="Times New Roman" w:hAnsi="Times New Roman" w:cs="Times New Roman"/>
          <w:sz w:val="24"/>
          <w:szCs w:val="24"/>
        </w:rPr>
        <w:t>2</w:t>
      </w:r>
      <w:r w:rsidR="000572D3" w:rsidRPr="00B866C5">
        <w:rPr>
          <w:rFonts w:ascii="Times New Roman" w:hAnsi="Times New Roman" w:cs="Times New Roman"/>
          <w:sz w:val="24"/>
          <w:szCs w:val="24"/>
        </w:rPr>
        <w:t>9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</w:t>
      </w:r>
      <w:r w:rsidR="000572D3" w:rsidRPr="00B866C5">
        <w:rPr>
          <w:rFonts w:ascii="Times New Roman" w:hAnsi="Times New Roman" w:cs="Times New Roman"/>
          <w:sz w:val="24"/>
          <w:szCs w:val="24"/>
        </w:rPr>
        <w:t>swa berada pada kategori baik, 1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pada kategori cukup.</w:t>
      </w:r>
    </w:p>
    <w:p w:rsidR="00B866C5" w:rsidRPr="00B866C5" w:rsidRDefault="00181DD4" w:rsidP="00B866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6C5">
        <w:rPr>
          <w:rFonts w:ascii="Times New Roman" w:hAnsi="Times New Roman" w:cs="Times New Roman"/>
          <w:sz w:val="24"/>
          <w:szCs w:val="24"/>
        </w:rPr>
        <w:t>Keaktifan kelompok memberikan tanggapan atau pertanyaan dari kelompok yang la</w:t>
      </w:r>
      <w:r w:rsidR="00287EA6" w:rsidRPr="00B866C5">
        <w:rPr>
          <w:rFonts w:ascii="Times New Roman" w:hAnsi="Times New Roman" w:cs="Times New Roman"/>
          <w:sz w:val="24"/>
          <w:szCs w:val="24"/>
        </w:rPr>
        <w:t>in. Pada pertemuan I terdapat 15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berada </w:t>
      </w:r>
      <w:r w:rsidR="000572D3" w:rsidRPr="00B866C5">
        <w:rPr>
          <w:rFonts w:ascii="Times New Roman" w:hAnsi="Times New Roman" w:cs="Times New Roman"/>
          <w:sz w:val="24"/>
          <w:szCs w:val="24"/>
        </w:rPr>
        <w:t>pada kategori baik, 10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</w:t>
      </w:r>
      <w:r w:rsidR="000572D3" w:rsidRPr="00B866C5">
        <w:rPr>
          <w:rFonts w:ascii="Times New Roman" w:hAnsi="Times New Roman" w:cs="Times New Roman"/>
          <w:sz w:val="24"/>
          <w:szCs w:val="24"/>
        </w:rPr>
        <w:t>siswa pada kategori cukup, dan 5</w:t>
      </w:r>
      <w:r w:rsidR="00287EA6" w:rsidRPr="00B866C5">
        <w:rPr>
          <w:rFonts w:ascii="Times New Roman" w:hAnsi="Times New Roman" w:cs="Times New Roman"/>
          <w:sz w:val="24"/>
          <w:szCs w:val="24"/>
        </w:rPr>
        <w:t xml:space="preserve"> </w:t>
      </w:r>
      <w:r w:rsidRPr="00B866C5">
        <w:rPr>
          <w:rFonts w:ascii="Times New Roman" w:hAnsi="Times New Roman" w:cs="Times New Roman"/>
          <w:sz w:val="24"/>
          <w:szCs w:val="24"/>
        </w:rPr>
        <w:t>orang  siswa pada kategori kuran</w:t>
      </w:r>
      <w:r w:rsidR="000572D3" w:rsidRPr="00B866C5">
        <w:rPr>
          <w:rFonts w:ascii="Times New Roman" w:hAnsi="Times New Roman" w:cs="Times New Roman"/>
          <w:sz w:val="24"/>
          <w:szCs w:val="24"/>
        </w:rPr>
        <w:t>g. Pada pertemuan II terdapat 15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</w:t>
      </w:r>
      <w:r w:rsidR="000572D3" w:rsidRPr="00B866C5">
        <w:rPr>
          <w:rFonts w:ascii="Times New Roman" w:hAnsi="Times New Roman" w:cs="Times New Roman"/>
          <w:sz w:val="24"/>
          <w:szCs w:val="24"/>
        </w:rPr>
        <w:t>ang siswa pada kategori baik, 7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 xml:space="preserve">pada </w:t>
      </w:r>
      <w:r w:rsidR="00DC6CB5" w:rsidRPr="00B866C5">
        <w:rPr>
          <w:rFonts w:ascii="Times New Roman" w:hAnsi="Times New Roman" w:cs="Times New Roman"/>
          <w:sz w:val="24"/>
          <w:szCs w:val="24"/>
        </w:rPr>
        <w:lastRenderedPageBreak/>
        <w:t>kateg</w:t>
      </w:r>
      <w:r w:rsidR="000572D3" w:rsidRPr="00B866C5">
        <w:rPr>
          <w:rFonts w:ascii="Times New Roman" w:hAnsi="Times New Roman" w:cs="Times New Roman"/>
          <w:sz w:val="24"/>
          <w:szCs w:val="24"/>
        </w:rPr>
        <w:t>ori cukup, dan 3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pada kategori kurang. Pada </w:t>
      </w:r>
      <w:r w:rsidR="000572D3" w:rsidRPr="00B866C5">
        <w:rPr>
          <w:rFonts w:ascii="Times New Roman" w:hAnsi="Times New Roman" w:cs="Times New Roman"/>
          <w:sz w:val="24"/>
          <w:szCs w:val="24"/>
        </w:rPr>
        <w:t>pertemuan III terdapat 20</w:t>
      </w:r>
      <w:r w:rsidRPr="00B866C5">
        <w:rPr>
          <w:rFonts w:ascii="Times New Roman" w:hAnsi="Times New Roman" w:cs="Times New Roman"/>
          <w:sz w:val="24"/>
          <w:szCs w:val="24"/>
        </w:rPr>
        <w:t xml:space="preserve"> o</w:t>
      </w:r>
      <w:r w:rsidR="000572D3" w:rsidRPr="00B866C5">
        <w:rPr>
          <w:rFonts w:ascii="Times New Roman" w:hAnsi="Times New Roman" w:cs="Times New Roman"/>
          <w:sz w:val="24"/>
          <w:szCs w:val="24"/>
        </w:rPr>
        <w:t>rang siswa pada kategori baik, 8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</w:t>
      </w:r>
      <w:r w:rsidR="00DC6CB5" w:rsidRPr="00B866C5">
        <w:rPr>
          <w:rFonts w:ascii="Times New Roman" w:hAnsi="Times New Roman" w:cs="Times New Roman"/>
          <w:sz w:val="24"/>
          <w:szCs w:val="24"/>
        </w:rPr>
        <w:t>pad</w:t>
      </w:r>
      <w:r w:rsidRPr="00B866C5">
        <w:rPr>
          <w:rFonts w:ascii="Times New Roman" w:hAnsi="Times New Roman" w:cs="Times New Roman"/>
          <w:sz w:val="24"/>
          <w:szCs w:val="24"/>
        </w:rPr>
        <w:t>a kategori cukup</w:t>
      </w:r>
      <w:r w:rsidR="000572D3" w:rsidRPr="00B866C5">
        <w:rPr>
          <w:rFonts w:ascii="Times New Roman" w:hAnsi="Times New Roman" w:cs="Times New Roman"/>
          <w:sz w:val="24"/>
          <w:szCs w:val="24"/>
        </w:rPr>
        <w:t>, 2 orang siswa pada kategori kurang</w:t>
      </w:r>
      <w:r w:rsidR="00DC6CB5" w:rsidRPr="00B866C5">
        <w:rPr>
          <w:rFonts w:ascii="Times New Roman" w:hAnsi="Times New Roman" w:cs="Times New Roman"/>
          <w:sz w:val="24"/>
          <w:szCs w:val="24"/>
        </w:rPr>
        <w:t>.</w:t>
      </w:r>
      <w:r w:rsidRPr="00B866C5">
        <w:rPr>
          <w:rFonts w:ascii="Times New Roman" w:hAnsi="Times New Roman" w:cs="Times New Roman"/>
          <w:sz w:val="24"/>
          <w:szCs w:val="24"/>
        </w:rPr>
        <w:t xml:space="preserve"> Sedangk</w:t>
      </w:r>
      <w:r w:rsidR="000E70BA" w:rsidRPr="00B866C5">
        <w:rPr>
          <w:rFonts w:ascii="Times New Roman" w:hAnsi="Times New Roman" w:cs="Times New Roman"/>
          <w:sz w:val="24"/>
          <w:szCs w:val="24"/>
        </w:rPr>
        <w:t>an pada pertemuan IV terdapat 28</w:t>
      </w:r>
      <w:r w:rsidRPr="00B866C5">
        <w:rPr>
          <w:rFonts w:ascii="Times New Roman" w:hAnsi="Times New Roman" w:cs="Times New Roman"/>
          <w:sz w:val="24"/>
          <w:szCs w:val="24"/>
        </w:rPr>
        <w:t xml:space="preserve"> orang siswa pada kategori baik, dan 2 orang siswa pada kategori cukup.</w:t>
      </w:r>
    </w:p>
    <w:p w:rsidR="00B866C5" w:rsidRPr="00B866C5" w:rsidRDefault="00322F7F" w:rsidP="00B866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Siswa bertanya tentang materi yang belum dimengerti kepada guru. Pada pertem</w:t>
      </w:r>
      <w:r w:rsidR="000E70B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 I terdapat 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siswa pada kategori baik, 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7EA6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orang siswa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kategori cukup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2 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orang siswa pada kategori kurang. P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0E70B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pertemuan II terdapat 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0E70B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siswa pada kategori baik, 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r w:rsidR="000E70B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pada kategori cukup, 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0E70B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orang siswa pada kategori kurang.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pertemuan III terdapat 14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pada kategori baik 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7C4C6F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siswa 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pada kategori cukup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10</w:t>
      </w:r>
      <w:r w:rsidR="007C4C6F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pada kategori kurang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4C6F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Sedangk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an pada pertemuan IV terdapat 10</w:t>
      </w:r>
      <w:r w:rsidR="007C4C6F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ang siswa pada kategori baik, 8</w:t>
      </w:r>
      <w:r w:rsidR="007C4C6F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pada kategori cukup,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7C4C6F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pada kategori kurang.</w:t>
      </w:r>
    </w:p>
    <w:p w:rsidR="00DC6CB5" w:rsidRPr="00B866C5" w:rsidRDefault="007C4C6F" w:rsidP="00B866C5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Siswa membuat kesimpulan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. Pada pertemuan I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terdapat 23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pada kategori baik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orang siswa pada kategori cukup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3 orang siswa pada kategori kurang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.  Pada pertemuan</w:t>
      </w:r>
      <w:r w:rsidR="00DC6CB5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terdapat 25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dalam kategori baik, dan 5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pada kategori cuku</w:t>
      </w:r>
      <w:r w:rsidR="00F240DA"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>p. Pertemuan III, IV terdapat 30</w:t>
      </w:r>
      <w:r w:rsidRPr="00B86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siswa dalam kategori baik.</w:t>
      </w:r>
    </w:p>
    <w:p w:rsidR="007C4C6F" w:rsidRDefault="007C4C6F" w:rsidP="007C4C6F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956C3" w:rsidRPr="009402B5" w:rsidRDefault="003956C3" w:rsidP="009402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C4C6F" w:rsidRPr="007C4C6F" w:rsidRDefault="007C4C6F" w:rsidP="00B866C5">
      <w:pPr>
        <w:pStyle w:val="Default"/>
        <w:numPr>
          <w:ilvl w:val="0"/>
          <w:numId w:val="17"/>
        </w:numPr>
        <w:spacing w:line="480" w:lineRule="auto"/>
        <w:ind w:left="426" w:hanging="426"/>
        <w:rPr>
          <w:b/>
          <w:lang w:val="en-US"/>
        </w:rPr>
      </w:pPr>
      <w:r w:rsidRPr="007C4C6F">
        <w:rPr>
          <w:b/>
          <w:lang w:val="en-US"/>
        </w:rPr>
        <w:t>Gambaran Hasil Belajar Siswa</w:t>
      </w:r>
    </w:p>
    <w:p w:rsidR="003C30AD" w:rsidRPr="007C4C6F" w:rsidRDefault="003B0CDF" w:rsidP="00B866C5">
      <w:pPr>
        <w:widowControl w:val="0"/>
        <w:autoSpaceDE w:val="0"/>
        <w:autoSpaceDN w:val="0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3B0CDF">
        <w:rPr>
          <w:rFonts w:ascii="Times New Roman" w:hAnsi="Times New Roman" w:cs="Times New Roman"/>
          <w:sz w:val="24"/>
          <w:szCs w:val="24"/>
        </w:rPr>
        <w:lastRenderedPageBreak/>
        <w:t>Untuk menjawab p</w:t>
      </w:r>
      <w:r>
        <w:rPr>
          <w:rFonts w:ascii="Times New Roman" w:hAnsi="Times New Roman" w:cs="Times New Roman"/>
          <w:sz w:val="24"/>
          <w:szCs w:val="24"/>
        </w:rPr>
        <w:t>ertanyaan penelitia</w:t>
      </w:r>
      <w:r w:rsidR="0022790C">
        <w:rPr>
          <w:rFonts w:ascii="Times New Roman" w:hAnsi="Times New Roman" w:cs="Times New Roman"/>
          <w:sz w:val="24"/>
          <w:szCs w:val="24"/>
        </w:rPr>
        <w:t>n</w:t>
      </w:r>
      <w:r w:rsidRPr="003B0CDF">
        <w:rPr>
          <w:rFonts w:ascii="Times New Roman" w:hAnsi="Times New Roman" w:cs="Times New Roman"/>
          <w:sz w:val="24"/>
          <w:szCs w:val="24"/>
        </w:rPr>
        <w:t>, yaitu</w:t>
      </w:r>
      <w:r w:rsidR="00B866C5">
        <w:rPr>
          <w:rFonts w:ascii="Times New Roman" w:hAnsi="Times New Roman" w:cs="Times New Roman"/>
          <w:sz w:val="24"/>
          <w:szCs w:val="24"/>
        </w:rPr>
        <w:t xml:space="preserve"> </w:t>
      </w:r>
      <w:r w:rsidR="006658A7">
        <w:rPr>
          <w:rFonts w:ascii="Times New Roman" w:hAnsi="Times New Roman" w:cs="Times New Roman"/>
          <w:sz w:val="24"/>
          <w:szCs w:val="24"/>
        </w:rPr>
        <w:t>a</w:t>
      </w:r>
      <w:r w:rsidR="006658A7" w:rsidRPr="00D65438">
        <w:rPr>
          <w:rFonts w:ascii="Times New Roman" w:hAnsi="Times New Roman" w:cs="Times New Roman"/>
          <w:sz w:val="24"/>
          <w:szCs w:val="24"/>
        </w:rPr>
        <w:t>pakah ada pengaruh</w:t>
      </w:r>
      <w:r w:rsidR="006658A7">
        <w:rPr>
          <w:rFonts w:ascii="Times New Roman" w:hAnsi="Times New Roman" w:cs="Times New Roman"/>
          <w:sz w:val="24"/>
          <w:szCs w:val="24"/>
        </w:rPr>
        <w:t xml:space="preserve"> yang signifikan setelah diterapkan</w:t>
      </w:r>
      <w:r w:rsidR="006658A7" w:rsidRPr="00D65438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="006658A7" w:rsidRPr="00D6543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B86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6C5">
        <w:rPr>
          <w:rFonts w:ascii="Times New Roman" w:hAnsi="Times New Roman" w:cs="Times New Roman"/>
          <w:sz w:val="24"/>
          <w:szCs w:val="24"/>
        </w:rPr>
        <w:t xml:space="preserve">terhadap </w:t>
      </w:r>
      <w:r w:rsidR="006658A7" w:rsidRPr="00D65438">
        <w:rPr>
          <w:rFonts w:ascii="Times New Roman" w:hAnsi="Times New Roman" w:cs="Times New Roman"/>
          <w:sz w:val="24"/>
          <w:szCs w:val="24"/>
        </w:rPr>
        <w:t>hasil bela</w:t>
      </w:r>
      <w:r w:rsidR="006658A7">
        <w:rPr>
          <w:rFonts w:ascii="Times New Roman" w:hAnsi="Times New Roman" w:cs="Times New Roman"/>
          <w:sz w:val="24"/>
          <w:szCs w:val="24"/>
        </w:rPr>
        <w:t>jar siswa dalam mata pelajaran b</w:t>
      </w:r>
      <w:r w:rsidR="00B866C5">
        <w:rPr>
          <w:rFonts w:ascii="Times New Roman" w:hAnsi="Times New Roman" w:cs="Times New Roman"/>
          <w:sz w:val="24"/>
          <w:szCs w:val="24"/>
        </w:rPr>
        <w:t xml:space="preserve">iologi bagi kelas </w:t>
      </w:r>
      <w:r w:rsidR="00C37B5B">
        <w:rPr>
          <w:rFonts w:ascii="Times New Roman" w:hAnsi="Times New Roman" w:cs="Times New Roman"/>
          <w:sz w:val="24"/>
          <w:szCs w:val="24"/>
        </w:rPr>
        <w:t>VII</w:t>
      </w:r>
      <w:r w:rsidR="00B866C5">
        <w:rPr>
          <w:rFonts w:ascii="Times New Roman" w:hAnsi="Times New Roman" w:cs="Times New Roman"/>
          <w:sz w:val="24"/>
          <w:szCs w:val="24"/>
        </w:rPr>
        <w:t>I di SMP Negeri 5 Walenrang</w:t>
      </w:r>
      <w:r w:rsidR="006658A7" w:rsidRPr="00D65438">
        <w:rPr>
          <w:rFonts w:ascii="Times New Roman" w:hAnsi="Times New Roman" w:cs="Times New Roman"/>
          <w:sz w:val="24"/>
          <w:szCs w:val="24"/>
        </w:rPr>
        <w:t xml:space="preserve"> Kabupaten Luwu</w:t>
      </w:r>
      <w:r w:rsidR="00DC6CB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p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>ada bab ini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peneliti mem</w:t>
      </w:r>
      <w:r w:rsidR="00C024DA">
        <w:rPr>
          <w:rFonts w:ascii="Times New Roman" w:eastAsia="Calibri" w:hAnsi="Times New Roman" w:cs="Times New Roman"/>
          <w:sz w:val="24"/>
          <w:szCs w:val="24"/>
          <w:lang w:val="fi-FI"/>
        </w:rPr>
        <w:t>bahas mengenai hasil yang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elah dilaksanakan </w:t>
      </w:r>
      <w:r w:rsidR="006658A7">
        <w:rPr>
          <w:rFonts w:ascii="Times New Roman" w:eastAsia="Calibri" w:hAnsi="Times New Roman" w:cs="Times New Roman"/>
          <w:sz w:val="24"/>
          <w:szCs w:val="24"/>
          <w:lang w:val="fi-FI"/>
        </w:rPr>
        <w:t>di SMP Negeri 5 Walenrang Kabupaten Luwu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melalui pendekatan kuantitatif dengan jenis penelitian</w:t>
      </w:r>
      <w:r w:rsidR="003C30AD" w:rsidRPr="00674801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 Experiment </w:t>
      </w:r>
      <w:r w:rsidR="00C81FF1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dalam 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bentuk </w:t>
      </w:r>
      <w:r w:rsidR="003C30AD" w:rsidRPr="00674801">
        <w:rPr>
          <w:rFonts w:ascii="Times New Roman" w:eastAsia="Calibri" w:hAnsi="Times New Roman" w:cs="Times New Roman"/>
          <w:i/>
          <w:sz w:val="24"/>
          <w:szCs w:val="24"/>
          <w:lang w:val="fi-FI"/>
        </w:rPr>
        <w:t>Pre-Experiment</w:t>
      </w:r>
      <w:r w:rsidR="00B866C5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 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>menggunaka</w:t>
      </w:r>
      <w:r w:rsidR="006658A7">
        <w:rPr>
          <w:rFonts w:ascii="Times New Roman" w:eastAsia="Calibri" w:hAnsi="Times New Roman" w:cs="Times New Roman"/>
          <w:sz w:val="24"/>
          <w:szCs w:val="24"/>
          <w:lang w:val="fi-FI"/>
        </w:rPr>
        <w:t>n tes yang dilakukan terhadap 30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siswa sebagai responden penelitian, adapun perlakuan oleh p</w:t>
      </w:r>
      <w:r w:rsidR="006658A7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eneliti berupa penerapan model pembelajaran </w:t>
      </w:r>
      <w:r w:rsidR="006658A7" w:rsidRPr="006658A7">
        <w:rPr>
          <w:rFonts w:ascii="Times New Roman" w:eastAsia="Calibri" w:hAnsi="Times New Roman" w:cs="Times New Roman"/>
          <w:i/>
          <w:sz w:val="24"/>
          <w:szCs w:val="24"/>
          <w:lang w:val="fi-FI"/>
        </w:rPr>
        <w:t>outdoor learning</w:t>
      </w:r>
      <w:r w:rsidR="00B866C5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 </w:t>
      </w:r>
      <w:r w:rsidR="00D8652C">
        <w:rPr>
          <w:rFonts w:ascii="Times New Roman" w:eastAsia="Calibri" w:hAnsi="Times New Roman" w:cs="Times New Roman"/>
          <w:sz w:val="24"/>
          <w:szCs w:val="24"/>
          <w:lang w:val="fi-FI"/>
        </w:rPr>
        <w:t>dalam pembelajaran</w:t>
      </w:r>
      <w:r w:rsidR="006658A7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biologi</w:t>
      </w:r>
      <w:r w:rsidR="00B866C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akan dilihat dari hasil observasi guru dan siswa dengan data dianalisis secara </w:t>
      </w:r>
      <w:r w:rsidR="003C30AD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deskriptif </w:t>
      </w:r>
      <w:r w:rsidR="003C30AD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dan hasil tes siswa dianalisis dan diolah secara statistik </w:t>
      </w:r>
      <w:r w:rsidR="003C30AD">
        <w:rPr>
          <w:rFonts w:ascii="Times New Roman" w:eastAsia="Calibri" w:hAnsi="Times New Roman" w:cs="Times New Roman"/>
          <w:i/>
          <w:sz w:val="24"/>
          <w:szCs w:val="24"/>
          <w:lang w:val="fi-FI"/>
        </w:rPr>
        <w:t>inferensial.</w:t>
      </w:r>
      <w:r w:rsidR="00AE5604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 </w:t>
      </w:r>
      <w:r w:rsidR="003C30AD" w:rsidRPr="00AB294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Hasil eksperimen kuantitatif yang dimaksud dalam penelitian ini adalah hasil yang dinyatakan dalam bentuk angka yang mengukur </w:t>
      </w:r>
      <w:r w:rsidR="006658A7">
        <w:rPr>
          <w:rFonts w:ascii="Times New Roman" w:hAnsi="Times New Roman" w:cs="Times New Roman"/>
          <w:bCs/>
          <w:sz w:val="24"/>
          <w:szCs w:val="24"/>
        </w:rPr>
        <w:t xml:space="preserve">penerapan model pembelajaran </w:t>
      </w:r>
      <w:r w:rsidR="006658A7">
        <w:rPr>
          <w:rFonts w:ascii="Times New Roman" w:hAnsi="Times New Roman" w:cs="Times New Roman"/>
          <w:bCs/>
          <w:i/>
          <w:sz w:val="24"/>
          <w:szCs w:val="24"/>
        </w:rPr>
        <w:t xml:space="preserve">outdoor learning </w:t>
      </w:r>
      <w:r w:rsidR="006658A7">
        <w:rPr>
          <w:rFonts w:ascii="Times New Roman" w:hAnsi="Times New Roman" w:cs="Times New Roman"/>
          <w:bCs/>
          <w:sz w:val="24"/>
          <w:szCs w:val="24"/>
        </w:rPr>
        <w:t>terhadap peningkatan</w:t>
      </w:r>
      <w:r w:rsidR="003C30AD" w:rsidRPr="00AB2945">
        <w:rPr>
          <w:rFonts w:ascii="Times New Roman" w:hAnsi="Times New Roman" w:cs="Times New Roman"/>
          <w:bCs/>
          <w:sz w:val="24"/>
          <w:szCs w:val="24"/>
        </w:rPr>
        <w:t xml:space="preserve"> hasil belajar siswa</w:t>
      </w:r>
      <w:r w:rsidR="00D8652C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dalam pembelajaran</w:t>
      </w:r>
      <w:r w:rsidR="006658A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biologi bagi kelas </w:t>
      </w:r>
      <w:r w:rsidR="00C37B5B">
        <w:rPr>
          <w:rFonts w:ascii="Times New Roman" w:eastAsia="Times New Roman" w:hAnsi="Times New Roman" w:cs="Times New Roman"/>
          <w:color w:val="1B1B1B"/>
          <w:sz w:val="24"/>
          <w:szCs w:val="24"/>
        </w:rPr>
        <w:t>VIII</w:t>
      </w:r>
      <w:r w:rsidR="006658A7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3C30AD" w:rsidRPr="00AB2945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di </w:t>
      </w:r>
      <w:r w:rsidR="006658A7">
        <w:rPr>
          <w:rFonts w:ascii="Times New Roman" w:hAnsi="Times New Roman" w:cs="Times New Roman"/>
          <w:sz w:val="24"/>
          <w:szCs w:val="24"/>
        </w:rPr>
        <w:t>SMP Negeri 5 Walenrang  Kabupaten Luwu</w:t>
      </w:r>
      <w:r w:rsidR="003C30AD" w:rsidRPr="00AB2945">
        <w:rPr>
          <w:rFonts w:ascii="Times New Roman" w:hAnsi="Times New Roman" w:cs="Times New Roman"/>
          <w:sz w:val="24"/>
          <w:szCs w:val="24"/>
        </w:rPr>
        <w:t>.</w:t>
      </w:r>
    </w:p>
    <w:p w:rsidR="003C30AD" w:rsidRDefault="003C30AD" w:rsidP="007C4C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B294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Penyajian hasil analisis data dilakukan sesuai dengan teknik analisis data yang </w:t>
      </w:r>
      <w:r w:rsidR="006658A7">
        <w:rPr>
          <w:rFonts w:ascii="Times New Roman" w:eastAsia="Calibri" w:hAnsi="Times New Roman" w:cs="Times New Roman"/>
          <w:sz w:val="24"/>
          <w:szCs w:val="24"/>
          <w:lang w:val="fi-FI"/>
        </w:rPr>
        <w:t>telah diuraikan d</w:t>
      </w:r>
      <w:r w:rsidRPr="00AB294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engan menggunakan analisis statistik </w:t>
      </w:r>
      <w:r w:rsidRPr="00860C5E">
        <w:rPr>
          <w:rFonts w:ascii="Times New Roman" w:eastAsia="Calibri" w:hAnsi="Times New Roman" w:cs="Times New Roman"/>
          <w:i/>
          <w:sz w:val="24"/>
          <w:szCs w:val="24"/>
          <w:lang w:val="fi-FI"/>
        </w:rPr>
        <w:t>deskriptif</w:t>
      </w:r>
      <w:r w:rsidRPr="00AB294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dan analisis </w:t>
      </w:r>
      <w:r w:rsidRPr="00AB2945">
        <w:rPr>
          <w:rFonts w:ascii="Times New Roman" w:hAnsi="Times New Roman" w:cs="Times New Roman"/>
          <w:sz w:val="24"/>
          <w:szCs w:val="24"/>
          <w:lang w:val="fi-FI"/>
        </w:rPr>
        <w:t xml:space="preserve">statistik </w:t>
      </w:r>
      <w:r w:rsidRPr="00860C5E">
        <w:rPr>
          <w:rFonts w:ascii="Times New Roman" w:hAnsi="Times New Roman" w:cs="Times New Roman"/>
          <w:i/>
          <w:sz w:val="24"/>
          <w:szCs w:val="24"/>
          <w:lang w:val="fi-FI"/>
        </w:rPr>
        <w:t>inferensial</w:t>
      </w:r>
      <w:r w:rsidRPr="00AB2945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31377E" w:rsidRPr="005810A6" w:rsidRDefault="0031377E" w:rsidP="0031377E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038C">
        <w:rPr>
          <w:rFonts w:ascii="Times New Roman" w:hAnsi="Times New Roman" w:cs="Times New Roman"/>
          <w:sz w:val="24"/>
          <w:szCs w:val="24"/>
        </w:rPr>
        <w:t xml:space="preserve">Berdasarkan hasil penelitian yang dilakukan di </w:t>
      </w:r>
      <w:r>
        <w:rPr>
          <w:rFonts w:ascii="Times New Roman" w:hAnsi="Times New Roman" w:cs="Times New Roman"/>
          <w:sz w:val="24"/>
          <w:szCs w:val="24"/>
        </w:rPr>
        <w:t xml:space="preserve">kelas VIII SMP Negeri 5 Walenrang Kabupaten Luwu dengan menerapkan model pembelajaran </w:t>
      </w:r>
      <w:r w:rsidRPr="007821E1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38C">
        <w:rPr>
          <w:rFonts w:ascii="Times New Roman" w:hAnsi="Times New Roman" w:cs="Times New Roman"/>
          <w:sz w:val="24"/>
          <w:szCs w:val="24"/>
        </w:rPr>
        <w:t>telah dilakukan pengujian analisis</w:t>
      </w:r>
      <w:r>
        <w:rPr>
          <w:rFonts w:ascii="Times New Roman" w:hAnsi="Times New Roman" w:cs="Times New Roman"/>
          <w:sz w:val="24"/>
          <w:szCs w:val="24"/>
        </w:rPr>
        <w:t xml:space="preserve"> statistik dan diperole</w:t>
      </w:r>
      <w:r w:rsidRPr="002B038C">
        <w:rPr>
          <w:rFonts w:ascii="Times New Roman" w:hAnsi="Times New Roman" w:cs="Times New Roman"/>
          <w:sz w:val="24"/>
          <w:szCs w:val="24"/>
        </w:rPr>
        <w:t xml:space="preserve">h data bahwa hasil </w:t>
      </w:r>
      <w:r w:rsidRPr="002B038C">
        <w:rPr>
          <w:rFonts w:ascii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hAnsi="Times New Roman" w:cs="Times New Roman"/>
          <w:sz w:val="24"/>
          <w:szCs w:val="24"/>
        </w:rPr>
        <w:t>lajar biologi kelas VIII di SMP Negeri 5 Walenrang Kabupaten Luwu</w:t>
      </w:r>
      <w:r w:rsidRPr="002B038C">
        <w:rPr>
          <w:rFonts w:ascii="Times New Roman" w:hAnsi="Times New Roman" w:cs="Times New Roman"/>
          <w:sz w:val="24"/>
          <w:szCs w:val="24"/>
        </w:rPr>
        <w:t xml:space="preserve"> yang mengikuti pembelajaran den</w:t>
      </w:r>
      <w:r>
        <w:rPr>
          <w:rFonts w:ascii="Times New Roman" w:hAnsi="Times New Roman" w:cs="Times New Roman"/>
          <w:sz w:val="24"/>
          <w:szCs w:val="24"/>
        </w:rPr>
        <w:t xml:space="preserve">gan menerapkan model pembelajaran </w:t>
      </w:r>
      <w:r w:rsidRPr="007821E1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38C">
        <w:rPr>
          <w:rFonts w:ascii="Times New Roman" w:hAnsi="Times New Roman" w:cs="Times New Roman"/>
          <w:sz w:val="24"/>
          <w:szCs w:val="24"/>
        </w:rPr>
        <w:t>siswa y</w:t>
      </w:r>
      <w:r>
        <w:rPr>
          <w:rFonts w:ascii="Times New Roman" w:hAnsi="Times New Roman" w:cs="Times New Roman"/>
          <w:sz w:val="24"/>
          <w:szCs w:val="24"/>
        </w:rPr>
        <w:t>ang memperoleh nilai dengan kate</w:t>
      </w:r>
      <w:r w:rsidRPr="002B038C">
        <w:rPr>
          <w:rFonts w:ascii="Times New Roman" w:hAnsi="Times New Roman" w:cs="Times New Roman"/>
          <w:sz w:val="24"/>
          <w:szCs w:val="24"/>
        </w:rPr>
        <w:t>gori tinggi berdasarkan pedoman</w:t>
      </w:r>
      <w:r>
        <w:rPr>
          <w:rFonts w:ascii="Times New Roman" w:hAnsi="Times New Roman" w:cs="Times New Roman"/>
          <w:sz w:val="24"/>
          <w:szCs w:val="24"/>
        </w:rPr>
        <w:t xml:space="preserve"> Depdikbud dari 30</w:t>
      </w:r>
      <w:r w:rsidRPr="002B038C">
        <w:rPr>
          <w:rFonts w:ascii="Times New Roman" w:hAnsi="Times New Roman" w:cs="Times New Roman"/>
          <w:sz w:val="24"/>
          <w:szCs w:val="24"/>
        </w:rPr>
        <w:t xml:space="preserve"> orang sis</w:t>
      </w:r>
      <w:r>
        <w:rPr>
          <w:rFonts w:ascii="Times New Roman" w:hAnsi="Times New Roman" w:cs="Times New Roman"/>
          <w:sz w:val="24"/>
          <w:szCs w:val="24"/>
        </w:rPr>
        <w:t>wa dengan nilai rata-rata sebesar 85,83</w:t>
      </w:r>
      <w:r w:rsidRPr="002B038C">
        <w:rPr>
          <w:rFonts w:ascii="Times New Roman" w:hAnsi="Times New Roman" w:cs="Times New Roman"/>
          <w:sz w:val="24"/>
          <w:szCs w:val="24"/>
        </w:rPr>
        <w:t>. Hal tersebut memb</w:t>
      </w:r>
      <w:r>
        <w:rPr>
          <w:rFonts w:ascii="Times New Roman" w:hAnsi="Times New Roman" w:cs="Times New Roman"/>
          <w:sz w:val="24"/>
          <w:szCs w:val="24"/>
        </w:rPr>
        <w:t>uktikan bahwa penerapan model pembelajaran</w:t>
      </w:r>
      <w:r w:rsidRPr="007821E1">
        <w:rPr>
          <w:rFonts w:ascii="Times New Roman" w:hAnsi="Times New Roman" w:cs="Times New Roman"/>
          <w:i/>
          <w:sz w:val="24"/>
          <w:szCs w:val="24"/>
        </w:rPr>
        <w:t xml:space="preserve"> outdoor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38C">
        <w:rPr>
          <w:rFonts w:ascii="Times New Roman" w:hAnsi="Times New Roman" w:cs="Times New Roman"/>
          <w:sz w:val="24"/>
          <w:szCs w:val="24"/>
        </w:rPr>
        <w:t>dapat memberikan pengaruh yang besar pada hasil belajar siswa.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E1">
        <w:rPr>
          <w:rFonts w:ascii="Times New Roman" w:hAnsi="Times New Roman" w:cs="Times New Roman"/>
          <w:sz w:val="24"/>
          <w:szCs w:val="24"/>
        </w:rPr>
        <w:t>Hal ini sesuai dengan penelitian yang telah ada sebelumnya yaitu penelitian yang dilakukan oleh</w:t>
      </w:r>
      <w:r w:rsidRPr="00220D02">
        <w:rPr>
          <w:rFonts w:ascii="Times New Roman" w:hAnsi="Times New Roman" w:cs="Times New Roman"/>
          <w:sz w:val="24"/>
          <w:szCs w:val="24"/>
          <w:lang w:val="id-ID"/>
        </w:rPr>
        <w:t>: (1) Ayi Suherman (2011: 100) 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02">
        <w:rPr>
          <w:rFonts w:ascii="Times New Roman" w:hAnsi="Times New Roman" w:cs="Times New Roman"/>
          <w:sz w:val="24"/>
          <w:szCs w:val="24"/>
          <w:lang w:val="id-ID"/>
        </w:rPr>
        <w:t xml:space="preserve">pengembangan </w:t>
      </w:r>
      <w:r w:rsidRPr="00220D0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outdoor education </w:t>
      </w:r>
      <w:r w:rsidRPr="00220D02">
        <w:rPr>
          <w:rFonts w:ascii="Times New Roman" w:hAnsi="Times New Roman" w:cs="Times New Roman"/>
          <w:sz w:val="24"/>
          <w:szCs w:val="24"/>
          <w:lang w:val="id-ID"/>
        </w:rPr>
        <w:t xml:space="preserve">pendidikan jasmani berbasis kompetensi disekolah dasar, menyimpulkan bahwa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20D02">
        <w:rPr>
          <w:rFonts w:ascii="Times New Roman" w:hAnsi="Times New Roman" w:cs="Times New Roman"/>
          <w:sz w:val="24"/>
          <w:szCs w:val="24"/>
          <w:lang w:val="id-ID"/>
        </w:rPr>
        <w:t xml:space="preserve">penerapan strategi pembelajaran </w:t>
      </w:r>
      <w:r w:rsidRPr="00220D02">
        <w:rPr>
          <w:rFonts w:ascii="Times New Roman" w:hAnsi="Times New Roman" w:cs="Times New Roman"/>
          <w:i/>
          <w:iCs/>
          <w:sz w:val="24"/>
          <w:szCs w:val="24"/>
          <w:lang w:val="id-ID"/>
        </w:rPr>
        <w:t>outdoo</w:t>
      </w:r>
      <w:r w:rsidRPr="00220D02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220D0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education </w:t>
      </w:r>
      <w:r w:rsidRPr="00220D02">
        <w:rPr>
          <w:rFonts w:ascii="Times New Roman" w:hAnsi="Times New Roman" w:cs="Times New Roman"/>
          <w:sz w:val="24"/>
          <w:szCs w:val="24"/>
          <w:lang w:val="id-ID"/>
        </w:rPr>
        <w:t>mampu meningkatkan motivasi belajar siswa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20D02">
        <w:rPr>
          <w:rFonts w:ascii="Times New Roman" w:hAnsi="Times New Roman" w:cs="Times New Roman"/>
          <w:sz w:val="24"/>
          <w:szCs w:val="24"/>
          <w:lang w:val="id-ID"/>
        </w:rPr>
        <w:t xml:space="preserve">. (2) </w:t>
      </w:r>
      <w:r>
        <w:rPr>
          <w:rFonts w:ascii="Times New Roman" w:hAnsi="Times New Roman" w:cs="Times New Roman"/>
          <w:sz w:val="24"/>
          <w:szCs w:val="24"/>
        </w:rPr>
        <w:t xml:space="preserve">Yenny Rahayu (2014) menyimpulkan bahwa “pembelajaran dengan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outdoor learning </w:t>
      </w:r>
      <w:r>
        <w:rPr>
          <w:rFonts w:ascii="Times New Roman" w:hAnsi="Times New Roman" w:cs="Times New Roman"/>
          <w:sz w:val="24"/>
          <w:szCs w:val="24"/>
        </w:rPr>
        <w:t>memberikan pengaruh terhadap peningkatan hasil belajar siswa”.</w:t>
      </w:r>
    </w:p>
    <w:p w:rsidR="0031377E" w:rsidRDefault="0031377E" w:rsidP="0031377E">
      <w:pPr>
        <w:spacing w:after="0" w:line="48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38C">
        <w:rPr>
          <w:rFonts w:ascii="Times New Roman" w:hAnsi="Times New Roman" w:cs="Times New Roman"/>
          <w:sz w:val="24"/>
          <w:szCs w:val="24"/>
        </w:rPr>
        <w:t>Sedangkan hasil p</w:t>
      </w:r>
      <w:r>
        <w:rPr>
          <w:rFonts w:ascii="Times New Roman" w:hAnsi="Times New Roman" w:cs="Times New Roman"/>
          <w:sz w:val="24"/>
          <w:szCs w:val="24"/>
        </w:rPr>
        <w:t xml:space="preserve">enelitian yang dilakukan tanpa menerapkan model pembelajaran </w:t>
      </w:r>
      <w:r w:rsidRPr="007821E1">
        <w:rPr>
          <w:rFonts w:ascii="Times New Roman" w:hAnsi="Times New Roman" w:cs="Times New Roman"/>
          <w:i/>
          <w:sz w:val="24"/>
          <w:szCs w:val="24"/>
        </w:rPr>
        <w:t>outdoor learning</w:t>
      </w:r>
      <w:r w:rsidRPr="002B03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038C">
        <w:rPr>
          <w:rFonts w:ascii="Times New Roman" w:hAnsi="Times New Roman" w:cs="Times New Roman"/>
          <w:sz w:val="24"/>
          <w:szCs w:val="24"/>
        </w:rPr>
        <w:t xml:space="preserve">setelah dilakukan analisis statistik diperoleh data bahwa hasil belajar </w:t>
      </w:r>
      <w:r>
        <w:rPr>
          <w:rFonts w:ascii="Times New Roman" w:hAnsi="Times New Roman" w:cs="Times New Roman"/>
          <w:sz w:val="24"/>
          <w:szCs w:val="24"/>
        </w:rPr>
        <w:t xml:space="preserve">mata pelajaran biologi dengan kelas yang sama yaitu kelas VIII SMP Negeri 5 Walenrang Kabupaten Luwu </w:t>
      </w:r>
      <w:r w:rsidRPr="002B038C">
        <w:rPr>
          <w:rFonts w:ascii="Times New Roman" w:hAnsi="Times New Roman" w:cs="Times New Roman"/>
          <w:sz w:val="24"/>
          <w:szCs w:val="24"/>
        </w:rPr>
        <w:t>yang mengikuti pembelajaran ta</w:t>
      </w:r>
      <w:r>
        <w:rPr>
          <w:rFonts w:ascii="Times New Roman" w:hAnsi="Times New Roman" w:cs="Times New Roman"/>
          <w:sz w:val="24"/>
          <w:szCs w:val="24"/>
        </w:rPr>
        <w:t xml:space="preserve">npa menerapkankan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outdoor learning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B038C">
        <w:rPr>
          <w:rFonts w:ascii="Times New Roman" w:hAnsi="Times New Roman" w:cs="Times New Roman"/>
          <w:sz w:val="24"/>
          <w:szCs w:val="24"/>
        </w:rPr>
        <w:t>iswa yan</w:t>
      </w:r>
      <w:r>
        <w:rPr>
          <w:rFonts w:ascii="Times New Roman" w:hAnsi="Times New Roman" w:cs="Times New Roman"/>
          <w:sz w:val="24"/>
          <w:szCs w:val="24"/>
        </w:rPr>
        <w:t>g masuk pada kategori sedang dari 30</w:t>
      </w:r>
      <w:r w:rsidRPr="002B038C">
        <w:rPr>
          <w:rFonts w:ascii="Times New Roman" w:hAnsi="Times New Roman" w:cs="Times New Roman"/>
          <w:sz w:val="24"/>
          <w:szCs w:val="24"/>
        </w:rPr>
        <w:t xml:space="preserve"> orang siswa dengan nilai ra</w:t>
      </w:r>
      <w:r>
        <w:rPr>
          <w:rFonts w:ascii="Times New Roman" w:hAnsi="Times New Roman" w:cs="Times New Roman"/>
          <w:sz w:val="24"/>
          <w:szCs w:val="24"/>
        </w:rPr>
        <w:t xml:space="preserve">ta-rata hasil belajar sebesar 62,16, </w:t>
      </w:r>
      <w:r w:rsidRPr="002B038C">
        <w:rPr>
          <w:rFonts w:ascii="Times New Roman" w:hAnsi="Times New Roman" w:cs="Times New Roman"/>
          <w:sz w:val="24"/>
          <w:szCs w:val="24"/>
        </w:rPr>
        <w:t xml:space="preserve">yang masih lebih rendah jika dibandingkan dengan hasil belajar siswa yang mengikuti </w:t>
      </w:r>
      <w:r>
        <w:rPr>
          <w:rFonts w:ascii="Times New Roman" w:hAnsi="Times New Roman" w:cs="Times New Roman"/>
          <w:sz w:val="24"/>
          <w:szCs w:val="24"/>
        </w:rPr>
        <w:t xml:space="preserve">mata </w:t>
      </w:r>
      <w:r w:rsidRPr="002B038C">
        <w:rPr>
          <w:rFonts w:ascii="Times New Roman" w:hAnsi="Times New Roman" w:cs="Times New Roman"/>
          <w:sz w:val="24"/>
          <w:szCs w:val="24"/>
        </w:rPr>
        <w:t>pelaj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038C">
        <w:rPr>
          <w:rFonts w:ascii="Times New Roman" w:hAnsi="Times New Roman" w:cs="Times New Roman"/>
          <w:sz w:val="24"/>
          <w:szCs w:val="24"/>
        </w:rPr>
        <w:t xml:space="preserve">ran </w:t>
      </w:r>
      <w:r>
        <w:rPr>
          <w:rFonts w:ascii="Times New Roman" w:hAnsi="Times New Roman" w:cs="Times New Roman"/>
          <w:sz w:val="24"/>
          <w:szCs w:val="24"/>
        </w:rPr>
        <w:t>biologi dengan menggunakan model</w:t>
      </w:r>
      <w:r w:rsidRPr="002B038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embelajaran </w:t>
      </w:r>
      <w:r w:rsidRPr="007821E1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4C6F" w:rsidRDefault="0031377E" w:rsidP="0031377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112">
        <w:rPr>
          <w:rFonts w:ascii="Times New Roman" w:hAnsi="Times New Roman" w:cs="Times New Roman"/>
          <w:sz w:val="24"/>
          <w:szCs w:val="24"/>
        </w:rPr>
        <w:lastRenderedPageBreak/>
        <w:t>Berdasarkan analisis deskriptif dan pengujian hipotesis melalui uji-t yang telah dilakukan diperoleh t hitung sebesar 8,33 lebih besar dari pada t tabel yakni 2,00 (t hitung = 8,25&gt; t tabel = 2,00) yang berada pada daerah penolakan Ho untuk taraf nyata α = 5% dengan db = 58.</w:t>
      </w:r>
      <w:r w:rsidRPr="002B038C">
        <w:rPr>
          <w:rFonts w:ascii="Times New Roman" w:hAnsi="Times New Roman" w:cs="Times New Roman"/>
          <w:sz w:val="24"/>
          <w:szCs w:val="24"/>
        </w:rPr>
        <w:t xml:space="preserve"> Hal tersebut menu</w:t>
      </w:r>
      <w:r>
        <w:rPr>
          <w:rFonts w:ascii="Times New Roman" w:hAnsi="Times New Roman" w:cs="Times New Roman"/>
          <w:sz w:val="24"/>
          <w:szCs w:val="24"/>
        </w:rPr>
        <w:t xml:space="preserve">njukkan bahwa penerapan model pembelajaran </w:t>
      </w:r>
      <w:r w:rsidRPr="007821E1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38C">
        <w:rPr>
          <w:rFonts w:ascii="Times New Roman" w:hAnsi="Times New Roman" w:cs="Times New Roman"/>
          <w:sz w:val="24"/>
          <w:szCs w:val="24"/>
        </w:rPr>
        <w:t>efektif digunak</w:t>
      </w:r>
      <w:r>
        <w:rPr>
          <w:rFonts w:ascii="Times New Roman" w:hAnsi="Times New Roman" w:cs="Times New Roman"/>
          <w:sz w:val="24"/>
          <w:szCs w:val="24"/>
        </w:rPr>
        <w:t xml:space="preserve">an dalam </w:t>
      </w:r>
      <w:r w:rsidRPr="002B038C">
        <w:rPr>
          <w:rFonts w:ascii="Times New Roman" w:hAnsi="Times New Roman" w:cs="Times New Roman"/>
          <w:sz w:val="24"/>
          <w:szCs w:val="24"/>
        </w:rPr>
        <w:t>pembela</w:t>
      </w:r>
      <w:r>
        <w:rPr>
          <w:rFonts w:ascii="Times New Roman" w:hAnsi="Times New Roman" w:cs="Times New Roman"/>
          <w:sz w:val="24"/>
          <w:szCs w:val="24"/>
        </w:rPr>
        <w:t>jaran biologi</w:t>
      </w:r>
      <w:r w:rsidRPr="002B0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Dalam artian kelas </w:t>
      </w:r>
      <w:r w:rsidRPr="002B038C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gan penerapan model pembelajaran </w:t>
      </w:r>
      <w:r w:rsidRPr="007821E1">
        <w:rPr>
          <w:rFonts w:ascii="Times New Roman" w:hAnsi="Times New Roman" w:cs="Times New Roman"/>
          <w:i/>
          <w:sz w:val="24"/>
          <w:szCs w:val="24"/>
        </w:rPr>
        <w:t xml:space="preserve">outdoor learning </w:t>
      </w:r>
      <w:r w:rsidRPr="002B038C">
        <w:rPr>
          <w:rFonts w:ascii="Times New Roman" w:hAnsi="Times New Roman" w:cs="Times New Roman"/>
          <w:sz w:val="24"/>
          <w:szCs w:val="24"/>
        </w:rPr>
        <w:t>memperlihatkan hasil belajar yang lebih baik jika</w:t>
      </w:r>
      <w:r>
        <w:rPr>
          <w:rFonts w:ascii="Times New Roman" w:hAnsi="Times New Roman" w:cs="Times New Roman"/>
          <w:sz w:val="24"/>
          <w:szCs w:val="24"/>
        </w:rPr>
        <w:t xml:space="preserve"> dibandingkan dengan </w:t>
      </w:r>
      <w:r w:rsidRPr="002B038C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 xml:space="preserve">pa penerapan model pembelajaran </w:t>
      </w:r>
      <w:r w:rsidRPr="007821E1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77E" w:rsidRPr="0031377E" w:rsidRDefault="0031377E" w:rsidP="0031377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4C6F" w:rsidRPr="007C4C6F" w:rsidRDefault="007C4C6F" w:rsidP="00B866C5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C4C6F">
        <w:rPr>
          <w:rFonts w:ascii="Times New Roman" w:hAnsi="Times New Roman" w:cs="Times New Roman"/>
          <w:b/>
          <w:sz w:val="24"/>
          <w:szCs w:val="24"/>
          <w:lang w:val="fi-FI"/>
        </w:rPr>
        <w:t>Analisis Statistik Deskriptif</w:t>
      </w:r>
    </w:p>
    <w:p w:rsidR="003C30AD" w:rsidRDefault="00DC6CB5" w:rsidP="00B866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hasil belajar siswa dengan </w:t>
      </w:r>
      <w:r w:rsidR="00FF34E1">
        <w:rPr>
          <w:rFonts w:ascii="Times New Roman" w:hAnsi="Times New Roman" w:cs="Times New Roman"/>
          <w:sz w:val="24"/>
          <w:szCs w:val="24"/>
        </w:rPr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C30AD">
        <w:rPr>
          <w:rFonts w:ascii="Times New Roman" w:hAnsi="Times New Roman" w:cs="Times New Roman"/>
          <w:sz w:val="24"/>
          <w:szCs w:val="24"/>
          <w:lang w:val="id-ID"/>
        </w:rPr>
        <w:t xml:space="preserve">nalisis </w:t>
      </w:r>
      <w:r w:rsidR="003C30AD">
        <w:rPr>
          <w:rFonts w:ascii="Times New Roman" w:hAnsi="Times New Roman" w:cs="Times New Roman"/>
          <w:sz w:val="24"/>
          <w:szCs w:val="24"/>
        </w:rPr>
        <w:t>s</w:t>
      </w:r>
      <w:r w:rsidR="003C30AD">
        <w:rPr>
          <w:rFonts w:ascii="Times New Roman" w:hAnsi="Times New Roman" w:cs="Times New Roman"/>
          <w:sz w:val="24"/>
          <w:szCs w:val="24"/>
          <w:lang w:val="id-ID"/>
        </w:rPr>
        <w:t xml:space="preserve">tatistik </w:t>
      </w:r>
      <w:r w:rsidR="003C30AD" w:rsidRPr="00860C5E">
        <w:rPr>
          <w:rFonts w:ascii="Times New Roman" w:hAnsi="Times New Roman" w:cs="Times New Roman"/>
          <w:sz w:val="24"/>
          <w:szCs w:val="24"/>
        </w:rPr>
        <w:t>d</w:t>
      </w:r>
      <w:r w:rsidR="003C30AD" w:rsidRPr="00860C5E">
        <w:rPr>
          <w:rFonts w:ascii="Times New Roman" w:hAnsi="Times New Roman" w:cs="Times New Roman"/>
          <w:sz w:val="24"/>
          <w:szCs w:val="24"/>
          <w:lang w:val="id-ID"/>
        </w:rPr>
        <w:t>eskriptif</w:t>
      </w:r>
      <w:r w:rsidR="00B866C5">
        <w:rPr>
          <w:rFonts w:ascii="Times New Roman" w:hAnsi="Times New Roman" w:cs="Times New Roman"/>
          <w:sz w:val="24"/>
          <w:szCs w:val="24"/>
        </w:rPr>
        <w:t xml:space="preserve"> </w:t>
      </w:r>
      <w:r w:rsidR="003C30AD" w:rsidRPr="00AB2945">
        <w:rPr>
          <w:rFonts w:ascii="Times New Roman" w:hAnsi="Times New Roman" w:cs="Times New Roman"/>
          <w:sz w:val="24"/>
          <w:szCs w:val="24"/>
          <w:lang w:val="id-ID"/>
        </w:rPr>
        <w:t xml:space="preserve">dimaksudkan untuk memperoleh gambaran tentang hasil belajar siswa kelas </w:t>
      </w:r>
      <w:r w:rsidR="006658A7">
        <w:rPr>
          <w:rFonts w:ascii="Times New Roman" w:hAnsi="Times New Roman" w:cs="Times New Roman"/>
          <w:sz w:val="24"/>
          <w:szCs w:val="24"/>
        </w:rPr>
        <w:t>VII</w:t>
      </w:r>
      <w:r w:rsidR="00C37B5B">
        <w:rPr>
          <w:rFonts w:ascii="Times New Roman" w:hAnsi="Times New Roman" w:cs="Times New Roman"/>
          <w:sz w:val="24"/>
          <w:szCs w:val="24"/>
        </w:rPr>
        <w:t>I</w:t>
      </w:r>
      <w:r w:rsidR="006658A7">
        <w:rPr>
          <w:rFonts w:ascii="Times New Roman" w:hAnsi="Times New Roman" w:cs="Times New Roman"/>
          <w:sz w:val="24"/>
          <w:szCs w:val="24"/>
        </w:rPr>
        <w:t xml:space="preserve"> </w:t>
      </w:r>
      <w:r w:rsidR="003C30AD">
        <w:rPr>
          <w:rFonts w:ascii="Times New Roman" w:hAnsi="Times New Roman" w:cs="Times New Roman"/>
          <w:sz w:val="24"/>
          <w:szCs w:val="24"/>
        </w:rPr>
        <w:t xml:space="preserve">di </w:t>
      </w:r>
      <w:r w:rsidR="00C37B5B">
        <w:rPr>
          <w:rFonts w:ascii="Times New Roman" w:hAnsi="Times New Roman" w:cs="Times New Roman"/>
          <w:sz w:val="24"/>
          <w:szCs w:val="24"/>
        </w:rPr>
        <w:t>SMP</w:t>
      </w:r>
      <w:r w:rsidR="006658A7">
        <w:rPr>
          <w:rFonts w:ascii="Times New Roman" w:hAnsi="Times New Roman" w:cs="Times New Roman"/>
          <w:sz w:val="24"/>
          <w:szCs w:val="24"/>
        </w:rPr>
        <w:t xml:space="preserve"> Negeri 5</w:t>
      </w:r>
      <w:r w:rsidR="00B866C5">
        <w:rPr>
          <w:rFonts w:ascii="Times New Roman" w:hAnsi="Times New Roman" w:cs="Times New Roman"/>
          <w:sz w:val="24"/>
          <w:szCs w:val="24"/>
        </w:rPr>
        <w:t xml:space="preserve"> </w:t>
      </w:r>
      <w:r w:rsidR="006658A7">
        <w:rPr>
          <w:rFonts w:ascii="Times New Roman" w:hAnsi="Times New Roman" w:cs="Times New Roman"/>
          <w:sz w:val="24"/>
          <w:szCs w:val="24"/>
        </w:rPr>
        <w:t>Walenrang</w:t>
      </w:r>
      <w:r w:rsidR="00B866C5">
        <w:rPr>
          <w:rFonts w:ascii="Times New Roman" w:hAnsi="Times New Roman" w:cs="Times New Roman"/>
          <w:sz w:val="24"/>
          <w:szCs w:val="24"/>
        </w:rPr>
        <w:t xml:space="preserve"> </w:t>
      </w:r>
      <w:r w:rsidR="00D8652C">
        <w:rPr>
          <w:rFonts w:ascii="Times New Roman" w:hAnsi="Times New Roman" w:cs="Times New Roman"/>
          <w:sz w:val="24"/>
          <w:szCs w:val="24"/>
        </w:rPr>
        <w:t>dalam pembelajaran</w:t>
      </w:r>
      <w:r w:rsidR="006658A7">
        <w:rPr>
          <w:rFonts w:ascii="Times New Roman" w:hAnsi="Times New Roman" w:cs="Times New Roman"/>
          <w:sz w:val="24"/>
          <w:szCs w:val="24"/>
        </w:rPr>
        <w:t xml:space="preserve"> biologi</w:t>
      </w:r>
      <w:r w:rsidR="003C30AD" w:rsidRPr="00AB2945">
        <w:rPr>
          <w:rFonts w:ascii="Times New Roman" w:hAnsi="Times New Roman" w:cs="Times New Roman"/>
          <w:sz w:val="24"/>
          <w:szCs w:val="24"/>
          <w:lang w:val="id-ID"/>
        </w:rPr>
        <w:t xml:space="preserve"> baik yang menggunakan </w:t>
      </w:r>
      <w:r w:rsidR="00B108D8">
        <w:rPr>
          <w:rFonts w:ascii="Times New Roman" w:hAnsi="Times New Roman" w:cs="Times New Roman"/>
          <w:color w:val="000000"/>
          <w:sz w:val="24"/>
          <w:szCs w:val="24"/>
        </w:rPr>
        <w:t xml:space="preserve">penerapan model pembelajaran </w:t>
      </w:r>
      <w:r w:rsidR="00B108D8" w:rsidRPr="00B108D8">
        <w:rPr>
          <w:rFonts w:ascii="Times New Roman" w:hAnsi="Times New Roman" w:cs="Times New Roman"/>
          <w:i/>
          <w:color w:val="000000"/>
          <w:sz w:val="24"/>
          <w:szCs w:val="24"/>
        </w:rPr>
        <w:t>outdoor learning</w:t>
      </w:r>
      <w:r w:rsidR="00D8652C">
        <w:rPr>
          <w:rFonts w:ascii="Times New Roman" w:hAnsi="Times New Roman" w:cs="Times New Roman"/>
          <w:sz w:val="24"/>
          <w:szCs w:val="24"/>
        </w:rPr>
        <w:t xml:space="preserve"> ataupun tanpa</w:t>
      </w:r>
      <w:r w:rsidR="00B108D8">
        <w:rPr>
          <w:rFonts w:ascii="Times New Roman" w:hAnsi="Times New Roman" w:cs="Times New Roman"/>
          <w:sz w:val="24"/>
          <w:szCs w:val="24"/>
        </w:rPr>
        <w:t xml:space="preserve"> menggunakan penerapan model pembelajaran </w:t>
      </w:r>
      <w:r w:rsidR="00B108D8" w:rsidRPr="00B108D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B108D8">
        <w:rPr>
          <w:rFonts w:ascii="Times New Roman" w:hAnsi="Times New Roman" w:cs="Times New Roman"/>
          <w:sz w:val="24"/>
          <w:szCs w:val="24"/>
        </w:rPr>
        <w:t>.</w:t>
      </w:r>
    </w:p>
    <w:p w:rsidR="00B866C5" w:rsidRDefault="00B866C5" w:rsidP="00B866C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6C5" w:rsidRDefault="00B866C5" w:rsidP="00B866C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6C5" w:rsidRDefault="00B866C5" w:rsidP="00B866C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77E" w:rsidRDefault="0031377E" w:rsidP="00B866C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0AD" w:rsidRDefault="003C30AD" w:rsidP="003C30AD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siswa (</w:t>
      </w:r>
      <w:r w:rsidRPr="00860C5E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652C" w:rsidRPr="004E3523" w:rsidRDefault="003C30AD" w:rsidP="00987DE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523">
        <w:rPr>
          <w:rFonts w:ascii="Times New Roman" w:hAnsi="Times New Roman" w:cs="Times New Roman"/>
          <w:sz w:val="24"/>
          <w:szCs w:val="24"/>
        </w:rPr>
        <w:lastRenderedPageBreak/>
        <w:t>Ha</w:t>
      </w:r>
      <w:r w:rsidR="00B108D8">
        <w:rPr>
          <w:rFonts w:ascii="Times New Roman" w:hAnsi="Times New Roman" w:cs="Times New Roman"/>
          <w:sz w:val="24"/>
          <w:szCs w:val="24"/>
        </w:rPr>
        <w:t xml:space="preserve">sil belajar siswa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Pr="004E3523">
        <w:rPr>
          <w:rFonts w:ascii="Times New Roman" w:hAnsi="Times New Roman" w:cs="Times New Roman"/>
          <w:sz w:val="24"/>
          <w:szCs w:val="24"/>
        </w:rPr>
        <w:t xml:space="preserve"> di </w:t>
      </w:r>
      <w:r w:rsidR="00C37B5B">
        <w:rPr>
          <w:rFonts w:ascii="Times New Roman" w:hAnsi="Times New Roman" w:cs="Times New Roman"/>
          <w:sz w:val="24"/>
          <w:szCs w:val="24"/>
        </w:rPr>
        <w:t>SMP</w:t>
      </w:r>
      <w:r w:rsidRPr="004E3523">
        <w:rPr>
          <w:rFonts w:ascii="Times New Roman" w:hAnsi="Times New Roman" w:cs="Times New Roman"/>
          <w:sz w:val="24"/>
          <w:szCs w:val="24"/>
        </w:rPr>
        <w:t xml:space="preserve"> Negeri </w:t>
      </w:r>
      <w:r w:rsidR="00B108D8">
        <w:rPr>
          <w:rFonts w:ascii="Times New Roman" w:hAnsi="Times New Roman" w:cs="Times New Roman"/>
          <w:sz w:val="24"/>
          <w:szCs w:val="24"/>
        </w:rPr>
        <w:t xml:space="preserve">5 Walenrang </w:t>
      </w:r>
      <w:r w:rsidR="00D8652C">
        <w:rPr>
          <w:rFonts w:ascii="Times New Roman" w:hAnsi="Times New Roman" w:cs="Times New Roman"/>
          <w:sz w:val="24"/>
          <w:szCs w:val="24"/>
        </w:rPr>
        <w:t xml:space="preserve">dalam pembelajaran </w:t>
      </w:r>
      <w:r w:rsidR="00B108D8">
        <w:rPr>
          <w:rFonts w:ascii="Times New Roman" w:hAnsi="Times New Roman" w:cs="Times New Roman"/>
          <w:sz w:val="24"/>
          <w:szCs w:val="24"/>
        </w:rPr>
        <w:t>biologi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Pr="004E3523">
        <w:rPr>
          <w:rFonts w:ascii="Times New Roman" w:hAnsi="Times New Roman" w:cs="Times New Roman"/>
          <w:sz w:val="24"/>
          <w:szCs w:val="24"/>
        </w:rPr>
        <w:t xml:space="preserve">hasil </w:t>
      </w:r>
      <w:r w:rsidRPr="004E3523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7C4C6F">
        <w:rPr>
          <w:rFonts w:ascii="Times New Roman" w:hAnsi="Times New Roman" w:cs="Times New Roman"/>
          <w:sz w:val="24"/>
          <w:szCs w:val="24"/>
        </w:rPr>
        <w:t xml:space="preserve">dengan menggunakan distribusi frekuensi </w:t>
      </w:r>
      <w:r w:rsidR="00CA7A4D">
        <w:rPr>
          <w:rFonts w:ascii="Times New Roman" w:hAnsi="Times New Roman" w:cs="Times New Roman"/>
          <w:sz w:val="24"/>
          <w:szCs w:val="24"/>
        </w:rPr>
        <w:t xml:space="preserve">dan persentase </w:t>
      </w:r>
      <w:r w:rsidRPr="004E3523">
        <w:rPr>
          <w:rFonts w:ascii="Times New Roman" w:hAnsi="Times New Roman" w:cs="Times New Roman"/>
          <w:sz w:val="24"/>
          <w:szCs w:val="24"/>
        </w:rPr>
        <w:t>dapat dilihat p</w:t>
      </w:r>
      <w:r w:rsidR="00987DE7">
        <w:rPr>
          <w:rFonts w:ascii="Times New Roman" w:hAnsi="Times New Roman" w:cs="Times New Roman"/>
          <w:sz w:val="24"/>
          <w:szCs w:val="24"/>
        </w:rPr>
        <w:t>ada tab</w:t>
      </w:r>
      <w:r w:rsidRPr="004E3523">
        <w:rPr>
          <w:rFonts w:ascii="Times New Roman" w:hAnsi="Times New Roman" w:cs="Times New Roman"/>
          <w:sz w:val="24"/>
          <w:szCs w:val="24"/>
        </w:rPr>
        <w:t>e</w:t>
      </w:r>
      <w:r w:rsidR="00987DE7">
        <w:rPr>
          <w:rFonts w:ascii="Times New Roman" w:hAnsi="Times New Roman" w:cs="Times New Roman"/>
          <w:sz w:val="24"/>
          <w:szCs w:val="24"/>
        </w:rPr>
        <w:t>l</w:t>
      </w:r>
      <w:r w:rsidRPr="004E3523">
        <w:rPr>
          <w:rFonts w:ascii="Times New Roman" w:hAnsi="Times New Roman" w:cs="Times New Roman"/>
          <w:sz w:val="24"/>
          <w:szCs w:val="24"/>
        </w:rPr>
        <w:t xml:space="preserve"> berikut:</w:t>
      </w:r>
    </w:p>
    <w:p w:rsidR="004E484F" w:rsidRPr="00FF32B6" w:rsidRDefault="003C30AD" w:rsidP="00AF66E8">
      <w:pPr>
        <w:pStyle w:val="ListParagraph"/>
        <w:spacing w:line="240" w:lineRule="auto"/>
        <w:ind w:left="135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FF32B6"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FF32B6" w:rsidRPr="00FF32B6">
        <w:rPr>
          <w:rFonts w:ascii="Times New Roman" w:hAnsi="Times New Roman" w:cs="Times New Roman"/>
          <w:sz w:val="24"/>
          <w:szCs w:val="24"/>
        </w:rPr>
        <w:t xml:space="preserve"> </w:t>
      </w:r>
      <w:r w:rsidRPr="00FF32B6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FF32B6">
        <w:rPr>
          <w:rFonts w:ascii="Times New Roman" w:hAnsi="Times New Roman" w:cs="Times New Roman"/>
          <w:sz w:val="24"/>
          <w:szCs w:val="24"/>
        </w:rPr>
        <w:t>1</w:t>
      </w:r>
      <w:r w:rsidR="00CA7A4D" w:rsidRPr="00FF32B6">
        <w:rPr>
          <w:rFonts w:ascii="Times New Roman" w:hAnsi="Times New Roman" w:cs="Times New Roman"/>
          <w:sz w:val="24"/>
          <w:szCs w:val="24"/>
        </w:rPr>
        <w:t xml:space="preserve"> Distribusi frekuensi dan per</w:t>
      </w:r>
      <w:r w:rsidRPr="00FF32B6">
        <w:rPr>
          <w:rFonts w:ascii="Times New Roman" w:hAnsi="Times New Roman" w:cs="Times New Roman"/>
          <w:sz w:val="24"/>
          <w:szCs w:val="24"/>
        </w:rPr>
        <w:t>sentase hasil belajar siswa dal</w:t>
      </w:r>
      <w:r w:rsidR="00D8652C" w:rsidRPr="00FF32B6">
        <w:rPr>
          <w:rFonts w:ascii="Times New Roman" w:hAnsi="Times New Roman" w:cs="Times New Roman"/>
          <w:sz w:val="24"/>
          <w:szCs w:val="24"/>
        </w:rPr>
        <w:t xml:space="preserve">am </w:t>
      </w:r>
      <w:r w:rsidR="00BF04C7" w:rsidRPr="00FF32B6">
        <w:rPr>
          <w:rFonts w:ascii="Times New Roman" w:hAnsi="Times New Roman" w:cs="Times New Roman"/>
          <w:sz w:val="24"/>
          <w:szCs w:val="24"/>
        </w:rPr>
        <w:t>pe</w:t>
      </w:r>
      <w:r w:rsidR="00D8652C" w:rsidRPr="00FF32B6">
        <w:rPr>
          <w:rFonts w:ascii="Times New Roman" w:hAnsi="Times New Roman" w:cs="Times New Roman"/>
          <w:sz w:val="24"/>
          <w:szCs w:val="24"/>
        </w:rPr>
        <w:t>mbe</w:t>
      </w:r>
      <w:r w:rsidR="00B108D8" w:rsidRPr="00FF32B6">
        <w:rPr>
          <w:rFonts w:ascii="Times New Roman" w:hAnsi="Times New Roman" w:cs="Times New Roman"/>
          <w:sz w:val="24"/>
          <w:szCs w:val="24"/>
        </w:rPr>
        <w:t>lajaran biologi</w:t>
      </w:r>
      <w:r w:rsidR="002C0BE4" w:rsidRPr="00FF32B6">
        <w:rPr>
          <w:rFonts w:ascii="Times New Roman" w:hAnsi="Times New Roman" w:cs="Times New Roman"/>
          <w:sz w:val="24"/>
          <w:szCs w:val="24"/>
        </w:rPr>
        <w:t xml:space="preserve"> </w:t>
      </w:r>
      <w:r w:rsidR="00B108D8" w:rsidRPr="00FF32B6">
        <w:rPr>
          <w:rFonts w:ascii="Times New Roman" w:hAnsi="Times New Roman" w:cs="Times New Roman"/>
          <w:sz w:val="24"/>
          <w:szCs w:val="24"/>
        </w:rPr>
        <w:t xml:space="preserve">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B108D8" w:rsidRPr="00FF32B6">
        <w:rPr>
          <w:rFonts w:ascii="Times New Roman" w:hAnsi="Times New Roman" w:cs="Times New Roman"/>
          <w:sz w:val="24"/>
          <w:szCs w:val="24"/>
        </w:rPr>
        <w:t xml:space="preserve"> di SMP Negeri 5 Walenrang Kabupaten Luwu </w:t>
      </w:r>
      <w:r w:rsidRPr="00FF32B6">
        <w:rPr>
          <w:rFonts w:ascii="Times New Roman" w:hAnsi="Times New Roman" w:cs="Times New Roman"/>
          <w:sz w:val="24"/>
          <w:szCs w:val="24"/>
        </w:rPr>
        <w:t xml:space="preserve">(Hasil </w:t>
      </w:r>
      <w:r w:rsidR="002C0BE4" w:rsidRPr="00FF32B6">
        <w:rPr>
          <w:rFonts w:ascii="Times New Roman" w:hAnsi="Times New Roman" w:cs="Times New Roman"/>
          <w:sz w:val="24"/>
          <w:szCs w:val="24"/>
        </w:rPr>
        <w:t xml:space="preserve"> </w:t>
      </w:r>
      <w:r w:rsidRPr="00FF32B6">
        <w:rPr>
          <w:rFonts w:ascii="Times New Roman" w:hAnsi="Times New Roman" w:cs="Times New Roman"/>
          <w:i/>
          <w:sz w:val="24"/>
          <w:szCs w:val="24"/>
        </w:rPr>
        <w:t>pretest</w:t>
      </w:r>
      <w:r w:rsidRPr="00FF32B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7650" w:type="dxa"/>
        <w:tblInd w:w="378" w:type="dxa"/>
        <w:tblLook w:val="04A0"/>
      </w:tblPr>
      <w:tblGrid>
        <w:gridCol w:w="570"/>
        <w:gridCol w:w="2130"/>
        <w:gridCol w:w="1530"/>
        <w:gridCol w:w="1620"/>
        <w:gridCol w:w="1800"/>
      </w:tblGrid>
      <w:tr w:rsidR="005810A6" w:rsidRPr="00FF32B6" w:rsidTr="00987DE7">
        <w:trPr>
          <w:trHeight w:val="135"/>
        </w:trPr>
        <w:tc>
          <w:tcPr>
            <w:tcW w:w="570" w:type="dxa"/>
            <w:vMerge w:val="restart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30" w:type="dxa"/>
            <w:vMerge w:val="restart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Klasifikasi</w:t>
            </w: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Pretest</w:t>
            </w:r>
          </w:p>
        </w:tc>
      </w:tr>
      <w:tr w:rsidR="005810A6" w:rsidRPr="00FF32B6" w:rsidTr="00987DE7">
        <w:trPr>
          <w:trHeight w:val="135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Presentase (%)</w:t>
            </w:r>
          </w:p>
        </w:tc>
      </w:tr>
      <w:tr w:rsidR="005810A6" w:rsidRPr="00FF32B6" w:rsidTr="00987DE7">
        <w:tc>
          <w:tcPr>
            <w:tcW w:w="57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81-100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0</w:t>
            </w:r>
            <w:r w:rsidR="00554023" w:rsidRPr="00FF32B6">
              <w:rPr>
                <w:rFonts w:ascii="Times New Roman" w:hAnsi="Times New Roman" w:cs="Times New Roman"/>
              </w:rPr>
              <w:t>%</w:t>
            </w:r>
          </w:p>
        </w:tc>
      </w:tr>
      <w:tr w:rsidR="005810A6" w:rsidRPr="00FF32B6" w:rsidTr="00987DE7">
        <w:tc>
          <w:tcPr>
            <w:tcW w:w="57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61-80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C30AD" w:rsidRPr="00FF32B6" w:rsidRDefault="002C0BE4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1</w:t>
            </w:r>
            <w:r w:rsidR="00FF32B6" w:rsidRPr="00FF3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36,7</w:t>
            </w:r>
            <w:r w:rsidR="008B3F27" w:rsidRPr="00FF32B6">
              <w:rPr>
                <w:rFonts w:ascii="Times New Roman" w:hAnsi="Times New Roman" w:cs="Times New Roman"/>
              </w:rPr>
              <w:t>%</w:t>
            </w:r>
          </w:p>
        </w:tc>
      </w:tr>
      <w:tr w:rsidR="005810A6" w:rsidRPr="00FF32B6" w:rsidTr="00987DE7">
        <w:tc>
          <w:tcPr>
            <w:tcW w:w="57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41-60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56,6</w:t>
            </w:r>
            <w:r w:rsidR="008B3F27" w:rsidRPr="00FF32B6">
              <w:rPr>
                <w:rFonts w:ascii="Times New Roman" w:hAnsi="Times New Roman" w:cs="Times New Roman"/>
              </w:rPr>
              <w:t>%</w:t>
            </w:r>
          </w:p>
        </w:tc>
      </w:tr>
      <w:tr w:rsidR="005810A6" w:rsidRPr="00FF32B6" w:rsidTr="00987DE7">
        <w:tc>
          <w:tcPr>
            <w:tcW w:w="57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Kurang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21-40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6,7</w:t>
            </w:r>
            <w:r w:rsidR="008B3F27" w:rsidRPr="00FF32B6">
              <w:rPr>
                <w:rFonts w:ascii="Times New Roman" w:hAnsi="Times New Roman" w:cs="Times New Roman"/>
              </w:rPr>
              <w:t>%</w:t>
            </w:r>
          </w:p>
        </w:tc>
      </w:tr>
      <w:tr w:rsidR="005810A6" w:rsidRPr="00FF32B6" w:rsidTr="00987DE7">
        <w:tc>
          <w:tcPr>
            <w:tcW w:w="57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Sangat Kurang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C30AD" w:rsidRPr="00FF32B6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0</w:t>
            </w:r>
            <w:r w:rsidR="008B3F27" w:rsidRPr="00FF32B6">
              <w:rPr>
                <w:rFonts w:ascii="Times New Roman" w:hAnsi="Times New Roman" w:cs="Times New Roman"/>
              </w:rPr>
              <w:t>%</w:t>
            </w:r>
          </w:p>
        </w:tc>
      </w:tr>
      <w:tr w:rsidR="005810A6" w:rsidRPr="00FF32B6" w:rsidTr="00987DE7">
        <w:tc>
          <w:tcPr>
            <w:tcW w:w="4230" w:type="dxa"/>
            <w:gridSpan w:val="3"/>
            <w:tcBorders>
              <w:left w:val="nil"/>
              <w:right w:val="nil"/>
            </w:tcBorders>
            <w:vAlign w:val="center"/>
          </w:tcPr>
          <w:p w:rsidR="003C30AD" w:rsidRPr="00FF32B6" w:rsidRDefault="003C30AD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3C30AD" w:rsidRPr="00FF32B6" w:rsidRDefault="00B108D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C30AD" w:rsidRPr="00FF32B6" w:rsidRDefault="00554023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F32B6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CA7A4D" w:rsidRDefault="003C30AD" w:rsidP="00931348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B6">
        <w:rPr>
          <w:rFonts w:ascii="Times New Roman" w:hAnsi="Times New Roman" w:cs="Times New Roman"/>
          <w:sz w:val="24"/>
          <w:szCs w:val="24"/>
        </w:rPr>
        <w:t xml:space="preserve">Pada tabel diatas menunjukkan bahwa </w:t>
      </w:r>
      <w:r w:rsidR="00B108D8" w:rsidRPr="00FF32B6">
        <w:rPr>
          <w:rFonts w:ascii="Times New Roman" w:hAnsi="Times New Roman" w:cs="Times New Roman"/>
          <w:sz w:val="24"/>
          <w:szCs w:val="24"/>
        </w:rPr>
        <w:t xml:space="preserve">hasil belajar siswa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B108D8" w:rsidRPr="00FF32B6">
        <w:rPr>
          <w:rFonts w:ascii="Times New Roman" w:hAnsi="Times New Roman" w:cs="Times New Roman"/>
          <w:sz w:val="24"/>
          <w:szCs w:val="24"/>
        </w:rPr>
        <w:t xml:space="preserve"> di SMP Negeri 5 Walenrang Kabupaten Luwu</w:t>
      </w:r>
      <w:r w:rsidRPr="00FF32B6">
        <w:rPr>
          <w:rFonts w:ascii="Times New Roman" w:hAnsi="Times New Roman" w:cs="Times New Roman"/>
          <w:sz w:val="24"/>
          <w:szCs w:val="24"/>
          <w:lang w:val="id-ID"/>
        </w:rPr>
        <w:t xml:space="preserve"> da</w:t>
      </w:r>
      <w:r w:rsidR="00BF04C7" w:rsidRPr="00FF32B6">
        <w:rPr>
          <w:rFonts w:ascii="Times New Roman" w:hAnsi="Times New Roman" w:cs="Times New Roman"/>
          <w:sz w:val="24"/>
          <w:szCs w:val="24"/>
        </w:rPr>
        <w:t xml:space="preserve">lam </w:t>
      </w:r>
      <w:r w:rsidR="0049108E" w:rsidRPr="00FF32B6">
        <w:rPr>
          <w:rFonts w:ascii="Times New Roman" w:hAnsi="Times New Roman" w:cs="Times New Roman"/>
          <w:sz w:val="24"/>
          <w:szCs w:val="24"/>
        </w:rPr>
        <w:t>pe</w:t>
      </w:r>
      <w:r w:rsidR="00D8652C" w:rsidRPr="00FF32B6">
        <w:rPr>
          <w:rFonts w:ascii="Times New Roman" w:hAnsi="Times New Roman" w:cs="Times New Roman"/>
          <w:sz w:val="24"/>
          <w:szCs w:val="24"/>
        </w:rPr>
        <w:t>mbe</w:t>
      </w:r>
      <w:r w:rsidR="0049108E" w:rsidRPr="00FF32B6">
        <w:rPr>
          <w:rFonts w:ascii="Times New Roman" w:hAnsi="Times New Roman" w:cs="Times New Roman"/>
          <w:sz w:val="24"/>
          <w:szCs w:val="24"/>
        </w:rPr>
        <w:t>lajaran</w:t>
      </w:r>
      <w:r w:rsidR="00B108D8" w:rsidRPr="00FF32B6">
        <w:rPr>
          <w:rFonts w:ascii="Times New Roman" w:hAnsi="Times New Roman" w:cs="Times New Roman"/>
          <w:sz w:val="24"/>
          <w:szCs w:val="24"/>
        </w:rPr>
        <w:t xml:space="preserve"> biologi</w:t>
      </w:r>
      <w:r w:rsidR="00D8652C" w:rsidRPr="00FF32B6">
        <w:rPr>
          <w:rFonts w:ascii="Times New Roman" w:hAnsi="Times New Roman" w:cs="Times New Roman"/>
          <w:sz w:val="24"/>
          <w:szCs w:val="24"/>
        </w:rPr>
        <w:t xml:space="preserve">, </w:t>
      </w:r>
      <w:r w:rsidRPr="00FF32B6">
        <w:rPr>
          <w:rFonts w:ascii="Times New Roman" w:hAnsi="Times New Roman" w:cs="Times New Roman"/>
          <w:sz w:val="24"/>
          <w:szCs w:val="24"/>
        </w:rPr>
        <w:t xml:space="preserve">dari hasil </w:t>
      </w:r>
      <w:r w:rsidRPr="00FF32B6">
        <w:rPr>
          <w:rFonts w:ascii="Times New Roman" w:hAnsi="Times New Roman" w:cs="Times New Roman"/>
          <w:i/>
          <w:sz w:val="24"/>
          <w:szCs w:val="24"/>
        </w:rPr>
        <w:t>pretest</w:t>
      </w:r>
      <w:r w:rsidRPr="00FF32B6">
        <w:rPr>
          <w:rFonts w:ascii="Times New Roman" w:hAnsi="Times New Roman" w:cs="Times New Roman"/>
          <w:sz w:val="24"/>
          <w:szCs w:val="24"/>
        </w:rPr>
        <w:t xml:space="preserve"> sebagian besar tergolong dalam </w:t>
      </w:r>
      <w:r w:rsidR="008B3F27" w:rsidRPr="00FF32B6">
        <w:rPr>
          <w:rFonts w:ascii="Times New Roman" w:hAnsi="Times New Roman" w:cs="Times New Roman"/>
          <w:sz w:val="24"/>
          <w:szCs w:val="24"/>
        </w:rPr>
        <w:t>ka</w:t>
      </w:r>
      <w:r w:rsidR="00FF32B6" w:rsidRPr="00FF32B6">
        <w:rPr>
          <w:rFonts w:ascii="Times New Roman" w:hAnsi="Times New Roman" w:cs="Times New Roman"/>
          <w:sz w:val="24"/>
          <w:szCs w:val="24"/>
        </w:rPr>
        <w:t>tegori kategori baik sebanyak 11</w:t>
      </w:r>
      <w:r w:rsidR="00E10886" w:rsidRPr="00FF32B6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FF32B6" w:rsidRPr="00FF32B6">
        <w:rPr>
          <w:rFonts w:ascii="Times New Roman" w:hAnsi="Times New Roman" w:cs="Times New Roman"/>
          <w:sz w:val="24"/>
          <w:szCs w:val="24"/>
        </w:rPr>
        <w:t>36,7</w:t>
      </w:r>
      <w:r w:rsidR="00E10886" w:rsidRPr="00FF32B6">
        <w:rPr>
          <w:rFonts w:ascii="Times New Roman" w:hAnsi="Times New Roman" w:cs="Times New Roman"/>
          <w:sz w:val="24"/>
          <w:szCs w:val="24"/>
        </w:rPr>
        <w:t>%, lalu d</w:t>
      </w:r>
      <w:r w:rsidR="00FF32B6" w:rsidRPr="00FF32B6">
        <w:rPr>
          <w:rFonts w:ascii="Times New Roman" w:hAnsi="Times New Roman" w:cs="Times New Roman"/>
          <w:sz w:val="24"/>
          <w:szCs w:val="24"/>
        </w:rPr>
        <w:t>engan kategori cukup sebanyak 17 siswa atau 56,6</w:t>
      </w:r>
      <w:r w:rsidR="00E10886" w:rsidRPr="00FF32B6">
        <w:rPr>
          <w:rFonts w:ascii="Times New Roman" w:hAnsi="Times New Roman" w:cs="Times New Roman"/>
          <w:sz w:val="24"/>
          <w:szCs w:val="24"/>
        </w:rPr>
        <w:t>%,</w:t>
      </w:r>
      <w:r w:rsidR="008B3F27" w:rsidRPr="00FF32B6">
        <w:rPr>
          <w:rFonts w:ascii="Times New Roman" w:hAnsi="Times New Roman" w:cs="Times New Roman"/>
          <w:sz w:val="24"/>
          <w:szCs w:val="24"/>
        </w:rPr>
        <w:t>dan ada 2</w:t>
      </w:r>
      <w:r w:rsidR="00E10886" w:rsidRPr="00FF32B6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FF32B6" w:rsidRPr="00FF32B6">
        <w:rPr>
          <w:rFonts w:ascii="Times New Roman" w:hAnsi="Times New Roman" w:cs="Times New Roman"/>
          <w:sz w:val="24"/>
          <w:szCs w:val="24"/>
        </w:rPr>
        <w:t>6,7</w:t>
      </w:r>
      <w:r w:rsidR="008B3F27" w:rsidRPr="00FF32B6">
        <w:rPr>
          <w:rFonts w:ascii="Times New Roman" w:hAnsi="Times New Roman" w:cs="Times New Roman"/>
          <w:sz w:val="24"/>
          <w:szCs w:val="24"/>
        </w:rPr>
        <w:t>%</w:t>
      </w:r>
      <w:r w:rsidR="00E10886" w:rsidRPr="00FF32B6">
        <w:rPr>
          <w:rFonts w:ascii="Times New Roman" w:hAnsi="Times New Roman" w:cs="Times New Roman"/>
          <w:sz w:val="24"/>
          <w:szCs w:val="24"/>
        </w:rPr>
        <w:t xml:space="preserve"> yang memiliki hasil belajar tergolong kategori kurang. Selanjutnya sesuai dengan nilai rata-rata skor hasil belajar siswa dari hasil pr</w:t>
      </w:r>
      <w:r w:rsidR="003864CA" w:rsidRPr="00FF32B6">
        <w:rPr>
          <w:rFonts w:ascii="Times New Roman" w:hAnsi="Times New Roman" w:cs="Times New Roman"/>
          <w:sz w:val="24"/>
          <w:szCs w:val="24"/>
        </w:rPr>
        <w:t>e</w:t>
      </w:r>
      <w:r w:rsidR="008F5AD6" w:rsidRPr="00FF32B6">
        <w:rPr>
          <w:rFonts w:ascii="Times New Roman" w:hAnsi="Times New Roman" w:cs="Times New Roman"/>
          <w:sz w:val="24"/>
          <w:szCs w:val="24"/>
        </w:rPr>
        <w:t>te</w:t>
      </w:r>
      <w:r w:rsidR="00FF32B6" w:rsidRPr="00FF32B6">
        <w:rPr>
          <w:rFonts w:ascii="Times New Roman" w:hAnsi="Times New Roman" w:cs="Times New Roman"/>
          <w:sz w:val="24"/>
          <w:szCs w:val="24"/>
        </w:rPr>
        <w:t>st diperoleh nilai sebesar 62,16</w:t>
      </w:r>
      <w:r w:rsidR="008F5AD6" w:rsidRPr="00FF32B6">
        <w:rPr>
          <w:rFonts w:ascii="Times New Roman" w:hAnsi="Times New Roman" w:cs="Times New Roman"/>
          <w:sz w:val="24"/>
          <w:szCs w:val="24"/>
        </w:rPr>
        <w:t>,</w:t>
      </w:r>
      <w:r w:rsidR="00987DE7">
        <w:rPr>
          <w:rFonts w:ascii="Times New Roman" w:hAnsi="Times New Roman" w:cs="Times New Roman"/>
          <w:sz w:val="24"/>
          <w:szCs w:val="24"/>
        </w:rPr>
        <w:t xml:space="preserve"> maka dapat di</w:t>
      </w:r>
      <w:r w:rsidR="00E10886" w:rsidRPr="00FF32B6">
        <w:rPr>
          <w:rFonts w:ascii="Times New Roman" w:hAnsi="Times New Roman" w:cs="Times New Roman"/>
          <w:sz w:val="24"/>
          <w:szCs w:val="24"/>
        </w:rPr>
        <w:t>nyatakan bahwa hasil belajar sis</w:t>
      </w:r>
      <w:r w:rsidR="009B46F1" w:rsidRPr="00FF32B6">
        <w:rPr>
          <w:rFonts w:ascii="Times New Roman" w:hAnsi="Times New Roman" w:cs="Times New Roman"/>
          <w:sz w:val="24"/>
          <w:szCs w:val="24"/>
        </w:rPr>
        <w:t xml:space="preserve">wa </w:t>
      </w:r>
      <w:r w:rsidR="00B108D8" w:rsidRPr="00FF32B6">
        <w:rPr>
          <w:rFonts w:ascii="Times New Roman" w:hAnsi="Times New Roman" w:cs="Times New Roman"/>
          <w:sz w:val="24"/>
          <w:szCs w:val="24"/>
        </w:rPr>
        <w:t>dalam pembelajaran biologi</w:t>
      </w:r>
      <w:r w:rsidR="00FF32B6" w:rsidRPr="00FF32B6">
        <w:rPr>
          <w:rFonts w:ascii="Times New Roman" w:hAnsi="Times New Roman" w:cs="Times New Roman"/>
          <w:sz w:val="24"/>
          <w:szCs w:val="24"/>
        </w:rPr>
        <w:t xml:space="preserve"> </w:t>
      </w:r>
      <w:r w:rsidR="00B108D8" w:rsidRPr="00FF32B6">
        <w:rPr>
          <w:rFonts w:ascii="Times New Roman" w:hAnsi="Times New Roman" w:cs="Times New Roman"/>
          <w:sz w:val="24"/>
          <w:szCs w:val="24"/>
        </w:rPr>
        <w:t xml:space="preserve">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B108D8" w:rsidRPr="00FF32B6">
        <w:rPr>
          <w:rFonts w:ascii="Times New Roman" w:hAnsi="Times New Roman" w:cs="Times New Roman"/>
          <w:sz w:val="24"/>
          <w:szCs w:val="24"/>
        </w:rPr>
        <w:t xml:space="preserve"> </w:t>
      </w:r>
      <w:r w:rsidR="00E10886" w:rsidRPr="00FF32B6">
        <w:rPr>
          <w:rFonts w:ascii="Times New Roman" w:hAnsi="Times New Roman" w:cs="Times New Roman"/>
          <w:sz w:val="24"/>
          <w:szCs w:val="24"/>
        </w:rPr>
        <w:t xml:space="preserve">di </w:t>
      </w:r>
      <w:r w:rsidR="00C37B5B">
        <w:rPr>
          <w:rFonts w:ascii="Times New Roman" w:hAnsi="Times New Roman" w:cs="Times New Roman"/>
          <w:sz w:val="24"/>
          <w:szCs w:val="24"/>
        </w:rPr>
        <w:t>SMP</w:t>
      </w:r>
      <w:r w:rsidR="00E10886" w:rsidRPr="00FF32B6">
        <w:rPr>
          <w:rFonts w:ascii="Times New Roman" w:hAnsi="Times New Roman" w:cs="Times New Roman"/>
          <w:sz w:val="24"/>
          <w:szCs w:val="24"/>
        </w:rPr>
        <w:t xml:space="preserve"> Neger</w:t>
      </w:r>
      <w:r w:rsidR="00B108D8" w:rsidRPr="00FF32B6">
        <w:rPr>
          <w:rFonts w:ascii="Times New Roman" w:hAnsi="Times New Roman" w:cs="Times New Roman"/>
          <w:sz w:val="24"/>
          <w:szCs w:val="24"/>
        </w:rPr>
        <w:t>i 5 Walenrang Kabupaten Luwu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AD1868" w:rsidRPr="00FF32B6">
        <w:rPr>
          <w:rFonts w:ascii="Times New Roman" w:hAnsi="Times New Roman" w:cs="Times New Roman"/>
          <w:sz w:val="24"/>
          <w:szCs w:val="24"/>
        </w:rPr>
        <w:t xml:space="preserve">dari hasil </w:t>
      </w:r>
      <w:r w:rsidR="00AD1868" w:rsidRPr="00987DE7">
        <w:rPr>
          <w:rFonts w:ascii="Times New Roman" w:hAnsi="Times New Roman" w:cs="Times New Roman"/>
          <w:i/>
          <w:sz w:val="24"/>
          <w:szCs w:val="24"/>
        </w:rPr>
        <w:t>pretest</w:t>
      </w:r>
      <w:r w:rsidR="00AD1868" w:rsidRPr="00FF32B6">
        <w:rPr>
          <w:rFonts w:ascii="Times New Roman" w:hAnsi="Times New Roman" w:cs="Times New Roman"/>
          <w:sz w:val="24"/>
          <w:szCs w:val="24"/>
        </w:rPr>
        <w:t xml:space="preserve"> dikategorikan dalam kategori cukup.</w:t>
      </w:r>
    </w:p>
    <w:p w:rsidR="00987DE7" w:rsidRDefault="00987DE7" w:rsidP="00931348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DE7" w:rsidRDefault="00987DE7" w:rsidP="00931348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DE7" w:rsidRPr="00450331" w:rsidRDefault="00987DE7" w:rsidP="0045033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1868" w:rsidRDefault="00AD1868" w:rsidP="00CA7A4D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Belajar Siswa (</w:t>
      </w:r>
      <w:r w:rsidRPr="00D8652C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A4D" w:rsidRPr="00DA3663" w:rsidRDefault="00AD1868" w:rsidP="00987DE7">
      <w:pPr>
        <w:pStyle w:val="ListParagraph"/>
        <w:spacing w:before="24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108D8">
        <w:rPr>
          <w:rFonts w:ascii="Times New Roman" w:hAnsi="Times New Roman" w:cs="Times New Roman"/>
          <w:sz w:val="24"/>
          <w:szCs w:val="24"/>
        </w:rPr>
        <w:t xml:space="preserve">asil belajar siswa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450331">
        <w:rPr>
          <w:rFonts w:ascii="Times New Roman" w:hAnsi="Times New Roman" w:cs="Times New Roman"/>
          <w:sz w:val="24"/>
          <w:szCs w:val="24"/>
        </w:rPr>
        <w:t xml:space="preserve"> SMP Negeri </w:t>
      </w:r>
      <w:r w:rsidR="0045033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B108D8">
        <w:rPr>
          <w:rFonts w:ascii="Times New Roman" w:hAnsi="Times New Roman" w:cs="Times New Roman"/>
          <w:sz w:val="24"/>
          <w:szCs w:val="24"/>
        </w:rPr>
        <w:t xml:space="preserve"> Walenrang</w:t>
      </w:r>
      <w:r>
        <w:rPr>
          <w:rFonts w:ascii="Times New Roman" w:hAnsi="Times New Roman" w:cs="Times New Roman"/>
          <w:sz w:val="24"/>
          <w:szCs w:val="24"/>
        </w:rPr>
        <w:t xml:space="preserve"> Kabupat</w:t>
      </w:r>
      <w:r w:rsidR="00B108D8">
        <w:rPr>
          <w:rFonts w:ascii="Times New Roman" w:hAnsi="Times New Roman" w:cs="Times New Roman"/>
          <w:sz w:val="24"/>
          <w:szCs w:val="24"/>
        </w:rPr>
        <w:t>en Luwu dalam pembelajaran biolog</w:t>
      </w:r>
      <w:r w:rsidR="00D865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hasil </w:t>
      </w:r>
      <w:r w:rsidRPr="00CA7A4D">
        <w:rPr>
          <w:rFonts w:ascii="Times New Roman" w:hAnsi="Times New Roman" w:cs="Times New Roman"/>
          <w:i/>
          <w:sz w:val="24"/>
          <w:szCs w:val="24"/>
        </w:rPr>
        <w:t>posttest</w:t>
      </w:r>
      <w:r w:rsidR="00931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A4D">
        <w:rPr>
          <w:rFonts w:ascii="Times New Roman" w:hAnsi="Times New Roman" w:cs="Times New Roman"/>
          <w:sz w:val="24"/>
          <w:szCs w:val="24"/>
        </w:rPr>
        <w:t xml:space="preserve">dengan menggunakan distribusi frekuensi dan persentase </w:t>
      </w:r>
      <w:r>
        <w:rPr>
          <w:rFonts w:ascii="Times New Roman" w:hAnsi="Times New Roman" w:cs="Times New Roman"/>
          <w:sz w:val="24"/>
          <w:szCs w:val="24"/>
        </w:rPr>
        <w:t>dapat dilihat pada tabel berikut:</w:t>
      </w:r>
    </w:p>
    <w:p w:rsidR="00CA7A4D" w:rsidRPr="00931348" w:rsidRDefault="00AD1868" w:rsidP="00CA7A4D">
      <w:pPr>
        <w:pStyle w:val="ListParagraph"/>
        <w:spacing w:before="240"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r w:rsidRPr="00931348">
        <w:rPr>
          <w:rFonts w:ascii="Times New Roman" w:hAnsi="Times New Roman" w:cs="Times New Roman"/>
          <w:sz w:val="24"/>
          <w:szCs w:val="24"/>
        </w:rPr>
        <w:t xml:space="preserve">Tabel </w:t>
      </w:r>
      <w:r w:rsidR="00CA7A4D" w:rsidRPr="00931348">
        <w:rPr>
          <w:rFonts w:ascii="Times New Roman" w:hAnsi="Times New Roman" w:cs="Times New Roman"/>
          <w:sz w:val="24"/>
          <w:szCs w:val="24"/>
        </w:rPr>
        <w:t>4.2 Distribusi frekuensi dan per</w:t>
      </w:r>
      <w:r w:rsidRPr="00931348">
        <w:rPr>
          <w:rFonts w:ascii="Times New Roman" w:hAnsi="Times New Roman" w:cs="Times New Roman"/>
          <w:sz w:val="24"/>
          <w:szCs w:val="24"/>
        </w:rPr>
        <w:t xml:space="preserve">sentase </w:t>
      </w:r>
      <w:r w:rsidR="00D8652C" w:rsidRPr="00931348">
        <w:rPr>
          <w:rFonts w:ascii="Times New Roman" w:hAnsi="Times New Roman" w:cs="Times New Roman"/>
          <w:sz w:val="24"/>
          <w:szCs w:val="24"/>
        </w:rPr>
        <w:t xml:space="preserve">hasil belajar siswa dalam </w:t>
      </w:r>
      <w:r w:rsidRPr="00931348">
        <w:rPr>
          <w:rFonts w:ascii="Times New Roman" w:hAnsi="Times New Roman" w:cs="Times New Roman"/>
          <w:sz w:val="24"/>
          <w:szCs w:val="24"/>
        </w:rPr>
        <w:t>pe</w:t>
      </w:r>
      <w:r w:rsidR="00D8652C" w:rsidRPr="00931348">
        <w:rPr>
          <w:rFonts w:ascii="Times New Roman" w:hAnsi="Times New Roman" w:cs="Times New Roman"/>
          <w:sz w:val="24"/>
          <w:szCs w:val="24"/>
        </w:rPr>
        <w:t xml:space="preserve">mbelajaran sosiologi 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 di SMP Negeri 5 Walenrang Kabupaten Luwu</w:t>
      </w:r>
      <w:r w:rsidRPr="00931348">
        <w:rPr>
          <w:rFonts w:ascii="Times New Roman" w:hAnsi="Times New Roman" w:cs="Times New Roman"/>
          <w:sz w:val="24"/>
          <w:szCs w:val="24"/>
        </w:rPr>
        <w:t xml:space="preserve"> (Hasil </w:t>
      </w:r>
      <w:r w:rsidRPr="00931348">
        <w:rPr>
          <w:rFonts w:ascii="Times New Roman" w:hAnsi="Times New Roman" w:cs="Times New Roman"/>
          <w:i/>
          <w:sz w:val="24"/>
          <w:szCs w:val="24"/>
        </w:rPr>
        <w:t>Posttest</w:t>
      </w:r>
      <w:r w:rsidRPr="0093134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7650" w:type="dxa"/>
        <w:tblInd w:w="378" w:type="dxa"/>
        <w:tblLook w:val="04A0"/>
      </w:tblPr>
      <w:tblGrid>
        <w:gridCol w:w="570"/>
        <w:gridCol w:w="2130"/>
        <w:gridCol w:w="1530"/>
        <w:gridCol w:w="1620"/>
        <w:gridCol w:w="1800"/>
      </w:tblGrid>
      <w:tr w:rsidR="005810A6" w:rsidRPr="00931348" w:rsidTr="00987DE7">
        <w:trPr>
          <w:trHeight w:val="135"/>
        </w:trPr>
        <w:tc>
          <w:tcPr>
            <w:tcW w:w="570" w:type="dxa"/>
            <w:vMerge w:val="restart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30" w:type="dxa"/>
            <w:vMerge w:val="restart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Klasifikasi</w:t>
            </w: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Pretest</w:t>
            </w:r>
          </w:p>
        </w:tc>
      </w:tr>
      <w:tr w:rsidR="005810A6" w:rsidRPr="00931348" w:rsidTr="00987DE7">
        <w:trPr>
          <w:trHeight w:val="135"/>
        </w:trPr>
        <w:tc>
          <w:tcPr>
            <w:tcW w:w="570" w:type="dxa"/>
            <w:vMerge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Presentase (%)</w:t>
            </w:r>
          </w:p>
        </w:tc>
      </w:tr>
      <w:tr w:rsidR="005810A6" w:rsidRPr="00931348" w:rsidTr="00987DE7">
        <w:tc>
          <w:tcPr>
            <w:tcW w:w="57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81-100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AD1868" w:rsidRPr="00931348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AD1868" w:rsidRPr="00931348" w:rsidRDefault="0093134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66,7</w:t>
            </w:r>
            <w:r w:rsidR="00AD1868" w:rsidRPr="00931348">
              <w:rPr>
                <w:rFonts w:ascii="Times New Roman" w:hAnsi="Times New Roman" w:cs="Times New Roman"/>
              </w:rPr>
              <w:t>%</w:t>
            </w:r>
          </w:p>
        </w:tc>
      </w:tr>
      <w:tr w:rsidR="005810A6" w:rsidRPr="00931348" w:rsidTr="00987DE7">
        <w:tc>
          <w:tcPr>
            <w:tcW w:w="57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61-80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AD1868" w:rsidRPr="00931348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AD1868" w:rsidRPr="00931348" w:rsidRDefault="0093134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33,3</w:t>
            </w:r>
            <w:r w:rsidR="006F7CBA" w:rsidRPr="00931348">
              <w:rPr>
                <w:rFonts w:ascii="Times New Roman" w:hAnsi="Times New Roman" w:cs="Times New Roman"/>
              </w:rPr>
              <w:t>%</w:t>
            </w:r>
          </w:p>
        </w:tc>
      </w:tr>
      <w:tr w:rsidR="005810A6" w:rsidRPr="00931348" w:rsidTr="00987DE7">
        <w:tc>
          <w:tcPr>
            <w:tcW w:w="57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41-60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AD1868" w:rsidRPr="00931348" w:rsidRDefault="00FF32B6" w:rsidP="00FF32B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AD1868" w:rsidRPr="00931348" w:rsidRDefault="0093134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</w:tr>
      <w:tr w:rsidR="005810A6" w:rsidRPr="00931348" w:rsidTr="00987DE7">
        <w:tc>
          <w:tcPr>
            <w:tcW w:w="57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Kurang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21-40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AD1868" w:rsidRPr="00931348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AD1868" w:rsidRPr="00931348" w:rsidRDefault="0093134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</w:tr>
      <w:tr w:rsidR="005810A6" w:rsidRPr="00931348" w:rsidTr="00987DE7">
        <w:tc>
          <w:tcPr>
            <w:tcW w:w="57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Sangat Kurang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AD1868" w:rsidRPr="00931348" w:rsidRDefault="00FF32B6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AD1868" w:rsidRPr="00931348" w:rsidRDefault="0093134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</w:tr>
      <w:tr w:rsidR="005810A6" w:rsidRPr="00931348" w:rsidTr="00987DE7">
        <w:tc>
          <w:tcPr>
            <w:tcW w:w="4230" w:type="dxa"/>
            <w:gridSpan w:val="3"/>
            <w:tcBorders>
              <w:left w:val="nil"/>
              <w:right w:val="nil"/>
            </w:tcBorders>
            <w:vAlign w:val="center"/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3</w:t>
            </w:r>
            <w:r w:rsidR="00931348"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AD1868" w:rsidRPr="00931348" w:rsidRDefault="00AD1868" w:rsidP="00AF66E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AF66E8" w:rsidRPr="00931348" w:rsidRDefault="00AF66E8" w:rsidP="00AF66E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1868" w:rsidRPr="00931348" w:rsidRDefault="00724976" w:rsidP="00AF66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348">
        <w:rPr>
          <w:rFonts w:ascii="Times New Roman" w:hAnsi="Times New Roman" w:cs="Times New Roman"/>
          <w:sz w:val="24"/>
          <w:szCs w:val="24"/>
        </w:rPr>
        <w:t>Pada tabel 4.2 menunjukkan bahwa h</w:t>
      </w:r>
      <w:r w:rsidR="009B46F1" w:rsidRPr="00931348">
        <w:rPr>
          <w:rFonts w:ascii="Times New Roman" w:hAnsi="Times New Roman" w:cs="Times New Roman"/>
          <w:sz w:val="24"/>
          <w:szCs w:val="24"/>
        </w:rPr>
        <w:t xml:space="preserve">asil belajar siswa </w:t>
      </w:r>
      <w:r w:rsidRPr="00931348">
        <w:rPr>
          <w:rFonts w:ascii="Times New Roman" w:hAnsi="Times New Roman" w:cs="Times New Roman"/>
          <w:sz w:val="24"/>
          <w:szCs w:val="24"/>
        </w:rPr>
        <w:t xml:space="preserve">dalam </w:t>
      </w:r>
      <w:r w:rsidR="00D8652C" w:rsidRPr="00931348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biologi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 SMP Negeri 5 Walenrang</w:t>
      </w:r>
      <w:r w:rsidR="005E02EF" w:rsidRPr="00931348">
        <w:rPr>
          <w:rFonts w:ascii="Times New Roman" w:hAnsi="Times New Roman" w:cs="Times New Roman"/>
          <w:sz w:val="24"/>
          <w:szCs w:val="24"/>
        </w:rPr>
        <w:t xml:space="preserve"> K</w:t>
      </w:r>
      <w:r w:rsidR="00B108D8" w:rsidRPr="00931348">
        <w:rPr>
          <w:rFonts w:ascii="Times New Roman" w:hAnsi="Times New Roman" w:cs="Times New Roman"/>
          <w:sz w:val="24"/>
          <w:szCs w:val="24"/>
        </w:rPr>
        <w:t>abupaten Luwu</w:t>
      </w:r>
      <w:r w:rsidR="00D8652C" w:rsidRPr="00931348">
        <w:rPr>
          <w:rFonts w:ascii="Times New Roman" w:hAnsi="Times New Roman" w:cs="Times New Roman"/>
          <w:sz w:val="24"/>
          <w:szCs w:val="24"/>
        </w:rPr>
        <w:t xml:space="preserve"> dari hasil </w:t>
      </w:r>
      <w:r w:rsidR="00D8652C" w:rsidRPr="00931348">
        <w:rPr>
          <w:rFonts w:ascii="Times New Roman" w:hAnsi="Times New Roman" w:cs="Times New Roman"/>
          <w:i/>
          <w:sz w:val="24"/>
          <w:szCs w:val="24"/>
        </w:rPr>
        <w:t>pos</w:t>
      </w:r>
      <w:r w:rsidRPr="00931348">
        <w:rPr>
          <w:rFonts w:ascii="Times New Roman" w:hAnsi="Times New Roman" w:cs="Times New Roman"/>
          <w:i/>
          <w:sz w:val="24"/>
          <w:szCs w:val="24"/>
        </w:rPr>
        <w:t xml:space="preserve">ttest </w:t>
      </w:r>
      <w:r w:rsidRPr="00931348">
        <w:rPr>
          <w:rFonts w:ascii="Times New Roman" w:hAnsi="Times New Roman" w:cs="Times New Roman"/>
          <w:sz w:val="24"/>
          <w:szCs w:val="24"/>
        </w:rPr>
        <w:t xml:space="preserve">sebagian besar tergolong dalam kategori sangat </w:t>
      </w:r>
      <w:r w:rsidR="00931348" w:rsidRPr="00931348">
        <w:rPr>
          <w:rFonts w:ascii="Times New Roman" w:hAnsi="Times New Roman" w:cs="Times New Roman"/>
          <w:sz w:val="24"/>
          <w:szCs w:val="24"/>
        </w:rPr>
        <w:t>baik sebanyak 20</w:t>
      </w:r>
      <w:r w:rsidRPr="00931348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931348" w:rsidRPr="00931348">
        <w:rPr>
          <w:rFonts w:ascii="Times New Roman" w:hAnsi="Times New Roman" w:cs="Times New Roman"/>
          <w:sz w:val="24"/>
          <w:szCs w:val="24"/>
        </w:rPr>
        <w:t>66,7</w:t>
      </w:r>
      <w:r w:rsidRPr="00931348">
        <w:rPr>
          <w:rFonts w:ascii="Times New Roman" w:hAnsi="Times New Roman" w:cs="Times New Roman"/>
          <w:sz w:val="24"/>
          <w:szCs w:val="24"/>
        </w:rPr>
        <w:t xml:space="preserve">%, </w:t>
      </w:r>
      <w:r w:rsidR="004E484F" w:rsidRPr="00931348">
        <w:rPr>
          <w:rFonts w:ascii="Times New Roman" w:hAnsi="Times New Roman" w:cs="Times New Roman"/>
          <w:sz w:val="24"/>
          <w:szCs w:val="24"/>
        </w:rPr>
        <w:t>dan d</w:t>
      </w:r>
      <w:r w:rsidR="00931348" w:rsidRPr="00931348">
        <w:rPr>
          <w:rFonts w:ascii="Times New Roman" w:hAnsi="Times New Roman" w:cs="Times New Roman"/>
          <w:sz w:val="24"/>
          <w:szCs w:val="24"/>
        </w:rPr>
        <w:t>isusul kategori baik sebanyak 10</w:t>
      </w:r>
      <w:r w:rsidRPr="00931348">
        <w:rPr>
          <w:rFonts w:ascii="Times New Roman" w:hAnsi="Times New Roman" w:cs="Times New Roman"/>
          <w:sz w:val="24"/>
          <w:szCs w:val="24"/>
        </w:rPr>
        <w:t xml:space="preserve"> siswa atau </w:t>
      </w:r>
      <w:r w:rsidR="00931348" w:rsidRPr="00931348">
        <w:rPr>
          <w:rFonts w:ascii="Times New Roman" w:hAnsi="Times New Roman" w:cs="Times New Roman"/>
          <w:sz w:val="24"/>
          <w:szCs w:val="24"/>
        </w:rPr>
        <w:t>33,</w:t>
      </w:r>
      <w:r w:rsidR="004E484F" w:rsidRPr="00931348">
        <w:rPr>
          <w:rFonts w:ascii="Times New Roman" w:hAnsi="Times New Roman" w:cs="Times New Roman"/>
          <w:sz w:val="24"/>
          <w:szCs w:val="24"/>
        </w:rPr>
        <w:t>3%</w:t>
      </w:r>
      <w:r w:rsidRPr="00931348">
        <w:rPr>
          <w:rFonts w:ascii="Times New Roman" w:hAnsi="Times New Roman" w:cs="Times New Roman"/>
          <w:sz w:val="24"/>
          <w:szCs w:val="24"/>
        </w:rPr>
        <w:t xml:space="preserve">. Selanjutnya sesuai dengan nilai rata-rata skor hasil belajar siswa </w:t>
      </w:r>
      <w:r w:rsidR="00D8652C" w:rsidRPr="00931348">
        <w:rPr>
          <w:rFonts w:ascii="Times New Roman" w:hAnsi="Times New Roman" w:cs="Times New Roman"/>
          <w:sz w:val="24"/>
          <w:szCs w:val="24"/>
        </w:rPr>
        <w:t xml:space="preserve">dalam pembelajaran sosiologi </w:t>
      </w:r>
      <w:r w:rsidRPr="00931348">
        <w:rPr>
          <w:rFonts w:ascii="Times New Roman" w:hAnsi="Times New Roman" w:cs="Times New Roman"/>
          <w:sz w:val="24"/>
          <w:szCs w:val="24"/>
        </w:rPr>
        <w:t xml:space="preserve">dari </w:t>
      </w:r>
      <w:r w:rsidRPr="00931348">
        <w:rPr>
          <w:rFonts w:ascii="Times New Roman" w:hAnsi="Times New Roman" w:cs="Times New Roman"/>
          <w:i/>
          <w:sz w:val="24"/>
          <w:szCs w:val="24"/>
        </w:rPr>
        <w:t>postte</w:t>
      </w:r>
      <w:r w:rsidR="003864CA" w:rsidRPr="00931348">
        <w:rPr>
          <w:rFonts w:ascii="Times New Roman" w:hAnsi="Times New Roman" w:cs="Times New Roman"/>
          <w:i/>
          <w:sz w:val="24"/>
          <w:szCs w:val="24"/>
        </w:rPr>
        <w:t>st</w:t>
      </w:r>
      <w:r w:rsidR="00931348" w:rsidRPr="00931348">
        <w:rPr>
          <w:rFonts w:ascii="Times New Roman" w:hAnsi="Times New Roman" w:cs="Times New Roman"/>
          <w:sz w:val="24"/>
          <w:szCs w:val="24"/>
        </w:rPr>
        <w:t xml:space="preserve"> diperoleh nilai sebesar 85,83</w:t>
      </w:r>
      <w:r w:rsidR="00D8652C" w:rsidRPr="00931348">
        <w:rPr>
          <w:rFonts w:ascii="Times New Roman" w:hAnsi="Times New Roman" w:cs="Times New Roman"/>
          <w:sz w:val="24"/>
          <w:szCs w:val="24"/>
        </w:rPr>
        <w:t>. M</w:t>
      </w:r>
      <w:r w:rsidRPr="00931348">
        <w:rPr>
          <w:rFonts w:ascii="Times New Roman" w:hAnsi="Times New Roman" w:cs="Times New Roman"/>
          <w:sz w:val="24"/>
          <w:szCs w:val="24"/>
        </w:rPr>
        <w:t>aka dapat dinyatakan bahwa hasil belajar s</w:t>
      </w:r>
      <w:r w:rsidR="004E484F" w:rsidRPr="00931348">
        <w:rPr>
          <w:rFonts w:ascii="Times New Roman" w:hAnsi="Times New Roman" w:cs="Times New Roman"/>
          <w:sz w:val="24"/>
          <w:szCs w:val="24"/>
        </w:rPr>
        <w:t xml:space="preserve">iswa </w:t>
      </w:r>
      <w:r w:rsidR="00D8652C" w:rsidRPr="00931348">
        <w:rPr>
          <w:rFonts w:ascii="Times New Roman" w:hAnsi="Times New Roman" w:cs="Times New Roman"/>
          <w:sz w:val="24"/>
          <w:szCs w:val="24"/>
        </w:rPr>
        <w:t xml:space="preserve">dalam pembelajaran </w:t>
      </w:r>
      <w:r w:rsidR="00B108D8" w:rsidRPr="00931348">
        <w:rPr>
          <w:rFonts w:ascii="Times New Roman" w:hAnsi="Times New Roman" w:cs="Times New Roman"/>
          <w:sz w:val="24"/>
          <w:szCs w:val="24"/>
        </w:rPr>
        <w:t>biologi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 SMP Negeri 5 Walenrang Kabupaten Luwu </w:t>
      </w:r>
      <w:r w:rsidR="00D8652C" w:rsidRPr="00931348">
        <w:rPr>
          <w:rFonts w:ascii="Times New Roman" w:hAnsi="Times New Roman" w:cs="Times New Roman"/>
          <w:sz w:val="24"/>
          <w:szCs w:val="24"/>
        </w:rPr>
        <w:t>deng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an penerapan model pembelajaran </w:t>
      </w:r>
      <w:r w:rsidR="00B108D8" w:rsidRPr="0093134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B108D8" w:rsidRPr="00931348">
        <w:rPr>
          <w:rFonts w:ascii="Times New Roman" w:hAnsi="Times New Roman" w:cs="Times New Roman"/>
          <w:sz w:val="24"/>
          <w:szCs w:val="24"/>
        </w:rPr>
        <w:t xml:space="preserve"> d</w:t>
      </w:r>
      <w:r w:rsidRPr="00931348">
        <w:rPr>
          <w:rFonts w:ascii="Times New Roman" w:hAnsi="Times New Roman" w:cs="Times New Roman"/>
          <w:sz w:val="24"/>
          <w:szCs w:val="24"/>
        </w:rPr>
        <w:t xml:space="preserve">ari hasil </w:t>
      </w:r>
      <w:r w:rsidRPr="00931348">
        <w:rPr>
          <w:rFonts w:ascii="Times New Roman" w:hAnsi="Times New Roman" w:cs="Times New Roman"/>
          <w:i/>
          <w:sz w:val="24"/>
          <w:szCs w:val="24"/>
        </w:rPr>
        <w:t>posttest</w:t>
      </w:r>
      <w:r w:rsidRPr="00931348">
        <w:rPr>
          <w:rFonts w:ascii="Times New Roman" w:hAnsi="Times New Roman" w:cs="Times New Roman"/>
          <w:sz w:val="24"/>
          <w:szCs w:val="24"/>
        </w:rPr>
        <w:t xml:space="preserve"> d</w:t>
      </w:r>
      <w:r w:rsidR="008F5AD6" w:rsidRPr="00931348">
        <w:rPr>
          <w:rFonts w:ascii="Times New Roman" w:hAnsi="Times New Roman" w:cs="Times New Roman"/>
          <w:sz w:val="24"/>
          <w:szCs w:val="24"/>
        </w:rPr>
        <w:t>ikategorikan dalam kategori sangat baik</w:t>
      </w:r>
      <w:r w:rsidRPr="00931348">
        <w:rPr>
          <w:rFonts w:ascii="Times New Roman" w:hAnsi="Times New Roman" w:cs="Times New Roman"/>
          <w:sz w:val="24"/>
          <w:szCs w:val="24"/>
        </w:rPr>
        <w:t>.</w:t>
      </w:r>
    </w:p>
    <w:p w:rsidR="00CA7A4D" w:rsidRDefault="00CA7A4D" w:rsidP="00AF66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DE7" w:rsidRPr="00724976" w:rsidRDefault="00987DE7" w:rsidP="00AF66E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868" w:rsidRPr="00724976" w:rsidRDefault="00724976" w:rsidP="00724976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Perbedaan Hasil Belajar Siswa </w:t>
      </w:r>
      <w:r w:rsidRPr="00724976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724976">
        <w:rPr>
          <w:rFonts w:ascii="Times New Roman" w:hAnsi="Times New Roman" w:cs="Times New Roman"/>
          <w:i/>
          <w:sz w:val="24"/>
          <w:szCs w:val="24"/>
        </w:rPr>
        <w:t>Posttest</w:t>
      </w:r>
    </w:p>
    <w:p w:rsidR="00AD1868" w:rsidRDefault="00724976" w:rsidP="00987DE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976">
        <w:rPr>
          <w:rFonts w:ascii="Times New Roman" w:hAnsi="Times New Roman" w:cs="Times New Roman"/>
          <w:sz w:val="24"/>
          <w:szCs w:val="24"/>
        </w:rPr>
        <w:t>Perbe</w:t>
      </w:r>
      <w:r w:rsidR="00D8652C">
        <w:rPr>
          <w:rFonts w:ascii="Times New Roman" w:hAnsi="Times New Roman" w:cs="Times New Roman"/>
          <w:sz w:val="24"/>
          <w:szCs w:val="24"/>
        </w:rPr>
        <w:t xml:space="preserve">daan hasil belajar siswa yang </w:t>
      </w:r>
      <w:r w:rsidR="00B108D8">
        <w:rPr>
          <w:rFonts w:ascii="Times New Roman" w:hAnsi="Times New Roman" w:cs="Times New Roman"/>
          <w:sz w:val="24"/>
          <w:szCs w:val="24"/>
        </w:rPr>
        <w:t xml:space="preserve">diajar tanpa menerapkan model pembelajaran </w:t>
      </w:r>
      <w:r w:rsidR="00B108D8" w:rsidRPr="00B108D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D8652C">
        <w:rPr>
          <w:rFonts w:ascii="Times New Roman" w:hAnsi="Times New Roman" w:cs="Times New Roman"/>
          <w:sz w:val="24"/>
          <w:szCs w:val="24"/>
        </w:rPr>
        <w:t xml:space="preserve"> dan yang dia</w:t>
      </w:r>
      <w:r w:rsidR="00B108D8">
        <w:rPr>
          <w:rFonts w:ascii="Times New Roman" w:hAnsi="Times New Roman" w:cs="Times New Roman"/>
          <w:sz w:val="24"/>
          <w:szCs w:val="24"/>
        </w:rPr>
        <w:t xml:space="preserve">jar dengan menerapkan model pembelajaran </w:t>
      </w:r>
      <w:r w:rsidR="00B108D8" w:rsidRPr="00B108D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D8652C">
        <w:rPr>
          <w:rFonts w:ascii="Times New Roman" w:hAnsi="Times New Roman" w:cs="Times New Roman"/>
          <w:sz w:val="24"/>
          <w:szCs w:val="24"/>
        </w:rPr>
        <w:t xml:space="preserve"> dalam pembelajaran</w:t>
      </w:r>
      <w:r w:rsidR="00987DE7">
        <w:rPr>
          <w:rFonts w:ascii="Times New Roman" w:hAnsi="Times New Roman" w:cs="Times New Roman"/>
          <w:sz w:val="24"/>
          <w:szCs w:val="24"/>
        </w:rPr>
        <w:t xml:space="preserve"> biolog</w:t>
      </w:r>
      <w:r w:rsidR="009B46F1">
        <w:rPr>
          <w:rFonts w:ascii="Times New Roman" w:hAnsi="Times New Roman" w:cs="Times New Roman"/>
          <w:sz w:val="24"/>
          <w:szCs w:val="24"/>
        </w:rPr>
        <w:t xml:space="preserve">i </w:t>
      </w:r>
      <w:r w:rsidR="00B108D8">
        <w:rPr>
          <w:rFonts w:ascii="Times New Roman" w:hAnsi="Times New Roman" w:cs="Times New Roman"/>
          <w:sz w:val="24"/>
          <w:szCs w:val="24"/>
        </w:rPr>
        <w:t xml:space="preserve">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B108D8">
        <w:rPr>
          <w:rFonts w:ascii="Times New Roman" w:hAnsi="Times New Roman" w:cs="Times New Roman"/>
          <w:sz w:val="24"/>
          <w:szCs w:val="24"/>
        </w:rPr>
        <w:t xml:space="preserve"> di SMP Negeri 5 Walenrang Kabupaten Luwu</w:t>
      </w:r>
      <w:r w:rsidR="00AD429E">
        <w:rPr>
          <w:rFonts w:ascii="Times New Roman" w:hAnsi="Times New Roman" w:cs="Times New Roman"/>
          <w:sz w:val="24"/>
          <w:szCs w:val="24"/>
        </w:rPr>
        <w:t>.</w:t>
      </w:r>
    </w:p>
    <w:p w:rsidR="003C30AD" w:rsidRPr="00AB2945" w:rsidRDefault="003C30AD" w:rsidP="00987DE7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B2945">
        <w:rPr>
          <w:rFonts w:ascii="Times New Roman" w:hAnsi="Times New Roman" w:cs="Times New Roman"/>
          <w:sz w:val="24"/>
          <w:szCs w:val="24"/>
          <w:lang w:val="id-ID"/>
        </w:rPr>
        <w:t>Jika hasil belajar siswa dikelompok</w:t>
      </w:r>
      <w:r w:rsidR="008F5AD6">
        <w:rPr>
          <w:rFonts w:ascii="Times New Roman" w:hAnsi="Times New Roman" w:cs="Times New Roman"/>
          <w:sz w:val="24"/>
          <w:szCs w:val="24"/>
          <w:lang w:val="id-ID"/>
        </w:rPr>
        <w:t xml:space="preserve">kan dalam kategori sangat </w:t>
      </w:r>
      <w:r w:rsidR="008F5AD6">
        <w:rPr>
          <w:rFonts w:ascii="Times New Roman" w:hAnsi="Times New Roman" w:cs="Times New Roman"/>
          <w:sz w:val="24"/>
          <w:szCs w:val="24"/>
        </w:rPr>
        <w:t>kurang</w:t>
      </w:r>
      <w:r w:rsidR="008F5AD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F5AD6">
        <w:rPr>
          <w:rFonts w:ascii="Times New Roman" w:hAnsi="Times New Roman" w:cs="Times New Roman"/>
          <w:sz w:val="24"/>
          <w:szCs w:val="24"/>
        </w:rPr>
        <w:t>kurang</w:t>
      </w:r>
      <w:r w:rsidR="008F5AD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F5AD6">
        <w:rPr>
          <w:rFonts w:ascii="Times New Roman" w:hAnsi="Times New Roman" w:cs="Times New Roman"/>
          <w:sz w:val="24"/>
          <w:szCs w:val="24"/>
        </w:rPr>
        <w:t>cukup</w:t>
      </w:r>
      <w:r w:rsidR="008F5AD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F5AD6">
        <w:rPr>
          <w:rFonts w:ascii="Times New Roman" w:hAnsi="Times New Roman" w:cs="Times New Roman"/>
          <w:sz w:val="24"/>
          <w:szCs w:val="24"/>
        </w:rPr>
        <w:t>baik</w:t>
      </w:r>
      <w:r w:rsidR="008F5AD6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="008F5AD6">
        <w:rPr>
          <w:rFonts w:ascii="Times New Roman" w:hAnsi="Times New Roman" w:cs="Times New Roman"/>
          <w:sz w:val="24"/>
          <w:szCs w:val="24"/>
        </w:rPr>
        <w:t>sangat baik</w:t>
      </w:r>
      <w:r w:rsidRPr="00AB294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8652C">
        <w:rPr>
          <w:rFonts w:ascii="Times New Roman" w:hAnsi="Times New Roman" w:cs="Times New Roman"/>
          <w:sz w:val="24"/>
          <w:szCs w:val="24"/>
          <w:lang w:val="id-ID"/>
        </w:rPr>
        <w:t>akan diperoleh frekuensi dan p</w:t>
      </w:r>
      <w:r w:rsidR="00D8652C">
        <w:rPr>
          <w:rFonts w:ascii="Times New Roman" w:hAnsi="Times New Roman" w:cs="Times New Roman"/>
          <w:sz w:val="24"/>
          <w:szCs w:val="24"/>
        </w:rPr>
        <w:t>er</w:t>
      </w:r>
      <w:r w:rsidRPr="00AB2945">
        <w:rPr>
          <w:rFonts w:ascii="Times New Roman" w:hAnsi="Times New Roman" w:cs="Times New Roman"/>
          <w:sz w:val="24"/>
          <w:szCs w:val="24"/>
          <w:lang w:val="id-ID"/>
        </w:rPr>
        <w:t>sentase</w:t>
      </w:r>
      <w:r w:rsidR="004E484F">
        <w:rPr>
          <w:rFonts w:ascii="Times New Roman" w:hAnsi="Times New Roman" w:cs="Times New Roman"/>
          <w:sz w:val="24"/>
          <w:szCs w:val="24"/>
        </w:rPr>
        <w:t xml:space="preserve"> hasil belajar siswa</w:t>
      </w:r>
      <w:r w:rsidRPr="00AB2945">
        <w:rPr>
          <w:rFonts w:ascii="Times New Roman" w:hAnsi="Times New Roman" w:cs="Times New Roman"/>
          <w:sz w:val="24"/>
          <w:szCs w:val="24"/>
          <w:lang w:val="id-ID"/>
        </w:rPr>
        <w:t>. Dan berikut ta</w:t>
      </w:r>
      <w:r w:rsidR="00D8652C">
        <w:rPr>
          <w:rFonts w:ascii="Times New Roman" w:hAnsi="Times New Roman" w:cs="Times New Roman"/>
          <w:sz w:val="24"/>
          <w:szCs w:val="24"/>
          <w:lang w:val="id-ID"/>
        </w:rPr>
        <w:t>bel distribusi frekuensi dan p</w:t>
      </w:r>
      <w:r w:rsidR="00D8652C">
        <w:rPr>
          <w:rFonts w:ascii="Times New Roman" w:hAnsi="Times New Roman" w:cs="Times New Roman"/>
          <w:sz w:val="24"/>
          <w:szCs w:val="24"/>
        </w:rPr>
        <w:t>er</w:t>
      </w:r>
      <w:r w:rsidRPr="00AB2945">
        <w:rPr>
          <w:rFonts w:ascii="Times New Roman" w:hAnsi="Times New Roman" w:cs="Times New Roman"/>
          <w:sz w:val="24"/>
          <w:szCs w:val="24"/>
          <w:lang w:val="id-ID"/>
        </w:rPr>
        <w:t>sentase hasil belajar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4E484F">
        <w:rPr>
          <w:rFonts w:ascii="Times New Roman" w:hAnsi="Times New Roman" w:cs="Times New Roman"/>
          <w:sz w:val="24"/>
          <w:szCs w:val="24"/>
        </w:rPr>
        <w:t xml:space="preserve">siswa </w:t>
      </w:r>
      <w:r w:rsidR="00CA7A4D">
        <w:rPr>
          <w:rFonts w:ascii="Times New Roman" w:hAnsi="Times New Roman" w:cs="Times New Roman"/>
          <w:sz w:val="24"/>
          <w:szCs w:val="24"/>
        </w:rPr>
        <w:t xml:space="preserve">menggunakan distribusi frekuensi dan persentase </w:t>
      </w:r>
      <w:r w:rsidR="00D8652C">
        <w:rPr>
          <w:rFonts w:ascii="Times New Roman" w:hAnsi="Times New Roman" w:cs="Times New Roman"/>
          <w:sz w:val="24"/>
          <w:szCs w:val="24"/>
        </w:rPr>
        <w:t>dalam pembelajaran</w:t>
      </w:r>
      <w:r w:rsidR="00C94013">
        <w:rPr>
          <w:rFonts w:ascii="Times New Roman" w:hAnsi="Times New Roman" w:cs="Times New Roman"/>
          <w:sz w:val="24"/>
          <w:szCs w:val="24"/>
        </w:rPr>
        <w:t xml:space="preserve"> biologi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C94013">
        <w:rPr>
          <w:rFonts w:ascii="Times New Roman" w:hAnsi="Times New Roman" w:cs="Times New Roman"/>
          <w:sz w:val="24"/>
          <w:szCs w:val="24"/>
        </w:rPr>
        <w:t xml:space="preserve">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C94013">
        <w:rPr>
          <w:rFonts w:ascii="Times New Roman" w:hAnsi="Times New Roman" w:cs="Times New Roman"/>
          <w:sz w:val="24"/>
          <w:szCs w:val="24"/>
        </w:rPr>
        <w:t xml:space="preserve"> SMP Negeri 5 Walenrang Kabupaten Luwu</w:t>
      </w:r>
      <w:r w:rsidRPr="00AB2945">
        <w:rPr>
          <w:rFonts w:ascii="Times New Roman" w:hAnsi="Times New Roman" w:cs="Times New Roman"/>
          <w:sz w:val="24"/>
          <w:szCs w:val="24"/>
        </w:rPr>
        <w:t>.</w:t>
      </w:r>
    </w:p>
    <w:p w:rsidR="004F77A5" w:rsidRPr="00931348" w:rsidRDefault="003C30AD" w:rsidP="00AF66E8">
      <w:pPr>
        <w:spacing w:after="0" w:line="240" w:lineRule="auto"/>
        <w:ind w:left="189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931348">
        <w:rPr>
          <w:rFonts w:ascii="Times New Roman" w:hAnsi="Times New Roman" w:cs="Times New Roman"/>
          <w:sz w:val="24"/>
          <w:szCs w:val="24"/>
          <w:lang w:val="id-ID"/>
        </w:rPr>
        <w:t>Tabel 4.</w:t>
      </w:r>
      <w:r w:rsidRPr="00931348">
        <w:rPr>
          <w:rFonts w:ascii="Times New Roman" w:hAnsi="Times New Roman" w:cs="Times New Roman"/>
          <w:sz w:val="24"/>
          <w:szCs w:val="24"/>
        </w:rPr>
        <w:t>3</w:t>
      </w:r>
      <w:r w:rsidR="00CA7A4D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 Distribusi frekuensi dan p</w:t>
      </w:r>
      <w:r w:rsidR="00CA7A4D" w:rsidRPr="00931348">
        <w:rPr>
          <w:rFonts w:ascii="Times New Roman" w:hAnsi="Times New Roman" w:cs="Times New Roman"/>
          <w:sz w:val="24"/>
          <w:szCs w:val="24"/>
        </w:rPr>
        <w:t>er</w:t>
      </w:r>
      <w:r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sentase hasil 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dengan menenerapkan  model pembelajaran </w:t>
      </w:r>
      <w:r w:rsidR="00C94013" w:rsidRPr="0093134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0A49DF" w:rsidRPr="00931348">
        <w:rPr>
          <w:rFonts w:ascii="Times New Roman" w:hAnsi="Times New Roman" w:cs="Times New Roman"/>
          <w:sz w:val="24"/>
          <w:szCs w:val="24"/>
        </w:rPr>
        <w:t xml:space="preserve"> (</w:t>
      </w:r>
      <w:r w:rsidRPr="00931348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="000A49DF" w:rsidRPr="00931348">
        <w:rPr>
          <w:rFonts w:ascii="Times New Roman" w:hAnsi="Times New Roman" w:cs="Times New Roman"/>
          <w:i/>
          <w:sz w:val="24"/>
          <w:szCs w:val="24"/>
        </w:rPr>
        <w:t>)</w:t>
      </w:r>
      <w:r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0A49DF" w:rsidRPr="00931348">
        <w:rPr>
          <w:rFonts w:ascii="Times New Roman" w:hAnsi="Times New Roman" w:cs="Times New Roman"/>
          <w:sz w:val="24"/>
          <w:szCs w:val="24"/>
        </w:rPr>
        <w:t xml:space="preserve"> tanpa 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menerapkan model pembelajaran </w:t>
      </w:r>
      <w:r w:rsidR="00C94013" w:rsidRPr="0093134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3D5BE6" w:rsidRPr="00931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9DF" w:rsidRPr="00931348">
        <w:rPr>
          <w:rFonts w:ascii="Times New Roman" w:hAnsi="Times New Roman" w:cs="Times New Roman"/>
          <w:sz w:val="24"/>
          <w:szCs w:val="24"/>
        </w:rPr>
        <w:t>(</w:t>
      </w:r>
      <w:r w:rsidR="000A49DF" w:rsidRPr="00931348">
        <w:rPr>
          <w:rFonts w:ascii="Times New Roman" w:hAnsi="Times New Roman" w:cs="Times New Roman"/>
          <w:i/>
          <w:sz w:val="24"/>
          <w:szCs w:val="24"/>
        </w:rPr>
        <w:t>pretest</w:t>
      </w:r>
      <w:r w:rsidR="000A49DF" w:rsidRPr="00931348">
        <w:rPr>
          <w:rFonts w:ascii="Times New Roman" w:hAnsi="Times New Roman" w:cs="Times New Roman"/>
          <w:sz w:val="24"/>
          <w:szCs w:val="24"/>
        </w:rPr>
        <w:t>)</w:t>
      </w:r>
      <w:r w:rsidR="003D5BE6" w:rsidRPr="00931348">
        <w:rPr>
          <w:rFonts w:ascii="Times New Roman" w:hAnsi="Times New Roman" w:cs="Times New Roman"/>
          <w:sz w:val="24"/>
          <w:szCs w:val="24"/>
        </w:rPr>
        <w:t xml:space="preserve"> </w:t>
      </w:r>
      <w:r w:rsidR="00D8652C" w:rsidRPr="00931348">
        <w:rPr>
          <w:rFonts w:ascii="Times New Roman" w:hAnsi="Times New Roman" w:cs="Times New Roman"/>
          <w:sz w:val="24"/>
          <w:szCs w:val="24"/>
        </w:rPr>
        <w:t>dalam pembelajaran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 biologi</w:t>
      </w:r>
      <w:r w:rsidR="004503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49DF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3D5BE6" w:rsidRPr="00931348">
        <w:rPr>
          <w:rFonts w:ascii="Times New Roman" w:hAnsi="Times New Roman" w:cs="Times New Roman"/>
          <w:sz w:val="24"/>
          <w:szCs w:val="24"/>
        </w:rPr>
        <w:t xml:space="preserve"> SMP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 Negeri 5 Walenrang Kabupaten Luwu</w:t>
      </w:r>
      <w:r w:rsidR="004E484F" w:rsidRPr="0093134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278"/>
        <w:gridCol w:w="1620"/>
        <w:gridCol w:w="1260"/>
        <w:gridCol w:w="1350"/>
        <w:gridCol w:w="1260"/>
        <w:gridCol w:w="1350"/>
      </w:tblGrid>
      <w:tr w:rsidR="005810A6" w:rsidRPr="00931348" w:rsidTr="00987DE7">
        <w:trPr>
          <w:trHeight w:val="846"/>
        </w:trPr>
        <w:tc>
          <w:tcPr>
            <w:tcW w:w="1278" w:type="dxa"/>
            <w:vMerge w:val="restart"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Tingkat Penguasaan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Kategori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:rsidR="003C30AD" w:rsidRPr="00931348" w:rsidRDefault="004E484F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  <w:i/>
              </w:rPr>
              <w:t>Pretest</w:t>
            </w:r>
            <w:r w:rsidR="00931348" w:rsidRPr="00931348">
              <w:rPr>
                <w:rFonts w:ascii="Times New Roman" w:hAnsi="Times New Roman" w:cs="Times New Roman"/>
                <w:i/>
              </w:rPr>
              <w:t xml:space="preserve"> </w:t>
            </w:r>
            <w:r w:rsidR="000A49DF" w:rsidRPr="00931348">
              <w:rPr>
                <w:rFonts w:ascii="Times New Roman" w:hAnsi="Times New Roman" w:cs="Times New Roman"/>
              </w:rPr>
              <w:t>tanpa</w:t>
            </w:r>
            <w:r w:rsidR="00C94013" w:rsidRPr="00931348">
              <w:rPr>
                <w:rFonts w:ascii="Times New Roman" w:hAnsi="Times New Roman" w:cs="Times New Roman"/>
              </w:rPr>
              <w:t xml:space="preserve"> menerapkan model pembelajaran </w:t>
            </w:r>
            <w:r w:rsidR="00C94013" w:rsidRPr="00931348">
              <w:rPr>
                <w:rFonts w:ascii="Times New Roman" w:hAnsi="Times New Roman" w:cs="Times New Roman"/>
                <w:i/>
              </w:rPr>
              <w:t>outdoor learning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  <w:i/>
              </w:rPr>
              <w:t>Posttest</w:t>
            </w:r>
            <w:r w:rsidR="000A49DF" w:rsidRPr="00931348">
              <w:rPr>
                <w:rFonts w:ascii="Times New Roman" w:hAnsi="Times New Roman" w:cs="Times New Roman"/>
              </w:rPr>
              <w:t xml:space="preserve">dengan </w:t>
            </w:r>
            <w:r w:rsidR="00C94013" w:rsidRPr="00931348">
              <w:rPr>
                <w:rFonts w:ascii="Times New Roman" w:hAnsi="Times New Roman" w:cs="Times New Roman"/>
              </w:rPr>
              <w:t xml:space="preserve">menerapkan model pembelajaran </w:t>
            </w:r>
            <w:r w:rsidR="00C94013" w:rsidRPr="00931348">
              <w:rPr>
                <w:rFonts w:ascii="Times New Roman" w:hAnsi="Times New Roman" w:cs="Times New Roman"/>
                <w:i/>
              </w:rPr>
              <w:t>outdoor learning</w:t>
            </w:r>
          </w:p>
        </w:tc>
      </w:tr>
      <w:tr w:rsidR="005810A6" w:rsidRPr="00931348" w:rsidTr="00987DE7">
        <w:trPr>
          <w:trHeight w:val="468"/>
        </w:trPr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Presentase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C30AD" w:rsidRPr="00931348" w:rsidRDefault="003C30AD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Presentase</w:t>
            </w:r>
          </w:p>
        </w:tc>
      </w:tr>
      <w:tr w:rsidR="00931348" w:rsidRPr="00931348" w:rsidTr="00987DE7">
        <w:trPr>
          <w:trHeight w:val="261"/>
        </w:trPr>
        <w:tc>
          <w:tcPr>
            <w:tcW w:w="1278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 – 44</w:t>
            </w:r>
          </w:p>
        </w:tc>
        <w:tc>
          <w:tcPr>
            <w:tcW w:w="1620" w:type="dxa"/>
            <w:shd w:val="clear" w:color="auto" w:fill="FFFFFF" w:themeFill="background1"/>
          </w:tcPr>
          <w:p w:rsidR="00931348" w:rsidRPr="00931348" w:rsidRDefault="00931348" w:rsidP="006A7CB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Sangat Baik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8A38B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66,7%</w:t>
            </w:r>
          </w:p>
        </w:tc>
      </w:tr>
      <w:tr w:rsidR="00931348" w:rsidRPr="00931348" w:rsidTr="00987DE7">
        <w:trPr>
          <w:trHeight w:val="276"/>
        </w:trPr>
        <w:tc>
          <w:tcPr>
            <w:tcW w:w="1278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45 – 64</w:t>
            </w:r>
          </w:p>
        </w:tc>
        <w:tc>
          <w:tcPr>
            <w:tcW w:w="1620" w:type="dxa"/>
            <w:shd w:val="clear" w:color="auto" w:fill="FFFFFF" w:themeFill="background1"/>
          </w:tcPr>
          <w:p w:rsidR="00931348" w:rsidRPr="00931348" w:rsidRDefault="00931348" w:rsidP="006A7CB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Baik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8A38B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36,7%</w:t>
            </w:r>
          </w:p>
        </w:tc>
        <w:tc>
          <w:tcPr>
            <w:tcW w:w="126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33,3%</w:t>
            </w:r>
          </w:p>
        </w:tc>
      </w:tr>
      <w:tr w:rsidR="00931348" w:rsidRPr="00931348" w:rsidTr="00987DE7">
        <w:trPr>
          <w:trHeight w:val="140"/>
        </w:trPr>
        <w:tc>
          <w:tcPr>
            <w:tcW w:w="1278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65 – 74</w:t>
            </w:r>
          </w:p>
        </w:tc>
        <w:tc>
          <w:tcPr>
            <w:tcW w:w="1620" w:type="dxa"/>
            <w:shd w:val="clear" w:color="auto" w:fill="FFFFFF" w:themeFill="background1"/>
          </w:tcPr>
          <w:p w:rsidR="00931348" w:rsidRPr="00931348" w:rsidRDefault="00931348" w:rsidP="006A7CB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Cukup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8A38B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56,6%</w:t>
            </w:r>
          </w:p>
        </w:tc>
        <w:tc>
          <w:tcPr>
            <w:tcW w:w="126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</w:tr>
      <w:tr w:rsidR="00931348" w:rsidRPr="00931348" w:rsidTr="00987DE7">
        <w:trPr>
          <w:trHeight w:val="264"/>
        </w:trPr>
        <w:tc>
          <w:tcPr>
            <w:tcW w:w="1278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75 – 84</w:t>
            </w:r>
          </w:p>
        </w:tc>
        <w:tc>
          <w:tcPr>
            <w:tcW w:w="1620" w:type="dxa"/>
            <w:shd w:val="clear" w:color="auto" w:fill="FFFFFF" w:themeFill="background1"/>
          </w:tcPr>
          <w:p w:rsidR="00931348" w:rsidRPr="00931348" w:rsidRDefault="00931348" w:rsidP="006A7CB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Kurang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8A38B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126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</w:tr>
      <w:tr w:rsidR="00931348" w:rsidRPr="00931348" w:rsidTr="00987DE7">
        <w:trPr>
          <w:trHeight w:val="230"/>
        </w:trPr>
        <w:tc>
          <w:tcPr>
            <w:tcW w:w="1278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85 – 100</w:t>
            </w:r>
          </w:p>
        </w:tc>
        <w:tc>
          <w:tcPr>
            <w:tcW w:w="1620" w:type="dxa"/>
            <w:shd w:val="clear" w:color="auto" w:fill="FFFFFF" w:themeFill="background1"/>
          </w:tcPr>
          <w:p w:rsidR="00931348" w:rsidRPr="00931348" w:rsidRDefault="00931348" w:rsidP="006A7CBC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Sangat Kurang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8A38B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931348" w:rsidRPr="00931348" w:rsidRDefault="00931348" w:rsidP="001D71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0%</w:t>
            </w:r>
          </w:p>
        </w:tc>
      </w:tr>
      <w:tr w:rsidR="005810A6" w:rsidRPr="00931348" w:rsidTr="00987DE7">
        <w:trPr>
          <w:trHeight w:val="140"/>
        </w:trPr>
        <w:tc>
          <w:tcPr>
            <w:tcW w:w="2898" w:type="dxa"/>
            <w:gridSpan w:val="2"/>
            <w:shd w:val="clear" w:color="auto" w:fill="FFFFFF" w:themeFill="background1"/>
            <w:vAlign w:val="center"/>
          </w:tcPr>
          <w:p w:rsidR="001D71A2" w:rsidRPr="00931348" w:rsidRDefault="001D71A2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D71A2" w:rsidRPr="00931348" w:rsidRDefault="001D71A2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3</w:t>
            </w:r>
            <w:r w:rsidR="00931348"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D71A2" w:rsidRPr="00931348" w:rsidRDefault="001D71A2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D71A2" w:rsidRPr="00931348" w:rsidRDefault="001D71A2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3</w:t>
            </w:r>
            <w:r w:rsidR="00931348" w:rsidRPr="009313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D71A2" w:rsidRPr="00931348" w:rsidRDefault="001D71A2" w:rsidP="001D7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34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C30AD" w:rsidRPr="005810A6" w:rsidRDefault="003C30AD" w:rsidP="001D71A2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30AD" w:rsidRPr="00931348" w:rsidRDefault="003C30AD" w:rsidP="00987DE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Berdasarkan pada tabel di atas maka dapat disimpulkan bahwa hasil belajar </w:t>
      </w:r>
      <w:r w:rsidR="000A49DF" w:rsidRPr="00931348">
        <w:rPr>
          <w:rFonts w:ascii="Times New Roman" w:hAnsi="Times New Roman" w:cs="Times New Roman"/>
          <w:sz w:val="24"/>
          <w:szCs w:val="24"/>
        </w:rPr>
        <w:t>siswa dalam pembelajaran</w:t>
      </w:r>
      <w:r w:rsidR="00987DE7">
        <w:rPr>
          <w:rFonts w:ascii="Times New Roman" w:hAnsi="Times New Roman" w:cs="Times New Roman"/>
          <w:sz w:val="24"/>
          <w:szCs w:val="24"/>
        </w:rPr>
        <w:t xml:space="preserve"> biologi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 di SMP Negeri 5 Walenrang Kabupaten </w:t>
      </w:r>
      <w:r w:rsidR="00C94013" w:rsidRPr="00931348">
        <w:rPr>
          <w:rFonts w:ascii="Times New Roman" w:hAnsi="Times New Roman" w:cs="Times New Roman"/>
          <w:sz w:val="24"/>
          <w:szCs w:val="24"/>
        </w:rPr>
        <w:lastRenderedPageBreak/>
        <w:t xml:space="preserve">Luwu, dengan tanpa menerapkan model pembelajaran </w:t>
      </w:r>
      <w:r w:rsidR="00C94013" w:rsidRPr="0093134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1D71A2" w:rsidRPr="00931348">
        <w:rPr>
          <w:rFonts w:ascii="Times New Roman" w:hAnsi="Times New Roman" w:cs="Times New Roman"/>
          <w:sz w:val="24"/>
          <w:szCs w:val="24"/>
        </w:rPr>
        <w:t xml:space="preserve"> (</w:t>
      </w:r>
      <w:r w:rsidR="001D71A2" w:rsidRPr="00931348">
        <w:rPr>
          <w:rFonts w:ascii="Times New Roman" w:hAnsi="Times New Roman" w:cs="Times New Roman"/>
          <w:i/>
          <w:sz w:val="24"/>
          <w:szCs w:val="24"/>
        </w:rPr>
        <w:t>pretest</w:t>
      </w:r>
      <w:r w:rsidR="000A49DF" w:rsidRPr="00931348">
        <w:rPr>
          <w:rFonts w:ascii="Times New Roman" w:hAnsi="Times New Roman" w:cs="Times New Roman"/>
          <w:sz w:val="24"/>
          <w:szCs w:val="24"/>
        </w:rPr>
        <w:t xml:space="preserve">) dan 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dengan menerapkan model pembelajaran </w:t>
      </w:r>
      <w:r w:rsidR="00C94013" w:rsidRPr="0093134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931348" w:rsidRPr="00931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1A2" w:rsidRPr="00931348">
        <w:rPr>
          <w:rFonts w:ascii="Times New Roman" w:hAnsi="Times New Roman" w:cs="Times New Roman"/>
          <w:sz w:val="24"/>
          <w:szCs w:val="24"/>
        </w:rPr>
        <w:t>(</w:t>
      </w:r>
      <w:r w:rsidR="001D71A2" w:rsidRPr="00931348">
        <w:rPr>
          <w:rFonts w:ascii="Times New Roman" w:hAnsi="Times New Roman" w:cs="Times New Roman"/>
          <w:i/>
          <w:sz w:val="24"/>
          <w:szCs w:val="24"/>
        </w:rPr>
        <w:t>posttest</w:t>
      </w:r>
      <w:r w:rsidR="001D71A2" w:rsidRPr="00931348">
        <w:rPr>
          <w:rFonts w:ascii="Times New Roman" w:hAnsi="Times New Roman" w:cs="Times New Roman"/>
          <w:sz w:val="24"/>
          <w:szCs w:val="24"/>
        </w:rPr>
        <w:t xml:space="preserve">) </w:t>
      </w:r>
      <w:r w:rsidRPr="00931348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Pr="00931348">
        <w:rPr>
          <w:rFonts w:ascii="Times New Roman" w:hAnsi="Times New Roman" w:cs="Times New Roman"/>
          <w:sz w:val="24"/>
          <w:szCs w:val="24"/>
        </w:rPr>
        <w:t>:</w:t>
      </w:r>
    </w:p>
    <w:p w:rsidR="00987DE7" w:rsidRPr="00987DE7" w:rsidRDefault="006A7CBC" w:rsidP="00987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931348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931348">
        <w:rPr>
          <w:rFonts w:ascii="Times New Roman" w:hAnsi="Times New Roman" w:cs="Times New Roman"/>
          <w:i/>
          <w:sz w:val="24"/>
          <w:szCs w:val="24"/>
        </w:rPr>
        <w:t>re</w:t>
      </w:r>
      <w:r w:rsidR="003C30AD" w:rsidRPr="00931348">
        <w:rPr>
          <w:rFonts w:ascii="Times New Roman" w:hAnsi="Times New Roman" w:cs="Times New Roman"/>
          <w:i/>
          <w:sz w:val="24"/>
          <w:szCs w:val="24"/>
          <w:lang w:val="id-ID"/>
        </w:rPr>
        <w:t>test</w:t>
      </w:r>
      <w:r w:rsidR="00931348" w:rsidRPr="00931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tanpa menerapkan model pembelajaran </w:t>
      </w:r>
      <w:r w:rsidR="00C94013" w:rsidRPr="0093134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931348" w:rsidRPr="00931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013" w:rsidRPr="00931348">
        <w:rPr>
          <w:rFonts w:ascii="Times New Roman" w:hAnsi="Times New Roman" w:cs="Times New Roman"/>
          <w:sz w:val="24"/>
          <w:szCs w:val="24"/>
        </w:rPr>
        <w:t>dalam pembelajaran biologi</w:t>
      </w:r>
      <w:r w:rsidR="00987DE7">
        <w:rPr>
          <w:rFonts w:ascii="Times New Roman" w:hAnsi="Times New Roman" w:cs="Times New Roman"/>
          <w:sz w:val="24"/>
          <w:szCs w:val="24"/>
          <w:lang w:val="id-ID"/>
        </w:rPr>
        <w:t xml:space="preserve"> yaitu: </w:t>
      </w:r>
      <w:r w:rsidR="00987DE7">
        <w:rPr>
          <w:rFonts w:ascii="Times New Roman" w:hAnsi="Times New Roman" w:cs="Times New Roman"/>
          <w:sz w:val="24"/>
          <w:szCs w:val="24"/>
        </w:rPr>
        <w:t>t</w:t>
      </w:r>
      <w:r w:rsidR="000A0489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erdapat </w:t>
      </w:r>
      <w:r w:rsidR="00931348" w:rsidRPr="00931348">
        <w:rPr>
          <w:rFonts w:ascii="Times New Roman" w:hAnsi="Times New Roman" w:cs="Times New Roman"/>
          <w:sz w:val="24"/>
          <w:szCs w:val="24"/>
        </w:rPr>
        <w:t>11</w:t>
      </w:r>
      <w:r w:rsidRPr="00931348">
        <w:rPr>
          <w:rFonts w:ascii="Times New Roman" w:hAnsi="Times New Roman" w:cs="Times New Roman"/>
          <w:sz w:val="24"/>
          <w:szCs w:val="24"/>
        </w:rPr>
        <w:t xml:space="preserve"> siswa 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931348" w:rsidRPr="00931348">
        <w:rPr>
          <w:rFonts w:ascii="Times New Roman" w:hAnsi="Times New Roman" w:cs="Times New Roman"/>
          <w:sz w:val="24"/>
          <w:szCs w:val="24"/>
        </w:rPr>
        <w:t>36,7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%) yang berada pada kategori </w:t>
      </w:r>
      <w:r w:rsidRPr="00931348">
        <w:rPr>
          <w:rFonts w:ascii="Times New Roman" w:hAnsi="Times New Roman" w:cs="Times New Roman"/>
          <w:sz w:val="24"/>
          <w:szCs w:val="24"/>
        </w:rPr>
        <w:t>baik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31348">
        <w:rPr>
          <w:rFonts w:ascii="Times New Roman" w:hAnsi="Times New Roman" w:cs="Times New Roman"/>
          <w:sz w:val="24"/>
          <w:szCs w:val="24"/>
        </w:rPr>
        <w:t>17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 siswa (</w:t>
      </w:r>
      <w:r w:rsidR="00931348" w:rsidRPr="00931348">
        <w:rPr>
          <w:rFonts w:ascii="Times New Roman" w:hAnsi="Times New Roman" w:cs="Times New Roman"/>
          <w:sz w:val="24"/>
          <w:szCs w:val="24"/>
        </w:rPr>
        <w:t>56,6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%) berada pada kategori </w:t>
      </w:r>
      <w:r w:rsidRPr="00931348">
        <w:rPr>
          <w:rFonts w:ascii="Times New Roman" w:hAnsi="Times New Roman" w:cs="Times New Roman"/>
          <w:sz w:val="24"/>
          <w:szCs w:val="24"/>
        </w:rPr>
        <w:t>cukup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Pr="00931348">
        <w:rPr>
          <w:rFonts w:ascii="Times New Roman" w:hAnsi="Times New Roman" w:cs="Times New Roman"/>
          <w:sz w:val="24"/>
          <w:szCs w:val="24"/>
        </w:rPr>
        <w:t>2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 siswa (</w:t>
      </w:r>
      <w:r w:rsidR="00931348" w:rsidRPr="00931348">
        <w:rPr>
          <w:rFonts w:ascii="Times New Roman" w:hAnsi="Times New Roman" w:cs="Times New Roman"/>
          <w:sz w:val="24"/>
          <w:szCs w:val="24"/>
        </w:rPr>
        <w:t>6,7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>%) be</w:t>
      </w:r>
      <w:r w:rsidRPr="00931348">
        <w:rPr>
          <w:rFonts w:ascii="Times New Roman" w:hAnsi="Times New Roman" w:cs="Times New Roman"/>
          <w:sz w:val="24"/>
          <w:szCs w:val="24"/>
          <w:lang w:val="id-ID"/>
        </w:rPr>
        <w:t xml:space="preserve">rada pada kategori </w:t>
      </w:r>
      <w:r w:rsidRPr="00931348">
        <w:rPr>
          <w:rFonts w:ascii="Times New Roman" w:hAnsi="Times New Roman" w:cs="Times New Roman"/>
          <w:sz w:val="24"/>
          <w:szCs w:val="24"/>
        </w:rPr>
        <w:t>kurang</w:t>
      </w:r>
      <w:r w:rsidR="003C30AD" w:rsidRPr="009313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31348">
        <w:rPr>
          <w:rFonts w:ascii="Times New Roman" w:hAnsi="Times New Roman" w:cs="Times New Roman"/>
          <w:sz w:val="24"/>
          <w:szCs w:val="24"/>
        </w:rPr>
        <w:t xml:space="preserve"> Selanjutnya sesuai dengan nilai rata-rata skor hasil belajar </w:t>
      </w:r>
      <w:r w:rsidR="000A49DF" w:rsidRPr="00931348">
        <w:rPr>
          <w:rFonts w:ascii="Times New Roman" w:hAnsi="Times New Roman" w:cs="Times New Roman"/>
          <w:sz w:val="24"/>
          <w:szCs w:val="24"/>
        </w:rPr>
        <w:t>siswa. D</w:t>
      </w:r>
      <w:r w:rsidRPr="00931348">
        <w:rPr>
          <w:rFonts w:ascii="Times New Roman" w:hAnsi="Times New Roman" w:cs="Times New Roman"/>
          <w:sz w:val="24"/>
          <w:szCs w:val="24"/>
        </w:rPr>
        <w:t xml:space="preserve">ari hasil </w:t>
      </w:r>
      <w:r w:rsidRPr="00931348">
        <w:rPr>
          <w:rFonts w:ascii="Times New Roman" w:hAnsi="Times New Roman" w:cs="Times New Roman"/>
          <w:i/>
          <w:sz w:val="24"/>
          <w:szCs w:val="24"/>
        </w:rPr>
        <w:t>pr</w:t>
      </w:r>
      <w:r w:rsidR="008F5AD6" w:rsidRPr="00931348">
        <w:rPr>
          <w:rFonts w:ascii="Times New Roman" w:hAnsi="Times New Roman" w:cs="Times New Roman"/>
          <w:i/>
          <w:sz w:val="24"/>
          <w:szCs w:val="24"/>
        </w:rPr>
        <w:t xml:space="preserve">etest </w:t>
      </w:r>
      <w:r w:rsidR="008F5AD6" w:rsidRPr="00931348">
        <w:rPr>
          <w:rFonts w:ascii="Times New Roman" w:hAnsi="Times New Roman" w:cs="Times New Roman"/>
          <w:sz w:val="24"/>
          <w:szCs w:val="24"/>
        </w:rPr>
        <w:t>diperoleh nilai sebesar 62</w:t>
      </w:r>
      <w:r w:rsidRPr="00931348">
        <w:rPr>
          <w:rFonts w:ascii="Times New Roman" w:hAnsi="Times New Roman" w:cs="Times New Roman"/>
          <w:sz w:val="24"/>
          <w:szCs w:val="24"/>
        </w:rPr>
        <w:t>,</w:t>
      </w:r>
      <w:r w:rsidR="003D5BE6" w:rsidRPr="00931348">
        <w:rPr>
          <w:rFonts w:ascii="Times New Roman" w:hAnsi="Times New Roman" w:cs="Times New Roman"/>
          <w:sz w:val="24"/>
          <w:szCs w:val="24"/>
        </w:rPr>
        <w:t>16</w:t>
      </w:r>
      <w:r w:rsidRPr="00931348">
        <w:rPr>
          <w:rFonts w:ascii="Times New Roman" w:hAnsi="Times New Roman" w:cs="Times New Roman"/>
          <w:sz w:val="24"/>
          <w:szCs w:val="24"/>
        </w:rPr>
        <w:t xml:space="preserve"> maka dapat dikatakan bahwa hasil belajar siswa </w:t>
      </w:r>
      <w:r w:rsidR="00C94013" w:rsidRPr="00931348">
        <w:rPr>
          <w:rFonts w:ascii="Times New Roman" w:hAnsi="Times New Roman" w:cs="Times New Roman"/>
          <w:sz w:val="24"/>
          <w:szCs w:val="24"/>
        </w:rPr>
        <w:t xml:space="preserve">dalam pembelajaran biologi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3D5BE6" w:rsidRPr="00931348">
        <w:rPr>
          <w:rFonts w:ascii="Times New Roman" w:hAnsi="Times New Roman" w:cs="Times New Roman"/>
          <w:sz w:val="24"/>
          <w:szCs w:val="24"/>
        </w:rPr>
        <w:t xml:space="preserve"> </w:t>
      </w:r>
      <w:r w:rsidR="00C94013" w:rsidRPr="00931348">
        <w:rPr>
          <w:rFonts w:ascii="Times New Roman" w:hAnsi="Times New Roman" w:cs="Times New Roman"/>
          <w:sz w:val="24"/>
          <w:szCs w:val="24"/>
        </w:rPr>
        <w:t>SMP Negeri 5 Walenrang Kabupaten Luwu</w:t>
      </w:r>
      <w:r w:rsidRPr="00931348">
        <w:rPr>
          <w:rFonts w:ascii="Times New Roman" w:hAnsi="Times New Roman" w:cs="Times New Roman"/>
          <w:sz w:val="24"/>
          <w:szCs w:val="24"/>
        </w:rPr>
        <w:t xml:space="preserve"> dari hasil </w:t>
      </w:r>
      <w:r w:rsidRPr="00931348">
        <w:rPr>
          <w:rFonts w:ascii="Times New Roman" w:hAnsi="Times New Roman" w:cs="Times New Roman"/>
          <w:i/>
          <w:sz w:val="24"/>
          <w:szCs w:val="24"/>
        </w:rPr>
        <w:t>pretest</w:t>
      </w:r>
      <w:r w:rsidRPr="00931348">
        <w:rPr>
          <w:rFonts w:ascii="Times New Roman" w:hAnsi="Times New Roman" w:cs="Times New Roman"/>
          <w:sz w:val="24"/>
          <w:szCs w:val="24"/>
        </w:rPr>
        <w:t xml:space="preserve"> dikategorikan dalam kategori cukup.</w:t>
      </w:r>
    </w:p>
    <w:p w:rsidR="008F5AD6" w:rsidRPr="00987DE7" w:rsidRDefault="003C30AD" w:rsidP="00987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7DE7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987DE7">
        <w:rPr>
          <w:rFonts w:ascii="Times New Roman" w:hAnsi="Times New Roman" w:cs="Times New Roman"/>
          <w:i/>
          <w:sz w:val="24"/>
          <w:szCs w:val="24"/>
          <w:lang w:val="id-ID"/>
        </w:rPr>
        <w:t>posttes</w:t>
      </w:r>
      <w:r w:rsidR="003D5BE6" w:rsidRPr="00987DE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0A49DF" w:rsidRPr="00987DE7">
        <w:rPr>
          <w:rFonts w:ascii="Times New Roman" w:hAnsi="Times New Roman" w:cs="Times New Roman"/>
          <w:sz w:val="24"/>
          <w:szCs w:val="24"/>
        </w:rPr>
        <w:t>dengan</w:t>
      </w:r>
      <w:r w:rsidR="00C94013" w:rsidRPr="00987DE7">
        <w:rPr>
          <w:rFonts w:ascii="Times New Roman" w:hAnsi="Times New Roman" w:cs="Times New Roman"/>
          <w:sz w:val="24"/>
          <w:szCs w:val="24"/>
        </w:rPr>
        <w:t xml:space="preserve"> menerapkan model pembelajaran </w:t>
      </w:r>
      <w:r w:rsidR="00C94013" w:rsidRPr="00987DE7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3D5BE6" w:rsidRPr="00987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013" w:rsidRPr="00987DE7">
        <w:rPr>
          <w:rFonts w:ascii="Times New Roman" w:hAnsi="Times New Roman" w:cs="Times New Roman"/>
          <w:sz w:val="24"/>
          <w:szCs w:val="24"/>
        </w:rPr>
        <w:t>dalam pembelajaran biologi</w:t>
      </w:r>
      <w:r w:rsidR="003D5BE6" w:rsidRP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987DE7">
        <w:rPr>
          <w:rFonts w:ascii="Times New Roman" w:hAnsi="Times New Roman" w:cs="Times New Roman"/>
          <w:sz w:val="24"/>
          <w:szCs w:val="24"/>
          <w:lang w:val="id-ID"/>
        </w:rPr>
        <w:t xml:space="preserve">yaitu: </w:t>
      </w:r>
      <w:r w:rsidR="00987DE7">
        <w:rPr>
          <w:rFonts w:ascii="Times New Roman" w:hAnsi="Times New Roman" w:cs="Times New Roman"/>
          <w:sz w:val="24"/>
          <w:szCs w:val="24"/>
        </w:rPr>
        <w:t>t</w:t>
      </w:r>
      <w:r w:rsidRPr="00987DE7">
        <w:rPr>
          <w:rFonts w:ascii="Times New Roman" w:hAnsi="Times New Roman" w:cs="Times New Roman"/>
          <w:sz w:val="24"/>
          <w:szCs w:val="24"/>
          <w:lang w:val="id-ID"/>
        </w:rPr>
        <w:t xml:space="preserve">erdapat </w:t>
      </w:r>
      <w:r w:rsidR="008F5AD6" w:rsidRPr="00987DE7">
        <w:rPr>
          <w:rFonts w:ascii="Times New Roman" w:hAnsi="Times New Roman" w:cs="Times New Roman"/>
          <w:sz w:val="24"/>
          <w:szCs w:val="24"/>
        </w:rPr>
        <w:t>2</w:t>
      </w:r>
      <w:r w:rsidR="00931348" w:rsidRPr="00987DE7">
        <w:rPr>
          <w:rFonts w:ascii="Times New Roman" w:hAnsi="Times New Roman" w:cs="Times New Roman"/>
          <w:sz w:val="24"/>
          <w:szCs w:val="24"/>
        </w:rPr>
        <w:t>0</w:t>
      </w:r>
      <w:r w:rsidRPr="00987DE7">
        <w:rPr>
          <w:rFonts w:ascii="Times New Roman" w:hAnsi="Times New Roman" w:cs="Times New Roman"/>
          <w:sz w:val="24"/>
          <w:szCs w:val="24"/>
          <w:lang w:val="id-ID"/>
        </w:rPr>
        <w:t xml:space="preserve"> siswa (</w:t>
      </w:r>
      <w:r w:rsidR="00931348" w:rsidRPr="00987DE7">
        <w:rPr>
          <w:rFonts w:ascii="Times New Roman" w:hAnsi="Times New Roman" w:cs="Times New Roman"/>
          <w:sz w:val="24"/>
          <w:szCs w:val="24"/>
        </w:rPr>
        <w:t>66,</w:t>
      </w:r>
      <w:r w:rsidR="008F5AD6" w:rsidRPr="00987DE7">
        <w:rPr>
          <w:rFonts w:ascii="Times New Roman" w:hAnsi="Times New Roman" w:cs="Times New Roman"/>
          <w:sz w:val="24"/>
          <w:szCs w:val="24"/>
        </w:rPr>
        <w:t>7</w:t>
      </w:r>
      <w:r w:rsidRPr="00987DE7">
        <w:rPr>
          <w:rFonts w:ascii="Times New Roman" w:hAnsi="Times New Roman" w:cs="Times New Roman"/>
          <w:sz w:val="24"/>
          <w:szCs w:val="24"/>
          <w:lang w:val="id-ID"/>
        </w:rPr>
        <w:t>%) yang be</w:t>
      </w:r>
      <w:r w:rsidR="008F5AD6" w:rsidRPr="00987DE7">
        <w:rPr>
          <w:rFonts w:ascii="Times New Roman" w:hAnsi="Times New Roman" w:cs="Times New Roman"/>
          <w:sz w:val="24"/>
          <w:szCs w:val="24"/>
          <w:lang w:val="id-ID"/>
        </w:rPr>
        <w:t xml:space="preserve">rada pada kategori </w:t>
      </w:r>
      <w:r w:rsidR="008F5AD6" w:rsidRPr="00987DE7">
        <w:rPr>
          <w:rFonts w:ascii="Times New Roman" w:hAnsi="Times New Roman" w:cs="Times New Roman"/>
          <w:sz w:val="24"/>
          <w:szCs w:val="24"/>
        </w:rPr>
        <w:t>sangat baik</w:t>
      </w:r>
      <w:r w:rsidRPr="00987DE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8F5AD6" w:rsidRPr="00987DE7">
        <w:rPr>
          <w:rFonts w:ascii="Times New Roman" w:hAnsi="Times New Roman" w:cs="Times New Roman"/>
          <w:sz w:val="24"/>
          <w:szCs w:val="24"/>
        </w:rPr>
        <w:t>dan</w:t>
      </w:r>
      <w:r w:rsidR="003D5BE6" w:rsidRP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931348" w:rsidRPr="00987DE7">
        <w:rPr>
          <w:rFonts w:ascii="Times New Roman" w:hAnsi="Times New Roman" w:cs="Times New Roman"/>
          <w:sz w:val="24"/>
          <w:szCs w:val="24"/>
        </w:rPr>
        <w:t>10</w:t>
      </w:r>
      <w:r w:rsidR="008F5AD6" w:rsidRPr="00987DE7">
        <w:rPr>
          <w:rFonts w:ascii="Times New Roman" w:hAnsi="Times New Roman" w:cs="Times New Roman"/>
          <w:sz w:val="24"/>
          <w:szCs w:val="24"/>
        </w:rPr>
        <w:t xml:space="preserve"> </w:t>
      </w:r>
      <w:r w:rsidRPr="00987DE7">
        <w:rPr>
          <w:rFonts w:ascii="Times New Roman" w:hAnsi="Times New Roman" w:cs="Times New Roman"/>
          <w:sz w:val="24"/>
          <w:szCs w:val="24"/>
          <w:lang w:val="id-ID"/>
        </w:rPr>
        <w:t>siswa (</w:t>
      </w:r>
      <w:r w:rsidR="00931348" w:rsidRPr="00987DE7">
        <w:rPr>
          <w:rFonts w:ascii="Times New Roman" w:hAnsi="Times New Roman" w:cs="Times New Roman"/>
          <w:sz w:val="24"/>
          <w:szCs w:val="24"/>
        </w:rPr>
        <w:t>33,</w:t>
      </w:r>
      <w:r w:rsidR="008F5AD6" w:rsidRPr="00987DE7">
        <w:rPr>
          <w:rFonts w:ascii="Times New Roman" w:hAnsi="Times New Roman" w:cs="Times New Roman"/>
          <w:sz w:val="24"/>
          <w:szCs w:val="24"/>
        </w:rPr>
        <w:t>3</w:t>
      </w:r>
      <w:r w:rsidR="008F5AD6" w:rsidRPr="00987DE7">
        <w:rPr>
          <w:rFonts w:ascii="Times New Roman" w:hAnsi="Times New Roman" w:cs="Times New Roman"/>
          <w:sz w:val="24"/>
          <w:szCs w:val="24"/>
          <w:lang w:val="id-ID"/>
        </w:rPr>
        <w:t xml:space="preserve">%) berada pada kategori </w:t>
      </w:r>
      <w:r w:rsidR="008F5AD6" w:rsidRPr="00987DE7">
        <w:rPr>
          <w:rFonts w:ascii="Times New Roman" w:hAnsi="Times New Roman" w:cs="Times New Roman"/>
          <w:sz w:val="24"/>
          <w:szCs w:val="24"/>
        </w:rPr>
        <w:t>baik. Selanjutnya sesuai dengan nilai rata-rata skor h</w:t>
      </w:r>
      <w:r w:rsidR="00E46615" w:rsidRPr="00987DE7">
        <w:rPr>
          <w:rFonts w:ascii="Times New Roman" w:hAnsi="Times New Roman" w:cs="Times New Roman"/>
          <w:sz w:val="24"/>
          <w:szCs w:val="24"/>
        </w:rPr>
        <w:t xml:space="preserve">asil belajar siswa dari hasil </w:t>
      </w:r>
      <w:r w:rsidR="00E46615" w:rsidRPr="00987DE7">
        <w:rPr>
          <w:rFonts w:ascii="Times New Roman" w:hAnsi="Times New Roman" w:cs="Times New Roman"/>
          <w:i/>
          <w:sz w:val="24"/>
          <w:szCs w:val="24"/>
        </w:rPr>
        <w:t>posttest</w:t>
      </w:r>
      <w:r w:rsidR="003D5BE6" w:rsidRPr="00987DE7">
        <w:rPr>
          <w:rFonts w:ascii="Times New Roman" w:hAnsi="Times New Roman" w:cs="Times New Roman"/>
          <w:sz w:val="24"/>
          <w:szCs w:val="24"/>
        </w:rPr>
        <w:t xml:space="preserve"> diperoleh nilai sebesar 85,83</w:t>
      </w:r>
      <w:r w:rsidR="008F5AD6" w:rsidRPr="00987DE7">
        <w:rPr>
          <w:rFonts w:ascii="Times New Roman" w:hAnsi="Times New Roman" w:cs="Times New Roman"/>
          <w:sz w:val="24"/>
          <w:szCs w:val="24"/>
        </w:rPr>
        <w:t xml:space="preserve"> maka dapat dikatakan bahwa hasil belajar siswa </w:t>
      </w:r>
      <w:r w:rsidR="000A49DF" w:rsidRPr="00987DE7">
        <w:rPr>
          <w:rFonts w:ascii="Times New Roman" w:hAnsi="Times New Roman" w:cs="Times New Roman"/>
          <w:sz w:val="24"/>
          <w:szCs w:val="24"/>
        </w:rPr>
        <w:t>dalam pem</w:t>
      </w:r>
      <w:r w:rsidR="00C94013" w:rsidRPr="00987DE7">
        <w:rPr>
          <w:rFonts w:ascii="Times New Roman" w:hAnsi="Times New Roman" w:cs="Times New Roman"/>
          <w:sz w:val="24"/>
          <w:szCs w:val="24"/>
        </w:rPr>
        <w:t xml:space="preserve">belajaran biologi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3D5BE6" w:rsidRP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C94013" w:rsidRPr="00987DE7">
        <w:rPr>
          <w:rFonts w:ascii="Times New Roman" w:hAnsi="Times New Roman" w:cs="Times New Roman"/>
          <w:sz w:val="24"/>
          <w:szCs w:val="24"/>
        </w:rPr>
        <w:t>SMP Negeri 5 Walenrang Kabupaten Luwu</w:t>
      </w:r>
      <w:r w:rsidR="008F5AD6" w:rsidRPr="00987DE7">
        <w:rPr>
          <w:rFonts w:ascii="Times New Roman" w:hAnsi="Times New Roman" w:cs="Times New Roman"/>
          <w:sz w:val="24"/>
          <w:szCs w:val="24"/>
        </w:rPr>
        <w:t xml:space="preserve"> dalam </w:t>
      </w:r>
      <w:r w:rsidR="000A49DF" w:rsidRPr="00987DE7">
        <w:rPr>
          <w:rFonts w:ascii="Times New Roman" w:hAnsi="Times New Roman" w:cs="Times New Roman"/>
          <w:sz w:val="24"/>
          <w:szCs w:val="24"/>
        </w:rPr>
        <w:t xml:space="preserve">dari hasil </w:t>
      </w:r>
      <w:r w:rsidR="000A49DF" w:rsidRPr="00987DE7">
        <w:rPr>
          <w:rFonts w:ascii="Times New Roman" w:hAnsi="Times New Roman" w:cs="Times New Roman"/>
          <w:i/>
          <w:sz w:val="24"/>
          <w:szCs w:val="24"/>
        </w:rPr>
        <w:t>post</w:t>
      </w:r>
      <w:r w:rsidR="008F5AD6" w:rsidRPr="00987DE7">
        <w:rPr>
          <w:rFonts w:ascii="Times New Roman" w:hAnsi="Times New Roman" w:cs="Times New Roman"/>
          <w:i/>
          <w:sz w:val="24"/>
          <w:szCs w:val="24"/>
        </w:rPr>
        <w:t>t</w:t>
      </w:r>
      <w:r w:rsidR="000A49DF" w:rsidRPr="00987DE7">
        <w:rPr>
          <w:rFonts w:ascii="Times New Roman" w:hAnsi="Times New Roman" w:cs="Times New Roman"/>
          <w:i/>
          <w:sz w:val="24"/>
          <w:szCs w:val="24"/>
        </w:rPr>
        <w:t>est</w:t>
      </w:r>
      <w:r w:rsidR="008F5AD6" w:rsidRPr="00987DE7">
        <w:rPr>
          <w:rFonts w:ascii="Times New Roman" w:hAnsi="Times New Roman" w:cs="Times New Roman"/>
          <w:sz w:val="24"/>
          <w:szCs w:val="24"/>
        </w:rPr>
        <w:t xml:space="preserve"> dikategorikan dalam kategori baik.</w:t>
      </w:r>
    </w:p>
    <w:p w:rsidR="00EB0701" w:rsidRDefault="00016B7A" w:rsidP="00987DE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perhitungan yang </w:t>
      </w:r>
      <w:r w:rsidR="00FF34E1">
        <w:rPr>
          <w:rFonts w:ascii="Times New Roman" w:hAnsi="Times New Roman" w:cs="Times New Roman"/>
          <w:sz w:val="24"/>
          <w:szCs w:val="24"/>
        </w:rPr>
        <w:t>diperoleh ada pengaruh</w:t>
      </w:r>
      <w:r w:rsidR="00F94614">
        <w:rPr>
          <w:rFonts w:ascii="Times New Roman" w:hAnsi="Times New Roman" w:cs="Times New Roman"/>
          <w:sz w:val="24"/>
          <w:szCs w:val="24"/>
        </w:rPr>
        <w:t xml:space="preserve"> yang signifikan </w:t>
      </w:r>
      <w:r w:rsidR="00FF34E1">
        <w:rPr>
          <w:rFonts w:ascii="Times New Roman" w:hAnsi="Times New Roman" w:cs="Times New Roman"/>
          <w:sz w:val="24"/>
          <w:szCs w:val="24"/>
        </w:rPr>
        <w:t xml:space="preserve">terhadap hasil belajar siswa </w:t>
      </w:r>
      <w:r w:rsidR="00C94013">
        <w:rPr>
          <w:rFonts w:ascii="Times New Roman" w:hAnsi="Times New Roman" w:cs="Times New Roman"/>
          <w:sz w:val="24"/>
          <w:szCs w:val="24"/>
        </w:rPr>
        <w:t xml:space="preserve">antara tanpa menerapkan model pembelajaran </w:t>
      </w:r>
      <w:r w:rsidR="00C94013" w:rsidRPr="00C94013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931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013">
        <w:rPr>
          <w:rFonts w:ascii="Times New Roman" w:hAnsi="Times New Roman" w:cs="Times New Roman"/>
          <w:sz w:val="24"/>
          <w:szCs w:val="24"/>
        </w:rPr>
        <w:t xml:space="preserve">dan yang menerapkan model pembelajaran </w:t>
      </w:r>
      <w:r w:rsidR="00C94013" w:rsidRPr="00C94013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987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9DF">
        <w:rPr>
          <w:rFonts w:ascii="Times New Roman" w:hAnsi="Times New Roman" w:cs="Times New Roman"/>
          <w:sz w:val="24"/>
          <w:szCs w:val="24"/>
        </w:rPr>
        <w:t xml:space="preserve">dalam pembelajaran </w:t>
      </w:r>
      <w:r w:rsidR="00C94013">
        <w:rPr>
          <w:rFonts w:ascii="Times New Roman" w:hAnsi="Times New Roman" w:cs="Times New Roman"/>
          <w:sz w:val="24"/>
          <w:szCs w:val="24"/>
        </w:rPr>
        <w:t xml:space="preserve">biologi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C94013">
        <w:rPr>
          <w:rFonts w:ascii="Times New Roman" w:hAnsi="Times New Roman" w:cs="Times New Roman"/>
          <w:sz w:val="24"/>
          <w:szCs w:val="24"/>
        </w:rPr>
        <w:t>SMP Negeri 5 Walenrang Kabupaten Luwu</w:t>
      </w:r>
      <w:r>
        <w:rPr>
          <w:rFonts w:ascii="Times New Roman" w:hAnsi="Times New Roman" w:cs="Times New Roman"/>
          <w:sz w:val="24"/>
          <w:szCs w:val="24"/>
        </w:rPr>
        <w:t xml:space="preserve"> sesuai </w:t>
      </w:r>
      <w:r>
        <w:rPr>
          <w:rFonts w:ascii="Times New Roman" w:hAnsi="Times New Roman" w:cs="Times New Roman"/>
          <w:sz w:val="24"/>
          <w:szCs w:val="24"/>
        </w:rPr>
        <w:lastRenderedPageBreak/>
        <w:t>dengan hip</w:t>
      </w:r>
      <w:r w:rsidR="00EB0701">
        <w:rPr>
          <w:rFonts w:ascii="Times New Roman" w:hAnsi="Times New Roman" w:cs="Times New Roman"/>
          <w:sz w:val="24"/>
          <w:szCs w:val="24"/>
        </w:rPr>
        <w:t xml:space="preserve">otesis penelitian ini yaitu </w:t>
      </w:r>
      <w:r w:rsidR="00E87C6C">
        <w:rPr>
          <w:rFonts w:ascii="Times New Roman" w:hAnsi="Times New Roman" w:cs="Times New Roman"/>
          <w:sz w:val="24"/>
          <w:szCs w:val="24"/>
        </w:rPr>
        <w:t>a</w:t>
      </w:r>
      <w:r w:rsidR="00F94614">
        <w:rPr>
          <w:rFonts w:ascii="Times New Roman" w:hAnsi="Times New Roman" w:cs="Times New Roman"/>
          <w:sz w:val="24"/>
          <w:szCs w:val="24"/>
        </w:rPr>
        <w:t>danya</w:t>
      </w:r>
      <w:r w:rsidR="00987DE7">
        <w:rPr>
          <w:rFonts w:ascii="Times New Roman" w:hAnsi="Times New Roman" w:cs="Times New Roman"/>
          <w:sz w:val="24"/>
          <w:szCs w:val="24"/>
        </w:rPr>
        <w:t xml:space="preserve"> </w:t>
      </w:r>
      <w:r w:rsidR="00E87C6C" w:rsidRPr="00D65438">
        <w:rPr>
          <w:rFonts w:ascii="Times New Roman" w:hAnsi="Times New Roman" w:cs="Times New Roman"/>
          <w:sz w:val="24"/>
          <w:szCs w:val="24"/>
        </w:rPr>
        <w:t>pengaruh</w:t>
      </w:r>
      <w:r w:rsidR="00E87C6C">
        <w:rPr>
          <w:rFonts w:ascii="Times New Roman" w:hAnsi="Times New Roman" w:cs="Times New Roman"/>
          <w:sz w:val="24"/>
          <w:szCs w:val="24"/>
        </w:rPr>
        <w:t xml:space="preserve"> yang signifikan setelah diterapkan</w:t>
      </w:r>
      <w:r w:rsidR="00E87C6C" w:rsidRPr="00D65438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="00E87C6C" w:rsidRPr="00D65438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E87C6C" w:rsidRPr="00D65438">
        <w:rPr>
          <w:rFonts w:ascii="Times New Roman" w:hAnsi="Times New Roman" w:cs="Times New Roman"/>
          <w:sz w:val="24"/>
          <w:szCs w:val="24"/>
        </w:rPr>
        <w:t xml:space="preserve"> terhadap  hasil belajar siswa dalam mata pelajaran biologi bagi kelas VIII  di SMP N</w:t>
      </w:r>
      <w:r w:rsidR="00987DE7">
        <w:rPr>
          <w:rFonts w:ascii="Times New Roman" w:hAnsi="Times New Roman" w:cs="Times New Roman"/>
          <w:sz w:val="24"/>
          <w:szCs w:val="24"/>
        </w:rPr>
        <w:t>egeri 5 Walenrang</w:t>
      </w:r>
      <w:r w:rsidR="00E87C6C" w:rsidRPr="00D65438">
        <w:rPr>
          <w:rFonts w:ascii="Times New Roman" w:hAnsi="Times New Roman" w:cs="Times New Roman"/>
          <w:sz w:val="24"/>
          <w:szCs w:val="24"/>
        </w:rPr>
        <w:t xml:space="preserve"> Kabupaten Luwu</w:t>
      </w:r>
      <w:r w:rsidR="00F94614" w:rsidRPr="005364F5">
        <w:rPr>
          <w:rFonts w:ascii="Times New Roman" w:hAnsi="Times New Roman" w:cs="Times New Roman"/>
          <w:sz w:val="24"/>
          <w:szCs w:val="24"/>
        </w:rPr>
        <w:t>.</w:t>
      </w:r>
    </w:p>
    <w:p w:rsidR="00987DE7" w:rsidRDefault="00987DE7" w:rsidP="00987DE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0AD" w:rsidRPr="00987DE7" w:rsidRDefault="003C30AD" w:rsidP="00CA7A4D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7DE7">
        <w:rPr>
          <w:rFonts w:ascii="Times New Roman" w:hAnsi="Times New Roman" w:cs="Times New Roman"/>
          <w:b/>
          <w:sz w:val="24"/>
          <w:szCs w:val="24"/>
          <w:lang w:val="id-ID"/>
        </w:rPr>
        <w:t>Analisis Statistik Inferensial</w:t>
      </w:r>
    </w:p>
    <w:p w:rsidR="00987DE7" w:rsidRDefault="0063432E" w:rsidP="00987DE7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  <w:lang w:val="id-ID"/>
        </w:rPr>
        <w:t xml:space="preserve">Berdasarkan data yang telah terkumpul dan diolah dengan menggunakan teknik analisis statistik inferensial berupa rumus </w:t>
      </w:r>
      <w:r w:rsidRPr="00987DE7">
        <w:rPr>
          <w:rFonts w:ascii="Times New Roman" w:hAnsi="Times New Roman" w:cs="Times New Roman"/>
          <w:i/>
          <w:sz w:val="24"/>
          <w:szCs w:val="24"/>
          <w:lang w:val="id-ID"/>
        </w:rPr>
        <w:t>t-test</w:t>
      </w:r>
      <w:r w:rsidRPr="00E53636">
        <w:rPr>
          <w:rFonts w:ascii="Times New Roman" w:hAnsi="Times New Roman" w:cs="Times New Roman"/>
          <w:sz w:val="24"/>
          <w:szCs w:val="24"/>
          <w:lang w:val="id-ID"/>
        </w:rPr>
        <w:t xml:space="preserve"> diharapakan dapat diketahui kebenaran hipotesis yang digunakan.</w:t>
      </w:r>
    </w:p>
    <w:p w:rsidR="0063432E" w:rsidRPr="00E53636" w:rsidRDefault="0063432E" w:rsidP="00987DE7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  <w:lang w:val="id-ID"/>
        </w:rPr>
        <w:t>Selanjutnya data tersebut (tabel</w:t>
      </w:r>
      <w:r w:rsidRPr="00E53636">
        <w:rPr>
          <w:rFonts w:ascii="Times New Roman" w:hAnsi="Times New Roman" w:cs="Times New Roman"/>
          <w:sz w:val="24"/>
          <w:szCs w:val="24"/>
        </w:rPr>
        <w:t xml:space="preserve"> 4.1</w:t>
      </w:r>
      <w:r w:rsidRPr="00E53636">
        <w:rPr>
          <w:rFonts w:ascii="Times New Roman" w:hAnsi="Times New Roman" w:cs="Times New Roman"/>
          <w:sz w:val="24"/>
          <w:szCs w:val="24"/>
          <w:lang w:val="id-ID"/>
        </w:rPr>
        <w:t xml:space="preserve">) dapat dianalisis guna mendapatkan hasil akhir, analisis yang </w:t>
      </w:r>
      <w:r w:rsidR="00987DE7">
        <w:rPr>
          <w:rFonts w:ascii="Times New Roman" w:hAnsi="Times New Roman" w:cs="Times New Roman"/>
          <w:sz w:val="24"/>
          <w:szCs w:val="24"/>
          <w:lang w:val="id-ID"/>
        </w:rPr>
        <w:t>dimaksud adalah sebagai berikut</w:t>
      </w:r>
      <w:r w:rsidRPr="00E5363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E53636" w:rsidRPr="00E53636" w:rsidRDefault="00987DE7" w:rsidP="00E53636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Mencari mean </w:t>
      </w:r>
      <w:r w:rsidRPr="00987DE7">
        <w:rPr>
          <w:rFonts w:ascii="Times New Roman" w:hAnsi="Times New Roman" w:cs="Times New Roman"/>
          <w:i/>
          <w:sz w:val="24"/>
          <w:szCs w:val="24"/>
        </w:rPr>
        <w:t>post</w:t>
      </w:r>
      <w:r w:rsidR="00E53636" w:rsidRPr="00987DE7">
        <w:rPr>
          <w:rFonts w:ascii="Times New Roman" w:hAnsi="Times New Roman" w:cs="Times New Roman"/>
          <w:i/>
          <w:sz w:val="24"/>
          <w:szCs w:val="24"/>
        </w:rPr>
        <w:t>test</w:t>
      </w:r>
      <w:r w:rsidR="00E53636" w:rsidRPr="00E53636">
        <w:rPr>
          <w:rFonts w:ascii="Times New Roman" w:hAnsi="Times New Roman" w:cs="Times New Roman"/>
          <w:sz w:val="24"/>
          <w:szCs w:val="24"/>
        </w:rPr>
        <w:t xml:space="preserve"> (x) dan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E53636" w:rsidRPr="00987DE7">
        <w:rPr>
          <w:rFonts w:ascii="Times New Roman" w:hAnsi="Times New Roman" w:cs="Times New Roman"/>
          <w:i/>
          <w:sz w:val="24"/>
          <w:szCs w:val="24"/>
        </w:rPr>
        <w:t>retest</w:t>
      </w:r>
      <w:r w:rsidR="00E53636" w:rsidRPr="00E53636">
        <w:rPr>
          <w:rFonts w:ascii="Times New Roman" w:hAnsi="Times New Roman" w:cs="Times New Roman"/>
          <w:sz w:val="24"/>
          <w:szCs w:val="24"/>
        </w:rPr>
        <w:t xml:space="preserve"> (y) dengan rumus:</w:t>
      </w:r>
    </w:p>
    <w:p w:rsidR="00E53636" w:rsidRPr="00E53636" w:rsidRDefault="00E53636" w:rsidP="00E53636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32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>a</w:t>
      </w:r>
      <w:r w:rsidRPr="00E53636">
        <w:rPr>
          <w:rFonts w:ascii="Times New Roman" w:hAnsi="Times New Roman" w:cs="Times New Roman"/>
          <w:i/>
          <w:sz w:val="24"/>
          <w:szCs w:val="24"/>
        </w:rPr>
        <w:t>. M</w:t>
      </w:r>
      <w:r w:rsidRPr="00E53636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Pr="00E5363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53636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N</m:t>
            </m:r>
          </m:den>
        </m:f>
      </m:oMath>
    </w:p>
    <w:p w:rsidR="00E53636" w:rsidRPr="00E53636" w:rsidRDefault="00E53636" w:rsidP="00E536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2575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30</m:t>
            </m:r>
          </m:den>
        </m:f>
      </m:oMath>
    </w:p>
    <w:p w:rsidR="00E53636" w:rsidRPr="00E53636" w:rsidRDefault="00E53636" w:rsidP="00E536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= 85,83</w:t>
      </w:r>
    </w:p>
    <w:p w:rsidR="00E53636" w:rsidRPr="00E53636" w:rsidRDefault="00E53636" w:rsidP="00E53636">
      <w:pPr>
        <w:pStyle w:val="ListParagraph"/>
        <w:spacing w:after="0" w:line="480" w:lineRule="auto"/>
        <w:rPr>
          <w:rFonts w:ascii="Times New Roman" w:eastAsiaTheme="minorEastAsia" w:hAnsi="Times New Roman" w:cs="Times New Roman"/>
          <w:sz w:val="32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b. </w:t>
      </w:r>
      <w:r w:rsidRPr="00E53636">
        <w:rPr>
          <w:rFonts w:ascii="Times New Roman" w:hAnsi="Times New Roman" w:cs="Times New Roman"/>
          <w:i/>
          <w:sz w:val="24"/>
          <w:szCs w:val="24"/>
        </w:rPr>
        <w:t>M</w:t>
      </w:r>
      <w:r w:rsidRPr="00E53636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r w:rsidRPr="00E5363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5363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Y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N</m:t>
            </m:r>
          </m:den>
        </m:f>
      </m:oMath>
    </w:p>
    <w:p w:rsidR="00E53636" w:rsidRPr="00E53636" w:rsidRDefault="00E53636" w:rsidP="00E5363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1865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</w:p>
    <w:p w:rsidR="00987DE7" w:rsidRPr="0031377E" w:rsidRDefault="00E53636" w:rsidP="0031377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= 62,16</w:t>
      </w:r>
    </w:p>
    <w:p w:rsidR="00E53636" w:rsidRPr="00E53636" w:rsidRDefault="00E53636" w:rsidP="00E53636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>Mencari Standar deviasi kuadrat (</w:t>
      </w:r>
      <w:r w:rsidRPr="00E53636">
        <w:rPr>
          <w:rFonts w:ascii="Times New Roman" w:hAnsi="Times New Roman" w:cs="Times New Roman"/>
          <w:i/>
          <w:sz w:val="24"/>
          <w:szCs w:val="24"/>
        </w:rPr>
        <w:t>x</w:t>
      </w:r>
      <w:r w:rsidRPr="00E53636">
        <w:rPr>
          <w:rFonts w:ascii="Times New Roman" w:hAnsi="Times New Roman" w:cs="Times New Roman"/>
          <w:sz w:val="24"/>
          <w:szCs w:val="24"/>
        </w:rPr>
        <w:t>) dan (</w:t>
      </w:r>
      <w:r w:rsidRPr="00E53636">
        <w:rPr>
          <w:rFonts w:ascii="Times New Roman" w:hAnsi="Times New Roman" w:cs="Times New Roman"/>
          <w:i/>
          <w:sz w:val="24"/>
          <w:szCs w:val="24"/>
        </w:rPr>
        <w:t>y</w:t>
      </w:r>
      <w:r w:rsidRPr="00E53636">
        <w:rPr>
          <w:rFonts w:ascii="Times New Roman" w:hAnsi="Times New Roman" w:cs="Times New Roman"/>
          <w:sz w:val="24"/>
          <w:szCs w:val="24"/>
        </w:rPr>
        <w:t>)</w:t>
      </w:r>
    </w:p>
    <w:p w:rsidR="00E53636" w:rsidRPr="00E53636" w:rsidRDefault="00E53636" w:rsidP="00E53636">
      <w:pPr>
        <w:pStyle w:val="ListParagraph"/>
        <w:numPr>
          <w:ilvl w:val="0"/>
          <w:numId w:val="1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lastRenderedPageBreak/>
        <w:t>SD</w:t>
      </w:r>
      <w:r w:rsidRPr="00E5363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3636">
        <w:rPr>
          <w:rFonts w:ascii="Times New Roman" w:hAnsi="Times New Roman" w:cs="Times New Roman"/>
          <w:sz w:val="24"/>
          <w:szCs w:val="24"/>
        </w:rPr>
        <w:t xml:space="preserve"> = </w:t>
      </w:r>
      <w:r w:rsidRPr="00E53636">
        <w:rPr>
          <w:rFonts w:ascii="Times New Roman" w:hAnsi="Times New Roman" w:cs="Times New Roman"/>
          <w:position w:val="-24"/>
          <w:sz w:val="24"/>
          <w:szCs w:val="24"/>
        </w:rPr>
        <w:object w:dxaOrig="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35.3pt" o:ole="">
            <v:imagedata r:id="rId7" o:title=""/>
          </v:shape>
          <o:OLEObject Type="Embed" ProgID="Equation.3" ShapeID="_x0000_i1025" DrawAspect="Content" ObjectID="_1515431406" r:id="rId8"/>
        </w:object>
      </w:r>
      <w:r w:rsidRPr="00E53636">
        <w:rPr>
          <w:rFonts w:ascii="Times New Roman" w:hAnsi="Times New Roman" w:cs="Times New Roman"/>
          <w:sz w:val="24"/>
          <w:szCs w:val="24"/>
        </w:rPr>
        <w:t>- Mx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53636" w:rsidRPr="0031377E" w:rsidRDefault="00E53636" w:rsidP="0031377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222525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Pr="00E53636">
        <w:rPr>
          <w:rFonts w:ascii="Times New Roman" w:hAnsi="Times New Roman" w:cs="Times New Roman"/>
          <w:sz w:val="24"/>
          <w:szCs w:val="24"/>
        </w:rPr>
        <w:t xml:space="preserve"> </w:t>
      </w:r>
      <w:r w:rsidRPr="00E53636">
        <w:rPr>
          <w:rFonts w:ascii="Times New Roman" w:hAnsi="Times New Roman" w:cs="Times New Roman"/>
          <w:sz w:val="24"/>
          <w:szCs w:val="24"/>
        </w:rPr>
        <w:sym w:font="Symbol" w:char="F02D"/>
      </w:r>
      <w:r w:rsidRPr="00E53636">
        <w:rPr>
          <w:rFonts w:ascii="Times New Roman" w:hAnsi="Times New Roman" w:cs="Times New Roman"/>
          <w:sz w:val="24"/>
          <w:szCs w:val="24"/>
        </w:rPr>
        <w:t xml:space="preserve"> (85,83)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53636" w:rsidRPr="00E53636" w:rsidRDefault="00E53636" w:rsidP="00E536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=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3636">
        <w:rPr>
          <w:rFonts w:ascii="Times New Roman" w:hAnsi="Times New Roman" w:cs="Times New Roman"/>
          <w:sz w:val="24"/>
          <w:szCs w:val="24"/>
        </w:rPr>
        <w:t xml:space="preserve"> 7417,50 – 7366,78</w:t>
      </w:r>
    </w:p>
    <w:p w:rsidR="00E53636" w:rsidRPr="00E53636" w:rsidRDefault="00E53636" w:rsidP="00E536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ab/>
        <w:t>=  50,72</w:t>
      </w:r>
    </w:p>
    <w:p w:rsidR="00E53636" w:rsidRPr="00E53636" w:rsidRDefault="00E53636" w:rsidP="00E53636">
      <w:pPr>
        <w:pStyle w:val="ListParagraph"/>
        <w:numPr>
          <w:ilvl w:val="0"/>
          <w:numId w:val="1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>SD</w:t>
      </w:r>
      <w:r w:rsidRPr="00E53636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3636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E53636">
        <w:rPr>
          <w:rFonts w:ascii="Times New Roman" w:hAnsi="Times New Roman" w:cs="Times New Roman"/>
          <w:sz w:val="24"/>
          <w:szCs w:val="24"/>
        </w:rPr>
        <w:t xml:space="preserve">=   </w:t>
      </w:r>
      <w:r w:rsidRPr="00E53636">
        <w:rPr>
          <w:rFonts w:ascii="Times New Roman" w:hAnsi="Times New Roman" w:cs="Times New Roman"/>
          <w:position w:val="-24"/>
          <w:sz w:val="24"/>
          <w:szCs w:val="24"/>
        </w:rPr>
        <w:object w:dxaOrig="680" w:dyaOrig="700">
          <v:shape id="_x0000_i1026" type="#_x0000_t75" style="width:34.6pt;height:35.3pt" o:ole="">
            <v:imagedata r:id="rId9" o:title=""/>
          </v:shape>
          <o:OLEObject Type="Embed" ProgID="Equation.3" ShapeID="_x0000_i1026" DrawAspect="Content" ObjectID="_1515431407" r:id="rId10"/>
        </w:object>
      </w:r>
      <w:r w:rsidRPr="00E53636">
        <w:rPr>
          <w:rFonts w:ascii="Times New Roman" w:hAnsi="Times New Roman" w:cs="Times New Roman"/>
          <w:sz w:val="24"/>
          <w:szCs w:val="24"/>
        </w:rPr>
        <w:t>- My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53636" w:rsidRPr="00E53636" w:rsidRDefault="00E53636" w:rsidP="00E5363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121575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Pr="00E53636">
        <w:rPr>
          <w:rFonts w:ascii="Times New Roman" w:hAnsi="Times New Roman" w:cs="Times New Roman"/>
          <w:sz w:val="24"/>
          <w:szCs w:val="24"/>
        </w:rPr>
        <w:t xml:space="preserve"> - (62,16)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53636" w:rsidRPr="00E53636" w:rsidRDefault="00E53636" w:rsidP="00E536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E53636">
        <w:rPr>
          <w:rFonts w:ascii="Times New Roman" w:hAnsi="Times New Roman" w:cs="Times New Roman"/>
          <w:sz w:val="24"/>
          <w:szCs w:val="24"/>
        </w:rPr>
        <w:t>=  4052,50 – 3863,86</w:t>
      </w:r>
    </w:p>
    <w:p w:rsidR="00E53636" w:rsidRPr="00E53636" w:rsidRDefault="00E53636" w:rsidP="00E536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= 188,64</w:t>
      </w:r>
    </w:p>
    <w:p w:rsidR="00E53636" w:rsidRPr="00E53636" w:rsidRDefault="00E53636" w:rsidP="00E53636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53636">
        <w:rPr>
          <w:rFonts w:ascii="Times New Roman" w:hAnsi="Times New Roman" w:cs="Times New Roman"/>
          <w:sz w:val="24"/>
          <w:szCs w:val="24"/>
          <w:lang w:val="sv-SE"/>
        </w:rPr>
        <w:t>Mencari standar deviasi mean kuadrat dari pretest dan posttest dengan rumus:</w:t>
      </w:r>
    </w:p>
    <w:p w:rsidR="00E53636" w:rsidRPr="00E53636" w:rsidRDefault="00E53636" w:rsidP="00E5363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>SD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3636">
        <w:rPr>
          <w:rFonts w:ascii="Times New Roman" w:hAnsi="Times New Roman" w:cs="Times New Roman"/>
          <w:sz w:val="24"/>
          <w:szCs w:val="24"/>
        </w:rPr>
        <w:t>M</w:t>
      </w:r>
      <w:r w:rsidRPr="00E53636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E53636">
        <w:rPr>
          <w:rFonts w:ascii="Times New Roman" w:hAnsi="Times New Roman" w:cs="Times New Roman"/>
          <w:sz w:val="24"/>
          <w:szCs w:val="24"/>
        </w:rPr>
        <w:t xml:space="preserve">= </w:t>
      </w:r>
      <w:r w:rsidRPr="00E53636">
        <w:rPr>
          <w:rFonts w:ascii="Times New Roman" w:hAnsi="Times New Roman" w:cs="Times New Roman"/>
          <w:position w:val="-24"/>
          <w:sz w:val="24"/>
          <w:szCs w:val="24"/>
        </w:rPr>
        <w:object w:dxaOrig="639" w:dyaOrig="680">
          <v:shape id="_x0000_i1027" type="#_x0000_t75" style="width:32.55pt;height:34.6pt" o:ole="">
            <v:imagedata r:id="rId11" o:title=""/>
          </v:shape>
          <o:OLEObject Type="Embed" ProgID="Equation.3" ShapeID="_x0000_i1027" DrawAspect="Content" ObjectID="_1515431408" r:id="rId12"/>
        </w:object>
      </w:r>
    </w:p>
    <w:tbl>
      <w:tblPr>
        <w:tblW w:w="0" w:type="auto"/>
        <w:tblInd w:w="392" w:type="dxa"/>
        <w:tblLook w:val="04A0"/>
      </w:tblPr>
      <w:tblGrid>
        <w:gridCol w:w="3914"/>
        <w:gridCol w:w="3853"/>
      </w:tblGrid>
      <w:tr w:rsidR="00E53636" w:rsidRPr="00E53636" w:rsidTr="008A38B8">
        <w:tc>
          <w:tcPr>
            <w:tcW w:w="3914" w:type="dxa"/>
          </w:tcPr>
          <w:p w:rsidR="00E53636" w:rsidRPr="00E53636" w:rsidRDefault="00E53636" w:rsidP="00E53636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536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</w:t>
            </w: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50,72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30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den>
              </m:f>
            </m:oMath>
          </w:p>
          <w:p w:rsidR="00E53636" w:rsidRPr="00E53636" w:rsidRDefault="00E53636" w:rsidP="00E53636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 xml:space="preserve">          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50,72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29</m:t>
                  </m:r>
                </m:den>
              </m:f>
            </m:oMath>
          </w:p>
          <w:p w:rsidR="00E53636" w:rsidRPr="00E53636" w:rsidRDefault="00E53636" w:rsidP="00E53636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 xml:space="preserve">            =  1,74 </w:t>
            </w:r>
          </w:p>
          <w:p w:rsidR="00E53636" w:rsidRPr="00E53636" w:rsidRDefault="00E53636" w:rsidP="00E53636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E536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36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Y </w:t>
            </w: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5363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80">
                <v:shape id="_x0000_i1028" type="#_x0000_t75" style="width:29.75pt;height:34.6pt" o:ole="">
                  <v:imagedata r:id="rId13" o:title=""/>
                </v:shape>
                <o:OLEObject Type="Embed" ProgID="Equation.3" ShapeID="_x0000_i1028" DrawAspect="Content" ObjectID="_1515431409" r:id="rId14"/>
              </w:object>
            </w:r>
          </w:p>
          <w:p w:rsidR="00E53636" w:rsidRPr="00E53636" w:rsidRDefault="00E53636" w:rsidP="00E53636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 xml:space="preserve">           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188,64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30-1</m:t>
                  </m:r>
                </m:den>
              </m:f>
            </m:oMath>
          </w:p>
          <w:p w:rsidR="00E53636" w:rsidRPr="00E53636" w:rsidRDefault="00E53636" w:rsidP="00E53636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5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188,64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29</m:t>
                  </m:r>
                </m:den>
              </m:f>
            </m:oMath>
          </w:p>
          <w:p w:rsidR="00E53636" w:rsidRPr="00E53636" w:rsidRDefault="00E53636" w:rsidP="0031377E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36">
              <w:rPr>
                <w:rFonts w:ascii="Times New Roman" w:hAnsi="Times New Roman" w:cs="Times New Roman"/>
                <w:sz w:val="24"/>
                <w:szCs w:val="24"/>
              </w:rPr>
              <w:t xml:space="preserve">             =   6,50</w:t>
            </w:r>
          </w:p>
        </w:tc>
        <w:tc>
          <w:tcPr>
            <w:tcW w:w="3853" w:type="dxa"/>
          </w:tcPr>
          <w:p w:rsidR="00E53636" w:rsidRPr="00E53636" w:rsidRDefault="00E53636" w:rsidP="00E53636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636" w:rsidRPr="00E53636" w:rsidRDefault="00E53636" w:rsidP="00E53636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lastRenderedPageBreak/>
        <w:t>Mencari SD</w:t>
      </w:r>
      <w:r w:rsidRPr="00E53636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Pr="00E53636">
        <w:rPr>
          <w:rFonts w:ascii="Times New Roman" w:hAnsi="Times New Roman" w:cs="Times New Roman"/>
          <w:sz w:val="24"/>
          <w:szCs w:val="24"/>
        </w:rPr>
        <w:t xml:space="preserve"> dengan rumus</w:t>
      </w:r>
    </w:p>
    <w:p w:rsidR="00E53636" w:rsidRPr="00E53636" w:rsidRDefault="00DF10B2" w:rsidP="00E5363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79pt;margin-top:3.65pt;width:92.25pt;height:0;z-index:251662336" o:connectortype="straight" strokeweight="1.25pt"/>
        </w:pict>
      </w:r>
      <w:r w:rsidR="00E53636" w:rsidRPr="00E53636">
        <w:rPr>
          <w:rFonts w:ascii="Times New Roman" w:hAnsi="Times New Roman" w:cs="Times New Roman"/>
          <w:sz w:val="24"/>
          <w:szCs w:val="24"/>
        </w:rPr>
        <w:t xml:space="preserve">      SD</w:t>
      </w:r>
      <w:r w:rsidR="00E53636" w:rsidRPr="00E53636">
        <w:rPr>
          <w:rFonts w:ascii="Times New Roman" w:hAnsi="Times New Roman" w:cs="Times New Roman"/>
          <w:sz w:val="24"/>
          <w:szCs w:val="24"/>
          <w:vertAlign w:val="subscript"/>
        </w:rPr>
        <w:t>bm</w:t>
      </w:r>
      <w:r w:rsidR="00E53636" w:rsidRPr="00E53636">
        <w:rPr>
          <w:rFonts w:ascii="Times New Roman" w:hAnsi="Times New Roman" w:cs="Times New Roman"/>
          <w:sz w:val="24"/>
          <w:szCs w:val="24"/>
        </w:rPr>
        <w:t xml:space="preserve">  =  </w:t>
      </w:r>
      <w:r w:rsidR="00E53636" w:rsidRPr="00E53636">
        <w:rPr>
          <w:rFonts w:ascii="Times New Roman" w:hAnsi="Times New Roman" w:cs="Times New Roman"/>
          <w:position w:val="-12"/>
          <w:sz w:val="24"/>
          <w:szCs w:val="24"/>
        </w:rPr>
        <w:object w:dxaOrig="360" w:dyaOrig="400">
          <v:shape id="_x0000_i1029" type="#_x0000_t75" style="width:18pt;height:20.1pt" o:ole="">
            <v:imagedata r:id="rId15" o:title=""/>
          </v:shape>
          <o:OLEObject Type="Embed" ProgID="Equation.3" ShapeID="_x0000_i1029" DrawAspect="Content" ObjectID="_1515431410" r:id="rId16"/>
        </w:object>
      </w:r>
      <w:r w:rsidR="00E53636" w:rsidRPr="00E53636">
        <w:rPr>
          <w:rFonts w:ascii="Times New Roman" w:hAnsi="Times New Roman" w:cs="Times New Roman"/>
          <w:sz w:val="24"/>
          <w:szCs w:val="24"/>
        </w:rPr>
        <w:t xml:space="preserve"> SD</w:t>
      </w:r>
      <w:r w:rsidR="00E53636"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636" w:rsidRPr="00E53636">
        <w:rPr>
          <w:rFonts w:ascii="Times New Roman" w:hAnsi="Times New Roman" w:cs="Times New Roman"/>
          <w:sz w:val="24"/>
          <w:szCs w:val="24"/>
        </w:rPr>
        <w:t>M</w:t>
      </w:r>
      <w:r w:rsidR="00E53636" w:rsidRPr="00E53636">
        <w:rPr>
          <w:rFonts w:ascii="Times New Roman" w:hAnsi="Times New Roman" w:cs="Times New Roman"/>
          <w:sz w:val="24"/>
          <w:szCs w:val="24"/>
          <w:vertAlign w:val="subscript"/>
        </w:rPr>
        <w:t>x +</w:t>
      </w:r>
      <w:r w:rsidR="00E53636" w:rsidRPr="00E53636">
        <w:rPr>
          <w:rFonts w:ascii="Times New Roman" w:hAnsi="Times New Roman" w:cs="Times New Roman"/>
          <w:sz w:val="24"/>
          <w:szCs w:val="24"/>
        </w:rPr>
        <w:t>SD</w:t>
      </w:r>
      <w:r w:rsidR="00E53636" w:rsidRPr="00E536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636" w:rsidRPr="00E53636">
        <w:rPr>
          <w:rFonts w:ascii="Times New Roman" w:hAnsi="Times New Roman" w:cs="Times New Roman"/>
          <w:sz w:val="24"/>
          <w:szCs w:val="24"/>
        </w:rPr>
        <w:t>M</w:t>
      </w:r>
      <w:r w:rsidR="00E53636" w:rsidRPr="00E53636">
        <w:rPr>
          <w:rFonts w:ascii="Times New Roman" w:hAnsi="Times New Roman" w:cs="Times New Roman"/>
          <w:sz w:val="24"/>
          <w:szCs w:val="24"/>
          <w:vertAlign w:val="subscript"/>
        </w:rPr>
        <w:t>Y</w:t>
      </w:r>
    </w:p>
    <w:p w:rsidR="00E53636" w:rsidRPr="00E53636" w:rsidRDefault="00E53636" w:rsidP="00E5363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1,74+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6,50</m:t>
        </m:r>
      </m:oMath>
      <w:r w:rsidRPr="00E53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53636" w:rsidRPr="00E53636" w:rsidRDefault="00E53636" w:rsidP="00E53636">
      <w:pPr>
        <w:pStyle w:val="ListParagraph"/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8,24</m:t>
            </m:r>
          </m:e>
        </m:rad>
      </m:oMath>
    </w:p>
    <w:p w:rsidR="00E53636" w:rsidRPr="00E53636" w:rsidRDefault="00E53636" w:rsidP="00E5363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=   2,87</w:t>
      </w:r>
    </w:p>
    <w:p w:rsidR="00E53636" w:rsidRPr="00E53636" w:rsidRDefault="00E53636" w:rsidP="00E53636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>Selanjutnya sudah dapat digunakan rumus t – test</w:t>
      </w:r>
    </w:p>
    <w:p w:rsidR="00E53636" w:rsidRPr="00E53636" w:rsidRDefault="00E53636" w:rsidP="00E53636">
      <w:pPr>
        <w:pStyle w:val="ListParagraph"/>
        <w:numPr>
          <w:ilvl w:val="0"/>
          <w:numId w:val="12"/>
        </w:num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t – test =  </w:t>
      </w:r>
      <w:r w:rsidRPr="00E53636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30" type="#_x0000_t75" style="width:52.6pt;height:34.6pt" o:ole="">
            <v:imagedata r:id="rId17" o:title=""/>
          </v:shape>
          <o:OLEObject Type="Embed" ProgID="Equation.3" ShapeID="_x0000_i1030" DrawAspect="Content" ObjectID="_1515431411" r:id="rId18"/>
        </w:object>
      </w:r>
    </w:p>
    <w:p w:rsidR="00E53636" w:rsidRPr="00E53636" w:rsidRDefault="00E53636" w:rsidP="00E53636">
      <w:pPr>
        <w:pStyle w:val="ListParagraph"/>
        <w:tabs>
          <w:tab w:val="left" w:pos="1440"/>
        </w:tabs>
        <w:spacing w:line="48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85,83-62,16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2,87</m:t>
            </m:r>
          </m:den>
        </m:f>
      </m:oMath>
    </w:p>
    <w:p w:rsidR="00E53636" w:rsidRPr="00E53636" w:rsidRDefault="00E53636" w:rsidP="00E53636">
      <w:pPr>
        <w:pStyle w:val="ListParagraph"/>
        <w:tabs>
          <w:tab w:val="left" w:pos="144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23,68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2,87</m:t>
            </m:r>
          </m:den>
        </m:f>
      </m:oMath>
    </w:p>
    <w:p w:rsidR="00730EA6" w:rsidRPr="0031377E" w:rsidRDefault="00E53636" w:rsidP="0031377E">
      <w:pPr>
        <w:pStyle w:val="ListParagraph"/>
        <w:tabs>
          <w:tab w:val="left" w:pos="144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      =  8,25</w:t>
      </w:r>
    </w:p>
    <w:p w:rsidR="00E53636" w:rsidRPr="00E53636" w:rsidRDefault="00E53636" w:rsidP="00E53636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>d.b = (Nx</w:t>
      </w:r>
      <w:r w:rsidRPr="00E5363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53636">
        <w:rPr>
          <w:rFonts w:ascii="Times New Roman" w:hAnsi="Times New Roman" w:cs="Times New Roman"/>
          <w:sz w:val="24"/>
          <w:szCs w:val="24"/>
        </w:rPr>
        <w:t>+ Ny) – 2</w:t>
      </w:r>
    </w:p>
    <w:p w:rsidR="00E53636" w:rsidRPr="00E53636" w:rsidRDefault="00E53636" w:rsidP="00E5363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      = (30 + 30) – 2</w:t>
      </w:r>
    </w:p>
    <w:p w:rsidR="00E53636" w:rsidRPr="00E53636" w:rsidRDefault="00E53636" w:rsidP="00E5363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      =  60 – 2</w:t>
      </w:r>
    </w:p>
    <w:p w:rsidR="00E53636" w:rsidRPr="00E53636" w:rsidRDefault="00E53636" w:rsidP="00E53636">
      <w:pPr>
        <w:pStyle w:val="ListParagraph"/>
        <w:spacing w:before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 xml:space="preserve">                  =  58</w:t>
      </w:r>
    </w:p>
    <w:p w:rsidR="00E53636" w:rsidRPr="00E53636" w:rsidRDefault="00E53636" w:rsidP="00E53636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31377E" w:rsidRPr="00DA4715" w:rsidRDefault="00E815AB" w:rsidP="009402B5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636">
        <w:rPr>
          <w:rFonts w:ascii="Times New Roman" w:hAnsi="Times New Roman" w:cs="Times New Roman"/>
          <w:sz w:val="24"/>
          <w:szCs w:val="24"/>
        </w:rPr>
        <w:t>Berdasarkan deraj</w:t>
      </w:r>
      <w:r w:rsidR="00E53636" w:rsidRPr="00E53636">
        <w:rPr>
          <w:rFonts w:ascii="Times New Roman" w:hAnsi="Times New Roman" w:cs="Times New Roman"/>
          <w:sz w:val="24"/>
          <w:szCs w:val="24"/>
        </w:rPr>
        <w:t>at bebas yang diperolah yaitu 58 pada taraf</w:t>
      </w:r>
      <w:r w:rsidR="00EB0701" w:rsidRPr="00E53636">
        <w:rPr>
          <w:rFonts w:ascii="Times New Roman" w:hAnsi="Times New Roman" w:cs="Times New Roman"/>
          <w:sz w:val="24"/>
          <w:szCs w:val="24"/>
        </w:rPr>
        <w:t xml:space="preserve"> sign</w:t>
      </w:r>
      <w:r w:rsidRPr="00E53636">
        <w:rPr>
          <w:rFonts w:ascii="Times New Roman" w:hAnsi="Times New Roman" w:cs="Times New Roman"/>
          <w:sz w:val="24"/>
          <w:szCs w:val="24"/>
        </w:rPr>
        <w:t xml:space="preserve">ifikan 5% atau jika didesimalkan yaitu 0.050 maka diperoleh t tabel sebesar </w:t>
      </w:r>
      <w:r w:rsidR="00E53636" w:rsidRPr="00E53636">
        <w:rPr>
          <w:rFonts w:ascii="Times New Roman" w:hAnsi="Times New Roman" w:cs="Times New Roman"/>
          <w:sz w:val="24"/>
          <w:szCs w:val="24"/>
        </w:rPr>
        <w:t>2</w:t>
      </w:r>
      <w:r w:rsidR="00E53636">
        <w:rPr>
          <w:rFonts w:ascii="Times New Roman" w:hAnsi="Times New Roman" w:cs="Times New Roman"/>
          <w:sz w:val="24"/>
          <w:szCs w:val="24"/>
        </w:rPr>
        <w:t>,</w:t>
      </w:r>
      <w:r w:rsidR="00E53636" w:rsidRPr="00E53636">
        <w:rPr>
          <w:rFonts w:ascii="Times New Roman" w:hAnsi="Times New Roman" w:cs="Times New Roman"/>
          <w:sz w:val="24"/>
          <w:szCs w:val="24"/>
        </w:rPr>
        <w:t>00</w:t>
      </w:r>
      <w:r w:rsidRPr="00E53636">
        <w:rPr>
          <w:rFonts w:ascii="Times New Roman" w:hAnsi="Times New Roman" w:cs="Times New Roman"/>
          <w:sz w:val="24"/>
          <w:szCs w:val="24"/>
        </w:rPr>
        <w:t>.</w:t>
      </w:r>
    </w:p>
    <w:p w:rsidR="003C30AD" w:rsidRPr="00E060BA" w:rsidRDefault="003C30AD" w:rsidP="003C30AD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60B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Pengujian Hipotesis</w:t>
      </w:r>
    </w:p>
    <w:p w:rsidR="0063432E" w:rsidRPr="00A83112" w:rsidRDefault="0063432E" w:rsidP="00E060B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Hipotesis </w:t>
      </w:r>
      <w:r w:rsidR="00E815AB"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pada hasil </w:t>
      </w:r>
      <w:r w:rsidR="00E815AB" w:rsidRPr="00A83112">
        <w:rPr>
          <w:rFonts w:ascii="Times New Roman" w:hAnsi="Times New Roman" w:cs="Times New Roman"/>
          <w:i/>
          <w:position w:val="-24"/>
          <w:sz w:val="24"/>
          <w:szCs w:val="24"/>
        </w:rPr>
        <w:t xml:space="preserve">posttest </w:t>
      </w:r>
      <w:r w:rsidRPr="00A83112">
        <w:rPr>
          <w:rFonts w:ascii="Times New Roman" w:hAnsi="Times New Roman" w:cs="Times New Roman"/>
          <w:position w:val="-24"/>
          <w:sz w:val="24"/>
          <w:szCs w:val="24"/>
        </w:rPr>
        <w:t>nihil (Ho) diterima apabila nilai t</w:t>
      </w:r>
      <w:r w:rsidRPr="00A83112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hitung</w:t>
      </w:r>
      <w:r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 lebih kecil dari nilai t</w:t>
      </w:r>
      <w:r w:rsidRPr="00A83112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tabel</w:t>
      </w:r>
      <w:r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 pada taraf signifikan 5% dengan db ter</w:t>
      </w:r>
      <w:r w:rsidR="00E53636" w:rsidRPr="00A83112">
        <w:rPr>
          <w:rFonts w:ascii="Times New Roman" w:hAnsi="Times New Roman" w:cs="Times New Roman"/>
          <w:position w:val="-24"/>
          <w:sz w:val="24"/>
          <w:szCs w:val="24"/>
        </w:rPr>
        <w:t>tentu, dan hipotesis alternatif</w:t>
      </w:r>
      <w:r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 (Hi</w:t>
      </w:r>
      <w:r w:rsidR="00316104" w:rsidRPr="00A83112">
        <w:rPr>
          <w:rFonts w:ascii="Times New Roman" w:hAnsi="Times New Roman" w:cs="Times New Roman"/>
          <w:position w:val="-24"/>
          <w:sz w:val="24"/>
          <w:szCs w:val="24"/>
        </w:rPr>
        <w:t>) diterima apabila nilai</w:t>
      </w:r>
      <w:r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 t</w:t>
      </w:r>
      <w:r w:rsidRPr="00A83112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hitung</w:t>
      </w:r>
      <w:r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 lebih besar atau sama dengan nilai t</w:t>
      </w:r>
      <w:r w:rsidRPr="00A83112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tabel</w:t>
      </w:r>
      <w:r w:rsidRPr="00A83112">
        <w:rPr>
          <w:rFonts w:ascii="Times New Roman" w:hAnsi="Times New Roman" w:cs="Times New Roman"/>
          <w:position w:val="-24"/>
          <w:sz w:val="24"/>
          <w:szCs w:val="24"/>
        </w:rPr>
        <w:t xml:space="preserve"> pada taraf signifikan 5% dengan db tertentu.</w:t>
      </w:r>
    </w:p>
    <w:p w:rsidR="00730EA6" w:rsidRPr="0031377E" w:rsidRDefault="003C30AD" w:rsidP="00BB7195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12">
        <w:rPr>
          <w:rFonts w:ascii="Times New Roman" w:hAnsi="Times New Roman" w:cs="Times New Roman"/>
          <w:sz w:val="24"/>
          <w:szCs w:val="24"/>
        </w:rPr>
        <w:tab/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pengolahan data diperoleh </w:t>
      </w:r>
      <w:r w:rsidRPr="00A83112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A8311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  sebesar </w:t>
      </w:r>
      <w:r w:rsidR="00E53636" w:rsidRPr="00A83112">
        <w:rPr>
          <w:rFonts w:ascii="Times New Roman" w:hAnsi="Times New Roman" w:cs="Times New Roman"/>
          <w:sz w:val="24"/>
          <w:szCs w:val="24"/>
        </w:rPr>
        <w:t>8,25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, sedangkan nilai </w:t>
      </w:r>
      <w:r w:rsidRPr="00A8311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 </w:t>
      </w:r>
      <w:r w:rsidR="009B46F1" w:rsidRPr="00A83112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tabel </w:t>
      </w:r>
      <w:r w:rsidR="009B46F1" w:rsidRPr="00A83112">
        <w:rPr>
          <w:rFonts w:ascii="Times New Roman" w:hAnsi="Times New Roman" w:cs="Times New Roman"/>
          <w:sz w:val="24"/>
          <w:szCs w:val="24"/>
          <w:lang w:val="id-ID"/>
        </w:rPr>
        <w:t>dengan d</w:t>
      </w:r>
      <w:r w:rsidR="009B46F1" w:rsidRPr="00A83112">
        <w:rPr>
          <w:rFonts w:ascii="Times New Roman" w:hAnsi="Times New Roman" w:cs="Times New Roman"/>
          <w:sz w:val="24"/>
          <w:szCs w:val="24"/>
        </w:rPr>
        <w:t>b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E53636" w:rsidRPr="00A83112">
        <w:rPr>
          <w:rFonts w:ascii="Times New Roman" w:hAnsi="Times New Roman" w:cs="Times New Roman"/>
          <w:sz w:val="24"/>
          <w:szCs w:val="24"/>
        </w:rPr>
        <w:t>58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 pada taraf signifikan 5 % diperoleh nilai </w:t>
      </w:r>
      <w:r w:rsidRPr="00A8311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 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tabel sebesar </w:t>
      </w:r>
      <w:r w:rsidR="00E53636" w:rsidRPr="00A83112">
        <w:rPr>
          <w:rFonts w:ascii="Times New Roman" w:hAnsi="Times New Roman" w:cs="Times New Roman"/>
          <w:sz w:val="24"/>
          <w:szCs w:val="24"/>
        </w:rPr>
        <w:t>2,00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. Karena nilai </w:t>
      </w:r>
      <w:r w:rsidRPr="00A8311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 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 hitung &gt;</w:t>
      </w:r>
      <w:r w:rsidRPr="00A8311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 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tabel yakni </w:t>
      </w:r>
      <w:r w:rsidR="00E53636" w:rsidRPr="00A83112">
        <w:rPr>
          <w:rFonts w:ascii="Times New Roman" w:hAnsi="Times New Roman" w:cs="Times New Roman"/>
          <w:sz w:val="24"/>
          <w:szCs w:val="24"/>
        </w:rPr>
        <w:t>8,25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>&gt;</w:t>
      </w:r>
      <w:r w:rsidR="00A83112" w:rsidRPr="00A83112">
        <w:rPr>
          <w:rFonts w:ascii="Times New Roman" w:hAnsi="Times New Roman" w:cs="Times New Roman"/>
          <w:sz w:val="24"/>
          <w:szCs w:val="24"/>
        </w:rPr>
        <w:t>2,00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 maka Hipotesis nihil (H</w:t>
      </w:r>
      <w:r w:rsidRPr="00A8311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060BA">
        <w:rPr>
          <w:rFonts w:ascii="Times New Roman" w:hAnsi="Times New Roman" w:cs="Times New Roman"/>
          <w:sz w:val="24"/>
          <w:szCs w:val="24"/>
          <w:lang w:val="id-ID"/>
        </w:rPr>
        <w:t>) yaitu “</w:t>
      </w:r>
      <w:r w:rsidR="00EB0701" w:rsidRPr="00A83112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E87C6C" w:rsidRPr="00A83112">
        <w:rPr>
          <w:rFonts w:ascii="Times New Roman" w:hAnsi="Times New Roman" w:cs="Times New Roman"/>
          <w:sz w:val="24"/>
          <w:szCs w:val="24"/>
        </w:rPr>
        <w:t xml:space="preserve"> ada pengaruh penerapan model pembelajaran </w:t>
      </w:r>
      <w:r w:rsidR="00E87C6C" w:rsidRPr="00A83112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E0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614" w:rsidRPr="00A83112">
        <w:rPr>
          <w:rFonts w:ascii="Times New Roman" w:hAnsi="Times New Roman" w:cs="Times New Roman"/>
          <w:sz w:val="24"/>
          <w:szCs w:val="24"/>
        </w:rPr>
        <w:t>terhadap</w:t>
      </w:r>
      <w:r w:rsidR="00E87C6C" w:rsidRPr="00A83112">
        <w:rPr>
          <w:rFonts w:ascii="Times New Roman" w:hAnsi="Times New Roman" w:cs="Times New Roman"/>
          <w:sz w:val="24"/>
          <w:szCs w:val="24"/>
        </w:rPr>
        <w:t xml:space="preserve"> peningkatan</w:t>
      </w:r>
      <w:r w:rsidR="00A83112" w:rsidRPr="00A83112">
        <w:rPr>
          <w:rFonts w:ascii="Times New Roman" w:hAnsi="Times New Roman" w:cs="Times New Roman"/>
          <w:sz w:val="24"/>
          <w:szCs w:val="24"/>
        </w:rPr>
        <w:t xml:space="preserve"> </w:t>
      </w:r>
      <w:r w:rsidR="00EB0701" w:rsidRPr="00A83112">
        <w:rPr>
          <w:rFonts w:ascii="Times New Roman" w:hAnsi="Times New Roman" w:cs="Times New Roman"/>
          <w:sz w:val="24"/>
          <w:szCs w:val="24"/>
        </w:rPr>
        <w:t xml:space="preserve">hasil </w:t>
      </w:r>
      <w:r w:rsidR="00E87C6C" w:rsidRPr="00A83112">
        <w:rPr>
          <w:rFonts w:ascii="Times New Roman" w:hAnsi="Times New Roman" w:cs="Times New Roman"/>
          <w:sz w:val="24"/>
          <w:szCs w:val="24"/>
        </w:rPr>
        <w:t>belajar siswa dalam mata pelajaran</w:t>
      </w:r>
      <w:r w:rsidR="00A83112" w:rsidRPr="00A83112">
        <w:rPr>
          <w:rFonts w:ascii="Times New Roman" w:hAnsi="Times New Roman" w:cs="Times New Roman"/>
          <w:sz w:val="24"/>
          <w:szCs w:val="24"/>
        </w:rPr>
        <w:t xml:space="preserve"> </w:t>
      </w:r>
      <w:r w:rsidR="00E87C6C" w:rsidRPr="00A83112">
        <w:rPr>
          <w:rFonts w:ascii="Times New Roman" w:hAnsi="Times New Roman" w:cs="Times New Roman"/>
          <w:sz w:val="24"/>
          <w:szCs w:val="24"/>
        </w:rPr>
        <w:t>biologi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A83112" w:rsidRPr="00A83112">
        <w:rPr>
          <w:rFonts w:ascii="Times New Roman" w:hAnsi="Times New Roman" w:cs="Times New Roman"/>
          <w:sz w:val="24"/>
          <w:szCs w:val="24"/>
        </w:rPr>
        <w:t xml:space="preserve"> </w:t>
      </w:r>
      <w:r w:rsidR="00E87C6C" w:rsidRPr="00A83112">
        <w:rPr>
          <w:rFonts w:ascii="Times New Roman" w:hAnsi="Times New Roman" w:cs="Times New Roman"/>
          <w:sz w:val="24"/>
          <w:szCs w:val="24"/>
        </w:rPr>
        <w:t>SMP Negeri 5 Walenrang Kabupaten Luwu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>”, dinyatakan ditolak dan hipotesis kerja (H</w:t>
      </w:r>
      <w:r w:rsidRPr="00A831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060BA">
        <w:rPr>
          <w:rFonts w:ascii="Times New Roman" w:hAnsi="Times New Roman" w:cs="Times New Roman"/>
          <w:sz w:val="24"/>
          <w:szCs w:val="24"/>
          <w:lang w:val="id-ID"/>
        </w:rPr>
        <w:t>) yaitu “</w:t>
      </w:r>
      <w:r w:rsidR="00EB0701" w:rsidRPr="00A83112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="00EB0701" w:rsidRPr="00A83112">
        <w:rPr>
          <w:rFonts w:ascii="Times New Roman" w:hAnsi="Times New Roman" w:cs="Times New Roman"/>
          <w:sz w:val="24"/>
          <w:szCs w:val="24"/>
        </w:rPr>
        <w:t xml:space="preserve">nya </w:t>
      </w:r>
      <w:r w:rsidR="00F94614" w:rsidRPr="00A83112">
        <w:rPr>
          <w:rFonts w:ascii="Times New Roman" w:hAnsi="Times New Roman" w:cs="Times New Roman"/>
          <w:sz w:val="24"/>
          <w:szCs w:val="24"/>
        </w:rPr>
        <w:t>pengaruh</w:t>
      </w:r>
      <w:r w:rsidR="00E87C6C" w:rsidRPr="00A83112">
        <w:rPr>
          <w:rFonts w:ascii="Times New Roman" w:hAnsi="Times New Roman" w:cs="Times New Roman"/>
          <w:sz w:val="24"/>
          <w:szCs w:val="24"/>
        </w:rPr>
        <w:t xml:space="preserve"> penerapan model pembelajaran </w:t>
      </w:r>
      <w:r w:rsidR="00E87C6C" w:rsidRPr="00A83112">
        <w:rPr>
          <w:rFonts w:ascii="Times New Roman" w:hAnsi="Times New Roman" w:cs="Times New Roman"/>
          <w:i/>
          <w:sz w:val="24"/>
          <w:szCs w:val="24"/>
        </w:rPr>
        <w:t xml:space="preserve">outdoor learning </w:t>
      </w:r>
      <w:r w:rsidR="00E87C6C" w:rsidRPr="00A83112">
        <w:rPr>
          <w:rFonts w:ascii="Times New Roman" w:hAnsi="Times New Roman" w:cs="Times New Roman"/>
          <w:sz w:val="24"/>
          <w:szCs w:val="24"/>
        </w:rPr>
        <w:t>terhadap peningkatan hasil belajar siswa dalam mata pelajaran biologi</w:t>
      </w:r>
      <w:r w:rsidR="00E87C6C" w:rsidRPr="00A83112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E87C6C" w:rsidRPr="00A83112">
        <w:rPr>
          <w:rFonts w:ascii="Times New Roman" w:hAnsi="Times New Roman" w:cs="Times New Roman"/>
          <w:sz w:val="24"/>
          <w:szCs w:val="24"/>
        </w:rPr>
        <w:t xml:space="preserve"> SMP Negeri 5 Walenrang Kabupaten Luwu</w:t>
      </w:r>
      <w:r w:rsidRPr="00A83112">
        <w:rPr>
          <w:rFonts w:ascii="Times New Roman" w:hAnsi="Times New Roman" w:cs="Times New Roman"/>
          <w:sz w:val="24"/>
          <w:szCs w:val="24"/>
          <w:lang w:val="id-ID"/>
        </w:rPr>
        <w:t>”, dinyatakan di terima</w:t>
      </w:r>
    </w:p>
    <w:p w:rsidR="003C30AD" w:rsidRPr="00E815AB" w:rsidRDefault="003C30AD" w:rsidP="009B46F1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29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Pembahasan </w:t>
      </w:r>
      <w:r w:rsidRPr="00AB2945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9F0BBC" w:rsidRDefault="008011C9" w:rsidP="00E060BA">
      <w:pPr>
        <w:shd w:val="clear" w:color="auto" w:fill="FFFFFF" w:themeFill="background1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15C">
        <w:rPr>
          <w:rFonts w:ascii="Times New Roman" w:hAnsi="Times New Roman"/>
          <w:sz w:val="24"/>
          <w:szCs w:val="24"/>
          <w:lang w:val="id-ID"/>
        </w:rPr>
        <w:t>Pada bagian pembahasan ini akan dibahas mengenai hasil pen</w:t>
      </w:r>
      <w:r>
        <w:rPr>
          <w:rFonts w:ascii="Times New Roman" w:hAnsi="Times New Roman"/>
          <w:sz w:val="24"/>
          <w:szCs w:val="24"/>
          <w:lang w:val="id-ID"/>
        </w:rPr>
        <w:t xml:space="preserve">elitian yang telah </w:t>
      </w:r>
      <w:r w:rsidR="00A96879" w:rsidRPr="00A96879">
        <w:rPr>
          <w:rFonts w:ascii="Times New Roman" w:hAnsi="Times New Roman" w:cs="Times New Roman"/>
          <w:sz w:val="24"/>
          <w:szCs w:val="24"/>
        </w:rPr>
        <w:t>dilakukan di S</w:t>
      </w:r>
      <w:r w:rsidR="00E87C6C">
        <w:rPr>
          <w:rFonts w:ascii="Times New Roman" w:hAnsi="Times New Roman" w:cs="Times New Roman"/>
          <w:sz w:val="24"/>
          <w:szCs w:val="24"/>
        </w:rPr>
        <w:t>MP Negeri 5 Walenrang Kabupaten Luwu</w:t>
      </w:r>
      <w:r w:rsidR="00E060BA">
        <w:rPr>
          <w:rFonts w:ascii="Times New Roman" w:hAnsi="Times New Roman" w:cs="Times New Roman"/>
          <w:sz w:val="24"/>
          <w:szCs w:val="24"/>
        </w:rPr>
        <w:t xml:space="preserve"> </w:t>
      </w:r>
      <w:r w:rsidR="00E87C6C">
        <w:rPr>
          <w:rFonts w:ascii="Times New Roman" w:hAnsi="Times New Roman" w:cs="Times New Roman"/>
          <w:sz w:val="24"/>
          <w:szCs w:val="24"/>
        </w:rPr>
        <w:t xml:space="preserve">yaitu kelas </w:t>
      </w:r>
      <w:r w:rsidR="00C37B5B">
        <w:rPr>
          <w:rFonts w:ascii="Times New Roman" w:hAnsi="Times New Roman" w:cs="Times New Roman"/>
          <w:sz w:val="24"/>
          <w:szCs w:val="24"/>
        </w:rPr>
        <w:t>VIII</w:t>
      </w:r>
      <w:r w:rsidR="00E87C6C">
        <w:rPr>
          <w:rFonts w:ascii="Times New Roman" w:hAnsi="Times New Roman" w:cs="Times New Roman"/>
          <w:sz w:val="24"/>
          <w:szCs w:val="24"/>
        </w:rPr>
        <w:t xml:space="preserve"> </w:t>
      </w:r>
      <w:r w:rsidR="00C1598E">
        <w:rPr>
          <w:rFonts w:ascii="Times New Roman" w:hAnsi="Times New Roman" w:cs="Times New Roman"/>
          <w:sz w:val="24"/>
          <w:szCs w:val="24"/>
        </w:rPr>
        <w:t>dengan</w:t>
      </w:r>
      <w:r w:rsidR="00E87C6C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30</w:t>
      </w:r>
      <w:r w:rsidR="00C1598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siswa sebagai responden penelitian</w:t>
      </w:r>
      <w:r w:rsidR="00A96879" w:rsidRPr="00A96879">
        <w:rPr>
          <w:rFonts w:ascii="Times New Roman" w:hAnsi="Times New Roman" w:cs="Times New Roman"/>
          <w:sz w:val="24"/>
          <w:szCs w:val="24"/>
        </w:rPr>
        <w:t>.</w:t>
      </w:r>
      <w:r w:rsidR="00A96879">
        <w:rPr>
          <w:rFonts w:ascii="Times New Roman" w:hAnsi="Times New Roman" w:cs="Times New Roman"/>
          <w:sz w:val="24"/>
          <w:szCs w:val="24"/>
        </w:rPr>
        <w:t xml:space="preserve"> Untuk mengukur hasil belajar siswa </w:t>
      </w:r>
      <w:r w:rsidR="00C1598E">
        <w:rPr>
          <w:rFonts w:ascii="Times New Roman" w:hAnsi="Times New Roman" w:cs="Times New Roman"/>
          <w:sz w:val="24"/>
          <w:szCs w:val="24"/>
        </w:rPr>
        <w:t>antara</w:t>
      </w:r>
      <w:r w:rsidR="00E87C6C">
        <w:rPr>
          <w:rFonts w:ascii="Times New Roman" w:hAnsi="Times New Roman" w:cs="Times New Roman"/>
          <w:sz w:val="24"/>
          <w:szCs w:val="24"/>
        </w:rPr>
        <w:t xml:space="preserve"> tanpa penerapan model pembelajaran </w:t>
      </w:r>
      <w:r w:rsidR="00E87C6C" w:rsidRPr="00E87C6C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E0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996">
        <w:rPr>
          <w:rFonts w:ascii="Times New Roman" w:hAnsi="Times New Roman" w:cs="Times New Roman"/>
          <w:sz w:val="24"/>
          <w:szCs w:val="24"/>
        </w:rPr>
        <w:t>(</w:t>
      </w:r>
      <w:r w:rsidR="00961996" w:rsidRPr="008756A0">
        <w:rPr>
          <w:rFonts w:ascii="Times New Roman" w:hAnsi="Times New Roman" w:cs="Times New Roman"/>
          <w:i/>
          <w:sz w:val="24"/>
          <w:szCs w:val="24"/>
        </w:rPr>
        <w:t>pretest</w:t>
      </w:r>
      <w:r w:rsidR="00E87C6C">
        <w:rPr>
          <w:rFonts w:ascii="Times New Roman" w:hAnsi="Times New Roman" w:cs="Times New Roman"/>
          <w:sz w:val="24"/>
          <w:szCs w:val="24"/>
        </w:rPr>
        <w:t xml:space="preserve">) dan dengan penerapan model pembelajaran </w:t>
      </w:r>
      <w:r w:rsidR="00E87C6C" w:rsidRPr="00E87C6C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E0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879">
        <w:rPr>
          <w:rFonts w:ascii="Times New Roman" w:hAnsi="Times New Roman" w:cs="Times New Roman"/>
          <w:i/>
          <w:sz w:val="24"/>
          <w:szCs w:val="24"/>
        </w:rPr>
        <w:t>(posttest)</w:t>
      </w:r>
      <w:r w:rsidR="00A96879" w:rsidRPr="00A96879">
        <w:rPr>
          <w:rFonts w:ascii="Times New Roman" w:hAnsi="Times New Roman" w:cs="Times New Roman"/>
          <w:sz w:val="24"/>
          <w:szCs w:val="24"/>
        </w:rPr>
        <w:t xml:space="preserve">. </w:t>
      </w:r>
      <w:r w:rsidR="00A96879">
        <w:rPr>
          <w:rFonts w:ascii="Times New Roman" w:hAnsi="Times New Roman" w:cs="Times New Roman"/>
          <w:sz w:val="24"/>
          <w:szCs w:val="24"/>
        </w:rPr>
        <w:t>Perbedaan perlakuan yang diberikan</w:t>
      </w:r>
      <w:r>
        <w:rPr>
          <w:rFonts w:ascii="Times New Roman" w:hAnsi="Times New Roman" w:cs="Times New Roman"/>
          <w:sz w:val="24"/>
          <w:szCs w:val="24"/>
        </w:rPr>
        <w:t xml:space="preserve"> anta</w:t>
      </w:r>
      <w:r w:rsidR="00E87C6C">
        <w:rPr>
          <w:rFonts w:ascii="Times New Roman" w:hAnsi="Times New Roman" w:cs="Times New Roman"/>
          <w:sz w:val="24"/>
          <w:szCs w:val="24"/>
        </w:rPr>
        <w:t>ra yang tanpa penerapan model pembelajaran</w:t>
      </w:r>
      <w:r w:rsidR="00E87C6C" w:rsidRPr="00E87C6C">
        <w:rPr>
          <w:rFonts w:ascii="Times New Roman" w:hAnsi="Times New Roman" w:cs="Times New Roman"/>
          <w:i/>
          <w:sz w:val="24"/>
          <w:szCs w:val="24"/>
        </w:rPr>
        <w:t xml:space="preserve"> outdoor learning </w:t>
      </w:r>
      <w:r w:rsidR="00E060BA"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r w:rsidR="00E87C6C">
        <w:rPr>
          <w:rFonts w:ascii="Times New Roman" w:hAnsi="Times New Roman" w:cs="Times New Roman"/>
          <w:sz w:val="24"/>
          <w:szCs w:val="24"/>
        </w:rPr>
        <w:t xml:space="preserve">dengan penerapan model pembelajaran </w:t>
      </w:r>
      <w:r w:rsidR="00E87C6C" w:rsidRPr="00E87C6C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sz w:val="24"/>
          <w:szCs w:val="24"/>
        </w:rPr>
        <w:t xml:space="preserve"> yai</w:t>
      </w:r>
      <w:r w:rsidR="00E87C6C">
        <w:rPr>
          <w:rFonts w:ascii="Times New Roman" w:hAnsi="Times New Roman" w:cs="Times New Roman"/>
          <w:sz w:val="24"/>
          <w:szCs w:val="24"/>
        </w:rPr>
        <w:t xml:space="preserve">tu: yang tanpa penerapan model pembelajaran </w:t>
      </w:r>
      <w:r w:rsidR="00E87C6C" w:rsidRPr="00E87C6C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C6C">
        <w:rPr>
          <w:rFonts w:ascii="Times New Roman" w:hAnsi="Times New Roman" w:cs="Times New Roman"/>
          <w:sz w:val="24"/>
          <w:szCs w:val="24"/>
        </w:rPr>
        <w:t xml:space="preserve">siswa hanya berada dalam kelas dan menerima </w:t>
      </w:r>
      <w:r w:rsidR="00DF3457" w:rsidRPr="00A96879">
        <w:rPr>
          <w:rFonts w:ascii="Times New Roman" w:hAnsi="Times New Roman" w:cs="Times New Roman"/>
          <w:sz w:val="24"/>
          <w:szCs w:val="24"/>
        </w:rPr>
        <w:t xml:space="preserve">segala informasi </w:t>
      </w:r>
      <w:r>
        <w:rPr>
          <w:rFonts w:ascii="Times New Roman" w:hAnsi="Times New Roman" w:cs="Times New Roman"/>
          <w:sz w:val="24"/>
          <w:szCs w:val="24"/>
        </w:rPr>
        <w:t xml:space="preserve">yang di berikan oleh guru </w:t>
      </w:r>
      <w:r w:rsidR="00E87C6C">
        <w:rPr>
          <w:rFonts w:ascii="Times New Roman" w:hAnsi="Times New Roman" w:cs="Times New Roman"/>
          <w:sz w:val="24"/>
          <w:szCs w:val="24"/>
        </w:rPr>
        <w:t xml:space="preserve">tanpa melalui praktek dilapangan </w:t>
      </w:r>
      <w:r>
        <w:rPr>
          <w:rFonts w:ascii="Times New Roman" w:hAnsi="Times New Roman" w:cs="Times New Roman"/>
          <w:sz w:val="24"/>
          <w:szCs w:val="24"/>
        </w:rPr>
        <w:t xml:space="preserve">dan hanya buku yang dijadikan media dalam pembelajaran, </w:t>
      </w:r>
      <w:r w:rsidR="00DF3457">
        <w:rPr>
          <w:rFonts w:ascii="Times New Roman" w:hAnsi="Times New Roman" w:cs="Times New Roman"/>
          <w:sz w:val="24"/>
          <w:szCs w:val="24"/>
        </w:rPr>
        <w:t xml:space="preserve">sehingga </w:t>
      </w:r>
      <w:r w:rsidR="00CB507A" w:rsidRPr="008B3DB9">
        <w:rPr>
          <w:rFonts w:ascii="Times New Roman" w:hAnsi="Times New Roman" w:cs="Times New Roman"/>
          <w:color w:val="000000"/>
          <w:sz w:val="24"/>
          <w:szCs w:val="24"/>
        </w:rPr>
        <w:t>mengakibatkan pengetahuan yang dimiliki siswa akan terbatas pada apa yang diberikan guru</w:t>
      </w:r>
      <w:r w:rsidR="00CB507A">
        <w:rPr>
          <w:rFonts w:ascii="Times New Roman" w:hAnsi="Times New Roman" w:cs="Times New Roman"/>
          <w:color w:val="000000"/>
          <w:sz w:val="24"/>
          <w:szCs w:val="24"/>
        </w:rPr>
        <w:t xml:space="preserve"> selain itu </w:t>
      </w:r>
      <w:r w:rsidR="00DF3457">
        <w:rPr>
          <w:rFonts w:ascii="Times New Roman" w:hAnsi="Times New Roman" w:cs="Times New Roman"/>
          <w:sz w:val="24"/>
          <w:szCs w:val="24"/>
        </w:rPr>
        <w:t>timbul kebosanan</w:t>
      </w:r>
      <w:r w:rsidR="00CB507A">
        <w:rPr>
          <w:rFonts w:ascii="Times New Roman" w:hAnsi="Times New Roman" w:cs="Times New Roman"/>
          <w:sz w:val="24"/>
          <w:szCs w:val="24"/>
        </w:rPr>
        <w:t xml:space="preserve"> siswa dan siswa kurang antusias</w:t>
      </w:r>
      <w:r w:rsidR="00DF3457">
        <w:rPr>
          <w:rFonts w:ascii="Times New Roman" w:hAnsi="Times New Roman" w:cs="Times New Roman"/>
          <w:sz w:val="24"/>
          <w:szCs w:val="24"/>
        </w:rPr>
        <w:t xml:space="preserve"> d</w:t>
      </w:r>
      <w:r w:rsidR="0087561B">
        <w:rPr>
          <w:rFonts w:ascii="Times New Roman" w:hAnsi="Times New Roman" w:cs="Times New Roman"/>
          <w:sz w:val="24"/>
          <w:szCs w:val="24"/>
        </w:rPr>
        <w:t>al</w:t>
      </w:r>
      <w:r w:rsidR="00CB507A">
        <w:rPr>
          <w:rFonts w:ascii="Times New Roman" w:hAnsi="Times New Roman" w:cs="Times New Roman"/>
          <w:sz w:val="24"/>
          <w:szCs w:val="24"/>
        </w:rPr>
        <w:t>am mengikuti</w:t>
      </w:r>
      <w:r w:rsidR="0087561B">
        <w:rPr>
          <w:rFonts w:ascii="Times New Roman" w:hAnsi="Times New Roman" w:cs="Times New Roman"/>
          <w:sz w:val="24"/>
          <w:szCs w:val="24"/>
        </w:rPr>
        <w:t xml:space="preserve"> pembelajaran, sehingga berpengaruh pada</w:t>
      </w:r>
      <w:r w:rsidR="00DF3457">
        <w:rPr>
          <w:rFonts w:ascii="Times New Roman" w:hAnsi="Times New Roman" w:cs="Times New Roman"/>
          <w:sz w:val="24"/>
          <w:szCs w:val="24"/>
        </w:rPr>
        <w:t xml:space="preserve"> hasil belajar siswa</w:t>
      </w:r>
      <w:r w:rsidR="00E060BA">
        <w:rPr>
          <w:rFonts w:ascii="Times New Roman" w:hAnsi="Times New Roman" w:cs="Times New Roman"/>
          <w:sz w:val="24"/>
          <w:szCs w:val="24"/>
        </w:rPr>
        <w:t xml:space="preserve"> </w:t>
      </w:r>
      <w:r w:rsidR="00CB507A">
        <w:rPr>
          <w:rFonts w:ascii="Times New Roman" w:hAnsi="Times New Roman" w:cs="Times New Roman"/>
          <w:sz w:val="24"/>
          <w:szCs w:val="24"/>
        </w:rPr>
        <w:t xml:space="preserve">yang </w:t>
      </w:r>
      <w:r w:rsidR="0087561B">
        <w:rPr>
          <w:rFonts w:ascii="Times New Roman" w:hAnsi="Times New Roman" w:cs="Times New Roman"/>
          <w:sz w:val="24"/>
          <w:szCs w:val="24"/>
        </w:rPr>
        <w:t>kurang. S</w:t>
      </w:r>
      <w:r w:rsidR="00DF3457">
        <w:rPr>
          <w:rFonts w:ascii="Times New Roman" w:hAnsi="Times New Roman" w:cs="Times New Roman"/>
          <w:sz w:val="24"/>
          <w:szCs w:val="24"/>
        </w:rPr>
        <w:t>edangkan pada</w:t>
      </w:r>
      <w:r w:rsidR="00E060BA">
        <w:rPr>
          <w:rFonts w:ascii="Times New Roman" w:hAnsi="Times New Roman" w:cs="Times New Roman"/>
          <w:sz w:val="24"/>
          <w:szCs w:val="24"/>
        </w:rPr>
        <w:t xml:space="preserve"> </w:t>
      </w:r>
      <w:r w:rsidR="00E87C6C">
        <w:rPr>
          <w:rFonts w:ascii="Times New Roman" w:hAnsi="Times New Roman" w:cs="Times New Roman"/>
          <w:sz w:val="24"/>
          <w:szCs w:val="24"/>
        </w:rPr>
        <w:t>penerapan model pembelajaran</w:t>
      </w:r>
      <w:r w:rsidR="00E87C6C" w:rsidRPr="00E87C6C">
        <w:rPr>
          <w:rFonts w:ascii="Times New Roman" w:hAnsi="Times New Roman" w:cs="Times New Roman"/>
          <w:i/>
          <w:sz w:val="24"/>
          <w:szCs w:val="24"/>
        </w:rPr>
        <w:t xml:space="preserve"> outdoor learning </w:t>
      </w:r>
      <w:r w:rsidR="009F0BBC">
        <w:rPr>
          <w:rFonts w:ascii="Times New Roman" w:hAnsi="Times New Roman" w:cs="Times New Roman"/>
          <w:sz w:val="24"/>
          <w:szCs w:val="24"/>
        </w:rPr>
        <w:t>sesuai dengan dokumentasi hasil penelitian yang telah d</w:t>
      </w:r>
      <w:r w:rsidR="00E87C6C">
        <w:rPr>
          <w:rFonts w:ascii="Times New Roman" w:hAnsi="Times New Roman" w:cs="Times New Roman"/>
          <w:sz w:val="24"/>
          <w:szCs w:val="24"/>
        </w:rPr>
        <w:t>ilakukan guru membagi kelompok dan mengajak siswa keluar kelas</w:t>
      </w:r>
      <w:r w:rsidR="009F0BBC">
        <w:rPr>
          <w:rFonts w:ascii="Times New Roman" w:hAnsi="Times New Roman" w:cs="Times New Roman"/>
          <w:sz w:val="24"/>
          <w:szCs w:val="24"/>
        </w:rPr>
        <w:t>, selanjutnya</w:t>
      </w:r>
      <w:r w:rsidR="003B44F5">
        <w:rPr>
          <w:rFonts w:ascii="Times New Roman" w:hAnsi="Times New Roman" w:cs="Times New Roman"/>
          <w:sz w:val="24"/>
          <w:szCs w:val="24"/>
        </w:rPr>
        <w:t xml:space="preserve"> g</w:t>
      </w:r>
      <w:r w:rsidR="003B44F5" w:rsidRPr="003B44F5">
        <w:rPr>
          <w:rFonts w:ascii="Times New Roman" w:hAnsi="Times New Roman" w:cs="Times New Roman"/>
          <w:sz w:val="24"/>
          <w:szCs w:val="24"/>
        </w:rPr>
        <w:t>uru memberikan panduan belajar kepada masing-masing kelompok</w:t>
      </w:r>
      <w:r w:rsidR="003B44F5">
        <w:rPr>
          <w:rFonts w:ascii="Times New Roman" w:hAnsi="Times New Roman" w:cs="Times New Roman"/>
          <w:sz w:val="24"/>
          <w:szCs w:val="24"/>
        </w:rPr>
        <w:t xml:space="preserve"> dan memberikan penjelasan cara kerja kelompok</w:t>
      </w:r>
      <w:r w:rsidR="00DF3457">
        <w:rPr>
          <w:rFonts w:ascii="Times New Roman" w:hAnsi="Times New Roman" w:cs="Times New Roman"/>
          <w:sz w:val="24"/>
          <w:szCs w:val="24"/>
        </w:rPr>
        <w:t>,</w:t>
      </w:r>
      <w:r w:rsidR="003B44F5">
        <w:rPr>
          <w:rFonts w:ascii="Times New Roman" w:hAnsi="Times New Roman" w:cs="Times New Roman"/>
          <w:sz w:val="24"/>
          <w:szCs w:val="24"/>
        </w:rPr>
        <w:t xml:space="preserve"> selanjutnya guru membimbing siswa selama pengamatan dilapangan, lalu </w:t>
      </w:r>
      <w:r w:rsidR="00E060BA">
        <w:rPr>
          <w:rFonts w:ascii="Times New Roman" w:hAnsi="Times New Roman" w:cs="Times New Roman"/>
          <w:sz w:val="24"/>
          <w:szCs w:val="24"/>
        </w:rPr>
        <w:t>g</w:t>
      </w:r>
      <w:r w:rsidR="003B44F5" w:rsidRPr="003B44F5">
        <w:rPr>
          <w:rFonts w:ascii="Times New Roman" w:hAnsi="Times New Roman" w:cs="Times New Roman"/>
          <w:sz w:val="24"/>
          <w:szCs w:val="24"/>
        </w:rPr>
        <w:t>uru bersama-sama dengan peserta didik dan/atau sendiri membuat rangkuman/simpulan  pelajaran</w:t>
      </w:r>
      <w:r w:rsidR="00736FF7">
        <w:rPr>
          <w:rFonts w:ascii="Times New Roman" w:hAnsi="Times New Roman" w:cs="Times New Roman"/>
          <w:sz w:val="24"/>
          <w:szCs w:val="24"/>
        </w:rPr>
        <w:t xml:space="preserve">. Model pembelajaran </w:t>
      </w:r>
      <w:r w:rsidR="00736FF7" w:rsidRPr="00736FF7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AD2933">
        <w:rPr>
          <w:rFonts w:ascii="Times New Roman" w:hAnsi="Times New Roman" w:cs="Times New Roman"/>
          <w:sz w:val="24"/>
          <w:szCs w:val="24"/>
        </w:rPr>
        <w:t xml:space="preserve"> yang dikemas dalam pembelajaran</w:t>
      </w:r>
      <w:r w:rsidR="0031377E">
        <w:rPr>
          <w:rFonts w:ascii="Times New Roman" w:hAnsi="Times New Roman" w:cs="Times New Roman"/>
          <w:sz w:val="24"/>
          <w:szCs w:val="24"/>
        </w:rPr>
        <w:t xml:space="preserve"> </w:t>
      </w:r>
      <w:r w:rsidR="00AD2933">
        <w:rPr>
          <w:rFonts w:ascii="Times New Roman" w:hAnsi="Times New Roman" w:cs="Times New Roman"/>
          <w:sz w:val="24"/>
          <w:szCs w:val="24"/>
        </w:rPr>
        <w:t xml:space="preserve">berkelompok membuat siswa lebih antusias </w:t>
      </w:r>
      <w:r w:rsidR="00736FF7">
        <w:rPr>
          <w:rFonts w:ascii="Times New Roman" w:hAnsi="Times New Roman" w:cs="Times New Roman"/>
          <w:sz w:val="24"/>
          <w:szCs w:val="24"/>
        </w:rPr>
        <w:t xml:space="preserve">mengikuti pembelajaran dan </w:t>
      </w:r>
      <w:r w:rsidR="00AD2933">
        <w:rPr>
          <w:rFonts w:ascii="Times New Roman" w:hAnsi="Times New Roman" w:cs="Times New Roman"/>
          <w:sz w:val="24"/>
          <w:szCs w:val="24"/>
        </w:rPr>
        <w:t>memperhatikan materi pembelajaran</w:t>
      </w:r>
      <w:r w:rsidR="00F402F0">
        <w:rPr>
          <w:rFonts w:ascii="Times New Roman" w:hAnsi="Times New Roman" w:cs="Times New Roman"/>
          <w:sz w:val="24"/>
          <w:szCs w:val="24"/>
        </w:rPr>
        <w:t xml:space="preserve"> sebab </w:t>
      </w:r>
      <w:r w:rsidR="00736FF7">
        <w:rPr>
          <w:rFonts w:ascii="Times New Roman" w:hAnsi="Times New Roman" w:cs="Times New Roman"/>
          <w:sz w:val="24"/>
          <w:szCs w:val="24"/>
        </w:rPr>
        <w:t xml:space="preserve">terjadi interaksi maupun kenyamanan dalam </w:t>
      </w:r>
      <w:r w:rsidR="00AD2933">
        <w:rPr>
          <w:rFonts w:ascii="Times New Roman" w:hAnsi="Times New Roman" w:cs="Times New Roman"/>
          <w:sz w:val="24"/>
          <w:szCs w:val="24"/>
        </w:rPr>
        <w:t xml:space="preserve">diskusi sesama kelompok </w:t>
      </w:r>
      <w:r w:rsidR="00736FF7">
        <w:rPr>
          <w:rFonts w:ascii="Times New Roman" w:hAnsi="Times New Roman" w:cs="Times New Roman"/>
          <w:sz w:val="24"/>
          <w:szCs w:val="24"/>
        </w:rPr>
        <w:t>karena dapat langsung mengamati</w:t>
      </w:r>
      <w:r w:rsidR="00F402F0">
        <w:rPr>
          <w:rFonts w:ascii="Times New Roman" w:hAnsi="Times New Roman" w:cs="Times New Roman"/>
          <w:sz w:val="24"/>
          <w:szCs w:val="24"/>
        </w:rPr>
        <w:t xml:space="preserve"> sesuai dengan materi</w:t>
      </w:r>
      <w:r w:rsidR="00736FF7">
        <w:rPr>
          <w:rFonts w:ascii="Times New Roman" w:hAnsi="Times New Roman" w:cs="Times New Roman"/>
          <w:sz w:val="24"/>
          <w:szCs w:val="24"/>
        </w:rPr>
        <w:t xml:space="preserve"> yang diberikan</w:t>
      </w:r>
      <w:r w:rsidR="00F402F0">
        <w:rPr>
          <w:rFonts w:ascii="Times New Roman" w:hAnsi="Times New Roman" w:cs="Times New Roman"/>
          <w:sz w:val="24"/>
          <w:szCs w:val="24"/>
        </w:rPr>
        <w:t>. Selain itu</w:t>
      </w:r>
      <w:r w:rsidR="00E060BA">
        <w:rPr>
          <w:rFonts w:ascii="Times New Roman" w:hAnsi="Times New Roman" w:cs="Times New Roman"/>
          <w:sz w:val="24"/>
          <w:szCs w:val="24"/>
        </w:rPr>
        <w:t>,</w:t>
      </w:r>
      <w:r w:rsidR="00F402F0">
        <w:rPr>
          <w:rFonts w:ascii="Times New Roman" w:hAnsi="Times New Roman" w:cs="Times New Roman"/>
          <w:sz w:val="24"/>
          <w:szCs w:val="24"/>
        </w:rPr>
        <w:t xml:space="preserve"> siswa baru kali ini menerima </w:t>
      </w:r>
      <w:r w:rsidR="00736FF7">
        <w:rPr>
          <w:rFonts w:ascii="Times New Roman" w:hAnsi="Times New Roman" w:cs="Times New Roman"/>
          <w:sz w:val="24"/>
          <w:szCs w:val="24"/>
        </w:rPr>
        <w:t xml:space="preserve">materi dengan penerapan model pembelajaran </w:t>
      </w:r>
      <w:r w:rsidR="00736FF7" w:rsidRPr="00736FF7">
        <w:rPr>
          <w:rFonts w:ascii="Times New Roman" w:hAnsi="Times New Roman" w:cs="Times New Roman"/>
          <w:i/>
          <w:sz w:val="24"/>
          <w:szCs w:val="24"/>
        </w:rPr>
        <w:t xml:space="preserve">outdoor learning </w:t>
      </w:r>
      <w:r w:rsidR="00C33A2D">
        <w:rPr>
          <w:rFonts w:ascii="Times New Roman" w:hAnsi="Times New Roman" w:cs="Times New Roman"/>
          <w:sz w:val="24"/>
          <w:szCs w:val="24"/>
        </w:rPr>
        <w:t xml:space="preserve">mampu </w:t>
      </w:r>
      <w:r w:rsidR="00F402F0">
        <w:rPr>
          <w:rFonts w:ascii="Times New Roman" w:hAnsi="Times New Roman" w:cs="Times New Roman"/>
          <w:sz w:val="24"/>
          <w:szCs w:val="24"/>
        </w:rPr>
        <w:t>menarik perhatian siswa un</w:t>
      </w:r>
      <w:r w:rsidR="00736FF7">
        <w:rPr>
          <w:rFonts w:ascii="Times New Roman" w:hAnsi="Times New Roman" w:cs="Times New Roman"/>
          <w:sz w:val="24"/>
          <w:szCs w:val="24"/>
        </w:rPr>
        <w:t>tuk antusias dalam mengikuti pembelajaran</w:t>
      </w:r>
      <w:r w:rsidR="00F402F0">
        <w:rPr>
          <w:rFonts w:ascii="Times New Roman" w:hAnsi="Times New Roman" w:cs="Times New Roman"/>
          <w:sz w:val="24"/>
          <w:szCs w:val="24"/>
        </w:rPr>
        <w:t>, sehingga membantu siswa lebi</w:t>
      </w:r>
      <w:r w:rsidR="00DF3457">
        <w:rPr>
          <w:rFonts w:ascii="Times New Roman" w:hAnsi="Times New Roman" w:cs="Times New Roman"/>
          <w:sz w:val="24"/>
          <w:szCs w:val="24"/>
        </w:rPr>
        <w:t xml:space="preserve">h </w:t>
      </w:r>
      <w:r w:rsidR="00F402F0">
        <w:rPr>
          <w:rFonts w:ascii="Times New Roman" w:hAnsi="Times New Roman" w:cs="Times New Roman"/>
          <w:sz w:val="24"/>
          <w:szCs w:val="24"/>
        </w:rPr>
        <w:t xml:space="preserve">mudah </w:t>
      </w:r>
      <w:r w:rsidR="00DF3457">
        <w:rPr>
          <w:rFonts w:ascii="Times New Roman" w:hAnsi="Times New Roman" w:cs="Times New Roman"/>
          <w:sz w:val="24"/>
          <w:szCs w:val="24"/>
        </w:rPr>
        <w:t xml:space="preserve">memahami materi pelajaran </w:t>
      </w:r>
      <w:r w:rsidR="00F402F0">
        <w:rPr>
          <w:rFonts w:ascii="Times New Roman" w:hAnsi="Times New Roman" w:cs="Times New Roman"/>
          <w:sz w:val="24"/>
          <w:szCs w:val="24"/>
        </w:rPr>
        <w:t xml:space="preserve">dan membuat siswa lebih aktif dalam proses </w:t>
      </w:r>
      <w:r w:rsidR="00F402F0">
        <w:rPr>
          <w:rFonts w:ascii="Times New Roman" w:hAnsi="Times New Roman" w:cs="Times New Roman"/>
          <w:sz w:val="24"/>
          <w:szCs w:val="24"/>
        </w:rPr>
        <w:lastRenderedPageBreak/>
        <w:t>pembelajaran sebab membantu siswa lebi</w:t>
      </w:r>
      <w:r w:rsidR="00E060BA">
        <w:rPr>
          <w:rFonts w:ascii="Times New Roman" w:hAnsi="Times New Roman" w:cs="Times New Roman"/>
          <w:sz w:val="24"/>
          <w:szCs w:val="24"/>
        </w:rPr>
        <w:t>h bebas mengembangkan pemikiran</w:t>
      </w:r>
      <w:r w:rsidR="00F402F0">
        <w:rPr>
          <w:rFonts w:ascii="Times New Roman" w:hAnsi="Times New Roman" w:cs="Times New Roman"/>
          <w:sz w:val="24"/>
          <w:szCs w:val="24"/>
        </w:rPr>
        <w:t>nya sehingga dapat membuat hasil belajar sis</w:t>
      </w:r>
      <w:r w:rsidR="00736FF7">
        <w:rPr>
          <w:rFonts w:ascii="Times New Roman" w:hAnsi="Times New Roman" w:cs="Times New Roman"/>
          <w:sz w:val="24"/>
          <w:szCs w:val="24"/>
        </w:rPr>
        <w:t xml:space="preserve">wa lebih meningkat, karena model yang disajikan dalam pembelajaran luar kelas dapat mengamati langsung </w:t>
      </w:r>
      <w:r w:rsidR="00F402F0">
        <w:rPr>
          <w:rFonts w:ascii="Times New Roman" w:hAnsi="Times New Roman" w:cs="Times New Roman"/>
          <w:sz w:val="24"/>
          <w:szCs w:val="24"/>
        </w:rPr>
        <w:t>dalam lingkungan sekitar.</w:t>
      </w:r>
    </w:p>
    <w:p w:rsidR="00B461C1" w:rsidRPr="006968F3" w:rsidRDefault="002B038C" w:rsidP="006968F3">
      <w:pPr>
        <w:pStyle w:val="ListParagraph"/>
        <w:tabs>
          <w:tab w:val="left" w:pos="709"/>
        </w:tabs>
        <w:spacing w:after="0" w:line="480" w:lineRule="auto"/>
        <w:ind w:left="0" w:right="-18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038C">
        <w:rPr>
          <w:rFonts w:ascii="Times New Roman" w:hAnsi="Times New Roman" w:cs="Times New Roman"/>
          <w:sz w:val="24"/>
          <w:szCs w:val="24"/>
        </w:rPr>
        <w:t xml:space="preserve">Dalam </w:t>
      </w:r>
      <w:r w:rsidRPr="002B038C">
        <w:rPr>
          <w:rFonts w:ascii="Times New Roman" w:hAnsi="Times New Roman" w:cs="Times New Roman"/>
          <w:bCs/>
          <w:iCs/>
          <w:sz w:val="24"/>
          <w:szCs w:val="24"/>
        </w:rPr>
        <w:t>proses belajar mengajar</w:t>
      </w:r>
      <w:r w:rsidRPr="002B038C">
        <w:rPr>
          <w:rFonts w:ascii="Times New Roman" w:hAnsi="Times New Roman" w:cs="Times New Roman"/>
          <w:sz w:val="24"/>
          <w:szCs w:val="24"/>
        </w:rPr>
        <w:t xml:space="preserve"> ada banyak faktor yang mempengaruhi tercapainaya </w:t>
      </w:r>
      <w:hyperlink r:id="rId19" w:tgtFrame="_blank" w:tooltip="tujuan pembelajaran" w:history="1">
        <w:r w:rsidRPr="002B038C">
          <w:rPr>
            <w:rFonts w:ascii="Times New Roman" w:hAnsi="Times New Roman" w:cs="Times New Roman"/>
            <w:bCs/>
            <w:iCs/>
            <w:sz w:val="24"/>
            <w:szCs w:val="24"/>
          </w:rPr>
          <w:t>tujuan pembelajaran</w:t>
        </w:r>
      </w:hyperlink>
      <w:r w:rsidRPr="002B038C">
        <w:rPr>
          <w:rFonts w:ascii="Times New Roman" w:hAnsi="Times New Roman" w:cs="Times New Roman"/>
          <w:sz w:val="24"/>
          <w:szCs w:val="24"/>
        </w:rPr>
        <w:t>, s</w:t>
      </w:r>
      <w:r w:rsidRPr="002B038C">
        <w:rPr>
          <w:rFonts w:ascii="Times New Roman" w:hAnsi="Times New Roman" w:cs="Times New Roman"/>
          <w:bCs/>
          <w:iCs/>
          <w:sz w:val="24"/>
          <w:szCs w:val="24"/>
        </w:rPr>
        <w:t xml:space="preserve">alah </w:t>
      </w:r>
      <w:r w:rsidR="00736FF7">
        <w:rPr>
          <w:rFonts w:ascii="Times New Roman" w:hAnsi="Times New Roman" w:cs="Times New Roman"/>
          <w:bCs/>
          <w:iCs/>
          <w:sz w:val="24"/>
          <w:szCs w:val="24"/>
        </w:rPr>
        <w:t>satunya adalah penerapan model pembelajaran. Penerapan model</w:t>
      </w:r>
      <w:r w:rsidRPr="002B038C">
        <w:rPr>
          <w:rFonts w:ascii="Times New Roman" w:hAnsi="Times New Roman" w:cs="Times New Roman"/>
          <w:bCs/>
          <w:iCs/>
          <w:sz w:val="24"/>
          <w:szCs w:val="24"/>
        </w:rPr>
        <w:t xml:space="preserve"> pembelajaran dapat membantu guru menyampaikan materi pelajaran dengan bentuk yang lebih menarik </w:t>
      </w:r>
      <w:r w:rsidRPr="002B038C">
        <w:rPr>
          <w:rFonts w:ascii="Times New Roman" w:hAnsi="Times New Roman" w:cs="Times New Roman"/>
          <w:sz w:val="24"/>
          <w:szCs w:val="24"/>
        </w:rPr>
        <w:t>sehingga dapat membangkitkan minat belajar siswa dan siswa dapat lebih mudah mamahami materi yang disampaikan</w:t>
      </w:r>
      <w:r w:rsidR="006968F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B461C1" w:rsidRPr="006968F3" w:rsidSect="0033434A">
      <w:headerReference w:type="default" r:id="rId20"/>
      <w:footerReference w:type="default" r:id="rId21"/>
      <w:footerReference w:type="first" r:id="rId22"/>
      <w:pgSz w:w="12240" w:h="15840" w:code="1"/>
      <w:pgMar w:top="2275" w:right="1699" w:bottom="1699" w:left="2275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82" w:rsidRDefault="00533C82" w:rsidP="0046016F">
      <w:pPr>
        <w:spacing w:after="0" w:line="240" w:lineRule="auto"/>
      </w:pPr>
      <w:r>
        <w:separator/>
      </w:r>
    </w:p>
  </w:endnote>
  <w:endnote w:type="continuationSeparator" w:id="1">
    <w:p w:rsidR="00533C82" w:rsidRDefault="00533C82" w:rsidP="0046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A7" w:rsidRDefault="006658A7">
    <w:pPr>
      <w:pStyle w:val="Footer"/>
      <w:jc w:val="center"/>
    </w:pPr>
  </w:p>
  <w:p w:rsidR="006658A7" w:rsidRDefault="006658A7" w:rsidP="00724976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6655"/>
      <w:docPartObj>
        <w:docPartGallery w:val="Page Numbers (Bottom of Page)"/>
        <w:docPartUnique/>
      </w:docPartObj>
    </w:sdtPr>
    <w:sdtContent>
      <w:p w:rsidR="00084301" w:rsidRDefault="00DF10B2">
        <w:pPr>
          <w:pStyle w:val="Footer"/>
          <w:jc w:val="center"/>
        </w:pPr>
        <w:fldSimple w:instr=" PAGE   \* MERGEFORMAT ">
          <w:r w:rsidR="0033434A">
            <w:rPr>
              <w:noProof/>
            </w:rPr>
            <w:t>36</w:t>
          </w:r>
        </w:fldSimple>
      </w:p>
    </w:sdtContent>
  </w:sdt>
  <w:p w:rsidR="006658A7" w:rsidRPr="00851A66" w:rsidRDefault="006658A7" w:rsidP="003E539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82" w:rsidRDefault="00533C82" w:rsidP="0046016F">
      <w:pPr>
        <w:spacing w:after="0" w:line="240" w:lineRule="auto"/>
      </w:pPr>
      <w:r>
        <w:separator/>
      </w:r>
    </w:p>
  </w:footnote>
  <w:footnote w:type="continuationSeparator" w:id="1">
    <w:p w:rsidR="00533C82" w:rsidRDefault="00533C82" w:rsidP="0046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2294"/>
      <w:docPartObj>
        <w:docPartGallery w:val="Page Numbers (Top of Page)"/>
        <w:docPartUnique/>
      </w:docPartObj>
    </w:sdtPr>
    <w:sdtContent>
      <w:p w:rsidR="00AE5604" w:rsidRDefault="00DF10B2">
        <w:pPr>
          <w:pStyle w:val="Header"/>
          <w:jc w:val="right"/>
        </w:pPr>
        <w:fldSimple w:instr=" PAGE   \* MERGEFORMAT ">
          <w:r w:rsidR="0033434A">
            <w:rPr>
              <w:noProof/>
            </w:rPr>
            <w:t>54</w:t>
          </w:r>
        </w:fldSimple>
      </w:p>
    </w:sdtContent>
  </w:sdt>
  <w:p w:rsidR="006658A7" w:rsidRDefault="006658A7" w:rsidP="0072497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E5"/>
    <w:multiLevelType w:val="hybridMultilevel"/>
    <w:tmpl w:val="A31E288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B37E42"/>
    <w:multiLevelType w:val="hybridMultilevel"/>
    <w:tmpl w:val="EBA2454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45C9"/>
    <w:multiLevelType w:val="hybridMultilevel"/>
    <w:tmpl w:val="13144420"/>
    <w:lvl w:ilvl="0" w:tplc="0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34075D8"/>
    <w:multiLevelType w:val="hybridMultilevel"/>
    <w:tmpl w:val="7BB8DAFA"/>
    <w:lvl w:ilvl="0" w:tplc="38A4757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4797045"/>
    <w:multiLevelType w:val="hybridMultilevel"/>
    <w:tmpl w:val="1A823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1AE"/>
    <w:multiLevelType w:val="hybridMultilevel"/>
    <w:tmpl w:val="125497C0"/>
    <w:lvl w:ilvl="0" w:tplc="FB2C6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57A2F"/>
    <w:multiLevelType w:val="hybridMultilevel"/>
    <w:tmpl w:val="F9CA620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D50B1"/>
    <w:multiLevelType w:val="hybridMultilevel"/>
    <w:tmpl w:val="5FF6D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8277E"/>
    <w:multiLevelType w:val="hybridMultilevel"/>
    <w:tmpl w:val="A80C7EFC"/>
    <w:lvl w:ilvl="0" w:tplc="587628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0195"/>
    <w:multiLevelType w:val="hybridMultilevel"/>
    <w:tmpl w:val="EC68F9C2"/>
    <w:lvl w:ilvl="0" w:tplc="D9B223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ECEDAEA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77A5107"/>
    <w:multiLevelType w:val="hybridMultilevel"/>
    <w:tmpl w:val="C4F6CA5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7D16991"/>
    <w:multiLevelType w:val="hybridMultilevel"/>
    <w:tmpl w:val="F6968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4D4D"/>
    <w:multiLevelType w:val="hybridMultilevel"/>
    <w:tmpl w:val="4D922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21455C"/>
    <w:multiLevelType w:val="hybridMultilevel"/>
    <w:tmpl w:val="62524E4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5762C78"/>
    <w:multiLevelType w:val="hybridMultilevel"/>
    <w:tmpl w:val="74A2EA16"/>
    <w:lvl w:ilvl="0" w:tplc="53D0C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2C0BDB"/>
    <w:multiLevelType w:val="hybridMultilevel"/>
    <w:tmpl w:val="E83CE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C13DC"/>
    <w:multiLevelType w:val="hybridMultilevel"/>
    <w:tmpl w:val="AC3274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E3CD3"/>
    <w:multiLevelType w:val="hybridMultilevel"/>
    <w:tmpl w:val="CB04E83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115BC"/>
    <w:multiLevelType w:val="hybridMultilevel"/>
    <w:tmpl w:val="7FA66ADE"/>
    <w:lvl w:ilvl="0" w:tplc="04090019">
      <w:start w:val="1"/>
      <w:numFmt w:val="lowerLetter"/>
      <w:lvlText w:val="%1."/>
      <w:lvlJc w:val="left"/>
      <w:pPr>
        <w:ind w:left="1609" w:hanging="360"/>
      </w:pPr>
    </w:lvl>
    <w:lvl w:ilvl="1" w:tplc="04210019" w:tentative="1">
      <w:start w:val="1"/>
      <w:numFmt w:val="lowerLetter"/>
      <w:lvlText w:val="%2."/>
      <w:lvlJc w:val="left"/>
      <w:pPr>
        <w:ind w:left="2329" w:hanging="360"/>
      </w:pPr>
    </w:lvl>
    <w:lvl w:ilvl="2" w:tplc="0421001B" w:tentative="1">
      <w:start w:val="1"/>
      <w:numFmt w:val="lowerRoman"/>
      <w:lvlText w:val="%3."/>
      <w:lvlJc w:val="right"/>
      <w:pPr>
        <w:ind w:left="3049" w:hanging="180"/>
      </w:pPr>
    </w:lvl>
    <w:lvl w:ilvl="3" w:tplc="0421000F" w:tentative="1">
      <w:start w:val="1"/>
      <w:numFmt w:val="decimal"/>
      <w:lvlText w:val="%4."/>
      <w:lvlJc w:val="left"/>
      <w:pPr>
        <w:ind w:left="3769" w:hanging="360"/>
      </w:pPr>
    </w:lvl>
    <w:lvl w:ilvl="4" w:tplc="04210019" w:tentative="1">
      <w:start w:val="1"/>
      <w:numFmt w:val="lowerLetter"/>
      <w:lvlText w:val="%5."/>
      <w:lvlJc w:val="left"/>
      <w:pPr>
        <w:ind w:left="4489" w:hanging="360"/>
      </w:pPr>
    </w:lvl>
    <w:lvl w:ilvl="5" w:tplc="0421001B" w:tentative="1">
      <w:start w:val="1"/>
      <w:numFmt w:val="lowerRoman"/>
      <w:lvlText w:val="%6."/>
      <w:lvlJc w:val="right"/>
      <w:pPr>
        <w:ind w:left="5209" w:hanging="180"/>
      </w:pPr>
    </w:lvl>
    <w:lvl w:ilvl="6" w:tplc="0421000F" w:tentative="1">
      <w:start w:val="1"/>
      <w:numFmt w:val="decimal"/>
      <w:lvlText w:val="%7."/>
      <w:lvlJc w:val="left"/>
      <w:pPr>
        <w:ind w:left="5929" w:hanging="360"/>
      </w:pPr>
    </w:lvl>
    <w:lvl w:ilvl="7" w:tplc="04210019" w:tentative="1">
      <w:start w:val="1"/>
      <w:numFmt w:val="lowerLetter"/>
      <w:lvlText w:val="%8."/>
      <w:lvlJc w:val="left"/>
      <w:pPr>
        <w:ind w:left="6649" w:hanging="360"/>
      </w:pPr>
    </w:lvl>
    <w:lvl w:ilvl="8" w:tplc="0421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C30AD"/>
    <w:rsid w:val="0000404A"/>
    <w:rsid w:val="00016B7A"/>
    <w:rsid w:val="000311BD"/>
    <w:rsid w:val="00055CA8"/>
    <w:rsid w:val="000572D3"/>
    <w:rsid w:val="000617BD"/>
    <w:rsid w:val="00075F11"/>
    <w:rsid w:val="00082C40"/>
    <w:rsid w:val="00084301"/>
    <w:rsid w:val="00085244"/>
    <w:rsid w:val="00094569"/>
    <w:rsid w:val="000A0489"/>
    <w:rsid w:val="000A0B50"/>
    <w:rsid w:val="000A24D7"/>
    <w:rsid w:val="000A49DA"/>
    <w:rsid w:val="000A49DF"/>
    <w:rsid w:val="000A5592"/>
    <w:rsid w:val="000A6789"/>
    <w:rsid w:val="000B69AE"/>
    <w:rsid w:val="000E70BA"/>
    <w:rsid w:val="000F7E3B"/>
    <w:rsid w:val="00107349"/>
    <w:rsid w:val="00130D0A"/>
    <w:rsid w:val="00181DD4"/>
    <w:rsid w:val="00193838"/>
    <w:rsid w:val="001C0793"/>
    <w:rsid w:val="001C326E"/>
    <w:rsid w:val="001D71A2"/>
    <w:rsid w:val="0022790C"/>
    <w:rsid w:val="0025521B"/>
    <w:rsid w:val="00263751"/>
    <w:rsid w:val="00267F8E"/>
    <w:rsid w:val="00275996"/>
    <w:rsid w:val="00285334"/>
    <w:rsid w:val="00287EA6"/>
    <w:rsid w:val="002B034B"/>
    <w:rsid w:val="002B038C"/>
    <w:rsid w:val="002C0BE4"/>
    <w:rsid w:val="002C6DCF"/>
    <w:rsid w:val="002E33D7"/>
    <w:rsid w:val="002F2E52"/>
    <w:rsid w:val="00301E9B"/>
    <w:rsid w:val="00307F64"/>
    <w:rsid w:val="00312FD5"/>
    <w:rsid w:val="0031377E"/>
    <w:rsid w:val="00316104"/>
    <w:rsid w:val="00321844"/>
    <w:rsid w:val="00322F7F"/>
    <w:rsid w:val="0033419A"/>
    <w:rsid w:val="0033434A"/>
    <w:rsid w:val="00341233"/>
    <w:rsid w:val="00372C6A"/>
    <w:rsid w:val="003768D5"/>
    <w:rsid w:val="003844F3"/>
    <w:rsid w:val="003864CA"/>
    <w:rsid w:val="003917A4"/>
    <w:rsid w:val="003956C3"/>
    <w:rsid w:val="003A460A"/>
    <w:rsid w:val="003A6DDE"/>
    <w:rsid w:val="003B0CDF"/>
    <w:rsid w:val="003B44F5"/>
    <w:rsid w:val="003C30AD"/>
    <w:rsid w:val="003C777C"/>
    <w:rsid w:val="003D5BE6"/>
    <w:rsid w:val="003E5398"/>
    <w:rsid w:val="00403773"/>
    <w:rsid w:val="00432BFC"/>
    <w:rsid w:val="00450331"/>
    <w:rsid w:val="0046016F"/>
    <w:rsid w:val="004736AB"/>
    <w:rsid w:val="0049108E"/>
    <w:rsid w:val="004A58E5"/>
    <w:rsid w:val="004B1AD5"/>
    <w:rsid w:val="004C683C"/>
    <w:rsid w:val="004C6C53"/>
    <w:rsid w:val="004D105C"/>
    <w:rsid w:val="004E1946"/>
    <w:rsid w:val="004E484F"/>
    <w:rsid w:val="004F12EE"/>
    <w:rsid w:val="004F77A5"/>
    <w:rsid w:val="00533C82"/>
    <w:rsid w:val="00540476"/>
    <w:rsid w:val="00554023"/>
    <w:rsid w:val="005640A4"/>
    <w:rsid w:val="005810A6"/>
    <w:rsid w:val="005906AB"/>
    <w:rsid w:val="005C33B9"/>
    <w:rsid w:val="005D5577"/>
    <w:rsid w:val="005E02EF"/>
    <w:rsid w:val="005E51E4"/>
    <w:rsid w:val="006025EA"/>
    <w:rsid w:val="00613282"/>
    <w:rsid w:val="00615331"/>
    <w:rsid w:val="00616136"/>
    <w:rsid w:val="0063432E"/>
    <w:rsid w:val="006658A7"/>
    <w:rsid w:val="00674AEB"/>
    <w:rsid w:val="0068425B"/>
    <w:rsid w:val="00684F2B"/>
    <w:rsid w:val="006968F3"/>
    <w:rsid w:val="006A7CBC"/>
    <w:rsid w:val="006B5491"/>
    <w:rsid w:val="006D1758"/>
    <w:rsid w:val="006D21D6"/>
    <w:rsid w:val="006E4B1C"/>
    <w:rsid w:val="006E6F8E"/>
    <w:rsid w:val="006F7CBA"/>
    <w:rsid w:val="007116C0"/>
    <w:rsid w:val="00724976"/>
    <w:rsid w:val="00730EA6"/>
    <w:rsid w:val="00736FF7"/>
    <w:rsid w:val="00752401"/>
    <w:rsid w:val="00754325"/>
    <w:rsid w:val="0077093E"/>
    <w:rsid w:val="00770AA1"/>
    <w:rsid w:val="00775557"/>
    <w:rsid w:val="007821E1"/>
    <w:rsid w:val="00787214"/>
    <w:rsid w:val="007C4C6F"/>
    <w:rsid w:val="008011C9"/>
    <w:rsid w:val="0082712D"/>
    <w:rsid w:val="00830885"/>
    <w:rsid w:val="00837F01"/>
    <w:rsid w:val="00840560"/>
    <w:rsid w:val="00850FA7"/>
    <w:rsid w:val="008531BD"/>
    <w:rsid w:val="00864029"/>
    <w:rsid w:val="00870390"/>
    <w:rsid w:val="0087561B"/>
    <w:rsid w:val="008756A0"/>
    <w:rsid w:val="00875940"/>
    <w:rsid w:val="00882334"/>
    <w:rsid w:val="008B3F27"/>
    <w:rsid w:val="008C289C"/>
    <w:rsid w:val="008C6E91"/>
    <w:rsid w:val="008F1BD6"/>
    <w:rsid w:val="008F5628"/>
    <w:rsid w:val="008F5AD6"/>
    <w:rsid w:val="00917CC2"/>
    <w:rsid w:val="00921C82"/>
    <w:rsid w:val="00931348"/>
    <w:rsid w:val="009347AC"/>
    <w:rsid w:val="009402B5"/>
    <w:rsid w:val="0094114B"/>
    <w:rsid w:val="00961996"/>
    <w:rsid w:val="009856D0"/>
    <w:rsid w:val="00985FED"/>
    <w:rsid w:val="009866C9"/>
    <w:rsid w:val="00987DE7"/>
    <w:rsid w:val="00996FB8"/>
    <w:rsid w:val="009B46F1"/>
    <w:rsid w:val="009D59CC"/>
    <w:rsid w:val="009E1D7B"/>
    <w:rsid w:val="009F0BBC"/>
    <w:rsid w:val="00A019A6"/>
    <w:rsid w:val="00A10654"/>
    <w:rsid w:val="00A1290D"/>
    <w:rsid w:val="00A33EB6"/>
    <w:rsid w:val="00A4020C"/>
    <w:rsid w:val="00A54369"/>
    <w:rsid w:val="00A71633"/>
    <w:rsid w:val="00A83112"/>
    <w:rsid w:val="00A96879"/>
    <w:rsid w:val="00AA7367"/>
    <w:rsid w:val="00AC46D6"/>
    <w:rsid w:val="00AD1868"/>
    <w:rsid w:val="00AD2933"/>
    <w:rsid w:val="00AD429E"/>
    <w:rsid w:val="00AE5604"/>
    <w:rsid w:val="00AF66E8"/>
    <w:rsid w:val="00B108D8"/>
    <w:rsid w:val="00B131CD"/>
    <w:rsid w:val="00B20431"/>
    <w:rsid w:val="00B3004C"/>
    <w:rsid w:val="00B37A07"/>
    <w:rsid w:val="00B461C1"/>
    <w:rsid w:val="00B656F8"/>
    <w:rsid w:val="00B659C6"/>
    <w:rsid w:val="00B851B7"/>
    <w:rsid w:val="00B866C5"/>
    <w:rsid w:val="00B955ED"/>
    <w:rsid w:val="00BA0BCA"/>
    <w:rsid w:val="00BB7195"/>
    <w:rsid w:val="00BE5DE5"/>
    <w:rsid w:val="00BF04C7"/>
    <w:rsid w:val="00BF6AC7"/>
    <w:rsid w:val="00C024DA"/>
    <w:rsid w:val="00C1598E"/>
    <w:rsid w:val="00C33A2D"/>
    <w:rsid w:val="00C35132"/>
    <w:rsid w:val="00C37B5B"/>
    <w:rsid w:val="00C44151"/>
    <w:rsid w:val="00C442D0"/>
    <w:rsid w:val="00C53357"/>
    <w:rsid w:val="00C53A6D"/>
    <w:rsid w:val="00C81FF1"/>
    <w:rsid w:val="00C94013"/>
    <w:rsid w:val="00CA7A4D"/>
    <w:rsid w:val="00CA7C59"/>
    <w:rsid w:val="00CB38E3"/>
    <w:rsid w:val="00CB507A"/>
    <w:rsid w:val="00D415EF"/>
    <w:rsid w:val="00D633B7"/>
    <w:rsid w:val="00D740F2"/>
    <w:rsid w:val="00D83047"/>
    <w:rsid w:val="00D8652C"/>
    <w:rsid w:val="00DA3663"/>
    <w:rsid w:val="00DA4715"/>
    <w:rsid w:val="00DA5B39"/>
    <w:rsid w:val="00DC6CB5"/>
    <w:rsid w:val="00DD0021"/>
    <w:rsid w:val="00DD65D9"/>
    <w:rsid w:val="00DD77BB"/>
    <w:rsid w:val="00DE3BD8"/>
    <w:rsid w:val="00DF10B2"/>
    <w:rsid w:val="00DF3457"/>
    <w:rsid w:val="00DF7A1E"/>
    <w:rsid w:val="00E060BA"/>
    <w:rsid w:val="00E07CBD"/>
    <w:rsid w:val="00E10886"/>
    <w:rsid w:val="00E118CA"/>
    <w:rsid w:val="00E46615"/>
    <w:rsid w:val="00E53636"/>
    <w:rsid w:val="00E54E21"/>
    <w:rsid w:val="00E815AB"/>
    <w:rsid w:val="00E825F6"/>
    <w:rsid w:val="00E87C6C"/>
    <w:rsid w:val="00E96FA2"/>
    <w:rsid w:val="00EA35D6"/>
    <w:rsid w:val="00EA47EA"/>
    <w:rsid w:val="00EB0701"/>
    <w:rsid w:val="00EB1239"/>
    <w:rsid w:val="00EF396E"/>
    <w:rsid w:val="00F105BA"/>
    <w:rsid w:val="00F14C5A"/>
    <w:rsid w:val="00F240DA"/>
    <w:rsid w:val="00F3687D"/>
    <w:rsid w:val="00F402F0"/>
    <w:rsid w:val="00F94614"/>
    <w:rsid w:val="00FA6782"/>
    <w:rsid w:val="00FB223E"/>
    <w:rsid w:val="00FD7BE0"/>
    <w:rsid w:val="00FF32B6"/>
    <w:rsid w:val="00FF34E1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AD"/>
    <w:pPr>
      <w:spacing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3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0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3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AD"/>
    <w:rPr>
      <w:lang w:val="en-US"/>
    </w:rPr>
  </w:style>
  <w:style w:type="table" w:styleId="TableGrid">
    <w:name w:val="Table Grid"/>
    <w:basedOn w:val="TableNormal"/>
    <w:uiPriority w:val="59"/>
    <w:rsid w:val="003C30AD"/>
    <w:pPr>
      <w:spacing w:after="0"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AD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B0CD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55ED"/>
    <w:rPr>
      <w:lang w:val="en-US"/>
    </w:rPr>
  </w:style>
  <w:style w:type="paragraph" w:styleId="NormalWeb">
    <w:name w:val="Normal (Web)"/>
    <w:basedOn w:val="Normal"/>
    <w:unhideWhenUsed/>
    <w:rsid w:val="00A9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B03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038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http://belajarpsikologi.com/macam-macam-metode-pembelajar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19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Acer</cp:lastModifiedBy>
  <cp:revision>81</cp:revision>
  <cp:lastPrinted>2016-01-21T07:42:00Z</cp:lastPrinted>
  <dcterms:created xsi:type="dcterms:W3CDTF">2014-11-11T13:01:00Z</dcterms:created>
  <dcterms:modified xsi:type="dcterms:W3CDTF">2016-01-28T04:23:00Z</dcterms:modified>
</cp:coreProperties>
</file>