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AA" w:rsidRDefault="003E4BD5" w:rsidP="009928E4">
      <w:pPr>
        <w:pStyle w:val="ListParagraph"/>
        <w:tabs>
          <w:tab w:val="right" w:pos="284"/>
          <w:tab w:val="left" w:pos="851"/>
        </w:tabs>
        <w:spacing w:line="480" w:lineRule="auto"/>
        <w:ind w:left="0"/>
        <w:rPr>
          <w:b/>
          <w:lang w:val="en-US"/>
        </w:rPr>
      </w:pPr>
      <w:r>
        <w:rPr>
          <w:b/>
          <w:noProof/>
          <w:lang w:val="en-US"/>
        </w:rPr>
        <w:pict>
          <v:rect id="_x0000_s1052" style="position:absolute;margin-left:366.75pt;margin-top:-68.25pt;width:42.25pt;height:40.45pt;z-index:251678208" strokecolor="white [3212]"/>
        </w:pict>
      </w:r>
      <w:r>
        <w:rPr>
          <w:b/>
          <w:noProof/>
          <w:lang w:val="en-US"/>
        </w:rPr>
        <w:pict>
          <v:rect id="_x0000_s1050" style="position:absolute;margin-left:373pt;margin-top:-78.15pt;width:30.5pt;height:20.25pt;z-index:251677184" strokecolor="white [3212]"/>
        </w:pict>
      </w:r>
      <w:r>
        <w:rPr>
          <w:b/>
          <w:noProof/>
          <w:lang w:val="en-US"/>
        </w:rPr>
        <w:pict>
          <v:rect id="_x0000_s1027" style="position:absolute;margin-left:399.45pt;margin-top:-51.6pt;width:23.75pt;height:23.8pt;z-index:251653632;v-text-anchor:middle" strokecolor="white [3212]">
            <v:shadow opacity=".5" offset="-6pt,6pt"/>
          </v:rect>
        </w:pict>
      </w:r>
      <w:r>
        <w:rPr>
          <w:b/>
          <w:noProof/>
          <w:lang w:val="en-US"/>
        </w:rPr>
        <w:pict>
          <v:roundrect id="_x0000_s1026" style="position:absolute;margin-left:373pt;margin-top:-38.35pt;width:36pt;height:20.7pt;z-index:251654656" arcsize="10923f" stroked="f"/>
        </w:pict>
      </w:r>
    </w:p>
    <w:p w:rsidR="00B02EF5" w:rsidRPr="00A70179" w:rsidRDefault="00B02EF5" w:rsidP="006D5347">
      <w:pPr>
        <w:pStyle w:val="ListParagraph"/>
        <w:tabs>
          <w:tab w:val="right" w:pos="284"/>
          <w:tab w:val="left" w:pos="851"/>
        </w:tabs>
        <w:spacing w:line="480" w:lineRule="auto"/>
        <w:ind w:left="0" w:right="-324"/>
        <w:jc w:val="center"/>
        <w:rPr>
          <w:b/>
          <w:lang w:val="en-US"/>
        </w:rPr>
      </w:pPr>
      <w:r w:rsidRPr="00A70179">
        <w:rPr>
          <w:b/>
          <w:lang w:val="en-US"/>
        </w:rPr>
        <w:t>BAB II</w:t>
      </w:r>
    </w:p>
    <w:p w:rsidR="00D26997" w:rsidRPr="00A70179" w:rsidRDefault="00B02EF5" w:rsidP="006D5347">
      <w:pPr>
        <w:pStyle w:val="ListParagraph"/>
        <w:tabs>
          <w:tab w:val="right" w:pos="284"/>
          <w:tab w:val="left" w:pos="851"/>
        </w:tabs>
        <w:spacing w:after="240" w:line="480" w:lineRule="auto"/>
        <w:ind w:left="0" w:right="-324"/>
        <w:jc w:val="center"/>
        <w:rPr>
          <w:b/>
          <w:lang w:val="en-US"/>
        </w:rPr>
      </w:pPr>
      <w:r w:rsidRPr="00A70179">
        <w:rPr>
          <w:b/>
          <w:lang w:val="en-US"/>
        </w:rPr>
        <w:t>KAJIAN</w:t>
      </w:r>
      <w:r w:rsidR="00A861B4">
        <w:rPr>
          <w:b/>
          <w:lang w:val="en-US"/>
        </w:rPr>
        <w:t xml:space="preserve"> </w:t>
      </w:r>
      <w:r w:rsidRPr="00A70179">
        <w:rPr>
          <w:b/>
          <w:lang w:val="en-US"/>
        </w:rPr>
        <w:t xml:space="preserve"> PUSTAKA, KERANGKA PIKIR DAN HIPOTESI</w:t>
      </w:r>
      <w:r w:rsidR="00BD3A4E">
        <w:rPr>
          <w:b/>
          <w:lang w:val="en-US"/>
        </w:rPr>
        <w:t>S</w:t>
      </w:r>
    </w:p>
    <w:p w:rsidR="00B02EF5" w:rsidRPr="00A70179" w:rsidRDefault="00B02EF5" w:rsidP="006D5347">
      <w:pPr>
        <w:pStyle w:val="NormalWeb"/>
        <w:numPr>
          <w:ilvl w:val="1"/>
          <w:numId w:val="1"/>
        </w:numPr>
        <w:tabs>
          <w:tab w:val="clear" w:pos="1440"/>
          <w:tab w:val="num" w:pos="360"/>
        </w:tabs>
        <w:spacing w:before="0" w:beforeAutospacing="0" w:after="0" w:afterAutospacing="0" w:line="480" w:lineRule="auto"/>
        <w:ind w:right="-324" w:hanging="1440"/>
        <w:jc w:val="both"/>
        <w:rPr>
          <w:b/>
        </w:rPr>
      </w:pPr>
      <w:r w:rsidRPr="00A70179">
        <w:rPr>
          <w:b/>
        </w:rPr>
        <w:t xml:space="preserve">Kajian Pustaka </w:t>
      </w:r>
    </w:p>
    <w:p w:rsidR="00B02EF5" w:rsidRPr="00386266" w:rsidRDefault="00B02EF5" w:rsidP="006D5347">
      <w:pPr>
        <w:pStyle w:val="NormalWeb"/>
        <w:numPr>
          <w:ilvl w:val="2"/>
          <w:numId w:val="1"/>
        </w:numPr>
        <w:spacing w:before="0" w:beforeAutospacing="0" w:after="0" w:afterAutospacing="0" w:line="480" w:lineRule="auto"/>
        <w:ind w:left="540" w:right="-324"/>
        <w:jc w:val="both"/>
        <w:rPr>
          <w:b/>
        </w:rPr>
      </w:pPr>
      <w:r w:rsidRPr="00A70179">
        <w:rPr>
          <w:b/>
          <w:lang w:val="en-US"/>
        </w:rPr>
        <w:t>M</w:t>
      </w:r>
      <w:r>
        <w:rPr>
          <w:b/>
          <w:lang w:val="en-US"/>
        </w:rPr>
        <w:t>odel pembelajaran</w:t>
      </w:r>
    </w:p>
    <w:p w:rsidR="00386266" w:rsidRPr="009E2B2D" w:rsidRDefault="00386266" w:rsidP="009B4E17">
      <w:pPr>
        <w:pStyle w:val="Header"/>
        <w:tabs>
          <w:tab w:val="clear" w:pos="4680"/>
          <w:tab w:val="clear" w:pos="9360"/>
        </w:tabs>
        <w:spacing w:line="480" w:lineRule="auto"/>
        <w:ind w:right="-324" w:firstLine="630"/>
        <w:jc w:val="both"/>
        <w:rPr>
          <w:lang w:val="en-US"/>
        </w:rPr>
      </w:pPr>
      <w:r w:rsidRPr="007D6ED1">
        <w:t>Pencapaian</w:t>
      </w:r>
      <w:r>
        <w:t xml:space="preserve"> tujuan pembelajaran merupakan hal utama yang diharapakan pada setiap proses pembelajaran, namun untuk mencapai tujuan tersebut bukanlah hal yang mudah karena setiap komponen pembelajaran harus terintegrasi satu sama lainnya. Diantara komponen penting ters</w:t>
      </w:r>
      <w:r w:rsidR="00C26DD6">
        <w:t>ebu</w:t>
      </w:r>
      <w:r>
        <w:t xml:space="preserve">t adalah Peserta didik, pendidik, materi, media, model dan </w:t>
      </w:r>
      <w:r w:rsidR="00C26DD6">
        <w:t xml:space="preserve">metode pembelajaran. Komponen </w:t>
      </w:r>
      <w:r w:rsidR="00C26DD6">
        <w:rPr>
          <w:lang w:val="en-US"/>
        </w:rPr>
        <w:t xml:space="preserve">tersebut </w:t>
      </w:r>
      <w:r>
        <w:t>harus terika</w:t>
      </w:r>
      <w:r w:rsidR="00454F22">
        <w:t>t satu sama lainnya karena kebe</w:t>
      </w:r>
      <w:r>
        <w:t>radaannya sangat mempengaruhi pencapaian tujuan pembelajaran</w:t>
      </w:r>
      <w:r>
        <w:rPr>
          <w:lang w:val="en-US"/>
        </w:rPr>
        <w:t>. Seorang pendidik harus memiliki kemampuan dalam memilih, menggunakan serta menerapkan setiap komponen pembelajaran diatas. Salah satu komponen penting yang selalu membuat pendidik kurang tepat dalam pemilihan dan penerapannya yakni komponen model pembelajaran.</w:t>
      </w:r>
    </w:p>
    <w:p w:rsidR="00A742BE" w:rsidRDefault="003E4BD5" w:rsidP="009B4E17">
      <w:pPr>
        <w:pStyle w:val="Header"/>
        <w:tabs>
          <w:tab w:val="clear" w:pos="4680"/>
          <w:tab w:val="clear" w:pos="9360"/>
        </w:tabs>
        <w:spacing w:line="480" w:lineRule="auto"/>
        <w:ind w:right="-324" w:firstLine="720"/>
        <w:jc w:val="both"/>
        <w:rPr>
          <w:lang w:val="en-US"/>
        </w:rPr>
      </w:pPr>
      <w:r>
        <w:rPr>
          <w:noProof/>
          <w:lang w:val="en-US"/>
        </w:rPr>
        <w:pict>
          <v:rect id="_x0000_s1049" style="position:absolute;left:0;text-align:left;margin-left:176.25pt;margin-top:207.8pt;width:36pt;height:22.5pt;z-index:251676160" strokecolor="white [3212]">
            <v:textbox>
              <w:txbxContent>
                <w:p w:rsidR="000612DB" w:rsidRPr="000612DB" w:rsidRDefault="006B22AA">
                  <w:pPr>
                    <w:rPr>
                      <w:lang w:val="en-US"/>
                    </w:rPr>
                  </w:pPr>
                  <w:r>
                    <w:rPr>
                      <w:lang w:val="en-US"/>
                    </w:rPr>
                    <w:t>11</w:t>
                  </w:r>
                </w:p>
              </w:txbxContent>
            </v:textbox>
          </v:rect>
        </w:pict>
      </w:r>
      <w:r w:rsidR="00386266">
        <w:rPr>
          <w:lang w:val="en-US"/>
        </w:rPr>
        <w:t>Model pembelajaran sangat erat kaitannya dengan kemampuan guru dalam merancang pola yang dijadikan pedoman pembelajaran.</w:t>
      </w:r>
      <w:r w:rsidR="00A742BE" w:rsidRPr="00137210">
        <w:t xml:space="preserve"> </w:t>
      </w:r>
      <w:r w:rsidR="00A742BE" w:rsidRPr="009D335B">
        <w:t>Model pembelaja</w:t>
      </w:r>
      <w:r w:rsidR="00A742BE">
        <w:t>ran dapat dijadikan pola</w:t>
      </w:r>
      <w:r w:rsidR="00A742BE" w:rsidRPr="009D335B">
        <w:t xml:space="preserve">, artinya guru boleh memilih model pembelajaran yang efisien untuk mencapai tujuan pembelajaran. </w:t>
      </w:r>
      <w:r w:rsidR="00386266">
        <w:rPr>
          <w:lang w:val="en-US"/>
        </w:rPr>
        <w:t xml:space="preserve"> Dalam proes pembelajaran model dapat </w:t>
      </w:r>
      <w:r w:rsidR="00B02EF5" w:rsidRPr="00A70179">
        <w:rPr>
          <w:lang w:val="en-US"/>
        </w:rPr>
        <w:t xml:space="preserve">didefinisikan sebagai rencana </w:t>
      </w:r>
      <w:r w:rsidR="00386266">
        <w:rPr>
          <w:lang w:val="en-US"/>
        </w:rPr>
        <w:t xml:space="preserve">atau prosedur </w:t>
      </w:r>
      <w:r w:rsidR="00B02EF5" w:rsidRPr="00A70179">
        <w:rPr>
          <w:lang w:val="en-US"/>
        </w:rPr>
        <w:t>sistematik</w:t>
      </w:r>
      <w:r w:rsidR="00386266">
        <w:rPr>
          <w:lang w:val="en-US"/>
        </w:rPr>
        <w:t xml:space="preserve"> dalam </w:t>
      </w:r>
      <w:r w:rsidR="00B02EF5" w:rsidRPr="00A70179">
        <w:rPr>
          <w:lang w:val="en-US"/>
        </w:rPr>
        <w:t xml:space="preserve"> menyajikan informasi</w:t>
      </w:r>
      <w:r w:rsidR="00386266">
        <w:rPr>
          <w:lang w:val="en-US"/>
        </w:rPr>
        <w:t xml:space="preserve"> serta</w:t>
      </w:r>
      <w:r w:rsidR="00B02EF5" w:rsidRPr="00A70179">
        <w:rPr>
          <w:lang w:val="en-US"/>
        </w:rPr>
        <w:t xml:space="preserve"> menyalurkan segala aktivitas diluar kegiata</w:t>
      </w:r>
      <w:r w:rsidR="00B02EF5">
        <w:rPr>
          <w:lang w:val="en-US"/>
        </w:rPr>
        <w:t>n rutin.</w:t>
      </w:r>
      <w:r w:rsidR="00137210" w:rsidRPr="009D335B">
        <w:t xml:space="preserve"> </w:t>
      </w:r>
    </w:p>
    <w:p w:rsidR="00137210" w:rsidRPr="00F2653C" w:rsidRDefault="00A742BE" w:rsidP="009B4E17">
      <w:pPr>
        <w:pStyle w:val="Header"/>
        <w:tabs>
          <w:tab w:val="clear" w:pos="4680"/>
          <w:tab w:val="clear" w:pos="9360"/>
        </w:tabs>
        <w:spacing w:line="480" w:lineRule="auto"/>
        <w:ind w:left="90" w:right="-324" w:firstLine="630"/>
        <w:jc w:val="both"/>
        <w:rPr>
          <w:lang w:val="en-US"/>
        </w:rPr>
      </w:pPr>
      <w:r>
        <w:rPr>
          <w:lang w:val="en-US"/>
        </w:rPr>
        <w:t>Secara umum</w:t>
      </w:r>
      <w:r w:rsidRPr="00A742BE">
        <w:rPr>
          <w:lang w:val="en-US"/>
        </w:rPr>
        <w:t xml:space="preserve"> model pembelajaran </w:t>
      </w:r>
      <w:r>
        <w:rPr>
          <w:lang w:val="en-US"/>
        </w:rPr>
        <w:t>dapat diartikan sebagai</w:t>
      </w:r>
      <w:r w:rsidR="00AD481F">
        <w:rPr>
          <w:lang w:val="en-US"/>
        </w:rPr>
        <w:t xml:space="preserve"> kerangka konseptual </w:t>
      </w:r>
      <w:r>
        <w:rPr>
          <w:lang w:val="en-US"/>
        </w:rPr>
        <w:t>untuk menggambarkan</w:t>
      </w:r>
      <w:r w:rsidRPr="00A742BE">
        <w:rPr>
          <w:lang w:val="en-US"/>
        </w:rPr>
        <w:t xml:space="preserve"> prosedur sistematik dalam meng</w:t>
      </w:r>
      <w:r>
        <w:rPr>
          <w:lang w:val="en-US"/>
        </w:rPr>
        <w:t xml:space="preserve">organisasikan </w:t>
      </w:r>
      <w:r>
        <w:rPr>
          <w:lang w:val="en-US"/>
        </w:rPr>
        <w:lastRenderedPageBreak/>
        <w:t>proses pembelajaran</w:t>
      </w:r>
      <w:r w:rsidRPr="00A742BE">
        <w:rPr>
          <w:lang w:val="en-US"/>
        </w:rPr>
        <w:t xml:space="preserve"> </w:t>
      </w:r>
      <w:r>
        <w:rPr>
          <w:lang w:val="en-US"/>
        </w:rPr>
        <w:t>demi tercapainya</w:t>
      </w:r>
      <w:r w:rsidRPr="00A742BE">
        <w:rPr>
          <w:lang w:val="en-US"/>
        </w:rPr>
        <w:t xml:space="preserve"> tujuan tertentu dan berfungsi sebagai pedoman bagi para </w:t>
      </w:r>
      <w:r>
        <w:rPr>
          <w:lang w:val="en-US"/>
        </w:rPr>
        <w:t>pendidik</w:t>
      </w:r>
      <w:r w:rsidRPr="00A742BE">
        <w:rPr>
          <w:lang w:val="en-US"/>
        </w:rPr>
        <w:t xml:space="preserve"> </w:t>
      </w:r>
      <w:r>
        <w:rPr>
          <w:lang w:val="en-US"/>
        </w:rPr>
        <w:t>dalam mendesain</w:t>
      </w:r>
      <w:r w:rsidRPr="00A742BE">
        <w:rPr>
          <w:lang w:val="en-US"/>
        </w:rPr>
        <w:t xml:space="preserve"> dan melaksanakan pembelajaran. </w:t>
      </w:r>
      <w:r w:rsidR="00F2653C">
        <w:rPr>
          <w:lang w:val="en-US"/>
        </w:rPr>
        <w:t>J</w:t>
      </w:r>
      <w:r w:rsidR="00137210" w:rsidRPr="00FA085B">
        <w:t>oyce, (Trianto 2007:5) Mengemukakan bahwa :</w:t>
      </w:r>
    </w:p>
    <w:p w:rsidR="00D70AAF" w:rsidRPr="00D70AAF" w:rsidRDefault="00137210" w:rsidP="009B4E17">
      <w:pPr>
        <w:pStyle w:val="Header"/>
        <w:tabs>
          <w:tab w:val="clear" w:pos="4680"/>
          <w:tab w:val="clear" w:pos="9360"/>
        </w:tabs>
        <w:ind w:left="709" w:right="-324"/>
        <w:jc w:val="both"/>
        <w:rPr>
          <w:lang w:val="en-US"/>
        </w:rPr>
      </w:pPr>
      <w:r w:rsidRPr="00FA085B">
        <w:t>Model pembelajaran adalah suatu perencanaan atau suatu pola yang digunakan sebagai pedoman dalam merencanakan pembelajaran di kelas atau pembelajaran dalam tutorial dan untuk menentukan perangkat-perangkat pembelajaran termasu</w:t>
      </w:r>
      <w:r>
        <w:t>k di dalamnya buku-buku, film, k</w:t>
      </w:r>
      <w:r w:rsidRPr="00FA085B">
        <w:t>omputer,kurikulum dan lain-lain</w:t>
      </w:r>
      <w:r w:rsidR="00D70AAF">
        <w:rPr>
          <w:lang w:val="en-US"/>
        </w:rPr>
        <w:t>.</w:t>
      </w:r>
    </w:p>
    <w:p w:rsidR="00137210" w:rsidRPr="00D70AAF" w:rsidRDefault="00137210" w:rsidP="009B4E17">
      <w:pPr>
        <w:pStyle w:val="Header"/>
        <w:tabs>
          <w:tab w:val="clear" w:pos="4680"/>
          <w:tab w:val="clear" w:pos="9360"/>
        </w:tabs>
        <w:ind w:left="709" w:right="-324"/>
        <w:jc w:val="both"/>
        <w:rPr>
          <w:lang w:val="en-US"/>
        </w:rPr>
      </w:pPr>
    </w:p>
    <w:p w:rsidR="00B02EF5" w:rsidRDefault="005C459D" w:rsidP="009B4E17">
      <w:pPr>
        <w:pStyle w:val="NormalWeb"/>
        <w:spacing w:before="0" w:beforeAutospacing="0" w:after="0" w:afterAutospacing="0" w:line="480" w:lineRule="auto"/>
        <w:ind w:left="90" w:right="-324" w:firstLine="630"/>
        <w:jc w:val="both"/>
        <w:rPr>
          <w:lang w:val="en-US"/>
        </w:rPr>
      </w:pPr>
      <w:r>
        <w:rPr>
          <w:lang w:val="en-US"/>
        </w:rPr>
        <w:t>K</w:t>
      </w:r>
      <w:r w:rsidR="0032129B">
        <w:rPr>
          <w:lang w:val="en-US"/>
        </w:rPr>
        <w:t>esimpulan pernyataan ahli tersebut</w:t>
      </w:r>
      <w:r>
        <w:rPr>
          <w:lang w:val="en-US"/>
        </w:rPr>
        <w:t xml:space="preserve"> yakni</w:t>
      </w:r>
      <w:r w:rsidR="00B02EF5" w:rsidRPr="00A70179">
        <w:rPr>
          <w:lang w:val="en-US"/>
        </w:rPr>
        <w:t xml:space="preserve"> </w:t>
      </w:r>
      <w:r w:rsidR="00137210">
        <w:rPr>
          <w:lang w:val="en-US"/>
        </w:rPr>
        <w:t>model</w:t>
      </w:r>
      <w:r w:rsidR="00B02EF5" w:rsidRPr="00A70179">
        <w:rPr>
          <w:lang w:val="en-US"/>
        </w:rPr>
        <w:t xml:space="preserve"> pembelajaran</w:t>
      </w:r>
      <w:r w:rsidR="00530A3C">
        <w:rPr>
          <w:lang w:val="en-US"/>
        </w:rPr>
        <w:t xml:space="preserve"> merupakan pola yang digunakan sebagai pedoman dalam melaksanakan kegiatan pembelajaran yang dapat memotivasi siswa dalam mengikuti pembelajaran</w:t>
      </w:r>
      <w:r w:rsidR="00D3756B">
        <w:rPr>
          <w:lang w:val="en-US"/>
        </w:rPr>
        <w:t>,</w:t>
      </w:r>
      <w:r w:rsidR="00530A3C">
        <w:rPr>
          <w:lang w:val="en-US"/>
        </w:rPr>
        <w:t xml:space="preserve"> sehingga tujuan pembelajaran dapat dicapai</w:t>
      </w:r>
      <w:r w:rsidR="00137210">
        <w:rPr>
          <w:lang w:val="en-US"/>
        </w:rPr>
        <w:t>. Dengan demikian, model</w:t>
      </w:r>
      <w:r w:rsidR="00B02EF5" w:rsidRPr="00A70179">
        <w:rPr>
          <w:lang w:val="en-US"/>
        </w:rPr>
        <w:t xml:space="preserve"> dalam rangkaian sistem pembelajaran memegang peran yang sangat penting</w:t>
      </w:r>
      <w:r w:rsidR="00530A3C">
        <w:rPr>
          <w:lang w:val="en-US"/>
        </w:rPr>
        <w:t xml:space="preserve"> dalam mencapai tujuan pendidikan itu sendiri.</w:t>
      </w:r>
      <w:r w:rsidR="00B02EF5" w:rsidRPr="00A70179">
        <w:rPr>
          <w:lang w:val="en-US"/>
        </w:rPr>
        <w:t xml:space="preserve"> </w:t>
      </w:r>
    </w:p>
    <w:p w:rsidR="00002B9B" w:rsidRDefault="008C3FC9" w:rsidP="009B4E17">
      <w:pPr>
        <w:pStyle w:val="NormalWeb"/>
        <w:tabs>
          <w:tab w:val="left" w:pos="90"/>
        </w:tabs>
        <w:spacing w:before="0" w:beforeAutospacing="0" w:after="0" w:afterAutospacing="0" w:line="480" w:lineRule="auto"/>
        <w:ind w:left="90" w:right="-324" w:firstLine="630"/>
        <w:jc w:val="both"/>
        <w:rPr>
          <w:lang w:val="en-US"/>
        </w:rPr>
      </w:pPr>
      <w:r>
        <w:rPr>
          <w:lang w:val="en-US"/>
        </w:rPr>
        <w:t>Menganalisa betapa pentingnya keberadaan komponen model pembelajaran dalam pencapaian tujuan pembelajaran, memberikan sebuah tekanan bagi para pendidik untuk terus menambah kapasitas diri dalam hal pemilihan dan penerapan model pada setiap aksinya di</w:t>
      </w:r>
      <w:r w:rsidR="00216F07">
        <w:rPr>
          <w:lang w:val="en-US"/>
        </w:rPr>
        <w:t xml:space="preserve"> </w:t>
      </w:r>
      <w:r>
        <w:rPr>
          <w:lang w:val="en-US"/>
        </w:rPr>
        <w:t>dalam kelas. Hal yang harus menjadi perhatian pendidik yaitu d</w:t>
      </w:r>
      <w:r w:rsidR="00B02EF5" w:rsidRPr="00A70179">
        <w:rPr>
          <w:lang w:val="en-US"/>
        </w:rPr>
        <w:t xml:space="preserve">alam </w:t>
      </w:r>
      <w:r>
        <w:rPr>
          <w:lang w:val="en-US"/>
        </w:rPr>
        <w:t>proses pembelajaran tidak semua peserta</w:t>
      </w:r>
      <w:r w:rsidR="00B02EF5" w:rsidRPr="00A70179">
        <w:rPr>
          <w:lang w:val="en-US"/>
        </w:rPr>
        <w:t xml:space="preserve"> didik mampu berkonsentrasi dalam waktu ya</w:t>
      </w:r>
      <w:r>
        <w:rPr>
          <w:lang w:val="en-US"/>
        </w:rPr>
        <w:t>ng relatif lama. Daya serap peserta didik terhadap materi</w:t>
      </w:r>
      <w:r w:rsidR="00B02EF5" w:rsidRPr="00A70179">
        <w:rPr>
          <w:lang w:val="en-US"/>
        </w:rPr>
        <w:t xml:space="preserve"> yang diberikan juga bermacam-macam, ada yang cepat, ada yang sedang, dan ada yang lambat.</w:t>
      </w:r>
    </w:p>
    <w:p w:rsidR="00B02EF5" w:rsidRDefault="00B02EF5" w:rsidP="009B4E17">
      <w:pPr>
        <w:pStyle w:val="NormalWeb"/>
        <w:spacing w:before="0" w:beforeAutospacing="0" w:after="0" w:afterAutospacing="0" w:line="480" w:lineRule="auto"/>
        <w:ind w:left="90" w:right="-324" w:firstLine="630"/>
        <w:jc w:val="both"/>
        <w:rPr>
          <w:lang w:val="en-US"/>
        </w:rPr>
      </w:pPr>
      <w:r w:rsidRPr="00A70179">
        <w:rPr>
          <w:lang w:val="en-US"/>
        </w:rPr>
        <w:t xml:space="preserve"> Faktor intelig</w:t>
      </w:r>
      <w:r w:rsidR="008C3FC9">
        <w:rPr>
          <w:lang w:val="en-US"/>
        </w:rPr>
        <w:t>ensi mempeng</w:t>
      </w:r>
      <w:r w:rsidR="0032129B">
        <w:rPr>
          <w:lang w:val="en-US"/>
        </w:rPr>
        <w:t>a</w:t>
      </w:r>
      <w:r w:rsidR="008C3FC9">
        <w:rPr>
          <w:lang w:val="en-US"/>
        </w:rPr>
        <w:t>ruhi daya serap peserta</w:t>
      </w:r>
      <w:r w:rsidRPr="00A70179">
        <w:rPr>
          <w:lang w:val="en-US"/>
        </w:rPr>
        <w:t xml:space="preserve"> didik terhadap bahan pelajaran yang diberikan oleh guru.</w:t>
      </w:r>
      <w:r w:rsidR="008C3FC9">
        <w:rPr>
          <w:lang w:val="en-US"/>
        </w:rPr>
        <w:t xml:space="preserve"> Cepat lambatnya penerimaan peserta</w:t>
      </w:r>
      <w:r w:rsidRPr="00A70179">
        <w:rPr>
          <w:lang w:val="en-US"/>
        </w:rPr>
        <w:t xml:space="preserve"> didik </w:t>
      </w:r>
      <w:r w:rsidRPr="00A70179">
        <w:rPr>
          <w:lang w:val="en-US"/>
        </w:rPr>
        <w:lastRenderedPageBreak/>
        <w:t xml:space="preserve">terhadap </w:t>
      </w:r>
      <w:r w:rsidR="008C3FC9">
        <w:rPr>
          <w:lang w:val="en-US"/>
        </w:rPr>
        <w:t>materi</w:t>
      </w:r>
      <w:r w:rsidRPr="00A70179">
        <w:rPr>
          <w:lang w:val="en-US"/>
        </w:rPr>
        <w:t xml:space="preserve"> pelajaran yang diberikan menghendaki pemberian waktu yang bervariasi, sehingga penguasaan penuh dapat tercapai.</w:t>
      </w:r>
    </w:p>
    <w:p w:rsidR="00B02EF5" w:rsidRDefault="00B02EF5" w:rsidP="009B4E17">
      <w:pPr>
        <w:pStyle w:val="NormalWeb"/>
        <w:spacing w:before="0" w:beforeAutospacing="0" w:after="0" w:afterAutospacing="0" w:line="480" w:lineRule="auto"/>
        <w:ind w:left="90" w:right="-324" w:firstLine="630"/>
        <w:jc w:val="both"/>
        <w:rPr>
          <w:lang w:val="en-US"/>
        </w:rPr>
      </w:pPr>
      <w:r w:rsidRPr="00A70179">
        <w:rPr>
          <w:lang w:val="en-US"/>
        </w:rPr>
        <w:t xml:space="preserve">Melihat kondisi tersebut maka seorang guru harus memiliki strategi agar </w:t>
      </w:r>
      <w:r w:rsidR="008C3FC9">
        <w:rPr>
          <w:lang w:val="en-US"/>
        </w:rPr>
        <w:t>peserta</w:t>
      </w:r>
      <w:r w:rsidRPr="00A70179">
        <w:rPr>
          <w:lang w:val="en-US"/>
        </w:rPr>
        <w:t xml:space="preserve"> didik dapat belajar sec</w:t>
      </w:r>
      <w:r w:rsidR="008C3FC9">
        <w:rPr>
          <w:lang w:val="en-US"/>
        </w:rPr>
        <w:t xml:space="preserve">ara efektif dan efesien serta tercapainya </w:t>
      </w:r>
      <w:r w:rsidRPr="00A70179">
        <w:rPr>
          <w:lang w:val="en-US"/>
        </w:rPr>
        <w:t xml:space="preserve">tujuan. Salah satu langkah yang ditempuh adalah pemilihan </w:t>
      </w:r>
      <w:r w:rsidR="00F452DC">
        <w:rPr>
          <w:lang w:val="en-US"/>
        </w:rPr>
        <w:t>model pembelajaran</w:t>
      </w:r>
      <w:r w:rsidRPr="00A70179">
        <w:rPr>
          <w:lang w:val="en-US"/>
        </w:rPr>
        <w:t xml:space="preserve"> yang </w:t>
      </w:r>
      <w:r w:rsidR="008C3FC9">
        <w:rPr>
          <w:lang w:val="en-US"/>
        </w:rPr>
        <w:t>disesuaikan dengan karasteristik siswa dan semua komponen lainnya.</w:t>
      </w:r>
    </w:p>
    <w:p w:rsidR="00F2653C" w:rsidRDefault="00FB683A" w:rsidP="009B4E17">
      <w:pPr>
        <w:pStyle w:val="NormalWeb"/>
        <w:spacing w:before="0" w:beforeAutospacing="0" w:after="0" w:afterAutospacing="0" w:line="480" w:lineRule="auto"/>
        <w:ind w:left="90" w:right="-324" w:firstLine="630"/>
        <w:jc w:val="both"/>
        <w:rPr>
          <w:lang w:val="en-US"/>
        </w:rPr>
      </w:pPr>
      <w:r>
        <w:rPr>
          <w:lang w:val="en-US"/>
        </w:rPr>
        <w:t>Model pembelajaran yang diterapkan dalam setiap proses pembelajaran diharapakan mampu menjadi jembatan penghubung</w:t>
      </w:r>
      <w:r w:rsidR="005763FC">
        <w:rPr>
          <w:lang w:val="en-US"/>
        </w:rPr>
        <w:t xml:space="preserve"> untuk sampainya</w:t>
      </w:r>
      <w:r>
        <w:rPr>
          <w:lang w:val="en-US"/>
        </w:rPr>
        <w:t xml:space="preserve"> materi yang disampaikan oleh pendidik</w:t>
      </w:r>
      <w:r w:rsidR="00AD481F">
        <w:rPr>
          <w:lang w:val="en-US"/>
        </w:rPr>
        <w:t xml:space="preserve"> kepada peserta didik. Pemilihan model pembelajaran yang tepat</w:t>
      </w:r>
      <w:r>
        <w:rPr>
          <w:lang w:val="en-US"/>
        </w:rPr>
        <w:t xml:space="preserve"> adalah hal penting dalam proses pembelajaran. D</w:t>
      </w:r>
      <w:r w:rsidR="00AD481F">
        <w:rPr>
          <w:lang w:val="en-US"/>
        </w:rPr>
        <w:t>engan adanya kemampuan guru menyesuaikan mata pelajaran yang akan diaajarkan degan model pembelajaran,</w:t>
      </w:r>
      <w:r>
        <w:rPr>
          <w:lang w:val="en-US"/>
        </w:rPr>
        <w:t xml:space="preserve">memungkinkan peserta didik tidak merasa </w:t>
      </w:r>
      <w:r w:rsidR="005130DC">
        <w:rPr>
          <w:lang w:val="en-US"/>
        </w:rPr>
        <w:t>jenuh dalam proses pembelajaran, sehingga</w:t>
      </w:r>
      <w:r>
        <w:rPr>
          <w:lang w:val="en-US"/>
        </w:rPr>
        <w:t xml:space="preserve"> </w:t>
      </w:r>
      <w:r w:rsidR="005130DC">
        <w:rPr>
          <w:lang w:val="en-US"/>
        </w:rPr>
        <w:t>dalam proses pembelajaran,</w:t>
      </w:r>
      <w:r w:rsidR="005763FC">
        <w:rPr>
          <w:lang w:val="en-US"/>
        </w:rPr>
        <w:t xml:space="preserve"> daya kreasi, gagasan dan ide peserta didik secara perlahan akan mulai muncul hal ini diak</w:t>
      </w:r>
      <w:r w:rsidR="005130DC">
        <w:rPr>
          <w:lang w:val="en-US"/>
        </w:rPr>
        <w:t>ibatkan karena mereka merasa mampu</w:t>
      </w:r>
      <w:r w:rsidR="005763FC">
        <w:rPr>
          <w:lang w:val="en-US"/>
        </w:rPr>
        <w:t xml:space="preserve"> dalam setiap proses pembelajaran yang dilaluinya dan memiliki tanggung jawab untuk menghidupkan suasana pembelajaran.</w:t>
      </w:r>
    </w:p>
    <w:p w:rsidR="00DA1A48" w:rsidRDefault="00DA1A48" w:rsidP="009B4E17">
      <w:pPr>
        <w:pStyle w:val="NormalWeb"/>
        <w:spacing w:before="0" w:beforeAutospacing="0" w:after="0" w:afterAutospacing="0" w:line="480" w:lineRule="auto"/>
        <w:ind w:left="90" w:right="-324" w:firstLine="630"/>
        <w:jc w:val="both"/>
        <w:rPr>
          <w:lang w:val="en-US"/>
        </w:rPr>
      </w:pPr>
    </w:p>
    <w:p w:rsidR="009B4E17" w:rsidRDefault="009B4E17" w:rsidP="009B4E17">
      <w:pPr>
        <w:pStyle w:val="NormalWeb"/>
        <w:spacing w:before="0" w:beforeAutospacing="0" w:after="0" w:afterAutospacing="0" w:line="480" w:lineRule="auto"/>
        <w:ind w:left="90" w:right="-324" w:firstLine="630"/>
        <w:jc w:val="both"/>
        <w:rPr>
          <w:lang w:val="en-US"/>
        </w:rPr>
      </w:pPr>
    </w:p>
    <w:p w:rsidR="009B4E17" w:rsidRDefault="009B4E17" w:rsidP="009B4E17">
      <w:pPr>
        <w:pStyle w:val="NormalWeb"/>
        <w:spacing w:before="0" w:beforeAutospacing="0" w:after="0" w:afterAutospacing="0" w:line="480" w:lineRule="auto"/>
        <w:ind w:left="90" w:right="-324" w:firstLine="630"/>
        <w:jc w:val="both"/>
        <w:rPr>
          <w:lang w:val="en-US"/>
        </w:rPr>
      </w:pPr>
    </w:p>
    <w:p w:rsidR="009B4E17" w:rsidRDefault="009B4E17" w:rsidP="009B4E17">
      <w:pPr>
        <w:pStyle w:val="NormalWeb"/>
        <w:spacing w:before="0" w:beforeAutospacing="0" w:after="0" w:afterAutospacing="0" w:line="480" w:lineRule="auto"/>
        <w:ind w:left="90" w:right="-324" w:firstLine="630"/>
        <w:jc w:val="both"/>
        <w:rPr>
          <w:lang w:val="en-US"/>
        </w:rPr>
      </w:pPr>
    </w:p>
    <w:p w:rsidR="009B4E17" w:rsidRDefault="009B4E17" w:rsidP="009B4E17">
      <w:pPr>
        <w:pStyle w:val="NormalWeb"/>
        <w:spacing w:before="0" w:beforeAutospacing="0" w:after="0" w:afterAutospacing="0" w:line="480" w:lineRule="auto"/>
        <w:ind w:left="90" w:right="-324" w:firstLine="630"/>
        <w:jc w:val="both"/>
        <w:rPr>
          <w:lang w:val="en-US"/>
        </w:rPr>
      </w:pPr>
    </w:p>
    <w:p w:rsidR="009B4E17" w:rsidRDefault="009B4E17" w:rsidP="009B4E17">
      <w:pPr>
        <w:pStyle w:val="NormalWeb"/>
        <w:spacing w:before="0" w:beforeAutospacing="0" w:after="0" w:afterAutospacing="0" w:line="480" w:lineRule="auto"/>
        <w:ind w:left="90" w:right="-324" w:firstLine="630"/>
        <w:jc w:val="both"/>
        <w:rPr>
          <w:lang w:val="en-US"/>
        </w:rPr>
      </w:pPr>
    </w:p>
    <w:p w:rsidR="009B4E17" w:rsidRPr="00A70179" w:rsidRDefault="009B4E17" w:rsidP="009B4E17">
      <w:pPr>
        <w:pStyle w:val="NormalWeb"/>
        <w:spacing w:before="0" w:beforeAutospacing="0" w:after="0" w:afterAutospacing="0" w:line="480" w:lineRule="auto"/>
        <w:ind w:left="90" w:right="-324" w:firstLine="630"/>
        <w:jc w:val="both"/>
        <w:rPr>
          <w:lang w:val="en-US"/>
        </w:rPr>
      </w:pPr>
    </w:p>
    <w:p w:rsidR="00B02EF5" w:rsidRPr="00A70179" w:rsidRDefault="0063582A" w:rsidP="009B4E17">
      <w:pPr>
        <w:pStyle w:val="ListParagraph"/>
        <w:numPr>
          <w:ilvl w:val="2"/>
          <w:numId w:val="1"/>
        </w:numPr>
        <w:tabs>
          <w:tab w:val="left" w:pos="720"/>
        </w:tabs>
        <w:spacing w:after="240" w:line="480" w:lineRule="auto"/>
        <w:ind w:left="540" w:right="-324"/>
        <w:jc w:val="both"/>
        <w:rPr>
          <w:b/>
          <w:lang w:val="en-US"/>
        </w:rPr>
      </w:pPr>
      <w:r>
        <w:rPr>
          <w:b/>
          <w:lang w:val="en-US"/>
        </w:rPr>
        <w:lastRenderedPageBreak/>
        <w:t xml:space="preserve">Model </w:t>
      </w:r>
      <w:r w:rsidR="00974CDD" w:rsidRPr="00974CDD">
        <w:rPr>
          <w:b/>
          <w:i/>
          <w:lang w:val="en-US"/>
        </w:rPr>
        <w:t>Creative Learning</w:t>
      </w:r>
    </w:p>
    <w:p w:rsidR="0063582A" w:rsidRPr="00477CA6" w:rsidRDefault="00B02EF5" w:rsidP="009B4E17">
      <w:pPr>
        <w:pStyle w:val="ListParagraph"/>
        <w:numPr>
          <w:ilvl w:val="3"/>
          <w:numId w:val="1"/>
        </w:numPr>
        <w:tabs>
          <w:tab w:val="left" w:pos="720"/>
        </w:tabs>
        <w:spacing w:after="240" w:line="480" w:lineRule="auto"/>
        <w:ind w:left="720" w:right="-324"/>
        <w:jc w:val="both"/>
        <w:rPr>
          <w:lang w:val="en-US"/>
        </w:rPr>
      </w:pPr>
      <w:r w:rsidRPr="00A70179">
        <w:rPr>
          <w:lang w:val="en-US"/>
        </w:rPr>
        <w:t xml:space="preserve">Pengertian </w:t>
      </w:r>
      <w:r w:rsidR="00974CDD">
        <w:rPr>
          <w:lang w:val="en-US"/>
        </w:rPr>
        <w:t xml:space="preserve">Model </w:t>
      </w:r>
      <w:r w:rsidR="00974CDD" w:rsidRPr="00974CDD">
        <w:rPr>
          <w:i/>
          <w:lang w:val="en-US"/>
        </w:rPr>
        <w:t>Creative Learning</w:t>
      </w:r>
    </w:p>
    <w:p w:rsidR="001E52F9" w:rsidRDefault="001E52F9" w:rsidP="009B4E17">
      <w:pPr>
        <w:pStyle w:val="ListParagraph"/>
        <w:shd w:val="clear" w:color="auto" w:fill="FFFFFF"/>
        <w:spacing w:line="480" w:lineRule="auto"/>
        <w:ind w:left="360" w:right="-324" w:firstLine="720"/>
        <w:jc w:val="both"/>
        <w:rPr>
          <w:color w:val="000000" w:themeColor="text1"/>
          <w:lang w:val="en-US"/>
        </w:rPr>
      </w:pPr>
      <w:r>
        <w:rPr>
          <w:color w:val="000000" w:themeColor="text1"/>
          <w:lang w:val="en-US"/>
        </w:rPr>
        <w:t>Hadirnya aliran pendidikan</w:t>
      </w:r>
      <w:r w:rsidR="00C92AA3">
        <w:rPr>
          <w:color w:val="000000" w:themeColor="text1"/>
          <w:lang w:val="en-US"/>
        </w:rPr>
        <w:t xml:space="preserve"> kontruksivisme dalam dunia pendidikan juga melahirkan berbagai macam model pembelajaran yang dapat dijadi</w:t>
      </w:r>
      <w:r w:rsidR="00443653">
        <w:rPr>
          <w:color w:val="000000" w:themeColor="text1"/>
          <w:lang w:val="en-US"/>
        </w:rPr>
        <w:t>kan pendidik sebagai alternatif</w:t>
      </w:r>
      <w:r w:rsidR="00C92AA3">
        <w:rPr>
          <w:color w:val="000000" w:themeColor="text1"/>
          <w:lang w:val="en-US"/>
        </w:rPr>
        <w:t xml:space="preserve"> dalam proses pembelajaran. Kontruksivisme </w:t>
      </w:r>
      <w:r w:rsidR="00C66DEB">
        <w:rPr>
          <w:color w:val="000000" w:themeColor="text1"/>
          <w:lang w:val="en-US"/>
        </w:rPr>
        <w:t xml:space="preserve">memandang bahwa proses belajar diawali dengan terjadinya konflik kognitif. Konflik kognitif yang muncul hanya dapat diatasi melalui pengetahuan dan dibangun sendiri oleh peserta didik melalui pengalamannya </w:t>
      </w:r>
      <w:r w:rsidR="009E12C4">
        <w:rPr>
          <w:color w:val="000000" w:themeColor="text1"/>
          <w:lang w:val="en-US"/>
        </w:rPr>
        <w:t xml:space="preserve">dari hasil interaksi dengan lingkungannya. Konflik kognitif tersebut terjadi saat interaksi antara konsepsi awal yang dimiliki siswa dengan fenomena baru yang dapat diintegrasikan secara sederhana. Sehingga diperlukan perubahan struktur kognitif untuk mencapai keseimbangan dan hal ini akan berlanjut terus selama peserta didik memperoleh pengetahuan baru. Maka dapat disimpulkan bahwa </w:t>
      </w:r>
      <w:r w:rsidR="009E12C4" w:rsidRPr="009E12C4">
        <w:rPr>
          <w:color w:val="000000" w:themeColor="text1"/>
          <w:lang w:val="en-US"/>
        </w:rPr>
        <w:t>kontruktivisme</w:t>
      </w:r>
      <w:r w:rsidR="009E12C4">
        <w:rPr>
          <w:color w:val="000000" w:themeColor="text1"/>
          <w:lang w:val="en-US"/>
        </w:rPr>
        <w:t xml:space="preserve"> adalah suatu pandangan yang </w:t>
      </w:r>
      <w:r w:rsidR="009E12C4">
        <w:rPr>
          <w:i/>
          <w:color w:val="000000" w:themeColor="text1"/>
          <w:lang w:val="en-US"/>
        </w:rPr>
        <w:t xml:space="preserve"> </w:t>
      </w:r>
      <w:r w:rsidR="00C92AA3">
        <w:rPr>
          <w:color w:val="000000" w:themeColor="text1"/>
          <w:lang w:val="en-US"/>
        </w:rPr>
        <w:t xml:space="preserve"> </w:t>
      </w:r>
      <w:r w:rsidR="009E12C4">
        <w:rPr>
          <w:color w:val="000000" w:themeColor="text1"/>
          <w:lang w:val="en-US"/>
        </w:rPr>
        <w:t>mengarahkan</w:t>
      </w:r>
      <w:r w:rsidR="00EA74EF">
        <w:rPr>
          <w:color w:val="000000" w:themeColor="text1"/>
          <w:lang w:val="en-US"/>
        </w:rPr>
        <w:t xml:space="preserve"> setiap peserta didik</w:t>
      </w:r>
      <w:r w:rsidR="009E12C4">
        <w:rPr>
          <w:color w:val="000000" w:themeColor="text1"/>
          <w:lang w:val="en-US"/>
        </w:rPr>
        <w:t xml:space="preserve"> aktif secara mental,</w:t>
      </w:r>
      <w:r w:rsidR="00EA74EF">
        <w:rPr>
          <w:color w:val="000000" w:themeColor="text1"/>
          <w:lang w:val="en-US"/>
        </w:rPr>
        <w:t xml:space="preserve"> </w:t>
      </w:r>
      <w:r w:rsidR="00C66DEB">
        <w:rPr>
          <w:color w:val="000000" w:themeColor="text1"/>
          <w:lang w:val="en-US"/>
        </w:rPr>
        <w:t xml:space="preserve">membangun pengetahuan dan pengalamannya </w:t>
      </w:r>
      <w:r w:rsidR="009E12C4">
        <w:rPr>
          <w:color w:val="000000" w:themeColor="text1"/>
          <w:lang w:val="en-US"/>
        </w:rPr>
        <w:t xml:space="preserve">dilandasi oleh struktur kognitif yang dimilikinya </w:t>
      </w:r>
      <w:r w:rsidR="00C66DEB">
        <w:rPr>
          <w:color w:val="000000" w:themeColor="text1"/>
          <w:lang w:val="en-US"/>
        </w:rPr>
        <w:t>sendiri sehingga apa yang diperolehnya dapat bertahan lama pada dirinya.</w:t>
      </w:r>
      <w:r w:rsidR="009E12C4">
        <w:rPr>
          <w:color w:val="000000" w:themeColor="text1"/>
          <w:lang w:val="en-US"/>
        </w:rPr>
        <w:t xml:space="preserve"> Guru lebih berperan sebagai fasilitator dan mediator pembelajaran</w:t>
      </w:r>
      <w:r>
        <w:rPr>
          <w:color w:val="000000" w:themeColor="text1"/>
          <w:lang w:val="en-US"/>
        </w:rPr>
        <w:t>. Penekanan dalam pembelajaran lebih berfokus terhadap suksesnya peserta didik mengorganisasi pengalaman mereka.</w:t>
      </w:r>
      <w:r w:rsidR="00C92AA3">
        <w:rPr>
          <w:color w:val="000000" w:themeColor="text1"/>
          <w:lang w:val="en-US"/>
        </w:rPr>
        <w:t xml:space="preserve"> </w:t>
      </w:r>
    </w:p>
    <w:p w:rsidR="00DA1A48" w:rsidRPr="009B4E17" w:rsidRDefault="003B6C2C" w:rsidP="009B4E17">
      <w:pPr>
        <w:pStyle w:val="ListParagraph"/>
        <w:shd w:val="clear" w:color="auto" w:fill="FFFFFF"/>
        <w:spacing w:line="480" w:lineRule="auto"/>
        <w:ind w:left="360" w:right="-324" w:firstLine="720"/>
        <w:jc w:val="both"/>
        <w:rPr>
          <w:color w:val="000000" w:themeColor="text1"/>
          <w:lang w:val="en-US"/>
        </w:rPr>
      </w:pPr>
      <w:r>
        <w:rPr>
          <w:color w:val="000000" w:themeColor="text1"/>
        </w:rPr>
        <w:t xml:space="preserve">Model </w:t>
      </w:r>
      <w:r w:rsidRPr="003B6C2C">
        <w:rPr>
          <w:i/>
          <w:color w:val="000000" w:themeColor="text1"/>
          <w:lang w:val="en-US"/>
        </w:rPr>
        <w:t>Creative Learning</w:t>
      </w:r>
      <w:r>
        <w:rPr>
          <w:i/>
          <w:color w:val="000000" w:themeColor="text1"/>
        </w:rPr>
        <w:t xml:space="preserve"> </w:t>
      </w:r>
      <w:r w:rsidRPr="004B2AEA">
        <w:rPr>
          <w:color w:val="000000" w:themeColor="text1"/>
        </w:rPr>
        <w:t xml:space="preserve">merupakan suatu model pembelajaran yang dikembangkan berdasarkan </w:t>
      </w:r>
      <w:r w:rsidR="009E2B2D">
        <w:rPr>
          <w:color w:val="000000" w:themeColor="text1"/>
          <w:lang w:val="en-US"/>
        </w:rPr>
        <w:t>aliran</w:t>
      </w:r>
      <w:r w:rsidRPr="004B2AEA">
        <w:rPr>
          <w:color w:val="000000" w:themeColor="text1"/>
        </w:rPr>
        <w:t xml:space="preserve"> konstruktivisme.</w:t>
      </w:r>
      <w:r w:rsidR="00D04C69">
        <w:rPr>
          <w:color w:val="000000" w:themeColor="text1"/>
        </w:rPr>
        <w:t xml:space="preserve"> Model ini menekankan </w:t>
      </w:r>
      <w:r w:rsidR="00D04C69">
        <w:rPr>
          <w:color w:val="000000" w:themeColor="text1"/>
          <w:lang w:val="en-US"/>
        </w:rPr>
        <w:t xml:space="preserve">kemampuan peserta didik dalam mengimajinasikan, melakukan inovasi serta semua kegiatan artistik lainnya. Model ini mengupayakan untuk memunculkan </w:t>
      </w:r>
      <w:r w:rsidR="00D04C69">
        <w:rPr>
          <w:color w:val="000000" w:themeColor="text1"/>
          <w:lang w:val="en-US"/>
        </w:rPr>
        <w:lastRenderedPageBreak/>
        <w:t xml:space="preserve">daya kreatif siswa yang tentunya erat kaitannya dengan </w:t>
      </w:r>
      <w:r w:rsidRPr="004B2AEA">
        <w:rPr>
          <w:color w:val="000000" w:themeColor="text1"/>
        </w:rPr>
        <w:t>pemahaman struktur atau ide-ide penting terhadap suatu disiplin il</w:t>
      </w:r>
      <w:r>
        <w:rPr>
          <w:color w:val="000000" w:themeColor="text1"/>
        </w:rPr>
        <w:t xml:space="preserve">mu, melalui keterlibatan siswa </w:t>
      </w:r>
      <w:r w:rsidRPr="004B2AEA">
        <w:rPr>
          <w:color w:val="000000" w:themeColor="text1"/>
        </w:rPr>
        <w:t>secara aktif dalam proses pembelajaran.</w:t>
      </w:r>
      <w:r>
        <w:rPr>
          <w:color w:val="000000" w:themeColor="text1"/>
        </w:rPr>
        <w:t xml:space="preserve"> </w:t>
      </w:r>
    </w:p>
    <w:p w:rsidR="00005465" w:rsidRDefault="00650345" w:rsidP="009B4E17">
      <w:pPr>
        <w:pStyle w:val="ListParagraph"/>
        <w:shd w:val="clear" w:color="auto" w:fill="FFFFFF"/>
        <w:spacing w:line="480" w:lineRule="auto"/>
        <w:ind w:left="360" w:right="-324" w:firstLine="720"/>
        <w:jc w:val="both"/>
        <w:rPr>
          <w:color w:val="000000" w:themeColor="text1"/>
          <w:lang w:val="en-US"/>
        </w:rPr>
      </w:pPr>
      <w:r>
        <w:rPr>
          <w:color w:val="000000" w:themeColor="text1"/>
          <w:lang w:val="en-US"/>
        </w:rPr>
        <w:t xml:space="preserve">Gardner </w:t>
      </w:r>
      <w:r w:rsidR="00005465">
        <w:rPr>
          <w:color w:val="000000" w:themeColor="text1"/>
          <w:lang w:val="en-US"/>
        </w:rPr>
        <w:t>(</w:t>
      </w:r>
      <w:r w:rsidR="00D3756B">
        <w:rPr>
          <w:color w:val="000000" w:themeColor="text1"/>
          <w:lang w:val="en-US"/>
        </w:rPr>
        <w:t>Beetlestone,</w:t>
      </w:r>
      <w:r w:rsidR="00D763CA">
        <w:rPr>
          <w:color w:val="000000" w:themeColor="text1"/>
          <w:lang w:val="en-US"/>
        </w:rPr>
        <w:t>2012</w:t>
      </w:r>
      <w:r w:rsidR="00D3756B">
        <w:rPr>
          <w:color w:val="000000" w:themeColor="text1"/>
          <w:lang w:val="en-US"/>
        </w:rPr>
        <w:t>:2</w:t>
      </w:r>
      <w:r w:rsidR="00005465">
        <w:rPr>
          <w:color w:val="000000" w:themeColor="text1"/>
          <w:lang w:val="en-US"/>
        </w:rPr>
        <w:t>) mengemukakan bahwa</w:t>
      </w:r>
      <w:r>
        <w:rPr>
          <w:color w:val="000000" w:themeColor="text1"/>
          <w:lang w:val="en-US"/>
        </w:rPr>
        <w:t xml:space="preserve"> </w:t>
      </w:r>
      <w:r w:rsidR="001E6217">
        <w:rPr>
          <w:color w:val="000000" w:themeColor="text1"/>
          <w:lang w:val="en-US"/>
        </w:rPr>
        <w:t>“</w:t>
      </w:r>
      <w:r w:rsidR="00546809">
        <w:rPr>
          <w:i/>
          <w:color w:val="000000" w:themeColor="text1"/>
          <w:lang w:val="en-US"/>
        </w:rPr>
        <w:t>Creative L</w:t>
      </w:r>
      <w:r w:rsidR="00005465" w:rsidRPr="00005465">
        <w:rPr>
          <w:i/>
          <w:color w:val="000000" w:themeColor="text1"/>
          <w:lang w:val="en-US"/>
        </w:rPr>
        <w:t>earning</w:t>
      </w:r>
      <w:r w:rsidR="00D763CA">
        <w:rPr>
          <w:color w:val="000000" w:themeColor="text1"/>
          <w:lang w:val="en-US"/>
        </w:rPr>
        <w:t xml:space="preserve"> merupakan bagian vital dari pemungsian kognitif  yang dapat membantu </w:t>
      </w:r>
      <w:r w:rsidR="00005465">
        <w:rPr>
          <w:color w:val="000000" w:themeColor="text1"/>
          <w:lang w:val="en-US"/>
        </w:rPr>
        <w:t xml:space="preserve">menginterpretasikan konsep-konsep abstrak dengan </w:t>
      </w:r>
      <w:r w:rsidR="00DF45DA">
        <w:rPr>
          <w:color w:val="000000" w:themeColor="text1"/>
          <w:lang w:val="en-US"/>
        </w:rPr>
        <w:t>melibatkan skil seperti keingin</w:t>
      </w:r>
      <w:r w:rsidR="00005465">
        <w:rPr>
          <w:color w:val="000000" w:themeColor="text1"/>
          <w:lang w:val="en-US"/>
        </w:rPr>
        <w:t>tahuan, ekplorasi dan kreatifitas.</w:t>
      </w:r>
      <w:r w:rsidR="001E6217">
        <w:rPr>
          <w:color w:val="000000" w:themeColor="text1"/>
          <w:lang w:val="en-US"/>
        </w:rPr>
        <w:t>’’</w:t>
      </w:r>
    </w:p>
    <w:p w:rsidR="00005465" w:rsidRDefault="00FD6457" w:rsidP="009B4E17">
      <w:pPr>
        <w:pStyle w:val="ListParagraph"/>
        <w:shd w:val="clear" w:color="auto" w:fill="FFFFFF"/>
        <w:spacing w:line="480" w:lineRule="auto"/>
        <w:ind w:left="360" w:right="-324" w:firstLine="720"/>
        <w:jc w:val="both"/>
        <w:rPr>
          <w:color w:val="000000" w:themeColor="text1"/>
          <w:lang w:val="en-US"/>
        </w:rPr>
      </w:pPr>
      <w:r>
        <w:rPr>
          <w:color w:val="000000" w:themeColor="text1"/>
          <w:lang w:val="en-US"/>
        </w:rPr>
        <w:t>Fryer</w:t>
      </w:r>
      <w:r w:rsidR="00650345">
        <w:rPr>
          <w:color w:val="000000" w:themeColor="text1"/>
          <w:lang w:val="en-US"/>
        </w:rPr>
        <w:t xml:space="preserve"> (Beetlestone,2012:4) </w:t>
      </w:r>
      <w:r w:rsidR="001E6217">
        <w:rPr>
          <w:color w:val="000000" w:themeColor="text1"/>
          <w:lang w:val="en-US"/>
        </w:rPr>
        <w:t>“</w:t>
      </w:r>
      <w:r w:rsidR="003611A6">
        <w:rPr>
          <w:color w:val="000000" w:themeColor="text1"/>
          <w:lang w:val="en-US"/>
        </w:rPr>
        <w:t>Kreat</w:t>
      </w:r>
      <w:r w:rsidR="00005465">
        <w:rPr>
          <w:color w:val="000000" w:themeColor="text1"/>
          <w:lang w:val="en-US"/>
        </w:rPr>
        <w:t>i</w:t>
      </w:r>
      <w:r>
        <w:rPr>
          <w:color w:val="000000" w:themeColor="text1"/>
          <w:lang w:val="en-US"/>
        </w:rPr>
        <w:t>vi</w:t>
      </w:r>
      <w:r w:rsidR="00005465">
        <w:rPr>
          <w:color w:val="000000" w:themeColor="text1"/>
          <w:lang w:val="en-US"/>
        </w:rPr>
        <w:t xml:space="preserve">tas yang melibatkan pengungkapan atau pengekspresian gagasan dan perasaan </w:t>
      </w:r>
      <w:r w:rsidR="006C1E1B">
        <w:rPr>
          <w:color w:val="000000" w:themeColor="text1"/>
          <w:lang w:val="en-US"/>
        </w:rPr>
        <w:t xml:space="preserve"> serta penggunaan berbagai macam cara untuk me</w:t>
      </w:r>
      <w:r w:rsidR="001E6217">
        <w:rPr>
          <w:color w:val="000000" w:themeColor="text1"/>
          <w:lang w:val="en-US"/>
        </w:rPr>
        <w:t>lakukan misi dan seni ekspresif.”</w:t>
      </w:r>
    </w:p>
    <w:p w:rsidR="003924F7" w:rsidRDefault="003924F7" w:rsidP="009B4E17">
      <w:pPr>
        <w:pStyle w:val="ListParagraph"/>
        <w:shd w:val="clear" w:color="auto" w:fill="FFFFFF"/>
        <w:spacing w:line="480" w:lineRule="auto"/>
        <w:ind w:left="360" w:right="-324" w:firstLine="720"/>
        <w:jc w:val="both"/>
        <w:rPr>
          <w:color w:val="000000" w:themeColor="text1"/>
          <w:lang w:val="en-US"/>
        </w:rPr>
      </w:pPr>
      <w:r>
        <w:rPr>
          <w:color w:val="000000" w:themeColor="text1"/>
          <w:lang w:val="en-US"/>
        </w:rPr>
        <w:t>Gordon</w:t>
      </w:r>
      <w:r w:rsidR="00650345">
        <w:rPr>
          <w:color w:val="000000" w:themeColor="text1"/>
          <w:lang w:val="en-US"/>
        </w:rPr>
        <w:t xml:space="preserve"> </w:t>
      </w:r>
      <w:r>
        <w:rPr>
          <w:color w:val="000000" w:themeColor="text1"/>
          <w:lang w:val="en-US"/>
        </w:rPr>
        <w:t xml:space="preserve"> (Joyce</w:t>
      </w:r>
      <w:r w:rsidR="000873C5">
        <w:rPr>
          <w:color w:val="000000" w:themeColor="text1"/>
          <w:lang w:val="en-US"/>
        </w:rPr>
        <w:t xml:space="preserve"> &amp; weil</w:t>
      </w:r>
      <w:r>
        <w:rPr>
          <w:color w:val="000000" w:themeColor="text1"/>
          <w:lang w:val="en-US"/>
        </w:rPr>
        <w:t xml:space="preserve">, 1996:9) </w:t>
      </w:r>
      <w:r w:rsidR="00650345">
        <w:rPr>
          <w:color w:val="000000" w:themeColor="text1"/>
          <w:lang w:val="en-US"/>
        </w:rPr>
        <w:t>“</w:t>
      </w:r>
      <w:r w:rsidR="000873C5">
        <w:rPr>
          <w:color w:val="000000" w:themeColor="text1"/>
          <w:lang w:val="en-US"/>
        </w:rPr>
        <w:t xml:space="preserve"> </w:t>
      </w:r>
      <w:r w:rsidR="00650345">
        <w:rPr>
          <w:color w:val="000000" w:themeColor="text1"/>
          <w:lang w:val="en-US"/>
        </w:rPr>
        <w:t xml:space="preserve">meningkatkan berfikir kreatif  </w:t>
      </w:r>
      <w:r w:rsidR="000873C5">
        <w:rPr>
          <w:color w:val="000000" w:themeColor="text1"/>
          <w:lang w:val="en-US"/>
        </w:rPr>
        <w:t>dapat membantu orang untuk lebih tenang, menghasilkan solusi segar  dalam memnyelesaikan masalah serta membuat kelompok atau</w:t>
      </w:r>
      <w:r w:rsidR="004A243F">
        <w:rPr>
          <w:color w:val="000000" w:themeColor="text1"/>
          <w:lang w:val="en-US"/>
        </w:rPr>
        <w:t xml:space="preserve"> </w:t>
      </w:r>
      <w:r w:rsidR="000873C5">
        <w:rPr>
          <w:color w:val="000000" w:themeColor="text1"/>
          <w:lang w:val="en-US"/>
        </w:rPr>
        <w:t>pun orang sekitar untuk berfikir kreatif dalam menyelesaikan masalah</w:t>
      </w:r>
      <w:r w:rsidR="00EC4399">
        <w:rPr>
          <w:color w:val="000000" w:themeColor="text1"/>
          <w:lang w:val="en-US"/>
        </w:rPr>
        <w:t>.</w:t>
      </w:r>
      <w:r w:rsidR="00650345">
        <w:rPr>
          <w:color w:val="000000" w:themeColor="text1"/>
          <w:lang w:val="en-US"/>
        </w:rPr>
        <w:t>”</w:t>
      </w:r>
    </w:p>
    <w:p w:rsidR="00DB0BEA" w:rsidRPr="00DB0BEA" w:rsidRDefault="006C1E1B" w:rsidP="009B4E17">
      <w:pPr>
        <w:pStyle w:val="ListParagraph"/>
        <w:shd w:val="clear" w:color="auto" w:fill="FFFFFF"/>
        <w:spacing w:line="480" w:lineRule="auto"/>
        <w:ind w:left="360" w:right="-324" w:firstLine="720"/>
        <w:jc w:val="both"/>
        <w:rPr>
          <w:color w:val="000000" w:themeColor="text1"/>
          <w:lang w:val="en-US"/>
        </w:rPr>
      </w:pPr>
      <w:r>
        <w:rPr>
          <w:color w:val="000000" w:themeColor="text1"/>
          <w:lang w:val="en-US"/>
        </w:rPr>
        <w:t xml:space="preserve">Dari pendapat ahli diatas dapat ditarik kesimpulan bahwa penerapan model </w:t>
      </w:r>
      <w:r w:rsidR="00DE0488">
        <w:rPr>
          <w:i/>
          <w:color w:val="000000" w:themeColor="text1"/>
          <w:lang w:val="en-US"/>
        </w:rPr>
        <w:t>Creative L</w:t>
      </w:r>
      <w:r w:rsidRPr="006C1E1B">
        <w:rPr>
          <w:i/>
          <w:color w:val="000000" w:themeColor="text1"/>
          <w:lang w:val="en-US"/>
        </w:rPr>
        <w:t>earning</w:t>
      </w:r>
      <w:r>
        <w:rPr>
          <w:i/>
          <w:color w:val="000000" w:themeColor="text1"/>
          <w:lang w:val="en-US"/>
        </w:rPr>
        <w:t xml:space="preserve"> </w:t>
      </w:r>
      <w:r>
        <w:rPr>
          <w:color w:val="000000" w:themeColor="text1"/>
          <w:lang w:val="en-US"/>
        </w:rPr>
        <w:t xml:space="preserve">menekankan </w:t>
      </w:r>
      <w:r w:rsidR="00DF7343">
        <w:rPr>
          <w:color w:val="000000" w:themeColor="text1"/>
          <w:lang w:val="en-US"/>
        </w:rPr>
        <w:t xml:space="preserve">pada peserta didik agar memiliki kemampuan untuk </w:t>
      </w:r>
      <w:r w:rsidR="000E224F">
        <w:rPr>
          <w:color w:val="000000" w:themeColor="text1"/>
          <w:lang w:val="en-US"/>
        </w:rPr>
        <w:t xml:space="preserve"> membangun keingin</w:t>
      </w:r>
      <w:r w:rsidR="007325E4">
        <w:rPr>
          <w:color w:val="000000" w:themeColor="text1"/>
          <w:lang w:val="en-US"/>
        </w:rPr>
        <w:t>tahuannya terhadap suatu masalah dan dengan kreasinya mampu menemukan penyelesaian terhadap masalah tersebut.</w:t>
      </w:r>
    </w:p>
    <w:p w:rsidR="007F7639" w:rsidRPr="007325E4" w:rsidRDefault="007F7639" w:rsidP="009B4E17">
      <w:pPr>
        <w:pStyle w:val="ListParagraph"/>
        <w:numPr>
          <w:ilvl w:val="3"/>
          <w:numId w:val="1"/>
        </w:numPr>
        <w:tabs>
          <w:tab w:val="left" w:pos="709"/>
        </w:tabs>
        <w:spacing w:line="480" w:lineRule="auto"/>
        <w:ind w:right="-324" w:hanging="2520"/>
        <w:jc w:val="both"/>
      </w:pPr>
      <w:r>
        <w:rPr>
          <w:lang w:val="en-US"/>
        </w:rPr>
        <w:t xml:space="preserve">Karasteristik </w:t>
      </w:r>
      <w:r w:rsidRPr="00774281">
        <w:rPr>
          <w:bCs/>
          <w:color w:val="000000" w:themeColor="text1"/>
        </w:rPr>
        <w:t xml:space="preserve">Model </w:t>
      </w:r>
      <w:r w:rsidRPr="00D424B7">
        <w:rPr>
          <w:bCs/>
          <w:i/>
          <w:color w:val="000000" w:themeColor="text1"/>
          <w:lang w:val="en-US"/>
        </w:rPr>
        <w:t>Creative Learning</w:t>
      </w:r>
    </w:p>
    <w:p w:rsidR="003611A6" w:rsidRPr="00650345" w:rsidRDefault="007325E4" w:rsidP="009B4E17">
      <w:pPr>
        <w:pStyle w:val="ListParagraph"/>
        <w:spacing w:line="480" w:lineRule="auto"/>
        <w:ind w:left="360" w:right="-324" w:firstLine="720"/>
        <w:jc w:val="both"/>
      </w:pPr>
      <w:r>
        <w:rPr>
          <w:lang w:val="en-US"/>
        </w:rPr>
        <w:t xml:space="preserve">Setiap model pembelajaran tentunya memiliki karakteristik sendiri yang dapat membedakannya dengan model pembelajaran lainnya. Karasteristik pada setiap model pembelajaran merupakan pecahan dari pengertian umum suatu model yang </w:t>
      </w:r>
      <w:r w:rsidR="00F5535A">
        <w:rPr>
          <w:lang w:val="en-US"/>
        </w:rPr>
        <w:t>berupa indikator-indikator untuk mewakili model tersebut.</w:t>
      </w:r>
    </w:p>
    <w:p w:rsidR="00C14C10" w:rsidRPr="00DD2322" w:rsidRDefault="009549CE" w:rsidP="009B4E17">
      <w:pPr>
        <w:shd w:val="clear" w:color="auto" w:fill="FFFFFF"/>
        <w:spacing w:line="480" w:lineRule="auto"/>
        <w:ind w:left="360" w:right="-324" w:firstLine="720"/>
        <w:jc w:val="both"/>
        <w:rPr>
          <w:color w:val="000000" w:themeColor="text1"/>
          <w:szCs w:val="20"/>
          <w:lang w:val="en-US"/>
        </w:rPr>
      </w:pPr>
      <w:r>
        <w:rPr>
          <w:color w:val="000000" w:themeColor="text1"/>
          <w:szCs w:val="20"/>
          <w:lang w:val="en-US"/>
        </w:rPr>
        <w:lastRenderedPageBreak/>
        <w:t xml:space="preserve">Supriadi </w:t>
      </w:r>
      <w:r w:rsidR="00C14C10">
        <w:rPr>
          <w:color w:val="000000" w:themeColor="text1"/>
          <w:szCs w:val="20"/>
          <w:lang w:val="en-US"/>
        </w:rPr>
        <w:t>(</w:t>
      </w:r>
      <w:r w:rsidR="00D763CA">
        <w:rPr>
          <w:color w:val="000000" w:themeColor="text1"/>
          <w:szCs w:val="20"/>
          <w:lang w:val="en-US"/>
        </w:rPr>
        <w:t>Ahmadi</w:t>
      </w:r>
      <w:r w:rsidR="003611A6">
        <w:rPr>
          <w:color w:val="000000" w:themeColor="text1"/>
          <w:szCs w:val="20"/>
          <w:lang w:val="en-US"/>
        </w:rPr>
        <w:t>,2011</w:t>
      </w:r>
      <w:r w:rsidR="00C14C10">
        <w:rPr>
          <w:color w:val="000000" w:themeColor="text1"/>
          <w:szCs w:val="20"/>
          <w:lang w:val="en-US"/>
        </w:rPr>
        <w:t>:4)</w:t>
      </w:r>
      <w:r w:rsidR="00CA71E2">
        <w:rPr>
          <w:color w:val="000000" w:themeColor="text1"/>
          <w:szCs w:val="20"/>
        </w:rPr>
        <w:t xml:space="preserve"> mengemukakan</w:t>
      </w:r>
      <w:r w:rsidR="00CA71E2">
        <w:rPr>
          <w:color w:val="000000" w:themeColor="text1"/>
          <w:szCs w:val="20"/>
          <w:lang w:val="en-US"/>
        </w:rPr>
        <w:t xml:space="preserve"> karakteristik</w:t>
      </w:r>
      <w:r w:rsidR="00C14C10" w:rsidRPr="00C14C10">
        <w:rPr>
          <w:color w:val="000000" w:themeColor="text1"/>
          <w:szCs w:val="20"/>
        </w:rPr>
        <w:t xml:space="preserve"> dalam pembelajaran </w:t>
      </w:r>
      <w:r w:rsidR="00C14C10" w:rsidRPr="00C14C10">
        <w:rPr>
          <w:bCs/>
          <w:i/>
          <w:color w:val="000000" w:themeColor="text1"/>
          <w:lang w:val="en-US"/>
        </w:rPr>
        <w:t>Creative Learning</w:t>
      </w:r>
      <w:r w:rsidR="00C14C10" w:rsidRPr="00C14C10">
        <w:rPr>
          <w:bCs/>
          <w:i/>
          <w:color w:val="000000" w:themeColor="text1"/>
        </w:rPr>
        <w:t xml:space="preserve"> </w:t>
      </w:r>
      <w:r w:rsidR="00C14C10" w:rsidRPr="00C14C10">
        <w:rPr>
          <w:i/>
          <w:color w:val="000000" w:themeColor="text1"/>
          <w:szCs w:val="20"/>
        </w:rPr>
        <w:t>:</w:t>
      </w:r>
    </w:p>
    <w:p w:rsidR="007F7639" w:rsidRPr="007F7639" w:rsidRDefault="007F7639" w:rsidP="009B4E17">
      <w:pPr>
        <w:pStyle w:val="ListParagraph"/>
        <w:numPr>
          <w:ilvl w:val="0"/>
          <w:numId w:val="35"/>
        </w:numPr>
        <w:ind w:left="1260" w:right="-324" w:hanging="270"/>
        <w:jc w:val="both"/>
      </w:pPr>
      <w:r>
        <w:rPr>
          <w:lang w:val="en-US"/>
        </w:rPr>
        <w:t>Bebas dalam menyatakan pendapat dan menghargai fantasi</w:t>
      </w:r>
    </w:p>
    <w:p w:rsidR="007F7639" w:rsidRPr="007F7639" w:rsidRDefault="007F7639" w:rsidP="009B4E17">
      <w:pPr>
        <w:pStyle w:val="ListParagraph"/>
        <w:numPr>
          <w:ilvl w:val="0"/>
          <w:numId w:val="35"/>
        </w:numPr>
        <w:ind w:left="1260" w:right="-324" w:hanging="270"/>
        <w:jc w:val="both"/>
      </w:pPr>
      <w:r>
        <w:rPr>
          <w:lang w:val="en-US"/>
        </w:rPr>
        <w:t>Tertarik kepada kegiatan-kegiatan kreatif</w:t>
      </w:r>
    </w:p>
    <w:p w:rsidR="007F7639" w:rsidRPr="007F7639" w:rsidRDefault="007F7639" w:rsidP="009B4E17">
      <w:pPr>
        <w:pStyle w:val="ListParagraph"/>
        <w:numPr>
          <w:ilvl w:val="0"/>
          <w:numId w:val="35"/>
        </w:numPr>
        <w:ind w:left="1260" w:right="-324" w:hanging="270"/>
        <w:jc w:val="both"/>
      </w:pPr>
      <w:r>
        <w:rPr>
          <w:lang w:val="en-US"/>
        </w:rPr>
        <w:t>Mempunyai pendapat sendiri dan tidak mudah terpengaruh oleh orang lain</w:t>
      </w:r>
    </w:p>
    <w:p w:rsidR="007F7639" w:rsidRPr="007F7639" w:rsidRDefault="007F7639" w:rsidP="009B4E17">
      <w:pPr>
        <w:pStyle w:val="ListParagraph"/>
        <w:numPr>
          <w:ilvl w:val="0"/>
          <w:numId w:val="35"/>
        </w:numPr>
        <w:ind w:left="1260" w:right="-324" w:hanging="270"/>
        <w:jc w:val="both"/>
      </w:pPr>
      <w:r>
        <w:rPr>
          <w:lang w:val="en-US"/>
        </w:rPr>
        <w:t>Memiliki tanggung jawab dan komitmen terhadap tugas</w:t>
      </w:r>
    </w:p>
    <w:p w:rsidR="007F7639" w:rsidRPr="007F7639" w:rsidRDefault="007F7639" w:rsidP="009B4E17">
      <w:pPr>
        <w:pStyle w:val="ListParagraph"/>
        <w:numPr>
          <w:ilvl w:val="0"/>
          <w:numId w:val="35"/>
        </w:numPr>
        <w:ind w:left="1260" w:right="-324" w:hanging="270"/>
        <w:jc w:val="both"/>
      </w:pPr>
      <w:r>
        <w:rPr>
          <w:lang w:val="en-US"/>
        </w:rPr>
        <w:t>Tidak kehabisan akal dalam memecahkan masalah</w:t>
      </w:r>
    </w:p>
    <w:p w:rsidR="007F7639" w:rsidRPr="007F7639" w:rsidRDefault="007F7639" w:rsidP="009B4E17">
      <w:pPr>
        <w:pStyle w:val="ListParagraph"/>
        <w:numPr>
          <w:ilvl w:val="0"/>
          <w:numId w:val="35"/>
        </w:numPr>
        <w:ind w:left="1260" w:right="-324" w:hanging="270"/>
        <w:jc w:val="both"/>
      </w:pPr>
      <w:r>
        <w:rPr>
          <w:lang w:val="en-US"/>
        </w:rPr>
        <w:t>Beriorentasi pada masa kini dan masa depan</w:t>
      </w:r>
    </w:p>
    <w:p w:rsidR="007F7639" w:rsidRPr="00C14C10" w:rsidRDefault="00C14C10" w:rsidP="009B4E17">
      <w:pPr>
        <w:pStyle w:val="ListParagraph"/>
        <w:numPr>
          <w:ilvl w:val="0"/>
          <w:numId w:val="35"/>
        </w:numPr>
        <w:ind w:left="1260" w:right="-324" w:hanging="270"/>
        <w:jc w:val="both"/>
      </w:pPr>
      <w:r>
        <w:rPr>
          <w:lang w:val="en-US"/>
        </w:rPr>
        <w:t>Menggunakan waktu luang untuk kegiatan yang bermanfaat dan konstruktif bagi pengembangan diri.</w:t>
      </w:r>
    </w:p>
    <w:p w:rsidR="00C14C10" w:rsidRPr="00C14C10" w:rsidRDefault="00C14C10" w:rsidP="009B4E17">
      <w:pPr>
        <w:pStyle w:val="ListParagraph"/>
        <w:numPr>
          <w:ilvl w:val="0"/>
          <w:numId w:val="35"/>
        </w:numPr>
        <w:ind w:left="1260" w:right="-324" w:hanging="270"/>
        <w:jc w:val="both"/>
      </w:pPr>
      <w:r>
        <w:rPr>
          <w:lang w:val="en-US"/>
        </w:rPr>
        <w:t>Memiliki kesadaran etik-moral dan estetik yang tinggi.</w:t>
      </w:r>
    </w:p>
    <w:p w:rsidR="002D033A" w:rsidRPr="002D033A" w:rsidRDefault="00C14C10" w:rsidP="009B4E17">
      <w:pPr>
        <w:pStyle w:val="ListParagraph"/>
        <w:numPr>
          <w:ilvl w:val="0"/>
          <w:numId w:val="35"/>
        </w:numPr>
        <w:ind w:left="1260" w:right="-324" w:hanging="270"/>
        <w:jc w:val="both"/>
      </w:pPr>
      <w:r>
        <w:rPr>
          <w:lang w:val="en-US"/>
        </w:rPr>
        <w:t xml:space="preserve">Terbuka terhadap pengalaman baru dan fleksibel dalam berfikir </w:t>
      </w:r>
    </w:p>
    <w:p w:rsidR="00C14C10" w:rsidRPr="00D9758E" w:rsidRDefault="00C14C10" w:rsidP="009B4E17">
      <w:pPr>
        <w:pStyle w:val="ListParagraph"/>
        <w:numPr>
          <w:ilvl w:val="0"/>
          <w:numId w:val="35"/>
        </w:numPr>
        <w:ind w:left="1260" w:right="-324" w:hanging="270"/>
        <w:jc w:val="both"/>
      </w:pPr>
      <w:r w:rsidRPr="002D033A">
        <w:rPr>
          <w:lang w:val="en-US"/>
        </w:rPr>
        <w:t>Memiliki gagasan yang baru dan kaya akan inisiatif.</w:t>
      </w:r>
    </w:p>
    <w:p w:rsidR="00D9758E" w:rsidRPr="00EF2336" w:rsidRDefault="00D9758E" w:rsidP="009B4E17">
      <w:pPr>
        <w:pStyle w:val="ListParagraph"/>
        <w:numPr>
          <w:ilvl w:val="0"/>
          <w:numId w:val="35"/>
        </w:numPr>
        <w:ind w:left="1260" w:right="-324" w:hanging="270"/>
        <w:jc w:val="both"/>
      </w:pPr>
      <w:r>
        <w:rPr>
          <w:lang w:val="en-US"/>
        </w:rPr>
        <w:t xml:space="preserve">Mampu  menciptakan sesuatu secara mandiri </w:t>
      </w:r>
    </w:p>
    <w:p w:rsidR="00EF2336" w:rsidRPr="00DB01B7" w:rsidRDefault="00EF2336" w:rsidP="009B4E17">
      <w:pPr>
        <w:pStyle w:val="ListParagraph"/>
        <w:ind w:left="1260" w:right="-324"/>
        <w:jc w:val="both"/>
      </w:pPr>
    </w:p>
    <w:p w:rsidR="00EF2336" w:rsidRPr="00EF2336" w:rsidRDefault="003D6ED7" w:rsidP="009B4E17">
      <w:pPr>
        <w:pStyle w:val="ListParagraph"/>
        <w:spacing w:line="480" w:lineRule="auto"/>
        <w:ind w:left="360" w:right="-324" w:firstLine="540"/>
        <w:jc w:val="both"/>
        <w:rPr>
          <w:lang w:val="en-US"/>
        </w:rPr>
      </w:pPr>
      <w:r>
        <w:rPr>
          <w:lang w:val="en-US"/>
        </w:rPr>
        <w:t>Dari pernyataan ahli tersebut</w:t>
      </w:r>
      <w:r w:rsidR="00F5535A">
        <w:rPr>
          <w:lang w:val="en-US"/>
        </w:rPr>
        <w:t xml:space="preserve"> mengenai karasteristik model </w:t>
      </w:r>
      <w:r w:rsidR="00F5535A" w:rsidRPr="003D6ED7">
        <w:rPr>
          <w:i/>
          <w:lang w:val="en-US"/>
        </w:rPr>
        <w:t>creative learning</w:t>
      </w:r>
      <w:r w:rsidR="006078E0" w:rsidRPr="003D6ED7">
        <w:rPr>
          <w:i/>
          <w:lang w:val="en-US"/>
        </w:rPr>
        <w:t xml:space="preserve"> </w:t>
      </w:r>
      <w:r w:rsidR="006078E0">
        <w:rPr>
          <w:lang w:val="en-US"/>
        </w:rPr>
        <w:t>meneka</w:t>
      </w:r>
      <w:r w:rsidR="0032145F">
        <w:rPr>
          <w:lang w:val="en-US"/>
        </w:rPr>
        <w:t xml:space="preserve">nkan pada </w:t>
      </w:r>
      <w:r w:rsidR="00620F89">
        <w:rPr>
          <w:lang w:val="en-US"/>
        </w:rPr>
        <w:t xml:space="preserve">pengembagan kemampuan peserta didik dalam berfikir  kreatif, mandiri dan memiliki ide- ide baru dalam memecahkan masalah </w:t>
      </w:r>
    </w:p>
    <w:p w:rsidR="00D424B7" w:rsidRPr="00337921" w:rsidRDefault="00D424B7" w:rsidP="009B4E17">
      <w:pPr>
        <w:pStyle w:val="ListParagraph"/>
        <w:numPr>
          <w:ilvl w:val="3"/>
          <w:numId w:val="1"/>
        </w:numPr>
        <w:tabs>
          <w:tab w:val="left" w:pos="709"/>
        </w:tabs>
        <w:spacing w:line="480" w:lineRule="auto"/>
        <w:ind w:right="-324" w:hanging="2520"/>
        <w:jc w:val="both"/>
      </w:pPr>
      <w:r w:rsidRPr="00774281">
        <w:rPr>
          <w:bCs/>
          <w:color w:val="000000" w:themeColor="text1"/>
        </w:rPr>
        <w:t>K</w:t>
      </w:r>
      <w:r>
        <w:rPr>
          <w:bCs/>
          <w:color w:val="000000" w:themeColor="text1"/>
        </w:rPr>
        <w:t>elebihan</w:t>
      </w:r>
      <w:r w:rsidRPr="00774281">
        <w:rPr>
          <w:bCs/>
          <w:color w:val="000000" w:themeColor="text1"/>
        </w:rPr>
        <w:t xml:space="preserve"> Model </w:t>
      </w:r>
      <w:r w:rsidRPr="00D424B7">
        <w:rPr>
          <w:bCs/>
          <w:i/>
          <w:color w:val="000000" w:themeColor="text1"/>
          <w:lang w:val="en-US"/>
        </w:rPr>
        <w:t>Creative Learning</w:t>
      </w:r>
      <w:r w:rsidRPr="006E7468">
        <w:rPr>
          <w:bCs/>
          <w:i/>
          <w:color w:val="000000" w:themeColor="text1"/>
        </w:rPr>
        <w:t xml:space="preserve"> </w:t>
      </w:r>
    </w:p>
    <w:p w:rsidR="00337921" w:rsidRDefault="00826844" w:rsidP="009B4E17">
      <w:pPr>
        <w:spacing w:line="480" w:lineRule="auto"/>
        <w:ind w:left="360" w:right="-324" w:firstLine="349"/>
        <w:jc w:val="both"/>
        <w:rPr>
          <w:lang w:val="en-US"/>
        </w:rPr>
      </w:pPr>
      <w:r>
        <w:rPr>
          <w:lang w:val="en-US"/>
        </w:rPr>
        <w:tab/>
        <w:t xml:space="preserve"> Setiap model pembelajaran memiliki kelebihan  masing – masing dalam rangka mendukung program pembela</w:t>
      </w:r>
      <w:r w:rsidR="003D6ED7">
        <w:rPr>
          <w:lang w:val="en-US"/>
        </w:rPr>
        <w:t>jaran bagi setiap peserta didik. K</w:t>
      </w:r>
      <w:r w:rsidR="0075406C">
        <w:rPr>
          <w:lang w:val="en-US"/>
        </w:rPr>
        <w:t>elebihan dari suatu model pembelajaran dapat berpengaruh besar pada suksesnya pembelajaran yang dilaksanakan</w:t>
      </w:r>
      <w:r w:rsidR="003D6ED7">
        <w:rPr>
          <w:lang w:val="en-US"/>
        </w:rPr>
        <w:t>.</w:t>
      </w:r>
    </w:p>
    <w:p w:rsidR="00A25853" w:rsidRPr="0001615F" w:rsidRDefault="00760E58" w:rsidP="009B4E17">
      <w:pPr>
        <w:shd w:val="clear" w:color="auto" w:fill="FFFFFF"/>
        <w:spacing w:line="480" w:lineRule="auto"/>
        <w:ind w:left="360" w:right="-324" w:firstLine="450"/>
        <w:jc w:val="both"/>
        <w:rPr>
          <w:color w:val="000000" w:themeColor="text1"/>
          <w:szCs w:val="20"/>
          <w:lang w:val="en-US"/>
        </w:rPr>
      </w:pPr>
      <w:r>
        <w:rPr>
          <w:color w:val="000000" w:themeColor="text1"/>
          <w:szCs w:val="20"/>
          <w:lang w:val="en-US"/>
        </w:rPr>
        <w:t xml:space="preserve">Supriadi </w:t>
      </w:r>
      <w:r w:rsidR="00EE3DBC">
        <w:rPr>
          <w:color w:val="000000" w:themeColor="text1"/>
          <w:szCs w:val="20"/>
          <w:lang w:val="en-US"/>
        </w:rPr>
        <w:t>(Ahmadi</w:t>
      </w:r>
      <w:r w:rsidR="003611A6">
        <w:rPr>
          <w:color w:val="000000" w:themeColor="text1"/>
          <w:szCs w:val="20"/>
          <w:lang w:val="en-US"/>
        </w:rPr>
        <w:t>,2011</w:t>
      </w:r>
      <w:r>
        <w:rPr>
          <w:color w:val="000000" w:themeColor="text1"/>
          <w:szCs w:val="20"/>
          <w:lang w:val="en-US"/>
        </w:rPr>
        <w:t>:6</w:t>
      </w:r>
      <w:r w:rsidR="00A25853">
        <w:rPr>
          <w:color w:val="000000" w:themeColor="text1"/>
          <w:szCs w:val="20"/>
          <w:lang w:val="en-US"/>
        </w:rPr>
        <w:t>)</w:t>
      </w:r>
      <w:r w:rsidR="00A25853" w:rsidRPr="00C14C10">
        <w:rPr>
          <w:color w:val="000000" w:themeColor="text1"/>
          <w:szCs w:val="20"/>
        </w:rPr>
        <w:t xml:space="preserve"> mengemukakan </w:t>
      </w:r>
      <w:r w:rsidR="00A25853">
        <w:rPr>
          <w:color w:val="000000" w:themeColor="text1"/>
          <w:szCs w:val="20"/>
          <w:lang w:val="en-US"/>
        </w:rPr>
        <w:t>kelebihan</w:t>
      </w:r>
      <w:r w:rsidR="00A25853" w:rsidRPr="00C14C10">
        <w:rPr>
          <w:color w:val="000000" w:themeColor="text1"/>
          <w:szCs w:val="20"/>
        </w:rPr>
        <w:t xml:space="preserve"> dalam pembelajaran </w:t>
      </w:r>
      <w:r w:rsidR="00A25853" w:rsidRPr="00C14C10">
        <w:rPr>
          <w:bCs/>
          <w:i/>
          <w:color w:val="000000" w:themeColor="text1"/>
          <w:lang w:val="en-US"/>
        </w:rPr>
        <w:t>Creative Learning</w:t>
      </w:r>
      <w:r w:rsidR="00A25853" w:rsidRPr="00C14C10">
        <w:rPr>
          <w:bCs/>
          <w:i/>
          <w:color w:val="000000" w:themeColor="text1"/>
        </w:rPr>
        <w:t xml:space="preserve"> </w:t>
      </w:r>
      <w:r w:rsidR="0001615F">
        <w:rPr>
          <w:i/>
          <w:color w:val="000000" w:themeColor="text1"/>
          <w:szCs w:val="20"/>
          <w:lang w:val="en-US"/>
        </w:rPr>
        <w:t>:</w:t>
      </w:r>
    </w:p>
    <w:p w:rsidR="00D424B7" w:rsidRPr="00755D69" w:rsidRDefault="00D424B7" w:rsidP="009B4E17">
      <w:pPr>
        <w:pStyle w:val="ListParagraph"/>
        <w:numPr>
          <w:ilvl w:val="0"/>
          <w:numId w:val="33"/>
        </w:numPr>
        <w:shd w:val="clear" w:color="auto" w:fill="FFFFFF"/>
        <w:spacing w:before="240"/>
        <w:ind w:left="1260" w:right="-324" w:hanging="270"/>
        <w:jc w:val="both"/>
        <w:rPr>
          <w:color w:val="000000" w:themeColor="text1"/>
        </w:rPr>
      </w:pPr>
      <w:r w:rsidRPr="00755D69">
        <w:rPr>
          <w:color w:val="000000" w:themeColor="text1"/>
        </w:rPr>
        <w:t xml:space="preserve">Dapat meningkatkan kemampuan </w:t>
      </w:r>
      <w:r w:rsidR="00702FEB">
        <w:rPr>
          <w:color w:val="000000" w:themeColor="text1"/>
          <w:lang w:val="en-US"/>
        </w:rPr>
        <w:t>peserta didik</w:t>
      </w:r>
      <w:r w:rsidRPr="00755D69">
        <w:rPr>
          <w:color w:val="000000" w:themeColor="text1"/>
        </w:rPr>
        <w:t xml:space="preserve"> untuk memecahkan masalah </w:t>
      </w:r>
      <w:r>
        <w:rPr>
          <w:color w:val="000000" w:themeColor="text1"/>
        </w:rPr>
        <w:t xml:space="preserve"> </w:t>
      </w:r>
    </w:p>
    <w:p w:rsidR="00D424B7" w:rsidRPr="00774281" w:rsidRDefault="00D424B7" w:rsidP="009B4E17">
      <w:pPr>
        <w:pStyle w:val="ListParagraph"/>
        <w:numPr>
          <w:ilvl w:val="0"/>
          <w:numId w:val="33"/>
        </w:numPr>
        <w:shd w:val="clear" w:color="auto" w:fill="FFFFFF"/>
        <w:spacing w:before="240"/>
        <w:ind w:left="1260" w:right="-324" w:hanging="270"/>
        <w:jc w:val="both"/>
        <w:rPr>
          <w:color w:val="000000" w:themeColor="text1"/>
        </w:rPr>
      </w:pPr>
      <w:r w:rsidRPr="00774281">
        <w:rPr>
          <w:color w:val="000000" w:themeColor="text1"/>
        </w:rPr>
        <w:t>Dapat meningkatkan motivasi</w:t>
      </w:r>
      <w:r w:rsidR="00702FEB">
        <w:rPr>
          <w:color w:val="000000" w:themeColor="text1"/>
          <w:lang w:val="en-US"/>
        </w:rPr>
        <w:t xml:space="preserve"> belajar peserta didik</w:t>
      </w:r>
    </w:p>
    <w:p w:rsidR="00D424B7" w:rsidRPr="00702FEB" w:rsidRDefault="00D424B7" w:rsidP="009B4E17">
      <w:pPr>
        <w:pStyle w:val="ListParagraph"/>
        <w:numPr>
          <w:ilvl w:val="0"/>
          <w:numId w:val="33"/>
        </w:numPr>
        <w:shd w:val="clear" w:color="auto" w:fill="FFFFFF"/>
        <w:spacing w:before="240"/>
        <w:ind w:left="1260" w:right="-324" w:hanging="270"/>
        <w:jc w:val="both"/>
        <w:rPr>
          <w:color w:val="000000" w:themeColor="text1"/>
        </w:rPr>
      </w:pPr>
      <w:r w:rsidRPr="00774281">
        <w:rPr>
          <w:color w:val="000000" w:themeColor="text1"/>
        </w:rPr>
        <w:t>Mendorong keterlibatan</w:t>
      </w:r>
      <w:r w:rsidR="00702FEB">
        <w:rPr>
          <w:color w:val="000000" w:themeColor="text1"/>
          <w:lang w:val="en-US"/>
        </w:rPr>
        <w:t xml:space="preserve"> dan</w:t>
      </w:r>
      <w:r w:rsidRPr="00774281">
        <w:rPr>
          <w:color w:val="000000" w:themeColor="text1"/>
        </w:rPr>
        <w:t xml:space="preserve"> keaktifan </w:t>
      </w:r>
      <w:r w:rsidR="00702FEB">
        <w:rPr>
          <w:color w:val="000000" w:themeColor="text1"/>
          <w:lang w:val="en-US"/>
        </w:rPr>
        <w:t>peserta didik</w:t>
      </w:r>
    </w:p>
    <w:p w:rsidR="00702FEB" w:rsidRPr="00774281" w:rsidRDefault="00702FEB" w:rsidP="009B4E17">
      <w:pPr>
        <w:pStyle w:val="ListParagraph"/>
        <w:numPr>
          <w:ilvl w:val="0"/>
          <w:numId w:val="33"/>
        </w:numPr>
        <w:shd w:val="clear" w:color="auto" w:fill="FFFFFF"/>
        <w:spacing w:before="240"/>
        <w:ind w:left="1260" w:right="-324" w:hanging="270"/>
        <w:jc w:val="both"/>
        <w:rPr>
          <w:color w:val="000000" w:themeColor="text1"/>
        </w:rPr>
      </w:pPr>
      <w:r>
        <w:rPr>
          <w:color w:val="000000" w:themeColor="text1"/>
          <w:lang w:val="en-US"/>
        </w:rPr>
        <w:t>Membangun daya kreatifitas peserta didik</w:t>
      </w:r>
    </w:p>
    <w:p w:rsidR="00D424B7" w:rsidRPr="00774281" w:rsidRDefault="00D424B7" w:rsidP="009B4E17">
      <w:pPr>
        <w:pStyle w:val="ListParagraph"/>
        <w:numPr>
          <w:ilvl w:val="0"/>
          <w:numId w:val="33"/>
        </w:numPr>
        <w:shd w:val="clear" w:color="auto" w:fill="FFFFFF"/>
        <w:spacing w:before="240"/>
        <w:ind w:left="1260" w:right="-324" w:hanging="270"/>
        <w:jc w:val="both"/>
        <w:rPr>
          <w:color w:val="000000" w:themeColor="text1"/>
        </w:rPr>
      </w:pPr>
      <w:r w:rsidRPr="00774281">
        <w:rPr>
          <w:color w:val="000000" w:themeColor="text1"/>
        </w:rPr>
        <w:t>Siswa aktif dalam kegiatan belajar mengajar. Sebab ia berpikir</w:t>
      </w:r>
      <w:r w:rsidR="00702FEB">
        <w:rPr>
          <w:color w:val="000000" w:themeColor="text1"/>
          <w:lang w:val="en-US"/>
        </w:rPr>
        <w:t xml:space="preserve"> kreatif</w:t>
      </w:r>
      <w:r w:rsidRPr="00774281">
        <w:rPr>
          <w:color w:val="000000" w:themeColor="text1"/>
        </w:rPr>
        <w:t xml:space="preserve"> dan menggunakan kemampuan untuk menemukan hasil akhir.</w:t>
      </w:r>
    </w:p>
    <w:p w:rsidR="00D424B7" w:rsidRPr="00774281" w:rsidRDefault="00D9758E" w:rsidP="009B4E17">
      <w:pPr>
        <w:pStyle w:val="ListParagraph"/>
        <w:numPr>
          <w:ilvl w:val="0"/>
          <w:numId w:val="33"/>
        </w:numPr>
        <w:shd w:val="clear" w:color="auto" w:fill="FFFFFF"/>
        <w:spacing w:before="240"/>
        <w:ind w:left="1260" w:right="-324" w:hanging="270"/>
        <w:jc w:val="both"/>
        <w:rPr>
          <w:color w:val="000000" w:themeColor="text1"/>
        </w:rPr>
      </w:pPr>
      <w:r>
        <w:rPr>
          <w:color w:val="000000" w:themeColor="text1"/>
        </w:rPr>
        <w:lastRenderedPageBreak/>
        <w:t>Menimbul</w:t>
      </w:r>
      <w:r w:rsidR="00D424B7" w:rsidRPr="00774281">
        <w:rPr>
          <w:color w:val="000000" w:themeColor="text1"/>
        </w:rPr>
        <w:t>kan rasa puas bagi siswa. Kepuasan batin ini mendorong ingin melakukan penemuan</w:t>
      </w:r>
      <w:r w:rsidR="00702FEB">
        <w:rPr>
          <w:color w:val="000000" w:themeColor="text1"/>
          <w:lang w:val="en-US"/>
        </w:rPr>
        <w:t xml:space="preserve"> baru</w:t>
      </w:r>
      <w:r w:rsidR="00D424B7" w:rsidRPr="00774281">
        <w:rPr>
          <w:color w:val="000000" w:themeColor="text1"/>
        </w:rPr>
        <w:t xml:space="preserve"> lagi</w:t>
      </w:r>
      <w:r w:rsidR="003D6ED7">
        <w:rPr>
          <w:color w:val="000000" w:themeColor="text1"/>
          <w:lang w:val="en-US"/>
        </w:rPr>
        <w:t>,</w:t>
      </w:r>
      <w:r w:rsidR="00D424B7" w:rsidRPr="00774281">
        <w:rPr>
          <w:color w:val="000000" w:themeColor="text1"/>
        </w:rPr>
        <w:t xml:space="preserve"> sehingga minat belajarnya meningkat</w:t>
      </w:r>
    </w:p>
    <w:p w:rsidR="00D424B7" w:rsidRPr="00EF2336" w:rsidRDefault="00D424B7" w:rsidP="009B4E17">
      <w:pPr>
        <w:pStyle w:val="ListParagraph"/>
        <w:numPr>
          <w:ilvl w:val="0"/>
          <w:numId w:val="33"/>
        </w:numPr>
        <w:shd w:val="clear" w:color="auto" w:fill="FFFFFF"/>
        <w:spacing w:before="240"/>
        <w:ind w:left="1260" w:right="-324" w:hanging="270"/>
        <w:jc w:val="both"/>
        <w:rPr>
          <w:color w:val="000000" w:themeColor="text1"/>
        </w:rPr>
      </w:pPr>
      <w:r w:rsidRPr="00774281">
        <w:rPr>
          <w:color w:val="000000" w:themeColor="text1"/>
        </w:rPr>
        <w:t>Siswa akan dap</w:t>
      </w:r>
      <w:r w:rsidR="003D6ED7">
        <w:rPr>
          <w:color w:val="000000" w:themeColor="text1"/>
        </w:rPr>
        <w:t>at mentransfer pengetahuannya k</w:t>
      </w:r>
      <w:r w:rsidR="003D6ED7">
        <w:rPr>
          <w:color w:val="000000" w:themeColor="text1"/>
          <w:lang w:val="en-US"/>
        </w:rPr>
        <w:t>e</w:t>
      </w:r>
      <w:r w:rsidRPr="00774281">
        <w:rPr>
          <w:color w:val="000000" w:themeColor="text1"/>
        </w:rPr>
        <w:t>berbagai konteks.</w:t>
      </w:r>
    </w:p>
    <w:p w:rsidR="00EF2336" w:rsidRPr="00A25853" w:rsidRDefault="00EF2336" w:rsidP="009B4E17">
      <w:pPr>
        <w:pStyle w:val="ListParagraph"/>
        <w:shd w:val="clear" w:color="auto" w:fill="FFFFFF"/>
        <w:spacing w:before="240"/>
        <w:ind w:left="1260" w:right="-324"/>
        <w:jc w:val="both"/>
        <w:rPr>
          <w:color w:val="000000" w:themeColor="text1"/>
        </w:rPr>
      </w:pPr>
    </w:p>
    <w:p w:rsidR="00A56164" w:rsidRPr="00760E58" w:rsidRDefault="00A25853" w:rsidP="009B4E17">
      <w:pPr>
        <w:spacing w:line="480" w:lineRule="auto"/>
        <w:ind w:left="360" w:right="-324"/>
        <w:jc w:val="both"/>
        <w:rPr>
          <w:lang w:val="en-US"/>
        </w:rPr>
      </w:pPr>
      <w:r w:rsidRPr="00A25853">
        <w:rPr>
          <w:lang w:val="en-US"/>
        </w:rPr>
        <w:t>Da</w:t>
      </w:r>
      <w:r w:rsidR="003D6ED7">
        <w:rPr>
          <w:lang w:val="en-US"/>
        </w:rPr>
        <w:t xml:space="preserve">ri pernyataan ahli tersebut </w:t>
      </w:r>
      <w:r w:rsidR="00DE0488">
        <w:rPr>
          <w:lang w:val="en-US"/>
        </w:rPr>
        <w:t xml:space="preserve"> mengenai kelebihan model </w:t>
      </w:r>
      <w:r w:rsidR="00EE3DBC" w:rsidRPr="00EE3DBC">
        <w:rPr>
          <w:i/>
          <w:lang w:val="en-US"/>
        </w:rPr>
        <w:t>Creative L</w:t>
      </w:r>
      <w:r w:rsidRPr="00EE3DBC">
        <w:rPr>
          <w:i/>
          <w:lang w:val="en-US"/>
        </w:rPr>
        <w:t>earning</w:t>
      </w:r>
      <w:r>
        <w:rPr>
          <w:lang w:val="en-US"/>
        </w:rPr>
        <w:t xml:space="preserve"> dapat disimpulkan bahwa model </w:t>
      </w:r>
      <w:r w:rsidR="00DE0488">
        <w:rPr>
          <w:i/>
          <w:lang w:val="en-US"/>
        </w:rPr>
        <w:t>C</w:t>
      </w:r>
      <w:r w:rsidRPr="003D6ED7">
        <w:rPr>
          <w:i/>
          <w:lang w:val="en-US"/>
        </w:rPr>
        <w:t xml:space="preserve">reative </w:t>
      </w:r>
      <w:r w:rsidR="00DE0488">
        <w:rPr>
          <w:i/>
          <w:lang w:val="en-US"/>
        </w:rPr>
        <w:t>L</w:t>
      </w:r>
      <w:r w:rsidRPr="003D6ED7">
        <w:rPr>
          <w:i/>
          <w:lang w:val="en-US"/>
        </w:rPr>
        <w:t>earning</w:t>
      </w:r>
      <w:r w:rsidR="00760E58">
        <w:rPr>
          <w:lang w:val="en-US"/>
        </w:rPr>
        <w:t xml:space="preserve"> memiliki kelebihan yang dapat mengintegrasikan kemampuan peserta didik yakni keaktifan, </w:t>
      </w:r>
      <w:r w:rsidR="00760E58" w:rsidRPr="003D6ED7">
        <w:rPr>
          <w:i/>
          <w:lang w:val="en-US"/>
        </w:rPr>
        <w:t xml:space="preserve">inovatif </w:t>
      </w:r>
      <w:r w:rsidR="00760E58">
        <w:rPr>
          <w:lang w:val="en-US"/>
        </w:rPr>
        <w:t xml:space="preserve">serta kreatifitas yang mampu meningkatkan </w:t>
      </w:r>
      <w:r w:rsidR="00A56164">
        <w:rPr>
          <w:lang w:val="en-US"/>
        </w:rPr>
        <w:t>motivasi belajar siswa.</w:t>
      </w:r>
    </w:p>
    <w:p w:rsidR="00760E58" w:rsidRPr="004D23CF" w:rsidRDefault="00D424B7" w:rsidP="009B4E17">
      <w:pPr>
        <w:pStyle w:val="ListParagraph"/>
        <w:numPr>
          <w:ilvl w:val="3"/>
          <w:numId w:val="1"/>
        </w:numPr>
        <w:shd w:val="clear" w:color="auto" w:fill="FFFFFF"/>
        <w:spacing w:line="390" w:lineRule="atLeast"/>
        <w:ind w:left="720" w:right="-324"/>
        <w:rPr>
          <w:color w:val="000000" w:themeColor="text1"/>
        </w:rPr>
      </w:pPr>
      <w:r w:rsidRPr="00755D69">
        <w:rPr>
          <w:color w:val="000000" w:themeColor="text1"/>
        </w:rPr>
        <w:t>Kekurangan</w:t>
      </w:r>
      <w:r>
        <w:rPr>
          <w:color w:val="000000" w:themeColor="text1"/>
        </w:rPr>
        <w:t xml:space="preserve"> Model </w:t>
      </w:r>
      <w:r w:rsidRPr="00D424B7">
        <w:rPr>
          <w:bCs/>
          <w:i/>
          <w:color w:val="000000" w:themeColor="text1"/>
          <w:lang w:val="en-US"/>
        </w:rPr>
        <w:t>Creative Learning</w:t>
      </w:r>
    </w:p>
    <w:p w:rsidR="004D23CF" w:rsidRPr="00E43C15" w:rsidRDefault="004D23CF" w:rsidP="009B4E17">
      <w:pPr>
        <w:pStyle w:val="ListParagraph"/>
        <w:shd w:val="clear" w:color="auto" w:fill="FFFFFF"/>
        <w:spacing w:line="390" w:lineRule="atLeast"/>
        <w:ind w:right="-324"/>
        <w:rPr>
          <w:color w:val="000000" w:themeColor="text1"/>
        </w:rPr>
      </w:pPr>
    </w:p>
    <w:p w:rsidR="00760E58" w:rsidRPr="004D23CF" w:rsidRDefault="00E43C15" w:rsidP="009B4E17">
      <w:pPr>
        <w:pStyle w:val="ListParagraph"/>
        <w:shd w:val="clear" w:color="auto" w:fill="FFFFFF"/>
        <w:spacing w:line="480" w:lineRule="auto"/>
        <w:ind w:left="360" w:right="-324" w:firstLine="360"/>
        <w:rPr>
          <w:color w:val="000000" w:themeColor="text1"/>
        </w:rPr>
      </w:pPr>
      <w:r>
        <w:rPr>
          <w:color w:val="000000" w:themeColor="text1"/>
          <w:lang w:val="en-US"/>
        </w:rPr>
        <w:t>Pada kenyataannya bahwa setiap model pembelajaran yang ada tidak d</w:t>
      </w:r>
      <w:r w:rsidR="00A56164">
        <w:rPr>
          <w:color w:val="000000" w:themeColor="text1"/>
          <w:lang w:val="en-US"/>
        </w:rPr>
        <w:t>apat digunakan untuk semua topik</w:t>
      </w:r>
      <w:r>
        <w:rPr>
          <w:color w:val="000000" w:themeColor="text1"/>
          <w:lang w:val="en-US"/>
        </w:rPr>
        <w:t xml:space="preserve"> pembelajaran</w:t>
      </w:r>
      <w:r w:rsidR="004D23CF">
        <w:rPr>
          <w:color w:val="000000" w:themeColor="text1"/>
          <w:lang w:val="en-US"/>
        </w:rPr>
        <w:t xml:space="preserve">. Setiap model pembelajaran memiliki kekurangan </w:t>
      </w:r>
    </w:p>
    <w:p w:rsidR="00620F89" w:rsidRPr="00760E58" w:rsidRDefault="00EE3DBC" w:rsidP="009B4E17">
      <w:pPr>
        <w:shd w:val="clear" w:color="auto" w:fill="FFFFFF"/>
        <w:spacing w:line="480" w:lineRule="auto"/>
        <w:ind w:left="360" w:right="-324" w:firstLine="450"/>
        <w:jc w:val="both"/>
        <w:rPr>
          <w:color w:val="000000" w:themeColor="text1"/>
          <w:szCs w:val="20"/>
          <w:lang w:val="en-US"/>
        </w:rPr>
      </w:pPr>
      <w:r>
        <w:rPr>
          <w:color w:val="000000" w:themeColor="text1"/>
          <w:szCs w:val="20"/>
          <w:lang w:val="en-US"/>
        </w:rPr>
        <w:t>Supriadi (Ahmadi,2011</w:t>
      </w:r>
      <w:r w:rsidR="00760E58">
        <w:rPr>
          <w:color w:val="000000" w:themeColor="text1"/>
          <w:szCs w:val="20"/>
          <w:lang w:val="en-US"/>
        </w:rPr>
        <w:t>:7)</w:t>
      </w:r>
      <w:r w:rsidR="00760E58" w:rsidRPr="00C14C10">
        <w:rPr>
          <w:color w:val="000000" w:themeColor="text1"/>
          <w:szCs w:val="20"/>
        </w:rPr>
        <w:t xml:space="preserve"> mengemukakan </w:t>
      </w:r>
      <w:r w:rsidR="00A56164">
        <w:rPr>
          <w:color w:val="000000" w:themeColor="text1"/>
          <w:szCs w:val="20"/>
          <w:lang w:val="en-US"/>
        </w:rPr>
        <w:t>kekurangan</w:t>
      </w:r>
      <w:r w:rsidR="00760E58" w:rsidRPr="00C14C10">
        <w:rPr>
          <w:color w:val="000000" w:themeColor="text1"/>
          <w:szCs w:val="20"/>
        </w:rPr>
        <w:t xml:space="preserve"> dalam pembelajaran </w:t>
      </w:r>
      <w:r w:rsidR="00760E58" w:rsidRPr="00C14C10">
        <w:rPr>
          <w:bCs/>
          <w:i/>
          <w:color w:val="000000" w:themeColor="text1"/>
          <w:lang w:val="en-US"/>
        </w:rPr>
        <w:t>Creative Learning</w:t>
      </w:r>
      <w:r w:rsidR="00760E58" w:rsidRPr="00C14C10">
        <w:rPr>
          <w:bCs/>
          <w:i/>
          <w:color w:val="000000" w:themeColor="text1"/>
        </w:rPr>
        <w:t xml:space="preserve"> </w:t>
      </w:r>
      <w:r w:rsidR="00760E58" w:rsidRPr="00C14C10">
        <w:rPr>
          <w:i/>
          <w:color w:val="000000" w:themeColor="text1"/>
          <w:szCs w:val="20"/>
        </w:rPr>
        <w:t>:</w:t>
      </w:r>
    </w:p>
    <w:p w:rsidR="00D424B7" w:rsidRPr="00755D69" w:rsidRDefault="001920C8" w:rsidP="009B4E17">
      <w:pPr>
        <w:pStyle w:val="ListParagraph"/>
        <w:numPr>
          <w:ilvl w:val="0"/>
          <w:numId w:val="34"/>
        </w:numPr>
        <w:shd w:val="clear" w:color="auto" w:fill="FFFFFF"/>
        <w:ind w:left="1260" w:right="-324" w:hanging="270"/>
        <w:jc w:val="both"/>
        <w:rPr>
          <w:color w:val="000000" w:themeColor="text1"/>
        </w:rPr>
      </w:pPr>
      <w:r>
        <w:rPr>
          <w:color w:val="000000" w:themeColor="text1"/>
          <w:lang w:val="en-US"/>
        </w:rPr>
        <w:t>Terkadang terjadi perbedaan pendapat antara pendidik dan peserta didik. Karena siswa diberikan kebebasan mengekspresikan dirinya.</w:t>
      </w:r>
    </w:p>
    <w:p w:rsidR="00D424B7" w:rsidRPr="00774281" w:rsidRDefault="00D424B7" w:rsidP="009B4E17">
      <w:pPr>
        <w:pStyle w:val="ListParagraph"/>
        <w:numPr>
          <w:ilvl w:val="0"/>
          <w:numId w:val="34"/>
        </w:numPr>
        <w:shd w:val="clear" w:color="auto" w:fill="FFFFFF"/>
        <w:ind w:left="1260" w:right="-324" w:hanging="270"/>
        <w:jc w:val="both"/>
        <w:rPr>
          <w:color w:val="000000" w:themeColor="text1"/>
        </w:rPr>
      </w:pPr>
      <w:r w:rsidRPr="00774281">
        <w:rPr>
          <w:color w:val="000000" w:themeColor="text1"/>
        </w:rPr>
        <w:t xml:space="preserve">Menyita waktu </w:t>
      </w:r>
      <w:r w:rsidR="001920C8">
        <w:rPr>
          <w:color w:val="000000" w:themeColor="text1"/>
          <w:lang w:val="en-US"/>
        </w:rPr>
        <w:t>pendidik karena</w:t>
      </w:r>
      <w:r w:rsidRPr="00774281">
        <w:rPr>
          <w:color w:val="000000" w:themeColor="text1"/>
        </w:rPr>
        <w:t xml:space="preserve">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D424B7" w:rsidRPr="00774281" w:rsidRDefault="00D424B7" w:rsidP="009B4E17">
      <w:pPr>
        <w:pStyle w:val="ListParagraph"/>
        <w:numPr>
          <w:ilvl w:val="0"/>
          <w:numId w:val="34"/>
        </w:numPr>
        <w:shd w:val="clear" w:color="auto" w:fill="FFFFFF"/>
        <w:ind w:left="1260" w:right="-324" w:hanging="270"/>
        <w:jc w:val="both"/>
        <w:rPr>
          <w:color w:val="000000" w:themeColor="text1"/>
        </w:rPr>
      </w:pPr>
      <w:r w:rsidRPr="00774281">
        <w:rPr>
          <w:color w:val="000000" w:themeColor="text1"/>
        </w:rPr>
        <w:t>Menyita pekerjaan</w:t>
      </w:r>
      <w:r w:rsidR="00702FEB">
        <w:rPr>
          <w:color w:val="000000" w:themeColor="text1"/>
          <w:lang w:val="en-US"/>
        </w:rPr>
        <w:t xml:space="preserve"> dan waktu pendidik</w:t>
      </w:r>
      <w:r w:rsidRPr="00774281">
        <w:rPr>
          <w:color w:val="000000" w:themeColor="text1"/>
        </w:rPr>
        <w:t>.</w:t>
      </w:r>
    </w:p>
    <w:p w:rsidR="00D424B7" w:rsidRPr="00774281" w:rsidRDefault="00D424B7" w:rsidP="009B4E17">
      <w:pPr>
        <w:pStyle w:val="ListParagraph"/>
        <w:numPr>
          <w:ilvl w:val="0"/>
          <w:numId w:val="34"/>
        </w:numPr>
        <w:shd w:val="clear" w:color="auto" w:fill="FFFFFF"/>
        <w:ind w:left="1260" w:right="-324" w:hanging="270"/>
        <w:jc w:val="both"/>
        <w:rPr>
          <w:color w:val="000000" w:themeColor="text1"/>
        </w:rPr>
      </w:pPr>
      <w:r w:rsidRPr="00774281">
        <w:rPr>
          <w:color w:val="000000" w:themeColor="text1"/>
        </w:rPr>
        <w:t>Tidak semu</w:t>
      </w:r>
      <w:r w:rsidR="00713B66">
        <w:rPr>
          <w:color w:val="000000" w:themeColor="text1"/>
        </w:rPr>
        <w:t xml:space="preserve">a siswa mampu </w:t>
      </w:r>
      <w:r w:rsidR="00D9758E">
        <w:rPr>
          <w:color w:val="000000" w:themeColor="text1"/>
          <w:lang w:val="en-US"/>
        </w:rPr>
        <w:t>menuangkan ide k</w:t>
      </w:r>
      <w:r w:rsidR="00702FEB">
        <w:rPr>
          <w:color w:val="000000" w:themeColor="text1"/>
          <w:lang w:val="en-US"/>
        </w:rPr>
        <w:t>reatif</w:t>
      </w:r>
      <w:r w:rsidR="00713B66">
        <w:rPr>
          <w:color w:val="000000" w:themeColor="text1"/>
          <w:lang w:val="en-US"/>
        </w:rPr>
        <w:t>nya</w:t>
      </w:r>
    </w:p>
    <w:p w:rsidR="00600745" w:rsidRPr="006D0175" w:rsidRDefault="00D424B7" w:rsidP="009B4E17">
      <w:pPr>
        <w:pStyle w:val="ListParagraph"/>
        <w:numPr>
          <w:ilvl w:val="0"/>
          <w:numId w:val="34"/>
        </w:numPr>
        <w:shd w:val="clear" w:color="auto" w:fill="FFFFFF"/>
        <w:ind w:left="1260" w:right="-324" w:hanging="270"/>
        <w:jc w:val="both"/>
        <w:rPr>
          <w:rFonts w:ascii="Arial" w:hAnsi="Arial" w:cs="Arial"/>
          <w:color w:val="000000" w:themeColor="text1"/>
          <w:sz w:val="20"/>
          <w:szCs w:val="20"/>
        </w:rPr>
      </w:pPr>
      <w:r w:rsidRPr="00774281">
        <w:rPr>
          <w:color w:val="000000" w:themeColor="text1"/>
        </w:rPr>
        <w:t>Tidak berlaku untuk semua topik</w:t>
      </w:r>
      <w:r w:rsidR="00713B66">
        <w:rPr>
          <w:color w:val="000000" w:themeColor="text1"/>
          <w:lang w:val="en-US"/>
        </w:rPr>
        <w:t xml:space="preserve"> pembelajara</w:t>
      </w:r>
      <w:r w:rsidR="00B93615">
        <w:rPr>
          <w:color w:val="000000" w:themeColor="text1"/>
          <w:lang w:val="en-US"/>
        </w:rPr>
        <w:t>n</w:t>
      </w:r>
    </w:p>
    <w:p w:rsidR="006D0175" w:rsidRPr="006D0175" w:rsidRDefault="006D0175" w:rsidP="009B4E17">
      <w:pPr>
        <w:pStyle w:val="ListParagraph"/>
        <w:shd w:val="clear" w:color="auto" w:fill="FFFFFF"/>
        <w:ind w:left="1260" w:right="-324"/>
        <w:jc w:val="both"/>
        <w:rPr>
          <w:rFonts w:ascii="Arial" w:hAnsi="Arial" w:cs="Arial"/>
          <w:color w:val="000000" w:themeColor="text1"/>
          <w:sz w:val="20"/>
          <w:szCs w:val="20"/>
          <w:lang w:val="en-US"/>
        </w:rPr>
      </w:pPr>
    </w:p>
    <w:p w:rsidR="00DA1A48" w:rsidRPr="009B4E17" w:rsidRDefault="00DC1EC6" w:rsidP="009B4E17">
      <w:pPr>
        <w:pStyle w:val="ListParagraph"/>
        <w:shd w:val="clear" w:color="auto" w:fill="FFFFFF"/>
        <w:spacing w:line="480" w:lineRule="auto"/>
        <w:ind w:left="360" w:right="-324" w:firstLine="450"/>
        <w:jc w:val="both"/>
        <w:rPr>
          <w:color w:val="000000" w:themeColor="text1"/>
          <w:lang w:val="en-US"/>
        </w:rPr>
      </w:pPr>
      <w:r>
        <w:rPr>
          <w:color w:val="000000" w:themeColor="text1"/>
          <w:lang w:val="en-US"/>
        </w:rPr>
        <w:t>Setiap anak memiliki kemampuan berpikir yang berbeda, ada anak yang mampu mengembangkan kemampuan berpikir sendiri dan ada juga yang tidak mampu mengembangkan ide dan gagasanya tanpa bantuan dari guru. Namun guru mempunya</w:t>
      </w:r>
      <w:r w:rsidR="00425978">
        <w:rPr>
          <w:color w:val="000000" w:themeColor="text1"/>
          <w:lang w:val="en-US"/>
        </w:rPr>
        <w:t>i</w:t>
      </w:r>
      <w:r>
        <w:rPr>
          <w:color w:val="000000" w:themeColor="text1"/>
          <w:lang w:val="en-US"/>
        </w:rPr>
        <w:t xml:space="preserve"> keterbatasan  waktu untuk membimbing setiap anak agar mampu mengembangkan dan membangun daya kreatif berpikirnya .</w:t>
      </w:r>
    </w:p>
    <w:p w:rsidR="00EF2336" w:rsidRPr="00EF2336" w:rsidRDefault="00D424B7" w:rsidP="009B4E17">
      <w:pPr>
        <w:pStyle w:val="ListParagraph"/>
        <w:numPr>
          <w:ilvl w:val="3"/>
          <w:numId w:val="1"/>
        </w:numPr>
        <w:shd w:val="clear" w:color="auto" w:fill="FFFFFF"/>
        <w:spacing w:line="480" w:lineRule="auto"/>
        <w:ind w:left="720" w:right="-324"/>
        <w:jc w:val="both"/>
        <w:rPr>
          <w:color w:val="000000" w:themeColor="text1"/>
          <w:szCs w:val="20"/>
        </w:rPr>
      </w:pPr>
      <w:r w:rsidRPr="00EF2336">
        <w:rPr>
          <w:color w:val="000000" w:themeColor="text1"/>
        </w:rPr>
        <w:lastRenderedPageBreak/>
        <w:t xml:space="preserve">Langkah-langkah pelaksanaan Model </w:t>
      </w:r>
      <w:r w:rsidRPr="00EF2336">
        <w:rPr>
          <w:bCs/>
          <w:i/>
          <w:color w:val="000000" w:themeColor="text1"/>
          <w:lang w:val="en-US"/>
        </w:rPr>
        <w:t>Creative Learning</w:t>
      </w:r>
    </w:p>
    <w:p w:rsidR="00EF2336" w:rsidRPr="00EF2336" w:rsidRDefault="00EF2336" w:rsidP="009B4E17">
      <w:pPr>
        <w:pStyle w:val="ListParagraph"/>
        <w:shd w:val="clear" w:color="auto" w:fill="FFFFFF"/>
        <w:spacing w:line="480" w:lineRule="auto"/>
        <w:ind w:left="360" w:right="-324" w:firstLine="360"/>
        <w:jc w:val="both"/>
        <w:rPr>
          <w:color w:val="000000" w:themeColor="text1"/>
          <w:szCs w:val="20"/>
          <w:lang w:val="en-US"/>
        </w:rPr>
      </w:pPr>
      <w:r>
        <w:rPr>
          <w:color w:val="000000" w:themeColor="text1"/>
          <w:szCs w:val="20"/>
          <w:lang w:val="en-US"/>
        </w:rPr>
        <w:t xml:space="preserve">Model pembelajaran </w:t>
      </w:r>
      <w:r w:rsidR="00EE3DBC">
        <w:rPr>
          <w:i/>
          <w:color w:val="000000" w:themeColor="text1"/>
          <w:szCs w:val="20"/>
          <w:lang w:val="en-US"/>
        </w:rPr>
        <w:t>Creative L</w:t>
      </w:r>
      <w:r w:rsidRPr="00EF2336">
        <w:rPr>
          <w:i/>
          <w:color w:val="000000" w:themeColor="text1"/>
          <w:szCs w:val="20"/>
          <w:lang w:val="en-US"/>
        </w:rPr>
        <w:t>earning</w:t>
      </w:r>
      <w:r>
        <w:rPr>
          <w:color w:val="000000" w:themeColor="text1"/>
          <w:szCs w:val="20"/>
          <w:lang w:val="en-US"/>
        </w:rPr>
        <w:t xml:space="preserve">  tidak dapat terlaksana dengan baik dan efektif tanpa adanya suatu tahapan – tahapan yang dapat memudahkan guru menjalankan proses pembelajaran yang kreatif dan terstruktur.</w:t>
      </w:r>
    </w:p>
    <w:p w:rsidR="00D424B7" w:rsidRPr="00EF2336" w:rsidRDefault="00E43C15" w:rsidP="009B4E17">
      <w:pPr>
        <w:pStyle w:val="ListParagraph"/>
        <w:shd w:val="clear" w:color="auto" w:fill="FFFFFF"/>
        <w:spacing w:line="480" w:lineRule="auto"/>
        <w:ind w:left="360" w:right="-324" w:firstLine="360"/>
        <w:jc w:val="both"/>
        <w:rPr>
          <w:color w:val="000000" w:themeColor="text1"/>
          <w:szCs w:val="20"/>
        </w:rPr>
      </w:pPr>
      <w:r w:rsidRPr="00EF2336">
        <w:rPr>
          <w:color w:val="000000" w:themeColor="text1"/>
          <w:szCs w:val="20"/>
          <w:lang w:val="en-US"/>
        </w:rPr>
        <w:t>Ahmadi</w:t>
      </w:r>
      <w:r w:rsidR="00EF2336" w:rsidRPr="00EF2336">
        <w:rPr>
          <w:color w:val="000000" w:themeColor="text1"/>
          <w:szCs w:val="20"/>
          <w:lang w:val="en-US"/>
        </w:rPr>
        <w:t xml:space="preserve"> (20</w:t>
      </w:r>
      <w:r w:rsidRPr="00EF2336">
        <w:rPr>
          <w:color w:val="000000" w:themeColor="text1"/>
          <w:szCs w:val="20"/>
          <w:lang w:val="en-US"/>
        </w:rPr>
        <w:t>11</w:t>
      </w:r>
      <w:r w:rsidR="00935AD1">
        <w:rPr>
          <w:color w:val="000000" w:themeColor="text1"/>
          <w:szCs w:val="20"/>
          <w:lang w:val="en-US"/>
        </w:rPr>
        <w:t>:10</w:t>
      </w:r>
      <w:r w:rsidR="00760E58" w:rsidRPr="00EF2336">
        <w:rPr>
          <w:color w:val="000000" w:themeColor="text1"/>
          <w:szCs w:val="20"/>
          <w:lang w:val="en-US"/>
        </w:rPr>
        <w:t xml:space="preserve">) </w:t>
      </w:r>
      <w:r w:rsidR="00D424B7" w:rsidRPr="00EF2336">
        <w:rPr>
          <w:color w:val="000000" w:themeColor="text1"/>
          <w:szCs w:val="20"/>
        </w:rPr>
        <w:t xml:space="preserve"> mengemukakan langkah-langkah dalam pembelajaran </w:t>
      </w:r>
      <w:r w:rsidR="00D424B7" w:rsidRPr="00EF2336">
        <w:rPr>
          <w:bCs/>
          <w:i/>
          <w:color w:val="000000" w:themeColor="text1"/>
          <w:lang w:val="en-US"/>
        </w:rPr>
        <w:t>Creative Learning</w:t>
      </w:r>
      <w:r w:rsidR="00D424B7" w:rsidRPr="00EF2336">
        <w:rPr>
          <w:bCs/>
          <w:i/>
          <w:color w:val="000000" w:themeColor="text1"/>
        </w:rPr>
        <w:t xml:space="preserve"> </w:t>
      </w:r>
      <w:r w:rsidR="00D424B7" w:rsidRPr="00EF2336">
        <w:rPr>
          <w:i/>
          <w:color w:val="000000" w:themeColor="text1"/>
          <w:szCs w:val="20"/>
        </w:rPr>
        <w:t>:</w:t>
      </w:r>
    </w:p>
    <w:p w:rsidR="00E43C15" w:rsidRDefault="00D424B7" w:rsidP="009B4E17">
      <w:pPr>
        <w:shd w:val="clear" w:color="auto" w:fill="FFFFFF"/>
        <w:ind w:left="720" w:right="-324"/>
        <w:jc w:val="both"/>
        <w:rPr>
          <w:color w:val="000000" w:themeColor="text1"/>
          <w:szCs w:val="20"/>
          <w:lang w:val="en-US"/>
        </w:rPr>
      </w:pPr>
      <w:r>
        <w:rPr>
          <w:color w:val="000000" w:themeColor="text1"/>
          <w:szCs w:val="20"/>
        </w:rPr>
        <w:t>1</w:t>
      </w:r>
      <w:r w:rsidRPr="006234DB">
        <w:rPr>
          <w:color w:val="000000" w:themeColor="text1"/>
          <w:szCs w:val="20"/>
        </w:rPr>
        <w:t>)</w:t>
      </w:r>
      <w:r w:rsidRPr="006234DB">
        <w:rPr>
          <w:color w:val="000000" w:themeColor="text1"/>
          <w:sz w:val="18"/>
          <w:szCs w:val="14"/>
        </w:rPr>
        <w:t>  </w:t>
      </w:r>
      <w:r>
        <w:rPr>
          <w:color w:val="000000" w:themeColor="text1"/>
          <w:szCs w:val="20"/>
        </w:rPr>
        <w:t>Menentukan tujuan pembelajaran,</w:t>
      </w:r>
    </w:p>
    <w:p w:rsidR="00E43C15" w:rsidRDefault="00D424B7" w:rsidP="009B4E17">
      <w:pPr>
        <w:shd w:val="clear" w:color="auto" w:fill="FFFFFF"/>
        <w:ind w:left="720" w:right="-324"/>
        <w:jc w:val="both"/>
        <w:rPr>
          <w:color w:val="000000" w:themeColor="text1"/>
          <w:szCs w:val="20"/>
          <w:lang w:val="en-US"/>
        </w:rPr>
      </w:pPr>
      <w:r>
        <w:rPr>
          <w:color w:val="000000" w:themeColor="text1"/>
          <w:szCs w:val="20"/>
        </w:rPr>
        <w:t>2</w:t>
      </w:r>
      <w:r w:rsidRPr="006234DB">
        <w:rPr>
          <w:color w:val="000000" w:themeColor="text1"/>
          <w:szCs w:val="20"/>
        </w:rPr>
        <w:t>)</w:t>
      </w:r>
      <w:r w:rsidRPr="006234DB">
        <w:rPr>
          <w:color w:val="000000" w:themeColor="text1"/>
          <w:sz w:val="18"/>
          <w:szCs w:val="14"/>
        </w:rPr>
        <w:t>  </w:t>
      </w:r>
      <w:r>
        <w:rPr>
          <w:color w:val="000000" w:themeColor="text1"/>
          <w:szCs w:val="20"/>
        </w:rPr>
        <w:t>Memilih materi pelajaran,</w:t>
      </w:r>
    </w:p>
    <w:p w:rsidR="00E43C15" w:rsidRDefault="00D424B7" w:rsidP="009B4E17">
      <w:pPr>
        <w:shd w:val="clear" w:color="auto" w:fill="FFFFFF"/>
        <w:ind w:left="720" w:right="-324"/>
        <w:jc w:val="both"/>
        <w:rPr>
          <w:color w:val="000000" w:themeColor="text1"/>
          <w:szCs w:val="20"/>
          <w:lang w:val="en-US"/>
        </w:rPr>
      </w:pPr>
      <w:r>
        <w:rPr>
          <w:color w:val="000000" w:themeColor="text1"/>
          <w:szCs w:val="20"/>
        </w:rPr>
        <w:t>3</w:t>
      </w:r>
      <w:r w:rsidRPr="006234DB">
        <w:rPr>
          <w:color w:val="000000" w:themeColor="text1"/>
          <w:szCs w:val="20"/>
        </w:rPr>
        <w:t>)</w:t>
      </w:r>
      <w:r w:rsidRPr="006234DB">
        <w:rPr>
          <w:color w:val="000000" w:themeColor="text1"/>
          <w:sz w:val="18"/>
          <w:szCs w:val="14"/>
        </w:rPr>
        <w:t> </w:t>
      </w:r>
      <w:r w:rsidRPr="006234DB">
        <w:rPr>
          <w:color w:val="000000" w:themeColor="text1"/>
          <w:szCs w:val="20"/>
        </w:rPr>
        <w:t>Me</w:t>
      </w:r>
      <w:r>
        <w:rPr>
          <w:color w:val="000000" w:themeColor="text1"/>
          <w:szCs w:val="20"/>
        </w:rPr>
        <w:t xml:space="preserve">mberikan penjelasan yang sistematis mengenai materi kepada </w:t>
      </w:r>
      <w:r w:rsidRPr="006234DB">
        <w:rPr>
          <w:color w:val="000000" w:themeColor="text1"/>
          <w:szCs w:val="20"/>
        </w:rPr>
        <w:t xml:space="preserve">siswa </w:t>
      </w:r>
    </w:p>
    <w:p w:rsidR="00E43C15" w:rsidRDefault="00D424B7" w:rsidP="009B4E17">
      <w:pPr>
        <w:shd w:val="clear" w:color="auto" w:fill="FFFFFF"/>
        <w:ind w:left="720" w:right="-324"/>
        <w:jc w:val="both"/>
        <w:rPr>
          <w:color w:val="000000" w:themeColor="text1"/>
          <w:szCs w:val="20"/>
          <w:lang w:val="en-US"/>
        </w:rPr>
      </w:pPr>
      <w:r>
        <w:rPr>
          <w:color w:val="000000" w:themeColor="text1"/>
          <w:szCs w:val="20"/>
        </w:rPr>
        <w:t>4</w:t>
      </w:r>
      <w:r w:rsidRPr="006234DB">
        <w:rPr>
          <w:color w:val="000000" w:themeColor="text1"/>
          <w:szCs w:val="20"/>
        </w:rPr>
        <w:t>)</w:t>
      </w:r>
      <w:r w:rsidRPr="006234DB">
        <w:rPr>
          <w:color w:val="000000" w:themeColor="text1"/>
          <w:sz w:val="18"/>
        </w:rPr>
        <w:t> </w:t>
      </w:r>
      <w:r w:rsidRPr="006234DB">
        <w:rPr>
          <w:color w:val="000000" w:themeColor="text1"/>
          <w:szCs w:val="20"/>
        </w:rPr>
        <w:t>Me</w:t>
      </w:r>
      <w:r>
        <w:rPr>
          <w:color w:val="000000" w:themeColor="text1"/>
          <w:szCs w:val="20"/>
        </w:rPr>
        <w:t xml:space="preserve">mberikan kesempatan kepada siswa </w:t>
      </w:r>
      <w:r w:rsidR="00702FEB">
        <w:rPr>
          <w:color w:val="000000" w:themeColor="text1"/>
          <w:szCs w:val="20"/>
          <w:lang w:val="en-US"/>
        </w:rPr>
        <w:t xml:space="preserve">membangun kreatifitasnya </w:t>
      </w:r>
      <w:r>
        <w:rPr>
          <w:color w:val="000000" w:themeColor="text1"/>
          <w:szCs w:val="20"/>
        </w:rPr>
        <w:t xml:space="preserve">untuk mencari dan mempraktekkan sendiri materi yang telah dijelaskan </w:t>
      </w:r>
    </w:p>
    <w:p w:rsidR="00E43C15" w:rsidRDefault="00D424B7" w:rsidP="009B4E17">
      <w:pPr>
        <w:shd w:val="clear" w:color="auto" w:fill="FFFFFF"/>
        <w:ind w:left="720" w:right="-324"/>
        <w:jc w:val="both"/>
        <w:rPr>
          <w:color w:val="000000" w:themeColor="text1"/>
          <w:szCs w:val="20"/>
          <w:lang w:val="en-US"/>
        </w:rPr>
      </w:pPr>
      <w:r>
        <w:rPr>
          <w:color w:val="000000" w:themeColor="text1"/>
          <w:szCs w:val="20"/>
        </w:rPr>
        <w:t>5</w:t>
      </w:r>
      <w:r w:rsidRPr="006234DB">
        <w:rPr>
          <w:color w:val="000000" w:themeColor="text1"/>
          <w:szCs w:val="20"/>
        </w:rPr>
        <w:t>)</w:t>
      </w:r>
      <w:r>
        <w:rPr>
          <w:color w:val="000000" w:themeColor="text1"/>
          <w:szCs w:val="20"/>
        </w:rPr>
        <w:t xml:space="preserve">Memberikan kesempatan kepada siswa untuk bertanya kembali mengenai materi yang belum dipahami, </w:t>
      </w:r>
    </w:p>
    <w:p w:rsidR="00E43C15" w:rsidRPr="00A76631" w:rsidRDefault="00D424B7" w:rsidP="009B4E17">
      <w:pPr>
        <w:shd w:val="clear" w:color="auto" w:fill="FFFFFF"/>
        <w:ind w:left="720" w:right="-324"/>
        <w:jc w:val="both"/>
        <w:rPr>
          <w:color w:val="000000" w:themeColor="text1"/>
          <w:szCs w:val="20"/>
          <w:lang w:val="en-US"/>
        </w:rPr>
      </w:pPr>
      <w:r>
        <w:rPr>
          <w:color w:val="000000" w:themeColor="text1"/>
          <w:szCs w:val="20"/>
        </w:rPr>
        <w:t>6)Memberikan penjelasan ulang terhadap hasil kerja siswa yang dianggap belum benar dan member</w:t>
      </w:r>
      <w:r w:rsidR="00A76631">
        <w:rPr>
          <w:color w:val="000000" w:themeColor="text1"/>
          <w:szCs w:val="20"/>
        </w:rPr>
        <w:t>ikan kesimpulan terhadap materi</w:t>
      </w:r>
    </w:p>
    <w:p w:rsidR="00D424B7" w:rsidRPr="006234DB" w:rsidRDefault="007E1E7C" w:rsidP="009B4E17">
      <w:pPr>
        <w:shd w:val="clear" w:color="auto" w:fill="FFFFFF"/>
        <w:ind w:left="720" w:right="-324"/>
        <w:jc w:val="both"/>
        <w:rPr>
          <w:color w:val="000000" w:themeColor="text1"/>
          <w:szCs w:val="20"/>
        </w:rPr>
      </w:pPr>
      <w:r>
        <w:rPr>
          <w:color w:val="000000" w:themeColor="text1"/>
          <w:szCs w:val="20"/>
          <w:lang w:val="en-US"/>
        </w:rPr>
        <w:t>7</w:t>
      </w:r>
      <w:r w:rsidR="00D424B7">
        <w:rPr>
          <w:color w:val="000000" w:themeColor="text1"/>
          <w:szCs w:val="20"/>
        </w:rPr>
        <w:t>)</w:t>
      </w:r>
      <w:r w:rsidR="00D424B7" w:rsidRPr="006234DB">
        <w:rPr>
          <w:color w:val="000000" w:themeColor="text1"/>
          <w:szCs w:val="20"/>
        </w:rPr>
        <w:t>Melakukan penilaian</w:t>
      </w:r>
      <w:r w:rsidR="00D424B7">
        <w:rPr>
          <w:color w:val="000000" w:themeColor="text1"/>
          <w:szCs w:val="20"/>
        </w:rPr>
        <w:t xml:space="preserve"> proses dan hasil belajar siswa.</w:t>
      </w:r>
    </w:p>
    <w:p w:rsidR="00D424B7" w:rsidRPr="004F5D8B" w:rsidRDefault="00D424B7" w:rsidP="009B4E17">
      <w:pPr>
        <w:tabs>
          <w:tab w:val="left" w:pos="993"/>
        </w:tabs>
        <w:spacing w:line="360" w:lineRule="auto"/>
        <w:ind w:right="-324"/>
        <w:jc w:val="both"/>
      </w:pPr>
    </w:p>
    <w:p w:rsidR="000D5855" w:rsidRDefault="00D424B7" w:rsidP="009B4E17">
      <w:pPr>
        <w:pStyle w:val="ListParagraph"/>
        <w:tabs>
          <w:tab w:val="left" w:pos="993"/>
        </w:tabs>
        <w:spacing w:line="480" w:lineRule="auto"/>
        <w:ind w:left="360" w:right="-324" w:firstLine="349"/>
        <w:jc w:val="both"/>
        <w:rPr>
          <w:lang w:val="en-US"/>
        </w:rPr>
      </w:pPr>
      <w:r>
        <w:t>Jadi</w:t>
      </w:r>
      <w:r w:rsidR="00A56164">
        <w:rPr>
          <w:lang w:val="en-US"/>
        </w:rPr>
        <w:t>,</w:t>
      </w:r>
      <w:r w:rsidR="00A56164">
        <w:t xml:space="preserve"> dari pendapat </w:t>
      </w:r>
      <w:r w:rsidR="00A56164">
        <w:rPr>
          <w:lang w:val="en-US"/>
        </w:rPr>
        <w:t>tersebut</w:t>
      </w:r>
      <w:r w:rsidR="007E1E7C">
        <w:t xml:space="preserve"> dapat di</w:t>
      </w:r>
      <w:r>
        <w:t>tarik kesimpulan bahwa p</w:t>
      </w:r>
      <w:r w:rsidRPr="00197FAB">
        <w:t>ada</w:t>
      </w:r>
      <w:r>
        <w:t xml:space="preserve"> model</w:t>
      </w:r>
      <w:r w:rsidRPr="00197FAB">
        <w:t xml:space="preserve"> </w:t>
      </w:r>
      <w:r w:rsidRPr="00D424B7">
        <w:rPr>
          <w:bCs/>
          <w:i/>
          <w:color w:val="000000" w:themeColor="text1"/>
          <w:lang w:val="en-US"/>
        </w:rPr>
        <w:t>Creative Learning</w:t>
      </w:r>
      <w:r w:rsidRPr="006E7468">
        <w:rPr>
          <w:bCs/>
          <w:i/>
          <w:color w:val="000000" w:themeColor="text1"/>
        </w:rPr>
        <w:t xml:space="preserve"> </w:t>
      </w:r>
      <w:r w:rsidRPr="00197FAB">
        <w:t>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r w:rsidR="00D057C5" w:rsidRPr="006D0175">
        <w:rPr>
          <w:lang w:val="en-US"/>
        </w:rPr>
        <w:t xml:space="preserve"> Dengan konsep dan gagasan mereka sendiri memungkinkan pengetahuan yang diperolehnya mampu bertahan l</w:t>
      </w:r>
      <w:r w:rsidR="005D09F7">
        <w:rPr>
          <w:lang w:val="en-US"/>
        </w:rPr>
        <w:t>ama.</w:t>
      </w:r>
    </w:p>
    <w:p w:rsidR="00DA1A48" w:rsidRDefault="00DA1A48" w:rsidP="009B4E17">
      <w:pPr>
        <w:pStyle w:val="ListParagraph"/>
        <w:tabs>
          <w:tab w:val="left" w:pos="993"/>
        </w:tabs>
        <w:spacing w:line="480" w:lineRule="auto"/>
        <w:ind w:left="360" w:right="-324" w:firstLine="349"/>
        <w:jc w:val="both"/>
        <w:rPr>
          <w:lang w:val="en-US"/>
        </w:rPr>
      </w:pPr>
    </w:p>
    <w:p w:rsidR="00DA1A48" w:rsidRDefault="00DA1A48" w:rsidP="009B4E17">
      <w:pPr>
        <w:pStyle w:val="ListParagraph"/>
        <w:tabs>
          <w:tab w:val="left" w:pos="993"/>
        </w:tabs>
        <w:spacing w:line="480" w:lineRule="auto"/>
        <w:ind w:left="360" w:right="-324" w:firstLine="349"/>
        <w:jc w:val="both"/>
        <w:rPr>
          <w:lang w:val="en-US"/>
        </w:rPr>
      </w:pPr>
    </w:p>
    <w:p w:rsidR="00DA1A48" w:rsidRDefault="00DA1A48" w:rsidP="009B4E17">
      <w:pPr>
        <w:pStyle w:val="ListParagraph"/>
        <w:tabs>
          <w:tab w:val="left" w:pos="993"/>
        </w:tabs>
        <w:spacing w:line="480" w:lineRule="auto"/>
        <w:ind w:left="360" w:right="-324" w:firstLine="349"/>
        <w:jc w:val="both"/>
        <w:rPr>
          <w:lang w:val="en-US"/>
        </w:rPr>
      </w:pPr>
    </w:p>
    <w:p w:rsidR="00DA1A48" w:rsidRDefault="00DA1A48" w:rsidP="009B4E17">
      <w:pPr>
        <w:pStyle w:val="ListParagraph"/>
        <w:tabs>
          <w:tab w:val="left" w:pos="993"/>
        </w:tabs>
        <w:spacing w:line="480" w:lineRule="auto"/>
        <w:ind w:left="360" w:right="-324" w:firstLine="349"/>
        <w:jc w:val="both"/>
        <w:rPr>
          <w:lang w:val="en-US"/>
        </w:rPr>
      </w:pPr>
    </w:p>
    <w:p w:rsidR="00DA1A48" w:rsidRPr="000D5855" w:rsidRDefault="00DA1A48" w:rsidP="009B4E17">
      <w:pPr>
        <w:pStyle w:val="ListParagraph"/>
        <w:tabs>
          <w:tab w:val="left" w:pos="993"/>
        </w:tabs>
        <w:spacing w:line="480" w:lineRule="auto"/>
        <w:ind w:left="360" w:right="-324" w:firstLine="349"/>
        <w:jc w:val="both"/>
        <w:rPr>
          <w:lang w:val="en-US"/>
        </w:rPr>
      </w:pPr>
    </w:p>
    <w:p w:rsidR="00B02EF5" w:rsidRPr="00B0277C" w:rsidRDefault="005D09F7" w:rsidP="009B4E17">
      <w:pPr>
        <w:spacing w:line="480" w:lineRule="auto"/>
        <w:ind w:left="540" w:right="-324" w:hanging="360"/>
        <w:jc w:val="both"/>
        <w:rPr>
          <w:lang w:val="en-US"/>
        </w:rPr>
      </w:pPr>
      <w:r>
        <w:rPr>
          <w:b/>
          <w:lang w:val="en-US"/>
        </w:rPr>
        <w:lastRenderedPageBreak/>
        <w:t>3</w:t>
      </w:r>
      <w:r w:rsidR="00B02EF5">
        <w:rPr>
          <w:b/>
          <w:lang w:val="en-US"/>
        </w:rPr>
        <w:t xml:space="preserve">. </w:t>
      </w:r>
      <w:r w:rsidR="00214E2E">
        <w:rPr>
          <w:b/>
          <w:lang w:val="en-US"/>
        </w:rPr>
        <w:tab/>
      </w:r>
      <w:r w:rsidR="00B02EF5" w:rsidRPr="00A70179">
        <w:rPr>
          <w:b/>
          <w:lang w:val="en-US"/>
        </w:rPr>
        <w:t>Mata pelajaran Bahasa Indonesia</w:t>
      </w:r>
    </w:p>
    <w:p w:rsidR="00B02EF5" w:rsidRPr="00A70179" w:rsidRDefault="003E4BD5" w:rsidP="009B4E17">
      <w:pPr>
        <w:spacing w:line="480" w:lineRule="auto"/>
        <w:ind w:left="90" w:right="-324" w:firstLine="630"/>
        <w:jc w:val="both"/>
      </w:pPr>
      <w:hyperlink r:id="rId7" w:history="1">
        <w:r w:rsidR="00B02EF5" w:rsidRPr="00A70179">
          <w:rPr>
            <w:lang w:eastAsia="id-ID"/>
          </w:rPr>
          <w:t>Bahasa Indonesia</w:t>
        </w:r>
      </w:hyperlink>
      <w:r w:rsidR="00B02EF5" w:rsidRPr="00A70179">
        <w:rPr>
          <w:lang w:eastAsia="id-ID"/>
        </w:rPr>
        <w:t xml:space="preserve"> merupakan bahasa persatuan yang menjadi identitas bangsa Indonesia. Untuk men</w:t>
      </w:r>
      <w:r w:rsidR="00A56164">
        <w:rPr>
          <w:lang w:eastAsia="id-ID"/>
        </w:rPr>
        <w:t xml:space="preserve">jaga kelestarian dan kemurnian </w:t>
      </w:r>
      <w:r w:rsidR="00A56164">
        <w:rPr>
          <w:lang w:val="en-US" w:eastAsia="id-ID"/>
        </w:rPr>
        <w:t>B</w:t>
      </w:r>
      <w:r w:rsidR="00B02EF5" w:rsidRPr="00A70179">
        <w:rPr>
          <w:lang w:eastAsia="id-ID"/>
        </w:rPr>
        <w:t xml:space="preserve">ahasa Indonesia maka diperlukan berbagai upaya. </w:t>
      </w:r>
      <w:r w:rsidR="00A56164">
        <w:t xml:space="preserve">Oleh karena itu, pelajaran </w:t>
      </w:r>
      <w:r w:rsidR="00A56164">
        <w:rPr>
          <w:lang w:val="en-US"/>
        </w:rPr>
        <w:t>B</w:t>
      </w:r>
      <w:r w:rsidR="00B02EF5" w:rsidRPr="00A70179">
        <w:t>ahasa Indonesia di sekolah sangat perlu diberikan kepada semua siswa yang diajarkan dalam mata pelajaran Bahasa Indonesia mengingat bahasa Indonesia merupakan bahasa nasional yang digunakan sebagai alat berkomunikasi bagi semua warga Negara Indonesia.</w:t>
      </w:r>
    </w:p>
    <w:p w:rsidR="00B925D7" w:rsidRDefault="00935AD1" w:rsidP="009B4E17">
      <w:pPr>
        <w:tabs>
          <w:tab w:val="left" w:pos="0"/>
          <w:tab w:val="left" w:pos="90"/>
          <w:tab w:val="left" w:pos="810"/>
          <w:tab w:val="left" w:pos="990"/>
          <w:tab w:val="left" w:pos="1170"/>
          <w:tab w:val="left" w:pos="8271"/>
        </w:tabs>
        <w:autoSpaceDE w:val="0"/>
        <w:autoSpaceDN w:val="0"/>
        <w:adjustRightInd w:val="0"/>
        <w:spacing w:line="480" w:lineRule="auto"/>
        <w:ind w:left="90" w:right="-324" w:firstLine="630"/>
        <w:jc w:val="both"/>
        <w:rPr>
          <w:lang w:val="en-US"/>
        </w:rPr>
      </w:pPr>
      <w:r>
        <w:t>Sunarto</w:t>
      </w:r>
      <w:r>
        <w:rPr>
          <w:lang w:val="en-US"/>
        </w:rPr>
        <w:t xml:space="preserve"> </w:t>
      </w:r>
      <w:r w:rsidR="00B02EF5" w:rsidRPr="00A70179">
        <w:t>(</w:t>
      </w:r>
      <w:r w:rsidR="007E1E7C">
        <w:rPr>
          <w:lang w:val="en-US"/>
        </w:rPr>
        <w:t>Dewi</w:t>
      </w:r>
      <w:r w:rsidR="007E368B">
        <w:rPr>
          <w:lang w:val="en-US"/>
        </w:rPr>
        <w:t>,</w:t>
      </w:r>
      <w:r w:rsidR="00B02EF5" w:rsidRPr="00A70179">
        <w:t>2002</w:t>
      </w:r>
      <w:r w:rsidR="00B02EF5" w:rsidRPr="00A70179">
        <w:rPr>
          <w:lang w:val="en-US"/>
        </w:rPr>
        <w:t>:136</w:t>
      </w:r>
      <w:r w:rsidR="00B02EF5" w:rsidRPr="00A70179">
        <w:t xml:space="preserve">) mengemukakan “bahasa merupakan alat komunikasi yang digunakan oleh seseorang dalam pergaulannya atau hubungannya dengan </w:t>
      </w:r>
      <w:r w:rsidR="00B925D7">
        <w:t xml:space="preserve">orang lain”. </w:t>
      </w:r>
    </w:p>
    <w:p w:rsidR="00B02EF5" w:rsidRPr="00A70179" w:rsidRDefault="00B925D7" w:rsidP="009B4E17">
      <w:pPr>
        <w:tabs>
          <w:tab w:val="left" w:pos="90"/>
          <w:tab w:val="left" w:pos="810"/>
          <w:tab w:val="left" w:pos="990"/>
          <w:tab w:val="left" w:pos="1170"/>
          <w:tab w:val="left" w:pos="8271"/>
        </w:tabs>
        <w:autoSpaceDE w:val="0"/>
        <w:autoSpaceDN w:val="0"/>
        <w:adjustRightInd w:val="0"/>
        <w:spacing w:line="480" w:lineRule="auto"/>
        <w:ind w:left="90" w:right="-324" w:firstLine="630"/>
        <w:jc w:val="both"/>
        <w:rPr>
          <w:lang w:val="en-US"/>
        </w:rPr>
      </w:pPr>
      <w:r>
        <w:t>Sedangkan</w:t>
      </w:r>
      <w:r w:rsidR="006E4AE3">
        <w:rPr>
          <w:lang w:val="en-US"/>
        </w:rPr>
        <w:t>,</w:t>
      </w:r>
      <w:r w:rsidR="00A76631">
        <w:rPr>
          <w:lang w:val="en-US"/>
        </w:rPr>
        <w:t xml:space="preserve"> </w:t>
      </w:r>
      <w:r w:rsidR="00B02EF5" w:rsidRPr="00A70179">
        <w:t>menurut kamus besar Bahasa Indonesia (tim pe</w:t>
      </w:r>
      <w:r w:rsidR="007E368B">
        <w:t>nyusun kamus pusat bahasa 2008:</w:t>
      </w:r>
      <w:r w:rsidR="00B02EF5" w:rsidRPr="00A70179">
        <w:t>119) “bahasa berarti sistem lambang bunyi yang berartikulasi, yang digunakan oleh semua orang atau anggota masyarakat untuk bekerjasama, berinteraksi, dan mengidentifikasi diri dalam bentuk percakapan yang baik, tingkah laku yang baik, sopan sant</w:t>
      </w:r>
      <w:r w:rsidR="003F00CC">
        <w:t xml:space="preserve">un yang </w:t>
      </w:r>
      <w:r w:rsidR="003F00CC">
        <w:rPr>
          <w:lang w:val="en-US"/>
        </w:rPr>
        <w:t>b</w:t>
      </w:r>
      <w:r w:rsidR="003F00CC">
        <w:t>aik.”</w:t>
      </w:r>
      <w:r w:rsidR="003F00CC">
        <w:rPr>
          <w:lang w:val="en-US"/>
        </w:rPr>
        <w:t xml:space="preserve"> </w:t>
      </w:r>
      <w:r w:rsidR="003F00CC" w:rsidRPr="003F00CC">
        <w:rPr>
          <w:lang w:val="en-US"/>
        </w:rPr>
        <w:t>B</w:t>
      </w:r>
      <w:r w:rsidR="00B02EF5" w:rsidRPr="00A70179">
        <w:t>ahasa merupakan suatu ko</w:t>
      </w:r>
      <w:r w:rsidR="003F00CC">
        <w:t xml:space="preserve">munikasi yang </w:t>
      </w:r>
      <w:r w:rsidR="003F00CC">
        <w:rPr>
          <w:lang w:val="en-US"/>
        </w:rPr>
        <w:t>saling terhubungkan</w:t>
      </w:r>
      <w:r w:rsidR="00B02EF5" w:rsidRPr="00A70179">
        <w:t>, mencakup baha</w:t>
      </w:r>
      <w:r w:rsidR="003F00CC">
        <w:t>sa ujaran, membaca, dan menulis</w:t>
      </w:r>
      <w:r w:rsidR="00B02EF5" w:rsidRPr="00A70179">
        <w:t>. Berdasarkan beberapa pengertian bahasa tersebut maka dapat diambil kesimpulan bahwa pengertian bahasa adalah sistem yang teratur berupa lambang-lambang bunyi yang digunakan untuk mengekspresikan perasaan dan pikiran dimana bahasa mencakup kemampuan dalam mendengar, berbicara, membaca dan menulis kaitannya dengan Bahasa Indonesia</w:t>
      </w:r>
      <w:r w:rsidR="00B02EF5" w:rsidRPr="00A70179">
        <w:rPr>
          <w:lang w:val="en-US"/>
        </w:rPr>
        <w:t>.</w:t>
      </w:r>
      <w:r w:rsidR="00B02EF5" w:rsidRPr="00A70179">
        <w:t xml:space="preserve"> </w:t>
      </w:r>
    </w:p>
    <w:p w:rsidR="00B02EF5" w:rsidRPr="00A70179" w:rsidRDefault="00B02EF5" w:rsidP="009B4E17">
      <w:pPr>
        <w:spacing w:line="480" w:lineRule="auto"/>
        <w:ind w:left="90" w:right="-324" w:firstLine="630"/>
        <w:jc w:val="both"/>
      </w:pPr>
      <w:r w:rsidRPr="00A70179">
        <w:t xml:space="preserve">Bahasa Indonesia merupakan salah satu mata pelajaran yang wajib diajarkan dalam setiap jenjang pendidikan di Indonesia, baik pada jenjang pendidikan dasar, </w:t>
      </w:r>
      <w:r w:rsidRPr="00A70179">
        <w:lastRenderedPageBreak/>
        <w:t xml:space="preserve">menengah, maupun tinggi. Salah satu alasannya, kemampuan berbahasa (Indonesia) merupakan kemampuan dasar yang harus dimiliki oleh setiap peserta didik untuk mentransfer ilmu pengetahuan dan teknologi. Mengingat sebagian besar iptek itu “terdokumentasi”dalam bentuk referensi yang bermedia bahasa Indonesia. Sebagai konsekuensi dari itu, Sekolah Menengah Pertama (SMP) sebagai salah satu bagian dari jenjang pendidikan dasar, juga memasukkan mata pelajaran tersebut ke dalam kurikulum. </w:t>
      </w:r>
    </w:p>
    <w:p w:rsidR="00B02EF5" w:rsidRPr="00A70179" w:rsidRDefault="00B02EF5" w:rsidP="009B4E17">
      <w:pPr>
        <w:tabs>
          <w:tab w:val="left" w:pos="90"/>
        </w:tabs>
        <w:spacing w:line="480" w:lineRule="auto"/>
        <w:ind w:left="90" w:right="-324" w:firstLine="630"/>
        <w:jc w:val="both"/>
      </w:pPr>
      <w:r w:rsidRPr="00A70179">
        <w:t>Salah satu hal yang sangat urgen k</w:t>
      </w:r>
      <w:r w:rsidR="00A56164">
        <w:t xml:space="preserve">aitannya dengan mata pelajaran </w:t>
      </w:r>
      <w:r w:rsidR="00A56164">
        <w:rPr>
          <w:lang w:val="en-US"/>
        </w:rPr>
        <w:t>B</w:t>
      </w:r>
      <w:r w:rsidRPr="00A70179">
        <w:t xml:space="preserve">ahasa Indonesia adalah bagimana caranya </w:t>
      </w:r>
      <w:r w:rsidR="00A56164">
        <w:t xml:space="preserve">agar pembelajaran </w:t>
      </w:r>
      <w:r w:rsidR="00A56164">
        <w:rPr>
          <w:lang w:val="en-US"/>
        </w:rPr>
        <w:t>B</w:t>
      </w:r>
      <w:r w:rsidRPr="00A70179">
        <w:t>ahasa Indonesia di sekolah dapat berhasil dengan baik? Jawaban untuk pertanyaan seperti itu tentu banyak sekali variasinya, mengingat banyak faktor yang berpengaruh terhadap keberhasilan pembelajaran bahasa Indonesia,. Salah satunya adalah perlu adanya pemahaman menge</w:t>
      </w:r>
      <w:r w:rsidR="00A56164">
        <w:t xml:space="preserve">nai karakteristik pembelajaran </w:t>
      </w:r>
      <w:r w:rsidR="00A56164">
        <w:rPr>
          <w:lang w:val="en-US"/>
        </w:rPr>
        <w:t>B</w:t>
      </w:r>
      <w:r w:rsidRPr="00A70179">
        <w:t>ahasa Indonesia oleh praktisi pend</w:t>
      </w:r>
      <w:r w:rsidR="00A56164">
        <w:t>idikan, khususnya guru pe</w:t>
      </w:r>
      <w:r w:rsidR="00A56164">
        <w:rPr>
          <w:lang w:val="en-US"/>
        </w:rPr>
        <w:t xml:space="preserve">megang </w:t>
      </w:r>
      <w:r w:rsidR="00A56164">
        <w:t xml:space="preserve">mata pelajaran </w:t>
      </w:r>
      <w:r w:rsidR="00A56164">
        <w:rPr>
          <w:lang w:val="en-US"/>
        </w:rPr>
        <w:t>B</w:t>
      </w:r>
      <w:r w:rsidRPr="00A70179">
        <w:t xml:space="preserve">ahasa Indonesia. </w:t>
      </w:r>
    </w:p>
    <w:p w:rsidR="00B02EF5" w:rsidRPr="00A70179" w:rsidRDefault="00B02EF5" w:rsidP="009B4E17">
      <w:pPr>
        <w:spacing w:line="480" w:lineRule="auto"/>
        <w:ind w:left="90" w:right="-324" w:firstLine="630"/>
        <w:jc w:val="both"/>
      </w:pPr>
      <w:r w:rsidRPr="00A70179">
        <w:t>Dengan memah</w:t>
      </w:r>
      <w:r w:rsidR="00A56164">
        <w:t xml:space="preserve">ami karakteristik pembelajaran </w:t>
      </w:r>
      <w:r w:rsidR="00A56164">
        <w:rPr>
          <w:lang w:val="en-US"/>
        </w:rPr>
        <w:t>B</w:t>
      </w:r>
      <w:r w:rsidRPr="00A70179">
        <w:t>ahasa Indonesia, seorang guru paling tidak akan mampu memilih bahan materi yang tepat,  memilih m</w:t>
      </w:r>
      <w:r w:rsidR="008E1ED5">
        <w:rPr>
          <w:lang w:val="en-US"/>
        </w:rPr>
        <w:t>odel</w:t>
      </w:r>
      <w:r w:rsidRPr="00A70179">
        <w:t xml:space="preserve"> dan strategi yang membuat proses pembelajaran menjadi lebih hidup dan menyenangkan, dan sebagainya, serta pada muara akhirnya adalah dapat mengantarkan pada ketercapaian tujuan pembelajaran yang diinginkan. Lalu, bagaimana</w:t>
      </w:r>
      <w:r w:rsidR="00A56164">
        <w:t xml:space="preserve">kah karakteristik pembelajaran </w:t>
      </w:r>
      <w:r w:rsidR="00A56164">
        <w:rPr>
          <w:lang w:val="en-US"/>
        </w:rPr>
        <w:t>B</w:t>
      </w:r>
      <w:r w:rsidRPr="00A70179">
        <w:t xml:space="preserve">ahasa Indonesia? Untuk menjawab pertanyaan seperti itu tentu </w:t>
      </w:r>
      <w:r w:rsidR="002D5EB1">
        <w:t xml:space="preserve">harus dikaitkan dengan hakikat </w:t>
      </w:r>
      <w:r w:rsidR="002D5EB1">
        <w:rPr>
          <w:lang w:val="en-US"/>
        </w:rPr>
        <w:t>B</w:t>
      </w:r>
      <w:r w:rsidRPr="00A70179">
        <w:t>ahasa Indon</w:t>
      </w:r>
      <w:r w:rsidR="002D5EB1">
        <w:t xml:space="preserve">esia sebagai sebuah bahasa dan </w:t>
      </w:r>
      <w:r w:rsidR="002D5EB1">
        <w:rPr>
          <w:lang w:val="en-US"/>
        </w:rPr>
        <w:t>B</w:t>
      </w:r>
      <w:r w:rsidRPr="00A70179">
        <w:t>ahasa Indonesia sebagai suatu mata pelajaran.</w:t>
      </w:r>
    </w:p>
    <w:p w:rsidR="00B02EF5" w:rsidRPr="006F5BED" w:rsidRDefault="00B02EF5" w:rsidP="009B4E17">
      <w:pPr>
        <w:spacing w:line="480" w:lineRule="auto"/>
        <w:ind w:left="90" w:right="-324" w:firstLine="630"/>
        <w:jc w:val="both"/>
        <w:rPr>
          <w:lang w:val="en-US"/>
        </w:rPr>
      </w:pPr>
      <w:r w:rsidRPr="007E1E7C">
        <w:lastRenderedPageBreak/>
        <w:t>Karakteristik pembelaja</w:t>
      </w:r>
      <w:r w:rsidR="002D5EB1" w:rsidRPr="007E1E7C">
        <w:t xml:space="preserve">ran </w:t>
      </w:r>
      <w:r w:rsidR="002D5EB1" w:rsidRPr="007E1E7C">
        <w:rPr>
          <w:lang w:val="en-US"/>
        </w:rPr>
        <w:t>B</w:t>
      </w:r>
      <w:r w:rsidRPr="007E1E7C">
        <w:t>ahasa Indonesia</w:t>
      </w:r>
      <w:r w:rsidRPr="007E1E7C">
        <w:rPr>
          <w:lang w:val="en-US"/>
        </w:rPr>
        <w:t xml:space="preserve"> menurut </w:t>
      </w:r>
      <w:r w:rsidRPr="007E1E7C">
        <w:t>Farichin</w:t>
      </w:r>
      <w:r w:rsidRPr="007E1E7C">
        <w:rPr>
          <w:lang w:val="en-US"/>
        </w:rPr>
        <w:t xml:space="preserve"> (2011</w:t>
      </w:r>
      <w:r w:rsidR="00935AD1">
        <w:rPr>
          <w:lang w:val="en-US"/>
        </w:rPr>
        <w:t>:22</w:t>
      </w:r>
      <w:r w:rsidRPr="007E1E7C">
        <w:rPr>
          <w:lang w:val="en-US"/>
        </w:rPr>
        <w:t>)</w:t>
      </w:r>
      <w:r w:rsidRPr="00A70179">
        <w:t xml:space="preserve"> adalah sebagai berikut:</w:t>
      </w:r>
    </w:p>
    <w:p w:rsidR="00B02EF5" w:rsidRPr="00A70179" w:rsidRDefault="00B02EF5" w:rsidP="009B4E17">
      <w:pPr>
        <w:pStyle w:val="ListParagraph"/>
        <w:numPr>
          <w:ilvl w:val="0"/>
          <w:numId w:val="5"/>
        </w:numPr>
        <w:ind w:right="-324"/>
        <w:jc w:val="both"/>
      </w:pPr>
      <w:r w:rsidRPr="00A70179">
        <w:t>Pembelajaran dilakukan secara terintegrasi atau terpadu, mengingat bahasa merupakan sistem.</w:t>
      </w:r>
    </w:p>
    <w:p w:rsidR="00B02EF5" w:rsidRPr="00A70179" w:rsidRDefault="00B02EF5" w:rsidP="009B4E17">
      <w:pPr>
        <w:pStyle w:val="ListParagraph"/>
        <w:numPr>
          <w:ilvl w:val="0"/>
          <w:numId w:val="5"/>
        </w:numPr>
        <w:ind w:right="-324"/>
        <w:jc w:val="both"/>
      </w:pPr>
      <w:r w:rsidRPr="00A70179">
        <w:t>Pendekatan pembelajaran yang digunakan adalah pendekatan komunikatif.</w:t>
      </w:r>
    </w:p>
    <w:p w:rsidR="00B02EF5" w:rsidRPr="00A70179" w:rsidRDefault="00B02EF5" w:rsidP="009B4E17">
      <w:pPr>
        <w:pStyle w:val="ListParagraph"/>
        <w:numPr>
          <w:ilvl w:val="0"/>
          <w:numId w:val="5"/>
        </w:numPr>
        <w:ind w:right="-324"/>
        <w:jc w:val="both"/>
      </w:pPr>
      <w:r w:rsidRPr="00A70179">
        <w:t>Kegiatan pembelajaran mendasarkan diri pada teori pemerolehan bahasa.</w:t>
      </w:r>
    </w:p>
    <w:p w:rsidR="00B02EF5" w:rsidRPr="00A70179" w:rsidRDefault="00B02EF5" w:rsidP="009B4E17">
      <w:pPr>
        <w:pStyle w:val="ListParagraph"/>
        <w:numPr>
          <w:ilvl w:val="0"/>
          <w:numId w:val="5"/>
        </w:numPr>
        <w:ind w:right="-324"/>
        <w:jc w:val="both"/>
      </w:pPr>
      <w:r w:rsidRPr="00A70179">
        <w:t>Pelaksanaan pembelajaran lebih menekankan pada komponen praktik berbahasa daripada teori kebahasaan.</w:t>
      </w:r>
    </w:p>
    <w:p w:rsidR="00B02EF5" w:rsidRPr="00A70179" w:rsidRDefault="00B02EF5" w:rsidP="009B4E17">
      <w:pPr>
        <w:pStyle w:val="ListParagraph"/>
        <w:numPr>
          <w:ilvl w:val="0"/>
          <w:numId w:val="5"/>
        </w:numPr>
        <w:ind w:right="-324"/>
        <w:jc w:val="both"/>
      </w:pPr>
      <w:r w:rsidRPr="00A70179">
        <w:t>Pembelajaran menggunakan pendekatan kontekstual.</w:t>
      </w:r>
    </w:p>
    <w:p w:rsidR="00B02EF5" w:rsidRPr="001C2584" w:rsidRDefault="00B02EF5" w:rsidP="009B4E17">
      <w:pPr>
        <w:pStyle w:val="ListParagraph"/>
        <w:numPr>
          <w:ilvl w:val="0"/>
          <w:numId w:val="5"/>
        </w:numPr>
        <w:ind w:right="-324"/>
        <w:jc w:val="both"/>
      </w:pPr>
      <w:r w:rsidRPr="00A70179">
        <w:t>Dalam pembelajaran, baik “yang diajarkan” maupun “ media ajarnya” sama, yaitu bahasa Indonesia.</w:t>
      </w:r>
    </w:p>
    <w:p w:rsidR="001C2584" w:rsidRPr="00A70179" w:rsidRDefault="001C2584" w:rsidP="009B4E17">
      <w:pPr>
        <w:pStyle w:val="ListParagraph"/>
        <w:ind w:right="-324"/>
        <w:jc w:val="both"/>
      </w:pPr>
    </w:p>
    <w:p w:rsidR="00B02EF5" w:rsidRPr="00A70179" w:rsidRDefault="002D5EB1" w:rsidP="009B4E17">
      <w:pPr>
        <w:spacing w:after="200" w:line="480" w:lineRule="auto"/>
        <w:ind w:left="360" w:right="-324" w:firstLine="720"/>
        <w:jc w:val="both"/>
      </w:pPr>
      <w:r>
        <w:t xml:space="preserve">Tujuan dan fungsi pembelajaran </w:t>
      </w:r>
      <w:r>
        <w:rPr>
          <w:lang w:val="en-US"/>
        </w:rPr>
        <w:t>B</w:t>
      </w:r>
      <w:r w:rsidR="00B02EF5" w:rsidRPr="00A70179">
        <w:t>ahasa Indonesia di Sekolah Menengah Perta</w:t>
      </w:r>
      <w:r>
        <w:t xml:space="preserve">ma berorientasi pada kedudukan </w:t>
      </w:r>
      <w:r>
        <w:rPr>
          <w:lang w:val="en-US"/>
        </w:rPr>
        <w:t>B</w:t>
      </w:r>
      <w:r w:rsidR="00B02EF5" w:rsidRPr="00A70179">
        <w:t>ahasa Indonesia sebagai bahasa nasional dan bahasa negara. Lebih jelasnya mengenai tujuan dan fungsinya itu, yakni sebagaima</w:t>
      </w:r>
      <w:r w:rsidR="00B02EF5">
        <w:t>na tertulis pada kutipan</w:t>
      </w:r>
      <w:r w:rsidR="00B02EF5">
        <w:rPr>
          <w:lang w:val="en-US"/>
        </w:rPr>
        <w:t xml:space="preserve"> </w:t>
      </w:r>
      <w:r w:rsidR="00B02EF5">
        <w:t>Depdikas</w:t>
      </w:r>
      <w:r w:rsidR="00B02EF5" w:rsidRPr="00A70179">
        <w:t xml:space="preserve"> </w:t>
      </w:r>
      <w:r w:rsidR="00B02EF5">
        <w:rPr>
          <w:lang w:val="en-US"/>
        </w:rPr>
        <w:t>(</w:t>
      </w:r>
      <w:r w:rsidR="00B02EF5" w:rsidRPr="00A70179">
        <w:t>2004:</w:t>
      </w:r>
      <w:r w:rsidR="00B02EF5">
        <w:rPr>
          <w:lang w:val="en-US"/>
        </w:rPr>
        <w:t xml:space="preserve"> </w:t>
      </w:r>
      <w:r w:rsidR="00B02EF5">
        <w:t>3) beriku</w:t>
      </w:r>
      <w:r w:rsidR="00B02EF5">
        <w:rPr>
          <w:lang w:val="en-US"/>
        </w:rPr>
        <w:t>t:</w:t>
      </w:r>
    </w:p>
    <w:p w:rsidR="00B02EF5" w:rsidRDefault="008E1ED5" w:rsidP="009B4E17">
      <w:pPr>
        <w:ind w:left="720" w:right="-324" w:firstLine="360"/>
        <w:jc w:val="both"/>
        <w:rPr>
          <w:lang w:val="en-US"/>
        </w:rPr>
      </w:pPr>
      <w:r>
        <w:rPr>
          <w:lang w:val="en-US"/>
        </w:rPr>
        <w:t>F</w:t>
      </w:r>
      <w:r w:rsidR="00B02EF5" w:rsidRPr="00A70179">
        <w:t>u</w:t>
      </w:r>
      <w:r w:rsidR="002D5EB1">
        <w:t xml:space="preserve">ngsi dan tujuan mata pelajaran </w:t>
      </w:r>
      <w:r w:rsidR="002D5EB1">
        <w:rPr>
          <w:lang w:val="en-US"/>
        </w:rPr>
        <w:t>B</w:t>
      </w:r>
      <w:r w:rsidR="00B02EF5" w:rsidRPr="00A70179">
        <w:t>a</w:t>
      </w:r>
      <w:r w:rsidR="002D033A">
        <w:t xml:space="preserve">hasa Indonesia, yaitu sebagai </w:t>
      </w:r>
      <w:r w:rsidR="00B02EF5" w:rsidRPr="00A70179">
        <w:t>sarana pembinaan kesatuan dan persatuan bangsa, sarana peningkatan keterampilan dan pengetahuan dalam rangka pelestarian dan pengembangan budaya, sarana peningkatan pengetahuan dan keterampilan untuk meraih dan mengembangkan ilmu pengetahuan, teknologi dan seni, sarana penyebarluasan pemakaian bahasa Indonesia yang baik untuk berbagai keperluan, sarana pengembangan penataran, dan sarana pemahaman keanekaragaman budaya Indonesia mel</w:t>
      </w:r>
      <w:r w:rsidR="00B02EF5">
        <w:t>alui khasanah bahasa Indonesia</w:t>
      </w:r>
      <w:r w:rsidR="00B02EF5">
        <w:rPr>
          <w:lang w:val="en-US"/>
        </w:rPr>
        <w:t>.</w:t>
      </w:r>
    </w:p>
    <w:p w:rsidR="00B02EF5" w:rsidRPr="00A70179" w:rsidRDefault="00B02EF5" w:rsidP="009B4E17">
      <w:pPr>
        <w:ind w:left="1080" w:right="-324"/>
        <w:jc w:val="both"/>
        <w:rPr>
          <w:lang w:val="en-US"/>
        </w:rPr>
      </w:pPr>
    </w:p>
    <w:p w:rsidR="00B02EF5" w:rsidRPr="00BC336E" w:rsidRDefault="00B02EF5" w:rsidP="009B4E17">
      <w:pPr>
        <w:spacing w:line="480" w:lineRule="auto"/>
        <w:ind w:left="360" w:right="-324"/>
        <w:jc w:val="both"/>
        <w:rPr>
          <w:lang w:val="en-US"/>
        </w:rPr>
      </w:pPr>
      <w:r w:rsidRPr="00A70179">
        <w:t>Berdasarkan fungsi dan tujuannya siswa dan guru diharapkan sebagai berikut</w:t>
      </w:r>
      <w:r>
        <w:rPr>
          <w:lang w:val="en-US"/>
        </w:rPr>
        <w:t xml:space="preserve"> </w:t>
      </w:r>
      <w:r w:rsidRPr="00DD439A">
        <w:t>D</w:t>
      </w:r>
      <w:r>
        <w:t>epdiknas</w:t>
      </w:r>
      <w:r>
        <w:rPr>
          <w:lang w:val="en-US"/>
        </w:rPr>
        <w:t xml:space="preserve"> (</w:t>
      </w:r>
      <w:r>
        <w:t>2004:</w:t>
      </w:r>
      <w:r>
        <w:rPr>
          <w:lang w:val="en-US"/>
        </w:rPr>
        <w:t xml:space="preserve"> </w:t>
      </w:r>
      <w:r>
        <w:t>2)</w:t>
      </w:r>
      <w:r w:rsidR="002D5EB1">
        <w:rPr>
          <w:lang w:val="en-US"/>
        </w:rPr>
        <w:t xml:space="preserve"> </w:t>
      </w:r>
    </w:p>
    <w:p w:rsidR="00B02EF5" w:rsidRPr="00A70179" w:rsidRDefault="00B02EF5" w:rsidP="009B4E17">
      <w:pPr>
        <w:pStyle w:val="ListParagraph"/>
        <w:numPr>
          <w:ilvl w:val="0"/>
          <w:numId w:val="6"/>
        </w:numPr>
        <w:ind w:left="720" w:right="-324" w:hanging="180"/>
        <w:jc w:val="both"/>
      </w:pPr>
      <w:r w:rsidRPr="00A70179">
        <w:t>Siswa dapat mengembangkan potensi sesuai dengan kemampuan, terhadap kebutuhan dan minatnya serta dapat menumbuhkan penghargaan terhadap hasil intelektual bangsa sendiri.</w:t>
      </w:r>
    </w:p>
    <w:p w:rsidR="00B02EF5" w:rsidRPr="00A70179" w:rsidRDefault="00B02EF5" w:rsidP="009B4E17">
      <w:pPr>
        <w:pStyle w:val="ListParagraph"/>
        <w:numPr>
          <w:ilvl w:val="0"/>
          <w:numId w:val="6"/>
        </w:numPr>
        <w:ind w:left="720" w:right="-324" w:hanging="180"/>
        <w:jc w:val="both"/>
      </w:pPr>
      <w:r w:rsidRPr="00A70179">
        <w:t>Guru dapat memusatkan perhatian dan perkembangan kompetensi berbahasa siswa dengan menyediakan beraneka ragam kegiatan berbahasa dan sumber belajar.</w:t>
      </w:r>
    </w:p>
    <w:p w:rsidR="00B02EF5" w:rsidRPr="00AA49C0" w:rsidRDefault="00B02EF5" w:rsidP="009B4E17">
      <w:pPr>
        <w:pStyle w:val="ListParagraph"/>
        <w:numPr>
          <w:ilvl w:val="0"/>
          <w:numId w:val="6"/>
        </w:numPr>
        <w:tabs>
          <w:tab w:val="left" w:pos="8280"/>
        </w:tabs>
        <w:ind w:left="720" w:right="-324" w:hanging="180"/>
        <w:jc w:val="both"/>
      </w:pPr>
      <w:r w:rsidRPr="00A70179">
        <w:t>Guru lebih mandiri dan leluasa dalam menentukan bahan ajar agar sesuai dengan kondisi lingkun</w:t>
      </w:r>
      <w:r>
        <w:t>gan sekolah dan kemampuan siswa</w:t>
      </w:r>
      <w:r>
        <w:rPr>
          <w:lang w:val="en-US"/>
        </w:rPr>
        <w:t>.</w:t>
      </w:r>
    </w:p>
    <w:p w:rsidR="00B02EF5" w:rsidRPr="00AA49C0" w:rsidRDefault="00B02EF5" w:rsidP="009B4E17">
      <w:pPr>
        <w:tabs>
          <w:tab w:val="left" w:pos="8280"/>
        </w:tabs>
        <w:ind w:left="360" w:right="-324"/>
        <w:jc w:val="both"/>
        <w:rPr>
          <w:lang w:val="en-US"/>
        </w:rPr>
      </w:pPr>
    </w:p>
    <w:p w:rsidR="00B02EF5" w:rsidRPr="00A70179" w:rsidRDefault="002D5EB1" w:rsidP="009B4E17">
      <w:pPr>
        <w:spacing w:line="480" w:lineRule="auto"/>
        <w:ind w:left="360" w:right="-324" w:firstLine="720"/>
        <w:jc w:val="both"/>
      </w:pPr>
      <w:r>
        <w:lastRenderedPageBreak/>
        <w:t xml:space="preserve">Pernyataan </w:t>
      </w:r>
      <w:r>
        <w:rPr>
          <w:lang w:val="en-US"/>
        </w:rPr>
        <w:t>tersebut</w:t>
      </w:r>
      <w:r w:rsidR="00B02EF5" w:rsidRPr="00A70179">
        <w:t xml:space="preserve"> mengisyarat</w:t>
      </w:r>
      <w:r>
        <w:t xml:space="preserve">kan kepada guru mata pelajaran </w:t>
      </w:r>
      <w:r>
        <w:rPr>
          <w:lang w:val="en-US"/>
        </w:rPr>
        <w:t>B</w:t>
      </w:r>
      <w:r w:rsidR="00B02EF5" w:rsidRPr="00A70179">
        <w:t>ahasa Indonesia agar dalam setiap proses pembelajaran tidak lagi bertitik tolak pa</w:t>
      </w:r>
      <w:r w:rsidR="00B02EF5">
        <w:t xml:space="preserve">da pemikiran yang salah, yaitu </w:t>
      </w:r>
      <w:r w:rsidR="00B02EF5" w:rsidRPr="00A70179">
        <w:t>siswa belajar dan guru mengajar; melainkan siswa</w:t>
      </w:r>
      <w:r w:rsidR="00B02EF5">
        <w:t xml:space="preserve"> belajar dan guru membelajarkan</w:t>
      </w:r>
      <w:r w:rsidR="00B02EF5" w:rsidRPr="00A70179">
        <w:t>. Melalui p</w:t>
      </w:r>
      <w:r w:rsidR="00B02EF5">
        <w:t xml:space="preserve">endekatan belajar seperti itu, </w:t>
      </w:r>
      <w:r w:rsidR="00B02EF5" w:rsidRPr="00A70179">
        <w:t>siswa dilatih lebih banyak menggun</w:t>
      </w:r>
      <w:r w:rsidR="00B02EF5">
        <w:t>akan bahasa untuk berkomunikasi</w:t>
      </w:r>
      <w:r w:rsidR="00B02EF5">
        <w:rPr>
          <w:lang w:val="en-US"/>
        </w:rPr>
        <w:t>,</w:t>
      </w:r>
      <w:r w:rsidR="00B02EF5" w:rsidRPr="00A70179">
        <w:t xml:space="preserve"> tidak dituntut lebih banyak untuk menguasai pengetahuan tentang bahasa dan sastra memiliki fungsi utama sebagai penghalus budi pekerti manusia dan arti </w:t>
      </w:r>
      <w:r w:rsidR="00B02EF5">
        <w:t>kemanusiaan</w:t>
      </w:r>
      <w:r w:rsidR="00B02EF5" w:rsidRPr="00A70179">
        <w:t xml:space="preserve">. Itulah sebabnya dasar pemikiran ini harus benar-benar dipakai oleh guru demi kelancaran proses pembelajaran yang menjadi tugas dan tanggung jawabnya. </w:t>
      </w:r>
    </w:p>
    <w:p w:rsidR="00916559" w:rsidRPr="00A5690B" w:rsidRDefault="00B50765" w:rsidP="009B4E17">
      <w:pPr>
        <w:tabs>
          <w:tab w:val="left" w:pos="990"/>
          <w:tab w:val="left" w:pos="1170"/>
          <w:tab w:val="left" w:pos="8271"/>
        </w:tabs>
        <w:autoSpaceDE w:val="0"/>
        <w:autoSpaceDN w:val="0"/>
        <w:adjustRightInd w:val="0"/>
        <w:spacing w:line="480" w:lineRule="auto"/>
        <w:ind w:right="-324"/>
        <w:jc w:val="both"/>
        <w:rPr>
          <w:rStyle w:val="fullpost"/>
          <w:lang w:val="en-US"/>
        </w:rPr>
      </w:pPr>
      <w:r>
        <w:rPr>
          <w:rStyle w:val="fullpost"/>
          <w:lang w:val="en-US"/>
        </w:rPr>
        <w:t xml:space="preserve">      B</w:t>
      </w:r>
      <w:r w:rsidR="00B02EF5" w:rsidRPr="00A70179">
        <w:rPr>
          <w:rStyle w:val="fullpost"/>
          <w:lang w:val="en-US"/>
        </w:rPr>
        <w:t>eberapa macam penerapan pembelaja</w:t>
      </w:r>
      <w:r w:rsidR="00B02EF5" w:rsidRPr="00A70179">
        <w:rPr>
          <w:rStyle w:val="fullpost"/>
        </w:rPr>
        <w:t xml:space="preserve">ran bahasa Indonesia yaitu </w:t>
      </w:r>
      <w:r w:rsidR="00A5690B">
        <w:rPr>
          <w:rStyle w:val="fullpost"/>
          <w:lang w:val="en-US"/>
        </w:rPr>
        <w:t>:</w:t>
      </w:r>
    </w:p>
    <w:p w:rsidR="00B02EF5" w:rsidRPr="00A70179" w:rsidRDefault="00B02EF5" w:rsidP="009B4E17">
      <w:pPr>
        <w:pStyle w:val="ListParagraph"/>
        <w:numPr>
          <w:ilvl w:val="0"/>
          <w:numId w:val="7"/>
        </w:numPr>
        <w:tabs>
          <w:tab w:val="left" w:pos="709"/>
          <w:tab w:val="left" w:pos="1418"/>
          <w:tab w:val="left" w:pos="8271"/>
        </w:tabs>
        <w:autoSpaceDE w:val="0"/>
        <w:autoSpaceDN w:val="0"/>
        <w:adjustRightInd w:val="0"/>
        <w:spacing w:line="480" w:lineRule="auto"/>
        <w:ind w:right="-324"/>
        <w:jc w:val="both"/>
        <w:rPr>
          <w:lang w:val="en-US"/>
        </w:rPr>
      </w:pPr>
      <w:r w:rsidRPr="00A70179">
        <w:rPr>
          <w:bCs/>
          <w:iCs/>
        </w:rPr>
        <w:t>Mendengarkan/Menyimak</w:t>
      </w:r>
    </w:p>
    <w:p w:rsidR="00916559" w:rsidRDefault="00B02EF5" w:rsidP="009B4E17">
      <w:pPr>
        <w:tabs>
          <w:tab w:val="left" w:pos="7371"/>
        </w:tabs>
        <w:autoSpaceDE w:val="0"/>
        <w:autoSpaceDN w:val="0"/>
        <w:adjustRightInd w:val="0"/>
        <w:spacing w:line="480" w:lineRule="auto"/>
        <w:ind w:left="720" w:right="-324"/>
        <w:jc w:val="both"/>
        <w:rPr>
          <w:lang w:val="en-US"/>
        </w:rPr>
      </w:pPr>
      <w:r w:rsidRPr="00A70179">
        <w:t xml:space="preserve">Memahami wacana lisan/isyarat berbentuk perintah, penjelasan, </w:t>
      </w:r>
    </w:p>
    <w:p w:rsidR="00B02EF5" w:rsidRPr="00A70179" w:rsidRDefault="00B02EF5" w:rsidP="009B4E17">
      <w:pPr>
        <w:tabs>
          <w:tab w:val="left" w:pos="7371"/>
        </w:tabs>
        <w:autoSpaceDE w:val="0"/>
        <w:autoSpaceDN w:val="0"/>
        <w:adjustRightInd w:val="0"/>
        <w:spacing w:line="480" w:lineRule="auto"/>
        <w:ind w:left="720" w:right="-324"/>
        <w:jc w:val="both"/>
        <w:rPr>
          <w:lang w:val="en-US"/>
        </w:rPr>
      </w:pPr>
      <w:r w:rsidRPr="00A70179">
        <w:t>petunjuk,</w:t>
      </w:r>
      <w:r w:rsidRPr="00A70179">
        <w:rPr>
          <w:lang w:val="en-US"/>
        </w:rPr>
        <w:t xml:space="preserve"> </w:t>
      </w:r>
      <w:r w:rsidRPr="00A70179">
        <w:t>pesan, pengumuman, berita, deskripsi berbagai peristiwa dan benda di sekitar,</w:t>
      </w:r>
      <w:r w:rsidRPr="00A70179">
        <w:rPr>
          <w:lang w:val="en-US"/>
        </w:rPr>
        <w:t xml:space="preserve"> </w:t>
      </w:r>
      <w:r w:rsidRPr="00A70179">
        <w:t>serta karya sastra berbentuk dongeng, puisi, cerita, drama, pantun dan cerita</w:t>
      </w:r>
      <w:r w:rsidRPr="00A70179">
        <w:rPr>
          <w:lang w:val="en-US"/>
        </w:rPr>
        <w:t xml:space="preserve"> </w:t>
      </w:r>
      <w:r w:rsidRPr="00A70179">
        <w:t>rakyat</w:t>
      </w:r>
    </w:p>
    <w:p w:rsidR="00B02EF5" w:rsidRPr="00A70179" w:rsidRDefault="00B02EF5" w:rsidP="009B4E17">
      <w:pPr>
        <w:pStyle w:val="ListParagraph"/>
        <w:numPr>
          <w:ilvl w:val="0"/>
          <w:numId w:val="7"/>
        </w:numPr>
        <w:autoSpaceDE w:val="0"/>
        <w:autoSpaceDN w:val="0"/>
        <w:adjustRightInd w:val="0"/>
        <w:spacing w:line="480" w:lineRule="auto"/>
        <w:ind w:right="-324"/>
        <w:jc w:val="both"/>
        <w:rPr>
          <w:lang w:val="en-US"/>
        </w:rPr>
      </w:pPr>
      <w:r w:rsidRPr="00A70179">
        <w:rPr>
          <w:bCs/>
          <w:iCs/>
        </w:rPr>
        <w:t>Berbicara/Berisyarat</w:t>
      </w:r>
    </w:p>
    <w:p w:rsidR="00B02EF5" w:rsidRDefault="00B02EF5" w:rsidP="009B4E17">
      <w:pPr>
        <w:autoSpaceDE w:val="0"/>
        <w:autoSpaceDN w:val="0"/>
        <w:adjustRightInd w:val="0"/>
        <w:spacing w:line="480" w:lineRule="auto"/>
        <w:ind w:left="720" w:right="-324"/>
        <w:jc w:val="both"/>
        <w:rPr>
          <w:lang w:val="en-US"/>
        </w:rPr>
      </w:pPr>
      <w:r w:rsidRPr="00A70179">
        <w:t>Menggunakan wacana lisan/isyarat untuk mengungkapkan pikiran, perasaan,</w:t>
      </w:r>
      <w:r w:rsidRPr="00A70179">
        <w:rPr>
          <w:lang w:val="en-US"/>
        </w:rPr>
        <w:t xml:space="preserve"> </w:t>
      </w:r>
      <w:r w:rsidRPr="00A70179">
        <w:t>dan</w:t>
      </w:r>
      <w:r w:rsidRPr="00A70179">
        <w:rPr>
          <w:lang w:val="en-US"/>
        </w:rPr>
        <w:t xml:space="preserve"> </w:t>
      </w:r>
      <w:r w:rsidRPr="00A70179">
        <w:t>informasi dalam kegiatan perkenalan, tegur sapa, percakapan sederhana,</w:t>
      </w:r>
      <w:r w:rsidRPr="00A70179">
        <w:rPr>
          <w:lang w:val="en-US"/>
        </w:rPr>
        <w:t xml:space="preserve"> </w:t>
      </w:r>
      <w:r w:rsidRPr="00A70179">
        <w:t>wawancara,</w:t>
      </w:r>
      <w:r w:rsidRPr="00A70179">
        <w:rPr>
          <w:lang w:val="en-US"/>
        </w:rPr>
        <w:t xml:space="preserve"> </w:t>
      </w:r>
      <w:r w:rsidRPr="00A70179">
        <w:t>percakapan telepon, diskusi, pidato, deskripsi peristiwa dan benda di</w:t>
      </w:r>
      <w:r w:rsidRPr="00A70179">
        <w:rPr>
          <w:lang w:val="en-US"/>
        </w:rPr>
        <w:t xml:space="preserve"> </w:t>
      </w:r>
      <w:r w:rsidRPr="00A70179">
        <w:t>sekitar, memberi</w:t>
      </w:r>
      <w:r w:rsidRPr="00A70179">
        <w:rPr>
          <w:lang w:val="en-US"/>
        </w:rPr>
        <w:t xml:space="preserve"> </w:t>
      </w:r>
      <w:r w:rsidRPr="00A70179">
        <w:t>petunjuk, deklamasi, cerita, pelaporan hasil pengamatan,</w:t>
      </w:r>
      <w:r w:rsidRPr="00A70179">
        <w:rPr>
          <w:lang w:val="en-US"/>
        </w:rPr>
        <w:t xml:space="preserve"> </w:t>
      </w:r>
      <w:r w:rsidRPr="00A70179">
        <w:t>pemahaman isi buku dan</w:t>
      </w:r>
      <w:r w:rsidRPr="00A70179">
        <w:rPr>
          <w:lang w:val="en-US"/>
        </w:rPr>
        <w:t xml:space="preserve"> </w:t>
      </w:r>
      <w:r w:rsidRPr="00A70179">
        <w:t>berbagai karya sastra untuk anak berbentuk dongeng,</w:t>
      </w:r>
      <w:r w:rsidRPr="00A70179">
        <w:rPr>
          <w:lang w:val="en-US"/>
        </w:rPr>
        <w:t xml:space="preserve"> </w:t>
      </w:r>
      <w:r w:rsidRPr="00A70179">
        <w:t>pantun, drama, dan puisi</w:t>
      </w:r>
      <w:r w:rsidRPr="00A70179">
        <w:rPr>
          <w:lang w:val="en-US"/>
        </w:rPr>
        <w:t>.</w:t>
      </w:r>
    </w:p>
    <w:p w:rsidR="009B4E17" w:rsidRPr="00A70179" w:rsidRDefault="009B4E17" w:rsidP="009B4E17">
      <w:pPr>
        <w:autoSpaceDE w:val="0"/>
        <w:autoSpaceDN w:val="0"/>
        <w:adjustRightInd w:val="0"/>
        <w:spacing w:line="480" w:lineRule="auto"/>
        <w:ind w:left="720" w:right="-324"/>
        <w:jc w:val="both"/>
        <w:rPr>
          <w:lang w:val="en-US"/>
        </w:rPr>
      </w:pPr>
    </w:p>
    <w:p w:rsidR="00B02EF5" w:rsidRPr="00A70179" w:rsidRDefault="00B02EF5" w:rsidP="009B4E17">
      <w:pPr>
        <w:pStyle w:val="ListParagraph"/>
        <w:numPr>
          <w:ilvl w:val="0"/>
          <w:numId w:val="7"/>
        </w:numPr>
        <w:autoSpaceDE w:val="0"/>
        <w:autoSpaceDN w:val="0"/>
        <w:adjustRightInd w:val="0"/>
        <w:spacing w:line="480" w:lineRule="auto"/>
        <w:ind w:right="-324"/>
        <w:jc w:val="both"/>
        <w:rPr>
          <w:lang w:val="en-US"/>
        </w:rPr>
      </w:pPr>
      <w:r w:rsidRPr="00A70179">
        <w:rPr>
          <w:bCs/>
          <w:iCs/>
        </w:rPr>
        <w:lastRenderedPageBreak/>
        <w:t>Membaca</w:t>
      </w:r>
    </w:p>
    <w:p w:rsidR="00B02EF5" w:rsidRPr="00A70179" w:rsidRDefault="00B02EF5" w:rsidP="009B4E17">
      <w:pPr>
        <w:autoSpaceDE w:val="0"/>
        <w:autoSpaceDN w:val="0"/>
        <w:adjustRightInd w:val="0"/>
        <w:spacing w:line="480" w:lineRule="auto"/>
        <w:ind w:left="720" w:right="-324"/>
        <w:jc w:val="both"/>
        <w:rPr>
          <w:bCs/>
          <w:iCs/>
          <w:lang w:val="en-US"/>
        </w:rPr>
      </w:pPr>
      <w:r w:rsidRPr="00A70179">
        <w:t>Menggunakan berbagai jenis membaca untuk memahami wacana berupa</w:t>
      </w:r>
      <w:r w:rsidRPr="00A70179">
        <w:rPr>
          <w:lang w:val="en-US"/>
        </w:rPr>
        <w:t xml:space="preserve"> </w:t>
      </w:r>
      <w:r w:rsidRPr="00A70179">
        <w:t>petunjuk, teks panjang, dan berbagai karya sastra untuk anak berbentuk puisi,dongeng, pantun, percakapan, cerita, dan drama</w:t>
      </w:r>
      <w:r w:rsidRPr="00A70179">
        <w:rPr>
          <w:bCs/>
          <w:iCs/>
          <w:lang w:val="en-US"/>
        </w:rPr>
        <w:t>.</w:t>
      </w:r>
    </w:p>
    <w:p w:rsidR="00B02EF5" w:rsidRPr="00A70179" w:rsidRDefault="00B02EF5" w:rsidP="009B4E17">
      <w:pPr>
        <w:pStyle w:val="ListParagraph"/>
        <w:numPr>
          <w:ilvl w:val="0"/>
          <w:numId w:val="7"/>
        </w:numPr>
        <w:autoSpaceDE w:val="0"/>
        <w:autoSpaceDN w:val="0"/>
        <w:adjustRightInd w:val="0"/>
        <w:spacing w:line="480" w:lineRule="auto"/>
        <w:ind w:right="-324"/>
        <w:jc w:val="both"/>
        <w:rPr>
          <w:bCs/>
          <w:iCs/>
          <w:lang w:val="en-US"/>
        </w:rPr>
      </w:pPr>
      <w:r w:rsidRPr="00A70179">
        <w:rPr>
          <w:bCs/>
          <w:iCs/>
        </w:rPr>
        <w:t>Menulis</w:t>
      </w:r>
    </w:p>
    <w:p w:rsidR="00A8645A" w:rsidRDefault="00B02EF5" w:rsidP="009B4E17">
      <w:pPr>
        <w:tabs>
          <w:tab w:val="left" w:pos="8010"/>
        </w:tabs>
        <w:autoSpaceDE w:val="0"/>
        <w:autoSpaceDN w:val="0"/>
        <w:adjustRightInd w:val="0"/>
        <w:spacing w:line="480" w:lineRule="auto"/>
        <w:ind w:left="720" w:right="-324"/>
        <w:jc w:val="both"/>
        <w:rPr>
          <w:lang w:val="en-US"/>
        </w:rPr>
      </w:pPr>
      <w:r w:rsidRPr="00A70179">
        <w:t>Melakukan berbagai jenis kegiatan menulis untuk mengungkapkan pikiran,</w:t>
      </w:r>
      <w:r w:rsidRPr="00A70179">
        <w:rPr>
          <w:lang w:val="en-US"/>
        </w:rPr>
        <w:t xml:space="preserve"> </w:t>
      </w:r>
      <w:r w:rsidRPr="00A70179">
        <w:t>perasaan,</w:t>
      </w:r>
      <w:r w:rsidRPr="00A70179">
        <w:rPr>
          <w:lang w:val="en-US"/>
        </w:rPr>
        <w:t xml:space="preserve"> d</w:t>
      </w:r>
      <w:r w:rsidRPr="00A70179">
        <w:t>an informasi dalam bentuk karangan sederhana, petunjuk, surat,</w:t>
      </w:r>
      <w:r w:rsidRPr="00A70179">
        <w:rPr>
          <w:lang w:val="en-US"/>
        </w:rPr>
        <w:t xml:space="preserve"> </w:t>
      </w:r>
      <w:r w:rsidRPr="00A70179">
        <w:t>pengumuman, dialog,</w:t>
      </w:r>
      <w:r w:rsidRPr="00A70179">
        <w:rPr>
          <w:lang w:val="en-US"/>
        </w:rPr>
        <w:t xml:space="preserve"> </w:t>
      </w:r>
      <w:r w:rsidRPr="00A70179">
        <w:t>formulir, teks pidato, laporan, ringkasan, parafrase, serta</w:t>
      </w:r>
      <w:r w:rsidRPr="00A70179">
        <w:rPr>
          <w:lang w:val="en-US"/>
        </w:rPr>
        <w:t xml:space="preserve"> </w:t>
      </w:r>
      <w:r w:rsidRPr="00A70179">
        <w:t>berbagai karya sastra untuk</w:t>
      </w:r>
      <w:r w:rsidRPr="00A70179">
        <w:rPr>
          <w:lang w:val="en-US"/>
        </w:rPr>
        <w:t xml:space="preserve"> </w:t>
      </w:r>
      <w:r w:rsidR="00A8645A">
        <w:t>anak berbentuk</w:t>
      </w:r>
    </w:p>
    <w:p w:rsidR="002B4173" w:rsidRPr="00916559" w:rsidRDefault="00B02EF5" w:rsidP="009B4E17">
      <w:pPr>
        <w:tabs>
          <w:tab w:val="left" w:pos="8010"/>
        </w:tabs>
        <w:autoSpaceDE w:val="0"/>
        <w:autoSpaceDN w:val="0"/>
        <w:adjustRightInd w:val="0"/>
        <w:spacing w:line="480" w:lineRule="auto"/>
        <w:ind w:left="720" w:right="-324"/>
        <w:jc w:val="both"/>
        <w:rPr>
          <w:lang w:val="en-US"/>
        </w:rPr>
      </w:pPr>
      <w:r w:rsidRPr="00A70179">
        <w:t>cerita, puisi, dan pantundengan negara tetangga dan politik luar negeri</w:t>
      </w:r>
      <w:r w:rsidRPr="00A70179">
        <w:rPr>
          <w:lang w:val="en-US"/>
        </w:rPr>
        <w:t>.</w:t>
      </w:r>
    </w:p>
    <w:p w:rsidR="00DB0BEA" w:rsidRDefault="00A8645A" w:rsidP="009B4E17">
      <w:pPr>
        <w:tabs>
          <w:tab w:val="left" w:pos="90"/>
        </w:tabs>
        <w:autoSpaceDE w:val="0"/>
        <w:autoSpaceDN w:val="0"/>
        <w:adjustRightInd w:val="0"/>
        <w:spacing w:after="200" w:line="480" w:lineRule="auto"/>
        <w:ind w:left="360" w:right="-324" w:firstLine="180"/>
        <w:jc w:val="both"/>
        <w:rPr>
          <w:lang w:val="en-US"/>
        </w:rPr>
      </w:pPr>
      <w:r>
        <w:rPr>
          <w:lang w:val="en-US"/>
        </w:rPr>
        <w:tab/>
      </w:r>
      <w:r w:rsidR="00A5690B">
        <w:t>Derasnya arus globalisasi di</w:t>
      </w:r>
      <w:r w:rsidR="00B02EF5" w:rsidRPr="00A70179">
        <w:t>dalam kehidupan kita akan berdampak pula pada perkembangan dan pertumbuhan bahasa sebagai sarana pendukung pertumbuhan dan perkembangan budaya, ilm</w:t>
      </w:r>
      <w:r w:rsidR="00A5690B">
        <w:t>u pengetahuan dan teknologi. Di</w:t>
      </w:r>
      <w:r w:rsidR="00B02EF5" w:rsidRPr="00A70179">
        <w:t xml:space="preserve">dalam era globalisasi itu, bangsa Indonesia mau tidak mau harus ikut berperan di dalam </w:t>
      </w:r>
      <w:r w:rsidR="00A5690B">
        <w:t>dunia persaingan bebas, baik di</w:t>
      </w:r>
      <w:r w:rsidR="00B02EF5" w:rsidRPr="00A70179">
        <w:t xml:space="preserve">bidang politik, ekonomi, maupun komunikasi.  Konsep-konsep dan istilah baru di dalam pertumbuhan dan perkembangan ilmu pengetahuan dan teknologi </w:t>
      </w:r>
      <w:r w:rsidR="00B02EF5" w:rsidRPr="00B925D7">
        <w:t>(iptek)</w:t>
      </w:r>
      <w:r w:rsidR="00B02EF5" w:rsidRPr="00A70179">
        <w:t xml:space="preserve"> secara tidak langsung memperkaya</w:t>
      </w:r>
      <w:r w:rsidR="00B925D7">
        <w:t xml:space="preserve"> khasanah </w:t>
      </w:r>
      <w:r w:rsidR="00B925D7">
        <w:rPr>
          <w:lang w:val="en-US"/>
        </w:rPr>
        <w:t>B</w:t>
      </w:r>
      <w:r w:rsidR="00B02EF5" w:rsidRPr="00A70179">
        <w:t xml:space="preserve">ahasa Indonesia. Dengan demikian, semua produk budaya akan tumbuh dan berkembang pula sesuai dengan pertumbuhan dan perkembangan ilmu pengetahuan dan </w:t>
      </w:r>
      <w:r w:rsidR="002D5EB1">
        <w:t xml:space="preserve">teknologi itu, termasuk </w:t>
      </w:r>
      <w:r w:rsidR="002D5EB1">
        <w:rPr>
          <w:lang w:val="en-US"/>
        </w:rPr>
        <w:t>B</w:t>
      </w:r>
      <w:r w:rsidR="00B02EF5" w:rsidRPr="00A70179">
        <w:t>ahasa Indonesia, yang dalam itu, sekaligus berperan sebagai prasarana berpikir dan sarana pendukung pertumbuhan dan perkembangan iptek itu</w:t>
      </w:r>
      <w:r w:rsidR="00584FB1">
        <w:rPr>
          <w:lang w:val="en-US"/>
        </w:rPr>
        <w:t>.</w:t>
      </w:r>
    </w:p>
    <w:p w:rsidR="00DA1A48" w:rsidRPr="006C4A93" w:rsidRDefault="00DA1A48" w:rsidP="009B4E17">
      <w:pPr>
        <w:tabs>
          <w:tab w:val="left" w:pos="90"/>
        </w:tabs>
        <w:autoSpaceDE w:val="0"/>
        <w:autoSpaceDN w:val="0"/>
        <w:adjustRightInd w:val="0"/>
        <w:spacing w:after="200" w:line="480" w:lineRule="auto"/>
        <w:ind w:right="-324"/>
        <w:jc w:val="both"/>
        <w:rPr>
          <w:lang w:val="en-US"/>
        </w:rPr>
      </w:pPr>
    </w:p>
    <w:p w:rsidR="00B02EF5" w:rsidRPr="005D09F7" w:rsidRDefault="005D09F7" w:rsidP="009B4E17">
      <w:pPr>
        <w:tabs>
          <w:tab w:val="left" w:pos="90"/>
        </w:tabs>
        <w:autoSpaceDE w:val="0"/>
        <w:autoSpaceDN w:val="0"/>
        <w:adjustRightInd w:val="0"/>
        <w:spacing w:after="200" w:line="480" w:lineRule="auto"/>
        <w:ind w:left="270" w:right="-324"/>
        <w:jc w:val="both"/>
        <w:rPr>
          <w:lang w:val="en-US"/>
        </w:rPr>
      </w:pPr>
      <w:r>
        <w:rPr>
          <w:b/>
          <w:lang w:val="en-US"/>
        </w:rPr>
        <w:lastRenderedPageBreak/>
        <w:t xml:space="preserve">4. </w:t>
      </w:r>
      <w:r w:rsidR="00B02EF5" w:rsidRPr="005D09F7">
        <w:rPr>
          <w:b/>
        </w:rPr>
        <w:t>Hasil belajar</w:t>
      </w:r>
    </w:p>
    <w:p w:rsidR="00A76631" w:rsidRPr="00A76631" w:rsidRDefault="00B02EF5" w:rsidP="009B4E17">
      <w:pPr>
        <w:pStyle w:val="ListParagraph"/>
        <w:numPr>
          <w:ilvl w:val="0"/>
          <w:numId w:val="8"/>
        </w:numPr>
        <w:spacing w:after="200" w:line="480" w:lineRule="auto"/>
        <w:ind w:left="720" w:right="-324"/>
        <w:jc w:val="both"/>
      </w:pPr>
      <w:r w:rsidRPr="00D65A75">
        <w:t>Pengertian hasil belajar</w:t>
      </w:r>
    </w:p>
    <w:p w:rsidR="00B02EF5" w:rsidRPr="00A76631" w:rsidRDefault="00B02EF5" w:rsidP="009B4E17">
      <w:pPr>
        <w:pStyle w:val="ListParagraph"/>
        <w:spacing w:after="200" w:line="480" w:lineRule="auto"/>
        <w:ind w:left="540" w:right="-324"/>
        <w:jc w:val="both"/>
      </w:pPr>
      <w:r w:rsidRPr="00D65A75">
        <w:t>Para pakar pendidikan mengemukakan pengertian yang berbeda-beda antara satu dengan yang lainnya, namun demikian selalu mengacu pada prinsip yang sama yaitu setiap orang</w:t>
      </w:r>
      <w:r w:rsidR="00DB0BEA">
        <w:rPr>
          <w:lang w:val="en-US"/>
        </w:rPr>
        <w:t>f</w:t>
      </w:r>
      <w:r w:rsidRPr="00D65A75">
        <w:t xml:space="preserve"> yang melakukan proses belajar akan mengalami suatu perubahan dalam dirinya.</w:t>
      </w:r>
    </w:p>
    <w:p w:rsidR="000F17C3" w:rsidRPr="00050B1B" w:rsidRDefault="00B02EF5" w:rsidP="009B4E17">
      <w:pPr>
        <w:spacing w:line="480" w:lineRule="auto"/>
        <w:ind w:left="540" w:right="-324" w:firstLine="720"/>
        <w:jc w:val="both"/>
        <w:rPr>
          <w:lang w:val="en-US"/>
        </w:rPr>
      </w:pPr>
      <w:r w:rsidRPr="00D65A75">
        <w:t xml:space="preserve">Beberapa ahli memberikan defenisi tentang belajar,  Slameto </w:t>
      </w:r>
      <w:r w:rsidR="00F36557">
        <w:rPr>
          <w:lang w:val="en-US"/>
        </w:rPr>
        <w:t>(</w:t>
      </w:r>
      <w:r w:rsidR="00F36557">
        <w:t xml:space="preserve">Haling </w:t>
      </w:r>
      <w:r w:rsidRPr="00D65A75">
        <w:t xml:space="preserve">2007:1) “Belajar ialah suatu proses yang dilakukan seseorang untuk memperoleh suatu perubahan tingkah laku yang baru secara keseluruhan, sebagai hasil pengalamannya sendiri dalam interaksi dengan </w:t>
      </w:r>
      <w:r w:rsidR="002419D5">
        <w:t xml:space="preserve">lingkungannya.” </w:t>
      </w:r>
      <w:r w:rsidRPr="00D65A75">
        <w:t>Sedangkan Sahabuddin (2007</w:t>
      </w:r>
      <w:r w:rsidR="00A5690B">
        <w:rPr>
          <w:lang w:val="en-US"/>
        </w:rPr>
        <w:t>:</w:t>
      </w:r>
      <w:r w:rsidRPr="00D65A75">
        <w:t>93) mengemukakan “belajar adalah perubahan-perubahan yang terjadi dalam system syaraf, penambahan pengetahuan, dan perubahan prilaku berkat pengalaman dan latihan.”</w:t>
      </w:r>
    </w:p>
    <w:p w:rsidR="00B02EF5" w:rsidRPr="00D65A75" w:rsidRDefault="00B02EF5" w:rsidP="009B4E17">
      <w:pPr>
        <w:spacing w:line="480" w:lineRule="auto"/>
        <w:ind w:left="540" w:right="-324" w:firstLine="720"/>
        <w:jc w:val="both"/>
      </w:pPr>
      <w:r w:rsidRPr="00D65A75">
        <w:t>Sudjana</w:t>
      </w:r>
      <w:r w:rsidR="00A5690B">
        <w:rPr>
          <w:lang w:val="en-US"/>
        </w:rPr>
        <w:t xml:space="preserve"> </w:t>
      </w:r>
      <w:r w:rsidRPr="00D65A75">
        <w:t xml:space="preserve"> (2005:28) mengemukakan :</w:t>
      </w:r>
    </w:p>
    <w:p w:rsidR="00B02EF5" w:rsidRDefault="00B02EF5" w:rsidP="009B4E17">
      <w:pPr>
        <w:ind w:left="1260" w:right="-324"/>
        <w:jc w:val="both"/>
        <w:rPr>
          <w:lang w:val="en-US"/>
        </w:rPr>
      </w:pPr>
      <w:r w:rsidRPr="00D65A75">
        <w:t>Belajar adalah suatu proses yang ditandai dengan adanya perubahan pada diri seseorang. Perubahan sebagai hasil dari proses belajar dapat ditunjukkan dalam berbagai bentuk seperti perubahan pengetahuan, sikap dan tingkah laku, keterampilan, kecakapan, kebiasaan, serta perubahan aspek-aspek lain yang</w:t>
      </w:r>
      <w:r>
        <w:t xml:space="preserve"> ada pada individu yang belajar</w:t>
      </w:r>
      <w:r>
        <w:rPr>
          <w:lang w:val="en-US"/>
        </w:rPr>
        <w:t>.</w:t>
      </w:r>
    </w:p>
    <w:p w:rsidR="00B02EF5" w:rsidRDefault="00B02EF5" w:rsidP="009B4E17">
      <w:pPr>
        <w:ind w:left="540" w:right="-324" w:firstLine="720"/>
        <w:jc w:val="both"/>
        <w:rPr>
          <w:lang w:val="en-US"/>
        </w:rPr>
      </w:pPr>
    </w:p>
    <w:p w:rsidR="00B02EF5" w:rsidRDefault="00B02EF5" w:rsidP="009B4E17">
      <w:pPr>
        <w:spacing w:line="480" w:lineRule="auto"/>
        <w:ind w:left="540" w:right="-324" w:firstLine="720"/>
        <w:jc w:val="both"/>
        <w:rPr>
          <w:lang w:val="en-US"/>
        </w:rPr>
      </w:pPr>
      <w:r w:rsidRPr="00D65A75">
        <w:t>Dari beberapa pendapat tersebut maka dapat disimpulkan bahwa belajar adalah perubahan-perubahan yang terjadi terhadap diri seseorang secara keseluruhan berkat pengalaman dan latihan. Jadi</w:t>
      </w:r>
      <w:r w:rsidR="002D5EB1">
        <w:rPr>
          <w:lang w:val="en-US"/>
        </w:rPr>
        <w:t>,</w:t>
      </w:r>
      <w:r w:rsidRPr="00D65A75">
        <w:t xml:space="preserve"> perubahan yang terjadi merupakan hasil belajar.</w:t>
      </w:r>
    </w:p>
    <w:p w:rsidR="00B02EF5" w:rsidRDefault="00B02EF5" w:rsidP="009B4E17">
      <w:pPr>
        <w:spacing w:line="480" w:lineRule="auto"/>
        <w:ind w:left="540" w:right="-324" w:firstLine="720"/>
        <w:jc w:val="both"/>
        <w:rPr>
          <w:lang w:val="en-US"/>
        </w:rPr>
      </w:pPr>
      <w:r w:rsidRPr="00D65A75">
        <w:t xml:space="preserve">Setiap proses belajar yang dilaksanakan oleh peserta didik akan menghasilkan hasil belajar. Di dalam proses pembelajaran, guru sebagai </w:t>
      </w:r>
      <w:r w:rsidRPr="00D65A75">
        <w:lastRenderedPageBreak/>
        <w:t>pengajar sekaligus pendidik memegang peranan dan tanggung jawab yang besar dalam rangka membantu meningkatkan keberhasilan peserta didik dipengaruhi oleh kualitas pengajaran dan faktor intern dari siswa itu sendiri.</w:t>
      </w:r>
    </w:p>
    <w:p w:rsidR="00277D3F" w:rsidRDefault="00B02EF5" w:rsidP="009B4E17">
      <w:pPr>
        <w:spacing w:line="480" w:lineRule="auto"/>
        <w:ind w:left="540" w:right="-324" w:firstLine="720"/>
        <w:jc w:val="both"/>
        <w:rPr>
          <w:lang w:val="en-US"/>
        </w:rPr>
      </w:pPr>
      <w:r w:rsidRPr="00D65A75">
        <w:t>Setelah menngetahui pengertian belajar maka akan dikemukakan apa itu hasil belajar. Hasil belajar merupakan hasil yang dicapai siswa setelah mengalami proses belajar dalam waktu tertentu untuk mencapai tujuan yang telah ditetapkan, hal ini berdasarkan pendapat Sudjana (2005:</w:t>
      </w:r>
      <w:r>
        <w:rPr>
          <w:lang w:val="en-US"/>
        </w:rPr>
        <w:t xml:space="preserve"> </w:t>
      </w:r>
      <w:r w:rsidRPr="00D65A75">
        <w:t>33) bahwa “hasil belajar merupakan kemampuan-kemampuan yang dimiliki siswa setelah ia menerima pengalaman belajarnya”.</w:t>
      </w:r>
    </w:p>
    <w:p w:rsidR="00DC1EC6" w:rsidRPr="0080328E" w:rsidRDefault="00B02EF5" w:rsidP="009B4E17">
      <w:pPr>
        <w:spacing w:line="480" w:lineRule="auto"/>
        <w:ind w:left="540" w:right="-324" w:firstLine="720"/>
        <w:jc w:val="both"/>
        <w:rPr>
          <w:lang w:val="en-US"/>
        </w:rPr>
      </w:pPr>
      <w:r w:rsidRPr="00D65A75">
        <w:t xml:space="preserve"> Sedangkan Hamalik (2003:53) mengemukakan “hasil belajar tampak sebagai perubahan tingkah laku pada diri siswa, yang dapat diamati dan diukur dalam bentuk perubahan pengetahuan, sikap dan keterampilan</w:t>
      </w:r>
      <w:r w:rsidR="0080328E">
        <w:rPr>
          <w:lang w:val="en-US"/>
        </w:rPr>
        <w:t>.</w:t>
      </w:r>
    </w:p>
    <w:p w:rsidR="000D1AF3" w:rsidRPr="000D1AF3" w:rsidRDefault="00DC1EC6" w:rsidP="009B4E17">
      <w:pPr>
        <w:spacing w:line="480" w:lineRule="auto"/>
        <w:ind w:left="540" w:right="-324" w:firstLine="720"/>
        <w:jc w:val="both"/>
        <w:rPr>
          <w:lang w:val="en-US"/>
        </w:rPr>
      </w:pPr>
      <w:r>
        <w:t xml:space="preserve">Berdasarkan pendapat </w:t>
      </w:r>
      <w:r>
        <w:rPr>
          <w:lang w:val="en-US"/>
        </w:rPr>
        <w:t>para ahli tersebut</w:t>
      </w:r>
      <w:r w:rsidR="00B02EF5" w:rsidRPr="00D65A75">
        <w:t xml:space="preserve">, hasil </w:t>
      </w:r>
      <w:r w:rsidR="00B02EF5">
        <w:t>belajar dapat diartikan sebagai</w:t>
      </w:r>
      <w:r w:rsidR="00B02EF5">
        <w:rPr>
          <w:lang w:val="en-US"/>
        </w:rPr>
        <w:t xml:space="preserve"> </w:t>
      </w:r>
      <w:r w:rsidR="00B02EF5" w:rsidRPr="00D65A75">
        <w:t>ukuran yang menyatakan taraf kemampuan, berupa penguasaan ilmu pengetahuan, keterampilan, dan sikap seseorang sebagai hasil dari sesuatu yang dipelajari selama waktu tertentu. Hasil belajar mempunyai peranan penting dalam proses pembelajaran. Proses penilaian terhadap hasil belajar dapat memberikan informasi kepada guru tentang kemajuan siswa dalam upaya mencapai tujuan-tujuan belajarnya melalui kegiatan belajar.</w:t>
      </w:r>
    </w:p>
    <w:p w:rsidR="000D1AF3" w:rsidRPr="000D1AF3" w:rsidRDefault="00B02EF5" w:rsidP="009B4E17">
      <w:pPr>
        <w:pStyle w:val="ListParagraph"/>
        <w:numPr>
          <w:ilvl w:val="0"/>
          <w:numId w:val="8"/>
        </w:numPr>
        <w:spacing w:after="200" w:line="480" w:lineRule="auto"/>
        <w:ind w:left="720" w:right="-324"/>
        <w:jc w:val="both"/>
      </w:pPr>
      <w:r w:rsidRPr="00D65A75">
        <w:t>Faktor-faktor yang mempengaruhi hasil belajar</w:t>
      </w:r>
    </w:p>
    <w:p w:rsidR="00B02EF5" w:rsidRPr="000D1AF3" w:rsidRDefault="00B02EF5" w:rsidP="009B4E17">
      <w:pPr>
        <w:pStyle w:val="ListParagraph"/>
        <w:spacing w:after="200" w:line="480" w:lineRule="auto"/>
        <w:ind w:right="-324" w:firstLine="540"/>
        <w:jc w:val="both"/>
      </w:pPr>
      <w:r w:rsidRPr="00D65A75">
        <w:t xml:space="preserve">Hasil belajar setiap individu dipengaruhi oleh belajar siswa. Hasil belajar siswa merupakan hasil interaksi antara berbagai faktor yang mempengaruhi baik dari dalam diri maupun yang berasal dari luar diri siswa. </w:t>
      </w:r>
      <w:r w:rsidRPr="00D65A75">
        <w:lastRenderedPageBreak/>
        <w:t>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DC1EC6" w:rsidRPr="00DC1EC6" w:rsidRDefault="00935AD1" w:rsidP="009B4E17">
      <w:pPr>
        <w:spacing w:after="200" w:line="480" w:lineRule="auto"/>
        <w:ind w:left="720" w:right="-324" w:firstLine="540"/>
        <w:jc w:val="both"/>
        <w:rPr>
          <w:lang w:val="en-US"/>
        </w:rPr>
      </w:pPr>
      <w:r>
        <w:t>Sudjana</w:t>
      </w:r>
      <w:r w:rsidR="00B02EF5" w:rsidRPr="00D65A75">
        <w:t xml:space="preserve"> (2005</w:t>
      </w:r>
      <w:r>
        <w:rPr>
          <w:lang w:val="en-US"/>
        </w:rPr>
        <w:t>:</w:t>
      </w:r>
      <w:r w:rsidR="00B02EF5" w:rsidRPr="00D65A75">
        <w:t>39) mengemukakan mengenai faktor-faktor mempengaruhi hasil belajar yaitu “faktor dari dalam diri siswa itu dan faktor yang datang dari luar diri siswa atau faktor lingkungan”.</w:t>
      </w:r>
    </w:p>
    <w:p w:rsidR="00B02EF5" w:rsidRPr="00D65A75" w:rsidRDefault="004152B9" w:rsidP="009B4E17">
      <w:pPr>
        <w:tabs>
          <w:tab w:val="left" w:pos="720"/>
        </w:tabs>
        <w:spacing w:after="200" w:line="480" w:lineRule="auto"/>
        <w:ind w:left="720" w:right="-324" w:firstLine="540"/>
        <w:jc w:val="both"/>
      </w:pPr>
      <w:r>
        <w:t>Purwanto</w:t>
      </w:r>
      <w:r>
        <w:rPr>
          <w:lang w:val="en-US"/>
        </w:rPr>
        <w:t xml:space="preserve"> </w:t>
      </w:r>
      <w:r w:rsidR="00B02EF5" w:rsidRPr="00D65A75">
        <w:t>(2007:102) mengemukakan faktor-faktor yang mempengaruhi hasil belajar yaitu:</w:t>
      </w:r>
    </w:p>
    <w:p w:rsidR="00B02EF5" w:rsidRPr="00D65A75" w:rsidRDefault="00B02EF5" w:rsidP="009B4E17">
      <w:pPr>
        <w:pStyle w:val="BodyTextIndent"/>
        <w:numPr>
          <w:ilvl w:val="0"/>
          <w:numId w:val="9"/>
        </w:numPr>
        <w:tabs>
          <w:tab w:val="clear" w:pos="1021"/>
          <w:tab w:val="left" w:pos="7655"/>
        </w:tabs>
        <w:spacing w:line="240" w:lineRule="auto"/>
        <w:ind w:left="1134" w:right="-324" w:hanging="425"/>
      </w:pPr>
      <w:r w:rsidRPr="00D65A75">
        <w:t xml:space="preserve">Faktor yang ada pada diri organisme itu sendiri yang disebut faktor individual (kematangan/pertumbuhan, kecerdasan, latihan, motivasi, dan faktor pribadi). </w:t>
      </w:r>
    </w:p>
    <w:p w:rsidR="00B02EF5" w:rsidRDefault="00B02EF5" w:rsidP="009B4E17">
      <w:pPr>
        <w:pStyle w:val="BodyTextIndent"/>
        <w:numPr>
          <w:ilvl w:val="0"/>
          <w:numId w:val="9"/>
        </w:numPr>
        <w:tabs>
          <w:tab w:val="clear" w:pos="1021"/>
        </w:tabs>
        <w:spacing w:line="240" w:lineRule="auto"/>
        <w:ind w:left="1134" w:right="-324" w:hanging="425"/>
      </w:pPr>
      <w:r w:rsidRPr="00D65A75">
        <w:t>Faktor yang ada di luar individu yang disebut faktor sosial (keluarga/keadaan rumah tangga, guru dan cara mengajarnya, alat-alat yang diperlukan dalam belajar mengajar, lingkungan dan kesempatan yang tersedia, dan motivasi sosial.</w:t>
      </w:r>
    </w:p>
    <w:p w:rsidR="00B02EF5" w:rsidRPr="00D65A75" w:rsidRDefault="00B02EF5" w:rsidP="009B4E17">
      <w:pPr>
        <w:pStyle w:val="BodyTextIndent"/>
        <w:spacing w:line="240" w:lineRule="auto"/>
        <w:ind w:left="709" w:right="-324" w:firstLine="0"/>
      </w:pPr>
    </w:p>
    <w:p w:rsidR="00B02EF5" w:rsidRPr="00D65A75" w:rsidRDefault="00B02EF5" w:rsidP="009B4E17">
      <w:pPr>
        <w:spacing w:line="480" w:lineRule="auto"/>
        <w:ind w:left="540" w:right="-324" w:firstLine="720"/>
        <w:jc w:val="both"/>
      </w:pPr>
      <w:r w:rsidRPr="00D65A75">
        <w:t>Sementara Muhabbibin Syah</w:t>
      </w:r>
      <w:r w:rsidR="00935AD1">
        <w:rPr>
          <w:lang w:val="en-US"/>
        </w:rPr>
        <w:t xml:space="preserve">  </w:t>
      </w:r>
      <w:r w:rsidRPr="00D65A75">
        <w:t>(</w:t>
      </w:r>
      <w:r w:rsidR="008E1ED5">
        <w:t>2003: 144) mengemukakan tiga fa</w:t>
      </w:r>
      <w:r w:rsidR="008E1ED5">
        <w:rPr>
          <w:lang w:val="en-US"/>
        </w:rPr>
        <w:t>k</w:t>
      </w:r>
      <w:r w:rsidRPr="00D65A75">
        <w:t>tor yang mempengaruhi hasil belajar siswa yaitu:</w:t>
      </w:r>
    </w:p>
    <w:p w:rsidR="00E1716F" w:rsidRPr="004E4E03" w:rsidRDefault="00B02EF5" w:rsidP="009B4E17">
      <w:pPr>
        <w:pStyle w:val="ListParagraph"/>
        <w:numPr>
          <w:ilvl w:val="0"/>
          <w:numId w:val="11"/>
        </w:numPr>
        <w:tabs>
          <w:tab w:val="left" w:pos="-450"/>
          <w:tab w:val="left" w:pos="0"/>
        </w:tabs>
        <w:spacing w:after="200"/>
        <w:ind w:right="-324"/>
        <w:jc w:val="both"/>
      </w:pPr>
      <w:r w:rsidRPr="00D65A75">
        <w:t>Faktor dari dalam yaitu faktor-faktor yang dapat mempengaruhi hasil belajar yang berasal dari dir</w:t>
      </w:r>
      <w:r w:rsidR="002D5EB1">
        <w:t>i siswa. Fa</w:t>
      </w:r>
      <w:r w:rsidR="002D5EB1" w:rsidRPr="00E1716F">
        <w:rPr>
          <w:lang w:val="en-US"/>
        </w:rPr>
        <w:t>k</w:t>
      </w:r>
      <w:r w:rsidRPr="00D65A75">
        <w:t xml:space="preserve">tor dari dalam (internal) </w:t>
      </w:r>
    </w:p>
    <w:p w:rsidR="004171B0" w:rsidRPr="004171B0" w:rsidRDefault="002D5EB1" w:rsidP="009B4E17">
      <w:pPr>
        <w:pStyle w:val="ListParagraph"/>
        <w:numPr>
          <w:ilvl w:val="0"/>
          <w:numId w:val="11"/>
        </w:numPr>
        <w:tabs>
          <w:tab w:val="left" w:pos="-450"/>
          <w:tab w:val="left" w:pos="0"/>
        </w:tabs>
        <w:spacing w:after="200"/>
        <w:ind w:right="-324"/>
        <w:jc w:val="both"/>
      </w:pPr>
      <w:r>
        <w:t>Fisiolagi, fa</w:t>
      </w:r>
      <w:r w:rsidRPr="00E1716F">
        <w:rPr>
          <w:lang w:val="en-US"/>
        </w:rPr>
        <w:t>k</w:t>
      </w:r>
      <w:r w:rsidR="00B02EF5" w:rsidRPr="00D65A75">
        <w:t xml:space="preserve">tor ini meliputi kondisi jasmaniah secara </w:t>
      </w:r>
    </w:p>
    <w:p w:rsidR="00B02EF5" w:rsidRPr="00D65A75" w:rsidRDefault="00B02EF5" w:rsidP="009B4E17">
      <w:pPr>
        <w:pStyle w:val="ListParagraph"/>
        <w:numPr>
          <w:ilvl w:val="0"/>
          <w:numId w:val="11"/>
        </w:numPr>
        <w:tabs>
          <w:tab w:val="left" w:pos="-450"/>
          <w:tab w:val="left" w:pos="0"/>
        </w:tabs>
        <w:spacing w:after="200"/>
        <w:ind w:right="-324"/>
        <w:jc w:val="both"/>
      </w:pPr>
      <w:r w:rsidRPr="00D65A75">
        <w:t>umum dan kondisi panca indra.</w:t>
      </w:r>
    </w:p>
    <w:p w:rsidR="00B02EF5" w:rsidRPr="00D65A75" w:rsidRDefault="002D5EB1" w:rsidP="009B4E17">
      <w:pPr>
        <w:pStyle w:val="ListParagraph"/>
        <w:numPr>
          <w:ilvl w:val="0"/>
          <w:numId w:val="11"/>
        </w:numPr>
        <w:tabs>
          <w:tab w:val="left" w:pos="-450"/>
          <w:tab w:val="left" w:pos="0"/>
        </w:tabs>
        <w:spacing w:after="200"/>
        <w:ind w:right="-324"/>
        <w:jc w:val="both"/>
      </w:pPr>
      <w:r>
        <w:t>Kondisi psikologi, fa</w:t>
      </w:r>
      <w:r>
        <w:rPr>
          <w:lang w:val="en-US"/>
        </w:rPr>
        <w:t>k</w:t>
      </w:r>
      <w:r w:rsidR="00B02EF5" w:rsidRPr="00D65A75">
        <w:t>tor in meliputi kecerdasan, bakat, minat, motivasi, emosi dan kemampuan kognitif.</w:t>
      </w:r>
    </w:p>
    <w:p w:rsidR="00B02EF5" w:rsidRPr="00D65A75" w:rsidRDefault="00B02EF5" w:rsidP="009B4E17">
      <w:pPr>
        <w:pStyle w:val="ListParagraph"/>
        <w:numPr>
          <w:ilvl w:val="0"/>
          <w:numId w:val="10"/>
        </w:numPr>
        <w:tabs>
          <w:tab w:val="left" w:pos="-450"/>
          <w:tab w:val="left" w:pos="0"/>
        </w:tabs>
        <w:spacing w:after="200" w:line="480" w:lineRule="auto"/>
        <w:ind w:left="1170" w:right="-324"/>
        <w:jc w:val="both"/>
      </w:pPr>
      <w:r w:rsidRPr="00D65A75">
        <w:t xml:space="preserve">Faktor </w:t>
      </w:r>
      <w:r w:rsidR="002D5EB1">
        <w:t>dari luar yaitu fa</w:t>
      </w:r>
      <w:r w:rsidR="002D5EB1">
        <w:rPr>
          <w:lang w:val="en-US"/>
        </w:rPr>
        <w:t>k</w:t>
      </w:r>
      <w:r w:rsidRPr="00D65A75">
        <w:t>tor-faktor yang berasal dari luar siswa yang mempengaruhi pro</w:t>
      </w:r>
      <w:r w:rsidR="002D5EB1">
        <w:t>ses dan hasil belajar siswa. Fa</w:t>
      </w:r>
      <w:r w:rsidR="002D5EB1">
        <w:rPr>
          <w:lang w:val="en-US"/>
        </w:rPr>
        <w:t>k</w:t>
      </w:r>
      <w:r w:rsidRPr="00D65A75">
        <w:t>tor-faktor in meliputi:</w:t>
      </w:r>
    </w:p>
    <w:p w:rsidR="00B02EF5" w:rsidRPr="00D65A75" w:rsidRDefault="00B02EF5" w:rsidP="009B4E17">
      <w:pPr>
        <w:pStyle w:val="ListParagraph"/>
        <w:numPr>
          <w:ilvl w:val="0"/>
          <w:numId w:val="12"/>
        </w:numPr>
        <w:tabs>
          <w:tab w:val="left" w:pos="-450"/>
          <w:tab w:val="left" w:pos="0"/>
        </w:tabs>
        <w:spacing w:after="200" w:line="480" w:lineRule="auto"/>
        <w:ind w:right="-324"/>
        <w:jc w:val="both"/>
      </w:pPr>
      <w:r w:rsidRPr="00D65A75">
        <w:lastRenderedPageBreak/>
        <w:t>Lingkungan sosial, yang dimaksud adalah manusia atau sesama manusia, baik itu manusia ada (kehadirannya) ataupun tidak lang</w:t>
      </w:r>
      <w:r w:rsidR="002D5EB1">
        <w:t>sung hadir. Dalam lingkungan so</w:t>
      </w:r>
      <w:r w:rsidR="002D5EB1">
        <w:rPr>
          <w:lang w:val="en-US"/>
        </w:rPr>
        <w:t>s</w:t>
      </w:r>
      <w:r w:rsidRPr="00D65A75">
        <w:t>ial in</w:t>
      </w:r>
      <w:r w:rsidR="002D5EB1">
        <w:rPr>
          <w:lang w:val="en-US"/>
        </w:rPr>
        <w:t>i</w:t>
      </w:r>
      <w:r w:rsidRPr="00D65A75">
        <w:t xml:space="preserve"> yang mempengaruhi hasil belajar siswa dapat dibedakan menjadi tiga yaitu rumah, sekolah, dan masyarakat.</w:t>
      </w:r>
    </w:p>
    <w:p w:rsidR="00B02EF5" w:rsidRPr="00D65A75" w:rsidRDefault="00B02EF5" w:rsidP="009B4E17">
      <w:pPr>
        <w:pStyle w:val="ListParagraph"/>
        <w:numPr>
          <w:ilvl w:val="0"/>
          <w:numId w:val="12"/>
        </w:numPr>
        <w:tabs>
          <w:tab w:val="left" w:pos="-450"/>
          <w:tab w:val="left" w:pos="0"/>
        </w:tabs>
        <w:spacing w:after="200" w:line="480" w:lineRule="auto"/>
        <w:ind w:right="-324"/>
        <w:jc w:val="both"/>
      </w:pPr>
      <w:r w:rsidRPr="00D65A75">
        <w:t>Lingkungan non sosial meliputi keadaan udara, waktu belajar, cuaca, lokasi gedung sokalah dan alat-alat pembelajaran.</w:t>
      </w:r>
    </w:p>
    <w:p w:rsidR="006D0175" w:rsidRPr="006D0175" w:rsidRDefault="00B02EF5" w:rsidP="009B4E17">
      <w:pPr>
        <w:pStyle w:val="ListParagraph"/>
        <w:numPr>
          <w:ilvl w:val="0"/>
          <w:numId w:val="10"/>
        </w:numPr>
        <w:tabs>
          <w:tab w:val="left" w:pos="-450"/>
          <w:tab w:val="left" w:pos="0"/>
        </w:tabs>
        <w:spacing w:after="200" w:line="480" w:lineRule="auto"/>
        <w:ind w:left="1170" w:right="-324"/>
        <w:jc w:val="both"/>
      </w:pPr>
      <w:r w:rsidRPr="00D65A75">
        <w:t>Faktor pendekatan belajar (</w:t>
      </w:r>
      <w:r w:rsidRPr="00D65A75">
        <w:rPr>
          <w:i/>
        </w:rPr>
        <w:t>approach to learning</w:t>
      </w:r>
      <w:r w:rsidRPr="00D65A75">
        <w:t>) yaitu jenis upaya belajar yang meliputi strategi, model, dam metode yang digunakan siswa untuk melakukan kegiatan pembelajaran.</w:t>
      </w:r>
    </w:p>
    <w:p w:rsidR="009B4E17" w:rsidRDefault="00B02EF5" w:rsidP="009B4E17">
      <w:pPr>
        <w:tabs>
          <w:tab w:val="left" w:pos="-450"/>
          <w:tab w:val="left" w:pos="0"/>
        </w:tabs>
        <w:spacing w:after="200" w:line="480" w:lineRule="auto"/>
        <w:ind w:left="540" w:right="-324" w:firstLine="270"/>
        <w:jc w:val="both"/>
        <w:rPr>
          <w:lang w:val="en-US"/>
        </w:rPr>
      </w:pPr>
      <w:r w:rsidRPr="00D65A75">
        <w:t>Berda</w:t>
      </w:r>
      <w:r w:rsidR="00E71828">
        <w:t xml:space="preserve">sarkan beberapa pendapat </w:t>
      </w:r>
      <w:r w:rsidR="00E71828" w:rsidRPr="006D0175">
        <w:rPr>
          <w:lang w:val="en-US"/>
        </w:rPr>
        <w:t>teersebut</w:t>
      </w:r>
      <w:r w:rsidRPr="00D65A75">
        <w:t>, maka pada hakikatnya terdapat berbagai faktor yang dapat mempengaruhi proses dan hasil belajar siswa, namun pada intinya dapat diklasifikasikan atas  dua  faktor,  yaitu  faktor  yang  bersumber  dari dalam diri siswa maupun dari luar dirinya. Dengan demikian</w:t>
      </w:r>
      <w:r w:rsidR="00E71828">
        <w:rPr>
          <w:lang w:val="en-US"/>
        </w:rPr>
        <w:t>,</w:t>
      </w:r>
      <w:r w:rsidRPr="00D65A75">
        <w:t xml:space="preserve"> guru harus memperhatikan perbedaan individu dalam memberikan pelajaran kepada mereka, supaya dapat menangani siswa sesuai dengan kondisinya untuk menunjang keberhasilan belaj</w:t>
      </w:r>
      <w:r>
        <w:t>ar. Hal tersebut dikarenakan fa</w:t>
      </w:r>
      <w:r>
        <w:rPr>
          <w:lang w:val="en-US"/>
        </w:rPr>
        <w:t>k</w:t>
      </w:r>
      <w:r w:rsidRPr="00D65A75">
        <w:t>tor-faktor yang mempengaruhi hasil belajar siswa, satu dengan yang lainnya berbeda.</w:t>
      </w:r>
    </w:p>
    <w:p w:rsidR="009B4E17" w:rsidRDefault="009B4E17" w:rsidP="009B4E17">
      <w:pPr>
        <w:tabs>
          <w:tab w:val="left" w:pos="-450"/>
          <w:tab w:val="left" w:pos="0"/>
        </w:tabs>
        <w:spacing w:after="200" w:line="480" w:lineRule="auto"/>
        <w:ind w:left="540" w:right="-324" w:firstLine="270"/>
        <w:jc w:val="both"/>
        <w:rPr>
          <w:lang w:val="en-US"/>
        </w:rPr>
      </w:pPr>
    </w:p>
    <w:p w:rsidR="009B4E17" w:rsidRDefault="009B4E17" w:rsidP="009B4E17">
      <w:pPr>
        <w:tabs>
          <w:tab w:val="left" w:pos="-450"/>
          <w:tab w:val="left" w:pos="0"/>
        </w:tabs>
        <w:spacing w:after="200" w:line="480" w:lineRule="auto"/>
        <w:ind w:left="540" w:right="-324" w:firstLine="270"/>
        <w:jc w:val="both"/>
        <w:rPr>
          <w:lang w:val="en-US"/>
        </w:rPr>
      </w:pPr>
    </w:p>
    <w:p w:rsidR="009B4E17" w:rsidRDefault="009B4E17" w:rsidP="009B4E17">
      <w:pPr>
        <w:tabs>
          <w:tab w:val="left" w:pos="-450"/>
          <w:tab w:val="left" w:pos="0"/>
        </w:tabs>
        <w:spacing w:after="200" w:line="480" w:lineRule="auto"/>
        <w:ind w:left="540" w:right="-324" w:firstLine="270"/>
        <w:jc w:val="both"/>
        <w:rPr>
          <w:lang w:val="en-US"/>
        </w:rPr>
      </w:pPr>
    </w:p>
    <w:p w:rsidR="009B4E17" w:rsidRPr="009B4E17" w:rsidRDefault="009B4E17" w:rsidP="009B4E17">
      <w:pPr>
        <w:tabs>
          <w:tab w:val="left" w:pos="-450"/>
          <w:tab w:val="left" w:pos="0"/>
        </w:tabs>
        <w:spacing w:after="200" w:line="480" w:lineRule="auto"/>
        <w:ind w:left="540" w:right="-324" w:firstLine="270"/>
        <w:jc w:val="both"/>
        <w:rPr>
          <w:lang w:val="en-US"/>
        </w:rPr>
      </w:pPr>
    </w:p>
    <w:p w:rsidR="00B02EF5" w:rsidRPr="00A72C97" w:rsidRDefault="00B02EF5" w:rsidP="009B4E17">
      <w:pPr>
        <w:pStyle w:val="ListParagraph"/>
        <w:numPr>
          <w:ilvl w:val="1"/>
          <w:numId w:val="1"/>
        </w:numPr>
        <w:tabs>
          <w:tab w:val="clear" w:pos="1440"/>
        </w:tabs>
        <w:spacing w:line="480" w:lineRule="auto"/>
        <w:ind w:left="360" w:right="-324"/>
        <w:jc w:val="both"/>
        <w:rPr>
          <w:b/>
          <w:lang w:val="en-US"/>
        </w:rPr>
      </w:pPr>
      <w:r w:rsidRPr="00A72C97">
        <w:rPr>
          <w:b/>
          <w:lang w:val="en-US"/>
        </w:rPr>
        <w:lastRenderedPageBreak/>
        <w:t>Kerangka Pikir</w:t>
      </w:r>
    </w:p>
    <w:p w:rsidR="00935AD1" w:rsidRDefault="00B02EF5" w:rsidP="009B4E17">
      <w:pPr>
        <w:pStyle w:val="ListParagraph"/>
        <w:spacing w:line="480" w:lineRule="auto"/>
        <w:ind w:left="360" w:right="-324" w:firstLine="720"/>
        <w:jc w:val="both"/>
        <w:rPr>
          <w:lang w:val="en-US"/>
        </w:rPr>
      </w:pPr>
      <w:r w:rsidRPr="00A70179">
        <w:rPr>
          <w:lang w:val="en-US"/>
        </w:rPr>
        <w:t>Bahasa Indonesia merupakan bahasa nasional yang digunakan sebagai alat berkomunikasi bagi semua warga negara Indones</w:t>
      </w:r>
      <w:r w:rsidR="00E71828">
        <w:rPr>
          <w:lang w:val="en-US"/>
        </w:rPr>
        <w:t>ia. Oleh karena itu, pelajaran B</w:t>
      </w:r>
      <w:r w:rsidRPr="00A70179">
        <w:rPr>
          <w:lang w:val="en-US"/>
        </w:rPr>
        <w:t>ahasa Indonesia sangat perlu diberikan kepada semua siswa yang diajarkan dalam mata pelajaran Bahasa Indonesia.</w:t>
      </w:r>
    </w:p>
    <w:p w:rsidR="00801D77" w:rsidRPr="00935AD1" w:rsidRDefault="00111350" w:rsidP="009B4E17">
      <w:pPr>
        <w:pStyle w:val="ListParagraph"/>
        <w:spacing w:line="480" w:lineRule="auto"/>
        <w:ind w:left="360" w:right="-324" w:firstLine="720"/>
        <w:jc w:val="both"/>
        <w:rPr>
          <w:lang w:val="en-US"/>
        </w:rPr>
      </w:pPr>
      <w:r w:rsidRPr="00935AD1">
        <w:rPr>
          <w:lang w:val="en-US"/>
        </w:rPr>
        <w:t>Penelitian ini dijalankan berdasarkan teori konstruktivisme esensi dari teori kons</w:t>
      </w:r>
      <w:r w:rsidR="00B50294" w:rsidRPr="00935AD1">
        <w:rPr>
          <w:lang w:val="en-US"/>
        </w:rPr>
        <w:t>truktivisme adalah ide</w:t>
      </w:r>
      <w:r w:rsidR="00EE3DBC">
        <w:rPr>
          <w:lang w:val="en-US"/>
        </w:rPr>
        <w:t>,</w:t>
      </w:r>
      <w:r w:rsidR="00B50294" w:rsidRPr="00935AD1">
        <w:rPr>
          <w:lang w:val="en-US"/>
        </w:rPr>
        <w:t xml:space="preserve"> bahwa harus siswa sendiri yang menemukan dan mentransformasikan sendiri suatu informasi kompleks apabila mengi</w:t>
      </w:r>
      <w:r w:rsidR="005B2160" w:rsidRPr="00935AD1">
        <w:rPr>
          <w:lang w:val="en-US"/>
        </w:rPr>
        <w:t>nginkan informasi itu menjadi miliknya.</w:t>
      </w:r>
      <w:r w:rsidR="00F30265" w:rsidRPr="00935AD1">
        <w:rPr>
          <w:lang w:val="en-US"/>
        </w:rPr>
        <w:t>Prinsip – prinsip teori konstruktivism</w:t>
      </w:r>
      <w:r w:rsidRPr="00935AD1">
        <w:rPr>
          <w:lang w:val="en-US"/>
        </w:rPr>
        <w:t>e adalah Pengetahuan dibangun oleh siswa secara aktif,proses belajar terletak pada siswa, mengajar adalah membantu siswa belajar, dan guru sebagai fasilitator.</w:t>
      </w:r>
    </w:p>
    <w:p w:rsidR="00B02EF5" w:rsidRPr="00A70179" w:rsidRDefault="00B02EF5" w:rsidP="009B4E17">
      <w:pPr>
        <w:pStyle w:val="ListParagraph"/>
        <w:spacing w:line="480" w:lineRule="auto"/>
        <w:ind w:left="360" w:right="-324" w:firstLine="720"/>
        <w:jc w:val="both"/>
        <w:rPr>
          <w:lang w:val="en-US"/>
        </w:rPr>
      </w:pPr>
      <w:r w:rsidRPr="00A70179">
        <w:rPr>
          <w:lang w:val="en-US"/>
        </w:rPr>
        <w:t>Pelaksanaan</w:t>
      </w:r>
      <w:r w:rsidR="00F338EC">
        <w:rPr>
          <w:lang w:val="en-US"/>
        </w:rPr>
        <w:t xml:space="preserve"> model</w:t>
      </w:r>
      <w:r w:rsidRPr="00A70179">
        <w:rPr>
          <w:lang w:val="en-US"/>
        </w:rPr>
        <w:t xml:space="preserve"> pembelajaran </w:t>
      </w:r>
      <w:r w:rsidR="00F338EC" w:rsidRPr="00CB0506">
        <w:rPr>
          <w:i/>
        </w:rPr>
        <w:t>C</w:t>
      </w:r>
      <w:r w:rsidR="00111350">
        <w:rPr>
          <w:i/>
          <w:lang w:val="en-US"/>
        </w:rPr>
        <w:t>reative L</w:t>
      </w:r>
      <w:r w:rsidR="00FC5D7A">
        <w:rPr>
          <w:i/>
          <w:lang w:val="en-US"/>
        </w:rPr>
        <w:t xml:space="preserve">earning </w:t>
      </w:r>
      <w:r w:rsidRPr="00A70179">
        <w:rPr>
          <w:lang w:val="en-US"/>
        </w:rPr>
        <w:t>di kelas merupakan p</w:t>
      </w:r>
      <w:r>
        <w:rPr>
          <w:lang w:val="en-US"/>
        </w:rPr>
        <w:t>roses pembelajaran yang menitik</w:t>
      </w:r>
      <w:r w:rsidR="00F338EC">
        <w:rPr>
          <w:lang w:val="en-US"/>
        </w:rPr>
        <w:t xml:space="preserve"> </w:t>
      </w:r>
      <w:r w:rsidR="00E71828">
        <w:rPr>
          <w:lang w:val="en-US"/>
        </w:rPr>
        <w:t>beratkan pada kemampuan siswa secara individual</w:t>
      </w:r>
      <w:r w:rsidRPr="00A70179">
        <w:rPr>
          <w:lang w:val="en-US"/>
        </w:rPr>
        <w:t xml:space="preserve"> dimana pada pembelajaran model ini menempatkan siswa sebagai subjek belajar yang artinya siswa berperan aktif</w:t>
      </w:r>
      <w:r w:rsidR="00E71828">
        <w:rPr>
          <w:lang w:val="en-US"/>
        </w:rPr>
        <w:t xml:space="preserve"> dan kreatif</w:t>
      </w:r>
      <w:r w:rsidRPr="00A70179">
        <w:rPr>
          <w:lang w:val="en-US"/>
        </w:rPr>
        <w:t xml:space="preserve"> dalam setiap proses pembelajaran dan guru hanya sebagai fasilitator belajar.</w:t>
      </w:r>
    </w:p>
    <w:p w:rsidR="00065416" w:rsidRDefault="00B02EF5" w:rsidP="009B4E17">
      <w:pPr>
        <w:pStyle w:val="ListParagraph"/>
        <w:spacing w:line="480" w:lineRule="auto"/>
        <w:ind w:left="360" w:right="-324" w:firstLine="720"/>
        <w:jc w:val="both"/>
        <w:rPr>
          <w:lang w:val="en-US"/>
        </w:rPr>
      </w:pPr>
      <w:r w:rsidRPr="00A70179">
        <w:rPr>
          <w:lang w:val="en-US"/>
        </w:rPr>
        <w:t>Berdasarkan rumusan masalah dari judul penelitian yang diangkat maka perlu adanya sebuah kerangka pikir sebagai arah dalam penelitian atau tujuan yang dapat dilihat dari peneliti</w:t>
      </w:r>
      <w:r w:rsidR="00FE70ED">
        <w:rPr>
          <w:lang w:val="en-US"/>
        </w:rPr>
        <w:t>an</w:t>
      </w:r>
      <w:r w:rsidRPr="00A70179">
        <w:rPr>
          <w:lang w:val="en-US"/>
        </w:rPr>
        <w:t xml:space="preserve"> ini dilakukan.</w:t>
      </w:r>
    </w:p>
    <w:p w:rsidR="00065416" w:rsidRDefault="00065416" w:rsidP="009B4E17">
      <w:pPr>
        <w:pStyle w:val="ListParagraph"/>
        <w:spacing w:line="480" w:lineRule="auto"/>
        <w:ind w:left="360" w:right="-324" w:firstLine="720"/>
        <w:jc w:val="both"/>
        <w:rPr>
          <w:lang w:val="en-US"/>
        </w:rPr>
      </w:pPr>
    </w:p>
    <w:p w:rsidR="009B4E17" w:rsidRDefault="009B4E17" w:rsidP="009B4E17">
      <w:pPr>
        <w:pStyle w:val="ListParagraph"/>
        <w:spacing w:line="480" w:lineRule="auto"/>
        <w:ind w:left="360" w:right="-324" w:firstLine="720"/>
        <w:jc w:val="both"/>
        <w:rPr>
          <w:lang w:val="en-US"/>
        </w:rPr>
      </w:pPr>
    </w:p>
    <w:p w:rsidR="009B4E17" w:rsidRPr="006A4164" w:rsidRDefault="009B4E17" w:rsidP="006A4164">
      <w:pPr>
        <w:spacing w:line="480" w:lineRule="auto"/>
        <w:ind w:right="-324"/>
        <w:jc w:val="both"/>
        <w:rPr>
          <w:lang w:val="en-US"/>
        </w:rPr>
      </w:pPr>
    </w:p>
    <w:p w:rsidR="006A4164" w:rsidRDefault="006A4164" w:rsidP="006A4164">
      <w:pPr>
        <w:spacing w:line="480" w:lineRule="auto"/>
        <w:ind w:right="-324"/>
        <w:jc w:val="both"/>
        <w:rPr>
          <w:lang w:val="en-US"/>
        </w:rPr>
      </w:pPr>
    </w:p>
    <w:p w:rsidR="00476173" w:rsidRPr="006A4164" w:rsidRDefault="00E43C15" w:rsidP="006A4164">
      <w:pPr>
        <w:spacing w:line="480" w:lineRule="auto"/>
        <w:ind w:right="-324"/>
        <w:jc w:val="both"/>
        <w:rPr>
          <w:lang w:val="en-US"/>
        </w:rPr>
      </w:pPr>
      <w:r w:rsidRPr="006A4164">
        <w:rPr>
          <w:lang w:val="en-US"/>
        </w:rPr>
        <w:lastRenderedPageBreak/>
        <w:t>Berikut ini tampilan skema pembelajaran yang akan dilaksanakan peneliti</w:t>
      </w:r>
    </w:p>
    <w:p w:rsidR="00FE70ED" w:rsidRPr="00277D3F" w:rsidRDefault="003E4BD5" w:rsidP="009B4E17">
      <w:pPr>
        <w:pStyle w:val="ListParagraph"/>
        <w:spacing w:line="480" w:lineRule="auto"/>
        <w:ind w:left="360" w:right="-324" w:firstLine="720"/>
        <w:jc w:val="both"/>
        <w:rPr>
          <w:lang w:val="en-US"/>
        </w:rPr>
      </w:pPr>
      <w:r w:rsidRPr="003E4BD5">
        <w:rPr>
          <w:noProof/>
        </w:rPr>
        <w:pict>
          <v:rect id="_x0000_s1038" style="position:absolute;left:0;text-align:left;margin-left:82.75pt;margin-top:18.65pt;width:218.85pt;height:38.25pt;z-index:251665920">
            <v:textbox style="mso-next-textbox:#_x0000_s1038">
              <w:txbxContent>
                <w:p w:rsidR="00BD3A4E" w:rsidRPr="00EA36C9" w:rsidRDefault="00BD3A4E" w:rsidP="00FE70ED">
                  <w:pPr>
                    <w:jc w:val="center"/>
                    <w:rPr>
                      <w:lang w:val="en-US"/>
                    </w:rPr>
                  </w:pPr>
                  <w:r>
                    <w:t xml:space="preserve">Mata pelajaran </w:t>
                  </w:r>
                  <w:r>
                    <w:rPr>
                      <w:lang w:val="en-US"/>
                    </w:rPr>
                    <w:t>Bahasa Indonesia</w:t>
                  </w:r>
                </w:p>
                <w:p w:rsidR="00BD3A4E" w:rsidRPr="00515F6A" w:rsidRDefault="00BD3A4E" w:rsidP="00FE70ED"/>
              </w:txbxContent>
            </v:textbox>
          </v:rect>
        </w:pict>
      </w:r>
    </w:p>
    <w:p w:rsidR="00FE70ED" w:rsidRPr="00F12219" w:rsidRDefault="00FE70ED" w:rsidP="009B4E17">
      <w:pPr>
        <w:spacing w:line="480" w:lineRule="auto"/>
        <w:ind w:right="-324" w:firstLine="720"/>
        <w:jc w:val="both"/>
      </w:pPr>
    </w:p>
    <w:p w:rsidR="00FE70ED" w:rsidRPr="00F12219" w:rsidRDefault="003E4BD5" w:rsidP="009B4E17">
      <w:pPr>
        <w:spacing w:before="240" w:line="480" w:lineRule="auto"/>
        <w:ind w:right="-324"/>
        <w:jc w:val="both"/>
      </w:pPr>
      <w:r w:rsidRPr="003E4BD5">
        <w:rPr>
          <w:noProof/>
        </w:rPr>
        <w:pict>
          <v:rect id="Rectangle 12" o:spid="_x0000_s1043" style="position:absolute;left:0;text-align:left;margin-left:-28.25pt;margin-top:35.9pt;width:61.5pt;height:27.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Rectangle 12">
              <w:txbxContent>
                <w:p w:rsidR="00BD3A4E" w:rsidRPr="00B9663C" w:rsidRDefault="00BD3A4E" w:rsidP="00FE70ED">
                  <w:pPr>
                    <w:jc w:val="center"/>
                  </w:pPr>
                  <w:r w:rsidRPr="00B9663C">
                    <w:t>Pretest</w:t>
                  </w:r>
                </w:p>
              </w:txbxContent>
            </v:textbox>
          </v:rect>
        </w:pict>
      </w:r>
      <w:r w:rsidRPr="003E4BD5">
        <w:rPr>
          <w:noProof/>
        </w:rPr>
        <w:pict>
          <v:rect id="_x0000_s1045" style="position:absolute;left:0;text-align:left;margin-left:340.45pt;margin-top:38.55pt;width:61.5pt;height:27.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_x0000_s1045">
              <w:txbxContent>
                <w:p w:rsidR="00BD3A4E" w:rsidRPr="00B9663C" w:rsidRDefault="00BD3A4E" w:rsidP="00FE70ED">
                  <w:pPr>
                    <w:jc w:val="center"/>
                  </w:pPr>
                  <w:r>
                    <w:t>Post</w:t>
                  </w:r>
                  <w:r w:rsidRPr="00B9663C">
                    <w:t>test</w:t>
                  </w:r>
                </w:p>
              </w:txbxContent>
            </v:textbox>
          </v:rect>
        </w:pict>
      </w:r>
      <w:r w:rsidRPr="003E4BD5">
        <w:rPr>
          <w:noProof/>
        </w:rPr>
        <w:pict>
          <v:rect id="_x0000_s1039" style="position:absolute;left:0;text-align:left;margin-left:60.1pt;margin-top:38.55pt;width:253.5pt;height:24pt;z-index:251666944">
            <v:textbox style="mso-next-textbox:#_x0000_s1039">
              <w:txbxContent>
                <w:p w:rsidR="00BD3A4E" w:rsidRPr="00EA36C9" w:rsidRDefault="00BD3A4E" w:rsidP="00FE70ED">
                  <w:pPr>
                    <w:jc w:val="center"/>
                    <w:rPr>
                      <w:lang w:val="en-US"/>
                    </w:rPr>
                  </w:pPr>
                  <w:r>
                    <w:t>Pen</w:t>
                  </w:r>
                  <w:r>
                    <w:rPr>
                      <w:lang w:val="en-US"/>
                    </w:rPr>
                    <w:t xml:space="preserve">erapan </w:t>
                  </w:r>
                  <w:r w:rsidRPr="00F37ED2">
                    <w:t xml:space="preserve"> Model </w:t>
                  </w:r>
                  <w:r w:rsidRPr="00EA36C9">
                    <w:rPr>
                      <w:i/>
                      <w:lang w:val="en-US"/>
                    </w:rPr>
                    <w:t>Creative Learning</w:t>
                  </w:r>
                </w:p>
              </w:txbxContent>
            </v:textbox>
          </v:rect>
        </w:pict>
      </w:r>
      <w:r w:rsidRPr="003E4BD5">
        <w:rPr>
          <w:noProof/>
        </w:rPr>
        <w:pict>
          <v:shapetype id="_x0000_t32" coordsize="21600,21600" o:spt="32" o:oned="t" path="m,l21600,21600e" filled="f">
            <v:path arrowok="t" fillok="f" o:connecttype="none"/>
            <o:lock v:ext="edit" shapetype="t"/>
          </v:shapetype>
          <v:shape id="_x0000_s1041" type="#_x0000_t32" style="position:absolute;left:0;text-align:left;margin-left:191.1pt;margin-top:1.7pt;width:0;height:34.2pt;z-index:251668992" o:connectortype="straight">
            <v:stroke endarrow="block"/>
          </v:shape>
        </w:pict>
      </w:r>
    </w:p>
    <w:p w:rsidR="00FE70ED" w:rsidRPr="00F12219" w:rsidRDefault="003E4BD5" w:rsidP="009B4E17">
      <w:pPr>
        <w:spacing w:before="240" w:line="480" w:lineRule="auto"/>
        <w:ind w:right="-324"/>
        <w:jc w:val="both"/>
      </w:pPr>
      <w:r w:rsidRPr="003E4BD5">
        <w:rPr>
          <w:noProof/>
        </w:rPr>
        <w:pict>
          <v:line id="_x0000_s1047" style="position:absolute;left:0;text-align:left;flip:x;z-index:251675136;visibility:visible" from="286.6pt,26.7pt" to="370.6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r w:rsidRPr="003E4BD5">
        <w:rPr>
          <w:noProof/>
        </w:rPr>
        <w:pict>
          <v:line id="Line 16" o:spid="_x0000_s1046" style="position:absolute;left:0;text-align:left;z-index:251674112;visibility:visible" from="2.1pt,24.05pt" to="103.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r w:rsidRPr="003E4BD5">
        <w:rPr>
          <w:noProof/>
        </w:rPr>
        <w:pict>
          <v:shape id="_x0000_s1042" type="#_x0000_t32" style="position:absolute;left:0;text-align:left;margin-left:33.25pt;margin-top:11.4pt;width:26.85pt;height:.05pt;z-index:251670016" o:connectortype="straight">
            <v:stroke endarrow="block"/>
          </v:shape>
        </w:pict>
      </w:r>
      <w:r w:rsidRPr="003E4BD5">
        <w:rPr>
          <w:noProof/>
        </w:rPr>
        <w:pict>
          <v:shape id="_x0000_s1044" type="#_x0000_t32" style="position:absolute;left:0;text-align:left;margin-left:313.6pt;margin-top:11.35pt;width:26.85pt;height:.05pt;z-index:251672064" o:connectortype="straight">
            <v:stroke endarrow="block"/>
          </v:shape>
        </w:pict>
      </w:r>
    </w:p>
    <w:p w:rsidR="00FE70ED" w:rsidRPr="00F12219" w:rsidRDefault="00FE70ED" w:rsidP="009B4E17">
      <w:pPr>
        <w:tabs>
          <w:tab w:val="left" w:pos="720"/>
          <w:tab w:val="left" w:pos="1440"/>
          <w:tab w:val="left" w:pos="2160"/>
          <w:tab w:val="left" w:pos="2880"/>
          <w:tab w:val="left" w:pos="3600"/>
          <w:tab w:val="left" w:pos="4320"/>
        </w:tabs>
        <w:spacing w:before="240" w:line="480" w:lineRule="auto"/>
        <w:ind w:right="-324"/>
        <w:jc w:val="right"/>
      </w:pPr>
    </w:p>
    <w:p w:rsidR="006A4164" w:rsidRDefault="003E4BD5" w:rsidP="006A4164">
      <w:pPr>
        <w:tabs>
          <w:tab w:val="left" w:pos="720"/>
          <w:tab w:val="left" w:pos="1440"/>
          <w:tab w:val="left" w:pos="2160"/>
          <w:tab w:val="left" w:pos="2880"/>
          <w:tab w:val="left" w:pos="3600"/>
          <w:tab w:val="left" w:pos="4320"/>
        </w:tabs>
        <w:spacing w:before="240" w:line="480" w:lineRule="auto"/>
        <w:ind w:right="-324"/>
        <w:jc w:val="center"/>
        <w:rPr>
          <w:lang w:val="en-US"/>
        </w:rPr>
      </w:pPr>
      <w:r w:rsidRPr="003E4BD5">
        <w:rPr>
          <w:noProof/>
        </w:rPr>
        <w:pict>
          <v:rect id="_x0000_s1040" style="position:absolute;left:0;text-align:left;margin-left:102.1pt;margin-top:1.85pt;width:184.5pt;height:25.35pt;z-index:251667968">
            <v:textbox style="mso-next-textbox:#_x0000_s1040">
              <w:txbxContent>
                <w:p w:rsidR="00BD3A4E" w:rsidRPr="00EA36C9" w:rsidRDefault="00BD3A4E" w:rsidP="00FE70ED">
                  <w:pPr>
                    <w:jc w:val="center"/>
                    <w:rPr>
                      <w:lang w:val="en-US"/>
                    </w:rPr>
                  </w:pPr>
                  <w:r>
                    <w:t xml:space="preserve">Hasil Belajar </w:t>
                  </w:r>
                  <w:r>
                    <w:rPr>
                      <w:lang w:val="en-US"/>
                    </w:rPr>
                    <w:t>Bahasa Indonesia</w:t>
                  </w:r>
                </w:p>
                <w:p w:rsidR="00BD3A4E" w:rsidRPr="006F1279" w:rsidRDefault="00BD3A4E" w:rsidP="00FE70ED">
                  <w:pPr>
                    <w:rPr>
                      <w:b/>
                    </w:rPr>
                  </w:pPr>
                </w:p>
              </w:txbxContent>
            </v:textbox>
          </v:rect>
        </w:pict>
      </w:r>
    </w:p>
    <w:p w:rsidR="00065416" w:rsidRDefault="006A4164" w:rsidP="006A4164">
      <w:pPr>
        <w:tabs>
          <w:tab w:val="left" w:pos="720"/>
          <w:tab w:val="left" w:pos="1440"/>
          <w:tab w:val="left" w:pos="2160"/>
          <w:tab w:val="left" w:pos="2880"/>
          <w:tab w:val="left" w:pos="3600"/>
          <w:tab w:val="left" w:pos="4320"/>
        </w:tabs>
        <w:spacing w:before="240" w:line="480" w:lineRule="auto"/>
        <w:ind w:right="-324"/>
        <w:rPr>
          <w:lang w:val="en-US"/>
        </w:rPr>
      </w:pPr>
      <w:r>
        <w:rPr>
          <w:lang w:val="en-US"/>
        </w:rPr>
        <w:tab/>
      </w:r>
      <w:r>
        <w:rPr>
          <w:lang w:val="en-US"/>
        </w:rPr>
        <w:tab/>
      </w:r>
      <w:r>
        <w:rPr>
          <w:lang w:val="en-US"/>
        </w:rPr>
        <w:tab/>
      </w:r>
      <w:r w:rsidR="00EA36C9">
        <w:rPr>
          <w:lang w:val="en-US"/>
        </w:rPr>
        <w:t xml:space="preserve">  </w:t>
      </w:r>
      <w:r w:rsidR="00FE70ED" w:rsidRPr="00A70179">
        <w:rPr>
          <w:lang w:val="en-US"/>
        </w:rPr>
        <w:t>Gambar</w:t>
      </w:r>
      <w:r w:rsidR="00FE70ED">
        <w:rPr>
          <w:lang w:val="en-US"/>
        </w:rPr>
        <w:t xml:space="preserve"> 2.1</w:t>
      </w:r>
      <w:r w:rsidR="00FE70ED" w:rsidRPr="00A70179">
        <w:rPr>
          <w:lang w:val="en-US"/>
        </w:rPr>
        <w:t xml:space="preserve">: Skema kerangka </w:t>
      </w:r>
      <w:r w:rsidR="004166BB">
        <w:rPr>
          <w:lang w:val="en-US"/>
        </w:rPr>
        <w:t>piker</w:t>
      </w:r>
    </w:p>
    <w:p w:rsidR="00065416" w:rsidRDefault="00065416" w:rsidP="009B4E17">
      <w:pPr>
        <w:pStyle w:val="NormalWeb"/>
        <w:tabs>
          <w:tab w:val="left" w:pos="240"/>
          <w:tab w:val="left" w:pos="851"/>
        </w:tabs>
        <w:spacing w:before="0" w:beforeAutospacing="0" w:after="0" w:afterAutospacing="0" w:line="480" w:lineRule="auto"/>
        <w:ind w:right="-324"/>
        <w:jc w:val="center"/>
        <w:rPr>
          <w:lang w:val="en-US"/>
        </w:rPr>
      </w:pPr>
    </w:p>
    <w:p w:rsidR="00B02EF5" w:rsidRPr="00A70179" w:rsidRDefault="00B02EF5" w:rsidP="009B4E17">
      <w:pPr>
        <w:pStyle w:val="ListParagraph"/>
        <w:numPr>
          <w:ilvl w:val="1"/>
          <w:numId w:val="1"/>
        </w:numPr>
        <w:spacing w:line="480" w:lineRule="auto"/>
        <w:ind w:left="360" w:right="-324"/>
        <w:jc w:val="both"/>
        <w:rPr>
          <w:b/>
          <w:lang w:val="en-US"/>
        </w:rPr>
      </w:pPr>
      <w:r w:rsidRPr="00A70179">
        <w:rPr>
          <w:b/>
          <w:lang w:val="en-US"/>
        </w:rPr>
        <w:t>Hipotesis Penelitian</w:t>
      </w:r>
    </w:p>
    <w:p w:rsidR="00B02EF5" w:rsidRPr="00A70179" w:rsidRDefault="00B02EF5" w:rsidP="009B4E17">
      <w:pPr>
        <w:spacing w:line="480" w:lineRule="auto"/>
        <w:ind w:left="180" w:right="-324" w:firstLine="720"/>
        <w:jc w:val="both"/>
      </w:pPr>
      <w:r w:rsidRPr="00A70179">
        <w:t>Untuk menemukan suatu kebenaran dalam sebuah penelitian, perlu dirumuskan hipotesis-hipotesis atau dugaan sementara.</w:t>
      </w:r>
      <w:r w:rsidRPr="00A70179">
        <w:rPr>
          <w:lang w:val="en-US"/>
        </w:rPr>
        <w:t xml:space="preserve"> </w:t>
      </w:r>
      <w:r w:rsidRPr="00A70179">
        <w:t xml:space="preserve">Oleh karena itu perlu diuji kebenarannya.   Adapun hipotesis </w:t>
      </w:r>
      <w:r w:rsidRPr="00A70179">
        <w:rPr>
          <w:lang w:val="en-US"/>
        </w:rPr>
        <w:t>penelitian ini</w:t>
      </w:r>
      <w:r w:rsidRPr="00A70179">
        <w:t xml:space="preserve"> adalah sebagai berikut: </w:t>
      </w:r>
    </w:p>
    <w:p w:rsidR="00B02EF5" w:rsidRPr="00A70179" w:rsidRDefault="00B02EF5" w:rsidP="009B4E17">
      <w:pPr>
        <w:numPr>
          <w:ilvl w:val="0"/>
          <w:numId w:val="2"/>
        </w:numPr>
        <w:spacing w:after="200" w:line="480" w:lineRule="auto"/>
        <w:ind w:left="540" w:right="-324"/>
        <w:jc w:val="both"/>
      </w:pPr>
      <w:r w:rsidRPr="00A70179">
        <w:t xml:space="preserve"> Hipotesis Kerja </w:t>
      </w:r>
      <w:r>
        <w:t>(H</w:t>
      </w:r>
      <w:r w:rsidRPr="00B85B50">
        <w:rPr>
          <w:vertAlign w:val="subscript"/>
          <w:lang w:val="en-US"/>
        </w:rPr>
        <w:t>1</w:t>
      </w:r>
      <w:r w:rsidR="00EE3DBC">
        <w:t xml:space="preserve">) : </w:t>
      </w:r>
      <w:r w:rsidRPr="00A70179">
        <w:t>Ada pengaruh</w:t>
      </w:r>
      <w:r w:rsidR="00F338EC">
        <w:rPr>
          <w:lang w:val="en-US"/>
        </w:rPr>
        <w:t xml:space="preserve"> penerapan</w:t>
      </w:r>
      <w:r w:rsidRPr="00A70179">
        <w:t xml:space="preserve"> </w:t>
      </w:r>
      <w:r w:rsidR="00F338EC">
        <w:rPr>
          <w:lang w:val="en-US"/>
        </w:rPr>
        <w:t>m</w:t>
      </w:r>
      <w:r w:rsidR="00F338EC" w:rsidRPr="00E8108C">
        <w:t xml:space="preserve">odel pembelajaran </w:t>
      </w:r>
      <w:r w:rsidR="00FC5D7A" w:rsidRPr="00CB0506">
        <w:rPr>
          <w:i/>
        </w:rPr>
        <w:t>C</w:t>
      </w:r>
      <w:r w:rsidR="00FC5D7A">
        <w:rPr>
          <w:i/>
          <w:lang w:val="en-US"/>
        </w:rPr>
        <w:t xml:space="preserve">reative learning </w:t>
      </w:r>
      <w:r w:rsidRPr="00A70179">
        <w:t xml:space="preserve">terhadap </w:t>
      </w:r>
      <w:r w:rsidRPr="00A70179">
        <w:rPr>
          <w:lang w:val="en-US"/>
        </w:rPr>
        <w:t>hasil belajar siswa</w:t>
      </w:r>
      <w:r w:rsidRPr="00A70179">
        <w:t xml:space="preserve">  pada </w:t>
      </w:r>
      <w:r w:rsidRPr="00A70179">
        <w:rPr>
          <w:lang w:val="en-US"/>
        </w:rPr>
        <w:t>mata pelajaran Bahasa Indonesia</w:t>
      </w:r>
      <w:r w:rsidR="00F338EC">
        <w:rPr>
          <w:lang w:val="en-US"/>
        </w:rPr>
        <w:t xml:space="preserve"> kelas VIII</w:t>
      </w:r>
      <w:r w:rsidR="00FC5D7A">
        <w:rPr>
          <w:lang w:val="en-US"/>
        </w:rPr>
        <w:t xml:space="preserve"> di SMPN 35</w:t>
      </w:r>
      <w:r w:rsidRPr="00A70179">
        <w:rPr>
          <w:lang w:val="en-US"/>
        </w:rPr>
        <w:t xml:space="preserve"> </w:t>
      </w:r>
      <w:r w:rsidR="00FC5D7A">
        <w:rPr>
          <w:lang w:val="en-US"/>
        </w:rPr>
        <w:t>Makassar.</w:t>
      </w:r>
    </w:p>
    <w:p w:rsidR="00537A50" w:rsidRPr="00050B1B" w:rsidRDefault="00B02EF5" w:rsidP="009B4E17">
      <w:pPr>
        <w:numPr>
          <w:ilvl w:val="0"/>
          <w:numId w:val="2"/>
        </w:numPr>
        <w:spacing w:after="200" w:line="480" w:lineRule="auto"/>
        <w:ind w:left="540" w:right="-324"/>
        <w:jc w:val="both"/>
      </w:pPr>
      <w:r>
        <w:t>Hipotesis Nihil (H</w:t>
      </w:r>
      <w:r w:rsidRPr="00FC5D7A">
        <w:rPr>
          <w:vertAlign w:val="subscript"/>
          <w:lang w:val="en-US"/>
        </w:rPr>
        <w:t>0</w:t>
      </w:r>
      <w:r w:rsidRPr="00A70179">
        <w:t>) :  Tidak ada pengaruh</w:t>
      </w:r>
      <w:r w:rsidR="00F338EC" w:rsidRPr="00FC5D7A">
        <w:rPr>
          <w:lang w:val="en-US"/>
        </w:rPr>
        <w:t xml:space="preserve"> penerapan</w:t>
      </w:r>
      <w:r w:rsidRPr="00A70179">
        <w:t xml:space="preserve"> </w:t>
      </w:r>
      <w:r w:rsidR="00F338EC" w:rsidRPr="00FC5D7A">
        <w:rPr>
          <w:lang w:val="en-US"/>
        </w:rPr>
        <w:t>m</w:t>
      </w:r>
      <w:r w:rsidR="00F338EC" w:rsidRPr="00E8108C">
        <w:t xml:space="preserve">odel pembelajaran </w:t>
      </w:r>
      <w:r w:rsidR="00FC5D7A" w:rsidRPr="00CB0506">
        <w:rPr>
          <w:i/>
        </w:rPr>
        <w:t>C</w:t>
      </w:r>
      <w:r w:rsidR="00FC5D7A">
        <w:rPr>
          <w:i/>
          <w:lang w:val="en-US"/>
        </w:rPr>
        <w:t xml:space="preserve">reative learning </w:t>
      </w:r>
      <w:r w:rsidR="00FC5D7A" w:rsidRPr="00A70179">
        <w:t xml:space="preserve">terhadap </w:t>
      </w:r>
      <w:r w:rsidR="00FC5D7A" w:rsidRPr="00A70179">
        <w:rPr>
          <w:lang w:val="en-US"/>
        </w:rPr>
        <w:t>hasil belajar siswa</w:t>
      </w:r>
      <w:r w:rsidR="00FC5D7A" w:rsidRPr="00A70179">
        <w:t xml:space="preserve">  pada </w:t>
      </w:r>
      <w:r w:rsidR="00FC5D7A" w:rsidRPr="00A70179">
        <w:rPr>
          <w:lang w:val="en-US"/>
        </w:rPr>
        <w:t>mata pelajaran Bahasa Indonesia</w:t>
      </w:r>
      <w:r w:rsidR="00FC5D7A">
        <w:rPr>
          <w:lang w:val="en-US"/>
        </w:rPr>
        <w:t xml:space="preserve"> kelas VIII di SMPN 35</w:t>
      </w:r>
      <w:r w:rsidR="00FC5D7A" w:rsidRPr="00A70179">
        <w:rPr>
          <w:lang w:val="en-US"/>
        </w:rPr>
        <w:t xml:space="preserve"> </w:t>
      </w:r>
      <w:r w:rsidR="00FC5D7A">
        <w:rPr>
          <w:lang w:val="en-US"/>
        </w:rPr>
        <w:t>Makassar.</w:t>
      </w:r>
    </w:p>
    <w:sectPr w:rsidR="00537A50" w:rsidRPr="00050B1B" w:rsidSect="009928E4">
      <w:headerReference w:type="default" r:id="rId8"/>
      <w:footerReference w:type="default" r:id="rId9"/>
      <w:footerReference w:type="first" r:id="rId10"/>
      <w:pgSz w:w="11907" w:h="16839" w:code="9"/>
      <w:pgMar w:top="2250" w:right="1701" w:bottom="1701" w:left="2340" w:header="720" w:footer="720" w:gutter="0"/>
      <w:pgNumType w:start="1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66" w:rsidRDefault="008C1E66" w:rsidP="00487B00">
      <w:r>
        <w:separator/>
      </w:r>
    </w:p>
  </w:endnote>
  <w:endnote w:type="continuationSeparator" w:id="1">
    <w:p w:rsidR="008C1E66" w:rsidRDefault="008C1E66" w:rsidP="00487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DB" w:rsidRPr="000612DB" w:rsidRDefault="000612DB" w:rsidP="000612DB">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4E" w:rsidRPr="00D21068" w:rsidRDefault="00EE3DBC" w:rsidP="003C6DF2">
    <w:pPr>
      <w:pStyle w:val="Footer"/>
      <w:jc w:val="center"/>
      <w:rPr>
        <w:lang w:val="en-US"/>
      </w:rPr>
    </w:pPr>
    <w:r>
      <w:rPr>
        <w:lang w:val="en-US"/>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66" w:rsidRDefault="008C1E66" w:rsidP="00487B00">
      <w:r>
        <w:separator/>
      </w:r>
    </w:p>
  </w:footnote>
  <w:footnote w:type="continuationSeparator" w:id="1">
    <w:p w:rsidR="008C1E66" w:rsidRDefault="008C1E66" w:rsidP="0048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150"/>
      <w:docPartObj>
        <w:docPartGallery w:val="Page Numbers (Top of Page)"/>
        <w:docPartUnique/>
      </w:docPartObj>
    </w:sdtPr>
    <w:sdtContent>
      <w:p w:rsidR="006B22AA" w:rsidRDefault="003E4BD5">
        <w:pPr>
          <w:pStyle w:val="Header"/>
          <w:jc w:val="right"/>
        </w:pPr>
        <w:fldSimple w:instr=" PAGE   \* MERGEFORMAT ">
          <w:r w:rsidR="006A4164">
            <w:rPr>
              <w:noProof/>
            </w:rPr>
            <w:t>29</w:t>
          </w:r>
        </w:fldSimple>
      </w:p>
    </w:sdtContent>
  </w:sdt>
  <w:p w:rsidR="00BD3A4E" w:rsidRDefault="00BD3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18F6FD66"/>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F6B8A8F4">
      <w:start w:val="1"/>
      <w:numFmt w:val="decimal"/>
      <w:lvlText w:val="%3."/>
      <w:lvlJc w:val="left"/>
      <w:pPr>
        <w:ind w:left="2340" w:hanging="360"/>
      </w:pPr>
      <w:rPr>
        <w:rFonts w:hint="default"/>
        <w:b/>
        <w:i w:val="0"/>
      </w:rPr>
    </w:lvl>
    <w:lvl w:ilvl="3" w:tplc="423C76A0">
      <w:start w:val="1"/>
      <w:numFmt w:val="lowerLetter"/>
      <w:lvlText w:val="%4."/>
      <w:lvlJc w:val="left"/>
      <w:pPr>
        <w:ind w:left="2880" w:hanging="360"/>
      </w:pPr>
      <w:rPr>
        <w:rFonts w:hint="default"/>
      </w:rPr>
    </w:lvl>
    <w:lvl w:ilvl="4" w:tplc="603C5ED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13604"/>
    <w:multiLevelType w:val="hybridMultilevel"/>
    <w:tmpl w:val="D8082A1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3672"/>
    <w:multiLevelType w:val="multilevel"/>
    <w:tmpl w:val="ADD074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65E60"/>
    <w:multiLevelType w:val="hybridMultilevel"/>
    <w:tmpl w:val="A5AE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D007A"/>
    <w:multiLevelType w:val="hybridMultilevel"/>
    <w:tmpl w:val="25CC7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BA58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B7DD3"/>
    <w:multiLevelType w:val="hybridMultilevel"/>
    <w:tmpl w:val="946A5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07725"/>
    <w:multiLevelType w:val="hybridMultilevel"/>
    <w:tmpl w:val="3FEE0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A97460"/>
    <w:multiLevelType w:val="hybridMultilevel"/>
    <w:tmpl w:val="2FFAF3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37228"/>
    <w:multiLevelType w:val="hybridMultilevel"/>
    <w:tmpl w:val="6A50ECF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69F743A"/>
    <w:multiLevelType w:val="hybridMultilevel"/>
    <w:tmpl w:val="42E816AC"/>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45257"/>
    <w:multiLevelType w:val="hybridMultilevel"/>
    <w:tmpl w:val="55DE7E4C"/>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1FFB2174"/>
    <w:multiLevelType w:val="hybridMultilevel"/>
    <w:tmpl w:val="4EFCAA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36CB9"/>
    <w:multiLevelType w:val="hybridMultilevel"/>
    <w:tmpl w:val="811EF206"/>
    <w:lvl w:ilvl="0" w:tplc="7158BF78">
      <w:start w:val="1"/>
      <w:numFmt w:val="decimal"/>
      <w:lvlText w:val="%1."/>
      <w:lvlJc w:val="left"/>
      <w:pPr>
        <w:tabs>
          <w:tab w:val="num" w:pos="720"/>
        </w:tabs>
        <w:ind w:left="720" w:hanging="360"/>
      </w:pPr>
    </w:lvl>
    <w:lvl w:ilvl="1" w:tplc="063C65C6" w:tentative="1">
      <w:start w:val="1"/>
      <w:numFmt w:val="decimal"/>
      <w:lvlText w:val="%2."/>
      <w:lvlJc w:val="left"/>
      <w:pPr>
        <w:tabs>
          <w:tab w:val="num" w:pos="1440"/>
        </w:tabs>
        <w:ind w:left="1440" w:hanging="360"/>
      </w:pPr>
    </w:lvl>
    <w:lvl w:ilvl="2" w:tplc="CD62CE6E" w:tentative="1">
      <w:start w:val="1"/>
      <w:numFmt w:val="decimal"/>
      <w:lvlText w:val="%3."/>
      <w:lvlJc w:val="left"/>
      <w:pPr>
        <w:tabs>
          <w:tab w:val="num" w:pos="2160"/>
        </w:tabs>
        <w:ind w:left="2160" w:hanging="360"/>
      </w:pPr>
    </w:lvl>
    <w:lvl w:ilvl="3" w:tplc="0336B216" w:tentative="1">
      <w:start w:val="1"/>
      <w:numFmt w:val="decimal"/>
      <w:lvlText w:val="%4."/>
      <w:lvlJc w:val="left"/>
      <w:pPr>
        <w:tabs>
          <w:tab w:val="num" w:pos="2880"/>
        </w:tabs>
        <w:ind w:left="2880" w:hanging="360"/>
      </w:pPr>
    </w:lvl>
    <w:lvl w:ilvl="4" w:tplc="66428020" w:tentative="1">
      <w:start w:val="1"/>
      <w:numFmt w:val="decimal"/>
      <w:lvlText w:val="%5."/>
      <w:lvlJc w:val="left"/>
      <w:pPr>
        <w:tabs>
          <w:tab w:val="num" w:pos="3600"/>
        </w:tabs>
        <w:ind w:left="3600" w:hanging="360"/>
      </w:pPr>
    </w:lvl>
    <w:lvl w:ilvl="5" w:tplc="D95088AE" w:tentative="1">
      <w:start w:val="1"/>
      <w:numFmt w:val="decimal"/>
      <w:lvlText w:val="%6."/>
      <w:lvlJc w:val="left"/>
      <w:pPr>
        <w:tabs>
          <w:tab w:val="num" w:pos="4320"/>
        </w:tabs>
        <w:ind w:left="4320" w:hanging="360"/>
      </w:pPr>
    </w:lvl>
    <w:lvl w:ilvl="6" w:tplc="0E647A02" w:tentative="1">
      <w:start w:val="1"/>
      <w:numFmt w:val="decimal"/>
      <w:lvlText w:val="%7."/>
      <w:lvlJc w:val="left"/>
      <w:pPr>
        <w:tabs>
          <w:tab w:val="num" w:pos="5040"/>
        </w:tabs>
        <w:ind w:left="5040" w:hanging="360"/>
      </w:pPr>
    </w:lvl>
    <w:lvl w:ilvl="7" w:tplc="33E68F66" w:tentative="1">
      <w:start w:val="1"/>
      <w:numFmt w:val="decimal"/>
      <w:lvlText w:val="%8."/>
      <w:lvlJc w:val="left"/>
      <w:pPr>
        <w:tabs>
          <w:tab w:val="num" w:pos="5760"/>
        </w:tabs>
        <w:ind w:left="5760" w:hanging="360"/>
      </w:pPr>
    </w:lvl>
    <w:lvl w:ilvl="8" w:tplc="B9D824D4" w:tentative="1">
      <w:start w:val="1"/>
      <w:numFmt w:val="decimal"/>
      <w:lvlText w:val="%9."/>
      <w:lvlJc w:val="left"/>
      <w:pPr>
        <w:tabs>
          <w:tab w:val="num" w:pos="6480"/>
        </w:tabs>
        <w:ind w:left="6480" w:hanging="360"/>
      </w:pPr>
    </w:lvl>
  </w:abstractNum>
  <w:abstractNum w:abstractNumId="13">
    <w:nsid w:val="28266D34"/>
    <w:multiLevelType w:val="hybridMultilevel"/>
    <w:tmpl w:val="64E664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481D0E"/>
    <w:multiLevelType w:val="hybridMultilevel"/>
    <w:tmpl w:val="C0DEA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B3C3F"/>
    <w:multiLevelType w:val="hybridMultilevel"/>
    <w:tmpl w:val="E6304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20C91"/>
    <w:multiLevelType w:val="hybridMultilevel"/>
    <w:tmpl w:val="88F0F7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ED6F9C"/>
    <w:multiLevelType w:val="hybridMultilevel"/>
    <w:tmpl w:val="12DCED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352DC9"/>
    <w:multiLevelType w:val="hybridMultilevel"/>
    <w:tmpl w:val="8CB0E7B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CC46E68"/>
    <w:multiLevelType w:val="hybridMultilevel"/>
    <w:tmpl w:val="DA36D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56F6B058">
      <w:start w:val="1"/>
      <w:numFmt w:val="lowerLetter"/>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20">
    <w:nsid w:val="46E87ED0"/>
    <w:multiLevelType w:val="hybridMultilevel"/>
    <w:tmpl w:val="248EA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B02B82"/>
    <w:multiLevelType w:val="hybridMultilevel"/>
    <w:tmpl w:val="A2669F2E"/>
    <w:lvl w:ilvl="0" w:tplc="201AD922">
      <w:start w:val="5"/>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7671FE0"/>
    <w:multiLevelType w:val="hybridMultilevel"/>
    <w:tmpl w:val="7EF272E6"/>
    <w:lvl w:ilvl="0" w:tplc="BDE4729E">
      <w:start w:val="4"/>
      <w:numFmt w:val="decimal"/>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9F10937"/>
    <w:multiLevelType w:val="hybridMultilevel"/>
    <w:tmpl w:val="64580D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166DC9"/>
    <w:multiLevelType w:val="hybridMultilevel"/>
    <w:tmpl w:val="212CF6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CD5974"/>
    <w:multiLevelType w:val="hybridMultilevel"/>
    <w:tmpl w:val="1EDAE1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3A4B2E"/>
    <w:multiLevelType w:val="hybridMultilevel"/>
    <w:tmpl w:val="39C6B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2158F4"/>
    <w:multiLevelType w:val="hybridMultilevel"/>
    <w:tmpl w:val="90EAF3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7A5D96"/>
    <w:multiLevelType w:val="hybridMultilevel"/>
    <w:tmpl w:val="0A48E4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0E4526"/>
    <w:multiLevelType w:val="hybridMultilevel"/>
    <w:tmpl w:val="13E69D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D93DED"/>
    <w:multiLevelType w:val="hybridMultilevel"/>
    <w:tmpl w:val="A47A5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13242"/>
    <w:multiLevelType w:val="hybridMultilevel"/>
    <w:tmpl w:val="7E309B4A"/>
    <w:lvl w:ilvl="0" w:tplc="0B2010FA">
      <w:start w:val="1"/>
      <w:numFmt w:val="decimal"/>
      <w:lvlText w:val="%1)"/>
      <w:lvlJc w:val="left"/>
      <w:pPr>
        <w:ind w:left="2214" w:hanging="360"/>
      </w:pPr>
      <w:rPr>
        <w:rFonts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nsid w:val="7C52394B"/>
    <w:multiLevelType w:val="hybridMultilevel"/>
    <w:tmpl w:val="6828617E"/>
    <w:lvl w:ilvl="0" w:tplc="A2984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0"/>
  </w:num>
  <w:num w:numId="2">
    <w:abstractNumId w:val="33"/>
  </w:num>
  <w:num w:numId="3">
    <w:abstractNumId w:val="16"/>
  </w:num>
  <w:num w:numId="4">
    <w:abstractNumId w:val="6"/>
  </w:num>
  <w:num w:numId="5">
    <w:abstractNumId w:val="3"/>
  </w:num>
  <w:num w:numId="6">
    <w:abstractNumId w:val="7"/>
  </w:num>
  <w:num w:numId="7">
    <w:abstractNumId w:val="31"/>
  </w:num>
  <w:num w:numId="8">
    <w:abstractNumId w:val="9"/>
  </w:num>
  <w:num w:numId="9">
    <w:abstractNumId w:val="28"/>
  </w:num>
  <w:num w:numId="10">
    <w:abstractNumId w:val="23"/>
  </w:num>
  <w:num w:numId="11">
    <w:abstractNumId w:val="8"/>
  </w:num>
  <w:num w:numId="12">
    <w:abstractNumId w:val="18"/>
  </w:num>
  <w:num w:numId="13">
    <w:abstractNumId w:val="32"/>
  </w:num>
  <w:num w:numId="14">
    <w:abstractNumId w:val="22"/>
  </w:num>
  <w:num w:numId="15">
    <w:abstractNumId w:val="27"/>
  </w:num>
  <w:num w:numId="16">
    <w:abstractNumId w:val="24"/>
  </w:num>
  <w:num w:numId="17">
    <w:abstractNumId w:val="26"/>
  </w:num>
  <w:num w:numId="18">
    <w:abstractNumId w:val="11"/>
  </w:num>
  <w:num w:numId="19">
    <w:abstractNumId w:val="34"/>
  </w:num>
  <w:num w:numId="20">
    <w:abstractNumId w:val="2"/>
  </w:num>
  <w:num w:numId="21">
    <w:abstractNumId w:val="25"/>
  </w:num>
  <w:num w:numId="22">
    <w:abstractNumId w:val="21"/>
  </w:num>
  <w:num w:numId="23">
    <w:abstractNumId w:val="19"/>
  </w:num>
  <w:num w:numId="24">
    <w:abstractNumId w:val="14"/>
  </w:num>
  <w:num w:numId="25">
    <w:abstractNumId w:val="13"/>
  </w:num>
  <w:num w:numId="26">
    <w:abstractNumId w:val="30"/>
  </w:num>
  <w:num w:numId="27">
    <w:abstractNumId w:val="12"/>
  </w:num>
  <w:num w:numId="28">
    <w:abstractNumId w:val="15"/>
  </w:num>
  <w:num w:numId="29">
    <w:abstractNumId w:val="20"/>
  </w:num>
  <w:num w:numId="30">
    <w:abstractNumId w:val="29"/>
  </w:num>
  <w:num w:numId="31">
    <w:abstractNumId w:val="10"/>
  </w:num>
  <w:num w:numId="32">
    <w:abstractNumId w:val="4"/>
  </w:num>
  <w:num w:numId="33">
    <w:abstractNumId w:val="1"/>
  </w:num>
  <w:num w:numId="34">
    <w:abstractNumId w:val="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9154">
      <o:colormenu v:ext="edit" strokecolor="none [3212]"/>
    </o:shapedefaults>
  </w:hdrShapeDefaults>
  <w:footnotePr>
    <w:footnote w:id="0"/>
    <w:footnote w:id="1"/>
  </w:footnotePr>
  <w:endnotePr>
    <w:endnote w:id="0"/>
    <w:endnote w:id="1"/>
  </w:endnotePr>
  <w:compat/>
  <w:rsids>
    <w:rsidRoot w:val="00B02EF5"/>
    <w:rsid w:val="00002B9B"/>
    <w:rsid w:val="00004312"/>
    <w:rsid w:val="00005465"/>
    <w:rsid w:val="00007E7A"/>
    <w:rsid w:val="0001615F"/>
    <w:rsid w:val="00016161"/>
    <w:rsid w:val="000174D3"/>
    <w:rsid w:val="00022F51"/>
    <w:rsid w:val="00045758"/>
    <w:rsid w:val="000471F7"/>
    <w:rsid w:val="00047234"/>
    <w:rsid w:val="00050B1B"/>
    <w:rsid w:val="000540E6"/>
    <w:rsid w:val="00054F26"/>
    <w:rsid w:val="000612DB"/>
    <w:rsid w:val="00065416"/>
    <w:rsid w:val="00080F26"/>
    <w:rsid w:val="000873C5"/>
    <w:rsid w:val="0009208F"/>
    <w:rsid w:val="000B1724"/>
    <w:rsid w:val="000D1AF3"/>
    <w:rsid w:val="000D51DE"/>
    <w:rsid w:val="000D5855"/>
    <w:rsid w:val="000D7069"/>
    <w:rsid w:val="000E224F"/>
    <w:rsid w:val="000E553A"/>
    <w:rsid w:val="000E56FB"/>
    <w:rsid w:val="000E75AC"/>
    <w:rsid w:val="000F17C3"/>
    <w:rsid w:val="000F55BB"/>
    <w:rsid w:val="000F6D42"/>
    <w:rsid w:val="000F7C07"/>
    <w:rsid w:val="00100862"/>
    <w:rsid w:val="0010289C"/>
    <w:rsid w:val="00111350"/>
    <w:rsid w:val="001137B3"/>
    <w:rsid w:val="00115E47"/>
    <w:rsid w:val="00124BC3"/>
    <w:rsid w:val="00137210"/>
    <w:rsid w:val="0014092C"/>
    <w:rsid w:val="001468DE"/>
    <w:rsid w:val="00155CB2"/>
    <w:rsid w:val="00155D28"/>
    <w:rsid w:val="001657ED"/>
    <w:rsid w:val="00173989"/>
    <w:rsid w:val="00173C79"/>
    <w:rsid w:val="0017653E"/>
    <w:rsid w:val="00180C4E"/>
    <w:rsid w:val="001920C8"/>
    <w:rsid w:val="001B17F5"/>
    <w:rsid w:val="001C2584"/>
    <w:rsid w:val="001D6A05"/>
    <w:rsid w:val="001D7122"/>
    <w:rsid w:val="001E52F9"/>
    <w:rsid w:val="001E6217"/>
    <w:rsid w:val="00214E2E"/>
    <w:rsid w:val="00216F07"/>
    <w:rsid w:val="00227363"/>
    <w:rsid w:val="00230315"/>
    <w:rsid w:val="002305E7"/>
    <w:rsid w:val="002321A5"/>
    <w:rsid w:val="002419D5"/>
    <w:rsid w:val="0025211C"/>
    <w:rsid w:val="00277D3F"/>
    <w:rsid w:val="0028454F"/>
    <w:rsid w:val="00296694"/>
    <w:rsid w:val="002B3577"/>
    <w:rsid w:val="002B3850"/>
    <w:rsid w:val="002B4173"/>
    <w:rsid w:val="002B5AEC"/>
    <w:rsid w:val="002C1AD1"/>
    <w:rsid w:val="002C3D03"/>
    <w:rsid w:val="002D033A"/>
    <w:rsid w:val="002D5EB1"/>
    <w:rsid w:val="003046E1"/>
    <w:rsid w:val="00310E57"/>
    <w:rsid w:val="00315002"/>
    <w:rsid w:val="003163C2"/>
    <w:rsid w:val="00320B7A"/>
    <w:rsid w:val="0032129B"/>
    <w:rsid w:val="0032145F"/>
    <w:rsid w:val="0032745B"/>
    <w:rsid w:val="00336EA0"/>
    <w:rsid w:val="00337921"/>
    <w:rsid w:val="0034365F"/>
    <w:rsid w:val="003469E0"/>
    <w:rsid w:val="003569A1"/>
    <w:rsid w:val="00356F33"/>
    <w:rsid w:val="003611A6"/>
    <w:rsid w:val="003659EB"/>
    <w:rsid w:val="00367AB6"/>
    <w:rsid w:val="0037703E"/>
    <w:rsid w:val="00382384"/>
    <w:rsid w:val="00386266"/>
    <w:rsid w:val="003924F7"/>
    <w:rsid w:val="00397E29"/>
    <w:rsid w:val="003A2B61"/>
    <w:rsid w:val="003B6C2C"/>
    <w:rsid w:val="003B70BA"/>
    <w:rsid w:val="003C46CA"/>
    <w:rsid w:val="003C6DF2"/>
    <w:rsid w:val="003D0387"/>
    <w:rsid w:val="003D4B8D"/>
    <w:rsid w:val="003D6ED7"/>
    <w:rsid w:val="003D748D"/>
    <w:rsid w:val="003E01B8"/>
    <w:rsid w:val="003E2671"/>
    <w:rsid w:val="003E4BD5"/>
    <w:rsid w:val="003E7E89"/>
    <w:rsid w:val="003F00CC"/>
    <w:rsid w:val="004021D0"/>
    <w:rsid w:val="0040626C"/>
    <w:rsid w:val="004152B9"/>
    <w:rsid w:val="004166BB"/>
    <w:rsid w:val="004171B0"/>
    <w:rsid w:val="0042285B"/>
    <w:rsid w:val="00425978"/>
    <w:rsid w:val="004277F0"/>
    <w:rsid w:val="00433E12"/>
    <w:rsid w:val="0043403E"/>
    <w:rsid w:val="004401AE"/>
    <w:rsid w:val="00440715"/>
    <w:rsid w:val="00443653"/>
    <w:rsid w:val="00443993"/>
    <w:rsid w:val="00445A4E"/>
    <w:rsid w:val="0044682F"/>
    <w:rsid w:val="00454F22"/>
    <w:rsid w:val="00470155"/>
    <w:rsid w:val="00476173"/>
    <w:rsid w:val="00477CA6"/>
    <w:rsid w:val="004814A4"/>
    <w:rsid w:val="00487B00"/>
    <w:rsid w:val="004923EC"/>
    <w:rsid w:val="004A1572"/>
    <w:rsid w:val="004A243F"/>
    <w:rsid w:val="004A56F4"/>
    <w:rsid w:val="004A6E80"/>
    <w:rsid w:val="004D23CF"/>
    <w:rsid w:val="004D3627"/>
    <w:rsid w:val="004D41E0"/>
    <w:rsid w:val="004E4E03"/>
    <w:rsid w:val="004F4E69"/>
    <w:rsid w:val="005130DC"/>
    <w:rsid w:val="00530A3C"/>
    <w:rsid w:val="005375A3"/>
    <w:rsid w:val="00537A50"/>
    <w:rsid w:val="00540454"/>
    <w:rsid w:val="005411AF"/>
    <w:rsid w:val="00545E8D"/>
    <w:rsid w:val="00546809"/>
    <w:rsid w:val="00566B9C"/>
    <w:rsid w:val="00574005"/>
    <w:rsid w:val="005763FC"/>
    <w:rsid w:val="0058262E"/>
    <w:rsid w:val="00584FB1"/>
    <w:rsid w:val="00594EB4"/>
    <w:rsid w:val="00596F74"/>
    <w:rsid w:val="005A3EDE"/>
    <w:rsid w:val="005A5894"/>
    <w:rsid w:val="005B0C03"/>
    <w:rsid w:val="005B2160"/>
    <w:rsid w:val="005B7A5F"/>
    <w:rsid w:val="005C459D"/>
    <w:rsid w:val="005C5BFA"/>
    <w:rsid w:val="005D09F7"/>
    <w:rsid w:val="005D4EEB"/>
    <w:rsid w:val="005E1A9F"/>
    <w:rsid w:val="00600745"/>
    <w:rsid w:val="006078E0"/>
    <w:rsid w:val="00613BF2"/>
    <w:rsid w:val="00614B79"/>
    <w:rsid w:val="00620F89"/>
    <w:rsid w:val="00632CFA"/>
    <w:rsid w:val="00634800"/>
    <w:rsid w:val="0063582A"/>
    <w:rsid w:val="006374A0"/>
    <w:rsid w:val="006417EF"/>
    <w:rsid w:val="0064275C"/>
    <w:rsid w:val="006456D7"/>
    <w:rsid w:val="00650345"/>
    <w:rsid w:val="006534CC"/>
    <w:rsid w:val="006664BC"/>
    <w:rsid w:val="00672A19"/>
    <w:rsid w:val="00692991"/>
    <w:rsid w:val="0069476C"/>
    <w:rsid w:val="006A4164"/>
    <w:rsid w:val="006B22AA"/>
    <w:rsid w:val="006B582C"/>
    <w:rsid w:val="006C1E1B"/>
    <w:rsid w:val="006C4A93"/>
    <w:rsid w:val="006D0175"/>
    <w:rsid w:val="006D5347"/>
    <w:rsid w:val="006E4AE3"/>
    <w:rsid w:val="006E6DEA"/>
    <w:rsid w:val="006F5BED"/>
    <w:rsid w:val="00702048"/>
    <w:rsid w:val="00702FEB"/>
    <w:rsid w:val="00713B66"/>
    <w:rsid w:val="007325E4"/>
    <w:rsid w:val="00732B37"/>
    <w:rsid w:val="007377BE"/>
    <w:rsid w:val="0074587B"/>
    <w:rsid w:val="00745D99"/>
    <w:rsid w:val="007474B9"/>
    <w:rsid w:val="007478D3"/>
    <w:rsid w:val="0075406C"/>
    <w:rsid w:val="00754E36"/>
    <w:rsid w:val="00755A83"/>
    <w:rsid w:val="007565AB"/>
    <w:rsid w:val="00760E58"/>
    <w:rsid w:val="00791092"/>
    <w:rsid w:val="007951BA"/>
    <w:rsid w:val="007D76C2"/>
    <w:rsid w:val="007E1E7C"/>
    <w:rsid w:val="007E368B"/>
    <w:rsid w:val="007F11DB"/>
    <w:rsid w:val="007F7639"/>
    <w:rsid w:val="00801D77"/>
    <w:rsid w:val="0080328E"/>
    <w:rsid w:val="00803428"/>
    <w:rsid w:val="008052C1"/>
    <w:rsid w:val="00811C73"/>
    <w:rsid w:val="00816E8A"/>
    <w:rsid w:val="00826844"/>
    <w:rsid w:val="00827A7C"/>
    <w:rsid w:val="00835929"/>
    <w:rsid w:val="00836A3B"/>
    <w:rsid w:val="00847066"/>
    <w:rsid w:val="00847DF7"/>
    <w:rsid w:val="0085239D"/>
    <w:rsid w:val="00854F0B"/>
    <w:rsid w:val="00857B82"/>
    <w:rsid w:val="008836F0"/>
    <w:rsid w:val="00893209"/>
    <w:rsid w:val="008B0959"/>
    <w:rsid w:val="008C1B3A"/>
    <w:rsid w:val="008C1E66"/>
    <w:rsid w:val="008C3FC9"/>
    <w:rsid w:val="008E1ED5"/>
    <w:rsid w:val="009012F4"/>
    <w:rsid w:val="00912491"/>
    <w:rsid w:val="00916559"/>
    <w:rsid w:val="00926171"/>
    <w:rsid w:val="00931EE4"/>
    <w:rsid w:val="0093465D"/>
    <w:rsid w:val="00935AD1"/>
    <w:rsid w:val="00941104"/>
    <w:rsid w:val="009504A9"/>
    <w:rsid w:val="009521FE"/>
    <w:rsid w:val="00952975"/>
    <w:rsid w:val="00952ADA"/>
    <w:rsid w:val="009549CE"/>
    <w:rsid w:val="00955BA0"/>
    <w:rsid w:val="009568B1"/>
    <w:rsid w:val="0097123D"/>
    <w:rsid w:val="00971EF6"/>
    <w:rsid w:val="00974CDD"/>
    <w:rsid w:val="009836F1"/>
    <w:rsid w:val="00984A24"/>
    <w:rsid w:val="009853B2"/>
    <w:rsid w:val="009928E4"/>
    <w:rsid w:val="009976C9"/>
    <w:rsid w:val="009B4E17"/>
    <w:rsid w:val="009C0497"/>
    <w:rsid w:val="009C4924"/>
    <w:rsid w:val="009E12C4"/>
    <w:rsid w:val="009E2B2D"/>
    <w:rsid w:val="009E4C48"/>
    <w:rsid w:val="00A07DDB"/>
    <w:rsid w:val="00A1449F"/>
    <w:rsid w:val="00A156DE"/>
    <w:rsid w:val="00A25853"/>
    <w:rsid w:val="00A44935"/>
    <w:rsid w:val="00A56164"/>
    <w:rsid w:val="00A5690B"/>
    <w:rsid w:val="00A634DC"/>
    <w:rsid w:val="00A64F46"/>
    <w:rsid w:val="00A72C97"/>
    <w:rsid w:val="00A72E42"/>
    <w:rsid w:val="00A742BE"/>
    <w:rsid w:val="00A76631"/>
    <w:rsid w:val="00A861B4"/>
    <w:rsid w:val="00A8645A"/>
    <w:rsid w:val="00A920AD"/>
    <w:rsid w:val="00A94213"/>
    <w:rsid w:val="00AB32C5"/>
    <w:rsid w:val="00AC45B4"/>
    <w:rsid w:val="00AC59EF"/>
    <w:rsid w:val="00AD297E"/>
    <w:rsid w:val="00AD481F"/>
    <w:rsid w:val="00AD5BBA"/>
    <w:rsid w:val="00AF3539"/>
    <w:rsid w:val="00AF373E"/>
    <w:rsid w:val="00AF754F"/>
    <w:rsid w:val="00B019F5"/>
    <w:rsid w:val="00B02EF5"/>
    <w:rsid w:val="00B05BA7"/>
    <w:rsid w:val="00B10441"/>
    <w:rsid w:val="00B115D6"/>
    <w:rsid w:val="00B2607C"/>
    <w:rsid w:val="00B2732C"/>
    <w:rsid w:val="00B30A92"/>
    <w:rsid w:val="00B4521C"/>
    <w:rsid w:val="00B50294"/>
    <w:rsid w:val="00B50765"/>
    <w:rsid w:val="00B6554F"/>
    <w:rsid w:val="00B658E4"/>
    <w:rsid w:val="00B925D7"/>
    <w:rsid w:val="00B93615"/>
    <w:rsid w:val="00BA3967"/>
    <w:rsid w:val="00BC336E"/>
    <w:rsid w:val="00BD3A4E"/>
    <w:rsid w:val="00BD3D58"/>
    <w:rsid w:val="00BF28EA"/>
    <w:rsid w:val="00C01D10"/>
    <w:rsid w:val="00C053B1"/>
    <w:rsid w:val="00C10899"/>
    <w:rsid w:val="00C13598"/>
    <w:rsid w:val="00C14C10"/>
    <w:rsid w:val="00C26DD6"/>
    <w:rsid w:val="00C44EA9"/>
    <w:rsid w:val="00C560E1"/>
    <w:rsid w:val="00C66DEB"/>
    <w:rsid w:val="00C72CAD"/>
    <w:rsid w:val="00C8027D"/>
    <w:rsid w:val="00C841E0"/>
    <w:rsid w:val="00C873C7"/>
    <w:rsid w:val="00C90DBE"/>
    <w:rsid w:val="00C92AA3"/>
    <w:rsid w:val="00C96675"/>
    <w:rsid w:val="00C97A81"/>
    <w:rsid w:val="00CA71E2"/>
    <w:rsid w:val="00CA7283"/>
    <w:rsid w:val="00CB0506"/>
    <w:rsid w:val="00CB4B16"/>
    <w:rsid w:val="00CB594D"/>
    <w:rsid w:val="00CC4888"/>
    <w:rsid w:val="00CC6B06"/>
    <w:rsid w:val="00CC78F1"/>
    <w:rsid w:val="00CE6F8C"/>
    <w:rsid w:val="00CF1CE2"/>
    <w:rsid w:val="00CF1D9E"/>
    <w:rsid w:val="00CF1F84"/>
    <w:rsid w:val="00D04C69"/>
    <w:rsid w:val="00D057C5"/>
    <w:rsid w:val="00D109AF"/>
    <w:rsid w:val="00D10DE1"/>
    <w:rsid w:val="00D26997"/>
    <w:rsid w:val="00D3756B"/>
    <w:rsid w:val="00D412E8"/>
    <w:rsid w:val="00D424B7"/>
    <w:rsid w:val="00D530DE"/>
    <w:rsid w:val="00D53CC4"/>
    <w:rsid w:val="00D70AAF"/>
    <w:rsid w:val="00D763CA"/>
    <w:rsid w:val="00D86F82"/>
    <w:rsid w:val="00D87633"/>
    <w:rsid w:val="00D9758E"/>
    <w:rsid w:val="00DA1A48"/>
    <w:rsid w:val="00DB01B7"/>
    <w:rsid w:val="00DB0BEA"/>
    <w:rsid w:val="00DC1EC6"/>
    <w:rsid w:val="00DD2322"/>
    <w:rsid w:val="00DE0488"/>
    <w:rsid w:val="00DE1EF5"/>
    <w:rsid w:val="00DE3B82"/>
    <w:rsid w:val="00DF45DA"/>
    <w:rsid w:val="00DF7343"/>
    <w:rsid w:val="00E1716F"/>
    <w:rsid w:val="00E31418"/>
    <w:rsid w:val="00E40D48"/>
    <w:rsid w:val="00E42B2C"/>
    <w:rsid w:val="00E43C15"/>
    <w:rsid w:val="00E703AD"/>
    <w:rsid w:val="00E71828"/>
    <w:rsid w:val="00E744E1"/>
    <w:rsid w:val="00E7518E"/>
    <w:rsid w:val="00E83A0A"/>
    <w:rsid w:val="00EA200F"/>
    <w:rsid w:val="00EA36C9"/>
    <w:rsid w:val="00EA74EF"/>
    <w:rsid w:val="00EB43F2"/>
    <w:rsid w:val="00EC4399"/>
    <w:rsid w:val="00EE3DBC"/>
    <w:rsid w:val="00EF2336"/>
    <w:rsid w:val="00EF29CD"/>
    <w:rsid w:val="00F17B20"/>
    <w:rsid w:val="00F2438A"/>
    <w:rsid w:val="00F2653C"/>
    <w:rsid w:val="00F27C2D"/>
    <w:rsid w:val="00F30265"/>
    <w:rsid w:val="00F338EC"/>
    <w:rsid w:val="00F36557"/>
    <w:rsid w:val="00F452DC"/>
    <w:rsid w:val="00F5535A"/>
    <w:rsid w:val="00F60E25"/>
    <w:rsid w:val="00F80106"/>
    <w:rsid w:val="00FA1C58"/>
    <w:rsid w:val="00FB03FF"/>
    <w:rsid w:val="00FB2DBA"/>
    <w:rsid w:val="00FB3FD4"/>
    <w:rsid w:val="00FB683A"/>
    <w:rsid w:val="00FC5D7A"/>
    <w:rsid w:val="00FD1E34"/>
    <w:rsid w:val="00FD2833"/>
    <w:rsid w:val="00FD6457"/>
    <w:rsid w:val="00FE7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rules v:ext="edit">
        <o:r id="V:Rule4" type="connector" idref="#_x0000_s1044"/>
        <o:r id="V:Rule5" type="connector" idref="#_x0000_s1042"/>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F5"/>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F5"/>
    <w:pPr>
      <w:ind w:left="720"/>
      <w:contextualSpacing/>
    </w:pPr>
  </w:style>
  <w:style w:type="character" w:customStyle="1" w:styleId="fullpost">
    <w:name w:val="fullpost"/>
    <w:basedOn w:val="DefaultParagraphFont"/>
    <w:rsid w:val="00B02EF5"/>
  </w:style>
  <w:style w:type="paragraph" w:styleId="NormalWeb">
    <w:name w:val="Normal (Web)"/>
    <w:basedOn w:val="Normal"/>
    <w:uiPriority w:val="99"/>
    <w:unhideWhenUsed/>
    <w:rsid w:val="00B02EF5"/>
    <w:pPr>
      <w:spacing w:before="100" w:beforeAutospacing="1" w:after="100" w:afterAutospacing="1"/>
    </w:pPr>
  </w:style>
  <w:style w:type="table" w:styleId="TableGrid">
    <w:name w:val="Table Grid"/>
    <w:basedOn w:val="TableNormal"/>
    <w:uiPriority w:val="59"/>
    <w:rsid w:val="00B02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2EF5"/>
    <w:pPr>
      <w:tabs>
        <w:tab w:val="center" w:pos="4680"/>
        <w:tab w:val="right" w:pos="9360"/>
      </w:tabs>
    </w:pPr>
  </w:style>
  <w:style w:type="character" w:customStyle="1" w:styleId="HeaderChar">
    <w:name w:val="Header Char"/>
    <w:basedOn w:val="DefaultParagraphFont"/>
    <w:link w:val="Header"/>
    <w:uiPriority w:val="99"/>
    <w:rsid w:val="00B02EF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02EF5"/>
    <w:pPr>
      <w:tabs>
        <w:tab w:val="center" w:pos="4680"/>
        <w:tab w:val="right" w:pos="9360"/>
      </w:tabs>
    </w:pPr>
  </w:style>
  <w:style w:type="character" w:customStyle="1" w:styleId="FooterChar">
    <w:name w:val="Footer Char"/>
    <w:basedOn w:val="DefaultParagraphFont"/>
    <w:link w:val="Footer"/>
    <w:uiPriority w:val="99"/>
    <w:rsid w:val="00B02EF5"/>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rsid w:val="00B02EF5"/>
    <w:pPr>
      <w:spacing w:line="480" w:lineRule="auto"/>
      <w:ind w:right="82" w:firstLine="720"/>
      <w:jc w:val="both"/>
    </w:pPr>
    <w:rPr>
      <w:lang w:val="en-GB"/>
    </w:rPr>
  </w:style>
  <w:style w:type="character" w:customStyle="1" w:styleId="BodyTextIndentChar">
    <w:name w:val="Body Text Indent Char"/>
    <w:basedOn w:val="DefaultParagraphFont"/>
    <w:link w:val="BodyTextIndent"/>
    <w:uiPriority w:val="99"/>
    <w:rsid w:val="00B02EF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95405951">
      <w:bodyDiv w:val="1"/>
      <w:marLeft w:val="0"/>
      <w:marRight w:val="0"/>
      <w:marTop w:val="0"/>
      <w:marBottom w:val="0"/>
      <w:divBdr>
        <w:top w:val="none" w:sz="0" w:space="0" w:color="auto"/>
        <w:left w:val="none" w:sz="0" w:space="0" w:color="auto"/>
        <w:bottom w:val="none" w:sz="0" w:space="0" w:color="auto"/>
        <w:right w:val="none" w:sz="0" w:space="0" w:color="auto"/>
      </w:divBdr>
      <w:divsChild>
        <w:div w:id="2048212969">
          <w:marLeft w:val="360"/>
          <w:marRight w:val="0"/>
          <w:marTop w:val="0"/>
          <w:marBottom w:val="0"/>
          <w:divBdr>
            <w:top w:val="none" w:sz="0" w:space="0" w:color="auto"/>
            <w:left w:val="none" w:sz="0" w:space="0" w:color="auto"/>
            <w:bottom w:val="none" w:sz="0" w:space="0" w:color="auto"/>
            <w:right w:val="none" w:sz="0" w:space="0" w:color="auto"/>
          </w:divBdr>
        </w:div>
        <w:div w:id="1621957055">
          <w:marLeft w:val="720"/>
          <w:marRight w:val="0"/>
          <w:marTop w:val="0"/>
          <w:marBottom w:val="0"/>
          <w:divBdr>
            <w:top w:val="none" w:sz="0" w:space="0" w:color="auto"/>
            <w:left w:val="none" w:sz="0" w:space="0" w:color="auto"/>
            <w:bottom w:val="none" w:sz="0" w:space="0" w:color="auto"/>
            <w:right w:val="none" w:sz="0" w:space="0" w:color="auto"/>
          </w:divBdr>
        </w:div>
        <w:div w:id="907105947">
          <w:marLeft w:val="720"/>
          <w:marRight w:val="0"/>
          <w:marTop w:val="0"/>
          <w:marBottom w:val="0"/>
          <w:divBdr>
            <w:top w:val="none" w:sz="0" w:space="0" w:color="auto"/>
            <w:left w:val="none" w:sz="0" w:space="0" w:color="auto"/>
            <w:bottom w:val="none" w:sz="0" w:space="0" w:color="auto"/>
            <w:right w:val="none" w:sz="0" w:space="0" w:color="auto"/>
          </w:divBdr>
        </w:div>
      </w:divsChild>
    </w:div>
    <w:div w:id="1351226040">
      <w:bodyDiv w:val="1"/>
      <w:marLeft w:val="0"/>
      <w:marRight w:val="0"/>
      <w:marTop w:val="0"/>
      <w:marBottom w:val="0"/>
      <w:divBdr>
        <w:top w:val="none" w:sz="0" w:space="0" w:color="auto"/>
        <w:left w:val="none" w:sz="0" w:space="0" w:color="auto"/>
        <w:bottom w:val="none" w:sz="0" w:space="0" w:color="auto"/>
        <w:right w:val="none" w:sz="0" w:space="0" w:color="auto"/>
      </w:divBdr>
      <w:divsChild>
        <w:div w:id="1990547130">
          <w:marLeft w:val="765"/>
          <w:marRight w:val="0"/>
          <w:marTop w:val="0"/>
          <w:marBottom w:val="0"/>
          <w:divBdr>
            <w:top w:val="none" w:sz="0" w:space="0" w:color="auto"/>
            <w:left w:val="none" w:sz="0" w:space="0" w:color="auto"/>
            <w:bottom w:val="none" w:sz="0" w:space="0" w:color="auto"/>
            <w:right w:val="none" w:sz="0" w:space="0" w:color="auto"/>
          </w:divBdr>
        </w:div>
        <w:div w:id="952637893">
          <w:marLeft w:val="765"/>
          <w:marRight w:val="0"/>
          <w:marTop w:val="0"/>
          <w:marBottom w:val="0"/>
          <w:divBdr>
            <w:top w:val="none" w:sz="0" w:space="0" w:color="auto"/>
            <w:left w:val="none" w:sz="0" w:space="0" w:color="auto"/>
            <w:bottom w:val="none" w:sz="0" w:space="0" w:color="auto"/>
            <w:right w:val="none" w:sz="0" w:space="0" w:color="auto"/>
          </w:divBdr>
        </w:div>
        <w:div w:id="432751663">
          <w:marLeft w:val="765"/>
          <w:marRight w:val="0"/>
          <w:marTop w:val="0"/>
          <w:marBottom w:val="0"/>
          <w:divBdr>
            <w:top w:val="none" w:sz="0" w:space="0" w:color="auto"/>
            <w:left w:val="none" w:sz="0" w:space="0" w:color="auto"/>
            <w:bottom w:val="none" w:sz="0" w:space="0" w:color="auto"/>
            <w:right w:val="none" w:sz="0" w:space="0" w:color="auto"/>
          </w:divBdr>
        </w:div>
        <w:div w:id="1711832567">
          <w:marLeft w:val="765"/>
          <w:marRight w:val="0"/>
          <w:marTop w:val="0"/>
          <w:marBottom w:val="0"/>
          <w:divBdr>
            <w:top w:val="none" w:sz="0" w:space="0" w:color="auto"/>
            <w:left w:val="none" w:sz="0" w:space="0" w:color="auto"/>
            <w:bottom w:val="none" w:sz="0" w:space="0" w:color="auto"/>
            <w:right w:val="none" w:sz="0" w:space="0" w:color="auto"/>
          </w:divBdr>
        </w:div>
        <w:div w:id="290862726">
          <w:marLeft w:val="765"/>
          <w:marRight w:val="0"/>
          <w:marTop w:val="0"/>
          <w:marBottom w:val="0"/>
          <w:divBdr>
            <w:top w:val="none" w:sz="0" w:space="0" w:color="auto"/>
            <w:left w:val="none" w:sz="0" w:space="0" w:color="auto"/>
            <w:bottom w:val="none" w:sz="0" w:space="0" w:color="auto"/>
            <w:right w:val="none" w:sz="0" w:space="0" w:color="auto"/>
          </w:divBdr>
        </w:div>
      </w:divsChild>
    </w:div>
    <w:div w:id="1470592060">
      <w:bodyDiv w:val="1"/>
      <w:marLeft w:val="0"/>
      <w:marRight w:val="0"/>
      <w:marTop w:val="0"/>
      <w:marBottom w:val="0"/>
      <w:divBdr>
        <w:top w:val="none" w:sz="0" w:space="0" w:color="auto"/>
        <w:left w:val="none" w:sz="0" w:space="0" w:color="auto"/>
        <w:bottom w:val="none" w:sz="0" w:space="0" w:color="auto"/>
        <w:right w:val="none" w:sz="0" w:space="0" w:color="auto"/>
      </w:divBdr>
      <w:divsChild>
        <w:div w:id="498080916">
          <w:marLeft w:val="547"/>
          <w:marRight w:val="0"/>
          <w:marTop w:val="0"/>
          <w:marBottom w:val="0"/>
          <w:divBdr>
            <w:top w:val="none" w:sz="0" w:space="0" w:color="auto"/>
            <w:left w:val="none" w:sz="0" w:space="0" w:color="auto"/>
            <w:bottom w:val="none" w:sz="0" w:space="0" w:color="auto"/>
            <w:right w:val="none" w:sz="0" w:space="0" w:color="auto"/>
          </w:divBdr>
        </w:div>
        <w:div w:id="1472745822">
          <w:marLeft w:val="547"/>
          <w:marRight w:val="0"/>
          <w:marTop w:val="0"/>
          <w:marBottom w:val="0"/>
          <w:divBdr>
            <w:top w:val="none" w:sz="0" w:space="0" w:color="auto"/>
            <w:left w:val="none" w:sz="0" w:space="0" w:color="auto"/>
            <w:bottom w:val="none" w:sz="0" w:space="0" w:color="auto"/>
            <w:right w:val="none" w:sz="0" w:space="0" w:color="auto"/>
          </w:divBdr>
        </w:div>
        <w:div w:id="9099222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kolahdasar.net/2008/10/rencana-pelaksanaan-pembelajaran-baha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19</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Indah Aafiyah</cp:lastModifiedBy>
  <cp:revision>101</cp:revision>
  <cp:lastPrinted>2015-08-26T21:43:00Z</cp:lastPrinted>
  <dcterms:created xsi:type="dcterms:W3CDTF">2015-02-22T01:23:00Z</dcterms:created>
  <dcterms:modified xsi:type="dcterms:W3CDTF">2015-08-26T21:43:00Z</dcterms:modified>
</cp:coreProperties>
</file>