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F0" w:rsidRPr="004F0435" w:rsidRDefault="00301802" w:rsidP="004F0435">
      <w:pPr>
        <w:spacing w:line="276" w:lineRule="auto"/>
        <w:rPr>
          <w:b/>
        </w:rPr>
      </w:pPr>
      <w:r w:rsidRPr="00301802">
        <w:rPr>
          <w:b/>
          <w:noProof/>
          <w:color w:val="000000" w:themeColor="text1"/>
          <w:sz w:val="28"/>
        </w:rPr>
        <w:pict>
          <v:rect id="_x0000_s1026" style="position:absolute;margin-left:-8.35pt;margin-top:6.1pt;width:100.5pt;height:25.5pt;z-index:251659264">
            <v:textbox style="mso-next-textbox:#_x0000_s1026">
              <w:txbxContent>
                <w:p w:rsidR="00830426" w:rsidRPr="00D74E64" w:rsidRDefault="00830426" w:rsidP="00A726F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Lampiran</w:t>
                  </w:r>
                  <w:proofErr w:type="spellEnd"/>
                  <w:r>
                    <w:rPr>
                      <w:b/>
                    </w:rPr>
                    <w:t xml:space="preserve"> 6</w:t>
                  </w:r>
                </w:p>
              </w:txbxContent>
            </v:textbox>
          </v:rect>
        </w:pict>
      </w:r>
      <w:r w:rsidR="002C4FFA">
        <w:rPr>
          <w:b/>
        </w:rPr>
        <w:t xml:space="preserve"> </w:t>
      </w:r>
    </w:p>
    <w:p w:rsidR="00A726F0" w:rsidRPr="0071343F" w:rsidRDefault="00A726F0" w:rsidP="00A726F0">
      <w:pPr>
        <w:spacing w:line="276" w:lineRule="auto"/>
        <w:jc w:val="center"/>
        <w:rPr>
          <w:b/>
          <w:lang w:val="fi-FI"/>
        </w:rPr>
      </w:pPr>
    </w:p>
    <w:p w:rsidR="00A726F0" w:rsidRPr="0071343F" w:rsidRDefault="00A726F0" w:rsidP="00A726F0">
      <w:pPr>
        <w:spacing w:line="276" w:lineRule="auto"/>
        <w:jc w:val="center"/>
        <w:rPr>
          <w:b/>
          <w:lang w:val="fi-FI"/>
        </w:rPr>
      </w:pPr>
    </w:p>
    <w:p w:rsidR="00A726F0" w:rsidRDefault="00A726F0" w:rsidP="00780F3D">
      <w:pPr>
        <w:jc w:val="center"/>
        <w:outlineLvl w:val="0"/>
        <w:rPr>
          <w:b/>
          <w:color w:val="000000" w:themeColor="text1"/>
          <w:sz w:val="28"/>
        </w:rPr>
      </w:pPr>
    </w:p>
    <w:p w:rsidR="00780F3D" w:rsidRPr="00CD1010" w:rsidRDefault="00780F3D" w:rsidP="00780F3D">
      <w:pPr>
        <w:jc w:val="center"/>
        <w:outlineLvl w:val="0"/>
        <w:rPr>
          <w:b/>
          <w:color w:val="000000" w:themeColor="text1"/>
          <w:sz w:val="28"/>
        </w:rPr>
      </w:pPr>
      <w:proofErr w:type="spellStart"/>
      <w:r w:rsidRPr="00CD1010">
        <w:rPr>
          <w:b/>
          <w:color w:val="000000" w:themeColor="text1"/>
          <w:sz w:val="28"/>
        </w:rPr>
        <w:t>Lembar</w:t>
      </w:r>
      <w:proofErr w:type="spellEnd"/>
      <w:r w:rsidRPr="00CD1010">
        <w:rPr>
          <w:b/>
          <w:color w:val="000000" w:themeColor="text1"/>
          <w:sz w:val="28"/>
        </w:rPr>
        <w:t xml:space="preserve"> </w:t>
      </w:r>
      <w:proofErr w:type="spellStart"/>
      <w:r w:rsidRPr="00CD1010">
        <w:rPr>
          <w:b/>
          <w:color w:val="000000" w:themeColor="text1"/>
          <w:sz w:val="28"/>
        </w:rPr>
        <w:t>Kerja</w:t>
      </w:r>
      <w:proofErr w:type="spellEnd"/>
      <w:r w:rsidRPr="00CD1010">
        <w:rPr>
          <w:b/>
          <w:color w:val="000000" w:themeColor="text1"/>
          <w:sz w:val="28"/>
        </w:rPr>
        <w:t xml:space="preserve"> </w:t>
      </w:r>
      <w:proofErr w:type="spellStart"/>
      <w:r w:rsidRPr="00CD1010">
        <w:rPr>
          <w:b/>
          <w:color w:val="000000" w:themeColor="text1"/>
          <w:sz w:val="28"/>
        </w:rPr>
        <w:t>Siswa</w:t>
      </w:r>
      <w:proofErr w:type="spellEnd"/>
      <w:r>
        <w:rPr>
          <w:b/>
          <w:color w:val="000000" w:themeColor="text1"/>
          <w:sz w:val="28"/>
        </w:rPr>
        <w:t xml:space="preserve"> (1)</w:t>
      </w:r>
    </w:p>
    <w:p w:rsidR="00780F3D" w:rsidRDefault="00780F3D" w:rsidP="00780F3D">
      <w:pPr>
        <w:jc w:val="center"/>
        <w:outlineLvl w:val="0"/>
        <w:rPr>
          <w:b/>
          <w:color w:val="000000" w:themeColor="text1"/>
        </w:rPr>
      </w:pPr>
    </w:p>
    <w:p w:rsidR="00323CA1" w:rsidRPr="00CD1010" w:rsidRDefault="00323CA1" w:rsidP="00780F3D">
      <w:pPr>
        <w:jc w:val="center"/>
        <w:outlineLvl w:val="0"/>
        <w:rPr>
          <w:b/>
          <w:color w:val="000000" w:themeColor="text1"/>
        </w:rPr>
      </w:pPr>
    </w:p>
    <w:p w:rsidR="00780F3D" w:rsidRPr="00CD1010" w:rsidRDefault="00780F3D" w:rsidP="002A76EE">
      <w:pPr>
        <w:spacing w:line="276" w:lineRule="auto"/>
        <w:jc w:val="both"/>
        <w:rPr>
          <w:b/>
          <w:color w:val="000000" w:themeColor="text1"/>
        </w:rPr>
      </w:pPr>
      <w:r w:rsidRPr="00CD1010">
        <w:rPr>
          <w:b/>
          <w:color w:val="000000" w:themeColor="text1"/>
        </w:rPr>
        <w:t xml:space="preserve">Mata </w:t>
      </w:r>
      <w:proofErr w:type="spellStart"/>
      <w:r w:rsidRPr="00CD1010">
        <w:rPr>
          <w:b/>
          <w:color w:val="000000" w:themeColor="text1"/>
        </w:rPr>
        <w:t>Pelajaran</w:t>
      </w:r>
      <w:proofErr w:type="spellEnd"/>
      <w:r w:rsidRPr="00CD1010">
        <w:rPr>
          <w:b/>
          <w:color w:val="000000" w:themeColor="text1"/>
        </w:rPr>
        <w:tab/>
        <w:t xml:space="preserve">: </w:t>
      </w:r>
      <w:proofErr w:type="spellStart"/>
      <w:r w:rsidR="0090117F">
        <w:rPr>
          <w:b/>
          <w:color w:val="000000" w:themeColor="text1"/>
        </w:rPr>
        <w:t>Sejarah</w:t>
      </w:r>
      <w:proofErr w:type="spellEnd"/>
      <w:r w:rsidR="0090117F">
        <w:rPr>
          <w:b/>
          <w:color w:val="000000" w:themeColor="text1"/>
        </w:rPr>
        <w:t xml:space="preserve"> (</w:t>
      </w:r>
      <w:proofErr w:type="spellStart"/>
      <w:r w:rsidR="0090117F">
        <w:rPr>
          <w:b/>
          <w:color w:val="000000" w:themeColor="text1"/>
        </w:rPr>
        <w:t>Peminatan</w:t>
      </w:r>
      <w:proofErr w:type="spellEnd"/>
      <w:r w:rsidR="0090117F">
        <w:rPr>
          <w:b/>
          <w:color w:val="000000" w:themeColor="text1"/>
        </w:rPr>
        <w:t>)</w:t>
      </w:r>
    </w:p>
    <w:p w:rsidR="00780F3D" w:rsidRPr="00CD1010" w:rsidRDefault="00780F3D" w:rsidP="002A76EE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Satuan</w:t>
      </w:r>
      <w:proofErr w:type="spellEnd"/>
      <w:r w:rsidRPr="00CD1010">
        <w:rPr>
          <w:b/>
          <w:color w:val="000000" w:themeColor="text1"/>
        </w:rPr>
        <w:t xml:space="preserve"> </w:t>
      </w:r>
      <w:proofErr w:type="spellStart"/>
      <w:r w:rsidRPr="00CD1010">
        <w:rPr>
          <w:b/>
          <w:color w:val="000000" w:themeColor="text1"/>
        </w:rPr>
        <w:t>Pendidikan</w:t>
      </w:r>
      <w:proofErr w:type="spellEnd"/>
      <w:r w:rsidRPr="00CD1010">
        <w:rPr>
          <w:b/>
          <w:color w:val="000000" w:themeColor="text1"/>
        </w:rPr>
        <w:tab/>
        <w:t>: SM</w:t>
      </w:r>
      <w:r w:rsidR="0090117F">
        <w:rPr>
          <w:b/>
          <w:color w:val="000000" w:themeColor="text1"/>
        </w:rPr>
        <w:t xml:space="preserve">AN 1 </w:t>
      </w:r>
      <w:proofErr w:type="spellStart"/>
      <w:r w:rsidR="0090117F">
        <w:rPr>
          <w:b/>
          <w:color w:val="000000" w:themeColor="text1"/>
        </w:rPr>
        <w:t>Binamu</w:t>
      </w:r>
      <w:proofErr w:type="spellEnd"/>
      <w:r w:rsidR="0090117F">
        <w:rPr>
          <w:b/>
          <w:color w:val="000000" w:themeColor="text1"/>
        </w:rPr>
        <w:t xml:space="preserve"> </w:t>
      </w:r>
      <w:proofErr w:type="spellStart"/>
      <w:r w:rsidR="0090117F">
        <w:rPr>
          <w:b/>
          <w:color w:val="000000" w:themeColor="text1"/>
        </w:rPr>
        <w:t>Kab</w:t>
      </w:r>
      <w:proofErr w:type="spellEnd"/>
      <w:r w:rsidR="0090117F">
        <w:rPr>
          <w:b/>
          <w:color w:val="000000" w:themeColor="text1"/>
        </w:rPr>
        <w:t xml:space="preserve">. </w:t>
      </w:r>
      <w:proofErr w:type="spellStart"/>
      <w:r w:rsidR="0090117F">
        <w:rPr>
          <w:b/>
          <w:color w:val="000000" w:themeColor="text1"/>
        </w:rPr>
        <w:t>Jeneponto</w:t>
      </w:r>
      <w:proofErr w:type="spellEnd"/>
    </w:p>
    <w:p w:rsidR="00780F3D" w:rsidRDefault="00780F3D" w:rsidP="002A76EE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Kelas</w:t>
      </w:r>
      <w:proofErr w:type="spellEnd"/>
      <w:r w:rsidRPr="00CD1010">
        <w:rPr>
          <w:b/>
          <w:color w:val="000000" w:themeColor="text1"/>
        </w:rPr>
        <w:t xml:space="preserve"> / Semester</w:t>
      </w:r>
      <w:r w:rsidRPr="00CD1010">
        <w:rPr>
          <w:b/>
          <w:color w:val="000000" w:themeColor="text1"/>
        </w:rPr>
        <w:tab/>
        <w:t xml:space="preserve">: </w:t>
      </w:r>
      <w:proofErr w:type="gramStart"/>
      <w:r w:rsidR="0090117F">
        <w:rPr>
          <w:b/>
          <w:color w:val="000000" w:themeColor="text1"/>
        </w:rPr>
        <w:t>XI</w:t>
      </w:r>
      <w:r w:rsidRPr="00CD1010">
        <w:rPr>
          <w:b/>
          <w:color w:val="000000" w:themeColor="text1"/>
          <w:vertAlign w:val="subscript"/>
        </w:rPr>
        <w:t xml:space="preserve"> </w:t>
      </w:r>
      <w:r w:rsidR="00A726F0">
        <w:rPr>
          <w:b/>
          <w:color w:val="000000" w:themeColor="text1"/>
        </w:rPr>
        <w:t xml:space="preserve"> IIS</w:t>
      </w:r>
      <w:proofErr w:type="gramEnd"/>
      <w:r w:rsidR="00A726F0">
        <w:rPr>
          <w:b/>
          <w:color w:val="000000" w:themeColor="text1"/>
        </w:rPr>
        <w:t xml:space="preserve"> 2</w:t>
      </w:r>
      <w:r w:rsidRPr="00CD1010">
        <w:rPr>
          <w:b/>
          <w:color w:val="000000" w:themeColor="text1"/>
        </w:rPr>
        <w:t xml:space="preserve"> / </w:t>
      </w:r>
      <w:proofErr w:type="spellStart"/>
      <w:r w:rsidRPr="00CD1010">
        <w:rPr>
          <w:b/>
          <w:color w:val="000000" w:themeColor="text1"/>
        </w:rPr>
        <w:t>Genap</w:t>
      </w:r>
      <w:proofErr w:type="spellEnd"/>
    </w:p>
    <w:p w:rsidR="00A726F0" w:rsidRPr="00496018" w:rsidRDefault="00A726F0" w:rsidP="002A76EE">
      <w:pPr>
        <w:spacing w:line="276" w:lineRule="auto"/>
        <w:jc w:val="both"/>
        <w:rPr>
          <w:b/>
        </w:rPr>
      </w:pPr>
      <w:r>
        <w:rPr>
          <w:b/>
        </w:rPr>
        <w:t xml:space="preserve">Sub </w:t>
      </w:r>
      <w:proofErr w:type="spellStart"/>
      <w:r>
        <w:rPr>
          <w:b/>
        </w:rPr>
        <w:t>Bab</w:t>
      </w:r>
      <w:proofErr w:type="spellEnd"/>
      <w:r>
        <w:rPr>
          <w:b/>
        </w:rPr>
        <w:tab/>
      </w:r>
      <w:r>
        <w:rPr>
          <w:b/>
        </w:rPr>
        <w:tab/>
      </w:r>
      <w:r w:rsidRPr="00496018">
        <w:rPr>
          <w:b/>
        </w:rPr>
        <w:t xml:space="preserve">: </w:t>
      </w:r>
      <w:proofErr w:type="spellStart"/>
      <w:r>
        <w:rPr>
          <w:b/>
        </w:rPr>
        <w:t>L</w:t>
      </w:r>
      <w:r w:rsidRPr="00496018">
        <w:rPr>
          <w:b/>
        </w:rPr>
        <w:t>a</w:t>
      </w:r>
      <w:r>
        <w:rPr>
          <w:b/>
        </w:rPr>
        <w:t>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496018">
        <w:rPr>
          <w:b/>
        </w:rPr>
        <w:t>elakang</w:t>
      </w:r>
      <w:proofErr w:type="spellEnd"/>
      <w:r w:rsidRPr="00496018">
        <w:rPr>
          <w:b/>
        </w:rPr>
        <w:t xml:space="preserve">, </w:t>
      </w:r>
      <w:proofErr w:type="spellStart"/>
      <w:r w:rsidRPr="00496018">
        <w:rPr>
          <w:b/>
        </w:rPr>
        <w:t>Terjadinya</w:t>
      </w:r>
      <w:proofErr w:type="spellEnd"/>
      <w:r w:rsidRPr="00496018">
        <w:rPr>
          <w:b/>
        </w:rPr>
        <w:t xml:space="preserve">, </w:t>
      </w:r>
      <w:proofErr w:type="spellStart"/>
      <w:r w:rsidRPr="00496018">
        <w:rPr>
          <w:b/>
        </w:rPr>
        <w:t>dan</w:t>
      </w:r>
      <w:proofErr w:type="spellEnd"/>
      <w:r w:rsidRPr="00496018">
        <w:rPr>
          <w:b/>
        </w:rPr>
        <w:t xml:space="preserve"> </w:t>
      </w:r>
      <w:proofErr w:type="spellStart"/>
      <w:r w:rsidRPr="00496018">
        <w:rPr>
          <w:b/>
        </w:rPr>
        <w:t>Perkembangan</w:t>
      </w:r>
      <w:proofErr w:type="spellEnd"/>
      <w:r w:rsidRPr="00496018">
        <w:rPr>
          <w:b/>
        </w:rPr>
        <w:t xml:space="preserve"> </w:t>
      </w:r>
    </w:p>
    <w:p w:rsidR="00A726F0" w:rsidRDefault="00A726F0" w:rsidP="002A76EE">
      <w:pPr>
        <w:spacing w:line="276" w:lineRule="auto"/>
        <w:jc w:val="both"/>
        <w:rPr>
          <w:b/>
          <w:color w:val="000000" w:themeColor="text1"/>
        </w:rPr>
      </w:pPr>
      <w:r w:rsidRPr="00496018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Pr="00496018">
        <w:rPr>
          <w:b/>
        </w:rPr>
        <w:t>Dunia</w:t>
      </w:r>
      <w:proofErr w:type="spellEnd"/>
      <w:r w:rsidRPr="00496018">
        <w:rPr>
          <w:b/>
        </w:rPr>
        <w:t xml:space="preserve"> </w:t>
      </w:r>
      <w:proofErr w:type="spellStart"/>
      <w:r w:rsidRPr="00496018">
        <w:rPr>
          <w:b/>
        </w:rPr>
        <w:t>Setelah</w:t>
      </w:r>
      <w:proofErr w:type="spellEnd"/>
      <w:r w:rsidRPr="00496018">
        <w:rPr>
          <w:b/>
        </w:rPr>
        <w:t xml:space="preserve"> </w:t>
      </w:r>
      <w:proofErr w:type="spellStart"/>
      <w:r w:rsidRPr="00496018">
        <w:rPr>
          <w:b/>
        </w:rPr>
        <w:t>Perang</w:t>
      </w:r>
      <w:proofErr w:type="spellEnd"/>
      <w:r w:rsidRPr="00496018">
        <w:rPr>
          <w:b/>
        </w:rPr>
        <w:t xml:space="preserve"> </w:t>
      </w:r>
      <w:proofErr w:type="spellStart"/>
      <w:r w:rsidRPr="00496018">
        <w:rPr>
          <w:b/>
        </w:rPr>
        <w:t>Dunia</w:t>
      </w:r>
      <w:proofErr w:type="spellEnd"/>
      <w:r w:rsidRPr="00496018">
        <w:rPr>
          <w:b/>
        </w:rPr>
        <w:t xml:space="preserve"> I</w:t>
      </w:r>
    </w:p>
    <w:p w:rsidR="00473E38" w:rsidRDefault="00473E38" w:rsidP="00A726F0">
      <w:pPr>
        <w:pBdr>
          <w:bottom w:val="double" w:sz="4" w:space="1" w:color="auto"/>
        </w:pBdr>
        <w:jc w:val="both"/>
        <w:rPr>
          <w:b/>
          <w:color w:val="000000" w:themeColor="text1"/>
        </w:rPr>
      </w:pPr>
    </w:p>
    <w:p w:rsidR="00323CA1" w:rsidRDefault="00323CA1" w:rsidP="00780F3D">
      <w:pPr>
        <w:jc w:val="both"/>
        <w:rPr>
          <w:b/>
          <w:color w:val="000000" w:themeColor="text1"/>
        </w:rPr>
      </w:pPr>
    </w:p>
    <w:p w:rsidR="00473E38" w:rsidRDefault="00F525E6" w:rsidP="00851FB9">
      <w:pPr>
        <w:spacing w:line="360" w:lineRule="auto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Diskusi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Kelompok</w:t>
      </w:r>
      <w:proofErr w:type="spellEnd"/>
    </w:p>
    <w:p w:rsidR="00B82929" w:rsidRDefault="00B82929" w:rsidP="00B82929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Selain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alasan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nasionalisme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persaingan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politik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ekonomi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serta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pembentukan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aliansi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militer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peristiwa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menyebabkan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terjadinya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I. </w:t>
      </w:r>
      <w:proofErr w:type="spellStart"/>
      <w:r>
        <w:rPr>
          <w:color w:val="000000" w:themeColor="text1"/>
        </w:rPr>
        <w:t>apakah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peristiwa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>!</w:t>
      </w:r>
    </w:p>
    <w:p w:rsidR="00B82929" w:rsidRDefault="00B82929" w:rsidP="00B82929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Bagaimana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menurut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pandangan</w:t>
      </w:r>
      <w:proofErr w:type="spellEnd"/>
      <w:r>
        <w:rPr>
          <w:color w:val="000000" w:themeColor="text1"/>
        </w:rPr>
        <w:t xml:space="preserve"> kalian </w:t>
      </w:r>
      <w:proofErr w:type="spellStart"/>
      <w:r>
        <w:rPr>
          <w:color w:val="000000" w:themeColor="text1"/>
        </w:rPr>
        <w:t>jika</w:t>
      </w:r>
      <w:proofErr w:type="spellEnd"/>
      <w:r>
        <w:rPr>
          <w:color w:val="000000" w:themeColor="text1"/>
        </w:rPr>
        <w:t xml:space="preserve"> Archduke Franz Ferdinand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terbunuh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apakah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terjadi</w:t>
      </w:r>
      <w:proofErr w:type="spellEnd"/>
      <w:r>
        <w:rPr>
          <w:color w:val="000000" w:themeColor="text1"/>
        </w:rPr>
        <w:t>?</w:t>
      </w:r>
    </w:p>
    <w:p w:rsidR="00B82929" w:rsidRDefault="00B82929" w:rsidP="00B82929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jalannya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upaya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apa</w:t>
      </w:r>
      <w:proofErr w:type="spellEnd"/>
      <w:proofErr w:type="gram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negara-negara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berperang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mengakhiri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I!</w:t>
      </w:r>
    </w:p>
    <w:p w:rsidR="00B82929" w:rsidRPr="002A76EE" w:rsidRDefault="00B82929" w:rsidP="00B82929">
      <w:pPr>
        <w:pStyle w:val="ListParagraph"/>
        <w:numPr>
          <w:ilvl w:val="0"/>
          <w:numId w:val="30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Perkembangan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setelah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politik</w:t>
      </w:r>
      <w:proofErr w:type="spellEnd"/>
      <w:r>
        <w:rPr>
          <w:color w:val="000000" w:themeColor="text1"/>
        </w:rPr>
        <w:t xml:space="preserve">, social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ekonomi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memunculkan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paham-paham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kemudian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diterapkan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negara-negara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Sebutkan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paham-paham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>!</w:t>
      </w:r>
    </w:p>
    <w:p w:rsidR="00DA6A01" w:rsidRPr="00B82929" w:rsidRDefault="00DA6A01" w:rsidP="00B82929">
      <w:pPr>
        <w:spacing w:line="360" w:lineRule="auto"/>
        <w:jc w:val="both"/>
        <w:rPr>
          <w:color w:val="000000" w:themeColor="text1"/>
        </w:rPr>
      </w:pPr>
    </w:p>
    <w:p w:rsidR="002A76EE" w:rsidRDefault="002A76EE" w:rsidP="002A76EE">
      <w:pPr>
        <w:pStyle w:val="ListParagraph"/>
        <w:spacing w:line="360" w:lineRule="auto"/>
        <w:ind w:left="0"/>
        <w:jc w:val="both"/>
        <w:rPr>
          <w:b/>
          <w:color w:val="000000" w:themeColor="text1"/>
        </w:rPr>
      </w:pPr>
      <w:proofErr w:type="spellStart"/>
      <w:r w:rsidRPr="002A76EE">
        <w:rPr>
          <w:b/>
          <w:color w:val="000000" w:themeColor="text1"/>
        </w:rPr>
        <w:t>Tugas</w:t>
      </w:r>
      <w:proofErr w:type="spellEnd"/>
      <w:r w:rsidRPr="002A76EE">
        <w:rPr>
          <w:b/>
          <w:color w:val="000000" w:themeColor="text1"/>
        </w:rPr>
        <w:t xml:space="preserve"> </w:t>
      </w:r>
      <w:proofErr w:type="spellStart"/>
      <w:r w:rsidRPr="002A76EE">
        <w:rPr>
          <w:b/>
          <w:color w:val="000000" w:themeColor="text1"/>
        </w:rPr>
        <w:t>Mandiri</w:t>
      </w:r>
      <w:proofErr w:type="spellEnd"/>
    </w:p>
    <w:p w:rsidR="00B82929" w:rsidRPr="00323CA1" w:rsidRDefault="00B82929" w:rsidP="00B8292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l </w:t>
      </w:r>
      <w:proofErr w:type="spellStart"/>
      <w:r>
        <w:rPr>
          <w:color w:val="000000" w:themeColor="text1"/>
        </w:rPr>
        <w:t>atar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belakang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</w:t>
      </w:r>
      <w:r w:rsidRPr="00323CA1">
        <w:rPr>
          <w:color w:val="000000" w:themeColor="text1"/>
        </w:rPr>
        <w:t>!</w:t>
      </w:r>
    </w:p>
    <w:p w:rsidR="00B82929" w:rsidRPr="00323CA1" w:rsidRDefault="00B82929" w:rsidP="00B8292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jalannya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DuniaI</w:t>
      </w:r>
      <w:proofErr w:type="spellEnd"/>
      <w:r>
        <w:rPr>
          <w:color w:val="000000" w:themeColor="text1"/>
        </w:rPr>
        <w:t>!</w:t>
      </w:r>
    </w:p>
    <w:p w:rsidR="00B82929" w:rsidRDefault="00B82929" w:rsidP="00B8292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</w:rPr>
      </w:pPr>
      <w:proofErr w:type="spellStart"/>
      <w:r w:rsidRPr="00323CA1">
        <w:rPr>
          <w:color w:val="000000" w:themeColor="text1"/>
        </w:rPr>
        <w:t>Jelaskan</w:t>
      </w:r>
      <w:proofErr w:type="spellEnd"/>
      <w:r w:rsidRPr="00323CA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perkembangan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setelah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I!</w:t>
      </w:r>
    </w:p>
    <w:p w:rsidR="0090117F" w:rsidRDefault="0090117F" w:rsidP="0090117F">
      <w:pPr>
        <w:pStyle w:val="ListParagraph"/>
        <w:spacing w:line="360" w:lineRule="auto"/>
        <w:ind w:left="426"/>
        <w:jc w:val="both"/>
        <w:rPr>
          <w:color w:val="000000" w:themeColor="text1"/>
        </w:rPr>
      </w:pPr>
    </w:p>
    <w:p w:rsidR="00323CA1" w:rsidRPr="00323CA1" w:rsidRDefault="00323CA1" w:rsidP="00323CA1">
      <w:pPr>
        <w:spacing w:line="480" w:lineRule="auto"/>
        <w:ind w:left="709" w:hanging="425"/>
        <w:jc w:val="both"/>
        <w:rPr>
          <w:color w:val="000000" w:themeColor="text1"/>
        </w:rPr>
      </w:pPr>
    </w:p>
    <w:p w:rsidR="00323CA1" w:rsidRPr="00CD1010" w:rsidRDefault="00323CA1" w:rsidP="00323CA1">
      <w:pPr>
        <w:jc w:val="center"/>
        <w:outlineLvl w:val="0"/>
        <w:rPr>
          <w:b/>
          <w:color w:val="000000" w:themeColor="text1"/>
          <w:sz w:val="28"/>
        </w:rPr>
      </w:pPr>
      <w:proofErr w:type="spellStart"/>
      <w:r w:rsidRPr="00CD1010">
        <w:rPr>
          <w:b/>
          <w:color w:val="000000" w:themeColor="text1"/>
          <w:sz w:val="28"/>
        </w:rPr>
        <w:lastRenderedPageBreak/>
        <w:t>Lembar</w:t>
      </w:r>
      <w:proofErr w:type="spellEnd"/>
      <w:r w:rsidRPr="00CD1010">
        <w:rPr>
          <w:b/>
          <w:color w:val="000000" w:themeColor="text1"/>
          <w:sz w:val="28"/>
        </w:rPr>
        <w:t xml:space="preserve"> </w:t>
      </w:r>
      <w:proofErr w:type="spellStart"/>
      <w:r w:rsidRPr="00CD1010">
        <w:rPr>
          <w:b/>
          <w:color w:val="000000" w:themeColor="text1"/>
          <w:sz w:val="28"/>
        </w:rPr>
        <w:t>Kerja</w:t>
      </w:r>
      <w:proofErr w:type="spellEnd"/>
      <w:r w:rsidRPr="00CD1010">
        <w:rPr>
          <w:b/>
          <w:color w:val="000000" w:themeColor="text1"/>
          <w:sz w:val="28"/>
        </w:rPr>
        <w:t xml:space="preserve"> </w:t>
      </w:r>
      <w:proofErr w:type="spellStart"/>
      <w:r w:rsidRPr="00CD1010">
        <w:rPr>
          <w:b/>
          <w:color w:val="000000" w:themeColor="text1"/>
          <w:sz w:val="28"/>
        </w:rPr>
        <w:t>Siswa</w:t>
      </w:r>
      <w:proofErr w:type="spellEnd"/>
      <w:r>
        <w:rPr>
          <w:b/>
          <w:color w:val="000000" w:themeColor="text1"/>
          <w:sz w:val="28"/>
        </w:rPr>
        <w:t xml:space="preserve"> (2)</w:t>
      </w:r>
    </w:p>
    <w:p w:rsidR="00323CA1" w:rsidRDefault="00323CA1" w:rsidP="00323CA1">
      <w:pPr>
        <w:jc w:val="center"/>
        <w:outlineLvl w:val="0"/>
        <w:rPr>
          <w:b/>
          <w:color w:val="000000" w:themeColor="text1"/>
        </w:rPr>
      </w:pPr>
    </w:p>
    <w:p w:rsidR="00323CA1" w:rsidRPr="00CD1010" w:rsidRDefault="00323CA1" w:rsidP="00323CA1">
      <w:pPr>
        <w:jc w:val="center"/>
        <w:outlineLvl w:val="0"/>
        <w:rPr>
          <w:b/>
          <w:color w:val="000000" w:themeColor="text1"/>
        </w:rPr>
      </w:pPr>
    </w:p>
    <w:p w:rsidR="001E3856" w:rsidRPr="00CD1010" w:rsidRDefault="001E3856" w:rsidP="001E3856">
      <w:pPr>
        <w:spacing w:line="276" w:lineRule="auto"/>
        <w:jc w:val="both"/>
        <w:rPr>
          <w:b/>
          <w:color w:val="000000" w:themeColor="text1"/>
        </w:rPr>
      </w:pPr>
      <w:r w:rsidRPr="00CD1010">
        <w:rPr>
          <w:b/>
          <w:color w:val="000000" w:themeColor="text1"/>
        </w:rPr>
        <w:t xml:space="preserve">Mata </w:t>
      </w:r>
      <w:proofErr w:type="spellStart"/>
      <w:r w:rsidRPr="00CD1010">
        <w:rPr>
          <w:b/>
          <w:color w:val="000000" w:themeColor="text1"/>
        </w:rPr>
        <w:t>Pelajaran</w:t>
      </w:r>
      <w:proofErr w:type="spellEnd"/>
      <w:r w:rsidRPr="00CD1010">
        <w:rPr>
          <w:b/>
          <w:color w:val="000000" w:themeColor="text1"/>
        </w:rPr>
        <w:tab/>
        <w:t xml:space="preserve">: </w:t>
      </w:r>
      <w:proofErr w:type="spellStart"/>
      <w:r>
        <w:rPr>
          <w:b/>
          <w:color w:val="000000" w:themeColor="text1"/>
        </w:rPr>
        <w:t>Sejarah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Peminatan</w:t>
      </w:r>
      <w:proofErr w:type="spellEnd"/>
      <w:r>
        <w:rPr>
          <w:b/>
          <w:color w:val="000000" w:themeColor="text1"/>
        </w:rPr>
        <w:t>)</w:t>
      </w:r>
    </w:p>
    <w:p w:rsidR="001E3856" w:rsidRPr="00CD1010" w:rsidRDefault="001E3856" w:rsidP="001E3856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Satuan</w:t>
      </w:r>
      <w:proofErr w:type="spellEnd"/>
      <w:r w:rsidRPr="00CD1010">
        <w:rPr>
          <w:b/>
          <w:color w:val="000000" w:themeColor="text1"/>
        </w:rPr>
        <w:t xml:space="preserve"> </w:t>
      </w:r>
      <w:proofErr w:type="spellStart"/>
      <w:r w:rsidRPr="00CD1010">
        <w:rPr>
          <w:b/>
          <w:color w:val="000000" w:themeColor="text1"/>
        </w:rPr>
        <w:t>Pendidikan</w:t>
      </w:r>
      <w:proofErr w:type="spellEnd"/>
      <w:r w:rsidRPr="00CD1010">
        <w:rPr>
          <w:b/>
          <w:color w:val="000000" w:themeColor="text1"/>
        </w:rPr>
        <w:tab/>
        <w:t>: SM</w:t>
      </w:r>
      <w:r>
        <w:rPr>
          <w:b/>
          <w:color w:val="000000" w:themeColor="text1"/>
        </w:rPr>
        <w:t xml:space="preserve">AN 1 </w:t>
      </w:r>
      <w:proofErr w:type="spellStart"/>
      <w:r>
        <w:rPr>
          <w:b/>
          <w:color w:val="000000" w:themeColor="text1"/>
        </w:rPr>
        <w:t>Binamu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Kab</w:t>
      </w:r>
      <w:proofErr w:type="spellEnd"/>
      <w:r>
        <w:rPr>
          <w:b/>
          <w:color w:val="000000" w:themeColor="text1"/>
        </w:rPr>
        <w:t xml:space="preserve">. </w:t>
      </w:r>
      <w:proofErr w:type="spellStart"/>
      <w:r>
        <w:rPr>
          <w:b/>
          <w:color w:val="000000" w:themeColor="text1"/>
        </w:rPr>
        <w:t>Jeneponto</w:t>
      </w:r>
      <w:proofErr w:type="spellEnd"/>
    </w:p>
    <w:p w:rsidR="001E3856" w:rsidRDefault="001E3856" w:rsidP="001E3856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Kelas</w:t>
      </w:r>
      <w:proofErr w:type="spellEnd"/>
      <w:r w:rsidRPr="00CD1010">
        <w:rPr>
          <w:b/>
          <w:color w:val="000000" w:themeColor="text1"/>
        </w:rPr>
        <w:t xml:space="preserve"> / Semester</w:t>
      </w:r>
      <w:r w:rsidRPr="00CD1010">
        <w:rPr>
          <w:b/>
          <w:color w:val="000000" w:themeColor="text1"/>
        </w:rPr>
        <w:tab/>
        <w:t xml:space="preserve">: </w:t>
      </w:r>
      <w:proofErr w:type="gramStart"/>
      <w:r>
        <w:rPr>
          <w:b/>
          <w:color w:val="000000" w:themeColor="text1"/>
        </w:rPr>
        <w:t>XI</w:t>
      </w:r>
      <w:r w:rsidRPr="00CD1010">
        <w:rPr>
          <w:b/>
          <w:color w:val="000000" w:themeColor="text1"/>
          <w:vertAlign w:val="subscript"/>
        </w:rPr>
        <w:t xml:space="preserve"> </w:t>
      </w:r>
      <w:r>
        <w:rPr>
          <w:b/>
          <w:color w:val="000000" w:themeColor="text1"/>
        </w:rPr>
        <w:t xml:space="preserve"> IIS</w:t>
      </w:r>
      <w:proofErr w:type="gramEnd"/>
      <w:r>
        <w:rPr>
          <w:b/>
          <w:color w:val="000000" w:themeColor="text1"/>
        </w:rPr>
        <w:t xml:space="preserve"> 2</w:t>
      </w:r>
      <w:r w:rsidRPr="00CD1010">
        <w:rPr>
          <w:b/>
          <w:color w:val="000000" w:themeColor="text1"/>
        </w:rPr>
        <w:t xml:space="preserve"> / </w:t>
      </w:r>
      <w:proofErr w:type="spellStart"/>
      <w:r w:rsidRPr="00CD1010">
        <w:rPr>
          <w:b/>
          <w:color w:val="000000" w:themeColor="text1"/>
        </w:rPr>
        <w:t>Genap</w:t>
      </w:r>
      <w:proofErr w:type="spellEnd"/>
    </w:p>
    <w:p w:rsidR="001E3856" w:rsidRDefault="001E3856" w:rsidP="001E3856">
      <w:pPr>
        <w:spacing w:line="276" w:lineRule="auto"/>
        <w:jc w:val="both"/>
        <w:rPr>
          <w:b/>
        </w:rPr>
      </w:pPr>
      <w:r>
        <w:rPr>
          <w:b/>
        </w:rPr>
        <w:t xml:space="preserve">Sub </w:t>
      </w:r>
      <w:proofErr w:type="spellStart"/>
      <w:r>
        <w:rPr>
          <w:b/>
        </w:rPr>
        <w:t>Bab</w:t>
      </w:r>
      <w:proofErr w:type="spellEnd"/>
      <w:r>
        <w:rPr>
          <w:b/>
        </w:rPr>
        <w:tab/>
      </w:r>
      <w:r>
        <w:rPr>
          <w:b/>
        </w:rPr>
        <w:tab/>
      </w:r>
      <w:r w:rsidRPr="00496018">
        <w:rPr>
          <w:b/>
        </w:rPr>
        <w:t xml:space="preserve">: </w:t>
      </w:r>
      <w:proofErr w:type="spellStart"/>
      <w:r>
        <w:rPr>
          <w:b/>
        </w:rPr>
        <w:t>Liga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Bangsa-Bangsa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Dunia</w:t>
      </w:r>
      <w:proofErr w:type="spellEnd"/>
      <w:r>
        <w:rPr>
          <w:b/>
        </w:rPr>
        <w:t xml:space="preserve"> I </w:t>
      </w:r>
    </w:p>
    <w:p w:rsidR="001E3856" w:rsidRDefault="001E3856" w:rsidP="001E3856">
      <w:pPr>
        <w:spacing w:line="276" w:lineRule="auto"/>
        <w:ind w:left="1440" w:firstLine="720"/>
        <w:jc w:val="both"/>
        <w:rPr>
          <w:b/>
          <w:color w:val="000000" w:themeColor="text1"/>
        </w:rPr>
      </w:pPr>
      <w:r>
        <w:rPr>
          <w:b/>
        </w:rPr>
        <w:t xml:space="preserve">  </w:t>
      </w:r>
      <w:proofErr w:type="spellStart"/>
      <w:r>
        <w:rPr>
          <w:b/>
        </w:rPr>
        <w:t>Terhadap</w:t>
      </w:r>
      <w:proofErr w:type="spellEnd"/>
      <w:r>
        <w:rPr>
          <w:b/>
        </w:rPr>
        <w:t xml:space="preserve"> Indonesia</w:t>
      </w:r>
    </w:p>
    <w:p w:rsidR="001E3856" w:rsidRDefault="001E3856" w:rsidP="001E3856">
      <w:pPr>
        <w:pBdr>
          <w:bottom w:val="double" w:sz="4" w:space="1" w:color="auto"/>
        </w:pBdr>
        <w:jc w:val="both"/>
        <w:rPr>
          <w:b/>
          <w:color w:val="000000" w:themeColor="text1"/>
        </w:rPr>
      </w:pPr>
    </w:p>
    <w:p w:rsidR="00323CA1" w:rsidRDefault="00323CA1" w:rsidP="00323CA1">
      <w:pPr>
        <w:jc w:val="both"/>
        <w:rPr>
          <w:b/>
          <w:color w:val="000000" w:themeColor="text1"/>
        </w:rPr>
      </w:pPr>
    </w:p>
    <w:p w:rsidR="00323CA1" w:rsidRDefault="00323CA1" w:rsidP="00323CA1">
      <w:pPr>
        <w:jc w:val="both"/>
        <w:rPr>
          <w:b/>
          <w:color w:val="000000" w:themeColor="text1"/>
        </w:rPr>
      </w:pPr>
    </w:p>
    <w:p w:rsidR="00323CA1" w:rsidRDefault="001E3856" w:rsidP="00B82929">
      <w:pPr>
        <w:spacing w:line="360" w:lineRule="auto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Diskusi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Kelompok</w:t>
      </w:r>
      <w:proofErr w:type="spellEnd"/>
    </w:p>
    <w:p w:rsidR="00B82929" w:rsidRDefault="00B82929" w:rsidP="00B82929">
      <w:pPr>
        <w:pStyle w:val="ListParagraph"/>
        <w:numPr>
          <w:ilvl w:val="0"/>
          <w:numId w:val="31"/>
        </w:numPr>
        <w:spacing w:line="360" w:lineRule="auto"/>
        <w:ind w:left="360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, LBB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badan-badan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badan-badan</w:t>
      </w:r>
      <w:proofErr w:type="spellEnd"/>
      <w:r>
        <w:t xml:space="preserve"> </w:t>
      </w:r>
      <w:proofErr w:type="spellStart"/>
      <w:r>
        <w:t>tesebut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wewenangnya</w:t>
      </w:r>
      <w:proofErr w:type="spellEnd"/>
      <w:r>
        <w:t>!</w:t>
      </w:r>
    </w:p>
    <w:p w:rsidR="00B82929" w:rsidRDefault="00B82929" w:rsidP="00B82929">
      <w:pPr>
        <w:pStyle w:val="ListParagraph"/>
        <w:numPr>
          <w:ilvl w:val="0"/>
          <w:numId w:val="31"/>
        </w:numPr>
        <w:spacing w:line="360" w:lineRule="auto"/>
        <w:ind w:left="360"/>
      </w:pPr>
      <w:r>
        <w:t xml:space="preserve">LBB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!</w:t>
      </w:r>
    </w:p>
    <w:p w:rsidR="00B82929" w:rsidRDefault="00B82929" w:rsidP="00B82929">
      <w:pPr>
        <w:pStyle w:val="ListParagraph"/>
        <w:numPr>
          <w:ilvl w:val="0"/>
          <w:numId w:val="31"/>
        </w:numPr>
        <w:spacing w:line="360" w:lineRule="auto"/>
        <w:ind w:left="360"/>
      </w:pPr>
      <w:r>
        <w:t xml:space="preserve">Di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LBB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LBB. </w:t>
      </w:r>
      <w:proofErr w:type="spellStart"/>
      <w:proofErr w:type="gramStart"/>
      <w:r>
        <w:t>Sebutkan</w:t>
      </w:r>
      <w:proofErr w:type="spellEnd"/>
      <w:r>
        <w:t xml:space="preserve"> !</w:t>
      </w:r>
      <w:proofErr w:type="gramEnd"/>
    </w:p>
    <w:p w:rsidR="00323CA1" w:rsidRPr="00B82929" w:rsidRDefault="00B82929" w:rsidP="00B82929">
      <w:pPr>
        <w:pStyle w:val="ListParagraph"/>
        <w:numPr>
          <w:ilvl w:val="0"/>
          <w:numId w:val="31"/>
        </w:numPr>
        <w:spacing w:line="360" w:lineRule="auto"/>
        <w:ind w:left="360"/>
      </w:pPr>
      <w:proofErr w:type="spellStart"/>
      <w:r>
        <w:t>Menurut</w:t>
      </w:r>
      <w:proofErr w:type="spellEnd"/>
      <w:r>
        <w:t xml:space="preserve"> </w:t>
      </w:r>
      <w:r w:rsidR="007E4811">
        <w:t>kalian</w:t>
      </w:r>
      <w:r>
        <w:t xml:space="preserve">, </w:t>
      </w:r>
      <w:proofErr w:type="spellStart"/>
      <w:r>
        <w:t>upaya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pribumi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I!</w:t>
      </w:r>
    </w:p>
    <w:p w:rsidR="001E3856" w:rsidRDefault="001E3856" w:rsidP="001E3856">
      <w:pPr>
        <w:spacing w:line="360" w:lineRule="auto"/>
      </w:pPr>
    </w:p>
    <w:p w:rsidR="001E3856" w:rsidRDefault="001E3856" w:rsidP="001E3856">
      <w:pPr>
        <w:spacing w:line="360" w:lineRule="auto"/>
        <w:rPr>
          <w:b/>
        </w:rPr>
      </w:pPr>
      <w:proofErr w:type="spellStart"/>
      <w:r w:rsidRPr="001E3856">
        <w:rPr>
          <w:b/>
        </w:rPr>
        <w:t>Tugas</w:t>
      </w:r>
      <w:proofErr w:type="spellEnd"/>
      <w:r w:rsidRPr="001E3856">
        <w:rPr>
          <w:b/>
        </w:rPr>
        <w:t xml:space="preserve"> </w:t>
      </w:r>
      <w:proofErr w:type="spellStart"/>
      <w:r w:rsidRPr="001E3856">
        <w:rPr>
          <w:b/>
        </w:rPr>
        <w:t>Mandiri</w:t>
      </w:r>
      <w:proofErr w:type="spellEnd"/>
    </w:p>
    <w:p w:rsidR="00B82929" w:rsidRDefault="00B82929" w:rsidP="00B82929">
      <w:pPr>
        <w:pStyle w:val="ListParagraph"/>
        <w:numPr>
          <w:ilvl w:val="0"/>
          <w:numId w:val="5"/>
        </w:numPr>
        <w:spacing w:line="360" w:lineRule="auto"/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lahirnya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Bangsa-Bangsa</w:t>
      </w:r>
      <w:proofErr w:type="spellEnd"/>
      <w:r>
        <w:t xml:space="preserve"> (LBB)!</w:t>
      </w:r>
    </w:p>
    <w:p w:rsidR="00B82929" w:rsidRDefault="00B82929" w:rsidP="00B82929">
      <w:pPr>
        <w:pStyle w:val="ListParagraph"/>
        <w:numPr>
          <w:ilvl w:val="0"/>
          <w:numId w:val="5"/>
        </w:numPr>
        <w:spacing w:line="360" w:lineRule="auto"/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lahirnya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Bangsa-Bangsa</w:t>
      </w:r>
      <w:proofErr w:type="spellEnd"/>
      <w:r>
        <w:t xml:space="preserve"> (LBB)!</w:t>
      </w:r>
    </w:p>
    <w:p w:rsidR="00B82929" w:rsidRDefault="00B82929" w:rsidP="00B82929">
      <w:pPr>
        <w:pStyle w:val="ListParagraph"/>
        <w:numPr>
          <w:ilvl w:val="0"/>
          <w:numId w:val="5"/>
        </w:numPr>
        <w:spacing w:line="360" w:lineRule="auto"/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Bangsa-Bansa</w:t>
      </w:r>
      <w:proofErr w:type="spellEnd"/>
      <w:r>
        <w:t xml:space="preserve"> (LBB)!</w:t>
      </w:r>
    </w:p>
    <w:p w:rsidR="00B82929" w:rsidRDefault="00B82929" w:rsidP="00B82929">
      <w:pPr>
        <w:pStyle w:val="ListParagraph"/>
        <w:numPr>
          <w:ilvl w:val="0"/>
          <w:numId w:val="5"/>
        </w:numPr>
        <w:spacing w:line="360" w:lineRule="auto"/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Bangsa-Bangsa</w:t>
      </w:r>
      <w:proofErr w:type="spellEnd"/>
      <w:r>
        <w:t xml:space="preserve"> (LBB)!</w:t>
      </w:r>
    </w:p>
    <w:p w:rsidR="00B82929" w:rsidRDefault="00B82929" w:rsidP="00B82929">
      <w:pPr>
        <w:pStyle w:val="ListParagraph"/>
        <w:numPr>
          <w:ilvl w:val="0"/>
          <w:numId w:val="5"/>
        </w:numPr>
        <w:spacing w:line="360" w:lineRule="auto"/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 </w:t>
      </w:r>
      <w:proofErr w:type="spellStart"/>
      <w:r>
        <w:t>terhadap</w:t>
      </w:r>
      <w:proofErr w:type="spellEnd"/>
      <w:r>
        <w:t xml:space="preserve"> Indonesia!</w:t>
      </w:r>
    </w:p>
    <w:p w:rsidR="001E3856" w:rsidRDefault="001E3856" w:rsidP="00B82929">
      <w:pPr>
        <w:spacing w:line="360" w:lineRule="auto"/>
      </w:pPr>
    </w:p>
    <w:p w:rsidR="001E3856" w:rsidRDefault="001E3856" w:rsidP="001E3856">
      <w:pPr>
        <w:pStyle w:val="ListParagraph"/>
        <w:spacing w:line="360" w:lineRule="auto"/>
      </w:pPr>
    </w:p>
    <w:p w:rsidR="00F72989" w:rsidRPr="00753256" w:rsidRDefault="00E72C7B" w:rsidP="00753256">
      <w:pPr>
        <w:pStyle w:val="ListParagraph"/>
        <w:spacing w:line="360" w:lineRule="auto"/>
        <w:jc w:val="center"/>
        <w:outlineLvl w:val="0"/>
        <w:rPr>
          <w:b/>
          <w:color w:val="000000" w:themeColor="text1"/>
          <w:sz w:val="28"/>
        </w:rPr>
      </w:pPr>
      <w:r>
        <w:br w:type="page"/>
      </w:r>
      <w:proofErr w:type="spellStart"/>
      <w:r w:rsidR="00753256">
        <w:rPr>
          <w:b/>
        </w:rPr>
        <w:lastRenderedPageBreak/>
        <w:t>L</w:t>
      </w:r>
      <w:r w:rsidR="00F72989" w:rsidRPr="00753256">
        <w:rPr>
          <w:b/>
          <w:color w:val="000000" w:themeColor="text1"/>
          <w:sz w:val="28"/>
        </w:rPr>
        <w:t>embar</w:t>
      </w:r>
      <w:proofErr w:type="spellEnd"/>
      <w:r w:rsidR="00F72989" w:rsidRPr="00753256">
        <w:rPr>
          <w:b/>
          <w:color w:val="000000" w:themeColor="text1"/>
          <w:sz w:val="28"/>
        </w:rPr>
        <w:t xml:space="preserve"> </w:t>
      </w:r>
      <w:proofErr w:type="spellStart"/>
      <w:r w:rsidR="00F72989" w:rsidRPr="00753256">
        <w:rPr>
          <w:b/>
          <w:color w:val="000000" w:themeColor="text1"/>
          <w:sz w:val="28"/>
        </w:rPr>
        <w:t>Kerja</w:t>
      </w:r>
      <w:proofErr w:type="spellEnd"/>
      <w:r w:rsidR="00F72989" w:rsidRPr="00753256">
        <w:rPr>
          <w:b/>
          <w:color w:val="000000" w:themeColor="text1"/>
          <w:sz w:val="28"/>
        </w:rPr>
        <w:t xml:space="preserve"> </w:t>
      </w:r>
      <w:proofErr w:type="spellStart"/>
      <w:r w:rsidR="00F72989" w:rsidRPr="00753256">
        <w:rPr>
          <w:b/>
          <w:color w:val="000000" w:themeColor="text1"/>
          <w:sz w:val="28"/>
        </w:rPr>
        <w:t>Siswa</w:t>
      </w:r>
      <w:proofErr w:type="spellEnd"/>
      <w:r w:rsidR="00F72989" w:rsidRPr="00753256">
        <w:rPr>
          <w:b/>
          <w:color w:val="000000" w:themeColor="text1"/>
          <w:sz w:val="28"/>
        </w:rPr>
        <w:t xml:space="preserve"> (3)</w:t>
      </w:r>
    </w:p>
    <w:p w:rsidR="00F72989" w:rsidRDefault="00F72989" w:rsidP="00753256">
      <w:pPr>
        <w:spacing w:line="276" w:lineRule="auto"/>
        <w:jc w:val="center"/>
        <w:outlineLvl w:val="0"/>
        <w:rPr>
          <w:b/>
          <w:color w:val="000000" w:themeColor="text1"/>
        </w:rPr>
      </w:pPr>
    </w:p>
    <w:p w:rsidR="00753256" w:rsidRPr="00CD1010" w:rsidRDefault="00753256" w:rsidP="00753256">
      <w:pPr>
        <w:spacing w:line="276" w:lineRule="auto"/>
        <w:jc w:val="both"/>
        <w:rPr>
          <w:b/>
          <w:color w:val="000000" w:themeColor="text1"/>
        </w:rPr>
      </w:pPr>
      <w:r w:rsidRPr="00CD1010">
        <w:rPr>
          <w:b/>
          <w:color w:val="000000" w:themeColor="text1"/>
        </w:rPr>
        <w:t xml:space="preserve">Mata </w:t>
      </w:r>
      <w:proofErr w:type="spellStart"/>
      <w:r w:rsidRPr="00CD1010">
        <w:rPr>
          <w:b/>
          <w:color w:val="000000" w:themeColor="text1"/>
        </w:rPr>
        <w:t>Pelajaran</w:t>
      </w:r>
      <w:proofErr w:type="spellEnd"/>
      <w:r w:rsidRPr="00CD1010">
        <w:rPr>
          <w:b/>
          <w:color w:val="000000" w:themeColor="text1"/>
        </w:rPr>
        <w:tab/>
        <w:t xml:space="preserve">: </w:t>
      </w:r>
      <w:proofErr w:type="spellStart"/>
      <w:r>
        <w:rPr>
          <w:b/>
          <w:color w:val="000000" w:themeColor="text1"/>
        </w:rPr>
        <w:t>Sejarah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Peminatan</w:t>
      </w:r>
      <w:proofErr w:type="spellEnd"/>
      <w:r>
        <w:rPr>
          <w:b/>
          <w:color w:val="000000" w:themeColor="text1"/>
        </w:rPr>
        <w:t>)</w:t>
      </w:r>
    </w:p>
    <w:p w:rsidR="00753256" w:rsidRPr="00CD1010" w:rsidRDefault="00753256" w:rsidP="00753256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Satuan</w:t>
      </w:r>
      <w:proofErr w:type="spellEnd"/>
      <w:r w:rsidRPr="00CD1010">
        <w:rPr>
          <w:b/>
          <w:color w:val="000000" w:themeColor="text1"/>
        </w:rPr>
        <w:t xml:space="preserve"> </w:t>
      </w:r>
      <w:proofErr w:type="spellStart"/>
      <w:r w:rsidRPr="00CD1010">
        <w:rPr>
          <w:b/>
          <w:color w:val="000000" w:themeColor="text1"/>
        </w:rPr>
        <w:t>Pendidikan</w:t>
      </w:r>
      <w:proofErr w:type="spellEnd"/>
      <w:r w:rsidRPr="00CD1010">
        <w:rPr>
          <w:b/>
          <w:color w:val="000000" w:themeColor="text1"/>
        </w:rPr>
        <w:tab/>
        <w:t>: SM</w:t>
      </w:r>
      <w:r>
        <w:rPr>
          <w:b/>
          <w:color w:val="000000" w:themeColor="text1"/>
        </w:rPr>
        <w:t xml:space="preserve">AN 1 </w:t>
      </w:r>
      <w:proofErr w:type="spellStart"/>
      <w:r>
        <w:rPr>
          <w:b/>
          <w:color w:val="000000" w:themeColor="text1"/>
        </w:rPr>
        <w:t>Binamu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Kab</w:t>
      </w:r>
      <w:proofErr w:type="spellEnd"/>
      <w:r>
        <w:rPr>
          <w:b/>
          <w:color w:val="000000" w:themeColor="text1"/>
        </w:rPr>
        <w:t xml:space="preserve">. </w:t>
      </w:r>
      <w:proofErr w:type="spellStart"/>
      <w:r>
        <w:rPr>
          <w:b/>
          <w:color w:val="000000" w:themeColor="text1"/>
        </w:rPr>
        <w:t>Jeneponto</w:t>
      </w:r>
      <w:proofErr w:type="spellEnd"/>
    </w:p>
    <w:p w:rsidR="00753256" w:rsidRDefault="00753256" w:rsidP="00753256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Kelas</w:t>
      </w:r>
      <w:proofErr w:type="spellEnd"/>
      <w:r w:rsidRPr="00CD1010">
        <w:rPr>
          <w:b/>
          <w:color w:val="000000" w:themeColor="text1"/>
        </w:rPr>
        <w:t xml:space="preserve"> / Semester</w:t>
      </w:r>
      <w:r w:rsidRPr="00CD1010">
        <w:rPr>
          <w:b/>
          <w:color w:val="000000" w:themeColor="text1"/>
        </w:rPr>
        <w:tab/>
        <w:t xml:space="preserve">: </w:t>
      </w:r>
      <w:proofErr w:type="gramStart"/>
      <w:r>
        <w:rPr>
          <w:b/>
          <w:color w:val="000000" w:themeColor="text1"/>
        </w:rPr>
        <w:t>XI</w:t>
      </w:r>
      <w:r w:rsidRPr="00CD1010">
        <w:rPr>
          <w:b/>
          <w:color w:val="000000" w:themeColor="text1"/>
          <w:vertAlign w:val="subscript"/>
        </w:rPr>
        <w:t xml:space="preserve"> </w:t>
      </w:r>
      <w:r>
        <w:rPr>
          <w:b/>
          <w:color w:val="000000" w:themeColor="text1"/>
        </w:rPr>
        <w:t xml:space="preserve"> IIS</w:t>
      </w:r>
      <w:proofErr w:type="gramEnd"/>
      <w:r>
        <w:rPr>
          <w:b/>
          <w:color w:val="000000" w:themeColor="text1"/>
        </w:rPr>
        <w:t xml:space="preserve"> 2</w:t>
      </w:r>
      <w:r w:rsidRPr="00CD1010">
        <w:rPr>
          <w:b/>
          <w:color w:val="000000" w:themeColor="text1"/>
        </w:rPr>
        <w:t xml:space="preserve"> / </w:t>
      </w:r>
      <w:proofErr w:type="spellStart"/>
      <w:r w:rsidRPr="00CD1010">
        <w:rPr>
          <w:b/>
          <w:color w:val="000000" w:themeColor="text1"/>
        </w:rPr>
        <w:t>Genap</w:t>
      </w:r>
      <w:proofErr w:type="spellEnd"/>
    </w:p>
    <w:p w:rsidR="00753256" w:rsidRDefault="00753256" w:rsidP="00753256">
      <w:pPr>
        <w:spacing w:line="276" w:lineRule="auto"/>
        <w:jc w:val="both"/>
        <w:rPr>
          <w:b/>
          <w:color w:val="000000" w:themeColor="text1"/>
        </w:rPr>
      </w:pPr>
      <w:r>
        <w:rPr>
          <w:b/>
        </w:rPr>
        <w:t xml:space="preserve">Sub </w:t>
      </w:r>
      <w:proofErr w:type="spellStart"/>
      <w:r>
        <w:rPr>
          <w:b/>
        </w:rPr>
        <w:t>Bab</w:t>
      </w:r>
      <w:proofErr w:type="spellEnd"/>
      <w:r>
        <w:rPr>
          <w:b/>
        </w:rPr>
        <w:tab/>
      </w:r>
      <w:r>
        <w:rPr>
          <w:b/>
        </w:rPr>
        <w:tab/>
      </w:r>
      <w:r w:rsidRPr="00496018">
        <w:rPr>
          <w:b/>
        </w:rPr>
        <w:t xml:space="preserve">: </w:t>
      </w:r>
      <w:proofErr w:type="spellStart"/>
      <w:r>
        <w:rPr>
          <w:b/>
        </w:rPr>
        <w:t>Perang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Dunia</w:t>
      </w:r>
      <w:proofErr w:type="spellEnd"/>
      <w:r>
        <w:rPr>
          <w:b/>
        </w:rPr>
        <w:t xml:space="preserve"> II</w:t>
      </w:r>
    </w:p>
    <w:p w:rsidR="00753256" w:rsidRDefault="00753256" w:rsidP="00753256">
      <w:pPr>
        <w:pBdr>
          <w:bottom w:val="double" w:sz="4" w:space="1" w:color="auto"/>
        </w:pBdr>
        <w:jc w:val="both"/>
        <w:rPr>
          <w:b/>
          <w:color w:val="000000" w:themeColor="text1"/>
        </w:rPr>
      </w:pPr>
    </w:p>
    <w:p w:rsidR="00F72989" w:rsidRDefault="00F72989" w:rsidP="00F72989">
      <w:pPr>
        <w:jc w:val="both"/>
        <w:rPr>
          <w:b/>
          <w:color w:val="000000" w:themeColor="text1"/>
        </w:rPr>
      </w:pPr>
    </w:p>
    <w:p w:rsidR="00F72989" w:rsidRDefault="00F72989" w:rsidP="00F72989">
      <w:pPr>
        <w:jc w:val="both"/>
        <w:rPr>
          <w:b/>
          <w:color w:val="000000" w:themeColor="text1"/>
        </w:rPr>
      </w:pPr>
    </w:p>
    <w:p w:rsidR="00B82929" w:rsidRDefault="00753256" w:rsidP="00B82929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Diskusi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Kelompok</w:t>
      </w:r>
      <w:proofErr w:type="spellEnd"/>
    </w:p>
    <w:p w:rsidR="00B82929" w:rsidRPr="003455A7" w:rsidRDefault="00B82929" w:rsidP="00B82929">
      <w:pPr>
        <w:pStyle w:val="ListParagraph"/>
        <w:numPr>
          <w:ilvl w:val="0"/>
          <w:numId w:val="32"/>
        </w:numPr>
        <w:spacing w:before="240" w:after="240"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apa</w:t>
      </w:r>
      <w:proofErr w:type="spellEnd"/>
      <w:proofErr w:type="gram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dimaksud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negara-negara</w:t>
      </w:r>
      <w:proofErr w:type="spellEnd"/>
      <w:r>
        <w:rPr>
          <w:color w:val="000000" w:themeColor="text1"/>
        </w:rPr>
        <w:t xml:space="preserve"> totalitarian</w:t>
      </w:r>
      <w:r w:rsidRPr="00D32E46">
        <w:rPr>
          <w:color w:val="000000" w:themeColor="text1"/>
        </w:rPr>
        <w:t>!</w:t>
      </w:r>
    </w:p>
    <w:p w:rsidR="00B82929" w:rsidRDefault="00B82929" w:rsidP="00B82929">
      <w:pPr>
        <w:pStyle w:val="ListParagraph"/>
        <w:numPr>
          <w:ilvl w:val="0"/>
          <w:numId w:val="32"/>
        </w:numPr>
        <w:spacing w:before="240" w:after="240" w:line="360" w:lineRule="auto"/>
        <w:ind w:left="36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Apa</w:t>
      </w:r>
      <w:proofErr w:type="spellEnd"/>
      <w:proofErr w:type="gram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ingin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dicapai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perjanjian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damai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negara-negara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terlibat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II!</w:t>
      </w:r>
    </w:p>
    <w:p w:rsidR="00D32E46" w:rsidRDefault="00B82929" w:rsidP="003455A7">
      <w:pPr>
        <w:pStyle w:val="ListParagraph"/>
        <w:numPr>
          <w:ilvl w:val="0"/>
          <w:numId w:val="32"/>
        </w:numPr>
        <w:spacing w:before="240" w:after="240"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II </w:t>
      </w:r>
      <w:proofErr w:type="spellStart"/>
      <w:r>
        <w:rPr>
          <w:color w:val="000000" w:themeColor="text1"/>
        </w:rPr>
        <w:t>memberi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dampak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besar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dampak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timbulkan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II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Indonesia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politik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ekonomi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maupun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sosial</w:t>
      </w:r>
      <w:proofErr w:type="spellEnd"/>
      <w:r>
        <w:rPr>
          <w:color w:val="000000" w:themeColor="text1"/>
        </w:rPr>
        <w:t>!</w:t>
      </w:r>
    </w:p>
    <w:p w:rsidR="00B82929" w:rsidRPr="00B82929" w:rsidRDefault="00B82929" w:rsidP="00B82929">
      <w:pPr>
        <w:pStyle w:val="ListParagraph"/>
        <w:spacing w:before="240" w:after="240" w:line="360" w:lineRule="auto"/>
        <w:ind w:left="360"/>
        <w:jc w:val="both"/>
        <w:rPr>
          <w:color w:val="000000" w:themeColor="text1"/>
        </w:rPr>
      </w:pPr>
    </w:p>
    <w:p w:rsidR="00753256" w:rsidRDefault="00753256" w:rsidP="00753256">
      <w:pPr>
        <w:pStyle w:val="ListParagraph"/>
        <w:spacing w:before="240" w:after="240" w:line="360" w:lineRule="auto"/>
        <w:ind w:left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Tugas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Mandiri</w:t>
      </w:r>
      <w:proofErr w:type="spellEnd"/>
    </w:p>
    <w:p w:rsidR="00B82929" w:rsidRPr="00D32E46" w:rsidRDefault="00B82929" w:rsidP="00B8292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D32E46">
        <w:rPr>
          <w:color w:val="000000" w:themeColor="text1"/>
        </w:rPr>
        <w:t>Sebutkan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dan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Jela</w:t>
      </w:r>
      <w:r>
        <w:rPr>
          <w:color w:val="000000" w:themeColor="text1"/>
        </w:rPr>
        <w:t>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negara-negara</w:t>
      </w:r>
      <w:proofErr w:type="spellEnd"/>
      <w:r>
        <w:rPr>
          <w:color w:val="000000" w:themeColor="text1"/>
        </w:rPr>
        <w:t xml:space="preserve"> totalitarian</w:t>
      </w:r>
      <w:r w:rsidRPr="00D32E46">
        <w:rPr>
          <w:color w:val="000000" w:themeColor="text1"/>
        </w:rPr>
        <w:t>!</w:t>
      </w:r>
    </w:p>
    <w:p w:rsidR="00B82929" w:rsidRPr="00D32E46" w:rsidRDefault="00B82929" w:rsidP="00B8292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D32E46">
        <w:rPr>
          <w:color w:val="000000" w:themeColor="text1"/>
        </w:rPr>
        <w:t>Jelaskan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latar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belakang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Perang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Dunia</w:t>
      </w:r>
      <w:proofErr w:type="spellEnd"/>
      <w:r w:rsidRPr="00D32E46">
        <w:rPr>
          <w:color w:val="000000" w:themeColor="text1"/>
        </w:rPr>
        <w:t xml:space="preserve"> II!</w:t>
      </w:r>
    </w:p>
    <w:p w:rsidR="00B82929" w:rsidRPr="00D32E46" w:rsidRDefault="00B82929" w:rsidP="00B8292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D32E46">
        <w:rPr>
          <w:color w:val="000000" w:themeColor="text1"/>
        </w:rPr>
        <w:t>Sebutkan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dan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jelaskan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perjanjian-perjanjian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selama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Perang</w:t>
      </w:r>
      <w:proofErr w:type="spellEnd"/>
      <w:r w:rsidRPr="00D32E46">
        <w:rPr>
          <w:color w:val="000000" w:themeColor="text1"/>
        </w:rPr>
        <w:t xml:space="preserve"> </w:t>
      </w:r>
      <w:proofErr w:type="spellStart"/>
      <w:r w:rsidRPr="00D32E46">
        <w:rPr>
          <w:color w:val="000000" w:themeColor="text1"/>
        </w:rPr>
        <w:t>Dunia</w:t>
      </w:r>
      <w:proofErr w:type="spellEnd"/>
      <w:r w:rsidRPr="00D32E46">
        <w:rPr>
          <w:color w:val="000000" w:themeColor="text1"/>
        </w:rPr>
        <w:t xml:space="preserve"> II</w:t>
      </w:r>
      <w:r>
        <w:rPr>
          <w:color w:val="000000" w:themeColor="text1"/>
        </w:rPr>
        <w:t>!</w:t>
      </w:r>
    </w:p>
    <w:p w:rsidR="00B82929" w:rsidRDefault="00B82929" w:rsidP="00B82929">
      <w:pPr>
        <w:pStyle w:val="ListParagraph"/>
        <w:numPr>
          <w:ilvl w:val="0"/>
          <w:numId w:val="6"/>
        </w:numPr>
        <w:spacing w:line="360" w:lineRule="auto"/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akibat</w:t>
      </w:r>
      <w:proofErr w:type="spellEnd"/>
      <w:r w:rsidRPr="00D32E46">
        <w:t xml:space="preserve"> </w:t>
      </w:r>
      <w:proofErr w:type="spellStart"/>
      <w:r w:rsidRPr="00D32E46">
        <w:t>Perang</w:t>
      </w:r>
      <w:proofErr w:type="spellEnd"/>
      <w:r w:rsidRPr="00D32E46">
        <w:t xml:space="preserve"> </w:t>
      </w:r>
      <w:proofErr w:type="spellStart"/>
      <w:r w:rsidRPr="00D32E46">
        <w:t>Dunia</w:t>
      </w:r>
      <w:proofErr w:type="spellEnd"/>
      <w:r w:rsidRPr="00D32E46">
        <w:t xml:space="preserve"> I</w:t>
      </w:r>
      <w:r>
        <w:t>I</w:t>
      </w:r>
      <w:r w:rsidRPr="00D32E46">
        <w:t>!</w:t>
      </w:r>
    </w:p>
    <w:p w:rsidR="00D32E46" w:rsidRDefault="00D32E46" w:rsidP="00753256">
      <w:pPr>
        <w:pStyle w:val="ListParagraph"/>
        <w:spacing w:line="360" w:lineRule="auto"/>
        <w:jc w:val="both"/>
        <w:rPr>
          <w:b/>
          <w:color w:val="000000" w:themeColor="text1"/>
        </w:rPr>
      </w:pPr>
    </w:p>
    <w:p w:rsidR="00D32E46" w:rsidRDefault="00D32E46" w:rsidP="00753256">
      <w:pPr>
        <w:pStyle w:val="ListParagraph"/>
        <w:spacing w:line="360" w:lineRule="auto"/>
        <w:jc w:val="both"/>
        <w:rPr>
          <w:b/>
          <w:color w:val="000000" w:themeColor="text1"/>
        </w:rPr>
      </w:pPr>
    </w:p>
    <w:p w:rsidR="00D32E46" w:rsidRDefault="00D32E46" w:rsidP="00753256">
      <w:pPr>
        <w:pStyle w:val="ListParagraph"/>
        <w:spacing w:line="360" w:lineRule="auto"/>
        <w:jc w:val="both"/>
        <w:rPr>
          <w:b/>
          <w:color w:val="000000" w:themeColor="text1"/>
        </w:rPr>
      </w:pPr>
    </w:p>
    <w:p w:rsidR="00D32E46" w:rsidRDefault="00D32E46" w:rsidP="00753256">
      <w:pPr>
        <w:pStyle w:val="ListParagraph"/>
        <w:spacing w:line="360" w:lineRule="auto"/>
        <w:jc w:val="both"/>
        <w:rPr>
          <w:b/>
          <w:color w:val="000000" w:themeColor="text1"/>
        </w:rPr>
      </w:pPr>
    </w:p>
    <w:p w:rsidR="00D32E46" w:rsidRDefault="00D32E46" w:rsidP="003455A7">
      <w:pPr>
        <w:spacing w:line="276" w:lineRule="auto"/>
        <w:jc w:val="both"/>
        <w:rPr>
          <w:b/>
          <w:color w:val="000000" w:themeColor="text1"/>
        </w:rPr>
      </w:pPr>
    </w:p>
    <w:p w:rsidR="00B82929" w:rsidRDefault="00B82929" w:rsidP="003455A7">
      <w:pPr>
        <w:spacing w:line="276" w:lineRule="auto"/>
        <w:jc w:val="both"/>
        <w:rPr>
          <w:b/>
          <w:color w:val="000000" w:themeColor="text1"/>
        </w:rPr>
      </w:pPr>
    </w:p>
    <w:p w:rsidR="003455A7" w:rsidRPr="003455A7" w:rsidRDefault="003455A7" w:rsidP="003455A7">
      <w:pPr>
        <w:spacing w:line="276" w:lineRule="auto"/>
        <w:jc w:val="both"/>
        <w:rPr>
          <w:b/>
          <w:color w:val="000000" w:themeColor="text1"/>
        </w:rPr>
      </w:pPr>
    </w:p>
    <w:p w:rsidR="00D32E46" w:rsidRDefault="00D32E46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D32E46" w:rsidRDefault="00D32E46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D32E46" w:rsidRPr="00CD1010" w:rsidRDefault="00D32E46" w:rsidP="00D32E46">
      <w:pPr>
        <w:jc w:val="center"/>
        <w:outlineLvl w:val="0"/>
        <w:rPr>
          <w:b/>
          <w:color w:val="000000" w:themeColor="text1"/>
          <w:sz w:val="28"/>
        </w:rPr>
      </w:pPr>
      <w:proofErr w:type="spellStart"/>
      <w:r w:rsidRPr="00CD1010">
        <w:rPr>
          <w:b/>
          <w:color w:val="000000" w:themeColor="text1"/>
          <w:sz w:val="28"/>
        </w:rPr>
        <w:lastRenderedPageBreak/>
        <w:t>Lembar</w:t>
      </w:r>
      <w:proofErr w:type="spellEnd"/>
      <w:r w:rsidRPr="00CD1010">
        <w:rPr>
          <w:b/>
          <w:color w:val="000000" w:themeColor="text1"/>
          <w:sz w:val="28"/>
        </w:rPr>
        <w:t xml:space="preserve"> </w:t>
      </w:r>
      <w:proofErr w:type="spellStart"/>
      <w:r w:rsidRPr="00CD1010">
        <w:rPr>
          <w:b/>
          <w:color w:val="000000" w:themeColor="text1"/>
          <w:sz w:val="28"/>
        </w:rPr>
        <w:t>Kerja</w:t>
      </w:r>
      <w:proofErr w:type="spellEnd"/>
      <w:r w:rsidRPr="00CD1010">
        <w:rPr>
          <w:b/>
          <w:color w:val="000000" w:themeColor="text1"/>
          <w:sz w:val="28"/>
        </w:rPr>
        <w:t xml:space="preserve"> </w:t>
      </w:r>
      <w:proofErr w:type="spellStart"/>
      <w:r w:rsidRPr="00CD1010">
        <w:rPr>
          <w:b/>
          <w:color w:val="000000" w:themeColor="text1"/>
          <w:sz w:val="28"/>
        </w:rPr>
        <w:t>Siswa</w:t>
      </w:r>
      <w:proofErr w:type="spellEnd"/>
      <w:r w:rsidR="00B82929">
        <w:rPr>
          <w:b/>
          <w:color w:val="000000" w:themeColor="text1"/>
          <w:sz w:val="28"/>
        </w:rPr>
        <w:t xml:space="preserve"> (4</w:t>
      </w:r>
      <w:r>
        <w:rPr>
          <w:b/>
          <w:color w:val="000000" w:themeColor="text1"/>
          <w:sz w:val="28"/>
        </w:rPr>
        <w:t>)</w:t>
      </w:r>
    </w:p>
    <w:p w:rsidR="00D32E46" w:rsidRDefault="00D32E46" w:rsidP="00D32E46">
      <w:pPr>
        <w:jc w:val="center"/>
        <w:outlineLvl w:val="0"/>
        <w:rPr>
          <w:b/>
          <w:color w:val="000000" w:themeColor="text1"/>
        </w:rPr>
      </w:pPr>
    </w:p>
    <w:p w:rsidR="003455A7" w:rsidRPr="00CD1010" w:rsidRDefault="003455A7" w:rsidP="003455A7">
      <w:pPr>
        <w:spacing w:line="276" w:lineRule="auto"/>
        <w:jc w:val="both"/>
        <w:rPr>
          <w:b/>
          <w:color w:val="000000" w:themeColor="text1"/>
        </w:rPr>
      </w:pPr>
      <w:r w:rsidRPr="00CD1010">
        <w:rPr>
          <w:b/>
          <w:color w:val="000000" w:themeColor="text1"/>
        </w:rPr>
        <w:t xml:space="preserve">Mata </w:t>
      </w:r>
      <w:proofErr w:type="spellStart"/>
      <w:r w:rsidRPr="00CD1010">
        <w:rPr>
          <w:b/>
          <w:color w:val="000000" w:themeColor="text1"/>
        </w:rPr>
        <w:t>Pelajaran</w:t>
      </w:r>
      <w:proofErr w:type="spellEnd"/>
      <w:r w:rsidRPr="00CD1010">
        <w:rPr>
          <w:b/>
          <w:color w:val="000000" w:themeColor="text1"/>
        </w:rPr>
        <w:tab/>
        <w:t xml:space="preserve">: </w:t>
      </w:r>
      <w:proofErr w:type="spellStart"/>
      <w:r>
        <w:rPr>
          <w:b/>
          <w:color w:val="000000" w:themeColor="text1"/>
        </w:rPr>
        <w:t>Sejarah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Peminatan</w:t>
      </w:r>
      <w:proofErr w:type="spellEnd"/>
      <w:r>
        <w:rPr>
          <w:b/>
          <w:color w:val="000000" w:themeColor="text1"/>
        </w:rPr>
        <w:t>)</w:t>
      </w:r>
    </w:p>
    <w:p w:rsidR="003455A7" w:rsidRPr="00CD1010" w:rsidRDefault="003455A7" w:rsidP="003455A7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Satuan</w:t>
      </w:r>
      <w:proofErr w:type="spellEnd"/>
      <w:r w:rsidRPr="00CD1010">
        <w:rPr>
          <w:b/>
          <w:color w:val="000000" w:themeColor="text1"/>
        </w:rPr>
        <w:t xml:space="preserve"> </w:t>
      </w:r>
      <w:proofErr w:type="spellStart"/>
      <w:r w:rsidRPr="00CD1010">
        <w:rPr>
          <w:b/>
          <w:color w:val="000000" w:themeColor="text1"/>
        </w:rPr>
        <w:t>Pendidikan</w:t>
      </w:r>
      <w:proofErr w:type="spellEnd"/>
      <w:r w:rsidRPr="00CD1010">
        <w:rPr>
          <w:b/>
          <w:color w:val="000000" w:themeColor="text1"/>
        </w:rPr>
        <w:tab/>
        <w:t>: SM</w:t>
      </w:r>
      <w:r>
        <w:rPr>
          <w:b/>
          <w:color w:val="000000" w:themeColor="text1"/>
        </w:rPr>
        <w:t xml:space="preserve">AN 1 </w:t>
      </w:r>
      <w:proofErr w:type="spellStart"/>
      <w:r>
        <w:rPr>
          <w:b/>
          <w:color w:val="000000" w:themeColor="text1"/>
        </w:rPr>
        <w:t>Binamu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Kab</w:t>
      </w:r>
      <w:proofErr w:type="spellEnd"/>
      <w:r>
        <w:rPr>
          <w:b/>
          <w:color w:val="000000" w:themeColor="text1"/>
        </w:rPr>
        <w:t xml:space="preserve">. </w:t>
      </w:r>
      <w:proofErr w:type="spellStart"/>
      <w:r>
        <w:rPr>
          <w:b/>
          <w:color w:val="000000" w:themeColor="text1"/>
        </w:rPr>
        <w:t>Jeneponto</w:t>
      </w:r>
      <w:proofErr w:type="spellEnd"/>
    </w:p>
    <w:p w:rsidR="003455A7" w:rsidRDefault="003455A7" w:rsidP="003455A7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Kelas</w:t>
      </w:r>
      <w:proofErr w:type="spellEnd"/>
      <w:r w:rsidRPr="00CD1010">
        <w:rPr>
          <w:b/>
          <w:color w:val="000000" w:themeColor="text1"/>
        </w:rPr>
        <w:t xml:space="preserve"> / Semester</w:t>
      </w:r>
      <w:r w:rsidRPr="00CD1010">
        <w:rPr>
          <w:b/>
          <w:color w:val="000000" w:themeColor="text1"/>
        </w:rPr>
        <w:tab/>
        <w:t xml:space="preserve">: </w:t>
      </w:r>
      <w:proofErr w:type="gramStart"/>
      <w:r>
        <w:rPr>
          <w:b/>
          <w:color w:val="000000" w:themeColor="text1"/>
        </w:rPr>
        <w:t>XI</w:t>
      </w:r>
      <w:r w:rsidRPr="00CD1010">
        <w:rPr>
          <w:b/>
          <w:color w:val="000000" w:themeColor="text1"/>
          <w:vertAlign w:val="subscript"/>
        </w:rPr>
        <w:t xml:space="preserve"> </w:t>
      </w:r>
      <w:r>
        <w:rPr>
          <w:b/>
          <w:color w:val="000000" w:themeColor="text1"/>
        </w:rPr>
        <w:t xml:space="preserve"> IIS</w:t>
      </w:r>
      <w:proofErr w:type="gramEnd"/>
      <w:r>
        <w:rPr>
          <w:b/>
          <w:color w:val="000000" w:themeColor="text1"/>
        </w:rPr>
        <w:t xml:space="preserve"> 2</w:t>
      </w:r>
      <w:r w:rsidRPr="00CD1010">
        <w:rPr>
          <w:b/>
          <w:color w:val="000000" w:themeColor="text1"/>
        </w:rPr>
        <w:t xml:space="preserve"> / </w:t>
      </w:r>
      <w:proofErr w:type="spellStart"/>
      <w:r w:rsidRPr="00CD1010">
        <w:rPr>
          <w:b/>
          <w:color w:val="000000" w:themeColor="text1"/>
        </w:rPr>
        <w:t>Genap</w:t>
      </w:r>
      <w:proofErr w:type="spellEnd"/>
    </w:p>
    <w:p w:rsidR="003455A7" w:rsidRDefault="003455A7" w:rsidP="003455A7">
      <w:pPr>
        <w:spacing w:line="276" w:lineRule="auto"/>
        <w:jc w:val="both"/>
        <w:rPr>
          <w:b/>
          <w:color w:val="000000" w:themeColor="text1"/>
        </w:rPr>
      </w:pPr>
      <w:r>
        <w:rPr>
          <w:b/>
        </w:rPr>
        <w:t xml:space="preserve">Sub </w:t>
      </w:r>
      <w:proofErr w:type="spellStart"/>
      <w:r>
        <w:rPr>
          <w:b/>
        </w:rPr>
        <w:t>Bab</w:t>
      </w:r>
      <w:proofErr w:type="spellEnd"/>
      <w:r>
        <w:rPr>
          <w:b/>
        </w:rPr>
        <w:tab/>
      </w:r>
      <w:r>
        <w:rPr>
          <w:b/>
        </w:rPr>
        <w:tab/>
      </w:r>
      <w:r w:rsidRPr="00496018">
        <w:rPr>
          <w:b/>
        </w:rPr>
        <w:t xml:space="preserve">: </w:t>
      </w:r>
      <w:proofErr w:type="spellStart"/>
      <w:r>
        <w:rPr>
          <w:b/>
        </w:rPr>
        <w:t>Lahirnya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Perserikatan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Bangsa-Bangsa</w:t>
      </w:r>
      <w:proofErr w:type="spellEnd"/>
    </w:p>
    <w:p w:rsidR="003455A7" w:rsidRDefault="003455A7" w:rsidP="003455A7">
      <w:pPr>
        <w:pBdr>
          <w:bottom w:val="double" w:sz="4" w:space="1" w:color="auto"/>
        </w:pBdr>
        <w:jc w:val="both"/>
        <w:rPr>
          <w:b/>
          <w:color w:val="000000" w:themeColor="text1"/>
        </w:rPr>
      </w:pPr>
    </w:p>
    <w:p w:rsidR="00D32E46" w:rsidRDefault="00D32E46" w:rsidP="00D32E46">
      <w:pPr>
        <w:jc w:val="both"/>
        <w:rPr>
          <w:b/>
          <w:color w:val="000000" w:themeColor="text1"/>
        </w:rPr>
      </w:pPr>
    </w:p>
    <w:p w:rsidR="00D32E46" w:rsidRDefault="00D32E46" w:rsidP="00B26486">
      <w:pPr>
        <w:spacing w:line="360" w:lineRule="auto"/>
        <w:jc w:val="both"/>
        <w:rPr>
          <w:b/>
          <w:color w:val="000000" w:themeColor="text1"/>
        </w:rPr>
      </w:pPr>
    </w:p>
    <w:p w:rsidR="00D32E46" w:rsidRDefault="00D32E46" w:rsidP="00B26486">
      <w:pPr>
        <w:spacing w:line="360" w:lineRule="auto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Diskusi</w:t>
      </w:r>
      <w:proofErr w:type="spellEnd"/>
      <w:r w:rsidR="00B82929">
        <w:rPr>
          <w:b/>
          <w:color w:val="000000" w:themeColor="text1"/>
        </w:rPr>
        <w:t xml:space="preserve"> </w:t>
      </w:r>
      <w:proofErr w:type="spellStart"/>
      <w:r w:rsidR="00B82929">
        <w:rPr>
          <w:b/>
          <w:color w:val="000000" w:themeColor="text1"/>
        </w:rPr>
        <w:t>Kelompok</w:t>
      </w:r>
      <w:proofErr w:type="spellEnd"/>
    </w:p>
    <w:p w:rsidR="00B82929" w:rsidRDefault="00B82929" w:rsidP="00B26486">
      <w:pPr>
        <w:pStyle w:val="ListParagraph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sejarah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dua</w:t>
      </w:r>
      <w:proofErr w:type="spellEnd"/>
      <w:r>
        <w:rPr>
          <w:color w:val="000000" w:themeColor="text1"/>
        </w:rPr>
        <w:t xml:space="preserve"> kali </w:t>
      </w:r>
      <w:proofErr w:type="spellStart"/>
      <w:r>
        <w:rPr>
          <w:color w:val="000000" w:themeColor="text1"/>
        </w:rPr>
        <w:t>berdiri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lembaga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bertujuan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menciptakan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perdamaian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yaitu</w:t>
      </w:r>
      <w:proofErr w:type="spellEnd"/>
      <w:r>
        <w:rPr>
          <w:color w:val="000000" w:themeColor="text1"/>
        </w:rPr>
        <w:t xml:space="preserve"> LBB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PBB </w:t>
      </w:r>
      <w:proofErr w:type="spellStart"/>
      <w:r>
        <w:rPr>
          <w:color w:val="000000" w:themeColor="text1"/>
        </w:rPr>
        <w:t>coba</w:t>
      </w:r>
      <w:proofErr w:type="spellEnd"/>
      <w:r>
        <w:rPr>
          <w:color w:val="000000" w:themeColor="text1"/>
        </w:rPr>
        <w:t xml:space="preserve"> kalian </w:t>
      </w:r>
      <w:proofErr w:type="spellStart"/>
      <w:r>
        <w:rPr>
          <w:color w:val="000000" w:themeColor="text1"/>
        </w:rPr>
        <w:t>an</w:t>
      </w:r>
      <w:r w:rsidR="007E4811">
        <w:rPr>
          <w:color w:val="000000" w:themeColor="text1"/>
        </w:rPr>
        <w:t>alisis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berdasarkan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latar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belakang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pendiriannya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dan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keberhasilan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dalam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menjalankan</w:t>
      </w:r>
      <w:proofErr w:type="spellEnd"/>
      <w:r w:rsidR="007E4811">
        <w:rPr>
          <w:color w:val="000000" w:themeColor="text1"/>
        </w:rPr>
        <w:t xml:space="preserve"> </w:t>
      </w:r>
      <w:proofErr w:type="spellStart"/>
      <w:r w:rsidR="007E4811">
        <w:rPr>
          <w:color w:val="000000" w:themeColor="text1"/>
        </w:rPr>
        <w:t>perannya</w:t>
      </w:r>
      <w:proofErr w:type="spellEnd"/>
      <w:r w:rsidR="007E4811">
        <w:rPr>
          <w:color w:val="000000" w:themeColor="text1"/>
        </w:rPr>
        <w:t>!</w:t>
      </w:r>
    </w:p>
    <w:p w:rsidR="007E4811" w:rsidRDefault="007E4811" w:rsidP="00B26486">
      <w:pPr>
        <w:pStyle w:val="ListParagraph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berkembang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sangat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cepat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sehingga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hubungan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antarnegara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terbuka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sama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antarnegara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tumbuh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sangat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pesat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membawah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manusia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globalisasi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era </w:t>
      </w:r>
      <w:proofErr w:type="spellStart"/>
      <w:r>
        <w:rPr>
          <w:color w:val="000000" w:themeColor="text1"/>
        </w:rPr>
        <w:t>globalisasi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konflik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pertikaian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terjadi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sama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persaingan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antarbangsa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muncul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pendapat</w:t>
      </w:r>
      <w:proofErr w:type="spellEnd"/>
      <w:r>
        <w:rPr>
          <w:color w:val="000000" w:themeColor="text1"/>
        </w:rPr>
        <w:t xml:space="preserve"> kalian </w:t>
      </w:r>
      <w:proofErr w:type="spellStart"/>
      <w:r>
        <w:rPr>
          <w:color w:val="000000" w:themeColor="text1"/>
        </w:rPr>
        <w:t>tentang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peran</w:t>
      </w:r>
      <w:proofErr w:type="spellEnd"/>
      <w:r>
        <w:rPr>
          <w:color w:val="000000" w:themeColor="text1"/>
        </w:rPr>
        <w:t xml:space="preserve"> PBB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menjalankan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tugasnya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dunia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menjaga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perdamaian</w:t>
      </w:r>
      <w:proofErr w:type="spellEnd"/>
      <w:r>
        <w:rPr>
          <w:color w:val="000000" w:themeColor="text1"/>
        </w:rPr>
        <w:t>.</w:t>
      </w:r>
    </w:p>
    <w:p w:rsidR="00D32E46" w:rsidRDefault="00D32E46" w:rsidP="00B82929">
      <w:pPr>
        <w:pStyle w:val="ListParagraph"/>
        <w:spacing w:line="360" w:lineRule="auto"/>
        <w:jc w:val="both"/>
        <w:rPr>
          <w:color w:val="000000" w:themeColor="text1"/>
        </w:rPr>
      </w:pPr>
    </w:p>
    <w:p w:rsidR="00B82929" w:rsidRDefault="00B82929" w:rsidP="00B82929">
      <w:pPr>
        <w:pStyle w:val="ListParagraph"/>
        <w:spacing w:line="360" w:lineRule="auto"/>
        <w:ind w:left="0"/>
        <w:jc w:val="both"/>
        <w:rPr>
          <w:b/>
          <w:color w:val="000000" w:themeColor="text1"/>
        </w:rPr>
      </w:pPr>
      <w:proofErr w:type="spellStart"/>
      <w:r w:rsidRPr="00B82929">
        <w:rPr>
          <w:b/>
          <w:color w:val="000000" w:themeColor="text1"/>
        </w:rPr>
        <w:t>Tugas</w:t>
      </w:r>
      <w:proofErr w:type="spellEnd"/>
      <w:r w:rsidRPr="00B82929">
        <w:rPr>
          <w:b/>
          <w:color w:val="000000" w:themeColor="text1"/>
        </w:rPr>
        <w:t xml:space="preserve"> </w:t>
      </w:r>
      <w:proofErr w:type="spellStart"/>
      <w:r w:rsidRPr="00B82929">
        <w:rPr>
          <w:b/>
          <w:color w:val="000000" w:themeColor="text1"/>
        </w:rPr>
        <w:t>Mandiri</w:t>
      </w:r>
      <w:proofErr w:type="spellEnd"/>
    </w:p>
    <w:p w:rsidR="00B82929" w:rsidRPr="00D32E46" w:rsidRDefault="00B82929" w:rsidP="00B82929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D32E46"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belakang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berdirinya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Perserikatan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Bangsa-Bangsa</w:t>
      </w:r>
      <w:proofErr w:type="spellEnd"/>
      <w:r>
        <w:rPr>
          <w:color w:val="000000" w:themeColor="text1"/>
        </w:rPr>
        <w:t xml:space="preserve"> (PBB)</w:t>
      </w:r>
      <w:r w:rsidRPr="00D32E46">
        <w:rPr>
          <w:color w:val="000000" w:themeColor="text1"/>
        </w:rPr>
        <w:t>!</w:t>
      </w:r>
    </w:p>
    <w:p w:rsidR="00B82929" w:rsidRPr="00D32E46" w:rsidRDefault="00B82929" w:rsidP="00B82929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Sebutkan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badan-badan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bawah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Perserikatan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Bangsa-Bangsa</w:t>
      </w:r>
      <w:proofErr w:type="spellEnd"/>
      <w:r>
        <w:rPr>
          <w:color w:val="000000" w:themeColor="text1"/>
        </w:rPr>
        <w:t xml:space="preserve"> (PBB)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Jelaskan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fungsinya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masing-</w:t>
      </w:r>
      <w:proofErr w:type="gramStart"/>
      <w:r>
        <w:rPr>
          <w:color w:val="000000" w:themeColor="text1"/>
        </w:rPr>
        <w:t>masing</w:t>
      </w:r>
      <w:proofErr w:type="spellEnd"/>
      <w:r>
        <w:rPr>
          <w:color w:val="000000" w:themeColor="text1"/>
        </w:rPr>
        <w:t xml:space="preserve"> </w:t>
      </w:r>
      <w:r w:rsidRPr="00D32E46">
        <w:rPr>
          <w:color w:val="000000" w:themeColor="text1"/>
        </w:rPr>
        <w:t>!</w:t>
      </w:r>
      <w:proofErr w:type="gramEnd"/>
    </w:p>
    <w:p w:rsidR="00B82929" w:rsidRPr="00D32E46" w:rsidRDefault="00B82929" w:rsidP="00B82929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Sebutkan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keanggotaan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Perserikatan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Bangsa-Bangsa</w:t>
      </w:r>
      <w:proofErr w:type="spellEnd"/>
      <w:r>
        <w:rPr>
          <w:color w:val="000000" w:themeColor="text1"/>
        </w:rPr>
        <w:t xml:space="preserve"> (PBB)</w:t>
      </w:r>
      <w:r w:rsidRPr="00D32E46">
        <w:rPr>
          <w:color w:val="000000" w:themeColor="text1"/>
        </w:rPr>
        <w:t>!</w:t>
      </w:r>
    </w:p>
    <w:p w:rsidR="00A726F0" w:rsidRDefault="00A726F0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A726F0" w:rsidRDefault="00A726F0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A726F0" w:rsidRDefault="00A726F0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A726F0" w:rsidRDefault="00A726F0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A726F0" w:rsidRDefault="00A726F0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A726F0" w:rsidRDefault="00A726F0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B26486" w:rsidRDefault="00B26486" w:rsidP="00A726F0">
      <w:pPr>
        <w:spacing w:line="360" w:lineRule="auto"/>
        <w:jc w:val="center"/>
        <w:rPr>
          <w:b/>
          <w:color w:val="000000" w:themeColor="text1"/>
          <w:lang w:val="sv-SE"/>
        </w:rPr>
      </w:pPr>
    </w:p>
    <w:p w:rsidR="004F0435" w:rsidRDefault="00301802" w:rsidP="00A726F0">
      <w:pPr>
        <w:spacing w:line="360" w:lineRule="auto"/>
        <w:jc w:val="center"/>
        <w:rPr>
          <w:b/>
          <w:color w:val="000000" w:themeColor="text1"/>
          <w:lang w:val="sv-SE"/>
        </w:rPr>
      </w:pPr>
      <w:r>
        <w:rPr>
          <w:b/>
          <w:noProof/>
          <w:color w:val="000000" w:themeColor="text1"/>
        </w:rPr>
        <w:lastRenderedPageBreak/>
        <w:pict>
          <v:rect id="_x0000_s1058" style="position:absolute;left:0;text-align:left;margin-left:3.8pt;margin-top:2.85pt;width:83.05pt;height:27.75pt;z-index:251668480">
            <v:textbox style="mso-next-textbox:#_x0000_s1058">
              <w:txbxContent>
                <w:p w:rsidR="00830426" w:rsidRPr="00342AD5" w:rsidRDefault="00830426" w:rsidP="004F0435">
                  <w:pPr>
                    <w:rPr>
                      <w:b/>
                    </w:rPr>
                  </w:pPr>
                  <w:proofErr w:type="spellStart"/>
                  <w:r w:rsidRPr="00342AD5">
                    <w:rPr>
                      <w:b/>
                    </w:rPr>
                    <w:t>Lampiran</w:t>
                  </w:r>
                  <w:proofErr w:type="spellEnd"/>
                  <w:r w:rsidRPr="00342AD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7</w:t>
                  </w:r>
                </w:p>
                <w:p w:rsidR="00830426" w:rsidRDefault="00830426" w:rsidP="004F0435"/>
              </w:txbxContent>
            </v:textbox>
          </v:rect>
        </w:pict>
      </w:r>
    </w:p>
    <w:p w:rsidR="004F0435" w:rsidRDefault="004F0435" w:rsidP="00A726F0">
      <w:pPr>
        <w:spacing w:line="360" w:lineRule="auto"/>
        <w:jc w:val="center"/>
        <w:rPr>
          <w:b/>
          <w:color w:val="000000" w:themeColor="text1"/>
          <w:lang w:val="sv-SE"/>
        </w:rPr>
      </w:pPr>
    </w:p>
    <w:p w:rsidR="00A726F0" w:rsidRDefault="00A726F0" w:rsidP="00A726F0">
      <w:pPr>
        <w:spacing w:line="360" w:lineRule="auto"/>
        <w:jc w:val="center"/>
        <w:rPr>
          <w:b/>
          <w:color w:val="000000" w:themeColor="text1"/>
          <w:lang w:val="sv-SE"/>
        </w:rPr>
      </w:pPr>
      <w:r w:rsidRPr="00111E81">
        <w:rPr>
          <w:b/>
          <w:color w:val="000000" w:themeColor="text1"/>
          <w:lang w:val="sv-SE"/>
        </w:rPr>
        <w:t>TES HASIL BELAJAR</w:t>
      </w:r>
    </w:p>
    <w:p w:rsidR="00FF05A9" w:rsidRPr="00D2620B" w:rsidRDefault="00FF05A9" w:rsidP="00FF05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(Pretest – Posttest)</w:t>
      </w:r>
    </w:p>
    <w:p w:rsidR="00B26486" w:rsidRDefault="00B26486" w:rsidP="00B26486">
      <w:pPr>
        <w:jc w:val="center"/>
        <w:outlineLvl w:val="0"/>
        <w:rPr>
          <w:b/>
          <w:color w:val="000000" w:themeColor="text1"/>
        </w:rPr>
      </w:pPr>
    </w:p>
    <w:p w:rsidR="00B26486" w:rsidRPr="00CD1010" w:rsidRDefault="00B26486" w:rsidP="00B26486">
      <w:pPr>
        <w:spacing w:line="276" w:lineRule="auto"/>
        <w:jc w:val="both"/>
        <w:rPr>
          <w:b/>
          <w:color w:val="000000" w:themeColor="text1"/>
        </w:rPr>
      </w:pPr>
      <w:r w:rsidRPr="00CD1010">
        <w:rPr>
          <w:b/>
          <w:color w:val="000000" w:themeColor="text1"/>
        </w:rPr>
        <w:t xml:space="preserve">Mata </w:t>
      </w:r>
      <w:proofErr w:type="spellStart"/>
      <w:r w:rsidRPr="00CD1010">
        <w:rPr>
          <w:b/>
          <w:color w:val="000000" w:themeColor="text1"/>
        </w:rPr>
        <w:t>Pelajaran</w:t>
      </w:r>
      <w:proofErr w:type="spellEnd"/>
      <w:r w:rsidRPr="00CD1010">
        <w:rPr>
          <w:b/>
          <w:color w:val="000000" w:themeColor="text1"/>
        </w:rPr>
        <w:tab/>
        <w:t xml:space="preserve">: </w:t>
      </w:r>
      <w:proofErr w:type="spellStart"/>
      <w:r>
        <w:rPr>
          <w:b/>
          <w:color w:val="000000" w:themeColor="text1"/>
        </w:rPr>
        <w:t>Sejarah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Peminatan</w:t>
      </w:r>
      <w:proofErr w:type="spellEnd"/>
      <w:r>
        <w:rPr>
          <w:b/>
          <w:color w:val="000000" w:themeColor="text1"/>
        </w:rPr>
        <w:t>)</w:t>
      </w:r>
    </w:p>
    <w:p w:rsidR="00B26486" w:rsidRPr="00CD1010" w:rsidRDefault="00B26486" w:rsidP="00B26486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Satuan</w:t>
      </w:r>
      <w:proofErr w:type="spellEnd"/>
      <w:r w:rsidRPr="00CD1010">
        <w:rPr>
          <w:b/>
          <w:color w:val="000000" w:themeColor="text1"/>
        </w:rPr>
        <w:t xml:space="preserve"> </w:t>
      </w:r>
      <w:proofErr w:type="spellStart"/>
      <w:r w:rsidRPr="00CD1010">
        <w:rPr>
          <w:b/>
          <w:color w:val="000000" w:themeColor="text1"/>
        </w:rPr>
        <w:t>Pendidikan</w:t>
      </w:r>
      <w:proofErr w:type="spellEnd"/>
      <w:r w:rsidRPr="00CD1010">
        <w:rPr>
          <w:b/>
          <w:color w:val="000000" w:themeColor="text1"/>
        </w:rPr>
        <w:tab/>
        <w:t>: SM</w:t>
      </w:r>
      <w:r>
        <w:rPr>
          <w:b/>
          <w:color w:val="000000" w:themeColor="text1"/>
        </w:rPr>
        <w:t xml:space="preserve">AN 1 </w:t>
      </w:r>
      <w:proofErr w:type="spellStart"/>
      <w:r>
        <w:rPr>
          <w:b/>
          <w:color w:val="000000" w:themeColor="text1"/>
        </w:rPr>
        <w:t>Binamu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Kab</w:t>
      </w:r>
      <w:proofErr w:type="spellEnd"/>
      <w:r>
        <w:rPr>
          <w:b/>
          <w:color w:val="000000" w:themeColor="text1"/>
        </w:rPr>
        <w:t xml:space="preserve">. </w:t>
      </w:r>
      <w:proofErr w:type="spellStart"/>
      <w:r>
        <w:rPr>
          <w:b/>
          <w:color w:val="000000" w:themeColor="text1"/>
        </w:rPr>
        <w:t>Jeneponto</w:t>
      </w:r>
      <w:proofErr w:type="spellEnd"/>
    </w:p>
    <w:p w:rsidR="00B26486" w:rsidRDefault="00B26486" w:rsidP="00B26486">
      <w:pPr>
        <w:spacing w:line="276" w:lineRule="auto"/>
        <w:jc w:val="both"/>
        <w:rPr>
          <w:b/>
          <w:color w:val="000000" w:themeColor="text1"/>
        </w:rPr>
      </w:pPr>
      <w:proofErr w:type="spellStart"/>
      <w:r w:rsidRPr="00CD1010">
        <w:rPr>
          <w:b/>
          <w:color w:val="000000" w:themeColor="text1"/>
        </w:rPr>
        <w:t>Kelas</w:t>
      </w:r>
      <w:proofErr w:type="spellEnd"/>
      <w:r w:rsidRPr="00CD1010">
        <w:rPr>
          <w:b/>
          <w:color w:val="000000" w:themeColor="text1"/>
        </w:rPr>
        <w:t xml:space="preserve"> / Semester</w:t>
      </w:r>
      <w:r w:rsidRPr="00CD1010">
        <w:rPr>
          <w:b/>
          <w:color w:val="000000" w:themeColor="text1"/>
        </w:rPr>
        <w:tab/>
        <w:t xml:space="preserve">: </w:t>
      </w:r>
      <w:proofErr w:type="gramStart"/>
      <w:r>
        <w:rPr>
          <w:b/>
          <w:color w:val="000000" w:themeColor="text1"/>
        </w:rPr>
        <w:t>XI</w:t>
      </w:r>
      <w:r w:rsidRPr="00CD1010">
        <w:rPr>
          <w:b/>
          <w:color w:val="000000" w:themeColor="text1"/>
          <w:vertAlign w:val="subscript"/>
        </w:rPr>
        <w:t xml:space="preserve"> </w:t>
      </w:r>
      <w:r>
        <w:rPr>
          <w:b/>
          <w:color w:val="000000" w:themeColor="text1"/>
        </w:rPr>
        <w:t xml:space="preserve"> IIS</w:t>
      </w:r>
      <w:proofErr w:type="gramEnd"/>
      <w:r>
        <w:rPr>
          <w:b/>
          <w:color w:val="000000" w:themeColor="text1"/>
        </w:rPr>
        <w:t xml:space="preserve"> 2</w:t>
      </w:r>
      <w:r w:rsidRPr="00CD1010">
        <w:rPr>
          <w:b/>
          <w:color w:val="000000" w:themeColor="text1"/>
        </w:rPr>
        <w:t xml:space="preserve"> / </w:t>
      </w:r>
      <w:proofErr w:type="spellStart"/>
      <w:r w:rsidRPr="00CD1010">
        <w:rPr>
          <w:b/>
          <w:color w:val="000000" w:themeColor="text1"/>
        </w:rPr>
        <w:t>Genap</w:t>
      </w:r>
      <w:proofErr w:type="spellEnd"/>
    </w:p>
    <w:p w:rsidR="00B26486" w:rsidRDefault="00B26486" w:rsidP="00B26486">
      <w:pPr>
        <w:spacing w:line="276" w:lineRule="auto"/>
        <w:jc w:val="both"/>
        <w:rPr>
          <w:b/>
          <w:color w:val="000000" w:themeColor="text1"/>
        </w:rPr>
      </w:pPr>
      <w:proofErr w:type="spellStart"/>
      <w:r>
        <w:rPr>
          <w:b/>
        </w:rPr>
        <w:t>Materi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Pokok</w:t>
      </w:r>
      <w:proofErr w:type="spellEnd"/>
      <w:r>
        <w:rPr>
          <w:b/>
        </w:rPr>
        <w:tab/>
      </w:r>
      <w:r>
        <w:rPr>
          <w:b/>
        </w:rPr>
        <w:tab/>
      </w:r>
      <w:r w:rsidRPr="00496018">
        <w:rPr>
          <w:b/>
        </w:rPr>
        <w:t xml:space="preserve">: </w:t>
      </w:r>
      <w:proofErr w:type="spellStart"/>
      <w:r>
        <w:rPr>
          <w:b/>
        </w:rPr>
        <w:t>Perang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kelembagaan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Dunia</w:t>
      </w:r>
      <w:proofErr w:type="spellEnd"/>
    </w:p>
    <w:p w:rsidR="00B26486" w:rsidRDefault="00B26486" w:rsidP="00B26486">
      <w:pPr>
        <w:pBdr>
          <w:bottom w:val="double" w:sz="4" w:space="1" w:color="auto"/>
        </w:pBdr>
        <w:jc w:val="both"/>
        <w:rPr>
          <w:b/>
          <w:color w:val="000000" w:themeColor="text1"/>
        </w:rPr>
      </w:pPr>
    </w:p>
    <w:p w:rsidR="00A726F0" w:rsidRPr="00111E81" w:rsidRDefault="00A726F0" w:rsidP="00A726F0">
      <w:pPr>
        <w:spacing w:line="360" w:lineRule="auto"/>
        <w:rPr>
          <w:b/>
          <w:color w:val="000000" w:themeColor="text1"/>
          <w:lang w:val="sv-SE"/>
        </w:rPr>
      </w:pPr>
    </w:p>
    <w:p w:rsidR="00A726F0" w:rsidRPr="00111E81" w:rsidRDefault="00A726F0" w:rsidP="00A726F0">
      <w:pPr>
        <w:ind w:left="426" w:hanging="426"/>
        <w:jc w:val="both"/>
        <w:rPr>
          <w:b/>
          <w:color w:val="000000" w:themeColor="text1"/>
          <w:lang w:val="sv-SE"/>
        </w:rPr>
      </w:pPr>
      <w:r w:rsidRPr="00111E81">
        <w:rPr>
          <w:b/>
          <w:color w:val="000000" w:themeColor="text1"/>
          <w:lang w:val="sv-SE"/>
        </w:rPr>
        <w:t xml:space="preserve">A. </w:t>
      </w:r>
      <w:r w:rsidRPr="00111E81">
        <w:rPr>
          <w:b/>
          <w:color w:val="000000" w:themeColor="text1"/>
          <w:lang w:val="sv-SE"/>
        </w:rPr>
        <w:tab/>
        <w:t>Petunjuk :</w:t>
      </w:r>
    </w:p>
    <w:p w:rsidR="00A726F0" w:rsidRPr="00111E81" w:rsidRDefault="00A726F0" w:rsidP="00A726F0">
      <w:pPr>
        <w:pStyle w:val="ListParagraph"/>
        <w:numPr>
          <w:ilvl w:val="0"/>
          <w:numId w:val="8"/>
        </w:numPr>
        <w:ind w:left="786"/>
        <w:jc w:val="both"/>
        <w:rPr>
          <w:color w:val="000000" w:themeColor="text1"/>
          <w:lang w:val="sv-SE"/>
        </w:rPr>
      </w:pPr>
      <w:r w:rsidRPr="00111E81">
        <w:rPr>
          <w:color w:val="000000" w:themeColor="text1"/>
          <w:lang w:val="sv-SE"/>
        </w:rPr>
        <w:t xml:space="preserve">Tuliskanlah Nama, </w:t>
      </w:r>
      <w:r w:rsidR="00FF05A9">
        <w:rPr>
          <w:color w:val="000000" w:themeColor="text1"/>
          <w:lang w:val="sv-SE"/>
        </w:rPr>
        <w:t>NIS</w:t>
      </w:r>
      <w:r w:rsidRPr="00111E81">
        <w:rPr>
          <w:color w:val="000000" w:themeColor="text1"/>
          <w:lang w:val="sv-SE"/>
        </w:rPr>
        <w:t>, dan kelas anda pada lembar jawaban sebelum menjawab soal.</w:t>
      </w:r>
    </w:p>
    <w:p w:rsidR="00A726F0" w:rsidRPr="00111E81" w:rsidRDefault="00A726F0" w:rsidP="00A726F0">
      <w:pPr>
        <w:pStyle w:val="ListParagraph"/>
        <w:numPr>
          <w:ilvl w:val="0"/>
          <w:numId w:val="8"/>
        </w:numPr>
        <w:ind w:left="786"/>
        <w:jc w:val="both"/>
        <w:rPr>
          <w:color w:val="000000" w:themeColor="text1"/>
          <w:lang w:val="sv-SE"/>
        </w:rPr>
      </w:pPr>
      <w:r w:rsidRPr="00111E81">
        <w:rPr>
          <w:color w:val="000000" w:themeColor="text1"/>
          <w:lang w:val="sv-SE"/>
        </w:rPr>
        <w:t>Pilihlah jawaban yang paling tepat</w:t>
      </w:r>
    </w:p>
    <w:p w:rsidR="00A726F0" w:rsidRPr="00111E81" w:rsidRDefault="00A726F0" w:rsidP="00B26486">
      <w:pPr>
        <w:spacing w:before="240"/>
        <w:ind w:left="426" w:hanging="426"/>
        <w:jc w:val="both"/>
        <w:rPr>
          <w:b/>
          <w:color w:val="000000" w:themeColor="text1"/>
          <w:lang w:val="sv-SE"/>
        </w:rPr>
      </w:pPr>
      <w:r w:rsidRPr="00111E81">
        <w:rPr>
          <w:b/>
          <w:color w:val="000000" w:themeColor="text1"/>
          <w:lang w:val="sv-SE"/>
        </w:rPr>
        <w:t xml:space="preserve">B. </w:t>
      </w:r>
      <w:r w:rsidRPr="00111E81">
        <w:rPr>
          <w:b/>
          <w:color w:val="000000" w:themeColor="text1"/>
          <w:lang w:val="sv-SE"/>
        </w:rPr>
        <w:tab/>
        <w:t>Kerjakan soal-soal di bawah ini !</w:t>
      </w:r>
    </w:p>
    <w:p w:rsidR="00A726F0" w:rsidRPr="00111E81" w:rsidRDefault="00A726F0" w:rsidP="00B26486">
      <w:pPr>
        <w:numPr>
          <w:ilvl w:val="0"/>
          <w:numId w:val="9"/>
        </w:numPr>
        <w:tabs>
          <w:tab w:val="num" w:pos="295"/>
        </w:tabs>
        <w:spacing w:before="240" w:after="20"/>
        <w:ind w:left="295" w:hanging="295"/>
        <w:jc w:val="both"/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nasionalisme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Eropa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ke-19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yaitu</w:t>
      </w:r>
      <w:proofErr w:type="spellEnd"/>
      <w:r w:rsidRPr="00111E81">
        <w:t>….</w:t>
      </w:r>
    </w:p>
    <w:p w:rsidR="00A726F0" w:rsidRPr="00111E81" w:rsidRDefault="00A726F0" w:rsidP="00A726F0">
      <w:pPr>
        <w:numPr>
          <w:ilvl w:val="0"/>
          <w:numId w:val="10"/>
        </w:numPr>
        <w:tabs>
          <w:tab w:val="num" w:pos="252"/>
        </w:tabs>
        <w:spacing w:after="20"/>
        <w:ind w:hanging="425"/>
        <w:jc w:val="both"/>
      </w:pPr>
      <w:r>
        <w:t xml:space="preserve">Italia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Jerman</w:t>
      </w:r>
      <w:proofErr w:type="spellEnd"/>
    </w:p>
    <w:p w:rsidR="00A726F0" w:rsidRPr="00111E81" w:rsidRDefault="00A726F0" w:rsidP="00A726F0">
      <w:pPr>
        <w:numPr>
          <w:ilvl w:val="0"/>
          <w:numId w:val="10"/>
        </w:numPr>
        <w:tabs>
          <w:tab w:val="num" w:pos="252"/>
        </w:tabs>
        <w:spacing w:after="20"/>
        <w:ind w:hanging="425"/>
        <w:jc w:val="both"/>
      </w:pP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A726F0" w:rsidRPr="00111E81" w:rsidRDefault="00A726F0" w:rsidP="00A726F0">
      <w:pPr>
        <w:numPr>
          <w:ilvl w:val="0"/>
          <w:numId w:val="10"/>
        </w:numPr>
        <w:tabs>
          <w:tab w:val="num" w:pos="252"/>
        </w:tabs>
        <w:spacing w:after="20"/>
        <w:ind w:hanging="425"/>
        <w:jc w:val="both"/>
      </w:pPr>
      <w:proofErr w:type="spellStart"/>
      <w:r>
        <w:t>Prancis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Jepang</w:t>
      </w:r>
      <w:proofErr w:type="spellEnd"/>
    </w:p>
    <w:p w:rsidR="00A726F0" w:rsidRDefault="00A726F0" w:rsidP="00A726F0">
      <w:pPr>
        <w:numPr>
          <w:ilvl w:val="0"/>
          <w:numId w:val="10"/>
        </w:numPr>
        <w:tabs>
          <w:tab w:val="num" w:pos="252"/>
        </w:tabs>
        <w:spacing w:after="20"/>
        <w:ind w:hanging="425"/>
        <w:jc w:val="both"/>
      </w:pPr>
      <w:r>
        <w:t xml:space="preserve">Italia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</w:p>
    <w:p w:rsidR="00A726F0" w:rsidRDefault="00A726F0" w:rsidP="00A726F0">
      <w:pPr>
        <w:numPr>
          <w:ilvl w:val="0"/>
          <w:numId w:val="10"/>
        </w:numPr>
        <w:tabs>
          <w:tab w:val="num" w:pos="252"/>
        </w:tabs>
        <w:spacing w:after="20"/>
        <w:ind w:hanging="425"/>
        <w:jc w:val="both"/>
      </w:pPr>
      <w:proofErr w:type="spellStart"/>
      <w:r>
        <w:t>Jerman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A726F0" w:rsidRPr="00111E81" w:rsidRDefault="00A726F0" w:rsidP="00A726F0">
      <w:pPr>
        <w:numPr>
          <w:ilvl w:val="0"/>
          <w:numId w:val="9"/>
        </w:numPr>
        <w:tabs>
          <w:tab w:val="num" w:pos="295"/>
        </w:tabs>
        <w:spacing w:before="240" w:after="20"/>
        <w:ind w:left="295" w:hanging="295"/>
        <w:jc w:val="both"/>
      </w:pPr>
      <w:proofErr w:type="spellStart"/>
      <w:r>
        <w:t>Aliansi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Jerman</w:t>
      </w:r>
      <w:proofErr w:type="spellEnd"/>
      <w:r>
        <w:t>, Italia, Austria-</w:t>
      </w:r>
      <w:proofErr w:type="spellStart"/>
      <w:r>
        <w:t>Hungaria</w:t>
      </w:r>
      <w:proofErr w:type="spellEnd"/>
      <w:r>
        <w:t xml:space="preserve"> </w:t>
      </w:r>
      <w:proofErr w:type="spellStart"/>
      <w:r>
        <w:t>adalah</w:t>
      </w:r>
      <w:proofErr w:type="spellEnd"/>
      <w:r w:rsidRPr="00111E81">
        <w:t>….</w:t>
      </w:r>
    </w:p>
    <w:p w:rsidR="00A726F0" w:rsidRPr="00097596" w:rsidRDefault="00A726F0" w:rsidP="00A726F0">
      <w:pPr>
        <w:numPr>
          <w:ilvl w:val="0"/>
          <w:numId w:val="11"/>
        </w:numPr>
        <w:spacing w:after="20"/>
        <w:jc w:val="both"/>
        <w:rPr>
          <w:i/>
        </w:rPr>
      </w:pPr>
      <w:r w:rsidRPr="00097596">
        <w:rPr>
          <w:i/>
        </w:rPr>
        <w:t>Triple Entente</w:t>
      </w:r>
    </w:p>
    <w:p w:rsidR="00A726F0" w:rsidRPr="00097596" w:rsidRDefault="00A726F0" w:rsidP="00A726F0">
      <w:pPr>
        <w:numPr>
          <w:ilvl w:val="0"/>
          <w:numId w:val="11"/>
        </w:numPr>
        <w:spacing w:after="20"/>
        <w:jc w:val="both"/>
        <w:rPr>
          <w:i/>
        </w:rPr>
      </w:pPr>
      <w:r w:rsidRPr="00097596">
        <w:rPr>
          <w:i/>
        </w:rPr>
        <w:t xml:space="preserve">Triple </w:t>
      </w:r>
      <w:r>
        <w:rPr>
          <w:i/>
        </w:rPr>
        <w:t>Alliance</w:t>
      </w:r>
    </w:p>
    <w:p w:rsidR="00A726F0" w:rsidRPr="00111E81" w:rsidRDefault="00A726F0" w:rsidP="00A726F0">
      <w:pPr>
        <w:numPr>
          <w:ilvl w:val="0"/>
          <w:numId w:val="11"/>
        </w:numPr>
        <w:tabs>
          <w:tab w:val="num" w:pos="252"/>
        </w:tabs>
        <w:spacing w:after="20"/>
        <w:jc w:val="both"/>
      </w:pPr>
      <w:proofErr w:type="spellStart"/>
      <w:r>
        <w:t>Pakta</w:t>
      </w:r>
      <w:proofErr w:type="spellEnd"/>
      <w:r>
        <w:t xml:space="preserve"> </w:t>
      </w:r>
      <w:proofErr w:type="spellStart"/>
      <w:r>
        <w:t>Warsawa</w:t>
      </w:r>
      <w:proofErr w:type="spellEnd"/>
    </w:p>
    <w:p w:rsidR="00A726F0" w:rsidRPr="00111E81" w:rsidRDefault="00A726F0" w:rsidP="00A726F0">
      <w:pPr>
        <w:numPr>
          <w:ilvl w:val="0"/>
          <w:numId w:val="11"/>
        </w:numPr>
        <w:tabs>
          <w:tab w:val="num" w:pos="252"/>
        </w:tabs>
        <w:spacing w:after="20"/>
        <w:jc w:val="both"/>
      </w:pPr>
      <w:r>
        <w:t>NATO</w:t>
      </w:r>
      <w:r w:rsidRPr="00111E81">
        <w:tab/>
        <w:t xml:space="preserve">             </w:t>
      </w:r>
    </w:p>
    <w:p w:rsidR="00A726F0" w:rsidRPr="00111E81" w:rsidRDefault="00A726F0" w:rsidP="00A726F0">
      <w:pPr>
        <w:numPr>
          <w:ilvl w:val="0"/>
          <w:numId w:val="11"/>
        </w:numPr>
        <w:tabs>
          <w:tab w:val="num" w:pos="252"/>
        </w:tabs>
        <w:spacing w:after="20"/>
        <w:jc w:val="both"/>
      </w:pPr>
      <w:r>
        <w:t xml:space="preserve">Blok </w:t>
      </w:r>
      <w:proofErr w:type="spellStart"/>
      <w:r>
        <w:t>Sentral</w:t>
      </w:r>
      <w:proofErr w:type="spellEnd"/>
    </w:p>
    <w:p w:rsidR="00A726F0" w:rsidRPr="00111E81" w:rsidRDefault="00A726F0" w:rsidP="00A726F0">
      <w:pPr>
        <w:numPr>
          <w:ilvl w:val="0"/>
          <w:numId w:val="9"/>
        </w:numPr>
        <w:tabs>
          <w:tab w:val="clear" w:pos="360"/>
          <w:tab w:val="num" w:pos="252"/>
          <w:tab w:val="num" w:pos="295"/>
          <w:tab w:val="num" w:pos="720"/>
        </w:tabs>
        <w:spacing w:before="240" w:after="20"/>
        <w:ind w:left="295" w:hanging="295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 </w:t>
      </w:r>
      <w:proofErr w:type="spellStart"/>
      <w:r>
        <w:t>adalah</w:t>
      </w:r>
      <w:proofErr w:type="spellEnd"/>
      <w:r>
        <w:t>….</w:t>
      </w:r>
    </w:p>
    <w:p w:rsidR="00A726F0" w:rsidRPr="00111E81" w:rsidRDefault="00A726F0" w:rsidP="00A726F0">
      <w:pPr>
        <w:numPr>
          <w:ilvl w:val="0"/>
          <w:numId w:val="12"/>
        </w:numPr>
        <w:tabs>
          <w:tab w:val="left" w:pos="237"/>
        </w:tabs>
        <w:spacing w:after="20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aliansi</w:t>
      </w:r>
      <w:proofErr w:type="spellEnd"/>
      <w:r>
        <w:t xml:space="preserve"> </w:t>
      </w:r>
      <w:proofErr w:type="spellStart"/>
      <w:r>
        <w:t>militer</w:t>
      </w:r>
      <w:proofErr w:type="spellEnd"/>
    </w:p>
    <w:p w:rsidR="00A726F0" w:rsidRPr="00111E81" w:rsidRDefault="00A726F0" w:rsidP="00A726F0">
      <w:pPr>
        <w:numPr>
          <w:ilvl w:val="0"/>
          <w:numId w:val="12"/>
        </w:numPr>
        <w:tabs>
          <w:tab w:val="num" w:pos="252"/>
        </w:tabs>
        <w:spacing w:after="20"/>
        <w:jc w:val="both"/>
      </w:pPr>
      <w:proofErr w:type="spellStart"/>
      <w:r>
        <w:t>Saling</w:t>
      </w:r>
      <w:proofErr w:type="spellEnd"/>
      <w:r>
        <w:t xml:space="preserve"> </w:t>
      </w:r>
      <w:proofErr w:type="spellStart"/>
      <w:r>
        <w:t>curiga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dunia</w:t>
      </w:r>
      <w:proofErr w:type="spellEnd"/>
    </w:p>
    <w:p w:rsidR="00A726F0" w:rsidRPr="00111E81" w:rsidRDefault="00A726F0" w:rsidP="00A726F0">
      <w:pPr>
        <w:numPr>
          <w:ilvl w:val="0"/>
          <w:numId w:val="12"/>
        </w:numPr>
        <w:tabs>
          <w:tab w:val="num" w:pos="252"/>
        </w:tabs>
        <w:spacing w:after="20"/>
        <w:jc w:val="both"/>
      </w:pPr>
      <w:proofErr w:type="spellStart"/>
      <w:r>
        <w:t>Terbunuhnyaa</w:t>
      </w:r>
      <w:proofErr w:type="spellEnd"/>
      <w:r>
        <w:t xml:space="preserve"> Franz Ferdinand, </w:t>
      </w:r>
      <w:proofErr w:type="spellStart"/>
      <w:r>
        <w:t>putra</w:t>
      </w:r>
      <w:proofErr w:type="spellEnd"/>
      <w:r>
        <w:t xml:space="preserve"> </w:t>
      </w:r>
      <w:proofErr w:type="spellStart"/>
      <w:r>
        <w:t>mahkota</w:t>
      </w:r>
      <w:proofErr w:type="spellEnd"/>
      <w:r>
        <w:t xml:space="preserve"> Austria-</w:t>
      </w:r>
      <w:proofErr w:type="spellStart"/>
      <w:r>
        <w:t>Hungaria</w:t>
      </w:r>
      <w:proofErr w:type="spellEnd"/>
    </w:p>
    <w:p w:rsidR="00A726F0" w:rsidRDefault="00A726F0" w:rsidP="00A726F0">
      <w:pPr>
        <w:numPr>
          <w:ilvl w:val="0"/>
          <w:numId w:val="12"/>
        </w:numPr>
        <w:tabs>
          <w:tab w:val="num" w:pos="252"/>
        </w:tabs>
        <w:spacing w:after="20"/>
        <w:jc w:val="both"/>
      </w:pPr>
      <w:proofErr w:type="spellStart"/>
      <w:r>
        <w:t>Setiap</w:t>
      </w:r>
      <w:proofErr w:type="spellEnd"/>
      <w:r>
        <w:t xml:space="preserve"> Negara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militernya</w:t>
      </w:r>
      <w:proofErr w:type="spellEnd"/>
      <w:r>
        <w:t xml:space="preserve"> </w:t>
      </w:r>
      <w:proofErr w:type="spellStart"/>
      <w:r>
        <w:t>masing-masing</w:t>
      </w:r>
      <w:proofErr w:type="spellEnd"/>
    </w:p>
    <w:p w:rsidR="00A726F0" w:rsidRDefault="00A726F0" w:rsidP="00A726F0">
      <w:pPr>
        <w:numPr>
          <w:ilvl w:val="0"/>
          <w:numId w:val="12"/>
        </w:numPr>
        <w:tabs>
          <w:tab w:val="num" w:pos="252"/>
        </w:tabs>
        <w:spacing w:after="20"/>
        <w:jc w:val="both"/>
      </w:pPr>
      <w:proofErr w:type="spellStart"/>
      <w:r>
        <w:lastRenderedPageBreak/>
        <w:t>Pertikaian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aliansi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</w:p>
    <w:p w:rsidR="00FF05A9" w:rsidRPr="00111E81" w:rsidRDefault="00FF05A9" w:rsidP="00FF05A9">
      <w:pPr>
        <w:spacing w:after="20"/>
        <w:ind w:left="720"/>
        <w:jc w:val="both"/>
      </w:pPr>
    </w:p>
    <w:p w:rsidR="00A726F0" w:rsidRPr="00111E81" w:rsidRDefault="00A726F0" w:rsidP="00A726F0">
      <w:pPr>
        <w:numPr>
          <w:ilvl w:val="0"/>
          <w:numId w:val="9"/>
        </w:numPr>
        <w:tabs>
          <w:tab w:val="num" w:pos="252"/>
          <w:tab w:val="num" w:pos="295"/>
          <w:tab w:val="num" w:pos="720"/>
        </w:tabs>
        <w:spacing w:before="240" w:after="20"/>
        <w:ind w:left="295" w:hanging="295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berdirinya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Bangsa-Bangsa</w:t>
      </w:r>
      <w:proofErr w:type="spellEnd"/>
      <w:r>
        <w:t xml:space="preserve"> </w:t>
      </w:r>
      <w:proofErr w:type="spellStart"/>
      <w:r>
        <w:t>adalah</w:t>
      </w:r>
      <w:proofErr w:type="spellEnd"/>
      <w:r w:rsidRPr="00111E81">
        <w:t xml:space="preserve"> ….</w:t>
      </w:r>
    </w:p>
    <w:p w:rsidR="00A726F0" w:rsidRPr="00111E81" w:rsidRDefault="00A726F0" w:rsidP="00A726F0">
      <w:pPr>
        <w:numPr>
          <w:ilvl w:val="0"/>
          <w:numId w:val="13"/>
        </w:numPr>
        <w:spacing w:after="20"/>
        <w:jc w:val="both"/>
      </w:pPr>
      <w:proofErr w:type="spellStart"/>
      <w:r>
        <w:t>Menunjukkan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</w:t>
      </w:r>
      <w:proofErr w:type="spellStart"/>
      <w:r>
        <w:t>besar</w:t>
      </w:r>
      <w:proofErr w:type="spellEnd"/>
    </w:p>
    <w:p w:rsidR="00A726F0" w:rsidRPr="00111E81" w:rsidRDefault="00A726F0" w:rsidP="00A726F0">
      <w:pPr>
        <w:numPr>
          <w:ilvl w:val="0"/>
          <w:numId w:val="13"/>
        </w:numPr>
        <w:tabs>
          <w:tab w:val="num" w:pos="252"/>
        </w:tabs>
        <w:spacing w:after="20"/>
        <w:jc w:val="both"/>
      </w:pPr>
      <w:proofErr w:type="spellStart"/>
      <w:r>
        <w:t>Karena</w:t>
      </w:r>
      <w:proofErr w:type="spellEnd"/>
      <w:r>
        <w:t xml:space="preserve"> </w:t>
      </w:r>
      <w:proofErr w:type="spellStart"/>
      <w:r>
        <w:t>dominasi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muncul</w:t>
      </w:r>
      <w:proofErr w:type="spellEnd"/>
    </w:p>
    <w:p w:rsidR="00A726F0" w:rsidRPr="00111E81" w:rsidRDefault="00A726F0" w:rsidP="00A726F0">
      <w:pPr>
        <w:numPr>
          <w:ilvl w:val="0"/>
          <w:numId w:val="13"/>
        </w:numPr>
        <w:tabs>
          <w:tab w:val="num" w:pos="252"/>
        </w:tabs>
        <w:spacing w:after="20"/>
        <w:jc w:val="both"/>
      </w:pPr>
      <w:r>
        <w:t>Negara-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memperebutkan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jajahan</w:t>
      </w:r>
      <w:proofErr w:type="spellEnd"/>
    </w:p>
    <w:p w:rsidR="00A726F0" w:rsidRDefault="00A726F0" w:rsidP="00A726F0">
      <w:pPr>
        <w:numPr>
          <w:ilvl w:val="0"/>
          <w:numId w:val="13"/>
        </w:numPr>
        <w:tabs>
          <w:tab w:val="num" w:pos="252"/>
        </w:tabs>
        <w:spacing w:after="20"/>
        <w:jc w:val="both"/>
      </w:pPr>
      <w:proofErr w:type="spellStart"/>
      <w:r>
        <w:t>Tuntutan</w:t>
      </w:r>
      <w:proofErr w:type="spellEnd"/>
      <w:r>
        <w:t xml:space="preserve"> agar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diakhiri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mengiginkan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</w:p>
    <w:p w:rsidR="00A726F0" w:rsidRPr="00111E81" w:rsidRDefault="00A726F0" w:rsidP="00A726F0">
      <w:pPr>
        <w:numPr>
          <w:ilvl w:val="0"/>
          <w:numId w:val="13"/>
        </w:numPr>
        <w:tabs>
          <w:tab w:val="num" w:pos="252"/>
        </w:tabs>
        <w:spacing w:after="20"/>
        <w:jc w:val="both"/>
      </w:pPr>
      <w:r>
        <w:t xml:space="preserve">Negara </w:t>
      </w:r>
      <w:proofErr w:type="spellStart"/>
      <w:r>
        <w:t>Eropa</w:t>
      </w:r>
      <w:proofErr w:type="spellEnd"/>
      <w:r>
        <w:t xml:space="preserve"> </w:t>
      </w:r>
      <w:proofErr w:type="spellStart"/>
      <w:r>
        <w:t>menindas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Asia</w:t>
      </w:r>
    </w:p>
    <w:p w:rsidR="00A726F0" w:rsidRPr="00111E81" w:rsidRDefault="00A726F0" w:rsidP="00A726F0">
      <w:pPr>
        <w:numPr>
          <w:ilvl w:val="0"/>
          <w:numId w:val="9"/>
        </w:numPr>
        <w:tabs>
          <w:tab w:val="num" w:pos="252"/>
          <w:tab w:val="num" w:pos="295"/>
          <w:tab w:val="num" w:pos="720"/>
        </w:tabs>
        <w:spacing w:before="240" w:after="20"/>
        <w:ind w:left="295" w:hanging="295"/>
        <w:jc w:val="both"/>
      </w:pPr>
      <w:proofErr w:type="spellStart"/>
      <w:r>
        <w:t>Tokoh</w:t>
      </w:r>
      <w:proofErr w:type="spellEnd"/>
      <w:r>
        <w:t xml:space="preserve"> yang </w:t>
      </w:r>
      <w:proofErr w:type="spellStart"/>
      <w:r>
        <w:t>memproklamasikan</w:t>
      </w:r>
      <w:proofErr w:type="spellEnd"/>
      <w:r>
        <w:t xml:space="preserve"> </w:t>
      </w:r>
      <w:proofErr w:type="spellStart"/>
      <w:r>
        <w:t>berdirinya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Bangsa-Bangsa</w:t>
      </w:r>
      <w:proofErr w:type="spellEnd"/>
      <w:r>
        <w:t xml:space="preserve"> </w:t>
      </w:r>
      <w:proofErr w:type="spellStart"/>
      <w:r>
        <w:t>adalah</w:t>
      </w:r>
      <w:proofErr w:type="spellEnd"/>
      <w:r w:rsidRPr="00111E81">
        <w:t>….</w:t>
      </w:r>
    </w:p>
    <w:p w:rsidR="00A726F0" w:rsidRPr="00111E81" w:rsidRDefault="00A726F0" w:rsidP="00A726F0">
      <w:pPr>
        <w:numPr>
          <w:ilvl w:val="0"/>
          <w:numId w:val="14"/>
        </w:numPr>
        <w:spacing w:after="20"/>
        <w:jc w:val="both"/>
      </w:pPr>
      <w:r>
        <w:t>Franklin Delano Roosevelt</w:t>
      </w:r>
    </w:p>
    <w:p w:rsidR="00A726F0" w:rsidRPr="00111E81" w:rsidRDefault="00A726F0" w:rsidP="00A726F0">
      <w:pPr>
        <w:numPr>
          <w:ilvl w:val="0"/>
          <w:numId w:val="14"/>
        </w:numPr>
        <w:tabs>
          <w:tab w:val="num" w:pos="252"/>
          <w:tab w:val="num" w:pos="372"/>
        </w:tabs>
        <w:spacing w:after="20"/>
        <w:jc w:val="both"/>
      </w:pPr>
      <w:r>
        <w:t>Harry S. Truman</w:t>
      </w:r>
    </w:p>
    <w:p w:rsidR="00A726F0" w:rsidRPr="00111E81" w:rsidRDefault="00A726F0" w:rsidP="00A726F0">
      <w:pPr>
        <w:numPr>
          <w:ilvl w:val="0"/>
          <w:numId w:val="14"/>
        </w:numPr>
        <w:tabs>
          <w:tab w:val="num" w:pos="252"/>
          <w:tab w:val="num" w:pos="372"/>
        </w:tabs>
        <w:spacing w:after="20"/>
        <w:jc w:val="both"/>
      </w:pPr>
      <w:r>
        <w:t>John F. Kennedy</w:t>
      </w:r>
    </w:p>
    <w:p w:rsidR="00A726F0" w:rsidRDefault="00A726F0" w:rsidP="00A726F0">
      <w:pPr>
        <w:numPr>
          <w:ilvl w:val="0"/>
          <w:numId w:val="14"/>
        </w:numPr>
        <w:tabs>
          <w:tab w:val="num" w:pos="252"/>
          <w:tab w:val="num" w:pos="372"/>
        </w:tabs>
        <w:spacing w:after="20"/>
        <w:jc w:val="both"/>
      </w:pPr>
      <w:r>
        <w:t>Jimmy Carter</w:t>
      </w:r>
    </w:p>
    <w:p w:rsidR="00A726F0" w:rsidRPr="00111E81" w:rsidRDefault="00A726F0" w:rsidP="00A726F0">
      <w:pPr>
        <w:numPr>
          <w:ilvl w:val="0"/>
          <w:numId w:val="14"/>
        </w:numPr>
        <w:tabs>
          <w:tab w:val="num" w:pos="252"/>
          <w:tab w:val="num" w:pos="372"/>
        </w:tabs>
        <w:spacing w:after="20"/>
        <w:jc w:val="both"/>
      </w:pPr>
      <w:r>
        <w:t>Woodrow Wilson</w:t>
      </w:r>
    </w:p>
    <w:p w:rsidR="00A726F0" w:rsidRDefault="00A726F0" w:rsidP="00A726F0">
      <w:pPr>
        <w:numPr>
          <w:ilvl w:val="0"/>
          <w:numId w:val="9"/>
        </w:numPr>
        <w:tabs>
          <w:tab w:val="num" w:pos="252"/>
          <w:tab w:val="num" w:pos="295"/>
          <w:tab w:val="num" w:pos="720"/>
        </w:tabs>
        <w:spacing w:before="240" w:after="20"/>
        <w:ind w:left="295" w:hanging="295"/>
        <w:jc w:val="both"/>
      </w:pPr>
      <w:proofErr w:type="spellStart"/>
      <w:r>
        <w:t>Akibat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II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adalah</w:t>
      </w:r>
      <w:proofErr w:type="spellEnd"/>
      <w:r w:rsidRPr="00111E81">
        <w:t xml:space="preserve"> ….</w:t>
      </w:r>
    </w:p>
    <w:p w:rsidR="00A726F0" w:rsidRDefault="00A726F0" w:rsidP="00A726F0">
      <w:pPr>
        <w:pStyle w:val="ListParagraph"/>
        <w:numPr>
          <w:ilvl w:val="1"/>
          <w:numId w:val="8"/>
        </w:numPr>
        <w:tabs>
          <w:tab w:val="num" w:pos="295"/>
          <w:tab w:val="num" w:pos="720"/>
        </w:tabs>
        <w:spacing w:after="20"/>
        <w:ind w:left="720"/>
        <w:jc w:val="both"/>
      </w:pPr>
      <w:proofErr w:type="spellStart"/>
      <w:r>
        <w:t>Bangkitnya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kapitalisme</w:t>
      </w:r>
      <w:proofErr w:type="spellEnd"/>
    </w:p>
    <w:p w:rsidR="00A726F0" w:rsidRDefault="00A726F0" w:rsidP="00A726F0">
      <w:pPr>
        <w:pStyle w:val="ListParagraph"/>
        <w:numPr>
          <w:ilvl w:val="1"/>
          <w:numId w:val="8"/>
        </w:numPr>
        <w:tabs>
          <w:tab w:val="num" w:pos="295"/>
          <w:tab w:val="num" w:pos="720"/>
        </w:tabs>
        <w:spacing w:after="20"/>
        <w:ind w:left="720"/>
        <w:jc w:val="both"/>
      </w:pPr>
      <w:proofErr w:type="spellStart"/>
      <w:r>
        <w:t>Terbentuknya</w:t>
      </w:r>
      <w:proofErr w:type="spellEnd"/>
      <w:r>
        <w:t xml:space="preserve"> PBB</w:t>
      </w:r>
    </w:p>
    <w:p w:rsidR="00A726F0" w:rsidRDefault="00A726F0" w:rsidP="00A726F0">
      <w:pPr>
        <w:pStyle w:val="ListParagraph"/>
        <w:numPr>
          <w:ilvl w:val="1"/>
          <w:numId w:val="8"/>
        </w:numPr>
        <w:tabs>
          <w:tab w:val="num" w:pos="295"/>
          <w:tab w:val="num" w:pos="720"/>
        </w:tabs>
        <w:spacing w:after="20"/>
        <w:ind w:left="720"/>
        <w:jc w:val="both"/>
      </w:pPr>
      <w:proofErr w:type="spellStart"/>
      <w:r>
        <w:t>Perang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A726F0" w:rsidRDefault="00A726F0" w:rsidP="00A726F0">
      <w:pPr>
        <w:pStyle w:val="ListParagraph"/>
        <w:numPr>
          <w:ilvl w:val="1"/>
          <w:numId w:val="8"/>
        </w:numPr>
        <w:tabs>
          <w:tab w:val="num" w:pos="295"/>
          <w:tab w:val="num" w:pos="720"/>
        </w:tabs>
        <w:spacing w:after="20"/>
        <w:ind w:left="720"/>
        <w:jc w:val="both"/>
      </w:pPr>
      <w:proofErr w:type="spellStart"/>
      <w:r>
        <w:t>Kemenangan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komunisme</w:t>
      </w:r>
      <w:proofErr w:type="spellEnd"/>
      <w:r>
        <w:t xml:space="preserve"> </w:t>
      </w:r>
    </w:p>
    <w:p w:rsidR="00A726F0" w:rsidRDefault="00A726F0" w:rsidP="00A726F0">
      <w:pPr>
        <w:pStyle w:val="ListParagraph"/>
        <w:numPr>
          <w:ilvl w:val="1"/>
          <w:numId w:val="8"/>
        </w:numPr>
        <w:tabs>
          <w:tab w:val="num" w:pos="295"/>
          <w:tab w:val="num" w:pos="720"/>
        </w:tabs>
        <w:spacing w:after="20"/>
        <w:ind w:left="720"/>
        <w:jc w:val="both"/>
      </w:pP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kreditor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didunia</w:t>
      </w:r>
      <w:proofErr w:type="spellEnd"/>
    </w:p>
    <w:p w:rsidR="00A726F0" w:rsidRDefault="00A726F0" w:rsidP="00A726F0">
      <w:pPr>
        <w:pStyle w:val="ListParagraph"/>
        <w:spacing w:after="20"/>
        <w:jc w:val="both"/>
      </w:pPr>
    </w:p>
    <w:p w:rsidR="00A726F0" w:rsidRDefault="00A726F0" w:rsidP="00A726F0">
      <w:pPr>
        <w:pStyle w:val="ListParagraph"/>
        <w:numPr>
          <w:ilvl w:val="0"/>
          <w:numId w:val="9"/>
        </w:numPr>
        <w:spacing w:after="20"/>
        <w:jc w:val="both"/>
      </w:pPr>
      <w:proofErr w:type="spellStart"/>
      <w:r>
        <w:t>Hikmah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II</w:t>
      </w:r>
      <w:r w:rsidRPr="00111E81">
        <w:t xml:space="preserve"> </w:t>
      </w:r>
      <w:proofErr w:type="spellStart"/>
      <w:r>
        <w:t>adalah</w:t>
      </w:r>
      <w:proofErr w:type="spellEnd"/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20"/>
        </w:numPr>
        <w:tabs>
          <w:tab w:val="left" w:pos="360"/>
        </w:tabs>
        <w:spacing w:after="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pemenang</w:t>
      </w:r>
      <w:proofErr w:type="spellEnd"/>
    </w:p>
    <w:p w:rsidR="00A726F0" w:rsidRDefault="00A726F0" w:rsidP="00A726F0">
      <w:pPr>
        <w:pStyle w:val="ListParagraph"/>
        <w:numPr>
          <w:ilvl w:val="0"/>
          <w:numId w:val="20"/>
        </w:numPr>
        <w:tabs>
          <w:tab w:val="left" w:pos="360"/>
        </w:tabs>
        <w:spacing w:after="20"/>
        <w:jc w:val="both"/>
      </w:pPr>
      <w:proofErr w:type="spellStart"/>
      <w:r>
        <w:t>Perang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perdamaian</w:t>
      </w:r>
      <w:proofErr w:type="spellEnd"/>
    </w:p>
    <w:p w:rsidR="00A726F0" w:rsidRDefault="00A726F0" w:rsidP="00A726F0">
      <w:pPr>
        <w:pStyle w:val="ListParagraph"/>
        <w:numPr>
          <w:ilvl w:val="0"/>
          <w:numId w:val="20"/>
        </w:numPr>
        <w:tabs>
          <w:tab w:val="left" w:pos="360"/>
        </w:tabs>
        <w:spacing w:after="20"/>
        <w:jc w:val="both"/>
      </w:pPr>
      <w:proofErr w:type="spellStart"/>
      <w:r>
        <w:t>Perang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pun</w:t>
      </w:r>
    </w:p>
    <w:p w:rsidR="00A726F0" w:rsidRDefault="00A726F0" w:rsidP="00A726F0">
      <w:pPr>
        <w:pStyle w:val="ListParagraph"/>
        <w:numPr>
          <w:ilvl w:val="0"/>
          <w:numId w:val="20"/>
        </w:numPr>
        <w:tabs>
          <w:tab w:val="left" w:pos="360"/>
        </w:tabs>
        <w:spacing w:after="20"/>
        <w:jc w:val="both"/>
      </w:pPr>
      <w:proofErr w:type="spellStart"/>
      <w:r>
        <w:t>Perang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netral</w:t>
      </w:r>
      <w:proofErr w:type="spellEnd"/>
    </w:p>
    <w:p w:rsidR="00A726F0" w:rsidRDefault="00A726F0" w:rsidP="00A726F0">
      <w:pPr>
        <w:pStyle w:val="ListParagraph"/>
        <w:numPr>
          <w:ilvl w:val="0"/>
          <w:numId w:val="20"/>
        </w:numPr>
        <w:tabs>
          <w:tab w:val="left" w:pos="360"/>
        </w:tabs>
        <w:spacing w:after="20"/>
        <w:jc w:val="both"/>
      </w:pPr>
      <w:proofErr w:type="spellStart"/>
      <w:r>
        <w:t>Perang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</w:t>
      </w:r>
      <w:proofErr w:type="spellStart"/>
      <w:r>
        <w:t>keuntungan</w:t>
      </w:r>
      <w:proofErr w:type="spellEnd"/>
    </w:p>
    <w:p w:rsidR="00A726F0" w:rsidRPr="00111E81" w:rsidRDefault="00A726F0" w:rsidP="00A726F0">
      <w:pPr>
        <w:pStyle w:val="ListParagraph"/>
        <w:tabs>
          <w:tab w:val="left" w:pos="360"/>
        </w:tabs>
        <w:spacing w:after="20"/>
        <w:jc w:val="both"/>
      </w:pPr>
    </w:p>
    <w:p w:rsidR="00A726F0" w:rsidRDefault="00A726F0" w:rsidP="00A726F0">
      <w:pPr>
        <w:pStyle w:val="ListParagraph"/>
        <w:numPr>
          <w:ilvl w:val="0"/>
          <w:numId w:val="9"/>
        </w:numPr>
        <w:tabs>
          <w:tab w:val="left" w:pos="284"/>
          <w:tab w:val="left" w:pos="360"/>
        </w:tabs>
        <w:spacing w:before="240" w:after="20"/>
        <w:jc w:val="both"/>
      </w:pPr>
      <w:proofErr w:type="spellStart"/>
      <w:r>
        <w:t>Akibat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II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adalah</w:t>
      </w:r>
      <w:proofErr w:type="spellEnd"/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21"/>
        </w:numPr>
        <w:tabs>
          <w:tab w:val="left" w:pos="284"/>
          <w:tab w:val="left" w:pos="360"/>
        </w:tabs>
        <w:spacing w:after="20"/>
        <w:jc w:val="both"/>
      </w:pPr>
      <w:proofErr w:type="spellStart"/>
      <w:r>
        <w:t>kemenangan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persenjataan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modern</w:t>
      </w:r>
    </w:p>
    <w:p w:rsidR="00A726F0" w:rsidRDefault="00A726F0" w:rsidP="00A726F0">
      <w:pPr>
        <w:pStyle w:val="ListParagraph"/>
        <w:numPr>
          <w:ilvl w:val="0"/>
          <w:numId w:val="21"/>
        </w:numPr>
        <w:tabs>
          <w:tab w:val="left" w:pos="284"/>
          <w:tab w:val="left" w:pos="360"/>
        </w:tabs>
        <w:spacing w:after="20"/>
        <w:jc w:val="both"/>
      </w:pPr>
      <w:proofErr w:type="spellStart"/>
      <w:r>
        <w:t>Tampilnya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</w:t>
      </w:r>
      <w:proofErr w:type="spellStart"/>
      <w:r>
        <w:t>Sekutu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penjaga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 </w:t>
      </w:r>
      <w:proofErr w:type="spellStart"/>
      <w:r>
        <w:t>dunia</w:t>
      </w:r>
      <w:proofErr w:type="spellEnd"/>
    </w:p>
    <w:p w:rsidR="00A726F0" w:rsidRDefault="00A726F0" w:rsidP="00A726F0">
      <w:pPr>
        <w:pStyle w:val="ListParagraph"/>
        <w:numPr>
          <w:ilvl w:val="0"/>
          <w:numId w:val="21"/>
        </w:numPr>
        <w:tabs>
          <w:tab w:val="left" w:pos="284"/>
          <w:tab w:val="left" w:pos="360"/>
        </w:tabs>
        <w:spacing w:after="20"/>
        <w:jc w:val="both"/>
      </w:pPr>
      <w:proofErr w:type="spellStart"/>
      <w:r>
        <w:t>Kehancuran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mana-mana</w:t>
      </w:r>
      <w:proofErr w:type="spellEnd"/>
      <w:r>
        <w:t xml:space="preserve"> yang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</w:p>
    <w:p w:rsidR="00A726F0" w:rsidRDefault="00A726F0" w:rsidP="00A726F0">
      <w:pPr>
        <w:pStyle w:val="ListParagraph"/>
        <w:numPr>
          <w:ilvl w:val="0"/>
          <w:numId w:val="21"/>
        </w:numPr>
        <w:tabs>
          <w:tab w:val="left" w:pos="284"/>
          <w:tab w:val="left" w:pos="360"/>
        </w:tabs>
        <w:spacing w:after="20"/>
        <w:jc w:val="both"/>
      </w:pPr>
      <w:r>
        <w:t>Negara-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dipermalukan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dilucuti</w:t>
      </w:r>
      <w:proofErr w:type="spellEnd"/>
      <w:r>
        <w:t xml:space="preserve"> </w:t>
      </w:r>
      <w:proofErr w:type="spellStart"/>
      <w:r>
        <w:t>senjatanya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21"/>
        </w:numPr>
        <w:tabs>
          <w:tab w:val="left" w:pos="284"/>
          <w:tab w:val="left" w:pos="360"/>
        </w:tabs>
        <w:spacing w:after="20"/>
        <w:jc w:val="both"/>
      </w:pPr>
      <w:r>
        <w:t>Negara-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rampasan</w:t>
      </w:r>
      <w:proofErr w:type="spellEnd"/>
      <w:r>
        <w:t xml:space="preserve"> </w:t>
      </w:r>
      <w:proofErr w:type="spellStart"/>
      <w:r>
        <w:t>perang</w:t>
      </w:r>
      <w:proofErr w:type="spellEnd"/>
    </w:p>
    <w:p w:rsidR="00A726F0" w:rsidRDefault="00A726F0" w:rsidP="00A726F0">
      <w:pPr>
        <w:numPr>
          <w:ilvl w:val="0"/>
          <w:numId w:val="9"/>
        </w:numPr>
        <w:spacing w:before="240" w:after="20"/>
        <w:ind w:left="338" w:hanging="338"/>
        <w:jc w:val="both"/>
      </w:pP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II yang </w:t>
      </w:r>
      <w:proofErr w:type="spellStart"/>
      <w:r>
        <w:t>merintis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terjaganya</w:t>
      </w:r>
      <w:proofErr w:type="spellEnd"/>
      <w:r>
        <w:t xml:space="preserve"> </w:t>
      </w:r>
      <w:proofErr w:type="spellStart"/>
      <w:r>
        <w:t>perdamaian</w:t>
      </w:r>
      <w:proofErr w:type="spellEnd"/>
      <w:r w:rsidRPr="00111E81">
        <w:rPr>
          <w:lang w:val="es-AR"/>
        </w:rPr>
        <w:t xml:space="preserve"> </w:t>
      </w:r>
      <w:proofErr w:type="spellStart"/>
      <w:r>
        <w:rPr>
          <w:lang w:val="es-AR"/>
        </w:rPr>
        <w:t>dunia</w:t>
      </w:r>
      <w:proofErr w:type="spellEnd"/>
      <w:r>
        <w:rPr>
          <w:lang w:val="es-AR"/>
        </w:rPr>
        <w:t xml:space="preserve"> di masa </w:t>
      </w:r>
      <w:proofErr w:type="spellStart"/>
      <w:r>
        <w:rPr>
          <w:lang w:val="es-AR"/>
        </w:rPr>
        <w:t>depan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adalah</w:t>
      </w:r>
      <w:proofErr w:type="spellEnd"/>
      <w:r w:rsidRPr="00111E81">
        <w:rPr>
          <w:lang w:val="es-AR"/>
        </w:rPr>
        <w:t>….</w:t>
      </w:r>
    </w:p>
    <w:p w:rsidR="00A726F0" w:rsidRDefault="00A726F0" w:rsidP="00A726F0">
      <w:pPr>
        <w:pStyle w:val="ListParagraph"/>
        <w:numPr>
          <w:ilvl w:val="0"/>
          <w:numId w:val="22"/>
        </w:numPr>
        <w:spacing w:after="20"/>
        <w:ind w:left="720"/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liberal, </w:t>
      </w:r>
      <w:proofErr w:type="spellStart"/>
      <w:r>
        <w:t>komando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>.</w:t>
      </w:r>
    </w:p>
    <w:p w:rsidR="00A726F0" w:rsidRDefault="00A726F0" w:rsidP="00A726F0">
      <w:pPr>
        <w:pStyle w:val="ListParagraph"/>
        <w:numPr>
          <w:ilvl w:val="0"/>
          <w:numId w:val="22"/>
        </w:numPr>
        <w:spacing w:after="20"/>
        <w:ind w:left="720"/>
        <w:jc w:val="both"/>
      </w:pPr>
      <w:proofErr w:type="spellStart"/>
      <w:r>
        <w:t>Tampilnya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kreditor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dunia</w:t>
      </w:r>
      <w:proofErr w:type="spellEnd"/>
    </w:p>
    <w:p w:rsidR="00A726F0" w:rsidRDefault="00A726F0" w:rsidP="00A726F0">
      <w:pPr>
        <w:pStyle w:val="ListParagraph"/>
        <w:numPr>
          <w:ilvl w:val="0"/>
          <w:numId w:val="22"/>
        </w:numPr>
        <w:spacing w:after="20"/>
        <w:ind w:left="720"/>
        <w:jc w:val="both"/>
      </w:pPr>
      <w:proofErr w:type="spellStart"/>
      <w:r>
        <w:lastRenderedPageBreak/>
        <w:t>Munculnya</w:t>
      </w:r>
      <w:proofErr w:type="spellEnd"/>
      <w:r>
        <w:t xml:space="preserve"> </w:t>
      </w:r>
      <w:proofErr w:type="spellStart"/>
      <w:r>
        <w:t>pakta-pakta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NATO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Pakta</w:t>
      </w:r>
      <w:proofErr w:type="spellEnd"/>
      <w:r>
        <w:t xml:space="preserve"> </w:t>
      </w:r>
      <w:proofErr w:type="spellStart"/>
      <w:r>
        <w:t>Warsawa</w:t>
      </w:r>
      <w:proofErr w:type="spellEnd"/>
    </w:p>
    <w:p w:rsidR="00A726F0" w:rsidRDefault="00A726F0" w:rsidP="00A726F0">
      <w:pPr>
        <w:pStyle w:val="ListParagraph"/>
        <w:numPr>
          <w:ilvl w:val="0"/>
          <w:numId w:val="22"/>
        </w:numPr>
        <w:spacing w:after="20"/>
        <w:ind w:left="720"/>
        <w:jc w:val="both"/>
      </w:pPr>
      <w:proofErr w:type="spellStart"/>
      <w:r>
        <w:t>Timbul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wibawa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 </w:t>
      </w:r>
      <w:proofErr w:type="spellStart"/>
      <w:r>
        <w:t>dunia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22"/>
        </w:numPr>
        <w:spacing w:after="20"/>
        <w:ind w:left="720"/>
        <w:jc w:val="both"/>
      </w:pP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Soviet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adikuasa</w:t>
      </w:r>
      <w:proofErr w:type="spellEnd"/>
    </w:p>
    <w:p w:rsidR="00A726F0" w:rsidRDefault="00A726F0" w:rsidP="00A726F0">
      <w:pPr>
        <w:numPr>
          <w:ilvl w:val="0"/>
          <w:numId w:val="9"/>
        </w:numPr>
        <w:tabs>
          <w:tab w:val="num" w:pos="426"/>
        </w:tabs>
        <w:spacing w:before="240" w:after="20"/>
        <w:ind w:left="295" w:hanging="295"/>
        <w:jc w:val="both"/>
      </w:pPr>
      <w:proofErr w:type="spellStart"/>
      <w:r>
        <w:t>Perjanjian</w:t>
      </w:r>
      <w:proofErr w:type="spellEnd"/>
      <w:r>
        <w:t xml:space="preserve"> </w:t>
      </w:r>
      <w:proofErr w:type="spellStart"/>
      <w:r>
        <w:t>perdamai</w:t>
      </w:r>
      <w:r w:rsidR="008D359E">
        <w:t>an</w:t>
      </w:r>
      <w:proofErr w:type="spellEnd"/>
      <w:r w:rsidR="008D359E">
        <w:t xml:space="preserve"> </w:t>
      </w:r>
      <w:proofErr w:type="spellStart"/>
      <w:r w:rsidR="008D359E">
        <w:t>antara</w:t>
      </w:r>
      <w:proofErr w:type="spellEnd"/>
      <w:r w:rsidR="008D359E">
        <w:t xml:space="preserve"> </w:t>
      </w:r>
      <w:proofErr w:type="spellStart"/>
      <w:r w:rsidR="008D359E">
        <w:t>Sekutu</w:t>
      </w:r>
      <w:proofErr w:type="spellEnd"/>
      <w:r w:rsidR="008D359E">
        <w:t xml:space="preserve"> </w:t>
      </w:r>
      <w:proofErr w:type="spellStart"/>
      <w:r w:rsidR="008D359E">
        <w:t>dan</w:t>
      </w:r>
      <w:proofErr w:type="spellEnd"/>
      <w:r w:rsidR="008D359E">
        <w:t xml:space="preserve"> Austria</w:t>
      </w:r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23"/>
        </w:numPr>
        <w:tabs>
          <w:tab w:val="left" w:pos="360"/>
          <w:tab w:val="num" w:pos="426"/>
        </w:tabs>
        <w:spacing w:after="20"/>
        <w:ind w:left="720"/>
        <w:jc w:val="both"/>
      </w:pPr>
      <w:r>
        <w:t>1945</w:t>
      </w:r>
    </w:p>
    <w:p w:rsidR="00A726F0" w:rsidRDefault="00A726F0" w:rsidP="00A726F0">
      <w:pPr>
        <w:pStyle w:val="ListParagraph"/>
        <w:numPr>
          <w:ilvl w:val="0"/>
          <w:numId w:val="23"/>
        </w:numPr>
        <w:tabs>
          <w:tab w:val="left" w:pos="360"/>
          <w:tab w:val="num" w:pos="426"/>
        </w:tabs>
        <w:spacing w:after="20"/>
        <w:ind w:left="720"/>
        <w:jc w:val="both"/>
      </w:pPr>
      <w:r>
        <w:t>1946</w:t>
      </w:r>
    </w:p>
    <w:p w:rsidR="00A726F0" w:rsidRDefault="00A726F0" w:rsidP="00A726F0">
      <w:pPr>
        <w:pStyle w:val="ListParagraph"/>
        <w:numPr>
          <w:ilvl w:val="0"/>
          <w:numId w:val="23"/>
        </w:numPr>
        <w:tabs>
          <w:tab w:val="left" w:pos="360"/>
          <w:tab w:val="num" w:pos="426"/>
        </w:tabs>
        <w:spacing w:after="20"/>
        <w:ind w:left="720"/>
        <w:jc w:val="both"/>
      </w:pPr>
      <w:r>
        <w:t>1947</w:t>
      </w:r>
    </w:p>
    <w:p w:rsidR="00A726F0" w:rsidRDefault="00A726F0" w:rsidP="00A726F0">
      <w:pPr>
        <w:pStyle w:val="ListParagraph"/>
        <w:numPr>
          <w:ilvl w:val="0"/>
          <w:numId w:val="23"/>
        </w:numPr>
        <w:tabs>
          <w:tab w:val="left" w:pos="360"/>
          <w:tab w:val="num" w:pos="426"/>
        </w:tabs>
        <w:spacing w:after="20"/>
        <w:ind w:left="720"/>
        <w:jc w:val="both"/>
      </w:pPr>
      <w:r>
        <w:t>1948</w:t>
      </w:r>
    </w:p>
    <w:p w:rsidR="00A726F0" w:rsidRPr="00111E81" w:rsidRDefault="00A726F0" w:rsidP="00A726F0">
      <w:pPr>
        <w:pStyle w:val="ListParagraph"/>
        <w:numPr>
          <w:ilvl w:val="0"/>
          <w:numId w:val="23"/>
        </w:numPr>
        <w:tabs>
          <w:tab w:val="left" w:pos="360"/>
          <w:tab w:val="num" w:pos="426"/>
        </w:tabs>
        <w:spacing w:after="20"/>
        <w:ind w:left="720"/>
        <w:jc w:val="both"/>
      </w:pPr>
      <w:r>
        <w:t>1949</w:t>
      </w:r>
    </w:p>
    <w:p w:rsidR="00A726F0" w:rsidRPr="00111E81" w:rsidRDefault="00A726F0" w:rsidP="00A726F0">
      <w:pPr>
        <w:numPr>
          <w:ilvl w:val="0"/>
          <w:numId w:val="9"/>
        </w:numPr>
        <w:spacing w:before="240" w:after="20"/>
        <w:ind w:left="480" w:hanging="480"/>
        <w:jc w:val="both"/>
      </w:pPr>
      <w:proofErr w:type="spellStart"/>
      <w:r>
        <w:t>Organisasi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yang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Soviet </w:t>
      </w:r>
      <w:proofErr w:type="spellStart"/>
      <w:r>
        <w:t>adalah</w:t>
      </w:r>
      <w:proofErr w:type="spellEnd"/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24"/>
        </w:numPr>
        <w:tabs>
          <w:tab w:val="left" w:pos="426"/>
          <w:tab w:val="left" w:pos="720"/>
          <w:tab w:val="left" w:pos="1080"/>
        </w:tabs>
        <w:spacing w:after="20"/>
        <w:jc w:val="both"/>
      </w:pPr>
      <w:r>
        <w:t>NATO</w:t>
      </w:r>
    </w:p>
    <w:p w:rsidR="00A726F0" w:rsidRDefault="00A726F0" w:rsidP="00A726F0">
      <w:pPr>
        <w:pStyle w:val="ListParagraph"/>
        <w:numPr>
          <w:ilvl w:val="0"/>
          <w:numId w:val="24"/>
        </w:numPr>
        <w:tabs>
          <w:tab w:val="left" w:pos="426"/>
          <w:tab w:val="left" w:pos="720"/>
          <w:tab w:val="left" w:pos="1080"/>
        </w:tabs>
        <w:spacing w:after="20"/>
        <w:jc w:val="both"/>
      </w:pPr>
      <w:r>
        <w:t>ASEAN</w:t>
      </w:r>
    </w:p>
    <w:p w:rsidR="00A726F0" w:rsidRDefault="00A726F0" w:rsidP="00A726F0">
      <w:pPr>
        <w:pStyle w:val="ListParagraph"/>
        <w:numPr>
          <w:ilvl w:val="0"/>
          <w:numId w:val="24"/>
        </w:numPr>
        <w:tabs>
          <w:tab w:val="left" w:pos="426"/>
          <w:tab w:val="left" w:pos="720"/>
          <w:tab w:val="left" w:pos="1080"/>
        </w:tabs>
        <w:spacing w:after="20"/>
        <w:jc w:val="both"/>
      </w:pPr>
      <w:proofErr w:type="spellStart"/>
      <w:r>
        <w:t>Pakta</w:t>
      </w:r>
      <w:proofErr w:type="spellEnd"/>
      <w:r>
        <w:t xml:space="preserve"> </w:t>
      </w:r>
      <w:proofErr w:type="spellStart"/>
      <w:r>
        <w:t>Warsawa</w:t>
      </w:r>
      <w:proofErr w:type="spellEnd"/>
    </w:p>
    <w:p w:rsidR="00A726F0" w:rsidRDefault="00A726F0" w:rsidP="00A726F0">
      <w:pPr>
        <w:pStyle w:val="ListParagraph"/>
        <w:numPr>
          <w:ilvl w:val="0"/>
          <w:numId w:val="24"/>
        </w:numPr>
        <w:tabs>
          <w:tab w:val="left" w:pos="426"/>
          <w:tab w:val="left" w:pos="720"/>
          <w:tab w:val="left" w:pos="1080"/>
        </w:tabs>
        <w:spacing w:after="20"/>
        <w:jc w:val="both"/>
      </w:pPr>
      <w:r>
        <w:t>SEATO</w:t>
      </w:r>
    </w:p>
    <w:p w:rsidR="00A726F0" w:rsidRPr="00111E81" w:rsidRDefault="00A726F0" w:rsidP="00A726F0">
      <w:pPr>
        <w:pStyle w:val="ListParagraph"/>
        <w:numPr>
          <w:ilvl w:val="0"/>
          <w:numId w:val="24"/>
        </w:numPr>
        <w:tabs>
          <w:tab w:val="left" w:pos="426"/>
          <w:tab w:val="left" w:pos="720"/>
          <w:tab w:val="left" w:pos="1080"/>
        </w:tabs>
        <w:spacing w:after="20"/>
        <w:jc w:val="both"/>
      </w:pPr>
      <w:proofErr w:type="spellStart"/>
      <w:r>
        <w:t>Gerakan</w:t>
      </w:r>
      <w:proofErr w:type="spellEnd"/>
      <w:r>
        <w:t xml:space="preserve"> Non Blok</w:t>
      </w:r>
    </w:p>
    <w:p w:rsidR="00A726F0" w:rsidRDefault="00A726F0" w:rsidP="00A726F0">
      <w:pPr>
        <w:numPr>
          <w:ilvl w:val="0"/>
          <w:numId w:val="9"/>
        </w:numPr>
        <w:spacing w:before="240" w:after="20"/>
        <w:jc w:val="both"/>
      </w:pPr>
      <w:proofErr w:type="spellStart"/>
      <w:r>
        <w:t>Pertemuan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Winston Churchill </w:t>
      </w:r>
      <w:proofErr w:type="spellStart"/>
      <w:r>
        <w:t>dan</w:t>
      </w:r>
      <w:proofErr w:type="spellEnd"/>
      <w:r>
        <w:t xml:space="preserve"> F.D. </w:t>
      </w:r>
      <w:proofErr w:type="spellStart"/>
      <w:r>
        <w:t>Rosevelt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14 </w:t>
      </w:r>
      <w:proofErr w:type="spellStart"/>
      <w:r>
        <w:t>Agustus</w:t>
      </w:r>
      <w:proofErr w:type="spellEnd"/>
      <w:r>
        <w:t xml:space="preserve"> 1941,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piagam</w:t>
      </w:r>
      <w:proofErr w:type="spellEnd"/>
      <w:r>
        <w:t xml:space="preserve"> yang </w:t>
      </w:r>
      <w:proofErr w:type="spellStart"/>
      <w:r>
        <w:t>disebut</w:t>
      </w:r>
      <w:proofErr w:type="spellEnd"/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25"/>
        </w:numPr>
        <w:tabs>
          <w:tab w:val="left" w:pos="360"/>
        </w:tabs>
        <w:spacing w:after="20"/>
        <w:ind w:left="720"/>
        <w:jc w:val="both"/>
        <w:rPr>
          <w:i/>
        </w:rPr>
      </w:pPr>
      <w:r w:rsidRPr="006A1337">
        <w:rPr>
          <w:i/>
        </w:rPr>
        <w:t>Charter for Peace</w:t>
      </w:r>
    </w:p>
    <w:p w:rsidR="00A726F0" w:rsidRDefault="00A726F0" w:rsidP="00A726F0">
      <w:pPr>
        <w:pStyle w:val="ListParagraph"/>
        <w:numPr>
          <w:ilvl w:val="0"/>
          <w:numId w:val="25"/>
        </w:numPr>
        <w:tabs>
          <w:tab w:val="left" w:pos="360"/>
        </w:tabs>
        <w:spacing w:after="20"/>
        <w:ind w:left="720"/>
        <w:jc w:val="both"/>
        <w:rPr>
          <w:i/>
        </w:rPr>
      </w:pPr>
      <w:r>
        <w:rPr>
          <w:i/>
        </w:rPr>
        <w:t>Atlantic Charter</w:t>
      </w:r>
    </w:p>
    <w:p w:rsidR="00A726F0" w:rsidRDefault="00A726F0" w:rsidP="00A726F0">
      <w:pPr>
        <w:pStyle w:val="ListParagraph"/>
        <w:numPr>
          <w:ilvl w:val="0"/>
          <w:numId w:val="25"/>
        </w:numPr>
        <w:tabs>
          <w:tab w:val="left" w:pos="360"/>
        </w:tabs>
        <w:spacing w:after="20"/>
        <w:ind w:left="720"/>
        <w:jc w:val="both"/>
        <w:rPr>
          <w:i/>
        </w:rPr>
      </w:pPr>
      <w:r>
        <w:rPr>
          <w:i/>
        </w:rPr>
        <w:t>Declaration of Human Right</w:t>
      </w:r>
    </w:p>
    <w:p w:rsidR="00A726F0" w:rsidRDefault="00A726F0" w:rsidP="00A726F0">
      <w:pPr>
        <w:pStyle w:val="ListParagraph"/>
        <w:numPr>
          <w:ilvl w:val="0"/>
          <w:numId w:val="25"/>
        </w:numPr>
        <w:tabs>
          <w:tab w:val="left" w:pos="360"/>
        </w:tabs>
        <w:spacing w:after="20"/>
        <w:ind w:left="720"/>
        <w:jc w:val="both"/>
        <w:rPr>
          <w:i/>
        </w:rPr>
      </w:pPr>
      <w:r>
        <w:rPr>
          <w:i/>
        </w:rPr>
        <w:t>United Nation Charter</w:t>
      </w:r>
    </w:p>
    <w:p w:rsidR="00A726F0" w:rsidRPr="006A1337" w:rsidRDefault="00A726F0" w:rsidP="00A726F0">
      <w:pPr>
        <w:pStyle w:val="ListParagraph"/>
        <w:numPr>
          <w:ilvl w:val="0"/>
          <w:numId w:val="25"/>
        </w:numPr>
        <w:tabs>
          <w:tab w:val="left" w:pos="360"/>
        </w:tabs>
        <w:spacing w:after="20"/>
        <w:ind w:left="720"/>
        <w:jc w:val="both"/>
        <w:rPr>
          <w:i/>
        </w:rPr>
      </w:pPr>
      <w:proofErr w:type="spellStart"/>
      <w:r>
        <w:rPr>
          <w:i/>
        </w:rPr>
        <w:t>Facific</w:t>
      </w:r>
      <w:proofErr w:type="spellEnd"/>
      <w:r>
        <w:rPr>
          <w:i/>
        </w:rPr>
        <w:t xml:space="preserve"> Charter</w:t>
      </w:r>
    </w:p>
    <w:p w:rsidR="00A726F0" w:rsidRDefault="00A726F0" w:rsidP="00A726F0">
      <w:pPr>
        <w:numPr>
          <w:ilvl w:val="0"/>
          <w:numId w:val="9"/>
        </w:numPr>
        <w:tabs>
          <w:tab w:val="num" w:pos="426"/>
        </w:tabs>
        <w:spacing w:before="240" w:after="20"/>
        <w:ind w:left="295" w:hanging="295"/>
        <w:jc w:val="both"/>
      </w:pPr>
      <w:proofErr w:type="spellStart"/>
      <w:r>
        <w:t>Istilah</w:t>
      </w:r>
      <w:proofErr w:type="spellEnd"/>
      <w:r>
        <w:t xml:space="preserve"> </w:t>
      </w:r>
      <w:r>
        <w:rPr>
          <w:i/>
        </w:rPr>
        <w:t xml:space="preserve">United Nation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</w:t>
      </w:r>
      <w:proofErr w:type="spellEnd"/>
      <w:r>
        <w:t xml:space="preserve"> </w:t>
      </w:r>
      <w:proofErr w:type="spellStart"/>
      <w:r>
        <w:t>usulkan</w:t>
      </w:r>
      <w:proofErr w:type="spellEnd"/>
      <w:r>
        <w:t xml:space="preserve"> </w:t>
      </w:r>
      <w:proofErr w:type="spellStart"/>
      <w:r>
        <w:t>oleh</w:t>
      </w:r>
      <w:proofErr w:type="spellEnd"/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26"/>
        </w:numPr>
        <w:tabs>
          <w:tab w:val="num" w:pos="426"/>
        </w:tabs>
        <w:spacing w:after="20"/>
        <w:ind w:left="720"/>
        <w:jc w:val="both"/>
      </w:pPr>
      <w:r>
        <w:t xml:space="preserve">F.D. </w:t>
      </w:r>
      <w:proofErr w:type="spellStart"/>
      <w:r>
        <w:t>Rosevelt</w:t>
      </w:r>
      <w:proofErr w:type="spellEnd"/>
    </w:p>
    <w:p w:rsidR="00A726F0" w:rsidRDefault="00A726F0" w:rsidP="00A726F0">
      <w:pPr>
        <w:pStyle w:val="ListParagraph"/>
        <w:numPr>
          <w:ilvl w:val="0"/>
          <w:numId w:val="26"/>
        </w:numPr>
        <w:tabs>
          <w:tab w:val="num" w:pos="426"/>
        </w:tabs>
        <w:spacing w:after="20"/>
        <w:ind w:left="720"/>
        <w:jc w:val="both"/>
      </w:pPr>
      <w:r>
        <w:t>Winston Churchill</w:t>
      </w:r>
    </w:p>
    <w:p w:rsidR="00A726F0" w:rsidRDefault="00A726F0" w:rsidP="00A726F0">
      <w:pPr>
        <w:pStyle w:val="ListParagraph"/>
        <w:numPr>
          <w:ilvl w:val="0"/>
          <w:numId w:val="26"/>
        </w:numPr>
        <w:tabs>
          <w:tab w:val="num" w:pos="426"/>
        </w:tabs>
        <w:spacing w:after="20"/>
        <w:ind w:left="720"/>
        <w:jc w:val="both"/>
      </w:pPr>
      <w:r>
        <w:t xml:space="preserve">Nikita </w:t>
      </w:r>
      <w:proofErr w:type="spellStart"/>
      <w:r>
        <w:t>Kruschev</w:t>
      </w:r>
      <w:proofErr w:type="spellEnd"/>
    </w:p>
    <w:p w:rsidR="00A726F0" w:rsidRDefault="00A726F0" w:rsidP="00A726F0">
      <w:pPr>
        <w:pStyle w:val="ListParagraph"/>
        <w:numPr>
          <w:ilvl w:val="0"/>
          <w:numId w:val="26"/>
        </w:numPr>
        <w:tabs>
          <w:tab w:val="num" w:pos="426"/>
        </w:tabs>
        <w:spacing w:after="20"/>
        <w:ind w:left="720"/>
        <w:jc w:val="both"/>
      </w:pPr>
      <w:r>
        <w:t>Mikhail Gorbachev</w:t>
      </w:r>
    </w:p>
    <w:p w:rsidR="00A726F0" w:rsidRDefault="00A726F0" w:rsidP="00A726F0">
      <w:pPr>
        <w:pStyle w:val="ListParagraph"/>
        <w:numPr>
          <w:ilvl w:val="0"/>
          <w:numId w:val="26"/>
        </w:numPr>
        <w:tabs>
          <w:tab w:val="num" w:pos="426"/>
        </w:tabs>
        <w:spacing w:after="20"/>
        <w:ind w:left="720"/>
        <w:jc w:val="both"/>
      </w:pPr>
      <w:r>
        <w:t>Joseph Stalin</w:t>
      </w:r>
    </w:p>
    <w:p w:rsidR="00A726F0" w:rsidRDefault="00A726F0" w:rsidP="00A726F0">
      <w:pPr>
        <w:pStyle w:val="ListParagraph"/>
        <w:spacing w:after="20"/>
        <w:jc w:val="both"/>
      </w:pPr>
    </w:p>
    <w:p w:rsidR="00A726F0" w:rsidRDefault="00A726F0" w:rsidP="00A726F0">
      <w:pPr>
        <w:pStyle w:val="ListParagraph"/>
        <w:numPr>
          <w:ilvl w:val="0"/>
          <w:numId w:val="9"/>
        </w:numPr>
        <w:tabs>
          <w:tab w:val="left" w:pos="360"/>
          <w:tab w:val="left" w:pos="426"/>
        </w:tabs>
        <w:spacing w:before="240" w:after="20"/>
        <w:jc w:val="both"/>
      </w:pPr>
      <w:r>
        <w:t>Negara-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veto </w:t>
      </w:r>
      <w:proofErr w:type="spellStart"/>
      <w:r>
        <w:t>dalam</w:t>
      </w:r>
      <w:proofErr w:type="spellEnd"/>
      <w:r>
        <w:t xml:space="preserve"> PBB </w:t>
      </w:r>
      <w:proofErr w:type="spellStart"/>
      <w:r>
        <w:t>adalah</w:t>
      </w:r>
      <w:proofErr w:type="spellEnd"/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27"/>
        </w:numPr>
        <w:tabs>
          <w:tab w:val="left" w:pos="360"/>
          <w:tab w:val="left" w:pos="426"/>
        </w:tabs>
        <w:spacing w:before="240" w:after="20"/>
        <w:ind w:left="720"/>
        <w:jc w:val="both"/>
      </w:pPr>
      <w:proofErr w:type="spellStart"/>
      <w:r>
        <w:t>Inggris</w:t>
      </w:r>
      <w:proofErr w:type="spellEnd"/>
      <w:r>
        <w:t xml:space="preserve">, </w:t>
      </w:r>
      <w:proofErr w:type="spellStart"/>
      <w:r>
        <w:t>Prancis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</w:p>
    <w:p w:rsidR="00A726F0" w:rsidRDefault="00A726F0" w:rsidP="00A726F0">
      <w:pPr>
        <w:pStyle w:val="ListParagraph"/>
        <w:numPr>
          <w:ilvl w:val="0"/>
          <w:numId w:val="27"/>
        </w:numPr>
        <w:tabs>
          <w:tab w:val="left" w:pos="360"/>
          <w:tab w:val="left" w:pos="426"/>
        </w:tabs>
        <w:spacing w:before="240" w:after="20"/>
        <w:ind w:left="720"/>
        <w:jc w:val="both"/>
      </w:pP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, India,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A726F0" w:rsidRDefault="00A726F0" w:rsidP="00A726F0">
      <w:pPr>
        <w:pStyle w:val="ListParagraph"/>
        <w:numPr>
          <w:ilvl w:val="0"/>
          <w:numId w:val="27"/>
        </w:numPr>
        <w:tabs>
          <w:tab w:val="left" w:pos="360"/>
          <w:tab w:val="left" w:pos="426"/>
        </w:tabs>
        <w:spacing w:before="240" w:after="20"/>
        <w:ind w:left="720"/>
        <w:jc w:val="both"/>
      </w:pPr>
      <w:r>
        <w:t xml:space="preserve">Italia,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Soviet</w:t>
      </w:r>
    </w:p>
    <w:p w:rsidR="00A726F0" w:rsidRPr="00111E81" w:rsidRDefault="00A726F0" w:rsidP="00A726F0">
      <w:pPr>
        <w:pStyle w:val="ListParagraph"/>
        <w:numPr>
          <w:ilvl w:val="0"/>
          <w:numId w:val="27"/>
        </w:numPr>
        <w:tabs>
          <w:tab w:val="left" w:pos="360"/>
          <w:tab w:val="left" w:pos="426"/>
        </w:tabs>
        <w:spacing w:before="240" w:after="20"/>
        <w:ind w:left="720"/>
        <w:jc w:val="both"/>
      </w:pPr>
      <w:proofErr w:type="spellStart"/>
      <w:r>
        <w:t>Prancis</w:t>
      </w:r>
      <w:proofErr w:type="spellEnd"/>
      <w:r>
        <w:t xml:space="preserve">,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Spanyol</w:t>
      </w:r>
      <w:proofErr w:type="spellEnd"/>
    </w:p>
    <w:p w:rsidR="00A726F0" w:rsidRDefault="00A726F0" w:rsidP="00A726F0">
      <w:pPr>
        <w:pStyle w:val="ListParagraph"/>
        <w:numPr>
          <w:ilvl w:val="0"/>
          <w:numId w:val="27"/>
        </w:numPr>
        <w:tabs>
          <w:tab w:val="left" w:pos="360"/>
          <w:tab w:val="left" w:pos="426"/>
        </w:tabs>
        <w:spacing w:before="240" w:after="20"/>
        <w:ind w:left="720"/>
        <w:jc w:val="both"/>
      </w:pPr>
      <w:proofErr w:type="spellStart"/>
      <w:r>
        <w:t>Prancis</w:t>
      </w:r>
      <w:proofErr w:type="spellEnd"/>
      <w:r>
        <w:t xml:space="preserve">, </w:t>
      </w:r>
      <w:proofErr w:type="spellStart"/>
      <w:r>
        <w:t>Jerman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Cina</w:t>
      </w:r>
      <w:proofErr w:type="spellEnd"/>
    </w:p>
    <w:p w:rsidR="00A726F0" w:rsidRPr="00111E81" w:rsidRDefault="00A726F0" w:rsidP="00A726F0">
      <w:pPr>
        <w:pStyle w:val="ListParagraph"/>
        <w:tabs>
          <w:tab w:val="left" w:pos="360"/>
          <w:tab w:val="left" w:pos="426"/>
        </w:tabs>
        <w:spacing w:before="240" w:after="20"/>
        <w:jc w:val="both"/>
      </w:pPr>
    </w:p>
    <w:p w:rsidR="00A726F0" w:rsidRPr="00111E81" w:rsidRDefault="00A726F0" w:rsidP="00A726F0">
      <w:pPr>
        <w:pStyle w:val="ListParagraph"/>
        <w:numPr>
          <w:ilvl w:val="0"/>
          <w:numId w:val="9"/>
        </w:numPr>
        <w:tabs>
          <w:tab w:val="left" w:pos="360"/>
          <w:tab w:val="left" w:pos="426"/>
          <w:tab w:val="left" w:pos="709"/>
        </w:tabs>
        <w:spacing w:before="240"/>
        <w:jc w:val="both"/>
      </w:pP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 w:rsidR="004E6B04">
        <w:t xml:space="preserve"> </w:t>
      </w:r>
      <w:proofErr w:type="spellStart"/>
      <w:r w:rsidR="004E6B04">
        <w:t>tugas</w:t>
      </w:r>
      <w:proofErr w:type="spellEnd"/>
      <w:r w:rsidR="004E6B04">
        <w:t xml:space="preserve"> </w:t>
      </w:r>
      <w:proofErr w:type="spellStart"/>
      <w:r w:rsidR="004E6B04">
        <w:t>Dewan</w:t>
      </w:r>
      <w:proofErr w:type="spellEnd"/>
      <w:r w:rsidR="004E6B04">
        <w:t xml:space="preserve"> </w:t>
      </w:r>
      <w:proofErr w:type="spellStart"/>
      <w:r w:rsidR="004E6B04">
        <w:t>Perwalia</w:t>
      </w:r>
      <w:r>
        <w:t>n</w:t>
      </w:r>
      <w:proofErr w:type="spellEnd"/>
      <w:r>
        <w:t xml:space="preserve"> PBB </w:t>
      </w:r>
      <w:proofErr w:type="spellStart"/>
      <w:r>
        <w:t>adalah</w:t>
      </w:r>
      <w:proofErr w:type="spellEnd"/>
      <w:r>
        <w:t>….</w:t>
      </w:r>
    </w:p>
    <w:p w:rsidR="00A726F0" w:rsidRDefault="00A726F0" w:rsidP="00A726F0">
      <w:pPr>
        <w:pStyle w:val="ListParagraph"/>
        <w:numPr>
          <w:ilvl w:val="0"/>
          <w:numId w:val="28"/>
        </w:numPr>
        <w:tabs>
          <w:tab w:val="left" w:pos="360"/>
          <w:tab w:val="left" w:pos="426"/>
          <w:tab w:val="left" w:pos="709"/>
        </w:tabs>
        <w:spacing w:after="20"/>
        <w:jc w:val="both"/>
      </w:pPr>
      <w:proofErr w:type="spellStart"/>
      <w:r>
        <w:t>Memelihara</w:t>
      </w:r>
      <w:proofErr w:type="spellEnd"/>
      <w:r>
        <w:t xml:space="preserve"> </w:t>
      </w:r>
      <w:proofErr w:type="spellStart"/>
      <w:r>
        <w:t>perdamaian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internasional</w:t>
      </w:r>
      <w:proofErr w:type="spellEnd"/>
    </w:p>
    <w:p w:rsidR="00A726F0" w:rsidRDefault="00A726F0" w:rsidP="00A726F0">
      <w:pPr>
        <w:pStyle w:val="ListParagraph"/>
        <w:numPr>
          <w:ilvl w:val="0"/>
          <w:numId w:val="28"/>
        </w:numPr>
        <w:tabs>
          <w:tab w:val="left" w:pos="360"/>
          <w:tab w:val="left" w:pos="426"/>
          <w:tab w:val="left" w:pos="709"/>
        </w:tabs>
        <w:spacing w:after="20"/>
        <w:jc w:val="both"/>
      </w:pPr>
      <w:proofErr w:type="spellStart"/>
      <w:r>
        <w:lastRenderedPageBreak/>
        <w:t>Menyuplai</w:t>
      </w:r>
      <w:proofErr w:type="spellEnd"/>
      <w:r>
        <w:t xml:space="preserve"> </w:t>
      </w:r>
      <w:proofErr w:type="spellStart"/>
      <w:r>
        <w:t>senjata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berperang</w:t>
      </w:r>
      <w:proofErr w:type="spellEnd"/>
    </w:p>
    <w:p w:rsidR="00A726F0" w:rsidRDefault="00A726F0" w:rsidP="00A726F0">
      <w:pPr>
        <w:pStyle w:val="ListParagraph"/>
        <w:numPr>
          <w:ilvl w:val="0"/>
          <w:numId w:val="28"/>
        </w:numPr>
        <w:tabs>
          <w:tab w:val="left" w:pos="360"/>
          <w:tab w:val="left" w:pos="426"/>
          <w:tab w:val="left" w:pos="709"/>
        </w:tabs>
        <w:spacing w:after="20"/>
        <w:jc w:val="both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yang </w:t>
      </w:r>
      <w:proofErr w:type="spellStart"/>
      <w:r>
        <w:t>membutuhkan</w:t>
      </w:r>
      <w:proofErr w:type="spellEnd"/>
    </w:p>
    <w:p w:rsidR="00A726F0" w:rsidRDefault="00A726F0" w:rsidP="00A726F0">
      <w:pPr>
        <w:pStyle w:val="ListParagraph"/>
        <w:numPr>
          <w:ilvl w:val="0"/>
          <w:numId w:val="28"/>
        </w:numPr>
        <w:tabs>
          <w:tab w:val="left" w:pos="360"/>
          <w:tab w:val="left" w:pos="426"/>
          <w:tab w:val="left" w:pos="709"/>
        </w:tabs>
        <w:spacing w:after="20"/>
        <w:jc w:val="both"/>
      </w:pPr>
      <w:proofErr w:type="spellStart"/>
      <w:r>
        <w:t>Menetapkan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PBB</w:t>
      </w:r>
    </w:p>
    <w:p w:rsidR="00A726F0" w:rsidRPr="00111E81" w:rsidRDefault="00A726F0" w:rsidP="00A726F0">
      <w:pPr>
        <w:pStyle w:val="ListParagraph"/>
        <w:numPr>
          <w:ilvl w:val="0"/>
          <w:numId w:val="28"/>
        </w:numPr>
        <w:tabs>
          <w:tab w:val="left" w:pos="360"/>
          <w:tab w:val="left" w:pos="426"/>
          <w:tab w:val="left" w:pos="709"/>
        </w:tabs>
        <w:spacing w:after="20"/>
        <w:jc w:val="both"/>
      </w:pPr>
      <w:proofErr w:type="spellStart"/>
      <w:r>
        <w:t>Mengadakan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daerah-daerah</w:t>
      </w:r>
      <w:proofErr w:type="spellEnd"/>
      <w:r>
        <w:t xml:space="preserve"> </w:t>
      </w:r>
      <w:proofErr w:type="spellStart"/>
      <w:r>
        <w:t>perwa</w:t>
      </w:r>
      <w:r w:rsidR="00C06E14">
        <w:t>li</w:t>
      </w:r>
      <w:r>
        <w:t>an</w:t>
      </w:r>
      <w:proofErr w:type="spellEnd"/>
    </w:p>
    <w:p w:rsidR="00A726F0" w:rsidRDefault="00A726F0" w:rsidP="00A726F0">
      <w:pPr>
        <w:tabs>
          <w:tab w:val="left" w:pos="360"/>
          <w:tab w:val="left" w:pos="426"/>
          <w:tab w:val="left" w:pos="709"/>
        </w:tabs>
        <w:spacing w:after="20"/>
        <w:ind w:firstLine="360"/>
        <w:jc w:val="both"/>
      </w:pPr>
      <w:r w:rsidRPr="00111E81">
        <w:tab/>
      </w:r>
    </w:p>
    <w:p w:rsidR="00A726F0" w:rsidRPr="00111E81" w:rsidRDefault="00A726F0" w:rsidP="00A726F0">
      <w:pPr>
        <w:pStyle w:val="ListParagraph"/>
        <w:numPr>
          <w:ilvl w:val="0"/>
          <w:numId w:val="9"/>
        </w:numPr>
        <w:tabs>
          <w:tab w:val="left" w:pos="360"/>
          <w:tab w:val="left" w:pos="426"/>
          <w:tab w:val="left" w:pos="709"/>
        </w:tabs>
        <w:spacing w:after="20"/>
        <w:jc w:val="both"/>
      </w:pPr>
      <w:proofErr w:type="spellStart"/>
      <w:r>
        <w:t>Sekretaris</w:t>
      </w:r>
      <w:proofErr w:type="spellEnd"/>
      <w:r>
        <w:t xml:space="preserve"> </w:t>
      </w:r>
      <w:proofErr w:type="spellStart"/>
      <w:r>
        <w:t>jendaral</w:t>
      </w:r>
      <w:proofErr w:type="spellEnd"/>
      <w:r>
        <w:t xml:space="preserve"> PBB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111E81">
        <w:t>….</w:t>
      </w:r>
    </w:p>
    <w:p w:rsidR="00A726F0" w:rsidRDefault="00A726F0" w:rsidP="00A726F0">
      <w:pPr>
        <w:pStyle w:val="ListParagraph"/>
        <w:numPr>
          <w:ilvl w:val="0"/>
          <w:numId w:val="15"/>
        </w:numPr>
        <w:spacing w:after="20"/>
        <w:ind w:left="709" w:hanging="283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Mejelis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Umum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atas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usul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Dewan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Ekonomi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Sosial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15"/>
        </w:numPr>
        <w:spacing w:after="20"/>
        <w:ind w:left="709" w:hanging="283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Mejelis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Umum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atas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usul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Dewan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Keamanan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15"/>
        </w:numPr>
        <w:spacing w:after="20"/>
        <w:ind w:left="709" w:hanging="283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Dewan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Keamanan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atas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usul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Majelis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Umum</w:t>
      </w:r>
      <w:proofErr w:type="spellEnd"/>
    </w:p>
    <w:p w:rsidR="00A726F0" w:rsidRDefault="00A726F0" w:rsidP="00A726F0">
      <w:pPr>
        <w:pStyle w:val="ListParagraph"/>
        <w:numPr>
          <w:ilvl w:val="0"/>
          <w:numId w:val="15"/>
        </w:numPr>
        <w:spacing w:after="20"/>
        <w:ind w:left="709" w:hanging="283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Mahkama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Internasional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atas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usul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Dewan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Keamanan</w:t>
      </w:r>
      <w:proofErr w:type="spellEnd"/>
    </w:p>
    <w:p w:rsidR="00A726F0" w:rsidRDefault="00A726F0" w:rsidP="00A726F0">
      <w:pPr>
        <w:pStyle w:val="ListParagraph"/>
        <w:numPr>
          <w:ilvl w:val="0"/>
          <w:numId w:val="15"/>
        </w:numPr>
        <w:spacing w:after="20"/>
        <w:ind w:left="709" w:hanging="283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Dewan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Keamanan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atas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usul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Mahkama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Internasional</w:t>
      </w:r>
      <w:proofErr w:type="spellEnd"/>
    </w:p>
    <w:p w:rsidR="00A726F0" w:rsidRPr="00111E81" w:rsidRDefault="00A726F0" w:rsidP="00A726F0">
      <w:pPr>
        <w:pStyle w:val="ListParagraph"/>
        <w:spacing w:after="20"/>
        <w:ind w:left="709"/>
        <w:jc w:val="both"/>
        <w:rPr>
          <w:rFonts w:eastAsiaTheme="minorHAnsi"/>
        </w:rPr>
      </w:pPr>
    </w:p>
    <w:p w:rsidR="00A726F0" w:rsidRPr="00111E81" w:rsidRDefault="00A726F0" w:rsidP="00A726F0">
      <w:pPr>
        <w:numPr>
          <w:ilvl w:val="0"/>
          <w:numId w:val="9"/>
        </w:numPr>
        <w:tabs>
          <w:tab w:val="num" w:pos="426"/>
        </w:tabs>
        <w:spacing w:after="20"/>
        <w:ind w:left="621" w:hanging="567"/>
        <w:jc w:val="both"/>
        <w:rPr>
          <w:rFonts w:eastAsiaTheme="minorHAnsi"/>
        </w:rPr>
      </w:pPr>
      <w:r>
        <w:rPr>
          <w:rFonts w:eastAsiaTheme="minorHAnsi"/>
        </w:rPr>
        <w:t xml:space="preserve">Kantor </w:t>
      </w:r>
      <w:proofErr w:type="spellStart"/>
      <w:r>
        <w:rPr>
          <w:rFonts w:eastAsiaTheme="minorHAnsi"/>
        </w:rPr>
        <w:t>pusat</w:t>
      </w:r>
      <w:proofErr w:type="spellEnd"/>
      <w:r>
        <w:rPr>
          <w:rFonts w:eastAsiaTheme="minorHAnsi"/>
        </w:rPr>
        <w:t xml:space="preserve"> PBB </w:t>
      </w:r>
      <w:proofErr w:type="spellStart"/>
      <w:r>
        <w:rPr>
          <w:rFonts w:eastAsiaTheme="minorHAnsi"/>
        </w:rPr>
        <w:t>Terletak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</w:t>
      </w:r>
      <w:proofErr w:type="spellEnd"/>
      <w:r>
        <w:rPr>
          <w:rFonts w:eastAsiaTheme="minorHAnsi"/>
        </w:rPr>
        <w:t>.</w:t>
      </w:r>
      <w:r w:rsidRPr="00111E81">
        <w:rPr>
          <w:rFonts w:eastAsiaTheme="minorHAnsi"/>
        </w:rPr>
        <w:t>...</w:t>
      </w:r>
    </w:p>
    <w:p w:rsidR="00A726F0" w:rsidRDefault="00A726F0" w:rsidP="00A726F0">
      <w:pPr>
        <w:pStyle w:val="ListParagraph"/>
        <w:numPr>
          <w:ilvl w:val="0"/>
          <w:numId w:val="16"/>
        </w:numPr>
        <w:spacing w:after="20"/>
        <w:ind w:left="709" w:hanging="283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Paris,Prancis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16"/>
        </w:numPr>
        <w:spacing w:after="20"/>
        <w:ind w:left="709" w:hanging="283"/>
        <w:jc w:val="both"/>
        <w:rPr>
          <w:rFonts w:eastAsiaTheme="minorHAnsi"/>
        </w:rPr>
      </w:pPr>
      <w:r>
        <w:rPr>
          <w:rFonts w:eastAsiaTheme="minorHAnsi"/>
        </w:rPr>
        <w:t>Roma, Italia</w:t>
      </w:r>
    </w:p>
    <w:p w:rsidR="00A726F0" w:rsidRPr="00111E81" w:rsidRDefault="00A726F0" w:rsidP="00A726F0">
      <w:pPr>
        <w:pStyle w:val="ListParagraph"/>
        <w:numPr>
          <w:ilvl w:val="0"/>
          <w:numId w:val="16"/>
        </w:numPr>
        <w:spacing w:after="20"/>
        <w:ind w:left="709" w:hanging="283"/>
        <w:jc w:val="both"/>
        <w:rPr>
          <w:rFonts w:eastAsiaTheme="minorHAnsi"/>
        </w:rPr>
      </w:pPr>
      <w:r>
        <w:rPr>
          <w:rFonts w:eastAsiaTheme="minorHAnsi"/>
        </w:rPr>
        <w:t xml:space="preserve">London, </w:t>
      </w:r>
      <w:proofErr w:type="spellStart"/>
      <w:r>
        <w:rPr>
          <w:rFonts w:eastAsiaTheme="minorHAnsi"/>
        </w:rPr>
        <w:t>Inggris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16"/>
        </w:numPr>
        <w:spacing w:after="20"/>
        <w:ind w:left="709" w:hanging="283"/>
        <w:jc w:val="both"/>
        <w:rPr>
          <w:rFonts w:eastAsiaTheme="minorHAnsi"/>
        </w:rPr>
      </w:pPr>
      <w:r>
        <w:rPr>
          <w:rFonts w:eastAsiaTheme="minorHAnsi"/>
        </w:rPr>
        <w:t xml:space="preserve">Amsterdam, </w:t>
      </w:r>
      <w:proofErr w:type="spellStart"/>
      <w:r>
        <w:rPr>
          <w:rFonts w:eastAsiaTheme="minorHAnsi"/>
        </w:rPr>
        <w:t>Belanda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16"/>
        </w:numPr>
        <w:spacing w:after="20"/>
        <w:ind w:left="709" w:hanging="283"/>
        <w:jc w:val="both"/>
        <w:rPr>
          <w:rFonts w:eastAsiaTheme="minorHAnsi"/>
        </w:rPr>
      </w:pPr>
      <w:r>
        <w:rPr>
          <w:rFonts w:eastAsiaTheme="minorHAnsi"/>
        </w:rPr>
        <w:t xml:space="preserve">New York, </w:t>
      </w:r>
      <w:proofErr w:type="spellStart"/>
      <w:r>
        <w:rPr>
          <w:rFonts w:eastAsiaTheme="minorHAnsi"/>
        </w:rPr>
        <w:t>Amerika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Serikat</w:t>
      </w:r>
      <w:proofErr w:type="spellEnd"/>
    </w:p>
    <w:p w:rsidR="00A726F0" w:rsidRPr="00111E81" w:rsidRDefault="00A726F0" w:rsidP="00A726F0">
      <w:pPr>
        <w:numPr>
          <w:ilvl w:val="0"/>
          <w:numId w:val="9"/>
        </w:numPr>
        <w:spacing w:before="240" w:after="20"/>
        <w:ind w:left="426" w:hanging="426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Jumlah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Anggota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Dewan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Ekonomi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Sosial</w:t>
      </w:r>
      <w:proofErr w:type="spellEnd"/>
      <w:r>
        <w:rPr>
          <w:rFonts w:eastAsiaTheme="minorHAnsi"/>
        </w:rPr>
        <w:t xml:space="preserve"> PBB </w:t>
      </w:r>
      <w:proofErr w:type="spellStart"/>
      <w:r>
        <w:rPr>
          <w:rFonts w:eastAsiaTheme="minorHAnsi"/>
        </w:rPr>
        <w:t>adalah</w:t>
      </w:r>
      <w:proofErr w:type="spellEnd"/>
      <w:r>
        <w:rPr>
          <w:rFonts w:eastAsiaTheme="minorHAnsi"/>
        </w:rPr>
        <w:t>.</w:t>
      </w:r>
      <w:r w:rsidRPr="00111E81">
        <w:rPr>
          <w:rFonts w:eastAsiaTheme="minorHAnsi"/>
        </w:rPr>
        <w:t>...</w:t>
      </w:r>
    </w:p>
    <w:p w:rsidR="00A726F0" w:rsidRPr="00111E81" w:rsidRDefault="00A726F0" w:rsidP="00A726F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eastAsiaTheme="minorHAnsi"/>
        </w:rPr>
      </w:pPr>
      <w:r>
        <w:rPr>
          <w:rFonts w:eastAsiaTheme="minorHAnsi"/>
        </w:rPr>
        <w:t xml:space="preserve">26 </w:t>
      </w:r>
      <w:proofErr w:type="spellStart"/>
      <w:r>
        <w:rPr>
          <w:rFonts w:eastAsiaTheme="minorHAnsi"/>
        </w:rPr>
        <w:t>anggota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eastAsiaTheme="minorHAnsi"/>
        </w:rPr>
      </w:pPr>
      <w:r>
        <w:rPr>
          <w:rFonts w:eastAsiaTheme="minorHAnsi"/>
        </w:rPr>
        <w:t xml:space="preserve">27 </w:t>
      </w:r>
      <w:proofErr w:type="spellStart"/>
      <w:r>
        <w:rPr>
          <w:rFonts w:eastAsiaTheme="minorHAnsi"/>
        </w:rPr>
        <w:t>anggota</w:t>
      </w:r>
      <w:proofErr w:type="spellEnd"/>
    </w:p>
    <w:p w:rsidR="00A726F0" w:rsidRPr="00111E81" w:rsidRDefault="00A726F0" w:rsidP="00A726F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eastAsiaTheme="minorHAnsi"/>
        </w:rPr>
      </w:pPr>
      <w:r>
        <w:rPr>
          <w:rFonts w:eastAsiaTheme="minorHAnsi"/>
        </w:rPr>
        <w:t xml:space="preserve">28 </w:t>
      </w:r>
      <w:proofErr w:type="spellStart"/>
      <w:r>
        <w:rPr>
          <w:rFonts w:eastAsiaTheme="minorHAnsi"/>
        </w:rPr>
        <w:t>anggota</w:t>
      </w:r>
      <w:proofErr w:type="spellEnd"/>
    </w:p>
    <w:p w:rsidR="00A726F0" w:rsidRDefault="00A726F0" w:rsidP="00A726F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eastAsiaTheme="minorHAnsi"/>
        </w:rPr>
      </w:pPr>
      <w:r>
        <w:rPr>
          <w:rFonts w:eastAsiaTheme="minorHAnsi"/>
        </w:rPr>
        <w:t xml:space="preserve">29 </w:t>
      </w:r>
      <w:proofErr w:type="spellStart"/>
      <w:r>
        <w:rPr>
          <w:rFonts w:eastAsiaTheme="minorHAnsi"/>
        </w:rPr>
        <w:t>anggota</w:t>
      </w:r>
      <w:proofErr w:type="spellEnd"/>
    </w:p>
    <w:p w:rsidR="00A726F0" w:rsidRPr="00111E81" w:rsidRDefault="00A726F0" w:rsidP="00C06E1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/>
        <w:ind w:hanging="294"/>
        <w:jc w:val="both"/>
        <w:rPr>
          <w:rFonts w:eastAsiaTheme="minorHAnsi"/>
        </w:rPr>
      </w:pPr>
      <w:r>
        <w:rPr>
          <w:rFonts w:eastAsiaTheme="minorHAnsi"/>
        </w:rPr>
        <w:t xml:space="preserve">30 </w:t>
      </w:r>
      <w:proofErr w:type="spellStart"/>
      <w:r>
        <w:rPr>
          <w:rFonts w:eastAsiaTheme="minorHAnsi"/>
        </w:rPr>
        <w:t>anggota</w:t>
      </w:r>
      <w:proofErr w:type="spellEnd"/>
    </w:p>
    <w:p w:rsidR="00A726F0" w:rsidRPr="00111E81" w:rsidRDefault="00A726F0" w:rsidP="00C06E14">
      <w:pPr>
        <w:numPr>
          <w:ilvl w:val="0"/>
          <w:numId w:val="9"/>
        </w:numPr>
        <w:tabs>
          <w:tab w:val="num" w:pos="426"/>
        </w:tabs>
        <w:spacing w:before="240" w:after="20"/>
        <w:ind w:left="621" w:hanging="567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Pemimpin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Fasisme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</w:t>
      </w:r>
      <w:proofErr w:type="spellEnd"/>
      <w:r>
        <w:rPr>
          <w:rFonts w:eastAsiaTheme="minorHAnsi"/>
        </w:rPr>
        <w:t xml:space="preserve"> Italia </w:t>
      </w:r>
      <w:proofErr w:type="spellStart"/>
      <w:r>
        <w:rPr>
          <w:rFonts w:eastAsiaTheme="minorHAnsi"/>
        </w:rPr>
        <w:t>adalah</w:t>
      </w:r>
      <w:proofErr w:type="spellEnd"/>
      <w:r w:rsidRPr="00111E81">
        <w:rPr>
          <w:rFonts w:eastAsiaTheme="minorHAnsi"/>
        </w:rPr>
        <w:t>….</w:t>
      </w:r>
    </w:p>
    <w:p w:rsidR="00A726F0" w:rsidRPr="00111E81" w:rsidRDefault="00A726F0" w:rsidP="00A726F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Benito Mussolini</w:t>
      </w:r>
    </w:p>
    <w:p w:rsidR="00A726F0" w:rsidRPr="00111E81" w:rsidRDefault="00A726F0" w:rsidP="00A726F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Adolf Hitler</w:t>
      </w:r>
    </w:p>
    <w:p w:rsidR="00A726F0" w:rsidRPr="00111E81" w:rsidRDefault="00A726F0" w:rsidP="00A726F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Hideki </w:t>
      </w:r>
      <w:proofErr w:type="spellStart"/>
      <w:r>
        <w:rPr>
          <w:rFonts w:eastAsiaTheme="minorHAnsi"/>
        </w:rPr>
        <w:t>Tojo</w:t>
      </w:r>
      <w:proofErr w:type="spellEnd"/>
    </w:p>
    <w:p w:rsidR="00A726F0" w:rsidRDefault="00A726F0" w:rsidP="00A726F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Harry S. Truman</w:t>
      </w:r>
    </w:p>
    <w:p w:rsidR="00A726F0" w:rsidRPr="00111E81" w:rsidRDefault="00A726F0" w:rsidP="00C06E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rFonts w:eastAsiaTheme="minorHAnsi"/>
        </w:rPr>
      </w:pPr>
      <w:r>
        <w:rPr>
          <w:rFonts w:eastAsiaTheme="minorHAnsi"/>
        </w:rPr>
        <w:t>Woodrow Wilson</w:t>
      </w:r>
    </w:p>
    <w:p w:rsidR="00A726F0" w:rsidRPr="00111E81" w:rsidRDefault="00A726F0" w:rsidP="00C06E14">
      <w:pPr>
        <w:numPr>
          <w:ilvl w:val="0"/>
          <w:numId w:val="9"/>
        </w:numPr>
        <w:spacing w:before="240"/>
        <w:ind w:left="426" w:hanging="426"/>
        <w:jc w:val="both"/>
        <w:rPr>
          <w:rFonts w:ascii="BookmanOldStyle" w:eastAsiaTheme="minorHAnsi" w:hAnsi="BookmanOldStyle" w:cs="BookmanOldStyle"/>
        </w:rPr>
      </w:pPr>
      <w:proofErr w:type="spellStart"/>
      <w:r>
        <w:rPr>
          <w:rFonts w:eastAsiaTheme="minorHAnsi"/>
        </w:rPr>
        <w:t>Oraganisasi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pangan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pertanian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dunia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adalah</w:t>
      </w:r>
      <w:proofErr w:type="spellEnd"/>
      <w:r>
        <w:rPr>
          <w:rFonts w:eastAsiaTheme="minorHAnsi"/>
        </w:rPr>
        <w:t>..</w:t>
      </w:r>
      <w:r>
        <w:rPr>
          <w:rFonts w:ascii="BookmanOldStyle" w:eastAsiaTheme="minorHAnsi" w:hAnsi="BookmanOldStyle" w:cs="BookmanOldStyle"/>
        </w:rPr>
        <w:t>..</w:t>
      </w:r>
    </w:p>
    <w:p w:rsidR="00A726F0" w:rsidRDefault="00A726F0" w:rsidP="00A726F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294"/>
        <w:jc w:val="both"/>
        <w:rPr>
          <w:rFonts w:ascii="BookmanOldStyle" w:eastAsiaTheme="minorHAnsi" w:hAnsi="BookmanOldStyle" w:cs="BookmanOldStyle"/>
        </w:rPr>
      </w:pPr>
      <w:r>
        <w:rPr>
          <w:rFonts w:ascii="BookmanOldStyle" w:eastAsiaTheme="minorHAnsi" w:hAnsi="BookmanOldStyle" w:cs="BookmanOldStyle"/>
        </w:rPr>
        <w:t>ILO</w:t>
      </w:r>
    </w:p>
    <w:p w:rsidR="00A726F0" w:rsidRDefault="00A726F0" w:rsidP="00A726F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294"/>
        <w:jc w:val="both"/>
        <w:rPr>
          <w:rFonts w:ascii="BookmanOldStyle" w:eastAsiaTheme="minorHAnsi" w:hAnsi="BookmanOldStyle" w:cs="BookmanOldStyle"/>
        </w:rPr>
      </w:pPr>
      <w:r>
        <w:rPr>
          <w:rFonts w:ascii="BookmanOldStyle" w:eastAsiaTheme="minorHAnsi" w:hAnsi="BookmanOldStyle" w:cs="BookmanOldStyle"/>
        </w:rPr>
        <w:t>IMF</w:t>
      </w:r>
    </w:p>
    <w:p w:rsidR="00A726F0" w:rsidRDefault="00A726F0" w:rsidP="00A726F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294"/>
        <w:jc w:val="both"/>
        <w:rPr>
          <w:rFonts w:ascii="BookmanOldStyle" w:eastAsiaTheme="minorHAnsi" w:hAnsi="BookmanOldStyle" w:cs="BookmanOldStyle"/>
        </w:rPr>
      </w:pPr>
      <w:r>
        <w:rPr>
          <w:rFonts w:ascii="BookmanOldStyle" w:eastAsiaTheme="minorHAnsi" w:hAnsi="BookmanOldStyle" w:cs="BookmanOldStyle"/>
        </w:rPr>
        <w:t>FAO</w:t>
      </w:r>
    </w:p>
    <w:p w:rsidR="00A726F0" w:rsidRDefault="00A726F0" w:rsidP="00A726F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294"/>
        <w:jc w:val="both"/>
        <w:rPr>
          <w:rFonts w:ascii="BookmanOldStyle" w:eastAsiaTheme="minorHAnsi" w:hAnsi="BookmanOldStyle" w:cs="BookmanOldStyle"/>
        </w:rPr>
      </w:pPr>
      <w:r>
        <w:rPr>
          <w:rFonts w:ascii="BookmanOldStyle" w:eastAsiaTheme="minorHAnsi" w:hAnsi="BookmanOldStyle" w:cs="BookmanOldStyle"/>
        </w:rPr>
        <w:t>WHO</w:t>
      </w:r>
    </w:p>
    <w:p w:rsidR="00A726F0" w:rsidRPr="00111E81" w:rsidRDefault="00A726F0" w:rsidP="00A726F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294"/>
        <w:jc w:val="both"/>
      </w:pPr>
      <w:r>
        <w:rPr>
          <w:rFonts w:ascii="BookmanOldStyle" w:eastAsiaTheme="minorHAnsi" w:hAnsi="BookmanOldStyle" w:cs="BookmanOldStyle"/>
        </w:rPr>
        <w:t>IBRD</w:t>
      </w:r>
    </w:p>
    <w:p w:rsidR="00A726F0" w:rsidRDefault="00A726F0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FF05A9" w:rsidRDefault="00FF05A9" w:rsidP="00FF05A9">
      <w:pPr>
        <w:pStyle w:val="ListParagraph"/>
        <w:spacing w:line="360" w:lineRule="auto"/>
        <w:jc w:val="center"/>
        <w:rPr>
          <w:b/>
        </w:rPr>
      </w:pPr>
    </w:p>
    <w:p w:rsidR="00FF05A9" w:rsidRPr="00F054E8" w:rsidRDefault="00FF05A9" w:rsidP="00FF05A9">
      <w:pPr>
        <w:pStyle w:val="ListParagraph"/>
        <w:spacing w:line="360" w:lineRule="auto"/>
        <w:jc w:val="center"/>
        <w:rPr>
          <w:b/>
        </w:rPr>
      </w:pPr>
      <w:r w:rsidRPr="00F054E8">
        <w:rPr>
          <w:b/>
        </w:rPr>
        <w:t>*SELAMAT BEKERJA*</w:t>
      </w:r>
    </w:p>
    <w:p w:rsidR="004F0435" w:rsidRDefault="00301802" w:rsidP="00FF05A9">
      <w:pPr>
        <w:spacing w:line="276" w:lineRule="auto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pict>
          <v:rect id="_x0000_s1059" style="position:absolute;left:0;text-align:left;margin-left:.5pt;margin-top:1.5pt;width:83.05pt;height:27.75pt;z-index:251669504">
            <v:textbox style="mso-next-textbox:#_x0000_s1059">
              <w:txbxContent>
                <w:p w:rsidR="00830426" w:rsidRPr="00342AD5" w:rsidRDefault="00830426" w:rsidP="004F0435">
                  <w:pPr>
                    <w:rPr>
                      <w:b/>
                    </w:rPr>
                  </w:pPr>
                  <w:proofErr w:type="spellStart"/>
                  <w:r w:rsidRPr="00342AD5">
                    <w:rPr>
                      <w:b/>
                    </w:rPr>
                    <w:t>Lampiran</w:t>
                  </w:r>
                  <w:proofErr w:type="spellEnd"/>
                  <w:r w:rsidRPr="00342AD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</w:p>
                <w:p w:rsidR="00830426" w:rsidRDefault="00830426" w:rsidP="004F0435"/>
              </w:txbxContent>
            </v:textbox>
          </v:rect>
        </w:pict>
      </w:r>
    </w:p>
    <w:p w:rsidR="004F0435" w:rsidRDefault="004F0435" w:rsidP="00FF05A9">
      <w:pPr>
        <w:spacing w:line="276" w:lineRule="auto"/>
        <w:jc w:val="both"/>
        <w:rPr>
          <w:b/>
          <w:color w:val="000000" w:themeColor="text1"/>
        </w:rPr>
      </w:pPr>
    </w:p>
    <w:p w:rsidR="00B26486" w:rsidRPr="00FF05A9" w:rsidRDefault="00B26486" w:rsidP="00FF05A9">
      <w:pPr>
        <w:spacing w:line="276" w:lineRule="auto"/>
        <w:jc w:val="both"/>
        <w:rPr>
          <w:b/>
          <w:color w:val="000000" w:themeColor="text1"/>
        </w:rPr>
      </w:pPr>
    </w:p>
    <w:p w:rsidR="00B26486" w:rsidRDefault="00F00D16" w:rsidP="0046185C">
      <w:pPr>
        <w:jc w:val="center"/>
        <w:rPr>
          <w:b/>
        </w:rPr>
      </w:pPr>
      <w:r>
        <w:rPr>
          <w:b/>
        </w:rPr>
        <w:t xml:space="preserve">KUNCI JAWABAN DAN </w:t>
      </w:r>
      <w:r w:rsidR="00B26486" w:rsidRPr="003860C9">
        <w:rPr>
          <w:b/>
        </w:rPr>
        <w:t>PEDOMAN PENSKORAN</w:t>
      </w:r>
    </w:p>
    <w:p w:rsidR="00B26486" w:rsidRPr="003860C9" w:rsidRDefault="00B26486" w:rsidP="00B26486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784"/>
        <w:gridCol w:w="2888"/>
        <w:gridCol w:w="2815"/>
      </w:tblGrid>
      <w:tr w:rsidR="00B26486" w:rsidRPr="003860C9" w:rsidTr="0046185C">
        <w:tc>
          <w:tcPr>
            <w:tcW w:w="3192" w:type="dxa"/>
          </w:tcPr>
          <w:p w:rsidR="00B26486" w:rsidRPr="003860C9" w:rsidRDefault="00B26486" w:rsidP="0046185C">
            <w:pPr>
              <w:jc w:val="center"/>
              <w:rPr>
                <w:b/>
                <w:sz w:val="24"/>
              </w:rPr>
            </w:pPr>
            <w:r w:rsidRPr="003860C9">
              <w:rPr>
                <w:b/>
                <w:sz w:val="24"/>
              </w:rPr>
              <w:t>No</w:t>
            </w:r>
          </w:p>
        </w:tc>
        <w:tc>
          <w:tcPr>
            <w:tcW w:w="3192" w:type="dxa"/>
          </w:tcPr>
          <w:p w:rsidR="00B26486" w:rsidRPr="003860C9" w:rsidRDefault="00B26486" w:rsidP="0046185C">
            <w:pPr>
              <w:jc w:val="center"/>
              <w:rPr>
                <w:b/>
                <w:sz w:val="24"/>
              </w:rPr>
            </w:pPr>
            <w:proofErr w:type="spellStart"/>
            <w:r w:rsidRPr="003860C9">
              <w:rPr>
                <w:b/>
                <w:sz w:val="24"/>
              </w:rPr>
              <w:t>Jawaban</w:t>
            </w:r>
            <w:proofErr w:type="spellEnd"/>
          </w:p>
        </w:tc>
        <w:tc>
          <w:tcPr>
            <w:tcW w:w="3192" w:type="dxa"/>
          </w:tcPr>
          <w:p w:rsidR="00B26486" w:rsidRPr="003860C9" w:rsidRDefault="00B26486" w:rsidP="0046185C">
            <w:pPr>
              <w:jc w:val="center"/>
              <w:rPr>
                <w:b/>
                <w:sz w:val="24"/>
              </w:rPr>
            </w:pPr>
            <w:proofErr w:type="spellStart"/>
            <w:r w:rsidRPr="003860C9">
              <w:rPr>
                <w:b/>
                <w:sz w:val="24"/>
              </w:rPr>
              <w:t>Nilai</w:t>
            </w:r>
            <w:proofErr w:type="spellEnd"/>
          </w:p>
        </w:tc>
      </w:tr>
      <w:tr w:rsidR="00B26486" w:rsidTr="0046185C">
        <w:tc>
          <w:tcPr>
            <w:tcW w:w="3192" w:type="dxa"/>
          </w:tcPr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2" w:type="dxa"/>
          </w:tcPr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B26486" w:rsidRDefault="00C80170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  <w:p w:rsidR="00B26486" w:rsidRDefault="00C80170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:rsidR="00B26486" w:rsidRDefault="00C80170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B26486" w:rsidRDefault="00C80170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B26486" w:rsidRDefault="008D359E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  <w:p w:rsidR="00B26486" w:rsidRDefault="008D359E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B26486" w:rsidRPr="004E6B04" w:rsidRDefault="004E6B04" w:rsidP="0046185C">
            <w:pPr>
              <w:spacing w:line="360" w:lineRule="auto"/>
              <w:jc w:val="center"/>
              <w:rPr>
                <w:sz w:val="24"/>
              </w:rPr>
            </w:pPr>
            <w:r w:rsidRPr="004E6B04">
              <w:rPr>
                <w:sz w:val="24"/>
              </w:rPr>
              <w:t>B</w:t>
            </w:r>
          </w:p>
          <w:p w:rsidR="00B26486" w:rsidRDefault="004E6B04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B26486" w:rsidRDefault="004E6B04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B26486" w:rsidRDefault="00C06E14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:rsidR="00B26486" w:rsidRDefault="00C06E14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B26486" w:rsidRDefault="00C06E14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B26486" w:rsidRDefault="00C06E14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B26486" w:rsidRDefault="00C06E14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B26486" w:rsidRDefault="00B26486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192" w:type="dxa"/>
          </w:tcPr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486" w:rsidRDefault="00FD3243" w:rsidP="0046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6486" w:rsidTr="0046185C">
        <w:tc>
          <w:tcPr>
            <w:tcW w:w="3192" w:type="dxa"/>
          </w:tcPr>
          <w:p w:rsidR="00B26486" w:rsidRDefault="00B26486" w:rsidP="0046185C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B26486" w:rsidRDefault="00B26486" w:rsidP="0046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 SKOR</w:t>
            </w:r>
          </w:p>
        </w:tc>
        <w:tc>
          <w:tcPr>
            <w:tcW w:w="3192" w:type="dxa"/>
          </w:tcPr>
          <w:p w:rsidR="00B26486" w:rsidRDefault="00FD3243" w:rsidP="0046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4F0435" w:rsidRDefault="004F0435" w:rsidP="00FD3243">
      <w:pPr>
        <w:rPr>
          <w:b/>
        </w:rPr>
      </w:pPr>
    </w:p>
    <w:p w:rsidR="00FD3243" w:rsidRDefault="00FD3243" w:rsidP="00FD3243">
      <w:pPr>
        <w:rPr>
          <w:b/>
        </w:rPr>
      </w:pPr>
      <w:proofErr w:type="spellStart"/>
      <w:r>
        <w:rPr>
          <w:b/>
        </w:rPr>
        <w:t>Keterangan</w:t>
      </w:r>
      <w:proofErr w:type="spellEnd"/>
      <w:r>
        <w:rPr>
          <w:b/>
        </w:rPr>
        <w:t>:</w:t>
      </w:r>
    </w:p>
    <w:p w:rsidR="00FD3243" w:rsidRDefault="00301802" w:rsidP="00FD3243">
      <w:pPr>
        <w:spacing w:line="360" w:lineRule="auto"/>
        <w:ind w:left="1440" w:firstLine="720"/>
        <w:rPr>
          <w:b/>
        </w:rPr>
      </w:pPr>
      <w:r w:rsidRPr="00301802">
        <w:rPr>
          <w:rFonts w:eastAsiaTheme="minorHAnsi"/>
          <w:b/>
          <w:noProof/>
          <w:lang w:val="id-ID" w:eastAsia="id-ID"/>
        </w:rPr>
        <w:pict>
          <v:rect id="_x0000_s1047" style="position:absolute;left:0;text-align:left;margin-left:214.85pt;margin-top:7.5pt;width:127.15pt;height:30.65pt;z-index:251665408" strokecolor="white [3212]" strokeweight=".25pt">
            <v:textbox style="mso-next-textbox:#_x0000_s1047">
              <w:txbxContent>
                <w:p w:rsidR="00830426" w:rsidRPr="00AC423F" w:rsidRDefault="00830426" w:rsidP="00FD324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X 100 = </w:t>
                  </w:r>
                  <w:proofErr w:type="spellStart"/>
                  <w:r>
                    <w:rPr>
                      <w:b/>
                    </w:rPr>
                    <w:t>Hasil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Tes</w:t>
                  </w:r>
                  <w:proofErr w:type="spellEnd"/>
                </w:p>
              </w:txbxContent>
            </v:textbox>
          </v:rect>
        </w:pict>
      </w:r>
      <w:r w:rsidRPr="00301802">
        <w:rPr>
          <w:rFonts w:eastAsiaTheme="minorHAnsi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06.1pt;margin-top:16.75pt;width:102.65pt;height:.05pt;z-index:251664384" o:connectortype="straight"/>
        </w:pict>
      </w:r>
      <w:proofErr w:type="spellStart"/>
      <w:r w:rsidR="00FD3243">
        <w:rPr>
          <w:b/>
        </w:rPr>
        <w:t>Jumlah</w:t>
      </w:r>
      <w:proofErr w:type="spellEnd"/>
      <w:r w:rsidR="00FD3243">
        <w:rPr>
          <w:b/>
        </w:rPr>
        <w:t xml:space="preserve"> </w:t>
      </w:r>
      <w:proofErr w:type="spellStart"/>
      <w:r w:rsidR="00FD3243">
        <w:rPr>
          <w:b/>
        </w:rPr>
        <w:t>Skor</w:t>
      </w:r>
      <w:proofErr w:type="spellEnd"/>
      <w:r w:rsidR="00FD3243">
        <w:rPr>
          <w:b/>
        </w:rPr>
        <w:t xml:space="preserve"> </w:t>
      </w:r>
      <w:proofErr w:type="spellStart"/>
      <w:r w:rsidR="00FD3243">
        <w:rPr>
          <w:b/>
        </w:rPr>
        <w:t>Benar</w:t>
      </w:r>
      <w:proofErr w:type="spellEnd"/>
      <w:r w:rsidR="00FD3243">
        <w:rPr>
          <w:b/>
        </w:rPr>
        <w:t xml:space="preserve"> </w:t>
      </w:r>
    </w:p>
    <w:p w:rsidR="0046185C" w:rsidRPr="004F0435" w:rsidRDefault="00FD3243" w:rsidP="004F0435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Skor</w:t>
      </w:r>
      <w:proofErr w:type="spellEnd"/>
      <w:r>
        <w:rPr>
          <w:b/>
        </w:rPr>
        <w:tab/>
      </w:r>
      <w:r>
        <w:rPr>
          <w:b/>
        </w:rPr>
        <w:tab/>
      </w:r>
    </w:p>
    <w:p w:rsidR="004F0435" w:rsidRDefault="00301802" w:rsidP="004618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60" style="position:absolute;left:0;text-align:left;margin-left:.5pt;margin-top:.75pt;width:83.05pt;height:27.75pt;z-index:251670528">
            <v:textbox style="mso-next-textbox:#_x0000_s1060">
              <w:txbxContent>
                <w:p w:rsidR="00830426" w:rsidRPr="00342AD5" w:rsidRDefault="00830426" w:rsidP="004F0435">
                  <w:pPr>
                    <w:rPr>
                      <w:b/>
                    </w:rPr>
                  </w:pPr>
                  <w:proofErr w:type="spellStart"/>
                  <w:r w:rsidRPr="00342AD5">
                    <w:rPr>
                      <w:b/>
                    </w:rPr>
                    <w:t>Lampiran</w:t>
                  </w:r>
                  <w:proofErr w:type="spellEnd"/>
                  <w:r w:rsidRPr="00342AD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</w:p>
                <w:p w:rsidR="00830426" w:rsidRDefault="00830426" w:rsidP="004F0435"/>
              </w:txbxContent>
            </v:textbox>
          </v:rect>
        </w:pict>
      </w:r>
    </w:p>
    <w:p w:rsidR="004F0435" w:rsidRDefault="004F0435" w:rsidP="0046185C">
      <w:pPr>
        <w:jc w:val="center"/>
        <w:rPr>
          <w:b/>
          <w:sz w:val="28"/>
          <w:szCs w:val="28"/>
        </w:rPr>
      </w:pPr>
    </w:p>
    <w:p w:rsidR="0046185C" w:rsidRDefault="0046185C" w:rsidP="0046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NILAI HASIL TES BELAJAR</w:t>
      </w:r>
    </w:p>
    <w:p w:rsidR="0046185C" w:rsidRPr="00343478" w:rsidRDefault="0046185C" w:rsidP="0046185C">
      <w:pPr>
        <w:jc w:val="center"/>
        <w:rPr>
          <w:b/>
          <w:sz w:val="28"/>
          <w:szCs w:val="28"/>
        </w:rPr>
      </w:pPr>
    </w:p>
    <w:p w:rsidR="0046185C" w:rsidRDefault="0046185C" w:rsidP="0046185C">
      <w:r w:rsidRPr="00343478">
        <w:t>KLASIFIKASI NILAI PRE-TEST SISWA</w:t>
      </w:r>
    </w:p>
    <w:p w:rsidR="0046185C" w:rsidRPr="00343478" w:rsidRDefault="0046185C" w:rsidP="0046185C"/>
    <w:tbl>
      <w:tblPr>
        <w:tblStyle w:val="TableGrid"/>
        <w:tblW w:w="0" w:type="auto"/>
        <w:tblLook w:val="04A0"/>
      </w:tblPr>
      <w:tblGrid>
        <w:gridCol w:w="636"/>
        <w:gridCol w:w="3603"/>
        <w:gridCol w:w="2038"/>
        <w:gridCol w:w="2210"/>
      </w:tblGrid>
      <w:tr w:rsidR="0046185C" w:rsidRPr="00343478" w:rsidTr="00D36052">
        <w:tc>
          <w:tcPr>
            <w:tcW w:w="636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 w:rsidRPr="0034347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03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 w:rsidRPr="00343478">
              <w:rPr>
                <w:b/>
                <w:sz w:val="24"/>
                <w:szCs w:val="24"/>
              </w:rPr>
              <w:t>NAMA SISWA</w:t>
            </w:r>
          </w:p>
        </w:tc>
        <w:tc>
          <w:tcPr>
            <w:tcW w:w="2038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 PR</w:t>
            </w:r>
            <w:r w:rsidRPr="00343478">
              <w:rPr>
                <w:b/>
                <w:sz w:val="24"/>
                <w:szCs w:val="24"/>
              </w:rPr>
              <w:t>E-TEST</w:t>
            </w:r>
          </w:p>
        </w:tc>
        <w:tc>
          <w:tcPr>
            <w:tcW w:w="2210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 w:rsidRPr="00343478">
              <w:rPr>
                <w:b/>
                <w:sz w:val="24"/>
                <w:szCs w:val="24"/>
              </w:rPr>
              <w:t>KLASIFIKASI</w:t>
            </w:r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ABD. RAHIM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ABD. GAFUR RAMADAN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3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AFRIADI FAJAR NUR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4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AGUNG NUR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5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AGUS S.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6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AMIRUDDIN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7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ANDI AKBAR FAHLEVI IBNU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8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DANDI M.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9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DIKI DARMAWAN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10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HABIBI FAJAR SIDIK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11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HAERUL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12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HASANUDDIN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13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M. AKSA PUTRA AWAL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14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MARDIANA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15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MARWIATUL ADAWIAH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16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MUH. RISALDI SYAM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17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MUH. ALIYUL ADZIM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469A9">
              <w:rPr>
                <w:color w:val="000000"/>
              </w:rPr>
              <w:t>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18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MUH. AMIN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19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MUH. ARFAH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20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MUHAMMAD SYARIF WAFIQ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21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NUNUNG BUDI ELFRIANTI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22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RAHMATIA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23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RENALDI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24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RISAL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25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ROSA DWITA SYAM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26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RUSDI S.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27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SAIFUL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28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SRI AYU NENGSI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29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SRI AYU RAMADANI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c>
          <w:tcPr>
            <w:tcW w:w="636" w:type="dxa"/>
          </w:tcPr>
          <w:p w:rsidR="00A71B83" w:rsidRPr="00343478" w:rsidRDefault="00A71B83" w:rsidP="0046185C">
            <w:pPr>
              <w:jc w:val="center"/>
            </w:pPr>
            <w:r w:rsidRPr="00343478">
              <w:t>30</w:t>
            </w:r>
          </w:p>
        </w:tc>
        <w:tc>
          <w:tcPr>
            <w:tcW w:w="3603" w:type="dxa"/>
          </w:tcPr>
          <w:p w:rsidR="00A71B83" w:rsidRPr="00343478" w:rsidRDefault="00A71B83" w:rsidP="0046185C">
            <w:pPr>
              <w:jc w:val="center"/>
            </w:pPr>
            <w:r>
              <w:t>YUNIAWATI</w:t>
            </w:r>
          </w:p>
        </w:tc>
        <w:tc>
          <w:tcPr>
            <w:tcW w:w="203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69A9">
              <w:rPr>
                <w:color w:val="000000"/>
              </w:rPr>
              <w:t>5</w:t>
            </w:r>
          </w:p>
        </w:tc>
        <w:tc>
          <w:tcPr>
            <w:tcW w:w="2210" w:type="dxa"/>
          </w:tcPr>
          <w:p w:rsidR="00A71B83" w:rsidRPr="00343478" w:rsidRDefault="00A71B83" w:rsidP="0046185C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</w:p>
        </w:tc>
      </w:tr>
    </w:tbl>
    <w:p w:rsidR="0046185C" w:rsidRDefault="0046185C" w:rsidP="0046185C"/>
    <w:p w:rsidR="00D36052" w:rsidRDefault="00D36052" w:rsidP="0046185C"/>
    <w:p w:rsidR="00D36052" w:rsidRDefault="00D36052" w:rsidP="0046185C"/>
    <w:p w:rsidR="00D36052" w:rsidRDefault="00D36052" w:rsidP="0046185C"/>
    <w:p w:rsidR="00D36052" w:rsidRDefault="00D36052" w:rsidP="0046185C"/>
    <w:p w:rsidR="0046185C" w:rsidRDefault="0046185C" w:rsidP="0046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NILAI HASIL TES BELAJAR</w:t>
      </w:r>
    </w:p>
    <w:p w:rsidR="006121B1" w:rsidRDefault="006121B1" w:rsidP="0046185C">
      <w:pPr>
        <w:jc w:val="center"/>
        <w:rPr>
          <w:b/>
          <w:sz w:val="28"/>
          <w:szCs w:val="28"/>
        </w:rPr>
      </w:pPr>
    </w:p>
    <w:p w:rsidR="0046185C" w:rsidRDefault="0046185C" w:rsidP="0046185C">
      <w:r>
        <w:t>KLASIFIKASI NILAI POST</w:t>
      </w:r>
      <w:r w:rsidRPr="00343478">
        <w:t>-TEST SISWA</w:t>
      </w:r>
    </w:p>
    <w:p w:rsidR="006121B1" w:rsidRPr="00343478" w:rsidRDefault="006121B1" w:rsidP="0046185C"/>
    <w:tbl>
      <w:tblPr>
        <w:tblStyle w:val="TableGrid"/>
        <w:tblW w:w="0" w:type="auto"/>
        <w:jc w:val="center"/>
        <w:tblLook w:val="04A0"/>
      </w:tblPr>
      <w:tblGrid>
        <w:gridCol w:w="637"/>
        <w:gridCol w:w="3576"/>
        <w:gridCol w:w="2057"/>
        <w:gridCol w:w="2217"/>
      </w:tblGrid>
      <w:tr w:rsidR="0046185C" w:rsidRPr="00343478" w:rsidTr="00D36052">
        <w:trPr>
          <w:jc w:val="center"/>
        </w:trPr>
        <w:tc>
          <w:tcPr>
            <w:tcW w:w="637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 w:rsidRPr="0034347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576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 w:rsidRPr="00343478">
              <w:rPr>
                <w:b/>
                <w:sz w:val="24"/>
                <w:szCs w:val="24"/>
              </w:rPr>
              <w:t>NAMA SISWA</w:t>
            </w:r>
          </w:p>
        </w:tc>
        <w:tc>
          <w:tcPr>
            <w:tcW w:w="2057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 w:rsidRPr="00343478">
              <w:rPr>
                <w:b/>
                <w:sz w:val="24"/>
                <w:szCs w:val="24"/>
              </w:rPr>
              <w:t>SKOR PTE-TEST</w:t>
            </w:r>
          </w:p>
        </w:tc>
        <w:tc>
          <w:tcPr>
            <w:tcW w:w="2217" w:type="dxa"/>
          </w:tcPr>
          <w:p w:rsidR="0046185C" w:rsidRPr="00343478" w:rsidRDefault="0046185C" w:rsidP="0046185C">
            <w:pPr>
              <w:jc w:val="center"/>
              <w:rPr>
                <w:b/>
                <w:sz w:val="24"/>
                <w:szCs w:val="24"/>
              </w:rPr>
            </w:pPr>
            <w:r w:rsidRPr="00343478">
              <w:rPr>
                <w:b/>
                <w:sz w:val="24"/>
                <w:szCs w:val="24"/>
              </w:rPr>
              <w:t>KLASIFIKASI</w:t>
            </w:r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ABD. RAHIM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ABD. GAFUR RAMADAN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3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AFRIADI FAJAR NUR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4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AGUNG NUR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5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AGUS S.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6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AMIRUDDIN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7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ANDI AKBAR FAHLEVI IBNU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8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DANDI M.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9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DIKI DARMAWAN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10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HABIBI FAJAR SIDIK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11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HAERUL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12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HASANUDDIN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13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M. AKSA PUTRA AWAL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14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MARDIANA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15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MARWIATUL ADAWIAH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16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MUH. RISALDI SYAM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17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MUH. ALIYUL ADZIM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18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MUH. AMIN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19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MUH. ARFAH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20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MUHAMMAD SYARIF WAFIQ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21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NUNUNG BUDI ELFRIANTI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22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RAHMATIA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23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RENALDI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24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RISAL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25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ROSA DWITA SYAM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26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RUSDI S.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27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SAIFUL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28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SRI AYU NENGSI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29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SRI AYU RAMADANI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  <w:tr w:rsidR="00A71B83" w:rsidRPr="00343478" w:rsidTr="00D36052">
        <w:trPr>
          <w:jc w:val="center"/>
        </w:trPr>
        <w:tc>
          <w:tcPr>
            <w:tcW w:w="637" w:type="dxa"/>
          </w:tcPr>
          <w:p w:rsidR="00A71B83" w:rsidRPr="00343478" w:rsidRDefault="00A71B83" w:rsidP="0046185C">
            <w:pPr>
              <w:jc w:val="center"/>
            </w:pPr>
            <w:r w:rsidRPr="00343478">
              <w:t>30</w:t>
            </w:r>
          </w:p>
        </w:tc>
        <w:tc>
          <w:tcPr>
            <w:tcW w:w="3576" w:type="dxa"/>
          </w:tcPr>
          <w:p w:rsidR="00A71B83" w:rsidRPr="00343478" w:rsidRDefault="00A71B83" w:rsidP="00825297">
            <w:pPr>
              <w:jc w:val="center"/>
            </w:pPr>
            <w:r>
              <w:t>YUNIAWATI</w:t>
            </w:r>
          </w:p>
        </w:tc>
        <w:tc>
          <w:tcPr>
            <w:tcW w:w="2057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7" w:type="dxa"/>
          </w:tcPr>
          <w:p w:rsidR="00A71B83" w:rsidRPr="00343478" w:rsidRDefault="00A71B83" w:rsidP="00825297">
            <w:pPr>
              <w:jc w:val="center"/>
            </w:pPr>
            <w:proofErr w:type="spellStart"/>
            <w:r>
              <w:t>Tuntas</w:t>
            </w:r>
            <w:proofErr w:type="spellEnd"/>
          </w:p>
        </w:tc>
      </w:tr>
    </w:tbl>
    <w:p w:rsidR="0046185C" w:rsidRDefault="0046185C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825297" w:rsidRDefault="00825297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825297" w:rsidRDefault="00825297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825297" w:rsidRDefault="00825297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825297" w:rsidRDefault="00825297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825297" w:rsidRDefault="00825297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825297" w:rsidRDefault="00825297" w:rsidP="00D32E4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4F0435" w:rsidRDefault="004F0435" w:rsidP="00825297">
      <w:pPr>
        <w:rPr>
          <w:b/>
        </w:rPr>
      </w:pPr>
    </w:p>
    <w:p w:rsidR="004F0435" w:rsidRDefault="00301802" w:rsidP="00825297">
      <w:pPr>
        <w:rPr>
          <w:b/>
        </w:rPr>
      </w:pPr>
      <w:r>
        <w:rPr>
          <w:b/>
          <w:noProof/>
        </w:rPr>
        <w:pict>
          <v:rect id="_x0000_s1062" style="position:absolute;margin-left:1.25pt;margin-top:-11.55pt;width:83.05pt;height:27.75pt;z-index:251671552">
            <v:textbox style="mso-next-textbox:#_x0000_s1062">
              <w:txbxContent>
                <w:p w:rsidR="00830426" w:rsidRPr="00342AD5" w:rsidRDefault="00830426" w:rsidP="004F0435">
                  <w:pPr>
                    <w:rPr>
                      <w:b/>
                    </w:rPr>
                  </w:pPr>
                  <w:proofErr w:type="spellStart"/>
                  <w:r w:rsidRPr="00342AD5">
                    <w:rPr>
                      <w:b/>
                    </w:rPr>
                    <w:t>Lampiran</w:t>
                  </w:r>
                  <w:proofErr w:type="spellEnd"/>
                  <w:r w:rsidRPr="00342AD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10</w:t>
                  </w:r>
                </w:p>
                <w:p w:rsidR="00830426" w:rsidRDefault="00830426" w:rsidP="004F0435"/>
              </w:txbxContent>
            </v:textbox>
          </v:rect>
        </w:pict>
      </w:r>
    </w:p>
    <w:p w:rsidR="004F0435" w:rsidRDefault="004F0435" w:rsidP="00825297">
      <w:pPr>
        <w:rPr>
          <w:b/>
        </w:rPr>
      </w:pPr>
    </w:p>
    <w:p w:rsidR="004F0435" w:rsidRDefault="004F0435" w:rsidP="00825297">
      <w:pPr>
        <w:rPr>
          <w:b/>
        </w:rPr>
      </w:pPr>
    </w:p>
    <w:p w:rsidR="00825297" w:rsidRPr="00876EF9" w:rsidRDefault="00825297" w:rsidP="00825297">
      <w:pPr>
        <w:rPr>
          <w:b/>
        </w:rPr>
      </w:pPr>
      <w:proofErr w:type="spellStart"/>
      <w:r w:rsidRPr="00280CC8">
        <w:rPr>
          <w:b/>
        </w:rPr>
        <w:t>Titik</w:t>
      </w:r>
      <w:proofErr w:type="spellEnd"/>
      <w:r w:rsidRPr="00280CC8">
        <w:rPr>
          <w:b/>
        </w:rPr>
        <w:t xml:space="preserve"> </w:t>
      </w:r>
      <w:proofErr w:type="spellStart"/>
      <w:r w:rsidRPr="00280CC8">
        <w:rPr>
          <w:b/>
        </w:rPr>
        <w:t>Persentase</w:t>
      </w:r>
      <w:proofErr w:type="spellEnd"/>
      <w:r w:rsidRPr="00280CC8">
        <w:rPr>
          <w:b/>
        </w:rPr>
        <w:t xml:space="preserve"> </w:t>
      </w:r>
      <w:proofErr w:type="spellStart"/>
      <w:r w:rsidRPr="00280CC8">
        <w:rPr>
          <w:b/>
        </w:rPr>
        <w:t>Distribusi</w:t>
      </w:r>
      <w:proofErr w:type="spellEnd"/>
      <w:r w:rsidRPr="00280CC8">
        <w:rPr>
          <w:b/>
        </w:rPr>
        <w:t xml:space="preserve"> t (</w:t>
      </w:r>
      <w:proofErr w:type="spellStart"/>
      <w:proofErr w:type="gramStart"/>
      <w:r w:rsidRPr="00280CC8">
        <w:rPr>
          <w:b/>
        </w:rPr>
        <w:t>df</w:t>
      </w:r>
      <w:proofErr w:type="spellEnd"/>
      <w:proofErr w:type="gramEnd"/>
      <w:r w:rsidRPr="00280CC8">
        <w:rPr>
          <w:b/>
        </w:rPr>
        <w:t xml:space="preserve"> = 41 – 80)</w:t>
      </w:r>
    </w:p>
    <w:tbl>
      <w:tblPr>
        <w:tblpPr w:leftFromText="180" w:rightFromText="180" w:vertAnchor="page" w:horzAnchor="margin" w:tblpX="108" w:tblpY="4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138"/>
        <w:gridCol w:w="996"/>
        <w:gridCol w:w="1138"/>
        <w:gridCol w:w="1138"/>
        <w:gridCol w:w="996"/>
        <w:gridCol w:w="936"/>
      </w:tblGrid>
      <w:tr w:rsidR="00825297" w:rsidTr="004F0435">
        <w:trPr>
          <w:trHeight w:val="153"/>
        </w:trPr>
        <w:tc>
          <w:tcPr>
            <w:tcW w:w="677" w:type="dxa"/>
            <w:vMerge w:val="restart"/>
          </w:tcPr>
          <w:p w:rsidR="00825297" w:rsidRDefault="00301802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018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 id="_x0000_s1049" type="#_x0000_t32" style="position:absolute;margin-left:-2pt;margin-top:1pt;width:30.75pt;height:17.25pt;z-index:251658240" o:connectortype="straight"/>
              </w:pict>
            </w:r>
            <w:r w:rsidR="00825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 </w:t>
            </w:r>
          </w:p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825297" w:rsidTr="004F0435">
        <w:trPr>
          <w:trHeight w:val="104"/>
        </w:trPr>
        <w:tc>
          <w:tcPr>
            <w:tcW w:w="677" w:type="dxa"/>
            <w:vMerge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1.68195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1.67722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1.67252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996" w:type="dxa"/>
          </w:tcPr>
          <w:p w:rsidR="00825297" w:rsidRPr="00127DAB" w:rsidRDefault="00825297" w:rsidP="004F043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27DAB">
              <w:rPr>
                <w:rFonts w:ascii="Arial" w:hAnsi="Arial" w:cs="Arial"/>
                <w:b/>
                <w:sz w:val="20"/>
                <w:szCs w:val="20"/>
              </w:rPr>
              <w:t xml:space="preserve">1.67155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1.67065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1.66980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38" w:type="dxa"/>
          </w:tcPr>
          <w:p w:rsidR="00825297" w:rsidRPr="00C70954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70954">
              <w:rPr>
                <w:rFonts w:ascii="Arial" w:hAnsi="Arial" w:cs="Arial"/>
                <w:sz w:val="16"/>
                <w:szCs w:val="16"/>
              </w:rPr>
              <w:t xml:space="preserve">1.99656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996" w:type="dxa"/>
          </w:tcPr>
          <w:p w:rsidR="00825297" w:rsidRPr="00BF728D" w:rsidRDefault="00825297" w:rsidP="004F04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728D">
              <w:rPr>
                <w:rFonts w:ascii="Arial" w:hAnsi="Arial" w:cs="Arial"/>
                <w:color w:val="auto"/>
                <w:sz w:val="16"/>
                <w:szCs w:val="16"/>
              </w:rPr>
              <w:t xml:space="preserve">1.66757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1.99547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1.99444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1.99254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1.66462 </w:t>
            </w:r>
          </w:p>
        </w:tc>
        <w:tc>
          <w:tcPr>
            <w:tcW w:w="1138" w:type="dxa"/>
          </w:tcPr>
          <w:p w:rsidR="00825297" w:rsidRPr="00876EF9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76EF9">
              <w:rPr>
                <w:rFonts w:ascii="Arial" w:hAnsi="Arial" w:cs="Arial"/>
                <w:sz w:val="16"/>
                <w:szCs w:val="16"/>
              </w:rPr>
              <w:t xml:space="preserve">1.99085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825297" w:rsidTr="004F0435">
        <w:trPr>
          <w:trHeight w:val="106"/>
        </w:trPr>
        <w:tc>
          <w:tcPr>
            <w:tcW w:w="677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44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38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99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36" w:type="dxa"/>
          </w:tcPr>
          <w:p w:rsidR="00825297" w:rsidRDefault="00825297" w:rsidP="004F043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825297" w:rsidRDefault="00825297" w:rsidP="00825297"/>
    <w:p w:rsidR="004F0435" w:rsidRDefault="004F0435" w:rsidP="00825297"/>
    <w:p w:rsidR="004F0435" w:rsidRDefault="004F0435" w:rsidP="00825297"/>
    <w:p w:rsidR="004F0435" w:rsidRDefault="004F0435" w:rsidP="00825297"/>
    <w:p w:rsidR="00825297" w:rsidRDefault="00825297" w:rsidP="00825297"/>
    <w:p w:rsidR="00825297" w:rsidRDefault="00825297" w:rsidP="00825297"/>
    <w:p w:rsidR="00825297" w:rsidRDefault="00825297" w:rsidP="00825297"/>
    <w:p w:rsidR="00825297" w:rsidRDefault="00301802" w:rsidP="00825297">
      <w:r>
        <w:rPr>
          <w:noProof/>
        </w:rPr>
        <w:lastRenderedPageBreak/>
        <w:pict>
          <v:rect id="_x0000_s1063" style="position:absolute;margin-left:2.5pt;margin-top:2.25pt;width:83.05pt;height:27.75pt;z-index:251672576">
            <v:textbox style="mso-next-textbox:#_x0000_s1063">
              <w:txbxContent>
                <w:p w:rsidR="00830426" w:rsidRPr="00342AD5" w:rsidRDefault="00830426" w:rsidP="004F0435">
                  <w:pPr>
                    <w:rPr>
                      <w:b/>
                    </w:rPr>
                  </w:pPr>
                  <w:proofErr w:type="spellStart"/>
                  <w:r w:rsidRPr="00342AD5">
                    <w:rPr>
                      <w:b/>
                    </w:rPr>
                    <w:t>Lampiran</w:t>
                  </w:r>
                  <w:proofErr w:type="spellEnd"/>
                  <w:r w:rsidRPr="00342AD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11</w:t>
                  </w:r>
                </w:p>
                <w:p w:rsidR="00830426" w:rsidRDefault="00830426" w:rsidP="004F0435"/>
              </w:txbxContent>
            </v:textbox>
          </v:rect>
        </w:pict>
      </w:r>
    </w:p>
    <w:p w:rsidR="00825297" w:rsidRDefault="00825297" w:rsidP="00825297"/>
    <w:p w:rsidR="00825297" w:rsidRDefault="00825297" w:rsidP="00825297"/>
    <w:p w:rsidR="00825297" w:rsidRDefault="00825297" w:rsidP="00825297"/>
    <w:p w:rsidR="00825297" w:rsidRPr="001568E6" w:rsidRDefault="00825297" w:rsidP="00825297">
      <w:pPr>
        <w:jc w:val="center"/>
        <w:rPr>
          <w:b/>
        </w:rPr>
      </w:pPr>
      <w:r w:rsidRPr="001568E6">
        <w:rPr>
          <w:b/>
        </w:rPr>
        <w:t xml:space="preserve">PERHITUNGAN NILAI UJI MEAN TERHADAP DATA </w:t>
      </w:r>
    </w:p>
    <w:p w:rsidR="00825297" w:rsidRDefault="00825297" w:rsidP="00825297">
      <w:pPr>
        <w:jc w:val="center"/>
        <w:rPr>
          <w:b/>
        </w:rPr>
      </w:pPr>
      <w:r w:rsidRPr="001568E6">
        <w:rPr>
          <w:b/>
        </w:rPr>
        <w:t>HASIL PRE-TEST DAN POST-TEST</w:t>
      </w:r>
    </w:p>
    <w:p w:rsidR="00825297" w:rsidRDefault="00825297" w:rsidP="00825297">
      <w:pPr>
        <w:jc w:val="center"/>
        <w:rPr>
          <w:b/>
        </w:rPr>
      </w:pPr>
    </w:p>
    <w:p w:rsidR="00825297" w:rsidRDefault="00825297" w:rsidP="00825297">
      <w:pPr>
        <w:pStyle w:val="ListParagraph"/>
        <w:numPr>
          <w:ilvl w:val="0"/>
          <w:numId w:val="35"/>
        </w:numPr>
        <w:ind w:left="360"/>
        <w:jc w:val="both"/>
        <w:rPr>
          <w:b/>
        </w:rPr>
      </w:pPr>
      <w:r w:rsidRPr="001568E6">
        <w:rPr>
          <w:b/>
        </w:rPr>
        <w:t>STANDAR DEVIASI</w:t>
      </w:r>
    </w:p>
    <w:tbl>
      <w:tblPr>
        <w:tblStyle w:val="TableGrid"/>
        <w:tblW w:w="9288" w:type="dxa"/>
        <w:tblLook w:val="04A0"/>
      </w:tblPr>
      <w:tblGrid>
        <w:gridCol w:w="570"/>
        <w:gridCol w:w="1608"/>
        <w:gridCol w:w="1800"/>
        <w:gridCol w:w="1710"/>
        <w:gridCol w:w="1715"/>
        <w:gridCol w:w="1885"/>
      </w:tblGrid>
      <w:tr w:rsidR="00825297" w:rsidTr="00825297">
        <w:tc>
          <w:tcPr>
            <w:tcW w:w="570" w:type="dxa"/>
          </w:tcPr>
          <w:p w:rsidR="00825297" w:rsidRDefault="00825297" w:rsidP="008252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608" w:type="dxa"/>
          </w:tcPr>
          <w:p w:rsidR="00825297" w:rsidRDefault="00825297" w:rsidP="008252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Posttest (</w:t>
            </w:r>
            <w:r w:rsidRPr="00A40161">
              <w:rPr>
                <w:b/>
                <w:i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25297" w:rsidRDefault="00825297" w:rsidP="008252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Pretest (</w:t>
            </w:r>
            <w:r w:rsidRPr="00A40161">
              <w:rPr>
                <w:b/>
                <w:i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25297" w:rsidRPr="001568E6" w:rsidRDefault="00825297" w:rsidP="00825297">
            <w:pPr>
              <w:pStyle w:val="ListParagraph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40161">
              <w:rPr>
                <w:b/>
                <w:i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825297" w:rsidRPr="001568E6" w:rsidRDefault="00825297" w:rsidP="00825297">
            <w:pPr>
              <w:pStyle w:val="ListParagraph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40161">
              <w:rPr>
                <w:b/>
                <w:i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5" w:type="dxa"/>
          </w:tcPr>
          <w:p w:rsidR="00825297" w:rsidRDefault="00825297" w:rsidP="008252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Pr="00A40161">
              <w:rPr>
                <w:b/>
                <w:i/>
                <w:sz w:val="24"/>
                <w:szCs w:val="24"/>
              </w:rPr>
              <w:t>x</w:t>
            </w:r>
            <w:proofErr w:type="gramEnd"/>
            <w:r>
              <w:rPr>
                <w:b/>
                <w:sz w:val="24"/>
                <w:szCs w:val="24"/>
              </w:rPr>
              <w:t>) . (</w:t>
            </w:r>
            <w:r w:rsidRPr="00A40161">
              <w:rPr>
                <w:b/>
                <w:i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4675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4675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6175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7125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469A9">
              <w:rPr>
                <w:color w:val="000000"/>
              </w:rPr>
              <w:t>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10" w:type="dxa"/>
            <w:vAlign w:val="bottom"/>
          </w:tcPr>
          <w:p w:rsidR="00A71B83" w:rsidRDefault="000E1C94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5525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4675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6175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00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5850</w:t>
            </w:r>
          </w:p>
        </w:tc>
      </w:tr>
      <w:tr w:rsidR="00A71B83" w:rsidTr="00590171">
        <w:tc>
          <w:tcPr>
            <w:tcW w:w="570" w:type="dxa"/>
          </w:tcPr>
          <w:p w:rsidR="00A71B83" w:rsidRPr="001568E6" w:rsidRDefault="00A71B83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8" w:type="dxa"/>
          </w:tcPr>
          <w:p w:rsidR="00A71B83" w:rsidRDefault="00A7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00" w:type="dxa"/>
          </w:tcPr>
          <w:p w:rsidR="00A71B83" w:rsidRDefault="000E1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10" w:type="dxa"/>
            <w:vAlign w:val="bottom"/>
          </w:tcPr>
          <w:p w:rsidR="00A71B83" w:rsidRDefault="00A71B83" w:rsidP="00825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  <w:tc>
          <w:tcPr>
            <w:tcW w:w="171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885" w:type="dxa"/>
            <w:vAlign w:val="bottom"/>
          </w:tcPr>
          <w:p w:rsidR="00A71B83" w:rsidRDefault="00A71B83" w:rsidP="00BF72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3750</w:t>
            </w:r>
          </w:p>
        </w:tc>
      </w:tr>
      <w:tr w:rsidR="00825297" w:rsidTr="00825297">
        <w:tc>
          <w:tcPr>
            <w:tcW w:w="570" w:type="dxa"/>
            <w:vMerge w:val="restart"/>
          </w:tcPr>
          <w:p w:rsidR="00825297" w:rsidRDefault="00825297" w:rsidP="008252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25297" w:rsidRPr="001568E6" w:rsidRDefault="00825297" w:rsidP="0054669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∑</w:t>
            </w:r>
            <w:r>
              <w:rPr>
                <w:sz w:val="24"/>
                <w:szCs w:val="24"/>
              </w:rPr>
              <w:t>(</w:t>
            </w:r>
            <w:r w:rsidRPr="00A40161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) </w:t>
            </w:r>
            <w:r w:rsidR="00546699">
              <w:rPr>
                <w:sz w:val="24"/>
                <w:szCs w:val="24"/>
              </w:rPr>
              <w:t>2</w:t>
            </w:r>
            <w:r w:rsidR="00A71B83">
              <w:rPr>
                <w:sz w:val="24"/>
                <w:szCs w:val="24"/>
              </w:rPr>
              <w:t>475</w:t>
            </w:r>
          </w:p>
        </w:tc>
        <w:tc>
          <w:tcPr>
            <w:tcW w:w="1800" w:type="dxa"/>
          </w:tcPr>
          <w:p w:rsidR="00825297" w:rsidRPr="00A40161" w:rsidRDefault="00825297" w:rsidP="00BF728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40161">
              <w:rPr>
                <w:sz w:val="24"/>
                <w:szCs w:val="24"/>
              </w:rPr>
              <w:t>∑(</w:t>
            </w:r>
            <w:r w:rsidRPr="00A40161">
              <w:rPr>
                <w:i/>
                <w:sz w:val="24"/>
                <w:szCs w:val="24"/>
              </w:rPr>
              <w:t>y</w:t>
            </w:r>
            <w:r w:rsidRPr="00A401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BF728D">
              <w:rPr>
                <w:sz w:val="24"/>
                <w:szCs w:val="24"/>
              </w:rPr>
              <w:t>1</w:t>
            </w:r>
            <w:r w:rsidR="000E1C94">
              <w:rPr>
                <w:sz w:val="24"/>
                <w:szCs w:val="24"/>
              </w:rPr>
              <w:t>800</w:t>
            </w:r>
          </w:p>
        </w:tc>
        <w:tc>
          <w:tcPr>
            <w:tcW w:w="1710" w:type="dxa"/>
          </w:tcPr>
          <w:p w:rsidR="00825297" w:rsidRPr="001568E6" w:rsidRDefault="00825297" w:rsidP="0054669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∑</w:t>
            </w:r>
            <w:r>
              <w:rPr>
                <w:sz w:val="24"/>
                <w:szCs w:val="24"/>
              </w:rPr>
              <w:t>(</w:t>
            </w:r>
            <w:r w:rsidRPr="00A40161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) 2</w:t>
            </w:r>
            <w:r w:rsidR="00A71B83">
              <w:rPr>
                <w:sz w:val="24"/>
                <w:szCs w:val="24"/>
              </w:rPr>
              <w:t>05925</w:t>
            </w:r>
          </w:p>
        </w:tc>
        <w:tc>
          <w:tcPr>
            <w:tcW w:w="1715" w:type="dxa"/>
          </w:tcPr>
          <w:p w:rsidR="00825297" w:rsidRPr="001568E6" w:rsidRDefault="00825297" w:rsidP="000E1C9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∑(</w:t>
            </w:r>
            <w:r w:rsidRPr="00A40161">
              <w:rPr>
                <w:i/>
                <w:sz w:val="24"/>
                <w:szCs w:val="24"/>
              </w:rPr>
              <w:t>y</w:t>
            </w:r>
            <w:r w:rsidRPr="001568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A71B83">
              <w:rPr>
                <w:sz w:val="24"/>
                <w:szCs w:val="24"/>
              </w:rPr>
              <w:t>11</w:t>
            </w:r>
            <w:r w:rsidR="000E1C94">
              <w:rPr>
                <w:sz w:val="24"/>
                <w:szCs w:val="24"/>
              </w:rPr>
              <w:t>1200</w:t>
            </w:r>
          </w:p>
        </w:tc>
        <w:tc>
          <w:tcPr>
            <w:tcW w:w="1885" w:type="dxa"/>
          </w:tcPr>
          <w:p w:rsidR="00825297" w:rsidRPr="001568E6" w:rsidRDefault="00825297" w:rsidP="00A71B8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68E6">
              <w:rPr>
                <w:sz w:val="24"/>
                <w:szCs w:val="24"/>
              </w:rPr>
              <w:t>∑(</w:t>
            </w:r>
            <w:r w:rsidRPr="00A40161">
              <w:rPr>
                <w:i/>
                <w:sz w:val="24"/>
                <w:szCs w:val="24"/>
              </w:rPr>
              <w:t>x</w:t>
            </w:r>
            <w:proofErr w:type="gramStart"/>
            <w:r w:rsidRPr="001568E6">
              <w:rPr>
                <w:sz w:val="24"/>
                <w:szCs w:val="24"/>
              </w:rPr>
              <w:t>) .</w:t>
            </w:r>
            <w:proofErr w:type="gramEnd"/>
            <w:r w:rsidRPr="001568E6">
              <w:rPr>
                <w:sz w:val="24"/>
                <w:szCs w:val="24"/>
              </w:rPr>
              <w:t xml:space="preserve"> (</w:t>
            </w:r>
            <w:r w:rsidRPr="00A40161">
              <w:rPr>
                <w:i/>
                <w:sz w:val="24"/>
                <w:szCs w:val="24"/>
              </w:rPr>
              <w:t>y</w:t>
            </w:r>
            <w:r w:rsidRPr="001568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A71B83">
              <w:rPr>
                <w:sz w:val="24"/>
                <w:szCs w:val="24"/>
              </w:rPr>
              <w:t>1</w:t>
            </w:r>
            <w:r w:rsidR="000E1C94">
              <w:rPr>
                <w:sz w:val="24"/>
                <w:szCs w:val="24"/>
              </w:rPr>
              <w:t>50200</w:t>
            </w:r>
          </w:p>
        </w:tc>
      </w:tr>
      <w:tr w:rsidR="00825297" w:rsidTr="00825297">
        <w:tc>
          <w:tcPr>
            <w:tcW w:w="570" w:type="dxa"/>
            <w:vMerge/>
          </w:tcPr>
          <w:p w:rsidR="00825297" w:rsidRDefault="00825297" w:rsidP="008252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25297" w:rsidRPr="0032781F" w:rsidRDefault="00825297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781F">
              <w:rPr>
                <w:sz w:val="24"/>
                <w:szCs w:val="24"/>
              </w:rPr>
              <w:t>8</w:t>
            </w:r>
            <w:r w:rsidR="00A71B83">
              <w:rPr>
                <w:sz w:val="24"/>
                <w:szCs w:val="24"/>
              </w:rPr>
              <w:t>2,5</w:t>
            </w:r>
          </w:p>
        </w:tc>
        <w:tc>
          <w:tcPr>
            <w:tcW w:w="1800" w:type="dxa"/>
          </w:tcPr>
          <w:p w:rsidR="00825297" w:rsidRPr="0032781F" w:rsidRDefault="000E1C94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="00825297" w:rsidRPr="0032781F" w:rsidRDefault="007C04E5" w:rsidP="0054669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6864,16</w:t>
            </w:r>
          </w:p>
        </w:tc>
        <w:tc>
          <w:tcPr>
            <w:tcW w:w="1715" w:type="dxa"/>
          </w:tcPr>
          <w:p w:rsidR="00825297" w:rsidRPr="0032781F" w:rsidRDefault="00F42D8C" w:rsidP="0054669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1C94">
              <w:rPr>
                <w:sz w:val="24"/>
                <w:szCs w:val="24"/>
              </w:rPr>
              <w:t>706,66</w:t>
            </w:r>
          </w:p>
        </w:tc>
        <w:tc>
          <w:tcPr>
            <w:tcW w:w="1885" w:type="dxa"/>
          </w:tcPr>
          <w:p w:rsidR="00825297" w:rsidRPr="0032781F" w:rsidRDefault="000E1C94" w:rsidP="008252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5006.66</w:t>
            </w:r>
          </w:p>
        </w:tc>
      </w:tr>
    </w:tbl>
    <w:p w:rsidR="00825297" w:rsidRPr="00A40161" w:rsidRDefault="00825297" w:rsidP="00825297">
      <w:pPr>
        <w:pStyle w:val="ListParagraph"/>
        <w:numPr>
          <w:ilvl w:val="0"/>
          <w:numId w:val="36"/>
        </w:numPr>
        <w:spacing w:line="480" w:lineRule="auto"/>
        <w:ind w:left="360"/>
        <w:jc w:val="both"/>
      </w:pPr>
      <w:proofErr w:type="spellStart"/>
      <w:r w:rsidRPr="00A40161">
        <w:lastRenderedPageBreak/>
        <w:t>Mencari</w:t>
      </w:r>
      <w:proofErr w:type="spellEnd"/>
      <w:r w:rsidRPr="00A40161">
        <w:t xml:space="preserve"> mean post test (x) </w:t>
      </w:r>
      <w:proofErr w:type="spellStart"/>
      <w:r w:rsidRPr="00A40161">
        <w:t>dan</w:t>
      </w:r>
      <w:proofErr w:type="spellEnd"/>
      <w:r w:rsidRPr="00A40161">
        <w:t xml:space="preserve"> Pretest (y) </w:t>
      </w:r>
      <w:proofErr w:type="spellStart"/>
      <w:r w:rsidRPr="00A40161">
        <w:t>dengan</w:t>
      </w:r>
      <w:proofErr w:type="spellEnd"/>
      <w:r w:rsidRPr="00A40161">
        <w:t xml:space="preserve"> </w:t>
      </w:r>
      <w:proofErr w:type="spellStart"/>
      <w:r w:rsidRPr="00A40161">
        <w:t>rumus</w:t>
      </w:r>
      <w:proofErr w:type="spellEnd"/>
      <w:r w:rsidRPr="00A40161">
        <w:t>:</w:t>
      </w:r>
    </w:p>
    <w:p w:rsidR="00825297" w:rsidRDefault="00825297" w:rsidP="003734FF">
      <w:pPr>
        <w:pStyle w:val="ListParagraph"/>
        <w:numPr>
          <w:ilvl w:val="0"/>
          <w:numId w:val="40"/>
        </w:numPr>
        <w:rPr>
          <w:sz w:val="32"/>
        </w:rPr>
      </w:pPr>
      <w:proofErr w:type="spellStart"/>
      <w:r w:rsidRPr="00A40161">
        <w:rPr>
          <w:i/>
        </w:rPr>
        <w:t>M</w:t>
      </w:r>
      <w:r w:rsidRPr="00A40161">
        <w:rPr>
          <w:i/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</w:p>
    <w:p w:rsidR="003734FF" w:rsidRDefault="003734FF" w:rsidP="003734FF">
      <w:pPr>
        <w:pStyle w:val="ListParagraph"/>
        <w:ind w:left="1080"/>
        <w:rPr>
          <w:rFonts w:eastAsiaTheme="minorEastAsia"/>
          <w:sz w:val="32"/>
        </w:rPr>
      </w:pPr>
    </w:p>
    <w:p w:rsidR="00825297" w:rsidRDefault="00825297" w:rsidP="00825297">
      <w:pPr>
        <w:pStyle w:val="ListParagraph"/>
        <w:rPr>
          <w:sz w:val="32"/>
          <w:szCs w:val="32"/>
        </w:rPr>
      </w:pPr>
      <w:r>
        <w:t xml:space="preserve">       </w:t>
      </w:r>
      <w:r w:rsidR="002C4FFA">
        <w:t xml:space="preserve"> </w:t>
      </w:r>
      <w:r>
        <w:t xml:space="preserve"> </w:t>
      </w:r>
      <w:r w:rsidR="002C4FFA">
        <w:t xml:space="preserve"> </w:t>
      </w:r>
      <w: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2475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</w:p>
    <w:p w:rsidR="003734FF" w:rsidRDefault="003734FF" w:rsidP="00825297">
      <w:pPr>
        <w:pStyle w:val="ListParagraph"/>
      </w:pPr>
    </w:p>
    <w:p w:rsidR="00825297" w:rsidRDefault="00825297" w:rsidP="00825297">
      <w:pPr>
        <w:pStyle w:val="ListParagraph"/>
      </w:pPr>
      <w:r>
        <w:t xml:space="preserve">        </w:t>
      </w:r>
      <w:r w:rsidR="002C4FFA">
        <w:t xml:space="preserve">  </w:t>
      </w:r>
      <w:r>
        <w:t xml:space="preserve">  = 8</w:t>
      </w:r>
      <w:r w:rsidR="007C04E5">
        <w:t>2</w:t>
      </w:r>
      <w:proofErr w:type="gramStart"/>
      <w:r w:rsidR="007C04E5">
        <w:t>,5</w:t>
      </w:r>
      <w:proofErr w:type="gramEnd"/>
    </w:p>
    <w:p w:rsidR="003734FF" w:rsidRPr="003D044D" w:rsidRDefault="003734FF" w:rsidP="00825297">
      <w:pPr>
        <w:pStyle w:val="ListParagraph"/>
      </w:pPr>
    </w:p>
    <w:p w:rsidR="00825297" w:rsidRPr="003734FF" w:rsidRDefault="00825297" w:rsidP="003734FF">
      <w:pPr>
        <w:pStyle w:val="ListParagraph"/>
        <w:numPr>
          <w:ilvl w:val="0"/>
          <w:numId w:val="40"/>
        </w:numPr>
        <w:rPr>
          <w:rFonts w:eastAsiaTheme="minorEastAsia"/>
          <w:sz w:val="32"/>
        </w:rPr>
      </w:pPr>
      <w:r w:rsidRPr="003734FF">
        <w:rPr>
          <w:i/>
        </w:rPr>
        <w:t>M</w:t>
      </w:r>
      <w:r w:rsidRPr="003734FF">
        <w:rPr>
          <w:i/>
          <w:vertAlign w:val="subscript"/>
        </w:rPr>
        <w:t>y</w:t>
      </w:r>
      <w:r w:rsidRPr="003734FF">
        <w:rPr>
          <w:vertAlign w:val="subscript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</m:nary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</w:p>
    <w:p w:rsidR="003734FF" w:rsidRPr="00830426" w:rsidRDefault="003734FF" w:rsidP="003734FF">
      <w:pPr>
        <w:pStyle w:val="ListParagraph"/>
        <w:ind w:left="1080"/>
        <w:rPr>
          <w:rFonts w:eastAsiaTheme="minorEastAsia"/>
          <w:sz w:val="32"/>
        </w:rPr>
      </w:pPr>
    </w:p>
    <w:p w:rsidR="00825297" w:rsidRPr="00830426" w:rsidRDefault="00825297" w:rsidP="00825297">
      <w:pPr>
        <w:pStyle w:val="ListParagraph"/>
        <w:rPr>
          <w:sz w:val="32"/>
          <w:szCs w:val="32"/>
        </w:rPr>
      </w:pPr>
      <w:r w:rsidRPr="00830426">
        <w:t xml:space="preserve">        </w:t>
      </w:r>
      <w:r w:rsidR="002C4FFA" w:rsidRPr="00830426">
        <w:t xml:space="preserve"> </w:t>
      </w:r>
      <w:r w:rsidRPr="00830426">
        <w:t xml:space="preserve">  = 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1800</m:t>
            </m:r>
          </m:num>
          <m:den>
            <m:r>
              <w:rPr>
                <w:rFonts w:ascii="Cambria Math"/>
                <w:sz w:val="32"/>
                <w:szCs w:val="32"/>
              </w:rPr>
              <m:t>30</m:t>
            </m:r>
          </m:den>
        </m:f>
      </m:oMath>
    </w:p>
    <w:p w:rsidR="003734FF" w:rsidRPr="00830426" w:rsidRDefault="003734FF" w:rsidP="00825297">
      <w:pPr>
        <w:pStyle w:val="ListParagraph"/>
      </w:pPr>
    </w:p>
    <w:p w:rsidR="003734FF" w:rsidRPr="00830426" w:rsidRDefault="00825297" w:rsidP="00825297">
      <w:pPr>
        <w:pStyle w:val="ListParagraph"/>
      </w:pPr>
      <w:r w:rsidRPr="00830426">
        <w:t xml:space="preserve">        </w:t>
      </w:r>
      <w:r w:rsidR="002C4FFA" w:rsidRPr="00830426">
        <w:t xml:space="preserve">  </w:t>
      </w:r>
      <w:r w:rsidRPr="00830426">
        <w:t xml:space="preserve">  = </w:t>
      </w:r>
      <w:r w:rsidR="000E1C94" w:rsidRPr="00830426">
        <w:t>60</w:t>
      </w:r>
    </w:p>
    <w:p w:rsidR="005B24EB" w:rsidRPr="003D044D" w:rsidRDefault="005B24EB" w:rsidP="00825297">
      <w:pPr>
        <w:pStyle w:val="ListParagraph"/>
      </w:pPr>
    </w:p>
    <w:p w:rsidR="00825297" w:rsidRDefault="00825297" w:rsidP="00825297">
      <w:pPr>
        <w:pStyle w:val="ListParagraph"/>
        <w:numPr>
          <w:ilvl w:val="0"/>
          <w:numId w:val="36"/>
        </w:numPr>
        <w:spacing w:line="480" w:lineRule="auto"/>
        <w:ind w:left="360"/>
        <w:jc w:val="both"/>
      </w:pPr>
      <w:proofErr w:type="spellStart"/>
      <w:r w:rsidRPr="00A40161">
        <w:t>Mencari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 </w:t>
      </w:r>
      <w:proofErr w:type="spellStart"/>
      <w:r>
        <w:t>kuadrat</w:t>
      </w:r>
      <w:proofErr w:type="spellEnd"/>
      <w:r>
        <w:t xml:space="preserve"> (</w:t>
      </w:r>
      <w:r w:rsidRPr="00A40161">
        <w:rPr>
          <w:i/>
        </w:rPr>
        <w:t>x</w:t>
      </w:r>
      <w:r>
        <w:t xml:space="preserve">) </w:t>
      </w:r>
      <w:proofErr w:type="spellStart"/>
      <w:r>
        <w:t>dan</w:t>
      </w:r>
      <w:proofErr w:type="spellEnd"/>
      <w:r>
        <w:t xml:space="preserve"> (</w:t>
      </w:r>
      <w:r w:rsidRPr="00A40161">
        <w:rPr>
          <w:i/>
        </w:rPr>
        <w:t>y</w:t>
      </w:r>
      <w:r>
        <w:t>)</w:t>
      </w:r>
    </w:p>
    <w:p w:rsidR="00825297" w:rsidRPr="00B810DF" w:rsidRDefault="00825297" w:rsidP="00825297">
      <w:pPr>
        <w:pStyle w:val="ListParagraph"/>
        <w:numPr>
          <w:ilvl w:val="0"/>
          <w:numId w:val="37"/>
        </w:numPr>
        <w:ind w:left="900"/>
        <w:jc w:val="both"/>
      </w:pPr>
      <w:r w:rsidRPr="00B810DF">
        <w:t>SD</w:t>
      </w:r>
      <w:r w:rsidRPr="00B810DF">
        <w:rPr>
          <w:vertAlign w:val="subscript"/>
        </w:rPr>
        <w:t>X</w:t>
      </w:r>
      <w:r w:rsidRPr="00B810DF">
        <w:rPr>
          <w:vertAlign w:val="superscript"/>
        </w:rPr>
        <w:t>2</w:t>
      </w:r>
      <w:r>
        <w:t xml:space="preserve"> </w:t>
      </w:r>
      <w:r w:rsidRPr="00B810DF">
        <w:t xml:space="preserve">= </w:t>
      </w:r>
      <w:r w:rsidRPr="00B810DF">
        <w:rPr>
          <w:position w:val="-24"/>
        </w:rPr>
        <w:object w:dxaOrig="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6.75pt;height:35.25pt" o:ole="">
            <v:imagedata r:id="rId7" o:title=""/>
          </v:shape>
          <o:OLEObject Type="Embed" ProgID="Equation.3" ShapeID="_x0000_i1049" DrawAspect="Content" ObjectID="_1497851894" r:id="rId8"/>
        </w:object>
      </w:r>
      <w:r w:rsidRPr="00B810DF">
        <w:t>- Mx</w:t>
      </w:r>
      <w:r w:rsidRPr="00B810DF">
        <w:rPr>
          <w:vertAlign w:val="superscript"/>
        </w:rPr>
        <w:t>2</w:t>
      </w:r>
    </w:p>
    <w:p w:rsidR="00825297" w:rsidRPr="00B810DF" w:rsidRDefault="00825297" w:rsidP="00825297">
      <w:pPr>
        <w:pStyle w:val="ListParagraph"/>
      </w:pPr>
    </w:p>
    <w:p w:rsidR="00825297" w:rsidRPr="00B810DF" w:rsidRDefault="00825297" w:rsidP="00825297">
      <w:pPr>
        <w:pStyle w:val="ListParagraph"/>
        <w:rPr>
          <w:vertAlign w:val="superscript"/>
        </w:rPr>
      </w:pPr>
      <w:r w:rsidRPr="00B810DF">
        <w:t xml:space="preserve">            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205925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>
        <w:t xml:space="preserve"> </w:t>
      </w:r>
      <w:r>
        <w:sym w:font="Symbol" w:char="F02D"/>
      </w:r>
      <w:r w:rsidR="007C04E5">
        <w:t xml:space="preserve"> (82</w:t>
      </w:r>
      <w:proofErr w:type="gramStart"/>
      <w:r w:rsidR="007C04E5">
        <w:t>,5</w:t>
      </w:r>
      <w:proofErr w:type="gramEnd"/>
      <w:r w:rsidRPr="00B810DF">
        <w:t>)</w:t>
      </w:r>
      <w:r w:rsidRPr="00B810DF">
        <w:rPr>
          <w:vertAlign w:val="superscript"/>
        </w:rPr>
        <w:t>2</w:t>
      </w:r>
    </w:p>
    <w:p w:rsidR="00825297" w:rsidRPr="00B810DF" w:rsidRDefault="00825297" w:rsidP="00825297">
      <w:pPr>
        <w:pStyle w:val="ListParagraph"/>
      </w:pPr>
    </w:p>
    <w:p w:rsidR="00825297" w:rsidRDefault="00825297" w:rsidP="00825297">
      <w:pPr>
        <w:pStyle w:val="ListParagraph"/>
      </w:pPr>
      <w:r w:rsidRPr="00B810DF">
        <w:t xml:space="preserve">            </w:t>
      </w:r>
      <w:proofErr w:type="gramStart"/>
      <w:r w:rsidRPr="00B810DF">
        <w:t>=</w:t>
      </w:r>
      <w:r w:rsidRPr="00B810DF">
        <w:rPr>
          <w:vertAlign w:val="superscript"/>
        </w:rPr>
        <w:t xml:space="preserve"> </w:t>
      </w:r>
      <w:r>
        <w:t xml:space="preserve"> </w:t>
      </w:r>
      <w:r w:rsidR="007C04E5">
        <w:t>6864,16</w:t>
      </w:r>
      <w:proofErr w:type="gramEnd"/>
      <w:r w:rsidR="00365468">
        <w:t xml:space="preserve"> – </w:t>
      </w:r>
      <w:r w:rsidR="007C04E5">
        <w:t>6806,25</w:t>
      </w:r>
    </w:p>
    <w:p w:rsidR="00365468" w:rsidRDefault="00365468" w:rsidP="00825297">
      <w:pPr>
        <w:pStyle w:val="ListParagraph"/>
      </w:pPr>
    </w:p>
    <w:p w:rsidR="00825297" w:rsidRDefault="00365468" w:rsidP="00825297">
      <w:pPr>
        <w:pStyle w:val="ListParagraph"/>
      </w:pPr>
      <w:r>
        <w:tab/>
      </w:r>
      <w:proofErr w:type="gramStart"/>
      <w:r>
        <w:t>=  5</w:t>
      </w:r>
      <w:r w:rsidR="007C04E5">
        <w:t>7,91</w:t>
      </w:r>
      <w:proofErr w:type="gramEnd"/>
    </w:p>
    <w:p w:rsidR="00365468" w:rsidRPr="00902E9A" w:rsidRDefault="00365468" w:rsidP="00825297">
      <w:pPr>
        <w:pStyle w:val="ListParagraph"/>
      </w:pPr>
    </w:p>
    <w:p w:rsidR="00825297" w:rsidRPr="00B810DF" w:rsidRDefault="00825297" w:rsidP="00825297">
      <w:pPr>
        <w:pStyle w:val="ListParagraph"/>
        <w:numPr>
          <w:ilvl w:val="0"/>
          <w:numId w:val="37"/>
        </w:numPr>
        <w:ind w:left="900"/>
        <w:jc w:val="both"/>
      </w:pPr>
      <w:r w:rsidRPr="00B810DF">
        <w:t>SD</w:t>
      </w:r>
      <w:r w:rsidRPr="00B810DF">
        <w:rPr>
          <w:vertAlign w:val="subscript"/>
        </w:rPr>
        <w:t>Y</w:t>
      </w:r>
      <w:r>
        <w:rPr>
          <w:vertAlign w:val="superscript"/>
        </w:rPr>
        <w:t>2</w:t>
      </w:r>
      <w:r w:rsidRPr="00B810DF">
        <w:rPr>
          <w:vertAlign w:val="subscript"/>
        </w:rPr>
        <w:t xml:space="preserve">   </w:t>
      </w:r>
      <w:r w:rsidRPr="00B810DF">
        <w:t xml:space="preserve">=   </w:t>
      </w:r>
      <w:r w:rsidRPr="00B810DF">
        <w:rPr>
          <w:position w:val="-24"/>
        </w:rPr>
        <w:object w:dxaOrig="680" w:dyaOrig="700">
          <v:shape id="_x0000_i1050" type="#_x0000_t75" style="width:34.5pt;height:35.25pt" o:ole="">
            <v:imagedata r:id="rId9" o:title=""/>
          </v:shape>
          <o:OLEObject Type="Embed" ProgID="Equation.3" ShapeID="_x0000_i1050" DrawAspect="Content" ObjectID="_1497851895" r:id="rId10"/>
        </w:object>
      </w:r>
      <w:r w:rsidRPr="00B810DF">
        <w:t>- My</w:t>
      </w:r>
      <w:r w:rsidRPr="00B810DF">
        <w:rPr>
          <w:vertAlign w:val="superscript"/>
        </w:rPr>
        <w:t>2</w:t>
      </w:r>
    </w:p>
    <w:p w:rsidR="00825297" w:rsidRPr="00B810DF" w:rsidRDefault="00825297" w:rsidP="00825297">
      <w:pPr>
        <w:pStyle w:val="ListParagraph"/>
        <w:ind w:left="1080"/>
      </w:pPr>
    </w:p>
    <w:p w:rsidR="00825297" w:rsidRPr="00B810DF" w:rsidRDefault="00825297" w:rsidP="00825297">
      <w:pPr>
        <w:pStyle w:val="ListParagraph"/>
        <w:ind w:left="0"/>
        <w:rPr>
          <w:vertAlign w:val="superscript"/>
        </w:rPr>
      </w:pPr>
      <w:r>
        <w:t xml:space="preserve">                       </w:t>
      </w:r>
      <w:r w:rsidRPr="00B810DF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111200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Pr="00B810DF">
        <w:t xml:space="preserve"> </w:t>
      </w:r>
      <w:r>
        <w:t>- (</w:t>
      </w:r>
      <w:r w:rsidR="000E1C94">
        <w:t>60</w:t>
      </w:r>
      <w:r w:rsidRPr="00B810DF">
        <w:t>)</w:t>
      </w:r>
      <w:r w:rsidRPr="00B810DF">
        <w:rPr>
          <w:vertAlign w:val="superscript"/>
        </w:rPr>
        <w:t>2</w:t>
      </w:r>
    </w:p>
    <w:p w:rsidR="00825297" w:rsidRPr="00B810DF" w:rsidRDefault="00825297" w:rsidP="00825297">
      <w:pPr>
        <w:pStyle w:val="ListParagraph"/>
        <w:ind w:left="0"/>
      </w:pPr>
    </w:p>
    <w:p w:rsidR="00825297" w:rsidRPr="00902E9A" w:rsidRDefault="00825297" w:rsidP="00825297">
      <w:pPr>
        <w:pStyle w:val="ListParagraph"/>
      </w:pPr>
      <w:r>
        <w:rPr>
          <w:vertAlign w:val="superscript"/>
        </w:rPr>
        <w:t xml:space="preserve">         </w:t>
      </w:r>
      <w:r w:rsidR="002C4FFA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="002C4FFA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B810DF">
        <w:rPr>
          <w:vertAlign w:val="superscript"/>
        </w:rPr>
        <w:t xml:space="preserve"> </w:t>
      </w:r>
      <w:proofErr w:type="gramStart"/>
      <w:r w:rsidR="005B24EB">
        <w:t xml:space="preserve">=  </w:t>
      </w:r>
      <w:r w:rsidR="000E1C94">
        <w:t>3706,66</w:t>
      </w:r>
      <w:proofErr w:type="gramEnd"/>
      <w:r w:rsidRPr="00B810DF">
        <w:t xml:space="preserve"> – </w:t>
      </w:r>
      <w:r w:rsidR="007C04E5">
        <w:t>3</w:t>
      </w:r>
      <w:r w:rsidR="000E1C94">
        <w:t>600</w:t>
      </w:r>
    </w:p>
    <w:p w:rsidR="00825297" w:rsidRPr="00B810DF" w:rsidRDefault="00825297" w:rsidP="00825297">
      <w:pPr>
        <w:pStyle w:val="ListParagraph"/>
      </w:pPr>
    </w:p>
    <w:p w:rsidR="00825297" w:rsidRDefault="00825297" w:rsidP="00825297">
      <w:pPr>
        <w:pStyle w:val="ListParagraph"/>
      </w:pPr>
      <w:r>
        <w:t xml:space="preserve">        </w:t>
      </w:r>
      <w:r w:rsidR="002C4FFA">
        <w:t xml:space="preserve"> </w:t>
      </w:r>
      <w:r>
        <w:t xml:space="preserve">   = 1</w:t>
      </w:r>
      <w:r w:rsidR="000E1C94">
        <w:t>06</w:t>
      </w:r>
      <w:proofErr w:type="gramStart"/>
      <w:r w:rsidR="000E1C94">
        <w:t>,66</w:t>
      </w:r>
      <w:proofErr w:type="gramEnd"/>
    </w:p>
    <w:p w:rsidR="002A744D" w:rsidRDefault="002A744D" w:rsidP="00825297">
      <w:pPr>
        <w:pStyle w:val="ListParagraph"/>
      </w:pPr>
    </w:p>
    <w:p w:rsidR="00825297" w:rsidRDefault="00825297" w:rsidP="00825297">
      <w:pPr>
        <w:pStyle w:val="ListParagraph"/>
      </w:pPr>
    </w:p>
    <w:p w:rsidR="00825297" w:rsidRPr="00B810DF" w:rsidRDefault="00825297" w:rsidP="00825297">
      <w:pPr>
        <w:pStyle w:val="ListParagraph"/>
        <w:numPr>
          <w:ilvl w:val="0"/>
          <w:numId w:val="37"/>
        </w:numPr>
        <w:spacing w:line="480" w:lineRule="auto"/>
        <w:ind w:left="360"/>
        <w:jc w:val="both"/>
        <w:rPr>
          <w:lang w:val="sv-SE"/>
        </w:rPr>
      </w:pPr>
      <w:r w:rsidRPr="00B810DF">
        <w:rPr>
          <w:lang w:val="sv-SE"/>
        </w:rPr>
        <w:lastRenderedPageBreak/>
        <w:t>Mencari standar deviasi m</w:t>
      </w:r>
      <w:r>
        <w:rPr>
          <w:lang w:val="sv-SE"/>
        </w:rPr>
        <w:t xml:space="preserve">ean kuadrat dari pretest dan posttest </w:t>
      </w:r>
      <w:r w:rsidRPr="00B810DF">
        <w:rPr>
          <w:lang w:val="sv-SE"/>
        </w:rPr>
        <w:t>dengan rumus:</w:t>
      </w:r>
    </w:p>
    <w:p w:rsidR="00825297" w:rsidRPr="00B810DF" w:rsidRDefault="00825297" w:rsidP="00825297">
      <w:pPr>
        <w:pStyle w:val="ListParagraph"/>
        <w:numPr>
          <w:ilvl w:val="0"/>
          <w:numId w:val="38"/>
        </w:numPr>
        <w:jc w:val="both"/>
      </w:pPr>
      <w:r w:rsidRPr="00B810DF">
        <w:t>SD</w:t>
      </w:r>
      <w:r w:rsidRPr="00B810DF">
        <w:rPr>
          <w:vertAlign w:val="superscript"/>
        </w:rPr>
        <w:t>2</w:t>
      </w:r>
      <w:r w:rsidRPr="00B810DF">
        <w:t>M</w:t>
      </w:r>
      <w:r w:rsidRPr="00B810DF">
        <w:rPr>
          <w:vertAlign w:val="subscript"/>
        </w:rPr>
        <w:t xml:space="preserve">x </w:t>
      </w:r>
      <w:r w:rsidRPr="00B810DF">
        <w:t xml:space="preserve">= </w:t>
      </w:r>
      <w:r w:rsidRPr="00B810DF">
        <w:rPr>
          <w:position w:val="-24"/>
        </w:rPr>
        <w:object w:dxaOrig="639" w:dyaOrig="680">
          <v:shape id="_x0000_i1051" type="#_x0000_t75" style="width:31.5pt;height:34.5pt" o:ole="">
            <v:imagedata r:id="rId11" o:title=""/>
          </v:shape>
          <o:OLEObject Type="Embed" ProgID="Equation.3" ShapeID="_x0000_i1051" DrawAspect="Content" ObjectID="_1497851896" r:id="rId12"/>
        </w:object>
      </w:r>
    </w:p>
    <w:p w:rsidR="00825297" w:rsidRPr="00B810DF" w:rsidRDefault="00825297" w:rsidP="00825297">
      <w:pPr>
        <w:pStyle w:val="ListParagraph"/>
        <w:tabs>
          <w:tab w:val="left" w:pos="2280"/>
        </w:tabs>
      </w:pPr>
      <w:r>
        <w:tab/>
      </w:r>
    </w:p>
    <w:tbl>
      <w:tblPr>
        <w:tblW w:w="0" w:type="auto"/>
        <w:tblInd w:w="392" w:type="dxa"/>
        <w:tblLook w:val="04A0"/>
      </w:tblPr>
      <w:tblGrid>
        <w:gridCol w:w="3914"/>
        <w:gridCol w:w="3853"/>
      </w:tblGrid>
      <w:tr w:rsidR="00825297" w:rsidRPr="00B810DF" w:rsidTr="00825297">
        <w:tc>
          <w:tcPr>
            <w:tcW w:w="3914" w:type="dxa"/>
          </w:tcPr>
          <w:p w:rsidR="00825297" w:rsidRPr="00902E9A" w:rsidRDefault="00825297" w:rsidP="00825297">
            <w:pPr>
              <w:pStyle w:val="ListParagraph"/>
              <w:ind w:left="360"/>
              <w:rPr>
                <w:sz w:val="32"/>
                <w:szCs w:val="32"/>
              </w:rPr>
            </w:pPr>
            <w:r w:rsidRPr="00B810DF">
              <w:rPr>
                <w:vertAlign w:val="subscript"/>
              </w:rPr>
              <w:t xml:space="preserve">            </w:t>
            </w:r>
            <w:r>
              <w:rPr>
                <w:vertAlign w:val="subscript"/>
              </w:rPr>
              <w:t xml:space="preserve">  </w:t>
            </w:r>
            <w:r w:rsidRPr="00B810DF">
              <w:rPr>
                <w:vertAlign w:val="subscript"/>
              </w:rPr>
              <w:t xml:space="preserve">    </w:t>
            </w:r>
            <w:r w:rsidRPr="00B810DF">
              <w:t>=</w:t>
            </w:r>
            <w:r w:rsidRPr="00787E8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57,91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30</m:t>
                  </m:r>
                  <m:r>
                    <w:rPr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1</m:t>
                  </m:r>
                </m:den>
              </m:f>
            </m:oMath>
          </w:p>
          <w:p w:rsidR="00825297" w:rsidRPr="00902E9A" w:rsidRDefault="00825297" w:rsidP="00825297">
            <w:pPr>
              <w:pStyle w:val="ListParagraph"/>
              <w:ind w:left="360"/>
              <w:rPr>
                <w:sz w:val="32"/>
                <w:szCs w:val="32"/>
              </w:rPr>
            </w:pPr>
          </w:p>
          <w:p w:rsidR="00825297" w:rsidRPr="00787E84" w:rsidRDefault="00825297" w:rsidP="00825297">
            <w:pPr>
              <w:pStyle w:val="ListParagraph"/>
              <w:ind w:left="360"/>
            </w:pPr>
            <w:r w:rsidRPr="00787E84">
              <w:t xml:space="preserve">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57,91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29</m:t>
                  </m:r>
                </m:den>
              </m:f>
            </m:oMath>
          </w:p>
          <w:p w:rsidR="00825297" w:rsidRPr="00B810DF" w:rsidRDefault="00825297" w:rsidP="00825297">
            <w:pPr>
              <w:pStyle w:val="ListParagraph"/>
              <w:ind w:left="360"/>
            </w:pPr>
          </w:p>
          <w:p w:rsidR="00825297" w:rsidRPr="00902E9A" w:rsidRDefault="00825297" w:rsidP="00825297">
            <w:pPr>
              <w:pStyle w:val="ListParagraph"/>
              <w:ind w:left="360"/>
            </w:pPr>
            <w:r w:rsidRPr="00B810DF">
              <w:t xml:space="preserve">            =  </w:t>
            </w:r>
            <w:r w:rsidR="006906E9">
              <w:t>1,99</w:t>
            </w:r>
            <w:r w:rsidRPr="00B810DF">
              <w:t xml:space="preserve"> </w:t>
            </w:r>
          </w:p>
          <w:p w:rsidR="00825297" w:rsidRPr="00B810DF" w:rsidRDefault="00825297" w:rsidP="00825297">
            <w:pPr>
              <w:pStyle w:val="ListParagraph"/>
              <w:ind w:left="0"/>
            </w:pPr>
          </w:p>
          <w:p w:rsidR="00825297" w:rsidRPr="00B810DF" w:rsidRDefault="00825297" w:rsidP="00825297">
            <w:pPr>
              <w:pStyle w:val="ListParagraph"/>
              <w:numPr>
                <w:ilvl w:val="0"/>
                <w:numId w:val="38"/>
              </w:numPr>
              <w:ind w:left="328"/>
            </w:pPr>
            <w:r w:rsidRPr="00B810DF">
              <w:t>SD</w:t>
            </w:r>
            <w:r w:rsidRPr="00B810DF">
              <w:rPr>
                <w:vertAlign w:val="superscript"/>
              </w:rPr>
              <w:t>2</w:t>
            </w:r>
            <w:r w:rsidRPr="00B810DF">
              <w:t>M</w:t>
            </w:r>
            <w:r w:rsidRPr="00B810DF">
              <w:rPr>
                <w:vertAlign w:val="subscript"/>
              </w:rPr>
              <w:t xml:space="preserve">Y </w:t>
            </w:r>
            <w:r w:rsidRPr="00B810DF">
              <w:t xml:space="preserve">= </w:t>
            </w:r>
            <w:r w:rsidRPr="00B810DF">
              <w:rPr>
                <w:position w:val="-24"/>
              </w:rPr>
              <w:object w:dxaOrig="600" w:dyaOrig="680">
                <v:shape id="_x0000_i1052" type="#_x0000_t75" style="width:30pt;height:34.5pt" o:ole="">
                  <v:imagedata r:id="rId13" o:title=""/>
                </v:shape>
                <o:OLEObject Type="Embed" ProgID="Equation.3" ShapeID="_x0000_i1052" DrawAspect="Content" ObjectID="_1497851897" r:id="rId14"/>
              </w:object>
            </w:r>
          </w:p>
          <w:p w:rsidR="00825297" w:rsidRPr="00B810DF" w:rsidRDefault="00825297" w:rsidP="00825297">
            <w:pPr>
              <w:pStyle w:val="ListParagraph"/>
              <w:ind w:left="328"/>
            </w:pPr>
          </w:p>
          <w:p w:rsidR="00825297" w:rsidRPr="00B810DF" w:rsidRDefault="00825297" w:rsidP="00825297">
            <w:pPr>
              <w:pStyle w:val="ListParagraph"/>
              <w:ind w:left="360"/>
            </w:pPr>
            <w:r w:rsidRPr="00B810DF">
              <w:t xml:space="preserve">            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106,66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30-1</m:t>
                  </m:r>
                </m:den>
              </m:f>
            </m:oMath>
          </w:p>
          <w:p w:rsidR="00825297" w:rsidRPr="00B810DF" w:rsidRDefault="00825297" w:rsidP="00825297">
            <w:pPr>
              <w:pStyle w:val="ListParagraph"/>
              <w:ind w:left="360"/>
            </w:pPr>
          </w:p>
          <w:p w:rsidR="00825297" w:rsidRPr="00590884" w:rsidRDefault="00825297" w:rsidP="00825297">
            <w:pPr>
              <w:pStyle w:val="ListParagraph"/>
              <w:ind w:left="360"/>
              <w:rPr>
                <w:sz w:val="32"/>
                <w:szCs w:val="32"/>
              </w:rPr>
            </w:pPr>
            <w:r w:rsidRPr="00B810DF">
              <w:t xml:space="preserve"> 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106,66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29</m:t>
                  </m:r>
                </m:den>
              </m:f>
            </m:oMath>
          </w:p>
          <w:p w:rsidR="00825297" w:rsidRPr="00590884" w:rsidRDefault="00825297" w:rsidP="00825297">
            <w:pPr>
              <w:pStyle w:val="ListParagraph"/>
              <w:ind w:left="360"/>
              <w:rPr>
                <w:sz w:val="32"/>
                <w:szCs w:val="32"/>
              </w:rPr>
            </w:pPr>
          </w:p>
          <w:p w:rsidR="00825297" w:rsidRPr="0019339C" w:rsidRDefault="00825297" w:rsidP="00825297">
            <w:pPr>
              <w:pStyle w:val="ListParagraph"/>
              <w:ind w:left="360"/>
            </w:pPr>
            <w:r w:rsidRPr="00B810DF">
              <w:t xml:space="preserve">             =  </w:t>
            </w:r>
            <w:r w:rsidR="006906E9">
              <w:t>3,</w:t>
            </w:r>
            <w:r w:rsidR="000E1C94">
              <w:t>67</w:t>
            </w:r>
          </w:p>
          <w:p w:rsidR="00825297" w:rsidRPr="00B810DF" w:rsidRDefault="00825297" w:rsidP="00825297">
            <w:pPr>
              <w:pStyle w:val="ListParagraph"/>
              <w:ind w:left="0"/>
            </w:pPr>
          </w:p>
        </w:tc>
        <w:tc>
          <w:tcPr>
            <w:tcW w:w="3853" w:type="dxa"/>
          </w:tcPr>
          <w:p w:rsidR="00825297" w:rsidRPr="00B810DF" w:rsidRDefault="00825297" w:rsidP="00825297">
            <w:pPr>
              <w:pStyle w:val="ListParagraph"/>
              <w:ind w:left="360"/>
            </w:pPr>
          </w:p>
        </w:tc>
      </w:tr>
    </w:tbl>
    <w:p w:rsidR="00825297" w:rsidRPr="00B810DF" w:rsidRDefault="00825297" w:rsidP="00825297">
      <w:pPr>
        <w:pStyle w:val="ListParagraph"/>
        <w:numPr>
          <w:ilvl w:val="0"/>
          <w:numId w:val="37"/>
        </w:numPr>
        <w:spacing w:line="480" w:lineRule="auto"/>
        <w:ind w:left="360"/>
        <w:jc w:val="both"/>
      </w:pPr>
      <w:proofErr w:type="spellStart"/>
      <w:r w:rsidRPr="00B810DF">
        <w:t>Mencari</w:t>
      </w:r>
      <w:proofErr w:type="spellEnd"/>
      <w:r w:rsidRPr="00B810DF">
        <w:t xml:space="preserve"> </w:t>
      </w:r>
      <w:proofErr w:type="spellStart"/>
      <w:r w:rsidRPr="00B810DF">
        <w:t>SD</w:t>
      </w:r>
      <w:r w:rsidRPr="00B810DF">
        <w:rPr>
          <w:vertAlign w:val="subscript"/>
        </w:rPr>
        <w:t>bm</w:t>
      </w:r>
      <w:proofErr w:type="spellEnd"/>
      <w:r w:rsidRPr="00B810DF">
        <w:t xml:space="preserve"> </w:t>
      </w:r>
      <w:proofErr w:type="spellStart"/>
      <w:r w:rsidRPr="00B810DF">
        <w:t>dengan</w:t>
      </w:r>
      <w:proofErr w:type="spellEnd"/>
      <w:r w:rsidRPr="00B810DF">
        <w:t xml:space="preserve"> </w:t>
      </w:r>
      <w:proofErr w:type="spellStart"/>
      <w:r w:rsidRPr="00B810DF">
        <w:t>rumus</w:t>
      </w:r>
      <w:proofErr w:type="spellEnd"/>
    </w:p>
    <w:p w:rsidR="00825297" w:rsidRDefault="00301802" w:rsidP="00825297">
      <w:pPr>
        <w:pStyle w:val="ListParagraph"/>
        <w:ind w:left="0"/>
        <w:rPr>
          <w:vertAlign w:val="subscript"/>
        </w:rPr>
      </w:pPr>
      <w:r w:rsidRPr="00301802">
        <w:rPr>
          <w:noProof/>
        </w:rPr>
        <w:pict>
          <v:shape id="_x0000_s1050" type="#_x0000_t32" style="position:absolute;margin-left:74.4pt;margin-top:3.65pt;width:92.25pt;height:0;z-index:251667456" o:connectortype="straight" strokeweight="1.25pt"/>
        </w:pict>
      </w:r>
      <w:r w:rsidR="00825297" w:rsidRPr="00B810DF">
        <w:t xml:space="preserve">      </w:t>
      </w:r>
      <w:proofErr w:type="spellStart"/>
      <w:proofErr w:type="gramStart"/>
      <w:r w:rsidR="00825297" w:rsidRPr="00B810DF">
        <w:t>SD</w:t>
      </w:r>
      <w:r w:rsidR="00825297" w:rsidRPr="00B810DF">
        <w:rPr>
          <w:vertAlign w:val="subscript"/>
        </w:rPr>
        <w:t>bm</w:t>
      </w:r>
      <w:proofErr w:type="spellEnd"/>
      <w:r w:rsidR="00825297" w:rsidRPr="00B810DF">
        <w:t xml:space="preserve">  =</w:t>
      </w:r>
      <w:proofErr w:type="gramEnd"/>
      <w:r w:rsidR="00825297" w:rsidRPr="00B810DF">
        <w:t xml:space="preserve">  </w:t>
      </w:r>
      <w:r w:rsidR="00825297" w:rsidRPr="00B810DF">
        <w:rPr>
          <w:b/>
          <w:position w:val="-12"/>
        </w:rPr>
        <w:object w:dxaOrig="360" w:dyaOrig="400">
          <v:shape id="_x0000_i1053" type="#_x0000_t75" style="width:18.75pt;height:19.5pt" o:ole="">
            <v:imagedata r:id="rId15" o:title=""/>
          </v:shape>
          <o:OLEObject Type="Embed" ProgID="Equation.3" ShapeID="_x0000_i1053" DrawAspect="Content" ObjectID="_1497851898" r:id="rId16"/>
        </w:object>
      </w:r>
      <w:r w:rsidR="00825297" w:rsidRPr="00B810DF">
        <w:rPr>
          <w:b/>
        </w:rPr>
        <w:t xml:space="preserve"> </w:t>
      </w:r>
      <w:r w:rsidR="00825297" w:rsidRPr="00B810DF">
        <w:t>SD</w:t>
      </w:r>
      <w:r w:rsidR="00825297" w:rsidRPr="00B810DF">
        <w:rPr>
          <w:vertAlign w:val="superscript"/>
        </w:rPr>
        <w:t>2</w:t>
      </w:r>
      <w:r w:rsidR="00825297" w:rsidRPr="00B810DF">
        <w:t>M</w:t>
      </w:r>
      <w:r w:rsidR="00825297" w:rsidRPr="00B810DF">
        <w:rPr>
          <w:vertAlign w:val="subscript"/>
        </w:rPr>
        <w:t xml:space="preserve">x </w:t>
      </w:r>
      <w:r w:rsidR="00825297">
        <w:rPr>
          <w:vertAlign w:val="subscript"/>
        </w:rPr>
        <w:t>+</w:t>
      </w:r>
      <w:r w:rsidR="00825297" w:rsidRPr="00B810DF">
        <w:t>SD</w:t>
      </w:r>
      <w:r w:rsidR="00825297" w:rsidRPr="00B810DF">
        <w:rPr>
          <w:vertAlign w:val="superscript"/>
        </w:rPr>
        <w:t>2</w:t>
      </w:r>
      <w:r w:rsidR="00825297" w:rsidRPr="00B810DF">
        <w:t>M</w:t>
      </w:r>
      <w:r w:rsidR="00825297" w:rsidRPr="00B810DF">
        <w:rPr>
          <w:vertAlign w:val="subscript"/>
        </w:rPr>
        <w:t>Y</w:t>
      </w:r>
    </w:p>
    <w:p w:rsidR="00C672AF" w:rsidRPr="00B810DF" w:rsidRDefault="00C672AF" w:rsidP="00825297">
      <w:pPr>
        <w:pStyle w:val="ListParagraph"/>
        <w:ind w:left="0"/>
      </w:pPr>
    </w:p>
    <w:p w:rsidR="00825297" w:rsidRDefault="00825297" w:rsidP="00825297">
      <w:pPr>
        <w:pStyle w:val="ListParagraph"/>
        <w:ind w:left="360"/>
        <w:rPr>
          <w:rFonts w:eastAsiaTheme="minorEastAsia"/>
        </w:rPr>
      </w:pPr>
      <w:r w:rsidRPr="00B810DF">
        <w:t xml:space="preserve">          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1,99+</m:t>
            </m:r>
          </m:e>
        </m:rad>
        <m:r>
          <w:rPr>
            <w:rFonts w:ascii="Cambria Math" w:hAnsi="Cambria Math"/>
          </w:rPr>
          <m:t>3,67</m:t>
        </m:r>
      </m:oMath>
    </w:p>
    <w:p w:rsidR="00C672AF" w:rsidRPr="00B810DF" w:rsidRDefault="00C672AF" w:rsidP="00825297">
      <w:pPr>
        <w:pStyle w:val="ListParagraph"/>
        <w:ind w:left="360"/>
      </w:pPr>
    </w:p>
    <w:p w:rsidR="00825297" w:rsidRDefault="00825297" w:rsidP="00825297">
      <w:pPr>
        <w:pStyle w:val="ListParagraph"/>
        <w:ind w:left="360"/>
      </w:pPr>
      <w:r w:rsidRPr="00B810DF">
        <w:t xml:space="preserve">          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5,66</m:t>
            </m:r>
          </m:e>
        </m:rad>
      </m:oMath>
    </w:p>
    <w:p w:rsidR="00C672AF" w:rsidRPr="0019339C" w:rsidRDefault="00C672AF" w:rsidP="00825297">
      <w:pPr>
        <w:pStyle w:val="ListParagraph"/>
        <w:ind w:left="360"/>
        <w:rPr>
          <w:i/>
        </w:rPr>
      </w:pPr>
    </w:p>
    <w:p w:rsidR="00C672AF" w:rsidRDefault="00825297" w:rsidP="00825297">
      <w:pPr>
        <w:pStyle w:val="ListParagraph"/>
        <w:ind w:left="360"/>
      </w:pPr>
      <w:r w:rsidRPr="00B810DF">
        <w:t xml:space="preserve">           =   </w:t>
      </w:r>
      <w:r w:rsidR="00ED0F54">
        <w:t>2</w:t>
      </w:r>
      <w:proofErr w:type="gramStart"/>
      <w:r w:rsidR="00ED0F54">
        <w:t>,</w:t>
      </w:r>
      <w:r w:rsidR="000E1C94">
        <w:t>37</w:t>
      </w:r>
      <w:proofErr w:type="gramEnd"/>
    </w:p>
    <w:p w:rsidR="00307E05" w:rsidRPr="0019339C" w:rsidRDefault="00307E05" w:rsidP="00825297">
      <w:pPr>
        <w:pStyle w:val="ListParagraph"/>
        <w:ind w:left="360"/>
      </w:pPr>
    </w:p>
    <w:p w:rsidR="00825297" w:rsidRPr="00B810DF" w:rsidRDefault="00825297" w:rsidP="00825297">
      <w:pPr>
        <w:pStyle w:val="ListParagraph"/>
        <w:numPr>
          <w:ilvl w:val="0"/>
          <w:numId w:val="37"/>
        </w:numPr>
        <w:spacing w:line="480" w:lineRule="auto"/>
        <w:ind w:left="360"/>
        <w:jc w:val="both"/>
      </w:pPr>
      <w:proofErr w:type="spellStart"/>
      <w:r w:rsidRPr="00B810DF">
        <w:t>Selanjutnya</w:t>
      </w:r>
      <w:proofErr w:type="spellEnd"/>
      <w:r w:rsidRPr="00B810DF">
        <w:t xml:space="preserve"> </w:t>
      </w:r>
      <w:proofErr w:type="spellStart"/>
      <w:r w:rsidRPr="00B810DF">
        <w:t>sudah</w:t>
      </w:r>
      <w:proofErr w:type="spellEnd"/>
      <w:r w:rsidRPr="00B810DF">
        <w:t xml:space="preserve"> </w:t>
      </w:r>
      <w:proofErr w:type="spellStart"/>
      <w:r w:rsidRPr="00B810DF">
        <w:t>dapat</w:t>
      </w:r>
      <w:proofErr w:type="spellEnd"/>
      <w:r w:rsidRPr="00B810DF">
        <w:t xml:space="preserve"> </w:t>
      </w:r>
      <w:proofErr w:type="spellStart"/>
      <w:r w:rsidRPr="00B810DF">
        <w:t>digunakan</w:t>
      </w:r>
      <w:proofErr w:type="spellEnd"/>
      <w:r w:rsidRPr="00B810DF">
        <w:t xml:space="preserve"> </w:t>
      </w:r>
      <w:proofErr w:type="spellStart"/>
      <w:r w:rsidRPr="00B810DF">
        <w:t>rumus</w:t>
      </w:r>
      <w:proofErr w:type="spellEnd"/>
      <w:r w:rsidRPr="00B810DF">
        <w:t xml:space="preserve"> t – test</w:t>
      </w:r>
    </w:p>
    <w:p w:rsidR="00825297" w:rsidRPr="00B810DF" w:rsidRDefault="00825297" w:rsidP="00825297">
      <w:pPr>
        <w:pStyle w:val="ListParagraph"/>
        <w:numPr>
          <w:ilvl w:val="0"/>
          <w:numId w:val="39"/>
        </w:numPr>
        <w:tabs>
          <w:tab w:val="left" w:pos="1440"/>
        </w:tabs>
        <w:spacing w:after="200" w:line="480" w:lineRule="auto"/>
        <w:jc w:val="both"/>
      </w:pPr>
      <w:r w:rsidRPr="00B810DF">
        <w:t xml:space="preserve">t – test =  </w:t>
      </w:r>
      <w:r w:rsidRPr="00B810DF">
        <w:rPr>
          <w:position w:val="-30"/>
        </w:rPr>
        <w:object w:dxaOrig="1060" w:dyaOrig="680">
          <v:shape id="_x0000_i1054" type="#_x0000_t75" style="width:52.5pt;height:34.5pt" o:ole="">
            <v:imagedata r:id="rId17" o:title=""/>
          </v:shape>
          <o:OLEObject Type="Embed" ProgID="Equation.3" ShapeID="_x0000_i1054" DrawAspect="Content" ObjectID="_1497851899" r:id="rId18"/>
        </w:object>
      </w:r>
    </w:p>
    <w:p w:rsidR="00825297" w:rsidRDefault="00825297" w:rsidP="00825297">
      <w:pPr>
        <w:pStyle w:val="ListParagraph"/>
        <w:tabs>
          <w:tab w:val="left" w:pos="1440"/>
        </w:tabs>
        <w:ind w:left="360"/>
        <w:rPr>
          <w:sz w:val="32"/>
          <w:szCs w:val="32"/>
        </w:rPr>
      </w:pPr>
      <w:r w:rsidRPr="00B810DF">
        <w:lastRenderedPageBreak/>
        <w:t xml:space="preserve">            </w:t>
      </w:r>
      <w:r>
        <w:t xml:space="preserve">      </w:t>
      </w:r>
      <w:r w:rsidRPr="00B810DF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82,5-60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2,37</m:t>
            </m:r>
          </m:den>
        </m:f>
      </m:oMath>
    </w:p>
    <w:p w:rsidR="00F71500" w:rsidRPr="00590884" w:rsidRDefault="00F71500" w:rsidP="00825297">
      <w:pPr>
        <w:pStyle w:val="ListParagraph"/>
        <w:tabs>
          <w:tab w:val="left" w:pos="1440"/>
        </w:tabs>
        <w:ind w:left="360"/>
        <w:rPr>
          <w:sz w:val="32"/>
          <w:szCs w:val="32"/>
        </w:rPr>
      </w:pPr>
    </w:p>
    <w:p w:rsidR="00825297" w:rsidRDefault="00825297" w:rsidP="00825297">
      <w:pPr>
        <w:pStyle w:val="ListParagraph"/>
        <w:tabs>
          <w:tab w:val="left" w:pos="1440"/>
        </w:tabs>
        <w:ind w:left="360"/>
        <w:rPr>
          <w:sz w:val="32"/>
          <w:szCs w:val="32"/>
        </w:rPr>
      </w:pPr>
      <w:r w:rsidRPr="00B810DF">
        <w:t xml:space="preserve">           </w:t>
      </w:r>
      <w:r>
        <w:t xml:space="preserve">      </w:t>
      </w:r>
      <w:r w:rsidRPr="00B810DF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2,37</m:t>
            </m:r>
          </m:den>
        </m:f>
      </m:oMath>
    </w:p>
    <w:p w:rsidR="00F71500" w:rsidRPr="00B810DF" w:rsidRDefault="00F71500" w:rsidP="00825297">
      <w:pPr>
        <w:pStyle w:val="ListParagraph"/>
        <w:tabs>
          <w:tab w:val="left" w:pos="1440"/>
        </w:tabs>
        <w:ind w:left="360"/>
      </w:pPr>
    </w:p>
    <w:p w:rsidR="00825297" w:rsidRDefault="00825297" w:rsidP="00825297">
      <w:pPr>
        <w:pStyle w:val="ListParagraph"/>
        <w:tabs>
          <w:tab w:val="left" w:pos="1440"/>
        </w:tabs>
        <w:ind w:left="360"/>
      </w:pPr>
      <w:r w:rsidRPr="00B810DF">
        <w:t xml:space="preserve">            </w:t>
      </w:r>
      <w:r>
        <w:t xml:space="preserve">      </w:t>
      </w:r>
      <w:proofErr w:type="gramStart"/>
      <w:r w:rsidRPr="00B810DF">
        <w:t xml:space="preserve">=  </w:t>
      </w:r>
      <w:r w:rsidR="006906E9">
        <w:t>9.4</w:t>
      </w:r>
      <w:r w:rsidR="00284FA0">
        <w:t>9</w:t>
      </w:r>
      <w:proofErr w:type="gramEnd"/>
    </w:p>
    <w:p w:rsidR="00F71500" w:rsidRPr="0019339C" w:rsidRDefault="00F71500" w:rsidP="00825297">
      <w:pPr>
        <w:pStyle w:val="ListParagraph"/>
        <w:tabs>
          <w:tab w:val="left" w:pos="1440"/>
        </w:tabs>
        <w:ind w:left="360"/>
      </w:pPr>
    </w:p>
    <w:p w:rsidR="00825297" w:rsidRPr="00B810DF" w:rsidRDefault="00825297" w:rsidP="00825297">
      <w:pPr>
        <w:pStyle w:val="ListParagraph"/>
        <w:numPr>
          <w:ilvl w:val="0"/>
          <w:numId w:val="39"/>
        </w:numPr>
        <w:spacing w:after="200" w:line="480" w:lineRule="auto"/>
        <w:jc w:val="both"/>
      </w:pPr>
      <w:proofErr w:type="spellStart"/>
      <w:r w:rsidRPr="00B810DF">
        <w:t>d.b</w:t>
      </w:r>
      <w:proofErr w:type="spellEnd"/>
      <w:r w:rsidRPr="00B810DF">
        <w:t xml:space="preserve"> = (</w:t>
      </w:r>
      <w:proofErr w:type="spellStart"/>
      <w:r w:rsidRPr="00B810DF">
        <w:t>Nx</w:t>
      </w:r>
      <w:proofErr w:type="spellEnd"/>
      <w:r w:rsidRPr="00B810DF">
        <w:rPr>
          <w:vertAlign w:val="superscript"/>
        </w:rPr>
        <w:t xml:space="preserve">  </w:t>
      </w:r>
      <w:r w:rsidRPr="00B810DF">
        <w:t xml:space="preserve">+ </w:t>
      </w:r>
      <w:proofErr w:type="spellStart"/>
      <w:r w:rsidRPr="00B810DF">
        <w:t>Ny</w:t>
      </w:r>
      <w:proofErr w:type="spellEnd"/>
      <w:r w:rsidRPr="00B810DF">
        <w:t>) – 2</w:t>
      </w:r>
    </w:p>
    <w:p w:rsidR="00825297" w:rsidRDefault="00825297" w:rsidP="00825297">
      <w:pPr>
        <w:pStyle w:val="ListParagraph"/>
        <w:ind w:left="0"/>
      </w:pPr>
      <w:r>
        <w:t xml:space="preserve">                  = (3</w:t>
      </w:r>
      <w:r w:rsidR="00F71500">
        <w:t>0</w:t>
      </w:r>
      <w:r>
        <w:t xml:space="preserve"> + 3</w:t>
      </w:r>
      <w:r w:rsidR="00F71500">
        <w:t>0</w:t>
      </w:r>
      <w:r w:rsidRPr="00B810DF">
        <w:t>) – 2</w:t>
      </w:r>
    </w:p>
    <w:p w:rsidR="00F71500" w:rsidRPr="00B810DF" w:rsidRDefault="00F71500" w:rsidP="00825297">
      <w:pPr>
        <w:pStyle w:val="ListParagraph"/>
        <w:ind w:left="0"/>
      </w:pPr>
    </w:p>
    <w:p w:rsidR="00825297" w:rsidRDefault="00825297" w:rsidP="00825297">
      <w:pPr>
        <w:pStyle w:val="ListParagraph"/>
        <w:ind w:left="0"/>
      </w:pPr>
      <w:r>
        <w:t xml:space="preserve">                  </w:t>
      </w:r>
      <w:proofErr w:type="gramStart"/>
      <w:r>
        <w:t>=  6</w:t>
      </w:r>
      <w:r w:rsidR="00F71500">
        <w:t>0</w:t>
      </w:r>
      <w:proofErr w:type="gramEnd"/>
      <w:r w:rsidRPr="00B810DF">
        <w:t xml:space="preserve"> – 2</w:t>
      </w:r>
    </w:p>
    <w:p w:rsidR="00F71500" w:rsidRPr="00B810DF" w:rsidRDefault="00F71500" w:rsidP="00825297">
      <w:pPr>
        <w:pStyle w:val="ListParagraph"/>
        <w:ind w:left="0"/>
      </w:pPr>
    </w:p>
    <w:p w:rsidR="00825297" w:rsidRPr="0019339C" w:rsidRDefault="00825297" w:rsidP="00825297">
      <w:pPr>
        <w:pStyle w:val="ListParagraph"/>
        <w:spacing w:before="240"/>
        <w:ind w:left="0"/>
      </w:pPr>
      <w:r>
        <w:t xml:space="preserve">                  </w:t>
      </w:r>
      <w:proofErr w:type="gramStart"/>
      <w:r>
        <w:t xml:space="preserve">=  </w:t>
      </w:r>
      <w:r w:rsidR="00F71500">
        <w:t>58</w:t>
      </w:r>
      <w:proofErr w:type="gramEnd"/>
    </w:p>
    <w:p w:rsidR="00825297" w:rsidRPr="008A4B60" w:rsidRDefault="00825297" w:rsidP="00825297"/>
    <w:sectPr w:rsidR="00825297" w:rsidRPr="008A4B60" w:rsidSect="004F0435">
      <w:headerReference w:type="default" r:id="rId19"/>
      <w:pgSz w:w="12240" w:h="15840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26" w:rsidRDefault="00830426" w:rsidP="00AC4313">
      <w:r>
        <w:separator/>
      </w:r>
    </w:p>
  </w:endnote>
  <w:endnote w:type="continuationSeparator" w:id="1">
    <w:p w:rsidR="00830426" w:rsidRDefault="00830426" w:rsidP="00AC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26" w:rsidRDefault="00830426" w:rsidP="00AC4313">
      <w:r>
        <w:separator/>
      </w:r>
    </w:p>
  </w:footnote>
  <w:footnote w:type="continuationSeparator" w:id="1">
    <w:p w:rsidR="00830426" w:rsidRDefault="00830426" w:rsidP="00AC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834"/>
      <w:docPartObj>
        <w:docPartGallery w:val="Page Numbers (Top of Page)"/>
        <w:docPartUnique/>
      </w:docPartObj>
    </w:sdtPr>
    <w:sdtContent>
      <w:p w:rsidR="00830426" w:rsidRDefault="00830426">
        <w:pPr>
          <w:pStyle w:val="Header"/>
          <w:jc w:val="right"/>
        </w:pPr>
        <w:fldSimple w:instr=" PAGE   \* MERGEFORMAT ">
          <w:r w:rsidR="00B72C04">
            <w:rPr>
              <w:noProof/>
            </w:rPr>
            <w:t>139</w:t>
          </w:r>
        </w:fldSimple>
      </w:p>
    </w:sdtContent>
  </w:sdt>
  <w:p w:rsidR="00830426" w:rsidRDefault="008304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7DD"/>
    <w:multiLevelType w:val="hybridMultilevel"/>
    <w:tmpl w:val="99EEE170"/>
    <w:lvl w:ilvl="0" w:tplc="CE320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1F99"/>
    <w:multiLevelType w:val="hybridMultilevel"/>
    <w:tmpl w:val="F292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56D3"/>
    <w:multiLevelType w:val="hybridMultilevel"/>
    <w:tmpl w:val="649AD62C"/>
    <w:lvl w:ilvl="0" w:tplc="8F74FF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F29A9"/>
    <w:multiLevelType w:val="hybridMultilevel"/>
    <w:tmpl w:val="CA6AF2DA"/>
    <w:lvl w:ilvl="0" w:tplc="8F74FF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63268"/>
    <w:multiLevelType w:val="hybridMultilevel"/>
    <w:tmpl w:val="F57C1E02"/>
    <w:lvl w:ilvl="0" w:tplc="8F74FF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D4823"/>
    <w:multiLevelType w:val="hybridMultilevel"/>
    <w:tmpl w:val="69F6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D520D"/>
    <w:multiLevelType w:val="hybridMultilevel"/>
    <w:tmpl w:val="2326F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D2720"/>
    <w:multiLevelType w:val="hybridMultilevel"/>
    <w:tmpl w:val="A876576C"/>
    <w:lvl w:ilvl="0" w:tplc="7FCAF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9472E"/>
    <w:multiLevelType w:val="hybridMultilevel"/>
    <w:tmpl w:val="E31687A6"/>
    <w:lvl w:ilvl="0" w:tplc="2FA068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5F39"/>
    <w:multiLevelType w:val="hybridMultilevel"/>
    <w:tmpl w:val="31DACE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2985"/>
    <w:multiLevelType w:val="hybridMultilevel"/>
    <w:tmpl w:val="874A98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97045"/>
    <w:multiLevelType w:val="hybridMultilevel"/>
    <w:tmpl w:val="C9FED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C06BE"/>
    <w:multiLevelType w:val="hybridMultilevel"/>
    <w:tmpl w:val="CE8EA88A"/>
    <w:lvl w:ilvl="0" w:tplc="3F1C7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2721E"/>
    <w:multiLevelType w:val="hybridMultilevel"/>
    <w:tmpl w:val="75081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0483"/>
    <w:multiLevelType w:val="hybridMultilevel"/>
    <w:tmpl w:val="F292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7275"/>
    <w:multiLevelType w:val="hybridMultilevel"/>
    <w:tmpl w:val="6C08D9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A958E1"/>
    <w:multiLevelType w:val="hybridMultilevel"/>
    <w:tmpl w:val="A5CAB050"/>
    <w:lvl w:ilvl="0" w:tplc="8F74FF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93E21"/>
    <w:multiLevelType w:val="hybridMultilevel"/>
    <w:tmpl w:val="F574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C644B"/>
    <w:multiLevelType w:val="hybridMultilevel"/>
    <w:tmpl w:val="A0402A14"/>
    <w:lvl w:ilvl="0" w:tplc="04090019">
      <w:start w:val="1"/>
      <w:numFmt w:val="lowerLetter"/>
      <w:lvlText w:val="%1."/>
      <w:lvlJc w:val="left"/>
      <w:pPr>
        <w:ind w:left="105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3CBC2695"/>
    <w:multiLevelType w:val="hybridMultilevel"/>
    <w:tmpl w:val="A142F21E"/>
    <w:lvl w:ilvl="0" w:tplc="2FA068B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7AB1E95"/>
    <w:multiLevelType w:val="hybridMultilevel"/>
    <w:tmpl w:val="3432B97C"/>
    <w:lvl w:ilvl="0" w:tplc="8F54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4D4D"/>
    <w:multiLevelType w:val="hybridMultilevel"/>
    <w:tmpl w:val="4D922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D24DC4"/>
    <w:multiLevelType w:val="hybridMultilevel"/>
    <w:tmpl w:val="5AD053D2"/>
    <w:lvl w:ilvl="0" w:tplc="8F74FF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06D22"/>
    <w:multiLevelType w:val="hybridMultilevel"/>
    <w:tmpl w:val="24B22366"/>
    <w:lvl w:ilvl="0" w:tplc="2FA068B2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4283911"/>
    <w:multiLevelType w:val="hybridMultilevel"/>
    <w:tmpl w:val="8766BF16"/>
    <w:lvl w:ilvl="0" w:tplc="4C10533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A8209D"/>
    <w:multiLevelType w:val="hybridMultilevel"/>
    <w:tmpl w:val="4A505D8A"/>
    <w:lvl w:ilvl="0" w:tplc="04BC1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408CB"/>
    <w:multiLevelType w:val="hybridMultilevel"/>
    <w:tmpl w:val="B5BC7A3E"/>
    <w:lvl w:ilvl="0" w:tplc="2ABE44DE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3A730B"/>
    <w:multiLevelType w:val="hybridMultilevel"/>
    <w:tmpl w:val="81F06DEE"/>
    <w:lvl w:ilvl="0" w:tplc="3F1C7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C13C8"/>
    <w:multiLevelType w:val="hybridMultilevel"/>
    <w:tmpl w:val="47CEF686"/>
    <w:lvl w:ilvl="0" w:tplc="2FA068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95E0B"/>
    <w:multiLevelType w:val="hybridMultilevel"/>
    <w:tmpl w:val="16FE5108"/>
    <w:lvl w:ilvl="0" w:tplc="020C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061AA"/>
    <w:multiLevelType w:val="hybridMultilevel"/>
    <w:tmpl w:val="F926B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050D8"/>
    <w:multiLevelType w:val="hybridMultilevel"/>
    <w:tmpl w:val="5F26A740"/>
    <w:lvl w:ilvl="0" w:tplc="2FA068B2">
      <w:start w:val="1"/>
      <w:numFmt w:val="lowerLetter"/>
      <w:lvlText w:val="%1."/>
      <w:lvlJc w:val="left"/>
      <w:pPr>
        <w:ind w:left="1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C0BDB"/>
    <w:multiLevelType w:val="hybridMultilevel"/>
    <w:tmpl w:val="E83CE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D4923"/>
    <w:multiLevelType w:val="hybridMultilevel"/>
    <w:tmpl w:val="EA74202A"/>
    <w:lvl w:ilvl="0" w:tplc="CD96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2686C"/>
    <w:multiLevelType w:val="hybridMultilevel"/>
    <w:tmpl w:val="6E5E9C5E"/>
    <w:lvl w:ilvl="0" w:tplc="ECF65F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1785EBD"/>
    <w:multiLevelType w:val="hybridMultilevel"/>
    <w:tmpl w:val="AC141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72607"/>
    <w:multiLevelType w:val="hybridMultilevel"/>
    <w:tmpl w:val="14B81626"/>
    <w:lvl w:ilvl="0" w:tplc="BD98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A7843"/>
    <w:multiLevelType w:val="hybridMultilevel"/>
    <w:tmpl w:val="CF00AF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5C13DC"/>
    <w:multiLevelType w:val="hybridMultilevel"/>
    <w:tmpl w:val="AC3274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4"/>
  </w:num>
  <w:num w:numId="4">
    <w:abstractNumId w:val="5"/>
  </w:num>
  <w:num w:numId="5">
    <w:abstractNumId w:val="17"/>
  </w:num>
  <w:num w:numId="6">
    <w:abstractNumId w:val="1"/>
  </w:num>
  <w:num w:numId="7">
    <w:abstractNumId w:val="14"/>
  </w:num>
  <w:num w:numId="8">
    <w:abstractNumId w:val="7"/>
  </w:num>
  <w:num w:numId="9">
    <w:abstractNumId w:val="2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3"/>
  </w:num>
  <w:num w:numId="17">
    <w:abstractNumId w:val="8"/>
  </w:num>
  <w:num w:numId="18">
    <w:abstractNumId w:val="19"/>
  </w:num>
  <w:num w:numId="19">
    <w:abstractNumId w:val="28"/>
  </w:num>
  <w:num w:numId="20">
    <w:abstractNumId w:val="30"/>
  </w:num>
  <w:num w:numId="21">
    <w:abstractNumId w:val="9"/>
  </w:num>
  <w:num w:numId="22">
    <w:abstractNumId w:val="18"/>
  </w:num>
  <w:num w:numId="23">
    <w:abstractNumId w:val="38"/>
  </w:num>
  <w:num w:numId="24">
    <w:abstractNumId w:val="35"/>
  </w:num>
  <w:num w:numId="25">
    <w:abstractNumId w:val="26"/>
  </w:num>
  <w:num w:numId="26">
    <w:abstractNumId w:val="6"/>
  </w:num>
  <w:num w:numId="27">
    <w:abstractNumId w:val="15"/>
  </w:num>
  <w:num w:numId="28">
    <w:abstractNumId w:val="13"/>
  </w:num>
  <w:num w:numId="29">
    <w:abstractNumId w:val="33"/>
  </w:num>
  <w:num w:numId="30">
    <w:abstractNumId w:val="29"/>
  </w:num>
  <w:num w:numId="31">
    <w:abstractNumId w:val="0"/>
  </w:num>
  <w:num w:numId="32">
    <w:abstractNumId w:val="36"/>
  </w:num>
  <w:num w:numId="33">
    <w:abstractNumId w:val="20"/>
  </w:num>
  <w:num w:numId="34">
    <w:abstractNumId w:val="37"/>
  </w:num>
  <w:num w:numId="35">
    <w:abstractNumId w:val="10"/>
  </w:num>
  <w:num w:numId="36">
    <w:abstractNumId w:val="39"/>
  </w:num>
  <w:num w:numId="37">
    <w:abstractNumId w:val="21"/>
  </w:num>
  <w:num w:numId="38">
    <w:abstractNumId w:val="11"/>
  </w:num>
  <w:num w:numId="39">
    <w:abstractNumId w:val="3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62454C"/>
    <w:rsid w:val="00004ED0"/>
    <w:rsid w:val="000C74C9"/>
    <w:rsid w:val="000E1C94"/>
    <w:rsid w:val="000E5C79"/>
    <w:rsid w:val="00127DAB"/>
    <w:rsid w:val="001E3856"/>
    <w:rsid w:val="001F3B58"/>
    <w:rsid w:val="00284FA0"/>
    <w:rsid w:val="002961C7"/>
    <w:rsid w:val="002A16FA"/>
    <w:rsid w:val="002A744D"/>
    <w:rsid w:val="002A76EE"/>
    <w:rsid w:val="002B1EDD"/>
    <w:rsid w:val="002C4FFA"/>
    <w:rsid w:val="002C71C2"/>
    <w:rsid w:val="00301802"/>
    <w:rsid w:val="00307E05"/>
    <w:rsid w:val="00323CA1"/>
    <w:rsid w:val="003336D9"/>
    <w:rsid w:val="0033441A"/>
    <w:rsid w:val="003455A7"/>
    <w:rsid w:val="00365468"/>
    <w:rsid w:val="003734FF"/>
    <w:rsid w:val="003A1183"/>
    <w:rsid w:val="003B2D80"/>
    <w:rsid w:val="003C12F7"/>
    <w:rsid w:val="003C7158"/>
    <w:rsid w:val="003F1A5B"/>
    <w:rsid w:val="003F3CD9"/>
    <w:rsid w:val="004058FC"/>
    <w:rsid w:val="0046185C"/>
    <w:rsid w:val="00473E38"/>
    <w:rsid w:val="00495508"/>
    <w:rsid w:val="004A7F85"/>
    <w:rsid w:val="004D1FDD"/>
    <w:rsid w:val="004E33ED"/>
    <w:rsid w:val="004E6B04"/>
    <w:rsid w:val="004F0435"/>
    <w:rsid w:val="005420EA"/>
    <w:rsid w:val="00546699"/>
    <w:rsid w:val="00577EA9"/>
    <w:rsid w:val="00590171"/>
    <w:rsid w:val="005B24EB"/>
    <w:rsid w:val="0061176E"/>
    <w:rsid w:val="006121B1"/>
    <w:rsid w:val="006179C9"/>
    <w:rsid w:val="0062454C"/>
    <w:rsid w:val="006327B0"/>
    <w:rsid w:val="006906E9"/>
    <w:rsid w:val="006B1781"/>
    <w:rsid w:val="007132C9"/>
    <w:rsid w:val="00745887"/>
    <w:rsid w:val="00753256"/>
    <w:rsid w:val="00780F3D"/>
    <w:rsid w:val="007876FD"/>
    <w:rsid w:val="007921B1"/>
    <w:rsid w:val="007B0ABF"/>
    <w:rsid w:val="007C04E5"/>
    <w:rsid w:val="007E2F00"/>
    <w:rsid w:val="007E4811"/>
    <w:rsid w:val="00805374"/>
    <w:rsid w:val="00825297"/>
    <w:rsid w:val="008278A1"/>
    <w:rsid w:val="00830426"/>
    <w:rsid w:val="00834786"/>
    <w:rsid w:val="008428BE"/>
    <w:rsid w:val="00846FEF"/>
    <w:rsid w:val="00847B3D"/>
    <w:rsid w:val="0085144D"/>
    <w:rsid w:val="00851FB9"/>
    <w:rsid w:val="008C4E34"/>
    <w:rsid w:val="008D243B"/>
    <w:rsid w:val="008D359E"/>
    <w:rsid w:val="008D6DF1"/>
    <w:rsid w:val="008E409B"/>
    <w:rsid w:val="0090117F"/>
    <w:rsid w:val="00911163"/>
    <w:rsid w:val="00940FDF"/>
    <w:rsid w:val="009413E0"/>
    <w:rsid w:val="009B52B0"/>
    <w:rsid w:val="00A12AFA"/>
    <w:rsid w:val="00A60FB9"/>
    <w:rsid w:val="00A71B83"/>
    <w:rsid w:val="00A726F0"/>
    <w:rsid w:val="00A95F84"/>
    <w:rsid w:val="00AA2337"/>
    <w:rsid w:val="00AC26F0"/>
    <w:rsid w:val="00AC4313"/>
    <w:rsid w:val="00AF5228"/>
    <w:rsid w:val="00B26486"/>
    <w:rsid w:val="00B515DE"/>
    <w:rsid w:val="00B72C04"/>
    <w:rsid w:val="00B82929"/>
    <w:rsid w:val="00BB48A9"/>
    <w:rsid w:val="00BF728D"/>
    <w:rsid w:val="00C06E14"/>
    <w:rsid w:val="00C10BCF"/>
    <w:rsid w:val="00C2034A"/>
    <w:rsid w:val="00C21B86"/>
    <w:rsid w:val="00C238F1"/>
    <w:rsid w:val="00C4321D"/>
    <w:rsid w:val="00C54C75"/>
    <w:rsid w:val="00C55155"/>
    <w:rsid w:val="00C672AF"/>
    <w:rsid w:val="00C70954"/>
    <w:rsid w:val="00C80170"/>
    <w:rsid w:val="00CA5640"/>
    <w:rsid w:val="00CB6627"/>
    <w:rsid w:val="00CE25AC"/>
    <w:rsid w:val="00D32E46"/>
    <w:rsid w:val="00D36052"/>
    <w:rsid w:val="00D47992"/>
    <w:rsid w:val="00DA6A01"/>
    <w:rsid w:val="00DC77FD"/>
    <w:rsid w:val="00E53D38"/>
    <w:rsid w:val="00E551DB"/>
    <w:rsid w:val="00E72C7B"/>
    <w:rsid w:val="00E83B74"/>
    <w:rsid w:val="00EB15D0"/>
    <w:rsid w:val="00ED0F54"/>
    <w:rsid w:val="00F00D16"/>
    <w:rsid w:val="00F31D04"/>
    <w:rsid w:val="00F3683A"/>
    <w:rsid w:val="00F42D8C"/>
    <w:rsid w:val="00F469A9"/>
    <w:rsid w:val="00F525E6"/>
    <w:rsid w:val="00F71500"/>
    <w:rsid w:val="00F72989"/>
    <w:rsid w:val="00FB7AEB"/>
    <w:rsid w:val="00FD3243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4" type="connector" idref="#_x0000_s1050"/>
        <o:r id="V:Rule5" type="connector" idref="#_x0000_s1046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3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3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1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486"/>
    <w:pPr>
      <w:spacing w:line="240" w:lineRule="auto"/>
      <w:ind w:left="357" w:hanging="357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06E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29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16</Pages>
  <Words>2353</Words>
  <Characters>13671</Characters>
  <Application>Microsoft Office Word</Application>
  <DocSecurity>0</DocSecurity>
  <Lines>317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</cp:lastModifiedBy>
  <cp:revision>26</cp:revision>
  <cp:lastPrinted>2014-09-02T15:15:00Z</cp:lastPrinted>
  <dcterms:created xsi:type="dcterms:W3CDTF">2014-06-09T02:21:00Z</dcterms:created>
  <dcterms:modified xsi:type="dcterms:W3CDTF">2015-07-08T01:11:00Z</dcterms:modified>
</cp:coreProperties>
</file>