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D6" w:rsidRPr="0040124A" w:rsidRDefault="001E0A84" w:rsidP="00DB0DD6">
      <w:pPr>
        <w:pStyle w:val="ListParagraph"/>
        <w:spacing w:after="0" w:line="480" w:lineRule="auto"/>
        <w:ind w:left="0"/>
        <w:jc w:val="center"/>
        <w:rPr>
          <w:b/>
          <w:szCs w:val="24"/>
          <w:lang w:val="fr-FR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293370</wp:posOffset>
            </wp:positionV>
            <wp:extent cx="1466850" cy="1955165"/>
            <wp:effectExtent l="190500" t="152400" r="171450" b="140335"/>
            <wp:wrapSquare wrapText="bothSides"/>
            <wp:docPr id="4" name="Picture 1" descr="E:\file skripsi\i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le skripsi\if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7586" w:rsidRPr="00FD7586">
        <w:rPr>
          <w:noProof/>
        </w:rPr>
        <w:pict>
          <v:rect id="_x0000_s1026" style="position:absolute;left:0;text-align:left;margin-left:271.35pt;margin-top:-36.15pt;width:38.05pt;height:28.45pt;z-index:251660288;mso-position-horizontal-relative:text;mso-position-vertical-relative:text" strokecolor="white [3212]">
            <v:textbox style="mso-next-textbox:#_x0000_s1026">
              <w:txbxContent>
                <w:p w:rsidR="00DB0DD6" w:rsidRPr="008407D6" w:rsidRDefault="00F575A0" w:rsidP="00DB0DD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98</w:t>
                  </w:r>
                </w:p>
              </w:txbxContent>
            </v:textbox>
          </v:rect>
        </w:pict>
      </w:r>
      <w:r w:rsidR="00DB0DD6" w:rsidRPr="0040124A">
        <w:rPr>
          <w:b/>
          <w:szCs w:val="24"/>
          <w:lang w:val="fr-FR"/>
        </w:rPr>
        <w:t>RIWAYAT HIDUP</w:t>
      </w:r>
    </w:p>
    <w:p w:rsidR="00AD0BCF" w:rsidRPr="00181741" w:rsidRDefault="00DB0DD6" w:rsidP="00181741">
      <w:pPr>
        <w:tabs>
          <w:tab w:val="left" w:pos="426"/>
          <w:tab w:val="left" w:pos="7088"/>
        </w:tabs>
        <w:spacing w:line="480" w:lineRule="auto"/>
        <w:jc w:val="both"/>
        <w:rPr>
          <w:b/>
          <w:lang w:val="id-ID"/>
        </w:rPr>
      </w:pPr>
      <w:r>
        <w:rPr>
          <w:b/>
          <w:noProof/>
          <w:lang w:val="id-ID"/>
        </w:rPr>
        <w:t>Stephanie B. L.,</w:t>
      </w:r>
      <w:r w:rsidRPr="0040124A">
        <w:rPr>
          <w:lang w:val="fr-FR"/>
        </w:rPr>
        <w:t xml:space="preserve"> </w:t>
      </w:r>
      <w:proofErr w:type="spellStart"/>
      <w:r w:rsidRPr="0040124A">
        <w:rPr>
          <w:lang w:val="fr-FR"/>
        </w:rPr>
        <w:t>lahir</w:t>
      </w:r>
      <w:proofErr w:type="spellEnd"/>
      <w:r w:rsidRPr="0040124A">
        <w:rPr>
          <w:lang w:val="fr-FR"/>
        </w:rPr>
        <w:t xml:space="preserve"> di </w:t>
      </w:r>
      <w:r>
        <w:rPr>
          <w:lang w:val="id-ID"/>
        </w:rPr>
        <w:t>Ujung Pandang</w:t>
      </w:r>
      <w:r w:rsidRPr="0040124A">
        <w:rPr>
          <w:lang w:val="fr-FR"/>
        </w:rPr>
        <w:t xml:space="preserve"> </w:t>
      </w:r>
      <w:proofErr w:type="spellStart"/>
      <w:r w:rsidRPr="0040124A">
        <w:rPr>
          <w:lang w:val="fr-FR"/>
        </w:rPr>
        <w:t>tanggal</w:t>
      </w:r>
      <w:proofErr w:type="spellEnd"/>
      <w:r w:rsidRPr="0040124A">
        <w:rPr>
          <w:lang w:val="fr-FR"/>
        </w:rPr>
        <w:t xml:space="preserve"> </w:t>
      </w:r>
      <w:r>
        <w:rPr>
          <w:lang w:val="id-ID"/>
        </w:rPr>
        <w:t>3 September</w:t>
      </w:r>
      <w:r>
        <w:rPr>
          <w:lang w:val="fr-FR"/>
        </w:rPr>
        <w:t xml:space="preserve"> 19</w:t>
      </w:r>
      <w:r w:rsidRPr="0040124A">
        <w:rPr>
          <w:lang w:val="fr-FR"/>
        </w:rPr>
        <w:t>9</w:t>
      </w:r>
      <w:r>
        <w:rPr>
          <w:lang w:val="id-ID"/>
        </w:rPr>
        <w:t>1</w:t>
      </w:r>
      <w:r w:rsidRPr="0040124A">
        <w:rPr>
          <w:lang w:val="fr-FR"/>
        </w:rPr>
        <w:t xml:space="preserve">, </w:t>
      </w:r>
      <w:proofErr w:type="spellStart"/>
      <w:r>
        <w:rPr>
          <w:lang w:val="fr-FR"/>
        </w:rPr>
        <w:t>anak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ke</w:t>
      </w:r>
      <w:proofErr w:type="spellEnd"/>
      <w:r>
        <w:rPr>
          <w:lang w:val="id-ID"/>
        </w:rPr>
        <w:t>dua</w:t>
      </w:r>
      <w:r w:rsidRPr="0040124A">
        <w:rPr>
          <w:lang w:val="fr-FR"/>
        </w:rPr>
        <w:t xml:space="preserve"> </w:t>
      </w:r>
      <w:r>
        <w:rPr>
          <w:lang w:val="fr-FR"/>
        </w:rPr>
        <w:t xml:space="preserve">dari </w:t>
      </w:r>
      <w:r>
        <w:rPr>
          <w:lang w:val="id-ID"/>
        </w:rPr>
        <w:t>lima</w:t>
      </w:r>
      <w:r w:rsidRPr="0040124A">
        <w:rPr>
          <w:lang w:val="fr-FR"/>
        </w:rPr>
        <w:t xml:space="preserve"> </w:t>
      </w:r>
      <w:proofErr w:type="spellStart"/>
      <w:r w:rsidRPr="0040124A">
        <w:rPr>
          <w:lang w:val="fr-FR"/>
        </w:rPr>
        <w:t>bersaudara</w:t>
      </w:r>
      <w:proofErr w:type="spellEnd"/>
      <w:r w:rsidRPr="0040124A">
        <w:rPr>
          <w:lang w:val="fr-FR"/>
        </w:rPr>
        <w:t xml:space="preserve"> dari </w:t>
      </w:r>
      <w:proofErr w:type="spellStart"/>
      <w:r w:rsidRPr="0040124A">
        <w:rPr>
          <w:lang w:val="fr-FR"/>
        </w:rPr>
        <w:t>pasangan</w:t>
      </w:r>
      <w:proofErr w:type="spellEnd"/>
      <w:r w:rsidRPr="0040124A">
        <w:rPr>
          <w:lang w:val="fr-FR"/>
        </w:rPr>
        <w:t xml:space="preserve"> </w:t>
      </w:r>
      <w:r>
        <w:rPr>
          <w:lang w:val="id-ID"/>
        </w:rPr>
        <w:t>Benyamin Limbongan</w:t>
      </w:r>
      <w:proofErr w:type="gramStart"/>
      <w:r>
        <w:rPr>
          <w:lang w:val="id-ID"/>
        </w:rPr>
        <w:t>,SE</w:t>
      </w:r>
      <w:proofErr w:type="gramEnd"/>
      <w:r>
        <w:rPr>
          <w:lang w:val="fr-FR"/>
        </w:rPr>
        <w:t xml:space="preserve"> dan </w:t>
      </w:r>
      <w:r>
        <w:rPr>
          <w:lang w:val="id-ID"/>
        </w:rPr>
        <w:t>Mezy Herlina Rande</w:t>
      </w:r>
      <w:r w:rsidRPr="0040124A">
        <w:rPr>
          <w:lang w:val="fr-FR"/>
        </w:rPr>
        <w:t xml:space="preserve">. </w:t>
      </w:r>
      <w:r w:rsidRPr="00D15911">
        <w:rPr>
          <w:lang w:val="id-ID"/>
        </w:rPr>
        <w:t xml:space="preserve">Penulis mulai masuk sekolah di SD </w:t>
      </w:r>
      <w:r>
        <w:rPr>
          <w:lang w:val="id-ID"/>
        </w:rPr>
        <w:t>Hati Kudus Rajawali Makassar</w:t>
      </w:r>
      <w:r w:rsidRPr="00D15911">
        <w:rPr>
          <w:lang w:val="id-ID"/>
        </w:rPr>
        <w:t xml:space="preserve"> pada tahun 199</w:t>
      </w:r>
      <w:r>
        <w:rPr>
          <w:lang w:val="id-ID"/>
        </w:rPr>
        <w:t>7</w:t>
      </w:r>
      <w:r w:rsidRPr="00D15911">
        <w:rPr>
          <w:lang w:val="id-ID"/>
        </w:rPr>
        <w:t xml:space="preserve"> dan tamat pada tahun 200</w:t>
      </w:r>
      <w:r>
        <w:rPr>
          <w:lang w:val="id-ID"/>
        </w:rPr>
        <w:t>3</w:t>
      </w:r>
      <w:r w:rsidRPr="00D15911">
        <w:rPr>
          <w:lang w:val="id-ID"/>
        </w:rPr>
        <w:t xml:space="preserve">. </w:t>
      </w:r>
      <w:r w:rsidRPr="0074306F">
        <w:rPr>
          <w:lang w:val="id-ID"/>
        </w:rPr>
        <w:t xml:space="preserve">Kemudian penulis melanjutkan sekolah di SMP </w:t>
      </w:r>
      <w:r>
        <w:rPr>
          <w:lang w:val="id-ID"/>
        </w:rPr>
        <w:t xml:space="preserve">Katolik Rajawali Makassar </w:t>
      </w:r>
      <w:r w:rsidRPr="0074306F">
        <w:rPr>
          <w:lang w:val="id-ID"/>
        </w:rPr>
        <w:t>pada tahun 200</w:t>
      </w:r>
      <w:r>
        <w:rPr>
          <w:lang w:val="id-ID"/>
        </w:rPr>
        <w:t>3</w:t>
      </w:r>
      <w:r w:rsidRPr="0074306F">
        <w:rPr>
          <w:lang w:val="id-ID"/>
        </w:rPr>
        <w:t xml:space="preserve"> dan tamat pada tahun 200</w:t>
      </w:r>
      <w:r>
        <w:rPr>
          <w:lang w:val="id-ID"/>
        </w:rPr>
        <w:t>6.</w:t>
      </w:r>
      <w:r w:rsidRPr="0074306F">
        <w:rPr>
          <w:lang w:val="id-ID"/>
        </w:rPr>
        <w:t xml:space="preserve"> </w:t>
      </w:r>
      <w:r>
        <w:rPr>
          <w:lang w:val="id-ID"/>
        </w:rPr>
        <w:t>K</w:t>
      </w:r>
      <w:r w:rsidRPr="0074306F">
        <w:rPr>
          <w:lang w:val="id-ID"/>
        </w:rPr>
        <w:t xml:space="preserve">emudian penulis melanjutkan sekolah di </w:t>
      </w:r>
      <w:r>
        <w:rPr>
          <w:lang w:val="id-ID"/>
        </w:rPr>
        <w:t xml:space="preserve">SMA </w:t>
      </w:r>
      <w:r w:rsidRPr="0074306F">
        <w:rPr>
          <w:lang w:val="id-ID"/>
        </w:rPr>
        <w:t xml:space="preserve">Negeri 1 </w:t>
      </w:r>
      <w:r>
        <w:rPr>
          <w:lang w:val="id-ID"/>
        </w:rPr>
        <w:t>Rantepao</w:t>
      </w:r>
      <w:r w:rsidRPr="0074306F">
        <w:rPr>
          <w:lang w:val="id-ID"/>
        </w:rPr>
        <w:t xml:space="preserve"> </w:t>
      </w:r>
      <w:r w:rsidR="0074306F">
        <w:rPr>
          <w:lang w:val="id-ID"/>
        </w:rPr>
        <w:t xml:space="preserve">dan </w:t>
      </w:r>
      <w:r w:rsidRPr="0074306F">
        <w:rPr>
          <w:lang w:val="id-ID"/>
        </w:rPr>
        <w:t>tamat pada tahun 200</w:t>
      </w:r>
      <w:r>
        <w:rPr>
          <w:lang w:val="id-ID"/>
        </w:rPr>
        <w:t>9</w:t>
      </w:r>
      <w:r w:rsidRPr="0074306F">
        <w:rPr>
          <w:lang w:val="id-ID"/>
        </w:rPr>
        <w:t xml:space="preserve">. </w:t>
      </w:r>
      <w:r>
        <w:rPr>
          <w:lang w:val="sv-SE"/>
        </w:rPr>
        <w:t>Pada tahun 2009</w:t>
      </w:r>
      <w:r w:rsidRPr="005C7D0D">
        <w:rPr>
          <w:lang w:val="sv-SE"/>
        </w:rPr>
        <w:t xml:space="preserve">, penulis mengikuti tes </w:t>
      </w:r>
      <w:r>
        <w:rPr>
          <w:lang w:val="sv-SE"/>
        </w:rPr>
        <w:t>Seleksi Nasional Masuk Perguruan T</w:t>
      </w:r>
      <w:r w:rsidRPr="005C7D0D">
        <w:rPr>
          <w:lang w:val="sv-SE"/>
        </w:rPr>
        <w:t xml:space="preserve">inggi </w:t>
      </w:r>
      <w:r>
        <w:rPr>
          <w:lang w:val="sv-SE"/>
        </w:rPr>
        <w:t>Negeri (SNMPTN) program S1</w:t>
      </w:r>
      <w:r w:rsidRPr="005C7D0D">
        <w:rPr>
          <w:lang w:val="sv-SE"/>
        </w:rPr>
        <w:t xml:space="preserve"> dan lulus, sehingga melanjutkan pendidikan di Universitas Negeri Makassar Fakultas Ilmu Pendidikan pada Jurusan Kurikulum dan Teknologi Pendidik</w:t>
      </w:r>
      <w:r>
        <w:rPr>
          <w:lang w:val="sv-SE"/>
        </w:rPr>
        <w:t>an hingga sekarang.</w:t>
      </w:r>
    </w:p>
    <w:sectPr w:rsidR="00AD0BCF" w:rsidRPr="00181741" w:rsidSect="00DB0DD6">
      <w:pgSz w:w="12191" w:h="16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DD6"/>
    <w:rsid w:val="000D474A"/>
    <w:rsid w:val="00181741"/>
    <w:rsid w:val="001B61D1"/>
    <w:rsid w:val="001E0A84"/>
    <w:rsid w:val="0037673B"/>
    <w:rsid w:val="00435B2E"/>
    <w:rsid w:val="00475140"/>
    <w:rsid w:val="00487C03"/>
    <w:rsid w:val="0058620C"/>
    <w:rsid w:val="006072E2"/>
    <w:rsid w:val="0074306F"/>
    <w:rsid w:val="00804D0E"/>
    <w:rsid w:val="00822D76"/>
    <w:rsid w:val="008D59DF"/>
    <w:rsid w:val="00AD5347"/>
    <w:rsid w:val="00B52B31"/>
    <w:rsid w:val="00B6004C"/>
    <w:rsid w:val="00B658F1"/>
    <w:rsid w:val="00CD5B31"/>
    <w:rsid w:val="00CE075E"/>
    <w:rsid w:val="00CE7260"/>
    <w:rsid w:val="00D15911"/>
    <w:rsid w:val="00D70CC0"/>
    <w:rsid w:val="00D960CE"/>
    <w:rsid w:val="00DB0DD6"/>
    <w:rsid w:val="00F575A0"/>
    <w:rsid w:val="00FB7A6F"/>
    <w:rsid w:val="00FD7586"/>
    <w:rsid w:val="00F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D6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fhany</dc:creator>
  <cp:lastModifiedBy>fhany</cp:lastModifiedBy>
  <cp:revision>6</cp:revision>
  <cp:lastPrinted>2015-02-25T04:09:00Z</cp:lastPrinted>
  <dcterms:created xsi:type="dcterms:W3CDTF">2014-11-09T01:54:00Z</dcterms:created>
  <dcterms:modified xsi:type="dcterms:W3CDTF">2015-02-25T04:10:00Z</dcterms:modified>
</cp:coreProperties>
</file>