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11211" w14:textId="77777777" w:rsidR="00780181" w:rsidRPr="00780181" w:rsidRDefault="00780181">
      <w:pPr>
        <w:rPr>
          <w:rFonts w:ascii="Times New Roman" w:hAnsi="Times New Roman" w:cs="Times New Roman"/>
          <w:sz w:val="24"/>
          <w:szCs w:val="24"/>
        </w:rPr>
      </w:pPr>
      <w:r w:rsidRPr="00780181">
        <w:rPr>
          <w:rFonts w:ascii="Times New Roman" w:hAnsi="Times New Roman" w:cs="Times New Roman"/>
          <w:b/>
          <w:bCs/>
          <w:noProof/>
          <w:sz w:val="24"/>
          <w:szCs w:val="24"/>
        </w:rPr>
        <w:drawing>
          <wp:anchor distT="0" distB="0" distL="114300" distR="114300" simplePos="0" relativeHeight="251676672" behindDoc="0" locked="0" layoutInCell="1" allowOverlap="1" wp14:anchorId="03AE8B59" wp14:editId="5A2475B3">
            <wp:simplePos x="0" y="0"/>
            <wp:positionH relativeFrom="column">
              <wp:posOffset>1969770</wp:posOffset>
            </wp:positionH>
            <wp:positionV relativeFrom="paragraph">
              <wp:posOffset>-97155</wp:posOffset>
            </wp:positionV>
            <wp:extent cx="1080000" cy="108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F0238" w14:textId="77777777" w:rsidR="00780181" w:rsidRPr="00780181" w:rsidRDefault="00780181">
      <w:pPr>
        <w:rPr>
          <w:rFonts w:ascii="Times New Roman" w:hAnsi="Times New Roman" w:cs="Times New Roman"/>
          <w:sz w:val="24"/>
          <w:szCs w:val="24"/>
        </w:rPr>
      </w:pPr>
    </w:p>
    <w:p w14:paraId="2F151BB3" w14:textId="77777777" w:rsidR="00780181" w:rsidRPr="00780181" w:rsidRDefault="00780181">
      <w:pPr>
        <w:rPr>
          <w:rFonts w:ascii="Times New Roman" w:hAnsi="Times New Roman" w:cs="Times New Roman"/>
          <w:sz w:val="24"/>
          <w:szCs w:val="24"/>
        </w:rPr>
      </w:pPr>
    </w:p>
    <w:p w14:paraId="57D47772" w14:textId="77777777" w:rsidR="00780181" w:rsidRPr="00780181" w:rsidRDefault="00780181" w:rsidP="006B5C14">
      <w:pPr>
        <w:jc w:val="center"/>
        <w:rPr>
          <w:rFonts w:ascii="Times New Roman" w:hAnsi="Times New Roman" w:cs="Times New Roman"/>
          <w:b/>
          <w:sz w:val="24"/>
          <w:szCs w:val="24"/>
        </w:rPr>
      </w:pPr>
    </w:p>
    <w:p w14:paraId="0CF72CF4" w14:textId="77777777" w:rsidR="00780181" w:rsidRPr="00780181" w:rsidRDefault="00780181" w:rsidP="006B5C14">
      <w:pPr>
        <w:rPr>
          <w:rFonts w:ascii="Times New Roman" w:hAnsi="Times New Roman" w:cs="Times New Roman"/>
          <w:sz w:val="24"/>
          <w:szCs w:val="24"/>
          <w:lang w:val="id-ID"/>
        </w:rPr>
      </w:pPr>
    </w:p>
    <w:p w14:paraId="01844CA2" w14:textId="418E0A9E" w:rsidR="00780181" w:rsidRDefault="00780181" w:rsidP="006B5C14">
      <w:pPr>
        <w:spacing w:after="0"/>
        <w:jc w:val="center"/>
        <w:rPr>
          <w:rFonts w:ascii="Times New Roman" w:hAnsi="Times New Roman" w:cs="Times New Roman"/>
          <w:b/>
          <w:bCs/>
          <w:sz w:val="24"/>
          <w:szCs w:val="24"/>
          <w:lang w:val="id-ID"/>
        </w:rPr>
      </w:pPr>
    </w:p>
    <w:p w14:paraId="013A323C" w14:textId="77777777" w:rsidR="00657BC7" w:rsidRPr="00780181" w:rsidRDefault="00657BC7" w:rsidP="006B5C14">
      <w:pPr>
        <w:spacing w:after="0"/>
        <w:jc w:val="center"/>
        <w:rPr>
          <w:rFonts w:ascii="Times New Roman" w:hAnsi="Times New Roman" w:cs="Times New Roman"/>
          <w:b/>
          <w:bCs/>
          <w:sz w:val="24"/>
          <w:szCs w:val="24"/>
          <w:lang w:val="id-ID"/>
        </w:rPr>
      </w:pPr>
    </w:p>
    <w:p w14:paraId="4B7C9AF9" w14:textId="536E9708" w:rsidR="00780181" w:rsidRPr="00780181" w:rsidRDefault="00B503B3" w:rsidP="006B5C14">
      <w:pPr>
        <w:spacing w:after="0"/>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75C4984" w14:textId="77777777" w:rsidR="00780181" w:rsidRPr="00780181" w:rsidRDefault="00780181" w:rsidP="006B5C14">
      <w:pPr>
        <w:rPr>
          <w:rFonts w:ascii="Times New Roman" w:hAnsi="Times New Roman" w:cs="Times New Roman"/>
          <w:sz w:val="24"/>
          <w:szCs w:val="24"/>
          <w:lang w:val="id-ID"/>
        </w:rPr>
      </w:pPr>
    </w:p>
    <w:p w14:paraId="72D71D5A" w14:textId="77777777" w:rsidR="00657BC7" w:rsidRPr="00780181" w:rsidRDefault="00657BC7" w:rsidP="006B5C14">
      <w:pPr>
        <w:spacing w:before="20" w:after="20" w:line="240" w:lineRule="auto"/>
        <w:jc w:val="center"/>
        <w:rPr>
          <w:rFonts w:ascii="Times New Roman" w:hAnsi="Times New Roman" w:cs="Times New Roman"/>
          <w:b/>
          <w:sz w:val="24"/>
          <w:szCs w:val="24"/>
          <w:lang w:val="id-ID"/>
        </w:rPr>
      </w:pPr>
    </w:p>
    <w:p w14:paraId="40F01662" w14:textId="77777777" w:rsidR="008361A7" w:rsidRDefault="00780181" w:rsidP="008361A7">
      <w:pPr>
        <w:pStyle w:val="NoSpacing"/>
        <w:jc w:val="center"/>
        <w:rPr>
          <w:rFonts w:ascii="Times New Roman" w:hAnsi="Times New Roman" w:cs="Times New Roman"/>
          <w:b/>
          <w:sz w:val="24"/>
        </w:rPr>
      </w:pPr>
      <w:r w:rsidRPr="00780181">
        <w:rPr>
          <w:rFonts w:ascii="Times New Roman" w:hAnsi="Times New Roman" w:cs="Times New Roman"/>
          <w:b/>
          <w:sz w:val="24"/>
        </w:rPr>
        <w:t xml:space="preserve">PENGARUH </w:t>
      </w:r>
      <w:r w:rsidR="008361A7">
        <w:rPr>
          <w:rFonts w:ascii="Times New Roman" w:hAnsi="Times New Roman" w:cs="Times New Roman"/>
          <w:b/>
          <w:sz w:val="24"/>
        </w:rPr>
        <w:t>POLA ASUH</w:t>
      </w:r>
      <w:r w:rsidRPr="00780181">
        <w:rPr>
          <w:rFonts w:ascii="Times New Roman" w:hAnsi="Times New Roman" w:cs="Times New Roman"/>
          <w:b/>
          <w:sz w:val="24"/>
        </w:rPr>
        <w:t xml:space="preserve"> ORANGTUA TERHADAP KEMANDIRIAN PERILAKU ANAK PRA-REMAJA DI DESA BATETANGNGA KECAMATAN BINUANG</w:t>
      </w:r>
      <w:r w:rsidR="008361A7">
        <w:rPr>
          <w:rFonts w:ascii="Times New Roman" w:hAnsi="Times New Roman" w:cs="Times New Roman"/>
          <w:b/>
          <w:sz w:val="24"/>
        </w:rPr>
        <w:t xml:space="preserve"> </w:t>
      </w:r>
      <w:r w:rsidRPr="00780181">
        <w:rPr>
          <w:rFonts w:ascii="Times New Roman" w:hAnsi="Times New Roman" w:cs="Times New Roman"/>
          <w:b/>
          <w:sz w:val="24"/>
        </w:rPr>
        <w:t xml:space="preserve">KABUPATEN </w:t>
      </w:r>
    </w:p>
    <w:p w14:paraId="4090F3FE" w14:textId="5597917B" w:rsidR="00780181" w:rsidRPr="008361A7" w:rsidRDefault="00780181" w:rsidP="008361A7">
      <w:pPr>
        <w:pStyle w:val="NoSpacing"/>
        <w:jc w:val="center"/>
        <w:rPr>
          <w:rFonts w:ascii="Times New Roman" w:hAnsi="Times New Roman" w:cs="Times New Roman"/>
          <w:b/>
          <w:sz w:val="24"/>
        </w:rPr>
      </w:pPr>
      <w:r w:rsidRPr="00780181">
        <w:rPr>
          <w:rFonts w:ascii="Times New Roman" w:hAnsi="Times New Roman" w:cs="Times New Roman"/>
          <w:b/>
          <w:sz w:val="24"/>
        </w:rPr>
        <w:t>POLEWALI MANDAR</w:t>
      </w:r>
    </w:p>
    <w:p w14:paraId="512B95FB" w14:textId="10259EC5" w:rsidR="00657BC7" w:rsidRDefault="00657BC7" w:rsidP="006B5C14">
      <w:pPr>
        <w:rPr>
          <w:rFonts w:ascii="Times New Roman" w:hAnsi="Times New Roman" w:cs="Times New Roman"/>
          <w:b/>
          <w:sz w:val="24"/>
          <w:szCs w:val="24"/>
        </w:rPr>
      </w:pPr>
    </w:p>
    <w:p w14:paraId="0E48A437" w14:textId="77777777" w:rsidR="00657BC7" w:rsidRDefault="00657BC7" w:rsidP="006B5C14">
      <w:pPr>
        <w:rPr>
          <w:rFonts w:ascii="Times New Roman" w:hAnsi="Times New Roman" w:cs="Times New Roman"/>
          <w:b/>
          <w:sz w:val="24"/>
          <w:szCs w:val="24"/>
        </w:rPr>
      </w:pPr>
    </w:p>
    <w:p w14:paraId="47DCDD14" w14:textId="30A5CB50" w:rsidR="006B5C14" w:rsidRDefault="006B5C14" w:rsidP="006B5C14">
      <w:pPr>
        <w:jc w:val="center"/>
        <w:rPr>
          <w:rFonts w:ascii="Times New Roman" w:hAnsi="Times New Roman" w:cs="Times New Roman"/>
          <w:b/>
          <w:sz w:val="24"/>
          <w:szCs w:val="24"/>
        </w:rPr>
      </w:pPr>
    </w:p>
    <w:p w14:paraId="637599A6" w14:textId="77777777" w:rsidR="00657BC7" w:rsidRPr="00780181" w:rsidRDefault="00657BC7" w:rsidP="006B5C14">
      <w:pPr>
        <w:jc w:val="center"/>
        <w:rPr>
          <w:rFonts w:ascii="Times New Roman" w:hAnsi="Times New Roman" w:cs="Times New Roman"/>
          <w:b/>
          <w:sz w:val="24"/>
          <w:szCs w:val="24"/>
        </w:rPr>
      </w:pPr>
    </w:p>
    <w:p w14:paraId="776B7A66" w14:textId="77777777" w:rsidR="00780181" w:rsidRPr="00780181" w:rsidRDefault="00780181" w:rsidP="006B5C14">
      <w:pPr>
        <w:rPr>
          <w:rFonts w:ascii="Times New Roman" w:hAnsi="Times New Roman" w:cs="Times New Roman"/>
          <w:b/>
          <w:sz w:val="24"/>
          <w:szCs w:val="24"/>
        </w:rPr>
      </w:pPr>
    </w:p>
    <w:p w14:paraId="714394CF"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M. IRFAN</w:t>
      </w:r>
    </w:p>
    <w:p w14:paraId="48B0CFD8" w14:textId="77777777" w:rsidR="00780181" w:rsidRPr="00780181" w:rsidRDefault="00780181" w:rsidP="006B5C14">
      <w:pPr>
        <w:spacing w:after="0" w:line="240" w:lineRule="auto"/>
        <w:jc w:val="center"/>
        <w:rPr>
          <w:rFonts w:ascii="Times New Roman" w:hAnsi="Times New Roman" w:cs="Times New Roman"/>
          <w:b/>
          <w:sz w:val="24"/>
          <w:szCs w:val="24"/>
          <w:lang w:val="id-ID"/>
        </w:rPr>
      </w:pPr>
      <w:r w:rsidRPr="00780181">
        <w:rPr>
          <w:rFonts w:ascii="Times New Roman" w:hAnsi="Times New Roman" w:cs="Times New Roman"/>
          <w:b/>
          <w:color w:val="000000" w:themeColor="text1"/>
          <w:sz w:val="24"/>
          <w:szCs w:val="24"/>
        </w:rPr>
        <w:t>1442040001</w:t>
      </w:r>
    </w:p>
    <w:p w14:paraId="42227B0B" w14:textId="5F8511A8" w:rsidR="00780181" w:rsidRDefault="00780181" w:rsidP="006B5C14">
      <w:pPr>
        <w:spacing w:after="0" w:line="240" w:lineRule="auto"/>
        <w:jc w:val="center"/>
        <w:rPr>
          <w:rFonts w:ascii="Times New Roman" w:hAnsi="Times New Roman" w:cs="Times New Roman"/>
          <w:b/>
          <w:sz w:val="24"/>
          <w:szCs w:val="24"/>
          <w:lang w:val="id-ID"/>
        </w:rPr>
      </w:pPr>
    </w:p>
    <w:p w14:paraId="0F034183" w14:textId="0AF4EC26" w:rsidR="00657BC7" w:rsidRDefault="00657BC7" w:rsidP="006B5C14">
      <w:pPr>
        <w:spacing w:after="0" w:line="240" w:lineRule="auto"/>
        <w:jc w:val="center"/>
        <w:rPr>
          <w:rFonts w:ascii="Times New Roman" w:hAnsi="Times New Roman" w:cs="Times New Roman"/>
          <w:b/>
          <w:sz w:val="24"/>
          <w:szCs w:val="24"/>
          <w:lang w:val="id-ID"/>
        </w:rPr>
      </w:pPr>
    </w:p>
    <w:p w14:paraId="71143210" w14:textId="2ED17BDC" w:rsidR="00657BC7" w:rsidRDefault="00657BC7" w:rsidP="006B5C14">
      <w:pPr>
        <w:spacing w:after="0" w:line="240" w:lineRule="auto"/>
        <w:jc w:val="center"/>
        <w:rPr>
          <w:rFonts w:ascii="Times New Roman" w:hAnsi="Times New Roman" w:cs="Times New Roman"/>
          <w:b/>
          <w:sz w:val="24"/>
          <w:szCs w:val="24"/>
          <w:lang w:val="id-ID"/>
        </w:rPr>
      </w:pPr>
    </w:p>
    <w:p w14:paraId="35897E10" w14:textId="76B60F2A" w:rsidR="00657BC7" w:rsidRDefault="00657BC7" w:rsidP="006B5C14">
      <w:pPr>
        <w:spacing w:after="0" w:line="240" w:lineRule="auto"/>
        <w:jc w:val="center"/>
        <w:rPr>
          <w:rFonts w:ascii="Times New Roman" w:hAnsi="Times New Roman" w:cs="Times New Roman"/>
          <w:b/>
          <w:sz w:val="24"/>
          <w:szCs w:val="24"/>
          <w:lang w:val="id-ID"/>
        </w:rPr>
      </w:pPr>
    </w:p>
    <w:p w14:paraId="4170B8EA" w14:textId="1C72D030" w:rsidR="00657BC7" w:rsidRDefault="00657BC7" w:rsidP="006B5C14">
      <w:pPr>
        <w:spacing w:after="0" w:line="240" w:lineRule="auto"/>
        <w:jc w:val="center"/>
        <w:rPr>
          <w:rFonts w:ascii="Times New Roman" w:hAnsi="Times New Roman" w:cs="Times New Roman"/>
          <w:b/>
          <w:sz w:val="24"/>
          <w:szCs w:val="24"/>
          <w:lang w:val="id-ID"/>
        </w:rPr>
      </w:pPr>
    </w:p>
    <w:p w14:paraId="60EB5EAE" w14:textId="319455A0" w:rsidR="00780181" w:rsidRDefault="00780181" w:rsidP="006B5C14">
      <w:pPr>
        <w:jc w:val="center"/>
        <w:rPr>
          <w:rFonts w:ascii="Times New Roman" w:hAnsi="Times New Roman" w:cs="Times New Roman"/>
        </w:rPr>
      </w:pPr>
    </w:p>
    <w:p w14:paraId="22A5B4E4" w14:textId="4A195988" w:rsidR="00657BC7" w:rsidRDefault="00657BC7" w:rsidP="006B5C14">
      <w:pPr>
        <w:jc w:val="center"/>
        <w:rPr>
          <w:rFonts w:ascii="Times New Roman" w:hAnsi="Times New Roman" w:cs="Times New Roman"/>
        </w:rPr>
      </w:pPr>
    </w:p>
    <w:p w14:paraId="498C93EB" w14:textId="77777777" w:rsidR="00657BC7" w:rsidRPr="00780181" w:rsidRDefault="00657BC7" w:rsidP="006B5C14">
      <w:pPr>
        <w:jc w:val="center"/>
        <w:rPr>
          <w:rFonts w:ascii="Times New Roman" w:hAnsi="Times New Roman" w:cs="Times New Roman"/>
        </w:rPr>
      </w:pPr>
    </w:p>
    <w:p w14:paraId="409C337F"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JURUSAN PENDIDIKAN LUAR SEKOLAH</w:t>
      </w:r>
    </w:p>
    <w:p w14:paraId="43705366"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 xml:space="preserve">FAKULTAS ILMU PENDIDIKAN </w:t>
      </w:r>
    </w:p>
    <w:p w14:paraId="473C35BD"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UNIVERSITAS NEGERI MAKASSAR</w:t>
      </w:r>
    </w:p>
    <w:p w14:paraId="61A247AC" w14:textId="11FCCCF9" w:rsidR="00780181" w:rsidRPr="00175D5A" w:rsidRDefault="00780181" w:rsidP="00175D5A">
      <w:pPr>
        <w:spacing w:after="0" w:line="240" w:lineRule="auto"/>
        <w:jc w:val="center"/>
        <w:rPr>
          <w:rFonts w:ascii="Times New Roman" w:hAnsi="Times New Roman" w:cs="Times New Roman"/>
          <w:b/>
          <w:sz w:val="24"/>
          <w:szCs w:val="24"/>
          <w:lang w:val="id-ID"/>
        </w:rPr>
      </w:pPr>
      <w:r w:rsidRPr="00780181">
        <w:rPr>
          <w:rFonts w:ascii="Times New Roman" w:hAnsi="Times New Roman" w:cs="Times New Roman"/>
          <w:b/>
          <w:sz w:val="24"/>
          <w:szCs w:val="24"/>
        </w:rPr>
        <w:t>202</w:t>
      </w:r>
      <w:r w:rsidR="003724D1">
        <w:rPr>
          <w:rFonts w:ascii="Times New Roman" w:hAnsi="Times New Roman" w:cs="Times New Roman"/>
          <w:b/>
          <w:noProof/>
          <w:sz w:val="24"/>
          <w:szCs w:val="24"/>
        </w:rPr>
        <w:pict w14:anchorId="7EDA1D0B">
          <v:rect id="_x0000_s1027" style="position:absolute;left:0;text-align:left;margin-left:179.1pt;margin-top:24.15pt;width:37.5pt;height:36.75pt;z-index:251660288;mso-position-horizontal-relative:text;mso-position-vertical-relative:text" strokecolor="white [3212]"/>
        </w:pict>
      </w:r>
      <w:r w:rsidR="00175D5A">
        <w:rPr>
          <w:rFonts w:ascii="Times New Roman" w:hAnsi="Times New Roman" w:cs="Times New Roman"/>
          <w:b/>
          <w:sz w:val="24"/>
          <w:szCs w:val="24"/>
        </w:rPr>
        <w:t>1</w:t>
      </w:r>
    </w:p>
    <w:p w14:paraId="29A48B3F" w14:textId="4CFC6FEA" w:rsidR="00780181" w:rsidRDefault="00780181" w:rsidP="006B5C14">
      <w:pPr>
        <w:rPr>
          <w:rFonts w:ascii="Times New Roman" w:hAnsi="Times New Roman" w:cs="Times New Roman"/>
          <w:sz w:val="24"/>
          <w:szCs w:val="24"/>
        </w:rPr>
      </w:pPr>
    </w:p>
    <w:p w14:paraId="7A07F2BD" w14:textId="77777777" w:rsidR="002A1204" w:rsidRDefault="002A1204" w:rsidP="006B5C14">
      <w:pPr>
        <w:rPr>
          <w:rFonts w:ascii="Times New Roman" w:hAnsi="Times New Roman" w:cs="Times New Roman"/>
          <w:sz w:val="24"/>
          <w:szCs w:val="24"/>
        </w:rPr>
      </w:pPr>
    </w:p>
    <w:p w14:paraId="1DF84315" w14:textId="2830F254" w:rsidR="002A1204" w:rsidRPr="002A1204" w:rsidRDefault="002A1204" w:rsidP="006B5C14">
      <w:pPr>
        <w:rPr>
          <w:rFonts w:ascii="Times New Roman" w:hAnsi="Times New Roman" w:cs="Times New Roman"/>
          <w:sz w:val="24"/>
          <w:szCs w:val="24"/>
        </w:rPr>
      </w:pPr>
    </w:p>
    <w:p w14:paraId="287EA9BC" w14:textId="410080E1" w:rsidR="00780181" w:rsidRPr="00780181" w:rsidRDefault="002A1204" w:rsidP="006B5C14">
      <w:pPr>
        <w:rPr>
          <w:rFonts w:ascii="Times New Roman" w:hAnsi="Times New Roman" w:cs="Times New Roman"/>
          <w:sz w:val="24"/>
          <w:szCs w:val="24"/>
          <w:lang w:val="id-ID"/>
        </w:rPr>
      </w:pPr>
      <w:r w:rsidRPr="00780181">
        <w:rPr>
          <w:rFonts w:ascii="Times New Roman" w:hAnsi="Times New Roman" w:cs="Times New Roman"/>
          <w:b/>
          <w:bCs/>
          <w:noProof/>
          <w:sz w:val="24"/>
          <w:szCs w:val="24"/>
        </w:rPr>
        <w:lastRenderedPageBreak/>
        <w:drawing>
          <wp:anchor distT="0" distB="0" distL="114300" distR="114300" simplePos="0" relativeHeight="251679744" behindDoc="0" locked="0" layoutInCell="1" allowOverlap="1" wp14:anchorId="43C44B59" wp14:editId="3D97DAA2">
            <wp:simplePos x="0" y="0"/>
            <wp:positionH relativeFrom="column">
              <wp:posOffset>2045970</wp:posOffset>
            </wp:positionH>
            <wp:positionV relativeFrom="paragraph">
              <wp:posOffset>-440055</wp:posOffset>
            </wp:positionV>
            <wp:extent cx="1079500" cy="10795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24D77" w14:textId="77777777" w:rsidR="00780181" w:rsidRPr="00780181" w:rsidRDefault="00780181" w:rsidP="006B5C14">
      <w:pPr>
        <w:rPr>
          <w:rFonts w:ascii="Times New Roman" w:hAnsi="Times New Roman" w:cs="Times New Roman"/>
          <w:sz w:val="24"/>
          <w:szCs w:val="24"/>
          <w:lang w:val="id-ID"/>
        </w:rPr>
      </w:pPr>
    </w:p>
    <w:p w14:paraId="70A2A299" w14:textId="77777777" w:rsidR="00780181" w:rsidRPr="00780181" w:rsidRDefault="00780181" w:rsidP="006B5C14">
      <w:pPr>
        <w:rPr>
          <w:rFonts w:ascii="Times New Roman" w:hAnsi="Times New Roman" w:cs="Times New Roman"/>
          <w:sz w:val="24"/>
          <w:szCs w:val="24"/>
          <w:lang w:val="id-ID"/>
        </w:rPr>
      </w:pPr>
    </w:p>
    <w:p w14:paraId="2A44B5A7" w14:textId="77777777" w:rsidR="00780181" w:rsidRPr="00780181" w:rsidRDefault="00780181" w:rsidP="006B5C14">
      <w:pPr>
        <w:spacing w:after="0"/>
        <w:jc w:val="center"/>
        <w:rPr>
          <w:rFonts w:ascii="Times New Roman" w:hAnsi="Times New Roman" w:cs="Times New Roman"/>
          <w:b/>
          <w:bCs/>
          <w:sz w:val="24"/>
          <w:szCs w:val="24"/>
        </w:rPr>
      </w:pPr>
    </w:p>
    <w:p w14:paraId="28F99B11" w14:textId="77777777" w:rsidR="00780181" w:rsidRPr="00780181" w:rsidRDefault="00780181" w:rsidP="006B5C14">
      <w:pPr>
        <w:spacing w:after="0"/>
        <w:jc w:val="center"/>
        <w:rPr>
          <w:rFonts w:ascii="Times New Roman" w:hAnsi="Times New Roman" w:cs="Times New Roman"/>
          <w:b/>
          <w:bCs/>
          <w:sz w:val="24"/>
          <w:szCs w:val="24"/>
        </w:rPr>
      </w:pPr>
    </w:p>
    <w:p w14:paraId="0ABE9506" w14:textId="77777777" w:rsidR="00780181" w:rsidRPr="00780181" w:rsidRDefault="00780181" w:rsidP="006B5C14">
      <w:pPr>
        <w:spacing w:after="0"/>
        <w:jc w:val="center"/>
        <w:rPr>
          <w:rFonts w:ascii="Times New Roman" w:hAnsi="Times New Roman" w:cs="Times New Roman"/>
          <w:b/>
          <w:bCs/>
          <w:sz w:val="24"/>
          <w:szCs w:val="24"/>
        </w:rPr>
      </w:pPr>
    </w:p>
    <w:p w14:paraId="43BE01B4" w14:textId="101B411A" w:rsidR="00780181" w:rsidRPr="004A1399" w:rsidRDefault="00B503B3" w:rsidP="004A1399">
      <w:pPr>
        <w:spacing w:after="0"/>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6B541E18" w14:textId="77777777" w:rsidR="00780181" w:rsidRPr="00780181" w:rsidRDefault="00780181" w:rsidP="006B5C14">
      <w:pPr>
        <w:spacing w:before="20" w:after="20" w:line="240" w:lineRule="auto"/>
        <w:jc w:val="center"/>
        <w:rPr>
          <w:rFonts w:ascii="Times New Roman" w:hAnsi="Times New Roman" w:cs="Times New Roman"/>
          <w:b/>
          <w:sz w:val="24"/>
          <w:szCs w:val="24"/>
          <w:lang w:val="id-ID"/>
        </w:rPr>
      </w:pPr>
    </w:p>
    <w:p w14:paraId="15137868" w14:textId="77777777" w:rsidR="00780181" w:rsidRPr="00780181" w:rsidRDefault="00780181" w:rsidP="006B5C14">
      <w:pPr>
        <w:spacing w:before="20" w:after="20" w:line="240" w:lineRule="auto"/>
        <w:jc w:val="center"/>
        <w:rPr>
          <w:rFonts w:ascii="Times New Roman" w:hAnsi="Times New Roman" w:cs="Times New Roman"/>
          <w:b/>
          <w:sz w:val="24"/>
          <w:szCs w:val="24"/>
          <w:lang w:val="id-ID"/>
        </w:rPr>
      </w:pPr>
    </w:p>
    <w:p w14:paraId="0C0823FB" w14:textId="7C3CA6FA" w:rsidR="008361A7" w:rsidRDefault="00780181" w:rsidP="008361A7">
      <w:pPr>
        <w:pStyle w:val="NoSpacing"/>
        <w:jc w:val="center"/>
        <w:rPr>
          <w:rFonts w:ascii="Times New Roman" w:hAnsi="Times New Roman" w:cs="Times New Roman"/>
          <w:b/>
          <w:sz w:val="24"/>
        </w:rPr>
      </w:pPr>
      <w:r w:rsidRPr="00780181">
        <w:rPr>
          <w:rFonts w:ascii="Times New Roman" w:hAnsi="Times New Roman" w:cs="Times New Roman"/>
          <w:b/>
          <w:sz w:val="24"/>
        </w:rPr>
        <w:t xml:space="preserve">PENGARUH </w:t>
      </w:r>
      <w:r w:rsidR="008361A7">
        <w:rPr>
          <w:rFonts w:ascii="Times New Roman" w:hAnsi="Times New Roman" w:cs="Times New Roman"/>
          <w:b/>
          <w:sz w:val="24"/>
        </w:rPr>
        <w:t>POLA ASUH</w:t>
      </w:r>
      <w:r w:rsidRPr="00780181">
        <w:rPr>
          <w:rFonts w:ascii="Times New Roman" w:hAnsi="Times New Roman" w:cs="Times New Roman"/>
          <w:b/>
          <w:sz w:val="24"/>
        </w:rPr>
        <w:t xml:space="preserve"> ORANGTUA TERHADAP KEMANDIRIAN PERILAKU ANAK PRA-REMAJA DI DESA BATETANGNGA KECAMATAN BINUANG</w:t>
      </w:r>
      <w:r w:rsidR="008361A7">
        <w:rPr>
          <w:rFonts w:ascii="Times New Roman" w:hAnsi="Times New Roman" w:cs="Times New Roman"/>
          <w:b/>
          <w:sz w:val="24"/>
        </w:rPr>
        <w:t xml:space="preserve"> </w:t>
      </w:r>
      <w:r w:rsidRPr="00780181">
        <w:rPr>
          <w:rFonts w:ascii="Times New Roman" w:hAnsi="Times New Roman" w:cs="Times New Roman"/>
          <w:b/>
          <w:sz w:val="24"/>
        </w:rPr>
        <w:t xml:space="preserve">KABUPATEN </w:t>
      </w:r>
    </w:p>
    <w:p w14:paraId="1AFD73B0" w14:textId="2F591466" w:rsidR="00780181" w:rsidRPr="00780181" w:rsidRDefault="00780181" w:rsidP="006B5C14">
      <w:pPr>
        <w:pStyle w:val="NoSpacing"/>
        <w:jc w:val="center"/>
        <w:rPr>
          <w:rFonts w:ascii="Times New Roman" w:hAnsi="Times New Roman" w:cs="Times New Roman"/>
          <w:b/>
          <w:sz w:val="24"/>
          <w:lang w:val="id-ID"/>
        </w:rPr>
      </w:pPr>
      <w:r w:rsidRPr="00780181">
        <w:rPr>
          <w:rFonts w:ascii="Times New Roman" w:hAnsi="Times New Roman" w:cs="Times New Roman"/>
          <w:b/>
          <w:sz w:val="24"/>
        </w:rPr>
        <w:t>POLEWALI MANDAR</w:t>
      </w:r>
    </w:p>
    <w:p w14:paraId="084BD493" w14:textId="77777777" w:rsidR="00780181" w:rsidRPr="00780181" w:rsidRDefault="00780181" w:rsidP="006B5C14">
      <w:pPr>
        <w:spacing w:after="0"/>
        <w:rPr>
          <w:rFonts w:ascii="Times New Roman" w:hAnsi="Times New Roman" w:cs="Times New Roman"/>
          <w:sz w:val="24"/>
          <w:szCs w:val="24"/>
          <w:lang w:val="id-ID"/>
        </w:rPr>
      </w:pPr>
    </w:p>
    <w:p w14:paraId="6026B044" w14:textId="77777777" w:rsidR="00780181" w:rsidRPr="00780181" w:rsidRDefault="00780181" w:rsidP="006B5C14">
      <w:pPr>
        <w:spacing w:after="0"/>
        <w:rPr>
          <w:rFonts w:ascii="Times New Roman" w:hAnsi="Times New Roman" w:cs="Times New Roman"/>
          <w:sz w:val="24"/>
          <w:szCs w:val="24"/>
          <w:lang w:val="id-ID"/>
        </w:rPr>
      </w:pPr>
    </w:p>
    <w:p w14:paraId="474508A1" w14:textId="77777777" w:rsidR="00780181" w:rsidRPr="00780181" w:rsidRDefault="00780181" w:rsidP="006B5C14">
      <w:pPr>
        <w:spacing w:after="0"/>
        <w:rPr>
          <w:rFonts w:ascii="Times New Roman" w:hAnsi="Times New Roman" w:cs="Times New Roman"/>
          <w:sz w:val="24"/>
          <w:szCs w:val="24"/>
          <w:lang w:val="id-ID"/>
        </w:rPr>
      </w:pPr>
    </w:p>
    <w:p w14:paraId="3E68DFDB" w14:textId="77777777" w:rsidR="00780181" w:rsidRPr="00780181" w:rsidRDefault="00780181" w:rsidP="006B5C14">
      <w:pPr>
        <w:spacing w:after="0"/>
        <w:jc w:val="center"/>
        <w:rPr>
          <w:rFonts w:ascii="Times New Roman" w:hAnsi="Times New Roman" w:cs="Times New Roman"/>
          <w:sz w:val="24"/>
          <w:szCs w:val="24"/>
          <w:lang w:val="id-ID"/>
        </w:rPr>
      </w:pPr>
    </w:p>
    <w:p w14:paraId="5860A674" w14:textId="77777777" w:rsidR="00780181" w:rsidRPr="00780181" w:rsidRDefault="00780181" w:rsidP="006B5C14">
      <w:pPr>
        <w:spacing w:after="0" w:line="240" w:lineRule="auto"/>
        <w:jc w:val="center"/>
        <w:rPr>
          <w:rFonts w:ascii="Times New Roman" w:hAnsi="Times New Roman" w:cs="Times New Roman"/>
          <w:sz w:val="24"/>
          <w:szCs w:val="24"/>
        </w:rPr>
      </w:pPr>
      <w:r w:rsidRPr="00780181">
        <w:rPr>
          <w:rFonts w:ascii="Times New Roman" w:hAnsi="Times New Roman" w:cs="Times New Roman"/>
          <w:sz w:val="24"/>
          <w:szCs w:val="24"/>
        </w:rPr>
        <w:t xml:space="preserve">Diajukan Untuk Memenuhi Salah Satu Persyaratan Guna Memperoleh Gelar Sarjana Starata Satu Pendidikan Pada Jurusan Pendidikan Luar Sekolah </w:t>
      </w:r>
    </w:p>
    <w:p w14:paraId="0EDE9E70" w14:textId="77777777" w:rsidR="00780181" w:rsidRPr="00780181" w:rsidRDefault="00780181" w:rsidP="006B5C14">
      <w:pPr>
        <w:spacing w:after="0" w:line="240" w:lineRule="auto"/>
        <w:jc w:val="center"/>
        <w:rPr>
          <w:rFonts w:ascii="Times New Roman" w:hAnsi="Times New Roman" w:cs="Times New Roman"/>
          <w:sz w:val="24"/>
          <w:szCs w:val="24"/>
          <w:lang w:val="id-ID"/>
        </w:rPr>
      </w:pPr>
      <w:r w:rsidRPr="00780181">
        <w:rPr>
          <w:rFonts w:ascii="Times New Roman" w:hAnsi="Times New Roman" w:cs="Times New Roman"/>
          <w:sz w:val="24"/>
          <w:szCs w:val="24"/>
        </w:rPr>
        <w:t>Fakultas Ilmu Pendidikan Universitas Negeri Makassar</w:t>
      </w:r>
    </w:p>
    <w:p w14:paraId="0D70F08E" w14:textId="77777777" w:rsidR="00780181" w:rsidRPr="00780181" w:rsidRDefault="00780181" w:rsidP="006B5C14">
      <w:pPr>
        <w:spacing w:after="0" w:line="240" w:lineRule="auto"/>
        <w:rPr>
          <w:rFonts w:ascii="Times New Roman" w:hAnsi="Times New Roman" w:cs="Times New Roman"/>
          <w:sz w:val="24"/>
          <w:szCs w:val="24"/>
        </w:rPr>
      </w:pPr>
    </w:p>
    <w:p w14:paraId="40C91E19" w14:textId="77777777" w:rsidR="00780181" w:rsidRPr="00780181" w:rsidRDefault="00780181" w:rsidP="006B5C14">
      <w:pPr>
        <w:spacing w:after="0" w:line="240" w:lineRule="auto"/>
        <w:rPr>
          <w:rFonts w:ascii="Times New Roman" w:hAnsi="Times New Roman" w:cs="Times New Roman"/>
          <w:sz w:val="24"/>
          <w:szCs w:val="24"/>
        </w:rPr>
      </w:pPr>
    </w:p>
    <w:p w14:paraId="7E948CDB" w14:textId="77777777" w:rsidR="00780181" w:rsidRPr="00780181" w:rsidRDefault="00780181" w:rsidP="006B5C14">
      <w:pPr>
        <w:spacing w:after="0" w:line="240" w:lineRule="auto"/>
        <w:rPr>
          <w:rFonts w:ascii="Times New Roman" w:hAnsi="Times New Roman" w:cs="Times New Roman"/>
          <w:sz w:val="24"/>
          <w:szCs w:val="24"/>
        </w:rPr>
      </w:pPr>
    </w:p>
    <w:p w14:paraId="475D5FD5" w14:textId="77777777" w:rsidR="00780181" w:rsidRPr="00780181" w:rsidRDefault="00780181" w:rsidP="006B5C14">
      <w:pPr>
        <w:spacing w:after="0" w:line="240" w:lineRule="auto"/>
        <w:rPr>
          <w:rFonts w:ascii="Times New Roman" w:hAnsi="Times New Roman" w:cs="Times New Roman"/>
          <w:sz w:val="24"/>
          <w:szCs w:val="24"/>
        </w:rPr>
      </w:pPr>
    </w:p>
    <w:p w14:paraId="64325BEC" w14:textId="77777777" w:rsidR="00780181" w:rsidRPr="00780181" w:rsidRDefault="00780181" w:rsidP="006B5C14">
      <w:pPr>
        <w:spacing w:after="0" w:line="240" w:lineRule="auto"/>
        <w:jc w:val="center"/>
        <w:rPr>
          <w:rFonts w:ascii="Times New Roman" w:hAnsi="Times New Roman" w:cs="Times New Roman"/>
          <w:b/>
          <w:sz w:val="24"/>
          <w:szCs w:val="24"/>
          <w:lang w:val="id-ID"/>
        </w:rPr>
      </w:pPr>
      <w:r w:rsidRPr="00780181">
        <w:rPr>
          <w:rFonts w:ascii="Times New Roman" w:hAnsi="Times New Roman" w:cs="Times New Roman"/>
          <w:b/>
          <w:sz w:val="24"/>
          <w:szCs w:val="24"/>
          <w:lang w:val="id-ID"/>
        </w:rPr>
        <w:t>M. IRFAN</w:t>
      </w:r>
    </w:p>
    <w:p w14:paraId="7AFD5C00" w14:textId="77777777" w:rsidR="00780181" w:rsidRPr="00780181" w:rsidRDefault="00780181" w:rsidP="006B5C14">
      <w:pPr>
        <w:spacing w:after="0" w:line="240" w:lineRule="auto"/>
        <w:jc w:val="center"/>
        <w:rPr>
          <w:rFonts w:ascii="Times New Roman" w:hAnsi="Times New Roman" w:cs="Times New Roman"/>
          <w:b/>
          <w:sz w:val="24"/>
          <w:szCs w:val="24"/>
          <w:lang w:val="id-ID"/>
        </w:rPr>
      </w:pPr>
      <w:r w:rsidRPr="00780181">
        <w:rPr>
          <w:rFonts w:ascii="Times New Roman" w:hAnsi="Times New Roman" w:cs="Times New Roman"/>
          <w:b/>
          <w:color w:val="000000" w:themeColor="text1"/>
          <w:sz w:val="24"/>
          <w:szCs w:val="24"/>
        </w:rPr>
        <w:t>1442040001</w:t>
      </w:r>
    </w:p>
    <w:p w14:paraId="64BF6216" w14:textId="77777777" w:rsidR="00780181" w:rsidRPr="00780181" w:rsidRDefault="00780181" w:rsidP="006B5C14">
      <w:pPr>
        <w:spacing w:after="0" w:line="240" w:lineRule="auto"/>
        <w:rPr>
          <w:rFonts w:ascii="Times New Roman" w:hAnsi="Times New Roman" w:cs="Times New Roman"/>
          <w:b/>
          <w:sz w:val="24"/>
          <w:szCs w:val="24"/>
        </w:rPr>
      </w:pPr>
    </w:p>
    <w:p w14:paraId="1D22CA06" w14:textId="77777777" w:rsidR="00780181" w:rsidRPr="00780181" w:rsidRDefault="00780181" w:rsidP="006B5C14">
      <w:pPr>
        <w:rPr>
          <w:rFonts w:ascii="Times New Roman" w:hAnsi="Times New Roman" w:cs="Times New Roman"/>
          <w:sz w:val="24"/>
          <w:szCs w:val="24"/>
          <w:lang w:val="id-ID"/>
        </w:rPr>
      </w:pPr>
    </w:p>
    <w:p w14:paraId="5AAD0E76" w14:textId="77777777" w:rsidR="00780181" w:rsidRPr="00780181" w:rsidRDefault="00780181" w:rsidP="006B5C14">
      <w:pPr>
        <w:rPr>
          <w:rFonts w:ascii="Times New Roman" w:hAnsi="Times New Roman" w:cs="Times New Roman"/>
          <w:sz w:val="24"/>
          <w:szCs w:val="24"/>
          <w:lang w:val="id-ID"/>
        </w:rPr>
      </w:pPr>
    </w:p>
    <w:p w14:paraId="3C10AD3E"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 xml:space="preserve">JURUSAN PENDIDIKAN LUAR SEKOLAH </w:t>
      </w:r>
    </w:p>
    <w:p w14:paraId="66D2FE56"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 xml:space="preserve">FAKULTAS ILMU PENDIDIKAN </w:t>
      </w:r>
    </w:p>
    <w:p w14:paraId="477408C7" w14:textId="77777777" w:rsidR="00780181" w:rsidRPr="00780181" w:rsidRDefault="00780181" w:rsidP="006B5C14">
      <w:pPr>
        <w:spacing w:after="0" w:line="240" w:lineRule="auto"/>
        <w:jc w:val="center"/>
        <w:rPr>
          <w:rFonts w:ascii="Times New Roman" w:hAnsi="Times New Roman" w:cs="Times New Roman"/>
          <w:b/>
          <w:sz w:val="24"/>
          <w:szCs w:val="24"/>
        </w:rPr>
      </w:pPr>
      <w:r w:rsidRPr="00780181">
        <w:rPr>
          <w:rFonts w:ascii="Times New Roman" w:hAnsi="Times New Roman" w:cs="Times New Roman"/>
          <w:b/>
          <w:sz w:val="24"/>
          <w:szCs w:val="24"/>
        </w:rPr>
        <w:t>UNIVERSITAS NEGERI MAKASSAR</w:t>
      </w:r>
    </w:p>
    <w:p w14:paraId="49818479" w14:textId="77777777" w:rsidR="00780181" w:rsidRPr="00780181" w:rsidRDefault="00780181" w:rsidP="006B5C14">
      <w:pPr>
        <w:jc w:val="center"/>
        <w:rPr>
          <w:rFonts w:ascii="Times New Roman" w:hAnsi="Times New Roman" w:cs="Times New Roman"/>
          <w:b/>
          <w:sz w:val="24"/>
          <w:szCs w:val="24"/>
          <w:lang w:val="id-ID"/>
        </w:rPr>
      </w:pPr>
      <w:r w:rsidRPr="00780181">
        <w:rPr>
          <w:rFonts w:ascii="Times New Roman" w:hAnsi="Times New Roman" w:cs="Times New Roman"/>
          <w:b/>
          <w:sz w:val="24"/>
          <w:szCs w:val="24"/>
        </w:rPr>
        <w:t>2021</w:t>
      </w:r>
    </w:p>
    <w:p w14:paraId="6B7AD339" w14:textId="77777777" w:rsidR="00FD6FA4" w:rsidRPr="00FD6FA4" w:rsidRDefault="00FD6FA4" w:rsidP="00FD6FA4">
      <w:pPr>
        <w:rPr>
          <w:rFonts w:ascii="Times New Roman" w:hAnsi="Times New Roman" w:cs="Times New Roman"/>
          <w:b/>
          <w:sz w:val="24"/>
          <w:szCs w:val="24"/>
        </w:rPr>
        <w:sectPr w:rsidR="00FD6FA4" w:rsidRPr="00FD6FA4" w:rsidSect="002A1204">
          <w:footerReference w:type="default" r:id="rId10"/>
          <w:footerReference w:type="first" r:id="rId11"/>
          <w:pgSz w:w="11907" w:h="16839" w:code="9"/>
          <w:pgMar w:top="2268" w:right="1701" w:bottom="1701" w:left="2268" w:header="720" w:footer="720" w:gutter="0"/>
          <w:pgNumType w:fmt="lowerRoman" w:start="1" w:chapStyle="1"/>
          <w:cols w:space="720"/>
          <w:titlePg/>
          <w:docGrid w:linePitch="360"/>
        </w:sectPr>
      </w:pPr>
    </w:p>
    <w:p w14:paraId="08C3E90E" w14:textId="4D5E71D0" w:rsidR="00780181" w:rsidRPr="00FD6FA4" w:rsidRDefault="00C66E3A" w:rsidP="00FD6FA4">
      <w:pPr>
        <w:rPr>
          <w:rFonts w:ascii="Times New Roman" w:hAnsi="Times New Roman" w:cs="Times New Roman"/>
          <w:b/>
          <w:sz w:val="24"/>
          <w:szCs w:val="24"/>
        </w:rPr>
        <w:sectPr w:rsidR="00780181" w:rsidRPr="00FD6FA4" w:rsidSect="00657BC7">
          <w:pgSz w:w="12240" w:h="15840"/>
          <w:pgMar w:top="2268" w:right="1701" w:bottom="1701" w:left="2268" w:header="720" w:footer="720" w:gutter="0"/>
          <w:pgNumType w:fmt="lowerRoman" w:start="1"/>
          <w:cols w:space="720"/>
          <w:titlePg/>
          <w:docGrid w:linePitch="360"/>
        </w:sectPr>
      </w:pPr>
      <w:bookmarkStart w:id="0" w:name="_GoBack"/>
      <w:bookmarkEnd w:id="0"/>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14:anchorId="5A8602C1" wp14:editId="63A08712">
            <wp:simplePos x="0" y="0"/>
            <wp:positionH relativeFrom="column">
              <wp:posOffset>-544829</wp:posOffset>
            </wp:positionH>
            <wp:positionV relativeFrom="paragraph">
              <wp:posOffset>-687705</wp:posOffset>
            </wp:positionV>
            <wp:extent cx="6115050" cy="86494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0" cy="8649496"/>
                    </a:xfrm>
                    <a:prstGeom prst="rect">
                      <a:avLst/>
                    </a:prstGeom>
                  </pic:spPr>
                </pic:pic>
              </a:graphicData>
            </a:graphic>
            <wp14:sizeRelH relativeFrom="page">
              <wp14:pctWidth>0</wp14:pctWidth>
            </wp14:sizeRelH>
            <wp14:sizeRelV relativeFrom="page">
              <wp14:pctHeight>0</wp14:pctHeight>
            </wp14:sizeRelV>
          </wp:anchor>
        </w:drawing>
      </w:r>
    </w:p>
    <w:p w14:paraId="1DE9041C" w14:textId="7119C6FE" w:rsidR="00B93A1A" w:rsidRDefault="00C66E3A" w:rsidP="00B93A1A">
      <w:pPr>
        <w:tabs>
          <w:tab w:val="left" w:pos="-90"/>
          <w:tab w:val="left" w:pos="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166D7F8D" wp14:editId="6A736472">
            <wp:simplePos x="0" y="0"/>
            <wp:positionH relativeFrom="column">
              <wp:posOffset>-970280</wp:posOffset>
            </wp:positionH>
            <wp:positionV relativeFrom="paragraph">
              <wp:posOffset>-868680</wp:posOffset>
            </wp:positionV>
            <wp:extent cx="6720542" cy="950595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20542" cy="9505950"/>
                    </a:xfrm>
                    <a:prstGeom prst="rect">
                      <a:avLst/>
                    </a:prstGeom>
                  </pic:spPr>
                </pic:pic>
              </a:graphicData>
            </a:graphic>
            <wp14:sizeRelH relativeFrom="page">
              <wp14:pctWidth>0</wp14:pctWidth>
            </wp14:sizeRelH>
            <wp14:sizeRelV relativeFrom="page">
              <wp14:pctHeight>0</wp14:pctHeight>
            </wp14:sizeRelV>
          </wp:anchor>
        </w:drawing>
      </w:r>
    </w:p>
    <w:p w14:paraId="5F357BB1"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21D7313C"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7888EE8"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2CDF3865"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0A833391"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665DEFFB"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3CCC53C4" w14:textId="66EB6F4D"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05B6490B"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3D1CDF5F"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17B21814"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26528591"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6DADE66"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592B6E9"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787FE9E6"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E3D13EA"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6831DF7B"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C576BF7"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20D5CD5B"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533E1BE"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72680D03"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1CC827E0"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5AE728C"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06D4B36"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0BEB351B"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9610228"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799C9EF4"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088B0276"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7EA1A18"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AF7F185"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24F95D40"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0D7B233D"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8039D79"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DBCFB48"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6600C834"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70D64EE"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67E5E9D5"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7A487561"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8CC04BF"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5DEECA0"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64289CC6"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0513524B"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5148AC1C"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6BFF9618"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72E1473"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DD351AC"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3EF121C7" w14:textId="77777777" w:rsidR="00C66E3A" w:rsidRDefault="00C66E3A" w:rsidP="00B93A1A">
      <w:pPr>
        <w:tabs>
          <w:tab w:val="left" w:pos="-90"/>
          <w:tab w:val="left" w:pos="0"/>
        </w:tabs>
        <w:spacing w:after="0" w:line="240" w:lineRule="auto"/>
        <w:rPr>
          <w:rFonts w:ascii="Times New Roman" w:hAnsi="Times New Roman" w:cs="Times New Roman"/>
          <w:noProof/>
          <w:sz w:val="24"/>
          <w:szCs w:val="24"/>
        </w:rPr>
      </w:pPr>
    </w:p>
    <w:p w14:paraId="43A9B785" w14:textId="77777777" w:rsidR="00C66E3A" w:rsidRDefault="00C66E3A" w:rsidP="00B93A1A">
      <w:pPr>
        <w:tabs>
          <w:tab w:val="left" w:pos="-90"/>
          <w:tab w:val="left" w:pos="0"/>
        </w:tabs>
        <w:spacing w:after="0" w:line="240" w:lineRule="auto"/>
        <w:rPr>
          <w:rFonts w:ascii="Times New Roman" w:hAnsi="Times New Roman" w:cs="Times New Roman"/>
          <w:sz w:val="24"/>
          <w:szCs w:val="24"/>
        </w:rPr>
      </w:pPr>
    </w:p>
    <w:p w14:paraId="7EFC61F7" w14:textId="77777777" w:rsidR="00780181" w:rsidRPr="00780181" w:rsidRDefault="00780181" w:rsidP="006B5C14">
      <w:pPr>
        <w:jc w:val="center"/>
        <w:rPr>
          <w:rFonts w:ascii="Times New Roman" w:hAnsi="Times New Roman" w:cs="Times New Roman"/>
          <w:b/>
          <w:sz w:val="24"/>
          <w:szCs w:val="24"/>
        </w:rPr>
      </w:pPr>
      <w:r w:rsidRPr="00780181">
        <w:rPr>
          <w:rFonts w:ascii="Times New Roman" w:hAnsi="Times New Roman" w:cs="Times New Roman"/>
          <w:b/>
          <w:bCs/>
          <w:sz w:val="24"/>
          <w:szCs w:val="24"/>
          <w:lang w:val="id-ID"/>
        </w:rPr>
        <w:t>PER</w:t>
      </w:r>
      <w:r w:rsidRPr="00780181">
        <w:rPr>
          <w:rFonts w:ascii="Times New Roman" w:hAnsi="Times New Roman" w:cs="Times New Roman"/>
          <w:b/>
          <w:bCs/>
          <w:sz w:val="24"/>
          <w:szCs w:val="24"/>
        </w:rPr>
        <w:t>NYATAAN KEASLIAN</w:t>
      </w:r>
    </w:p>
    <w:p w14:paraId="334732A0" w14:textId="77777777" w:rsidR="00780181" w:rsidRPr="00780181" w:rsidRDefault="00780181" w:rsidP="006B5C14">
      <w:pPr>
        <w:ind w:left="1701" w:hanging="1701"/>
        <w:jc w:val="center"/>
        <w:rPr>
          <w:rFonts w:ascii="Times New Roman" w:hAnsi="Times New Roman" w:cs="Times New Roman"/>
          <w:b/>
          <w:sz w:val="24"/>
          <w:szCs w:val="24"/>
        </w:rPr>
      </w:pPr>
    </w:p>
    <w:p w14:paraId="4D6DE6BC" w14:textId="77777777" w:rsidR="00780181" w:rsidRPr="00780181" w:rsidRDefault="00780181" w:rsidP="006B5C14">
      <w:pPr>
        <w:rPr>
          <w:rFonts w:ascii="Times New Roman" w:hAnsi="Times New Roman" w:cs="Times New Roman"/>
          <w:b/>
          <w:bCs/>
          <w:sz w:val="24"/>
          <w:szCs w:val="24"/>
        </w:rPr>
      </w:pPr>
      <w:r w:rsidRPr="00780181">
        <w:rPr>
          <w:rFonts w:ascii="Times New Roman" w:hAnsi="Times New Roman" w:cs="Times New Roman"/>
          <w:b/>
          <w:bCs/>
          <w:sz w:val="24"/>
          <w:szCs w:val="24"/>
        </w:rPr>
        <w:t>Saya yang bertanda tangan di bawah ini:</w:t>
      </w:r>
    </w:p>
    <w:p w14:paraId="0C39A67F" w14:textId="7F1CC907" w:rsidR="00780181" w:rsidRPr="00780181" w:rsidRDefault="00780181" w:rsidP="006B5C14">
      <w:pPr>
        <w:pStyle w:val="NoSpacing"/>
        <w:tabs>
          <w:tab w:val="left" w:pos="1620"/>
        </w:tabs>
        <w:spacing w:line="360" w:lineRule="auto"/>
        <w:jc w:val="both"/>
        <w:rPr>
          <w:rFonts w:ascii="Times New Roman" w:hAnsi="Times New Roman" w:cs="Times New Roman"/>
          <w:bCs/>
          <w:sz w:val="24"/>
          <w:szCs w:val="24"/>
        </w:rPr>
      </w:pPr>
      <w:r w:rsidRPr="00780181">
        <w:rPr>
          <w:rFonts w:ascii="Times New Roman" w:hAnsi="Times New Roman" w:cs="Times New Roman"/>
          <w:bCs/>
          <w:sz w:val="24"/>
          <w:szCs w:val="24"/>
        </w:rPr>
        <w:t>Nama</w:t>
      </w:r>
      <w:r w:rsidRPr="00780181">
        <w:rPr>
          <w:rFonts w:ascii="Times New Roman" w:hAnsi="Times New Roman" w:cs="Times New Roman"/>
          <w:bCs/>
          <w:sz w:val="24"/>
          <w:szCs w:val="24"/>
          <w:lang w:val="id-ID"/>
        </w:rPr>
        <w:tab/>
      </w:r>
      <w:r w:rsidRPr="00780181">
        <w:rPr>
          <w:rFonts w:ascii="Times New Roman" w:hAnsi="Times New Roman" w:cs="Times New Roman"/>
          <w:bCs/>
          <w:sz w:val="24"/>
          <w:szCs w:val="24"/>
        </w:rPr>
        <w:t xml:space="preserve">: </w:t>
      </w:r>
      <w:r w:rsidRPr="0078018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Pr="00780181">
        <w:rPr>
          <w:rFonts w:ascii="Times New Roman" w:hAnsi="Times New Roman" w:cs="Times New Roman"/>
          <w:bCs/>
          <w:sz w:val="24"/>
          <w:szCs w:val="24"/>
        </w:rPr>
        <w:t>M. Irfan</w:t>
      </w:r>
    </w:p>
    <w:p w14:paraId="1AB514B4" w14:textId="77777777" w:rsidR="00780181" w:rsidRPr="00780181" w:rsidRDefault="00780181" w:rsidP="006B5C14">
      <w:pPr>
        <w:pStyle w:val="NoSpacing"/>
        <w:tabs>
          <w:tab w:val="left" w:pos="1620"/>
        </w:tabs>
        <w:spacing w:line="360" w:lineRule="auto"/>
        <w:jc w:val="both"/>
        <w:rPr>
          <w:rFonts w:ascii="Times New Roman" w:hAnsi="Times New Roman" w:cs="Times New Roman"/>
          <w:bCs/>
          <w:sz w:val="24"/>
          <w:szCs w:val="24"/>
          <w:lang w:val="id-ID"/>
        </w:rPr>
      </w:pPr>
      <w:r w:rsidRPr="00780181">
        <w:rPr>
          <w:rFonts w:ascii="Times New Roman" w:hAnsi="Times New Roman" w:cs="Times New Roman"/>
          <w:bCs/>
          <w:sz w:val="24"/>
          <w:szCs w:val="24"/>
        </w:rPr>
        <w:t xml:space="preserve">Nim </w:t>
      </w:r>
      <w:r w:rsidRPr="00780181">
        <w:rPr>
          <w:rFonts w:ascii="Times New Roman" w:hAnsi="Times New Roman" w:cs="Times New Roman"/>
          <w:bCs/>
          <w:sz w:val="24"/>
          <w:szCs w:val="24"/>
        </w:rPr>
        <w:tab/>
        <w:t xml:space="preserve">: </w:t>
      </w:r>
      <w:r w:rsidRPr="00780181">
        <w:rPr>
          <w:rFonts w:ascii="Times New Roman" w:hAnsi="Times New Roman" w:cs="Times New Roman"/>
          <w:bCs/>
          <w:sz w:val="24"/>
          <w:szCs w:val="24"/>
          <w:lang w:val="id-ID"/>
        </w:rPr>
        <w:t xml:space="preserve"> </w:t>
      </w:r>
      <w:r w:rsidRPr="00780181">
        <w:rPr>
          <w:rFonts w:ascii="Times New Roman" w:hAnsi="Times New Roman" w:cs="Times New Roman"/>
          <w:bCs/>
          <w:sz w:val="24"/>
          <w:szCs w:val="24"/>
        </w:rPr>
        <w:t xml:space="preserve"> </w:t>
      </w:r>
      <w:r w:rsidRPr="00780181">
        <w:rPr>
          <w:rFonts w:ascii="Times New Roman" w:hAnsi="Times New Roman" w:cs="Times New Roman"/>
          <w:color w:val="000000" w:themeColor="text1"/>
          <w:sz w:val="24"/>
          <w:szCs w:val="24"/>
        </w:rPr>
        <w:t>1442040001</w:t>
      </w:r>
    </w:p>
    <w:p w14:paraId="2FE80A91" w14:textId="77777777" w:rsidR="00780181" w:rsidRPr="00780181" w:rsidRDefault="00780181" w:rsidP="006B5C14">
      <w:pPr>
        <w:pStyle w:val="NoSpacing"/>
        <w:tabs>
          <w:tab w:val="left" w:pos="1620"/>
        </w:tabs>
        <w:spacing w:line="360" w:lineRule="auto"/>
        <w:jc w:val="both"/>
        <w:rPr>
          <w:rFonts w:ascii="Times New Roman" w:hAnsi="Times New Roman" w:cs="Times New Roman"/>
          <w:bCs/>
          <w:sz w:val="24"/>
          <w:szCs w:val="24"/>
          <w:lang w:val="id-ID"/>
        </w:rPr>
      </w:pPr>
      <w:r w:rsidRPr="00780181">
        <w:rPr>
          <w:rFonts w:ascii="Times New Roman" w:hAnsi="Times New Roman" w:cs="Times New Roman"/>
          <w:bCs/>
          <w:sz w:val="24"/>
          <w:szCs w:val="24"/>
        </w:rPr>
        <w:t>Jurusan</w:t>
      </w:r>
      <w:r w:rsidRPr="00780181">
        <w:rPr>
          <w:rFonts w:ascii="Times New Roman" w:hAnsi="Times New Roman" w:cs="Times New Roman"/>
          <w:bCs/>
          <w:sz w:val="24"/>
          <w:szCs w:val="24"/>
        </w:rPr>
        <w:tab/>
        <w:t xml:space="preserve">: </w:t>
      </w:r>
      <w:r w:rsidRPr="00780181">
        <w:rPr>
          <w:rFonts w:ascii="Times New Roman" w:hAnsi="Times New Roman" w:cs="Times New Roman"/>
          <w:bCs/>
          <w:sz w:val="24"/>
          <w:szCs w:val="24"/>
          <w:lang w:val="id-ID"/>
        </w:rPr>
        <w:t xml:space="preserve"> </w:t>
      </w:r>
      <w:r w:rsidRPr="00780181">
        <w:rPr>
          <w:rFonts w:ascii="Times New Roman" w:hAnsi="Times New Roman" w:cs="Times New Roman"/>
          <w:bCs/>
          <w:sz w:val="24"/>
          <w:szCs w:val="24"/>
        </w:rPr>
        <w:t xml:space="preserve"> Pendidikan </w:t>
      </w:r>
      <w:r w:rsidRPr="00780181">
        <w:rPr>
          <w:rFonts w:ascii="Times New Roman" w:hAnsi="Times New Roman" w:cs="Times New Roman"/>
          <w:bCs/>
          <w:sz w:val="24"/>
          <w:szCs w:val="24"/>
          <w:lang w:val="id-ID"/>
        </w:rPr>
        <w:t>Luar Sekolah</w:t>
      </w:r>
    </w:p>
    <w:p w14:paraId="73EA39F5" w14:textId="77777777" w:rsidR="00780181" w:rsidRPr="00780181" w:rsidRDefault="00780181" w:rsidP="006B5C14">
      <w:pPr>
        <w:pStyle w:val="NoSpacing"/>
        <w:tabs>
          <w:tab w:val="left" w:pos="1620"/>
        </w:tabs>
        <w:spacing w:line="360" w:lineRule="auto"/>
        <w:jc w:val="both"/>
        <w:rPr>
          <w:rFonts w:ascii="Times New Roman" w:hAnsi="Times New Roman" w:cs="Times New Roman"/>
          <w:bCs/>
          <w:sz w:val="24"/>
          <w:szCs w:val="24"/>
          <w:lang w:val="id-ID"/>
        </w:rPr>
      </w:pPr>
      <w:r w:rsidRPr="00780181">
        <w:rPr>
          <w:rFonts w:ascii="Times New Roman" w:hAnsi="Times New Roman" w:cs="Times New Roman"/>
          <w:bCs/>
          <w:sz w:val="24"/>
          <w:szCs w:val="24"/>
        </w:rPr>
        <w:t>Fakulta</w:t>
      </w:r>
      <w:r w:rsidRPr="00780181">
        <w:rPr>
          <w:rFonts w:ascii="Times New Roman" w:hAnsi="Times New Roman" w:cs="Times New Roman"/>
          <w:bCs/>
          <w:sz w:val="24"/>
          <w:szCs w:val="24"/>
          <w:lang w:val="id-ID"/>
        </w:rPr>
        <w:t xml:space="preserve">s        </w:t>
      </w:r>
      <w:r w:rsidRPr="00780181">
        <w:rPr>
          <w:rFonts w:ascii="Times New Roman" w:hAnsi="Times New Roman" w:cs="Times New Roman"/>
          <w:bCs/>
          <w:sz w:val="24"/>
          <w:szCs w:val="24"/>
          <w:lang w:val="id-ID"/>
        </w:rPr>
        <w:tab/>
      </w:r>
      <w:r w:rsidRPr="00780181">
        <w:rPr>
          <w:rFonts w:ascii="Times New Roman" w:hAnsi="Times New Roman" w:cs="Times New Roman"/>
          <w:bCs/>
          <w:sz w:val="24"/>
          <w:szCs w:val="24"/>
        </w:rPr>
        <w:t xml:space="preserve">: </w:t>
      </w:r>
      <w:r w:rsidRPr="00780181">
        <w:rPr>
          <w:rFonts w:ascii="Times New Roman" w:hAnsi="Times New Roman" w:cs="Times New Roman"/>
          <w:bCs/>
          <w:sz w:val="24"/>
          <w:szCs w:val="24"/>
          <w:lang w:val="id-ID"/>
        </w:rPr>
        <w:t xml:space="preserve"> </w:t>
      </w:r>
      <w:r w:rsidRPr="00780181">
        <w:rPr>
          <w:rFonts w:ascii="Times New Roman" w:hAnsi="Times New Roman" w:cs="Times New Roman"/>
          <w:bCs/>
          <w:sz w:val="24"/>
          <w:szCs w:val="24"/>
        </w:rPr>
        <w:t xml:space="preserve"> Ilmu Pendidikan </w:t>
      </w:r>
    </w:p>
    <w:p w14:paraId="7BBE71AC" w14:textId="58BD5E35" w:rsidR="00780181" w:rsidRPr="00780181" w:rsidRDefault="00780181" w:rsidP="006B5C14">
      <w:pPr>
        <w:pStyle w:val="NoSpacing"/>
        <w:tabs>
          <w:tab w:val="left" w:pos="1560"/>
        </w:tabs>
        <w:ind w:left="1843" w:hanging="1843"/>
        <w:jc w:val="both"/>
        <w:rPr>
          <w:rFonts w:ascii="Times New Roman" w:hAnsi="Times New Roman" w:cs="Times New Roman"/>
          <w:bCs/>
          <w:sz w:val="24"/>
          <w:szCs w:val="24"/>
          <w:lang w:val="id-ID"/>
        </w:rPr>
      </w:pPr>
      <w:r w:rsidRPr="00780181">
        <w:rPr>
          <w:rFonts w:ascii="Times New Roman" w:hAnsi="Times New Roman" w:cs="Times New Roman"/>
          <w:bCs/>
          <w:sz w:val="24"/>
          <w:szCs w:val="24"/>
        </w:rPr>
        <w:t>Judul Skripsi</w:t>
      </w:r>
      <w:r w:rsidRPr="00780181">
        <w:rPr>
          <w:rFonts w:ascii="Times New Roman" w:hAnsi="Times New Roman" w:cs="Times New Roman"/>
          <w:bCs/>
          <w:sz w:val="24"/>
          <w:szCs w:val="24"/>
          <w:lang w:val="id-ID"/>
        </w:rPr>
        <w:tab/>
        <w:t xml:space="preserve"> </w:t>
      </w:r>
      <w:r w:rsidRPr="00780181">
        <w:rPr>
          <w:rFonts w:ascii="Times New Roman" w:hAnsi="Times New Roman" w:cs="Times New Roman"/>
          <w:bCs/>
          <w:sz w:val="24"/>
          <w:szCs w:val="24"/>
        </w:rPr>
        <w:t>:</w:t>
      </w:r>
      <w:r w:rsidRPr="00780181">
        <w:rPr>
          <w:rFonts w:ascii="Times New Roman" w:hAnsi="Times New Roman" w:cs="Times New Roman"/>
          <w:bCs/>
          <w:sz w:val="24"/>
          <w:szCs w:val="24"/>
          <w:lang w:val="id-ID"/>
        </w:rPr>
        <w:tab/>
      </w:r>
      <w:r w:rsidRPr="00780181">
        <w:rPr>
          <w:rFonts w:ascii="Times New Roman" w:hAnsi="Times New Roman" w:cs="Times New Roman"/>
          <w:sz w:val="24"/>
          <w:szCs w:val="24"/>
        </w:rPr>
        <w:t xml:space="preserve">Pengaruh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Terhadap Kemandirian </w:t>
      </w:r>
      <w:r w:rsidR="00EE363C">
        <w:rPr>
          <w:rFonts w:ascii="Times New Roman" w:hAnsi="Times New Roman" w:cs="Times New Roman"/>
          <w:sz w:val="24"/>
          <w:szCs w:val="24"/>
        </w:rPr>
        <w:t>Perilaku</w:t>
      </w:r>
      <w:r w:rsidR="00EE363C" w:rsidRPr="00780181">
        <w:rPr>
          <w:rFonts w:ascii="Times New Roman" w:hAnsi="Times New Roman" w:cs="Times New Roman"/>
          <w:sz w:val="24"/>
          <w:szCs w:val="24"/>
        </w:rPr>
        <w:t xml:space="preserve"> </w:t>
      </w:r>
      <w:r w:rsidRPr="00780181">
        <w:rPr>
          <w:rFonts w:ascii="Times New Roman" w:hAnsi="Times New Roman" w:cs="Times New Roman"/>
          <w:sz w:val="24"/>
          <w:szCs w:val="24"/>
        </w:rPr>
        <w:t>Anak Pra Remaja di Desa Batetangnga Kecamatan Binuang Kabupaten Polewali Mandar.</w:t>
      </w:r>
    </w:p>
    <w:p w14:paraId="541BD57C" w14:textId="77777777" w:rsidR="00780181" w:rsidRPr="00780181" w:rsidRDefault="00780181" w:rsidP="006B5C14">
      <w:pPr>
        <w:pStyle w:val="NoSpacing"/>
        <w:tabs>
          <w:tab w:val="left" w:pos="1620"/>
        </w:tabs>
        <w:ind w:left="1560" w:hanging="1560"/>
        <w:rPr>
          <w:rFonts w:ascii="Times New Roman" w:hAnsi="Times New Roman" w:cs="Times New Roman"/>
          <w:bCs/>
          <w:sz w:val="24"/>
          <w:szCs w:val="24"/>
          <w:lang w:val="id-ID"/>
        </w:rPr>
      </w:pPr>
    </w:p>
    <w:p w14:paraId="4AD9D595" w14:textId="77777777" w:rsidR="00780181" w:rsidRPr="00780181" w:rsidRDefault="00780181" w:rsidP="006B5C14">
      <w:pPr>
        <w:pStyle w:val="NoSpacing"/>
        <w:spacing w:line="480" w:lineRule="auto"/>
        <w:ind w:firstLine="567"/>
        <w:jc w:val="both"/>
        <w:rPr>
          <w:rFonts w:ascii="Times New Roman" w:hAnsi="Times New Roman" w:cs="Times New Roman"/>
          <w:iCs/>
          <w:sz w:val="24"/>
          <w:szCs w:val="24"/>
          <w:lang w:val="id-ID"/>
        </w:rPr>
      </w:pPr>
      <w:r w:rsidRPr="00780181">
        <w:rPr>
          <w:rFonts w:ascii="Times New Roman" w:hAnsi="Times New Roman" w:cs="Times New Roman"/>
          <w:iCs/>
          <w:sz w:val="24"/>
          <w:szCs w:val="24"/>
          <w:lang w:val="id-ID"/>
        </w:rPr>
        <w:t xml:space="preserve">Menyatakan dengan sebenarnya bahwa </w:t>
      </w:r>
      <w:r w:rsidRPr="00780181">
        <w:rPr>
          <w:rFonts w:ascii="Times New Roman" w:hAnsi="Times New Roman" w:cs="Times New Roman"/>
          <w:iCs/>
          <w:sz w:val="24"/>
          <w:szCs w:val="24"/>
        </w:rPr>
        <w:t>hasil penelitian</w:t>
      </w:r>
      <w:r w:rsidRPr="00780181">
        <w:rPr>
          <w:rFonts w:ascii="Times New Roman" w:hAnsi="Times New Roman" w:cs="Times New Roman"/>
          <w:iCs/>
          <w:sz w:val="24"/>
          <w:szCs w:val="24"/>
          <w:lang w:val="id-ID"/>
        </w:rPr>
        <w:t xml:space="preserve"> yang saya tulis ini benar merupakan hasil karya saya sendiri dan bukan merupakan pengambilalihan tulisan atau pikiran orang lain yang saya akui sebagai hasil tulisan atau pikiran sendiri.</w:t>
      </w:r>
    </w:p>
    <w:p w14:paraId="21E37F4F" w14:textId="77777777" w:rsidR="00780181" w:rsidRPr="00780181" w:rsidRDefault="00780181" w:rsidP="006B5C14">
      <w:pPr>
        <w:pStyle w:val="NoSpacing"/>
        <w:spacing w:line="480" w:lineRule="auto"/>
        <w:ind w:firstLine="567"/>
        <w:jc w:val="both"/>
        <w:rPr>
          <w:rFonts w:ascii="Times New Roman" w:hAnsi="Times New Roman" w:cs="Times New Roman"/>
          <w:bCs/>
          <w:sz w:val="24"/>
          <w:szCs w:val="24"/>
        </w:rPr>
      </w:pPr>
      <w:proofErr w:type="gramStart"/>
      <w:r w:rsidRPr="00780181">
        <w:rPr>
          <w:rFonts w:ascii="Times New Roman" w:hAnsi="Times New Roman" w:cs="Times New Roman"/>
          <w:iCs/>
          <w:sz w:val="24"/>
          <w:szCs w:val="24"/>
        </w:rPr>
        <w:t>Apabila dikemudian hari terbukti atau dapat dibuktikan bahwa skripsi ini hasil jiplakan atau mengandung unsur plagiat, maka saya bersedia menerima sanksi atas perbuatan tersebut sesuai ketentuan yang berlaku.</w:t>
      </w:r>
      <w:proofErr w:type="gramEnd"/>
    </w:p>
    <w:p w14:paraId="2F97CCCC" w14:textId="77777777" w:rsidR="00780181" w:rsidRPr="00780181" w:rsidRDefault="00780181" w:rsidP="006B5C14">
      <w:pPr>
        <w:spacing w:line="360" w:lineRule="auto"/>
        <w:jc w:val="both"/>
        <w:rPr>
          <w:rFonts w:ascii="Times New Roman" w:hAnsi="Times New Roman" w:cs="Times New Roman"/>
          <w:iCs/>
          <w:sz w:val="24"/>
          <w:szCs w:val="24"/>
        </w:rPr>
      </w:pPr>
    </w:p>
    <w:p w14:paraId="6D987271" w14:textId="4E1218E8" w:rsidR="00780181" w:rsidRPr="00780181" w:rsidRDefault="00780181" w:rsidP="006B5C14">
      <w:pPr>
        <w:ind w:left="4820"/>
        <w:rPr>
          <w:rFonts w:ascii="Times New Roman" w:hAnsi="Times New Roman" w:cs="Times New Roman"/>
          <w:iCs/>
          <w:sz w:val="24"/>
          <w:szCs w:val="24"/>
        </w:rPr>
      </w:pPr>
      <w:r w:rsidRPr="00780181">
        <w:rPr>
          <w:rFonts w:ascii="Times New Roman" w:hAnsi="Times New Roman" w:cs="Times New Roman"/>
          <w:iCs/>
          <w:sz w:val="24"/>
          <w:szCs w:val="24"/>
        </w:rPr>
        <w:t xml:space="preserve">Makassar, </w:t>
      </w:r>
      <w:r w:rsidRPr="00780181">
        <w:rPr>
          <w:rFonts w:ascii="Times New Roman" w:hAnsi="Times New Roman" w:cs="Times New Roman"/>
          <w:iCs/>
          <w:sz w:val="24"/>
          <w:szCs w:val="24"/>
          <w:lang w:val="id-ID"/>
        </w:rPr>
        <w:t xml:space="preserve"> </w:t>
      </w:r>
      <w:r w:rsidR="008361A7">
        <w:rPr>
          <w:rFonts w:ascii="Times New Roman" w:hAnsi="Times New Roman" w:cs="Times New Roman"/>
          <w:iCs/>
          <w:sz w:val="24"/>
          <w:szCs w:val="24"/>
        </w:rPr>
        <w:t xml:space="preserve">  </w:t>
      </w:r>
      <w:r w:rsidRPr="00780181">
        <w:rPr>
          <w:rFonts w:ascii="Times New Roman" w:hAnsi="Times New Roman" w:cs="Times New Roman"/>
          <w:iCs/>
          <w:sz w:val="24"/>
          <w:szCs w:val="24"/>
          <w:lang w:val="id-ID"/>
        </w:rPr>
        <w:t xml:space="preserve"> </w:t>
      </w:r>
      <w:r w:rsidR="008361A7">
        <w:rPr>
          <w:rFonts w:ascii="Times New Roman" w:hAnsi="Times New Roman" w:cs="Times New Roman"/>
          <w:iCs/>
          <w:sz w:val="24"/>
          <w:szCs w:val="24"/>
        </w:rPr>
        <w:t>Juni</w:t>
      </w:r>
      <w:r w:rsidRPr="00780181">
        <w:rPr>
          <w:rFonts w:ascii="Times New Roman" w:hAnsi="Times New Roman" w:cs="Times New Roman"/>
          <w:iCs/>
          <w:sz w:val="24"/>
          <w:szCs w:val="24"/>
        </w:rPr>
        <w:t xml:space="preserve"> 2021</w:t>
      </w:r>
    </w:p>
    <w:p w14:paraId="0C6B4C12" w14:textId="77777777" w:rsidR="00780181" w:rsidRPr="00780181" w:rsidRDefault="00780181" w:rsidP="006B5C14">
      <w:pPr>
        <w:ind w:left="4820"/>
        <w:rPr>
          <w:rFonts w:ascii="Times New Roman" w:hAnsi="Times New Roman" w:cs="Times New Roman"/>
          <w:iCs/>
          <w:sz w:val="24"/>
          <w:szCs w:val="24"/>
          <w:lang w:val="id-ID"/>
        </w:rPr>
      </w:pPr>
      <w:r w:rsidRPr="00780181">
        <w:rPr>
          <w:rFonts w:ascii="Times New Roman" w:hAnsi="Times New Roman" w:cs="Times New Roman"/>
          <w:iCs/>
          <w:sz w:val="24"/>
          <w:szCs w:val="24"/>
        </w:rPr>
        <w:t>Yang membuat pernyataan,</w:t>
      </w:r>
    </w:p>
    <w:p w14:paraId="0B51FB20" w14:textId="77777777" w:rsidR="00780181" w:rsidRPr="00780181" w:rsidRDefault="00780181" w:rsidP="006B5C14">
      <w:pPr>
        <w:ind w:left="4820"/>
        <w:rPr>
          <w:rFonts w:ascii="Times New Roman" w:hAnsi="Times New Roman" w:cs="Times New Roman"/>
          <w:iCs/>
          <w:sz w:val="24"/>
          <w:szCs w:val="24"/>
        </w:rPr>
      </w:pPr>
    </w:p>
    <w:p w14:paraId="631BB105" w14:textId="77777777" w:rsidR="00780181" w:rsidRPr="00780181" w:rsidRDefault="00780181" w:rsidP="006B5C14">
      <w:pPr>
        <w:ind w:left="4820"/>
        <w:rPr>
          <w:rFonts w:ascii="Times New Roman" w:hAnsi="Times New Roman" w:cs="Times New Roman"/>
          <w:iCs/>
          <w:sz w:val="24"/>
          <w:szCs w:val="24"/>
        </w:rPr>
      </w:pPr>
    </w:p>
    <w:p w14:paraId="38630813" w14:textId="77777777" w:rsidR="00780181" w:rsidRPr="00780181" w:rsidRDefault="00780181" w:rsidP="006B5C14">
      <w:pPr>
        <w:pStyle w:val="NoSpacing"/>
        <w:tabs>
          <w:tab w:val="left" w:pos="1620"/>
        </w:tabs>
        <w:ind w:left="4820"/>
        <w:jc w:val="both"/>
        <w:rPr>
          <w:rFonts w:ascii="Times New Roman" w:hAnsi="Times New Roman" w:cs="Times New Roman"/>
          <w:b/>
          <w:sz w:val="24"/>
          <w:szCs w:val="24"/>
        </w:rPr>
      </w:pPr>
      <w:r w:rsidRPr="00780181">
        <w:rPr>
          <w:rFonts w:ascii="Times New Roman" w:hAnsi="Times New Roman" w:cs="Times New Roman"/>
          <w:b/>
          <w:sz w:val="24"/>
          <w:szCs w:val="24"/>
        </w:rPr>
        <w:t>M. IRFAN</w:t>
      </w:r>
    </w:p>
    <w:p w14:paraId="4A399306" w14:textId="77777777" w:rsidR="00780181" w:rsidRPr="00780181" w:rsidRDefault="00780181" w:rsidP="006B5C14">
      <w:pPr>
        <w:pStyle w:val="NoSpacing"/>
        <w:tabs>
          <w:tab w:val="left" w:pos="1620"/>
        </w:tabs>
        <w:ind w:left="4820"/>
        <w:jc w:val="both"/>
        <w:rPr>
          <w:rFonts w:ascii="Times New Roman" w:hAnsi="Times New Roman" w:cs="Times New Roman"/>
          <w:bCs/>
          <w:sz w:val="24"/>
          <w:szCs w:val="24"/>
          <w:lang w:val="id-ID"/>
        </w:rPr>
      </w:pPr>
      <w:r w:rsidRPr="00780181">
        <w:rPr>
          <w:rFonts w:ascii="Times New Roman" w:hAnsi="Times New Roman" w:cs="Times New Roman"/>
          <w:bCs/>
          <w:sz w:val="24"/>
          <w:szCs w:val="24"/>
        </w:rPr>
        <w:t xml:space="preserve">NIM </w:t>
      </w:r>
      <w:r w:rsidRPr="00780181">
        <w:rPr>
          <w:rFonts w:ascii="Times New Roman" w:hAnsi="Times New Roman" w:cs="Times New Roman"/>
          <w:color w:val="000000" w:themeColor="text1"/>
          <w:sz w:val="24"/>
          <w:szCs w:val="24"/>
        </w:rPr>
        <w:t>1442040001</w:t>
      </w:r>
    </w:p>
    <w:p w14:paraId="1DCA2A05" w14:textId="77777777" w:rsidR="00780181" w:rsidRPr="00780181" w:rsidRDefault="00780181" w:rsidP="006B5C14">
      <w:pPr>
        <w:pStyle w:val="NoSpacing"/>
        <w:rPr>
          <w:rFonts w:ascii="Times New Roman" w:hAnsi="Times New Roman" w:cs="Times New Roman"/>
          <w:iCs/>
          <w:sz w:val="24"/>
          <w:szCs w:val="24"/>
          <w:lang w:val="id-ID"/>
        </w:rPr>
      </w:pPr>
    </w:p>
    <w:p w14:paraId="6FBAB750" w14:textId="77777777" w:rsidR="00780181" w:rsidRPr="00780181" w:rsidRDefault="00780181" w:rsidP="006B5C14">
      <w:pPr>
        <w:pStyle w:val="NoSpacing"/>
        <w:rPr>
          <w:rFonts w:ascii="Times New Roman" w:hAnsi="Times New Roman" w:cs="Times New Roman"/>
          <w:b/>
          <w:bCs/>
          <w:sz w:val="24"/>
          <w:szCs w:val="24"/>
          <w:lang w:val="id-ID"/>
        </w:rPr>
      </w:pPr>
    </w:p>
    <w:p w14:paraId="69176C6D" w14:textId="77777777" w:rsidR="00780181" w:rsidRDefault="00780181" w:rsidP="006B5C14">
      <w:pPr>
        <w:pStyle w:val="NoSpacing"/>
        <w:jc w:val="center"/>
        <w:rPr>
          <w:rFonts w:ascii="Times New Roman" w:hAnsi="Times New Roman" w:cs="Times New Roman"/>
          <w:b/>
          <w:bCs/>
          <w:sz w:val="24"/>
          <w:szCs w:val="24"/>
        </w:rPr>
      </w:pPr>
    </w:p>
    <w:p w14:paraId="3AD5A346" w14:textId="77777777" w:rsidR="000102EB" w:rsidRPr="00780181" w:rsidRDefault="000102EB" w:rsidP="006B5C14">
      <w:pPr>
        <w:pStyle w:val="NoSpacing"/>
        <w:jc w:val="center"/>
        <w:rPr>
          <w:rFonts w:ascii="Times New Roman" w:hAnsi="Times New Roman" w:cs="Times New Roman"/>
          <w:b/>
          <w:bCs/>
          <w:sz w:val="24"/>
          <w:szCs w:val="24"/>
        </w:rPr>
      </w:pPr>
    </w:p>
    <w:p w14:paraId="0E591558" w14:textId="77777777" w:rsidR="00780181" w:rsidRDefault="00780181" w:rsidP="006B5C14">
      <w:pPr>
        <w:pStyle w:val="NoSpacing"/>
        <w:jc w:val="center"/>
        <w:rPr>
          <w:rFonts w:ascii="Times New Roman" w:hAnsi="Times New Roman" w:cs="Times New Roman"/>
          <w:b/>
          <w:bCs/>
          <w:sz w:val="24"/>
          <w:szCs w:val="24"/>
        </w:rPr>
      </w:pPr>
    </w:p>
    <w:p w14:paraId="0A9497EE" w14:textId="77777777" w:rsidR="00780181" w:rsidRDefault="00780181" w:rsidP="006B5C14">
      <w:pPr>
        <w:pStyle w:val="NoSpacing"/>
        <w:jc w:val="center"/>
        <w:rPr>
          <w:rFonts w:ascii="Times New Roman" w:hAnsi="Times New Roman" w:cs="Times New Roman"/>
          <w:b/>
          <w:bCs/>
          <w:sz w:val="24"/>
          <w:szCs w:val="24"/>
        </w:rPr>
      </w:pPr>
    </w:p>
    <w:p w14:paraId="42A76EE2" w14:textId="77777777" w:rsidR="00780181" w:rsidRPr="00780181" w:rsidRDefault="00780181" w:rsidP="006B5C14">
      <w:pPr>
        <w:pStyle w:val="NoSpacing"/>
        <w:jc w:val="center"/>
        <w:rPr>
          <w:rFonts w:ascii="Times New Roman" w:hAnsi="Times New Roman" w:cs="Times New Roman"/>
          <w:b/>
          <w:bCs/>
          <w:sz w:val="24"/>
          <w:szCs w:val="24"/>
        </w:rPr>
      </w:pPr>
      <w:r w:rsidRPr="00780181">
        <w:rPr>
          <w:rFonts w:ascii="Times New Roman" w:hAnsi="Times New Roman" w:cs="Times New Roman"/>
          <w:b/>
          <w:bCs/>
          <w:sz w:val="24"/>
          <w:szCs w:val="24"/>
        </w:rPr>
        <w:t>MOTTO</w:t>
      </w:r>
    </w:p>
    <w:p w14:paraId="2C55B369" w14:textId="77777777" w:rsidR="00780181" w:rsidRPr="00780181" w:rsidRDefault="00780181" w:rsidP="006B5C14">
      <w:pPr>
        <w:pStyle w:val="NoSpacing"/>
        <w:jc w:val="center"/>
        <w:rPr>
          <w:rFonts w:ascii="Times New Roman" w:hAnsi="Times New Roman" w:cs="Times New Roman"/>
          <w:b/>
          <w:bCs/>
          <w:sz w:val="24"/>
          <w:szCs w:val="24"/>
        </w:rPr>
      </w:pPr>
    </w:p>
    <w:p w14:paraId="6ED09EC8" w14:textId="77777777" w:rsidR="00780181" w:rsidRPr="00780181" w:rsidRDefault="00780181" w:rsidP="006B5C14">
      <w:pPr>
        <w:pStyle w:val="NoSpacing"/>
        <w:jc w:val="center"/>
        <w:rPr>
          <w:rFonts w:ascii="Times New Roman" w:hAnsi="Times New Roman" w:cs="Times New Roman"/>
          <w:b/>
          <w:bCs/>
          <w:sz w:val="24"/>
          <w:szCs w:val="24"/>
        </w:rPr>
      </w:pPr>
    </w:p>
    <w:p w14:paraId="54683E1D" w14:textId="77777777" w:rsidR="00780181" w:rsidRPr="00780181" w:rsidRDefault="00780181" w:rsidP="006B5C14">
      <w:pPr>
        <w:pStyle w:val="NoSpacing"/>
        <w:jc w:val="center"/>
        <w:rPr>
          <w:rFonts w:ascii="Times New Roman" w:hAnsi="Times New Roman" w:cs="Times New Roman"/>
          <w:b/>
          <w:bCs/>
          <w:sz w:val="24"/>
          <w:szCs w:val="24"/>
        </w:rPr>
      </w:pPr>
    </w:p>
    <w:p w14:paraId="3E23C842" w14:textId="77777777" w:rsidR="00780181" w:rsidRPr="00780181" w:rsidRDefault="00780181" w:rsidP="006B5C14">
      <w:pPr>
        <w:rPr>
          <w:rFonts w:ascii="Times New Roman" w:hAnsi="Times New Roman" w:cs="Times New Roman"/>
          <w:sz w:val="24"/>
          <w:szCs w:val="24"/>
        </w:rPr>
      </w:pPr>
    </w:p>
    <w:p w14:paraId="7DC67120" w14:textId="77777777" w:rsidR="00780181" w:rsidRPr="00780181" w:rsidRDefault="00780181" w:rsidP="006B5C14">
      <w:pPr>
        <w:ind w:right="4018"/>
        <w:jc w:val="both"/>
        <w:rPr>
          <w:rFonts w:ascii="Times New Roman" w:hAnsi="Times New Roman" w:cs="Times New Roman"/>
          <w:b/>
          <w:sz w:val="24"/>
          <w:szCs w:val="24"/>
          <w:lang w:val="id-ID"/>
        </w:rPr>
      </w:pPr>
      <w:r w:rsidRPr="00780181">
        <w:rPr>
          <w:rFonts w:ascii="Times New Roman" w:hAnsi="Times New Roman" w:cs="Times New Roman"/>
          <w:b/>
          <w:sz w:val="24"/>
          <w:szCs w:val="24"/>
        </w:rPr>
        <w:t>“Berjalan tanpa harus melihat yang kita lewati”</w:t>
      </w:r>
      <w:r w:rsidRPr="00780181">
        <w:rPr>
          <w:rFonts w:ascii="Times New Roman" w:hAnsi="Times New Roman" w:cs="Times New Roman"/>
          <w:b/>
          <w:sz w:val="24"/>
          <w:szCs w:val="24"/>
          <w:lang w:val="id-ID"/>
        </w:rPr>
        <w:t xml:space="preserve"> </w:t>
      </w:r>
    </w:p>
    <w:p w14:paraId="40EEE112" w14:textId="77777777" w:rsidR="00780181" w:rsidRPr="00780181" w:rsidRDefault="00780181" w:rsidP="006B5C14">
      <w:pPr>
        <w:ind w:right="4018"/>
        <w:jc w:val="both"/>
        <w:rPr>
          <w:rFonts w:ascii="Times New Roman" w:hAnsi="Times New Roman" w:cs="Times New Roman"/>
          <w:b/>
          <w:sz w:val="24"/>
          <w:szCs w:val="24"/>
          <w:lang w:val="id-ID"/>
        </w:rPr>
      </w:pPr>
      <w:r w:rsidRPr="00780181">
        <w:rPr>
          <w:rFonts w:ascii="Times New Roman" w:hAnsi="Times New Roman" w:cs="Times New Roman"/>
          <w:b/>
          <w:sz w:val="24"/>
          <w:szCs w:val="24"/>
          <w:lang w:val="id-ID"/>
        </w:rPr>
        <w:t>(</w:t>
      </w:r>
      <w:r w:rsidRPr="00780181">
        <w:rPr>
          <w:rFonts w:ascii="Times New Roman" w:hAnsi="Times New Roman" w:cs="Times New Roman"/>
          <w:b/>
          <w:sz w:val="24"/>
          <w:szCs w:val="24"/>
        </w:rPr>
        <w:t>M. IRFAN</w:t>
      </w:r>
      <w:r w:rsidRPr="00780181">
        <w:rPr>
          <w:rFonts w:ascii="Times New Roman" w:hAnsi="Times New Roman" w:cs="Times New Roman"/>
          <w:b/>
          <w:sz w:val="24"/>
          <w:szCs w:val="24"/>
          <w:lang w:val="id-ID"/>
        </w:rPr>
        <w:t>)</w:t>
      </w:r>
    </w:p>
    <w:p w14:paraId="273D408A" w14:textId="77777777" w:rsidR="00780181" w:rsidRPr="00780181" w:rsidRDefault="00780181" w:rsidP="006B5C14">
      <w:pPr>
        <w:autoSpaceDE w:val="0"/>
        <w:autoSpaceDN w:val="0"/>
        <w:adjustRightInd w:val="0"/>
        <w:rPr>
          <w:rFonts w:ascii="Times New Roman" w:hAnsi="Times New Roman" w:cs="Times New Roman"/>
          <w:sz w:val="24"/>
          <w:szCs w:val="24"/>
          <w:lang w:val="id-ID"/>
        </w:rPr>
      </w:pPr>
    </w:p>
    <w:p w14:paraId="73E1AF2B" w14:textId="77777777" w:rsidR="00780181" w:rsidRPr="00780181" w:rsidRDefault="00780181" w:rsidP="006B5C14">
      <w:pPr>
        <w:autoSpaceDE w:val="0"/>
        <w:autoSpaceDN w:val="0"/>
        <w:adjustRightInd w:val="0"/>
        <w:rPr>
          <w:rFonts w:ascii="Times New Roman" w:hAnsi="Times New Roman" w:cs="Times New Roman"/>
          <w:sz w:val="24"/>
          <w:szCs w:val="24"/>
          <w:lang w:val="id-ID"/>
        </w:rPr>
      </w:pPr>
    </w:p>
    <w:p w14:paraId="3409F7F0" w14:textId="77777777" w:rsidR="00780181" w:rsidRPr="00780181" w:rsidRDefault="00780181" w:rsidP="006B5C14">
      <w:pPr>
        <w:autoSpaceDE w:val="0"/>
        <w:autoSpaceDN w:val="0"/>
        <w:adjustRightInd w:val="0"/>
        <w:rPr>
          <w:rFonts w:ascii="Times New Roman" w:hAnsi="Times New Roman" w:cs="Times New Roman"/>
          <w:sz w:val="24"/>
          <w:szCs w:val="24"/>
          <w:lang w:val="id-ID"/>
        </w:rPr>
      </w:pPr>
    </w:p>
    <w:p w14:paraId="7D797AA4" w14:textId="77777777" w:rsidR="00780181" w:rsidRPr="00780181" w:rsidRDefault="00780181" w:rsidP="006B5C14">
      <w:pPr>
        <w:autoSpaceDE w:val="0"/>
        <w:autoSpaceDN w:val="0"/>
        <w:adjustRightInd w:val="0"/>
        <w:rPr>
          <w:rFonts w:ascii="Times New Roman" w:hAnsi="Times New Roman" w:cs="Times New Roman"/>
          <w:sz w:val="24"/>
          <w:szCs w:val="24"/>
          <w:lang w:val="id-ID"/>
        </w:rPr>
      </w:pPr>
    </w:p>
    <w:p w14:paraId="3862D838" w14:textId="77777777" w:rsidR="00780181" w:rsidRPr="00780181" w:rsidRDefault="00780181" w:rsidP="006B5C14">
      <w:pPr>
        <w:pStyle w:val="NoSpacing"/>
        <w:ind w:left="3969"/>
        <w:rPr>
          <w:rFonts w:ascii="Times New Roman" w:hAnsi="Times New Roman" w:cs="Times New Roman"/>
          <w:sz w:val="24"/>
          <w:szCs w:val="24"/>
          <w:lang w:val="id-ID"/>
        </w:rPr>
      </w:pPr>
    </w:p>
    <w:p w14:paraId="430DB2E3" w14:textId="77777777" w:rsidR="00780181" w:rsidRPr="00780181" w:rsidRDefault="00780181" w:rsidP="006B5C14">
      <w:pPr>
        <w:pStyle w:val="NoSpacing"/>
        <w:ind w:left="3969"/>
        <w:rPr>
          <w:rFonts w:ascii="Times New Roman" w:hAnsi="Times New Roman" w:cs="Times New Roman"/>
          <w:sz w:val="24"/>
          <w:szCs w:val="24"/>
          <w:lang w:val="id-ID"/>
        </w:rPr>
      </w:pPr>
    </w:p>
    <w:p w14:paraId="7F94806F" w14:textId="77777777" w:rsidR="00780181" w:rsidRPr="00780181" w:rsidRDefault="00780181" w:rsidP="006B5C14">
      <w:pPr>
        <w:pStyle w:val="NoSpacing"/>
        <w:ind w:left="3969"/>
        <w:rPr>
          <w:rFonts w:ascii="Times New Roman" w:hAnsi="Times New Roman" w:cs="Times New Roman"/>
          <w:sz w:val="24"/>
          <w:szCs w:val="24"/>
          <w:lang w:val="id-ID"/>
        </w:rPr>
      </w:pPr>
    </w:p>
    <w:p w14:paraId="7F101795" w14:textId="77777777" w:rsidR="00780181" w:rsidRPr="00780181" w:rsidRDefault="00780181" w:rsidP="006B5C14">
      <w:pPr>
        <w:pStyle w:val="NoSpacing"/>
        <w:ind w:left="3969"/>
        <w:rPr>
          <w:rFonts w:ascii="Times New Roman" w:hAnsi="Times New Roman" w:cs="Times New Roman"/>
          <w:sz w:val="24"/>
          <w:szCs w:val="24"/>
          <w:lang w:val="id-ID"/>
        </w:rPr>
      </w:pPr>
    </w:p>
    <w:p w14:paraId="2765B9AC" w14:textId="77777777" w:rsidR="00780181" w:rsidRPr="00780181" w:rsidRDefault="00780181" w:rsidP="006B5C14">
      <w:pPr>
        <w:pStyle w:val="NoSpacing"/>
        <w:ind w:left="3969"/>
        <w:rPr>
          <w:rFonts w:ascii="Times New Roman" w:hAnsi="Times New Roman" w:cs="Times New Roman"/>
          <w:sz w:val="24"/>
          <w:szCs w:val="24"/>
          <w:lang w:val="id-ID"/>
        </w:rPr>
      </w:pPr>
    </w:p>
    <w:p w14:paraId="0490CFC8" w14:textId="77777777" w:rsidR="00780181" w:rsidRPr="00780181" w:rsidRDefault="00780181" w:rsidP="006B5C14">
      <w:pPr>
        <w:pStyle w:val="NoSpacing"/>
        <w:ind w:left="3969"/>
        <w:rPr>
          <w:rFonts w:ascii="Times New Roman" w:hAnsi="Times New Roman" w:cs="Times New Roman"/>
          <w:sz w:val="24"/>
          <w:szCs w:val="24"/>
          <w:lang w:val="id-ID"/>
        </w:rPr>
      </w:pPr>
    </w:p>
    <w:p w14:paraId="427FEC65" w14:textId="77777777" w:rsidR="00780181" w:rsidRPr="00780181" w:rsidRDefault="00780181" w:rsidP="006B5C14">
      <w:pPr>
        <w:pStyle w:val="NoSpacing"/>
        <w:rPr>
          <w:rFonts w:ascii="Times New Roman" w:hAnsi="Times New Roman" w:cs="Times New Roman"/>
          <w:b/>
          <w:bCs/>
          <w:sz w:val="24"/>
          <w:szCs w:val="24"/>
        </w:rPr>
      </w:pPr>
    </w:p>
    <w:p w14:paraId="409CB622" w14:textId="77777777" w:rsidR="00780181" w:rsidRPr="00780181" w:rsidRDefault="00780181" w:rsidP="006B5C14">
      <w:pPr>
        <w:pStyle w:val="NoSpacing"/>
        <w:ind w:left="3969"/>
        <w:jc w:val="both"/>
        <w:rPr>
          <w:rFonts w:ascii="Times New Roman" w:hAnsi="Times New Roman" w:cs="Times New Roman"/>
          <w:b/>
          <w:bCs/>
          <w:sz w:val="24"/>
          <w:szCs w:val="24"/>
          <w:lang w:val="id-ID"/>
        </w:rPr>
      </w:pPr>
    </w:p>
    <w:p w14:paraId="57040F37" w14:textId="77777777" w:rsidR="00780181" w:rsidRPr="00780181" w:rsidRDefault="00780181" w:rsidP="006B5C14">
      <w:pPr>
        <w:pStyle w:val="NoSpacing"/>
        <w:ind w:left="3969"/>
        <w:jc w:val="both"/>
        <w:rPr>
          <w:rFonts w:ascii="Times New Roman" w:hAnsi="Times New Roman" w:cs="Times New Roman"/>
          <w:b/>
          <w:bCs/>
          <w:sz w:val="24"/>
          <w:szCs w:val="24"/>
          <w:lang w:val="id-ID"/>
        </w:rPr>
      </w:pPr>
    </w:p>
    <w:p w14:paraId="51C89B27" w14:textId="77777777" w:rsidR="00780181" w:rsidRPr="00780181" w:rsidRDefault="00780181" w:rsidP="006B5C14">
      <w:pPr>
        <w:pStyle w:val="NoSpacing"/>
        <w:ind w:left="3686"/>
        <w:rPr>
          <w:rFonts w:ascii="Times New Roman" w:hAnsi="Times New Roman" w:cs="Times New Roman"/>
          <w:b/>
          <w:bCs/>
          <w:sz w:val="24"/>
          <w:szCs w:val="24"/>
        </w:rPr>
      </w:pPr>
      <w:r w:rsidRPr="00780181">
        <w:rPr>
          <w:rFonts w:ascii="Times New Roman" w:hAnsi="Times New Roman" w:cs="Times New Roman"/>
          <w:b/>
          <w:bCs/>
          <w:sz w:val="24"/>
          <w:szCs w:val="24"/>
          <w:lang w:val="id-ID"/>
        </w:rPr>
        <w:t xml:space="preserve">“Karya Ini Kupersembahkan Kepada Ayah Bundaku, Saudaraku, </w:t>
      </w:r>
      <w:r w:rsidRPr="00780181">
        <w:rPr>
          <w:rFonts w:ascii="Times New Roman" w:hAnsi="Times New Roman" w:cs="Times New Roman"/>
          <w:b/>
          <w:bCs/>
          <w:sz w:val="24"/>
          <w:szCs w:val="24"/>
        </w:rPr>
        <w:t xml:space="preserve">Almamaterku, </w:t>
      </w:r>
      <w:r w:rsidRPr="00780181">
        <w:rPr>
          <w:rFonts w:ascii="Times New Roman" w:hAnsi="Times New Roman" w:cs="Times New Roman"/>
          <w:b/>
          <w:bCs/>
          <w:sz w:val="24"/>
          <w:szCs w:val="24"/>
          <w:lang w:val="id-ID"/>
        </w:rPr>
        <w:t>Bangsa Dan Negaraku”</w:t>
      </w:r>
    </w:p>
    <w:p w14:paraId="17F50FC5" w14:textId="77777777" w:rsidR="00780181" w:rsidRPr="00780181" w:rsidRDefault="00780181" w:rsidP="006B5C14">
      <w:pPr>
        <w:pStyle w:val="NoSpacing"/>
        <w:jc w:val="center"/>
        <w:rPr>
          <w:rFonts w:ascii="Times New Roman" w:hAnsi="Times New Roman" w:cs="Times New Roman"/>
          <w:b/>
          <w:bCs/>
          <w:sz w:val="24"/>
          <w:szCs w:val="24"/>
        </w:rPr>
      </w:pPr>
    </w:p>
    <w:p w14:paraId="2F6AC1EC" w14:textId="77777777" w:rsidR="00780181" w:rsidRPr="00780181" w:rsidRDefault="00780181" w:rsidP="006B5C14">
      <w:pPr>
        <w:pStyle w:val="NoSpacing"/>
        <w:jc w:val="center"/>
        <w:rPr>
          <w:rFonts w:ascii="Times New Roman" w:hAnsi="Times New Roman" w:cs="Times New Roman"/>
          <w:b/>
          <w:bCs/>
          <w:sz w:val="24"/>
          <w:szCs w:val="24"/>
        </w:rPr>
      </w:pPr>
    </w:p>
    <w:p w14:paraId="2D9E4DE8" w14:textId="77777777" w:rsidR="00780181" w:rsidRPr="00780181" w:rsidRDefault="00780181" w:rsidP="006B5C14">
      <w:pPr>
        <w:pStyle w:val="NoSpacing"/>
        <w:jc w:val="center"/>
        <w:rPr>
          <w:rFonts w:ascii="Times New Roman" w:hAnsi="Times New Roman" w:cs="Times New Roman"/>
          <w:b/>
          <w:bCs/>
          <w:sz w:val="24"/>
          <w:szCs w:val="24"/>
        </w:rPr>
      </w:pPr>
    </w:p>
    <w:p w14:paraId="2D1F8896" w14:textId="77777777" w:rsidR="00780181" w:rsidRPr="00780181" w:rsidRDefault="00780181" w:rsidP="006B5C14">
      <w:pPr>
        <w:pStyle w:val="NoSpacing"/>
        <w:jc w:val="center"/>
        <w:rPr>
          <w:rFonts w:ascii="Times New Roman" w:hAnsi="Times New Roman" w:cs="Times New Roman"/>
          <w:b/>
          <w:bCs/>
          <w:sz w:val="24"/>
          <w:szCs w:val="24"/>
        </w:rPr>
      </w:pPr>
    </w:p>
    <w:p w14:paraId="2DC7AB06" w14:textId="77777777" w:rsidR="00780181" w:rsidRPr="00780181" w:rsidRDefault="00780181" w:rsidP="006B5C14">
      <w:pPr>
        <w:pStyle w:val="NoSpacing"/>
        <w:jc w:val="center"/>
        <w:rPr>
          <w:rFonts w:ascii="Times New Roman" w:hAnsi="Times New Roman" w:cs="Times New Roman"/>
          <w:b/>
          <w:bCs/>
          <w:sz w:val="24"/>
          <w:szCs w:val="24"/>
        </w:rPr>
      </w:pPr>
    </w:p>
    <w:p w14:paraId="5FF8D86C" w14:textId="77777777" w:rsidR="00780181" w:rsidRPr="00780181" w:rsidRDefault="00780181" w:rsidP="006B5C14">
      <w:pPr>
        <w:pStyle w:val="NoSpacing"/>
        <w:jc w:val="center"/>
        <w:rPr>
          <w:rFonts w:ascii="Times New Roman" w:hAnsi="Times New Roman" w:cs="Times New Roman"/>
          <w:b/>
          <w:bCs/>
          <w:sz w:val="24"/>
          <w:szCs w:val="24"/>
        </w:rPr>
      </w:pPr>
    </w:p>
    <w:p w14:paraId="68939FDE" w14:textId="77777777" w:rsidR="00780181" w:rsidRPr="00780181" w:rsidRDefault="00780181" w:rsidP="006B5C14">
      <w:pPr>
        <w:pStyle w:val="NoSpacing"/>
        <w:jc w:val="center"/>
        <w:rPr>
          <w:rFonts w:ascii="Times New Roman" w:hAnsi="Times New Roman" w:cs="Times New Roman"/>
          <w:b/>
          <w:bCs/>
          <w:sz w:val="24"/>
          <w:szCs w:val="24"/>
        </w:rPr>
      </w:pPr>
    </w:p>
    <w:p w14:paraId="0268F26D" w14:textId="77777777" w:rsidR="00780181" w:rsidRPr="00780181" w:rsidRDefault="00780181" w:rsidP="006B5C14">
      <w:pPr>
        <w:pStyle w:val="NoSpacing"/>
        <w:jc w:val="center"/>
        <w:rPr>
          <w:rFonts w:ascii="Times New Roman" w:hAnsi="Times New Roman" w:cs="Times New Roman"/>
          <w:b/>
          <w:bCs/>
          <w:sz w:val="24"/>
          <w:szCs w:val="24"/>
        </w:rPr>
      </w:pPr>
    </w:p>
    <w:p w14:paraId="0F28ECDC" w14:textId="77777777" w:rsidR="00780181" w:rsidRPr="00780181" w:rsidRDefault="00780181" w:rsidP="006B5C14">
      <w:pPr>
        <w:pStyle w:val="NoSpacing"/>
        <w:jc w:val="center"/>
        <w:rPr>
          <w:rFonts w:ascii="Times New Roman" w:hAnsi="Times New Roman" w:cs="Times New Roman"/>
          <w:b/>
          <w:bCs/>
          <w:sz w:val="24"/>
          <w:szCs w:val="24"/>
        </w:rPr>
      </w:pPr>
    </w:p>
    <w:p w14:paraId="30135C50" w14:textId="77777777" w:rsidR="00780181" w:rsidRPr="00780181" w:rsidRDefault="00780181" w:rsidP="006B5C14">
      <w:pPr>
        <w:pStyle w:val="NoSpacing"/>
        <w:jc w:val="center"/>
        <w:rPr>
          <w:rFonts w:ascii="Times New Roman" w:hAnsi="Times New Roman" w:cs="Times New Roman"/>
          <w:b/>
          <w:bCs/>
          <w:sz w:val="24"/>
          <w:szCs w:val="24"/>
          <w:lang w:val="id-ID"/>
        </w:rPr>
      </w:pPr>
    </w:p>
    <w:p w14:paraId="71C92FDE" w14:textId="77777777" w:rsidR="00780181" w:rsidRPr="00780181" w:rsidRDefault="00780181" w:rsidP="006B5C14">
      <w:pPr>
        <w:pStyle w:val="NoSpacing"/>
        <w:jc w:val="center"/>
        <w:rPr>
          <w:rFonts w:ascii="Times New Roman" w:hAnsi="Times New Roman" w:cs="Times New Roman"/>
          <w:b/>
          <w:bCs/>
          <w:sz w:val="24"/>
          <w:szCs w:val="24"/>
          <w:lang w:val="id-ID"/>
        </w:rPr>
      </w:pPr>
    </w:p>
    <w:p w14:paraId="4E3E4A70" w14:textId="77777777" w:rsidR="00780181" w:rsidRDefault="00780181" w:rsidP="006B5C14">
      <w:pPr>
        <w:pStyle w:val="NoSpacing"/>
        <w:jc w:val="center"/>
        <w:rPr>
          <w:rFonts w:ascii="Times New Roman" w:hAnsi="Times New Roman" w:cs="Times New Roman"/>
          <w:b/>
          <w:bCs/>
          <w:sz w:val="24"/>
          <w:szCs w:val="24"/>
        </w:rPr>
      </w:pPr>
    </w:p>
    <w:p w14:paraId="711FF681" w14:textId="77777777" w:rsidR="000102EB" w:rsidRDefault="000102EB" w:rsidP="006B5C14">
      <w:pPr>
        <w:pStyle w:val="NoSpacing"/>
        <w:jc w:val="center"/>
        <w:rPr>
          <w:rFonts w:ascii="Times New Roman" w:hAnsi="Times New Roman" w:cs="Times New Roman"/>
          <w:b/>
          <w:bCs/>
          <w:sz w:val="24"/>
          <w:szCs w:val="24"/>
        </w:rPr>
      </w:pPr>
    </w:p>
    <w:p w14:paraId="7240AFEA" w14:textId="77777777" w:rsidR="000102EB" w:rsidRDefault="000102EB" w:rsidP="006B5C14">
      <w:pPr>
        <w:pStyle w:val="NoSpacing"/>
        <w:jc w:val="center"/>
        <w:rPr>
          <w:rFonts w:ascii="Times New Roman" w:hAnsi="Times New Roman" w:cs="Times New Roman"/>
          <w:b/>
          <w:bCs/>
          <w:sz w:val="24"/>
          <w:szCs w:val="24"/>
        </w:rPr>
      </w:pPr>
    </w:p>
    <w:p w14:paraId="36A9AA5B" w14:textId="77777777" w:rsidR="000102EB" w:rsidRPr="00780181" w:rsidRDefault="000102EB" w:rsidP="006B5C14">
      <w:pPr>
        <w:pStyle w:val="NoSpacing"/>
        <w:jc w:val="center"/>
        <w:rPr>
          <w:rFonts w:ascii="Times New Roman" w:hAnsi="Times New Roman" w:cs="Times New Roman"/>
          <w:b/>
          <w:bCs/>
          <w:sz w:val="24"/>
          <w:szCs w:val="24"/>
        </w:rPr>
      </w:pPr>
    </w:p>
    <w:p w14:paraId="723B39D7" w14:textId="77777777" w:rsidR="00780181" w:rsidRDefault="00780181" w:rsidP="006B5C14">
      <w:pPr>
        <w:pStyle w:val="NoSpacing"/>
        <w:jc w:val="center"/>
        <w:rPr>
          <w:rFonts w:ascii="Times New Roman" w:hAnsi="Times New Roman" w:cs="Times New Roman"/>
          <w:b/>
          <w:bCs/>
          <w:sz w:val="24"/>
          <w:szCs w:val="24"/>
        </w:rPr>
      </w:pPr>
    </w:p>
    <w:p w14:paraId="6526CF09" w14:textId="77777777" w:rsidR="00780181" w:rsidRDefault="00780181" w:rsidP="006B5C14">
      <w:pPr>
        <w:pStyle w:val="NoSpacing"/>
        <w:jc w:val="center"/>
        <w:rPr>
          <w:rFonts w:ascii="Times New Roman" w:hAnsi="Times New Roman" w:cs="Times New Roman"/>
          <w:b/>
          <w:bCs/>
          <w:sz w:val="24"/>
          <w:szCs w:val="24"/>
        </w:rPr>
      </w:pPr>
    </w:p>
    <w:p w14:paraId="46BA8F04" w14:textId="77777777" w:rsidR="00780181" w:rsidRPr="00780181" w:rsidRDefault="00780181" w:rsidP="006B5C14">
      <w:pPr>
        <w:pStyle w:val="NoSpacing"/>
        <w:jc w:val="center"/>
        <w:rPr>
          <w:rFonts w:ascii="Times New Roman" w:hAnsi="Times New Roman" w:cs="Times New Roman"/>
          <w:b/>
          <w:bCs/>
          <w:sz w:val="24"/>
          <w:szCs w:val="24"/>
        </w:rPr>
      </w:pPr>
      <w:r w:rsidRPr="00780181">
        <w:rPr>
          <w:rFonts w:ascii="Times New Roman" w:hAnsi="Times New Roman" w:cs="Times New Roman"/>
          <w:b/>
          <w:bCs/>
          <w:sz w:val="24"/>
          <w:szCs w:val="24"/>
        </w:rPr>
        <w:t>ABSTRAK</w:t>
      </w:r>
    </w:p>
    <w:p w14:paraId="7E0D6E9B" w14:textId="77777777" w:rsidR="00780181" w:rsidRPr="00780181" w:rsidRDefault="00780181" w:rsidP="006B5C14">
      <w:pPr>
        <w:pStyle w:val="NoSpacing"/>
        <w:jc w:val="center"/>
        <w:rPr>
          <w:rFonts w:ascii="Times New Roman" w:hAnsi="Times New Roman" w:cs="Times New Roman"/>
          <w:b/>
          <w:bCs/>
          <w:sz w:val="24"/>
          <w:szCs w:val="24"/>
        </w:rPr>
      </w:pPr>
    </w:p>
    <w:p w14:paraId="64592E90" w14:textId="78EF0DF4" w:rsidR="00780181" w:rsidRPr="00780181" w:rsidRDefault="00441D0D" w:rsidP="006B5C14">
      <w:pPr>
        <w:pStyle w:val="NoSpacing"/>
        <w:jc w:val="both"/>
        <w:rPr>
          <w:rFonts w:ascii="Times New Roman" w:hAnsi="Times New Roman" w:cs="Times New Roman"/>
          <w:bCs/>
          <w:sz w:val="24"/>
          <w:szCs w:val="24"/>
        </w:rPr>
      </w:pPr>
      <w:r w:rsidRPr="00441D0D">
        <w:rPr>
          <w:rFonts w:ascii="Times New Roman" w:hAnsi="Times New Roman" w:cs="Times New Roman"/>
          <w:b/>
          <w:sz w:val="24"/>
          <w:szCs w:val="24"/>
        </w:rPr>
        <w:t>M. Irfan</w:t>
      </w:r>
      <w:r w:rsidRPr="00441D0D">
        <w:rPr>
          <w:rFonts w:ascii="Times New Roman" w:hAnsi="Times New Roman" w:cs="Times New Roman"/>
          <w:b/>
          <w:iCs/>
          <w:sz w:val="24"/>
          <w:szCs w:val="24"/>
        </w:rPr>
        <w:t xml:space="preserve">. </w:t>
      </w:r>
      <w:proofErr w:type="gramStart"/>
      <w:r w:rsidRPr="00441D0D">
        <w:rPr>
          <w:rFonts w:ascii="Times New Roman" w:hAnsi="Times New Roman" w:cs="Times New Roman"/>
          <w:b/>
          <w:bCs/>
          <w:sz w:val="24"/>
          <w:szCs w:val="24"/>
        </w:rPr>
        <w:t>20</w:t>
      </w:r>
      <w:r w:rsidRPr="00441D0D">
        <w:rPr>
          <w:rFonts w:ascii="Times New Roman" w:hAnsi="Times New Roman" w:cs="Times New Roman"/>
          <w:b/>
          <w:bCs/>
          <w:sz w:val="24"/>
          <w:szCs w:val="24"/>
          <w:lang w:val="id-ID"/>
        </w:rPr>
        <w:t>2</w:t>
      </w:r>
      <w:r w:rsidRPr="00441D0D">
        <w:rPr>
          <w:rFonts w:ascii="Times New Roman" w:hAnsi="Times New Roman" w:cs="Times New Roman"/>
          <w:b/>
          <w:bCs/>
          <w:sz w:val="24"/>
          <w:szCs w:val="24"/>
        </w:rPr>
        <w:t>1</w:t>
      </w:r>
      <w:r w:rsidR="00780181" w:rsidRPr="00780181">
        <w:rPr>
          <w:rFonts w:ascii="Times New Roman" w:hAnsi="Times New Roman" w:cs="Times New Roman"/>
          <w:bCs/>
          <w:sz w:val="24"/>
          <w:szCs w:val="24"/>
        </w:rPr>
        <w:t xml:space="preserve">. </w:t>
      </w:r>
      <w:r w:rsidR="00780181" w:rsidRPr="00780181">
        <w:rPr>
          <w:rFonts w:ascii="Times New Roman" w:hAnsi="Times New Roman" w:cs="Times New Roman"/>
          <w:sz w:val="24"/>
          <w:szCs w:val="24"/>
        </w:rPr>
        <w:t xml:space="preserve">Pengaruh </w:t>
      </w:r>
      <w:r w:rsidR="008361A7">
        <w:rPr>
          <w:rFonts w:ascii="Times New Roman" w:hAnsi="Times New Roman" w:cs="Times New Roman"/>
          <w:sz w:val="24"/>
          <w:szCs w:val="24"/>
        </w:rPr>
        <w:t>Pola Asuh</w:t>
      </w:r>
      <w:r w:rsidR="00780181" w:rsidRPr="00780181">
        <w:rPr>
          <w:rFonts w:ascii="Times New Roman" w:hAnsi="Times New Roman" w:cs="Times New Roman"/>
          <w:sz w:val="24"/>
          <w:szCs w:val="24"/>
        </w:rPr>
        <w:t xml:space="preserve"> Orangtua Terhadap Kemandirian </w:t>
      </w:r>
      <w:r w:rsidR="00EE363C">
        <w:rPr>
          <w:rFonts w:ascii="Times New Roman" w:hAnsi="Times New Roman" w:cs="Times New Roman"/>
          <w:sz w:val="24"/>
          <w:szCs w:val="24"/>
        </w:rPr>
        <w:t>Perilaku</w:t>
      </w:r>
      <w:r w:rsidR="00EE363C" w:rsidRPr="00780181">
        <w:rPr>
          <w:rFonts w:ascii="Times New Roman" w:hAnsi="Times New Roman" w:cs="Times New Roman"/>
          <w:sz w:val="24"/>
          <w:szCs w:val="24"/>
        </w:rPr>
        <w:t xml:space="preserve"> </w:t>
      </w:r>
      <w:r w:rsidR="00780181" w:rsidRPr="00780181">
        <w:rPr>
          <w:rFonts w:ascii="Times New Roman" w:hAnsi="Times New Roman" w:cs="Times New Roman"/>
          <w:sz w:val="24"/>
          <w:szCs w:val="24"/>
        </w:rPr>
        <w:t>Anak Pra Remaja di Desa Batetangnga Kecamatan Binuang Kabupaten Polewali Mandar</w:t>
      </w:r>
      <w:r w:rsidR="00780181" w:rsidRPr="00780181">
        <w:rPr>
          <w:rFonts w:ascii="Times New Roman" w:hAnsi="Times New Roman" w:cs="Times New Roman"/>
          <w:bCs/>
          <w:sz w:val="24"/>
          <w:szCs w:val="24"/>
        </w:rPr>
        <w:t>.</w:t>
      </w:r>
      <w:proofErr w:type="gramEnd"/>
      <w:r w:rsidR="00780181" w:rsidRPr="00780181">
        <w:rPr>
          <w:rFonts w:ascii="Times New Roman" w:hAnsi="Times New Roman" w:cs="Times New Roman"/>
          <w:bCs/>
          <w:sz w:val="24"/>
          <w:szCs w:val="24"/>
          <w:lang w:val="id-ID"/>
        </w:rPr>
        <w:t xml:space="preserve"> </w:t>
      </w:r>
      <w:proofErr w:type="gramStart"/>
      <w:r w:rsidR="00780181" w:rsidRPr="00780181">
        <w:rPr>
          <w:rFonts w:ascii="Times New Roman" w:hAnsi="Times New Roman" w:cs="Times New Roman"/>
          <w:bCs/>
          <w:sz w:val="24"/>
          <w:szCs w:val="24"/>
        </w:rPr>
        <w:t>Pembimbing dalam penelitian ini adalah</w:t>
      </w:r>
      <w:r w:rsidR="00780181" w:rsidRPr="00780181">
        <w:rPr>
          <w:rFonts w:ascii="Times New Roman" w:hAnsi="Times New Roman" w:cs="Times New Roman"/>
          <w:bCs/>
          <w:sz w:val="24"/>
          <w:szCs w:val="24"/>
          <w:lang w:val="id-ID"/>
        </w:rPr>
        <w:t xml:space="preserve"> </w:t>
      </w:r>
      <w:r w:rsidR="00780181" w:rsidRPr="00780181">
        <w:rPr>
          <w:rFonts w:ascii="Times New Roman" w:hAnsi="Times New Roman" w:cs="Times New Roman"/>
          <w:bCs/>
          <w:sz w:val="24"/>
          <w:szCs w:val="24"/>
        </w:rPr>
        <w:t>Prof. Dr. H. Syamsul Bakhri Gaffar, M.Si.</w:t>
      </w:r>
      <w:proofErr w:type="gramEnd"/>
      <w:r w:rsidR="00780181" w:rsidRPr="00780181">
        <w:rPr>
          <w:rFonts w:ascii="Times New Roman" w:hAnsi="Times New Roman" w:cs="Times New Roman"/>
          <w:bCs/>
          <w:sz w:val="24"/>
          <w:szCs w:val="24"/>
          <w:lang w:val="id-ID"/>
        </w:rPr>
        <w:t xml:space="preserve"> dan </w:t>
      </w:r>
      <w:r w:rsidR="00780181" w:rsidRPr="00780181">
        <w:rPr>
          <w:rFonts w:ascii="Times New Roman" w:hAnsi="Times New Roman" w:cs="Times New Roman"/>
          <w:bCs/>
          <w:sz w:val="24"/>
          <w:szCs w:val="24"/>
        </w:rPr>
        <w:t xml:space="preserve">Dr. Hj. Kartini Marzuki, </w:t>
      </w:r>
      <w:proofErr w:type="gramStart"/>
      <w:r w:rsidR="00780181" w:rsidRPr="00780181">
        <w:rPr>
          <w:rFonts w:ascii="Times New Roman" w:hAnsi="Times New Roman" w:cs="Times New Roman"/>
          <w:bCs/>
          <w:sz w:val="24"/>
          <w:szCs w:val="24"/>
        </w:rPr>
        <w:t>M.Si.,</w:t>
      </w:r>
      <w:proofErr w:type="gramEnd"/>
      <w:r w:rsidR="00780181" w:rsidRPr="00780181">
        <w:rPr>
          <w:rFonts w:ascii="Times New Roman" w:hAnsi="Times New Roman" w:cs="Times New Roman"/>
          <w:bCs/>
          <w:sz w:val="24"/>
          <w:szCs w:val="24"/>
          <w:lang w:val="id-ID"/>
        </w:rPr>
        <w:t xml:space="preserve"> </w:t>
      </w:r>
      <w:r w:rsidR="00780181" w:rsidRPr="00780181">
        <w:rPr>
          <w:rFonts w:ascii="Times New Roman" w:hAnsi="Times New Roman" w:cs="Times New Roman"/>
          <w:bCs/>
          <w:sz w:val="24"/>
          <w:szCs w:val="24"/>
        </w:rPr>
        <w:t>Pada Program Pendidikan</w:t>
      </w:r>
      <w:r w:rsidR="00780181" w:rsidRPr="00780181">
        <w:rPr>
          <w:rFonts w:ascii="Times New Roman" w:hAnsi="Times New Roman" w:cs="Times New Roman"/>
          <w:bCs/>
          <w:sz w:val="24"/>
          <w:szCs w:val="24"/>
          <w:lang w:val="id-ID"/>
        </w:rPr>
        <w:t xml:space="preserve"> Luar Sekolah</w:t>
      </w:r>
      <w:r w:rsidR="00780181" w:rsidRPr="00780181">
        <w:rPr>
          <w:rFonts w:ascii="Times New Roman" w:hAnsi="Times New Roman" w:cs="Times New Roman"/>
          <w:bCs/>
          <w:sz w:val="24"/>
          <w:szCs w:val="24"/>
        </w:rPr>
        <w:t xml:space="preserve"> Fakultas Ilmu Pendidikan Universitas Negeri Makassar.</w:t>
      </w:r>
    </w:p>
    <w:p w14:paraId="4C5C26B3" w14:textId="77777777" w:rsidR="00780181" w:rsidRPr="00780181" w:rsidRDefault="00780181" w:rsidP="006B5C14">
      <w:pPr>
        <w:pStyle w:val="NoSpacing"/>
        <w:spacing w:line="720" w:lineRule="auto"/>
        <w:jc w:val="both"/>
        <w:rPr>
          <w:rFonts w:ascii="Times New Roman" w:hAnsi="Times New Roman" w:cs="Times New Roman"/>
          <w:bCs/>
          <w:sz w:val="24"/>
          <w:szCs w:val="24"/>
        </w:rPr>
      </w:pPr>
    </w:p>
    <w:p w14:paraId="425CEDAA" w14:textId="229FC3B8" w:rsidR="001C49F3" w:rsidRPr="001C49F3" w:rsidRDefault="00780181" w:rsidP="001C49F3">
      <w:pPr>
        <w:spacing w:after="0" w:line="240" w:lineRule="auto"/>
        <w:jc w:val="both"/>
        <w:rPr>
          <w:rFonts w:ascii="Times New Roman" w:eastAsia="Times New Roman" w:hAnsi="Times New Roman" w:cs="Times New Roman"/>
          <w:bCs/>
          <w:sz w:val="24"/>
          <w:szCs w:val="24"/>
        </w:rPr>
      </w:pPr>
      <w:proofErr w:type="gramStart"/>
      <w:r w:rsidRPr="001C49F3">
        <w:rPr>
          <w:rFonts w:ascii="Times New Roman" w:hAnsi="Times New Roman" w:cs="Times New Roman"/>
          <w:bCs/>
          <w:sz w:val="24"/>
          <w:szCs w:val="24"/>
        </w:rPr>
        <w:t xml:space="preserve">Penelitian ini </w:t>
      </w:r>
      <w:r w:rsidRPr="001C49F3">
        <w:rPr>
          <w:rFonts w:ascii="Times New Roman" w:hAnsi="Times New Roman" w:cs="Times New Roman"/>
          <w:sz w:val="24"/>
          <w:szCs w:val="24"/>
          <w:lang w:val="id-ID" w:eastAsia="id-ID"/>
        </w:rPr>
        <w:t>mengkaji</w:t>
      </w:r>
      <w:r w:rsidRPr="001C49F3">
        <w:rPr>
          <w:rFonts w:ascii="Times New Roman" w:hAnsi="Times New Roman" w:cs="Times New Roman"/>
          <w:sz w:val="24"/>
          <w:szCs w:val="24"/>
          <w:lang w:eastAsia="id-ID"/>
        </w:rPr>
        <w:t xml:space="preserve"> </w:t>
      </w:r>
      <w:r w:rsidRPr="001C49F3">
        <w:rPr>
          <w:rFonts w:ascii="Times New Roman" w:hAnsi="Times New Roman" w:cs="Times New Roman"/>
          <w:sz w:val="24"/>
          <w:szCs w:val="24"/>
        </w:rPr>
        <w:t xml:space="preserve">Pengaruh </w:t>
      </w:r>
      <w:r w:rsidR="008361A7" w:rsidRPr="001C49F3">
        <w:rPr>
          <w:rFonts w:ascii="Times New Roman" w:hAnsi="Times New Roman" w:cs="Times New Roman"/>
          <w:sz w:val="24"/>
          <w:szCs w:val="24"/>
        </w:rPr>
        <w:t>Pola Asuh</w:t>
      </w:r>
      <w:r w:rsidRPr="001C49F3">
        <w:rPr>
          <w:rFonts w:ascii="Times New Roman" w:hAnsi="Times New Roman" w:cs="Times New Roman"/>
          <w:sz w:val="24"/>
          <w:szCs w:val="24"/>
        </w:rPr>
        <w:t xml:space="preserve"> Orangtua Terhadap Kemandirian </w:t>
      </w:r>
      <w:r w:rsidR="00EE363C" w:rsidRPr="001C49F3">
        <w:rPr>
          <w:rFonts w:ascii="Times New Roman" w:hAnsi="Times New Roman" w:cs="Times New Roman"/>
          <w:sz w:val="24"/>
          <w:szCs w:val="24"/>
        </w:rPr>
        <w:t xml:space="preserve">Perilaku </w:t>
      </w:r>
      <w:r w:rsidRPr="001C49F3">
        <w:rPr>
          <w:rFonts w:ascii="Times New Roman" w:hAnsi="Times New Roman" w:cs="Times New Roman"/>
          <w:sz w:val="24"/>
          <w:szCs w:val="24"/>
        </w:rPr>
        <w:t>Anak Pra Remaja di Desa Batetangnga Kecamatan Binuang Kabupaten Polewali Mandar</w:t>
      </w:r>
      <w:r w:rsidRPr="001C49F3">
        <w:rPr>
          <w:rFonts w:ascii="Times New Roman" w:hAnsi="Times New Roman" w:cs="Times New Roman"/>
          <w:w w:val="105"/>
          <w:sz w:val="24"/>
          <w:szCs w:val="24"/>
          <w:lang w:val="id-ID"/>
        </w:rPr>
        <w:t>.</w:t>
      </w:r>
      <w:proofErr w:type="gramEnd"/>
      <w:r w:rsidRPr="001C49F3">
        <w:rPr>
          <w:rFonts w:ascii="Times New Roman" w:hAnsi="Times New Roman" w:cs="Times New Roman"/>
          <w:w w:val="105"/>
          <w:sz w:val="24"/>
          <w:szCs w:val="24"/>
        </w:rPr>
        <w:t xml:space="preserve"> </w:t>
      </w:r>
      <w:proofErr w:type="gramStart"/>
      <w:r w:rsidRPr="001C49F3">
        <w:rPr>
          <w:rFonts w:ascii="Times New Roman" w:hAnsi="Times New Roman" w:cs="Times New Roman"/>
          <w:w w:val="105"/>
          <w:sz w:val="24"/>
          <w:szCs w:val="24"/>
        </w:rPr>
        <w:t>Rumusan</w:t>
      </w:r>
      <w:r w:rsidRPr="001C49F3">
        <w:rPr>
          <w:rFonts w:ascii="Times New Roman" w:hAnsi="Times New Roman" w:cs="Times New Roman"/>
          <w:w w:val="105"/>
          <w:sz w:val="24"/>
          <w:szCs w:val="24"/>
          <w:lang w:val="id-ID"/>
        </w:rPr>
        <w:t xml:space="preserve"> masalah dalam penelitian ini adalah </w:t>
      </w:r>
      <w:r w:rsidRPr="001C49F3">
        <w:rPr>
          <w:rFonts w:ascii="Times New Roman" w:hAnsi="Times New Roman" w:cs="Times New Roman"/>
          <w:color w:val="000000" w:themeColor="text1"/>
          <w:sz w:val="24"/>
          <w:szCs w:val="24"/>
        </w:rPr>
        <w:t xml:space="preserve">Bagaimana </w:t>
      </w:r>
      <w:r w:rsidR="008361A7" w:rsidRPr="001C49F3">
        <w:rPr>
          <w:rFonts w:ascii="Times New Roman" w:hAnsi="Times New Roman" w:cs="Times New Roman"/>
          <w:color w:val="000000" w:themeColor="text1"/>
          <w:sz w:val="24"/>
          <w:szCs w:val="24"/>
        </w:rPr>
        <w:t>Pola Asuh</w:t>
      </w:r>
      <w:r w:rsidRPr="001C49F3">
        <w:rPr>
          <w:rFonts w:ascii="Times New Roman" w:hAnsi="Times New Roman" w:cs="Times New Roman"/>
          <w:color w:val="000000" w:themeColor="text1"/>
          <w:sz w:val="24"/>
          <w:szCs w:val="24"/>
        </w:rPr>
        <w:t xml:space="preserve"> orangtua </w:t>
      </w:r>
      <w:r w:rsidRPr="001C49F3">
        <w:rPr>
          <w:rFonts w:ascii="Times New Roman" w:eastAsia="Times New Roman" w:hAnsi="Times New Roman" w:cs="Times New Roman"/>
          <w:color w:val="000000" w:themeColor="text1"/>
          <w:sz w:val="24"/>
          <w:szCs w:val="24"/>
          <w:lang w:val="sv-SE"/>
        </w:rPr>
        <w:t xml:space="preserve">di Desa Batetangnga Kecamatan Binuang Kabupaten Polewali Mandar Sulawesi Barat, </w:t>
      </w:r>
      <w:r w:rsidRPr="001C49F3">
        <w:rPr>
          <w:rFonts w:ascii="Times New Roman" w:hAnsi="Times New Roman" w:cs="Times New Roman"/>
          <w:color w:val="000000" w:themeColor="text1"/>
          <w:sz w:val="24"/>
          <w:szCs w:val="24"/>
        </w:rPr>
        <w:t xml:space="preserve">Bagaimana gambaran perilaku anak pra remaja </w:t>
      </w:r>
      <w:r w:rsidRPr="001C49F3">
        <w:rPr>
          <w:rFonts w:ascii="Times New Roman" w:eastAsia="Times New Roman" w:hAnsi="Times New Roman" w:cs="Times New Roman"/>
          <w:color w:val="000000" w:themeColor="text1"/>
          <w:sz w:val="24"/>
          <w:szCs w:val="24"/>
          <w:lang w:val="sv-SE"/>
        </w:rPr>
        <w:t xml:space="preserve">di Desa Batetangnga Kecamatan Binuang Kabupaten Polewali Mandar Sulawesi Barat, </w:t>
      </w:r>
      <w:r w:rsidRPr="001C49F3">
        <w:rPr>
          <w:rFonts w:ascii="Times New Roman" w:hAnsi="Times New Roman" w:cs="Times New Roman"/>
          <w:color w:val="000000" w:themeColor="text1"/>
          <w:sz w:val="24"/>
          <w:szCs w:val="24"/>
        </w:rPr>
        <w:t xml:space="preserve">Apakah ada pengaruh </w:t>
      </w:r>
      <w:r w:rsidR="008361A7" w:rsidRPr="001C49F3">
        <w:rPr>
          <w:rFonts w:ascii="Times New Roman" w:hAnsi="Times New Roman" w:cs="Times New Roman"/>
          <w:color w:val="000000" w:themeColor="text1"/>
          <w:sz w:val="24"/>
          <w:szCs w:val="24"/>
        </w:rPr>
        <w:t>Pola Asuh</w:t>
      </w:r>
      <w:r w:rsidRPr="001C49F3">
        <w:rPr>
          <w:rFonts w:ascii="Times New Roman" w:hAnsi="Times New Roman" w:cs="Times New Roman"/>
          <w:color w:val="000000" w:themeColor="text1"/>
          <w:sz w:val="24"/>
          <w:szCs w:val="24"/>
        </w:rPr>
        <w:t xml:space="preserve"> orangtua terhadap kemandirian perilaku anak pra remaja </w:t>
      </w:r>
      <w:r w:rsidRPr="001C49F3">
        <w:rPr>
          <w:rFonts w:ascii="Times New Roman" w:eastAsia="Times New Roman" w:hAnsi="Times New Roman" w:cs="Times New Roman"/>
          <w:color w:val="000000" w:themeColor="text1"/>
          <w:sz w:val="24"/>
          <w:szCs w:val="24"/>
          <w:lang w:val="sv-SE"/>
        </w:rPr>
        <w:t>di Desa Batetangnga Kecamatan Binuang Kabupaten Polewali Mandar Sulawesi Barat</w:t>
      </w:r>
      <w:r w:rsidRPr="001C49F3">
        <w:rPr>
          <w:rFonts w:ascii="Times New Roman" w:hAnsi="Times New Roman" w:cs="Times New Roman"/>
          <w:sz w:val="24"/>
          <w:szCs w:val="24"/>
          <w:lang w:val="id-ID"/>
        </w:rPr>
        <w:t>.</w:t>
      </w:r>
      <w:proofErr w:type="gramEnd"/>
      <w:r w:rsidRPr="001C49F3">
        <w:rPr>
          <w:rFonts w:ascii="Times New Roman" w:hAnsi="Times New Roman" w:cs="Times New Roman"/>
          <w:sz w:val="24"/>
          <w:szCs w:val="24"/>
          <w:lang w:val="id-ID"/>
        </w:rPr>
        <w:t xml:space="preserve"> Tujuan penelitian ini adalah </w:t>
      </w:r>
      <w:r w:rsidRPr="001C49F3">
        <w:rPr>
          <w:rFonts w:ascii="Times New Roman" w:hAnsi="Times New Roman" w:cs="Times New Roman"/>
          <w:color w:val="000000" w:themeColor="text1"/>
          <w:sz w:val="24"/>
          <w:szCs w:val="24"/>
        </w:rPr>
        <w:t xml:space="preserve">Untuk mengetahui </w:t>
      </w:r>
      <w:r w:rsidR="008361A7" w:rsidRPr="001C49F3">
        <w:rPr>
          <w:rFonts w:ascii="Times New Roman" w:hAnsi="Times New Roman" w:cs="Times New Roman"/>
          <w:color w:val="000000" w:themeColor="text1"/>
          <w:sz w:val="24"/>
          <w:szCs w:val="24"/>
        </w:rPr>
        <w:t>Pola Asuh</w:t>
      </w:r>
      <w:r w:rsidRPr="001C49F3">
        <w:rPr>
          <w:rFonts w:ascii="Times New Roman" w:hAnsi="Times New Roman" w:cs="Times New Roman"/>
          <w:color w:val="000000" w:themeColor="text1"/>
          <w:sz w:val="24"/>
          <w:szCs w:val="24"/>
        </w:rPr>
        <w:t xml:space="preserve"> orangtua </w:t>
      </w:r>
      <w:r w:rsidRPr="001C49F3">
        <w:rPr>
          <w:rFonts w:ascii="Times New Roman" w:eastAsia="Times New Roman" w:hAnsi="Times New Roman" w:cs="Times New Roman"/>
          <w:color w:val="000000" w:themeColor="text1"/>
          <w:sz w:val="24"/>
          <w:szCs w:val="24"/>
          <w:lang w:val="sv-SE"/>
        </w:rPr>
        <w:t xml:space="preserve">di Desa Batetangnga Kecamatan Binuang Kabupaten Polewali Mandar Sulawesi Barat, </w:t>
      </w:r>
      <w:r w:rsidRPr="001C49F3">
        <w:rPr>
          <w:rFonts w:ascii="Times New Roman" w:hAnsi="Times New Roman" w:cs="Times New Roman"/>
          <w:color w:val="000000" w:themeColor="text1"/>
          <w:sz w:val="24"/>
          <w:szCs w:val="24"/>
        </w:rPr>
        <w:t xml:space="preserve">Untuk mengetahui gambaran perilaku anak pra remaja </w:t>
      </w:r>
      <w:r w:rsidRPr="001C49F3">
        <w:rPr>
          <w:rFonts w:ascii="Times New Roman" w:eastAsia="Times New Roman" w:hAnsi="Times New Roman" w:cs="Times New Roman"/>
          <w:color w:val="000000" w:themeColor="text1"/>
          <w:sz w:val="24"/>
          <w:szCs w:val="24"/>
          <w:lang w:val="sv-SE"/>
        </w:rPr>
        <w:t xml:space="preserve">di Desa Batetangnga Kecamatan Binuang Kabupaten Polewali Mandar Sulawesi Barat. dan </w:t>
      </w:r>
      <w:r w:rsidRPr="001C49F3">
        <w:rPr>
          <w:rFonts w:ascii="Times New Roman" w:hAnsi="Times New Roman" w:cs="Times New Roman"/>
          <w:color w:val="000000" w:themeColor="text1"/>
          <w:sz w:val="24"/>
          <w:szCs w:val="24"/>
        </w:rPr>
        <w:t xml:space="preserve">Untuk mengetahui pengaruh </w:t>
      </w:r>
      <w:r w:rsidR="008361A7" w:rsidRPr="001C49F3">
        <w:rPr>
          <w:rFonts w:ascii="Times New Roman" w:hAnsi="Times New Roman" w:cs="Times New Roman"/>
          <w:color w:val="000000" w:themeColor="text1"/>
          <w:sz w:val="24"/>
          <w:szCs w:val="24"/>
        </w:rPr>
        <w:t>Pola Asuh</w:t>
      </w:r>
      <w:r w:rsidRPr="001C49F3">
        <w:rPr>
          <w:rFonts w:ascii="Times New Roman" w:hAnsi="Times New Roman" w:cs="Times New Roman"/>
          <w:color w:val="000000" w:themeColor="text1"/>
          <w:sz w:val="24"/>
          <w:szCs w:val="24"/>
        </w:rPr>
        <w:t xml:space="preserve"> orangtua terhadap kemandirian perilaku anak pra remaja </w:t>
      </w:r>
      <w:r w:rsidRPr="001C49F3">
        <w:rPr>
          <w:rFonts w:ascii="Times New Roman" w:eastAsia="Times New Roman" w:hAnsi="Times New Roman" w:cs="Times New Roman"/>
          <w:color w:val="000000" w:themeColor="text1"/>
          <w:sz w:val="24"/>
          <w:szCs w:val="24"/>
          <w:lang w:val="sv-SE"/>
        </w:rPr>
        <w:t>di Desa Batetangnga Kecamatan Binuang Kabupaten Polewali Mandar Sulawesi Barat</w:t>
      </w:r>
      <w:r w:rsidRPr="001C49F3">
        <w:rPr>
          <w:rFonts w:ascii="Times New Roman" w:hAnsi="Times New Roman" w:cs="Times New Roman"/>
          <w:sz w:val="24"/>
          <w:szCs w:val="24"/>
          <w:lang w:val="id-ID"/>
        </w:rPr>
        <w:t xml:space="preserve">. </w:t>
      </w:r>
      <w:r w:rsidRPr="001C49F3">
        <w:rPr>
          <w:rFonts w:ascii="Times New Roman" w:hAnsi="Times New Roman" w:cs="Times New Roman"/>
          <w:color w:val="000000" w:themeColor="text1"/>
          <w:sz w:val="24"/>
          <w:szCs w:val="24"/>
          <w:lang w:val="id-ID"/>
        </w:rPr>
        <w:t xml:space="preserve">Sumber data dalam penelitian ini meliputi </w:t>
      </w:r>
      <w:r w:rsidR="008361A7" w:rsidRPr="001C49F3">
        <w:rPr>
          <w:rFonts w:ascii="Times New Roman" w:hAnsi="Times New Roman" w:cs="Times New Roman"/>
          <w:color w:val="000000"/>
          <w:sz w:val="24"/>
          <w:szCs w:val="24"/>
        </w:rPr>
        <w:t>29</w:t>
      </w:r>
      <w:r w:rsidRPr="001C49F3">
        <w:rPr>
          <w:rFonts w:ascii="Times New Roman" w:hAnsi="Times New Roman" w:cs="Times New Roman"/>
          <w:color w:val="000000"/>
          <w:sz w:val="24"/>
          <w:szCs w:val="24"/>
          <w:lang w:val="id-ID"/>
        </w:rPr>
        <w:t xml:space="preserve"> </w:t>
      </w:r>
      <w:r w:rsidRPr="001C49F3">
        <w:rPr>
          <w:rFonts w:ascii="Times New Roman" w:hAnsi="Times New Roman" w:cs="Times New Roman"/>
          <w:color w:val="000000"/>
          <w:sz w:val="24"/>
          <w:szCs w:val="24"/>
        </w:rPr>
        <w:t>orang</w:t>
      </w:r>
      <w:r w:rsidRPr="001C49F3">
        <w:rPr>
          <w:rFonts w:ascii="Times New Roman" w:hAnsi="Times New Roman" w:cs="Times New Roman"/>
          <w:sz w:val="24"/>
          <w:szCs w:val="24"/>
        </w:rPr>
        <w:t xml:space="preserve">. </w:t>
      </w:r>
      <w:proofErr w:type="gramStart"/>
      <w:r w:rsidRPr="001C49F3">
        <w:rPr>
          <w:rFonts w:ascii="Times New Roman" w:hAnsi="Times New Roman" w:cs="Times New Roman"/>
          <w:sz w:val="24"/>
          <w:szCs w:val="24"/>
        </w:rPr>
        <w:t>Teknik pengumpulan data dilakukan dengan angket dan dokumentasi.</w:t>
      </w:r>
      <w:proofErr w:type="gramEnd"/>
      <w:r w:rsidRPr="001C49F3">
        <w:rPr>
          <w:rFonts w:ascii="Times New Roman" w:hAnsi="Times New Roman" w:cs="Times New Roman"/>
          <w:sz w:val="24"/>
          <w:szCs w:val="24"/>
        </w:rPr>
        <w:t xml:space="preserve"> </w:t>
      </w:r>
      <w:proofErr w:type="gramStart"/>
      <w:r w:rsidRPr="001C49F3">
        <w:rPr>
          <w:rFonts w:ascii="Times New Roman" w:hAnsi="Times New Roman" w:cs="Times New Roman"/>
          <w:color w:val="000000" w:themeColor="text1"/>
          <w:sz w:val="24"/>
          <w:szCs w:val="24"/>
        </w:rPr>
        <w:t xml:space="preserve">Lokasi penelitian ini bertempat di </w:t>
      </w:r>
      <w:r w:rsidRPr="001C49F3">
        <w:rPr>
          <w:rFonts w:ascii="Times New Roman" w:eastAsia="Times New Roman" w:hAnsi="Times New Roman" w:cs="Times New Roman"/>
          <w:color w:val="000000" w:themeColor="text1"/>
          <w:sz w:val="24"/>
          <w:szCs w:val="24"/>
          <w:lang w:val="sv-SE"/>
        </w:rPr>
        <w:t>Desa Batetangnga Kecamatan Binuang Kabupaten Polewali Mandar Sulawesi Barat</w:t>
      </w:r>
      <w:r w:rsidRPr="001C49F3">
        <w:rPr>
          <w:rFonts w:ascii="Times New Roman" w:hAnsi="Times New Roman" w:cs="Times New Roman"/>
          <w:color w:val="000000" w:themeColor="text1"/>
          <w:sz w:val="24"/>
          <w:szCs w:val="24"/>
        </w:rPr>
        <w:t>.</w:t>
      </w:r>
      <w:proofErr w:type="gramEnd"/>
      <w:r w:rsidRPr="001C49F3">
        <w:rPr>
          <w:rFonts w:ascii="Times New Roman" w:hAnsi="Times New Roman" w:cs="Times New Roman"/>
          <w:color w:val="000000" w:themeColor="text1"/>
          <w:sz w:val="24"/>
          <w:szCs w:val="24"/>
        </w:rPr>
        <w:t xml:space="preserve"> </w:t>
      </w:r>
      <w:proofErr w:type="gramStart"/>
      <w:r w:rsidRPr="001C49F3">
        <w:rPr>
          <w:rFonts w:ascii="Times New Roman" w:hAnsi="Times New Roman" w:cs="Times New Roman"/>
          <w:sz w:val="24"/>
          <w:szCs w:val="24"/>
        </w:rPr>
        <w:t xml:space="preserve">Penelitian ini menggunakan pendekatan penelitian kuantitatif dengan jenis penelitian </w:t>
      </w:r>
      <w:r w:rsidRPr="001C49F3">
        <w:rPr>
          <w:rFonts w:ascii="Times New Roman" w:hAnsi="Times New Roman" w:cs="Times New Roman"/>
          <w:color w:val="000000" w:themeColor="text1"/>
          <w:sz w:val="24"/>
          <w:szCs w:val="24"/>
        </w:rPr>
        <w:t>deskriptif dan asosiatif.</w:t>
      </w:r>
      <w:proofErr w:type="gramEnd"/>
      <w:r w:rsidRPr="001C49F3">
        <w:rPr>
          <w:rFonts w:ascii="Times New Roman" w:hAnsi="Times New Roman" w:cs="Times New Roman"/>
          <w:color w:val="000000" w:themeColor="text1"/>
          <w:sz w:val="24"/>
          <w:szCs w:val="24"/>
        </w:rPr>
        <w:t xml:space="preserve"> Hasil penelitian yaitu </w:t>
      </w:r>
      <w:r w:rsidR="001C49F3" w:rsidRPr="001C49F3">
        <w:rPr>
          <w:rFonts w:ascii="Times New Roman" w:eastAsia="Times New Roman" w:hAnsi="Times New Roman" w:cs="Times New Roman"/>
          <w:bCs/>
          <w:sz w:val="24"/>
          <w:szCs w:val="24"/>
        </w:rPr>
        <w:t xml:space="preserve">Pola Asuh orangtua di Desa Batetangnga adalah baik, hal ini sesuai dengan </w:t>
      </w:r>
      <w:r w:rsidR="001C49F3" w:rsidRPr="001C49F3">
        <w:rPr>
          <w:rFonts w:ascii="Times New Roman" w:hAnsi="Times New Roman" w:cs="Times New Roman"/>
          <w:sz w:val="24"/>
          <w:szCs w:val="24"/>
          <w:lang w:eastAsia="id-ID"/>
        </w:rPr>
        <w:t xml:space="preserve">frekuensi </w:t>
      </w:r>
      <w:r w:rsidR="001C49F3" w:rsidRPr="001C49F3">
        <w:rPr>
          <w:rFonts w:ascii="Times New Roman" w:hAnsi="Times New Roman" w:cs="Times New Roman"/>
          <w:sz w:val="24"/>
          <w:szCs w:val="24"/>
        </w:rPr>
        <w:t>Pola Asuh Orangtua kategori setuju sebanyak 13 orang atau sebesar 44,8%.</w:t>
      </w:r>
      <w:r w:rsidR="001C49F3">
        <w:rPr>
          <w:rFonts w:ascii="Times New Roman" w:eastAsia="Times New Roman" w:hAnsi="Times New Roman" w:cs="Times New Roman"/>
          <w:bCs/>
          <w:sz w:val="24"/>
          <w:szCs w:val="24"/>
        </w:rPr>
        <w:t xml:space="preserve"> </w:t>
      </w:r>
      <w:r w:rsidR="001C49F3" w:rsidRPr="001C49F3">
        <w:rPr>
          <w:rFonts w:ascii="Times New Roman" w:eastAsia="Times New Roman" w:hAnsi="Times New Roman" w:cs="Times New Roman"/>
          <w:bCs/>
          <w:sz w:val="24"/>
          <w:szCs w:val="24"/>
        </w:rPr>
        <w:t xml:space="preserve">Anak Pra Remaja memiliki Kemandirian yang </w:t>
      </w:r>
      <w:proofErr w:type="gramStart"/>
      <w:r w:rsidR="001C49F3" w:rsidRPr="001C49F3">
        <w:rPr>
          <w:rFonts w:ascii="Times New Roman" w:eastAsia="Times New Roman" w:hAnsi="Times New Roman" w:cs="Times New Roman"/>
          <w:bCs/>
          <w:sz w:val="24"/>
          <w:szCs w:val="24"/>
        </w:rPr>
        <w:t>Baik ,</w:t>
      </w:r>
      <w:proofErr w:type="gramEnd"/>
      <w:r w:rsidR="001C49F3" w:rsidRPr="001C49F3">
        <w:rPr>
          <w:rFonts w:ascii="Times New Roman" w:eastAsia="Times New Roman" w:hAnsi="Times New Roman" w:cs="Times New Roman"/>
          <w:bCs/>
          <w:sz w:val="24"/>
          <w:szCs w:val="24"/>
        </w:rPr>
        <w:t xml:space="preserve"> hal ini sesuai dengan tingkat </w:t>
      </w:r>
      <w:r w:rsidR="001C49F3" w:rsidRPr="001C49F3">
        <w:rPr>
          <w:rFonts w:ascii="Times New Roman" w:hAnsi="Times New Roman" w:cs="Times New Roman"/>
          <w:sz w:val="24"/>
          <w:szCs w:val="24"/>
          <w:lang w:eastAsia="id-ID"/>
        </w:rPr>
        <w:t xml:space="preserve">frekuensi </w:t>
      </w:r>
      <w:r w:rsidR="001C49F3" w:rsidRPr="001C49F3">
        <w:rPr>
          <w:rFonts w:ascii="Times New Roman" w:eastAsia="Times New Roman" w:hAnsi="Times New Roman" w:cs="Times New Roman"/>
          <w:bCs/>
          <w:sz w:val="24"/>
          <w:szCs w:val="24"/>
        </w:rPr>
        <w:t>Kemandirian Anak Pra Remaja</w:t>
      </w:r>
      <w:r w:rsidR="001C49F3" w:rsidRPr="001C49F3">
        <w:rPr>
          <w:rFonts w:ascii="Times New Roman" w:hAnsi="Times New Roman" w:cs="Times New Roman"/>
          <w:sz w:val="24"/>
          <w:szCs w:val="24"/>
        </w:rPr>
        <w:t xml:space="preserve"> kategori setuju sebanyak 12 orang atau sebesar 41,4%.</w:t>
      </w:r>
      <w:r w:rsidR="001C49F3">
        <w:rPr>
          <w:rFonts w:ascii="Times New Roman" w:eastAsia="Times New Roman" w:hAnsi="Times New Roman" w:cs="Times New Roman"/>
          <w:bCs/>
          <w:sz w:val="24"/>
          <w:szCs w:val="24"/>
        </w:rPr>
        <w:t xml:space="preserve"> </w:t>
      </w:r>
      <w:proofErr w:type="gramStart"/>
      <w:r w:rsidR="001C49F3" w:rsidRPr="001C49F3">
        <w:rPr>
          <w:rFonts w:ascii="Times New Roman" w:eastAsia="Times New Roman" w:hAnsi="Times New Roman" w:cs="Times New Roman"/>
          <w:bCs/>
          <w:sz w:val="24"/>
          <w:szCs w:val="24"/>
        </w:rPr>
        <w:t>Berdasarkan hasil uji keberartian terhadap koefisien regresi dengan menggunakan korelasi Product moment pada taraf signifikan 95%.</w:t>
      </w:r>
      <w:proofErr w:type="gramEnd"/>
      <w:r w:rsidR="001C49F3" w:rsidRPr="001C49F3">
        <w:rPr>
          <w:rFonts w:ascii="Times New Roman" w:eastAsia="Times New Roman" w:hAnsi="Times New Roman" w:cs="Times New Roman"/>
          <w:bCs/>
          <w:sz w:val="24"/>
          <w:szCs w:val="24"/>
        </w:rPr>
        <w:t xml:space="preserve"> Dalam hasil perhitungan diperoleh t</w:t>
      </w:r>
      <w:r w:rsidR="001C49F3" w:rsidRPr="001C49F3">
        <w:rPr>
          <w:rFonts w:ascii="Times New Roman" w:eastAsia="Times New Roman" w:hAnsi="Times New Roman" w:cs="Times New Roman"/>
          <w:bCs/>
          <w:sz w:val="24"/>
          <w:szCs w:val="24"/>
          <w:vertAlign w:val="subscript"/>
        </w:rPr>
        <w:t>hitung</w:t>
      </w:r>
      <w:r w:rsidR="001C49F3" w:rsidRPr="001C49F3">
        <w:rPr>
          <w:rFonts w:ascii="Times New Roman" w:eastAsia="Times New Roman" w:hAnsi="Times New Roman" w:cs="Times New Roman"/>
          <w:bCs/>
          <w:sz w:val="24"/>
          <w:szCs w:val="24"/>
        </w:rPr>
        <w:t xml:space="preserve"> = </w:t>
      </w:r>
      <w:r w:rsidR="001C49F3" w:rsidRPr="001C49F3">
        <w:rPr>
          <w:rFonts w:ascii="Times New Roman" w:hAnsi="Times New Roman" w:cs="Times New Roman"/>
          <w:color w:val="000000"/>
          <w:sz w:val="24"/>
          <w:szCs w:val="18"/>
        </w:rPr>
        <w:t xml:space="preserve">4,239 </w:t>
      </w:r>
      <w:r w:rsidR="001C49F3" w:rsidRPr="001C49F3">
        <w:rPr>
          <w:rFonts w:ascii="Times New Roman" w:eastAsia="Times New Roman" w:hAnsi="Times New Roman" w:cs="Times New Roman"/>
          <w:bCs/>
          <w:sz w:val="24"/>
          <w:szCs w:val="24"/>
        </w:rPr>
        <w:t>dan t</w:t>
      </w:r>
      <w:r w:rsidR="001C49F3" w:rsidRPr="001C49F3">
        <w:rPr>
          <w:rFonts w:ascii="Times New Roman" w:eastAsia="Times New Roman" w:hAnsi="Times New Roman" w:cs="Times New Roman"/>
          <w:bCs/>
          <w:sz w:val="24"/>
          <w:szCs w:val="24"/>
          <w:vertAlign w:val="subscript"/>
        </w:rPr>
        <w:t>tabel</w:t>
      </w:r>
      <w:r w:rsidR="001C49F3" w:rsidRPr="001C49F3">
        <w:rPr>
          <w:rFonts w:ascii="Times New Roman" w:eastAsia="Times New Roman" w:hAnsi="Times New Roman" w:cs="Times New Roman"/>
          <w:bCs/>
          <w:sz w:val="24"/>
          <w:szCs w:val="24"/>
        </w:rPr>
        <w:t xml:space="preserve"> = 2,051 dimana t</w:t>
      </w:r>
      <w:r w:rsidR="001C49F3" w:rsidRPr="001C49F3">
        <w:rPr>
          <w:rFonts w:ascii="Times New Roman" w:eastAsia="Times New Roman" w:hAnsi="Times New Roman" w:cs="Times New Roman"/>
          <w:bCs/>
          <w:sz w:val="24"/>
          <w:szCs w:val="24"/>
          <w:vertAlign w:val="subscript"/>
        </w:rPr>
        <w:t>hitung</w:t>
      </w:r>
      <w:r w:rsidR="001C49F3" w:rsidRPr="001C49F3">
        <w:rPr>
          <w:rFonts w:ascii="Times New Roman" w:eastAsia="Times New Roman" w:hAnsi="Times New Roman" w:cs="Times New Roman"/>
          <w:bCs/>
          <w:sz w:val="24"/>
          <w:szCs w:val="24"/>
        </w:rPr>
        <w:t xml:space="preserve"> &gt; t</w:t>
      </w:r>
      <w:r w:rsidR="001C49F3" w:rsidRPr="001C49F3">
        <w:rPr>
          <w:rFonts w:ascii="Times New Roman" w:eastAsia="Times New Roman" w:hAnsi="Times New Roman" w:cs="Times New Roman"/>
          <w:bCs/>
          <w:sz w:val="24"/>
          <w:szCs w:val="24"/>
          <w:vertAlign w:val="subscript"/>
        </w:rPr>
        <w:t>tabel</w:t>
      </w:r>
      <w:r w:rsidR="001C49F3" w:rsidRPr="001C49F3">
        <w:rPr>
          <w:rFonts w:ascii="Times New Roman" w:eastAsia="Times New Roman" w:hAnsi="Times New Roman" w:cs="Times New Roman"/>
          <w:bCs/>
          <w:sz w:val="24"/>
          <w:szCs w:val="24"/>
        </w:rPr>
        <w:t xml:space="preserve">. </w:t>
      </w:r>
      <w:proofErr w:type="gramStart"/>
      <w:r w:rsidR="001C49F3" w:rsidRPr="001C49F3">
        <w:rPr>
          <w:rFonts w:ascii="Times New Roman" w:eastAsia="Times New Roman" w:hAnsi="Times New Roman" w:cs="Times New Roman"/>
          <w:bCs/>
          <w:sz w:val="24"/>
          <w:szCs w:val="24"/>
        </w:rPr>
        <w:t>Berdasarkan analisis diatas dapat disimpulkan bahwa terdapat pengaruh signifikan antara variabel Pola Asuh Orangtua (X) terhadap Kemandirian Perilaku Anak Pra Remaja (Y).</w:t>
      </w:r>
      <w:proofErr w:type="gramEnd"/>
    </w:p>
    <w:p w14:paraId="06457972" w14:textId="5F3F6BC8" w:rsidR="00780181" w:rsidRPr="00780181" w:rsidRDefault="00780181" w:rsidP="006B5C14">
      <w:pPr>
        <w:pStyle w:val="NoSpacing"/>
        <w:jc w:val="both"/>
        <w:rPr>
          <w:rFonts w:ascii="Times New Roman" w:hAnsi="Times New Roman" w:cs="Times New Roman"/>
          <w:bCs/>
          <w:sz w:val="24"/>
          <w:szCs w:val="24"/>
        </w:rPr>
      </w:pPr>
    </w:p>
    <w:p w14:paraId="60800F41" w14:textId="77777777" w:rsidR="00780181" w:rsidRPr="00780181" w:rsidRDefault="00780181" w:rsidP="006B5C14">
      <w:pPr>
        <w:pStyle w:val="NoSpacing"/>
        <w:jc w:val="both"/>
        <w:rPr>
          <w:rFonts w:ascii="Times New Roman" w:hAnsi="Times New Roman" w:cs="Times New Roman"/>
          <w:bCs/>
          <w:sz w:val="24"/>
          <w:szCs w:val="24"/>
          <w:lang w:val="id-ID"/>
        </w:rPr>
      </w:pPr>
    </w:p>
    <w:p w14:paraId="2BD61E16" w14:textId="77777777" w:rsidR="00780181" w:rsidRPr="00780181" w:rsidRDefault="00780181" w:rsidP="006B5C14">
      <w:pPr>
        <w:pStyle w:val="ListParagraph"/>
        <w:shd w:val="clear" w:color="auto" w:fill="FFFFFF" w:themeFill="background1"/>
        <w:spacing w:line="240" w:lineRule="auto"/>
        <w:ind w:left="0" w:right="260"/>
        <w:jc w:val="both"/>
        <w:rPr>
          <w:rFonts w:ascii="Times New Roman" w:hAnsi="Times New Roman" w:cs="Times New Roman"/>
          <w:sz w:val="24"/>
          <w:szCs w:val="24"/>
          <w:lang w:val="id-ID"/>
        </w:rPr>
      </w:pPr>
    </w:p>
    <w:p w14:paraId="504CF3EE" w14:textId="09A63DD7" w:rsidR="00780181" w:rsidRPr="00780181" w:rsidRDefault="00780181" w:rsidP="006B5C14">
      <w:pPr>
        <w:pStyle w:val="ListParagraph"/>
        <w:shd w:val="clear" w:color="auto" w:fill="FFFFFF" w:themeFill="background1"/>
        <w:spacing w:line="240" w:lineRule="auto"/>
        <w:ind w:left="0" w:right="260"/>
        <w:jc w:val="both"/>
        <w:rPr>
          <w:rFonts w:ascii="Times New Roman" w:hAnsi="Times New Roman" w:cs="Times New Roman"/>
          <w:sz w:val="24"/>
          <w:szCs w:val="24"/>
        </w:rPr>
      </w:pPr>
      <w:r w:rsidRPr="00780181">
        <w:rPr>
          <w:rFonts w:ascii="Times New Roman" w:hAnsi="Times New Roman" w:cs="Times New Roman"/>
          <w:b/>
          <w:sz w:val="24"/>
          <w:szCs w:val="24"/>
        </w:rPr>
        <w:t>Kata Kunci:</w:t>
      </w:r>
      <w:r w:rsidRPr="00780181">
        <w:rPr>
          <w:rFonts w:ascii="Times New Roman" w:hAnsi="Times New Roman" w:cs="Times New Roman"/>
          <w:sz w:val="24"/>
          <w:szCs w:val="24"/>
        </w:rPr>
        <w:t xml:space="preserve"> </w:t>
      </w:r>
      <w:r w:rsidR="008361A7">
        <w:rPr>
          <w:rFonts w:ascii="Times New Roman" w:hAnsi="Times New Roman" w:cs="Times New Roman"/>
          <w:i/>
          <w:sz w:val="24"/>
          <w:szCs w:val="24"/>
        </w:rPr>
        <w:t>Pola Asuh</w:t>
      </w:r>
      <w:r w:rsidRPr="00780181">
        <w:rPr>
          <w:rFonts w:ascii="Times New Roman" w:hAnsi="Times New Roman" w:cs="Times New Roman"/>
          <w:i/>
          <w:sz w:val="24"/>
          <w:szCs w:val="24"/>
        </w:rPr>
        <w:t>, Orangtua, Kemandirian</w:t>
      </w:r>
      <w:r w:rsidR="00EE363C">
        <w:rPr>
          <w:rFonts w:ascii="Times New Roman" w:hAnsi="Times New Roman" w:cs="Times New Roman"/>
          <w:i/>
          <w:sz w:val="24"/>
          <w:szCs w:val="24"/>
        </w:rPr>
        <w:t>, Perilaku</w:t>
      </w:r>
    </w:p>
    <w:p w14:paraId="3336C54F" w14:textId="77777777" w:rsidR="00780181" w:rsidRPr="00780181" w:rsidRDefault="00780181" w:rsidP="006B5C14">
      <w:pPr>
        <w:pStyle w:val="ListParagraph"/>
        <w:shd w:val="clear" w:color="auto" w:fill="FFFFFF" w:themeFill="background1"/>
        <w:spacing w:line="240" w:lineRule="auto"/>
        <w:ind w:left="0" w:right="260"/>
        <w:jc w:val="both"/>
        <w:rPr>
          <w:rFonts w:ascii="Times New Roman" w:hAnsi="Times New Roman" w:cs="Times New Roman"/>
          <w:sz w:val="24"/>
          <w:szCs w:val="24"/>
          <w:lang w:val="id-ID"/>
        </w:rPr>
      </w:pPr>
    </w:p>
    <w:p w14:paraId="573C24FD" w14:textId="77777777" w:rsidR="00780181" w:rsidRDefault="00780181" w:rsidP="006B5C14">
      <w:pPr>
        <w:pStyle w:val="ListParagraph"/>
        <w:shd w:val="clear" w:color="auto" w:fill="FFFFFF" w:themeFill="background1"/>
        <w:spacing w:line="240" w:lineRule="auto"/>
        <w:ind w:left="0" w:right="260"/>
        <w:jc w:val="both"/>
        <w:rPr>
          <w:rFonts w:ascii="Times New Roman" w:hAnsi="Times New Roman" w:cs="Times New Roman"/>
          <w:sz w:val="24"/>
          <w:szCs w:val="24"/>
        </w:rPr>
      </w:pPr>
    </w:p>
    <w:p w14:paraId="25F932C3" w14:textId="77777777" w:rsidR="000102EB" w:rsidRPr="000102EB" w:rsidRDefault="000102EB" w:rsidP="006B5C14">
      <w:pPr>
        <w:pStyle w:val="ListParagraph"/>
        <w:shd w:val="clear" w:color="auto" w:fill="FFFFFF" w:themeFill="background1"/>
        <w:spacing w:line="240" w:lineRule="auto"/>
        <w:ind w:left="0" w:right="260"/>
        <w:jc w:val="both"/>
        <w:rPr>
          <w:rFonts w:ascii="Times New Roman" w:hAnsi="Times New Roman" w:cs="Times New Roman"/>
          <w:sz w:val="24"/>
          <w:szCs w:val="24"/>
        </w:rPr>
      </w:pPr>
    </w:p>
    <w:p w14:paraId="49B14BE2" w14:textId="77777777" w:rsidR="00780181" w:rsidRPr="00780181" w:rsidRDefault="00780181" w:rsidP="006B5C14">
      <w:pPr>
        <w:pStyle w:val="ListParagraph"/>
        <w:spacing w:line="240" w:lineRule="auto"/>
        <w:ind w:left="0"/>
        <w:jc w:val="center"/>
        <w:rPr>
          <w:rFonts w:ascii="Times New Roman" w:hAnsi="Times New Roman" w:cs="Times New Roman"/>
          <w:b/>
          <w:sz w:val="24"/>
          <w:szCs w:val="24"/>
          <w:lang w:val="id-ID"/>
        </w:rPr>
      </w:pPr>
      <w:r w:rsidRPr="00780181">
        <w:rPr>
          <w:rFonts w:ascii="Times New Roman" w:hAnsi="Times New Roman" w:cs="Times New Roman"/>
          <w:b/>
          <w:sz w:val="24"/>
          <w:szCs w:val="24"/>
          <w:lang w:val="id-ID"/>
        </w:rPr>
        <w:t>PRAKATA</w:t>
      </w:r>
    </w:p>
    <w:p w14:paraId="31B8F60B" w14:textId="77777777" w:rsidR="00780181" w:rsidRPr="00780181" w:rsidRDefault="00780181" w:rsidP="006B5C14">
      <w:pPr>
        <w:spacing w:line="240" w:lineRule="auto"/>
        <w:jc w:val="center"/>
        <w:rPr>
          <w:rFonts w:ascii="Times New Roman" w:hAnsi="Times New Roman" w:cs="Times New Roman"/>
          <w:color w:val="000000"/>
          <w:sz w:val="24"/>
          <w:szCs w:val="24"/>
          <w:lang w:val="id-ID"/>
        </w:rPr>
      </w:pPr>
    </w:p>
    <w:p w14:paraId="1FC3CEC7" w14:textId="77777777" w:rsidR="00780181" w:rsidRPr="00780181" w:rsidRDefault="00780181" w:rsidP="006B5C14">
      <w:pPr>
        <w:spacing w:after="0" w:line="480" w:lineRule="auto"/>
        <w:jc w:val="both"/>
        <w:rPr>
          <w:rFonts w:ascii="Times New Roman" w:hAnsi="Times New Roman" w:cs="Times New Roman"/>
          <w:i/>
          <w:sz w:val="24"/>
          <w:szCs w:val="24"/>
          <w:lang w:val="id-ID"/>
        </w:rPr>
      </w:pPr>
      <w:r w:rsidRPr="00780181">
        <w:rPr>
          <w:rFonts w:ascii="Times New Roman" w:hAnsi="Times New Roman" w:cs="Times New Roman"/>
          <w:i/>
          <w:sz w:val="24"/>
          <w:szCs w:val="24"/>
          <w:lang w:val="id-ID"/>
        </w:rPr>
        <w:t>Assalamu Alaikum, Wr. Wb</w:t>
      </w:r>
    </w:p>
    <w:p w14:paraId="35E06669" w14:textId="56BE400C" w:rsidR="00780181" w:rsidRPr="00780181" w:rsidRDefault="00780181" w:rsidP="006B5C14">
      <w:pPr>
        <w:spacing w:after="0" w:line="480" w:lineRule="auto"/>
        <w:ind w:firstLine="567"/>
        <w:jc w:val="both"/>
        <w:rPr>
          <w:rFonts w:ascii="Times New Roman" w:hAnsi="Times New Roman" w:cs="Times New Roman"/>
          <w:sz w:val="24"/>
          <w:szCs w:val="24"/>
          <w:lang w:val="id-ID"/>
        </w:rPr>
      </w:pPr>
      <w:r w:rsidRPr="00780181">
        <w:rPr>
          <w:rFonts w:ascii="Times New Roman" w:hAnsi="Times New Roman" w:cs="Times New Roman"/>
          <w:sz w:val="24"/>
          <w:szCs w:val="24"/>
          <w:lang w:val="id-ID"/>
        </w:rPr>
        <w:t xml:space="preserve">Segala puji dan syukur penulis panjatkan kehadirat Allah SWT karena berkat rahmat dan petunjuknya sehingga penulis dapat menyelesaikan skripsi dengan judul </w:t>
      </w:r>
      <w:r w:rsidRPr="00780181">
        <w:rPr>
          <w:rFonts w:ascii="Times New Roman" w:hAnsi="Times New Roman" w:cs="Times New Roman"/>
          <w:bCs/>
          <w:sz w:val="24"/>
          <w:szCs w:val="24"/>
          <w:lang w:val="id-ID"/>
        </w:rPr>
        <w:t xml:space="preserve">. </w:t>
      </w:r>
      <w:proofErr w:type="gramStart"/>
      <w:r w:rsidRPr="00780181">
        <w:rPr>
          <w:rFonts w:ascii="Times New Roman" w:hAnsi="Times New Roman" w:cs="Times New Roman"/>
          <w:sz w:val="24"/>
          <w:szCs w:val="24"/>
        </w:rPr>
        <w:t xml:space="preserve">Pengaruh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Terhadap Kemandirian </w:t>
      </w:r>
      <w:r w:rsidR="00DA1FDB">
        <w:rPr>
          <w:rFonts w:ascii="Times New Roman" w:hAnsi="Times New Roman" w:cs="Times New Roman"/>
          <w:sz w:val="24"/>
          <w:szCs w:val="24"/>
        </w:rPr>
        <w:t>Perilaku</w:t>
      </w:r>
      <w:r w:rsidR="00DA1FDB" w:rsidRPr="00780181">
        <w:rPr>
          <w:rFonts w:ascii="Times New Roman" w:hAnsi="Times New Roman" w:cs="Times New Roman"/>
          <w:sz w:val="24"/>
          <w:szCs w:val="24"/>
        </w:rPr>
        <w:t xml:space="preserve"> </w:t>
      </w:r>
      <w:r w:rsidRPr="00780181">
        <w:rPr>
          <w:rFonts w:ascii="Times New Roman" w:hAnsi="Times New Roman" w:cs="Times New Roman"/>
          <w:sz w:val="24"/>
          <w:szCs w:val="24"/>
        </w:rPr>
        <w:t>Anak Pra Remaja di Desa Batetangnga Kecamatan Binuang Kabupaten Polewali Mandar</w:t>
      </w:r>
      <w:r w:rsidRPr="00780181">
        <w:rPr>
          <w:rFonts w:ascii="Times New Roman" w:hAnsi="Times New Roman" w:cs="Times New Roman"/>
          <w:sz w:val="24"/>
          <w:szCs w:val="24"/>
          <w:lang w:val="id-ID"/>
        </w:rPr>
        <w:t>.</w:t>
      </w:r>
      <w:proofErr w:type="gramEnd"/>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 xml:space="preserve">Tak lupa pula shalawat serta </w:t>
      </w:r>
      <w:proofErr w:type="gramStart"/>
      <w:r w:rsidRPr="00780181">
        <w:rPr>
          <w:rFonts w:ascii="Times New Roman" w:hAnsi="Times New Roman" w:cs="Times New Roman"/>
          <w:sz w:val="24"/>
          <w:szCs w:val="24"/>
        </w:rPr>
        <w:t>salam</w:t>
      </w:r>
      <w:proofErr w:type="gramEnd"/>
      <w:r w:rsidRPr="00780181">
        <w:rPr>
          <w:rFonts w:ascii="Times New Roman" w:hAnsi="Times New Roman" w:cs="Times New Roman"/>
          <w:sz w:val="24"/>
          <w:szCs w:val="24"/>
        </w:rPr>
        <w:t xml:space="preserve"> senantiasa tercurah kepada baginda Rasulullah SAW sang revolusi sejati yang membawa ummatnya menuju keselamatan dunia dan akhirat.</w:t>
      </w:r>
    </w:p>
    <w:p w14:paraId="7CC593DF" w14:textId="77777777" w:rsidR="00780181" w:rsidRPr="00780181" w:rsidRDefault="00780181" w:rsidP="006B5C14">
      <w:pPr>
        <w:spacing w:after="0" w:line="480" w:lineRule="auto"/>
        <w:ind w:firstLine="567"/>
        <w:jc w:val="both"/>
        <w:rPr>
          <w:rFonts w:ascii="Times New Roman" w:hAnsi="Times New Roman" w:cs="Times New Roman"/>
          <w:sz w:val="24"/>
          <w:szCs w:val="24"/>
          <w:lang w:val="id-ID"/>
        </w:rPr>
      </w:pPr>
      <w:proofErr w:type="gramStart"/>
      <w:r w:rsidRPr="00780181">
        <w:rPr>
          <w:rFonts w:ascii="Times New Roman" w:hAnsi="Times New Roman" w:cs="Times New Roman"/>
          <w:sz w:val="24"/>
          <w:szCs w:val="24"/>
        </w:rPr>
        <w:t>Dalam penulisan Skripsi ini, tidak dapat lepas dari berbagai hambatan yang telah memberikan hikmah dan mendorong penulis untuk berusaha secara maksimal.</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 xml:space="preserve">Oleh karena itu, maka sepantasnyalah penulis menyampaikan ucapan terima kasih kepada yang terhormat </w:t>
      </w:r>
      <w:r w:rsidRPr="00780181">
        <w:rPr>
          <w:rFonts w:ascii="Times New Roman" w:hAnsi="Times New Roman" w:cs="Times New Roman"/>
          <w:bCs/>
          <w:sz w:val="24"/>
          <w:szCs w:val="24"/>
        </w:rPr>
        <w:t>Prof. Dr. H. Syamsul Bakhri Gaffar, M.Si.</w:t>
      </w:r>
      <w:proofErr w:type="gramEnd"/>
      <w:r w:rsidRPr="00780181">
        <w:rPr>
          <w:rFonts w:ascii="Times New Roman" w:hAnsi="Times New Roman" w:cs="Times New Roman"/>
          <w:sz w:val="24"/>
          <w:szCs w:val="24"/>
        </w:rPr>
        <w:t xml:space="preserve"> </w:t>
      </w:r>
      <w:r w:rsidRPr="00780181">
        <w:rPr>
          <w:rFonts w:ascii="Times New Roman" w:hAnsi="Times New Roman" w:cs="Times New Roman"/>
          <w:sz w:val="24"/>
          <w:szCs w:val="24"/>
          <w:lang w:val="id-ID"/>
        </w:rPr>
        <w:t xml:space="preserve">sebagai pembimbing  I </w:t>
      </w:r>
      <w:r w:rsidRPr="00780181">
        <w:rPr>
          <w:rFonts w:ascii="Times New Roman" w:hAnsi="Times New Roman" w:cs="Times New Roman"/>
          <w:bCs/>
          <w:sz w:val="24"/>
          <w:szCs w:val="24"/>
        </w:rPr>
        <w:t>dan Dr. Hj. Kartini Marzuki, M.Si</w:t>
      </w:r>
      <w:r w:rsidRPr="00780181">
        <w:rPr>
          <w:rFonts w:ascii="Times New Roman" w:hAnsi="Times New Roman" w:cs="Times New Roman"/>
          <w:sz w:val="24"/>
          <w:szCs w:val="24"/>
        </w:rPr>
        <w:t xml:space="preserve">. </w:t>
      </w:r>
      <w:r w:rsidRPr="00780181">
        <w:rPr>
          <w:rFonts w:ascii="Times New Roman" w:hAnsi="Times New Roman" w:cs="Times New Roman"/>
          <w:sz w:val="24"/>
          <w:szCs w:val="24"/>
          <w:lang w:val="id-ID"/>
        </w:rPr>
        <w:t xml:space="preserve">sebagai pembimbing II </w:t>
      </w:r>
      <w:r w:rsidRPr="00780181">
        <w:rPr>
          <w:rFonts w:ascii="Times New Roman" w:hAnsi="Times New Roman" w:cs="Times New Roman"/>
          <w:spacing w:val="2"/>
          <w:sz w:val="24"/>
          <w:szCs w:val="24"/>
          <w:lang w:val="id-ID"/>
        </w:rPr>
        <w:t>yang telah rela meluangkan waktunya, mencurahkan tenaganya yang disertai kesungguhan hati dalam memberikan arahan, petunjuk, bimbingan dan motivasi kepada penulis dalam penyusunan skripsi ini. Selanjutnya penulis menyampaikan pula ucapan terima kasih kepada:</w:t>
      </w:r>
    </w:p>
    <w:p w14:paraId="42C6C806" w14:textId="77777777" w:rsidR="00780181" w:rsidRPr="00780181" w:rsidRDefault="00780181" w:rsidP="00AA6A07">
      <w:pPr>
        <w:pStyle w:val="ListParagraph"/>
        <w:numPr>
          <w:ilvl w:val="0"/>
          <w:numId w:val="37"/>
        </w:numPr>
        <w:tabs>
          <w:tab w:val="clear" w:pos="928"/>
        </w:tabs>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rPr>
        <w:t xml:space="preserve">Prof. Dr. H. Husain Syam, M.TP, </w:t>
      </w:r>
      <w:r w:rsidRPr="00780181">
        <w:rPr>
          <w:rFonts w:ascii="Times New Roman" w:hAnsi="Times New Roman" w:cs="Times New Roman"/>
          <w:sz w:val="24"/>
          <w:szCs w:val="24"/>
          <w:lang w:val="id-ID"/>
        </w:rPr>
        <w:t xml:space="preserve">selaku </w:t>
      </w:r>
      <w:r w:rsidRPr="00780181">
        <w:rPr>
          <w:rFonts w:ascii="Times New Roman" w:hAnsi="Times New Roman" w:cs="Times New Roman"/>
          <w:sz w:val="24"/>
          <w:szCs w:val="24"/>
        </w:rPr>
        <w:t>Rektor</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Universitas</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Negeri Makassar yang telah</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memfasilitasi</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sarana</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dan</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prasarana demi kelancaran</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perkuliahan.</w:t>
      </w:r>
    </w:p>
    <w:p w14:paraId="5EF46B50"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rPr>
      </w:pPr>
      <w:r w:rsidRPr="00780181">
        <w:rPr>
          <w:rStyle w:val="fullpost"/>
          <w:rFonts w:ascii="Times New Roman" w:hAnsi="Times New Roman" w:cs="Times New Roman"/>
          <w:sz w:val="24"/>
          <w:szCs w:val="24"/>
          <w:lang w:val="id-ID"/>
        </w:rPr>
        <w:lastRenderedPageBreak/>
        <w:t>Dr. Abdul Saman, M.Si. Kons selaku Dekan; Dr. Mustafa, M.Si se</w:t>
      </w:r>
      <w:r w:rsidRPr="00780181">
        <w:rPr>
          <w:rStyle w:val="fullpost"/>
          <w:rFonts w:ascii="Times New Roman" w:hAnsi="Times New Roman" w:cs="Times New Roman"/>
          <w:sz w:val="24"/>
          <w:szCs w:val="24"/>
        </w:rPr>
        <w:t>laku</w:t>
      </w:r>
      <w:r w:rsidRPr="00780181">
        <w:rPr>
          <w:rStyle w:val="fullpost"/>
          <w:rFonts w:ascii="Times New Roman" w:hAnsi="Times New Roman" w:cs="Times New Roman"/>
          <w:sz w:val="24"/>
          <w:szCs w:val="24"/>
          <w:lang w:val="id-ID"/>
        </w:rPr>
        <w:t xml:space="preserve"> Wakil Dekan I; Dr. Pattaufi, S.Pd, M.Si se</w:t>
      </w:r>
      <w:r w:rsidRPr="00780181">
        <w:rPr>
          <w:rStyle w:val="fullpost"/>
          <w:rFonts w:ascii="Times New Roman" w:hAnsi="Times New Roman" w:cs="Times New Roman"/>
          <w:sz w:val="24"/>
          <w:szCs w:val="24"/>
        </w:rPr>
        <w:t>laku</w:t>
      </w:r>
      <w:r w:rsidRPr="00780181">
        <w:rPr>
          <w:rStyle w:val="fullpost"/>
          <w:rFonts w:ascii="Times New Roman" w:hAnsi="Times New Roman" w:cs="Times New Roman"/>
          <w:sz w:val="24"/>
          <w:szCs w:val="24"/>
          <w:lang w:val="id-ID"/>
        </w:rPr>
        <w:t xml:space="preserve"> Wakil Dekan II; Dr. Ansar, M.Si sebagai Wakil Dekan III Fakultas Ilmu Pendidikan Universitas Negeri Makassar, yang telah memberikan layanan akademik, administrasi dan kemahasiswaan selama proses pendidikan dan penyelesaian studi.</w:t>
      </w:r>
    </w:p>
    <w:p w14:paraId="61C5D3CC"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lang w:val="id-ID"/>
        </w:rPr>
      </w:pPr>
      <w:r w:rsidRPr="00780181">
        <w:rPr>
          <w:rFonts w:ascii="Times New Roman" w:hAnsi="Times New Roman" w:cs="Times New Roman"/>
          <w:sz w:val="24"/>
          <w:szCs w:val="24"/>
        </w:rPr>
        <w:t>Dr</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H</w:t>
      </w:r>
      <w:r w:rsidRPr="00780181">
        <w:rPr>
          <w:rFonts w:ascii="Times New Roman" w:hAnsi="Times New Roman" w:cs="Times New Roman"/>
          <w:sz w:val="24"/>
          <w:szCs w:val="24"/>
          <w:lang w:val="id-ID"/>
        </w:rPr>
        <w:t>j</w:t>
      </w:r>
      <w:r w:rsidRPr="00780181">
        <w:rPr>
          <w:rFonts w:ascii="Times New Roman" w:hAnsi="Times New Roman" w:cs="Times New Roman"/>
          <w:sz w:val="24"/>
          <w:szCs w:val="24"/>
        </w:rPr>
        <w:t>.</w:t>
      </w:r>
      <w:r w:rsidRPr="00780181">
        <w:rPr>
          <w:rFonts w:ascii="Times New Roman" w:hAnsi="Times New Roman" w:cs="Times New Roman"/>
          <w:sz w:val="24"/>
          <w:szCs w:val="24"/>
          <w:lang w:val="id-ID"/>
        </w:rPr>
        <w:t xml:space="preserve"> Kartini Marzuki M.Si selaku Ketua Jurusan dan Dr. Rudi Amir, M.Pd, selaku Sekretaris Jurusan Pendidikan Luar Sekolah Fakultas Ilmu Pendidikan Universitas Negeri Makassar, atas segala masukan yang berupa saran dankritik, baik dalam perkuliahan maupun dalam penyusunan skripsi ini.</w:t>
      </w:r>
    </w:p>
    <w:p w14:paraId="7D5B1CFC"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lang w:val="id-ID"/>
        </w:rPr>
        <w:t>Bapak dan ibu dosen Jurusan Pendidikan Luar Sekolah serta pegawai/ Tata Usaha FIP UNM, atas segala perhatiannya dal</w:t>
      </w:r>
      <w:r w:rsidRPr="00780181">
        <w:rPr>
          <w:rFonts w:ascii="Times New Roman" w:hAnsi="Times New Roman" w:cs="Times New Roman"/>
          <w:sz w:val="24"/>
          <w:szCs w:val="24"/>
        </w:rPr>
        <w:t>am</w:t>
      </w:r>
      <w:r w:rsidRPr="00780181">
        <w:rPr>
          <w:rFonts w:ascii="Times New Roman" w:hAnsi="Times New Roman" w:cs="Times New Roman"/>
          <w:sz w:val="24"/>
          <w:szCs w:val="24"/>
          <w:lang w:val="id-ID"/>
        </w:rPr>
        <w:t xml:space="preserve"> layanan akademik, administrasi, dan kemahasiswaan sehingga perkuliahan dan penyusunan Skripsi berjalan lancar.</w:t>
      </w:r>
      <w:r w:rsidRPr="00780181">
        <w:rPr>
          <w:rFonts w:ascii="Times New Roman" w:hAnsi="Times New Roman" w:cs="Times New Roman"/>
          <w:sz w:val="24"/>
          <w:szCs w:val="24"/>
        </w:rPr>
        <w:t xml:space="preserve"> </w:t>
      </w:r>
    </w:p>
    <w:p w14:paraId="2B73F49F"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rPr>
        <w:t>Kepala Desa Binuang</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 xml:space="preserve">yang telah memberikan izin kepada peneliti untuk melakukan penelitian </w:t>
      </w:r>
    </w:p>
    <w:p w14:paraId="1A7C4205"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rPr>
        <w:t xml:space="preserve">Masyarakat Binuang </w:t>
      </w:r>
      <w:r w:rsidRPr="00780181">
        <w:rPr>
          <w:rFonts w:ascii="Times New Roman" w:hAnsi="Times New Roman" w:cs="Times New Roman"/>
          <w:sz w:val="24"/>
          <w:szCs w:val="24"/>
          <w:lang w:val="id-ID"/>
        </w:rPr>
        <w:t xml:space="preserve">yang telah menyempatkan waktunya dan memberikan informasi yang dibutuhkan selama penelitian. </w:t>
      </w:r>
    </w:p>
    <w:p w14:paraId="2BFD6D85"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lang w:val="id-ID"/>
        </w:rPr>
        <w:t xml:space="preserve">Kedua </w:t>
      </w:r>
      <w:r w:rsidRPr="00780181">
        <w:rPr>
          <w:rFonts w:ascii="Times New Roman" w:hAnsi="Times New Roman" w:cs="Times New Roman"/>
          <w:sz w:val="24"/>
          <w:szCs w:val="24"/>
        </w:rPr>
        <w:t>Orang</w:t>
      </w:r>
      <w:r w:rsidRPr="00780181">
        <w:rPr>
          <w:rFonts w:ascii="Times New Roman" w:hAnsi="Times New Roman" w:cs="Times New Roman"/>
          <w:sz w:val="24"/>
          <w:szCs w:val="24"/>
          <w:lang w:val="id-ID"/>
        </w:rPr>
        <w:t>t</w:t>
      </w:r>
      <w:r w:rsidRPr="00780181">
        <w:rPr>
          <w:rFonts w:ascii="Times New Roman" w:hAnsi="Times New Roman" w:cs="Times New Roman"/>
          <w:sz w:val="24"/>
          <w:szCs w:val="24"/>
        </w:rPr>
        <w:t>ua</w:t>
      </w:r>
      <w:r w:rsidRPr="00780181">
        <w:rPr>
          <w:rFonts w:ascii="Times New Roman" w:hAnsi="Times New Roman" w:cs="Times New Roman"/>
          <w:sz w:val="24"/>
          <w:szCs w:val="24"/>
          <w:lang w:val="id-ID"/>
        </w:rPr>
        <w:t xml:space="preserve">ku </w:t>
      </w:r>
      <w:r w:rsidRPr="00780181">
        <w:rPr>
          <w:rFonts w:ascii="Times New Roman" w:hAnsi="Times New Roman" w:cs="Times New Roman"/>
          <w:sz w:val="24"/>
          <w:szCs w:val="24"/>
        </w:rPr>
        <w:t>tercinta</w:t>
      </w:r>
      <w:r w:rsidRPr="00780181">
        <w:rPr>
          <w:rFonts w:ascii="Times New Roman" w:hAnsi="Times New Roman" w:cs="Times New Roman"/>
          <w:sz w:val="24"/>
          <w:szCs w:val="24"/>
          <w:lang w:val="id-ID"/>
        </w:rPr>
        <w:t xml:space="preserve"> yang </w:t>
      </w:r>
      <w:r w:rsidRPr="00780181">
        <w:rPr>
          <w:rFonts w:ascii="Times New Roman" w:hAnsi="Times New Roman" w:cs="Times New Roman"/>
          <w:sz w:val="24"/>
          <w:szCs w:val="24"/>
        </w:rPr>
        <w:t>senantiasa</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memberikan</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kasih</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sayang</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dan</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dukungan yang tiada henti-hentinya demi keberhasilan</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penulis</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mulai</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dari</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awal</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sampai</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akhir</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penyelesaian</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studi</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 xml:space="preserve">penulis. </w:t>
      </w:r>
    </w:p>
    <w:p w14:paraId="345F4788" w14:textId="77777777" w:rsidR="00780181" w:rsidRPr="00780181" w:rsidRDefault="00780181" w:rsidP="00AA6A07">
      <w:pPr>
        <w:pStyle w:val="ListParagraph"/>
        <w:numPr>
          <w:ilvl w:val="0"/>
          <w:numId w:val="37"/>
        </w:numPr>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lang w:val="id-ID"/>
        </w:rPr>
        <w:t xml:space="preserve">Teman-teman </w:t>
      </w:r>
      <w:r w:rsidRPr="00780181">
        <w:rPr>
          <w:rFonts w:ascii="Times New Roman" w:hAnsi="Times New Roman" w:cs="Times New Roman"/>
          <w:sz w:val="24"/>
          <w:szCs w:val="24"/>
        </w:rPr>
        <w:t>Filsuf 2014</w:t>
      </w:r>
      <w:r w:rsidRPr="00780181">
        <w:rPr>
          <w:rFonts w:ascii="Times New Roman" w:hAnsi="Times New Roman" w:cs="Times New Roman"/>
          <w:sz w:val="24"/>
          <w:szCs w:val="24"/>
          <w:lang w:val="id-ID"/>
        </w:rPr>
        <w:t xml:space="preserve"> yang telah membantu dan memotivasi kepada penulis sehingga penelitian ini dapat terlaksana dengan baik.</w:t>
      </w:r>
    </w:p>
    <w:p w14:paraId="4647F96F" w14:textId="77777777" w:rsidR="00780181" w:rsidRPr="00780181" w:rsidRDefault="00780181" w:rsidP="00AA6A07">
      <w:pPr>
        <w:pStyle w:val="ListParagraph"/>
        <w:numPr>
          <w:ilvl w:val="0"/>
          <w:numId w:val="37"/>
        </w:numPr>
        <w:tabs>
          <w:tab w:val="clear" w:pos="928"/>
        </w:tabs>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lang w:val="id-ID"/>
        </w:rPr>
        <w:lastRenderedPageBreak/>
        <w:t>Penguruh HimaPLUS FIP UNM Periode 2020-202</w:t>
      </w:r>
      <w:r w:rsidRPr="00780181">
        <w:rPr>
          <w:rFonts w:ascii="Times New Roman" w:hAnsi="Times New Roman" w:cs="Times New Roman"/>
          <w:sz w:val="24"/>
          <w:szCs w:val="24"/>
        </w:rPr>
        <w:t>1</w:t>
      </w:r>
      <w:r w:rsidRPr="00780181">
        <w:rPr>
          <w:rFonts w:ascii="Times New Roman" w:hAnsi="Times New Roman" w:cs="Times New Roman"/>
          <w:sz w:val="24"/>
          <w:szCs w:val="24"/>
          <w:lang w:val="id-ID"/>
        </w:rPr>
        <w:t xml:space="preserve"> yang membantu penulis dalam penulisan selama menulis penelitian.</w:t>
      </w:r>
    </w:p>
    <w:p w14:paraId="5238E6AC" w14:textId="77777777" w:rsidR="00780181" w:rsidRPr="00780181" w:rsidRDefault="00780181" w:rsidP="00AA6A07">
      <w:pPr>
        <w:pStyle w:val="ListParagraph"/>
        <w:numPr>
          <w:ilvl w:val="0"/>
          <w:numId w:val="37"/>
        </w:numPr>
        <w:tabs>
          <w:tab w:val="clear" w:pos="928"/>
        </w:tabs>
        <w:spacing w:after="0" w:line="480" w:lineRule="auto"/>
        <w:ind w:left="567" w:hanging="426"/>
        <w:jc w:val="both"/>
        <w:rPr>
          <w:rFonts w:ascii="Times New Roman" w:hAnsi="Times New Roman" w:cs="Times New Roman"/>
          <w:sz w:val="24"/>
          <w:szCs w:val="24"/>
        </w:rPr>
      </w:pPr>
      <w:r w:rsidRPr="00780181">
        <w:rPr>
          <w:rFonts w:ascii="Times New Roman" w:hAnsi="Times New Roman" w:cs="Times New Roman"/>
          <w:sz w:val="24"/>
          <w:szCs w:val="24"/>
        </w:rPr>
        <w:t>Seluruh Mahasiswa PLS yang memberikan banyak pengalaman serta pengetahuan bagi penulis dalam menjalankan aktivitas perkuliahan.</w:t>
      </w:r>
    </w:p>
    <w:p w14:paraId="6BF63C08" w14:textId="77777777" w:rsidR="00780181" w:rsidRPr="00780181" w:rsidRDefault="00780181" w:rsidP="006B5C14">
      <w:pPr>
        <w:spacing w:after="0" w:line="480" w:lineRule="auto"/>
        <w:ind w:firstLine="567"/>
        <w:jc w:val="both"/>
        <w:rPr>
          <w:rFonts w:ascii="Times New Roman" w:hAnsi="Times New Roman" w:cs="Times New Roman"/>
          <w:sz w:val="24"/>
          <w:szCs w:val="24"/>
          <w:lang w:val="id-ID"/>
        </w:rPr>
      </w:pPr>
      <w:proofErr w:type="gramStart"/>
      <w:r w:rsidRPr="00780181">
        <w:rPr>
          <w:rFonts w:ascii="Times New Roman" w:hAnsi="Times New Roman" w:cs="Times New Roman"/>
          <w:sz w:val="24"/>
          <w:szCs w:val="24"/>
        </w:rPr>
        <w:t>Akhirnya penulis penyampaikan kepada semua pihak yang tak sempat disebutkan satu persatu atas bantuan dan bimbingannya, semoga Allah SWT memberikan ganjaran pahala yang setimpal.</w:t>
      </w:r>
      <w:proofErr w:type="gramEnd"/>
      <w:r w:rsidRPr="00780181">
        <w:rPr>
          <w:rFonts w:ascii="Times New Roman" w:hAnsi="Times New Roman" w:cs="Times New Roman"/>
          <w:sz w:val="24"/>
          <w:szCs w:val="24"/>
          <w:lang w:val="id-ID"/>
        </w:rPr>
        <w:t xml:space="preserve"> </w:t>
      </w:r>
    </w:p>
    <w:p w14:paraId="606A0028" w14:textId="77777777" w:rsidR="00780181" w:rsidRPr="00780181" w:rsidRDefault="00780181" w:rsidP="006B5C14">
      <w:pPr>
        <w:spacing w:after="0" w:line="480" w:lineRule="auto"/>
        <w:ind w:firstLine="709"/>
        <w:jc w:val="both"/>
        <w:rPr>
          <w:rFonts w:ascii="Times New Roman" w:hAnsi="Times New Roman" w:cs="Times New Roman"/>
          <w:sz w:val="24"/>
          <w:szCs w:val="24"/>
        </w:rPr>
      </w:pPr>
      <w:r w:rsidRPr="00780181">
        <w:rPr>
          <w:rFonts w:ascii="Times New Roman" w:hAnsi="Times New Roman" w:cs="Times New Roman"/>
          <w:i/>
          <w:sz w:val="24"/>
          <w:szCs w:val="24"/>
        </w:rPr>
        <w:t>Wassalaikum Wr. Wb</w:t>
      </w:r>
    </w:p>
    <w:p w14:paraId="5D94E51B" w14:textId="749B019B" w:rsidR="00780181" w:rsidRPr="00780181" w:rsidRDefault="00780181" w:rsidP="006B5C14">
      <w:pPr>
        <w:spacing w:after="0" w:line="480" w:lineRule="auto"/>
        <w:ind w:left="5040"/>
        <w:jc w:val="both"/>
        <w:rPr>
          <w:rFonts w:ascii="Times New Roman" w:hAnsi="Times New Roman" w:cs="Times New Roman"/>
          <w:sz w:val="24"/>
          <w:szCs w:val="24"/>
        </w:rPr>
      </w:pPr>
      <w:r w:rsidRPr="00780181">
        <w:rPr>
          <w:rFonts w:ascii="Times New Roman" w:hAnsi="Times New Roman" w:cs="Times New Roman"/>
          <w:sz w:val="24"/>
          <w:szCs w:val="24"/>
        </w:rPr>
        <w:t xml:space="preserve">Makassar, </w:t>
      </w:r>
      <w:r w:rsidRPr="00780181">
        <w:rPr>
          <w:rFonts w:ascii="Times New Roman" w:hAnsi="Times New Roman" w:cs="Times New Roman"/>
          <w:sz w:val="24"/>
          <w:szCs w:val="24"/>
          <w:lang w:val="id-ID"/>
        </w:rPr>
        <w:t xml:space="preserve"> </w:t>
      </w:r>
      <w:r w:rsidRPr="00780181">
        <w:rPr>
          <w:rFonts w:ascii="Times New Roman" w:hAnsi="Times New Roman" w:cs="Times New Roman"/>
          <w:sz w:val="24"/>
          <w:szCs w:val="24"/>
        </w:rPr>
        <w:t xml:space="preserve"> </w:t>
      </w:r>
      <w:r w:rsidR="008361A7">
        <w:rPr>
          <w:rFonts w:ascii="Times New Roman" w:hAnsi="Times New Roman" w:cs="Times New Roman"/>
          <w:sz w:val="24"/>
          <w:szCs w:val="24"/>
        </w:rPr>
        <w:t xml:space="preserve">  Juni</w:t>
      </w:r>
      <w:r w:rsidRPr="00780181">
        <w:rPr>
          <w:rFonts w:ascii="Times New Roman" w:hAnsi="Times New Roman" w:cs="Times New Roman"/>
          <w:sz w:val="24"/>
          <w:szCs w:val="24"/>
        </w:rPr>
        <w:t xml:space="preserve"> 2021</w:t>
      </w:r>
    </w:p>
    <w:p w14:paraId="34263033" w14:textId="77777777" w:rsidR="00780181" w:rsidRPr="00780181" w:rsidRDefault="00780181" w:rsidP="006B5C14">
      <w:pPr>
        <w:spacing w:after="0" w:line="480" w:lineRule="auto"/>
        <w:ind w:left="5040"/>
        <w:jc w:val="both"/>
        <w:rPr>
          <w:rFonts w:ascii="Times New Roman" w:hAnsi="Times New Roman" w:cs="Times New Roman"/>
          <w:b/>
          <w:bCs/>
          <w:sz w:val="24"/>
          <w:szCs w:val="24"/>
          <w:lang w:val="id-ID"/>
        </w:rPr>
      </w:pPr>
    </w:p>
    <w:p w14:paraId="3813E3E1" w14:textId="77777777" w:rsidR="00780181" w:rsidRPr="00780181" w:rsidRDefault="00780181" w:rsidP="006B5C14">
      <w:pPr>
        <w:spacing w:after="0" w:line="480" w:lineRule="auto"/>
        <w:ind w:left="5040"/>
        <w:jc w:val="both"/>
        <w:rPr>
          <w:rFonts w:ascii="Times New Roman" w:hAnsi="Times New Roman" w:cs="Times New Roman"/>
          <w:b/>
          <w:bCs/>
          <w:sz w:val="24"/>
          <w:szCs w:val="24"/>
          <w:lang w:val="id-ID"/>
        </w:rPr>
      </w:pPr>
    </w:p>
    <w:p w14:paraId="6E19EFEC" w14:textId="77777777" w:rsidR="00780181" w:rsidRPr="00780181" w:rsidRDefault="00780181" w:rsidP="006B5C14">
      <w:pPr>
        <w:spacing w:after="0" w:line="480" w:lineRule="auto"/>
        <w:ind w:left="5040"/>
        <w:jc w:val="both"/>
        <w:rPr>
          <w:rFonts w:ascii="Times New Roman" w:hAnsi="Times New Roman" w:cs="Times New Roman"/>
          <w:b/>
          <w:bCs/>
          <w:sz w:val="24"/>
          <w:szCs w:val="24"/>
        </w:rPr>
      </w:pPr>
      <w:r w:rsidRPr="00780181">
        <w:rPr>
          <w:rFonts w:ascii="Times New Roman" w:hAnsi="Times New Roman" w:cs="Times New Roman"/>
          <w:b/>
          <w:bCs/>
          <w:sz w:val="24"/>
          <w:szCs w:val="24"/>
        </w:rPr>
        <w:t>Penulis</w:t>
      </w:r>
    </w:p>
    <w:p w14:paraId="741631FC" w14:textId="77777777" w:rsidR="00780181" w:rsidRPr="00780181" w:rsidRDefault="00780181" w:rsidP="006B5C14">
      <w:pPr>
        <w:spacing w:after="0" w:line="720" w:lineRule="auto"/>
        <w:jc w:val="center"/>
        <w:rPr>
          <w:rFonts w:ascii="Times New Roman" w:hAnsi="Times New Roman" w:cs="Times New Roman"/>
          <w:b/>
          <w:sz w:val="24"/>
          <w:szCs w:val="24"/>
          <w:lang w:val="id-ID"/>
        </w:rPr>
      </w:pPr>
    </w:p>
    <w:p w14:paraId="12887720" w14:textId="77777777" w:rsidR="00780181" w:rsidRPr="00780181" w:rsidRDefault="00780181" w:rsidP="006B5C14">
      <w:pPr>
        <w:spacing w:after="0" w:line="720" w:lineRule="auto"/>
        <w:jc w:val="center"/>
        <w:rPr>
          <w:rFonts w:ascii="Times New Roman" w:hAnsi="Times New Roman" w:cs="Times New Roman"/>
          <w:b/>
          <w:sz w:val="24"/>
          <w:szCs w:val="24"/>
          <w:lang w:val="id-ID"/>
        </w:rPr>
      </w:pPr>
    </w:p>
    <w:p w14:paraId="184ED3BB" w14:textId="77777777" w:rsidR="00780181" w:rsidRPr="00780181" w:rsidRDefault="00780181" w:rsidP="006B5C14">
      <w:pPr>
        <w:spacing w:after="0" w:line="720" w:lineRule="auto"/>
        <w:jc w:val="center"/>
        <w:rPr>
          <w:rFonts w:ascii="Times New Roman" w:hAnsi="Times New Roman" w:cs="Times New Roman"/>
          <w:b/>
          <w:sz w:val="24"/>
          <w:szCs w:val="24"/>
          <w:lang w:val="id-ID"/>
        </w:rPr>
      </w:pPr>
    </w:p>
    <w:p w14:paraId="231D5CE4" w14:textId="77777777" w:rsidR="00780181" w:rsidRPr="00780181" w:rsidRDefault="00780181" w:rsidP="006B5C14">
      <w:pPr>
        <w:spacing w:after="0" w:line="720" w:lineRule="auto"/>
        <w:jc w:val="center"/>
        <w:rPr>
          <w:rFonts w:ascii="Times New Roman" w:hAnsi="Times New Roman" w:cs="Times New Roman"/>
          <w:b/>
          <w:sz w:val="24"/>
          <w:szCs w:val="24"/>
          <w:lang w:val="id-ID"/>
        </w:rPr>
      </w:pPr>
    </w:p>
    <w:p w14:paraId="388153E5" w14:textId="77777777" w:rsidR="00780181" w:rsidRPr="00780181" w:rsidRDefault="00780181" w:rsidP="006B5C14">
      <w:pPr>
        <w:spacing w:after="0" w:line="720" w:lineRule="auto"/>
        <w:jc w:val="center"/>
        <w:rPr>
          <w:rFonts w:ascii="Times New Roman" w:hAnsi="Times New Roman" w:cs="Times New Roman"/>
          <w:b/>
          <w:sz w:val="24"/>
          <w:szCs w:val="24"/>
          <w:lang w:val="id-ID"/>
        </w:rPr>
      </w:pPr>
    </w:p>
    <w:p w14:paraId="547C5374" w14:textId="77777777" w:rsidR="00780181" w:rsidRDefault="00780181" w:rsidP="006B5C14">
      <w:pPr>
        <w:spacing w:after="0" w:line="720" w:lineRule="auto"/>
        <w:jc w:val="center"/>
        <w:rPr>
          <w:rFonts w:ascii="Times New Roman" w:hAnsi="Times New Roman" w:cs="Times New Roman"/>
          <w:b/>
          <w:sz w:val="24"/>
          <w:szCs w:val="24"/>
        </w:rPr>
      </w:pPr>
    </w:p>
    <w:p w14:paraId="641D242D" w14:textId="77777777" w:rsidR="000102EB" w:rsidRDefault="000102EB" w:rsidP="006B5C14">
      <w:pPr>
        <w:spacing w:after="0" w:line="720" w:lineRule="auto"/>
        <w:jc w:val="center"/>
        <w:rPr>
          <w:rFonts w:ascii="Times New Roman" w:hAnsi="Times New Roman" w:cs="Times New Roman"/>
          <w:b/>
          <w:sz w:val="24"/>
          <w:szCs w:val="24"/>
        </w:rPr>
      </w:pPr>
    </w:p>
    <w:p w14:paraId="4D01BB2C" w14:textId="77777777" w:rsidR="000102EB" w:rsidRPr="000102EB" w:rsidRDefault="000102EB" w:rsidP="006B5C14">
      <w:pPr>
        <w:spacing w:after="0" w:line="720" w:lineRule="auto"/>
        <w:jc w:val="center"/>
        <w:rPr>
          <w:rFonts w:ascii="Times New Roman" w:hAnsi="Times New Roman" w:cs="Times New Roman"/>
          <w:b/>
          <w:sz w:val="24"/>
          <w:szCs w:val="24"/>
        </w:rPr>
      </w:pPr>
    </w:p>
    <w:p w14:paraId="7F32B913" w14:textId="77777777" w:rsidR="00780181" w:rsidRPr="009A4439" w:rsidRDefault="00780181" w:rsidP="009A4439">
      <w:pPr>
        <w:spacing w:after="0" w:line="720" w:lineRule="auto"/>
        <w:rPr>
          <w:rFonts w:ascii="Times New Roman" w:hAnsi="Times New Roman" w:cs="Times New Roman"/>
          <w:b/>
          <w:sz w:val="24"/>
          <w:szCs w:val="24"/>
        </w:rPr>
      </w:pPr>
    </w:p>
    <w:p w14:paraId="57F3099C" w14:textId="77777777" w:rsidR="00780181" w:rsidRPr="00780181" w:rsidRDefault="00780181" w:rsidP="006B5C14">
      <w:pPr>
        <w:spacing w:after="0" w:line="720" w:lineRule="auto"/>
        <w:jc w:val="center"/>
        <w:rPr>
          <w:rFonts w:ascii="Times New Roman" w:hAnsi="Times New Roman" w:cs="Times New Roman"/>
          <w:b/>
          <w:sz w:val="24"/>
          <w:szCs w:val="24"/>
          <w:lang w:val="id-ID"/>
        </w:rPr>
      </w:pPr>
      <w:r w:rsidRPr="00780181">
        <w:rPr>
          <w:rFonts w:ascii="Times New Roman" w:hAnsi="Times New Roman" w:cs="Times New Roman"/>
          <w:b/>
          <w:sz w:val="24"/>
          <w:szCs w:val="24"/>
        </w:rPr>
        <w:t>DAFTAR ISI</w:t>
      </w:r>
    </w:p>
    <w:p w14:paraId="21C47B51" w14:textId="77777777" w:rsidR="00780181" w:rsidRPr="00780181" w:rsidRDefault="00780181" w:rsidP="006B5C14">
      <w:pPr>
        <w:spacing w:after="0" w:line="480" w:lineRule="auto"/>
        <w:jc w:val="right"/>
        <w:rPr>
          <w:rFonts w:ascii="Times New Roman" w:hAnsi="Times New Roman" w:cs="Times New Roman"/>
          <w:b/>
          <w:sz w:val="24"/>
          <w:szCs w:val="24"/>
          <w:lang w:val="id-ID"/>
        </w:rPr>
      </w:pPr>
      <w:r w:rsidRPr="00780181">
        <w:rPr>
          <w:rFonts w:ascii="Times New Roman" w:hAnsi="Times New Roman" w:cs="Times New Roman"/>
          <w:b/>
          <w:sz w:val="24"/>
          <w:szCs w:val="24"/>
          <w:lang w:val="id-ID"/>
        </w:rPr>
        <w:t>Halaman</w:t>
      </w:r>
    </w:p>
    <w:p w14:paraId="09BB9D82" w14:textId="69AF4148"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lang w:val="id-ID"/>
        </w:rPr>
      </w:pPr>
      <w:r w:rsidRPr="00780181">
        <w:rPr>
          <w:rFonts w:ascii="Times New Roman" w:hAnsi="Times New Roman" w:cs="Times New Roman"/>
          <w:color w:val="1D1B11"/>
          <w:sz w:val="24"/>
          <w:szCs w:val="24"/>
        </w:rPr>
        <w:t>HALAMAN JUDUL</w:t>
      </w:r>
      <w:r w:rsidRPr="00780181">
        <w:rPr>
          <w:rFonts w:ascii="Times New Roman" w:hAnsi="Times New Roman" w:cs="Times New Roman"/>
          <w:color w:val="1D1B11"/>
          <w:sz w:val="24"/>
          <w:szCs w:val="24"/>
        </w:rPr>
        <w:tab/>
        <w:t>i</w:t>
      </w:r>
      <w:r w:rsidRPr="00780181">
        <w:rPr>
          <w:rFonts w:ascii="Times New Roman" w:hAnsi="Times New Roman" w:cs="Times New Roman"/>
          <w:color w:val="1D1B11"/>
          <w:sz w:val="24"/>
          <w:szCs w:val="24"/>
          <w:lang w:val="id-ID"/>
        </w:rPr>
        <w:t>i</w:t>
      </w:r>
    </w:p>
    <w:p w14:paraId="7D9637D9" w14:textId="53D6EE2F"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lang w:val="id-ID"/>
        </w:rPr>
      </w:pPr>
      <w:r w:rsidRPr="00780181">
        <w:rPr>
          <w:rFonts w:ascii="Times New Roman" w:hAnsi="Times New Roman" w:cs="Times New Roman"/>
          <w:color w:val="1D1B11"/>
          <w:sz w:val="24"/>
          <w:szCs w:val="24"/>
        </w:rPr>
        <w:t>PERSETUJUAN PEMBIMBING</w:t>
      </w:r>
      <w:r w:rsidRPr="00780181">
        <w:rPr>
          <w:rFonts w:ascii="Times New Roman" w:hAnsi="Times New Roman" w:cs="Times New Roman"/>
          <w:color w:val="1D1B11"/>
          <w:sz w:val="24"/>
          <w:szCs w:val="24"/>
        </w:rPr>
        <w:tab/>
      </w:r>
      <w:proofErr w:type="gramStart"/>
      <w:r w:rsidRPr="00780181">
        <w:rPr>
          <w:rFonts w:ascii="Times New Roman" w:hAnsi="Times New Roman" w:cs="Times New Roman"/>
          <w:color w:val="1D1B11"/>
          <w:sz w:val="24"/>
          <w:szCs w:val="24"/>
        </w:rPr>
        <w:t>iv</w:t>
      </w:r>
      <w:proofErr w:type="gramEnd"/>
    </w:p>
    <w:p w14:paraId="06E985CF" w14:textId="7A620189"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lang w:val="id-ID"/>
        </w:rPr>
      </w:pPr>
      <w:r w:rsidRPr="00780181">
        <w:rPr>
          <w:rFonts w:ascii="Times New Roman" w:hAnsi="Times New Roman" w:cs="Times New Roman"/>
          <w:color w:val="1D1B11"/>
          <w:sz w:val="24"/>
          <w:szCs w:val="24"/>
          <w:lang w:val="id-ID"/>
        </w:rPr>
        <w:t>PERNYATAAN KEASLIAN SKRIPSI</w:t>
      </w:r>
      <w:r w:rsidRPr="00780181">
        <w:rPr>
          <w:rFonts w:ascii="Times New Roman" w:hAnsi="Times New Roman" w:cs="Times New Roman"/>
          <w:color w:val="1D1B11"/>
          <w:sz w:val="24"/>
          <w:szCs w:val="24"/>
          <w:lang w:val="id-ID"/>
        </w:rPr>
        <w:tab/>
        <w:t>v</w:t>
      </w:r>
    </w:p>
    <w:p w14:paraId="47BF00FC" w14:textId="21A3F000"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MOTTO</w:t>
      </w:r>
      <w:r w:rsidRPr="00780181">
        <w:rPr>
          <w:rFonts w:ascii="Times New Roman" w:hAnsi="Times New Roman" w:cs="Times New Roman"/>
          <w:color w:val="1D1B11"/>
          <w:sz w:val="24"/>
          <w:szCs w:val="24"/>
        </w:rPr>
        <w:tab/>
      </w:r>
      <w:proofErr w:type="gramStart"/>
      <w:r w:rsidRPr="00780181">
        <w:rPr>
          <w:rFonts w:ascii="Times New Roman" w:hAnsi="Times New Roman" w:cs="Times New Roman"/>
          <w:color w:val="1D1B11"/>
          <w:sz w:val="24"/>
          <w:szCs w:val="24"/>
        </w:rPr>
        <w:t>vi</w:t>
      </w:r>
      <w:proofErr w:type="gramEnd"/>
    </w:p>
    <w:p w14:paraId="05959286" w14:textId="1E03628E"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ABSTRAK</w:t>
      </w:r>
      <w:r w:rsidRPr="00780181">
        <w:rPr>
          <w:rFonts w:ascii="Times New Roman" w:hAnsi="Times New Roman" w:cs="Times New Roman"/>
          <w:color w:val="1D1B11"/>
          <w:sz w:val="24"/>
          <w:szCs w:val="24"/>
        </w:rPr>
        <w:tab/>
        <w:t>v</w:t>
      </w:r>
      <w:r w:rsidRPr="00780181">
        <w:rPr>
          <w:rFonts w:ascii="Times New Roman" w:hAnsi="Times New Roman" w:cs="Times New Roman"/>
          <w:color w:val="1D1B11"/>
          <w:sz w:val="24"/>
          <w:szCs w:val="24"/>
          <w:lang w:val="id-ID"/>
        </w:rPr>
        <w:t>i</w:t>
      </w:r>
      <w:r w:rsidRPr="00780181">
        <w:rPr>
          <w:rFonts w:ascii="Times New Roman" w:hAnsi="Times New Roman" w:cs="Times New Roman"/>
          <w:color w:val="1D1B11"/>
          <w:sz w:val="24"/>
          <w:szCs w:val="24"/>
        </w:rPr>
        <w:t>i</w:t>
      </w:r>
    </w:p>
    <w:p w14:paraId="5622E363" w14:textId="6531F85F"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lang w:val="id-ID"/>
        </w:rPr>
        <w:t>PRAKATA</w:t>
      </w:r>
      <w:r w:rsidRPr="00780181">
        <w:rPr>
          <w:rFonts w:ascii="Times New Roman" w:hAnsi="Times New Roman" w:cs="Times New Roman"/>
          <w:color w:val="1D1B11"/>
          <w:sz w:val="24"/>
          <w:szCs w:val="24"/>
        </w:rPr>
        <w:tab/>
        <w:t>v</w:t>
      </w:r>
      <w:r w:rsidRPr="00780181">
        <w:rPr>
          <w:rFonts w:ascii="Times New Roman" w:hAnsi="Times New Roman" w:cs="Times New Roman"/>
          <w:color w:val="1D1B11"/>
          <w:sz w:val="24"/>
          <w:szCs w:val="24"/>
          <w:lang w:val="id-ID"/>
        </w:rPr>
        <w:t>ii</w:t>
      </w:r>
      <w:r w:rsidRPr="00780181">
        <w:rPr>
          <w:rFonts w:ascii="Times New Roman" w:hAnsi="Times New Roman" w:cs="Times New Roman"/>
          <w:color w:val="1D1B11"/>
          <w:sz w:val="24"/>
          <w:szCs w:val="24"/>
        </w:rPr>
        <w:t>i</w:t>
      </w:r>
    </w:p>
    <w:p w14:paraId="137A3C76" w14:textId="49123F5C" w:rsidR="00780181" w:rsidRPr="00780181" w:rsidRDefault="00780181" w:rsidP="006B5C14">
      <w:pPr>
        <w:tabs>
          <w:tab w:val="left" w:pos="7650"/>
        </w:tabs>
        <w:spacing w:after="0" w:line="360" w:lineRule="auto"/>
        <w:ind w:right="-142"/>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DAFTAR ISI</w:t>
      </w:r>
      <w:r w:rsidRPr="00780181">
        <w:rPr>
          <w:rFonts w:ascii="Times New Roman" w:hAnsi="Times New Roman" w:cs="Times New Roman"/>
          <w:color w:val="1D1B11"/>
          <w:sz w:val="24"/>
          <w:szCs w:val="24"/>
        </w:rPr>
        <w:tab/>
      </w:r>
      <w:r w:rsidRPr="00780181">
        <w:rPr>
          <w:rFonts w:ascii="Times New Roman" w:hAnsi="Times New Roman" w:cs="Times New Roman"/>
          <w:color w:val="1D1B11"/>
          <w:sz w:val="24"/>
          <w:szCs w:val="24"/>
          <w:lang w:val="id-ID"/>
        </w:rPr>
        <w:t>x</w:t>
      </w:r>
      <w:r w:rsidRPr="00780181">
        <w:rPr>
          <w:rFonts w:ascii="Times New Roman" w:hAnsi="Times New Roman" w:cs="Times New Roman"/>
          <w:color w:val="1D1B11"/>
          <w:sz w:val="24"/>
          <w:szCs w:val="24"/>
        </w:rPr>
        <w:t>i</w:t>
      </w:r>
    </w:p>
    <w:p w14:paraId="536E3922" w14:textId="5C158702" w:rsidR="00780181" w:rsidRPr="00780181" w:rsidRDefault="00780181" w:rsidP="006B5C14">
      <w:pPr>
        <w:tabs>
          <w:tab w:val="left" w:pos="7650"/>
        </w:tabs>
        <w:spacing w:after="0" w:line="360" w:lineRule="auto"/>
        <w:ind w:right="-142"/>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lang w:val="id-ID"/>
        </w:rPr>
        <w:t xml:space="preserve">DAFTAR </w:t>
      </w:r>
      <w:r w:rsidRPr="00780181">
        <w:rPr>
          <w:rFonts w:ascii="Times New Roman" w:hAnsi="Times New Roman" w:cs="Times New Roman"/>
          <w:color w:val="1D1B11"/>
          <w:sz w:val="24"/>
          <w:szCs w:val="24"/>
        </w:rPr>
        <w:t>GAMBAR</w:t>
      </w:r>
      <w:r w:rsidRPr="00780181">
        <w:rPr>
          <w:rFonts w:ascii="Times New Roman" w:hAnsi="Times New Roman" w:cs="Times New Roman"/>
          <w:color w:val="1D1B11"/>
          <w:sz w:val="24"/>
          <w:szCs w:val="24"/>
          <w:lang w:val="id-ID"/>
        </w:rPr>
        <w:tab/>
      </w:r>
      <w:r w:rsidRPr="00780181">
        <w:rPr>
          <w:rFonts w:ascii="Times New Roman" w:hAnsi="Times New Roman" w:cs="Times New Roman"/>
          <w:color w:val="1D1B11"/>
          <w:sz w:val="24"/>
          <w:szCs w:val="24"/>
        </w:rPr>
        <w:t>x</w:t>
      </w:r>
      <w:r w:rsidRPr="00780181">
        <w:rPr>
          <w:rFonts w:ascii="Times New Roman" w:hAnsi="Times New Roman" w:cs="Times New Roman"/>
          <w:color w:val="1D1B11"/>
          <w:sz w:val="24"/>
          <w:szCs w:val="24"/>
          <w:lang w:val="id-ID"/>
        </w:rPr>
        <w:t>ii</w:t>
      </w:r>
      <w:r w:rsidRPr="00780181">
        <w:rPr>
          <w:rFonts w:ascii="Times New Roman" w:hAnsi="Times New Roman" w:cs="Times New Roman"/>
          <w:color w:val="1D1B11"/>
          <w:sz w:val="24"/>
          <w:szCs w:val="24"/>
        </w:rPr>
        <w:t>i</w:t>
      </w:r>
    </w:p>
    <w:p w14:paraId="4692A505" w14:textId="50979163" w:rsidR="00780181" w:rsidRPr="00780181" w:rsidRDefault="00780181" w:rsidP="006B5C14">
      <w:pPr>
        <w:tabs>
          <w:tab w:val="left" w:pos="7650"/>
        </w:tabs>
        <w:spacing w:after="0" w:line="360" w:lineRule="auto"/>
        <w:ind w:right="-142"/>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DAFTAR TABEL</w:t>
      </w:r>
      <w:r w:rsidRPr="00780181">
        <w:rPr>
          <w:rFonts w:ascii="Times New Roman" w:hAnsi="Times New Roman" w:cs="Times New Roman"/>
          <w:color w:val="1D1B11"/>
          <w:sz w:val="24"/>
          <w:szCs w:val="24"/>
        </w:rPr>
        <w:tab/>
        <w:t>xiv</w:t>
      </w:r>
    </w:p>
    <w:p w14:paraId="02D1783A" w14:textId="6B144A16" w:rsidR="00780181" w:rsidRPr="00780181" w:rsidRDefault="00780181" w:rsidP="006B5C14">
      <w:pPr>
        <w:tabs>
          <w:tab w:val="left" w:pos="7650"/>
        </w:tabs>
        <w:spacing w:after="0" w:line="360" w:lineRule="auto"/>
        <w:ind w:right="-142"/>
        <w:jc w:val="both"/>
        <w:rPr>
          <w:rFonts w:ascii="Times New Roman" w:hAnsi="Times New Roman" w:cs="Times New Roman"/>
          <w:color w:val="1D1B11"/>
          <w:sz w:val="24"/>
          <w:szCs w:val="24"/>
          <w:lang w:val="id-ID"/>
        </w:rPr>
      </w:pPr>
      <w:r w:rsidRPr="00780181">
        <w:rPr>
          <w:rFonts w:ascii="Times New Roman" w:hAnsi="Times New Roman" w:cs="Times New Roman"/>
          <w:color w:val="1D1B11"/>
          <w:sz w:val="24"/>
          <w:szCs w:val="24"/>
          <w:lang w:val="id-ID"/>
        </w:rPr>
        <w:t>DAFTAR LAMPIRAN</w:t>
      </w:r>
      <w:r w:rsidRPr="00780181">
        <w:rPr>
          <w:rFonts w:ascii="Times New Roman" w:hAnsi="Times New Roman" w:cs="Times New Roman"/>
          <w:color w:val="1D1B11"/>
          <w:sz w:val="24"/>
          <w:szCs w:val="24"/>
          <w:lang w:val="id-ID"/>
        </w:rPr>
        <w:tab/>
        <w:t>xv</w:t>
      </w:r>
    </w:p>
    <w:p w14:paraId="38FE0085" w14:textId="046B121A" w:rsidR="00780181" w:rsidRPr="00780181" w:rsidRDefault="00780181" w:rsidP="006B5C14">
      <w:pPr>
        <w:tabs>
          <w:tab w:val="left" w:pos="7650"/>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BAB I PENDAHULUAN</w:t>
      </w:r>
      <w:r w:rsidRPr="00780181">
        <w:rPr>
          <w:rFonts w:ascii="Times New Roman" w:hAnsi="Times New Roman" w:cs="Times New Roman"/>
          <w:color w:val="1D1B11"/>
          <w:sz w:val="24"/>
          <w:szCs w:val="24"/>
        </w:rPr>
        <w:tab/>
        <w:t>1</w:t>
      </w:r>
    </w:p>
    <w:p w14:paraId="0366B1AF" w14:textId="1AA21656" w:rsidR="00780181" w:rsidRPr="00780181" w:rsidRDefault="00780181" w:rsidP="00AA6A07">
      <w:pPr>
        <w:pStyle w:val="ListParagraph"/>
        <w:numPr>
          <w:ilvl w:val="0"/>
          <w:numId w:val="34"/>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Latar Belakang</w:t>
      </w:r>
      <w:r w:rsidRPr="00780181">
        <w:rPr>
          <w:rFonts w:ascii="Times New Roman" w:hAnsi="Times New Roman" w:cs="Times New Roman"/>
          <w:color w:val="1D1B11"/>
          <w:sz w:val="24"/>
          <w:szCs w:val="24"/>
          <w:lang w:val="id-ID"/>
        </w:rPr>
        <w:tab/>
      </w:r>
      <w:r w:rsidRPr="00780181">
        <w:rPr>
          <w:rFonts w:ascii="Times New Roman" w:hAnsi="Times New Roman" w:cs="Times New Roman"/>
          <w:color w:val="1D1B11"/>
          <w:sz w:val="24"/>
          <w:szCs w:val="24"/>
        </w:rPr>
        <w:t>1</w:t>
      </w:r>
    </w:p>
    <w:p w14:paraId="15BB3602" w14:textId="073E15C9" w:rsidR="00780181" w:rsidRPr="00780181" w:rsidRDefault="00780181" w:rsidP="00AA6A07">
      <w:pPr>
        <w:pStyle w:val="ListParagraph"/>
        <w:numPr>
          <w:ilvl w:val="0"/>
          <w:numId w:val="34"/>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Rumusan Masalah</w:t>
      </w:r>
      <w:r w:rsidRPr="00780181">
        <w:rPr>
          <w:rFonts w:ascii="Times New Roman" w:hAnsi="Times New Roman" w:cs="Times New Roman"/>
          <w:color w:val="1D1B11"/>
          <w:sz w:val="24"/>
          <w:szCs w:val="24"/>
        </w:rPr>
        <w:tab/>
      </w:r>
      <w:r w:rsidR="001A787C">
        <w:rPr>
          <w:rFonts w:ascii="Times New Roman" w:hAnsi="Times New Roman" w:cs="Times New Roman"/>
          <w:color w:val="1D1B11"/>
          <w:sz w:val="24"/>
          <w:szCs w:val="24"/>
        </w:rPr>
        <w:t>6</w:t>
      </w:r>
    </w:p>
    <w:p w14:paraId="4A139D61" w14:textId="038FD288" w:rsidR="00780181" w:rsidRPr="00780181" w:rsidRDefault="00780181" w:rsidP="00AA6A07">
      <w:pPr>
        <w:pStyle w:val="ListParagraph"/>
        <w:numPr>
          <w:ilvl w:val="0"/>
          <w:numId w:val="34"/>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Tujuan Penelitian</w:t>
      </w:r>
      <w:r w:rsidRPr="00780181">
        <w:rPr>
          <w:rFonts w:ascii="Times New Roman" w:hAnsi="Times New Roman" w:cs="Times New Roman"/>
          <w:color w:val="1D1B11"/>
          <w:sz w:val="24"/>
          <w:szCs w:val="24"/>
          <w:lang w:val="id-ID"/>
        </w:rPr>
        <w:tab/>
      </w:r>
      <w:r w:rsidR="001A787C">
        <w:rPr>
          <w:rFonts w:ascii="Times New Roman" w:hAnsi="Times New Roman" w:cs="Times New Roman"/>
          <w:color w:val="1D1B11"/>
          <w:sz w:val="24"/>
          <w:szCs w:val="24"/>
        </w:rPr>
        <w:t>6</w:t>
      </w:r>
    </w:p>
    <w:p w14:paraId="6D8963FC" w14:textId="0571A92D" w:rsidR="00780181" w:rsidRPr="00780181" w:rsidRDefault="00780181" w:rsidP="00AA6A07">
      <w:pPr>
        <w:pStyle w:val="ListParagraph"/>
        <w:numPr>
          <w:ilvl w:val="0"/>
          <w:numId w:val="34"/>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Manfaat Penelitian</w:t>
      </w:r>
      <w:r w:rsidRPr="00780181">
        <w:rPr>
          <w:rFonts w:ascii="Times New Roman" w:hAnsi="Times New Roman" w:cs="Times New Roman"/>
          <w:color w:val="1D1B11"/>
          <w:sz w:val="24"/>
          <w:szCs w:val="24"/>
          <w:lang w:val="id-ID"/>
        </w:rPr>
        <w:tab/>
      </w:r>
      <w:r w:rsidR="001A787C">
        <w:rPr>
          <w:rFonts w:ascii="Times New Roman" w:hAnsi="Times New Roman" w:cs="Times New Roman"/>
          <w:color w:val="1D1B11"/>
          <w:sz w:val="24"/>
          <w:szCs w:val="24"/>
        </w:rPr>
        <w:t>7</w:t>
      </w:r>
    </w:p>
    <w:p w14:paraId="4ACD9AE8" w14:textId="1B9AA79A" w:rsidR="00780181" w:rsidRPr="001A787C" w:rsidRDefault="00780181" w:rsidP="006B5C14">
      <w:pPr>
        <w:tabs>
          <w:tab w:val="left" w:pos="7650"/>
        </w:tabs>
        <w:spacing w:after="0" w:line="360" w:lineRule="auto"/>
        <w:ind w:left="990" w:right="13" w:hanging="990"/>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BAB II TINJAUAN PUSTAKA DAN KERANGKA PIKIR</w:t>
      </w:r>
      <w:r w:rsidRPr="00780181">
        <w:rPr>
          <w:rFonts w:ascii="Times New Roman" w:hAnsi="Times New Roman" w:cs="Times New Roman"/>
          <w:color w:val="1D1B11"/>
          <w:sz w:val="24"/>
          <w:szCs w:val="24"/>
        </w:rPr>
        <w:tab/>
      </w:r>
      <w:r w:rsidR="001A787C">
        <w:rPr>
          <w:rFonts w:ascii="Times New Roman" w:hAnsi="Times New Roman" w:cs="Times New Roman"/>
          <w:color w:val="1D1B11"/>
          <w:sz w:val="24"/>
          <w:szCs w:val="24"/>
        </w:rPr>
        <w:t>8</w:t>
      </w:r>
    </w:p>
    <w:p w14:paraId="4CBC8089" w14:textId="3BB45002" w:rsidR="00780181" w:rsidRPr="00780181" w:rsidRDefault="00780181" w:rsidP="00AA6A07">
      <w:pPr>
        <w:pStyle w:val="ListParagraph"/>
        <w:numPr>
          <w:ilvl w:val="0"/>
          <w:numId w:val="35"/>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Tinjauan Pustaka</w:t>
      </w:r>
      <w:r w:rsidR="004573B4">
        <w:rPr>
          <w:rFonts w:ascii="Times New Roman" w:hAnsi="Times New Roman" w:cs="Times New Roman"/>
          <w:color w:val="1D1B11"/>
          <w:sz w:val="24"/>
          <w:szCs w:val="24"/>
        </w:rPr>
        <w:tab/>
      </w:r>
      <w:r w:rsidR="001A787C">
        <w:rPr>
          <w:rFonts w:ascii="Times New Roman" w:hAnsi="Times New Roman" w:cs="Times New Roman"/>
          <w:color w:val="1D1B11"/>
          <w:sz w:val="24"/>
          <w:szCs w:val="24"/>
        </w:rPr>
        <w:t>8</w:t>
      </w:r>
    </w:p>
    <w:p w14:paraId="769BE1D5" w14:textId="102501E3" w:rsidR="00780181" w:rsidRPr="00780181" w:rsidRDefault="00780181" w:rsidP="00AA6A07">
      <w:pPr>
        <w:pStyle w:val="ListParagraph"/>
        <w:numPr>
          <w:ilvl w:val="0"/>
          <w:numId w:val="35"/>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Kerangka Pikir</w:t>
      </w:r>
      <w:r w:rsidR="00E263FB">
        <w:rPr>
          <w:rFonts w:ascii="Times New Roman" w:hAnsi="Times New Roman" w:cs="Times New Roman"/>
          <w:color w:val="1D1B11"/>
          <w:sz w:val="24"/>
          <w:szCs w:val="24"/>
        </w:rPr>
        <w:tab/>
      </w:r>
      <w:r w:rsidR="004573B4">
        <w:rPr>
          <w:rFonts w:ascii="Times New Roman" w:hAnsi="Times New Roman" w:cs="Times New Roman"/>
          <w:color w:val="1D1B11"/>
          <w:sz w:val="24"/>
          <w:szCs w:val="24"/>
        </w:rPr>
        <w:t>2</w:t>
      </w:r>
      <w:r w:rsidR="001A787C">
        <w:rPr>
          <w:rFonts w:ascii="Times New Roman" w:hAnsi="Times New Roman" w:cs="Times New Roman"/>
          <w:color w:val="1D1B11"/>
          <w:sz w:val="24"/>
          <w:szCs w:val="24"/>
        </w:rPr>
        <w:t>8</w:t>
      </w:r>
    </w:p>
    <w:p w14:paraId="55338EF4" w14:textId="05572404" w:rsidR="00780181" w:rsidRPr="00780181" w:rsidRDefault="00780181" w:rsidP="00AA6A07">
      <w:pPr>
        <w:pStyle w:val="ListParagraph"/>
        <w:numPr>
          <w:ilvl w:val="0"/>
          <w:numId w:val="35"/>
        </w:numPr>
        <w:tabs>
          <w:tab w:val="left" w:pos="7655"/>
        </w:tabs>
        <w:spacing w:after="0" w:line="360" w:lineRule="auto"/>
        <w:ind w:left="72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Hipote</w:t>
      </w:r>
      <w:r w:rsidR="004573B4">
        <w:rPr>
          <w:rFonts w:ascii="Times New Roman" w:hAnsi="Times New Roman" w:cs="Times New Roman"/>
          <w:color w:val="1D1B11"/>
          <w:sz w:val="24"/>
          <w:szCs w:val="24"/>
        </w:rPr>
        <w:t>sis</w:t>
      </w:r>
      <w:r w:rsidR="004573B4">
        <w:rPr>
          <w:rFonts w:ascii="Times New Roman" w:hAnsi="Times New Roman" w:cs="Times New Roman"/>
          <w:color w:val="1D1B11"/>
          <w:sz w:val="24"/>
          <w:szCs w:val="24"/>
        </w:rPr>
        <w:tab/>
      </w:r>
      <w:r w:rsidR="001A787C">
        <w:rPr>
          <w:rFonts w:ascii="Times New Roman" w:hAnsi="Times New Roman" w:cs="Times New Roman"/>
          <w:color w:val="1D1B11"/>
          <w:sz w:val="24"/>
          <w:szCs w:val="24"/>
        </w:rPr>
        <w:t>30</w:t>
      </w:r>
    </w:p>
    <w:p w14:paraId="36001A1B" w14:textId="4BC516B3" w:rsidR="00780181" w:rsidRPr="001A787C" w:rsidRDefault="00780181" w:rsidP="006B5C14">
      <w:pPr>
        <w:tabs>
          <w:tab w:val="left" w:pos="7650"/>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 xml:space="preserve">BAB III </w:t>
      </w:r>
      <w:r w:rsidRPr="00780181">
        <w:rPr>
          <w:rFonts w:ascii="Times New Roman" w:hAnsi="Times New Roman" w:cs="Times New Roman"/>
          <w:color w:val="000000"/>
          <w:sz w:val="24"/>
          <w:szCs w:val="24"/>
        </w:rPr>
        <w:t>METODE PENELITIAN</w:t>
      </w:r>
      <w:r w:rsidRPr="00780181">
        <w:rPr>
          <w:rFonts w:ascii="Times New Roman" w:hAnsi="Times New Roman" w:cs="Times New Roman"/>
          <w:color w:val="000000"/>
          <w:sz w:val="24"/>
          <w:szCs w:val="24"/>
        </w:rPr>
        <w:tab/>
      </w:r>
      <w:r w:rsidR="004573B4">
        <w:rPr>
          <w:rFonts w:ascii="Times New Roman" w:hAnsi="Times New Roman" w:cs="Times New Roman"/>
          <w:color w:val="000000"/>
          <w:sz w:val="24"/>
          <w:szCs w:val="24"/>
          <w:lang w:val="id-ID"/>
        </w:rPr>
        <w:t>3</w:t>
      </w:r>
      <w:r w:rsidR="001A787C">
        <w:rPr>
          <w:rFonts w:ascii="Times New Roman" w:hAnsi="Times New Roman" w:cs="Times New Roman"/>
          <w:color w:val="000000"/>
          <w:sz w:val="24"/>
          <w:szCs w:val="24"/>
        </w:rPr>
        <w:t>2</w:t>
      </w:r>
    </w:p>
    <w:p w14:paraId="3CF65420" w14:textId="4C787369"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Pendekatan dan Jenis Penelitian</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lang w:val="id-ID"/>
        </w:rPr>
        <w:t>3</w:t>
      </w:r>
      <w:r w:rsidR="001A787C">
        <w:rPr>
          <w:rFonts w:ascii="Times New Roman" w:hAnsi="Times New Roman" w:cs="Times New Roman"/>
          <w:color w:val="1D1B11"/>
          <w:sz w:val="24"/>
          <w:szCs w:val="24"/>
        </w:rPr>
        <w:t>2</w:t>
      </w:r>
    </w:p>
    <w:p w14:paraId="5106330E" w14:textId="7884F1B2"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Variabel dan Desain Penelitian</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lang w:val="id-ID"/>
        </w:rPr>
        <w:t>3</w:t>
      </w:r>
      <w:r w:rsidR="001A787C">
        <w:rPr>
          <w:rFonts w:ascii="Times New Roman" w:hAnsi="Times New Roman" w:cs="Times New Roman"/>
          <w:color w:val="1D1B11"/>
          <w:sz w:val="24"/>
          <w:szCs w:val="24"/>
        </w:rPr>
        <w:t>3</w:t>
      </w:r>
    </w:p>
    <w:p w14:paraId="75E17B58" w14:textId="71FD84ED"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Defenisi Operasional</w:t>
      </w:r>
      <w:r w:rsidR="004573B4">
        <w:rPr>
          <w:rFonts w:ascii="Times New Roman" w:hAnsi="Times New Roman" w:cs="Times New Roman"/>
          <w:color w:val="1D1B11"/>
          <w:sz w:val="24"/>
          <w:szCs w:val="24"/>
        </w:rPr>
        <w:tab/>
        <w:t>3</w:t>
      </w:r>
      <w:r w:rsidR="001A787C">
        <w:rPr>
          <w:rFonts w:ascii="Times New Roman" w:hAnsi="Times New Roman" w:cs="Times New Roman"/>
          <w:color w:val="1D1B11"/>
          <w:sz w:val="24"/>
          <w:szCs w:val="24"/>
        </w:rPr>
        <w:t>4</w:t>
      </w:r>
    </w:p>
    <w:p w14:paraId="6645E84F" w14:textId="54A8E0F7"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Populasi dan Sampel</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rPr>
        <w:t>3</w:t>
      </w:r>
      <w:r w:rsidR="001A787C">
        <w:rPr>
          <w:rFonts w:ascii="Times New Roman" w:hAnsi="Times New Roman" w:cs="Times New Roman"/>
          <w:color w:val="1D1B11"/>
          <w:sz w:val="24"/>
          <w:szCs w:val="24"/>
        </w:rPr>
        <w:t>5</w:t>
      </w:r>
    </w:p>
    <w:p w14:paraId="22EE1CF5" w14:textId="29537839"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lastRenderedPageBreak/>
        <w:t>Intrumen pen</w:t>
      </w:r>
      <w:r w:rsidR="004573B4">
        <w:rPr>
          <w:rFonts w:ascii="Times New Roman" w:hAnsi="Times New Roman" w:cs="Times New Roman"/>
          <w:color w:val="1D1B11"/>
          <w:sz w:val="24"/>
          <w:szCs w:val="24"/>
        </w:rPr>
        <w:t>elitian</w:t>
      </w:r>
      <w:r w:rsidR="004573B4">
        <w:rPr>
          <w:rFonts w:ascii="Times New Roman" w:hAnsi="Times New Roman" w:cs="Times New Roman"/>
          <w:color w:val="1D1B11"/>
          <w:sz w:val="24"/>
          <w:szCs w:val="24"/>
        </w:rPr>
        <w:tab/>
        <w:t>3</w:t>
      </w:r>
      <w:r w:rsidR="001A787C">
        <w:rPr>
          <w:rFonts w:ascii="Times New Roman" w:hAnsi="Times New Roman" w:cs="Times New Roman"/>
          <w:color w:val="1D1B11"/>
          <w:sz w:val="24"/>
          <w:szCs w:val="24"/>
        </w:rPr>
        <w:t>7</w:t>
      </w:r>
    </w:p>
    <w:p w14:paraId="23D998F4" w14:textId="33A4D4CC"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Teknik dan Prosedur Pengumpulan Data</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rPr>
        <w:t>4</w:t>
      </w:r>
      <w:r w:rsidR="001A787C">
        <w:rPr>
          <w:rFonts w:ascii="Times New Roman" w:hAnsi="Times New Roman" w:cs="Times New Roman"/>
          <w:color w:val="1D1B11"/>
          <w:sz w:val="24"/>
          <w:szCs w:val="24"/>
        </w:rPr>
        <w:t>5</w:t>
      </w:r>
    </w:p>
    <w:p w14:paraId="6DCD9A16" w14:textId="550CA2D9" w:rsidR="00780181" w:rsidRPr="00780181" w:rsidRDefault="00780181" w:rsidP="00AA6A07">
      <w:pPr>
        <w:pStyle w:val="ListParagraph"/>
        <w:numPr>
          <w:ilvl w:val="0"/>
          <w:numId w:val="36"/>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Analisis Data</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rPr>
        <w:t>4</w:t>
      </w:r>
      <w:r w:rsidR="001A787C">
        <w:rPr>
          <w:rFonts w:ascii="Times New Roman" w:hAnsi="Times New Roman" w:cs="Times New Roman"/>
          <w:color w:val="1D1B11"/>
          <w:sz w:val="24"/>
          <w:szCs w:val="24"/>
        </w:rPr>
        <w:t>6</w:t>
      </w:r>
    </w:p>
    <w:p w14:paraId="039D28D8" w14:textId="301AC4A6" w:rsidR="00780181" w:rsidRPr="00780181" w:rsidRDefault="00780181" w:rsidP="006B5C14">
      <w:pPr>
        <w:tabs>
          <w:tab w:val="left" w:pos="7650"/>
        </w:tabs>
        <w:spacing w:after="0" w:line="360" w:lineRule="auto"/>
        <w:ind w:left="1080" w:right="13" w:hanging="1080"/>
        <w:jc w:val="both"/>
        <w:rPr>
          <w:rFonts w:ascii="Times New Roman" w:hAnsi="Times New Roman" w:cs="Times New Roman"/>
          <w:color w:val="1D1B11"/>
          <w:sz w:val="24"/>
          <w:szCs w:val="24"/>
          <w:lang w:val="id-ID"/>
        </w:rPr>
      </w:pPr>
      <w:r w:rsidRPr="00780181">
        <w:rPr>
          <w:rFonts w:ascii="Times New Roman" w:hAnsi="Times New Roman" w:cs="Times New Roman"/>
          <w:color w:val="1D1B11"/>
          <w:sz w:val="24"/>
          <w:szCs w:val="24"/>
        </w:rPr>
        <w:t xml:space="preserve">BAB IV </w:t>
      </w:r>
      <w:r w:rsidRPr="00780181">
        <w:rPr>
          <w:rFonts w:ascii="Times New Roman" w:hAnsi="Times New Roman" w:cs="Times New Roman"/>
          <w:color w:val="000000"/>
          <w:sz w:val="24"/>
          <w:szCs w:val="24"/>
        </w:rPr>
        <w:t>HASIL PENELITIAN DAN PEMBAHASAN</w:t>
      </w:r>
      <w:r w:rsidR="004573B4">
        <w:rPr>
          <w:rFonts w:ascii="Times New Roman" w:hAnsi="Times New Roman" w:cs="Times New Roman"/>
          <w:color w:val="000000"/>
          <w:sz w:val="24"/>
          <w:szCs w:val="24"/>
        </w:rPr>
        <w:tab/>
        <w:t>5</w:t>
      </w:r>
      <w:r w:rsidR="001A787C">
        <w:rPr>
          <w:rFonts w:ascii="Times New Roman" w:hAnsi="Times New Roman" w:cs="Times New Roman"/>
          <w:color w:val="000000"/>
          <w:sz w:val="24"/>
          <w:szCs w:val="24"/>
        </w:rPr>
        <w:t>2</w:t>
      </w:r>
    </w:p>
    <w:p w14:paraId="3F349AD8" w14:textId="51D09901" w:rsidR="00780181" w:rsidRPr="00780181" w:rsidRDefault="00780181" w:rsidP="00AA6A07">
      <w:pPr>
        <w:pStyle w:val="ListParagraph"/>
        <w:numPr>
          <w:ilvl w:val="0"/>
          <w:numId w:val="38"/>
        </w:numPr>
        <w:tabs>
          <w:tab w:val="left" w:pos="7650"/>
        </w:tabs>
        <w:spacing w:after="0" w:line="360" w:lineRule="auto"/>
        <w:ind w:right="13"/>
        <w:jc w:val="both"/>
        <w:rPr>
          <w:rFonts w:ascii="Times New Roman" w:hAnsi="Times New Roman" w:cs="Times New Roman"/>
          <w:color w:val="1D1B11"/>
          <w:sz w:val="24"/>
          <w:szCs w:val="24"/>
          <w:lang w:val="id-ID"/>
        </w:rPr>
      </w:pPr>
      <w:r w:rsidRPr="00780181">
        <w:rPr>
          <w:rFonts w:ascii="Times New Roman" w:hAnsi="Times New Roman" w:cs="Times New Roman"/>
          <w:bCs/>
          <w:sz w:val="24"/>
          <w:szCs w:val="24"/>
        </w:rPr>
        <w:t>Hasil Penelitian</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lang w:val="id-ID"/>
        </w:rPr>
        <w:t>5</w:t>
      </w:r>
      <w:r w:rsidR="001A787C">
        <w:rPr>
          <w:rFonts w:ascii="Times New Roman" w:hAnsi="Times New Roman" w:cs="Times New Roman"/>
          <w:color w:val="1D1B11"/>
          <w:sz w:val="24"/>
          <w:szCs w:val="24"/>
        </w:rPr>
        <w:t>2</w:t>
      </w:r>
    </w:p>
    <w:p w14:paraId="60252908" w14:textId="06F505AD" w:rsidR="00780181" w:rsidRPr="00780181" w:rsidRDefault="00780181" w:rsidP="00AA6A07">
      <w:pPr>
        <w:pStyle w:val="ListParagraph"/>
        <w:numPr>
          <w:ilvl w:val="0"/>
          <w:numId w:val="38"/>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Pembahasan</w:t>
      </w:r>
      <w:r w:rsidRPr="00780181">
        <w:rPr>
          <w:rFonts w:ascii="Times New Roman" w:hAnsi="Times New Roman" w:cs="Times New Roman"/>
          <w:color w:val="1D1B11"/>
          <w:sz w:val="24"/>
          <w:szCs w:val="24"/>
        </w:rPr>
        <w:tab/>
      </w:r>
      <w:r w:rsidR="001A787C">
        <w:rPr>
          <w:rFonts w:ascii="Times New Roman" w:hAnsi="Times New Roman" w:cs="Times New Roman"/>
          <w:color w:val="1D1B11"/>
          <w:sz w:val="24"/>
          <w:szCs w:val="24"/>
        </w:rPr>
        <w:t>61</w:t>
      </w:r>
    </w:p>
    <w:p w14:paraId="0CA40C93" w14:textId="493E36F9" w:rsidR="00780181" w:rsidRPr="00780181" w:rsidRDefault="00780181" w:rsidP="006B5C14">
      <w:pPr>
        <w:tabs>
          <w:tab w:val="left" w:pos="7650"/>
        </w:tabs>
        <w:spacing w:after="0" w:line="360" w:lineRule="auto"/>
        <w:ind w:left="1080" w:right="13" w:hanging="1080"/>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 xml:space="preserve">BAB V </w:t>
      </w:r>
      <w:r w:rsidRPr="00780181">
        <w:rPr>
          <w:rFonts w:ascii="Times New Roman" w:hAnsi="Times New Roman" w:cs="Times New Roman"/>
          <w:color w:val="000000"/>
          <w:sz w:val="24"/>
          <w:szCs w:val="24"/>
        </w:rPr>
        <w:t>KESIMPULAN DAN SARAN</w:t>
      </w:r>
      <w:r w:rsidR="004573B4">
        <w:rPr>
          <w:rFonts w:ascii="Times New Roman" w:hAnsi="Times New Roman" w:cs="Times New Roman"/>
          <w:color w:val="000000"/>
          <w:sz w:val="24"/>
          <w:szCs w:val="24"/>
        </w:rPr>
        <w:tab/>
        <w:t>6</w:t>
      </w:r>
      <w:r w:rsidR="001A787C">
        <w:rPr>
          <w:rFonts w:ascii="Times New Roman" w:hAnsi="Times New Roman" w:cs="Times New Roman"/>
          <w:color w:val="000000"/>
          <w:sz w:val="24"/>
          <w:szCs w:val="24"/>
        </w:rPr>
        <w:t>4</w:t>
      </w:r>
    </w:p>
    <w:p w14:paraId="0C830FC3" w14:textId="5B3364C0" w:rsidR="00780181" w:rsidRPr="00780181" w:rsidRDefault="00780181" w:rsidP="00AA6A07">
      <w:pPr>
        <w:pStyle w:val="ListParagraph"/>
        <w:numPr>
          <w:ilvl w:val="0"/>
          <w:numId w:val="39"/>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Kesimpulan</w:t>
      </w:r>
      <w:r w:rsidR="00867D19">
        <w:rPr>
          <w:rFonts w:ascii="Times New Roman" w:hAnsi="Times New Roman" w:cs="Times New Roman"/>
          <w:color w:val="1D1B11"/>
          <w:sz w:val="24"/>
          <w:szCs w:val="24"/>
        </w:rPr>
        <w:tab/>
      </w:r>
      <w:r w:rsidR="004573B4">
        <w:rPr>
          <w:rFonts w:ascii="Times New Roman" w:hAnsi="Times New Roman" w:cs="Times New Roman"/>
          <w:color w:val="1D1B11"/>
          <w:sz w:val="24"/>
          <w:szCs w:val="24"/>
        </w:rPr>
        <w:t>6</w:t>
      </w:r>
      <w:r w:rsidR="001A787C">
        <w:rPr>
          <w:rFonts w:ascii="Times New Roman" w:hAnsi="Times New Roman" w:cs="Times New Roman"/>
          <w:color w:val="1D1B11"/>
          <w:sz w:val="24"/>
          <w:szCs w:val="24"/>
        </w:rPr>
        <w:t>4</w:t>
      </w:r>
    </w:p>
    <w:p w14:paraId="1B0073B3" w14:textId="51489FA9" w:rsidR="00780181" w:rsidRPr="00780181" w:rsidRDefault="00780181" w:rsidP="00AA6A07">
      <w:pPr>
        <w:pStyle w:val="ListParagraph"/>
        <w:numPr>
          <w:ilvl w:val="0"/>
          <w:numId w:val="39"/>
        </w:numPr>
        <w:tabs>
          <w:tab w:val="left" w:pos="7655"/>
        </w:tabs>
        <w:spacing w:after="0" w:line="360" w:lineRule="auto"/>
        <w:ind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Saran</w:t>
      </w:r>
      <w:r w:rsidR="00867D19">
        <w:rPr>
          <w:rFonts w:ascii="Times New Roman" w:hAnsi="Times New Roman" w:cs="Times New Roman"/>
          <w:color w:val="1D1B11"/>
          <w:sz w:val="24"/>
          <w:szCs w:val="24"/>
        </w:rPr>
        <w:tab/>
      </w:r>
      <w:r w:rsidR="004573B4">
        <w:rPr>
          <w:rFonts w:ascii="Times New Roman" w:hAnsi="Times New Roman" w:cs="Times New Roman"/>
          <w:color w:val="1D1B11"/>
          <w:sz w:val="24"/>
          <w:szCs w:val="24"/>
        </w:rPr>
        <w:t>6</w:t>
      </w:r>
      <w:r w:rsidR="001A787C">
        <w:rPr>
          <w:rFonts w:ascii="Times New Roman" w:hAnsi="Times New Roman" w:cs="Times New Roman"/>
          <w:color w:val="1D1B11"/>
          <w:sz w:val="24"/>
          <w:szCs w:val="24"/>
        </w:rPr>
        <w:t>5</w:t>
      </w:r>
    </w:p>
    <w:p w14:paraId="7B6354EB" w14:textId="35EF9E1B" w:rsidR="00780181" w:rsidRPr="00F271AB" w:rsidRDefault="00780181" w:rsidP="006B5C14">
      <w:pPr>
        <w:pStyle w:val="ListParagraph"/>
        <w:tabs>
          <w:tab w:val="left" w:pos="7650"/>
        </w:tabs>
        <w:spacing w:after="0" w:line="360" w:lineRule="auto"/>
        <w:ind w:left="0" w:right="13"/>
        <w:jc w:val="both"/>
        <w:rPr>
          <w:rFonts w:ascii="Times New Roman" w:hAnsi="Times New Roman" w:cs="Times New Roman"/>
          <w:color w:val="1D1B11"/>
          <w:sz w:val="24"/>
          <w:szCs w:val="24"/>
        </w:rPr>
      </w:pPr>
      <w:r w:rsidRPr="00780181">
        <w:rPr>
          <w:rFonts w:ascii="Times New Roman" w:hAnsi="Times New Roman" w:cs="Times New Roman"/>
          <w:color w:val="1D1B11"/>
          <w:sz w:val="24"/>
          <w:szCs w:val="24"/>
        </w:rPr>
        <w:t>DAFTAR PUSTAKA</w:t>
      </w:r>
      <w:r w:rsidRPr="00780181">
        <w:rPr>
          <w:rFonts w:ascii="Times New Roman" w:hAnsi="Times New Roman" w:cs="Times New Roman"/>
          <w:color w:val="1D1B11"/>
          <w:sz w:val="24"/>
          <w:szCs w:val="24"/>
        </w:rPr>
        <w:tab/>
      </w:r>
      <w:r w:rsidR="004573B4">
        <w:rPr>
          <w:rFonts w:ascii="Times New Roman" w:hAnsi="Times New Roman" w:cs="Times New Roman"/>
          <w:color w:val="1D1B11"/>
          <w:sz w:val="24"/>
          <w:szCs w:val="24"/>
        </w:rPr>
        <w:t>6</w:t>
      </w:r>
      <w:r w:rsidR="001A787C">
        <w:rPr>
          <w:rFonts w:ascii="Times New Roman" w:hAnsi="Times New Roman" w:cs="Times New Roman"/>
          <w:color w:val="1D1B11"/>
          <w:sz w:val="24"/>
          <w:szCs w:val="24"/>
        </w:rPr>
        <w:t>6</w:t>
      </w:r>
    </w:p>
    <w:p w14:paraId="2CBDB2BC"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lang w:val="id-ID"/>
        </w:rPr>
      </w:pPr>
    </w:p>
    <w:p w14:paraId="047E976A"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lang w:val="id-ID"/>
        </w:rPr>
      </w:pPr>
    </w:p>
    <w:p w14:paraId="07836B11"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rPr>
      </w:pPr>
    </w:p>
    <w:p w14:paraId="57AF2F6F"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rPr>
      </w:pPr>
    </w:p>
    <w:p w14:paraId="76BBA15E"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rPr>
      </w:pPr>
    </w:p>
    <w:p w14:paraId="172A9082"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rPr>
      </w:pPr>
    </w:p>
    <w:p w14:paraId="56F67A5B"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rPr>
      </w:pPr>
    </w:p>
    <w:p w14:paraId="48C0D890"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rPr>
      </w:pPr>
    </w:p>
    <w:p w14:paraId="2940EE8C"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lang w:val="id-ID"/>
        </w:rPr>
      </w:pPr>
    </w:p>
    <w:p w14:paraId="3B0C295B" w14:textId="77777777" w:rsidR="00780181" w:rsidRPr="00780181" w:rsidRDefault="00780181" w:rsidP="006B5C14">
      <w:pPr>
        <w:tabs>
          <w:tab w:val="left" w:pos="7650"/>
          <w:tab w:val="left" w:leader="dot" w:pos="13320"/>
        </w:tabs>
        <w:spacing w:after="0" w:line="480" w:lineRule="auto"/>
        <w:ind w:right="13"/>
        <w:jc w:val="both"/>
        <w:rPr>
          <w:rFonts w:ascii="Times New Roman" w:hAnsi="Times New Roman" w:cs="Times New Roman"/>
          <w:color w:val="000000"/>
          <w:sz w:val="24"/>
          <w:szCs w:val="24"/>
          <w:lang w:val="id-ID"/>
        </w:rPr>
      </w:pPr>
    </w:p>
    <w:p w14:paraId="5C9B603F" w14:textId="77777777" w:rsidR="00780181" w:rsidRPr="00780181" w:rsidRDefault="00780181" w:rsidP="006B5C14">
      <w:pPr>
        <w:pStyle w:val="ListParagraph"/>
        <w:tabs>
          <w:tab w:val="left" w:leader="dot" w:pos="7830"/>
          <w:tab w:val="left" w:leader="dot" w:pos="8280"/>
        </w:tabs>
        <w:spacing w:after="0" w:line="720" w:lineRule="auto"/>
        <w:ind w:left="990" w:hanging="990"/>
        <w:jc w:val="center"/>
        <w:rPr>
          <w:rFonts w:ascii="Times New Roman" w:hAnsi="Times New Roman" w:cs="Times New Roman"/>
          <w:b/>
          <w:sz w:val="24"/>
          <w:szCs w:val="24"/>
        </w:rPr>
      </w:pPr>
    </w:p>
    <w:p w14:paraId="4FC84912" w14:textId="77777777" w:rsidR="00780181" w:rsidRPr="00780181" w:rsidRDefault="00780181" w:rsidP="006B5C14">
      <w:pPr>
        <w:pStyle w:val="ListParagraph"/>
        <w:tabs>
          <w:tab w:val="left" w:leader="dot" w:pos="7830"/>
          <w:tab w:val="left" w:leader="dot" w:pos="8280"/>
        </w:tabs>
        <w:spacing w:after="0" w:line="720" w:lineRule="auto"/>
        <w:ind w:left="990" w:hanging="990"/>
        <w:jc w:val="center"/>
        <w:rPr>
          <w:rFonts w:ascii="Times New Roman" w:hAnsi="Times New Roman" w:cs="Times New Roman"/>
          <w:b/>
          <w:sz w:val="24"/>
          <w:szCs w:val="24"/>
        </w:rPr>
      </w:pPr>
    </w:p>
    <w:p w14:paraId="51A81EDD" w14:textId="77777777" w:rsidR="00780181" w:rsidRDefault="00780181" w:rsidP="006B5C14">
      <w:pPr>
        <w:pStyle w:val="ListParagraph"/>
        <w:tabs>
          <w:tab w:val="left" w:leader="dot" w:pos="7830"/>
          <w:tab w:val="left" w:leader="dot" w:pos="8280"/>
        </w:tabs>
        <w:spacing w:after="0" w:line="720" w:lineRule="auto"/>
        <w:ind w:left="990" w:hanging="990"/>
        <w:jc w:val="center"/>
        <w:rPr>
          <w:rFonts w:ascii="Times New Roman" w:hAnsi="Times New Roman" w:cs="Times New Roman"/>
          <w:b/>
          <w:sz w:val="24"/>
          <w:szCs w:val="24"/>
        </w:rPr>
      </w:pPr>
    </w:p>
    <w:p w14:paraId="5676653E" w14:textId="77777777" w:rsidR="000102EB" w:rsidRDefault="000102EB" w:rsidP="006B5C14">
      <w:pPr>
        <w:pStyle w:val="ListParagraph"/>
        <w:tabs>
          <w:tab w:val="left" w:leader="dot" w:pos="7830"/>
          <w:tab w:val="left" w:leader="dot" w:pos="8280"/>
        </w:tabs>
        <w:spacing w:after="0" w:line="720" w:lineRule="auto"/>
        <w:ind w:left="990" w:hanging="990"/>
        <w:jc w:val="center"/>
        <w:rPr>
          <w:rFonts w:ascii="Times New Roman" w:hAnsi="Times New Roman" w:cs="Times New Roman"/>
          <w:b/>
          <w:sz w:val="24"/>
          <w:szCs w:val="24"/>
        </w:rPr>
      </w:pPr>
    </w:p>
    <w:p w14:paraId="1716E8B2" w14:textId="77777777" w:rsidR="000102EB" w:rsidRPr="00780181" w:rsidRDefault="000102EB" w:rsidP="006B5C14">
      <w:pPr>
        <w:pStyle w:val="ListParagraph"/>
        <w:tabs>
          <w:tab w:val="left" w:leader="dot" w:pos="7830"/>
          <w:tab w:val="left" w:leader="dot" w:pos="8280"/>
        </w:tabs>
        <w:spacing w:after="0" w:line="720" w:lineRule="auto"/>
        <w:ind w:left="990" w:hanging="990"/>
        <w:jc w:val="center"/>
        <w:rPr>
          <w:rFonts w:ascii="Times New Roman" w:hAnsi="Times New Roman" w:cs="Times New Roman"/>
          <w:b/>
          <w:sz w:val="24"/>
          <w:szCs w:val="24"/>
        </w:rPr>
      </w:pPr>
    </w:p>
    <w:p w14:paraId="39B4F0A2" w14:textId="77777777" w:rsidR="00780181" w:rsidRPr="00780181" w:rsidRDefault="00780181" w:rsidP="006B5C14">
      <w:pPr>
        <w:pStyle w:val="ListParagraph"/>
        <w:tabs>
          <w:tab w:val="left" w:leader="dot" w:pos="7830"/>
          <w:tab w:val="left" w:leader="dot" w:pos="8280"/>
        </w:tabs>
        <w:spacing w:after="0" w:line="480" w:lineRule="auto"/>
        <w:ind w:left="990" w:hanging="990"/>
        <w:jc w:val="center"/>
        <w:rPr>
          <w:rFonts w:ascii="Times New Roman" w:hAnsi="Times New Roman" w:cs="Times New Roman"/>
          <w:b/>
          <w:sz w:val="24"/>
          <w:szCs w:val="24"/>
          <w:lang w:val="id-ID"/>
        </w:rPr>
      </w:pPr>
      <w:r w:rsidRPr="00780181">
        <w:rPr>
          <w:rFonts w:ascii="Times New Roman" w:hAnsi="Times New Roman" w:cs="Times New Roman"/>
          <w:b/>
          <w:sz w:val="24"/>
          <w:szCs w:val="24"/>
        </w:rPr>
        <w:t>DAFTAR GAMBAR</w:t>
      </w:r>
    </w:p>
    <w:p w14:paraId="6D80435A" w14:textId="77777777" w:rsidR="00780181" w:rsidRPr="00780181" w:rsidRDefault="00780181" w:rsidP="006B5C14">
      <w:pPr>
        <w:spacing w:after="0" w:line="48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1530"/>
      </w:tblGrid>
      <w:tr w:rsidR="00780181" w:rsidRPr="00780181" w14:paraId="58E28969" w14:textId="77777777" w:rsidTr="006B5C14">
        <w:tc>
          <w:tcPr>
            <w:tcW w:w="1458" w:type="dxa"/>
          </w:tcPr>
          <w:p w14:paraId="6CA4BEFD" w14:textId="77777777" w:rsidR="00780181" w:rsidRPr="00780181" w:rsidRDefault="00780181" w:rsidP="006B5C14">
            <w:pPr>
              <w:rPr>
                <w:rFonts w:ascii="Times New Roman" w:hAnsi="Times New Roman" w:cs="Times New Roman"/>
                <w:b/>
                <w:sz w:val="24"/>
                <w:szCs w:val="24"/>
              </w:rPr>
            </w:pPr>
            <w:r w:rsidRPr="00780181">
              <w:rPr>
                <w:rFonts w:ascii="Times New Roman" w:hAnsi="Times New Roman" w:cs="Times New Roman"/>
                <w:b/>
                <w:sz w:val="24"/>
                <w:szCs w:val="24"/>
                <w:lang w:val="id-ID"/>
              </w:rPr>
              <w:t>Gambar</w:t>
            </w:r>
          </w:p>
        </w:tc>
        <w:tc>
          <w:tcPr>
            <w:tcW w:w="5130" w:type="dxa"/>
          </w:tcPr>
          <w:p w14:paraId="073FF450" w14:textId="77777777" w:rsidR="00780181" w:rsidRPr="00780181" w:rsidRDefault="00780181" w:rsidP="006B5C14">
            <w:pPr>
              <w:spacing w:line="480" w:lineRule="auto"/>
              <w:rPr>
                <w:rFonts w:ascii="Times New Roman" w:hAnsi="Times New Roman" w:cs="Times New Roman"/>
                <w:b/>
                <w:sz w:val="24"/>
                <w:szCs w:val="24"/>
              </w:rPr>
            </w:pPr>
            <w:r w:rsidRPr="00780181">
              <w:rPr>
                <w:rFonts w:ascii="Times New Roman" w:hAnsi="Times New Roman" w:cs="Times New Roman"/>
                <w:b/>
                <w:sz w:val="24"/>
                <w:szCs w:val="24"/>
                <w:lang w:val="id-ID"/>
              </w:rPr>
              <w:t>Judul</w:t>
            </w:r>
          </w:p>
        </w:tc>
        <w:tc>
          <w:tcPr>
            <w:tcW w:w="1530" w:type="dxa"/>
          </w:tcPr>
          <w:p w14:paraId="3B8C530A" w14:textId="77777777" w:rsidR="00780181" w:rsidRPr="00780181" w:rsidRDefault="00780181" w:rsidP="006B5C14">
            <w:pPr>
              <w:jc w:val="center"/>
              <w:rPr>
                <w:rFonts w:ascii="Times New Roman" w:hAnsi="Times New Roman" w:cs="Times New Roman"/>
                <w:b/>
                <w:sz w:val="24"/>
                <w:szCs w:val="24"/>
              </w:rPr>
            </w:pPr>
            <w:r w:rsidRPr="00780181">
              <w:rPr>
                <w:rFonts w:ascii="Times New Roman" w:hAnsi="Times New Roman" w:cs="Times New Roman"/>
                <w:b/>
                <w:sz w:val="24"/>
                <w:szCs w:val="24"/>
                <w:lang w:val="id-ID"/>
              </w:rPr>
              <w:t>Halaman</w:t>
            </w:r>
          </w:p>
          <w:p w14:paraId="115A8665" w14:textId="77777777" w:rsidR="00780181" w:rsidRPr="00780181" w:rsidRDefault="00780181" w:rsidP="006B5C14">
            <w:pPr>
              <w:jc w:val="center"/>
              <w:rPr>
                <w:rFonts w:ascii="Times New Roman" w:hAnsi="Times New Roman" w:cs="Times New Roman"/>
                <w:b/>
                <w:sz w:val="24"/>
                <w:szCs w:val="24"/>
              </w:rPr>
            </w:pPr>
          </w:p>
        </w:tc>
      </w:tr>
      <w:tr w:rsidR="00780181" w:rsidRPr="00780181" w14:paraId="474A66C8" w14:textId="77777777" w:rsidTr="006B5C14">
        <w:tc>
          <w:tcPr>
            <w:tcW w:w="1458" w:type="dxa"/>
          </w:tcPr>
          <w:p w14:paraId="05BE6E3E" w14:textId="77777777" w:rsidR="00780181" w:rsidRPr="00780181" w:rsidRDefault="00780181" w:rsidP="006B5C14">
            <w:pPr>
              <w:rPr>
                <w:rFonts w:ascii="Times New Roman" w:hAnsi="Times New Roman" w:cs="Times New Roman"/>
                <w:b/>
                <w:sz w:val="24"/>
                <w:szCs w:val="24"/>
              </w:rPr>
            </w:pPr>
            <w:r w:rsidRPr="00780181">
              <w:rPr>
                <w:rFonts w:ascii="Times New Roman" w:hAnsi="Times New Roman" w:cs="Times New Roman"/>
                <w:sz w:val="24"/>
                <w:szCs w:val="24"/>
              </w:rPr>
              <w:t>Gambar 2.1</w:t>
            </w:r>
          </w:p>
        </w:tc>
        <w:tc>
          <w:tcPr>
            <w:tcW w:w="5130" w:type="dxa"/>
          </w:tcPr>
          <w:p w14:paraId="759805FB" w14:textId="77777777" w:rsidR="00780181" w:rsidRPr="00780181" w:rsidRDefault="00780181" w:rsidP="006B5C14">
            <w:pPr>
              <w:spacing w:line="480" w:lineRule="auto"/>
              <w:jc w:val="both"/>
              <w:rPr>
                <w:rFonts w:ascii="Times New Roman" w:hAnsi="Times New Roman" w:cs="Times New Roman"/>
                <w:sz w:val="24"/>
                <w:szCs w:val="24"/>
              </w:rPr>
            </w:pPr>
            <w:r w:rsidRPr="00780181">
              <w:rPr>
                <w:rFonts w:ascii="Times New Roman" w:hAnsi="Times New Roman" w:cs="Times New Roman"/>
                <w:sz w:val="24"/>
                <w:szCs w:val="24"/>
              </w:rPr>
              <w:t>Skema Kerangka Pikir</w:t>
            </w:r>
          </w:p>
        </w:tc>
        <w:tc>
          <w:tcPr>
            <w:tcW w:w="1530" w:type="dxa"/>
          </w:tcPr>
          <w:p w14:paraId="642A56A2" w14:textId="48B597A7" w:rsidR="00780181" w:rsidRPr="00E263FB" w:rsidRDefault="001A787C" w:rsidP="00F271AB">
            <w:pPr>
              <w:jc w:val="center"/>
              <w:rPr>
                <w:rFonts w:ascii="Times New Roman" w:hAnsi="Times New Roman" w:cs="Times New Roman"/>
                <w:bCs/>
                <w:sz w:val="24"/>
                <w:szCs w:val="24"/>
              </w:rPr>
            </w:pPr>
            <w:r>
              <w:rPr>
                <w:rFonts w:ascii="Times New Roman" w:hAnsi="Times New Roman" w:cs="Times New Roman"/>
                <w:bCs/>
                <w:sz w:val="24"/>
                <w:szCs w:val="24"/>
              </w:rPr>
              <w:t>30</w:t>
            </w:r>
          </w:p>
        </w:tc>
      </w:tr>
      <w:tr w:rsidR="00780181" w:rsidRPr="00780181" w14:paraId="529FB00D" w14:textId="77777777" w:rsidTr="006B5C14">
        <w:tc>
          <w:tcPr>
            <w:tcW w:w="1458" w:type="dxa"/>
          </w:tcPr>
          <w:p w14:paraId="0C55F002" w14:textId="77777777" w:rsidR="00780181" w:rsidRPr="00780181" w:rsidRDefault="00780181" w:rsidP="006B5C14">
            <w:pPr>
              <w:rPr>
                <w:rFonts w:ascii="Times New Roman" w:hAnsi="Times New Roman" w:cs="Times New Roman"/>
                <w:sz w:val="24"/>
                <w:szCs w:val="24"/>
              </w:rPr>
            </w:pPr>
            <w:r w:rsidRPr="00780181">
              <w:rPr>
                <w:rFonts w:ascii="Times New Roman" w:hAnsi="Times New Roman" w:cs="Times New Roman"/>
                <w:sz w:val="24"/>
                <w:szCs w:val="24"/>
              </w:rPr>
              <w:t>Gambar 3.1</w:t>
            </w:r>
          </w:p>
        </w:tc>
        <w:tc>
          <w:tcPr>
            <w:tcW w:w="5130" w:type="dxa"/>
          </w:tcPr>
          <w:p w14:paraId="57E53F09" w14:textId="77777777" w:rsidR="00780181" w:rsidRPr="00780181" w:rsidRDefault="00780181" w:rsidP="006B5C14">
            <w:pPr>
              <w:jc w:val="both"/>
              <w:rPr>
                <w:rFonts w:ascii="Times New Roman" w:hAnsi="Times New Roman" w:cs="Times New Roman"/>
                <w:sz w:val="24"/>
                <w:szCs w:val="24"/>
              </w:rPr>
            </w:pPr>
            <w:r w:rsidRPr="00780181">
              <w:rPr>
                <w:rFonts w:ascii="Times New Roman" w:hAnsi="Times New Roman" w:cs="Times New Roman"/>
                <w:color w:val="000000" w:themeColor="text1"/>
              </w:rPr>
              <w:t>Desain Variabel Penelitian</w:t>
            </w:r>
          </w:p>
        </w:tc>
        <w:tc>
          <w:tcPr>
            <w:tcW w:w="1530" w:type="dxa"/>
          </w:tcPr>
          <w:p w14:paraId="10B032F6" w14:textId="04FC8DA4" w:rsidR="00780181" w:rsidRPr="00780181" w:rsidRDefault="00F271AB" w:rsidP="006B5C14">
            <w:pPr>
              <w:jc w:val="center"/>
              <w:rPr>
                <w:rFonts w:ascii="Times New Roman" w:hAnsi="Times New Roman" w:cs="Times New Roman"/>
                <w:bCs/>
                <w:sz w:val="24"/>
                <w:szCs w:val="24"/>
              </w:rPr>
            </w:pPr>
            <w:r>
              <w:rPr>
                <w:rFonts w:ascii="Times New Roman" w:hAnsi="Times New Roman" w:cs="Times New Roman"/>
                <w:bCs/>
                <w:sz w:val="24"/>
                <w:szCs w:val="24"/>
              </w:rPr>
              <w:t>3</w:t>
            </w:r>
            <w:r w:rsidR="001A787C">
              <w:rPr>
                <w:rFonts w:ascii="Times New Roman" w:hAnsi="Times New Roman" w:cs="Times New Roman"/>
                <w:bCs/>
                <w:sz w:val="24"/>
                <w:szCs w:val="24"/>
              </w:rPr>
              <w:t>4</w:t>
            </w:r>
          </w:p>
        </w:tc>
      </w:tr>
    </w:tbl>
    <w:p w14:paraId="5331D4C3" w14:textId="77777777" w:rsidR="00780181" w:rsidRPr="00780181" w:rsidRDefault="00780181" w:rsidP="006B5C14">
      <w:pPr>
        <w:spacing w:after="0" w:line="480" w:lineRule="auto"/>
        <w:jc w:val="both"/>
        <w:rPr>
          <w:rFonts w:ascii="Times New Roman" w:hAnsi="Times New Roman" w:cs="Times New Roman"/>
          <w:b/>
          <w:sz w:val="24"/>
          <w:szCs w:val="24"/>
          <w:lang w:val="id-ID"/>
        </w:rPr>
      </w:pPr>
    </w:p>
    <w:p w14:paraId="39BC2836" w14:textId="77777777" w:rsidR="00780181" w:rsidRPr="00780181" w:rsidRDefault="00780181" w:rsidP="006B5C14">
      <w:pPr>
        <w:spacing w:after="0" w:line="480" w:lineRule="auto"/>
        <w:jc w:val="both"/>
        <w:rPr>
          <w:rFonts w:ascii="Times New Roman" w:hAnsi="Times New Roman" w:cs="Times New Roman"/>
          <w:b/>
          <w:sz w:val="24"/>
          <w:szCs w:val="24"/>
          <w:lang w:val="id-ID"/>
        </w:rPr>
      </w:pPr>
      <w:r w:rsidRPr="00780181">
        <w:rPr>
          <w:rFonts w:ascii="Times New Roman" w:hAnsi="Times New Roman" w:cs="Times New Roman"/>
          <w:b/>
          <w:sz w:val="24"/>
          <w:szCs w:val="24"/>
          <w:lang w:val="id-ID"/>
        </w:rPr>
        <w:tab/>
      </w:r>
      <w:r w:rsidRPr="00780181">
        <w:rPr>
          <w:rFonts w:ascii="Times New Roman" w:hAnsi="Times New Roman" w:cs="Times New Roman"/>
          <w:b/>
          <w:sz w:val="24"/>
          <w:szCs w:val="24"/>
          <w:lang w:val="id-ID"/>
        </w:rPr>
        <w:tab/>
      </w:r>
    </w:p>
    <w:p w14:paraId="025F84A0" w14:textId="77777777" w:rsidR="00780181" w:rsidRPr="00780181" w:rsidRDefault="00780181" w:rsidP="006B5C14">
      <w:pPr>
        <w:tabs>
          <w:tab w:val="left" w:pos="720"/>
          <w:tab w:val="left" w:pos="1440"/>
          <w:tab w:val="left" w:pos="2160"/>
          <w:tab w:val="left" w:pos="2880"/>
          <w:tab w:val="left" w:pos="3600"/>
          <w:tab w:val="left" w:pos="4320"/>
          <w:tab w:val="left" w:pos="5040"/>
          <w:tab w:val="left" w:pos="5760"/>
          <w:tab w:val="left" w:pos="6480"/>
          <w:tab w:val="left" w:pos="7200"/>
          <w:tab w:val="right" w:pos="8271"/>
        </w:tabs>
        <w:spacing w:after="0" w:line="480" w:lineRule="auto"/>
        <w:rPr>
          <w:rFonts w:ascii="Times New Roman" w:hAnsi="Times New Roman" w:cs="Times New Roman"/>
          <w:sz w:val="24"/>
          <w:szCs w:val="24"/>
        </w:rPr>
      </w:pPr>
      <w:r w:rsidRPr="00780181">
        <w:rPr>
          <w:rFonts w:ascii="Times New Roman" w:hAnsi="Times New Roman" w:cs="Times New Roman"/>
          <w:sz w:val="24"/>
          <w:szCs w:val="24"/>
          <w:lang w:val="id-ID"/>
        </w:rPr>
        <w:tab/>
      </w:r>
      <w:r w:rsidRPr="00780181">
        <w:rPr>
          <w:rFonts w:ascii="Times New Roman" w:hAnsi="Times New Roman" w:cs="Times New Roman"/>
          <w:sz w:val="24"/>
          <w:szCs w:val="24"/>
        </w:rPr>
        <w:tab/>
      </w:r>
      <w:r w:rsidRPr="00780181">
        <w:rPr>
          <w:rFonts w:ascii="Times New Roman" w:hAnsi="Times New Roman" w:cs="Times New Roman"/>
          <w:sz w:val="24"/>
          <w:szCs w:val="24"/>
        </w:rPr>
        <w:tab/>
      </w:r>
      <w:r w:rsidRPr="00780181">
        <w:rPr>
          <w:rFonts w:ascii="Times New Roman" w:hAnsi="Times New Roman" w:cs="Times New Roman"/>
          <w:sz w:val="24"/>
          <w:szCs w:val="24"/>
          <w:lang w:val="id-ID"/>
        </w:rPr>
        <w:tab/>
      </w:r>
      <w:r w:rsidRPr="00780181">
        <w:rPr>
          <w:rFonts w:ascii="Times New Roman" w:hAnsi="Times New Roman" w:cs="Times New Roman"/>
          <w:sz w:val="24"/>
          <w:szCs w:val="24"/>
        </w:rPr>
        <w:tab/>
      </w:r>
      <w:r w:rsidRPr="00780181">
        <w:rPr>
          <w:rFonts w:ascii="Times New Roman" w:hAnsi="Times New Roman" w:cs="Times New Roman"/>
          <w:sz w:val="24"/>
          <w:szCs w:val="24"/>
        </w:rPr>
        <w:tab/>
      </w:r>
      <w:r w:rsidRPr="00780181">
        <w:rPr>
          <w:rFonts w:ascii="Times New Roman" w:hAnsi="Times New Roman" w:cs="Times New Roman"/>
          <w:sz w:val="24"/>
          <w:szCs w:val="24"/>
        </w:rPr>
        <w:tab/>
      </w:r>
      <w:r w:rsidRPr="00780181">
        <w:rPr>
          <w:rFonts w:ascii="Times New Roman" w:hAnsi="Times New Roman" w:cs="Times New Roman"/>
          <w:sz w:val="24"/>
          <w:szCs w:val="24"/>
        </w:rPr>
        <w:tab/>
      </w:r>
    </w:p>
    <w:p w14:paraId="256F9BE8" w14:textId="77777777" w:rsidR="00780181" w:rsidRPr="00780181" w:rsidRDefault="00780181" w:rsidP="006B5C14">
      <w:pPr>
        <w:tabs>
          <w:tab w:val="left" w:pos="720"/>
          <w:tab w:val="left" w:pos="1440"/>
          <w:tab w:val="left" w:pos="2160"/>
          <w:tab w:val="left" w:pos="2880"/>
          <w:tab w:val="left" w:pos="3600"/>
          <w:tab w:val="left" w:pos="4320"/>
          <w:tab w:val="left" w:pos="5040"/>
          <w:tab w:val="left" w:pos="5760"/>
          <w:tab w:val="left" w:pos="6480"/>
          <w:tab w:val="left" w:pos="7200"/>
          <w:tab w:val="right" w:pos="8271"/>
        </w:tabs>
        <w:spacing w:after="0" w:line="480" w:lineRule="auto"/>
        <w:rPr>
          <w:rFonts w:ascii="Times New Roman" w:hAnsi="Times New Roman" w:cs="Times New Roman"/>
          <w:sz w:val="24"/>
          <w:szCs w:val="24"/>
          <w:lang w:val="id-ID"/>
        </w:rPr>
      </w:pPr>
      <w:r w:rsidRPr="00780181">
        <w:rPr>
          <w:rFonts w:ascii="Times New Roman" w:hAnsi="Times New Roman" w:cs="Times New Roman"/>
          <w:sz w:val="24"/>
          <w:szCs w:val="24"/>
          <w:lang w:val="id-ID"/>
        </w:rPr>
        <w:tab/>
      </w:r>
      <w:r w:rsidRPr="00780181">
        <w:rPr>
          <w:rFonts w:ascii="Times New Roman" w:hAnsi="Times New Roman" w:cs="Times New Roman"/>
          <w:sz w:val="24"/>
          <w:szCs w:val="24"/>
        </w:rPr>
        <w:tab/>
      </w:r>
      <w:r w:rsidRPr="00780181">
        <w:rPr>
          <w:rFonts w:ascii="Times New Roman" w:hAnsi="Times New Roman" w:cs="Times New Roman"/>
          <w:sz w:val="24"/>
          <w:szCs w:val="24"/>
        </w:rPr>
        <w:tab/>
        <w:t xml:space="preserve"> </w:t>
      </w:r>
    </w:p>
    <w:p w14:paraId="45BCEC73" w14:textId="77777777" w:rsidR="00780181" w:rsidRPr="00780181" w:rsidRDefault="00780181" w:rsidP="006B5C14">
      <w:pPr>
        <w:pStyle w:val="TxBrt81"/>
        <w:spacing w:after="240" w:line="240" w:lineRule="auto"/>
        <w:rPr>
          <w:rFonts w:ascii="Times New Roman" w:hAnsi="Times New Roman" w:cs="Times New Roman"/>
        </w:rPr>
      </w:pPr>
    </w:p>
    <w:p w14:paraId="7BC7C819" w14:textId="77777777" w:rsidR="00780181" w:rsidRPr="00780181" w:rsidRDefault="00780181" w:rsidP="006B5C14">
      <w:pPr>
        <w:pStyle w:val="TxBrt81"/>
        <w:tabs>
          <w:tab w:val="left" w:pos="6480"/>
        </w:tabs>
        <w:spacing w:after="240" w:line="240" w:lineRule="auto"/>
        <w:rPr>
          <w:rFonts w:ascii="Times New Roman" w:hAnsi="Times New Roman" w:cs="Times New Roman"/>
        </w:rPr>
      </w:pPr>
      <w:r w:rsidRPr="00780181">
        <w:rPr>
          <w:rFonts w:ascii="Times New Roman" w:hAnsi="Times New Roman" w:cs="Times New Roman"/>
        </w:rPr>
        <w:tab/>
      </w:r>
    </w:p>
    <w:p w14:paraId="3A545C7F" w14:textId="77777777" w:rsidR="00780181" w:rsidRPr="00780181" w:rsidRDefault="00780181" w:rsidP="006B5C14">
      <w:pPr>
        <w:pStyle w:val="TxBrt81"/>
        <w:spacing w:after="240" w:line="240" w:lineRule="auto"/>
        <w:rPr>
          <w:rFonts w:ascii="Times New Roman" w:hAnsi="Times New Roman" w:cs="Times New Roman"/>
        </w:rPr>
      </w:pPr>
    </w:p>
    <w:p w14:paraId="516D3FE3" w14:textId="77777777" w:rsidR="00780181" w:rsidRPr="00780181" w:rsidRDefault="00780181" w:rsidP="006B5C14">
      <w:pPr>
        <w:pStyle w:val="TxBrt81"/>
        <w:spacing w:after="240" w:line="240" w:lineRule="auto"/>
        <w:rPr>
          <w:rFonts w:ascii="Times New Roman" w:hAnsi="Times New Roman" w:cs="Times New Roman"/>
        </w:rPr>
      </w:pPr>
    </w:p>
    <w:p w14:paraId="6738D9CE" w14:textId="77777777" w:rsidR="00780181" w:rsidRPr="00780181" w:rsidRDefault="00780181" w:rsidP="006B5C14">
      <w:pPr>
        <w:pStyle w:val="TxBrt81"/>
        <w:spacing w:after="240" w:line="240" w:lineRule="auto"/>
        <w:rPr>
          <w:rFonts w:ascii="Times New Roman" w:hAnsi="Times New Roman" w:cs="Times New Roman"/>
        </w:rPr>
      </w:pPr>
    </w:p>
    <w:p w14:paraId="0B0894B9" w14:textId="77777777" w:rsidR="00780181" w:rsidRPr="00780181" w:rsidRDefault="00780181" w:rsidP="006B5C14">
      <w:pPr>
        <w:pStyle w:val="TxBrt81"/>
        <w:spacing w:after="240" w:line="240" w:lineRule="auto"/>
        <w:rPr>
          <w:rFonts w:ascii="Times New Roman" w:hAnsi="Times New Roman" w:cs="Times New Roman"/>
          <w:lang w:val="id-ID"/>
        </w:rPr>
      </w:pPr>
    </w:p>
    <w:p w14:paraId="633E2B5C" w14:textId="77777777" w:rsidR="00780181" w:rsidRPr="00780181" w:rsidRDefault="00780181" w:rsidP="006B5C14">
      <w:pPr>
        <w:pStyle w:val="TxBrt81"/>
        <w:spacing w:after="240" w:line="240" w:lineRule="auto"/>
        <w:rPr>
          <w:rFonts w:ascii="Times New Roman" w:hAnsi="Times New Roman" w:cs="Times New Roman"/>
          <w:lang w:val="id-ID"/>
        </w:rPr>
      </w:pPr>
    </w:p>
    <w:p w14:paraId="6312646D" w14:textId="77777777" w:rsidR="00780181" w:rsidRPr="00780181" w:rsidRDefault="00780181" w:rsidP="006B5C14">
      <w:pPr>
        <w:pStyle w:val="TxBrt81"/>
        <w:spacing w:after="240" w:line="240" w:lineRule="auto"/>
        <w:rPr>
          <w:rFonts w:ascii="Times New Roman" w:hAnsi="Times New Roman" w:cs="Times New Roman"/>
        </w:rPr>
      </w:pPr>
    </w:p>
    <w:p w14:paraId="53A39B0A" w14:textId="77777777" w:rsidR="00780181" w:rsidRPr="00780181" w:rsidRDefault="00780181" w:rsidP="006B5C14">
      <w:pPr>
        <w:pStyle w:val="TxBrt81"/>
        <w:spacing w:after="240" w:line="240" w:lineRule="auto"/>
        <w:rPr>
          <w:rFonts w:ascii="Times New Roman" w:hAnsi="Times New Roman" w:cs="Times New Roman"/>
        </w:rPr>
      </w:pPr>
    </w:p>
    <w:p w14:paraId="467FA89F" w14:textId="77777777" w:rsidR="00780181" w:rsidRPr="00780181" w:rsidRDefault="00780181" w:rsidP="006B5C14">
      <w:pPr>
        <w:pStyle w:val="TxBrt81"/>
        <w:spacing w:after="240" w:line="240" w:lineRule="auto"/>
        <w:rPr>
          <w:rFonts w:ascii="Times New Roman" w:hAnsi="Times New Roman" w:cs="Times New Roman"/>
          <w:lang w:val="id-ID"/>
        </w:rPr>
      </w:pPr>
    </w:p>
    <w:p w14:paraId="2A74BB5F" w14:textId="77777777" w:rsidR="00780181" w:rsidRPr="00780181" w:rsidRDefault="00780181" w:rsidP="006B5C14">
      <w:pPr>
        <w:pStyle w:val="TxBrt81"/>
        <w:spacing w:after="240" w:line="240" w:lineRule="auto"/>
        <w:rPr>
          <w:rFonts w:ascii="Times New Roman" w:hAnsi="Times New Roman" w:cs="Times New Roman"/>
          <w:lang w:val="id-ID"/>
        </w:rPr>
      </w:pPr>
    </w:p>
    <w:p w14:paraId="5B44FCA8" w14:textId="77777777" w:rsidR="00780181" w:rsidRPr="00780181" w:rsidRDefault="00780181" w:rsidP="006B5C14">
      <w:pPr>
        <w:pStyle w:val="TxBrt81"/>
        <w:spacing w:after="240" w:line="240" w:lineRule="auto"/>
        <w:rPr>
          <w:rFonts w:ascii="Times New Roman" w:hAnsi="Times New Roman" w:cs="Times New Roman"/>
          <w:lang w:val="id-ID"/>
        </w:rPr>
      </w:pPr>
    </w:p>
    <w:p w14:paraId="009DAE60" w14:textId="77777777" w:rsidR="00780181" w:rsidRPr="00780181" w:rsidRDefault="00780181" w:rsidP="006B5C14">
      <w:pPr>
        <w:pStyle w:val="TxBrt81"/>
        <w:spacing w:after="240" w:line="240" w:lineRule="auto"/>
        <w:rPr>
          <w:rFonts w:ascii="Times New Roman" w:hAnsi="Times New Roman" w:cs="Times New Roman"/>
          <w:lang w:val="id-ID"/>
        </w:rPr>
      </w:pPr>
    </w:p>
    <w:p w14:paraId="3C373739" w14:textId="77777777" w:rsidR="00780181" w:rsidRDefault="00780181" w:rsidP="006B5C14">
      <w:pPr>
        <w:pStyle w:val="TxBrt81"/>
        <w:spacing w:after="240" w:line="240" w:lineRule="auto"/>
        <w:rPr>
          <w:rFonts w:ascii="Times New Roman" w:hAnsi="Times New Roman" w:cs="Times New Roman"/>
        </w:rPr>
      </w:pPr>
    </w:p>
    <w:p w14:paraId="64E9C117" w14:textId="77777777" w:rsidR="000102EB" w:rsidRDefault="000102EB" w:rsidP="006B5C14">
      <w:pPr>
        <w:pStyle w:val="TxBrt81"/>
        <w:spacing w:after="240" w:line="240" w:lineRule="auto"/>
        <w:rPr>
          <w:rFonts w:ascii="Times New Roman" w:hAnsi="Times New Roman" w:cs="Times New Roman"/>
        </w:rPr>
      </w:pPr>
    </w:p>
    <w:p w14:paraId="76A173AE" w14:textId="77777777" w:rsidR="000102EB" w:rsidRPr="000102EB" w:rsidRDefault="000102EB" w:rsidP="006B5C14">
      <w:pPr>
        <w:pStyle w:val="TxBrt81"/>
        <w:spacing w:after="240" w:line="240" w:lineRule="auto"/>
        <w:rPr>
          <w:rFonts w:ascii="Times New Roman" w:hAnsi="Times New Roman" w:cs="Times New Roman"/>
        </w:rPr>
      </w:pPr>
    </w:p>
    <w:p w14:paraId="2D4E4ED7" w14:textId="77777777" w:rsidR="00780181" w:rsidRPr="00780181" w:rsidRDefault="00780181" w:rsidP="006B5C14">
      <w:pPr>
        <w:pStyle w:val="TxBrt81"/>
        <w:spacing w:after="240" w:line="480" w:lineRule="auto"/>
        <w:jc w:val="center"/>
        <w:rPr>
          <w:rFonts w:ascii="Times New Roman" w:hAnsi="Times New Roman" w:cs="Times New Roman"/>
          <w:b/>
        </w:rPr>
      </w:pPr>
      <w:r w:rsidRPr="00780181">
        <w:rPr>
          <w:rFonts w:ascii="Times New Roman" w:hAnsi="Times New Roman" w:cs="Times New Roman"/>
          <w:b/>
        </w:rPr>
        <w:t>DAFTAR TABEL</w:t>
      </w:r>
    </w:p>
    <w:tbl>
      <w:tblPr>
        <w:tblStyle w:val="TableGrid"/>
        <w:tblW w:w="7733"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932"/>
        <w:gridCol w:w="1163"/>
      </w:tblGrid>
      <w:tr w:rsidR="00780181" w:rsidRPr="00780181" w14:paraId="2FC1F7BC" w14:textId="77777777" w:rsidTr="006B5C14">
        <w:tc>
          <w:tcPr>
            <w:tcW w:w="1638" w:type="dxa"/>
          </w:tcPr>
          <w:p w14:paraId="303357D6" w14:textId="77777777" w:rsidR="00780181" w:rsidRPr="00780181" w:rsidRDefault="00780181" w:rsidP="006B5C14">
            <w:pPr>
              <w:pStyle w:val="NoSpacing"/>
              <w:spacing w:line="360" w:lineRule="auto"/>
              <w:rPr>
                <w:rFonts w:ascii="Times New Roman" w:hAnsi="Times New Roman" w:cs="Times New Roman"/>
                <w:b/>
                <w:sz w:val="24"/>
                <w:szCs w:val="24"/>
              </w:rPr>
            </w:pPr>
            <w:r w:rsidRPr="00780181">
              <w:rPr>
                <w:rFonts w:ascii="Times New Roman" w:hAnsi="Times New Roman" w:cs="Times New Roman"/>
                <w:b/>
                <w:sz w:val="24"/>
                <w:szCs w:val="24"/>
              </w:rPr>
              <w:t xml:space="preserve">Tabel </w:t>
            </w:r>
          </w:p>
        </w:tc>
        <w:tc>
          <w:tcPr>
            <w:tcW w:w="4932" w:type="dxa"/>
          </w:tcPr>
          <w:p w14:paraId="3CBD7C64" w14:textId="77777777" w:rsidR="00780181" w:rsidRPr="00780181" w:rsidRDefault="00780181" w:rsidP="006B5C14">
            <w:pPr>
              <w:pStyle w:val="NoSpacing"/>
              <w:spacing w:line="360" w:lineRule="auto"/>
              <w:rPr>
                <w:rFonts w:ascii="Times New Roman" w:hAnsi="Times New Roman" w:cs="Times New Roman"/>
                <w:b/>
                <w:sz w:val="24"/>
                <w:szCs w:val="24"/>
              </w:rPr>
            </w:pPr>
            <w:r w:rsidRPr="00780181">
              <w:rPr>
                <w:rFonts w:ascii="Times New Roman" w:hAnsi="Times New Roman" w:cs="Times New Roman"/>
                <w:b/>
                <w:sz w:val="24"/>
                <w:szCs w:val="24"/>
                <w:lang w:val="id-ID"/>
              </w:rPr>
              <w:t>Judul</w:t>
            </w:r>
          </w:p>
        </w:tc>
        <w:tc>
          <w:tcPr>
            <w:tcW w:w="1163" w:type="dxa"/>
          </w:tcPr>
          <w:p w14:paraId="4C59E563" w14:textId="77777777" w:rsidR="00780181" w:rsidRPr="00780181" w:rsidRDefault="00780181" w:rsidP="006B5C14">
            <w:pPr>
              <w:pStyle w:val="NoSpacing"/>
              <w:spacing w:line="360" w:lineRule="auto"/>
              <w:jc w:val="center"/>
              <w:rPr>
                <w:rFonts w:ascii="Times New Roman" w:hAnsi="Times New Roman" w:cs="Times New Roman"/>
                <w:b/>
                <w:sz w:val="24"/>
                <w:szCs w:val="24"/>
              </w:rPr>
            </w:pPr>
            <w:r w:rsidRPr="00780181">
              <w:rPr>
                <w:rFonts w:ascii="Times New Roman" w:hAnsi="Times New Roman" w:cs="Times New Roman"/>
                <w:b/>
                <w:sz w:val="24"/>
                <w:szCs w:val="24"/>
                <w:lang w:val="id-ID"/>
              </w:rPr>
              <w:t>Halaman</w:t>
            </w:r>
          </w:p>
        </w:tc>
      </w:tr>
      <w:tr w:rsidR="00780181" w:rsidRPr="00780181" w14:paraId="5C1127CA" w14:textId="77777777" w:rsidTr="006B5C14">
        <w:tc>
          <w:tcPr>
            <w:tcW w:w="1638" w:type="dxa"/>
          </w:tcPr>
          <w:p w14:paraId="3F49A8EF"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3.1</w:t>
            </w:r>
          </w:p>
        </w:tc>
        <w:tc>
          <w:tcPr>
            <w:tcW w:w="4932" w:type="dxa"/>
          </w:tcPr>
          <w:p w14:paraId="07E2B72A" w14:textId="6DB0986E" w:rsidR="00780181" w:rsidRPr="00780181" w:rsidRDefault="00780181" w:rsidP="006B5C14">
            <w:pPr>
              <w:pStyle w:val="NoSpacing"/>
              <w:spacing w:line="360" w:lineRule="auto"/>
              <w:rPr>
                <w:rFonts w:ascii="Times New Roman" w:hAnsi="Times New Roman" w:cs="Times New Roman"/>
                <w:sz w:val="24"/>
              </w:rPr>
            </w:pPr>
            <w:r w:rsidRPr="00780181">
              <w:rPr>
                <w:rFonts w:ascii="Times New Roman" w:hAnsi="Times New Roman" w:cs="Times New Roman"/>
                <w:sz w:val="24"/>
              </w:rPr>
              <w:t xml:space="preserve">Uji Validasi Variabel X </w:t>
            </w:r>
            <w:r w:rsidR="008361A7">
              <w:rPr>
                <w:rFonts w:ascii="Times New Roman" w:hAnsi="Times New Roman" w:cs="Times New Roman"/>
                <w:sz w:val="24"/>
              </w:rPr>
              <w:t>Pola Asuh</w:t>
            </w:r>
            <w:r w:rsidRPr="00780181">
              <w:rPr>
                <w:rFonts w:ascii="Times New Roman" w:hAnsi="Times New Roman" w:cs="Times New Roman"/>
                <w:sz w:val="24"/>
              </w:rPr>
              <w:t xml:space="preserve"> Orangtua</w:t>
            </w:r>
          </w:p>
        </w:tc>
        <w:tc>
          <w:tcPr>
            <w:tcW w:w="1163" w:type="dxa"/>
          </w:tcPr>
          <w:p w14:paraId="1F996DAC" w14:textId="67849825"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1A787C">
              <w:rPr>
                <w:rFonts w:ascii="Times New Roman" w:hAnsi="Times New Roman" w:cs="Times New Roman"/>
                <w:sz w:val="24"/>
                <w:szCs w:val="24"/>
              </w:rPr>
              <w:t>9</w:t>
            </w:r>
          </w:p>
        </w:tc>
      </w:tr>
      <w:tr w:rsidR="00780181" w:rsidRPr="00780181" w14:paraId="454FA444" w14:textId="77777777" w:rsidTr="006B5C14">
        <w:tc>
          <w:tcPr>
            <w:tcW w:w="1638" w:type="dxa"/>
          </w:tcPr>
          <w:p w14:paraId="19305517" w14:textId="77777777" w:rsidR="00780181" w:rsidRPr="00780181" w:rsidRDefault="00780181" w:rsidP="006B5C14">
            <w:pPr>
              <w:pStyle w:val="NoSpacing"/>
              <w:spacing w:line="360" w:lineRule="auto"/>
              <w:rPr>
                <w:rFonts w:ascii="Times New Roman" w:hAnsi="Times New Roman" w:cs="Times New Roman"/>
                <w:sz w:val="24"/>
                <w:szCs w:val="24"/>
                <w:lang w:val="id-ID"/>
              </w:rPr>
            </w:pPr>
            <w:r w:rsidRPr="00780181">
              <w:rPr>
                <w:rFonts w:ascii="Times New Roman" w:hAnsi="Times New Roman" w:cs="Times New Roman"/>
                <w:sz w:val="24"/>
                <w:szCs w:val="24"/>
              </w:rPr>
              <w:t>Tabel 3.2</w:t>
            </w:r>
          </w:p>
        </w:tc>
        <w:tc>
          <w:tcPr>
            <w:tcW w:w="4932" w:type="dxa"/>
          </w:tcPr>
          <w:p w14:paraId="6E3D0BA0" w14:textId="15874858" w:rsidR="00780181" w:rsidRPr="00780181" w:rsidRDefault="00780181" w:rsidP="006B5C14">
            <w:pPr>
              <w:pStyle w:val="NoSpacing"/>
              <w:spacing w:line="360" w:lineRule="auto"/>
              <w:rPr>
                <w:rFonts w:ascii="Times New Roman" w:hAnsi="Times New Roman" w:cs="Times New Roman"/>
                <w:sz w:val="24"/>
              </w:rPr>
            </w:pPr>
            <w:r w:rsidRPr="00780181">
              <w:rPr>
                <w:rFonts w:ascii="Times New Roman" w:hAnsi="Times New Roman" w:cs="Times New Roman"/>
                <w:sz w:val="24"/>
              </w:rPr>
              <w:t xml:space="preserve">Uji Validasi Variabel Y Kemandirian </w:t>
            </w:r>
            <w:r w:rsidR="00DA1FDB">
              <w:rPr>
                <w:rFonts w:ascii="Times New Roman" w:hAnsi="Times New Roman" w:cs="Times New Roman"/>
                <w:sz w:val="24"/>
                <w:szCs w:val="24"/>
              </w:rPr>
              <w:t>Perilaku</w:t>
            </w:r>
            <w:r w:rsidR="00DA1FDB" w:rsidRPr="00780181">
              <w:rPr>
                <w:rFonts w:ascii="Times New Roman" w:hAnsi="Times New Roman" w:cs="Times New Roman"/>
                <w:sz w:val="24"/>
              </w:rPr>
              <w:t xml:space="preserve"> </w:t>
            </w:r>
            <w:r w:rsidRPr="00780181">
              <w:rPr>
                <w:rFonts w:ascii="Times New Roman" w:hAnsi="Times New Roman" w:cs="Times New Roman"/>
                <w:sz w:val="24"/>
              </w:rPr>
              <w:t>Anak</w:t>
            </w:r>
          </w:p>
        </w:tc>
        <w:tc>
          <w:tcPr>
            <w:tcW w:w="1163" w:type="dxa"/>
          </w:tcPr>
          <w:p w14:paraId="36F3E2C6" w14:textId="38F5E8D9" w:rsidR="00780181" w:rsidRPr="00780181" w:rsidRDefault="001A787C"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780181" w:rsidRPr="00780181" w14:paraId="20707BAC" w14:textId="77777777" w:rsidTr="006B5C14">
        <w:tc>
          <w:tcPr>
            <w:tcW w:w="1638" w:type="dxa"/>
          </w:tcPr>
          <w:p w14:paraId="1B5D927B"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3.3</w:t>
            </w:r>
          </w:p>
        </w:tc>
        <w:tc>
          <w:tcPr>
            <w:tcW w:w="4932" w:type="dxa"/>
          </w:tcPr>
          <w:p w14:paraId="6FC940FD" w14:textId="77777777" w:rsidR="00780181" w:rsidRPr="00780181" w:rsidRDefault="00780181" w:rsidP="006B5C14">
            <w:pPr>
              <w:spacing w:line="360" w:lineRule="auto"/>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Indeks Koefisien Reliabilitas</w:t>
            </w:r>
          </w:p>
        </w:tc>
        <w:tc>
          <w:tcPr>
            <w:tcW w:w="1163" w:type="dxa"/>
          </w:tcPr>
          <w:p w14:paraId="16CF0E9E" w14:textId="19C5E9DD" w:rsidR="00780181" w:rsidRPr="001A787C" w:rsidRDefault="001A787C"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780181" w:rsidRPr="00780181" w14:paraId="502F5330" w14:textId="77777777" w:rsidTr="006B5C14">
        <w:tc>
          <w:tcPr>
            <w:tcW w:w="1638" w:type="dxa"/>
          </w:tcPr>
          <w:p w14:paraId="164538C6"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3.4</w:t>
            </w:r>
          </w:p>
        </w:tc>
        <w:tc>
          <w:tcPr>
            <w:tcW w:w="4932" w:type="dxa"/>
          </w:tcPr>
          <w:p w14:paraId="789FBBC0" w14:textId="77777777" w:rsidR="00780181" w:rsidRPr="00780181" w:rsidRDefault="00780181" w:rsidP="006B5C14">
            <w:pPr>
              <w:spacing w:line="360" w:lineRule="auto"/>
              <w:rPr>
                <w:rFonts w:ascii="Times New Roman" w:hAnsi="Times New Roman" w:cs="Times New Roman"/>
                <w:sz w:val="24"/>
                <w:szCs w:val="24"/>
              </w:rPr>
            </w:pPr>
            <w:r w:rsidRPr="00780181">
              <w:rPr>
                <w:rFonts w:ascii="Times New Roman" w:hAnsi="Times New Roman" w:cs="Times New Roman"/>
                <w:sz w:val="24"/>
                <w:szCs w:val="24"/>
              </w:rPr>
              <w:t>Hasil Uji Reliabilitas Variabel X dan Y</w:t>
            </w:r>
          </w:p>
        </w:tc>
        <w:tc>
          <w:tcPr>
            <w:tcW w:w="1163" w:type="dxa"/>
          </w:tcPr>
          <w:p w14:paraId="22F29AF4" w14:textId="7CA4B5D0"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1A787C">
              <w:rPr>
                <w:rFonts w:ascii="Times New Roman" w:hAnsi="Times New Roman" w:cs="Times New Roman"/>
                <w:sz w:val="24"/>
                <w:szCs w:val="24"/>
              </w:rPr>
              <w:t>3</w:t>
            </w:r>
          </w:p>
        </w:tc>
      </w:tr>
      <w:tr w:rsidR="00780181" w:rsidRPr="00780181" w14:paraId="442BFA5C" w14:textId="77777777" w:rsidTr="006B5C14">
        <w:tc>
          <w:tcPr>
            <w:tcW w:w="1638" w:type="dxa"/>
          </w:tcPr>
          <w:p w14:paraId="42973C64"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3.5</w:t>
            </w:r>
          </w:p>
        </w:tc>
        <w:tc>
          <w:tcPr>
            <w:tcW w:w="4932" w:type="dxa"/>
          </w:tcPr>
          <w:p w14:paraId="3EF4AE02"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Uji Normalitas</w:t>
            </w:r>
          </w:p>
        </w:tc>
        <w:tc>
          <w:tcPr>
            <w:tcW w:w="1163" w:type="dxa"/>
          </w:tcPr>
          <w:p w14:paraId="4BC448DC" w14:textId="09D8B4F9" w:rsidR="00780181" w:rsidRPr="001A787C"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4</w:t>
            </w:r>
            <w:r w:rsidR="001A787C">
              <w:rPr>
                <w:rFonts w:ascii="Times New Roman" w:hAnsi="Times New Roman" w:cs="Times New Roman"/>
                <w:sz w:val="24"/>
                <w:szCs w:val="24"/>
              </w:rPr>
              <w:t>4</w:t>
            </w:r>
          </w:p>
        </w:tc>
      </w:tr>
      <w:tr w:rsidR="00F271AB" w:rsidRPr="00780181" w14:paraId="4ABF7151" w14:textId="77777777" w:rsidTr="006B5C14">
        <w:tc>
          <w:tcPr>
            <w:tcW w:w="1638" w:type="dxa"/>
          </w:tcPr>
          <w:p w14:paraId="799AF66B" w14:textId="2D6B1C19" w:rsidR="00F271AB" w:rsidRPr="00780181" w:rsidRDefault="00F271AB" w:rsidP="006B5C1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Tabel 3.6</w:t>
            </w:r>
          </w:p>
        </w:tc>
        <w:tc>
          <w:tcPr>
            <w:tcW w:w="4932" w:type="dxa"/>
          </w:tcPr>
          <w:p w14:paraId="48EC4FEC" w14:textId="0121C599" w:rsidR="00F271AB" w:rsidRPr="00780181" w:rsidRDefault="00F271AB" w:rsidP="006B5C1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Rumus Pengkategorian</w:t>
            </w:r>
          </w:p>
        </w:tc>
        <w:tc>
          <w:tcPr>
            <w:tcW w:w="1163" w:type="dxa"/>
          </w:tcPr>
          <w:p w14:paraId="2CC2DDB0" w14:textId="6BDCF8BF" w:rsidR="00F271AB" w:rsidRPr="00F271AB"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1A787C">
              <w:rPr>
                <w:rFonts w:ascii="Times New Roman" w:hAnsi="Times New Roman" w:cs="Times New Roman"/>
                <w:sz w:val="24"/>
                <w:szCs w:val="24"/>
              </w:rPr>
              <w:t>7</w:t>
            </w:r>
          </w:p>
        </w:tc>
      </w:tr>
      <w:tr w:rsidR="00780181" w:rsidRPr="00780181" w14:paraId="109F66DA" w14:textId="77777777" w:rsidTr="006B5C14">
        <w:tc>
          <w:tcPr>
            <w:tcW w:w="1638" w:type="dxa"/>
          </w:tcPr>
          <w:p w14:paraId="66307E7A"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4.1</w:t>
            </w:r>
          </w:p>
        </w:tc>
        <w:tc>
          <w:tcPr>
            <w:tcW w:w="4932" w:type="dxa"/>
          </w:tcPr>
          <w:p w14:paraId="6D70ED1A" w14:textId="388A150C" w:rsidR="00780181" w:rsidRPr="00780181" w:rsidRDefault="00780181" w:rsidP="006B5C14">
            <w:pPr>
              <w:pStyle w:val="ListParagraph"/>
              <w:spacing w:line="360" w:lineRule="auto"/>
              <w:ind w:left="0"/>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Statistik Deskriptif Skor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w:t>
            </w:r>
          </w:p>
        </w:tc>
        <w:tc>
          <w:tcPr>
            <w:tcW w:w="1163" w:type="dxa"/>
          </w:tcPr>
          <w:p w14:paraId="2044F608" w14:textId="7E9EB9C6"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3</w:t>
            </w:r>
          </w:p>
        </w:tc>
      </w:tr>
      <w:tr w:rsidR="00780181" w:rsidRPr="00780181" w14:paraId="1D218E72" w14:textId="77777777" w:rsidTr="006B5C14">
        <w:tc>
          <w:tcPr>
            <w:tcW w:w="1638" w:type="dxa"/>
          </w:tcPr>
          <w:p w14:paraId="4E3979C8"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4.2</w:t>
            </w:r>
          </w:p>
        </w:tc>
        <w:tc>
          <w:tcPr>
            <w:tcW w:w="4932" w:type="dxa"/>
          </w:tcPr>
          <w:p w14:paraId="0E01DD87" w14:textId="25756BD4" w:rsidR="00780181" w:rsidRPr="00780181" w:rsidRDefault="00780181" w:rsidP="00F271AB">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 xml:space="preserve">Distribusi </w:t>
            </w:r>
            <w:r w:rsidR="00F271AB">
              <w:rPr>
                <w:rFonts w:ascii="Times New Roman" w:hAnsi="Times New Roman" w:cs="Times New Roman"/>
                <w:sz w:val="24"/>
                <w:szCs w:val="24"/>
              </w:rPr>
              <w:t>Kategorisasi</w:t>
            </w:r>
            <w:r w:rsidRPr="00780181">
              <w:rPr>
                <w:rFonts w:ascii="Times New Roman" w:hAnsi="Times New Roman" w:cs="Times New Roman"/>
                <w:sz w:val="24"/>
                <w:szCs w:val="24"/>
              </w:rPr>
              <w:t xml:space="preserve"> Variabel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w:t>
            </w:r>
          </w:p>
        </w:tc>
        <w:tc>
          <w:tcPr>
            <w:tcW w:w="1163" w:type="dxa"/>
          </w:tcPr>
          <w:p w14:paraId="789C3EC9" w14:textId="6F34C856"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4</w:t>
            </w:r>
          </w:p>
        </w:tc>
      </w:tr>
      <w:tr w:rsidR="00780181" w:rsidRPr="00780181" w14:paraId="3232B156" w14:textId="77777777" w:rsidTr="006B5C14">
        <w:tc>
          <w:tcPr>
            <w:tcW w:w="1638" w:type="dxa"/>
          </w:tcPr>
          <w:p w14:paraId="2B6274C5"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4.3</w:t>
            </w:r>
          </w:p>
        </w:tc>
        <w:tc>
          <w:tcPr>
            <w:tcW w:w="4932" w:type="dxa"/>
          </w:tcPr>
          <w:p w14:paraId="7B267CBC" w14:textId="468C9C07" w:rsidR="00780181" w:rsidRPr="00780181" w:rsidRDefault="00F271AB" w:rsidP="006B5C14">
            <w:pPr>
              <w:pStyle w:val="NoSpacing"/>
              <w:spacing w:line="360" w:lineRule="auto"/>
              <w:jc w:val="both"/>
              <w:rPr>
                <w:rFonts w:ascii="Times New Roman" w:hAnsi="Times New Roman" w:cs="Times New Roman"/>
                <w:sz w:val="24"/>
                <w:szCs w:val="24"/>
              </w:rPr>
            </w:pPr>
            <w:r w:rsidRPr="00780181">
              <w:rPr>
                <w:rFonts w:ascii="Times New Roman" w:eastAsia="Times New Roman" w:hAnsi="Times New Roman" w:cs="Times New Roman"/>
                <w:bCs/>
                <w:sz w:val="24"/>
                <w:szCs w:val="24"/>
              </w:rPr>
              <w:t xml:space="preserve">Statistik Deskriptif Skor Kemandirian </w:t>
            </w:r>
            <w:r>
              <w:rPr>
                <w:rFonts w:ascii="Times New Roman" w:hAnsi="Times New Roman" w:cs="Times New Roman"/>
                <w:sz w:val="24"/>
                <w:szCs w:val="24"/>
              </w:rPr>
              <w:t>Perilaku</w:t>
            </w:r>
            <w:r w:rsidRPr="00780181">
              <w:rPr>
                <w:rFonts w:ascii="Times New Roman" w:eastAsia="Times New Roman" w:hAnsi="Times New Roman" w:cs="Times New Roman"/>
                <w:bCs/>
                <w:sz w:val="24"/>
                <w:szCs w:val="24"/>
              </w:rPr>
              <w:t xml:space="preserve"> Anak Pra Remaja</w:t>
            </w:r>
          </w:p>
        </w:tc>
        <w:tc>
          <w:tcPr>
            <w:tcW w:w="1163" w:type="dxa"/>
          </w:tcPr>
          <w:p w14:paraId="0E8C29F7" w14:textId="4765335F"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4</w:t>
            </w:r>
          </w:p>
        </w:tc>
      </w:tr>
      <w:tr w:rsidR="00780181" w:rsidRPr="00780181" w14:paraId="5ECC6706" w14:textId="77777777" w:rsidTr="006B5C14">
        <w:tc>
          <w:tcPr>
            <w:tcW w:w="1638" w:type="dxa"/>
          </w:tcPr>
          <w:p w14:paraId="5DCA0A74"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4.4</w:t>
            </w:r>
          </w:p>
        </w:tc>
        <w:tc>
          <w:tcPr>
            <w:tcW w:w="4932" w:type="dxa"/>
          </w:tcPr>
          <w:p w14:paraId="2AFFF8A8" w14:textId="367B4BF5" w:rsidR="00780181" w:rsidRPr="00780181" w:rsidRDefault="00F271AB" w:rsidP="006B5C14">
            <w:pPr>
              <w:pStyle w:val="NoSpacing"/>
              <w:spacing w:line="360" w:lineRule="auto"/>
              <w:jc w:val="both"/>
              <w:rPr>
                <w:rFonts w:ascii="Times New Roman" w:hAnsi="Times New Roman" w:cs="Times New Roman"/>
                <w:sz w:val="24"/>
                <w:szCs w:val="24"/>
              </w:rPr>
            </w:pPr>
            <w:r w:rsidRPr="00780181">
              <w:rPr>
                <w:rFonts w:ascii="Times New Roman" w:hAnsi="Times New Roman" w:cs="Times New Roman"/>
                <w:sz w:val="24"/>
                <w:szCs w:val="24"/>
              </w:rPr>
              <w:t xml:space="preserve">Distribusi Kategorisasi Variabel </w:t>
            </w:r>
            <w:r w:rsidRPr="00780181">
              <w:rPr>
                <w:rFonts w:ascii="Times New Roman" w:eastAsia="Times New Roman" w:hAnsi="Times New Roman" w:cs="Times New Roman"/>
                <w:bCs/>
                <w:sz w:val="24"/>
                <w:szCs w:val="24"/>
              </w:rPr>
              <w:t xml:space="preserve">Kemandirian </w:t>
            </w:r>
            <w:r>
              <w:rPr>
                <w:rFonts w:ascii="Times New Roman" w:hAnsi="Times New Roman" w:cs="Times New Roman"/>
                <w:sz w:val="24"/>
                <w:szCs w:val="24"/>
              </w:rPr>
              <w:t>Perilaku</w:t>
            </w:r>
            <w:r w:rsidRPr="00780181">
              <w:rPr>
                <w:rFonts w:ascii="Times New Roman" w:eastAsia="Times New Roman" w:hAnsi="Times New Roman" w:cs="Times New Roman"/>
                <w:bCs/>
                <w:sz w:val="24"/>
                <w:szCs w:val="24"/>
              </w:rPr>
              <w:t xml:space="preserve"> Anak Pra Remaja</w:t>
            </w:r>
          </w:p>
        </w:tc>
        <w:tc>
          <w:tcPr>
            <w:tcW w:w="1163" w:type="dxa"/>
          </w:tcPr>
          <w:p w14:paraId="38F309D1" w14:textId="4CDCC506"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5</w:t>
            </w:r>
          </w:p>
        </w:tc>
      </w:tr>
      <w:tr w:rsidR="00780181" w:rsidRPr="00780181" w14:paraId="436DDCBE" w14:textId="77777777" w:rsidTr="006B5C14">
        <w:tc>
          <w:tcPr>
            <w:tcW w:w="1638" w:type="dxa"/>
          </w:tcPr>
          <w:p w14:paraId="629931AF"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4.5</w:t>
            </w:r>
          </w:p>
        </w:tc>
        <w:tc>
          <w:tcPr>
            <w:tcW w:w="4932" w:type="dxa"/>
          </w:tcPr>
          <w:p w14:paraId="2A1404FB" w14:textId="371EE147" w:rsidR="00780181" w:rsidRPr="00780181" w:rsidRDefault="00F271AB" w:rsidP="006B5C1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Hasil Uji Normalitas</w:t>
            </w:r>
          </w:p>
        </w:tc>
        <w:tc>
          <w:tcPr>
            <w:tcW w:w="1163" w:type="dxa"/>
          </w:tcPr>
          <w:p w14:paraId="5D0FD511" w14:textId="4C7F612A"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6</w:t>
            </w:r>
          </w:p>
        </w:tc>
      </w:tr>
      <w:tr w:rsidR="00780181" w:rsidRPr="00780181" w14:paraId="1CBA5DFA" w14:textId="77777777" w:rsidTr="006B5C14">
        <w:tc>
          <w:tcPr>
            <w:tcW w:w="1638" w:type="dxa"/>
          </w:tcPr>
          <w:p w14:paraId="68BA509E"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4.6</w:t>
            </w:r>
          </w:p>
        </w:tc>
        <w:tc>
          <w:tcPr>
            <w:tcW w:w="4932" w:type="dxa"/>
          </w:tcPr>
          <w:p w14:paraId="4EB3B74E" w14:textId="25518832" w:rsidR="00780181" w:rsidRPr="00F271AB" w:rsidRDefault="00F271AB" w:rsidP="00F271AB">
            <w:pPr>
              <w:autoSpaceDE w:val="0"/>
              <w:autoSpaceDN w:val="0"/>
              <w:adjustRightInd w:val="0"/>
              <w:jc w:val="both"/>
              <w:rPr>
                <w:rFonts w:ascii="Times New Roman" w:hAnsi="Times New Roman" w:cs="Times New Roman"/>
                <w:bCs/>
                <w:sz w:val="24"/>
                <w:szCs w:val="24"/>
              </w:rPr>
            </w:pPr>
            <w:r w:rsidRPr="007F4C57">
              <w:rPr>
                <w:rFonts w:ascii="Times New Roman" w:hAnsi="Times New Roman" w:cs="Times New Roman"/>
                <w:bCs/>
                <w:sz w:val="24"/>
                <w:szCs w:val="24"/>
              </w:rPr>
              <w:t>Hasil Uji Linearitas</w:t>
            </w:r>
          </w:p>
        </w:tc>
        <w:tc>
          <w:tcPr>
            <w:tcW w:w="1163" w:type="dxa"/>
          </w:tcPr>
          <w:p w14:paraId="5F8C197B" w14:textId="449E6E2C"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7</w:t>
            </w:r>
          </w:p>
        </w:tc>
      </w:tr>
      <w:tr w:rsidR="00780181" w:rsidRPr="00780181" w14:paraId="3BA09F76" w14:textId="77777777" w:rsidTr="006B5C14">
        <w:tc>
          <w:tcPr>
            <w:tcW w:w="1638" w:type="dxa"/>
          </w:tcPr>
          <w:p w14:paraId="34B3EE94"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Tabel 4.7</w:t>
            </w:r>
          </w:p>
        </w:tc>
        <w:tc>
          <w:tcPr>
            <w:tcW w:w="4932" w:type="dxa"/>
          </w:tcPr>
          <w:p w14:paraId="75D4646D" w14:textId="77777777" w:rsidR="00780181" w:rsidRPr="00780181" w:rsidRDefault="00780181" w:rsidP="006B5C14">
            <w:pPr>
              <w:pStyle w:val="NoSpacing"/>
              <w:spacing w:line="360" w:lineRule="auto"/>
              <w:jc w:val="both"/>
              <w:rPr>
                <w:rFonts w:ascii="Times New Roman" w:hAnsi="Times New Roman" w:cs="Times New Roman"/>
                <w:sz w:val="24"/>
                <w:szCs w:val="24"/>
              </w:rPr>
            </w:pPr>
            <w:r w:rsidRPr="00780181">
              <w:rPr>
                <w:rFonts w:ascii="Times New Roman" w:hAnsi="Times New Roman" w:cs="Times New Roman"/>
                <w:sz w:val="24"/>
              </w:rPr>
              <w:t>Ringkasan Hasil Uji Regresi Sederhana (X terhdap Y)</w:t>
            </w:r>
          </w:p>
        </w:tc>
        <w:tc>
          <w:tcPr>
            <w:tcW w:w="1163" w:type="dxa"/>
          </w:tcPr>
          <w:p w14:paraId="701DA06E" w14:textId="3F09EAE6"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1A787C">
              <w:rPr>
                <w:rFonts w:ascii="Times New Roman" w:hAnsi="Times New Roman" w:cs="Times New Roman"/>
                <w:sz w:val="24"/>
                <w:szCs w:val="24"/>
              </w:rPr>
              <w:t>9</w:t>
            </w:r>
          </w:p>
        </w:tc>
      </w:tr>
    </w:tbl>
    <w:p w14:paraId="1C124351" w14:textId="77777777" w:rsidR="00780181" w:rsidRPr="00780181" w:rsidRDefault="00780181" w:rsidP="006B5C14">
      <w:pPr>
        <w:pStyle w:val="TxBrt81"/>
        <w:spacing w:after="240" w:line="720" w:lineRule="auto"/>
        <w:jc w:val="center"/>
        <w:rPr>
          <w:rFonts w:ascii="Times New Roman" w:hAnsi="Times New Roman" w:cs="Times New Roman"/>
          <w:b/>
          <w:lang w:val="id-ID"/>
        </w:rPr>
      </w:pPr>
    </w:p>
    <w:p w14:paraId="03AD3EEA" w14:textId="77777777" w:rsidR="00780181" w:rsidRDefault="00780181" w:rsidP="006B5C14">
      <w:pPr>
        <w:pStyle w:val="TxBrt81"/>
        <w:spacing w:after="240" w:line="720" w:lineRule="auto"/>
        <w:jc w:val="center"/>
        <w:rPr>
          <w:rFonts w:ascii="Times New Roman" w:hAnsi="Times New Roman" w:cs="Times New Roman"/>
          <w:b/>
          <w:lang w:val="id-ID"/>
        </w:rPr>
      </w:pPr>
    </w:p>
    <w:p w14:paraId="237C9BE8" w14:textId="77777777" w:rsidR="0044243B" w:rsidRDefault="0044243B" w:rsidP="006B5C14">
      <w:pPr>
        <w:pStyle w:val="TxBrt81"/>
        <w:spacing w:after="240" w:line="720" w:lineRule="auto"/>
        <w:jc w:val="center"/>
        <w:rPr>
          <w:rFonts w:ascii="Times New Roman" w:hAnsi="Times New Roman" w:cs="Times New Roman"/>
          <w:b/>
        </w:rPr>
      </w:pPr>
    </w:p>
    <w:p w14:paraId="2ADFE2BB" w14:textId="77777777" w:rsidR="000102EB" w:rsidRPr="000102EB" w:rsidRDefault="000102EB" w:rsidP="006B5C14">
      <w:pPr>
        <w:pStyle w:val="TxBrt81"/>
        <w:spacing w:after="240" w:line="720" w:lineRule="auto"/>
        <w:jc w:val="center"/>
        <w:rPr>
          <w:rFonts w:ascii="Times New Roman" w:hAnsi="Times New Roman" w:cs="Times New Roman"/>
          <w:b/>
        </w:rPr>
      </w:pPr>
    </w:p>
    <w:p w14:paraId="28534B3C" w14:textId="77777777" w:rsidR="00780181" w:rsidRPr="00780181" w:rsidRDefault="00780181" w:rsidP="006B5C14">
      <w:pPr>
        <w:pStyle w:val="TxBrt81"/>
        <w:spacing w:after="240" w:line="480" w:lineRule="auto"/>
        <w:jc w:val="center"/>
        <w:rPr>
          <w:rFonts w:ascii="Times New Roman" w:hAnsi="Times New Roman" w:cs="Times New Roman"/>
        </w:rPr>
      </w:pPr>
      <w:r w:rsidRPr="00780181">
        <w:rPr>
          <w:rFonts w:ascii="Times New Roman" w:hAnsi="Times New Roman" w:cs="Times New Roman"/>
          <w:b/>
          <w:lang w:val="id-ID"/>
        </w:rPr>
        <w:t>DAFTAR LAMPIRAN</w:t>
      </w:r>
    </w:p>
    <w:tbl>
      <w:tblPr>
        <w:tblStyle w:val="TableGrid"/>
        <w:tblW w:w="7733"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932"/>
        <w:gridCol w:w="1163"/>
      </w:tblGrid>
      <w:tr w:rsidR="00780181" w:rsidRPr="00780181" w14:paraId="7F146B9E" w14:textId="77777777" w:rsidTr="006B5C14">
        <w:tc>
          <w:tcPr>
            <w:tcW w:w="1638" w:type="dxa"/>
          </w:tcPr>
          <w:p w14:paraId="1E7A076E" w14:textId="77777777" w:rsidR="00780181" w:rsidRPr="00780181" w:rsidRDefault="00780181" w:rsidP="006B5C14">
            <w:pPr>
              <w:pStyle w:val="NoSpacing"/>
              <w:spacing w:line="480" w:lineRule="auto"/>
              <w:rPr>
                <w:rFonts w:ascii="Times New Roman" w:hAnsi="Times New Roman" w:cs="Times New Roman"/>
                <w:b/>
                <w:sz w:val="24"/>
                <w:szCs w:val="24"/>
              </w:rPr>
            </w:pPr>
            <w:r w:rsidRPr="00780181">
              <w:rPr>
                <w:rFonts w:ascii="Times New Roman" w:hAnsi="Times New Roman" w:cs="Times New Roman"/>
                <w:b/>
                <w:sz w:val="24"/>
                <w:szCs w:val="24"/>
                <w:lang w:val="id-ID"/>
              </w:rPr>
              <w:t>Lampiran</w:t>
            </w:r>
          </w:p>
        </w:tc>
        <w:tc>
          <w:tcPr>
            <w:tcW w:w="4932" w:type="dxa"/>
          </w:tcPr>
          <w:p w14:paraId="4A7BB724" w14:textId="77777777" w:rsidR="00780181" w:rsidRPr="00780181" w:rsidRDefault="00780181" w:rsidP="006B5C14">
            <w:pPr>
              <w:pStyle w:val="NoSpacing"/>
              <w:spacing w:line="480" w:lineRule="auto"/>
              <w:rPr>
                <w:rFonts w:ascii="Times New Roman" w:hAnsi="Times New Roman" w:cs="Times New Roman"/>
                <w:b/>
                <w:sz w:val="24"/>
                <w:szCs w:val="24"/>
              </w:rPr>
            </w:pPr>
            <w:r w:rsidRPr="00780181">
              <w:rPr>
                <w:rFonts w:ascii="Times New Roman" w:hAnsi="Times New Roman" w:cs="Times New Roman"/>
                <w:b/>
                <w:sz w:val="24"/>
                <w:szCs w:val="24"/>
                <w:lang w:val="id-ID"/>
              </w:rPr>
              <w:t>Judul</w:t>
            </w:r>
          </w:p>
        </w:tc>
        <w:tc>
          <w:tcPr>
            <w:tcW w:w="1163" w:type="dxa"/>
          </w:tcPr>
          <w:p w14:paraId="072DB20E" w14:textId="77777777" w:rsidR="00780181" w:rsidRPr="00780181" w:rsidRDefault="00780181" w:rsidP="006B5C14">
            <w:pPr>
              <w:pStyle w:val="NoSpacing"/>
              <w:spacing w:line="480" w:lineRule="auto"/>
              <w:jc w:val="center"/>
              <w:rPr>
                <w:rFonts w:ascii="Times New Roman" w:hAnsi="Times New Roman" w:cs="Times New Roman"/>
                <w:b/>
                <w:sz w:val="24"/>
                <w:szCs w:val="24"/>
              </w:rPr>
            </w:pPr>
            <w:r w:rsidRPr="00780181">
              <w:rPr>
                <w:rFonts w:ascii="Times New Roman" w:hAnsi="Times New Roman" w:cs="Times New Roman"/>
                <w:b/>
                <w:sz w:val="24"/>
                <w:szCs w:val="24"/>
                <w:lang w:val="id-ID"/>
              </w:rPr>
              <w:t>Halaman</w:t>
            </w:r>
          </w:p>
        </w:tc>
      </w:tr>
      <w:tr w:rsidR="00780181" w:rsidRPr="00780181" w14:paraId="6E023662" w14:textId="77777777" w:rsidTr="006B5C14">
        <w:tc>
          <w:tcPr>
            <w:tcW w:w="1638" w:type="dxa"/>
          </w:tcPr>
          <w:p w14:paraId="4D7196DE"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lang w:val="id-ID"/>
              </w:rPr>
              <w:t>Lampiran 1</w:t>
            </w:r>
          </w:p>
        </w:tc>
        <w:tc>
          <w:tcPr>
            <w:tcW w:w="4932" w:type="dxa"/>
          </w:tcPr>
          <w:p w14:paraId="19B58FE7" w14:textId="77777777" w:rsidR="00780181" w:rsidRPr="00780181" w:rsidRDefault="00780181" w:rsidP="006B5C14">
            <w:pPr>
              <w:pStyle w:val="NoSpacing"/>
              <w:jc w:val="both"/>
              <w:rPr>
                <w:rFonts w:ascii="Times New Roman" w:hAnsi="Times New Roman" w:cs="Times New Roman"/>
                <w:sz w:val="24"/>
                <w:szCs w:val="24"/>
              </w:rPr>
            </w:pPr>
            <w:r w:rsidRPr="00780181">
              <w:rPr>
                <w:rFonts w:ascii="Times New Roman" w:hAnsi="Times New Roman" w:cs="Times New Roman"/>
                <w:sz w:val="24"/>
                <w:szCs w:val="24"/>
              </w:rPr>
              <w:t>Instrumen Penelitin</w:t>
            </w:r>
          </w:p>
        </w:tc>
        <w:tc>
          <w:tcPr>
            <w:tcW w:w="1163" w:type="dxa"/>
          </w:tcPr>
          <w:p w14:paraId="655E4ECF" w14:textId="69D9E478" w:rsidR="00780181" w:rsidRPr="00780181" w:rsidRDefault="00755F34"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1A787C">
              <w:rPr>
                <w:rFonts w:ascii="Times New Roman" w:hAnsi="Times New Roman" w:cs="Times New Roman"/>
                <w:sz w:val="24"/>
                <w:szCs w:val="24"/>
              </w:rPr>
              <w:t>8</w:t>
            </w:r>
          </w:p>
        </w:tc>
      </w:tr>
      <w:tr w:rsidR="00780181" w:rsidRPr="00780181" w14:paraId="6107C681" w14:textId="77777777" w:rsidTr="006B5C14">
        <w:tc>
          <w:tcPr>
            <w:tcW w:w="1638" w:type="dxa"/>
          </w:tcPr>
          <w:p w14:paraId="65ED4FFA" w14:textId="77777777" w:rsidR="00780181" w:rsidRPr="00780181" w:rsidRDefault="00780181" w:rsidP="006B5C14">
            <w:pPr>
              <w:pStyle w:val="NoSpacing"/>
              <w:spacing w:line="360" w:lineRule="auto"/>
              <w:rPr>
                <w:rFonts w:ascii="Times New Roman" w:hAnsi="Times New Roman" w:cs="Times New Roman"/>
                <w:sz w:val="24"/>
                <w:szCs w:val="24"/>
                <w:lang w:val="id-ID"/>
              </w:rPr>
            </w:pPr>
            <w:r w:rsidRPr="00780181">
              <w:rPr>
                <w:rFonts w:ascii="Times New Roman" w:hAnsi="Times New Roman" w:cs="Times New Roman"/>
                <w:sz w:val="24"/>
                <w:szCs w:val="24"/>
              </w:rPr>
              <w:t xml:space="preserve">Lampiran </w:t>
            </w:r>
            <w:r w:rsidRPr="00780181">
              <w:rPr>
                <w:rFonts w:ascii="Times New Roman" w:hAnsi="Times New Roman" w:cs="Times New Roman"/>
                <w:sz w:val="24"/>
                <w:szCs w:val="24"/>
                <w:lang w:val="id-ID"/>
              </w:rPr>
              <w:t>2</w:t>
            </w:r>
          </w:p>
        </w:tc>
        <w:tc>
          <w:tcPr>
            <w:tcW w:w="4932" w:type="dxa"/>
          </w:tcPr>
          <w:p w14:paraId="5C2205C2" w14:textId="77777777" w:rsidR="00780181" w:rsidRPr="00780181" w:rsidRDefault="00780181" w:rsidP="006B5C14">
            <w:pPr>
              <w:pStyle w:val="NoSpacing"/>
              <w:jc w:val="both"/>
              <w:rPr>
                <w:rFonts w:ascii="Times New Roman" w:hAnsi="Times New Roman" w:cs="Times New Roman"/>
                <w:sz w:val="24"/>
                <w:szCs w:val="24"/>
              </w:rPr>
            </w:pPr>
            <w:r w:rsidRPr="00780181">
              <w:rPr>
                <w:rFonts w:ascii="Times New Roman" w:hAnsi="Times New Roman" w:cs="Times New Roman"/>
                <w:sz w:val="24"/>
                <w:szCs w:val="24"/>
              </w:rPr>
              <w:t>Data Penelitian</w:t>
            </w:r>
          </w:p>
        </w:tc>
        <w:tc>
          <w:tcPr>
            <w:tcW w:w="1163" w:type="dxa"/>
          </w:tcPr>
          <w:p w14:paraId="2043B873" w14:textId="23F41856"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1A787C">
              <w:rPr>
                <w:rFonts w:ascii="Times New Roman" w:hAnsi="Times New Roman" w:cs="Times New Roman"/>
                <w:sz w:val="24"/>
                <w:szCs w:val="24"/>
              </w:rPr>
              <w:t>4</w:t>
            </w:r>
          </w:p>
        </w:tc>
      </w:tr>
      <w:tr w:rsidR="00780181" w:rsidRPr="00780181" w14:paraId="5730CF13" w14:textId="77777777" w:rsidTr="006B5C14">
        <w:tc>
          <w:tcPr>
            <w:tcW w:w="1638" w:type="dxa"/>
          </w:tcPr>
          <w:p w14:paraId="02571B95" w14:textId="77777777" w:rsidR="00780181" w:rsidRPr="00780181" w:rsidRDefault="00780181" w:rsidP="006B5C14">
            <w:pPr>
              <w:pStyle w:val="NoSpacing"/>
              <w:spacing w:line="360" w:lineRule="auto"/>
              <w:rPr>
                <w:rFonts w:ascii="Times New Roman" w:hAnsi="Times New Roman" w:cs="Times New Roman"/>
                <w:sz w:val="24"/>
                <w:szCs w:val="24"/>
                <w:lang w:val="id-ID"/>
              </w:rPr>
            </w:pPr>
            <w:r w:rsidRPr="00780181">
              <w:rPr>
                <w:rFonts w:ascii="Times New Roman" w:hAnsi="Times New Roman" w:cs="Times New Roman"/>
                <w:sz w:val="24"/>
                <w:szCs w:val="24"/>
                <w:lang w:val="id-ID"/>
              </w:rPr>
              <w:t>Lampiran 3</w:t>
            </w:r>
          </w:p>
        </w:tc>
        <w:tc>
          <w:tcPr>
            <w:tcW w:w="4932" w:type="dxa"/>
          </w:tcPr>
          <w:p w14:paraId="62C9D900" w14:textId="77777777" w:rsidR="00780181" w:rsidRPr="00780181" w:rsidRDefault="00780181" w:rsidP="006B5C14">
            <w:pPr>
              <w:pStyle w:val="NoSpacing"/>
              <w:jc w:val="both"/>
              <w:rPr>
                <w:rFonts w:ascii="Times New Roman" w:hAnsi="Times New Roman" w:cs="Times New Roman"/>
                <w:sz w:val="24"/>
                <w:szCs w:val="24"/>
              </w:rPr>
            </w:pPr>
            <w:r w:rsidRPr="00780181">
              <w:rPr>
                <w:rFonts w:ascii="Times New Roman" w:hAnsi="Times New Roman" w:cs="Times New Roman"/>
                <w:sz w:val="24"/>
                <w:szCs w:val="24"/>
              </w:rPr>
              <w:t>Hasil Uji Persyaratan Analisis</w:t>
            </w:r>
          </w:p>
        </w:tc>
        <w:tc>
          <w:tcPr>
            <w:tcW w:w="1163" w:type="dxa"/>
          </w:tcPr>
          <w:p w14:paraId="7496C5D7" w14:textId="19AEE827" w:rsidR="00780181" w:rsidRPr="009C6753"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1A787C">
              <w:rPr>
                <w:rFonts w:ascii="Times New Roman" w:hAnsi="Times New Roman" w:cs="Times New Roman"/>
                <w:sz w:val="24"/>
                <w:szCs w:val="24"/>
              </w:rPr>
              <w:t>9</w:t>
            </w:r>
          </w:p>
        </w:tc>
      </w:tr>
      <w:tr w:rsidR="00780181" w:rsidRPr="00780181" w14:paraId="27E8389C" w14:textId="77777777" w:rsidTr="006B5C14">
        <w:tc>
          <w:tcPr>
            <w:tcW w:w="1638" w:type="dxa"/>
          </w:tcPr>
          <w:p w14:paraId="0685036B" w14:textId="77777777" w:rsidR="00780181" w:rsidRPr="00780181" w:rsidRDefault="00780181" w:rsidP="006B5C14">
            <w:pPr>
              <w:pStyle w:val="NoSpacing"/>
              <w:spacing w:line="360" w:lineRule="auto"/>
              <w:rPr>
                <w:rFonts w:ascii="Times New Roman" w:hAnsi="Times New Roman" w:cs="Times New Roman"/>
                <w:sz w:val="24"/>
                <w:szCs w:val="24"/>
              </w:rPr>
            </w:pPr>
            <w:r w:rsidRPr="00780181">
              <w:rPr>
                <w:rFonts w:ascii="Times New Roman" w:hAnsi="Times New Roman" w:cs="Times New Roman"/>
                <w:sz w:val="24"/>
                <w:szCs w:val="24"/>
              </w:rPr>
              <w:t>Lampiran 4</w:t>
            </w:r>
          </w:p>
        </w:tc>
        <w:tc>
          <w:tcPr>
            <w:tcW w:w="4932" w:type="dxa"/>
          </w:tcPr>
          <w:p w14:paraId="37E0C87C" w14:textId="77777777" w:rsidR="00780181" w:rsidRPr="00780181" w:rsidRDefault="00780181" w:rsidP="006B5C14">
            <w:pPr>
              <w:pStyle w:val="NoSpacing"/>
              <w:jc w:val="both"/>
              <w:rPr>
                <w:rFonts w:ascii="Times New Roman" w:hAnsi="Times New Roman" w:cs="Times New Roman"/>
                <w:sz w:val="24"/>
                <w:szCs w:val="24"/>
              </w:rPr>
            </w:pPr>
            <w:r w:rsidRPr="00780181">
              <w:rPr>
                <w:rFonts w:ascii="Times New Roman" w:hAnsi="Times New Roman" w:cs="Times New Roman"/>
                <w:sz w:val="24"/>
                <w:szCs w:val="24"/>
              </w:rPr>
              <w:t>Hasil Analisis Data</w:t>
            </w:r>
          </w:p>
        </w:tc>
        <w:tc>
          <w:tcPr>
            <w:tcW w:w="1163" w:type="dxa"/>
          </w:tcPr>
          <w:p w14:paraId="457801C2" w14:textId="195901FD" w:rsidR="00780181" w:rsidRPr="00780181"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1A787C">
              <w:rPr>
                <w:rFonts w:ascii="Times New Roman" w:hAnsi="Times New Roman" w:cs="Times New Roman"/>
                <w:sz w:val="24"/>
                <w:szCs w:val="24"/>
              </w:rPr>
              <w:t>4</w:t>
            </w:r>
          </w:p>
        </w:tc>
      </w:tr>
      <w:tr w:rsidR="00780181" w:rsidRPr="00780181" w14:paraId="4EFC258A" w14:textId="77777777" w:rsidTr="006B5C14">
        <w:tc>
          <w:tcPr>
            <w:tcW w:w="1638" w:type="dxa"/>
          </w:tcPr>
          <w:p w14:paraId="12D076F1" w14:textId="77777777" w:rsidR="00780181" w:rsidRPr="00780181" w:rsidRDefault="00780181" w:rsidP="006B5C14">
            <w:pPr>
              <w:pStyle w:val="NoSpacing"/>
              <w:spacing w:line="360" w:lineRule="auto"/>
              <w:rPr>
                <w:rFonts w:ascii="Times New Roman" w:hAnsi="Times New Roman" w:cs="Times New Roman"/>
                <w:sz w:val="24"/>
                <w:szCs w:val="24"/>
                <w:lang w:val="id-ID"/>
              </w:rPr>
            </w:pPr>
            <w:r w:rsidRPr="00780181">
              <w:rPr>
                <w:rFonts w:ascii="Times New Roman" w:hAnsi="Times New Roman" w:cs="Times New Roman"/>
                <w:sz w:val="24"/>
                <w:szCs w:val="24"/>
                <w:lang w:val="id-ID"/>
              </w:rPr>
              <w:t>Lampiran 5</w:t>
            </w:r>
          </w:p>
        </w:tc>
        <w:tc>
          <w:tcPr>
            <w:tcW w:w="4932" w:type="dxa"/>
          </w:tcPr>
          <w:p w14:paraId="626FACDA" w14:textId="77777777" w:rsidR="00780181" w:rsidRPr="00780181" w:rsidRDefault="00780181" w:rsidP="006B5C14">
            <w:pPr>
              <w:pStyle w:val="NoSpacing"/>
              <w:jc w:val="both"/>
              <w:rPr>
                <w:rFonts w:ascii="Times New Roman" w:hAnsi="Times New Roman" w:cs="Times New Roman"/>
                <w:sz w:val="24"/>
                <w:szCs w:val="24"/>
              </w:rPr>
            </w:pPr>
            <w:r w:rsidRPr="00780181">
              <w:rPr>
                <w:rFonts w:ascii="Times New Roman" w:hAnsi="Times New Roman" w:cs="Times New Roman"/>
                <w:sz w:val="24"/>
                <w:szCs w:val="24"/>
              </w:rPr>
              <w:t>Hasil Uji Hipotesis</w:t>
            </w:r>
          </w:p>
        </w:tc>
        <w:tc>
          <w:tcPr>
            <w:tcW w:w="1163" w:type="dxa"/>
          </w:tcPr>
          <w:p w14:paraId="714714F6" w14:textId="58015594" w:rsidR="00780181" w:rsidRPr="009C6753" w:rsidRDefault="001A787C"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780181" w:rsidRPr="00780181" w14:paraId="3BECA488" w14:textId="77777777" w:rsidTr="006B5C14">
        <w:tc>
          <w:tcPr>
            <w:tcW w:w="1638" w:type="dxa"/>
          </w:tcPr>
          <w:p w14:paraId="05D61B37" w14:textId="76EDE8FF" w:rsidR="00780181" w:rsidRPr="00780181" w:rsidRDefault="009C6753" w:rsidP="006B5C1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6</w:t>
            </w:r>
          </w:p>
        </w:tc>
        <w:tc>
          <w:tcPr>
            <w:tcW w:w="4932" w:type="dxa"/>
          </w:tcPr>
          <w:p w14:paraId="01DEB7B2" w14:textId="6ECC783E" w:rsidR="00780181" w:rsidRPr="00780181" w:rsidRDefault="00755F34" w:rsidP="006B5C14">
            <w:pPr>
              <w:pStyle w:val="NoSpacing"/>
              <w:jc w:val="both"/>
              <w:rPr>
                <w:rFonts w:ascii="Times New Roman" w:hAnsi="Times New Roman" w:cs="Times New Roman"/>
                <w:sz w:val="24"/>
                <w:szCs w:val="24"/>
              </w:rPr>
            </w:pPr>
            <w:r>
              <w:rPr>
                <w:rFonts w:ascii="Times New Roman" w:hAnsi="Times New Roman" w:cs="Times New Roman"/>
                <w:sz w:val="24"/>
                <w:szCs w:val="24"/>
              </w:rPr>
              <w:t>Dokumentasi</w:t>
            </w:r>
          </w:p>
        </w:tc>
        <w:tc>
          <w:tcPr>
            <w:tcW w:w="1163" w:type="dxa"/>
          </w:tcPr>
          <w:p w14:paraId="5839C94E" w14:textId="5BB6F6FF" w:rsidR="00780181" w:rsidRPr="009C6753" w:rsidRDefault="001A787C"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755F34" w:rsidRPr="00780181" w14:paraId="20C669A1" w14:textId="77777777" w:rsidTr="006B5C14">
        <w:tc>
          <w:tcPr>
            <w:tcW w:w="1638" w:type="dxa"/>
          </w:tcPr>
          <w:p w14:paraId="1A0BF1A7" w14:textId="76CF1B94" w:rsidR="00755F34" w:rsidRPr="00755F34" w:rsidRDefault="00755F34" w:rsidP="006B5C1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Lampiran 7</w:t>
            </w:r>
          </w:p>
        </w:tc>
        <w:tc>
          <w:tcPr>
            <w:tcW w:w="4932" w:type="dxa"/>
          </w:tcPr>
          <w:p w14:paraId="574248B7" w14:textId="74AEDEC1" w:rsidR="00755F34" w:rsidRDefault="00755F34" w:rsidP="006B5C14">
            <w:pPr>
              <w:pStyle w:val="NoSpacing"/>
              <w:jc w:val="both"/>
              <w:rPr>
                <w:rFonts w:ascii="Times New Roman" w:hAnsi="Times New Roman" w:cs="Times New Roman"/>
                <w:sz w:val="24"/>
                <w:szCs w:val="24"/>
              </w:rPr>
            </w:pPr>
            <w:r>
              <w:rPr>
                <w:rFonts w:ascii="Times New Roman" w:hAnsi="Times New Roman" w:cs="Times New Roman"/>
                <w:sz w:val="24"/>
                <w:szCs w:val="24"/>
              </w:rPr>
              <w:t xml:space="preserve">Riwayat Hidup </w:t>
            </w:r>
          </w:p>
        </w:tc>
        <w:tc>
          <w:tcPr>
            <w:tcW w:w="1163" w:type="dxa"/>
          </w:tcPr>
          <w:p w14:paraId="24EC8566" w14:textId="31F7C87E" w:rsidR="00755F34" w:rsidRDefault="008A1ACD" w:rsidP="006B5C1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1A787C">
              <w:rPr>
                <w:rFonts w:ascii="Times New Roman" w:hAnsi="Times New Roman" w:cs="Times New Roman"/>
                <w:sz w:val="24"/>
                <w:szCs w:val="24"/>
              </w:rPr>
              <w:t>7</w:t>
            </w:r>
          </w:p>
        </w:tc>
      </w:tr>
    </w:tbl>
    <w:p w14:paraId="0070D52B" w14:textId="77777777" w:rsidR="00780181" w:rsidRPr="00780181" w:rsidRDefault="00780181" w:rsidP="006B5C14">
      <w:pPr>
        <w:pStyle w:val="NoSpacing"/>
        <w:spacing w:line="720" w:lineRule="auto"/>
        <w:ind w:right="-284"/>
        <w:rPr>
          <w:rFonts w:ascii="Times New Roman" w:hAnsi="Times New Roman" w:cs="Times New Roman"/>
          <w:sz w:val="24"/>
          <w:szCs w:val="24"/>
          <w:lang w:val="id-ID"/>
        </w:rPr>
      </w:pPr>
    </w:p>
    <w:p w14:paraId="5713F785" w14:textId="77777777" w:rsidR="00780181" w:rsidRPr="00780181" w:rsidRDefault="00780181" w:rsidP="00780181">
      <w:pPr>
        <w:spacing w:after="0" w:line="480" w:lineRule="auto"/>
        <w:jc w:val="both"/>
        <w:rPr>
          <w:rFonts w:ascii="Times New Roman" w:hAnsi="Times New Roman" w:cs="Times New Roman"/>
          <w:b/>
          <w:color w:val="000000" w:themeColor="text1"/>
          <w:sz w:val="24"/>
          <w:szCs w:val="24"/>
        </w:rPr>
      </w:pPr>
    </w:p>
    <w:p w14:paraId="340B7DFD"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37ED1021"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1C9084D4"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6F446D63"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2F256DE5"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49F5B8A4"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72B94C3C"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49AE7FC6"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4668B103"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395B9103"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08D70087"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pPr>
    </w:p>
    <w:p w14:paraId="7305A941" w14:textId="77777777" w:rsidR="00780181" w:rsidRPr="00780181" w:rsidRDefault="00780181" w:rsidP="00FA2D6A">
      <w:pPr>
        <w:spacing w:after="0" w:line="480" w:lineRule="auto"/>
        <w:jc w:val="center"/>
        <w:rPr>
          <w:rFonts w:ascii="Times New Roman" w:hAnsi="Times New Roman" w:cs="Times New Roman"/>
          <w:b/>
          <w:color w:val="000000" w:themeColor="text1"/>
          <w:sz w:val="24"/>
          <w:szCs w:val="24"/>
        </w:rPr>
        <w:sectPr w:rsidR="00780181" w:rsidRPr="00780181" w:rsidSect="000102EB">
          <w:headerReference w:type="default" r:id="rId14"/>
          <w:footerReference w:type="default" r:id="rId15"/>
          <w:pgSz w:w="11907" w:h="16839" w:code="9"/>
          <w:pgMar w:top="2268" w:right="1701" w:bottom="1701" w:left="2268" w:header="720" w:footer="720" w:gutter="0"/>
          <w:pgNumType w:fmt="lowerRoman" w:start="4"/>
          <w:cols w:space="720"/>
          <w:docGrid w:linePitch="360"/>
        </w:sectPr>
      </w:pPr>
    </w:p>
    <w:p w14:paraId="48729000" w14:textId="5F5FA339" w:rsidR="00FA2D6A" w:rsidRPr="00780181" w:rsidRDefault="00FA2D6A" w:rsidP="00FA2D6A">
      <w:pPr>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lastRenderedPageBreak/>
        <w:t xml:space="preserve">BAB </w:t>
      </w:r>
      <w:r w:rsidR="00E50E09" w:rsidRPr="00780181">
        <w:rPr>
          <w:rFonts w:ascii="Times New Roman" w:hAnsi="Times New Roman" w:cs="Times New Roman"/>
          <w:b/>
          <w:color w:val="000000" w:themeColor="text1"/>
          <w:sz w:val="24"/>
          <w:szCs w:val="24"/>
        </w:rPr>
        <w:t>I</w:t>
      </w:r>
    </w:p>
    <w:p w14:paraId="1E96BDD6" w14:textId="0A20FAA7" w:rsidR="00E50E09" w:rsidRPr="00780181" w:rsidRDefault="00E50E09" w:rsidP="00FA2D6A">
      <w:pPr>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PENDAHULUAN</w:t>
      </w:r>
    </w:p>
    <w:p w14:paraId="2E3C9489" w14:textId="77777777" w:rsidR="00FA2D6A" w:rsidRPr="00780181" w:rsidRDefault="00FA2D6A" w:rsidP="00FA2D6A">
      <w:pPr>
        <w:spacing w:after="0" w:line="480" w:lineRule="auto"/>
        <w:jc w:val="center"/>
        <w:rPr>
          <w:rFonts w:ascii="Times New Roman" w:hAnsi="Times New Roman" w:cs="Times New Roman"/>
          <w:b/>
          <w:color w:val="000000" w:themeColor="text1"/>
          <w:sz w:val="24"/>
          <w:szCs w:val="24"/>
        </w:rPr>
      </w:pPr>
    </w:p>
    <w:p w14:paraId="17FD6E5F" w14:textId="77777777" w:rsidR="00E50E09" w:rsidRPr="00780181" w:rsidRDefault="00E50E09" w:rsidP="00AA6A07">
      <w:pPr>
        <w:pStyle w:val="ListParagraph"/>
        <w:numPr>
          <w:ilvl w:val="0"/>
          <w:numId w:val="4"/>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Latar Belakang</w:t>
      </w:r>
    </w:p>
    <w:p w14:paraId="7A6338C5"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Keluarga merupakan lingkungan kehidupan yang dikenal anak untuk pertama kalinya, dan untuk seterusnya anak banyak belajar di dalam kehidupan keluarga.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Karena itu peranan orangtua dianggap paling besar pengaruhnya terhadap terbentuknya kepribadian pada diri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Sikap orangtua terutama tercermin pada pola asuhannya, di mana mempunyai sumbangan yang cukup besar dalam perkembangan kepribadian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Salah satu perkembangan kepribadian yang penting adalah tuntutan otonomi atau kebebasan atau lebih dikenal dengan kemandirian.</w:t>
      </w:r>
      <w:proofErr w:type="gramEnd"/>
    </w:p>
    <w:p w14:paraId="4B85E33D"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Peran keluarga menjadi penting untuk mendidik anak baik dalam sudut tinjauan agama, tinjauan sosial kemasyarakatan maupun tinjauan individu.</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Jika pendidikan keluarga dapat berlangsung dengan baik maka mampu menumbuhkan perkembangan kepribadian anak menjadi manusia dewasa yang memiliki sikap positif terhadap agama, kepribadian yang kuat dan mandiri, potensi jasmani dan rohani serta intelektual yang berkembang secara optimal.</w:t>
      </w:r>
      <w:proofErr w:type="gramEnd"/>
    </w:p>
    <w:p w14:paraId="6A6B76CC"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Kemandirian pada anak berawal dari keluarga serta dipengaruhi oleh pola asuh orangtua.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Di dalam keluarga, orangtua lah yang berperan dalam mengasuh, membimbing, dan membantu mengarahkan anak untuk menjadi mandiri.</w:t>
      </w:r>
      <w:proofErr w:type="gramEnd"/>
      <w:r w:rsidRPr="00395062">
        <w:rPr>
          <w:rFonts w:ascii="Times New Roman" w:eastAsia="Times New Roman" w:hAnsi="Times New Roman" w:cs="Times New Roman"/>
          <w:color w:val="000000" w:themeColor="text1"/>
          <w:sz w:val="24"/>
          <w:szCs w:val="24"/>
        </w:rPr>
        <w:t xml:space="preserve"> Meskipun dunia pendidikan juga turut berperan dalam memberikan kesempatan </w:t>
      </w:r>
      <w:r w:rsidRPr="00395062">
        <w:rPr>
          <w:rFonts w:ascii="Times New Roman" w:eastAsia="Times New Roman" w:hAnsi="Times New Roman" w:cs="Times New Roman"/>
          <w:color w:val="000000" w:themeColor="text1"/>
          <w:sz w:val="24"/>
          <w:szCs w:val="24"/>
        </w:rPr>
        <w:lastRenderedPageBreak/>
        <w:t xml:space="preserve">kepada anak untuk mandiri, keluarga tetap merupakan pilar dan pertama dalam membentuk anak  </w:t>
      </w:r>
    </w:p>
    <w:p w14:paraId="37B94F92" w14:textId="77777777" w:rsidR="00395062" w:rsidRPr="00395062" w:rsidRDefault="00395062" w:rsidP="00FB0BB9">
      <w:pPr>
        <w:shd w:val="clear" w:color="auto" w:fill="FFFFFF"/>
        <w:spacing w:after="0" w:line="480" w:lineRule="auto"/>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untuk</w:t>
      </w:r>
      <w:proofErr w:type="gramEnd"/>
      <w:r w:rsidRPr="00395062">
        <w:rPr>
          <w:rFonts w:ascii="Times New Roman" w:eastAsia="Times New Roman" w:hAnsi="Times New Roman" w:cs="Times New Roman"/>
          <w:color w:val="000000" w:themeColor="text1"/>
          <w:sz w:val="24"/>
          <w:szCs w:val="24"/>
        </w:rPr>
        <w:t xml:space="preserve"> mandiri. </w:t>
      </w:r>
      <w:proofErr w:type="gramStart"/>
      <w:r w:rsidRPr="00395062">
        <w:rPr>
          <w:rFonts w:ascii="Times New Roman" w:eastAsia="Times New Roman" w:hAnsi="Times New Roman" w:cs="Times New Roman"/>
          <w:color w:val="000000" w:themeColor="text1"/>
          <w:sz w:val="24"/>
          <w:szCs w:val="24"/>
        </w:rPr>
        <w:t>Tujuan dalam membina kehidupan keluarga adalah agar dapat melahirkan generasi baru sebagai penerus perjuangan hidup orangtua.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Untuk itulah orangtua mempunyai tanggung jawab dan kewajiban dalam mengasuh anak-anaknya.</w:t>
      </w:r>
      <w:proofErr w:type="gramEnd"/>
    </w:p>
    <w:p w14:paraId="5B2E5740"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Pola asuh merupakan sikap orang tua dalam berinteraksi dengan anaknya.</w:t>
      </w:r>
      <w:proofErr w:type="gramEnd"/>
      <w:r w:rsidRPr="00395062">
        <w:rPr>
          <w:rFonts w:ascii="Times New Roman" w:eastAsia="Times New Roman" w:hAnsi="Times New Roman" w:cs="Times New Roman"/>
          <w:color w:val="000000" w:themeColor="text1"/>
          <w:sz w:val="24"/>
          <w:szCs w:val="24"/>
        </w:rPr>
        <w:t xml:space="preserve"> Sikap orangtua ini meliputi </w:t>
      </w:r>
      <w:proofErr w:type="gramStart"/>
      <w:r w:rsidRPr="00395062">
        <w:rPr>
          <w:rFonts w:ascii="Times New Roman" w:eastAsia="Times New Roman" w:hAnsi="Times New Roman" w:cs="Times New Roman"/>
          <w:color w:val="000000" w:themeColor="text1"/>
          <w:sz w:val="24"/>
          <w:szCs w:val="24"/>
        </w:rPr>
        <w:t>cara</w:t>
      </w:r>
      <w:proofErr w:type="gramEnd"/>
      <w:r w:rsidRPr="00395062">
        <w:rPr>
          <w:rFonts w:ascii="Times New Roman" w:eastAsia="Times New Roman" w:hAnsi="Times New Roman" w:cs="Times New Roman"/>
          <w:color w:val="000000" w:themeColor="text1"/>
          <w:sz w:val="24"/>
          <w:szCs w:val="24"/>
        </w:rPr>
        <w:t xml:space="preserve"> orang tua memberikan aturan-aturan, hadiah maupun hukuman, cara orang tua menunjukkan otoritasnya, dan cara orang tua memberikan perhatian serta tanggapan terhadap anaknya”. </w:t>
      </w:r>
      <w:proofErr w:type="gramStart"/>
      <w:r w:rsidRPr="00395062">
        <w:rPr>
          <w:rFonts w:ascii="Times New Roman" w:eastAsia="Times New Roman" w:hAnsi="Times New Roman" w:cs="Times New Roman"/>
          <w:color w:val="000000" w:themeColor="text1"/>
          <w:sz w:val="24"/>
          <w:szCs w:val="24"/>
        </w:rPr>
        <w:t>Dengan demikian, pola asuhan orang tua sangat penting karena mempengaruhi sikap orang tua terhadap anak secara berkesinambungan.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Pola asuh orang tua terdapat dalam keluarga dan merupakan tanggung jawab utama bagi orang tua.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Keluarga merupakan lembaga pertama dalam kehidupan anak, tempat anak belajar dan menyatakan diri sebagai makluk yang memiliki keperibadian.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Keluarga yang memberikan dasar pembentukan tingkah laku, watak, moral, dan pendidikan bagi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Keluarga merupakan tempat pertama dan yang utama bagi anak untuk memperoleh pembinaan mental dan pembentukan kepribadian, Oleh karena itu peran orang tua sangatlah penting.</w:t>
      </w:r>
      <w:proofErr w:type="gramEnd"/>
    </w:p>
    <w:p w14:paraId="1BD60978"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r w:rsidRPr="00395062">
        <w:rPr>
          <w:rFonts w:ascii="Times New Roman" w:eastAsia="Times New Roman" w:hAnsi="Times New Roman" w:cs="Times New Roman"/>
          <w:color w:val="000000" w:themeColor="text1"/>
          <w:sz w:val="24"/>
          <w:szCs w:val="24"/>
        </w:rPr>
        <w:t xml:space="preserve">Undang-Undang No 23 tahun 2002 pasal 26 Tentang Perlindungan Anak menyatakan bahwa, “Orang tua berkewajiban dan bertanggung jawab </w:t>
      </w:r>
      <w:proofErr w:type="gramStart"/>
      <w:r w:rsidRPr="00395062">
        <w:rPr>
          <w:rFonts w:ascii="Times New Roman" w:eastAsia="Times New Roman" w:hAnsi="Times New Roman" w:cs="Times New Roman"/>
          <w:color w:val="000000" w:themeColor="text1"/>
          <w:sz w:val="24"/>
          <w:szCs w:val="24"/>
        </w:rPr>
        <w:t>untuk  mengasuh</w:t>
      </w:r>
      <w:proofErr w:type="gramEnd"/>
      <w:r w:rsidRPr="00395062">
        <w:rPr>
          <w:rFonts w:ascii="Times New Roman" w:eastAsia="Times New Roman" w:hAnsi="Times New Roman" w:cs="Times New Roman"/>
          <w:color w:val="000000" w:themeColor="text1"/>
          <w:sz w:val="24"/>
          <w:szCs w:val="24"/>
        </w:rPr>
        <w:t xml:space="preserve">, memelihara, mendidik, dan melindungi anak. </w:t>
      </w:r>
      <w:proofErr w:type="gramStart"/>
      <w:r w:rsidRPr="00395062">
        <w:rPr>
          <w:rFonts w:ascii="Times New Roman" w:eastAsia="Times New Roman" w:hAnsi="Times New Roman" w:cs="Times New Roman"/>
          <w:color w:val="000000" w:themeColor="text1"/>
          <w:sz w:val="24"/>
          <w:szCs w:val="24"/>
        </w:rPr>
        <w:t xml:space="preserve">Menumbuh kembangkan anak sesuai dengan kemampuan, bakat, dan minatnya adalah kewajiban orang tua </w:t>
      </w:r>
      <w:r w:rsidRPr="00395062">
        <w:rPr>
          <w:rFonts w:ascii="Times New Roman" w:eastAsia="Times New Roman" w:hAnsi="Times New Roman" w:cs="Times New Roman"/>
          <w:color w:val="000000" w:themeColor="text1"/>
          <w:sz w:val="24"/>
          <w:szCs w:val="24"/>
        </w:rPr>
        <w:lastRenderedPageBreak/>
        <w:t>sepenuhnya”.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Orang tua berkewajiban untuk menjaga anaknya dari perubahan iklim lingkungan dengan menanamkan nilai-nilai yang berlaku di masyarakat.</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Dengan demikian, pola asuh orang tua adalah hal utama yang merupakan dasar pembentukan kemandirian anak.</w:t>
      </w:r>
      <w:proofErr w:type="gramEnd"/>
    </w:p>
    <w:p w14:paraId="7D36048D"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r w:rsidRPr="00395062">
        <w:rPr>
          <w:rFonts w:ascii="Times New Roman" w:eastAsia="Times New Roman" w:hAnsi="Times New Roman" w:cs="Times New Roman"/>
          <w:color w:val="000000" w:themeColor="text1"/>
          <w:sz w:val="24"/>
          <w:szCs w:val="24"/>
        </w:rPr>
        <w:t xml:space="preserve">Menurut Steinberg (2002:37) “Kemandirian merupakan kemampuan untuk melakukan dan mempertanggungjawabkan tindakan yang dilakukannya serta untuk menjalin hubungan yang suportif dengan orang </w:t>
      </w:r>
      <w:proofErr w:type="gramStart"/>
      <w:r w:rsidRPr="00395062">
        <w:rPr>
          <w:rFonts w:ascii="Times New Roman" w:eastAsia="Times New Roman" w:hAnsi="Times New Roman" w:cs="Times New Roman"/>
          <w:color w:val="000000" w:themeColor="text1"/>
          <w:sz w:val="24"/>
          <w:szCs w:val="24"/>
        </w:rPr>
        <w:t>lain”</w:t>
      </w:r>
      <w:proofErr w:type="gramEnd"/>
      <w:r w:rsidRPr="00395062">
        <w:rPr>
          <w:rFonts w:ascii="Times New Roman" w:eastAsia="Times New Roman" w:hAnsi="Times New Roman" w:cs="Times New Roman"/>
          <w:color w:val="000000" w:themeColor="text1"/>
          <w:sz w:val="24"/>
          <w:szCs w:val="24"/>
        </w:rPr>
        <w:t xml:space="preserve">. Kemandirian anak harus dibina sejak anak masih bayi, jikalau kemandirian anak diusahakan setelah anak besar, kemandirian itu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menjadi tidak utuh. </w:t>
      </w:r>
      <w:proofErr w:type="gramStart"/>
      <w:r w:rsidRPr="00395062">
        <w:rPr>
          <w:rFonts w:ascii="Times New Roman" w:eastAsia="Times New Roman" w:hAnsi="Times New Roman" w:cs="Times New Roman"/>
          <w:color w:val="000000" w:themeColor="text1"/>
          <w:sz w:val="24"/>
          <w:szCs w:val="24"/>
        </w:rPr>
        <w:t>Kunci kemandirian anak sebenarnya ada di tangan orangtua.</w:t>
      </w:r>
      <w:proofErr w:type="gramEnd"/>
      <w:r w:rsidRPr="00395062">
        <w:rPr>
          <w:rFonts w:ascii="Times New Roman" w:eastAsia="Times New Roman" w:hAnsi="Times New Roman" w:cs="Times New Roman"/>
          <w:color w:val="000000" w:themeColor="text1"/>
          <w:sz w:val="24"/>
          <w:szCs w:val="24"/>
        </w:rPr>
        <w:t xml:space="preserve"> Kemandirian yang dihasilkan dari kehadiran dan bimbingan orangtua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menghasilkan kemandirian yang utuh.</w:t>
      </w:r>
    </w:p>
    <w:p w14:paraId="1C598BC3"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r w:rsidRPr="00395062">
        <w:rPr>
          <w:rFonts w:ascii="Times New Roman" w:eastAsia="Times New Roman" w:hAnsi="Times New Roman" w:cs="Times New Roman"/>
          <w:color w:val="000000" w:themeColor="text1"/>
          <w:sz w:val="24"/>
          <w:szCs w:val="24"/>
        </w:rPr>
        <w:t xml:space="preserve">Orang tua yang memberikan penanaman nilai moral yang baik,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menghasilkan anak yang memiliki perilaku yang baik. Sebaliknya, orang tua yang memberikan penanaman nilai moral yang tidak baik,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menghasilkan anak yang memiliki perilaku yang buruk. </w:t>
      </w:r>
      <w:proofErr w:type="gramStart"/>
      <w:r w:rsidRPr="00395062">
        <w:rPr>
          <w:rFonts w:ascii="Times New Roman" w:eastAsia="Times New Roman" w:hAnsi="Times New Roman" w:cs="Times New Roman"/>
          <w:color w:val="000000" w:themeColor="text1"/>
          <w:sz w:val="24"/>
          <w:szCs w:val="24"/>
        </w:rPr>
        <w:t>Perilaku tersebut dapat dilihat dari sikap yang ditunjukkan oleh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Apakah perilaku yang ditunjukkan adalah perilaku yang positif atau negatif.</w:t>
      </w:r>
      <w:proofErr w:type="gramEnd"/>
      <w:r w:rsidRPr="00395062">
        <w:rPr>
          <w:rFonts w:ascii="Times New Roman" w:eastAsia="Times New Roman" w:hAnsi="Times New Roman" w:cs="Times New Roman"/>
          <w:color w:val="000000" w:themeColor="text1"/>
          <w:sz w:val="24"/>
          <w:szCs w:val="24"/>
        </w:rPr>
        <w:t xml:space="preserve"> Sebagai contoh, orang tua yang suka memaki, maka kemungkinan besar anaknya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suka memaki. Sebaliknya orang tua yang bertutur kata sopan, maka kemungkinan besar anaknya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bersikap sopan. </w:t>
      </w:r>
      <w:proofErr w:type="gramStart"/>
      <w:r w:rsidRPr="00395062">
        <w:rPr>
          <w:rFonts w:ascii="Times New Roman" w:eastAsia="Times New Roman" w:hAnsi="Times New Roman" w:cs="Times New Roman"/>
          <w:color w:val="000000" w:themeColor="text1"/>
          <w:sz w:val="24"/>
          <w:szCs w:val="24"/>
        </w:rPr>
        <w:t>Saat ini banyak orang tua yang keliru dalam menerapkan pola asuh pada anaknya.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Mereka menganggap telah memberikan yang terbaik pada anaknya.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Akan tetapi, tanpa disadari pada kenyataannya telah melakukan kesalahan dalam mengasuh anaknya.</w:t>
      </w:r>
      <w:proofErr w:type="gramEnd"/>
      <w:r w:rsidRPr="00395062">
        <w:rPr>
          <w:rFonts w:ascii="Times New Roman" w:eastAsia="Times New Roman" w:hAnsi="Times New Roman" w:cs="Times New Roman"/>
          <w:color w:val="000000" w:themeColor="text1"/>
          <w:sz w:val="24"/>
          <w:szCs w:val="24"/>
        </w:rPr>
        <w:t xml:space="preserve"> Banyak orang tua yang menuntut anaknya untuk melakukan </w:t>
      </w:r>
      <w:proofErr w:type="gramStart"/>
      <w:r w:rsidRPr="00395062">
        <w:rPr>
          <w:rFonts w:ascii="Times New Roman" w:eastAsia="Times New Roman" w:hAnsi="Times New Roman" w:cs="Times New Roman"/>
          <w:color w:val="000000" w:themeColor="text1"/>
          <w:sz w:val="24"/>
          <w:szCs w:val="24"/>
        </w:rPr>
        <w:t>apa</w:t>
      </w:r>
      <w:proofErr w:type="gramEnd"/>
      <w:r w:rsidRPr="00395062">
        <w:rPr>
          <w:rFonts w:ascii="Times New Roman" w:eastAsia="Times New Roman" w:hAnsi="Times New Roman" w:cs="Times New Roman"/>
          <w:color w:val="000000" w:themeColor="text1"/>
          <w:sz w:val="24"/>
          <w:szCs w:val="24"/>
        </w:rPr>
        <w:t xml:space="preserve"> yang </w:t>
      </w:r>
      <w:r w:rsidRPr="00395062">
        <w:rPr>
          <w:rFonts w:ascii="Times New Roman" w:eastAsia="Times New Roman" w:hAnsi="Times New Roman" w:cs="Times New Roman"/>
          <w:color w:val="000000" w:themeColor="text1"/>
          <w:sz w:val="24"/>
          <w:szCs w:val="24"/>
        </w:rPr>
        <w:lastRenderedPageBreak/>
        <w:t>mereka inginkan yang dapat membuat anak kurang percaya diri dalam melakukan hal tersebut, sehingga dapat mengganggu kemandirian pada anak.</w:t>
      </w:r>
    </w:p>
    <w:p w14:paraId="3253791B"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Banyak orang tua menuntut anak untuk melakukan hal-hal yang berlebihan yang seharusnya belum mereka lakukan.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Ada orang tua yang meminta anaknya untuk bekerja baik sebelum maupun setelah pulang sekolah.</w:t>
      </w:r>
      <w:proofErr w:type="gramEnd"/>
      <w:r w:rsidRPr="00395062">
        <w:rPr>
          <w:rFonts w:ascii="Times New Roman" w:eastAsia="Times New Roman" w:hAnsi="Times New Roman" w:cs="Times New Roman"/>
          <w:color w:val="000000" w:themeColor="text1"/>
          <w:sz w:val="24"/>
          <w:szCs w:val="24"/>
        </w:rPr>
        <w:t xml:space="preserve"> Anak diminta untuk bangun pagi, mempersiapkan segala kebutuhan keluarga untuk pagi hari seperti sarapan, menimba air, dan sebagainya. </w:t>
      </w:r>
      <w:proofErr w:type="gramStart"/>
      <w:r w:rsidRPr="00395062">
        <w:rPr>
          <w:rFonts w:ascii="Times New Roman" w:eastAsia="Times New Roman" w:hAnsi="Times New Roman" w:cs="Times New Roman"/>
          <w:color w:val="000000" w:themeColor="text1"/>
          <w:sz w:val="24"/>
          <w:szCs w:val="24"/>
        </w:rPr>
        <w:t>Setelah pulang sekolah, mereka juga diminta untuk bekerja seperti berjualan, ikut ke sawah, membersihkan rumah, dalan lain-lain.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Memang hal ini tidak terlepas dari faktor ekonomi keluarga.</w:t>
      </w:r>
      <w:proofErr w:type="gramEnd"/>
      <w:r w:rsidRPr="00395062">
        <w:rPr>
          <w:rFonts w:ascii="Times New Roman" w:eastAsia="Times New Roman" w:hAnsi="Times New Roman" w:cs="Times New Roman"/>
          <w:color w:val="000000" w:themeColor="text1"/>
          <w:sz w:val="24"/>
          <w:szCs w:val="24"/>
        </w:rPr>
        <w:t xml:space="preserve"> Tapi bagaimanapun keadaannnya, anak yang masih dalam masa pertumbuhan dan perkembangan tidak boleh dieksploitasi dan dituntut secara berlebihan karena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menggangu perilaku anak. Anak yang tumbuh dalam lingkungan keluarga yang berkecukup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mendapatkan perhatian dan bimbingan, akan tumbuh menjadi anak yang berperilaku baik, madiri dan memiliki sikap sosial yang baik dan sebaliknya. </w:t>
      </w:r>
      <w:proofErr w:type="gramStart"/>
      <w:r w:rsidRPr="00395062">
        <w:rPr>
          <w:rFonts w:ascii="Times New Roman" w:eastAsia="Times New Roman" w:hAnsi="Times New Roman" w:cs="Times New Roman"/>
          <w:color w:val="000000" w:themeColor="text1"/>
          <w:sz w:val="24"/>
          <w:szCs w:val="24"/>
        </w:rPr>
        <w:t>Berbeda dengan anak yang terlahir dari keluarga miskin.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Anak yang terlahir dari keluarga yang miskin umumnya tidak memiliki cukup biaya dan biasanya terpaksa ikut membantu kedua orang tuanya bekerja agar dapat memenuhi kebutuhan hidup.</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Kesibukan orang tua di luar rumah membuat anak kekurangan perhatian dan bimbingan.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Sehingga anak berkembang dengan sendirinya karena faktor lingkungan.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Perkembangan yang dialami dapat berupa perkembangan yang positif dan negatif.</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Bergantung pada lingkungan yang ada di sekitar anak.</w:t>
      </w:r>
      <w:proofErr w:type="gramEnd"/>
    </w:p>
    <w:p w14:paraId="4759BC4D"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lastRenderedPageBreak/>
        <w:t>Bentuk pola pengasuhan orang tua pada anak berpengaruh pada kebiasaan-kebiasaan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Kebiasaan yang dimaksud adalah kebiasaan anak sehari-hari terutama pada anak yang menjelang remaja atau praremaja.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Kebiasaan tertentu yang dimiliki anak adalah sesuatu yang lumrah.</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Akibatnya, banyak orang tua yang cenderung abai dengan kebiasaan tersebut.</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Padahal, ada beberapa kebiasaan yang sebenarnya berbahaya bagi kesehatan anak, baik secara fisik ataupun mental yang dapat dilihat di masa praremaja.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Kebiasaan tersebut seperti anak hiperaktif, suka melawan, keras kepala, suka berkata kotor, dan lain-lain.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Tugas dan tanggung jawab orang tua adalah menciptakan situasi dan kondisi yang memuat iklim yang dapat dihayati anak-anak untuk memperdalam dan memperluas makna-makna essensial.</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Dengan demikian, adanya kebiasaankebiasaan anak merupakan hasil yang diperoleh dari internalisasi nilai dalam keluarga.</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Hal ini mengindikasikan bahwa anak yang memiliki kebiasaan buruk adalah anak yang kurang mendapat pemahaman moral yang baik dari orang tua.</w:t>
      </w:r>
      <w:proofErr w:type="gramEnd"/>
      <w:r w:rsidRPr="00395062">
        <w:rPr>
          <w:rFonts w:ascii="Times New Roman" w:eastAsia="Times New Roman" w:hAnsi="Times New Roman" w:cs="Times New Roman"/>
          <w:color w:val="000000" w:themeColor="text1"/>
          <w:sz w:val="24"/>
          <w:szCs w:val="24"/>
        </w:rPr>
        <w:t xml:space="preserve"> </w:t>
      </w:r>
    </w:p>
    <w:p w14:paraId="5899B85A" w14:textId="77777777" w:rsidR="00395062" w:rsidRPr="00395062"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proofErr w:type="gramStart"/>
      <w:r w:rsidRPr="00395062">
        <w:rPr>
          <w:rFonts w:ascii="Times New Roman" w:eastAsia="Times New Roman" w:hAnsi="Times New Roman" w:cs="Times New Roman"/>
          <w:color w:val="000000" w:themeColor="text1"/>
          <w:sz w:val="24"/>
          <w:szCs w:val="24"/>
        </w:rPr>
        <w:t>Penerapan pola asuh yang salah dapat mengakibatkan terjadinya kebiasaan-kebiasaan buruk pada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Salah satunya adalah hiperaktif.</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Hiperaktif merupakan salah satu kebiasaan buruk pada anak.</w:t>
      </w:r>
      <w:proofErr w:type="gramEnd"/>
      <w:r w:rsidRPr="00395062">
        <w:rPr>
          <w:rFonts w:ascii="Times New Roman" w:eastAsia="Times New Roman" w:hAnsi="Times New Roman" w:cs="Times New Roman"/>
          <w:color w:val="000000" w:themeColor="text1"/>
          <w:sz w:val="24"/>
          <w:szCs w:val="24"/>
        </w:rPr>
        <w:t xml:space="preserve"> Setiap pengalaman sensorik yang mereka peroleh dalam perkembangananya </w:t>
      </w:r>
      <w:proofErr w:type="gramStart"/>
      <w:r w:rsidRPr="00395062">
        <w:rPr>
          <w:rFonts w:ascii="Times New Roman" w:eastAsia="Times New Roman" w:hAnsi="Times New Roman" w:cs="Times New Roman"/>
          <w:color w:val="000000" w:themeColor="text1"/>
          <w:sz w:val="24"/>
          <w:szCs w:val="24"/>
        </w:rPr>
        <w:t>akan</w:t>
      </w:r>
      <w:proofErr w:type="gramEnd"/>
      <w:r w:rsidRPr="00395062">
        <w:rPr>
          <w:rFonts w:ascii="Times New Roman" w:eastAsia="Times New Roman" w:hAnsi="Times New Roman" w:cs="Times New Roman"/>
          <w:color w:val="000000" w:themeColor="text1"/>
          <w:sz w:val="24"/>
          <w:szCs w:val="24"/>
        </w:rPr>
        <w:t xml:space="preserve"> mereka respon dengan berbagai cara agar kepuasaan dirinya itu terpenuhi. </w:t>
      </w:r>
      <w:proofErr w:type="gramStart"/>
      <w:r w:rsidRPr="00395062">
        <w:rPr>
          <w:rFonts w:ascii="Times New Roman" w:eastAsia="Times New Roman" w:hAnsi="Times New Roman" w:cs="Times New Roman"/>
          <w:color w:val="000000" w:themeColor="text1"/>
          <w:sz w:val="24"/>
          <w:szCs w:val="24"/>
        </w:rPr>
        <w:t>Akibatnya dalam kondisi apapun, anak tidak mampu mengontrol tingkah lakunya, perhatiannya sangat mudah teralihkan.</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Dalam hal ini, peran orang tua sangatlah penting dalam memberikan pola asuh pada anak.</w:t>
      </w:r>
      <w:proofErr w:type="gramEnd"/>
      <w:r w:rsidRPr="00395062">
        <w:rPr>
          <w:rFonts w:ascii="Times New Roman" w:eastAsia="Times New Roman" w:hAnsi="Times New Roman" w:cs="Times New Roman"/>
          <w:color w:val="000000" w:themeColor="text1"/>
          <w:sz w:val="24"/>
          <w:szCs w:val="24"/>
        </w:rPr>
        <w:t xml:space="preserve"> </w:t>
      </w:r>
      <w:proofErr w:type="gramStart"/>
      <w:r w:rsidRPr="00395062">
        <w:rPr>
          <w:rFonts w:ascii="Times New Roman" w:eastAsia="Times New Roman" w:hAnsi="Times New Roman" w:cs="Times New Roman"/>
          <w:color w:val="000000" w:themeColor="text1"/>
          <w:sz w:val="24"/>
          <w:szCs w:val="24"/>
        </w:rPr>
        <w:t xml:space="preserve">Bersikap bijak dalam menghadapi anak hiperaktif bukanlah dengan melarang atau membiarkan anak melakukan hal yang </w:t>
      </w:r>
      <w:r w:rsidRPr="00395062">
        <w:rPr>
          <w:rFonts w:ascii="Times New Roman" w:eastAsia="Times New Roman" w:hAnsi="Times New Roman" w:cs="Times New Roman"/>
          <w:color w:val="000000" w:themeColor="text1"/>
          <w:sz w:val="24"/>
          <w:szCs w:val="24"/>
        </w:rPr>
        <w:lastRenderedPageBreak/>
        <w:t>disukainya.</w:t>
      </w:r>
      <w:proofErr w:type="gramEnd"/>
      <w:r w:rsidRPr="00395062">
        <w:rPr>
          <w:rFonts w:ascii="Times New Roman" w:eastAsia="Times New Roman" w:hAnsi="Times New Roman" w:cs="Times New Roman"/>
          <w:color w:val="000000" w:themeColor="text1"/>
          <w:sz w:val="24"/>
          <w:szCs w:val="24"/>
        </w:rPr>
        <w:t xml:space="preserve"> Melainkan secara perlahan-lahan memberikan pemahaman kepada anak bahwa </w:t>
      </w:r>
      <w:proofErr w:type="gramStart"/>
      <w:r w:rsidRPr="00395062">
        <w:rPr>
          <w:rFonts w:ascii="Times New Roman" w:eastAsia="Times New Roman" w:hAnsi="Times New Roman" w:cs="Times New Roman"/>
          <w:color w:val="000000" w:themeColor="text1"/>
          <w:sz w:val="24"/>
          <w:szCs w:val="24"/>
        </w:rPr>
        <w:t>apa</w:t>
      </w:r>
      <w:proofErr w:type="gramEnd"/>
      <w:r w:rsidRPr="00395062">
        <w:rPr>
          <w:rFonts w:ascii="Times New Roman" w:eastAsia="Times New Roman" w:hAnsi="Times New Roman" w:cs="Times New Roman"/>
          <w:color w:val="000000" w:themeColor="text1"/>
          <w:sz w:val="24"/>
          <w:szCs w:val="24"/>
        </w:rPr>
        <w:t xml:space="preserve"> yang mereka lakukan itu berbahaya atau tidak.</w:t>
      </w:r>
    </w:p>
    <w:p w14:paraId="6370F08C" w14:textId="1C42417E" w:rsidR="00395062" w:rsidRPr="00780181" w:rsidRDefault="00395062" w:rsidP="00395062">
      <w:pPr>
        <w:shd w:val="clear" w:color="auto" w:fill="FFFFFF"/>
        <w:spacing w:after="0" w:line="480" w:lineRule="auto"/>
        <w:ind w:firstLine="567"/>
        <w:jc w:val="both"/>
        <w:rPr>
          <w:rFonts w:ascii="Times New Roman" w:eastAsia="Times New Roman" w:hAnsi="Times New Roman" w:cs="Times New Roman"/>
          <w:color w:val="000000" w:themeColor="text1"/>
          <w:sz w:val="24"/>
          <w:szCs w:val="24"/>
        </w:rPr>
      </w:pPr>
      <w:r w:rsidRPr="00395062">
        <w:rPr>
          <w:rFonts w:ascii="Times New Roman" w:eastAsia="Times New Roman" w:hAnsi="Times New Roman" w:cs="Times New Roman"/>
          <w:color w:val="000000" w:themeColor="text1"/>
          <w:sz w:val="24"/>
          <w:szCs w:val="24"/>
        </w:rPr>
        <w:t>Dengan melihat dari gelaja-gejala di atas, maka penulis merasa tertarik untuk mengadakan penelitian sekaligus membuat suatu karya ilmiah dengan judul pengaruh Pola Asuh orangtua terhadap kemandirian perilaku anak pra-remaja di Desa Batetangnga Kecamatan Binuang Kabupaten Polewali Mandar Sulawesi Barat</w:t>
      </w:r>
    </w:p>
    <w:p w14:paraId="00FD4368" w14:textId="77777777" w:rsidR="00E50E09" w:rsidRPr="00780181" w:rsidRDefault="00E50E09" w:rsidP="00AA6A07">
      <w:pPr>
        <w:pStyle w:val="ListParagraph"/>
        <w:numPr>
          <w:ilvl w:val="0"/>
          <w:numId w:val="4"/>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Rumusan Masalah</w:t>
      </w:r>
    </w:p>
    <w:p w14:paraId="38C6BBF6" w14:textId="7EB09AC4" w:rsidR="00045927" w:rsidRPr="00780181" w:rsidRDefault="00E50E09" w:rsidP="00045927">
      <w:pPr>
        <w:pStyle w:val="ListParagraph"/>
        <w:spacing w:after="0" w:line="480" w:lineRule="auto"/>
        <w:ind w:left="0"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Rumusan masalah dalam penelitian sesuai deng</w:t>
      </w:r>
      <w:r w:rsidR="00045927" w:rsidRPr="00780181">
        <w:rPr>
          <w:rFonts w:ascii="Times New Roman" w:hAnsi="Times New Roman" w:cs="Times New Roman"/>
          <w:color w:val="000000" w:themeColor="text1"/>
          <w:sz w:val="24"/>
          <w:szCs w:val="24"/>
        </w:rPr>
        <w:t>an latar belakang diatas, yaitu:</w:t>
      </w:r>
    </w:p>
    <w:p w14:paraId="23FEBD4B" w14:textId="11116156" w:rsidR="00045927" w:rsidRPr="00780181" w:rsidRDefault="00045927" w:rsidP="00AA6A07">
      <w:pPr>
        <w:pStyle w:val="ListParagraph"/>
        <w:numPr>
          <w:ilvl w:val="0"/>
          <w:numId w:val="20"/>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Bagaimana </w:t>
      </w:r>
      <w:r w:rsidR="008361A7">
        <w:rPr>
          <w:rFonts w:ascii="Times New Roman" w:hAnsi="Times New Roman" w:cs="Times New Roman"/>
          <w:color w:val="000000" w:themeColor="text1"/>
          <w:sz w:val="24"/>
          <w:szCs w:val="24"/>
        </w:rPr>
        <w:t>Pola Asuh</w:t>
      </w:r>
      <w:r w:rsidRPr="00780181">
        <w:rPr>
          <w:rFonts w:ascii="Times New Roman" w:hAnsi="Times New Roman" w:cs="Times New Roman"/>
          <w:color w:val="000000" w:themeColor="text1"/>
          <w:sz w:val="24"/>
          <w:szCs w:val="24"/>
        </w:rPr>
        <w:t xml:space="preserve"> orangtua </w:t>
      </w:r>
      <w:r w:rsidRPr="00780181">
        <w:rPr>
          <w:rFonts w:ascii="Times New Roman" w:eastAsia="Times New Roman" w:hAnsi="Times New Roman" w:cs="Times New Roman"/>
          <w:color w:val="000000" w:themeColor="text1"/>
          <w:sz w:val="24"/>
          <w:szCs w:val="24"/>
          <w:lang w:val="sv-SE"/>
        </w:rPr>
        <w:t>di Desa Batetangnga Kecamatan Binuang Kabupaten</w:t>
      </w:r>
      <w:r w:rsidR="0044243B">
        <w:rPr>
          <w:rFonts w:ascii="Times New Roman" w:eastAsia="Times New Roman" w:hAnsi="Times New Roman" w:cs="Times New Roman"/>
          <w:color w:val="000000" w:themeColor="text1"/>
          <w:sz w:val="24"/>
          <w:szCs w:val="24"/>
          <w:lang w:val="sv-SE"/>
        </w:rPr>
        <w:t xml:space="preserve"> Polewali Mandar Sulawesi Barat</w:t>
      </w:r>
      <w:r w:rsidRPr="00780181">
        <w:rPr>
          <w:rFonts w:ascii="Times New Roman" w:eastAsia="Times New Roman" w:hAnsi="Times New Roman" w:cs="Times New Roman"/>
          <w:color w:val="000000" w:themeColor="text1"/>
          <w:sz w:val="24"/>
          <w:szCs w:val="24"/>
          <w:lang w:val="sv-SE"/>
        </w:rPr>
        <w:t>?</w:t>
      </w:r>
    </w:p>
    <w:p w14:paraId="0D8E289C" w14:textId="5D9D619D" w:rsidR="00045927" w:rsidRPr="00780181" w:rsidRDefault="00045927" w:rsidP="00AA6A07">
      <w:pPr>
        <w:pStyle w:val="ListParagraph"/>
        <w:numPr>
          <w:ilvl w:val="0"/>
          <w:numId w:val="20"/>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Bagaimana gambaran perilaku anak pra remaja </w:t>
      </w:r>
      <w:r w:rsidRPr="00780181">
        <w:rPr>
          <w:rFonts w:ascii="Times New Roman" w:eastAsia="Times New Roman" w:hAnsi="Times New Roman" w:cs="Times New Roman"/>
          <w:color w:val="000000" w:themeColor="text1"/>
          <w:sz w:val="24"/>
          <w:szCs w:val="24"/>
          <w:lang w:val="sv-SE"/>
        </w:rPr>
        <w:t>di Desa Batetangnga Kecamatan Binuang Kabupaten</w:t>
      </w:r>
      <w:r w:rsidR="0044243B">
        <w:rPr>
          <w:rFonts w:ascii="Times New Roman" w:eastAsia="Times New Roman" w:hAnsi="Times New Roman" w:cs="Times New Roman"/>
          <w:color w:val="000000" w:themeColor="text1"/>
          <w:sz w:val="24"/>
          <w:szCs w:val="24"/>
          <w:lang w:val="sv-SE"/>
        </w:rPr>
        <w:t xml:space="preserve"> Polewali Mandar Sulawesi Barat</w:t>
      </w:r>
      <w:r w:rsidRPr="00780181">
        <w:rPr>
          <w:rFonts w:ascii="Times New Roman" w:eastAsia="Times New Roman" w:hAnsi="Times New Roman" w:cs="Times New Roman"/>
          <w:color w:val="000000" w:themeColor="text1"/>
          <w:sz w:val="24"/>
          <w:szCs w:val="24"/>
          <w:lang w:val="sv-SE"/>
        </w:rPr>
        <w:t>?</w:t>
      </w:r>
    </w:p>
    <w:p w14:paraId="428D4C81" w14:textId="6EE19FE3" w:rsidR="00045927" w:rsidRPr="00780181" w:rsidRDefault="00045927" w:rsidP="00AA6A07">
      <w:pPr>
        <w:pStyle w:val="ListParagraph"/>
        <w:numPr>
          <w:ilvl w:val="0"/>
          <w:numId w:val="20"/>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Apakah ada pengaruh </w:t>
      </w:r>
      <w:r w:rsidR="008361A7">
        <w:rPr>
          <w:rFonts w:ascii="Times New Roman" w:hAnsi="Times New Roman" w:cs="Times New Roman"/>
          <w:color w:val="000000" w:themeColor="text1"/>
          <w:sz w:val="24"/>
          <w:szCs w:val="24"/>
        </w:rPr>
        <w:t>Pola Asuh</w:t>
      </w:r>
      <w:r w:rsidRPr="00780181">
        <w:rPr>
          <w:rFonts w:ascii="Times New Roman" w:hAnsi="Times New Roman" w:cs="Times New Roman"/>
          <w:color w:val="000000" w:themeColor="text1"/>
          <w:sz w:val="24"/>
          <w:szCs w:val="24"/>
        </w:rPr>
        <w:t xml:space="preserve"> orangtua terhadap kemandirian perilaku anak pra remaja </w:t>
      </w:r>
      <w:r w:rsidRPr="00780181">
        <w:rPr>
          <w:rFonts w:ascii="Times New Roman" w:eastAsia="Times New Roman" w:hAnsi="Times New Roman" w:cs="Times New Roman"/>
          <w:color w:val="000000" w:themeColor="text1"/>
          <w:sz w:val="24"/>
          <w:szCs w:val="24"/>
          <w:lang w:val="sv-SE"/>
        </w:rPr>
        <w:t>di Desa Batetangnga Kecamatan Binuang Kabupaten</w:t>
      </w:r>
      <w:r w:rsidR="0044243B">
        <w:rPr>
          <w:rFonts w:ascii="Times New Roman" w:eastAsia="Times New Roman" w:hAnsi="Times New Roman" w:cs="Times New Roman"/>
          <w:color w:val="000000" w:themeColor="text1"/>
          <w:sz w:val="24"/>
          <w:szCs w:val="24"/>
          <w:lang w:val="sv-SE"/>
        </w:rPr>
        <w:t xml:space="preserve"> Polewali Mandar Sulawesi Barat</w:t>
      </w:r>
      <w:r w:rsidRPr="00780181">
        <w:rPr>
          <w:rFonts w:ascii="Times New Roman" w:eastAsia="Times New Roman" w:hAnsi="Times New Roman" w:cs="Times New Roman"/>
          <w:color w:val="000000" w:themeColor="text1"/>
          <w:sz w:val="24"/>
          <w:szCs w:val="24"/>
          <w:lang w:val="sv-SE"/>
        </w:rPr>
        <w:t>?</w:t>
      </w:r>
    </w:p>
    <w:p w14:paraId="54CCB8D9" w14:textId="022977AB" w:rsidR="00E50E09" w:rsidRPr="00780181" w:rsidRDefault="00E50E09" w:rsidP="00AA6A07">
      <w:pPr>
        <w:pStyle w:val="ListParagraph"/>
        <w:numPr>
          <w:ilvl w:val="0"/>
          <w:numId w:val="4"/>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Tujuan Penelitian</w:t>
      </w:r>
    </w:p>
    <w:p w14:paraId="2B276B84" w14:textId="77777777" w:rsidR="00045927" w:rsidRPr="00780181" w:rsidRDefault="00E50E09" w:rsidP="00045927">
      <w:pPr>
        <w:pStyle w:val="ListParagraph"/>
        <w:spacing w:after="0" w:line="480" w:lineRule="auto"/>
        <w:ind w:left="0"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Berdasarkan rumusan masalah diatas yang menjadi tujuan dalam penelitian ini adalah </w:t>
      </w:r>
    </w:p>
    <w:p w14:paraId="2E684ED1" w14:textId="7F6B1A97" w:rsidR="00045927" w:rsidRPr="00780181" w:rsidRDefault="00045927" w:rsidP="00AA6A07">
      <w:pPr>
        <w:pStyle w:val="ListParagraph"/>
        <w:numPr>
          <w:ilvl w:val="0"/>
          <w:numId w:val="21"/>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Untuk mengetahui </w:t>
      </w:r>
      <w:r w:rsidR="008361A7">
        <w:rPr>
          <w:rFonts w:ascii="Times New Roman" w:hAnsi="Times New Roman" w:cs="Times New Roman"/>
          <w:color w:val="000000" w:themeColor="text1"/>
          <w:sz w:val="24"/>
          <w:szCs w:val="24"/>
        </w:rPr>
        <w:t>Pola Asuh</w:t>
      </w:r>
      <w:r w:rsidRPr="00780181">
        <w:rPr>
          <w:rFonts w:ascii="Times New Roman" w:hAnsi="Times New Roman" w:cs="Times New Roman"/>
          <w:color w:val="000000" w:themeColor="text1"/>
          <w:sz w:val="24"/>
          <w:szCs w:val="24"/>
        </w:rPr>
        <w:t xml:space="preserve"> orangtua </w:t>
      </w:r>
      <w:r w:rsidRPr="00780181">
        <w:rPr>
          <w:rFonts w:ascii="Times New Roman" w:eastAsia="Times New Roman" w:hAnsi="Times New Roman" w:cs="Times New Roman"/>
          <w:color w:val="000000" w:themeColor="text1"/>
          <w:sz w:val="24"/>
          <w:szCs w:val="24"/>
          <w:lang w:val="sv-SE"/>
        </w:rPr>
        <w:t>di Desa Batetangnga Kecamatan Binuang Kabupaten Polewali Mandar Sulawesi Barat.</w:t>
      </w:r>
    </w:p>
    <w:p w14:paraId="0BDC4049" w14:textId="439DA12C" w:rsidR="00045927" w:rsidRPr="00780181" w:rsidRDefault="00045927" w:rsidP="00AA6A07">
      <w:pPr>
        <w:pStyle w:val="ListParagraph"/>
        <w:numPr>
          <w:ilvl w:val="0"/>
          <w:numId w:val="21"/>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 xml:space="preserve">Untuk mengetahui gambaran perilaku anak pra remaja </w:t>
      </w:r>
      <w:r w:rsidRPr="00780181">
        <w:rPr>
          <w:rFonts w:ascii="Times New Roman" w:eastAsia="Times New Roman" w:hAnsi="Times New Roman" w:cs="Times New Roman"/>
          <w:color w:val="000000" w:themeColor="text1"/>
          <w:sz w:val="24"/>
          <w:szCs w:val="24"/>
          <w:lang w:val="sv-SE"/>
        </w:rPr>
        <w:t>di Desa Batetangnga Kecamatan Binuang Kabupaten Polewali Mandar Sulawesi Barat.</w:t>
      </w:r>
    </w:p>
    <w:p w14:paraId="4D176214" w14:textId="5087AC20" w:rsidR="009672DF" w:rsidRPr="00A216DA" w:rsidRDefault="00045927" w:rsidP="00166DBA">
      <w:pPr>
        <w:pStyle w:val="ListParagraph"/>
        <w:numPr>
          <w:ilvl w:val="0"/>
          <w:numId w:val="21"/>
        </w:numPr>
        <w:spacing w:after="0" w:line="480" w:lineRule="auto"/>
        <w:ind w:left="284" w:hanging="284"/>
        <w:jc w:val="both"/>
        <w:rPr>
          <w:rFonts w:ascii="Times New Roman" w:hAnsi="Times New Roman" w:cs="Times New Roman"/>
          <w:color w:val="000000" w:themeColor="text1"/>
          <w:sz w:val="24"/>
          <w:szCs w:val="24"/>
        </w:rPr>
      </w:pPr>
      <w:r w:rsidRPr="009672DF">
        <w:rPr>
          <w:rFonts w:ascii="Times New Roman" w:hAnsi="Times New Roman" w:cs="Times New Roman"/>
          <w:color w:val="000000" w:themeColor="text1"/>
          <w:sz w:val="24"/>
          <w:szCs w:val="24"/>
        </w:rPr>
        <w:t xml:space="preserve">Untuk mengetahui pengaruh </w:t>
      </w:r>
      <w:r w:rsidR="008361A7">
        <w:rPr>
          <w:rFonts w:ascii="Times New Roman" w:hAnsi="Times New Roman" w:cs="Times New Roman"/>
          <w:color w:val="000000" w:themeColor="text1"/>
          <w:sz w:val="24"/>
          <w:szCs w:val="24"/>
        </w:rPr>
        <w:t>Pola Asuh</w:t>
      </w:r>
      <w:r w:rsidRPr="009672DF">
        <w:rPr>
          <w:rFonts w:ascii="Times New Roman" w:hAnsi="Times New Roman" w:cs="Times New Roman"/>
          <w:color w:val="000000" w:themeColor="text1"/>
          <w:sz w:val="24"/>
          <w:szCs w:val="24"/>
        </w:rPr>
        <w:t xml:space="preserve"> orangtua terhadap kemandirian perilaku anak pra remaja </w:t>
      </w:r>
      <w:r w:rsidRPr="009672DF">
        <w:rPr>
          <w:rFonts w:ascii="Times New Roman" w:eastAsia="Times New Roman" w:hAnsi="Times New Roman" w:cs="Times New Roman"/>
          <w:color w:val="000000" w:themeColor="text1"/>
          <w:sz w:val="24"/>
          <w:szCs w:val="24"/>
          <w:lang w:val="sv-SE"/>
        </w:rPr>
        <w:t>di Desa Batetangnga Kecamatan Binuang Kabupaten Polewali Mandar Sulawesi Barat.</w:t>
      </w:r>
    </w:p>
    <w:p w14:paraId="7FE32C53" w14:textId="77777777" w:rsidR="00A216DA" w:rsidRPr="00166DBA" w:rsidRDefault="00A216DA" w:rsidP="00A216DA">
      <w:pPr>
        <w:pStyle w:val="ListParagraph"/>
        <w:spacing w:after="0" w:line="480" w:lineRule="auto"/>
        <w:ind w:left="284"/>
        <w:jc w:val="both"/>
        <w:rPr>
          <w:rFonts w:ascii="Times New Roman" w:hAnsi="Times New Roman" w:cs="Times New Roman"/>
          <w:color w:val="000000" w:themeColor="text1"/>
          <w:sz w:val="24"/>
          <w:szCs w:val="24"/>
        </w:rPr>
      </w:pPr>
    </w:p>
    <w:p w14:paraId="033E10B8" w14:textId="77986A54" w:rsidR="00E50E09" w:rsidRPr="00780181" w:rsidRDefault="00E50E09" w:rsidP="00AA6A07">
      <w:pPr>
        <w:pStyle w:val="ListParagraph"/>
        <w:numPr>
          <w:ilvl w:val="0"/>
          <w:numId w:val="4"/>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Manfaat Penelitian</w:t>
      </w:r>
    </w:p>
    <w:p w14:paraId="7F14053B" w14:textId="77777777" w:rsidR="00E50E09" w:rsidRPr="00780181" w:rsidRDefault="00E50E09" w:rsidP="00045927">
      <w:pPr>
        <w:shd w:val="clear" w:color="auto" w:fill="FFFFFF"/>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Penelitian ini diharapkan dapat bermanfaat sebagai berikut:</w:t>
      </w:r>
    </w:p>
    <w:p w14:paraId="3E19B6F3" w14:textId="0DE8AD47" w:rsidR="00E50E09" w:rsidRPr="00780181" w:rsidRDefault="00E50E09" w:rsidP="00AA6A07">
      <w:pPr>
        <w:pStyle w:val="ListParagraph"/>
        <w:numPr>
          <w:ilvl w:val="0"/>
          <w:numId w:val="22"/>
        </w:numPr>
        <w:shd w:val="clear" w:color="auto" w:fill="FFFFFF"/>
        <w:autoSpaceDE w:val="0"/>
        <w:autoSpaceDN w:val="0"/>
        <w:adjustRightInd w:val="0"/>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Manfaat Teoretis</w:t>
      </w:r>
    </w:p>
    <w:p w14:paraId="7B8C6543" w14:textId="7B4105AA" w:rsidR="00E50E09" w:rsidRPr="00780181" w:rsidRDefault="00E50E09" w:rsidP="00AA6A07">
      <w:pPr>
        <w:pStyle w:val="ListParagraph"/>
        <w:numPr>
          <w:ilvl w:val="0"/>
          <w:numId w:val="23"/>
        </w:numPr>
        <w:spacing w:after="0" w:line="480" w:lineRule="auto"/>
        <w:ind w:left="567" w:hanging="283"/>
        <w:jc w:val="both"/>
        <w:rPr>
          <w:rFonts w:ascii="Times New Roman" w:hAnsi="Times New Roman" w:cs="Times New Roman"/>
          <w:b/>
          <w:color w:val="000000" w:themeColor="text1"/>
          <w:sz w:val="24"/>
          <w:szCs w:val="24"/>
        </w:rPr>
      </w:pPr>
      <w:r w:rsidRPr="00780181">
        <w:rPr>
          <w:rFonts w:ascii="Times New Roman" w:hAnsi="Times New Roman" w:cs="Times New Roman"/>
          <w:color w:val="000000" w:themeColor="text1"/>
          <w:sz w:val="24"/>
          <w:szCs w:val="24"/>
        </w:rPr>
        <w:t xml:space="preserve">Bagi perguruan tinggi khususnya pada jurusan PLS FIP UNM menjadi bahan bacaan dan tambahan referensi bagi yang ingin mengetahui tentang </w:t>
      </w:r>
      <w:r w:rsidRPr="00780181">
        <w:rPr>
          <w:rFonts w:ascii="Times New Roman" w:eastAsia="Times New Roman" w:hAnsi="Times New Roman" w:cs="Times New Roman"/>
          <w:color w:val="000000" w:themeColor="text1"/>
          <w:sz w:val="24"/>
          <w:szCs w:val="24"/>
          <w:lang w:val="sv-SE"/>
        </w:rPr>
        <w:t xml:space="preserve">pengaruh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kemandirian perilaku anak pra-remaja di Desa Batetangnga Kecamatan Binuang Kabupaten Polewali Mandar Sulawesi Barat</w:t>
      </w:r>
    </w:p>
    <w:p w14:paraId="5415A523" w14:textId="307DAA14" w:rsidR="00E50E09" w:rsidRPr="00780181" w:rsidRDefault="00E50E09" w:rsidP="00AA6A07">
      <w:pPr>
        <w:pStyle w:val="ListParagraph"/>
        <w:numPr>
          <w:ilvl w:val="0"/>
          <w:numId w:val="23"/>
        </w:numPr>
        <w:spacing w:after="0" w:line="480" w:lineRule="auto"/>
        <w:ind w:left="567" w:hanging="283"/>
        <w:jc w:val="both"/>
        <w:rPr>
          <w:rFonts w:ascii="Times New Roman" w:hAnsi="Times New Roman" w:cs="Times New Roman"/>
          <w:b/>
          <w:color w:val="000000" w:themeColor="text1"/>
          <w:sz w:val="24"/>
          <w:szCs w:val="24"/>
        </w:rPr>
      </w:pPr>
      <w:r w:rsidRPr="00780181">
        <w:rPr>
          <w:rFonts w:ascii="Times New Roman" w:hAnsi="Times New Roman" w:cs="Times New Roman"/>
          <w:color w:val="000000" w:themeColor="text1"/>
          <w:sz w:val="24"/>
          <w:szCs w:val="24"/>
        </w:rPr>
        <w:t xml:space="preserve">Bagi peneliti, diharapkan dapat menambah wawasan dan pengetahuan penulis tentang </w:t>
      </w:r>
      <w:r w:rsidRPr="00780181">
        <w:rPr>
          <w:rFonts w:ascii="Times New Roman" w:eastAsia="Times New Roman" w:hAnsi="Times New Roman" w:cs="Times New Roman"/>
          <w:color w:val="000000" w:themeColor="text1"/>
          <w:sz w:val="24"/>
          <w:szCs w:val="24"/>
          <w:lang w:val="sv-SE"/>
        </w:rPr>
        <w:t xml:space="preserve">pengaruh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kemandirian perilaku anak pra-remaja di Desa Batetangnga Kecamatan Binuang Kabupaten Polewali Mandar Sulawesi Barat</w:t>
      </w:r>
    </w:p>
    <w:p w14:paraId="5D6D1BD6" w14:textId="344541AD" w:rsidR="00E50E09" w:rsidRPr="00780181" w:rsidRDefault="00E50E09" w:rsidP="00AA6A07">
      <w:pPr>
        <w:pStyle w:val="ListParagraph"/>
        <w:numPr>
          <w:ilvl w:val="0"/>
          <w:numId w:val="22"/>
        </w:numPr>
        <w:shd w:val="clear" w:color="auto" w:fill="FFFFFF"/>
        <w:autoSpaceDE w:val="0"/>
        <w:autoSpaceDN w:val="0"/>
        <w:adjustRightInd w:val="0"/>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Manfaat Praktis</w:t>
      </w:r>
    </w:p>
    <w:p w14:paraId="3DD1BEB4" w14:textId="77777777" w:rsidR="00E50E09" w:rsidRPr="00780181" w:rsidRDefault="00E50E09" w:rsidP="00AA6A07">
      <w:pPr>
        <w:numPr>
          <w:ilvl w:val="0"/>
          <w:numId w:val="5"/>
        </w:numPr>
        <w:shd w:val="clear" w:color="auto" w:fill="FFFFFF"/>
        <w:autoSpaceDE w:val="0"/>
        <w:autoSpaceDN w:val="0"/>
        <w:adjustRightInd w:val="0"/>
        <w:spacing w:after="0" w:line="480" w:lineRule="auto"/>
        <w:ind w:left="567"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Memberikan informasi bagi masyarakat </w:t>
      </w:r>
      <w:r w:rsidRPr="00780181">
        <w:rPr>
          <w:rFonts w:ascii="Times New Roman" w:eastAsia="Times New Roman" w:hAnsi="Times New Roman" w:cs="Times New Roman"/>
          <w:color w:val="000000" w:themeColor="text1"/>
          <w:sz w:val="24"/>
          <w:szCs w:val="24"/>
          <w:lang w:val="sv-SE"/>
        </w:rPr>
        <w:t>peran keluraga dalam pembentukan kemandirian perilaku anak pra-remaja di Desa Batetangnga Kecamatan Binuang Kabupaten Polewali Mandar Sulawesi Barat</w:t>
      </w:r>
    </w:p>
    <w:p w14:paraId="328DD0B0" w14:textId="77777777" w:rsidR="00E50E09" w:rsidRPr="00780181" w:rsidRDefault="00E50E09" w:rsidP="00AA6A07">
      <w:pPr>
        <w:numPr>
          <w:ilvl w:val="0"/>
          <w:numId w:val="5"/>
        </w:numPr>
        <w:shd w:val="clear" w:color="auto" w:fill="FFFFFF"/>
        <w:autoSpaceDE w:val="0"/>
        <w:autoSpaceDN w:val="0"/>
        <w:adjustRightInd w:val="0"/>
        <w:spacing w:after="0" w:line="480" w:lineRule="auto"/>
        <w:ind w:left="567"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 xml:space="preserve">Untuk instansi sebagai bahan referensi sebagai acuan dalam mengembangkan </w:t>
      </w:r>
      <w:r w:rsidRPr="00780181">
        <w:rPr>
          <w:rFonts w:ascii="Times New Roman" w:eastAsia="Times New Roman" w:hAnsi="Times New Roman" w:cs="Times New Roman"/>
          <w:color w:val="000000" w:themeColor="text1"/>
          <w:sz w:val="24"/>
          <w:szCs w:val="24"/>
          <w:lang w:val="sv-SE"/>
        </w:rPr>
        <w:t>kemandirian perilaku anak pra-remaja di Desa Batetangnga Kecamatan Binuang Kabupaten Polewali Mandar Sulawesi Barat</w:t>
      </w:r>
      <w:r w:rsidRPr="00780181">
        <w:rPr>
          <w:rFonts w:ascii="Times New Roman" w:hAnsi="Times New Roman" w:cs="Times New Roman"/>
          <w:color w:val="000000" w:themeColor="text1"/>
          <w:sz w:val="24"/>
          <w:szCs w:val="24"/>
        </w:rPr>
        <w:t>.</w:t>
      </w:r>
    </w:p>
    <w:p w14:paraId="5E3F3AAD" w14:textId="77777777" w:rsidR="00FA2D6A" w:rsidRPr="00780181" w:rsidRDefault="00FA2D6A" w:rsidP="00FA2D6A">
      <w:pPr>
        <w:shd w:val="clear" w:color="auto" w:fill="FFFFFF"/>
        <w:autoSpaceDE w:val="0"/>
        <w:autoSpaceDN w:val="0"/>
        <w:adjustRightInd w:val="0"/>
        <w:spacing w:after="0" w:line="480" w:lineRule="auto"/>
        <w:jc w:val="both"/>
        <w:rPr>
          <w:rFonts w:ascii="Times New Roman" w:hAnsi="Times New Roman" w:cs="Times New Roman"/>
          <w:color w:val="000000" w:themeColor="text1"/>
          <w:sz w:val="24"/>
          <w:szCs w:val="24"/>
        </w:rPr>
      </w:pPr>
    </w:p>
    <w:p w14:paraId="3ABAF709" w14:textId="77777777" w:rsidR="00FA2D6A" w:rsidRPr="00780181" w:rsidRDefault="00FA2D6A" w:rsidP="00FA2D6A">
      <w:pPr>
        <w:shd w:val="clear" w:color="auto" w:fill="FFFFFF"/>
        <w:autoSpaceDE w:val="0"/>
        <w:autoSpaceDN w:val="0"/>
        <w:adjustRightInd w:val="0"/>
        <w:spacing w:after="0" w:line="480" w:lineRule="auto"/>
        <w:jc w:val="both"/>
        <w:rPr>
          <w:rFonts w:ascii="Times New Roman" w:hAnsi="Times New Roman" w:cs="Times New Roman"/>
          <w:color w:val="000000" w:themeColor="text1"/>
          <w:sz w:val="24"/>
          <w:szCs w:val="24"/>
        </w:rPr>
      </w:pPr>
    </w:p>
    <w:p w14:paraId="31A3D53C" w14:textId="77777777" w:rsidR="00FA2D6A" w:rsidRPr="00780181" w:rsidRDefault="00FA2D6A" w:rsidP="00FA2D6A">
      <w:pPr>
        <w:shd w:val="clear" w:color="auto" w:fill="FFFFFF"/>
        <w:autoSpaceDE w:val="0"/>
        <w:autoSpaceDN w:val="0"/>
        <w:adjustRightInd w:val="0"/>
        <w:spacing w:after="0" w:line="480" w:lineRule="auto"/>
        <w:jc w:val="both"/>
        <w:rPr>
          <w:rFonts w:ascii="Times New Roman" w:hAnsi="Times New Roman" w:cs="Times New Roman"/>
          <w:color w:val="000000" w:themeColor="text1"/>
          <w:sz w:val="24"/>
          <w:szCs w:val="24"/>
        </w:rPr>
      </w:pPr>
    </w:p>
    <w:p w14:paraId="508BB957" w14:textId="77777777" w:rsidR="00A95E4D" w:rsidRPr="00780181" w:rsidRDefault="00A95E4D" w:rsidP="00FA2D6A">
      <w:pPr>
        <w:spacing w:after="0" w:line="480" w:lineRule="auto"/>
        <w:jc w:val="center"/>
        <w:rPr>
          <w:rFonts w:ascii="Times New Roman" w:hAnsi="Times New Roman" w:cs="Times New Roman"/>
          <w:b/>
          <w:color w:val="000000" w:themeColor="text1"/>
          <w:sz w:val="24"/>
          <w:szCs w:val="24"/>
        </w:rPr>
        <w:sectPr w:rsidR="00A95E4D" w:rsidRPr="00780181" w:rsidSect="00FB0BB9">
          <w:headerReference w:type="default" r:id="rId16"/>
          <w:footerReference w:type="default" r:id="rId17"/>
          <w:pgSz w:w="11906" w:h="16838" w:code="9"/>
          <w:pgMar w:top="2268" w:right="1701" w:bottom="1701" w:left="2268" w:header="720" w:footer="720" w:gutter="0"/>
          <w:pgNumType w:start="1"/>
          <w:cols w:space="720"/>
          <w:titlePg/>
          <w:docGrid w:linePitch="360"/>
        </w:sectPr>
      </w:pPr>
    </w:p>
    <w:p w14:paraId="753824C7" w14:textId="5B4DBE55" w:rsidR="00FA2D6A" w:rsidRPr="00780181" w:rsidRDefault="00FA2D6A" w:rsidP="00FA2D6A">
      <w:pPr>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lastRenderedPageBreak/>
        <w:t xml:space="preserve">BAB </w:t>
      </w:r>
      <w:r w:rsidR="00E50E09" w:rsidRPr="00780181">
        <w:rPr>
          <w:rFonts w:ascii="Times New Roman" w:hAnsi="Times New Roman" w:cs="Times New Roman"/>
          <w:b/>
          <w:color w:val="000000" w:themeColor="text1"/>
          <w:sz w:val="24"/>
          <w:szCs w:val="24"/>
        </w:rPr>
        <w:t>II</w:t>
      </w:r>
    </w:p>
    <w:p w14:paraId="6C997D44" w14:textId="05E7D929" w:rsidR="00E50E09" w:rsidRPr="00780181" w:rsidRDefault="00E50E09" w:rsidP="00FA2D6A">
      <w:pPr>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TINJAUAN PUSTAKA, KERANGKA PIKIR DAN HIPOTESIS</w:t>
      </w:r>
    </w:p>
    <w:p w14:paraId="31AB99E1" w14:textId="77777777" w:rsidR="00FA2D6A" w:rsidRPr="00780181" w:rsidRDefault="00FA2D6A" w:rsidP="00E50E09">
      <w:pPr>
        <w:spacing w:after="0" w:line="480" w:lineRule="auto"/>
        <w:jc w:val="both"/>
        <w:rPr>
          <w:rFonts w:ascii="Times New Roman" w:hAnsi="Times New Roman" w:cs="Times New Roman"/>
          <w:b/>
          <w:color w:val="000000" w:themeColor="text1"/>
          <w:sz w:val="24"/>
          <w:szCs w:val="24"/>
        </w:rPr>
      </w:pPr>
    </w:p>
    <w:p w14:paraId="3CFB25DB" w14:textId="77777777" w:rsidR="00E50E09" w:rsidRPr="00780181" w:rsidRDefault="00E50E09" w:rsidP="00AA6A07">
      <w:pPr>
        <w:pStyle w:val="ListParagraph"/>
        <w:numPr>
          <w:ilvl w:val="0"/>
          <w:numId w:val="6"/>
        </w:numPr>
        <w:spacing w:after="0" w:line="480" w:lineRule="auto"/>
        <w:ind w:left="284" w:hanging="284"/>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Tinjauan Pustaka</w:t>
      </w:r>
    </w:p>
    <w:p w14:paraId="09E81788" w14:textId="7601F156" w:rsidR="00E50E09" w:rsidRPr="00780181" w:rsidRDefault="008361A7" w:rsidP="00AA6A07">
      <w:pPr>
        <w:pStyle w:val="ListParagraph"/>
        <w:numPr>
          <w:ilvl w:val="0"/>
          <w:numId w:val="7"/>
        </w:numPr>
        <w:spacing w:after="0" w:line="480" w:lineRule="auto"/>
        <w:ind w:left="284" w:hanging="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Pola Asuh</w:t>
      </w:r>
      <w:r w:rsidR="00E50E09" w:rsidRPr="00780181">
        <w:rPr>
          <w:rFonts w:ascii="Times New Roman" w:hAnsi="Times New Roman" w:cs="Times New Roman"/>
          <w:b/>
          <w:color w:val="000000" w:themeColor="text1"/>
          <w:sz w:val="24"/>
          <w:szCs w:val="24"/>
        </w:rPr>
        <w:t xml:space="preserve"> Orangtua</w:t>
      </w:r>
    </w:p>
    <w:p w14:paraId="27DB6F22" w14:textId="2877FC72" w:rsidR="00E50E09" w:rsidRPr="00780181" w:rsidRDefault="00B173D6" w:rsidP="00AA6A07">
      <w:pPr>
        <w:pStyle w:val="ListParagraph"/>
        <w:numPr>
          <w:ilvl w:val="1"/>
          <w:numId w:val="8"/>
        </w:numPr>
        <w:spacing w:after="0" w:line="480" w:lineRule="auto"/>
        <w:ind w:left="567" w:hanging="283"/>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Pengertian </w:t>
      </w:r>
      <w:r w:rsidR="008361A7">
        <w:rPr>
          <w:rFonts w:ascii="Times New Roman" w:hAnsi="Times New Roman" w:cs="Times New Roman"/>
          <w:b/>
          <w:color w:val="000000" w:themeColor="text1"/>
          <w:sz w:val="24"/>
          <w:szCs w:val="24"/>
        </w:rPr>
        <w:t>Pola Asuh</w:t>
      </w:r>
    </w:p>
    <w:p w14:paraId="50481C0D" w14:textId="4EAAEEAC"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Menurut </w:t>
      </w:r>
      <w:r w:rsidR="00EA3194">
        <w:rPr>
          <w:rFonts w:ascii="Times New Roman" w:hAnsi="Times New Roman" w:cs="Times New Roman"/>
          <w:color w:val="000000" w:themeColor="text1"/>
          <w:sz w:val="24"/>
          <w:szCs w:val="24"/>
        </w:rPr>
        <w:t xml:space="preserve">Dewi </w:t>
      </w:r>
      <w:r w:rsidR="00441FEF">
        <w:rPr>
          <w:rFonts w:ascii="Times New Roman" w:hAnsi="Times New Roman" w:cs="Times New Roman"/>
          <w:sz w:val="24"/>
          <w:szCs w:val="24"/>
        </w:rPr>
        <w:t>Rokmah (2015)</w:t>
      </w:r>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Kata pola asuh berasal dari dua kata yaitu pola dan asuh.</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Pola dapat diartikan sebagai corak tenun, corak batik, potongan kertas yang dipakai mal untuk memotong bakal baju).</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Sedangkan asuh berarti meme</w:t>
      </w:r>
      <w:r>
        <w:rPr>
          <w:rFonts w:ascii="Times New Roman" w:hAnsi="Times New Roman" w:cs="Times New Roman"/>
          <w:color w:val="000000" w:themeColor="text1"/>
          <w:sz w:val="24"/>
          <w:szCs w:val="24"/>
        </w:rPr>
        <w:t>lihara dan mendidik anak kecil.</w:t>
      </w:r>
      <w:proofErr w:type="gramEnd"/>
      <w:r w:rsidRPr="00B173D6">
        <w:rPr>
          <w:rFonts w:ascii="Times New Roman" w:hAnsi="Times New Roman" w:cs="Times New Roman"/>
          <w:color w:val="000000" w:themeColor="text1"/>
          <w:sz w:val="24"/>
          <w:szCs w:val="24"/>
        </w:rPr>
        <w:t xml:space="preserve"> </w:t>
      </w:r>
    </w:p>
    <w:p w14:paraId="7968FBA1" w14:textId="77777777"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Pola asuh juga merupakan suatu sistem atau </w:t>
      </w:r>
      <w:proofErr w:type="gramStart"/>
      <w:r w:rsidRPr="00B173D6">
        <w:rPr>
          <w:rFonts w:ascii="Times New Roman" w:hAnsi="Times New Roman" w:cs="Times New Roman"/>
          <w:color w:val="000000" w:themeColor="text1"/>
          <w:sz w:val="24"/>
          <w:szCs w:val="24"/>
        </w:rPr>
        <w:t>cara</w:t>
      </w:r>
      <w:proofErr w:type="gramEnd"/>
      <w:r w:rsidRPr="00B173D6">
        <w:rPr>
          <w:rFonts w:ascii="Times New Roman" w:hAnsi="Times New Roman" w:cs="Times New Roman"/>
          <w:color w:val="000000" w:themeColor="text1"/>
          <w:sz w:val="24"/>
          <w:szCs w:val="24"/>
        </w:rPr>
        <w:t xml:space="preserve"> pendidik dan pembinaan yang diberikan oleh seseorang kepada orang lain. Dalam hal ini, pola asuh yang diberikan orangtua atau pendidik terhadap anak adalah mengasuh dan mendidiknya dengan penuh pertain. </w:t>
      </w:r>
      <w:proofErr w:type="gramStart"/>
      <w:r w:rsidRPr="00B173D6">
        <w:rPr>
          <w:rFonts w:ascii="Times New Roman" w:hAnsi="Times New Roman" w:cs="Times New Roman"/>
          <w:color w:val="000000" w:themeColor="text1"/>
          <w:sz w:val="24"/>
          <w:szCs w:val="24"/>
        </w:rPr>
        <w:t>Seperti yang kita ketahui juga, bahwa hal-hal yang dapat mempengaruhi pola asuh yang diberikan baik dari orangtua maupun dari seorang pendidik adalah lingkungan social internal dan eksternal.</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Kedua hal tersebut sangat berpengaruh.</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Oleh karena itu, kreativitas anak terlepas dari pengasuh baik orangtua dari seseorang pendidik.</w:t>
      </w:r>
      <w:proofErr w:type="gramEnd"/>
      <w:r w:rsidRPr="00B173D6">
        <w:rPr>
          <w:rFonts w:ascii="Times New Roman" w:hAnsi="Times New Roman" w:cs="Times New Roman"/>
          <w:color w:val="000000" w:themeColor="text1"/>
          <w:sz w:val="24"/>
          <w:szCs w:val="24"/>
        </w:rPr>
        <w:t xml:space="preserve"> </w:t>
      </w:r>
    </w:p>
    <w:p w14:paraId="4B8A58AE" w14:textId="015A9ACB" w:rsidR="00B173D6" w:rsidRDefault="006B5C14"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w:t>
      </w:r>
      <w:r w:rsidR="00441FEF">
        <w:rPr>
          <w:rFonts w:ascii="Times New Roman" w:hAnsi="Times New Roman" w:cs="Times New Roman"/>
          <w:sz w:val="24"/>
          <w:szCs w:val="24"/>
        </w:rPr>
        <w:t xml:space="preserve"> </w:t>
      </w:r>
      <w:r w:rsidR="00EA3194">
        <w:rPr>
          <w:rFonts w:ascii="Times New Roman" w:hAnsi="Times New Roman" w:cs="Times New Roman"/>
          <w:sz w:val="24"/>
          <w:szCs w:val="24"/>
        </w:rPr>
        <w:t xml:space="preserve">Dewi </w:t>
      </w:r>
      <w:r w:rsidR="00441FEF">
        <w:rPr>
          <w:rFonts w:ascii="Times New Roman" w:hAnsi="Times New Roman" w:cs="Times New Roman"/>
          <w:sz w:val="24"/>
          <w:szCs w:val="24"/>
        </w:rPr>
        <w:t>Rokmah (2015),</w:t>
      </w:r>
      <w:r w:rsidR="00B173D6" w:rsidRPr="00B173D6">
        <w:rPr>
          <w:rFonts w:ascii="Times New Roman" w:hAnsi="Times New Roman" w:cs="Times New Roman"/>
          <w:color w:val="000000" w:themeColor="text1"/>
          <w:sz w:val="24"/>
          <w:szCs w:val="24"/>
        </w:rPr>
        <w:t xml:space="preserve"> membagi tipe pola asuh orang tua sebagai berikut:</w:t>
      </w:r>
    </w:p>
    <w:p w14:paraId="0BF11FB0" w14:textId="3C59506C" w:rsidR="001D6207" w:rsidRDefault="001D6207"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
    <w:p w14:paraId="496F0807" w14:textId="77777777" w:rsidR="001D6207" w:rsidRPr="00B173D6" w:rsidRDefault="001D6207"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
    <w:p w14:paraId="1578FB88" w14:textId="77777777" w:rsidR="00B173D6" w:rsidRPr="00B173D6" w:rsidRDefault="00B173D6" w:rsidP="00B173D6">
      <w:pPr>
        <w:pStyle w:val="ListParagraph"/>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lastRenderedPageBreak/>
        <w:t>1)</w:t>
      </w:r>
      <w:r w:rsidRPr="00B173D6">
        <w:rPr>
          <w:rFonts w:ascii="Times New Roman" w:hAnsi="Times New Roman" w:cs="Times New Roman"/>
          <w:color w:val="000000" w:themeColor="text1"/>
          <w:sz w:val="24"/>
          <w:szCs w:val="24"/>
        </w:rPr>
        <w:tab/>
        <w:t>Tipe Demokrasi</w:t>
      </w:r>
    </w:p>
    <w:p w14:paraId="5D564E98" w14:textId="77777777"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Orangtua atau seseorang pendidik tipe </w:t>
      </w:r>
      <w:proofErr w:type="gramStart"/>
      <w:r w:rsidRPr="00B173D6">
        <w:rPr>
          <w:rFonts w:ascii="Times New Roman" w:hAnsi="Times New Roman" w:cs="Times New Roman"/>
          <w:color w:val="000000" w:themeColor="text1"/>
          <w:sz w:val="24"/>
          <w:szCs w:val="24"/>
        </w:rPr>
        <w:t>demokrasi  akan</w:t>
      </w:r>
      <w:proofErr w:type="gramEnd"/>
      <w:r w:rsidRPr="00B173D6">
        <w:rPr>
          <w:rFonts w:ascii="Times New Roman" w:hAnsi="Times New Roman" w:cs="Times New Roman"/>
          <w:color w:val="000000" w:themeColor="text1"/>
          <w:sz w:val="24"/>
          <w:szCs w:val="24"/>
        </w:rPr>
        <w:t xml:space="preserve"> menerima dan melibatkan anak sepenuhnya. Dalam hal ini, baik orangtua ataupun pendidik memiliki tingkat pengendalian yang tinggi dan mengharuskan anak-anaknya bertindak pada tingkat intelektual dan social dengan </w:t>
      </w:r>
      <w:proofErr w:type="gramStart"/>
      <w:r w:rsidRPr="00B173D6">
        <w:rPr>
          <w:rFonts w:ascii="Times New Roman" w:hAnsi="Times New Roman" w:cs="Times New Roman"/>
          <w:color w:val="000000" w:themeColor="text1"/>
          <w:sz w:val="24"/>
          <w:szCs w:val="24"/>
        </w:rPr>
        <w:t>usia</w:t>
      </w:r>
      <w:proofErr w:type="gramEnd"/>
      <w:r w:rsidRPr="00B173D6">
        <w:rPr>
          <w:rFonts w:ascii="Times New Roman" w:hAnsi="Times New Roman" w:cs="Times New Roman"/>
          <w:color w:val="000000" w:themeColor="text1"/>
          <w:sz w:val="24"/>
          <w:szCs w:val="24"/>
        </w:rPr>
        <w:t xml:space="preserve"> dan kemampuan mereka. </w:t>
      </w:r>
      <w:proofErr w:type="gramStart"/>
      <w:r w:rsidRPr="00B173D6">
        <w:rPr>
          <w:rFonts w:ascii="Times New Roman" w:hAnsi="Times New Roman" w:cs="Times New Roman"/>
          <w:color w:val="000000" w:themeColor="text1"/>
          <w:sz w:val="24"/>
          <w:szCs w:val="24"/>
        </w:rPr>
        <w:t>Akan tetepi, mereka tetap memberi kehangatan, bimbingan, dan komunikasi dua arah.</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Mereka memberikan penjelasan dan hukuman dan larangan.</w:t>
      </w:r>
      <w:proofErr w:type="gramEnd"/>
      <w:r w:rsidRPr="00B173D6">
        <w:rPr>
          <w:rFonts w:ascii="Times New Roman" w:hAnsi="Times New Roman" w:cs="Times New Roman"/>
          <w:color w:val="000000" w:themeColor="text1"/>
          <w:sz w:val="24"/>
          <w:szCs w:val="24"/>
        </w:rPr>
        <w:t xml:space="preserve"> Anak dari orangtua atau pendidik yang seperti ini </w:t>
      </w:r>
      <w:proofErr w:type="gramStart"/>
      <w:r w:rsidRPr="00B173D6">
        <w:rPr>
          <w:rFonts w:ascii="Times New Roman" w:hAnsi="Times New Roman" w:cs="Times New Roman"/>
          <w:color w:val="000000" w:themeColor="text1"/>
          <w:sz w:val="24"/>
          <w:szCs w:val="24"/>
        </w:rPr>
        <w:t>akan</w:t>
      </w:r>
      <w:proofErr w:type="gramEnd"/>
      <w:r w:rsidRPr="00B173D6">
        <w:rPr>
          <w:rFonts w:ascii="Times New Roman" w:hAnsi="Times New Roman" w:cs="Times New Roman"/>
          <w:color w:val="000000" w:themeColor="text1"/>
          <w:sz w:val="24"/>
          <w:szCs w:val="24"/>
        </w:rPr>
        <w:t xml:space="preserve"> tumbuh menjadi anak yang mandiri, tegas terhadap diri sendiri, ramah dengan teman sebayanya, dan mau bekerja sama dengan orangtua. Anak juga </w:t>
      </w:r>
      <w:proofErr w:type="gramStart"/>
      <w:r w:rsidRPr="00B173D6">
        <w:rPr>
          <w:rFonts w:ascii="Times New Roman" w:hAnsi="Times New Roman" w:cs="Times New Roman"/>
          <w:color w:val="000000" w:themeColor="text1"/>
          <w:sz w:val="24"/>
          <w:szCs w:val="24"/>
        </w:rPr>
        <w:t>akan</w:t>
      </w:r>
      <w:proofErr w:type="gramEnd"/>
      <w:r w:rsidRPr="00B173D6">
        <w:rPr>
          <w:rFonts w:ascii="Times New Roman" w:hAnsi="Times New Roman" w:cs="Times New Roman"/>
          <w:color w:val="000000" w:themeColor="text1"/>
          <w:sz w:val="24"/>
          <w:szCs w:val="24"/>
        </w:rPr>
        <w:t xml:space="preserve"> berhasil secara intelektual dan social, menikmati kehidupan, dan memiliki motivasi kuat untuk maju.</w:t>
      </w:r>
    </w:p>
    <w:p w14:paraId="53121447" w14:textId="77777777" w:rsidR="00B173D6" w:rsidRPr="00B173D6" w:rsidRDefault="00B173D6" w:rsidP="00B173D6">
      <w:pPr>
        <w:pStyle w:val="ListParagraph"/>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2)</w:t>
      </w:r>
      <w:r w:rsidRPr="00B173D6">
        <w:rPr>
          <w:rFonts w:ascii="Times New Roman" w:hAnsi="Times New Roman" w:cs="Times New Roman"/>
          <w:color w:val="000000" w:themeColor="text1"/>
          <w:sz w:val="24"/>
          <w:szCs w:val="24"/>
        </w:rPr>
        <w:tab/>
        <w:t>Tipe Otoriter</w:t>
      </w:r>
    </w:p>
    <w:p w14:paraId="77A0D9AE" w14:textId="77777777"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Orangtua atau seorang pendidik dengan tipe otoriter selalu menuntut dan mengendalikan semata-mata karena kekuasan, tanpa kehangatan, bimbingan dan komunikasi dua arah.</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Meraka mengendalikan dan menilai perilaku anak dengan standar mutlak.</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Mereka menghargai kepatuhan rasa hormat terhadap kekuasan mereka, dan tradisi.</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Anak-anak dengan ciri orangtua atau pendidik semacam ini cenderung memiliki kompetisi dan tanggung jawab sedang, cenderung menarik diri secara social, dan tidak memiliki sikap sponitas.</w:t>
      </w:r>
      <w:proofErr w:type="gramEnd"/>
      <w:r w:rsidRPr="00B173D6">
        <w:rPr>
          <w:rFonts w:ascii="Times New Roman" w:hAnsi="Times New Roman" w:cs="Times New Roman"/>
          <w:color w:val="000000" w:themeColor="text1"/>
          <w:sz w:val="24"/>
          <w:szCs w:val="24"/>
        </w:rPr>
        <w:t xml:space="preserve"> Anak perempuan </w:t>
      </w:r>
      <w:proofErr w:type="gramStart"/>
      <w:r w:rsidRPr="00B173D6">
        <w:rPr>
          <w:rFonts w:ascii="Times New Roman" w:hAnsi="Times New Roman" w:cs="Times New Roman"/>
          <w:color w:val="000000" w:themeColor="text1"/>
          <w:sz w:val="24"/>
          <w:szCs w:val="24"/>
        </w:rPr>
        <w:t>akan</w:t>
      </w:r>
      <w:proofErr w:type="gramEnd"/>
      <w:r w:rsidRPr="00B173D6">
        <w:rPr>
          <w:rFonts w:ascii="Times New Roman" w:hAnsi="Times New Roman" w:cs="Times New Roman"/>
          <w:color w:val="000000" w:themeColor="text1"/>
          <w:sz w:val="24"/>
          <w:szCs w:val="24"/>
        </w:rPr>
        <w:t xml:space="preserve"> tergantung pada orangtua atau pendidik dan tidak memiliki </w:t>
      </w:r>
      <w:r w:rsidRPr="00B173D6">
        <w:rPr>
          <w:rFonts w:ascii="Times New Roman" w:hAnsi="Times New Roman" w:cs="Times New Roman"/>
          <w:color w:val="000000" w:themeColor="text1"/>
          <w:sz w:val="24"/>
          <w:szCs w:val="24"/>
        </w:rPr>
        <w:lastRenderedPageBreak/>
        <w:t xml:space="preserve">motivasi untuk maju. </w:t>
      </w:r>
      <w:proofErr w:type="gramStart"/>
      <w:r w:rsidRPr="00B173D6">
        <w:rPr>
          <w:rFonts w:ascii="Times New Roman" w:hAnsi="Times New Roman" w:cs="Times New Roman"/>
          <w:color w:val="000000" w:themeColor="text1"/>
          <w:sz w:val="24"/>
          <w:szCs w:val="24"/>
        </w:rPr>
        <w:t>Anak laki-laki cenderung lebih agresif dibandingkan dengan anak laki-laki lainnya.</w:t>
      </w:r>
      <w:proofErr w:type="gramEnd"/>
    </w:p>
    <w:p w14:paraId="70CBEC02" w14:textId="77777777" w:rsidR="00B173D6" w:rsidRPr="00B173D6" w:rsidRDefault="00B173D6" w:rsidP="00B173D6">
      <w:pPr>
        <w:pStyle w:val="ListParagraph"/>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3)</w:t>
      </w:r>
      <w:r w:rsidRPr="00B173D6">
        <w:rPr>
          <w:rFonts w:ascii="Times New Roman" w:hAnsi="Times New Roman" w:cs="Times New Roman"/>
          <w:color w:val="000000" w:themeColor="text1"/>
          <w:sz w:val="24"/>
          <w:szCs w:val="24"/>
        </w:rPr>
        <w:tab/>
        <w:t>Tipe Penyabar</w:t>
      </w:r>
    </w:p>
    <w:p w14:paraId="5A29F60C" w14:textId="7FA7A442"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Orangtua atau pendidik y</w:t>
      </w:r>
      <w:r>
        <w:rPr>
          <w:rFonts w:ascii="Times New Roman" w:hAnsi="Times New Roman" w:cs="Times New Roman"/>
          <w:color w:val="000000" w:themeColor="text1"/>
          <w:sz w:val="24"/>
          <w:szCs w:val="24"/>
        </w:rPr>
        <w:t xml:space="preserve">ang memiliki tipe penyabar </w:t>
      </w:r>
      <w:r w:rsidRPr="00B173D6">
        <w:rPr>
          <w:rFonts w:ascii="Times New Roman" w:hAnsi="Times New Roman" w:cs="Times New Roman"/>
          <w:color w:val="000000" w:themeColor="text1"/>
          <w:sz w:val="24"/>
          <w:szCs w:val="24"/>
        </w:rPr>
        <w:t>menerima, meresponsif, sedikit memberikan tautan pada anak-an</w:t>
      </w:r>
      <w:r>
        <w:rPr>
          <w:rFonts w:ascii="Times New Roman" w:hAnsi="Times New Roman" w:cs="Times New Roman"/>
          <w:color w:val="000000" w:themeColor="text1"/>
          <w:sz w:val="24"/>
          <w:szCs w:val="24"/>
        </w:rPr>
        <w:t>aknya.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Anak lebih positif </w:t>
      </w:r>
      <w:r w:rsidRPr="00B173D6">
        <w:rPr>
          <w:rFonts w:ascii="Times New Roman" w:hAnsi="Times New Roman" w:cs="Times New Roman"/>
          <w:color w:val="000000" w:themeColor="text1"/>
          <w:sz w:val="24"/>
          <w:szCs w:val="24"/>
        </w:rPr>
        <w:t>mood-nya dan lebih menunjukan vitalitasnya dibandingkan anak dari keluarga otoriter.</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Orangtua yan</w:t>
      </w:r>
      <w:r>
        <w:rPr>
          <w:rFonts w:ascii="Times New Roman" w:hAnsi="Times New Roman" w:cs="Times New Roman"/>
          <w:color w:val="000000" w:themeColor="text1"/>
          <w:sz w:val="24"/>
          <w:szCs w:val="24"/>
        </w:rPr>
        <w:t xml:space="preserve">g serbah membolehkan (permisif) </w:t>
      </w:r>
      <w:r w:rsidRPr="00B173D6">
        <w:rPr>
          <w:rFonts w:ascii="Times New Roman" w:hAnsi="Times New Roman" w:cs="Times New Roman"/>
          <w:color w:val="000000" w:themeColor="text1"/>
          <w:sz w:val="24"/>
          <w:szCs w:val="24"/>
        </w:rPr>
        <w:t>mendorong anak jadi lebih agresif dan cenderung percaya diri.</w:t>
      </w:r>
      <w:proofErr w:type="gramEnd"/>
    </w:p>
    <w:p w14:paraId="16D104CD" w14:textId="77777777" w:rsidR="00B173D6" w:rsidRPr="00B173D6" w:rsidRDefault="00B173D6" w:rsidP="00B173D6">
      <w:pPr>
        <w:pStyle w:val="ListParagraph"/>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4)</w:t>
      </w:r>
      <w:r w:rsidRPr="00B173D6">
        <w:rPr>
          <w:rFonts w:ascii="Times New Roman" w:hAnsi="Times New Roman" w:cs="Times New Roman"/>
          <w:color w:val="000000" w:themeColor="text1"/>
          <w:sz w:val="24"/>
          <w:szCs w:val="24"/>
        </w:rPr>
        <w:tab/>
        <w:t>Tipe Penelantar</w:t>
      </w:r>
    </w:p>
    <w:p w14:paraId="6BB1E92A" w14:textId="58D811FA"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Orangtua dengan tipe penelantar lebih memperhatikan aktivitas diri mereka sendiri dan tidak terlibat dengan aktivitas anak-anaknya.</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Mereka tidak tahu di ma</w:t>
      </w:r>
      <w:r>
        <w:rPr>
          <w:rFonts w:ascii="Times New Roman" w:hAnsi="Times New Roman" w:cs="Times New Roman"/>
          <w:color w:val="000000" w:themeColor="text1"/>
          <w:sz w:val="24"/>
          <w:szCs w:val="24"/>
        </w:rPr>
        <w:t xml:space="preserve">na anak-anak mereka berada, </w:t>
      </w:r>
      <w:r w:rsidRPr="00B173D6">
        <w:rPr>
          <w:rFonts w:ascii="Times New Roman" w:hAnsi="Times New Roman" w:cs="Times New Roman"/>
          <w:color w:val="000000" w:themeColor="text1"/>
          <w:sz w:val="24"/>
          <w:szCs w:val="24"/>
        </w:rPr>
        <w:t>yang sedang dilakukan, dan siapa teman-temannya saat berada diluar rumah.</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Mereka tidak tertarik pada kejadian-kejadian di sekolah anak, jaarang ber</w:t>
      </w:r>
      <w:r>
        <w:rPr>
          <w:rFonts w:ascii="Times New Roman" w:hAnsi="Times New Roman" w:cs="Times New Roman"/>
          <w:color w:val="000000" w:themeColor="text1"/>
          <w:sz w:val="24"/>
          <w:szCs w:val="24"/>
        </w:rPr>
        <w:t>cakap-cakap dengan anak-anaknya</w:t>
      </w:r>
      <w:r w:rsidRPr="00B173D6">
        <w:rPr>
          <w:rFonts w:ascii="Times New Roman" w:hAnsi="Times New Roman" w:cs="Times New Roman"/>
          <w:color w:val="000000" w:themeColor="text1"/>
          <w:sz w:val="24"/>
          <w:szCs w:val="24"/>
        </w:rPr>
        <w:t>, dan tidak mempedulikan pendapat anak-anaknya.</w:t>
      </w:r>
      <w:proofErr w:type="gramEnd"/>
    </w:p>
    <w:p w14:paraId="234ACF0B" w14:textId="0BC4BF81"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Sehubungan dengan hal tersebut, berkenaan dengan pola asuh terhadap anak-anaknya tentu juga mempunyai danpak atau maksud yang baik, di antaranya dalam hal tersebut adalah juga merupakan salah satu bentuk kebersamaan oranag tua atau pendidik dengan anak-anak dalam merealisasikan nilai-nilai moral.</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 xml:space="preserve">Adanya pola asuh tersebut, dengan upaya seorang pendidik atau orangtua menciptakan situasi dan kondisi yang dapat memdorong serta </w:t>
      </w:r>
      <w:r w:rsidRPr="00B173D6">
        <w:rPr>
          <w:rFonts w:ascii="Times New Roman" w:hAnsi="Times New Roman" w:cs="Times New Roman"/>
          <w:color w:val="000000" w:themeColor="text1"/>
          <w:sz w:val="24"/>
          <w:szCs w:val="24"/>
        </w:rPr>
        <w:lastRenderedPageBreak/>
        <w:t>menstimulus anak untuk senantiasa berperilaku yang sesuai den</w:t>
      </w:r>
      <w:r>
        <w:rPr>
          <w:rFonts w:ascii="Times New Roman" w:hAnsi="Times New Roman" w:cs="Times New Roman"/>
          <w:color w:val="000000" w:themeColor="text1"/>
          <w:sz w:val="24"/>
          <w:szCs w:val="24"/>
        </w:rPr>
        <w:t>gan aturan (nilai-nilai moral)</w:t>
      </w:r>
      <w:r w:rsidRPr="00B173D6">
        <w:rPr>
          <w:rFonts w:ascii="Times New Roman" w:hAnsi="Times New Roman" w:cs="Times New Roman"/>
          <w:color w:val="000000" w:themeColor="text1"/>
          <w:sz w:val="24"/>
          <w:szCs w:val="24"/>
        </w:rPr>
        <w:t>.</w:t>
      </w:r>
      <w:proofErr w:type="gramEnd"/>
    </w:p>
    <w:p w14:paraId="07F5AA4C" w14:textId="77777777"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
    <w:p w14:paraId="7692DC27" w14:textId="1EF1F142" w:rsidR="00B173D6" w:rsidRPr="00B173D6" w:rsidRDefault="00B173D6" w:rsidP="00AA6A07">
      <w:pPr>
        <w:pStyle w:val="ListParagraph"/>
        <w:numPr>
          <w:ilvl w:val="0"/>
          <w:numId w:val="8"/>
        </w:numPr>
        <w:spacing w:after="0" w:line="480" w:lineRule="auto"/>
        <w:ind w:left="567" w:right="18" w:hanging="283"/>
        <w:jc w:val="both"/>
        <w:rPr>
          <w:rFonts w:ascii="Times New Roman" w:hAnsi="Times New Roman" w:cs="Times New Roman"/>
          <w:color w:val="000000" w:themeColor="text1"/>
          <w:sz w:val="24"/>
          <w:szCs w:val="24"/>
        </w:rPr>
      </w:pPr>
      <w:r w:rsidRPr="00B173D6">
        <w:rPr>
          <w:rFonts w:ascii="Times New Roman" w:hAnsi="Times New Roman" w:cs="Times New Roman"/>
          <w:b/>
          <w:color w:val="000000" w:themeColor="text1"/>
          <w:sz w:val="24"/>
          <w:szCs w:val="24"/>
        </w:rPr>
        <w:t>Orangtua</w:t>
      </w:r>
    </w:p>
    <w:p w14:paraId="7B14CD5C" w14:textId="77777777"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Orangtua adalah ayah dan/atau ibu seorang anak, baik melalui hubungan biologis maupun sosial.</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Umumnya, orangtua memiliki peranan yang sangat penting dalam membesarkan anak, dan panggilan ibu/ayah dapat diberikan untuk perempuan/pria yang bukan orangtua kandung (biologis) dari seseorang yang mengisi peranan ini.</w:t>
      </w:r>
      <w:proofErr w:type="gramEnd"/>
      <w:r w:rsidRPr="00B173D6">
        <w:rPr>
          <w:rFonts w:ascii="Times New Roman" w:hAnsi="Times New Roman" w:cs="Times New Roman"/>
          <w:color w:val="000000" w:themeColor="text1"/>
          <w:sz w:val="24"/>
          <w:szCs w:val="24"/>
        </w:rPr>
        <w:t xml:space="preserve"> </w:t>
      </w:r>
    </w:p>
    <w:p w14:paraId="681732BD" w14:textId="77777777"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Dengan demikian yang dimaksud orangtua adalah ayah dan ibu yang mempunyai tanggung jawab terhadap anak-anaknya, baik dalam melaksanakan pendidikan maupun dalam memenuhi kebutuhan materi yang diperlukan dalam kehidupan sehari-hari.</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Dan juga melindungi anaknya selama masih kanak-kanak dan mengantarkan mereka menuju kearah kedewasaan.</w:t>
      </w:r>
      <w:proofErr w:type="gramEnd"/>
    </w:p>
    <w:p w14:paraId="5D02614A" w14:textId="5B776022"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441FEF">
        <w:rPr>
          <w:rFonts w:ascii="Times New Roman" w:hAnsi="Times New Roman" w:cs="Times New Roman"/>
          <w:sz w:val="24"/>
          <w:szCs w:val="24"/>
        </w:rPr>
        <w:t xml:space="preserve">Nur Istiqomah (2014) </w:t>
      </w:r>
      <w:r w:rsidRPr="00B173D6">
        <w:rPr>
          <w:rFonts w:ascii="Times New Roman" w:hAnsi="Times New Roman" w:cs="Times New Roman"/>
          <w:color w:val="000000" w:themeColor="text1"/>
          <w:sz w:val="24"/>
          <w:szCs w:val="24"/>
        </w:rPr>
        <w:t>bahwa:</w:t>
      </w:r>
    </w:p>
    <w:p w14:paraId="3F5B2B8D" w14:textId="665ECDA4" w:rsidR="00B173D6" w:rsidRDefault="00B173D6" w:rsidP="00B173D6">
      <w:pPr>
        <w:pStyle w:val="ListParagraph"/>
        <w:spacing w:after="0" w:line="240" w:lineRule="auto"/>
        <w:ind w:left="851" w:righ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o</w:t>
      </w:r>
      <w:r w:rsidRPr="00B173D6">
        <w:rPr>
          <w:rFonts w:ascii="Times New Roman" w:hAnsi="Times New Roman" w:cs="Times New Roman"/>
          <w:color w:val="000000" w:themeColor="text1"/>
          <w:sz w:val="24"/>
          <w:szCs w:val="24"/>
        </w:rPr>
        <w:t>rangtua</w:t>
      </w:r>
      <w:proofErr w:type="gramEnd"/>
      <w:r w:rsidRPr="00B173D6">
        <w:rPr>
          <w:rFonts w:ascii="Times New Roman" w:hAnsi="Times New Roman" w:cs="Times New Roman"/>
          <w:color w:val="000000" w:themeColor="text1"/>
          <w:sz w:val="24"/>
          <w:szCs w:val="24"/>
        </w:rPr>
        <w:t xml:space="preserve"> adalah pria dan wanita yang terikat dalam perkawinan dan siap sedia untuk memikul tanggung jawab sebagai ayah dan ibu dari anak-anak yang dilahirkannya</w:t>
      </w:r>
      <w:r>
        <w:rPr>
          <w:rFonts w:ascii="Times New Roman" w:hAnsi="Times New Roman" w:cs="Times New Roman"/>
          <w:color w:val="000000" w:themeColor="text1"/>
          <w:sz w:val="24"/>
          <w:szCs w:val="24"/>
        </w:rPr>
        <w:t>”</w:t>
      </w:r>
      <w:r w:rsidRPr="00B173D6">
        <w:rPr>
          <w:rFonts w:ascii="Times New Roman" w:hAnsi="Times New Roman" w:cs="Times New Roman"/>
          <w:color w:val="000000" w:themeColor="text1"/>
          <w:sz w:val="24"/>
          <w:szCs w:val="24"/>
        </w:rPr>
        <w:t>.</w:t>
      </w:r>
    </w:p>
    <w:p w14:paraId="1FECDC90" w14:textId="77777777" w:rsidR="00B173D6" w:rsidRPr="00B173D6" w:rsidRDefault="00B173D6" w:rsidP="00B173D6">
      <w:pPr>
        <w:pStyle w:val="ListParagraph"/>
        <w:spacing w:after="0" w:line="240" w:lineRule="auto"/>
        <w:ind w:left="851" w:right="900"/>
        <w:jc w:val="both"/>
        <w:rPr>
          <w:rFonts w:ascii="Times New Roman" w:hAnsi="Times New Roman" w:cs="Times New Roman"/>
          <w:color w:val="000000" w:themeColor="text1"/>
          <w:sz w:val="24"/>
          <w:szCs w:val="24"/>
        </w:rPr>
      </w:pPr>
    </w:p>
    <w:p w14:paraId="213A094D" w14:textId="4393CCF5" w:rsid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Dari uraian di atas dapat disimpulkan bahwa orangtua adalahpria dan wanita yang terikat dalam perkawinan, yang berkewajiban untuk bertanggung jawab tentang pendidikan anak dan membantu anaknya dalam mencapai suatu tujuan menuju kearah kedewasaan.</w:t>
      </w:r>
      <w:proofErr w:type="gramEnd"/>
    </w:p>
    <w:p w14:paraId="182AB9BC" w14:textId="77777777" w:rsidR="001D6207" w:rsidRPr="00B173D6" w:rsidRDefault="001D6207"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p>
    <w:p w14:paraId="4A839255" w14:textId="53F4B4BB" w:rsidR="00B173D6" w:rsidRPr="00B173D6" w:rsidRDefault="00B173D6" w:rsidP="00AA6A07">
      <w:pPr>
        <w:pStyle w:val="ListParagraph"/>
        <w:numPr>
          <w:ilvl w:val="0"/>
          <w:numId w:val="8"/>
        </w:numPr>
        <w:spacing w:after="0" w:line="480" w:lineRule="auto"/>
        <w:ind w:left="567" w:right="18" w:hanging="283"/>
        <w:jc w:val="both"/>
        <w:rPr>
          <w:rFonts w:ascii="Times New Roman" w:hAnsi="Times New Roman" w:cs="Times New Roman"/>
          <w:b/>
          <w:color w:val="000000" w:themeColor="text1"/>
          <w:sz w:val="24"/>
          <w:szCs w:val="24"/>
        </w:rPr>
      </w:pPr>
      <w:r w:rsidRPr="00B173D6">
        <w:rPr>
          <w:rFonts w:ascii="Times New Roman" w:hAnsi="Times New Roman" w:cs="Times New Roman"/>
          <w:b/>
          <w:color w:val="000000" w:themeColor="text1"/>
          <w:sz w:val="24"/>
          <w:szCs w:val="24"/>
        </w:rPr>
        <w:lastRenderedPageBreak/>
        <w:t>Pola Asuh Orangtua</w:t>
      </w:r>
    </w:p>
    <w:p w14:paraId="3491AC08" w14:textId="2F1FB6E2" w:rsidR="00B173D6" w:rsidRPr="00B173D6" w:rsidRDefault="00441FEF"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Nur Istiqomah (2014), </w:t>
      </w:r>
      <w:r w:rsidR="00B173D6" w:rsidRPr="00B173D6">
        <w:rPr>
          <w:rFonts w:ascii="Times New Roman" w:hAnsi="Times New Roman" w:cs="Times New Roman"/>
          <w:color w:val="000000" w:themeColor="text1"/>
          <w:sz w:val="24"/>
          <w:szCs w:val="24"/>
        </w:rPr>
        <w:t xml:space="preserve">mengemukakan bahwa pola asuh orangtua merupakan perwujudan dan tanggung jawab dalam pembentukan kedewasaan diri anak. Pola asuh orangtua merupakan sikap orangtua dalam berinteraksi dengan anak-anaknya yang merupakan </w:t>
      </w:r>
      <w:proofErr w:type="gramStart"/>
      <w:r w:rsidR="00B173D6" w:rsidRPr="00B173D6">
        <w:rPr>
          <w:rFonts w:ascii="Times New Roman" w:hAnsi="Times New Roman" w:cs="Times New Roman"/>
          <w:color w:val="000000" w:themeColor="text1"/>
          <w:sz w:val="24"/>
          <w:szCs w:val="24"/>
        </w:rPr>
        <w:t>cara</w:t>
      </w:r>
      <w:proofErr w:type="gramEnd"/>
      <w:r w:rsidR="00B173D6" w:rsidRPr="00B173D6">
        <w:rPr>
          <w:rFonts w:ascii="Times New Roman" w:hAnsi="Times New Roman" w:cs="Times New Roman"/>
          <w:color w:val="000000" w:themeColor="text1"/>
          <w:sz w:val="24"/>
          <w:szCs w:val="24"/>
        </w:rPr>
        <w:t xml:space="preserve"> orangtua memberikan perhatian atau tanggapan terhadap keinginan anak, cara orangtua menunjukkan keleluasaannya, cara orangtua memberikan peraturan yang berupa hukuman, hadiah pada anaknya.</w:t>
      </w:r>
    </w:p>
    <w:p w14:paraId="538190FD" w14:textId="71C0E319" w:rsidR="00B173D6" w:rsidRPr="00B173D6" w:rsidRDefault="00441FEF"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Dewi Rokmah (2015)</w:t>
      </w:r>
      <w:r w:rsidR="00B173D6">
        <w:rPr>
          <w:rFonts w:ascii="Times New Roman" w:hAnsi="Times New Roman" w:cs="Times New Roman"/>
          <w:color w:val="000000" w:themeColor="text1"/>
          <w:sz w:val="24"/>
          <w:szCs w:val="24"/>
        </w:rPr>
        <w:t>, p</w:t>
      </w:r>
      <w:r w:rsidR="00B173D6" w:rsidRPr="00B173D6">
        <w:rPr>
          <w:rFonts w:ascii="Times New Roman" w:hAnsi="Times New Roman" w:cs="Times New Roman"/>
          <w:color w:val="000000" w:themeColor="text1"/>
          <w:sz w:val="24"/>
          <w:szCs w:val="24"/>
        </w:rPr>
        <w:t>ola asuh orangtua adalah cara-cara pengaturan tingkah laku anak yang dilakukan orangtua sebagai perwujudan dan tanggung jawabnya dalam membentuk kedewasaan diri anak.</w:t>
      </w:r>
    </w:p>
    <w:p w14:paraId="2CA40AD6" w14:textId="2912A69E"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 </w:t>
      </w:r>
      <w:r w:rsidR="00441FEF">
        <w:rPr>
          <w:rFonts w:ascii="Times New Roman" w:hAnsi="Times New Roman" w:cs="Times New Roman"/>
          <w:sz w:val="24"/>
          <w:szCs w:val="24"/>
        </w:rPr>
        <w:t xml:space="preserve">Syaiful Bahri Djamarah (2014), </w:t>
      </w:r>
      <w:r w:rsidRPr="00B173D6">
        <w:rPr>
          <w:rFonts w:ascii="Times New Roman" w:hAnsi="Times New Roman" w:cs="Times New Roman"/>
          <w:color w:val="000000" w:themeColor="text1"/>
          <w:sz w:val="24"/>
          <w:szCs w:val="24"/>
        </w:rPr>
        <w:t xml:space="preserve">berpendapat pola asuh orangtua diartikan sebagai </w:t>
      </w:r>
      <w:proofErr w:type="gramStart"/>
      <w:r w:rsidRPr="00B173D6">
        <w:rPr>
          <w:rFonts w:ascii="Times New Roman" w:hAnsi="Times New Roman" w:cs="Times New Roman"/>
          <w:color w:val="000000" w:themeColor="text1"/>
          <w:sz w:val="24"/>
          <w:szCs w:val="24"/>
        </w:rPr>
        <w:t>cara</w:t>
      </w:r>
      <w:proofErr w:type="gramEnd"/>
      <w:r w:rsidRPr="00B173D6">
        <w:rPr>
          <w:rFonts w:ascii="Times New Roman" w:hAnsi="Times New Roman" w:cs="Times New Roman"/>
          <w:color w:val="000000" w:themeColor="text1"/>
          <w:sz w:val="24"/>
          <w:szCs w:val="24"/>
        </w:rPr>
        <w:t xml:space="preserve"> dan sikap orangtua dalam otoriter, bebas atau permisive, dan demokratis, tiga sikap tersebut memimpin anaknya yang diperlihatkan dengan sikap, meliputi dapat mempengaruhi perkembangan dan ciri-ciri tertentu pada diri anak.</w:t>
      </w:r>
    </w:p>
    <w:p w14:paraId="2C406DD0" w14:textId="3E7ECF18"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 Berdasarkan pengertian di atas dapat disimpulkan bahwa Pola asuh merupakan suatu sistem atau pendidikan dan pembinaan yang diberikan oleh seseorang kepada orang lain. </w:t>
      </w:r>
      <w:proofErr w:type="gramStart"/>
      <w:r w:rsidRPr="00B173D6">
        <w:rPr>
          <w:rFonts w:ascii="Times New Roman" w:hAnsi="Times New Roman" w:cs="Times New Roman"/>
          <w:color w:val="000000" w:themeColor="text1"/>
          <w:sz w:val="24"/>
          <w:szCs w:val="24"/>
        </w:rPr>
        <w:t>Dalam hal ini pola asuh yang diberikan orangtua atau pendidik terhadap anak adalah mengasuh dan mendidiknya dengan penuh pengertian.</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Hal yang mempengaruhi pola asuh yang diberikan orangtua atau pendidik adalah lingkungan sosial internal dan eksternal.</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Oleh karena itu, kreativitas anak tidak terlepas dari pengasuhan orangtua atau pendidik.</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 xml:space="preserve">Artinya, </w:t>
      </w:r>
      <w:r w:rsidRPr="00B173D6">
        <w:rPr>
          <w:rFonts w:ascii="Times New Roman" w:hAnsi="Times New Roman" w:cs="Times New Roman"/>
          <w:color w:val="000000" w:themeColor="text1"/>
          <w:sz w:val="24"/>
          <w:szCs w:val="24"/>
        </w:rPr>
        <w:lastRenderedPageBreak/>
        <w:t>kreativitas anak erat kaitannya dengan pola asuh yang diberikan orangtua atau pendidik.</w:t>
      </w:r>
      <w:proofErr w:type="gramEnd"/>
    </w:p>
    <w:p w14:paraId="59769189" w14:textId="679875A4" w:rsidR="00B173D6" w:rsidRPr="00B173D6" w:rsidRDefault="00B173D6" w:rsidP="00AA6A07">
      <w:pPr>
        <w:pStyle w:val="ListParagraph"/>
        <w:numPr>
          <w:ilvl w:val="0"/>
          <w:numId w:val="8"/>
        </w:numPr>
        <w:spacing w:after="0" w:line="480" w:lineRule="auto"/>
        <w:ind w:left="567" w:right="18" w:hanging="283"/>
        <w:jc w:val="both"/>
        <w:rPr>
          <w:rFonts w:ascii="Times New Roman" w:hAnsi="Times New Roman" w:cs="Times New Roman"/>
          <w:b/>
          <w:color w:val="000000" w:themeColor="text1"/>
          <w:sz w:val="24"/>
          <w:szCs w:val="24"/>
        </w:rPr>
      </w:pPr>
      <w:r w:rsidRPr="00B173D6">
        <w:rPr>
          <w:rFonts w:ascii="Times New Roman" w:hAnsi="Times New Roman" w:cs="Times New Roman"/>
          <w:b/>
          <w:color w:val="000000" w:themeColor="text1"/>
          <w:sz w:val="24"/>
          <w:szCs w:val="24"/>
        </w:rPr>
        <w:t>Perilaku pengasuhan</w:t>
      </w:r>
    </w:p>
    <w:p w14:paraId="34BA23E4" w14:textId="3B8FC086" w:rsidR="00B173D6" w:rsidRPr="00B173D6" w:rsidRDefault="00441FEF"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Dewi Rokmah (2015), p</w:t>
      </w:r>
      <w:r w:rsidR="00B173D6" w:rsidRPr="00B173D6">
        <w:rPr>
          <w:rFonts w:ascii="Times New Roman" w:hAnsi="Times New Roman" w:cs="Times New Roman"/>
          <w:color w:val="000000" w:themeColor="text1"/>
          <w:sz w:val="24"/>
          <w:szCs w:val="24"/>
        </w:rPr>
        <w:t xml:space="preserve">engasuhan atau parenting adalah suatu perilaku yang pada dasarnya mempunyai kata-kata kunci yaitu hangat, sensitif, penuh penerimaan, bersifat resiprokal, ada pengertian, dan respon yang tepat pada kebutuhan anak. Situasi yang positif </w:t>
      </w:r>
      <w:proofErr w:type="gramStart"/>
      <w:r w:rsidR="00B173D6" w:rsidRPr="00B173D6">
        <w:rPr>
          <w:rFonts w:ascii="Times New Roman" w:hAnsi="Times New Roman" w:cs="Times New Roman"/>
          <w:color w:val="000000" w:themeColor="text1"/>
          <w:sz w:val="24"/>
          <w:szCs w:val="24"/>
        </w:rPr>
        <w:t>akan</w:t>
      </w:r>
      <w:proofErr w:type="gramEnd"/>
      <w:r w:rsidR="00B173D6" w:rsidRPr="00B173D6">
        <w:rPr>
          <w:rFonts w:ascii="Times New Roman" w:hAnsi="Times New Roman" w:cs="Times New Roman"/>
          <w:color w:val="000000" w:themeColor="text1"/>
          <w:sz w:val="24"/>
          <w:szCs w:val="24"/>
        </w:rPr>
        <w:t xml:space="preserve"> membangun apa yang disebut“kelekatan” (attachment). Perasaan aman dan mempercayai lingkungan </w:t>
      </w:r>
      <w:proofErr w:type="gramStart"/>
      <w:r w:rsidR="00B173D6" w:rsidRPr="00B173D6">
        <w:rPr>
          <w:rFonts w:ascii="Times New Roman" w:hAnsi="Times New Roman" w:cs="Times New Roman"/>
          <w:color w:val="000000" w:themeColor="text1"/>
          <w:sz w:val="24"/>
          <w:szCs w:val="24"/>
        </w:rPr>
        <w:t>akan</w:t>
      </w:r>
      <w:proofErr w:type="gramEnd"/>
      <w:r w:rsidR="00B173D6" w:rsidRPr="00B173D6">
        <w:rPr>
          <w:rFonts w:ascii="Times New Roman" w:hAnsi="Times New Roman" w:cs="Times New Roman"/>
          <w:color w:val="000000" w:themeColor="text1"/>
          <w:sz w:val="24"/>
          <w:szCs w:val="24"/>
        </w:rPr>
        <w:t xml:space="preserve"> menimbulkan kepercayaan untuk mengeksplorasi lingkungan tersebut. Berbagai pengalaman positif </w:t>
      </w:r>
      <w:proofErr w:type="gramStart"/>
      <w:r w:rsidR="00B173D6" w:rsidRPr="00B173D6">
        <w:rPr>
          <w:rFonts w:ascii="Times New Roman" w:hAnsi="Times New Roman" w:cs="Times New Roman"/>
          <w:color w:val="000000" w:themeColor="text1"/>
          <w:sz w:val="24"/>
          <w:szCs w:val="24"/>
        </w:rPr>
        <w:t>akan</w:t>
      </w:r>
      <w:proofErr w:type="gramEnd"/>
      <w:r w:rsidR="00B173D6" w:rsidRPr="00B173D6">
        <w:rPr>
          <w:rFonts w:ascii="Times New Roman" w:hAnsi="Times New Roman" w:cs="Times New Roman"/>
          <w:color w:val="000000" w:themeColor="text1"/>
          <w:sz w:val="24"/>
          <w:szCs w:val="24"/>
        </w:rPr>
        <w:t xml:space="preserve"> mendukung anak ke arah yang positif pula. </w:t>
      </w:r>
      <w:r w:rsidR="009B299B">
        <w:rPr>
          <w:rFonts w:ascii="Times New Roman" w:hAnsi="Times New Roman" w:cs="Times New Roman"/>
          <w:color w:val="000000" w:themeColor="text1"/>
          <w:sz w:val="24"/>
          <w:szCs w:val="24"/>
        </w:rPr>
        <w:t>S</w:t>
      </w:r>
      <w:r w:rsidR="00B173D6" w:rsidRPr="00B173D6">
        <w:rPr>
          <w:rFonts w:ascii="Times New Roman" w:hAnsi="Times New Roman" w:cs="Times New Roman"/>
          <w:color w:val="000000" w:themeColor="text1"/>
          <w:sz w:val="24"/>
          <w:szCs w:val="24"/>
        </w:rPr>
        <w:t xml:space="preserve">eorang anak yang berkembang adalah self </w:t>
      </w:r>
      <w:proofErr w:type="gramStart"/>
      <w:r w:rsidR="00B173D6" w:rsidRPr="00B173D6">
        <w:rPr>
          <w:rFonts w:ascii="Times New Roman" w:hAnsi="Times New Roman" w:cs="Times New Roman"/>
          <w:color w:val="000000" w:themeColor="text1"/>
          <w:sz w:val="24"/>
          <w:szCs w:val="24"/>
        </w:rPr>
        <w:t>esteem,</w:t>
      </w:r>
      <w:proofErr w:type="gramEnd"/>
      <w:r w:rsidR="00B173D6" w:rsidRPr="00B173D6">
        <w:rPr>
          <w:rFonts w:ascii="Times New Roman" w:hAnsi="Times New Roman" w:cs="Times New Roman"/>
          <w:color w:val="000000" w:themeColor="text1"/>
          <w:sz w:val="24"/>
          <w:szCs w:val="24"/>
        </w:rPr>
        <w:t xml:space="preserve"> suatu penghargaan yang positif terhadap diri sendiri. Perasaan positif tentang diri merupakan salah satu faktor yang mendukung keberhasilan penyesuaian</w:t>
      </w:r>
      <w:r w:rsidR="009B299B">
        <w:rPr>
          <w:rFonts w:ascii="Times New Roman" w:hAnsi="Times New Roman" w:cs="Times New Roman"/>
          <w:color w:val="000000" w:themeColor="text1"/>
          <w:sz w:val="24"/>
          <w:szCs w:val="24"/>
        </w:rPr>
        <w:t>,</w:t>
      </w:r>
      <w:r w:rsidR="00B173D6" w:rsidRPr="00B173D6">
        <w:rPr>
          <w:rFonts w:ascii="Times New Roman" w:hAnsi="Times New Roman" w:cs="Times New Roman"/>
          <w:color w:val="000000" w:themeColor="text1"/>
          <w:sz w:val="24"/>
          <w:szCs w:val="24"/>
        </w:rPr>
        <w:t xml:space="preserve"> sehingga seorang anak </w:t>
      </w:r>
      <w:proofErr w:type="gramStart"/>
      <w:r w:rsidR="00B173D6" w:rsidRPr="00B173D6">
        <w:rPr>
          <w:rFonts w:ascii="Times New Roman" w:hAnsi="Times New Roman" w:cs="Times New Roman"/>
          <w:color w:val="000000" w:themeColor="text1"/>
          <w:sz w:val="24"/>
          <w:szCs w:val="24"/>
        </w:rPr>
        <w:t>akan</w:t>
      </w:r>
      <w:proofErr w:type="gramEnd"/>
      <w:r w:rsidR="00B173D6" w:rsidRPr="00B173D6">
        <w:rPr>
          <w:rFonts w:ascii="Times New Roman" w:hAnsi="Times New Roman" w:cs="Times New Roman"/>
          <w:color w:val="000000" w:themeColor="text1"/>
          <w:sz w:val="24"/>
          <w:szCs w:val="24"/>
        </w:rPr>
        <w:t xml:space="preserve"> mengembangkan kompetensi sosial yang baik pula. </w:t>
      </w:r>
      <w:proofErr w:type="gramStart"/>
      <w:r w:rsidR="00B173D6" w:rsidRPr="00B173D6">
        <w:rPr>
          <w:rFonts w:ascii="Times New Roman" w:hAnsi="Times New Roman" w:cs="Times New Roman"/>
          <w:color w:val="000000" w:themeColor="text1"/>
          <w:sz w:val="24"/>
          <w:szCs w:val="24"/>
        </w:rPr>
        <w:t>Pengasuhan dalam berbagai kajian menunjukkan pola yang berbeda-beda.</w:t>
      </w:r>
      <w:proofErr w:type="gramEnd"/>
      <w:r w:rsidR="00B173D6" w:rsidRPr="00B173D6">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Pola yang banyak muncul dalam penelitian adalah pola pengasuhan yang didasari oleh kontrol, tuntutan, dan perhatian.</w:t>
      </w:r>
      <w:proofErr w:type="gramEnd"/>
    </w:p>
    <w:p w14:paraId="63FFA39D" w14:textId="3717594C"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 Pola asuh atau pendekatan orangtua pada anak </w:t>
      </w:r>
      <w:proofErr w:type="gramStart"/>
      <w:r w:rsidRPr="00B173D6">
        <w:rPr>
          <w:rFonts w:ascii="Times New Roman" w:hAnsi="Times New Roman" w:cs="Times New Roman"/>
          <w:color w:val="000000" w:themeColor="text1"/>
          <w:sz w:val="24"/>
          <w:szCs w:val="24"/>
        </w:rPr>
        <w:t>akan</w:t>
      </w:r>
      <w:proofErr w:type="gramEnd"/>
      <w:r w:rsidRPr="00B173D6">
        <w:rPr>
          <w:rFonts w:ascii="Times New Roman" w:hAnsi="Times New Roman" w:cs="Times New Roman"/>
          <w:color w:val="000000" w:themeColor="text1"/>
          <w:sz w:val="24"/>
          <w:szCs w:val="24"/>
        </w:rPr>
        <w:t xml:space="preserve"> muncul dalam pendekatan yang otoritatif atau otoriter dan permisif. </w:t>
      </w:r>
      <w:proofErr w:type="gramStart"/>
      <w:r w:rsidRPr="00B173D6">
        <w:rPr>
          <w:rFonts w:ascii="Times New Roman" w:hAnsi="Times New Roman" w:cs="Times New Roman"/>
          <w:color w:val="000000" w:themeColor="text1"/>
          <w:sz w:val="24"/>
          <w:szCs w:val="24"/>
        </w:rPr>
        <w:t xml:space="preserve">Sementara itu menurut </w:t>
      </w:r>
      <w:r w:rsidR="009B299B">
        <w:rPr>
          <w:rFonts w:ascii="Times New Roman" w:hAnsi="Times New Roman" w:cs="Times New Roman"/>
          <w:sz w:val="24"/>
          <w:szCs w:val="24"/>
        </w:rPr>
        <w:t xml:space="preserve">Syaiful Bahri Djamarah (2014), </w:t>
      </w:r>
      <w:r w:rsidRPr="00B173D6">
        <w:rPr>
          <w:rFonts w:ascii="Times New Roman" w:hAnsi="Times New Roman" w:cs="Times New Roman"/>
          <w:color w:val="000000" w:themeColor="text1"/>
          <w:sz w:val="24"/>
          <w:szCs w:val="24"/>
        </w:rPr>
        <w:t>pendekatan otoritatif adalah pendekatan yang ideal karena di dalamnya terdapat keseimbangan yang tepat antara ketiga aspek pola pengasuhan tersebut.</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Parenting adalah suat</w:t>
      </w:r>
      <w:r>
        <w:rPr>
          <w:rFonts w:ascii="Times New Roman" w:hAnsi="Times New Roman" w:cs="Times New Roman"/>
          <w:color w:val="000000" w:themeColor="text1"/>
          <w:sz w:val="24"/>
          <w:szCs w:val="24"/>
        </w:rPr>
        <w:t>u keterampilan.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Oleh karena itu, </w:t>
      </w:r>
      <w:r w:rsidRPr="00B173D6">
        <w:rPr>
          <w:rFonts w:ascii="Times New Roman" w:hAnsi="Times New Roman" w:cs="Times New Roman"/>
          <w:color w:val="000000" w:themeColor="text1"/>
          <w:sz w:val="24"/>
          <w:szCs w:val="24"/>
        </w:rPr>
        <w:lastRenderedPageBreak/>
        <w:t>pengasuhan oleh orangtua menjadi sangat bervariasi dari individu ke individu.</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Variasi ini juga muncul pada orangtua sendiri, yaitu antara ibu dan ayah.</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Adanya variasi ini lah yang hendak dikaji faktor-faktor penyebabnya melalui tinjauan pendekatan ekologi.</w:t>
      </w:r>
      <w:proofErr w:type="gramEnd"/>
      <w:r w:rsidRPr="00B173D6">
        <w:rPr>
          <w:rFonts w:ascii="Times New Roman" w:hAnsi="Times New Roman" w:cs="Times New Roman"/>
          <w:color w:val="000000" w:themeColor="text1"/>
          <w:sz w:val="24"/>
          <w:szCs w:val="24"/>
        </w:rPr>
        <w:t xml:space="preserve"> </w:t>
      </w:r>
    </w:p>
    <w:p w14:paraId="6134AA4E" w14:textId="7EEA8709" w:rsidR="00B173D6" w:rsidRPr="00B173D6" w:rsidRDefault="00B173D6" w:rsidP="00B173D6">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Dari kajian terhadap hasil penelitian tentang relasi orangtua, bias dipetakan betuk-bentuk perilaku pengasuhan yang terdapat dalam relasi or</w:t>
      </w:r>
      <w:r>
        <w:rPr>
          <w:rFonts w:ascii="Times New Roman" w:hAnsi="Times New Roman" w:cs="Times New Roman"/>
          <w:color w:val="000000" w:themeColor="text1"/>
          <w:sz w:val="24"/>
          <w:szCs w:val="24"/>
        </w:rPr>
        <w:t>ang tua-anak, yakni:</w:t>
      </w:r>
    </w:p>
    <w:p w14:paraId="3C765E3C" w14:textId="38364958" w:rsidR="00B173D6" w:rsidRPr="00B173D6" w:rsidRDefault="00B173D6" w:rsidP="00AA6A07">
      <w:pPr>
        <w:pStyle w:val="ListParagraph"/>
        <w:numPr>
          <w:ilvl w:val="1"/>
          <w:numId w:val="7"/>
        </w:numPr>
        <w:spacing w:after="0" w:line="480" w:lineRule="auto"/>
        <w:ind w:left="851" w:right="18" w:hanging="283"/>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Kontrol dan Pemantauan </w:t>
      </w:r>
    </w:p>
    <w:p w14:paraId="2409ECDB" w14:textId="5B5ACB3A" w:rsidR="00B173D6" w:rsidRPr="00B173D6" w:rsidRDefault="009B299B"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Nirva Diana (2016)</w:t>
      </w:r>
      <w:r w:rsidR="00B173D6" w:rsidRPr="00B173D6">
        <w:rPr>
          <w:rFonts w:ascii="Times New Roman" w:hAnsi="Times New Roman" w:cs="Times New Roman"/>
          <w:color w:val="000000" w:themeColor="text1"/>
          <w:sz w:val="24"/>
          <w:szCs w:val="24"/>
        </w:rPr>
        <w:t xml:space="preserve">, melalui analisis terhadap observasi yang dilakukan terhadap 67 anak berusia empat tahun baik di rumah ataupun di sekolah menemukan bahwa kontrol yang di kombinasikan dengan demokrasi yang konstan memiliki dampak positif. </w:t>
      </w:r>
    </w:p>
    <w:p w14:paraId="2BD044DB" w14:textId="73309E2E" w:rsidR="00B173D6" w:rsidRPr="00B173D6" w:rsidRDefault="009B299B"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Nur Istiqomah (2014), </w:t>
      </w:r>
      <w:r w:rsidR="00B173D6" w:rsidRPr="00B173D6">
        <w:rPr>
          <w:rFonts w:ascii="Times New Roman" w:hAnsi="Times New Roman" w:cs="Times New Roman"/>
          <w:color w:val="000000" w:themeColor="text1"/>
          <w:sz w:val="24"/>
          <w:szCs w:val="24"/>
        </w:rPr>
        <w:t xml:space="preserve">mengungkapkan bahwa yang otoritatif </w:t>
      </w:r>
      <w:proofErr w:type="gramStart"/>
      <w:r w:rsidR="00B173D6" w:rsidRPr="00B173D6">
        <w:rPr>
          <w:rFonts w:ascii="Times New Roman" w:hAnsi="Times New Roman" w:cs="Times New Roman"/>
          <w:color w:val="000000" w:themeColor="text1"/>
          <w:sz w:val="24"/>
          <w:szCs w:val="24"/>
        </w:rPr>
        <w:t>akan</w:t>
      </w:r>
      <w:proofErr w:type="gramEnd"/>
      <w:r w:rsidR="00B173D6" w:rsidRPr="00B173D6">
        <w:rPr>
          <w:rFonts w:ascii="Times New Roman" w:hAnsi="Times New Roman" w:cs="Times New Roman"/>
          <w:color w:val="000000" w:themeColor="text1"/>
          <w:sz w:val="24"/>
          <w:szCs w:val="24"/>
        </w:rPr>
        <w:t xml:space="preserve"> mendorong anak untuk mampu bersosialisasi dengan baik, punya isiatif, dan mandiri. </w:t>
      </w:r>
      <w:proofErr w:type="gramStart"/>
      <w:r w:rsidR="00B173D6" w:rsidRPr="00B173D6">
        <w:rPr>
          <w:rFonts w:ascii="Times New Roman" w:hAnsi="Times New Roman" w:cs="Times New Roman"/>
          <w:color w:val="000000" w:themeColor="text1"/>
          <w:sz w:val="24"/>
          <w:szCs w:val="24"/>
        </w:rPr>
        <w:t>Yang perlu digarisbawahi adlah konterol sebagaimana dimaksudkan dalam kedua penelitia tersebut dalam pengertian yang positif.</w:t>
      </w:r>
      <w:proofErr w:type="gramEnd"/>
      <w:r w:rsidR="00B173D6" w:rsidRPr="00B173D6">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Oleh Baldwin kontrol diartikan sebagai penekanan terhadap adanya batasan-batasan terhadap perilaku yang disampaikan secara jelas kepada anak.</w:t>
      </w:r>
      <w:proofErr w:type="gramEnd"/>
      <w:r w:rsidR="00B173D6" w:rsidRPr="00B173D6">
        <w:rPr>
          <w:rFonts w:ascii="Times New Roman" w:hAnsi="Times New Roman" w:cs="Times New Roman"/>
          <w:color w:val="000000" w:themeColor="text1"/>
          <w:sz w:val="24"/>
          <w:szCs w:val="24"/>
        </w:rPr>
        <w:t xml:space="preserve"> Ada pun Baumurind kontrol yang tegas adalah ketika orangtua membuat tuntutan-tuntutan yang sesuai dengan </w:t>
      </w:r>
      <w:proofErr w:type="gramStart"/>
      <w:r w:rsidR="00B173D6" w:rsidRPr="00B173D6">
        <w:rPr>
          <w:rFonts w:ascii="Times New Roman" w:hAnsi="Times New Roman" w:cs="Times New Roman"/>
          <w:color w:val="000000" w:themeColor="text1"/>
          <w:sz w:val="24"/>
          <w:szCs w:val="24"/>
        </w:rPr>
        <w:t>usia</w:t>
      </w:r>
      <w:proofErr w:type="gramEnd"/>
      <w:r w:rsidR="00B173D6" w:rsidRPr="00B173D6">
        <w:rPr>
          <w:rFonts w:ascii="Times New Roman" w:hAnsi="Times New Roman" w:cs="Times New Roman"/>
          <w:color w:val="000000" w:themeColor="text1"/>
          <w:sz w:val="24"/>
          <w:szCs w:val="24"/>
        </w:rPr>
        <w:t xml:space="preserve"> anak, misalnya membantu pekerjaan rumah, sarapan pagi, yang harus di turuti anak sebagaimana diminta orang tua. </w:t>
      </w:r>
    </w:p>
    <w:p w14:paraId="6FEE6158" w14:textId="1A87420A"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lastRenderedPageBreak/>
        <w:t xml:space="preserve">Secara lebih spesifik, </w:t>
      </w:r>
      <w:r w:rsidR="009B299B">
        <w:rPr>
          <w:rFonts w:ascii="Times New Roman" w:hAnsi="Times New Roman" w:cs="Times New Roman"/>
          <w:sz w:val="24"/>
          <w:szCs w:val="24"/>
        </w:rPr>
        <w:t xml:space="preserve">Nur Istiqomah (2014), </w:t>
      </w:r>
      <w:r w:rsidRPr="00B173D6">
        <w:rPr>
          <w:rFonts w:ascii="Times New Roman" w:hAnsi="Times New Roman" w:cs="Times New Roman"/>
          <w:color w:val="000000" w:themeColor="text1"/>
          <w:sz w:val="24"/>
          <w:szCs w:val="24"/>
        </w:rPr>
        <w:t>membedakan antara kontrol psikologis dan kontrol perilaku.</w:t>
      </w:r>
      <w:proofErr w:type="gramEnd"/>
      <w:r w:rsidRPr="00B173D6">
        <w:rPr>
          <w:rFonts w:ascii="Times New Roman" w:hAnsi="Times New Roman" w:cs="Times New Roman"/>
          <w:color w:val="000000" w:themeColor="text1"/>
          <w:sz w:val="24"/>
          <w:szCs w:val="24"/>
        </w:rPr>
        <w:t xml:space="preserve"> Kontrol psikologis adalah upaya-upaya pengendalian yang bersifat memaksa terhadap perkembangan terhadap psikologis dan emosi ana, misalnya proses berfikir, mengungkapkan diri, ekspresi emosi, dan kelekatan pada orang tua.kontrol perilaku adalah upaya orang tua untuk mengatur dan mengelolah perilaku anak. Dengan demikian, bila kontrol dimaknai sebagai mengendalikan anak dengan </w:t>
      </w:r>
      <w:proofErr w:type="gramStart"/>
      <w:r w:rsidRPr="00B173D6">
        <w:rPr>
          <w:rFonts w:ascii="Times New Roman" w:hAnsi="Times New Roman" w:cs="Times New Roman"/>
          <w:color w:val="000000" w:themeColor="text1"/>
          <w:sz w:val="24"/>
          <w:szCs w:val="24"/>
        </w:rPr>
        <w:t>cara</w:t>
      </w:r>
      <w:proofErr w:type="gramEnd"/>
      <w:r w:rsidRPr="00B173D6">
        <w:rPr>
          <w:rFonts w:ascii="Times New Roman" w:hAnsi="Times New Roman" w:cs="Times New Roman"/>
          <w:color w:val="000000" w:themeColor="text1"/>
          <w:sz w:val="24"/>
          <w:szCs w:val="24"/>
        </w:rPr>
        <w:t xml:space="preserve"> menekan, memaksa, menakut-nakuti dengan mengabaikan dukungan terhadap inisiatif anak, menghargai sudut pandang anak, dan memberi anak penjelasan-penjelasan, yang demikian itu akan memiliki konsekuensi negatif. Namun bila di kontrol dimaknai memgang kendali, memegang wewenang, membuat tuntutan yang sesuai dengan usia anak, mendapatkan rambu-rambu</w:t>
      </w:r>
      <w:proofErr w:type="gramStart"/>
      <w:r w:rsidRPr="00B173D6">
        <w:rPr>
          <w:rFonts w:ascii="Times New Roman" w:hAnsi="Times New Roman" w:cs="Times New Roman"/>
          <w:color w:val="000000" w:themeColor="text1"/>
          <w:sz w:val="24"/>
          <w:szCs w:val="24"/>
        </w:rPr>
        <w:t>,dan</w:t>
      </w:r>
      <w:proofErr w:type="gramEnd"/>
      <w:r w:rsidRPr="00B173D6">
        <w:rPr>
          <w:rFonts w:ascii="Times New Roman" w:hAnsi="Times New Roman" w:cs="Times New Roman"/>
          <w:color w:val="000000" w:themeColor="text1"/>
          <w:sz w:val="24"/>
          <w:szCs w:val="24"/>
        </w:rPr>
        <w:t xml:space="preserve"> memantau perilaku anak, maka anak dapat menjadi lebih baik. </w:t>
      </w:r>
      <w:proofErr w:type="gramStart"/>
      <w:r w:rsidRPr="00B173D6">
        <w:rPr>
          <w:rFonts w:ascii="Times New Roman" w:hAnsi="Times New Roman" w:cs="Times New Roman"/>
          <w:color w:val="000000" w:themeColor="text1"/>
          <w:sz w:val="24"/>
          <w:szCs w:val="24"/>
        </w:rPr>
        <w:t>Anak-anak memerlukan aturan, petunjuk, dan rambu-rambu bagi tumbuh kembang mereka.</w:t>
      </w:r>
      <w:proofErr w:type="gramEnd"/>
      <w:r w:rsidRPr="00B173D6">
        <w:rPr>
          <w:rFonts w:ascii="Times New Roman" w:hAnsi="Times New Roman" w:cs="Times New Roman"/>
          <w:color w:val="000000" w:themeColor="text1"/>
          <w:sz w:val="24"/>
          <w:szCs w:val="24"/>
        </w:rPr>
        <w:t xml:space="preserve"> Pemantauan (monitoring) merupakan salah satu </w:t>
      </w:r>
      <w:proofErr w:type="gramStart"/>
      <w:r w:rsidRPr="00B173D6">
        <w:rPr>
          <w:rFonts w:ascii="Times New Roman" w:hAnsi="Times New Roman" w:cs="Times New Roman"/>
          <w:color w:val="000000" w:themeColor="text1"/>
          <w:sz w:val="24"/>
          <w:szCs w:val="24"/>
        </w:rPr>
        <w:t>cara</w:t>
      </w:r>
      <w:proofErr w:type="gramEnd"/>
      <w:r w:rsidRPr="00B173D6">
        <w:rPr>
          <w:rFonts w:ascii="Times New Roman" w:hAnsi="Times New Roman" w:cs="Times New Roman"/>
          <w:color w:val="000000" w:themeColor="text1"/>
          <w:sz w:val="24"/>
          <w:szCs w:val="24"/>
        </w:rPr>
        <w:t xml:space="preserve"> orang tua untuk mengembangkan kontrol pada anak. </w:t>
      </w:r>
    </w:p>
    <w:p w14:paraId="27195A5E" w14:textId="6A43B448" w:rsidR="00B173D6" w:rsidRPr="00B173D6" w:rsidRDefault="009B299B"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Ria Adistyasari (2012), </w:t>
      </w:r>
      <w:r w:rsidR="00B173D6" w:rsidRPr="00B173D6">
        <w:rPr>
          <w:rFonts w:ascii="Times New Roman" w:hAnsi="Times New Roman" w:cs="Times New Roman"/>
          <w:color w:val="000000" w:themeColor="text1"/>
          <w:sz w:val="24"/>
          <w:szCs w:val="24"/>
        </w:rPr>
        <w:t xml:space="preserve">mendefinisikan pemantauan sebagai aktivitas yang memungkinkan orang tua mengetahui keberadaan remaja, aktivitas yang dilakukan, dan teman-temanya. </w:t>
      </w:r>
      <w:proofErr w:type="gramStart"/>
      <w:r>
        <w:rPr>
          <w:rFonts w:ascii="Times New Roman" w:hAnsi="Times New Roman" w:cs="Times New Roman"/>
          <w:color w:val="000000" w:themeColor="text1"/>
          <w:sz w:val="24"/>
          <w:szCs w:val="24"/>
        </w:rPr>
        <w:t>A</w:t>
      </w:r>
      <w:r w:rsidR="00B173D6" w:rsidRPr="00B173D6">
        <w:rPr>
          <w:rFonts w:ascii="Times New Roman" w:hAnsi="Times New Roman" w:cs="Times New Roman"/>
          <w:color w:val="000000" w:themeColor="text1"/>
          <w:sz w:val="24"/>
          <w:szCs w:val="24"/>
        </w:rPr>
        <w:t xml:space="preserve">ktivitas yang dilakukan oleh anak </w:t>
      </w:r>
      <w:r>
        <w:rPr>
          <w:rFonts w:ascii="Times New Roman" w:hAnsi="Times New Roman" w:cs="Times New Roman"/>
          <w:color w:val="000000" w:themeColor="text1"/>
          <w:sz w:val="24"/>
          <w:szCs w:val="24"/>
        </w:rPr>
        <w:t xml:space="preserve">dibedakan </w:t>
      </w:r>
      <w:r w:rsidR="00B173D6" w:rsidRPr="00B173D6">
        <w:rPr>
          <w:rFonts w:ascii="Times New Roman" w:hAnsi="Times New Roman" w:cs="Times New Roman"/>
          <w:color w:val="000000" w:themeColor="text1"/>
          <w:sz w:val="24"/>
          <w:szCs w:val="24"/>
        </w:rPr>
        <w:t>menjadi dua.</w:t>
      </w:r>
      <w:proofErr w:type="gramEnd"/>
      <w:r w:rsidR="00B173D6" w:rsidRPr="00B173D6">
        <w:rPr>
          <w:rFonts w:ascii="Times New Roman" w:hAnsi="Times New Roman" w:cs="Times New Roman"/>
          <w:color w:val="000000" w:themeColor="text1"/>
          <w:sz w:val="24"/>
          <w:szCs w:val="24"/>
        </w:rPr>
        <w:t xml:space="preserve"> Yaitu (1) metode aktif, yakni dengan menayakan langsung pada anak berpartisipasi dalam aktifitas yang dilakukan anak; dan (2) metode pasif, </w:t>
      </w:r>
      <w:r w:rsidR="00B173D6" w:rsidRPr="00B173D6">
        <w:rPr>
          <w:rFonts w:ascii="Times New Roman" w:hAnsi="Times New Roman" w:cs="Times New Roman"/>
          <w:color w:val="000000" w:themeColor="text1"/>
          <w:sz w:val="24"/>
          <w:szCs w:val="24"/>
        </w:rPr>
        <w:lastRenderedPageBreak/>
        <w:t>yakni dengan mengetahui aktivitas ru</w:t>
      </w:r>
      <w:r w:rsidR="00B173D6">
        <w:rPr>
          <w:rFonts w:ascii="Times New Roman" w:hAnsi="Times New Roman" w:cs="Times New Roman"/>
          <w:color w:val="000000" w:themeColor="text1"/>
          <w:sz w:val="24"/>
          <w:szCs w:val="24"/>
        </w:rPr>
        <w:t xml:space="preserve">tin atau mendapatkan informasi </w:t>
      </w:r>
      <w:r w:rsidR="00B173D6" w:rsidRPr="00B173D6">
        <w:rPr>
          <w:rFonts w:ascii="Times New Roman" w:hAnsi="Times New Roman" w:cs="Times New Roman"/>
          <w:color w:val="000000" w:themeColor="text1"/>
          <w:sz w:val="24"/>
          <w:szCs w:val="24"/>
        </w:rPr>
        <w:t>dari orang lain yang mengetahui tanpa menayakan pada anak.</w:t>
      </w:r>
    </w:p>
    <w:p w14:paraId="12AC831F" w14:textId="76D36799" w:rsidR="00B173D6" w:rsidRDefault="00441FEF"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Nirva Diana (2016</w:t>
      </w:r>
      <w:r w:rsidR="00B173D6" w:rsidRPr="00B173D6">
        <w:rPr>
          <w:rFonts w:ascii="Times New Roman" w:hAnsi="Times New Roman" w:cs="Times New Roman"/>
          <w:color w:val="000000" w:themeColor="text1"/>
          <w:sz w:val="24"/>
          <w:szCs w:val="24"/>
        </w:rPr>
        <w:t xml:space="preserve">), pada dasarnya </w:t>
      </w:r>
      <w:r w:rsidR="00B173D6">
        <w:rPr>
          <w:rFonts w:ascii="Times New Roman" w:hAnsi="Times New Roman" w:cs="Times New Roman"/>
          <w:color w:val="000000" w:themeColor="text1"/>
          <w:sz w:val="24"/>
          <w:szCs w:val="24"/>
        </w:rPr>
        <w:t>melakukan kont</w:t>
      </w:r>
      <w:r w:rsidR="00B173D6" w:rsidRPr="00B173D6">
        <w:rPr>
          <w:rFonts w:ascii="Times New Roman" w:hAnsi="Times New Roman" w:cs="Times New Roman"/>
          <w:color w:val="000000" w:themeColor="text1"/>
          <w:sz w:val="24"/>
          <w:szCs w:val="24"/>
        </w:rPr>
        <w:t>r</w:t>
      </w:r>
      <w:r w:rsidR="00B173D6">
        <w:rPr>
          <w:rFonts w:ascii="Times New Roman" w:hAnsi="Times New Roman" w:cs="Times New Roman"/>
          <w:color w:val="000000" w:themeColor="text1"/>
          <w:sz w:val="24"/>
          <w:szCs w:val="24"/>
        </w:rPr>
        <w:t>ol</w:t>
      </w:r>
      <w:r w:rsidR="00B173D6" w:rsidRPr="00B173D6">
        <w:rPr>
          <w:rFonts w:ascii="Times New Roman" w:hAnsi="Times New Roman" w:cs="Times New Roman"/>
          <w:color w:val="000000" w:themeColor="text1"/>
          <w:sz w:val="24"/>
          <w:szCs w:val="24"/>
        </w:rPr>
        <w:t xml:space="preserve"> </w:t>
      </w:r>
      <w:r w:rsidR="00B173D6">
        <w:rPr>
          <w:rFonts w:ascii="Times New Roman" w:hAnsi="Times New Roman" w:cs="Times New Roman"/>
          <w:color w:val="000000" w:themeColor="text1"/>
          <w:sz w:val="24"/>
          <w:szCs w:val="24"/>
        </w:rPr>
        <w:t>d</w:t>
      </w:r>
      <w:r w:rsidR="00B173D6" w:rsidRPr="00B173D6">
        <w:rPr>
          <w:rFonts w:ascii="Times New Roman" w:hAnsi="Times New Roman" w:cs="Times New Roman"/>
          <w:color w:val="000000" w:themeColor="text1"/>
          <w:sz w:val="24"/>
          <w:szCs w:val="24"/>
        </w:rPr>
        <w:t xml:space="preserve">apat dibedakan menjadi dua, yaitu kontrol yang jelas (overt) dan kontrol tersamar (cover). </w:t>
      </w:r>
      <w:proofErr w:type="gramStart"/>
      <w:r w:rsidR="00B173D6" w:rsidRPr="00B173D6">
        <w:rPr>
          <w:rFonts w:ascii="Times New Roman" w:hAnsi="Times New Roman" w:cs="Times New Roman"/>
          <w:color w:val="000000" w:themeColor="text1"/>
          <w:sz w:val="24"/>
          <w:szCs w:val="24"/>
        </w:rPr>
        <w:t>Kontrol yang jelas dapat dilakukan melalui pemberian hukuman, sedangkan kontrol tersamar dapat dilakukan melalui pemberian pujian dan hadiah.</w:t>
      </w:r>
      <w:proofErr w:type="gramEnd"/>
      <w:r w:rsidR="00B173D6" w:rsidRPr="00B173D6">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Lebih lanjut Grolnick menguraikan bahwa hasil dari kontrol juga dapat dibedakan menjadi dua, yaitu kepatuhan dan internalisasi.</w:t>
      </w:r>
      <w:proofErr w:type="gramEnd"/>
      <w:r w:rsidR="00B173D6" w:rsidRPr="00B173D6">
        <w:rPr>
          <w:rFonts w:ascii="Times New Roman" w:hAnsi="Times New Roman" w:cs="Times New Roman"/>
          <w:color w:val="000000" w:themeColor="text1"/>
          <w:sz w:val="24"/>
          <w:szCs w:val="24"/>
        </w:rPr>
        <w:t xml:space="preserve"> Tentu saja internalisasi merupakan hasil yang lebih baik, karena anak </w:t>
      </w:r>
      <w:proofErr w:type="gramStart"/>
      <w:r w:rsidR="00B173D6" w:rsidRPr="00B173D6">
        <w:rPr>
          <w:rFonts w:ascii="Times New Roman" w:hAnsi="Times New Roman" w:cs="Times New Roman"/>
          <w:color w:val="000000" w:themeColor="text1"/>
          <w:sz w:val="24"/>
          <w:szCs w:val="24"/>
        </w:rPr>
        <w:t>akan</w:t>
      </w:r>
      <w:proofErr w:type="gramEnd"/>
      <w:r w:rsidR="00B173D6" w:rsidRPr="00B173D6">
        <w:rPr>
          <w:rFonts w:ascii="Times New Roman" w:hAnsi="Times New Roman" w:cs="Times New Roman"/>
          <w:color w:val="000000" w:themeColor="text1"/>
          <w:sz w:val="24"/>
          <w:szCs w:val="24"/>
        </w:rPr>
        <w:t xml:space="preserve"> mampu menerapkan kontrol dan regulasi diri tanpa harus selalu dibawah pengawasan orang lain.</w:t>
      </w:r>
    </w:p>
    <w:p w14:paraId="42683002" w14:textId="77777777" w:rsidR="009B299B" w:rsidRPr="00B173D6" w:rsidRDefault="009B299B"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
    <w:p w14:paraId="7F2EEDDC" w14:textId="5CCD4EF0" w:rsidR="00B173D6" w:rsidRPr="00B173D6" w:rsidRDefault="00B173D6" w:rsidP="00AA6A07">
      <w:pPr>
        <w:pStyle w:val="ListParagraph"/>
        <w:numPr>
          <w:ilvl w:val="1"/>
          <w:numId w:val="7"/>
        </w:numPr>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Dukungan dan Keterlibatan</w:t>
      </w:r>
    </w:p>
    <w:p w14:paraId="46681A91" w14:textId="77777777"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Dukungan orangtua, yang mencerminkan ketanggapan orang tua atas kebutuhan anak merupakan hal yang sangat penting bagi anak.</w:t>
      </w:r>
      <w:proofErr w:type="gramEnd"/>
      <w:r w:rsidRPr="00B173D6">
        <w:rPr>
          <w:rFonts w:ascii="Times New Roman" w:hAnsi="Times New Roman" w:cs="Times New Roman"/>
          <w:color w:val="000000" w:themeColor="text1"/>
          <w:sz w:val="24"/>
          <w:szCs w:val="24"/>
        </w:rPr>
        <w:t xml:space="preserve"> </w:t>
      </w:r>
    </w:p>
    <w:p w14:paraId="22CFFA14" w14:textId="60CCBE03" w:rsidR="00B173D6" w:rsidRPr="00B173D6" w:rsidRDefault="00441FEF"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Syaiful Bahri Djamarah (2014), </w:t>
      </w:r>
      <w:r w:rsidR="00B173D6" w:rsidRPr="00B173D6">
        <w:rPr>
          <w:rFonts w:ascii="Times New Roman" w:hAnsi="Times New Roman" w:cs="Times New Roman"/>
          <w:color w:val="000000" w:themeColor="text1"/>
          <w:sz w:val="24"/>
          <w:szCs w:val="24"/>
        </w:rPr>
        <w:t xml:space="preserve">mendefinisikan dukungan orang tua sebagai interaksi yang dikembangkan oleh orang tua yang dicirikan oleh perawatan, kehangatan, persetujuan, dan berbagai perasan positif orang tua terhadap anak. </w:t>
      </w:r>
      <w:proofErr w:type="gramStart"/>
      <w:r w:rsidR="00B173D6" w:rsidRPr="00B173D6">
        <w:rPr>
          <w:rFonts w:ascii="Times New Roman" w:hAnsi="Times New Roman" w:cs="Times New Roman"/>
          <w:color w:val="000000" w:themeColor="text1"/>
          <w:sz w:val="24"/>
          <w:szCs w:val="24"/>
        </w:rPr>
        <w:t>Dukungan orang tua membuat anak merasa nyaman terhadap kehadiran orang tua dan menegaskan dalam benak anak bahwa dirinya diteri</w:t>
      </w:r>
      <w:r>
        <w:rPr>
          <w:rFonts w:ascii="Times New Roman" w:hAnsi="Times New Roman" w:cs="Times New Roman"/>
          <w:color w:val="000000" w:themeColor="text1"/>
          <w:sz w:val="24"/>
          <w:szCs w:val="24"/>
        </w:rPr>
        <w:t>ma dan di akui sebagai individu.</w:t>
      </w:r>
      <w:proofErr w:type="gramEnd"/>
      <w:r>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Dukungan orang tua kepada anak dapat berupa dukungan e</w:t>
      </w:r>
      <w:r>
        <w:rPr>
          <w:rFonts w:ascii="Times New Roman" w:hAnsi="Times New Roman" w:cs="Times New Roman"/>
          <w:color w:val="000000" w:themeColor="text1"/>
          <w:sz w:val="24"/>
          <w:szCs w:val="24"/>
        </w:rPr>
        <w:t>mosi dan dukungan instrumental.</w:t>
      </w:r>
      <w:proofErr w:type="gramEnd"/>
      <w:r>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 xml:space="preserve">Dukungan emosi mengarah pada aspek emosi dalam relasi orqng tua anak, yang mencakup perilaku-perilaku </w:t>
      </w:r>
      <w:r w:rsidR="00B173D6" w:rsidRPr="00B173D6">
        <w:rPr>
          <w:rFonts w:ascii="Times New Roman" w:hAnsi="Times New Roman" w:cs="Times New Roman"/>
          <w:color w:val="000000" w:themeColor="text1"/>
          <w:sz w:val="24"/>
          <w:szCs w:val="24"/>
        </w:rPr>
        <w:lastRenderedPageBreak/>
        <w:t>yang secara fisik atau verbal menunjukan afeksi atau dorongan dan komunikasi yang positi/terbuka.</w:t>
      </w:r>
      <w:proofErr w:type="gramEnd"/>
      <w:r w:rsidR="00B173D6" w:rsidRPr="00B173D6">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 xml:space="preserve">Dukungan instrumental mencakup perilaku-perrilaku yang tidak menunjukan afeksi secara terbuka, namun masih berkontribusi pada perasaan diterima dan disetujui yang di rasakan </w:t>
      </w:r>
      <w:r>
        <w:rPr>
          <w:rFonts w:ascii="Times New Roman" w:hAnsi="Times New Roman" w:cs="Times New Roman"/>
          <w:color w:val="000000" w:themeColor="text1"/>
          <w:sz w:val="24"/>
          <w:szCs w:val="24"/>
        </w:rPr>
        <w:t>anak.</w:t>
      </w:r>
      <w:proofErr w:type="gramEnd"/>
      <w:r>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Bentuk dukungan instrumental orang tua misalnya penyediaan sarana dan prasarana bagi pencapaian prestasi atau penguasaan kompetensi.</w:t>
      </w:r>
      <w:proofErr w:type="gramEnd"/>
    </w:p>
    <w:p w14:paraId="2798C330" w14:textId="77777777" w:rsidR="00441FEF"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Keterlibatan orang tua adalah suatu derajat yang di tunjukkan ornag tua dalam hal ketertarikan, berpengetahuan dan kesediaan untuk berperan aktif dalam aktivitas anak sehari-hari.</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Keterlibatan orang tua juga dapat diartikan sebagai presepsi orang tua terhadap keterlibatannya dalam pengasuhan anak dalam bentuk partisipasi aktif ketika bermain dan mengisi waktu luang maupun kontribusi substantive dalam perawatan dan supervisi.</w:t>
      </w:r>
      <w:proofErr w:type="gramEnd"/>
      <w:r w:rsidRPr="00B173D6">
        <w:rPr>
          <w:rFonts w:ascii="Times New Roman" w:hAnsi="Times New Roman" w:cs="Times New Roman"/>
          <w:color w:val="000000" w:themeColor="text1"/>
          <w:sz w:val="24"/>
          <w:szCs w:val="24"/>
        </w:rPr>
        <w:t xml:space="preserve"> </w:t>
      </w:r>
    </w:p>
    <w:p w14:paraId="1FB99D18" w14:textId="65EAD83D" w:rsidR="00B173D6" w:rsidRPr="00B173D6" w:rsidRDefault="00441FEF"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Syaiful Bahri Djamarah (2014),</w:t>
      </w:r>
      <w:r w:rsidR="00B173D6" w:rsidRPr="00B173D6">
        <w:rPr>
          <w:rFonts w:ascii="Times New Roman" w:hAnsi="Times New Roman" w:cs="Times New Roman"/>
          <w:color w:val="000000" w:themeColor="text1"/>
          <w:sz w:val="24"/>
          <w:szCs w:val="24"/>
        </w:rPr>
        <w:t xml:space="preserve"> mengambarkan keterlibatan dalam kehidupan pribadi anak, dan keterlibatan dalam akt</w:t>
      </w:r>
      <w:r>
        <w:rPr>
          <w:rFonts w:ascii="Times New Roman" w:hAnsi="Times New Roman" w:cs="Times New Roman"/>
          <w:color w:val="000000" w:themeColor="text1"/>
          <w:sz w:val="24"/>
          <w:szCs w:val="24"/>
        </w:rPr>
        <w:t xml:space="preserve">ivitas kognitif. </w:t>
      </w:r>
      <w:proofErr w:type="gramStart"/>
      <w:r>
        <w:rPr>
          <w:rFonts w:ascii="Times New Roman" w:hAnsi="Times New Roman" w:cs="Times New Roman"/>
          <w:color w:val="000000" w:themeColor="text1"/>
          <w:sz w:val="24"/>
          <w:szCs w:val="24"/>
        </w:rPr>
        <w:t xml:space="preserve">Sementara itu, </w:t>
      </w:r>
      <w:r w:rsidR="00B173D6" w:rsidRPr="00B173D6">
        <w:rPr>
          <w:rFonts w:ascii="Times New Roman" w:hAnsi="Times New Roman" w:cs="Times New Roman"/>
          <w:color w:val="000000" w:themeColor="text1"/>
          <w:sz w:val="24"/>
          <w:szCs w:val="24"/>
        </w:rPr>
        <w:t>keterlibatan perilaku yang memfokuskan pada waktu yang di habiskan bersama orang tua dan keterlibatan emosi yang memfokuskan pada perasan dekat dengan orang tua.</w:t>
      </w:r>
      <w:proofErr w:type="gramEnd"/>
    </w:p>
    <w:p w14:paraId="2ECC74AA" w14:textId="5A8B9EBC" w:rsidR="00B173D6" w:rsidRPr="00B173D6" w:rsidRDefault="00B173D6" w:rsidP="00AA6A07">
      <w:pPr>
        <w:pStyle w:val="ListParagraph"/>
        <w:numPr>
          <w:ilvl w:val="1"/>
          <w:numId w:val="7"/>
        </w:numPr>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Komunikasi </w:t>
      </w:r>
    </w:p>
    <w:p w14:paraId="74A47A84" w14:textId="3549CDB0" w:rsidR="00B173D6" w:rsidRPr="00B173D6" w:rsidRDefault="00441FEF"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Syaiful Bahri Djamarah (2014), </w:t>
      </w:r>
      <w:r w:rsidR="00B173D6" w:rsidRPr="00B173D6">
        <w:rPr>
          <w:rFonts w:ascii="Times New Roman" w:hAnsi="Times New Roman" w:cs="Times New Roman"/>
          <w:color w:val="000000" w:themeColor="text1"/>
          <w:sz w:val="24"/>
          <w:szCs w:val="24"/>
        </w:rPr>
        <w:t xml:space="preserve">menemukan buktu bahwa komunikasi yang baik antara orang tua-anak berkorelasi dengan rendahnya keterlibatan anak dalam perilaku delinkuen. </w:t>
      </w:r>
      <w:proofErr w:type="gramStart"/>
      <w:r w:rsidR="00B173D6" w:rsidRPr="00B173D6">
        <w:rPr>
          <w:rFonts w:ascii="Times New Roman" w:hAnsi="Times New Roman" w:cs="Times New Roman"/>
          <w:color w:val="000000" w:themeColor="text1"/>
          <w:sz w:val="24"/>
          <w:szCs w:val="24"/>
        </w:rPr>
        <w:t xml:space="preserve">Orang tua dan remaja juga dapat menjadikan </w:t>
      </w:r>
      <w:r w:rsidR="00B173D6" w:rsidRPr="00B173D6">
        <w:rPr>
          <w:rFonts w:ascii="Times New Roman" w:hAnsi="Times New Roman" w:cs="Times New Roman"/>
          <w:color w:val="000000" w:themeColor="text1"/>
          <w:sz w:val="24"/>
          <w:szCs w:val="24"/>
        </w:rPr>
        <w:lastRenderedPageBreak/>
        <w:t>komunikasi sebagai indicator rasa percaya dan kejujuran dengan mencermati nada emosi yang terjadi dalam interaksi antaranggota keluarga.</w:t>
      </w:r>
      <w:proofErr w:type="gramEnd"/>
      <w:r w:rsidR="00B173D6" w:rsidRPr="00B173D6">
        <w:rPr>
          <w:rFonts w:ascii="Times New Roman" w:hAnsi="Times New Roman" w:cs="Times New Roman"/>
          <w:color w:val="000000" w:themeColor="text1"/>
          <w:sz w:val="24"/>
          <w:szCs w:val="24"/>
        </w:rPr>
        <w:t xml:space="preserve"> </w:t>
      </w:r>
    </w:p>
    <w:p w14:paraId="64FD1535" w14:textId="5E582EA3" w:rsidR="00B173D6" w:rsidRPr="00B173D6" w:rsidRDefault="00441FEF"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Ria Adistyasari (2012), </w:t>
      </w:r>
      <w:r w:rsidR="00B173D6" w:rsidRPr="00B173D6">
        <w:rPr>
          <w:rFonts w:ascii="Times New Roman" w:hAnsi="Times New Roman" w:cs="Times New Roman"/>
          <w:color w:val="000000" w:themeColor="text1"/>
          <w:sz w:val="24"/>
          <w:szCs w:val="24"/>
        </w:rPr>
        <w:t xml:space="preserve">mengungkapkan bahwa keterbukaan dalam berkomunikasi tentang topic seksualitas dan penggunaan alcohol terbukti berkorelasi dengan kecenderungan remaja untuk melakukan seks yang aman maupundalam menggunakan alcohol. Komunikasi orang tua-anak sangat penting bagi orang tua dalam upaya melakukan  control, pemantauan, memantau, dan memberikan dukungan dapat dipersepsi positif atau negative oleh anak, di antaranya di pengaruhi oleh cara orang tua berkomunikasi. </w:t>
      </w:r>
      <w:proofErr w:type="gramStart"/>
      <w:r w:rsidR="00B173D6" w:rsidRPr="00B173D6">
        <w:rPr>
          <w:rFonts w:ascii="Times New Roman" w:hAnsi="Times New Roman" w:cs="Times New Roman"/>
          <w:color w:val="000000" w:themeColor="text1"/>
          <w:sz w:val="24"/>
          <w:szCs w:val="24"/>
        </w:rPr>
        <w:t>Oleh karena itu, banyak program intervensi yang ditunjukan untuk meningkatkan efektifitas pengasuhan yang memfokuskan pada peningkatan keterampilan komunikasi.</w:t>
      </w:r>
      <w:proofErr w:type="gramEnd"/>
    </w:p>
    <w:p w14:paraId="5C238AD0" w14:textId="7BB55389" w:rsidR="00B173D6" w:rsidRPr="00B173D6" w:rsidRDefault="00B173D6" w:rsidP="00AA6A07">
      <w:pPr>
        <w:pStyle w:val="ListParagraph"/>
        <w:numPr>
          <w:ilvl w:val="1"/>
          <w:numId w:val="7"/>
        </w:numPr>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Kedekatan</w:t>
      </w:r>
    </w:p>
    <w:p w14:paraId="5A91315E" w14:textId="110732E1" w:rsid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 xml:space="preserve">Seperti yang di ungkapkan </w:t>
      </w:r>
      <w:r w:rsidR="009B299B">
        <w:rPr>
          <w:rFonts w:ascii="Times New Roman" w:hAnsi="Times New Roman" w:cs="Times New Roman"/>
          <w:sz w:val="24"/>
          <w:szCs w:val="24"/>
        </w:rPr>
        <w:t xml:space="preserve">Syaiful Bahri Djamarah (2014), </w:t>
      </w:r>
      <w:r w:rsidRPr="00B173D6">
        <w:rPr>
          <w:rFonts w:ascii="Times New Roman" w:hAnsi="Times New Roman" w:cs="Times New Roman"/>
          <w:color w:val="000000" w:themeColor="text1"/>
          <w:sz w:val="24"/>
          <w:szCs w:val="24"/>
        </w:rPr>
        <w:t>yaitu bila tingkat kedekatan orang tua dengan anak tidak tinggi, maka remaja cenderung mempersiapkan pemantauan yang dilakukan oleh orang tua sebagai gangguan.</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Kedekatan orang tua dengan anak terbukti berkorelasi negative dengan keterlibatan an</w:t>
      </w:r>
      <w:r>
        <w:rPr>
          <w:rFonts w:ascii="Times New Roman" w:hAnsi="Times New Roman" w:cs="Times New Roman"/>
          <w:color w:val="000000" w:themeColor="text1"/>
          <w:sz w:val="24"/>
          <w:szCs w:val="24"/>
        </w:rPr>
        <w:t>ak dalam perilaku delinkuensi</w:t>
      </w:r>
      <w:r w:rsidRPr="00B173D6">
        <w:rPr>
          <w:rFonts w:ascii="Times New Roman" w:hAnsi="Times New Roman" w:cs="Times New Roman"/>
          <w:color w:val="000000" w:themeColor="text1"/>
          <w:sz w:val="24"/>
          <w:szCs w:val="24"/>
        </w:rPr>
        <w:t>.</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Demikian juga bila ada rasa saling percaya antara anak dan orang tua, maka pemantauan yang dilakukan orang tua dimaknai sebagai b</w:t>
      </w:r>
      <w:r w:rsidR="009B299B">
        <w:rPr>
          <w:rFonts w:ascii="Times New Roman" w:hAnsi="Times New Roman" w:cs="Times New Roman"/>
          <w:color w:val="000000" w:themeColor="text1"/>
          <w:sz w:val="24"/>
          <w:szCs w:val="24"/>
        </w:rPr>
        <w:t>entuk perhatian</w:t>
      </w:r>
      <w:r w:rsidRPr="00B173D6">
        <w:rPr>
          <w:rFonts w:ascii="Times New Roman" w:hAnsi="Times New Roman" w:cs="Times New Roman"/>
          <w:color w:val="000000" w:themeColor="text1"/>
          <w:sz w:val="24"/>
          <w:szCs w:val="24"/>
        </w:rPr>
        <w:t>.</w:t>
      </w:r>
      <w:proofErr w:type="gramEnd"/>
      <w:r w:rsidRPr="00B173D6">
        <w:rPr>
          <w:rFonts w:ascii="Times New Roman" w:hAnsi="Times New Roman" w:cs="Times New Roman"/>
          <w:color w:val="000000" w:themeColor="text1"/>
          <w:sz w:val="24"/>
          <w:szCs w:val="24"/>
        </w:rPr>
        <w:t xml:space="preserve"> </w:t>
      </w:r>
    </w:p>
    <w:p w14:paraId="0F1FBAE5" w14:textId="36E2599E" w:rsidR="00B173D6" w:rsidRPr="00B173D6" w:rsidRDefault="00B173D6" w:rsidP="00AA6A07">
      <w:pPr>
        <w:pStyle w:val="ListParagraph"/>
        <w:numPr>
          <w:ilvl w:val="1"/>
          <w:numId w:val="7"/>
        </w:numPr>
        <w:spacing w:after="0" w:line="480" w:lineRule="auto"/>
        <w:ind w:left="851" w:right="18" w:hanging="284"/>
        <w:jc w:val="both"/>
        <w:rPr>
          <w:rFonts w:ascii="Times New Roman" w:hAnsi="Times New Roman" w:cs="Times New Roman"/>
          <w:color w:val="000000" w:themeColor="text1"/>
          <w:sz w:val="24"/>
          <w:szCs w:val="24"/>
        </w:rPr>
      </w:pPr>
      <w:r w:rsidRPr="00B173D6">
        <w:rPr>
          <w:rFonts w:ascii="Times New Roman" w:hAnsi="Times New Roman" w:cs="Times New Roman"/>
          <w:color w:val="000000" w:themeColor="text1"/>
          <w:sz w:val="24"/>
          <w:szCs w:val="24"/>
        </w:rPr>
        <w:t xml:space="preserve">Pendisiplinan  </w:t>
      </w:r>
    </w:p>
    <w:p w14:paraId="4F518B34" w14:textId="5E54A8B0" w:rsidR="00B173D6" w:rsidRPr="00B173D6" w:rsidRDefault="009B299B"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Syaiful Bahri Djamarah (2014),</w:t>
      </w:r>
      <w:r w:rsidR="00B173D6" w:rsidRPr="00B173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B173D6" w:rsidRPr="00B173D6">
        <w:rPr>
          <w:rFonts w:ascii="Times New Roman" w:hAnsi="Times New Roman" w:cs="Times New Roman"/>
          <w:color w:val="000000" w:themeColor="text1"/>
          <w:sz w:val="24"/>
          <w:szCs w:val="24"/>
        </w:rPr>
        <w:t xml:space="preserve">endisiplinan merupakan salah satu bentuk dari upaya orang tua untuk melakukan kontrol terhadap anak. </w:t>
      </w:r>
      <w:proofErr w:type="gramStart"/>
      <w:r w:rsidR="00B173D6" w:rsidRPr="00B173D6">
        <w:rPr>
          <w:rFonts w:ascii="Times New Roman" w:hAnsi="Times New Roman" w:cs="Times New Roman"/>
          <w:color w:val="000000" w:themeColor="text1"/>
          <w:sz w:val="24"/>
          <w:szCs w:val="24"/>
        </w:rPr>
        <w:t>Pendisiplinan biasanya dilakukan orang tua agar anak dapat menguasai suatu kompetensi, melakuakan pengaturan diri, dapat menaati atuaran, dan mengurangi perilaku-perilaku menyimpang atau berisiko.</w:t>
      </w:r>
      <w:proofErr w:type="gramEnd"/>
      <w:r w:rsidR="00B173D6" w:rsidRPr="00B173D6">
        <w:rPr>
          <w:rFonts w:ascii="Times New Roman" w:hAnsi="Times New Roman" w:cs="Times New Roman"/>
          <w:color w:val="000000" w:themeColor="text1"/>
          <w:sz w:val="24"/>
          <w:szCs w:val="24"/>
        </w:rPr>
        <w:t xml:space="preserve"> Keberhasilan pendisiplinan antara lain di tentukan oleh </w:t>
      </w:r>
      <w:proofErr w:type="gramStart"/>
      <w:r w:rsidR="00B173D6" w:rsidRPr="00B173D6">
        <w:rPr>
          <w:rFonts w:ascii="Times New Roman" w:hAnsi="Times New Roman" w:cs="Times New Roman"/>
          <w:color w:val="000000" w:themeColor="text1"/>
          <w:sz w:val="24"/>
          <w:szCs w:val="24"/>
        </w:rPr>
        <w:t>cara</w:t>
      </w:r>
      <w:proofErr w:type="gramEnd"/>
      <w:r w:rsidR="00B173D6" w:rsidRPr="00B173D6">
        <w:rPr>
          <w:rFonts w:ascii="Times New Roman" w:hAnsi="Times New Roman" w:cs="Times New Roman"/>
          <w:color w:val="000000" w:themeColor="text1"/>
          <w:sz w:val="24"/>
          <w:szCs w:val="24"/>
        </w:rPr>
        <w:t xml:space="preserve"> yang digunakan. </w:t>
      </w:r>
      <w:proofErr w:type="gramStart"/>
      <w:r w:rsidR="00B173D6" w:rsidRPr="00B173D6">
        <w:rPr>
          <w:rFonts w:ascii="Times New Roman" w:hAnsi="Times New Roman" w:cs="Times New Roman"/>
          <w:color w:val="000000" w:themeColor="text1"/>
          <w:sz w:val="24"/>
          <w:szCs w:val="24"/>
        </w:rPr>
        <w:t>Pendisiplinan yang keras dipercayai justru dapat berdamp</w:t>
      </w:r>
      <w:r>
        <w:rPr>
          <w:rFonts w:ascii="Times New Roman" w:hAnsi="Times New Roman" w:cs="Times New Roman"/>
          <w:color w:val="000000" w:themeColor="text1"/>
          <w:sz w:val="24"/>
          <w:szCs w:val="24"/>
        </w:rPr>
        <w:t>ak negative pada perilaku anak</w:t>
      </w:r>
      <w:r w:rsidR="00B173D6" w:rsidRPr="00B173D6">
        <w:rPr>
          <w:rFonts w:ascii="Times New Roman" w:hAnsi="Times New Roman" w:cs="Times New Roman"/>
          <w:color w:val="000000" w:themeColor="text1"/>
          <w:sz w:val="24"/>
          <w:szCs w:val="24"/>
        </w:rPr>
        <w:t>.</w:t>
      </w:r>
      <w:proofErr w:type="gramEnd"/>
      <w:r w:rsidR="00B173D6" w:rsidRPr="00B173D6">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Bebagai kajian tersebut menemukan korelasi antara pemberian hukuman dan sifat agresif anak.</w:t>
      </w:r>
      <w:proofErr w:type="gramEnd"/>
      <w:r w:rsidR="00B173D6" w:rsidRPr="00B173D6">
        <w:rPr>
          <w:rFonts w:ascii="Times New Roman" w:hAnsi="Times New Roman" w:cs="Times New Roman"/>
          <w:color w:val="000000" w:themeColor="text1"/>
          <w:sz w:val="24"/>
          <w:szCs w:val="24"/>
        </w:rPr>
        <w:t xml:space="preserve"> </w:t>
      </w:r>
      <w:proofErr w:type="gramStart"/>
      <w:r w:rsidR="00B173D6" w:rsidRPr="00B173D6">
        <w:rPr>
          <w:rFonts w:ascii="Times New Roman" w:hAnsi="Times New Roman" w:cs="Times New Roman"/>
          <w:color w:val="000000" w:themeColor="text1"/>
          <w:sz w:val="24"/>
          <w:szCs w:val="24"/>
        </w:rPr>
        <w:t>Sebaliknya, orang tua yang besedia memberikan instruksi yang jelas, bersikap mendukung, dan memlakukan batasan-batasan dapaat memprediksi rendahnya simtomekternalisasi problem perilaku anak.</w:t>
      </w:r>
      <w:proofErr w:type="gramEnd"/>
    </w:p>
    <w:p w14:paraId="06562395" w14:textId="70D8534F" w:rsidR="00B173D6" w:rsidRPr="00B173D6" w:rsidRDefault="00B173D6" w:rsidP="00B173D6">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Cara orang tua melakukan pendisiplinan dapat di bedakan menjad</w:t>
      </w:r>
      <w:r>
        <w:rPr>
          <w:rFonts w:ascii="Times New Roman" w:hAnsi="Times New Roman" w:cs="Times New Roman"/>
          <w:color w:val="000000" w:themeColor="text1"/>
          <w:sz w:val="24"/>
          <w:szCs w:val="24"/>
        </w:rPr>
        <w:t>i tiga, yaitu unjuk kekuasaan (</w:t>
      </w:r>
      <w:r w:rsidRPr="00B173D6">
        <w:rPr>
          <w:rFonts w:ascii="Times New Roman" w:hAnsi="Times New Roman" w:cs="Times New Roman"/>
          <w:color w:val="000000" w:themeColor="text1"/>
          <w:sz w:val="24"/>
          <w:szCs w:val="24"/>
        </w:rPr>
        <w:t>power assertion) teknik indukatif (</w:t>
      </w:r>
      <w:r>
        <w:rPr>
          <w:rFonts w:ascii="Times New Roman" w:hAnsi="Times New Roman" w:cs="Times New Roman"/>
          <w:color w:val="000000" w:themeColor="text1"/>
          <w:sz w:val="24"/>
          <w:szCs w:val="24"/>
        </w:rPr>
        <w:t>inducation</w:t>
      </w:r>
      <w:r w:rsidRPr="00B173D6">
        <w:rPr>
          <w:rFonts w:ascii="Times New Roman" w:hAnsi="Times New Roman" w:cs="Times New Roman"/>
          <w:color w:val="000000" w:themeColor="text1"/>
          <w:sz w:val="24"/>
          <w:szCs w:val="24"/>
        </w:rPr>
        <w:t>), dan penarikaan k</w:t>
      </w:r>
      <w:r>
        <w:rPr>
          <w:rFonts w:ascii="Times New Roman" w:hAnsi="Times New Roman" w:cs="Times New Roman"/>
          <w:color w:val="000000" w:themeColor="text1"/>
          <w:sz w:val="24"/>
          <w:szCs w:val="24"/>
        </w:rPr>
        <w:t>asih saying (love withdrawal)</w:t>
      </w:r>
      <w:r w:rsidRPr="00B173D6">
        <w:rPr>
          <w:rFonts w:ascii="Times New Roman" w:hAnsi="Times New Roman" w:cs="Times New Roman"/>
          <w:color w:val="000000" w:themeColor="text1"/>
          <w:sz w:val="24"/>
          <w:szCs w:val="24"/>
        </w:rPr>
        <w:t>.</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Unjuk kekuasan orang tua dengan menggunakan kekuatan baik langsung maupun tidak langsung, misalnya memberi hukuman fisik.</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Orang tua menggunakan wewenang, keunggulan fisik, dan pengelolaan sumber daya untuk melakukan kontrol pada anak.</w:t>
      </w:r>
      <w:proofErr w:type="gramEnd"/>
      <w:r w:rsidRPr="00B173D6">
        <w:rPr>
          <w:rFonts w:ascii="Times New Roman" w:hAnsi="Times New Roman" w:cs="Times New Roman"/>
          <w:color w:val="000000" w:themeColor="text1"/>
          <w:sz w:val="24"/>
          <w:szCs w:val="24"/>
        </w:rPr>
        <w:t xml:space="preserve"> Penarikan kasih saying mencakup tindakan ketidaksetujuan atau celaan dengan </w:t>
      </w:r>
      <w:proofErr w:type="gramStart"/>
      <w:r w:rsidRPr="00B173D6">
        <w:rPr>
          <w:rFonts w:ascii="Times New Roman" w:hAnsi="Times New Roman" w:cs="Times New Roman"/>
          <w:color w:val="000000" w:themeColor="text1"/>
          <w:sz w:val="24"/>
          <w:szCs w:val="24"/>
        </w:rPr>
        <w:t>cara</w:t>
      </w:r>
      <w:proofErr w:type="gramEnd"/>
      <w:r w:rsidRPr="00B173D6">
        <w:rPr>
          <w:rFonts w:ascii="Times New Roman" w:hAnsi="Times New Roman" w:cs="Times New Roman"/>
          <w:color w:val="000000" w:themeColor="text1"/>
          <w:sz w:val="24"/>
          <w:szCs w:val="24"/>
        </w:rPr>
        <w:t xml:space="preserve"> menghilangkan dukungan emosi. </w:t>
      </w:r>
      <w:proofErr w:type="gramStart"/>
      <w:r w:rsidRPr="00B173D6">
        <w:rPr>
          <w:rFonts w:ascii="Times New Roman" w:hAnsi="Times New Roman" w:cs="Times New Roman"/>
          <w:color w:val="000000" w:themeColor="text1"/>
          <w:sz w:val="24"/>
          <w:szCs w:val="24"/>
        </w:rPr>
        <w:t>Tindakan tersebut dapat berupa ungkapan verbal, misalnya “Ibu malu punya annk seperti kamu”, atau nonverbal dengan mendiamkan atau tidak bertegur sapa dengan anak.</w:t>
      </w:r>
      <w:proofErr w:type="gramEnd"/>
      <w:r w:rsidRPr="00B173D6">
        <w:rPr>
          <w:rFonts w:ascii="Times New Roman" w:hAnsi="Times New Roman" w:cs="Times New Roman"/>
          <w:color w:val="000000" w:themeColor="text1"/>
          <w:sz w:val="24"/>
          <w:szCs w:val="24"/>
        </w:rPr>
        <w:t xml:space="preserve"> Teknik indukatif </w:t>
      </w:r>
      <w:r w:rsidRPr="00B173D6">
        <w:rPr>
          <w:rFonts w:ascii="Times New Roman" w:hAnsi="Times New Roman" w:cs="Times New Roman"/>
          <w:color w:val="000000" w:themeColor="text1"/>
          <w:sz w:val="24"/>
          <w:szCs w:val="24"/>
        </w:rPr>
        <w:lastRenderedPageBreak/>
        <w:t xml:space="preserve">merupakan pendisiplinan dengan nurani, yang </w:t>
      </w:r>
      <w:proofErr w:type="gramStart"/>
      <w:r w:rsidRPr="00B173D6">
        <w:rPr>
          <w:rFonts w:ascii="Times New Roman" w:hAnsi="Times New Roman" w:cs="Times New Roman"/>
          <w:color w:val="000000" w:themeColor="text1"/>
          <w:sz w:val="24"/>
          <w:szCs w:val="24"/>
        </w:rPr>
        <w:t>akan</w:t>
      </w:r>
      <w:proofErr w:type="gramEnd"/>
      <w:r w:rsidRPr="00B173D6">
        <w:rPr>
          <w:rFonts w:ascii="Times New Roman" w:hAnsi="Times New Roman" w:cs="Times New Roman"/>
          <w:color w:val="000000" w:themeColor="text1"/>
          <w:sz w:val="24"/>
          <w:szCs w:val="24"/>
        </w:rPr>
        <w:t xml:space="preserve"> menumbuhkan internalisasi.</w:t>
      </w:r>
    </w:p>
    <w:p w14:paraId="0F9A2658" w14:textId="1CF0BE16" w:rsidR="009B299B" w:rsidRPr="002846A4" w:rsidRDefault="00B173D6" w:rsidP="002846A4">
      <w:pPr>
        <w:pStyle w:val="ListParagraph"/>
        <w:spacing w:after="0" w:line="480" w:lineRule="auto"/>
        <w:ind w:left="567" w:right="18" w:firstLine="567"/>
        <w:jc w:val="both"/>
        <w:rPr>
          <w:rFonts w:ascii="Times New Roman" w:hAnsi="Times New Roman" w:cs="Times New Roman"/>
          <w:color w:val="000000" w:themeColor="text1"/>
          <w:sz w:val="24"/>
          <w:szCs w:val="24"/>
        </w:rPr>
      </w:pPr>
      <w:proofErr w:type="gramStart"/>
      <w:r w:rsidRPr="00B173D6">
        <w:rPr>
          <w:rFonts w:ascii="Times New Roman" w:hAnsi="Times New Roman" w:cs="Times New Roman"/>
          <w:color w:val="000000" w:themeColor="text1"/>
          <w:sz w:val="24"/>
          <w:szCs w:val="24"/>
        </w:rPr>
        <w:t>Pendisiplinan y</w:t>
      </w:r>
      <w:r>
        <w:rPr>
          <w:rFonts w:ascii="Times New Roman" w:hAnsi="Times New Roman" w:cs="Times New Roman"/>
          <w:color w:val="000000" w:themeColor="text1"/>
          <w:sz w:val="24"/>
          <w:szCs w:val="24"/>
        </w:rPr>
        <w:t>ang disertai dengan penalaran (pendisiplinan indukatif</w:t>
      </w:r>
      <w:r w:rsidRPr="00B173D6">
        <w:rPr>
          <w:rFonts w:ascii="Times New Roman" w:hAnsi="Times New Roman" w:cs="Times New Roman"/>
          <w:color w:val="000000" w:themeColor="text1"/>
          <w:sz w:val="24"/>
          <w:szCs w:val="24"/>
        </w:rPr>
        <w:t>) dan rendahnya ujuk kekuasaan o</w:t>
      </w:r>
      <w:r w:rsidR="003B3E76">
        <w:rPr>
          <w:rFonts w:ascii="Times New Roman" w:hAnsi="Times New Roman" w:cs="Times New Roman"/>
          <w:color w:val="000000" w:themeColor="text1"/>
          <w:sz w:val="24"/>
          <w:szCs w:val="24"/>
        </w:rPr>
        <w:t>ra</w:t>
      </w:r>
      <w:r>
        <w:rPr>
          <w:rFonts w:ascii="Times New Roman" w:hAnsi="Times New Roman" w:cs="Times New Roman"/>
          <w:color w:val="000000" w:themeColor="text1"/>
          <w:sz w:val="24"/>
          <w:szCs w:val="24"/>
        </w:rPr>
        <w:t>ng tua (parental power assertion</w:t>
      </w:r>
      <w:r w:rsidRPr="00B173D6">
        <w:rPr>
          <w:rFonts w:ascii="Times New Roman" w:hAnsi="Times New Roman" w:cs="Times New Roman"/>
          <w:color w:val="000000" w:themeColor="text1"/>
          <w:sz w:val="24"/>
          <w:szCs w:val="24"/>
        </w:rPr>
        <w:t>) berkorelasi dengan tingg</w:t>
      </w:r>
      <w:r w:rsidR="009B299B">
        <w:rPr>
          <w:rFonts w:ascii="Times New Roman" w:hAnsi="Times New Roman" w:cs="Times New Roman"/>
          <w:color w:val="000000" w:themeColor="text1"/>
          <w:sz w:val="24"/>
          <w:szCs w:val="24"/>
        </w:rPr>
        <w:t xml:space="preserve">inya afeksi moral yang tinggi, </w:t>
      </w:r>
      <w:r w:rsidRPr="00B173D6">
        <w:rPr>
          <w:rFonts w:ascii="Times New Roman" w:hAnsi="Times New Roman" w:cs="Times New Roman"/>
          <w:color w:val="000000" w:themeColor="text1"/>
          <w:sz w:val="24"/>
          <w:szCs w:val="24"/>
        </w:rPr>
        <w:t>pengetahuan yang tinggi bila tidak di sertai dengan afksi moral tidak mendorong terwujndnya perilaku moral pada anak.</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Meskipun anak tahu mana yang benar dan mana yang salah tetapi anak menunjukan perilaku moral bila</w:t>
      </w:r>
      <w:r>
        <w:rPr>
          <w:rFonts w:ascii="Times New Roman" w:hAnsi="Times New Roman" w:cs="Times New Roman"/>
          <w:color w:val="000000" w:themeColor="text1"/>
          <w:sz w:val="24"/>
          <w:szCs w:val="24"/>
        </w:rPr>
        <w:t xml:space="preserve"> ada figur yang mengontrolnya (</w:t>
      </w:r>
      <w:r w:rsidRPr="00B173D6">
        <w:rPr>
          <w:rFonts w:ascii="Times New Roman" w:hAnsi="Times New Roman" w:cs="Times New Roman"/>
          <w:color w:val="000000" w:themeColor="text1"/>
          <w:sz w:val="24"/>
          <w:szCs w:val="24"/>
        </w:rPr>
        <w:t>berdasarkan kepatuahan).</w:t>
      </w:r>
      <w:proofErr w:type="gramEnd"/>
      <w:r w:rsidRPr="00B173D6">
        <w:rPr>
          <w:rFonts w:ascii="Times New Roman" w:hAnsi="Times New Roman" w:cs="Times New Roman"/>
          <w:color w:val="000000" w:themeColor="text1"/>
          <w:sz w:val="24"/>
          <w:szCs w:val="24"/>
        </w:rPr>
        <w:t xml:space="preserve"> </w:t>
      </w:r>
      <w:proofErr w:type="gramStart"/>
      <w:r w:rsidRPr="00B173D6">
        <w:rPr>
          <w:rFonts w:ascii="Times New Roman" w:hAnsi="Times New Roman" w:cs="Times New Roman"/>
          <w:color w:val="000000" w:themeColor="text1"/>
          <w:sz w:val="24"/>
          <w:szCs w:val="24"/>
        </w:rPr>
        <w:t>Berbeda halnya bila afeksi moral anak juga berkembang maka nilai-nilai moral terinternalisasi pada anak sehingga anak dapa teguh berperilaku tidak ada oaring tua yang mengawasinya.</w:t>
      </w:r>
      <w:proofErr w:type="gramEnd"/>
    </w:p>
    <w:p w14:paraId="4FE56402" w14:textId="09A5A817" w:rsidR="00E50E09" w:rsidRPr="00780181" w:rsidRDefault="00E50E09" w:rsidP="00AA6A07">
      <w:pPr>
        <w:pStyle w:val="ListParagraph"/>
        <w:numPr>
          <w:ilvl w:val="0"/>
          <w:numId w:val="7"/>
        </w:numPr>
        <w:spacing w:after="0" w:line="480" w:lineRule="auto"/>
        <w:ind w:left="284" w:hanging="284"/>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 xml:space="preserve">Kemandirian </w:t>
      </w:r>
      <w:r w:rsidR="007F5EA9">
        <w:rPr>
          <w:rFonts w:ascii="Times New Roman" w:hAnsi="Times New Roman" w:cs="Times New Roman"/>
          <w:b/>
          <w:color w:val="000000" w:themeColor="text1"/>
          <w:sz w:val="24"/>
          <w:szCs w:val="24"/>
        </w:rPr>
        <w:t>Perilaku</w:t>
      </w:r>
    </w:p>
    <w:p w14:paraId="2E3A77CB" w14:textId="607BB7D2" w:rsidR="00E50E09" w:rsidRPr="00780181" w:rsidRDefault="009E7EA2" w:rsidP="00AA6A07">
      <w:pPr>
        <w:pStyle w:val="ListParagraph"/>
        <w:numPr>
          <w:ilvl w:val="0"/>
          <w:numId w:val="13"/>
        </w:numPr>
        <w:spacing w:line="480" w:lineRule="auto"/>
        <w:ind w:left="567" w:hanging="283"/>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Pengertian </w:t>
      </w:r>
      <w:r w:rsidR="00E50E09" w:rsidRPr="00780181">
        <w:rPr>
          <w:rFonts w:ascii="Times New Roman" w:hAnsi="Times New Roman" w:cs="Times New Roman"/>
          <w:b/>
          <w:bCs/>
          <w:color w:val="000000" w:themeColor="text1"/>
          <w:sz w:val="24"/>
          <w:szCs w:val="24"/>
        </w:rPr>
        <w:t>Kemandirian</w:t>
      </w:r>
    </w:p>
    <w:p w14:paraId="0547CEC8" w14:textId="31ED8FC2" w:rsidR="009E7EA2" w:rsidRPr="009E7EA2" w:rsidRDefault="009E7EA2" w:rsidP="00AA6A07">
      <w:pPr>
        <w:pStyle w:val="ListParagraph"/>
        <w:numPr>
          <w:ilvl w:val="1"/>
          <w:numId w:val="13"/>
        </w:numPr>
        <w:spacing w:line="480" w:lineRule="auto"/>
        <w:ind w:left="567" w:hanging="283"/>
        <w:jc w:val="both"/>
        <w:rPr>
          <w:rFonts w:ascii="Times New Roman" w:hAnsi="Times New Roman" w:cs="Times New Roman"/>
          <w:b/>
          <w:color w:val="000000" w:themeColor="text1"/>
          <w:sz w:val="24"/>
          <w:szCs w:val="24"/>
        </w:rPr>
      </w:pPr>
      <w:r w:rsidRPr="009E7EA2">
        <w:rPr>
          <w:rFonts w:ascii="Times New Roman" w:hAnsi="Times New Roman" w:cs="Times New Roman"/>
          <w:b/>
          <w:color w:val="000000" w:themeColor="text1"/>
          <w:sz w:val="24"/>
          <w:szCs w:val="24"/>
        </w:rPr>
        <w:t>Kemandirian</w:t>
      </w:r>
    </w:p>
    <w:p w14:paraId="14128323" w14:textId="77777777" w:rsidR="00E50E09" w:rsidRPr="00780181" w:rsidRDefault="00E50E09" w:rsidP="00045927">
      <w:pPr>
        <w:pStyle w:val="ListParagraph"/>
        <w:spacing w:line="480" w:lineRule="auto"/>
        <w:ind w:left="284"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Kemandirian merupakan kemampuan individu untuk bertingkah laku sesuai keinginannya.</w:t>
      </w:r>
      <w:proofErr w:type="gramEnd"/>
      <w:r w:rsidRPr="00780181">
        <w:rPr>
          <w:rFonts w:ascii="Times New Roman" w:hAnsi="Times New Roman" w:cs="Times New Roman"/>
          <w:color w:val="000000" w:themeColor="text1"/>
          <w:sz w:val="24"/>
          <w:szCs w:val="24"/>
        </w:rPr>
        <w:t xml:space="preserve"> </w:t>
      </w:r>
      <w:proofErr w:type="gramStart"/>
      <w:r w:rsidRPr="00780181">
        <w:rPr>
          <w:rFonts w:ascii="Times New Roman" w:hAnsi="Times New Roman" w:cs="Times New Roman"/>
          <w:color w:val="000000" w:themeColor="text1"/>
          <w:sz w:val="24"/>
          <w:szCs w:val="24"/>
        </w:rPr>
        <w:t>Perkembangan kemandirian merupakan bagian penting untuk dapat menjadi otonom dalam masa remaja.</w:t>
      </w:r>
      <w:proofErr w:type="gramEnd"/>
      <w:r w:rsidRPr="00780181">
        <w:rPr>
          <w:rFonts w:ascii="Times New Roman" w:hAnsi="Times New Roman" w:cs="Times New Roman"/>
          <w:color w:val="000000" w:themeColor="text1"/>
          <w:sz w:val="24"/>
          <w:szCs w:val="24"/>
        </w:rPr>
        <w:t xml:space="preserve"> Menurut Uno (2006:77) mengartikan “kemandirian sebagai kemampuan untuk mengarahkan dan mengendalikan diri dalam berpikir dan bertindak, serta tidak merasa bergantung pada orang lain secara emosional”. </w:t>
      </w:r>
    </w:p>
    <w:p w14:paraId="253D87C5" w14:textId="77777777" w:rsidR="00E50E09" w:rsidRDefault="00E50E09" w:rsidP="00045927">
      <w:pPr>
        <w:pStyle w:val="ListParagraph"/>
        <w:spacing w:line="480" w:lineRule="auto"/>
        <w:ind w:left="284"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Kemandirian sebagai perilaku yang aktivitasnya diarahkan pada diri sendiri, tidak mengharapkan pengarahan dari orang lain dan mencoba menyelesaikan </w:t>
      </w:r>
      <w:r w:rsidRPr="00780181">
        <w:rPr>
          <w:rFonts w:ascii="Times New Roman" w:hAnsi="Times New Roman" w:cs="Times New Roman"/>
          <w:color w:val="000000" w:themeColor="text1"/>
          <w:sz w:val="24"/>
          <w:szCs w:val="24"/>
        </w:rPr>
        <w:lastRenderedPageBreak/>
        <w:t>masalahnya sendiri tanpa meminta bantuan dari orang lain. Menurut Ali dan Asrori (2005:114) “kemandirian diartikan sebagai suatu kekuatan internal individu dan diperoleh melalui proses individuasi, yang berupa proses realisasi kedirian dan proses menuju kesempurnaan”.</w:t>
      </w:r>
    </w:p>
    <w:p w14:paraId="7E0011DA" w14:textId="1FECA6EC" w:rsidR="007F5EA9" w:rsidRDefault="007F5EA9" w:rsidP="007F5EA9">
      <w:pPr>
        <w:pStyle w:val="ListParagraph"/>
        <w:spacing w:line="480" w:lineRule="auto"/>
        <w:ind w:left="284" w:firstLine="567"/>
        <w:jc w:val="both"/>
        <w:rPr>
          <w:rFonts w:ascii="Times" w:eastAsia="Times New Roman" w:hAnsi="Times" w:cs="Times"/>
          <w:sz w:val="24"/>
          <w:szCs w:val="24"/>
        </w:rPr>
      </w:pPr>
      <w:r w:rsidRPr="007F5EA9">
        <w:rPr>
          <w:rFonts w:ascii="Times New Roman" w:eastAsia="Times New Roman" w:hAnsi="Times New Roman" w:cs="Times New Roman"/>
          <w:sz w:val="24"/>
          <w:szCs w:val="24"/>
        </w:rPr>
        <w:t xml:space="preserve">Menurut Fadillah (2015) mandiri merupakan sikap dan perilaku </w:t>
      </w:r>
      <w:r w:rsidRPr="007F5EA9">
        <w:rPr>
          <w:rFonts w:ascii="Times" w:eastAsia="Times New Roman" w:hAnsi="Times" w:cs="Times"/>
          <w:sz w:val="24"/>
          <w:szCs w:val="24"/>
        </w:rPr>
        <w:t xml:space="preserve">individu yang tidak bergantung pada orang lain, berusaha menyelesaikan permasalahan dengan kemampuan yang dimiliki sebelum meminta bantuan orang lain. </w:t>
      </w:r>
      <w:proofErr w:type="gramStart"/>
      <w:r w:rsidRPr="007F5EA9">
        <w:rPr>
          <w:rFonts w:ascii="Times" w:eastAsia="Times New Roman" w:hAnsi="Times" w:cs="Times"/>
          <w:sz w:val="24"/>
          <w:szCs w:val="24"/>
        </w:rPr>
        <w:t>Desmita (2009) menyatakan bahwa kemandirian merupakan kondisi dimana</w:t>
      </w:r>
      <w:r>
        <w:rPr>
          <w:rFonts w:ascii="Times" w:eastAsia="Times New Roman" w:hAnsi="Times" w:cs="Times"/>
          <w:sz w:val="24"/>
          <w:szCs w:val="24"/>
        </w:rPr>
        <w:t xml:space="preserve"> </w:t>
      </w:r>
      <w:r w:rsidRPr="007F5EA9">
        <w:rPr>
          <w:rFonts w:ascii="Times" w:eastAsia="Times New Roman" w:hAnsi="Times" w:cs="Times"/>
          <w:sz w:val="24"/>
          <w:szCs w:val="24"/>
        </w:rPr>
        <w:t>individu memiliki keinginan untuk maju demi kebaikan dirinya sendiri, mampu</w:t>
      </w:r>
      <w:r>
        <w:rPr>
          <w:rFonts w:ascii="Times" w:eastAsia="Times New Roman" w:hAnsi="Times" w:cs="Times"/>
          <w:sz w:val="24"/>
          <w:szCs w:val="24"/>
        </w:rPr>
        <w:t xml:space="preserve"> </w:t>
      </w:r>
      <w:r w:rsidRPr="007F5EA9">
        <w:rPr>
          <w:rFonts w:ascii="Times" w:eastAsia="Times New Roman" w:hAnsi="Times" w:cs="Times"/>
          <w:sz w:val="24"/>
          <w:szCs w:val="24"/>
        </w:rPr>
        <w:t>mengambil keputusan, memiliki inisiatif untuk menyelesaikan masalah, percaya diri</w:t>
      </w:r>
      <w:r>
        <w:rPr>
          <w:rFonts w:ascii="Times" w:eastAsia="Times New Roman" w:hAnsi="Times" w:cs="Times"/>
          <w:sz w:val="24"/>
          <w:szCs w:val="24"/>
        </w:rPr>
        <w:t xml:space="preserve"> </w:t>
      </w:r>
      <w:r w:rsidRPr="007F5EA9">
        <w:rPr>
          <w:rFonts w:ascii="Times" w:eastAsia="Times New Roman" w:hAnsi="Times" w:cs="Times"/>
          <w:sz w:val="24"/>
          <w:szCs w:val="24"/>
        </w:rPr>
        <w:t>dan bertanggung jawab yang telah dilakukan.</w:t>
      </w:r>
      <w:proofErr w:type="gramEnd"/>
    </w:p>
    <w:p w14:paraId="448E50EE" w14:textId="77777777" w:rsidR="00E50E09" w:rsidRPr="00780181" w:rsidRDefault="00E50E09" w:rsidP="00045927">
      <w:pPr>
        <w:pStyle w:val="ListParagraph"/>
        <w:spacing w:after="0" w:line="480" w:lineRule="auto"/>
        <w:ind w:left="284" w:right="18"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Menurut Mu’tadin (2002:65), kemandirian merupakan </w:t>
      </w:r>
    </w:p>
    <w:p w14:paraId="22C3956D" w14:textId="77777777" w:rsidR="00E50E09" w:rsidRPr="00780181" w:rsidRDefault="00E50E09" w:rsidP="00045927">
      <w:pPr>
        <w:pStyle w:val="ListParagraph"/>
        <w:tabs>
          <w:tab w:val="left" w:pos="7371"/>
        </w:tabs>
        <w:spacing w:after="0" w:line="240" w:lineRule="auto"/>
        <w:ind w:left="851" w:right="900"/>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suatu</w:t>
      </w:r>
      <w:proofErr w:type="gramEnd"/>
      <w:r w:rsidRPr="00780181">
        <w:rPr>
          <w:rFonts w:ascii="Times New Roman" w:hAnsi="Times New Roman" w:cs="Times New Roman"/>
          <w:color w:val="000000" w:themeColor="text1"/>
          <w:sz w:val="24"/>
          <w:szCs w:val="24"/>
        </w:rPr>
        <w:t xml:space="preserve"> sikap individu yang diperoleh secara komulatif selama perkembangan, dimana individu akan terus belajar untuk bersikap mandiri dalam menghadapi berbagai situasi dilingkungan sehingga individu mampu berfikir dan bertindak sendiri.</w:t>
      </w:r>
    </w:p>
    <w:p w14:paraId="44483DB4" w14:textId="77777777" w:rsidR="00E50E09" w:rsidRPr="00780181" w:rsidRDefault="00E50E09" w:rsidP="00E50E09">
      <w:pPr>
        <w:pStyle w:val="ListParagraph"/>
        <w:spacing w:after="0" w:line="240" w:lineRule="auto"/>
        <w:ind w:left="1800" w:right="738"/>
        <w:jc w:val="both"/>
        <w:rPr>
          <w:rFonts w:ascii="Times New Roman" w:hAnsi="Times New Roman" w:cs="Times New Roman"/>
          <w:color w:val="000000" w:themeColor="text1"/>
          <w:sz w:val="24"/>
          <w:szCs w:val="24"/>
        </w:rPr>
      </w:pPr>
    </w:p>
    <w:p w14:paraId="22740AB1" w14:textId="77777777" w:rsidR="00E50E09" w:rsidRPr="00780181" w:rsidRDefault="00E50E09" w:rsidP="00045927">
      <w:pPr>
        <w:spacing w:after="0" w:line="480" w:lineRule="auto"/>
        <w:ind w:left="284" w:right="18"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Berdasarkan beberapa pendapat para ahli di atas, maka dapat disimpulkan bahwa kemandirian merupakan suatu sikap otonomi dimana remaja relatif bebas dari pengaruh penilaian, pendapat dan keyakinan orang lain. Kondisi otonomi tersebut remaja diharapkan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lebih kretif dan bertanggung jawab terhadap dirinya sendiri.</w:t>
      </w:r>
    </w:p>
    <w:p w14:paraId="58CAFC25" w14:textId="77777777" w:rsidR="00E50E09" w:rsidRPr="00780181" w:rsidRDefault="00E50E09" w:rsidP="00045927">
      <w:pPr>
        <w:spacing w:after="0" w:line="480" w:lineRule="auto"/>
        <w:ind w:left="284"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Dauvan (Yusuf, 2006:81) mengemukakan bahwa kemandirian terdiri dari tiga aspek perkembangan yaitu:</w:t>
      </w:r>
    </w:p>
    <w:p w14:paraId="7E37FB18" w14:textId="77777777" w:rsidR="00E50E09" w:rsidRPr="00780181" w:rsidRDefault="00E50E09" w:rsidP="00AA6A07">
      <w:pPr>
        <w:pStyle w:val="ListParagraph"/>
        <w:numPr>
          <w:ilvl w:val="0"/>
          <w:numId w:val="9"/>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Kemandirian emosi yaitu ditandai dengan adanya kemampuan remaja memecahkan ketergantungan (sifat kekanak-kanakannya) dari orangtua dan individu dapat memuaskan kebutuhan kasih sayang dan keakraban di luar rumahnya.</w:t>
      </w:r>
    </w:p>
    <w:p w14:paraId="44A8B7E3" w14:textId="77777777" w:rsidR="00E50E09" w:rsidRPr="00780181" w:rsidRDefault="00E50E09" w:rsidP="00AA6A07">
      <w:pPr>
        <w:pStyle w:val="ListParagraph"/>
        <w:numPr>
          <w:ilvl w:val="0"/>
          <w:numId w:val="9"/>
        </w:numPr>
        <w:spacing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Kemandirian berperilaku, yaitu kemampuan untuk mengambil keputusan pakaian, sekolah atau pendidikan dan pekerjaan.</w:t>
      </w:r>
    </w:p>
    <w:p w14:paraId="7D638F7A" w14:textId="77777777" w:rsidR="00974674" w:rsidRDefault="00E50E09" w:rsidP="00AA6A07">
      <w:pPr>
        <w:pStyle w:val="ListParagraph"/>
        <w:numPr>
          <w:ilvl w:val="0"/>
          <w:numId w:val="9"/>
        </w:numPr>
        <w:spacing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Kemandirian nilai yaitu, kemandirian remaja dengan dimilikinya seperangakat nilai-nilai yang dikonstruksikan sendiri oleh remaja, menyangkut baik-buruk, benar-salah, atau komitmennya terhadap nilai-nilai agama. </w:t>
      </w:r>
    </w:p>
    <w:p w14:paraId="702D1C70" w14:textId="6F843321" w:rsidR="00E50E09" w:rsidRPr="00974674" w:rsidRDefault="00E50E09" w:rsidP="00974674">
      <w:pPr>
        <w:pStyle w:val="ListParagraph"/>
        <w:spacing w:line="480" w:lineRule="auto"/>
        <w:ind w:left="284" w:right="49" w:firstLine="567"/>
        <w:jc w:val="both"/>
        <w:rPr>
          <w:rFonts w:ascii="Times New Roman" w:hAnsi="Times New Roman" w:cs="Times New Roman"/>
          <w:color w:val="000000" w:themeColor="text1"/>
          <w:sz w:val="24"/>
          <w:szCs w:val="24"/>
        </w:rPr>
      </w:pPr>
      <w:proofErr w:type="gramStart"/>
      <w:r w:rsidRPr="00974674">
        <w:rPr>
          <w:rFonts w:ascii="Times New Roman" w:hAnsi="Times New Roman" w:cs="Times New Roman"/>
          <w:color w:val="000000" w:themeColor="text1"/>
          <w:sz w:val="24"/>
          <w:szCs w:val="24"/>
        </w:rPr>
        <w:t>Berdasarkan tiga dimensi kemandirian di atas, dapat disimpulkan bahwa aspek yang terdapat dalam kemandirian adalah kemandirian emosional, kemandirian tingkah laku dan kemandirian nilai.</w:t>
      </w:r>
      <w:proofErr w:type="gramEnd"/>
      <w:r w:rsidRPr="00974674">
        <w:rPr>
          <w:rFonts w:ascii="Times New Roman" w:hAnsi="Times New Roman" w:cs="Times New Roman"/>
          <w:color w:val="000000" w:themeColor="text1"/>
          <w:sz w:val="24"/>
          <w:szCs w:val="24"/>
        </w:rPr>
        <w:t xml:space="preserve"> </w:t>
      </w:r>
    </w:p>
    <w:p w14:paraId="0CF2C718" w14:textId="3C2B5DEB" w:rsidR="009E7EA2" w:rsidRPr="007F5EA9" w:rsidRDefault="009E7EA2" w:rsidP="00AA6A07">
      <w:pPr>
        <w:pStyle w:val="ListParagraph"/>
        <w:numPr>
          <w:ilvl w:val="1"/>
          <w:numId w:val="13"/>
        </w:numPr>
        <w:spacing w:line="480" w:lineRule="auto"/>
        <w:ind w:left="567" w:hanging="283"/>
        <w:jc w:val="both"/>
        <w:rPr>
          <w:rFonts w:ascii="Times" w:eastAsia="Times New Roman" w:hAnsi="Times" w:cs="Times"/>
          <w:b/>
          <w:sz w:val="24"/>
          <w:szCs w:val="24"/>
        </w:rPr>
      </w:pPr>
      <w:r w:rsidRPr="007F5EA9">
        <w:rPr>
          <w:rFonts w:ascii="Times" w:eastAsia="Times New Roman" w:hAnsi="Times" w:cs="Times"/>
          <w:b/>
          <w:sz w:val="24"/>
          <w:szCs w:val="24"/>
        </w:rPr>
        <w:t>Tipe-tipe Kemandirian</w:t>
      </w:r>
    </w:p>
    <w:p w14:paraId="58CC904D" w14:textId="77777777" w:rsidR="009E7EA2" w:rsidRDefault="009E7EA2" w:rsidP="009E7EA2">
      <w:pPr>
        <w:pStyle w:val="ListParagraph"/>
        <w:spacing w:line="480" w:lineRule="auto"/>
        <w:ind w:left="284" w:firstLine="567"/>
        <w:jc w:val="both"/>
        <w:rPr>
          <w:rFonts w:ascii="Times" w:eastAsia="Times New Roman" w:hAnsi="Times" w:cs="Times"/>
          <w:sz w:val="24"/>
          <w:szCs w:val="24"/>
        </w:rPr>
      </w:pPr>
      <w:r w:rsidRPr="007F5EA9">
        <w:rPr>
          <w:rFonts w:ascii="Times" w:eastAsia="Times New Roman" w:hAnsi="Times" w:cs="Times"/>
          <w:sz w:val="24"/>
          <w:szCs w:val="24"/>
        </w:rPr>
        <w:t>Steinberg (2002) menyatakan bahwa kem</w:t>
      </w:r>
      <w:r>
        <w:rPr>
          <w:rFonts w:ascii="Times" w:eastAsia="Times New Roman" w:hAnsi="Times" w:cs="Times"/>
          <w:sz w:val="24"/>
          <w:szCs w:val="24"/>
        </w:rPr>
        <w:t>andirian memiliki 3 tipe, yaitu</w:t>
      </w:r>
      <w:r w:rsidRPr="007F5EA9">
        <w:rPr>
          <w:rFonts w:ascii="Times" w:eastAsia="Times New Roman" w:hAnsi="Times" w:cs="Times"/>
          <w:sz w:val="24"/>
          <w:szCs w:val="24"/>
        </w:rPr>
        <w:t>: (a)</w:t>
      </w:r>
      <w:r>
        <w:rPr>
          <w:rFonts w:ascii="Times" w:eastAsia="Times New Roman" w:hAnsi="Times" w:cs="Times"/>
          <w:sz w:val="24"/>
          <w:szCs w:val="24"/>
        </w:rPr>
        <w:t xml:space="preserve"> </w:t>
      </w:r>
      <w:r w:rsidRPr="007F5EA9">
        <w:rPr>
          <w:rFonts w:ascii="Times" w:eastAsia="Times New Roman" w:hAnsi="Times" w:cs="Times"/>
          <w:sz w:val="24"/>
          <w:szCs w:val="24"/>
        </w:rPr>
        <w:t>Kemandirian emosional (</w:t>
      </w:r>
      <w:r w:rsidRPr="007F5EA9">
        <w:rPr>
          <w:rFonts w:ascii="Times" w:eastAsia="Times New Roman" w:hAnsi="Times" w:cs="Times"/>
          <w:i/>
          <w:iCs/>
          <w:sz w:val="24"/>
          <w:szCs w:val="24"/>
        </w:rPr>
        <w:t>emotional autonomy)</w:t>
      </w:r>
      <w:r w:rsidRPr="007F5EA9">
        <w:rPr>
          <w:rFonts w:ascii="Times" w:eastAsia="Times New Roman" w:hAnsi="Times" w:cs="Times"/>
          <w:sz w:val="24"/>
          <w:szCs w:val="24"/>
        </w:rPr>
        <w:t>, kemampuan remaja untuk tidak</w:t>
      </w:r>
      <w:r>
        <w:rPr>
          <w:rFonts w:ascii="Times" w:eastAsia="Times New Roman" w:hAnsi="Times" w:cs="Times"/>
          <w:sz w:val="24"/>
          <w:szCs w:val="24"/>
        </w:rPr>
        <w:t xml:space="preserve"> </w:t>
      </w:r>
      <w:r w:rsidRPr="007F5EA9">
        <w:rPr>
          <w:rFonts w:ascii="Times" w:eastAsia="Times New Roman" w:hAnsi="Times" w:cs="Times"/>
          <w:sz w:val="24"/>
          <w:szCs w:val="24"/>
        </w:rPr>
        <w:t xml:space="preserve">bergantung pada dukungan emosional orang lain terutama orang tua. </w:t>
      </w:r>
      <w:proofErr w:type="gramStart"/>
      <w:r w:rsidRPr="007F5EA9">
        <w:rPr>
          <w:rFonts w:ascii="Times" w:eastAsia="Times New Roman" w:hAnsi="Times" w:cs="Times"/>
          <w:sz w:val="24"/>
          <w:szCs w:val="24"/>
        </w:rPr>
        <w:t>Dukungan</w:t>
      </w:r>
      <w:r>
        <w:rPr>
          <w:rFonts w:ascii="Times" w:eastAsia="Times New Roman" w:hAnsi="Times" w:cs="Times"/>
          <w:sz w:val="24"/>
          <w:szCs w:val="24"/>
        </w:rPr>
        <w:t xml:space="preserve"> </w:t>
      </w:r>
      <w:r w:rsidRPr="007F5EA9">
        <w:rPr>
          <w:rFonts w:ascii="Times" w:eastAsia="Times New Roman" w:hAnsi="Times" w:cs="Times"/>
          <w:sz w:val="24"/>
          <w:szCs w:val="24"/>
        </w:rPr>
        <w:t>emosional tersebut bisa berupa simpati, empati, kepedulian dan perhatian.</w:t>
      </w:r>
      <w:proofErr w:type="gramEnd"/>
      <w:r w:rsidRPr="007F5EA9">
        <w:rPr>
          <w:rFonts w:ascii="Times" w:eastAsia="Times New Roman" w:hAnsi="Times" w:cs="Times"/>
          <w:sz w:val="24"/>
          <w:szCs w:val="24"/>
        </w:rPr>
        <w:t xml:space="preserve"> (b)</w:t>
      </w:r>
      <w:r>
        <w:rPr>
          <w:rFonts w:ascii="Times" w:eastAsia="Times New Roman" w:hAnsi="Times" w:cs="Times"/>
          <w:sz w:val="24"/>
          <w:szCs w:val="24"/>
        </w:rPr>
        <w:t xml:space="preserve"> </w:t>
      </w:r>
      <w:r w:rsidRPr="007F5EA9">
        <w:rPr>
          <w:rFonts w:ascii="Times" w:eastAsia="Times New Roman" w:hAnsi="Times" w:cs="Times"/>
          <w:sz w:val="24"/>
          <w:szCs w:val="24"/>
        </w:rPr>
        <w:t>Kemandirian perilaku (</w:t>
      </w:r>
      <w:r w:rsidRPr="007F5EA9">
        <w:rPr>
          <w:rFonts w:ascii="Times" w:eastAsia="Times New Roman" w:hAnsi="Times" w:cs="Times"/>
          <w:i/>
          <w:iCs/>
          <w:sz w:val="24"/>
          <w:szCs w:val="24"/>
        </w:rPr>
        <w:t>behavioral autonomy)</w:t>
      </w:r>
      <w:r w:rsidRPr="007F5EA9">
        <w:rPr>
          <w:rFonts w:ascii="Times" w:eastAsia="Times New Roman" w:hAnsi="Times" w:cs="Times"/>
          <w:sz w:val="24"/>
          <w:szCs w:val="24"/>
        </w:rPr>
        <w:t>, kemampuan remaja membuat pilihan</w:t>
      </w:r>
      <w:r>
        <w:rPr>
          <w:rFonts w:ascii="Times" w:eastAsia="Times New Roman" w:hAnsi="Times" w:cs="Times"/>
          <w:sz w:val="24"/>
          <w:szCs w:val="24"/>
        </w:rPr>
        <w:t xml:space="preserve"> </w:t>
      </w:r>
      <w:r w:rsidRPr="007F5EA9">
        <w:rPr>
          <w:rFonts w:ascii="Times" w:eastAsia="Times New Roman" w:hAnsi="Times" w:cs="Times"/>
          <w:sz w:val="24"/>
          <w:szCs w:val="24"/>
        </w:rPr>
        <w:t>atau mengambil keputusan secara bebas serta berani menerima konsekuensi atas</w:t>
      </w:r>
      <w:r>
        <w:rPr>
          <w:rFonts w:ascii="Times" w:eastAsia="Times New Roman" w:hAnsi="Times" w:cs="Times"/>
          <w:sz w:val="24"/>
          <w:szCs w:val="24"/>
        </w:rPr>
        <w:t xml:space="preserve"> </w:t>
      </w:r>
      <w:r w:rsidRPr="007F5EA9">
        <w:rPr>
          <w:rFonts w:ascii="Times" w:eastAsia="Times New Roman" w:hAnsi="Times" w:cs="Times"/>
          <w:sz w:val="24"/>
          <w:szCs w:val="24"/>
        </w:rPr>
        <w:t>keputusan yang dibuat. (c) Kemandirian nilai (</w:t>
      </w:r>
      <w:r w:rsidRPr="007F5EA9">
        <w:rPr>
          <w:rFonts w:ascii="Times" w:eastAsia="Times New Roman" w:hAnsi="Times" w:cs="Times"/>
          <w:i/>
          <w:iCs/>
          <w:sz w:val="24"/>
          <w:szCs w:val="24"/>
        </w:rPr>
        <w:t>values autonomy</w:t>
      </w:r>
      <w:r w:rsidRPr="007F5EA9">
        <w:rPr>
          <w:rFonts w:ascii="Times" w:eastAsia="Times New Roman" w:hAnsi="Times" w:cs="Times"/>
          <w:sz w:val="24"/>
          <w:szCs w:val="24"/>
        </w:rPr>
        <w:t>), kemampuan remaja</w:t>
      </w:r>
      <w:r>
        <w:rPr>
          <w:rFonts w:ascii="Times" w:eastAsia="Times New Roman" w:hAnsi="Times" w:cs="Times"/>
          <w:sz w:val="24"/>
          <w:szCs w:val="24"/>
        </w:rPr>
        <w:t xml:space="preserve"> </w:t>
      </w:r>
      <w:r w:rsidRPr="007F5EA9">
        <w:rPr>
          <w:rFonts w:ascii="Times" w:eastAsia="Times New Roman" w:hAnsi="Times" w:cs="Times"/>
          <w:sz w:val="24"/>
          <w:szCs w:val="24"/>
        </w:rPr>
        <w:t xml:space="preserve">dalam memahami dan memaknai seperangkat prinsip tentang </w:t>
      </w:r>
      <w:r w:rsidRPr="007F5EA9">
        <w:rPr>
          <w:rFonts w:ascii="Times" w:eastAsia="Times New Roman" w:hAnsi="Times" w:cs="Times"/>
          <w:sz w:val="24"/>
          <w:szCs w:val="24"/>
        </w:rPr>
        <w:lastRenderedPageBreak/>
        <w:t>penilaiannya terhadap</w:t>
      </w:r>
      <w:r>
        <w:rPr>
          <w:rFonts w:ascii="Times" w:eastAsia="Times New Roman" w:hAnsi="Times" w:cs="Times"/>
          <w:sz w:val="24"/>
          <w:szCs w:val="24"/>
        </w:rPr>
        <w:t xml:space="preserve"> </w:t>
      </w:r>
      <w:r w:rsidRPr="007F5EA9">
        <w:rPr>
          <w:rFonts w:ascii="Times" w:eastAsia="Times New Roman" w:hAnsi="Times" w:cs="Times"/>
          <w:sz w:val="24"/>
          <w:szCs w:val="24"/>
        </w:rPr>
        <w:t>sesuatu, seperti benar dan salah, penting dan tidak penting, baik tidak baik dan lain</w:t>
      </w:r>
      <w:r>
        <w:rPr>
          <w:rFonts w:ascii="Times" w:eastAsia="Times New Roman" w:hAnsi="Times" w:cs="Times"/>
          <w:sz w:val="24"/>
          <w:szCs w:val="24"/>
        </w:rPr>
        <w:t xml:space="preserve"> </w:t>
      </w:r>
      <w:r w:rsidRPr="007F5EA9">
        <w:rPr>
          <w:rFonts w:ascii="Times" w:eastAsia="Times New Roman" w:hAnsi="Times" w:cs="Times"/>
          <w:sz w:val="24"/>
          <w:szCs w:val="24"/>
        </w:rPr>
        <w:t xml:space="preserve">sebagainya. </w:t>
      </w:r>
    </w:p>
    <w:p w14:paraId="509598EF" w14:textId="4F94CEDB" w:rsidR="009E7EA2" w:rsidRPr="007F5EA9" w:rsidRDefault="009E7EA2" w:rsidP="00AA6A07">
      <w:pPr>
        <w:pStyle w:val="ListParagraph"/>
        <w:numPr>
          <w:ilvl w:val="0"/>
          <w:numId w:val="13"/>
        </w:numPr>
        <w:spacing w:line="480" w:lineRule="auto"/>
        <w:ind w:left="567" w:hanging="283"/>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Pengertian </w:t>
      </w:r>
      <w:r w:rsidRPr="007F5EA9">
        <w:rPr>
          <w:rFonts w:ascii="Times New Roman" w:hAnsi="Times New Roman" w:cs="Times New Roman"/>
          <w:b/>
          <w:color w:val="000000" w:themeColor="text1"/>
          <w:sz w:val="24"/>
          <w:szCs w:val="24"/>
        </w:rPr>
        <w:t>Kemandirian Perilaku</w:t>
      </w:r>
    </w:p>
    <w:p w14:paraId="1AD08EE3" w14:textId="01756B65" w:rsidR="009E7EA2" w:rsidRPr="009E7EA2" w:rsidRDefault="009E7EA2" w:rsidP="00AA6A07">
      <w:pPr>
        <w:pStyle w:val="ListParagraph"/>
        <w:numPr>
          <w:ilvl w:val="1"/>
          <w:numId w:val="13"/>
        </w:numPr>
        <w:spacing w:line="480" w:lineRule="auto"/>
        <w:ind w:left="567" w:hanging="283"/>
        <w:jc w:val="both"/>
        <w:rPr>
          <w:rFonts w:ascii="Times" w:eastAsia="Times New Roman" w:hAnsi="Times" w:cs="Times"/>
          <w:b/>
          <w:sz w:val="24"/>
          <w:szCs w:val="24"/>
        </w:rPr>
      </w:pPr>
      <w:r w:rsidRPr="009E7EA2">
        <w:rPr>
          <w:rFonts w:ascii="Times" w:eastAsia="Times New Roman" w:hAnsi="Times" w:cs="Times"/>
          <w:b/>
          <w:sz w:val="24"/>
          <w:szCs w:val="24"/>
        </w:rPr>
        <w:t>Kemandirian Perilaku</w:t>
      </w:r>
    </w:p>
    <w:p w14:paraId="5F2831A8" w14:textId="77777777" w:rsidR="00FD2EEF" w:rsidRPr="00C0428B" w:rsidRDefault="00FD2EEF" w:rsidP="00FD2EEF">
      <w:pPr>
        <w:spacing w:after="200" w:line="480" w:lineRule="auto"/>
        <w:ind w:left="284" w:firstLine="567"/>
        <w:contextualSpacing/>
        <w:jc w:val="both"/>
        <w:rPr>
          <w:rFonts w:ascii="Times" w:eastAsia="Times New Roman" w:hAnsi="Times" w:cs="Times"/>
          <w:sz w:val="24"/>
          <w:szCs w:val="24"/>
        </w:rPr>
      </w:pPr>
      <w:proofErr w:type="gramStart"/>
      <w:r w:rsidRPr="00C0428B">
        <w:rPr>
          <w:rFonts w:ascii="Times" w:eastAsia="Times New Roman" w:hAnsi="Times" w:cs="Times"/>
          <w:sz w:val="24"/>
          <w:szCs w:val="24"/>
        </w:rPr>
        <w:t>Kemandirian perilaku mengarah pada kemampuan seseorang melakukan aktivitas, sebagai manifestasi dari berfungsinya kebebasan dengan jelas, menyangkut peraturan-peraturan yang wajar mengenai perilaku dan pengambilan keputusan seseorang.</w:t>
      </w:r>
      <w:proofErr w:type="gramEnd"/>
      <w:r w:rsidRPr="00C0428B">
        <w:rPr>
          <w:rFonts w:ascii="Times" w:eastAsia="Times New Roman" w:hAnsi="Times" w:cs="Times"/>
          <w:sz w:val="24"/>
          <w:szCs w:val="24"/>
        </w:rPr>
        <w:t xml:space="preserve"> </w:t>
      </w:r>
      <w:proofErr w:type="gramStart"/>
      <w:r w:rsidRPr="00C0428B">
        <w:rPr>
          <w:rFonts w:ascii="Times" w:eastAsia="Times New Roman" w:hAnsi="Times" w:cs="Times"/>
          <w:sz w:val="24"/>
          <w:szCs w:val="24"/>
        </w:rPr>
        <w:t>(Steinberg, 2014).</w:t>
      </w:r>
      <w:proofErr w:type="gramEnd"/>
      <w:r w:rsidRPr="00C0428B">
        <w:rPr>
          <w:rFonts w:ascii="Times" w:eastAsia="Times New Roman" w:hAnsi="Times" w:cs="Times"/>
          <w:sz w:val="24"/>
          <w:szCs w:val="24"/>
        </w:rPr>
        <w:t xml:space="preserve"> Kemandirian perilaku yakni kemampuan individu dalam mengambil keputusan tanpa tergantung pada orang </w:t>
      </w:r>
      <w:proofErr w:type="gramStart"/>
      <w:r w:rsidRPr="00C0428B">
        <w:rPr>
          <w:rFonts w:ascii="Times" w:eastAsia="Times New Roman" w:hAnsi="Times" w:cs="Times"/>
          <w:sz w:val="24"/>
          <w:szCs w:val="24"/>
        </w:rPr>
        <w:t>lain</w:t>
      </w:r>
      <w:proofErr w:type="gramEnd"/>
      <w:r w:rsidRPr="00C0428B">
        <w:rPr>
          <w:rFonts w:ascii="Times" w:eastAsia="Times New Roman" w:hAnsi="Times" w:cs="Times"/>
          <w:sz w:val="24"/>
          <w:szCs w:val="24"/>
        </w:rPr>
        <w:t>, dan bertindak secara bertanggung jawab.</w:t>
      </w:r>
    </w:p>
    <w:p w14:paraId="2405DEBD" w14:textId="77777777" w:rsidR="00FD2EEF" w:rsidRPr="00C0428B" w:rsidRDefault="00FD2EEF" w:rsidP="00FD2EEF">
      <w:pPr>
        <w:spacing w:after="200" w:line="480" w:lineRule="auto"/>
        <w:ind w:left="284" w:firstLine="567"/>
        <w:contextualSpacing/>
        <w:jc w:val="both"/>
        <w:rPr>
          <w:rFonts w:ascii="Times" w:eastAsia="Times New Roman" w:hAnsi="Times" w:cs="Times"/>
          <w:sz w:val="24"/>
          <w:szCs w:val="24"/>
        </w:rPr>
      </w:pPr>
      <w:proofErr w:type="gramStart"/>
      <w:r w:rsidRPr="00C0428B">
        <w:rPr>
          <w:rFonts w:ascii="Times" w:eastAsia="Times New Roman" w:hAnsi="Times" w:cs="Times"/>
          <w:sz w:val="24"/>
          <w:szCs w:val="24"/>
        </w:rPr>
        <w:t>Kemandirian perilaku diartikan sebagai kapasitas untuk membuat keputusan-keputusan dengan mandiri dan melaksanakan keputusannya tersebut.</w:t>
      </w:r>
      <w:proofErr w:type="gramEnd"/>
      <w:r w:rsidRPr="00C0428B">
        <w:rPr>
          <w:rFonts w:ascii="Times" w:eastAsia="Times New Roman" w:hAnsi="Times" w:cs="Times"/>
          <w:sz w:val="24"/>
          <w:szCs w:val="24"/>
        </w:rPr>
        <w:t xml:space="preserve"> </w:t>
      </w:r>
      <w:proofErr w:type="gramStart"/>
      <w:r w:rsidRPr="00C0428B">
        <w:rPr>
          <w:rFonts w:ascii="Times" w:eastAsia="Times New Roman" w:hAnsi="Times" w:cs="Times"/>
          <w:sz w:val="24"/>
          <w:szCs w:val="24"/>
        </w:rPr>
        <w:t>Kemandirian tingkah laku dapat dilihat dari tiga peruba</w:t>
      </w:r>
      <w:r>
        <w:rPr>
          <w:rFonts w:ascii="Times" w:eastAsia="Times New Roman" w:hAnsi="Times" w:cs="Times"/>
          <w:sz w:val="24"/>
          <w:szCs w:val="24"/>
        </w:rPr>
        <w:t>han yang muncul pada saat remaja</w:t>
      </w:r>
      <w:r w:rsidRPr="00C0428B">
        <w:rPr>
          <w:rFonts w:ascii="Times" w:eastAsia="Times New Roman" w:hAnsi="Times" w:cs="Times"/>
          <w:sz w:val="24"/>
          <w:szCs w:val="24"/>
        </w:rPr>
        <w:t>.</w:t>
      </w:r>
      <w:proofErr w:type="gramEnd"/>
    </w:p>
    <w:p w14:paraId="103EB0EF" w14:textId="77777777" w:rsidR="00FD2EEF" w:rsidRPr="00C0428B" w:rsidRDefault="00FD2EEF" w:rsidP="00FD2EEF">
      <w:pPr>
        <w:numPr>
          <w:ilvl w:val="0"/>
          <w:numId w:val="46"/>
        </w:numPr>
        <w:spacing w:after="200" w:line="480" w:lineRule="auto"/>
        <w:ind w:left="567" w:hanging="283"/>
        <w:contextualSpacing/>
        <w:jc w:val="both"/>
        <w:rPr>
          <w:rFonts w:ascii="Times" w:eastAsia="Times New Roman" w:hAnsi="Times" w:cs="Times"/>
          <w:sz w:val="24"/>
          <w:szCs w:val="24"/>
        </w:rPr>
      </w:pPr>
      <w:r w:rsidRPr="00C0428B">
        <w:rPr>
          <w:rFonts w:ascii="Times" w:eastAsia="Times New Roman" w:hAnsi="Times" w:cs="Times"/>
          <w:sz w:val="24"/>
          <w:szCs w:val="24"/>
        </w:rPr>
        <w:t>Mampu berpikir secara abstrak mengenai permasalahan yang dihadapi artinya anak berfikir akan pentingnya memecahkan masalah dan mampu bersikap toleran terhadap pertentangan dalam kehidupan</w:t>
      </w:r>
    </w:p>
    <w:p w14:paraId="5016841C" w14:textId="77777777" w:rsidR="00FD2EEF" w:rsidRPr="00C0428B" w:rsidRDefault="00FD2EEF" w:rsidP="00FD2EEF">
      <w:pPr>
        <w:numPr>
          <w:ilvl w:val="0"/>
          <w:numId w:val="46"/>
        </w:numPr>
        <w:spacing w:after="200" w:line="480" w:lineRule="auto"/>
        <w:ind w:left="567" w:hanging="283"/>
        <w:contextualSpacing/>
        <w:jc w:val="both"/>
        <w:rPr>
          <w:rFonts w:ascii="Times" w:eastAsia="Times New Roman" w:hAnsi="Times" w:cs="Times"/>
          <w:sz w:val="24"/>
          <w:szCs w:val="24"/>
        </w:rPr>
      </w:pPr>
      <w:r w:rsidRPr="00C0428B">
        <w:rPr>
          <w:rFonts w:ascii="Times" w:eastAsia="Times New Roman" w:hAnsi="Times" w:cs="Times"/>
          <w:sz w:val="24"/>
          <w:szCs w:val="24"/>
        </w:rPr>
        <w:t>Memiliki kepercayaan yang meningkat pada prinsip-prinsip umum yang memiliki dasar idelologi artinya anak mampu menyesuaikan diri terhadap situasi yang sesuai dengan ideologi.</w:t>
      </w:r>
    </w:p>
    <w:p w14:paraId="37AC16E2" w14:textId="0AD7045C" w:rsidR="00CB5992" w:rsidRDefault="00FD2EEF" w:rsidP="00FD2EEF">
      <w:pPr>
        <w:pStyle w:val="ListParagraph"/>
        <w:spacing w:line="480" w:lineRule="auto"/>
        <w:ind w:left="284" w:firstLine="567"/>
        <w:jc w:val="both"/>
        <w:rPr>
          <w:rFonts w:ascii="Times" w:eastAsia="Times New Roman" w:hAnsi="Times" w:cs="Times"/>
          <w:sz w:val="24"/>
          <w:szCs w:val="24"/>
        </w:rPr>
      </w:pPr>
      <w:r w:rsidRPr="00C0428B">
        <w:rPr>
          <w:rFonts w:ascii="Times" w:eastAsia="Times New Roman" w:hAnsi="Times" w:cs="Times"/>
          <w:sz w:val="24"/>
          <w:szCs w:val="24"/>
        </w:rPr>
        <w:t xml:space="preserve">Memiliki kepercayaan yang meningkat saat menemukan nilainilainya sendiri dimana bukan nilai yang berasal dari figur orang tua atau figur orang penting </w:t>
      </w:r>
      <w:r w:rsidRPr="00C0428B">
        <w:rPr>
          <w:rFonts w:ascii="Times" w:eastAsia="Times New Roman" w:hAnsi="Times" w:cs="Times"/>
          <w:sz w:val="24"/>
          <w:szCs w:val="24"/>
        </w:rPr>
        <w:lastRenderedPageBreak/>
        <w:t xml:space="preserve">lainnya artinya seorang anak mampu menemukan jati dirinya sendiri dan peduli </w:t>
      </w:r>
      <w:proofErr w:type="gramStart"/>
      <w:r w:rsidRPr="00C0428B">
        <w:rPr>
          <w:rFonts w:ascii="Times" w:eastAsia="Times New Roman" w:hAnsi="Times" w:cs="Times"/>
          <w:sz w:val="24"/>
          <w:szCs w:val="24"/>
        </w:rPr>
        <w:t>akan</w:t>
      </w:r>
      <w:proofErr w:type="gramEnd"/>
      <w:r w:rsidRPr="00C0428B">
        <w:rPr>
          <w:rFonts w:ascii="Times" w:eastAsia="Times New Roman" w:hAnsi="Times" w:cs="Times"/>
          <w:sz w:val="24"/>
          <w:szCs w:val="24"/>
        </w:rPr>
        <w:t xml:space="preserve"> pemenuhan dirinya sendiri, dan mampu melakukan kritik dan penilaian diri</w:t>
      </w:r>
      <w:r w:rsidR="009E7EA2" w:rsidRPr="007F5EA9">
        <w:rPr>
          <w:rFonts w:ascii="Times" w:eastAsia="Times New Roman" w:hAnsi="Times" w:cs="Times"/>
          <w:sz w:val="24"/>
          <w:szCs w:val="24"/>
        </w:rPr>
        <w:t xml:space="preserve"> </w:t>
      </w:r>
    </w:p>
    <w:p w14:paraId="15CB3E6E" w14:textId="0DF512D0" w:rsidR="00CB5992" w:rsidRDefault="00CB5992" w:rsidP="00AA6A07">
      <w:pPr>
        <w:pStyle w:val="ListParagraph"/>
        <w:numPr>
          <w:ilvl w:val="1"/>
          <w:numId w:val="13"/>
        </w:numPr>
        <w:spacing w:line="480" w:lineRule="auto"/>
        <w:ind w:left="567" w:hanging="283"/>
        <w:jc w:val="both"/>
        <w:rPr>
          <w:rFonts w:ascii="Times" w:eastAsia="Times New Roman" w:hAnsi="Times" w:cs="Times"/>
          <w:sz w:val="24"/>
          <w:szCs w:val="24"/>
        </w:rPr>
      </w:pPr>
      <w:r w:rsidRPr="00CB5992">
        <w:rPr>
          <w:rFonts w:ascii="Times" w:eastAsia="Times New Roman" w:hAnsi="Times" w:cs="Times"/>
          <w:b/>
          <w:sz w:val="24"/>
          <w:szCs w:val="24"/>
        </w:rPr>
        <w:t>Perubahan kemandirian perilaku</w:t>
      </w:r>
    </w:p>
    <w:p w14:paraId="10EB130B" w14:textId="1475CB61" w:rsidR="00CB5992" w:rsidRDefault="00CB5992" w:rsidP="009E7EA2">
      <w:pPr>
        <w:pStyle w:val="ListParagraph"/>
        <w:spacing w:line="480" w:lineRule="auto"/>
        <w:ind w:left="284" w:firstLine="567"/>
        <w:jc w:val="both"/>
        <w:rPr>
          <w:rFonts w:ascii="Times" w:eastAsia="Times New Roman" w:hAnsi="Times" w:cs="Times"/>
          <w:sz w:val="24"/>
          <w:szCs w:val="24"/>
        </w:rPr>
      </w:pPr>
      <w:r>
        <w:rPr>
          <w:rFonts w:ascii="Times" w:eastAsia="Times New Roman" w:hAnsi="Times" w:cs="Times"/>
          <w:sz w:val="24"/>
          <w:szCs w:val="24"/>
        </w:rPr>
        <w:t>Menurut Steinberg,</w:t>
      </w:r>
      <w:r w:rsidRPr="007F5EA9">
        <w:rPr>
          <w:rFonts w:ascii="Times" w:eastAsia="Times New Roman" w:hAnsi="Times" w:cs="Times"/>
          <w:sz w:val="24"/>
          <w:szCs w:val="24"/>
        </w:rPr>
        <w:t xml:space="preserve"> </w:t>
      </w:r>
      <w:r>
        <w:rPr>
          <w:rFonts w:ascii="Times" w:eastAsia="Times New Roman" w:hAnsi="Times" w:cs="Times"/>
          <w:sz w:val="24"/>
          <w:szCs w:val="24"/>
        </w:rPr>
        <w:t>(</w:t>
      </w:r>
      <w:r w:rsidRPr="007F5EA9">
        <w:rPr>
          <w:rFonts w:ascii="Times" w:eastAsia="Times New Roman" w:hAnsi="Times" w:cs="Times"/>
          <w:sz w:val="24"/>
          <w:szCs w:val="24"/>
        </w:rPr>
        <w:t>2014).</w:t>
      </w:r>
      <w:r w:rsidRPr="00CB5992">
        <w:rPr>
          <w:rFonts w:ascii="Times" w:eastAsia="Times New Roman" w:hAnsi="Times" w:cs="Times"/>
          <w:sz w:val="24"/>
          <w:szCs w:val="24"/>
        </w:rPr>
        <w:t xml:space="preserve"> </w:t>
      </w:r>
      <w:proofErr w:type="gramStart"/>
      <w:r>
        <w:rPr>
          <w:rFonts w:ascii="Times" w:eastAsia="Times New Roman" w:hAnsi="Times" w:cs="Times"/>
          <w:sz w:val="24"/>
          <w:szCs w:val="24"/>
        </w:rPr>
        <w:t>p</w:t>
      </w:r>
      <w:r w:rsidRPr="00CB5992">
        <w:rPr>
          <w:rFonts w:ascii="Times" w:eastAsia="Times New Roman" w:hAnsi="Times" w:cs="Times"/>
          <w:sz w:val="24"/>
          <w:szCs w:val="24"/>
        </w:rPr>
        <w:t>erubahan</w:t>
      </w:r>
      <w:proofErr w:type="gramEnd"/>
      <w:r w:rsidRPr="00CB5992">
        <w:rPr>
          <w:rFonts w:ascii="Times" w:eastAsia="Times New Roman" w:hAnsi="Times" w:cs="Times"/>
          <w:sz w:val="24"/>
          <w:szCs w:val="24"/>
        </w:rPr>
        <w:t xml:space="preserve"> dalam kemandirian perilaku, yaitu:</w:t>
      </w:r>
    </w:p>
    <w:p w14:paraId="22F3D8B4" w14:textId="77777777" w:rsidR="00CB5992" w:rsidRDefault="00CB5992" w:rsidP="00AA6A07">
      <w:pPr>
        <w:pStyle w:val="ListParagraph"/>
        <w:numPr>
          <w:ilvl w:val="2"/>
          <w:numId w:val="13"/>
        </w:numPr>
        <w:spacing w:line="480" w:lineRule="auto"/>
        <w:ind w:left="567" w:hanging="283"/>
        <w:jc w:val="both"/>
        <w:rPr>
          <w:rFonts w:ascii="Times" w:eastAsia="Times New Roman" w:hAnsi="Times" w:cs="Times"/>
          <w:sz w:val="24"/>
          <w:szCs w:val="24"/>
        </w:rPr>
      </w:pPr>
      <w:r w:rsidRPr="007F5EA9">
        <w:rPr>
          <w:rFonts w:ascii="Times" w:eastAsia="Times New Roman" w:hAnsi="Times" w:cs="Times"/>
          <w:sz w:val="24"/>
          <w:szCs w:val="24"/>
        </w:rPr>
        <w:t>Perubahan</w:t>
      </w:r>
      <w:r w:rsidR="009E7EA2">
        <w:rPr>
          <w:rFonts w:ascii="Times" w:eastAsia="Times New Roman" w:hAnsi="Times" w:cs="Times"/>
          <w:sz w:val="24"/>
          <w:szCs w:val="24"/>
        </w:rPr>
        <w:t xml:space="preserve"> </w:t>
      </w:r>
      <w:r w:rsidR="009E7EA2" w:rsidRPr="007F5EA9">
        <w:rPr>
          <w:rFonts w:ascii="Times" w:eastAsia="Times New Roman" w:hAnsi="Times" w:cs="Times"/>
          <w:sz w:val="24"/>
          <w:szCs w:val="24"/>
        </w:rPr>
        <w:t xml:space="preserve">kemampuan dalam mengambil keputusan. Kemampuan yang </w:t>
      </w:r>
      <w:proofErr w:type="gramStart"/>
      <w:r w:rsidR="009E7EA2" w:rsidRPr="007F5EA9">
        <w:rPr>
          <w:rFonts w:ascii="Times" w:eastAsia="Times New Roman" w:hAnsi="Times" w:cs="Times"/>
          <w:sz w:val="24"/>
          <w:szCs w:val="24"/>
        </w:rPr>
        <w:t>akan</w:t>
      </w:r>
      <w:proofErr w:type="gramEnd"/>
      <w:r w:rsidR="009E7EA2" w:rsidRPr="007F5EA9">
        <w:rPr>
          <w:rFonts w:ascii="Times" w:eastAsia="Times New Roman" w:hAnsi="Times" w:cs="Times"/>
          <w:sz w:val="24"/>
          <w:szCs w:val="24"/>
        </w:rPr>
        <w:t xml:space="preserve"> meningkat selama</w:t>
      </w:r>
      <w:r w:rsidR="009E7EA2">
        <w:rPr>
          <w:rFonts w:ascii="Times" w:eastAsia="Times New Roman" w:hAnsi="Times" w:cs="Times"/>
          <w:sz w:val="24"/>
          <w:szCs w:val="24"/>
        </w:rPr>
        <w:t xml:space="preserve"> </w:t>
      </w:r>
      <w:r w:rsidR="009E7EA2" w:rsidRPr="007F5EA9">
        <w:rPr>
          <w:rFonts w:ascii="Times" w:eastAsia="Times New Roman" w:hAnsi="Times" w:cs="Times"/>
          <w:sz w:val="24"/>
          <w:szCs w:val="24"/>
        </w:rPr>
        <w:t>individu masuk masa remaja berlanjut ke masa sekolah menengah atas hingga masa</w:t>
      </w:r>
      <w:r w:rsidR="009E7EA2">
        <w:rPr>
          <w:rFonts w:ascii="Times" w:eastAsia="Times New Roman" w:hAnsi="Times" w:cs="Times"/>
          <w:sz w:val="24"/>
          <w:szCs w:val="24"/>
        </w:rPr>
        <w:t xml:space="preserve"> </w:t>
      </w:r>
      <w:r w:rsidR="009E7EA2" w:rsidRPr="007F5EA9">
        <w:rPr>
          <w:rFonts w:ascii="Times" w:eastAsia="Times New Roman" w:hAnsi="Times" w:cs="Times"/>
          <w:sz w:val="24"/>
          <w:szCs w:val="24"/>
        </w:rPr>
        <w:t>dewasa. Perkembangan ini menggunakan sisi kognitif remaja dalam kemandirian</w:t>
      </w:r>
      <w:r w:rsidR="009E7EA2">
        <w:rPr>
          <w:rFonts w:ascii="Times" w:eastAsia="Times New Roman" w:hAnsi="Times" w:cs="Times"/>
          <w:sz w:val="24"/>
          <w:szCs w:val="24"/>
        </w:rPr>
        <w:t xml:space="preserve"> </w:t>
      </w:r>
      <w:r w:rsidR="009E7EA2" w:rsidRPr="007F5EA9">
        <w:rPr>
          <w:rFonts w:ascii="Times" w:eastAsia="Times New Roman" w:hAnsi="Times" w:cs="Times"/>
          <w:sz w:val="24"/>
          <w:szCs w:val="24"/>
        </w:rPr>
        <w:t>perilaku seperti bagaimana melihat ke depan, memperkirakan resiko serta hasil dari</w:t>
      </w:r>
      <w:r w:rsidR="009E7EA2">
        <w:rPr>
          <w:rFonts w:ascii="Times" w:eastAsia="Times New Roman" w:hAnsi="Times" w:cs="Times"/>
          <w:sz w:val="24"/>
          <w:szCs w:val="24"/>
        </w:rPr>
        <w:t xml:space="preserve"> </w:t>
      </w:r>
      <w:r w:rsidR="009E7EA2" w:rsidRPr="007F5EA9">
        <w:rPr>
          <w:rFonts w:ascii="Times" w:eastAsia="Times New Roman" w:hAnsi="Times" w:cs="Times"/>
          <w:sz w:val="24"/>
          <w:szCs w:val="24"/>
        </w:rPr>
        <w:t>sebuah solusi alternatif, serta melihat bahwa nasihat seseorang mungkin tercemar</w:t>
      </w:r>
      <w:r w:rsidR="009E7EA2">
        <w:rPr>
          <w:rFonts w:ascii="Times" w:eastAsia="Times New Roman" w:hAnsi="Times" w:cs="Times"/>
          <w:sz w:val="24"/>
          <w:szCs w:val="24"/>
        </w:rPr>
        <w:t xml:space="preserve"> </w:t>
      </w:r>
      <w:r>
        <w:rPr>
          <w:rFonts w:ascii="Times" w:eastAsia="Times New Roman" w:hAnsi="Times" w:cs="Times"/>
          <w:sz w:val="24"/>
          <w:szCs w:val="24"/>
        </w:rPr>
        <w:t xml:space="preserve">oleh kepentingannya sendiri. </w:t>
      </w:r>
    </w:p>
    <w:p w14:paraId="7BA682C9" w14:textId="6EA432E3" w:rsidR="00CB5992" w:rsidRDefault="009E7EA2" w:rsidP="00AA6A07">
      <w:pPr>
        <w:pStyle w:val="ListParagraph"/>
        <w:numPr>
          <w:ilvl w:val="2"/>
          <w:numId w:val="13"/>
        </w:numPr>
        <w:spacing w:line="480" w:lineRule="auto"/>
        <w:ind w:left="567" w:hanging="283"/>
        <w:jc w:val="both"/>
        <w:rPr>
          <w:rFonts w:ascii="Times" w:eastAsia="Times New Roman" w:hAnsi="Times" w:cs="Times"/>
          <w:sz w:val="24"/>
          <w:szCs w:val="24"/>
        </w:rPr>
      </w:pPr>
      <w:r w:rsidRPr="007F5EA9">
        <w:rPr>
          <w:rFonts w:ascii="Times" w:eastAsia="Times New Roman" w:hAnsi="Times" w:cs="Times"/>
          <w:sz w:val="24"/>
          <w:szCs w:val="24"/>
        </w:rPr>
        <w:t>Perubahan dalam kekuatan terhadap pengaruh pihak</w:t>
      </w:r>
      <w:r>
        <w:rPr>
          <w:rFonts w:ascii="Times" w:eastAsia="Times New Roman" w:hAnsi="Times" w:cs="Times"/>
          <w:sz w:val="24"/>
          <w:szCs w:val="24"/>
        </w:rPr>
        <w:t xml:space="preserve"> </w:t>
      </w:r>
      <w:r w:rsidRPr="007F5EA9">
        <w:rPr>
          <w:rFonts w:ascii="Times" w:eastAsia="Times New Roman" w:hAnsi="Times" w:cs="Times"/>
          <w:sz w:val="24"/>
          <w:szCs w:val="24"/>
        </w:rPr>
        <w:t>lain. Remaja mencari nasihat dari teman, guru atau orang yang dipercayainya</w:t>
      </w:r>
      <w:r>
        <w:rPr>
          <w:rFonts w:ascii="Times" w:eastAsia="Times New Roman" w:hAnsi="Times" w:cs="Times"/>
          <w:sz w:val="24"/>
          <w:szCs w:val="24"/>
        </w:rPr>
        <w:t xml:space="preserve"> </w:t>
      </w:r>
      <w:r w:rsidRPr="007F5EA9">
        <w:rPr>
          <w:rFonts w:ascii="Times" w:eastAsia="Times New Roman" w:hAnsi="Times" w:cs="Times"/>
          <w:sz w:val="24"/>
          <w:szCs w:val="24"/>
        </w:rPr>
        <w:t>daripada orang tua mereka, karena dalam beberapa situasi remaja merasa bahwa nasihat dari orang tua kurang memberikan hasil. Secara spesifik, remaja memilih</w:t>
      </w:r>
      <w:r>
        <w:rPr>
          <w:rFonts w:ascii="Times" w:eastAsia="Times New Roman" w:hAnsi="Times" w:cs="Times"/>
          <w:sz w:val="24"/>
          <w:szCs w:val="24"/>
        </w:rPr>
        <w:t xml:space="preserve"> </w:t>
      </w:r>
      <w:r w:rsidRPr="007F5EA9">
        <w:rPr>
          <w:rFonts w:ascii="Times" w:eastAsia="Times New Roman" w:hAnsi="Times" w:cs="Times"/>
          <w:sz w:val="24"/>
          <w:szCs w:val="24"/>
        </w:rPr>
        <w:t>nasihat teman sebaya mereka pada situasi jangka pendek, seperti kegiatan sehari-hari</w:t>
      </w:r>
      <w:r>
        <w:rPr>
          <w:rFonts w:ascii="Times" w:eastAsia="Times New Roman" w:hAnsi="Times" w:cs="Times"/>
          <w:sz w:val="24"/>
          <w:szCs w:val="24"/>
        </w:rPr>
        <w:t xml:space="preserve"> </w:t>
      </w:r>
      <w:r w:rsidRPr="007F5EA9">
        <w:rPr>
          <w:rFonts w:ascii="Times" w:eastAsia="Times New Roman" w:hAnsi="Times" w:cs="Times"/>
          <w:sz w:val="24"/>
          <w:szCs w:val="24"/>
        </w:rPr>
        <w:t>dan kepentingan sosial, seperti selera berpakaian, bermusik, dan kegiatan di waktu</w:t>
      </w:r>
      <w:r>
        <w:rPr>
          <w:rFonts w:ascii="Times" w:eastAsia="Times New Roman" w:hAnsi="Times" w:cs="Times"/>
          <w:sz w:val="24"/>
          <w:szCs w:val="24"/>
        </w:rPr>
        <w:t xml:space="preserve"> </w:t>
      </w:r>
      <w:r w:rsidRPr="007F5EA9">
        <w:rPr>
          <w:rFonts w:ascii="Times" w:eastAsia="Times New Roman" w:hAnsi="Times" w:cs="Times"/>
          <w:sz w:val="24"/>
          <w:szCs w:val="24"/>
        </w:rPr>
        <w:t>kosong. Perubahan ini lebih tepatnya terjadi ketika remaja duduk di bangku sekolah</w:t>
      </w:r>
      <w:r>
        <w:rPr>
          <w:rFonts w:ascii="Times" w:eastAsia="Times New Roman" w:hAnsi="Times" w:cs="Times"/>
          <w:sz w:val="24"/>
          <w:szCs w:val="24"/>
        </w:rPr>
        <w:t xml:space="preserve"> </w:t>
      </w:r>
      <w:r w:rsidRPr="007F5EA9">
        <w:rPr>
          <w:rFonts w:ascii="Times" w:eastAsia="Times New Roman" w:hAnsi="Times" w:cs="Times"/>
          <w:sz w:val="24"/>
          <w:szCs w:val="24"/>
        </w:rPr>
        <w:t>menengah pertama hingga awal tahun sekolah menengah atas. Namun untuk</w:t>
      </w:r>
      <w:r>
        <w:rPr>
          <w:rFonts w:ascii="Times" w:eastAsia="Times New Roman" w:hAnsi="Times" w:cs="Times"/>
          <w:sz w:val="24"/>
          <w:szCs w:val="24"/>
        </w:rPr>
        <w:t xml:space="preserve"> </w:t>
      </w:r>
      <w:r w:rsidRPr="007F5EA9">
        <w:rPr>
          <w:rFonts w:ascii="Times" w:eastAsia="Times New Roman" w:hAnsi="Times" w:cs="Times"/>
          <w:sz w:val="24"/>
          <w:szCs w:val="24"/>
        </w:rPr>
        <w:t>kepentingan jangka panjang, mereka lebih memilih nasihat dari orang tua mereka.</w:t>
      </w:r>
      <w:r>
        <w:rPr>
          <w:rFonts w:ascii="Times" w:eastAsia="Times New Roman" w:hAnsi="Times" w:cs="Times"/>
          <w:sz w:val="24"/>
          <w:szCs w:val="24"/>
        </w:rPr>
        <w:t xml:space="preserve"> </w:t>
      </w:r>
      <w:r w:rsidRPr="007F5EA9">
        <w:rPr>
          <w:rFonts w:ascii="Times" w:eastAsia="Times New Roman" w:hAnsi="Times" w:cs="Times"/>
          <w:sz w:val="24"/>
          <w:szCs w:val="24"/>
        </w:rPr>
        <w:t xml:space="preserve">Hal ini ditandai dengan tidak mudah terpengaruh dari orang lain baik </w:t>
      </w:r>
      <w:r w:rsidRPr="007F5EA9">
        <w:rPr>
          <w:rFonts w:ascii="Times" w:eastAsia="Times New Roman" w:hAnsi="Times" w:cs="Times"/>
          <w:sz w:val="24"/>
          <w:szCs w:val="24"/>
        </w:rPr>
        <w:lastRenderedPageBreak/>
        <w:t>orang tua</w:t>
      </w:r>
      <w:r>
        <w:rPr>
          <w:rFonts w:ascii="Times" w:eastAsia="Times New Roman" w:hAnsi="Times" w:cs="Times"/>
          <w:sz w:val="24"/>
          <w:szCs w:val="24"/>
        </w:rPr>
        <w:t xml:space="preserve"> </w:t>
      </w:r>
      <w:r w:rsidRPr="007F5EA9">
        <w:rPr>
          <w:rFonts w:ascii="Times" w:eastAsia="Times New Roman" w:hAnsi="Times" w:cs="Times"/>
          <w:sz w:val="24"/>
          <w:szCs w:val="24"/>
        </w:rPr>
        <w:t>maupun teman, tidak mudah terpengaruh dalam situasi yang menuntut konformitas,</w:t>
      </w:r>
      <w:r>
        <w:rPr>
          <w:rFonts w:ascii="Times" w:eastAsia="Times New Roman" w:hAnsi="Times" w:cs="Times"/>
          <w:sz w:val="24"/>
          <w:szCs w:val="24"/>
        </w:rPr>
        <w:t xml:space="preserve"> </w:t>
      </w:r>
      <w:proofErr w:type="gramStart"/>
      <w:r w:rsidR="006F42C3">
        <w:rPr>
          <w:rFonts w:ascii="Times" w:eastAsia="Times New Roman" w:hAnsi="Times" w:cs="Times"/>
          <w:sz w:val="24"/>
          <w:szCs w:val="24"/>
        </w:rPr>
        <w:t>dan</w:t>
      </w:r>
      <w:proofErr w:type="gramEnd"/>
      <w:r w:rsidR="006F42C3">
        <w:rPr>
          <w:rFonts w:ascii="Times" w:eastAsia="Times New Roman" w:hAnsi="Times" w:cs="Times"/>
          <w:sz w:val="24"/>
          <w:szCs w:val="24"/>
        </w:rPr>
        <w:t xml:space="preserve"> </w:t>
      </w:r>
      <w:r w:rsidRPr="007F5EA9">
        <w:rPr>
          <w:rFonts w:ascii="Times" w:eastAsia="Times New Roman" w:hAnsi="Times" w:cs="Times"/>
          <w:sz w:val="24"/>
          <w:szCs w:val="24"/>
        </w:rPr>
        <w:t xml:space="preserve">memasuki </w:t>
      </w:r>
      <w:r w:rsidR="00CB5992">
        <w:rPr>
          <w:rFonts w:ascii="Times" w:eastAsia="Times New Roman" w:hAnsi="Times" w:cs="Times"/>
          <w:sz w:val="24"/>
          <w:szCs w:val="24"/>
        </w:rPr>
        <w:t xml:space="preserve">kelompok sosial tanpa tekanan. </w:t>
      </w:r>
    </w:p>
    <w:p w14:paraId="52DF0F63" w14:textId="57EDDE58" w:rsidR="009E7EA2" w:rsidRDefault="009E7EA2" w:rsidP="00AA6A07">
      <w:pPr>
        <w:pStyle w:val="ListParagraph"/>
        <w:numPr>
          <w:ilvl w:val="2"/>
          <w:numId w:val="13"/>
        </w:numPr>
        <w:spacing w:line="480" w:lineRule="auto"/>
        <w:ind w:left="567" w:hanging="283"/>
        <w:jc w:val="both"/>
        <w:rPr>
          <w:rFonts w:ascii="Times" w:eastAsia="Times New Roman" w:hAnsi="Times" w:cs="Times"/>
          <w:sz w:val="24"/>
          <w:szCs w:val="24"/>
        </w:rPr>
      </w:pPr>
      <w:r w:rsidRPr="007F5EA9">
        <w:rPr>
          <w:rFonts w:ascii="Times" w:eastAsia="Times New Roman" w:hAnsi="Times" w:cs="Times"/>
          <w:sz w:val="24"/>
          <w:szCs w:val="24"/>
        </w:rPr>
        <w:t>Perubahan dalam rasa percaya</w:t>
      </w:r>
      <w:r>
        <w:rPr>
          <w:rFonts w:ascii="Times" w:eastAsia="Times New Roman" w:hAnsi="Times" w:cs="Times"/>
          <w:sz w:val="24"/>
          <w:szCs w:val="24"/>
        </w:rPr>
        <w:t xml:space="preserve"> </w:t>
      </w:r>
      <w:r w:rsidRPr="007F5EA9">
        <w:rPr>
          <w:rFonts w:ascii="Times" w:eastAsia="Times New Roman" w:hAnsi="Times" w:cs="Times"/>
          <w:sz w:val="24"/>
          <w:szCs w:val="24"/>
        </w:rPr>
        <w:t>diri, yakni adanya pengaruh terhadap tekanan teman sebaya memberikan remaja</w:t>
      </w:r>
      <w:r>
        <w:rPr>
          <w:rFonts w:ascii="Times" w:eastAsia="Times New Roman" w:hAnsi="Times" w:cs="Times"/>
          <w:sz w:val="24"/>
          <w:szCs w:val="24"/>
        </w:rPr>
        <w:t xml:space="preserve"> </w:t>
      </w:r>
      <w:r w:rsidRPr="007F5EA9">
        <w:rPr>
          <w:rFonts w:ascii="Times" w:eastAsia="Times New Roman" w:hAnsi="Times" w:cs="Times"/>
          <w:sz w:val="24"/>
          <w:szCs w:val="24"/>
        </w:rPr>
        <w:t>untuk menggambarkan diri mereka sebagai orang yang memiliki rasa kepercayaan</w:t>
      </w:r>
      <w:r>
        <w:rPr>
          <w:rFonts w:ascii="Times" w:eastAsia="Times New Roman" w:hAnsi="Times" w:cs="Times"/>
          <w:sz w:val="24"/>
          <w:szCs w:val="24"/>
        </w:rPr>
        <w:t xml:space="preserve"> </w:t>
      </w:r>
      <w:r w:rsidRPr="007F5EA9">
        <w:rPr>
          <w:rFonts w:ascii="Times" w:eastAsia="Times New Roman" w:hAnsi="Times" w:cs="Times"/>
          <w:sz w:val="24"/>
          <w:szCs w:val="24"/>
        </w:rPr>
        <w:t>diri. Remaja dengan rasa percaya diri yang kuat memiliki tingkat harga diri yang</w:t>
      </w:r>
      <w:r>
        <w:rPr>
          <w:rFonts w:ascii="Times" w:eastAsia="Times New Roman" w:hAnsi="Times" w:cs="Times"/>
          <w:sz w:val="24"/>
          <w:szCs w:val="24"/>
        </w:rPr>
        <w:t xml:space="preserve"> </w:t>
      </w:r>
      <w:r w:rsidRPr="007F5EA9">
        <w:rPr>
          <w:rFonts w:ascii="Times" w:eastAsia="Times New Roman" w:hAnsi="Times" w:cs="Times"/>
          <w:sz w:val="24"/>
          <w:szCs w:val="24"/>
        </w:rPr>
        <w:t>tinggi dan memiliki tingkat permasalah perilaku yang lebih rendah. Perubahan ini ditandai dengan kemampuan memenuhi kebutuhan sehari-hari baik di</w:t>
      </w:r>
      <w:r>
        <w:rPr>
          <w:rFonts w:ascii="Times" w:eastAsia="Times New Roman" w:hAnsi="Times" w:cs="Times"/>
          <w:sz w:val="24"/>
          <w:szCs w:val="24"/>
        </w:rPr>
        <w:t xml:space="preserve"> </w:t>
      </w:r>
      <w:r w:rsidRPr="007F5EA9">
        <w:rPr>
          <w:rFonts w:ascii="Times" w:eastAsia="Times New Roman" w:hAnsi="Times" w:cs="Times"/>
          <w:sz w:val="24"/>
          <w:szCs w:val="24"/>
        </w:rPr>
        <w:t>rumah maupun sekolah, merasa mampu dalam memenuhi tanggung jawab di rumah</w:t>
      </w:r>
      <w:r>
        <w:rPr>
          <w:rFonts w:ascii="Times" w:eastAsia="Times New Roman" w:hAnsi="Times" w:cs="Times"/>
          <w:sz w:val="24"/>
          <w:szCs w:val="24"/>
        </w:rPr>
        <w:t xml:space="preserve"> </w:t>
      </w:r>
      <w:r w:rsidRPr="007F5EA9">
        <w:rPr>
          <w:rFonts w:ascii="Times" w:eastAsia="Times New Roman" w:hAnsi="Times" w:cs="Times"/>
          <w:sz w:val="24"/>
          <w:szCs w:val="24"/>
        </w:rPr>
        <w:t>dan di sekolah, merasa mampu dalam mengatasi permasalahan yang dihadapi, serta</w:t>
      </w:r>
      <w:r>
        <w:rPr>
          <w:rFonts w:ascii="Times" w:eastAsia="Times New Roman" w:hAnsi="Times" w:cs="Times"/>
          <w:sz w:val="24"/>
          <w:szCs w:val="24"/>
        </w:rPr>
        <w:t xml:space="preserve"> </w:t>
      </w:r>
      <w:r w:rsidRPr="007F5EA9">
        <w:rPr>
          <w:rFonts w:ascii="Times" w:eastAsia="Times New Roman" w:hAnsi="Times" w:cs="Times"/>
          <w:sz w:val="24"/>
          <w:szCs w:val="24"/>
        </w:rPr>
        <w:t>berani mengemukakan i</w:t>
      </w:r>
      <w:r w:rsidR="006F42C3">
        <w:rPr>
          <w:rFonts w:ascii="Times" w:eastAsia="Times New Roman" w:hAnsi="Times" w:cs="Times"/>
          <w:sz w:val="24"/>
          <w:szCs w:val="24"/>
        </w:rPr>
        <w:t>de atau gagasan (Steinberg, 2014</w:t>
      </w:r>
      <w:r w:rsidRPr="007F5EA9">
        <w:rPr>
          <w:rFonts w:ascii="Times" w:eastAsia="Times New Roman" w:hAnsi="Times" w:cs="Times"/>
          <w:sz w:val="24"/>
          <w:szCs w:val="24"/>
        </w:rPr>
        <w:t xml:space="preserve">). </w:t>
      </w:r>
    </w:p>
    <w:p w14:paraId="48DE3A72" w14:textId="0511898A" w:rsidR="007F5EA9" w:rsidRPr="007F5EA9" w:rsidRDefault="007F5EA9" w:rsidP="00AA6A07">
      <w:pPr>
        <w:pStyle w:val="ListParagraph"/>
        <w:numPr>
          <w:ilvl w:val="1"/>
          <w:numId w:val="13"/>
        </w:numPr>
        <w:spacing w:after="0" w:line="480" w:lineRule="auto"/>
        <w:ind w:left="567" w:hanging="283"/>
        <w:jc w:val="both"/>
        <w:rPr>
          <w:rFonts w:ascii="Times New Roman" w:hAnsi="Times New Roman" w:cs="Times New Roman"/>
          <w:b/>
          <w:color w:val="000000" w:themeColor="text1"/>
          <w:sz w:val="24"/>
          <w:szCs w:val="24"/>
        </w:rPr>
      </w:pPr>
      <w:r w:rsidRPr="007F5EA9">
        <w:rPr>
          <w:rFonts w:ascii="Times New Roman" w:hAnsi="Times New Roman" w:cs="Times New Roman"/>
          <w:b/>
          <w:color w:val="000000" w:themeColor="text1"/>
          <w:sz w:val="24"/>
          <w:szCs w:val="24"/>
        </w:rPr>
        <w:t>Ciri-ciri kemandirian perilaku</w:t>
      </w:r>
    </w:p>
    <w:p w14:paraId="0DA8E1B6" w14:textId="20D6C3E4" w:rsidR="00E50E09" w:rsidRPr="00780181" w:rsidRDefault="00E50E09" w:rsidP="00045927">
      <w:pPr>
        <w:pStyle w:val="ListParagraph"/>
        <w:spacing w:after="0" w:line="480" w:lineRule="auto"/>
        <w:ind w:left="284"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Desmita (2011:185) menyebutkan ciri-ciri kemandirian </w:t>
      </w:r>
      <w:r w:rsidR="007F5EA9">
        <w:rPr>
          <w:rFonts w:ascii="Times New Roman" w:hAnsi="Times New Roman" w:cs="Times New Roman"/>
          <w:color w:val="000000" w:themeColor="text1"/>
          <w:sz w:val="24"/>
          <w:szCs w:val="24"/>
        </w:rPr>
        <w:t xml:space="preserve">perilaku </w:t>
      </w:r>
      <w:r w:rsidRPr="00780181">
        <w:rPr>
          <w:rFonts w:ascii="Times New Roman" w:hAnsi="Times New Roman" w:cs="Times New Roman"/>
          <w:color w:val="000000" w:themeColor="text1"/>
          <w:sz w:val="24"/>
          <w:szCs w:val="24"/>
        </w:rPr>
        <w:t>ditandai dengan kemampuan dalam menentukan nasib sendiri, kreatif dan inisiatif, mampu mengatur tingkah laku, bertanggung jawab, mampu menahan diri, membuat keputusan-keputusan sendiri mampu mengatasi masalah tanpa ada pengaruh dari orang lain. Sedagkan menurut</w:t>
      </w:r>
      <w:r w:rsidR="00FD2EEF">
        <w:rPr>
          <w:rFonts w:ascii="Times New Roman" w:hAnsi="Times New Roman" w:cs="Times New Roman"/>
          <w:color w:val="000000" w:themeColor="text1"/>
          <w:sz w:val="24"/>
          <w:szCs w:val="24"/>
        </w:rPr>
        <w:t xml:space="preserve"> Avery &amp; Frank (Budinurani, 2009</w:t>
      </w:r>
      <w:r w:rsidRPr="00780181">
        <w:rPr>
          <w:rFonts w:ascii="Times New Roman" w:hAnsi="Times New Roman" w:cs="Times New Roman"/>
          <w:color w:val="000000" w:themeColor="text1"/>
          <w:sz w:val="24"/>
          <w:szCs w:val="24"/>
        </w:rPr>
        <w:t>:5) ciri–ciri individu yang mandiri adalah:</w:t>
      </w:r>
    </w:p>
    <w:p w14:paraId="22E7C1AF"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kemampuan untuk mengambil keputusan tanpa pengaruh dari orang lain. </w:t>
      </w:r>
    </w:p>
    <w:p w14:paraId="2FFE23C0"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Dapat berhubungan dengan baik dengan orang lain. </w:t>
      </w:r>
    </w:p>
    <w:p w14:paraId="43AE5A09"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kemampuan untuk bertindak sesuai dengan </w:t>
      </w:r>
      <w:proofErr w:type="gramStart"/>
      <w:r w:rsidRPr="00780181">
        <w:rPr>
          <w:rFonts w:ascii="Times New Roman" w:hAnsi="Times New Roman" w:cs="Times New Roman"/>
          <w:color w:val="000000" w:themeColor="text1"/>
          <w:sz w:val="24"/>
          <w:szCs w:val="24"/>
        </w:rPr>
        <w:t>apa</w:t>
      </w:r>
      <w:proofErr w:type="gramEnd"/>
      <w:r w:rsidRPr="00780181">
        <w:rPr>
          <w:rFonts w:ascii="Times New Roman" w:hAnsi="Times New Roman" w:cs="Times New Roman"/>
          <w:color w:val="000000" w:themeColor="text1"/>
          <w:sz w:val="24"/>
          <w:szCs w:val="24"/>
        </w:rPr>
        <w:t xml:space="preserve"> yang diyakini. </w:t>
      </w:r>
    </w:p>
    <w:p w14:paraId="12C0EA95"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 xml:space="preserve">Memiliki kemampuan untuk mencari dan mendapatkan kebutuhannya tanpa bantuan orang lain. </w:t>
      </w:r>
    </w:p>
    <w:p w14:paraId="0DF40B68"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Dapat memilih </w:t>
      </w:r>
      <w:proofErr w:type="gramStart"/>
      <w:r w:rsidRPr="00780181">
        <w:rPr>
          <w:rFonts w:ascii="Times New Roman" w:hAnsi="Times New Roman" w:cs="Times New Roman"/>
          <w:color w:val="000000" w:themeColor="text1"/>
          <w:sz w:val="24"/>
          <w:szCs w:val="24"/>
        </w:rPr>
        <w:t>apa</w:t>
      </w:r>
      <w:proofErr w:type="gramEnd"/>
      <w:r w:rsidRPr="00780181">
        <w:rPr>
          <w:rFonts w:ascii="Times New Roman" w:hAnsi="Times New Roman" w:cs="Times New Roman"/>
          <w:color w:val="000000" w:themeColor="text1"/>
          <w:sz w:val="24"/>
          <w:szCs w:val="24"/>
        </w:rPr>
        <w:t xml:space="preserve"> yang seharusnya dilakukan dan apa yang seharusnya tidak dilakukan. </w:t>
      </w:r>
    </w:p>
    <w:p w14:paraId="66664DE0"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Kreatif dan berani dalam mencari dan menyampaikan ide-idenya. </w:t>
      </w:r>
    </w:p>
    <w:p w14:paraId="7DC673F2"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kebebasan pribadi untuk mencapai tujuan hidupnya. </w:t>
      </w:r>
    </w:p>
    <w:p w14:paraId="415B087E"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Berusaha untuk mengembangkan dirinya.</w:t>
      </w:r>
    </w:p>
    <w:p w14:paraId="5C61B418" w14:textId="77777777" w:rsidR="00E50E09" w:rsidRPr="00780181" w:rsidRDefault="00E50E09" w:rsidP="00AA6A07">
      <w:pPr>
        <w:pStyle w:val="ListParagraph"/>
        <w:numPr>
          <w:ilvl w:val="0"/>
          <w:numId w:val="10"/>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Dapat menerima kritikan untuk mengevaluasi dirinya. </w:t>
      </w:r>
    </w:p>
    <w:p w14:paraId="5BEEEC16" w14:textId="77777777" w:rsidR="00E50E09" w:rsidRPr="00780181" w:rsidRDefault="00E50E09" w:rsidP="00045927">
      <w:pPr>
        <w:pStyle w:val="ListParagraph"/>
        <w:spacing w:line="480" w:lineRule="auto"/>
        <w:ind w:left="284"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Berdasarkan penjelasan tersebut dapat disimpulkan bahwa ciri-ciri individu yang mandiri adalah menentukan nasib sendiri, kreatif dan inisiatif, mampu mengatur tingkah laku, bertanggung jawab, mampu menahan diri, dan membuat keputusan sendiri dan mampu mengatasi masalah.</w:t>
      </w:r>
      <w:proofErr w:type="gramEnd"/>
      <w:r w:rsidRPr="00780181">
        <w:rPr>
          <w:rFonts w:ascii="Times New Roman" w:hAnsi="Times New Roman" w:cs="Times New Roman"/>
          <w:color w:val="000000" w:themeColor="text1"/>
          <w:sz w:val="24"/>
          <w:szCs w:val="24"/>
        </w:rPr>
        <w:t xml:space="preserve"> </w:t>
      </w:r>
    </w:p>
    <w:p w14:paraId="5D0C03B3" w14:textId="7A42C280" w:rsidR="007F5EA9" w:rsidRPr="007F5EA9" w:rsidRDefault="007F5EA9" w:rsidP="00AA6A07">
      <w:pPr>
        <w:pStyle w:val="ListParagraph"/>
        <w:numPr>
          <w:ilvl w:val="1"/>
          <w:numId w:val="13"/>
        </w:numPr>
        <w:spacing w:line="480" w:lineRule="auto"/>
        <w:ind w:left="567" w:hanging="283"/>
        <w:jc w:val="both"/>
        <w:rPr>
          <w:rFonts w:ascii="Times New Roman" w:hAnsi="Times New Roman" w:cs="Times New Roman"/>
          <w:b/>
          <w:color w:val="000000" w:themeColor="text1"/>
          <w:sz w:val="24"/>
          <w:szCs w:val="24"/>
        </w:rPr>
      </w:pPr>
      <w:r w:rsidRPr="007F5EA9">
        <w:rPr>
          <w:rFonts w:ascii="Times New Roman" w:hAnsi="Times New Roman" w:cs="Times New Roman"/>
          <w:b/>
          <w:color w:val="000000" w:themeColor="text1"/>
          <w:sz w:val="24"/>
          <w:szCs w:val="24"/>
        </w:rPr>
        <w:t>Faktor-faktor yang mempengaruhi kemadirian perilaku</w:t>
      </w:r>
    </w:p>
    <w:p w14:paraId="77E40246" w14:textId="7C2DE2B3" w:rsidR="00E50E09" w:rsidRPr="00780181" w:rsidRDefault="007F5EA9" w:rsidP="00045927">
      <w:pPr>
        <w:pStyle w:val="ListParagraph"/>
        <w:spacing w:line="480" w:lineRule="auto"/>
        <w:ind w:left="284"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Faktor-f</w:t>
      </w:r>
      <w:r w:rsidR="00E50E09" w:rsidRPr="00780181">
        <w:rPr>
          <w:rFonts w:ascii="Times New Roman" w:hAnsi="Times New Roman" w:cs="Times New Roman"/>
          <w:color w:val="000000" w:themeColor="text1"/>
          <w:sz w:val="24"/>
          <w:szCs w:val="24"/>
        </w:rPr>
        <w:t xml:space="preserve">aktor yang </w:t>
      </w:r>
      <w:r w:rsidRPr="00780181">
        <w:rPr>
          <w:rFonts w:ascii="Times New Roman" w:hAnsi="Times New Roman" w:cs="Times New Roman"/>
          <w:color w:val="000000" w:themeColor="text1"/>
          <w:sz w:val="24"/>
          <w:szCs w:val="24"/>
        </w:rPr>
        <w:t xml:space="preserve">mempengaruhi kemandirian </w:t>
      </w:r>
      <w:r>
        <w:rPr>
          <w:rFonts w:ascii="Times New Roman" w:hAnsi="Times New Roman" w:cs="Times New Roman"/>
          <w:color w:val="000000" w:themeColor="text1"/>
          <w:sz w:val="24"/>
          <w:szCs w:val="24"/>
        </w:rPr>
        <w:t xml:space="preserve">perilaku </w:t>
      </w:r>
      <w:r w:rsidRPr="00780181">
        <w:rPr>
          <w:rFonts w:ascii="Times New Roman" w:hAnsi="Times New Roman" w:cs="Times New Roman"/>
          <w:color w:val="000000" w:themeColor="text1"/>
          <w:sz w:val="24"/>
          <w:szCs w:val="24"/>
        </w:rPr>
        <w:t>me</w:t>
      </w:r>
      <w:r>
        <w:rPr>
          <w:rFonts w:ascii="Times New Roman" w:hAnsi="Times New Roman" w:cs="Times New Roman"/>
          <w:color w:val="000000" w:themeColor="text1"/>
          <w:sz w:val="24"/>
          <w:szCs w:val="24"/>
        </w:rPr>
        <w:t>nurut masrun (Yessica, 2008:26), yaitu</w:t>
      </w:r>
      <w:r w:rsidR="00E50E09" w:rsidRPr="00780181">
        <w:rPr>
          <w:rFonts w:ascii="Times New Roman" w:hAnsi="Times New Roman" w:cs="Times New Roman"/>
          <w:color w:val="000000" w:themeColor="text1"/>
          <w:sz w:val="24"/>
          <w:szCs w:val="24"/>
        </w:rPr>
        <w:t>:</w:t>
      </w:r>
    </w:p>
    <w:p w14:paraId="0138220F" w14:textId="77777777" w:rsidR="00E50E09" w:rsidRPr="00780181" w:rsidRDefault="00E50E09" w:rsidP="00AA6A07">
      <w:pPr>
        <w:pStyle w:val="ListParagraph"/>
        <w:numPr>
          <w:ilvl w:val="0"/>
          <w:numId w:val="11"/>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Pola asuh orangtua. Remaja yang mempunyai kemandirian tinggi adalah remaja yang orang tunya dapat menerima secara positif.</w:t>
      </w:r>
    </w:p>
    <w:p w14:paraId="617F38D8" w14:textId="77777777" w:rsidR="00E50E09" w:rsidRPr="00780181" w:rsidRDefault="00E50E09" w:rsidP="00AA6A07">
      <w:pPr>
        <w:pStyle w:val="ListParagraph"/>
        <w:numPr>
          <w:ilvl w:val="0"/>
          <w:numId w:val="11"/>
        </w:numPr>
        <w:spacing w:after="0" w:line="480" w:lineRule="auto"/>
        <w:ind w:left="851" w:right="49" w:hanging="284"/>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Usia</w:t>
      </w:r>
      <w:proofErr w:type="gramEnd"/>
      <w:r w:rsidRPr="00780181">
        <w:rPr>
          <w:rFonts w:ascii="Times New Roman" w:hAnsi="Times New Roman" w:cs="Times New Roman"/>
          <w:color w:val="000000" w:themeColor="text1"/>
          <w:sz w:val="24"/>
          <w:szCs w:val="24"/>
        </w:rPr>
        <w:t>. Remaja akan berusaha melepaskan diri dari orangtuanya, dalam hal ini berarti individu cenderung tidak akan meminta bantuan kepada orang lain dalam memecahkan masalah yang sedang dihadapinya</w:t>
      </w:r>
    </w:p>
    <w:p w14:paraId="68B4946E" w14:textId="61B1E4D3" w:rsidR="00E50E09" w:rsidRPr="00780181" w:rsidRDefault="00E50E09" w:rsidP="00AA6A07">
      <w:pPr>
        <w:pStyle w:val="ListParagraph"/>
        <w:numPr>
          <w:ilvl w:val="0"/>
          <w:numId w:val="11"/>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Pendidikan. Pendidikan yang dialami oleh seseorang tidak harus berasal dari sekolah atau pendidikan formal,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tetapi bisa juga berasal dari luar </w:t>
      </w:r>
      <w:r w:rsidRPr="00780181">
        <w:rPr>
          <w:rFonts w:ascii="Times New Roman" w:hAnsi="Times New Roman" w:cs="Times New Roman"/>
          <w:color w:val="000000" w:themeColor="text1"/>
          <w:sz w:val="24"/>
          <w:szCs w:val="24"/>
        </w:rPr>
        <w:lastRenderedPageBreak/>
        <w:t xml:space="preserve">sekolah atau non formal. Pendidikan ini secara tidak langsung telah membawa individu kepada suatu bentuk suatu usaha dari lingkungan keluarganya ke dalam kelompok teman sabayanya sehingga terlihat adanya kecenderungan bahwa semakin tinggi </w:t>
      </w:r>
      <w:r w:rsidR="008361A7">
        <w:rPr>
          <w:rFonts w:ascii="Times New Roman" w:hAnsi="Times New Roman" w:cs="Times New Roman"/>
          <w:color w:val="000000" w:themeColor="text1"/>
          <w:sz w:val="24"/>
          <w:szCs w:val="24"/>
        </w:rPr>
        <w:t>Pola Asuh</w:t>
      </w:r>
      <w:r w:rsidRPr="00780181">
        <w:rPr>
          <w:rFonts w:ascii="Times New Roman" w:hAnsi="Times New Roman" w:cs="Times New Roman"/>
          <w:color w:val="000000" w:themeColor="text1"/>
          <w:sz w:val="24"/>
          <w:szCs w:val="24"/>
        </w:rPr>
        <w:t xml:space="preserve"> tenyata semakin tinggi kemandirian seseorang. </w:t>
      </w:r>
    </w:p>
    <w:p w14:paraId="72AF1CB8" w14:textId="77777777" w:rsidR="00E50E09" w:rsidRPr="00780181" w:rsidRDefault="00E50E09" w:rsidP="00AA6A07">
      <w:pPr>
        <w:pStyle w:val="ListParagraph"/>
        <w:numPr>
          <w:ilvl w:val="0"/>
          <w:numId w:val="11"/>
        </w:numPr>
        <w:spacing w:after="0"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Urutan kelahiran. Urutan kelahiran dalam suatu keluarga tentunya memiliki ciri tersendiri bagi setiap anak yang disebabkan karena adanya perlakuan dan perhatian yang berbeda. Jenis kelamin. Wanita mudah dipengaruhi, sangat pasif, merasa kesulitan dalam memutuskan sesuatu, kurang percaya diri dan sangat tergantung.</w:t>
      </w:r>
    </w:p>
    <w:p w14:paraId="64097CA5" w14:textId="77777777" w:rsidR="00EE6E8E" w:rsidRDefault="00E50E09" w:rsidP="00AA6A07">
      <w:pPr>
        <w:pStyle w:val="ListParagraph"/>
        <w:numPr>
          <w:ilvl w:val="0"/>
          <w:numId w:val="11"/>
        </w:numPr>
        <w:spacing w:after="0" w:line="480" w:lineRule="auto"/>
        <w:ind w:left="851" w:right="49" w:hanging="284"/>
        <w:jc w:val="both"/>
        <w:rPr>
          <w:rFonts w:ascii="Times New Roman" w:hAnsi="Times New Roman" w:cs="Times New Roman"/>
          <w:color w:val="000000" w:themeColor="text1"/>
          <w:sz w:val="24"/>
          <w:szCs w:val="24"/>
        </w:rPr>
      </w:pPr>
      <w:r w:rsidRPr="00EE6E8E">
        <w:rPr>
          <w:rFonts w:ascii="Times New Roman" w:hAnsi="Times New Roman" w:cs="Times New Roman"/>
          <w:color w:val="000000" w:themeColor="text1"/>
          <w:sz w:val="24"/>
          <w:szCs w:val="24"/>
        </w:rPr>
        <w:t xml:space="preserve">Intelegensi. Remaja yang cerdas </w:t>
      </w:r>
      <w:proofErr w:type="gramStart"/>
      <w:r w:rsidRPr="00EE6E8E">
        <w:rPr>
          <w:rFonts w:ascii="Times New Roman" w:hAnsi="Times New Roman" w:cs="Times New Roman"/>
          <w:color w:val="000000" w:themeColor="text1"/>
          <w:sz w:val="24"/>
          <w:szCs w:val="24"/>
        </w:rPr>
        <w:t>akan</w:t>
      </w:r>
      <w:proofErr w:type="gramEnd"/>
      <w:r w:rsidRPr="00EE6E8E">
        <w:rPr>
          <w:rFonts w:ascii="Times New Roman" w:hAnsi="Times New Roman" w:cs="Times New Roman"/>
          <w:color w:val="000000" w:themeColor="text1"/>
          <w:sz w:val="24"/>
          <w:szCs w:val="24"/>
        </w:rPr>
        <w:t xml:space="preserve"> memiliki metode yang praktis dan tepat dalam setiap memecahkan masalah yang sedang dihadapinya, sehingga akan dengan cepat mengambil keputusan untuk bertindak. Kondisi ini menunjukan adanya kemandirian setiap menghadapi masalah yang sedang dihadapinya.</w:t>
      </w:r>
    </w:p>
    <w:p w14:paraId="350949A5" w14:textId="0847DA55" w:rsidR="00E50E09" w:rsidRPr="00EE6E8E" w:rsidRDefault="00EE6E8E" w:rsidP="00AA6A07">
      <w:pPr>
        <w:pStyle w:val="ListParagraph"/>
        <w:numPr>
          <w:ilvl w:val="0"/>
          <w:numId w:val="11"/>
        </w:numPr>
        <w:spacing w:after="0" w:line="480" w:lineRule="auto"/>
        <w:ind w:left="851" w:right="4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Interaksi social. </w:t>
      </w:r>
      <w:r w:rsidR="00E50E09" w:rsidRPr="00EE6E8E">
        <w:rPr>
          <w:rFonts w:ascii="Times New Roman" w:hAnsi="Times New Roman" w:cs="Times New Roman"/>
          <w:color w:val="000000" w:themeColor="text1"/>
          <w:sz w:val="24"/>
          <w:szCs w:val="24"/>
        </w:rPr>
        <w:t xml:space="preserve">Remaja memiliki kemampuan dalam berinteraksi dengan lingkungan sosial, serta mampu menyesuaikan diri dengan baik </w:t>
      </w:r>
      <w:proofErr w:type="gramStart"/>
      <w:r w:rsidR="00E50E09" w:rsidRPr="00EE6E8E">
        <w:rPr>
          <w:rFonts w:ascii="Times New Roman" w:hAnsi="Times New Roman" w:cs="Times New Roman"/>
          <w:color w:val="000000" w:themeColor="text1"/>
          <w:sz w:val="24"/>
          <w:szCs w:val="24"/>
        </w:rPr>
        <w:t>akan</w:t>
      </w:r>
      <w:proofErr w:type="gramEnd"/>
      <w:r w:rsidR="00E50E09" w:rsidRPr="00EE6E8E">
        <w:rPr>
          <w:rFonts w:ascii="Times New Roman" w:hAnsi="Times New Roman" w:cs="Times New Roman"/>
          <w:color w:val="000000" w:themeColor="text1"/>
          <w:sz w:val="24"/>
          <w:szCs w:val="24"/>
        </w:rPr>
        <w:t xml:space="preserve"> mendukung perilaku yang bertanggung jawab dan mampu menyelesaikan segala permasalahan yang dihadapinnya. </w:t>
      </w:r>
    </w:p>
    <w:p w14:paraId="7D911357" w14:textId="77777777" w:rsidR="00E50E09" w:rsidRPr="00780181" w:rsidRDefault="00E50E09" w:rsidP="00045927">
      <w:pPr>
        <w:pStyle w:val="ListParagraph"/>
        <w:spacing w:line="480" w:lineRule="auto"/>
        <w:ind w:left="284"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Menurut Ali (2010:118) ada sejumlah faktor yang mempengaruhi kemandirian remaja yaitu sebagai berikut:</w:t>
      </w:r>
    </w:p>
    <w:p w14:paraId="419FE558" w14:textId="77777777" w:rsidR="00E50E09" w:rsidRPr="00780181" w:rsidRDefault="00E50E09" w:rsidP="00AA6A07">
      <w:pPr>
        <w:pStyle w:val="ListParagraph"/>
        <w:numPr>
          <w:ilvl w:val="0"/>
          <w:numId w:val="12"/>
        </w:numPr>
        <w:spacing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Gen atau keturunan orangtua. Orangtua yang memiliki sifat kemandirian tinggi seringkali menurunkan anak yang memiliki kemandirian.</w:t>
      </w:r>
    </w:p>
    <w:p w14:paraId="2E2E3ACF" w14:textId="77777777" w:rsidR="00E50E09" w:rsidRPr="00780181" w:rsidRDefault="00E50E09" w:rsidP="00AA6A07">
      <w:pPr>
        <w:pStyle w:val="ListParagraph"/>
        <w:numPr>
          <w:ilvl w:val="0"/>
          <w:numId w:val="12"/>
        </w:numPr>
        <w:spacing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Pola asuh orangtua. Cara orangtua atau mendidik anak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mempengaruhi perkembangan kemandirian pada masa remajanya. </w:t>
      </w:r>
    </w:p>
    <w:p w14:paraId="3E92E8DF" w14:textId="77777777" w:rsidR="00E50E09" w:rsidRPr="00780181" w:rsidRDefault="00E50E09" w:rsidP="00AA6A07">
      <w:pPr>
        <w:pStyle w:val="ListParagraph"/>
        <w:numPr>
          <w:ilvl w:val="0"/>
          <w:numId w:val="12"/>
        </w:numPr>
        <w:spacing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Sistem pendidikan di sekolah. Proses pendidikan disekolah yang tidak mengembangkan demokratisasi pendidikan dan cenderung menekankan indoktrinasi tanpa argumentasi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menghambat perkembangan remaja.</w:t>
      </w:r>
    </w:p>
    <w:p w14:paraId="24FC8C67" w14:textId="77777777" w:rsidR="00E50E09" w:rsidRPr="00780181" w:rsidRDefault="00E50E09" w:rsidP="00AA6A07">
      <w:pPr>
        <w:pStyle w:val="ListParagraph"/>
        <w:numPr>
          <w:ilvl w:val="0"/>
          <w:numId w:val="12"/>
        </w:numPr>
        <w:spacing w:line="480" w:lineRule="auto"/>
        <w:ind w:left="851" w:right="49"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Sistem kehidupan di masyarakat. Sistem kehidupan masyarakat yang terlalu menekankan pentingnya hierarki struktur sosial, merasa kurang aman atau mencekam serta kurang menghargai manifestasi potensi remaja dalam kegiatan produktif dapat menghambat kelancaran perkembangan kemandirian remaja</w:t>
      </w:r>
    </w:p>
    <w:p w14:paraId="1883D6AD" w14:textId="77777777" w:rsidR="006F42C3" w:rsidRDefault="00E50E09" w:rsidP="006F42C3">
      <w:pPr>
        <w:pStyle w:val="ListParagraph"/>
        <w:spacing w:line="480" w:lineRule="auto"/>
        <w:ind w:left="284"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Berdasarkan faktor-faktor kemandirian yang dikemukakan oleh Masrun dan Ali, kemandirian dipengaruhi oleh faktor internal dan eksternal.</w:t>
      </w:r>
      <w:proofErr w:type="gramEnd"/>
      <w:r w:rsidRPr="00780181">
        <w:rPr>
          <w:rFonts w:ascii="Times New Roman" w:hAnsi="Times New Roman" w:cs="Times New Roman"/>
          <w:color w:val="000000" w:themeColor="text1"/>
          <w:sz w:val="24"/>
          <w:szCs w:val="24"/>
        </w:rPr>
        <w:t xml:space="preserve"> Faktor kemandirian menurut Masrun ada tujuh hal yang mempengaruhi kemandirian remaja yaitu pola asuh, </w:t>
      </w:r>
      <w:proofErr w:type="gramStart"/>
      <w:r w:rsidRPr="00780181">
        <w:rPr>
          <w:rFonts w:ascii="Times New Roman" w:hAnsi="Times New Roman" w:cs="Times New Roman"/>
          <w:color w:val="000000" w:themeColor="text1"/>
          <w:sz w:val="24"/>
          <w:szCs w:val="24"/>
        </w:rPr>
        <w:t>usia</w:t>
      </w:r>
      <w:proofErr w:type="gramEnd"/>
      <w:r w:rsidRPr="00780181">
        <w:rPr>
          <w:rFonts w:ascii="Times New Roman" w:hAnsi="Times New Roman" w:cs="Times New Roman"/>
          <w:color w:val="000000" w:themeColor="text1"/>
          <w:sz w:val="24"/>
          <w:szCs w:val="24"/>
        </w:rPr>
        <w:t>, pendidikan, urutan kelahiran, jenis kelamin, intelegensi, budaya dan interaksi social.</w:t>
      </w:r>
    </w:p>
    <w:p w14:paraId="5EA8B538" w14:textId="77777777" w:rsidR="006F42C3" w:rsidRPr="006F42C3" w:rsidRDefault="00E50E09" w:rsidP="00AA6A07">
      <w:pPr>
        <w:pStyle w:val="ListParagraph"/>
        <w:numPr>
          <w:ilvl w:val="0"/>
          <w:numId w:val="6"/>
        </w:numPr>
        <w:spacing w:line="480" w:lineRule="auto"/>
        <w:ind w:left="284" w:hanging="284"/>
        <w:jc w:val="both"/>
        <w:rPr>
          <w:rFonts w:ascii="Times New Roman" w:hAnsi="Times New Roman" w:cs="Times New Roman"/>
          <w:color w:val="000000" w:themeColor="text1"/>
          <w:sz w:val="28"/>
          <w:szCs w:val="24"/>
        </w:rPr>
      </w:pPr>
      <w:r w:rsidRPr="006F42C3">
        <w:rPr>
          <w:rFonts w:ascii="Times New Roman" w:hAnsi="Times New Roman" w:cs="Times New Roman"/>
          <w:b/>
          <w:color w:val="000000" w:themeColor="text1"/>
          <w:sz w:val="24"/>
        </w:rPr>
        <w:t>Kerangka Pikir</w:t>
      </w:r>
    </w:p>
    <w:p w14:paraId="0EAF7DCB" w14:textId="3CFC0456" w:rsidR="006F42C3" w:rsidRDefault="00E50E09" w:rsidP="00665EF4">
      <w:pPr>
        <w:pStyle w:val="ListParagraph"/>
        <w:spacing w:line="480" w:lineRule="auto"/>
        <w:ind w:left="0" w:firstLine="567"/>
        <w:jc w:val="both"/>
        <w:rPr>
          <w:rFonts w:ascii="Times New Roman" w:eastAsia="Times New Roman" w:hAnsi="Times New Roman" w:cs="Times New Roman"/>
          <w:color w:val="000000" w:themeColor="text1"/>
          <w:sz w:val="24"/>
          <w:szCs w:val="24"/>
        </w:rPr>
      </w:pPr>
      <w:proofErr w:type="gramStart"/>
      <w:r w:rsidRPr="006F42C3">
        <w:rPr>
          <w:rFonts w:ascii="Times New Roman" w:eastAsia="Times New Roman" w:hAnsi="Times New Roman" w:cs="Times New Roman"/>
          <w:color w:val="000000" w:themeColor="text1"/>
          <w:sz w:val="24"/>
          <w:szCs w:val="24"/>
        </w:rPr>
        <w:t>Kerangka berpikir merupakan model konseptual tentang bagaimana teori berhubungan dengan berbagai faktor yang telah diidentifikasi sebagai hal yang penting</w:t>
      </w:r>
      <w:r w:rsidR="00665EF4">
        <w:rPr>
          <w:rFonts w:ascii="Times New Roman" w:eastAsia="Times New Roman" w:hAnsi="Times New Roman" w:cs="Times New Roman"/>
          <w:color w:val="000000" w:themeColor="text1"/>
          <w:sz w:val="24"/>
          <w:szCs w:val="24"/>
        </w:rPr>
        <w:t xml:space="preserve"> </w:t>
      </w:r>
      <w:r w:rsidR="00665EF4" w:rsidRPr="00665EF4">
        <w:rPr>
          <w:rFonts w:ascii="Times New Roman" w:eastAsia="Times New Roman" w:hAnsi="Times New Roman" w:cs="Times New Roman"/>
          <w:color w:val="000000" w:themeColor="text1"/>
          <w:sz w:val="24"/>
          <w:szCs w:val="24"/>
        </w:rPr>
        <w:t>Konteks yang dimaksud untuk kerangka penelitian.</w:t>
      </w:r>
      <w:proofErr w:type="gramEnd"/>
      <w:r w:rsidR="00665EF4">
        <w:rPr>
          <w:rFonts w:ascii="Times New Roman" w:eastAsia="Times New Roman" w:hAnsi="Times New Roman" w:cs="Times New Roman"/>
          <w:color w:val="000000" w:themeColor="text1"/>
          <w:sz w:val="24"/>
          <w:szCs w:val="24"/>
        </w:rPr>
        <w:t xml:space="preserve"> </w:t>
      </w:r>
      <w:r w:rsidR="00C8245D" w:rsidRPr="00C8245D">
        <w:rPr>
          <w:rFonts w:ascii="Times New Roman" w:eastAsia="Times New Roman" w:hAnsi="Times New Roman" w:cs="Times New Roman"/>
          <w:color w:val="000000" w:themeColor="text1"/>
          <w:sz w:val="24"/>
          <w:szCs w:val="24"/>
        </w:rPr>
        <w:t xml:space="preserve">Secara umum, kerangka </w:t>
      </w:r>
      <w:r w:rsidR="00C8245D" w:rsidRPr="00C8245D">
        <w:rPr>
          <w:rFonts w:ascii="Times New Roman" w:eastAsia="Times New Roman" w:hAnsi="Times New Roman" w:cs="Times New Roman"/>
          <w:color w:val="000000" w:themeColor="text1"/>
          <w:sz w:val="24"/>
          <w:szCs w:val="24"/>
        </w:rPr>
        <w:lastRenderedPageBreak/>
        <w:t xml:space="preserve">pemikiran adalah garis besar alur logika berjalannya penelitian yang dapat digambarkan menggunakan suatu diagram yang di dalamnya menjelaskan mengenai keterkaitan antar variabel </w:t>
      </w:r>
      <w:r w:rsidR="00665EF4" w:rsidRPr="00665EF4">
        <w:rPr>
          <w:rFonts w:ascii="Times New Roman" w:eastAsia="Times New Roman" w:hAnsi="Times New Roman" w:cs="Times New Roman"/>
          <w:color w:val="000000" w:themeColor="text1"/>
          <w:sz w:val="24"/>
          <w:szCs w:val="24"/>
        </w:rPr>
        <w:t xml:space="preserve">Dalam menjalankan sebuah penelitian yang membutuhkan kerangka berpikir, alangkah lebih baiknya jika hal tersebut mampu menjelaskan secara teoritis. </w:t>
      </w:r>
      <w:proofErr w:type="gramStart"/>
      <w:r w:rsidR="00665EF4" w:rsidRPr="00665EF4">
        <w:rPr>
          <w:rFonts w:ascii="Times New Roman" w:eastAsia="Times New Roman" w:hAnsi="Times New Roman" w:cs="Times New Roman"/>
          <w:color w:val="000000" w:themeColor="text1"/>
          <w:sz w:val="24"/>
          <w:szCs w:val="24"/>
        </w:rPr>
        <w:t>Sekaligus juga bisa menjelaskan hubungan antara variable yang diangkat.</w:t>
      </w:r>
      <w:proofErr w:type="gramEnd"/>
      <w:r w:rsidR="00665EF4" w:rsidRPr="00665EF4">
        <w:rPr>
          <w:rFonts w:ascii="Times New Roman" w:eastAsia="Times New Roman" w:hAnsi="Times New Roman" w:cs="Times New Roman"/>
          <w:color w:val="000000" w:themeColor="text1"/>
          <w:sz w:val="24"/>
          <w:szCs w:val="24"/>
        </w:rPr>
        <w:t xml:space="preserve"> </w:t>
      </w:r>
      <w:proofErr w:type="gramStart"/>
      <w:r w:rsidR="00665EF4" w:rsidRPr="00665EF4">
        <w:rPr>
          <w:rFonts w:ascii="Times New Roman" w:eastAsia="Times New Roman" w:hAnsi="Times New Roman" w:cs="Times New Roman"/>
          <w:color w:val="000000" w:themeColor="text1"/>
          <w:sz w:val="24"/>
          <w:szCs w:val="24"/>
        </w:rPr>
        <w:t xml:space="preserve">Jadi peneliti bisa menjelaskan hubungan antara variable independen </w:t>
      </w:r>
      <w:r w:rsidR="0065124A">
        <w:rPr>
          <w:rFonts w:ascii="Times New Roman" w:eastAsia="Times New Roman" w:hAnsi="Times New Roman" w:cs="Times New Roman"/>
          <w:color w:val="000000" w:themeColor="text1"/>
          <w:sz w:val="24"/>
          <w:szCs w:val="24"/>
        </w:rPr>
        <w:t>dan</w:t>
      </w:r>
      <w:r w:rsidR="00665EF4" w:rsidRPr="00665EF4">
        <w:rPr>
          <w:rFonts w:ascii="Times New Roman" w:eastAsia="Times New Roman" w:hAnsi="Times New Roman" w:cs="Times New Roman"/>
          <w:color w:val="000000" w:themeColor="text1"/>
          <w:sz w:val="24"/>
          <w:szCs w:val="24"/>
        </w:rPr>
        <w:t xml:space="preserve"> variable dependent.</w:t>
      </w:r>
      <w:proofErr w:type="gramEnd"/>
      <w:r w:rsidR="00665EF4" w:rsidRPr="00665EF4">
        <w:rPr>
          <w:rFonts w:ascii="Times New Roman" w:eastAsia="Times New Roman" w:hAnsi="Times New Roman" w:cs="Times New Roman"/>
          <w:color w:val="000000" w:themeColor="text1"/>
          <w:sz w:val="24"/>
          <w:szCs w:val="24"/>
        </w:rPr>
        <w:t xml:space="preserve"> </w:t>
      </w:r>
      <w:r w:rsidRPr="006F42C3">
        <w:rPr>
          <w:rFonts w:ascii="Times New Roman" w:eastAsia="Times New Roman" w:hAnsi="Times New Roman" w:cs="Times New Roman"/>
          <w:color w:val="000000" w:themeColor="text1"/>
          <w:sz w:val="24"/>
          <w:szCs w:val="24"/>
        </w:rPr>
        <w:t xml:space="preserve"> </w:t>
      </w:r>
      <w:proofErr w:type="gramStart"/>
      <w:r w:rsidRPr="006F42C3">
        <w:rPr>
          <w:rFonts w:ascii="Times New Roman" w:eastAsia="Times New Roman" w:hAnsi="Times New Roman" w:cs="Times New Roman"/>
          <w:color w:val="000000" w:themeColor="text1"/>
          <w:sz w:val="24"/>
          <w:szCs w:val="24"/>
        </w:rPr>
        <w:t>jadi</w:t>
      </w:r>
      <w:proofErr w:type="gramEnd"/>
      <w:r w:rsidRPr="006F42C3">
        <w:rPr>
          <w:rFonts w:ascii="Times New Roman" w:eastAsia="Times New Roman" w:hAnsi="Times New Roman" w:cs="Times New Roman"/>
          <w:color w:val="000000" w:themeColor="text1"/>
          <w:sz w:val="24"/>
          <w:szCs w:val="24"/>
        </w:rPr>
        <w:t xml:space="preserve"> dengan demikian maka kerangka berpikir adalah sebuah pemahaman yang melandasi pemahaman-pemahaman yang lainnya, sebuah pemahaman yang paling mendasar dan menjadi pondasi bagi setiap pemikiran atau suatu bentuk proses dari keseluruhan dari penelitian yang akan dilakukan. Kerangka berpikir yang baik </w:t>
      </w:r>
      <w:proofErr w:type="gramStart"/>
      <w:r w:rsidRPr="006F42C3">
        <w:rPr>
          <w:rFonts w:ascii="Times New Roman" w:eastAsia="Times New Roman" w:hAnsi="Times New Roman" w:cs="Times New Roman"/>
          <w:color w:val="000000" w:themeColor="text1"/>
          <w:sz w:val="24"/>
          <w:szCs w:val="24"/>
        </w:rPr>
        <w:t>akan</w:t>
      </w:r>
      <w:proofErr w:type="gramEnd"/>
      <w:r w:rsidRPr="006F42C3">
        <w:rPr>
          <w:rFonts w:ascii="Times New Roman" w:eastAsia="Times New Roman" w:hAnsi="Times New Roman" w:cs="Times New Roman"/>
          <w:color w:val="000000" w:themeColor="text1"/>
          <w:sz w:val="24"/>
          <w:szCs w:val="24"/>
        </w:rPr>
        <w:t xml:space="preserve"> menjelaskan secara teoritis pertautan antar variabel yang akan diteliti</w:t>
      </w:r>
      <w:r w:rsidR="006F42C3">
        <w:rPr>
          <w:rFonts w:ascii="Times New Roman" w:eastAsia="Times New Roman" w:hAnsi="Times New Roman" w:cs="Times New Roman"/>
          <w:color w:val="000000" w:themeColor="text1"/>
          <w:sz w:val="24"/>
          <w:szCs w:val="24"/>
        </w:rPr>
        <w:t>.</w:t>
      </w:r>
      <w:r w:rsidR="0065124A">
        <w:rPr>
          <w:rFonts w:ascii="Times New Roman" w:eastAsia="Times New Roman" w:hAnsi="Times New Roman" w:cs="Times New Roman"/>
          <w:color w:val="000000" w:themeColor="text1"/>
          <w:sz w:val="24"/>
          <w:szCs w:val="24"/>
        </w:rPr>
        <w:t xml:space="preserve"> </w:t>
      </w:r>
    </w:p>
    <w:p w14:paraId="3142F74B" w14:textId="08A89956" w:rsidR="002846A4" w:rsidRPr="00665EF4" w:rsidRDefault="00E50E09" w:rsidP="00665EF4">
      <w:pPr>
        <w:pStyle w:val="ListParagraph"/>
        <w:spacing w:line="480" w:lineRule="auto"/>
        <w:ind w:left="0"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Keutuhan suatu keluarga memberikan suatu konstribusi yang sangat besar terhadap pembentukan watak dan kepribadian seorang</w:t>
      </w:r>
      <w:r w:rsidR="00665EF4">
        <w:rPr>
          <w:rFonts w:ascii="Times New Roman" w:hAnsi="Times New Roman" w:cs="Times New Roman"/>
          <w:color w:val="000000" w:themeColor="text1"/>
          <w:sz w:val="24"/>
          <w:szCs w:val="24"/>
        </w:rPr>
        <w:t xml:space="preserve"> anak</w:t>
      </w:r>
      <w:r w:rsidRPr="00780181">
        <w:rPr>
          <w:rFonts w:ascii="Times New Roman" w:hAnsi="Times New Roman" w:cs="Times New Roman"/>
          <w:color w:val="000000" w:themeColor="text1"/>
          <w:sz w:val="24"/>
          <w:szCs w:val="24"/>
        </w:rPr>
        <w:t xml:space="preserve"> karena keluarga mempunyai fungsi sebagai media penanaman nilai-nilai </w:t>
      </w:r>
      <w:r w:rsidR="00665EF4">
        <w:rPr>
          <w:rFonts w:ascii="Times New Roman" w:hAnsi="Times New Roman" w:cs="Times New Roman"/>
          <w:color w:val="000000" w:themeColor="text1"/>
          <w:sz w:val="24"/>
          <w:szCs w:val="24"/>
        </w:rPr>
        <w:t xml:space="preserve">moral </w:t>
      </w:r>
      <w:r w:rsidRPr="00780181">
        <w:rPr>
          <w:rFonts w:ascii="Times New Roman" w:hAnsi="Times New Roman" w:cs="Times New Roman"/>
          <w:color w:val="000000" w:themeColor="text1"/>
          <w:sz w:val="24"/>
          <w:szCs w:val="24"/>
        </w:rPr>
        <w:t>yang berlaku secara umum dalam masyarakat.</w:t>
      </w:r>
      <w:proofErr w:type="gramEnd"/>
      <w:r w:rsidRPr="00780181">
        <w:rPr>
          <w:rFonts w:ascii="Times New Roman" w:hAnsi="Times New Roman" w:cs="Times New Roman"/>
          <w:color w:val="000000" w:themeColor="text1"/>
          <w:sz w:val="24"/>
          <w:szCs w:val="24"/>
        </w:rPr>
        <w:t xml:space="preserve"> </w:t>
      </w:r>
      <w:proofErr w:type="gramStart"/>
      <w:r w:rsidRPr="00780181">
        <w:rPr>
          <w:rFonts w:ascii="Times New Roman" w:hAnsi="Times New Roman" w:cs="Times New Roman"/>
          <w:color w:val="000000" w:themeColor="text1"/>
          <w:sz w:val="24"/>
          <w:szCs w:val="24"/>
        </w:rPr>
        <w:t>Orang tua mempunyai peran sangat penting</w:t>
      </w:r>
      <w:r w:rsidR="0065124A">
        <w:rPr>
          <w:rFonts w:ascii="Times New Roman" w:hAnsi="Times New Roman" w:cs="Times New Roman"/>
          <w:color w:val="000000" w:themeColor="text1"/>
          <w:sz w:val="24"/>
          <w:szCs w:val="24"/>
        </w:rPr>
        <w:t xml:space="preserve"> dalam mengasuh anak karena juga harus</w:t>
      </w:r>
      <w:r w:rsidRPr="00780181">
        <w:rPr>
          <w:rFonts w:ascii="Times New Roman" w:hAnsi="Times New Roman" w:cs="Times New Roman"/>
          <w:color w:val="000000" w:themeColor="text1"/>
          <w:sz w:val="24"/>
          <w:szCs w:val="24"/>
        </w:rPr>
        <w:t xml:space="preserve"> sejalan dengan perkembangan anak pada masa remajanya.</w:t>
      </w:r>
      <w:proofErr w:type="gramEnd"/>
      <w:r w:rsidRPr="00780181">
        <w:rPr>
          <w:rFonts w:ascii="Times New Roman" w:hAnsi="Times New Roman" w:cs="Times New Roman"/>
          <w:color w:val="000000" w:themeColor="text1"/>
          <w:sz w:val="24"/>
          <w:szCs w:val="24"/>
        </w:rPr>
        <w:t xml:space="preserve"> </w:t>
      </w:r>
      <w:proofErr w:type="gramStart"/>
      <w:r w:rsidRPr="00780181">
        <w:rPr>
          <w:rFonts w:ascii="Times New Roman" w:hAnsi="Times New Roman" w:cs="Times New Roman"/>
          <w:color w:val="000000" w:themeColor="text1"/>
          <w:sz w:val="24"/>
          <w:szCs w:val="24"/>
        </w:rPr>
        <w:t>Oleh karena itu, orang tua yang berperan dalam mencintai, menyayangi, membimbing, memberi contoh, mengawasi dan menyadarkan anak-anaknya juga berusaha untuk memperkenalkan mereka pada lingkungan keluarganya serta dapat membantu mereka dalam menghadapi kesulitan yang dihadapi anak dalam hidupnya.</w:t>
      </w:r>
      <w:proofErr w:type="gramEnd"/>
      <w:r w:rsidRPr="00780181">
        <w:rPr>
          <w:rFonts w:ascii="Times New Roman" w:hAnsi="Times New Roman" w:cs="Times New Roman"/>
          <w:color w:val="000000" w:themeColor="text1"/>
          <w:sz w:val="24"/>
          <w:szCs w:val="24"/>
        </w:rPr>
        <w:t xml:space="preserve"> Hal yang harus didik adalah kemandirian, karena dengan menanamkan nilai </w:t>
      </w:r>
      <w:r w:rsidRPr="00780181">
        <w:rPr>
          <w:rFonts w:ascii="Times New Roman" w:hAnsi="Times New Roman" w:cs="Times New Roman"/>
          <w:color w:val="000000" w:themeColor="text1"/>
          <w:sz w:val="24"/>
          <w:szCs w:val="24"/>
        </w:rPr>
        <w:lastRenderedPageBreak/>
        <w:t xml:space="preserve">kemandirian pada anak,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membuat anak lebih mampu menyelesaikan masalahnya sendiri.</w:t>
      </w:r>
    </w:p>
    <w:p w14:paraId="658F86E6" w14:textId="0D845C8D" w:rsidR="00E50E09" w:rsidRDefault="00E50E09" w:rsidP="00380B15">
      <w:pPr>
        <w:pStyle w:val="ListParagraph"/>
        <w:spacing w:line="480" w:lineRule="auto"/>
        <w:ind w:left="0"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Pada penelitian ini, yang menjadi objek yang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diteliti adalah </w:t>
      </w:r>
      <w:r w:rsidR="006F42C3">
        <w:rPr>
          <w:rFonts w:ascii="Times New Roman" w:eastAsia="Times New Roman" w:hAnsi="Times New Roman" w:cs="Times New Roman"/>
          <w:color w:val="000000" w:themeColor="text1"/>
          <w:sz w:val="24"/>
          <w:szCs w:val="24"/>
          <w:lang w:val="sv-SE"/>
        </w:rPr>
        <w:t xml:space="preserve">pengaruh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kemandirian anak praremaja di Desa Batetangnga Kecamatan Binuang Kabupaten Polewali Mandar Sulawesi Barat.</w:t>
      </w:r>
      <w:r w:rsidRPr="00780181">
        <w:rPr>
          <w:rFonts w:ascii="Times New Roman" w:hAnsi="Times New Roman" w:cs="Times New Roman"/>
          <w:color w:val="000000" w:themeColor="text1"/>
          <w:sz w:val="24"/>
          <w:szCs w:val="24"/>
        </w:rPr>
        <w:t xml:space="preserve"> Adapun skema kerangka pikir dalam penelitian adalah sebagai berikut:</w:t>
      </w:r>
    </w:p>
    <w:p w14:paraId="29DF47F8" w14:textId="75D8B827" w:rsidR="00665EF4" w:rsidRDefault="00665EF4" w:rsidP="00380B15">
      <w:pPr>
        <w:pStyle w:val="ListParagraph"/>
        <w:spacing w:line="480" w:lineRule="auto"/>
        <w:ind w:left="0" w:firstLine="567"/>
        <w:jc w:val="both"/>
        <w:rPr>
          <w:rFonts w:ascii="Times New Roman" w:hAnsi="Times New Roman" w:cs="Times New Roman"/>
          <w:color w:val="000000" w:themeColor="text1"/>
          <w:sz w:val="24"/>
          <w:szCs w:val="24"/>
        </w:rPr>
      </w:pPr>
    </w:p>
    <w:p w14:paraId="11A6391E" w14:textId="0DBC5606" w:rsidR="00665EF4" w:rsidRPr="00C16E43" w:rsidRDefault="00A85514" w:rsidP="00C16E43">
      <w:pPr>
        <w:spacing w:line="480" w:lineRule="auto"/>
        <w:jc w:val="both"/>
        <w:rPr>
          <w:rFonts w:ascii="Times New Roman" w:hAnsi="Times New Roman" w:cs="Times New Roman"/>
          <w:color w:val="000000" w:themeColor="text1"/>
          <w:sz w:val="28"/>
          <w:szCs w:val="24"/>
        </w:rPr>
      </w:pPr>
      <w:r w:rsidRPr="00780181">
        <w:rPr>
          <w:rFonts w:ascii="Times New Roman" w:hAnsi="Times New Roman" w:cs="Times New Roman"/>
          <w:b/>
          <w:noProof/>
          <w:color w:val="000000" w:themeColor="text1"/>
          <w:sz w:val="24"/>
          <w:szCs w:val="24"/>
        </w:rPr>
        <mc:AlternateContent>
          <mc:Choice Requires="wps">
            <w:drawing>
              <wp:anchor distT="0" distB="0" distL="114300" distR="114300" simplePos="0" relativeHeight="251669504" behindDoc="0" locked="0" layoutInCell="1" allowOverlap="1" wp14:anchorId="68DABF1C" wp14:editId="17609533">
                <wp:simplePos x="0" y="0"/>
                <wp:positionH relativeFrom="margin">
                  <wp:posOffset>2652395</wp:posOffset>
                </wp:positionH>
                <wp:positionV relativeFrom="paragraph">
                  <wp:posOffset>321310</wp:posOffset>
                </wp:positionV>
                <wp:extent cx="0" cy="390525"/>
                <wp:effectExtent l="76200" t="0" r="76200" b="4762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08.85pt;margin-top:25.3pt;width:0;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wWLwIAAF0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iOkSId&#10;jOjp4HXMjLIs9Kc3Lge3Uu1sqJCe1Kt51vSrQ0qXLVENj95vZwPBMSK5CwkbZyDLvv+kGfgQSBCb&#10;daptFyChDegUZ3K+zYSfPKLDIYXTh2U6m8wCnYTk1zhjnf/IdYeCUWDnLRFN60utFAxe2yxmIcdn&#10;54fAa0BIqvRWSBnnLxXqC7wMCcKN01KwcBk3ttmX0qIjCQqKvwuLOzerD4pFsJYTtrnYnggJNvKx&#10;N94K6JbkOGTrOMNIcng0wRroSRUyQuVA+GINIvq2TJebxWYxHU0n881omlbV6GlbTkfzbfZhVj1U&#10;ZVll3wP5bJq3gjGuAv+roLPp3wnm8rQGKd4kfWtUco8eRwFkr/+RdBx9mPagm71m550N1QUVgIaj&#10;8+W9hUfy6z56/fwqrH8AAAD//wMAUEsDBBQABgAIAAAAIQCyHSZG4AAAAAoBAAAPAAAAZHJzL2Rv&#10;d25yZXYueG1sTI/BTsMwDIbvSLxDZCRuLO0E3ShNJ2BC9DIktglxzBrTRjRO1WRbx9NjxAGOtj/9&#10;/v5iMbpOHHAI1pOCdJKAQKq9sdQo2G6eruYgQtRkdOcJFZwwwKI8Pyt0bvyRXvGwjo3gEAq5VtDG&#10;2OdShrpFp8PE90h8+/CD05HHoZFm0EcOd52cJkkmnbbEH1rd42OL9ed67xTE5fupzd7qh1v7snle&#10;ZfarqqqlUpcX4/0diIhj/IPhR5/VoWSnnd+TCaJTcJ3OZowquEkyEAz8LnZMptMUZFnI/xXKbwAA&#10;AP//AwBQSwECLQAUAAYACAAAACEAtoM4kv4AAADhAQAAEwAAAAAAAAAAAAAAAAAAAAAAW0NvbnRl&#10;bnRfVHlwZXNdLnhtbFBLAQItABQABgAIAAAAIQA4/SH/1gAAAJQBAAALAAAAAAAAAAAAAAAAAC8B&#10;AABfcmVscy8ucmVsc1BLAQItABQABgAIAAAAIQDxsKwWLwIAAF0EAAAOAAAAAAAAAAAAAAAAAC4C&#10;AABkcnMvZTJvRG9jLnhtbFBLAQItABQABgAIAAAAIQCyHSZG4AAAAAoBAAAPAAAAAAAAAAAAAAAA&#10;AIkEAABkcnMvZG93bnJldi54bWxQSwUGAAAAAAQABADzAAAAlgUAAAAA&#10;">
                <v:stroke endarrow="block"/>
                <w10:wrap anchorx="margin"/>
              </v:shape>
            </w:pict>
          </mc:Fallback>
        </mc:AlternateContent>
      </w:r>
      <w:r w:rsidRPr="00780181">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0962C47" wp14:editId="29A8F9BF">
                <wp:simplePos x="0" y="0"/>
                <wp:positionH relativeFrom="margin">
                  <wp:align>center</wp:align>
                </wp:positionH>
                <wp:positionV relativeFrom="paragraph">
                  <wp:posOffset>57721</wp:posOffset>
                </wp:positionV>
                <wp:extent cx="1628775" cy="266700"/>
                <wp:effectExtent l="0" t="0" r="28575" b="190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66700"/>
                        </a:xfrm>
                        <a:prstGeom prst="rect">
                          <a:avLst/>
                        </a:prstGeom>
                        <a:solidFill>
                          <a:srgbClr val="FFFFFF"/>
                        </a:solidFill>
                        <a:ln w="9525">
                          <a:solidFill>
                            <a:srgbClr val="000000"/>
                          </a:solidFill>
                          <a:miter lim="800000"/>
                          <a:headEnd/>
                          <a:tailEnd/>
                        </a:ln>
                      </wps:spPr>
                      <wps:txbx>
                        <w:txbxContent>
                          <w:p w14:paraId="2C781BDD" w14:textId="62B69E95" w:rsidR="000102EB" w:rsidRPr="008F23D6" w:rsidRDefault="000102EB" w:rsidP="00E50E09">
                            <w:pPr>
                              <w:jc w:val="center"/>
                              <w:rPr>
                                <w:rFonts w:ascii="Times New Roman" w:hAnsi="Times New Roman" w:cs="Times New Roman"/>
                                <w:b/>
                                <w:sz w:val="24"/>
                                <w:szCs w:val="24"/>
                              </w:rPr>
                            </w:pPr>
                            <w:r>
                              <w:rPr>
                                <w:rFonts w:ascii="Times New Roman" w:hAnsi="Times New Roman" w:cs="Times New Roman"/>
                                <w:b/>
                                <w:sz w:val="24"/>
                                <w:szCs w:val="24"/>
                              </w:rPr>
                              <w:t>Pola Asuh Orangtua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4.55pt;width:128.25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kAKQIAAEoEAAAOAAAAZHJzL2Uyb0RvYy54bWysVNuO0zAQfUfiHyy/01zU20ZNV6suRUgL&#10;rFj4AMdxEgvHNmO3Sfl6xk63dIEnRB4sT2Z8cuaccTa3Y6/IUYCTRpc0m6WUCM1NLXVb0q9f9m/W&#10;lDjPdM2U0aKkJ+Ho7fb1q81gC5GbzqhaAEEQ7YrBlrTz3hZJ4ngneuZmxgqNycZAzzyG0CY1sAHR&#10;e5XkabpMBgO1BcOFc/j2fkrSbcRvGsH9p6ZxwhNVUuTm4wpxrcKabDesaIHZTvIzDfYPLHomNX70&#10;AnXPPCMHkH9A9ZKDcabxM276xDSN5CL2gN1k6W/dPHXMitgLiuPsRSb3/2D5x+MjEFmjdxklmvXo&#10;0WdUjelWCZIHfQbrCix7so8QOnT2wfBvjmiz67BK3AGYoROsRlZZqE9eHAiBw6OkGj6YGtHZwZso&#10;1dhAHwBRBDJGR04XR8ToCceX2TJfr1YLSjjm8uVylUbLElY8n7bg/DthehI2JQXkHtHZ8cH5wIYV&#10;zyWRvVGy3kulYgBttVNAjgynYx+f2AA2eV2mNBlKerPIFxH5Rc5dQ6Tx+RtELz2OuZJ9SdeXIlYE&#10;2d7qOg6hZ1JNe6Ss9FnHIN1kgR+r8exGZeoTKgpmGme8frjpDPygZMBRLqn7fmAgKFHvNbpyk83n&#10;YfZjMF+scgzgOlNdZ5jmCFVS7oGSKdj56cYcLMi2w29lUQht7tDLRkaZg88TrzNzHNio/vlyhRtx&#10;HceqX7+A7U8AAAD//wMAUEsDBBQABgAIAAAAIQAPlghL3AAAAAUBAAAPAAAAZHJzL2Rvd25yZXYu&#10;eG1sTI9BS8QwFITvgv8hPMGLuGkXumjt61JEEdGD7e5lb9nm2RSbl9Jku/XfG096HGaY+abYLnYQ&#10;M02+d4yQrhIQxK3TPXcI+93z7R0IHxRrNTgmhG/ysC0vLwqVa3fmmuYmdCKWsM8VgglhzKX0rSGr&#10;/MqNxNH7dJNVIcqpk3pS51huB7lOko20que4YNRIj4bar+ZkEQ7u3T1VCb2MZvca5puqfvtoasTr&#10;q6V6ABFoCX9h+MWP6FBGpqM7sfZiQIhHAsJ9CiKa62yTgTgiZGkKsizkf/ryBwAA//8DAFBLAQIt&#10;ABQABgAIAAAAIQC2gziS/gAAAOEBAAATAAAAAAAAAAAAAAAAAAAAAABbQ29udGVudF9UeXBlc10u&#10;eG1sUEsBAi0AFAAGAAgAAAAhADj9If/WAAAAlAEAAAsAAAAAAAAAAAAAAAAALwEAAF9yZWxzLy5y&#10;ZWxzUEsBAi0AFAAGAAgAAAAhAGiOuQApAgAASgQAAA4AAAAAAAAAAAAAAAAALgIAAGRycy9lMm9E&#10;b2MueG1sUEsBAi0AFAAGAAgAAAAhAA+WCEvcAAAABQEAAA8AAAAAAAAAAAAAAAAAgwQAAGRycy9k&#10;b3ducmV2LnhtbFBLBQYAAAAABAAEAPMAAACMBQAAAAA=&#10;">
                <v:textbox>
                  <w:txbxContent>
                    <w:p w14:paraId="2C781BDD" w14:textId="62B69E95" w:rsidR="000102EB" w:rsidRPr="008F23D6" w:rsidRDefault="000102EB" w:rsidP="00E50E09">
                      <w:pPr>
                        <w:jc w:val="center"/>
                        <w:rPr>
                          <w:rFonts w:ascii="Times New Roman" w:hAnsi="Times New Roman" w:cs="Times New Roman"/>
                          <w:b/>
                          <w:sz w:val="24"/>
                          <w:szCs w:val="24"/>
                        </w:rPr>
                      </w:pPr>
                      <w:r>
                        <w:rPr>
                          <w:rFonts w:ascii="Times New Roman" w:hAnsi="Times New Roman" w:cs="Times New Roman"/>
                          <w:b/>
                          <w:sz w:val="24"/>
                          <w:szCs w:val="24"/>
                        </w:rPr>
                        <w:t>Pola Asuh Orangtua</w:t>
                      </w:r>
                    </w:p>
                  </w:txbxContent>
                </v:textbox>
                <w10:wrap anchorx="margin"/>
              </v:rect>
            </w:pict>
          </mc:Fallback>
        </mc:AlternateContent>
      </w:r>
    </w:p>
    <w:p w14:paraId="0B3E0E4A" w14:textId="52BD6D5B" w:rsidR="002846A4" w:rsidRDefault="00A85514" w:rsidP="00C8245D">
      <w:pPr>
        <w:shd w:val="clear" w:color="auto" w:fill="FFFFFF"/>
        <w:autoSpaceDE w:val="0"/>
        <w:autoSpaceDN w:val="0"/>
        <w:adjustRightInd w:val="0"/>
        <w:spacing w:after="0" w:line="480" w:lineRule="auto"/>
        <w:rPr>
          <w:rFonts w:ascii="Times New Roman" w:hAnsi="Times New Roman" w:cs="Times New Roman"/>
          <w:b/>
          <w:color w:val="000000" w:themeColor="text1"/>
          <w:sz w:val="24"/>
          <w:szCs w:val="24"/>
        </w:rPr>
      </w:pPr>
      <w:r w:rsidRPr="00780181">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67E29FF7" wp14:editId="481919B8">
                <wp:simplePos x="0" y="0"/>
                <wp:positionH relativeFrom="margin">
                  <wp:posOffset>1913890</wp:posOffset>
                </wp:positionH>
                <wp:positionV relativeFrom="paragraph">
                  <wp:posOffset>315595</wp:posOffset>
                </wp:positionV>
                <wp:extent cx="1476375" cy="685800"/>
                <wp:effectExtent l="0" t="0" r="28575" b="190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85800"/>
                        </a:xfrm>
                        <a:prstGeom prst="rect">
                          <a:avLst/>
                        </a:prstGeom>
                        <a:solidFill>
                          <a:srgbClr val="FFFFFF"/>
                        </a:solidFill>
                        <a:ln w="9525">
                          <a:solidFill>
                            <a:srgbClr val="000000"/>
                          </a:solidFill>
                          <a:miter lim="800000"/>
                          <a:headEnd/>
                          <a:tailEnd/>
                        </a:ln>
                      </wps:spPr>
                      <wps:txbx>
                        <w:txbxContent>
                          <w:p w14:paraId="051C52FA" w14:textId="7463EE55" w:rsidR="000102EB" w:rsidRPr="008F23D6" w:rsidRDefault="000102EB" w:rsidP="00E50E09">
                            <w:pPr>
                              <w:jc w:val="center"/>
                              <w:rPr>
                                <w:rFonts w:ascii="Times New Roman" w:hAnsi="Times New Roman" w:cs="Times New Roman"/>
                                <w:b/>
                                <w:sz w:val="24"/>
                                <w:szCs w:val="24"/>
                              </w:rPr>
                            </w:pPr>
                            <w:r>
                              <w:rPr>
                                <w:rFonts w:ascii="Times New Roman" w:hAnsi="Times New Roman" w:cs="Times New Roman"/>
                                <w:b/>
                                <w:sz w:val="24"/>
                                <w:szCs w:val="24"/>
                              </w:rPr>
                              <w:t xml:space="preserve">Kemandirian </w:t>
                            </w:r>
                            <w:proofErr w:type="gramStart"/>
                            <w:r>
                              <w:rPr>
                                <w:rFonts w:ascii="Times New Roman" w:hAnsi="Times New Roman" w:cs="Times New Roman"/>
                                <w:b/>
                                <w:sz w:val="24"/>
                                <w:szCs w:val="24"/>
                              </w:rPr>
                              <w:t>Perilaku  Anak</w:t>
                            </w:r>
                            <w:proofErr w:type="gramEnd"/>
                            <w:r>
                              <w:rPr>
                                <w:rFonts w:ascii="Times New Roman" w:hAnsi="Times New Roman" w:cs="Times New Roman"/>
                                <w:b/>
                                <w:sz w:val="24"/>
                                <w:szCs w:val="24"/>
                              </w:rPr>
                              <w:t xml:space="preserve"> Pra-Remaja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150.7pt;margin-top:24.85pt;width:116.25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uMLAIAAE8EAAAOAAAAZHJzL2Uyb0RvYy54bWysVNuO0zAQfUfiHyy/0ySl16jpatWlCGmB&#10;FQsf4DhOYuHYZuw2KV/P2Ol2u8ATwg+WJzM+PnNmJpuboVPkKMBJowuaTVJKhOamkrop6Lev+zcr&#10;SpxnumLKaFHQk3D0Zvv61aa3uZia1qhKAEEQ7fLeFrT13uZJ4ngrOuYmxgqNztpAxzya0CQVsB7R&#10;O5VM03SR9AYqC4YL5/Dr3eik24hf14L7z3XthCeqoMjNxx3iXoY92W5Y3gCzreRnGuwfWHRManz0&#10;AnXHPCMHkH9AdZKDcab2E266xNS15CLmgNlk6W/ZPLbMipgLiuPsRSb3/2D5p+MDEFlh7daUaNZh&#10;jb6gakw3SpBp0Ke3LsewR/sAIUNn7w3/7og2uxajxC2A6VvBKmSVhfjkxYVgOLxKyv6jqRCdHbyJ&#10;Ug01dAEQRSBDrMjpUhExeMLxYzZbLt4u55Rw9C1W81UaS5aw/Om2BeffC9ORcCgoIPeIzo73zgc2&#10;LH8KieyNktVeKhUNaMqdAnJk2B37uGICmOR1mNKkL+h6Pp1H5Bc+dw2RxvU3iE56bHMlu4JiCrhC&#10;EMuDbO90Fc+eSTWekbLSZx2DdGMJ/FAOY6HC3SBraaoTCgtm7GqcQjy0Bn5S0mNHF9T9ODAQlKgP&#10;GouzzmazMALRmM2XUzTg2lNee5jmCFVQT8l43PlxbA4WZNPiS1lUQ5tbLGgto9bPrM70sWtjCc4T&#10;Fsbi2o5Rz/+B7S8AAAD//wMAUEsDBBQABgAIAAAAIQDV1RYQ3wAAAAoBAAAPAAAAZHJzL2Rvd25y&#10;ZXYueG1sTI9BT4NAEIXvJv6HzZh4s7strQiyNEZTE48tvXgbYASU3SXs0qK/3vFUj5P35b1vsu1s&#10;enGi0XfOalguFAiylas722g4Fru7BxA+oK2xd5Y0fJOHbX59lWFau7Pd0+kQGsEl1qeooQ1hSKX0&#10;VUsG/cINZDn7cKPBwOfYyHrEM5ebXq6UupcGO8sLLQ703FL1dZiMhrJbHfFnX7wqk+yi8DYXn9P7&#10;i9a3N/PTI4hAc7jA8KfP6pCzU+kmW3vRa4jUcs2ohnUSg2BgE0UJiJLJTRyDzDP5/4X8FwAA//8D&#10;AFBLAQItABQABgAIAAAAIQC2gziS/gAAAOEBAAATAAAAAAAAAAAAAAAAAAAAAABbQ29udGVudF9U&#10;eXBlc10ueG1sUEsBAi0AFAAGAAgAAAAhADj9If/WAAAAlAEAAAsAAAAAAAAAAAAAAAAALwEAAF9y&#10;ZWxzLy5yZWxzUEsBAi0AFAAGAAgAAAAhAOy4m4wsAgAATwQAAA4AAAAAAAAAAAAAAAAALgIAAGRy&#10;cy9lMm9Eb2MueG1sUEsBAi0AFAAGAAgAAAAhANXVFhDfAAAACgEAAA8AAAAAAAAAAAAAAAAAhgQA&#10;AGRycy9kb3ducmV2LnhtbFBLBQYAAAAABAAEAPMAAACSBQAAAAA=&#10;">
                <v:textbox>
                  <w:txbxContent>
                    <w:p w14:paraId="051C52FA" w14:textId="7463EE55" w:rsidR="000102EB" w:rsidRPr="008F23D6" w:rsidRDefault="000102EB" w:rsidP="00E50E09">
                      <w:pPr>
                        <w:jc w:val="center"/>
                        <w:rPr>
                          <w:rFonts w:ascii="Times New Roman" w:hAnsi="Times New Roman" w:cs="Times New Roman"/>
                          <w:b/>
                          <w:sz w:val="24"/>
                          <w:szCs w:val="24"/>
                        </w:rPr>
                      </w:pPr>
                      <w:r>
                        <w:rPr>
                          <w:rFonts w:ascii="Times New Roman" w:hAnsi="Times New Roman" w:cs="Times New Roman"/>
                          <w:b/>
                          <w:sz w:val="24"/>
                          <w:szCs w:val="24"/>
                        </w:rPr>
                        <w:t xml:space="preserve">Kemandirian </w:t>
                      </w:r>
                      <w:proofErr w:type="gramStart"/>
                      <w:r>
                        <w:rPr>
                          <w:rFonts w:ascii="Times New Roman" w:hAnsi="Times New Roman" w:cs="Times New Roman"/>
                          <w:b/>
                          <w:sz w:val="24"/>
                          <w:szCs w:val="24"/>
                        </w:rPr>
                        <w:t>Perilaku  Anak</w:t>
                      </w:r>
                      <w:proofErr w:type="gramEnd"/>
                      <w:r>
                        <w:rPr>
                          <w:rFonts w:ascii="Times New Roman" w:hAnsi="Times New Roman" w:cs="Times New Roman"/>
                          <w:b/>
                          <w:sz w:val="24"/>
                          <w:szCs w:val="24"/>
                        </w:rPr>
                        <w:t xml:space="preserve"> Pra-Remaja</w:t>
                      </w:r>
                    </w:p>
                  </w:txbxContent>
                </v:textbox>
                <w10:wrap anchorx="margin"/>
              </v:rect>
            </w:pict>
          </mc:Fallback>
        </mc:AlternateContent>
      </w:r>
    </w:p>
    <w:p w14:paraId="1190522C" w14:textId="69557026"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566D1B63" w14:textId="0F547316" w:rsidR="002846A4" w:rsidRDefault="00A8551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77DC6ACE" wp14:editId="3FE46FA6">
                <wp:simplePos x="0" y="0"/>
                <wp:positionH relativeFrom="margin">
                  <wp:posOffset>2694305</wp:posOffset>
                </wp:positionH>
                <wp:positionV relativeFrom="paragraph">
                  <wp:posOffset>307340</wp:posOffset>
                </wp:positionV>
                <wp:extent cx="0" cy="390525"/>
                <wp:effectExtent l="76200" t="0" r="76200" b="476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12.15pt;margin-top:24.2pt;width:0;height:3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NLwIAAF0EAAAOAAAAZHJzL2Uyb0RvYy54bWysVMGO2jAQvVfqP1i+QxIWKESE1SqBXrZd&#10;pN1+gLGdxKpjW7YhoKr/3rEDtLSXqioHM7Zn3ryZN87q8dRJdOTWCa0KnI1TjLiimgnVFPjL23a0&#10;wMh5ohiRWvECn7nDj+v371a9yflEt1oybhGAKJf3psCt9yZPEkdb3hE31oYruKy17YiHrW0SZkkP&#10;6J1MJmk6T3ptmbGacufgtBou8Tri1zWn/qWuHfdIFhi4+bjauO7DmqxXJG8sMa2gFxrkH1h0RChI&#10;eoOqiCfoYMUfUJ2gVjtd+zHVXaLrWlAea4BqsvS3al5bYnisBZrjzK1N7v/B0s/HnUWCFRiEUqQD&#10;iZ4OXsfMKMtCf3rjcnAr1c6GCulJvZpnTb86pHTZEtXw6P12NhAcI5K7kLBxBrLs+0+agQ+BBLFZ&#10;p9p2ARLagE5Rk/NNE37yiA6HFE4flulsMgt0EpJf44x1/iPXHQpGgZ23RDStL7VSILy2WcxCjs/O&#10;D4HXgJBU6a2QMuovFeoLvAwJwo3TUrBwGTe22ZfSoiMJExR/FxZ3blYfFItgLSdsc7E9ERJs5GNv&#10;vBXQLclxyNZxhpHk8GiCNdCTKmSEyoHwxRqG6NsyXW4Wm8V0NJ3MN6NpWlWjp205Hc232YdZ9VCV&#10;ZZV9D+Szad4KxrgK/K8DnU3/bmAuT2sYxdtI3xqV3KNHKYDs9T+SjtIHtYe52Wt23tlQXZgCmOHo&#10;fHlv4ZH8uo9eP78K6x8AAAD//wMAUEsDBBQABgAIAAAAIQB4YTL+3wAAAAoBAAAPAAAAZHJzL2Rv&#10;d25yZXYueG1sTI9NS8NAEIbvgv9hGcGb3VhDaGI2RS1iLhZsRTxus2M2mJ0N2W2b+usd8aC3+Xh4&#10;55lyObleHHAMnScF17MEBFLjTUetgtft49UCRIiajO49oYITBlhW52elLow/0gseNrEVHEKh0Aps&#10;jEMhZWgsOh1mfkDi3YcfnY7cjq00oz5yuOvlPEky6XRHfMHqAR8sNp+bvVMQV+8nm70193m33j49&#10;Z91XXdcrpS4vprtbEBGn+AfDjz6rQ8VOO78nE0SvIJ2nN4xysUhBMPA72DGZ5DnIqpT/X6i+AQAA&#10;//8DAFBLAQItABQABgAIAAAAIQC2gziS/gAAAOEBAAATAAAAAAAAAAAAAAAAAAAAAABbQ29udGVu&#10;dF9UeXBlc10ueG1sUEsBAi0AFAAGAAgAAAAhADj9If/WAAAAlAEAAAsAAAAAAAAAAAAAAAAALwEA&#10;AF9yZWxzLy5yZWxzUEsBAi0AFAAGAAgAAAAhAMYT6I0vAgAAXQQAAA4AAAAAAAAAAAAAAAAALgIA&#10;AGRycy9lMm9Eb2MueG1sUEsBAi0AFAAGAAgAAAAhAHhhMv7fAAAACgEAAA8AAAAAAAAAAAAAAAAA&#10;iQQAAGRycy9kb3ducmV2LnhtbFBLBQYAAAAABAAEAPMAAACVBQAAAAA=&#10;">
                <v:stroke endarrow="block"/>
                <w10:wrap anchorx="margin"/>
              </v:shape>
            </w:pict>
          </mc:Fallback>
        </mc:AlternateContent>
      </w:r>
    </w:p>
    <w:p w14:paraId="1F8542B9" w14:textId="017C0EE7"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0920704E" w14:textId="72FD9A9E" w:rsidR="002846A4" w:rsidRDefault="00A8551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4C874F3A" wp14:editId="534377CB">
                <wp:simplePos x="0" y="0"/>
                <wp:positionH relativeFrom="margin">
                  <wp:posOffset>526643</wp:posOffset>
                </wp:positionH>
                <wp:positionV relativeFrom="paragraph">
                  <wp:posOffset>174697</wp:posOffset>
                </wp:positionV>
                <wp:extent cx="4314825" cy="3001992"/>
                <wp:effectExtent l="0" t="0" r="28575" b="2730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3001992"/>
                        </a:xfrm>
                        <a:prstGeom prst="rect">
                          <a:avLst/>
                        </a:prstGeom>
                        <a:solidFill>
                          <a:srgbClr val="FFFFFF"/>
                        </a:solidFill>
                        <a:ln w="9525">
                          <a:solidFill>
                            <a:srgbClr val="000000"/>
                          </a:solidFill>
                          <a:miter lim="800000"/>
                          <a:headEnd/>
                          <a:tailEnd/>
                        </a:ln>
                      </wps:spPr>
                      <wps:txbx>
                        <w:txbxContent>
                          <w:p w14:paraId="0AD7BC51"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Memiliki kemampuan untuk mengambil keputusan tanpa pengaruh dari orang lain. </w:t>
                            </w:r>
                          </w:p>
                          <w:p w14:paraId="1160200F"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Dapat berhubungan dengan baik dengan orang lain. </w:t>
                            </w:r>
                          </w:p>
                          <w:p w14:paraId="2FBA8E81"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Memiliki kemampuan untuk bertindak sesuai dengan </w:t>
                            </w:r>
                            <w:proofErr w:type="gramStart"/>
                            <w:r w:rsidRPr="004626B9">
                              <w:rPr>
                                <w:rFonts w:ascii="Times New Roman" w:hAnsi="Times New Roman" w:cs="Times New Roman"/>
                                <w:sz w:val="24"/>
                                <w:szCs w:val="24"/>
                              </w:rPr>
                              <w:t>apa</w:t>
                            </w:r>
                            <w:proofErr w:type="gramEnd"/>
                            <w:r w:rsidRPr="004626B9">
                              <w:rPr>
                                <w:rFonts w:ascii="Times New Roman" w:hAnsi="Times New Roman" w:cs="Times New Roman"/>
                                <w:sz w:val="24"/>
                                <w:szCs w:val="24"/>
                              </w:rPr>
                              <w:t xml:space="preserve"> yang diyakini. </w:t>
                            </w:r>
                          </w:p>
                          <w:p w14:paraId="22F9C767"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Memiliki kemampuan untuk mencari dan mendapatkan kebutuhannya tanpa bantuan orang lain. </w:t>
                            </w:r>
                          </w:p>
                          <w:p w14:paraId="63637A68"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Dapat memilih </w:t>
                            </w:r>
                            <w:proofErr w:type="gramStart"/>
                            <w:r w:rsidRPr="004626B9">
                              <w:rPr>
                                <w:rFonts w:ascii="Times New Roman" w:hAnsi="Times New Roman" w:cs="Times New Roman"/>
                                <w:sz w:val="24"/>
                                <w:szCs w:val="24"/>
                              </w:rPr>
                              <w:t>apa</w:t>
                            </w:r>
                            <w:proofErr w:type="gramEnd"/>
                            <w:r w:rsidRPr="004626B9">
                              <w:rPr>
                                <w:rFonts w:ascii="Times New Roman" w:hAnsi="Times New Roman" w:cs="Times New Roman"/>
                                <w:sz w:val="24"/>
                                <w:szCs w:val="24"/>
                              </w:rPr>
                              <w:t xml:space="preserve"> yang seharusnya dilakukan dan apa yang seharusnya tidak dilakukan. </w:t>
                            </w:r>
                          </w:p>
                          <w:p w14:paraId="7A5BC643"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Kre</w:t>
                            </w:r>
                            <w:r>
                              <w:rPr>
                                <w:rFonts w:ascii="Times New Roman" w:hAnsi="Times New Roman" w:cs="Times New Roman"/>
                                <w:sz w:val="24"/>
                                <w:szCs w:val="24"/>
                              </w:rPr>
                              <w:t>a</w:t>
                            </w:r>
                            <w:r w:rsidRPr="004626B9">
                              <w:rPr>
                                <w:rFonts w:ascii="Times New Roman" w:hAnsi="Times New Roman" w:cs="Times New Roman"/>
                                <w:sz w:val="24"/>
                                <w:szCs w:val="24"/>
                              </w:rPr>
                              <w:t xml:space="preserve">tif dan berani dalam mencari dan menyampaikan ide-idenya. </w:t>
                            </w:r>
                          </w:p>
                          <w:p w14:paraId="2DD1FA6B"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7A4CC6">
                              <w:rPr>
                                <w:rFonts w:ascii="Times New Roman" w:hAnsi="Times New Roman" w:cs="Times New Roman"/>
                                <w:sz w:val="24"/>
                                <w:szCs w:val="24"/>
                              </w:rPr>
                              <w:t xml:space="preserve">Memiliki kebebasan pribadi untuk mencapai tujuan hidupnya. </w:t>
                            </w:r>
                          </w:p>
                          <w:p w14:paraId="6B809AEF"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7A4CC6">
                              <w:rPr>
                                <w:rFonts w:ascii="Times New Roman" w:hAnsi="Times New Roman" w:cs="Times New Roman"/>
                                <w:sz w:val="24"/>
                                <w:szCs w:val="24"/>
                              </w:rPr>
                              <w:t>Berusaha untuk mengembangkan dirinya.</w:t>
                            </w:r>
                          </w:p>
                          <w:p w14:paraId="3FC4A847" w14:textId="77777777" w:rsidR="000102EB" w:rsidRPr="007A4CC6"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7A4CC6">
                              <w:rPr>
                                <w:rFonts w:ascii="Times New Roman" w:hAnsi="Times New Roman" w:cs="Times New Roman"/>
                                <w:sz w:val="24"/>
                                <w:szCs w:val="24"/>
                              </w:rPr>
                              <w:t xml:space="preserve">Dapat menerima kritikan untuk mengevaluasi dirinya.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41.45pt;margin-top:13.75pt;width:339.75pt;height:236.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fhKAIAAFEEAAAOAAAAZHJzL2Uyb0RvYy54bWysVNuO0zAQfUfiHyy/01y2hTZqulp1KUJa&#10;YMXCBziOk1j4xthtWr5+x263Wy7iAZEHy+MZH585M5Pl9V4rshPgpTU1LSY5JcJw20rT1/Trl82r&#10;OSU+MNMyZY2o6UF4er16+WI5ukqUdrCqFUAQxPhqdDUdQnBVlnk+CM38xDph0NlZ0CygCX3WAhsR&#10;XauszPPX2WihdWC58B5Pb49Oukr4XSd4+NR1XgSiaorcQlohrU1cs9WSVT0wN0h+osH+gYVm0uCj&#10;Z6hbFhjZgvwNSksO1tsuTLjVme06yUXKAbMp8l+yeRiYEykXFMe7s0z+/8Hyj7t7ILLF2pWUGKax&#10;Rp9RNWZ6JUiRBBqdrzDuwd1DTNG7O8u/eWLsesAwcQNgx0GwFmkVUdDspwvR8HiVNOMH2yI82wab&#10;tNp3oCMgqkD2qSSHc0nEPhCOh9OrYjovZ5Rw9F3lebFYlOkNVj1dd+DDO2E1iZuaArJP8Gx350Ok&#10;w6qnkETfKtlupFLJgL5ZKyA7hv2xSd8J3V+GKUPGmi5mSOTvEHn6/gShZcBGV1LXdH4OYlXU7a1p&#10;UxsGJtVxj5SVOQkZtYvt7Kuwb/apVEmBeNLY9oDKgj32Nc4hbgYLPygZsadr6r9vGQhK1HuD1VkU&#10;02kcgmRMZ29KNODS01x6mOEIVdNAyXG7DsfB2TqQ/YAvFUkNY2+wop1MWj+zOtHHvk0lOM1YHIxL&#10;O0U9/wlWjwAAAP//AwBQSwMEFAAGAAgAAAAhAEcDAZrfAAAACQEAAA8AAABkcnMvZG93bnJldi54&#10;bWxMj81OwzAQhO9IvIO1SNyoTUr/QjYVAhWJY5teuG3iJQnEdhQ7beDpcU9wHM1o5ptsO5lOnHjw&#10;rbMI9zMFgm3ldGtrhGOxu1uD8IGsps5ZRvhmD9v8+iqjVLuz3fPpEGoRS6xPCaEJoU+l9FXDhvzM&#10;9Wyj9+EGQyHKoZZ6oHMsN51MlFpKQ62NCw31/Nxw9XUYDULZJkf62Revymx28/A2FZ/j+wvi7c30&#10;9Agi8BT+wnDBj+iQR6bSjVZ70SGsk01MIiSrBYjor5bJA4gSYaHUHGSeyf8P8l8AAAD//wMAUEsB&#10;Ai0AFAAGAAgAAAAhALaDOJL+AAAA4QEAABMAAAAAAAAAAAAAAAAAAAAAAFtDb250ZW50X1R5cGVz&#10;XS54bWxQSwECLQAUAAYACAAAACEAOP0h/9YAAACUAQAACwAAAAAAAAAAAAAAAAAvAQAAX3JlbHMv&#10;LnJlbHNQSwECLQAUAAYACAAAACEAdCSn4SgCAABRBAAADgAAAAAAAAAAAAAAAAAuAgAAZHJzL2Uy&#10;b0RvYy54bWxQSwECLQAUAAYACAAAACEARwMBmt8AAAAJAQAADwAAAAAAAAAAAAAAAACCBAAAZHJz&#10;L2Rvd25yZXYueG1sUEsFBgAAAAAEAAQA8wAAAI4FAAAAAA==&#10;">
                <v:textbox>
                  <w:txbxContent>
                    <w:p w14:paraId="0AD7BC51"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Memiliki kemampuan untuk mengambil keputusan tanpa pengaruh dari orang lain. </w:t>
                      </w:r>
                    </w:p>
                    <w:p w14:paraId="1160200F"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Dapat berhubungan dengan baik dengan orang lain. </w:t>
                      </w:r>
                    </w:p>
                    <w:p w14:paraId="2FBA8E81"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Memiliki kemampuan untuk bertindak sesuai dengan </w:t>
                      </w:r>
                      <w:proofErr w:type="gramStart"/>
                      <w:r w:rsidRPr="004626B9">
                        <w:rPr>
                          <w:rFonts w:ascii="Times New Roman" w:hAnsi="Times New Roman" w:cs="Times New Roman"/>
                          <w:sz w:val="24"/>
                          <w:szCs w:val="24"/>
                        </w:rPr>
                        <w:t>apa</w:t>
                      </w:r>
                      <w:proofErr w:type="gramEnd"/>
                      <w:r w:rsidRPr="004626B9">
                        <w:rPr>
                          <w:rFonts w:ascii="Times New Roman" w:hAnsi="Times New Roman" w:cs="Times New Roman"/>
                          <w:sz w:val="24"/>
                          <w:szCs w:val="24"/>
                        </w:rPr>
                        <w:t xml:space="preserve"> yang diyakini. </w:t>
                      </w:r>
                    </w:p>
                    <w:p w14:paraId="22F9C767"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Memiliki kemampuan untuk mencari dan mendapatkan kebutuhannya tanpa bantuan orang lain. </w:t>
                      </w:r>
                    </w:p>
                    <w:p w14:paraId="63637A68"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 xml:space="preserve">Dapat memilih </w:t>
                      </w:r>
                      <w:proofErr w:type="gramStart"/>
                      <w:r w:rsidRPr="004626B9">
                        <w:rPr>
                          <w:rFonts w:ascii="Times New Roman" w:hAnsi="Times New Roman" w:cs="Times New Roman"/>
                          <w:sz w:val="24"/>
                          <w:szCs w:val="24"/>
                        </w:rPr>
                        <w:t>apa</w:t>
                      </w:r>
                      <w:proofErr w:type="gramEnd"/>
                      <w:r w:rsidRPr="004626B9">
                        <w:rPr>
                          <w:rFonts w:ascii="Times New Roman" w:hAnsi="Times New Roman" w:cs="Times New Roman"/>
                          <w:sz w:val="24"/>
                          <w:szCs w:val="24"/>
                        </w:rPr>
                        <w:t xml:space="preserve"> yang seharusnya dilakukan dan apa yang seharusnya tidak dilakukan. </w:t>
                      </w:r>
                    </w:p>
                    <w:p w14:paraId="7A5BC643"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4626B9">
                        <w:rPr>
                          <w:rFonts w:ascii="Times New Roman" w:hAnsi="Times New Roman" w:cs="Times New Roman"/>
                          <w:sz w:val="24"/>
                          <w:szCs w:val="24"/>
                        </w:rPr>
                        <w:t>Kre</w:t>
                      </w:r>
                      <w:r>
                        <w:rPr>
                          <w:rFonts w:ascii="Times New Roman" w:hAnsi="Times New Roman" w:cs="Times New Roman"/>
                          <w:sz w:val="24"/>
                          <w:szCs w:val="24"/>
                        </w:rPr>
                        <w:t>a</w:t>
                      </w:r>
                      <w:r w:rsidRPr="004626B9">
                        <w:rPr>
                          <w:rFonts w:ascii="Times New Roman" w:hAnsi="Times New Roman" w:cs="Times New Roman"/>
                          <w:sz w:val="24"/>
                          <w:szCs w:val="24"/>
                        </w:rPr>
                        <w:t xml:space="preserve">tif dan berani dalam mencari dan menyampaikan ide-idenya. </w:t>
                      </w:r>
                    </w:p>
                    <w:p w14:paraId="2DD1FA6B"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7A4CC6">
                        <w:rPr>
                          <w:rFonts w:ascii="Times New Roman" w:hAnsi="Times New Roman" w:cs="Times New Roman"/>
                          <w:sz w:val="24"/>
                          <w:szCs w:val="24"/>
                        </w:rPr>
                        <w:t xml:space="preserve">Memiliki kebebasan pribadi untuk mencapai tujuan hidupnya. </w:t>
                      </w:r>
                    </w:p>
                    <w:p w14:paraId="6B809AEF" w14:textId="77777777" w:rsidR="000102EB"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7A4CC6">
                        <w:rPr>
                          <w:rFonts w:ascii="Times New Roman" w:hAnsi="Times New Roman" w:cs="Times New Roman"/>
                          <w:sz w:val="24"/>
                          <w:szCs w:val="24"/>
                        </w:rPr>
                        <w:t>Berusaha untuk mengembangkan dirinya.</w:t>
                      </w:r>
                    </w:p>
                    <w:p w14:paraId="3FC4A847" w14:textId="77777777" w:rsidR="000102EB" w:rsidRPr="007A4CC6" w:rsidRDefault="000102EB" w:rsidP="00AA6A07">
                      <w:pPr>
                        <w:pStyle w:val="ListParagraph"/>
                        <w:numPr>
                          <w:ilvl w:val="0"/>
                          <w:numId w:val="10"/>
                        </w:numPr>
                        <w:spacing w:after="0" w:line="240" w:lineRule="auto"/>
                        <w:ind w:left="360"/>
                        <w:jc w:val="both"/>
                        <w:rPr>
                          <w:rFonts w:ascii="Times New Roman" w:hAnsi="Times New Roman" w:cs="Times New Roman"/>
                          <w:sz w:val="24"/>
                          <w:szCs w:val="24"/>
                        </w:rPr>
                      </w:pPr>
                      <w:r w:rsidRPr="007A4CC6">
                        <w:rPr>
                          <w:rFonts w:ascii="Times New Roman" w:hAnsi="Times New Roman" w:cs="Times New Roman"/>
                          <w:sz w:val="24"/>
                          <w:szCs w:val="24"/>
                        </w:rPr>
                        <w:t xml:space="preserve">Dapat menerima kritikan untuk mengevaluasi dirinya. </w:t>
                      </w:r>
                    </w:p>
                  </w:txbxContent>
                </v:textbox>
                <w10:wrap anchorx="margin"/>
              </v:rect>
            </w:pict>
          </mc:Fallback>
        </mc:AlternateContent>
      </w:r>
    </w:p>
    <w:p w14:paraId="42123F82" w14:textId="7A6AEC71"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5B6694A5" w14:textId="5A65FD27"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79D29E66" w14:textId="60E8B771"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2C3A7FB1" w14:textId="727393E0"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18E1835A" w14:textId="77777777" w:rsidR="002846A4" w:rsidRDefault="002846A4" w:rsidP="000D0D06">
      <w:pPr>
        <w:shd w:val="clear" w:color="auto" w:fill="FFFFFF"/>
        <w:autoSpaceDE w:val="0"/>
        <w:autoSpaceDN w:val="0"/>
        <w:adjustRightInd w:val="0"/>
        <w:spacing w:after="0" w:line="480" w:lineRule="auto"/>
        <w:rPr>
          <w:rFonts w:ascii="Times New Roman" w:hAnsi="Times New Roman" w:cs="Times New Roman"/>
          <w:b/>
          <w:color w:val="000000" w:themeColor="text1"/>
          <w:sz w:val="24"/>
          <w:szCs w:val="24"/>
        </w:rPr>
      </w:pPr>
    </w:p>
    <w:p w14:paraId="37277087" w14:textId="77777777" w:rsidR="002846A4" w:rsidRDefault="002846A4"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0C657F24" w14:textId="16F3594D" w:rsidR="00E50E09" w:rsidRDefault="00E50E09"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Gambar 2.1 Skema Kerangka Pikir</w:t>
      </w:r>
    </w:p>
    <w:p w14:paraId="10B58E2E" w14:textId="77777777" w:rsidR="00C8245D" w:rsidRDefault="00C8245D" w:rsidP="00E50E09">
      <w:pPr>
        <w:shd w:val="clear" w:color="auto" w:fill="FFFFFF"/>
        <w:autoSpaceDE w:val="0"/>
        <w:autoSpaceDN w:val="0"/>
        <w:adjustRightInd w:val="0"/>
        <w:spacing w:after="0" w:line="480" w:lineRule="auto"/>
        <w:jc w:val="center"/>
        <w:rPr>
          <w:rFonts w:ascii="Times New Roman" w:hAnsi="Times New Roman" w:cs="Times New Roman"/>
          <w:b/>
          <w:color w:val="000000" w:themeColor="text1"/>
          <w:sz w:val="24"/>
          <w:szCs w:val="24"/>
        </w:rPr>
      </w:pPr>
    </w:p>
    <w:p w14:paraId="0E6A6939" w14:textId="77777777" w:rsidR="00E50E09" w:rsidRPr="00780181" w:rsidRDefault="00E50E09" w:rsidP="00AA6A07">
      <w:pPr>
        <w:pStyle w:val="Default"/>
        <w:numPr>
          <w:ilvl w:val="0"/>
          <w:numId w:val="6"/>
        </w:numPr>
        <w:spacing w:line="480" w:lineRule="auto"/>
        <w:ind w:left="284" w:right="18" w:hanging="284"/>
        <w:jc w:val="both"/>
        <w:rPr>
          <w:b/>
          <w:color w:val="000000" w:themeColor="text1"/>
        </w:rPr>
      </w:pPr>
      <w:r w:rsidRPr="00780181">
        <w:rPr>
          <w:b/>
          <w:color w:val="000000" w:themeColor="text1"/>
        </w:rPr>
        <w:lastRenderedPageBreak/>
        <w:t>Hipotesis</w:t>
      </w:r>
    </w:p>
    <w:p w14:paraId="23536B21" w14:textId="19CD9142" w:rsidR="00E50E09" w:rsidRPr="00780181" w:rsidRDefault="00045927" w:rsidP="00045927">
      <w:pPr>
        <w:pStyle w:val="Default"/>
        <w:spacing w:line="480" w:lineRule="auto"/>
        <w:ind w:right="18" w:firstLine="567"/>
        <w:jc w:val="both"/>
        <w:rPr>
          <w:rFonts w:eastAsia="Times New Roman"/>
          <w:color w:val="000000" w:themeColor="text1"/>
          <w:lang w:val="sv-SE"/>
        </w:rPr>
      </w:pPr>
      <w:r w:rsidRPr="00780181">
        <w:rPr>
          <w:color w:val="000000" w:themeColor="text1"/>
          <w:spacing w:val="-1"/>
        </w:rPr>
        <w:t xml:space="preserve">Berdasarkan </w:t>
      </w:r>
      <w:r w:rsidR="00E50E09" w:rsidRPr="00780181">
        <w:rPr>
          <w:color w:val="000000" w:themeColor="text1"/>
          <w:spacing w:val="-1"/>
        </w:rPr>
        <w:t xml:space="preserve">rumusan masalah dan kerangka pikir yang telah dijabarkan sebagaimana telah dikemukakan di atas maka hipotesis dalam penelitian ini, yaitu: Ada </w:t>
      </w:r>
      <w:r w:rsidR="00E50E09" w:rsidRPr="00780181">
        <w:rPr>
          <w:rFonts w:eastAsia="Times New Roman"/>
          <w:color w:val="000000" w:themeColor="text1"/>
          <w:lang w:val="sv-SE"/>
        </w:rPr>
        <w:t xml:space="preserve">pengaruh </w:t>
      </w:r>
      <w:r w:rsidR="008361A7">
        <w:rPr>
          <w:rFonts w:eastAsia="Times New Roman"/>
          <w:color w:val="000000" w:themeColor="text1"/>
          <w:lang w:val="sv-SE"/>
        </w:rPr>
        <w:t>Pola Asuh</w:t>
      </w:r>
      <w:r w:rsidR="00E50E09" w:rsidRPr="00780181">
        <w:rPr>
          <w:rFonts w:eastAsia="Times New Roman"/>
          <w:color w:val="000000" w:themeColor="text1"/>
          <w:lang w:val="sv-SE"/>
        </w:rPr>
        <w:t xml:space="preserve"> orangtua terhadap kemandirian perilaku anak pra-remaja di Desa Batetangnga Kecamatan Binuang Kabupaten Polewali Mandar Sulawesi Barat.</w:t>
      </w:r>
    </w:p>
    <w:p w14:paraId="5F5F5793" w14:textId="288D2FA1" w:rsidR="00045927" w:rsidRPr="000C1FAA" w:rsidRDefault="00E50E09" w:rsidP="00045927">
      <w:pPr>
        <w:pStyle w:val="Default"/>
        <w:spacing w:line="480" w:lineRule="auto"/>
        <w:ind w:left="567" w:right="18" w:hanging="567"/>
        <w:jc w:val="both"/>
        <w:rPr>
          <w:rFonts w:eastAsia="Times New Roman"/>
          <w:color w:val="000000" w:themeColor="text1"/>
          <w:lang w:val="sv-SE"/>
        </w:rPr>
      </w:pPr>
      <w:proofErr w:type="gramStart"/>
      <w:r w:rsidRPr="000C1FAA">
        <w:rPr>
          <w:rFonts w:eastAsia="Times New Roman"/>
        </w:rPr>
        <w:t>H0</w:t>
      </w:r>
      <w:r w:rsidR="00045927" w:rsidRPr="000C1FAA">
        <w:rPr>
          <w:rFonts w:eastAsia="Times New Roman"/>
        </w:rPr>
        <w:t xml:space="preserve"> :</w:t>
      </w:r>
      <w:proofErr w:type="gramEnd"/>
      <w:r w:rsidR="00045927" w:rsidRPr="000C1FAA">
        <w:rPr>
          <w:rFonts w:eastAsia="Times New Roman"/>
        </w:rPr>
        <w:tab/>
      </w:r>
      <w:r w:rsidRPr="000C1FAA">
        <w:rPr>
          <w:rFonts w:eastAsia="Times New Roman"/>
        </w:rPr>
        <w:t>tidak</w:t>
      </w:r>
      <w:r w:rsidR="00C8245D">
        <w:rPr>
          <w:rFonts w:eastAsia="Times New Roman"/>
        </w:rPr>
        <w:t xml:space="preserve"> ada</w:t>
      </w:r>
      <w:r w:rsidRPr="000C1FAA">
        <w:rPr>
          <w:rFonts w:eastAsia="Times New Roman"/>
        </w:rPr>
        <w:t xml:space="preserve"> </w:t>
      </w:r>
      <w:r w:rsidRPr="000C1FAA">
        <w:rPr>
          <w:rFonts w:eastAsia="Times New Roman"/>
          <w:color w:val="000000" w:themeColor="text1"/>
          <w:lang w:val="sv-SE"/>
        </w:rPr>
        <w:t xml:space="preserve">pengaruh </w:t>
      </w:r>
      <w:r w:rsidR="008361A7" w:rsidRPr="000C1FAA">
        <w:rPr>
          <w:rFonts w:eastAsia="Times New Roman"/>
          <w:color w:val="000000" w:themeColor="text1"/>
          <w:lang w:val="sv-SE"/>
        </w:rPr>
        <w:t>Pola Asuh</w:t>
      </w:r>
      <w:r w:rsidRPr="000C1FAA">
        <w:rPr>
          <w:rFonts w:eastAsia="Times New Roman"/>
          <w:color w:val="000000" w:themeColor="text1"/>
          <w:lang w:val="sv-SE"/>
        </w:rPr>
        <w:t xml:space="preserve"> orangtua terhadap kemandirian perilaku anak pra-remaja di Desa Batetangnga Kecamatan Binuang Kabupaten Polewali Mandar Sulawesi Barat.</w:t>
      </w:r>
    </w:p>
    <w:p w14:paraId="36BFF830" w14:textId="65BD18D1" w:rsidR="00E50E09" w:rsidRPr="00780181" w:rsidRDefault="00E50E09" w:rsidP="00045927">
      <w:pPr>
        <w:pStyle w:val="Default"/>
        <w:spacing w:line="480" w:lineRule="auto"/>
        <w:ind w:left="567" w:right="18" w:hanging="567"/>
        <w:jc w:val="both"/>
        <w:rPr>
          <w:rFonts w:eastAsia="Times New Roman"/>
          <w:color w:val="000000" w:themeColor="text1"/>
          <w:lang w:val="sv-SE"/>
        </w:rPr>
      </w:pPr>
      <w:proofErr w:type="gramStart"/>
      <w:r w:rsidRPr="000C1FAA">
        <w:rPr>
          <w:rFonts w:eastAsia="Times New Roman"/>
        </w:rPr>
        <w:t>Ha :</w:t>
      </w:r>
      <w:proofErr w:type="gramEnd"/>
      <w:r w:rsidRPr="00780181">
        <w:rPr>
          <w:rFonts w:eastAsia="Times New Roman"/>
        </w:rPr>
        <w:t xml:space="preserve"> ada </w:t>
      </w:r>
      <w:r w:rsidRPr="00780181">
        <w:rPr>
          <w:rFonts w:eastAsia="Times New Roman"/>
          <w:color w:val="000000" w:themeColor="text1"/>
          <w:lang w:val="sv-SE"/>
        </w:rPr>
        <w:t xml:space="preserve">pengaruh </w:t>
      </w:r>
      <w:r w:rsidR="008361A7">
        <w:rPr>
          <w:rFonts w:eastAsia="Times New Roman"/>
          <w:color w:val="000000" w:themeColor="text1"/>
          <w:lang w:val="sv-SE"/>
        </w:rPr>
        <w:t>Pola Asuh</w:t>
      </w:r>
      <w:r w:rsidRPr="00780181">
        <w:rPr>
          <w:rFonts w:eastAsia="Times New Roman"/>
          <w:color w:val="000000" w:themeColor="text1"/>
          <w:lang w:val="sv-SE"/>
        </w:rPr>
        <w:t xml:space="preserve"> orangtua terhadap kemandirian perilaku anak pra-remaja di Desa Batetangnga Kecamatan Binuang Kabupaten Polewali Mandar Sulawesi Barat.</w:t>
      </w:r>
    </w:p>
    <w:p w14:paraId="7DA11902" w14:textId="77777777" w:rsidR="00E50E09" w:rsidRPr="00780181" w:rsidRDefault="00E50E09" w:rsidP="00E50E09">
      <w:pPr>
        <w:pStyle w:val="Default"/>
        <w:spacing w:line="480" w:lineRule="auto"/>
        <w:ind w:left="360" w:right="18"/>
        <w:jc w:val="both"/>
      </w:pPr>
    </w:p>
    <w:p w14:paraId="28495E2F" w14:textId="77777777" w:rsidR="00E50E09" w:rsidRPr="00780181" w:rsidRDefault="00E50E09" w:rsidP="00E50E09">
      <w:pPr>
        <w:pStyle w:val="Default"/>
        <w:spacing w:line="480" w:lineRule="auto"/>
        <w:ind w:left="360" w:right="18"/>
        <w:jc w:val="both"/>
      </w:pPr>
    </w:p>
    <w:p w14:paraId="21AEFFAD" w14:textId="77777777" w:rsidR="00E50E09" w:rsidRPr="00780181" w:rsidRDefault="00E50E09" w:rsidP="00E50E09">
      <w:pPr>
        <w:pStyle w:val="Default"/>
        <w:spacing w:line="480" w:lineRule="auto"/>
        <w:ind w:left="360" w:right="18"/>
        <w:jc w:val="both"/>
      </w:pPr>
    </w:p>
    <w:p w14:paraId="51935814" w14:textId="77777777" w:rsidR="00E50E09" w:rsidRPr="00780181" w:rsidRDefault="00E50E09" w:rsidP="00E50E09">
      <w:pPr>
        <w:pStyle w:val="Default"/>
        <w:spacing w:line="480" w:lineRule="auto"/>
        <w:ind w:left="360" w:right="18"/>
        <w:jc w:val="both"/>
      </w:pPr>
    </w:p>
    <w:p w14:paraId="1CA6D501" w14:textId="77777777" w:rsidR="00E50E09" w:rsidRPr="00780181" w:rsidRDefault="00E50E09" w:rsidP="00E50E09">
      <w:pPr>
        <w:pStyle w:val="Default"/>
        <w:spacing w:line="480" w:lineRule="auto"/>
        <w:ind w:left="360" w:right="18"/>
        <w:jc w:val="both"/>
      </w:pPr>
    </w:p>
    <w:p w14:paraId="474643C1" w14:textId="77777777" w:rsidR="00E50E09" w:rsidRPr="00780181" w:rsidRDefault="00E50E09" w:rsidP="00E50E09">
      <w:pPr>
        <w:pStyle w:val="Default"/>
        <w:spacing w:line="480" w:lineRule="auto"/>
        <w:ind w:left="360" w:right="18"/>
        <w:jc w:val="both"/>
      </w:pPr>
    </w:p>
    <w:p w14:paraId="6DA22C63" w14:textId="77777777" w:rsidR="00E50E09" w:rsidRPr="00780181" w:rsidRDefault="00E50E09" w:rsidP="00E50E09">
      <w:pPr>
        <w:pStyle w:val="Default"/>
        <w:spacing w:line="480" w:lineRule="auto"/>
        <w:ind w:left="360" w:right="18"/>
        <w:jc w:val="both"/>
      </w:pPr>
    </w:p>
    <w:p w14:paraId="018DB3AD" w14:textId="77777777" w:rsidR="00E50E09" w:rsidRPr="00780181" w:rsidRDefault="00E50E09" w:rsidP="00E50E09">
      <w:pPr>
        <w:pStyle w:val="Default"/>
        <w:spacing w:line="480" w:lineRule="auto"/>
        <w:ind w:left="360" w:right="18"/>
        <w:jc w:val="both"/>
      </w:pPr>
    </w:p>
    <w:p w14:paraId="3432A1EE" w14:textId="77777777" w:rsidR="00E50E09" w:rsidRPr="00780181" w:rsidRDefault="00E50E09" w:rsidP="00E50E09">
      <w:pPr>
        <w:pStyle w:val="Default"/>
        <w:spacing w:line="480" w:lineRule="auto"/>
        <w:ind w:left="360" w:right="18"/>
        <w:jc w:val="both"/>
      </w:pPr>
    </w:p>
    <w:p w14:paraId="0F85C975" w14:textId="77777777" w:rsidR="00A95E4D" w:rsidRPr="00780181" w:rsidRDefault="00A95E4D" w:rsidP="00A95E4D">
      <w:pPr>
        <w:jc w:val="center"/>
        <w:rPr>
          <w:rFonts w:ascii="Times New Roman" w:hAnsi="Times New Roman" w:cs="Times New Roman"/>
          <w:b/>
          <w:color w:val="000000" w:themeColor="text1"/>
          <w:sz w:val="24"/>
          <w:szCs w:val="24"/>
        </w:rPr>
        <w:sectPr w:rsidR="00A95E4D" w:rsidRPr="00780181" w:rsidSect="00C16E43">
          <w:headerReference w:type="default" r:id="rId18"/>
          <w:footerReference w:type="default" r:id="rId19"/>
          <w:footerReference w:type="first" r:id="rId20"/>
          <w:pgSz w:w="12240" w:h="15840"/>
          <w:pgMar w:top="2268" w:right="1701" w:bottom="1701" w:left="2268" w:header="720" w:footer="720" w:gutter="0"/>
          <w:cols w:space="720"/>
          <w:titlePg/>
          <w:docGrid w:linePitch="360"/>
        </w:sectPr>
      </w:pPr>
    </w:p>
    <w:p w14:paraId="2B429A20" w14:textId="738D51BE" w:rsidR="00A95E4D" w:rsidRPr="00780181" w:rsidRDefault="00A95E4D" w:rsidP="00A95E4D">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lastRenderedPageBreak/>
        <w:t xml:space="preserve">BAB </w:t>
      </w:r>
      <w:r w:rsidR="00E50E09" w:rsidRPr="00780181">
        <w:rPr>
          <w:rFonts w:ascii="Times New Roman" w:hAnsi="Times New Roman" w:cs="Times New Roman"/>
          <w:b/>
          <w:color w:val="000000" w:themeColor="text1"/>
          <w:sz w:val="24"/>
          <w:szCs w:val="24"/>
        </w:rPr>
        <w:t>III</w:t>
      </w:r>
    </w:p>
    <w:p w14:paraId="5738DEE4" w14:textId="351F973D" w:rsidR="00E50E09" w:rsidRPr="00780181" w:rsidRDefault="00E50E09" w:rsidP="00A95E4D">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METODE PENELITIAN</w:t>
      </w:r>
    </w:p>
    <w:p w14:paraId="17F9E24B" w14:textId="77777777" w:rsidR="00A95E4D" w:rsidRPr="00780181" w:rsidRDefault="00A95E4D" w:rsidP="00E50E09">
      <w:pPr>
        <w:jc w:val="both"/>
        <w:rPr>
          <w:rFonts w:ascii="Times New Roman" w:hAnsi="Times New Roman" w:cs="Times New Roman"/>
          <w:b/>
          <w:color w:val="000000" w:themeColor="text1"/>
          <w:sz w:val="24"/>
          <w:szCs w:val="24"/>
        </w:rPr>
      </w:pPr>
    </w:p>
    <w:p w14:paraId="11BAD8A3" w14:textId="0137BEC4" w:rsidR="00E50E09" w:rsidRPr="00780181" w:rsidRDefault="00E50E09" w:rsidP="00AA6A07">
      <w:pPr>
        <w:pStyle w:val="ListParagraph"/>
        <w:numPr>
          <w:ilvl w:val="0"/>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Pendekatan dan Jenis Penelitian</w:t>
      </w:r>
    </w:p>
    <w:p w14:paraId="4815A92D" w14:textId="77777777" w:rsidR="00E50E09" w:rsidRPr="00780181" w:rsidRDefault="00E50E09" w:rsidP="00AA6A07">
      <w:pPr>
        <w:pStyle w:val="ListParagraph"/>
        <w:numPr>
          <w:ilvl w:val="0"/>
          <w:numId w:val="14"/>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Pendekatan Penelitian</w:t>
      </w:r>
    </w:p>
    <w:p w14:paraId="00D4F4CB" w14:textId="77777777" w:rsidR="000C1FAA" w:rsidRDefault="00E50E09" w:rsidP="002C18D8">
      <w:pPr>
        <w:pStyle w:val="ListParagraph"/>
        <w:spacing w:after="0" w:line="480" w:lineRule="auto"/>
        <w:ind w:left="0" w:firstLine="567"/>
        <w:jc w:val="both"/>
        <w:rPr>
          <w:rFonts w:ascii="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 xml:space="preserve">Penelitian ini mencoba untuk mengetahui </w:t>
      </w:r>
      <w:r w:rsidRPr="00780181">
        <w:rPr>
          <w:rFonts w:ascii="Times New Roman" w:hAnsi="Times New Roman" w:cs="Times New Roman"/>
          <w:color w:val="000000" w:themeColor="text1"/>
          <w:spacing w:val="-1"/>
          <w:sz w:val="24"/>
          <w:szCs w:val="24"/>
        </w:rPr>
        <w:t xml:space="preserve">ada atau tidaknya </w:t>
      </w:r>
      <w:r w:rsidRPr="00780181">
        <w:rPr>
          <w:rFonts w:ascii="Times New Roman" w:eastAsia="Times New Roman" w:hAnsi="Times New Roman" w:cs="Times New Roman"/>
          <w:color w:val="000000" w:themeColor="text1"/>
          <w:sz w:val="24"/>
          <w:szCs w:val="24"/>
          <w:lang w:val="sv-SE"/>
        </w:rPr>
        <w:t xml:space="preserve">pengaruh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kemandirian perilaku anak pr-aremaja di Desa Batetangnga Kecamatan Binuang Kabupaten Polewali Mandar Sulawesi Barat</w:t>
      </w:r>
      <w:r w:rsidRPr="00780181">
        <w:rPr>
          <w:rFonts w:ascii="Times New Roman" w:hAnsi="Times New Roman" w:cs="Times New Roman"/>
          <w:color w:val="000000" w:themeColor="text1"/>
          <w:sz w:val="24"/>
          <w:szCs w:val="24"/>
        </w:rPr>
        <w:t>, untuk mengetahui pengaruh tersebut peneliti harus menggunakan angka untuk dapat menjabarkan hasil penelitian nantinya.</w:t>
      </w:r>
      <w:proofErr w:type="gramEnd"/>
      <w:r w:rsidRPr="00780181">
        <w:rPr>
          <w:rFonts w:ascii="Times New Roman" w:hAnsi="Times New Roman" w:cs="Times New Roman"/>
          <w:color w:val="000000" w:themeColor="text1"/>
          <w:sz w:val="24"/>
          <w:szCs w:val="24"/>
        </w:rPr>
        <w:t xml:space="preserve"> </w:t>
      </w:r>
      <w:proofErr w:type="gramStart"/>
      <w:r w:rsidRPr="00780181">
        <w:rPr>
          <w:rFonts w:ascii="Times New Roman" w:hAnsi="Times New Roman" w:cs="Times New Roman"/>
          <w:color w:val="000000" w:themeColor="text1"/>
          <w:sz w:val="24"/>
          <w:szCs w:val="24"/>
        </w:rPr>
        <w:t>Oleh karena hasil penelitian nantinya dijabarkan dengan angka-angka maka pendekatan penelitian ini menggunakan pen</w:t>
      </w:r>
      <w:r w:rsidR="000C1FAA">
        <w:rPr>
          <w:rFonts w:ascii="Times New Roman" w:hAnsi="Times New Roman" w:cs="Times New Roman"/>
          <w:color w:val="000000" w:themeColor="text1"/>
          <w:sz w:val="24"/>
          <w:szCs w:val="24"/>
        </w:rPr>
        <w:t>dekatan penelitian kuantitatif.</w:t>
      </w:r>
      <w:proofErr w:type="gramEnd"/>
    </w:p>
    <w:p w14:paraId="0207F386" w14:textId="6C18F777" w:rsidR="00E50E09" w:rsidRPr="00780181" w:rsidRDefault="000C1FAA" w:rsidP="002C18D8">
      <w:pPr>
        <w:pStyle w:val="ListParagraph"/>
        <w:spacing w:after="0" w:line="480" w:lineRule="auto"/>
        <w:ind w:left="0" w:firstLine="567"/>
        <w:jc w:val="both"/>
        <w:rPr>
          <w:rFonts w:ascii="Times New Roman" w:eastAsia="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Menurut Arikunto (2010:</w:t>
      </w:r>
      <w:r w:rsidR="00E50E09" w:rsidRPr="00780181">
        <w:rPr>
          <w:rFonts w:ascii="Times New Roman" w:hAnsi="Times New Roman" w:cs="Times New Roman"/>
          <w:color w:val="000000" w:themeColor="text1"/>
          <w:sz w:val="24"/>
          <w:szCs w:val="24"/>
        </w:rPr>
        <w:t>12) “penelitian kuantitatif adalah pendekatan penelitian yang banyak dituntut menggunakan angka, mulai dari pengumpulan data, penafsiran terhadap data tersebut, serta penampilan hasilnya”.</w:t>
      </w:r>
    </w:p>
    <w:p w14:paraId="06161CCC" w14:textId="77777777" w:rsidR="00E50E09" w:rsidRPr="00780181" w:rsidRDefault="00E50E09" w:rsidP="00AA6A07">
      <w:pPr>
        <w:pStyle w:val="ListParagraph"/>
        <w:numPr>
          <w:ilvl w:val="0"/>
          <w:numId w:val="14"/>
        </w:numPr>
        <w:spacing w:after="0" w:line="480" w:lineRule="auto"/>
        <w:ind w:left="284" w:hanging="284"/>
        <w:contextualSpacing w:val="0"/>
        <w:jc w:val="both"/>
        <w:rPr>
          <w:rFonts w:ascii="Times New Roman" w:hAnsi="Times New Roman" w:cs="Times New Roman"/>
          <w:b/>
          <w:bCs/>
          <w:color w:val="000000" w:themeColor="text1"/>
          <w:sz w:val="24"/>
          <w:szCs w:val="24"/>
        </w:rPr>
      </w:pPr>
      <w:r w:rsidRPr="00780181">
        <w:rPr>
          <w:rFonts w:ascii="Times New Roman" w:hAnsi="Times New Roman" w:cs="Times New Roman"/>
          <w:b/>
          <w:bCs/>
          <w:color w:val="000000" w:themeColor="text1"/>
          <w:sz w:val="24"/>
          <w:szCs w:val="24"/>
        </w:rPr>
        <w:t>Jenis Penelitian</w:t>
      </w:r>
    </w:p>
    <w:p w14:paraId="195B6BAC" w14:textId="77777777" w:rsidR="00E50E09" w:rsidRPr="00780181" w:rsidRDefault="00E50E09" w:rsidP="002C18D8">
      <w:pPr>
        <w:pStyle w:val="ListParagraph"/>
        <w:spacing w:after="0" w:line="480" w:lineRule="auto"/>
        <w:ind w:left="0" w:firstLine="567"/>
        <w:contextualSpacing w:val="0"/>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Jenis penelitian ini adalah deskriptif dan asosiatif.</w:t>
      </w:r>
      <w:proofErr w:type="gramEnd"/>
      <w:r w:rsidRPr="00780181">
        <w:rPr>
          <w:rFonts w:ascii="Times New Roman" w:hAnsi="Times New Roman" w:cs="Times New Roman"/>
          <w:color w:val="000000" w:themeColor="text1"/>
          <w:sz w:val="24"/>
          <w:szCs w:val="24"/>
        </w:rPr>
        <w:t xml:space="preserve"> Penelitian ini ingin mendapatkan informasi mengenai daerah yang diteliti sesuai dengan tujuan penelitian, hal ini sesuai dengan pendapat Ginting (2008:55) yang menyatakan bahwa </w:t>
      </w:r>
    </w:p>
    <w:p w14:paraId="633E5A5F" w14:textId="77777777" w:rsidR="00E50E09" w:rsidRPr="00780181" w:rsidRDefault="00E50E09" w:rsidP="002C18D8">
      <w:pPr>
        <w:pStyle w:val="ListParagraph"/>
        <w:tabs>
          <w:tab w:val="left" w:pos="7371"/>
        </w:tabs>
        <w:spacing w:after="0" w:line="240" w:lineRule="auto"/>
        <w:ind w:left="567" w:right="900"/>
        <w:contextualSpacing w:val="0"/>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penelitian</w:t>
      </w:r>
      <w:proofErr w:type="gramEnd"/>
      <w:r w:rsidRPr="00780181">
        <w:rPr>
          <w:rFonts w:ascii="Times New Roman" w:hAnsi="Times New Roman" w:cs="Times New Roman"/>
          <w:color w:val="000000" w:themeColor="text1"/>
          <w:sz w:val="24"/>
          <w:szCs w:val="24"/>
        </w:rPr>
        <w:t xml:space="preserve"> deskriptif bertujuan membuat pencanderaan/ lukisan/ deskripsi mengenai fakta-fakta dan sifat-sifat suatu populasi atau daerah tertentu secara sistematik, faktual dan teliti. </w:t>
      </w:r>
    </w:p>
    <w:p w14:paraId="6A1DE89B" w14:textId="77777777" w:rsidR="00E50E09" w:rsidRPr="00780181" w:rsidRDefault="00E50E09" w:rsidP="00E50E09">
      <w:pPr>
        <w:pStyle w:val="ListParagraph"/>
        <w:spacing w:after="0" w:line="240" w:lineRule="auto"/>
        <w:ind w:left="1440" w:right="738"/>
        <w:contextualSpacing w:val="0"/>
        <w:jc w:val="both"/>
        <w:rPr>
          <w:rFonts w:ascii="Times New Roman" w:hAnsi="Times New Roman" w:cs="Times New Roman"/>
          <w:color w:val="000000" w:themeColor="text1"/>
          <w:sz w:val="24"/>
          <w:szCs w:val="24"/>
        </w:rPr>
      </w:pPr>
    </w:p>
    <w:p w14:paraId="18716EA8" w14:textId="3B442C2F" w:rsidR="00E50E09" w:rsidRPr="00780181" w:rsidRDefault="00E50E09" w:rsidP="000D0D06">
      <w:pPr>
        <w:pStyle w:val="ListParagraph"/>
        <w:spacing w:after="0" w:line="480" w:lineRule="auto"/>
        <w:ind w:left="0" w:firstLine="567"/>
        <w:contextualSpacing w:val="0"/>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 xml:space="preserve">Sedangkan dikatakan sebagai penelitian asosiatif karena dalam </w:t>
      </w:r>
      <w:proofErr w:type="gramStart"/>
      <w:r w:rsidRPr="00780181">
        <w:rPr>
          <w:rFonts w:ascii="Times New Roman" w:hAnsi="Times New Roman" w:cs="Times New Roman"/>
          <w:color w:val="000000" w:themeColor="text1"/>
          <w:sz w:val="24"/>
          <w:szCs w:val="24"/>
        </w:rPr>
        <w:t>penelitian  ini</w:t>
      </w:r>
      <w:proofErr w:type="gramEnd"/>
      <w:r w:rsidRPr="00780181">
        <w:rPr>
          <w:rFonts w:ascii="Times New Roman" w:hAnsi="Times New Roman" w:cs="Times New Roman"/>
          <w:color w:val="000000" w:themeColor="text1"/>
          <w:sz w:val="24"/>
          <w:szCs w:val="24"/>
        </w:rPr>
        <w:t xml:space="preserve"> ingin mengetahui pengaruh dua variabel yang menjadi obyek penelitian yaitu </w:t>
      </w:r>
      <w:r w:rsidR="000D0D06">
        <w:rPr>
          <w:rFonts w:ascii="Times New Roman" w:eastAsia="Times New Roman" w:hAnsi="Times New Roman" w:cs="Times New Roman"/>
          <w:color w:val="000000" w:themeColor="text1"/>
          <w:sz w:val="24"/>
          <w:szCs w:val="24"/>
          <w:lang w:val="sv-SE"/>
        </w:rPr>
        <w:t>tingkat</w:t>
      </w:r>
      <w:r w:rsidRPr="00780181">
        <w:rPr>
          <w:rFonts w:ascii="Times New Roman" w:eastAsia="Times New Roman" w:hAnsi="Times New Roman" w:cs="Times New Roman"/>
          <w:color w:val="000000" w:themeColor="text1"/>
          <w:sz w:val="24"/>
          <w:szCs w:val="24"/>
          <w:lang w:val="sv-SE"/>
        </w:rPr>
        <w:t xml:space="preserve">pendidikan orangtua </w:t>
      </w:r>
      <w:r w:rsidRPr="00780181">
        <w:rPr>
          <w:rFonts w:ascii="Times New Roman" w:hAnsi="Times New Roman" w:cs="Times New Roman"/>
          <w:color w:val="000000" w:themeColor="text1"/>
          <w:sz w:val="24"/>
          <w:szCs w:val="24"/>
        </w:rPr>
        <w:t>dan kemandirian perilaku anak pra-remaja, hal ini sejalan dengan pendapat Ginting (2008:57) bahwa penelitian asosiatif menghubungkan dua variabel atau lebih.</w:t>
      </w:r>
    </w:p>
    <w:p w14:paraId="1C281FB5" w14:textId="378D3895" w:rsidR="00E50E09" w:rsidRPr="00780181" w:rsidRDefault="00E50E09" w:rsidP="00AA6A07">
      <w:pPr>
        <w:pStyle w:val="ListParagraph"/>
        <w:numPr>
          <w:ilvl w:val="0"/>
          <w:numId w:val="25"/>
        </w:numPr>
        <w:spacing w:after="0" w:line="480" w:lineRule="auto"/>
        <w:ind w:left="284" w:hanging="284"/>
        <w:jc w:val="both"/>
        <w:rPr>
          <w:rFonts w:ascii="Times New Roman" w:hAnsi="Times New Roman" w:cs="Times New Roman"/>
          <w:b/>
          <w:bCs/>
          <w:noProof/>
          <w:color w:val="000000" w:themeColor="text1"/>
          <w:sz w:val="24"/>
          <w:szCs w:val="24"/>
        </w:rPr>
      </w:pPr>
      <w:r w:rsidRPr="00780181">
        <w:rPr>
          <w:rFonts w:ascii="Times New Roman" w:eastAsia="Times New Roman" w:hAnsi="Times New Roman" w:cs="Times New Roman"/>
          <w:b/>
          <w:color w:val="000000" w:themeColor="text1"/>
          <w:sz w:val="24"/>
          <w:szCs w:val="24"/>
        </w:rPr>
        <w:t xml:space="preserve">Variabel </w:t>
      </w:r>
      <w:r w:rsidRPr="00780181">
        <w:rPr>
          <w:rFonts w:ascii="Times New Roman" w:hAnsi="Times New Roman" w:cs="Times New Roman"/>
          <w:b/>
          <w:bCs/>
          <w:noProof/>
          <w:color w:val="000000" w:themeColor="text1"/>
          <w:sz w:val="24"/>
          <w:szCs w:val="24"/>
        </w:rPr>
        <w:t>dan Desain Penelitian</w:t>
      </w:r>
    </w:p>
    <w:p w14:paraId="4A551A6D" w14:textId="77777777" w:rsidR="00E50E09" w:rsidRPr="00780181" w:rsidRDefault="00E50E09" w:rsidP="00AA6A07">
      <w:pPr>
        <w:pStyle w:val="ListParagraph"/>
        <w:numPr>
          <w:ilvl w:val="3"/>
          <w:numId w:val="25"/>
        </w:numPr>
        <w:spacing w:after="0" w:line="480" w:lineRule="auto"/>
        <w:ind w:left="284" w:hanging="284"/>
        <w:contextualSpacing w:val="0"/>
        <w:jc w:val="both"/>
        <w:rPr>
          <w:rFonts w:ascii="Times New Roman" w:hAnsi="Times New Roman" w:cs="Times New Roman"/>
          <w:b/>
          <w:bCs/>
          <w:noProof/>
          <w:color w:val="000000" w:themeColor="text1"/>
          <w:sz w:val="24"/>
          <w:szCs w:val="24"/>
        </w:rPr>
      </w:pPr>
      <w:r w:rsidRPr="00780181">
        <w:rPr>
          <w:rFonts w:ascii="Times New Roman" w:eastAsia="Times New Roman" w:hAnsi="Times New Roman" w:cs="Times New Roman"/>
          <w:b/>
          <w:color w:val="000000" w:themeColor="text1"/>
          <w:sz w:val="24"/>
          <w:szCs w:val="24"/>
        </w:rPr>
        <w:t>Variabel Penelitian</w:t>
      </w:r>
    </w:p>
    <w:p w14:paraId="3DE39FDD" w14:textId="77777777" w:rsidR="00E50E09" w:rsidRPr="00780181" w:rsidRDefault="00E50E09" w:rsidP="002C18D8">
      <w:pPr>
        <w:pStyle w:val="ListParagraph"/>
        <w:spacing w:after="0" w:line="480" w:lineRule="auto"/>
        <w:ind w:left="0" w:firstLine="567"/>
        <w:contextualSpacing w:val="0"/>
        <w:jc w:val="both"/>
        <w:rPr>
          <w:rFonts w:ascii="Times New Roman" w:hAnsi="Times New Roman" w:cs="Times New Roman"/>
          <w:b/>
          <w:bCs/>
          <w:noProof/>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Variabel penelitian adalah suatu atribut atau nilai atau sifat dari obyek atau kegiatan yang mempunyai variasi tertentu yang ditetapkan oleh peneliti untuk dipelajaridan kemudian ditarik kesimpulannya (Sugiyono, 2012: 38).</w:t>
      </w:r>
      <w:proofErr w:type="gramEnd"/>
      <w:r w:rsidRPr="00780181">
        <w:rPr>
          <w:rFonts w:ascii="Times New Roman" w:eastAsia="Times New Roman" w:hAnsi="Times New Roman" w:cs="Times New Roman"/>
          <w:color w:val="000000" w:themeColor="text1"/>
          <w:sz w:val="24"/>
          <w:szCs w:val="24"/>
        </w:rPr>
        <w:t xml:space="preserve"> Adapun variabel dalam penelitian ini adalah:</w:t>
      </w:r>
    </w:p>
    <w:p w14:paraId="6078BA13" w14:textId="373C3C0E" w:rsidR="00E50E09" w:rsidRPr="00780181" w:rsidRDefault="00E50E09" w:rsidP="00AA6A07">
      <w:pPr>
        <w:pStyle w:val="ListParagraph"/>
        <w:numPr>
          <w:ilvl w:val="0"/>
          <w:numId w:val="15"/>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Variabel bebas (Independen) adalah variabel yang mempengaruhi atau yang menjadi sebab perubahan atau timbulnya variabel terikat (dependen). Dalam penelitian ini yang menjadi variabel bebas adalah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w:t>
      </w:r>
      <w:r w:rsidRPr="00780181">
        <w:rPr>
          <w:rFonts w:ascii="Times New Roman" w:eastAsia="Times New Roman" w:hAnsi="Times New Roman" w:cs="Times New Roman"/>
          <w:color w:val="000000" w:themeColor="text1"/>
          <w:sz w:val="24"/>
          <w:szCs w:val="24"/>
        </w:rPr>
        <w:t>(X).</w:t>
      </w:r>
    </w:p>
    <w:p w14:paraId="12874E1C" w14:textId="77777777" w:rsidR="00E50E09" w:rsidRPr="00780181" w:rsidRDefault="00E50E09" w:rsidP="00AA6A07">
      <w:pPr>
        <w:pStyle w:val="ListParagraph"/>
        <w:numPr>
          <w:ilvl w:val="0"/>
          <w:numId w:val="15"/>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Variabel terikat (Dependen) adalah variabel yang dipengaruhi atau yang menjadi akibat karena adanya variabel bebas. Dalam penelitian ini yang menjadi variabel terikat adalah Kemandirian Anak (Y).</w:t>
      </w:r>
    </w:p>
    <w:p w14:paraId="6BCC4E87" w14:textId="77777777" w:rsidR="00E50E09" w:rsidRPr="00780181" w:rsidRDefault="00E50E09"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Desain Penelitian</w:t>
      </w:r>
    </w:p>
    <w:p w14:paraId="38D0D319" w14:textId="56937E67" w:rsidR="000B0D69" w:rsidRPr="000B0D69" w:rsidRDefault="00924957" w:rsidP="00924957">
      <w:pPr>
        <w:pStyle w:val="ListParagraph"/>
        <w:spacing w:after="0" w:line="480" w:lineRule="auto"/>
        <w:ind w:left="0"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w:t>
      </w:r>
      <w:r w:rsidRPr="00924957">
        <w:rPr>
          <w:rFonts w:ascii="Times New Roman" w:hAnsi="Times New Roman" w:cs="Times New Roman"/>
          <w:color w:val="000000" w:themeColor="text1"/>
          <w:sz w:val="24"/>
          <w:szCs w:val="24"/>
        </w:rPr>
        <w:t>esain penelitian dapat diartikan sebagai suatu rencana kerja yang terstruktur dalam hal hubungan-hubungan antara variabel secara komprehensif sedemikian rupa agar hasil risetnya dapat memberikan jawaban atas pertanyaan-pertanyaan riset.</w:t>
      </w:r>
      <w:proofErr w:type="gramEnd"/>
      <w:r w:rsidRPr="00924957">
        <w:rPr>
          <w:rFonts w:ascii="Times New Roman" w:hAnsi="Times New Roman" w:cs="Times New Roman"/>
          <w:color w:val="000000" w:themeColor="text1"/>
          <w:sz w:val="24"/>
          <w:szCs w:val="24"/>
        </w:rPr>
        <w:t xml:space="preserve"> Rencana tersebut mencakup hal-hal yang </w:t>
      </w:r>
      <w:proofErr w:type="gramStart"/>
      <w:r w:rsidRPr="00924957">
        <w:rPr>
          <w:rFonts w:ascii="Times New Roman" w:hAnsi="Times New Roman" w:cs="Times New Roman"/>
          <w:color w:val="000000" w:themeColor="text1"/>
          <w:sz w:val="24"/>
          <w:szCs w:val="24"/>
        </w:rPr>
        <w:t>akan</w:t>
      </w:r>
      <w:proofErr w:type="gramEnd"/>
      <w:r w:rsidRPr="00924957">
        <w:rPr>
          <w:rFonts w:ascii="Times New Roman" w:hAnsi="Times New Roman" w:cs="Times New Roman"/>
          <w:color w:val="000000" w:themeColor="text1"/>
          <w:sz w:val="24"/>
          <w:szCs w:val="24"/>
        </w:rPr>
        <w:t xml:space="preserve"> dilakukan preset, mulai dari membuat </w:t>
      </w:r>
      <w:r w:rsidRPr="00924957">
        <w:rPr>
          <w:rFonts w:ascii="Times New Roman" w:hAnsi="Times New Roman" w:cs="Times New Roman"/>
          <w:color w:val="000000" w:themeColor="text1"/>
          <w:sz w:val="24"/>
          <w:szCs w:val="24"/>
        </w:rPr>
        <w:lastRenderedPageBreak/>
        <w:t>hipotesis dan implikasinya secara operasional sampai analisis akhir</w:t>
      </w:r>
      <w:r>
        <w:rPr>
          <w:rFonts w:ascii="Times New Roman" w:hAnsi="Times New Roman" w:cs="Times New Roman"/>
          <w:color w:val="000000" w:themeColor="text1"/>
          <w:sz w:val="24"/>
          <w:szCs w:val="24"/>
        </w:rPr>
        <w:t xml:space="preserve">. Khususnya dalam hal ini </w:t>
      </w:r>
      <w:r w:rsidR="00E50E09" w:rsidRPr="00780181">
        <w:rPr>
          <w:rFonts w:ascii="Times New Roman" w:hAnsi="Times New Roman" w:cs="Times New Roman"/>
          <w:color w:val="000000" w:themeColor="text1"/>
          <w:sz w:val="24"/>
          <w:szCs w:val="24"/>
        </w:rPr>
        <w:t>untuk mengetahui pengaruh pendidikan orangtua terhadap kemandirian anak dalam rencana penelitian ini adalah</w:t>
      </w:r>
    </w:p>
    <w:p w14:paraId="3A3EECD5" w14:textId="77777777" w:rsidR="000B0D69" w:rsidRDefault="000B0D69" w:rsidP="00E50E09">
      <w:pPr>
        <w:pStyle w:val="ListParagraph"/>
        <w:spacing w:after="0" w:line="480" w:lineRule="auto"/>
        <w:ind w:firstLine="720"/>
        <w:jc w:val="both"/>
        <w:rPr>
          <w:rFonts w:ascii="Times New Roman" w:eastAsia="Times New Roman" w:hAnsi="Times New Roman" w:cs="Times New Roman"/>
          <w:color w:val="000000" w:themeColor="text1"/>
          <w:sz w:val="24"/>
          <w:szCs w:val="24"/>
        </w:rPr>
      </w:pPr>
    </w:p>
    <w:p w14:paraId="0D632CCF" w14:textId="77777777" w:rsidR="00E50E09" w:rsidRPr="00780181" w:rsidRDefault="00E50E09" w:rsidP="00E50E09">
      <w:pPr>
        <w:pStyle w:val="ListParagraph"/>
        <w:spacing w:after="0" w:line="480" w:lineRule="auto"/>
        <w:ind w:firstLine="720"/>
        <w:jc w:val="both"/>
        <w:rPr>
          <w:rFonts w:ascii="Times New Roman" w:eastAsia="Times New Roman" w:hAnsi="Times New Roman" w:cs="Times New Roman"/>
          <w:color w:val="000000" w:themeColor="text1"/>
          <w:sz w:val="24"/>
          <w:szCs w:val="24"/>
        </w:rPr>
      </w:pPr>
      <w:r w:rsidRPr="00780181">
        <w:rPr>
          <w:rFonts w:ascii="Times New Roman" w:eastAsiaTheme="minorHAnsi" w:hAnsi="Times New Roman" w:cs="Times New Roman"/>
          <w:noProof/>
          <w:color w:val="000000" w:themeColor="text1"/>
          <w:sz w:val="24"/>
          <w:szCs w:val="24"/>
        </w:rPr>
        <mc:AlternateContent>
          <mc:Choice Requires="wps">
            <w:drawing>
              <wp:anchor distT="4294967292" distB="4294967292" distL="114300" distR="114300" simplePos="0" relativeHeight="251670528" behindDoc="0" locked="0" layoutInCell="1" allowOverlap="1" wp14:anchorId="10796C0B" wp14:editId="1D32ABA7">
                <wp:simplePos x="0" y="0"/>
                <wp:positionH relativeFrom="column">
                  <wp:posOffset>2085535</wp:posOffset>
                </wp:positionH>
                <wp:positionV relativeFrom="paragraph">
                  <wp:posOffset>22860</wp:posOffset>
                </wp:positionV>
                <wp:extent cx="1303020" cy="0"/>
                <wp:effectExtent l="0" t="76200" r="3048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5FEB7" id="Straight Arrow Connector 15" o:spid="_x0000_s1026" type="#_x0000_t32" style="position:absolute;margin-left:164.2pt;margin-top:1.8pt;width:102.6pt;height:0;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lMPAIAAG4EAAAOAAAAZHJzL2Uyb0RvYy54bWysVE1v2zAMvQ/YfxB0T2ynSZcadYrCTnbp&#10;tgDtfoAiybEwWRQkJU4w7L+PUj7WbpdhmA8yZZGPj4+U7x8OvSZ76bwCU9FinFMiDQehzLaiX19W&#10;ozklPjAjmAYjK3qUnj4s3r+7H2wpJ9CBFtIRBDG+HGxFuxBsmWWed7JnfgxWGjxswfUs4NZtM+HY&#10;gOi9ziZ5fpsN4IR1wKX3+LU5HdJFwm9bycOXtvUyEF1R5BbS6tK6iWu2uGfl1jHbKX6mwf6BRc+U&#10;waRXqIYFRnZO/QHVK+7AQxvGHPoM2lZxmWrAaor8t2qeO2ZlqgXF8fYqk/9/sPzzfu2IEti7GSWG&#10;9dij5+CY2naBPDoHA6nBGNQRHEEX1GuwvsSw2qxdrJgfzLN9Av7NEwN1x8xWJt4vR4tYRYzI3oTE&#10;jbeYdTN8AoE+bBcgiXdoXR8hURZySD06XnskD4Fw/Fjc5Df5BFvJL2cZKy+B1vnwUUJPolFRfy7k&#10;WkGR0rD9kw+RFisvATGrgZXSOg2ENmSo6N1sMksBHrQS8TC6ebfd1NqRPYsjlZ5UI568dnOwMyKB&#10;dZKJ5dkOTGm0SUjiBKdQLi1pzNZLQYmWeIuidaKnTcyIpSPhs3Waqu93+d1yvpxPR9PJ7XI0zZtm&#10;9Liqp6PbVfFh1tw0dd0UPyL5Ylp2SghpIv/LhBfTv5ug8107zeZ1xq9CZW/Rk6JI9vJOpFPvY7tP&#10;g7MBcVy7WF0cAxzq5Hy+gPHWvN4nr1+/icVPAAAA//8DAFBLAwQUAAYACAAAACEA+At+MNwAAAAH&#10;AQAADwAAAGRycy9kb3ducmV2LnhtbEyOwU7DMBBE70j8g7VI3KhDC1EJcSqgQuQCEi1CHN14iS3i&#10;dRS7bcrXs+UCtxnNaOaVi9F3YodDdIEUXE4yEEhNMI5aBW/rx4s5iJg0Gd0FQgUHjLCoTk9KXZiw&#10;p1fcrVIreIRioRXYlPpCythY9DpOQo/E2WcYvE5sh1aaQe953HdymmW59NoRP1jd44PF5mu19QrS&#10;8uNg8/fm/sa9rJ+ec/dd1/VSqfOz8e4WRMIx/ZXhiM/oUDHTJmzJRNEpmE3nV1xlkYPg/Hp2FJtf&#10;L6tS/uevfgAAAP//AwBQSwECLQAUAAYACAAAACEAtoM4kv4AAADhAQAAEwAAAAAAAAAAAAAAAAAA&#10;AAAAW0NvbnRlbnRfVHlwZXNdLnhtbFBLAQItABQABgAIAAAAIQA4/SH/1gAAAJQBAAALAAAAAAAA&#10;AAAAAAAAAC8BAABfcmVscy8ucmVsc1BLAQItABQABgAIAAAAIQCzaTlMPAIAAG4EAAAOAAAAAAAA&#10;AAAAAAAAAC4CAABkcnMvZTJvRG9jLnhtbFBLAQItABQABgAIAAAAIQD4C34w3AAAAAcBAAAPAAAA&#10;AAAAAAAAAAAAAJYEAABkcnMvZG93bnJldi54bWxQSwUGAAAAAAQABADzAAAAnwUAAAAA&#10;">
                <v:stroke endarrow="block"/>
              </v:shape>
            </w:pict>
          </mc:Fallback>
        </mc:AlternateContent>
      </w:r>
      <w:r w:rsidRPr="00780181">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3BEFEE59" wp14:editId="7E97AD83">
                <wp:simplePos x="0" y="0"/>
                <wp:positionH relativeFrom="column">
                  <wp:posOffset>3520391</wp:posOffset>
                </wp:positionH>
                <wp:positionV relativeFrom="paragraph">
                  <wp:posOffset>-86263</wp:posOffset>
                </wp:positionV>
                <wp:extent cx="416560" cy="260350"/>
                <wp:effectExtent l="0" t="0" r="21590" b="2540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60350"/>
                        </a:xfrm>
                        <a:prstGeom prst="rect">
                          <a:avLst/>
                        </a:prstGeom>
                        <a:solidFill>
                          <a:srgbClr val="FFFFFF"/>
                        </a:solidFill>
                        <a:ln w="9525">
                          <a:solidFill>
                            <a:srgbClr val="000000"/>
                          </a:solidFill>
                          <a:miter lim="800000"/>
                          <a:headEnd/>
                          <a:tailEnd/>
                        </a:ln>
                      </wps:spPr>
                      <wps:txbx>
                        <w:txbxContent>
                          <w:p w14:paraId="085AED26" w14:textId="77777777" w:rsidR="000102EB" w:rsidRDefault="000102EB" w:rsidP="00E50E09">
                            <w:pPr>
                              <w:jc w:val="center"/>
                              <w:rPr>
                                <w:rFonts w:ascii="Times New Roman" w:hAnsi="Times New Roman" w:cs="Times New Roman"/>
                                <w:sz w:val="24"/>
                                <w:szCs w:val="24"/>
                              </w:rPr>
                            </w:pPr>
                            <w:r>
                              <w:rPr>
                                <w:rFonts w:ascii="Times New Roman" w:hAnsi="Times New Roman" w:cs="Times New Roman"/>
                                <w:sz w:val="24"/>
                                <w:szCs w:val="24"/>
                              </w:rPr>
                              <w:t>Y</w:t>
                            </w:r>
                          </w:p>
                          <w:p w14:paraId="23487E48" w14:textId="77777777" w:rsidR="000102EB" w:rsidRPr="003C358F" w:rsidRDefault="000102EB" w:rsidP="00E50E09">
                            <w:pPr>
                              <w:jc w:val="center"/>
                              <w:rPr>
                                <w:rFonts w:ascii="Times New Roman" w:hAnsi="Times New Roman" w:cs="Times New Roman"/>
                                <w:sz w:val="24"/>
                                <w:szCs w:val="24"/>
                                <w:lang w:val="id-ID"/>
                              </w:rPr>
                            </w:pPr>
                          </w:p>
                          <w:p w14:paraId="2F2161D4" w14:textId="77777777" w:rsidR="000102EB" w:rsidRPr="004C220A" w:rsidRDefault="000102EB" w:rsidP="00E50E09">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277.2pt;margin-top:-6.8pt;width:32.8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hkKwIAAE4EAAAOAAAAZHJzL2Uyb0RvYy54bWysVNuO0zAQfUfiHyy/01y27e5GTVerLkVI&#10;C6xY+ADHcRILxzZjt0n5esZOW7rAEyIPliczPjlzzjiru7FXZC/ASaNLms1SSoTmppa6LenXL9s3&#10;N5Q4z3TNlNGipAfh6N369avVYAuRm86oWgBBEO2KwZa0894WSeJ4J3rmZsYKjcnGQM88htAmNbAB&#10;0XuV5Gm6TAYDtQXDhXP49mFK0nXEbxrB/aemccITVVLk5uMKca3CmqxXrGiB2U7yIw32Dyx6JjV+&#10;9Az1wDwjO5B/QPWSg3Gm8TNu+sQ0jeQi9oDdZOlv3Tx3zIrYC4rj7Fkm9/9g+cf9ExBZlzSnRLMe&#10;LfqMojHdKkGy66DPYF2BZc/2CUKHzj4a/s0RbTYdlol7ADN0gtXIKgv1yYsDIXB4lFTDB1MjPNt5&#10;E6UaG+gDIIpAxujI4eyIGD3h+HKeLRdL9I1jKl+mV4voWMKK02ELzr8TpidhU1JA7hGc7R+dD2RY&#10;cSqJ5I2S9VYqFQNoq40Csmc4HNv4RP7Y42WZ0mQo6e0iX0TkFzl3CZHG528QvfQ45Ur2Jb05F7Ei&#10;qPZW13EGPZNq2iNlpY8yBuUmB/xYjdGnq5MnlakPqCuYaajxEuKmM/CDkgEHuqTu+46BoES91+jN&#10;bTafhxsQg/niOscALjPVZYZpjlAl9ZRM242fbs3Ogmw7/FIW1dDmHv1sZNQ6eD2xOtLHoY0WHC9Y&#10;uBWXcaz69RtY/wQAAP//AwBQSwMEFAAGAAgAAAAhAKIvuj7fAAAACgEAAA8AAABkcnMvZG93bnJl&#10;di54bWxMj0FPg0AQhe8m/ofNmHhrl1KKiiyN0dTEY0sv3gZ2BJTdJezSor/e8VSPk/flvW/y7Wx6&#10;caLRd84qWC0jEGRrpzvbKDiWu8U9CB/QauydJQXf5GFbXF/lmGl3tns6HUIjuMT6DBW0IQyZlL5u&#10;yaBfuoEsZx9uNBj4HBupRzxzuellHEWpNNhZXmhxoOeW6q/DZBRUXXzEn335GpmH3Tq8zeXn9P6i&#10;1O3N/PQIItAcLjD86bM6FOxUuclqL3oFm02SMKpgsVqnIJhIeRBEpSC+S0AWufz/QvELAAD//wMA&#10;UEsBAi0AFAAGAAgAAAAhALaDOJL+AAAA4QEAABMAAAAAAAAAAAAAAAAAAAAAAFtDb250ZW50X1R5&#10;cGVzXS54bWxQSwECLQAUAAYACAAAACEAOP0h/9YAAACUAQAACwAAAAAAAAAAAAAAAAAvAQAAX3Jl&#10;bHMvLnJlbHNQSwECLQAUAAYACAAAACEA0VHoZCsCAABOBAAADgAAAAAAAAAAAAAAAAAuAgAAZHJz&#10;L2Uyb0RvYy54bWxQSwECLQAUAAYACAAAACEAoi+6Pt8AAAAKAQAADwAAAAAAAAAAAAAAAACFBAAA&#10;ZHJzL2Rvd25yZXYueG1sUEsFBgAAAAAEAAQA8wAAAJEFAAAAAA==&#10;">
                <v:textbox>
                  <w:txbxContent>
                    <w:p w14:paraId="085AED26" w14:textId="77777777" w:rsidR="000102EB" w:rsidRDefault="000102EB" w:rsidP="00E50E09">
                      <w:pPr>
                        <w:jc w:val="center"/>
                        <w:rPr>
                          <w:rFonts w:ascii="Times New Roman" w:hAnsi="Times New Roman" w:cs="Times New Roman"/>
                          <w:sz w:val="24"/>
                          <w:szCs w:val="24"/>
                        </w:rPr>
                      </w:pPr>
                      <w:r>
                        <w:rPr>
                          <w:rFonts w:ascii="Times New Roman" w:hAnsi="Times New Roman" w:cs="Times New Roman"/>
                          <w:sz w:val="24"/>
                          <w:szCs w:val="24"/>
                        </w:rPr>
                        <w:t>Y</w:t>
                      </w:r>
                    </w:p>
                    <w:p w14:paraId="23487E48" w14:textId="77777777" w:rsidR="000102EB" w:rsidRPr="003C358F" w:rsidRDefault="000102EB" w:rsidP="00E50E09">
                      <w:pPr>
                        <w:jc w:val="center"/>
                        <w:rPr>
                          <w:rFonts w:ascii="Times New Roman" w:hAnsi="Times New Roman" w:cs="Times New Roman"/>
                          <w:sz w:val="24"/>
                          <w:szCs w:val="24"/>
                          <w:lang w:val="id-ID"/>
                        </w:rPr>
                      </w:pPr>
                    </w:p>
                    <w:p w14:paraId="2F2161D4" w14:textId="77777777" w:rsidR="000102EB" w:rsidRPr="004C220A" w:rsidRDefault="000102EB" w:rsidP="00E50E09">
                      <w:pPr>
                        <w:jc w:val="center"/>
                        <w:rPr>
                          <w:rFonts w:ascii="Times New Roman" w:hAnsi="Times New Roman" w:cs="Times New Roman"/>
                          <w:sz w:val="24"/>
                          <w:szCs w:val="24"/>
                        </w:rPr>
                      </w:pPr>
                    </w:p>
                  </w:txbxContent>
                </v:textbox>
              </v:rect>
            </w:pict>
          </mc:Fallback>
        </mc:AlternateContent>
      </w:r>
      <w:r w:rsidRPr="00780181">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1BE86AFC" wp14:editId="3E5D0AB5">
                <wp:simplePos x="0" y="0"/>
                <wp:positionH relativeFrom="column">
                  <wp:posOffset>1493129</wp:posOffset>
                </wp:positionH>
                <wp:positionV relativeFrom="paragraph">
                  <wp:posOffset>-108732</wp:posOffset>
                </wp:positionV>
                <wp:extent cx="416560" cy="260350"/>
                <wp:effectExtent l="0" t="0" r="21590"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60350"/>
                        </a:xfrm>
                        <a:prstGeom prst="rect">
                          <a:avLst/>
                        </a:prstGeom>
                        <a:solidFill>
                          <a:srgbClr val="FFFFFF"/>
                        </a:solidFill>
                        <a:ln w="9525">
                          <a:solidFill>
                            <a:srgbClr val="000000"/>
                          </a:solidFill>
                          <a:miter lim="800000"/>
                          <a:headEnd/>
                          <a:tailEnd/>
                        </a:ln>
                      </wps:spPr>
                      <wps:txbx>
                        <w:txbxContent>
                          <w:p w14:paraId="1E97F302" w14:textId="77777777" w:rsidR="000102EB" w:rsidRDefault="000102EB" w:rsidP="00E50E09">
                            <w:pPr>
                              <w:jc w:val="center"/>
                              <w:rPr>
                                <w:rFonts w:ascii="Times New Roman" w:hAnsi="Times New Roman" w:cs="Times New Roman"/>
                                <w:sz w:val="24"/>
                                <w:szCs w:val="24"/>
                              </w:rPr>
                            </w:pPr>
                            <w:r>
                              <w:rPr>
                                <w:rFonts w:ascii="Times New Roman" w:hAnsi="Times New Roman" w:cs="Times New Roman"/>
                                <w:sz w:val="24"/>
                                <w:szCs w:val="24"/>
                              </w:rPr>
                              <w:t>X</w:t>
                            </w:r>
                          </w:p>
                          <w:p w14:paraId="46525F7B" w14:textId="77777777" w:rsidR="000102EB" w:rsidRPr="003C358F" w:rsidRDefault="000102EB" w:rsidP="00E50E09">
                            <w:pPr>
                              <w:jc w:val="center"/>
                              <w:rPr>
                                <w:rFonts w:ascii="Times New Roman" w:hAnsi="Times New Roman" w:cs="Times New Roman"/>
                                <w:sz w:val="24"/>
                                <w:szCs w:val="24"/>
                                <w:lang w:val="id-ID"/>
                              </w:rPr>
                            </w:pPr>
                          </w:p>
                          <w:p w14:paraId="6125BDA9" w14:textId="77777777" w:rsidR="000102EB" w:rsidRPr="004C220A" w:rsidRDefault="000102EB" w:rsidP="00E50E09">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17.55pt;margin-top:-8.55pt;width:32.8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rKwIAAE8EAAAOAAAAZHJzL2Uyb0RvYy54bWysVNuO0zAQfUfiHyy/06Sl7e5GTVerLkVI&#10;C6xY+ADHcRIL3xi7TcrX79hpSxd4QuTB8mTGJ2fOGWd1O2hF9gK8tKak00lOiTDc1tK0Jf32dfvm&#10;mhIfmKmZskaU9CA8vV2/frXqXSFmtrOqFkAQxPiidyXtQnBFlnneCc38xDphMNlY0CxgCG1WA+sR&#10;XatslufLrLdQO7BceI9v78ckXSf8phE8fG4aLwJRJUVuIa2Q1iqu2XrFihaY6yQ/0mD/wEIzafCj&#10;Z6h7FhjZgfwDSksO1tsmTLjVmW0ayUXqAbuZ5r9189QxJ1IvKI53Z5n8/4Pln/aPQGSN3l1RYphG&#10;j76gasy0ShB8hwL1zhdY9+QeIbbo3YPl3z0xdtNhmbgDsH0nWI20prE+e3EgBh6Pkqr/aGuEZ7tg&#10;k1ZDAzoCogpkSJYczpaIIRCOL+fT5WKJxnFMzZb520WyLGPF6bADH94Lq0nclBSQewJn+wcfIhlW&#10;nEoSeatkvZVKpQDaaqOA7BlOxzY9iT/2eFmmDOlLerOYLRLyi5y/hMjT8zcILQOOuZK6pNfnIlZE&#10;1d6ZOg1hYFKNe6SszFHGqNzoQBiqIRk1P3lS2fqAuoIdpxpvIW46Cz8p6XGiS+p/7BgIStQHg97c&#10;TOfzeAVSMF9czTCAy0x1mWGGI1RJAyXjdhPGa7NzINsOvzRNahh7h342MmkdvR5ZHenj1CYLjjcs&#10;XovLOFX9+g+snwEAAP//AwBQSwMEFAAGAAgAAAAhANMZQI/fAAAACgEAAA8AAABkcnMvZG93bnJl&#10;di54bWxMj8FOg0AQhu8mvsNmTLy1u0C0lrI0RlMTjy29eBtgCii7S9ilRZ/e6UlvM/m//PNNtp1N&#10;L840+s5ZDdFSgSBbubqzjYZjsVs8gfABbY29s6Thmzxs89ubDNPaXeyezofQCC6xPkUNbQhDKqWv&#10;WjLol24gy9nJjQYDr2Mj6xEvXG56GSv1KA12li+0ONBLS9XXYTIayi4+4s++eFNmvUvC+1x8Th+v&#10;Wt/fzc8bEIHm8AfDVZ/VIWen0k229qLXECcPEaMaFtGKByYSpVYgymu0Bpln8v8L+S8AAAD//wMA&#10;UEsBAi0AFAAGAAgAAAAhALaDOJL+AAAA4QEAABMAAAAAAAAAAAAAAAAAAAAAAFtDb250ZW50X1R5&#10;cGVzXS54bWxQSwECLQAUAAYACAAAACEAOP0h/9YAAACUAQAACwAAAAAAAAAAAAAAAAAvAQAAX3Jl&#10;bHMvLnJlbHNQSwECLQAUAAYACAAAACEAdP5eaysCAABPBAAADgAAAAAAAAAAAAAAAAAuAgAAZHJz&#10;L2Uyb0RvYy54bWxQSwECLQAUAAYACAAAACEA0xlAj98AAAAKAQAADwAAAAAAAAAAAAAAAACFBAAA&#10;ZHJzL2Rvd25yZXYueG1sUEsFBgAAAAAEAAQA8wAAAJEFAAAAAA==&#10;">
                <v:textbox>
                  <w:txbxContent>
                    <w:p w14:paraId="1E97F302" w14:textId="77777777" w:rsidR="000102EB" w:rsidRDefault="000102EB" w:rsidP="00E50E09">
                      <w:pPr>
                        <w:jc w:val="center"/>
                        <w:rPr>
                          <w:rFonts w:ascii="Times New Roman" w:hAnsi="Times New Roman" w:cs="Times New Roman"/>
                          <w:sz w:val="24"/>
                          <w:szCs w:val="24"/>
                        </w:rPr>
                      </w:pPr>
                      <w:r>
                        <w:rPr>
                          <w:rFonts w:ascii="Times New Roman" w:hAnsi="Times New Roman" w:cs="Times New Roman"/>
                          <w:sz w:val="24"/>
                          <w:szCs w:val="24"/>
                        </w:rPr>
                        <w:t>X</w:t>
                      </w:r>
                    </w:p>
                    <w:p w14:paraId="46525F7B" w14:textId="77777777" w:rsidR="000102EB" w:rsidRPr="003C358F" w:rsidRDefault="000102EB" w:rsidP="00E50E09">
                      <w:pPr>
                        <w:jc w:val="center"/>
                        <w:rPr>
                          <w:rFonts w:ascii="Times New Roman" w:hAnsi="Times New Roman" w:cs="Times New Roman"/>
                          <w:sz w:val="24"/>
                          <w:szCs w:val="24"/>
                          <w:lang w:val="id-ID"/>
                        </w:rPr>
                      </w:pPr>
                    </w:p>
                    <w:p w14:paraId="6125BDA9" w14:textId="77777777" w:rsidR="000102EB" w:rsidRPr="004C220A" w:rsidRDefault="000102EB" w:rsidP="00E50E09">
                      <w:pPr>
                        <w:jc w:val="center"/>
                        <w:rPr>
                          <w:rFonts w:ascii="Times New Roman" w:hAnsi="Times New Roman" w:cs="Times New Roman"/>
                          <w:sz w:val="24"/>
                          <w:szCs w:val="24"/>
                        </w:rPr>
                      </w:pPr>
                    </w:p>
                  </w:txbxContent>
                </v:textbox>
              </v:rect>
            </w:pict>
          </mc:Fallback>
        </mc:AlternateContent>
      </w:r>
    </w:p>
    <w:p w14:paraId="30BAC8AF" w14:textId="77777777" w:rsidR="00E50E09" w:rsidRPr="00780181" w:rsidRDefault="00E50E09" w:rsidP="00E50E09">
      <w:pPr>
        <w:pStyle w:val="TxBrt81"/>
        <w:spacing w:line="480" w:lineRule="auto"/>
        <w:ind w:left="720"/>
        <w:jc w:val="center"/>
        <w:rPr>
          <w:rFonts w:ascii="Times New Roman" w:hAnsi="Times New Roman" w:cs="Times New Roman"/>
          <w:b/>
          <w:color w:val="000000" w:themeColor="text1"/>
        </w:rPr>
      </w:pPr>
      <w:proofErr w:type="gramStart"/>
      <w:r w:rsidRPr="00780181">
        <w:rPr>
          <w:rFonts w:ascii="Times New Roman" w:hAnsi="Times New Roman" w:cs="Times New Roman"/>
          <w:b/>
          <w:color w:val="000000" w:themeColor="text1"/>
        </w:rPr>
        <w:t>Gambar 3.1.</w:t>
      </w:r>
      <w:proofErr w:type="gramEnd"/>
      <w:r w:rsidRPr="00780181">
        <w:rPr>
          <w:rFonts w:ascii="Times New Roman" w:hAnsi="Times New Roman" w:cs="Times New Roman"/>
          <w:b/>
          <w:color w:val="000000" w:themeColor="text1"/>
        </w:rPr>
        <w:t xml:space="preserve"> Desain Variabel Penelitian</w:t>
      </w:r>
      <w:r w:rsidRPr="00780181">
        <w:rPr>
          <w:rFonts w:ascii="Times New Roman" w:hAnsi="Times New Roman" w:cs="Times New Roman"/>
          <w:color w:val="000000" w:themeColor="text1"/>
        </w:rPr>
        <w:tab/>
      </w:r>
    </w:p>
    <w:p w14:paraId="7233E54E" w14:textId="77777777" w:rsidR="000B0D69" w:rsidRPr="00780181" w:rsidRDefault="000B0D69" w:rsidP="000B0D69">
      <w:pPr>
        <w:spacing w:after="0" w:line="480" w:lineRule="auto"/>
        <w:jc w:val="both"/>
        <w:rPr>
          <w:rFonts w:ascii="Times New Roman" w:hAnsi="Times New Roman" w:cs="Times New Roman"/>
          <w:color w:val="000000" w:themeColor="text1"/>
          <w:sz w:val="24"/>
          <w:szCs w:val="24"/>
        </w:rPr>
      </w:pPr>
    </w:p>
    <w:p w14:paraId="08B19FFE" w14:textId="0C85B5BB" w:rsidR="00E50E09" w:rsidRPr="00780181" w:rsidRDefault="002C18D8" w:rsidP="002C18D8">
      <w:pPr>
        <w:spacing w:after="0" w:line="480" w:lineRule="auto"/>
        <w:ind w:left="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Ket.</w:t>
      </w:r>
      <w:proofErr w:type="gramEnd"/>
      <w:r w:rsidRPr="00780181">
        <w:rPr>
          <w:rFonts w:ascii="Times New Roman" w:hAnsi="Times New Roman" w:cs="Times New Roman"/>
          <w:color w:val="000000" w:themeColor="text1"/>
          <w:sz w:val="24"/>
          <w:szCs w:val="24"/>
        </w:rPr>
        <w:t xml:space="preserve"> </w:t>
      </w:r>
      <w:r w:rsidR="00E50E09" w:rsidRPr="00780181">
        <w:rPr>
          <w:rFonts w:ascii="Times New Roman" w:hAnsi="Times New Roman" w:cs="Times New Roman"/>
          <w:color w:val="000000" w:themeColor="text1"/>
          <w:sz w:val="24"/>
          <w:szCs w:val="24"/>
        </w:rPr>
        <w:t xml:space="preserve">: </w:t>
      </w:r>
    </w:p>
    <w:p w14:paraId="21539284" w14:textId="4047111C" w:rsidR="00E50E09" w:rsidRPr="00780181" w:rsidRDefault="00E50E09" w:rsidP="00E50E09">
      <w:pPr>
        <w:spacing w:after="0" w:line="360" w:lineRule="auto"/>
        <w:ind w:left="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X :</w:t>
      </w:r>
      <w:proofErr w:type="gramEnd"/>
      <w:r w:rsidRPr="00780181">
        <w:rPr>
          <w:rFonts w:ascii="Times New Roman" w:hAnsi="Times New Roman" w:cs="Times New Roman"/>
          <w:color w:val="000000" w:themeColor="text1"/>
          <w:sz w:val="24"/>
          <w:szCs w:val="24"/>
        </w:rPr>
        <w:t xml:space="preserve"> </w:t>
      </w:r>
      <w:r w:rsidR="008361A7">
        <w:rPr>
          <w:rFonts w:ascii="Times New Roman" w:hAnsi="Times New Roman" w:cs="Times New Roman"/>
          <w:color w:val="000000" w:themeColor="text1"/>
          <w:sz w:val="24"/>
          <w:szCs w:val="24"/>
        </w:rPr>
        <w:t>Pola Asuh</w:t>
      </w:r>
      <w:r w:rsidRPr="00780181">
        <w:rPr>
          <w:rFonts w:ascii="Times New Roman" w:hAnsi="Times New Roman" w:cs="Times New Roman"/>
          <w:color w:val="000000" w:themeColor="text1"/>
          <w:sz w:val="24"/>
          <w:szCs w:val="24"/>
        </w:rPr>
        <w:t xml:space="preserve"> Orangtua</w:t>
      </w:r>
    </w:p>
    <w:p w14:paraId="1E28911F" w14:textId="77777777" w:rsidR="00E50E09" w:rsidRPr="00780181" w:rsidRDefault="00E50E09" w:rsidP="00E50E09">
      <w:pPr>
        <w:spacing w:after="0" w:line="480" w:lineRule="auto"/>
        <w:ind w:left="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Y :</w:t>
      </w:r>
      <w:proofErr w:type="gramEnd"/>
      <w:r w:rsidRPr="00780181">
        <w:rPr>
          <w:rFonts w:ascii="Times New Roman" w:hAnsi="Times New Roman" w:cs="Times New Roman"/>
          <w:color w:val="000000" w:themeColor="text1"/>
          <w:sz w:val="24"/>
          <w:szCs w:val="24"/>
        </w:rPr>
        <w:t xml:space="preserve"> Kemandirian Anak</w:t>
      </w:r>
    </w:p>
    <w:p w14:paraId="15540A76" w14:textId="77777777" w:rsidR="00E50E09" w:rsidRPr="00780181" w:rsidRDefault="00E50E09" w:rsidP="00AA6A07">
      <w:pPr>
        <w:pStyle w:val="ListParagraph"/>
        <w:numPr>
          <w:ilvl w:val="0"/>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Definisi Operasional Variabel</w:t>
      </w:r>
    </w:p>
    <w:p w14:paraId="54220D2F" w14:textId="14B96CC7" w:rsidR="00E50E09" w:rsidRPr="00780181" w:rsidRDefault="008361A7"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Pr>
          <w:rFonts w:ascii="Times New Roman" w:hAnsi="Times New Roman" w:cs="Times New Roman"/>
          <w:b/>
          <w:color w:val="000000" w:themeColor="text1"/>
          <w:sz w:val="24"/>
          <w:szCs w:val="24"/>
        </w:rPr>
        <w:t>Pola Asuh</w:t>
      </w:r>
      <w:r w:rsidR="00E50E09" w:rsidRPr="00780181">
        <w:rPr>
          <w:rFonts w:ascii="Times New Roman" w:hAnsi="Times New Roman" w:cs="Times New Roman"/>
          <w:b/>
          <w:color w:val="000000" w:themeColor="text1"/>
          <w:sz w:val="24"/>
          <w:szCs w:val="24"/>
        </w:rPr>
        <w:t xml:space="preserve"> Orangtua</w:t>
      </w:r>
    </w:p>
    <w:p w14:paraId="7AB0E10D" w14:textId="54695129" w:rsidR="00AB6CDC" w:rsidRDefault="00717526" w:rsidP="00717526">
      <w:pPr>
        <w:spacing w:after="0" w:line="480" w:lineRule="auto"/>
        <w:ind w:firstLine="567"/>
        <w:contextualSpacing/>
        <w:jc w:val="both"/>
        <w:rPr>
          <w:rFonts w:ascii="Times New Roman" w:eastAsia="SimSun" w:hAnsi="Times New Roman" w:cs="Times New Roman"/>
          <w:color w:val="000000"/>
          <w:sz w:val="24"/>
        </w:rPr>
      </w:pPr>
      <w:r w:rsidRPr="00C80800">
        <w:rPr>
          <w:rFonts w:ascii="Times New Roman" w:eastAsia="SimSun" w:hAnsi="Times New Roman" w:cs="Times New Roman"/>
          <w:color w:val="000000"/>
          <w:sz w:val="24"/>
        </w:rPr>
        <w:t>Pola  asuh  orang  tua  adalah  hubungan  intera</w:t>
      </w:r>
      <w:r>
        <w:rPr>
          <w:rFonts w:ascii="Times New Roman" w:eastAsia="SimSun" w:hAnsi="Times New Roman" w:cs="Times New Roman"/>
          <w:color w:val="000000"/>
          <w:sz w:val="24"/>
        </w:rPr>
        <w:t xml:space="preserve">ksi  orang  tua  dengan  anak, </w:t>
      </w:r>
      <w:r w:rsidRPr="00C80800">
        <w:rPr>
          <w:rFonts w:ascii="Times New Roman" w:eastAsia="SimSun" w:hAnsi="Times New Roman" w:cs="Times New Roman"/>
          <w:color w:val="000000"/>
          <w:sz w:val="24"/>
        </w:rPr>
        <w:t>dimana  orang  tua  berperan  aktif  disetiap  perkemba</w:t>
      </w:r>
      <w:r>
        <w:rPr>
          <w:rFonts w:ascii="Times New Roman" w:eastAsia="SimSun" w:hAnsi="Times New Roman" w:cs="Times New Roman"/>
          <w:color w:val="000000"/>
          <w:sz w:val="24"/>
        </w:rPr>
        <w:t xml:space="preserve">ngan  anaknya.  Sehingga anak </w:t>
      </w:r>
      <w:r w:rsidRPr="00C80800">
        <w:rPr>
          <w:rFonts w:ascii="Times New Roman" w:eastAsia="SimSun" w:hAnsi="Times New Roman" w:cs="Times New Roman"/>
          <w:color w:val="000000"/>
          <w:sz w:val="24"/>
        </w:rPr>
        <w:t>bisa  mendapatkan  pendidikan  yang  layak,  kasih  saya</w:t>
      </w:r>
      <w:r>
        <w:rPr>
          <w:rFonts w:ascii="Times New Roman" w:eastAsia="SimSun" w:hAnsi="Times New Roman" w:cs="Times New Roman"/>
          <w:color w:val="000000"/>
          <w:sz w:val="24"/>
        </w:rPr>
        <w:t xml:space="preserve">ng  dan  perhatian  yang utuh </w:t>
      </w:r>
      <w:r w:rsidRPr="00C80800">
        <w:rPr>
          <w:rFonts w:ascii="Times New Roman" w:eastAsia="SimSun" w:hAnsi="Times New Roman" w:cs="Times New Roman"/>
          <w:color w:val="000000"/>
          <w:sz w:val="24"/>
        </w:rPr>
        <w:t>serta memiliki jiwa yang disiplin, dan anak dapa</w:t>
      </w:r>
      <w:r>
        <w:rPr>
          <w:rFonts w:ascii="Times New Roman" w:eastAsia="SimSun" w:hAnsi="Times New Roman" w:cs="Times New Roman"/>
          <w:color w:val="000000"/>
          <w:sz w:val="24"/>
        </w:rPr>
        <w:t xml:space="preserve">t tumbuh dan berkembang secara sehat dan optimal dalam perkembangannya. Adapun indikator pola asuh orangtua dapat dikatakan pengasuh yang baik </w:t>
      </w:r>
      <w:proofErr w:type="gramStart"/>
      <w:r>
        <w:rPr>
          <w:rFonts w:ascii="Times New Roman" w:eastAsia="SimSun" w:hAnsi="Times New Roman" w:cs="Times New Roman"/>
          <w:color w:val="000000"/>
          <w:sz w:val="24"/>
        </w:rPr>
        <w:t>apa</w:t>
      </w:r>
      <w:proofErr w:type="gramEnd"/>
      <w:r>
        <w:rPr>
          <w:rFonts w:ascii="Times New Roman" w:eastAsia="SimSun" w:hAnsi="Times New Roman" w:cs="Times New Roman"/>
          <w:color w:val="000000"/>
          <w:sz w:val="24"/>
        </w:rPr>
        <w:t xml:space="preserve"> bila memiliki ciri sebagai berikut: 1) kontrol dan pemantauan. 2) </w:t>
      </w:r>
      <w:proofErr w:type="gramStart"/>
      <w:r>
        <w:rPr>
          <w:rFonts w:ascii="Times New Roman" w:eastAsia="SimSun" w:hAnsi="Times New Roman" w:cs="Times New Roman"/>
          <w:color w:val="000000"/>
          <w:sz w:val="24"/>
        </w:rPr>
        <w:t>dukungan</w:t>
      </w:r>
      <w:proofErr w:type="gramEnd"/>
      <w:r>
        <w:rPr>
          <w:rFonts w:ascii="Times New Roman" w:eastAsia="SimSun" w:hAnsi="Times New Roman" w:cs="Times New Roman"/>
          <w:color w:val="000000"/>
          <w:sz w:val="24"/>
        </w:rPr>
        <w:t xml:space="preserve"> dan keterlibatan. 3) </w:t>
      </w:r>
      <w:proofErr w:type="gramStart"/>
      <w:r>
        <w:rPr>
          <w:rFonts w:ascii="Times New Roman" w:eastAsia="SimSun" w:hAnsi="Times New Roman" w:cs="Times New Roman"/>
          <w:color w:val="000000"/>
          <w:sz w:val="24"/>
        </w:rPr>
        <w:t>komunikasi</w:t>
      </w:r>
      <w:proofErr w:type="gramEnd"/>
      <w:r>
        <w:rPr>
          <w:rFonts w:ascii="Times New Roman" w:eastAsia="SimSun" w:hAnsi="Times New Roman" w:cs="Times New Roman"/>
          <w:color w:val="000000"/>
          <w:sz w:val="24"/>
        </w:rPr>
        <w:t xml:space="preserve">. 4) </w:t>
      </w:r>
      <w:proofErr w:type="gramStart"/>
      <w:r>
        <w:rPr>
          <w:rFonts w:ascii="Times New Roman" w:eastAsia="SimSun" w:hAnsi="Times New Roman" w:cs="Times New Roman"/>
          <w:color w:val="000000"/>
          <w:sz w:val="24"/>
        </w:rPr>
        <w:t>kedekatan</w:t>
      </w:r>
      <w:proofErr w:type="gramEnd"/>
      <w:r>
        <w:rPr>
          <w:rFonts w:ascii="Times New Roman" w:eastAsia="SimSun" w:hAnsi="Times New Roman" w:cs="Times New Roman"/>
          <w:color w:val="000000"/>
          <w:sz w:val="24"/>
        </w:rPr>
        <w:t xml:space="preserve"> </w:t>
      </w:r>
      <w:r w:rsidRPr="00C0428B">
        <w:rPr>
          <w:rFonts w:ascii="Times New Roman" w:eastAsia="SimSun" w:hAnsi="Times New Roman" w:cs="Times New Roman"/>
          <w:color w:val="000000"/>
          <w:sz w:val="24"/>
        </w:rPr>
        <w:t>dan pendisiplinan</w:t>
      </w:r>
      <w:r>
        <w:rPr>
          <w:rFonts w:ascii="Times New Roman" w:eastAsia="SimSun" w:hAnsi="Times New Roman" w:cs="Times New Roman"/>
          <w:color w:val="000000"/>
          <w:sz w:val="24"/>
        </w:rPr>
        <w:t>. Dalam penelitian ini Pola Asuh Orangtua dinyatakan sebagai Variabel Bebas/ Independent Variabel (X)</w:t>
      </w:r>
    </w:p>
    <w:p w14:paraId="675B79BE" w14:textId="3B5A64C9" w:rsidR="0058560F" w:rsidRDefault="0058560F" w:rsidP="00717526">
      <w:pPr>
        <w:spacing w:after="0" w:line="480" w:lineRule="auto"/>
        <w:ind w:firstLine="567"/>
        <w:contextualSpacing/>
        <w:jc w:val="both"/>
        <w:rPr>
          <w:rFonts w:ascii="Times New Roman" w:eastAsia="SimSun" w:hAnsi="Times New Roman" w:cs="Times New Roman"/>
          <w:color w:val="000000"/>
          <w:sz w:val="24"/>
        </w:rPr>
      </w:pPr>
    </w:p>
    <w:p w14:paraId="15D9490A" w14:textId="77777777" w:rsidR="0058560F" w:rsidRPr="00717526" w:rsidRDefault="0058560F" w:rsidP="00717526">
      <w:pPr>
        <w:spacing w:after="0" w:line="480" w:lineRule="auto"/>
        <w:ind w:firstLine="567"/>
        <w:contextualSpacing/>
        <w:jc w:val="both"/>
        <w:rPr>
          <w:rFonts w:ascii="Times New Roman" w:eastAsia="SimSun" w:hAnsi="Times New Roman" w:cs="Times New Roman"/>
          <w:color w:val="000000"/>
          <w:sz w:val="24"/>
        </w:rPr>
      </w:pPr>
    </w:p>
    <w:p w14:paraId="04FC8816" w14:textId="4E9AF283" w:rsidR="00E50E09" w:rsidRPr="00780181" w:rsidRDefault="00E50E09"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 xml:space="preserve">Kemandirian </w:t>
      </w:r>
      <w:r w:rsidR="00DA1FDB" w:rsidRPr="00DA1FDB">
        <w:rPr>
          <w:rFonts w:ascii="Times New Roman" w:hAnsi="Times New Roman" w:cs="Times New Roman"/>
          <w:b/>
          <w:sz w:val="24"/>
          <w:szCs w:val="24"/>
        </w:rPr>
        <w:t>Perilaku</w:t>
      </w:r>
      <w:r w:rsidR="00DA1FDB" w:rsidRPr="00780181">
        <w:rPr>
          <w:rFonts w:ascii="Times New Roman" w:hAnsi="Times New Roman" w:cs="Times New Roman"/>
          <w:b/>
          <w:color w:val="000000" w:themeColor="text1"/>
          <w:sz w:val="24"/>
          <w:szCs w:val="24"/>
        </w:rPr>
        <w:t xml:space="preserve"> </w:t>
      </w:r>
      <w:r w:rsidRPr="00780181">
        <w:rPr>
          <w:rFonts w:ascii="Times New Roman" w:hAnsi="Times New Roman" w:cs="Times New Roman"/>
          <w:b/>
          <w:color w:val="000000" w:themeColor="text1"/>
          <w:sz w:val="24"/>
          <w:szCs w:val="24"/>
        </w:rPr>
        <w:t>Anak</w:t>
      </w:r>
    </w:p>
    <w:p w14:paraId="0F72F0FE" w14:textId="0C0AE43B" w:rsidR="00441D0D" w:rsidRPr="00441D0D" w:rsidRDefault="001E3F22" w:rsidP="00025020">
      <w:pPr>
        <w:pStyle w:val="ListParagraph"/>
        <w:spacing w:after="0" w:line="480" w:lineRule="auto"/>
        <w:ind w:left="0" w:right="18" w:firstLine="567"/>
        <w:jc w:val="both"/>
        <w:rPr>
          <w:rFonts w:ascii="Times New Roman" w:hAnsi="Times New Roman" w:cs="Times New Roman"/>
          <w:color w:val="000000" w:themeColor="text1"/>
          <w:sz w:val="24"/>
          <w:szCs w:val="24"/>
        </w:rPr>
      </w:pPr>
      <w:proofErr w:type="gramStart"/>
      <w:r w:rsidRPr="00E0737F">
        <w:rPr>
          <w:rFonts w:ascii="Times New Roman" w:hAnsi="Times New Roman" w:cs="Times New Roman"/>
          <w:sz w:val="24"/>
          <w:szCs w:val="24"/>
        </w:rPr>
        <w:t>Kemandirian</w:t>
      </w:r>
      <w:r>
        <w:rPr>
          <w:rFonts w:ascii="Times New Roman" w:hAnsi="Times New Roman" w:cs="Times New Roman"/>
          <w:sz w:val="24"/>
          <w:szCs w:val="24"/>
        </w:rPr>
        <w:t xml:space="preserve"> perilaku </w:t>
      </w:r>
      <w:r w:rsidRPr="007F5EA9">
        <w:rPr>
          <w:rFonts w:ascii="Times" w:eastAsia="Times New Roman" w:hAnsi="Times" w:cs="Times"/>
          <w:sz w:val="24"/>
          <w:szCs w:val="24"/>
        </w:rPr>
        <w:t>merupakan aspek</w:t>
      </w:r>
      <w:r>
        <w:rPr>
          <w:rFonts w:ascii="Times" w:eastAsia="Times New Roman" w:hAnsi="Times" w:cs="Times"/>
          <w:sz w:val="24"/>
          <w:szCs w:val="24"/>
        </w:rPr>
        <w:t xml:space="preserve"> </w:t>
      </w:r>
      <w:r w:rsidRPr="007F5EA9">
        <w:rPr>
          <w:rFonts w:ascii="Times" w:eastAsia="Times New Roman" w:hAnsi="Times" w:cs="Times"/>
          <w:sz w:val="24"/>
          <w:szCs w:val="24"/>
        </w:rPr>
        <w:t>kemampuan individu untuk membuat keputusan secara bebas dan melakukan tindak</w:t>
      </w:r>
      <w:r>
        <w:rPr>
          <w:rFonts w:ascii="Times" w:eastAsia="Times New Roman" w:hAnsi="Times" w:cs="Times"/>
          <w:sz w:val="24"/>
          <w:szCs w:val="24"/>
        </w:rPr>
        <w:t xml:space="preserve"> </w:t>
      </w:r>
      <w:r w:rsidRPr="007F5EA9">
        <w:rPr>
          <w:rFonts w:ascii="Times" w:eastAsia="Times New Roman" w:hAnsi="Times" w:cs="Times"/>
          <w:sz w:val="24"/>
          <w:szCs w:val="24"/>
        </w:rPr>
        <w:t>lanjut serta konsekuen terhadap yang dilakukan.</w:t>
      </w:r>
      <w:proofErr w:type="gramEnd"/>
      <w:r w:rsidRPr="007F5EA9">
        <w:rPr>
          <w:rFonts w:ascii="Times" w:eastAsia="Times New Roman" w:hAnsi="Times" w:cs="Times"/>
          <w:sz w:val="24"/>
          <w:szCs w:val="24"/>
        </w:rPr>
        <w:t xml:space="preserve"> Mandiri dalam tingkah laku berarti</w:t>
      </w:r>
      <w:r>
        <w:rPr>
          <w:rFonts w:ascii="Times" w:eastAsia="Times New Roman" w:hAnsi="Times" w:cs="Times"/>
          <w:sz w:val="24"/>
          <w:szCs w:val="24"/>
        </w:rPr>
        <w:t xml:space="preserve"> </w:t>
      </w:r>
      <w:r w:rsidRPr="007F5EA9">
        <w:rPr>
          <w:rFonts w:ascii="Times" w:eastAsia="Times New Roman" w:hAnsi="Times" w:cs="Times"/>
          <w:sz w:val="24"/>
          <w:szCs w:val="24"/>
        </w:rPr>
        <w:t>bebas untuk bertindak atau berbuat sendiri tanpa terlalu bergantung pada bimbingan</w:t>
      </w:r>
      <w:r>
        <w:rPr>
          <w:rFonts w:ascii="Times" w:eastAsia="Times New Roman" w:hAnsi="Times" w:cs="Times"/>
          <w:sz w:val="24"/>
          <w:szCs w:val="24"/>
        </w:rPr>
        <w:t xml:space="preserve"> </w:t>
      </w:r>
      <w:r w:rsidRPr="007F5EA9">
        <w:rPr>
          <w:rFonts w:ascii="Times" w:eastAsia="Times New Roman" w:hAnsi="Times" w:cs="Times"/>
          <w:sz w:val="24"/>
          <w:szCs w:val="24"/>
        </w:rPr>
        <w:t xml:space="preserve">atau pertolongan dari orang lain. </w:t>
      </w:r>
      <w:proofErr w:type="gramStart"/>
      <w:r w:rsidRPr="00E0737F">
        <w:rPr>
          <w:rFonts w:ascii="Times New Roman" w:hAnsi="Times New Roman" w:cs="Times New Roman"/>
          <w:sz w:val="24"/>
          <w:szCs w:val="24"/>
        </w:rPr>
        <w:t>mampu</w:t>
      </w:r>
      <w:proofErr w:type="gramEnd"/>
      <w:r w:rsidRPr="00E0737F">
        <w:rPr>
          <w:rFonts w:ascii="Times New Roman" w:hAnsi="Times New Roman" w:cs="Times New Roman"/>
          <w:sz w:val="24"/>
          <w:szCs w:val="24"/>
        </w:rPr>
        <w:t xml:space="preserve"> mengatasi mas</w:t>
      </w:r>
      <w:r>
        <w:rPr>
          <w:rFonts w:ascii="Times New Roman" w:hAnsi="Times New Roman" w:cs="Times New Roman"/>
          <w:sz w:val="24"/>
          <w:szCs w:val="24"/>
        </w:rPr>
        <w:t xml:space="preserve">alah tanpa bantuan orang lain. </w:t>
      </w:r>
      <w:proofErr w:type="gramStart"/>
      <w:r w:rsidRPr="00E0737F">
        <w:rPr>
          <w:rFonts w:ascii="Times New Roman" w:hAnsi="Times New Roman" w:cs="Times New Roman"/>
          <w:sz w:val="24"/>
          <w:szCs w:val="24"/>
        </w:rPr>
        <w:t>Anak diharapkan lebih bertanggung j</w:t>
      </w:r>
      <w:r>
        <w:rPr>
          <w:rFonts w:ascii="Times New Roman" w:hAnsi="Times New Roman" w:cs="Times New Roman"/>
          <w:sz w:val="24"/>
          <w:szCs w:val="24"/>
        </w:rPr>
        <w:t>awab terhadap dirinya sendiri</w:t>
      </w:r>
      <w:r w:rsidRPr="00E0737F">
        <w:rPr>
          <w:rFonts w:ascii="Times New Roman" w:hAnsi="Times New Roman" w:cs="Times New Roman"/>
          <w:sz w:val="24"/>
          <w:szCs w:val="24"/>
        </w:rPr>
        <w:t>.</w:t>
      </w:r>
      <w:proofErr w:type="gramEnd"/>
      <w:r>
        <w:rPr>
          <w:rFonts w:ascii="Times New Roman" w:hAnsi="Times New Roman" w:cs="Times New Roman"/>
          <w:sz w:val="24"/>
          <w:szCs w:val="24"/>
        </w:rPr>
        <w:t xml:space="preserve"> Indikator kemandirian perilaku anak praremaja meliputi: 1) </w:t>
      </w:r>
      <w:r w:rsidR="00E50E09" w:rsidRPr="00780181">
        <w:rPr>
          <w:rFonts w:ascii="Times New Roman" w:hAnsi="Times New Roman" w:cs="Times New Roman"/>
          <w:color w:val="000000" w:themeColor="text1"/>
          <w:sz w:val="24"/>
          <w:szCs w:val="24"/>
        </w:rPr>
        <w:t xml:space="preserve">Memiliki kemampuan untuk mengambil keputusan tanpa pengaruh dari orang lain. </w:t>
      </w:r>
      <w:r>
        <w:rPr>
          <w:rFonts w:ascii="Times New Roman" w:hAnsi="Times New Roman" w:cs="Times New Roman"/>
          <w:color w:val="000000" w:themeColor="text1"/>
          <w:sz w:val="24"/>
          <w:szCs w:val="24"/>
        </w:rPr>
        <w:t xml:space="preserve">2) </w:t>
      </w:r>
      <w:r w:rsidR="00E50E09" w:rsidRPr="00780181">
        <w:rPr>
          <w:rFonts w:ascii="Times New Roman" w:hAnsi="Times New Roman" w:cs="Times New Roman"/>
          <w:color w:val="000000" w:themeColor="text1"/>
          <w:sz w:val="24"/>
          <w:szCs w:val="24"/>
        </w:rPr>
        <w:t xml:space="preserve">Dapat berhubungan dengan baik kepada orang lain. </w:t>
      </w:r>
      <w:r>
        <w:rPr>
          <w:rFonts w:ascii="Times New Roman" w:hAnsi="Times New Roman" w:cs="Times New Roman"/>
          <w:color w:val="000000" w:themeColor="text1"/>
          <w:sz w:val="24"/>
          <w:szCs w:val="24"/>
        </w:rPr>
        <w:t xml:space="preserve">3) </w:t>
      </w:r>
      <w:r w:rsidR="00E50E09" w:rsidRPr="00780181">
        <w:rPr>
          <w:rFonts w:ascii="Times New Roman" w:hAnsi="Times New Roman" w:cs="Times New Roman"/>
          <w:color w:val="000000" w:themeColor="text1"/>
          <w:sz w:val="24"/>
          <w:szCs w:val="24"/>
        </w:rPr>
        <w:t xml:space="preserve">Memiliki kemampuan untuk bertindak sesuai dengan </w:t>
      </w:r>
      <w:proofErr w:type="gramStart"/>
      <w:r w:rsidR="00E50E09" w:rsidRPr="00780181">
        <w:rPr>
          <w:rFonts w:ascii="Times New Roman" w:hAnsi="Times New Roman" w:cs="Times New Roman"/>
          <w:color w:val="000000" w:themeColor="text1"/>
          <w:sz w:val="24"/>
          <w:szCs w:val="24"/>
        </w:rPr>
        <w:t>apa</w:t>
      </w:r>
      <w:proofErr w:type="gramEnd"/>
      <w:r w:rsidR="00E50E09" w:rsidRPr="00780181">
        <w:rPr>
          <w:rFonts w:ascii="Times New Roman" w:hAnsi="Times New Roman" w:cs="Times New Roman"/>
          <w:color w:val="000000" w:themeColor="text1"/>
          <w:sz w:val="24"/>
          <w:szCs w:val="24"/>
        </w:rPr>
        <w:t xml:space="preserve"> yang diyakini. </w:t>
      </w:r>
      <w:r>
        <w:rPr>
          <w:rFonts w:ascii="Times New Roman" w:hAnsi="Times New Roman" w:cs="Times New Roman"/>
          <w:color w:val="000000" w:themeColor="text1"/>
          <w:sz w:val="24"/>
          <w:szCs w:val="24"/>
        </w:rPr>
        <w:t xml:space="preserve">4) </w:t>
      </w:r>
      <w:r w:rsidR="00E50E09" w:rsidRPr="00780181">
        <w:rPr>
          <w:rFonts w:ascii="Times New Roman" w:hAnsi="Times New Roman" w:cs="Times New Roman"/>
          <w:color w:val="000000" w:themeColor="text1"/>
          <w:sz w:val="24"/>
          <w:szCs w:val="24"/>
        </w:rPr>
        <w:t xml:space="preserve">Memiliki kemampuan untuk mencari dan mendapatkan kebutuhannya tanpa bantuan orang lain. </w:t>
      </w:r>
      <w:r>
        <w:rPr>
          <w:rFonts w:ascii="Times New Roman" w:hAnsi="Times New Roman" w:cs="Times New Roman"/>
          <w:color w:val="000000" w:themeColor="text1"/>
          <w:sz w:val="24"/>
          <w:szCs w:val="24"/>
        </w:rPr>
        <w:t xml:space="preserve">5) </w:t>
      </w:r>
      <w:r w:rsidR="00E50E09" w:rsidRPr="00780181">
        <w:rPr>
          <w:rFonts w:ascii="Times New Roman" w:hAnsi="Times New Roman" w:cs="Times New Roman"/>
          <w:color w:val="000000" w:themeColor="text1"/>
          <w:sz w:val="24"/>
          <w:szCs w:val="24"/>
        </w:rPr>
        <w:t xml:space="preserve">Dapat memilih </w:t>
      </w:r>
      <w:proofErr w:type="gramStart"/>
      <w:r w:rsidR="00E50E09" w:rsidRPr="00780181">
        <w:rPr>
          <w:rFonts w:ascii="Times New Roman" w:hAnsi="Times New Roman" w:cs="Times New Roman"/>
          <w:color w:val="000000" w:themeColor="text1"/>
          <w:sz w:val="24"/>
          <w:szCs w:val="24"/>
        </w:rPr>
        <w:t>apa</w:t>
      </w:r>
      <w:proofErr w:type="gramEnd"/>
      <w:r w:rsidR="00E50E09" w:rsidRPr="00780181">
        <w:rPr>
          <w:rFonts w:ascii="Times New Roman" w:hAnsi="Times New Roman" w:cs="Times New Roman"/>
          <w:color w:val="000000" w:themeColor="text1"/>
          <w:sz w:val="24"/>
          <w:szCs w:val="24"/>
        </w:rPr>
        <w:t xml:space="preserve"> yang seharusnya dilakukan dan apa yang seharusnya tidak dilakukan. </w:t>
      </w:r>
      <w:r>
        <w:rPr>
          <w:rFonts w:ascii="Times New Roman" w:hAnsi="Times New Roman" w:cs="Times New Roman"/>
          <w:color w:val="000000" w:themeColor="text1"/>
          <w:sz w:val="24"/>
          <w:szCs w:val="24"/>
        </w:rPr>
        <w:t xml:space="preserve">6) </w:t>
      </w:r>
      <w:r w:rsidR="00E50E09" w:rsidRPr="00780181">
        <w:rPr>
          <w:rFonts w:ascii="Times New Roman" w:hAnsi="Times New Roman" w:cs="Times New Roman"/>
          <w:color w:val="000000" w:themeColor="text1"/>
          <w:sz w:val="24"/>
          <w:szCs w:val="24"/>
        </w:rPr>
        <w:t>Kreatif dan berani dalam mencari dan menyampaikan ide-idenya.</w:t>
      </w:r>
      <w:r>
        <w:rPr>
          <w:rFonts w:ascii="Times New Roman" w:hAnsi="Times New Roman" w:cs="Times New Roman"/>
          <w:color w:val="000000" w:themeColor="text1"/>
          <w:sz w:val="24"/>
          <w:szCs w:val="24"/>
        </w:rPr>
        <w:t xml:space="preserve"> 7) </w:t>
      </w:r>
      <w:r w:rsidR="00E50E09" w:rsidRPr="00780181">
        <w:rPr>
          <w:rFonts w:ascii="Times New Roman" w:hAnsi="Times New Roman" w:cs="Times New Roman"/>
          <w:color w:val="000000" w:themeColor="text1"/>
          <w:sz w:val="24"/>
          <w:szCs w:val="24"/>
        </w:rPr>
        <w:t xml:space="preserve">Memiliki kebebasan pribadi </w:t>
      </w:r>
      <w:r>
        <w:rPr>
          <w:rFonts w:ascii="Times New Roman" w:hAnsi="Times New Roman" w:cs="Times New Roman"/>
          <w:color w:val="000000" w:themeColor="text1"/>
          <w:sz w:val="24"/>
          <w:szCs w:val="24"/>
        </w:rPr>
        <w:t xml:space="preserve">untuk mencapai tujuan hidupnya. 8) </w:t>
      </w:r>
      <w:r w:rsidR="00E50E09" w:rsidRPr="00780181">
        <w:rPr>
          <w:rFonts w:ascii="Times New Roman" w:hAnsi="Times New Roman" w:cs="Times New Roman"/>
          <w:color w:val="000000" w:themeColor="text1"/>
          <w:sz w:val="24"/>
          <w:szCs w:val="24"/>
        </w:rPr>
        <w:t>Berusaha untuk mengembangkan dirinya.</w:t>
      </w:r>
      <w:r w:rsidR="00025020">
        <w:rPr>
          <w:rFonts w:ascii="Times New Roman" w:hAnsi="Times New Roman" w:cs="Times New Roman"/>
          <w:color w:val="000000" w:themeColor="text1"/>
          <w:sz w:val="24"/>
          <w:szCs w:val="24"/>
        </w:rPr>
        <w:t xml:space="preserve"> 9) </w:t>
      </w:r>
      <w:r w:rsidR="00E50E09" w:rsidRPr="00780181">
        <w:rPr>
          <w:rFonts w:ascii="Times New Roman" w:hAnsi="Times New Roman" w:cs="Times New Roman"/>
          <w:color w:val="000000" w:themeColor="text1"/>
          <w:sz w:val="24"/>
          <w:szCs w:val="24"/>
        </w:rPr>
        <w:t xml:space="preserve">Dapat menerima kritikan untuk mengevaluasi dirinya. </w:t>
      </w:r>
      <w:r w:rsidR="00025020">
        <w:rPr>
          <w:rFonts w:ascii="Times New Roman" w:hAnsi="Times New Roman" w:cs="Times New Roman"/>
          <w:color w:val="000000" w:themeColor="text1"/>
          <w:sz w:val="24"/>
          <w:szCs w:val="24"/>
        </w:rPr>
        <w:t>Dalam penelitian ini, Kemandirian Perilaku Anak Praremaja dinyatakan sebagai Variabel Terikat/ Dependen Variabel Y</w:t>
      </w:r>
    </w:p>
    <w:p w14:paraId="19581EEE" w14:textId="77777777" w:rsidR="00E50E09" w:rsidRPr="00780181" w:rsidRDefault="00E50E09" w:rsidP="00AA6A07">
      <w:pPr>
        <w:pStyle w:val="ListParagraph"/>
        <w:numPr>
          <w:ilvl w:val="0"/>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Populasi dan Sampel Penelitian</w:t>
      </w:r>
    </w:p>
    <w:p w14:paraId="64A74D27" w14:textId="77777777" w:rsidR="00E50E09" w:rsidRPr="00780181" w:rsidRDefault="00E50E09"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Populasi</w:t>
      </w:r>
    </w:p>
    <w:p w14:paraId="0147AFF5" w14:textId="3DCBDFB8"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FF0000"/>
          <w:sz w:val="24"/>
          <w:szCs w:val="24"/>
        </w:rPr>
      </w:pPr>
      <w:proofErr w:type="gramStart"/>
      <w:r w:rsidRPr="00780181">
        <w:rPr>
          <w:rFonts w:ascii="Times New Roman" w:eastAsia="Times New Roman" w:hAnsi="Times New Roman" w:cs="Times New Roman"/>
          <w:color w:val="000000" w:themeColor="text1"/>
          <w:sz w:val="24"/>
          <w:szCs w:val="24"/>
        </w:rPr>
        <w:t xml:space="preserve">Suatu </w:t>
      </w:r>
      <w:r w:rsidR="00C9271E" w:rsidRPr="00C0428B">
        <w:rPr>
          <w:rFonts w:ascii="Times New Roman" w:eastAsia="Times New Roman" w:hAnsi="Times New Roman" w:cs="Times New Roman"/>
          <w:color w:val="000000"/>
          <w:sz w:val="24"/>
          <w:szCs w:val="24"/>
        </w:rPr>
        <w:t>penelitian selalu bertemu dengan masalah sumber data yang disebut populasi.</w:t>
      </w:r>
      <w:proofErr w:type="gramEnd"/>
      <w:r w:rsidR="00C9271E" w:rsidRPr="00C0428B">
        <w:rPr>
          <w:rFonts w:ascii="Times New Roman" w:eastAsia="Times New Roman" w:hAnsi="Times New Roman" w:cs="Times New Roman"/>
          <w:color w:val="000000"/>
          <w:sz w:val="24"/>
          <w:szCs w:val="24"/>
        </w:rPr>
        <w:t xml:space="preserve"> </w:t>
      </w:r>
      <w:proofErr w:type="gramStart"/>
      <w:r w:rsidR="00C9271E" w:rsidRPr="00C0428B">
        <w:rPr>
          <w:rFonts w:ascii="Times New Roman" w:eastAsia="Times New Roman" w:hAnsi="Times New Roman" w:cs="Times New Roman"/>
          <w:color w:val="000000"/>
          <w:sz w:val="24"/>
          <w:szCs w:val="24"/>
        </w:rPr>
        <w:t xml:space="preserve">Populasi dalam suatu penelitian merupakan kumpulan individu atau obyek </w:t>
      </w:r>
      <w:r w:rsidR="00C9271E" w:rsidRPr="00C0428B">
        <w:rPr>
          <w:rFonts w:ascii="Times New Roman" w:eastAsia="Times New Roman" w:hAnsi="Times New Roman" w:cs="Times New Roman"/>
          <w:color w:val="000000"/>
          <w:sz w:val="24"/>
          <w:szCs w:val="24"/>
        </w:rPr>
        <w:lastRenderedPageBreak/>
        <w:t>yang merupakan sifat-sifat umum.</w:t>
      </w:r>
      <w:proofErr w:type="gramEnd"/>
      <w:r w:rsidR="00C9271E" w:rsidRPr="00C0428B">
        <w:rPr>
          <w:rFonts w:ascii="Times New Roman" w:eastAsia="Times New Roman" w:hAnsi="Times New Roman" w:cs="Times New Roman"/>
          <w:color w:val="000000"/>
          <w:sz w:val="24"/>
          <w:szCs w:val="24"/>
        </w:rPr>
        <w:t xml:space="preserve"> Menurut Arikunto (2010:73) menjelaskan bahwa “populasi adalah keseluruhan subjek penelitian. </w:t>
      </w:r>
      <w:proofErr w:type="gramStart"/>
      <w:r w:rsidR="00C9271E" w:rsidRPr="00C0428B">
        <w:rPr>
          <w:rFonts w:ascii="Times New Roman" w:eastAsia="Times New Roman" w:hAnsi="Times New Roman" w:cs="Times New Roman"/>
          <w:color w:val="000000"/>
          <w:sz w:val="24"/>
          <w:szCs w:val="24"/>
        </w:rPr>
        <w:t xml:space="preserve">Adapun yang menjadi populasi dalam penelitian ini </w:t>
      </w:r>
      <w:r w:rsidR="00C9271E" w:rsidRPr="00C0428B">
        <w:rPr>
          <w:rFonts w:ascii="Times New Roman" w:eastAsia="Times New Roman" w:hAnsi="Times New Roman" w:cs="Times New Roman"/>
          <w:sz w:val="24"/>
          <w:szCs w:val="24"/>
        </w:rPr>
        <w:t xml:space="preserve">adalah praremaja atau anak berusia 10 - 12 tahun yang berjumlah 146 anak, di </w:t>
      </w:r>
      <w:r w:rsidR="00C9271E" w:rsidRPr="00C0428B">
        <w:rPr>
          <w:rFonts w:ascii="Times New Roman" w:eastAsia="Times New Roman" w:hAnsi="Times New Roman" w:cs="Times New Roman"/>
          <w:sz w:val="24"/>
          <w:szCs w:val="24"/>
          <w:lang w:val="sv-SE"/>
        </w:rPr>
        <w:t>Desa Batetangnga Kecamatan Binuang</w:t>
      </w:r>
      <w:r w:rsidR="00C9271E" w:rsidRPr="00C0428B">
        <w:rPr>
          <w:rFonts w:ascii="Times New Roman" w:eastAsia="Times New Roman" w:hAnsi="Times New Roman" w:cs="Times New Roman"/>
          <w:sz w:val="24"/>
          <w:szCs w:val="24"/>
        </w:rPr>
        <w:t xml:space="preserve"> Kabupaten Polewali Mandar.</w:t>
      </w:r>
      <w:proofErr w:type="gramEnd"/>
    </w:p>
    <w:p w14:paraId="3635F4DD" w14:textId="77777777" w:rsidR="00E50E09" w:rsidRPr="00780181" w:rsidRDefault="00E50E09"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Sampel</w:t>
      </w:r>
    </w:p>
    <w:p w14:paraId="44270923" w14:textId="77777777" w:rsidR="00C9271E" w:rsidRPr="00C0428B" w:rsidRDefault="00E50E09" w:rsidP="00C9271E">
      <w:pPr>
        <w:spacing w:after="0" w:line="480" w:lineRule="auto"/>
        <w:ind w:firstLine="567"/>
        <w:contextualSpacing/>
        <w:jc w:val="both"/>
        <w:rPr>
          <w:rFonts w:ascii="Times New Roman" w:eastAsia="SimSun" w:hAnsi="Times New Roman" w:cs="Times New Roman"/>
          <w:color w:val="000000"/>
          <w:sz w:val="24"/>
          <w:szCs w:val="24"/>
        </w:rPr>
      </w:pPr>
      <w:r w:rsidRPr="00780181">
        <w:rPr>
          <w:rFonts w:ascii="Times New Roman" w:hAnsi="Times New Roman" w:cs="Times New Roman"/>
          <w:color w:val="000000" w:themeColor="text1"/>
          <w:sz w:val="24"/>
          <w:szCs w:val="24"/>
        </w:rPr>
        <w:t xml:space="preserve">Penentuan </w:t>
      </w:r>
      <w:r w:rsidR="00C9271E" w:rsidRPr="00C0428B">
        <w:rPr>
          <w:rFonts w:ascii="Times New Roman" w:eastAsia="SimSun" w:hAnsi="Times New Roman" w:cs="Times New Roman"/>
          <w:color w:val="000000"/>
          <w:sz w:val="24"/>
          <w:szCs w:val="24"/>
        </w:rPr>
        <w:t xml:space="preserve">sampel merupakan langkah penting dalam penelitian kuantitatif, konsep dasar dari penentuan sampel adalah bahwa agregasi dari orang, rumah tangga atau organisasi yang sangat besar dapat dikaji secara efektif dan </w:t>
      </w:r>
      <w:proofErr w:type="gramStart"/>
      <w:r w:rsidR="00C9271E" w:rsidRPr="00C0428B">
        <w:rPr>
          <w:rFonts w:ascii="Times New Roman" w:eastAsia="SimSun" w:hAnsi="Times New Roman" w:cs="Times New Roman"/>
          <w:color w:val="000000"/>
          <w:sz w:val="24"/>
          <w:szCs w:val="24"/>
        </w:rPr>
        <w:t>efisien  serta</w:t>
      </w:r>
      <w:proofErr w:type="gramEnd"/>
      <w:r w:rsidR="00C9271E" w:rsidRPr="00C0428B">
        <w:rPr>
          <w:rFonts w:ascii="Times New Roman" w:eastAsia="SimSun" w:hAnsi="Times New Roman" w:cs="Times New Roman"/>
          <w:color w:val="000000"/>
          <w:sz w:val="24"/>
          <w:szCs w:val="24"/>
        </w:rPr>
        <w:t xml:space="preserve"> akurat melalui pengkajian yang terinci dan hati-hati pada sebagian agregasi yang terpilih. </w:t>
      </w:r>
      <w:r w:rsidR="00C9271E" w:rsidRPr="00C0428B">
        <w:rPr>
          <w:rFonts w:ascii="Times New Roman" w:eastAsia="Times New Roman" w:hAnsi="Times New Roman" w:cs="Times New Roman"/>
          <w:color w:val="000000"/>
          <w:sz w:val="24"/>
          <w:szCs w:val="24"/>
        </w:rPr>
        <w:t xml:space="preserve">Menurut Arikunto (2006:112) mengatakan bahwa “apabila subjeknya kurang dari seratus, lebih baik diambil semua sehingga penelitianya merupakan populasi. </w:t>
      </w:r>
      <w:proofErr w:type="gramStart"/>
      <w:r w:rsidR="00C9271E" w:rsidRPr="00C0428B">
        <w:rPr>
          <w:rFonts w:ascii="Times New Roman" w:eastAsia="Times New Roman" w:hAnsi="Times New Roman" w:cs="Times New Roman"/>
          <w:color w:val="000000"/>
          <w:sz w:val="24"/>
          <w:szCs w:val="24"/>
        </w:rPr>
        <w:t>Tetapi, jika jumlah subjek besar, dapat diambil antara 10</w:t>
      </w:r>
      <w:r w:rsidR="00C9271E" w:rsidRPr="00C0428B">
        <w:rPr>
          <w:rFonts w:ascii="Times New Roman" w:eastAsia="Times New Roman" w:hAnsi="Times New Roman" w:cs="Times New Roman"/>
          <w:b/>
          <w:color w:val="000000"/>
          <w:sz w:val="24"/>
          <w:szCs w:val="24"/>
        </w:rPr>
        <w:t>-</w:t>
      </w:r>
      <w:r w:rsidR="00C9271E" w:rsidRPr="00C0428B">
        <w:rPr>
          <w:rFonts w:ascii="Times New Roman" w:eastAsia="Times New Roman" w:hAnsi="Times New Roman" w:cs="Times New Roman"/>
          <w:color w:val="000000"/>
          <w:sz w:val="24"/>
          <w:szCs w:val="24"/>
        </w:rPr>
        <w:t>15% atau 15-25% atau lebih.</w:t>
      </w:r>
      <w:proofErr w:type="gramEnd"/>
    </w:p>
    <w:p w14:paraId="60361C73" w14:textId="1D1AEF70" w:rsidR="004274B4" w:rsidRPr="00750DEC" w:rsidRDefault="00C9271E" w:rsidP="00750DEC">
      <w:pPr>
        <w:spacing w:after="0" w:line="480" w:lineRule="auto"/>
        <w:ind w:firstLine="567"/>
        <w:contextualSpacing/>
        <w:jc w:val="both"/>
        <w:rPr>
          <w:rFonts w:ascii="Times New Roman" w:eastAsia="Times New Roman" w:hAnsi="Times New Roman" w:cs="Times New Roman"/>
          <w:color w:val="000000"/>
          <w:sz w:val="24"/>
          <w:szCs w:val="24"/>
        </w:rPr>
      </w:pPr>
      <w:proofErr w:type="gramStart"/>
      <w:r w:rsidRPr="00C0428B">
        <w:rPr>
          <w:rFonts w:ascii="Times New Roman" w:eastAsia="Times New Roman" w:hAnsi="Times New Roman" w:cs="Times New Roman"/>
          <w:sz w:val="24"/>
          <w:szCs w:val="24"/>
        </w:rPr>
        <w:t>Dari pengertian diatas agar memudahkan penelitian, penulis menetapkan sifat-sifat dan katakteristik yang digunakan dalam penelitian ini.</w:t>
      </w:r>
      <w:proofErr w:type="gramEnd"/>
      <w:r w:rsidRPr="00C0428B">
        <w:rPr>
          <w:rFonts w:ascii="Times New Roman" w:eastAsia="Times New Roman" w:hAnsi="Times New Roman" w:cs="Times New Roman"/>
          <w:sz w:val="24"/>
          <w:szCs w:val="24"/>
        </w:rPr>
        <w:t xml:space="preserve"> Dari keseluruhan populasi orangtua yang memiliki anak pra remaja dimana anak yang berumur 10 tahun sebanyak 35 orang, 11 tahun sebanyak 29 orang, 12 tahun sebanyak 81 orang. Total k</w:t>
      </w:r>
      <w:r w:rsidR="004274B4">
        <w:rPr>
          <w:rFonts w:ascii="Times New Roman" w:eastAsia="Times New Roman" w:hAnsi="Times New Roman" w:cs="Times New Roman"/>
          <w:sz w:val="24"/>
          <w:szCs w:val="24"/>
        </w:rPr>
        <w:t xml:space="preserve">eseluruhan sebanyak 146 orang. </w:t>
      </w:r>
      <w:r w:rsidR="00E50E09" w:rsidRPr="00780181">
        <w:rPr>
          <w:rFonts w:ascii="Times New Roman" w:eastAsia="Times New Roman" w:hAnsi="Times New Roman" w:cs="Times New Roman"/>
          <w:sz w:val="24"/>
          <w:szCs w:val="24"/>
        </w:rPr>
        <w:t xml:space="preserve">Dalam </w:t>
      </w:r>
      <w:r w:rsidR="004274B4">
        <w:rPr>
          <w:rFonts w:ascii="Times New Roman" w:eastAsia="Times New Roman" w:hAnsi="Times New Roman" w:cs="Times New Roman"/>
          <w:sz w:val="24"/>
          <w:szCs w:val="24"/>
        </w:rPr>
        <w:t>penentuan sampel perlu cermat dan tepat,</w:t>
      </w:r>
      <w:r w:rsidR="004274B4" w:rsidRPr="004274B4">
        <w:rPr>
          <w:rFonts w:ascii="Times New Roman" w:eastAsia="Times New Roman" w:hAnsi="Times New Roman" w:cs="Times New Roman"/>
          <w:color w:val="000000"/>
          <w:sz w:val="24"/>
          <w:szCs w:val="24"/>
        </w:rPr>
        <w:t xml:space="preserve"> </w:t>
      </w:r>
      <w:r w:rsidR="004274B4">
        <w:rPr>
          <w:rFonts w:ascii="Times New Roman" w:eastAsia="Times New Roman" w:hAnsi="Times New Roman" w:cs="Times New Roman"/>
          <w:color w:val="000000"/>
          <w:sz w:val="24"/>
          <w:szCs w:val="24"/>
        </w:rPr>
        <w:t>c</w:t>
      </w:r>
      <w:r w:rsidR="004274B4" w:rsidRPr="00840D95">
        <w:rPr>
          <w:rFonts w:ascii="Times New Roman" w:eastAsia="Times New Roman" w:hAnsi="Times New Roman" w:cs="Times New Roman"/>
          <w:color w:val="000000"/>
          <w:sz w:val="24"/>
          <w:szCs w:val="24"/>
        </w:rPr>
        <w:t xml:space="preserve">ermat dimaksudkan agar sampel yang diambil tidak </w:t>
      </w:r>
      <w:proofErr w:type="gramStart"/>
      <w:r w:rsidR="004274B4" w:rsidRPr="00840D95">
        <w:rPr>
          <w:rFonts w:ascii="Times New Roman" w:eastAsia="Times New Roman" w:hAnsi="Times New Roman" w:cs="Times New Roman"/>
          <w:color w:val="000000"/>
          <w:sz w:val="24"/>
          <w:szCs w:val="24"/>
        </w:rPr>
        <w:t>akan</w:t>
      </w:r>
      <w:proofErr w:type="gramEnd"/>
      <w:r w:rsidR="004274B4" w:rsidRPr="00840D95">
        <w:rPr>
          <w:rFonts w:ascii="Times New Roman" w:eastAsia="Times New Roman" w:hAnsi="Times New Roman" w:cs="Times New Roman"/>
          <w:color w:val="000000"/>
          <w:sz w:val="24"/>
          <w:szCs w:val="24"/>
        </w:rPr>
        <w:t xml:space="preserve"> bias sehingga sampel dapat memberikan reaksi yang tidak berlebih atau kurang</w:t>
      </w:r>
      <w:r w:rsidR="004274B4">
        <w:rPr>
          <w:rFonts w:ascii="Times New Roman" w:eastAsia="Times New Roman" w:hAnsi="Times New Roman" w:cs="Times New Roman"/>
          <w:color w:val="000000"/>
          <w:sz w:val="24"/>
          <w:szCs w:val="24"/>
        </w:rPr>
        <w:t xml:space="preserve"> tetapi memberikan reaksi wajar, </w:t>
      </w:r>
      <w:r w:rsidR="004274B4" w:rsidRPr="00840D95">
        <w:rPr>
          <w:rFonts w:ascii="Times New Roman" w:eastAsia="Times New Roman" w:hAnsi="Times New Roman" w:cs="Times New Roman"/>
          <w:color w:val="000000"/>
          <w:sz w:val="24"/>
          <w:szCs w:val="24"/>
        </w:rPr>
        <w:t xml:space="preserve">tepat mengandung arti sampel yang diambil dapat mewakili dengan wajar keseluruhan populasi tersebut. </w:t>
      </w:r>
      <w:proofErr w:type="gramStart"/>
      <w:r w:rsidR="004274B4" w:rsidRPr="00840D95">
        <w:rPr>
          <w:rFonts w:ascii="Times New Roman" w:eastAsia="Times New Roman" w:hAnsi="Times New Roman" w:cs="Times New Roman"/>
          <w:color w:val="000000"/>
          <w:sz w:val="24"/>
          <w:szCs w:val="24"/>
        </w:rPr>
        <w:t>Oleh karena itu aspek ketepatan ini mengandung pengukuran standard yang dapat ditoleransi terhadap kemungk</w:t>
      </w:r>
      <w:r w:rsidR="004274B4">
        <w:rPr>
          <w:rFonts w:ascii="Times New Roman" w:eastAsia="Times New Roman" w:hAnsi="Times New Roman" w:cs="Times New Roman"/>
          <w:color w:val="000000"/>
          <w:sz w:val="24"/>
          <w:szCs w:val="24"/>
        </w:rPr>
        <w:t xml:space="preserve">inan kesalahan </w:t>
      </w:r>
      <w:r w:rsidR="004274B4">
        <w:rPr>
          <w:rFonts w:ascii="Times New Roman" w:eastAsia="Times New Roman" w:hAnsi="Times New Roman" w:cs="Times New Roman"/>
          <w:color w:val="000000"/>
          <w:sz w:val="24"/>
          <w:szCs w:val="24"/>
        </w:rPr>
        <w:lastRenderedPageBreak/>
        <w:t>pengambil sampel.</w:t>
      </w:r>
      <w:proofErr w:type="gramEnd"/>
      <w:r w:rsidR="004274B4" w:rsidRPr="00840D95">
        <w:rPr>
          <w:rFonts w:ascii="Times New Roman" w:eastAsia="Times New Roman" w:hAnsi="Times New Roman" w:cs="Times New Roman"/>
          <w:color w:val="000000"/>
          <w:sz w:val="24"/>
          <w:szCs w:val="24"/>
        </w:rPr>
        <w:t xml:space="preserve"> </w:t>
      </w:r>
      <w:r w:rsidR="004274B4">
        <w:rPr>
          <w:rFonts w:ascii="Times New Roman" w:eastAsia="Times New Roman" w:hAnsi="Times New Roman" w:cs="Times New Roman"/>
          <w:sz w:val="24"/>
          <w:szCs w:val="24"/>
        </w:rPr>
        <w:t xml:space="preserve"> Sehingga peneliti</w:t>
      </w:r>
      <w:r w:rsidR="00E50E09" w:rsidRPr="00780181">
        <w:rPr>
          <w:rFonts w:ascii="Times New Roman" w:eastAsia="Times New Roman" w:hAnsi="Times New Roman" w:cs="Times New Roman"/>
          <w:sz w:val="24"/>
          <w:szCs w:val="24"/>
        </w:rPr>
        <w:t xml:space="preserve"> menggambil sampel 20 % dari jumlah praremaja usia 10-12 tahun, </w:t>
      </w:r>
      <w:r w:rsidR="004274B4">
        <w:rPr>
          <w:rFonts w:ascii="Times New Roman" w:eastAsia="Times New Roman" w:hAnsi="Times New Roman" w:cs="Times New Roman"/>
          <w:color w:val="000000"/>
          <w:sz w:val="24"/>
          <w:szCs w:val="24"/>
        </w:rPr>
        <w:t xml:space="preserve">Alasan  peneliti  menggunakan </w:t>
      </w:r>
      <w:r w:rsidR="004274B4" w:rsidRPr="00A02CB4">
        <w:rPr>
          <w:rFonts w:ascii="Times New Roman" w:eastAsia="Times New Roman" w:hAnsi="Times New Roman" w:cs="Times New Roman"/>
          <w:color w:val="000000"/>
          <w:sz w:val="24"/>
          <w:szCs w:val="24"/>
        </w:rPr>
        <w:t>20% pada penentuan ukuran jumlah sampel karena:</w:t>
      </w:r>
      <w:r w:rsidR="004274B4">
        <w:rPr>
          <w:rFonts w:ascii="Times New Roman" w:eastAsia="Times New Roman" w:hAnsi="Times New Roman" w:cs="Times New Roman"/>
          <w:color w:val="000000"/>
          <w:sz w:val="24"/>
          <w:szCs w:val="24"/>
        </w:rPr>
        <w:t xml:space="preserve"> a) </w:t>
      </w:r>
      <w:r w:rsidR="004274B4" w:rsidRPr="004274B4">
        <w:rPr>
          <w:rFonts w:ascii="Times New Roman" w:eastAsia="Times New Roman" w:hAnsi="Times New Roman" w:cs="Times New Roman"/>
          <w:color w:val="000000"/>
          <w:sz w:val="24"/>
          <w:szCs w:val="24"/>
        </w:rPr>
        <w:t>Karna jumlah anak praremaja sebanyak 146 dan tidak mungin mengambil keseluruhan sampel</w:t>
      </w:r>
      <w:r w:rsidR="00750DEC">
        <w:rPr>
          <w:rFonts w:ascii="Times New Roman" w:eastAsia="Times New Roman" w:hAnsi="Times New Roman" w:cs="Times New Roman"/>
          <w:color w:val="000000"/>
          <w:sz w:val="24"/>
          <w:szCs w:val="24"/>
        </w:rPr>
        <w:t xml:space="preserve">. b) </w:t>
      </w:r>
      <w:r w:rsidR="004274B4" w:rsidRPr="00750DEC">
        <w:rPr>
          <w:rFonts w:ascii="Times New Roman" w:eastAsia="Times New Roman" w:hAnsi="Times New Roman" w:cs="Times New Roman"/>
          <w:color w:val="000000"/>
          <w:sz w:val="24"/>
          <w:szCs w:val="24"/>
        </w:rPr>
        <w:t xml:space="preserve">Agar semua </w:t>
      </w:r>
      <w:proofErr w:type="gramStart"/>
      <w:r w:rsidR="004274B4" w:rsidRPr="00750DEC">
        <w:rPr>
          <w:rFonts w:ascii="Times New Roman" w:eastAsia="Times New Roman" w:hAnsi="Times New Roman" w:cs="Times New Roman"/>
          <w:color w:val="000000"/>
          <w:sz w:val="24"/>
          <w:szCs w:val="24"/>
        </w:rPr>
        <w:t>usia</w:t>
      </w:r>
      <w:proofErr w:type="gramEnd"/>
      <w:r w:rsidR="004274B4" w:rsidRPr="00750DEC">
        <w:rPr>
          <w:rFonts w:ascii="Times New Roman" w:eastAsia="Times New Roman" w:hAnsi="Times New Roman" w:cs="Times New Roman"/>
          <w:color w:val="000000"/>
          <w:sz w:val="24"/>
          <w:szCs w:val="24"/>
        </w:rPr>
        <w:t xml:space="preserve"> anak praremaja terwakili menjadi sampel</w:t>
      </w:r>
      <w:r w:rsidR="00750DEC">
        <w:rPr>
          <w:rFonts w:ascii="Times New Roman" w:eastAsia="Times New Roman" w:hAnsi="Times New Roman" w:cs="Times New Roman"/>
          <w:color w:val="000000"/>
          <w:sz w:val="24"/>
          <w:szCs w:val="24"/>
        </w:rPr>
        <w:t xml:space="preserve">. c) </w:t>
      </w:r>
      <w:r w:rsidR="004274B4" w:rsidRPr="00750DEC">
        <w:rPr>
          <w:rFonts w:ascii="Times New Roman" w:eastAsia="Times New Roman" w:hAnsi="Times New Roman" w:cs="Times New Roman"/>
          <w:color w:val="000000"/>
          <w:sz w:val="24"/>
          <w:szCs w:val="24"/>
        </w:rPr>
        <w:t>Sempit luasnya wilayah pengamatan dari setiap subyek, karena hal ini menyangkut banyak sedikitnya data</w:t>
      </w:r>
      <w:r w:rsidR="00750DEC">
        <w:rPr>
          <w:rFonts w:ascii="Times New Roman" w:eastAsia="Times New Roman" w:hAnsi="Times New Roman" w:cs="Times New Roman"/>
          <w:color w:val="000000"/>
          <w:sz w:val="24"/>
          <w:szCs w:val="24"/>
        </w:rPr>
        <w:t xml:space="preserve">. d) </w:t>
      </w:r>
      <w:r w:rsidR="004274B4" w:rsidRPr="00750DEC">
        <w:rPr>
          <w:rFonts w:ascii="Times New Roman" w:eastAsia="Times New Roman" w:hAnsi="Times New Roman" w:cs="Times New Roman"/>
          <w:color w:val="000000"/>
          <w:sz w:val="24"/>
          <w:szCs w:val="24"/>
        </w:rPr>
        <w:t>Lebih mudah dalam penyebaran angket karena sudah ditentukan jumlahnya</w:t>
      </w:r>
    </w:p>
    <w:p w14:paraId="7E1946F3" w14:textId="30D93CCF" w:rsidR="00E50E09" w:rsidRPr="00780181" w:rsidRDefault="004274B4" w:rsidP="004274B4">
      <w:pPr>
        <w:spacing w:after="0" w:line="48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Melihat hasil pertimbangan tersebut s</w:t>
      </w:r>
      <w:r w:rsidR="00E50E09" w:rsidRPr="00780181">
        <w:rPr>
          <w:rFonts w:ascii="Times New Roman" w:eastAsia="Times New Roman" w:hAnsi="Times New Roman" w:cs="Times New Roman"/>
          <w:sz w:val="24"/>
          <w:szCs w:val="24"/>
        </w:rPr>
        <w:t xml:space="preserve">ehingga diperoleh sampel sebagai berikut: </w:t>
      </w:r>
    </w:p>
    <w:p w14:paraId="2AC3D4A9" w14:textId="43BBE44C" w:rsidR="00E50E09" w:rsidRPr="00780181" w:rsidRDefault="00E50E09" w:rsidP="00E50E09">
      <w:pPr>
        <w:spacing w:after="0" w:line="480" w:lineRule="auto"/>
        <w:ind w:firstLine="72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8"/>
            </w:rPr>
            <m:t>Sampel=</m:t>
          </m:r>
          <m:f>
            <m:fPr>
              <m:ctrlPr>
                <w:rPr>
                  <w:rFonts w:ascii="Cambria Math" w:eastAsia="Times New Roman" w:hAnsi="Cambria Math" w:cs="Times New Roman"/>
                  <w:sz w:val="24"/>
                  <w:szCs w:val="28"/>
                </w:rPr>
              </m:ctrlPr>
            </m:fPr>
            <m:num>
              <m:r>
                <w:rPr>
                  <w:rFonts w:ascii="Cambria Math" w:eastAsia="Times New Roman" w:hAnsi="Cambria Math" w:cs="Times New Roman"/>
                  <w:sz w:val="24"/>
                  <w:szCs w:val="28"/>
                </w:rPr>
                <m:t>20%</m:t>
              </m:r>
            </m:num>
            <m:den>
              <m:r>
                <w:rPr>
                  <w:rFonts w:ascii="Cambria Math" w:eastAsia="Times New Roman" w:hAnsi="Cambria Math" w:cs="Times New Roman"/>
                  <w:sz w:val="24"/>
                  <w:szCs w:val="28"/>
                </w:rPr>
                <m:t>100%</m:t>
              </m:r>
            </m:den>
          </m:f>
          <m:r>
            <w:rPr>
              <w:rFonts w:ascii="Cambria Math" w:eastAsia="Times New Roman" w:hAnsi="Cambria Math" w:cs="Times New Roman"/>
              <w:sz w:val="24"/>
              <w:szCs w:val="28"/>
            </w:rPr>
            <m:t>x 146=29,2=</m:t>
          </m:r>
          <m:r>
            <m:rPr>
              <m:sty m:val="p"/>
            </m:rPr>
            <w:rPr>
              <w:rFonts w:ascii="Cambria Math" w:eastAsia="Times New Roman" w:hAnsi="Cambria Math" w:cs="Times New Roman"/>
              <w:sz w:val="24"/>
              <w:szCs w:val="28"/>
            </w:rPr>
            <m:t>dibulatkan menjadi=29</m:t>
          </m:r>
        </m:oMath>
      </m:oMathPara>
    </w:p>
    <w:p w14:paraId="35C21EF4" w14:textId="0F81ACC2" w:rsidR="00E50E09" w:rsidRDefault="00E50E09" w:rsidP="006441D9">
      <w:pPr>
        <w:pStyle w:val="ListParagraph"/>
        <w:spacing w:after="0" w:line="480" w:lineRule="auto"/>
        <w:ind w:left="0" w:firstLine="567"/>
        <w:rPr>
          <w:rFonts w:ascii="Times New Roman" w:eastAsia="Times New Roman" w:hAnsi="Times New Roman" w:cs="Times New Roman"/>
          <w:sz w:val="24"/>
          <w:szCs w:val="24"/>
        </w:rPr>
      </w:pPr>
      <w:proofErr w:type="gramStart"/>
      <w:r w:rsidRPr="00780181">
        <w:rPr>
          <w:rFonts w:ascii="Times New Roman" w:eastAsia="Times New Roman" w:hAnsi="Times New Roman" w:cs="Times New Roman"/>
          <w:sz w:val="24"/>
          <w:szCs w:val="24"/>
        </w:rPr>
        <w:t xml:space="preserve">Dengan demikian jumlah sampel </w:t>
      </w:r>
      <w:r w:rsidR="00461058">
        <w:rPr>
          <w:rFonts w:ascii="Times New Roman" w:eastAsia="Times New Roman" w:hAnsi="Times New Roman" w:cs="Times New Roman"/>
          <w:sz w:val="24"/>
          <w:szCs w:val="24"/>
        </w:rPr>
        <w:t>dalam penelitian ini sebanyak 29</w:t>
      </w:r>
      <w:r w:rsidRPr="00780181">
        <w:rPr>
          <w:rFonts w:ascii="Times New Roman" w:eastAsia="Times New Roman" w:hAnsi="Times New Roman" w:cs="Times New Roman"/>
          <w:sz w:val="24"/>
          <w:szCs w:val="24"/>
        </w:rPr>
        <w:t xml:space="preserve"> </w:t>
      </w:r>
      <w:r w:rsidR="00C040CF">
        <w:rPr>
          <w:rFonts w:ascii="Times New Roman" w:eastAsia="Times New Roman" w:hAnsi="Times New Roman" w:cs="Times New Roman"/>
          <w:sz w:val="24"/>
          <w:szCs w:val="24"/>
        </w:rPr>
        <w:t>orang yang dimana ada 11 laki- laki dan 18 Perempuan</w:t>
      </w:r>
      <w:r w:rsidRPr="00780181">
        <w:rPr>
          <w:rFonts w:ascii="Times New Roman" w:eastAsia="Times New Roman" w:hAnsi="Times New Roman" w:cs="Times New Roman"/>
          <w:sz w:val="24"/>
          <w:szCs w:val="24"/>
        </w:rPr>
        <w:t>.</w:t>
      </w:r>
      <w:proofErr w:type="gramEnd"/>
      <w:r w:rsidRPr="00780181">
        <w:rPr>
          <w:rFonts w:ascii="Times New Roman" w:eastAsia="Times New Roman" w:hAnsi="Times New Roman" w:cs="Times New Roman"/>
          <w:sz w:val="24"/>
          <w:szCs w:val="24"/>
        </w:rPr>
        <w:t xml:space="preserve"> </w:t>
      </w:r>
    </w:p>
    <w:p w14:paraId="2F938A57" w14:textId="4A8A7F3C" w:rsidR="004274B4" w:rsidRPr="00750DEC" w:rsidRDefault="004274B4" w:rsidP="00750DEC">
      <w:pPr>
        <w:spacing w:after="0" w:line="480" w:lineRule="auto"/>
        <w:ind w:firstLine="567"/>
        <w:contextualSpacing/>
        <w:jc w:val="both"/>
        <w:rPr>
          <w:rFonts w:ascii="Times New Roman" w:eastAsia="Times New Roman" w:hAnsi="Times New Roman" w:cs="Times New Roman"/>
          <w:sz w:val="24"/>
          <w:szCs w:val="24"/>
        </w:rPr>
      </w:pPr>
      <w:proofErr w:type="gramStart"/>
      <w:r w:rsidRPr="00C0428B">
        <w:rPr>
          <w:rFonts w:ascii="Times New Roman" w:eastAsia="Times New Roman" w:hAnsi="Times New Roman" w:cs="Times New Roman"/>
          <w:sz w:val="24"/>
          <w:szCs w:val="24"/>
        </w:rPr>
        <w:t xml:space="preserve">Teknik pengambilan sampel penelitian ini menggunakan teknik </w:t>
      </w:r>
      <w:r w:rsidRPr="00C0428B">
        <w:rPr>
          <w:rFonts w:ascii="Times New Roman" w:eastAsia="Times New Roman" w:hAnsi="Times New Roman" w:cs="Times New Roman"/>
          <w:i/>
          <w:sz w:val="24"/>
          <w:szCs w:val="24"/>
        </w:rPr>
        <w:t>random</w:t>
      </w:r>
      <w:r w:rsidRPr="00C0428B">
        <w:rPr>
          <w:rFonts w:ascii="Times New Roman" w:eastAsia="Times New Roman" w:hAnsi="Times New Roman" w:cs="Times New Roman"/>
          <w:sz w:val="24"/>
          <w:szCs w:val="24"/>
        </w:rPr>
        <w:t>.</w:t>
      </w:r>
      <w:proofErr w:type="gramEnd"/>
      <w:r w:rsidRPr="00C0428B">
        <w:rPr>
          <w:rFonts w:ascii="Times New Roman" w:eastAsia="Times New Roman" w:hAnsi="Times New Roman" w:cs="Times New Roman"/>
          <w:sz w:val="24"/>
          <w:szCs w:val="24"/>
        </w:rPr>
        <w:t xml:space="preserve"> Sugiyono (2001:84) menjelaskan bahwa: Teknik Random</w:t>
      </w:r>
      <w:r w:rsidRPr="00C0428B">
        <w:rPr>
          <w:rFonts w:ascii="Times New Roman" w:eastAsia="Times New Roman" w:hAnsi="Times New Roman" w:cs="Times New Roman"/>
          <w:i/>
          <w:sz w:val="24"/>
          <w:szCs w:val="24"/>
        </w:rPr>
        <w:t xml:space="preserve"> </w:t>
      </w:r>
      <w:r w:rsidRPr="00C0428B">
        <w:rPr>
          <w:rFonts w:ascii="Times New Roman" w:eastAsia="Times New Roman" w:hAnsi="Times New Roman" w:cs="Times New Roman"/>
          <w:sz w:val="24"/>
          <w:szCs w:val="24"/>
        </w:rPr>
        <w:t xml:space="preserve">adalah teknik penentuan sampel dari anggota populasi yang dilakukan secara acak </w:t>
      </w:r>
      <w:proofErr w:type="gramStart"/>
      <w:r w:rsidRPr="00C0428B">
        <w:rPr>
          <w:rFonts w:ascii="Times New Roman" w:eastAsia="Times New Roman" w:hAnsi="Times New Roman" w:cs="Times New Roman"/>
          <w:sz w:val="24"/>
          <w:szCs w:val="24"/>
        </w:rPr>
        <w:t>tampa</w:t>
      </w:r>
      <w:proofErr w:type="gramEnd"/>
      <w:r w:rsidRPr="00C0428B">
        <w:rPr>
          <w:rFonts w:ascii="Times New Roman" w:eastAsia="Times New Roman" w:hAnsi="Times New Roman" w:cs="Times New Roman"/>
          <w:sz w:val="24"/>
          <w:szCs w:val="24"/>
        </w:rPr>
        <w:t xml:space="preserve"> memperhatikan stra</w:t>
      </w:r>
      <w:r>
        <w:rPr>
          <w:rFonts w:ascii="Times New Roman" w:eastAsia="Times New Roman" w:hAnsi="Times New Roman" w:cs="Times New Roman"/>
          <w:sz w:val="24"/>
          <w:szCs w:val="24"/>
        </w:rPr>
        <w:t>ta yang ada dalam populasi itu.</w:t>
      </w:r>
      <w:r w:rsidR="00750DEC">
        <w:rPr>
          <w:rFonts w:ascii="Times New Roman" w:eastAsia="Times New Roman" w:hAnsi="Times New Roman" w:cs="Times New Roman"/>
          <w:sz w:val="24"/>
          <w:szCs w:val="24"/>
        </w:rPr>
        <w:t xml:space="preserve"> Teknik ini dipilih karena peneliti ingin memberikan kesempatan yang </w:t>
      </w:r>
      <w:proofErr w:type="gramStart"/>
      <w:r w:rsidR="00750DEC">
        <w:rPr>
          <w:rFonts w:ascii="Times New Roman" w:eastAsia="Times New Roman" w:hAnsi="Times New Roman" w:cs="Times New Roman"/>
          <w:sz w:val="24"/>
          <w:szCs w:val="24"/>
        </w:rPr>
        <w:t>sama</w:t>
      </w:r>
      <w:proofErr w:type="gramEnd"/>
      <w:r w:rsidR="00750DEC">
        <w:rPr>
          <w:rFonts w:ascii="Times New Roman" w:eastAsia="Times New Roman" w:hAnsi="Times New Roman" w:cs="Times New Roman"/>
          <w:sz w:val="24"/>
          <w:szCs w:val="24"/>
        </w:rPr>
        <w:t xml:space="preserve"> bagi anak praremaja dalam keseluruhan sampel.</w:t>
      </w:r>
    </w:p>
    <w:p w14:paraId="5926A05F" w14:textId="77777777" w:rsidR="00E50E09" w:rsidRPr="00780181" w:rsidRDefault="00E50E09" w:rsidP="00AA6A07">
      <w:pPr>
        <w:pStyle w:val="ListParagraph"/>
        <w:numPr>
          <w:ilvl w:val="0"/>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Instrumen Penelitian</w:t>
      </w:r>
    </w:p>
    <w:p w14:paraId="39E33E85" w14:textId="1571E348"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Instrument penelitian adalah suatu alat yang digunakan mengukur fenomena alam maupun sosial yang diamati.</w:t>
      </w:r>
      <w:proofErr w:type="gramEnd"/>
      <w:r w:rsidR="0096708A">
        <w:rPr>
          <w:rFonts w:ascii="Times New Roman" w:eastAsia="Times New Roman" w:hAnsi="Times New Roman" w:cs="Times New Roman"/>
          <w:color w:val="000000" w:themeColor="text1"/>
          <w:sz w:val="24"/>
          <w:szCs w:val="24"/>
        </w:rPr>
        <w:t xml:space="preserve"> </w:t>
      </w:r>
      <w:r w:rsidR="0096708A">
        <w:rPr>
          <w:rFonts w:ascii="Times New Roman" w:eastAsia="Times New Roman" w:hAnsi="Times New Roman" w:cs="Times New Roman"/>
          <w:color w:val="000000" w:themeColor="text1"/>
          <w:sz w:val="24"/>
          <w:szCs w:val="24"/>
          <w:lang w:val="sv-SE"/>
        </w:rPr>
        <w:t>Juga sebagai</w:t>
      </w:r>
      <w:r w:rsidR="0096708A" w:rsidRPr="005C37E1">
        <w:rPr>
          <w:rFonts w:ascii="Times New Roman" w:eastAsia="Times New Roman" w:hAnsi="Times New Roman" w:cs="Times New Roman"/>
          <w:color w:val="000000" w:themeColor="text1"/>
          <w:sz w:val="24"/>
          <w:szCs w:val="24"/>
          <w:lang w:val="sv-SE"/>
        </w:rPr>
        <w:t xml:space="preserve"> pedoman tertulis tentang wawancara, atau</w:t>
      </w:r>
      <w:r w:rsidR="0096708A">
        <w:rPr>
          <w:rFonts w:ascii="Times New Roman" w:eastAsia="Times New Roman" w:hAnsi="Times New Roman" w:cs="Times New Roman"/>
          <w:color w:val="000000" w:themeColor="text1"/>
          <w:sz w:val="24"/>
          <w:szCs w:val="24"/>
          <w:lang w:val="sv-SE"/>
        </w:rPr>
        <w:t xml:space="preserve"> </w:t>
      </w:r>
      <w:r w:rsidR="0096708A" w:rsidRPr="005C37E1">
        <w:rPr>
          <w:rFonts w:ascii="Times New Roman" w:eastAsia="Times New Roman" w:hAnsi="Times New Roman" w:cs="Times New Roman"/>
          <w:color w:val="000000" w:themeColor="text1"/>
          <w:sz w:val="24"/>
          <w:szCs w:val="24"/>
          <w:lang w:val="sv-SE"/>
        </w:rPr>
        <w:t xml:space="preserve">pengamatan, atau daftar prtanyaan, yang dipersiapkan untuk mendapatkan </w:t>
      </w:r>
      <w:r w:rsidR="0096708A" w:rsidRPr="005C37E1">
        <w:rPr>
          <w:rFonts w:ascii="Times New Roman" w:eastAsia="Times New Roman" w:hAnsi="Times New Roman" w:cs="Times New Roman"/>
          <w:color w:val="000000" w:themeColor="text1"/>
          <w:sz w:val="24"/>
          <w:szCs w:val="24"/>
          <w:lang w:val="sv-SE"/>
        </w:rPr>
        <w:lastRenderedPageBreak/>
        <w:t>informasi. Instrumen</w:t>
      </w:r>
      <w:r w:rsidR="0096708A">
        <w:rPr>
          <w:rFonts w:ascii="Times New Roman" w:eastAsia="Times New Roman" w:hAnsi="Times New Roman" w:cs="Times New Roman"/>
          <w:color w:val="000000" w:themeColor="text1"/>
          <w:sz w:val="24"/>
          <w:szCs w:val="24"/>
          <w:lang w:val="sv-SE"/>
        </w:rPr>
        <w:t xml:space="preserve"> </w:t>
      </w:r>
      <w:r w:rsidR="0096708A" w:rsidRPr="005C37E1">
        <w:rPr>
          <w:rFonts w:ascii="Times New Roman" w:eastAsia="Times New Roman" w:hAnsi="Times New Roman" w:cs="Times New Roman"/>
          <w:color w:val="000000" w:themeColor="text1"/>
          <w:sz w:val="24"/>
          <w:szCs w:val="24"/>
          <w:lang w:val="sv-SE"/>
        </w:rPr>
        <w:t>itu disebut pedoman pengamatan atau pedoman wawancara atau kuesioner atau pedoman</w:t>
      </w:r>
      <w:r w:rsidR="0096708A">
        <w:rPr>
          <w:rFonts w:ascii="Times New Roman" w:eastAsia="Times New Roman" w:hAnsi="Times New Roman" w:cs="Times New Roman"/>
          <w:color w:val="000000" w:themeColor="text1"/>
          <w:sz w:val="24"/>
          <w:szCs w:val="24"/>
          <w:lang w:val="sv-SE"/>
        </w:rPr>
        <w:t xml:space="preserve"> </w:t>
      </w:r>
      <w:r w:rsidR="0096708A" w:rsidRPr="005C37E1">
        <w:rPr>
          <w:rFonts w:ascii="Times New Roman" w:eastAsia="Times New Roman" w:hAnsi="Times New Roman" w:cs="Times New Roman"/>
          <w:color w:val="000000" w:themeColor="text1"/>
          <w:sz w:val="24"/>
          <w:szCs w:val="24"/>
          <w:lang w:val="sv-SE"/>
        </w:rPr>
        <w:t>dokumenter, sesuai dengan</w:t>
      </w:r>
      <w:r w:rsidR="0096708A">
        <w:rPr>
          <w:rFonts w:ascii="Times New Roman" w:eastAsia="Times New Roman" w:hAnsi="Times New Roman" w:cs="Times New Roman"/>
          <w:color w:val="000000" w:themeColor="text1"/>
          <w:sz w:val="24"/>
          <w:szCs w:val="24"/>
          <w:lang w:val="sv-SE"/>
        </w:rPr>
        <w:t xml:space="preserve"> </w:t>
      </w:r>
      <w:r w:rsidR="0096708A" w:rsidRPr="005C37E1">
        <w:rPr>
          <w:rFonts w:ascii="Times New Roman" w:eastAsia="Times New Roman" w:hAnsi="Times New Roman" w:cs="Times New Roman"/>
          <w:color w:val="000000" w:themeColor="text1"/>
          <w:sz w:val="24"/>
          <w:szCs w:val="24"/>
          <w:lang w:val="sv-SE"/>
        </w:rPr>
        <w:t>metode yang dipergunakan</w:t>
      </w:r>
    </w:p>
    <w:p w14:paraId="5DE23E45" w14:textId="77777777" w:rsidR="00E50E09" w:rsidRPr="00780181" w:rsidRDefault="00E50E09" w:rsidP="006441D9">
      <w:pPr>
        <w:pStyle w:val="ListParagraph"/>
        <w:spacing w:after="0" w:line="480" w:lineRule="auto"/>
        <w:ind w:left="0"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 xml:space="preserve">Metode yang digunakan dalam penelitian ini adalah metode angket dengan menggunakan skala </w:t>
      </w:r>
      <w:r w:rsidRPr="00780181">
        <w:rPr>
          <w:rFonts w:ascii="Times New Roman" w:hAnsi="Times New Roman" w:cs="Times New Roman"/>
          <w:i/>
          <w:color w:val="000000" w:themeColor="text1"/>
          <w:sz w:val="24"/>
          <w:szCs w:val="24"/>
        </w:rPr>
        <w:t>likert</w:t>
      </w:r>
      <w:r w:rsidRPr="00780181">
        <w:rPr>
          <w:rFonts w:ascii="Times New Roman" w:hAnsi="Times New Roman" w:cs="Times New Roman"/>
          <w:color w:val="000000" w:themeColor="text1"/>
          <w:sz w:val="24"/>
          <w:szCs w:val="24"/>
        </w:rPr>
        <w:t>.</w:t>
      </w:r>
      <w:proofErr w:type="gramEnd"/>
      <w:r w:rsidRPr="00780181">
        <w:rPr>
          <w:rFonts w:ascii="Times New Roman" w:hAnsi="Times New Roman" w:cs="Times New Roman"/>
          <w:color w:val="000000" w:themeColor="text1"/>
          <w:sz w:val="24"/>
          <w:szCs w:val="24"/>
        </w:rPr>
        <w:t xml:space="preserve"> Menurut Azwar (2012:37) bahwa</w:t>
      </w:r>
    </w:p>
    <w:p w14:paraId="4B7BC19F" w14:textId="77777777" w:rsidR="00E50E09" w:rsidRPr="00780181" w:rsidRDefault="00E50E09" w:rsidP="006441D9">
      <w:pPr>
        <w:pStyle w:val="ListParagraph"/>
        <w:spacing w:after="0" w:line="240" w:lineRule="auto"/>
        <w:ind w:left="567" w:right="900"/>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Skala </w:t>
      </w:r>
      <w:r w:rsidRPr="00780181">
        <w:rPr>
          <w:rFonts w:ascii="Times New Roman" w:hAnsi="Times New Roman" w:cs="Times New Roman"/>
          <w:i/>
          <w:color w:val="000000" w:themeColor="text1"/>
          <w:sz w:val="24"/>
          <w:szCs w:val="24"/>
        </w:rPr>
        <w:t>likert</w:t>
      </w:r>
      <w:r w:rsidRPr="00780181">
        <w:rPr>
          <w:rFonts w:ascii="Times New Roman" w:hAnsi="Times New Roman" w:cs="Times New Roman"/>
          <w:color w:val="000000" w:themeColor="text1"/>
          <w:sz w:val="24"/>
          <w:szCs w:val="24"/>
        </w:rPr>
        <w:t xml:space="preserve"> digunakan untuk mengklasifikasikan variabel yang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diukur supaya tidak terjadi kesalahan dalam menentukan analisis data dan langkah selanjutnya. </w:t>
      </w:r>
    </w:p>
    <w:p w14:paraId="65BFC175" w14:textId="77777777" w:rsidR="00E50E09" w:rsidRPr="00780181" w:rsidRDefault="00E50E09" w:rsidP="00E50E09">
      <w:pPr>
        <w:pStyle w:val="ListParagraph"/>
        <w:spacing w:after="0" w:line="240" w:lineRule="auto"/>
        <w:ind w:left="1080" w:right="738"/>
        <w:jc w:val="both"/>
        <w:rPr>
          <w:rFonts w:ascii="Times New Roman" w:hAnsi="Times New Roman" w:cs="Times New Roman"/>
          <w:color w:val="000000" w:themeColor="text1"/>
          <w:sz w:val="24"/>
          <w:szCs w:val="24"/>
        </w:rPr>
      </w:pPr>
    </w:p>
    <w:p w14:paraId="086D9766" w14:textId="77777777" w:rsidR="00E50E09" w:rsidRDefault="00E50E09" w:rsidP="006441D9">
      <w:pPr>
        <w:pStyle w:val="ListParagraph"/>
        <w:spacing w:after="0" w:line="480" w:lineRule="auto"/>
        <w:ind w:left="0"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Pembuatan alat ukur kemandirian anak pada penelitian ini menggunakan skala 4 yakni skala likert yang dimodifikasikan menjadi empat alternatif jawaban yaitu Sangat Sesuai (SS), Sesuai (S), Tidak Sesuai (TS), dan Sangat Tidak Sesuai (STS) dengan menghilangkan alternatif jawaban R (Ragu-Ragu) karena orang cenderung untuk memilih alternatif tersebut (alur tengah) dan tidak akan memilih jawabab ekstrim.</w:t>
      </w:r>
    </w:p>
    <w:p w14:paraId="1211DD64" w14:textId="77777777" w:rsidR="00441D0D" w:rsidRPr="00A9667F" w:rsidRDefault="00441D0D" w:rsidP="00A9667F">
      <w:pPr>
        <w:spacing w:after="0" w:line="480" w:lineRule="auto"/>
        <w:jc w:val="both"/>
        <w:rPr>
          <w:rFonts w:ascii="Times New Roman" w:hAnsi="Times New Roman" w:cs="Times New Roman"/>
          <w:color w:val="000000" w:themeColor="text1"/>
          <w:sz w:val="24"/>
          <w:szCs w:val="24"/>
        </w:rPr>
      </w:pPr>
    </w:p>
    <w:p w14:paraId="6F55DB20" w14:textId="77777777" w:rsidR="00E50E09" w:rsidRPr="00780181" w:rsidRDefault="00E50E09" w:rsidP="00AA6A07">
      <w:pPr>
        <w:pStyle w:val="ListParagraph"/>
        <w:numPr>
          <w:ilvl w:val="3"/>
          <w:numId w:val="25"/>
        </w:numPr>
        <w:spacing w:after="0" w:line="480" w:lineRule="auto"/>
        <w:ind w:left="284" w:hanging="283"/>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Uji Validitas</w:t>
      </w:r>
    </w:p>
    <w:p w14:paraId="4BC447DF" w14:textId="77777777"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Menurut Ancok dalam Singarimbun dan Effendi (2011:124) validitas menunjukkan sejauh mana suatu alat pengukur itu mengukur </w:t>
      </w:r>
      <w:proofErr w:type="gramStart"/>
      <w:r w:rsidRPr="00780181">
        <w:rPr>
          <w:rFonts w:ascii="Times New Roman" w:eastAsia="Times New Roman" w:hAnsi="Times New Roman" w:cs="Times New Roman"/>
          <w:color w:val="000000" w:themeColor="text1"/>
          <w:sz w:val="24"/>
          <w:szCs w:val="24"/>
        </w:rPr>
        <w:t>apa</w:t>
      </w:r>
      <w:proofErr w:type="gramEnd"/>
      <w:r w:rsidRPr="00780181">
        <w:rPr>
          <w:rFonts w:ascii="Times New Roman" w:eastAsia="Times New Roman" w:hAnsi="Times New Roman" w:cs="Times New Roman"/>
          <w:color w:val="000000" w:themeColor="text1"/>
          <w:sz w:val="24"/>
          <w:szCs w:val="24"/>
        </w:rPr>
        <w:t xml:space="preserve"> yang ingin diukur. </w:t>
      </w:r>
      <w:proofErr w:type="gramStart"/>
      <w:r w:rsidRPr="00780181">
        <w:rPr>
          <w:rFonts w:ascii="Times New Roman" w:eastAsia="Times New Roman" w:hAnsi="Times New Roman" w:cs="Times New Roman"/>
          <w:color w:val="000000" w:themeColor="text1"/>
          <w:sz w:val="24"/>
          <w:szCs w:val="24"/>
        </w:rPr>
        <w:t>Uji validitas sebaiknya dilakukan pada setiap butir pertanyaan.</w:t>
      </w:r>
      <w:proofErr w:type="gramEnd"/>
      <w:r w:rsidRPr="00780181">
        <w:rPr>
          <w:rFonts w:ascii="Times New Roman" w:eastAsia="Times New Roman" w:hAnsi="Times New Roman" w:cs="Times New Roman"/>
          <w:color w:val="000000" w:themeColor="text1"/>
          <w:sz w:val="24"/>
          <w:szCs w:val="24"/>
        </w:rPr>
        <w:t xml:space="preserve"> Hasil r</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dibandingkan dengan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dimana untuk mencari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adalah mencari derajat kebebasan </w:t>
      </w:r>
      <w:proofErr w:type="gramStart"/>
      <w:r w:rsidRPr="00780181">
        <w:rPr>
          <w:rFonts w:ascii="Times New Roman" w:eastAsia="Times New Roman" w:hAnsi="Times New Roman" w:cs="Times New Roman"/>
          <w:color w:val="000000" w:themeColor="text1"/>
          <w:sz w:val="24"/>
          <w:szCs w:val="24"/>
        </w:rPr>
        <w:t>df</w:t>
      </w:r>
      <w:proofErr w:type="gramEnd"/>
      <w:r w:rsidRPr="00780181">
        <w:rPr>
          <w:rFonts w:ascii="Times New Roman" w:eastAsia="Times New Roman" w:hAnsi="Times New Roman" w:cs="Times New Roman"/>
          <w:color w:val="000000" w:themeColor="text1"/>
          <w:sz w:val="24"/>
          <w:szCs w:val="24"/>
        </w:rPr>
        <w:t xml:space="preserve"> = N–2 dengan signifikansi 5% dan tingkat kepercayaan 95% menggunakan uji satu sisi (</w:t>
      </w:r>
      <w:r w:rsidRPr="00780181">
        <w:rPr>
          <w:rFonts w:ascii="Times New Roman" w:eastAsia="Times New Roman" w:hAnsi="Times New Roman" w:cs="Times New Roman"/>
          <w:i/>
          <w:color w:val="000000" w:themeColor="text1"/>
          <w:sz w:val="24"/>
          <w:szCs w:val="24"/>
        </w:rPr>
        <w:t>one tail</w:t>
      </w:r>
      <w:r w:rsidRPr="00780181">
        <w:rPr>
          <w:rFonts w:ascii="Times New Roman" w:eastAsia="Times New Roman" w:hAnsi="Times New Roman" w:cs="Times New Roman"/>
          <w:color w:val="000000" w:themeColor="text1"/>
          <w:sz w:val="24"/>
          <w:szCs w:val="24"/>
        </w:rPr>
        <w:t>).</w:t>
      </w:r>
    </w:p>
    <w:p w14:paraId="4406098F" w14:textId="77777777"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Uji validitas dilakukan pada masing-masing variabel penelitian.</w:t>
      </w:r>
      <w:proofErr w:type="gramEnd"/>
      <w:r w:rsidRPr="00780181">
        <w:rPr>
          <w:rFonts w:ascii="Times New Roman" w:eastAsia="Times New Roman" w:hAnsi="Times New Roman" w:cs="Times New Roman"/>
          <w:color w:val="000000" w:themeColor="text1"/>
          <w:sz w:val="24"/>
          <w:szCs w:val="24"/>
        </w:rPr>
        <w:t xml:space="preserve"> Uji validitas digunakan program </w:t>
      </w:r>
      <w:r w:rsidRPr="00780181">
        <w:rPr>
          <w:rFonts w:ascii="Times New Roman" w:eastAsia="Times New Roman" w:hAnsi="Times New Roman" w:cs="Times New Roman"/>
          <w:i/>
          <w:color w:val="000000" w:themeColor="text1"/>
          <w:sz w:val="24"/>
          <w:szCs w:val="24"/>
        </w:rPr>
        <w:t>SPSS V.</w:t>
      </w:r>
      <w:r w:rsidRPr="00780181">
        <w:rPr>
          <w:rFonts w:ascii="Times New Roman" w:eastAsia="Times New Roman" w:hAnsi="Times New Roman" w:cs="Times New Roman"/>
          <w:color w:val="000000" w:themeColor="text1"/>
          <w:sz w:val="24"/>
          <w:szCs w:val="24"/>
        </w:rPr>
        <w:t xml:space="preserve">20 </w:t>
      </w:r>
      <w:r w:rsidRPr="00780181">
        <w:rPr>
          <w:rFonts w:ascii="Times New Roman" w:eastAsia="Times New Roman" w:hAnsi="Times New Roman" w:cs="Times New Roman"/>
          <w:i/>
          <w:color w:val="000000" w:themeColor="text1"/>
          <w:sz w:val="24"/>
          <w:szCs w:val="24"/>
        </w:rPr>
        <w:t>for windows</w:t>
      </w:r>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 xml:space="preserve">Rumus yang digunakan adalah </w:t>
      </w:r>
      <w:r w:rsidRPr="00780181">
        <w:rPr>
          <w:rFonts w:ascii="Times New Roman" w:eastAsia="Times New Roman" w:hAnsi="Times New Roman" w:cs="Times New Roman"/>
          <w:i/>
          <w:color w:val="000000" w:themeColor="text1"/>
          <w:sz w:val="24"/>
          <w:szCs w:val="24"/>
        </w:rPr>
        <w:t xml:space="preserve">Pearson </w:t>
      </w:r>
      <w:r w:rsidRPr="00780181">
        <w:rPr>
          <w:rFonts w:ascii="Times New Roman" w:eastAsia="Times New Roman" w:hAnsi="Times New Roman" w:cs="Times New Roman"/>
          <w:i/>
          <w:color w:val="000000" w:themeColor="text1"/>
          <w:sz w:val="24"/>
          <w:szCs w:val="24"/>
        </w:rPr>
        <w:lastRenderedPageBreak/>
        <w:t>Product Momen Correlation–Bivariate.</w:t>
      </w:r>
      <w:proofErr w:type="gramEnd"/>
      <w:r w:rsidRPr="00780181">
        <w:rPr>
          <w:rFonts w:ascii="Times New Roman" w:eastAsia="Times New Roman" w:hAnsi="Times New Roman" w:cs="Times New Roman"/>
          <w:i/>
          <w:color w:val="000000" w:themeColor="text1"/>
          <w:sz w:val="24"/>
          <w:szCs w:val="24"/>
        </w:rPr>
        <w:t xml:space="preserve"> </w:t>
      </w:r>
      <w:r w:rsidRPr="00780181">
        <w:rPr>
          <w:rFonts w:ascii="Times New Roman" w:eastAsia="Times New Roman" w:hAnsi="Times New Roman" w:cs="Times New Roman"/>
          <w:color w:val="000000" w:themeColor="text1"/>
          <w:sz w:val="24"/>
          <w:szCs w:val="24"/>
        </w:rPr>
        <w:t xml:space="preserve">Menurut Prayitno (2012:101) kriteria diterima dan tidaknya suatu data valid atau tidak dalam program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xml:space="preserve"> yaitu:</w:t>
      </w:r>
    </w:p>
    <w:p w14:paraId="36A97ABB" w14:textId="77777777" w:rsidR="00E50E09" w:rsidRPr="00780181" w:rsidRDefault="00E50E09" w:rsidP="00AA6A07">
      <w:pPr>
        <w:pStyle w:val="ListParagraph"/>
        <w:numPr>
          <w:ilvl w:val="0"/>
          <w:numId w:val="16"/>
        </w:numPr>
        <w:spacing w:after="0" w:line="480" w:lineRule="auto"/>
        <w:ind w:left="567" w:right="738"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Berdasarkan nilai korelasi :</w:t>
      </w:r>
    </w:p>
    <w:p w14:paraId="1ED63239" w14:textId="77777777" w:rsidR="00E50E09" w:rsidRPr="00780181" w:rsidRDefault="00E50E09" w:rsidP="00AA6A07">
      <w:pPr>
        <w:pStyle w:val="ListParagraph"/>
        <w:numPr>
          <w:ilvl w:val="0"/>
          <w:numId w:val="27"/>
        </w:numPr>
        <w:spacing w:after="0" w:line="480" w:lineRule="auto"/>
        <w:ind w:left="851" w:right="738"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Jika r </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&gt;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maka item dinyatakan valid.</w:t>
      </w:r>
    </w:p>
    <w:p w14:paraId="1A5189D4" w14:textId="77777777" w:rsidR="00E50E09" w:rsidRPr="00780181" w:rsidRDefault="00E50E09" w:rsidP="00AA6A07">
      <w:pPr>
        <w:pStyle w:val="ListParagraph"/>
        <w:numPr>
          <w:ilvl w:val="0"/>
          <w:numId w:val="27"/>
        </w:numPr>
        <w:spacing w:after="0" w:line="480" w:lineRule="auto"/>
        <w:ind w:left="851" w:right="738"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Jika r </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&lt; r </w:t>
      </w:r>
      <w:r w:rsidRPr="00780181">
        <w:rPr>
          <w:rFonts w:ascii="Times New Roman" w:eastAsia="Times New Roman" w:hAnsi="Times New Roman" w:cs="Times New Roman"/>
          <w:color w:val="000000" w:themeColor="text1"/>
          <w:sz w:val="24"/>
          <w:szCs w:val="24"/>
          <w:vertAlign w:val="subscript"/>
        </w:rPr>
        <w:t>table</w:t>
      </w:r>
      <w:r w:rsidRPr="00780181">
        <w:rPr>
          <w:rFonts w:ascii="Times New Roman" w:eastAsia="Times New Roman" w:hAnsi="Times New Roman" w:cs="Times New Roman"/>
          <w:color w:val="000000" w:themeColor="text1"/>
          <w:sz w:val="24"/>
          <w:szCs w:val="24"/>
        </w:rPr>
        <w:t xml:space="preserve"> maka item dinyatakan tidak valid.</w:t>
      </w:r>
    </w:p>
    <w:p w14:paraId="45214AAE" w14:textId="77777777" w:rsidR="00E50E09" w:rsidRPr="00780181" w:rsidRDefault="00E50E09" w:rsidP="00AA6A07">
      <w:pPr>
        <w:pStyle w:val="ListParagraph"/>
        <w:numPr>
          <w:ilvl w:val="0"/>
          <w:numId w:val="16"/>
        </w:numPr>
        <w:spacing w:after="0" w:line="480" w:lineRule="auto"/>
        <w:ind w:left="567" w:right="738"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Berdasarkan signifikansi : </w:t>
      </w:r>
    </w:p>
    <w:p w14:paraId="293AC5B0" w14:textId="77777777" w:rsidR="00E50E09" w:rsidRPr="00780181" w:rsidRDefault="00E50E09" w:rsidP="00AA6A07">
      <w:pPr>
        <w:pStyle w:val="ListParagraph"/>
        <w:numPr>
          <w:ilvl w:val="0"/>
          <w:numId w:val="28"/>
        </w:numPr>
        <w:spacing w:after="0" w:line="480" w:lineRule="auto"/>
        <w:ind w:left="851" w:right="738"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Jika nilai signifikansi &gt; α (0,05) maka item dinyatakan tidak valid</w:t>
      </w:r>
    </w:p>
    <w:p w14:paraId="4EBEA78F" w14:textId="77777777" w:rsidR="00E50E09" w:rsidRPr="00780181" w:rsidRDefault="00E50E09" w:rsidP="00AA6A07">
      <w:pPr>
        <w:pStyle w:val="ListParagraph"/>
        <w:numPr>
          <w:ilvl w:val="0"/>
          <w:numId w:val="28"/>
        </w:numPr>
        <w:spacing w:after="0" w:line="480" w:lineRule="auto"/>
        <w:ind w:left="851" w:right="738"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Jika nilai signifikansi &lt; α (0,05) maka item dinyatakan valid</w:t>
      </w:r>
    </w:p>
    <w:p w14:paraId="3D894582" w14:textId="77777777" w:rsidR="00E50E09" w:rsidRPr="00780181" w:rsidRDefault="00E50E09" w:rsidP="006441D9">
      <w:pPr>
        <w:spacing w:after="0" w:line="480" w:lineRule="auto"/>
        <w:ind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Adapun langkah-langkah analisis data untuk menguji validitas dilakukan pada program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xml:space="preserve"> adalah sebagai berikut:</w:t>
      </w:r>
    </w:p>
    <w:p w14:paraId="563C6A30" w14:textId="77777777" w:rsidR="00E50E09" w:rsidRPr="00780181" w:rsidRDefault="00E50E09" w:rsidP="00AA6A07">
      <w:pPr>
        <w:pStyle w:val="ListParagraph"/>
        <w:numPr>
          <w:ilvl w:val="0"/>
          <w:numId w:val="26"/>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Menghitung jumlah skor jawaban responden tiap item pertanyaan/pernyataan.</w:t>
      </w:r>
    </w:p>
    <w:p w14:paraId="66C29BBC" w14:textId="77777777" w:rsidR="00E50E09" w:rsidRPr="00780181" w:rsidRDefault="00E50E09" w:rsidP="00AA6A07">
      <w:pPr>
        <w:pStyle w:val="ListParagraph"/>
        <w:numPr>
          <w:ilvl w:val="0"/>
          <w:numId w:val="26"/>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Menghitung skor total jawaban responden.</w:t>
      </w:r>
    </w:p>
    <w:p w14:paraId="52DD7581" w14:textId="77777777" w:rsidR="00E50E09" w:rsidRPr="00780181" w:rsidRDefault="00E50E09" w:rsidP="00AA6A07">
      <w:pPr>
        <w:pStyle w:val="ListParagraph"/>
        <w:numPr>
          <w:ilvl w:val="0"/>
          <w:numId w:val="26"/>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Melakukan analisis menggunakan perintah </w:t>
      </w:r>
      <w:r w:rsidRPr="00780181">
        <w:rPr>
          <w:rFonts w:ascii="Times New Roman" w:eastAsia="Times New Roman" w:hAnsi="Times New Roman" w:cs="Times New Roman"/>
          <w:i/>
          <w:color w:val="000000" w:themeColor="text1"/>
          <w:sz w:val="24"/>
          <w:szCs w:val="24"/>
        </w:rPr>
        <w:t>analyze</w:t>
      </w:r>
      <w:r w:rsidRPr="00780181">
        <w:rPr>
          <w:rFonts w:ascii="Times New Roman" w:eastAsia="Times New Roman" w:hAnsi="Times New Roman" w:cs="Times New Roman"/>
          <w:color w:val="000000" w:themeColor="text1"/>
          <w:sz w:val="24"/>
          <w:szCs w:val="24"/>
        </w:rPr>
        <w:t xml:space="preserve"> kemudian </w:t>
      </w:r>
      <w:r w:rsidRPr="00780181">
        <w:rPr>
          <w:rFonts w:ascii="Times New Roman" w:eastAsia="Times New Roman" w:hAnsi="Times New Roman" w:cs="Times New Roman"/>
          <w:i/>
          <w:color w:val="000000" w:themeColor="text1"/>
          <w:sz w:val="24"/>
          <w:szCs w:val="24"/>
        </w:rPr>
        <w:t>correlation bivariate</w:t>
      </w:r>
      <w:r w:rsidRPr="00780181">
        <w:rPr>
          <w:rFonts w:ascii="Times New Roman" w:eastAsia="Times New Roman" w:hAnsi="Times New Roman" w:cs="Times New Roman"/>
          <w:color w:val="000000" w:themeColor="text1"/>
          <w:sz w:val="24"/>
          <w:szCs w:val="24"/>
        </w:rPr>
        <w:t>.</w:t>
      </w:r>
    </w:p>
    <w:p w14:paraId="77E7EF53" w14:textId="77777777" w:rsidR="006441D9" w:rsidRPr="00780181" w:rsidRDefault="00E50E09" w:rsidP="00AA6A07">
      <w:pPr>
        <w:pStyle w:val="ListParagraph"/>
        <w:numPr>
          <w:ilvl w:val="0"/>
          <w:numId w:val="26"/>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Membandingkan nilai r</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dengan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r</w:t>
      </w:r>
      <w:r w:rsidRPr="00780181">
        <w:rPr>
          <w:rFonts w:ascii="Times New Roman" w:eastAsia="Times New Roman" w:hAnsi="Times New Roman" w:cs="Times New Roman"/>
          <w:color w:val="000000" w:themeColor="text1"/>
          <w:sz w:val="24"/>
          <w:szCs w:val="24"/>
          <w:vertAlign w:val="subscript"/>
        </w:rPr>
        <w:t>table</w:t>
      </w:r>
      <w:r w:rsidRPr="00780181">
        <w:rPr>
          <w:rFonts w:ascii="Times New Roman" w:eastAsia="Times New Roman" w:hAnsi="Times New Roman" w:cs="Times New Roman"/>
          <w:color w:val="000000" w:themeColor="text1"/>
          <w:sz w:val="24"/>
          <w:szCs w:val="24"/>
        </w:rPr>
        <w:t xml:space="preserve"> didapat dengan </w:t>
      </w:r>
      <w:proofErr w:type="gramStart"/>
      <w:r w:rsidRPr="00780181">
        <w:rPr>
          <w:rFonts w:ascii="Times New Roman" w:eastAsia="Times New Roman" w:hAnsi="Times New Roman" w:cs="Times New Roman"/>
          <w:color w:val="000000" w:themeColor="text1"/>
          <w:sz w:val="24"/>
          <w:szCs w:val="24"/>
        </w:rPr>
        <w:t>cara</w:t>
      </w:r>
      <w:proofErr w:type="gramEnd"/>
      <w:r w:rsidRPr="00780181">
        <w:rPr>
          <w:rFonts w:ascii="Times New Roman" w:eastAsia="Times New Roman" w:hAnsi="Times New Roman" w:cs="Times New Roman"/>
          <w:color w:val="000000" w:themeColor="text1"/>
          <w:sz w:val="24"/>
          <w:szCs w:val="24"/>
        </w:rPr>
        <w:t xml:space="preserve"> menghitung derajat kebebasan df = N –2.</w:t>
      </w:r>
    </w:p>
    <w:p w14:paraId="1866ED20" w14:textId="17D54588" w:rsidR="00E50E09" w:rsidRPr="00780181" w:rsidRDefault="00E50E09" w:rsidP="00AA6A07">
      <w:pPr>
        <w:pStyle w:val="ListParagraph"/>
        <w:numPr>
          <w:ilvl w:val="0"/>
          <w:numId w:val="26"/>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Menyortir item yang valid dan tidak valid.</w:t>
      </w:r>
    </w:p>
    <w:p w14:paraId="7DBC455B" w14:textId="73DB9257" w:rsidR="0052469E" w:rsidRPr="00780181" w:rsidRDefault="0052469E" w:rsidP="0052469E">
      <w:pPr>
        <w:pStyle w:val="NoSpacing"/>
        <w:jc w:val="center"/>
        <w:rPr>
          <w:rFonts w:ascii="Times New Roman" w:hAnsi="Times New Roman" w:cs="Times New Roman"/>
          <w:sz w:val="24"/>
        </w:rPr>
      </w:pPr>
      <w:r w:rsidRPr="00780181">
        <w:rPr>
          <w:rFonts w:ascii="Times New Roman" w:hAnsi="Times New Roman" w:cs="Times New Roman"/>
          <w:sz w:val="24"/>
        </w:rPr>
        <w:t>Tabel 3.1</w:t>
      </w:r>
    </w:p>
    <w:p w14:paraId="70127A70" w14:textId="080DFC8C" w:rsidR="0052469E" w:rsidRPr="00780181" w:rsidRDefault="0052469E" w:rsidP="0052469E">
      <w:pPr>
        <w:pStyle w:val="NoSpacing"/>
        <w:jc w:val="center"/>
        <w:rPr>
          <w:rFonts w:ascii="Times New Roman" w:hAnsi="Times New Roman" w:cs="Times New Roman"/>
          <w:sz w:val="24"/>
        </w:rPr>
      </w:pPr>
      <w:r w:rsidRPr="00780181">
        <w:rPr>
          <w:rFonts w:ascii="Times New Roman" w:hAnsi="Times New Roman" w:cs="Times New Roman"/>
          <w:sz w:val="24"/>
        </w:rPr>
        <w:t>Uji Validasi Variabel X</w:t>
      </w:r>
    </w:p>
    <w:p w14:paraId="65A486FD" w14:textId="7D070F07" w:rsidR="0052469E" w:rsidRPr="00780181" w:rsidRDefault="008361A7" w:rsidP="0052469E">
      <w:pPr>
        <w:pStyle w:val="NoSpacing"/>
        <w:jc w:val="center"/>
        <w:rPr>
          <w:rFonts w:ascii="Times New Roman" w:hAnsi="Times New Roman" w:cs="Times New Roman"/>
          <w:sz w:val="24"/>
        </w:rPr>
      </w:pPr>
      <w:r>
        <w:rPr>
          <w:rFonts w:ascii="Times New Roman" w:hAnsi="Times New Roman" w:cs="Times New Roman"/>
          <w:sz w:val="24"/>
        </w:rPr>
        <w:t>Pola Asuh</w:t>
      </w:r>
      <w:r w:rsidR="0052469E" w:rsidRPr="00780181">
        <w:rPr>
          <w:rFonts w:ascii="Times New Roman" w:hAnsi="Times New Roman" w:cs="Times New Roman"/>
          <w:sz w:val="24"/>
        </w:rPr>
        <w:t xml:space="preserve"> Orangtua</w:t>
      </w:r>
    </w:p>
    <w:p w14:paraId="5D36FE2A" w14:textId="77777777" w:rsidR="0052469E" w:rsidRPr="00780181" w:rsidRDefault="0052469E" w:rsidP="0052469E">
      <w:pPr>
        <w:pStyle w:val="NoSpacing"/>
        <w:jc w:val="center"/>
        <w:rPr>
          <w:rFonts w:ascii="Times New Roman" w:hAnsi="Times New Roman" w:cs="Times New Roman"/>
          <w:sz w:val="24"/>
        </w:rPr>
      </w:pPr>
    </w:p>
    <w:tbl>
      <w:tblPr>
        <w:tblW w:w="3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920"/>
        <w:gridCol w:w="880"/>
        <w:gridCol w:w="880"/>
      </w:tblGrid>
      <w:tr w:rsidR="0052469E" w:rsidRPr="00107185" w14:paraId="4E0E136C" w14:textId="77777777" w:rsidTr="00107185">
        <w:trPr>
          <w:trHeight w:val="390"/>
          <w:jc w:val="center"/>
        </w:trPr>
        <w:tc>
          <w:tcPr>
            <w:tcW w:w="880" w:type="dxa"/>
            <w:shd w:val="clear" w:color="auto" w:fill="auto"/>
            <w:noWrap/>
            <w:vAlign w:val="center"/>
            <w:hideMark/>
          </w:tcPr>
          <w:p w14:paraId="4C89F4A8" w14:textId="36E743AC" w:rsidR="0052469E" w:rsidRPr="00107185" w:rsidRDefault="0052469E"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No</w:t>
            </w:r>
            <w:r w:rsidR="00107185">
              <w:rPr>
                <w:rFonts w:ascii="Times New Roman" w:eastAsia="Times New Roman" w:hAnsi="Times New Roman" w:cs="Times New Roman"/>
                <w:color w:val="000000"/>
                <w:sz w:val="24"/>
                <w:szCs w:val="24"/>
              </w:rPr>
              <w:t>.</w:t>
            </w:r>
          </w:p>
        </w:tc>
        <w:tc>
          <w:tcPr>
            <w:tcW w:w="920" w:type="dxa"/>
            <w:shd w:val="clear" w:color="auto" w:fill="auto"/>
            <w:noWrap/>
            <w:vAlign w:val="center"/>
            <w:hideMark/>
          </w:tcPr>
          <w:p w14:paraId="637BC16D" w14:textId="5D508696" w:rsidR="0052469E" w:rsidRPr="00107185" w:rsidRDefault="00107185" w:rsidP="00107185">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r</w:t>
            </w:r>
            <w:r w:rsidRPr="00107185">
              <w:rPr>
                <w:rFonts w:ascii="Times New Roman" w:eastAsia="Times New Roman" w:hAnsi="Times New Roman" w:cs="Times New Roman"/>
                <w:color w:val="000000"/>
                <w:sz w:val="24"/>
                <w:szCs w:val="24"/>
                <w:vertAlign w:val="subscript"/>
              </w:rPr>
              <w:t>hitung</w:t>
            </w:r>
            <w:r w:rsidRPr="00107185">
              <w:rPr>
                <w:rFonts w:ascii="Times New Roman" w:eastAsia="Times New Roman" w:hAnsi="Times New Roman" w:cs="Times New Roman"/>
                <w:color w:val="000000"/>
                <w:sz w:val="24"/>
                <w:szCs w:val="24"/>
              </w:rPr>
              <w:t xml:space="preserve"> </w:t>
            </w:r>
          </w:p>
        </w:tc>
        <w:tc>
          <w:tcPr>
            <w:tcW w:w="880" w:type="dxa"/>
            <w:shd w:val="clear" w:color="auto" w:fill="auto"/>
            <w:noWrap/>
            <w:vAlign w:val="center"/>
            <w:hideMark/>
          </w:tcPr>
          <w:p w14:paraId="1DB84EC3" w14:textId="75480793" w:rsidR="0052469E"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r</w:t>
            </w:r>
            <w:r w:rsidRPr="00107185">
              <w:rPr>
                <w:rFonts w:ascii="Times New Roman" w:eastAsia="Times New Roman" w:hAnsi="Times New Roman" w:cs="Times New Roman"/>
                <w:color w:val="000000"/>
                <w:sz w:val="24"/>
                <w:szCs w:val="24"/>
                <w:vertAlign w:val="subscript"/>
              </w:rPr>
              <w:t>tabel</w:t>
            </w:r>
          </w:p>
        </w:tc>
        <w:tc>
          <w:tcPr>
            <w:tcW w:w="880" w:type="dxa"/>
            <w:shd w:val="clear" w:color="auto" w:fill="auto"/>
            <w:noWrap/>
            <w:vAlign w:val="center"/>
            <w:hideMark/>
          </w:tcPr>
          <w:p w14:paraId="42B2525A" w14:textId="5158904C" w:rsidR="0052469E" w:rsidRPr="00107185" w:rsidRDefault="0052469E"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Ket</w:t>
            </w:r>
            <w:r w:rsidR="00107185">
              <w:rPr>
                <w:rFonts w:ascii="Times New Roman" w:eastAsia="Times New Roman" w:hAnsi="Times New Roman" w:cs="Times New Roman"/>
                <w:color w:val="000000"/>
                <w:sz w:val="24"/>
                <w:szCs w:val="24"/>
              </w:rPr>
              <w:t>.</w:t>
            </w:r>
          </w:p>
        </w:tc>
      </w:tr>
      <w:tr w:rsidR="0052469E" w:rsidRPr="00107185" w14:paraId="688AF335" w14:textId="77777777" w:rsidTr="00107185">
        <w:trPr>
          <w:trHeight w:val="315"/>
          <w:jc w:val="center"/>
        </w:trPr>
        <w:tc>
          <w:tcPr>
            <w:tcW w:w="880" w:type="dxa"/>
            <w:shd w:val="clear" w:color="auto" w:fill="auto"/>
            <w:noWrap/>
            <w:vAlign w:val="center"/>
            <w:hideMark/>
          </w:tcPr>
          <w:p w14:paraId="0D0BF014" w14:textId="7BEED2D8" w:rsidR="0052469E" w:rsidRPr="00107185" w:rsidRDefault="0052469E"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1</w:t>
            </w:r>
            <w:r w:rsidR="00107185">
              <w:rPr>
                <w:rFonts w:ascii="Times New Roman" w:eastAsia="Times New Roman" w:hAnsi="Times New Roman" w:cs="Times New Roman"/>
                <w:color w:val="000000"/>
                <w:sz w:val="24"/>
                <w:szCs w:val="24"/>
              </w:rPr>
              <w:t>.</w:t>
            </w:r>
          </w:p>
        </w:tc>
        <w:tc>
          <w:tcPr>
            <w:tcW w:w="920" w:type="dxa"/>
            <w:shd w:val="clear" w:color="auto" w:fill="auto"/>
            <w:noWrap/>
            <w:vAlign w:val="center"/>
            <w:hideMark/>
          </w:tcPr>
          <w:p w14:paraId="1E05DA94" w14:textId="611BDFDF" w:rsidR="0052469E"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w:t>
            </w:r>
          </w:p>
        </w:tc>
        <w:tc>
          <w:tcPr>
            <w:tcW w:w="880" w:type="dxa"/>
            <w:shd w:val="clear" w:color="auto" w:fill="auto"/>
            <w:noWrap/>
            <w:vAlign w:val="center"/>
            <w:hideMark/>
          </w:tcPr>
          <w:p w14:paraId="619F12CA" w14:textId="363FC9BB" w:rsidR="0052469E" w:rsidRPr="00107185" w:rsidRDefault="00107185" w:rsidP="006B5C14">
            <w:pPr>
              <w:spacing w:after="0" w:line="240" w:lineRule="auto"/>
              <w:jc w:val="center"/>
              <w:rPr>
                <w:rFonts w:ascii="Times New Roman" w:eastAsia="Times New Roman" w:hAnsi="Times New Roman" w:cs="Times New Roman"/>
                <w:color w:val="000000"/>
                <w:sz w:val="24"/>
                <w:szCs w:val="24"/>
                <w:lang w:val="id-ID"/>
              </w:rPr>
            </w:pPr>
            <w:r w:rsidRPr="00107185">
              <w:rPr>
                <w:rFonts w:ascii="Times New Roman" w:hAnsi="Times New Roman" w:cs="Times New Roman"/>
                <w:sz w:val="24"/>
                <w:szCs w:val="24"/>
              </w:rPr>
              <w:t>0.355</w:t>
            </w:r>
          </w:p>
        </w:tc>
        <w:tc>
          <w:tcPr>
            <w:tcW w:w="880" w:type="dxa"/>
            <w:shd w:val="clear" w:color="auto" w:fill="auto"/>
            <w:noWrap/>
            <w:vAlign w:val="center"/>
            <w:hideMark/>
          </w:tcPr>
          <w:p w14:paraId="2EA0C3F9" w14:textId="77777777" w:rsidR="0052469E" w:rsidRPr="00107185" w:rsidRDefault="0052469E"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6975DB34" w14:textId="77777777" w:rsidTr="00107185">
        <w:trPr>
          <w:trHeight w:val="315"/>
          <w:jc w:val="center"/>
        </w:trPr>
        <w:tc>
          <w:tcPr>
            <w:tcW w:w="880" w:type="dxa"/>
            <w:shd w:val="clear" w:color="auto" w:fill="auto"/>
            <w:noWrap/>
            <w:vAlign w:val="center"/>
          </w:tcPr>
          <w:p w14:paraId="3C2BABB6" w14:textId="5E7D81FD"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920" w:type="dxa"/>
            <w:shd w:val="clear" w:color="auto" w:fill="auto"/>
            <w:noWrap/>
            <w:vAlign w:val="center"/>
          </w:tcPr>
          <w:p w14:paraId="72674AF2" w14:textId="0568454F"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w:t>
            </w:r>
          </w:p>
        </w:tc>
        <w:tc>
          <w:tcPr>
            <w:tcW w:w="880" w:type="dxa"/>
            <w:shd w:val="clear" w:color="auto" w:fill="auto"/>
            <w:noWrap/>
            <w:vAlign w:val="center"/>
          </w:tcPr>
          <w:p w14:paraId="7FB310FC" w14:textId="482AD988"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39F831E" w14:textId="4DA4A66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52469E" w:rsidRPr="00107185" w14:paraId="3D8EECF5" w14:textId="77777777" w:rsidTr="00107185">
        <w:trPr>
          <w:trHeight w:val="315"/>
          <w:jc w:val="center"/>
        </w:trPr>
        <w:tc>
          <w:tcPr>
            <w:tcW w:w="880" w:type="dxa"/>
            <w:shd w:val="clear" w:color="auto" w:fill="auto"/>
            <w:noWrap/>
            <w:vAlign w:val="center"/>
            <w:hideMark/>
          </w:tcPr>
          <w:p w14:paraId="35A12A98" w14:textId="141B975E" w:rsidR="0052469E"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20" w:type="dxa"/>
            <w:shd w:val="clear" w:color="auto" w:fill="auto"/>
            <w:noWrap/>
            <w:vAlign w:val="center"/>
            <w:hideMark/>
          </w:tcPr>
          <w:p w14:paraId="02EBEA1B" w14:textId="0C378C45" w:rsidR="0052469E"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w:t>
            </w:r>
          </w:p>
        </w:tc>
        <w:tc>
          <w:tcPr>
            <w:tcW w:w="880" w:type="dxa"/>
            <w:shd w:val="clear" w:color="auto" w:fill="auto"/>
            <w:noWrap/>
            <w:vAlign w:val="center"/>
            <w:hideMark/>
          </w:tcPr>
          <w:p w14:paraId="2F80BBF7" w14:textId="2EE82500" w:rsidR="0052469E" w:rsidRPr="00107185" w:rsidRDefault="00107185" w:rsidP="006B5C14">
            <w:pPr>
              <w:spacing w:after="0" w:line="240" w:lineRule="auto"/>
              <w:jc w:val="center"/>
              <w:rPr>
                <w:rFonts w:ascii="Times New Roman" w:eastAsia="Times New Roman" w:hAnsi="Times New Roman" w:cs="Times New Roman"/>
                <w:color w:val="000000"/>
                <w:sz w:val="24"/>
                <w:szCs w:val="24"/>
                <w:lang w:val="id-ID"/>
              </w:rPr>
            </w:pPr>
            <w:r w:rsidRPr="00107185">
              <w:rPr>
                <w:rFonts w:ascii="Times New Roman" w:hAnsi="Times New Roman" w:cs="Times New Roman"/>
                <w:sz w:val="24"/>
                <w:szCs w:val="24"/>
              </w:rPr>
              <w:t>0.355</w:t>
            </w:r>
          </w:p>
        </w:tc>
        <w:tc>
          <w:tcPr>
            <w:tcW w:w="880" w:type="dxa"/>
            <w:shd w:val="clear" w:color="auto" w:fill="auto"/>
            <w:noWrap/>
            <w:vAlign w:val="center"/>
            <w:hideMark/>
          </w:tcPr>
          <w:p w14:paraId="78B7C85F" w14:textId="77777777" w:rsidR="0052469E" w:rsidRPr="00107185" w:rsidRDefault="0052469E"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084B9912" w14:textId="77777777" w:rsidTr="00107185">
        <w:trPr>
          <w:trHeight w:val="315"/>
          <w:jc w:val="center"/>
        </w:trPr>
        <w:tc>
          <w:tcPr>
            <w:tcW w:w="880" w:type="dxa"/>
            <w:shd w:val="clear" w:color="auto" w:fill="auto"/>
            <w:noWrap/>
            <w:vAlign w:val="center"/>
          </w:tcPr>
          <w:p w14:paraId="0D9C16B1" w14:textId="018A9E09"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20" w:type="dxa"/>
            <w:shd w:val="clear" w:color="auto" w:fill="auto"/>
            <w:noWrap/>
            <w:vAlign w:val="center"/>
          </w:tcPr>
          <w:p w14:paraId="381F3741" w14:textId="4A0CD8C1"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756</w:t>
            </w:r>
          </w:p>
        </w:tc>
        <w:tc>
          <w:tcPr>
            <w:tcW w:w="880" w:type="dxa"/>
            <w:shd w:val="clear" w:color="auto" w:fill="auto"/>
            <w:noWrap/>
            <w:vAlign w:val="center"/>
          </w:tcPr>
          <w:p w14:paraId="20977FDF" w14:textId="224BD9F5" w:rsidR="00107185" w:rsidRPr="00107185" w:rsidRDefault="00107185" w:rsidP="00107185">
            <w:pPr>
              <w:pStyle w:val="Default"/>
              <w:jc w:val="center"/>
            </w:pPr>
            <w:r w:rsidRPr="00107185">
              <w:t>0.355</w:t>
            </w:r>
          </w:p>
        </w:tc>
        <w:tc>
          <w:tcPr>
            <w:tcW w:w="880" w:type="dxa"/>
            <w:shd w:val="clear" w:color="auto" w:fill="auto"/>
            <w:noWrap/>
            <w:vAlign w:val="center"/>
          </w:tcPr>
          <w:p w14:paraId="6F115DE2" w14:textId="40907B6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2A7D591B" w14:textId="77777777" w:rsidTr="00107185">
        <w:trPr>
          <w:trHeight w:val="315"/>
          <w:jc w:val="center"/>
        </w:trPr>
        <w:tc>
          <w:tcPr>
            <w:tcW w:w="880" w:type="dxa"/>
            <w:shd w:val="clear" w:color="auto" w:fill="auto"/>
            <w:noWrap/>
            <w:vAlign w:val="center"/>
          </w:tcPr>
          <w:p w14:paraId="6A024F5C" w14:textId="3DDD6B2E"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20" w:type="dxa"/>
            <w:shd w:val="clear" w:color="auto" w:fill="auto"/>
            <w:noWrap/>
            <w:vAlign w:val="center"/>
          </w:tcPr>
          <w:p w14:paraId="75AB646B" w14:textId="69E44BF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427</w:t>
            </w:r>
          </w:p>
        </w:tc>
        <w:tc>
          <w:tcPr>
            <w:tcW w:w="880" w:type="dxa"/>
            <w:shd w:val="clear" w:color="auto" w:fill="auto"/>
            <w:noWrap/>
            <w:vAlign w:val="center"/>
          </w:tcPr>
          <w:p w14:paraId="4B386192" w14:textId="3E730F4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4D03EBE4" w14:textId="01DA40C3"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4CA2A6D2" w14:textId="77777777" w:rsidTr="00107185">
        <w:trPr>
          <w:trHeight w:val="315"/>
          <w:jc w:val="center"/>
        </w:trPr>
        <w:tc>
          <w:tcPr>
            <w:tcW w:w="880" w:type="dxa"/>
            <w:shd w:val="clear" w:color="auto" w:fill="auto"/>
            <w:noWrap/>
            <w:vAlign w:val="center"/>
          </w:tcPr>
          <w:p w14:paraId="1189F4A8" w14:textId="7265881E"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20" w:type="dxa"/>
            <w:shd w:val="clear" w:color="auto" w:fill="auto"/>
            <w:noWrap/>
            <w:vAlign w:val="center"/>
          </w:tcPr>
          <w:p w14:paraId="747B9DFB" w14:textId="76431320"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601</w:t>
            </w:r>
          </w:p>
        </w:tc>
        <w:tc>
          <w:tcPr>
            <w:tcW w:w="880" w:type="dxa"/>
            <w:shd w:val="clear" w:color="auto" w:fill="auto"/>
            <w:noWrap/>
            <w:vAlign w:val="center"/>
          </w:tcPr>
          <w:p w14:paraId="456894ED" w14:textId="7FC400B1"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82633EB" w14:textId="2CF32A5E"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2D2177C0" w14:textId="77777777" w:rsidTr="00107185">
        <w:trPr>
          <w:trHeight w:val="315"/>
          <w:jc w:val="center"/>
        </w:trPr>
        <w:tc>
          <w:tcPr>
            <w:tcW w:w="880" w:type="dxa"/>
            <w:shd w:val="clear" w:color="auto" w:fill="auto"/>
            <w:noWrap/>
            <w:vAlign w:val="center"/>
          </w:tcPr>
          <w:p w14:paraId="08437DC2" w14:textId="3C23EC59"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20" w:type="dxa"/>
            <w:shd w:val="clear" w:color="auto" w:fill="auto"/>
            <w:noWrap/>
            <w:vAlign w:val="center"/>
          </w:tcPr>
          <w:p w14:paraId="203C23A4" w14:textId="0641AF03"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537</w:t>
            </w:r>
          </w:p>
        </w:tc>
        <w:tc>
          <w:tcPr>
            <w:tcW w:w="880" w:type="dxa"/>
            <w:shd w:val="clear" w:color="auto" w:fill="auto"/>
            <w:noWrap/>
            <w:vAlign w:val="center"/>
          </w:tcPr>
          <w:p w14:paraId="3E300BD7" w14:textId="1D5B7E0A"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44318F6" w14:textId="07AD3477"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0DB796A6" w14:textId="77777777" w:rsidTr="00107185">
        <w:trPr>
          <w:trHeight w:val="315"/>
          <w:jc w:val="center"/>
        </w:trPr>
        <w:tc>
          <w:tcPr>
            <w:tcW w:w="880" w:type="dxa"/>
            <w:shd w:val="clear" w:color="auto" w:fill="auto"/>
            <w:noWrap/>
            <w:vAlign w:val="center"/>
          </w:tcPr>
          <w:p w14:paraId="69D10A72" w14:textId="492ED92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20" w:type="dxa"/>
            <w:shd w:val="clear" w:color="auto" w:fill="auto"/>
            <w:noWrap/>
            <w:vAlign w:val="center"/>
          </w:tcPr>
          <w:p w14:paraId="138A95FA" w14:textId="20E3A749"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689</w:t>
            </w:r>
          </w:p>
        </w:tc>
        <w:tc>
          <w:tcPr>
            <w:tcW w:w="880" w:type="dxa"/>
            <w:shd w:val="clear" w:color="auto" w:fill="auto"/>
            <w:noWrap/>
            <w:vAlign w:val="center"/>
          </w:tcPr>
          <w:p w14:paraId="46A85423" w14:textId="59FF034C"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42B0A505" w14:textId="1AC27B5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21D07BF2" w14:textId="77777777" w:rsidTr="00107185">
        <w:trPr>
          <w:trHeight w:val="315"/>
          <w:jc w:val="center"/>
        </w:trPr>
        <w:tc>
          <w:tcPr>
            <w:tcW w:w="880" w:type="dxa"/>
            <w:shd w:val="clear" w:color="auto" w:fill="auto"/>
            <w:noWrap/>
            <w:vAlign w:val="center"/>
          </w:tcPr>
          <w:p w14:paraId="00348392" w14:textId="254D068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20" w:type="dxa"/>
            <w:shd w:val="clear" w:color="auto" w:fill="auto"/>
            <w:noWrap/>
            <w:vAlign w:val="center"/>
          </w:tcPr>
          <w:p w14:paraId="79A82B5D" w14:textId="589560E7"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880" w:type="dxa"/>
            <w:shd w:val="clear" w:color="auto" w:fill="auto"/>
            <w:noWrap/>
            <w:vAlign w:val="center"/>
          </w:tcPr>
          <w:p w14:paraId="439478E3" w14:textId="272E674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31EE661F" w14:textId="3201B435"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6DC1DBC6" w14:textId="77777777" w:rsidTr="00107185">
        <w:trPr>
          <w:trHeight w:val="315"/>
          <w:jc w:val="center"/>
        </w:trPr>
        <w:tc>
          <w:tcPr>
            <w:tcW w:w="880" w:type="dxa"/>
            <w:shd w:val="clear" w:color="auto" w:fill="auto"/>
            <w:noWrap/>
            <w:vAlign w:val="center"/>
          </w:tcPr>
          <w:p w14:paraId="1142B473" w14:textId="16FF673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20" w:type="dxa"/>
            <w:shd w:val="clear" w:color="auto" w:fill="auto"/>
            <w:noWrap/>
            <w:vAlign w:val="center"/>
          </w:tcPr>
          <w:p w14:paraId="4711562D" w14:textId="75B35F6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w:t>
            </w:r>
          </w:p>
        </w:tc>
        <w:tc>
          <w:tcPr>
            <w:tcW w:w="880" w:type="dxa"/>
            <w:shd w:val="clear" w:color="auto" w:fill="auto"/>
            <w:noWrap/>
            <w:vAlign w:val="center"/>
          </w:tcPr>
          <w:p w14:paraId="7F23D13D" w14:textId="3A3C10FD"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C1F09A6" w14:textId="066B30AC"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7CCD9968" w14:textId="77777777" w:rsidTr="00107185">
        <w:trPr>
          <w:trHeight w:val="315"/>
          <w:jc w:val="center"/>
        </w:trPr>
        <w:tc>
          <w:tcPr>
            <w:tcW w:w="880" w:type="dxa"/>
            <w:shd w:val="clear" w:color="auto" w:fill="auto"/>
            <w:noWrap/>
            <w:vAlign w:val="center"/>
          </w:tcPr>
          <w:p w14:paraId="4B87A949" w14:textId="5F26A4F5"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20" w:type="dxa"/>
            <w:shd w:val="clear" w:color="auto" w:fill="auto"/>
            <w:noWrap/>
            <w:vAlign w:val="center"/>
          </w:tcPr>
          <w:p w14:paraId="2E762FBC" w14:textId="7D5FB1F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w:t>
            </w:r>
          </w:p>
        </w:tc>
        <w:tc>
          <w:tcPr>
            <w:tcW w:w="880" w:type="dxa"/>
            <w:shd w:val="clear" w:color="auto" w:fill="auto"/>
            <w:noWrap/>
            <w:vAlign w:val="center"/>
          </w:tcPr>
          <w:p w14:paraId="07120D73" w14:textId="74B486F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A9AB98F" w14:textId="5936DAAC"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0BCA1113" w14:textId="77777777" w:rsidTr="00107185">
        <w:trPr>
          <w:trHeight w:val="315"/>
          <w:jc w:val="center"/>
        </w:trPr>
        <w:tc>
          <w:tcPr>
            <w:tcW w:w="880" w:type="dxa"/>
            <w:shd w:val="clear" w:color="auto" w:fill="auto"/>
            <w:noWrap/>
            <w:vAlign w:val="center"/>
          </w:tcPr>
          <w:p w14:paraId="61671429" w14:textId="689322E5"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20" w:type="dxa"/>
            <w:shd w:val="clear" w:color="auto" w:fill="auto"/>
            <w:noWrap/>
            <w:vAlign w:val="center"/>
          </w:tcPr>
          <w:p w14:paraId="4A7D632D" w14:textId="5B3ADF0A"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595</w:t>
            </w:r>
          </w:p>
        </w:tc>
        <w:tc>
          <w:tcPr>
            <w:tcW w:w="880" w:type="dxa"/>
            <w:shd w:val="clear" w:color="auto" w:fill="auto"/>
            <w:noWrap/>
            <w:vAlign w:val="center"/>
          </w:tcPr>
          <w:p w14:paraId="47529FF8" w14:textId="4CAA3C7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47CFD924" w14:textId="286FEE6C"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37563C5B" w14:textId="77777777" w:rsidTr="00107185">
        <w:trPr>
          <w:trHeight w:val="315"/>
          <w:jc w:val="center"/>
        </w:trPr>
        <w:tc>
          <w:tcPr>
            <w:tcW w:w="880" w:type="dxa"/>
            <w:shd w:val="clear" w:color="auto" w:fill="auto"/>
            <w:noWrap/>
            <w:vAlign w:val="center"/>
          </w:tcPr>
          <w:p w14:paraId="239D0B1F" w14:textId="6FAE8780"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20" w:type="dxa"/>
            <w:shd w:val="clear" w:color="auto" w:fill="auto"/>
            <w:noWrap/>
            <w:vAlign w:val="center"/>
          </w:tcPr>
          <w:p w14:paraId="5AC06453" w14:textId="7C8B7725"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w:t>
            </w:r>
          </w:p>
        </w:tc>
        <w:tc>
          <w:tcPr>
            <w:tcW w:w="880" w:type="dxa"/>
            <w:shd w:val="clear" w:color="auto" w:fill="auto"/>
            <w:noWrap/>
            <w:vAlign w:val="center"/>
          </w:tcPr>
          <w:p w14:paraId="21D5A99B" w14:textId="39DDD148"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CD876E7" w14:textId="691A7B53"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7F99DB83" w14:textId="77777777" w:rsidTr="00107185">
        <w:trPr>
          <w:trHeight w:val="315"/>
          <w:jc w:val="center"/>
        </w:trPr>
        <w:tc>
          <w:tcPr>
            <w:tcW w:w="880" w:type="dxa"/>
            <w:shd w:val="clear" w:color="auto" w:fill="auto"/>
            <w:noWrap/>
            <w:vAlign w:val="center"/>
          </w:tcPr>
          <w:p w14:paraId="2F27B09F" w14:textId="15913150"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20" w:type="dxa"/>
            <w:shd w:val="clear" w:color="auto" w:fill="auto"/>
            <w:noWrap/>
            <w:vAlign w:val="center"/>
          </w:tcPr>
          <w:p w14:paraId="20AF9044" w14:textId="0D66B198"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656</w:t>
            </w:r>
          </w:p>
        </w:tc>
        <w:tc>
          <w:tcPr>
            <w:tcW w:w="880" w:type="dxa"/>
            <w:shd w:val="clear" w:color="auto" w:fill="auto"/>
            <w:noWrap/>
            <w:vAlign w:val="center"/>
          </w:tcPr>
          <w:p w14:paraId="0A3E45A4" w14:textId="0DB2984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2025C41" w14:textId="37FA140B"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28627841" w14:textId="77777777" w:rsidTr="00107185">
        <w:trPr>
          <w:trHeight w:val="315"/>
          <w:jc w:val="center"/>
        </w:trPr>
        <w:tc>
          <w:tcPr>
            <w:tcW w:w="880" w:type="dxa"/>
            <w:shd w:val="clear" w:color="auto" w:fill="auto"/>
            <w:noWrap/>
            <w:vAlign w:val="center"/>
          </w:tcPr>
          <w:p w14:paraId="2CB55A77" w14:textId="7E1D8E9E"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20" w:type="dxa"/>
            <w:shd w:val="clear" w:color="auto" w:fill="auto"/>
            <w:noWrap/>
            <w:vAlign w:val="center"/>
          </w:tcPr>
          <w:p w14:paraId="445C63C4" w14:textId="37B7BE1B"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880" w:type="dxa"/>
            <w:shd w:val="clear" w:color="auto" w:fill="auto"/>
            <w:noWrap/>
            <w:vAlign w:val="center"/>
          </w:tcPr>
          <w:p w14:paraId="276C3C8F" w14:textId="17882BC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7E5BF211" w14:textId="0FDFAB43"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582FC1DE" w14:textId="77777777" w:rsidTr="00107185">
        <w:trPr>
          <w:trHeight w:val="315"/>
          <w:jc w:val="center"/>
        </w:trPr>
        <w:tc>
          <w:tcPr>
            <w:tcW w:w="880" w:type="dxa"/>
            <w:shd w:val="clear" w:color="auto" w:fill="auto"/>
            <w:noWrap/>
            <w:vAlign w:val="center"/>
          </w:tcPr>
          <w:p w14:paraId="385D5178" w14:textId="4EF54B51"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20" w:type="dxa"/>
            <w:shd w:val="clear" w:color="auto" w:fill="auto"/>
            <w:noWrap/>
            <w:vAlign w:val="center"/>
          </w:tcPr>
          <w:p w14:paraId="6F0B2BA7" w14:textId="1F04D9E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619</w:t>
            </w:r>
          </w:p>
        </w:tc>
        <w:tc>
          <w:tcPr>
            <w:tcW w:w="880" w:type="dxa"/>
            <w:shd w:val="clear" w:color="auto" w:fill="auto"/>
            <w:noWrap/>
            <w:vAlign w:val="center"/>
          </w:tcPr>
          <w:p w14:paraId="1A969550" w14:textId="5E03C77B"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DEAEA6B" w14:textId="12B9E4D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6D638858" w14:textId="77777777" w:rsidTr="00107185">
        <w:trPr>
          <w:trHeight w:val="315"/>
          <w:jc w:val="center"/>
        </w:trPr>
        <w:tc>
          <w:tcPr>
            <w:tcW w:w="880" w:type="dxa"/>
            <w:shd w:val="clear" w:color="auto" w:fill="auto"/>
            <w:noWrap/>
            <w:vAlign w:val="center"/>
          </w:tcPr>
          <w:p w14:paraId="559CD200" w14:textId="33574F73"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20" w:type="dxa"/>
            <w:shd w:val="clear" w:color="auto" w:fill="auto"/>
            <w:noWrap/>
            <w:vAlign w:val="center"/>
          </w:tcPr>
          <w:p w14:paraId="7C313631" w14:textId="1827CFA1"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448</w:t>
            </w:r>
          </w:p>
        </w:tc>
        <w:tc>
          <w:tcPr>
            <w:tcW w:w="880" w:type="dxa"/>
            <w:shd w:val="clear" w:color="auto" w:fill="auto"/>
            <w:noWrap/>
            <w:vAlign w:val="center"/>
          </w:tcPr>
          <w:p w14:paraId="06F90119" w14:textId="5208AC40"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9ABC2F9" w14:textId="008CA1C4"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080924A0" w14:textId="77777777" w:rsidTr="00107185">
        <w:trPr>
          <w:trHeight w:val="315"/>
          <w:jc w:val="center"/>
        </w:trPr>
        <w:tc>
          <w:tcPr>
            <w:tcW w:w="880" w:type="dxa"/>
            <w:shd w:val="clear" w:color="auto" w:fill="auto"/>
            <w:noWrap/>
            <w:vAlign w:val="center"/>
          </w:tcPr>
          <w:p w14:paraId="4D37B38A" w14:textId="378FAD45"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20" w:type="dxa"/>
            <w:shd w:val="clear" w:color="auto" w:fill="auto"/>
            <w:noWrap/>
            <w:vAlign w:val="center"/>
          </w:tcPr>
          <w:p w14:paraId="6CEF914B" w14:textId="4A55181F"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w:t>
            </w:r>
          </w:p>
        </w:tc>
        <w:tc>
          <w:tcPr>
            <w:tcW w:w="880" w:type="dxa"/>
            <w:shd w:val="clear" w:color="auto" w:fill="auto"/>
            <w:noWrap/>
            <w:vAlign w:val="center"/>
          </w:tcPr>
          <w:p w14:paraId="3DA5D41F" w14:textId="31C4E2AD"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DC77611" w14:textId="2E267C4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40BF8FA3" w14:textId="77777777" w:rsidTr="00107185">
        <w:trPr>
          <w:trHeight w:val="315"/>
          <w:jc w:val="center"/>
        </w:trPr>
        <w:tc>
          <w:tcPr>
            <w:tcW w:w="880" w:type="dxa"/>
            <w:shd w:val="clear" w:color="auto" w:fill="auto"/>
            <w:noWrap/>
            <w:vAlign w:val="center"/>
          </w:tcPr>
          <w:p w14:paraId="5B3B5AE8" w14:textId="1DF6F647"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20" w:type="dxa"/>
            <w:shd w:val="clear" w:color="auto" w:fill="auto"/>
            <w:noWrap/>
            <w:vAlign w:val="center"/>
          </w:tcPr>
          <w:p w14:paraId="0F1B6BFF" w14:textId="3D8B45CA"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495</w:t>
            </w:r>
          </w:p>
        </w:tc>
        <w:tc>
          <w:tcPr>
            <w:tcW w:w="880" w:type="dxa"/>
            <w:shd w:val="clear" w:color="auto" w:fill="auto"/>
            <w:noWrap/>
            <w:vAlign w:val="center"/>
          </w:tcPr>
          <w:p w14:paraId="2A0AD6D3" w14:textId="6938CF00"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7CE03789" w14:textId="157A596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309EC967" w14:textId="77777777" w:rsidTr="00107185">
        <w:trPr>
          <w:trHeight w:val="315"/>
          <w:jc w:val="center"/>
        </w:trPr>
        <w:tc>
          <w:tcPr>
            <w:tcW w:w="880" w:type="dxa"/>
            <w:shd w:val="clear" w:color="auto" w:fill="auto"/>
            <w:noWrap/>
            <w:vAlign w:val="center"/>
          </w:tcPr>
          <w:p w14:paraId="7C9A1C94" w14:textId="2652BCD7"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20" w:type="dxa"/>
            <w:shd w:val="clear" w:color="auto" w:fill="auto"/>
            <w:noWrap/>
            <w:vAlign w:val="center"/>
          </w:tcPr>
          <w:p w14:paraId="3F47668E" w14:textId="230118C5"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w:t>
            </w:r>
          </w:p>
        </w:tc>
        <w:tc>
          <w:tcPr>
            <w:tcW w:w="880" w:type="dxa"/>
            <w:shd w:val="clear" w:color="auto" w:fill="auto"/>
            <w:noWrap/>
            <w:vAlign w:val="center"/>
          </w:tcPr>
          <w:p w14:paraId="31363B1D" w14:textId="436A3021"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0886A619" w14:textId="11C3BC50"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4C20C7AD" w14:textId="77777777" w:rsidTr="00107185">
        <w:trPr>
          <w:trHeight w:val="315"/>
          <w:jc w:val="center"/>
        </w:trPr>
        <w:tc>
          <w:tcPr>
            <w:tcW w:w="880" w:type="dxa"/>
            <w:shd w:val="clear" w:color="auto" w:fill="auto"/>
            <w:noWrap/>
            <w:vAlign w:val="center"/>
          </w:tcPr>
          <w:p w14:paraId="05121FD2" w14:textId="4F233CAD"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20" w:type="dxa"/>
            <w:shd w:val="clear" w:color="auto" w:fill="auto"/>
            <w:noWrap/>
            <w:vAlign w:val="center"/>
          </w:tcPr>
          <w:p w14:paraId="235B64A7" w14:textId="7C2014DB"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880" w:type="dxa"/>
            <w:shd w:val="clear" w:color="auto" w:fill="auto"/>
            <w:noWrap/>
            <w:vAlign w:val="center"/>
          </w:tcPr>
          <w:p w14:paraId="043123D6" w14:textId="5BC548DD"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6C386FAA" w14:textId="1D1C11A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256A01FA" w14:textId="77777777" w:rsidTr="00107185">
        <w:trPr>
          <w:trHeight w:val="315"/>
          <w:jc w:val="center"/>
        </w:trPr>
        <w:tc>
          <w:tcPr>
            <w:tcW w:w="880" w:type="dxa"/>
            <w:shd w:val="clear" w:color="auto" w:fill="auto"/>
            <w:noWrap/>
            <w:vAlign w:val="center"/>
          </w:tcPr>
          <w:p w14:paraId="4D3A32E5" w14:textId="15DB9802"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20" w:type="dxa"/>
            <w:shd w:val="clear" w:color="auto" w:fill="auto"/>
            <w:noWrap/>
            <w:vAlign w:val="center"/>
          </w:tcPr>
          <w:p w14:paraId="4CBF65BD" w14:textId="75CD06D9"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880" w:type="dxa"/>
            <w:shd w:val="clear" w:color="auto" w:fill="auto"/>
            <w:noWrap/>
            <w:vAlign w:val="center"/>
          </w:tcPr>
          <w:p w14:paraId="65AEE8BD" w14:textId="3A892F2F"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022375C7" w14:textId="58DD376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2EF8DBD6" w14:textId="77777777" w:rsidTr="00107185">
        <w:trPr>
          <w:trHeight w:val="315"/>
          <w:jc w:val="center"/>
        </w:trPr>
        <w:tc>
          <w:tcPr>
            <w:tcW w:w="880" w:type="dxa"/>
            <w:shd w:val="clear" w:color="auto" w:fill="auto"/>
            <w:noWrap/>
            <w:vAlign w:val="center"/>
          </w:tcPr>
          <w:p w14:paraId="5756599F" w14:textId="2463526E"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20" w:type="dxa"/>
            <w:shd w:val="clear" w:color="auto" w:fill="auto"/>
            <w:noWrap/>
            <w:vAlign w:val="center"/>
          </w:tcPr>
          <w:p w14:paraId="26B8FDE2" w14:textId="558CA53F"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507</w:t>
            </w:r>
          </w:p>
        </w:tc>
        <w:tc>
          <w:tcPr>
            <w:tcW w:w="880" w:type="dxa"/>
            <w:shd w:val="clear" w:color="auto" w:fill="auto"/>
            <w:noWrap/>
            <w:vAlign w:val="center"/>
          </w:tcPr>
          <w:p w14:paraId="21F087C4" w14:textId="3BE4034E"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3953AAE" w14:textId="39A32773"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107185" w:rsidRPr="00107185" w14:paraId="32317858" w14:textId="77777777" w:rsidTr="00107185">
        <w:trPr>
          <w:trHeight w:val="315"/>
          <w:jc w:val="center"/>
        </w:trPr>
        <w:tc>
          <w:tcPr>
            <w:tcW w:w="880" w:type="dxa"/>
            <w:shd w:val="clear" w:color="auto" w:fill="auto"/>
            <w:noWrap/>
            <w:vAlign w:val="center"/>
          </w:tcPr>
          <w:p w14:paraId="7144CA03" w14:textId="1634B049" w:rsidR="00107185" w:rsidRPr="00107185" w:rsidRDefault="00547027"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107185">
              <w:rPr>
                <w:rFonts w:ascii="Times New Roman" w:eastAsia="Times New Roman" w:hAnsi="Times New Roman" w:cs="Times New Roman"/>
                <w:color w:val="000000"/>
                <w:sz w:val="24"/>
                <w:szCs w:val="24"/>
              </w:rPr>
              <w:t>.</w:t>
            </w:r>
          </w:p>
        </w:tc>
        <w:tc>
          <w:tcPr>
            <w:tcW w:w="920" w:type="dxa"/>
            <w:shd w:val="clear" w:color="auto" w:fill="auto"/>
            <w:noWrap/>
            <w:vAlign w:val="center"/>
          </w:tcPr>
          <w:p w14:paraId="7706B7EB" w14:textId="0FAC49D1"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w:t>
            </w:r>
          </w:p>
        </w:tc>
        <w:tc>
          <w:tcPr>
            <w:tcW w:w="880" w:type="dxa"/>
            <w:shd w:val="clear" w:color="auto" w:fill="auto"/>
            <w:noWrap/>
            <w:vAlign w:val="center"/>
          </w:tcPr>
          <w:p w14:paraId="57CAA2B0" w14:textId="355F8A06"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3D01E92" w14:textId="432D2B69" w:rsidR="00107185" w:rsidRPr="00107185" w:rsidRDefault="00107185"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bl>
    <w:p w14:paraId="5084F955" w14:textId="77777777" w:rsidR="00171BF8" w:rsidRPr="00780181" w:rsidRDefault="00171BF8" w:rsidP="00171BF8">
      <w:pPr>
        <w:pStyle w:val="ListParagraph"/>
        <w:spacing w:after="0" w:line="240" w:lineRule="auto"/>
        <w:ind w:left="0" w:firstLine="567"/>
        <w:jc w:val="both"/>
        <w:rPr>
          <w:rFonts w:ascii="Times New Roman" w:hAnsi="Times New Roman" w:cs="Times New Roman"/>
          <w:i/>
          <w:sz w:val="24"/>
          <w:szCs w:val="24"/>
        </w:rPr>
      </w:pPr>
    </w:p>
    <w:p w14:paraId="074B694F" w14:textId="77777777" w:rsidR="00171BF8" w:rsidRPr="00780181" w:rsidRDefault="00171BF8" w:rsidP="00171BF8">
      <w:pPr>
        <w:pStyle w:val="ListParagraph"/>
        <w:spacing w:after="0" w:line="240" w:lineRule="auto"/>
        <w:ind w:left="0" w:firstLine="567"/>
        <w:jc w:val="both"/>
        <w:rPr>
          <w:rFonts w:ascii="Times New Roman" w:hAnsi="Times New Roman" w:cs="Times New Roman"/>
          <w:sz w:val="24"/>
          <w:szCs w:val="24"/>
        </w:rPr>
      </w:pPr>
      <w:r w:rsidRPr="00780181">
        <w:rPr>
          <w:rFonts w:ascii="Times New Roman" w:hAnsi="Times New Roman" w:cs="Times New Roman"/>
          <w:i/>
          <w:sz w:val="24"/>
          <w:szCs w:val="24"/>
        </w:rPr>
        <w:t xml:space="preserve">Sumber: </w:t>
      </w:r>
      <w:r w:rsidRPr="00780181">
        <w:rPr>
          <w:rFonts w:ascii="Times New Roman" w:hAnsi="Times New Roman" w:cs="Times New Roman"/>
          <w:sz w:val="24"/>
          <w:szCs w:val="24"/>
        </w:rPr>
        <w:t>Hasil Olah Data Peneliti Dengan Program SPSS 20.00</w:t>
      </w:r>
    </w:p>
    <w:p w14:paraId="2E6414F6" w14:textId="77777777" w:rsidR="00171BF8" w:rsidRPr="00780181" w:rsidRDefault="00171BF8" w:rsidP="00171BF8">
      <w:pPr>
        <w:pStyle w:val="ListParagraph"/>
        <w:spacing w:after="0" w:line="240" w:lineRule="auto"/>
        <w:ind w:left="0" w:firstLine="567"/>
        <w:jc w:val="both"/>
        <w:rPr>
          <w:rFonts w:ascii="Times New Roman" w:hAnsi="Times New Roman" w:cs="Times New Roman"/>
          <w:sz w:val="24"/>
          <w:szCs w:val="24"/>
        </w:rPr>
      </w:pPr>
    </w:p>
    <w:p w14:paraId="66439C6C" w14:textId="7313C08E" w:rsidR="0052469E" w:rsidRPr="00780181" w:rsidRDefault="00A43064" w:rsidP="00A43064">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Pernyataan angket tersebut valid atau tidak, untuk mengetahuinya maka kita bandingkan harga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dengan r</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(Pearson Corr</w:t>
      </w:r>
      <w:r w:rsidR="00171BF8" w:rsidRPr="00780181">
        <w:rPr>
          <w:rFonts w:ascii="Times New Roman" w:eastAsia="Times New Roman" w:hAnsi="Times New Roman" w:cs="Times New Roman"/>
          <w:color w:val="000000" w:themeColor="text1"/>
          <w:sz w:val="24"/>
          <w:szCs w:val="24"/>
        </w:rPr>
        <w:t>elatian) seperti pada Tabel 3.1 diatas.</w:t>
      </w:r>
      <w:proofErr w:type="gramEnd"/>
      <w:r w:rsidR="00171BF8" w:rsidRPr="00780181">
        <w:rPr>
          <w:rFonts w:ascii="Times New Roman" w:eastAsia="Times New Roman" w:hAnsi="Times New Roman" w:cs="Times New Roman"/>
          <w:color w:val="000000" w:themeColor="text1"/>
          <w:sz w:val="24"/>
          <w:szCs w:val="24"/>
        </w:rPr>
        <w:t xml:space="preserve"> </w:t>
      </w:r>
      <w:proofErr w:type="gramStart"/>
      <w:r w:rsidR="00171BF8" w:rsidRPr="00780181">
        <w:rPr>
          <w:rFonts w:ascii="Times New Roman" w:eastAsia="Times New Roman" w:hAnsi="Times New Roman" w:cs="Times New Roman"/>
          <w:color w:val="000000" w:themeColor="text1"/>
          <w:sz w:val="24"/>
          <w:szCs w:val="24"/>
        </w:rPr>
        <w:t>Berdasarkan Tabel 3.1</w:t>
      </w:r>
      <w:r w:rsidRPr="00780181">
        <w:rPr>
          <w:rFonts w:ascii="Times New Roman" w:eastAsia="Times New Roman" w:hAnsi="Times New Roman" w:cs="Times New Roman"/>
          <w:color w:val="000000" w:themeColor="text1"/>
          <w:sz w:val="24"/>
          <w:szCs w:val="24"/>
        </w:rPr>
        <w:t xml:space="preserve"> kuesioner/instrumen tersebut 100 % valid.</w:t>
      </w:r>
      <w:proofErr w:type="gramEnd"/>
    </w:p>
    <w:p w14:paraId="4359CA0D" w14:textId="4DD80E22" w:rsidR="00171BF8" w:rsidRPr="00780181" w:rsidRDefault="00171BF8" w:rsidP="00171BF8">
      <w:pPr>
        <w:pStyle w:val="NoSpacing"/>
        <w:jc w:val="center"/>
        <w:rPr>
          <w:rFonts w:ascii="Times New Roman" w:hAnsi="Times New Roman" w:cs="Times New Roman"/>
          <w:sz w:val="24"/>
        </w:rPr>
      </w:pPr>
      <w:r w:rsidRPr="00780181">
        <w:rPr>
          <w:rFonts w:ascii="Times New Roman" w:hAnsi="Times New Roman" w:cs="Times New Roman"/>
          <w:sz w:val="24"/>
        </w:rPr>
        <w:t>Tabel 3.2</w:t>
      </w:r>
    </w:p>
    <w:p w14:paraId="66A93ED2" w14:textId="2FAE792A" w:rsidR="00171BF8" w:rsidRPr="00780181" w:rsidRDefault="00171BF8" w:rsidP="00171BF8">
      <w:pPr>
        <w:pStyle w:val="NoSpacing"/>
        <w:jc w:val="center"/>
        <w:rPr>
          <w:rFonts w:ascii="Times New Roman" w:hAnsi="Times New Roman" w:cs="Times New Roman"/>
          <w:sz w:val="24"/>
        </w:rPr>
      </w:pPr>
      <w:r w:rsidRPr="00780181">
        <w:rPr>
          <w:rFonts w:ascii="Times New Roman" w:hAnsi="Times New Roman" w:cs="Times New Roman"/>
          <w:sz w:val="24"/>
        </w:rPr>
        <w:t>Uji Validasi Variabel Y</w:t>
      </w:r>
    </w:p>
    <w:p w14:paraId="336DFF73" w14:textId="7335F65A" w:rsidR="00171BF8" w:rsidRPr="00780181" w:rsidRDefault="00171BF8" w:rsidP="00171BF8">
      <w:pPr>
        <w:pStyle w:val="ListParagraph"/>
        <w:spacing w:after="0" w:line="480" w:lineRule="auto"/>
        <w:ind w:left="0"/>
        <w:jc w:val="center"/>
        <w:rPr>
          <w:rFonts w:ascii="Times New Roman" w:hAnsi="Times New Roman" w:cs="Times New Roman"/>
          <w:sz w:val="24"/>
        </w:rPr>
      </w:pPr>
      <w:r w:rsidRPr="00780181">
        <w:rPr>
          <w:rFonts w:ascii="Times New Roman" w:hAnsi="Times New Roman" w:cs="Times New Roman"/>
          <w:sz w:val="24"/>
        </w:rPr>
        <w:t xml:space="preserve">Kemandirian </w:t>
      </w:r>
      <w:r w:rsidR="00DA1FDB">
        <w:rPr>
          <w:rFonts w:ascii="Times New Roman" w:hAnsi="Times New Roman" w:cs="Times New Roman"/>
          <w:sz w:val="24"/>
          <w:szCs w:val="24"/>
        </w:rPr>
        <w:t>Perilaku</w:t>
      </w:r>
      <w:r w:rsidR="00DA1FDB" w:rsidRPr="00780181">
        <w:rPr>
          <w:rFonts w:ascii="Times New Roman" w:hAnsi="Times New Roman" w:cs="Times New Roman"/>
          <w:sz w:val="24"/>
        </w:rPr>
        <w:t xml:space="preserve"> </w:t>
      </w:r>
      <w:r w:rsidRPr="00780181">
        <w:rPr>
          <w:rFonts w:ascii="Times New Roman" w:hAnsi="Times New Roman" w:cs="Times New Roman"/>
          <w:sz w:val="24"/>
        </w:rPr>
        <w:t>Anak</w:t>
      </w:r>
    </w:p>
    <w:tbl>
      <w:tblPr>
        <w:tblW w:w="3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920"/>
        <w:gridCol w:w="880"/>
        <w:gridCol w:w="880"/>
      </w:tblGrid>
      <w:tr w:rsidR="00840B22" w:rsidRPr="00107185" w14:paraId="6EC84E69" w14:textId="77777777" w:rsidTr="006B5C14">
        <w:trPr>
          <w:trHeight w:val="390"/>
          <w:jc w:val="center"/>
        </w:trPr>
        <w:tc>
          <w:tcPr>
            <w:tcW w:w="880" w:type="dxa"/>
            <w:shd w:val="clear" w:color="auto" w:fill="auto"/>
            <w:noWrap/>
            <w:vAlign w:val="center"/>
            <w:hideMark/>
          </w:tcPr>
          <w:p w14:paraId="5E652981"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rPr>
              <w:t>.</w:t>
            </w:r>
          </w:p>
        </w:tc>
        <w:tc>
          <w:tcPr>
            <w:tcW w:w="920" w:type="dxa"/>
            <w:shd w:val="clear" w:color="auto" w:fill="auto"/>
            <w:noWrap/>
            <w:vAlign w:val="center"/>
            <w:hideMark/>
          </w:tcPr>
          <w:p w14:paraId="69F6315F"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r</w:t>
            </w:r>
            <w:r w:rsidRPr="00107185">
              <w:rPr>
                <w:rFonts w:ascii="Times New Roman" w:eastAsia="Times New Roman" w:hAnsi="Times New Roman" w:cs="Times New Roman"/>
                <w:color w:val="000000"/>
                <w:sz w:val="24"/>
                <w:szCs w:val="24"/>
                <w:vertAlign w:val="subscript"/>
              </w:rPr>
              <w:t>hitung</w:t>
            </w:r>
            <w:r w:rsidRPr="00107185">
              <w:rPr>
                <w:rFonts w:ascii="Times New Roman" w:eastAsia="Times New Roman" w:hAnsi="Times New Roman" w:cs="Times New Roman"/>
                <w:color w:val="000000"/>
                <w:sz w:val="24"/>
                <w:szCs w:val="24"/>
              </w:rPr>
              <w:t xml:space="preserve"> </w:t>
            </w:r>
          </w:p>
        </w:tc>
        <w:tc>
          <w:tcPr>
            <w:tcW w:w="880" w:type="dxa"/>
            <w:shd w:val="clear" w:color="auto" w:fill="auto"/>
            <w:noWrap/>
            <w:vAlign w:val="center"/>
            <w:hideMark/>
          </w:tcPr>
          <w:p w14:paraId="24D0FEDA"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r</w:t>
            </w:r>
            <w:r w:rsidRPr="00107185">
              <w:rPr>
                <w:rFonts w:ascii="Times New Roman" w:eastAsia="Times New Roman" w:hAnsi="Times New Roman" w:cs="Times New Roman"/>
                <w:color w:val="000000"/>
                <w:sz w:val="24"/>
                <w:szCs w:val="24"/>
                <w:vertAlign w:val="subscript"/>
              </w:rPr>
              <w:t>tabel</w:t>
            </w:r>
          </w:p>
        </w:tc>
        <w:tc>
          <w:tcPr>
            <w:tcW w:w="880" w:type="dxa"/>
            <w:shd w:val="clear" w:color="auto" w:fill="auto"/>
            <w:noWrap/>
            <w:vAlign w:val="center"/>
            <w:hideMark/>
          </w:tcPr>
          <w:p w14:paraId="00CDB5E9"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Ket</w:t>
            </w:r>
            <w:r>
              <w:rPr>
                <w:rFonts w:ascii="Times New Roman" w:eastAsia="Times New Roman" w:hAnsi="Times New Roman" w:cs="Times New Roman"/>
                <w:color w:val="000000"/>
                <w:sz w:val="24"/>
                <w:szCs w:val="24"/>
              </w:rPr>
              <w:t>.</w:t>
            </w:r>
          </w:p>
        </w:tc>
      </w:tr>
      <w:tr w:rsidR="00840B22" w:rsidRPr="00107185" w14:paraId="06E91000" w14:textId="77777777" w:rsidTr="00840B22">
        <w:trPr>
          <w:trHeight w:val="315"/>
          <w:jc w:val="center"/>
        </w:trPr>
        <w:tc>
          <w:tcPr>
            <w:tcW w:w="880" w:type="dxa"/>
            <w:shd w:val="clear" w:color="auto" w:fill="auto"/>
            <w:noWrap/>
            <w:vAlign w:val="center"/>
            <w:hideMark/>
          </w:tcPr>
          <w:p w14:paraId="1574F6C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tc>
        <w:tc>
          <w:tcPr>
            <w:tcW w:w="920" w:type="dxa"/>
            <w:shd w:val="clear" w:color="auto" w:fill="auto"/>
            <w:noWrap/>
            <w:vAlign w:val="center"/>
          </w:tcPr>
          <w:p w14:paraId="432BED36" w14:textId="3150C6DB"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687</w:t>
            </w:r>
          </w:p>
        </w:tc>
        <w:tc>
          <w:tcPr>
            <w:tcW w:w="880" w:type="dxa"/>
            <w:shd w:val="clear" w:color="auto" w:fill="auto"/>
            <w:noWrap/>
            <w:vAlign w:val="center"/>
            <w:hideMark/>
          </w:tcPr>
          <w:p w14:paraId="0737FDF2"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lang w:val="id-ID"/>
              </w:rPr>
            </w:pPr>
            <w:r w:rsidRPr="00107185">
              <w:rPr>
                <w:rFonts w:ascii="Times New Roman" w:hAnsi="Times New Roman" w:cs="Times New Roman"/>
                <w:sz w:val="24"/>
                <w:szCs w:val="24"/>
              </w:rPr>
              <w:t>0.355</w:t>
            </w:r>
          </w:p>
        </w:tc>
        <w:tc>
          <w:tcPr>
            <w:tcW w:w="880" w:type="dxa"/>
            <w:shd w:val="clear" w:color="auto" w:fill="auto"/>
            <w:noWrap/>
            <w:vAlign w:val="center"/>
            <w:hideMark/>
          </w:tcPr>
          <w:p w14:paraId="0A15F1C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3D0955D9" w14:textId="77777777" w:rsidTr="006B5C14">
        <w:trPr>
          <w:trHeight w:val="315"/>
          <w:jc w:val="center"/>
        </w:trPr>
        <w:tc>
          <w:tcPr>
            <w:tcW w:w="880" w:type="dxa"/>
            <w:shd w:val="clear" w:color="auto" w:fill="auto"/>
            <w:noWrap/>
            <w:vAlign w:val="center"/>
          </w:tcPr>
          <w:p w14:paraId="36178606"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920" w:type="dxa"/>
            <w:shd w:val="clear" w:color="auto" w:fill="auto"/>
            <w:noWrap/>
            <w:vAlign w:val="center"/>
          </w:tcPr>
          <w:p w14:paraId="3F7D6C98" w14:textId="02E99C2D"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w:t>
            </w:r>
          </w:p>
        </w:tc>
        <w:tc>
          <w:tcPr>
            <w:tcW w:w="880" w:type="dxa"/>
            <w:shd w:val="clear" w:color="auto" w:fill="auto"/>
            <w:noWrap/>
            <w:vAlign w:val="center"/>
          </w:tcPr>
          <w:p w14:paraId="49BBE9F2"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490AC3E0"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3C9EDF27" w14:textId="77777777" w:rsidTr="00840B22">
        <w:trPr>
          <w:trHeight w:val="315"/>
          <w:jc w:val="center"/>
        </w:trPr>
        <w:tc>
          <w:tcPr>
            <w:tcW w:w="880" w:type="dxa"/>
            <w:shd w:val="clear" w:color="auto" w:fill="auto"/>
            <w:noWrap/>
            <w:vAlign w:val="center"/>
            <w:hideMark/>
          </w:tcPr>
          <w:p w14:paraId="2A2F27C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20" w:type="dxa"/>
            <w:shd w:val="clear" w:color="auto" w:fill="auto"/>
            <w:noWrap/>
            <w:vAlign w:val="center"/>
          </w:tcPr>
          <w:p w14:paraId="6E158469" w14:textId="57190AF1"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w:t>
            </w:r>
          </w:p>
        </w:tc>
        <w:tc>
          <w:tcPr>
            <w:tcW w:w="880" w:type="dxa"/>
            <w:shd w:val="clear" w:color="auto" w:fill="auto"/>
            <w:noWrap/>
            <w:vAlign w:val="center"/>
            <w:hideMark/>
          </w:tcPr>
          <w:p w14:paraId="4A8593CD"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lang w:val="id-ID"/>
              </w:rPr>
            </w:pPr>
            <w:r w:rsidRPr="00107185">
              <w:rPr>
                <w:rFonts w:ascii="Times New Roman" w:hAnsi="Times New Roman" w:cs="Times New Roman"/>
                <w:sz w:val="24"/>
                <w:szCs w:val="24"/>
              </w:rPr>
              <w:t>0.355</w:t>
            </w:r>
          </w:p>
        </w:tc>
        <w:tc>
          <w:tcPr>
            <w:tcW w:w="880" w:type="dxa"/>
            <w:shd w:val="clear" w:color="auto" w:fill="auto"/>
            <w:noWrap/>
            <w:vAlign w:val="center"/>
            <w:hideMark/>
          </w:tcPr>
          <w:p w14:paraId="0183E96E"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5E442F56" w14:textId="77777777" w:rsidTr="006B5C14">
        <w:trPr>
          <w:trHeight w:val="315"/>
          <w:jc w:val="center"/>
        </w:trPr>
        <w:tc>
          <w:tcPr>
            <w:tcW w:w="880" w:type="dxa"/>
            <w:shd w:val="clear" w:color="auto" w:fill="auto"/>
            <w:noWrap/>
            <w:vAlign w:val="center"/>
          </w:tcPr>
          <w:p w14:paraId="35E3ABDE"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20" w:type="dxa"/>
            <w:shd w:val="clear" w:color="auto" w:fill="auto"/>
            <w:noWrap/>
            <w:vAlign w:val="center"/>
          </w:tcPr>
          <w:p w14:paraId="7A453AA3" w14:textId="76C599EA"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w:t>
            </w:r>
          </w:p>
        </w:tc>
        <w:tc>
          <w:tcPr>
            <w:tcW w:w="880" w:type="dxa"/>
            <w:shd w:val="clear" w:color="auto" w:fill="auto"/>
            <w:noWrap/>
            <w:vAlign w:val="center"/>
          </w:tcPr>
          <w:p w14:paraId="4CE77AFF" w14:textId="77777777" w:rsidR="00840B22" w:rsidRPr="00107185" w:rsidRDefault="00840B22" w:rsidP="006B5C14">
            <w:pPr>
              <w:pStyle w:val="Default"/>
              <w:jc w:val="center"/>
            </w:pPr>
            <w:r w:rsidRPr="00107185">
              <w:t>0.355</w:t>
            </w:r>
          </w:p>
        </w:tc>
        <w:tc>
          <w:tcPr>
            <w:tcW w:w="880" w:type="dxa"/>
            <w:shd w:val="clear" w:color="auto" w:fill="auto"/>
            <w:noWrap/>
            <w:vAlign w:val="center"/>
          </w:tcPr>
          <w:p w14:paraId="6766652C"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2522CBB9" w14:textId="77777777" w:rsidTr="006B5C14">
        <w:trPr>
          <w:trHeight w:val="315"/>
          <w:jc w:val="center"/>
        </w:trPr>
        <w:tc>
          <w:tcPr>
            <w:tcW w:w="880" w:type="dxa"/>
            <w:shd w:val="clear" w:color="auto" w:fill="auto"/>
            <w:noWrap/>
            <w:vAlign w:val="center"/>
          </w:tcPr>
          <w:p w14:paraId="78D8D4B9"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20" w:type="dxa"/>
            <w:shd w:val="clear" w:color="auto" w:fill="auto"/>
            <w:noWrap/>
            <w:vAlign w:val="center"/>
          </w:tcPr>
          <w:p w14:paraId="3165BF49" w14:textId="15AE991A"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763</w:t>
            </w:r>
          </w:p>
        </w:tc>
        <w:tc>
          <w:tcPr>
            <w:tcW w:w="880" w:type="dxa"/>
            <w:shd w:val="clear" w:color="auto" w:fill="auto"/>
            <w:noWrap/>
            <w:vAlign w:val="center"/>
          </w:tcPr>
          <w:p w14:paraId="27681396"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EC4209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486AEC68" w14:textId="77777777" w:rsidTr="006B5C14">
        <w:trPr>
          <w:trHeight w:val="315"/>
          <w:jc w:val="center"/>
        </w:trPr>
        <w:tc>
          <w:tcPr>
            <w:tcW w:w="880" w:type="dxa"/>
            <w:shd w:val="clear" w:color="auto" w:fill="auto"/>
            <w:noWrap/>
            <w:vAlign w:val="center"/>
          </w:tcPr>
          <w:p w14:paraId="42EE38A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20" w:type="dxa"/>
            <w:shd w:val="clear" w:color="auto" w:fill="auto"/>
            <w:noWrap/>
            <w:vAlign w:val="center"/>
          </w:tcPr>
          <w:p w14:paraId="47FFF3DF" w14:textId="66342DEB"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w:t>
            </w:r>
          </w:p>
        </w:tc>
        <w:tc>
          <w:tcPr>
            <w:tcW w:w="880" w:type="dxa"/>
            <w:shd w:val="clear" w:color="auto" w:fill="auto"/>
            <w:noWrap/>
            <w:vAlign w:val="center"/>
          </w:tcPr>
          <w:p w14:paraId="413B9B5C"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6C40119"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1CA7BF60" w14:textId="77777777" w:rsidTr="006B5C14">
        <w:trPr>
          <w:trHeight w:val="315"/>
          <w:jc w:val="center"/>
        </w:trPr>
        <w:tc>
          <w:tcPr>
            <w:tcW w:w="880" w:type="dxa"/>
            <w:shd w:val="clear" w:color="auto" w:fill="auto"/>
            <w:noWrap/>
            <w:vAlign w:val="center"/>
          </w:tcPr>
          <w:p w14:paraId="48FC20D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20" w:type="dxa"/>
            <w:shd w:val="clear" w:color="auto" w:fill="auto"/>
            <w:noWrap/>
            <w:vAlign w:val="center"/>
          </w:tcPr>
          <w:p w14:paraId="0B84570F" w14:textId="7AD2886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w:t>
            </w:r>
          </w:p>
        </w:tc>
        <w:tc>
          <w:tcPr>
            <w:tcW w:w="880" w:type="dxa"/>
            <w:shd w:val="clear" w:color="auto" w:fill="auto"/>
            <w:noWrap/>
            <w:vAlign w:val="center"/>
          </w:tcPr>
          <w:p w14:paraId="6F0C9F7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24E3082"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5D9804DA" w14:textId="77777777" w:rsidTr="006B5C14">
        <w:trPr>
          <w:trHeight w:val="315"/>
          <w:jc w:val="center"/>
        </w:trPr>
        <w:tc>
          <w:tcPr>
            <w:tcW w:w="880" w:type="dxa"/>
            <w:shd w:val="clear" w:color="auto" w:fill="auto"/>
            <w:noWrap/>
            <w:vAlign w:val="center"/>
          </w:tcPr>
          <w:p w14:paraId="6A6578AD"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20" w:type="dxa"/>
            <w:shd w:val="clear" w:color="auto" w:fill="auto"/>
            <w:noWrap/>
            <w:vAlign w:val="center"/>
          </w:tcPr>
          <w:p w14:paraId="51D36488" w14:textId="79C7D72B"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w:t>
            </w:r>
          </w:p>
        </w:tc>
        <w:tc>
          <w:tcPr>
            <w:tcW w:w="880" w:type="dxa"/>
            <w:shd w:val="clear" w:color="auto" w:fill="auto"/>
            <w:noWrap/>
            <w:vAlign w:val="center"/>
          </w:tcPr>
          <w:p w14:paraId="35C48D86"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0761888"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635EB536" w14:textId="77777777" w:rsidTr="006B5C14">
        <w:trPr>
          <w:trHeight w:val="315"/>
          <w:jc w:val="center"/>
        </w:trPr>
        <w:tc>
          <w:tcPr>
            <w:tcW w:w="880" w:type="dxa"/>
            <w:shd w:val="clear" w:color="auto" w:fill="auto"/>
            <w:noWrap/>
            <w:vAlign w:val="center"/>
          </w:tcPr>
          <w:p w14:paraId="2BFF0B2B"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20" w:type="dxa"/>
            <w:shd w:val="clear" w:color="auto" w:fill="auto"/>
            <w:noWrap/>
            <w:vAlign w:val="center"/>
          </w:tcPr>
          <w:p w14:paraId="725C40A4" w14:textId="0296814A"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567</w:t>
            </w:r>
          </w:p>
        </w:tc>
        <w:tc>
          <w:tcPr>
            <w:tcW w:w="880" w:type="dxa"/>
            <w:shd w:val="clear" w:color="auto" w:fill="auto"/>
            <w:noWrap/>
            <w:vAlign w:val="center"/>
          </w:tcPr>
          <w:p w14:paraId="5828D37B"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3145F1EC"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697A5146" w14:textId="77777777" w:rsidTr="006B5C14">
        <w:trPr>
          <w:trHeight w:val="315"/>
          <w:jc w:val="center"/>
        </w:trPr>
        <w:tc>
          <w:tcPr>
            <w:tcW w:w="880" w:type="dxa"/>
            <w:shd w:val="clear" w:color="auto" w:fill="auto"/>
            <w:noWrap/>
            <w:vAlign w:val="center"/>
          </w:tcPr>
          <w:p w14:paraId="435AC796"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20" w:type="dxa"/>
            <w:shd w:val="clear" w:color="auto" w:fill="auto"/>
            <w:noWrap/>
            <w:vAlign w:val="center"/>
          </w:tcPr>
          <w:p w14:paraId="0CA79FB6" w14:textId="62EAA050"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880" w:type="dxa"/>
            <w:shd w:val="clear" w:color="auto" w:fill="auto"/>
            <w:noWrap/>
            <w:vAlign w:val="center"/>
          </w:tcPr>
          <w:p w14:paraId="15A6B0E8"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36DD7911"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7B48ED9C" w14:textId="77777777" w:rsidTr="006B5C14">
        <w:trPr>
          <w:trHeight w:val="315"/>
          <w:jc w:val="center"/>
        </w:trPr>
        <w:tc>
          <w:tcPr>
            <w:tcW w:w="880" w:type="dxa"/>
            <w:shd w:val="clear" w:color="auto" w:fill="auto"/>
            <w:noWrap/>
            <w:vAlign w:val="center"/>
          </w:tcPr>
          <w:p w14:paraId="148CCAF1"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20" w:type="dxa"/>
            <w:shd w:val="clear" w:color="auto" w:fill="auto"/>
            <w:noWrap/>
            <w:vAlign w:val="center"/>
          </w:tcPr>
          <w:p w14:paraId="7852313A" w14:textId="5E151240"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605</w:t>
            </w:r>
          </w:p>
        </w:tc>
        <w:tc>
          <w:tcPr>
            <w:tcW w:w="880" w:type="dxa"/>
            <w:shd w:val="clear" w:color="auto" w:fill="auto"/>
            <w:noWrap/>
            <w:vAlign w:val="center"/>
          </w:tcPr>
          <w:p w14:paraId="04376853"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CA9DB24"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3BFA0931" w14:textId="77777777" w:rsidTr="006B5C14">
        <w:trPr>
          <w:trHeight w:val="315"/>
          <w:jc w:val="center"/>
        </w:trPr>
        <w:tc>
          <w:tcPr>
            <w:tcW w:w="880" w:type="dxa"/>
            <w:shd w:val="clear" w:color="auto" w:fill="auto"/>
            <w:noWrap/>
            <w:vAlign w:val="center"/>
          </w:tcPr>
          <w:p w14:paraId="37D06B5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20" w:type="dxa"/>
            <w:shd w:val="clear" w:color="auto" w:fill="auto"/>
            <w:noWrap/>
            <w:vAlign w:val="center"/>
          </w:tcPr>
          <w:p w14:paraId="51B2B136" w14:textId="696A1563"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c>
          <w:tcPr>
            <w:tcW w:w="880" w:type="dxa"/>
            <w:shd w:val="clear" w:color="auto" w:fill="auto"/>
            <w:noWrap/>
            <w:vAlign w:val="center"/>
          </w:tcPr>
          <w:p w14:paraId="4F453ED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E883F88"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2B2540EB" w14:textId="77777777" w:rsidTr="006B5C14">
        <w:trPr>
          <w:trHeight w:val="315"/>
          <w:jc w:val="center"/>
        </w:trPr>
        <w:tc>
          <w:tcPr>
            <w:tcW w:w="880" w:type="dxa"/>
            <w:shd w:val="clear" w:color="auto" w:fill="auto"/>
            <w:noWrap/>
            <w:vAlign w:val="center"/>
          </w:tcPr>
          <w:p w14:paraId="023F6CE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20" w:type="dxa"/>
            <w:shd w:val="clear" w:color="auto" w:fill="auto"/>
            <w:noWrap/>
            <w:vAlign w:val="center"/>
          </w:tcPr>
          <w:p w14:paraId="56419410" w14:textId="25C365A3"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658</w:t>
            </w:r>
          </w:p>
        </w:tc>
        <w:tc>
          <w:tcPr>
            <w:tcW w:w="880" w:type="dxa"/>
            <w:shd w:val="clear" w:color="auto" w:fill="auto"/>
            <w:noWrap/>
            <w:vAlign w:val="center"/>
          </w:tcPr>
          <w:p w14:paraId="2CDA01DB"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42860972"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71DD3C5E" w14:textId="77777777" w:rsidTr="006B5C14">
        <w:trPr>
          <w:trHeight w:val="315"/>
          <w:jc w:val="center"/>
        </w:trPr>
        <w:tc>
          <w:tcPr>
            <w:tcW w:w="880" w:type="dxa"/>
            <w:shd w:val="clear" w:color="auto" w:fill="auto"/>
            <w:noWrap/>
            <w:vAlign w:val="center"/>
          </w:tcPr>
          <w:p w14:paraId="4F383D6E"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20" w:type="dxa"/>
            <w:shd w:val="clear" w:color="auto" w:fill="auto"/>
            <w:noWrap/>
            <w:vAlign w:val="center"/>
          </w:tcPr>
          <w:p w14:paraId="3B99786F" w14:textId="541EDC8E"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w:t>
            </w:r>
          </w:p>
        </w:tc>
        <w:tc>
          <w:tcPr>
            <w:tcW w:w="880" w:type="dxa"/>
            <w:shd w:val="clear" w:color="auto" w:fill="auto"/>
            <w:noWrap/>
            <w:vAlign w:val="center"/>
          </w:tcPr>
          <w:p w14:paraId="09ADFB24"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72884C1F"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47F015DA" w14:textId="77777777" w:rsidTr="006B5C14">
        <w:trPr>
          <w:trHeight w:val="315"/>
          <w:jc w:val="center"/>
        </w:trPr>
        <w:tc>
          <w:tcPr>
            <w:tcW w:w="880" w:type="dxa"/>
            <w:shd w:val="clear" w:color="auto" w:fill="auto"/>
            <w:noWrap/>
            <w:vAlign w:val="center"/>
          </w:tcPr>
          <w:p w14:paraId="4F61CCC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20" w:type="dxa"/>
            <w:shd w:val="clear" w:color="auto" w:fill="auto"/>
            <w:noWrap/>
            <w:vAlign w:val="center"/>
          </w:tcPr>
          <w:p w14:paraId="75F98DAF" w14:textId="3F001239"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880" w:type="dxa"/>
            <w:shd w:val="clear" w:color="auto" w:fill="auto"/>
            <w:noWrap/>
            <w:vAlign w:val="center"/>
          </w:tcPr>
          <w:p w14:paraId="01BD76E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C872700"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40CFEE2B" w14:textId="77777777" w:rsidTr="006B5C14">
        <w:trPr>
          <w:trHeight w:val="315"/>
          <w:jc w:val="center"/>
        </w:trPr>
        <w:tc>
          <w:tcPr>
            <w:tcW w:w="880" w:type="dxa"/>
            <w:shd w:val="clear" w:color="auto" w:fill="auto"/>
            <w:noWrap/>
            <w:vAlign w:val="center"/>
          </w:tcPr>
          <w:p w14:paraId="6083176C"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20" w:type="dxa"/>
            <w:shd w:val="clear" w:color="auto" w:fill="auto"/>
            <w:noWrap/>
            <w:vAlign w:val="center"/>
          </w:tcPr>
          <w:p w14:paraId="2026722A" w14:textId="00C7D7FF"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w:t>
            </w:r>
          </w:p>
        </w:tc>
        <w:tc>
          <w:tcPr>
            <w:tcW w:w="880" w:type="dxa"/>
            <w:shd w:val="clear" w:color="auto" w:fill="auto"/>
            <w:noWrap/>
            <w:vAlign w:val="center"/>
          </w:tcPr>
          <w:p w14:paraId="7DF66642"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70BDEA3C"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557A98CA" w14:textId="77777777" w:rsidTr="006B5C14">
        <w:trPr>
          <w:trHeight w:val="315"/>
          <w:jc w:val="center"/>
        </w:trPr>
        <w:tc>
          <w:tcPr>
            <w:tcW w:w="880" w:type="dxa"/>
            <w:shd w:val="clear" w:color="auto" w:fill="auto"/>
            <w:noWrap/>
            <w:vAlign w:val="center"/>
          </w:tcPr>
          <w:p w14:paraId="03F0B088"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20" w:type="dxa"/>
            <w:shd w:val="clear" w:color="auto" w:fill="auto"/>
            <w:noWrap/>
            <w:vAlign w:val="center"/>
          </w:tcPr>
          <w:p w14:paraId="43B0FAC4" w14:textId="0DB60976"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589</w:t>
            </w:r>
          </w:p>
        </w:tc>
        <w:tc>
          <w:tcPr>
            <w:tcW w:w="880" w:type="dxa"/>
            <w:shd w:val="clear" w:color="auto" w:fill="auto"/>
            <w:noWrap/>
            <w:vAlign w:val="center"/>
          </w:tcPr>
          <w:p w14:paraId="7791153B"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13E8651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24DEDDAA" w14:textId="77777777" w:rsidTr="006B5C14">
        <w:trPr>
          <w:trHeight w:val="315"/>
          <w:jc w:val="center"/>
        </w:trPr>
        <w:tc>
          <w:tcPr>
            <w:tcW w:w="880" w:type="dxa"/>
            <w:shd w:val="clear" w:color="auto" w:fill="auto"/>
            <w:noWrap/>
            <w:vAlign w:val="center"/>
          </w:tcPr>
          <w:p w14:paraId="5B446622"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20" w:type="dxa"/>
            <w:shd w:val="clear" w:color="auto" w:fill="auto"/>
            <w:noWrap/>
            <w:vAlign w:val="center"/>
          </w:tcPr>
          <w:p w14:paraId="6A0EFDA4" w14:textId="1B95B3B6"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w:t>
            </w:r>
          </w:p>
        </w:tc>
        <w:tc>
          <w:tcPr>
            <w:tcW w:w="880" w:type="dxa"/>
            <w:shd w:val="clear" w:color="auto" w:fill="auto"/>
            <w:noWrap/>
            <w:vAlign w:val="center"/>
          </w:tcPr>
          <w:p w14:paraId="5C256DDE"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2F4D011"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0D55B61E" w14:textId="77777777" w:rsidTr="006B5C14">
        <w:trPr>
          <w:trHeight w:val="315"/>
          <w:jc w:val="center"/>
        </w:trPr>
        <w:tc>
          <w:tcPr>
            <w:tcW w:w="880" w:type="dxa"/>
            <w:shd w:val="clear" w:color="auto" w:fill="auto"/>
            <w:noWrap/>
            <w:vAlign w:val="center"/>
          </w:tcPr>
          <w:p w14:paraId="14EA9329"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20" w:type="dxa"/>
            <w:shd w:val="clear" w:color="auto" w:fill="auto"/>
            <w:noWrap/>
            <w:vAlign w:val="center"/>
          </w:tcPr>
          <w:p w14:paraId="061C3B8E" w14:textId="591C02CD"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w:t>
            </w:r>
          </w:p>
        </w:tc>
        <w:tc>
          <w:tcPr>
            <w:tcW w:w="880" w:type="dxa"/>
            <w:shd w:val="clear" w:color="auto" w:fill="auto"/>
            <w:noWrap/>
            <w:vAlign w:val="center"/>
          </w:tcPr>
          <w:p w14:paraId="042557C8"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7A5590B"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49CBFF7B" w14:textId="77777777" w:rsidTr="006B5C14">
        <w:trPr>
          <w:trHeight w:val="315"/>
          <w:jc w:val="center"/>
        </w:trPr>
        <w:tc>
          <w:tcPr>
            <w:tcW w:w="880" w:type="dxa"/>
            <w:shd w:val="clear" w:color="auto" w:fill="auto"/>
            <w:noWrap/>
            <w:vAlign w:val="center"/>
          </w:tcPr>
          <w:p w14:paraId="2C385C70"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20" w:type="dxa"/>
            <w:shd w:val="clear" w:color="auto" w:fill="auto"/>
            <w:noWrap/>
            <w:vAlign w:val="center"/>
          </w:tcPr>
          <w:p w14:paraId="093F0FBB" w14:textId="22A46514"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595</w:t>
            </w:r>
          </w:p>
        </w:tc>
        <w:tc>
          <w:tcPr>
            <w:tcW w:w="880" w:type="dxa"/>
            <w:shd w:val="clear" w:color="auto" w:fill="auto"/>
            <w:noWrap/>
            <w:vAlign w:val="center"/>
          </w:tcPr>
          <w:p w14:paraId="534B20A5"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04303E20"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5EB22C17" w14:textId="77777777" w:rsidTr="006B5C14">
        <w:trPr>
          <w:trHeight w:val="315"/>
          <w:jc w:val="center"/>
        </w:trPr>
        <w:tc>
          <w:tcPr>
            <w:tcW w:w="880" w:type="dxa"/>
            <w:shd w:val="clear" w:color="auto" w:fill="auto"/>
            <w:noWrap/>
            <w:vAlign w:val="center"/>
          </w:tcPr>
          <w:p w14:paraId="3214F1D1"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20" w:type="dxa"/>
            <w:shd w:val="clear" w:color="auto" w:fill="auto"/>
            <w:noWrap/>
            <w:vAlign w:val="center"/>
          </w:tcPr>
          <w:p w14:paraId="688DBA7C" w14:textId="17C66FF5"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509</w:t>
            </w:r>
          </w:p>
        </w:tc>
        <w:tc>
          <w:tcPr>
            <w:tcW w:w="880" w:type="dxa"/>
            <w:shd w:val="clear" w:color="auto" w:fill="auto"/>
            <w:noWrap/>
            <w:vAlign w:val="center"/>
          </w:tcPr>
          <w:p w14:paraId="203825E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512D640"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59D466EE" w14:textId="77777777" w:rsidTr="006B5C14">
        <w:trPr>
          <w:trHeight w:val="315"/>
          <w:jc w:val="center"/>
        </w:trPr>
        <w:tc>
          <w:tcPr>
            <w:tcW w:w="880" w:type="dxa"/>
            <w:shd w:val="clear" w:color="auto" w:fill="auto"/>
            <w:noWrap/>
            <w:vAlign w:val="center"/>
          </w:tcPr>
          <w:p w14:paraId="74525C33"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20" w:type="dxa"/>
            <w:shd w:val="clear" w:color="auto" w:fill="auto"/>
            <w:noWrap/>
            <w:vAlign w:val="center"/>
          </w:tcPr>
          <w:p w14:paraId="16A7F54F" w14:textId="32C1CC9E"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w:t>
            </w:r>
          </w:p>
        </w:tc>
        <w:tc>
          <w:tcPr>
            <w:tcW w:w="880" w:type="dxa"/>
            <w:shd w:val="clear" w:color="auto" w:fill="auto"/>
            <w:noWrap/>
            <w:vAlign w:val="center"/>
          </w:tcPr>
          <w:p w14:paraId="447A9704"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2E003A96"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681D3505" w14:textId="77777777" w:rsidTr="006B5C14">
        <w:trPr>
          <w:trHeight w:val="315"/>
          <w:jc w:val="center"/>
        </w:trPr>
        <w:tc>
          <w:tcPr>
            <w:tcW w:w="880" w:type="dxa"/>
            <w:shd w:val="clear" w:color="auto" w:fill="auto"/>
            <w:noWrap/>
            <w:vAlign w:val="center"/>
          </w:tcPr>
          <w:p w14:paraId="447D9B84"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20" w:type="dxa"/>
            <w:shd w:val="clear" w:color="auto" w:fill="auto"/>
            <w:noWrap/>
            <w:vAlign w:val="center"/>
          </w:tcPr>
          <w:p w14:paraId="21C3F5BD" w14:textId="4FD38F3B"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w:t>
            </w:r>
          </w:p>
        </w:tc>
        <w:tc>
          <w:tcPr>
            <w:tcW w:w="880" w:type="dxa"/>
            <w:shd w:val="clear" w:color="auto" w:fill="auto"/>
            <w:noWrap/>
            <w:vAlign w:val="center"/>
          </w:tcPr>
          <w:p w14:paraId="75B724E1"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0E0EC80C"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r w:rsidR="00840B22" w:rsidRPr="00107185" w14:paraId="595CFDA7" w14:textId="77777777" w:rsidTr="006B5C14">
        <w:trPr>
          <w:trHeight w:val="315"/>
          <w:jc w:val="center"/>
        </w:trPr>
        <w:tc>
          <w:tcPr>
            <w:tcW w:w="880" w:type="dxa"/>
            <w:shd w:val="clear" w:color="auto" w:fill="auto"/>
            <w:noWrap/>
            <w:vAlign w:val="center"/>
          </w:tcPr>
          <w:p w14:paraId="4387F7A7" w14:textId="1A355037" w:rsidR="00840B22" w:rsidRPr="00107185" w:rsidRDefault="00547027"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00840B22">
              <w:rPr>
                <w:rFonts w:ascii="Times New Roman" w:eastAsia="Times New Roman" w:hAnsi="Times New Roman" w:cs="Times New Roman"/>
                <w:color w:val="000000"/>
                <w:sz w:val="24"/>
                <w:szCs w:val="24"/>
              </w:rPr>
              <w:t>.</w:t>
            </w:r>
          </w:p>
        </w:tc>
        <w:tc>
          <w:tcPr>
            <w:tcW w:w="920" w:type="dxa"/>
            <w:shd w:val="clear" w:color="auto" w:fill="auto"/>
            <w:noWrap/>
            <w:vAlign w:val="center"/>
          </w:tcPr>
          <w:p w14:paraId="52349EA7" w14:textId="022AAF5E"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w:t>
            </w:r>
          </w:p>
        </w:tc>
        <w:tc>
          <w:tcPr>
            <w:tcW w:w="880" w:type="dxa"/>
            <w:shd w:val="clear" w:color="auto" w:fill="auto"/>
            <w:noWrap/>
            <w:vAlign w:val="center"/>
          </w:tcPr>
          <w:p w14:paraId="47B75677"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hAnsi="Times New Roman" w:cs="Times New Roman"/>
                <w:sz w:val="24"/>
                <w:szCs w:val="24"/>
              </w:rPr>
              <w:t>0.355</w:t>
            </w:r>
          </w:p>
        </w:tc>
        <w:tc>
          <w:tcPr>
            <w:tcW w:w="880" w:type="dxa"/>
            <w:shd w:val="clear" w:color="auto" w:fill="auto"/>
            <w:noWrap/>
            <w:vAlign w:val="center"/>
          </w:tcPr>
          <w:p w14:paraId="5F7CFF5A" w14:textId="77777777" w:rsidR="00840B22" w:rsidRPr="00107185" w:rsidRDefault="00840B22" w:rsidP="006B5C14">
            <w:pPr>
              <w:spacing w:after="0" w:line="240" w:lineRule="auto"/>
              <w:jc w:val="center"/>
              <w:rPr>
                <w:rFonts w:ascii="Times New Roman" w:eastAsia="Times New Roman" w:hAnsi="Times New Roman" w:cs="Times New Roman"/>
                <w:color w:val="000000"/>
                <w:sz w:val="24"/>
                <w:szCs w:val="24"/>
              </w:rPr>
            </w:pPr>
            <w:r w:rsidRPr="00107185">
              <w:rPr>
                <w:rFonts w:ascii="Times New Roman" w:eastAsia="Times New Roman" w:hAnsi="Times New Roman" w:cs="Times New Roman"/>
                <w:color w:val="000000"/>
                <w:sz w:val="24"/>
                <w:szCs w:val="24"/>
              </w:rPr>
              <w:t>Valid</w:t>
            </w:r>
          </w:p>
        </w:tc>
      </w:tr>
    </w:tbl>
    <w:p w14:paraId="3070471E" w14:textId="77777777" w:rsidR="00840B22" w:rsidRPr="00840B22" w:rsidRDefault="00840B22" w:rsidP="00171BF8">
      <w:pPr>
        <w:pStyle w:val="ListParagraph"/>
        <w:spacing w:line="240" w:lineRule="auto"/>
        <w:ind w:left="0" w:firstLine="567"/>
        <w:jc w:val="both"/>
        <w:rPr>
          <w:rFonts w:ascii="Times New Roman" w:hAnsi="Times New Roman" w:cs="Times New Roman"/>
          <w:sz w:val="24"/>
          <w:szCs w:val="24"/>
        </w:rPr>
      </w:pPr>
    </w:p>
    <w:p w14:paraId="5365F398" w14:textId="77777777" w:rsidR="00171BF8" w:rsidRPr="00780181" w:rsidRDefault="00171BF8" w:rsidP="00171BF8">
      <w:pPr>
        <w:pStyle w:val="ListParagraph"/>
        <w:spacing w:line="240" w:lineRule="auto"/>
        <w:ind w:left="0" w:firstLine="567"/>
        <w:jc w:val="both"/>
        <w:rPr>
          <w:rFonts w:ascii="Times New Roman" w:hAnsi="Times New Roman" w:cs="Times New Roman"/>
          <w:sz w:val="24"/>
          <w:szCs w:val="24"/>
        </w:rPr>
      </w:pPr>
      <w:r w:rsidRPr="00780181">
        <w:rPr>
          <w:rFonts w:ascii="Times New Roman" w:hAnsi="Times New Roman" w:cs="Times New Roman"/>
          <w:i/>
          <w:sz w:val="24"/>
          <w:szCs w:val="24"/>
        </w:rPr>
        <w:t xml:space="preserve">Sumber: </w:t>
      </w:r>
      <w:r w:rsidRPr="00780181">
        <w:rPr>
          <w:rFonts w:ascii="Times New Roman" w:hAnsi="Times New Roman" w:cs="Times New Roman"/>
          <w:sz w:val="24"/>
          <w:szCs w:val="24"/>
        </w:rPr>
        <w:t>Hasil Olah Data Peneliti Dengan Program SPSS 20.00</w:t>
      </w:r>
    </w:p>
    <w:p w14:paraId="093EF22D" w14:textId="561EF67F" w:rsidR="00171BF8" w:rsidRPr="00780181" w:rsidRDefault="00171BF8" w:rsidP="00171BF8">
      <w:pPr>
        <w:pStyle w:val="ListParagraph"/>
        <w:spacing w:after="0" w:line="24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 </w:t>
      </w:r>
    </w:p>
    <w:p w14:paraId="2A7951C1" w14:textId="71847A61" w:rsidR="00171BF8" w:rsidRPr="00780181" w:rsidRDefault="00171BF8" w:rsidP="00171BF8">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Pernyataan angket tersebut valid atau tidak, untuk mengetahuinya maka kita bandingkan harga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dengan r</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(Pearson Correlatian) seperti pada Tabel 3.2 diatas.</w:t>
      </w:r>
      <w:proofErr w:type="gramEnd"/>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Berdasarkan Tabel 3.2 kuesioner/instrumen tersebut 100 % valid.</w:t>
      </w:r>
      <w:proofErr w:type="gramEnd"/>
    </w:p>
    <w:p w14:paraId="019354AF" w14:textId="77777777" w:rsidR="00E50E09" w:rsidRPr="00780181" w:rsidRDefault="00E50E09"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Uji Reliabilitas</w:t>
      </w:r>
    </w:p>
    <w:p w14:paraId="0C2461FE" w14:textId="77777777"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Reliabilitas adalah indeks yang menunjukkan sejauh mana suatu alat pengukur dapat dipercaya atau dapat diandalkan bila suatu alat pengukur dipakai lebih dari satu </w:t>
      </w:r>
      <w:r w:rsidRPr="00780181">
        <w:rPr>
          <w:rFonts w:ascii="Times New Roman" w:eastAsia="Times New Roman" w:hAnsi="Times New Roman" w:cs="Times New Roman"/>
          <w:color w:val="000000" w:themeColor="text1"/>
          <w:sz w:val="24"/>
          <w:szCs w:val="24"/>
        </w:rPr>
        <w:lastRenderedPageBreak/>
        <w:t xml:space="preserve">kali untuk mengukur gejala yang </w:t>
      </w:r>
      <w:proofErr w:type="gramStart"/>
      <w:r w:rsidRPr="00780181">
        <w:rPr>
          <w:rFonts w:ascii="Times New Roman" w:eastAsia="Times New Roman" w:hAnsi="Times New Roman" w:cs="Times New Roman"/>
          <w:color w:val="000000" w:themeColor="text1"/>
          <w:sz w:val="24"/>
          <w:szCs w:val="24"/>
        </w:rPr>
        <w:t>sama</w:t>
      </w:r>
      <w:proofErr w:type="gramEnd"/>
      <w:r w:rsidRPr="00780181">
        <w:rPr>
          <w:rFonts w:ascii="Times New Roman" w:eastAsia="Times New Roman" w:hAnsi="Times New Roman" w:cs="Times New Roman"/>
          <w:color w:val="000000" w:themeColor="text1"/>
          <w:sz w:val="24"/>
          <w:szCs w:val="24"/>
        </w:rPr>
        <w:t xml:space="preserve"> dan hasil pengukuran yang diperoleh relatif konsisten, maka alat pengukur tersebut reliabel.</w:t>
      </w:r>
    </w:p>
    <w:p w14:paraId="6AD00B63" w14:textId="10C1CDD0"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Menurut Ancok dalam Sin</w:t>
      </w:r>
      <w:r w:rsidR="00203F06">
        <w:rPr>
          <w:rFonts w:ascii="Times New Roman" w:eastAsia="Times New Roman" w:hAnsi="Times New Roman" w:cs="Times New Roman"/>
          <w:color w:val="000000" w:themeColor="text1"/>
          <w:sz w:val="24"/>
          <w:szCs w:val="24"/>
        </w:rPr>
        <w:t>garimbun dan Effendi (2011:142</w:t>
      </w:r>
      <w:proofErr w:type="gramStart"/>
      <w:r w:rsidR="00203F06">
        <w:rPr>
          <w:rFonts w:ascii="Times New Roman" w:eastAsia="Times New Roman" w:hAnsi="Times New Roman" w:cs="Times New Roman"/>
          <w:color w:val="000000" w:themeColor="text1"/>
          <w:sz w:val="24"/>
          <w:szCs w:val="24"/>
        </w:rPr>
        <w:t xml:space="preserve">) </w:t>
      </w:r>
      <w:r w:rsidRPr="00780181">
        <w:rPr>
          <w:rFonts w:ascii="Times New Roman" w:eastAsia="Times New Roman" w:hAnsi="Times New Roman" w:cs="Times New Roman"/>
          <w:color w:val="000000" w:themeColor="text1"/>
          <w:sz w:val="24"/>
          <w:szCs w:val="24"/>
        </w:rPr>
        <w:t>”</w:t>
      </w:r>
      <w:proofErr w:type="gramEnd"/>
      <w:r w:rsidRPr="00780181">
        <w:rPr>
          <w:rFonts w:ascii="Times New Roman" w:eastAsia="Times New Roman" w:hAnsi="Times New Roman" w:cs="Times New Roman"/>
          <w:color w:val="000000" w:themeColor="text1"/>
          <w:sz w:val="24"/>
          <w:szCs w:val="24"/>
        </w:rPr>
        <w:t>setiap alat pengukur seharusnya memiliki kemampuan untuk memberikan hasil pengukuran yang konsisten”.</w:t>
      </w:r>
    </w:p>
    <w:p w14:paraId="4A51D08F" w14:textId="77777777" w:rsidR="00E50E09" w:rsidRPr="00780181" w:rsidRDefault="00E50E09" w:rsidP="006441D9">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Uji reliabilitas dilakukan pada masing-masing variabel penelitian.</w:t>
      </w:r>
      <w:proofErr w:type="gramEnd"/>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 xml:space="preserve">Cara mencari besaran angka reliabilitas dengan menggunakan metode </w:t>
      </w:r>
      <w:r w:rsidRPr="00780181">
        <w:rPr>
          <w:rFonts w:ascii="Times New Roman" w:eastAsia="Times New Roman" w:hAnsi="Times New Roman" w:cs="Times New Roman"/>
          <w:i/>
          <w:color w:val="000000" w:themeColor="text1"/>
          <w:sz w:val="24"/>
          <w:szCs w:val="24"/>
        </w:rPr>
        <w:t>Cronbach’s Alpha</w:t>
      </w:r>
      <w:r w:rsidRPr="00780181">
        <w:rPr>
          <w:rFonts w:ascii="Times New Roman" w:eastAsia="Times New Roman" w:hAnsi="Times New Roman" w:cs="Times New Roman"/>
          <w:color w:val="000000" w:themeColor="text1"/>
          <w:sz w:val="24"/>
          <w:szCs w:val="24"/>
        </w:rPr>
        <w:t>.</w:t>
      </w:r>
      <w:proofErr w:type="gramEnd"/>
    </w:p>
    <w:p w14:paraId="08A7BD96" w14:textId="068D7949" w:rsidR="00171BF8" w:rsidRPr="00780181" w:rsidRDefault="00171BF8" w:rsidP="00171BF8">
      <w:pPr>
        <w:spacing w:after="0" w:line="240" w:lineRule="auto"/>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Tabel 3.3</w:t>
      </w:r>
    </w:p>
    <w:p w14:paraId="3FBADC49" w14:textId="2620E774" w:rsidR="00E50E09" w:rsidRPr="00780181" w:rsidRDefault="00E50E09" w:rsidP="00171BF8">
      <w:pPr>
        <w:spacing w:after="0" w:line="240" w:lineRule="auto"/>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Indeks Koefisien Reliabilitas</w:t>
      </w:r>
    </w:p>
    <w:p w14:paraId="7EA1AA4B" w14:textId="77777777" w:rsidR="00E50E09" w:rsidRPr="00780181" w:rsidRDefault="00E50E09" w:rsidP="00E50E09">
      <w:pPr>
        <w:spacing w:after="0" w:line="240" w:lineRule="auto"/>
        <w:ind w:left="720"/>
        <w:jc w:val="both"/>
        <w:rPr>
          <w:rFonts w:ascii="Times New Roman" w:eastAsia="Times New Roman" w:hAnsi="Times New Roman" w:cs="Times New Roman"/>
          <w:b/>
          <w:color w:val="000000" w:themeColor="text1"/>
          <w:sz w:val="24"/>
          <w:szCs w:val="24"/>
        </w:rPr>
      </w:pPr>
    </w:p>
    <w:tbl>
      <w:tblPr>
        <w:tblStyle w:val="TableGrid"/>
        <w:tblW w:w="0" w:type="auto"/>
        <w:tblInd w:w="592" w:type="dxa"/>
        <w:tblLook w:val="04A0" w:firstRow="1" w:lastRow="0" w:firstColumn="1" w:lastColumn="0" w:noHBand="0" w:noVBand="1"/>
      </w:tblPr>
      <w:tblGrid>
        <w:gridCol w:w="810"/>
        <w:gridCol w:w="2610"/>
        <w:gridCol w:w="2970"/>
      </w:tblGrid>
      <w:tr w:rsidR="00E50E09" w:rsidRPr="00780181" w14:paraId="6F582B49" w14:textId="77777777" w:rsidTr="006441D9">
        <w:tc>
          <w:tcPr>
            <w:tcW w:w="810" w:type="dxa"/>
            <w:vAlign w:val="center"/>
          </w:tcPr>
          <w:p w14:paraId="1B0EEDEB" w14:textId="77777777" w:rsidR="00E50E09" w:rsidRPr="00780181" w:rsidRDefault="00E50E09" w:rsidP="00F602AD">
            <w:pPr>
              <w:jc w:val="center"/>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No.</w:t>
            </w:r>
          </w:p>
        </w:tc>
        <w:tc>
          <w:tcPr>
            <w:tcW w:w="2610" w:type="dxa"/>
            <w:vAlign w:val="center"/>
          </w:tcPr>
          <w:p w14:paraId="26CA0ECA" w14:textId="77777777" w:rsidR="00E50E09" w:rsidRPr="00780181" w:rsidRDefault="00E50E09" w:rsidP="00F602AD">
            <w:pPr>
              <w:jc w:val="center"/>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Nilai Interval</w:t>
            </w:r>
          </w:p>
        </w:tc>
        <w:tc>
          <w:tcPr>
            <w:tcW w:w="2970" w:type="dxa"/>
            <w:vAlign w:val="center"/>
          </w:tcPr>
          <w:p w14:paraId="30A61AA0" w14:textId="77777777" w:rsidR="00E50E09" w:rsidRPr="00780181" w:rsidRDefault="00E50E09" w:rsidP="00F602AD">
            <w:pPr>
              <w:jc w:val="center"/>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Kriteria</w:t>
            </w:r>
          </w:p>
        </w:tc>
      </w:tr>
      <w:tr w:rsidR="00E50E09" w:rsidRPr="00780181" w14:paraId="12CD22C6" w14:textId="77777777" w:rsidTr="006441D9">
        <w:tc>
          <w:tcPr>
            <w:tcW w:w="810" w:type="dxa"/>
            <w:vAlign w:val="center"/>
          </w:tcPr>
          <w:p w14:paraId="24819472"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1</w:t>
            </w:r>
          </w:p>
        </w:tc>
        <w:tc>
          <w:tcPr>
            <w:tcW w:w="2610" w:type="dxa"/>
            <w:vAlign w:val="center"/>
          </w:tcPr>
          <w:p w14:paraId="1A2895E2"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&lt;0,20</w:t>
            </w:r>
          </w:p>
        </w:tc>
        <w:tc>
          <w:tcPr>
            <w:tcW w:w="2970" w:type="dxa"/>
            <w:vAlign w:val="center"/>
          </w:tcPr>
          <w:p w14:paraId="220AC8FC"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Sangat Rendah</w:t>
            </w:r>
          </w:p>
        </w:tc>
      </w:tr>
      <w:tr w:rsidR="00E50E09" w:rsidRPr="00780181" w14:paraId="40701D0C" w14:textId="77777777" w:rsidTr="006441D9">
        <w:tc>
          <w:tcPr>
            <w:tcW w:w="810" w:type="dxa"/>
            <w:vAlign w:val="center"/>
          </w:tcPr>
          <w:p w14:paraId="62BBB462"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2</w:t>
            </w:r>
          </w:p>
        </w:tc>
        <w:tc>
          <w:tcPr>
            <w:tcW w:w="2610" w:type="dxa"/>
            <w:vAlign w:val="center"/>
          </w:tcPr>
          <w:p w14:paraId="5604051E"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0,20 – 0,399</w:t>
            </w:r>
          </w:p>
        </w:tc>
        <w:tc>
          <w:tcPr>
            <w:tcW w:w="2970" w:type="dxa"/>
            <w:vAlign w:val="center"/>
          </w:tcPr>
          <w:p w14:paraId="734530DA"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Rendah</w:t>
            </w:r>
          </w:p>
        </w:tc>
      </w:tr>
      <w:tr w:rsidR="00E50E09" w:rsidRPr="00780181" w14:paraId="1BBF894B" w14:textId="77777777" w:rsidTr="006441D9">
        <w:tc>
          <w:tcPr>
            <w:tcW w:w="810" w:type="dxa"/>
            <w:vAlign w:val="center"/>
          </w:tcPr>
          <w:p w14:paraId="281726F5"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3</w:t>
            </w:r>
          </w:p>
        </w:tc>
        <w:tc>
          <w:tcPr>
            <w:tcW w:w="2610" w:type="dxa"/>
            <w:vAlign w:val="center"/>
          </w:tcPr>
          <w:p w14:paraId="1B3E576D"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0,40 – 0,599</w:t>
            </w:r>
          </w:p>
        </w:tc>
        <w:tc>
          <w:tcPr>
            <w:tcW w:w="2970" w:type="dxa"/>
            <w:vAlign w:val="center"/>
          </w:tcPr>
          <w:p w14:paraId="41ACC2F2"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Cukup</w:t>
            </w:r>
          </w:p>
        </w:tc>
      </w:tr>
      <w:tr w:rsidR="00E50E09" w:rsidRPr="00780181" w14:paraId="4F2B7C1F" w14:textId="77777777" w:rsidTr="006441D9">
        <w:tc>
          <w:tcPr>
            <w:tcW w:w="810" w:type="dxa"/>
            <w:vAlign w:val="center"/>
          </w:tcPr>
          <w:p w14:paraId="1E02D1BF"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4</w:t>
            </w:r>
          </w:p>
        </w:tc>
        <w:tc>
          <w:tcPr>
            <w:tcW w:w="2610" w:type="dxa"/>
            <w:vAlign w:val="center"/>
          </w:tcPr>
          <w:p w14:paraId="6D355B82"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0,60 – 0,799</w:t>
            </w:r>
          </w:p>
        </w:tc>
        <w:tc>
          <w:tcPr>
            <w:tcW w:w="2970" w:type="dxa"/>
            <w:vAlign w:val="center"/>
          </w:tcPr>
          <w:p w14:paraId="3304833D"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Tinggi</w:t>
            </w:r>
          </w:p>
        </w:tc>
      </w:tr>
      <w:tr w:rsidR="00E50E09" w:rsidRPr="00780181" w14:paraId="5344A531" w14:textId="77777777" w:rsidTr="006441D9">
        <w:tc>
          <w:tcPr>
            <w:tcW w:w="810" w:type="dxa"/>
            <w:vAlign w:val="center"/>
          </w:tcPr>
          <w:p w14:paraId="52459D9B"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5</w:t>
            </w:r>
          </w:p>
        </w:tc>
        <w:tc>
          <w:tcPr>
            <w:tcW w:w="2610" w:type="dxa"/>
            <w:vAlign w:val="center"/>
          </w:tcPr>
          <w:p w14:paraId="53BC362C"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0,80 – 1,00</w:t>
            </w:r>
          </w:p>
        </w:tc>
        <w:tc>
          <w:tcPr>
            <w:tcW w:w="2970" w:type="dxa"/>
            <w:vAlign w:val="center"/>
          </w:tcPr>
          <w:p w14:paraId="76772147" w14:textId="77777777" w:rsidR="00E50E09" w:rsidRPr="00780181" w:rsidRDefault="00E50E09" w:rsidP="00F602AD">
            <w:pPr>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Sangat Tinggi</w:t>
            </w:r>
          </w:p>
        </w:tc>
      </w:tr>
    </w:tbl>
    <w:p w14:paraId="0B822125" w14:textId="35104C5D" w:rsidR="00E50E09" w:rsidRPr="00780181" w:rsidRDefault="006441D9" w:rsidP="00A95E4D">
      <w:pPr>
        <w:spacing w:after="0" w:line="240" w:lineRule="auto"/>
        <w:ind w:left="567"/>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Sumber</w:t>
      </w:r>
      <w:r w:rsidR="00E50E09" w:rsidRPr="00780181">
        <w:rPr>
          <w:rFonts w:ascii="Times New Roman" w:eastAsia="Times New Roman" w:hAnsi="Times New Roman" w:cs="Times New Roman"/>
          <w:color w:val="000000" w:themeColor="text1"/>
          <w:sz w:val="24"/>
          <w:szCs w:val="24"/>
        </w:rPr>
        <w:t>: Wibowo (2012:53)</w:t>
      </w:r>
    </w:p>
    <w:p w14:paraId="1A3E41D7" w14:textId="77777777" w:rsidR="00E50E09" w:rsidRPr="00780181" w:rsidRDefault="00E50E09" w:rsidP="00A95E4D">
      <w:pPr>
        <w:spacing w:after="0" w:line="240" w:lineRule="auto"/>
        <w:rPr>
          <w:rFonts w:ascii="Times New Roman" w:eastAsia="Times New Roman" w:hAnsi="Times New Roman" w:cs="Times New Roman"/>
          <w:color w:val="000000" w:themeColor="text1"/>
          <w:sz w:val="24"/>
          <w:szCs w:val="24"/>
        </w:rPr>
      </w:pPr>
    </w:p>
    <w:p w14:paraId="61708DD3" w14:textId="503F2398" w:rsidR="00E50E09" w:rsidRPr="00780181" w:rsidRDefault="00E50E09" w:rsidP="006441D9">
      <w:pPr>
        <w:spacing w:after="0" w:line="480" w:lineRule="auto"/>
        <w:ind w:right="18"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Nilai reliabilitas dalam penelitian ini dicari dengan membandingkan nilai </w:t>
      </w:r>
      <w:r w:rsidRPr="00780181">
        <w:rPr>
          <w:rFonts w:ascii="Times New Roman" w:eastAsia="Times New Roman" w:hAnsi="Times New Roman" w:cs="Times New Roman"/>
          <w:i/>
          <w:color w:val="000000" w:themeColor="text1"/>
          <w:sz w:val="24"/>
          <w:szCs w:val="24"/>
        </w:rPr>
        <w:t>cronbach’s alpha</w:t>
      </w:r>
      <w:r w:rsidRPr="00780181">
        <w:rPr>
          <w:rFonts w:ascii="Times New Roman" w:eastAsia="Times New Roman" w:hAnsi="Times New Roman" w:cs="Times New Roman"/>
          <w:color w:val="000000" w:themeColor="text1"/>
          <w:sz w:val="24"/>
          <w:szCs w:val="24"/>
        </w:rPr>
        <w:t xml:space="preserve"> pada perhitungan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xml:space="preserve"> dengan nilai r</w:t>
      </w:r>
      <w:r w:rsidRPr="00780181">
        <w:rPr>
          <w:rFonts w:ascii="Times New Roman" w:eastAsia="Times New Roman" w:hAnsi="Times New Roman" w:cs="Times New Roman"/>
          <w:color w:val="000000" w:themeColor="text1"/>
          <w:sz w:val="24"/>
          <w:szCs w:val="24"/>
          <w:vertAlign w:val="subscript"/>
        </w:rPr>
        <w:t xml:space="preserve">table </w:t>
      </w:r>
      <w:r w:rsidRPr="00780181">
        <w:rPr>
          <w:rFonts w:ascii="Times New Roman" w:eastAsia="Times New Roman" w:hAnsi="Times New Roman" w:cs="Times New Roman"/>
          <w:color w:val="000000" w:themeColor="text1"/>
          <w:sz w:val="24"/>
          <w:szCs w:val="24"/>
        </w:rPr>
        <w:t>menggunakan uji satu sisi pada tar</w:t>
      </w:r>
      <w:r w:rsidR="006441D9" w:rsidRPr="00780181">
        <w:rPr>
          <w:rFonts w:ascii="Times New Roman" w:eastAsia="Times New Roman" w:hAnsi="Times New Roman" w:cs="Times New Roman"/>
          <w:color w:val="000000" w:themeColor="text1"/>
          <w:sz w:val="24"/>
          <w:szCs w:val="24"/>
        </w:rPr>
        <w:t>af signifikansi 0</w:t>
      </w:r>
      <w:proofErr w:type="gramStart"/>
      <w:r w:rsidR="006441D9" w:rsidRPr="00780181">
        <w:rPr>
          <w:rFonts w:ascii="Times New Roman" w:eastAsia="Times New Roman" w:hAnsi="Times New Roman" w:cs="Times New Roman"/>
          <w:color w:val="000000" w:themeColor="text1"/>
          <w:sz w:val="24"/>
          <w:szCs w:val="24"/>
        </w:rPr>
        <w:t>,05</w:t>
      </w:r>
      <w:proofErr w:type="gramEnd"/>
      <w:r w:rsidR="006441D9" w:rsidRPr="00780181">
        <w:rPr>
          <w:rFonts w:ascii="Times New Roman" w:eastAsia="Times New Roman" w:hAnsi="Times New Roman" w:cs="Times New Roman"/>
          <w:color w:val="000000" w:themeColor="text1"/>
          <w:sz w:val="24"/>
          <w:szCs w:val="24"/>
        </w:rPr>
        <w:t xml:space="preserve">. Kriteria </w:t>
      </w:r>
      <w:r w:rsidRPr="00780181">
        <w:rPr>
          <w:rFonts w:ascii="Times New Roman" w:eastAsia="Times New Roman" w:hAnsi="Times New Roman" w:cs="Times New Roman"/>
          <w:color w:val="000000" w:themeColor="text1"/>
          <w:sz w:val="24"/>
          <w:szCs w:val="24"/>
        </w:rPr>
        <w:t xml:space="preserve">reliabilitas menurut Wibowo, (2012:52), </w:t>
      </w:r>
      <w:proofErr w:type="gramStart"/>
      <w:r w:rsidRPr="00780181">
        <w:rPr>
          <w:rFonts w:ascii="Times New Roman" w:eastAsia="Times New Roman" w:hAnsi="Times New Roman" w:cs="Times New Roman"/>
          <w:color w:val="000000" w:themeColor="text1"/>
          <w:sz w:val="24"/>
          <w:szCs w:val="24"/>
        </w:rPr>
        <w:t>yaitu :</w:t>
      </w:r>
      <w:proofErr w:type="gramEnd"/>
    </w:p>
    <w:p w14:paraId="35FDC4C0" w14:textId="77777777" w:rsidR="00E50E09" w:rsidRPr="00780181" w:rsidRDefault="00E50E09" w:rsidP="00AA6A07">
      <w:pPr>
        <w:pStyle w:val="ListParagraph"/>
        <w:numPr>
          <w:ilvl w:val="0"/>
          <w:numId w:val="29"/>
        </w:numPr>
        <w:spacing w:after="0" w:line="480" w:lineRule="auto"/>
        <w:ind w:left="567" w:right="49"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Jika r hitung (r</w:t>
      </w:r>
      <w:r w:rsidRPr="00780181">
        <w:rPr>
          <w:rFonts w:ascii="Times New Roman" w:eastAsia="Times New Roman" w:hAnsi="Times New Roman" w:cs="Times New Roman"/>
          <w:color w:val="000000" w:themeColor="text1"/>
          <w:sz w:val="24"/>
          <w:szCs w:val="24"/>
          <w:vertAlign w:val="subscript"/>
        </w:rPr>
        <w:t>alpha</w:t>
      </w:r>
      <w:r w:rsidRPr="00780181">
        <w:rPr>
          <w:rFonts w:ascii="Times New Roman" w:eastAsia="Times New Roman" w:hAnsi="Times New Roman" w:cs="Times New Roman"/>
          <w:color w:val="000000" w:themeColor="text1"/>
          <w:sz w:val="24"/>
          <w:szCs w:val="24"/>
        </w:rPr>
        <w:t>) &gt; r</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df</w:t>
      </w:r>
      <w:proofErr w:type="gramEnd"/>
      <w:r w:rsidRPr="00780181">
        <w:rPr>
          <w:rFonts w:ascii="Times New Roman" w:eastAsia="Times New Roman" w:hAnsi="Times New Roman" w:cs="Times New Roman"/>
          <w:color w:val="000000" w:themeColor="text1"/>
          <w:sz w:val="24"/>
          <w:szCs w:val="24"/>
        </w:rPr>
        <w:t xml:space="preserve"> maka butir pertanyaan/pernyataan tersebut reliabel.</w:t>
      </w:r>
    </w:p>
    <w:p w14:paraId="6371BF35" w14:textId="31201A39" w:rsidR="00E50E09" w:rsidRPr="00780181" w:rsidRDefault="00DE1366" w:rsidP="00AA6A07">
      <w:pPr>
        <w:pStyle w:val="ListParagraph"/>
        <w:numPr>
          <w:ilvl w:val="0"/>
          <w:numId w:val="29"/>
        </w:numPr>
        <w:spacing w:after="0" w:line="480" w:lineRule="auto"/>
        <w:ind w:left="567" w:right="49"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Jika r hitung (r</w:t>
      </w:r>
      <w:r w:rsidR="00E50E09" w:rsidRPr="00780181">
        <w:rPr>
          <w:rFonts w:ascii="Times New Roman" w:eastAsia="Times New Roman" w:hAnsi="Times New Roman" w:cs="Times New Roman"/>
          <w:color w:val="000000" w:themeColor="text1"/>
          <w:sz w:val="24"/>
          <w:szCs w:val="24"/>
          <w:vertAlign w:val="subscript"/>
        </w:rPr>
        <w:t>alpha</w:t>
      </w:r>
      <w:r w:rsidR="00E50E09" w:rsidRPr="00780181">
        <w:rPr>
          <w:rFonts w:ascii="Times New Roman" w:eastAsia="Times New Roman" w:hAnsi="Times New Roman" w:cs="Times New Roman"/>
          <w:color w:val="000000" w:themeColor="text1"/>
          <w:sz w:val="24"/>
          <w:szCs w:val="24"/>
        </w:rPr>
        <w:t>) &lt; r</w:t>
      </w:r>
      <w:r w:rsidR="00E50E09" w:rsidRPr="00780181">
        <w:rPr>
          <w:rFonts w:ascii="Times New Roman" w:eastAsia="Times New Roman" w:hAnsi="Times New Roman" w:cs="Times New Roman"/>
          <w:color w:val="000000" w:themeColor="text1"/>
          <w:sz w:val="24"/>
          <w:szCs w:val="24"/>
          <w:vertAlign w:val="subscript"/>
        </w:rPr>
        <w:t>tabel</w:t>
      </w:r>
      <w:r w:rsidR="00E50E09" w:rsidRPr="00780181">
        <w:rPr>
          <w:rFonts w:ascii="Times New Roman" w:eastAsia="Times New Roman" w:hAnsi="Times New Roman" w:cs="Times New Roman"/>
          <w:color w:val="000000" w:themeColor="text1"/>
          <w:sz w:val="24"/>
          <w:szCs w:val="24"/>
        </w:rPr>
        <w:t xml:space="preserve"> </w:t>
      </w:r>
      <w:proofErr w:type="gramStart"/>
      <w:r w:rsidR="00E50E09" w:rsidRPr="00780181">
        <w:rPr>
          <w:rFonts w:ascii="Times New Roman" w:eastAsia="Times New Roman" w:hAnsi="Times New Roman" w:cs="Times New Roman"/>
          <w:color w:val="000000" w:themeColor="text1"/>
          <w:sz w:val="24"/>
          <w:szCs w:val="24"/>
        </w:rPr>
        <w:t>df</w:t>
      </w:r>
      <w:proofErr w:type="gramEnd"/>
      <w:r w:rsidR="00E50E09" w:rsidRPr="00780181">
        <w:rPr>
          <w:rFonts w:ascii="Times New Roman" w:eastAsia="Times New Roman" w:hAnsi="Times New Roman" w:cs="Times New Roman"/>
          <w:color w:val="000000" w:themeColor="text1"/>
          <w:sz w:val="24"/>
          <w:szCs w:val="24"/>
        </w:rPr>
        <w:t xml:space="preserve"> maka butir pertanyaan/pernyataan tersebut tidak reliabel.</w:t>
      </w:r>
    </w:p>
    <w:p w14:paraId="1942A72D" w14:textId="77777777" w:rsidR="00E50E09" w:rsidRPr="00780181" w:rsidRDefault="00E50E09" w:rsidP="006441D9">
      <w:pPr>
        <w:spacing w:after="0" w:line="480" w:lineRule="auto"/>
        <w:ind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lastRenderedPageBreak/>
        <w:t xml:space="preserve">Adapun langkah-langkah analisis data untuk menguji reliabilitas dilakukan pada program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xml:space="preserve"> adalah sebagai berikut:</w:t>
      </w:r>
    </w:p>
    <w:p w14:paraId="2D141E66" w14:textId="77777777" w:rsidR="00E50E09" w:rsidRPr="00780181" w:rsidRDefault="00E50E09" w:rsidP="00AA6A07">
      <w:pPr>
        <w:pStyle w:val="ListParagraph"/>
        <w:numPr>
          <w:ilvl w:val="0"/>
          <w:numId w:val="30"/>
        </w:numPr>
        <w:spacing w:after="0" w:line="36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Menghitung jumlah skor jawaban responden tiap item pertanyaan/pernyataan, dalam hal ini skor total tidak diikutsertakan.</w:t>
      </w:r>
    </w:p>
    <w:p w14:paraId="77DEF99B" w14:textId="77777777" w:rsidR="00E50E09" w:rsidRPr="00780181" w:rsidRDefault="00E50E09" w:rsidP="00AA6A07">
      <w:pPr>
        <w:pStyle w:val="ListParagraph"/>
        <w:numPr>
          <w:ilvl w:val="0"/>
          <w:numId w:val="30"/>
        </w:numPr>
        <w:spacing w:after="0" w:line="36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Melakukan analisis menggunakan perintah </w:t>
      </w:r>
      <w:r w:rsidRPr="00780181">
        <w:rPr>
          <w:rFonts w:ascii="Times New Roman" w:eastAsia="Times New Roman" w:hAnsi="Times New Roman" w:cs="Times New Roman"/>
          <w:i/>
          <w:color w:val="000000" w:themeColor="text1"/>
          <w:sz w:val="24"/>
          <w:szCs w:val="24"/>
        </w:rPr>
        <w:t>analyze</w:t>
      </w:r>
      <w:r w:rsidRPr="00780181">
        <w:rPr>
          <w:rFonts w:ascii="Times New Roman" w:eastAsia="Times New Roman" w:hAnsi="Times New Roman" w:cs="Times New Roman"/>
          <w:color w:val="000000" w:themeColor="text1"/>
          <w:sz w:val="24"/>
          <w:szCs w:val="24"/>
        </w:rPr>
        <w:t xml:space="preserve"> kemudian </w:t>
      </w:r>
      <w:r w:rsidRPr="00780181">
        <w:rPr>
          <w:rFonts w:ascii="Times New Roman" w:eastAsia="Times New Roman" w:hAnsi="Times New Roman" w:cs="Times New Roman"/>
          <w:i/>
          <w:color w:val="000000" w:themeColor="text1"/>
          <w:sz w:val="24"/>
          <w:szCs w:val="24"/>
        </w:rPr>
        <w:t>scale reliability analysis</w:t>
      </w:r>
      <w:r w:rsidRPr="00780181">
        <w:rPr>
          <w:rFonts w:ascii="Times New Roman" w:eastAsia="Times New Roman" w:hAnsi="Times New Roman" w:cs="Times New Roman"/>
          <w:color w:val="000000" w:themeColor="text1"/>
          <w:sz w:val="24"/>
          <w:szCs w:val="24"/>
        </w:rPr>
        <w:t>.</w:t>
      </w:r>
    </w:p>
    <w:p w14:paraId="401AA53F" w14:textId="77777777" w:rsidR="00E50E09" w:rsidRPr="00780181" w:rsidRDefault="00E50E09" w:rsidP="00AA6A07">
      <w:pPr>
        <w:pStyle w:val="ListParagraph"/>
        <w:numPr>
          <w:ilvl w:val="0"/>
          <w:numId w:val="30"/>
        </w:numPr>
        <w:spacing w:after="0" w:line="24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Membandingkan nilai </w:t>
      </w:r>
      <w:r w:rsidRPr="00780181">
        <w:rPr>
          <w:rFonts w:ascii="Times New Roman" w:eastAsia="Times New Roman" w:hAnsi="Times New Roman" w:cs="Times New Roman"/>
          <w:i/>
          <w:color w:val="000000" w:themeColor="text1"/>
          <w:sz w:val="24"/>
          <w:szCs w:val="24"/>
        </w:rPr>
        <w:t>cronbach’s alpha</w:t>
      </w:r>
      <w:r w:rsidRPr="00780181">
        <w:rPr>
          <w:rFonts w:ascii="Times New Roman" w:eastAsia="Times New Roman" w:hAnsi="Times New Roman" w:cs="Times New Roman"/>
          <w:color w:val="000000" w:themeColor="text1"/>
          <w:sz w:val="24"/>
          <w:szCs w:val="24"/>
        </w:rPr>
        <w:t xml:space="preserve"> dengan r</w:t>
      </w:r>
      <w:r w:rsidRPr="00780181">
        <w:rPr>
          <w:rFonts w:ascii="Times New Roman" w:eastAsia="Times New Roman" w:hAnsi="Times New Roman" w:cs="Times New Roman"/>
          <w:color w:val="000000" w:themeColor="text1"/>
          <w:sz w:val="24"/>
          <w:szCs w:val="24"/>
          <w:vertAlign w:val="subscript"/>
        </w:rPr>
        <w:t>tabel</w:t>
      </w:r>
    </w:p>
    <w:p w14:paraId="4F6F395D" w14:textId="77777777" w:rsidR="0052469E" w:rsidRPr="00780181" w:rsidRDefault="0052469E" w:rsidP="0052469E">
      <w:pPr>
        <w:spacing w:after="0" w:line="240" w:lineRule="auto"/>
        <w:jc w:val="both"/>
        <w:rPr>
          <w:rFonts w:ascii="Times New Roman" w:eastAsia="Times New Roman" w:hAnsi="Times New Roman" w:cs="Times New Roman"/>
          <w:color w:val="000000" w:themeColor="text1"/>
          <w:sz w:val="24"/>
          <w:szCs w:val="24"/>
        </w:rPr>
      </w:pPr>
    </w:p>
    <w:p w14:paraId="13CF2DF0" w14:textId="50DD7D68" w:rsidR="00171BF8" w:rsidRPr="00780181" w:rsidRDefault="00171BF8" w:rsidP="00171BF8">
      <w:pPr>
        <w:pStyle w:val="ListParagraph"/>
        <w:spacing w:line="240" w:lineRule="auto"/>
        <w:ind w:left="0" w:firstLine="720"/>
        <w:jc w:val="center"/>
        <w:rPr>
          <w:rFonts w:ascii="Times New Roman" w:hAnsi="Times New Roman" w:cs="Times New Roman"/>
          <w:sz w:val="24"/>
          <w:szCs w:val="24"/>
        </w:rPr>
      </w:pPr>
      <w:r w:rsidRPr="00780181">
        <w:rPr>
          <w:rFonts w:ascii="Times New Roman" w:hAnsi="Times New Roman" w:cs="Times New Roman"/>
          <w:sz w:val="24"/>
          <w:szCs w:val="24"/>
        </w:rPr>
        <w:t>Tabel 3.4</w:t>
      </w:r>
    </w:p>
    <w:p w14:paraId="295F245E" w14:textId="03C64BBF" w:rsidR="00171BF8" w:rsidRPr="00780181" w:rsidRDefault="00171BF8" w:rsidP="00171BF8">
      <w:pPr>
        <w:pStyle w:val="ListParagraph"/>
        <w:spacing w:line="240" w:lineRule="auto"/>
        <w:ind w:left="0" w:firstLine="720"/>
        <w:jc w:val="center"/>
        <w:rPr>
          <w:rFonts w:ascii="Times New Roman" w:hAnsi="Times New Roman" w:cs="Times New Roman"/>
          <w:sz w:val="24"/>
          <w:szCs w:val="24"/>
        </w:rPr>
      </w:pPr>
      <w:r w:rsidRPr="00780181">
        <w:rPr>
          <w:rFonts w:ascii="Times New Roman" w:hAnsi="Times New Roman" w:cs="Times New Roman"/>
          <w:sz w:val="24"/>
          <w:szCs w:val="24"/>
        </w:rPr>
        <w:t>Hasil Uji Reliabilitas Variabel X dan Y</w:t>
      </w:r>
    </w:p>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203F06" w:rsidRPr="00203F06" w14:paraId="32BF7DE4" w14:textId="77777777" w:rsidTr="00203F06">
        <w:trPr>
          <w:cantSplit/>
          <w:jc w:val="center"/>
        </w:trPr>
        <w:tc>
          <w:tcPr>
            <w:tcW w:w="2677" w:type="dxa"/>
            <w:gridSpan w:val="2"/>
            <w:tcBorders>
              <w:top w:val="nil"/>
              <w:left w:val="nil"/>
              <w:bottom w:val="nil"/>
              <w:right w:val="nil"/>
            </w:tcBorders>
            <w:shd w:val="clear" w:color="auto" w:fill="FFFFFF"/>
          </w:tcPr>
          <w:p w14:paraId="58C2583A" w14:textId="77777777" w:rsidR="00203F06" w:rsidRPr="00203F06" w:rsidRDefault="00203F06" w:rsidP="00203F0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3F06">
              <w:rPr>
                <w:rFonts w:ascii="Times New Roman" w:hAnsi="Times New Roman" w:cs="Times New Roman"/>
                <w:b/>
                <w:bCs/>
                <w:color w:val="000000"/>
                <w:sz w:val="24"/>
                <w:szCs w:val="24"/>
              </w:rPr>
              <w:t>Reliability Statistics</w:t>
            </w:r>
          </w:p>
        </w:tc>
      </w:tr>
      <w:tr w:rsidR="00203F06" w:rsidRPr="00203F06" w14:paraId="6742D4B7" w14:textId="77777777" w:rsidTr="00203F06">
        <w:trPr>
          <w:cantSplit/>
          <w:jc w:val="center"/>
        </w:trPr>
        <w:tc>
          <w:tcPr>
            <w:tcW w:w="1512" w:type="dxa"/>
            <w:tcBorders>
              <w:top w:val="single" w:sz="16" w:space="0" w:color="000000"/>
              <w:left w:val="single" w:sz="16" w:space="0" w:color="000000"/>
              <w:bottom w:val="single" w:sz="16" w:space="0" w:color="000000"/>
            </w:tcBorders>
            <w:shd w:val="clear" w:color="auto" w:fill="FFFFFF"/>
          </w:tcPr>
          <w:p w14:paraId="774D5EFA" w14:textId="77777777" w:rsidR="00203F06" w:rsidRPr="00203F06" w:rsidRDefault="00203F06" w:rsidP="00203F0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3F06">
              <w:rPr>
                <w:rFonts w:ascii="Times New Roman" w:hAnsi="Times New Roman" w:cs="Times New Roman"/>
                <w:color w:val="000000"/>
                <w:sz w:val="24"/>
                <w:szCs w:val="24"/>
              </w:rPr>
              <w:t>Cronbach's Alpha</w:t>
            </w:r>
          </w:p>
        </w:tc>
        <w:tc>
          <w:tcPr>
            <w:tcW w:w="1165" w:type="dxa"/>
            <w:tcBorders>
              <w:top w:val="single" w:sz="16" w:space="0" w:color="000000"/>
              <w:bottom w:val="single" w:sz="16" w:space="0" w:color="000000"/>
              <w:right w:val="single" w:sz="16" w:space="0" w:color="000000"/>
            </w:tcBorders>
            <w:shd w:val="clear" w:color="auto" w:fill="FFFFFF"/>
          </w:tcPr>
          <w:p w14:paraId="6E41A423" w14:textId="77777777" w:rsidR="00203F06" w:rsidRPr="00203F06" w:rsidRDefault="00203F06" w:rsidP="00203F0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3F06">
              <w:rPr>
                <w:rFonts w:ascii="Times New Roman" w:hAnsi="Times New Roman" w:cs="Times New Roman"/>
                <w:color w:val="000000"/>
                <w:sz w:val="24"/>
                <w:szCs w:val="24"/>
              </w:rPr>
              <w:t>N of Items</w:t>
            </w:r>
          </w:p>
        </w:tc>
      </w:tr>
      <w:tr w:rsidR="00203F06" w:rsidRPr="00203F06" w14:paraId="2861E0F3" w14:textId="77777777" w:rsidTr="00203F06">
        <w:trPr>
          <w:cantSplit/>
          <w:jc w:val="center"/>
        </w:trPr>
        <w:tc>
          <w:tcPr>
            <w:tcW w:w="1512" w:type="dxa"/>
            <w:tcBorders>
              <w:top w:val="single" w:sz="16" w:space="0" w:color="000000"/>
              <w:left w:val="single" w:sz="16" w:space="0" w:color="000000"/>
              <w:bottom w:val="single" w:sz="16" w:space="0" w:color="000000"/>
            </w:tcBorders>
            <w:shd w:val="clear" w:color="auto" w:fill="FFFFFF"/>
            <w:vAlign w:val="center"/>
          </w:tcPr>
          <w:p w14:paraId="09E75005" w14:textId="77777777" w:rsidR="00203F06" w:rsidRPr="00203F06" w:rsidRDefault="00203F06" w:rsidP="00203F0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03F06">
              <w:rPr>
                <w:rFonts w:ascii="Times New Roman" w:hAnsi="Times New Roman" w:cs="Times New Roman"/>
                <w:color w:val="000000"/>
                <w:sz w:val="24"/>
                <w:szCs w:val="24"/>
              </w:rPr>
              <w:t>,929</w:t>
            </w:r>
          </w:p>
        </w:tc>
        <w:tc>
          <w:tcPr>
            <w:tcW w:w="1165" w:type="dxa"/>
            <w:tcBorders>
              <w:top w:val="single" w:sz="16" w:space="0" w:color="000000"/>
              <w:bottom w:val="single" w:sz="16" w:space="0" w:color="000000"/>
              <w:right w:val="single" w:sz="16" w:space="0" w:color="000000"/>
            </w:tcBorders>
            <w:shd w:val="clear" w:color="auto" w:fill="FFFFFF"/>
            <w:vAlign w:val="center"/>
          </w:tcPr>
          <w:p w14:paraId="09F573A3" w14:textId="77777777" w:rsidR="00203F06" w:rsidRPr="00203F06" w:rsidRDefault="00203F06" w:rsidP="00203F0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03F06">
              <w:rPr>
                <w:rFonts w:ascii="Times New Roman" w:hAnsi="Times New Roman" w:cs="Times New Roman"/>
                <w:color w:val="000000"/>
                <w:sz w:val="24"/>
                <w:szCs w:val="24"/>
              </w:rPr>
              <w:t>48</w:t>
            </w:r>
          </w:p>
        </w:tc>
      </w:tr>
    </w:tbl>
    <w:p w14:paraId="4DFF8E9D" w14:textId="77777777" w:rsidR="00203F06" w:rsidRPr="00203F06" w:rsidRDefault="00203F06" w:rsidP="00203F06">
      <w:pPr>
        <w:autoSpaceDE w:val="0"/>
        <w:autoSpaceDN w:val="0"/>
        <w:adjustRightInd w:val="0"/>
        <w:spacing w:after="0" w:line="400" w:lineRule="atLeast"/>
        <w:rPr>
          <w:rFonts w:ascii="Times New Roman" w:hAnsi="Times New Roman" w:cs="Times New Roman"/>
          <w:sz w:val="24"/>
          <w:szCs w:val="24"/>
        </w:rPr>
      </w:pPr>
    </w:p>
    <w:p w14:paraId="47929078" w14:textId="4FDE1793" w:rsidR="0052469E" w:rsidRPr="00780181" w:rsidRDefault="00171BF8" w:rsidP="00171BF8">
      <w:pPr>
        <w:pStyle w:val="ListParagraph"/>
        <w:spacing w:line="240" w:lineRule="auto"/>
        <w:ind w:left="0" w:firstLine="567"/>
        <w:jc w:val="both"/>
        <w:rPr>
          <w:rFonts w:ascii="Times New Roman" w:hAnsi="Times New Roman" w:cs="Times New Roman"/>
          <w:sz w:val="24"/>
          <w:szCs w:val="24"/>
        </w:rPr>
      </w:pPr>
      <w:r w:rsidRPr="00780181">
        <w:rPr>
          <w:rFonts w:ascii="Times New Roman" w:hAnsi="Times New Roman" w:cs="Times New Roman"/>
          <w:i/>
          <w:sz w:val="24"/>
          <w:szCs w:val="24"/>
        </w:rPr>
        <w:t>Sumber</w:t>
      </w:r>
      <w:r w:rsidR="0052469E" w:rsidRPr="00780181">
        <w:rPr>
          <w:rFonts w:ascii="Times New Roman" w:hAnsi="Times New Roman" w:cs="Times New Roman"/>
          <w:i/>
          <w:sz w:val="24"/>
          <w:szCs w:val="24"/>
        </w:rPr>
        <w:t xml:space="preserve">: </w:t>
      </w:r>
      <w:r w:rsidR="0052469E" w:rsidRPr="00780181">
        <w:rPr>
          <w:rFonts w:ascii="Times New Roman" w:hAnsi="Times New Roman" w:cs="Times New Roman"/>
          <w:sz w:val="24"/>
          <w:szCs w:val="24"/>
        </w:rPr>
        <w:t>Hasil Olah Data Peneliti Dengan Program SPSS 20.0</w:t>
      </w:r>
      <w:r w:rsidRPr="00780181">
        <w:rPr>
          <w:rFonts w:ascii="Times New Roman" w:hAnsi="Times New Roman" w:cs="Times New Roman"/>
          <w:sz w:val="24"/>
          <w:szCs w:val="24"/>
        </w:rPr>
        <w:t>0</w:t>
      </w:r>
    </w:p>
    <w:p w14:paraId="6CE57214" w14:textId="581D981B" w:rsidR="00A43064" w:rsidRPr="00780181" w:rsidRDefault="00A43064" w:rsidP="00A43064">
      <w:pPr>
        <w:autoSpaceDE w:val="0"/>
        <w:autoSpaceDN w:val="0"/>
        <w:adjustRightInd w:val="0"/>
        <w:spacing w:after="0" w:line="480" w:lineRule="auto"/>
        <w:ind w:firstLine="567"/>
        <w:jc w:val="both"/>
        <w:rPr>
          <w:rFonts w:ascii="Times New Roman" w:hAnsi="Times New Roman" w:cs="Times New Roman"/>
          <w:sz w:val="24"/>
          <w:szCs w:val="24"/>
        </w:rPr>
      </w:pPr>
      <w:r w:rsidRPr="00780181">
        <w:rPr>
          <w:rFonts w:ascii="Times New Roman" w:hAnsi="Times New Roman" w:cs="Times New Roman"/>
          <w:sz w:val="24"/>
          <w:szCs w:val="24"/>
        </w:rPr>
        <w:t>Tabel 3.</w:t>
      </w:r>
      <w:r w:rsidR="00171BF8" w:rsidRPr="00780181">
        <w:rPr>
          <w:rFonts w:ascii="Times New Roman" w:hAnsi="Times New Roman" w:cs="Times New Roman"/>
          <w:sz w:val="24"/>
          <w:szCs w:val="24"/>
        </w:rPr>
        <w:t>4</w:t>
      </w:r>
      <w:r w:rsidRPr="00780181">
        <w:rPr>
          <w:rFonts w:ascii="Times New Roman" w:hAnsi="Times New Roman" w:cs="Times New Roman"/>
          <w:sz w:val="24"/>
          <w:szCs w:val="24"/>
        </w:rPr>
        <w:t xml:space="preserve"> diketahui bahwa nilai alpha sebesar 0.</w:t>
      </w:r>
      <w:r w:rsidR="00203F06">
        <w:rPr>
          <w:rFonts w:ascii="Times New Roman" w:hAnsi="Times New Roman" w:cs="Times New Roman"/>
          <w:sz w:val="24"/>
          <w:szCs w:val="24"/>
        </w:rPr>
        <w:t>929</w:t>
      </w:r>
      <w:r w:rsidRPr="00780181">
        <w:rPr>
          <w:rFonts w:ascii="Times New Roman" w:hAnsi="Times New Roman" w:cs="Times New Roman"/>
          <w:sz w:val="24"/>
          <w:szCs w:val="24"/>
        </w:rPr>
        <w:t>, kemudian nilai ini kita bandingkan dengan nilai r</w:t>
      </w:r>
      <w:r w:rsidRPr="00780181">
        <w:rPr>
          <w:rFonts w:ascii="Times New Roman" w:hAnsi="Times New Roman" w:cs="Times New Roman"/>
          <w:sz w:val="24"/>
          <w:szCs w:val="24"/>
          <w:vertAlign w:val="subscript"/>
        </w:rPr>
        <w:t>tabel</w:t>
      </w:r>
      <w:r w:rsidR="00171BF8" w:rsidRPr="00780181">
        <w:rPr>
          <w:rFonts w:ascii="Times New Roman" w:hAnsi="Times New Roman" w:cs="Times New Roman"/>
          <w:sz w:val="24"/>
          <w:szCs w:val="24"/>
        </w:rPr>
        <w:t xml:space="preserve"> dengan nilai N = </w:t>
      </w:r>
      <w:r w:rsidR="00203F06">
        <w:rPr>
          <w:rFonts w:ascii="Times New Roman" w:hAnsi="Times New Roman" w:cs="Times New Roman"/>
          <w:sz w:val="24"/>
          <w:szCs w:val="24"/>
        </w:rPr>
        <w:t>29</w:t>
      </w:r>
      <w:r w:rsidRPr="00780181">
        <w:rPr>
          <w:rFonts w:ascii="Times New Roman" w:hAnsi="Times New Roman" w:cs="Times New Roman"/>
          <w:sz w:val="24"/>
          <w:szCs w:val="24"/>
        </w:rPr>
        <w:t xml:space="preserve"> dicari pada distribusi nilai r</w:t>
      </w:r>
      <w:r w:rsidRPr="00780181">
        <w:rPr>
          <w:rFonts w:ascii="Times New Roman" w:hAnsi="Times New Roman" w:cs="Times New Roman"/>
          <w:sz w:val="24"/>
          <w:szCs w:val="24"/>
          <w:vertAlign w:val="subscript"/>
        </w:rPr>
        <w:t>tabel</w:t>
      </w:r>
      <w:r w:rsidRPr="00780181">
        <w:rPr>
          <w:rFonts w:ascii="Times New Roman" w:hAnsi="Times New Roman" w:cs="Times New Roman"/>
          <w:sz w:val="24"/>
          <w:szCs w:val="24"/>
        </w:rPr>
        <w:t xml:space="preserve"> signifikansi 5%, diperoleh nilai r</w:t>
      </w:r>
      <w:r w:rsidRPr="00780181">
        <w:rPr>
          <w:rFonts w:ascii="Times New Roman" w:hAnsi="Times New Roman" w:cs="Times New Roman"/>
          <w:sz w:val="24"/>
          <w:szCs w:val="24"/>
          <w:vertAlign w:val="subscript"/>
        </w:rPr>
        <w:t>tabel</w:t>
      </w:r>
      <w:r w:rsidRPr="00780181">
        <w:rPr>
          <w:rFonts w:ascii="Times New Roman" w:hAnsi="Times New Roman" w:cs="Times New Roman"/>
          <w:sz w:val="24"/>
          <w:szCs w:val="24"/>
        </w:rPr>
        <w:t xml:space="preserve"> sebesar </w:t>
      </w:r>
      <w:r w:rsidR="00203F06" w:rsidRPr="00107185">
        <w:rPr>
          <w:rFonts w:ascii="Times New Roman" w:hAnsi="Times New Roman" w:cs="Times New Roman"/>
          <w:sz w:val="24"/>
          <w:szCs w:val="24"/>
        </w:rPr>
        <w:t>0.355</w:t>
      </w:r>
      <w:r w:rsidRPr="00780181">
        <w:rPr>
          <w:rFonts w:ascii="Times New Roman" w:hAnsi="Times New Roman" w:cs="Times New Roman"/>
          <w:sz w:val="24"/>
          <w:szCs w:val="24"/>
        </w:rPr>
        <w:t>. Kesimpulannya nilai Alpha = 0.</w:t>
      </w:r>
      <w:r w:rsidR="00203F06">
        <w:rPr>
          <w:rFonts w:ascii="Times New Roman" w:hAnsi="Times New Roman" w:cs="Times New Roman"/>
          <w:sz w:val="24"/>
          <w:szCs w:val="24"/>
        </w:rPr>
        <w:t>929</w:t>
      </w:r>
      <w:r w:rsidR="00171BF8" w:rsidRPr="00780181">
        <w:rPr>
          <w:rFonts w:ascii="Times New Roman" w:hAnsi="Times New Roman" w:cs="Times New Roman"/>
          <w:sz w:val="24"/>
          <w:szCs w:val="24"/>
        </w:rPr>
        <w:t xml:space="preserve"> </w:t>
      </w:r>
      <w:r w:rsidRPr="00780181">
        <w:rPr>
          <w:rFonts w:ascii="Times New Roman" w:hAnsi="Times New Roman" w:cs="Times New Roman"/>
          <w:sz w:val="24"/>
          <w:szCs w:val="24"/>
        </w:rPr>
        <w:t>&gt; r</w:t>
      </w:r>
      <w:r w:rsidRPr="00780181">
        <w:rPr>
          <w:rFonts w:ascii="Times New Roman" w:hAnsi="Times New Roman" w:cs="Times New Roman"/>
          <w:sz w:val="24"/>
          <w:szCs w:val="24"/>
          <w:vertAlign w:val="subscript"/>
        </w:rPr>
        <w:t>tabel</w:t>
      </w:r>
      <w:r w:rsidRPr="00780181">
        <w:rPr>
          <w:rFonts w:ascii="Times New Roman" w:hAnsi="Times New Roman" w:cs="Times New Roman"/>
          <w:sz w:val="24"/>
          <w:szCs w:val="24"/>
        </w:rPr>
        <w:t xml:space="preserve"> = </w:t>
      </w:r>
      <w:r w:rsidR="00203F06" w:rsidRPr="00107185">
        <w:rPr>
          <w:rFonts w:ascii="Times New Roman" w:hAnsi="Times New Roman" w:cs="Times New Roman"/>
          <w:sz w:val="24"/>
          <w:szCs w:val="24"/>
        </w:rPr>
        <w:t>0.355</w:t>
      </w:r>
      <w:r w:rsidRPr="00780181">
        <w:rPr>
          <w:rFonts w:ascii="Times New Roman" w:hAnsi="Times New Roman" w:cs="Times New Roman"/>
          <w:sz w:val="24"/>
          <w:szCs w:val="24"/>
        </w:rPr>
        <w:t>, artinya item-item angket dikatakan reliabel atau terpercaya sebagai alat pengumpul data dalam penetian ini.</w:t>
      </w:r>
    </w:p>
    <w:p w14:paraId="63D3C61E" w14:textId="77777777" w:rsidR="00E50E09" w:rsidRPr="00780181" w:rsidRDefault="00E50E09" w:rsidP="00AA6A07">
      <w:pPr>
        <w:pStyle w:val="ListParagraph"/>
        <w:numPr>
          <w:ilvl w:val="3"/>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Uji Asumsi Dasar (Uji Normalitas Data)</w:t>
      </w:r>
    </w:p>
    <w:p w14:paraId="4E645666" w14:textId="77777777" w:rsidR="00E50E09" w:rsidRPr="00780181" w:rsidRDefault="00E50E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Setelah melakukan uji validitas dan reliabilitas kemudian dilakukan uji normalitas.</w:t>
      </w:r>
      <w:proofErr w:type="gramEnd"/>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Uji normalitas adalah pengujian mengenai kenormalan distribusi data.</w:t>
      </w:r>
      <w:proofErr w:type="gramEnd"/>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Uji ini bertujuan untuk menguji apakah dalam model regresi, variabel pengganggu atau residual memiliki distribusi normal.</w:t>
      </w:r>
      <w:proofErr w:type="gramEnd"/>
      <w:r w:rsidRPr="00780181">
        <w:rPr>
          <w:rFonts w:ascii="Times New Roman" w:eastAsia="Times New Roman" w:hAnsi="Times New Roman" w:cs="Times New Roman"/>
          <w:color w:val="000000" w:themeColor="text1"/>
          <w:sz w:val="24"/>
          <w:szCs w:val="24"/>
        </w:rPr>
        <w:t xml:space="preserve"> </w:t>
      </w:r>
      <w:proofErr w:type="gramStart"/>
      <w:r w:rsidRPr="00780181">
        <w:rPr>
          <w:rFonts w:ascii="Times New Roman" w:eastAsia="Times New Roman" w:hAnsi="Times New Roman" w:cs="Times New Roman"/>
          <w:color w:val="000000" w:themeColor="text1"/>
          <w:sz w:val="24"/>
          <w:szCs w:val="24"/>
        </w:rPr>
        <w:t xml:space="preserve">Cara yang digunakan untuk mendeteksi apakah </w:t>
      </w:r>
      <w:r w:rsidRPr="00780181">
        <w:rPr>
          <w:rFonts w:ascii="Times New Roman" w:eastAsia="Times New Roman" w:hAnsi="Times New Roman" w:cs="Times New Roman"/>
          <w:color w:val="000000" w:themeColor="text1"/>
          <w:sz w:val="24"/>
          <w:szCs w:val="24"/>
        </w:rPr>
        <w:lastRenderedPageBreak/>
        <w:t xml:space="preserve">residual terdistribusi normal atau tidak adalah dengan analisis grafik histogram serta uji statistik non-parametrik yaitu </w:t>
      </w:r>
      <w:r w:rsidRPr="00780181">
        <w:rPr>
          <w:rFonts w:ascii="Times New Roman" w:eastAsia="Times New Roman" w:hAnsi="Times New Roman" w:cs="Times New Roman"/>
          <w:i/>
          <w:color w:val="000000" w:themeColor="text1"/>
          <w:sz w:val="24"/>
          <w:szCs w:val="24"/>
        </w:rPr>
        <w:t>One Sample Kolmogorov Smirnov Test (1-Sample K-S).</w:t>
      </w:r>
      <w:proofErr w:type="gramEnd"/>
      <w:r w:rsidRPr="00780181">
        <w:rPr>
          <w:rFonts w:ascii="Times New Roman" w:eastAsia="Times New Roman" w:hAnsi="Times New Roman" w:cs="Times New Roman"/>
          <w:color w:val="000000" w:themeColor="text1"/>
          <w:sz w:val="24"/>
          <w:szCs w:val="24"/>
        </w:rPr>
        <w:t xml:space="preserve"> Pengujian normalitas data (X²) dilakukan dengan </w:t>
      </w:r>
      <w:proofErr w:type="gramStart"/>
      <w:r w:rsidRPr="00780181">
        <w:rPr>
          <w:rFonts w:ascii="Times New Roman" w:eastAsia="Times New Roman" w:hAnsi="Times New Roman" w:cs="Times New Roman"/>
          <w:color w:val="000000" w:themeColor="text1"/>
          <w:sz w:val="24"/>
          <w:szCs w:val="24"/>
        </w:rPr>
        <w:t>cara</w:t>
      </w:r>
      <w:proofErr w:type="gramEnd"/>
      <w:r w:rsidRPr="00780181">
        <w:rPr>
          <w:rFonts w:ascii="Times New Roman" w:eastAsia="Times New Roman" w:hAnsi="Times New Roman" w:cs="Times New Roman"/>
          <w:color w:val="000000" w:themeColor="text1"/>
          <w:sz w:val="24"/>
          <w:szCs w:val="24"/>
        </w:rPr>
        <w:t xml:space="preserve"> membandingkan kurva normal yang terbentuk dari data yang telah terkumpul dengan kurva normal.</w:t>
      </w:r>
    </w:p>
    <w:p w14:paraId="7A53574D" w14:textId="77777777" w:rsidR="00E50E09" w:rsidRPr="00780181" w:rsidRDefault="00E50E09" w:rsidP="00AD543A">
      <w:pPr>
        <w:spacing w:after="0" w:line="480" w:lineRule="auto"/>
        <w:ind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Pengujian normalitas peneliti menggunakan program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Distribusi data dikatakan normal (Wibowo, 2012:72) jika memenuhi kriteria:</w:t>
      </w:r>
    </w:p>
    <w:p w14:paraId="6A49136A" w14:textId="77777777" w:rsidR="00E50E09" w:rsidRPr="00780181" w:rsidRDefault="00E50E09" w:rsidP="00AA6A07">
      <w:pPr>
        <w:pStyle w:val="ListParagraph"/>
        <w:numPr>
          <w:ilvl w:val="0"/>
          <w:numId w:val="31"/>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Nilai </w:t>
      </w:r>
      <w:r w:rsidRPr="00780181">
        <w:rPr>
          <w:rFonts w:ascii="Times New Roman" w:eastAsia="Times New Roman" w:hAnsi="Times New Roman" w:cs="Times New Roman"/>
          <w:i/>
          <w:color w:val="000000" w:themeColor="text1"/>
          <w:sz w:val="24"/>
          <w:szCs w:val="24"/>
        </w:rPr>
        <w:t>Kolmogorov-Smirnov</w:t>
      </w:r>
      <w:r w:rsidRPr="00780181">
        <w:rPr>
          <w:rFonts w:ascii="Times New Roman" w:eastAsia="Times New Roman" w:hAnsi="Times New Roman" w:cs="Times New Roman"/>
          <w:color w:val="000000" w:themeColor="text1"/>
          <w:sz w:val="24"/>
          <w:szCs w:val="24"/>
        </w:rPr>
        <w:t xml:space="preserve"> Z &lt; Z tabel; atau</w:t>
      </w:r>
    </w:p>
    <w:p w14:paraId="107ABFD3" w14:textId="77777777" w:rsidR="00E50E09" w:rsidRPr="00780181" w:rsidRDefault="00E50E09" w:rsidP="00AA6A07">
      <w:pPr>
        <w:pStyle w:val="ListParagraph"/>
        <w:numPr>
          <w:ilvl w:val="0"/>
          <w:numId w:val="31"/>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Nilai </w:t>
      </w:r>
      <w:r w:rsidRPr="00780181">
        <w:rPr>
          <w:rFonts w:ascii="Times New Roman" w:eastAsia="Times New Roman" w:hAnsi="Times New Roman" w:cs="Times New Roman"/>
          <w:i/>
          <w:color w:val="000000" w:themeColor="text1"/>
          <w:sz w:val="24"/>
          <w:szCs w:val="24"/>
        </w:rPr>
        <w:t>Asymp. Sig (2-tailed) &gt;</w:t>
      </w:r>
      <w:r w:rsidRPr="00780181">
        <w:rPr>
          <w:rFonts w:ascii="Times New Roman" w:eastAsia="Times New Roman" w:hAnsi="Times New Roman" w:cs="Times New Roman"/>
          <w:color w:val="000000" w:themeColor="text1"/>
          <w:sz w:val="24"/>
          <w:szCs w:val="24"/>
        </w:rPr>
        <w:t xml:space="preserve"> α (0,05)</w:t>
      </w:r>
    </w:p>
    <w:p w14:paraId="501DADDC" w14:textId="77777777" w:rsidR="00E50E09" w:rsidRPr="00780181" w:rsidRDefault="00E50E09" w:rsidP="00AD543A">
      <w:pPr>
        <w:spacing w:after="0" w:line="480" w:lineRule="auto"/>
        <w:ind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Adapun langkah-langkah analisis data untuk menguji normalitas data dilakukan pada program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xml:space="preserve"> adalah sebagai </w:t>
      </w:r>
      <w:proofErr w:type="gramStart"/>
      <w:r w:rsidRPr="00780181">
        <w:rPr>
          <w:rFonts w:ascii="Times New Roman" w:eastAsia="Times New Roman" w:hAnsi="Times New Roman" w:cs="Times New Roman"/>
          <w:color w:val="000000" w:themeColor="text1"/>
          <w:sz w:val="24"/>
          <w:szCs w:val="24"/>
        </w:rPr>
        <w:t>berikut :</w:t>
      </w:r>
      <w:proofErr w:type="gramEnd"/>
    </w:p>
    <w:p w14:paraId="1DA3B135" w14:textId="77777777" w:rsidR="00E50E09" w:rsidRPr="00780181" w:rsidRDefault="00E50E09" w:rsidP="00262925">
      <w:pPr>
        <w:pStyle w:val="ListParagraph"/>
        <w:numPr>
          <w:ilvl w:val="0"/>
          <w:numId w:val="1"/>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Menghitung jumlah skor total jawaban responden tiap variabel.</w:t>
      </w:r>
    </w:p>
    <w:p w14:paraId="2BD20164" w14:textId="77777777" w:rsidR="00E50E09" w:rsidRPr="00780181" w:rsidRDefault="00E50E09" w:rsidP="00262925">
      <w:pPr>
        <w:pStyle w:val="ListParagraph"/>
        <w:numPr>
          <w:ilvl w:val="0"/>
          <w:numId w:val="1"/>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Melakukan analisis menggunakan perintah </w:t>
      </w:r>
      <w:r w:rsidRPr="00780181">
        <w:rPr>
          <w:rFonts w:ascii="Times New Roman" w:eastAsia="Times New Roman" w:hAnsi="Times New Roman" w:cs="Times New Roman"/>
          <w:i/>
          <w:color w:val="000000" w:themeColor="text1"/>
          <w:sz w:val="24"/>
          <w:szCs w:val="24"/>
        </w:rPr>
        <w:t>analyze</w:t>
      </w:r>
      <w:r w:rsidRPr="00780181">
        <w:rPr>
          <w:rFonts w:ascii="Times New Roman" w:eastAsia="Times New Roman" w:hAnsi="Times New Roman" w:cs="Times New Roman"/>
          <w:color w:val="000000" w:themeColor="text1"/>
          <w:sz w:val="24"/>
          <w:szCs w:val="24"/>
        </w:rPr>
        <w:t xml:space="preserve"> kemudian </w:t>
      </w:r>
      <w:r w:rsidRPr="00780181">
        <w:rPr>
          <w:rFonts w:ascii="Times New Roman" w:eastAsia="Times New Roman" w:hAnsi="Times New Roman" w:cs="Times New Roman"/>
          <w:i/>
          <w:color w:val="000000" w:themeColor="text1"/>
          <w:sz w:val="24"/>
          <w:szCs w:val="24"/>
        </w:rPr>
        <w:t>non parametric tests 1 – sample K-S</w:t>
      </w:r>
    </w:p>
    <w:p w14:paraId="328C2994" w14:textId="77777777" w:rsidR="00E50E09" w:rsidRPr="00780181" w:rsidRDefault="00E50E09" w:rsidP="00262925">
      <w:pPr>
        <w:pStyle w:val="ListParagraph"/>
        <w:numPr>
          <w:ilvl w:val="0"/>
          <w:numId w:val="1"/>
        </w:numPr>
        <w:spacing w:after="0" w:line="480" w:lineRule="auto"/>
        <w:ind w:left="567"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Membandingkan nilai-nilai </w:t>
      </w:r>
      <w:r w:rsidRPr="00780181">
        <w:rPr>
          <w:rFonts w:ascii="Times New Roman" w:eastAsia="Times New Roman" w:hAnsi="Times New Roman" w:cs="Times New Roman"/>
          <w:i/>
          <w:color w:val="000000" w:themeColor="text1"/>
          <w:sz w:val="24"/>
          <w:szCs w:val="24"/>
        </w:rPr>
        <w:t>asymp. Sig (2-tailed)</w:t>
      </w:r>
      <w:r w:rsidRPr="00780181">
        <w:rPr>
          <w:rFonts w:ascii="Times New Roman" w:eastAsia="Times New Roman" w:hAnsi="Times New Roman" w:cs="Times New Roman"/>
          <w:color w:val="000000" w:themeColor="text1"/>
          <w:sz w:val="24"/>
          <w:szCs w:val="24"/>
        </w:rPr>
        <w:t xml:space="preserve"> dengan nilai signifikasni (α = 0,05)</w:t>
      </w:r>
    </w:p>
    <w:p w14:paraId="55EEFE27" w14:textId="598C5F68" w:rsidR="00171BF8" w:rsidRPr="00780181" w:rsidRDefault="00171BF8" w:rsidP="00171BF8">
      <w:pPr>
        <w:pStyle w:val="ListParagraph"/>
        <w:spacing w:after="0" w:line="240" w:lineRule="auto"/>
        <w:ind w:left="0"/>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Tabel 3.5</w:t>
      </w:r>
    </w:p>
    <w:p w14:paraId="701955F7" w14:textId="0A83E13C" w:rsidR="00171BF8" w:rsidRPr="00780181" w:rsidRDefault="00171BF8" w:rsidP="00171BF8">
      <w:pPr>
        <w:pStyle w:val="ListParagraph"/>
        <w:spacing w:after="0" w:line="240" w:lineRule="auto"/>
        <w:ind w:left="0"/>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Uji Normalitas</w:t>
      </w:r>
    </w:p>
    <w:p w14:paraId="1C550336" w14:textId="77777777" w:rsidR="008F5E3D" w:rsidRPr="008F5E3D" w:rsidRDefault="008F5E3D" w:rsidP="008F5E3D">
      <w:pPr>
        <w:autoSpaceDE w:val="0"/>
        <w:autoSpaceDN w:val="0"/>
        <w:adjustRightInd w:val="0"/>
        <w:spacing w:after="0" w:line="240" w:lineRule="auto"/>
        <w:rPr>
          <w:rFonts w:ascii="Times New Roman" w:hAnsi="Times New Roman" w:cs="Times New Roman"/>
          <w:sz w:val="24"/>
          <w:szCs w:val="24"/>
        </w:rPr>
      </w:pPr>
    </w:p>
    <w:tbl>
      <w:tblPr>
        <w:tblW w:w="7748"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1835"/>
        <w:gridCol w:w="1468"/>
        <w:gridCol w:w="1468"/>
      </w:tblGrid>
      <w:tr w:rsidR="008F5E3D" w:rsidRPr="008F5E3D" w14:paraId="492C0811" w14:textId="77777777" w:rsidTr="008F5E3D">
        <w:trPr>
          <w:cantSplit/>
        </w:trPr>
        <w:tc>
          <w:tcPr>
            <w:tcW w:w="7748" w:type="dxa"/>
            <w:gridSpan w:val="4"/>
            <w:tcBorders>
              <w:top w:val="nil"/>
              <w:left w:val="nil"/>
              <w:bottom w:val="nil"/>
              <w:right w:val="nil"/>
            </w:tcBorders>
            <w:shd w:val="clear" w:color="auto" w:fill="FFFFFF"/>
          </w:tcPr>
          <w:p w14:paraId="0468F282" w14:textId="77777777" w:rsidR="008F5E3D" w:rsidRPr="008F5E3D" w:rsidRDefault="008F5E3D" w:rsidP="008F5E3D">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F5E3D">
              <w:rPr>
                <w:rFonts w:ascii="Times New Roman" w:hAnsi="Times New Roman" w:cs="Times New Roman"/>
                <w:b/>
                <w:bCs/>
                <w:color w:val="000000"/>
                <w:sz w:val="24"/>
                <w:szCs w:val="18"/>
              </w:rPr>
              <w:t>One-Sample Kolmogorov-Smirnov Test</w:t>
            </w:r>
          </w:p>
        </w:tc>
      </w:tr>
      <w:tr w:rsidR="008F5E3D" w:rsidRPr="008F5E3D" w14:paraId="2C4A21BC" w14:textId="77777777" w:rsidTr="000E170A">
        <w:trPr>
          <w:cantSplit/>
        </w:trPr>
        <w:tc>
          <w:tcPr>
            <w:tcW w:w="4812" w:type="dxa"/>
            <w:gridSpan w:val="2"/>
            <w:tcBorders>
              <w:top w:val="single" w:sz="16" w:space="0" w:color="000000"/>
              <w:left w:val="single" w:sz="16" w:space="0" w:color="000000"/>
              <w:bottom w:val="single" w:sz="16" w:space="0" w:color="000000"/>
              <w:right w:val="nil"/>
            </w:tcBorders>
            <w:shd w:val="clear" w:color="auto" w:fill="FFFFFF"/>
            <w:vAlign w:val="center"/>
          </w:tcPr>
          <w:p w14:paraId="393E5FC6" w14:textId="77777777" w:rsidR="008F5E3D" w:rsidRPr="008F5E3D" w:rsidRDefault="008F5E3D" w:rsidP="000E170A">
            <w:pPr>
              <w:autoSpaceDE w:val="0"/>
              <w:autoSpaceDN w:val="0"/>
              <w:adjustRightInd w:val="0"/>
              <w:spacing w:after="0" w:line="320" w:lineRule="atLeast"/>
              <w:ind w:left="60" w:right="60"/>
              <w:jc w:val="center"/>
              <w:rPr>
                <w:rFonts w:ascii="Times New Roman" w:hAnsi="Times New Roman" w:cs="Times New Roman"/>
                <w:color w:val="000000"/>
                <w:sz w:val="24"/>
                <w:szCs w:val="18"/>
              </w:rPr>
            </w:pPr>
          </w:p>
        </w:tc>
        <w:tc>
          <w:tcPr>
            <w:tcW w:w="1468" w:type="dxa"/>
            <w:tcBorders>
              <w:top w:val="single" w:sz="16" w:space="0" w:color="000000"/>
              <w:left w:val="single" w:sz="16" w:space="0" w:color="000000"/>
              <w:bottom w:val="single" w:sz="16" w:space="0" w:color="000000"/>
            </w:tcBorders>
            <w:shd w:val="clear" w:color="auto" w:fill="FFFFFF"/>
            <w:vAlign w:val="center"/>
          </w:tcPr>
          <w:p w14:paraId="28ED027A" w14:textId="77777777" w:rsidR="008F5E3D" w:rsidRPr="008F5E3D" w:rsidRDefault="008F5E3D" w:rsidP="000E170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F5E3D">
              <w:rPr>
                <w:rFonts w:ascii="Times New Roman" w:hAnsi="Times New Roman" w:cs="Times New Roman"/>
                <w:color w:val="000000"/>
                <w:sz w:val="24"/>
                <w:szCs w:val="18"/>
              </w:rPr>
              <w:t>Pola Asuh Orangtua</w:t>
            </w:r>
          </w:p>
        </w:tc>
        <w:tc>
          <w:tcPr>
            <w:tcW w:w="1468" w:type="dxa"/>
            <w:tcBorders>
              <w:top w:val="single" w:sz="16" w:space="0" w:color="000000"/>
              <w:bottom w:val="single" w:sz="16" w:space="0" w:color="000000"/>
              <w:right w:val="single" w:sz="16" w:space="0" w:color="000000"/>
            </w:tcBorders>
            <w:shd w:val="clear" w:color="auto" w:fill="FFFFFF"/>
            <w:vAlign w:val="center"/>
          </w:tcPr>
          <w:p w14:paraId="2784CA1A" w14:textId="77777777" w:rsidR="008F5E3D" w:rsidRPr="008F5E3D" w:rsidRDefault="008F5E3D" w:rsidP="000E170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F5E3D">
              <w:rPr>
                <w:rFonts w:ascii="Times New Roman" w:hAnsi="Times New Roman" w:cs="Times New Roman"/>
                <w:color w:val="000000"/>
                <w:sz w:val="24"/>
                <w:szCs w:val="18"/>
              </w:rPr>
              <w:t>Kemandirian Anak</w:t>
            </w:r>
          </w:p>
        </w:tc>
      </w:tr>
      <w:tr w:rsidR="008F5E3D" w:rsidRPr="008F5E3D" w14:paraId="69A2E682" w14:textId="77777777" w:rsidTr="008F5E3D">
        <w:trPr>
          <w:cantSplit/>
        </w:trPr>
        <w:tc>
          <w:tcPr>
            <w:tcW w:w="4812" w:type="dxa"/>
            <w:gridSpan w:val="2"/>
            <w:tcBorders>
              <w:top w:val="single" w:sz="16" w:space="0" w:color="000000"/>
              <w:left w:val="single" w:sz="16" w:space="0" w:color="000000"/>
              <w:bottom w:val="nil"/>
              <w:right w:val="nil"/>
            </w:tcBorders>
            <w:shd w:val="clear" w:color="auto" w:fill="FFFFFF"/>
            <w:vAlign w:val="center"/>
          </w:tcPr>
          <w:p w14:paraId="32FCFE6B"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N</w:t>
            </w:r>
          </w:p>
        </w:tc>
        <w:tc>
          <w:tcPr>
            <w:tcW w:w="1468" w:type="dxa"/>
            <w:tcBorders>
              <w:top w:val="single" w:sz="16" w:space="0" w:color="000000"/>
              <w:left w:val="single" w:sz="16" w:space="0" w:color="000000"/>
              <w:bottom w:val="nil"/>
            </w:tcBorders>
            <w:shd w:val="clear" w:color="auto" w:fill="FFFFFF"/>
            <w:vAlign w:val="center"/>
          </w:tcPr>
          <w:p w14:paraId="2EB90F89"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29</w:t>
            </w:r>
          </w:p>
        </w:tc>
        <w:tc>
          <w:tcPr>
            <w:tcW w:w="1468" w:type="dxa"/>
            <w:tcBorders>
              <w:top w:val="single" w:sz="16" w:space="0" w:color="000000"/>
              <w:bottom w:val="nil"/>
              <w:right w:val="single" w:sz="16" w:space="0" w:color="000000"/>
            </w:tcBorders>
            <w:shd w:val="clear" w:color="auto" w:fill="FFFFFF"/>
            <w:vAlign w:val="center"/>
          </w:tcPr>
          <w:p w14:paraId="0C95CB3F"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29</w:t>
            </w:r>
          </w:p>
        </w:tc>
      </w:tr>
      <w:tr w:rsidR="008F5E3D" w:rsidRPr="008F5E3D" w14:paraId="4F1DB83F" w14:textId="77777777" w:rsidTr="008F5E3D">
        <w:trPr>
          <w:cantSplit/>
        </w:trPr>
        <w:tc>
          <w:tcPr>
            <w:tcW w:w="2977" w:type="dxa"/>
            <w:vMerge w:val="restart"/>
            <w:tcBorders>
              <w:top w:val="nil"/>
              <w:left w:val="single" w:sz="16" w:space="0" w:color="000000"/>
              <w:bottom w:val="nil"/>
              <w:right w:val="nil"/>
            </w:tcBorders>
            <w:shd w:val="clear" w:color="auto" w:fill="FFFFFF"/>
            <w:vAlign w:val="center"/>
          </w:tcPr>
          <w:p w14:paraId="2971F307"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Normal Parameters</w:t>
            </w:r>
            <w:r w:rsidRPr="008F5E3D">
              <w:rPr>
                <w:rFonts w:ascii="Times New Roman" w:hAnsi="Times New Roman" w:cs="Times New Roman"/>
                <w:color w:val="000000"/>
                <w:sz w:val="24"/>
                <w:szCs w:val="18"/>
                <w:vertAlign w:val="superscript"/>
              </w:rPr>
              <w:t>a,b</w:t>
            </w:r>
          </w:p>
        </w:tc>
        <w:tc>
          <w:tcPr>
            <w:tcW w:w="1835" w:type="dxa"/>
            <w:tcBorders>
              <w:top w:val="nil"/>
              <w:left w:val="nil"/>
              <w:bottom w:val="nil"/>
              <w:right w:val="single" w:sz="16" w:space="0" w:color="000000"/>
            </w:tcBorders>
            <w:shd w:val="clear" w:color="auto" w:fill="FFFFFF"/>
            <w:vAlign w:val="center"/>
          </w:tcPr>
          <w:p w14:paraId="1385194E"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Mean</w:t>
            </w:r>
          </w:p>
        </w:tc>
        <w:tc>
          <w:tcPr>
            <w:tcW w:w="1468" w:type="dxa"/>
            <w:tcBorders>
              <w:top w:val="nil"/>
              <w:left w:val="single" w:sz="16" w:space="0" w:color="000000"/>
              <w:bottom w:val="nil"/>
            </w:tcBorders>
            <w:shd w:val="clear" w:color="auto" w:fill="FFFFFF"/>
            <w:vAlign w:val="center"/>
          </w:tcPr>
          <w:p w14:paraId="74287CEE"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82,07</w:t>
            </w:r>
          </w:p>
        </w:tc>
        <w:tc>
          <w:tcPr>
            <w:tcW w:w="1468" w:type="dxa"/>
            <w:tcBorders>
              <w:top w:val="nil"/>
              <w:bottom w:val="nil"/>
              <w:right w:val="single" w:sz="16" w:space="0" w:color="000000"/>
            </w:tcBorders>
            <w:shd w:val="clear" w:color="auto" w:fill="FFFFFF"/>
            <w:vAlign w:val="center"/>
          </w:tcPr>
          <w:p w14:paraId="504DAE1F"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87,69</w:t>
            </w:r>
          </w:p>
        </w:tc>
      </w:tr>
      <w:tr w:rsidR="008F5E3D" w:rsidRPr="008F5E3D" w14:paraId="7F4EB024" w14:textId="77777777" w:rsidTr="008F5E3D">
        <w:trPr>
          <w:cantSplit/>
        </w:trPr>
        <w:tc>
          <w:tcPr>
            <w:tcW w:w="2977" w:type="dxa"/>
            <w:vMerge/>
            <w:tcBorders>
              <w:top w:val="nil"/>
              <w:left w:val="single" w:sz="16" w:space="0" w:color="000000"/>
              <w:bottom w:val="nil"/>
              <w:right w:val="nil"/>
            </w:tcBorders>
            <w:shd w:val="clear" w:color="auto" w:fill="FFFFFF"/>
            <w:vAlign w:val="center"/>
          </w:tcPr>
          <w:p w14:paraId="423232B0" w14:textId="77777777" w:rsidR="008F5E3D" w:rsidRPr="008F5E3D" w:rsidRDefault="008F5E3D" w:rsidP="008F5E3D">
            <w:pPr>
              <w:autoSpaceDE w:val="0"/>
              <w:autoSpaceDN w:val="0"/>
              <w:adjustRightInd w:val="0"/>
              <w:spacing w:after="0" w:line="240" w:lineRule="auto"/>
              <w:rPr>
                <w:rFonts w:ascii="Times New Roman" w:hAnsi="Times New Roman" w:cs="Times New Roman"/>
                <w:color w:val="000000"/>
                <w:sz w:val="24"/>
                <w:szCs w:val="18"/>
              </w:rPr>
            </w:pPr>
          </w:p>
        </w:tc>
        <w:tc>
          <w:tcPr>
            <w:tcW w:w="1835" w:type="dxa"/>
            <w:tcBorders>
              <w:top w:val="nil"/>
              <w:left w:val="nil"/>
              <w:bottom w:val="nil"/>
              <w:right w:val="single" w:sz="16" w:space="0" w:color="000000"/>
            </w:tcBorders>
            <w:shd w:val="clear" w:color="auto" w:fill="FFFFFF"/>
            <w:vAlign w:val="center"/>
          </w:tcPr>
          <w:p w14:paraId="1ACF4FB3"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Std. Deviation</w:t>
            </w:r>
          </w:p>
        </w:tc>
        <w:tc>
          <w:tcPr>
            <w:tcW w:w="1468" w:type="dxa"/>
            <w:tcBorders>
              <w:top w:val="nil"/>
              <w:left w:val="single" w:sz="16" w:space="0" w:color="000000"/>
              <w:bottom w:val="nil"/>
            </w:tcBorders>
            <w:shd w:val="clear" w:color="auto" w:fill="FFFFFF"/>
            <w:vAlign w:val="center"/>
          </w:tcPr>
          <w:p w14:paraId="1E313DA0"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11,613</w:t>
            </w:r>
          </w:p>
        </w:tc>
        <w:tc>
          <w:tcPr>
            <w:tcW w:w="1468" w:type="dxa"/>
            <w:tcBorders>
              <w:top w:val="nil"/>
              <w:bottom w:val="nil"/>
              <w:right w:val="single" w:sz="16" w:space="0" w:color="000000"/>
            </w:tcBorders>
            <w:shd w:val="clear" w:color="auto" w:fill="FFFFFF"/>
            <w:vAlign w:val="center"/>
          </w:tcPr>
          <w:p w14:paraId="6215F46C"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8,515</w:t>
            </w:r>
          </w:p>
        </w:tc>
      </w:tr>
      <w:tr w:rsidR="008F5E3D" w:rsidRPr="008F5E3D" w14:paraId="11E32AF7" w14:textId="77777777" w:rsidTr="008F5E3D">
        <w:trPr>
          <w:cantSplit/>
        </w:trPr>
        <w:tc>
          <w:tcPr>
            <w:tcW w:w="2977" w:type="dxa"/>
            <w:vMerge w:val="restart"/>
            <w:tcBorders>
              <w:top w:val="nil"/>
              <w:left w:val="single" w:sz="16" w:space="0" w:color="000000"/>
              <w:bottom w:val="nil"/>
              <w:right w:val="nil"/>
            </w:tcBorders>
            <w:shd w:val="clear" w:color="auto" w:fill="FFFFFF"/>
            <w:vAlign w:val="center"/>
          </w:tcPr>
          <w:p w14:paraId="08C85E47" w14:textId="77777777" w:rsidR="008F5E3D" w:rsidRPr="008F5E3D" w:rsidRDefault="008F5E3D" w:rsidP="008F5E3D">
            <w:pPr>
              <w:autoSpaceDE w:val="0"/>
              <w:autoSpaceDN w:val="0"/>
              <w:adjustRightInd w:val="0"/>
              <w:spacing w:after="0" w:line="320" w:lineRule="atLeast"/>
              <w:ind w:left="60" w:right="60"/>
              <w:jc w:val="both"/>
              <w:rPr>
                <w:rFonts w:ascii="Times New Roman" w:hAnsi="Times New Roman" w:cs="Times New Roman"/>
                <w:color w:val="000000"/>
                <w:sz w:val="24"/>
                <w:szCs w:val="18"/>
              </w:rPr>
            </w:pPr>
            <w:r w:rsidRPr="008F5E3D">
              <w:rPr>
                <w:rFonts w:ascii="Times New Roman" w:hAnsi="Times New Roman" w:cs="Times New Roman"/>
                <w:color w:val="000000"/>
                <w:sz w:val="24"/>
                <w:szCs w:val="18"/>
              </w:rPr>
              <w:lastRenderedPageBreak/>
              <w:t>Most Extreme Differences</w:t>
            </w:r>
          </w:p>
        </w:tc>
        <w:tc>
          <w:tcPr>
            <w:tcW w:w="1835" w:type="dxa"/>
            <w:tcBorders>
              <w:top w:val="nil"/>
              <w:left w:val="nil"/>
              <w:bottom w:val="nil"/>
              <w:right w:val="single" w:sz="16" w:space="0" w:color="000000"/>
            </w:tcBorders>
            <w:shd w:val="clear" w:color="auto" w:fill="FFFFFF"/>
            <w:vAlign w:val="center"/>
          </w:tcPr>
          <w:p w14:paraId="09D56D63"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Absolute</w:t>
            </w:r>
          </w:p>
        </w:tc>
        <w:tc>
          <w:tcPr>
            <w:tcW w:w="1468" w:type="dxa"/>
            <w:tcBorders>
              <w:top w:val="nil"/>
              <w:left w:val="single" w:sz="16" w:space="0" w:color="000000"/>
              <w:bottom w:val="nil"/>
            </w:tcBorders>
            <w:shd w:val="clear" w:color="auto" w:fill="FFFFFF"/>
            <w:vAlign w:val="center"/>
          </w:tcPr>
          <w:p w14:paraId="5BD22D27"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,183</w:t>
            </w:r>
          </w:p>
        </w:tc>
        <w:tc>
          <w:tcPr>
            <w:tcW w:w="1468" w:type="dxa"/>
            <w:tcBorders>
              <w:top w:val="nil"/>
              <w:bottom w:val="nil"/>
              <w:right w:val="single" w:sz="16" w:space="0" w:color="000000"/>
            </w:tcBorders>
            <w:shd w:val="clear" w:color="auto" w:fill="FFFFFF"/>
            <w:vAlign w:val="center"/>
          </w:tcPr>
          <w:p w14:paraId="291B283B"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,124</w:t>
            </w:r>
          </w:p>
        </w:tc>
      </w:tr>
      <w:tr w:rsidR="008F5E3D" w:rsidRPr="008F5E3D" w14:paraId="7A12578C" w14:textId="77777777" w:rsidTr="008F5E3D">
        <w:trPr>
          <w:cantSplit/>
        </w:trPr>
        <w:tc>
          <w:tcPr>
            <w:tcW w:w="2977" w:type="dxa"/>
            <w:vMerge/>
            <w:tcBorders>
              <w:top w:val="nil"/>
              <w:left w:val="single" w:sz="16" w:space="0" w:color="000000"/>
              <w:bottom w:val="nil"/>
              <w:right w:val="nil"/>
            </w:tcBorders>
            <w:shd w:val="clear" w:color="auto" w:fill="FFFFFF"/>
            <w:vAlign w:val="center"/>
          </w:tcPr>
          <w:p w14:paraId="52F3FCCD" w14:textId="77777777" w:rsidR="008F5E3D" w:rsidRPr="008F5E3D" w:rsidRDefault="008F5E3D" w:rsidP="008F5E3D">
            <w:pPr>
              <w:autoSpaceDE w:val="0"/>
              <w:autoSpaceDN w:val="0"/>
              <w:adjustRightInd w:val="0"/>
              <w:spacing w:after="0" w:line="240" w:lineRule="auto"/>
              <w:rPr>
                <w:rFonts w:ascii="Times New Roman" w:hAnsi="Times New Roman" w:cs="Times New Roman"/>
                <w:color w:val="000000"/>
                <w:sz w:val="24"/>
                <w:szCs w:val="18"/>
              </w:rPr>
            </w:pPr>
          </w:p>
        </w:tc>
        <w:tc>
          <w:tcPr>
            <w:tcW w:w="1835" w:type="dxa"/>
            <w:tcBorders>
              <w:top w:val="nil"/>
              <w:left w:val="nil"/>
              <w:bottom w:val="nil"/>
              <w:right w:val="single" w:sz="16" w:space="0" w:color="000000"/>
            </w:tcBorders>
            <w:shd w:val="clear" w:color="auto" w:fill="FFFFFF"/>
            <w:vAlign w:val="center"/>
          </w:tcPr>
          <w:p w14:paraId="753631B7"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Positive</w:t>
            </w:r>
          </w:p>
        </w:tc>
        <w:tc>
          <w:tcPr>
            <w:tcW w:w="1468" w:type="dxa"/>
            <w:tcBorders>
              <w:top w:val="nil"/>
              <w:left w:val="single" w:sz="16" w:space="0" w:color="000000"/>
              <w:bottom w:val="nil"/>
            </w:tcBorders>
            <w:shd w:val="clear" w:color="auto" w:fill="FFFFFF"/>
            <w:vAlign w:val="center"/>
          </w:tcPr>
          <w:p w14:paraId="3B1E333D"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,140</w:t>
            </w:r>
          </w:p>
        </w:tc>
        <w:tc>
          <w:tcPr>
            <w:tcW w:w="1468" w:type="dxa"/>
            <w:tcBorders>
              <w:top w:val="nil"/>
              <w:bottom w:val="nil"/>
              <w:right w:val="single" w:sz="16" w:space="0" w:color="000000"/>
            </w:tcBorders>
            <w:shd w:val="clear" w:color="auto" w:fill="FFFFFF"/>
            <w:vAlign w:val="center"/>
          </w:tcPr>
          <w:p w14:paraId="10A08B72"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,096</w:t>
            </w:r>
          </w:p>
        </w:tc>
      </w:tr>
      <w:tr w:rsidR="008F5E3D" w:rsidRPr="008F5E3D" w14:paraId="2CD4E2BC" w14:textId="77777777" w:rsidTr="008F5E3D">
        <w:trPr>
          <w:cantSplit/>
        </w:trPr>
        <w:tc>
          <w:tcPr>
            <w:tcW w:w="2977" w:type="dxa"/>
            <w:vMerge/>
            <w:tcBorders>
              <w:top w:val="nil"/>
              <w:left w:val="single" w:sz="16" w:space="0" w:color="000000"/>
              <w:bottom w:val="nil"/>
              <w:right w:val="nil"/>
            </w:tcBorders>
            <w:shd w:val="clear" w:color="auto" w:fill="FFFFFF"/>
            <w:vAlign w:val="center"/>
          </w:tcPr>
          <w:p w14:paraId="2CB58C79" w14:textId="77777777" w:rsidR="008F5E3D" w:rsidRPr="008F5E3D" w:rsidRDefault="008F5E3D" w:rsidP="008F5E3D">
            <w:pPr>
              <w:autoSpaceDE w:val="0"/>
              <w:autoSpaceDN w:val="0"/>
              <w:adjustRightInd w:val="0"/>
              <w:spacing w:after="0" w:line="240" w:lineRule="auto"/>
              <w:rPr>
                <w:rFonts w:ascii="Times New Roman" w:hAnsi="Times New Roman" w:cs="Times New Roman"/>
                <w:color w:val="000000"/>
                <w:sz w:val="24"/>
                <w:szCs w:val="18"/>
              </w:rPr>
            </w:pPr>
          </w:p>
        </w:tc>
        <w:tc>
          <w:tcPr>
            <w:tcW w:w="1835" w:type="dxa"/>
            <w:tcBorders>
              <w:top w:val="nil"/>
              <w:left w:val="nil"/>
              <w:bottom w:val="nil"/>
              <w:right w:val="single" w:sz="16" w:space="0" w:color="000000"/>
            </w:tcBorders>
            <w:shd w:val="clear" w:color="auto" w:fill="FFFFFF"/>
            <w:vAlign w:val="center"/>
          </w:tcPr>
          <w:p w14:paraId="4BDAC61D"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Negative</w:t>
            </w:r>
          </w:p>
        </w:tc>
        <w:tc>
          <w:tcPr>
            <w:tcW w:w="1468" w:type="dxa"/>
            <w:tcBorders>
              <w:top w:val="nil"/>
              <w:left w:val="single" w:sz="16" w:space="0" w:color="000000"/>
              <w:bottom w:val="nil"/>
            </w:tcBorders>
            <w:shd w:val="clear" w:color="auto" w:fill="FFFFFF"/>
            <w:vAlign w:val="center"/>
          </w:tcPr>
          <w:p w14:paraId="22EF1D4E"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-,183</w:t>
            </w:r>
          </w:p>
        </w:tc>
        <w:tc>
          <w:tcPr>
            <w:tcW w:w="1468" w:type="dxa"/>
            <w:tcBorders>
              <w:top w:val="nil"/>
              <w:bottom w:val="nil"/>
              <w:right w:val="single" w:sz="16" w:space="0" w:color="000000"/>
            </w:tcBorders>
            <w:shd w:val="clear" w:color="auto" w:fill="FFFFFF"/>
            <w:vAlign w:val="center"/>
          </w:tcPr>
          <w:p w14:paraId="4A43F9D9"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-,124</w:t>
            </w:r>
          </w:p>
        </w:tc>
      </w:tr>
      <w:tr w:rsidR="008F5E3D" w:rsidRPr="008F5E3D" w14:paraId="7B0E2B07" w14:textId="77777777" w:rsidTr="008F5E3D">
        <w:trPr>
          <w:cantSplit/>
        </w:trPr>
        <w:tc>
          <w:tcPr>
            <w:tcW w:w="4812" w:type="dxa"/>
            <w:gridSpan w:val="2"/>
            <w:tcBorders>
              <w:top w:val="nil"/>
              <w:left w:val="single" w:sz="16" w:space="0" w:color="000000"/>
              <w:bottom w:val="nil"/>
              <w:right w:val="nil"/>
            </w:tcBorders>
            <w:shd w:val="clear" w:color="auto" w:fill="FFFFFF"/>
            <w:vAlign w:val="center"/>
          </w:tcPr>
          <w:p w14:paraId="7E0B0529"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Kolmogorov-Smirnov Z</w:t>
            </w:r>
          </w:p>
        </w:tc>
        <w:tc>
          <w:tcPr>
            <w:tcW w:w="1468" w:type="dxa"/>
            <w:tcBorders>
              <w:top w:val="nil"/>
              <w:left w:val="single" w:sz="16" w:space="0" w:color="000000"/>
              <w:bottom w:val="nil"/>
            </w:tcBorders>
            <w:shd w:val="clear" w:color="auto" w:fill="FFFFFF"/>
            <w:vAlign w:val="center"/>
          </w:tcPr>
          <w:p w14:paraId="07D1DEF3"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,986</w:t>
            </w:r>
          </w:p>
        </w:tc>
        <w:tc>
          <w:tcPr>
            <w:tcW w:w="1468" w:type="dxa"/>
            <w:tcBorders>
              <w:top w:val="nil"/>
              <w:bottom w:val="nil"/>
              <w:right w:val="single" w:sz="16" w:space="0" w:color="000000"/>
            </w:tcBorders>
            <w:shd w:val="clear" w:color="auto" w:fill="FFFFFF"/>
            <w:vAlign w:val="center"/>
          </w:tcPr>
          <w:p w14:paraId="1962B6DE"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,669</w:t>
            </w:r>
          </w:p>
        </w:tc>
      </w:tr>
      <w:tr w:rsidR="008F5E3D" w:rsidRPr="008F5E3D" w14:paraId="3D4C60AA" w14:textId="77777777" w:rsidTr="008F5E3D">
        <w:trPr>
          <w:cantSplit/>
        </w:trPr>
        <w:tc>
          <w:tcPr>
            <w:tcW w:w="4812" w:type="dxa"/>
            <w:gridSpan w:val="2"/>
            <w:tcBorders>
              <w:top w:val="nil"/>
              <w:left w:val="single" w:sz="16" w:space="0" w:color="000000"/>
              <w:bottom w:val="single" w:sz="16" w:space="0" w:color="000000"/>
              <w:right w:val="nil"/>
            </w:tcBorders>
            <w:shd w:val="clear" w:color="auto" w:fill="FFFFFF"/>
            <w:vAlign w:val="center"/>
          </w:tcPr>
          <w:p w14:paraId="69959736"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Asymp. Sig. (2-tailed)</w:t>
            </w:r>
          </w:p>
        </w:tc>
        <w:tc>
          <w:tcPr>
            <w:tcW w:w="1468" w:type="dxa"/>
            <w:tcBorders>
              <w:top w:val="nil"/>
              <w:left w:val="single" w:sz="16" w:space="0" w:color="000000"/>
              <w:bottom w:val="single" w:sz="16" w:space="0" w:color="000000"/>
            </w:tcBorders>
            <w:shd w:val="clear" w:color="auto" w:fill="FFFFFF"/>
            <w:vAlign w:val="center"/>
          </w:tcPr>
          <w:p w14:paraId="2AD6F392"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,285</w:t>
            </w:r>
          </w:p>
        </w:tc>
        <w:tc>
          <w:tcPr>
            <w:tcW w:w="1468" w:type="dxa"/>
            <w:tcBorders>
              <w:top w:val="nil"/>
              <w:bottom w:val="single" w:sz="16" w:space="0" w:color="000000"/>
              <w:right w:val="single" w:sz="16" w:space="0" w:color="000000"/>
            </w:tcBorders>
            <w:shd w:val="clear" w:color="auto" w:fill="FFFFFF"/>
            <w:vAlign w:val="center"/>
          </w:tcPr>
          <w:p w14:paraId="134AF2AC" w14:textId="77777777" w:rsidR="008F5E3D" w:rsidRPr="008F5E3D" w:rsidRDefault="008F5E3D" w:rsidP="008F5E3D">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F5E3D">
              <w:rPr>
                <w:rFonts w:ascii="Times New Roman" w:hAnsi="Times New Roman" w:cs="Times New Roman"/>
                <w:color w:val="000000"/>
                <w:sz w:val="24"/>
                <w:szCs w:val="18"/>
              </w:rPr>
              <w:t>,763</w:t>
            </w:r>
          </w:p>
        </w:tc>
      </w:tr>
      <w:tr w:rsidR="008F5E3D" w:rsidRPr="008F5E3D" w14:paraId="4B0B73D5" w14:textId="77777777" w:rsidTr="008F5E3D">
        <w:trPr>
          <w:cantSplit/>
        </w:trPr>
        <w:tc>
          <w:tcPr>
            <w:tcW w:w="7748" w:type="dxa"/>
            <w:gridSpan w:val="4"/>
            <w:tcBorders>
              <w:top w:val="nil"/>
              <w:left w:val="nil"/>
              <w:bottom w:val="nil"/>
              <w:right w:val="nil"/>
            </w:tcBorders>
            <w:shd w:val="clear" w:color="auto" w:fill="FFFFFF"/>
          </w:tcPr>
          <w:p w14:paraId="36252BBB"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a. Test distribution is Normal.</w:t>
            </w:r>
          </w:p>
        </w:tc>
      </w:tr>
      <w:tr w:rsidR="008F5E3D" w:rsidRPr="008F5E3D" w14:paraId="4E04E04C" w14:textId="77777777" w:rsidTr="008F5E3D">
        <w:trPr>
          <w:cantSplit/>
        </w:trPr>
        <w:tc>
          <w:tcPr>
            <w:tcW w:w="7748" w:type="dxa"/>
            <w:gridSpan w:val="4"/>
            <w:tcBorders>
              <w:top w:val="nil"/>
              <w:left w:val="nil"/>
              <w:bottom w:val="nil"/>
              <w:right w:val="nil"/>
            </w:tcBorders>
            <w:shd w:val="clear" w:color="auto" w:fill="FFFFFF"/>
          </w:tcPr>
          <w:p w14:paraId="1167967C" w14:textId="77777777" w:rsidR="008F5E3D" w:rsidRPr="008F5E3D" w:rsidRDefault="008F5E3D" w:rsidP="008F5E3D">
            <w:pPr>
              <w:autoSpaceDE w:val="0"/>
              <w:autoSpaceDN w:val="0"/>
              <w:adjustRightInd w:val="0"/>
              <w:spacing w:after="0" w:line="320" w:lineRule="atLeast"/>
              <w:ind w:left="60" w:right="60"/>
              <w:rPr>
                <w:rFonts w:ascii="Times New Roman" w:hAnsi="Times New Roman" w:cs="Times New Roman"/>
                <w:color w:val="000000"/>
                <w:sz w:val="24"/>
                <w:szCs w:val="18"/>
              </w:rPr>
            </w:pPr>
            <w:r w:rsidRPr="008F5E3D">
              <w:rPr>
                <w:rFonts w:ascii="Times New Roman" w:hAnsi="Times New Roman" w:cs="Times New Roman"/>
                <w:color w:val="000000"/>
                <w:sz w:val="24"/>
                <w:szCs w:val="18"/>
              </w:rPr>
              <w:t>b. Calculated from data.</w:t>
            </w:r>
          </w:p>
        </w:tc>
      </w:tr>
    </w:tbl>
    <w:p w14:paraId="2C1DA7DD" w14:textId="77777777" w:rsidR="008F5E3D" w:rsidRPr="008F5E3D" w:rsidRDefault="008F5E3D" w:rsidP="000E170A">
      <w:pPr>
        <w:autoSpaceDE w:val="0"/>
        <w:autoSpaceDN w:val="0"/>
        <w:adjustRightInd w:val="0"/>
        <w:spacing w:after="0" w:line="240" w:lineRule="auto"/>
        <w:ind w:firstLine="567"/>
        <w:rPr>
          <w:rFonts w:ascii="Times New Roman" w:hAnsi="Times New Roman" w:cs="Times New Roman"/>
          <w:sz w:val="24"/>
          <w:szCs w:val="24"/>
        </w:rPr>
      </w:pPr>
    </w:p>
    <w:p w14:paraId="0239D225" w14:textId="77777777" w:rsidR="00171BF8" w:rsidRPr="00780181" w:rsidRDefault="00171BF8" w:rsidP="00171BF8">
      <w:pPr>
        <w:autoSpaceDE w:val="0"/>
        <w:autoSpaceDN w:val="0"/>
        <w:adjustRightInd w:val="0"/>
        <w:spacing w:after="0" w:line="240" w:lineRule="auto"/>
        <w:ind w:firstLine="567"/>
        <w:jc w:val="both"/>
        <w:rPr>
          <w:rFonts w:ascii="Times New Roman" w:hAnsi="Times New Roman" w:cs="Times New Roman"/>
          <w:sz w:val="24"/>
          <w:szCs w:val="24"/>
        </w:rPr>
      </w:pPr>
      <w:r w:rsidRPr="00780181">
        <w:rPr>
          <w:rFonts w:ascii="Times New Roman" w:hAnsi="Times New Roman" w:cs="Times New Roman"/>
          <w:i/>
          <w:sz w:val="24"/>
          <w:szCs w:val="24"/>
        </w:rPr>
        <w:t xml:space="preserve">Sumber: </w:t>
      </w:r>
      <w:r w:rsidRPr="00780181">
        <w:rPr>
          <w:rFonts w:ascii="Times New Roman" w:hAnsi="Times New Roman" w:cs="Times New Roman"/>
          <w:sz w:val="24"/>
          <w:szCs w:val="24"/>
        </w:rPr>
        <w:t>Hasil Olah Data Peneliti Dengan Program SPSS 20.00</w:t>
      </w:r>
    </w:p>
    <w:p w14:paraId="05986BB2" w14:textId="77777777" w:rsidR="00171BF8" w:rsidRPr="00780181" w:rsidRDefault="00171BF8" w:rsidP="00171BF8">
      <w:pPr>
        <w:autoSpaceDE w:val="0"/>
        <w:autoSpaceDN w:val="0"/>
        <w:adjustRightInd w:val="0"/>
        <w:spacing w:after="0" w:line="240" w:lineRule="auto"/>
        <w:ind w:firstLine="567"/>
        <w:jc w:val="both"/>
        <w:rPr>
          <w:rFonts w:ascii="Times New Roman" w:hAnsi="Times New Roman" w:cs="Times New Roman"/>
          <w:sz w:val="24"/>
          <w:szCs w:val="24"/>
        </w:rPr>
      </w:pPr>
    </w:p>
    <w:p w14:paraId="5C730EB3" w14:textId="7F3F7C2D" w:rsidR="00171BF8" w:rsidRPr="00780181" w:rsidRDefault="00171BF8" w:rsidP="00171BF8">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780181">
        <w:rPr>
          <w:rFonts w:ascii="Times New Roman" w:eastAsia="Times New Roman" w:hAnsi="Times New Roman" w:cs="Times New Roman"/>
          <w:sz w:val="24"/>
          <w:szCs w:val="24"/>
          <w:lang w:eastAsia="id-ID"/>
        </w:rPr>
        <w:t>Berdasarkan tabel 3.</w:t>
      </w:r>
      <w:r w:rsidRPr="00780181">
        <w:rPr>
          <w:rFonts w:ascii="Times New Roman" w:eastAsia="Times New Roman" w:hAnsi="Times New Roman" w:cs="Times New Roman"/>
          <w:sz w:val="24"/>
          <w:szCs w:val="24"/>
          <w:lang w:val="id-ID" w:eastAsia="id-ID"/>
        </w:rPr>
        <w:t>5</w:t>
      </w:r>
      <w:r w:rsidRPr="00780181">
        <w:rPr>
          <w:rFonts w:ascii="Times New Roman" w:eastAsia="Times New Roman" w:hAnsi="Times New Roman" w:cs="Times New Roman"/>
          <w:sz w:val="24"/>
          <w:szCs w:val="24"/>
          <w:lang w:eastAsia="id-ID"/>
        </w:rPr>
        <w:t xml:space="preserve"> Tes terdistribusi normal dengan liliefors significance correction sehingga dapat disimpulkn bahwa data yang diperoleh terdistribusi normal.</w:t>
      </w:r>
      <w:proofErr w:type="gramEnd"/>
    </w:p>
    <w:p w14:paraId="688F86A1" w14:textId="77777777" w:rsidR="00E50E09" w:rsidRPr="00780181" w:rsidRDefault="00E50E09" w:rsidP="00AA6A07">
      <w:pPr>
        <w:pStyle w:val="ListParagraph"/>
        <w:numPr>
          <w:ilvl w:val="0"/>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Teknik dan Prosedur Pengumpulan Data</w:t>
      </w:r>
    </w:p>
    <w:p w14:paraId="652CB97C" w14:textId="77777777" w:rsidR="00E50E09" w:rsidRPr="00780181" w:rsidRDefault="00E50E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Teknik pengumpulan data merupakan </w:t>
      </w:r>
      <w:proofErr w:type="gramStart"/>
      <w:r w:rsidRPr="00780181">
        <w:rPr>
          <w:rFonts w:ascii="Times New Roman" w:eastAsia="Times New Roman" w:hAnsi="Times New Roman" w:cs="Times New Roman"/>
          <w:color w:val="000000" w:themeColor="text1"/>
          <w:sz w:val="24"/>
          <w:szCs w:val="24"/>
        </w:rPr>
        <w:t>cara</w:t>
      </w:r>
      <w:proofErr w:type="gramEnd"/>
      <w:r w:rsidRPr="00780181">
        <w:rPr>
          <w:rFonts w:ascii="Times New Roman" w:eastAsia="Times New Roman" w:hAnsi="Times New Roman" w:cs="Times New Roman"/>
          <w:color w:val="000000" w:themeColor="text1"/>
          <w:sz w:val="24"/>
          <w:szCs w:val="24"/>
        </w:rPr>
        <w:t xml:space="preserve"> yang ditempuh untuk memperoleh data yang diperlukan dalam suatu penelitian dengan menggunakan suatu alat tertentu. Teknik pengumpulan data yang digunakan dalam penelitian ini adalah sebagai berikut:</w:t>
      </w:r>
    </w:p>
    <w:p w14:paraId="7FD4B291" w14:textId="77777777" w:rsidR="00E50E09" w:rsidRPr="00780181" w:rsidRDefault="00E50E09" w:rsidP="00262925">
      <w:pPr>
        <w:pStyle w:val="ListParagraph"/>
        <w:numPr>
          <w:ilvl w:val="0"/>
          <w:numId w:val="2"/>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Kuesioner/Angket</w:t>
      </w:r>
    </w:p>
    <w:p w14:paraId="1DD373CB" w14:textId="77777777" w:rsidR="00E50E09" w:rsidRPr="00780181" w:rsidRDefault="00E50E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Menurut Mardalis (2008:66)</w:t>
      </w:r>
      <w:r w:rsidRPr="00780181">
        <w:rPr>
          <w:rFonts w:ascii="Times New Roman" w:eastAsia="Times New Roman" w:hAnsi="Times New Roman" w:cs="Times New Roman"/>
          <w:color w:val="000000" w:themeColor="text1"/>
          <w:sz w:val="24"/>
          <w:szCs w:val="24"/>
        </w:rPr>
        <w:t xml:space="preserve"> bahwa</w:t>
      </w:r>
    </w:p>
    <w:p w14:paraId="540DE3D3" w14:textId="77777777" w:rsidR="00E50E09" w:rsidRPr="00780181" w:rsidRDefault="00E50E09" w:rsidP="00AD543A">
      <w:pPr>
        <w:pStyle w:val="ListParagraph"/>
        <w:spacing w:after="0" w:line="240" w:lineRule="auto"/>
        <w:ind w:left="567" w:right="900"/>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Angket atau kuesioner adalah teknik pengumpulan data melalui formulir-formulir yang berisi pertanyaan-pertanyaan yang diajukan secara tertulis pada seseorang atau sekumpulan orang untuk mendapatkan jawaban atau tanggapan dan informasi yang diperlukan oleh peneliti.</w:t>
      </w:r>
      <w:proofErr w:type="gramEnd"/>
    </w:p>
    <w:p w14:paraId="33E9EE85" w14:textId="77777777" w:rsidR="00E50E09" w:rsidRPr="00780181" w:rsidRDefault="00E50E09" w:rsidP="00E50E09">
      <w:pPr>
        <w:pStyle w:val="ListParagraph"/>
        <w:spacing w:after="0" w:line="240" w:lineRule="auto"/>
        <w:ind w:left="1440" w:right="738"/>
        <w:jc w:val="both"/>
        <w:rPr>
          <w:rFonts w:ascii="Times New Roman" w:hAnsi="Times New Roman" w:cs="Times New Roman"/>
          <w:color w:val="000000" w:themeColor="text1"/>
          <w:sz w:val="24"/>
          <w:szCs w:val="24"/>
        </w:rPr>
      </w:pPr>
    </w:p>
    <w:p w14:paraId="30702821" w14:textId="77777777" w:rsidR="00E50E09" w:rsidRPr="00780181" w:rsidRDefault="00E50E09" w:rsidP="00AD543A">
      <w:pPr>
        <w:pStyle w:val="ListParagraph"/>
        <w:spacing w:after="0" w:line="480" w:lineRule="auto"/>
        <w:ind w:left="0" w:right="18"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Alasan penulis menggunakan angket dalam penelitian ini karena dapat memperoleh gambaran sesuai dengan </w:t>
      </w:r>
      <w:proofErr w:type="gramStart"/>
      <w:r w:rsidRPr="00780181">
        <w:rPr>
          <w:rFonts w:ascii="Times New Roman" w:hAnsi="Times New Roman" w:cs="Times New Roman"/>
          <w:color w:val="000000" w:themeColor="text1"/>
          <w:sz w:val="24"/>
          <w:szCs w:val="24"/>
        </w:rPr>
        <w:t>apa</w:t>
      </w:r>
      <w:proofErr w:type="gramEnd"/>
      <w:r w:rsidRPr="00780181">
        <w:rPr>
          <w:rFonts w:ascii="Times New Roman" w:hAnsi="Times New Roman" w:cs="Times New Roman"/>
          <w:color w:val="000000" w:themeColor="text1"/>
          <w:sz w:val="24"/>
          <w:szCs w:val="24"/>
        </w:rPr>
        <w:t xml:space="preserve"> yang terjadi melalui jawban dari para responden dan memiliki keuntungan dalam penggunaannya. Arikunto (2010:195) menjelaskan keuntungan menggunakan angket yaitu:</w:t>
      </w:r>
    </w:p>
    <w:p w14:paraId="59C03C39" w14:textId="77777777" w:rsidR="00E50E09" w:rsidRPr="00780181" w:rsidRDefault="00E50E09" w:rsidP="00AA6A07">
      <w:pPr>
        <w:pStyle w:val="ListParagraph"/>
        <w:numPr>
          <w:ilvl w:val="0"/>
          <w:numId w:val="3"/>
        </w:numPr>
        <w:spacing w:after="0" w:line="480" w:lineRule="auto"/>
        <w:ind w:left="567" w:right="49"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Tidak memerlukan hadirnya peneliti</w:t>
      </w:r>
    </w:p>
    <w:p w14:paraId="3ED3466D" w14:textId="77777777" w:rsidR="00E50E09" w:rsidRPr="00780181" w:rsidRDefault="00E50E09" w:rsidP="00AA6A07">
      <w:pPr>
        <w:pStyle w:val="ListParagraph"/>
        <w:numPr>
          <w:ilvl w:val="0"/>
          <w:numId w:val="3"/>
        </w:numPr>
        <w:spacing w:after="0" w:line="480" w:lineRule="auto"/>
        <w:ind w:left="567" w:right="49"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Dapat dibagikan serentak kepada banyak responden</w:t>
      </w:r>
    </w:p>
    <w:p w14:paraId="4A4196C5" w14:textId="77777777" w:rsidR="00E50E09" w:rsidRPr="00780181" w:rsidRDefault="00E50E09" w:rsidP="00AA6A07">
      <w:pPr>
        <w:pStyle w:val="ListParagraph"/>
        <w:numPr>
          <w:ilvl w:val="0"/>
          <w:numId w:val="3"/>
        </w:numPr>
        <w:spacing w:after="0" w:line="480" w:lineRule="auto"/>
        <w:ind w:left="567" w:right="49"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Dapat dijawab oleh responden menurut kecepatannya masing-masing, dan menurut waktu senggang responden</w:t>
      </w:r>
    </w:p>
    <w:p w14:paraId="5141CEDE" w14:textId="77777777" w:rsidR="00E50E09" w:rsidRPr="00780181" w:rsidRDefault="00E50E09" w:rsidP="00AA6A07">
      <w:pPr>
        <w:pStyle w:val="ListParagraph"/>
        <w:numPr>
          <w:ilvl w:val="0"/>
          <w:numId w:val="3"/>
        </w:numPr>
        <w:spacing w:after="0" w:line="480" w:lineRule="auto"/>
        <w:ind w:left="567" w:right="49"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Dapat dibuat anonym sehingga responden bebas, jujur dan tidak malu-malu menjawab</w:t>
      </w:r>
    </w:p>
    <w:p w14:paraId="64AA098A" w14:textId="77777777" w:rsidR="00E50E09" w:rsidRPr="00780181" w:rsidRDefault="00E50E09" w:rsidP="00AA6A07">
      <w:pPr>
        <w:pStyle w:val="ListParagraph"/>
        <w:numPr>
          <w:ilvl w:val="0"/>
          <w:numId w:val="3"/>
        </w:numPr>
        <w:spacing w:after="0" w:line="480" w:lineRule="auto"/>
        <w:ind w:left="567" w:right="49" w:hanging="283"/>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Dapat dibuat terstandar sehingga semua responden dapat diberi pertanyaan yang benar-benar sama</w:t>
      </w:r>
    </w:p>
    <w:p w14:paraId="3E53074C" w14:textId="77777777" w:rsidR="00E50E09" w:rsidRPr="00780181" w:rsidRDefault="00E50E09" w:rsidP="00AD543A">
      <w:pPr>
        <w:pStyle w:val="ListParagraph"/>
        <w:spacing w:after="0" w:line="480" w:lineRule="auto"/>
        <w:ind w:left="0" w:right="18"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Terdapat beberapa jenis angket yang dapat dipakai dalam melakukan sebuah penelitian.</w:t>
      </w:r>
      <w:proofErr w:type="gramEnd"/>
      <w:r w:rsidRPr="00780181">
        <w:rPr>
          <w:rFonts w:ascii="Times New Roman" w:hAnsi="Times New Roman" w:cs="Times New Roman"/>
          <w:color w:val="000000" w:themeColor="text1"/>
          <w:sz w:val="24"/>
          <w:szCs w:val="24"/>
        </w:rPr>
        <w:t xml:space="preserve"> Angket yang </w:t>
      </w:r>
      <w:proofErr w:type="gramStart"/>
      <w:r w:rsidRPr="00780181">
        <w:rPr>
          <w:rFonts w:ascii="Times New Roman" w:hAnsi="Times New Roman" w:cs="Times New Roman"/>
          <w:color w:val="000000" w:themeColor="text1"/>
          <w:sz w:val="24"/>
          <w:szCs w:val="24"/>
        </w:rPr>
        <w:t>akan</w:t>
      </w:r>
      <w:proofErr w:type="gramEnd"/>
      <w:r w:rsidRPr="00780181">
        <w:rPr>
          <w:rFonts w:ascii="Times New Roman" w:hAnsi="Times New Roman" w:cs="Times New Roman"/>
          <w:color w:val="000000" w:themeColor="text1"/>
          <w:sz w:val="24"/>
          <w:szCs w:val="24"/>
        </w:rPr>
        <w:t xml:space="preserve"> digunakan penulis dalam penelitian ini yaitu angket tertutup, seperti yang disebutkan Arikunto (2010:195), yaitu</w:t>
      </w:r>
    </w:p>
    <w:p w14:paraId="124BB306" w14:textId="77777777" w:rsidR="00E50E09" w:rsidRPr="00780181" w:rsidRDefault="00E50E09" w:rsidP="00AD543A">
      <w:pPr>
        <w:pStyle w:val="ListParagraph"/>
        <w:spacing w:after="0" w:line="240" w:lineRule="auto"/>
        <w:ind w:left="567" w:right="900"/>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Kuesioner dibeda-bedakan atas beberapa jenis, jika dipandang dari </w:t>
      </w:r>
      <w:proofErr w:type="gramStart"/>
      <w:r w:rsidRPr="00780181">
        <w:rPr>
          <w:rFonts w:ascii="Times New Roman" w:hAnsi="Times New Roman" w:cs="Times New Roman"/>
          <w:color w:val="000000" w:themeColor="text1"/>
          <w:sz w:val="24"/>
          <w:szCs w:val="24"/>
        </w:rPr>
        <w:t>cara</w:t>
      </w:r>
      <w:proofErr w:type="gramEnd"/>
      <w:r w:rsidRPr="00780181">
        <w:rPr>
          <w:rFonts w:ascii="Times New Roman" w:hAnsi="Times New Roman" w:cs="Times New Roman"/>
          <w:color w:val="000000" w:themeColor="text1"/>
          <w:sz w:val="24"/>
          <w:szCs w:val="24"/>
        </w:rPr>
        <w:t xml:space="preserve"> menjawab maka ada: a. Angket terbuka, yang membedakan kesempatan kepada responden untuk menjawab dengan kalimat sendiri, b. Angket tertutup, yang sudah disediakan jawaban sehingga responden tinggal memilih.</w:t>
      </w:r>
    </w:p>
    <w:p w14:paraId="7D1F9A6F" w14:textId="77777777" w:rsidR="00E50E09" w:rsidRPr="00780181" w:rsidRDefault="00E50E09" w:rsidP="00E50E09">
      <w:pPr>
        <w:pStyle w:val="ListParagraph"/>
        <w:spacing w:after="0" w:line="240" w:lineRule="auto"/>
        <w:ind w:left="1440" w:right="738"/>
        <w:jc w:val="both"/>
        <w:rPr>
          <w:rFonts w:ascii="Times New Roman" w:hAnsi="Times New Roman" w:cs="Times New Roman"/>
          <w:color w:val="000000" w:themeColor="text1"/>
          <w:sz w:val="24"/>
          <w:szCs w:val="24"/>
        </w:rPr>
      </w:pPr>
    </w:p>
    <w:p w14:paraId="40748970" w14:textId="70704237" w:rsidR="00E50E09" w:rsidRPr="00780181" w:rsidRDefault="00E50E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lang w:val="sv-SE"/>
        </w:rPr>
      </w:pPr>
      <w:proofErr w:type="gramStart"/>
      <w:r w:rsidRPr="00780181">
        <w:rPr>
          <w:rFonts w:ascii="Times New Roman" w:eastAsia="Times New Roman" w:hAnsi="Times New Roman" w:cs="Times New Roman"/>
          <w:color w:val="000000" w:themeColor="text1"/>
          <w:sz w:val="24"/>
          <w:szCs w:val="24"/>
        </w:rPr>
        <w:t>Dalam penelitian ini, kuesioner yang digunakan bersifat tertutup dan secara langsung karena responden tinggal memilih jawaban yang sudah disediakan.</w:t>
      </w:r>
      <w:proofErr w:type="gramEnd"/>
      <w:r w:rsidRPr="00780181">
        <w:rPr>
          <w:rFonts w:ascii="Times New Roman" w:eastAsia="Times New Roman" w:hAnsi="Times New Roman" w:cs="Times New Roman"/>
          <w:color w:val="000000" w:themeColor="text1"/>
          <w:sz w:val="24"/>
          <w:szCs w:val="24"/>
        </w:rPr>
        <w:t xml:space="preserve"> Kuesioner yang digunakan untuk mendapatkan data </w:t>
      </w:r>
      <w:r w:rsidRPr="00780181">
        <w:rPr>
          <w:rFonts w:ascii="Times New Roman" w:eastAsia="Times New Roman" w:hAnsi="Times New Roman" w:cs="Times New Roman"/>
          <w:color w:val="000000" w:themeColor="text1"/>
          <w:sz w:val="24"/>
          <w:szCs w:val="24"/>
          <w:lang w:val="sv-SE"/>
        </w:rPr>
        <w:t xml:space="preserve">pengaruh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w:t>
      </w:r>
      <w:r w:rsidR="00391E7E" w:rsidRPr="00780181">
        <w:rPr>
          <w:rFonts w:ascii="Times New Roman" w:eastAsia="Times New Roman" w:hAnsi="Times New Roman" w:cs="Times New Roman"/>
          <w:color w:val="000000" w:themeColor="text1"/>
          <w:sz w:val="24"/>
          <w:szCs w:val="24"/>
          <w:lang w:val="sv-SE"/>
        </w:rPr>
        <w:t xml:space="preserve">Kemandirian Anak Praremaja </w:t>
      </w:r>
      <w:r w:rsidRPr="00780181">
        <w:rPr>
          <w:rFonts w:ascii="Times New Roman" w:eastAsia="Times New Roman" w:hAnsi="Times New Roman" w:cs="Times New Roman"/>
          <w:color w:val="000000" w:themeColor="text1"/>
          <w:sz w:val="24"/>
          <w:szCs w:val="24"/>
          <w:lang w:val="sv-SE"/>
        </w:rPr>
        <w:t>di Desa Batetangnga Kecamatan Binuang Kabupaten Polewali Mandar Sulawesi Barat</w:t>
      </w:r>
    </w:p>
    <w:p w14:paraId="51C963EE" w14:textId="77777777" w:rsidR="00E50E09" w:rsidRPr="00780181" w:rsidRDefault="00E50E09" w:rsidP="00262925">
      <w:pPr>
        <w:pStyle w:val="ListParagraph"/>
        <w:numPr>
          <w:ilvl w:val="0"/>
          <w:numId w:val="2"/>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 xml:space="preserve">Dokumentasi </w:t>
      </w:r>
    </w:p>
    <w:p w14:paraId="360B7DEC" w14:textId="77777777" w:rsidR="00E50E09" w:rsidRPr="00780181" w:rsidRDefault="00E50E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lastRenderedPageBreak/>
        <w:t xml:space="preserve">Dokumentasi yaitu mencari data mengenai hal-hal atau variabel yang berupa catatan, transkrip, buku, </w:t>
      </w:r>
      <w:proofErr w:type="gramStart"/>
      <w:r w:rsidRPr="00780181">
        <w:rPr>
          <w:rFonts w:ascii="Times New Roman" w:eastAsia="Times New Roman" w:hAnsi="Times New Roman" w:cs="Times New Roman"/>
          <w:color w:val="000000" w:themeColor="text1"/>
          <w:sz w:val="24"/>
          <w:szCs w:val="24"/>
        </w:rPr>
        <w:t>surat</w:t>
      </w:r>
      <w:proofErr w:type="gramEnd"/>
      <w:r w:rsidRPr="00780181">
        <w:rPr>
          <w:rFonts w:ascii="Times New Roman" w:eastAsia="Times New Roman" w:hAnsi="Times New Roman" w:cs="Times New Roman"/>
          <w:color w:val="000000" w:themeColor="text1"/>
          <w:sz w:val="24"/>
          <w:szCs w:val="24"/>
        </w:rPr>
        <w:t xml:space="preserve"> kabar, majalah, prasasti, notulen rapat, legger, agenda dan sebagainya (Arikunto, 2010: 274).</w:t>
      </w:r>
    </w:p>
    <w:p w14:paraId="71EAA61E" w14:textId="77777777" w:rsidR="00E50E09" w:rsidRPr="00780181" w:rsidRDefault="00E50E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Dokumentasi dipergunakan sebagai data sekunder dalam bentuk foto-foto kegiatan pendidikan orangtua dan kegiatan sehari-hari masyarakat yang dalam bentuk pemberdayaan.</w:t>
      </w:r>
      <w:proofErr w:type="gramEnd"/>
    </w:p>
    <w:p w14:paraId="51F3AF81" w14:textId="77777777" w:rsidR="00E50E09" w:rsidRPr="00780181" w:rsidRDefault="00E50E09" w:rsidP="00AA6A07">
      <w:pPr>
        <w:pStyle w:val="ListParagraph"/>
        <w:numPr>
          <w:ilvl w:val="0"/>
          <w:numId w:val="25"/>
        </w:numPr>
        <w:spacing w:after="0" w:line="480" w:lineRule="auto"/>
        <w:ind w:left="284" w:hanging="284"/>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t>Teknik Analisis Data</w:t>
      </w:r>
    </w:p>
    <w:p w14:paraId="4ABA0BCE" w14:textId="77777777" w:rsidR="00D35569" w:rsidRDefault="00D35569" w:rsidP="00AA6A07">
      <w:pPr>
        <w:pStyle w:val="ListParagraph"/>
        <w:numPr>
          <w:ilvl w:val="1"/>
          <w:numId w:val="25"/>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Statisik Deskriptif</w:t>
      </w:r>
    </w:p>
    <w:p w14:paraId="2AE9AE85" w14:textId="77675E6B" w:rsidR="00D35569" w:rsidRPr="00083825" w:rsidRDefault="00D35569" w:rsidP="00083825">
      <w:pPr>
        <w:pStyle w:val="ListParagraph"/>
        <w:spacing w:after="0" w:line="480" w:lineRule="auto"/>
        <w:ind w:left="0" w:firstLine="567"/>
        <w:jc w:val="both"/>
        <w:rPr>
          <w:rFonts w:ascii="Times New Roman" w:hAnsi="Times New Roman" w:cs="Times New Roman"/>
          <w:sz w:val="28"/>
          <w:szCs w:val="24"/>
        </w:rPr>
      </w:pPr>
      <w:proofErr w:type="gramStart"/>
      <w:r w:rsidRPr="007F02FC">
        <w:rPr>
          <w:rFonts w:ascii="Times New Roman" w:hAnsi="Times New Roman" w:cs="Times New Roman"/>
          <w:sz w:val="24"/>
          <w:szCs w:val="24"/>
        </w:rPr>
        <w:t>Deskripsi data yang disajikan meliputi nilai Mean (M), Median (Me), Modus (Mo) dan Standar Deviasi (SD).</w:t>
      </w:r>
      <w:proofErr w:type="gramEnd"/>
      <w:r w:rsidRPr="007F02FC">
        <w:rPr>
          <w:rFonts w:ascii="Times New Roman" w:hAnsi="Times New Roman" w:cs="Times New Roman"/>
          <w:sz w:val="24"/>
          <w:szCs w:val="24"/>
        </w:rPr>
        <w:t xml:space="preserve"> </w:t>
      </w:r>
      <w:proofErr w:type="gramStart"/>
      <w:r w:rsidRPr="007F02FC">
        <w:rPr>
          <w:rFonts w:ascii="Times New Roman" w:hAnsi="Times New Roman" w:cs="Times New Roman"/>
          <w:sz w:val="24"/>
          <w:szCs w:val="24"/>
        </w:rPr>
        <w:t>Selain itu juga disaj</w:t>
      </w:r>
      <w:r w:rsidR="00083825">
        <w:rPr>
          <w:rFonts w:ascii="Times New Roman" w:hAnsi="Times New Roman" w:cs="Times New Roman"/>
          <w:sz w:val="24"/>
          <w:szCs w:val="24"/>
        </w:rPr>
        <w:t>ikan tabel distribusi frekuensi.</w:t>
      </w:r>
      <w:proofErr w:type="gramEnd"/>
      <w:r w:rsidR="00083825">
        <w:rPr>
          <w:rFonts w:ascii="Times New Roman" w:hAnsi="Times New Roman" w:cs="Times New Roman"/>
          <w:sz w:val="24"/>
          <w:szCs w:val="24"/>
        </w:rPr>
        <w:t xml:space="preserve"> </w:t>
      </w:r>
      <w:r w:rsidR="00083825" w:rsidRPr="00083825">
        <w:rPr>
          <w:rFonts w:ascii="Times New Roman" w:hAnsi="Times New Roman" w:cs="Times New Roman"/>
          <w:sz w:val="24"/>
          <w:szCs w:val="23"/>
        </w:rPr>
        <w:t xml:space="preserve">Untuk menentukan gambaran yang jelas tentang </w:t>
      </w:r>
      <w:r w:rsidR="00083825">
        <w:rPr>
          <w:rFonts w:ascii="Times New Roman" w:hAnsi="Times New Roman" w:cs="Times New Roman"/>
          <w:sz w:val="24"/>
          <w:szCs w:val="23"/>
        </w:rPr>
        <w:t>pola asuh orangtua dan kemandirian perilaku anak pra-remaja,</w:t>
      </w:r>
      <w:r w:rsidR="00083825" w:rsidRPr="00083825">
        <w:rPr>
          <w:rFonts w:ascii="Times New Roman" w:hAnsi="Times New Roman" w:cs="Times New Roman"/>
          <w:sz w:val="24"/>
          <w:szCs w:val="23"/>
        </w:rPr>
        <w:t xml:space="preserve"> maka pengkategorian dibagi kedalam </w:t>
      </w:r>
      <w:proofErr w:type="gramStart"/>
      <w:r w:rsidR="00083825">
        <w:rPr>
          <w:rFonts w:ascii="Times New Roman" w:hAnsi="Times New Roman" w:cs="Times New Roman"/>
          <w:sz w:val="24"/>
          <w:szCs w:val="23"/>
        </w:rPr>
        <w:t>lima</w:t>
      </w:r>
      <w:proofErr w:type="gramEnd"/>
      <w:r w:rsidR="00083825" w:rsidRPr="00083825">
        <w:rPr>
          <w:rFonts w:ascii="Times New Roman" w:hAnsi="Times New Roman" w:cs="Times New Roman"/>
          <w:sz w:val="24"/>
          <w:szCs w:val="23"/>
        </w:rPr>
        <w:t xml:space="preserve"> kategori sebagai berikut:</w:t>
      </w:r>
    </w:p>
    <w:p w14:paraId="61D8F0BE" w14:textId="5D5AB37B" w:rsidR="00D35569" w:rsidRPr="00321F4B" w:rsidRDefault="00D35569" w:rsidP="00D35569">
      <w:pPr>
        <w:pStyle w:val="ListParagraph"/>
        <w:spacing w:after="40"/>
        <w:ind w:left="142"/>
        <w:jc w:val="center"/>
        <w:rPr>
          <w:rFonts w:ascii="Times New Roman" w:eastAsia="Calibri" w:hAnsi="Times New Roman" w:cs="Times New Roman"/>
          <w:sz w:val="24"/>
          <w:szCs w:val="24"/>
          <w:shd w:val="clear" w:color="auto" w:fill="FFFFFF"/>
        </w:rPr>
      </w:pPr>
      <w:r w:rsidRPr="00321F4B">
        <w:rPr>
          <w:rFonts w:ascii="Times New Roman" w:eastAsia="Calibri" w:hAnsi="Times New Roman" w:cs="Times New Roman"/>
          <w:sz w:val="24"/>
          <w:szCs w:val="24"/>
          <w:shd w:val="clear" w:color="auto" w:fill="FFFFFF"/>
        </w:rPr>
        <w:t xml:space="preserve">Tabel </w:t>
      </w:r>
      <w:r w:rsidR="00083825">
        <w:rPr>
          <w:rFonts w:ascii="Times New Roman" w:eastAsia="Calibri" w:hAnsi="Times New Roman" w:cs="Times New Roman"/>
          <w:sz w:val="24"/>
          <w:szCs w:val="24"/>
          <w:shd w:val="clear" w:color="auto" w:fill="FFFFFF"/>
        </w:rPr>
        <w:t>3.6</w:t>
      </w:r>
    </w:p>
    <w:p w14:paraId="5A988D5A" w14:textId="1B3F669B" w:rsidR="00D35569" w:rsidRPr="00321F4B" w:rsidRDefault="00D35569" w:rsidP="00D35569">
      <w:pPr>
        <w:pStyle w:val="ListParagraph"/>
        <w:spacing w:after="40"/>
        <w:ind w:left="284"/>
        <w:jc w:val="center"/>
        <w:rPr>
          <w:rFonts w:ascii="Times New Roman" w:eastAsia="Calibri" w:hAnsi="Times New Roman" w:cs="Times New Roman"/>
          <w:sz w:val="24"/>
          <w:szCs w:val="24"/>
          <w:shd w:val="clear" w:color="auto" w:fill="FFFFFF"/>
        </w:rPr>
      </w:pPr>
      <w:r w:rsidRPr="00321F4B">
        <w:rPr>
          <w:rFonts w:ascii="Times New Roman" w:eastAsia="Calibri" w:hAnsi="Times New Roman" w:cs="Times New Roman"/>
          <w:sz w:val="24"/>
          <w:szCs w:val="24"/>
          <w:shd w:val="clear" w:color="auto" w:fill="FFFFFF"/>
        </w:rPr>
        <w:t xml:space="preserve">Rumus </w:t>
      </w:r>
      <w:r w:rsidR="00083825">
        <w:rPr>
          <w:rFonts w:ascii="Times New Roman" w:eastAsia="Calibri" w:hAnsi="Times New Roman" w:cs="Times New Roman"/>
          <w:sz w:val="24"/>
          <w:szCs w:val="24"/>
          <w:shd w:val="clear" w:color="auto" w:fill="FFFFFF"/>
        </w:rPr>
        <w:t>Pengkategorian</w:t>
      </w:r>
    </w:p>
    <w:tbl>
      <w:tblPr>
        <w:tblStyle w:val="TableGrid"/>
        <w:tblW w:w="0" w:type="auto"/>
        <w:jc w:val="center"/>
        <w:tblLook w:val="04A0" w:firstRow="1" w:lastRow="0" w:firstColumn="1" w:lastColumn="0" w:noHBand="0" w:noVBand="1"/>
      </w:tblPr>
      <w:tblGrid>
        <w:gridCol w:w="2263"/>
        <w:gridCol w:w="3402"/>
      </w:tblGrid>
      <w:tr w:rsidR="00D35569" w:rsidRPr="00321F4B" w14:paraId="47474E4E" w14:textId="77777777" w:rsidTr="00083825">
        <w:trPr>
          <w:trHeight w:val="340"/>
          <w:jc w:val="center"/>
        </w:trPr>
        <w:tc>
          <w:tcPr>
            <w:tcW w:w="2263" w:type="dxa"/>
            <w:vAlign w:val="center"/>
          </w:tcPr>
          <w:p w14:paraId="297397DA" w14:textId="77777777" w:rsidR="00D35569" w:rsidRPr="00321F4B" w:rsidRDefault="00D35569" w:rsidP="00083825">
            <w:pPr>
              <w:spacing w:line="360" w:lineRule="auto"/>
              <w:jc w:val="center"/>
              <w:rPr>
                <w:rFonts w:ascii="Times New Roman" w:hAnsi="Times New Roman" w:cs="Times New Roman"/>
                <w:b/>
                <w:bCs/>
                <w:sz w:val="24"/>
                <w:szCs w:val="24"/>
                <w:shd w:val="clear" w:color="auto" w:fill="FFFFFF"/>
              </w:rPr>
            </w:pPr>
            <w:r w:rsidRPr="00321F4B">
              <w:rPr>
                <w:rFonts w:ascii="Times New Roman" w:hAnsi="Times New Roman" w:cs="Times New Roman"/>
                <w:b/>
                <w:bCs/>
                <w:sz w:val="24"/>
                <w:szCs w:val="24"/>
                <w:shd w:val="clear" w:color="auto" w:fill="FFFFFF"/>
              </w:rPr>
              <w:t>Kategori</w:t>
            </w:r>
          </w:p>
        </w:tc>
        <w:tc>
          <w:tcPr>
            <w:tcW w:w="3402" w:type="dxa"/>
            <w:vAlign w:val="center"/>
          </w:tcPr>
          <w:p w14:paraId="52955E16" w14:textId="77777777" w:rsidR="00D35569" w:rsidRPr="00321F4B" w:rsidRDefault="00D35569" w:rsidP="00083825">
            <w:pPr>
              <w:spacing w:line="360" w:lineRule="auto"/>
              <w:jc w:val="center"/>
              <w:rPr>
                <w:rFonts w:ascii="Times New Roman" w:hAnsi="Times New Roman" w:cs="Times New Roman"/>
                <w:b/>
                <w:bCs/>
                <w:sz w:val="24"/>
                <w:szCs w:val="24"/>
                <w:shd w:val="clear" w:color="auto" w:fill="FFFFFF"/>
              </w:rPr>
            </w:pPr>
            <w:r w:rsidRPr="00321F4B">
              <w:rPr>
                <w:rFonts w:ascii="Times New Roman" w:hAnsi="Times New Roman" w:cs="Times New Roman"/>
                <w:b/>
                <w:bCs/>
                <w:sz w:val="24"/>
                <w:szCs w:val="24"/>
                <w:shd w:val="clear" w:color="auto" w:fill="FFFFFF"/>
              </w:rPr>
              <w:t>Rumus</w:t>
            </w:r>
          </w:p>
        </w:tc>
      </w:tr>
      <w:tr w:rsidR="00D35569" w:rsidRPr="00321F4B" w14:paraId="57357573" w14:textId="77777777" w:rsidTr="00083825">
        <w:trPr>
          <w:trHeight w:val="340"/>
          <w:jc w:val="center"/>
        </w:trPr>
        <w:tc>
          <w:tcPr>
            <w:tcW w:w="2263" w:type="dxa"/>
            <w:vAlign w:val="center"/>
          </w:tcPr>
          <w:p w14:paraId="1593D7C9" w14:textId="691055AF" w:rsidR="00D35569" w:rsidRPr="00321F4B" w:rsidRDefault="00083825" w:rsidP="00083825">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Sangat Setuju</w:t>
            </w:r>
          </w:p>
        </w:tc>
        <w:tc>
          <w:tcPr>
            <w:tcW w:w="3402" w:type="dxa"/>
            <w:vAlign w:val="center"/>
          </w:tcPr>
          <w:p w14:paraId="63C9FE81" w14:textId="77777777" w:rsidR="00D35569" w:rsidRPr="00321F4B" w:rsidRDefault="00D35569" w:rsidP="00083825">
            <w:pPr>
              <w:spacing w:line="360" w:lineRule="auto"/>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M + 1.5 SD &lt; X</w:t>
            </w:r>
          </w:p>
        </w:tc>
      </w:tr>
      <w:tr w:rsidR="00D35569" w:rsidRPr="00321F4B" w14:paraId="0EBC4526" w14:textId="77777777" w:rsidTr="00083825">
        <w:trPr>
          <w:trHeight w:val="340"/>
          <w:jc w:val="center"/>
        </w:trPr>
        <w:tc>
          <w:tcPr>
            <w:tcW w:w="2263" w:type="dxa"/>
            <w:vAlign w:val="center"/>
          </w:tcPr>
          <w:p w14:paraId="38E7ADC5" w14:textId="3D834EDE" w:rsidR="00D35569" w:rsidRPr="00321F4B" w:rsidRDefault="00083825" w:rsidP="00083825">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Setuju</w:t>
            </w:r>
          </w:p>
        </w:tc>
        <w:tc>
          <w:tcPr>
            <w:tcW w:w="3402" w:type="dxa"/>
            <w:vAlign w:val="center"/>
          </w:tcPr>
          <w:p w14:paraId="2B02351C" w14:textId="77777777" w:rsidR="00D35569" w:rsidRPr="00321F4B" w:rsidRDefault="00D35569" w:rsidP="00083825">
            <w:pPr>
              <w:spacing w:line="360" w:lineRule="auto"/>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M + 0.5 SD &lt; X ≤ M + 1.5 SD</w:t>
            </w:r>
          </w:p>
        </w:tc>
      </w:tr>
      <w:tr w:rsidR="00D35569" w:rsidRPr="00321F4B" w14:paraId="7F312F5D" w14:textId="77777777" w:rsidTr="00083825">
        <w:trPr>
          <w:trHeight w:val="340"/>
          <w:jc w:val="center"/>
        </w:trPr>
        <w:tc>
          <w:tcPr>
            <w:tcW w:w="2263" w:type="dxa"/>
            <w:vAlign w:val="center"/>
          </w:tcPr>
          <w:p w14:paraId="67B56B57" w14:textId="43786045" w:rsidR="00D35569" w:rsidRPr="00321F4B" w:rsidRDefault="00083825" w:rsidP="00083825">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Kurang Setuju</w:t>
            </w:r>
          </w:p>
        </w:tc>
        <w:tc>
          <w:tcPr>
            <w:tcW w:w="3402" w:type="dxa"/>
            <w:vAlign w:val="center"/>
          </w:tcPr>
          <w:p w14:paraId="35E3CCB6" w14:textId="77777777" w:rsidR="00D35569" w:rsidRPr="00321F4B" w:rsidRDefault="00D35569" w:rsidP="00083825">
            <w:pPr>
              <w:spacing w:line="360" w:lineRule="auto"/>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M – 0.5 SD &lt; X ≤ M + 0.5 SD</w:t>
            </w:r>
          </w:p>
        </w:tc>
      </w:tr>
      <w:tr w:rsidR="00D35569" w:rsidRPr="00321F4B" w14:paraId="05DAED11" w14:textId="77777777" w:rsidTr="00083825">
        <w:trPr>
          <w:trHeight w:val="340"/>
          <w:jc w:val="center"/>
        </w:trPr>
        <w:tc>
          <w:tcPr>
            <w:tcW w:w="2263" w:type="dxa"/>
            <w:vAlign w:val="center"/>
          </w:tcPr>
          <w:p w14:paraId="1CF30D68" w14:textId="5C41E466" w:rsidR="00D35569" w:rsidRPr="00321F4B" w:rsidRDefault="00083825" w:rsidP="00083825">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Tidak Setuju</w:t>
            </w:r>
          </w:p>
        </w:tc>
        <w:tc>
          <w:tcPr>
            <w:tcW w:w="3402" w:type="dxa"/>
            <w:vAlign w:val="center"/>
          </w:tcPr>
          <w:p w14:paraId="335603C2" w14:textId="77777777" w:rsidR="00D35569" w:rsidRPr="00321F4B" w:rsidRDefault="00D35569" w:rsidP="00083825">
            <w:pPr>
              <w:spacing w:line="360" w:lineRule="auto"/>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M – 1.5 SD &lt; X ≤ M– 0.5 SD</w:t>
            </w:r>
          </w:p>
        </w:tc>
      </w:tr>
      <w:tr w:rsidR="00D35569" w:rsidRPr="00321F4B" w14:paraId="424587F6" w14:textId="77777777" w:rsidTr="00083825">
        <w:trPr>
          <w:trHeight w:val="340"/>
          <w:jc w:val="center"/>
        </w:trPr>
        <w:tc>
          <w:tcPr>
            <w:tcW w:w="2263" w:type="dxa"/>
            <w:vAlign w:val="center"/>
          </w:tcPr>
          <w:p w14:paraId="3AC55282" w14:textId="568E524E" w:rsidR="00D35569" w:rsidRPr="00321F4B" w:rsidRDefault="00D35569" w:rsidP="00083825">
            <w:pPr>
              <w:spacing w:line="360" w:lineRule="auto"/>
              <w:rPr>
                <w:rFonts w:ascii="Times New Roman" w:hAnsi="Times New Roman" w:cs="Times New Roman"/>
                <w:sz w:val="24"/>
                <w:szCs w:val="24"/>
                <w:shd w:val="clear" w:color="auto" w:fill="FFFFFF"/>
              </w:rPr>
            </w:pPr>
            <w:r w:rsidRPr="00321F4B">
              <w:rPr>
                <w:rFonts w:ascii="Times New Roman" w:hAnsi="Times New Roman" w:cs="Times New Roman"/>
                <w:sz w:val="24"/>
                <w:szCs w:val="24"/>
              </w:rPr>
              <w:t xml:space="preserve">Sangat </w:t>
            </w:r>
            <w:r w:rsidR="00083825">
              <w:rPr>
                <w:rFonts w:ascii="Times New Roman" w:hAnsi="Times New Roman" w:cs="Times New Roman"/>
                <w:sz w:val="24"/>
                <w:szCs w:val="24"/>
              </w:rPr>
              <w:t>Tidak Setuju</w:t>
            </w:r>
          </w:p>
        </w:tc>
        <w:tc>
          <w:tcPr>
            <w:tcW w:w="3402" w:type="dxa"/>
            <w:vAlign w:val="center"/>
          </w:tcPr>
          <w:p w14:paraId="3EFB1AF2" w14:textId="77777777" w:rsidR="00D35569" w:rsidRPr="00321F4B" w:rsidRDefault="00D35569" w:rsidP="00083825">
            <w:pPr>
              <w:spacing w:line="360" w:lineRule="auto"/>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X ≤ M – 1.5 SD</w:t>
            </w:r>
          </w:p>
        </w:tc>
      </w:tr>
    </w:tbl>
    <w:p w14:paraId="007DBE3D" w14:textId="20449C98" w:rsidR="00D35569" w:rsidRPr="00321F4B" w:rsidRDefault="00D35569" w:rsidP="00D35569">
      <w:pPr>
        <w:spacing w:line="480" w:lineRule="auto"/>
        <w:ind w:left="127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E24B6">
        <w:rPr>
          <w:rFonts w:ascii="Times New Roman" w:hAnsi="Times New Roman" w:cs="Times New Roman"/>
          <w:sz w:val="24"/>
          <w:szCs w:val="24"/>
        </w:rPr>
        <w:t>(Sugiyono, 2</w:t>
      </w:r>
      <w:r w:rsidR="00FE24B6" w:rsidRPr="00780181">
        <w:rPr>
          <w:rFonts w:ascii="Times New Roman" w:hAnsi="Times New Roman" w:cs="Times New Roman"/>
          <w:sz w:val="24"/>
          <w:szCs w:val="24"/>
        </w:rPr>
        <w:t>005:156)</w:t>
      </w:r>
    </w:p>
    <w:p w14:paraId="72F7E3C7" w14:textId="77777777" w:rsidR="00D35569" w:rsidRPr="00321F4B" w:rsidRDefault="00D35569" w:rsidP="00083825">
      <w:pPr>
        <w:spacing w:after="40" w:line="480" w:lineRule="auto"/>
        <w:ind w:firstLine="567"/>
        <w:jc w:val="both"/>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Keterangan:</w:t>
      </w:r>
    </w:p>
    <w:p w14:paraId="2AEA3D49" w14:textId="241923AA" w:rsidR="00D35569" w:rsidRPr="00321F4B" w:rsidRDefault="00083825" w:rsidP="00083825">
      <w:pPr>
        <w:ind w:left="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M</w:t>
      </w:r>
      <w:r>
        <w:rPr>
          <w:rFonts w:ascii="Times New Roman" w:hAnsi="Times New Roman" w:cs="Times New Roman"/>
          <w:sz w:val="24"/>
          <w:szCs w:val="24"/>
          <w:shd w:val="clear" w:color="auto" w:fill="FFFFFF"/>
        </w:rPr>
        <w:tab/>
      </w:r>
      <w:r w:rsidR="00D35569" w:rsidRPr="00321F4B">
        <w:rPr>
          <w:rFonts w:ascii="Times New Roman" w:hAnsi="Times New Roman" w:cs="Times New Roman"/>
          <w:sz w:val="24"/>
          <w:szCs w:val="24"/>
          <w:shd w:val="clear" w:color="auto" w:fill="FFFFFF"/>
        </w:rPr>
        <w:t>= Mean ideal</w:t>
      </w:r>
    </w:p>
    <w:p w14:paraId="773DDF6D" w14:textId="77777777" w:rsidR="00D35569" w:rsidRPr="00321F4B" w:rsidRDefault="00D35569" w:rsidP="00083825">
      <w:pPr>
        <w:ind w:left="567"/>
        <w:jc w:val="both"/>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SD</w:t>
      </w:r>
      <w:r w:rsidRPr="00321F4B">
        <w:rPr>
          <w:rFonts w:ascii="Times New Roman" w:hAnsi="Times New Roman" w:cs="Times New Roman"/>
          <w:sz w:val="24"/>
          <w:szCs w:val="24"/>
          <w:shd w:val="clear" w:color="auto" w:fill="FFFFFF"/>
        </w:rPr>
        <w:tab/>
        <w:t>= Standar deviasi ideal</w:t>
      </w:r>
    </w:p>
    <w:p w14:paraId="1BB1447F" w14:textId="745B8C89" w:rsidR="00D35569" w:rsidRPr="00321F4B" w:rsidRDefault="00D35569" w:rsidP="00083825">
      <w:pPr>
        <w:spacing w:after="100" w:afterAutospacing="1"/>
        <w:ind w:left="567"/>
        <w:jc w:val="both"/>
        <w:rPr>
          <w:rFonts w:ascii="Times New Roman" w:hAnsi="Times New Roman" w:cs="Times New Roman"/>
          <w:sz w:val="24"/>
          <w:szCs w:val="24"/>
          <w:shd w:val="clear" w:color="auto" w:fill="FFFFFF"/>
        </w:rPr>
      </w:pPr>
      <w:r w:rsidRPr="00321F4B">
        <w:rPr>
          <w:rFonts w:ascii="Times New Roman" w:hAnsi="Times New Roman" w:cs="Times New Roman"/>
          <w:sz w:val="24"/>
          <w:szCs w:val="24"/>
          <w:shd w:val="clear" w:color="auto" w:fill="FFFFFF"/>
        </w:rPr>
        <w:t>X</w:t>
      </w:r>
      <w:r w:rsidRPr="00321F4B">
        <w:rPr>
          <w:rFonts w:ascii="Times New Roman" w:hAnsi="Times New Roman" w:cs="Times New Roman"/>
          <w:sz w:val="24"/>
          <w:szCs w:val="24"/>
          <w:shd w:val="clear" w:color="auto" w:fill="FFFFFF"/>
        </w:rPr>
        <w:tab/>
        <w:t>= Skor yang didapatkan oleh subjek</w:t>
      </w:r>
    </w:p>
    <w:p w14:paraId="7A9D8530" w14:textId="77F37AE1" w:rsidR="00D35569" w:rsidRPr="00321F4B" w:rsidRDefault="00D35569" w:rsidP="00083825">
      <w:pPr>
        <w:spacing w:after="40" w:line="480" w:lineRule="auto"/>
        <w:ind w:firstLine="567"/>
        <w:jc w:val="both"/>
        <w:rPr>
          <w:rFonts w:ascii="Times New Roman" w:hAnsi="Times New Roman" w:cs="Times New Roman"/>
          <w:iCs/>
          <w:sz w:val="24"/>
          <w:szCs w:val="24"/>
          <w:shd w:val="clear" w:color="auto" w:fill="FFFFFF"/>
        </w:rPr>
      </w:pPr>
      <w:r w:rsidRPr="00321F4B">
        <w:rPr>
          <w:rFonts w:ascii="Times New Roman" w:hAnsi="Times New Roman" w:cs="Times New Roman"/>
          <w:iCs/>
          <w:sz w:val="24"/>
          <w:szCs w:val="24"/>
          <w:shd w:val="clear" w:color="auto" w:fill="FFFFFF"/>
        </w:rPr>
        <w:t>Setelah penyusunan interval maka tiap indikator dianalisis untuk mendapa</w:t>
      </w:r>
      <w:r w:rsidR="00496C57">
        <w:rPr>
          <w:rFonts w:ascii="Times New Roman" w:hAnsi="Times New Roman" w:cs="Times New Roman"/>
          <w:iCs/>
          <w:sz w:val="24"/>
          <w:szCs w:val="24"/>
          <w:shd w:val="clear" w:color="auto" w:fill="FFFFFF"/>
        </w:rPr>
        <w:t>tkan presentasenya dengan rumus</w:t>
      </w:r>
      <w:r w:rsidRPr="00321F4B">
        <w:rPr>
          <w:rFonts w:ascii="Times New Roman" w:hAnsi="Times New Roman" w:cs="Times New Roman"/>
          <w:iCs/>
          <w:sz w:val="24"/>
          <w:szCs w:val="24"/>
          <w:shd w:val="clear" w:color="auto" w:fill="FFFFFF"/>
        </w:rPr>
        <w:t>:</w:t>
      </w:r>
    </w:p>
    <w:p w14:paraId="080B8677" w14:textId="77777777" w:rsidR="00D35569" w:rsidRPr="00321F4B" w:rsidRDefault="00D35569" w:rsidP="00D35569">
      <w:pPr>
        <w:pStyle w:val="ListParagraph"/>
        <w:spacing w:afterAutospacing="1" w:line="480" w:lineRule="auto"/>
        <w:ind w:left="0" w:firstLine="720"/>
        <w:jc w:val="both"/>
        <w:rPr>
          <w:rFonts w:ascii="Times New Roman" w:eastAsiaTheme="minorEastAsia" w:hAnsi="Times New Roman" w:cs="Times New Roman"/>
          <w:sz w:val="24"/>
          <w:szCs w:val="24"/>
          <w:shd w:val="clear" w:color="auto" w:fill="FFFFFF"/>
        </w:rPr>
      </w:pPr>
      <m:oMathPara>
        <m:oMath>
          <m:r>
            <w:rPr>
              <w:rFonts w:ascii="Cambria Math" w:hAnsi="Cambria Math" w:cs="Times New Roman"/>
              <w:sz w:val="24"/>
              <w:szCs w:val="24"/>
              <w:shd w:val="clear" w:color="auto" w:fill="FFFFFF"/>
            </w:rPr>
            <m:t>Presentase=</m:t>
          </m:r>
          <m:f>
            <m:fPr>
              <m:ctrlPr>
                <w:rPr>
                  <w:rFonts w:ascii="Cambria Math" w:hAnsi="Cambria Math" w:cs="Times New Roman"/>
                  <w:i/>
                  <w:iCs/>
                  <w:sz w:val="24"/>
                  <w:szCs w:val="24"/>
                  <w:shd w:val="clear" w:color="auto" w:fill="FFFFFF"/>
                </w:rPr>
              </m:ctrlPr>
            </m:fPr>
            <m:num>
              <m:r>
                <w:rPr>
                  <w:rFonts w:ascii="Cambria Math" w:hAnsi="Cambria Math" w:cs="Times New Roman"/>
                  <w:sz w:val="24"/>
                  <w:szCs w:val="24"/>
                  <w:shd w:val="clear" w:color="auto" w:fill="FFFFFF"/>
                </w:rPr>
                <m:t>Skor</m:t>
              </m:r>
            </m:num>
            <m:den>
              <m:r>
                <w:rPr>
                  <w:rFonts w:ascii="Cambria Math" w:hAnsi="Cambria Math" w:cs="Times New Roman"/>
                  <w:sz w:val="24"/>
                  <w:szCs w:val="24"/>
                  <w:shd w:val="clear" w:color="auto" w:fill="FFFFFF"/>
                </w:rPr>
                <m:t>Skor total</m:t>
              </m:r>
            </m:den>
          </m:f>
          <m:r>
            <w:rPr>
              <w:rFonts w:ascii="Cambria Math" w:hAnsi="Cambria Math" w:cs="Times New Roman"/>
              <w:sz w:val="24"/>
              <w:szCs w:val="24"/>
              <w:shd w:val="clear" w:color="auto" w:fill="FFFFFF"/>
            </w:rPr>
            <m:t xml:space="preserve"> × 100%</m:t>
          </m:r>
        </m:oMath>
      </m:oMathPara>
    </w:p>
    <w:p w14:paraId="40AA05D3" w14:textId="543A1FA0" w:rsidR="00083825" w:rsidRDefault="00083825"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
    <w:p w14:paraId="54DC1850" w14:textId="77777777" w:rsidR="00114009" w:rsidRDefault="00114009" w:rsidP="00AD543A">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p>
    <w:p w14:paraId="5C4B5908" w14:textId="77777777" w:rsidR="00083825" w:rsidRDefault="00083825" w:rsidP="00AA6A07">
      <w:pPr>
        <w:pStyle w:val="ListParagraph"/>
        <w:numPr>
          <w:ilvl w:val="1"/>
          <w:numId w:val="25"/>
        </w:numPr>
        <w:spacing w:after="0" w:line="480" w:lineRule="auto"/>
        <w:ind w:left="284" w:hanging="284"/>
        <w:jc w:val="both"/>
        <w:rPr>
          <w:rFonts w:ascii="Times New Roman" w:hAnsi="Times New Roman" w:cs="Times New Roman"/>
          <w:b/>
          <w:bCs/>
          <w:sz w:val="24"/>
          <w:szCs w:val="24"/>
        </w:rPr>
      </w:pPr>
      <w:r w:rsidRPr="002F4310">
        <w:rPr>
          <w:rFonts w:ascii="Times New Roman" w:hAnsi="Times New Roman" w:cs="Times New Roman"/>
          <w:b/>
          <w:bCs/>
          <w:sz w:val="24"/>
          <w:szCs w:val="24"/>
        </w:rPr>
        <w:t>Statistik Inferensial</w:t>
      </w:r>
    </w:p>
    <w:p w14:paraId="5016A113" w14:textId="77777777" w:rsidR="00083825" w:rsidRPr="000D676B" w:rsidRDefault="00083825" w:rsidP="00AA6A07">
      <w:pPr>
        <w:pStyle w:val="ListParagraph"/>
        <w:numPr>
          <w:ilvl w:val="0"/>
          <w:numId w:val="41"/>
        </w:numPr>
        <w:spacing w:after="0" w:line="480" w:lineRule="auto"/>
        <w:ind w:left="567" w:hanging="284"/>
        <w:jc w:val="both"/>
        <w:rPr>
          <w:rFonts w:ascii="Times New Roman" w:hAnsi="Times New Roman" w:cs="Times New Roman"/>
          <w:b/>
          <w:bCs/>
          <w:sz w:val="24"/>
          <w:szCs w:val="24"/>
        </w:rPr>
      </w:pPr>
      <w:r w:rsidRPr="000D676B">
        <w:rPr>
          <w:rFonts w:ascii="Times New Roman" w:hAnsi="Times New Roman" w:cs="Times New Roman"/>
          <w:sz w:val="24"/>
          <w:szCs w:val="24"/>
        </w:rPr>
        <w:t>Uji Asumsi</w:t>
      </w:r>
    </w:p>
    <w:p w14:paraId="0F2E2A5A" w14:textId="77777777" w:rsidR="00083825" w:rsidRDefault="00083825" w:rsidP="00AA6A07">
      <w:pPr>
        <w:pStyle w:val="ListParagraph"/>
        <w:numPr>
          <w:ilvl w:val="0"/>
          <w:numId w:val="42"/>
        </w:numPr>
        <w:spacing w:after="160" w:line="480" w:lineRule="auto"/>
        <w:ind w:left="851" w:hanging="283"/>
        <w:jc w:val="both"/>
        <w:rPr>
          <w:rFonts w:ascii="Times New Roman" w:hAnsi="Times New Roman" w:cs="Times New Roman"/>
          <w:sz w:val="24"/>
          <w:szCs w:val="24"/>
        </w:rPr>
      </w:pPr>
      <w:r w:rsidRPr="002F4310">
        <w:rPr>
          <w:rFonts w:ascii="Times New Roman" w:hAnsi="Times New Roman" w:cs="Times New Roman"/>
          <w:sz w:val="24"/>
          <w:szCs w:val="24"/>
        </w:rPr>
        <w:t xml:space="preserve">Uji Normalitas </w:t>
      </w:r>
    </w:p>
    <w:p w14:paraId="3908AAE7" w14:textId="77777777" w:rsidR="00083825" w:rsidRDefault="00083825" w:rsidP="00083825">
      <w:pPr>
        <w:pStyle w:val="ListParagraph"/>
        <w:spacing w:line="480" w:lineRule="auto"/>
        <w:ind w:left="567" w:firstLine="567"/>
        <w:jc w:val="both"/>
        <w:rPr>
          <w:rFonts w:ascii="Times New Roman" w:hAnsi="Times New Roman" w:cs="Times New Roman"/>
          <w:sz w:val="24"/>
          <w:szCs w:val="24"/>
        </w:rPr>
      </w:pPr>
      <w:proofErr w:type="gramStart"/>
      <w:r w:rsidRPr="00B351D6">
        <w:rPr>
          <w:rFonts w:ascii="Times New Roman" w:hAnsi="Times New Roman" w:cs="Times New Roman"/>
          <w:sz w:val="24"/>
          <w:szCs w:val="24"/>
        </w:rPr>
        <w:t>Uj</w:t>
      </w:r>
      <w:r w:rsidRPr="002F4310">
        <w:rPr>
          <w:rFonts w:ascii="Times New Roman" w:hAnsi="Times New Roman" w:cs="Times New Roman"/>
          <w:sz w:val="24"/>
          <w:szCs w:val="24"/>
        </w:rPr>
        <w:t>i normalitas digunakan untuk mengetahui apakah variabel dependen, independen, atau keduanya berdistribusi secara normal, mendekati normal.</w:t>
      </w:r>
      <w:proofErr w:type="gramEnd"/>
      <w:r>
        <w:rPr>
          <w:rFonts w:ascii="Times New Roman" w:hAnsi="Times New Roman" w:cs="Times New Roman"/>
          <w:sz w:val="24"/>
          <w:szCs w:val="24"/>
        </w:rPr>
        <w:t xml:space="preserve"> P</w:t>
      </w:r>
      <w:r w:rsidRPr="002F4310">
        <w:rPr>
          <w:rFonts w:ascii="Times New Roman" w:hAnsi="Times New Roman" w:cs="Times New Roman"/>
          <w:sz w:val="24"/>
          <w:szCs w:val="24"/>
        </w:rPr>
        <w:t xml:space="preserve">elaksanaan uji normalitas dapat menggunakan uji </w:t>
      </w:r>
      <w:r w:rsidRPr="00202FA7">
        <w:rPr>
          <w:rFonts w:ascii="Times New Roman" w:hAnsi="Times New Roman" w:cs="Times New Roman"/>
          <w:i/>
          <w:iCs/>
          <w:sz w:val="24"/>
          <w:szCs w:val="24"/>
        </w:rPr>
        <w:t>Kolmogorov-Smirnov</w:t>
      </w:r>
      <w:r w:rsidRPr="002F4310">
        <w:rPr>
          <w:rFonts w:ascii="Times New Roman" w:hAnsi="Times New Roman" w:cs="Times New Roman"/>
          <w:sz w:val="24"/>
          <w:szCs w:val="24"/>
        </w:rPr>
        <w:t>, dengan kriteria yang berlaku yaitu apabila hasil signifikansi &gt; 0</w:t>
      </w:r>
      <w:proofErr w:type="gramStart"/>
      <w:r w:rsidRPr="002F4310">
        <w:rPr>
          <w:rFonts w:ascii="Times New Roman" w:hAnsi="Times New Roman" w:cs="Times New Roman"/>
          <w:sz w:val="24"/>
          <w:szCs w:val="24"/>
        </w:rPr>
        <w:t>,05</w:t>
      </w:r>
      <w:proofErr w:type="gramEnd"/>
      <w:r w:rsidRPr="002F4310">
        <w:rPr>
          <w:rFonts w:ascii="Times New Roman" w:hAnsi="Times New Roman" w:cs="Times New Roman"/>
          <w:sz w:val="24"/>
          <w:szCs w:val="24"/>
        </w:rPr>
        <w:t xml:space="preserve"> yang berarti residual berdistribusi normal. </w:t>
      </w:r>
    </w:p>
    <w:p w14:paraId="08C3ABC6" w14:textId="0BC568C6" w:rsidR="00083825" w:rsidRPr="002B3F9A" w:rsidRDefault="00083825" w:rsidP="002B3F9A">
      <w:pPr>
        <w:pStyle w:val="ListParagraph"/>
        <w:spacing w:line="480" w:lineRule="auto"/>
        <w:ind w:left="567" w:firstLine="567"/>
        <w:jc w:val="both"/>
        <w:rPr>
          <w:rFonts w:ascii="Times New Roman" w:hAnsi="Times New Roman" w:cs="Times New Roman"/>
          <w:color w:val="000000"/>
          <w:szCs w:val="24"/>
        </w:rPr>
      </w:pPr>
      <w:proofErr w:type="gramStart"/>
      <w:r>
        <w:rPr>
          <w:rFonts w:ascii="Times New Roman" w:hAnsi="Times New Roman" w:cs="Times New Roman"/>
          <w:sz w:val="24"/>
          <w:szCs w:val="24"/>
        </w:rPr>
        <w:t xml:space="preserve">Berdasarkan hasil uji normalitas tersebut menunjukkan bahwa nilai </w:t>
      </w:r>
      <w:r w:rsidRPr="000A580B">
        <w:rPr>
          <w:rFonts w:ascii="Times New Roman" w:hAnsi="Times New Roman" w:cs="Times New Roman"/>
          <w:i/>
          <w:color w:val="000000"/>
          <w:szCs w:val="24"/>
        </w:rPr>
        <w:t>Asymp.</w:t>
      </w:r>
      <w:proofErr w:type="gramEnd"/>
      <w:r w:rsidRPr="000A580B">
        <w:rPr>
          <w:rFonts w:ascii="Times New Roman" w:hAnsi="Times New Roman" w:cs="Times New Roman"/>
          <w:i/>
          <w:color w:val="000000"/>
          <w:szCs w:val="24"/>
        </w:rPr>
        <w:t xml:space="preserve"> Sig. (2-tailed)</w:t>
      </w:r>
      <w:r>
        <w:rPr>
          <w:rFonts w:ascii="Times New Roman" w:hAnsi="Times New Roman" w:cs="Times New Roman"/>
          <w:color w:val="000000"/>
          <w:szCs w:val="24"/>
        </w:rPr>
        <w:t xml:space="preserve"> &gt; 0</w:t>
      </w:r>
      <w:proofErr w:type="gramStart"/>
      <w:r>
        <w:rPr>
          <w:rFonts w:ascii="Times New Roman" w:hAnsi="Times New Roman" w:cs="Times New Roman"/>
          <w:color w:val="000000"/>
          <w:szCs w:val="24"/>
        </w:rPr>
        <w:t>,05</w:t>
      </w:r>
      <w:proofErr w:type="gramEnd"/>
      <w:r>
        <w:rPr>
          <w:rFonts w:ascii="Times New Roman" w:hAnsi="Times New Roman" w:cs="Times New Roman"/>
          <w:color w:val="000000"/>
          <w:szCs w:val="24"/>
        </w:rPr>
        <w:t>, sehingga dapat dinyatakan bahwa data-data penelitian telah memenuhi data distribusi normal.</w:t>
      </w:r>
    </w:p>
    <w:p w14:paraId="428D79CE" w14:textId="77777777" w:rsidR="00083825" w:rsidRDefault="00083825" w:rsidP="00AA6A07">
      <w:pPr>
        <w:pStyle w:val="ListParagraph"/>
        <w:numPr>
          <w:ilvl w:val="0"/>
          <w:numId w:val="42"/>
        </w:numPr>
        <w:spacing w:after="160" w:line="480" w:lineRule="auto"/>
        <w:ind w:left="851" w:hanging="284"/>
        <w:jc w:val="both"/>
        <w:rPr>
          <w:rFonts w:ascii="Times New Roman" w:hAnsi="Times New Roman" w:cs="Times New Roman"/>
          <w:sz w:val="24"/>
          <w:szCs w:val="24"/>
        </w:rPr>
      </w:pPr>
      <w:r w:rsidRPr="002F4310">
        <w:rPr>
          <w:rFonts w:ascii="Times New Roman" w:hAnsi="Times New Roman" w:cs="Times New Roman"/>
          <w:sz w:val="24"/>
          <w:szCs w:val="24"/>
        </w:rPr>
        <w:t xml:space="preserve">Uji Linearitas </w:t>
      </w:r>
    </w:p>
    <w:p w14:paraId="48869E77" w14:textId="77777777" w:rsidR="00083825" w:rsidRDefault="00083825" w:rsidP="00083825">
      <w:pPr>
        <w:pStyle w:val="ListParagraph"/>
        <w:spacing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w:t>
      </w:r>
      <w:r w:rsidRPr="002F4310">
        <w:rPr>
          <w:rFonts w:ascii="Times New Roman" w:hAnsi="Times New Roman" w:cs="Times New Roman"/>
          <w:sz w:val="24"/>
          <w:szCs w:val="24"/>
        </w:rPr>
        <w:t>ji linearitas dapat dipakai untuk mengetahui apakah variabel terikat dengan variabel bebas memiliki hubungan linear atau tidak secara signifikan.</w:t>
      </w:r>
      <w:proofErr w:type="gramEnd"/>
      <w:r w:rsidRPr="002F4310">
        <w:rPr>
          <w:rFonts w:ascii="Times New Roman" w:hAnsi="Times New Roman" w:cs="Times New Roman"/>
          <w:sz w:val="24"/>
          <w:szCs w:val="24"/>
        </w:rPr>
        <w:t xml:space="preserve"> </w:t>
      </w:r>
      <w:proofErr w:type="gramStart"/>
      <w:r w:rsidRPr="002F4310">
        <w:rPr>
          <w:rFonts w:ascii="Times New Roman" w:hAnsi="Times New Roman" w:cs="Times New Roman"/>
          <w:sz w:val="24"/>
          <w:szCs w:val="24"/>
        </w:rPr>
        <w:t xml:space="preserve">Uji linearitas dapat dilakukan </w:t>
      </w:r>
      <w:r w:rsidRPr="00202FA7">
        <w:rPr>
          <w:rFonts w:ascii="Times New Roman" w:hAnsi="Times New Roman" w:cs="Times New Roman"/>
          <w:i/>
          <w:iCs/>
          <w:sz w:val="24"/>
          <w:szCs w:val="24"/>
        </w:rPr>
        <w:t>melalui test of linearity</w:t>
      </w:r>
      <w:r w:rsidRPr="002F4310">
        <w:rPr>
          <w:rFonts w:ascii="Times New Roman" w:hAnsi="Times New Roman" w:cs="Times New Roman"/>
          <w:sz w:val="24"/>
          <w:szCs w:val="24"/>
        </w:rPr>
        <w:t>.</w:t>
      </w:r>
      <w:proofErr w:type="gramEnd"/>
      <w:r w:rsidRPr="002F4310">
        <w:rPr>
          <w:rFonts w:ascii="Times New Roman" w:hAnsi="Times New Roman" w:cs="Times New Roman"/>
          <w:sz w:val="24"/>
          <w:szCs w:val="24"/>
        </w:rPr>
        <w:t xml:space="preserve"> Kriteria yang berlaku adalah jika nilai signifikansi pada linearity ≤ 0</w:t>
      </w:r>
      <w:proofErr w:type="gramStart"/>
      <w:r w:rsidRPr="002F4310">
        <w:rPr>
          <w:rFonts w:ascii="Times New Roman" w:hAnsi="Times New Roman" w:cs="Times New Roman"/>
          <w:sz w:val="24"/>
          <w:szCs w:val="24"/>
        </w:rPr>
        <w:t>,05</w:t>
      </w:r>
      <w:proofErr w:type="gramEnd"/>
      <w:r w:rsidRPr="002F4310">
        <w:rPr>
          <w:rFonts w:ascii="Times New Roman" w:hAnsi="Times New Roman" w:cs="Times New Roman"/>
          <w:sz w:val="24"/>
          <w:szCs w:val="24"/>
        </w:rPr>
        <w:t xml:space="preserve">, maka dapat diartikan bahwa antara variabel bebas dan variabel terikat terdapat hubungan yang linear. </w:t>
      </w:r>
    </w:p>
    <w:p w14:paraId="6FE85EF1" w14:textId="77777777" w:rsidR="00083825" w:rsidRPr="002F4310" w:rsidRDefault="00083825" w:rsidP="00083825">
      <w:pPr>
        <w:pStyle w:val="ListParagraph"/>
        <w:spacing w:line="480" w:lineRule="auto"/>
        <w:ind w:left="567" w:firstLine="567"/>
        <w:jc w:val="both"/>
        <w:rPr>
          <w:rFonts w:ascii="Times New Roman" w:hAnsi="Times New Roman" w:cs="Times New Roman"/>
          <w:sz w:val="24"/>
          <w:szCs w:val="24"/>
        </w:rPr>
      </w:pPr>
      <w:r>
        <w:rPr>
          <w:rFonts w:ascii="Times New Roman" w:hAnsi="Times New Roman"/>
          <w:sz w:val="24"/>
          <w:szCs w:val="24"/>
        </w:rPr>
        <w:t>Berdasarkan tabel 3.7 dan 3.8</w:t>
      </w:r>
      <w:r w:rsidRPr="00982D5B">
        <w:rPr>
          <w:rFonts w:ascii="Times New Roman" w:hAnsi="Times New Roman"/>
          <w:sz w:val="24"/>
          <w:szCs w:val="24"/>
        </w:rPr>
        <w:t xml:space="preserve">, diperoleh nilai sig. </w:t>
      </w:r>
      <w:r w:rsidRPr="00027180">
        <w:rPr>
          <w:rFonts w:ascii="Times New Roman" w:hAnsi="Times New Roman"/>
          <w:i/>
          <w:sz w:val="24"/>
          <w:szCs w:val="24"/>
        </w:rPr>
        <w:t>Deviation from linearity</w:t>
      </w:r>
      <w:r w:rsidRPr="00982D5B">
        <w:rPr>
          <w:rFonts w:ascii="Times New Roman" w:hAnsi="Times New Roman"/>
          <w:sz w:val="24"/>
          <w:szCs w:val="24"/>
        </w:rPr>
        <w:t xml:space="preserve"> Variabel X dengan Y yaitu 0</w:t>
      </w:r>
      <w:r>
        <w:rPr>
          <w:rFonts w:ascii="Times New Roman" w:hAnsi="Times New Roman"/>
          <w:sz w:val="24"/>
          <w:szCs w:val="24"/>
        </w:rPr>
        <w:t>,747 dan X</w:t>
      </w:r>
      <w:r>
        <w:rPr>
          <w:rFonts w:ascii="Times New Roman" w:hAnsi="Times New Roman"/>
          <w:sz w:val="24"/>
          <w:szCs w:val="24"/>
          <w:vertAlign w:val="subscript"/>
        </w:rPr>
        <w:t>1</w:t>
      </w:r>
      <w:r>
        <w:rPr>
          <w:rFonts w:ascii="Times New Roman" w:hAnsi="Times New Roman"/>
          <w:sz w:val="24"/>
          <w:szCs w:val="24"/>
        </w:rPr>
        <w:t xml:space="preserve"> dengan Y yaitu 0,408 </w:t>
      </w:r>
      <w:r w:rsidRPr="00982D5B">
        <w:rPr>
          <w:rFonts w:ascii="Times New Roman" w:hAnsi="Times New Roman"/>
          <w:sz w:val="24"/>
          <w:szCs w:val="24"/>
        </w:rPr>
        <w:t xml:space="preserve">di mana nilai tersebut lebih besar dari taraf signifikan 0,05. </w:t>
      </w:r>
      <w:proofErr w:type="gramStart"/>
      <w:r w:rsidRPr="00982D5B">
        <w:rPr>
          <w:rFonts w:ascii="Times New Roman" w:hAnsi="Times New Roman"/>
          <w:sz w:val="24"/>
          <w:szCs w:val="24"/>
        </w:rPr>
        <w:t>Dengan nilai yang diperoleh tersebut maka dapat disimpulkan bahwa data tersebut terdapat</w:t>
      </w:r>
      <w:r>
        <w:rPr>
          <w:rFonts w:ascii="Times New Roman" w:hAnsi="Times New Roman"/>
          <w:sz w:val="24"/>
          <w:szCs w:val="24"/>
        </w:rPr>
        <w:t xml:space="preserve"> hubungan linear antara model pembelajaran</w:t>
      </w:r>
      <w:r w:rsidRPr="00982D5B">
        <w:rPr>
          <w:rFonts w:ascii="Times New Roman" w:hAnsi="Times New Roman"/>
          <w:sz w:val="24"/>
          <w:szCs w:val="24"/>
        </w:rPr>
        <w:t xml:space="preserve">, </w:t>
      </w:r>
      <w:r>
        <w:rPr>
          <w:rFonts w:ascii="Times New Roman" w:hAnsi="Times New Roman"/>
          <w:sz w:val="24"/>
          <w:szCs w:val="24"/>
        </w:rPr>
        <w:t xml:space="preserve">motivasi belajar </w:t>
      </w:r>
      <w:r w:rsidRPr="00982D5B">
        <w:rPr>
          <w:rFonts w:ascii="Times New Roman" w:hAnsi="Times New Roman"/>
          <w:sz w:val="24"/>
          <w:szCs w:val="24"/>
        </w:rPr>
        <w:t xml:space="preserve">dan </w:t>
      </w:r>
      <w:r>
        <w:rPr>
          <w:rFonts w:ascii="Times New Roman" w:hAnsi="Times New Roman"/>
          <w:sz w:val="24"/>
          <w:szCs w:val="24"/>
        </w:rPr>
        <w:t>hasil belajar</w:t>
      </w:r>
      <w:r w:rsidRPr="00982D5B">
        <w:rPr>
          <w:rFonts w:ascii="Times New Roman" w:hAnsi="Times New Roman"/>
          <w:sz w:val="24"/>
          <w:szCs w:val="24"/>
        </w:rPr>
        <w:t>.</w:t>
      </w:r>
      <w:proofErr w:type="gramEnd"/>
    </w:p>
    <w:p w14:paraId="530D3619" w14:textId="77777777" w:rsidR="00083825" w:rsidRPr="000D676B" w:rsidRDefault="00083825" w:rsidP="00AA6A07">
      <w:pPr>
        <w:pStyle w:val="ListParagraph"/>
        <w:numPr>
          <w:ilvl w:val="0"/>
          <w:numId w:val="41"/>
        </w:numPr>
        <w:spacing w:after="0" w:line="480" w:lineRule="auto"/>
        <w:ind w:left="567" w:hanging="284"/>
        <w:jc w:val="both"/>
        <w:rPr>
          <w:rFonts w:ascii="Times New Roman" w:hAnsi="Times New Roman" w:cs="Times New Roman"/>
          <w:sz w:val="24"/>
          <w:szCs w:val="24"/>
        </w:rPr>
      </w:pPr>
      <w:r w:rsidRPr="000D676B">
        <w:rPr>
          <w:rFonts w:ascii="Times New Roman" w:hAnsi="Times New Roman" w:cs="Times New Roman"/>
          <w:sz w:val="24"/>
          <w:szCs w:val="24"/>
        </w:rPr>
        <w:t xml:space="preserve">Uji Hipotesis </w:t>
      </w:r>
    </w:p>
    <w:p w14:paraId="0CA0C334" w14:textId="51A37E38" w:rsidR="00E50E09" w:rsidRPr="00083825" w:rsidRDefault="00E50E09" w:rsidP="00083825">
      <w:pPr>
        <w:pStyle w:val="ListParagraph"/>
        <w:spacing w:after="0" w:line="480" w:lineRule="auto"/>
        <w:ind w:left="284" w:firstLine="567"/>
        <w:jc w:val="both"/>
        <w:rPr>
          <w:rFonts w:ascii="Times New Roman" w:hAnsi="Times New Roman" w:cs="Times New Roman"/>
          <w:b/>
          <w:bCs/>
          <w:sz w:val="24"/>
          <w:szCs w:val="24"/>
        </w:rPr>
      </w:pPr>
      <w:proofErr w:type="gramStart"/>
      <w:r w:rsidRPr="00083825">
        <w:rPr>
          <w:rFonts w:ascii="Times New Roman" w:eastAsia="Times New Roman" w:hAnsi="Times New Roman" w:cs="Times New Roman"/>
          <w:color w:val="000000" w:themeColor="text1"/>
          <w:sz w:val="24"/>
          <w:szCs w:val="24"/>
        </w:rPr>
        <w:t>Setelah melakukan uji instrumen dan uji asumsi dasar langkah selanjutnya adalah menguji hipotesis guna menganalisis data sesuai dengan permasalahan penelitian.</w:t>
      </w:r>
      <w:proofErr w:type="gramEnd"/>
      <w:r w:rsidRPr="00083825">
        <w:rPr>
          <w:rFonts w:ascii="Times New Roman" w:eastAsia="Times New Roman" w:hAnsi="Times New Roman" w:cs="Times New Roman"/>
          <w:color w:val="000000" w:themeColor="text1"/>
          <w:sz w:val="24"/>
          <w:szCs w:val="24"/>
        </w:rPr>
        <w:t xml:space="preserve"> </w:t>
      </w:r>
      <w:proofErr w:type="gramStart"/>
      <w:r w:rsidRPr="00083825">
        <w:rPr>
          <w:rFonts w:ascii="Times New Roman" w:eastAsia="Times New Roman" w:hAnsi="Times New Roman" w:cs="Times New Roman"/>
          <w:color w:val="000000" w:themeColor="text1"/>
          <w:sz w:val="24"/>
          <w:szCs w:val="24"/>
        </w:rPr>
        <w:t>Metode analisis yang digunakan untuk penggujian hipotesis adalah metode analisis regresi linear sederhana.</w:t>
      </w:r>
      <w:proofErr w:type="gramEnd"/>
    </w:p>
    <w:p w14:paraId="0E6D657B" w14:textId="77777777" w:rsidR="00E50E09" w:rsidRPr="00083825" w:rsidRDefault="00E50E09" w:rsidP="00AA6A07">
      <w:pPr>
        <w:pStyle w:val="ListParagraph"/>
        <w:numPr>
          <w:ilvl w:val="3"/>
          <w:numId w:val="25"/>
        </w:numPr>
        <w:spacing w:after="0" w:line="480" w:lineRule="auto"/>
        <w:ind w:left="851" w:hanging="284"/>
        <w:jc w:val="both"/>
        <w:rPr>
          <w:rFonts w:ascii="Times New Roman" w:eastAsia="Times New Roman" w:hAnsi="Times New Roman" w:cs="Times New Roman"/>
          <w:color w:val="000000" w:themeColor="text1"/>
          <w:sz w:val="24"/>
          <w:szCs w:val="24"/>
        </w:rPr>
      </w:pPr>
      <w:r w:rsidRPr="00083825">
        <w:rPr>
          <w:rFonts w:ascii="Times New Roman" w:eastAsia="Times New Roman" w:hAnsi="Times New Roman" w:cs="Times New Roman"/>
          <w:color w:val="000000" w:themeColor="text1"/>
          <w:sz w:val="24"/>
          <w:szCs w:val="24"/>
        </w:rPr>
        <w:t>Analisis Persamaan Regresi Linear Sederhana</w:t>
      </w:r>
    </w:p>
    <w:p w14:paraId="15DACD05" w14:textId="1E662CA5" w:rsidR="00E50E09" w:rsidRPr="00780181" w:rsidRDefault="00E50E09" w:rsidP="00083825">
      <w:pPr>
        <w:pStyle w:val="ListParagraph"/>
        <w:spacing w:after="0" w:line="480" w:lineRule="auto"/>
        <w:ind w:left="567" w:firstLine="567"/>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 xml:space="preserve">Perhitungan persamaan regresi sederhana dilakukan melalui aplikasi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w:t>
      </w:r>
      <w:proofErr w:type="gramEnd"/>
      <w:r w:rsidRPr="00780181">
        <w:rPr>
          <w:rFonts w:ascii="Times New Roman" w:eastAsia="Times New Roman" w:hAnsi="Times New Roman" w:cs="Times New Roman"/>
          <w:color w:val="000000" w:themeColor="text1"/>
          <w:sz w:val="24"/>
          <w:szCs w:val="24"/>
        </w:rPr>
        <w:t xml:space="preserve"> Perhitungan ini dilakukan untuk mencari hubungan fungsional antara variabel x dengan variabel y atau dengan kata </w:t>
      </w:r>
      <w:proofErr w:type="gramStart"/>
      <w:r w:rsidRPr="00780181">
        <w:rPr>
          <w:rFonts w:ascii="Times New Roman" w:eastAsia="Times New Roman" w:hAnsi="Times New Roman" w:cs="Times New Roman"/>
          <w:color w:val="000000" w:themeColor="text1"/>
          <w:sz w:val="24"/>
          <w:szCs w:val="24"/>
        </w:rPr>
        <w:t>lain</w:t>
      </w:r>
      <w:proofErr w:type="gramEnd"/>
      <w:r w:rsidRPr="00780181">
        <w:rPr>
          <w:rFonts w:ascii="Times New Roman" w:eastAsia="Times New Roman" w:hAnsi="Times New Roman" w:cs="Times New Roman"/>
          <w:color w:val="000000" w:themeColor="text1"/>
          <w:sz w:val="24"/>
          <w:szCs w:val="24"/>
        </w:rPr>
        <w:t xml:space="preserve"> untuk memprediksikan nilai variabel terikat apabila nilai variabel bebas diubah. Adapun masing-masing substruktur persamaan regresi sederhana dalam pengujian h</w:t>
      </w:r>
      <w:r w:rsidR="004C0242">
        <w:rPr>
          <w:rFonts w:ascii="Times New Roman" w:eastAsia="Times New Roman" w:hAnsi="Times New Roman" w:cs="Times New Roman"/>
          <w:color w:val="000000" w:themeColor="text1"/>
          <w:sz w:val="24"/>
          <w:szCs w:val="24"/>
        </w:rPr>
        <w:t>ipotesis adalah sebagai berikut</w:t>
      </w:r>
      <w:r w:rsidRPr="00780181">
        <w:rPr>
          <w:rFonts w:ascii="Times New Roman" w:eastAsia="Times New Roman" w:hAnsi="Times New Roman" w:cs="Times New Roman"/>
          <w:color w:val="000000" w:themeColor="text1"/>
          <w:sz w:val="24"/>
          <w:szCs w:val="24"/>
        </w:rPr>
        <w:t>:</w:t>
      </w:r>
    </w:p>
    <w:p w14:paraId="05F7E82D" w14:textId="77777777" w:rsidR="00E50E09" w:rsidRPr="00780181" w:rsidRDefault="00E50E09" w:rsidP="00E50E09">
      <w:pPr>
        <w:spacing w:after="0" w:line="480" w:lineRule="auto"/>
        <w:ind w:left="1080"/>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lastRenderedPageBreak/>
        <w:t>y= a + bx</w:t>
      </w:r>
    </w:p>
    <w:p w14:paraId="1292B209" w14:textId="2A7D72AB" w:rsidR="00E50E09" w:rsidRPr="00780181" w:rsidRDefault="004C0242" w:rsidP="00083825">
      <w:pPr>
        <w:spacing w:after="0" w:line="480" w:lineRule="auto"/>
        <w:ind w:left="567"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Keterangan</w:t>
      </w:r>
      <w:r w:rsidR="00E50E09" w:rsidRPr="00780181">
        <w:rPr>
          <w:rFonts w:ascii="Times New Roman" w:eastAsia="Times New Roman" w:hAnsi="Times New Roman" w:cs="Times New Roman"/>
          <w:color w:val="000000" w:themeColor="text1"/>
          <w:sz w:val="24"/>
          <w:szCs w:val="24"/>
        </w:rPr>
        <w:t>:</w:t>
      </w:r>
    </w:p>
    <w:p w14:paraId="20C4B2C7" w14:textId="77777777" w:rsidR="00E50E09" w:rsidRPr="00780181" w:rsidRDefault="00E50E09" w:rsidP="00083825">
      <w:pPr>
        <w:spacing w:after="0" w:line="360" w:lineRule="auto"/>
        <w:ind w:left="113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Y = subjek variabel terikat yang diprediksikan</w:t>
      </w:r>
    </w:p>
    <w:p w14:paraId="350B35EA" w14:textId="77777777" w:rsidR="00E50E09" w:rsidRPr="00780181" w:rsidRDefault="00E50E09" w:rsidP="00083825">
      <w:pPr>
        <w:spacing w:after="0" w:line="360" w:lineRule="auto"/>
        <w:ind w:left="1134"/>
        <w:jc w:val="both"/>
        <w:rPr>
          <w:rFonts w:ascii="Times New Roman" w:eastAsia="Times New Roman" w:hAnsi="Times New Roman" w:cs="Times New Roman"/>
          <w:color w:val="000000" w:themeColor="text1"/>
          <w:sz w:val="24"/>
          <w:szCs w:val="24"/>
        </w:rPr>
      </w:pPr>
      <w:proofErr w:type="gramStart"/>
      <w:r w:rsidRPr="00780181">
        <w:rPr>
          <w:rFonts w:ascii="Times New Roman" w:eastAsia="Times New Roman" w:hAnsi="Times New Roman" w:cs="Times New Roman"/>
          <w:color w:val="000000" w:themeColor="text1"/>
          <w:sz w:val="24"/>
          <w:szCs w:val="24"/>
        </w:rPr>
        <w:t>a  =</w:t>
      </w:r>
      <w:proofErr w:type="gramEnd"/>
      <w:r w:rsidRPr="00780181">
        <w:rPr>
          <w:rFonts w:ascii="Times New Roman" w:eastAsia="Times New Roman" w:hAnsi="Times New Roman" w:cs="Times New Roman"/>
          <w:color w:val="000000" w:themeColor="text1"/>
          <w:sz w:val="24"/>
          <w:szCs w:val="24"/>
        </w:rPr>
        <w:t xml:space="preserve"> nilai konstanta harga y bila x= 0</w:t>
      </w:r>
    </w:p>
    <w:p w14:paraId="0A201FA3" w14:textId="77777777" w:rsidR="00E50E09" w:rsidRPr="00780181" w:rsidRDefault="00E50E09" w:rsidP="00083825">
      <w:pPr>
        <w:spacing w:after="0" w:line="360" w:lineRule="auto"/>
        <w:ind w:left="113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b = nilai arah sebagai penentu ramalan (prediksi) yang menunjukkan nilai peningkatan (+) atau penurunan (-) variabel y</w:t>
      </w:r>
    </w:p>
    <w:p w14:paraId="0D6A6A96" w14:textId="77777777" w:rsidR="00E50E09" w:rsidRDefault="00E50E09" w:rsidP="00083825">
      <w:pPr>
        <w:spacing w:after="0" w:line="480" w:lineRule="auto"/>
        <w:ind w:left="113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x = variabel bebas yang mempunyai nilai tertentu untuk diprediksikan</w:t>
      </w:r>
    </w:p>
    <w:p w14:paraId="64DDA430" w14:textId="77777777" w:rsidR="00E50E09" w:rsidRPr="00083825" w:rsidRDefault="00E50E09" w:rsidP="00AA6A07">
      <w:pPr>
        <w:pStyle w:val="ListParagraph"/>
        <w:numPr>
          <w:ilvl w:val="3"/>
          <w:numId w:val="25"/>
        </w:numPr>
        <w:spacing w:after="0" w:line="480" w:lineRule="auto"/>
        <w:ind w:left="851" w:hanging="284"/>
        <w:jc w:val="both"/>
        <w:rPr>
          <w:rFonts w:ascii="Times New Roman" w:eastAsia="Times New Roman" w:hAnsi="Times New Roman" w:cs="Times New Roman"/>
          <w:color w:val="000000" w:themeColor="text1"/>
          <w:sz w:val="24"/>
          <w:szCs w:val="24"/>
        </w:rPr>
      </w:pPr>
      <w:r w:rsidRPr="00083825">
        <w:rPr>
          <w:rFonts w:ascii="Times New Roman" w:eastAsia="Times New Roman" w:hAnsi="Times New Roman" w:cs="Times New Roman"/>
          <w:color w:val="000000" w:themeColor="text1"/>
          <w:sz w:val="24"/>
          <w:szCs w:val="24"/>
        </w:rPr>
        <w:t>Koefisien Determinasi</w:t>
      </w:r>
    </w:p>
    <w:p w14:paraId="25F0C485" w14:textId="1A9D9114" w:rsidR="00E50E09" w:rsidRDefault="00E50E09" w:rsidP="00083825">
      <w:pPr>
        <w:pStyle w:val="ListParagraph"/>
        <w:spacing w:after="0" w:line="480" w:lineRule="auto"/>
        <w:ind w:left="567"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Untuk menyatakan besar kecilnya sumbangan variabel x terhadap y, d</w:t>
      </w:r>
      <w:r w:rsidR="009B6F57">
        <w:rPr>
          <w:rFonts w:ascii="Times New Roman" w:eastAsia="Times New Roman" w:hAnsi="Times New Roman" w:cs="Times New Roman"/>
          <w:color w:val="000000" w:themeColor="text1"/>
          <w:sz w:val="24"/>
          <w:szCs w:val="24"/>
        </w:rPr>
        <w:t>apat ditentukan sebagai berikut</w:t>
      </w:r>
      <w:r w:rsidRPr="00780181">
        <w:rPr>
          <w:rFonts w:ascii="Times New Roman" w:eastAsia="Times New Roman" w:hAnsi="Times New Roman" w:cs="Times New Roman"/>
          <w:color w:val="000000" w:themeColor="text1"/>
          <w:sz w:val="24"/>
          <w:szCs w:val="24"/>
        </w:rPr>
        <w:t>:</w:t>
      </w:r>
    </w:p>
    <w:p w14:paraId="29D361D7" w14:textId="77777777" w:rsidR="00114009" w:rsidRPr="00780181" w:rsidRDefault="00114009" w:rsidP="00083825">
      <w:pPr>
        <w:pStyle w:val="ListParagraph"/>
        <w:spacing w:after="0" w:line="480" w:lineRule="auto"/>
        <w:ind w:left="567" w:firstLine="567"/>
        <w:jc w:val="both"/>
        <w:rPr>
          <w:rFonts w:ascii="Times New Roman" w:eastAsia="Times New Roman" w:hAnsi="Times New Roman" w:cs="Times New Roman"/>
          <w:color w:val="000000" w:themeColor="text1"/>
          <w:sz w:val="24"/>
          <w:szCs w:val="24"/>
        </w:rPr>
      </w:pPr>
    </w:p>
    <w:p w14:paraId="20AFD831" w14:textId="77777777" w:rsidR="00E50E09" w:rsidRPr="00780181" w:rsidRDefault="00E50E09" w:rsidP="00E50E09">
      <w:pPr>
        <w:spacing w:after="0" w:line="240" w:lineRule="auto"/>
        <w:ind w:left="720"/>
        <w:jc w:val="center"/>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KD = r² x 100%</w:t>
      </w:r>
    </w:p>
    <w:p w14:paraId="15059A48" w14:textId="33DE0B49" w:rsidR="00E50E09" w:rsidRPr="00780181" w:rsidRDefault="009B6F57" w:rsidP="00083825">
      <w:pPr>
        <w:spacing w:after="0" w:line="480" w:lineRule="auto"/>
        <w:ind w:left="567"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Keterangan</w:t>
      </w:r>
      <w:r w:rsidR="00E50E09" w:rsidRPr="00780181">
        <w:rPr>
          <w:rFonts w:ascii="Times New Roman" w:eastAsia="Times New Roman" w:hAnsi="Times New Roman" w:cs="Times New Roman"/>
          <w:color w:val="000000" w:themeColor="text1"/>
          <w:sz w:val="24"/>
          <w:szCs w:val="24"/>
        </w:rPr>
        <w:t>:</w:t>
      </w:r>
    </w:p>
    <w:p w14:paraId="12FC84C4" w14:textId="77777777" w:rsidR="00E50E09" w:rsidRPr="00780181" w:rsidRDefault="00E50E09" w:rsidP="00083825">
      <w:pPr>
        <w:spacing w:after="0" w:line="480" w:lineRule="auto"/>
        <w:ind w:left="113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KD = Koefisien determinasi yang dicari</w:t>
      </w:r>
    </w:p>
    <w:p w14:paraId="7C7E070D" w14:textId="77777777" w:rsidR="00E50E09" w:rsidRPr="00780181" w:rsidRDefault="00E50E09" w:rsidP="00083825">
      <w:pPr>
        <w:spacing w:after="0" w:line="480" w:lineRule="auto"/>
        <w:ind w:left="113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r²    = Koefisien korelasi</w:t>
      </w:r>
    </w:p>
    <w:p w14:paraId="09E1723D" w14:textId="031A67AE" w:rsidR="00E50E09" w:rsidRPr="00780181" w:rsidRDefault="00E50E09" w:rsidP="00083825">
      <w:pPr>
        <w:spacing w:after="0" w:line="480" w:lineRule="auto"/>
        <w:ind w:left="567" w:firstLine="567"/>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 xml:space="preserve">Dalam </w:t>
      </w:r>
      <w:r w:rsidRPr="00780181">
        <w:rPr>
          <w:rFonts w:ascii="Times New Roman" w:eastAsia="Times New Roman" w:hAnsi="Times New Roman" w:cs="Times New Roman"/>
          <w:i/>
          <w:color w:val="000000" w:themeColor="text1"/>
          <w:sz w:val="24"/>
          <w:szCs w:val="24"/>
        </w:rPr>
        <w:t xml:space="preserve">SPSS V.20.0 </w:t>
      </w:r>
      <w:proofErr w:type="gramStart"/>
      <w:r w:rsidRPr="00780181">
        <w:rPr>
          <w:rFonts w:ascii="Times New Roman" w:eastAsia="Times New Roman" w:hAnsi="Times New Roman" w:cs="Times New Roman"/>
          <w:i/>
          <w:color w:val="000000" w:themeColor="text1"/>
          <w:sz w:val="24"/>
          <w:szCs w:val="24"/>
        </w:rPr>
        <w:t>For</w:t>
      </w:r>
      <w:proofErr w:type="gramEnd"/>
      <w:r w:rsidRPr="00780181">
        <w:rPr>
          <w:rFonts w:ascii="Times New Roman" w:eastAsia="Times New Roman" w:hAnsi="Times New Roman" w:cs="Times New Roman"/>
          <w:i/>
          <w:color w:val="000000" w:themeColor="text1"/>
          <w:sz w:val="24"/>
          <w:szCs w:val="24"/>
        </w:rPr>
        <w:t xml:space="preserve"> Windows</w:t>
      </w:r>
      <w:r w:rsidRPr="00780181">
        <w:rPr>
          <w:rFonts w:ascii="Times New Roman" w:eastAsia="Times New Roman" w:hAnsi="Times New Roman" w:cs="Times New Roman"/>
          <w:color w:val="000000" w:themeColor="text1"/>
          <w:sz w:val="24"/>
          <w:szCs w:val="24"/>
        </w:rPr>
        <w:t xml:space="preserve"> koefisien korelasi dikenal dengan R </w:t>
      </w:r>
      <w:r w:rsidRPr="00780181">
        <w:rPr>
          <w:rFonts w:ascii="Times New Roman" w:eastAsia="Times New Roman" w:hAnsi="Times New Roman" w:cs="Times New Roman"/>
          <w:i/>
          <w:color w:val="000000" w:themeColor="text1"/>
          <w:sz w:val="24"/>
          <w:szCs w:val="24"/>
        </w:rPr>
        <w:t>square</w:t>
      </w:r>
      <w:r w:rsidRPr="00780181">
        <w:rPr>
          <w:rFonts w:ascii="Times New Roman" w:eastAsia="Times New Roman" w:hAnsi="Times New Roman" w:cs="Times New Roman"/>
          <w:color w:val="000000" w:themeColor="text1"/>
          <w:sz w:val="24"/>
          <w:szCs w:val="24"/>
        </w:rPr>
        <w:t xml:space="preserve">. R </w:t>
      </w:r>
      <w:r w:rsidRPr="00780181">
        <w:rPr>
          <w:rFonts w:ascii="Times New Roman" w:eastAsia="Times New Roman" w:hAnsi="Times New Roman" w:cs="Times New Roman"/>
          <w:i/>
          <w:color w:val="000000" w:themeColor="text1"/>
          <w:sz w:val="24"/>
          <w:szCs w:val="24"/>
        </w:rPr>
        <w:t>square</w:t>
      </w:r>
      <w:r w:rsidRPr="00780181">
        <w:rPr>
          <w:rFonts w:ascii="Times New Roman" w:eastAsia="Times New Roman" w:hAnsi="Times New Roman" w:cs="Times New Roman"/>
          <w:color w:val="000000" w:themeColor="text1"/>
          <w:sz w:val="24"/>
          <w:szCs w:val="24"/>
        </w:rPr>
        <w:t xml:space="preserve"> berkisar pada angka 0 sampai 1, dengan catatan semakin kecil angka R square semakin lem</w:t>
      </w:r>
      <w:r w:rsidR="009712FC">
        <w:rPr>
          <w:rFonts w:ascii="Times New Roman" w:eastAsia="Times New Roman" w:hAnsi="Times New Roman" w:cs="Times New Roman"/>
          <w:color w:val="000000" w:themeColor="text1"/>
          <w:sz w:val="24"/>
          <w:szCs w:val="24"/>
        </w:rPr>
        <w:t>ah hubungan kedua variabel (Rid</w:t>
      </w:r>
      <w:r w:rsidRPr="00780181">
        <w:rPr>
          <w:rFonts w:ascii="Times New Roman" w:eastAsia="Times New Roman" w:hAnsi="Times New Roman" w:cs="Times New Roman"/>
          <w:color w:val="000000" w:themeColor="text1"/>
          <w:sz w:val="24"/>
          <w:szCs w:val="24"/>
        </w:rPr>
        <w:t xml:space="preserve">wan, 2011:102). Adapun langkah-langkah analisis data untuk menguji hipotesis dilakukan pada program </w:t>
      </w:r>
      <w:r w:rsidRPr="00780181">
        <w:rPr>
          <w:rFonts w:ascii="Times New Roman" w:eastAsia="Times New Roman" w:hAnsi="Times New Roman" w:cs="Times New Roman"/>
          <w:i/>
          <w:color w:val="000000" w:themeColor="text1"/>
          <w:sz w:val="24"/>
          <w:szCs w:val="24"/>
        </w:rPr>
        <w:t>SPSS V.20.0 For Windows</w:t>
      </w:r>
      <w:r w:rsidRPr="00780181">
        <w:rPr>
          <w:rFonts w:ascii="Times New Roman" w:eastAsia="Times New Roman" w:hAnsi="Times New Roman" w:cs="Times New Roman"/>
          <w:color w:val="000000" w:themeColor="text1"/>
          <w:sz w:val="24"/>
          <w:szCs w:val="24"/>
        </w:rPr>
        <w:t xml:space="preserve"> adalah sebagai berikut:</w:t>
      </w:r>
    </w:p>
    <w:p w14:paraId="28E85305" w14:textId="77777777" w:rsidR="00E50E09" w:rsidRPr="00780181" w:rsidRDefault="00E50E09" w:rsidP="00AA6A07">
      <w:pPr>
        <w:pStyle w:val="ListParagraph"/>
        <w:numPr>
          <w:ilvl w:val="0"/>
          <w:numId w:val="43"/>
        </w:numPr>
        <w:spacing w:after="0" w:line="480" w:lineRule="auto"/>
        <w:ind w:left="1134"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Menghitung jumlah skor total jawaban responden tiap variabel.</w:t>
      </w:r>
    </w:p>
    <w:p w14:paraId="73C5BDE1" w14:textId="77777777" w:rsidR="00E50E09" w:rsidRPr="00780181" w:rsidRDefault="00E50E09" w:rsidP="00AA6A07">
      <w:pPr>
        <w:pStyle w:val="ListParagraph"/>
        <w:numPr>
          <w:ilvl w:val="0"/>
          <w:numId w:val="43"/>
        </w:numPr>
        <w:spacing w:after="0" w:line="480" w:lineRule="auto"/>
        <w:ind w:left="1134"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Merumuskan hipotesis.</w:t>
      </w:r>
    </w:p>
    <w:p w14:paraId="0412637E" w14:textId="77777777" w:rsidR="00E50E09" w:rsidRPr="00780181" w:rsidRDefault="00E50E09" w:rsidP="00AA6A07">
      <w:pPr>
        <w:pStyle w:val="ListParagraph"/>
        <w:numPr>
          <w:ilvl w:val="0"/>
          <w:numId w:val="43"/>
        </w:numPr>
        <w:spacing w:after="0" w:line="480" w:lineRule="auto"/>
        <w:ind w:left="1134"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lastRenderedPageBreak/>
        <w:t xml:space="preserve">Melakukan analisis menggunakan perintah </w:t>
      </w:r>
      <w:r w:rsidRPr="00780181">
        <w:rPr>
          <w:rFonts w:ascii="Times New Roman" w:eastAsia="Times New Roman" w:hAnsi="Times New Roman" w:cs="Times New Roman"/>
          <w:i/>
          <w:color w:val="000000" w:themeColor="text1"/>
          <w:sz w:val="24"/>
          <w:szCs w:val="24"/>
        </w:rPr>
        <w:t xml:space="preserve">analyze </w:t>
      </w:r>
      <w:r w:rsidRPr="00780181">
        <w:rPr>
          <w:rFonts w:ascii="Times New Roman" w:eastAsia="Times New Roman" w:hAnsi="Times New Roman" w:cs="Times New Roman"/>
          <w:color w:val="000000" w:themeColor="text1"/>
          <w:sz w:val="24"/>
          <w:szCs w:val="24"/>
        </w:rPr>
        <w:t xml:space="preserve">kemudian </w:t>
      </w:r>
      <w:r w:rsidRPr="00780181">
        <w:rPr>
          <w:rFonts w:ascii="Times New Roman" w:eastAsia="Times New Roman" w:hAnsi="Times New Roman" w:cs="Times New Roman"/>
          <w:i/>
          <w:color w:val="000000" w:themeColor="text1"/>
          <w:sz w:val="24"/>
          <w:szCs w:val="24"/>
        </w:rPr>
        <w:t>regression linear</w:t>
      </w:r>
      <w:r w:rsidRPr="00780181">
        <w:rPr>
          <w:rFonts w:ascii="Times New Roman" w:eastAsia="Times New Roman" w:hAnsi="Times New Roman" w:cs="Times New Roman"/>
          <w:color w:val="000000" w:themeColor="text1"/>
          <w:sz w:val="24"/>
          <w:szCs w:val="24"/>
        </w:rPr>
        <w:t>.</w:t>
      </w:r>
    </w:p>
    <w:p w14:paraId="507F8AE6" w14:textId="77777777" w:rsidR="00E50E09" w:rsidRPr="00780181" w:rsidRDefault="00E50E09" w:rsidP="00AA6A07">
      <w:pPr>
        <w:pStyle w:val="ListParagraph"/>
        <w:numPr>
          <w:ilvl w:val="0"/>
          <w:numId w:val="43"/>
        </w:numPr>
        <w:spacing w:after="0" w:line="480" w:lineRule="auto"/>
        <w:ind w:left="1134"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Memasukkan hasil perhitungan ke dalam persamaan regresi.</w:t>
      </w:r>
    </w:p>
    <w:p w14:paraId="48008740" w14:textId="77777777" w:rsidR="00E50E09" w:rsidRPr="00780181" w:rsidRDefault="00E50E09" w:rsidP="00AA6A07">
      <w:pPr>
        <w:pStyle w:val="ListParagraph"/>
        <w:numPr>
          <w:ilvl w:val="0"/>
          <w:numId w:val="43"/>
        </w:numPr>
        <w:spacing w:after="0" w:line="480" w:lineRule="auto"/>
        <w:ind w:left="1134"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Membandingkan nilai t</w:t>
      </w:r>
      <w:r w:rsidRPr="00780181">
        <w:rPr>
          <w:rFonts w:ascii="Times New Roman" w:eastAsia="Times New Roman" w:hAnsi="Times New Roman" w:cs="Times New Roman"/>
          <w:color w:val="000000" w:themeColor="text1"/>
          <w:sz w:val="24"/>
          <w:szCs w:val="24"/>
          <w:vertAlign w:val="subscript"/>
        </w:rPr>
        <w:t xml:space="preserve">hitung </w:t>
      </w:r>
      <w:r w:rsidRPr="00780181">
        <w:rPr>
          <w:rFonts w:ascii="Times New Roman" w:eastAsia="Times New Roman" w:hAnsi="Times New Roman" w:cs="Times New Roman"/>
          <w:color w:val="000000" w:themeColor="text1"/>
          <w:sz w:val="24"/>
          <w:szCs w:val="24"/>
        </w:rPr>
        <w:t>dengan t</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w:t>
      </w:r>
    </w:p>
    <w:p w14:paraId="57517917" w14:textId="77777777" w:rsidR="00E50E09" w:rsidRPr="00780181" w:rsidRDefault="00E50E09" w:rsidP="00AA6A07">
      <w:pPr>
        <w:pStyle w:val="ListParagraph"/>
        <w:numPr>
          <w:ilvl w:val="0"/>
          <w:numId w:val="43"/>
        </w:numPr>
        <w:spacing w:after="0" w:line="480" w:lineRule="auto"/>
        <w:ind w:left="1134" w:hanging="283"/>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Menghitung nilai koefisien determinasi menggunakan r</w:t>
      </w:r>
      <w:r w:rsidRPr="00780181">
        <w:rPr>
          <w:rFonts w:ascii="Times New Roman" w:eastAsia="Times New Roman" w:hAnsi="Times New Roman" w:cs="Times New Roman"/>
          <w:color w:val="000000" w:themeColor="text1"/>
          <w:sz w:val="24"/>
          <w:szCs w:val="24"/>
          <w:vertAlign w:val="subscript"/>
        </w:rPr>
        <w:t>hitung.</w:t>
      </w:r>
    </w:p>
    <w:p w14:paraId="5DF89F68" w14:textId="2E5C6C62" w:rsidR="009B6F57" w:rsidRPr="00083825" w:rsidRDefault="009B6F57" w:rsidP="00AA6A07">
      <w:pPr>
        <w:pStyle w:val="ListParagraph"/>
        <w:numPr>
          <w:ilvl w:val="3"/>
          <w:numId w:val="25"/>
        </w:numPr>
        <w:spacing w:after="0" w:line="480" w:lineRule="auto"/>
        <w:ind w:left="851" w:hanging="284"/>
        <w:jc w:val="both"/>
        <w:rPr>
          <w:rFonts w:ascii="Times New Roman" w:eastAsia="Times New Roman" w:hAnsi="Times New Roman" w:cs="Times New Roman"/>
          <w:color w:val="000000" w:themeColor="text1"/>
          <w:sz w:val="24"/>
          <w:szCs w:val="24"/>
        </w:rPr>
      </w:pPr>
      <w:r w:rsidRPr="00083825">
        <w:rPr>
          <w:rFonts w:ascii="Times New Roman" w:eastAsia="Times New Roman" w:hAnsi="Times New Roman" w:cs="Times New Roman"/>
          <w:color w:val="000000" w:themeColor="text1"/>
          <w:sz w:val="24"/>
          <w:szCs w:val="24"/>
        </w:rPr>
        <w:t>Uji t-test</w:t>
      </w:r>
    </w:p>
    <w:p w14:paraId="2608505E" w14:textId="532CECC4" w:rsidR="009B6F57" w:rsidRPr="00780181" w:rsidRDefault="000E170A" w:rsidP="00083825">
      <w:pPr>
        <w:pStyle w:val="ListParagraph"/>
        <w:spacing w:after="0" w:line="480" w:lineRule="auto"/>
        <w:ind w:left="567" w:firstLine="567"/>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Uji t-test</w:t>
      </w:r>
      <w:r w:rsidR="009B6F57" w:rsidRPr="00780181">
        <w:rPr>
          <w:rFonts w:ascii="Times New Roman" w:eastAsia="Times New Roman" w:hAnsi="Times New Roman" w:cs="Times New Roman"/>
          <w:color w:val="000000" w:themeColor="text1"/>
          <w:sz w:val="24"/>
          <w:szCs w:val="24"/>
        </w:rPr>
        <w:t xml:space="preserve"> digunakan untuk mengetahui pengaruh dari variabel independen terhadap variabel dependen.</w:t>
      </w:r>
      <w:proofErr w:type="gramEnd"/>
      <w:r w:rsidR="009B6F57" w:rsidRPr="00780181">
        <w:rPr>
          <w:rFonts w:ascii="Times New Roman" w:eastAsia="Times New Roman" w:hAnsi="Times New Roman" w:cs="Times New Roman"/>
          <w:color w:val="000000" w:themeColor="text1"/>
          <w:sz w:val="24"/>
          <w:szCs w:val="24"/>
        </w:rPr>
        <w:t xml:space="preserve"> </w:t>
      </w:r>
      <w:proofErr w:type="gramStart"/>
      <w:r w:rsidR="009B6F57" w:rsidRPr="00780181">
        <w:rPr>
          <w:rFonts w:ascii="Times New Roman" w:eastAsia="Times New Roman" w:hAnsi="Times New Roman" w:cs="Times New Roman"/>
          <w:color w:val="000000" w:themeColor="text1"/>
          <w:sz w:val="24"/>
          <w:szCs w:val="24"/>
        </w:rPr>
        <w:t>Uji ini dilakukan dengan membandingkan nilai t</w:t>
      </w:r>
      <w:r w:rsidR="009B6F57" w:rsidRPr="00780181">
        <w:rPr>
          <w:rFonts w:ascii="Times New Roman" w:eastAsia="Times New Roman" w:hAnsi="Times New Roman" w:cs="Times New Roman"/>
          <w:color w:val="000000" w:themeColor="text1"/>
          <w:sz w:val="24"/>
          <w:szCs w:val="24"/>
          <w:vertAlign w:val="subscript"/>
        </w:rPr>
        <w:t>hitung</w:t>
      </w:r>
      <w:r w:rsidR="009B6F57" w:rsidRPr="00780181">
        <w:rPr>
          <w:rFonts w:ascii="Times New Roman" w:eastAsia="Times New Roman" w:hAnsi="Times New Roman" w:cs="Times New Roman"/>
          <w:color w:val="000000" w:themeColor="text1"/>
          <w:sz w:val="24"/>
          <w:szCs w:val="24"/>
        </w:rPr>
        <w:t xml:space="preserve"> dengan nilai t</w:t>
      </w:r>
      <w:r w:rsidR="009B6F57" w:rsidRPr="00780181">
        <w:rPr>
          <w:rFonts w:ascii="Times New Roman" w:eastAsia="Times New Roman" w:hAnsi="Times New Roman" w:cs="Times New Roman"/>
          <w:color w:val="000000" w:themeColor="text1"/>
          <w:sz w:val="24"/>
          <w:szCs w:val="24"/>
          <w:vertAlign w:val="subscript"/>
        </w:rPr>
        <w:t>tabel</w:t>
      </w:r>
      <w:r w:rsidR="009B6F57" w:rsidRPr="00780181">
        <w:rPr>
          <w:rFonts w:ascii="Times New Roman" w:eastAsia="Times New Roman" w:hAnsi="Times New Roman" w:cs="Times New Roman"/>
          <w:color w:val="000000" w:themeColor="text1"/>
          <w:sz w:val="24"/>
          <w:szCs w:val="24"/>
        </w:rPr>
        <w:t>.</w:t>
      </w:r>
      <w:proofErr w:type="gramEnd"/>
      <w:r w:rsidR="009B6F57" w:rsidRPr="00780181">
        <w:rPr>
          <w:rFonts w:ascii="Times New Roman" w:eastAsia="Times New Roman" w:hAnsi="Times New Roman" w:cs="Times New Roman"/>
          <w:color w:val="000000" w:themeColor="text1"/>
          <w:sz w:val="24"/>
          <w:szCs w:val="24"/>
        </w:rPr>
        <w:t xml:space="preserve"> Uji ini dilakukan menggunakan uji t-test satu sisi yang dapat dirumuskan sebagai berikut: </w:t>
      </w:r>
    </w:p>
    <w:p w14:paraId="27FFFC18" w14:textId="31C27926" w:rsidR="009B6F57" w:rsidRPr="00780181" w:rsidRDefault="009B6F57" w:rsidP="00083825">
      <w:pPr>
        <w:spacing w:after="0" w:line="480" w:lineRule="auto"/>
        <w:ind w:left="1134" w:hanging="567"/>
        <w:jc w:val="both"/>
        <w:rPr>
          <w:rFonts w:ascii="Times New Roman" w:eastAsia="Times New Roman" w:hAnsi="Times New Roman" w:cs="Times New Roman"/>
          <w:sz w:val="24"/>
          <w:szCs w:val="24"/>
        </w:rPr>
      </w:pPr>
      <w:r w:rsidRPr="00780181">
        <w:rPr>
          <w:rFonts w:ascii="Times New Roman" w:eastAsia="Times New Roman" w:hAnsi="Times New Roman" w:cs="Times New Roman"/>
          <w:color w:val="000000" w:themeColor="text1"/>
          <w:sz w:val="24"/>
          <w:szCs w:val="24"/>
        </w:rPr>
        <w:t xml:space="preserve">Ho: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sz w:val="24"/>
          <w:szCs w:val="24"/>
        </w:rPr>
        <w:t>Pola Asuh</w:t>
      </w:r>
      <w:r w:rsidRPr="00780181">
        <w:rPr>
          <w:rFonts w:ascii="Times New Roman" w:eastAsia="Times New Roman" w:hAnsi="Times New Roman" w:cs="Times New Roman"/>
          <w:sz w:val="24"/>
          <w:szCs w:val="24"/>
        </w:rPr>
        <w:t xml:space="preserve"> orangtua tidak</w:t>
      </w:r>
      <w:r w:rsidR="00114009">
        <w:rPr>
          <w:rFonts w:ascii="Times New Roman" w:eastAsia="Times New Roman" w:hAnsi="Times New Roman" w:cs="Times New Roman"/>
          <w:sz w:val="24"/>
          <w:szCs w:val="24"/>
        </w:rPr>
        <w:t xml:space="preserve"> ada</w:t>
      </w:r>
      <w:r w:rsidRPr="00780181">
        <w:rPr>
          <w:rFonts w:ascii="Times New Roman" w:eastAsia="Times New Roman" w:hAnsi="Times New Roman" w:cs="Times New Roman"/>
          <w:sz w:val="24"/>
          <w:szCs w:val="24"/>
        </w:rPr>
        <w:t xml:space="preserve"> berpengaruh secara positif dan signifikan terhadap kemandirian perilaku anak pra remaja </w:t>
      </w:r>
      <w:r w:rsidRPr="00780181">
        <w:rPr>
          <w:rFonts w:ascii="Times New Roman" w:eastAsia="Times New Roman" w:hAnsi="Times New Roman" w:cs="Times New Roman"/>
          <w:sz w:val="24"/>
          <w:szCs w:val="24"/>
          <w:lang w:val="sv-SE"/>
        </w:rPr>
        <w:t>di Desa Batetangnga Kecamatan Binuang Kabupaten Polewali Mandar Sulawesi Barat</w:t>
      </w:r>
      <w:r w:rsidRPr="00780181">
        <w:rPr>
          <w:rFonts w:ascii="Times New Roman" w:eastAsia="Times New Roman" w:hAnsi="Times New Roman" w:cs="Times New Roman"/>
          <w:sz w:val="24"/>
          <w:szCs w:val="24"/>
        </w:rPr>
        <w:t xml:space="preserve"> </w:t>
      </w:r>
    </w:p>
    <w:p w14:paraId="2276E54F" w14:textId="77777777" w:rsidR="009B6F57" w:rsidRPr="00780181" w:rsidRDefault="009B6F57" w:rsidP="00083825">
      <w:pPr>
        <w:spacing w:after="0" w:line="480" w:lineRule="auto"/>
        <w:ind w:left="1134" w:hanging="567"/>
        <w:jc w:val="both"/>
        <w:rPr>
          <w:rFonts w:ascii="Times New Roman" w:eastAsia="Times New Roman" w:hAnsi="Times New Roman" w:cs="Times New Roman"/>
          <w:sz w:val="24"/>
          <w:szCs w:val="24"/>
        </w:rPr>
      </w:pPr>
      <w:r w:rsidRPr="00780181">
        <w:rPr>
          <w:rFonts w:ascii="Times New Roman" w:eastAsia="Times New Roman" w:hAnsi="Times New Roman" w:cs="Times New Roman"/>
          <w:sz w:val="24"/>
          <w:szCs w:val="24"/>
        </w:rPr>
        <w:t xml:space="preserve">Ha: </w:t>
      </w:r>
      <w:r w:rsidRPr="00780181">
        <w:rPr>
          <w:rFonts w:ascii="Times New Roman" w:eastAsia="Times New Roman" w:hAnsi="Times New Roman" w:cs="Times New Roman"/>
          <w:sz w:val="24"/>
          <w:szCs w:val="24"/>
        </w:rPr>
        <w:tab/>
      </w:r>
      <w:r>
        <w:rPr>
          <w:rFonts w:ascii="Times New Roman" w:eastAsia="Times New Roman" w:hAnsi="Times New Roman" w:cs="Times New Roman"/>
          <w:sz w:val="24"/>
          <w:szCs w:val="24"/>
        </w:rPr>
        <w:t>Pola Asuh</w:t>
      </w:r>
      <w:r w:rsidRPr="00780181">
        <w:rPr>
          <w:rFonts w:ascii="Times New Roman" w:eastAsia="Times New Roman" w:hAnsi="Times New Roman" w:cs="Times New Roman"/>
          <w:sz w:val="24"/>
          <w:szCs w:val="24"/>
        </w:rPr>
        <w:t xml:space="preserve"> orangtua berpengaruh secara positif dan signifikan terhadap kemandirian perilaku anak pra remaja </w:t>
      </w:r>
      <w:r w:rsidRPr="00780181">
        <w:rPr>
          <w:rFonts w:ascii="Times New Roman" w:eastAsia="Times New Roman" w:hAnsi="Times New Roman" w:cs="Times New Roman"/>
          <w:sz w:val="24"/>
          <w:szCs w:val="24"/>
          <w:lang w:val="sv-SE"/>
        </w:rPr>
        <w:t>di Desa Batetangnga Kecamatan Binuang Kabupaten Polewali Mandar Sulawesi Barat</w:t>
      </w:r>
    </w:p>
    <w:p w14:paraId="4647D134" w14:textId="5DCF2CD8" w:rsidR="009B6F57" w:rsidRPr="00780181" w:rsidRDefault="009B6F57" w:rsidP="00083825">
      <w:pPr>
        <w:spacing w:after="0" w:line="480" w:lineRule="auto"/>
        <w:ind w:left="567"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Kaidah keputusannya</w:t>
      </w:r>
      <w:r w:rsidRPr="00780181">
        <w:rPr>
          <w:rFonts w:ascii="Times New Roman" w:eastAsia="Times New Roman" w:hAnsi="Times New Roman" w:cs="Times New Roman"/>
          <w:color w:val="000000" w:themeColor="text1"/>
          <w:sz w:val="24"/>
          <w:szCs w:val="24"/>
        </w:rPr>
        <w:t xml:space="preserve"> menurut Riduwan (2011:103), yaitu:</w:t>
      </w:r>
    </w:p>
    <w:p w14:paraId="4C3198FF" w14:textId="77777777" w:rsidR="009B6F57" w:rsidRPr="00780181" w:rsidRDefault="009B6F57" w:rsidP="00AA6A07">
      <w:pPr>
        <w:pStyle w:val="ListParagraph"/>
        <w:numPr>
          <w:ilvl w:val="0"/>
          <w:numId w:val="32"/>
        </w:numPr>
        <w:spacing w:after="0" w:line="480" w:lineRule="auto"/>
        <w:ind w:left="1134" w:right="49"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Apabila t</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 t</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maka Ho ditolak dan Ha diterima, berarti </w:t>
      </w:r>
      <w:r w:rsidRPr="00780181">
        <w:rPr>
          <w:rFonts w:ascii="Times New Roman" w:eastAsia="Times New Roman" w:hAnsi="Times New Roman" w:cs="Times New Roman"/>
          <w:sz w:val="24"/>
          <w:szCs w:val="24"/>
        </w:rPr>
        <w:t>pendidikan orangtua</w:t>
      </w:r>
      <w:r w:rsidRPr="00780181">
        <w:rPr>
          <w:rFonts w:ascii="Times New Roman" w:eastAsia="Times New Roman" w:hAnsi="Times New Roman" w:cs="Times New Roman"/>
          <w:color w:val="000000" w:themeColor="text1"/>
          <w:sz w:val="24"/>
          <w:szCs w:val="24"/>
        </w:rPr>
        <w:t xml:space="preserve"> berpengaruh secara positif dan signifikan terhadap </w:t>
      </w:r>
      <w:r w:rsidRPr="00780181">
        <w:rPr>
          <w:rFonts w:ascii="Times New Roman" w:eastAsia="Times New Roman" w:hAnsi="Times New Roman" w:cs="Times New Roman"/>
          <w:sz w:val="24"/>
          <w:szCs w:val="24"/>
        </w:rPr>
        <w:t>kemandirian perilaku anak pra remaja.</w:t>
      </w:r>
    </w:p>
    <w:p w14:paraId="25C75810" w14:textId="77777777" w:rsidR="009B6F57" w:rsidRPr="00780181" w:rsidRDefault="009B6F57" w:rsidP="00AA6A07">
      <w:pPr>
        <w:pStyle w:val="ListParagraph"/>
        <w:numPr>
          <w:ilvl w:val="0"/>
          <w:numId w:val="32"/>
        </w:numPr>
        <w:spacing w:after="0" w:line="480" w:lineRule="auto"/>
        <w:ind w:left="1134" w:right="49"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lastRenderedPageBreak/>
        <w:t>Apabila t</w:t>
      </w:r>
      <w:r w:rsidRPr="00780181">
        <w:rPr>
          <w:rFonts w:ascii="Times New Roman" w:eastAsia="Times New Roman" w:hAnsi="Times New Roman" w:cs="Times New Roman"/>
          <w:color w:val="000000" w:themeColor="text1"/>
          <w:sz w:val="24"/>
          <w:szCs w:val="24"/>
          <w:vertAlign w:val="subscript"/>
        </w:rPr>
        <w:t>hitung</w:t>
      </w:r>
      <w:r w:rsidRPr="00780181">
        <w:rPr>
          <w:rFonts w:ascii="Times New Roman" w:eastAsia="Times New Roman" w:hAnsi="Times New Roman" w:cs="Times New Roman"/>
          <w:color w:val="000000" w:themeColor="text1"/>
          <w:sz w:val="24"/>
          <w:szCs w:val="24"/>
        </w:rPr>
        <w:t xml:space="preserve"> ≤ t</w:t>
      </w:r>
      <w:r w:rsidRPr="00780181">
        <w:rPr>
          <w:rFonts w:ascii="Times New Roman" w:eastAsia="Times New Roman" w:hAnsi="Times New Roman" w:cs="Times New Roman"/>
          <w:color w:val="000000" w:themeColor="text1"/>
          <w:sz w:val="24"/>
          <w:szCs w:val="24"/>
          <w:vertAlign w:val="subscript"/>
        </w:rPr>
        <w:t>tabel</w:t>
      </w:r>
      <w:r w:rsidRPr="00780181">
        <w:rPr>
          <w:rFonts w:ascii="Times New Roman" w:eastAsia="Times New Roman" w:hAnsi="Times New Roman" w:cs="Times New Roman"/>
          <w:color w:val="000000" w:themeColor="text1"/>
          <w:sz w:val="24"/>
          <w:szCs w:val="24"/>
        </w:rPr>
        <w:t xml:space="preserve">, maka Ho diterima dan Ha ditolak, berarti </w:t>
      </w:r>
      <w:r w:rsidRPr="00780181">
        <w:rPr>
          <w:rFonts w:ascii="Times New Roman" w:eastAsia="Times New Roman" w:hAnsi="Times New Roman" w:cs="Times New Roman"/>
          <w:sz w:val="24"/>
          <w:szCs w:val="24"/>
        </w:rPr>
        <w:t>pendidikan orangtua</w:t>
      </w:r>
      <w:r w:rsidRPr="00780181">
        <w:rPr>
          <w:rFonts w:ascii="Times New Roman" w:eastAsia="Times New Roman" w:hAnsi="Times New Roman" w:cs="Times New Roman"/>
          <w:color w:val="000000" w:themeColor="text1"/>
          <w:sz w:val="24"/>
          <w:szCs w:val="24"/>
        </w:rPr>
        <w:t xml:space="preserve"> berpengaruh secara positif dan signifikan terhadap </w:t>
      </w:r>
      <w:r w:rsidRPr="00780181">
        <w:rPr>
          <w:rFonts w:ascii="Times New Roman" w:eastAsia="Times New Roman" w:hAnsi="Times New Roman" w:cs="Times New Roman"/>
          <w:sz w:val="24"/>
          <w:szCs w:val="24"/>
        </w:rPr>
        <w:t>kemandirian perilaku anak pra remaja</w:t>
      </w:r>
      <w:r w:rsidRPr="00780181">
        <w:rPr>
          <w:rFonts w:ascii="Times New Roman" w:eastAsia="Times New Roman" w:hAnsi="Times New Roman" w:cs="Times New Roman"/>
          <w:color w:val="000000" w:themeColor="text1"/>
          <w:sz w:val="24"/>
          <w:szCs w:val="24"/>
        </w:rPr>
        <w:t xml:space="preserve"> Atau :</w:t>
      </w:r>
    </w:p>
    <w:p w14:paraId="6B8A2717" w14:textId="77777777" w:rsidR="009B6F57" w:rsidRPr="00780181" w:rsidRDefault="009B6F57" w:rsidP="00AA6A07">
      <w:pPr>
        <w:pStyle w:val="ListParagraph"/>
        <w:numPr>
          <w:ilvl w:val="0"/>
          <w:numId w:val="32"/>
        </w:numPr>
        <w:spacing w:after="0" w:line="480" w:lineRule="auto"/>
        <w:ind w:left="1134" w:right="49"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Jika nilai probabilitas (0,05) ≤ nilai probabilitas Sig atau [0,05 ≤ Sig], maka Ho diterimadan Ha ditolak, artinya tidak signifikan</w:t>
      </w:r>
    </w:p>
    <w:p w14:paraId="2E0A8FEC" w14:textId="77777777" w:rsidR="009B6F57" w:rsidRPr="00780181" w:rsidRDefault="009B6F57" w:rsidP="00AA6A07">
      <w:pPr>
        <w:pStyle w:val="ListParagraph"/>
        <w:numPr>
          <w:ilvl w:val="0"/>
          <w:numId w:val="32"/>
        </w:numPr>
        <w:spacing w:after="0" w:line="480" w:lineRule="auto"/>
        <w:ind w:left="1134" w:right="49" w:hanging="284"/>
        <w:jc w:val="both"/>
        <w:rPr>
          <w:rFonts w:ascii="Times New Roman" w:eastAsia="Times New Roman" w:hAnsi="Times New Roman" w:cs="Times New Roman"/>
          <w:color w:val="000000" w:themeColor="text1"/>
          <w:sz w:val="24"/>
          <w:szCs w:val="24"/>
        </w:rPr>
      </w:pPr>
      <w:r w:rsidRPr="00780181">
        <w:rPr>
          <w:rFonts w:ascii="Times New Roman" w:eastAsia="Times New Roman" w:hAnsi="Times New Roman" w:cs="Times New Roman"/>
          <w:color w:val="000000" w:themeColor="text1"/>
          <w:sz w:val="24"/>
          <w:szCs w:val="24"/>
        </w:rPr>
        <w:t>Jika nilai probabilitas (0,05) ≥ nilai probabilitas Sig atau [0,05 ≥ Sig], maka Ho ditolakdan Ha diterima, artinya signifikan</w:t>
      </w:r>
    </w:p>
    <w:p w14:paraId="1ABFC953" w14:textId="3D897920" w:rsidR="009B6F57" w:rsidRPr="00780181" w:rsidRDefault="009B6F57" w:rsidP="00083825">
      <w:pPr>
        <w:spacing w:after="0" w:line="480" w:lineRule="auto"/>
        <w:ind w:left="1134" w:hanging="284"/>
        <w:jc w:val="center"/>
        <w:rPr>
          <w:rFonts w:ascii="Times New Roman" w:eastAsia="Times New Roman" w:hAnsi="Times New Roman" w:cs="Times New Roman"/>
          <w:b/>
          <w:bCs/>
          <w:sz w:val="24"/>
          <w:szCs w:val="24"/>
        </w:rPr>
        <w:sectPr w:rsidR="009B6F57" w:rsidRPr="00780181" w:rsidSect="003A1EC1">
          <w:headerReference w:type="default" r:id="rId21"/>
          <w:footerReference w:type="default" r:id="rId22"/>
          <w:pgSz w:w="12240" w:h="15840"/>
          <w:pgMar w:top="2268" w:right="1701" w:bottom="1701" w:left="2268" w:header="720" w:footer="720" w:gutter="0"/>
          <w:cols w:space="720"/>
          <w:docGrid w:linePitch="360"/>
        </w:sectPr>
      </w:pPr>
    </w:p>
    <w:p w14:paraId="2A981804" w14:textId="4FA54774" w:rsidR="00A95E4D" w:rsidRPr="00780181" w:rsidRDefault="00A95E4D" w:rsidP="00E50E09">
      <w:pPr>
        <w:spacing w:after="0" w:line="480" w:lineRule="auto"/>
        <w:jc w:val="center"/>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lastRenderedPageBreak/>
        <w:t>BAB IV</w:t>
      </w:r>
    </w:p>
    <w:p w14:paraId="5705F019" w14:textId="2DFF87A1" w:rsidR="00A95E4D" w:rsidRPr="00780181" w:rsidRDefault="00A95E4D" w:rsidP="00E50E09">
      <w:pPr>
        <w:spacing w:after="0" w:line="480" w:lineRule="auto"/>
        <w:jc w:val="center"/>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HASIL PENELITIAN DAN PEMBAHASAN</w:t>
      </w:r>
    </w:p>
    <w:p w14:paraId="27DE260D" w14:textId="77777777" w:rsidR="00A95E4D" w:rsidRPr="00780181" w:rsidRDefault="00A95E4D" w:rsidP="00A95E4D">
      <w:pPr>
        <w:spacing w:after="0" w:line="480" w:lineRule="auto"/>
        <w:jc w:val="both"/>
        <w:rPr>
          <w:rFonts w:ascii="Times New Roman" w:eastAsia="Times New Roman" w:hAnsi="Times New Roman" w:cs="Times New Roman"/>
          <w:bCs/>
          <w:sz w:val="24"/>
          <w:szCs w:val="24"/>
        </w:rPr>
      </w:pPr>
    </w:p>
    <w:p w14:paraId="190CF257" w14:textId="40FED6DD" w:rsidR="00A95E4D" w:rsidRPr="00780181" w:rsidRDefault="00A95E4D" w:rsidP="00AA6A07">
      <w:pPr>
        <w:pStyle w:val="ListParagraph"/>
        <w:numPr>
          <w:ilvl w:val="1"/>
          <w:numId w:val="32"/>
        </w:numPr>
        <w:spacing w:after="0" w:line="480" w:lineRule="auto"/>
        <w:ind w:left="284" w:hanging="284"/>
        <w:jc w:val="both"/>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Hasil Penelitian</w:t>
      </w:r>
    </w:p>
    <w:p w14:paraId="568535AA" w14:textId="13CD7D7D" w:rsidR="009A32E7" w:rsidRPr="00780181" w:rsidRDefault="009A32E7" w:rsidP="00A95E4D">
      <w:pPr>
        <w:pStyle w:val="ListParagraph"/>
        <w:spacing w:after="0" w:line="480" w:lineRule="auto"/>
        <w:ind w:left="0" w:firstLine="567"/>
        <w:jc w:val="both"/>
        <w:rPr>
          <w:rFonts w:ascii="Times New Roman" w:eastAsia="Times New Roman" w:hAnsi="Times New Roman" w:cs="Times New Roman"/>
          <w:bCs/>
          <w:sz w:val="24"/>
          <w:szCs w:val="24"/>
        </w:rPr>
      </w:pPr>
      <w:proofErr w:type="gramStart"/>
      <w:r w:rsidRPr="00780181">
        <w:rPr>
          <w:rFonts w:ascii="Times New Roman" w:hAnsi="Times New Roman" w:cs="Times New Roman"/>
          <w:sz w:val="24"/>
          <w:szCs w:val="24"/>
        </w:rPr>
        <w:t>Bab ini menguraikan hasil penelitian dengan memaparkan bukti empiris yang diperoleh dari penelitian yang telah dilakukan.</w:t>
      </w:r>
      <w:proofErr w:type="gramEnd"/>
      <w:r w:rsidRPr="00780181">
        <w:rPr>
          <w:rFonts w:ascii="Times New Roman" w:hAnsi="Times New Roman" w:cs="Times New Roman"/>
          <w:sz w:val="24"/>
          <w:szCs w:val="24"/>
        </w:rPr>
        <w:t xml:space="preserve"> Pemaparan ini merujuk pada rumusan masalah yang telah dikemukakan pada </w:t>
      </w:r>
      <w:proofErr w:type="gramStart"/>
      <w:r w:rsidRPr="00780181">
        <w:rPr>
          <w:rFonts w:ascii="Times New Roman" w:hAnsi="Times New Roman" w:cs="Times New Roman"/>
          <w:sz w:val="24"/>
          <w:szCs w:val="24"/>
        </w:rPr>
        <w:t>bab</w:t>
      </w:r>
      <w:proofErr w:type="gramEnd"/>
      <w:r w:rsidRPr="00780181">
        <w:rPr>
          <w:rFonts w:ascii="Times New Roman" w:hAnsi="Times New Roman" w:cs="Times New Roman"/>
          <w:sz w:val="24"/>
          <w:szCs w:val="24"/>
        </w:rPr>
        <w:t xml:space="preserve"> I. Untuk menjawab masalah tersebut, maka penelitian ini ini dilakukan sesuai dengan prosedur pengumpulan data yang telah di tentukan pada bab III.</w:t>
      </w:r>
      <w:r w:rsidRPr="00780181">
        <w:rPr>
          <w:rFonts w:ascii="Times New Roman" w:hAnsi="Times New Roman" w:cs="Times New Roman"/>
          <w:bCs/>
          <w:sz w:val="24"/>
          <w:szCs w:val="24"/>
        </w:rPr>
        <w:t xml:space="preserve"> </w:t>
      </w:r>
      <w:proofErr w:type="gramStart"/>
      <w:r w:rsidRPr="00780181">
        <w:rPr>
          <w:rFonts w:ascii="Times New Roman" w:hAnsi="Times New Roman" w:cs="Times New Roman"/>
          <w:sz w:val="24"/>
        </w:rPr>
        <w:t xml:space="preserve">Kemudian data dari penyebaran angket tersebut diolah dengan menggunakan aplikasi SPSS </w:t>
      </w:r>
      <w:r w:rsidRPr="00780181">
        <w:rPr>
          <w:rFonts w:ascii="Times New Roman" w:hAnsi="Times New Roman" w:cs="Times New Roman"/>
          <w:i/>
          <w:sz w:val="24"/>
        </w:rPr>
        <w:t xml:space="preserve">version </w:t>
      </w:r>
      <w:r w:rsidRPr="00780181">
        <w:rPr>
          <w:rFonts w:ascii="Times New Roman" w:hAnsi="Times New Roman" w:cs="Times New Roman"/>
          <w:sz w:val="24"/>
        </w:rPr>
        <w:t>20.0.</w:t>
      </w:r>
      <w:proofErr w:type="gramEnd"/>
      <w:r w:rsidRPr="00780181">
        <w:rPr>
          <w:rFonts w:ascii="Times New Roman" w:hAnsi="Times New Roman" w:cs="Times New Roman"/>
          <w:sz w:val="24"/>
        </w:rPr>
        <w:t xml:space="preserve"> </w:t>
      </w:r>
    </w:p>
    <w:p w14:paraId="2F4A48D0" w14:textId="17D3038A" w:rsidR="0082069A" w:rsidRPr="00780181" w:rsidRDefault="00171BF8" w:rsidP="00A95E4D">
      <w:pPr>
        <w:pStyle w:val="ListParagraph"/>
        <w:spacing w:after="0" w:line="480" w:lineRule="auto"/>
        <w:ind w:left="0" w:firstLine="567"/>
        <w:jc w:val="both"/>
        <w:rPr>
          <w:rFonts w:ascii="Times New Roman" w:eastAsia="Times New Roman" w:hAnsi="Times New Roman" w:cs="Times New Roman"/>
          <w:bCs/>
          <w:sz w:val="24"/>
          <w:szCs w:val="24"/>
        </w:rPr>
      </w:pPr>
      <w:proofErr w:type="gramStart"/>
      <w:r w:rsidRPr="00780181">
        <w:rPr>
          <w:rFonts w:ascii="Times New Roman" w:eastAsia="Times New Roman" w:hAnsi="Times New Roman" w:cs="Times New Roman"/>
          <w:bCs/>
          <w:sz w:val="24"/>
          <w:szCs w:val="24"/>
        </w:rPr>
        <w:t>Penelitian ini merupakan penelitian deskriptif kuantitatif.</w:t>
      </w:r>
      <w:proofErr w:type="gramEnd"/>
      <w:r w:rsidRPr="00780181">
        <w:rPr>
          <w:rFonts w:ascii="Times New Roman" w:eastAsia="Times New Roman" w:hAnsi="Times New Roman" w:cs="Times New Roman"/>
          <w:bCs/>
          <w:sz w:val="24"/>
          <w:szCs w:val="24"/>
        </w:rPr>
        <w:t xml:space="preserve"> </w:t>
      </w:r>
      <w:proofErr w:type="gramStart"/>
      <w:r w:rsidRPr="00780181">
        <w:rPr>
          <w:rFonts w:ascii="Times New Roman" w:eastAsia="Times New Roman" w:hAnsi="Times New Roman" w:cs="Times New Roman"/>
          <w:bCs/>
          <w:sz w:val="24"/>
          <w:szCs w:val="24"/>
        </w:rPr>
        <w:t xml:space="preserve">Data yang di cari mengenai pengaruh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 terhadap Kemandirian Anak Pra Remaja dengan menggunakan angket.</w:t>
      </w:r>
      <w:proofErr w:type="gramEnd"/>
      <w:r w:rsidRPr="00780181">
        <w:rPr>
          <w:rFonts w:ascii="Times New Roman" w:eastAsia="Times New Roman" w:hAnsi="Times New Roman" w:cs="Times New Roman"/>
          <w:bCs/>
          <w:sz w:val="24"/>
          <w:szCs w:val="24"/>
        </w:rPr>
        <w:t xml:space="preserve"> Secara garis besar diuraikan tentang deskripsi data, pengujian persyaratan analisis, pengujian hipotesis dan pembahasan hasil penelitian, sebagai berikut:</w:t>
      </w:r>
    </w:p>
    <w:p w14:paraId="26990746" w14:textId="533F2295" w:rsidR="00B55393" w:rsidRPr="00780181" w:rsidRDefault="007C54F7" w:rsidP="00AA6A07">
      <w:pPr>
        <w:pStyle w:val="ListParagraph"/>
        <w:numPr>
          <w:ilvl w:val="6"/>
          <w:numId w:val="24"/>
        </w:numPr>
        <w:spacing w:after="0" w:line="480" w:lineRule="auto"/>
        <w:ind w:left="284"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Statistik Deskriptif</w:t>
      </w:r>
    </w:p>
    <w:p w14:paraId="4FD81FC4" w14:textId="291E0159" w:rsidR="0082069A" w:rsidRPr="00780181" w:rsidRDefault="00171BF8" w:rsidP="00AA6A07">
      <w:pPr>
        <w:pStyle w:val="ListParagraph"/>
        <w:numPr>
          <w:ilvl w:val="7"/>
          <w:numId w:val="24"/>
        </w:numPr>
        <w:spacing w:after="0" w:line="480" w:lineRule="auto"/>
        <w:ind w:left="284" w:hanging="284"/>
        <w:jc w:val="both"/>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 xml:space="preserve">Analisis Data Variabel </w:t>
      </w:r>
      <w:r w:rsidR="008361A7">
        <w:rPr>
          <w:rFonts w:ascii="Times New Roman" w:eastAsia="Times New Roman" w:hAnsi="Times New Roman" w:cs="Times New Roman"/>
          <w:b/>
          <w:bCs/>
          <w:sz w:val="24"/>
          <w:szCs w:val="24"/>
        </w:rPr>
        <w:t>Pola Asuh</w:t>
      </w:r>
      <w:r w:rsidRPr="00780181">
        <w:rPr>
          <w:rFonts w:ascii="Times New Roman" w:eastAsia="Times New Roman" w:hAnsi="Times New Roman" w:cs="Times New Roman"/>
          <w:b/>
          <w:bCs/>
          <w:sz w:val="24"/>
          <w:szCs w:val="24"/>
        </w:rPr>
        <w:t xml:space="preserve"> Orangtua</w:t>
      </w:r>
    </w:p>
    <w:p w14:paraId="25E918C2" w14:textId="28D44BA0" w:rsidR="003239B9" w:rsidRPr="00780181" w:rsidRDefault="003239B9" w:rsidP="00171BF8">
      <w:pPr>
        <w:pStyle w:val="ListParagraph"/>
        <w:spacing w:after="0" w:line="480" w:lineRule="auto"/>
        <w:ind w:left="0" w:firstLine="567"/>
        <w:jc w:val="both"/>
        <w:rPr>
          <w:rFonts w:ascii="Times New Roman" w:hAnsi="Times New Roman" w:cs="Times New Roman"/>
          <w:sz w:val="24"/>
          <w:szCs w:val="24"/>
        </w:rPr>
      </w:pPr>
      <w:r w:rsidRPr="00780181">
        <w:rPr>
          <w:rFonts w:ascii="Times New Roman" w:hAnsi="Times New Roman" w:cs="Times New Roman"/>
          <w:sz w:val="24"/>
          <w:szCs w:val="24"/>
        </w:rPr>
        <w:t xml:space="preserve">Data variabel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diperoleh melalui angket yang terdiri dari 2 item dengan jumlah responden </w:t>
      </w:r>
      <w:r w:rsidR="00995BEC">
        <w:rPr>
          <w:rFonts w:ascii="Times New Roman" w:hAnsi="Times New Roman" w:cs="Times New Roman"/>
          <w:sz w:val="24"/>
          <w:szCs w:val="24"/>
        </w:rPr>
        <w:t>29</w:t>
      </w:r>
      <w:r w:rsidRPr="00780181">
        <w:rPr>
          <w:rFonts w:ascii="Times New Roman" w:hAnsi="Times New Roman" w:cs="Times New Roman"/>
          <w:sz w:val="24"/>
          <w:szCs w:val="24"/>
        </w:rPr>
        <w:t xml:space="preserve"> Orang. Hasil analisis deskriptif yang berkaitan dengan skor variabel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dapat disajikan pada tabel berikut:</w:t>
      </w:r>
    </w:p>
    <w:p w14:paraId="22116DC8" w14:textId="77777777" w:rsidR="003239B9" w:rsidRPr="00780181" w:rsidRDefault="003239B9" w:rsidP="003239B9">
      <w:pPr>
        <w:pStyle w:val="ListParagraph"/>
        <w:spacing w:after="0" w:line="240" w:lineRule="auto"/>
        <w:ind w:left="0"/>
        <w:jc w:val="center"/>
        <w:rPr>
          <w:rFonts w:ascii="Times New Roman" w:eastAsia="Times New Roman" w:hAnsi="Times New Roman" w:cs="Times New Roman"/>
          <w:bCs/>
          <w:sz w:val="24"/>
          <w:szCs w:val="24"/>
        </w:rPr>
      </w:pPr>
    </w:p>
    <w:p w14:paraId="11AD4356" w14:textId="77777777" w:rsidR="003239B9" w:rsidRPr="00780181" w:rsidRDefault="003239B9" w:rsidP="003239B9">
      <w:pPr>
        <w:pStyle w:val="ListParagraph"/>
        <w:spacing w:after="0" w:line="240" w:lineRule="auto"/>
        <w:ind w:left="0"/>
        <w:jc w:val="center"/>
        <w:rPr>
          <w:rFonts w:ascii="Times New Roman" w:eastAsia="Times New Roman" w:hAnsi="Times New Roman" w:cs="Times New Roman"/>
          <w:bCs/>
          <w:sz w:val="24"/>
          <w:szCs w:val="24"/>
        </w:rPr>
      </w:pPr>
    </w:p>
    <w:p w14:paraId="3EFCFE21" w14:textId="77777777" w:rsidR="003239B9" w:rsidRPr="00780181" w:rsidRDefault="003239B9" w:rsidP="003239B9">
      <w:pPr>
        <w:pStyle w:val="ListParagraph"/>
        <w:spacing w:after="0" w:line="240" w:lineRule="auto"/>
        <w:ind w:left="0"/>
        <w:jc w:val="center"/>
        <w:rPr>
          <w:rFonts w:ascii="Times New Roman" w:eastAsia="Times New Roman" w:hAnsi="Times New Roman" w:cs="Times New Roman"/>
          <w:bCs/>
          <w:sz w:val="24"/>
          <w:szCs w:val="24"/>
        </w:rPr>
      </w:pPr>
    </w:p>
    <w:p w14:paraId="5E928535" w14:textId="77777777" w:rsidR="002D5E70" w:rsidRPr="00780181" w:rsidRDefault="002D5E70" w:rsidP="003239B9">
      <w:pPr>
        <w:pStyle w:val="ListParagraph"/>
        <w:spacing w:after="0" w:line="240" w:lineRule="auto"/>
        <w:ind w:left="0"/>
        <w:jc w:val="center"/>
        <w:rPr>
          <w:rFonts w:ascii="Times New Roman" w:eastAsia="Times New Roman" w:hAnsi="Times New Roman" w:cs="Times New Roman"/>
          <w:bCs/>
          <w:sz w:val="24"/>
          <w:szCs w:val="24"/>
        </w:rPr>
        <w:sectPr w:rsidR="002D5E70" w:rsidRPr="00780181" w:rsidSect="003A1EC1">
          <w:headerReference w:type="default" r:id="rId23"/>
          <w:footerReference w:type="default" r:id="rId24"/>
          <w:pgSz w:w="12240" w:h="15840"/>
          <w:pgMar w:top="2268" w:right="1701" w:bottom="1701" w:left="2268" w:header="720" w:footer="720" w:gutter="0"/>
          <w:cols w:space="720"/>
          <w:docGrid w:linePitch="360"/>
        </w:sectPr>
      </w:pPr>
    </w:p>
    <w:p w14:paraId="5E16CB1C" w14:textId="1B1DBAC3" w:rsidR="003239B9" w:rsidRPr="00780181" w:rsidRDefault="003239B9" w:rsidP="003239B9">
      <w:pPr>
        <w:pStyle w:val="ListParagraph"/>
        <w:spacing w:after="0" w:line="240" w:lineRule="auto"/>
        <w:ind w:left="0"/>
        <w:jc w:val="center"/>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lastRenderedPageBreak/>
        <w:t>Tabel 4.1</w:t>
      </w:r>
    </w:p>
    <w:p w14:paraId="343713CD" w14:textId="31BEA71B" w:rsidR="003239B9" w:rsidRPr="00780181" w:rsidRDefault="003239B9" w:rsidP="003239B9">
      <w:pPr>
        <w:pStyle w:val="ListParagraph"/>
        <w:spacing w:after="0" w:line="240" w:lineRule="auto"/>
        <w:ind w:left="0"/>
        <w:jc w:val="center"/>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Statistik Deskriptif Skor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w:t>
      </w:r>
    </w:p>
    <w:p w14:paraId="0AAE0132" w14:textId="77777777" w:rsidR="003239B9" w:rsidRPr="00780181" w:rsidRDefault="003239B9" w:rsidP="003239B9">
      <w:pPr>
        <w:pStyle w:val="ListParagraph"/>
        <w:spacing w:after="0" w:line="240" w:lineRule="auto"/>
        <w:ind w:left="0"/>
        <w:jc w:val="center"/>
        <w:rPr>
          <w:rFonts w:ascii="Times New Roman" w:eastAsia="Times New Roman" w:hAnsi="Times New Roman" w:cs="Times New Roman"/>
          <w:bCs/>
          <w:sz w:val="24"/>
          <w:szCs w:val="24"/>
        </w:rPr>
      </w:pPr>
    </w:p>
    <w:tbl>
      <w:tblPr>
        <w:tblStyle w:val="PlainTable2"/>
        <w:tblW w:w="7689" w:type="dxa"/>
        <w:tblInd w:w="567" w:type="dxa"/>
        <w:tblLook w:val="04A0" w:firstRow="1" w:lastRow="0" w:firstColumn="1" w:lastColumn="0" w:noHBand="0" w:noVBand="1"/>
      </w:tblPr>
      <w:tblGrid>
        <w:gridCol w:w="3685"/>
        <w:gridCol w:w="4004"/>
      </w:tblGrid>
      <w:tr w:rsidR="003239B9" w:rsidRPr="00780181" w14:paraId="476B3DE6" w14:textId="77777777" w:rsidTr="000A3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0C30BCCF"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Statistik</w:t>
            </w:r>
          </w:p>
        </w:tc>
        <w:tc>
          <w:tcPr>
            <w:tcW w:w="4004" w:type="dxa"/>
            <w:vAlign w:val="center"/>
          </w:tcPr>
          <w:p w14:paraId="44C7FE15" w14:textId="77777777" w:rsidR="003239B9" w:rsidRPr="00780181" w:rsidRDefault="003239B9" w:rsidP="000A3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780181">
              <w:rPr>
                <w:rFonts w:ascii="Times New Roman" w:hAnsi="Times New Roman" w:cs="Times New Roman"/>
                <w:sz w:val="24"/>
              </w:rPr>
              <w:t>Nilai Statistik</w:t>
            </w:r>
          </w:p>
        </w:tc>
      </w:tr>
      <w:tr w:rsidR="003239B9" w:rsidRPr="00780181" w14:paraId="1E57B278"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8328B53"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Ukuran Sampel</w:t>
            </w:r>
          </w:p>
        </w:tc>
        <w:tc>
          <w:tcPr>
            <w:tcW w:w="4004" w:type="dxa"/>
            <w:vAlign w:val="center"/>
          </w:tcPr>
          <w:p w14:paraId="4617E923" w14:textId="643F8632" w:rsidR="003239B9" w:rsidRPr="00780181" w:rsidRDefault="00995B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29</w:t>
            </w:r>
          </w:p>
        </w:tc>
      </w:tr>
      <w:tr w:rsidR="003239B9" w:rsidRPr="00780181" w14:paraId="75E6815C"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25665566"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Mean</w:t>
            </w:r>
          </w:p>
        </w:tc>
        <w:tc>
          <w:tcPr>
            <w:tcW w:w="4004" w:type="dxa"/>
            <w:vAlign w:val="center"/>
          </w:tcPr>
          <w:p w14:paraId="61E6FF8C" w14:textId="7CF6D97A" w:rsidR="003239B9" w:rsidRPr="00780181" w:rsidRDefault="00995B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82,07</w:t>
            </w:r>
          </w:p>
        </w:tc>
      </w:tr>
      <w:tr w:rsidR="003239B9" w:rsidRPr="00780181" w14:paraId="6731B41F"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6FDAF05"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Median</w:t>
            </w:r>
          </w:p>
        </w:tc>
        <w:tc>
          <w:tcPr>
            <w:tcW w:w="4004" w:type="dxa"/>
            <w:vAlign w:val="center"/>
          </w:tcPr>
          <w:p w14:paraId="6D300B63" w14:textId="0A0F6873" w:rsidR="003239B9" w:rsidRPr="00780181" w:rsidRDefault="003239B9" w:rsidP="00995B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80181">
              <w:rPr>
                <w:rFonts w:ascii="Times New Roman" w:hAnsi="Times New Roman" w:cs="Times New Roman"/>
                <w:sz w:val="24"/>
              </w:rPr>
              <w:t>8</w:t>
            </w:r>
            <w:r w:rsidR="00995BEC">
              <w:rPr>
                <w:rFonts w:ascii="Times New Roman" w:hAnsi="Times New Roman" w:cs="Times New Roman"/>
                <w:sz w:val="24"/>
              </w:rPr>
              <w:t>3</w:t>
            </w:r>
            <w:r w:rsidRPr="00780181">
              <w:rPr>
                <w:rFonts w:ascii="Times New Roman" w:hAnsi="Times New Roman" w:cs="Times New Roman"/>
                <w:sz w:val="24"/>
              </w:rPr>
              <w:t>,</w:t>
            </w:r>
            <w:r w:rsidR="00995BEC">
              <w:rPr>
                <w:rFonts w:ascii="Times New Roman" w:hAnsi="Times New Roman" w:cs="Times New Roman"/>
                <w:sz w:val="24"/>
              </w:rPr>
              <w:t>00</w:t>
            </w:r>
          </w:p>
        </w:tc>
      </w:tr>
      <w:tr w:rsidR="003239B9" w:rsidRPr="00780181" w14:paraId="2D37A7F4"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78D7FD79"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Mode</w:t>
            </w:r>
          </w:p>
        </w:tc>
        <w:tc>
          <w:tcPr>
            <w:tcW w:w="4004" w:type="dxa"/>
            <w:vAlign w:val="center"/>
          </w:tcPr>
          <w:p w14:paraId="11240099" w14:textId="0C26AEB7" w:rsidR="003239B9" w:rsidRPr="00780181" w:rsidRDefault="003239B9"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80181">
              <w:rPr>
                <w:rFonts w:ascii="Times New Roman" w:hAnsi="Times New Roman" w:cs="Times New Roman"/>
                <w:sz w:val="24"/>
              </w:rPr>
              <w:t>9</w:t>
            </w:r>
            <w:r w:rsidR="00995BEC">
              <w:rPr>
                <w:rFonts w:ascii="Times New Roman" w:hAnsi="Times New Roman" w:cs="Times New Roman"/>
                <w:sz w:val="24"/>
              </w:rPr>
              <w:t>3</w:t>
            </w:r>
          </w:p>
        </w:tc>
      </w:tr>
      <w:tr w:rsidR="003239B9" w:rsidRPr="00780181" w14:paraId="50E0EB8C"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4B330239"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Std. Deviation</w:t>
            </w:r>
          </w:p>
        </w:tc>
        <w:tc>
          <w:tcPr>
            <w:tcW w:w="4004" w:type="dxa"/>
            <w:vAlign w:val="center"/>
          </w:tcPr>
          <w:p w14:paraId="7EE92297" w14:textId="58A9445F" w:rsidR="003239B9" w:rsidRPr="00780181" w:rsidRDefault="00995B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11,613</w:t>
            </w:r>
          </w:p>
        </w:tc>
      </w:tr>
      <w:tr w:rsidR="003239B9" w:rsidRPr="00780181" w14:paraId="255E00EC"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5FB93AE4"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Variance</w:t>
            </w:r>
          </w:p>
        </w:tc>
        <w:tc>
          <w:tcPr>
            <w:tcW w:w="4004" w:type="dxa"/>
            <w:vAlign w:val="center"/>
          </w:tcPr>
          <w:p w14:paraId="60151F48" w14:textId="4CAB29B3" w:rsidR="003239B9" w:rsidRPr="00780181" w:rsidRDefault="00995B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134,852</w:t>
            </w:r>
          </w:p>
        </w:tc>
      </w:tr>
      <w:tr w:rsidR="003239B9" w:rsidRPr="00780181" w14:paraId="3ACB5CBD"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2562990"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Range</w:t>
            </w:r>
          </w:p>
        </w:tc>
        <w:tc>
          <w:tcPr>
            <w:tcW w:w="4004" w:type="dxa"/>
            <w:vAlign w:val="center"/>
          </w:tcPr>
          <w:p w14:paraId="5E854C42" w14:textId="020A0BDC" w:rsidR="003239B9" w:rsidRPr="00780181" w:rsidRDefault="00995B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36</w:t>
            </w:r>
          </w:p>
        </w:tc>
      </w:tr>
      <w:tr w:rsidR="003239B9" w:rsidRPr="00780181" w14:paraId="2E347C97"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26B1938E"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Minimum</w:t>
            </w:r>
          </w:p>
        </w:tc>
        <w:tc>
          <w:tcPr>
            <w:tcW w:w="4004" w:type="dxa"/>
            <w:vAlign w:val="center"/>
          </w:tcPr>
          <w:p w14:paraId="057680B6" w14:textId="7B89D78D" w:rsidR="003239B9" w:rsidRPr="00780181" w:rsidRDefault="00995B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w:t>
            </w:r>
          </w:p>
        </w:tc>
      </w:tr>
      <w:tr w:rsidR="003239B9" w:rsidRPr="00780181" w14:paraId="1866E3AF"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E9C88B8"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Maximum</w:t>
            </w:r>
          </w:p>
        </w:tc>
        <w:tc>
          <w:tcPr>
            <w:tcW w:w="4004" w:type="dxa"/>
            <w:vAlign w:val="center"/>
          </w:tcPr>
          <w:p w14:paraId="4635C8D8" w14:textId="350A4000" w:rsidR="003239B9" w:rsidRPr="00780181" w:rsidRDefault="00995B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96</w:t>
            </w:r>
          </w:p>
        </w:tc>
      </w:tr>
      <w:tr w:rsidR="003239B9" w:rsidRPr="00780181" w14:paraId="58F46E44"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3E39628D"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Sum</w:t>
            </w:r>
          </w:p>
        </w:tc>
        <w:tc>
          <w:tcPr>
            <w:tcW w:w="4004" w:type="dxa"/>
            <w:vAlign w:val="center"/>
          </w:tcPr>
          <w:p w14:paraId="3A869AFB" w14:textId="4D431FD0" w:rsidR="003239B9" w:rsidRPr="00780181" w:rsidRDefault="00995B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2380</w:t>
            </w:r>
          </w:p>
        </w:tc>
      </w:tr>
    </w:tbl>
    <w:p w14:paraId="3D38C848" w14:textId="7828AEFF" w:rsidR="003239B9" w:rsidRPr="00780181" w:rsidRDefault="003239B9" w:rsidP="00171BF8">
      <w:pPr>
        <w:pStyle w:val="ListParagraph"/>
        <w:spacing w:after="0" w:line="480" w:lineRule="auto"/>
        <w:ind w:left="0" w:firstLine="567"/>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i/>
          <w:sz w:val="24"/>
          <w:szCs w:val="24"/>
        </w:rPr>
        <w:t>Sumber</w:t>
      </w:r>
      <w:r w:rsidR="000A3AA5" w:rsidRPr="00780181">
        <w:rPr>
          <w:rFonts w:ascii="Times New Roman" w:eastAsia="Times New Roman" w:hAnsi="Times New Roman" w:cs="Times New Roman"/>
          <w:bCs/>
          <w:sz w:val="24"/>
          <w:szCs w:val="24"/>
        </w:rPr>
        <w:t>: Hasil Olah Data</w:t>
      </w:r>
    </w:p>
    <w:p w14:paraId="63E0C2CA" w14:textId="5503A571" w:rsidR="00171BF8" w:rsidRPr="00496C57" w:rsidRDefault="00171BF8" w:rsidP="00496C57">
      <w:pPr>
        <w:pStyle w:val="ListParagraph"/>
        <w:spacing w:after="0" w:line="480" w:lineRule="auto"/>
        <w:ind w:left="0" w:firstLine="567"/>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Berdasarkan data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 maka diperoleh data skor tertinggi sebesar </w:t>
      </w:r>
      <w:r w:rsidR="00995BEC">
        <w:rPr>
          <w:rFonts w:ascii="Times New Roman" w:eastAsia="Times New Roman" w:hAnsi="Times New Roman" w:cs="Times New Roman"/>
          <w:bCs/>
          <w:sz w:val="24"/>
          <w:szCs w:val="24"/>
        </w:rPr>
        <w:t>96</w:t>
      </w:r>
      <w:proofErr w:type="gramStart"/>
      <w:r w:rsidRPr="00780181">
        <w:rPr>
          <w:rFonts w:ascii="Times New Roman" w:eastAsia="Times New Roman" w:hAnsi="Times New Roman" w:cs="Times New Roman"/>
          <w:bCs/>
          <w:sz w:val="24"/>
          <w:szCs w:val="24"/>
        </w:rPr>
        <w:t>,00</w:t>
      </w:r>
      <w:proofErr w:type="gramEnd"/>
      <w:r w:rsidRPr="00780181">
        <w:rPr>
          <w:rFonts w:ascii="Times New Roman" w:eastAsia="Times New Roman" w:hAnsi="Times New Roman" w:cs="Times New Roman"/>
          <w:bCs/>
          <w:sz w:val="24"/>
          <w:szCs w:val="24"/>
        </w:rPr>
        <w:t xml:space="preserve"> dan skor terendah sebesar </w:t>
      </w:r>
      <w:r w:rsidR="00995BEC">
        <w:rPr>
          <w:rFonts w:ascii="Times New Roman" w:eastAsia="Times New Roman" w:hAnsi="Times New Roman" w:cs="Times New Roman"/>
          <w:bCs/>
          <w:sz w:val="24"/>
          <w:szCs w:val="24"/>
        </w:rPr>
        <w:t>60,00</w:t>
      </w:r>
      <w:r w:rsidRPr="00780181">
        <w:rPr>
          <w:rFonts w:ascii="Times New Roman" w:eastAsia="Times New Roman" w:hAnsi="Times New Roman" w:cs="Times New Roman"/>
          <w:bCs/>
          <w:sz w:val="24"/>
          <w:szCs w:val="24"/>
        </w:rPr>
        <w:t xml:space="preserve">. Hasil analisis harga Mean (M) sebesar </w:t>
      </w:r>
      <w:r w:rsidR="00995BEC">
        <w:rPr>
          <w:rFonts w:ascii="Times New Roman" w:eastAsia="Times New Roman" w:hAnsi="Times New Roman" w:cs="Times New Roman"/>
          <w:bCs/>
          <w:sz w:val="24"/>
          <w:szCs w:val="24"/>
        </w:rPr>
        <w:t>82</w:t>
      </w:r>
      <w:proofErr w:type="gramStart"/>
      <w:r w:rsidR="00995BEC">
        <w:rPr>
          <w:rFonts w:ascii="Times New Roman" w:eastAsia="Times New Roman" w:hAnsi="Times New Roman" w:cs="Times New Roman"/>
          <w:bCs/>
          <w:sz w:val="24"/>
          <w:szCs w:val="24"/>
        </w:rPr>
        <w:t>,07</w:t>
      </w:r>
      <w:proofErr w:type="gramEnd"/>
      <w:r w:rsidRPr="00780181">
        <w:rPr>
          <w:rFonts w:ascii="Times New Roman" w:eastAsia="Times New Roman" w:hAnsi="Times New Roman" w:cs="Times New Roman"/>
          <w:bCs/>
          <w:sz w:val="24"/>
          <w:szCs w:val="24"/>
        </w:rPr>
        <w:t>, Median (Me) sebesar 8</w:t>
      </w:r>
      <w:r w:rsidR="00995BEC">
        <w:rPr>
          <w:rFonts w:ascii="Times New Roman" w:eastAsia="Times New Roman" w:hAnsi="Times New Roman" w:cs="Times New Roman"/>
          <w:bCs/>
          <w:sz w:val="24"/>
          <w:szCs w:val="24"/>
        </w:rPr>
        <w:t>3</w:t>
      </w:r>
      <w:r w:rsidRPr="00780181">
        <w:rPr>
          <w:rFonts w:ascii="Times New Roman" w:eastAsia="Times New Roman" w:hAnsi="Times New Roman" w:cs="Times New Roman"/>
          <w:bCs/>
          <w:sz w:val="24"/>
          <w:szCs w:val="24"/>
        </w:rPr>
        <w:t>,</w:t>
      </w:r>
      <w:r w:rsidR="00995BEC">
        <w:rPr>
          <w:rFonts w:ascii="Times New Roman" w:eastAsia="Times New Roman" w:hAnsi="Times New Roman" w:cs="Times New Roman"/>
          <w:bCs/>
          <w:sz w:val="24"/>
          <w:szCs w:val="24"/>
        </w:rPr>
        <w:t>0</w:t>
      </w:r>
      <w:r w:rsidRPr="00780181">
        <w:rPr>
          <w:rFonts w:ascii="Times New Roman" w:eastAsia="Times New Roman" w:hAnsi="Times New Roman" w:cs="Times New Roman"/>
          <w:bCs/>
          <w:sz w:val="24"/>
          <w:szCs w:val="24"/>
        </w:rPr>
        <w:t>0, Modus (Mo) sebesar 9</w:t>
      </w:r>
      <w:r w:rsidR="00995BEC">
        <w:rPr>
          <w:rFonts w:ascii="Times New Roman" w:eastAsia="Times New Roman" w:hAnsi="Times New Roman" w:cs="Times New Roman"/>
          <w:bCs/>
          <w:sz w:val="24"/>
          <w:szCs w:val="24"/>
        </w:rPr>
        <w:t>3</w:t>
      </w:r>
      <w:r w:rsidRPr="00780181">
        <w:rPr>
          <w:rFonts w:ascii="Times New Roman" w:eastAsia="Times New Roman" w:hAnsi="Times New Roman" w:cs="Times New Roman"/>
          <w:bCs/>
          <w:sz w:val="24"/>
          <w:szCs w:val="24"/>
        </w:rPr>
        <w:t xml:space="preserve">.00 dan Standar Deviasi sebesar  </w:t>
      </w:r>
      <w:r w:rsidR="00995BEC">
        <w:rPr>
          <w:rFonts w:ascii="Times New Roman" w:eastAsia="Times New Roman" w:hAnsi="Times New Roman" w:cs="Times New Roman"/>
          <w:bCs/>
          <w:sz w:val="24"/>
          <w:szCs w:val="24"/>
        </w:rPr>
        <w:t>11,613</w:t>
      </w:r>
      <w:r w:rsidRPr="00780181">
        <w:rPr>
          <w:rFonts w:ascii="Times New Roman" w:eastAsia="Times New Roman" w:hAnsi="Times New Roman" w:cs="Times New Roman"/>
          <w:bCs/>
          <w:sz w:val="24"/>
          <w:szCs w:val="24"/>
        </w:rPr>
        <w:t>.</w:t>
      </w:r>
      <w:r w:rsidR="00496C57">
        <w:rPr>
          <w:rFonts w:ascii="Times New Roman" w:eastAsia="Times New Roman" w:hAnsi="Times New Roman" w:cs="Times New Roman"/>
          <w:bCs/>
          <w:sz w:val="24"/>
          <w:szCs w:val="24"/>
        </w:rPr>
        <w:t xml:space="preserve"> </w:t>
      </w:r>
      <w:r w:rsidRPr="00780181">
        <w:rPr>
          <w:rFonts w:ascii="Times New Roman" w:hAnsi="Times New Roman" w:cs="Times New Roman"/>
          <w:sz w:val="24"/>
          <w:szCs w:val="24"/>
          <w:lang w:eastAsia="id-ID"/>
        </w:rPr>
        <w:t>Berdasarkan perhitungan tersebut dapat dibuat tabel distribusi kecenderungan sebagai berikut:</w:t>
      </w:r>
    </w:p>
    <w:p w14:paraId="409DA98E" w14:textId="454B6BAD" w:rsidR="00171BF8" w:rsidRPr="00780181" w:rsidRDefault="007F4C57" w:rsidP="00171BF8">
      <w:pPr>
        <w:pStyle w:val="NoSpacing"/>
        <w:jc w:val="center"/>
        <w:rPr>
          <w:rFonts w:ascii="Times New Roman" w:hAnsi="Times New Roman" w:cs="Times New Roman"/>
          <w:sz w:val="24"/>
          <w:szCs w:val="24"/>
        </w:rPr>
      </w:pPr>
      <w:r>
        <w:rPr>
          <w:rFonts w:ascii="Times New Roman" w:hAnsi="Times New Roman" w:cs="Times New Roman"/>
          <w:sz w:val="24"/>
          <w:szCs w:val="24"/>
        </w:rPr>
        <w:t>Tabel 4.2</w:t>
      </w:r>
    </w:p>
    <w:p w14:paraId="7B7E952F" w14:textId="0645AFD3" w:rsidR="00171BF8" w:rsidRPr="00780181" w:rsidRDefault="00171BF8" w:rsidP="00171BF8">
      <w:pPr>
        <w:pStyle w:val="NoSpacing"/>
        <w:jc w:val="center"/>
        <w:rPr>
          <w:rFonts w:ascii="Times New Roman" w:hAnsi="Times New Roman" w:cs="Times New Roman"/>
          <w:sz w:val="24"/>
          <w:szCs w:val="24"/>
        </w:rPr>
      </w:pPr>
      <w:r w:rsidRPr="00780181">
        <w:rPr>
          <w:rFonts w:ascii="Times New Roman" w:hAnsi="Times New Roman" w:cs="Times New Roman"/>
          <w:sz w:val="24"/>
          <w:szCs w:val="24"/>
        </w:rPr>
        <w:t xml:space="preserve">Distribusi Kategorisasi Variabel </w:t>
      </w:r>
      <w:r w:rsidR="008361A7">
        <w:rPr>
          <w:rFonts w:ascii="Times New Roman" w:hAnsi="Times New Roman" w:cs="Times New Roman"/>
          <w:sz w:val="24"/>
          <w:szCs w:val="24"/>
        </w:rPr>
        <w:t>Pola Asuh</w:t>
      </w:r>
      <w:r w:rsidR="00B641E6" w:rsidRPr="00780181">
        <w:rPr>
          <w:rFonts w:ascii="Times New Roman" w:hAnsi="Times New Roman" w:cs="Times New Roman"/>
          <w:sz w:val="24"/>
          <w:szCs w:val="24"/>
        </w:rPr>
        <w:t xml:space="preserve"> Orangtua</w:t>
      </w:r>
    </w:p>
    <w:p w14:paraId="422E1BCB" w14:textId="77777777" w:rsidR="00171BF8" w:rsidRPr="00780181" w:rsidRDefault="00171BF8" w:rsidP="00171BF8">
      <w:pPr>
        <w:pStyle w:val="NoSpacing"/>
        <w:jc w:val="center"/>
        <w:rPr>
          <w:rFonts w:ascii="Times New Roman" w:hAnsi="Times New Roman" w:cs="Times New Roman"/>
          <w:sz w:val="24"/>
          <w:szCs w:val="24"/>
        </w:rPr>
      </w:pPr>
    </w:p>
    <w:tbl>
      <w:tblPr>
        <w:tblStyle w:val="PlainTable2"/>
        <w:tblW w:w="7513" w:type="dxa"/>
        <w:tblInd w:w="570" w:type="dxa"/>
        <w:tblLook w:val="04A0" w:firstRow="1" w:lastRow="0" w:firstColumn="1" w:lastColumn="0" w:noHBand="0" w:noVBand="1"/>
      </w:tblPr>
      <w:tblGrid>
        <w:gridCol w:w="570"/>
        <w:gridCol w:w="2144"/>
        <w:gridCol w:w="1418"/>
        <w:gridCol w:w="1207"/>
        <w:gridCol w:w="2174"/>
      </w:tblGrid>
      <w:tr w:rsidR="00171BF8" w:rsidRPr="00780181" w14:paraId="552D4278" w14:textId="77777777" w:rsidTr="000A3AA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Merge w:val="restart"/>
            <w:vAlign w:val="center"/>
          </w:tcPr>
          <w:p w14:paraId="7DED0DFD" w14:textId="77777777" w:rsidR="00171BF8" w:rsidRPr="00780181" w:rsidRDefault="00171BF8" w:rsidP="000A3AA5">
            <w:pPr>
              <w:pStyle w:val="NoSpacing"/>
              <w:spacing w:line="360" w:lineRule="auto"/>
              <w:jc w:val="center"/>
              <w:rPr>
                <w:rFonts w:ascii="Times New Roman" w:hAnsi="Times New Roman" w:cs="Times New Roman"/>
                <w:b w:val="0"/>
                <w:sz w:val="24"/>
                <w:lang w:eastAsia="id-ID"/>
              </w:rPr>
            </w:pPr>
            <w:r w:rsidRPr="00780181">
              <w:rPr>
                <w:rFonts w:ascii="Times New Roman" w:hAnsi="Times New Roman" w:cs="Times New Roman"/>
                <w:sz w:val="24"/>
                <w:lang w:eastAsia="id-ID"/>
              </w:rPr>
              <w:t>No.</w:t>
            </w:r>
          </w:p>
        </w:tc>
        <w:tc>
          <w:tcPr>
            <w:tcW w:w="2144" w:type="dxa"/>
            <w:vMerge w:val="restart"/>
            <w:vAlign w:val="center"/>
          </w:tcPr>
          <w:p w14:paraId="0A3E9B8C" w14:textId="77777777" w:rsidR="00171BF8" w:rsidRPr="00780181" w:rsidRDefault="00171BF8" w:rsidP="000A3AA5">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eastAsia="id-ID"/>
              </w:rPr>
            </w:pPr>
            <w:r w:rsidRPr="00780181">
              <w:rPr>
                <w:rFonts w:ascii="Times New Roman" w:hAnsi="Times New Roman" w:cs="Times New Roman"/>
                <w:sz w:val="24"/>
                <w:lang w:eastAsia="id-ID"/>
              </w:rPr>
              <w:t>Skor</w:t>
            </w:r>
          </w:p>
        </w:tc>
        <w:tc>
          <w:tcPr>
            <w:tcW w:w="2625" w:type="dxa"/>
            <w:gridSpan w:val="2"/>
            <w:vAlign w:val="center"/>
          </w:tcPr>
          <w:p w14:paraId="1EE20E6C" w14:textId="77777777" w:rsidR="00171BF8" w:rsidRPr="00780181" w:rsidRDefault="00171BF8" w:rsidP="000A3AA5">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eastAsia="id-ID"/>
              </w:rPr>
            </w:pPr>
            <w:r w:rsidRPr="00780181">
              <w:rPr>
                <w:rFonts w:ascii="Times New Roman" w:hAnsi="Times New Roman" w:cs="Times New Roman"/>
                <w:sz w:val="24"/>
                <w:lang w:eastAsia="id-ID"/>
              </w:rPr>
              <w:t>Frekuensi</w:t>
            </w:r>
          </w:p>
        </w:tc>
        <w:tc>
          <w:tcPr>
            <w:tcW w:w="2174" w:type="dxa"/>
            <w:vMerge w:val="restart"/>
            <w:vAlign w:val="center"/>
          </w:tcPr>
          <w:p w14:paraId="6150006D" w14:textId="77777777" w:rsidR="00171BF8" w:rsidRPr="00780181" w:rsidRDefault="00171BF8" w:rsidP="000A3AA5">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eastAsia="id-ID"/>
              </w:rPr>
            </w:pPr>
            <w:r w:rsidRPr="00780181">
              <w:rPr>
                <w:rFonts w:ascii="Times New Roman" w:hAnsi="Times New Roman" w:cs="Times New Roman"/>
                <w:sz w:val="24"/>
                <w:lang w:eastAsia="id-ID"/>
              </w:rPr>
              <w:t>Kategori</w:t>
            </w:r>
          </w:p>
        </w:tc>
      </w:tr>
      <w:tr w:rsidR="00171BF8" w:rsidRPr="00780181" w14:paraId="37913149"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Merge/>
            <w:vAlign w:val="center"/>
          </w:tcPr>
          <w:p w14:paraId="445BCC83" w14:textId="77777777" w:rsidR="00171BF8" w:rsidRPr="00780181" w:rsidRDefault="00171BF8" w:rsidP="000A3AA5">
            <w:pPr>
              <w:pStyle w:val="NoSpacing"/>
              <w:spacing w:line="360" w:lineRule="auto"/>
              <w:jc w:val="center"/>
              <w:rPr>
                <w:rFonts w:ascii="Times New Roman" w:hAnsi="Times New Roman" w:cs="Times New Roman"/>
                <w:sz w:val="24"/>
                <w:lang w:eastAsia="id-ID"/>
              </w:rPr>
            </w:pPr>
          </w:p>
        </w:tc>
        <w:tc>
          <w:tcPr>
            <w:tcW w:w="2144" w:type="dxa"/>
            <w:vMerge/>
            <w:vAlign w:val="center"/>
          </w:tcPr>
          <w:p w14:paraId="10C18C0B" w14:textId="77777777" w:rsidR="00171BF8" w:rsidRPr="00780181" w:rsidRDefault="00171BF8"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p>
        </w:tc>
        <w:tc>
          <w:tcPr>
            <w:tcW w:w="1418" w:type="dxa"/>
            <w:vAlign w:val="center"/>
          </w:tcPr>
          <w:p w14:paraId="6C263C4A" w14:textId="77777777" w:rsidR="00171BF8" w:rsidRPr="00780181" w:rsidRDefault="00171BF8"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sidRPr="00780181">
              <w:rPr>
                <w:rFonts w:ascii="Times New Roman" w:hAnsi="Times New Roman" w:cs="Times New Roman"/>
                <w:b/>
                <w:sz w:val="24"/>
                <w:lang w:eastAsia="id-ID"/>
              </w:rPr>
              <w:t>Frekuensi</w:t>
            </w:r>
          </w:p>
        </w:tc>
        <w:tc>
          <w:tcPr>
            <w:tcW w:w="1207" w:type="dxa"/>
            <w:vAlign w:val="center"/>
          </w:tcPr>
          <w:p w14:paraId="11E3C8DD" w14:textId="77777777" w:rsidR="00171BF8" w:rsidRPr="00780181" w:rsidRDefault="00171BF8"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sidRPr="00780181">
              <w:rPr>
                <w:rFonts w:ascii="Times New Roman" w:hAnsi="Times New Roman" w:cs="Times New Roman"/>
                <w:b/>
                <w:sz w:val="24"/>
                <w:lang w:eastAsia="id-ID"/>
              </w:rPr>
              <w:t>%</w:t>
            </w:r>
          </w:p>
        </w:tc>
        <w:tc>
          <w:tcPr>
            <w:tcW w:w="2174" w:type="dxa"/>
            <w:vMerge/>
            <w:vAlign w:val="center"/>
          </w:tcPr>
          <w:p w14:paraId="6A9D8200" w14:textId="77777777" w:rsidR="00171BF8" w:rsidRPr="00780181" w:rsidRDefault="00171BF8"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p>
        </w:tc>
      </w:tr>
      <w:tr w:rsidR="00171BF8" w:rsidRPr="00780181" w14:paraId="0EAAA4F2" w14:textId="77777777" w:rsidTr="000A3AA5">
        <w:trPr>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581C9DF3" w14:textId="77777777" w:rsidR="00171BF8" w:rsidRPr="00780181" w:rsidRDefault="00171BF8"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1</w:t>
            </w:r>
          </w:p>
        </w:tc>
        <w:tc>
          <w:tcPr>
            <w:tcW w:w="2144" w:type="dxa"/>
            <w:vAlign w:val="center"/>
          </w:tcPr>
          <w:p w14:paraId="5CE46AB6" w14:textId="5937A6D3" w:rsidR="00171BF8" w:rsidRPr="00780181" w:rsidRDefault="00171BF8" w:rsidP="00995BE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 xml:space="preserve">X &gt; </w:t>
            </w:r>
            <w:r w:rsidR="00995BEC">
              <w:rPr>
                <w:rFonts w:ascii="Times New Roman" w:hAnsi="Times New Roman" w:cs="Times New Roman"/>
                <w:sz w:val="24"/>
                <w:lang w:eastAsia="id-ID"/>
              </w:rPr>
              <w:t>99,48</w:t>
            </w:r>
          </w:p>
        </w:tc>
        <w:tc>
          <w:tcPr>
            <w:tcW w:w="1418" w:type="dxa"/>
            <w:vAlign w:val="center"/>
          </w:tcPr>
          <w:p w14:paraId="41DEB67D" w14:textId="06B6F5D0" w:rsidR="00171BF8" w:rsidRPr="00780181" w:rsidRDefault="00485BDB"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07" w:type="dxa"/>
            <w:vAlign w:val="center"/>
          </w:tcPr>
          <w:p w14:paraId="180BA23E" w14:textId="235FFD20" w:rsidR="00171BF8" w:rsidRPr="00780181" w:rsidRDefault="00485BDB"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2174" w:type="dxa"/>
            <w:vAlign w:val="center"/>
          </w:tcPr>
          <w:p w14:paraId="115BED48" w14:textId="5912799A" w:rsidR="00171BF8" w:rsidRPr="00780181" w:rsidRDefault="00995BEC"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Sangat Setuju</w:t>
            </w:r>
          </w:p>
        </w:tc>
      </w:tr>
      <w:tr w:rsidR="00171BF8" w:rsidRPr="00780181" w14:paraId="6384BB91"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43869DD3" w14:textId="77777777" w:rsidR="00171BF8" w:rsidRPr="00780181" w:rsidRDefault="00171BF8"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2</w:t>
            </w:r>
          </w:p>
        </w:tc>
        <w:tc>
          <w:tcPr>
            <w:tcW w:w="2144" w:type="dxa"/>
            <w:vAlign w:val="center"/>
          </w:tcPr>
          <w:p w14:paraId="1E616D30" w14:textId="21F231F5" w:rsidR="00171BF8" w:rsidRPr="00780181" w:rsidRDefault="00995BEC" w:rsidP="00995BE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87,87</w:t>
            </w:r>
            <w:r w:rsidR="00B641E6" w:rsidRPr="00780181">
              <w:rPr>
                <w:rFonts w:ascii="Times New Roman" w:hAnsi="Times New Roman" w:cs="Times New Roman"/>
                <w:sz w:val="24"/>
                <w:lang w:eastAsia="id-ID"/>
              </w:rPr>
              <w:t xml:space="preserve"> &lt; X ≤ </w:t>
            </w:r>
            <w:r>
              <w:rPr>
                <w:rFonts w:ascii="Times New Roman" w:hAnsi="Times New Roman" w:cs="Times New Roman"/>
                <w:sz w:val="24"/>
                <w:lang w:eastAsia="id-ID"/>
              </w:rPr>
              <w:t>98,48</w:t>
            </w:r>
          </w:p>
        </w:tc>
        <w:tc>
          <w:tcPr>
            <w:tcW w:w="1418" w:type="dxa"/>
            <w:vAlign w:val="center"/>
          </w:tcPr>
          <w:p w14:paraId="1AA6937F" w14:textId="7161E9A1" w:rsidR="00171BF8" w:rsidRPr="00780181" w:rsidRDefault="00485BDB"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207" w:type="dxa"/>
            <w:vAlign w:val="center"/>
          </w:tcPr>
          <w:p w14:paraId="03752670" w14:textId="70B8ABB0" w:rsidR="00171BF8" w:rsidRPr="00780181" w:rsidRDefault="00485BDB"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44,8</w:t>
            </w:r>
          </w:p>
        </w:tc>
        <w:tc>
          <w:tcPr>
            <w:tcW w:w="2174" w:type="dxa"/>
            <w:vAlign w:val="center"/>
          </w:tcPr>
          <w:p w14:paraId="40504C1D" w14:textId="25F42DED" w:rsidR="00171BF8" w:rsidRPr="00780181" w:rsidRDefault="00995BEC"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Setuju</w:t>
            </w:r>
          </w:p>
        </w:tc>
      </w:tr>
      <w:tr w:rsidR="00171BF8" w:rsidRPr="00780181" w14:paraId="5C996942" w14:textId="77777777" w:rsidTr="000A3AA5">
        <w:trPr>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761C8B01" w14:textId="77777777" w:rsidR="00171BF8" w:rsidRPr="00780181" w:rsidRDefault="00171BF8"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3</w:t>
            </w:r>
          </w:p>
        </w:tc>
        <w:tc>
          <w:tcPr>
            <w:tcW w:w="2144" w:type="dxa"/>
            <w:vAlign w:val="center"/>
          </w:tcPr>
          <w:p w14:paraId="400DA3B1" w14:textId="3FFF5696" w:rsidR="00171BF8" w:rsidRPr="00780181" w:rsidRDefault="00995BEC" w:rsidP="00995BE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76,26</w:t>
            </w:r>
            <w:r w:rsidR="00171BF8" w:rsidRPr="00780181">
              <w:rPr>
                <w:rFonts w:ascii="Times New Roman" w:hAnsi="Times New Roman" w:cs="Times New Roman"/>
                <w:sz w:val="24"/>
                <w:lang w:eastAsia="id-ID"/>
              </w:rPr>
              <w:t xml:space="preserve"> &lt; X ≤ </w:t>
            </w:r>
            <w:r>
              <w:rPr>
                <w:rFonts w:ascii="Times New Roman" w:hAnsi="Times New Roman" w:cs="Times New Roman"/>
                <w:sz w:val="24"/>
                <w:lang w:eastAsia="id-ID"/>
              </w:rPr>
              <w:t>86,87</w:t>
            </w:r>
          </w:p>
        </w:tc>
        <w:tc>
          <w:tcPr>
            <w:tcW w:w="1418" w:type="dxa"/>
            <w:vAlign w:val="center"/>
          </w:tcPr>
          <w:p w14:paraId="664DA0BB" w14:textId="20EFA18D" w:rsidR="00171BF8" w:rsidRPr="00780181" w:rsidRDefault="00485BDB"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07" w:type="dxa"/>
            <w:vAlign w:val="center"/>
          </w:tcPr>
          <w:p w14:paraId="4B1C0132" w14:textId="3ACDE185" w:rsidR="00171BF8" w:rsidRPr="00780181" w:rsidRDefault="00485BDB"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20,7</w:t>
            </w:r>
          </w:p>
        </w:tc>
        <w:tc>
          <w:tcPr>
            <w:tcW w:w="2174" w:type="dxa"/>
            <w:vAlign w:val="center"/>
          </w:tcPr>
          <w:p w14:paraId="0C66BE26" w14:textId="4CA0DC75" w:rsidR="00171BF8" w:rsidRPr="00780181" w:rsidRDefault="00995BEC"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Kurang Setuju</w:t>
            </w:r>
          </w:p>
        </w:tc>
      </w:tr>
      <w:tr w:rsidR="00171BF8" w:rsidRPr="00780181" w14:paraId="7F30BE1A"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0467DE53" w14:textId="77777777" w:rsidR="00171BF8" w:rsidRPr="00780181" w:rsidRDefault="00171BF8"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lastRenderedPageBreak/>
              <w:t>4</w:t>
            </w:r>
          </w:p>
        </w:tc>
        <w:tc>
          <w:tcPr>
            <w:tcW w:w="2144" w:type="dxa"/>
            <w:vAlign w:val="center"/>
          </w:tcPr>
          <w:p w14:paraId="1FC8C55C" w14:textId="7071124C" w:rsidR="00171BF8" w:rsidRPr="00780181" w:rsidRDefault="00995BEC"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64,65</w:t>
            </w:r>
            <w:r w:rsidR="00171BF8" w:rsidRPr="00780181">
              <w:rPr>
                <w:rFonts w:ascii="Times New Roman" w:hAnsi="Times New Roman" w:cs="Times New Roman"/>
                <w:sz w:val="24"/>
                <w:lang w:eastAsia="id-ID"/>
              </w:rPr>
              <w:t xml:space="preserve"> &lt; X ≤ </w:t>
            </w:r>
            <w:r>
              <w:rPr>
                <w:rFonts w:ascii="Times New Roman" w:hAnsi="Times New Roman" w:cs="Times New Roman"/>
                <w:sz w:val="24"/>
                <w:lang w:eastAsia="id-ID"/>
              </w:rPr>
              <w:t>75,26</w:t>
            </w:r>
          </w:p>
        </w:tc>
        <w:tc>
          <w:tcPr>
            <w:tcW w:w="1418" w:type="dxa"/>
            <w:vAlign w:val="center"/>
          </w:tcPr>
          <w:p w14:paraId="74481E87" w14:textId="6092F5B5" w:rsidR="00171BF8" w:rsidRPr="00780181" w:rsidRDefault="00485BDB"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07" w:type="dxa"/>
            <w:vAlign w:val="center"/>
          </w:tcPr>
          <w:p w14:paraId="0DC82585" w14:textId="5C3D6EE9" w:rsidR="00171BF8" w:rsidRPr="00780181" w:rsidRDefault="00485BDB"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31,0</w:t>
            </w:r>
          </w:p>
        </w:tc>
        <w:tc>
          <w:tcPr>
            <w:tcW w:w="2174" w:type="dxa"/>
            <w:vAlign w:val="center"/>
          </w:tcPr>
          <w:p w14:paraId="52541830" w14:textId="07FDFC6E" w:rsidR="00171BF8" w:rsidRPr="00780181" w:rsidRDefault="00995BEC"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Tidak Setuju</w:t>
            </w:r>
          </w:p>
        </w:tc>
      </w:tr>
      <w:tr w:rsidR="00171BF8" w:rsidRPr="00780181" w14:paraId="182BD70B" w14:textId="77777777" w:rsidTr="000A3AA5">
        <w:trPr>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0BF9F564" w14:textId="77777777" w:rsidR="00171BF8" w:rsidRPr="00780181" w:rsidRDefault="00171BF8"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5</w:t>
            </w:r>
          </w:p>
        </w:tc>
        <w:tc>
          <w:tcPr>
            <w:tcW w:w="2144" w:type="dxa"/>
            <w:vAlign w:val="center"/>
          </w:tcPr>
          <w:p w14:paraId="0F47C03E" w14:textId="0F9BC9DB" w:rsidR="00171BF8" w:rsidRPr="00780181" w:rsidRDefault="00995BEC"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60,65</w:t>
            </w:r>
          </w:p>
        </w:tc>
        <w:tc>
          <w:tcPr>
            <w:tcW w:w="1418" w:type="dxa"/>
            <w:vAlign w:val="center"/>
          </w:tcPr>
          <w:p w14:paraId="4EA6C5DE" w14:textId="2C4CF5B2" w:rsidR="00171BF8" w:rsidRPr="00780181" w:rsidRDefault="00B641E6"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d-ID"/>
              </w:rPr>
            </w:pPr>
            <w:r w:rsidRPr="00780181">
              <w:rPr>
                <w:rFonts w:ascii="Times New Roman" w:hAnsi="Times New Roman" w:cs="Times New Roman"/>
                <w:sz w:val="24"/>
                <w:szCs w:val="24"/>
                <w:lang w:eastAsia="id-ID"/>
              </w:rPr>
              <w:t>1</w:t>
            </w:r>
          </w:p>
        </w:tc>
        <w:tc>
          <w:tcPr>
            <w:tcW w:w="1207" w:type="dxa"/>
            <w:vAlign w:val="center"/>
          </w:tcPr>
          <w:p w14:paraId="6F01AA17" w14:textId="3BD4C8DF" w:rsidR="00171BF8" w:rsidRPr="00780181" w:rsidRDefault="00B641E6"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d-ID"/>
              </w:rPr>
            </w:pPr>
            <w:r w:rsidRPr="00780181">
              <w:rPr>
                <w:rFonts w:ascii="Times New Roman" w:hAnsi="Times New Roman" w:cs="Times New Roman"/>
                <w:sz w:val="24"/>
                <w:szCs w:val="24"/>
                <w:lang w:eastAsia="id-ID"/>
              </w:rPr>
              <w:t>3</w:t>
            </w:r>
            <w:r w:rsidR="00485BDB">
              <w:rPr>
                <w:rFonts w:ascii="Times New Roman" w:hAnsi="Times New Roman" w:cs="Times New Roman"/>
                <w:sz w:val="24"/>
                <w:szCs w:val="24"/>
                <w:lang w:eastAsia="id-ID"/>
              </w:rPr>
              <w:t>,4</w:t>
            </w:r>
          </w:p>
        </w:tc>
        <w:tc>
          <w:tcPr>
            <w:tcW w:w="2174" w:type="dxa"/>
            <w:vAlign w:val="center"/>
          </w:tcPr>
          <w:p w14:paraId="2DE72965" w14:textId="5C80691F" w:rsidR="00171BF8" w:rsidRPr="00780181" w:rsidRDefault="00995BEC" w:rsidP="00995BE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Sangat Tidak Setuju</w:t>
            </w:r>
          </w:p>
        </w:tc>
      </w:tr>
      <w:tr w:rsidR="00171BF8" w:rsidRPr="00780181" w14:paraId="321F0903"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14" w:type="dxa"/>
            <w:gridSpan w:val="2"/>
            <w:vAlign w:val="center"/>
          </w:tcPr>
          <w:p w14:paraId="64E5822F" w14:textId="77777777" w:rsidR="00171BF8" w:rsidRPr="00780181" w:rsidRDefault="00171BF8" w:rsidP="000A3AA5">
            <w:pPr>
              <w:pStyle w:val="NoSpacing"/>
              <w:spacing w:line="360" w:lineRule="auto"/>
              <w:jc w:val="center"/>
              <w:rPr>
                <w:rFonts w:ascii="Times New Roman" w:hAnsi="Times New Roman" w:cs="Times New Roman"/>
                <w:b w:val="0"/>
                <w:sz w:val="24"/>
                <w:lang w:eastAsia="id-ID"/>
              </w:rPr>
            </w:pPr>
            <w:r w:rsidRPr="00780181">
              <w:rPr>
                <w:rFonts w:ascii="Times New Roman" w:hAnsi="Times New Roman" w:cs="Times New Roman"/>
                <w:sz w:val="24"/>
                <w:lang w:eastAsia="id-ID"/>
              </w:rPr>
              <w:t>Total</w:t>
            </w:r>
          </w:p>
        </w:tc>
        <w:tc>
          <w:tcPr>
            <w:tcW w:w="1418" w:type="dxa"/>
            <w:vAlign w:val="center"/>
          </w:tcPr>
          <w:p w14:paraId="53C01FF6" w14:textId="106E1693" w:rsidR="00171BF8" w:rsidRPr="00780181" w:rsidRDefault="00995BEC"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Pr>
                <w:rFonts w:ascii="Times New Roman" w:hAnsi="Times New Roman" w:cs="Times New Roman"/>
                <w:b/>
                <w:sz w:val="24"/>
                <w:lang w:eastAsia="id-ID"/>
              </w:rPr>
              <w:t>29</w:t>
            </w:r>
          </w:p>
        </w:tc>
        <w:tc>
          <w:tcPr>
            <w:tcW w:w="1207" w:type="dxa"/>
            <w:vAlign w:val="center"/>
          </w:tcPr>
          <w:p w14:paraId="0C9706DF" w14:textId="77777777" w:rsidR="00171BF8" w:rsidRPr="00780181" w:rsidRDefault="00171BF8"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sidRPr="00780181">
              <w:rPr>
                <w:rFonts w:ascii="Times New Roman" w:hAnsi="Times New Roman" w:cs="Times New Roman"/>
                <w:b/>
                <w:sz w:val="24"/>
                <w:lang w:eastAsia="id-ID"/>
              </w:rPr>
              <w:t>100</w:t>
            </w:r>
          </w:p>
        </w:tc>
        <w:tc>
          <w:tcPr>
            <w:tcW w:w="2174" w:type="dxa"/>
            <w:vAlign w:val="center"/>
          </w:tcPr>
          <w:p w14:paraId="18EF5F13" w14:textId="77777777" w:rsidR="00171BF8" w:rsidRPr="00780181" w:rsidRDefault="00171BF8"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p>
        </w:tc>
      </w:tr>
    </w:tbl>
    <w:p w14:paraId="6BA978E7" w14:textId="7E22EE86" w:rsidR="00171BF8" w:rsidRPr="00780181" w:rsidRDefault="00171BF8" w:rsidP="00171BF8">
      <w:pPr>
        <w:pStyle w:val="ListParagraph"/>
        <w:spacing w:line="480" w:lineRule="auto"/>
        <w:ind w:left="0" w:firstLine="567"/>
        <w:rPr>
          <w:rFonts w:ascii="Times New Roman" w:hAnsi="Times New Roman" w:cs="Times New Roman"/>
          <w:sz w:val="24"/>
          <w:szCs w:val="24"/>
          <w:lang w:eastAsia="id-ID"/>
        </w:rPr>
      </w:pPr>
      <w:r w:rsidRPr="00780181">
        <w:rPr>
          <w:rFonts w:ascii="Times New Roman" w:hAnsi="Times New Roman" w:cs="Times New Roman"/>
          <w:i/>
          <w:sz w:val="24"/>
          <w:szCs w:val="24"/>
          <w:lang w:eastAsia="id-ID"/>
        </w:rPr>
        <w:t>Sumber:</w:t>
      </w:r>
      <w:r w:rsidR="000A3AA5" w:rsidRPr="00780181">
        <w:rPr>
          <w:rFonts w:ascii="Times New Roman" w:hAnsi="Times New Roman" w:cs="Times New Roman"/>
          <w:sz w:val="24"/>
          <w:szCs w:val="24"/>
          <w:lang w:eastAsia="id-ID"/>
        </w:rPr>
        <w:t xml:space="preserve"> Hasil Olah</w:t>
      </w:r>
      <w:r w:rsidRPr="00780181">
        <w:rPr>
          <w:rFonts w:ascii="Times New Roman" w:hAnsi="Times New Roman" w:cs="Times New Roman"/>
          <w:sz w:val="24"/>
          <w:szCs w:val="24"/>
          <w:lang w:eastAsia="id-ID"/>
        </w:rPr>
        <w:t xml:space="preserve"> Data </w:t>
      </w:r>
    </w:p>
    <w:p w14:paraId="5F901453" w14:textId="0D82DEF1" w:rsidR="00171BF8" w:rsidRPr="00780181" w:rsidRDefault="003239B9" w:rsidP="00171BF8">
      <w:pPr>
        <w:pStyle w:val="ListParagraph"/>
        <w:spacing w:line="480" w:lineRule="auto"/>
        <w:ind w:left="0" w:firstLine="567"/>
        <w:jc w:val="both"/>
        <w:rPr>
          <w:rFonts w:ascii="Times New Roman" w:hAnsi="Times New Roman" w:cs="Times New Roman"/>
          <w:sz w:val="24"/>
          <w:szCs w:val="24"/>
        </w:rPr>
      </w:pPr>
      <w:r w:rsidRPr="00780181">
        <w:rPr>
          <w:rFonts w:ascii="Times New Roman" w:hAnsi="Times New Roman" w:cs="Times New Roman"/>
          <w:sz w:val="24"/>
          <w:szCs w:val="24"/>
          <w:lang w:eastAsia="id-ID"/>
        </w:rPr>
        <w:t>Berdasarkan tabel 4.3</w:t>
      </w:r>
      <w:r w:rsidR="00171BF8" w:rsidRPr="00780181">
        <w:rPr>
          <w:rFonts w:ascii="Times New Roman" w:hAnsi="Times New Roman" w:cs="Times New Roman"/>
          <w:sz w:val="24"/>
          <w:szCs w:val="24"/>
          <w:lang w:eastAsia="id-ID"/>
        </w:rPr>
        <w:t xml:space="preserve">, frekuensi </w:t>
      </w:r>
      <w:r w:rsidR="008361A7">
        <w:rPr>
          <w:rFonts w:ascii="Times New Roman" w:hAnsi="Times New Roman" w:cs="Times New Roman"/>
          <w:sz w:val="24"/>
          <w:szCs w:val="24"/>
        </w:rPr>
        <w:t>Pola Asuh</w:t>
      </w:r>
      <w:r w:rsidR="00B641E6" w:rsidRPr="00780181">
        <w:rPr>
          <w:rFonts w:ascii="Times New Roman" w:hAnsi="Times New Roman" w:cs="Times New Roman"/>
          <w:sz w:val="24"/>
          <w:szCs w:val="24"/>
        </w:rPr>
        <w:t xml:space="preserve"> Orangtua </w:t>
      </w:r>
      <w:r w:rsidR="00171BF8" w:rsidRPr="00780181">
        <w:rPr>
          <w:rFonts w:ascii="Times New Roman" w:hAnsi="Times New Roman" w:cs="Times New Roman"/>
          <w:sz w:val="24"/>
          <w:szCs w:val="24"/>
        </w:rPr>
        <w:t xml:space="preserve">kategori </w:t>
      </w:r>
      <w:r w:rsidR="00485BDB">
        <w:rPr>
          <w:rFonts w:ascii="Times New Roman" w:hAnsi="Times New Roman" w:cs="Times New Roman"/>
          <w:sz w:val="24"/>
          <w:szCs w:val="24"/>
        </w:rPr>
        <w:t>setuju</w:t>
      </w:r>
      <w:r w:rsidR="00171BF8" w:rsidRPr="00780181">
        <w:rPr>
          <w:rFonts w:ascii="Times New Roman" w:hAnsi="Times New Roman" w:cs="Times New Roman"/>
          <w:sz w:val="24"/>
          <w:szCs w:val="24"/>
        </w:rPr>
        <w:t xml:space="preserve"> sebanyak </w:t>
      </w:r>
      <w:r w:rsidR="00485BDB">
        <w:rPr>
          <w:rFonts w:ascii="Times New Roman" w:hAnsi="Times New Roman" w:cs="Times New Roman"/>
          <w:sz w:val="24"/>
          <w:szCs w:val="24"/>
        </w:rPr>
        <w:t>13</w:t>
      </w:r>
      <w:r w:rsidR="00B641E6"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00B641E6" w:rsidRPr="00780181">
        <w:rPr>
          <w:rFonts w:ascii="Times New Roman" w:hAnsi="Times New Roman" w:cs="Times New Roman"/>
          <w:sz w:val="24"/>
          <w:szCs w:val="24"/>
        </w:rPr>
        <w:t xml:space="preserve"> (4</w:t>
      </w:r>
      <w:r w:rsidR="00485BDB">
        <w:rPr>
          <w:rFonts w:ascii="Times New Roman" w:hAnsi="Times New Roman" w:cs="Times New Roman"/>
          <w:sz w:val="24"/>
          <w:szCs w:val="24"/>
        </w:rPr>
        <w:t>4,8</w:t>
      </w:r>
      <w:r w:rsidR="00171BF8" w:rsidRPr="00780181">
        <w:rPr>
          <w:rFonts w:ascii="Times New Roman" w:hAnsi="Times New Roman" w:cs="Times New Roman"/>
          <w:sz w:val="24"/>
          <w:szCs w:val="24"/>
        </w:rPr>
        <w:t xml:space="preserve">%), </w:t>
      </w:r>
      <w:r w:rsidR="00171BF8" w:rsidRPr="00780181">
        <w:rPr>
          <w:rFonts w:ascii="Times New Roman" w:hAnsi="Times New Roman" w:cs="Times New Roman"/>
          <w:sz w:val="24"/>
          <w:szCs w:val="24"/>
          <w:lang w:eastAsia="id-ID"/>
        </w:rPr>
        <w:t xml:space="preserve">frekuensi </w:t>
      </w:r>
      <w:r w:rsidR="008361A7">
        <w:rPr>
          <w:rFonts w:ascii="Times New Roman" w:hAnsi="Times New Roman" w:cs="Times New Roman"/>
          <w:sz w:val="24"/>
          <w:szCs w:val="24"/>
        </w:rPr>
        <w:t>Pola Asuh</w:t>
      </w:r>
      <w:r w:rsidR="00B641E6" w:rsidRPr="00780181">
        <w:rPr>
          <w:rFonts w:ascii="Times New Roman" w:hAnsi="Times New Roman" w:cs="Times New Roman"/>
          <w:sz w:val="24"/>
          <w:szCs w:val="24"/>
        </w:rPr>
        <w:t xml:space="preserve"> Orangtua </w:t>
      </w:r>
      <w:r w:rsidR="00171BF8" w:rsidRPr="00780181">
        <w:rPr>
          <w:rFonts w:ascii="Times New Roman" w:hAnsi="Times New Roman" w:cs="Times New Roman"/>
          <w:sz w:val="24"/>
          <w:szCs w:val="24"/>
        </w:rPr>
        <w:t xml:space="preserve">kategori </w:t>
      </w:r>
      <w:r w:rsidR="00485BDB">
        <w:rPr>
          <w:rFonts w:ascii="Times New Roman" w:hAnsi="Times New Roman" w:cs="Times New Roman"/>
          <w:sz w:val="24"/>
          <w:szCs w:val="24"/>
        </w:rPr>
        <w:t>kurang setuju</w:t>
      </w:r>
      <w:r w:rsidR="00171BF8" w:rsidRPr="00780181">
        <w:rPr>
          <w:rFonts w:ascii="Times New Roman" w:hAnsi="Times New Roman" w:cs="Times New Roman"/>
          <w:sz w:val="24"/>
          <w:szCs w:val="24"/>
        </w:rPr>
        <w:t xml:space="preserve"> </w:t>
      </w:r>
      <w:r w:rsidR="00485BDB">
        <w:rPr>
          <w:rFonts w:ascii="Times New Roman" w:hAnsi="Times New Roman" w:cs="Times New Roman"/>
          <w:sz w:val="24"/>
          <w:szCs w:val="24"/>
        </w:rPr>
        <w:t xml:space="preserve">sebanyak 6 </w:t>
      </w:r>
      <w:r w:rsidR="009A32E7" w:rsidRPr="00780181">
        <w:rPr>
          <w:rFonts w:ascii="Times New Roman" w:hAnsi="Times New Roman" w:cs="Times New Roman"/>
          <w:sz w:val="24"/>
          <w:szCs w:val="24"/>
        </w:rPr>
        <w:t>Anak Pra Remaja</w:t>
      </w:r>
      <w:r w:rsidR="00171BF8" w:rsidRPr="00780181">
        <w:rPr>
          <w:rFonts w:ascii="Times New Roman" w:hAnsi="Times New Roman" w:cs="Times New Roman"/>
          <w:sz w:val="24"/>
          <w:szCs w:val="24"/>
        </w:rPr>
        <w:t xml:space="preserve"> (</w:t>
      </w:r>
      <w:r w:rsidR="00485BDB">
        <w:rPr>
          <w:rFonts w:ascii="Times New Roman" w:hAnsi="Times New Roman" w:cs="Times New Roman"/>
          <w:sz w:val="24"/>
          <w:szCs w:val="24"/>
        </w:rPr>
        <w:t>20,7</w:t>
      </w:r>
      <w:r w:rsidR="00171BF8" w:rsidRPr="00780181">
        <w:rPr>
          <w:rFonts w:ascii="Times New Roman" w:hAnsi="Times New Roman" w:cs="Times New Roman"/>
          <w:sz w:val="24"/>
          <w:szCs w:val="24"/>
        </w:rPr>
        <w:t xml:space="preserve">%), </w:t>
      </w:r>
      <w:r w:rsidR="00171BF8" w:rsidRPr="00780181">
        <w:rPr>
          <w:rFonts w:ascii="Times New Roman" w:hAnsi="Times New Roman" w:cs="Times New Roman"/>
          <w:sz w:val="24"/>
          <w:szCs w:val="24"/>
          <w:lang w:eastAsia="id-ID"/>
        </w:rPr>
        <w:t xml:space="preserve">frekuensi </w:t>
      </w:r>
      <w:r w:rsidR="008361A7">
        <w:rPr>
          <w:rFonts w:ascii="Times New Roman" w:hAnsi="Times New Roman" w:cs="Times New Roman"/>
          <w:sz w:val="24"/>
          <w:szCs w:val="24"/>
        </w:rPr>
        <w:t>Pola Asuh</w:t>
      </w:r>
      <w:r w:rsidR="00B641E6" w:rsidRPr="00780181">
        <w:rPr>
          <w:rFonts w:ascii="Times New Roman" w:hAnsi="Times New Roman" w:cs="Times New Roman"/>
          <w:sz w:val="24"/>
          <w:szCs w:val="24"/>
        </w:rPr>
        <w:t xml:space="preserve"> Orangtua </w:t>
      </w:r>
      <w:r w:rsidR="00171BF8" w:rsidRPr="00780181">
        <w:rPr>
          <w:rFonts w:ascii="Times New Roman" w:hAnsi="Times New Roman" w:cs="Times New Roman"/>
          <w:sz w:val="24"/>
          <w:szCs w:val="24"/>
        </w:rPr>
        <w:t xml:space="preserve">kategori </w:t>
      </w:r>
      <w:r w:rsidR="00485BDB">
        <w:rPr>
          <w:rFonts w:ascii="Times New Roman" w:hAnsi="Times New Roman" w:cs="Times New Roman"/>
          <w:sz w:val="24"/>
          <w:szCs w:val="24"/>
        </w:rPr>
        <w:t xml:space="preserve">tidak setuju </w:t>
      </w:r>
      <w:r w:rsidR="00171BF8" w:rsidRPr="00780181">
        <w:rPr>
          <w:rFonts w:ascii="Times New Roman" w:hAnsi="Times New Roman" w:cs="Times New Roman"/>
          <w:sz w:val="24"/>
          <w:szCs w:val="24"/>
        </w:rPr>
        <w:t xml:space="preserve">sebanyak </w:t>
      </w:r>
      <w:r w:rsidR="00485BDB">
        <w:rPr>
          <w:rFonts w:ascii="Times New Roman" w:hAnsi="Times New Roman" w:cs="Times New Roman"/>
          <w:sz w:val="24"/>
          <w:szCs w:val="24"/>
        </w:rPr>
        <w:t>9</w:t>
      </w:r>
      <w:r w:rsidR="00B641E6"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00171BF8" w:rsidRPr="00780181">
        <w:rPr>
          <w:rFonts w:ascii="Times New Roman" w:hAnsi="Times New Roman" w:cs="Times New Roman"/>
          <w:sz w:val="24"/>
          <w:szCs w:val="24"/>
        </w:rPr>
        <w:t xml:space="preserve"> (</w:t>
      </w:r>
      <w:r w:rsidR="00B641E6" w:rsidRPr="00780181">
        <w:rPr>
          <w:rFonts w:ascii="Times New Roman" w:hAnsi="Times New Roman" w:cs="Times New Roman"/>
          <w:sz w:val="24"/>
          <w:szCs w:val="24"/>
        </w:rPr>
        <w:t>3</w:t>
      </w:r>
      <w:r w:rsidR="00485BDB">
        <w:rPr>
          <w:rFonts w:ascii="Times New Roman" w:hAnsi="Times New Roman" w:cs="Times New Roman"/>
          <w:sz w:val="24"/>
          <w:szCs w:val="24"/>
        </w:rPr>
        <w:t>1,0</w:t>
      </w:r>
      <w:r w:rsidR="00171BF8" w:rsidRPr="00780181">
        <w:rPr>
          <w:rFonts w:ascii="Times New Roman" w:hAnsi="Times New Roman" w:cs="Times New Roman"/>
          <w:sz w:val="24"/>
          <w:szCs w:val="24"/>
        </w:rPr>
        <w:t xml:space="preserve">%), </w:t>
      </w:r>
      <w:r w:rsidR="00171BF8" w:rsidRPr="00780181">
        <w:rPr>
          <w:rFonts w:ascii="Times New Roman" w:hAnsi="Times New Roman" w:cs="Times New Roman"/>
          <w:sz w:val="24"/>
          <w:szCs w:val="24"/>
          <w:lang w:eastAsia="id-ID"/>
        </w:rPr>
        <w:t xml:space="preserve">frekuensi </w:t>
      </w:r>
      <w:r w:rsidR="008361A7">
        <w:rPr>
          <w:rFonts w:ascii="Times New Roman" w:hAnsi="Times New Roman" w:cs="Times New Roman"/>
          <w:sz w:val="24"/>
          <w:szCs w:val="24"/>
        </w:rPr>
        <w:t>Pola Asuh</w:t>
      </w:r>
      <w:r w:rsidR="00B641E6" w:rsidRPr="00780181">
        <w:rPr>
          <w:rFonts w:ascii="Times New Roman" w:hAnsi="Times New Roman" w:cs="Times New Roman"/>
          <w:sz w:val="24"/>
          <w:szCs w:val="24"/>
        </w:rPr>
        <w:t xml:space="preserve"> Orangtua </w:t>
      </w:r>
      <w:r w:rsidR="00171BF8" w:rsidRPr="00780181">
        <w:rPr>
          <w:rFonts w:ascii="Times New Roman" w:hAnsi="Times New Roman" w:cs="Times New Roman"/>
          <w:sz w:val="24"/>
          <w:szCs w:val="24"/>
        </w:rPr>
        <w:t xml:space="preserve">kategori </w:t>
      </w:r>
      <w:r w:rsidR="00485BDB">
        <w:rPr>
          <w:rFonts w:ascii="Times New Roman" w:hAnsi="Times New Roman" w:cs="Times New Roman"/>
          <w:sz w:val="24"/>
          <w:szCs w:val="24"/>
        </w:rPr>
        <w:t>sangat tidak setuju</w:t>
      </w:r>
      <w:r w:rsidR="00B641E6" w:rsidRPr="00780181">
        <w:rPr>
          <w:rFonts w:ascii="Times New Roman" w:hAnsi="Times New Roman" w:cs="Times New Roman"/>
          <w:sz w:val="24"/>
          <w:szCs w:val="24"/>
        </w:rPr>
        <w:t xml:space="preserve"> </w:t>
      </w:r>
      <w:r w:rsidR="00171BF8" w:rsidRPr="00780181">
        <w:rPr>
          <w:rFonts w:ascii="Times New Roman" w:hAnsi="Times New Roman" w:cs="Times New Roman"/>
          <w:sz w:val="24"/>
          <w:szCs w:val="24"/>
        </w:rPr>
        <w:t xml:space="preserve">sebanyak </w:t>
      </w:r>
      <w:r w:rsidR="00485BDB">
        <w:rPr>
          <w:rFonts w:ascii="Times New Roman" w:hAnsi="Times New Roman" w:cs="Times New Roman"/>
          <w:sz w:val="24"/>
          <w:szCs w:val="24"/>
        </w:rPr>
        <w:t>1</w:t>
      </w:r>
      <w:r w:rsidR="00B641E6"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00171BF8" w:rsidRPr="00780181">
        <w:rPr>
          <w:rFonts w:ascii="Times New Roman" w:hAnsi="Times New Roman" w:cs="Times New Roman"/>
          <w:sz w:val="24"/>
          <w:szCs w:val="24"/>
        </w:rPr>
        <w:t xml:space="preserve"> (</w:t>
      </w:r>
      <w:r w:rsidR="00485BDB">
        <w:rPr>
          <w:rFonts w:ascii="Times New Roman" w:hAnsi="Times New Roman" w:cs="Times New Roman"/>
          <w:sz w:val="24"/>
          <w:szCs w:val="24"/>
        </w:rPr>
        <w:t>3,4</w:t>
      </w:r>
      <w:r w:rsidR="00171BF8" w:rsidRPr="00780181">
        <w:rPr>
          <w:rFonts w:ascii="Times New Roman" w:hAnsi="Times New Roman" w:cs="Times New Roman"/>
          <w:sz w:val="24"/>
          <w:szCs w:val="24"/>
        </w:rPr>
        <w:t>%)</w:t>
      </w:r>
      <w:r w:rsidR="00485BDB">
        <w:rPr>
          <w:rFonts w:ascii="Times New Roman" w:hAnsi="Times New Roman" w:cs="Times New Roman"/>
          <w:sz w:val="24"/>
          <w:szCs w:val="24"/>
        </w:rPr>
        <w:t>.</w:t>
      </w:r>
    </w:p>
    <w:p w14:paraId="245D4A91" w14:textId="7B72A79C" w:rsidR="00171BF8" w:rsidRPr="00780181" w:rsidRDefault="00171BF8" w:rsidP="00AA6A07">
      <w:pPr>
        <w:pStyle w:val="ListParagraph"/>
        <w:numPr>
          <w:ilvl w:val="7"/>
          <w:numId w:val="24"/>
        </w:numPr>
        <w:spacing w:after="0" w:line="480" w:lineRule="auto"/>
        <w:ind w:left="284" w:hanging="284"/>
        <w:jc w:val="both"/>
        <w:rPr>
          <w:rFonts w:ascii="Times New Roman" w:eastAsia="Times New Roman" w:hAnsi="Times New Roman" w:cs="Times New Roman"/>
          <w:b/>
          <w:bCs/>
          <w:sz w:val="24"/>
          <w:szCs w:val="24"/>
        </w:rPr>
      </w:pPr>
      <w:r w:rsidRPr="00DA1FDB">
        <w:rPr>
          <w:rFonts w:ascii="Times New Roman" w:eastAsia="Times New Roman" w:hAnsi="Times New Roman" w:cs="Times New Roman"/>
          <w:b/>
          <w:bCs/>
          <w:sz w:val="24"/>
          <w:szCs w:val="24"/>
        </w:rPr>
        <w:t xml:space="preserve">Analisis Data Variabel Kemandirian </w:t>
      </w:r>
      <w:r w:rsidR="00DA1FDB" w:rsidRPr="00DA1FDB">
        <w:rPr>
          <w:rFonts w:ascii="Times New Roman" w:hAnsi="Times New Roman" w:cs="Times New Roman"/>
          <w:b/>
          <w:sz w:val="24"/>
          <w:szCs w:val="24"/>
        </w:rPr>
        <w:t>Perilaku</w:t>
      </w:r>
      <w:r w:rsidR="00DA1FDB" w:rsidRPr="00DA1FDB">
        <w:rPr>
          <w:rFonts w:ascii="Times New Roman" w:eastAsia="Times New Roman" w:hAnsi="Times New Roman" w:cs="Times New Roman"/>
          <w:b/>
          <w:bCs/>
          <w:sz w:val="24"/>
          <w:szCs w:val="24"/>
        </w:rPr>
        <w:t xml:space="preserve"> </w:t>
      </w:r>
      <w:r w:rsidRPr="00780181">
        <w:rPr>
          <w:rFonts w:ascii="Times New Roman" w:eastAsia="Times New Roman" w:hAnsi="Times New Roman" w:cs="Times New Roman"/>
          <w:b/>
          <w:bCs/>
          <w:sz w:val="24"/>
          <w:szCs w:val="24"/>
        </w:rPr>
        <w:t>Anak Pra Remaja</w:t>
      </w:r>
    </w:p>
    <w:p w14:paraId="1214550E" w14:textId="3856FBE8" w:rsidR="003239B9" w:rsidRPr="00780181" w:rsidRDefault="003239B9" w:rsidP="003239B9">
      <w:pPr>
        <w:spacing w:after="0" w:line="480" w:lineRule="auto"/>
        <w:ind w:firstLine="567"/>
        <w:jc w:val="both"/>
        <w:rPr>
          <w:rFonts w:ascii="Times New Roman" w:hAnsi="Times New Roman" w:cs="Times New Roman"/>
          <w:sz w:val="24"/>
          <w:szCs w:val="24"/>
        </w:rPr>
      </w:pPr>
      <w:r w:rsidRPr="00780181">
        <w:rPr>
          <w:rFonts w:ascii="Times New Roman" w:hAnsi="Times New Roman" w:cs="Times New Roman"/>
          <w:sz w:val="24"/>
          <w:szCs w:val="24"/>
        </w:rPr>
        <w:t xml:space="preserve">Data variabel Kemandirian Anak Pra Remaja diperoleh melalui angket yang terdiri dari 13 item dengan jumlah responden </w:t>
      </w:r>
      <w:r w:rsidR="00995BEC">
        <w:rPr>
          <w:rFonts w:ascii="Times New Roman" w:hAnsi="Times New Roman" w:cs="Times New Roman"/>
          <w:sz w:val="24"/>
          <w:szCs w:val="24"/>
        </w:rPr>
        <w:t>29</w:t>
      </w:r>
      <w:r w:rsidRPr="00780181">
        <w:rPr>
          <w:rFonts w:ascii="Times New Roman" w:hAnsi="Times New Roman" w:cs="Times New Roman"/>
          <w:sz w:val="24"/>
          <w:szCs w:val="24"/>
        </w:rPr>
        <w:t xml:space="preserve"> Orang. Hasil analisis deskriptif yang berkaitan dengan skor variab</w:t>
      </w:r>
      <w:r w:rsidR="007A7D6A">
        <w:rPr>
          <w:rFonts w:ascii="Times New Roman" w:hAnsi="Times New Roman" w:cs="Times New Roman"/>
          <w:sz w:val="24"/>
          <w:szCs w:val="24"/>
        </w:rPr>
        <w:t xml:space="preserve">el Kemandirian Anak Pra Remaja </w:t>
      </w:r>
      <w:r w:rsidRPr="00780181">
        <w:rPr>
          <w:rFonts w:ascii="Times New Roman" w:hAnsi="Times New Roman" w:cs="Times New Roman"/>
          <w:sz w:val="24"/>
          <w:szCs w:val="24"/>
        </w:rPr>
        <w:t>dapat disajikan pada tabel berikut:</w:t>
      </w:r>
    </w:p>
    <w:p w14:paraId="7E3397A6" w14:textId="22C63A68" w:rsidR="003239B9" w:rsidRPr="00780181" w:rsidRDefault="007F4C57" w:rsidP="003239B9">
      <w:pPr>
        <w:spacing w:after="0" w:line="240" w:lineRule="auto"/>
        <w:ind w:firstLine="56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4.3</w:t>
      </w:r>
    </w:p>
    <w:p w14:paraId="310FBF05" w14:textId="3835BA64" w:rsidR="003239B9" w:rsidRPr="00780181" w:rsidRDefault="003239B9" w:rsidP="003239B9">
      <w:pPr>
        <w:spacing w:after="0" w:line="240" w:lineRule="auto"/>
        <w:ind w:firstLine="567"/>
        <w:jc w:val="center"/>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Statistik Deskriptif Skor </w:t>
      </w:r>
      <w:r w:rsidR="00F271AB" w:rsidRPr="00F271AB">
        <w:rPr>
          <w:rFonts w:ascii="Times New Roman" w:eastAsia="Times New Roman" w:hAnsi="Times New Roman" w:cs="Times New Roman"/>
          <w:bCs/>
          <w:sz w:val="24"/>
          <w:szCs w:val="24"/>
        </w:rPr>
        <w:t xml:space="preserve">Kemandirian </w:t>
      </w:r>
      <w:r w:rsidR="00F271AB" w:rsidRPr="00F271AB">
        <w:rPr>
          <w:rFonts w:ascii="Times New Roman" w:hAnsi="Times New Roman" w:cs="Times New Roman"/>
          <w:sz w:val="24"/>
          <w:szCs w:val="24"/>
        </w:rPr>
        <w:t>Perilaku</w:t>
      </w:r>
      <w:r w:rsidR="00F271AB" w:rsidRPr="00F271AB">
        <w:rPr>
          <w:rFonts w:ascii="Times New Roman" w:eastAsia="Times New Roman" w:hAnsi="Times New Roman" w:cs="Times New Roman"/>
          <w:bCs/>
          <w:sz w:val="24"/>
          <w:szCs w:val="24"/>
        </w:rPr>
        <w:t xml:space="preserve"> Anak Pra Remaja</w:t>
      </w:r>
    </w:p>
    <w:p w14:paraId="242C13D8" w14:textId="77777777" w:rsidR="003239B9" w:rsidRPr="00780181" w:rsidRDefault="003239B9" w:rsidP="003239B9">
      <w:pPr>
        <w:spacing w:after="0" w:line="240" w:lineRule="auto"/>
        <w:ind w:firstLine="567"/>
        <w:jc w:val="center"/>
        <w:rPr>
          <w:rFonts w:ascii="Times New Roman" w:eastAsia="Times New Roman" w:hAnsi="Times New Roman" w:cs="Times New Roman"/>
          <w:bCs/>
          <w:sz w:val="24"/>
          <w:szCs w:val="24"/>
        </w:rPr>
      </w:pPr>
    </w:p>
    <w:tbl>
      <w:tblPr>
        <w:tblStyle w:val="PlainTable2"/>
        <w:tblW w:w="7689" w:type="dxa"/>
        <w:tblInd w:w="567" w:type="dxa"/>
        <w:tblLook w:val="04A0" w:firstRow="1" w:lastRow="0" w:firstColumn="1" w:lastColumn="0" w:noHBand="0" w:noVBand="1"/>
      </w:tblPr>
      <w:tblGrid>
        <w:gridCol w:w="3685"/>
        <w:gridCol w:w="4004"/>
      </w:tblGrid>
      <w:tr w:rsidR="003239B9" w:rsidRPr="00780181" w14:paraId="59391EA8" w14:textId="77777777" w:rsidTr="000A3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442000DA"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Statistik</w:t>
            </w:r>
          </w:p>
        </w:tc>
        <w:tc>
          <w:tcPr>
            <w:tcW w:w="4004" w:type="dxa"/>
            <w:vAlign w:val="center"/>
          </w:tcPr>
          <w:p w14:paraId="1ACD8377" w14:textId="77777777" w:rsidR="003239B9" w:rsidRPr="00780181" w:rsidRDefault="003239B9" w:rsidP="000A3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780181">
              <w:rPr>
                <w:rFonts w:ascii="Times New Roman" w:hAnsi="Times New Roman" w:cs="Times New Roman"/>
                <w:sz w:val="24"/>
              </w:rPr>
              <w:t>Nilai Statistik</w:t>
            </w:r>
          </w:p>
        </w:tc>
      </w:tr>
      <w:tr w:rsidR="003239B9" w:rsidRPr="00780181" w14:paraId="2512DF60"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F59F63C"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Ukuran Sampel</w:t>
            </w:r>
          </w:p>
        </w:tc>
        <w:tc>
          <w:tcPr>
            <w:tcW w:w="4004" w:type="dxa"/>
            <w:vAlign w:val="center"/>
          </w:tcPr>
          <w:p w14:paraId="39484885" w14:textId="447A7ACC" w:rsidR="003239B9" w:rsidRPr="00780181" w:rsidRDefault="00995B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29</w:t>
            </w:r>
          </w:p>
        </w:tc>
      </w:tr>
      <w:tr w:rsidR="003239B9" w:rsidRPr="00780181" w14:paraId="495CFEF6"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60101D2C"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Mean</w:t>
            </w:r>
          </w:p>
        </w:tc>
        <w:tc>
          <w:tcPr>
            <w:tcW w:w="4004" w:type="dxa"/>
            <w:vAlign w:val="center"/>
          </w:tcPr>
          <w:p w14:paraId="653BFCC5" w14:textId="7ED7A166" w:rsidR="003239B9" w:rsidRPr="00780181" w:rsidRDefault="00B978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87,69</w:t>
            </w:r>
          </w:p>
        </w:tc>
      </w:tr>
      <w:tr w:rsidR="003239B9" w:rsidRPr="00780181" w14:paraId="206CD98E"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0FAE04B4"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Median</w:t>
            </w:r>
          </w:p>
        </w:tc>
        <w:tc>
          <w:tcPr>
            <w:tcW w:w="4004" w:type="dxa"/>
            <w:vAlign w:val="center"/>
          </w:tcPr>
          <w:p w14:paraId="21F71EFF" w14:textId="0E6F0E63" w:rsidR="003239B9" w:rsidRPr="00780181" w:rsidRDefault="00B978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90,00</w:t>
            </w:r>
          </w:p>
        </w:tc>
      </w:tr>
      <w:tr w:rsidR="003239B9" w:rsidRPr="00780181" w14:paraId="7E5A6DB6"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0AE2E9EA"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Mode</w:t>
            </w:r>
          </w:p>
        </w:tc>
        <w:tc>
          <w:tcPr>
            <w:tcW w:w="4004" w:type="dxa"/>
            <w:vAlign w:val="center"/>
          </w:tcPr>
          <w:p w14:paraId="3E347ADE" w14:textId="4E6FAA0F" w:rsidR="003239B9" w:rsidRPr="00780181" w:rsidRDefault="00B978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95</w:t>
            </w:r>
          </w:p>
        </w:tc>
      </w:tr>
      <w:tr w:rsidR="003239B9" w:rsidRPr="00780181" w14:paraId="0ED55E7D"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6E2FE1DD"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Std. Deviation</w:t>
            </w:r>
          </w:p>
        </w:tc>
        <w:tc>
          <w:tcPr>
            <w:tcW w:w="4004" w:type="dxa"/>
            <w:vAlign w:val="center"/>
          </w:tcPr>
          <w:p w14:paraId="3DF8DA24" w14:textId="0AEB46E0" w:rsidR="003239B9" w:rsidRPr="00780181" w:rsidRDefault="003239B9" w:rsidP="00B978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80181">
              <w:rPr>
                <w:rFonts w:ascii="Times New Roman" w:hAnsi="Times New Roman" w:cs="Times New Roman"/>
                <w:sz w:val="24"/>
              </w:rPr>
              <w:t>8,</w:t>
            </w:r>
            <w:r w:rsidR="00B978EC">
              <w:rPr>
                <w:rFonts w:ascii="Times New Roman" w:hAnsi="Times New Roman" w:cs="Times New Roman"/>
                <w:sz w:val="24"/>
              </w:rPr>
              <w:t>515</w:t>
            </w:r>
          </w:p>
        </w:tc>
      </w:tr>
      <w:tr w:rsidR="003239B9" w:rsidRPr="00780181" w14:paraId="4AEBF64F"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2A9698DC"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Variance</w:t>
            </w:r>
          </w:p>
        </w:tc>
        <w:tc>
          <w:tcPr>
            <w:tcW w:w="4004" w:type="dxa"/>
            <w:vAlign w:val="center"/>
          </w:tcPr>
          <w:p w14:paraId="6E72F348" w14:textId="593CBE33" w:rsidR="003239B9" w:rsidRPr="00780181" w:rsidRDefault="00B978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72,507</w:t>
            </w:r>
          </w:p>
        </w:tc>
      </w:tr>
      <w:tr w:rsidR="003239B9" w:rsidRPr="00780181" w14:paraId="0F1D2CFC"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95516EE"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Range</w:t>
            </w:r>
          </w:p>
        </w:tc>
        <w:tc>
          <w:tcPr>
            <w:tcW w:w="4004" w:type="dxa"/>
            <w:vAlign w:val="center"/>
          </w:tcPr>
          <w:p w14:paraId="305D8752" w14:textId="2BC6E751" w:rsidR="003239B9" w:rsidRPr="00780181" w:rsidRDefault="00B978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38</w:t>
            </w:r>
          </w:p>
        </w:tc>
      </w:tr>
      <w:tr w:rsidR="003239B9" w:rsidRPr="00780181" w14:paraId="2051085C"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6D536B01"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lastRenderedPageBreak/>
              <w:t>Minimum</w:t>
            </w:r>
          </w:p>
        </w:tc>
        <w:tc>
          <w:tcPr>
            <w:tcW w:w="4004" w:type="dxa"/>
            <w:vAlign w:val="center"/>
          </w:tcPr>
          <w:p w14:paraId="343CECB1" w14:textId="35D773C3" w:rsidR="003239B9" w:rsidRPr="00780181" w:rsidRDefault="00B978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64</w:t>
            </w:r>
          </w:p>
        </w:tc>
      </w:tr>
      <w:tr w:rsidR="003239B9" w:rsidRPr="00780181" w14:paraId="50B832C6" w14:textId="77777777" w:rsidTr="000A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FBA84E4"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Maximum</w:t>
            </w:r>
          </w:p>
        </w:tc>
        <w:tc>
          <w:tcPr>
            <w:tcW w:w="4004" w:type="dxa"/>
            <w:vAlign w:val="center"/>
          </w:tcPr>
          <w:p w14:paraId="11890602" w14:textId="5782A40B" w:rsidR="003239B9" w:rsidRPr="00780181" w:rsidRDefault="00B978EC"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102</w:t>
            </w:r>
          </w:p>
        </w:tc>
      </w:tr>
      <w:tr w:rsidR="003239B9" w:rsidRPr="00780181" w14:paraId="1BE9DEFD" w14:textId="77777777" w:rsidTr="000A3AA5">
        <w:tc>
          <w:tcPr>
            <w:cnfStyle w:val="001000000000" w:firstRow="0" w:lastRow="0" w:firstColumn="1" w:lastColumn="0" w:oddVBand="0" w:evenVBand="0" w:oddHBand="0" w:evenHBand="0" w:firstRowFirstColumn="0" w:firstRowLastColumn="0" w:lastRowFirstColumn="0" w:lastRowLastColumn="0"/>
            <w:tcW w:w="3685" w:type="dxa"/>
            <w:vAlign w:val="center"/>
          </w:tcPr>
          <w:p w14:paraId="4580AAAC" w14:textId="77777777" w:rsidR="003239B9" w:rsidRPr="00780181" w:rsidRDefault="003239B9"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Sum</w:t>
            </w:r>
          </w:p>
        </w:tc>
        <w:tc>
          <w:tcPr>
            <w:tcW w:w="4004" w:type="dxa"/>
            <w:vAlign w:val="center"/>
          </w:tcPr>
          <w:p w14:paraId="74207308" w14:textId="1AFD49E6" w:rsidR="003239B9" w:rsidRPr="00780181" w:rsidRDefault="00B978EC"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2543</w:t>
            </w:r>
          </w:p>
        </w:tc>
      </w:tr>
    </w:tbl>
    <w:p w14:paraId="761C44BB" w14:textId="624E7E16" w:rsidR="003239B9" w:rsidRPr="00780181" w:rsidRDefault="003239B9" w:rsidP="003239B9">
      <w:pPr>
        <w:spacing w:after="0" w:line="480" w:lineRule="auto"/>
        <w:ind w:left="567"/>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i/>
          <w:sz w:val="24"/>
          <w:szCs w:val="24"/>
        </w:rPr>
        <w:t>Sumber:</w:t>
      </w:r>
      <w:r w:rsidR="000A3AA5" w:rsidRPr="00780181">
        <w:rPr>
          <w:rFonts w:ascii="Times New Roman" w:eastAsia="Times New Roman" w:hAnsi="Times New Roman" w:cs="Times New Roman"/>
          <w:bCs/>
          <w:sz w:val="24"/>
          <w:szCs w:val="24"/>
        </w:rPr>
        <w:t xml:space="preserve"> Hasil Olah Data</w:t>
      </w:r>
    </w:p>
    <w:p w14:paraId="6B4C09AA" w14:textId="5A1B40B1" w:rsidR="00B641E6" w:rsidRPr="00496C57" w:rsidRDefault="00B641E6" w:rsidP="00496C57">
      <w:pPr>
        <w:pStyle w:val="ListParagraph"/>
        <w:spacing w:after="0" w:line="480" w:lineRule="auto"/>
        <w:ind w:left="0" w:firstLine="567"/>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Berdasarkan data 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 xml:space="preserve">Anak Pra Remaja, maka diperoleh data skor tertinggi sebesar </w:t>
      </w:r>
      <w:r w:rsidR="00B978EC">
        <w:rPr>
          <w:rFonts w:ascii="Times New Roman" w:eastAsia="Times New Roman" w:hAnsi="Times New Roman" w:cs="Times New Roman"/>
          <w:bCs/>
          <w:sz w:val="24"/>
          <w:szCs w:val="24"/>
        </w:rPr>
        <w:t>102</w:t>
      </w:r>
      <w:proofErr w:type="gramStart"/>
      <w:r w:rsidRPr="00780181">
        <w:rPr>
          <w:rFonts w:ascii="Times New Roman" w:eastAsia="Times New Roman" w:hAnsi="Times New Roman" w:cs="Times New Roman"/>
          <w:bCs/>
          <w:sz w:val="24"/>
          <w:szCs w:val="24"/>
        </w:rPr>
        <w:t>,00</w:t>
      </w:r>
      <w:proofErr w:type="gramEnd"/>
      <w:r w:rsidRPr="00780181">
        <w:rPr>
          <w:rFonts w:ascii="Times New Roman" w:eastAsia="Times New Roman" w:hAnsi="Times New Roman" w:cs="Times New Roman"/>
          <w:bCs/>
          <w:sz w:val="24"/>
          <w:szCs w:val="24"/>
        </w:rPr>
        <w:t xml:space="preserve"> dan skor terendah sebesar </w:t>
      </w:r>
      <w:r w:rsidR="00B978EC">
        <w:rPr>
          <w:rFonts w:ascii="Times New Roman" w:eastAsia="Times New Roman" w:hAnsi="Times New Roman" w:cs="Times New Roman"/>
          <w:bCs/>
          <w:sz w:val="24"/>
          <w:szCs w:val="24"/>
        </w:rPr>
        <w:t>64</w:t>
      </w:r>
      <w:r w:rsidR="00B54590" w:rsidRPr="00780181">
        <w:rPr>
          <w:rFonts w:ascii="Times New Roman" w:eastAsia="Times New Roman" w:hAnsi="Times New Roman" w:cs="Times New Roman"/>
          <w:bCs/>
          <w:sz w:val="24"/>
          <w:szCs w:val="24"/>
        </w:rPr>
        <w:t>,00</w:t>
      </w:r>
      <w:r w:rsidRPr="00780181">
        <w:rPr>
          <w:rFonts w:ascii="Times New Roman" w:eastAsia="Times New Roman" w:hAnsi="Times New Roman" w:cs="Times New Roman"/>
          <w:bCs/>
          <w:sz w:val="24"/>
          <w:szCs w:val="24"/>
        </w:rPr>
        <w:t xml:space="preserve">. Hasil analisis harga Mean (M) sebesar </w:t>
      </w:r>
      <w:r w:rsidR="00B978EC">
        <w:rPr>
          <w:rFonts w:ascii="Times New Roman" w:eastAsia="Times New Roman" w:hAnsi="Times New Roman" w:cs="Times New Roman"/>
          <w:bCs/>
          <w:sz w:val="24"/>
          <w:szCs w:val="24"/>
        </w:rPr>
        <w:t>87</w:t>
      </w:r>
      <w:proofErr w:type="gramStart"/>
      <w:r w:rsidR="00B978EC">
        <w:rPr>
          <w:rFonts w:ascii="Times New Roman" w:eastAsia="Times New Roman" w:hAnsi="Times New Roman" w:cs="Times New Roman"/>
          <w:bCs/>
          <w:sz w:val="24"/>
          <w:szCs w:val="24"/>
        </w:rPr>
        <w:t>,69</w:t>
      </w:r>
      <w:proofErr w:type="gramEnd"/>
      <w:r w:rsidRPr="00780181">
        <w:rPr>
          <w:rFonts w:ascii="Times New Roman" w:eastAsia="Times New Roman" w:hAnsi="Times New Roman" w:cs="Times New Roman"/>
          <w:bCs/>
          <w:sz w:val="24"/>
          <w:szCs w:val="24"/>
        </w:rPr>
        <w:t xml:space="preserve">, Median (Me) sebesar </w:t>
      </w:r>
      <w:r w:rsidR="00B978EC">
        <w:rPr>
          <w:rFonts w:ascii="Times New Roman" w:eastAsia="Times New Roman" w:hAnsi="Times New Roman" w:cs="Times New Roman"/>
          <w:bCs/>
          <w:sz w:val="24"/>
          <w:szCs w:val="24"/>
        </w:rPr>
        <w:t>90</w:t>
      </w:r>
      <w:r w:rsidR="00B54590" w:rsidRPr="00780181">
        <w:rPr>
          <w:rFonts w:ascii="Times New Roman" w:eastAsia="Times New Roman" w:hAnsi="Times New Roman" w:cs="Times New Roman"/>
          <w:bCs/>
          <w:sz w:val="24"/>
          <w:szCs w:val="24"/>
        </w:rPr>
        <w:t>.00</w:t>
      </w:r>
      <w:r w:rsidRPr="00780181">
        <w:rPr>
          <w:rFonts w:ascii="Times New Roman" w:eastAsia="Times New Roman" w:hAnsi="Times New Roman" w:cs="Times New Roman"/>
          <w:bCs/>
          <w:sz w:val="24"/>
          <w:szCs w:val="24"/>
        </w:rPr>
        <w:t xml:space="preserve">, Modus (Mo) sebesar </w:t>
      </w:r>
      <w:r w:rsidR="00B978EC">
        <w:rPr>
          <w:rFonts w:ascii="Times New Roman" w:eastAsia="Times New Roman" w:hAnsi="Times New Roman" w:cs="Times New Roman"/>
          <w:bCs/>
          <w:sz w:val="24"/>
          <w:szCs w:val="24"/>
        </w:rPr>
        <w:t>95</w:t>
      </w:r>
      <w:r w:rsidRPr="00780181">
        <w:rPr>
          <w:rFonts w:ascii="Times New Roman" w:eastAsia="Times New Roman" w:hAnsi="Times New Roman" w:cs="Times New Roman"/>
          <w:bCs/>
          <w:sz w:val="24"/>
          <w:szCs w:val="24"/>
        </w:rPr>
        <w:t xml:space="preserve">.00 dan Standar Deviasi sebesar  </w:t>
      </w:r>
      <w:r w:rsidR="00B54590" w:rsidRPr="00780181">
        <w:rPr>
          <w:rFonts w:ascii="Times New Roman" w:eastAsia="Times New Roman" w:hAnsi="Times New Roman" w:cs="Times New Roman"/>
          <w:bCs/>
          <w:sz w:val="24"/>
          <w:szCs w:val="24"/>
        </w:rPr>
        <w:t>8,</w:t>
      </w:r>
      <w:r w:rsidR="00B978EC">
        <w:rPr>
          <w:rFonts w:ascii="Times New Roman" w:eastAsia="Times New Roman" w:hAnsi="Times New Roman" w:cs="Times New Roman"/>
          <w:bCs/>
          <w:sz w:val="24"/>
          <w:szCs w:val="24"/>
        </w:rPr>
        <w:t>515</w:t>
      </w:r>
      <w:r w:rsidRPr="00780181">
        <w:rPr>
          <w:rFonts w:ascii="Times New Roman" w:eastAsia="Times New Roman" w:hAnsi="Times New Roman" w:cs="Times New Roman"/>
          <w:bCs/>
          <w:sz w:val="24"/>
          <w:szCs w:val="24"/>
        </w:rPr>
        <w:t>.</w:t>
      </w:r>
      <w:r w:rsidR="00496C57">
        <w:rPr>
          <w:rFonts w:ascii="Times New Roman" w:eastAsia="Times New Roman" w:hAnsi="Times New Roman" w:cs="Times New Roman"/>
          <w:bCs/>
          <w:sz w:val="24"/>
          <w:szCs w:val="24"/>
        </w:rPr>
        <w:t xml:space="preserve"> </w:t>
      </w:r>
      <w:r w:rsidRPr="00780181">
        <w:rPr>
          <w:rFonts w:ascii="Times New Roman" w:hAnsi="Times New Roman" w:cs="Times New Roman"/>
          <w:sz w:val="24"/>
          <w:szCs w:val="24"/>
          <w:lang w:eastAsia="id-ID"/>
        </w:rPr>
        <w:t>Berdasarkan perhitungan tersebut dapat dibuat tabel distribusi kecenderungan sebagai berikut:</w:t>
      </w:r>
    </w:p>
    <w:p w14:paraId="5F1BAFD3" w14:textId="18041279" w:rsidR="00B641E6" w:rsidRPr="00780181" w:rsidRDefault="007F4C57" w:rsidP="00B641E6">
      <w:pPr>
        <w:pStyle w:val="NoSpacing"/>
        <w:jc w:val="center"/>
        <w:rPr>
          <w:rFonts w:ascii="Times New Roman" w:hAnsi="Times New Roman" w:cs="Times New Roman"/>
          <w:sz w:val="24"/>
          <w:szCs w:val="24"/>
        </w:rPr>
      </w:pPr>
      <w:r>
        <w:rPr>
          <w:rFonts w:ascii="Times New Roman" w:hAnsi="Times New Roman" w:cs="Times New Roman"/>
          <w:sz w:val="24"/>
          <w:szCs w:val="24"/>
        </w:rPr>
        <w:t>Tabel 4.4</w:t>
      </w:r>
    </w:p>
    <w:p w14:paraId="44350F3D" w14:textId="1913ADA5" w:rsidR="00B641E6" w:rsidRPr="00780181" w:rsidRDefault="00B641E6" w:rsidP="00B641E6">
      <w:pPr>
        <w:pStyle w:val="NoSpacing"/>
        <w:jc w:val="center"/>
        <w:rPr>
          <w:rFonts w:ascii="Times New Roman" w:hAnsi="Times New Roman" w:cs="Times New Roman"/>
          <w:sz w:val="24"/>
          <w:szCs w:val="24"/>
        </w:rPr>
      </w:pPr>
      <w:r w:rsidRPr="00780181">
        <w:rPr>
          <w:rFonts w:ascii="Times New Roman" w:hAnsi="Times New Roman" w:cs="Times New Roman"/>
          <w:sz w:val="24"/>
          <w:szCs w:val="24"/>
        </w:rPr>
        <w:t xml:space="preserve">Distribusi Kategorisasi Variabel </w:t>
      </w:r>
      <w:r w:rsidRPr="00780181">
        <w:rPr>
          <w:rFonts w:ascii="Times New Roman" w:eastAsia="Times New Roman" w:hAnsi="Times New Roman" w:cs="Times New Roman"/>
          <w:bCs/>
          <w:sz w:val="24"/>
          <w:szCs w:val="24"/>
        </w:rPr>
        <w:t xml:space="preserve">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Anak Pra Remaja</w:t>
      </w:r>
    </w:p>
    <w:p w14:paraId="42966BFB" w14:textId="77777777" w:rsidR="00B641E6" w:rsidRPr="00780181" w:rsidRDefault="00B641E6" w:rsidP="00B641E6">
      <w:pPr>
        <w:pStyle w:val="NoSpacing"/>
        <w:jc w:val="center"/>
        <w:rPr>
          <w:rFonts w:ascii="Times New Roman" w:hAnsi="Times New Roman" w:cs="Times New Roman"/>
          <w:sz w:val="24"/>
          <w:szCs w:val="24"/>
        </w:rPr>
      </w:pPr>
    </w:p>
    <w:tbl>
      <w:tblPr>
        <w:tblStyle w:val="PlainTable2"/>
        <w:tblW w:w="7513" w:type="dxa"/>
        <w:tblInd w:w="570" w:type="dxa"/>
        <w:tblLook w:val="04A0" w:firstRow="1" w:lastRow="0" w:firstColumn="1" w:lastColumn="0" w:noHBand="0" w:noVBand="1"/>
      </w:tblPr>
      <w:tblGrid>
        <w:gridCol w:w="570"/>
        <w:gridCol w:w="2144"/>
        <w:gridCol w:w="1418"/>
        <w:gridCol w:w="1207"/>
        <w:gridCol w:w="2174"/>
      </w:tblGrid>
      <w:tr w:rsidR="00B641E6" w:rsidRPr="00780181" w14:paraId="58DB0F46" w14:textId="77777777" w:rsidTr="000A3AA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Merge w:val="restart"/>
            <w:vAlign w:val="center"/>
          </w:tcPr>
          <w:p w14:paraId="1FB94757" w14:textId="77777777" w:rsidR="00B641E6" w:rsidRPr="00780181" w:rsidRDefault="00B641E6" w:rsidP="000A3AA5">
            <w:pPr>
              <w:pStyle w:val="NoSpacing"/>
              <w:spacing w:line="360" w:lineRule="auto"/>
              <w:jc w:val="center"/>
              <w:rPr>
                <w:rFonts w:ascii="Times New Roman" w:hAnsi="Times New Roman" w:cs="Times New Roman"/>
                <w:b w:val="0"/>
                <w:sz w:val="24"/>
                <w:lang w:eastAsia="id-ID"/>
              </w:rPr>
            </w:pPr>
            <w:r w:rsidRPr="00780181">
              <w:rPr>
                <w:rFonts w:ascii="Times New Roman" w:hAnsi="Times New Roman" w:cs="Times New Roman"/>
                <w:sz w:val="24"/>
                <w:lang w:eastAsia="id-ID"/>
              </w:rPr>
              <w:t>No.</w:t>
            </w:r>
          </w:p>
        </w:tc>
        <w:tc>
          <w:tcPr>
            <w:tcW w:w="2144" w:type="dxa"/>
            <w:vMerge w:val="restart"/>
            <w:vAlign w:val="center"/>
          </w:tcPr>
          <w:p w14:paraId="21F28F34" w14:textId="77777777" w:rsidR="00B641E6" w:rsidRPr="00780181" w:rsidRDefault="00B641E6" w:rsidP="000A3AA5">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eastAsia="id-ID"/>
              </w:rPr>
            </w:pPr>
            <w:r w:rsidRPr="00780181">
              <w:rPr>
                <w:rFonts w:ascii="Times New Roman" w:hAnsi="Times New Roman" w:cs="Times New Roman"/>
                <w:sz w:val="24"/>
                <w:lang w:eastAsia="id-ID"/>
              </w:rPr>
              <w:t>Skor</w:t>
            </w:r>
          </w:p>
        </w:tc>
        <w:tc>
          <w:tcPr>
            <w:tcW w:w="2625" w:type="dxa"/>
            <w:gridSpan w:val="2"/>
            <w:vAlign w:val="center"/>
          </w:tcPr>
          <w:p w14:paraId="716C7303" w14:textId="77777777" w:rsidR="00B641E6" w:rsidRPr="00780181" w:rsidRDefault="00B641E6" w:rsidP="000A3AA5">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eastAsia="id-ID"/>
              </w:rPr>
            </w:pPr>
            <w:r w:rsidRPr="00780181">
              <w:rPr>
                <w:rFonts w:ascii="Times New Roman" w:hAnsi="Times New Roman" w:cs="Times New Roman"/>
                <w:sz w:val="24"/>
                <w:lang w:eastAsia="id-ID"/>
              </w:rPr>
              <w:t>Frekuensi</w:t>
            </w:r>
          </w:p>
        </w:tc>
        <w:tc>
          <w:tcPr>
            <w:tcW w:w="2174" w:type="dxa"/>
            <w:vMerge w:val="restart"/>
            <w:vAlign w:val="center"/>
          </w:tcPr>
          <w:p w14:paraId="688531F9" w14:textId="77777777" w:rsidR="00B641E6" w:rsidRPr="00780181" w:rsidRDefault="00B641E6" w:rsidP="000A3AA5">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eastAsia="id-ID"/>
              </w:rPr>
            </w:pPr>
            <w:r w:rsidRPr="00780181">
              <w:rPr>
                <w:rFonts w:ascii="Times New Roman" w:hAnsi="Times New Roman" w:cs="Times New Roman"/>
                <w:sz w:val="24"/>
                <w:lang w:eastAsia="id-ID"/>
              </w:rPr>
              <w:t>Kategori</w:t>
            </w:r>
          </w:p>
        </w:tc>
      </w:tr>
      <w:tr w:rsidR="00B641E6" w:rsidRPr="00780181" w14:paraId="268F2018"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Merge/>
            <w:vAlign w:val="center"/>
          </w:tcPr>
          <w:p w14:paraId="66E5C6E5" w14:textId="77777777" w:rsidR="00B641E6" w:rsidRPr="00780181" w:rsidRDefault="00B641E6" w:rsidP="000A3AA5">
            <w:pPr>
              <w:pStyle w:val="NoSpacing"/>
              <w:spacing w:line="360" w:lineRule="auto"/>
              <w:jc w:val="center"/>
              <w:rPr>
                <w:rFonts w:ascii="Times New Roman" w:hAnsi="Times New Roman" w:cs="Times New Roman"/>
                <w:sz w:val="24"/>
                <w:lang w:eastAsia="id-ID"/>
              </w:rPr>
            </w:pPr>
          </w:p>
        </w:tc>
        <w:tc>
          <w:tcPr>
            <w:tcW w:w="2144" w:type="dxa"/>
            <w:vMerge/>
            <w:vAlign w:val="center"/>
          </w:tcPr>
          <w:p w14:paraId="180C3090" w14:textId="77777777" w:rsidR="00B641E6" w:rsidRPr="00780181" w:rsidRDefault="00B641E6"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p>
        </w:tc>
        <w:tc>
          <w:tcPr>
            <w:tcW w:w="1418" w:type="dxa"/>
            <w:vAlign w:val="center"/>
          </w:tcPr>
          <w:p w14:paraId="26AFB0F9" w14:textId="77777777" w:rsidR="00B641E6" w:rsidRPr="00780181" w:rsidRDefault="00B641E6"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sidRPr="00780181">
              <w:rPr>
                <w:rFonts w:ascii="Times New Roman" w:hAnsi="Times New Roman" w:cs="Times New Roman"/>
                <w:b/>
                <w:sz w:val="24"/>
                <w:lang w:eastAsia="id-ID"/>
              </w:rPr>
              <w:t>Frekuensi</w:t>
            </w:r>
          </w:p>
        </w:tc>
        <w:tc>
          <w:tcPr>
            <w:tcW w:w="1207" w:type="dxa"/>
            <w:vAlign w:val="center"/>
          </w:tcPr>
          <w:p w14:paraId="3D24FDD3" w14:textId="77777777" w:rsidR="00B641E6" w:rsidRPr="00780181" w:rsidRDefault="00B641E6"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sidRPr="00780181">
              <w:rPr>
                <w:rFonts w:ascii="Times New Roman" w:hAnsi="Times New Roman" w:cs="Times New Roman"/>
                <w:b/>
                <w:sz w:val="24"/>
                <w:lang w:eastAsia="id-ID"/>
              </w:rPr>
              <w:t>%</w:t>
            </w:r>
          </w:p>
        </w:tc>
        <w:tc>
          <w:tcPr>
            <w:tcW w:w="2174" w:type="dxa"/>
            <w:vMerge/>
            <w:vAlign w:val="center"/>
          </w:tcPr>
          <w:p w14:paraId="4F2A586D" w14:textId="77777777" w:rsidR="00B641E6" w:rsidRPr="00780181" w:rsidRDefault="00B641E6"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p>
        </w:tc>
      </w:tr>
      <w:tr w:rsidR="00B641E6" w:rsidRPr="00780181" w14:paraId="5F1A32EA" w14:textId="77777777" w:rsidTr="000A3AA5">
        <w:trPr>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5BCF1208" w14:textId="77777777" w:rsidR="00B641E6" w:rsidRPr="00780181" w:rsidRDefault="00B641E6"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1</w:t>
            </w:r>
          </w:p>
        </w:tc>
        <w:tc>
          <w:tcPr>
            <w:tcW w:w="2144" w:type="dxa"/>
            <w:vAlign w:val="center"/>
          </w:tcPr>
          <w:p w14:paraId="31F3AA87" w14:textId="7C6C98C8" w:rsidR="00B641E6" w:rsidRPr="00780181" w:rsidRDefault="00B641E6" w:rsidP="00B978E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 xml:space="preserve">X &gt; </w:t>
            </w:r>
            <w:r w:rsidR="00B978EC">
              <w:rPr>
                <w:rFonts w:ascii="Times New Roman" w:hAnsi="Times New Roman" w:cs="Times New Roman"/>
                <w:sz w:val="24"/>
                <w:lang w:eastAsia="id-ID"/>
              </w:rPr>
              <w:t>100,46</w:t>
            </w:r>
          </w:p>
        </w:tc>
        <w:tc>
          <w:tcPr>
            <w:tcW w:w="1418" w:type="dxa"/>
            <w:vAlign w:val="center"/>
          </w:tcPr>
          <w:p w14:paraId="6BE1CCEA" w14:textId="25A25881" w:rsidR="00B641E6" w:rsidRPr="00780181" w:rsidRDefault="00B978EC"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07" w:type="dxa"/>
            <w:vAlign w:val="center"/>
          </w:tcPr>
          <w:p w14:paraId="507F1EF9" w14:textId="4AC2A895" w:rsidR="00B641E6" w:rsidRPr="00780181" w:rsidRDefault="00B978EC"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2174" w:type="dxa"/>
            <w:vAlign w:val="center"/>
          </w:tcPr>
          <w:p w14:paraId="37D41AF0" w14:textId="0ED70BE3" w:rsidR="00B641E6" w:rsidRPr="00780181" w:rsidRDefault="00151790"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Sangat Setuju</w:t>
            </w:r>
          </w:p>
        </w:tc>
      </w:tr>
      <w:tr w:rsidR="00B641E6" w:rsidRPr="00780181" w14:paraId="42554C9D"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0B203106" w14:textId="77777777" w:rsidR="00B641E6" w:rsidRPr="00780181" w:rsidRDefault="00B641E6"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2</w:t>
            </w:r>
          </w:p>
        </w:tc>
        <w:tc>
          <w:tcPr>
            <w:tcW w:w="2144" w:type="dxa"/>
            <w:vAlign w:val="center"/>
          </w:tcPr>
          <w:p w14:paraId="6D0569E0" w14:textId="1AF40244" w:rsidR="00B641E6" w:rsidRPr="00780181" w:rsidRDefault="00B978EC" w:rsidP="00B978E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91,94</w:t>
            </w:r>
            <w:r w:rsidR="00B641E6" w:rsidRPr="00780181">
              <w:rPr>
                <w:rFonts w:ascii="Times New Roman" w:hAnsi="Times New Roman" w:cs="Times New Roman"/>
                <w:sz w:val="24"/>
                <w:lang w:eastAsia="id-ID"/>
              </w:rPr>
              <w:t xml:space="preserve"> &lt; X ≤ </w:t>
            </w:r>
            <w:r>
              <w:rPr>
                <w:rFonts w:ascii="Times New Roman" w:hAnsi="Times New Roman" w:cs="Times New Roman"/>
                <w:sz w:val="24"/>
                <w:lang w:eastAsia="id-ID"/>
              </w:rPr>
              <w:t>99,46</w:t>
            </w:r>
          </w:p>
        </w:tc>
        <w:tc>
          <w:tcPr>
            <w:tcW w:w="1418" w:type="dxa"/>
            <w:vAlign w:val="center"/>
          </w:tcPr>
          <w:p w14:paraId="03BBA725" w14:textId="6B369CF2" w:rsidR="00B641E6" w:rsidRPr="00780181" w:rsidRDefault="00B978EC"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07" w:type="dxa"/>
            <w:vAlign w:val="center"/>
          </w:tcPr>
          <w:p w14:paraId="5107F827" w14:textId="6FD304C8" w:rsidR="00B641E6" w:rsidRPr="00780181" w:rsidRDefault="00B978EC"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41,4</w:t>
            </w:r>
          </w:p>
        </w:tc>
        <w:tc>
          <w:tcPr>
            <w:tcW w:w="2174" w:type="dxa"/>
            <w:vAlign w:val="center"/>
          </w:tcPr>
          <w:p w14:paraId="39C7D579" w14:textId="7B13DCD4" w:rsidR="00B641E6" w:rsidRPr="00780181" w:rsidRDefault="00151790"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Setuju</w:t>
            </w:r>
          </w:p>
        </w:tc>
      </w:tr>
      <w:tr w:rsidR="00B641E6" w:rsidRPr="00780181" w14:paraId="6E08B6CD" w14:textId="77777777" w:rsidTr="000A3AA5">
        <w:trPr>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5D68EBB7" w14:textId="77777777" w:rsidR="00B641E6" w:rsidRPr="00780181" w:rsidRDefault="00B641E6"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3</w:t>
            </w:r>
          </w:p>
        </w:tc>
        <w:tc>
          <w:tcPr>
            <w:tcW w:w="2144" w:type="dxa"/>
            <w:vAlign w:val="center"/>
          </w:tcPr>
          <w:p w14:paraId="1D27ACAA" w14:textId="2D14FA3D" w:rsidR="00B641E6" w:rsidRPr="00780181" w:rsidRDefault="00B978EC" w:rsidP="00B978E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83,43</w:t>
            </w:r>
            <w:r w:rsidR="00B641E6" w:rsidRPr="00780181">
              <w:rPr>
                <w:rFonts w:ascii="Times New Roman" w:hAnsi="Times New Roman" w:cs="Times New Roman"/>
                <w:sz w:val="24"/>
                <w:lang w:eastAsia="id-ID"/>
              </w:rPr>
              <w:t xml:space="preserve"> &lt; X ≤ </w:t>
            </w:r>
            <w:r>
              <w:rPr>
                <w:rFonts w:ascii="Times New Roman" w:hAnsi="Times New Roman" w:cs="Times New Roman"/>
                <w:sz w:val="24"/>
                <w:lang w:eastAsia="id-ID"/>
              </w:rPr>
              <w:t>90,94</w:t>
            </w:r>
          </w:p>
        </w:tc>
        <w:tc>
          <w:tcPr>
            <w:tcW w:w="1418" w:type="dxa"/>
            <w:vAlign w:val="center"/>
          </w:tcPr>
          <w:p w14:paraId="1617BFCA" w14:textId="2C444171" w:rsidR="00B641E6" w:rsidRPr="00780181" w:rsidRDefault="00B978EC"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07" w:type="dxa"/>
            <w:vAlign w:val="center"/>
          </w:tcPr>
          <w:p w14:paraId="28256D8B" w14:textId="028FECAC" w:rsidR="00B641E6" w:rsidRPr="00780181" w:rsidRDefault="00B978EC" w:rsidP="000A3AA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27,6</w:t>
            </w:r>
          </w:p>
        </w:tc>
        <w:tc>
          <w:tcPr>
            <w:tcW w:w="2174" w:type="dxa"/>
            <w:vAlign w:val="center"/>
          </w:tcPr>
          <w:p w14:paraId="3EE83A13" w14:textId="75677521" w:rsidR="00B641E6" w:rsidRPr="00780181" w:rsidRDefault="00151790"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Kurang Setuju</w:t>
            </w:r>
          </w:p>
        </w:tc>
      </w:tr>
      <w:tr w:rsidR="00B641E6" w:rsidRPr="00780181" w14:paraId="3C2B0D9C"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5F59D6C0" w14:textId="77777777" w:rsidR="00B641E6" w:rsidRPr="00780181" w:rsidRDefault="00B641E6"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4</w:t>
            </w:r>
          </w:p>
        </w:tc>
        <w:tc>
          <w:tcPr>
            <w:tcW w:w="2144" w:type="dxa"/>
            <w:vAlign w:val="center"/>
          </w:tcPr>
          <w:p w14:paraId="14905C65" w14:textId="0054BA7C" w:rsidR="00B641E6" w:rsidRPr="00780181" w:rsidRDefault="00B978EC" w:rsidP="00B978E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74,91</w:t>
            </w:r>
            <w:r w:rsidR="00B641E6" w:rsidRPr="00780181">
              <w:rPr>
                <w:rFonts w:ascii="Times New Roman" w:hAnsi="Times New Roman" w:cs="Times New Roman"/>
                <w:sz w:val="24"/>
                <w:lang w:eastAsia="id-ID"/>
              </w:rPr>
              <w:t xml:space="preserve"> &lt; X ≤ </w:t>
            </w:r>
            <w:r>
              <w:rPr>
                <w:rFonts w:ascii="Times New Roman" w:hAnsi="Times New Roman" w:cs="Times New Roman"/>
                <w:sz w:val="24"/>
                <w:lang w:eastAsia="id-ID"/>
              </w:rPr>
              <w:t>82,43</w:t>
            </w:r>
          </w:p>
        </w:tc>
        <w:tc>
          <w:tcPr>
            <w:tcW w:w="1418" w:type="dxa"/>
            <w:vAlign w:val="center"/>
          </w:tcPr>
          <w:p w14:paraId="01353D9A" w14:textId="462532B5" w:rsidR="00B641E6" w:rsidRPr="00780181" w:rsidRDefault="00B978EC"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07" w:type="dxa"/>
            <w:vAlign w:val="center"/>
          </w:tcPr>
          <w:p w14:paraId="7288E52E" w14:textId="05A8D831" w:rsidR="00B641E6" w:rsidRPr="00780181" w:rsidRDefault="00B978EC" w:rsidP="000A3AA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2174" w:type="dxa"/>
            <w:vAlign w:val="center"/>
          </w:tcPr>
          <w:p w14:paraId="08CD044F" w14:textId="2EF01FF7" w:rsidR="00B641E6" w:rsidRPr="00780181" w:rsidRDefault="00151790"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Tidak Setuju</w:t>
            </w:r>
          </w:p>
        </w:tc>
      </w:tr>
      <w:tr w:rsidR="00B641E6" w:rsidRPr="00780181" w14:paraId="6E9E0A75" w14:textId="77777777" w:rsidTr="000A3AA5">
        <w:trPr>
          <w:trHeight w:val="397"/>
        </w:trPr>
        <w:tc>
          <w:tcPr>
            <w:cnfStyle w:val="001000000000" w:firstRow="0" w:lastRow="0" w:firstColumn="1" w:lastColumn="0" w:oddVBand="0" w:evenVBand="0" w:oddHBand="0" w:evenHBand="0" w:firstRowFirstColumn="0" w:firstRowLastColumn="0" w:lastRowFirstColumn="0" w:lastRowLastColumn="0"/>
            <w:tcW w:w="570" w:type="dxa"/>
            <w:vAlign w:val="center"/>
          </w:tcPr>
          <w:p w14:paraId="5AB5FB61" w14:textId="77777777" w:rsidR="00B641E6" w:rsidRPr="00780181" w:rsidRDefault="00B641E6" w:rsidP="000A3AA5">
            <w:pPr>
              <w:pStyle w:val="NoSpacing"/>
              <w:spacing w:line="360" w:lineRule="auto"/>
              <w:jc w:val="center"/>
              <w:rPr>
                <w:rFonts w:ascii="Times New Roman" w:hAnsi="Times New Roman" w:cs="Times New Roman"/>
                <w:sz w:val="24"/>
                <w:lang w:eastAsia="id-ID"/>
              </w:rPr>
            </w:pPr>
            <w:r w:rsidRPr="00780181">
              <w:rPr>
                <w:rFonts w:ascii="Times New Roman" w:hAnsi="Times New Roman" w:cs="Times New Roman"/>
                <w:sz w:val="24"/>
                <w:lang w:eastAsia="id-ID"/>
              </w:rPr>
              <w:t>5</w:t>
            </w:r>
          </w:p>
        </w:tc>
        <w:tc>
          <w:tcPr>
            <w:tcW w:w="2144" w:type="dxa"/>
            <w:vAlign w:val="center"/>
          </w:tcPr>
          <w:p w14:paraId="12798CB0" w14:textId="6E23D49E" w:rsidR="00B641E6" w:rsidRPr="00780181" w:rsidRDefault="00B978EC" w:rsidP="00B978E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Pr>
                <w:rFonts w:ascii="Times New Roman" w:hAnsi="Times New Roman" w:cs="Times New Roman"/>
                <w:sz w:val="24"/>
                <w:lang w:eastAsia="id-ID"/>
              </w:rPr>
              <w:t>64</w:t>
            </w:r>
            <w:r w:rsidR="006C17BA" w:rsidRPr="00780181">
              <w:rPr>
                <w:rFonts w:ascii="Times New Roman" w:hAnsi="Times New Roman" w:cs="Times New Roman"/>
                <w:sz w:val="24"/>
                <w:lang w:eastAsia="id-ID"/>
              </w:rPr>
              <w:t>,</w:t>
            </w:r>
            <w:r>
              <w:rPr>
                <w:rFonts w:ascii="Times New Roman" w:hAnsi="Times New Roman" w:cs="Times New Roman"/>
                <w:sz w:val="24"/>
                <w:lang w:eastAsia="id-ID"/>
              </w:rPr>
              <w:t>91</w:t>
            </w:r>
          </w:p>
        </w:tc>
        <w:tc>
          <w:tcPr>
            <w:tcW w:w="1418" w:type="dxa"/>
            <w:vAlign w:val="center"/>
          </w:tcPr>
          <w:p w14:paraId="5C16E43F" w14:textId="0BE748E5" w:rsidR="00B641E6" w:rsidRPr="00780181" w:rsidRDefault="00B978EC"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207" w:type="dxa"/>
            <w:vAlign w:val="center"/>
          </w:tcPr>
          <w:p w14:paraId="753F3A72" w14:textId="2E1634EE" w:rsidR="00B641E6" w:rsidRPr="00780181" w:rsidRDefault="00B978EC"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d-ID"/>
              </w:rPr>
            </w:pPr>
            <w:r>
              <w:rPr>
                <w:rFonts w:ascii="Times New Roman" w:hAnsi="Times New Roman" w:cs="Times New Roman"/>
                <w:sz w:val="24"/>
                <w:szCs w:val="24"/>
                <w:lang w:eastAsia="id-ID"/>
              </w:rPr>
              <w:t>6,9</w:t>
            </w:r>
          </w:p>
        </w:tc>
        <w:tc>
          <w:tcPr>
            <w:tcW w:w="2174" w:type="dxa"/>
            <w:vAlign w:val="center"/>
          </w:tcPr>
          <w:p w14:paraId="15B22765" w14:textId="3E056003" w:rsidR="00B641E6" w:rsidRPr="00780181" w:rsidRDefault="00151790" w:rsidP="000A3AA5">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eastAsia="id-ID"/>
              </w:rPr>
            </w:pPr>
            <w:r w:rsidRPr="00780181">
              <w:rPr>
                <w:rFonts w:ascii="Times New Roman" w:hAnsi="Times New Roman" w:cs="Times New Roman"/>
                <w:sz w:val="24"/>
                <w:lang w:eastAsia="id-ID"/>
              </w:rPr>
              <w:t>Sangat Tidak Setuju</w:t>
            </w:r>
          </w:p>
        </w:tc>
      </w:tr>
      <w:tr w:rsidR="00B641E6" w:rsidRPr="00780181" w14:paraId="1CDF665C" w14:textId="77777777" w:rsidTr="000A3A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14" w:type="dxa"/>
            <w:gridSpan w:val="2"/>
            <w:vAlign w:val="center"/>
          </w:tcPr>
          <w:p w14:paraId="40041042" w14:textId="77777777" w:rsidR="00B641E6" w:rsidRPr="00780181" w:rsidRDefault="00B641E6" w:rsidP="000A3AA5">
            <w:pPr>
              <w:pStyle w:val="NoSpacing"/>
              <w:spacing w:line="360" w:lineRule="auto"/>
              <w:jc w:val="center"/>
              <w:rPr>
                <w:rFonts w:ascii="Times New Roman" w:hAnsi="Times New Roman" w:cs="Times New Roman"/>
                <w:b w:val="0"/>
                <w:sz w:val="24"/>
                <w:lang w:eastAsia="id-ID"/>
              </w:rPr>
            </w:pPr>
            <w:r w:rsidRPr="00780181">
              <w:rPr>
                <w:rFonts w:ascii="Times New Roman" w:hAnsi="Times New Roman" w:cs="Times New Roman"/>
                <w:sz w:val="24"/>
                <w:lang w:eastAsia="id-ID"/>
              </w:rPr>
              <w:t>Total</w:t>
            </w:r>
          </w:p>
        </w:tc>
        <w:tc>
          <w:tcPr>
            <w:tcW w:w="1418" w:type="dxa"/>
            <w:vAlign w:val="center"/>
          </w:tcPr>
          <w:p w14:paraId="76F08139" w14:textId="222BE3EB" w:rsidR="00B641E6" w:rsidRPr="00780181" w:rsidRDefault="00995BEC"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Pr>
                <w:rFonts w:ascii="Times New Roman" w:hAnsi="Times New Roman" w:cs="Times New Roman"/>
                <w:b/>
                <w:sz w:val="24"/>
                <w:lang w:eastAsia="id-ID"/>
              </w:rPr>
              <w:t>29</w:t>
            </w:r>
          </w:p>
        </w:tc>
        <w:tc>
          <w:tcPr>
            <w:tcW w:w="1207" w:type="dxa"/>
            <w:vAlign w:val="center"/>
          </w:tcPr>
          <w:p w14:paraId="039A7254" w14:textId="77777777" w:rsidR="00B641E6" w:rsidRPr="00780181" w:rsidRDefault="00B641E6"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eastAsia="id-ID"/>
              </w:rPr>
            </w:pPr>
            <w:r w:rsidRPr="00780181">
              <w:rPr>
                <w:rFonts w:ascii="Times New Roman" w:hAnsi="Times New Roman" w:cs="Times New Roman"/>
                <w:b/>
                <w:sz w:val="24"/>
                <w:lang w:eastAsia="id-ID"/>
              </w:rPr>
              <w:t>100</w:t>
            </w:r>
          </w:p>
        </w:tc>
        <w:tc>
          <w:tcPr>
            <w:tcW w:w="2174" w:type="dxa"/>
            <w:vAlign w:val="center"/>
          </w:tcPr>
          <w:p w14:paraId="5720B57D" w14:textId="77777777" w:rsidR="00B641E6" w:rsidRPr="00780181" w:rsidRDefault="00B641E6" w:rsidP="000A3AA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eastAsia="id-ID"/>
              </w:rPr>
            </w:pPr>
          </w:p>
        </w:tc>
      </w:tr>
    </w:tbl>
    <w:p w14:paraId="4166AB1E" w14:textId="5AE0C82B" w:rsidR="00B641E6" w:rsidRPr="00780181" w:rsidRDefault="00B641E6" w:rsidP="00B641E6">
      <w:pPr>
        <w:pStyle w:val="ListParagraph"/>
        <w:spacing w:line="480" w:lineRule="auto"/>
        <w:ind w:left="0" w:firstLine="567"/>
        <w:rPr>
          <w:rFonts w:ascii="Times New Roman" w:hAnsi="Times New Roman" w:cs="Times New Roman"/>
          <w:sz w:val="24"/>
          <w:szCs w:val="24"/>
          <w:lang w:eastAsia="id-ID"/>
        </w:rPr>
      </w:pPr>
      <w:r w:rsidRPr="00780181">
        <w:rPr>
          <w:rFonts w:ascii="Times New Roman" w:hAnsi="Times New Roman" w:cs="Times New Roman"/>
          <w:i/>
          <w:sz w:val="24"/>
          <w:szCs w:val="24"/>
          <w:lang w:eastAsia="id-ID"/>
        </w:rPr>
        <w:t>Sumber:</w:t>
      </w:r>
      <w:r w:rsidR="000A3AA5" w:rsidRPr="00780181">
        <w:rPr>
          <w:rFonts w:ascii="Times New Roman" w:hAnsi="Times New Roman" w:cs="Times New Roman"/>
          <w:sz w:val="24"/>
          <w:szCs w:val="24"/>
          <w:lang w:eastAsia="id-ID"/>
        </w:rPr>
        <w:t xml:space="preserve"> Hasil Olah Data</w:t>
      </w:r>
    </w:p>
    <w:p w14:paraId="3E2F6526" w14:textId="6C9D0E8B" w:rsidR="00171BF8" w:rsidRPr="00780181" w:rsidRDefault="00B641E6" w:rsidP="00B641E6">
      <w:pPr>
        <w:pStyle w:val="ListParagraph"/>
        <w:spacing w:after="0" w:line="480" w:lineRule="auto"/>
        <w:ind w:left="0" w:firstLine="567"/>
        <w:jc w:val="both"/>
        <w:rPr>
          <w:rFonts w:ascii="Times New Roman" w:eastAsia="Times New Roman" w:hAnsi="Times New Roman" w:cs="Times New Roman"/>
          <w:bCs/>
          <w:sz w:val="24"/>
          <w:szCs w:val="24"/>
        </w:rPr>
      </w:pPr>
      <w:r w:rsidRPr="00780181">
        <w:rPr>
          <w:rFonts w:ascii="Times New Roman" w:hAnsi="Times New Roman" w:cs="Times New Roman"/>
          <w:sz w:val="24"/>
          <w:szCs w:val="24"/>
          <w:lang w:eastAsia="id-ID"/>
        </w:rPr>
        <w:t>Berdasarkan tabel 4.</w:t>
      </w:r>
      <w:r w:rsidR="003239B9" w:rsidRPr="00780181">
        <w:rPr>
          <w:rFonts w:ascii="Times New Roman" w:hAnsi="Times New Roman" w:cs="Times New Roman"/>
          <w:sz w:val="24"/>
          <w:szCs w:val="24"/>
          <w:lang w:eastAsia="id-ID"/>
        </w:rPr>
        <w:t>6</w:t>
      </w:r>
      <w:r w:rsidRPr="00780181">
        <w:rPr>
          <w:rFonts w:ascii="Times New Roman" w:hAnsi="Times New Roman" w:cs="Times New Roman"/>
          <w:sz w:val="24"/>
          <w:szCs w:val="24"/>
          <w:lang w:eastAsia="id-ID"/>
        </w:rPr>
        <w:t xml:space="preserve">, frekuensi </w:t>
      </w:r>
      <w:r w:rsidRPr="00780181">
        <w:rPr>
          <w:rFonts w:ascii="Times New Roman" w:eastAsia="Times New Roman" w:hAnsi="Times New Roman" w:cs="Times New Roman"/>
          <w:bCs/>
          <w:sz w:val="24"/>
          <w:szCs w:val="24"/>
        </w:rPr>
        <w:t xml:space="preserve">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Anak Pra Remaja</w:t>
      </w:r>
      <w:r w:rsidRPr="00780181">
        <w:rPr>
          <w:rFonts w:ascii="Times New Roman" w:hAnsi="Times New Roman" w:cs="Times New Roman"/>
          <w:sz w:val="24"/>
          <w:szCs w:val="24"/>
        </w:rPr>
        <w:t xml:space="preserve"> kategori </w:t>
      </w:r>
      <w:r w:rsidR="000252AB" w:rsidRPr="00780181">
        <w:rPr>
          <w:rFonts w:ascii="Times New Roman" w:hAnsi="Times New Roman" w:cs="Times New Roman"/>
          <w:sz w:val="24"/>
          <w:szCs w:val="24"/>
        </w:rPr>
        <w:t>Sangat Setuju</w:t>
      </w:r>
      <w:r w:rsidR="00B978EC">
        <w:rPr>
          <w:rFonts w:ascii="Times New Roman" w:hAnsi="Times New Roman" w:cs="Times New Roman"/>
          <w:sz w:val="24"/>
          <w:szCs w:val="24"/>
        </w:rPr>
        <w:t xml:space="preserve"> sebanyak 4</w:t>
      </w:r>
      <w:r w:rsidR="00AF6B63"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00AF6B63" w:rsidRPr="00780181">
        <w:rPr>
          <w:rFonts w:ascii="Times New Roman" w:hAnsi="Times New Roman" w:cs="Times New Roman"/>
          <w:sz w:val="24"/>
          <w:szCs w:val="24"/>
        </w:rPr>
        <w:t xml:space="preserve"> (</w:t>
      </w:r>
      <w:r w:rsidR="00B978EC">
        <w:rPr>
          <w:rFonts w:ascii="Times New Roman" w:hAnsi="Times New Roman" w:cs="Times New Roman"/>
          <w:sz w:val="24"/>
          <w:szCs w:val="24"/>
        </w:rPr>
        <w:t>13,8</w:t>
      </w:r>
      <w:r w:rsidRPr="00780181">
        <w:rPr>
          <w:rFonts w:ascii="Times New Roman" w:hAnsi="Times New Roman" w:cs="Times New Roman"/>
          <w:sz w:val="24"/>
          <w:szCs w:val="24"/>
        </w:rPr>
        <w:t xml:space="preserve">%), </w:t>
      </w:r>
      <w:r w:rsidRPr="00780181">
        <w:rPr>
          <w:rFonts w:ascii="Times New Roman" w:hAnsi="Times New Roman" w:cs="Times New Roman"/>
          <w:sz w:val="24"/>
          <w:szCs w:val="24"/>
          <w:lang w:eastAsia="id-ID"/>
        </w:rPr>
        <w:t xml:space="preserve">frekuensi </w:t>
      </w:r>
      <w:r w:rsidRPr="00780181">
        <w:rPr>
          <w:rFonts w:ascii="Times New Roman" w:eastAsia="Times New Roman" w:hAnsi="Times New Roman" w:cs="Times New Roman"/>
          <w:bCs/>
          <w:sz w:val="24"/>
          <w:szCs w:val="24"/>
        </w:rPr>
        <w:t xml:space="preserve">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Anak Pra Remaja</w:t>
      </w:r>
      <w:r w:rsidRPr="00780181">
        <w:rPr>
          <w:rFonts w:ascii="Times New Roman" w:hAnsi="Times New Roman" w:cs="Times New Roman"/>
          <w:sz w:val="24"/>
          <w:szCs w:val="24"/>
        </w:rPr>
        <w:t xml:space="preserve"> kategori </w:t>
      </w:r>
      <w:r w:rsidR="000252AB" w:rsidRPr="00780181">
        <w:rPr>
          <w:rFonts w:ascii="Times New Roman" w:hAnsi="Times New Roman" w:cs="Times New Roman"/>
          <w:sz w:val="24"/>
          <w:szCs w:val="24"/>
        </w:rPr>
        <w:t>Setuju</w:t>
      </w:r>
      <w:r w:rsidRPr="00780181">
        <w:rPr>
          <w:rFonts w:ascii="Times New Roman" w:hAnsi="Times New Roman" w:cs="Times New Roman"/>
          <w:sz w:val="24"/>
          <w:szCs w:val="24"/>
        </w:rPr>
        <w:t xml:space="preserve"> </w:t>
      </w:r>
      <w:r w:rsidR="00B978EC">
        <w:rPr>
          <w:rFonts w:ascii="Times New Roman" w:hAnsi="Times New Roman" w:cs="Times New Roman"/>
          <w:sz w:val="24"/>
          <w:szCs w:val="24"/>
        </w:rPr>
        <w:t>12</w:t>
      </w:r>
      <w:r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Pr="00780181">
        <w:rPr>
          <w:rFonts w:ascii="Times New Roman" w:hAnsi="Times New Roman" w:cs="Times New Roman"/>
          <w:sz w:val="24"/>
          <w:szCs w:val="24"/>
        </w:rPr>
        <w:t xml:space="preserve"> (</w:t>
      </w:r>
      <w:r w:rsidR="00B978EC">
        <w:rPr>
          <w:rFonts w:ascii="Times New Roman" w:hAnsi="Times New Roman" w:cs="Times New Roman"/>
          <w:sz w:val="24"/>
          <w:szCs w:val="24"/>
        </w:rPr>
        <w:t>41,4</w:t>
      </w:r>
      <w:r w:rsidRPr="00780181">
        <w:rPr>
          <w:rFonts w:ascii="Times New Roman" w:hAnsi="Times New Roman" w:cs="Times New Roman"/>
          <w:sz w:val="24"/>
          <w:szCs w:val="24"/>
        </w:rPr>
        <w:t xml:space="preserve">%), </w:t>
      </w:r>
      <w:r w:rsidRPr="00780181">
        <w:rPr>
          <w:rFonts w:ascii="Times New Roman" w:hAnsi="Times New Roman" w:cs="Times New Roman"/>
          <w:sz w:val="24"/>
          <w:szCs w:val="24"/>
          <w:lang w:eastAsia="id-ID"/>
        </w:rPr>
        <w:t xml:space="preserve">frekuensi </w:t>
      </w:r>
      <w:r w:rsidRPr="00780181">
        <w:rPr>
          <w:rFonts w:ascii="Times New Roman" w:eastAsia="Times New Roman" w:hAnsi="Times New Roman" w:cs="Times New Roman"/>
          <w:bCs/>
          <w:sz w:val="24"/>
          <w:szCs w:val="24"/>
        </w:rPr>
        <w:t xml:space="preserve">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Anak Pra Remaja</w:t>
      </w:r>
      <w:r w:rsidRPr="00780181">
        <w:rPr>
          <w:rFonts w:ascii="Times New Roman" w:hAnsi="Times New Roman" w:cs="Times New Roman"/>
          <w:sz w:val="24"/>
          <w:szCs w:val="24"/>
        </w:rPr>
        <w:t xml:space="preserve"> kategori </w:t>
      </w:r>
      <w:r w:rsidR="000252AB" w:rsidRPr="00780181">
        <w:rPr>
          <w:rFonts w:ascii="Times New Roman" w:hAnsi="Times New Roman" w:cs="Times New Roman"/>
          <w:sz w:val="24"/>
          <w:szCs w:val="24"/>
        </w:rPr>
        <w:t>Kurang Setuju</w:t>
      </w:r>
      <w:r w:rsidRPr="00780181">
        <w:rPr>
          <w:rFonts w:ascii="Times New Roman" w:hAnsi="Times New Roman" w:cs="Times New Roman"/>
          <w:sz w:val="24"/>
          <w:szCs w:val="24"/>
        </w:rPr>
        <w:t xml:space="preserve"> sebanyak </w:t>
      </w:r>
      <w:r w:rsidR="00B978EC">
        <w:rPr>
          <w:rFonts w:ascii="Times New Roman" w:hAnsi="Times New Roman" w:cs="Times New Roman"/>
          <w:sz w:val="24"/>
          <w:szCs w:val="24"/>
        </w:rPr>
        <w:t>8</w:t>
      </w:r>
      <w:r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Pr="00780181">
        <w:rPr>
          <w:rFonts w:ascii="Times New Roman" w:hAnsi="Times New Roman" w:cs="Times New Roman"/>
          <w:sz w:val="24"/>
          <w:szCs w:val="24"/>
        </w:rPr>
        <w:t xml:space="preserve"> (</w:t>
      </w:r>
      <w:r w:rsidR="00B978EC">
        <w:rPr>
          <w:rFonts w:ascii="Times New Roman" w:hAnsi="Times New Roman" w:cs="Times New Roman"/>
          <w:sz w:val="24"/>
          <w:szCs w:val="24"/>
        </w:rPr>
        <w:t>27,6</w:t>
      </w:r>
      <w:r w:rsidRPr="00780181">
        <w:rPr>
          <w:rFonts w:ascii="Times New Roman" w:hAnsi="Times New Roman" w:cs="Times New Roman"/>
          <w:sz w:val="24"/>
          <w:szCs w:val="24"/>
        </w:rPr>
        <w:t xml:space="preserve">%), </w:t>
      </w:r>
      <w:r w:rsidRPr="00780181">
        <w:rPr>
          <w:rFonts w:ascii="Times New Roman" w:hAnsi="Times New Roman" w:cs="Times New Roman"/>
          <w:sz w:val="24"/>
          <w:szCs w:val="24"/>
          <w:lang w:eastAsia="id-ID"/>
        </w:rPr>
        <w:t xml:space="preserve">frekuensi </w:t>
      </w:r>
      <w:r w:rsidRPr="00780181">
        <w:rPr>
          <w:rFonts w:ascii="Times New Roman" w:eastAsia="Times New Roman" w:hAnsi="Times New Roman" w:cs="Times New Roman"/>
          <w:bCs/>
          <w:sz w:val="24"/>
          <w:szCs w:val="24"/>
        </w:rPr>
        <w:t xml:space="preserve">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Anak Pra Remaja</w:t>
      </w:r>
      <w:r w:rsidRPr="00780181">
        <w:rPr>
          <w:rFonts w:ascii="Times New Roman" w:hAnsi="Times New Roman" w:cs="Times New Roman"/>
          <w:sz w:val="24"/>
          <w:szCs w:val="24"/>
        </w:rPr>
        <w:t xml:space="preserve"> kategori </w:t>
      </w:r>
      <w:r w:rsidR="000252AB" w:rsidRPr="00780181">
        <w:rPr>
          <w:rFonts w:ascii="Times New Roman" w:hAnsi="Times New Roman" w:cs="Times New Roman"/>
          <w:sz w:val="24"/>
          <w:szCs w:val="24"/>
        </w:rPr>
        <w:t xml:space="preserve">Tidak </w:t>
      </w:r>
      <w:r w:rsidR="000252AB" w:rsidRPr="00780181">
        <w:rPr>
          <w:rFonts w:ascii="Times New Roman" w:hAnsi="Times New Roman" w:cs="Times New Roman"/>
          <w:sz w:val="24"/>
          <w:szCs w:val="24"/>
        </w:rPr>
        <w:lastRenderedPageBreak/>
        <w:t>Setuju</w:t>
      </w:r>
      <w:r w:rsidRPr="00780181">
        <w:rPr>
          <w:rFonts w:ascii="Times New Roman" w:hAnsi="Times New Roman" w:cs="Times New Roman"/>
          <w:sz w:val="24"/>
          <w:szCs w:val="24"/>
        </w:rPr>
        <w:t xml:space="preserve"> sebanyak </w:t>
      </w:r>
      <w:r w:rsidR="00B978EC">
        <w:rPr>
          <w:rFonts w:ascii="Times New Roman" w:hAnsi="Times New Roman" w:cs="Times New Roman"/>
          <w:sz w:val="24"/>
          <w:szCs w:val="24"/>
        </w:rPr>
        <w:t>3</w:t>
      </w:r>
      <w:r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Pr="00780181">
        <w:rPr>
          <w:rFonts w:ascii="Times New Roman" w:hAnsi="Times New Roman" w:cs="Times New Roman"/>
          <w:sz w:val="24"/>
          <w:szCs w:val="24"/>
        </w:rPr>
        <w:t xml:space="preserve"> (</w:t>
      </w:r>
      <w:r w:rsidR="00B978EC">
        <w:rPr>
          <w:rFonts w:ascii="Times New Roman" w:hAnsi="Times New Roman" w:cs="Times New Roman"/>
          <w:sz w:val="24"/>
          <w:szCs w:val="24"/>
        </w:rPr>
        <w:t>10,3</w:t>
      </w:r>
      <w:r w:rsidRPr="00780181">
        <w:rPr>
          <w:rFonts w:ascii="Times New Roman" w:hAnsi="Times New Roman" w:cs="Times New Roman"/>
          <w:sz w:val="24"/>
          <w:szCs w:val="24"/>
        </w:rPr>
        <w:t xml:space="preserve">%), </w:t>
      </w:r>
      <w:r w:rsidRPr="00780181">
        <w:rPr>
          <w:rFonts w:ascii="Times New Roman" w:hAnsi="Times New Roman" w:cs="Times New Roman"/>
          <w:sz w:val="24"/>
          <w:szCs w:val="24"/>
          <w:lang w:eastAsia="id-ID"/>
        </w:rPr>
        <w:t xml:space="preserve">frekuensi </w:t>
      </w:r>
      <w:r w:rsidRPr="00780181">
        <w:rPr>
          <w:rFonts w:ascii="Times New Roman" w:eastAsia="Times New Roman" w:hAnsi="Times New Roman" w:cs="Times New Roman"/>
          <w:bCs/>
          <w:sz w:val="24"/>
          <w:szCs w:val="24"/>
        </w:rPr>
        <w:t xml:space="preserve">Kemandirian </w:t>
      </w:r>
      <w:r w:rsidR="0080242E">
        <w:rPr>
          <w:rFonts w:ascii="Times New Roman" w:hAnsi="Times New Roman" w:cs="Times New Roman"/>
          <w:sz w:val="24"/>
          <w:szCs w:val="24"/>
        </w:rPr>
        <w:t>Perilaku</w:t>
      </w:r>
      <w:r w:rsidR="0080242E" w:rsidRPr="00780181">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Anak Pra Remaja</w:t>
      </w:r>
      <w:r w:rsidRPr="00780181">
        <w:rPr>
          <w:rFonts w:ascii="Times New Roman" w:hAnsi="Times New Roman" w:cs="Times New Roman"/>
          <w:sz w:val="24"/>
          <w:szCs w:val="24"/>
        </w:rPr>
        <w:t xml:space="preserve"> kategori </w:t>
      </w:r>
      <w:r w:rsidR="000252AB" w:rsidRPr="00780181">
        <w:rPr>
          <w:rFonts w:ascii="Times New Roman" w:hAnsi="Times New Roman" w:cs="Times New Roman"/>
          <w:sz w:val="24"/>
          <w:szCs w:val="24"/>
        </w:rPr>
        <w:t>Sangat Tidak Setuju</w:t>
      </w:r>
      <w:r w:rsidRPr="00780181">
        <w:rPr>
          <w:rFonts w:ascii="Times New Roman" w:hAnsi="Times New Roman" w:cs="Times New Roman"/>
          <w:sz w:val="24"/>
          <w:szCs w:val="24"/>
        </w:rPr>
        <w:t xml:space="preserve"> sebanyak </w:t>
      </w:r>
      <w:r w:rsidR="00B978EC">
        <w:rPr>
          <w:rFonts w:ascii="Times New Roman" w:hAnsi="Times New Roman" w:cs="Times New Roman"/>
          <w:sz w:val="24"/>
          <w:szCs w:val="24"/>
        </w:rPr>
        <w:t>2</w:t>
      </w:r>
      <w:r w:rsidRPr="00780181">
        <w:rPr>
          <w:rFonts w:ascii="Times New Roman" w:hAnsi="Times New Roman" w:cs="Times New Roman"/>
          <w:sz w:val="24"/>
          <w:szCs w:val="24"/>
        </w:rPr>
        <w:t xml:space="preserve"> </w:t>
      </w:r>
      <w:r w:rsidR="009A32E7" w:rsidRPr="00780181">
        <w:rPr>
          <w:rFonts w:ascii="Times New Roman" w:hAnsi="Times New Roman" w:cs="Times New Roman"/>
          <w:sz w:val="24"/>
          <w:szCs w:val="24"/>
        </w:rPr>
        <w:t>Anak Pra Remaja</w:t>
      </w:r>
      <w:r w:rsidRPr="00780181">
        <w:rPr>
          <w:rFonts w:ascii="Times New Roman" w:hAnsi="Times New Roman" w:cs="Times New Roman"/>
          <w:sz w:val="24"/>
          <w:szCs w:val="24"/>
        </w:rPr>
        <w:t xml:space="preserve"> (</w:t>
      </w:r>
      <w:r w:rsidR="00B978EC">
        <w:rPr>
          <w:rFonts w:ascii="Times New Roman" w:hAnsi="Times New Roman" w:cs="Times New Roman"/>
          <w:sz w:val="24"/>
          <w:szCs w:val="24"/>
        </w:rPr>
        <w:t>6,9</w:t>
      </w:r>
      <w:r w:rsidRPr="00780181">
        <w:rPr>
          <w:rFonts w:ascii="Times New Roman" w:hAnsi="Times New Roman" w:cs="Times New Roman"/>
          <w:sz w:val="24"/>
          <w:szCs w:val="24"/>
        </w:rPr>
        <w:t>%).</w:t>
      </w:r>
    </w:p>
    <w:p w14:paraId="381E84BF" w14:textId="57F1EB4C" w:rsidR="007C54F7" w:rsidRDefault="007C54F7" w:rsidP="00AA6A07">
      <w:pPr>
        <w:pStyle w:val="ListParagraph"/>
        <w:numPr>
          <w:ilvl w:val="1"/>
          <w:numId w:val="24"/>
        </w:numPr>
        <w:spacing w:after="0" w:line="480" w:lineRule="auto"/>
        <w:ind w:left="284"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Statistik </w:t>
      </w:r>
      <w:r w:rsidRPr="002F4310">
        <w:rPr>
          <w:rFonts w:ascii="Times New Roman" w:hAnsi="Times New Roman" w:cs="Times New Roman"/>
          <w:b/>
          <w:bCs/>
          <w:sz w:val="24"/>
          <w:szCs w:val="24"/>
        </w:rPr>
        <w:t>Inferensial</w:t>
      </w:r>
    </w:p>
    <w:p w14:paraId="4F9FA5A5" w14:textId="319AADD4" w:rsidR="00430BD4" w:rsidRPr="007C54F7" w:rsidRDefault="00430BD4" w:rsidP="00FE24B6">
      <w:pPr>
        <w:pStyle w:val="ListParagraph"/>
        <w:numPr>
          <w:ilvl w:val="7"/>
          <w:numId w:val="24"/>
        </w:numPr>
        <w:spacing w:after="0" w:line="480" w:lineRule="auto"/>
        <w:ind w:left="284" w:hanging="283"/>
        <w:jc w:val="both"/>
        <w:rPr>
          <w:rFonts w:ascii="Times New Roman" w:eastAsia="Times New Roman" w:hAnsi="Times New Roman" w:cs="Times New Roman"/>
          <w:b/>
          <w:bCs/>
          <w:sz w:val="24"/>
          <w:szCs w:val="24"/>
        </w:rPr>
      </w:pPr>
      <w:r w:rsidRPr="007C54F7">
        <w:rPr>
          <w:rFonts w:ascii="Times New Roman" w:eastAsia="Times New Roman" w:hAnsi="Times New Roman" w:cs="Times New Roman"/>
          <w:b/>
          <w:bCs/>
          <w:sz w:val="24"/>
          <w:szCs w:val="24"/>
        </w:rPr>
        <w:t>Uji Asumsi</w:t>
      </w:r>
    </w:p>
    <w:p w14:paraId="146FAA85" w14:textId="7AA6DF2D" w:rsidR="007C54F7" w:rsidRPr="007C54F7" w:rsidRDefault="0064656E" w:rsidP="00496C57">
      <w:pPr>
        <w:pStyle w:val="ListParagraph"/>
        <w:numPr>
          <w:ilvl w:val="3"/>
          <w:numId w:val="31"/>
        </w:numPr>
        <w:spacing w:after="0" w:line="480" w:lineRule="auto"/>
        <w:ind w:left="284" w:hanging="283"/>
        <w:jc w:val="both"/>
        <w:rPr>
          <w:rFonts w:ascii="Times New Roman" w:hAnsi="Times New Roman" w:cs="Times New Roman"/>
          <w:sz w:val="24"/>
          <w:szCs w:val="24"/>
        </w:rPr>
      </w:pPr>
      <w:r w:rsidRPr="007C54F7">
        <w:rPr>
          <w:rFonts w:ascii="Times New Roman" w:hAnsi="Times New Roman" w:cs="Times New Roman"/>
          <w:sz w:val="24"/>
          <w:szCs w:val="24"/>
        </w:rPr>
        <w:t>Uji Normalitas</w:t>
      </w:r>
    </w:p>
    <w:p w14:paraId="6362543B" w14:textId="4E46465B" w:rsidR="00B77B00" w:rsidRDefault="00B77B00" w:rsidP="00496C57">
      <w:pPr>
        <w:pStyle w:val="ListParagraph"/>
        <w:spacing w:after="0" w:line="480" w:lineRule="auto"/>
        <w:ind w:left="0" w:firstLine="567"/>
        <w:jc w:val="both"/>
        <w:rPr>
          <w:rFonts w:ascii="Times New Roman" w:hAnsi="Times New Roman" w:cs="Times New Roman"/>
          <w:sz w:val="24"/>
          <w:szCs w:val="23"/>
        </w:rPr>
      </w:pPr>
      <w:proofErr w:type="gramStart"/>
      <w:r w:rsidRPr="00B77B00">
        <w:rPr>
          <w:rFonts w:ascii="Times New Roman" w:hAnsi="Times New Roman" w:cs="Times New Roman"/>
          <w:sz w:val="24"/>
          <w:szCs w:val="23"/>
        </w:rPr>
        <w:t>Uji normalitas adalah sebuah uji yang dilakukan dengan tujuan untuk menilai sebaran data pada sebuah kelompok data atau variabel, apakah sebaran ata tersebut berdistribusi normal atau tidak.</w:t>
      </w:r>
      <w:proofErr w:type="gramEnd"/>
      <w:r w:rsidRPr="00B77B00">
        <w:rPr>
          <w:rFonts w:ascii="Times New Roman" w:hAnsi="Times New Roman" w:cs="Times New Roman"/>
          <w:sz w:val="24"/>
          <w:szCs w:val="23"/>
        </w:rPr>
        <w:t xml:space="preserve"> </w:t>
      </w:r>
      <w:proofErr w:type="gramStart"/>
      <w:r w:rsidRPr="00B77B00">
        <w:rPr>
          <w:rFonts w:ascii="Times New Roman" w:hAnsi="Times New Roman" w:cs="Times New Roman"/>
          <w:sz w:val="24"/>
          <w:szCs w:val="23"/>
        </w:rPr>
        <w:t>Uji normalitas dilakukan dengan masing-masing variabel.</w:t>
      </w:r>
      <w:proofErr w:type="gramEnd"/>
      <w:r w:rsidRPr="00B77B00">
        <w:rPr>
          <w:rFonts w:ascii="Times New Roman" w:hAnsi="Times New Roman" w:cs="Times New Roman"/>
          <w:sz w:val="24"/>
          <w:szCs w:val="23"/>
        </w:rPr>
        <w:t xml:space="preserve"> Kriteria pengujian normalitas dari masing-masing variabel dilihat dari nilai pada kolom signifikansi (Sig), jika nilai signifikansi yang diperoleh lebih besar dari 0</w:t>
      </w:r>
      <w:proofErr w:type="gramStart"/>
      <w:r w:rsidRPr="00B77B00">
        <w:rPr>
          <w:rFonts w:ascii="Times New Roman" w:hAnsi="Times New Roman" w:cs="Times New Roman"/>
          <w:sz w:val="24"/>
          <w:szCs w:val="23"/>
        </w:rPr>
        <w:t>,05</w:t>
      </w:r>
      <w:proofErr w:type="gramEnd"/>
      <w:r w:rsidRPr="00B77B00">
        <w:rPr>
          <w:rFonts w:ascii="Times New Roman" w:hAnsi="Times New Roman" w:cs="Times New Roman"/>
          <w:sz w:val="24"/>
          <w:szCs w:val="23"/>
        </w:rPr>
        <w:t>, maka sampel berasal dari populasi yang berdistribusi normal. Jika nilai signifikansi yang diperoleh lebih kecil dari 0</w:t>
      </w:r>
      <w:proofErr w:type="gramStart"/>
      <w:r w:rsidRPr="00B77B00">
        <w:rPr>
          <w:rFonts w:ascii="Times New Roman" w:hAnsi="Times New Roman" w:cs="Times New Roman"/>
          <w:sz w:val="24"/>
          <w:szCs w:val="23"/>
        </w:rPr>
        <w:t>,05</w:t>
      </w:r>
      <w:proofErr w:type="gramEnd"/>
      <w:r w:rsidRPr="00B77B00">
        <w:rPr>
          <w:rFonts w:ascii="Times New Roman" w:hAnsi="Times New Roman" w:cs="Times New Roman"/>
          <w:sz w:val="24"/>
          <w:szCs w:val="23"/>
        </w:rPr>
        <w:t>, maka sampel berasal dari populasi yang berdistribusi tidak normal.</w:t>
      </w:r>
    </w:p>
    <w:p w14:paraId="38706C0A" w14:textId="55312290" w:rsidR="00B77B00" w:rsidRPr="007F4C57" w:rsidRDefault="007F4C57" w:rsidP="00496C57">
      <w:pPr>
        <w:pStyle w:val="ListParagraph"/>
        <w:spacing w:after="0" w:line="240" w:lineRule="auto"/>
        <w:ind w:left="0"/>
        <w:jc w:val="center"/>
        <w:rPr>
          <w:rFonts w:ascii="Times New Roman" w:hAnsi="Times New Roman" w:cs="Times New Roman"/>
          <w:sz w:val="24"/>
          <w:szCs w:val="23"/>
        </w:rPr>
      </w:pPr>
      <w:r w:rsidRPr="007F4C57">
        <w:rPr>
          <w:rFonts w:ascii="Times New Roman" w:hAnsi="Times New Roman" w:cs="Times New Roman"/>
          <w:sz w:val="24"/>
          <w:szCs w:val="23"/>
        </w:rPr>
        <w:t>Tabel 4.5</w:t>
      </w:r>
    </w:p>
    <w:p w14:paraId="7CEABA5A" w14:textId="2C637141" w:rsidR="00B77B00" w:rsidRPr="007F4C57" w:rsidRDefault="00B77B00" w:rsidP="00496C57">
      <w:pPr>
        <w:pStyle w:val="ListParagraph"/>
        <w:spacing w:after="0" w:line="240" w:lineRule="auto"/>
        <w:ind w:left="0"/>
        <w:jc w:val="center"/>
        <w:rPr>
          <w:rFonts w:ascii="Times New Roman" w:hAnsi="Times New Roman" w:cs="Times New Roman"/>
          <w:sz w:val="24"/>
          <w:szCs w:val="23"/>
        </w:rPr>
      </w:pPr>
      <w:r w:rsidRPr="007F4C57">
        <w:rPr>
          <w:rFonts w:ascii="Times New Roman" w:hAnsi="Times New Roman" w:cs="Times New Roman"/>
          <w:sz w:val="24"/>
          <w:szCs w:val="23"/>
        </w:rPr>
        <w:t>Hasil Uji Normalitas</w:t>
      </w:r>
    </w:p>
    <w:p w14:paraId="5455B974" w14:textId="77777777" w:rsidR="00B77B00" w:rsidRPr="00B77B00" w:rsidRDefault="00B77B00" w:rsidP="00B77B00">
      <w:pPr>
        <w:autoSpaceDE w:val="0"/>
        <w:autoSpaceDN w:val="0"/>
        <w:adjustRightInd w:val="0"/>
        <w:spacing w:after="0" w:line="240" w:lineRule="auto"/>
        <w:rPr>
          <w:rFonts w:ascii="Times New Roman" w:hAnsi="Times New Roman" w:cs="Times New Roman"/>
          <w:sz w:val="24"/>
          <w:szCs w:val="24"/>
        </w:rPr>
      </w:pPr>
    </w:p>
    <w:tbl>
      <w:tblPr>
        <w:tblW w:w="67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gridCol w:w="1422"/>
        <w:gridCol w:w="1468"/>
        <w:gridCol w:w="1468"/>
      </w:tblGrid>
      <w:tr w:rsidR="00B77B00" w:rsidRPr="00B77B00" w14:paraId="7C0C453F" w14:textId="77777777" w:rsidTr="00B77B00">
        <w:trPr>
          <w:cantSplit/>
          <w:jc w:val="center"/>
        </w:trPr>
        <w:tc>
          <w:tcPr>
            <w:tcW w:w="6774" w:type="dxa"/>
            <w:gridSpan w:val="4"/>
            <w:tcBorders>
              <w:top w:val="nil"/>
              <w:left w:val="nil"/>
              <w:bottom w:val="nil"/>
              <w:right w:val="nil"/>
            </w:tcBorders>
            <w:shd w:val="clear" w:color="auto" w:fill="FFFFFF"/>
          </w:tcPr>
          <w:p w14:paraId="77B87FD0"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77B00">
              <w:rPr>
                <w:rFonts w:ascii="Times New Roman" w:hAnsi="Times New Roman" w:cs="Times New Roman"/>
                <w:b/>
                <w:bCs/>
                <w:color w:val="000000"/>
                <w:sz w:val="24"/>
                <w:szCs w:val="18"/>
              </w:rPr>
              <w:t>One-Sample Kolmogorov-Smirnov Test</w:t>
            </w:r>
          </w:p>
        </w:tc>
      </w:tr>
      <w:tr w:rsidR="00B77B00" w:rsidRPr="00B77B00" w14:paraId="190FEA9D" w14:textId="77777777" w:rsidTr="00B77B00">
        <w:trPr>
          <w:cantSplit/>
          <w:jc w:val="center"/>
        </w:trPr>
        <w:tc>
          <w:tcPr>
            <w:tcW w:w="3838" w:type="dxa"/>
            <w:gridSpan w:val="2"/>
            <w:tcBorders>
              <w:top w:val="single" w:sz="16" w:space="0" w:color="000000"/>
              <w:left w:val="single" w:sz="16" w:space="0" w:color="000000"/>
              <w:bottom w:val="single" w:sz="16" w:space="0" w:color="000000"/>
              <w:right w:val="nil"/>
            </w:tcBorders>
            <w:shd w:val="clear" w:color="auto" w:fill="FFFFFF"/>
          </w:tcPr>
          <w:p w14:paraId="7DC9774C" w14:textId="77777777" w:rsidR="00B77B00" w:rsidRPr="00B77B00" w:rsidRDefault="00B77B00" w:rsidP="00496C57">
            <w:pPr>
              <w:autoSpaceDE w:val="0"/>
              <w:autoSpaceDN w:val="0"/>
              <w:adjustRightInd w:val="0"/>
              <w:spacing w:after="0" w:line="320" w:lineRule="atLeast"/>
              <w:ind w:left="60" w:right="60"/>
              <w:jc w:val="center"/>
              <w:rPr>
                <w:rFonts w:ascii="Times New Roman" w:hAnsi="Times New Roman" w:cs="Times New Roman"/>
                <w:color w:val="000000"/>
                <w:sz w:val="24"/>
                <w:szCs w:val="18"/>
              </w:rPr>
            </w:pPr>
          </w:p>
        </w:tc>
        <w:tc>
          <w:tcPr>
            <w:tcW w:w="1468" w:type="dxa"/>
            <w:tcBorders>
              <w:top w:val="single" w:sz="16" w:space="0" w:color="000000"/>
              <w:left w:val="single" w:sz="16" w:space="0" w:color="000000"/>
              <w:bottom w:val="single" w:sz="16" w:space="0" w:color="000000"/>
            </w:tcBorders>
            <w:shd w:val="clear" w:color="auto" w:fill="FFFFFF"/>
          </w:tcPr>
          <w:p w14:paraId="34F290BA"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77B00">
              <w:rPr>
                <w:rFonts w:ascii="Times New Roman" w:hAnsi="Times New Roman" w:cs="Times New Roman"/>
                <w:color w:val="000000"/>
                <w:sz w:val="24"/>
                <w:szCs w:val="18"/>
              </w:rPr>
              <w:t>Pola Asuh Orangtua</w:t>
            </w:r>
          </w:p>
        </w:tc>
        <w:tc>
          <w:tcPr>
            <w:tcW w:w="1468" w:type="dxa"/>
            <w:tcBorders>
              <w:top w:val="single" w:sz="16" w:space="0" w:color="000000"/>
              <w:bottom w:val="single" w:sz="16" w:space="0" w:color="000000"/>
              <w:right w:val="single" w:sz="16" w:space="0" w:color="000000"/>
            </w:tcBorders>
            <w:shd w:val="clear" w:color="auto" w:fill="FFFFFF"/>
          </w:tcPr>
          <w:p w14:paraId="58A6FB9F"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77B00">
              <w:rPr>
                <w:rFonts w:ascii="Times New Roman" w:hAnsi="Times New Roman" w:cs="Times New Roman"/>
                <w:color w:val="000000"/>
                <w:sz w:val="24"/>
                <w:szCs w:val="18"/>
              </w:rPr>
              <w:t>Kemandirian Anak</w:t>
            </w:r>
          </w:p>
        </w:tc>
      </w:tr>
      <w:tr w:rsidR="00B77B00" w:rsidRPr="00B77B00" w14:paraId="1FC6B06E" w14:textId="77777777" w:rsidTr="00B77B00">
        <w:trPr>
          <w:cantSplit/>
          <w:jc w:val="center"/>
        </w:trPr>
        <w:tc>
          <w:tcPr>
            <w:tcW w:w="3838" w:type="dxa"/>
            <w:gridSpan w:val="2"/>
            <w:tcBorders>
              <w:top w:val="single" w:sz="16" w:space="0" w:color="000000"/>
              <w:left w:val="single" w:sz="16" w:space="0" w:color="000000"/>
              <w:bottom w:val="nil"/>
              <w:right w:val="nil"/>
            </w:tcBorders>
            <w:shd w:val="clear" w:color="auto" w:fill="FFFFFF"/>
            <w:vAlign w:val="center"/>
          </w:tcPr>
          <w:p w14:paraId="12A85970"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N</w:t>
            </w:r>
          </w:p>
        </w:tc>
        <w:tc>
          <w:tcPr>
            <w:tcW w:w="1468" w:type="dxa"/>
            <w:tcBorders>
              <w:top w:val="single" w:sz="16" w:space="0" w:color="000000"/>
              <w:left w:val="single" w:sz="16" w:space="0" w:color="000000"/>
              <w:bottom w:val="nil"/>
            </w:tcBorders>
            <w:shd w:val="clear" w:color="auto" w:fill="FFFFFF"/>
            <w:vAlign w:val="center"/>
          </w:tcPr>
          <w:p w14:paraId="5F7BCD57"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29</w:t>
            </w:r>
          </w:p>
        </w:tc>
        <w:tc>
          <w:tcPr>
            <w:tcW w:w="1468" w:type="dxa"/>
            <w:tcBorders>
              <w:top w:val="single" w:sz="16" w:space="0" w:color="000000"/>
              <w:bottom w:val="nil"/>
              <w:right w:val="single" w:sz="16" w:space="0" w:color="000000"/>
            </w:tcBorders>
            <w:shd w:val="clear" w:color="auto" w:fill="FFFFFF"/>
            <w:vAlign w:val="center"/>
          </w:tcPr>
          <w:p w14:paraId="2B817087"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29</w:t>
            </w:r>
          </w:p>
        </w:tc>
      </w:tr>
      <w:tr w:rsidR="00B77B00" w:rsidRPr="00B77B00" w14:paraId="3F84D8C6" w14:textId="77777777" w:rsidTr="00B77B00">
        <w:trPr>
          <w:cantSplit/>
          <w:jc w:val="center"/>
        </w:trPr>
        <w:tc>
          <w:tcPr>
            <w:tcW w:w="2416" w:type="dxa"/>
            <w:vMerge w:val="restart"/>
            <w:tcBorders>
              <w:top w:val="nil"/>
              <w:left w:val="single" w:sz="16" w:space="0" w:color="000000"/>
              <w:bottom w:val="nil"/>
              <w:right w:val="nil"/>
            </w:tcBorders>
            <w:shd w:val="clear" w:color="auto" w:fill="FFFFFF"/>
            <w:vAlign w:val="center"/>
          </w:tcPr>
          <w:p w14:paraId="246B2715"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Normal Parameters</w:t>
            </w:r>
            <w:r w:rsidRPr="00B77B00">
              <w:rPr>
                <w:rFonts w:ascii="Times New Roman" w:hAnsi="Times New Roman" w:cs="Times New Roman"/>
                <w:color w:val="000000"/>
                <w:sz w:val="24"/>
                <w:szCs w:val="18"/>
                <w:vertAlign w:val="superscript"/>
              </w:rPr>
              <w:t>a,b</w:t>
            </w:r>
          </w:p>
        </w:tc>
        <w:tc>
          <w:tcPr>
            <w:tcW w:w="1422" w:type="dxa"/>
            <w:tcBorders>
              <w:top w:val="nil"/>
              <w:left w:val="nil"/>
              <w:bottom w:val="nil"/>
              <w:right w:val="single" w:sz="16" w:space="0" w:color="000000"/>
            </w:tcBorders>
            <w:shd w:val="clear" w:color="auto" w:fill="FFFFFF"/>
            <w:vAlign w:val="center"/>
          </w:tcPr>
          <w:p w14:paraId="3DC7102B"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Mean</w:t>
            </w:r>
          </w:p>
        </w:tc>
        <w:tc>
          <w:tcPr>
            <w:tcW w:w="1468" w:type="dxa"/>
            <w:tcBorders>
              <w:top w:val="nil"/>
              <w:left w:val="single" w:sz="16" w:space="0" w:color="000000"/>
              <w:bottom w:val="nil"/>
            </w:tcBorders>
            <w:shd w:val="clear" w:color="auto" w:fill="FFFFFF"/>
            <w:vAlign w:val="center"/>
          </w:tcPr>
          <w:p w14:paraId="18C41CA9"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82,07</w:t>
            </w:r>
          </w:p>
        </w:tc>
        <w:tc>
          <w:tcPr>
            <w:tcW w:w="1468" w:type="dxa"/>
            <w:tcBorders>
              <w:top w:val="nil"/>
              <w:bottom w:val="nil"/>
              <w:right w:val="single" w:sz="16" w:space="0" w:color="000000"/>
            </w:tcBorders>
            <w:shd w:val="clear" w:color="auto" w:fill="FFFFFF"/>
            <w:vAlign w:val="center"/>
          </w:tcPr>
          <w:p w14:paraId="368C4D79"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87,69</w:t>
            </w:r>
          </w:p>
        </w:tc>
      </w:tr>
      <w:tr w:rsidR="00B77B00" w:rsidRPr="00B77B00" w14:paraId="387AA6EE" w14:textId="77777777" w:rsidTr="00B77B00">
        <w:trPr>
          <w:cantSplit/>
          <w:jc w:val="center"/>
        </w:trPr>
        <w:tc>
          <w:tcPr>
            <w:tcW w:w="2416" w:type="dxa"/>
            <w:vMerge/>
            <w:tcBorders>
              <w:top w:val="nil"/>
              <w:left w:val="single" w:sz="16" w:space="0" w:color="000000"/>
              <w:bottom w:val="nil"/>
              <w:right w:val="nil"/>
            </w:tcBorders>
            <w:shd w:val="clear" w:color="auto" w:fill="FFFFFF"/>
            <w:vAlign w:val="center"/>
          </w:tcPr>
          <w:p w14:paraId="667CF826"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18"/>
              </w:rPr>
            </w:pPr>
          </w:p>
        </w:tc>
        <w:tc>
          <w:tcPr>
            <w:tcW w:w="1422" w:type="dxa"/>
            <w:tcBorders>
              <w:top w:val="nil"/>
              <w:left w:val="nil"/>
              <w:bottom w:val="nil"/>
              <w:right w:val="single" w:sz="16" w:space="0" w:color="000000"/>
            </w:tcBorders>
            <w:shd w:val="clear" w:color="auto" w:fill="FFFFFF"/>
            <w:vAlign w:val="center"/>
          </w:tcPr>
          <w:p w14:paraId="6348A9F0"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Std. Deviation</w:t>
            </w:r>
          </w:p>
        </w:tc>
        <w:tc>
          <w:tcPr>
            <w:tcW w:w="1468" w:type="dxa"/>
            <w:tcBorders>
              <w:top w:val="nil"/>
              <w:left w:val="single" w:sz="16" w:space="0" w:color="000000"/>
              <w:bottom w:val="nil"/>
            </w:tcBorders>
            <w:shd w:val="clear" w:color="auto" w:fill="FFFFFF"/>
            <w:vAlign w:val="center"/>
          </w:tcPr>
          <w:p w14:paraId="75AC37BF"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11,613</w:t>
            </w:r>
          </w:p>
        </w:tc>
        <w:tc>
          <w:tcPr>
            <w:tcW w:w="1468" w:type="dxa"/>
            <w:tcBorders>
              <w:top w:val="nil"/>
              <w:bottom w:val="nil"/>
              <w:right w:val="single" w:sz="16" w:space="0" w:color="000000"/>
            </w:tcBorders>
            <w:shd w:val="clear" w:color="auto" w:fill="FFFFFF"/>
            <w:vAlign w:val="center"/>
          </w:tcPr>
          <w:p w14:paraId="6AE3993D"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8,515</w:t>
            </w:r>
          </w:p>
        </w:tc>
      </w:tr>
      <w:tr w:rsidR="00B77B00" w:rsidRPr="00B77B00" w14:paraId="55AF485B" w14:textId="77777777" w:rsidTr="00B77B00">
        <w:trPr>
          <w:cantSplit/>
          <w:jc w:val="center"/>
        </w:trPr>
        <w:tc>
          <w:tcPr>
            <w:tcW w:w="2416" w:type="dxa"/>
            <w:vMerge w:val="restart"/>
            <w:tcBorders>
              <w:top w:val="nil"/>
              <w:left w:val="single" w:sz="16" w:space="0" w:color="000000"/>
              <w:bottom w:val="nil"/>
              <w:right w:val="nil"/>
            </w:tcBorders>
            <w:shd w:val="clear" w:color="auto" w:fill="FFFFFF"/>
            <w:vAlign w:val="center"/>
          </w:tcPr>
          <w:p w14:paraId="5462D658"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Most Extreme Differences</w:t>
            </w:r>
          </w:p>
        </w:tc>
        <w:tc>
          <w:tcPr>
            <w:tcW w:w="1422" w:type="dxa"/>
            <w:tcBorders>
              <w:top w:val="nil"/>
              <w:left w:val="nil"/>
              <w:bottom w:val="nil"/>
              <w:right w:val="single" w:sz="16" w:space="0" w:color="000000"/>
            </w:tcBorders>
            <w:shd w:val="clear" w:color="auto" w:fill="FFFFFF"/>
            <w:vAlign w:val="center"/>
          </w:tcPr>
          <w:p w14:paraId="6EC5DEA9"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Absolute</w:t>
            </w:r>
          </w:p>
        </w:tc>
        <w:tc>
          <w:tcPr>
            <w:tcW w:w="1468" w:type="dxa"/>
            <w:tcBorders>
              <w:top w:val="nil"/>
              <w:left w:val="single" w:sz="16" w:space="0" w:color="000000"/>
              <w:bottom w:val="nil"/>
            </w:tcBorders>
            <w:shd w:val="clear" w:color="auto" w:fill="FFFFFF"/>
            <w:vAlign w:val="center"/>
          </w:tcPr>
          <w:p w14:paraId="37FBDA6D"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,183</w:t>
            </w:r>
          </w:p>
        </w:tc>
        <w:tc>
          <w:tcPr>
            <w:tcW w:w="1468" w:type="dxa"/>
            <w:tcBorders>
              <w:top w:val="nil"/>
              <w:bottom w:val="nil"/>
              <w:right w:val="single" w:sz="16" w:space="0" w:color="000000"/>
            </w:tcBorders>
            <w:shd w:val="clear" w:color="auto" w:fill="FFFFFF"/>
            <w:vAlign w:val="center"/>
          </w:tcPr>
          <w:p w14:paraId="53F76A21"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,124</w:t>
            </w:r>
          </w:p>
        </w:tc>
      </w:tr>
      <w:tr w:rsidR="00B77B00" w:rsidRPr="00B77B00" w14:paraId="02BD9E1B" w14:textId="77777777" w:rsidTr="00B77B00">
        <w:trPr>
          <w:cantSplit/>
          <w:jc w:val="center"/>
        </w:trPr>
        <w:tc>
          <w:tcPr>
            <w:tcW w:w="2416" w:type="dxa"/>
            <w:vMerge/>
            <w:tcBorders>
              <w:top w:val="nil"/>
              <w:left w:val="single" w:sz="16" w:space="0" w:color="000000"/>
              <w:bottom w:val="nil"/>
              <w:right w:val="nil"/>
            </w:tcBorders>
            <w:shd w:val="clear" w:color="auto" w:fill="FFFFFF"/>
            <w:vAlign w:val="center"/>
          </w:tcPr>
          <w:p w14:paraId="4077B921"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18"/>
              </w:rPr>
            </w:pPr>
          </w:p>
        </w:tc>
        <w:tc>
          <w:tcPr>
            <w:tcW w:w="1422" w:type="dxa"/>
            <w:tcBorders>
              <w:top w:val="nil"/>
              <w:left w:val="nil"/>
              <w:bottom w:val="nil"/>
              <w:right w:val="single" w:sz="16" w:space="0" w:color="000000"/>
            </w:tcBorders>
            <w:shd w:val="clear" w:color="auto" w:fill="FFFFFF"/>
            <w:vAlign w:val="center"/>
          </w:tcPr>
          <w:p w14:paraId="4C05FA4F"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Positive</w:t>
            </w:r>
          </w:p>
        </w:tc>
        <w:tc>
          <w:tcPr>
            <w:tcW w:w="1468" w:type="dxa"/>
            <w:tcBorders>
              <w:top w:val="nil"/>
              <w:left w:val="single" w:sz="16" w:space="0" w:color="000000"/>
              <w:bottom w:val="nil"/>
            </w:tcBorders>
            <w:shd w:val="clear" w:color="auto" w:fill="FFFFFF"/>
            <w:vAlign w:val="center"/>
          </w:tcPr>
          <w:p w14:paraId="1C6081F1"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,140</w:t>
            </w:r>
          </w:p>
        </w:tc>
        <w:tc>
          <w:tcPr>
            <w:tcW w:w="1468" w:type="dxa"/>
            <w:tcBorders>
              <w:top w:val="nil"/>
              <w:bottom w:val="nil"/>
              <w:right w:val="single" w:sz="16" w:space="0" w:color="000000"/>
            </w:tcBorders>
            <w:shd w:val="clear" w:color="auto" w:fill="FFFFFF"/>
            <w:vAlign w:val="center"/>
          </w:tcPr>
          <w:p w14:paraId="3D65BAD7"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,096</w:t>
            </w:r>
          </w:p>
        </w:tc>
      </w:tr>
      <w:tr w:rsidR="00B77B00" w:rsidRPr="00B77B00" w14:paraId="3B19EDA6" w14:textId="77777777" w:rsidTr="00B77B00">
        <w:trPr>
          <w:cantSplit/>
          <w:jc w:val="center"/>
        </w:trPr>
        <w:tc>
          <w:tcPr>
            <w:tcW w:w="2416" w:type="dxa"/>
            <w:vMerge/>
            <w:tcBorders>
              <w:top w:val="nil"/>
              <w:left w:val="single" w:sz="16" w:space="0" w:color="000000"/>
              <w:bottom w:val="nil"/>
              <w:right w:val="nil"/>
            </w:tcBorders>
            <w:shd w:val="clear" w:color="auto" w:fill="FFFFFF"/>
            <w:vAlign w:val="center"/>
          </w:tcPr>
          <w:p w14:paraId="3F6716AC"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18"/>
              </w:rPr>
            </w:pPr>
          </w:p>
        </w:tc>
        <w:tc>
          <w:tcPr>
            <w:tcW w:w="1422" w:type="dxa"/>
            <w:tcBorders>
              <w:top w:val="nil"/>
              <w:left w:val="nil"/>
              <w:bottom w:val="nil"/>
              <w:right w:val="single" w:sz="16" w:space="0" w:color="000000"/>
            </w:tcBorders>
            <w:shd w:val="clear" w:color="auto" w:fill="FFFFFF"/>
            <w:vAlign w:val="center"/>
          </w:tcPr>
          <w:p w14:paraId="70DDAC69"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Negative</w:t>
            </w:r>
          </w:p>
        </w:tc>
        <w:tc>
          <w:tcPr>
            <w:tcW w:w="1468" w:type="dxa"/>
            <w:tcBorders>
              <w:top w:val="nil"/>
              <w:left w:val="single" w:sz="16" w:space="0" w:color="000000"/>
              <w:bottom w:val="nil"/>
            </w:tcBorders>
            <w:shd w:val="clear" w:color="auto" w:fill="FFFFFF"/>
            <w:vAlign w:val="center"/>
          </w:tcPr>
          <w:p w14:paraId="032C2685"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-,183</w:t>
            </w:r>
          </w:p>
        </w:tc>
        <w:tc>
          <w:tcPr>
            <w:tcW w:w="1468" w:type="dxa"/>
            <w:tcBorders>
              <w:top w:val="nil"/>
              <w:bottom w:val="nil"/>
              <w:right w:val="single" w:sz="16" w:space="0" w:color="000000"/>
            </w:tcBorders>
            <w:shd w:val="clear" w:color="auto" w:fill="FFFFFF"/>
            <w:vAlign w:val="center"/>
          </w:tcPr>
          <w:p w14:paraId="4FCE5EDC"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-,124</w:t>
            </w:r>
          </w:p>
        </w:tc>
      </w:tr>
      <w:tr w:rsidR="00B77B00" w:rsidRPr="00B77B00" w14:paraId="6ACC8546" w14:textId="77777777" w:rsidTr="00B77B00">
        <w:trPr>
          <w:cantSplit/>
          <w:jc w:val="center"/>
        </w:trPr>
        <w:tc>
          <w:tcPr>
            <w:tcW w:w="3838" w:type="dxa"/>
            <w:gridSpan w:val="2"/>
            <w:tcBorders>
              <w:top w:val="nil"/>
              <w:left w:val="single" w:sz="16" w:space="0" w:color="000000"/>
              <w:bottom w:val="nil"/>
              <w:right w:val="nil"/>
            </w:tcBorders>
            <w:shd w:val="clear" w:color="auto" w:fill="FFFFFF"/>
            <w:vAlign w:val="center"/>
          </w:tcPr>
          <w:p w14:paraId="6CBECDF9"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Kolmogorov-Smirnov Z</w:t>
            </w:r>
          </w:p>
        </w:tc>
        <w:tc>
          <w:tcPr>
            <w:tcW w:w="1468" w:type="dxa"/>
            <w:tcBorders>
              <w:top w:val="nil"/>
              <w:left w:val="single" w:sz="16" w:space="0" w:color="000000"/>
              <w:bottom w:val="nil"/>
            </w:tcBorders>
            <w:shd w:val="clear" w:color="auto" w:fill="FFFFFF"/>
            <w:vAlign w:val="center"/>
          </w:tcPr>
          <w:p w14:paraId="6EF0AD09"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,986</w:t>
            </w:r>
          </w:p>
        </w:tc>
        <w:tc>
          <w:tcPr>
            <w:tcW w:w="1468" w:type="dxa"/>
            <w:tcBorders>
              <w:top w:val="nil"/>
              <w:bottom w:val="nil"/>
              <w:right w:val="single" w:sz="16" w:space="0" w:color="000000"/>
            </w:tcBorders>
            <w:shd w:val="clear" w:color="auto" w:fill="FFFFFF"/>
            <w:vAlign w:val="center"/>
          </w:tcPr>
          <w:p w14:paraId="222B1B8C"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,669</w:t>
            </w:r>
          </w:p>
        </w:tc>
      </w:tr>
      <w:tr w:rsidR="00B77B00" w:rsidRPr="00B77B00" w14:paraId="3C0D6906" w14:textId="77777777" w:rsidTr="00B77B00">
        <w:trPr>
          <w:cantSplit/>
          <w:jc w:val="center"/>
        </w:trPr>
        <w:tc>
          <w:tcPr>
            <w:tcW w:w="3838" w:type="dxa"/>
            <w:gridSpan w:val="2"/>
            <w:tcBorders>
              <w:top w:val="nil"/>
              <w:left w:val="single" w:sz="16" w:space="0" w:color="000000"/>
              <w:bottom w:val="single" w:sz="16" w:space="0" w:color="000000"/>
              <w:right w:val="nil"/>
            </w:tcBorders>
            <w:shd w:val="clear" w:color="auto" w:fill="FFFFFF"/>
            <w:vAlign w:val="center"/>
          </w:tcPr>
          <w:p w14:paraId="4321D035"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lastRenderedPageBreak/>
              <w:t>Asymp. Sig. (2-tailed)</w:t>
            </w:r>
          </w:p>
        </w:tc>
        <w:tc>
          <w:tcPr>
            <w:tcW w:w="1468" w:type="dxa"/>
            <w:tcBorders>
              <w:top w:val="nil"/>
              <w:left w:val="single" w:sz="16" w:space="0" w:color="000000"/>
              <w:bottom w:val="single" w:sz="16" w:space="0" w:color="000000"/>
            </w:tcBorders>
            <w:shd w:val="clear" w:color="auto" w:fill="FFFFFF"/>
            <w:vAlign w:val="center"/>
          </w:tcPr>
          <w:p w14:paraId="033D4BD0"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,285</w:t>
            </w:r>
          </w:p>
        </w:tc>
        <w:tc>
          <w:tcPr>
            <w:tcW w:w="1468" w:type="dxa"/>
            <w:tcBorders>
              <w:top w:val="nil"/>
              <w:bottom w:val="single" w:sz="16" w:space="0" w:color="000000"/>
              <w:right w:val="single" w:sz="16" w:space="0" w:color="000000"/>
            </w:tcBorders>
            <w:shd w:val="clear" w:color="auto" w:fill="FFFFFF"/>
            <w:vAlign w:val="center"/>
          </w:tcPr>
          <w:p w14:paraId="619213C5" w14:textId="77777777" w:rsidR="00B77B00" w:rsidRPr="00B77B00" w:rsidRDefault="00B77B00" w:rsidP="00B77B00">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77B00">
              <w:rPr>
                <w:rFonts w:ascii="Times New Roman" w:hAnsi="Times New Roman" w:cs="Times New Roman"/>
                <w:color w:val="000000"/>
                <w:sz w:val="24"/>
                <w:szCs w:val="18"/>
              </w:rPr>
              <w:t>,763</w:t>
            </w:r>
          </w:p>
        </w:tc>
      </w:tr>
      <w:tr w:rsidR="00B77B00" w:rsidRPr="00B77B00" w14:paraId="5F592E50" w14:textId="77777777" w:rsidTr="00B77B00">
        <w:trPr>
          <w:cantSplit/>
          <w:jc w:val="center"/>
        </w:trPr>
        <w:tc>
          <w:tcPr>
            <w:tcW w:w="6774" w:type="dxa"/>
            <w:gridSpan w:val="4"/>
            <w:tcBorders>
              <w:top w:val="nil"/>
              <w:left w:val="nil"/>
              <w:bottom w:val="nil"/>
              <w:right w:val="nil"/>
            </w:tcBorders>
            <w:shd w:val="clear" w:color="auto" w:fill="FFFFFF"/>
          </w:tcPr>
          <w:p w14:paraId="6982F0B5"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a. Test distribution is Normal.</w:t>
            </w:r>
          </w:p>
        </w:tc>
      </w:tr>
      <w:tr w:rsidR="00B77B00" w:rsidRPr="00B77B00" w14:paraId="2A477C55" w14:textId="77777777" w:rsidTr="00B77B00">
        <w:trPr>
          <w:cantSplit/>
          <w:jc w:val="center"/>
        </w:trPr>
        <w:tc>
          <w:tcPr>
            <w:tcW w:w="6774" w:type="dxa"/>
            <w:gridSpan w:val="4"/>
            <w:tcBorders>
              <w:top w:val="nil"/>
              <w:left w:val="nil"/>
              <w:bottom w:val="nil"/>
              <w:right w:val="nil"/>
            </w:tcBorders>
            <w:shd w:val="clear" w:color="auto" w:fill="FFFFFF"/>
          </w:tcPr>
          <w:p w14:paraId="7B5295BD"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18"/>
              </w:rPr>
            </w:pPr>
            <w:r w:rsidRPr="00B77B00">
              <w:rPr>
                <w:rFonts w:ascii="Times New Roman" w:hAnsi="Times New Roman" w:cs="Times New Roman"/>
                <w:color w:val="000000"/>
                <w:sz w:val="24"/>
                <w:szCs w:val="18"/>
              </w:rPr>
              <w:t>b. Calculated from data.</w:t>
            </w:r>
          </w:p>
        </w:tc>
      </w:tr>
    </w:tbl>
    <w:p w14:paraId="73F25895" w14:textId="77777777" w:rsidR="00B77B00" w:rsidRDefault="00B77B00" w:rsidP="00B77B00">
      <w:pPr>
        <w:pStyle w:val="ListParagraph"/>
        <w:spacing w:after="0" w:line="240" w:lineRule="auto"/>
        <w:ind w:left="284" w:firstLine="567"/>
        <w:jc w:val="both"/>
        <w:rPr>
          <w:rFonts w:ascii="Times New Roman" w:hAnsi="Times New Roman" w:cs="Times New Roman"/>
          <w:sz w:val="24"/>
          <w:szCs w:val="23"/>
        </w:rPr>
      </w:pPr>
    </w:p>
    <w:p w14:paraId="08961F2A" w14:textId="14E26CCE" w:rsidR="00B77B00" w:rsidRPr="00B77B00" w:rsidRDefault="00B77B00" w:rsidP="00496C57">
      <w:pPr>
        <w:pStyle w:val="ListParagraph"/>
        <w:spacing w:after="0" w:line="480" w:lineRule="auto"/>
        <w:ind w:left="0" w:firstLine="567"/>
        <w:jc w:val="both"/>
        <w:rPr>
          <w:rFonts w:ascii="Times New Roman" w:hAnsi="Times New Roman" w:cs="Times New Roman"/>
          <w:sz w:val="28"/>
          <w:szCs w:val="23"/>
        </w:rPr>
      </w:pPr>
      <w:r w:rsidRPr="00B77B00">
        <w:rPr>
          <w:rFonts w:ascii="Times New Roman" w:hAnsi="Times New Roman" w:cs="Times New Roman"/>
          <w:i/>
          <w:sz w:val="24"/>
          <w:szCs w:val="23"/>
        </w:rPr>
        <w:t>Sumber:</w:t>
      </w:r>
      <w:r w:rsidRPr="00B77B00">
        <w:rPr>
          <w:rFonts w:ascii="Times New Roman" w:hAnsi="Times New Roman" w:cs="Times New Roman"/>
          <w:sz w:val="24"/>
          <w:szCs w:val="23"/>
        </w:rPr>
        <w:t xml:space="preserve"> Hasil Olah Data 2021 (</w:t>
      </w:r>
      <w:r>
        <w:rPr>
          <w:rFonts w:ascii="Times New Roman" w:hAnsi="Times New Roman" w:cs="Times New Roman"/>
          <w:i/>
          <w:iCs/>
          <w:sz w:val="24"/>
          <w:szCs w:val="23"/>
        </w:rPr>
        <w:t>SPSS 20</w:t>
      </w:r>
      <w:r w:rsidRPr="00B77B00">
        <w:rPr>
          <w:rFonts w:ascii="Times New Roman" w:hAnsi="Times New Roman" w:cs="Times New Roman"/>
          <w:i/>
          <w:iCs/>
          <w:sz w:val="24"/>
          <w:szCs w:val="23"/>
        </w:rPr>
        <w:t xml:space="preserve"> </w:t>
      </w:r>
      <w:proofErr w:type="gramStart"/>
      <w:r w:rsidRPr="00B77B00">
        <w:rPr>
          <w:rFonts w:ascii="Times New Roman" w:hAnsi="Times New Roman" w:cs="Times New Roman"/>
          <w:i/>
          <w:iCs/>
          <w:sz w:val="24"/>
          <w:szCs w:val="23"/>
        </w:rPr>
        <w:t>For</w:t>
      </w:r>
      <w:proofErr w:type="gramEnd"/>
      <w:r w:rsidRPr="00B77B00">
        <w:rPr>
          <w:rFonts w:ascii="Times New Roman" w:hAnsi="Times New Roman" w:cs="Times New Roman"/>
          <w:i/>
          <w:iCs/>
          <w:sz w:val="24"/>
          <w:szCs w:val="23"/>
        </w:rPr>
        <w:t xml:space="preserve"> Windows</w:t>
      </w:r>
      <w:r w:rsidRPr="00B77B00">
        <w:rPr>
          <w:rFonts w:ascii="Times New Roman" w:hAnsi="Times New Roman" w:cs="Times New Roman"/>
          <w:sz w:val="24"/>
          <w:szCs w:val="23"/>
        </w:rPr>
        <w:t>).</w:t>
      </w:r>
    </w:p>
    <w:p w14:paraId="4CE366F2" w14:textId="152A0417" w:rsidR="00B77B00" w:rsidRPr="00B77B00" w:rsidRDefault="00B77B00" w:rsidP="00496C57">
      <w:pPr>
        <w:pStyle w:val="ListParagraph"/>
        <w:spacing w:after="0" w:line="480" w:lineRule="auto"/>
        <w:ind w:left="0" w:firstLine="567"/>
        <w:jc w:val="both"/>
        <w:rPr>
          <w:rFonts w:ascii="Times New Roman" w:hAnsi="Times New Roman" w:cs="Times New Roman"/>
          <w:sz w:val="32"/>
          <w:szCs w:val="24"/>
        </w:rPr>
      </w:pPr>
      <w:r w:rsidRPr="00B77B00">
        <w:rPr>
          <w:rFonts w:ascii="Times New Roman" w:hAnsi="Times New Roman" w:cs="Times New Roman"/>
          <w:sz w:val="24"/>
          <w:szCs w:val="23"/>
        </w:rPr>
        <w:t xml:space="preserve">Berdasarkan hasil olah data uji normalitas nonparametric dengan menggunakan </w:t>
      </w:r>
      <w:r>
        <w:rPr>
          <w:rFonts w:ascii="Times New Roman" w:hAnsi="Times New Roman" w:cs="Times New Roman"/>
          <w:i/>
          <w:iCs/>
          <w:sz w:val="24"/>
          <w:szCs w:val="23"/>
        </w:rPr>
        <w:t>SPSS 20</w:t>
      </w:r>
      <w:r w:rsidRPr="00B77B00">
        <w:rPr>
          <w:rFonts w:ascii="Times New Roman" w:hAnsi="Times New Roman" w:cs="Times New Roman"/>
          <w:i/>
          <w:iCs/>
          <w:sz w:val="24"/>
          <w:szCs w:val="23"/>
        </w:rPr>
        <w:t xml:space="preserve"> For Windows </w:t>
      </w:r>
      <w:r w:rsidRPr="00B77B00">
        <w:rPr>
          <w:rFonts w:ascii="Times New Roman" w:hAnsi="Times New Roman" w:cs="Times New Roman"/>
          <w:sz w:val="24"/>
          <w:szCs w:val="23"/>
        </w:rPr>
        <w:t>maka dapat disimpulkan bahwa data yang diperoleh terdistribusi normal, karena hasil dari perolehan nilai uji Kolmogorov-Smirnov Z sebagai dasar untuk mengambil keputusan menyatakan bahwa jika nilai signifikansi lebih besar dari probabilitas 0,05 maka Ha diterima.</w:t>
      </w:r>
    </w:p>
    <w:p w14:paraId="7A3D2626" w14:textId="40E54CED" w:rsidR="0064656E" w:rsidRPr="007C54F7" w:rsidRDefault="0064656E" w:rsidP="00496C57">
      <w:pPr>
        <w:pStyle w:val="ListParagraph"/>
        <w:numPr>
          <w:ilvl w:val="3"/>
          <w:numId w:val="31"/>
        </w:numPr>
        <w:autoSpaceDE w:val="0"/>
        <w:autoSpaceDN w:val="0"/>
        <w:adjustRightInd w:val="0"/>
        <w:spacing w:after="0" w:line="480" w:lineRule="auto"/>
        <w:ind w:left="284" w:hanging="283"/>
        <w:jc w:val="both"/>
        <w:rPr>
          <w:rFonts w:ascii="Times New Roman" w:hAnsi="Times New Roman" w:cs="Times New Roman"/>
          <w:color w:val="000000"/>
          <w:sz w:val="24"/>
          <w:szCs w:val="24"/>
        </w:rPr>
      </w:pPr>
      <w:r w:rsidRPr="007C54F7">
        <w:rPr>
          <w:rFonts w:ascii="Times New Roman" w:hAnsi="Times New Roman" w:cs="Times New Roman"/>
          <w:color w:val="000000"/>
          <w:sz w:val="24"/>
          <w:szCs w:val="24"/>
        </w:rPr>
        <w:t xml:space="preserve">Uji Linearitas </w:t>
      </w:r>
    </w:p>
    <w:p w14:paraId="776E13A7" w14:textId="77777777" w:rsidR="00B77B00" w:rsidRPr="007C54F7" w:rsidRDefault="00B77B00" w:rsidP="00496C57">
      <w:pPr>
        <w:pStyle w:val="ListParagraph"/>
        <w:spacing w:after="0" w:line="480" w:lineRule="auto"/>
        <w:ind w:left="0" w:firstLine="567"/>
        <w:jc w:val="both"/>
        <w:rPr>
          <w:rFonts w:ascii="Times New Roman" w:hAnsi="Times New Roman" w:cs="Times New Roman"/>
          <w:b/>
          <w:sz w:val="24"/>
          <w:szCs w:val="24"/>
        </w:rPr>
      </w:pPr>
      <w:proofErr w:type="gramStart"/>
      <w:r w:rsidRPr="007C54F7">
        <w:rPr>
          <w:rFonts w:ascii="Times New Roman" w:hAnsi="Times New Roman" w:cs="Times New Roman"/>
          <w:sz w:val="24"/>
          <w:szCs w:val="24"/>
        </w:rPr>
        <w:t>Uji linearitas bertujuan untuk mengetahui apakah dua variabel mempunyai hubungan yang linear atau tidak secara signifikan.</w:t>
      </w:r>
      <w:proofErr w:type="gramEnd"/>
      <w:r w:rsidRPr="007C54F7">
        <w:rPr>
          <w:rFonts w:ascii="Times New Roman" w:hAnsi="Times New Roman" w:cs="Times New Roman"/>
          <w:sz w:val="24"/>
          <w:szCs w:val="24"/>
        </w:rPr>
        <w:t xml:space="preserve"> </w:t>
      </w:r>
      <w:proofErr w:type="gramStart"/>
      <w:r w:rsidRPr="007C54F7">
        <w:rPr>
          <w:rFonts w:ascii="Times New Roman" w:hAnsi="Times New Roman" w:cs="Times New Roman"/>
          <w:sz w:val="24"/>
          <w:szCs w:val="24"/>
        </w:rPr>
        <w:t>Uji linearitas yang baik adalah memiliki hubungan yang linear.</w:t>
      </w:r>
      <w:proofErr w:type="gramEnd"/>
      <w:r w:rsidRPr="007C54F7">
        <w:rPr>
          <w:rFonts w:ascii="Times New Roman" w:hAnsi="Times New Roman" w:cs="Times New Roman"/>
          <w:sz w:val="24"/>
          <w:szCs w:val="24"/>
        </w:rPr>
        <w:t xml:space="preserve"> </w:t>
      </w:r>
      <w:proofErr w:type="gramStart"/>
      <w:r w:rsidRPr="007C54F7">
        <w:rPr>
          <w:rFonts w:ascii="Times New Roman" w:hAnsi="Times New Roman" w:cs="Times New Roman"/>
          <w:sz w:val="24"/>
          <w:szCs w:val="24"/>
        </w:rPr>
        <w:t>Pengujian linearitas dilakukan dengan melihat nilai Deviation from Linearity pada tabel Tabel Anova, Dengan kriteria sebagai berikut.</w:t>
      </w:r>
      <w:proofErr w:type="gramEnd"/>
    </w:p>
    <w:p w14:paraId="54F4D4B2" w14:textId="77777777" w:rsidR="00B77B00" w:rsidRPr="0064656E" w:rsidRDefault="00B77B00" w:rsidP="00496C5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Ha</w:t>
      </w:r>
      <w:r w:rsidRPr="0064656E">
        <w:rPr>
          <w:rFonts w:ascii="Times New Roman" w:hAnsi="Times New Roman" w:cs="Times New Roman"/>
          <w:sz w:val="24"/>
          <w:szCs w:val="24"/>
        </w:rPr>
        <w:t>: Jika nilai signifikan &gt; 0</w:t>
      </w:r>
      <w:proofErr w:type="gramStart"/>
      <w:r w:rsidRPr="0064656E">
        <w:rPr>
          <w:rFonts w:ascii="Times New Roman" w:hAnsi="Times New Roman" w:cs="Times New Roman"/>
          <w:sz w:val="24"/>
          <w:szCs w:val="24"/>
        </w:rPr>
        <w:t>,05</w:t>
      </w:r>
      <w:proofErr w:type="gramEnd"/>
      <w:r w:rsidRPr="0064656E">
        <w:rPr>
          <w:rFonts w:ascii="Times New Roman" w:hAnsi="Times New Roman" w:cs="Times New Roman"/>
          <w:sz w:val="24"/>
          <w:szCs w:val="24"/>
        </w:rPr>
        <w:t>, maka terdapat hubungan yang linear</w:t>
      </w:r>
    </w:p>
    <w:p w14:paraId="4F908136" w14:textId="77777777" w:rsidR="00B77B00" w:rsidRPr="0064656E" w:rsidRDefault="00B77B00" w:rsidP="00496C5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Ho</w:t>
      </w:r>
      <w:r w:rsidRPr="0064656E">
        <w:rPr>
          <w:rFonts w:ascii="Times New Roman" w:hAnsi="Times New Roman" w:cs="Times New Roman"/>
          <w:sz w:val="24"/>
          <w:szCs w:val="24"/>
        </w:rPr>
        <w:t>: Jika nilai signifikan &lt; 0</w:t>
      </w:r>
      <w:proofErr w:type="gramStart"/>
      <w:r w:rsidRPr="0064656E">
        <w:rPr>
          <w:rFonts w:ascii="Times New Roman" w:hAnsi="Times New Roman" w:cs="Times New Roman"/>
          <w:sz w:val="24"/>
          <w:szCs w:val="24"/>
        </w:rPr>
        <w:t>,05</w:t>
      </w:r>
      <w:proofErr w:type="gramEnd"/>
      <w:r w:rsidRPr="0064656E">
        <w:rPr>
          <w:rFonts w:ascii="Times New Roman" w:hAnsi="Times New Roman" w:cs="Times New Roman"/>
          <w:sz w:val="24"/>
          <w:szCs w:val="24"/>
        </w:rPr>
        <w:t>, maka tidak terdapat hubungan yang linear</w:t>
      </w:r>
    </w:p>
    <w:p w14:paraId="75B9D892" w14:textId="2EDD6C24" w:rsidR="00B77B00" w:rsidRDefault="00B77B00" w:rsidP="00496C57">
      <w:pPr>
        <w:pStyle w:val="ListParagraph"/>
        <w:spacing w:after="0" w:line="480" w:lineRule="auto"/>
        <w:ind w:left="0" w:firstLine="567"/>
        <w:jc w:val="both"/>
        <w:rPr>
          <w:rFonts w:ascii="Times New Roman" w:hAnsi="Times New Roman" w:cs="Times New Roman"/>
          <w:sz w:val="24"/>
          <w:szCs w:val="24"/>
        </w:rPr>
      </w:pPr>
      <w:r w:rsidRPr="0064656E">
        <w:rPr>
          <w:rFonts w:ascii="Times New Roman" w:hAnsi="Times New Roman" w:cs="Times New Roman"/>
          <w:sz w:val="24"/>
          <w:szCs w:val="24"/>
        </w:rPr>
        <w:t>Berdasarkan hasil olah data y</w:t>
      </w:r>
      <w:r>
        <w:rPr>
          <w:rFonts w:ascii="Times New Roman" w:hAnsi="Times New Roman" w:cs="Times New Roman"/>
          <w:sz w:val="24"/>
          <w:szCs w:val="24"/>
        </w:rPr>
        <w:t>ang telah dilakukan pada SPSS 20</w:t>
      </w:r>
      <w:r w:rsidRPr="0064656E">
        <w:rPr>
          <w:rFonts w:ascii="Times New Roman" w:hAnsi="Times New Roman" w:cs="Times New Roman"/>
          <w:sz w:val="24"/>
          <w:szCs w:val="24"/>
        </w:rPr>
        <w:t xml:space="preserve"> </w:t>
      </w:r>
      <w:proofErr w:type="gramStart"/>
      <w:r w:rsidRPr="0064656E">
        <w:rPr>
          <w:rFonts w:ascii="Times New Roman" w:hAnsi="Times New Roman" w:cs="Times New Roman"/>
          <w:sz w:val="24"/>
          <w:szCs w:val="24"/>
        </w:rPr>
        <w:t>For</w:t>
      </w:r>
      <w:proofErr w:type="gramEnd"/>
      <w:r w:rsidRPr="0064656E">
        <w:rPr>
          <w:rFonts w:ascii="Times New Roman" w:hAnsi="Times New Roman" w:cs="Times New Roman"/>
          <w:sz w:val="24"/>
          <w:szCs w:val="24"/>
        </w:rPr>
        <w:t xml:space="preserve"> Windows, berikut hasil uji linearitas menggunakan bantuan program SPSS.</w:t>
      </w:r>
    </w:p>
    <w:p w14:paraId="75B63EB7" w14:textId="1AAD50CF" w:rsidR="00B77B00" w:rsidRPr="007F4C57" w:rsidRDefault="007F4C57" w:rsidP="00496C57">
      <w:pPr>
        <w:pStyle w:val="ListParagraph"/>
        <w:spacing w:after="0" w:line="240" w:lineRule="auto"/>
        <w:ind w:left="0"/>
        <w:jc w:val="center"/>
        <w:rPr>
          <w:rFonts w:ascii="Times New Roman" w:hAnsi="Times New Roman" w:cs="Times New Roman"/>
          <w:sz w:val="24"/>
          <w:szCs w:val="24"/>
        </w:rPr>
      </w:pPr>
      <w:r w:rsidRPr="007F4C57">
        <w:rPr>
          <w:rFonts w:ascii="Times New Roman" w:hAnsi="Times New Roman" w:cs="Times New Roman"/>
          <w:sz w:val="24"/>
          <w:szCs w:val="24"/>
        </w:rPr>
        <w:t>Tabel 4.6</w:t>
      </w:r>
    </w:p>
    <w:p w14:paraId="4B0B788D" w14:textId="47CCA83A" w:rsidR="00B77B00" w:rsidRPr="007F4C57" w:rsidRDefault="00B77B00" w:rsidP="00496C57">
      <w:pPr>
        <w:autoSpaceDE w:val="0"/>
        <w:autoSpaceDN w:val="0"/>
        <w:adjustRightInd w:val="0"/>
        <w:spacing w:after="0" w:line="240" w:lineRule="auto"/>
        <w:jc w:val="center"/>
        <w:rPr>
          <w:rFonts w:ascii="Times New Roman" w:hAnsi="Times New Roman" w:cs="Times New Roman"/>
          <w:bCs/>
          <w:sz w:val="24"/>
          <w:szCs w:val="24"/>
        </w:rPr>
      </w:pPr>
      <w:r w:rsidRPr="007F4C57">
        <w:rPr>
          <w:rFonts w:ascii="Times New Roman" w:hAnsi="Times New Roman" w:cs="Times New Roman"/>
          <w:bCs/>
          <w:sz w:val="24"/>
          <w:szCs w:val="24"/>
        </w:rPr>
        <w:t>Hasil Uji Linearitas</w:t>
      </w:r>
    </w:p>
    <w:p w14:paraId="70BF660E" w14:textId="77777777" w:rsidR="00B77B00" w:rsidRPr="00B77B00" w:rsidRDefault="00B77B00" w:rsidP="00B77B00">
      <w:pPr>
        <w:autoSpaceDE w:val="0"/>
        <w:autoSpaceDN w:val="0"/>
        <w:adjustRightInd w:val="0"/>
        <w:spacing w:after="0" w:line="240" w:lineRule="auto"/>
        <w:ind w:left="284"/>
        <w:jc w:val="center"/>
        <w:rPr>
          <w:rFonts w:ascii="Times New Roman" w:hAnsi="Times New Roman" w:cs="Times New Roman"/>
          <w:sz w:val="24"/>
          <w:szCs w:val="24"/>
        </w:rPr>
      </w:pPr>
    </w:p>
    <w:tbl>
      <w:tblPr>
        <w:tblW w:w="83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275"/>
        <w:gridCol w:w="1338"/>
        <w:gridCol w:w="1114"/>
        <w:gridCol w:w="693"/>
        <w:gridCol w:w="992"/>
        <w:gridCol w:w="705"/>
        <w:gridCol w:w="830"/>
      </w:tblGrid>
      <w:tr w:rsidR="00B77B00" w:rsidRPr="00B77B00" w14:paraId="6D036154" w14:textId="77777777" w:rsidTr="00496C57">
        <w:trPr>
          <w:cantSplit/>
          <w:jc w:val="center"/>
        </w:trPr>
        <w:tc>
          <w:tcPr>
            <w:tcW w:w="8387" w:type="dxa"/>
            <w:gridSpan w:val="8"/>
            <w:tcBorders>
              <w:top w:val="nil"/>
              <w:left w:val="nil"/>
              <w:bottom w:val="nil"/>
              <w:right w:val="nil"/>
            </w:tcBorders>
            <w:shd w:val="clear" w:color="auto" w:fill="FFFFFF"/>
            <w:vAlign w:val="center"/>
          </w:tcPr>
          <w:p w14:paraId="121C916B"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b/>
                <w:bCs/>
                <w:color w:val="000000"/>
                <w:sz w:val="24"/>
                <w:szCs w:val="24"/>
              </w:rPr>
              <w:t>ANOVA Table</w:t>
            </w:r>
          </w:p>
        </w:tc>
      </w:tr>
      <w:tr w:rsidR="00B77B00" w:rsidRPr="00B77B00" w14:paraId="2F1344D8" w14:textId="77777777" w:rsidTr="00496C57">
        <w:trPr>
          <w:cantSplit/>
          <w:jc w:val="center"/>
        </w:trPr>
        <w:tc>
          <w:tcPr>
            <w:tcW w:w="4053" w:type="dxa"/>
            <w:gridSpan w:val="3"/>
            <w:tcBorders>
              <w:top w:val="single" w:sz="16" w:space="0" w:color="000000"/>
              <w:left w:val="single" w:sz="16" w:space="0" w:color="000000"/>
              <w:bottom w:val="single" w:sz="16" w:space="0" w:color="000000"/>
              <w:right w:val="nil"/>
            </w:tcBorders>
            <w:shd w:val="clear" w:color="auto" w:fill="FFFFFF"/>
            <w:vAlign w:val="center"/>
          </w:tcPr>
          <w:p w14:paraId="35B9BAD8"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114" w:type="dxa"/>
            <w:tcBorders>
              <w:top w:val="single" w:sz="16" w:space="0" w:color="000000"/>
              <w:left w:val="single" w:sz="16" w:space="0" w:color="000000"/>
              <w:bottom w:val="single" w:sz="16" w:space="0" w:color="000000"/>
            </w:tcBorders>
            <w:shd w:val="clear" w:color="auto" w:fill="FFFFFF"/>
            <w:vAlign w:val="center"/>
          </w:tcPr>
          <w:p w14:paraId="3141B687"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Sum of Squares</w:t>
            </w:r>
          </w:p>
        </w:tc>
        <w:tc>
          <w:tcPr>
            <w:tcW w:w="693" w:type="dxa"/>
            <w:tcBorders>
              <w:top w:val="single" w:sz="16" w:space="0" w:color="000000"/>
              <w:bottom w:val="single" w:sz="16" w:space="0" w:color="000000"/>
            </w:tcBorders>
            <w:shd w:val="clear" w:color="auto" w:fill="FFFFFF"/>
            <w:vAlign w:val="center"/>
          </w:tcPr>
          <w:p w14:paraId="41042C83"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df</w:t>
            </w:r>
          </w:p>
        </w:tc>
        <w:tc>
          <w:tcPr>
            <w:tcW w:w="992" w:type="dxa"/>
            <w:tcBorders>
              <w:top w:val="single" w:sz="16" w:space="0" w:color="000000"/>
              <w:bottom w:val="single" w:sz="16" w:space="0" w:color="000000"/>
            </w:tcBorders>
            <w:shd w:val="clear" w:color="auto" w:fill="FFFFFF"/>
            <w:vAlign w:val="center"/>
          </w:tcPr>
          <w:p w14:paraId="582C84C4"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Mean Square</w:t>
            </w:r>
          </w:p>
        </w:tc>
        <w:tc>
          <w:tcPr>
            <w:tcW w:w="705" w:type="dxa"/>
            <w:tcBorders>
              <w:top w:val="single" w:sz="16" w:space="0" w:color="000000"/>
              <w:bottom w:val="single" w:sz="16" w:space="0" w:color="000000"/>
            </w:tcBorders>
            <w:shd w:val="clear" w:color="auto" w:fill="FFFFFF"/>
            <w:vAlign w:val="center"/>
          </w:tcPr>
          <w:p w14:paraId="3EEE319D"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F</w:t>
            </w:r>
          </w:p>
        </w:tc>
        <w:tc>
          <w:tcPr>
            <w:tcW w:w="830" w:type="dxa"/>
            <w:tcBorders>
              <w:top w:val="single" w:sz="16" w:space="0" w:color="000000"/>
              <w:bottom w:val="single" w:sz="16" w:space="0" w:color="000000"/>
              <w:right w:val="single" w:sz="16" w:space="0" w:color="000000"/>
            </w:tcBorders>
            <w:shd w:val="clear" w:color="auto" w:fill="FFFFFF"/>
            <w:vAlign w:val="center"/>
          </w:tcPr>
          <w:p w14:paraId="52F228C7"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Sig.</w:t>
            </w:r>
          </w:p>
        </w:tc>
      </w:tr>
      <w:tr w:rsidR="00B77B00" w:rsidRPr="00B77B00" w14:paraId="36E0174B" w14:textId="77777777" w:rsidTr="00496C57">
        <w:trPr>
          <w:cantSplit/>
          <w:jc w:val="center"/>
        </w:trPr>
        <w:tc>
          <w:tcPr>
            <w:tcW w:w="1440" w:type="dxa"/>
            <w:vMerge w:val="restart"/>
            <w:tcBorders>
              <w:top w:val="single" w:sz="16" w:space="0" w:color="000000"/>
              <w:left w:val="single" w:sz="16" w:space="0" w:color="000000"/>
              <w:bottom w:val="single" w:sz="16" w:space="0" w:color="000000"/>
              <w:right w:val="nil"/>
            </w:tcBorders>
            <w:shd w:val="clear" w:color="auto" w:fill="FFFFFF"/>
            <w:vAlign w:val="center"/>
          </w:tcPr>
          <w:p w14:paraId="1144D130"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24"/>
              </w:rPr>
            </w:pPr>
            <w:r w:rsidRPr="00B77B00">
              <w:rPr>
                <w:rFonts w:ascii="Times New Roman" w:hAnsi="Times New Roman" w:cs="Times New Roman"/>
                <w:color w:val="000000"/>
                <w:sz w:val="24"/>
                <w:szCs w:val="24"/>
              </w:rPr>
              <w:t xml:space="preserve">Kemandirian </w:t>
            </w:r>
            <w:r w:rsidRPr="00B77B00">
              <w:rPr>
                <w:rFonts w:ascii="Times New Roman" w:hAnsi="Times New Roman" w:cs="Times New Roman"/>
                <w:color w:val="000000"/>
                <w:sz w:val="24"/>
                <w:szCs w:val="24"/>
              </w:rPr>
              <w:lastRenderedPageBreak/>
              <w:t>Anak * Pola Asuh Orangtua</w:t>
            </w:r>
          </w:p>
        </w:tc>
        <w:tc>
          <w:tcPr>
            <w:tcW w:w="1275" w:type="dxa"/>
            <w:vMerge w:val="restart"/>
            <w:tcBorders>
              <w:top w:val="single" w:sz="16" w:space="0" w:color="000000"/>
              <w:left w:val="nil"/>
              <w:bottom w:val="nil"/>
              <w:right w:val="nil"/>
            </w:tcBorders>
            <w:shd w:val="clear" w:color="auto" w:fill="FFFFFF"/>
            <w:vAlign w:val="center"/>
          </w:tcPr>
          <w:p w14:paraId="1819D331"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24"/>
              </w:rPr>
            </w:pPr>
            <w:r w:rsidRPr="00B77B00">
              <w:rPr>
                <w:rFonts w:ascii="Times New Roman" w:hAnsi="Times New Roman" w:cs="Times New Roman"/>
                <w:color w:val="000000"/>
                <w:sz w:val="24"/>
                <w:szCs w:val="24"/>
              </w:rPr>
              <w:lastRenderedPageBreak/>
              <w:t xml:space="preserve">Between </w:t>
            </w:r>
            <w:r w:rsidRPr="00B77B00">
              <w:rPr>
                <w:rFonts w:ascii="Times New Roman" w:hAnsi="Times New Roman" w:cs="Times New Roman"/>
                <w:color w:val="000000"/>
                <w:sz w:val="24"/>
                <w:szCs w:val="24"/>
              </w:rPr>
              <w:lastRenderedPageBreak/>
              <w:t>Groups</w:t>
            </w:r>
          </w:p>
        </w:tc>
        <w:tc>
          <w:tcPr>
            <w:tcW w:w="1338" w:type="dxa"/>
            <w:tcBorders>
              <w:top w:val="single" w:sz="16" w:space="0" w:color="000000"/>
              <w:left w:val="nil"/>
              <w:bottom w:val="nil"/>
              <w:right w:val="single" w:sz="16" w:space="0" w:color="000000"/>
            </w:tcBorders>
            <w:shd w:val="clear" w:color="auto" w:fill="FFFFFF"/>
            <w:vAlign w:val="center"/>
          </w:tcPr>
          <w:p w14:paraId="31C7AD7B"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24"/>
              </w:rPr>
            </w:pPr>
            <w:r w:rsidRPr="00B77B00">
              <w:rPr>
                <w:rFonts w:ascii="Times New Roman" w:hAnsi="Times New Roman" w:cs="Times New Roman"/>
                <w:color w:val="000000"/>
                <w:sz w:val="24"/>
                <w:szCs w:val="24"/>
              </w:rPr>
              <w:lastRenderedPageBreak/>
              <w:t>(Combined)</w:t>
            </w:r>
          </w:p>
        </w:tc>
        <w:tc>
          <w:tcPr>
            <w:tcW w:w="1114" w:type="dxa"/>
            <w:tcBorders>
              <w:top w:val="single" w:sz="16" w:space="0" w:color="000000"/>
              <w:left w:val="single" w:sz="16" w:space="0" w:color="000000"/>
              <w:bottom w:val="nil"/>
            </w:tcBorders>
            <w:shd w:val="clear" w:color="auto" w:fill="FFFFFF"/>
            <w:vAlign w:val="center"/>
          </w:tcPr>
          <w:p w14:paraId="545727BE"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1501,118</w:t>
            </w:r>
          </w:p>
        </w:tc>
        <w:tc>
          <w:tcPr>
            <w:tcW w:w="693" w:type="dxa"/>
            <w:tcBorders>
              <w:top w:val="single" w:sz="16" w:space="0" w:color="000000"/>
              <w:bottom w:val="nil"/>
            </w:tcBorders>
            <w:shd w:val="clear" w:color="auto" w:fill="FFFFFF"/>
            <w:vAlign w:val="center"/>
          </w:tcPr>
          <w:p w14:paraId="2E9C789E"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19</w:t>
            </w:r>
          </w:p>
        </w:tc>
        <w:tc>
          <w:tcPr>
            <w:tcW w:w="992" w:type="dxa"/>
            <w:tcBorders>
              <w:top w:val="single" w:sz="16" w:space="0" w:color="000000"/>
              <w:bottom w:val="nil"/>
            </w:tcBorders>
            <w:shd w:val="clear" w:color="auto" w:fill="FFFFFF"/>
            <w:vAlign w:val="center"/>
          </w:tcPr>
          <w:p w14:paraId="43CC2203"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79,006</w:t>
            </w:r>
          </w:p>
        </w:tc>
        <w:tc>
          <w:tcPr>
            <w:tcW w:w="705" w:type="dxa"/>
            <w:tcBorders>
              <w:top w:val="single" w:sz="16" w:space="0" w:color="000000"/>
              <w:bottom w:val="nil"/>
            </w:tcBorders>
            <w:shd w:val="clear" w:color="auto" w:fill="FFFFFF"/>
            <w:vAlign w:val="center"/>
          </w:tcPr>
          <w:p w14:paraId="0941940D"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2,736</w:t>
            </w:r>
          </w:p>
        </w:tc>
        <w:tc>
          <w:tcPr>
            <w:tcW w:w="830" w:type="dxa"/>
            <w:tcBorders>
              <w:top w:val="single" w:sz="16" w:space="0" w:color="000000"/>
              <w:bottom w:val="nil"/>
              <w:right w:val="single" w:sz="16" w:space="0" w:color="000000"/>
            </w:tcBorders>
            <w:shd w:val="clear" w:color="auto" w:fill="FFFFFF"/>
            <w:vAlign w:val="center"/>
          </w:tcPr>
          <w:p w14:paraId="33D96AB9"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,062</w:t>
            </w:r>
          </w:p>
        </w:tc>
      </w:tr>
      <w:tr w:rsidR="00B77B00" w:rsidRPr="00B77B00" w14:paraId="164DB1CD" w14:textId="77777777" w:rsidTr="00496C57">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4DEA7B27"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24"/>
              </w:rPr>
            </w:pPr>
          </w:p>
        </w:tc>
        <w:tc>
          <w:tcPr>
            <w:tcW w:w="1275" w:type="dxa"/>
            <w:vMerge/>
            <w:tcBorders>
              <w:top w:val="single" w:sz="16" w:space="0" w:color="000000"/>
              <w:left w:val="nil"/>
              <w:bottom w:val="nil"/>
              <w:right w:val="nil"/>
            </w:tcBorders>
            <w:shd w:val="clear" w:color="auto" w:fill="FFFFFF"/>
            <w:vAlign w:val="center"/>
          </w:tcPr>
          <w:p w14:paraId="37835804"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24"/>
              </w:rPr>
            </w:pPr>
          </w:p>
        </w:tc>
        <w:tc>
          <w:tcPr>
            <w:tcW w:w="1338" w:type="dxa"/>
            <w:tcBorders>
              <w:top w:val="nil"/>
              <w:left w:val="nil"/>
              <w:bottom w:val="nil"/>
              <w:right w:val="single" w:sz="16" w:space="0" w:color="000000"/>
            </w:tcBorders>
            <w:shd w:val="clear" w:color="auto" w:fill="FFFFFF"/>
            <w:vAlign w:val="center"/>
          </w:tcPr>
          <w:p w14:paraId="44D46AEB"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Linearity</w:t>
            </w:r>
          </w:p>
        </w:tc>
        <w:tc>
          <w:tcPr>
            <w:tcW w:w="1114" w:type="dxa"/>
            <w:tcBorders>
              <w:top w:val="nil"/>
              <w:left w:val="single" w:sz="16" w:space="0" w:color="000000"/>
              <w:bottom w:val="nil"/>
            </w:tcBorders>
            <w:shd w:val="clear" w:color="auto" w:fill="FFFFFF"/>
            <w:vAlign w:val="center"/>
          </w:tcPr>
          <w:p w14:paraId="24168E91"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682,088</w:t>
            </w:r>
          </w:p>
        </w:tc>
        <w:tc>
          <w:tcPr>
            <w:tcW w:w="693" w:type="dxa"/>
            <w:tcBorders>
              <w:top w:val="nil"/>
              <w:bottom w:val="nil"/>
            </w:tcBorders>
            <w:shd w:val="clear" w:color="auto" w:fill="FFFFFF"/>
            <w:vAlign w:val="center"/>
          </w:tcPr>
          <w:p w14:paraId="1068184F"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1</w:t>
            </w:r>
          </w:p>
        </w:tc>
        <w:tc>
          <w:tcPr>
            <w:tcW w:w="992" w:type="dxa"/>
            <w:tcBorders>
              <w:top w:val="nil"/>
              <w:bottom w:val="nil"/>
            </w:tcBorders>
            <w:shd w:val="clear" w:color="auto" w:fill="FFFFFF"/>
            <w:vAlign w:val="center"/>
          </w:tcPr>
          <w:p w14:paraId="04795B0E"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682,088</w:t>
            </w:r>
          </w:p>
        </w:tc>
        <w:tc>
          <w:tcPr>
            <w:tcW w:w="705" w:type="dxa"/>
            <w:tcBorders>
              <w:top w:val="nil"/>
              <w:bottom w:val="nil"/>
            </w:tcBorders>
            <w:shd w:val="clear" w:color="auto" w:fill="FFFFFF"/>
            <w:vAlign w:val="center"/>
          </w:tcPr>
          <w:p w14:paraId="3EA6DF15"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23,618</w:t>
            </w:r>
          </w:p>
        </w:tc>
        <w:tc>
          <w:tcPr>
            <w:tcW w:w="830" w:type="dxa"/>
            <w:tcBorders>
              <w:top w:val="nil"/>
              <w:bottom w:val="nil"/>
              <w:right w:val="single" w:sz="16" w:space="0" w:color="000000"/>
            </w:tcBorders>
            <w:shd w:val="clear" w:color="auto" w:fill="FFFFFF"/>
            <w:vAlign w:val="center"/>
          </w:tcPr>
          <w:p w14:paraId="22C90EE8"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,001</w:t>
            </w:r>
          </w:p>
        </w:tc>
      </w:tr>
      <w:tr w:rsidR="00B77B00" w:rsidRPr="00B77B00" w14:paraId="18F8ED14" w14:textId="77777777" w:rsidTr="00496C57">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3DAABEF1"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24"/>
              </w:rPr>
            </w:pPr>
          </w:p>
        </w:tc>
        <w:tc>
          <w:tcPr>
            <w:tcW w:w="1275" w:type="dxa"/>
            <w:vMerge/>
            <w:tcBorders>
              <w:top w:val="single" w:sz="16" w:space="0" w:color="000000"/>
              <w:left w:val="nil"/>
              <w:bottom w:val="nil"/>
              <w:right w:val="nil"/>
            </w:tcBorders>
            <w:shd w:val="clear" w:color="auto" w:fill="FFFFFF"/>
            <w:vAlign w:val="center"/>
          </w:tcPr>
          <w:p w14:paraId="5A6C099A"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24"/>
              </w:rPr>
            </w:pPr>
          </w:p>
        </w:tc>
        <w:tc>
          <w:tcPr>
            <w:tcW w:w="1338" w:type="dxa"/>
            <w:tcBorders>
              <w:top w:val="nil"/>
              <w:left w:val="nil"/>
              <w:bottom w:val="nil"/>
              <w:right w:val="single" w:sz="16" w:space="0" w:color="000000"/>
            </w:tcBorders>
            <w:shd w:val="clear" w:color="auto" w:fill="FFFFFF"/>
            <w:vAlign w:val="center"/>
          </w:tcPr>
          <w:p w14:paraId="7DB941EB"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24"/>
              </w:rPr>
            </w:pPr>
            <w:r w:rsidRPr="00B77B00">
              <w:rPr>
                <w:rFonts w:ascii="Times New Roman" w:hAnsi="Times New Roman" w:cs="Times New Roman"/>
                <w:color w:val="000000"/>
                <w:sz w:val="24"/>
                <w:szCs w:val="24"/>
              </w:rPr>
              <w:t>Deviation from Linearity</w:t>
            </w:r>
          </w:p>
        </w:tc>
        <w:tc>
          <w:tcPr>
            <w:tcW w:w="1114" w:type="dxa"/>
            <w:tcBorders>
              <w:top w:val="nil"/>
              <w:left w:val="single" w:sz="16" w:space="0" w:color="000000"/>
              <w:bottom w:val="nil"/>
            </w:tcBorders>
            <w:shd w:val="clear" w:color="auto" w:fill="FFFFFF"/>
            <w:vAlign w:val="center"/>
          </w:tcPr>
          <w:p w14:paraId="4722C091"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819,029</w:t>
            </w:r>
          </w:p>
        </w:tc>
        <w:tc>
          <w:tcPr>
            <w:tcW w:w="693" w:type="dxa"/>
            <w:tcBorders>
              <w:top w:val="nil"/>
              <w:bottom w:val="nil"/>
            </w:tcBorders>
            <w:shd w:val="clear" w:color="auto" w:fill="FFFFFF"/>
            <w:vAlign w:val="center"/>
          </w:tcPr>
          <w:p w14:paraId="1B425F9B"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18</w:t>
            </w:r>
          </w:p>
        </w:tc>
        <w:tc>
          <w:tcPr>
            <w:tcW w:w="992" w:type="dxa"/>
            <w:tcBorders>
              <w:top w:val="nil"/>
              <w:bottom w:val="nil"/>
            </w:tcBorders>
            <w:shd w:val="clear" w:color="auto" w:fill="FFFFFF"/>
            <w:vAlign w:val="center"/>
          </w:tcPr>
          <w:p w14:paraId="5C5A8A7C"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45,502</w:t>
            </w:r>
          </w:p>
        </w:tc>
        <w:tc>
          <w:tcPr>
            <w:tcW w:w="705" w:type="dxa"/>
            <w:tcBorders>
              <w:top w:val="nil"/>
              <w:bottom w:val="nil"/>
            </w:tcBorders>
            <w:shd w:val="clear" w:color="auto" w:fill="FFFFFF"/>
            <w:vAlign w:val="center"/>
          </w:tcPr>
          <w:p w14:paraId="187F9456"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1,576</w:t>
            </w:r>
          </w:p>
        </w:tc>
        <w:tc>
          <w:tcPr>
            <w:tcW w:w="830" w:type="dxa"/>
            <w:tcBorders>
              <w:top w:val="nil"/>
              <w:bottom w:val="nil"/>
              <w:right w:val="single" w:sz="16" w:space="0" w:color="000000"/>
            </w:tcBorders>
            <w:shd w:val="clear" w:color="auto" w:fill="FFFFFF"/>
            <w:vAlign w:val="center"/>
          </w:tcPr>
          <w:p w14:paraId="716A602F"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,246</w:t>
            </w:r>
          </w:p>
        </w:tc>
      </w:tr>
      <w:tr w:rsidR="00B77B00" w:rsidRPr="00B77B00" w14:paraId="29E8EFB4" w14:textId="77777777" w:rsidTr="00496C57">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20ABD170" w14:textId="77777777" w:rsidR="00B77B00" w:rsidRPr="00B77B00" w:rsidRDefault="00B77B00" w:rsidP="00B77B00">
            <w:pPr>
              <w:autoSpaceDE w:val="0"/>
              <w:autoSpaceDN w:val="0"/>
              <w:adjustRightInd w:val="0"/>
              <w:spacing w:after="0" w:line="240" w:lineRule="auto"/>
              <w:rPr>
                <w:rFonts w:ascii="Times New Roman" w:hAnsi="Times New Roman" w:cs="Times New Roman"/>
                <w:color w:val="000000"/>
                <w:sz w:val="24"/>
                <w:szCs w:val="24"/>
              </w:rPr>
            </w:pPr>
          </w:p>
        </w:tc>
        <w:tc>
          <w:tcPr>
            <w:tcW w:w="2613" w:type="dxa"/>
            <w:gridSpan w:val="2"/>
            <w:tcBorders>
              <w:top w:val="nil"/>
              <w:left w:val="nil"/>
              <w:bottom w:val="nil"/>
              <w:right w:val="nil"/>
            </w:tcBorders>
            <w:shd w:val="clear" w:color="auto" w:fill="FFFFFF"/>
            <w:vAlign w:val="center"/>
          </w:tcPr>
          <w:p w14:paraId="7A8E7FDD"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24"/>
              </w:rPr>
            </w:pPr>
            <w:r w:rsidRPr="00B77B00">
              <w:rPr>
                <w:rFonts w:ascii="Times New Roman" w:hAnsi="Times New Roman" w:cs="Times New Roman"/>
                <w:color w:val="000000"/>
                <w:sz w:val="24"/>
                <w:szCs w:val="24"/>
              </w:rPr>
              <w:t>Within Groups</w:t>
            </w:r>
          </w:p>
        </w:tc>
        <w:tc>
          <w:tcPr>
            <w:tcW w:w="1114" w:type="dxa"/>
            <w:tcBorders>
              <w:top w:val="nil"/>
              <w:left w:val="single" w:sz="16" w:space="0" w:color="000000"/>
              <w:bottom w:val="nil"/>
            </w:tcBorders>
            <w:shd w:val="clear" w:color="auto" w:fill="FFFFFF"/>
            <w:vAlign w:val="center"/>
          </w:tcPr>
          <w:p w14:paraId="47CC3ABE"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259,917</w:t>
            </w:r>
          </w:p>
        </w:tc>
        <w:tc>
          <w:tcPr>
            <w:tcW w:w="693" w:type="dxa"/>
            <w:tcBorders>
              <w:top w:val="nil"/>
              <w:bottom w:val="nil"/>
            </w:tcBorders>
            <w:shd w:val="clear" w:color="auto" w:fill="FFFFFF"/>
            <w:vAlign w:val="center"/>
          </w:tcPr>
          <w:p w14:paraId="00F675CD"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9</w:t>
            </w:r>
          </w:p>
        </w:tc>
        <w:tc>
          <w:tcPr>
            <w:tcW w:w="992" w:type="dxa"/>
            <w:tcBorders>
              <w:top w:val="nil"/>
              <w:bottom w:val="nil"/>
            </w:tcBorders>
            <w:shd w:val="clear" w:color="auto" w:fill="FFFFFF"/>
            <w:vAlign w:val="center"/>
          </w:tcPr>
          <w:p w14:paraId="0A11E6BC"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28,880</w:t>
            </w:r>
          </w:p>
        </w:tc>
        <w:tc>
          <w:tcPr>
            <w:tcW w:w="705" w:type="dxa"/>
            <w:tcBorders>
              <w:top w:val="nil"/>
              <w:bottom w:val="nil"/>
            </w:tcBorders>
            <w:shd w:val="clear" w:color="auto" w:fill="FFFFFF"/>
            <w:vAlign w:val="center"/>
          </w:tcPr>
          <w:p w14:paraId="6BCD62AF" w14:textId="77777777" w:rsidR="00B77B00" w:rsidRPr="00B77B00" w:rsidRDefault="00B77B00" w:rsidP="00B77B00">
            <w:pPr>
              <w:autoSpaceDE w:val="0"/>
              <w:autoSpaceDN w:val="0"/>
              <w:adjustRightInd w:val="0"/>
              <w:spacing w:after="0" w:line="240" w:lineRule="auto"/>
              <w:jc w:val="center"/>
              <w:rPr>
                <w:rFonts w:ascii="Times New Roman" w:hAnsi="Times New Roman" w:cs="Times New Roman"/>
                <w:sz w:val="24"/>
                <w:szCs w:val="24"/>
              </w:rPr>
            </w:pPr>
          </w:p>
        </w:tc>
        <w:tc>
          <w:tcPr>
            <w:tcW w:w="830" w:type="dxa"/>
            <w:tcBorders>
              <w:top w:val="nil"/>
              <w:bottom w:val="nil"/>
              <w:right w:val="single" w:sz="16" w:space="0" w:color="000000"/>
            </w:tcBorders>
            <w:shd w:val="clear" w:color="auto" w:fill="FFFFFF"/>
            <w:vAlign w:val="center"/>
          </w:tcPr>
          <w:p w14:paraId="414FB53E" w14:textId="77777777" w:rsidR="00B77B00" w:rsidRPr="00B77B00" w:rsidRDefault="00B77B00" w:rsidP="00B77B00">
            <w:pPr>
              <w:autoSpaceDE w:val="0"/>
              <w:autoSpaceDN w:val="0"/>
              <w:adjustRightInd w:val="0"/>
              <w:spacing w:after="0" w:line="240" w:lineRule="auto"/>
              <w:jc w:val="center"/>
              <w:rPr>
                <w:rFonts w:ascii="Times New Roman" w:hAnsi="Times New Roman" w:cs="Times New Roman"/>
                <w:sz w:val="24"/>
                <w:szCs w:val="24"/>
              </w:rPr>
            </w:pPr>
          </w:p>
        </w:tc>
      </w:tr>
      <w:tr w:rsidR="00B77B00" w:rsidRPr="00B77B00" w14:paraId="6D725C03" w14:textId="77777777" w:rsidTr="00496C57">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6840A09C" w14:textId="77777777" w:rsidR="00B77B00" w:rsidRPr="00B77B00" w:rsidRDefault="00B77B00" w:rsidP="00B77B00">
            <w:pPr>
              <w:autoSpaceDE w:val="0"/>
              <w:autoSpaceDN w:val="0"/>
              <w:adjustRightInd w:val="0"/>
              <w:spacing w:after="0" w:line="240" w:lineRule="auto"/>
              <w:rPr>
                <w:rFonts w:ascii="Times New Roman" w:hAnsi="Times New Roman" w:cs="Times New Roman"/>
                <w:sz w:val="24"/>
                <w:szCs w:val="24"/>
              </w:rPr>
            </w:pPr>
          </w:p>
        </w:tc>
        <w:tc>
          <w:tcPr>
            <w:tcW w:w="2613" w:type="dxa"/>
            <w:gridSpan w:val="2"/>
            <w:tcBorders>
              <w:top w:val="nil"/>
              <w:left w:val="nil"/>
              <w:bottom w:val="single" w:sz="16" w:space="0" w:color="000000"/>
              <w:right w:val="nil"/>
            </w:tcBorders>
            <w:shd w:val="clear" w:color="auto" w:fill="FFFFFF"/>
            <w:vAlign w:val="center"/>
          </w:tcPr>
          <w:p w14:paraId="125E60CF" w14:textId="77777777" w:rsidR="00B77B00" w:rsidRPr="00B77B00" w:rsidRDefault="00B77B00" w:rsidP="00B77B00">
            <w:pPr>
              <w:autoSpaceDE w:val="0"/>
              <w:autoSpaceDN w:val="0"/>
              <w:adjustRightInd w:val="0"/>
              <w:spacing w:after="0" w:line="320" w:lineRule="atLeast"/>
              <w:ind w:left="60" w:right="60"/>
              <w:rPr>
                <w:rFonts w:ascii="Times New Roman" w:hAnsi="Times New Roman" w:cs="Times New Roman"/>
                <w:color w:val="000000"/>
                <w:sz w:val="24"/>
                <w:szCs w:val="24"/>
              </w:rPr>
            </w:pPr>
            <w:r w:rsidRPr="00B77B00">
              <w:rPr>
                <w:rFonts w:ascii="Times New Roman" w:hAnsi="Times New Roman" w:cs="Times New Roman"/>
                <w:color w:val="000000"/>
                <w:sz w:val="24"/>
                <w:szCs w:val="24"/>
              </w:rPr>
              <w:t>Total</w:t>
            </w:r>
          </w:p>
        </w:tc>
        <w:tc>
          <w:tcPr>
            <w:tcW w:w="1114" w:type="dxa"/>
            <w:tcBorders>
              <w:top w:val="nil"/>
              <w:left w:val="single" w:sz="16" w:space="0" w:color="000000"/>
              <w:bottom w:val="single" w:sz="16" w:space="0" w:color="000000"/>
            </w:tcBorders>
            <w:shd w:val="clear" w:color="auto" w:fill="FFFFFF"/>
            <w:vAlign w:val="center"/>
          </w:tcPr>
          <w:p w14:paraId="49B49A66"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1761,034</w:t>
            </w:r>
          </w:p>
        </w:tc>
        <w:tc>
          <w:tcPr>
            <w:tcW w:w="693" w:type="dxa"/>
            <w:tcBorders>
              <w:top w:val="nil"/>
              <w:bottom w:val="single" w:sz="16" w:space="0" w:color="000000"/>
            </w:tcBorders>
            <w:shd w:val="clear" w:color="auto" w:fill="FFFFFF"/>
            <w:vAlign w:val="center"/>
          </w:tcPr>
          <w:p w14:paraId="3094138C" w14:textId="77777777" w:rsidR="00B77B00" w:rsidRPr="00B77B00" w:rsidRDefault="00B77B00" w:rsidP="00B77B0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7B00">
              <w:rPr>
                <w:rFonts w:ascii="Times New Roman" w:hAnsi="Times New Roman" w:cs="Times New Roman"/>
                <w:color w:val="000000"/>
                <w:sz w:val="24"/>
                <w:szCs w:val="24"/>
              </w:rPr>
              <w:t>28</w:t>
            </w:r>
          </w:p>
        </w:tc>
        <w:tc>
          <w:tcPr>
            <w:tcW w:w="992" w:type="dxa"/>
            <w:tcBorders>
              <w:top w:val="nil"/>
              <w:bottom w:val="single" w:sz="16" w:space="0" w:color="000000"/>
            </w:tcBorders>
            <w:shd w:val="clear" w:color="auto" w:fill="FFFFFF"/>
            <w:vAlign w:val="center"/>
          </w:tcPr>
          <w:p w14:paraId="3BBEA931" w14:textId="77777777" w:rsidR="00B77B00" w:rsidRPr="00B77B00" w:rsidRDefault="00B77B00" w:rsidP="00B77B00">
            <w:pPr>
              <w:autoSpaceDE w:val="0"/>
              <w:autoSpaceDN w:val="0"/>
              <w:adjustRightInd w:val="0"/>
              <w:spacing w:after="0" w:line="240" w:lineRule="auto"/>
              <w:jc w:val="center"/>
              <w:rPr>
                <w:rFonts w:ascii="Times New Roman" w:hAnsi="Times New Roman" w:cs="Times New Roman"/>
                <w:sz w:val="24"/>
                <w:szCs w:val="24"/>
              </w:rPr>
            </w:pPr>
          </w:p>
        </w:tc>
        <w:tc>
          <w:tcPr>
            <w:tcW w:w="705" w:type="dxa"/>
            <w:tcBorders>
              <w:top w:val="nil"/>
              <w:bottom w:val="single" w:sz="16" w:space="0" w:color="000000"/>
            </w:tcBorders>
            <w:shd w:val="clear" w:color="auto" w:fill="FFFFFF"/>
            <w:vAlign w:val="center"/>
          </w:tcPr>
          <w:p w14:paraId="1C6D93A5" w14:textId="77777777" w:rsidR="00B77B00" w:rsidRPr="00B77B00" w:rsidRDefault="00B77B00" w:rsidP="00B77B00">
            <w:pPr>
              <w:autoSpaceDE w:val="0"/>
              <w:autoSpaceDN w:val="0"/>
              <w:adjustRightInd w:val="0"/>
              <w:spacing w:after="0" w:line="240" w:lineRule="auto"/>
              <w:jc w:val="center"/>
              <w:rPr>
                <w:rFonts w:ascii="Times New Roman" w:hAnsi="Times New Roman" w:cs="Times New Roman"/>
                <w:sz w:val="24"/>
                <w:szCs w:val="24"/>
              </w:rPr>
            </w:pPr>
          </w:p>
        </w:tc>
        <w:tc>
          <w:tcPr>
            <w:tcW w:w="830" w:type="dxa"/>
            <w:tcBorders>
              <w:top w:val="nil"/>
              <w:bottom w:val="single" w:sz="16" w:space="0" w:color="000000"/>
              <w:right w:val="single" w:sz="16" w:space="0" w:color="000000"/>
            </w:tcBorders>
            <w:shd w:val="clear" w:color="auto" w:fill="FFFFFF"/>
            <w:vAlign w:val="center"/>
          </w:tcPr>
          <w:p w14:paraId="32C5E86D" w14:textId="77777777" w:rsidR="00B77B00" w:rsidRPr="00B77B00" w:rsidRDefault="00B77B00" w:rsidP="00B77B00">
            <w:pPr>
              <w:autoSpaceDE w:val="0"/>
              <w:autoSpaceDN w:val="0"/>
              <w:adjustRightInd w:val="0"/>
              <w:spacing w:after="0" w:line="240" w:lineRule="auto"/>
              <w:jc w:val="center"/>
              <w:rPr>
                <w:rFonts w:ascii="Times New Roman" w:hAnsi="Times New Roman" w:cs="Times New Roman"/>
                <w:sz w:val="24"/>
                <w:szCs w:val="24"/>
              </w:rPr>
            </w:pPr>
          </w:p>
        </w:tc>
      </w:tr>
    </w:tbl>
    <w:p w14:paraId="5740C4B1" w14:textId="32D39189" w:rsidR="00B77B00" w:rsidRPr="00B77B00" w:rsidRDefault="00B77B00" w:rsidP="00496C57">
      <w:pPr>
        <w:autoSpaceDE w:val="0"/>
        <w:autoSpaceDN w:val="0"/>
        <w:adjustRightInd w:val="0"/>
        <w:spacing w:after="0" w:line="240" w:lineRule="auto"/>
        <w:ind w:firstLine="567"/>
        <w:jc w:val="both"/>
        <w:rPr>
          <w:rFonts w:ascii="Times New Roman" w:hAnsi="Times New Roman" w:cs="Times New Roman"/>
          <w:sz w:val="28"/>
          <w:szCs w:val="24"/>
        </w:rPr>
      </w:pPr>
      <w:r>
        <w:rPr>
          <w:rFonts w:ascii="Times New Roman" w:hAnsi="Times New Roman" w:cs="Times New Roman"/>
          <w:sz w:val="24"/>
          <w:szCs w:val="23"/>
        </w:rPr>
        <w:t xml:space="preserve">Sumber: Hasil Olah Data </w:t>
      </w:r>
      <w:r w:rsidRPr="00B77B00">
        <w:rPr>
          <w:rFonts w:ascii="Times New Roman" w:hAnsi="Times New Roman" w:cs="Times New Roman"/>
          <w:sz w:val="24"/>
          <w:szCs w:val="23"/>
        </w:rPr>
        <w:t>2021</w:t>
      </w:r>
    </w:p>
    <w:p w14:paraId="6B90DF0D" w14:textId="77777777" w:rsidR="00B77B00" w:rsidRDefault="00B77B00" w:rsidP="00B77B00">
      <w:pPr>
        <w:pStyle w:val="ListParagraph"/>
        <w:spacing w:after="0" w:line="240" w:lineRule="auto"/>
        <w:ind w:left="284" w:firstLine="567"/>
        <w:jc w:val="center"/>
        <w:rPr>
          <w:rFonts w:ascii="Times New Roman" w:hAnsi="Times New Roman" w:cs="Times New Roman"/>
          <w:sz w:val="24"/>
          <w:szCs w:val="24"/>
        </w:rPr>
      </w:pPr>
    </w:p>
    <w:p w14:paraId="2FC9D735" w14:textId="0E3A1DFD" w:rsidR="00B77B00" w:rsidRPr="0064656E" w:rsidRDefault="007F4C57" w:rsidP="00496C57">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Berdasarkan data pada tabel 4.6</w:t>
      </w:r>
      <w:r w:rsidR="00B77B00" w:rsidRPr="0064656E">
        <w:rPr>
          <w:rFonts w:ascii="Times New Roman" w:hAnsi="Times New Roman" w:cs="Times New Roman"/>
          <w:sz w:val="24"/>
          <w:szCs w:val="24"/>
        </w:rPr>
        <w:t xml:space="preserve">, dapat diketahui nilai uji linearitas yang dihasilkan oleh variabel </w:t>
      </w:r>
      <w:r w:rsidR="00B77B00">
        <w:rPr>
          <w:rFonts w:ascii="Times New Roman" w:hAnsi="Times New Roman" w:cs="Times New Roman"/>
          <w:sz w:val="24"/>
          <w:szCs w:val="24"/>
        </w:rPr>
        <w:t>pola asuh orangtua</w:t>
      </w:r>
      <w:r w:rsidR="00B77B00" w:rsidRPr="0064656E">
        <w:rPr>
          <w:rFonts w:ascii="Times New Roman" w:hAnsi="Times New Roman" w:cs="Times New Roman"/>
          <w:sz w:val="24"/>
          <w:szCs w:val="24"/>
        </w:rPr>
        <w:t xml:space="preserve"> terhadap </w:t>
      </w:r>
      <w:r w:rsidR="00B77B00">
        <w:rPr>
          <w:rFonts w:ascii="Times New Roman" w:hAnsi="Times New Roman" w:cs="Times New Roman"/>
          <w:sz w:val="24"/>
          <w:szCs w:val="24"/>
        </w:rPr>
        <w:t xml:space="preserve">kemandirian perilaku anak pra-remaja </w:t>
      </w:r>
      <w:r w:rsidR="00D608FE">
        <w:rPr>
          <w:rFonts w:ascii="Times New Roman" w:hAnsi="Times New Roman" w:cs="Times New Roman"/>
          <w:sz w:val="24"/>
          <w:szCs w:val="24"/>
        </w:rPr>
        <w:t>sebesar 0.246</w:t>
      </w:r>
      <w:r w:rsidR="00B77B00" w:rsidRPr="0064656E">
        <w:rPr>
          <w:rFonts w:ascii="Times New Roman" w:hAnsi="Times New Roman" w:cs="Times New Roman"/>
          <w:sz w:val="24"/>
          <w:szCs w:val="24"/>
        </w:rPr>
        <w:t xml:space="preserve"> yang lebih besar dari 0.05.</w:t>
      </w:r>
      <w:proofErr w:type="gramEnd"/>
      <w:r w:rsidR="00B77B00" w:rsidRPr="0064656E">
        <w:rPr>
          <w:rFonts w:ascii="Times New Roman" w:hAnsi="Times New Roman" w:cs="Times New Roman"/>
          <w:sz w:val="24"/>
          <w:szCs w:val="24"/>
        </w:rPr>
        <w:t xml:space="preserve"> </w:t>
      </w:r>
      <w:proofErr w:type="gramStart"/>
      <w:r w:rsidR="00B77B00" w:rsidRPr="0064656E">
        <w:rPr>
          <w:rFonts w:ascii="Times New Roman" w:hAnsi="Times New Roman" w:cs="Times New Roman"/>
          <w:sz w:val="24"/>
          <w:szCs w:val="24"/>
        </w:rPr>
        <w:t>Maka H</w:t>
      </w:r>
      <w:r w:rsidR="00B77B00">
        <w:rPr>
          <w:rFonts w:ascii="Times New Roman" w:hAnsi="Times New Roman" w:cs="Times New Roman"/>
          <w:sz w:val="24"/>
          <w:szCs w:val="24"/>
        </w:rPr>
        <w:t>a</w:t>
      </w:r>
      <w:r w:rsidR="00D608FE">
        <w:rPr>
          <w:rFonts w:ascii="Times New Roman" w:hAnsi="Times New Roman" w:cs="Times New Roman"/>
          <w:sz w:val="24"/>
          <w:szCs w:val="24"/>
        </w:rPr>
        <w:t xml:space="preserve"> diterima</w:t>
      </w:r>
      <w:r w:rsidR="00B77B00" w:rsidRPr="0064656E">
        <w:rPr>
          <w:rFonts w:ascii="Times New Roman" w:hAnsi="Times New Roman" w:cs="Times New Roman"/>
          <w:sz w:val="24"/>
          <w:szCs w:val="24"/>
        </w:rPr>
        <w:t xml:space="preserve"> dan Ho ditolak yang berarti bahwa variabel </w:t>
      </w:r>
      <w:r w:rsidR="00B77B00">
        <w:rPr>
          <w:rFonts w:ascii="Times New Roman" w:hAnsi="Times New Roman" w:cs="Times New Roman"/>
          <w:sz w:val="24"/>
          <w:szCs w:val="24"/>
        </w:rPr>
        <w:t>pola asuh orangtua</w:t>
      </w:r>
      <w:r w:rsidR="00B77B00" w:rsidRPr="0064656E">
        <w:rPr>
          <w:rFonts w:ascii="Times New Roman" w:hAnsi="Times New Roman" w:cs="Times New Roman"/>
          <w:sz w:val="24"/>
          <w:szCs w:val="24"/>
        </w:rPr>
        <w:t xml:space="preserve"> terhadap </w:t>
      </w:r>
      <w:r w:rsidR="00B77B00">
        <w:rPr>
          <w:rFonts w:ascii="Times New Roman" w:hAnsi="Times New Roman" w:cs="Times New Roman"/>
          <w:sz w:val="24"/>
          <w:szCs w:val="24"/>
        </w:rPr>
        <w:t xml:space="preserve">kemandirian perilaku anak pra-remaja </w:t>
      </w:r>
      <w:r w:rsidR="00B77B00" w:rsidRPr="0064656E">
        <w:rPr>
          <w:rFonts w:ascii="Times New Roman" w:hAnsi="Times New Roman" w:cs="Times New Roman"/>
          <w:sz w:val="24"/>
          <w:szCs w:val="24"/>
        </w:rPr>
        <w:t>terdapat hubungan yang linear.</w:t>
      </w:r>
      <w:proofErr w:type="gramEnd"/>
    </w:p>
    <w:p w14:paraId="0C90DC9B" w14:textId="45A871C8" w:rsidR="002D5E70" w:rsidRPr="00780181" w:rsidRDefault="00B55393" w:rsidP="00FE24B6">
      <w:pPr>
        <w:pStyle w:val="ListParagraph"/>
        <w:numPr>
          <w:ilvl w:val="0"/>
          <w:numId w:val="44"/>
        </w:numPr>
        <w:spacing w:after="0" w:line="480" w:lineRule="auto"/>
        <w:ind w:left="284" w:hanging="283"/>
        <w:jc w:val="both"/>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Uji Hipotesis</w:t>
      </w:r>
    </w:p>
    <w:p w14:paraId="0BEEBD13" w14:textId="3D3BDF58" w:rsidR="002D5E70" w:rsidRPr="00780181" w:rsidRDefault="00B55393" w:rsidP="00FE24B6">
      <w:pPr>
        <w:pStyle w:val="ListParagraph"/>
        <w:spacing w:after="0" w:line="480" w:lineRule="auto"/>
        <w:ind w:left="0" w:firstLine="567"/>
        <w:jc w:val="both"/>
        <w:rPr>
          <w:rFonts w:ascii="Times New Roman" w:eastAsia="Times New Roman" w:hAnsi="Times New Roman" w:cs="Times New Roman"/>
          <w:b/>
          <w:bCs/>
          <w:sz w:val="24"/>
          <w:szCs w:val="24"/>
        </w:rPr>
      </w:pPr>
      <w:proofErr w:type="gramStart"/>
      <w:r w:rsidRPr="00780181">
        <w:rPr>
          <w:rFonts w:ascii="Times New Roman" w:hAnsi="Times New Roman" w:cs="Times New Roman"/>
          <w:sz w:val="24"/>
          <w:szCs w:val="24"/>
        </w:rPr>
        <w:t>Hipotesis merupakan dugaan sementara atas rumus masalah untuk itu hipotesis harus diuji kebenarannya secara empiris.</w:t>
      </w:r>
      <w:proofErr w:type="gramEnd"/>
      <w:r w:rsidRPr="00780181">
        <w:rPr>
          <w:rFonts w:ascii="Times New Roman" w:hAnsi="Times New Roman" w:cs="Times New Roman"/>
          <w:sz w:val="24"/>
          <w:szCs w:val="24"/>
        </w:rPr>
        <w:t xml:space="preserve"> Pengujian hiipotesis dalam penelitian ini menggunakan analisis regresi sederhana untuk hipotesis X dan Y. Analisis tersebut digunakan untuk mengetahui koefisien korelasi baik secara sendiri-sendiri, maupun bersama-sama antara variabel bebas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terhadap variabel terikat (Kemandirian Anak Pra Remaja).</w:t>
      </w:r>
    </w:p>
    <w:p w14:paraId="4C08E0A2" w14:textId="07D19EAF" w:rsidR="0023664C" w:rsidRPr="00780181" w:rsidRDefault="00B55393" w:rsidP="00653300">
      <w:pPr>
        <w:pStyle w:val="ListParagraph"/>
        <w:spacing w:line="480" w:lineRule="auto"/>
        <w:ind w:left="567" w:hanging="567"/>
        <w:jc w:val="both"/>
        <w:rPr>
          <w:rFonts w:ascii="Times New Roman" w:hAnsi="Times New Roman" w:cs="Times New Roman"/>
          <w:sz w:val="24"/>
          <w:szCs w:val="24"/>
        </w:rPr>
      </w:pPr>
      <w:r w:rsidRPr="00780181">
        <w:rPr>
          <w:rFonts w:ascii="Times New Roman" w:hAnsi="Times New Roman" w:cs="Times New Roman"/>
          <w:sz w:val="24"/>
          <w:szCs w:val="24"/>
        </w:rPr>
        <w:t xml:space="preserve">Ha: </w:t>
      </w:r>
      <w:r w:rsidR="00653300">
        <w:rPr>
          <w:rFonts w:ascii="Times New Roman" w:hAnsi="Times New Roman" w:cs="Times New Roman"/>
          <w:sz w:val="24"/>
          <w:szCs w:val="24"/>
        </w:rPr>
        <w:tab/>
      </w:r>
      <w:r w:rsidRPr="00780181">
        <w:rPr>
          <w:rFonts w:ascii="Times New Roman" w:hAnsi="Times New Roman" w:cs="Times New Roman"/>
          <w:sz w:val="24"/>
          <w:szCs w:val="24"/>
        </w:rPr>
        <w:t xml:space="preserve">“Terdapat Pengaruh yang positif dan signifikan antara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kemandirian perilaku anak pra-remaja di Desa Batetangnga Kecamatan Binuang Kabupaten Polewali Mandar Sulawesi Barat</w:t>
      </w:r>
      <w:r w:rsidRPr="00780181">
        <w:rPr>
          <w:rFonts w:ascii="Times New Roman" w:hAnsi="Times New Roman" w:cs="Times New Roman"/>
          <w:sz w:val="24"/>
          <w:szCs w:val="24"/>
        </w:rPr>
        <w:t xml:space="preserve">”. </w:t>
      </w:r>
    </w:p>
    <w:p w14:paraId="04F3BDDA" w14:textId="0FC15CF2" w:rsidR="0023664C" w:rsidRPr="00780181" w:rsidRDefault="00B55393" w:rsidP="00653300">
      <w:pPr>
        <w:pStyle w:val="ListParagraph"/>
        <w:spacing w:line="480" w:lineRule="auto"/>
        <w:ind w:left="567" w:hanging="567"/>
        <w:jc w:val="both"/>
        <w:rPr>
          <w:rFonts w:ascii="Times New Roman" w:hAnsi="Times New Roman" w:cs="Times New Roman"/>
          <w:sz w:val="24"/>
          <w:szCs w:val="24"/>
        </w:rPr>
      </w:pPr>
      <w:r w:rsidRPr="00780181">
        <w:rPr>
          <w:rFonts w:ascii="Times New Roman" w:hAnsi="Times New Roman" w:cs="Times New Roman"/>
          <w:sz w:val="24"/>
          <w:szCs w:val="24"/>
        </w:rPr>
        <w:lastRenderedPageBreak/>
        <w:t xml:space="preserve">Ho: </w:t>
      </w:r>
      <w:r w:rsidR="00653300">
        <w:rPr>
          <w:rFonts w:ascii="Times New Roman" w:hAnsi="Times New Roman" w:cs="Times New Roman"/>
          <w:sz w:val="24"/>
          <w:szCs w:val="24"/>
        </w:rPr>
        <w:tab/>
      </w:r>
      <w:r w:rsidRPr="00780181">
        <w:rPr>
          <w:rFonts w:ascii="Times New Roman" w:hAnsi="Times New Roman" w:cs="Times New Roman"/>
          <w:sz w:val="24"/>
          <w:szCs w:val="24"/>
        </w:rPr>
        <w:t xml:space="preserve">“Tidak terdapat Pengaruh yang positif dan signifikan antara </w:t>
      </w:r>
      <w:r w:rsidR="008361A7">
        <w:rPr>
          <w:rFonts w:ascii="Times New Roman" w:eastAsia="Times New Roman" w:hAnsi="Times New Roman" w:cs="Times New Roman"/>
          <w:color w:val="000000" w:themeColor="text1"/>
          <w:sz w:val="24"/>
          <w:szCs w:val="24"/>
          <w:lang w:val="sv-SE"/>
        </w:rPr>
        <w:t>Pola Asuh</w:t>
      </w:r>
      <w:r w:rsidRPr="00780181">
        <w:rPr>
          <w:rFonts w:ascii="Times New Roman" w:eastAsia="Times New Roman" w:hAnsi="Times New Roman" w:cs="Times New Roman"/>
          <w:color w:val="000000" w:themeColor="text1"/>
          <w:sz w:val="24"/>
          <w:szCs w:val="24"/>
          <w:lang w:val="sv-SE"/>
        </w:rPr>
        <w:t xml:space="preserve"> orangtua terhadap kemandirian perilaku anak pra-remaja di Desa Batetangnga Kecamatan Binuang Kabupaten Polewali Mandar Sulawesi Barat</w:t>
      </w:r>
      <w:r w:rsidRPr="00780181">
        <w:rPr>
          <w:rFonts w:ascii="Times New Roman" w:hAnsi="Times New Roman" w:cs="Times New Roman"/>
          <w:sz w:val="24"/>
          <w:szCs w:val="24"/>
        </w:rPr>
        <w:t>”.</w:t>
      </w:r>
    </w:p>
    <w:p w14:paraId="6AE4F1D2" w14:textId="529CFE3D" w:rsidR="00B55393" w:rsidRPr="00780181" w:rsidRDefault="00B55393" w:rsidP="00FE24B6">
      <w:pPr>
        <w:pStyle w:val="ListParagraph"/>
        <w:spacing w:line="480" w:lineRule="auto"/>
        <w:ind w:left="0" w:firstLine="567"/>
        <w:jc w:val="both"/>
        <w:rPr>
          <w:rFonts w:ascii="Times New Roman" w:hAnsi="Times New Roman" w:cs="Times New Roman"/>
          <w:sz w:val="24"/>
          <w:szCs w:val="24"/>
        </w:rPr>
      </w:pPr>
      <w:proofErr w:type="gramStart"/>
      <w:r w:rsidRPr="00780181">
        <w:rPr>
          <w:rFonts w:ascii="Times New Roman" w:hAnsi="Times New Roman" w:cs="Times New Roman"/>
          <w:sz w:val="24"/>
          <w:szCs w:val="24"/>
        </w:rPr>
        <w:t>Dasar pengambilan keputusan menggunakan koefisien korelasi (r</w:t>
      </w:r>
      <w:r w:rsidRPr="00780181">
        <w:rPr>
          <w:rFonts w:ascii="Times New Roman" w:hAnsi="Times New Roman" w:cs="Times New Roman"/>
          <w:sz w:val="24"/>
          <w:szCs w:val="24"/>
          <w:vertAlign w:val="subscript"/>
        </w:rPr>
        <w:t>xy</w:t>
      </w:r>
      <w:r w:rsidRPr="00780181">
        <w:rPr>
          <w:rFonts w:ascii="Times New Roman" w:hAnsi="Times New Roman" w:cs="Times New Roman"/>
          <w:sz w:val="24"/>
          <w:szCs w:val="24"/>
        </w:rPr>
        <w:t xml:space="preserve">) </w:t>
      </w:r>
      <w:r w:rsidR="008361A7">
        <w:rPr>
          <w:rFonts w:ascii="Times New Roman" w:hAnsi="Times New Roman" w:cs="Times New Roman"/>
          <w:sz w:val="24"/>
          <w:szCs w:val="24"/>
        </w:rPr>
        <w:t>Pola Asuh</w:t>
      </w:r>
      <w:r w:rsidR="0023664C" w:rsidRPr="00780181">
        <w:rPr>
          <w:rFonts w:ascii="Times New Roman" w:hAnsi="Times New Roman" w:cs="Times New Roman"/>
          <w:sz w:val="24"/>
          <w:szCs w:val="24"/>
        </w:rPr>
        <w:t xml:space="preserve"> Orangtua</w:t>
      </w:r>
      <w:r w:rsidRPr="00780181">
        <w:rPr>
          <w:rFonts w:ascii="Times New Roman" w:hAnsi="Times New Roman" w:cs="Times New Roman"/>
        </w:rPr>
        <w:t xml:space="preserve"> </w:t>
      </w:r>
      <w:r w:rsidRPr="00780181">
        <w:rPr>
          <w:rFonts w:ascii="Times New Roman" w:hAnsi="Times New Roman" w:cs="Times New Roman"/>
          <w:sz w:val="24"/>
          <w:szCs w:val="24"/>
        </w:rPr>
        <w:t xml:space="preserve">terhadap </w:t>
      </w:r>
      <w:r w:rsidR="0023664C" w:rsidRPr="00780181">
        <w:rPr>
          <w:rFonts w:ascii="Times New Roman" w:hAnsi="Times New Roman" w:cs="Times New Roman"/>
          <w:sz w:val="24"/>
          <w:szCs w:val="24"/>
        </w:rPr>
        <w:t>Kemandirian Anak Pra Remaja</w:t>
      </w:r>
      <w:r w:rsidRPr="00780181">
        <w:rPr>
          <w:rFonts w:ascii="Times New Roman" w:hAnsi="Times New Roman" w:cs="Times New Roman"/>
          <w:sz w:val="24"/>
          <w:szCs w:val="24"/>
        </w:rPr>
        <w:t>.</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Jika koefisien korelasi bernilai positif maka dapat dilihat adanya hubungan yang positif antara variabel bebas dan variabel terikat.</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Sedangkan untuk menguji signifikansi adalah dengan membandingkan nilai t</w:t>
      </w:r>
      <w:r w:rsidRPr="00780181">
        <w:rPr>
          <w:rFonts w:ascii="Times New Roman" w:hAnsi="Times New Roman" w:cs="Times New Roman"/>
          <w:sz w:val="24"/>
          <w:szCs w:val="24"/>
          <w:vertAlign w:val="subscript"/>
        </w:rPr>
        <w:t xml:space="preserve">hitung </w:t>
      </w:r>
      <w:r w:rsidRPr="00780181">
        <w:rPr>
          <w:rFonts w:ascii="Times New Roman" w:hAnsi="Times New Roman" w:cs="Times New Roman"/>
          <w:sz w:val="24"/>
          <w:szCs w:val="24"/>
        </w:rPr>
        <w:t>dengan t</w:t>
      </w:r>
      <w:r w:rsidRPr="00780181">
        <w:rPr>
          <w:rFonts w:ascii="Times New Roman" w:hAnsi="Times New Roman" w:cs="Times New Roman"/>
          <w:sz w:val="24"/>
          <w:szCs w:val="24"/>
          <w:vertAlign w:val="subscript"/>
        </w:rPr>
        <w:t>tabel</w:t>
      </w:r>
      <w:r w:rsidRPr="00780181">
        <w:rPr>
          <w:rFonts w:ascii="Times New Roman" w:hAnsi="Times New Roman" w:cs="Times New Roman"/>
          <w:sz w:val="24"/>
          <w:szCs w:val="24"/>
        </w:rPr>
        <w:t xml:space="preserve"> pada taraf signifikan 95%.</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Jika nilai t</w:t>
      </w:r>
      <w:r w:rsidRPr="00780181">
        <w:rPr>
          <w:rFonts w:ascii="Times New Roman" w:hAnsi="Times New Roman" w:cs="Times New Roman"/>
          <w:sz w:val="24"/>
          <w:szCs w:val="24"/>
          <w:vertAlign w:val="subscript"/>
        </w:rPr>
        <w:t>hitung</w:t>
      </w:r>
      <w:r w:rsidRPr="00780181">
        <w:rPr>
          <w:rFonts w:ascii="Times New Roman" w:hAnsi="Times New Roman" w:cs="Times New Roman"/>
          <w:sz w:val="24"/>
          <w:szCs w:val="24"/>
        </w:rPr>
        <w:t xml:space="preserve"> lebih besar dari nilai t</w:t>
      </w:r>
      <w:r w:rsidRPr="00780181">
        <w:rPr>
          <w:rFonts w:ascii="Times New Roman" w:hAnsi="Times New Roman" w:cs="Times New Roman"/>
          <w:sz w:val="24"/>
          <w:szCs w:val="24"/>
          <w:vertAlign w:val="subscript"/>
        </w:rPr>
        <w:t xml:space="preserve">tabel </w:t>
      </w:r>
      <w:r w:rsidRPr="00780181">
        <w:rPr>
          <w:rFonts w:ascii="Times New Roman" w:hAnsi="Times New Roman" w:cs="Times New Roman"/>
          <w:sz w:val="24"/>
          <w:szCs w:val="24"/>
        </w:rPr>
        <w:t>maka pengaruh tersebut signifikan.</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Sebaliknya jika nilai t</w:t>
      </w:r>
      <w:r w:rsidRPr="00780181">
        <w:rPr>
          <w:rFonts w:ascii="Times New Roman" w:hAnsi="Times New Roman" w:cs="Times New Roman"/>
          <w:sz w:val="24"/>
          <w:szCs w:val="24"/>
          <w:vertAlign w:val="subscript"/>
        </w:rPr>
        <w:t>hiutng</w:t>
      </w:r>
      <w:r w:rsidRPr="00780181">
        <w:rPr>
          <w:rFonts w:ascii="Times New Roman" w:hAnsi="Times New Roman" w:cs="Times New Roman"/>
          <w:sz w:val="24"/>
          <w:szCs w:val="24"/>
        </w:rPr>
        <w:t xml:space="preserve"> lebih kecil dari t</w:t>
      </w:r>
      <w:r w:rsidRPr="00780181">
        <w:rPr>
          <w:rFonts w:ascii="Times New Roman" w:hAnsi="Times New Roman" w:cs="Times New Roman"/>
          <w:sz w:val="24"/>
          <w:szCs w:val="24"/>
          <w:vertAlign w:val="subscript"/>
        </w:rPr>
        <w:t>tabel</w:t>
      </w:r>
      <w:r w:rsidRPr="00780181">
        <w:rPr>
          <w:rFonts w:ascii="Times New Roman" w:hAnsi="Times New Roman" w:cs="Times New Roman"/>
          <w:sz w:val="24"/>
          <w:szCs w:val="24"/>
        </w:rPr>
        <w:t xml:space="preserve"> maka pengaruh tersebut tidak signifikan.</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 xml:space="preserve">Untuk menguji hipotesis tersebut maka digunakan analisis regresi sederhana untuk bantuan program computer SPSS Versi 20.00 </w:t>
      </w:r>
      <w:r w:rsidRPr="00780181">
        <w:rPr>
          <w:rFonts w:ascii="Times New Roman" w:hAnsi="Times New Roman" w:cs="Times New Roman"/>
          <w:i/>
          <w:sz w:val="24"/>
          <w:szCs w:val="24"/>
        </w:rPr>
        <w:t>for Windows</w:t>
      </w:r>
      <w:r w:rsidRPr="00780181">
        <w:rPr>
          <w:rFonts w:ascii="Times New Roman" w:hAnsi="Times New Roman" w:cs="Times New Roman"/>
          <w:sz w:val="24"/>
          <w:szCs w:val="24"/>
        </w:rPr>
        <w:t xml:space="preserve"> seperti pada tabel berikut ini.</w:t>
      </w:r>
      <w:proofErr w:type="gramEnd"/>
    </w:p>
    <w:p w14:paraId="536CEB0F" w14:textId="77777777" w:rsidR="00B55393" w:rsidRPr="00780181" w:rsidRDefault="00B55393" w:rsidP="00FE24B6">
      <w:pPr>
        <w:spacing w:after="0" w:line="240" w:lineRule="auto"/>
        <w:jc w:val="center"/>
        <w:rPr>
          <w:rFonts w:ascii="Times New Roman" w:hAnsi="Times New Roman" w:cs="Times New Roman"/>
          <w:sz w:val="24"/>
        </w:rPr>
      </w:pPr>
      <w:r w:rsidRPr="00780181">
        <w:rPr>
          <w:rFonts w:ascii="Times New Roman" w:hAnsi="Times New Roman" w:cs="Times New Roman"/>
          <w:sz w:val="24"/>
        </w:rPr>
        <w:t>Tabel 4.7</w:t>
      </w:r>
    </w:p>
    <w:p w14:paraId="14827F56" w14:textId="4987DFC1" w:rsidR="00B55393" w:rsidRPr="00780181" w:rsidRDefault="00B55393" w:rsidP="00FE24B6">
      <w:pPr>
        <w:spacing w:after="0" w:line="240" w:lineRule="auto"/>
        <w:jc w:val="center"/>
        <w:rPr>
          <w:rFonts w:ascii="Times New Roman" w:hAnsi="Times New Roman" w:cs="Times New Roman"/>
          <w:sz w:val="24"/>
        </w:rPr>
      </w:pPr>
      <w:r w:rsidRPr="00780181">
        <w:rPr>
          <w:rFonts w:ascii="Times New Roman" w:hAnsi="Times New Roman" w:cs="Times New Roman"/>
          <w:sz w:val="24"/>
        </w:rPr>
        <w:t>Ringkasan Hasil Uji Regresi Sederhana (X terhdap Y)</w:t>
      </w:r>
    </w:p>
    <w:p w14:paraId="6D5BB465" w14:textId="77777777" w:rsidR="00B55393" w:rsidRPr="00780181" w:rsidRDefault="00B55393" w:rsidP="00B55393">
      <w:pPr>
        <w:spacing w:after="0" w:line="240" w:lineRule="auto"/>
        <w:jc w:val="center"/>
        <w:rPr>
          <w:rFonts w:ascii="Times New Roman" w:hAnsi="Times New Roman" w:cs="Times New Roman"/>
          <w:sz w:val="24"/>
        </w:rPr>
      </w:pPr>
    </w:p>
    <w:tbl>
      <w:tblPr>
        <w:tblStyle w:val="PlainTable2"/>
        <w:tblW w:w="6804" w:type="dxa"/>
        <w:tblInd w:w="567" w:type="dxa"/>
        <w:tblLook w:val="04A0" w:firstRow="1" w:lastRow="0" w:firstColumn="1" w:lastColumn="0" w:noHBand="0" w:noVBand="1"/>
      </w:tblPr>
      <w:tblGrid>
        <w:gridCol w:w="3103"/>
        <w:gridCol w:w="3701"/>
      </w:tblGrid>
      <w:tr w:rsidR="00B55393" w:rsidRPr="00780181" w14:paraId="6A903DBE" w14:textId="77777777" w:rsidTr="00FE2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vAlign w:val="center"/>
          </w:tcPr>
          <w:p w14:paraId="722482B2" w14:textId="77777777" w:rsidR="00B55393" w:rsidRPr="00780181" w:rsidRDefault="00B55393" w:rsidP="000A3AA5">
            <w:pPr>
              <w:spacing w:line="360" w:lineRule="auto"/>
              <w:jc w:val="center"/>
              <w:rPr>
                <w:rFonts w:ascii="Times New Roman" w:hAnsi="Times New Roman" w:cs="Times New Roman"/>
                <w:b w:val="0"/>
                <w:sz w:val="24"/>
              </w:rPr>
            </w:pPr>
            <w:r w:rsidRPr="00780181">
              <w:rPr>
                <w:rFonts w:ascii="Times New Roman" w:hAnsi="Times New Roman" w:cs="Times New Roman"/>
                <w:sz w:val="24"/>
              </w:rPr>
              <w:t>Variabel</w:t>
            </w:r>
          </w:p>
        </w:tc>
        <w:tc>
          <w:tcPr>
            <w:tcW w:w="3701" w:type="dxa"/>
            <w:vAlign w:val="center"/>
          </w:tcPr>
          <w:p w14:paraId="7DB6D82D" w14:textId="77777777" w:rsidR="00B55393" w:rsidRPr="00780181" w:rsidRDefault="00B55393" w:rsidP="000A3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780181">
              <w:rPr>
                <w:rFonts w:ascii="Times New Roman" w:hAnsi="Times New Roman" w:cs="Times New Roman"/>
                <w:sz w:val="24"/>
              </w:rPr>
              <w:t>Koefisien</w:t>
            </w:r>
          </w:p>
        </w:tc>
      </w:tr>
      <w:tr w:rsidR="00B55393" w:rsidRPr="00780181" w14:paraId="52B7F1B6" w14:textId="77777777" w:rsidTr="00FE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vAlign w:val="center"/>
          </w:tcPr>
          <w:p w14:paraId="3A9D848E" w14:textId="74C6D51D" w:rsidR="00B55393" w:rsidRPr="00780181" w:rsidRDefault="00B55393" w:rsidP="000A3AA5">
            <w:pPr>
              <w:spacing w:line="360" w:lineRule="auto"/>
              <w:jc w:val="center"/>
              <w:rPr>
                <w:rFonts w:ascii="Times New Roman" w:hAnsi="Times New Roman" w:cs="Times New Roman"/>
                <w:sz w:val="24"/>
              </w:rPr>
            </w:pPr>
            <w:r w:rsidRPr="00780181">
              <w:rPr>
                <w:rFonts w:ascii="Times New Roman" w:hAnsi="Times New Roman" w:cs="Times New Roman"/>
                <w:sz w:val="24"/>
              </w:rPr>
              <w:t>X</w:t>
            </w:r>
          </w:p>
        </w:tc>
        <w:tc>
          <w:tcPr>
            <w:tcW w:w="3701" w:type="dxa"/>
            <w:vAlign w:val="center"/>
          </w:tcPr>
          <w:p w14:paraId="47F30FF4" w14:textId="297DBC74" w:rsidR="00B55393" w:rsidRPr="00780181" w:rsidRDefault="00653300"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0,491</w:t>
            </w:r>
          </w:p>
        </w:tc>
      </w:tr>
      <w:tr w:rsidR="00B55393" w:rsidRPr="00780181" w14:paraId="63AA3DD3" w14:textId="77777777" w:rsidTr="00FE24B6">
        <w:tc>
          <w:tcPr>
            <w:cnfStyle w:val="001000000000" w:firstRow="0" w:lastRow="0" w:firstColumn="1" w:lastColumn="0" w:oddVBand="0" w:evenVBand="0" w:oddHBand="0" w:evenHBand="0" w:firstRowFirstColumn="0" w:firstRowLastColumn="0" w:lastRowFirstColumn="0" w:lastRowLastColumn="0"/>
            <w:tcW w:w="3103" w:type="dxa"/>
            <w:vAlign w:val="center"/>
          </w:tcPr>
          <w:p w14:paraId="75C0A66F" w14:textId="77777777" w:rsidR="00B55393" w:rsidRPr="00780181" w:rsidRDefault="00B55393" w:rsidP="000A3AA5">
            <w:pPr>
              <w:spacing w:line="360" w:lineRule="auto"/>
              <w:jc w:val="center"/>
              <w:rPr>
                <w:rFonts w:ascii="Times New Roman" w:hAnsi="Times New Roman" w:cs="Times New Roman"/>
                <w:sz w:val="24"/>
              </w:rPr>
            </w:pPr>
            <w:r w:rsidRPr="00780181">
              <w:rPr>
                <w:rFonts w:ascii="Times New Roman" w:hAnsi="Times New Roman" w:cs="Times New Roman"/>
                <w:sz w:val="24"/>
              </w:rPr>
              <w:t>Konstanta</w:t>
            </w:r>
          </w:p>
        </w:tc>
        <w:tc>
          <w:tcPr>
            <w:tcW w:w="3701" w:type="dxa"/>
            <w:vAlign w:val="center"/>
          </w:tcPr>
          <w:p w14:paraId="7ABDEFED" w14:textId="4AF88F65" w:rsidR="00B55393" w:rsidRPr="00780181" w:rsidRDefault="00653300" w:rsidP="000A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18"/>
              </w:rPr>
              <w:t>46,117</w:t>
            </w:r>
          </w:p>
        </w:tc>
      </w:tr>
      <w:tr w:rsidR="00B55393" w:rsidRPr="00780181" w14:paraId="7A17FD0D" w14:textId="77777777" w:rsidTr="00FE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vAlign w:val="center"/>
          </w:tcPr>
          <w:p w14:paraId="1512A2B1" w14:textId="77777777" w:rsidR="00B55393" w:rsidRPr="00780181" w:rsidRDefault="00B55393" w:rsidP="000A3AA5">
            <w:pPr>
              <w:spacing w:line="360" w:lineRule="auto"/>
              <w:jc w:val="center"/>
              <w:rPr>
                <w:rFonts w:ascii="Times New Roman" w:hAnsi="Times New Roman" w:cs="Times New Roman"/>
                <w:sz w:val="24"/>
              </w:rPr>
            </w:pPr>
            <w:r w:rsidRPr="00780181">
              <w:rPr>
                <w:rFonts w:ascii="Times New Roman" w:hAnsi="Times New Roman" w:cs="Times New Roman"/>
                <w:sz w:val="24"/>
              </w:rPr>
              <w:t>r</w:t>
            </w:r>
          </w:p>
        </w:tc>
        <w:tc>
          <w:tcPr>
            <w:tcW w:w="3701" w:type="dxa"/>
            <w:vAlign w:val="center"/>
          </w:tcPr>
          <w:p w14:paraId="06F82E61" w14:textId="02F0F4A7" w:rsidR="00B55393" w:rsidRPr="00780181" w:rsidRDefault="00B55393" w:rsidP="006533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181">
              <w:rPr>
                <w:rFonts w:ascii="Times New Roman" w:hAnsi="Times New Roman" w:cs="Times New Roman"/>
                <w:color w:val="000000"/>
                <w:sz w:val="24"/>
                <w:szCs w:val="24"/>
              </w:rPr>
              <w:t>0,</w:t>
            </w:r>
            <w:r w:rsidR="00653300">
              <w:rPr>
                <w:rFonts w:ascii="Times New Roman" w:hAnsi="Times New Roman" w:cs="Times New Roman"/>
                <w:color w:val="000000"/>
                <w:sz w:val="24"/>
                <w:szCs w:val="24"/>
              </w:rPr>
              <w:t>632</w:t>
            </w:r>
          </w:p>
        </w:tc>
      </w:tr>
      <w:tr w:rsidR="00B55393" w:rsidRPr="00780181" w14:paraId="563C2D28" w14:textId="77777777" w:rsidTr="00FE24B6">
        <w:tc>
          <w:tcPr>
            <w:cnfStyle w:val="001000000000" w:firstRow="0" w:lastRow="0" w:firstColumn="1" w:lastColumn="0" w:oddVBand="0" w:evenVBand="0" w:oddHBand="0" w:evenHBand="0" w:firstRowFirstColumn="0" w:firstRowLastColumn="0" w:lastRowFirstColumn="0" w:lastRowLastColumn="0"/>
            <w:tcW w:w="3103" w:type="dxa"/>
            <w:vAlign w:val="center"/>
          </w:tcPr>
          <w:p w14:paraId="0553D64F" w14:textId="77777777" w:rsidR="00B55393" w:rsidRPr="00780181" w:rsidRDefault="00B55393" w:rsidP="000A3AA5">
            <w:pPr>
              <w:spacing w:line="360" w:lineRule="auto"/>
              <w:jc w:val="center"/>
              <w:rPr>
                <w:rFonts w:ascii="Times New Roman" w:hAnsi="Times New Roman" w:cs="Times New Roman"/>
                <w:sz w:val="24"/>
              </w:rPr>
            </w:pPr>
            <w:r w:rsidRPr="00780181">
              <w:rPr>
                <w:rFonts w:ascii="Times New Roman" w:hAnsi="Times New Roman" w:cs="Times New Roman"/>
                <w:sz w:val="24"/>
              </w:rPr>
              <w:t>r</w:t>
            </w:r>
            <w:r w:rsidRPr="00780181">
              <w:rPr>
                <w:rFonts w:ascii="Times New Roman" w:hAnsi="Times New Roman" w:cs="Times New Roman"/>
                <w:sz w:val="24"/>
                <w:vertAlign w:val="superscript"/>
              </w:rPr>
              <w:t>2</w:t>
            </w:r>
          </w:p>
        </w:tc>
        <w:tc>
          <w:tcPr>
            <w:tcW w:w="3701" w:type="dxa"/>
            <w:vAlign w:val="center"/>
          </w:tcPr>
          <w:p w14:paraId="7C514E77" w14:textId="50A26405" w:rsidR="00B55393" w:rsidRPr="00780181" w:rsidRDefault="00B55393" w:rsidP="0065330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181">
              <w:rPr>
                <w:rFonts w:ascii="Times New Roman" w:hAnsi="Times New Roman" w:cs="Times New Roman"/>
                <w:sz w:val="24"/>
                <w:szCs w:val="24"/>
              </w:rPr>
              <w:t>0,</w:t>
            </w:r>
            <w:r w:rsidR="00653300">
              <w:rPr>
                <w:rFonts w:ascii="Times New Roman" w:hAnsi="Times New Roman" w:cs="Times New Roman"/>
                <w:sz w:val="24"/>
                <w:szCs w:val="24"/>
              </w:rPr>
              <w:t>400</w:t>
            </w:r>
          </w:p>
        </w:tc>
      </w:tr>
      <w:tr w:rsidR="00B55393" w:rsidRPr="00780181" w14:paraId="302DD537" w14:textId="77777777" w:rsidTr="00FE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vAlign w:val="center"/>
          </w:tcPr>
          <w:p w14:paraId="5D9D302C" w14:textId="77777777" w:rsidR="00B55393" w:rsidRPr="00780181" w:rsidRDefault="00B55393" w:rsidP="000A3AA5">
            <w:pPr>
              <w:spacing w:line="360" w:lineRule="auto"/>
              <w:jc w:val="center"/>
              <w:rPr>
                <w:rFonts w:ascii="Times New Roman" w:hAnsi="Times New Roman" w:cs="Times New Roman"/>
                <w:sz w:val="24"/>
                <w:vertAlign w:val="subscript"/>
              </w:rPr>
            </w:pPr>
            <w:r w:rsidRPr="00780181">
              <w:rPr>
                <w:rFonts w:ascii="Times New Roman" w:hAnsi="Times New Roman" w:cs="Times New Roman"/>
                <w:sz w:val="24"/>
              </w:rPr>
              <w:t>t</w:t>
            </w:r>
            <w:r w:rsidRPr="00780181">
              <w:rPr>
                <w:rFonts w:ascii="Times New Roman" w:hAnsi="Times New Roman" w:cs="Times New Roman"/>
                <w:sz w:val="24"/>
                <w:vertAlign w:val="subscript"/>
              </w:rPr>
              <w:t>hitung</w:t>
            </w:r>
          </w:p>
        </w:tc>
        <w:tc>
          <w:tcPr>
            <w:tcW w:w="3701" w:type="dxa"/>
            <w:vAlign w:val="center"/>
          </w:tcPr>
          <w:p w14:paraId="724DDD40" w14:textId="45154133" w:rsidR="00B55393" w:rsidRPr="00780181" w:rsidRDefault="00653300"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18"/>
              </w:rPr>
              <w:t>4,239</w:t>
            </w:r>
          </w:p>
        </w:tc>
      </w:tr>
      <w:tr w:rsidR="00B55393" w:rsidRPr="00780181" w14:paraId="0D98A958" w14:textId="77777777" w:rsidTr="00FE24B6">
        <w:tc>
          <w:tcPr>
            <w:cnfStyle w:val="001000000000" w:firstRow="0" w:lastRow="0" w:firstColumn="1" w:lastColumn="0" w:oddVBand="0" w:evenVBand="0" w:oddHBand="0" w:evenHBand="0" w:firstRowFirstColumn="0" w:firstRowLastColumn="0" w:lastRowFirstColumn="0" w:lastRowLastColumn="0"/>
            <w:tcW w:w="3103" w:type="dxa"/>
            <w:vAlign w:val="center"/>
          </w:tcPr>
          <w:p w14:paraId="69596749" w14:textId="77777777" w:rsidR="00B55393" w:rsidRPr="00780181" w:rsidRDefault="00B55393" w:rsidP="000A3AA5">
            <w:pPr>
              <w:spacing w:line="360" w:lineRule="auto"/>
              <w:jc w:val="center"/>
              <w:rPr>
                <w:rFonts w:ascii="Times New Roman" w:hAnsi="Times New Roman" w:cs="Times New Roman"/>
                <w:sz w:val="24"/>
                <w:vertAlign w:val="subscript"/>
              </w:rPr>
            </w:pPr>
            <w:r w:rsidRPr="00780181">
              <w:rPr>
                <w:rFonts w:ascii="Times New Roman" w:hAnsi="Times New Roman" w:cs="Times New Roman"/>
                <w:sz w:val="24"/>
              </w:rPr>
              <w:t>t</w:t>
            </w:r>
            <w:r w:rsidRPr="00780181">
              <w:rPr>
                <w:rFonts w:ascii="Times New Roman" w:hAnsi="Times New Roman" w:cs="Times New Roman"/>
                <w:sz w:val="24"/>
                <w:vertAlign w:val="subscript"/>
              </w:rPr>
              <w:t>tabel</w:t>
            </w:r>
          </w:p>
        </w:tc>
        <w:tc>
          <w:tcPr>
            <w:tcW w:w="3701" w:type="dxa"/>
            <w:vAlign w:val="center"/>
          </w:tcPr>
          <w:p w14:paraId="25DC403A" w14:textId="7DD9DA8C" w:rsidR="00B55393" w:rsidRPr="00653300" w:rsidRDefault="00653300" w:rsidP="00653300">
            <w:pPr>
              <w:pStyle w:val="Default"/>
              <w:jc w:val="center"/>
              <w:cnfStyle w:val="000000000000" w:firstRow="0" w:lastRow="0" w:firstColumn="0" w:lastColumn="0" w:oddVBand="0" w:evenVBand="0" w:oddHBand="0" w:evenHBand="0" w:firstRowFirstColumn="0" w:firstRowLastColumn="0" w:lastRowFirstColumn="0" w:lastRowLastColumn="0"/>
            </w:pPr>
            <w:r>
              <w:t>2.051</w:t>
            </w:r>
          </w:p>
        </w:tc>
      </w:tr>
      <w:tr w:rsidR="00B55393" w:rsidRPr="00780181" w14:paraId="5D2DDF4F" w14:textId="77777777" w:rsidTr="00FE2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vAlign w:val="center"/>
          </w:tcPr>
          <w:p w14:paraId="34A55841" w14:textId="77777777" w:rsidR="00B55393" w:rsidRPr="00780181" w:rsidRDefault="00B55393" w:rsidP="000A3AA5">
            <w:pPr>
              <w:spacing w:line="360" w:lineRule="auto"/>
              <w:jc w:val="center"/>
              <w:rPr>
                <w:rFonts w:ascii="Times New Roman" w:hAnsi="Times New Roman" w:cs="Times New Roman"/>
                <w:sz w:val="24"/>
              </w:rPr>
            </w:pPr>
            <w:r w:rsidRPr="00780181">
              <w:rPr>
                <w:rFonts w:ascii="Times New Roman" w:hAnsi="Times New Roman" w:cs="Times New Roman"/>
                <w:sz w:val="24"/>
              </w:rPr>
              <w:t>Signifikansi</w:t>
            </w:r>
          </w:p>
        </w:tc>
        <w:tc>
          <w:tcPr>
            <w:tcW w:w="3701" w:type="dxa"/>
            <w:vAlign w:val="center"/>
          </w:tcPr>
          <w:p w14:paraId="463793CC" w14:textId="77777777" w:rsidR="00B55393" w:rsidRPr="00780181" w:rsidRDefault="00B55393" w:rsidP="000A3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181">
              <w:rPr>
                <w:rFonts w:ascii="Times New Roman" w:hAnsi="Times New Roman" w:cs="Times New Roman"/>
                <w:sz w:val="24"/>
                <w:szCs w:val="24"/>
              </w:rPr>
              <w:t>0,000</w:t>
            </w:r>
          </w:p>
        </w:tc>
      </w:tr>
    </w:tbl>
    <w:p w14:paraId="6479CCCC" w14:textId="77777777" w:rsidR="009D5162" w:rsidRDefault="00B55393" w:rsidP="009D5162">
      <w:pPr>
        <w:spacing w:after="200" w:line="240" w:lineRule="auto"/>
        <w:ind w:left="567"/>
        <w:jc w:val="both"/>
        <w:rPr>
          <w:rFonts w:ascii="Times New Roman" w:hAnsi="Times New Roman" w:cs="Times New Roman"/>
          <w:sz w:val="24"/>
        </w:rPr>
      </w:pPr>
      <w:r w:rsidRPr="00780181">
        <w:rPr>
          <w:rFonts w:ascii="Times New Roman" w:hAnsi="Times New Roman" w:cs="Times New Roman"/>
          <w:i/>
          <w:sz w:val="24"/>
        </w:rPr>
        <w:t>Sumber:</w:t>
      </w:r>
      <w:r w:rsidRPr="00780181">
        <w:rPr>
          <w:rFonts w:ascii="Times New Roman" w:hAnsi="Times New Roman" w:cs="Times New Roman"/>
          <w:sz w:val="24"/>
        </w:rPr>
        <w:t xml:space="preserve"> Hasil Olah Data</w:t>
      </w:r>
    </w:p>
    <w:p w14:paraId="3A3834C1" w14:textId="77777777" w:rsidR="009D5162" w:rsidRDefault="00B55393" w:rsidP="009D5162">
      <w:pPr>
        <w:spacing w:after="200" w:line="480" w:lineRule="auto"/>
        <w:ind w:firstLine="567"/>
        <w:jc w:val="both"/>
        <w:rPr>
          <w:rFonts w:ascii="Times New Roman" w:hAnsi="Times New Roman" w:cs="Times New Roman"/>
          <w:sz w:val="24"/>
        </w:rPr>
      </w:pPr>
      <w:r w:rsidRPr="00780181">
        <w:rPr>
          <w:rFonts w:ascii="Times New Roman" w:hAnsi="Times New Roman" w:cs="Times New Roman"/>
          <w:sz w:val="24"/>
        </w:rPr>
        <w:lastRenderedPageBreak/>
        <w:t>Berdasarkan tabel 4.7, selanjutnya dapat digunakan untuk melakukan pengujian hipotesis 1, yaitu:</w:t>
      </w:r>
    </w:p>
    <w:p w14:paraId="55013168" w14:textId="4D1F8C69" w:rsidR="002D5E70" w:rsidRPr="009D5162" w:rsidRDefault="00B55393" w:rsidP="009D5162">
      <w:pPr>
        <w:pStyle w:val="ListParagraph"/>
        <w:numPr>
          <w:ilvl w:val="1"/>
          <w:numId w:val="7"/>
        </w:numPr>
        <w:spacing w:line="480" w:lineRule="auto"/>
        <w:ind w:left="567" w:hanging="283"/>
        <w:jc w:val="both"/>
        <w:rPr>
          <w:rFonts w:ascii="Times New Roman" w:hAnsi="Times New Roman" w:cs="Times New Roman"/>
          <w:sz w:val="24"/>
        </w:rPr>
      </w:pPr>
      <w:r w:rsidRPr="009D5162">
        <w:rPr>
          <w:rFonts w:ascii="Times New Roman" w:hAnsi="Times New Roman" w:cs="Times New Roman"/>
          <w:sz w:val="24"/>
        </w:rPr>
        <w:t>Persamaan garis regresi</w:t>
      </w:r>
    </w:p>
    <w:p w14:paraId="08281BF9" w14:textId="797DDDEE" w:rsidR="00B55393" w:rsidRPr="00780181" w:rsidRDefault="00B55393" w:rsidP="00FE24B6">
      <w:pPr>
        <w:pStyle w:val="ListParagraph"/>
        <w:spacing w:line="480" w:lineRule="auto"/>
        <w:ind w:left="284" w:firstLine="567"/>
        <w:jc w:val="both"/>
        <w:rPr>
          <w:rFonts w:ascii="Times New Roman" w:hAnsi="Times New Roman" w:cs="Times New Roman"/>
          <w:sz w:val="24"/>
        </w:rPr>
      </w:pPr>
      <w:r w:rsidRPr="00780181">
        <w:rPr>
          <w:rFonts w:ascii="Times New Roman" w:hAnsi="Times New Roman" w:cs="Times New Roman"/>
          <w:sz w:val="24"/>
        </w:rPr>
        <w:t xml:space="preserve">Membuat persamaan garis regresi 1 prediktor (regresi sederhana) dari perhitungan menggunakan </w:t>
      </w:r>
      <w:r w:rsidRPr="00780181">
        <w:rPr>
          <w:rFonts w:ascii="Times New Roman" w:hAnsi="Times New Roman" w:cs="Times New Roman"/>
          <w:i/>
          <w:sz w:val="24"/>
        </w:rPr>
        <w:t>SPSS very 20.00 for Windows</w:t>
      </w:r>
      <w:r w:rsidRPr="00780181">
        <w:rPr>
          <w:rFonts w:ascii="Times New Roman" w:hAnsi="Times New Roman" w:cs="Times New Roman"/>
          <w:sz w:val="24"/>
        </w:rPr>
        <w:t xml:space="preserve"> dapat dikatakan bersarnya konstanta (a) = </w:t>
      </w:r>
      <w:r w:rsidR="00653300">
        <w:rPr>
          <w:rFonts w:ascii="Times New Roman" w:hAnsi="Times New Roman" w:cs="Times New Roman"/>
          <w:color w:val="000000"/>
          <w:sz w:val="24"/>
          <w:szCs w:val="18"/>
        </w:rPr>
        <w:t>46,117</w:t>
      </w:r>
      <w:r w:rsidRPr="00780181">
        <w:rPr>
          <w:rFonts w:ascii="Times New Roman" w:hAnsi="Times New Roman" w:cs="Times New Roman"/>
          <w:sz w:val="24"/>
        </w:rPr>
        <w:t xml:space="preserve"> dan nilai koefisien regresi (b) = </w:t>
      </w:r>
      <w:r w:rsidR="00653300">
        <w:rPr>
          <w:rFonts w:ascii="Times New Roman" w:hAnsi="Times New Roman" w:cs="Times New Roman"/>
          <w:sz w:val="24"/>
          <w:szCs w:val="24"/>
        </w:rPr>
        <w:t>0,491</w:t>
      </w:r>
      <w:r w:rsidRPr="00780181">
        <w:rPr>
          <w:rFonts w:ascii="Times New Roman" w:hAnsi="Times New Roman" w:cs="Times New Roman"/>
          <w:sz w:val="24"/>
        </w:rPr>
        <w:t>, sehingga persamaan regresi linier sederhanya sebagai berikut:</w:t>
      </w:r>
    </w:p>
    <w:p w14:paraId="05C5D389" w14:textId="6FF17AAB" w:rsidR="00B55393" w:rsidRPr="00780181" w:rsidRDefault="00B55393" w:rsidP="00FE24B6">
      <w:pPr>
        <w:spacing w:after="200" w:line="480" w:lineRule="auto"/>
        <w:ind w:left="284" w:firstLine="567"/>
        <w:jc w:val="both"/>
        <w:rPr>
          <w:rFonts w:ascii="Times New Roman" w:hAnsi="Times New Roman" w:cs="Times New Roman"/>
          <w:sz w:val="24"/>
        </w:rPr>
      </w:pPr>
      <w:r w:rsidRPr="00780181">
        <w:rPr>
          <w:rFonts w:ascii="Times New Roman" w:hAnsi="Times New Roman" w:cs="Times New Roman"/>
          <w:sz w:val="24"/>
        </w:rPr>
        <w:t xml:space="preserve"> Y </w:t>
      </w:r>
      <w:r w:rsidR="007C54F7">
        <w:rPr>
          <w:rFonts w:ascii="Times New Roman" w:hAnsi="Times New Roman" w:cs="Times New Roman"/>
          <w:sz w:val="24"/>
        </w:rPr>
        <w:tab/>
      </w:r>
      <w:r w:rsidRPr="00780181">
        <w:rPr>
          <w:rFonts w:ascii="Times New Roman" w:hAnsi="Times New Roman" w:cs="Times New Roman"/>
          <w:sz w:val="24"/>
        </w:rPr>
        <w:t>= a + b X</w:t>
      </w:r>
      <w:r w:rsidRPr="00780181">
        <w:rPr>
          <w:rFonts w:ascii="Times New Roman" w:hAnsi="Times New Roman" w:cs="Times New Roman"/>
          <w:sz w:val="24"/>
          <w:vertAlign w:val="subscript"/>
        </w:rPr>
        <w:t>1</w:t>
      </w:r>
    </w:p>
    <w:p w14:paraId="097737A4" w14:textId="4EBD7734" w:rsidR="002D5E70" w:rsidRPr="00780181" w:rsidRDefault="00B55393" w:rsidP="007C54F7">
      <w:pPr>
        <w:spacing w:after="200" w:line="480" w:lineRule="auto"/>
        <w:ind w:left="873" w:firstLine="567"/>
        <w:jc w:val="both"/>
        <w:rPr>
          <w:rFonts w:ascii="Times New Roman" w:hAnsi="Times New Roman" w:cs="Times New Roman"/>
          <w:sz w:val="24"/>
        </w:rPr>
      </w:pPr>
      <w:r w:rsidRPr="00780181">
        <w:rPr>
          <w:rFonts w:ascii="Times New Roman" w:hAnsi="Times New Roman" w:cs="Times New Roman"/>
          <w:sz w:val="24"/>
        </w:rPr>
        <w:t xml:space="preserve">= </w:t>
      </w:r>
      <w:r w:rsidR="00653300">
        <w:rPr>
          <w:rFonts w:ascii="Times New Roman" w:hAnsi="Times New Roman" w:cs="Times New Roman"/>
          <w:sz w:val="24"/>
        </w:rPr>
        <w:t>46,117</w:t>
      </w:r>
      <w:r w:rsidRPr="00780181">
        <w:rPr>
          <w:rFonts w:ascii="Times New Roman" w:hAnsi="Times New Roman" w:cs="Times New Roman"/>
          <w:sz w:val="24"/>
        </w:rPr>
        <w:t xml:space="preserve"> + </w:t>
      </w:r>
      <w:r w:rsidR="00653300">
        <w:rPr>
          <w:rFonts w:ascii="Times New Roman" w:hAnsi="Times New Roman" w:cs="Times New Roman"/>
          <w:sz w:val="24"/>
          <w:szCs w:val="24"/>
        </w:rPr>
        <w:t>0,491</w:t>
      </w:r>
      <w:r w:rsidRPr="00780181">
        <w:rPr>
          <w:rFonts w:ascii="Times New Roman" w:hAnsi="Times New Roman" w:cs="Times New Roman"/>
          <w:sz w:val="24"/>
        </w:rPr>
        <w:t xml:space="preserve"> X</w:t>
      </w:r>
      <w:r w:rsidRPr="00780181">
        <w:rPr>
          <w:rFonts w:ascii="Times New Roman" w:hAnsi="Times New Roman" w:cs="Times New Roman"/>
          <w:sz w:val="24"/>
          <w:vertAlign w:val="subscript"/>
        </w:rPr>
        <w:t>2</w:t>
      </w:r>
    </w:p>
    <w:p w14:paraId="6865ECA6" w14:textId="30BEB48D" w:rsidR="00B55393" w:rsidRPr="00780181" w:rsidRDefault="00B55393" w:rsidP="00FE24B6">
      <w:pPr>
        <w:spacing w:after="200" w:line="480" w:lineRule="auto"/>
        <w:ind w:left="284" w:firstLine="567"/>
        <w:jc w:val="both"/>
        <w:rPr>
          <w:rFonts w:ascii="Times New Roman" w:hAnsi="Times New Roman" w:cs="Times New Roman"/>
          <w:sz w:val="24"/>
        </w:rPr>
      </w:pPr>
      <w:proofErr w:type="gramStart"/>
      <w:r w:rsidRPr="00780181">
        <w:rPr>
          <w:rFonts w:ascii="Times New Roman" w:hAnsi="Times New Roman" w:cs="Times New Roman"/>
          <w:sz w:val="24"/>
        </w:rPr>
        <w:t xml:space="preserve">Persamaan tersebut menunjukkan bahwa nilai koefisien X sebesar 3,299 yang berarti apabila variabel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(X) meningkat 1 point maka variabel Kemandir</w:t>
      </w:r>
      <w:r w:rsidR="00653300">
        <w:rPr>
          <w:rFonts w:ascii="Times New Roman" w:hAnsi="Times New Roman" w:cs="Times New Roman"/>
          <w:sz w:val="24"/>
          <w:szCs w:val="24"/>
        </w:rPr>
        <w:t>ian (Y) meningkat sebesar 0,491</w:t>
      </w:r>
      <w:r w:rsidRPr="00780181">
        <w:rPr>
          <w:rFonts w:ascii="Times New Roman" w:hAnsi="Times New Roman" w:cs="Times New Roman"/>
          <w:sz w:val="24"/>
          <w:szCs w:val="24"/>
        </w:rPr>
        <w:t xml:space="preserve"> point.</w:t>
      </w:r>
      <w:proofErr w:type="gramEnd"/>
    </w:p>
    <w:p w14:paraId="018137A9" w14:textId="2C98F163" w:rsidR="002D5E70" w:rsidRPr="00780181" w:rsidRDefault="00B55393" w:rsidP="00FE24B6">
      <w:pPr>
        <w:pStyle w:val="ListParagraph"/>
        <w:numPr>
          <w:ilvl w:val="1"/>
          <w:numId w:val="7"/>
        </w:numPr>
        <w:spacing w:line="480" w:lineRule="auto"/>
        <w:ind w:left="567" w:hanging="284"/>
        <w:jc w:val="both"/>
        <w:rPr>
          <w:rFonts w:ascii="Times New Roman" w:hAnsi="Times New Roman" w:cs="Times New Roman"/>
          <w:sz w:val="24"/>
        </w:rPr>
      </w:pPr>
      <w:r w:rsidRPr="00780181">
        <w:rPr>
          <w:rFonts w:ascii="Times New Roman" w:hAnsi="Times New Roman" w:cs="Times New Roman"/>
          <w:sz w:val="24"/>
        </w:rPr>
        <w:t>Koefisien Korelasi dan koefisien Determinasi</w:t>
      </w:r>
    </w:p>
    <w:p w14:paraId="611A67C5" w14:textId="57A003CD" w:rsidR="00B55393" w:rsidRPr="00780181" w:rsidRDefault="00B55393" w:rsidP="00FE24B6">
      <w:pPr>
        <w:pStyle w:val="ListParagraph"/>
        <w:spacing w:line="480" w:lineRule="auto"/>
        <w:ind w:left="284" w:firstLine="567"/>
        <w:jc w:val="both"/>
        <w:rPr>
          <w:rFonts w:ascii="Times New Roman" w:hAnsi="Times New Roman" w:cs="Times New Roman"/>
          <w:sz w:val="24"/>
        </w:rPr>
      </w:pPr>
      <w:proofErr w:type="gramStart"/>
      <w:r w:rsidRPr="00780181">
        <w:rPr>
          <w:rFonts w:ascii="Times New Roman" w:hAnsi="Times New Roman" w:cs="Times New Roman"/>
          <w:sz w:val="24"/>
        </w:rPr>
        <w:t>Berdasarkan perhitungan SPSS versi 20.00 for Windows dapat diketauhi nilai (r) dan (r</w:t>
      </w:r>
      <w:r w:rsidRPr="00780181">
        <w:rPr>
          <w:rFonts w:ascii="Times New Roman" w:hAnsi="Times New Roman" w:cs="Times New Roman"/>
          <w:sz w:val="24"/>
          <w:vertAlign w:val="superscript"/>
        </w:rPr>
        <w:t>2</w:t>
      </w:r>
      <w:r w:rsidRPr="00780181">
        <w:rPr>
          <w:rFonts w:ascii="Times New Roman" w:hAnsi="Times New Roman" w:cs="Times New Roman"/>
          <w:sz w:val="24"/>
        </w:rPr>
        <w:t>2).</w:t>
      </w:r>
      <w:proofErr w:type="gramEnd"/>
      <w:r w:rsidRPr="00780181">
        <w:rPr>
          <w:rFonts w:ascii="Times New Roman" w:hAnsi="Times New Roman" w:cs="Times New Roman"/>
          <w:sz w:val="24"/>
        </w:rPr>
        <w:t xml:space="preserve"> </w:t>
      </w:r>
      <w:proofErr w:type="gramStart"/>
      <w:r w:rsidRPr="00780181">
        <w:rPr>
          <w:rFonts w:ascii="Times New Roman" w:hAnsi="Times New Roman" w:cs="Times New Roman"/>
          <w:sz w:val="24"/>
        </w:rPr>
        <w:t xml:space="preserve">Koefisien korelasi menunjukkan nilai (r) sebesar </w:t>
      </w:r>
      <w:r w:rsidR="00653300" w:rsidRPr="00780181">
        <w:rPr>
          <w:rFonts w:ascii="Times New Roman" w:hAnsi="Times New Roman" w:cs="Times New Roman"/>
          <w:color w:val="000000"/>
          <w:sz w:val="24"/>
          <w:szCs w:val="24"/>
        </w:rPr>
        <w:t>0,</w:t>
      </w:r>
      <w:r w:rsidR="00653300">
        <w:rPr>
          <w:rFonts w:ascii="Times New Roman" w:hAnsi="Times New Roman" w:cs="Times New Roman"/>
          <w:color w:val="000000"/>
          <w:sz w:val="24"/>
          <w:szCs w:val="24"/>
        </w:rPr>
        <w:t>632</w:t>
      </w:r>
      <w:r w:rsidRPr="00780181">
        <w:rPr>
          <w:rFonts w:ascii="Times New Roman" w:hAnsi="Times New Roman" w:cs="Times New Roman"/>
          <w:sz w:val="24"/>
        </w:rPr>
        <w:t>, sedangkan koefisien determinan menunjukkan tingkat ketepatan garis regresi.</w:t>
      </w:r>
      <w:proofErr w:type="gramEnd"/>
      <w:r w:rsidRPr="00780181">
        <w:rPr>
          <w:rFonts w:ascii="Times New Roman" w:hAnsi="Times New Roman" w:cs="Times New Roman"/>
          <w:sz w:val="24"/>
        </w:rPr>
        <w:t xml:space="preserve"> </w:t>
      </w:r>
      <w:proofErr w:type="gramStart"/>
      <w:r w:rsidRPr="00780181">
        <w:rPr>
          <w:rFonts w:ascii="Times New Roman" w:hAnsi="Times New Roman" w:cs="Times New Roman"/>
          <w:sz w:val="24"/>
        </w:rPr>
        <w:t>Berdasarkan hasil analisis data dengan menggunakan bantuan program computer SPSS 20.00 for windows menunjukkan (r</w:t>
      </w:r>
      <w:r w:rsidRPr="00780181">
        <w:rPr>
          <w:rFonts w:ascii="Times New Roman" w:hAnsi="Times New Roman" w:cs="Times New Roman"/>
          <w:sz w:val="24"/>
          <w:vertAlign w:val="superscript"/>
        </w:rPr>
        <w:t>2</w:t>
      </w:r>
      <w:r w:rsidR="00653300">
        <w:rPr>
          <w:rFonts w:ascii="Times New Roman" w:hAnsi="Times New Roman" w:cs="Times New Roman"/>
          <w:sz w:val="24"/>
        </w:rPr>
        <w:t>) sebesar 0,40</w:t>
      </w:r>
      <w:r w:rsidRPr="00780181">
        <w:rPr>
          <w:rFonts w:ascii="Times New Roman" w:hAnsi="Times New Roman" w:cs="Times New Roman"/>
          <w:sz w:val="24"/>
        </w:rPr>
        <w:t>0.</w:t>
      </w:r>
      <w:proofErr w:type="gramEnd"/>
      <w:r w:rsidRPr="00780181">
        <w:rPr>
          <w:rFonts w:ascii="Times New Roman" w:hAnsi="Times New Roman" w:cs="Times New Roman"/>
          <w:sz w:val="24"/>
        </w:rPr>
        <w:t xml:space="preserve"> Nilai tersebut b</w:t>
      </w:r>
      <w:r w:rsidR="00653300">
        <w:rPr>
          <w:rFonts w:ascii="Times New Roman" w:hAnsi="Times New Roman" w:cs="Times New Roman"/>
          <w:sz w:val="24"/>
        </w:rPr>
        <w:t>erarti 4</w:t>
      </w:r>
      <w:proofErr w:type="gramStart"/>
      <w:r w:rsidR="00653300">
        <w:rPr>
          <w:rFonts w:ascii="Times New Roman" w:hAnsi="Times New Roman" w:cs="Times New Roman"/>
          <w:sz w:val="24"/>
        </w:rPr>
        <w:t>,0</w:t>
      </w:r>
      <w:r w:rsidRPr="00780181">
        <w:rPr>
          <w:rFonts w:ascii="Times New Roman" w:hAnsi="Times New Roman" w:cs="Times New Roman"/>
          <w:sz w:val="24"/>
        </w:rPr>
        <w:t>0</w:t>
      </w:r>
      <w:proofErr w:type="gramEnd"/>
      <w:r w:rsidRPr="00780181">
        <w:rPr>
          <w:rFonts w:ascii="Times New Roman" w:hAnsi="Times New Roman" w:cs="Times New Roman"/>
          <w:sz w:val="24"/>
        </w:rPr>
        <w:t xml:space="preserve">% perubahan pada variabel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dapat diterangkan oleh variabel Kemandirian Anak Pra Remaja.</w:t>
      </w:r>
    </w:p>
    <w:p w14:paraId="55FBDB00" w14:textId="3BBE1B05" w:rsidR="002D5E70" w:rsidRPr="00780181" w:rsidRDefault="00B55393" w:rsidP="00FE24B6">
      <w:pPr>
        <w:pStyle w:val="ListParagraph"/>
        <w:numPr>
          <w:ilvl w:val="1"/>
          <w:numId w:val="7"/>
        </w:numPr>
        <w:spacing w:line="480" w:lineRule="auto"/>
        <w:ind w:left="567" w:hanging="284"/>
        <w:jc w:val="both"/>
        <w:rPr>
          <w:rFonts w:ascii="Times New Roman" w:hAnsi="Times New Roman" w:cs="Times New Roman"/>
          <w:sz w:val="24"/>
        </w:rPr>
      </w:pPr>
      <w:r w:rsidRPr="00780181">
        <w:rPr>
          <w:rFonts w:ascii="Times New Roman" w:hAnsi="Times New Roman" w:cs="Times New Roman"/>
          <w:sz w:val="24"/>
        </w:rPr>
        <w:lastRenderedPageBreak/>
        <w:t xml:space="preserve">Pengujian Signifikansi Regresi sederhana dengan Uji t </w:t>
      </w:r>
    </w:p>
    <w:p w14:paraId="5A57D2D2" w14:textId="4B99276B" w:rsidR="00B55393" w:rsidRPr="00780181" w:rsidRDefault="00B55393" w:rsidP="00FE24B6">
      <w:pPr>
        <w:pStyle w:val="ListParagraph"/>
        <w:spacing w:line="480" w:lineRule="auto"/>
        <w:ind w:left="284" w:firstLine="567"/>
        <w:jc w:val="both"/>
        <w:rPr>
          <w:rFonts w:ascii="Times New Roman" w:hAnsi="Times New Roman" w:cs="Times New Roman"/>
          <w:sz w:val="24"/>
        </w:rPr>
      </w:pPr>
      <w:proofErr w:type="gramStart"/>
      <w:r w:rsidRPr="00780181">
        <w:rPr>
          <w:rFonts w:ascii="Times New Roman" w:hAnsi="Times New Roman" w:cs="Times New Roman"/>
          <w:sz w:val="24"/>
        </w:rPr>
        <w:t xml:space="preserve">Pengujian signifikansi bertujuan untuk mengetahui signifikansi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terhadap Kemandirian Anak Pra Remaja.</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Hipotesis yang diuji adalah terdapat pengaruh positif dan signifikan terhadap Kemandirian Anak Pra Remaja.</w:t>
      </w:r>
      <w:proofErr w:type="gramEnd"/>
      <w:r w:rsidRPr="00780181">
        <w:rPr>
          <w:rFonts w:ascii="Times New Roman" w:hAnsi="Times New Roman" w:cs="Times New Roman"/>
          <w:sz w:val="24"/>
          <w:szCs w:val="24"/>
        </w:rPr>
        <w:t xml:space="preserve"> Uji signifikansi menggunakan uji t. Berdasarkan hasil uji t diperoleh nilai t</w:t>
      </w:r>
      <w:r w:rsidRPr="00780181">
        <w:rPr>
          <w:rFonts w:ascii="Times New Roman" w:hAnsi="Times New Roman" w:cs="Times New Roman"/>
          <w:sz w:val="24"/>
          <w:szCs w:val="24"/>
          <w:vertAlign w:val="subscript"/>
        </w:rPr>
        <w:t>hitung</w:t>
      </w:r>
      <w:r w:rsidRPr="00780181">
        <w:rPr>
          <w:rFonts w:ascii="Times New Roman" w:hAnsi="Times New Roman" w:cs="Times New Roman"/>
          <w:sz w:val="24"/>
          <w:szCs w:val="24"/>
        </w:rPr>
        <w:t xml:space="preserve"> sebesar </w:t>
      </w:r>
      <w:r w:rsidR="00653300">
        <w:rPr>
          <w:rFonts w:ascii="Times New Roman" w:hAnsi="Times New Roman" w:cs="Times New Roman"/>
          <w:color w:val="000000"/>
          <w:sz w:val="24"/>
          <w:szCs w:val="18"/>
        </w:rPr>
        <w:t>4,239</w:t>
      </w:r>
      <w:r w:rsidRPr="00780181">
        <w:rPr>
          <w:rFonts w:ascii="Times New Roman" w:hAnsi="Times New Roman" w:cs="Times New Roman"/>
          <w:color w:val="000000"/>
          <w:sz w:val="24"/>
          <w:szCs w:val="18"/>
        </w:rPr>
        <w:t>, jika dibandingkan dengan nilai t</w:t>
      </w:r>
      <w:r w:rsidRPr="00780181">
        <w:rPr>
          <w:rFonts w:ascii="Times New Roman" w:hAnsi="Times New Roman" w:cs="Times New Roman"/>
          <w:color w:val="000000"/>
          <w:sz w:val="24"/>
          <w:szCs w:val="18"/>
          <w:vertAlign w:val="subscript"/>
        </w:rPr>
        <w:t>tabel</w:t>
      </w:r>
      <w:r w:rsidRPr="00780181">
        <w:rPr>
          <w:rFonts w:ascii="Times New Roman" w:hAnsi="Times New Roman" w:cs="Times New Roman"/>
          <w:color w:val="000000"/>
          <w:sz w:val="24"/>
          <w:szCs w:val="18"/>
        </w:rPr>
        <w:t xml:space="preserve"> sebesar </w:t>
      </w:r>
      <w:r w:rsidR="00653300">
        <w:rPr>
          <w:rFonts w:ascii="Times New Roman" w:hAnsi="Times New Roman" w:cs="Times New Roman"/>
          <w:sz w:val="24"/>
          <w:szCs w:val="24"/>
        </w:rPr>
        <w:t>2.051</w:t>
      </w:r>
      <w:r w:rsidRPr="00780181">
        <w:rPr>
          <w:rFonts w:ascii="Times New Roman" w:hAnsi="Times New Roman" w:cs="Times New Roman"/>
          <w:sz w:val="24"/>
          <w:szCs w:val="24"/>
        </w:rPr>
        <w:t xml:space="preserve"> pada taraf signifikansi 95%, maka nilai t</w:t>
      </w:r>
      <w:r w:rsidRPr="00780181">
        <w:rPr>
          <w:rFonts w:ascii="Times New Roman" w:hAnsi="Times New Roman" w:cs="Times New Roman"/>
          <w:sz w:val="24"/>
          <w:szCs w:val="24"/>
          <w:vertAlign w:val="subscript"/>
        </w:rPr>
        <w:t>hitung</w:t>
      </w:r>
      <w:r w:rsidRPr="00780181">
        <w:rPr>
          <w:rFonts w:ascii="Times New Roman" w:hAnsi="Times New Roman" w:cs="Times New Roman"/>
          <w:sz w:val="24"/>
          <w:szCs w:val="24"/>
        </w:rPr>
        <w:t xml:space="preserve"> &gt; t</w:t>
      </w:r>
      <w:r w:rsidRPr="00780181">
        <w:rPr>
          <w:rFonts w:ascii="Times New Roman" w:hAnsi="Times New Roman" w:cs="Times New Roman"/>
          <w:sz w:val="24"/>
          <w:szCs w:val="24"/>
          <w:vertAlign w:val="subscript"/>
        </w:rPr>
        <w:t>tabel</w:t>
      </w:r>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 xml:space="preserve">Dengan begitu hipotesis pertama diterima, ini berarti </w:t>
      </w:r>
      <w:r w:rsidR="008361A7">
        <w:rPr>
          <w:rFonts w:ascii="Times New Roman" w:hAnsi="Times New Roman" w:cs="Times New Roman"/>
          <w:sz w:val="24"/>
          <w:szCs w:val="24"/>
        </w:rPr>
        <w:t>Pola Asuh</w:t>
      </w:r>
      <w:r w:rsidRPr="00780181">
        <w:rPr>
          <w:rFonts w:ascii="Times New Roman" w:hAnsi="Times New Roman" w:cs="Times New Roman"/>
          <w:sz w:val="24"/>
          <w:szCs w:val="24"/>
        </w:rPr>
        <w:t xml:space="preserve"> Orangtua berpengaruh signifikan terhad</w:t>
      </w:r>
      <w:r w:rsidR="00653300">
        <w:rPr>
          <w:rFonts w:ascii="Times New Roman" w:hAnsi="Times New Roman" w:cs="Times New Roman"/>
          <w:sz w:val="24"/>
          <w:szCs w:val="24"/>
        </w:rPr>
        <w:t>ap Kemandirian Anak Pra Remaja.</w:t>
      </w:r>
      <w:proofErr w:type="gramEnd"/>
    </w:p>
    <w:p w14:paraId="2431441D" w14:textId="7157972A" w:rsidR="00A95E4D" w:rsidRPr="00780181" w:rsidRDefault="00A95E4D" w:rsidP="00AA6A07">
      <w:pPr>
        <w:pStyle w:val="ListParagraph"/>
        <w:numPr>
          <w:ilvl w:val="1"/>
          <w:numId w:val="32"/>
        </w:numPr>
        <w:spacing w:after="0" w:line="480" w:lineRule="auto"/>
        <w:ind w:left="284" w:hanging="284"/>
        <w:jc w:val="both"/>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Pembahasan</w:t>
      </w:r>
    </w:p>
    <w:p w14:paraId="5A4FCF13" w14:textId="396A8221" w:rsidR="0023664C" w:rsidRPr="00780181" w:rsidRDefault="0023664C" w:rsidP="00AA6A07">
      <w:pPr>
        <w:pStyle w:val="ListParagraph"/>
        <w:numPr>
          <w:ilvl w:val="2"/>
          <w:numId w:val="32"/>
        </w:numPr>
        <w:spacing w:after="0" w:line="480" w:lineRule="auto"/>
        <w:ind w:left="284" w:hanging="284"/>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Pengaruh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 terhadap Kemandirian </w:t>
      </w:r>
      <w:r w:rsidR="009672DF">
        <w:rPr>
          <w:rFonts w:ascii="Times New Roman" w:eastAsia="Times New Roman" w:hAnsi="Times New Roman" w:cs="Times New Roman"/>
          <w:bCs/>
          <w:sz w:val="24"/>
          <w:szCs w:val="24"/>
        </w:rPr>
        <w:t xml:space="preserve">Perilaku </w:t>
      </w:r>
      <w:r w:rsidRPr="00780181">
        <w:rPr>
          <w:rFonts w:ascii="Times New Roman" w:eastAsia="Times New Roman" w:hAnsi="Times New Roman" w:cs="Times New Roman"/>
          <w:bCs/>
          <w:sz w:val="24"/>
          <w:szCs w:val="24"/>
        </w:rPr>
        <w:t>Anak Pra Remaja di Desa Batetangnga Kecamatan Binuang Kabupaten Polman.</w:t>
      </w:r>
    </w:p>
    <w:p w14:paraId="36CD2E77" w14:textId="3BB4A201" w:rsidR="007C54F7" w:rsidRDefault="00061812" w:rsidP="007C54F7">
      <w:pPr>
        <w:pStyle w:val="ListParagraph"/>
        <w:spacing w:before="240" w:line="480" w:lineRule="auto"/>
        <w:ind w:left="0" w:firstLine="567"/>
        <w:jc w:val="both"/>
        <w:rPr>
          <w:rFonts w:ascii="Times New Roman" w:hAnsi="Times New Roman" w:cs="Times New Roman"/>
          <w:sz w:val="24"/>
          <w:szCs w:val="24"/>
        </w:rPr>
      </w:pPr>
      <w:r w:rsidRPr="00A05BC9">
        <w:rPr>
          <w:rFonts w:ascii="Times New Roman" w:hAnsi="Times New Roman"/>
          <w:sz w:val="24"/>
          <w:szCs w:val="24"/>
          <w:lang w:val="id-ID"/>
        </w:rPr>
        <w:t>Berdasarkan hasil analisis data dengan menggunakan statistik deskriptif mengungkapkan bahwa</w:t>
      </w:r>
      <w:r w:rsidRPr="00A05BC9">
        <w:rPr>
          <w:rFonts w:ascii="Times New Roman" w:hAnsi="Times New Roman"/>
          <w:sz w:val="24"/>
          <w:szCs w:val="24"/>
        </w:rPr>
        <w:t xml:space="preserve"> </w:t>
      </w:r>
      <w:r w:rsidR="008361A7">
        <w:rPr>
          <w:rFonts w:ascii="Times New Roman" w:hAnsi="Times New Roman"/>
          <w:sz w:val="24"/>
          <w:szCs w:val="24"/>
        </w:rPr>
        <w:t>Pola Asuh</w:t>
      </w:r>
      <w:r>
        <w:rPr>
          <w:rFonts w:ascii="Times New Roman" w:hAnsi="Times New Roman"/>
          <w:sz w:val="24"/>
          <w:szCs w:val="24"/>
        </w:rPr>
        <w:t xml:space="preserve"> Orangtua </w:t>
      </w:r>
      <w:r w:rsidRPr="00A05BC9">
        <w:rPr>
          <w:rFonts w:ascii="Times New Roman" w:hAnsi="Times New Roman"/>
          <w:sz w:val="24"/>
          <w:szCs w:val="24"/>
        </w:rPr>
        <w:t xml:space="preserve">di </w:t>
      </w:r>
      <w:r w:rsidRPr="00780181">
        <w:rPr>
          <w:rFonts w:ascii="Times New Roman" w:eastAsia="Times New Roman" w:hAnsi="Times New Roman" w:cs="Times New Roman"/>
          <w:bCs/>
          <w:sz w:val="24"/>
          <w:szCs w:val="24"/>
        </w:rPr>
        <w:t>Desa Batetangnga Kecamatan Binuang Kabupaten Polman</w:t>
      </w:r>
      <w:r>
        <w:rPr>
          <w:rFonts w:ascii="Times New Roman" w:eastAsia="Times New Roman" w:hAnsi="Times New Roman" w:cs="Times New Roman"/>
          <w:bCs/>
          <w:sz w:val="24"/>
          <w:szCs w:val="24"/>
        </w:rPr>
        <w:t xml:space="preserve"> </w:t>
      </w:r>
      <w:r w:rsidRPr="00A05BC9">
        <w:rPr>
          <w:rFonts w:ascii="Times New Roman" w:hAnsi="Times New Roman"/>
          <w:sz w:val="24"/>
          <w:szCs w:val="24"/>
        </w:rPr>
        <w:t xml:space="preserve">di kategorikan Baik. </w:t>
      </w:r>
      <w:r w:rsidRPr="00A05BC9">
        <w:rPr>
          <w:rFonts w:ascii="Times New Roman" w:hAnsi="Times New Roman"/>
          <w:sz w:val="24"/>
          <w:szCs w:val="24"/>
          <w:lang w:val="id-ID"/>
        </w:rPr>
        <w:t xml:space="preserve">Hal ini dibuktikan dengan tingginya frekuensi atau persentase </w:t>
      </w:r>
      <w:r w:rsidR="008361A7">
        <w:rPr>
          <w:rFonts w:ascii="Times New Roman" w:hAnsi="Times New Roman"/>
          <w:sz w:val="24"/>
          <w:szCs w:val="24"/>
        </w:rPr>
        <w:t>Pola Asuh</w:t>
      </w:r>
      <w:r>
        <w:rPr>
          <w:rFonts w:ascii="Times New Roman" w:hAnsi="Times New Roman"/>
          <w:sz w:val="24"/>
          <w:szCs w:val="24"/>
        </w:rPr>
        <w:t xml:space="preserve"> Orangtua</w:t>
      </w:r>
      <w:r>
        <w:rPr>
          <w:rFonts w:ascii="Times New Roman" w:hAnsi="Times New Roman"/>
          <w:sz w:val="24"/>
          <w:szCs w:val="24"/>
          <w:lang w:val="id-ID"/>
        </w:rPr>
        <w:t xml:space="preserve"> </w:t>
      </w:r>
      <w:r w:rsidRPr="00A05BC9">
        <w:rPr>
          <w:rFonts w:ascii="Times New Roman" w:hAnsi="Times New Roman"/>
          <w:sz w:val="24"/>
          <w:szCs w:val="24"/>
          <w:lang w:val="id-ID"/>
        </w:rPr>
        <w:t xml:space="preserve">yang memiliki skor hasil pengisian angket yang termasuk kategori </w:t>
      </w:r>
      <w:r w:rsidR="002D7B63">
        <w:rPr>
          <w:rFonts w:ascii="Times New Roman" w:hAnsi="Times New Roman"/>
          <w:sz w:val="24"/>
          <w:szCs w:val="24"/>
        </w:rPr>
        <w:t>setuju</w:t>
      </w:r>
      <w:r>
        <w:rPr>
          <w:rFonts w:ascii="Times New Roman" w:hAnsi="Times New Roman"/>
          <w:sz w:val="24"/>
          <w:szCs w:val="24"/>
        </w:rPr>
        <w:t xml:space="preserve"> </w:t>
      </w:r>
      <w:r w:rsidRPr="00A05BC9">
        <w:rPr>
          <w:rFonts w:ascii="Times New Roman" w:hAnsi="Times New Roman"/>
          <w:sz w:val="24"/>
          <w:szCs w:val="24"/>
          <w:lang w:val="id-ID"/>
        </w:rPr>
        <w:t xml:space="preserve">sebesar </w:t>
      </w:r>
      <w:r w:rsidR="002D7B63" w:rsidRPr="00780181">
        <w:rPr>
          <w:rFonts w:ascii="Times New Roman" w:hAnsi="Times New Roman" w:cs="Times New Roman"/>
          <w:sz w:val="24"/>
          <w:szCs w:val="24"/>
        </w:rPr>
        <w:t>4</w:t>
      </w:r>
      <w:r w:rsidR="002D7B63">
        <w:rPr>
          <w:rFonts w:ascii="Times New Roman" w:hAnsi="Times New Roman" w:cs="Times New Roman"/>
          <w:sz w:val="24"/>
          <w:szCs w:val="24"/>
        </w:rPr>
        <w:t>4,8</w:t>
      </w:r>
      <w:r w:rsidRPr="00A05BC9">
        <w:rPr>
          <w:rFonts w:ascii="Times New Roman" w:hAnsi="Times New Roman"/>
          <w:sz w:val="24"/>
          <w:szCs w:val="24"/>
          <w:lang w:val="id-ID"/>
        </w:rPr>
        <w:t xml:space="preserve">%, selain itu hal tersebut juga didukung dengan skor rata-rata </w:t>
      </w:r>
      <w:r w:rsidRPr="00A05BC9">
        <w:rPr>
          <w:rFonts w:ascii="Times New Roman" w:hAnsi="Times New Roman"/>
          <w:sz w:val="24"/>
          <w:szCs w:val="24"/>
        </w:rPr>
        <w:t xml:space="preserve">indicator </w:t>
      </w:r>
      <w:r>
        <w:rPr>
          <w:rFonts w:ascii="Times New Roman" w:hAnsi="Times New Roman"/>
          <w:sz w:val="24"/>
          <w:szCs w:val="24"/>
        </w:rPr>
        <w:t>substainabel</w:t>
      </w:r>
      <w:r w:rsidRPr="00A05BC9">
        <w:rPr>
          <w:rFonts w:ascii="Times New Roman" w:hAnsi="Times New Roman"/>
          <w:sz w:val="24"/>
          <w:szCs w:val="24"/>
          <w:lang w:val="id-ID"/>
        </w:rPr>
        <w:t xml:space="preserve"> yaitu </w:t>
      </w:r>
      <w:r w:rsidR="002D7B63">
        <w:rPr>
          <w:rFonts w:ascii="Times New Roman" w:hAnsi="Times New Roman"/>
          <w:sz w:val="24"/>
          <w:szCs w:val="24"/>
        </w:rPr>
        <w:t>83,07</w:t>
      </w:r>
      <w:r>
        <w:rPr>
          <w:rFonts w:ascii="Times New Roman" w:hAnsi="Times New Roman"/>
          <w:sz w:val="24"/>
          <w:szCs w:val="24"/>
        </w:rPr>
        <w:t xml:space="preserve"> </w:t>
      </w:r>
      <w:r w:rsidRPr="00A05BC9">
        <w:rPr>
          <w:rFonts w:ascii="Times New Roman" w:hAnsi="Times New Roman"/>
          <w:sz w:val="24"/>
          <w:szCs w:val="24"/>
          <w:lang w:val="id-ID"/>
        </w:rPr>
        <w:t xml:space="preserve">dari skor maksimun </w:t>
      </w:r>
      <w:r w:rsidR="002D7B63">
        <w:rPr>
          <w:rFonts w:ascii="Times New Roman" w:hAnsi="Times New Roman"/>
          <w:sz w:val="24"/>
          <w:szCs w:val="24"/>
        </w:rPr>
        <w:t>96,00</w:t>
      </w:r>
      <w:r w:rsidRPr="00A05BC9">
        <w:rPr>
          <w:rFonts w:ascii="Times New Roman" w:hAnsi="Times New Roman"/>
          <w:sz w:val="24"/>
          <w:szCs w:val="24"/>
          <w:lang w:val="id-ID"/>
        </w:rPr>
        <w:t xml:space="preserve"> dan skor minimun </w:t>
      </w:r>
      <w:r w:rsidR="002D7B63">
        <w:rPr>
          <w:rFonts w:ascii="Times New Roman" w:hAnsi="Times New Roman"/>
          <w:sz w:val="24"/>
          <w:szCs w:val="24"/>
        </w:rPr>
        <w:t>60,00</w:t>
      </w:r>
      <w:r w:rsidRPr="00A05BC9">
        <w:rPr>
          <w:rFonts w:ascii="Times New Roman" w:hAnsi="Times New Roman"/>
          <w:sz w:val="24"/>
          <w:szCs w:val="24"/>
          <w:lang w:val="id-ID"/>
        </w:rPr>
        <w:t>.</w:t>
      </w:r>
      <w:r>
        <w:rPr>
          <w:rFonts w:ascii="Times New Roman" w:hAnsi="Times New Roman"/>
          <w:sz w:val="24"/>
          <w:szCs w:val="24"/>
        </w:rPr>
        <w:t xml:space="preserve"> </w:t>
      </w:r>
      <w:proofErr w:type="gramStart"/>
      <w:r w:rsidRPr="00690740">
        <w:rPr>
          <w:rFonts w:ascii="Times New Roman" w:hAnsi="Times New Roman" w:cs="Times New Roman"/>
          <w:sz w:val="24"/>
          <w:szCs w:val="24"/>
        </w:rPr>
        <w:t>Berdasarkan hasil analisis</w:t>
      </w:r>
      <w:r>
        <w:rPr>
          <w:rFonts w:ascii="Times New Roman" w:hAnsi="Times New Roman" w:cs="Times New Roman"/>
          <w:sz w:val="24"/>
          <w:szCs w:val="24"/>
        </w:rPr>
        <w:t xml:space="preserve">, dapat disimpulkan bahwa </w:t>
      </w:r>
      <w:r w:rsidR="008361A7">
        <w:rPr>
          <w:rFonts w:ascii="Times New Roman" w:hAnsi="Times New Roman" w:cs="Times New Roman"/>
          <w:sz w:val="24"/>
          <w:szCs w:val="24"/>
        </w:rPr>
        <w:t>Pola Asuh</w:t>
      </w:r>
      <w:r>
        <w:rPr>
          <w:rFonts w:ascii="Times New Roman" w:hAnsi="Times New Roman" w:cs="Times New Roman"/>
          <w:sz w:val="24"/>
          <w:szCs w:val="24"/>
        </w:rPr>
        <w:t xml:space="preserve"> orangtua</w:t>
      </w:r>
      <w:r w:rsidR="0028789D">
        <w:rPr>
          <w:rFonts w:ascii="Times New Roman" w:hAnsi="Times New Roman" w:cs="Times New Roman"/>
          <w:sz w:val="24"/>
          <w:szCs w:val="24"/>
        </w:rPr>
        <w:t xml:space="preserve"> </w:t>
      </w:r>
      <w:r>
        <w:rPr>
          <w:rFonts w:ascii="Times New Roman" w:hAnsi="Times New Roman" w:cs="Times New Roman"/>
          <w:sz w:val="24"/>
          <w:szCs w:val="24"/>
        </w:rPr>
        <w:t xml:space="preserve">di Desa </w:t>
      </w:r>
      <w:r w:rsidRPr="00780181">
        <w:rPr>
          <w:rFonts w:ascii="Times New Roman" w:eastAsia="Times New Roman" w:hAnsi="Times New Roman" w:cs="Times New Roman"/>
          <w:bCs/>
          <w:sz w:val="24"/>
          <w:szCs w:val="24"/>
        </w:rPr>
        <w:t>Batetangnga Kecamatan Binuang Kabupaten Polman</w:t>
      </w:r>
      <w:r w:rsidR="002D7B63">
        <w:rPr>
          <w:rFonts w:ascii="Times New Roman" w:eastAsia="Times New Roman" w:hAnsi="Times New Roman" w:cs="Times New Roman"/>
          <w:bCs/>
          <w:sz w:val="24"/>
          <w:szCs w:val="24"/>
        </w:rPr>
        <w:t xml:space="preserve"> adalah memiliki pola asuh yang baik</w:t>
      </w:r>
      <w:r>
        <w:rPr>
          <w:rFonts w:ascii="Times New Roman" w:hAnsi="Times New Roman" w:cs="Times New Roman"/>
          <w:sz w:val="24"/>
          <w:szCs w:val="24"/>
        </w:rPr>
        <w:t>.</w:t>
      </w:r>
      <w:proofErr w:type="gramEnd"/>
    </w:p>
    <w:p w14:paraId="260C77F9" w14:textId="53565831" w:rsidR="007C54F7" w:rsidRDefault="00061812" w:rsidP="007C54F7">
      <w:pPr>
        <w:pStyle w:val="ListParagraph"/>
        <w:spacing w:before="240" w:line="480" w:lineRule="auto"/>
        <w:ind w:left="0" w:firstLine="567"/>
        <w:jc w:val="both"/>
        <w:rPr>
          <w:rFonts w:ascii="Times New Roman" w:hAnsi="Times New Roman" w:cs="Times New Roman"/>
          <w:sz w:val="24"/>
          <w:szCs w:val="24"/>
        </w:rPr>
      </w:pPr>
      <w:r w:rsidRPr="00A05BC9">
        <w:rPr>
          <w:rFonts w:ascii="Times New Roman" w:hAnsi="Times New Roman"/>
          <w:sz w:val="24"/>
          <w:szCs w:val="24"/>
          <w:lang w:val="id-ID"/>
        </w:rPr>
        <w:lastRenderedPageBreak/>
        <w:t>Berdasarkan hasil analisis data dengan menggunakan statistik deskriptif mengungkapkan bahwa</w:t>
      </w:r>
      <w:r w:rsidRPr="00A05BC9">
        <w:rPr>
          <w:rFonts w:ascii="Times New Roman" w:hAnsi="Times New Roman"/>
          <w:sz w:val="24"/>
          <w:szCs w:val="24"/>
        </w:rPr>
        <w:t xml:space="preserve"> </w:t>
      </w:r>
      <w:r>
        <w:rPr>
          <w:rFonts w:ascii="Times New Roman" w:hAnsi="Times New Roman"/>
          <w:sz w:val="24"/>
          <w:szCs w:val="24"/>
        </w:rPr>
        <w:t xml:space="preserve">Kemandirian Perilaku Anaka Pra Remaja </w:t>
      </w:r>
      <w:r w:rsidRPr="00A05BC9">
        <w:rPr>
          <w:rFonts w:ascii="Times New Roman" w:hAnsi="Times New Roman"/>
          <w:sz w:val="24"/>
          <w:szCs w:val="24"/>
        </w:rPr>
        <w:t xml:space="preserve">di </w:t>
      </w:r>
      <w:r w:rsidRPr="00780181">
        <w:rPr>
          <w:rFonts w:ascii="Times New Roman" w:eastAsia="Times New Roman" w:hAnsi="Times New Roman" w:cs="Times New Roman"/>
          <w:bCs/>
          <w:sz w:val="24"/>
          <w:szCs w:val="24"/>
        </w:rPr>
        <w:t>Desa Batetangnga Kecamatan Binuang Kabupaten Polman</w:t>
      </w:r>
      <w:r>
        <w:rPr>
          <w:rFonts w:ascii="Times New Roman" w:eastAsia="Times New Roman" w:hAnsi="Times New Roman" w:cs="Times New Roman"/>
          <w:bCs/>
          <w:sz w:val="24"/>
          <w:szCs w:val="24"/>
        </w:rPr>
        <w:t xml:space="preserve"> </w:t>
      </w:r>
      <w:r w:rsidRPr="00A05BC9">
        <w:rPr>
          <w:rFonts w:ascii="Times New Roman" w:hAnsi="Times New Roman"/>
          <w:sz w:val="24"/>
          <w:szCs w:val="24"/>
        </w:rPr>
        <w:t xml:space="preserve">di kategorikan Baik. </w:t>
      </w:r>
      <w:r w:rsidRPr="00A05BC9">
        <w:rPr>
          <w:rFonts w:ascii="Times New Roman" w:hAnsi="Times New Roman"/>
          <w:sz w:val="24"/>
          <w:szCs w:val="24"/>
          <w:lang w:val="id-ID"/>
        </w:rPr>
        <w:t xml:space="preserve">Hal ini dibuktikan dengan tingginya frekuensi atau persentase </w:t>
      </w:r>
      <w:r>
        <w:rPr>
          <w:rFonts w:ascii="Times New Roman" w:hAnsi="Times New Roman"/>
          <w:sz w:val="24"/>
          <w:szCs w:val="24"/>
        </w:rPr>
        <w:t xml:space="preserve">Kemandirian Perilaku Anaka Pra Remaja </w:t>
      </w:r>
      <w:r w:rsidRPr="00A05BC9">
        <w:rPr>
          <w:rFonts w:ascii="Times New Roman" w:hAnsi="Times New Roman"/>
          <w:sz w:val="24"/>
          <w:szCs w:val="24"/>
          <w:lang w:val="id-ID"/>
        </w:rPr>
        <w:t xml:space="preserve">yang memiliki skor hasil pengisian angket yang termasuk kategori </w:t>
      </w:r>
      <w:r>
        <w:rPr>
          <w:rFonts w:ascii="Times New Roman" w:hAnsi="Times New Roman"/>
          <w:sz w:val="24"/>
          <w:szCs w:val="24"/>
        </w:rPr>
        <w:t xml:space="preserve">setuju </w:t>
      </w:r>
      <w:r w:rsidRPr="00A05BC9">
        <w:rPr>
          <w:rFonts w:ascii="Times New Roman" w:hAnsi="Times New Roman"/>
          <w:sz w:val="24"/>
          <w:szCs w:val="24"/>
          <w:lang w:val="id-ID"/>
        </w:rPr>
        <w:t xml:space="preserve">sebesar </w:t>
      </w:r>
      <w:r w:rsidR="002D7B63">
        <w:rPr>
          <w:rFonts w:ascii="Times New Roman" w:hAnsi="Times New Roman"/>
          <w:sz w:val="24"/>
          <w:szCs w:val="24"/>
        </w:rPr>
        <w:t>41,4</w:t>
      </w:r>
      <w:r w:rsidRPr="00A05BC9">
        <w:rPr>
          <w:rFonts w:ascii="Times New Roman" w:hAnsi="Times New Roman"/>
          <w:sz w:val="24"/>
          <w:szCs w:val="24"/>
          <w:lang w:val="id-ID"/>
        </w:rPr>
        <w:t xml:space="preserve">%, selain itu hal tersebut juga didukung dengan skor rata-rata </w:t>
      </w:r>
      <w:r w:rsidRPr="00A05BC9">
        <w:rPr>
          <w:rFonts w:ascii="Times New Roman" w:hAnsi="Times New Roman"/>
          <w:sz w:val="24"/>
          <w:szCs w:val="24"/>
        </w:rPr>
        <w:t xml:space="preserve">indicator </w:t>
      </w:r>
      <w:r>
        <w:rPr>
          <w:rFonts w:ascii="Times New Roman" w:hAnsi="Times New Roman"/>
          <w:sz w:val="24"/>
          <w:szCs w:val="24"/>
        </w:rPr>
        <w:t>substainabel</w:t>
      </w:r>
      <w:r w:rsidRPr="00A05BC9">
        <w:rPr>
          <w:rFonts w:ascii="Times New Roman" w:hAnsi="Times New Roman"/>
          <w:sz w:val="24"/>
          <w:szCs w:val="24"/>
          <w:lang w:val="id-ID"/>
        </w:rPr>
        <w:t xml:space="preserve"> yaitu </w:t>
      </w:r>
      <w:r w:rsidR="002D7B63">
        <w:rPr>
          <w:rFonts w:ascii="Times New Roman" w:hAnsi="Times New Roman"/>
          <w:sz w:val="24"/>
          <w:szCs w:val="24"/>
        </w:rPr>
        <w:t>87</w:t>
      </w:r>
      <w:r>
        <w:rPr>
          <w:rFonts w:ascii="Times New Roman" w:hAnsi="Times New Roman"/>
          <w:sz w:val="24"/>
          <w:szCs w:val="24"/>
        </w:rPr>
        <w:t>,</w:t>
      </w:r>
      <w:r w:rsidR="002D7B63">
        <w:rPr>
          <w:rFonts w:ascii="Times New Roman" w:hAnsi="Times New Roman"/>
          <w:sz w:val="24"/>
          <w:szCs w:val="24"/>
        </w:rPr>
        <w:t xml:space="preserve">69 </w:t>
      </w:r>
      <w:r w:rsidRPr="00A05BC9">
        <w:rPr>
          <w:rFonts w:ascii="Times New Roman" w:hAnsi="Times New Roman"/>
          <w:sz w:val="24"/>
          <w:szCs w:val="24"/>
          <w:lang w:val="id-ID"/>
        </w:rPr>
        <w:t xml:space="preserve">dari skor maksimun </w:t>
      </w:r>
      <w:r w:rsidR="002D7B63">
        <w:rPr>
          <w:rFonts w:ascii="Times New Roman" w:hAnsi="Times New Roman"/>
          <w:sz w:val="24"/>
          <w:szCs w:val="24"/>
        </w:rPr>
        <w:t>102,00</w:t>
      </w:r>
      <w:r w:rsidRPr="00A05BC9">
        <w:rPr>
          <w:rFonts w:ascii="Times New Roman" w:hAnsi="Times New Roman"/>
          <w:sz w:val="24"/>
          <w:szCs w:val="24"/>
          <w:lang w:val="id-ID"/>
        </w:rPr>
        <w:t xml:space="preserve"> dan skor minimun </w:t>
      </w:r>
      <w:r w:rsidR="002D7B63">
        <w:rPr>
          <w:rFonts w:ascii="Times New Roman" w:hAnsi="Times New Roman"/>
          <w:sz w:val="24"/>
          <w:szCs w:val="24"/>
        </w:rPr>
        <w:t>64,00</w:t>
      </w:r>
      <w:r w:rsidRPr="00A05BC9">
        <w:rPr>
          <w:rFonts w:ascii="Times New Roman" w:hAnsi="Times New Roman"/>
          <w:sz w:val="24"/>
          <w:szCs w:val="24"/>
          <w:lang w:val="id-ID"/>
        </w:rPr>
        <w:t>.</w:t>
      </w:r>
      <w:r>
        <w:rPr>
          <w:rFonts w:ascii="Times New Roman" w:hAnsi="Times New Roman"/>
          <w:sz w:val="24"/>
          <w:szCs w:val="24"/>
        </w:rPr>
        <w:t xml:space="preserve"> </w:t>
      </w:r>
      <w:proofErr w:type="gramStart"/>
      <w:r w:rsidRPr="00690740">
        <w:rPr>
          <w:rFonts w:ascii="Times New Roman" w:hAnsi="Times New Roman" w:cs="Times New Roman"/>
          <w:sz w:val="24"/>
          <w:szCs w:val="24"/>
        </w:rPr>
        <w:t>Berdasarkan hasil analisis</w:t>
      </w:r>
      <w:r>
        <w:rPr>
          <w:rFonts w:ascii="Times New Roman" w:hAnsi="Times New Roman" w:cs="Times New Roman"/>
          <w:sz w:val="24"/>
          <w:szCs w:val="24"/>
        </w:rPr>
        <w:t xml:space="preserve">, dapat disimpulkan bahwa </w:t>
      </w:r>
      <w:r w:rsidR="0028789D">
        <w:rPr>
          <w:rFonts w:ascii="Times New Roman" w:hAnsi="Times New Roman" w:cs="Times New Roman"/>
          <w:sz w:val="24"/>
          <w:szCs w:val="24"/>
        </w:rPr>
        <w:t xml:space="preserve">anak pra remaja di Desa </w:t>
      </w:r>
      <w:r w:rsidR="0028789D" w:rsidRPr="00780181">
        <w:rPr>
          <w:rFonts w:ascii="Times New Roman" w:eastAsia="Times New Roman" w:hAnsi="Times New Roman" w:cs="Times New Roman"/>
          <w:bCs/>
          <w:sz w:val="24"/>
          <w:szCs w:val="24"/>
        </w:rPr>
        <w:t>Batetangnga Kecamatan Binuang Kabupaten Polman</w:t>
      </w:r>
      <w:r w:rsidR="0028789D">
        <w:rPr>
          <w:rFonts w:ascii="Times New Roman" w:hAnsi="Times New Roman"/>
          <w:sz w:val="24"/>
          <w:szCs w:val="24"/>
        </w:rPr>
        <w:t xml:space="preserve"> memiliki Kemandirian Perilaku</w:t>
      </w:r>
      <w:r>
        <w:rPr>
          <w:rFonts w:ascii="Times New Roman" w:hAnsi="Times New Roman" w:cs="Times New Roman"/>
          <w:sz w:val="24"/>
          <w:szCs w:val="24"/>
        </w:rPr>
        <w:t>.</w:t>
      </w:r>
      <w:proofErr w:type="gramEnd"/>
    </w:p>
    <w:p w14:paraId="35909934" w14:textId="3B6AD920" w:rsidR="007C54F7" w:rsidRDefault="00E263FB" w:rsidP="007C54F7">
      <w:pPr>
        <w:pStyle w:val="ListParagraph"/>
        <w:spacing w:before="240" w:line="480" w:lineRule="auto"/>
        <w:ind w:left="0" w:firstLine="567"/>
        <w:jc w:val="both"/>
        <w:rPr>
          <w:rFonts w:ascii="Times New Roman" w:eastAsia="Times New Roman" w:hAnsi="Times New Roman" w:cs="Times New Roman"/>
          <w:bCs/>
          <w:sz w:val="24"/>
          <w:szCs w:val="24"/>
        </w:rPr>
      </w:pPr>
      <w:proofErr w:type="gramStart"/>
      <w:r w:rsidRPr="001440C5">
        <w:rPr>
          <w:rFonts w:ascii="Times New Roman" w:hAnsi="Times New Roman" w:cs="Times New Roman"/>
          <w:sz w:val="24"/>
          <w:szCs w:val="24"/>
        </w:rPr>
        <w:t xml:space="preserve">Penelitian ini bertujuan untuk menguji adanya pengaruh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 terhadap Kemandirian </w:t>
      </w:r>
      <w:r>
        <w:rPr>
          <w:rFonts w:ascii="Times New Roman" w:eastAsia="Times New Roman" w:hAnsi="Times New Roman" w:cs="Times New Roman"/>
          <w:bCs/>
          <w:sz w:val="24"/>
          <w:szCs w:val="24"/>
        </w:rPr>
        <w:t xml:space="preserve">Perilaku </w:t>
      </w:r>
      <w:r w:rsidRPr="00780181">
        <w:rPr>
          <w:rFonts w:ascii="Times New Roman" w:eastAsia="Times New Roman" w:hAnsi="Times New Roman" w:cs="Times New Roman"/>
          <w:bCs/>
          <w:sz w:val="24"/>
          <w:szCs w:val="24"/>
        </w:rPr>
        <w:t>Anak Pra Remaja di Desa Batetangnga Kecamatan Binuang Kabupaten Polman</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0023664C" w:rsidRPr="00780181">
        <w:rPr>
          <w:rFonts w:ascii="Times New Roman" w:eastAsia="Times New Roman" w:hAnsi="Times New Roman" w:cs="Times New Roman"/>
          <w:bCs/>
          <w:sz w:val="24"/>
          <w:szCs w:val="24"/>
        </w:rPr>
        <w:t>Hasil uji regresi linier sederhana menunjukk</w:t>
      </w:r>
      <w:r w:rsidR="009A32E7" w:rsidRPr="00780181">
        <w:rPr>
          <w:rFonts w:ascii="Times New Roman" w:eastAsia="Times New Roman" w:hAnsi="Times New Roman" w:cs="Times New Roman"/>
          <w:bCs/>
          <w:sz w:val="24"/>
          <w:szCs w:val="24"/>
        </w:rPr>
        <w:t>an bahwa koefisien korelasi (rx</w:t>
      </w:r>
      <w:r w:rsidR="0023664C" w:rsidRPr="00780181">
        <w:rPr>
          <w:rFonts w:ascii="Times New Roman" w:eastAsia="Times New Roman" w:hAnsi="Times New Roman" w:cs="Times New Roman"/>
          <w:bCs/>
          <w:sz w:val="24"/>
          <w:szCs w:val="24"/>
        </w:rPr>
        <w:t>) hitung sebesar 0,</w:t>
      </w:r>
      <w:r w:rsidR="002D7B63">
        <w:rPr>
          <w:rFonts w:ascii="Times New Roman" w:eastAsia="Times New Roman" w:hAnsi="Times New Roman" w:cs="Times New Roman"/>
          <w:bCs/>
          <w:sz w:val="24"/>
          <w:szCs w:val="24"/>
        </w:rPr>
        <w:t>632</w:t>
      </w:r>
      <w:r w:rsidR="0023664C" w:rsidRPr="00780181">
        <w:rPr>
          <w:rFonts w:ascii="Times New Roman" w:eastAsia="Times New Roman" w:hAnsi="Times New Roman" w:cs="Times New Roman"/>
          <w:bCs/>
          <w:sz w:val="24"/>
          <w:szCs w:val="24"/>
        </w:rPr>
        <w:t>, sedangkan koefisien determinan ata</w:t>
      </w:r>
      <w:r w:rsidR="009A32E7" w:rsidRPr="00780181">
        <w:rPr>
          <w:rFonts w:ascii="Times New Roman" w:eastAsia="Times New Roman" w:hAnsi="Times New Roman" w:cs="Times New Roman"/>
          <w:bCs/>
          <w:sz w:val="24"/>
          <w:szCs w:val="24"/>
        </w:rPr>
        <w:t>u besarnya sumbangan pengaruh X</w:t>
      </w:r>
      <w:r w:rsidR="0023664C" w:rsidRPr="00780181">
        <w:rPr>
          <w:rFonts w:ascii="Times New Roman" w:eastAsia="Times New Roman" w:hAnsi="Times New Roman" w:cs="Times New Roman"/>
          <w:bCs/>
          <w:sz w:val="24"/>
          <w:szCs w:val="24"/>
        </w:rPr>
        <w:t xml:space="preserve"> terhadap Y tersebut adalah 0.</w:t>
      </w:r>
      <w:r w:rsidR="009A32E7" w:rsidRPr="00780181">
        <w:rPr>
          <w:rFonts w:ascii="Times New Roman" w:eastAsia="Times New Roman" w:hAnsi="Times New Roman" w:cs="Times New Roman"/>
          <w:bCs/>
          <w:sz w:val="24"/>
          <w:szCs w:val="24"/>
        </w:rPr>
        <w:t>4</w:t>
      </w:r>
      <w:r w:rsidR="002D7B63">
        <w:rPr>
          <w:rFonts w:ascii="Times New Roman" w:eastAsia="Times New Roman" w:hAnsi="Times New Roman" w:cs="Times New Roman"/>
          <w:bCs/>
          <w:sz w:val="24"/>
          <w:szCs w:val="24"/>
        </w:rPr>
        <w:t>0</w:t>
      </w:r>
      <w:r w:rsidR="009A32E7" w:rsidRPr="00780181">
        <w:rPr>
          <w:rFonts w:ascii="Times New Roman" w:eastAsia="Times New Roman" w:hAnsi="Times New Roman" w:cs="Times New Roman"/>
          <w:bCs/>
          <w:sz w:val="24"/>
          <w:szCs w:val="24"/>
        </w:rPr>
        <w:t>0</w:t>
      </w:r>
      <w:r w:rsidR="0023664C" w:rsidRPr="00780181">
        <w:rPr>
          <w:rFonts w:ascii="Times New Roman" w:eastAsia="Times New Roman" w:hAnsi="Times New Roman" w:cs="Times New Roman"/>
          <w:bCs/>
          <w:sz w:val="24"/>
          <w:szCs w:val="24"/>
        </w:rPr>
        <w:t xml:space="preserve"> atau sebesar </w:t>
      </w:r>
      <w:r w:rsidR="009A32E7" w:rsidRPr="00780181">
        <w:rPr>
          <w:rFonts w:ascii="Times New Roman" w:eastAsia="Times New Roman" w:hAnsi="Times New Roman" w:cs="Times New Roman"/>
          <w:bCs/>
          <w:sz w:val="24"/>
          <w:szCs w:val="24"/>
        </w:rPr>
        <w:t>4</w:t>
      </w:r>
      <w:r w:rsidR="002D7B63">
        <w:rPr>
          <w:rFonts w:ascii="Times New Roman" w:eastAsia="Times New Roman" w:hAnsi="Times New Roman" w:cs="Times New Roman"/>
          <w:bCs/>
          <w:sz w:val="24"/>
          <w:szCs w:val="24"/>
        </w:rPr>
        <w:t>,0</w:t>
      </w:r>
      <w:r w:rsidR="0023664C" w:rsidRPr="00780181">
        <w:rPr>
          <w:rFonts w:ascii="Times New Roman" w:eastAsia="Times New Roman" w:hAnsi="Times New Roman" w:cs="Times New Roman"/>
          <w:bCs/>
          <w:sz w:val="24"/>
          <w:szCs w:val="24"/>
        </w:rPr>
        <w:t xml:space="preserve">0 % dan diperoleh persamaan Y = </w:t>
      </w:r>
      <w:r w:rsidR="002D7B63">
        <w:rPr>
          <w:rFonts w:ascii="Times New Roman" w:hAnsi="Times New Roman" w:cs="Times New Roman"/>
          <w:sz w:val="24"/>
        </w:rPr>
        <w:t>46,117</w:t>
      </w:r>
      <w:r w:rsidR="002D7B63" w:rsidRPr="00780181">
        <w:rPr>
          <w:rFonts w:ascii="Times New Roman" w:hAnsi="Times New Roman" w:cs="Times New Roman"/>
          <w:sz w:val="24"/>
        </w:rPr>
        <w:t xml:space="preserve"> </w:t>
      </w:r>
      <w:r w:rsidR="002D7B63">
        <w:rPr>
          <w:rFonts w:ascii="Times New Roman" w:eastAsia="Times New Roman" w:hAnsi="Times New Roman" w:cs="Times New Roman"/>
          <w:bCs/>
          <w:sz w:val="24"/>
          <w:szCs w:val="24"/>
        </w:rPr>
        <w:t>+ 0</w:t>
      </w:r>
      <w:r w:rsidR="0023664C" w:rsidRPr="00780181">
        <w:rPr>
          <w:rFonts w:ascii="Times New Roman" w:eastAsia="Times New Roman" w:hAnsi="Times New Roman" w:cs="Times New Roman"/>
          <w:bCs/>
          <w:sz w:val="24"/>
          <w:szCs w:val="24"/>
        </w:rPr>
        <w:t>,</w:t>
      </w:r>
      <w:r w:rsidR="002D7B63">
        <w:rPr>
          <w:rFonts w:ascii="Times New Roman" w:eastAsia="Times New Roman" w:hAnsi="Times New Roman" w:cs="Times New Roman"/>
          <w:bCs/>
          <w:sz w:val="24"/>
          <w:szCs w:val="24"/>
        </w:rPr>
        <w:t>491</w:t>
      </w:r>
      <w:r w:rsidR="0023664C" w:rsidRPr="00780181">
        <w:rPr>
          <w:rFonts w:ascii="Times New Roman" w:eastAsia="Times New Roman" w:hAnsi="Times New Roman" w:cs="Times New Roman"/>
          <w:bCs/>
          <w:sz w:val="24"/>
          <w:szCs w:val="24"/>
        </w:rPr>
        <w:t xml:space="preserve">. </w:t>
      </w:r>
      <w:proofErr w:type="gramStart"/>
      <w:r w:rsidR="0023664C" w:rsidRPr="00780181">
        <w:rPr>
          <w:rFonts w:ascii="Times New Roman" w:eastAsia="Times New Roman" w:hAnsi="Times New Roman" w:cs="Times New Roman"/>
          <w:bCs/>
          <w:sz w:val="24"/>
          <w:szCs w:val="24"/>
        </w:rPr>
        <w:t>Persamaan regresi tersebut menunjukkan arah yang positif antara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 terhadap Kemandirian Anak Pra Remaja di Desa Batetangnga Kecamatan Binuang Kabupaten Polman</w:t>
      </w:r>
      <w:r w:rsidR="0023664C" w:rsidRPr="00780181">
        <w:rPr>
          <w:rFonts w:ascii="Times New Roman" w:eastAsia="Times New Roman" w:hAnsi="Times New Roman" w:cs="Times New Roman"/>
          <w:bCs/>
          <w:sz w:val="24"/>
          <w:szCs w:val="24"/>
        </w:rPr>
        <w:t>”.</w:t>
      </w:r>
      <w:proofErr w:type="gramEnd"/>
      <w:r w:rsidR="0023664C" w:rsidRPr="00780181">
        <w:rPr>
          <w:rFonts w:ascii="Times New Roman" w:eastAsia="Times New Roman" w:hAnsi="Times New Roman" w:cs="Times New Roman"/>
          <w:bCs/>
          <w:sz w:val="24"/>
          <w:szCs w:val="24"/>
        </w:rPr>
        <w:t xml:space="preserve"> Artinya apabila variabel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w:t>
      </w:r>
      <w:r w:rsidR="0023664C" w:rsidRPr="00780181">
        <w:rPr>
          <w:rFonts w:ascii="Times New Roman" w:eastAsia="Times New Roman" w:hAnsi="Times New Roman" w:cs="Times New Roman"/>
          <w:bCs/>
          <w:sz w:val="24"/>
          <w:szCs w:val="24"/>
        </w:rPr>
        <w:t xml:space="preserve"> (X) meningkat 1 poin maka variabel </w:t>
      </w:r>
      <w:r w:rsidR="009A32E7" w:rsidRPr="00780181">
        <w:rPr>
          <w:rFonts w:ascii="Times New Roman" w:eastAsia="Times New Roman" w:hAnsi="Times New Roman" w:cs="Times New Roman"/>
          <w:bCs/>
          <w:sz w:val="24"/>
          <w:szCs w:val="24"/>
        </w:rPr>
        <w:t xml:space="preserve">Kemandirian Anak Pra Remaja </w:t>
      </w:r>
      <w:r w:rsidR="0023664C" w:rsidRPr="00780181">
        <w:rPr>
          <w:rFonts w:ascii="Times New Roman" w:eastAsia="Times New Roman" w:hAnsi="Times New Roman" w:cs="Times New Roman"/>
          <w:bCs/>
          <w:sz w:val="24"/>
          <w:szCs w:val="24"/>
        </w:rPr>
        <w:t xml:space="preserve">(Y) akan meningkat </w:t>
      </w:r>
      <w:r w:rsidR="002D7B63">
        <w:rPr>
          <w:rFonts w:ascii="Times New Roman" w:eastAsia="Times New Roman" w:hAnsi="Times New Roman" w:cs="Times New Roman"/>
          <w:bCs/>
          <w:sz w:val="24"/>
          <w:szCs w:val="24"/>
        </w:rPr>
        <w:t>0</w:t>
      </w:r>
      <w:r w:rsidR="009A32E7" w:rsidRPr="00780181">
        <w:rPr>
          <w:rFonts w:ascii="Times New Roman" w:eastAsia="Times New Roman" w:hAnsi="Times New Roman" w:cs="Times New Roman"/>
          <w:bCs/>
          <w:sz w:val="24"/>
          <w:szCs w:val="24"/>
        </w:rPr>
        <w:t>,</w:t>
      </w:r>
      <w:r w:rsidR="002D7B63">
        <w:rPr>
          <w:rFonts w:ascii="Times New Roman" w:eastAsia="Times New Roman" w:hAnsi="Times New Roman" w:cs="Times New Roman"/>
          <w:bCs/>
          <w:sz w:val="24"/>
          <w:szCs w:val="24"/>
        </w:rPr>
        <w:t xml:space="preserve">491 </w:t>
      </w:r>
      <w:r w:rsidR="0023664C" w:rsidRPr="00780181">
        <w:rPr>
          <w:rFonts w:ascii="Times New Roman" w:eastAsia="Times New Roman" w:hAnsi="Times New Roman" w:cs="Times New Roman"/>
          <w:bCs/>
          <w:sz w:val="24"/>
          <w:szCs w:val="24"/>
        </w:rPr>
        <w:t>poin.</w:t>
      </w:r>
    </w:p>
    <w:p w14:paraId="583AF902" w14:textId="45B8D7BB" w:rsidR="007C54F7" w:rsidRDefault="0023664C" w:rsidP="007C54F7">
      <w:pPr>
        <w:pStyle w:val="ListParagraph"/>
        <w:spacing w:before="240" w:line="480" w:lineRule="auto"/>
        <w:ind w:left="0" w:firstLine="567"/>
        <w:jc w:val="both"/>
        <w:rPr>
          <w:rFonts w:ascii="Times New Roman" w:eastAsia="Times New Roman" w:hAnsi="Times New Roman" w:cs="Times New Roman"/>
          <w:bCs/>
          <w:sz w:val="24"/>
          <w:szCs w:val="24"/>
        </w:rPr>
      </w:pPr>
      <w:proofErr w:type="gramStart"/>
      <w:r w:rsidRPr="00780181">
        <w:rPr>
          <w:rFonts w:ascii="Times New Roman" w:eastAsia="Times New Roman" w:hAnsi="Times New Roman" w:cs="Times New Roman"/>
          <w:bCs/>
          <w:sz w:val="24"/>
          <w:szCs w:val="24"/>
        </w:rPr>
        <w:t>Selanjutnya dilakukan uji keberartian terhadap koefisien regresi dengan menggunakan korelasi Product moment pada taraf signifikan 95%.</w:t>
      </w:r>
      <w:proofErr w:type="gramEnd"/>
      <w:r w:rsidRPr="00780181">
        <w:rPr>
          <w:rFonts w:ascii="Times New Roman" w:eastAsia="Times New Roman" w:hAnsi="Times New Roman" w:cs="Times New Roman"/>
          <w:bCs/>
          <w:sz w:val="24"/>
          <w:szCs w:val="24"/>
        </w:rPr>
        <w:t xml:space="preserve"> Dalam hasil perhitungan diperoleh t</w:t>
      </w:r>
      <w:r w:rsidRPr="00780181">
        <w:rPr>
          <w:rFonts w:ascii="Times New Roman" w:eastAsia="Times New Roman" w:hAnsi="Times New Roman" w:cs="Times New Roman"/>
          <w:bCs/>
          <w:sz w:val="24"/>
          <w:szCs w:val="24"/>
          <w:vertAlign w:val="subscript"/>
        </w:rPr>
        <w:t>hitung</w:t>
      </w:r>
      <w:r w:rsidRPr="00780181">
        <w:rPr>
          <w:rFonts w:ascii="Times New Roman" w:eastAsia="Times New Roman" w:hAnsi="Times New Roman" w:cs="Times New Roman"/>
          <w:bCs/>
          <w:sz w:val="24"/>
          <w:szCs w:val="24"/>
        </w:rPr>
        <w:t xml:space="preserve"> = </w:t>
      </w:r>
      <w:r w:rsidR="002D7B63">
        <w:rPr>
          <w:rFonts w:ascii="Times New Roman" w:hAnsi="Times New Roman" w:cs="Times New Roman"/>
          <w:color w:val="000000"/>
          <w:sz w:val="24"/>
          <w:szCs w:val="18"/>
        </w:rPr>
        <w:t xml:space="preserve">4,239 </w:t>
      </w:r>
      <w:r w:rsidRPr="00780181">
        <w:rPr>
          <w:rFonts w:ascii="Times New Roman" w:eastAsia="Times New Roman" w:hAnsi="Times New Roman" w:cs="Times New Roman"/>
          <w:bCs/>
          <w:sz w:val="24"/>
          <w:szCs w:val="24"/>
        </w:rPr>
        <w:t>dan t</w:t>
      </w:r>
      <w:r w:rsidRPr="00780181">
        <w:rPr>
          <w:rFonts w:ascii="Times New Roman" w:eastAsia="Times New Roman" w:hAnsi="Times New Roman" w:cs="Times New Roman"/>
          <w:bCs/>
          <w:sz w:val="24"/>
          <w:szCs w:val="24"/>
          <w:vertAlign w:val="subscript"/>
        </w:rPr>
        <w:t>tabel</w:t>
      </w:r>
      <w:r w:rsidRPr="00780181">
        <w:rPr>
          <w:rFonts w:ascii="Times New Roman" w:eastAsia="Times New Roman" w:hAnsi="Times New Roman" w:cs="Times New Roman"/>
          <w:bCs/>
          <w:sz w:val="24"/>
          <w:szCs w:val="24"/>
        </w:rPr>
        <w:t xml:space="preserve"> = </w:t>
      </w:r>
      <w:r w:rsidR="002D7B63">
        <w:rPr>
          <w:rFonts w:ascii="Times New Roman" w:eastAsia="Times New Roman" w:hAnsi="Times New Roman" w:cs="Times New Roman"/>
          <w:bCs/>
          <w:sz w:val="24"/>
          <w:szCs w:val="24"/>
        </w:rPr>
        <w:t>2,051</w:t>
      </w:r>
      <w:r w:rsidRPr="00780181">
        <w:rPr>
          <w:rFonts w:ascii="Times New Roman" w:eastAsia="Times New Roman" w:hAnsi="Times New Roman" w:cs="Times New Roman"/>
          <w:bCs/>
          <w:sz w:val="24"/>
          <w:szCs w:val="24"/>
        </w:rPr>
        <w:t xml:space="preserve"> dimana t</w:t>
      </w:r>
      <w:r w:rsidRPr="00780181">
        <w:rPr>
          <w:rFonts w:ascii="Times New Roman" w:eastAsia="Times New Roman" w:hAnsi="Times New Roman" w:cs="Times New Roman"/>
          <w:bCs/>
          <w:sz w:val="24"/>
          <w:szCs w:val="24"/>
          <w:vertAlign w:val="subscript"/>
        </w:rPr>
        <w:t>hitung</w:t>
      </w:r>
      <w:r w:rsidRPr="00780181">
        <w:rPr>
          <w:rFonts w:ascii="Times New Roman" w:eastAsia="Times New Roman" w:hAnsi="Times New Roman" w:cs="Times New Roman"/>
          <w:bCs/>
          <w:sz w:val="24"/>
          <w:szCs w:val="24"/>
        </w:rPr>
        <w:t xml:space="preserve"> &gt; t</w:t>
      </w:r>
      <w:r w:rsidRPr="00780181">
        <w:rPr>
          <w:rFonts w:ascii="Times New Roman" w:eastAsia="Times New Roman" w:hAnsi="Times New Roman" w:cs="Times New Roman"/>
          <w:bCs/>
          <w:sz w:val="24"/>
          <w:szCs w:val="24"/>
          <w:vertAlign w:val="subscript"/>
        </w:rPr>
        <w:t>tabel</w:t>
      </w:r>
      <w:r w:rsidRPr="00780181">
        <w:rPr>
          <w:rFonts w:ascii="Times New Roman" w:eastAsia="Times New Roman" w:hAnsi="Times New Roman" w:cs="Times New Roman"/>
          <w:bCs/>
          <w:sz w:val="24"/>
          <w:szCs w:val="24"/>
        </w:rPr>
        <w:t xml:space="preserve">. </w:t>
      </w:r>
      <w:proofErr w:type="gramStart"/>
      <w:r w:rsidRPr="00780181">
        <w:rPr>
          <w:rFonts w:ascii="Times New Roman" w:eastAsia="Times New Roman" w:hAnsi="Times New Roman" w:cs="Times New Roman"/>
          <w:bCs/>
          <w:sz w:val="24"/>
          <w:szCs w:val="24"/>
        </w:rPr>
        <w:lastRenderedPageBreak/>
        <w:t xml:space="preserve">Berdasarkan analisis diatas dapat disimpulkan bahwa terdapat pengaruh signifikan antara variabel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 (X</w:t>
      </w:r>
      <w:r w:rsidRPr="00780181">
        <w:rPr>
          <w:rFonts w:ascii="Times New Roman" w:eastAsia="Times New Roman" w:hAnsi="Times New Roman" w:cs="Times New Roman"/>
          <w:bCs/>
          <w:sz w:val="24"/>
          <w:szCs w:val="24"/>
        </w:rPr>
        <w:t xml:space="preserve">) terhadap </w:t>
      </w:r>
      <w:r w:rsidR="009A32E7" w:rsidRPr="00780181">
        <w:rPr>
          <w:rFonts w:ascii="Times New Roman" w:eastAsia="Times New Roman" w:hAnsi="Times New Roman" w:cs="Times New Roman"/>
          <w:bCs/>
          <w:sz w:val="24"/>
          <w:szCs w:val="24"/>
        </w:rPr>
        <w:t>Kemandirian</w:t>
      </w:r>
      <w:r w:rsidR="005664DD">
        <w:rPr>
          <w:rFonts w:ascii="Times New Roman" w:eastAsia="Times New Roman" w:hAnsi="Times New Roman" w:cs="Times New Roman"/>
          <w:bCs/>
          <w:sz w:val="24"/>
          <w:szCs w:val="24"/>
        </w:rPr>
        <w:t xml:space="preserve"> Perilaku </w:t>
      </w:r>
      <w:r w:rsidR="009A32E7" w:rsidRPr="00780181">
        <w:rPr>
          <w:rFonts w:ascii="Times New Roman" w:eastAsia="Times New Roman" w:hAnsi="Times New Roman" w:cs="Times New Roman"/>
          <w:bCs/>
          <w:sz w:val="24"/>
          <w:szCs w:val="24"/>
        </w:rPr>
        <w:t>Anak Pra Remaja</w:t>
      </w:r>
      <w:r w:rsidR="005664DD">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(Y).</w:t>
      </w:r>
      <w:proofErr w:type="gramEnd"/>
    </w:p>
    <w:p w14:paraId="106676F9" w14:textId="696FB1E4" w:rsidR="00A95E4D" w:rsidRPr="007C54F7" w:rsidRDefault="0023664C" w:rsidP="007C54F7">
      <w:pPr>
        <w:pStyle w:val="ListParagraph"/>
        <w:spacing w:before="240" w:line="480" w:lineRule="auto"/>
        <w:ind w:left="0" w:firstLine="567"/>
        <w:jc w:val="both"/>
        <w:rPr>
          <w:rFonts w:ascii="Times New Roman" w:hAnsi="Times New Roman" w:cs="Times New Roman"/>
          <w:sz w:val="24"/>
          <w:szCs w:val="24"/>
        </w:rPr>
      </w:pPr>
      <w:proofErr w:type="gramStart"/>
      <w:r w:rsidRPr="00780181">
        <w:rPr>
          <w:rFonts w:ascii="Times New Roman" w:eastAsia="Times New Roman" w:hAnsi="Times New Roman" w:cs="Times New Roman"/>
          <w:bCs/>
          <w:sz w:val="24"/>
          <w:szCs w:val="24"/>
        </w:rPr>
        <w:t xml:space="preserve">Hasil analisa ini menujukkan bahwa ada kecenderungan semakin tinggi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w:t>
      </w:r>
      <w:r w:rsidRPr="00780181">
        <w:rPr>
          <w:rFonts w:ascii="Times New Roman" w:eastAsia="Times New Roman" w:hAnsi="Times New Roman" w:cs="Times New Roman"/>
          <w:bCs/>
          <w:sz w:val="24"/>
          <w:szCs w:val="24"/>
        </w:rPr>
        <w:t xml:space="preserve"> semakin tinggi pula </w:t>
      </w:r>
      <w:r w:rsidR="009A32E7" w:rsidRPr="00780181">
        <w:rPr>
          <w:rFonts w:ascii="Times New Roman" w:eastAsia="Times New Roman" w:hAnsi="Times New Roman" w:cs="Times New Roman"/>
          <w:bCs/>
          <w:sz w:val="24"/>
          <w:szCs w:val="24"/>
        </w:rPr>
        <w:t xml:space="preserve">Kemandirian </w:t>
      </w:r>
      <w:r w:rsidR="0028789D">
        <w:rPr>
          <w:rFonts w:ascii="Times New Roman" w:eastAsia="Times New Roman" w:hAnsi="Times New Roman" w:cs="Times New Roman"/>
          <w:bCs/>
          <w:sz w:val="24"/>
          <w:szCs w:val="24"/>
        </w:rPr>
        <w:t xml:space="preserve">Perilaku </w:t>
      </w:r>
      <w:r w:rsidR="009A32E7" w:rsidRPr="00780181">
        <w:rPr>
          <w:rFonts w:ascii="Times New Roman" w:eastAsia="Times New Roman" w:hAnsi="Times New Roman" w:cs="Times New Roman"/>
          <w:bCs/>
          <w:sz w:val="24"/>
          <w:szCs w:val="24"/>
        </w:rPr>
        <w:t>Anak Pra Remaja</w:t>
      </w:r>
      <w:r w:rsidRPr="00780181">
        <w:rPr>
          <w:rFonts w:ascii="Times New Roman" w:eastAsia="Times New Roman" w:hAnsi="Times New Roman" w:cs="Times New Roman"/>
          <w:bCs/>
          <w:sz w:val="24"/>
          <w:szCs w:val="24"/>
        </w:rPr>
        <w:t>.</w:t>
      </w:r>
      <w:proofErr w:type="gramEnd"/>
      <w:r w:rsidRPr="00780181">
        <w:rPr>
          <w:rFonts w:ascii="Times New Roman" w:eastAsia="Times New Roman" w:hAnsi="Times New Roman" w:cs="Times New Roman"/>
          <w:bCs/>
          <w:sz w:val="24"/>
          <w:szCs w:val="24"/>
        </w:rPr>
        <w:t xml:space="preserve"> Sebaliknya semakin rendah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w:t>
      </w:r>
      <w:r w:rsidRPr="00780181">
        <w:rPr>
          <w:rFonts w:ascii="Times New Roman" w:eastAsia="Times New Roman" w:hAnsi="Times New Roman" w:cs="Times New Roman"/>
          <w:bCs/>
          <w:sz w:val="24"/>
          <w:szCs w:val="24"/>
        </w:rPr>
        <w:t xml:space="preserve"> </w:t>
      </w:r>
      <w:proofErr w:type="gramStart"/>
      <w:r w:rsidRPr="00780181">
        <w:rPr>
          <w:rFonts w:ascii="Times New Roman" w:eastAsia="Times New Roman" w:hAnsi="Times New Roman" w:cs="Times New Roman"/>
          <w:bCs/>
          <w:sz w:val="24"/>
          <w:szCs w:val="24"/>
        </w:rPr>
        <w:t>akan</w:t>
      </w:r>
      <w:proofErr w:type="gramEnd"/>
      <w:r w:rsidRPr="00780181">
        <w:rPr>
          <w:rFonts w:ascii="Times New Roman" w:eastAsia="Times New Roman" w:hAnsi="Times New Roman" w:cs="Times New Roman"/>
          <w:bCs/>
          <w:sz w:val="24"/>
          <w:szCs w:val="24"/>
        </w:rPr>
        <w:t xml:space="preserve"> semakin rendah pula </w:t>
      </w:r>
      <w:r w:rsidR="009A32E7" w:rsidRPr="00780181">
        <w:rPr>
          <w:rFonts w:ascii="Times New Roman" w:eastAsia="Times New Roman" w:hAnsi="Times New Roman" w:cs="Times New Roman"/>
          <w:bCs/>
          <w:sz w:val="24"/>
          <w:szCs w:val="24"/>
        </w:rPr>
        <w:t>Kemandirian Anak Pra Remaja</w:t>
      </w:r>
      <w:r w:rsidRPr="00780181">
        <w:rPr>
          <w:rFonts w:ascii="Times New Roman" w:eastAsia="Times New Roman" w:hAnsi="Times New Roman" w:cs="Times New Roman"/>
          <w:bCs/>
          <w:sz w:val="24"/>
          <w:szCs w:val="24"/>
        </w:rPr>
        <w:t xml:space="preserve">, hal ini bias dimengerti karena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w:t>
      </w:r>
      <w:r w:rsidRPr="00780181">
        <w:rPr>
          <w:rFonts w:ascii="Times New Roman" w:eastAsia="Times New Roman" w:hAnsi="Times New Roman" w:cs="Times New Roman"/>
          <w:bCs/>
          <w:sz w:val="24"/>
          <w:szCs w:val="24"/>
        </w:rPr>
        <w:t xml:space="preserve"> lebih memberikan keterampilan dan kecakapan pada </w:t>
      </w:r>
      <w:r w:rsidR="009A32E7" w:rsidRPr="00780181">
        <w:rPr>
          <w:rFonts w:ascii="Times New Roman" w:eastAsia="Times New Roman" w:hAnsi="Times New Roman" w:cs="Times New Roman"/>
          <w:bCs/>
          <w:sz w:val="24"/>
          <w:szCs w:val="24"/>
        </w:rPr>
        <w:t>anak</w:t>
      </w:r>
      <w:r w:rsidRPr="00780181">
        <w:rPr>
          <w:rFonts w:ascii="Times New Roman" w:eastAsia="Times New Roman" w:hAnsi="Times New Roman" w:cs="Times New Roman"/>
          <w:bCs/>
          <w:sz w:val="24"/>
          <w:szCs w:val="24"/>
        </w:rPr>
        <w:t xml:space="preserve">. Hal itu juga menyebabkan </w:t>
      </w:r>
      <w:proofErr w:type="gramStart"/>
      <w:r w:rsidRPr="00780181">
        <w:rPr>
          <w:rFonts w:ascii="Times New Roman" w:eastAsia="Times New Roman" w:hAnsi="Times New Roman" w:cs="Times New Roman"/>
          <w:bCs/>
          <w:sz w:val="24"/>
          <w:szCs w:val="24"/>
        </w:rPr>
        <w:t>akan</w:t>
      </w:r>
      <w:proofErr w:type="gramEnd"/>
      <w:r w:rsidRPr="00780181">
        <w:rPr>
          <w:rFonts w:ascii="Times New Roman" w:eastAsia="Times New Roman" w:hAnsi="Times New Roman" w:cs="Times New Roman"/>
          <w:bCs/>
          <w:sz w:val="24"/>
          <w:szCs w:val="24"/>
        </w:rPr>
        <w:t xml:space="preserve"> terdorong untuk berusaha melengkapi diri dengan berbagi kompetensi dan keterampilan yang perlu dimiliki secara pribadi, dengan demikian </w:t>
      </w:r>
      <w:r w:rsidR="008361A7">
        <w:rPr>
          <w:rFonts w:ascii="Times New Roman" w:eastAsia="Times New Roman" w:hAnsi="Times New Roman" w:cs="Times New Roman"/>
          <w:bCs/>
          <w:sz w:val="24"/>
          <w:szCs w:val="24"/>
        </w:rPr>
        <w:t>Pola Asuh</w:t>
      </w:r>
      <w:r w:rsidR="009A32E7" w:rsidRPr="00780181">
        <w:rPr>
          <w:rFonts w:ascii="Times New Roman" w:eastAsia="Times New Roman" w:hAnsi="Times New Roman" w:cs="Times New Roman"/>
          <w:bCs/>
          <w:sz w:val="24"/>
          <w:szCs w:val="24"/>
        </w:rPr>
        <w:t xml:space="preserve"> Orangtua</w:t>
      </w:r>
      <w:r w:rsidRPr="00780181">
        <w:rPr>
          <w:rFonts w:ascii="Times New Roman" w:eastAsia="Times New Roman" w:hAnsi="Times New Roman" w:cs="Times New Roman"/>
          <w:bCs/>
          <w:sz w:val="24"/>
          <w:szCs w:val="24"/>
        </w:rPr>
        <w:t xml:space="preserve"> memiliki pengaruh terhadap </w:t>
      </w:r>
      <w:r w:rsidR="009A32E7" w:rsidRPr="00780181">
        <w:rPr>
          <w:rFonts w:ascii="Times New Roman" w:eastAsia="Times New Roman" w:hAnsi="Times New Roman" w:cs="Times New Roman"/>
          <w:bCs/>
          <w:sz w:val="24"/>
          <w:szCs w:val="24"/>
        </w:rPr>
        <w:t xml:space="preserve">Kemandirian </w:t>
      </w:r>
      <w:r w:rsidR="005664DD">
        <w:rPr>
          <w:rFonts w:ascii="Times New Roman" w:eastAsia="Times New Roman" w:hAnsi="Times New Roman" w:cs="Times New Roman"/>
          <w:bCs/>
          <w:sz w:val="24"/>
          <w:szCs w:val="24"/>
        </w:rPr>
        <w:t xml:space="preserve">Perilaku </w:t>
      </w:r>
      <w:r w:rsidR="009A32E7" w:rsidRPr="00780181">
        <w:rPr>
          <w:rFonts w:ascii="Times New Roman" w:eastAsia="Times New Roman" w:hAnsi="Times New Roman" w:cs="Times New Roman"/>
          <w:bCs/>
          <w:sz w:val="24"/>
          <w:szCs w:val="24"/>
        </w:rPr>
        <w:t>Anak Pra Remaja</w:t>
      </w:r>
      <w:r w:rsidRPr="00780181">
        <w:rPr>
          <w:rFonts w:ascii="Times New Roman" w:eastAsia="Times New Roman" w:hAnsi="Times New Roman" w:cs="Times New Roman"/>
          <w:bCs/>
          <w:sz w:val="24"/>
          <w:szCs w:val="24"/>
        </w:rPr>
        <w:t>.</w:t>
      </w:r>
    </w:p>
    <w:p w14:paraId="45EEF56A" w14:textId="77777777" w:rsidR="00A95E4D" w:rsidRPr="00780181" w:rsidRDefault="00A95E4D" w:rsidP="00A95E4D">
      <w:pPr>
        <w:spacing w:after="0" w:line="480" w:lineRule="auto"/>
        <w:ind w:firstLine="567"/>
        <w:jc w:val="both"/>
        <w:rPr>
          <w:rFonts w:ascii="Times New Roman" w:eastAsia="Times New Roman" w:hAnsi="Times New Roman" w:cs="Times New Roman"/>
          <w:bCs/>
          <w:sz w:val="24"/>
          <w:szCs w:val="24"/>
        </w:rPr>
      </w:pPr>
    </w:p>
    <w:p w14:paraId="74B482CC" w14:textId="026BF771" w:rsidR="0099378E" w:rsidRDefault="0099378E" w:rsidP="009A32E7">
      <w:pPr>
        <w:spacing w:after="0" w:line="360" w:lineRule="auto"/>
        <w:ind w:firstLine="567"/>
        <w:jc w:val="center"/>
        <w:rPr>
          <w:rFonts w:ascii="Times New Roman" w:eastAsia="Times New Roman" w:hAnsi="Times New Roman" w:cs="Times New Roman"/>
          <w:b/>
          <w:bCs/>
          <w:sz w:val="24"/>
          <w:szCs w:val="24"/>
        </w:rPr>
      </w:pPr>
    </w:p>
    <w:p w14:paraId="03006C97" w14:textId="32E2CA49" w:rsidR="0099378E" w:rsidRDefault="0099378E" w:rsidP="0099378E">
      <w:pPr>
        <w:jc w:val="right"/>
        <w:rPr>
          <w:rFonts w:ascii="Times New Roman" w:eastAsia="Times New Roman" w:hAnsi="Times New Roman" w:cs="Times New Roman"/>
          <w:sz w:val="24"/>
          <w:szCs w:val="24"/>
        </w:rPr>
      </w:pPr>
    </w:p>
    <w:p w14:paraId="41772012" w14:textId="7B199824" w:rsidR="0099378E" w:rsidRDefault="0099378E" w:rsidP="0099378E">
      <w:pPr>
        <w:rPr>
          <w:rFonts w:ascii="Times New Roman" w:eastAsia="Times New Roman" w:hAnsi="Times New Roman" w:cs="Times New Roman"/>
          <w:sz w:val="24"/>
          <w:szCs w:val="24"/>
        </w:rPr>
      </w:pPr>
    </w:p>
    <w:p w14:paraId="1FEE914B" w14:textId="77777777" w:rsidR="009A32E7" w:rsidRPr="0099378E" w:rsidRDefault="009A32E7" w:rsidP="0099378E">
      <w:pPr>
        <w:rPr>
          <w:rFonts w:ascii="Times New Roman" w:eastAsia="Times New Roman" w:hAnsi="Times New Roman" w:cs="Times New Roman"/>
          <w:sz w:val="24"/>
          <w:szCs w:val="24"/>
        </w:rPr>
        <w:sectPr w:rsidR="009A32E7" w:rsidRPr="0099378E" w:rsidSect="0099378E">
          <w:headerReference w:type="default" r:id="rId25"/>
          <w:footerReference w:type="default" r:id="rId26"/>
          <w:pgSz w:w="12240" w:h="15840"/>
          <w:pgMar w:top="2268" w:right="1701" w:bottom="1701" w:left="2268" w:header="720" w:footer="720" w:gutter="0"/>
          <w:cols w:space="720"/>
          <w:titlePg/>
          <w:docGrid w:linePitch="360"/>
        </w:sectPr>
      </w:pPr>
    </w:p>
    <w:p w14:paraId="07E0FC6F" w14:textId="569030FF" w:rsidR="00A95E4D" w:rsidRPr="00780181" w:rsidRDefault="009A32E7" w:rsidP="003239B9">
      <w:pPr>
        <w:spacing w:after="0" w:line="360" w:lineRule="auto"/>
        <w:jc w:val="center"/>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lastRenderedPageBreak/>
        <w:t>BAB V</w:t>
      </w:r>
    </w:p>
    <w:p w14:paraId="7F58B0D0" w14:textId="506911AB" w:rsidR="009A32E7" w:rsidRPr="00780181" w:rsidRDefault="009A32E7" w:rsidP="003239B9">
      <w:pPr>
        <w:spacing w:after="0" w:line="360" w:lineRule="auto"/>
        <w:jc w:val="center"/>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KESIMPULAN DAN SARAN</w:t>
      </w:r>
    </w:p>
    <w:p w14:paraId="5D40E47F" w14:textId="77777777" w:rsidR="00A95E4D" w:rsidRPr="00780181" w:rsidRDefault="00A95E4D" w:rsidP="009A32E7">
      <w:pPr>
        <w:spacing w:after="0" w:line="480" w:lineRule="auto"/>
        <w:jc w:val="both"/>
        <w:rPr>
          <w:rFonts w:ascii="Times New Roman" w:eastAsia="Times New Roman" w:hAnsi="Times New Roman" w:cs="Times New Roman"/>
          <w:bCs/>
          <w:sz w:val="24"/>
          <w:szCs w:val="24"/>
        </w:rPr>
      </w:pPr>
    </w:p>
    <w:p w14:paraId="1D8AC27E" w14:textId="759816E7" w:rsidR="00A95E4D" w:rsidRPr="00780181" w:rsidRDefault="009A32E7" w:rsidP="00AA6A07">
      <w:pPr>
        <w:pStyle w:val="ListParagraph"/>
        <w:numPr>
          <w:ilvl w:val="1"/>
          <w:numId w:val="29"/>
        </w:numPr>
        <w:spacing w:after="0" w:line="480" w:lineRule="auto"/>
        <w:ind w:left="284" w:hanging="284"/>
        <w:jc w:val="both"/>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Kesimpulan</w:t>
      </w:r>
    </w:p>
    <w:p w14:paraId="61FCE558" w14:textId="65B8FC9B" w:rsidR="009A32E7" w:rsidRPr="00780181" w:rsidRDefault="009A32E7" w:rsidP="009A32E7">
      <w:pPr>
        <w:pStyle w:val="ListParagraph"/>
        <w:spacing w:after="0" w:line="480" w:lineRule="auto"/>
        <w:ind w:left="0" w:firstLine="567"/>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Berdasarkan hasil analisis dan pembahasan tentang Pengaruh </w:t>
      </w:r>
      <w:r w:rsidR="008361A7">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 terhadap Kemandirian Anak Pra Remaja di Desa Batetangnga Kecamatan Binuang Kabupaten Polman, maka penulis menarik kesimpulan sebagai berikut:</w:t>
      </w:r>
    </w:p>
    <w:p w14:paraId="7A7E93AB" w14:textId="77777777" w:rsidR="00B37BB4" w:rsidRPr="002F19CA" w:rsidRDefault="00B37BB4" w:rsidP="00B37BB4">
      <w:pPr>
        <w:numPr>
          <w:ilvl w:val="2"/>
          <w:numId w:val="40"/>
        </w:numPr>
        <w:spacing w:after="0" w:line="480" w:lineRule="auto"/>
        <w:ind w:left="284" w:hanging="28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Pola Asuh O</w:t>
      </w:r>
      <w:r w:rsidRPr="002F19CA">
        <w:rPr>
          <w:rFonts w:ascii="Times New Roman" w:eastAsia="Times New Roman" w:hAnsi="Times New Roman" w:cs="Times New Roman"/>
          <w:bCs/>
          <w:sz w:val="24"/>
          <w:szCs w:val="24"/>
        </w:rPr>
        <w:t xml:space="preserve">rangtua di Desa Batetangnga adalah baik, </w:t>
      </w:r>
      <w:r>
        <w:rPr>
          <w:rFonts w:ascii="Times New Roman" w:eastAsia="Times New Roman" w:hAnsi="Times New Roman" w:cs="Times New Roman"/>
          <w:bCs/>
          <w:sz w:val="24"/>
          <w:szCs w:val="24"/>
        </w:rPr>
        <w:t xml:space="preserve">hal ini menandakan pengasuh/ orangtua memberikan </w:t>
      </w:r>
      <w:r w:rsidRPr="00C0428B">
        <w:rPr>
          <w:rFonts w:ascii="Times New Roman" w:eastAsia="SimSun" w:hAnsi="Times New Roman" w:cs="Times New Roman"/>
          <w:color w:val="000000"/>
          <w:sz w:val="24"/>
        </w:rPr>
        <w:t>kontrol dan pemantauan, dukungan dan keterlibatan, komunikas</w:t>
      </w:r>
      <w:r>
        <w:rPr>
          <w:rFonts w:ascii="Times New Roman" w:eastAsia="SimSun" w:hAnsi="Times New Roman" w:cs="Times New Roman"/>
          <w:color w:val="000000"/>
          <w:sz w:val="24"/>
        </w:rPr>
        <w:t>i, kedekatan, dan pendisiplinan</w:t>
      </w:r>
      <w:r w:rsidRPr="00C80800">
        <w:t xml:space="preserve"> </w:t>
      </w:r>
      <w:r>
        <w:t xml:space="preserve">yang baik, hal </w:t>
      </w:r>
      <w:r w:rsidRPr="002F19CA">
        <w:rPr>
          <w:rFonts w:ascii="Times New Roman" w:eastAsia="Times New Roman" w:hAnsi="Times New Roman" w:cs="Times New Roman"/>
          <w:bCs/>
          <w:sz w:val="24"/>
          <w:szCs w:val="24"/>
        </w:rPr>
        <w:t xml:space="preserve">ini juga sesuai dengan </w:t>
      </w:r>
      <w:r w:rsidRPr="002F19CA">
        <w:rPr>
          <w:rFonts w:ascii="Times New Roman" w:eastAsia="SimSun" w:hAnsi="Times New Roman" w:cs="Times New Roman"/>
          <w:sz w:val="24"/>
          <w:szCs w:val="24"/>
          <w:lang w:eastAsia="id-ID"/>
        </w:rPr>
        <w:t xml:space="preserve">frekuensi </w:t>
      </w:r>
      <w:r>
        <w:rPr>
          <w:rFonts w:ascii="Times New Roman" w:eastAsia="SimSun" w:hAnsi="Times New Roman" w:cs="Times New Roman"/>
          <w:sz w:val="24"/>
          <w:szCs w:val="24"/>
        </w:rPr>
        <w:t>Pola Asuh Orangtua sebesar 44,8% dimana ada 13 orang kategori setuju.</w:t>
      </w:r>
    </w:p>
    <w:p w14:paraId="7D412A90" w14:textId="77777777" w:rsidR="00B37BB4" w:rsidRPr="002F19CA" w:rsidRDefault="00B37BB4" w:rsidP="00B37BB4">
      <w:pPr>
        <w:numPr>
          <w:ilvl w:val="2"/>
          <w:numId w:val="40"/>
        </w:numPr>
        <w:spacing w:after="0" w:line="480" w:lineRule="auto"/>
        <w:ind w:left="284" w:hanging="284"/>
        <w:contextualSpacing/>
        <w:jc w:val="both"/>
        <w:rPr>
          <w:rFonts w:ascii="Times New Roman" w:eastAsia="Times New Roman" w:hAnsi="Times New Roman" w:cs="Times New Roman"/>
          <w:bCs/>
          <w:sz w:val="24"/>
          <w:szCs w:val="24"/>
        </w:rPr>
      </w:pPr>
      <w:r w:rsidRPr="002F19CA">
        <w:rPr>
          <w:rFonts w:ascii="Times New Roman" w:eastAsia="Times New Roman" w:hAnsi="Times New Roman" w:cs="Times New Roman"/>
          <w:bCs/>
          <w:sz w:val="24"/>
          <w:szCs w:val="24"/>
        </w:rPr>
        <w:t>Anak Pra Remaja memiliki Kemandirian Perilaku yang baik , hal ini ter</w:t>
      </w:r>
      <w:r>
        <w:rPr>
          <w:rFonts w:ascii="Times New Roman" w:eastAsia="Times New Roman" w:hAnsi="Times New Roman" w:cs="Times New Roman"/>
          <w:bCs/>
          <w:sz w:val="24"/>
          <w:szCs w:val="24"/>
        </w:rPr>
        <w:t xml:space="preserve">gambarkan </w:t>
      </w:r>
      <w:r w:rsidRPr="002F19CA">
        <w:rPr>
          <w:rFonts w:ascii="Times New Roman" w:eastAsia="Times New Roman" w:hAnsi="Times New Roman" w:cs="Times New Roman"/>
          <w:bCs/>
          <w:sz w:val="24"/>
          <w:szCs w:val="24"/>
        </w:rPr>
        <w:t xml:space="preserve">pada anak </w:t>
      </w:r>
      <w:r>
        <w:rPr>
          <w:rFonts w:ascii="Times New Roman" w:eastAsia="Times New Roman" w:hAnsi="Times New Roman" w:cs="Times New Roman"/>
          <w:bCs/>
          <w:sz w:val="24"/>
          <w:szCs w:val="24"/>
        </w:rPr>
        <w:t xml:space="preserve">praremaja </w:t>
      </w:r>
      <w:r w:rsidRPr="002F19CA">
        <w:rPr>
          <w:rFonts w:ascii="Times New Roman" w:eastAsia="Times New Roman" w:hAnsi="Times New Roman" w:cs="Times New Roman"/>
          <w:bCs/>
          <w:sz w:val="24"/>
          <w:szCs w:val="24"/>
        </w:rPr>
        <w:t xml:space="preserve">yang mampu mengambil keputusan dan menyelesaikan permasalahan juga tidak mudah terpengaruh oleh pihak lain dalam menentukan sesuatu dan memiliki rasa kepercayaan diri, hal ini sesuai dengan tingkat </w:t>
      </w:r>
      <w:r w:rsidRPr="002F19CA">
        <w:rPr>
          <w:rFonts w:ascii="Times New Roman" w:eastAsia="SimSun" w:hAnsi="Times New Roman" w:cs="Times New Roman"/>
          <w:sz w:val="24"/>
          <w:szCs w:val="24"/>
          <w:lang w:eastAsia="id-ID"/>
        </w:rPr>
        <w:t xml:space="preserve">frekuensi </w:t>
      </w:r>
      <w:r w:rsidRPr="002F19CA">
        <w:rPr>
          <w:rFonts w:ascii="Times New Roman" w:eastAsia="Times New Roman" w:hAnsi="Times New Roman" w:cs="Times New Roman"/>
          <w:bCs/>
          <w:sz w:val="24"/>
          <w:szCs w:val="24"/>
        </w:rPr>
        <w:t>Kemandirian Perilaku Anak Pra Remaja</w:t>
      </w:r>
      <w:r w:rsidRPr="002F19CA">
        <w:rPr>
          <w:rFonts w:ascii="Times New Roman" w:eastAsia="SimSun" w:hAnsi="Times New Roman" w:cs="Times New Roman"/>
          <w:sz w:val="24"/>
          <w:szCs w:val="24"/>
        </w:rPr>
        <w:t xml:space="preserve"> kategori setuju sebanyak 12 orang atau sebesar 41,4%.</w:t>
      </w:r>
    </w:p>
    <w:p w14:paraId="74453787" w14:textId="65B3853E" w:rsidR="002D7B63" w:rsidRPr="00780181" w:rsidRDefault="002D7B63" w:rsidP="00AA6A07">
      <w:pPr>
        <w:pStyle w:val="ListParagraph"/>
        <w:numPr>
          <w:ilvl w:val="2"/>
          <w:numId w:val="40"/>
        </w:numPr>
        <w:spacing w:after="0" w:line="480" w:lineRule="auto"/>
        <w:ind w:left="284"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Berdasarkan hasil </w:t>
      </w:r>
      <w:r w:rsidRPr="00780181">
        <w:rPr>
          <w:rFonts w:ascii="Times New Roman" w:eastAsia="Times New Roman" w:hAnsi="Times New Roman" w:cs="Times New Roman"/>
          <w:bCs/>
          <w:sz w:val="24"/>
          <w:szCs w:val="24"/>
        </w:rPr>
        <w:t>uji keberartian terhadap koefisien regresi dengan menggunakan korelasi Product moment pada taraf signifikan 95%. Dalam hasil perhitungan diperoleh t</w:t>
      </w:r>
      <w:r w:rsidRPr="00780181">
        <w:rPr>
          <w:rFonts w:ascii="Times New Roman" w:eastAsia="Times New Roman" w:hAnsi="Times New Roman" w:cs="Times New Roman"/>
          <w:bCs/>
          <w:sz w:val="24"/>
          <w:szCs w:val="24"/>
          <w:vertAlign w:val="subscript"/>
        </w:rPr>
        <w:t>hitung</w:t>
      </w:r>
      <w:r w:rsidRPr="00780181">
        <w:rPr>
          <w:rFonts w:ascii="Times New Roman" w:eastAsia="Times New Roman" w:hAnsi="Times New Roman" w:cs="Times New Roman"/>
          <w:bCs/>
          <w:sz w:val="24"/>
          <w:szCs w:val="24"/>
        </w:rPr>
        <w:t xml:space="preserve"> = </w:t>
      </w:r>
      <w:r>
        <w:rPr>
          <w:rFonts w:ascii="Times New Roman" w:hAnsi="Times New Roman" w:cs="Times New Roman"/>
          <w:color w:val="000000"/>
          <w:sz w:val="24"/>
          <w:szCs w:val="18"/>
        </w:rPr>
        <w:t xml:space="preserve">4,239 </w:t>
      </w:r>
      <w:r w:rsidRPr="00780181">
        <w:rPr>
          <w:rFonts w:ascii="Times New Roman" w:eastAsia="Times New Roman" w:hAnsi="Times New Roman" w:cs="Times New Roman"/>
          <w:bCs/>
          <w:sz w:val="24"/>
          <w:szCs w:val="24"/>
        </w:rPr>
        <w:t>dan t</w:t>
      </w:r>
      <w:r w:rsidRPr="00780181">
        <w:rPr>
          <w:rFonts w:ascii="Times New Roman" w:eastAsia="Times New Roman" w:hAnsi="Times New Roman" w:cs="Times New Roman"/>
          <w:bCs/>
          <w:sz w:val="24"/>
          <w:szCs w:val="24"/>
          <w:vertAlign w:val="subscript"/>
        </w:rPr>
        <w:t>tabel</w:t>
      </w:r>
      <w:r w:rsidRPr="00780181">
        <w:rPr>
          <w:rFonts w:ascii="Times New Roman" w:eastAsia="Times New Roman" w:hAnsi="Times New Roman" w:cs="Times New Roman"/>
          <w:bCs/>
          <w:sz w:val="24"/>
          <w:szCs w:val="24"/>
        </w:rPr>
        <w:t xml:space="preserve"> = </w:t>
      </w:r>
      <w:r>
        <w:rPr>
          <w:rFonts w:ascii="Times New Roman" w:eastAsia="Times New Roman" w:hAnsi="Times New Roman" w:cs="Times New Roman"/>
          <w:bCs/>
          <w:sz w:val="24"/>
          <w:szCs w:val="24"/>
        </w:rPr>
        <w:t>2,051</w:t>
      </w:r>
      <w:r w:rsidRPr="00780181">
        <w:rPr>
          <w:rFonts w:ascii="Times New Roman" w:eastAsia="Times New Roman" w:hAnsi="Times New Roman" w:cs="Times New Roman"/>
          <w:bCs/>
          <w:sz w:val="24"/>
          <w:szCs w:val="24"/>
        </w:rPr>
        <w:t xml:space="preserve"> dimana t</w:t>
      </w:r>
      <w:r w:rsidRPr="00780181">
        <w:rPr>
          <w:rFonts w:ascii="Times New Roman" w:eastAsia="Times New Roman" w:hAnsi="Times New Roman" w:cs="Times New Roman"/>
          <w:bCs/>
          <w:sz w:val="24"/>
          <w:szCs w:val="24"/>
          <w:vertAlign w:val="subscript"/>
        </w:rPr>
        <w:t>hitung</w:t>
      </w:r>
      <w:r w:rsidRPr="00780181">
        <w:rPr>
          <w:rFonts w:ascii="Times New Roman" w:eastAsia="Times New Roman" w:hAnsi="Times New Roman" w:cs="Times New Roman"/>
          <w:bCs/>
          <w:sz w:val="24"/>
          <w:szCs w:val="24"/>
        </w:rPr>
        <w:t xml:space="preserve"> &gt; t</w:t>
      </w:r>
      <w:r w:rsidRPr="00780181">
        <w:rPr>
          <w:rFonts w:ascii="Times New Roman" w:eastAsia="Times New Roman" w:hAnsi="Times New Roman" w:cs="Times New Roman"/>
          <w:bCs/>
          <w:sz w:val="24"/>
          <w:szCs w:val="24"/>
          <w:vertAlign w:val="subscript"/>
        </w:rPr>
        <w:t>tabel</w:t>
      </w:r>
      <w:r w:rsidRPr="00780181">
        <w:rPr>
          <w:rFonts w:ascii="Times New Roman" w:eastAsia="Times New Roman" w:hAnsi="Times New Roman" w:cs="Times New Roman"/>
          <w:bCs/>
          <w:sz w:val="24"/>
          <w:szCs w:val="24"/>
        </w:rPr>
        <w:t xml:space="preserve">. Berdasarkan analisis </w:t>
      </w:r>
      <w:r w:rsidRPr="00780181">
        <w:rPr>
          <w:rFonts w:ascii="Times New Roman" w:eastAsia="Times New Roman" w:hAnsi="Times New Roman" w:cs="Times New Roman"/>
          <w:bCs/>
          <w:sz w:val="24"/>
          <w:szCs w:val="24"/>
        </w:rPr>
        <w:lastRenderedPageBreak/>
        <w:t xml:space="preserve">diatas dapat disimpulkan bahwa terdapat pengaruh signifikan antara variabel </w:t>
      </w:r>
      <w:r>
        <w:rPr>
          <w:rFonts w:ascii="Times New Roman" w:eastAsia="Times New Roman" w:hAnsi="Times New Roman" w:cs="Times New Roman"/>
          <w:bCs/>
          <w:sz w:val="24"/>
          <w:szCs w:val="24"/>
        </w:rPr>
        <w:t>Pola Asuh</w:t>
      </w:r>
      <w:r w:rsidRPr="00780181">
        <w:rPr>
          <w:rFonts w:ascii="Times New Roman" w:eastAsia="Times New Roman" w:hAnsi="Times New Roman" w:cs="Times New Roman"/>
          <w:bCs/>
          <w:sz w:val="24"/>
          <w:szCs w:val="24"/>
        </w:rPr>
        <w:t xml:space="preserve"> Orangtua (X) terhadap Kemandirian</w:t>
      </w:r>
      <w:r>
        <w:rPr>
          <w:rFonts w:ascii="Times New Roman" w:eastAsia="Times New Roman" w:hAnsi="Times New Roman" w:cs="Times New Roman"/>
          <w:bCs/>
          <w:sz w:val="24"/>
          <w:szCs w:val="24"/>
        </w:rPr>
        <w:t xml:space="preserve"> Perilaku </w:t>
      </w:r>
      <w:r w:rsidRPr="00780181">
        <w:rPr>
          <w:rFonts w:ascii="Times New Roman" w:eastAsia="Times New Roman" w:hAnsi="Times New Roman" w:cs="Times New Roman"/>
          <w:bCs/>
          <w:sz w:val="24"/>
          <w:szCs w:val="24"/>
        </w:rPr>
        <w:t>Anak Pra Remaja</w:t>
      </w:r>
      <w:r>
        <w:rPr>
          <w:rFonts w:ascii="Times New Roman" w:eastAsia="Times New Roman" w:hAnsi="Times New Roman" w:cs="Times New Roman"/>
          <w:bCs/>
          <w:sz w:val="24"/>
          <w:szCs w:val="24"/>
        </w:rPr>
        <w:t xml:space="preserve"> </w:t>
      </w:r>
      <w:r w:rsidRPr="00780181">
        <w:rPr>
          <w:rFonts w:ascii="Times New Roman" w:eastAsia="Times New Roman" w:hAnsi="Times New Roman" w:cs="Times New Roman"/>
          <w:bCs/>
          <w:sz w:val="24"/>
          <w:szCs w:val="24"/>
        </w:rPr>
        <w:t>(Y).</w:t>
      </w:r>
    </w:p>
    <w:p w14:paraId="01AECF6B" w14:textId="097258C2" w:rsidR="009A32E7" w:rsidRPr="00780181" w:rsidRDefault="009A32E7" w:rsidP="00AA6A07">
      <w:pPr>
        <w:pStyle w:val="ListParagraph"/>
        <w:numPr>
          <w:ilvl w:val="1"/>
          <w:numId w:val="40"/>
        </w:numPr>
        <w:spacing w:after="0" w:line="480" w:lineRule="auto"/>
        <w:ind w:left="284" w:hanging="284"/>
        <w:jc w:val="both"/>
        <w:rPr>
          <w:rFonts w:ascii="Times New Roman" w:eastAsia="Times New Roman" w:hAnsi="Times New Roman" w:cs="Times New Roman"/>
          <w:b/>
          <w:bCs/>
          <w:sz w:val="24"/>
          <w:szCs w:val="24"/>
        </w:rPr>
      </w:pPr>
      <w:r w:rsidRPr="00780181">
        <w:rPr>
          <w:rFonts w:ascii="Times New Roman" w:eastAsia="Times New Roman" w:hAnsi="Times New Roman" w:cs="Times New Roman"/>
          <w:b/>
          <w:bCs/>
          <w:sz w:val="24"/>
          <w:szCs w:val="24"/>
        </w:rPr>
        <w:t xml:space="preserve">Saran </w:t>
      </w:r>
    </w:p>
    <w:p w14:paraId="6F5413E4" w14:textId="5F057833" w:rsidR="00A95E4D" w:rsidRPr="00780181" w:rsidRDefault="009A32E7" w:rsidP="00A95E4D">
      <w:pPr>
        <w:spacing w:after="0" w:line="480" w:lineRule="auto"/>
        <w:ind w:firstLine="567"/>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Berdasarkan hasil penelitian dan kesimpulan yang telah diuraikan sebelumnya, maka dapat diberikan beberapa saran sebagai berikut:</w:t>
      </w:r>
    </w:p>
    <w:p w14:paraId="2A9070B0" w14:textId="36FBA22A" w:rsidR="000710D3" w:rsidRPr="000710D3" w:rsidRDefault="009A32E7" w:rsidP="000710D3">
      <w:pPr>
        <w:pStyle w:val="ListParagraph"/>
        <w:numPr>
          <w:ilvl w:val="2"/>
          <w:numId w:val="33"/>
        </w:numPr>
        <w:spacing w:after="0" w:line="480" w:lineRule="auto"/>
        <w:ind w:left="284" w:hanging="284"/>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Bagi Orangtua</w:t>
      </w:r>
    </w:p>
    <w:p w14:paraId="6D59E11B" w14:textId="4C0AB5FC" w:rsidR="009A32E7" w:rsidRPr="00780181" w:rsidRDefault="009A32E7" w:rsidP="00AA6A07">
      <w:pPr>
        <w:pStyle w:val="ListParagraph"/>
        <w:numPr>
          <w:ilvl w:val="0"/>
          <w:numId w:val="33"/>
        </w:numPr>
        <w:spacing w:after="0" w:line="480" w:lineRule="auto"/>
        <w:ind w:left="567" w:hanging="283"/>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 xml:space="preserve">Memperhatikan anak dengan memberikan motivasi agar anak menjadi lebih mandiri </w:t>
      </w:r>
    </w:p>
    <w:p w14:paraId="722CAE3D" w14:textId="2B2BA006" w:rsidR="009A32E7" w:rsidRPr="00780181" w:rsidRDefault="009A32E7" w:rsidP="00AA6A07">
      <w:pPr>
        <w:pStyle w:val="ListParagraph"/>
        <w:numPr>
          <w:ilvl w:val="0"/>
          <w:numId w:val="33"/>
        </w:numPr>
        <w:spacing w:after="0" w:line="480" w:lineRule="auto"/>
        <w:ind w:left="567" w:hanging="283"/>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Menjadi teladan bagi anak</w:t>
      </w:r>
    </w:p>
    <w:p w14:paraId="37254097" w14:textId="1EB9D8A8" w:rsidR="009A32E7" w:rsidRPr="00780181" w:rsidRDefault="009A32E7" w:rsidP="00AA6A07">
      <w:pPr>
        <w:pStyle w:val="ListParagraph"/>
        <w:numPr>
          <w:ilvl w:val="0"/>
          <w:numId w:val="33"/>
        </w:numPr>
        <w:spacing w:after="0" w:line="480" w:lineRule="auto"/>
        <w:ind w:left="567" w:hanging="283"/>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Senantiasa mengajarkan kedisiplinan pada anak</w:t>
      </w:r>
    </w:p>
    <w:p w14:paraId="63D293CB" w14:textId="61784636" w:rsidR="009A32E7" w:rsidRPr="00780181" w:rsidRDefault="009A32E7" w:rsidP="00AA6A07">
      <w:pPr>
        <w:pStyle w:val="ListParagraph"/>
        <w:numPr>
          <w:ilvl w:val="2"/>
          <w:numId w:val="32"/>
        </w:numPr>
        <w:spacing w:after="0" w:line="480" w:lineRule="auto"/>
        <w:ind w:left="284" w:hanging="284"/>
        <w:jc w:val="both"/>
        <w:rPr>
          <w:rFonts w:ascii="Times New Roman" w:eastAsia="Times New Roman" w:hAnsi="Times New Roman" w:cs="Times New Roman"/>
          <w:bCs/>
          <w:sz w:val="24"/>
          <w:szCs w:val="24"/>
        </w:rPr>
      </w:pPr>
      <w:r w:rsidRPr="00780181">
        <w:rPr>
          <w:rFonts w:ascii="Times New Roman" w:eastAsia="Times New Roman" w:hAnsi="Times New Roman" w:cs="Times New Roman"/>
          <w:bCs/>
          <w:sz w:val="24"/>
          <w:szCs w:val="24"/>
        </w:rPr>
        <w:t>Peneliti</w:t>
      </w:r>
    </w:p>
    <w:p w14:paraId="79EE801C" w14:textId="77777777" w:rsidR="00987ED7" w:rsidRDefault="00987ED7" w:rsidP="00987ED7">
      <w:pPr>
        <w:pStyle w:val="ListParagraph"/>
        <w:numPr>
          <w:ilvl w:val="0"/>
          <w:numId w:val="45"/>
        </w:numPr>
        <w:spacing w:after="0" w:line="480" w:lineRule="auto"/>
        <w:ind w:left="567" w:hanging="283"/>
        <w:jc w:val="both"/>
        <w:rPr>
          <w:rFonts w:ascii="Times New Roman" w:eastAsia="Times New Roman" w:hAnsi="Times New Roman" w:cs="Times New Roman"/>
          <w:bCs/>
          <w:sz w:val="24"/>
          <w:szCs w:val="24"/>
        </w:rPr>
      </w:pPr>
      <w:r w:rsidRPr="00987ED7">
        <w:rPr>
          <w:rFonts w:ascii="Times New Roman" w:eastAsia="Times New Roman" w:hAnsi="Times New Roman" w:cs="Times New Roman"/>
          <w:bCs/>
          <w:sz w:val="24"/>
          <w:szCs w:val="24"/>
        </w:rPr>
        <w:t>Bagi orangtua</w:t>
      </w:r>
    </w:p>
    <w:p w14:paraId="1D08E509" w14:textId="4DB5A4D0" w:rsidR="00987ED7" w:rsidRPr="00987ED7" w:rsidRDefault="00987ED7" w:rsidP="00987ED7">
      <w:pPr>
        <w:pStyle w:val="ListParagraph"/>
        <w:spacing w:after="0" w:line="480" w:lineRule="auto"/>
        <w:ind w:left="284" w:firstLine="567"/>
        <w:jc w:val="both"/>
        <w:rPr>
          <w:rFonts w:ascii="Times New Roman" w:eastAsia="Times New Roman" w:hAnsi="Times New Roman" w:cs="Times New Roman"/>
          <w:bCs/>
          <w:sz w:val="24"/>
          <w:szCs w:val="24"/>
        </w:rPr>
      </w:pPr>
      <w:proofErr w:type="gramStart"/>
      <w:r w:rsidRPr="00987ED7">
        <w:rPr>
          <w:rFonts w:ascii="Times New Roman" w:eastAsia="Times New Roman" w:hAnsi="Times New Roman" w:cs="Times New Roman"/>
          <w:bCs/>
          <w:sz w:val="24"/>
          <w:szCs w:val="24"/>
        </w:rPr>
        <w:t>Kepada pihak orangtua, untuk lebih memperhatikan perilaku anak dengan memberikan dorongan untuk menjadi anak yang berbakti.</w:t>
      </w:r>
      <w:proofErr w:type="gramEnd"/>
    </w:p>
    <w:p w14:paraId="4008E99D" w14:textId="2F059D87" w:rsidR="00987ED7" w:rsidRPr="00987ED7" w:rsidRDefault="00987ED7" w:rsidP="00987ED7">
      <w:pPr>
        <w:pStyle w:val="ListParagraph"/>
        <w:numPr>
          <w:ilvl w:val="0"/>
          <w:numId w:val="45"/>
        </w:numPr>
        <w:spacing w:after="0" w:line="480" w:lineRule="auto"/>
        <w:ind w:left="567" w:hanging="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w:t>
      </w:r>
      <w:r w:rsidRPr="00987ED7">
        <w:rPr>
          <w:rFonts w:ascii="Times New Roman" w:eastAsia="Times New Roman" w:hAnsi="Times New Roman" w:cs="Times New Roman"/>
          <w:bCs/>
          <w:sz w:val="24"/>
          <w:szCs w:val="24"/>
        </w:rPr>
        <w:t>agi peneliti</w:t>
      </w:r>
    </w:p>
    <w:p w14:paraId="0EB7BEEA" w14:textId="14B57AFF" w:rsidR="00987ED7" w:rsidRPr="00780181" w:rsidRDefault="00987ED7" w:rsidP="00987ED7">
      <w:pPr>
        <w:spacing w:after="0" w:line="480" w:lineRule="auto"/>
        <w:ind w:left="284" w:firstLine="567"/>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Mengingat keterbatasan dan kelemahan dalam penelitian ini, maka bagi para peneliti selanjutnya untuk menungkap variabel-variabel lain yang diduga memperngaruhi tingkat kemandirian anak.</w:t>
      </w:r>
      <w:proofErr w:type="gramEnd"/>
    </w:p>
    <w:p w14:paraId="23E46B59" w14:textId="77777777" w:rsidR="00A95E4D" w:rsidRPr="00780181" w:rsidRDefault="00A95E4D" w:rsidP="00A95E4D">
      <w:pPr>
        <w:spacing w:after="0" w:line="480" w:lineRule="auto"/>
        <w:ind w:firstLine="567"/>
        <w:jc w:val="both"/>
        <w:rPr>
          <w:rFonts w:ascii="Times New Roman" w:eastAsia="Times New Roman" w:hAnsi="Times New Roman" w:cs="Times New Roman"/>
          <w:bCs/>
          <w:sz w:val="24"/>
          <w:szCs w:val="24"/>
        </w:rPr>
      </w:pPr>
    </w:p>
    <w:p w14:paraId="0CF6F46D" w14:textId="77777777" w:rsidR="00A95E4D" w:rsidRPr="00780181" w:rsidRDefault="00A95E4D" w:rsidP="00A95E4D">
      <w:pPr>
        <w:spacing w:after="0" w:line="480" w:lineRule="auto"/>
        <w:ind w:firstLine="567"/>
        <w:jc w:val="both"/>
        <w:rPr>
          <w:rFonts w:ascii="Times New Roman" w:eastAsia="Times New Roman" w:hAnsi="Times New Roman" w:cs="Times New Roman"/>
          <w:bCs/>
          <w:sz w:val="24"/>
          <w:szCs w:val="24"/>
        </w:rPr>
      </w:pPr>
    </w:p>
    <w:p w14:paraId="790BAAD3" w14:textId="77777777" w:rsidR="00A95E4D" w:rsidRPr="00780181" w:rsidRDefault="00A95E4D" w:rsidP="00A95E4D">
      <w:pPr>
        <w:spacing w:after="0" w:line="480" w:lineRule="auto"/>
        <w:ind w:firstLine="567"/>
        <w:jc w:val="both"/>
        <w:rPr>
          <w:rFonts w:ascii="Times New Roman" w:eastAsia="Times New Roman" w:hAnsi="Times New Roman" w:cs="Times New Roman"/>
          <w:bCs/>
          <w:sz w:val="24"/>
          <w:szCs w:val="24"/>
        </w:rPr>
      </w:pPr>
    </w:p>
    <w:p w14:paraId="7B49BDDE" w14:textId="77777777" w:rsidR="00A95E4D" w:rsidRPr="00780181" w:rsidRDefault="00A95E4D" w:rsidP="00A95E4D">
      <w:pPr>
        <w:spacing w:after="0" w:line="480" w:lineRule="auto"/>
        <w:ind w:firstLine="567"/>
        <w:jc w:val="both"/>
        <w:rPr>
          <w:rFonts w:ascii="Times New Roman" w:eastAsia="Times New Roman" w:hAnsi="Times New Roman" w:cs="Times New Roman"/>
          <w:bCs/>
          <w:sz w:val="24"/>
          <w:szCs w:val="24"/>
        </w:rPr>
      </w:pPr>
    </w:p>
    <w:p w14:paraId="52860324" w14:textId="77777777" w:rsidR="00A95E4D" w:rsidRPr="00780181" w:rsidRDefault="00A95E4D" w:rsidP="00E50E09">
      <w:pPr>
        <w:spacing w:after="0" w:line="480" w:lineRule="auto"/>
        <w:jc w:val="center"/>
        <w:rPr>
          <w:rFonts w:ascii="Times New Roman" w:eastAsia="Times New Roman" w:hAnsi="Times New Roman" w:cs="Times New Roman"/>
          <w:b/>
          <w:bCs/>
          <w:sz w:val="24"/>
          <w:szCs w:val="24"/>
        </w:rPr>
        <w:sectPr w:rsidR="00A95E4D" w:rsidRPr="00780181" w:rsidSect="003A1EC1">
          <w:headerReference w:type="default" r:id="rId27"/>
          <w:footerReference w:type="default" r:id="rId28"/>
          <w:pgSz w:w="12240" w:h="15840"/>
          <w:pgMar w:top="2268" w:right="1701" w:bottom="1701" w:left="2268" w:header="720" w:footer="720" w:gutter="0"/>
          <w:cols w:space="720"/>
          <w:docGrid w:linePitch="360"/>
        </w:sectPr>
      </w:pPr>
    </w:p>
    <w:p w14:paraId="6B9F5533" w14:textId="7A560EE3" w:rsidR="00E50E09" w:rsidRPr="00780181" w:rsidRDefault="00E50E09" w:rsidP="00E50E09">
      <w:pPr>
        <w:spacing w:after="0" w:line="480" w:lineRule="auto"/>
        <w:jc w:val="center"/>
        <w:rPr>
          <w:rFonts w:ascii="Times New Roman" w:hAnsi="Times New Roman" w:cs="Times New Roman"/>
        </w:rPr>
      </w:pPr>
      <w:r w:rsidRPr="00780181">
        <w:rPr>
          <w:rFonts w:ascii="Times New Roman" w:eastAsia="Times New Roman" w:hAnsi="Times New Roman" w:cs="Times New Roman"/>
          <w:b/>
          <w:bCs/>
          <w:sz w:val="24"/>
          <w:szCs w:val="24"/>
        </w:rPr>
        <w:lastRenderedPageBreak/>
        <w:t>DAFTAR PUSTAKA</w:t>
      </w:r>
    </w:p>
    <w:p w14:paraId="5A946A4E" w14:textId="77777777" w:rsidR="00E50E09" w:rsidRPr="00780181" w:rsidRDefault="00E50E09" w:rsidP="00E50E09">
      <w:pPr>
        <w:spacing w:after="0" w:line="480" w:lineRule="auto"/>
        <w:rPr>
          <w:rFonts w:ascii="Times New Roman" w:hAnsi="Times New Roman" w:cs="Times New Roman"/>
        </w:rPr>
      </w:pPr>
    </w:p>
    <w:p w14:paraId="0ABF1804"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szCs w:val="24"/>
        </w:rPr>
        <w:t xml:space="preserve">Arikunto, Suharsimi. 2010. </w:t>
      </w:r>
      <w:r w:rsidRPr="00780181">
        <w:rPr>
          <w:rFonts w:ascii="Times New Roman" w:hAnsi="Times New Roman" w:cs="Times New Roman"/>
          <w:i/>
          <w:iCs/>
          <w:sz w:val="24"/>
          <w:szCs w:val="24"/>
        </w:rPr>
        <w:t>Prosedur penelitian: Suatu Pendekatan Praktik. (Edisi Revisi)</w:t>
      </w:r>
      <w:r w:rsidRPr="00780181">
        <w:rPr>
          <w:rFonts w:ascii="Times New Roman" w:hAnsi="Times New Roman" w:cs="Times New Roman"/>
          <w:sz w:val="24"/>
          <w:szCs w:val="24"/>
        </w:rPr>
        <w:t>. Jakarta: Rineka Cipta</w:t>
      </w:r>
    </w:p>
    <w:p w14:paraId="60091796"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Ali, Mohammad dan Mohammad Asrori.</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 xml:space="preserve">(2005). </w:t>
      </w:r>
      <w:r w:rsidRPr="00780181">
        <w:rPr>
          <w:rFonts w:ascii="Times New Roman" w:hAnsi="Times New Roman" w:cs="Times New Roman"/>
          <w:i/>
          <w:iCs/>
          <w:sz w:val="24"/>
          <w:szCs w:val="24"/>
        </w:rPr>
        <w:t>Psikologi Remaja Perkembangan Peserta Didik</w:t>
      </w:r>
      <w:r w:rsidRPr="00780181">
        <w:rPr>
          <w:rFonts w:ascii="Times New Roman" w:hAnsi="Times New Roman" w:cs="Times New Roman"/>
          <w:sz w:val="24"/>
          <w:szCs w:val="24"/>
        </w:rPr>
        <w:t>.</w:t>
      </w:r>
      <w:proofErr w:type="gramEnd"/>
      <w:r w:rsidRPr="00780181">
        <w:rPr>
          <w:rFonts w:ascii="Times New Roman" w:hAnsi="Times New Roman" w:cs="Times New Roman"/>
          <w:sz w:val="24"/>
          <w:szCs w:val="24"/>
        </w:rPr>
        <w:t xml:space="preserve"> Jakarta: PT. Bumi Aksara.</w:t>
      </w:r>
    </w:p>
    <w:p w14:paraId="57DAAFEE"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szCs w:val="24"/>
        </w:rPr>
        <w:t xml:space="preserve">Azwar, Saifuddin, 2012. </w:t>
      </w:r>
      <w:r w:rsidRPr="00780181">
        <w:rPr>
          <w:rFonts w:ascii="Times New Roman" w:hAnsi="Times New Roman" w:cs="Times New Roman"/>
          <w:i/>
          <w:iCs/>
          <w:sz w:val="24"/>
          <w:szCs w:val="24"/>
        </w:rPr>
        <w:t>Sikap Manusia: Teori dan Pengukurannya</w:t>
      </w:r>
      <w:r w:rsidRPr="00780181">
        <w:rPr>
          <w:rFonts w:ascii="Times New Roman" w:hAnsi="Times New Roman" w:cs="Times New Roman"/>
          <w:sz w:val="24"/>
          <w:szCs w:val="24"/>
        </w:rPr>
        <w:t>. Yogyakarta: Liberty.</w:t>
      </w:r>
    </w:p>
    <w:p w14:paraId="7B9C2083"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Baron dan Byrne.</w:t>
      </w:r>
      <w:proofErr w:type="gramEnd"/>
      <w:r w:rsidRPr="00780181">
        <w:rPr>
          <w:rFonts w:ascii="Times New Roman" w:hAnsi="Times New Roman" w:cs="Times New Roman"/>
          <w:sz w:val="24"/>
          <w:szCs w:val="24"/>
        </w:rPr>
        <w:t xml:space="preserve"> 2003. </w:t>
      </w:r>
      <w:r w:rsidRPr="00780181">
        <w:rPr>
          <w:rFonts w:ascii="Times New Roman" w:hAnsi="Times New Roman" w:cs="Times New Roman"/>
          <w:i/>
          <w:iCs/>
          <w:sz w:val="24"/>
          <w:szCs w:val="24"/>
        </w:rPr>
        <w:t xml:space="preserve">Psikologi sosial. </w:t>
      </w:r>
      <w:proofErr w:type="gramStart"/>
      <w:r w:rsidRPr="00780181">
        <w:rPr>
          <w:rFonts w:ascii="Times New Roman" w:hAnsi="Times New Roman" w:cs="Times New Roman"/>
          <w:i/>
          <w:iCs/>
          <w:sz w:val="24"/>
          <w:szCs w:val="24"/>
        </w:rPr>
        <w:t>Jilid 1 Edisi Kesepuluh</w:t>
      </w:r>
      <w:r w:rsidRPr="00780181">
        <w:rPr>
          <w:rFonts w:ascii="Times New Roman" w:hAnsi="Times New Roman" w:cs="Times New Roman"/>
          <w:sz w:val="24"/>
          <w:szCs w:val="24"/>
        </w:rPr>
        <w:t>.</w:t>
      </w:r>
      <w:proofErr w:type="gramEnd"/>
      <w:r w:rsidRPr="00780181">
        <w:rPr>
          <w:rFonts w:ascii="Times New Roman" w:hAnsi="Times New Roman" w:cs="Times New Roman"/>
          <w:sz w:val="24"/>
          <w:szCs w:val="24"/>
        </w:rPr>
        <w:t xml:space="preserve"> Jakarta: Erlangga.</w:t>
      </w:r>
    </w:p>
    <w:p w14:paraId="7FDE91F4"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rPr>
        <w:t xml:space="preserve">D. Gunarsa, Singgih. Yulia singgih D. Gunarsa. </w:t>
      </w:r>
      <w:proofErr w:type="gramStart"/>
      <w:r w:rsidRPr="00780181">
        <w:rPr>
          <w:rFonts w:ascii="Times New Roman" w:hAnsi="Times New Roman" w:cs="Times New Roman"/>
          <w:sz w:val="24"/>
        </w:rPr>
        <w:t xml:space="preserve">2004. </w:t>
      </w:r>
      <w:r w:rsidRPr="00780181">
        <w:rPr>
          <w:rFonts w:ascii="Times New Roman" w:hAnsi="Times New Roman" w:cs="Times New Roman"/>
          <w:i/>
          <w:iCs/>
          <w:sz w:val="24"/>
        </w:rPr>
        <w:t>Psikologi Perkembangan Anak dan Remaja</w:t>
      </w:r>
      <w:r w:rsidRPr="00780181">
        <w:rPr>
          <w:rFonts w:ascii="Times New Roman" w:hAnsi="Times New Roman" w:cs="Times New Roman"/>
          <w:sz w:val="24"/>
        </w:rPr>
        <w:t>.</w:t>
      </w:r>
      <w:proofErr w:type="gramEnd"/>
      <w:r w:rsidRPr="00780181">
        <w:rPr>
          <w:rFonts w:ascii="Times New Roman" w:hAnsi="Times New Roman" w:cs="Times New Roman"/>
          <w:sz w:val="24"/>
        </w:rPr>
        <w:t xml:space="preserve"> Jakarta: Gunung Mulia.</w:t>
      </w:r>
    </w:p>
    <w:p w14:paraId="2CF04794" w14:textId="77777777" w:rsidR="00441FEF" w:rsidRDefault="00E50E09" w:rsidP="00441FEF">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Desmita.</w:t>
      </w:r>
      <w:proofErr w:type="gramEnd"/>
      <w:r w:rsidRPr="00780181">
        <w:rPr>
          <w:rFonts w:ascii="Times New Roman" w:hAnsi="Times New Roman" w:cs="Times New Roman"/>
          <w:sz w:val="24"/>
          <w:szCs w:val="24"/>
        </w:rPr>
        <w:t xml:space="preserve"> 2011. </w:t>
      </w:r>
      <w:r w:rsidRPr="00780181">
        <w:rPr>
          <w:rFonts w:ascii="Times New Roman" w:hAnsi="Times New Roman" w:cs="Times New Roman"/>
          <w:i/>
          <w:iCs/>
          <w:sz w:val="24"/>
          <w:szCs w:val="24"/>
        </w:rPr>
        <w:t>Psikologi Perkembangan</w:t>
      </w:r>
      <w:r w:rsidRPr="00780181">
        <w:rPr>
          <w:rFonts w:ascii="Times New Roman" w:hAnsi="Times New Roman" w:cs="Times New Roman"/>
          <w:sz w:val="24"/>
          <w:szCs w:val="24"/>
        </w:rPr>
        <w:t>. Jakarta; Rosdakarya</w:t>
      </w:r>
    </w:p>
    <w:p w14:paraId="3D8D7F3E" w14:textId="18F6BC5B" w:rsidR="00441FEF" w:rsidRPr="00441FEF" w:rsidRDefault="00441FEF" w:rsidP="00441FEF">
      <w:pPr>
        <w:ind w:left="567" w:hanging="567"/>
        <w:jc w:val="both"/>
        <w:rPr>
          <w:rFonts w:ascii="Times New Roman" w:hAnsi="Times New Roman" w:cs="Times New Roman"/>
        </w:rPr>
      </w:pPr>
      <w:proofErr w:type="gramStart"/>
      <w:r>
        <w:rPr>
          <w:rFonts w:ascii="Times New Roman" w:hAnsi="Times New Roman" w:cs="Times New Roman"/>
          <w:sz w:val="24"/>
          <w:szCs w:val="24"/>
        </w:rPr>
        <w:t>Dewi Rokmah, Pola Asuh Dan Pembentukkan Perilaku Seksual Beresiko Terhadap HIV/AIDS Pada Waria, (Jurnal Kesehatan Masyarakat 11(1) Juli 2015: ISSN 1858-1196), Universitas Negri Semarang.</w:t>
      </w:r>
      <w:proofErr w:type="gramEnd"/>
    </w:p>
    <w:p w14:paraId="3DD133D7"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Ginting, Paham dan Syafrizal Helmi Situmorang, 2008.</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i/>
          <w:iCs/>
          <w:sz w:val="24"/>
          <w:szCs w:val="24"/>
        </w:rPr>
        <w:t>Filsafat Ilmu dan Metode Riset</w:t>
      </w:r>
      <w:r w:rsidRPr="00780181">
        <w:rPr>
          <w:rFonts w:ascii="Times New Roman" w:hAnsi="Times New Roman" w:cs="Times New Roman"/>
          <w:sz w:val="24"/>
          <w:szCs w:val="24"/>
        </w:rPr>
        <w:t>.</w:t>
      </w:r>
      <w:proofErr w:type="gramEnd"/>
      <w:r w:rsidRPr="00780181">
        <w:rPr>
          <w:rFonts w:ascii="Times New Roman" w:hAnsi="Times New Roman" w:cs="Times New Roman"/>
          <w:sz w:val="24"/>
          <w:szCs w:val="24"/>
        </w:rPr>
        <w:t xml:space="preserve"> Medan: Usu Press.</w:t>
      </w:r>
    </w:p>
    <w:p w14:paraId="1DBE88FD"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szCs w:val="24"/>
        </w:rPr>
        <w:t xml:space="preserve">Gosita, Arief. 2001. </w:t>
      </w:r>
      <w:r w:rsidRPr="00780181">
        <w:rPr>
          <w:rFonts w:ascii="Times New Roman" w:hAnsi="Times New Roman" w:cs="Times New Roman"/>
          <w:i/>
          <w:iCs/>
          <w:sz w:val="24"/>
          <w:szCs w:val="24"/>
        </w:rPr>
        <w:t>Masalah Korban Kejahatan</w:t>
      </w:r>
      <w:r w:rsidRPr="00780181">
        <w:rPr>
          <w:rFonts w:ascii="Times New Roman" w:hAnsi="Times New Roman" w:cs="Times New Roman"/>
          <w:sz w:val="24"/>
          <w:szCs w:val="24"/>
        </w:rPr>
        <w:t>, Pressindo, Jakarta.</w:t>
      </w:r>
    </w:p>
    <w:p w14:paraId="319A0922"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szCs w:val="24"/>
        </w:rPr>
        <w:t xml:space="preserve">Husein Umar, 2003, </w:t>
      </w:r>
      <w:r w:rsidRPr="00780181">
        <w:rPr>
          <w:rFonts w:ascii="Times New Roman" w:hAnsi="Times New Roman" w:cs="Times New Roman"/>
          <w:i/>
          <w:iCs/>
          <w:sz w:val="24"/>
          <w:szCs w:val="24"/>
        </w:rPr>
        <w:t>Metodologi Penelitian Untuk Skripsi dan Tesis Bisnis</w:t>
      </w:r>
      <w:r w:rsidRPr="00780181">
        <w:rPr>
          <w:rFonts w:ascii="Times New Roman" w:hAnsi="Times New Roman" w:cs="Times New Roman"/>
          <w:sz w:val="24"/>
          <w:szCs w:val="24"/>
        </w:rPr>
        <w:t>. Jakarta: PT. Gramedia Pustaka</w:t>
      </w:r>
    </w:p>
    <w:p w14:paraId="1067196B" w14:textId="77777777" w:rsidR="00441FEF" w:rsidRDefault="00E50E09" w:rsidP="00441FEF">
      <w:pPr>
        <w:ind w:left="567" w:hanging="567"/>
        <w:jc w:val="both"/>
        <w:rPr>
          <w:rFonts w:ascii="Times New Roman" w:hAnsi="Times New Roman" w:cs="Times New Roman"/>
        </w:rPr>
      </w:pPr>
      <w:r w:rsidRPr="00780181">
        <w:rPr>
          <w:rFonts w:ascii="Times New Roman" w:hAnsi="Times New Roman" w:cs="Times New Roman"/>
          <w:sz w:val="24"/>
        </w:rPr>
        <w:t xml:space="preserve">Ihsan, Fuad. 2001. </w:t>
      </w:r>
      <w:r w:rsidRPr="00780181">
        <w:rPr>
          <w:rFonts w:ascii="Times New Roman" w:hAnsi="Times New Roman" w:cs="Times New Roman"/>
          <w:i/>
          <w:iCs/>
          <w:sz w:val="24"/>
        </w:rPr>
        <w:t>Dasar-dasar Kependidikan</w:t>
      </w:r>
      <w:r w:rsidRPr="00780181">
        <w:rPr>
          <w:rFonts w:ascii="Times New Roman" w:hAnsi="Times New Roman" w:cs="Times New Roman"/>
          <w:sz w:val="24"/>
        </w:rPr>
        <w:t>. Jakarta: Rineka Cipta.</w:t>
      </w:r>
    </w:p>
    <w:p w14:paraId="0DAFEC45" w14:textId="55DA6432" w:rsidR="00441FEF" w:rsidRDefault="00441FEF" w:rsidP="00441FEF">
      <w:pPr>
        <w:ind w:left="567" w:hanging="567"/>
        <w:jc w:val="both"/>
        <w:rPr>
          <w:rFonts w:ascii="Times New Roman" w:hAnsi="Times New Roman" w:cs="Times New Roman"/>
          <w:sz w:val="24"/>
          <w:szCs w:val="24"/>
        </w:rPr>
      </w:pPr>
      <w:r>
        <w:rPr>
          <w:rFonts w:ascii="Times New Roman" w:hAnsi="Times New Roman" w:cs="Times New Roman"/>
          <w:sz w:val="24"/>
          <w:szCs w:val="24"/>
        </w:rPr>
        <w:t>Nur Istiqomah. 2014. Pola Asuh Otoriter, Kecerdasan Emosi, Dan Kemandirian Anak SD. Jurnal Psikologi Indonesia</w:t>
      </w:r>
    </w:p>
    <w:p w14:paraId="7C58E216" w14:textId="0B2C3B63" w:rsidR="00936004" w:rsidRPr="009160BB" w:rsidRDefault="00936004" w:rsidP="00936004">
      <w:pPr>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 xml:space="preserve">A, </w:t>
      </w:r>
      <w:r w:rsidRPr="009160BB">
        <w:rPr>
          <w:rFonts w:ascii="Times New Roman" w:hAnsi="Times New Roman" w:cs="Times New Roman"/>
          <w:sz w:val="24"/>
          <w:szCs w:val="24"/>
        </w:rPr>
        <w:t xml:space="preserve">Budinurani, 2009, </w:t>
      </w:r>
      <w:r w:rsidRPr="009160BB">
        <w:rPr>
          <w:rFonts w:ascii="Times New Roman" w:hAnsi="Times New Roman" w:cs="Times New Roman"/>
          <w:i/>
          <w:sz w:val="24"/>
          <w:szCs w:val="24"/>
        </w:rPr>
        <w:t>Kemandirian Pada Remaja Yang Menikah Muda.</w:t>
      </w:r>
      <w:proofErr w:type="gramEnd"/>
      <w:r w:rsidRPr="009160BB">
        <w:rPr>
          <w:rFonts w:ascii="Times New Roman" w:hAnsi="Times New Roman" w:cs="Times New Roman"/>
          <w:i/>
          <w:sz w:val="24"/>
          <w:szCs w:val="24"/>
        </w:rPr>
        <w:t xml:space="preserve"> </w:t>
      </w:r>
      <w:r w:rsidRPr="009160BB">
        <w:rPr>
          <w:rFonts w:ascii="Times New Roman" w:hAnsi="Times New Roman" w:cs="Times New Roman"/>
          <w:sz w:val="24"/>
          <w:szCs w:val="24"/>
        </w:rPr>
        <w:t>Jakarta: Kencana Pranada Media Group</w:t>
      </w:r>
    </w:p>
    <w:p w14:paraId="7B5A8D22" w14:textId="1FD6D341"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Mardalis.</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 xml:space="preserve">2008. </w:t>
      </w:r>
      <w:r w:rsidRPr="00780181">
        <w:rPr>
          <w:rFonts w:ascii="Times New Roman" w:hAnsi="Times New Roman" w:cs="Times New Roman"/>
          <w:i/>
          <w:iCs/>
          <w:sz w:val="24"/>
          <w:szCs w:val="24"/>
        </w:rPr>
        <w:t>Metode Penelitian Suatu Pendekatan Proposal</w:t>
      </w:r>
      <w:r w:rsidR="00EE6E8E">
        <w:rPr>
          <w:rFonts w:ascii="Times New Roman" w:hAnsi="Times New Roman" w:cs="Times New Roman"/>
          <w:sz w:val="24"/>
          <w:szCs w:val="24"/>
        </w:rPr>
        <w:t>.</w:t>
      </w:r>
      <w:proofErr w:type="gramEnd"/>
      <w:r w:rsidR="00EE6E8E">
        <w:rPr>
          <w:rFonts w:ascii="Times New Roman" w:hAnsi="Times New Roman" w:cs="Times New Roman"/>
          <w:sz w:val="24"/>
          <w:szCs w:val="24"/>
        </w:rPr>
        <w:t xml:space="preserve"> Jakarta</w:t>
      </w:r>
      <w:r w:rsidRPr="00780181">
        <w:rPr>
          <w:rFonts w:ascii="Times New Roman" w:hAnsi="Times New Roman" w:cs="Times New Roman"/>
          <w:sz w:val="24"/>
          <w:szCs w:val="24"/>
        </w:rPr>
        <w:t>: PT. Bumi Aksara</w:t>
      </w:r>
    </w:p>
    <w:p w14:paraId="5BE558BF"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rPr>
        <w:t xml:space="preserve">Munir, Abdullah. 2010. </w:t>
      </w:r>
      <w:r w:rsidRPr="00780181">
        <w:rPr>
          <w:rFonts w:ascii="Times New Roman" w:hAnsi="Times New Roman" w:cs="Times New Roman"/>
          <w:i/>
          <w:iCs/>
          <w:sz w:val="24"/>
        </w:rPr>
        <w:t>Pendidikan Karakter Menbangun Karakter Anak Sejak Dari Rumah</w:t>
      </w:r>
      <w:r w:rsidRPr="00780181">
        <w:rPr>
          <w:rFonts w:ascii="Times New Roman" w:hAnsi="Times New Roman" w:cs="Times New Roman"/>
          <w:sz w:val="24"/>
        </w:rPr>
        <w:t>. Yogyakarta: Pedagogia.</w:t>
      </w:r>
    </w:p>
    <w:p w14:paraId="6CBCE7F6" w14:textId="77777777" w:rsidR="00441FEF" w:rsidRDefault="00441FEF" w:rsidP="00441FEF">
      <w:pPr>
        <w:ind w:left="567" w:hanging="567"/>
        <w:jc w:val="both"/>
        <w:rPr>
          <w:rFonts w:ascii="Times New Roman" w:hAnsi="Times New Roman" w:cs="Times New Roman"/>
          <w:sz w:val="24"/>
          <w:szCs w:val="24"/>
        </w:rPr>
      </w:pPr>
      <w:proofErr w:type="gramStart"/>
      <w:r w:rsidRPr="00780181">
        <w:rPr>
          <w:rFonts w:ascii="Times New Roman" w:hAnsi="Times New Roman" w:cs="Times New Roman"/>
          <w:sz w:val="24"/>
          <w:szCs w:val="24"/>
        </w:rPr>
        <w:t>Nasriah,</w:t>
      </w:r>
      <w:proofErr w:type="gramEnd"/>
      <w:r w:rsidRPr="00780181">
        <w:rPr>
          <w:rFonts w:ascii="Times New Roman" w:hAnsi="Times New Roman" w:cs="Times New Roman"/>
          <w:sz w:val="24"/>
          <w:szCs w:val="24"/>
        </w:rPr>
        <w:t xml:space="preserve"> &amp; Husrizal Dedy. 2013. </w:t>
      </w:r>
      <w:r w:rsidRPr="00780181">
        <w:rPr>
          <w:rFonts w:ascii="Times New Roman" w:hAnsi="Times New Roman" w:cs="Times New Roman"/>
          <w:i/>
          <w:iCs/>
          <w:sz w:val="24"/>
          <w:szCs w:val="24"/>
        </w:rPr>
        <w:t>Konsep Dasar PAUD</w:t>
      </w:r>
      <w:r w:rsidRPr="00780181">
        <w:rPr>
          <w:rFonts w:ascii="Times New Roman" w:hAnsi="Times New Roman" w:cs="Times New Roman"/>
          <w:sz w:val="24"/>
          <w:szCs w:val="24"/>
        </w:rPr>
        <w:t>. Medan: UNIMED Press</w:t>
      </w:r>
    </w:p>
    <w:p w14:paraId="0CD2BE43" w14:textId="261BC7E6" w:rsidR="00441FEF" w:rsidRDefault="00441FEF" w:rsidP="00441FEF">
      <w:p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Nirva Diana, Mesiono. 2016. Dasar-Dasar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Mewujudkan Sumber Daya Manusia Berkeunggulan), (Medan: Perdana Publishing</w:t>
      </w:r>
    </w:p>
    <w:p w14:paraId="544D40BB"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Riduwan.</w:t>
      </w:r>
      <w:proofErr w:type="gramEnd"/>
      <w:r w:rsidRPr="00780181">
        <w:rPr>
          <w:rFonts w:ascii="Times New Roman" w:hAnsi="Times New Roman" w:cs="Times New Roman"/>
          <w:sz w:val="24"/>
          <w:szCs w:val="24"/>
        </w:rPr>
        <w:t xml:space="preserve"> 2011. </w:t>
      </w:r>
      <w:r w:rsidRPr="00780181">
        <w:rPr>
          <w:rFonts w:ascii="Times New Roman" w:hAnsi="Times New Roman" w:cs="Times New Roman"/>
          <w:i/>
          <w:iCs/>
          <w:sz w:val="24"/>
          <w:szCs w:val="24"/>
        </w:rPr>
        <w:t>Dasar-dasar Statistika</w:t>
      </w:r>
      <w:r w:rsidRPr="00780181">
        <w:rPr>
          <w:rFonts w:ascii="Times New Roman" w:hAnsi="Times New Roman" w:cs="Times New Roman"/>
          <w:sz w:val="24"/>
          <w:szCs w:val="24"/>
        </w:rPr>
        <w:t>. Bandung: Alfabeta.</w:t>
      </w:r>
    </w:p>
    <w:p w14:paraId="6E6FB0D8" w14:textId="3B40FF46" w:rsidR="00E50E09" w:rsidRPr="00780181" w:rsidRDefault="00441FEF" w:rsidP="00936004">
      <w:pPr>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Ria Adistyasari. </w:t>
      </w:r>
      <w:proofErr w:type="gramStart"/>
      <w:r>
        <w:rPr>
          <w:rFonts w:ascii="Times New Roman" w:hAnsi="Times New Roman" w:cs="Times New Roman"/>
          <w:sz w:val="24"/>
          <w:szCs w:val="24"/>
        </w:rPr>
        <w:t>Meningkatkan keterampilan Sosial Dan Kerjasama Anak Dalam Bermain Angin Puyuh, Universitas Negeri Semarang (Tahun Ajaran 2012/2013).</w:t>
      </w:r>
      <w:proofErr w:type="gramEnd"/>
    </w:p>
    <w:p w14:paraId="4DE048D4"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Singarimbun, Masri dan Sofian Effendi.</w:t>
      </w:r>
      <w:proofErr w:type="gramEnd"/>
      <w:r w:rsidRPr="00780181">
        <w:rPr>
          <w:rFonts w:ascii="Times New Roman" w:hAnsi="Times New Roman" w:cs="Times New Roman"/>
          <w:sz w:val="24"/>
          <w:szCs w:val="24"/>
        </w:rPr>
        <w:t xml:space="preserve"> 2008</w:t>
      </w:r>
      <w:r w:rsidRPr="00780181">
        <w:rPr>
          <w:rFonts w:ascii="Times New Roman" w:hAnsi="Times New Roman" w:cs="Times New Roman"/>
          <w:i/>
          <w:iCs/>
          <w:sz w:val="24"/>
          <w:szCs w:val="24"/>
        </w:rPr>
        <w:t>. Metode Penelitian Survei</w:t>
      </w:r>
      <w:r w:rsidRPr="00780181">
        <w:rPr>
          <w:rFonts w:ascii="Times New Roman" w:hAnsi="Times New Roman" w:cs="Times New Roman"/>
          <w:sz w:val="24"/>
          <w:szCs w:val="24"/>
        </w:rPr>
        <w:t>. Jakarta: LP3ES.</w:t>
      </w:r>
    </w:p>
    <w:p w14:paraId="3056CF3F"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rPr>
        <w:t xml:space="preserve">Soekanto, Soerjono, 2004, </w:t>
      </w:r>
      <w:r w:rsidRPr="00780181">
        <w:rPr>
          <w:rFonts w:ascii="Times New Roman" w:hAnsi="Times New Roman" w:cs="Times New Roman"/>
          <w:i/>
          <w:iCs/>
          <w:sz w:val="24"/>
        </w:rPr>
        <w:t>Sosiologi Keluarga tentang hal Ikhwal Keluarga, Remaja dan Anak</w:t>
      </w:r>
      <w:r w:rsidRPr="00780181">
        <w:rPr>
          <w:rFonts w:ascii="Times New Roman" w:hAnsi="Times New Roman" w:cs="Times New Roman"/>
          <w:sz w:val="24"/>
        </w:rPr>
        <w:t>. Jakarta: Rineka Cipta.</w:t>
      </w:r>
    </w:p>
    <w:p w14:paraId="63482453" w14:textId="77777777" w:rsidR="00747ABD" w:rsidRDefault="00E50E09" w:rsidP="00747ABD">
      <w:pPr>
        <w:ind w:left="567" w:hanging="567"/>
        <w:jc w:val="both"/>
        <w:rPr>
          <w:rFonts w:ascii="Times New Roman" w:hAnsi="Times New Roman" w:cs="Times New Roman"/>
        </w:rPr>
      </w:pPr>
      <w:proofErr w:type="gramStart"/>
      <w:r w:rsidRPr="00780181">
        <w:rPr>
          <w:rFonts w:ascii="Times New Roman" w:hAnsi="Times New Roman" w:cs="Times New Roman"/>
          <w:sz w:val="24"/>
        </w:rPr>
        <w:t>Soetopo, Hendyat dan Wasty Soemanto.</w:t>
      </w:r>
      <w:proofErr w:type="gramEnd"/>
      <w:r w:rsidRPr="00780181">
        <w:rPr>
          <w:rFonts w:ascii="Times New Roman" w:hAnsi="Times New Roman" w:cs="Times New Roman"/>
          <w:sz w:val="24"/>
        </w:rPr>
        <w:t xml:space="preserve"> 2008. </w:t>
      </w:r>
      <w:r w:rsidRPr="00780181">
        <w:rPr>
          <w:rFonts w:ascii="Times New Roman" w:hAnsi="Times New Roman" w:cs="Times New Roman"/>
          <w:i/>
          <w:iCs/>
          <w:sz w:val="24"/>
        </w:rPr>
        <w:t>Pengantar Operasional Administrasi Pendidikan</w:t>
      </w:r>
      <w:r w:rsidRPr="00780181">
        <w:rPr>
          <w:rFonts w:ascii="Times New Roman" w:hAnsi="Times New Roman" w:cs="Times New Roman"/>
          <w:sz w:val="24"/>
        </w:rPr>
        <w:t>. Surabaya: Usaha Dagang.</w:t>
      </w:r>
    </w:p>
    <w:p w14:paraId="1092299E" w14:textId="02FF1312" w:rsidR="00747ABD" w:rsidRDefault="00692ED8" w:rsidP="00747ABD">
      <w:pPr>
        <w:ind w:left="567" w:hanging="567"/>
        <w:jc w:val="both"/>
        <w:rPr>
          <w:rFonts w:ascii="Times New Roman" w:hAnsi="Times New Roman" w:cs="Times New Roman"/>
        </w:rPr>
      </w:pPr>
      <w:r>
        <w:rPr>
          <w:rFonts w:ascii="Times" w:eastAsia="Times New Roman" w:hAnsi="Times" w:cs="Times"/>
          <w:sz w:val="24"/>
          <w:szCs w:val="24"/>
        </w:rPr>
        <w:t xml:space="preserve">Steinberg, L. (2002). </w:t>
      </w:r>
      <w:proofErr w:type="gramStart"/>
      <w:r w:rsidR="00747ABD" w:rsidRPr="00A34C4D">
        <w:rPr>
          <w:rFonts w:ascii="Times" w:eastAsia="Times New Roman" w:hAnsi="Times" w:cs="Times"/>
          <w:i/>
          <w:iCs/>
          <w:sz w:val="24"/>
          <w:szCs w:val="24"/>
        </w:rPr>
        <w:t>Adolescence.</w:t>
      </w:r>
      <w:proofErr w:type="gramEnd"/>
      <w:r w:rsidR="00747ABD" w:rsidRPr="00A34C4D">
        <w:rPr>
          <w:rFonts w:ascii="Times" w:eastAsia="Times New Roman" w:hAnsi="Times" w:cs="Times"/>
          <w:i/>
          <w:iCs/>
          <w:sz w:val="24"/>
          <w:szCs w:val="24"/>
        </w:rPr>
        <w:t xml:space="preserve"> </w:t>
      </w:r>
      <w:proofErr w:type="gramStart"/>
      <w:r w:rsidR="00747ABD" w:rsidRPr="00A34C4D">
        <w:rPr>
          <w:rFonts w:ascii="Times" w:eastAsia="Times New Roman" w:hAnsi="Times" w:cs="Times"/>
          <w:i/>
          <w:iCs/>
          <w:sz w:val="24"/>
          <w:szCs w:val="24"/>
        </w:rPr>
        <w:t>6th Ed</w:t>
      </w:r>
      <w:r>
        <w:rPr>
          <w:rFonts w:ascii="Times" w:eastAsia="Times New Roman" w:hAnsi="Times" w:cs="Times"/>
          <w:sz w:val="24"/>
          <w:szCs w:val="24"/>
        </w:rPr>
        <w:t>.</w:t>
      </w:r>
      <w:proofErr w:type="gramEnd"/>
      <w:r>
        <w:rPr>
          <w:rFonts w:ascii="Times" w:eastAsia="Times New Roman" w:hAnsi="Times" w:cs="Times"/>
          <w:sz w:val="24"/>
          <w:szCs w:val="24"/>
        </w:rPr>
        <w:t xml:space="preserve"> New York</w:t>
      </w:r>
      <w:r w:rsidR="00747ABD" w:rsidRPr="00A34C4D">
        <w:rPr>
          <w:rFonts w:ascii="Times" w:eastAsia="Times New Roman" w:hAnsi="Times" w:cs="Times"/>
          <w:sz w:val="24"/>
          <w:szCs w:val="24"/>
        </w:rPr>
        <w:t>: McGraw Hill Higher</w:t>
      </w:r>
      <w:r w:rsidR="00747ABD">
        <w:rPr>
          <w:rFonts w:ascii="Times New Roman" w:hAnsi="Times New Roman" w:cs="Times New Roman"/>
        </w:rPr>
        <w:t xml:space="preserve"> </w:t>
      </w:r>
      <w:r w:rsidR="00747ABD" w:rsidRPr="00A34C4D">
        <w:rPr>
          <w:rFonts w:ascii="Times" w:eastAsia="Times New Roman" w:hAnsi="Times" w:cs="Times"/>
          <w:sz w:val="24"/>
          <w:szCs w:val="24"/>
        </w:rPr>
        <w:t>Education.</w:t>
      </w:r>
    </w:p>
    <w:p w14:paraId="04265F05" w14:textId="7F74577C" w:rsidR="00747ABD" w:rsidRPr="00747ABD" w:rsidRDefault="00692ED8" w:rsidP="00747ABD">
      <w:pPr>
        <w:ind w:left="567" w:hanging="567"/>
        <w:jc w:val="both"/>
        <w:rPr>
          <w:rFonts w:ascii="Times New Roman" w:hAnsi="Times New Roman" w:cs="Times New Roman"/>
        </w:rPr>
      </w:pPr>
      <w:r>
        <w:rPr>
          <w:rFonts w:ascii="Times" w:eastAsia="Times New Roman" w:hAnsi="Times" w:cs="Times"/>
          <w:sz w:val="24"/>
          <w:szCs w:val="24"/>
        </w:rPr>
        <w:t xml:space="preserve">Steinberg, L. (2014). </w:t>
      </w:r>
      <w:proofErr w:type="gramStart"/>
      <w:r w:rsidR="00747ABD" w:rsidRPr="00A34C4D">
        <w:rPr>
          <w:rFonts w:ascii="Times" w:eastAsia="Times New Roman" w:hAnsi="Times" w:cs="Times"/>
          <w:i/>
          <w:iCs/>
          <w:sz w:val="24"/>
          <w:szCs w:val="24"/>
        </w:rPr>
        <w:t>Adolescence.</w:t>
      </w:r>
      <w:proofErr w:type="gramEnd"/>
      <w:r w:rsidR="00747ABD" w:rsidRPr="00A34C4D">
        <w:rPr>
          <w:rFonts w:ascii="Times" w:eastAsia="Times New Roman" w:hAnsi="Times" w:cs="Times"/>
          <w:i/>
          <w:iCs/>
          <w:sz w:val="24"/>
          <w:szCs w:val="24"/>
        </w:rPr>
        <w:t xml:space="preserve"> </w:t>
      </w:r>
      <w:proofErr w:type="gramStart"/>
      <w:r w:rsidR="00747ABD" w:rsidRPr="00A34C4D">
        <w:rPr>
          <w:rFonts w:ascii="Times" w:eastAsia="Times New Roman" w:hAnsi="Times" w:cs="Times"/>
          <w:i/>
          <w:iCs/>
          <w:sz w:val="24"/>
          <w:szCs w:val="24"/>
        </w:rPr>
        <w:t>10th Ed</w:t>
      </w:r>
      <w:r>
        <w:rPr>
          <w:rFonts w:ascii="Times" w:eastAsia="Times New Roman" w:hAnsi="Times" w:cs="Times"/>
          <w:sz w:val="24"/>
          <w:szCs w:val="24"/>
        </w:rPr>
        <w:t>.</w:t>
      </w:r>
      <w:proofErr w:type="gramEnd"/>
      <w:r>
        <w:rPr>
          <w:rFonts w:ascii="Times" w:eastAsia="Times New Roman" w:hAnsi="Times" w:cs="Times"/>
          <w:sz w:val="24"/>
          <w:szCs w:val="24"/>
        </w:rPr>
        <w:t xml:space="preserve"> New York</w:t>
      </w:r>
      <w:r w:rsidR="00747ABD" w:rsidRPr="00A34C4D">
        <w:rPr>
          <w:rFonts w:ascii="Times" w:eastAsia="Times New Roman" w:hAnsi="Times" w:cs="Times"/>
          <w:sz w:val="24"/>
          <w:szCs w:val="24"/>
        </w:rPr>
        <w:t>: McGraw Hill Higher</w:t>
      </w:r>
      <w:r w:rsidR="00747ABD">
        <w:rPr>
          <w:rFonts w:ascii="Times New Roman" w:hAnsi="Times New Roman" w:cs="Times New Roman"/>
        </w:rPr>
        <w:t xml:space="preserve"> </w:t>
      </w:r>
      <w:r w:rsidR="00747ABD" w:rsidRPr="00A34C4D">
        <w:rPr>
          <w:rFonts w:ascii="Times" w:eastAsia="Times New Roman" w:hAnsi="Times" w:cs="Times"/>
          <w:sz w:val="24"/>
          <w:szCs w:val="24"/>
        </w:rPr>
        <w:t>Education.</w:t>
      </w:r>
    </w:p>
    <w:p w14:paraId="3DF9B194"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rPr>
        <w:t>Suhendi, Hendi dan Ramdani Wahyu.</w:t>
      </w:r>
      <w:proofErr w:type="gramEnd"/>
      <w:r w:rsidRPr="00780181">
        <w:rPr>
          <w:rFonts w:ascii="Times New Roman" w:hAnsi="Times New Roman" w:cs="Times New Roman"/>
          <w:sz w:val="24"/>
        </w:rPr>
        <w:t xml:space="preserve"> 2001. </w:t>
      </w:r>
      <w:r w:rsidRPr="00780181">
        <w:rPr>
          <w:rFonts w:ascii="Times New Roman" w:hAnsi="Times New Roman" w:cs="Times New Roman"/>
          <w:i/>
          <w:iCs/>
          <w:sz w:val="24"/>
        </w:rPr>
        <w:t>Pengantar Studi Sosiologi Keluarga</w:t>
      </w:r>
      <w:r w:rsidRPr="00780181">
        <w:rPr>
          <w:rFonts w:ascii="Times New Roman" w:hAnsi="Times New Roman" w:cs="Times New Roman"/>
          <w:sz w:val="24"/>
        </w:rPr>
        <w:t>. Bandung: Pustaka Setia.</w:t>
      </w:r>
    </w:p>
    <w:p w14:paraId="3EE4191B" w14:textId="77777777" w:rsidR="00441FEF" w:rsidRDefault="00E50E09" w:rsidP="00441FEF">
      <w:pPr>
        <w:ind w:left="567" w:hanging="567"/>
        <w:jc w:val="both"/>
        <w:rPr>
          <w:rFonts w:ascii="Times New Roman" w:hAnsi="Times New Roman" w:cs="Times New Roman"/>
          <w:sz w:val="24"/>
          <w:szCs w:val="24"/>
        </w:rPr>
      </w:pPr>
      <w:proofErr w:type="gramStart"/>
      <w:r w:rsidRPr="00780181">
        <w:rPr>
          <w:rFonts w:ascii="Times New Roman" w:hAnsi="Times New Roman" w:cs="Times New Roman"/>
          <w:sz w:val="24"/>
          <w:szCs w:val="24"/>
        </w:rPr>
        <w:t>Sugiyono.</w:t>
      </w:r>
      <w:proofErr w:type="gramEnd"/>
      <w:r w:rsidRPr="00780181">
        <w:rPr>
          <w:rFonts w:ascii="Times New Roman" w:hAnsi="Times New Roman" w:cs="Times New Roman"/>
          <w:sz w:val="24"/>
          <w:szCs w:val="24"/>
        </w:rPr>
        <w:t xml:space="preserve"> 2011. </w:t>
      </w:r>
      <w:r w:rsidRPr="00780181">
        <w:rPr>
          <w:rFonts w:ascii="Times New Roman" w:hAnsi="Times New Roman" w:cs="Times New Roman"/>
          <w:i/>
          <w:iCs/>
          <w:sz w:val="24"/>
          <w:szCs w:val="24"/>
        </w:rPr>
        <w:t>Metode Penelitian Pendidikan (Pendekatan Kualitatif Dan Kuantitatif).</w:t>
      </w:r>
      <w:r w:rsidRPr="00780181">
        <w:rPr>
          <w:rFonts w:ascii="Times New Roman" w:hAnsi="Times New Roman" w:cs="Times New Roman"/>
          <w:sz w:val="24"/>
          <w:szCs w:val="24"/>
        </w:rPr>
        <w:t xml:space="preserve"> Bandung: Alfabeta</w:t>
      </w:r>
    </w:p>
    <w:p w14:paraId="4B8EC2CE" w14:textId="4FA3FF4B" w:rsidR="00441FEF" w:rsidRPr="00441FEF" w:rsidRDefault="00441FEF" w:rsidP="00441FEF">
      <w:pPr>
        <w:ind w:left="567" w:hanging="567"/>
        <w:jc w:val="both"/>
        <w:rPr>
          <w:rFonts w:ascii="Times New Roman" w:hAnsi="Times New Roman" w:cs="Times New Roman"/>
        </w:rPr>
      </w:pPr>
      <w:r>
        <w:rPr>
          <w:rFonts w:ascii="Times New Roman" w:hAnsi="Times New Roman" w:cs="Times New Roman"/>
          <w:sz w:val="24"/>
          <w:szCs w:val="24"/>
        </w:rPr>
        <w:t>Syaiful Bahri Djamarah. 2014. Pola Asuh Orang Tua dan Komunikasi Dalam Keluarga Upaya Membangun Citra Membentuk Anak, Jakarta: PT Rineka Cipta</w:t>
      </w:r>
    </w:p>
    <w:p w14:paraId="386CFDD2" w14:textId="77777777" w:rsidR="00E50E09" w:rsidRPr="00780181" w:rsidRDefault="00E50E09" w:rsidP="00E50E09">
      <w:pPr>
        <w:ind w:left="567" w:hanging="567"/>
        <w:jc w:val="both"/>
        <w:rPr>
          <w:rFonts w:ascii="Times New Roman" w:hAnsi="Times New Roman" w:cs="Times New Roman"/>
        </w:rPr>
      </w:pPr>
      <w:r w:rsidRPr="00780181">
        <w:rPr>
          <w:rFonts w:ascii="Times New Roman" w:hAnsi="Times New Roman" w:cs="Times New Roman"/>
          <w:sz w:val="24"/>
          <w:szCs w:val="24"/>
        </w:rPr>
        <w:t xml:space="preserve">Uno, Hamzah B. 2006. </w:t>
      </w:r>
      <w:r w:rsidRPr="00780181">
        <w:rPr>
          <w:rFonts w:ascii="Times New Roman" w:hAnsi="Times New Roman" w:cs="Times New Roman"/>
          <w:i/>
          <w:iCs/>
          <w:sz w:val="24"/>
          <w:szCs w:val="24"/>
        </w:rPr>
        <w:t>Teori Motivasi dan Pengukurannya: Analisis di Bidang Pendidikan</w:t>
      </w:r>
      <w:r w:rsidRPr="00780181">
        <w:rPr>
          <w:rFonts w:ascii="Times New Roman" w:hAnsi="Times New Roman" w:cs="Times New Roman"/>
          <w:sz w:val="24"/>
          <w:szCs w:val="24"/>
        </w:rPr>
        <w:t>. Jakarta: Bumi Aksara.</w:t>
      </w:r>
    </w:p>
    <w:p w14:paraId="48522746" w14:textId="77777777" w:rsidR="00E50E09" w:rsidRPr="00780181" w:rsidRDefault="00E50E09" w:rsidP="00E50E09">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Wibowo, Agung Edy dan Adji Djojo.</w:t>
      </w:r>
      <w:proofErr w:type="gramEnd"/>
      <w:r w:rsidRPr="00780181">
        <w:rPr>
          <w:rFonts w:ascii="Times New Roman" w:hAnsi="Times New Roman" w:cs="Times New Roman"/>
          <w:sz w:val="24"/>
          <w:szCs w:val="24"/>
        </w:rPr>
        <w:t xml:space="preserve"> </w:t>
      </w:r>
      <w:proofErr w:type="gramStart"/>
      <w:r w:rsidRPr="00780181">
        <w:rPr>
          <w:rFonts w:ascii="Times New Roman" w:hAnsi="Times New Roman" w:cs="Times New Roman"/>
          <w:sz w:val="24"/>
          <w:szCs w:val="24"/>
        </w:rPr>
        <w:t xml:space="preserve">2012, </w:t>
      </w:r>
      <w:r w:rsidRPr="00780181">
        <w:rPr>
          <w:rFonts w:ascii="Times New Roman" w:hAnsi="Times New Roman" w:cs="Times New Roman"/>
          <w:i/>
          <w:iCs/>
          <w:sz w:val="24"/>
          <w:szCs w:val="24"/>
        </w:rPr>
        <w:t>Aplikasi Praktis SPSS dalam Penelitian, Edisi Ke Dua</w:t>
      </w:r>
      <w:r w:rsidRPr="00780181">
        <w:rPr>
          <w:rFonts w:ascii="Times New Roman" w:hAnsi="Times New Roman" w:cs="Times New Roman"/>
          <w:sz w:val="24"/>
          <w:szCs w:val="24"/>
        </w:rPr>
        <w:t>.</w:t>
      </w:r>
      <w:proofErr w:type="gramEnd"/>
      <w:r w:rsidRPr="00780181">
        <w:rPr>
          <w:rFonts w:ascii="Times New Roman" w:hAnsi="Times New Roman" w:cs="Times New Roman"/>
          <w:sz w:val="24"/>
          <w:szCs w:val="24"/>
        </w:rPr>
        <w:t xml:space="preserve"> Yogyakarta: Penerbit Gava Media.</w:t>
      </w:r>
    </w:p>
    <w:p w14:paraId="40E6D9FA" w14:textId="77777777" w:rsidR="00441FEF" w:rsidRPr="00780181" w:rsidRDefault="00441FEF" w:rsidP="00441FEF">
      <w:pPr>
        <w:ind w:left="567" w:hanging="567"/>
        <w:jc w:val="both"/>
        <w:rPr>
          <w:rFonts w:ascii="Times New Roman" w:hAnsi="Times New Roman" w:cs="Times New Roman"/>
        </w:rPr>
      </w:pPr>
      <w:proofErr w:type="gramStart"/>
      <w:r w:rsidRPr="00780181">
        <w:rPr>
          <w:rFonts w:ascii="Times New Roman" w:hAnsi="Times New Roman" w:cs="Times New Roman"/>
          <w:sz w:val="24"/>
          <w:szCs w:val="24"/>
        </w:rPr>
        <w:t>Yessica.</w:t>
      </w:r>
      <w:proofErr w:type="gramEnd"/>
      <w:r w:rsidRPr="00780181">
        <w:rPr>
          <w:rFonts w:ascii="Times New Roman" w:hAnsi="Times New Roman" w:cs="Times New Roman"/>
          <w:sz w:val="24"/>
          <w:szCs w:val="24"/>
        </w:rPr>
        <w:t xml:space="preserve"> 2008. </w:t>
      </w:r>
      <w:r w:rsidRPr="00780181">
        <w:rPr>
          <w:rFonts w:ascii="Times New Roman" w:hAnsi="Times New Roman" w:cs="Times New Roman"/>
          <w:i/>
          <w:iCs/>
          <w:sz w:val="24"/>
          <w:szCs w:val="24"/>
        </w:rPr>
        <w:t xml:space="preserve">Pendidikan Anak </w:t>
      </w:r>
      <w:proofErr w:type="gramStart"/>
      <w:r w:rsidRPr="00780181">
        <w:rPr>
          <w:rFonts w:ascii="Times New Roman" w:hAnsi="Times New Roman" w:cs="Times New Roman"/>
          <w:i/>
          <w:iCs/>
          <w:sz w:val="24"/>
          <w:szCs w:val="24"/>
        </w:rPr>
        <w:t>Usia</w:t>
      </w:r>
      <w:proofErr w:type="gramEnd"/>
      <w:r w:rsidRPr="00780181">
        <w:rPr>
          <w:rFonts w:ascii="Times New Roman" w:hAnsi="Times New Roman" w:cs="Times New Roman"/>
          <w:i/>
          <w:iCs/>
          <w:sz w:val="24"/>
          <w:szCs w:val="24"/>
        </w:rPr>
        <w:t xml:space="preserve"> Dini</w:t>
      </w:r>
      <w:r w:rsidRPr="00780181">
        <w:rPr>
          <w:rFonts w:ascii="Times New Roman" w:hAnsi="Times New Roman" w:cs="Times New Roman"/>
          <w:sz w:val="24"/>
          <w:szCs w:val="24"/>
        </w:rPr>
        <w:t>. Yogyakarta: Diva Press</w:t>
      </w:r>
    </w:p>
    <w:p w14:paraId="12B974EF" w14:textId="77777777" w:rsidR="00E50E09" w:rsidRPr="00780181" w:rsidRDefault="00E50E09" w:rsidP="00E50E09">
      <w:pPr>
        <w:ind w:left="567" w:hanging="567"/>
        <w:jc w:val="both"/>
        <w:rPr>
          <w:rFonts w:ascii="Times New Roman" w:hAnsi="Times New Roman" w:cs="Times New Roman"/>
          <w:sz w:val="24"/>
          <w:szCs w:val="24"/>
        </w:rPr>
      </w:pPr>
      <w:r w:rsidRPr="00780181">
        <w:rPr>
          <w:rFonts w:ascii="Times New Roman" w:hAnsi="Times New Roman" w:cs="Times New Roman"/>
          <w:sz w:val="24"/>
          <w:szCs w:val="24"/>
        </w:rPr>
        <w:t xml:space="preserve">Yusuf, LN Syamsu. 2006. </w:t>
      </w:r>
      <w:r w:rsidRPr="00780181">
        <w:rPr>
          <w:rFonts w:ascii="Times New Roman" w:hAnsi="Times New Roman" w:cs="Times New Roman"/>
          <w:i/>
          <w:iCs/>
          <w:sz w:val="24"/>
          <w:szCs w:val="24"/>
        </w:rPr>
        <w:t>Psikologi Perkembangan Anak Dan Remaja</w:t>
      </w:r>
      <w:r w:rsidRPr="00780181">
        <w:rPr>
          <w:rFonts w:ascii="Times New Roman" w:hAnsi="Times New Roman" w:cs="Times New Roman"/>
          <w:sz w:val="24"/>
          <w:szCs w:val="24"/>
        </w:rPr>
        <w:t>. Bandung: Remaja Rosadakarya.</w:t>
      </w:r>
    </w:p>
    <w:p w14:paraId="6FC7B9C1" w14:textId="77777777" w:rsidR="00E50E09" w:rsidRPr="00780181" w:rsidRDefault="00E50E09" w:rsidP="00E50E09">
      <w:pPr>
        <w:ind w:left="567" w:hanging="567"/>
        <w:jc w:val="both"/>
        <w:rPr>
          <w:rFonts w:ascii="Times New Roman" w:hAnsi="Times New Roman" w:cs="Times New Roman"/>
          <w:sz w:val="24"/>
          <w:szCs w:val="24"/>
        </w:rPr>
      </w:pPr>
    </w:p>
    <w:p w14:paraId="0E8EFF0C" w14:textId="77777777" w:rsidR="00FB6AAD" w:rsidRPr="00780181" w:rsidRDefault="00FB6AAD" w:rsidP="00E50E09">
      <w:pPr>
        <w:ind w:left="567" w:hanging="567"/>
        <w:jc w:val="both"/>
        <w:rPr>
          <w:rFonts w:ascii="Times New Roman" w:hAnsi="Times New Roman" w:cs="Times New Roman"/>
          <w:sz w:val="24"/>
          <w:szCs w:val="24"/>
        </w:rPr>
      </w:pPr>
    </w:p>
    <w:p w14:paraId="1EDB3545" w14:textId="77777777" w:rsidR="00FB6AAD" w:rsidRPr="00780181" w:rsidRDefault="00FB6AAD" w:rsidP="00E50E09">
      <w:pPr>
        <w:ind w:left="567" w:hanging="567"/>
        <w:jc w:val="both"/>
        <w:rPr>
          <w:rFonts w:ascii="Times New Roman" w:hAnsi="Times New Roman" w:cs="Times New Roman"/>
          <w:sz w:val="24"/>
          <w:szCs w:val="24"/>
        </w:rPr>
      </w:pPr>
    </w:p>
    <w:p w14:paraId="5A975D99" w14:textId="77777777" w:rsidR="00FB6AAD" w:rsidRPr="00780181" w:rsidRDefault="00FB6AAD" w:rsidP="00E50E09">
      <w:pPr>
        <w:ind w:left="567" w:hanging="567"/>
        <w:jc w:val="both"/>
        <w:rPr>
          <w:rFonts w:ascii="Times New Roman" w:hAnsi="Times New Roman" w:cs="Times New Roman"/>
          <w:sz w:val="24"/>
          <w:szCs w:val="24"/>
        </w:rPr>
      </w:pPr>
    </w:p>
    <w:p w14:paraId="7BEEA5FF" w14:textId="77777777" w:rsidR="00FB6AAD" w:rsidRPr="00780181" w:rsidRDefault="00FB6AAD" w:rsidP="00E50E09">
      <w:pPr>
        <w:ind w:left="567" w:hanging="567"/>
        <w:jc w:val="both"/>
        <w:rPr>
          <w:rFonts w:ascii="Times New Roman" w:hAnsi="Times New Roman" w:cs="Times New Roman"/>
          <w:sz w:val="24"/>
          <w:szCs w:val="24"/>
        </w:rPr>
      </w:pPr>
    </w:p>
    <w:p w14:paraId="0D632BAA" w14:textId="77777777" w:rsidR="00FB6AAD" w:rsidRPr="00780181" w:rsidRDefault="00FB6AAD" w:rsidP="00E50E09">
      <w:pPr>
        <w:ind w:left="567" w:hanging="567"/>
        <w:jc w:val="both"/>
        <w:rPr>
          <w:rFonts w:ascii="Times New Roman" w:hAnsi="Times New Roman" w:cs="Times New Roman"/>
          <w:sz w:val="24"/>
          <w:szCs w:val="24"/>
        </w:rPr>
      </w:pPr>
    </w:p>
    <w:p w14:paraId="7DA279DC" w14:textId="77777777" w:rsidR="00DE1366" w:rsidRPr="00780181" w:rsidRDefault="00DE1366"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5D2FB76A" w14:textId="77777777" w:rsidR="00642490" w:rsidRDefault="00642490" w:rsidP="0049312B">
      <w:pPr>
        <w:pStyle w:val="ListParagraph"/>
        <w:spacing w:after="0" w:line="240" w:lineRule="auto"/>
        <w:ind w:left="0"/>
        <w:rPr>
          <w:rFonts w:ascii="Times New Roman" w:eastAsia="Times New Roman" w:hAnsi="Times New Roman" w:cs="Times New Roman"/>
          <w:b/>
          <w:color w:val="000000" w:themeColor="text1"/>
          <w:sz w:val="48"/>
          <w:szCs w:val="24"/>
        </w:rPr>
      </w:pPr>
    </w:p>
    <w:p w14:paraId="7F2B3DA3" w14:textId="77777777" w:rsidR="00642490" w:rsidRDefault="00642490" w:rsidP="00DE1366">
      <w:pPr>
        <w:pStyle w:val="ListParagraph"/>
        <w:spacing w:after="0" w:line="240" w:lineRule="auto"/>
        <w:ind w:left="0"/>
        <w:jc w:val="center"/>
        <w:rPr>
          <w:rFonts w:ascii="Times New Roman" w:eastAsia="Times New Roman" w:hAnsi="Times New Roman" w:cs="Times New Roman"/>
          <w:b/>
          <w:color w:val="000000" w:themeColor="text1"/>
          <w:sz w:val="48"/>
          <w:szCs w:val="24"/>
        </w:rPr>
      </w:pPr>
    </w:p>
    <w:p w14:paraId="38E8A494" w14:textId="77777777" w:rsidR="00642490" w:rsidRDefault="00642490" w:rsidP="00DE1366">
      <w:pPr>
        <w:pStyle w:val="ListParagraph"/>
        <w:spacing w:after="0" w:line="240" w:lineRule="auto"/>
        <w:ind w:left="0"/>
        <w:jc w:val="center"/>
        <w:rPr>
          <w:rFonts w:ascii="Times New Roman" w:eastAsia="Times New Roman" w:hAnsi="Times New Roman" w:cs="Times New Roman"/>
          <w:b/>
          <w:color w:val="000000" w:themeColor="text1"/>
          <w:sz w:val="48"/>
          <w:szCs w:val="24"/>
        </w:rPr>
      </w:pPr>
    </w:p>
    <w:p w14:paraId="4CC12B82" w14:textId="57B3F907" w:rsidR="00DE1366" w:rsidRPr="00A540A8"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72"/>
          <w:szCs w:val="24"/>
        </w:rPr>
      </w:pPr>
      <w:r w:rsidRPr="00A540A8">
        <w:rPr>
          <w:rFonts w:ascii="Times New Roman" w:eastAsia="Times New Roman" w:hAnsi="Times New Roman" w:cs="Times New Roman"/>
          <w:b/>
          <w:color w:val="000000" w:themeColor="text1"/>
          <w:sz w:val="72"/>
          <w:szCs w:val="24"/>
        </w:rPr>
        <w:t>LAMPIRAN 1</w:t>
      </w:r>
    </w:p>
    <w:p w14:paraId="6F34CD46" w14:textId="04E4E872" w:rsidR="00DE1366" w:rsidRPr="00A540A8"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36"/>
          <w:szCs w:val="24"/>
        </w:rPr>
      </w:pPr>
      <w:r w:rsidRPr="00A540A8">
        <w:rPr>
          <w:rFonts w:ascii="Times New Roman" w:eastAsia="Times New Roman" w:hAnsi="Times New Roman" w:cs="Times New Roman"/>
          <w:b/>
          <w:color w:val="000000" w:themeColor="text1"/>
          <w:sz w:val="36"/>
          <w:szCs w:val="24"/>
        </w:rPr>
        <w:t>INSTRUMEN PENELITIAN</w:t>
      </w:r>
    </w:p>
    <w:p w14:paraId="2E657276" w14:textId="7B711AB8" w:rsidR="00DE1366" w:rsidRPr="00780181" w:rsidRDefault="00211B1E" w:rsidP="00211B1E">
      <w:pPr>
        <w:pStyle w:val="ListParagraph"/>
        <w:tabs>
          <w:tab w:val="left" w:pos="5958"/>
        </w:tabs>
        <w:spacing w:after="0" w:line="240" w:lineRule="auto"/>
        <w:ind w:left="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p>
    <w:p w14:paraId="5CB60D24"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4F2312F7"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0F9B755C"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59F205EA"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34D9C464"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214FF6C3"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13BA66CB" w14:textId="77777777" w:rsidR="00DE1366" w:rsidRPr="00780181" w:rsidRDefault="00DE1366" w:rsidP="00DE1366">
      <w:pPr>
        <w:pStyle w:val="ListParagraph"/>
        <w:spacing w:after="0" w:line="240" w:lineRule="auto"/>
        <w:ind w:left="0"/>
        <w:jc w:val="center"/>
        <w:rPr>
          <w:rFonts w:ascii="Times New Roman" w:eastAsia="Times New Roman" w:hAnsi="Times New Roman" w:cs="Times New Roman"/>
          <w:b/>
          <w:color w:val="000000" w:themeColor="text1"/>
          <w:sz w:val="24"/>
          <w:szCs w:val="24"/>
        </w:rPr>
      </w:pPr>
    </w:p>
    <w:p w14:paraId="29AEF63D" w14:textId="77777777" w:rsidR="00DE1366" w:rsidRPr="00780181" w:rsidRDefault="00DE1366"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18C7FB0A" w14:textId="77777777" w:rsidR="00DE1366" w:rsidRPr="00780181" w:rsidRDefault="00DE1366"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4AF67451" w14:textId="77777777" w:rsidR="00DE1366" w:rsidRDefault="00DE1366"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483B7EED" w14:textId="77777777" w:rsidR="0049312B" w:rsidRDefault="0049312B"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2B148DE5" w14:textId="77777777" w:rsidR="0099378E" w:rsidRDefault="0099378E"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4E945ABD" w14:textId="77777777" w:rsidR="0099378E" w:rsidRDefault="0099378E"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4DEAC442" w14:textId="77777777" w:rsidR="0049312B" w:rsidRDefault="0049312B"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4277E407" w14:textId="77777777" w:rsidR="0049312B" w:rsidRDefault="0049312B"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2D812164" w14:textId="77777777" w:rsidR="0049312B" w:rsidRPr="00780181" w:rsidRDefault="0049312B"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646D761D" w14:textId="77777777" w:rsidR="0016634F" w:rsidRDefault="0016634F"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09C79212" w14:textId="77777777" w:rsidR="0049312B" w:rsidRDefault="0049312B"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38295E19" w14:textId="77777777" w:rsidR="00DE1366" w:rsidRDefault="00DE1366"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0C73C866" w14:textId="77777777" w:rsidR="0049312B" w:rsidRPr="00780181" w:rsidRDefault="0049312B"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p>
    <w:p w14:paraId="42B97886" w14:textId="22FFC3C4" w:rsidR="00FB6AAD" w:rsidRPr="00780181" w:rsidRDefault="000A3AA5" w:rsidP="00FB6AAD">
      <w:pPr>
        <w:pStyle w:val="ListParagraph"/>
        <w:spacing w:after="0" w:line="240" w:lineRule="auto"/>
        <w:ind w:left="0"/>
        <w:jc w:val="both"/>
        <w:rPr>
          <w:rFonts w:ascii="Times New Roman" w:eastAsia="Times New Roman" w:hAnsi="Times New Roman" w:cs="Times New Roman"/>
          <w:b/>
          <w:color w:val="000000" w:themeColor="text1"/>
          <w:sz w:val="24"/>
          <w:szCs w:val="24"/>
        </w:rPr>
      </w:pPr>
      <w:r w:rsidRPr="00780181">
        <w:rPr>
          <w:rFonts w:ascii="Times New Roman" w:eastAsia="Times New Roman" w:hAnsi="Times New Roman" w:cs="Times New Roman"/>
          <w:b/>
          <w:color w:val="000000" w:themeColor="text1"/>
          <w:sz w:val="24"/>
          <w:szCs w:val="24"/>
        </w:rPr>
        <w:lastRenderedPageBreak/>
        <w:t>Kisi-Kisi Insrumen Penelitian P</w:t>
      </w:r>
      <w:r w:rsidRPr="00780181">
        <w:rPr>
          <w:rFonts w:ascii="Times New Roman" w:eastAsia="Times New Roman" w:hAnsi="Times New Roman" w:cs="Times New Roman"/>
          <w:b/>
          <w:color w:val="000000"/>
          <w:sz w:val="24"/>
          <w:szCs w:val="24"/>
          <w:lang w:val="sv-SE"/>
        </w:rPr>
        <w:t xml:space="preserve">engaruh </w:t>
      </w:r>
      <w:r w:rsidR="008361A7">
        <w:rPr>
          <w:rFonts w:ascii="Times New Roman" w:eastAsia="Times New Roman" w:hAnsi="Times New Roman" w:cs="Times New Roman"/>
          <w:b/>
          <w:color w:val="000000"/>
          <w:sz w:val="24"/>
          <w:szCs w:val="24"/>
          <w:lang w:val="sv-SE"/>
        </w:rPr>
        <w:t>Pola Asuh</w:t>
      </w:r>
      <w:r w:rsidRPr="00780181">
        <w:rPr>
          <w:rFonts w:ascii="Times New Roman" w:eastAsia="Times New Roman" w:hAnsi="Times New Roman" w:cs="Times New Roman"/>
          <w:b/>
          <w:color w:val="000000"/>
          <w:sz w:val="24"/>
          <w:szCs w:val="24"/>
          <w:lang w:val="sv-SE"/>
        </w:rPr>
        <w:t xml:space="preserve"> Orangtua Terhadap Kemandirian Perilaku Anak Praremaja Di Desa Batetangnga Kecamatan Binuang Kabupaten Polewali Mandar</w:t>
      </w:r>
    </w:p>
    <w:p w14:paraId="605183BF" w14:textId="77777777" w:rsidR="00FB6AAD" w:rsidRPr="00780181" w:rsidRDefault="00FB6AAD" w:rsidP="006B5C14">
      <w:pPr>
        <w:pStyle w:val="ListParagraph"/>
        <w:spacing w:after="0" w:line="480" w:lineRule="auto"/>
        <w:ind w:left="0"/>
        <w:jc w:val="center"/>
        <w:rPr>
          <w:rFonts w:ascii="Times New Roman" w:eastAsia="Times New Roman" w:hAnsi="Times New Roman" w:cs="Times New Roman"/>
          <w:b/>
          <w:color w:val="000000" w:themeColor="text1"/>
          <w:sz w:val="24"/>
          <w:szCs w:val="24"/>
        </w:rPr>
      </w:pPr>
    </w:p>
    <w:tbl>
      <w:tblPr>
        <w:tblStyle w:val="TableGrid"/>
        <w:tblW w:w="8642" w:type="dxa"/>
        <w:tblLayout w:type="fixed"/>
        <w:tblLook w:val="04A0" w:firstRow="1" w:lastRow="0" w:firstColumn="1" w:lastColumn="0" w:noHBand="0" w:noVBand="1"/>
      </w:tblPr>
      <w:tblGrid>
        <w:gridCol w:w="2448"/>
        <w:gridCol w:w="4770"/>
        <w:gridCol w:w="1424"/>
      </w:tblGrid>
      <w:tr w:rsidR="00FB6AAD" w:rsidRPr="00780181" w14:paraId="25E383A1" w14:textId="77777777" w:rsidTr="00441D0D">
        <w:tc>
          <w:tcPr>
            <w:tcW w:w="2448" w:type="dxa"/>
            <w:tcBorders>
              <w:top w:val="single" w:sz="4" w:space="0" w:color="auto"/>
              <w:left w:val="single" w:sz="4" w:space="0" w:color="auto"/>
              <w:bottom w:val="single" w:sz="4" w:space="0" w:color="auto"/>
              <w:right w:val="single" w:sz="4" w:space="0" w:color="auto"/>
            </w:tcBorders>
            <w:hideMark/>
          </w:tcPr>
          <w:p w14:paraId="323812C6" w14:textId="77777777" w:rsidR="00FB6AAD" w:rsidRPr="00780181" w:rsidRDefault="00FB6AAD" w:rsidP="006B5C14">
            <w:pPr>
              <w:pStyle w:val="BodyText"/>
              <w:spacing w:after="0" w:line="276" w:lineRule="auto"/>
              <w:ind w:right="30"/>
              <w:jc w:val="center"/>
              <w:rPr>
                <w:rFonts w:ascii="Times New Roman" w:hAnsi="Times New Roman"/>
                <w:b/>
                <w:color w:val="000000" w:themeColor="text1"/>
                <w:w w:val="105"/>
              </w:rPr>
            </w:pPr>
            <w:r w:rsidRPr="00780181">
              <w:rPr>
                <w:rFonts w:ascii="Times New Roman" w:hAnsi="Times New Roman"/>
                <w:b/>
                <w:color w:val="000000" w:themeColor="text1"/>
                <w:w w:val="105"/>
              </w:rPr>
              <w:t>Variabel</w:t>
            </w:r>
          </w:p>
        </w:tc>
        <w:tc>
          <w:tcPr>
            <w:tcW w:w="4770" w:type="dxa"/>
            <w:tcBorders>
              <w:top w:val="single" w:sz="4" w:space="0" w:color="auto"/>
              <w:left w:val="single" w:sz="4" w:space="0" w:color="auto"/>
              <w:bottom w:val="single" w:sz="4" w:space="0" w:color="auto"/>
              <w:right w:val="single" w:sz="4" w:space="0" w:color="auto"/>
            </w:tcBorders>
            <w:hideMark/>
          </w:tcPr>
          <w:p w14:paraId="2C350E59" w14:textId="77777777" w:rsidR="00FB6AAD" w:rsidRPr="00780181" w:rsidRDefault="00FB6AAD" w:rsidP="006B5C14">
            <w:pPr>
              <w:pStyle w:val="BodyText"/>
              <w:spacing w:after="0" w:line="276" w:lineRule="auto"/>
              <w:ind w:right="30"/>
              <w:jc w:val="center"/>
              <w:rPr>
                <w:rFonts w:ascii="Times New Roman" w:hAnsi="Times New Roman"/>
                <w:b/>
                <w:color w:val="000000" w:themeColor="text1"/>
                <w:w w:val="105"/>
              </w:rPr>
            </w:pPr>
            <w:r w:rsidRPr="00780181">
              <w:rPr>
                <w:rFonts w:ascii="Times New Roman" w:hAnsi="Times New Roman"/>
                <w:b/>
                <w:color w:val="000000" w:themeColor="text1"/>
                <w:w w:val="105"/>
              </w:rPr>
              <w:t>Indikator</w:t>
            </w:r>
          </w:p>
        </w:tc>
        <w:tc>
          <w:tcPr>
            <w:tcW w:w="1424" w:type="dxa"/>
            <w:tcBorders>
              <w:top w:val="single" w:sz="4" w:space="0" w:color="auto"/>
              <w:left w:val="single" w:sz="4" w:space="0" w:color="auto"/>
              <w:bottom w:val="single" w:sz="4" w:space="0" w:color="auto"/>
              <w:right w:val="single" w:sz="4" w:space="0" w:color="auto"/>
            </w:tcBorders>
            <w:hideMark/>
          </w:tcPr>
          <w:p w14:paraId="0A742CB3" w14:textId="77777777" w:rsidR="00FB6AAD" w:rsidRPr="00780181" w:rsidRDefault="00FB6AAD" w:rsidP="006B5C14">
            <w:pPr>
              <w:pStyle w:val="BodyText"/>
              <w:spacing w:after="0" w:line="276" w:lineRule="auto"/>
              <w:ind w:right="30"/>
              <w:jc w:val="center"/>
              <w:rPr>
                <w:rFonts w:ascii="Times New Roman" w:hAnsi="Times New Roman"/>
                <w:b/>
                <w:color w:val="000000" w:themeColor="text1"/>
                <w:w w:val="105"/>
                <w:lang w:val="id-ID"/>
              </w:rPr>
            </w:pPr>
            <w:r w:rsidRPr="00780181">
              <w:rPr>
                <w:rFonts w:ascii="Times New Roman" w:hAnsi="Times New Roman"/>
                <w:b/>
                <w:color w:val="000000" w:themeColor="text1"/>
                <w:w w:val="105"/>
                <w:lang w:val="id-ID"/>
              </w:rPr>
              <w:t>Item</w:t>
            </w:r>
          </w:p>
        </w:tc>
      </w:tr>
      <w:tr w:rsidR="00441D0D" w:rsidRPr="00780181" w14:paraId="24A05F8D" w14:textId="77777777" w:rsidTr="00441D0D">
        <w:tc>
          <w:tcPr>
            <w:tcW w:w="2448" w:type="dxa"/>
            <w:vMerge w:val="restart"/>
            <w:tcBorders>
              <w:top w:val="single" w:sz="4" w:space="0" w:color="auto"/>
              <w:left w:val="single" w:sz="4" w:space="0" w:color="auto"/>
              <w:right w:val="single" w:sz="4" w:space="0" w:color="auto"/>
            </w:tcBorders>
            <w:vAlign w:val="center"/>
            <w:hideMark/>
          </w:tcPr>
          <w:p w14:paraId="243D7E99" w14:textId="0335E623" w:rsidR="00441D0D" w:rsidRPr="00324EB6" w:rsidRDefault="00441D0D" w:rsidP="00441D0D">
            <w:pPr>
              <w:pStyle w:val="BodyText"/>
              <w:spacing w:after="0"/>
              <w:ind w:right="30"/>
              <w:jc w:val="center"/>
              <w:rPr>
                <w:rFonts w:ascii="Times New Roman" w:hAnsi="Times New Roman"/>
                <w:color w:val="000000" w:themeColor="text1"/>
                <w:w w:val="105"/>
              </w:rPr>
            </w:pPr>
            <w:r w:rsidRPr="00324EB6">
              <w:rPr>
                <w:rFonts w:ascii="Times New Roman" w:hAnsi="Times New Roman"/>
                <w:color w:val="000000" w:themeColor="text1"/>
                <w:w w:val="105"/>
              </w:rPr>
              <w:t>Pola Asuh Orangtua</w:t>
            </w:r>
          </w:p>
        </w:tc>
        <w:tc>
          <w:tcPr>
            <w:tcW w:w="4770" w:type="dxa"/>
            <w:tcBorders>
              <w:top w:val="single" w:sz="4" w:space="0" w:color="auto"/>
              <w:left w:val="single" w:sz="4" w:space="0" w:color="auto"/>
              <w:bottom w:val="single" w:sz="4" w:space="0" w:color="auto"/>
              <w:right w:val="single" w:sz="4" w:space="0" w:color="auto"/>
            </w:tcBorders>
            <w:vAlign w:val="center"/>
            <w:hideMark/>
          </w:tcPr>
          <w:p w14:paraId="662E7584" w14:textId="2B686F91" w:rsidR="00441D0D" w:rsidRPr="00780181" w:rsidRDefault="00441D0D" w:rsidP="00441D0D">
            <w:pPr>
              <w:pStyle w:val="BodyText"/>
              <w:spacing w:after="0"/>
              <w:ind w:right="30"/>
              <w:rPr>
                <w:rFonts w:ascii="Times New Roman" w:hAnsi="Times New Roman"/>
                <w:color w:val="000000" w:themeColor="text1"/>
                <w:w w:val="105"/>
              </w:rPr>
            </w:pPr>
            <w:r>
              <w:rPr>
                <w:rFonts w:ascii="Times New Roman" w:hAnsi="Times New Roman"/>
                <w:color w:val="000000" w:themeColor="text1"/>
              </w:rPr>
              <w:t>K</w:t>
            </w:r>
            <w:r w:rsidRPr="00377806">
              <w:rPr>
                <w:rFonts w:ascii="Times New Roman" w:hAnsi="Times New Roman"/>
                <w:color w:val="000000" w:themeColor="text1"/>
              </w:rPr>
              <w:t>ontrol dan pemantauan</w:t>
            </w:r>
          </w:p>
        </w:tc>
        <w:tc>
          <w:tcPr>
            <w:tcW w:w="1424" w:type="dxa"/>
            <w:tcBorders>
              <w:top w:val="single" w:sz="4" w:space="0" w:color="auto"/>
              <w:left w:val="single" w:sz="4" w:space="0" w:color="auto"/>
              <w:bottom w:val="single" w:sz="4" w:space="0" w:color="auto"/>
              <w:right w:val="single" w:sz="4" w:space="0" w:color="auto"/>
            </w:tcBorders>
            <w:hideMark/>
          </w:tcPr>
          <w:p w14:paraId="1F5F432A" w14:textId="6DD3258E" w:rsidR="00441D0D" w:rsidRPr="00441D0D" w:rsidRDefault="00441D0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1, 2, 3, 4, 5</w:t>
            </w:r>
            <w:r>
              <w:rPr>
                <w:rFonts w:ascii="Times New Roman" w:hAnsi="Times New Roman"/>
                <w:color w:val="000000" w:themeColor="text1"/>
                <w:w w:val="105"/>
              </w:rPr>
              <w:t>, 6</w:t>
            </w:r>
          </w:p>
        </w:tc>
      </w:tr>
      <w:tr w:rsidR="00441D0D" w:rsidRPr="00780181" w14:paraId="23872686" w14:textId="77777777" w:rsidTr="00441D0D">
        <w:tc>
          <w:tcPr>
            <w:tcW w:w="2448" w:type="dxa"/>
            <w:vMerge/>
            <w:tcBorders>
              <w:left w:val="single" w:sz="4" w:space="0" w:color="auto"/>
              <w:right w:val="single" w:sz="4" w:space="0" w:color="auto"/>
            </w:tcBorders>
            <w:vAlign w:val="center"/>
            <w:hideMark/>
          </w:tcPr>
          <w:p w14:paraId="377E6E07" w14:textId="77777777" w:rsidR="00441D0D" w:rsidRPr="00324EB6" w:rsidRDefault="00441D0D" w:rsidP="00441D0D">
            <w:pPr>
              <w:rPr>
                <w:rFonts w:ascii="Times New Roman" w:hAnsi="Times New Roman" w:cs="Times New Roman"/>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vAlign w:val="center"/>
            <w:hideMark/>
          </w:tcPr>
          <w:p w14:paraId="084FD92A" w14:textId="34499C41" w:rsidR="00441D0D" w:rsidRPr="00780181" w:rsidRDefault="00441D0D" w:rsidP="00441D0D">
            <w:pPr>
              <w:pStyle w:val="BodyText"/>
              <w:spacing w:after="0"/>
              <w:ind w:right="30"/>
              <w:rPr>
                <w:rFonts w:ascii="Times New Roman" w:hAnsi="Times New Roman"/>
                <w:color w:val="000000" w:themeColor="text1"/>
                <w:w w:val="105"/>
              </w:rPr>
            </w:pPr>
            <w:r w:rsidRPr="00377806">
              <w:rPr>
                <w:rFonts w:ascii="Times New Roman" w:hAnsi="Times New Roman"/>
                <w:color w:val="000000" w:themeColor="text1"/>
              </w:rPr>
              <w:t>Dukungan dan keterlibatan</w:t>
            </w:r>
          </w:p>
        </w:tc>
        <w:tc>
          <w:tcPr>
            <w:tcW w:w="1424" w:type="dxa"/>
            <w:tcBorders>
              <w:top w:val="single" w:sz="4" w:space="0" w:color="auto"/>
              <w:left w:val="single" w:sz="4" w:space="0" w:color="auto"/>
              <w:bottom w:val="single" w:sz="4" w:space="0" w:color="auto"/>
              <w:right w:val="single" w:sz="4" w:space="0" w:color="auto"/>
            </w:tcBorders>
            <w:hideMark/>
          </w:tcPr>
          <w:p w14:paraId="7A4AD2D5" w14:textId="444D9A33" w:rsidR="00441D0D" w:rsidRPr="00441D0D" w:rsidRDefault="00441D0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7, 8,</w:t>
            </w:r>
            <w:r>
              <w:rPr>
                <w:rFonts w:ascii="Times New Roman" w:hAnsi="Times New Roman"/>
                <w:color w:val="000000" w:themeColor="text1"/>
                <w:w w:val="105"/>
              </w:rPr>
              <w:t xml:space="preserve"> 9, 10, 11, 12</w:t>
            </w:r>
          </w:p>
        </w:tc>
      </w:tr>
      <w:tr w:rsidR="00441D0D" w:rsidRPr="00780181" w14:paraId="13E95A87" w14:textId="77777777" w:rsidTr="00441D0D">
        <w:tc>
          <w:tcPr>
            <w:tcW w:w="2448" w:type="dxa"/>
            <w:vMerge/>
            <w:tcBorders>
              <w:left w:val="single" w:sz="4" w:space="0" w:color="auto"/>
              <w:right w:val="single" w:sz="4" w:space="0" w:color="auto"/>
            </w:tcBorders>
            <w:vAlign w:val="center"/>
          </w:tcPr>
          <w:p w14:paraId="5400215E" w14:textId="77777777" w:rsidR="00441D0D" w:rsidRPr="00324EB6" w:rsidRDefault="00441D0D" w:rsidP="00441D0D">
            <w:pPr>
              <w:rPr>
                <w:rFonts w:ascii="Times New Roman" w:hAnsi="Times New Roman" w:cs="Times New Roman"/>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vAlign w:val="center"/>
          </w:tcPr>
          <w:p w14:paraId="240CF695" w14:textId="456A29FD" w:rsidR="00441D0D" w:rsidRPr="00377806" w:rsidRDefault="00441D0D" w:rsidP="00441D0D">
            <w:pPr>
              <w:pStyle w:val="BodyText"/>
              <w:spacing w:after="0"/>
              <w:ind w:right="30"/>
              <w:rPr>
                <w:rFonts w:ascii="Times New Roman" w:hAnsi="Times New Roman"/>
                <w:color w:val="000000" w:themeColor="text1"/>
              </w:rPr>
            </w:pPr>
            <w:r w:rsidRPr="00377806">
              <w:rPr>
                <w:rFonts w:ascii="Times New Roman" w:hAnsi="Times New Roman"/>
                <w:color w:val="000000" w:themeColor="text1"/>
              </w:rPr>
              <w:t>Komunikasi</w:t>
            </w:r>
          </w:p>
        </w:tc>
        <w:tc>
          <w:tcPr>
            <w:tcW w:w="1424" w:type="dxa"/>
            <w:tcBorders>
              <w:top w:val="single" w:sz="4" w:space="0" w:color="auto"/>
              <w:left w:val="single" w:sz="4" w:space="0" w:color="auto"/>
              <w:bottom w:val="single" w:sz="4" w:space="0" w:color="auto"/>
              <w:right w:val="single" w:sz="4" w:space="0" w:color="auto"/>
            </w:tcBorders>
          </w:tcPr>
          <w:p w14:paraId="205C6708" w14:textId="4AE6DA17" w:rsidR="00441D0D" w:rsidRPr="00441D0D" w:rsidRDefault="00441D0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13</w:t>
            </w:r>
            <w:r>
              <w:rPr>
                <w:rFonts w:ascii="Times New Roman" w:hAnsi="Times New Roman"/>
                <w:color w:val="000000" w:themeColor="text1"/>
                <w:w w:val="105"/>
              </w:rPr>
              <w:t>, 14, 15, 16</w:t>
            </w:r>
          </w:p>
        </w:tc>
      </w:tr>
      <w:tr w:rsidR="00441D0D" w:rsidRPr="00780181" w14:paraId="2B4D384E" w14:textId="77777777" w:rsidTr="00441D0D">
        <w:tc>
          <w:tcPr>
            <w:tcW w:w="2448" w:type="dxa"/>
            <w:vMerge/>
            <w:tcBorders>
              <w:left w:val="single" w:sz="4" w:space="0" w:color="auto"/>
              <w:right w:val="single" w:sz="4" w:space="0" w:color="auto"/>
            </w:tcBorders>
            <w:vAlign w:val="center"/>
          </w:tcPr>
          <w:p w14:paraId="7777B097" w14:textId="77777777" w:rsidR="00441D0D" w:rsidRPr="00324EB6" w:rsidRDefault="00441D0D" w:rsidP="00441D0D">
            <w:pPr>
              <w:rPr>
                <w:rFonts w:ascii="Times New Roman" w:hAnsi="Times New Roman" w:cs="Times New Roman"/>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vAlign w:val="center"/>
          </w:tcPr>
          <w:p w14:paraId="45BE9135" w14:textId="7DC6D86F" w:rsidR="00441D0D" w:rsidRPr="00377806" w:rsidRDefault="00441D0D" w:rsidP="00441D0D">
            <w:pPr>
              <w:pStyle w:val="BodyText"/>
              <w:spacing w:after="0"/>
              <w:ind w:right="30"/>
              <w:rPr>
                <w:rFonts w:ascii="Times New Roman" w:hAnsi="Times New Roman"/>
                <w:color w:val="000000" w:themeColor="text1"/>
              </w:rPr>
            </w:pPr>
            <w:r w:rsidRPr="00377806">
              <w:rPr>
                <w:rFonts w:ascii="Times New Roman" w:hAnsi="Times New Roman"/>
                <w:color w:val="000000" w:themeColor="text1"/>
              </w:rPr>
              <w:t>Kedekatan</w:t>
            </w:r>
          </w:p>
        </w:tc>
        <w:tc>
          <w:tcPr>
            <w:tcW w:w="1424" w:type="dxa"/>
            <w:tcBorders>
              <w:top w:val="single" w:sz="4" w:space="0" w:color="auto"/>
              <w:left w:val="single" w:sz="4" w:space="0" w:color="auto"/>
              <w:bottom w:val="single" w:sz="4" w:space="0" w:color="auto"/>
              <w:right w:val="single" w:sz="4" w:space="0" w:color="auto"/>
            </w:tcBorders>
          </w:tcPr>
          <w:p w14:paraId="3AD57DF0" w14:textId="421BB793" w:rsidR="00441D0D" w:rsidRPr="00441D0D" w:rsidRDefault="00441D0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17</w:t>
            </w:r>
            <w:r>
              <w:rPr>
                <w:rFonts w:ascii="Times New Roman" w:hAnsi="Times New Roman"/>
                <w:color w:val="000000" w:themeColor="text1"/>
                <w:w w:val="105"/>
              </w:rPr>
              <w:t>, 18, 19, 20</w:t>
            </w:r>
          </w:p>
        </w:tc>
      </w:tr>
      <w:tr w:rsidR="00441D0D" w:rsidRPr="00780181" w14:paraId="7EB71B9E" w14:textId="77777777" w:rsidTr="00441D0D">
        <w:tc>
          <w:tcPr>
            <w:tcW w:w="2448" w:type="dxa"/>
            <w:vMerge/>
            <w:tcBorders>
              <w:left w:val="single" w:sz="4" w:space="0" w:color="auto"/>
              <w:bottom w:val="single" w:sz="4" w:space="0" w:color="auto"/>
              <w:right w:val="single" w:sz="4" w:space="0" w:color="auto"/>
            </w:tcBorders>
            <w:vAlign w:val="center"/>
          </w:tcPr>
          <w:p w14:paraId="0730B700" w14:textId="77777777" w:rsidR="00441D0D" w:rsidRPr="00324EB6" w:rsidRDefault="00441D0D" w:rsidP="00441D0D">
            <w:pPr>
              <w:rPr>
                <w:rFonts w:ascii="Times New Roman" w:hAnsi="Times New Roman" w:cs="Times New Roman"/>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vAlign w:val="center"/>
          </w:tcPr>
          <w:p w14:paraId="72E92029" w14:textId="2922B598" w:rsidR="00441D0D" w:rsidRPr="00377806" w:rsidRDefault="00441D0D" w:rsidP="00441D0D">
            <w:pPr>
              <w:pStyle w:val="BodyText"/>
              <w:spacing w:after="0"/>
              <w:ind w:right="30"/>
              <w:rPr>
                <w:rFonts w:ascii="Times New Roman" w:hAnsi="Times New Roman"/>
                <w:color w:val="000000" w:themeColor="text1"/>
              </w:rPr>
            </w:pPr>
            <w:r>
              <w:rPr>
                <w:rFonts w:ascii="Times New Roman" w:hAnsi="Times New Roman"/>
                <w:color w:val="000000" w:themeColor="text1"/>
              </w:rPr>
              <w:t>Pendisiplinan</w:t>
            </w:r>
          </w:p>
        </w:tc>
        <w:tc>
          <w:tcPr>
            <w:tcW w:w="1424" w:type="dxa"/>
            <w:tcBorders>
              <w:top w:val="single" w:sz="4" w:space="0" w:color="auto"/>
              <w:left w:val="single" w:sz="4" w:space="0" w:color="auto"/>
              <w:bottom w:val="single" w:sz="4" w:space="0" w:color="auto"/>
              <w:right w:val="single" w:sz="4" w:space="0" w:color="auto"/>
            </w:tcBorders>
          </w:tcPr>
          <w:p w14:paraId="7483C8B1" w14:textId="3C5E568C" w:rsidR="00441D0D" w:rsidRPr="00441D0D" w:rsidRDefault="00441D0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21, 22, 23, 24</w:t>
            </w:r>
          </w:p>
        </w:tc>
      </w:tr>
      <w:tr w:rsidR="00FB6AAD" w:rsidRPr="00780181" w14:paraId="4FB58794" w14:textId="77777777" w:rsidTr="00441D0D">
        <w:tc>
          <w:tcPr>
            <w:tcW w:w="2448" w:type="dxa"/>
            <w:vMerge w:val="restart"/>
            <w:tcBorders>
              <w:top w:val="single" w:sz="4" w:space="0" w:color="auto"/>
              <w:left w:val="single" w:sz="4" w:space="0" w:color="auto"/>
              <w:bottom w:val="single" w:sz="4" w:space="0" w:color="auto"/>
              <w:right w:val="single" w:sz="4" w:space="0" w:color="auto"/>
            </w:tcBorders>
            <w:vAlign w:val="center"/>
            <w:hideMark/>
          </w:tcPr>
          <w:p w14:paraId="12DDA0F3" w14:textId="77777777" w:rsidR="00FB6AAD" w:rsidRPr="00324EB6" w:rsidRDefault="00FB6AAD" w:rsidP="006B5C14">
            <w:pPr>
              <w:pStyle w:val="BodyText"/>
              <w:spacing w:after="0"/>
              <w:ind w:right="30"/>
              <w:jc w:val="center"/>
              <w:rPr>
                <w:rFonts w:ascii="Times New Roman" w:hAnsi="Times New Roman"/>
                <w:color w:val="000000" w:themeColor="text1"/>
                <w:w w:val="105"/>
              </w:rPr>
            </w:pPr>
            <w:r w:rsidRPr="00324EB6">
              <w:rPr>
                <w:rFonts w:ascii="Times New Roman" w:hAnsi="Times New Roman"/>
                <w:color w:val="000000" w:themeColor="text1"/>
                <w:w w:val="105"/>
              </w:rPr>
              <w:t>Kemandirian Perilaku Anak Praremaja</w:t>
            </w:r>
          </w:p>
        </w:tc>
        <w:tc>
          <w:tcPr>
            <w:tcW w:w="4770" w:type="dxa"/>
            <w:tcBorders>
              <w:top w:val="single" w:sz="4" w:space="0" w:color="auto"/>
              <w:left w:val="single" w:sz="4" w:space="0" w:color="auto"/>
              <w:bottom w:val="single" w:sz="4" w:space="0" w:color="auto"/>
              <w:right w:val="single" w:sz="4" w:space="0" w:color="auto"/>
            </w:tcBorders>
            <w:hideMark/>
          </w:tcPr>
          <w:p w14:paraId="5B743B94"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kemampuan untuk mengambil keputusan tanpa pengaruh dari orang lain. </w:t>
            </w:r>
          </w:p>
        </w:tc>
        <w:tc>
          <w:tcPr>
            <w:tcW w:w="1424" w:type="dxa"/>
            <w:tcBorders>
              <w:top w:val="single" w:sz="4" w:space="0" w:color="auto"/>
              <w:left w:val="single" w:sz="4" w:space="0" w:color="auto"/>
              <w:bottom w:val="single" w:sz="4" w:space="0" w:color="auto"/>
              <w:right w:val="single" w:sz="4" w:space="0" w:color="auto"/>
            </w:tcBorders>
            <w:hideMark/>
          </w:tcPr>
          <w:p w14:paraId="151E8A8A"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1,2</w:t>
            </w:r>
          </w:p>
        </w:tc>
      </w:tr>
      <w:tr w:rsidR="00FB6AAD" w:rsidRPr="00780181" w14:paraId="7C45329D"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021F227E"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7F7AFA8F"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Dapat berhubungan dengan baik dengan orang lain. </w:t>
            </w:r>
          </w:p>
        </w:tc>
        <w:tc>
          <w:tcPr>
            <w:tcW w:w="1424" w:type="dxa"/>
            <w:tcBorders>
              <w:top w:val="single" w:sz="4" w:space="0" w:color="auto"/>
              <w:left w:val="single" w:sz="4" w:space="0" w:color="auto"/>
              <w:bottom w:val="single" w:sz="4" w:space="0" w:color="auto"/>
              <w:right w:val="single" w:sz="4" w:space="0" w:color="auto"/>
            </w:tcBorders>
            <w:hideMark/>
          </w:tcPr>
          <w:p w14:paraId="2BEB4866"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3,4,5</w:t>
            </w:r>
          </w:p>
        </w:tc>
      </w:tr>
      <w:tr w:rsidR="00FB6AAD" w:rsidRPr="00780181" w14:paraId="3624D6E2"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05B3AEC5"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59446740"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kemampuan untuk bertindak sesuai dengan apa yang diyakini. </w:t>
            </w:r>
          </w:p>
        </w:tc>
        <w:tc>
          <w:tcPr>
            <w:tcW w:w="1424" w:type="dxa"/>
            <w:tcBorders>
              <w:top w:val="single" w:sz="4" w:space="0" w:color="auto"/>
              <w:left w:val="single" w:sz="4" w:space="0" w:color="auto"/>
              <w:bottom w:val="single" w:sz="4" w:space="0" w:color="auto"/>
              <w:right w:val="single" w:sz="4" w:space="0" w:color="auto"/>
            </w:tcBorders>
            <w:hideMark/>
          </w:tcPr>
          <w:p w14:paraId="3039D81E"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6,7</w:t>
            </w:r>
          </w:p>
        </w:tc>
      </w:tr>
      <w:tr w:rsidR="00FB6AAD" w:rsidRPr="00780181" w14:paraId="7203C041"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3E5469BA"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4768E54D"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kemampuan untuk mencari dan mendapatkan kebutuhannya tanpa bantuan orang lain. </w:t>
            </w:r>
          </w:p>
        </w:tc>
        <w:tc>
          <w:tcPr>
            <w:tcW w:w="1424" w:type="dxa"/>
            <w:tcBorders>
              <w:top w:val="single" w:sz="4" w:space="0" w:color="auto"/>
              <w:left w:val="single" w:sz="4" w:space="0" w:color="auto"/>
              <w:bottom w:val="single" w:sz="4" w:space="0" w:color="auto"/>
              <w:right w:val="single" w:sz="4" w:space="0" w:color="auto"/>
            </w:tcBorders>
            <w:hideMark/>
          </w:tcPr>
          <w:p w14:paraId="1E31A7EC"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8,9</w:t>
            </w:r>
          </w:p>
        </w:tc>
      </w:tr>
      <w:tr w:rsidR="00FB6AAD" w:rsidRPr="00780181" w14:paraId="4DC81EB6"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14F36E4F"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59DB875E"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Dapat memilih apa yang seharusnya dilakukan dan apa yang seharusnya tidak dilakukan. </w:t>
            </w:r>
          </w:p>
        </w:tc>
        <w:tc>
          <w:tcPr>
            <w:tcW w:w="1424" w:type="dxa"/>
            <w:tcBorders>
              <w:top w:val="single" w:sz="4" w:space="0" w:color="auto"/>
              <w:left w:val="single" w:sz="4" w:space="0" w:color="auto"/>
              <w:bottom w:val="single" w:sz="4" w:space="0" w:color="auto"/>
              <w:right w:val="single" w:sz="4" w:space="0" w:color="auto"/>
            </w:tcBorders>
            <w:hideMark/>
          </w:tcPr>
          <w:p w14:paraId="55E5039A"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10,11</w:t>
            </w:r>
          </w:p>
        </w:tc>
      </w:tr>
      <w:tr w:rsidR="00FB6AAD" w:rsidRPr="00780181" w14:paraId="65902B77"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114EF7F3"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1D8AD1DD"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Kreatif dan berani dalam mencari dan menyampaikan ide-idenya. </w:t>
            </w:r>
          </w:p>
        </w:tc>
        <w:tc>
          <w:tcPr>
            <w:tcW w:w="1424" w:type="dxa"/>
            <w:tcBorders>
              <w:top w:val="single" w:sz="4" w:space="0" w:color="auto"/>
              <w:left w:val="single" w:sz="4" w:space="0" w:color="auto"/>
              <w:bottom w:val="single" w:sz="4" w:space="0" w:color="auto"/>
              <w:right w:val="single" w:sz="4" w:space="0" w:color="auto"/>
            </w:tcBorders>
            <w:hideMark/>
          </w:tcPr>
          <w:p w14:paraId="71A1C1AE"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12,13,14,15</w:t>
            </w:r>
          </w:p>
        </w:tc>
      </w:tr>
      <w:tr w:rsidR="00FB6AAD" w:rsidRPr="00780181" w14:paraId="0E9B4517"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66E06CCA"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4ABA6530"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Memiliki kebebasan pribadi untuk mencapai tujuan hidupnya. </w:t>
            </w:r>
          </w:p>
        </w:tc>
        <w:tc>
          <w:tcPr>
            <w:tcW w:w="1424" w:type="dxa"/>
            <w:tcBorders>
              <w:top w:val="single" w:sz="4" w:space="0" w:color="auto"/>
              <w:left w:val="single" w:sz="4" w:space="0" w:color="auto"/>
              <w:bottom w:val="single" w:sz="4" w:space="0" w:color="auto"/>
              <w:right w:val="single" w:sz="4" w:space="0" w:color="auto"/>
            </w:tcBorders>
            <w:hideMark/>
          </w:tcPr>
          <w:p w14:paraId="6BC8BA2D"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16,17</w:t>
            </w:r>
          </w:p>
        </w:tc>
      </w:tr>
      <w:tr w:rsidR="00FB6AAD" w:rsidRPr="00780181" w14:paraId="2B277581"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75B636D4"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6A625B0C"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Berusaha untuk mengembangkan dirinya.</w:t>
            </w:r>
          </w:p>
        </w:tc>
        <w:tc>
          <w:tcPr>
            <w:tcW w:w="1424" w:type="dxa"/>
            <w:tcBorders>
              <w:top w:val="single" w:sz="4" w:space="0" w:color="auto"/>
              <w:left w:val="single" w:sz="4" w:space="0" w:color="auto"/>
              <w:bottom w:val="single" w:sz="4" w:space="0" w:color="auto"/>
              <w:right w:val="single" w:sz="4" w:space="0" w:color="auto"/>
            </w:tcBorders>
            <w:hideMark/>
          </w:tcPr>
          <w:p w14:paraId="5A4BDB43"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18,19,20,21</w:t>
            </w:r>
          </w:p>
        </w:tc>
      </w:tr>
      <w:tr w:rsidR="00FB6AAD" w:rsidRPr="00780181" w14:paraId="551AEDB1" w14:textId="77777777" w:rsidTr="00441D0D">
        <w:tc>
          <w:tcPr>
            <w:tcW w:w="2448" w:type="dxa"/>
            <w:vMerge/>
            <w:tcBorders>
              <w:top w:val="single" w:sz="4" w:space="0" w:color="auto"/>
              <w:left w:val="single" w:sz="4" w:space="0" w:color="auto"/>
              <w:bottom w:val="single" w:sz="4" w:space="0" w:color="auto"/>
              <w:right w:val="single" w:sz="4" w:space="0" w:color="auto"/>
            </w:tcBorders>
            <w:vAlign w:val="center"/>
            <w:hideMark/>
          </w:tcPr>
          <w:p w14:paraId="23D39960" w14:textId="77777777" w:rsidR="00FB6AAD" w:rsidRPr="00780181" w:rsidRDefault="00FB6AAD" w:rsidP="006B5C14">
            <w:pPr>
              <w:rPr>
                <w:rFonts w:ascii="Times New Roman" w:hAnsi="Times New Roman" w:cs="Times New Roman"/>
                <w:b/>
                <w:color w:val="000000" w:themeColor="text1"/>
                <w:w w:val="105"/>
                <w:sz w:val="24"/>
                <w:szCs w:val="24"/>
                <w:lang w:bidi="en-US"/>
              </w:rPr>
            </w:pPr>
          </w:p>
        </w:tc>
        <w:tc>
          <w:tcPr>
            <w:tcW w:w="4770" w:type="dxa"/>
            <w:tcBorders>
              <w:top w:val="single" w:sz="4" w:space="0" w:color="auto"/>
              <w:left w:val="single" w:sz="4" w:space="0" w:color="auto"/>
              <w:bottom w:val="single" w:sz="4" w:space="0" w:color="auto"/>
              <w:right w:val="single" w:sz="4" w:space="0" w:color="auto"/>
            </w:tcBorders>
            <w:hideMark/>
          </w:tcPr>
          <w:p w14:paraId="07AFC49B" w14:textId="77777777" w:rsidR="00FB6AAD" w:rsidRPr="00780181" w:rsidRDefault="00FB6AAD" w:rsidP="006B5C14">
            <w:pPr>
              <w:ind w:right="18"/>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Dapat menerima kritikan untuk mengevaluasi dirinya. </w:t>
            </w:r>
          </w:p>
        </w:tc>
        <w:tc>
          <w:tcPr>
            <w:tcW w:w="1424" w:type="dxa"/>
            <w:tcBorders>
              <w:top w:val="single" w:sz="4" w:space="0" w:color="auto"/>
              <w:left w:val="single" w:sz="4" w:space="0" w:color="auto"/>
              <w:bottom w:val="single" w:sz="4" w:space="0" w:color="auto"/>
              <w:right w:val="single" w:sz="4" w:space="0" w:color="auto"/>
            </w:tcBorders>
            <w:hideMark/>
          </w:tcPr>
          <w:p w14:paraId="7D1621C8" w14:textId="77777777" w:rsidR="00FB6AAD" w:rsidRPr="00441D0D" w:rsidRDefault="00FB6AAD" w:rsidP="00441D0D">
            <w:pPr>
              <w:pStyle w:val="BodyText"/>
              <w:spacing w:after="0"/>
              <w:ind w:left="182" w:right="30"/>
              <w:rPr>
                <w:rFonts w:ascii="Times New Roman" w:hAnsi="Times New Roman"/>
                <w:color w:val="000000" w:themeColor="text1"/>
                <w:w w:val="105"/>
              </w:rPr>
            </w:pPr>
            <w:r w:rsidRPr="00441D0D">
              <w:rPr>
                <w:rFonts w:ascii="Times New Roman" w:hAnsi="Times New Roman"/>
                <w:color w:val="000000" w:themeColor="text1"/>
                <w:w w:val="105"/>
              </w:rPr>
              <w:t>22,23,24</w:t>
            </w:r>
          </w:p>
        </w:tc>
      </w:tr>
    </w:tbl>
    <w:p w14:paraId="41E9ED99" w14:textId="77777777" w:rsidR="0099378E" w:rsidRDefault="0099378E" w:rsidP="00F87D7B">
      <w:pPr>
        <w:spacing w:after="0" w:line="480" w:lineRule="auto"/>
        <w:rPr>
          <w:rFonts w:ascii="Times New Roman" w:hAnsi="Times New Roman" w:cs="Times New Roman"/>
        </w:rPr>
      </w:pPr>
    </w:p>
    <w:p w14:paraId="1EA6F0F1" w14:textId="77777777" w:rsidR="00F87D7B" w:rsidRDefault="00F87D7B" w:rsidP="00F87D7B">
      <w:pPr>
        <w:spacing w:after="0" w:line="480" w:lineRule="auto"/>
        <w:rPr>
          <w:rFonts w:ascii="Times New Roman" w:hAnsi="Times New Roman" w:cs="Times New Roman"/>
          <w:b/>
          <w:color w:val="000000" w:themeColor="text1"/>
          <w:sz w:val="24"/>
          <w:szCs w:val="24"/>
        </w:rPr>
      </w:pPr>
    </w:p>
    <w:p w14:paraId="2E4F59A7" w14:textId="77777777" w:rsidR="00441D0D" w:rsidRDefault="00441D0D" w:rsidP="006B5C14">
      <w:pPr>
        <w:spacing w:after="0" w:line="480" w:lineRule="auto"/>
        <w:jc w:val="center"/>
        <w:rPr>
          <w:rFonts w:ascii="Times New Roman" w:hAnsi="Times New Roman" w:cs="Times New Roman"/>
          <w:b/>
          <w:color w:val="000000" w:themeColor="text1"/>
          <w:sz w:val="24"/>
          <w:szCs w:val="24"/>
        </w:rPr>
      </w:pPr>
    </w:p>
    <w:p w14:paraId="62EFC7B1" w14:textId="77777777" w:rsidR="00FB6AAD" w:rsidRPr="00780181" w:rsidRDefault="00FB6AAD" w:rsidP="006B5C14">
      <w:pPr>
        <w:spacing w:after="0" w:line="480" w:lineRule="auto"/>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lastRenderedPageBreak/>
        <w:t>ANGKET PENELITIAN</w:t>
      </w:r>
    </w:p>
    <w:p w14:paraId="23CCC79D" w14:textId="77777777" w:rsidR="00FB6AAD" w:rsidRPr="00780181" w:rsidRDefault="00FB6AAD" w:rsidP="00AA6A07">
      <w:pPr>
        <w:pStyle w:val="ListParagraph"/>
        <w:numPr>
          <w:ilvl w:val="0"/>
          <w:numId w:val="18"/>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Identitas Peneliti :</w:t>
      </w:r>
    </w:p>
    <w:p w14:paraId="0212A49C" w14:textId="2C641809" w:rsidR="00FB6AAD" w:rsidRPr="00780181" w:rsidRDefault="00FB6AAD" w:rsidP="00FB6AAD">
      <w:pPr>
        <w:pStyle w:val="ListParagraph"/>
        <w:spacing w:after="0" w:line="480" w:lineRule="auto"/>
        <w:ind w:left="284"/>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Nama</w:t>
      </w:r>
      <w:r w:rsidRPr="00780181">
        <w:rPr>
          <w:rFonts w:ascii="Times New Roman" w:hAnsi="Times New Roman" w:cs="Times New Roman"/>
          <w:color w:val="000000" w:themeColor="text1"/>
          <w:sz w:val="24"/>
          <w:szCs w:val="24"/>
        </w:rPr>
        <w:tab/>
        <w:t>: M. Irfan</w:t>
      </w:r>
    </w:p>
    <w:p w14:paraId="2041AE98" w14:textId="16FACFC3" w:rsidR="00FB6AAD" w:rsidRPr="00780181" w:rsidRDefault="00FB6AAD" w:rsidP="00FB6AAD">
      <w:pPr>
        <w:pStyle w:val="ListParagraph"/>
        <w:spacing w:after="0" w:line="480" w:lineRule="auto"/>
        <w:ind w:left="284"/>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NIM</w:t>
      </w:r>
      <w:r w:rsidRPr="00780181">
        <w:rPr>
          <w:rFonts w:ascii="Times New Roman" w:hAnsi="Times New Roman" w:cs="Times New Roman"/>
          <w:color w:val="000000" w:themeColor="text1"/>
          <w:sz w:val="24"/>
          <w:szCs w:val="24"/>
        </w:rPr>
        <w:tab/>
        <w:t>: 1442040001</w:t>
      </w:r>
    </w:p>
    <w:p w14:paraId="12D3C05C" w14:textId="01B514A1" w:rsidR="00FB6AAD" w:rsidRPr="00780181" w:rsidRDefault="00FB6AAD" w:rsidP="00FB6AAD">
      <w:pPr>
        <w:pStyle w:val="ListParagraph"/>
        <w:spacing w:after="0" w:line="480" w:lineRule="auto"/>
        <w:ind w:left="284"/>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Pekerjaan</w:t>
      </w:r>
      <w:r w:rsidRPr="00780181">
        <w:rPr>
          <w:rFonts w:ascii="Times New Roman" w:hAnsi="Times New Roman" w:cs="Times New Roman"/>
          <w:color w:val="000000" w:themeColor="text1"/>
          <w:sz w:val="24"/>
          <w:szCs w:val="24"/>
        </w:rPr>
        <w:tab/>
        <w:t>: Maha</w:t>
      </w:r>
      <w:r w:rsidR="00D2277C" w:rsidRPr="00780181">
        <w:rPr>
          <w:rFonts w:ascii="Times New Roman" w:hAnsi="Times New Roman" w:cs="Times New Roman"/>
          <w:color w:val="000000" w:themeColor="text1"/>
          <w:sz w:val="24"/>
          <w:szCs w:val="24"/>
        </w:rPr>
        <w:t xml:space="preserve">siswa </w:t>
      </w:r>
      <w:r w:rsidRPr="00780181">
        <w:rPr>
          <w:rFonts w:ascii="Times New Roman" w:hAnsi="Times New Roman" w:cs="Times New Roman"/>
          <w:color w:val="000000" w:themeColor="text1"/>
          <w:sz w:val="24"/>
          <w:szCs w:val="24"/>
        </w:rPr>
        <w:t>Universitas Negeri Makassar</w:t>
      </w:r>
    </w:p>
    <w:p w14:paraId="60874A4F" w14:textId="77777777" w:rsidR="00FB6AAD" w:rsidRPr="00780181" w:rsidRDefault="00FB6AAD" w:rsidP="00AA6A07">
      <w:pPr>
        <w:pStyle w:val="ListParagraph"/>
        <w:numPr>
          <w:ilvl w:val="0"/>
          <w:numId w:val="18"/>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 xml:space="preserve">Judul Penelitian </w:t>
      </w:r>
    </w:p>
    <w:p w14:paraId="413A9E14" w14:textId="03E9D1E3" w:rsidR="00FB6AAD" w:rsidRPr="00780181" w:rsidRDefault="00FB6AAD" w:rsidP="000A3AA5">
      <w:pPr>
        <w:pStyle w:val="ListParagraph"/>
        <w:spacing w:after="0" w:line="480" w:lineRule="auto"/>
        <w:ind w:left="0" w:firstLine="567"/>
        <w:jc w:val="both"/>
        <w:rPr>
          <w:rFonts w:ascii="Times New Roman" w:hAnsi="Times New Roman" w:cs="Times New Roman"/>
          <w:color w:val="000000" w:themeColor="text1"/>
          <w:sz w:val="24"/>
          <w:szCs w:val="24"/>
        </w:rPr>
      </w:pPr>
      <w:r w:rsidRPr="00780181">
        <w:rPr>
          <w:rFonts w:ascii="Times New Roman" w:eastAsia="Times New Roman" w:hAnsi="Times New Roman" w:cs="Times New Roman"/>
          <w:color w:val="000000"/>
          <w:sz w:val="24"/>
          <w:szCs w:val="24"/>
          <w:lang w:val="sv-SE"/>
        </w:rPr>
        <w:t xml:space="preserve">Pengaruh </w:t>
      </w:r>
      <w:r w:rsidR="008361A7">
        <w:rPr>
          <w:rFonts w:ascii="Times New Roman" w:eastAsia="Times New Roman" w:hAnsi="Times New Roman" w:cs="Times New Roman"/>
          <w:color w:val="000000"/>
          <w:sz w:val="24"/>
          <w:szCs w:val="24"/>
          <w:lang w:val="sv-SE"/>
        </w:rPr>
        <w:t>Pola Asuh</w:t>
      </w:r>
      <w:r w:rsidRPr="00780181">
        <w:rPr>
          <w:rFonts w:ascii="Times New Roman" w:eastAsia="Times New Roman" w:hAnsi="Times New Roman" w:cs="Times New Roman"/>
          <w:color w:val="000000"/>
          <w:sz w:val="24"/>
          <w:szCs w:val="24"/>
          <w:lang w:val="sv-SE"/>
        </w:rPr>
        <w:t xml:space="preserve"> orangtua terhadap kemandirian perilaku anak praremaja di Desa Batetangnga Kecamatan Binuang Kabupaten Polewali Mandar</w:t>
      </w:r>
      <w:r w:rsidRPr="00780181">
        <w:rPr>
          <w:rFonts w:ascii="Times New Roman" w:hAnsi="Times New Roman" w:cs="Times New Roman"/>
          <w:color w:val="000000" w:themeColor="text1"/>
          <w:sz w:val="24"/>
          <w:szCs w:val="24"/>
        </w:rPr>
        <w:t>.</w:t>
      </w:r>
    </w:p>
    <w:p w14:paraId="00CF35E5" w14:textId="77777777" w:rsidR="00FB6AAD" w:rsidRPr="00780181" w:rsidRDefault="00FB6AAD" w:rsidP="00AA6A07">
      <w:pPr>
        <w:pStyle w:val="ListParagraph"/>
        <w:numPr>
          <w:ilvl w:val="0"/>
          <w:numId w:val="18"/>
        </w:numPr>
        <w:spacing w:after="0" w:line="480" w:lineRule="auto"/>
        <w:ind w:left="284" w:hanging="284"/>
        <w:jc w:val="both"/>
        <w:rPr>
          <w:rFonts w:ascii="Times New Roman" w:hAnsi="Times New Roman" w:cs="Times New Roman"/>
          <w:b/>
          <w:i/>
          <w:color w:val="000000" w:themeColor="text1"/>
          <w:sz w:val="24"/>
          <w:szCs w:val="24"/>
        </w:rPr>
      </w:pPr>
      <w:r w:rsidRPr="00780181">
        <w:rPr>
          <w:rFonts w:ascii="Times New Roman" w:hAnsi="Times New Roman" w:cs="Times New Roman"/>
          <w:b/>
          <w:color w:val="000000" w:themeColor="text1"/>
          <w:sz w:val="24"/>
          <w:szCs w:val="24"/>
        </w:rPr>
        <w:t>Pengantar</w:t>
      </w:r>
    </w:p>
    <w:p w14:paraId="28533064" w14:textId="77777777" w:rsidR="00FB6AAD" w:rsidRPr="00780181" w:rsidRDefault="00FB6AAD" w:rsidP="000A3AA5">
      <w:pPr>
        <w:pStyle w:val="ListParagraph"/>
        <w:spacing w:after="0" w:line="480" w:lineRule="auto"/>
        <w:ind w:left="0"/>
        <w:jc w:val="both"/>
        <w:rPr>
          <w:rFonts w:ascii="Times New Roman" w:hAnsi="Times New Roman" w:cs="Times New Roman"/>
          <w:i/>
          <w:color w:val="000000" w:themeColor="text1"/>
          <w:sz w:val="24"/>
          <w:szCs w:val="24"/>
        </w:rPr>
      </w:pPr>
      <w:proofErr w:type="gramStart"/>
      <w:r w:rsidRPr="00780181">
        <w:rPr>
          <w:rFonts w:ascii="Times New Roman" w:hAnsi="Times New Roman" w:cs="Times New Roman"/>
          <w:i/>
          <w:color w:val="000000" w:themeColor="text1"/>
          <w:sz w:val="24"/>
          <w:szCs w:val="24"/>
        </w:rPr>
        <w:t>Assalamu alaikum Wr.Wb.</w:t>
      </w:r>
      <w:proofErr w:type="gramEnd"/>
    </w:p>
    <w:p w14:paraId="07679A51" w14:textId="08BD1FAE" w:rsidR="000A3AA5" w:rsidRPr="00780181" w:rsidRDefault="00FB6AAD" w:rsidP="000A3AA5">
      <w:pPr>
        <w:pStyle w:val="ListParagraph"/>
        <w:spacing w:after="0" w:line="480" w:lineRule="auto"/>
        <w:ind w:left="0" w:firstLine="567"/>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Angket ini merupakan alat yang peneliti gunakan untuk memperoleh data penelitian yang fokusnya tentang </w:t>
      </w:r>
      <w:r w:rsidR="008361A7">
        <w:rPr>
          <w:rFonts w:ascii="Times New Roman" w:hAnsi="Times New Roman" w:cs="Times New Roman"/>
          <w:color w:val="000000" w:themeColor="text1"/>
          <w:sz w:val="24"/>
          <w:szCs w:val="24"/>
        </w:rPr>
        <w:t>Pola Asuh</w:t>
      </w:r>
      <w:r w:rsidRPr="00780181">
        <w:rPr>
          <w:rFonts w:ascii="Times New Roman" w:hAnsi="Times New Roman" w:cs="Times New Roman"/>
          <w:color w:val="000000" w:themeColor="text1"/>
          <w:sz w:val="24"/>
          <w:szCs w:val="24"/>
        </w:rPr>
        <w:t xml:space="preserve"> Orangtua dan Kemandirian Prilaku Anak Praremaja Olehnya itu , peneliti berharap saudara (i) untuk berkenan mengisi/ menjawab pernyataan dalam angket ini secara benar. Data / informasi yang saudara (i) isi / </w:t>
      </w:r>
      <w:proofErr w:type="gramStart"/>
      <w:r w:rsidRPr="00780181">
        <w:rPr>
          <w:rFonts w:ascii="Times New Roman" w:hAnsi="Times New Roman" w:cs="Times New Roman"/>
          <w:color w:val="000000" w:themeColor="text1"/>
          <w:sz w:val="24"/>
          <w:szCs w:val="24"/>
        </w:rPr>
        <w:t>jawab ,</w:t>
      </w:r>
      <w:proofErr w:type="gramEnd"/>
      <w:r w:rsidRPr="00780181">
        <w:rPr>
          <w:rFonts w:ascii="Times New Roman" w:hAnsi="Times New Roman" w:cs="Times New Roman"/>
          <w:color w:val="000000" w:themeColor="text1"/>
          <w:sz w:val="24"/>
          <w:szCs w:val="24"/>
        </w:rPr>
        <w:t xml:space="preserve"> dijamin tidak akan menimbulkan</w:t>
      </w:r>
      <w:r w:rsidR="000A3AA5" w:rsidRPr="00780181">
        <w:rPr>
          <w:rFonts w:ascii="Times New Roman" w:hAnsi="Times New Roman" w:cs="Times New Roman"/>
          <w:color w:val="000000" w:themeColor="text1"/>
          <w:sz w:val="24"/>
          <w:szCs w:val="24"/>
        </w:rPr>
        <w:t xml:space="preserve"> masalah bagi diri saudara (i).</w:t>
      </w:r>
    </w:p>
    <w:p w14:paraId="751D11B0" w14:textId="2C97C229" w:rsidR="00FB6AAD" w:rsidRPr="00780181" w:rsidRDefault="00FB6AAD" w:rsidP="000A3AA5">
      <w:pPr>
        <w:pStyle w:val="ListParagraph"/>
        <w:spacing w:after="0" w:line="480" w:lineRule="auto"/>
        <w:ind w:left="0" w:firstLine="567"/>
        <w:jc w:val="both"/>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Kesediaan saudara (i) dalam pengisian angket ini merupakan bantuan yang sangat berharga bagi kami.</w:t>
      </w:r>
      <w:proofErr w:type="gramEnd"/>
      <w:r w:rsidRPr="00780181">
        <w:rPr>
          <w:rFonts w:ascii="Times New Roman" w:hAnsi="Times New Roman" w:cs="Times New Roman"/>
          <w:color w:val="000000" w:themeColor="text1"/>
          <w:sz w:val="24"/>
          <w:szCs w:val="24"/>
        </w:rPr>
        <w:t xml:space="preserve"> </w:t>
      </w:r>
      <w:proofErr w:type="gramStart"/>
      <w:r w:rsidRPr="00780181">
        <w:rPr>
          <w:rFonts w:ascii="Times New Roman" w:hAnsi="Times New Roman" w:cs="Times New Roman"/>
          <w:color w:val="000000" w:themeColor="text1"/>
          <w:sz w:val="24"/>
          <w:szCs w:val="24"/>
        </w:rPr>
        <w:t>Atas perhatian dan partisipasinya, kami ucapkan banyak terima kasih.</w:t>
      </w:r>
      <w:proofErr w:type="gramEnd"/>
    </w:p>
    <w:p w14:paraId="65018DC3" w14:textId="77777777" w:rsidR="00FB6AAD" w:rsidRPr="00780181" w:rsidRDefault="00FB6AAD" w:rsidP="00AA6A07">
      <w:pPr>
        <w:pStyle w:val="ListParagraph"/>
        <w:numPr>
          <w:ilvl w:val="0"/>
          <w:numId w:val="18"/>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 xml:space="preserve">Petunjuk Pengisian </w:t>
      </w:r>
    </w:p>
    <w:p w14:paraId="07A85606" w14:textId="77777777" w:rsidR="00FB6AAD" w:rsidRPr="00780181" w:rsidRDefault="00FB6AAD" w:rsidP="00AA6A07">
      <w:pPr>
        <w:pStyle w:val="ListParagraph"/>
        <w:numPr>
          <w:ilvl w:val="0"/>
          <w:numId w:val="19"/>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Berilah tanda </w:t>
      </w:r>
      <w:proofErr w:type="gramStart"/>
      <w:r w:rsidRPr="00780181">
        <w:rPr>
          <w:rFonts w:ascii="Times New Roman" w:hAnsi="Times New Roman" w:cs="Times New Roman"/>
          <w:color w:val="000000" w:themeColor="text1"/>
          <w:sz w:val="24"/>
          <w:szCs w:val="24"/>
        </w:rPr>
        <w:t>centang</w:t>
      </w:r>
      <w:r w:rsidRPr="00780181">
        <w:rPr>
          <w:rFonts w:ascii="Times New Roman" w:hAnsi="Times New Roman" w:cs="Times New Roman"/>
          <w:color w:val="000000" w:themeColor="text1"/>
        </w:rPr>
        <w:t>(</w:t>
      </w:r>
      <w:proofErr w:type="gramEnd"/>
      <w:r w:rsidRPr="00780181">
        <w:rPr>
          <w:rFonts w:ascii="Times New Roman" w:hAnsi="Times New Roman" w:cs="Times New Roman"/>
          <w:color w:val="000000" w:themeColor="text1"/>
        </w:rPr>
        <w:t xml:space="preserve"> </w:t>
      </w:r>
      <w:r w:rsidRPr="00780181">
        <w:rPr>
          <w:rFonts w:ascii="Times New Roman" w:hAnsi="Times New Roman" w:cs="Times New Roman"/>
          <w:b/>
          <w:i/>
          <w:color w:val="000000" w:themeColor="text1"/>
        </w:rPr>
        <w:t>√</w:t>
      </w:r>
      <w:r w:rsidRPr="00780181">
        <w:rPr>
          <w:rFonts w:ascii="Times New Roman" w:hAnsi="Times New Roman" w:cs="Times New Roman"/>
          <w:color w:val="000000" w:themeColor="text1"/>
        </w:rPr>
        <w:t>)</w:t>
      </w:r>
      <w:r w:rsidRPr="00780181">
        <w:rPr>
          <w:rFonts w:ascii="Times New Roman" w:hAnsi="Times New Roman" w:cs="Times New Roman"/>
          <w:color w:val="000000" w:themeColor="text1"/>
          <w:sz w:val="24"/>
          <w:szCs w:val="24"/>
        </w:rPr>
        <w:t xml:space="preserve"> di setiap item pernyataan yang ada di tiap kolom angket.</w:t>
      </w:r>
    </w:p>
    <w:p w14:paraId="5FF8D209" w14:textId="77777777" w:rsidR="00FB6AAD" w:rsidRPr="00780181" w:rsidRDefault="00FB6AAD" w:rsidP="00AA6A07">
      <w:pPr>
        <w:pStyle w:val="ListParagraph"/>
        <w:numPr>
          <w:ilvl w:val="0"/>
          <w:numId w:val="19"/>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Keterangan tiap item </w:t>
      </w:r>
      <w:proofErr w:type="gramStart"/>
      <w:r w:rsidRPr="00780181">
        <w:rPr>
          <w:rFonts w:ascii="Times New Roman" w:hAnsi="Times New Roman" w:cs="Times New Roman"/>
          <w:color w:val="000000" w:themeColor="text1"/>
          <w:sz w:val="24"/>
          <w:szCs w:val="24"/>
        </w:rPr>
        <w:t>jawaban :</w:t>
      </w:r>
      <w:proofErr w:type="gramEnd"/>
      <w:r w:rsidRPr="00780181">
        <w:rPr>
          <w:rFonts w:ascii="Times New Roman" w:hAnsi="Times New Roman" w:cs="Times New Roman"/>
          <w:color w:val="000000" w:themeColor="text1"/>
          <w:sz w:val="24"/>
          <w:szCs w:val="24"/>
        </w:rPr>
        <w:t xml:space="preserve"> SS (Sangat Sesuai), S (Sesuai), KS (Kurang Sesuai), TS (Tidak Sesuai) dan STS (Sangat Tidak Sesuai).</w:t>
      </w:r>
    </w:p>
    <w:p w14:paraId="679E8367" w14:textId="77777777" w:rsidR="00FB6AAD" w:rsidRPr="00780181" w:rsidRDefault="00FB6AAD" w:rsidP="00AA6A07">
      <w:pPr>
        <w:pStyle w:val="ListParagraph"/>
        <w:numPr>
          <w:ilvl w:val="0"/>
          <w:numId w:val="19"/>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Semua pernyataan yang di ajukan dijawab semua.</w:t>
      </w:r>
    </w:p>
    <w:p w14:paraId="4723E1FB" w14:textId="77777777" w:rsidR="00FB6AAD" w:rsidRPr="00780181" w:rsidRDefault="00FB6AAD" w:rsidP="00AA6A07">
      <w:pPr>
        <w:pStyle w:val="ListParagraph"/>
        <w:numPr>
          <w:ilvl w:val="0"/>
          <w:numId w:val="19"/>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Isilah angket ini menurut pendapat anda sendiri tanpa menanyakan dan tidak terpengaruh oleh teman saudara (i).</w:t>
      </w:r>
    </w:p>
    <w:p w14:paraId="46A132AC" w14:textId="77777777" w:rsidR="00FB6AAD" w:rsidRPr="00780181" w:rsidRDefault="00FB6AAD" w:rsidP="00AA6A07">
      <w:pPr>
        <w:pStyle w:val="ListParagraph"/>
        <w:numPr>
          <w:ilvl w:val="0"/>
          <w:numId w:val="19"/>
        </w:numPr>
        <w:spacing w:after="0" w:line="480" w:lineRule="auto"/>
        <w:ind w:left="284" w:hanging="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Bila ada yang kurang jelas, mohon ditanyakan kepada peneliti.</w:t>
      </w:r>
    </w:p>
    <w:p w14:paraId="3121DE2E" w14:textId="77777777" w:rsidR="00FB6AAD" w:rsidRPr="00780181" w:rsidRDefault="00FB6AAD" w:rsidP="00AA6A07">
      <w:pPr>
        <w:pStyle w:val="ListParagraph"/>
        <w:numPr>
          <w:ilvl w:val="0"/>
          <w:numId w:val="18"/>
        </w:numPr>
        <w:spacing w:after="0" w:line="480" w:lineRule="auto"/>
        <w:ind w:left="284" w:hanging="284"/>
        <w:jc w:val="both"/>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 xml:space="preserve">Identitas Responden </w:t>
      </w:r>
    </w:p>
    <w:p w14:paraId="7B55618D" w14:textId="67851714" w:rsidR="00FB6AAD" w:rsidRPr="00780181" w:rsidRDefault="00FB6AAD" w:rsidP="00FB6AAD">
      <w:pPr>
        <w:pStyle w:val="ListParagraph"/>
        <w:spacing w:after="0" w:line="480" w:lineRule="auto"/>
        <w:ind w:left="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Nama</w:t>
      </w:r>
      <w:r w:rsidRPr="00780181">
        <w:rPr>
          <w:rFonts w:ascii="Times New Roman" w:hAnsi="Times New Roman" w:cs="Times New Roman"/>
          <w:color w:val="000000" w:themeColor="text1"/>
          <w:sz w:val="24"/>
          <w:szCs w:val="24"/>
        </w:rPr>
        <w:tab/>
      </w:r>
      <w:r w:rsidRPr="00780181">
        <w:rPr>
          <w:rFonts w:ascii="Times New Roman" w:hAnsi="Times New Roman" w:cs="Times New Roman"/>
          <w:color w:val="000000" w:themeColor="text1"/>
          <w:sz w:val="24"/>
          <w:szCs w:val="24"/>
        </w:rPr>
        <w:tab/>
      </w:r>
      <w:r w:rsidRPr="00780181">
        <w:rPr>
          <w:rFonts w:ascii="Times New Roman" w:hAnsi="Times New Roman" w:cs="Times New Roman"/>
          <w:color w:val="000000" w:themeColor="text1"/>
          <w:sz w:val="24"/>
          <w:szCs w:val="24"/>
        </w:rPr>
        <w:tab/>
        <w:t xml:space="preserve">: </w:t>
      </w:r>
    </w:p>
    <w:p w14:paraId="158C4C12" w14:textId="77777777" w:rsidR="00FB6AAD" w:rsidRPr="00780181" w:rsidRDefault="00FB6AAD" w:rsidP="00FB6AAD">
      <w:pPr>
        <w:pStyle w:val="ListParagraph"/>
        <w:spacing w:after="0" w:line="480" w:lineRule="auto"/>
        <w:ind w:left="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Tempat, Tanggal Lahir</w:t>
      </w:r>
      <w:r w:rsidRPr="00780181">
        <w:rPr>
          <w:rFonts w:ascii="Times New Roman" w:hAnsi="Times New Roman" w:cs="Times New Roman"/>
          <w:color w:val="000000" w:themeColor="text1"/>
          <w:sz w:val="24"/>
          <w:szCs w:val="24"/>
        </w:rPr>
        <w:tab/>
        <w:t>:</w:t>
      </w:r>
    </w:p>
    <w:p w14:paraId="5276A0F2" w14:textId="34D589E8" w:rsidR="00FB6AAD" w:rsidRDefault="00FB6AAD" w:rsidP="00441D0D">
      <w:pPr>
        <w:pStyle w:val="ListParagraph"/>
        <w:spacing w:after="0" w:line="480" w:lineRule="auto"/>
        <w:ind w:left="284"/>
        <w:jc w:val="both"/>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Alamat</w:t>
      </w:r>
      <w:r w:rsidRPr="00780181">
        <w:rPr>
          <w:rFonts w:ascii="Times New Roman" w:hAnsi="Times New Roman" w:cs="Times New Roman"/>
          <w:color w:val="000000" w:themeColor="text1"/>
          <w:sz w:val="24"/>
          <w:szCs w:val="24"/>
        </w:rPr>
        <w:tab/>
      </w:r>
      <w:r w:rsidRPr="00780181">
        <w:rPr>
          <w:rFonts w:ascii="Times New Roman" w:hAnsi="Times New Roman" w:cs="Times New Roman"/>
          <w:color w:val="000000" w:themeColor="text1"/>
          <w:sz w:val="24"/>
          <w:szCs w:val="24"/>
        </w:rPr>
        <w:tab/>
      </w:r>
      <w:r w:rsidRPr="00780181">
        <w:rPr>
          <w:rFonts w:ascii="Times New Roman" w:hAnsi="Times New Roman" w:cs="Times New Roman"/>
          <w:color w:val="000000" w:themeColor="text1"/>
          <w:sz w:val="24"/>
          <w:szCs w:val="24"/>
        </w:rPr>
        <w:tab/>
        <w:t>:</w:t>
      </w:r>
    </w:p>
    <w:p w14:paraId="7F18558E" w14:textId="4D0CD81C" w:rsidR="00441D0D" w:rsidRPr="00441D0D" w:rsidRDefault="00441D0D" w:rsidP="00441D0D">
      <w:pPr>
        <w:pStyle w:val="ListParagraph"/>
        <w:spacing w:after="0" w:line="480" w:lineRule="auto"/>
        <w:ind w:left="284"/>
        <w:jc w:val="center"/>
        <w:rPr>
          <w:rFonts w:ascii="Times New Roman" w:hAnsi="Times New Roman" w:cs="Times New Roman"/>
          <w:b/>
          <w:color w:val="000000" w:themeColor="text1"/>
          <w:sz w:val="24"/>
          <w:szCs w:val="24"/>
        </w:rPr>
      </w:pPr>
      <w:r w:rsidRPr="00441D0D">
        <w:rPr>
          <w:rFonts w:ascii="Times New Roman" w:hAnsi="Times New Roman" w:cs="Times New Roman"/>
          <w:b/>
          <w:color w:val="000000" w:themeColor="text1"/>
          <w:sz w:val="24"/>
          <w:szCs w:val="24"/>
        </w:rPr>
        <w:t>Pola Asuh Orangtua</w:t>
      </w:r>
    </w:p>
    <w:tbl>
      <w:tblPr>
        <w:tblStyle w:val="TableGrid"/>
        <w:tblpPr w:leftFromText="180" w:rightFromText="180" w:vertAnchor="text" w:horzAnchor="margin" w:tblpXSpec="center" w:tblpY="146"/>
        <w:tblW w:w="9555" w:type="dxa"/>
        <w:tblLayout w:type="fixed"/>
        <w:tblLook w:val="04A0" w:firstRow="1" w:lastRow="0" w:firstColumn="1" w:lastColumn="0" w:noHBand="0" w:noVBand="1"/>
      </w:tblPr>
      <w:tblGrid>
        <w:gridCol w:w="629"/>
        <w:gridCol w:w="5956"/>
        <w:gridCol w:w="630"/>
        <w:gridCol w:w="612"/>
        <w:gridCol w:w="540"/>
        <w:gridCol w:w="540"/>
        <w:gridCol w:w="648"/>
      </w:tblGrid>
      <w:tr w:rsidR="00441D0D" w:rsidRPr="00780181" w14:paraId="7F274D03" w14:textId="77777777" w:rsidTr="006B5C14">
        <w:tc>
          <w:tcPr>
            <w:tcW w:w="629" w:type="dxa"/>
            <w:vMerge w:val="restart"/>
            <w:tcBorders>
              <w:top w:val="single" w:sz="4" w:space="0" w:color="auto"/>
              <w:left w:val="single" w:sz="4" w:space="0" w:color="auto"/>
              <w:bottom w:val="single" w:sz="4" w:space="0" w:color="auto"/>
              <w:right w:val="single" w:sz="4" w:space="0" w:color="auto"/>
            </w:tcBorders>
            <w:vAlign w:val="center"/>
            <w:hideMark/>
          </w:tcPr>
          <w:p w14:paraId="04DD4DE7"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No</w:t>
            </w:r>
          </w:p>
        </w:tc>
        <w:tc>
          <w:tcPr>
            <w:tcW w:w="5956" w:type="dxa"/>
            <w:vMerge w:val="restart"/>
            <w:tcBorders>
              <w:top w:val="single" w:sz="4" w:space="0" w:color="auto"/>
              <w:left w:val="single" w:sz="4" w:space="0" w:color="auto"/>
              <w:bottom w:val="single" w:sz="4" w:space="0" w:color="auto"/>
              <w:right w:val="single" w:sz="4" w:space="0" w:color="auto"/>
            </w:tcBorders>
            <w:vAlign w:val="center"/>
            <w:hideMark/>
          </w:tcPr>
          <w:p w14:paraId="390243A7"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Pernyataan</w:t>
            </w:r>
          </w:p>
        </w:tc>
        <w:tc>
          <w:tcPr>
            <w:tcW w:w="2970" w:type="dxa"/>
            <w:gridSpan w:val="5"/>
            <w:tcBorders>
              <w:top w:val="single" w:sz="4" w:space="0" w:color="auto"/>
              <w:left w:val="single" w:sz="4" w:space="0" w:color="auto"/>
              <w:bottom w:val="single" w:sz="4" w:space="0" w:color="auto"/>
              <w:right w:val="single" w:sz="4" w:space="0" w:color="auto"/>
            </w:tcBorders>
            <w:vAlign w:val="center"/>
            <w:hideMark/>
          </w:tcPr>
          <w:p w14:paraId="26EA2201"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Pilihan</w:t>
            </w:r>
          </w:p>
        </w:tc>
      </w:tr>
      <w:tr w:rsidR="00441D0D" w:rsidRPr="00780181" w14:paraId="7845E304" w14:textId="77777777" w:rsidTr="006B5C14">
        <w:tc>
          <w:tcPr>
            <w:tcW w:w="629" w:type="dxa"/>
            <w:vMerge/>
            <w:tcBorders>
              <w:top w:val="single" w:sz="4" w:space="0" w:color="auto"/>
              <w:left w:val="single" w:sz="4" w:space="0" w:color="auto"/>
              <w:bottom w:val="single" w:sz="4" w:space="0" w:color="auto"/>
              <w:right w:val="single" w:sz="4" w:space="0" w:color="auto"/>
            </w:tcBorders>
            <w:vAlign w:val="center"/>
            <w:hideMark/>
          </w:tcPr>
          <w:p w14:paraId="21C26553" w14:textId="77777777" w:rsidR="00441D0D" w:rsidRPr="00780181" w:rsidRDefault="00441D0D" w:rsidP="006B5C14">
            <w:pPr>
              <w:jc w:val="center"/>
              <w:rPr>
                <w:rFonts w:ascii="Times New Roman" w:hAnsi="Times New Roman" w:cs="Times New Roman"/>
                <w:b/>
                <w:color w:val="000000" w:themeColor="text1"/>
                <w:sz w:val="24"/>
                <w:szCs w:val="24"/>
              </w:rPr>
            </w:pPr>
          </w:p>
        </w:tc>
        <w:tc>
          <w:tcPr>
            <w:tcW w:w="5956" w:type="dxa"/>
            <w:vMerge/>
            <w:tcBorders>
              <w:top w:val="single" w:sz="4" w:space="0" w:color="auto"/>
              <w:left w:val="single" w:sz="4" w:space="0" w:color="auto"/>
              <w:bottom w:val="single" w:sz="4" w:space="0" w:color="auto"/>
              <w:right w:val="single" w:sz="4" w:space="0" w:color="auto"/>
            </w:tcBorders>
            <w:vAlign w:val="center"/>
            <w:hideMark/>
          </w:tcPr>
          <w:p w14:paraId="39B5F719" w14:textId="77777777" w:rsidR="00441D0D" w:rsidRPr="00780181" w:rsidRDefault="00441D0D" w:rsidP="006B5C14">
            <w:pPr>
              <w:rPr>
                <w:rFonts w:ascii="Times New Roman" w:hAnsi="Times New Roman" w:cs="Times New Roman"/>
                <w:b/>
                <w:color w:val="000000" w:themeColor="text1"/>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14D53AAC"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SS</w:t>
            </w:r>
          </w:p>
        </w:tc>
        <w:tc>
          <w:tcPr>
            <w:tcW w:w="612" w:type="dxa"/>
            <w:tcBorders>
              <w:top w:val="single" w:sz="4" w:space="0" w:color="auto"/>
              <w:left w:val="single" w:sz="4" w:space="0" w:color="auto"/>
              <w:bottom w:val="single" w:sz="4" w:space="0" w:color="auto"/>
              <w:right w:val="single" w:sz="4" w:space="0" w:color="auto"/>
            </w:tcBorders>
            <w:vAlign w:val="center"/>
            <w:hideMark/>
          </w:tcPr>
          <w:p w14:paraId="5338A1FD"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S</w:t>
            </w:r>
          </w:p>
        </w:tc>
        <w:tc>
          <w:tcPr>
            <w:tcW w:w="540" w:type="dxa"/>
            <w:tcBorders>
              <w:top w:val="single" w:sz="4" w:space="0" w:color="auto"/>
              <w:left w:val="single" w:sz="4" w:space="0" w:color="auto"/>
              <w:bottom w:val="single" w:sz="4" w:space="0" w:color="auto"/>
              <w:right w:val="single" w:sz="4" w:space="0" w:color="auto"/>
            </w:tcBorders>
            <w:vAlign w:val="center"/>
            <w:hideMark/>
          </w:tcPr>
          <w:p w14:paraId="3EAB4805"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KS</w:t>
            </w:r>
          </w:p>
        </w:tc>
        <w:tc>
          <w:tcPr>
            <w:tcW w:w="540" w:type="dxa"/>
            <w:tcBorders>
              <w:top w:val="single" w:sz="4" w:space="0" w:color="auto"/>
              <w:left w:val="single" w:sz="4" w:space="0" w:color="auto"/>
              <w:bottom w:val="single" w:sz="4" w:space="0" w:color="auto"/>
              <w:right w:val="single" w:sz="4" w:space="0" w:color="auto"/>
            </w:tcBorders>
            <w:vAlign w:val="center"/>
            <w:hideMark/>
          </w:tcPr>
          <w:p w14:paraId="4BF6AAE0"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TS</w:t>
            </w:r>
          </w:p>
        </w:tc>
        <w:tc>
          <w:tcPr>
            <w:tcW w:w="648" w:type="dxa"/>
            <w:tcBorders>
              <w:top w:val="single" w:sz="4" w:space="0" w:color="auto"/>
              <w:left w:val="single" w:sz="4" w:space="0" w:color="auto"/>
              <w:bottom w:val="single" w:sz="4" w:space="0" w:color="auto"/>
              <w:right w:val="single" w:sz="4" w:space="0" w:color="auto"/>
            </w:tcBorders>
            <w:vAlign w:val="center"/>
            <w:hideMark/>
          </w:tcPr>
          <w:p w14:paraId="51064304" w14:textId="77777777" w:rsidR="00441D0D" w:rsidRPr="00780181" w:rsidRDefault="00441D0D" w:rsidP="006B5C14">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STS</w:t>
            </w:r>
          </w:p>
        </w:tc>
      </w:tr>
      <w:tr w:rsidR="00441D0D" w:rsidRPr="00780181" w14:paraId="45717EE0" w14:textId="77777777" w:rsidTr="006B5C14">
        <w:tc>
          <w:tcPr>
            <w:tcW w:w="629" w:type="dxa"/>
            <w:tcBorders>
              <w:top w:val="single" w:sz="4" w:space="0" w:color="auto"/>
              <w:left w:val="single" w:sz="4" w:space="0" w:color="auto"/>
              <w:bottom w:val="single" w:sz="4" w:space="0" w:color="auto"/>
              <w:right w:val="single" w:sz="4" w:space="0" w:color="auto"/>
            </w:tcBorders>
            <w:vAlign w:val="center"/>
            <w:hideMark/>
          </w:tcPr>
          <w:p w14:paraId="2C23063E"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w:t>
            </w:r>
          </w:p>
        </w:tc>
        <w:tc>
          <w:tcPr>
            <w:tcW w:w="5956" w:type="dxa"/>
            <w:tcBorders>
              <w:top w:val="single" w:sz="4" w:space="0" w:color="auto"/>
              <w:left w:val="single" w:sz="4" w:space="0" w:color="auto"/>
              <w:bottom w:val="single" w:sz="4" w:space="0" w:color="auto"/>
              <w:right w:val="single" w:sz="4" w:space="0" w:color="auto"/>
            </w:tcBorders>
            <w:vAlign w:val="center"/>
          </w:tcPr>
          <w:p w14:paraId="56B340AE" w14:textId="03AEB9FD" w:rsidR="00441D0D" w:rsidRPr="00780181" w:rsidRDefault="00441D0D" w:rsidP="00BE002A">
            <w:pPr>
              <w:rPr>
                <w:rFonts w:ascii="Times New Roman" w:hAnsi="Times New Roman" w:cs="Times New Roman"/>
                <w:color w:val="000000" w:themeColor="text1"/>
                <w:sz w:val="24"/>
                <w:szCs w:val="24"/>
              </w:rPr>
            </w:pPr>
            <w:r>
              <w:rPr>
                <w:rFonts w:ascii="Times New Roman" w:hAnsi="Times New Roman"/>
                <w:color w:val="000000" w:themeColor="text1"/>
              </w:rPr>
              <w:t>K</w:t>
            </w:r>
            <w:r w:rsidRPr="00377806">
              <w:rPr>
                <w:rFonts w:ascii="Times New Roman" w:hAnsi="Times New Roman" w:cs="Times New Roman"/>
                <w:color w:val="000000" w:themeColor="text1"/>
                <w:sz w:val="24"/>
              </w:rPr>
              <w:t xml:space="preserve">ontrol </w:t>
            </w:r>
            <w:r w:rsidR="00BE002A">
              <w:rPr>
                <w:rFonts w:ascii="Times New Roman" w:hAnsi="Times New Roman" w:cs="Times New Roman"/>
                <w:color w:val="000000" w:themeColor="text1"/>
                <w:sz w:val="24"/>
              </w:rPr>
              <w:t>terhadap anak perlu dilakukan</w:t>
            </w:r>
          </w:p>
        </w:tc>
        <w:tc>
          <w:tcPr>
            <w:tcW w:w="630" w:type="dxa"/>
            <w:tcBorders>
              <w:top w:val="single" w:sz="4" w:space="0" w:color="auto"/>
              <w:left w:val="single" w:sz="4" w:space="0" w:color="auto"/>
              <w:bottom w:val="single" w:sz="4" w:space="0" w:color="auto"/>
              <w:right w:val="single" w:sz="4" w:space="0" w:color="auto"/>
            </w:tcBorders>
            <w:vAlign w:val="center"/>
          </w:tcPr>
          <w:p w14:paraId="35C529FB"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7E842B2"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4538F90"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4B76C8B"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BCBD32F"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570351F8" w14:textId="77777777" w:rsidTr="006B5C14">
        <w:tc>
          <w:tcPr>
            <w:tcW w:w="629" w:type="dxa"/>
            <w:tcBorders>
              <w:top w:val="single" w:sz="4" w:space="0" w:color="auto"/>
              <w:left w:val="single" w:sz="4" w:space="0" w:color="auto"/>
              <w:bottom w:val="single" w:sz="4" w:space="0" w:color="auto"/>
              <w:right w:val="single" w:sz="4" w:space="0" w:color="auto"/>
            </w:tcBorders>
            <w:vAlign w:val="center"/>
            <w:hideMark/>
          </w:tcPr>
          <w:p w14:paraId="2E1D382F"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w:t>
            </w:r>
          </w:p>
        </w:tc>
        <w:tc>
          <w:tcPr>
            <w:tcW w:w="5956" w:type="dxa"/>
            <w:tcBorders>
              <w:top w:val="single" w:sz="4" w:space="0" w:color="auto"/>
              <w:left w:val="single" w:sz="4" w:space="0" w:color="auto"/>
              <w:bottom w:val="single" w:sz="4" w:space="0" w:color="auto"/>
              <w:right w:val="single" w:sz="4" w:space="0" w:color="auto"/>
            </w:tcBorders>
            <w:vAlign w:val="center"/>
          </w:tcPr>
          <w:p w14:paraId="320130A0" w14:textId="16BF4012" w:rsidR="00441D0D" w:rsidRPr="00780181" w:rsidRDefault="00BE002A" w:rsidP="00BE002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Kontrol orangtua dapat membuat anak memiliki inisiatif</w:t>
            </w:r>
          </w:p>
        </w:tc>
        <w:tc>
          <w:tcPr>
            <w:tcW w:w="630" w:type="dxa"/>
            <w:tcBorders>
              <w:top w:val="single" w:sz="4" w:space="0" w:color="auto"/>
              <w:left w:val="single" w:sz="4" w:space="0" w:color="auto"/>
              <w:bottom w:val="single" w:sz="4" w:space="0" w:color="auto"/>
              <w:right w:val="single" w:sz="4" w:space="0" w:color="auto"/>
            </w:tcBorders>
            <w:vAlign w:val="center"/>
          </w:tcPr>
          <w:p w14:paraId="72B343E3"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2404C88"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7C4DAFE"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6121718"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6F0CBEDF"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7AAD27E7"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356C72BB"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3.</w:t>
            </w:r>
          </w:p>
        </w:tc>
        <w:tc>
          <w:tcPr>
            <w:tcW w:w="5956" w:type="dxa"/>
            <w:tcBorders>
              <w:top w:val="single" w:sz="4" w:space="0" w:color="auto"/>
              <w:left w:val="single" w:sz="4" w:space="0" w:color="auto"/>
              <w:bottom w:val="single" w:sz="4" w:space="0" w:color="auto"/>
              <w:right w:val="single" w:sz="4" w:space="0" w:color="auto"/>
            </w:tcBorders>
            <w:vAlign w:val="center"/>
          </w:tcPr>
          <w:p w14:paraId="1C7A4F65" w14:textId="4BE0A1DF" w:rsidR="00441D0D" w:rsidRPr="00780181" w:rsidRDefault="00BE002A" w:rsidP="006B5C1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Kontrol yang dilakukan orangtua mampu menjadikan anak mampu bersosialisasi dengan baik</w:t>
            </w:r>
          </w:p>
        </w:tc>
        <w:tc>
          <w:tcPr>
            <w:tcW w:w="630" w:type="dxa"/>
            <w:tcBorders>
              <w:top w:val="single" w:sz="4" w:space="0" w:color="auto"/>
              <w:left w:val="single" w:sz="4" w:space="0" w:color="auto"/>
              <w:bottom w:val="single" w:sz="4" w:space="0" w:color="auto"/>
              <w:right w:val="single" w:sz="4" w:space="0" w:color="auto"/>
            </w:tcBorders>
            <w:vAlign w:val="center"/>
          </w:tcPr>
          <w:p w14:paraId="1B4498E8"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1AAAD23"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BC0DBAC"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0B84C06"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9494372"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608DD31E" w14:textId="77777777" w:rsidTr="006B5C14">
        <w:tc>
          <w:tcPr>
            <w:tcW w:w="629" w:type="dxa"/>
            <w:tcBorders>
              <w:top w:val="single" w:sz="4" w:space="0" w:color="auto"/>
              <w:left w:val="single" w:sz="4" w:space="0" w:color="auto"/>
              <w:bottom w:val="single" w:sz="4" w:space="0" w:color="auto"/>
              <w:right w:val="single" w:sz="4" w:space="0" w:color="auto"/>
            </w:tcBorders>
            <w:vAlign w:val="center"/>
            <w:hideMark/>
          </w:tcPr>
          <w:p w14:paraId="5FE0D1A9"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4.</w:t>
            </w:r>
          </w:p>
        </w:tc>
        <w:tc>
          <w:tcPr>
            <w:tcW w:w="5956" w:type="dxa"/>
            <w:tcBorders>
              <w:top w:val="single" w:sz="4" w:space="0" w:color="auto"/>
              <w:left w:val="single" w:sz="4" w:space="0" w:color="auto"/>
              <w:bottom w:val="single" w:sz="4" w:space="0" w:color="auto"/>
              <w:right w:val="single" w:sz="4" w:space="0" w:color="auto"/>
            </w:tcBorders>
            <w:vAlign w:val="center"/>
          </w:tcPr>
          <w:p w14:paraId="4ED82D44" w14:textId="0A23E2BF"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Kontrol yang dilakukan orangtua dapat menjadikan anak mandiri</w:t>
            </w:r>
          </w:p>
        </w:tc>
        <w:tc>
          <w:tcPr>
            <w:tcW w:w="630" w:type="dxa"/>
            <w:tcBorders>
              <w:top w:val="single" w:sz="4" w:space="0" w:color="auto"/>
              <w:left w:val="single" w:sz="4" w:space="0" w:color="auto"/>
              <w:bottom w:val="single" w:sz="4" w:space="0" w:color="auto"/>
              <w:right w:val="single" w:sz="4" w:space="0" w:color="auto"/>
            </w:tcBorders>
            <w:vAlign w:val="center"/>
          </w:tcPr>
          <w:p w14:paraId="564D609E"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71808235"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A103246"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A658D8F"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74F47087"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7C87586F"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3BE90B47"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5.</w:t>
            </w:r>
          </w:p>
        </w:tc>
        <w:tc>
          <w:tcPr>
            <w:tcW w:w="5956" w:type="dxa"/>
            <w:tcBorders>
              <w:top w:val="single" w:sz="4" w:space="0" w:color="auto"/>
              <w:left w:val="single" w:sz="4" w:space="0" w:color="auto"/>
              <w:bottom w:val="single" w:sz="4" w:space="0" w:color="auto"/>
              <w:right w:val="single" w:sz="4" w:space="0" w:color="auto"/>
            </w:tcBorders>
            <w:vAlign w:val="center"/>
          </w:tcPr>
          <w:p w14:paraId="7662736A" w14:textId="131D8CDC"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Orangtua mencari tahu keberadaan anaknya</w:t>
            </w:r>
          </w:p>
        </w:tc>
        <w:tc>
          <w:tcPr>
            <w:tcW w:w="630" w:type="dxa"/>
            <w:tcBorders>
              <w:top w:val="single" w:sz="4" w:space="0" w:color="auto"/>
              <w:left w:val="single" w:sz="4" w:space="0" w:color="auto"/>
              <w:bottom w:val="single" w:sz="4" w:space="0" w:color="auto"/>
              <w:right w:val="single" w:sz="4" w:space="0" w:color="auto"/>
            </w:tcBorders>
            <w:vAlign w:val="center"/>
          </w:tcPr>
          <w:p w14:paraId="39F2946E"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2A352198"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35691B2"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B202C76"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5C5679B1"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59A7529B"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6F58920F"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6.</w:t>
            </w:r>
          </w:p>
        </w:tc>
        <w:tc>
          <w:tcPr>
            <w:tcW w:w="5956" w:type="dxa"/>
            <w:tcBorders>
              <w:top w:val="single" w:sz="4" w:space="0" w:color="auto"/>
              <w:left w:val="single" w:sz="4" w:space="0" w:color="auto"/>
              <w:bottom w:val="single" w:sz="4" w:space="0" w:color="auto"/>
              <w:right w:val="single" w:sz="4" w:space="0" w:color="auto"/>
            </w:tcBorders>
            <w:vAlign w:val="center"/>
          </w:tcPr>
          <w:p w14:paraId="33E82D7B" w14:textId="41610B3C"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memiliki kemampuan mengendalikan diri</w:t>
            </w:r>
          </w:p>
        </w:tc>
        <w:tc>
          <w:tcPr>
            <w:tcW w:w="630" w:type="dxa"/>
            <w:tcBorders>
              <w:top w:val="single" w:sz="4" w:space="0" w:color="auto"/>
              <w:left w:val="single" w:sz="4" w:space="0" w:color="auto"/>
              <w:bottom w:val="single" w:sz="4" w:space="0" w:color="auto"/>
              <w:right w:val="single" w:sz="4" w:space="0" w:color="auto"/>
            </w:tcBorders>
            <w:vAlign w:val="center"/>
          </w:tcPr>
          <w:p w14:paraId="6D258E0A"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54C704FA"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216C1A9"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E105E3D"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04FC2F18"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1D20DC95"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0318E891"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7.</w:t>
            </w:r>
          </w:p>
        </w:tc>
        <w:tc>
          <w:tcPr>
            <w:tcW w:w="5956" w:type="dxa"/>
            <w:tcBorders>
              <w:top w:val="single" w:sz="4" w:space="0" w:color="auto"/>
              <w:left w:val="single" w:sz="4" w:space="0" w:color="auto"/>
              <w:bottom w:val="single" w:sz="4" w:space="0" w:color="auto"/>
              <w:right w:val="single" w:sz="4" w:space="0" w:color="auto"/>
            </w:tcBorders>
            <w:vAlign w:val="center"/>
          </w:tcPr>
          <w:p w14:paraId="6D9EB77F" w14:textId="655D0A0C"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olor w:val="000000" w:themeColor="text1"/>
              </w:rPr>
              <w:t>Saya selalu mendapat d</w:t>
            </w:r>
            <w:r w:rsidR="00441D0D" w:rsidRPr="00377806">
              <w:rPr>
                <w:rFonts w:ascii="Times New Roman" w:hAnsi="Times New Roman"/>
                <w:color w:val="000000" w:themeColor="text1"/>
              </w:rPr>
              <w:t>ukungan</w:t>
            </w:r>
            <w:r>
              <w:rPr>
                <w:rFonts w:ascii="Times New Roman" w:hAnsi="Times New Roman"/>
                <w:color w:val="000000" w:themeColor="text1"/>
              </w:rPr>
              <w:t xml:space="preserve"> dari orangtua</w:t>
            </w:r>
            <w:r w:rsidR="00441D0D" w:rsidRPr="00377806">
              <w:rPr>
                <w:rFonts w:ascii="Times New Roman" w:hAnsi="Times New Roman" w:cs="Times New Roman"/>
                <w:color w:val="000000" w:themeColor="text1"/>
                <w:sz w:val="24"/>
              </w:rPr>
              <w:t xml:space="preserve"> </w:t>
            </w:r>
          </w:p>
        </w:tc>
        <w:tc>
          <w:tcPr>
            <w:tcW w:w="630" w:type="dxa"/>
            <w:tcBorders>
              <w:top w:val="single" w:sz="4" w:space="0" w:color="auto"/>
              <w:left w:val="single" w:sz="4" w:space="0" w:color="auto"/>
              <w:bottom w:val="single" w:sz="4" w:space="0" w:color="auto"/>
              <w:right w:val="single" w:sz="4" w:space="0" w:color="auto"/>
            </w:tcBorders>
            <w:vAlign w:val="center"/>
          </w:tcPr>
          <w:p w14:paraId="7CF28583"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7EF8E59A"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D8D3E41"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1E9A2074"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9DBB7A4"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49F8F245"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10BAF6FB"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8.</w:t>
            </w:r>
          </w:p>
        </w:tc>
        <w:tc>
          <w:tcPr>
            <w:tcW w:w="5956" w:type="dxa"/>
            <w:tcBorders>
              <w:top w:val="single" w:sz="4" w:space="0" w:color="auto"/>
              <w:left w:val="single" w:sz="4" w:space="0" w:color="auto"/>
              <w:bottom w:val="single" w:sz="4" w:space="0" w:color="auto"/>
              <w:right w:val="single" w:sz="4" w:space="0" w:color="auto"/>
            </w:tcBorders>
            <w:vAlign w:val="center"/>
          </w:tcPr>
          <w:p w14:paraId="6FA1AD28" w14:textId="684EFC27"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Saya selalu dirawat orangtua dengan baik</w:t>
            </w:r>
          </w:p>
        </w:tc>
        <w:tc>
          <w:tcPr>
            <w:tcW w:w="630" w:type="dxa"/>
            <w:tcBorders>
              <w:top w:val="single" w:sz="4" w:space="0" w:color="auto"/>
              <w:left w:val="single" w:sz="4" w:space="0" w:color="auto"/>
              <w:bottom w:val="single" w:sz="4" w:space="0" w:color="auto"/>
              <w:right w:val="single" w:sz="4" w:space="0" w:color="auto"/>
            </w:tcBorders>
            <w:vAlign w:val="center"/>
          </w:tcPr>
          <w:p w14:paraId="287CDDA8"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59502EE7"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4242896"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A35E613"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70C829D0"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7F12DDC9"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6E731582"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9.</w:t>
            </w:r>
          </w:p>
        </w:tc>
        <w:tc>
          <w:tcPr>
            <w:tcW w:w="5956" w:type="dxa"/>
            <w:tcBorders>
              <w:top w:val="single" w:sz="4" w:space="0" w:color="auto"/>
              <w:left w:val="single" w:sz="4" w:space="0" w:color="auto"/>
              <w:bottom w:val="single" w:sz="4" w:space="0" w:color="auto"/>
              <w:right w:val="single" w:sz="4" w:space="0" w:color="auto"/>
            </w:tcBorders>
            <w:vAlign w:val="center"/>
          </w:tcPr>
          <w:p w14:paraId="500D1144" w14:textId="392C4799"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Orangtua selalu menyetujui keinginan anak</w:t>
            </w:r>
          </w:p>
        </w:tc>
        <w:tc>
          <w:tcPr>
            <w:tcW w:w="630" w:type="dxa"/>
            <w:tcBorders>
              <w:top w:val="single" w:sz="4" w:space="0" w:color="auto"/>
              <w:left w:val="single" w:sz="4" w:space="0" w:color="auto"/>
              <w:bottom w:val="single" w:sz="4" w:space="0" w:color="auto"/>
              <w:right w:val="single" w:sz="4" w:space="0" w:color="auto"/>
            </w:tcBorders>
            <w:vAlign w:val="center"/>
          </w:tcPr>
          <w:p w14:paraId="205C2D0E"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0B393347"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C70DF52"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1340CEF"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44E0CC85"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18D410D5" w14:textId="77777777" w:rsidTr="006B5C14">
        <w:tc>
          <w:tcPr>
            <w:tcW w:w="629" w:type="dxa"/>
            <w:tcBorders>
              <w:top w:val="single" w:sz="4" w:space="0" w:color="auto"/>
              <w:left w:val="single" w:sz="4" w:space="0" w:color="auto"/>
              <w:bottom w:val="single" w:sz="4" w:space="0" w:color="auto"/>
              <w:right w:val="single" w:sz="4" w:space="0" w:color="auto"/>
            </w:tcBorders>
            <w:vAlign w:val="center"/>
            <w:hideMark/>
          </w:tcPr>
          <w:p w14:paraId="11D35AAA"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10.</w:t>
            </w:r>
          </w:p>
        </w:tc>
        <w:tc>
          <w:tcPr>
            <w:tcW w:w="5956" w:type="dxa"/>
            <w:tcBorders>
              <w:top w:val="single" w:sz="4" w:space="0" w:color="auto"/>
              <w:left w:val="single" w:sz="4" w:space="0" w:color="auto"/>
              <w:bottom w:val="single" w:sz="4" w:space="0" w:color="auto"/>
              <w:right w:val="single" w:sz="4" w:space="0" w:color="auto"/>
            </w:tcBorders>
            <w:vAlign w:val="center"/>
          </w:tcPr>
          <w:p w14:paraId="7449DBEF" w14:textId="5E4A1BAB"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rPr>
              <w:t>K</w:t>
            </w:r>
            <w:r w:rsidRPr="00377806">
              <w:rPr>
                <w:rFonts w:ascii="Times New Roman" w:hAnsi="Times New Roman" w:cs="Times New Roman"/>
                <w:color w:val="000000" w:themeColor="text1"/>
                <w:sz w:val="24"/>
              </w:rPr>
              <w:t>eterlibatan</w:t>
            </w:r>
            <w:r>
              <w:rPr>
                <w:rFonts w:ascii="Times New Roman" w:hAnsi="Times New Roman" w:cs="Times New Roman"/>
                <w:color w:val="000000" w:themeColor="text1"/>
                <w:sz w:val="24"/>
              </w:rPr>
              <w:t xml:space="preserve"> dalam kegiatan bermain anak</w:t>
            </w:r>
          </w:p>
        </w:tc>
        <w:tc>
          <w:tcPr>
            <w:tcW w:w="630" w:type="dxa"/>
            <w:tcBorders>
              <w:top w:val="single" w:sz="4" w:space="0" w:color="auto"/>
              <w:left w:val="single" w:sz="4" w:space="0" w:color="auto"/>
              <w:bottom w:val="single" w:sz="4" w:space="0" w:color="auto"/>
              <w:right w:val="single" w:sz="4" w:space="0" w:color="auto"/>
            </w:tcBorders>
            <w:vAlign w:val="center"/>
          </w:tcPr>
          <w:p w14:paraId="50875829"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734DEBF1"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F616E98"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7DC8261"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51828FD0"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400C874B" w14:textId="77777777" w:rsidTr="006B5C14">
        <w:tc>
          <w:tcPr>
            <w:tcW w:w="629" w:type="dxa"/>
            <w:tcBorders>
              <w:top w:val="single" w:sz="4" w:space="0" w:color="auto"/>
              <w:left w:val="single" w:sz="4" w:space="0" w:color="auto"/>
              <w:bottom w:val="single" w:sz="4" w:space="0" w:color="auto"/>
              <w:right w:val="single" w:sz="4" w:space="0" w:color="auto"/>
            </w:tcBorders>
            <w:vAlign w:val="center"/>
            <w:hideMark/>
          </w:tcPr>
          <w:p w14:paraId="1A966EEF"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11.</w:t>
            </w:r>
          </w:p>
        </w:tc>
        <w:tc>
          <w:tcPr>
            <w:tcW w:w="5956" w:type="dxa"/>
            <w:tcBorders>
              <w:top w:val="single" w:sz="4" w:space="0" w:color="auto"/>
              <w:left w:val="single" w:sz="4" w:space="0" w:color="auto"/>
              <w:bottom w:val="single" w:sz="4" w:space="0" w:color="auto"/>
              <w:right w:val="single" w:sz="4" w:space="0" w:color="auto"/>
            </w:tcBorders>
            <w:vAlign w:val="center"/>
          </w:tcPr>
          <w:p w14:paraId="182A791B" w14:textId="5C144B6E"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Orangtua mengisi waktu luang bersama anak</w:t>
            </w:r>
          </w:p>
        </w:tc>
        <w:tc>
          <w:tcPr>
            <w:tcW w:w="630" w:type="dxa"/>
            <w:tcBorders>
              <w:top w:val="single" w:sz="4" w:space="0" w:color="auto"/>
              <w:left w:val="single" w:sz="4" w:space="0" w:color="auto"/>
              <w:bottom w:val="single" w:sz="4" w:space="0" w:color="auto"/>
              <w:right w:val="single" w:sz="4" w:space="0" w:color="auto"/>
            </w:tcBorders>
            <w:vAlign w:val="center"/>
          </w:tcPr>
          <w:p w14:paraId="3074AFB7"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0785CE16"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33FC3DC"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049ACA9"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5718BCA"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2540B023"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3BAF29F4"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12.</w:t>
            </w:r>
          </w:p>
        </w:tc>
        <w:tc>
          <w:tcPr>
            <w:tcW w:w="5956" w:type="dxa"/>
            <w:tcBorders>
              <w:top w:val="single" w:sz="4" w:space="0" w:color="auto"/>
              <w:left w:val="single" w:sz="4" w:space="0" w:color="auto"/>
              <w:bottom w:val="single" w:sz="4" w:space="0" w:color="auto"/>
              <w:right w:val="single" w:sz="4" w:space="0" w:color="auto"/>
            </w:tcBorders>
            <w:vAlign w:val="center"/>
          </w:tcPr>
          <w:p w14:paraId="49E94A16" w14:textId="119EB2C6"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Memiliki ketertarikan terhadap aktivitas anak</w:t>
            </w:r>
          </w:p>
        </w:tc>
        <w:tc>
          <w:tcPr>
            <w:tcW w:w="630" w:type="dxa"/>
            <w:tcBorders>
              <w:top w:val="single" w:sz="4" w:space="0" w:color="auto"/>
              <w:left w:val="single" w:sz="4" w:space="0" w:color="auto"/>
              <w:bottom w:val="single" w:sz="4" w:space="0" w:color="auto"/>
              <w:right w:val="single" w:sz="4" w:space="0" w:color="auto"/>
            </w:tcBorders>
            <w:vAlign w:val="center"/>
          </w:tcPr>
          <w:p w14:paraId="15CBFCAB"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4DA8FB52"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6BE5267"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E6C1C8D"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04900C9E"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248FA269" w14:textId="77777777" w:rsidTr="00441D0D">
        <w:tc>
          <w:tcPr>
            <w:tcW w:w="629" w:type="dxa"/>
            <w:tcBorders>
              <w:top w:val="single" w:sz="4" w:space="0" w:color="auto"/>
              <w:left w:val="single" w:sz="4" w:space="0" w:color="auto"/>
              <w:bottom w:val="single" w:sz="4" w:space="0" w:color="auto"/>
              <w:right w:val="single" w:sz="4" w:space="0" w:color="auto"/>
            </w:tcBorders>
            <w:vAlign w:val="center"/>
            <w:hideMark/>
          </w:tcPr>
          <w:p w14:paraId="3DB20508"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13.</w:t>
            </w:r>
          </w:p>
        </w:tc>
        <w:tc>
          <w:tcPr>
            <w:tcW w:w="5956" w:type="dxa"/>
            <w:tcBorders>
              <w:top w:val="single" w:sz="4" w:space="0" w:color="auto"/>
              <w:left w:val="single" w:sz="4" w:space="0" w:color="auto"/>
              <w:bottom w:val="single" w:sz="4" w:space="0" w:color="auto"/>
              <w:right w:val="single" w:sz="4" w:space="0" w:color="auto"/>
            </w:tcBorders>
            <w:vAlign w:val="center"/>
          </w:tcPr>
          <w:p w14:paraId="7177E755" w14:textId="2E3B19BA"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olor w:val="000000" w:themeColor="text1"/>
              </w:rPr>
              <w:t>Pentingnya komunikasi antara orangtua dan anak</w:t>
            </w:r>
          </w:p>
        </w:tc>
        <w:tc>
          <w:tcPr>
            <w:tcW w:w="630" w:type="dxa"/>
            <w:tcBorders>
              <w:top w:val="single" w:sz="4" w:space="0" w:color="auto"/>
              <w:left w:val="single" w:sz="4" w:space="0" w:color="auto"/>
              <w:bottom w:val="single" w:sz="4" w:space="0" w:color="auto"/>
              <w:right w:val="single" w:sz="4" w:space="0" w:color="auto"/>
            </w:tcBorders>
            <w:vAlign w:val="center"/>
          </w:tcPr>
          <w:p w14:paraId="1FF2A982"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B5D9CFE"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115CA207"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9C0B3A5"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60B89742"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33661DFD"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35564B0B"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14.</w:t>
            </w:r>
          </w:p>
        </w:tc>
        <w:tc>
          <w:tcPr>
            <w:tcW w:w="5956" w:type="dxa"/>
            <w:tcBorders>
              <w:top w:val="single" w:sz="4" w:space="0" w:color="auto"/>
              <w:left w:val="single" w:sz="4" w:space="0" w:color="auto"/>
              <w:bottom w:val="single" w:sz="4" w:space="0" w:color="auto"/>
              <w:right w:val="single" w:sz="4" w:space="0" w:color="auto"/>
            </w:tcBorders>
            <w:vAlign w:val="center"/>
          </w:tcPr>
          <w:p w14:paraId="4A89C7FA" w14:textId="2E224081"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memiliki kepercayaan diri</w:t>
            </w:r>
          </w:p>
        </w:tc>
        <w:tc>
          <w:tcPr>
            <w:tcW w:w="630" w:type="dxa"/>
            <w:tcBorders>
              <w:top w:val="single" w:sz="4" w:space="0" w:color="auto"/>
              <w:left w:val="single" w:sz="4" w:space="0" w:color="auto"/>
              <w:bottom w:val="single" w:sz="4" w:space="0" w:color="auto"/>
              <w:right w:val="single" w:sz="4" w:space="0" w:color="auto"/>
            </w:tcBorders>
            <w:vAlign w:val="center"/>
          </w:tcPr>
          <w:p w14:paraId="22C999A3"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2B17D78F"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CB55E84"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4F7D86D"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336ABB6"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7D5F605D"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6F994794"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15.</w:t>
            </w:r>
          </w:p>
        </w:tc>
        <w:tc>
          <w:tcPr>
            <w:tcW w:w="5956" w:type="dxa"/>
            <w:tcBorders>
              <w:top w:val="single" w:sz="4" w:space="0" w:color="auto"/>
              <w:left w:val="single" w:sz="4" w:space="0" w:color="auto"/>
              <w:bottom w:val="single" w:sz="4" w:space="0" w:color="auto"/>
              <w:right w:val="single" w:sz="4" w:space="0" w:color="auto"/>
            </w:tcBorders>
            <w:vAlign w:val="center"/>
          </w:tcPr>
          <w:p w14:paraId="665BDC58" w14:textId="2C56BEE7"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memiliki sikap jujur terhadap orangtua</w:t>
            </w:r>
          </w:p>
        </w:tc>
        <w:tc>
          <w:tcPr>
            <w:tcW w:w="630" w:type="dxa"/>
            <w:tcBorders>
              <w:top w:val="single" w:sz="4" w:space="0" w:color="auto"/>
              <w:left w:val="single" w:sz="4" w:space="0" w:color="auto"/>
              <w:bottom w:val="single" w:sz="4" w:space="0" w:color="auto"/>
              <w:right w:val="single" w:sz="4" w:space="0" w:color="auto"/>
            </w:tcBorders>
            <w:vAlign w:val="center"/>
          </w:tcPr>
          <w:p w14:paraId="6D21053E"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26D2FD3B"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74994E2"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CE14A6A"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59F093B5"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7FEAD1B7"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4F00D947"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16.</w:t>
            </w:r>
          </w:p>
        </w:tc>
        <w:tc>
          <w:tcPr>
            <w:tcW w:w="5956" w:type="dxa"/>
            <w:tcBorders>
              <w:top w:val="single" w:sz="4" w:space="0" w:color="auto"/>
              <w:left w:val="single" w:sz="4" w:space="0" w:color="auto"/>
              <w:bottom w:val="single" w:sz="4" w:space="0" w:color="auto"/>
              <w:right w:val="single" w:sz="4" w:space="0" w:color="auto"/>
            </w:tcBorders>
            <w:vAlign w:val="center"/>
          </w:tcPr>
          <w:p w14:paraId="6E9C5E9E" w14:textId="66F771AD"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Komunikasi menimbulkan keterbukaan anak</w:t>
            </w:r>
          </w:p>
        </w:tc>
        <w:tc>
          <w:tcPr>
            <w:tcW w:w="630" w:type="dxa"/>
            <w:tcBorders>
              <w:top w:val="single" w:sz="4" w:space="0" w:color="auto"/>
              <w:left w:val="single" w:sz="4" w:space="0" w:color="auto"/>
              <w:bottom w:val="single" w:sz="4" w:space="0" w:color="auto"/>
              <w:right w:val="single" w:sz="4" w:space="0" w:color="auto"/>
            </w:tcBorders>
            <w:vAlign w:val="center"/>
          </w:tcPr>
          <w:p w14:paraId="7FE6CDD4"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547336B9"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3074905"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98941A6"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1A84850"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1FE0B6AD"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6E7C6392"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17.</w:t>
            </w:r>
          </w:p>
        </w:tc>
        <w:tc>
          <w:tcPr>
            <w:tcW w:w="5956" w:type="dxa"/>
            <w:tcBorders>
              <w:top w:val="single" w:sz="4" w:space="0" w:color="auto"/>
              <w:left w:val="single" w:sz="4" w:space="0" w:color="auto"/>
              <w:bottom w:val="single" w:sz="4" w:space="0" w:color="auto"/>
              <w:right w:val="single" w:sz="4" w:space="0" w:color="auto"/>
            </w:tcBorders>
            <w:vAlign w:val="center"/>
          </w:tcPr>
          <w:p w14:paraId="3504CF40" w14:textId="1A94AFF0"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olor w:val="000000" w:themeColor="text1"/>
              </w:rPr>
              <w:t>Anak memiliki k</w:t>
            </w:r>
            <w:r w:rsidR="00441D0D" w:rsidRPr="00377806">
              <w:rPr>
                <w:rFonts w:ascii="Times New Roman" w:hAnsi="Times New Roman"/>
                <w:color w:val="000000" w:themeColor="text1"/>
              </w:rPr>
              <w:t>edekatan</w:t>
            </w:r>
            <w:r>
              <w:rPr>
                <w:rFonts w:ascii="Times New Roman" w:hAnsi="Times New Roman"/>
                <w:color w:val="000000" w:themeColor="text1"/>
              </w:rPr>
              <w:t xml:space="preserve"> dengan orangtua</w:t>
            </w:r>
          </w:p>
        </w:tc>
        <w:tc>
          <w:tcPr>
            <w:tcW w:w="630" w:type="dxa"/>
            <w:tcBorders>
              <w:top w:val="single" w:sz="4" w:space="0" w:color="auto"/>
              <w:left w:val="single" w:sz="4" w:space="0" w:color="auto"/>
              <w:bottom w:val="single" w:sz="4" w:space="0" w:color="auto"/>
              <w:right w:val="single" w:sz="4" w:space="0" w:color="auto"/>
            </w:tcBorders>
            <w:vAlign w:val="center"/>
          </w:tcPr>
          <w:p w14:paraId="148FA3CB"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58B588B"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DD0B65F"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AF1273D"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507B2900"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62AB2D7A"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0ACCBDE1"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18.</w:t>
            </w:r>
          </w:p>
        </w:tc>
        <w:tc>
          <w:tcPr>
            <w:tcW w:w="5956" w:type="dxa"/>
            <w:tcBorders>
              <w:top w:val="single" w:sz="4" w:space="0" w:color="auto"/>
              <w:left w:val="single" w:sz="4" w:space="0" w:color="auto"/>
              <w:bottom w:val="single" w:sz="4" w:space="0" w:color="auto"/>
              <w:right w:val="single" w:sz="4" w:space="0" w:color="auto"/>
            </w:tcBorders>
            <w:vAlign w:val="center"/>
          </w:tcPr>
          <w:p w14:paraId="6B9D0899" w14:textId="552E5C62"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Selalu memperhatikan keadaan anak</w:t>
            </w:r>
          </w:p>
        </w:tc>
        <w:tc>
          <w:tcPr>
            <w:tcW w:w="630" w:type="dxa"/>
            <w:tcBorders>
              <w:top w:val="single" w:sz="4" w:space="0" w:color="auto"/>
              <w:left w:val="single" w:sz="4" w:space="0" w:color="auto"/>
              <w:bottom w:val="single" w:sz="4" w:space="0" w:color="auto"/>
              <w:right w:val="single" w:sz="4" w:space="0" w:color="auto"/>
            </w:tcBorders>
            <w:vAlign w:val="center"/>
          </w:tcPr>
          <w:p w14:paraId="025FC7B4"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2F7CEA15"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62CE91E"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3F80B4C"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3DD655ED"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323EE0B8"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5BFC8CFE"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19.</w:t>
            </w:r>
          </w:p>
        </w:tc>
        <w:tc>
          <w:tcPr>
            <w:tcW w:w="5956" w:type="dxa"/>
            <w:tcBorders>
              <w:top w:val="single" w:sz="4" w:space="0" w:color="auto"/>
              <w:left w:val="single" w:sz="4" w:space="0" w:color="auto"/>
              <w:bottom w:val="single" w:sz="4" w:space="0" w:color="auto"/>
              <w:right w:val="single" w:sz="4" w:space="0" w:color="auto"/>
            </w:tcBorders>
            <w:vAlign w:val="center"/>
          </w:tcPr>
          <w:p w14:paraId="02B9C6CA" w14:textId="3397B321"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Kedekatan menimbulkan sikap menghargai orang yang </w:t>
            </w:r>
            <w:r>
              <w:rPr>
                <w:rFonts w:ascii="Times New Roman" w:hAnsi="Times New Roman" w:cs="Times New Roman"/>
                <w:color w:val="000000" w:themeColor="text1"/>
                <w:sz w:val="24"/>
                <w:szCs w:val="24"/>
              </w:rPr>
              <w:lastRenderedPageBreak/>
              <w:t>lebih tua</w:t>
            </w:r>
          </w:p>
        </w:tc>
        <w:tc>
          <w:tcPr>
            <w:tcW w:w="630" w:type="dxa"/>
            <w:tcBorders>
              <w:top w:val="single" w:sz="4" w:space="0" w:color="auto"/>
              <w:left w:val="single" w:sz="4" w:space="0" w:color="auto"/>
              <w:bottom w:val="single" w:sz="4" w:space="0" w:color="auto"/>
              <w:right w:val="single" w:sz="4" w:space="0" w:color="auto"/>
            </w:tcBorders>
            <w:vAlign w:val="center"/>
          </w:tcPr>
          <w:p w14:paraId="2C0BF70B"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2113BA9"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A2AAAFE"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1EEC1FD"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F950072"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44F29E43"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313FBB60"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20.</w:t>
            </w:r>
          </w:p>
        </w:tc>
        <w:tc>
          <w:tcPr>
            <w:tcW w:w="5956" w:type="dxa"/>
            <w:tcBorders>
              <w:top w:val="single" w:sz="4" w:space="0" w:color="auto"/>
              <w:left w:val="single" w:sz="4" w:space="0" w:color="auto"/>
              <w:bottom w:val="single" w:sz="4" w:space="0" w:color="auto"/>
              <w:right w:val="single" w:sz="4" w:space="0" w:color="auto"/>
            </w:tcBorders>
            <w:vAlign w:val="center"/>
          </w:tcPr>
          <w:p w14:paraId="7504251E" w14:textId="675F2D01"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Orangtua lebih mudah mengawasi anak</w:t>
            </w:r>
          </w:p>
        </w:tc>
        <w:tc>
          <w:tcPr>
            <w:tcW w:w="630" w:type="dxa"/>
            <w:tcBorders>
              <w:top w:val="single" w:sz="4" w:space="0" w:color="auto"/>
              <w:left w:val="single" w:sz="4" w:space="0" w:color="auto"/>
              <w:bottom w:val="single" w:sz="4" w:space="0" w:color="auto"/>
              <w:right w:val="single" w:sz="4" w:space="0" w:color="auto"/>
            </w:tcBorders>
            <w:vAlign w:val="center"/>
          </w:tcPr>
          <w:p w14:paraId="3B10E889"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12B59455"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B083C12"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5F56B68"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3267210"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49FF3D62"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2AAE5100"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21.</w:t>
            </w:r>
          </w:p>
        </w:tc>
        <w:tc>
          <w:tcPr>
            <w:tcW w:w="5956" w:type="dxa"/>
            <w:tcBorders>
              <w:top w:val="single" w:sz="4" w:space="0" w:color="auto"/>
              <w:left w:val="single" w:sz="4" w:space="0" w:color="auto"/>
              <w:bottom w:val="single" w:sz="4" w:space="0" w:color="auto"/>
              <w:right w:val="single" w:sz="4" w:space="0" w:color="auto"/>
            </w:tcBorders>
            <w:vAlign w:val="center"/>
          </w:tcPr>
          <w:p w14:paraId="7C662C9C" w14:textId="0E90A35A"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olor w:val="000000" w:themeColor="text1"/>
              </w:rPr>
              <w:t xml:space="preserve">Kedisplinan ditanamkan orangtua sejak dini </w:t>
            </w:r>
          </w:p>
        </w:tc>
        <w:tc>
          <w:tcPr>
            <w:tcW w:w="630" w:type="dxa"/>
            <w:tcBorders>
              <w:top w:val="single" w:sz="4" w:space="0" w:color="auto"/>
              <w:left w:val="single" w:sz="4" w:space="0" w:color="auto"/>
              <w:bottom w:val="single" w:sz="4" w:space="0" w:color="auto"/>
              <w:right w:val="single" w:sz="4" w:space="0" w:color="auto"/>
            </w:tcBorders>
            <w:vAlign w:val="center"/>
          </w:tcPr>
          <w:p w14:paraId="76CA650A"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4D9320F3"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063EEE9"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4D111F3"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53AA5EAF"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155B4D44"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5FE2C253"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22.</w:t>
            </w:r>
          </w:p>
        </w:tc>
        <w:tc>
          <w:tcPr>
            <w:tcW w:w="5956" w:type="dxa"/>
            <w:tcBorders>
              <w:top w:val="single" w:sz="4" w:space="0" w:color="auto"/>
              <w:left w:val="single" w:sz="4" w:space="0" w:color="auto"/>
              <w:bottom w:val="single" w:sz="4" w:space="0" w:color="auto"/>
              <w:right w:val="single" w:sz="4" w:space="0" w:color="auto"/>
            </w:tcBorders>
            <w:vAlign w:val="center"/>
          </w:tcPr>
          <w:p w14:paraId="1945CF4F" w14:textId="5DD76FDC"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memiliki sikap sopan santun</w:t>
            </w:r>
          </w:p>
        </w:tc>
        <w:tc>
          <w:tcPr>
            <w:tcW w:w="630" w:type="dxa"/>
            <w:tcBorders>
              <w:top w:val="single" w:sz="4" w:space="0" w:color="auto"/>
              <w:left w:val="single" w:sz="4" w:space="0" w:color="auto"/>
              <w:bottom w:val="single" w:sz="4" w:space="0" w:color="auto"/>
              <w:right w:val="single" w:sz="4" w:space="0" w:color="auto"/>
            </w:tcBorders>
            <w:vAlign w:val="center"/>
          </w:tcPr>
          <w:p w14:paraId="262EC56B"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B586ACB"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A05CE2E"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BC38BDD"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67D945E5"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7B1F3D79"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6AAFF2D5"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23.</w:t>
            </w:r>
          </w:p>
        </w:tc>
        <w:tc>
          <w:tcPr>
            <w:tcW w:w="5956" w:type="dxa"/>
            <w:tcBorders>
              <w:top w:val="single" w:sz="4" w:space="0" w:color="auto"/>
              <w:left w:val="single" w:sz="4" w:space="0" w:color="auto"/>
              <w:bottom w:val="single" w:sz="4" w:space="0" w:color="auto"/>
              <w:right w:val="single" w:sz="4" w:space="0" w:color="auto"/>
            </w:tcBorders>
            <w:vAlign w:val="center"/>
          </w:tcPr>
          <w:p w14:paraId="7B03BA01" w14:textId="0BD4F6FC" w:rsidR="00441D0D" w:rsidRPr="00780181" w:rsidRDefault="00BE002A" w:rsidP="006B5C14">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memiliki sikap menghargai waktu</w:t>
            </w:r>
          </w:p>
        </w:tc>
        <w:tc>
          <w:tcPr>
            <w:tcW w:w="630" w:type="dxa"/>
            <w:tcBorders>
              <w:top w:val="single" w:sz="4" w:space="0" w:color="auto"/>
              <w:left w:val="single" w:sz="4" w:space="0" w:color="auto"/>
              <w:bottom w:val="single" w:sz="4" w:space="0" w:color="auto"/>
              <w:right w:val="single" w:sz="4" w:space="0" w:color="auto"/>
            </w:tcBorders>
            <w:vAlign w:val="center"/>
          </w:tcPr>
          <w:p w14:paraId="5903B664"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7E79083F"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43E44A3"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3DBDC7B"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04A64E87" w14:textId="77777777" w:rsidR="00441D0D" w:rsidRPr="00780181" w:rsidRDefault="00441D0D" w:rsidP="006B5C14">
            <w:pPr>
              <w:jc w:val="center"/>
              <w:rPr>
                <w:rFonts w:ascii="Times New Roman" w:hAnsi="Times New Roman" w:cs="Times New Roman"/>
                <w:color w:val="000000" w:themeColor="text1"/>
                <w:sz w:val="24"/>
                <w:szCs w:val="24"/>
              </w:rPr>
            </w:pPr>
          </w:p>
        </w:tc>
      </w:tr>
      <w:tr w:rsidR="00441D0D" w:rsidRPr="00780181" w14:paraId="020BF5FC" w14:textId="77777777" w:rsidTr="006B5C14">
        <w:tc>
          <w:tcPr>
            <w:tcW w:w="629" w:type="dxa"/>
            <w:tcBorders>
              <w:top w:val="single" w:sz="4" w:space="0" w:color="auto"/>
              <w:left w:val="single" w:sz="4" w:space="0" w:color="auto"/>
              <w:bottom w:val="single" w:sz="4" w:space="0" w:color="auto"/>
              <w:right w:val="single" w:sz="4" w:space="0" w:color="auto"/>
            </w:tcBorders>
            <w:vAlign w:val="center"/>
          </w:tcPr>
          <w:p w14:paraId="78864024" w14:textId="77777777" w:rsidR="00441D0D" w:rsidRPr="00780181" w:rsidRDefault="00441D0D" w:rsidP="006B5C14">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24.</w:t>
            </w:r>
          </w:p>
        </w:tc>
        <w:tc>
          <w:tcPr>
            <w:tcW w:w="5956" w:type="dxa"/>
            <w:tcBorders>
              <w:top w:val="single" w:sz="4" w:space="0" w:color="auto"/>
              <w:left w:val="single" w:sz="4" w:space="0" w:color="auto"/>
              <w:bottom w:val="single" w:sz="4" w:space="0" w:color="auto"/>
              <w:right w:val="single" w:sz="4" w:space="0" w:color="auto"/>
            </w:tcBorders>
            <w:vAlign w:val="center"/>
          </w:tcPr>
          <w:p w14:paraId="5157A894" w14:textId="6DF3E7A4" w:rsidR="00441D0D" w:rsidRPr="00780181" w:rsidRDefault="00BE002A" w:rsidP="00BE002A">
            <w:pPr>
              <w:ind w:right="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 membiasakan disiplin diri</w:t>
            </w:r>
          </w:p>
        </w:tc>
        <w:tc>
          <w:tcPr>
            <w:tcW w:w="630" w:type="dxa"/>
            <w:tcBorders>
              <w:top w:val="single" w:sz="4" w:space="0" w:color="auto"/>
              <w:left w:val="single" w:sz="4" w:space="0" w:color="auto"/>
              <w:bottom w:val="single" w:sz="4" w:space="0" w:color="auto"/>
              <w:right w:val="single" w:sz="4" w:space="0" w:color="auto"/>
            </w:tcBorders>
            <w:vAlign w:val="center"/>
          </w:tcPr>
          <w:p w14:paraId="2AEB0737" w14:textId="77777777" w:rsidR="00441D0D" w:rsidRPr="00780181" w:rsidRDefault="00441D0D" w:rsidP="006B5C14">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15808D78"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FBFE8D1" w14:textId="77777777" w:rsidR="00441D0D" w:rsidRPr="00780181" w:rsidRDefault="00441D0D" w:rsidP="006B5C14">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0538AEC" w14:textId="77777777" w:rsidR="00441D0D" w:rsidRPr="00780181" w:rsidRDefault="00441D0D" w:rsidP="006B5C14">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0052FEA" w14:textId="77777777" w:rsidR="00441D0D" w:rsidRPr="00780181" w:rsidRDefault="00441D0D" w:rsidP="006B5C14">
            <w:pPr>
              <w:jc w:val="center"/>
              <w:rPr>
                <w:rFonts w:ascii="Times New Roman" w:hAnsi="Times New Roman" w:cs="Times New Roman"/>
                <w:color w:val="000000" w:themeColor="text1"/>
                <w:sz w:val="24"/>
                <w:szCs w:val="24"/>
              </w:rPr>
            </w:pPr>
          </w:p>
        </w:tc>
      </w:tr>
    </w:tbl>
    <w:p w14:paraId="42F7AEDB" w14:textId="77777777" w:rsidR="00441D0D" w:rsidRDefault="00441D0D" w:rsidP="006B5C14">
      <w:pPr>
        <w:spacing w:after="0" w:line="240" w:lineRule="auto"/>
        <w:rPr>
          <w:rFonts w:ascii="Times New Roman" w:hAnsi="Times New Roman" w:cs="Times New Roman"/>
          <w:b/>
          <w:color w:val="000000" w:themeColor="text1"/>
          <w:sz w:val="24"/>
          <w:szCs w:val="24"/>
        </w:rPr>
      </w:pPr>
    </w:p>
    <w:p w14:paraId="494E5CCC" w14:textId="77777777" w:rsidR="00BE002A" w:rsidRDefault="00BE002A" w:rsidP="00441D0D">
      <w:pPr>
        <w:spacing w:after="0" w:line="240" w:lineRule="auto"/>
        <w:jc w:val="center"/>
        <w:rPr>
          <w:rFonts w:ascii="Times New Roman" w:hAnsi="Times New Roman" w:cs="Times New Roman"/>
          <w:b/>
          <w:color w:val="000000" w:themeColor="text1"/>
          <w:sz w:val="24"/>
          <w:szCs w:val="24"/>
        </w:rPr>
      </w:pPr>
    </w:p>
    <w:p w14:paraId="32FBE718" w14:textId="00CB7ED8" w:rsidR="00441D0D" w:rsidRDefault="00441D0D" w:rsidP="00441D0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Kemandirian Anak</w:t>
      </w:r>
    </w:p>
    <w:p w14:paraId="1FE87B79" w14:textId="77777777" w:rsidR="00441D0D" w:rsidRPr="00780181" w:rsidRDefault="00441D0D" w:rsidP="006B5C14">
      <w:pPr>
        <w:spacing w:after="0" w:line="240" w:lineRule="auto"/>
        <w:rPr>
          <w:rFonts w:ascii="Times New Roman" w:hAnsi="Times New Roman" w:cs="Times New Roman"/>
          <w:b/>
          <w:color w:val="000000" w:themeColor="text1"/>
          <w:sz w:val="24"/>
          <w:szCs w:val="24"/>
        </w:rPr>
      </w:pPr>
    </w:p>
    <w:tbl>
      <w:tblPr>
        <w:tblStyle w:val="TableGrid"/>
        <w:tblpPr w:leftFromText="180" w:rightFromText="180" w:vertAnchor="text" w:horzAnchor="margin" w:tblpXSpec="center" w:tblpY="146"/>
        <w:tblW w:w="9555" w:type="dxa"/>
        <w:tblLayout w:type="fixed"/>
        <w:tblLook w:val="04A0" w:firstRow="1" w:lastRow="0" w:firstColumn="1" w:lastColumn="0" w:noHBand="0" w:noVBand="1"/>
      </w:tblPr>
      <w:tblGrid>
        <w:gridCol w:w="629"/>
        <w:gridCol w:w="5956"/>
        <w:gridCol w:w="630"/>
        <w:gridCol w:w="612"/>
        <w:gridCol w:w="540"/>
        <w:gridCol w:w="540"/>
        <w:gridCol w:w="648"/>
      </w:tblGrid>
      <w:tr w:rsidR="00FB6AAD" w:rsidRPr="00780181" w14:paraId="5DEDA842" w14:textId="77777777" w:rsidTr="0082069A">
        <w:tc>
          <w:tcPr>
            <w:tcW w:w="629" w:type="dxa"/>
            <w:vMerge w:val="restart"/>
            <w:tcBorders>
              <w:top w:val="single" w:sz="4" w:space="0" w:color="auto"/>
              <w:left w:val="single" w:sz="4" w:space="0" w:color="auto"/>
              <w:bottom w:val="single" w:sz="4" w:space="0" w:color="auto"/>
              <w:right w:val="single" w:sz="4" w:space="0" w:color="auto"/>
            </w:tcBorders>
            <w:vAlign w:val="center"/>
            <w:hideMark/>
          </w:tcPr>
          <w:p w14:paraId="2C094399"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No</w:t>
            </w:r>
          </w:p>
        </w:tc>
        <w:tc>
          <w:tcPr>
            <w:tcW w:w="5956" w:type="dxa"/>
            <w:vMerge w:val="restart"/>
            <w:tcBorders>
              <w:top w:val="single" w:sz="4" w:space="0" w:color="auto"/>
              <w:left w:val="single" w:sz="4" w:space="0" w:color="auto"/>
              <w:bottom w:val="single" w:sz="4" w:space="0" w:color="auto"/>
              <w:right w:val="single" w:sz="4" w:space="0" w:color="auto"/>
            </w:tcBorders>
            <w:vAlign w:val="center"/>
            <w:hideMark/>
          </w:tcPr>
          <w:p w14:paraId="7A731CB2"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Pernyataan</w:t>
            </w:r>
          </w:p>
        </w:tc>
        <w:tc>
          <w:tcPr>
            <w:tcW w:w="2970" w:type="dxa"/>
            <w:gridSpan w:val="5"/>
            <w:tcBorders>
              <w:top w:val="single" w:sz="4" w:space="0" w:color="auto"/>
              <w:left w:val="single" w:sz="4" w:space="0" w:color="auto"/>
              <w:bottom w:val="single" w:sz="4" w:space="0" w:color="auto"/>
              <w:right w:val="single" w:sz="4" w:space="0" w:color="auto"/>
            </w:tcBorders>
            <w:vAlign w:val="center"/>
            <w:hideMark/>
          </w:tcPr>
          <w:p w14:paraId="2D20C9E2"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Pilihan</w:t>
            </w:r>
          </w:p>
        </w:tc>
      </w:tr>
      <w:tr w:rsidR="00FB6AAD" w:rsidRPr="00780181" w14:paraId="17053116" w14:textId="77777777" w:rsidTr="0082069A">
        <w:tc>
          <w:tcPr>
            <w:tcW w:w="629" w:type="dxa"/>
            <w:vMerge/>
            <w:tcBorders>
              <w:top w:val="single" w:sz="4" w:space="0" w:color="auto"/>
              <w:left w:val="single" w:sz="4" w:space="0" w:color="auto"/>
              <w:bottom w:val="single" w:sz="4" w:space="0" w:color="auto"/>
              <w:right w:val="single" w:sz="4" w:space="0" w:color="auto"/>
            </w:tcBorders>
            <w:vAlign w:val="center"/>
            <w:hideMark/>
          </w:tcPr>
          <w:p w14:paraId="015CDEEC" w14:textId="77777777" w:rsidR="00FB6AAD" w:rsidRPr="00780181" w:rsidRDefault="00FB6AAD" w:rsidP="00491CA6">
            <w:pPr>
              <w:jc w:val="center"/>
              <w:rPr>
                <w:rFonts w:ascii="Times New Roman" w:hAnsi="Times New Roman" w:cs="Times New Roman"/>
                <w:b/>
                <w:color w:val="000000" w:themeColor="text1"/>
                <w:sz w:val="24"/>
                <w:szCs w:val="24"/>
              </w:rPr>
            </w:pPr>
          </w:p>
        </w:tc>
        <w:tc>
          <w:tcPr>
            <w:tcW w:w="5956" w:type="dxa"/>
            <w:vMerge/>
            <w:tcBorders>
              <w:top w:val="single" w:sz="4" w:space="0" w:color="auto"/>
              <w:left w:val="single" w:sz="4" w:space="0" w:color="auto"/>
              <w:bottom w:val="single" w:sz="4" w:space="0" w:color="auto"/>
              <w:right w:val="single" w:sz="4" w:space="0" w:color="auto"/>
            </w:tcBorders>
            <w:vAlign w:val="center"/>
            <w:hideMark/>
          </w:tcPr>
          <w:p w14:paraId="62E0A946" w14:textId="77777777" w:rsidR="00FB6AAD" w:rsidRPr="00780181" w:rsidRDefault="00FB6AAD" w:rsidP="00491CA6">
            <w:pPr>
              <w:rPr>
                <w:rFonts w:ascii="Times New Roman" w:hAnsi="Times New Roman" w:cs="Times New Roman"/>
                <w:b/>
                <w:color w:val="000000" w:themeColor="text1"/>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5FCABC58"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SS</w:t>
            </w:r>
          </w:p>
        </w:tc>
        <w:tc>
          <w:tcPr>
            <w:tcW w:w="612" w:type="dxa"/>
            <w:tcBorders>
              <w:top w:val="single" w:sz="4" w:space="0" w:color="auto"/>
              <w:left w:val="single" w:sz="4" w:space="0" w:color="auto"/>
              <w:bottom w:val="single" w:sz="4" w:space="0" w:color="auto"/>
              <w:right w:val="single" w:sz="4" w:space="0" w:color="auto"/>
            </w:tcBorders>
            <w:vAlign w:val="center"/>
            <w:hideMark/>
          </w:tcPr>
          <w:p w14:paraId="7FA86012"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S</w:t>
            </w:r>
          </w:p>
        </w:tc>
        <w:tc>
          <w:tcPr>
            <w:tcW w:w="540" w:type="dxa"/>
            <w:tcBorders>
              <w:top w:val="single" w:sz="4" w:space="0" w:color="auto"/>
              <w:left w:val="single" w:sz="4" w:space="0" w:color="auto"/>
              <w:bottom w:val="single" w:sz="4" w:space="0" w:color="auto"/>
              <w:right w:val="single" w:sz="4" w:space="0" w:color="auto"/>
            </w:tcBorders>
            <w:vAlign w:val="center"/>
            <w:hideMark/>
          </w:tcPr>
          <w:p w14:paraId="797A8626"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KS</w:t>
            </w:r>
          </w:p>
        </w:tc>
        <w:tc>
          <w:tcPr>
            <w:tcW w:w="540" w:type="dxa"/>
            <w:tcBorders>
              <w:top w:val="single" w:sz="4" w:space="0" w:color="auto"/>
              <w:left w:val="single" w:sz="4" w:space="0" w:color="auto"/>
              <w:bottom w:val="single" w:sz="4" w:space="0" w:color="auto"/>
              <w:right w:val="single" w:sz="4" w:space="0" w:color="auto"/>
            </w:tcBorders>
            <w:vAlign w:val="center"/>
            <w:hideMark/>
          </w:tcPr>
          <w:p w14:paraId="6C796A7F"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TS</w:t>
            </w:r>
          </w:p>
        </w:tc>
        <w:tc>
          <w:tcPr>
            <w:tcW w:w="648" w:type="dxa"/>
            <w:tcBorders>
              <w:top w:val="single" w:sz="4" w:space="0" w:color="auto"/>
              <w:left w:val="single" w:sz="4" w:space="0" w:color="auto"/>
              <w:bottom w:val="single" w:sz="4" w:space="0" w:color="auto"/>
              <w:right w:val="single" w:sz="4" w:space="0" w:color="auto"/>
            </w:tcBorders>
            <w:vAlign w:val="center"/>
            <w:hideMark/>
          </w:tcPr>
          <w:p w14:paraId="08F76C5F" w14:textId="77777777" w:rsidR="00FB6AAD" w:rsidRPr="00780181" w:rsidRDefault="00FB6AAD" w:rsidP="00491CA6">
            <w:pPr>
              <w:jc w:val="center"/>
              <w:rPr>
                <w:rFonts w:ascii="Times New Roman" w:hAnsi="Times New Roman" w:cs="Times New Roman"/>
                <w:b/>
                <w:color w:val="000000" w:themeColor="text1"/>
                <w:sz w:val="24"/>
                <w:szCs w:val="24"/>
              </w:rPr>
            </w:pPr>
            <w:r w:rsidRPr="00780181">
              <w:rPr>
                <w:rFonts w:ascii="Times New Roman" w:hAnsi="Times New Roman" w:cs="Times New Roman"/>
                <w:b/>
                <w:color w:val="000000" w:themeColor="text1"/>
                <w:sz w:val="24"/>
                <w:szCs w:val="24"/>
              </w:rPr>
              <w:t>STS</w:t>
            </w:r>
          </w:p>
        </w:tc>
      </w:tr>
      <w:tr w:rsidR="00FB6AAD" w:rsidRPr="00780181" w14:paraId="0897C493"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3D38D1CA"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w:t>
            </w:r>
          </w:p>
        </w:tc>
        <w:tc>
          <w:tcPr>
            <w:tcW w:w="5956" w:type="dxa"/>
            <w:tcBorders>
              <w:top w:val="single" w:sz="4" w:space="0" w:color="auto"/>
              <w:left w:val="single" w:sz="4" w:space="0" w:color="auto"/>
              <w:bottom w:val="single" w:sz="4" w:space="0" w:color="auto"/>
              <w:right w:val="single" w:sz="4" w:space="0" w:color="auto"/>
            </w:tcBorders>
            <w:vAlign w:val="center"/>
          </w:tcPr>
          <w:p w14:paraId="47D50015" w14:textId="77777777" w:rsidR="00FB6AAD" w:rsidRPr="00780181" w:rsidRDefault="00FB6AAD" w:rsidP="00491CA6">
            <w:pP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merupakan seorang yang membuat keputusan tampa pengaruh orang lain.</w:t>
            </w:r>
          </w:p>
        </w:tc>
        <w:tc>
          <w:tcPr>
            <w:tcW w:w="630" w:type="dxa"/>
            <w:tcBorders>
              <w:top w:val="single" w:sz="4" w:space="0" w:color="auto"/>
              <w:left w:val="single" w:sz="4" w:space="0" w:color="auto"/>
              <w:bottom w:val="single" w:sz="4" w:space="0" w:color="auto"/>
              <w:right w:val="single" w:sz="4" w:space="0" w:color="auto"/>
            </w:tcBorders>
            <w:vAlign w:val="center"/>
          </w:tcPr>
          <w:p w14:paraId="51710D54"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79193856"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7933FDD"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705EE9B"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499F8AAC"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16A0ECFF"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415CF7F2"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w:t>
            </w:r>
          </w:p>
        </w:tc>
        <w:tc>
          <w:tcPr>
            <w:tcW w:w="5956" w:type="dxa"/>
            <w:tcBorders>
              <w:top w:val="single" w:sz="4" w:space="0" w:color="auto"/>
              <w:left w:val="single" w:sz="4" w:space="0" w:color="auto"/>
              <w:bottom w:val="single" w:sz="4" w:space="0" w:color="auto"/>
              <w:right w:val="single" w:sz="4" w:space="0" w:color="auto"/>
            </w:tcBorders>
            <w:vAlign w:val="center"/>
          </w:tcPr>
          <w:p w14:paraId="26A0CFC3" w14:textId="77777777" w:rsidR="00FB6AAD" w:rsidRPr="00780181" w:rsidRDefault="00FB6AAD" w:rsidP="00491CA6">
            <w:pP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mampu mengambil keputusan ketika dihadapkan dengan situasi yang sulit.</w:t>
            </w:r>
          </w:p>
        </w:tc>
        <w:tc>
          <w:tcPr>
            <w:tcW w:w="630" w:type="dxa"/>
            <w:tcBorders>
              <w:top w:val="single" w:sz="4" w:space="0" w:color="auto"/>
              <w:left w:val="single" w:sz="4" w:space="0" w:color="auto"/>
              <w:bottom w:val="single" w:sz="4" w:space="0" w:color="auto"/>
              <w:right w:val="single" w:sz="4" w:space="0" w:color="auto"/>
            </w:tcBorders>
            <w:vAlign w:val="center"/>
          </w:tcPr>
          <w:p w14:paraId="024F454F"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6229688"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7F5A70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6160DFD"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7237735"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16C6DB01"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36B0A3B7"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3.</w:t>
            </w:r>
          </w:p>
        </w:tc>
        <w:tc>
          <w:tcPr>
            <w:tcW w:w="5956" w:type="dxa"/>
            <w:tcBorders>
              <w:top w:val="single" w:sz="4" w:space="0" w:color="auto"/>
              <w:left w:val="single" w:sz="4" w:space="0" w:color="auto"/>
              <w:bottom w:val="single" w:sz="4" w:space="0" w:color="auto"/>
              <w:right w:val="single" w:sz="4" w:space="0" w:color="auto"/>
            </w:tcBorders>
            <w:vAlign w:val="center"/>
            <w:hideMark/>
          </w:tcPr>
          <w:p w14:paraId="69002624" w14:textId="65B8B185" w:rsidR="00FB6AAD" w:rsidRPr="00780181" w:rsidRDefault="00FB6AAD" w:rsidP="00491CA6">
            <w:pP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menjalin hubungan yang baik dengan orang lain.</w:t>
            </w:r>
          </w:p>
        </w:tc>
        <w:tc>
          <w:tcPr>
            <w:tcW w:w="630" w:type="dxa"/>
            <w:tcBorders>
              <w:top w:val="single" w:sz="4" w:space="0" w:color="auto"/>
              <w:left w:val="single" w:sz="4" w:space="0" w:color="auto"/>
              <w:bottom w:val="single" w:sz="4" w:space="0" w:color="auto"/>
              <w:right w:val="single" w:sz="4" w:space="0" w:color="auto"/>
            </w:tcBorders>
            <w:vAlign w:val="center"/>
          </w:tcPr>
          <w:p w14:paraId="45C41BAE"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0F66AB92"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0D0ACD8"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1083CC23"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B3B2352"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0E48C03E"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65CC8383"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4.</w:t>
            </w:r>
          </w:p>
        </w:tc>
        <w:tc>
          <w:tcPr>
            <w:tcW w:w="5956" w:type="dxa"/>
            <w:tcBorders>
              <w:top w:val="single" w:sz="4" w:space="0" w:color="auto"/>
              <w:left w:val="single" w:sz="4" w:space="0" w:color="auto"/>
              <w:bottom w:val="single" w:sz="4" w:space="0" w:color="auto"/>
              <w:right w:val="single" w:sz="4" w:space="0" w:color="auto"/>
            </w:tcBorders>
            <w:vAlign w:val="center"/>
          </w:tcPr>
          <w:p w14:paraId="71DE23BC"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Sya sangat pandai membangun hubungan komunikasi dengan orang baru</w:t>
            </w:r>
          </w:p>
        </w:tc>
        <w:tc>
          <w:tcPr>
            <w:tcW w:w="630" w:type="dxa"/>
            <w:tcBorders>
              <w:top w:val="single" w:sz="4" w:space="0" w:color="auto"/>
              <w:left w:val="single" w:sz="4" w:space="0" w:color="auto"/>
              <w:bottom w:val="single" w:sz="4" w:space="0" w:color="auto"/>
              <w:right w:val="single" w:sz="4" w:space="0" w:color="auto"/>
            </w:tcBorders>
            <w:vAlign w:val="center"/>
          </w:tcPr>
          <w:p w14:paraId="720DD9C1"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1867C810"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072C688"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E373C81"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818E653"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0E5E5D55"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1803C5F2"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5.</w:t>
            </w:r>
          </w:p>
        </w:tc>
        <w:tc>
          <w:tcPr>
            <w:tcW w:w="5956" w:type="dxa"/>
            <w:tcBorders>
              <w:top w:val="single" w:sz="4" w:space="0" w:color="auto"/>
              <w:left w:val="single" w:sz="4" w:space="0" w:color="auto"/>
              <w:bottom w:val="single" w:sz="4" w:space="0" w:color="auto"/>
              <w:right w:val="single" w:sz="4" w:space="0" w:color="auto"/>
            </w:tcBorders>
            <w:vAlign w:val="center"/>
            <w:hideMark/>
          </w:tcPr>
          <w:p w14:paraId="63CD89F6"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suka menolong teman-teman ketika mereka berada dalam kesulitan</w:t>
            </w:r>
          </w:p>
        </w:tc>
        <w:tc>
          <w:tcPr>
            <w:tcW w:w="630" w:type="dxa"/>
            <w:tcBorders>
              <w:top w:val="single" w:sz="4" w:space="0" w:color="auto"/>
              <w:left w:val="single" w:sz="4" w:space="0" w:color="auto"/>
              <w:bottom w:val="single" w:sz="4" w:space="0" w:color="auto"/>
              <w:right w:val="single" w:sz="4" w:space="0" w:color="auto"/>
            </w:tcBorders>
            <w:vAlign w:val="center"/>
          </w:tcPr>
          <w:p w14:paraId="5F329348"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2492718"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3B6D99D0"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6B28F16"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3B28269E"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5BAFC9F4"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552F48DD"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6.</w:t>
            </w:r>
          </w:p>
        </w:tc>
        <w:tc>
          <w:tcPr>
            <w:tcW w:w="5956" w:type="dxa"/>
            <w:tcBorders>
              <w:top w:val="single" w:sz="4" w:space="0" w:color="auto"/>
              <w:left w:val="single" w:sz="4" w:space="0" w:color="auto"/>
              <w:bottom w:val="single" w:sz="4" w:space="0" w:color="auto"/>
              <w:right w:val="single" w:sz="4" w:space="0" w:color="auto"/>
            </w:tcBorders>
            <w:vAlign w:val="center"/>
            <w:hideMark/>
          </w:tcPr>
          <w:p w14:paraId="120B2EF7" w14:textId="0E027844"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mengerjakan tugas atau pekerjaan sesuai kemampuan.</w:t>
            </w:r>
          </w:p>
        </w:tc>
        <w:tc>
          <w:tcPr>
            <w:tcW w:w="630" w:type="dxa"/>
            <w:tcBorders>
              <w:top w:val="single" w:sz="4" w:space="0" w:color="auto"/>
              <w:left w:val="single" w:sz="4" w:space="0" w:color="auto"/>
              <w:bottom w:val="single" w:sz="4" w:space="0" w:color="auto"/>
              <w:right w:val="single" w:sz="4" w:space="0" w:color="auto"/>
            </w:tcBorders>
            <w:vAlign w:val="center"/>
          </w:tcPr>
          <w:p w14:paraId="521563B1"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199E4C5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8E3E45F"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9BCFBE3"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3217F21B"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255C60E1"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01E36ECF"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7.</w:t>
            </w:r>
          </w:p>
        </w:tc>
        <w:tc>
          <w:tcPr>
            <w:tcW w:w="5956" w:type="dxa"/>
            <w:tcBorders>
              <w:top w:val="single" w:sz="4" w:space="0" w:color="auto"/>
              <w:left w:val="single" w:sz="4" w:space="0" w:color="auto"/>
              <w:bottom w:val="single" w:sz="4" w:space="0" w:color="auto"/>
              <w:right w:val="single" w:sz="4" w:space="0" w:color="auto"/>
            </w:tcBorders>
            <w:vAlign w:val="center"/>
            <w:hideMark/>
          </w:tcPr>
          <w:p w14:paraId="0D1EB486" w14:textId="77777777" w:rsidR="00FB6AAD" w:rsidRPr="00780181" w:rsidRDefault="00FB6AAD" w:rsidP="00491CA6">
            <w:pPr>
              <w:ind w:right="18"/>
              <w:rPr>
                <w:rFonts w:ascii="Times New Roman" w:hAnsi="Times New Roman" w:cs="Times New Roman"/>
                <w:color w:val="000000" w:themeColor="text1"/>
                <w:sz w:val="24"/>
                <w:szCs w:val="24"/>
              </w:rPr>
            </w:pPr>
            <w:proofErr w:type="gramStart"/>
            <w:r w:rsidRPr="00780181">
              <w:rPr>
                <w:rFonts w:ascii="Times New Roman" w:hAnsi="Times New Roman" w:cs="Times New Roman"/>
                <w:color w:val="000000" w:themeColor="text1"/>
                <w:sz w:val="24"/>
                <w:szCs w:val="24"/>
              </w:rPr>
              <w:t>saya</w:t>
            </w:r>
            <w:proofErr w:type="gramEnd"/>
            <w:r w:rsidRPr="00780181">
              <w:rPr>
                <w:rFonts w:ascii="Times New Roman" w:hAnsi="Times New Roman" w:cs="Times New Roman"/>
                <w:color w:val="000000" w:themeColor="text1"/>
                <w:sz w:val="24"/>
                <w:szCs w:val="24"/>
              </w:rPr>
              <w:t xml:space="preserve"> mudah menyesuaikan diri dengan situasi pekerjaan atau tugas yang ada.</w:t>
            </w:r>
          </w:p>
        </w:tc>
        <w:tc>
          <w:tcPr>
            <w:tcW w:w="630" w:type="dxa"/>
            <w:tcBorders>
              <w:top w:val="single" w:sz="4" w:space="0" w:color="auto"/>
              <w:left w:val="single" w:sz="4" w:space="0" w:color="auto"/>
              <w:bottom w:val="single" w:sz="4" w:space="0" w:color="auto"/>
              <w:right w:val="single" w:sz="4" w:space="0" w:color="auto"/>
            </w:tcBorders>
            <w:vAlign w:val="center"/>
          </w:tcPr>
          <w:p w14:paraId="6E002A6F"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1768C62D"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987593B"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876FEB4"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8162A2B"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4AFD9BF8"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63FD667C"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8.</w:t>
            </w:r>
          </w:p>
        </w:tc>
        <w:tc>
          <w:tcPr>
            <w:tcW w:w="5956" w:type="dxa"/>
            <w:tcBorders>
              <w:top w:val="single" w:sz="4" w:space="0" w:color="auto"/>
              <w:left w:val="single" w:sz="4" w:space="0" w:color="auto"/>
              <w:bottom w:val="single" w:sz="4" w:space="0" w:color="auto"/>
              <w:right w:val="single" w:sz="4" w:space="0" w:color="auto"/>
            </w:tcBorders>
            <w:vAlign w:val="center"/>
            <w:hideMark/>
          </w:tcPr>
          <w:p w14:paraId="0B519F95"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mencari tahu hal-hal yang kurang memuaskan tanpa bantuan orang lain.</w:t>
            </w:r>
          </w:p>
        </w:tc>
        <w:tc>
          <w:tcPr>
            <w:tcW w:w="630" w:type="dxa"/>
            <w:tcBorders>
              <w:top w:val="single" w:sz="4" w:space="0" w:color="auto"/>
              <w:left w:val="single" w:sz="4" w:space="0" w:color="auto"/>
              <w:bottom w:val="single" w:sz="4" w:space="0" w:color="auto"/>
              <w:right w:val="single" w:sz="4" w:space="0" w:color="auto"/>
            </w:tcBorders>
            <w:vAlign w:val="center"/>
          </w:tcPr>
          <w:p w14:paraId="5563C642"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FB9B57B"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27411E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9E01CF0"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5C328B6"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3ACBC0C3"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7E55485D"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9.</w:t>
            </w:r>
          </w:p>
        </w:tc>
        <w:tc>
          <w:tcPr>
            <w:tcW w:w="5956" w:type="dxa"/>
            <w:tcBorders>
              <w:top w:val="single" w:sz="4" w:space="0" w:color="auto"/>
              <w:left w:val="single" w:sz="4" w:space="0" w:color="auto"/>
              <w:bottom w:val="single" w:sz="4" w:space="0" w:color="auto"/>
              <w:right w:val="single" w:sz="4" w:space="0" w:color="auto"/>
            </w:tcBorders>
            <w:vAlign w:val="center"/>
            <w:hideMark/>
          </w:tcPr>
          <w:p w14:paraId="28C61EBC"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menyelesaikan pekerjan dengan baik tanpa bantuan orang lain.</w:t>
            </w:r>
          </w:p>
        </w:tc>
        <w:tc>
          <w:tcPr>
            <w:tcW w:w="630" w:type="dxa"/>
            <w:tcBorders>
              <w:top w:val="single" w:sz="4" w:space="0" w:color="auto"/>
              <w:left w:val="single" w:sz="4" w:space="0" w:color="auto"/>
              <w:bottom w:val="single" w:sz="4" w:space="0" w:color="auto"/>
              <w:right w:val="single" w:sz="4" w:space="0" w:color="auto"/>
            </w:tcBorders>
            <w:vAlign w:val="center"/>
          </w:tcPr>
          <w:p w14:paraId="5395CB04"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49A458D"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1D6AF7AF"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BACB6AA"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BE8532E"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18D31B1C"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35AEC365"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10.</w:t>
            </w:r>
          </w:p>
        </w:tc>
        <w:tc>
          <w:tcPr>
            <w:tcW w:w="5956" w:type="dxa"/>
            <w:tcBorders>
              <w:top w:val="single" w:sz="4" w:space="0" w:color="auto"/>
              <w:left w:val="single" w:sz="4" w:space="0" w:color="auto"/>
              <w:bottom w:val="single" w:sz="4" w:space="0" w:color="auto"/>
              <w:right w:val="single" w:sz="4" w:space="0" w:color="auto"/>
            </w:tcBorders>
            <w:vAlign w:val="center"/>
          </w:tcPr>
          <w:p w14:paraId="0C8AC945"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mampu menentukan target-target baru dengan memperhitungkan kemampuan yang dimiliki.</w:t>
            </w:r>
          </w:p>
        </w:tc>
        <w:tc>
          <w:tcPr>
            <w:tcW w:w="630" w:type="dxa"/>
            <w:tcBorders>
              <w:top w:val="single" w:sz="4" w:space="0" w:color="auto"/>
              <w:left w:val="single" w:sz="4" w:space="0" w:color="auto"/>
              <w:bottom w:val="single" w:sz="4" w:space="0" w:color="auto"/>
              <w:right w:val="single" w:sz="4" w:space="0" w:color="auto"/>
            </w:tcBorders>
            <w:vAlign w:val="center"/>
          </w:tcPr>
          <w:p w14:paraId="43580BCC"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23C95FA3"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F66B179"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1B3772E"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7CEFDBE0"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2C1EA191"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75C3C906"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11.</w:t>
            </w:r>
          </w:p>
        </w:tc>
        <w:tc>
          <w:tcPr>
            <w:tcW w:w="5956" w:type="dxa"/>
            <w:tcBorders>
              <w:top w:val="single" w:sz="4" w:space="0" w:color="auto"/>
              <w:left w:val="single" w:sz="4" w:space="0" w:color="auto"/>
              <w:bottom w:val="single" w:sz="4" w:space="0" w:color="auto"/>
              <w:right w:val="single" w:sz="4" w:space="0" w:color="auto"/>
            </w:tcBorders>
            <w:vAlign w:val="center"/>
          </w:tcPr>
          <w:p w14:paraId="7303F2CC"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mempertimbangkan situasi dan kondisi yang ada untuk membuat keputusan sendiri.</w:t>
            </w:r>
          </w:p>
        </w:tc>
        <w:tc>
          <w:tcPr>
            <w:tcW w:w="630" w:type="dxa"/>
            <w:tcBorders>
              <w:top w:val="single" w:sz="4" w:space="0" w:color="auto"/>
              <w:left w:val="single" w:sz="4" w:space="0" w:color="auto"/>
              <w:bottom w:val="single" w:sz="4" w:space="0" w:color="auto"/>
              <w:right w:val="single" w:sz="4" w:space="0" w:color="auto"/>
            </w:tcBorders>
            <w:vAlign w:val="center"/>
          </w:tcPr>
          <w:p w14:paraId="7986739E"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60E69D0"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1FE1C50"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C911B67"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5D51F4E"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0DCEC03A"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2E29144A"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12.</w:t>
            </w:r>
          </w:p>
        </w:tc>
        <w:tc>
          <w:tcPr>
            <w:tcW w:w="5956" w:type="dxa"/>
            <w:tcBorders>
              <w:top w:val="single" w:sz="4" w:space="0" w:color="auto"/>
              <w:left w:val="single" w:sz="4" w:space="0" w:color="auto"/>
              <w:bottom w:val="single" w:sz="4" w:space="0" w:color="auto"/>
              <w:right w:val="single" w:sz="4" w:space="0" w:color="auto"/>
            </w:tcBorders>
            <w:vAlign w:val="center"/>
            <w:hideMark/>
          </w:tcPr>
          <w:p w14:paraId="78FC21D6"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Melakukan tindakan berdasarkan ide-ide dengan menyesuaikan situasi yang dihadapi.</w:t>
            </w:r>
          </w:p>
        </w:tc>
        <w:tc>
          <w:tcPr>
            <w:tcW w:w="630" w:type="dxa"/>
            <w:tcBorders>
              <w:top w:val="single" w:sz="4" w:space="0" w:color="auto"/>
              <w:left w:val="single" w:sz="4" w:space="0" w:color="auto"/>
              <w:bottom w:val="single" w:sz="4" w:space="0" w:color="auto"/>
              <w:right w:val="single" w:sz="4" w:space="0" w:color="auto"/>
            </w:tcBorders>
            <w:vAlign w:val="center"/>
          </w:tcPr>
          <w:p w14:paraId="7BAB0F77"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C7D4AD4"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1DAC97EF"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14D7B7A"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486AE05"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711183E0" w14:textId="77777777" w:rsidTr="0082069A">
        <w:tc>
          <w:tcPr>
            <w:tcW w:w="629" w:type="dxa"/>
            <w:tcBorders>
              <w:top w:val="single" w:sz="4" w:space="0" w:color="auto"/>
              <w:left w:val="single" w:sz="4" w:space="0" w:color="auto"/>
              <w:bottom w:val="single" w:sz="4" w:space="0" w:color="auto"/>
              <w:right w:val="single" w:sz="4" w:space="0" w:color="auto"/>
            </w:tcBorders>
            <w:vAlign w:val="center"/>
            <w:hideMark/>
          </w:tcPr>
          <w:p w14:paraId="4FB117D8"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13.</w:t>
            </w:r>
          </w:p>
        </w:tc>
        <w:tc>
          <w:tcPr>
            <w:tcW w:w="5956" w:type="dxa"/>
            <w:tcBorders>
              <w:top w:val="single" w:sz="4" w:space="0" w:color="auto"/>
              <w:left w:val="single" w:sz="4" w:space="0" w:color="auto"/>
              <w:bottom w:val="single" w:sz="4" w:space="0" w:color="auto"/>
              <w:right w:val="single" w:sz="4" w:space="0" w:color="auto"/>
            </w:tcBorders>
            <w:vAlign w:val="center"/>
            <w:hideMark/>
          </w:tcPr>
          <w:p w14:paraId="57ECA673"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Memberikan solusi-solusi, pemecah masalah yang berbeda dari biasanya.</w:t>
            </w:r>
          </w:p>
        </w:tc>
        <w:tc>
          <w:tcPr>
            <w:tcW w:w="630" w:type="dxa"/>
            <w:tcBorders>
              <w:top w:val="single" w:sz="4" w:space="0" w:color="auto"/>
              <w:left w:val="single" w:sz="4" w:space="0" w:color="auto"/>
              <w:bottom w:val="single" w:sz="4" w:space="0" w:color="auto"/>
              <w:right w:val="single" w:sz="4" w:space="0" w:color="auto"/>
            </w:tcBorders>
            <w:vAlign w:val="center"/>
          </w:tcPr>
          <w:p w14:paraId="2CBA7E5E"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098EA7E8"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0CC14E5"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704A7612"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73A08B6B"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659AD8F9"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47FD19E4"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14.</w:t>
            </w:r>
          </w:p>
        </w:tc>
        <w:tc>
          <w:tcPr>
            <w:tcW w:w="5956" w:type="dxa"/>
            <w:tcBorders>
              <w:top w:val="single" w:sz="4" w:space="0" w:color="auto"/>
              <w:left w:val="single" w:sz="4" w:space="0" w:color="auto"/>
              <w:bottom w:val="single" w:sz="4" w:space="0" w:color="auto"/>
              <w:right w:val="single" w:sz="4" w:space="0" w:color="auto"/>
            </w:tcBorders>
            <w:vAlign w:val="center"/>
          </w:tcPr>
          <w:p w14:paraId="53D720DC"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berani menyampaikan pendapat atau argumen untuk meyakinkan orang lain.</w:t>
            </w:r>
          </w:p>
        </w:tc>
        <w:tc>
          <w:tcPr>
            <w:tcW w:w="630" w:type="dxa"/>
            <w:tcBorders>
              <w:top w:val="single" w:sz="4" w:space="0" w:color="auto"/>
              <w:left w:val="single" w:sz="4" w:space="0" w:color="auto"/>
              <w:bottom w:val="single" w:sz="4" w:space="0" w:color="auto"/>
              <w:right w:val="single" w:sz="4" w:space="0" w:color="auto"/>
            </w:tcBorders>
            <w:vAlign w:val="center"/>
          </w:tcPr>
          <w:p w14:paraId="7F147A60"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4FA7A8A3"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DFD677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D77B399"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6431CD38"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5B7BCFE3"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0082BD6D"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15.</w:t>
            </w:r>
          </w:p>
        </w:tc>
        <w:tc>
          <w:tcPr>
            <w:tcW w:w="5956" w:type="dxa"/>
            <w:tcBorders>
              <w:top w:val="single" w:sz="4" w:space="0" w:color="auto"/>
              <w:left w:val="single" w:sz="4" w:space="0" w:color="auto"/>
              <w:bottom w:val="single" w:sz="4" w:space="0" w:color="auto"/>
              <w:right w:val="single" w:sz="4" w:space="0" w:color="auto"/>
            </w:tcBorders>
            <w:vAlign w:val="center"/>
          </w:tcPr>
          <w:p w14:paraId="32A9A077"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Saya mampu memberikan dorongan kepada orang </w:t>
            </w:r>
            <w:proofErr w:type="gramStart"/>
            <w:r w:rsidRPr="00780181">
              <w:rPr>
                <w:rFonts w:ascii="Times New Roman" w:hAnsi="Times New Roman" w:cs="Times New Roman"/>
                <w:color w:val="000000" w:themeColor="text1"/>
                <w:sz w:val="24"/>
                <w:szCs w:val="24"/>
              </w:rPr>
              <w:t>lain</w:t>
            </w:r>
            <w:proofErr w:type="gramEnd"/>
            <w:r w:rsidRPr="00780181">
              <w:rPr>
                <w:rFonts w:ascii="Times New Roman" w:hAnsi="Times New Roman" w:cs="Times New Roman"/>
                <w:color w:val="000000" w:themeColor="text1"/>
                <w:sz w:val="24"/>
                <w:szCs w:val="24"/>
              </w:rPr>
              <w:t xml:space="preserve"> agar berani menghadapi perubahan.</w:t>
            </w:r>
          </w:p>
        </w:tc>
        <w:tc>
          <w:tcPr>
            <w:tcW w:w="630" w:type="dxa"/>
            <w:tcBorders>
              <w:top w:val="single" w:sz="4" w:space="0" w:color="auto"/>
              <w:left w:val="single" w:sz="4" w:space="0" w:color="auto"/>
              <w:bottom w:val="single" w:sz="4" w:space="0" w:color="auto"/>
              <w:right w:val="single" w:sz="4" w:space="0" w:color="auto"/>
            </w:tcBorders>
            <w:vAlign w:val="center"/>
          </w:tcPr>
          <w:p w14:paraId="307DD2F8"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6133BFC"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AF12A79"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60F71FC0"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0389E0A5"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6F65DC0B"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37E32F47"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lastRenderedPageBreak/>
              <w:t>16.</w:t>
            </w:r>
          </w:p>
        </w:tc>
        <w:tc>
          <w:tcPr>
            <w:tcW w:w="5956" w:type="dxa"/>
            <w:tcBorders>
              <w:top w:val="single" w:sz="4" w:space="0" w:color="auto"/>
              <w:left w:val="single" w:sz="4" w:space="0" w:color="auto"/>
              <w:bottom w:val="single" w:sz="4" w:space="0" w:color="auto"/>
              <w:right w:val="single" w:sz="4" w:space="0" w:color="auto"/>
            </w:tcBorders>
            <w:vAlign w:val="center"/>
          </w:tcPr>
          <w:p w14:paraId="21997B48"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menentukan sendiri tujuan atau target yang akan saya capai.</w:t>
            </w:r>
          </w:p>
        </w:tc>
        <w:tc>
          <w:tcPr>
            <w:tcW w:w="630" w:type="dxa"/>
            <w:tcBorders>
              <w:top w:val="single" w:sz="4" w:space="0" w:color="auto"/>
              <w:left w:val="single" w:sz="4" w:space="0" w:color="auto"/>
              <w:bottom w:val="single" w:sz="4" w:space="0" w:color="auto"/>
              <w:right w:val="single" w:sz="4" w:space="0" w:color="auto"/>
            </w:tcBorders>
            <w:vAlign w:val="center"/>
          </w:tcPr>
          <w:p w14:paraId="181B2D62"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5A8D33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18BC54F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C14CCCC"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50156A6"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64AC9D62"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31B7859D"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17.</w:t>
            </w:r>
          </w:p>
        </w:tc>
        <w:tc>
          <w:tcPr>
            <w:tcW w:w="5956" w:type="dxa"/>
            <w:tcBorders>
              <w:top w:val="single" w:sz="4" w:space="0" w:color="auto"/>
              <w:left w:val="single" w:sz="4" w:space="0" w:color="auto"/>
              <w:bottom w:val="single" w:sz="4" w:space="0" w:color="auto"/>
              <w:right w:val="single" w:sz="4" w:space="0" w:color="auto"/>
            </w:tcBorders>
            <w:vAlign w:val="center"/>
          </w:tcPr>
          <w:p w14:paraId="1AC06029" w14:textId="760CD79E"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tidak memaksakan diri untuk sama seperti orang lain.</w:t>
            </w:r>
          </w:p>
        </w:tc>
        <w:tc>
          <w:tcPr>
            <w:tcW w:w="630" w:type="dxa"/>
            <w:tcBorders>
              <w:top w:val="single" w:sz="4" w:space="0" w:color="auto"/>
              <w:left w:val="single" w:sz="4" w:space="0" w:color="auto"/>
              <w:bottom w:val="single" w:sz="4" w:space="0" w:color="auto"/>
              <w:right w:val="single" w:sz="4" w:space="0" w:color="auto"/>
            </w:tcBorders>
            <w:vAlign w:val="center"/>
          </w:tcPr>
          <w:p w14:paraId="6135B66C"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64A4298B"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8DAB14F"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8D0E82F"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11682DAA"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5BF14EE0"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4D1EB582"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18.</w:t>
            </w:r>
          </w:p>
        </w:tc>
        <w:tc>
          <w:tcPr>
            <w:tcW w:w="5956" w:type="dxa"/>
            <w:tcBorders>
              <w:top w:val="single" w:sz="4" w:space="0" w:color="auto"/>
              <w:left w:val="single" w:sz="4" w:space="0" w:color="auto"/>
              <w:bottom w:val="single" w:sz="4" w:space="0" w:color="auto"/>
              <w:right w:val="single" w:sz="4" w:space="0" w:color="auto"/>
            </w:tcBorders>
            <w:vAlign w:val="center"/>
          </w:tcPr>
          <w:p w14:paraId="04FB896E" w14:textId="24413EA4"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berani mengakui kesalahan yang telah diperbuat.</w:t>
            </w:r>
          </w:p>
        </w:tc>
        <w:tc>
          <w:tcPr>
            <w:tcW w:w="630" w:type="dxa"/>
            <w:tcBorders>
              <w:top w:val="single" w:sz="4" w:space="0" w:color="auto"/>
              <w:left w:val="single" w:sz="4" w:space="0" w:color="auto"/>
              <w:bottom w:val="single" w:sz="4" w:space="0" w:color="auto"/>
              <w:right w:val="single" w:sz="4" w:space="0" w:color="auto"/>
            </w:tcBorders>
            <w:vAlign w:val="center"/>
          </w:tcPr>
          <w:p w14:paraId="40D3FEB4"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1FDF0CA5"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AF4D3D5"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D6F6D91"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6CB2FB1"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755E5727"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536BBC58"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19.</w:t>
            </w:r>
          </w:p>
        </w:tc>
        <w:tc>
          <w:tcPr>
            <w:tcW w:w="5956" w:type="dxa"/>
            <w:tcBorders>
              <w:top w:val="single" w:sz="4" w:space="0" w:color="auto"/>
              <w:left w:val="single" w:sz="4" w:space="0" w:color="auto"/>
              <w:bottom w:val="single" w:sz="4" w:space="0" w:color="auto"/>
              <w:right w:val="single" w:sz="4" w:space="0" w:color="auto"/>
            </w:tcBorders>
            <w:vAlign w:val="center"/>
          </w:tcPr>
          <w:p w14:paraId="1E3CF92B" w14:textId="1C69DC9D"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tidak mudah menyerah ketika mendapatkan masalah.</w:t>
            </w:r>
          </w:p>
        </w:tc>
        <w:tc>
          <w:tcPr>
            <w:tcW w:w="630" w:type="dxa"/>
            <w:tcBorders>
              <w:top w:val="single" w:sz="4" w:space="0" w:color="auto"/>
              <w:left w:val="single" w:sz="4" w:space="0" w:color="auto"/>
              <w:bottom w:val="single" w:sz="4" w:space="0" w:color="auto"/>
              <w:right w:val="single" w:sz="4" w:space="0" w:color="auto"/>
            </w:tcBorders>
            <w:vAlign w:val="center"/>
          </w:tcPr>
          <w:p w14:paraId="242F9C7F"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51937E9D"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26D3C02"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3A3CC93"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4DEC17EA"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52E9358D"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3F4269A1"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20.</w:t>
            </w:r>
          </w:p>
        </w:tc>
        <w:tc>
          <w:tcPr>
            <w:tcW w:w="5956" w:type="dxa"/>
            <w:tcBorders>
              <w:top w:val="single" w:sz="4" w:space="0" w:color="auto"/>
              <w:left w:val="single" w:sz="4" w:space="0" w:color="auto"/>
              <w:bottom w:val="single" w:sz="4" w:space="0" w:color="auto"/>
              <w:right w:val="single" w:sz="4" w:space="0" w:color="auto"/>
            </w:tcBorders>
            <w:vAlign w:val="center"/>
          </w:tcPr>
          <w:p w14:paraId="71DB2611"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Saya tidak takut bertanya kepada orang </w:t>
            </w:r>
            <w:proofErr w:type="gramStart"/>
            <w:r w:rsidRPr="00780181">
              <w:rPr>
                <w:rFonts w:ascii="Times New Roman" w:hAnsi="Times New Roman" w:cs="Times New Roman"/>
                <w:color w:val="000000" w:themeColor="text1"/>
                <w:sz w:val="24"/>
                <w:szCs w:val="24"/>
              </w:rPr>
              <w:t>lain</w:t>
            </w:r>
            <w:proofErr w:type="gramEnd"/>
            <w:r w:rsidRPr="00780181">
              <w:rPr>
                <w:rFonts w:ascii="Times New Roman" w:hAnsi="Times New Roman" w:cs="Times New Roman"/>
                <w:color w:val="000000" w:themeColor="text1"/>
                <w:sz w:val="24"/>
                <w:szCs w:val="24"/>
              </w:rPr>
              <w:t xml:space="preserve"> ketika ada suatu hal yang tidak jelas.</w:t>
            </w:r>
          </w:p>
        </w:tc>
        <w:tc>
          <w:tcPr>
            <w:tcW w:w="630" w:type="dxa"/>
            <w:tcBorders>
              <w:top w:val="single" w:sz="4" w:space="0" w:color="auto"/>
              <w:left w:val="single" w:sz="4" w:space="0" w:color="auto"/>
              <w:bottom w:val="single" w:sz="4" w:space="0" w:color="auto"/>
              <w:right w:val="single" w:sz="4" w:space="0" w:color="auto"/>
            </w:tcBorders>
            <w:vAlign w:val="center"/>
          </w:tcPr>
          <w:p w14:paraId="7F505F8B"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496E63FD"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AFEAA91"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6E2455C"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318B953E"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474E1F69"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57B84DBE"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21.</w:t>
            </w:r>
          </w:p>
        </w:tc>
        <w:tc>
          <w:tcPr>
            <w:tcW w:w="5956" w:type="dxa"/>
            <w:tcBorders>
              <w:top w:val="single" w:sz="4" w:space="0" w:color="auto"/>
              <w:left w:val="single" w:sz="4" w:space="0" w:color="auto"/>
              <w:bottom w:val="single" w:sz="4" w:space="0" w:color="auto"/>
              <w:right w:val="single" w:sz="4" w:space="0" w:color="auto"/>
            </w:tcBorders>
            <w:vAlign w:val="center"/>
          </w:tcPr>
          <w:p w14:paraId="02AD23A3" w14:textId="77FF68F1"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mudah terpengaruh pendapat orang lain.</w:t>
            </w:r>
          </w:p>
        </w:tc>
        <w:tc>
          <w:tcPr>
            <w:tcW w:w="630" w:type="dxa"/>
            <w:tcBorders>
              <w:top w:val="single" w:sz="4" w:space="0" w:color="auto"/>
              <w:left w:val="single" w:sz="4" w:space="0" w:color="auto"/>
              <w:bottom w:val="single" w:sz="4" w:space="0" w:color="auto"/>
              <w:right w:val="single" w:sz="4" w:space="0" w:color="auto"/>
            </w:tcBorders>
            <w:vAlign w:val="center"/>
          </w:tcPr>
          <w:p w14:paraId="473CD7C4"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042E52DA"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02D14BF"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5C81828E"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6F7A7101"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41474437"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1B17D64A"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22.</w:t>
            </w:r>
          </w:p>
        </w:tc>
        <w:tc>
          <w:tcPr>
            <w:tcW w:w="5956" w:type="dxa"/>
            <w:tcBorders>
              <w:top w:val="single" w:sz="4" w:space="0" w:color="auto"/>
              <w:left w:val="single" w:sz="4" w:space="0" w:color="auto"/>
              <w:bottom w:val="single" w:sz="4" w:space="0" w:color="auto"/>
              <w:right w:val="single" w:sz="4" w:space="0" w:color="auto"/>
            </w:tcBorders>
            <w:vAlign w:val="center"/>
          </w:tcPr>
          <w:p w14:paraId="7C8491DF"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 xml:space="preserve">Saya meminta pendapat teman atau orang </w:t>
            </w:r>
            <w:proofErr w:type="gramStart"/>
            <w:r w:rsidRPr="00780181">
              <w:rPr>
                <w:rFonts w:ascii="Times New Roman" w:hAnsi="Times New Roman" w:cs="Times New Roman"/>
                <w:color w:val="000000" w:themeColor="text1"/>
                <w:sz w:val="24"/>
                <w:szCs w:val="24"/>
              </w:rPr>
              <w:t>lain</w:t>
            </w:r>
            <w:proofErr w:type="gramEnd"/>
            <w:r w:rsidRPr="00780181">
              <w:rPr>
                <w:rFonts w:ascii="Times New Roman" w:hAnsi="Times New Roman" w:cs="Times New Roman"/>
                <w:color w:val="000000" w:themeColor="text1"/>
                <w:sz w:val="24"/>
                <w:szCs w:val="24"/>
              </w:rPr>
              <w:t xml:space="preserve"> tentang diri saya, agar dapat memahami diri sendiri.</w:t>
            </w:r>
          </w:p>
        </w:tc>
        <w:tc>
          <w:tcPr>
            <w:tcW w:w="630" w:type="dxa"/>
            <w:tcBorders>
              <w:top w:val="single" w:sz="4" w:space="0" w:color="auto"/>
              <w:left w:val="single" w:sz="4" w:space="0" w:color="auto"/>
              <w:bottom w:val="single" w:sz="4" w:space="0" w:color="auto"/>
              <w:right w:val="single" w:sz="4" w:space="0" w:color="auto"/>
            </w:tcBorders>
            <w:vAlign w:val="center"/>
          </w:tcPr>
          <w:p w14:paraId="04DD12AC"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3022114C"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5FE6F05"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CF5E790"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70C1437F"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3A50DC40"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6610CD2B"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23.</w:t>
            </w:r>
          </w:p>
        </w:tc>
        <w:tc>
          <w:tcPr>
            <w:tcW w:w="5956" w:type="dxa"/>
            <w:tcBorders>
              <w:top w:val="single" w:sz="4" w:space="0" w:color="auto"/>
              <w:left w:val="single" w:sz="4" w:space="0" w:color="auto"/>
              <w:bottom w:val="single" w:sz="4" w:space="0" w:color="auto"/>
              <w:right w:val="single" w:sz="4" w:space="0" w:color="auto"/>
            </w:tcBorders>
            <w:vAlign w:val="center"/>
          </w:tcPr>
          <w:p w14:paraId="2D9BC6A2"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Kemampuan yang saya miliki tidak sebaik teman-teman lainnya</w:t>
            </w:r>
          </w:p>
        </w:tc>
        <w:tc>
          <w:tcPr>
            <w:tcW w:w="630" w:type="dxa"/>
            <w:tcBorders>
              <w:top w:val="single" w:sz="4" w:space="0" w:color="auto"/>
              <w:left w:val="single" w:sz="4" w:space="0" w:color="auto"/>
              <w:bottom w:val="single" w:sz="4" w:space="0" w:color="auto"/>
              <w:right w:val="single" w:sz="4" w:space="0" w:color="auto"/>
            </w:tcBorders>
            <w:vAlign w:val="center"/>
          </w:tcPr>
          <w:p w14:paraId="4C2010CA"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0530EA5B"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09B57C9"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228392BD"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2CA11289" w14:textId="77777777" w:rsidR="00FB6AAD" w:rsidRPr="00780181" w:rsidRDefault="00FB6AAD" w:rsidP="00491CA6">
            <w:pPr>
              <w:jc w:val="center"/>
              <w:rPr>
                <w:rFonts w:ascii="Times New Roman" w:hAnsi="Times New Roman" w:cs="Times New Roman"/>
                <w:color w:val="000000" w:themeColor="text1"/>
                <w:sz w:val="24"/>
                <w:szCs w:val="24"/>
              </w:rPr>
            </w:pPr>
          </w:p>
        </w:tc>
      </w:tr>
      <w:tr w:rsidR="00FB6AAD" w:rsidRPr="00780181" w14:paraId="2C928CFB" w14:textId="77777777" w:rsidTr="0082069A">
        <w:tc>
          <w:tcPr>
            <w:tcW w:w="629" w:type="dxa"/>
            <w:tcBorders>
              <w:top w:val="single" w:sz="4" w:space="0" w:color="auto"/>
              <w:left w:val="single" w:sz="4" w:space="0" w:color="auto"/>
              <w:bottom w:val="single" w:sz="4" w:space="0" w:color="auto"/>
              <w:right w:val="single" w:sz="4" w:space="0" w:color="auto"/>
            </w:tcBorders>
            <w:vAlign w:val="center"/>
          </w:tcPr>
          <w:p w14:paraId="4B1E4BDB" w14:textId="77777777" w:rsidR="00FB6AAD" w:rsidRPr="00780181" w:rsidRDefault="00FB6AAD" w:rsidP="00491CA6">
            <w:pPr>
              <w:jc w:val="center"/>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24.</w:t>
            </w:r>
          </w:p>
        </w:tc>
        <w:tc>
          <w:tcPr>
            <w:tcW w:w="5956" w:type="dxa"/>
            <w:tcBorders>
              <w:top w:val="single" w:sz="4" w:space="0" w:color="auto"/>
              <w:left w:val="single" w:sz="4" w:space="0" w:color="auto"/>
              <w:bottom w:val="single" w:sz="4" w:space="0" w:color="auto"/>
              <w:right w:val="single" w:sz="4" w:space="0" w:color="auto"/>
            </w:tcBorders>
            <w:vAlign w:val="center"/>
          </w:tcPr>
          <w:p w14:paraId="6450EAC5" w14:textId="77777777" w:rsidR="00FB6AAD" w:rsidRPr="00780181" w:rsidRDefault="00FB6AAD" w:rsidP="00491CA6">
            <w:pPr>
              <w:ind w:right="18"/>
              <w:rPr>
                <w:rFonts w:ascii="Times New Roman" w:hAnsi="Times New Roman" w:cs="Times New Roman"/>
                <w:color w:val="000000" w:themeColor="text1"/>
                <w:sz w:val="24"/>
                <w:szCs w:val="24"/>
              </w:rPr>
            </w:pPr>
            <w:r w:rsidRPr="00780181">
              <w:rPr>
                <w:rFonts w:ascii="Times New Roman" w:hAnsi="Times New Roman" w:cs="Times New Roman"/>
                <w:color w:val="000000" w:themeColor="text1"/>
                <w:sz w:val="24"/>
                <w:szCs w:val="24"/>
              </w:rPr>
              <w:t>Saya percaya dan mampu memperbaiki hal negative yang ada pada diri saya.</w:t>
            </w:r>
          </w:p>
        </w:tc>
        <w:tc>
          <w:tcPr>
            <w:tcW w:w="630" w:type="dxa"/>
            <w:tcBorders>
              <w:top w:val="single" w:sz="4" w:space="0" w:color="auto"/>
              <w:left w:val="single" w:sz="4" w:space="0" w:color="auto"/>
              <w:bottom w:val="single" w:sz="4" w:space="0" w:color="auto"/>
              <w:right w:val="single" w:sz="4" w:space="0" w:color="auto"/>
            </w:tcBorders>
            <w:vAlign w:val="center"/>
          </w:tcPr>
          <w:p w14:paraId="0F4B7C15" w14:textId="77777777" w:rsidR="00FB6AAD" w:rsidRPr="00780181" w:rsidRDefault="00FB6AAD" w:rsidP="00491CA6">
            <w:pPr>
              <w:jc w:val="center"/>
              <w:rPr>
                <w:rFonts w:ascii="Times New Roman" w:hAnsi="Times New Roman" w:cs="Times New Roman"/>
                <w:color w:val="000000" w:themeColor="text1"/>
                <w:sz w:val="24"/>
                <w:szCs w:val="24"/>
              </w:rPr>
            </w:pPr>
          </w:p>
        </w:tc>
        <w:tc>
          <w:tcPr>
            <w:tcW w:w="612" w:type="dxa"/>
            <w:tcBorders>
              <w:top w:val="single" w:sz="4" w:space="0" w:color="auto"/>
              <w:left w:val="single" w:sz="4" w:space="0" w:color="auto"/>
              <w:bottom w:val="single" w:sz="4" w:space="0" w:color="auto"/>
              <w:right w:val="single" w:sz="4" w:space="0" w:color="auto"/>
            </w:tcBorders>
            <w:vAlign w:val="center"/>
          </w:tcPr>
          <w:p w14:paraId="5DE3F669"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0D71109C" w14:textId="77777777" w:rsidR="00FB6AAD" w:rsidRPr="00780181" w:rsidRDefault="00FB6AAD" w:rsidP="00491CA6">
            <w:pPr>
              <w:jc w:val="center"/>
              <w:rPr>
                <w:rFonts w:ascii="Times New Roman" w:hAnsi="Times New Roman" w:cs="Times New Roman"/>
                <w:color w:val="000000" w:themeColor="text1"/>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14:paraId="4596EAD1" w14:textId="77777777" w:rsidR="00FB6AAD" w:rsidRPr="00780181" w:rsidRDefault="00FB6AAD" w:rsidP="00491CA6">
            <w:pPr>
              <w:jc w:val="center"/>
              <w:rPr>
                <w:rFonts w:ascii="Times New Roman" w:hAnsi="Times New Roman" w:cs="Times New Roman"/>
                <w:color w:val="000000" w:themeColor="text1"/>
                <w:sz w:val="24"/>
                <w:szCs w:val="24"/>
              </w:rPr>
            </w:pPr>
          </w:p>
        </w:tc>
        <w:tc>
          <w:tcPr>
            <w:tcW w:w="648" w:type="dxa"/>
            <w:tcBorders>
              <w:top w:val="single" w:sz="4" w:space="0" w:color="auto"/>
              <w:left w:val="single" w:sz="4" w:space="0" w:color="auto"/>
              <w:bottom w:val="single" w:sz="4" w:space="0" w:color="auto"/>
              <w:right w:val="single" w:sz="4" w:space="0" w:color="auto"/>
            </w:tcBorders>
            <w:vAlign w:val="center"/>
          </w:tcPr>
          <w:p w14:paraId="49BB2BF7" w14:textId="77777777" w:rsidR="00FB6AAD" w:rsidRPr="00780181" w:rsidRDefault="00FB6AAD" w:rsidP="00491CA6">
            <w:pPr>
              <w:jc w:val="center"/>
              <w:rPr>
                <w:rFonts w:ascii="Times New Roman" w:hAnsi="Times New Roman" w:cs="Times New Roman"/>
                <w:color w:val="000000" w:themeColor="text1"/>
                <w:sz w:val="24"/>
                <w:szCs w:val="24"/>
              </w:rPr>
            </w:pPr>
          </w:p>
        </w:tc>
      </w:tr>
    </w:tbl>
    <w:p w14:paraId="177A7FC9" w14:textId="77777777" w:rsidR="00FB6AAD" w:rsidRPr="00780181" w:rsidRDefault="00FB6AAD" w:rsidP="00E50E09">
      <w:pPr>
        <w:ind w:left="567" w:hanging="567"/>
        <w:jc w:val="both"/>
        <w:rPr>
          <w:rFonts w:ascii="Times New Roman" w:hAnsi="Times New Roman" w:cs="Times New Roman"/>
          <w:sz w:val="24"/>
          <w:szCs w:val="24"/>
        </w:rPr>
      </w:pPr>
    </w:p>
    <w:p w14:paraId="61D3BC71" w14:textId="77777777" w:rsidR="000A3AA5" w:rsidRPr="00780181" w:rsidRDefault="000A3AA5" w:rsidP="00E50E09">
      <w:pPr>
        <w:ind w:left="567" w:hanging="567"/>
        <w:jc w:val="both"/>
        <w:rPr>
          <w:rFonts w:ascii="Times New Roman" w:hAnsi="Times New Roman" w:cs="Times New Roman"/>
          <w:sz w:val="24"/>
          <w:szCs w:val="24"/>
        </w:rPr>
      </w:pPr>
    </w:p>
    <w:p w14:paraId="12F13064" w14:textId="77777777" w:rsidR="000A3AA5" w:rsidRPr="00780181" w:rsidRDefault="000A3AA5" w:rsidP="00E50E09">
      <w:pPr>
        <w:ind w:left="567" w:hanging="567"/>
        <w:jc w:val="both"/>
        <w:rPr>
          <w:rFonts w:ascii="Times New Roman" w:hAnsi="Times New Roman" w:cs="Times New Roman"/>
          <w:sz w:val="24"/>
          <w:szCs w:val="24"/>
        </w:rPr>
      </w:pPr>
    </w:p>
    <w:p w14:paraId="49DA3109" w14:textId="77777777" w:rsidR="000A3AA5" w:rsidRPr="00780181" w:rsidRDefault="000A3AA5" w:rsidP="00E50E09">
      <w:pPr>
        <w:ind w:left="567" w:hanging="567"/>
        <w:jc w:val="both"/>
        <w:rPr>
          <w:rFonts w:ascii="Times New Roman" w:hAnsi="Times New Roman" w:cs="Times New Roman"/>
          <w:sz w:val="24"/>
          <w:szCs w:val="24"/>
        </w:rPr>
      </w:pPr>
    </w:p>
    <w:p w14:paraId="529815C3" w14:textId="77777777" w:rsidR="000A3AA5" w:rsidRPr="00780181" w:rsidRDefault="000A3AA5" w:rsidP="00E50E09">
      <w:pPr>
        <w:ind w:left="567" w:hanging="567"/>
        <w:jc w:val="both"/>
        <w:rPr>
          <w:rFonts w:ascii="Times New Roman" w:hAnsi="Times New Roman" w:cs="Times New Roman"/>
          <w:sz w:val="24"/>
          <w:szCs w:val="24"/>
        </w:rPr>
      </w:pPr>
    </w:p>
    <w:p w14:paraId="2F87BE78" w14:textId="77777777" w:rsidR="000A3AA5" w:rsidRPr="00780181" w:rsidRDefault="000A3AA5" w:rsidP="00E50E09">
      <w:pPr>
        <w:ind w:left="567" w:hanging="567"/>
        <w:jc w:val="both"/>
        <w:rPr>
          <w:rFonts w:ascii="Times New Roman" w:hAnsi="Times New Roman" w:cs="Times New Roman"/>
          <w:sz w:val="24"/>
          <w:szCs w:val="24"/>
        </w:rPr>
      </w:pPr>
    </w:p>
    <w:p w14:paraId="05A2D944" w14:textId="77777777" w:rsidR="000A3AA5" w:rsidRPr="00780181" w:rsidRDefault="000A3AA5" w:rsidP="00E50E09">
      <w:pPr>
        <w:ind w:left="567" w:hanging="567"/>
        <w:jc w:val="both"/>
        <w:rPr>
          <w:rFonts w:ascii="Times New Roman" w:hAnsi="Times New Roman" w:cs="Times New Roman"/>
          <w:sz w:val="24"/>
          <w:szCs w:val="24"/>
        </w:rPr>
      </w:pPr>
    </w:p>
    <w:p w14:paraId="5375A6BF" w14:textId="77777777" w:rsidR="000A3AA5" w:rsidRPr="00780181" w:rsidRDefault="000A3AA5" w:rsidP="00E50E09">
      <w:pPr>
        <w:ind w:left="567" w:hanging="567"/>
        <w:jc w:val="both"/>
        <w:rPr>
          <w:rFonts w:ascii="Times New Roman" w:hAnsi="Times New Roman" w:cs="Times New Roman"/>
          <w:sz w:val="24"/>
          <w:szCs w:val="24"/>
        </w:rPr>
      </w:pPr>
    </w:p>
    <w:p w14:paraId="638ACB32" w14:textId="77777777" w:rsidR="000A3AA5" w:rsidRPr="00780181" w:rsidRDefault="000A3AA5" w:rsidP="00E50E09">
      <w:pPr>
        <w:ind w:left="567" w:hanging="567"/>
        <w:jc w:val="both"/>
        <w:rPr>
          <w:rFonts w:ascii="Times New Roman" w:hAnsi="Times New Roman" w:cs="Times New Roman"/>
          <w:sz w:val="24"/>
          <w:szCs w:val="24"/>
        </w:rPr>
      </w:pPr>
    </w:p>
    <w:p w14:paraId="5EA226E3" w14:textId="77777777" w:rsidR="000A3AA5" w:rsidRPr="00780181" w:rsidRDefault="000A3AA5" w:rsidP="00E50E09">
      <w:pPr>
        <w:ind w:left="567" w:hanging="567"/>
        <w:jc w:val="both"/>
        <w:rPr>
          <w:rFonts w:ascii="Times New Roman" w:hAnsi="Times New Roman" w:cs="Times New Roman"/>
          <w:sz w:val="24"/>
          <w:szCs w:val="24"/>
        </w:rPr>
      </w:pPr>
    </w:p>
    <w:p w14:paraId="0DBAB79F" w14:textId="77777777" w:rsidR="000A3AA5" w:rsidRPr="00780181" w:rsidRDefault="000A3AA5" w:rsidP="00E50E09">
      <w:pPr>
        <w:ind w:left="567" w:hanging="567"/>
        <w:jc w:val="both"/>
        <w:rPr>
          <w:rFonts w:ascii="Times New Roman" w:hAnsi="Times New Roman" w:cs="Times New Roman"/>
          <w:sz w:val="24"/>
          <w:szCs w:val="24"/>
        </w:rPr>
      </w:pPr>
    </w:p>
    <w:p w14:paraId="4F230A7B" w14:textId="77777777" w:rsidR="000A3AA5" w:rsidRPr="00780181" w:rsidRDefault="000A3AA5" w:rsidP="00E50E09">
      <w:pPr>
        <w:ind w:left="567" w:hanging="567"/>
        <w:jc w:val="both"/>
        <w:rPr>
          <w:rFonts w:ascii="Times New Roman" w:hAnsi="Times New Roman" w:cs="Times New Roman"/>
          <w:sz w:val="24"/>
          <w:szCs w:val="24"/>
        </w:rPr>
      </w:pPr>
    </w:p>
    <w:p w14:paraId="0E55E19C" w14:textId="77777777" w:rsidR="000A3AA5" w:rsidRPr="00780181" w:rsidRDefault="000A3AA5" w:rsidP="00E50E09">
      <w:pPr>
        <w:ind w:left="567" w:hanging="567"/>
        <w:jc w:val="both"/>
        <w:rPr>
          <w:rFonts w:ascii="Times New Roman" w:hAnsi="Times New Roman" w:cs="Times New Roman"/>
          <w:sz w:val="24"/>
          <w:szCs w:val="24"/>
        </w:rPr>
      </w:pPr>
    </w:p>
    <w:p w14:paraId="0FBCD7BF" w14:textId="77777777" w:rsidR="000A3AA5" w:rsidRPr="00780181" w:rsidRDefault="000A3AA5" w:rsidP="00E50E09">
      <w:pPr>
        <w:ind w:left="567" w:hanging="567"/>
        <w:jc w:val="both"/>
        <w:rPr>
          <w:rFonts w:ascii="Times New Roman" w:hAnsi="Times New Roman" w:cs="Times New Roman"/>
          <w:sz w:val="24"/>
          <w:szCs w:val="24"/>
        </w:rPr>
      </w:pPr>
    </w:p>
    <w:p w14:paraId="5AAD6518" w14:textId="77777777" w:rsidR="000A3AA5" w:rsidRPr="00780181" w:rsidRDefault="000A3AA5" w:rsidP="00E50E09">
      <w:pPr>
        <w:ind w:left="567" w:hanging="567"/>
        <w:jc w:val="both"/>
        <w:rPr>
          <w:rFonts w:ascii="Times New Roman" w:hAnsi="Times New Roman" w:cs="Times New Roman"/>
          <w:sz w:val="24"/>
          <w:szCs w:val="24"/>
        </w:rPr>
      </w:pPr>
    </w:p>
    <w:p w14:paraId="490C3817" w14:textId="77777777" w:rsidR="000A3AA5" w:rsidRPr="00780181" w:rsidRDefault="000A3AA5" w:rsidP="00E50E09">
      <w:pPr>
        <w:ind w:left="567" w:hanging="567"/>
        <w:jc w:val="both"/>
        <w:rPr>
          <w:rFonts w:ascii="Times New Roman" w:hAnsi="Times New Roman" w:cs="Times New Roman"/>
          <w:sz w:val="24"/>
          <w:szCs w:val="24"/>
        </w:rPr>
      </w:pPr>
    </w:p>
    <w:p w14:paraId="74D0932F" w14:textId="77777777" w:rsidR="000A3AA5" w:rsidRDefault="000A3AA5" w:rsidP="00E50E09">
      <w:pPr>
        <w:ind w:left="567" w:hanging="567"/>
        <w:jc w:val="both"/>
        <w:rPr>
          <w:rFonts w:ascii="Times New Roman" w:hAnsi="Times New Roman" w:cs="Times New Roman"/>
          <w:sz w:val="24"/>
          <w:szCs w:val="24"/>
        </w:rPr>
      </w:pPr>
    </w:p>
    <w:p w14:paraId="2463322B" w14:textId="77777777" w:rsidR="00152C24" w:rsidRDefault="00152C24" w:rsidP="00E50E09">
      <w:pPr>
        <w:ind w:left="567" w:hanging="567"/>
        <w:jc w:val="both"/>
        <w:rPr>
          <w:rFonts w:ascii="Times New Roman" w:hAnsi="Times New Roman" w:cs="Times New Roman"/>
          <w:sz w:val="24"/>
          <w:szCs w:val="24"/>
        </w:rPr>
      </w:pPr>
    </w:p>
    <w:p w14:paraId="410A7C4F" w14:textId="77777777" w:rsidR="00BE002A" w:rsidRDefault="00BE002A" w:rsidP="00E50E09">
      <w:pPr>
        <w:ind w:left="567" w:hanging="567"/>
        <w:jc w:val="both"/>
        <w:rPr>
          <w:rFonts w:ascii="Times New Roman" w:hAnsi="Times New Roman" w:cs="Times New Roman"/>
          <w:sz w:val="24"/>
          <w:szCs w:val="24"/>
        </w:rPr>
      </w:pPr>
    </w:p>
    <w:p w14:paraId="4A4FB4BF" w14:textId="77777777" w:rsidR="00BE002A" w:rsidRDefault="00BE002A" w:rsidP="00E50E09">
      <w:pPr>
        <w:ind w:left="567" w:hanging="567"/>
        <w:jc w:val="both"/>
        <w:rPr>
          <w:rFonts w:ascii="Times New Roman" w:hAnsi="Times New Roman" w:cs="Times New Roman"/>
          <w:sz w:val="24"/>
          <w:szCs w:val="24"/>
        </w:rPr>
      </w:pPr>
    </w:p>
    <w:p w14:paraId="6ED5D941" w14:textId="77777777" w:rsidR="00BE002A" w:rsidRDefault="00BE002A" w:rsidP="00E50E09">
      <w:pPr>
        <w:ind w:left="567" w:hanging="567"/>
        <w:jc w:val="both"/>
        <w:rPr>
          <w:rFonts w:ascii="Times New Roman" w:hAnsi="Times New Roman" w:cs="Times New Roman"/>
          <w:sz w:val="24"/>
          <w:szCs w:val="24"/>
        </w:rPr>
      </w:pPr>
    </w:p>
    <w:p w14:paraId="1CFC7299" w14:textId="77777777" w:rsidR="00BE002A" w:rsidRDefault="00BE002A" w:rsidP="00E50E09">
      <w:pPr>
        <w:ind w:left="567" w:hanging="567"/>
        <w:jc w:val="both"/>
        <w:rPr>
          <w:rFonts w:ascii="Times New Roman" w:hAnsi="Times New Roman" w:cs="Times New Roman"/>
          <w:sz w:val="24"/>
          <w:szCs w:val="24"/>
        </w:rPr>
      </w:pPr>
    </w:p>
    <w:p w14:paraId="1BC52549" w14:textId="77777777" w:rsidR="00BE002A" w:rsidRDefault="00BE002A" w:rsidP="00E50E09">
      <w:pPr>
        <w:ind w:left="567" w:hanging="567"/>
        <w:jc w:val="both"/>
        <w:rPr>
          <w:rFonts w:ascii="Times New Roman" w:hAnsi="Times New Roman" w:cs="Times New Roman"/>
          <w:sz w:val="24"/>
          <w:szCs w:val="24"/>
        </w:rPr>
      </w:pPr>
    </w:p>
    <w:p w14:paraId="753422DB" w14:textId="77777777" w:rsidR="00BE002A" w:rsidRDefault="00BE002A" w:rsidP="00E50E09">
      <w:pPr>
        <w:ind w:left="567" w:hanging="567"/>
        <w:jc w:val="both"/>
        <w:rPr>
          <w:rFonts w:ascii="Times New Roman" w:hAnsi="Times New Roman" w:cs="Times New Roman"/>
          <w:sz w:val="24"/>
          <w:szCs w:val="24"/>
        </w:rPr>
      </w:pPr>
    </w:p>
    <w:p w14:paraId="6C2A1462" w14:textId="77777777" w:rsidR="00BE002A" w:rsidRDefault="00BE002A" w:rsidP="00E50E09">
      <w:pPr>
        <w:ind w:left="567" w:hanging="567"/>
        <w:jc w:val="both"/>
        <w:rPr>
          <w:rFonts w:ascii="Times New Roman" w:hAnsi="Times New Roman" w:cs="Times New Roman"/>
          <w:sz w:val="24"/>
          <w:szCs w:val="24"/>
        </w:rPr>
      </w:pPr>
    </w:p>
    <w:p w14:paraId="0C886AC0" w14:textId="77777777" w:rsidR="00152C24" w:rsidRDefault="00152C24" w:rsidP="00E50E09">
      <w:pPr>
        <w:ind w:left="567" w:hanging="567"/>
        <w:jc w:val="both"/>
        <w:rPr>
          <w:rFonts w:ascii="Times New Roman" w:hAnsi="Times New Roman" w:cs="Times New Roman"/>
          <w:sz w:val="24"/>
          <w:szCs w:val="24"/>
        </w:rPr>
      </w:pPr>
    </w:p>
    <w:p w14:paraId="6873F408" w14:textId="77777777" w:rsidR="00152C24" w:rsidRPr="00780181" w:rsidRDefault="00152C24" w:rsidP="00E50E09">
      <w:pPr>
        <w:ind w:left="567" w:hanging="567"/>
        <w:jc w:val="both"/>
        <w:rPr>
          <w:rFonts w:ascii="Times New Roman" w:hAnsi="Times New Roman" w:cs="Times New Roman"/>
          <w:sz w:val="24"/>
          <w:szCs w:val="24"/>
        </w:rPr>
      </w:pPr>
    </w:p>
    <w:p w14:paraId="00AB6132" w14:textId="77777777" w:rsidR="000A3AA5" w:rsidRPr="00780181" w:rsidRDefault="000A3AA5" w:rsidP="00E50E09">
      <w:pPr>
        <w:ind w:left="567" w:hanging="567"/>
        <w:jc w:val="both"/>
        <w:rPr>
          <w:rFonts w:ascii="Times New Roman" w:hAnsi="Times New Roman" w:cs="Times New Roman"/>
          <w:sz w:val="24"/>
          <w:szCs w:val="24"/>
        </w:rPr>
      </w:pPr>
    </w:p>
    <w:p w14:paraId="49BC7D07" w14:textId="02CFB9F2" w:rsidR="000A3AA5" w:rsidRPr="00780181" w:rsidRDefault="000A3AA5" w:rsidP="000A3AA5">
      <w:pPr>
        <w:pStyle w:val="NoSpacing"/>
        <w:jc w:val="center"/>
        <w:rPr>
          <w:rFonts w:ascii="Times New Roman" w:hAnsi="Times New Roman" w:cs="Times New Roman"/>
          <w:b/>
          <w:sz w:val="56"/>
          <w:szCs w:val="36"/>
        </w:rPr>
      </w:pPr>
      <w:r w:rsidRPr="00780181">
        <w:rPr>
          <w:rFonts w:ascii="Times New Roman" w:hAnsi="Times New Roman" w:cs="Times New Roman"/>
          <w:b/>
          <w:sz w:val="56"/>
          <w:szCs w:val="36"/>
        </w:rPr>
        <w:t>LAMPIRAN 2</w:t>
      </w:r>
    </w:p>
    <w:p w14:paraId="77734A92" w14:textId="580BEC33" w:rsidR="000A3AA5" w:rsidRPr="00070806" w:rsidRDefault="000A3AA5" w:rsidP="000A3AA5">
      <w:pPr>
        <w:pStyle w:val="NoSpacing"/>
        <w:jc w:val="center"/>
        <w:rPr>
          <w:rFonts w:ascii="Times New Roman" w:hAnsi="Times New Roman" w:cs="Times New Roman"/>
          <w:b/>
          <w:sz w:val="36"/>
          <w:szCs w:val="36"/>
        </w:rPr>
      </w:pPr>
      <w:r w:rsidRPr="00070806">
        <w:rPr>
          <w:rFonts w:ascii="Times New Roman" w:hAnsi="Times New Roman" w:cs="Times New Roman"/>
          <w:b/>
          <w:sz w:val="36"/>
          <w:szCs w:val="36"/>
        </w:rPr>
        <w:t>DATA PENELITIAN</w:t>
      </w:r>
    </w:p>
    <w:p w14:paraId="5F15426B" w14:textId="77777777" w:rsidR="000A3AA5" w:rsidRPr="00780181" w:rsidRDefault="000A3AA5" w:rsidP="00E50E09">
      <w:pPr>
        <w:ind w:left="567" w:hanging="567"/>
        <w:jc w:val="both"/>
        <w:rPr>
          <w:rFonts w:ascii="Times New Roman" w:hAnsi="Times New Roman" w:cs="Times New Roman"/>
          <w:sz w:val="24"/>
          <w:szCs w:val="24"/>
        </w:rPr>
      </w:pPr>
    </w:p>
    <w:p w14:paraId="0AE56EB6" w14:textId="77777777" w:rsidR="000A3AA5" w:rsidRPr="00780181" w:rsidRDefault="000A3AA5" w:rsidP="00E50E09">
      <w:pPr>
        <w:ind w:left="567" w:hanging="567"/>
        <w:jc w:val="both"/>
        <w:rPr>
          <w:rFonts w:ascii="Times New Roman" w:hAnsi="Times New Roman" w:cs="Times New Roman"/>
          <w:sz w:val="24"/>
          <w:szCs w:val="24"/>
        </w:rPr>
      </w:pPr>
    </w:p>
    <w:p w14:paraId="1ED4EFE5" w14:textId="77777777" w:rsidR="000A3AA5" w:rsidRPr="00780181" w:rsidRDefault="000A3AA5" w:rsidP="00E50E09">
      <w:pPr>
        <w:ind w:left="567" w:hanging="567"/>
        <w:jc w:val="both"/>
        <w:rPr>
          <w:rFonts w:ascii="Times New Roman" w:hAnsi="Times New Roman" w:cs="Times New Roman"/>
          <w:sz w:val="24"/>
          <w:szCs w:val="24"/>
        </w:rPr>
      </w:pPr>
    </w:p>
    <w:p w14:paraId="6A03EB5F" w14:textId="77777777" w:rsidR="000A3AA5" w:rsidRPr="00780181" w:rsidRDefault="000A3AA5" w:rsidP="00E50E09">
      <w:pPr>
        <w:ind w:left="567" w:hanging="567"/>
        <w:jc w:val="both"/>
        <w:rPr>
          <w:rFonts w:ascii="Times New Roman" w:hAnsi="Times New Roman" w:cs="Times New Roman"/>
          <w:sz w:val="24"/>
          <w:szCs w:val="24"/>
        </w:rPr>
      </w:pPr>
    </w:p>
    <w:p w14:paraId="33698AC8" w14:textId="77777777" w:rsidR="000A3AA5" w:rsidRPr="00780181" w:rsidRDefault="000A3AA5" w:rsidP="00E50E09">
      <w:pPr>
        <w:ind w:left="567" w:hanging="567"/>
        <w:jc w:val="both"/>
        <w:rPr>
          <w:rFonts w:ascii="Times New Roman" w:hAnsi="Times New Roman" w:cs="Times New Roman"/>
          <w:sz w:val="24"/>
          <w:szCs w:val="24"/>
        </w:rPr>
      </w:pPr>
    </w:p>
    <w:p w14:paraId="6F332D21" w14:textId="77777777" w:rsidR="000A3AA5" w:rsidRPr="00780181" w:rsidRDefault="000A3AA5" w:rsidP="00E50E09">
      <w:pPr>
        <w:ind w:left="567" w:hanging="567"/>
        <w:jc w:val="both"/>
        <w:rPr>
          <w:rFonts w:ascii="Times New Roman" w:hAnsi="Times New Roman" w:cs="Times New Roman"/>
          <w:sz w:val="24"/>
          <w:szCs w:val="24"/>
        </w:rPr>
      </w:pPr>
    </w:p>
    <w:p w14:paraId="19573A69" w14:textId="77777777" w:rsidR="000A3AA5" w:rsidRPr="00780181" w:rsidRDefault="000A3AA5" w:rsidP="00E50E09">
      <w:pPr>
        <w:ind w:left="567" w:hanging="567"/>
        <w:jc w:val="both"/>
        <w:rPr>
          <w:rFonts w:ascii="Times New Roman" w:hAnsi="Times New Roman" w:cs="Times New Roman"/>
          <w:sz w:val="24"/>
          <w:szCs w:val="24"/>
        </w:rPr>
      </w:pPr>
    </w:p>
    <w:p w14:paraId="42688584" w14:textId="77777777" w:rsidR="000A3AA5" w:rsidRPr="00780181" w:rsidRDefault="000A3AA5" w:rsidP="00E50E09">
      <w:pPr>
        <w:ind w:left="567" w:hanging="567"/>
        <w:jc w:val="both"/>
        <w:rPr>
          <w:rFonts w:ascii="Times New Roman" w:hAnsi="Times New Roman" w:cs="Times New Roman"/>
          <w:sz w:val="24"/>
          <w:szCs w:val="24"/>
        </w:rPr>
      </w:pPr>
    </w:p>
    <w:p w14:paraId="3ED6FBB6" w14:textId="77777777" w:rsidR="000A3AA5" w:rsidRPr="00780181" w:rsidRDefault="000A3AA5" w:rsidP="00E50E09">
      <w:pPr>
        <w:ind w:left="567" w:hanging="567"/>
        <w:jc w:val="both"/>
        <w:rPr>
          <w:rFonts w:ascii="Times New Roman" w:hAnsi="Times New Roman" w:cs="Times New Roman"/>
          <w:sz w:val="24"/>
          <w:szCs w:val="24"/>
        </w:rPr>
      </w:pPr>
    </w:p>
    <w:p w14:paraId="58833807" w14:textId="77777777" w:rsidR="000A3AA5" w:rsidRPr="00780181" w:rsidRDefault="000A3AA5" w:rsidP="00E50E09">
      <w:pPr>
        <w:ind w:left="567" w:hanging="567"/>
        <w:jc w:val="both"/>
        <w:rPr>
          <w:rFonts w:ascii="Times New Roman" w:hAnsi="Times New Roman" w:cs="Times New Roman"/>
          <w:sz w:val="24"/>
          <w:szCs w:val="24"/>
        </w:rPr>
      </w:pPr>
    </w:p>
    <w:p w14:paraId="3D094640" w14:textId="77777777" w:rsidR="000A3AA5" w:rsidRPr="00780181" w:rsidRDefault="000A3AA5" w:rsidP="00E50E09">
      <w:pPr>
        <w:ind w:left="567" w:hanging="567"/>
        <w:jc w:val="both"/>
        <w:rPr>
          <w:rFonts w:ascii="Times New Roman" w:hAnsi="Times New Roman" w:cs="Times New Roman"/>
          <w:sz w:val="24"/>
          <w:szCs w:val="24"/>
        </w:rPr>
      </w:pPr>
    </w:p>
    <w:p w14:paraId="27D8D9B2" w14:textId="77777777" w:rsidR="000A3AA5" w:rsidRPr="00780181" w:rsidRDefault="000A3AA5" w:rsidP="00E50E09">
      <w:pPr>
        <w:ind w:left="567" w:hanging="567"/>
        <w:jc w:val="both"/>
        <w:rPr>
          <w:rFonts w:ascii="Times New Roman" w:hAnsi="Times New Roman" w:cs="Times New Roman"/>
          <w:sz w:val="24"/>
          <w:szCs w:val="24"/>
        </w:rPr>
      </w:pPr>
    </w:p>
    <w:p w14:paraId="395508FE" w14:textId="77777777" w:rsidR="007F4C57" w:rsidRDefault="007F4C57" w:rsidP="000A3AA5">
      <w:pPr>
        <w:pStyle w:val="NoSpacing"/>
        <w:jc w:val="center"/>
        <w:rPr>
          <w:rFonts w:ascii="Times New Roman" w:hAnsi="Times New Roman" w:cs="Times New Roman"/>
          <w:b/>
          <w:sz w:val="24"/>
          <w:szCs w:val="24"/>
        </w:rPr>
        <w:sectPr w:rsidR="007F4C57" w:rsidSect="003A1EC1">
          <w:headerReference w:type="default" r:id="rId29"/>
          <w:footerReference w:type="default" r:id="rId30"/>
          <w:pgSz w:w="12240" w:h="15840"/>
          <w:pgMar w:top="2268" w:right="1701" w:bottom="1701" w:left="2268" w:header="720" w:footer="720" w:gutter="0"/>
          <w:cols w:space="720"/>
          <w:docGrid w:linePitch="360"/>
        </w:sectPr>
      </w:pPr>
    </w:p>
    <w:p w14:paraId="0EE6914F" w14:textId="191E454B" w:rsidR="000A3AA5" w:rsidRPr="00780181" w:rsidRDefault="000A3AA5" w:rsidP="000A3AA5">
      <w:pPr>
        <w:pStyle w:val="NoSpacing"/>
        <w:jc w:val="center"/>
        <w:rPr>
          <w:rFonts w:ascii="Times New Roman" w:hAnsi="Times New Roman" w:cs="Times New Roman"/>
          <w:b/>
          <w:sz w:val="24"/>
          <w:szCs w:val="24"/>
        </w:rPr>
      </w:pPr>
      <w:r w:rsidRPr="00780181">
        <w:rPr>
          <w:rFonts w:ascii="Times New Roman" w:hAnsi="Times New Roman" w:cs="Times New Roman"/>
          <w:b/>
          <w:sz w:val="24"/>
          <w:szCs w:val="24"/>
        </w:rPr>
        <w:lastRenderedPageBreak/>
        <w:t>TABULASI SKOR ANGKET</w:t>
      </w:r>
    </w:p>
    <w:p w14:paraId="45245057" w14:textId="54D3CFB3" w:rsidR="000A3AA5" w:rsidRPr="00780181" w:rsidRDefault="008361A7" w:rsidP="000A3AA5">
      <w:pPr>
        <w:pStyle w:val="NoSpacing"/>
        <w:jc w:val="center"/>
        <w:rPr>
          <w:rFonts w:ascii="Times New Roman" w:hAnsi="Times New Roman" w:cs="Times New Roman"/>
          <w:b/>
          <w:sz w:val="24"/>
          <w:szCs w:val="24"/>
        </w:rPr>
      </w:pPr>
      <w:r>
        <w:rPr>
          <w:rFonts w:ascii="Times New Roman" w:hAnsi="Times New Roman" w:cs="Times New Roman"/>
          <w:b/>
          <w:sz w:val="24"/>
          <w:szCs w:val="24"/>
        </w:rPr>
        <w:t>POLA ASUH</w:t>
      </w:r>
      <w:r w:rsidR="000A3AA5" w:rsidRPr="00780181">
        <w:rPr>
          <w:rFonts w:ascii="Times New Roman" w:hAnsi="Times New Roman" w:cs="Times New Roman"/>
          <w:b/>
          <w:sz w:val="24"/>
          <w:szCs w:val="24"/>
        </w:rPr>
        <w:t xml:space="preserve"> ORANGTUA DI DESA BATETANGNGA KECAMATAN BINUANG KABUPATEN POLEWALI MANDAR</w:t>
      </w:r>
    </w:p>
    <w:p w14:paraId="12320074" w14:textId="77777777" w:rsidR="000A3AA5" w:rsidRPr="00780181" w:rsidRDefault="000A3AA5" w:rsidP="00E50E09">
      <w:pPr>
        <w:ind w:left="567" w:hanging="567"/>
        <w:jc w:val="both"/>
        <w:rPr>
          <w:rFonts w:ascii="Times New Roman" w:hAnsi="Times New Roman" w:cs="Times New Roman"/>
          <w:sz w:val="24"/>
          <w:szCs w:val="24"/>
        </w:rPr>
      </w:pPr>
    </w:p>
    <w:tbl>
      <w:tblPr>
        <w:tblStyle w:val="TableGrid"/>
        <w:tblW w:w="14708" w:type="dxa"/>
        <w:tblInd w:w="-1565" w:type="dxa"/>
        <w:tblLook w:val="04A0" w:firstRow="1" w:lastRow="0" w:firstColumn="1" w:lastColumn="0" w:noHBand="0" w:noVBand="1"/>
      </w:tblPr>
      <w:tblGrid>
        <w:gridCol w:w="510"/>
        <w:gridCol w:w="728"/>
        <w:gridCol w:w="483"/>
        <w:gridCol w:w="483"/>
        <w:gridCol w:w="483"/>
        <w:gridCol w:w="483"/>
        <w:gridCol w:w="483"/>
        <w:gridCol w:w="483"/>
        <w:gridCol w:w="483"/>
        <w:gridCol w:w="483"/>
        <w:gridCol w:w="483"/>
        <w:gridCol w:w="528"/>
        <w:gridCol w:w="603"/>
        <w:gridCol w:w="528"/>
        <w:gridCol w:w="603"/>
        <w:gridCol w:w="603"/>
        <w:gridCol w:w="528"/>
        <w:gridCol w:w="603"/>
        <w:gridCol w:w="528"/>
        <w:gridCol w:w="603"/>
        <w:gridCol w:w="528"/>
        <w:gridCol w:w="528"/>
        <w:gridCol w:w="603"/>
        <w:gridCol w:w="474"/>
        <w:gridCol w:w="603"/>
        <w:gridCol w:w="528"/>
        <w:gridCol w:w="732"/>
      </w:tblGrid>
      <w:tr w:rsidR="007F4C57" w:rsidRPr="007F4C57" w14:paraId="756384B2" w14:textId="77777777" w:rsidTr="00070806">
        <w:trPr>
          <w:trHeight w:val="315"/>
        </w:trPr>
        <w:tc>
          <w:tcPr>
            <w:tcW w:w="510" w:type="dxa"/>
            <w:vMerge w:val="restart"/>
            <w:noWrap/>
            <w:vAlign w:val="center"/>
            <w:hideMark/>
          </w:tcPr>
          <w:p w14:paraId="27688B5D" w14:textId="506A14BE"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No</w:t>
            </w:r>
            <w:r>
              <w:rPr>
                <w:rFonts w:ascii="Times New Roman" w:hAnsi="Times New Roman" w:cs="Times New Roman"/>
                <w:b/>
                <w:bCs/>
                <w:sz w:val="16"/>
                <w:szCs w:val="16"/>
              </w:rPr>
              <w:t>.</w:t>
            </w:r>
          </w:p>
        </w:tc>
        <w:tc>
          <w:tcPr>
            <w:tcW w:w="728" w:type="dxa"/>
            <w:vMerge w:val="restart"/>
            <w:noWrap/>
            <w:vAlign w:val="center"/>
            <w:hideMark/>
          </w:tcPr>
          <w:p w14:paraId="70B747DF"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Nama</w:t>
            </w:r>
          </w:p>
        </w:tc>
        <w:tc>
          <w:tcPr>
            <w:tcW w:w="12738" w:type="dxa"/>
            <w:gridSpan w:val="24"/>
            <w:noWrap/>
            <w:vAlign w:val="center"/>
            <w:hideMark/>
          </w:tcPr>
          <w:p w14:paraId="424D3517"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Responden</w:t>
            </w:r>
          </w:p>
        </w:tc>
        <w:tc>
          <w:tcPr>
            <w:tcW w:w="732" w:type="dxa"/>
            <w:vMerge w:val="restart"/>
            <w:noWrap/>
            <w:vAlign w:val="center"/>
            <w:hideMark/>
          </w:tcPr>
          <w:p w14:paraId="26FA8F98"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Jumlah</w:t>
            </w:r>
          </w:p>
        </w:tc>
      </w:tr>
      <w:tr w:rsidR="007F4C57" w:rsidRPr="007F4C57" w14:paraId="4E7B396A" w14:textId="77777777" w:rsidTr="00070806">
        <w:trPr>
          <w:trHeight w:val="315"/>
        </w:trPr>
        <w:tc>
          <w:tcPr>
            <w:tcW w:w="510" w:type="dxa"/>
            <w:vMerge/>
            <w:vAlign w:val="center"/>
            <w:hideMark/>
          </w:tcPr>
          <w:p w14:paraId="05E68FA3" w14:textId="77777777" w:rsidR="007F4C57" w:rsidRPr="007F4C57" w:rsidRDefault="007F4C57" w:rsidP="007F4C57">
            <w:pPr>
              <w:pStyle w:val="NoSpacing"/>
              <w:jc w:val="center"/>
              <w:rPr>
                <w:rFonts w:ascii="Times New Roman" w:hAnsi="Times New Roman" w:cs="Times New Roman"/>
                <w:bCs/>
                <w:sz w:val="16"/>
                <w:szCs w:val="16"/>
              </w:rPr>
            </w:pPr>
          </w:p>
        </w:tc>
        <w:tc>
          <w:tcPr>
            <w:tcW w:w="728" w:type="dxa"/>
            <w:vMerge/>
            <w:vAlign w:val="center"/>
            <w:hideMark/>
          </w:tcPr>
          <w:p w14:paraId="79211423" w14:textId="77777777" w:rsidR="007F4C57" w:rsidRPr="007F4C57" w:rsidRDefault="007F4C57" w:rsidP="007F4C57">
            <w:pPr>
              <w:pStyle w:val="NoSpacing"/>
              <w:jc w:val="center"/>
              <w:rPr>
                <w:rFonts w:ascii="Times New Roman" w:hAnsi="Times New Roman" w:cs="Times New Roman"/>
                <w:bCs/>
                <w:sz w:val="16"/>
                <w:szCs w:val="16"/>
              </w:rPr>
            </w:pPr>
          </w:p>
        </w:tc>
        <w:tc>
          <w:tcPr>
            <w:tcW w:w="483" w:type="dxa"/>
            <w:noWrap/>
            <w:vAlign w:val="center"/>
            <w:hideMark/>
          </w:tcPr>
          <w:p w14:paraId="050E7E33"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w:t>
            </w:r>
          </w:p>
        </w:tc>
        <w:tc>
          <w:tcPr>
            <w:tcW w:w="483" w:type="dxa"/>
            <w:noWrap/>
            <w:vAlign w:val="center"/>
            <w:hideMark/>
          </w:tcPr>
          <w:p w14:paraId="180C2B31"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P2</w:t>
            </w:r>
          </w:p>
        </w:tc>
        <w:tc>
          <w:tcPr>
            <w:tcW w:w="483" w:type="dxa"/>
            <w:noWrap/>
            <w:vAlign w:val="center"/>
            <w:hideMark/>
          </w:tcPr>
          <w:p w14:paraId="25E1C747"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P3</w:t>
            </w:r>
          </w:p>
        </w:tc>
        <w:tc>
          <w:tcPr>
            <w:tcW w:w="483" w:type="dxa"/>
            <w:noWrap/>
            <w:vAlign w:val="center"/>
            <w:hideMark/>
          </w:tcPr>
          <w:p w14:paraId="61A6A56A"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P4</w:t>
            </w:r>
          </w:p>
        </w:tc>
        <w:tc>
          <w:tcPr>
            <w:tcW w:w="483" w:type="dxa"/>
            <w:noWrap/>
            <w:vAlign w:val="center"/>
            <w:hideMark/>
          </w:tcPr>
          <w:p w14:paraId="5124BD4E"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P5</w:t>
            </w:r>
          </w:p>
        </w:tc>
        <w:tc>
          <w:tcPr>
            <w:tcW w:w="483" w:type="dxa"/>
            <w:noWrap/>
            <w:vAlign w:val="center"/>
            <w:hideMark/>
          </w:tcPr>
          <w:p w14:paraId="097F4576"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P6</w:t>
            </w:r>
          </w:p>
        </w:tc>
        <w:tc>
          <w:tcPr>
            <w:tcW w:w="483" w:type="dxa"/>
            <w:noWrap/>
            <w:vAlign w:val="center"/>
            <w:hideMark/>
          </w:tcPr>
          <w:p w14:paraId="72987776"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P7</w:t>
            </w:r>
          </w:p>
        </w:tc>
        <w:tc>
          <w:tcPr>
            <w:tcW w:w="483" w:type="dxa"/>
            <w:noWrap/>
            <w:vAlign w:val="center"/>
            <w:hideMark/>
          </w:tcPr>
          <w:p w14:paraId="5E2BE187"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P8</w:t>
            </w:r>
          </w:p>
        </w:tc>
        <w:tc>
          <w:tcPr>
            <w:tcW w:w="483" w:type="dxa"/>
            <w:noWrap/>
            <w:vAlign w:val="center"/>
            <w:hideMark/>
          </w:tcPr>
          <w:p w14:paraId="5477D507"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P9</w:t>
            </w:r>
          </w:p>
        </w:tc>
        <w:tc>
          <w:tcPr>
            <w:tcW w:w="528" w:type="dxa"/>
            <w:noWrap/>
            <w:vAlign w:val="center"/>
            <w:hideMark/>
          </w:tcPr>
          <w:p w14:paraId="14345758"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P10</w:t>
            </w:r>
          </w:p>
        </w:tc>
        <w:tc>
          <w:tcPr>
            <w:tcW w:w="603" w:type="dxa"/>
            <w:noWrap/>
            <w:vAlign w:val="center"/>
            <w:hideMark/>
          </w:tcPr>
          <w:p w14:paraId="370790BA"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P11</w:t>
            </w:r>
          </w:p>
        </w:tc>
        <w:tc>
          <w:tcPr>
            <w:tcW w:w="528" w:type="dxa"/>
            <w:noWrap/>
            <w:vAlign w:val="center"/>
            <w:hideMark/>
          </w:tcPr>
          <w:p w14:paraId="38480D88"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P12</w:t>
            </w:r>
          </w:p>
        </w:tc>
        <w:tc>
          <w:tcPr>
            <w:tcW w:w="603" w:type="dxa"/>
            <w:noWrap/>
            <w:vAlign w:val="center"/>
            <w:hideMark/>
          </w:tcPr>
          <w:p w14:paraId="3F3BEBB4"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P13</w:t>
            </w:r>
          </w:p>
        </w:tc>
        <w:tc>
          <w:tcPr>
            <w:tcW w:w="603" w:type="dxa"/>
            <w:noWrap/>
            <w:vAlign w:val="center"/>
            <w:hideMark/>
          </w:tcPr>
          <w:p w14:paraId="78CE354C"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P14</w:t>
            </w:r>
          </w:p>
        </w:tc>
        <w:tc>
          <w:tcPr>
            <w:tcW w:w="528" w:type="dxa"/>
            <w:noWrap/>
            <w:vAlign w:val="center"/>
            <w:hideMark/>
          </w:tcPr>
          <w:p w14:paraId="19DFADCE"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P15</w:t>
            </w:r>
          </w:p>
        </w:tc>
        <w:tc>
          <w:tcPr>
            <w:tcW w:w="603" w:type="dxa"/>
            <w:noWrap/>
            <w:vAlign w:val="center"/>
            <w:hideMark/>
          </w:tcPr>
          <w:p w14:paraId="351B81CB"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P16</w:t>
            </w:r>
          </w:p>
        </w:tc>
        <w:tc>
          <w:tcPr>
            <w:tcW w:w="528" w:type="dxa"/>
            <w:noWrap/>
            <w:vAlign w:val="center"/>
            <w:hideMark/>
          </w:tcPr>
          <w:p w14:paraId="7B4F06EF"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P17</w:t>
            </w:r>
          </w:p>
        </w:tc>
        <w:tc>
          <w:tcPr>
            <w:tcW w:w="603" w:type="dxa"/>
            <w:noWrap/>
            <w:vAlign w:val="center"/>
            <w:hideMark/>
          </w:tcPr>
          <w:p w14:paraId="21C9F5E3"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P18</w:t>
            </w:r>
          </w:p>
        </w:tc>
        <w:tc>
          <w:tcPr>
            <w:tcW w:w="528" w:type="dxa"/>
            <w:noWrap/>
            <w:vAlign w:val="center"/>
            <w:hideMark/>
          </w:tcPr>
          <w:p w14:paraId="5BEAD111"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P19</w:t>
            </w:r>
          </w:p>
        </w:tc>
        <w:tc>
          <w:tcPr>
            <w:tcW w:w="528" w:type="dxa"/>
            <w:noWrap/>
            <w:vAlign w:val="center"/>
            <w:hideMark/>
          </w:tcPr>
          <w:p w14:paraId="5A635D94"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P20</w:t>
            </w:r>
          </w:p>
        </w:tc>
        <w:tc>
          <w:tcPr>
            <w:tcW w:w="603" w:type="dxa"/>
            <w:noWrap/>
            <w:vAlign w:val="center"/>
            <w:hideMark/>
          </w:tcPr>
          <w:p w14:paraId="3109DFE4"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P21</w:t>
            </w:r>
          </w:p>
        </w:tc>
        <w:tc>
          <w:tcPr>
            <w:tcW w:w="474" w:type="dxa"/>
            <w:noWrap/>
            <w:vAlign w:val="center"/>
            <w:hideMark/>
          </w:tcPr>
          <w:p w14:paraId="62DF0199"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P22</w:t>
            </w:r>
          </w:p>
        </w:tc>
        <w:tc>
          <w:tcPr>
            <w:tcW w:w="603" w:type="dxa"/>
            <w:noWrap/>
            <w:vAlign w:val="center"/>
            <w:hideMark/>
          </w:tcPr>
          <w:p w14:paraId="204D2745"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P23</w:t>
            </w:r>
          </w:p>
        </w:tc>
        <w:tc>
          <w:tcPr>
            <w:tcW w:w="528" w:type="dxa"/>
            <w:noWrap/>
            <w:vAlign w:val="center"/>
            <w:hideMark/>
          </w:tcPr>
          <w:p w14:paraId="4AE84FFE" w14:textId="77777777" w:rsidR="007F4C57" w:rsidRPr="007F4C57" w:rsidRDefault="007F4C57" w:rsidP="007F4C57">
            <w:pPr>
              <w:pStyle w:val="NoSpacing"/>
              <w:jc w:val="center"/>
              <w:rPr>
                <w:rFonts w:ascii="Times New Roman" w:hAnsi="Times New Roman" w:cs="Times New Roman"/>
                <w:b/>
                <w:bCs/>
                <w:sz w:val="16"/>
                <w:szCs w:val="16"/>
              </w:rPr>
            </w:pPr>
            <w:r w:rsidRPr="007F4C57">
              <w:rPr>
                <w:rFonts w:ascii="Times New Roman" w:hAnsi="Times New Roman" w:cs="Times New Roman"/>
                <w:b/>
                <w:bCs/>
                <w:sz w:val="16"/>
                <w:szCs w:val="16"/>
              </w:rPr>
              <w:t>P24</w:t>
            </w:r>
          </w:p>
        </w:tc>
        <w:tc>
          <w:tcPr>
            <w:tcW w:w="732" w:type="dxa"/>
            <w:vMerge/>
            <w:vAlign w:val="center"/>
            <w:hideMark/>
          </w:tcPr>
          <w:p w14:paraId="4D519984" w14:textId="77777777" w:rsidR="007F4C57" w:rsidRPr="007F4C57" w:rsidRDefault="007F4C57" w:rsidP="007F4C57">
            <w:pPr>
              <w:pStyle w:val="NoSpacing"/>
              <w:jc w:val="center"/>
              <w:rPr>
                <w:rFonts w:ascii="Times New Roman" w:hAnsi="Times New Roman" w:cs="Times New Roman"/>
                <w:bCs/>
                <w:sz w:val="16"/>
                <w:szCs w:val="16"/>
              </w:rPr>
            </w:pPr>
          </w:p>
        </w:tc>
      </w:tr>
      <w:tr w:rsidR="007F4C57" w:rsidRPr="007F4C57" w14:paraId="21E3C332" w14:textId="77777777" w:rsidTr="00070806">
        <w:trPr>
          <w:trHeight w:val="315"/>
        </w:trPr>
        <w:tc>
          <w:tcPr>
            <w:tcW w:w="510" w:type="dxa"/>
            <w:noWrap/>
            <w:vAlign w:val="center"/>
            <w:hideMark/>
          </w:tcPr>
          <w:p w14:paraId="685676E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728" w:type="dxa"/>
            <w:noWrap/>
            <w:vAlign w:val="center"/>
            <w:hideMark/>
          </w:tcPr>
          <w:p w14:paraId="581BEB6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AB</w:t>
            </w:r>
          </w:p>
        </w:tc>
        <w:tc>
          <w:tcPr>
            <w:tcW w:w="483" w:type="dxa"/>
            <w:noWrap/>
            <w:vAlign w:val="center"/>
            <w:hideMark/>
          </w:tcPr>
          <w:p w14:paraId="4223DCA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4D5295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309FE8A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1AD978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B9BD53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45056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922F9A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0DCFEFF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D363D2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4D4301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B45F48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5C33A9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DAB480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EF850C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77408AE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21ED11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7347FFF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C32E7A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37ED71B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B3166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142C6E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9D6723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52E8E5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BC3BA7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732" w:type="dxa"/>
            <w:noWrap/>
            <w:vAlign w:val="center"/>
            <w:hideMark/>
          </w:tcPr>
          <w:p w14:paraId="2ED44EE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92</w:t>
            </w:r>
          </w:p>
        </w:tc>
      </w:tr>
      <w:tr w:rsidR="007F4C57" w:rsidRPr="007F4C57" w14:paraId="0155AC29" w14:textId="77777777" w:rsidTr="00070806">
        <w:trPr>
          <w:trHeight w:val="315"/>
        </w:trPr>
        <w:tc>
          <w:tcPr>
            <w:tcW w:w="510" w:type="dxa"/>
            <w:noWrap/>
            <w:vAlign w:val="center"/>
            <w:hideMark/>
          </w:tcPr>
          <w:p w14:paraId="39C40F6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28" w:type="dxa"/>
            <w:noWrap/>
            <w:vAlign w:val="center"/>
            <w:hideMark/>
          </w:tcPr>
          <w:p w14:paraId="318F019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AC</w:t>
            </w:r>
          </w:p>
        </w:tc>
        <w:tc>
          <w:tcPr>
            <w:tcW w:w="483" w:type="dxa"/>
            <w:noWrap/>
            <w:vAlign w:val="center"/>
            <w:hideMark/>
          </w:tcPr>
          <w:p w14:paraId="563DA3C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5C1B90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3E50FC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59BEA6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97CAE2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F3249F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74B5D5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149CF8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7ABCCA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24D7159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A64CD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382F5A5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0BA8AE1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12A977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3A00BF0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9ACC4A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04024B5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70FF87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6ABB636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31E1BB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3BD801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8BB814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7C5B29A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058DF1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7C73CB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96</w:t>
            </w:r>
          </w:p>
        </w:tc>
      </w:tr>
      <w:tr w:rsidR="007F4C57" w:rsidRPr="007F4C57" w14:paraId="73E639B3" w14:textId="77777777" w:rsidTr="00070806">
        <w:trPr>
          <w:trHeight w:val="315"/>
        </w:trPr>
        <w:tc>
          <w:tcPr>
            <w:tcW w:w="510" w:type="dxa"/>
            <w:noWrap/>
            <w:vAlign w:val="center"/>
            <w:hideMark/>
          </w:tcPr>
          <w:p w14:paraId="4EBA47C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28" w:type="dxa"/>
            <w:noWrap/>
            <w:vAlign w:val="center"/>
            <w:hideMark/>
          </w:tcPr>
          <w:p w14:paraId="5B60A7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AD</w:t>
            </w:r>
          </w:p>
        </w:tc>
        <w:tc>
          <w:tcPr>
            <w:tcW w:w="483" w:type="dxa"/>
            <w:noWrap/>
            <w:vAlign w:val="center"/>
            <w:hideMark/>
          </w:tcPr>
          <w:p w14:paraId="26167C4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7AB439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04D5C8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2E3DB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A7013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896EBC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0E11C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71990B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1AD1FD4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4EE27C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3F7873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AE1B1C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F6EF2A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E5F705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1E66AA7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3A6EC7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5CADC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26EDFE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2917E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72BE752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FA04D9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3CCF17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3858661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3251E7A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732" w:type="dxa"/>
            <w:noWrap/>
            <w:vAlign w:val="center"/>
            <w:hideMark/>
          </w:tcPr>
          <w:p w14:paraId="0B310D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93</w:t>
            </w:r>
          </w:p>
        </w:tc>
      </w:tr>
      <w:tr w:rsidR="007F4C57" w:rsidRPr="007F4C57" w14:paraId="62818053" w14:textId="77777777" w:rsidTr="00070806">
        <w:trPr>
          <w:trHeight w:val="315"/>
        </w:trPr>
        <w:tc>
          <w:tcPr>
            <w:tcW w:w="510" w:type="dxa"/>
            <w:noWrap/>
            <w:vAlign w:val="center"/>
            <w:hideMark/>
          </w:tcPr>
          <w:p w14:paraId="62408D6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28" w:type="dxa"/>
            <w:noWrap/>
            <w:vAlign w:val="center"/>
            <w:hideMark/>
          </w:tcPr>
          <w:p w14:paraId="617D682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AE</w:t>
            </w:r>
          </w:p>
        </w:tc>
        <w:tc>
          <w:tcPr>
            <w:tcW w:w="483" w:type="dxa"/>
            <w:noWrap/>
            <w:vAlign w:val="center"/>
            <w:hideMark/>
          </w:tcPr>
          <w:p w14:paraId="23129CA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C109AB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40D505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DCF702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2A0F10A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EFF2AF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E1F299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4C8AFE4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B4A297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37255FC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FD7E27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818615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A5A826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D4A37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34CD4F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593323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AF9648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C9384D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25CCDA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D496D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50B387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A8355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B7B8DA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1DF5AFB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732" w:type="dxa"/>
            <w:noWrap/>
            <w:vAlign w:val="center"/>
            <w:hideMark/>
          </w:tcPr>
          <w:p w14:paraId="756298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90</w:t>
            </w:r>
          </w:p>
        </w:tc>
      </w:tr>
      <w:tr w:rsidR="007F4C57" w:rsidRPr="007F4C57" w14:paraId="2AB3F5FD" w14:textId="77777777" w:rsidTr="00070806">
        <w:trPr>
          <w:trHeight w:val="315"/>
        </w:trPr>
        <w:tc>
          <w:tcPr>
            <w:tcW w:w="510" w:type="dxa"/>
            <w:noWrap/>
            <w:vAlign w:val="center"/>
            <w:hideMark/>
          </w:tcPr>
          <w:p w14:paraId="1D24EC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728" w:type="dxa"/>
            <w:noWrap/>
            <w:vAlign w:val="center"/>
            <w:hideMark/>
          </w:tcPr>
          <w:p w14:paraId="2CA16AA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AF</w:t>
            </w:r>
          </w:p>
        </w:tc>
        <w:tc>
          <w:tcPr>
            <w:tcW w:w="483" w:type="dxa"/>
            <w:noWrap/>
            <w:vAlign w:val="center"/>
            <w:hideMark/>
          </w:tcPr>
          <w:p w14:paraId="47866C5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AF79C0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582A730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F8B478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4D44EA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7D2E77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1074A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2FCE652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1C0A931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5CB95C4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4E15ECD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A2C57F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23760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3178D47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37C66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68174F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F70BFB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377616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5DFFC9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2CEAF13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4C34D79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240C64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A0371A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612AED2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32" w:type="dxa"/>
            <w:noWrap/>
            <w:vAlign w:val="center"/>
            <w:hideMark/>
          </w:tcPr>
          <w:p w14:paraId="46D9C05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93</w:t>
            </w:r>
          </w:p>
        </w:tc>
      </w:tr>
      <w:tr w:rsidR="007F4C57" w:rsidRPr="007F4C57" w14:paraId="312F7C3D" w14:textId="77777777" w:rsidTr="00070806">
        <w:trPr>
          <w:trHeight w:val="315"/>
        </w:trPr>
        <w:tc>
          <w:tcPr>
            <w:tcW w:w="510" w:type="dxa"/>
            <w:noWrap/>
            <w:vAlign w:val="center"/>
            <w:hideMark/>
          </w:tcPr>
          <w:p w14:paraId="54F0A97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w:t>
            </w:r>
          </w:p>
        </w:tc>
        <w:tc>
          <w:tcPr>
            <w:tcW w:w="728" w:type="dxa"/>
            <w:noWrap/>
            <w:vAlign w:val="center"/>
            <w:hideMark/>
          </w:tcPr>
          <w:p w14:paraId="2FA27A7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AG</w:t>
            </w:r>
          </w:p>
        </w:tc>
        <w:tc>
          <w:tcPr>
            <w:tcW w:w="483" w:type="dxa"/>
            <w:noWrap/>
            <w:vAlign w:val="center"/>
            <w:hideMark/>
          </w:tcPr>
          <w:p w14:paraId="074237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255098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635BF52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9D7F8C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4D7106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41DB12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0221C2C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439A96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323AF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5B0AFA9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F3D60F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0BD5D8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7BB941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D12E6A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2928671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E08D5C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3FEBC2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E8574E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0E3372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67C7E6E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AF2F3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5719AE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0251598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5E46B4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732" w:type="dxa"/>
            <w:noWrap/>
            <w:vAlign w:val="center"/>
            <w:hideMark/>
          </w:tcPr>
          <w:p w14:paraId="26F5725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96</w:t>
            </w:r>
          </w:p>
        </w:tc>
      </w:tr>
      <w:tr w:rsidR="007F4C57" w:rsidRPr="007F4C57" w14:paraId="252C3F06" w14:textId="77777777" w:rsidTr="00070806">
        <w:trPr>
          <w:trHeight w:val="315"/>
        </w:trPr>
        <w:tc>
          <w:tcPr>
            <w:tcW w:w="510" w:type="dxa"/>
            <w:noWrap/>
            <w:vAlign w:val="center"/>
            <w:hideMark/>
          </w:tcPr>
          <w:p w14:paraId="05BDED3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w:t>
            </w:r>
          </w:p>
        </w:tc>
        <w:tc>
          <w:tcPr>
            <w:tcW w:w="728" w:type="dxa"/>
            <w:noWrap/>
            <w:vAlign w:val="center"/>
            <w:hideMark/>
          </w:tcPr>
          <w:p w14:paraId="6241356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AH</w:t>
            </w:r>
          </w:p>
        </w:tc>
        <w:tc>
          <w:tcPr>
            <w:tcW w:w="483" w:type="dxa"/>
            <w:noWrap/>
            <w:vAlign w:val="center"/>
            <w:hideMark/>
          </w:tcPr>
          <w:p w14:paraId="7AAA5B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494F7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1EE6F6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0334AE3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70D429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2C13C7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7A39208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7CA2CF8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CFFAC0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477787D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FA35A9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8D7F7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0315CE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0C5B33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B78AEF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3FDC910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BB53B0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42A526F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4D4EC3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0777821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EC704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3F7047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672265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4358F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25CC2EC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99</w:t>
            </w:r>
          </w:p>
        </w:tc>
      </w:tr>
      <w:tr w:rsidR="007F4C57" w:rsidRPr="007F4C57" w14:paraId="1ED55C9D" w14:textId="77777777" w:rsidTr="00070806">
        <w:trPr>
          <w:trHeight w:val="315"/>
        </w:trPr>
        <w:tc>
          <w:tcPr>
            <w:tcW w:w="510" w:type="dxa"/>
            <w:noWrap/>
            <w:vAlign w:val="center"/>
            <w:hideMark/>
          </w:tcPr>
          <w:p w14:paraId="2D7A86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8</w:t>
            </w:r>
          </w:p>
        </w:tc>
        <w:tc>
          <w:tcPr>
            <w:tcW w:w="728" w:type="dxa"/>
            <w:noWrap/>
            <w:vAlign w:val="center"/>
            <w:hideMark/>
          </w:tcPr>
          <w:p w14:paraId="5091193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AI</w:t>
            </w:r>
          </w:p>
        </w:tc>
        <w:tc>
          <w:tcPr>
            <w:tcW w:w="483" w:type="dxa"/>
            <w:noWrap/>
            <w:vAlign w:val="center"/>
            <w:hideMark/>
          </w:tcPr>
          <w:p w14:paraId="69824C0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6AB364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14D3EA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B6A04E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D4B09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2B86FC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8A618C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711C6E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007D39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74C717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AA9AB8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A258CC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D97172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860BB2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1F82AD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890875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BA523D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195DF7E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4FB52B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78A150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FA6DC1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F570B3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9553BA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5DE623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3F6B9F9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85</w:t>
            </w:r>
          </w:p>
        </w:tc>
      </w:tr>
      <w:tr w:rsidR="007F4C57" w:rsidRPr="007F4C57" w14:paraId="1C445C71" w14:textId="77777777" w:rsidTr="00070806">
        <w:trPr>
          <w:trHeight w:val="315"/>
        </w:trPr>
        <w:tc>
          <w:tcPr>
            <w:tcW w:w="510" w:type="dxa"/>
            <w:noWrap/>
            <w:vAlign w:val="center"/>
            <w:hideMark/>
          </w:tcPr>
          <w:p w14:paraId="7A4EAB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w:t>
            </w:r>
          </w:p>
        </w:tc>
        <w:tc>
          <w:tcPr>
            <w:tcW w:w="728" w:type="dxa"/>
            <w:noWrap/>
            <w:vAlign w:val="center"/>
            <w:hideMark/>
          </w:tcPr>
          <w:p w14:paraId="3722D81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AJ</w:t>
            </w:r>
          </w:p>
        </w:tc>
        <w:tc>
          <w:tcPr>
            <w:tcW w:w="483" w:type="dxa"/>
            <w:noWrap/>
            <w:vAlign w:val="center"/>
            <w:hideMark/>
          </w:tcPr>
          <w:p w14:paraId="4EC85F0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7F2F26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E4B19B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2272EE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43FBD3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C4BE57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6AFD0D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1EAA4B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1BCC7B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246477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D2F880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383380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C08840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DBE28E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3342BB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37EDB3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74AD640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AE2B16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5BCFFC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EAC7D8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1A59A6C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C5ED86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DA0102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6097847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2FC10E0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70</w:t>
            </w:r>
          </w:p>
        </w:tc>
      </w:tr>
      <w:tr w:rsidR="007F4C57" w:rsidRPr="007F4C57" w14:paraId="415C2A6D" w14:textId="77777777" w:rsidTr="00070806">
        <w:trPr>
          <w:trHeight w:val="315"/>
        </w:trPr>
        <w:tc>
          <w:tcPr>
            <w:tcW w:w="510" w:type="dxa"/>
            <w:noWrap/>
            <w:vAlign w:val="center"/>
            <w:hideMark/>
          </w:tcPr>
          <w:p w14:paraId="059B277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10</w:t>
            </w:r>
          </w:p>
        </w:tc>
        <w:tc>
          <w:tcPr>
            <w:tcW w:w="728" w:type="dxa"/>
            <w:noWrap/>
            <w:vAlign w:val="center"/>
            <w:hideMark/>
          </w:tcPr>
          <w:p w14:paraId="2C4657A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AK</w:t>
            </w:r>
          </w:p>
        </w:tc>
        <w:tc>
          <w:tcPr>
            <w:tcW w:w="483" w:type="dxa"/>
            <w:noWrap/>
            <w:vAlign w:val="center"/>
            <w:hideMark/>
          </w:tcPr>
          <w:p w14:paraId="219D5D7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D174FC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25BA1C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05A93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DE616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F0AD6B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DDD240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7BC9ED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A26D76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F226B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068F5C9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44DFC5A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57AE65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5873AED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6907A3A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51E424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54E1FE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7CDC2B8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257E24E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735B2D9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BF14BC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2F5F62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70F1FC1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E6176E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732" w:type="dxa"/>
            <w:noWrap/>
            <w:vAlign w:val="center"/>
            <w:hideMark/>
          </w:tcPr>
          <w:p w14:paraId="4C1AF60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94</w:t>
            </w:r>
          </w:p>
        </w:tc>
      </w:tr>
      <w:tr w:rsidR="007F4C57" w:rsidRPr="007F4C57" w14:paraId="5C6EF018" w14:textId="77777777" w:rsidTr="00070806">
        <w:trPr>
          <w:trHeight w:val="315"/>
        </w:trPr>
        <w:tc>
          <w:tcPr>
            <w:tcW w:w="510" w:type="dxa"/>
            <w:noWrap/>
            <w:vAlign w:val="center"/>
            <w:hideMark/>
          </w:tcPr>
          <w:p w14:paraId="07D47BE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11</w:t>
            </w:r>
          </w:p>
        </w:tc>
        <w:tc>
          <w:tcPr>
            <w:tcW w:w="728" w:type="dxa"/>
            <w:noWrap/>
            <w:vAlign w:val="center"/>
            <w:hideMark/>
          </w:tcPr>
          <w:p w14:paraId="7DA3154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AL</w:t>
            </w:r>
          </w:p>
        </w:tc>
        <w:tc>
          <w:tcPr>
            <w:tcW w:w="483" w:type="dxa"/>
            <w:noWrap/>
            <w:vAlign w:val="center"/>
            <w:hideMark/>
          </w:tcPr>
          <w:p w14:paraId="7473368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2FECF4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461A2B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0AD1A5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BD902E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F50E0B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CC9ED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1997EF6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4C7263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17110A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3C715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7A03EC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993FA9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D00EDC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17AE1E3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0DC91B2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7723DA2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575A18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7CC18B5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280B21E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E21909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8B49E4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4284D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91FD38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350358B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92</w:t>
            </w:r>
          </w:p>
        </w:tc>
      </w:tr>
      <w:tr w:rsidR="007F4C57" w:rsidRPr="007F4C57" w14:paraId="103720F1" w14:textId="77777777" w:rsidTr="00070806">
        <w:trPr>
          <w:trHeight w:val="315"/>
        </w:trPr>
        <w:tc>
          <w:tcPr>
            <w:tcW w:w="510" w:type="dxa"/>
            <w:noWrap/>
            <w:vAlign w:val="center"/>
            <w:hideMark/>
          </w:tcPr>
          <w:p w14:paraId="26FDA87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12</w:t>
            </w:r>
          </w:p>
        </w:tc>
        <w:tc>
          <w:tcPr>
            <w:tcW w:w="728" w:type="dxa"/>
            <w:noWrap/>
            <w:vAlign w:val="center"/>
            <w:hideMark/>
          </w:tcPr>
          <w:p w14:paraId="6C352F6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AM</w:t>
            </w:r>
          </w:p>
        </w:tc>
        <w:tc>
          <w:tcPr>
            <w:tcW w:w="483" w:type="dxa"/>
            <w:noWrap/>
            <w:vAlign w:val="center"/>
            <w:hideMark/>
          </w:tcPr>
          <w:p w14:paraId="4F686F8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48AE06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ED0049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5D4D1D2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26424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6CBD4D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4B132D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2CF944A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1CC1BA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E4EA79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A8053D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81D9F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3835C4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17804F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463EE5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18BA912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485FB5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ACD4BA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0DB9C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41C717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2238E2A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B5B078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E3C224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3FCCB9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641B8E8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83</w:t>
            </w:r>
          </w:p>
        </w:tc>
      </w:tr>
      <w:tr w:rsidR="007F4C57" w:rsidRPr="007F4C57" w14:paraId="65A567BE" w14:textId="77777777" w:rsidTr="00070806">
        <w:trPr>
          <w:trHeight w:val="315"/>
        </w:trPr>
        <w:tc>
          <w:tcPr>
            <w:tcW w:w="510" w:type="dxa"/>
            <w:noWrap/>
            <w:vAlign w:val="center"/>
            <w:hideMark/>
          </w:tcPr>
          <w:p w14:paraId="2DF77FD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13</w:t>
            </w:r>
          </w:p>
        </w:tc>
        <w:tc>
          <w:tcPr>
            <w:tcW w:w="728" w:type="dxa"/>
            <w:noWrap/>
            <w:vAlign w:val="center"/>
            <w:hideMark/>
          </w:tcPr>
          <w:p w14:paraId="0AF1119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AN</w:t>
            </w:r>
          </w:p>
        </w:tc>
        <w:tc>
          <w:tcPr>
            <w:tcW w:w="483" w:type="dxa"/>
            <w:noWrap/>
            <w:vAlign w:val="center"/>
            <w:hideMark/>
          </w:tcPr>
          <w:p w14:paraId="5D3D5CB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61AF0E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2297F97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B4A7BF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3382608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2BBD5AC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A4F7DC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699D33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064922E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3ECDA34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71FCE78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E4BFE7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146EDB6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BE3B7A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6A09C5E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3FA245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E509C8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592DEF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1E80421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973FAD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169FF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A8C762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99C7E9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3B1664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57AEBD6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94</w:t>
            </w:r>
          </w:p>
        </w:tc>
      </w:tr>
      <w:tr w:rsidR="007F4C57" w:rsidRPr="007F4C57" w14:paraId="6F36AB41" w14:textId="77777777" w:rsidTr="00070806">
        <w:trPr>
          <w:trHeight w:val="315"/>
        </w:trPr>
        <w:tc>
          <w:tcPr>
            <w:tcW w:w="510" w:type="dxa"/>
            <w:noWrap/>
            <w:vAlign w:val="center"/>
            <w:hideMark/>
          </w:tcPr>
          <w:p w14:paraId="1589D4D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14</w:t>
            </w:r>
          </w:p>
        </w:tc>
        <w:tc>
          <w:tcPr>
            <w:tcW w:w="728" w:type="dxa"/>
            <w:noWrap/>
            <w:vAlign w:val="center"/>
            <w:hideMark/>
          </w:tcPr>
          <w:p w14:paraId="63B8114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AO</w:t>
            </w:r>
          </w:p>
        </w:tc>
        <w:tc>
          <w:tcPr>
            <w:tcW w:w="483" w:type="dxa"/>
            <w:noWrap/>
            <w:vAlign w:val="center"/>
            <w:hideMark/>
          </w:tcPr>
          <w:p w14:paraId="277AC4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BDDC72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62E816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12742E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A3D925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72332D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C63821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08331A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413D5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80339F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2ED3BA8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BA6D7C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AB0E33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F0A248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3281D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05032B4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65A10A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E29496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0F1947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0EDA4F5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68234EF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D9A468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12919F1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790DF3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32" w:type="dxa"/>
            <w:noWrap/>
            <w:vAlign w:val="center"/>
            <w:hideMark/>
          </w:tcPr>
          <w:p w14:paraId="0BD1159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68</w:t>
            </w:r>
          </w:p>
        </w:tc>
      </w:tr>
      <w:tr w:rsidR="007F4C57" w:rsidRPr="007F4C57" w14:paraId="5857AF0C" w14:textId="77777777" w:rsidTr="00070806">
        <w:trPr>
          <w:trHeight w:val="315"/>
        </w:trPr>
        <w:tc>
          <w:tcPr>
            <w:tcW w:w="510" w:type="dxa"/>
            <w:noWrap/>
            <w:vAlign w:val="center"/>
            <w:hideMark/>
          </w:tcPr>
          <w:p w14:paraId="1F54D58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15</w:t>
            </w:r>
          </w:p>
        </w:tc>
        <w:tc>
          <w:tcPr>
            <w:tcW w:w="728" w:type="dxa"/>
            <w:noWrap/>
            <w:vAlign w:val="center"/>
            <w:hideMark/>
          </w:tcPr>
          <w:p w14:paraId="14913C4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AP</w:t>
            </w:r>
          </w:p>
        </w:tc>
        <w:tc>
          <w:tcPr>
            <w:tcW w:w="483" w:type="dxa"/>
            <w:noWrap/>
            <w:vAlign w:val="center"/>
            <w:hideMark/>
          </w:tcPr>
          <w:p w14:paraId="22C2DA5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283E43C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7BBB1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76A6334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10B1F8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2C6A44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9988D1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C694A4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3E545D7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59365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2A4A2A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10018B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BC1D61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63FED0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D740A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7BE8B2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43EDD45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5F8517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725A3B1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A99BA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69B1FB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81D8BE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308CC22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23015C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32" w:type="dxa"/>
            <w:noWrap/>
            <w:vAlign w:val="center"/>
            <w:hideMark/>
          </w:tcPr>
          <w:p w14:paraId="065725F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67</w:t>
            </w:r>
          </w:p>
        </w:tc>
      </w:tr>
      <w:tr w:rsidR="007F4C57" w:rsidRPr="007F4C57" w14:paraId="47683834" w14:textId="77777777" w:rsidTr="00070806">
        <w:trPr>
          <w:trHeight w:val="315"/>
        </w:trPr>
        <w:tc>
          <w:tcPr>
            <w:tcW w:w="510" w:type="dxa"/>
            <w:noWrap/>
            <w:vAlign w:val="center"/>
            <w:hideMark/>
          </w:tcPr>
          <w:p w14:paraId="36E33C0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16</w:t>
            </w:r>
          </w:p>
        </w:tc>
        <w:tc>
          <w:tcPr>
            <w:tcW w:w="728" w:type="dxa"/>
            <w:noWrap/>
            <w:vAlign w:val="center"/>
            <w:hideMark/>
          </w:tcPr>
          <w:p w14:paraId="4683664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AQ</w:t>
            </w:r>
          </w:p>
        </w:tc>
        <w:tc>
          <w:tcPr>
            <w:tcW w:w="483" w:type="dxa"/>
            <w:noWrap/>
            <w:vAlign w:val="center"/>
            <w:hideMark/>
          </w:tcPr>
          <w:p w14:paraId="39F7D4C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3AA194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F997E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E914BB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71373F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054B08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C06320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4B9BC0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46EA2E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36C02E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11B9593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E9FD35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47C8ED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97FE7A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AE7CC7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499AB07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4E6FAB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D010C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C46861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5894028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132599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3A3366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676A79E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AD4BD5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32" w:type="dxa"/>
            <w:noWrap/>
            <w:vAlign w:val="center"/>
            <w:hideMark/>
          </w:tcPr>
          <w:p w14:paraId="4E705B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68</w:t>
            </w:r>
          </w:p>
        </w:tc>
      </w:tr>
      <w:tr w:rsidR="007F4C57" w:rsidRPr="007F4C57" w14:paraId="4CEB8DDE" w14:textId="77777777" w:rsidTr="00070806">
        <w:trPr>
          <w:trHeight w:val="315"/>
        </w:trPr>
        <w:tc>
          <w:tcPr>
            <w:tcW w:w="510" w:type="dxa"/>
            <w:noWrap/>
            <w:vAlign w:val="center"/>
            <w:hideMark/>
          </w:tcPr>
          <w:p w14:paraId="0440F9F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17</w:t>
            </w:r>
          </w:p>
        </w:tc>
        <w:tc>
          <w:tcPr>
            <w:tcW w:w="728" w:type="dxa"/>
            <w:noWrap/>
            <w:vAlign w:val="center"/>
            <w:hideMark/>
          </w:tcPr>
          <w:p w14:paraId="4BC2086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AS</w:t>
            </w:r>
          </w:p>
        </w:tc>
        <w:tc>
          <w:tcPr>
            <w:tcW w:w="483" w:type="dxa"/>
            <w:noWrap/>
            <w:vAlign w:val="center"/>
            <w:hideMark/>
          </w:tcPr>
          <w:p w14:paraId="6DC8BCB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8FDABC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6B2BFC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274767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8F14AA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BCAEFC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35E1EE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CD3794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7E1579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AEAF76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32119C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7E7DE7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54E1A8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05D6A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AC0956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930469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3C10F53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19BD0B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1A3BE6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01CB28F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9EE64A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997CAA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F46E09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6D23761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0476641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81</w:t>
            </w:r>
          </w:p>
        </w:tc>
      </w:tr>
      <w:tr w:rsidR="007F4C57" w:rsidRPr="007F4C57" w14:paraId="3FA5CB7D" w14:textId="77777777" w:rsidTr="00070806">
        <w:trPr>
          <w:trHeight w:val="315"/>
        </w:trPr>
        <w:tc>
          <w:tcPr>
            <w:tcW w:w="510" w:type="dxa"/>
            <w:noWrap/>
            <w:vAlign w:val="center"/>
            <w:hideMark/>
          </w:tcPr>
          <w:p w14:paraId="03AE559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18</w:t>
            </w:r>
          </w:p>
        </w:tc>
        <w:tc>
          <w:tcPr>
            <w:tcW w:w="728" w:type="dxa"/>
            <w:noWrap/>
            <w:vAlign w:val="center"/>
            <w:hideMark/>
          </w:tcPr>
          <w:p w14:paraId="52174B5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AT</w:t>
            </w:r>
          </w:p>
        </w:tc>
        <w:tc>
          <w:tcPr>
            <w:tcW w:w="483" w:type="dxa"/>
            <w:noWrap/>
            <w:vAlign w:val="center"/>
            <w:hideMark/>
          </w:tcPr>
          <w:p w14:paraId="62B12FC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281C3F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747FE8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FFC371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9D95F9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3350A9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4E3D11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2D94C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56522F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3FABE7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56A7E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18B893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11B19C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7B8E69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B7346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05F1BE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BBE36B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B462DD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E58D09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047220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3F0181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CDA00A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0256FE8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E6F330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6B05269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76</w:t>
            </w:r>
          </w:p>
        </w:tc>
      </w:tr>
      <w:tr w:rsidR="007F4C57" w:rsidRPr="007F4C57" w14:paraId="43C88483" w14:textId="77777777" w:rsidTr="00070806">
        <w:trPr>
          <w:trHeight w:val="315"/>
        </w:trPr>
        <w:tc>
          <w:tcPr>
            <w:tcW w:w="510" w:type="dxa"/>
            <w:noWrap/>
            <w:vAlign w:val="center"/>
            <w:hideMark/>
          </w:tcPr>
          <w:p w14:paraId="567C5E7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19</w:t>
            </w:r>
          </w:p>
        </w:tc>
        <w:tc>
          <w:tcPr>
            <w:tcW w:w="728" w:type="dxa"/>
            <w:noWrap/>
            <w:vAlign w:val="center"/>
            <w:hideMark/>
          </w:tcPr>
          <w:p w14:paraId="7C3FDB5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AU</w:t>
            </w:r>
          </w:p>
        </w:tc>
        <w:tc>
          <w:tcPr>
            <w:tcW w:w="483" w:type="dxa"/>
            <w:noWrap/>
            <w:vAlign w:val="center"/>
            <w:hideMark/>
          </w:tcPr>
          <w:p w14:paraId="38CE344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9B77C8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F30210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46EE96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DFDA7C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71A6B7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B9881F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54BF28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49266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3F681C7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8186B2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BD2946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894DF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249841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395D64F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EF7F05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18CBF67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3BA602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0006E7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528" w:type="dxa"/>
            <w:noWrap/>
            <w:vAlign w:val="center"/>
            <w:hideMark/>
          </w:tcPr>
          <w:p w14:paraId="23F36E5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CDD78F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6776966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B743B1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450AD29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32" w:type="dxa"/>
            <w:noWrap/>
            <w:vAlign w:val="center"/>
            <w:hideMark/>
          </w:tcPr>
          <w:p w14:paraId="4B3ED04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60</w:t>
            </w:r>
          </w:p>
        </w:tc>
      </w:tr>
      <w:tr w:rsidR="007F4C57" w:rsidRPr="007F4C57" w14:paraId="1CACA9FB" w14:textId="77777777" w:rsidTr="00070806">
        <w:trPr>
          <w:trHeight w:val="315"/>
        </w:trPr>
        <w:tc>
          <w:tcPr>
            <w:tcW w:w="510" w:type="dxa"/>
            <w:noWrap/>
            <w:vAlign w:val="center"/>
            <w:hideMark/>
          </w:tcPr>
          <w:p w14:paraId="7E907E3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lastRenderedPageBreak/>
              <w:t>20</w:t>
            </w:r>
          </w:p>
        </w:tc>
        <w:tc>
          <w:tcPr>
            <w:tcW w:w="728" w:type="dxa"/>
            <w:noWrap/>
            <w:vAlign w:val="center"/>
            <w:hideMark/>
          </w:tcPr>
          <w:p w14:paraId="0845E72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AV</w:t>
            </w:r>
          </w:p>
        </w:tc>
        <w:tc>
          <w:tcPr>
            <w:tcW w:w="483" w:type="dxa"/>
            <w:noWrap/>
            <w:vAlign w:val="center"/>
            <w:hideMark/>
          </w:tcPr>
          <w:p w14:paraId="7CC1BC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2F73F09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DE0AF3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FAF725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8C2D3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53B38A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BF9CD8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94F03A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74C9D7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142099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D76CF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20366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76ECC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095F11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134E39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AF3391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FE1842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99894A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D8BB07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2FECC3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13ECDF7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145229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44C85D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16B88A6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40A1DD1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93</w:t>
            </w:r>
          </w:p>
        </w:tc>
      </w:tr>
      <w:tr w:rsidR="007F4C57" w:rsidRPr="007F4C57" w14:paraId="3E2EF5F8" w14:textId="77777777" w:rsidTr="00070806">
        <w:trPr>
          <w:trHeight w:val="315"/>
        </w:trPr>
        <w:tc>
          <w:tcPr>
            <w:tcW w:w="510" w:type="dxa"/>
            <w:noWrap/>
            <w:vAlign w:val="center"/>
            <w:hideMark/>
          </w:tcPr>
          <w:p w14:paraId="2701D31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21</w:t>
            </w:r>
          </w:p>
        </w:tc>
        <w:tc>
          <w:tcPr>
            <w:tcW w:w="728" w:type="dxa"/>
            <w:noWrap/>
            <w:vAlign w:val="center"/>
            <w:hideMark/>
          </w:tcPr>
          <w:p w14:paraId="0C0C933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AW</w:t>
            </w:r>
          </w:p>
        </w:tc>
        <w:tc>
          <w:tcPr>
            <w:tcW w:w="483" w:type="dxa"/>
            <w:noWrap/>
            <w:vAlign w:val="center"/>
            <w:hideMark/>
          </w:tcPr>
          <w:p w14:paraId="5979829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2593EF9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75B3CB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4233F4B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E3F127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4B3B2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CC2624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84047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54F1DBA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D84056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CD0570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FA75EC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2EB5A0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9E9635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99494D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41EB16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887B5B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1952573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6E9966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A3ACB3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C9233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FD641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99BC5C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67FF744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4E1CB3E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93</w:t>
            </w:r>
          </w:p>
        </w:tc>
      </w:tr>
      <w:tr w:rsidR="007F4C57" w:rsidRPr="007F4C57" w14:paraId="6D415999" w14:textId="77777777" w:rsidTr="00070806">
        <w:trPr>
          <w:trHeight w:val="315"/>
        </w:trPr>
        <w:tc>
          <w:tcPr>
            <w:tcW w:w="510" w:type="dxa"/>
            <w:noWrap/>
            <w:vAlign w:val="center"/>
            <w:hideMark/>
          </w:tcPr>
          <w:p w14:paraId="2A9EFC6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22</w:t>
            </w:r>
          </w:p>
        </w:tc>
        <w:tc>
          <w:tcPr>
            <w:tcW w:w="728" w:type="dxa"/>
            <w:noWrap/>
            <w:vAlign w:val="center"/>
            <w:hideMark/>
          </w:tcPr>
          <w:p w14:paraId="3045653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AX</w:t>
            </w:r>
          </w:p>
        </w:tc>
        <w:tc>
          <w:tcPr>
            <w:tcW w:w="483" w:type="dxa"/>
            <w:noWrap/>
            <w:vAlign w:val="center"/>
            <w:hideMark/>
          </w:tcPr>
          <w:p w14:paraId="7149B7F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42455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70E396E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620FE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AD6F5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3A4B4E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0BDB44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8BABD6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F00BA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9F4806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3EE167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FE12F4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CE03C7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117B9FF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EB52D5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799FFB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9F3A21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29D1B7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032EA3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7C50E9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715B8B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75CA1E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27BB9E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63B73D4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07B6074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69</w:t>
            </w:r>
          </w:p>
        </w:tc>
      </w:tr>
      <w:tr w:rsidR="007F4C57" w:rsidRPr="007F4C57" w14:paraId="1D4C32AA" w14:textId="77777777" w:rsidTr="00070806">
        <w:trPr>
          <w:trHeight w:val="315"/>
        </w:trPr>
        <w:tc>
          <w:tcPr>
            <w:tcW w:w="510" w:type="dxa"/>
            <w:noWrap/>
            <w:vAlign w:val="center"/>
            <w:hideMark/>
          </w:tcPr>
          <w:p w14:paraId="7F172EA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23</w:t>
            </w:r>
          </w:p>
        </w:tc>
        <w:tc>
          <w:tcPr>
            <w:tcW w:w="728" w:type="dxa"/>
            <w:noWrap/>
            <w:vAlign w:val="center"/>
            <w:hideMark/>
          </w:tcPr>
          <w:p w14:paraId="3764ADA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AY</w:t>
            </w:r>
          </w:p>
        </w:tc>
        <w:tc>
          <w:tcPr>
            <w:tcW w:w="483" w:type="dxa"/>
            <w:noWrap/>
            <w:vAlign w:val="center"/>
            <w:hideMark/>
          </w:tcPr>
          <w:p w14:paraId="2C65DCE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AD8FEA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1AD6F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5A8163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1C68518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90BBDC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027CFF3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057E57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170A726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6D2B88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CFEAD5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14DFF8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1851056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74A44E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7742E4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5C37A4E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5DBD173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A2F894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4CB1E71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5FFA708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5BD01A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EF640F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827D60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1B4B3D5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307BED5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96</w:t>
            </w:r>
          </w:p>
        </w:tc>
      </w:tr>
      <w:tr w:rsidR="007F4C57" w:rsidRPr="007F4C57" w14:paraId="64B72347" w14:textId="77777777" w:rsidTr="00070806">
        <w:trPr>
          <w:trHeight w:val="315"/>
        </w:trPr>
        <w:tc>
          <w:tcPr>
            <w:tcW w:w="510" w:type="dxa"/>
            <w:noWrap/>
            <w:vAlign w:val="center"/>
            <w:hideMark/>
          </w:tcPr>
          <w:p w14:paraId="0F406F5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24</w:t>
            </w:r>
          </w:p>
        </w:tc>
        <w:tc>
          <w:tcPr>
            <w:tcW w:w="728" w:type="dxa"/>
            <w:noWrap/>
            <w:vAlign w:val="center"/>
            <w:hideMark/>
          </w:tcPr>
          <w:p w14:paraId="35FD00D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AZ</w:t>
            </w:r>
          </w:p>
        </w:tc>
        <w:tc>
          <w:tcPr>
            <w:tcW w:w="483" w:type="dxa"/>
            <w:noWrap/>
            <w:vAlign w:val="center"/>
            <w:hideMark/>
          </w:tcPr>
          <w:p w14:paraId="461587C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306B11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2C38F7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364EF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6241FED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8DA5A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BD14C1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75FBE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2F0AFA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335EB4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68F1DA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4B70EE2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66E06C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60685E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434C2D6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C75FE7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528" w:type="dxa"/>
            <w:noWrap/>
            <w:vAlign w:val="center"/>
            <w:hideMark/>
          </w:tcPr>
          <w:p w14:paraId="35AFEA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603" w:type="dxa"/>
            <w:noWrap/>
            <w:vAlign w:val="center"/>
            <w:hideMark/>
          </w:tcPr>
          <w:p w14:paraId="38BE77B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E031BA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84847F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603" w:type="dxa"/>
            <w:noWrap/>
            <w:vAlign w:val="center"/>
            <w:hideMark/>
          </w:tcPr>
          <w:p w14:paraId="67FD52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C5A8EE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3929AAC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E8A8E2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747C6EE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70</w:t>
            </w:r>
          </w:p>
        </w:tc>
      </w:tr>
      <w:tr w:rsidR="007F4C57" w:rsidRPr="007F4C57" w14:paraId="53388E3C" w14:textId="77777777" w:rsidTr="00070806">
        <w:trPr>
          <w:trHeight w:val="315"/>
        </w:trPr>
        <w:tc>
          <w:tcPr>
            <w:tcW w:w="510" w:type="dxa"/>
            <w:noWrap/>
            <w:vAlign w:val="center"/>
            <w:hideMark/>
          </w:tcPr>
          <w:p w14:paraId="60D13D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25</w:t>
            </w:r>
          </w:p>
        </w:tc>
        <w:tc>
          <w:tcPr>
            <w:tcW w:w="728" w:type="dxa"/>
            <w:noWrap/>
            <w:vAlign w:val="center"/>
            <w:hideMark/>
          </w:tcPr>
          <w:p w14:paraId="563BACB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BA</w:t>
            </w:r>
          </w:p>
        </w:tc>
        <w:tc>
          <w:tcPr>
            <w:tcW w:w="483" w:type="dxa"/>
            <w:noWrap/>
            <w:vAlign w:val="center"/>
            <w:hideMark/>
          </w:tcPr>
          <w:p w14:paraId="4A5EF0B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37460B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83" w:type="dxa"/>
            <w:noWrap/>
            <w:vAlign w:val="center"/>
            <w:hideMark/>
          </w:tcPr>
          <w:p w14:paraId="153417F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0A8889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33125E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2CFE55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5C9D11A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10BAA9C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410120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5790957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60C3114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679E3B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7D2111E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78B7EC5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42F356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0C4CEE1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7E56B40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F45824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8A3C2E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D77C02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61260A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A13602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45D994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75CF21F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732" w:type="dxa"/>
            <w:noWrap/>
            <w:vAlign w:val="center"/>
            <w:hideMark/>
          </w:tcPr>
          <w:p w14:paraId="26562E3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71</w:t>
            </w:r>
          </w:p>
        </w:tc>
      </w:tr>
      <w:tr w:rsidR="007F4C57" w:rsidRPr="007F4C57" w14:paraId="28115840" w14:textId="77777777" w:rsidTr="00070806">
        <w:trPr>
          <w:trHeight w:val="315"/>
        </w:trPr>
        <w:tc>
          <w:tcPr>
            <w:tcW w:w="510" w:type="dxa"/>
            <w:noWrap/>
            <w:vAlign w:val="center"/>
            <w:hideMark/>
          </w:tcPr>
          <w:p w14:paraId="3BB576D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26</w:t>
            </w:r>
          </w:p>
        </w:tc>
        <w:tc>
          <w:tcPr>
            <w:tcW w:w="728" w:type="dxa"/>
            <w:noWrap/>
            <w:vAlign w:val="center"/>
            <w:hideMark/>
          </w:tcPr>
          <w:p w14:paraId="3B9D67F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BB</w:t>
            </w:r>
          </w:p>
        </w:tc>
        <w:tc>
          <w:tcPr>
            <w:tcW w:w="483" w:type="dxa"/>
            <w:noWrap/>
            <w:vAlign w:val="center"/>
            <w:hideMark/>
          </w:tcPr>
          <w:p w14:paraId="20AAD96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56340B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5BB6E02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1C24E6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646802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39AF8E5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1EF3A91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4A9E3B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492BF7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0CC766F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58C4B59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0D7748B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42E16D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72ECE9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528" w:type="dxa"/>
            <w:noWrap/>
            <w:vAlign w:val="center"/>
            <w:hideMark/>
          </w:tcPr>
          <w:p w14:paraId="09B8F95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18430B3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5F126A8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08D178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528" w:type="dxa"/>
            <w:noWrap/>
            <w:vAlign w:val="center"/>
            <w:hideMark/>
          </w:tcPr>
          <w:p w14:paraId="1FCB89A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5E6BB03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6453254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64CB3B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63C64F4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528" w:type="dxa"/>
            <w:noWrap/>
            <w:vAlign w:val="center"/>
            <w:hideMark/>
          </w:tcPr>
          <w:p w14:paraId="49DC5DB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2604FA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64</w:t>
            </w:r>
          </w:p>
        </w:tc>
      </w:tr>
      <w:tr w:rsidR="007F4C57" w:rsidRPr="007F4C57" w14:paraId="0A363916" w14:textId="77777777" w:rsidTr="00070806">
        <w:trPr>
          <w:trHeight w:val="315"/>
        </w:trPr>
        <w:tc>
          <w:tcPr>
            <w:tcW w:w="510" w:type="dxa"/>
            <w:noWrap/>
            <w:vAlign w:val="center"/>
            <w:hideMark/>
          </w:tcPr>
          <w:p w14:paraId="3C7358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27</w:t>
            </w:r>
          </w:p>
        </w:tc>
        <w:tc>
          <w:tcPr>
            <w:tcW w:w="728" w:type="dxa"/>
            <w:noWrap/>
            <w:vAlign w:val="center"/>
            <w:hideMark/>
          </w:tcPr>
          <w:p w14:paraId="3023A51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BC</w:t>
            </w:r>
          </w:p>
        </w:tc>
        <w:tc>
          <w:tcPr>
            <w:tcW w:w="483" w:type="dxa"/>
            <w:noWrap/>
            <w:vAlign w:val="center"/>
            <w:hideMark/>
          </w:tcPr>
          <w:p w14:paraId="628148A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14CD45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21DECC6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B546C9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70D719F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070C50F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7E8B79D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83" w:type="dxa"/>
            <w:noWrap/>
            <w:vAlign w:val="center"/>
            <w:hideMark/>
          </w:tcPr>
          <w:p w14:paraId="47CDD99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F2231F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1DE42AC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5549B76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80EFE6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4243AB6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912BE3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1F19431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603" w:type="dxa"/>
            <w:noWrap/>
            <w:vAlign w:val="center"/>
            <w:hideMark/>
          </w:tcPr>
          <w:p w14:paraId="272F98C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6804F8C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21CA1A5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6160EF6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28" w:type="dxa"/>
            <w:noWrap/>
            <w:vAlign w:val="center"/>
            <w:hideMark/>
          </w:tcPr>
          <w:p w14:paraId="5ECCB83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03" w:type="dxa"/>
            <w:noWrap/>
            <w:vAlign w:val="center"/>
            <w:hideMark/>
          </w:tcPr>
          <w:p w14:paraId="6EC46E4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0C842A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DB21A5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4A990B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732" w:type="dxa"/>
            <w:noWrap/>
            <w:vAlign w:val="center"/>
            <w:hideMark/>
          </w:tcPr>
          <w:p w14:paraId="08218D4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82</w:t>
            </w:r>
          </w:p>
        </w:tc>
      </w:tr>
      <w:tr w:rsidR="007F4C57" w:rsidRPr="007F4C57" w14:paraId="061988EA" w14:textId="77777777" w:rsidTr="00070806">
        <w:trPr>
          <w:trHeight w:val="315"/>
        </w:trPr>
        <w:tc>
          <w:tcPr>
            <w:tcW w:w="510" w:type="dxa"/>
            <w:noWrap/>
            <w:vAlign w:val="center"/>
            <w:hideMark/>
          </w:tcPr>
          <w:p w14:paraId="5D38B55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28</w:t>
            </w:r>
          </w:p>
        </w:tc>
        <w:tc>
          <w:tcPr>
            <w:tcW w:w="728" w:type="dxa"/>
            <w:noWrap/>
            <w:vAlign w:val="center"/>
            <w:hideMark/>
          </w:tcPr>
          <w:p w14:paraId="6392AFB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BD</w:t>
            </w:r>
          </w:p>
        </w:tc>
        <w:tc>
          <w:tcPr>
            <w:tcW w:w="483" w:type="dxa"/>
            <w:noWrap/>
            <w:vAlign w:val="center"/>
            <w:hideMark/>
          </w:tcPr>
          <w:p w14:paraId="0D6BCDC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BC2446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6C6051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5BE4B0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05209B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664A883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45899A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83" w:type="dxa"/>
            <w:noWrap/>
            <w:vAlign w:val="center"/>
            <w:hideMark/>
          </w:tcPr>
          <w:p w14:paraId="660C2EB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C698E3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8814BA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3408C7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528" w:type="dxa"/>
            <w:noWrap/>
            <w:vAlign w:val="center"/>
            <w:hideMark/>
          </w:tcPr>
          <w:p w14:paraId="2E5913E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2A5E90D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08E759D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2E6EE08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603" w:type="dxa"/>
            <w:noWrap/>
            <w:vAlign w:val="center"/>
            <w:hideMark/>
          </w:tcPr>
          <w:p w14:paraId="6EA971B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757B5F6D"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1908C76B"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28" w:type="dxa"/>
            <w:noWrap/>
            <w:vAlign w:val="center"/>
            <w:hideMark/>
          </w:tcPr>
          <w:p w14:paraId="00D7203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57FC081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03" w:type="dxa"/>
            <w:noWrap/>
            <w:vAlign w:val="center"/>
            <w:hideMark/>
          </w:tcPr>
          <w:p w14:paraId="7ACE5A7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5970F71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DC5382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2080C7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39D39C2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70</w:t>
            </w:r>
          </w:p>
        </w:tc>
      </w:tr>
      <w:tr w:rsidR="007F4C57" w:rsidRPr="007F4C57" w14:paraId="31943B0E" w14:textId="77777777" w:rsidTr="00070806">
        <w:trPr>
          <w:trHeight w:val="315"/>
        </w:trPr>
        <w:tc>
          <w:tcPr>
            <w:tcW w:w="510" w:type="dxa"/>
            <w:noWrap/>
            <w:vAlign w:val="center"/>
            <w:hideMark/>
          </w:tcPr>
          <w:p w14:paraId="1CA6343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29</w:t>
            </w:r>
          </w:p>
        </w:tc>
        <w:tc>
          <w:tcPr>
            <w:tcW w:w="728" w:type="dxa"/>
            <w:noWrap/>
            <w:vAlign w:val="center"/>
            <w:hideMark/>
          </w:tcPr>
          <w:p w14:paraId="2F2D7566"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BE</w:t>
            </w:r>
          </w:p>
        </w:tc>
        <w:tc>
          <w:tcPr>
            <w:tcW w:w="483" w:type="dxa"/>
            <w:noWrap/>
            <w:vAlign w:val="center"/>
            <w:hideMark/>
          </w:tcPr>
          <w:p w14:paraId="7DFDA0F8"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06153EE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81B2B0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454DFF0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83" w:type="dxa"/>
            <w:noWrap/>
            <w:vAlign w:val="center"/>
            <w:hideMark/>
          </w:tcPr>
          <w:p w14:paraId="5C3DDA4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83" w:type="dxa"/>
            <w:noWrap/>
            <w:vAlign w:val="center"/>
            <w:hideMark/>
          </w:tcPr>
          <w:p w14:paraId="4BECBA9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53BF7EBC"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746DD58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83" w:type="dxa"/>
            <w:noWrap/>
            <w:vAlign w:val="center"/>
            <w:hideMark/>
          </w:tcPr>
          <w:p w14:paraId="34A47C3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253E5FC4"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64EC9980"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28" w:type="dxa"/>
            <w:noWrap/>
            <w:vAlign w:val="center"/>
            <w:hideMark/>
          </w:tcPr>
          <w:p w14:paraId="63C99F49"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03" w:type="dxa"/>
            <w:noWrap/>
            <w:vAlign w:val="center"/>
            <w:hideMark/>
          </w:tcPr>
          <w:p w14:paraId="48F0A0E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525A125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647E6B9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603" w:type="dxa"/>
            <w:noWrap/>
            <w:vAlign w:val="center"/>
            <w:hideMark/>
          </w:tcPr>
          <w:p w14:paraId="60F1A351"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31134E1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4CA899C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7B1F7E8A"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24676E3"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644B9497"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290528E"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03" w:type="dxa"/>
            <w:noWrap/>
            <w:vAlign w:val="center"/>
            <w:hideMark/>
          </w:tcPr>
          <w:p w14:paraId="35BBD912"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28" w:type="dxa"/>
            <w:noWrap/>
            <w:vAlign w:val="center"/>
            <w:hideMark/>
          </w:tcPr>
          <w:p w14:paraId="028345F5"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732" w:type="dxa"/>
            <w:noWrap/>
            <w:vAlign w:val="center"/>
            <w:hideMark/>
          </w:tcPr>
          <w:p w14:paraId="011F873F" w14:textId="77777777" w:rsidR="007F4C57" w:rsidRPr="007F4C57" w:rsidRDefault="007F4C57" w:rsidP="007F4C57">
            <w:pPr>
              <w:pStyle w:val="NoSpacing"/>
              <w:jc w:val="center"/>
              <w:rPr>
                <w:rFonts w:ascii="Times New Roman" w:hAnsi="Times New Roman" w:cs="Times New Roman"/>
                <w:sz w:val="16"/>
                <w:szCs w:val="16"/>
              </w:rPr>
            </w:pPr>
            <w:r w:rsidRPr="007F4C57">
              <w:rPr>
                <w:rFonts w:ascii="Times New Roman" w:hAnsi="Times New Roman" w:cs="Times New Roman"/>
                <w:sz w:val="16"/>
                <w:szCs w:val="16"/>
              </w:rPr>
              <w:t>71</w:t>
            </w:r>
          </w:p>
        </w:tc>
      </w:tr>
    </w:tbl>
    <w:p w14:paraId="67EBF048" w14:textId="77777777" w:rsidR="007F4C57" w:rsidRDefault="007F4C57" w:rsidP="000A3AA5">
      <w:pPr>
        <w:pStyle w:val="NoSpacing"/>
        <w:jc w:val="center"/>
        <w:rPr>
          <w:rFonts w:ascii="Times New Roman" w:hAnsi="Times New Roman" w:cs="Times New Roman"/>
          <w:b/>
          <w:sz w:val="24"/>
        </w:rPr>
      </w:pPr>
    </w:p>
    <w:p w14:paraId="616DF63C" w14:textId="77777777" w:rsidR="007F4C57" w:rsidRDefault="007F4C57" w:rsidP="000A3AA5">
      <w:pPr>
        <w:pStyle w:val="NoSpacing"/>
        <w:jc w:val="center"/>
        <w:rPr>
          <w:rFonts w:ascii="Times New Roman" w:hAnsi="Times New Roman" w:cs="Times New Roman"/>
          <w:b/>
          <w:sz w:val="24"/>
        </w:rPr>
      </w:pPr>
    </w:p>
    <w:p w14:paraId="528C5435" w14:textId="77777777" w:rsidR="007F4C57" w:rsidRDefault="007F4C57" w:rsidP="000A3AA5">
      <w:pPr>
        <w:pStyle w:val="NoSpacing"/>
        <w:jc w:val="center"/>
        <w:rPr>
          <w:rFonts w:ascii="Times New Roman" w:hAnsi="Times New Roman" w:cs="Times New Roman"/>
          <w:b/>
          <w:sz w:val="24"/>
        </w:rPr>
      </w:pPr>
    </w:p>
    <w:p w14:paraId="6C874B1F" w14:textId="77777777" w:rsidR="007F4C57" w:rsidRDefault="007F4C57" w:rsidP="000A3AA5">
      <w:pPr>
        <w:pStyle w:val="NoSpacing"/>
        <w:jc w:val="center"/>
        <w:rPr>
          <w:rFonts w:ascii="Times New Roman" w:hAnsi="Times New Roman" w:cs="Times New Roman"/>
          <w:b/>
          <w:sz w:val="24"/>
        </w:rPr>
      </w:pPr>
    </w:p>
    <w:p w14:paraId="10AAA75A" w14:textId="77777777" w:rsidR="007F4C57" w:rsidRDefault="007F4C57" w:rsidP="000A3AA5">
      <w:pPr>
        <w:pStyle w:val="NoSpacing"/>
        <w:jc w:val="center"/>
        <w:rPr>
          <w:rFonts w:ascii="Times New Roman" w:hAnsi="Times New Roman" w:cs="Times New Roman"/>
          <w:b/>
          <w:sz w:val="24"/>
        </w:rPr>
      </w:pPr>
    </w:p>
    <w:p w14:paraId="7DE2D180" w14:textId="77777777" w:rsidR="007F4C57" w:rsidRDefault="007F4C57" w:rsidP="000A3AA5">
      <w:pPr>
        <w:pStyle w:val="NoSpacing"/>
        <w:jc w:val="center"/>
        <w:rPr>
          <w:rFonts w:ascii="Times New Roman" w:hAnsi="Times New Roman" w:cs="Times New Roman"/>
          <w:b/>
          <w:sz w:val="24"/>
        </w:rPr>
      </w:pPr>
    </w:p>
    <w:p w14:paraId="018C2958" w14:textId="77777777" w:rsidR="007F4C57" w:rsidRDefault="007F4C57" w:rsidP="000A3AA5">
      <w:pPr>
        <w:pStyle w:val="NoSpacing"/>
        <w:jc w:val="center"/>
        <w:rPr>
          <w:rFonts w:ascii="Times New Roman" w:hAnsi="Times New Roman" w:cs="Times New Roman"/>
          <w:b/>
          <w:sz w:val="24"/>
        </w:rPr>
      </w:pPr>
    </w:p>
    <w:p w14:paraId="791AC299" w14:textId="77777777" w:rsidR="007F4C57" w:rsidRDefault="007F4C57" w:rsidP="000A3AA5">
      <w:pPr>
        <w:pStyle w:val="NoSpacing"/>
        <w:jc w:val="center"/>
        <w:rPr>
          <w:rFonts w:ascii="Times New Roman" w:hAnsi="Times New Roman" w:cs="Times New Roman"/>
          <w:b/>
          <w:sz w:val="24"/>
        </w:rPr>
      </w:pPr>
    </w:p>
    <w:p w14:paraId="12A8592D" w14:textId="77777777" w:rsidR="007F4C57" w:rsidRDefault="007F4C57" w:rsidP="000A3AA5">
      <w:pPr>
        <w:pStyle w:val="NoSpacing"/>
        <w:jc w:val="center"/>
        <w:rPr>
          <w:rFonts w:ascii="Times New Roman" w:hAnsi="Times New Roman" w:cs="Times New Roman"/>
          <w:b/>
          <w:sz w:val="24"/>
        </w:rPr>
      </w:pPr>
    </w:p>
    <w:p w14:paraId="5F71E073" w14:textId="77777777" w:rsidR="007F4C57" w:rsidRDefault="007F4C57" w:rsidP="000A3AA5">
      <w:pPr>
        <w:pStyle w:val="NoSpacing"/>
        <w:jc w:val="center"/>
        <w:rPr>
          <w:rFonts w:ascii="Times New Roman" w:hAnsi="Times New Roman" w:cs="Times New Roman"/>
          <w:b/>
          <w:sz w:val="24"/>
        </w:rPr>
      </w:pPr>
    </w:p>
    <w:p w14:paraId="2EBC7219" w14:textId="77777777" w:rsidR="007F4C57" w:rsidRDefault="007F4C57" w:rsidP="000A3AA5">
      <w:pPr>
        <w:pStyle w:val="NoSpacing"/>
        <w:jc w:val="center"/>
        <w:rPr>
          <w:rFonts w:ascii="Times New Roman" w:hAnsi="Times New Roman" w:cs="Times New Roman"/>
          <w:b/>
          <w:sz w:val="24"/>
        </w:rPr>
      </w:pPr>
    </w:p>
    <w:p w14:paraId="0E71E627" w14:textId="77777777" w:rsidR="007F4C57" w:rsidRDefault="007F4C57" w:rsidP="000A3AA5">
      <w:pPr>
        <w:pStyle w:val="NoSpacing"/>
        <w:jc w:val="center"/>
        <w:rPr>
          <w:rFonts w:ascii="Times New Roman" w:hAnsi="Times New Roman" w:cs="Times New Roman"/>
          <w:b/>
          <w:sz w:val="24"/>
        </w:rPr>
      </w:pPr>
    </w:p>
    <w:p w14:paraId="42971B11" w14:textId="77777777" w:rsidR="007F4C57" w:rsidRDefault="007F4C57" w:rsidP="000A3AA5">
      <w:pPr>
        <w:pStyle w:val="NoSpacing"/>
        <w:jc w:val="center"/>
        <w:rPr>
          <w:rFonts w:ascii="Times New Roman" w:hAnsi="Times New Roman" w:cs="Times New Roman"/>
          <w:b/>
          <w:sz w:val="24"/>
        </w:rPr>
      </w:pPr>
    </w:p>
    <w:p w14:paraId="39F63E28" w14:textId="77777777" w:rsidR="007F4C57" w:rsidRDefault="007F4C57" w:rsidP="000A3AA5">
      <w:pPr>
        <w:pStyle w:val="NoSpacing"/>
        <w:jc w:val="center"/>
        <w:rPr>
          <w:rFonts w:ascii="Times New Roman" w:hAnsi="Times New Roman" w:cs="Times New Roman"/>
          <w:b/>
          <w:sz w:val="24"/>
        </w:rPr>
      </w:pPr>
    </w:p>
    <w:p w14:paraId="36BB5C59" w14:textId="77777777" w:rsidR="007F4C57" w:rsidRDefault="007F4C57" w:rsidP="000A3AA5">
      <w:pPr>
        <w:pStyle w:val="NoSpacing"/>
        <w:jc w:val="center"/>
        <w:rPr>
          <w:rFonts w:ascii="Times New Roman" w:hAnsi="Times New Roman" w:cs="Times New Roman"/>
          <w:b/>
          <w:sz w:val="24"/>
        </w:rPr>
      </w:pPr>
    </w:p>
    <w:p w14:paraId="4CD297AD" w14:textId="77777777" w:rsidR="007F4C57" w:rsidRDefault="007F4C57" w:rsidP="000A3AA5">
      <w:pPr>
        <w:pStyle w:val="NoSpacing"/>
        <w:jc w:val="center"/>
        <w:rPr>
          <w:rFonts w:ascii="Times New Roman" w:hAnsi="Times New Roman" w:cs="Times New Roman"/>
          <w:b/>
          <w:sz w:val="24"/>
        </w:rPr>
      </w:pPr>
    </w:p>
    <w:p w14:paraId="46119D6A" w14:textId="77777777" w:rsidR="007F4C57" w:rsidRDefault="007F4C57" w:rsidP="000A3AA5">
      <w:pPr>
        <w:pStyle w:val="NoSpacing"/>
        <w:jc w:val="center"/>
        <w:rPr>
          <w:rFonts w:ascii="Times New Roman" w:hAnsi="Times New Roman" w:cs="Times New Roman"/>
          <w:b/>
          <w:sz w:val="24"/>
        </w:rPr>
      </w:pPr>
    </w:p>
    <w:p w14:paraId="2CD0D5FB" w14:textId="77777777" w:rsidR="007F4C57" w:rsidRDefault="007F4C57" w:rsidP="000A3AA5">
      <w:pPr>
        <w:pStyle w:val="NoSpacing"/>
        <w:jc w:val="center"/>
        <w:rPr>
          <w:rFonts w:ascii="Times New Roman" w:hAnsi="Times New Roman" w:cs="Times New Roman"/>
          <w:b/>
          <w:sz w:val="24"/>
        </w:rPr>
      </w:pPr>
    </w:p>
    <w:p w14:paraId="23481EE9" w14:textId="377B6154" w:rsidR="000A3AA5" w:rsidRPr="00780181" w:rsidRDefault="000A3AA5" w:rsidP="000A3AA5">
      <w:pPr>
        <w:pStyle w:val="NoSpacing"/>
        <w:jc w:val="center"/>
        <w:rPr>
          <w:rFonts w:ascii="Times New Roman" w:hAnsi="Times New Roman" w:cs="Times New Roman"/>
          <w:b/>
          <w:sz w:val="24"/>
        </w:rPr>
      </w:pPr>
      <w:r w:rsidRPr="00780181">
        <w:rPr>
          <w:rFonts w:ascii="Times New Roman" w:hAnsi="Times New Roman" w:cs="Times New Roman"/>
          <w:b/>
          <w:sz w:val="24"/>
        </w:rPr>
        <w:lastRenderedPageBreak/>
        <w:t>TABULASI SKOR ANGKET</w:t>
      </w:r>
    </w:p>
    <w:p w14:paraId="219A47F4" w14:textId="6EAAC56F" w:rsidR="000A3AA5" w:rsidRPr="00780181" w:rsidRDefault="000A3AA5" w:rsidP="000A3AA5">
      <w:pPr>
        <w:pStyle w:val="NoSpacing"/>
        <w:jc w:val="center"/>
        <w:rPr>
          <w:rFonts w:ascii="Times New Roman" w:hAnsi="Times New Roman" w:cs="Times New Roman"/>
          <w:b/>
          <w:sz w:val="24"/>
        </w:rPr>
      </w:pPr>
      <w:r w:rsidRPr="00780181">
        <w:rPr>
          <w:rFonts w:ascii="Times New Roman" w:hAnsi="Times New Roman" w:cs="Times New Roman"/>
          <w:b/>
          <w:sz w:val="24"/>
        </w:rPr>
        <w:t xml:space="preserve">KEMANDIRIAN </w:t>
      </w:r>
      <w:r w:rsidR="00114009">
        <w:rPr>
          <w:rFonts w:ascii="Times New Roman" w:hAnsi="Times New Roman" w:cs="Times New Roman"/>
          <w:b/>
          <w:sz w:val="24"/>
        </w:rPr>
        <w:t xml:space="preserve">PERILAKU </w:t>
      </w:r>
      <w:r w:rsidRPr="00780181">
        <w:rPr>
          <w:rFonts w:ascii="Times New Roman" w:hAnsi="Times New Roman" w:cs="Times New Roman"/>
          <w:b/>
          <w:sz w:val="24"/>
        </w:rPr>
        <w:t>ANAK PRA REMAJA DI DESA BATETANGNGA KECAMATAN BINUANG KABUPATENPOLEWALI MANDAR</w:t>
      </w:r>
    </w:p>
    <w:p w14:paraId="72FDEA61" w14:textId="77777777" w:rsidR="000A3AA5" w:rsidRPr="00780181" w:rsidRDefault="000A3AA5" w:rsidP="00E50E09">
      <w:pPr>
        <w:ind w:left="567" w:hanging="567"/>
        <w:jc w:val="both"/>
        <w:rPr>
          <w:rFonts w:ascii="Times New Roman" w:hAnsi="Times New Roman" w:cs="Times New Roman"/>
          <w:sz w:val="24"/>
          <w:szCs w:val="24"/>
        </w:rPr>
      </w:pPr>
    </w:p>
    <w:tbl>
      <w:tblPr>
        <w:tblStyle w:val="TableGrid"/>
        <w:tblW w:w="12708" w:type="dxa"/>
        <w:tblLook w:val="04A0" w:firstRow="1" w:lastRow="0" w:firstColumn="1" w:lastColumn="0" w:noHBand="0" w:noVBand="1"/>
      </w:tblPr>
      <w:tblGrid>
        <w:gridCol w:w="412"/>
        <w:gridCol w:w="625"/>
        <w:gridCol w:w="394"/>
        <w:gridCol w:w="394"/>
        <w:gridCol w:w="394"/>
        <w:gridCol w:w="394"/>
        <w:gridCol w:w="394"/>
        <w:gridCol w:w="394"/>
        <w:gridCol w:w="394"/>
        <w:gridCol w:w="394"/>
        <w:gridCol w:w="394"/>
        <w:gridCol w:w="474"/>
        <w:gridCol w:w="474"/>
        <w:gridCol w:w="474"/>
        <w:gridCol w:w="474"/>
        <w:gridCol w:w="474"/>
        <w:gridCol w:w="548"/>
        <w:gridCol w:w="574"/>
        <w:gridCol w:w="474"/>
        <w:gridCol w:w="474"/>
        <w:gridCol w:w="474"/>
        <w:gridCol w:w="474"/>
        <w:gridCol w:w="474"/>
        <w:gridCol w:w="474"/>
        <w:gridCol w:w="474"/>
        <w:gridCol w:w="474"/>
        <w:gridCol w:w="841"/>
      </w:tblGrid>
      <w:tr w:rsidR="007F4C57" w:rsidRPr="007F4C57" w14:paraId="5EAD8948" w14:textId="77777777" w:rsidTr="007F4C57">
        <w:trPr>
          <w:trHeight w:val="315"/>
        </w:trPr>
        <w:tc>
          <w:tcPr>
            <w:tcW w:w="412" w:type="dxa"/>
            <w:vMerge w:val="restart"/>
            <w:noWrap/>
            <w:vAlign w:val="center"/>
            <w:hideMark/>
          </w:tcPr>
          <w:p w14:paraId="6BEBC99F"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No</w:t>
            </w:r>
          </w:p>
        </w:tc>
        <w:tc>
          <w:tcPr>
            <w:tcW w:w="625" w:type="dxa"/>
            <w:vMerge w:val="restart"/>
            <w:noWrap/>
            <w:vAlign w:val="center"/>
            <w:hideMark/>
          </w:tcPr>
          <w:p w14:paraId="4FA2D2A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Nama</w:t>
            </w:r>
          </w:p>
        </w:tc>
        <w:tc>
          <w:tcPr>
            <w:tcW w:w="10830" w:type="dxa"/>
            <w:gridSpan w:val="24"/>
            <w:noWrap/>
            <w:vAlign w:val="center"/>
            <w:hideMark/>
          </w:tcPr>
          <w:p w14:paraId="3478D857"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Responden</w:t>
            </w:r>
          </w:p>
        </w:tc>
        <w:tc>
          <w:tcPr>
            <w:tcW w:w="841" w:type="dxa"/>
            <w:vMerge w:val="restart"/>
            <w:noWrap/>
            <w:vAlign w:val="center"/>
            <w:hideMark/>
          </w:tcPr>
          <w:p w14:paraId="1B1062DD"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Jumlah</w:t>
            </w:r>
          </w:p>
        </w:tc>
      </w:tr>
      <w:tr w:rsidR="007F4C57" w:rsidRPr="007F4C57" w14:paraId="339CCA01" w14:textId="77777777" w:rsidTr="007F4C57">
        <w:trPr>
          <w:trHeight w:val="315"/>
        </w:trPr>
        <w:tc>
          <w:tcPr>
            <w:tcW w:w="412" w:type="dxa"/>
            <w:vMerge/>
            <w:vAlign w:val="center"/>
            <w:hideMark/>
          </w:tcPr>
          <w:p w14:paraId="4278768F" w14:textId="77777777" w:rsidR="007F4C57" w:rsidRPr="007F4C57" w:rsidRDefault="007F4C57" w:rsidP="007F4C57">
            <w:pPr>
              <w:ind w:left="567" w:hanging="567"/>
              <w:jc w:val="center"/>
              <w:rPr>
                <w:rFonts w:ascii="Times New Roman" w:hAnsi="Times New Roman" w:cs="Times New Roman"/>
                <w:b/>
                <w:bCs/>
                <w:sz w:val="16"/>
                <w:szCs w:val="16"/>
              </w:rPr>
            </w:pPr>
          </w:p>
        </w:tc>
        <w:tc>
          <w:tcPr>
            <w:tcW w:w="625" w:type="dxa"/>
            <w:vMerge/>
            <w:vAlign w:val="center"/>
            <w:hideMark/>
          </w:tcPr>
          <w:p w14:paraId="226918E7" w14:textId="77777777" w:rsidR="007F4C57" w:rsidRPr="007F4C57" w:rsidRDefault="007F4C57" w:rsidP="007F4C57">
            <w:pPr>
              <w:ind w:left="567" w:hanging="567"/>
              <w:jc w:val="center"/>
              <w:rPr>
                <w:rFonts w:ascii="Times New Roman" w:hAnsi="Times New Roman" w:cs="Times New Roman"/>
                <w:b/>
                <w:bCs/>
                <w:sz w:val="16"/>
                <w:szCs w:val="16"/>
              </w:rPr>
            </w:pPr>
          </w:p>
        </w:tc>
        <w:tc>
          <w:tcPr>
            <w:tcW w:w="394" w:type="dxa"/>
            <w:noWrap/>
            <w:vAlign w:val="center"/>
            <w:hideMark/>
          </w:tcPr>
          <w:p w14:paraId="34ED1E4D"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w:t>
            </w:r>
          </w:p>
        </w:tc>
        <w:tc>
          <w:tcPr>
            <w:tcW w:w="394" w:type="dxa"/>
            <w:noWrap/>
            <w:vAlign w:val="center"/>
            <w:hideMark/>
          </w:tcPr>
          <w:p w14:paraId="07B03549"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P2</w:t>
            </w:r>
          </w:p>
        </w:tc>
        <w:tc>
          <w:tcPr>
            <w:tcW w:w="394" w:type="dxa"/>
            <w:noWrap/>
            <w:vAlign w:val="center"/>
            <w:hideMark/>
          </w:tcPr>
          <w:p w14:paraId="0DF8E5AC"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P3</w:t>
            </w:r>
          </w:p>
        </w:tc>
        <w:tc>
          <w:tcPr>
            <w:tcW w:w="394" w:type="dxa"/>
            <w:noWrap/>
            <w:vAlign w:val="center"/>
            <w:hideMark/>
          </w:tcPr>
          <w:p w14:paraId="208FBB26"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P4</w:t>
            </w:r>
          </w:p>
        </w:tc>
        <w:tc>
          <w:tcPr>
            <w:tcW w:w="394" w:type="dxa"/>
            <w:noWrap/>
            <w:vAlign w:val="center"/>
            <w:hideMark/>
          </w:tcPr>
          <w:p w14:paraId="450B551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P5</w:t>
            </w:r>
          </w:p>
        </w:tc>
        <w:tc>
          <w:tcPr>
            <w:tcW w:w="394" w:type="dxa"/>
            <w:noWrap/>
            <w:vAlign w:val="center"/>
            <w:hideMark/>
          </w:tcPr>
          <w:p w14:paraId="5ECCBE67"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P6</w:t>
            </w:r>
          </w:p>
        </w:tc>
        <w:tc>
          <w:tcPr>
            <w:tcW w:w="394" w:type="dxa"/>
            <w:noWrap/>
            <w:vAlign w:val="center"/>
            <w:hideMark/>
          </w:tcPr>
          <w:p w14:paraId="6FB16E33"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P7</w:t>
            </w:r>
          </w:p>
        </w:tc>
        <w:tc>
          <w:tcPr>
            <w:tcW w:w="394" w:type="dxa"/>
            <w:noWrap/>
            <w:vAlign w:val="center"/>
            <w:hideMark/>
          </w:tcPr>
          <w:p w14:paraId="04DD933E"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P8</w:t>
            </w:r>
          </w:p>
        </w:tc>
        <w:tc>
          <w:tcPr>
            <w:tcW w:w="394" w:type="dxa"/>
            <w:noWrap/>
            <w:vAlign w:val="center"/>
            <w:hideMark/>
          </w:tcPr>
          <w:p w14:paraId="4366569D"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P9</w:t>
            </w:r>
          </w:p>
        </w:tc>
        <w:tc>
          <w:tcPr>
            <w:tcW w:w="474" w:type="dxa"/>
            <w:noWrap/>
            <w:vAlign w:val="center"/>
            <w:hideMark/>
          </w:tcPr>
          <w:p w14:paraId="48159B81"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P10</w:t>
            </w:r>
          </w:p>
        </w:tc>
        <w:tc>
          <w:tcPr>
            <w:tcW w:w="474" w:type="dxa"/>
            <w:noWrap/>
            <w:vAlign w:val="center"/>
            <w:hideMark/>
          </w:tcPr>
          <w:p w14:paraId="7FFB6EDD"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P11</w:t>
            </w:r>
          </w:p>
        </w:tc>
        <w:tc>
          <w:tcPr>
            <w:tcW w:w="474" w:type="dxa"/>
            <w:noWrap/>
            <w:vAlign w:val="center"/>
            <w:hideMark/>
          </w:tcPr>
          <w:p w14:paraId="6BD90DA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P12</w:t>
            </w:r>
          </w:p>
        </w:tc>
        <w:tc>
          <w:tcPr>
            <w:tcW w:w="474" w:type="dxa"/>
            <w:noWrap/>
            <w:vAlign w:val="center"/>
            <w:hideMark/>
          </w:tcPr>
          <w:p w14:paraId="00EE3CD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P13</w:t>
            </w:r>
          </w:p>
        </w:tc>
        <w:tc>
          <w:tcPr>
            <w:tcW w:w="474" w:type="dxa"/>
            <w:noWrap/>
            <w:vAlign w:val="center"/>
            <w:hideMark/>
          </w:tcPr>
          <w:p w14:paraId="4EA1480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P14</w:t>
            </w:r>
          </w:p>
        </w:tc>
        <w:tc>
          <w:tcPr>
            <w:tcW w:w="548" w:type="dxa"/>
            <w:noWrap/>
            <w:vAlign w:val="center"/>
            <w:hideMark/>
          </w:tcPr>
          <w:p w14:paraId="1C55A777"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P15</w:t>
            </w:r>
          </w:p>
        </w:tc>
        <w:tc>
          <w:tcPr>
            <w:tcW w:w="574" w:type="dxa"/>
            <w:noWrap/>
            <w:vAlign w:val="center"/>
            <w:hideMark/>
          </w:tcPr>
          <w:p w14:paraId="1D063A87"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P16</w:t>
            </w:r>
          </w:p>
        </w:tc>
        <w:tc>
          <w:tcPr>
            <w:tcW w:w="474" w:type="dxa"/>
            <w:noWrap/>
            <w:vAlign w:val="center"/>
            <w:hideMark/>
          </w:tcPr>
          <w:p w14:paraId="13000CA9"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P17</w:t>
            </w:r>
          </w:p>
        </w:tc>
        <w:tc>
          <w:tcPr>
            <w:tcW w:w="474" w:type="dxa"/>
            <w:noWrap/>
            <w:vAlign w:val="center"/>
            <w:hideMark/>
          </w:tcPr>
          <w:p w14:paraId="03F26B0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P18</w:t>
            </w:r>
          </w:p>
        </w:tc>
        <w:tc>
          <w:tcPr>
            <w:tcW w:w="474" w:type="dxa"/>
            <w:noWrap/>
            <w:vAlign w:val="center"/>
            <w:hideMark/>
          </w:tcPr>
          <w:p w14:paraId="06012897"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P19</w:t>
            </w:r>
          </w:p>
        </w:tc>
        <w:tc>
          <w:tcPr>
            <w:tcW w:w="474" w:type="dxa"/>
            <w:noWrap/>
            <w:vAlign w:val="center"/>
            <w:hideMark/>
          </w:tcPr>
          <w:p w14:paraId="757EE70B"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P20</w:t>
            </w:r>
          </w:p>
        </w:tc>
        <w:tc>
          <w:tcPr>
            <w:tcW w:w="474" w:type="dxa"/>
            <w:noWrap/>
            <w:vAlign w:val="center"/>
            <w:hideMark/>
          </w:tcPr>
          <w:p w14:paraId="2072880F"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P21</w:t>
            </w:r>
          </w:p>
        </w:tc>
        <w:tc>
          <w:tcPr>
            <w:tcW w:w="474" w:type="dxa"/>
            <w:noWrap/>
            <w:vAlign w:val="center"/>
            <w:hideMark/>
          </w:tcPr>
          <w:p w14:paraId="64DA730D"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P22</w:t>
            </w:r>
          </w:p>
        </w:tc>
        <w:tc>
          <w:tcPr>
            <w:tcW w:w="474" w:type="dxa"/>
            <w:noWrap/>
            <w:vAlign w:val="center"/>
            <w:hideMark/>
          </w:tcPr>
          <w:p w14:paraId="2B7C9E21"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P23</w:t>
            </w:r>
          </w:p>
        </w:tc>
        <w:tc>
          <w:tcPr>
            <w:tcW w:w="474" w:type="dxa"/>
            <w:noWrap/>
            <w:vAlign w:val="center"/>
            <w:hideMark/>
          </w:tcPr>
          <w:p w14:paraId="66CB1ABF" w14:textId="77777777" w:rsidR="007F4C57" w:rsidRPr="007F4C57" w:rsidRDefault="007F4C57" w:rsidP="007F4C57">
            <w:pPr>
              <w:ind w:left="567" w:hanging="567"/>
              <w:jc w:val="center"/>
              <w:rPr>
                <w:rFonts w:ascii="Times New Roman" w:hAnsi="Times New Roman" w:cs="Times New Roman"/>
                <w:b/>
                <w:bCs/>
                <w:sz w:val="16"/>
                <w:szCs w:val="16"/>
              </w:rPr>
            </w:pPr>
            <w:r w:rsidRPr="007F4C57">
              <w:rPr>
                <w:rFonts w:ascii="Times New Roman" w:hAnsi="Times New Roman" w:cs="Times New Roman"/>
                <w:b/>
                <w:bCs/>
                <w:sz w:val="16"/>
                <w:szCs w:val="16"/>
              </w:rPr>
              <w:t>P24</w:t>
            </w:r>
          </w:p>
        </w:tc>
        <w:tc>
          <w:tcPr>
            <w:tcW w:w="841" w:type="dxa"/>
            <w:vMerge/>
            <w:vAlign w:val="center"/>
            <w:hideMark/>
          </w:tcPr>
          <w:p w14:paraId="18CE0B86" w14:textId="77777777" w:rsidR="007F4C57" w:rsidRPr="007F4C57" w:rsidRDefault="007F4C57" w:rsidP="007F4C57">
            <w:pPr>
              <w:ind w:left="567" w:hanging="567"/>
              <w:jc w:val="center"/>
              <w:rPr>
                <w:rFonts w:ascii="Times New Roman" w:hAnsi="Times New Roman" w:cs="Times New Roman"/>
                <w:b/>
                <w:bCs/>
                <w:sz w:val="16"/>
                <w:szCs w:val="16"/>
              </w:rPr>
            </w:pPr>
          </w:p>
        </w:tc>
      </w:tr>
      <w:tr w:rsidR="007F4C57" w:rsidRPr="007F4C57" w14:paraId="476F1821" w14:textId="77777777" w:rsidTr="007F4C57">
        <w:trPr>
          <w:trHeight w:val="315"/>
        </w:trPr>
        <w:tc>
          <w:tcPr>
            <w:tcW w:w="412" w:type="dxa"/>
            <w:noWrap/>
            <w:vAlign w:val="center"/>
            <w:hideMark/>
          </w:tcPr>
          <w:p w14:paraId="20FE564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625" w:type="dxa"/>
            <w:noWrap/>
            <w:vAlign w:val="center"/>
            <w:hideMark/>
          </w:tcPr>
          <w:p w14:paraId="58412B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AB</w:t>
            </w:r>
          </w:p>
        </w:tc>
        <w:tc>
          <w:tcPr>
            <w:tcW w:w="394" w:type="dxa"/>
            <w:noWrap/>
            <w:vAlign w:val="center"/>
            <w:hideMark/>
          </w:tcPr>
          <w:p w14:paraId="5720471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0C53F66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0C1FA3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34CF810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79586C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5E5FE0E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1F43AD4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25B287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7E2CA6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1F05F6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D8996D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26D73F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C061F0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1E1ED2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5354745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6A00391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59C535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93645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20923B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3AB34D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A15DE8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340718D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F50DFA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CA1B51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52ACBA2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100</w:t>
            </w:r>
          </w:p>
        </w:tc>
      </w:tr>
      <w:tr w:rsidR="007F4C57" w:rsidRPr="007F4C57" w14:paraId="0DEBCA60" w14:textId="77777777" w:rsidTr="007F4C57">
        <w:trPr>
          <w:trHeight w:val="315"/>
        </w:trPr>
        <w:tc>
          <w:tcPr>
            <w:tcW w:w="412" w:type="dxa"/>
            <w:noWrap/>
            <w:vAlign w:val="center"/>
            <w:hideMark/>
          </w:tcPr>
          <w:p w14:paraId="0BFD844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625" w:type="dxa"/>
            <w:noWrap/>
            <w:vAlign w:val="center"/>
            <w:hideMark/>
          </w:tcPr>
          <w:p w14:paraId="17C86CE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AC</w:t>
            </w:r>
          </w:p>
        </w:tc>
        <w:tc>
          <w:tcPr>
            <w:tcW w:w="394" w:type="dxa"/>
            <w:noWrap/>
            <w:vAlign w:val="center"/>
            <w:hideMark/>
          </w:tcPr>
          <w:p w14:paraId="7F070DA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CA44F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69C472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462017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7EDE7CA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86117B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7FD89E4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43CE3D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1EFE2F4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868DE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A2C022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55B7A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176217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BEDA95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48" w:type="dxa"/>
            <w:noWrap/>
            <w:vAlign w:val="center"/>
            <w:hideMark/>
          </w:tcPr>
          <w:p w14:paraId="07865EC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48EEA88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6C4DBC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931124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A9605B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6866A0A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42E696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38E97D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06403D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7F56A0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0CF0D36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88</w:t>
            </w:r>
          </w:p>
        </w:tc>
      </w:tr>
      <w:tr w:rsidR="007F4C57" w:rsidRPr="007F4C57" w14:paraId="2C4BB2DD" w14:textId="77777777" w:rsidTr="007F4C57">
        <w:trPr>
          <w:trHeight w:val="315"/>
        </w:trPr>
        <w:tc>
          <w:tcPr>
            <w:tcW w:w="412" w:type="dxa"/>
            <w:noWrap/>
            <w:vAlign w:val="center"/>
            <w:hideMark/>
          </w:tcPr>
          <w:p w14:paraId="29BF8D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625" w:type="dxa"/>
            <w:noWrap/>
            <w:vAlign w:val="center"/>
            <w:hideMark/>
          </w:tcPr>
          <w:p w14:paraId="3498026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AD</w:t>
            </w:r>
          </w:p>
        </w:tc>
        <w:tc>
          <w:tcPr>
            <w:tcW w:w="394" w:type="dxa"/>
            <w:noWrap/>
            <w:vAlign w:val="center"/>
            <w:hideMark/>
          </w:tcPr>
          <w:p w14:paraId="46A17B2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3BFDFDB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19FBA6C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639205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89993F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76CE9B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F2CF0D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A1F94D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89E9D6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8095E5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A744A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A67751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E03D78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47076F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2991A80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74" w:type="dxa"/>
            <w:noWrap/>
            <w:vAlign w:val="center"/>
            <w:hideMark/>
          </w:tcPr>
          <w:p w14:paraId="53E8898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AF20B7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2ADB56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D14477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E05A7E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A06E11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4F72F6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9E3B91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041C79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3692797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92</w:t>
            </w:r>
          </w:p>
        </w:tc>
      </w:tr>
      <w:tr w:rsidR="007F4C57" w:rsidRPr="007F4C57" w14:paraId="0210A5AD" w14:textId="77777777" w:rsidTr="007F4C57">
        <w:trPr>
          <w:trHeight w:val="315"/>
        </w:trPr>
        <w:tc>
          <w:tcPr>
            <w:tcW w:w="412" w:type="dxa"/>
            <w:noWrap/>
            <w:vAlign w:val="center"/>
            <w:hideMark/>
          </w:tcPr>
          <w:p w14:paraId="6F1984D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625" w:type="dxa"/>
            <w:noWrap/>
            <w:vAlign w:val="center"/>
            <w:hideMark/>
          </w:tcPr>
          <w:p w14:paraId="410989D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AE</w:t>
            </w:r>
          </w:p>
        </w:tc>
        <w:tc>
          <w:tcPr>
            <w:tcW w:w="394" w:type="dxa"/>
            <w:noWrap/>
            <w:vAlign w:val="center"/>
            <w:hideMark/>
          </w:tcPr>
          <w:p w14:paraId="25FABC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F2AC6D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71A037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C02AC6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1D9D385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387800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70467FC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B9FDD5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1EFB1E5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2C87B6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032D8F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39B943B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3674C6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CEABE8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549BC98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778E6E4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E2A2C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30A7FB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4D1DCA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20BD33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AB2637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89F4D9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271311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B75FE6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08AD793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96</w:t>
            </w:r>
          </w:p>
        </w:tc>
      </w:tr>
      <w:tr w:rsidR="007F4C57" w:rsidRPr="007F4C57" w14:paraId="738667EA" w14:textId="77777777" w:rsidTr="007F4C57">
        <w:trPr>
          <w:trHeight w:val="315"/>
        </w:trPr>
        <w:tc>
          <w:tcPr>
            <w:tcW w:w="412" w:type="dxa"/>
            <w:noWrap/>
            <w:vAlign w:val="center"/>
            <w:hideMark/>
          </w:tcPr>
          <w:p w14:paraId="53B09E2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625" w:type="dxa"/>
            <w:noWrap/>
            <w:vAlign w:val="center"/>
            <w:hideMark/>
          </w:tcPr>
          <w:p w14:paraId="39AF78B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AF</w:t>
            </w:r>
          </w:p>
        </w:tc>
        <w:tc>
          <w:tcPr>
            <w:tcW w:w="394" w:type="dxa"/>
            <w:noWrap/>
            <w:vAlign w:val="center"/>
            <w:hideMark/>
          </w:tcPr>
          <w:p w14:paraId="1BB6C05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CFDF53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5B430F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CC8521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C024A0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EDF745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D7F20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10D86E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EFCB6D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000148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E213E0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C54DC4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E9415F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21B941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370C73B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73C12DD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509826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8DD754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2E8EA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C89608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D494A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FC85F7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5021CE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D1BEC9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43501D7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91</w:t>
            </w:r>
          </w:p>
        </w:tc>
      </w:tr>
      <w:tr w:rsidR="007F4C57" w:rsidRPr="007F4C57" w14:paraId="2B875DE0" w14:textId="77777777" w:rsidTr="007F4C57">
        <w:trPr>
          <w:trHeight w:val="315"/>
        </w:trPr>
        <w:tc>
          <w:tcPr>
            <w:tcW w:w="412" w:type="dxa"/>
            <w:noWrap/>
            <w:vAlign w:val="center"/>
            <w:hideMark/>
          </w:tcPr>
          <w:p w14:paraId="064D837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6</w:t>
            </w:r>
          </w:p>
        </w:tc>
        <w:tc>
          <w:tcPr>
            <w:tcW w:w="625" w:type="dxa"/>
            <w:noWrap/>
            <w:vAlign w:val="center"/>
            <w:hideMark/>
          </w:tcPr>
          <w:p w14:paraId="66B9C8B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AG</w:t>
            </w:r>
          </w:p>
        </w:tc>
        <w:tc>
          <w:tcPr>
            <w:tcW w:w="394" w:type="dxa"/>
            <w:noWrap/>
            <w:vAlign w:val="center"/>
            <w:hideMark/>
          </w:tcPr>
          <w:p w14:paraId="005710A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7273C5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7420B9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BC3034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362BFA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E5FF86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2C8ABC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772EBE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ECFD0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57EE6C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068AC0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A9C377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608056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CC322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250E335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2CD4004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C1B405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C802B5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C0A70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378AF9E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9A1E24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272324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1FEC28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5788F0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0D12F6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95</w:t>
            </w:r>
          </w:p>
        </w:tc>
      </w:tr>
      <w:tr w:rsidR="007F4C57" w:rsidRPr="007F4C57" w14:paraId="6701CCC8" w14:textId="77777777" w:rsidTr="007F4C57">
        <w:trPr>
          <w:trHeight w:val="315"/>
        </w:trPr>
        <w:tc>
          <w:tcPr>
            <w:tcW w:w="412" w:type="dxa"/>
            <w:noWrap/>
            <w:vAlign w:val="center"/>
            <w:hideMark/>
          </w:tcPr>
          <w:p w14:paraId="032917E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7</w:t>
            </w:r>
          </w:p>
        </w:tc>
        <w:tc>
          <w:tcPr>
            <w:tcW w:w="625" w:type="dxa"/>
            <w:noWrap/>
            <w:vAlign w:val="center"/>
            <w:hideMark/>
          </w:tcPr>
          <w:p w14:paraId="5A86648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AH</w:t>
            </w:r>
          </w:p>
        </w:tc>
        <w:tc>
          <w:tcPr>
            <w:tcW w:w="394" w:type="dxa"/>
            <w:noWrap/>
            <w:vAlign w:val="center"/>
            <w:hideMark/>
          </w:tcPr>
          <w:p w14:paraId="70CBCC6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56CE30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D4E877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8B0C19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0FFFAF6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EF7B0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F39C71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697422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3D19D9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B98B33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C20A96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C1100B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355037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F737CD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48" w:type="dxa"/>
            <w:noWrap/>
            <w:vAlign w:val="center"/>
            <w:hideMark/>
          </w:tcPr>
          <w:p w14:paraId="3C8856C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55764D5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681C0C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2ACE22C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11A2AB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3E5FF0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974B69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D8E521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7EF366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F06302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1B715CC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85</w:t>
            </w:r>
          </w:p>
        </w:tc>
      </w:tr>
      <w:tr w:rsidR="007F4C57" w:rsidRPr="007F4C57" w14:paraId="180222C2" w14:textId="77777777" w:rsidTr="007F4C57">
        <w:trPr>
          <w:trHeight w:val="315"/>
        </w:trPr>
        <w:tc>
          <w:tcPr>
            <w:tcW w:w="412" w:type="dxa"/>
            <w:noWrap/>
            <w:vAlign w:val="center"/>
            <w:hideMark/>
          </w:tcPr>
          <w:p w14:paraId="4B1A0A3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w:t>
            </w:r>
          </w:p>
        </w:tc>
        <w:tc>
          <w:tcPr>
            <w:tcW w:w="625" w:type="dxa"/>
            <w:noWrap/>
            <w:vAlign w:val="center"/>
            <w:hideMark/>
          </w:tcPr>
          <w:p w14:paraId="4106DF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AI</w:t>
            </w:r>
          </w:p>
        </w:tc>
        <w:tc>
          <w:tcPr>
            <w:tcW w:w="394" w:type="dxa"/>
            <w:noWrap/>
            <w:vAlign w:val="center"/>
            <w:hideMark/>
          </w:tcPr>
          <w:p w14:paraId="3FCA9D2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AFB071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B4C63E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CA1B7F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31B3BC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6D1DC7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C02EB5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70C227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7939E6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530A77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695561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A14DD1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D71A2C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B7F733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73737ED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30D5B5A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1A5ABE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BC031D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744705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796FA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613BC4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E2A3B0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527F3A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8BA512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0EC789E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85</w:t>
            </w:r>
          </w:p>
        </w:tc>
      </w:tr>
      <w:tr w:rsidR="007F4C57" w:rsidRPr="007F4C57" w14:paraId="5A088761" w14:textId="77777777" w:rsidTr="007F4C57">
        <w:trPr>
          <w:trHeight w:val="315"/>
        </w:trPr>
        <w:tc>
          <w:tcPr>
            <w:tcW w:w="412" w:type="dxa"/>
            <w:noWrap/>
            <w:vAlign w:val="center"/>
            <w:hideMark/>
          </w:tcPr>
          <w:p w14:paraId="24FC3D0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w:t>
            </w:r>
          </w:p>
        </w:tc>
        <w:tc>
          <w:tcPr>
            <w:tcW w:w="625" w:type="dxa"/>
            <w:noWrap/>
            <w:vAlign w:val="center"/>
            <w:hideMark/>
          </w:tcPr>
          <w:p w14:paraId="7BBDF32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AJ</w:t>
            </w:r>
          </w:p>
        </w:tc>
        <w:tc>
          <w:tcPr>
            <w:tcW w:w="394" w:type="dxa"/>
            <w:noWrap/>
            <w:vAlign w:val="center"/>
            <w:hideMark/>
          </w:tcPr>
          <w:p w14:paraId="4125450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DD60A1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74EDBF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7588B7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AEBF33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8DE05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897495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EE5776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7423953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42072A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BDBBE3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81C673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4B0AE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914F94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48" w:type="dxa"/>
            <w:noWrap/>
            <w:vAlign w:val="center"/>
            <w:hideMark/>
          </w:tcPr>
          <w:p w14:paraId="74AC42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0F8038A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50A978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26380E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E55624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CA9274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0537EB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E3122B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E0DF0F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7E1304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6507099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85</w:t>
            </w:r>
          </w:p>
        </w:tc>
      </w:tr>
      <w:tr w:rsidR="007F4C57" w:rsidRPr="007F4C57" w14:paraId="0CD501E3" w14:textId="77777777" w:rsidTr="007F4C57">
        <w:trPr>
          <w:trHeight w:val="315"/>
        </w:trPr>
        <w:tc>
          <w:tcPr>
            <w:tcW w:w="412" w:type="dxa"/>
            <w:noWrap/>
            <w:vAlign w:val="center"/>
            <w:hideMark/>
          </w:tcPr>
          <w:p w14:paraId="143E68A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10</w:t>
            </w:r>
          </w:p>
        </w:tc>
        <w:tc>
          <w:tcPr>
            <w:tcW w:w="625" w:type="dxa"/>
            <w:noWrap/>
            <w:vAlign w:val="center"/>
            <w:hideMark/>
          </w:tcPr>
          <w:p w14:paraId="3942D04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AK</w:t>
            </w:r>
          </w:p>
        </w:tc>
        <w:tc>
          <w:tcPr>
            <w:tcW w:w="394" w:type="dxa"/>
            <w:noWrap/>
            <w:vAlign w:val="center"/>
            <w:hideMark/>
          </w:tcPr>
          <w:p w14:paraId="533BF67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E6A736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4D9A67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CD3BC4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1E9FD1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89EBEA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D051D6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846DC1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176B4C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202F0C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5DB764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F5665C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08B5C2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D5B54B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03CD65F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79CE8AA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3A915A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8B0BFD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FBCBE4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6DD5AF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4F7FBE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8882AB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ADB2E6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5901EA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14F4C27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93</w:t>
            </w:r>
          </w:p>
        </w:tc>
      </w:tr>
      <w:tr w:rsidR="007F4C57" w:rsidRPr="007F4C57" w14:paraId="0A5FABCC" w14:textId="77777777" w:rsidTr="007F4C57">
        <w:trPr>
          <w:trHeight w:val="315"/>
        </w:trPr>
        <w:tc>
          <w:tcPr>
            <w:tcW w:w="412" w:type="dxa"/>
            <w:noWrap/>
            <w:vAlign w:val="center"/>
            <w:hideMark/>
          </w:tcPr>
          <w:p w14:paraId="62B60CD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11</w:t>
            </w:r>
          </w:p>
        </w:tc>
        <w:tc>
          <w:tcPr>
            <w:tcW w:w="625" w:type="dxa"/>
            <w:noWrap/>
            <w:vAlign w:val="center"/>
            <w:hideMark/>
          </w:tcPr>
          <w:p w14:paraId="7D17C13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AL</w:t>
            </w:r>
          </w:p>
        </w:tc>
        <w:tc>
          <w:tcPr>
            <w:tcW w:w="394" w:type="dxa"/>
            <w:noWrap/>
            <w:vAlign w:val="center"/>
            <w:hideMark/>
          </w:tcPr>
          <w:p w14:paraId="135B3EE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E8916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C3062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73E841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45F234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0DA27D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C3798B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BEB232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6B0C4F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68044B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1D9014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D13416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6C2191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1F49521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5ADDE6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0DF2393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089E89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5ADD5F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8F6DD3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19086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095220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447C1B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FDF222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E2D42F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096F356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87</w:t>
            </w:r>
          </w:p>
        </w:tc>
      </w:tr>
      <w:tr w:rsidR="007F4C57" w:rsidRPr="007F4C57" w14:paraId="0992185E" w14:textId="77777777" w:rsidTr="007F4C57">
        <w:trPr>
          <w:trHeight w:val="315"/>
        </w:trPr>
        <w:tc>
          <w:tcPr>
            <w:tcW w:w="412" w:type="dxa"/>
            <w:noWrap/>
            <w:vAlign w:val="center"/>
            <w:hideMark/>
          </w:tcPr>
          <w:p w14:paraId="134E779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12</w:t>
            </w:r>
          </w:p>
        </w:tc>
        <w:tc>
          <w:tcPr>
            <w:tcW w:w="625" w:type="dxa"/>
            <w:noWrap/>
            <w:vAlign w:val="center"/>
            <w:hideMark/>
          </w:tcPr>
          <w:p w14:paraId="444FBF5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AM</w:t>
            </w:r>
          </w:p>
        </w:tc>
        <w:tc>
          <w:tcPr>
            <w:tcW w:w="394" w:type="dxa"/>
            <w:noWrap/>
            <w:vAlign w:val="center"/>
            <w:hideMark/>
          </w:tcPr>
          <w:p w14:paraId="426B54E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AA3F60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F2276E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8379E1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8B9622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AF64A2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588976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42562B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94A1DC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B65B7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83DCA0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57B187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E66B5D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55A074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49D67F1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44D6940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6FAE33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1EB475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A1C9B6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682FDF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A549E2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B44205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F98E80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80ACA4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51000A2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91</w:t>
            </w:r>
          </w:p>
        </w:tc>
      </w:tr>
      <w:tr w:rsidR="007F4C57" w:rsidRPr="007F4C57" w14:paraId="34A7E955" w14:textId="77777777" w:rsidTr="007F4C57">
        <w:trPr>
          <w:trHeight w:val="315"/>
        </w:trPr>
        <w:tc>
          <w:tcPr>
            <w:tcW w:w="412" w:type="dxa"/>
            <w:noWrap/>
            <w:vAlign w:val="center"/>
            <w:hideMark/>
          </w:tcPr>
          <w:p w14:paraId="44BD895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13</w:t>
            </w:r>
          </w:p>
        </w:tc>
        <w:tc>
          <w:tcPr>
            <w:tcW w:w="625" w:type="dxa"/>
            <w:noWrap/>
            <w:vAlign w:val="center"/>
            <w:hideMark/>
          </w:tcPr>
          <w:p w14:paraId="364ABB7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AN</w:t>
            </w:r>
          </w:p>
        </w:tc>
        <w:tc>
          <w:tcPr>
            <w:tcW w:w="394" w:type="dxa"/>
            <w:noWrap/>
            <w:vAlign w:val="center"/>
            <w:hideMark/>
          </w:tcPr>
          <w:p w14:paraId="6C070E3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5BA089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CE9296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07E6415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7666AA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F1712D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5339969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35327A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825E54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0D8941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FB5963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450726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D40C84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950524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2971BC7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0B5739E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C55409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D9C9DE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C61883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4B3B1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C9ED7D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4CC1ED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5C6F01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BF6B7F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72FB7A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91</w:t>
            </w:r>
          </w:p>
        </w:tc>
      </w:tr>
      <w:tr w:rsidR="007F4C57" w:rsidRPr="007F4C57" w14:paraId="3E6A13FC" w14:textId="77777777" w:rsidTr="007F4C57">
        <w:trPr>
          <w:trHeight w:val="315"/>
        </w:trPr>
        <w:tc>
          <w:tcPr>
            <w:tcW w:w="412" w:type="dxa"/>
            <w:noWrap/>
            <w:vAlign w:val="center"/>
            <w:hideMark/>
          </w:tcPr>
          <w:p w14:paraId="28AF38D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14</w:t>
            </w:r>
          </w:p>
        </w:tc>
        <w:tc>
          <w:tcPr>
            <w:tcW w:w="625" w:type="dxa"/>
            <w:noWrap/>
            <w:vAlign w:val="center"/>
            <w:hideMark/>
          </w:tcPr>
          <w:p w14:paraId="6525986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AO</w:t>
            </w:r>
          </w:p>
        </w:tc>
        <w:tc>
          <w:tcPr>
            <w:tcW w:w="394" w:type="dxa"/>
            <w:noWrap/>
            <w:vAlign w:val="center"/>
            <w:hideMark/>
          </w:tcPr>
          <w:p w14:paraId="6E55907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3953E7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F8B200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7592FA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385AB4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7A08909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59EF95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2ED089C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14149F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0C0547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D742B3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CABF29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B8586F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C98310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659D142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561B3B1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DB6C52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7B68DA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16474A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5DC7E6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6EA8E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F690D0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C269C0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03D103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61A2D24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90</w:t>
            </w:r>
          </w:p>
        </w:tc>
      </w:tr>
      <w:tr w:rsidR="007F4C57" w:rsidRPr="007F4C57" w14:paraId="475CF536" w14:textId="77777777" w:rsidTr="007F4C57">
        <w:trPr>
          <w:trHeight w:val="315"/>
        </w:trPr>
        <w:tc>
          <w:tcPr>
            <w:tcW w:w="412" w:type="dxa"/>
            <w:noWrap/>
            <w:vAlign w:val="center"/>
            <w:hideMark/>
          </w:tcPr>
          <w:p w14:paraId="068D7FB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15</w:t>
            </w:r>
          </w:p>
        </w:tc>
        <w:tc>
          <w:tcPr>
            <w:tcW w:w="625" w:type="dxa"/>
            <w:noWrap/>
            <w:vAlign w:val="center"/>
            <w:hideMark/>
          </w:tcPr>
          <w:p w14:paraId="7D6A63A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AP</w:t>
            </w:r>
          </w:p>
        </w:tc>
        <w:tc>
          <w:tcPr>
            <w:tcW w:w="394" w:type="dxa"/>
            <w:noWrap/>
            <w:vAlign w:val="center"/>
            <w:hideMark/>
          </w:tcPr>
          <w:p w14:paraId="757DF06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B7BBD0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50FEF9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F674E4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1933764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64E46C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3FD51B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83415F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13BB20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A2A3FD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1E0E26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B59FFC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6B5586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60CE70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58086E6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74" w:type="dxa"/>
            <w:noWrap/>
            <w:vAlign w:val="center"/>
            <w:hideMark/>
          </w:tcPr>
          <w:p w14:paraId="56815F3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C2E47A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67F8B8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618031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23C90A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8855EB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F8F270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1D86F1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72A86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45757D8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87</w:t>
            </w:r>
          </w:p>
        </w:tc>
      </w:tr>
      <w:tr w:rsidR="007F4C57" w:rsidRPr="007F4C57" w14:paraId="709CE905" w14:textId="77777777" w:rsidTr="007F4C57">
        <w:trPr>
          <w:trHeight w:val="315"/>
        </w:trPr>
        <w:tc>
          <w:tcPr>
            <w:tcW w:w="412" w:type="dxa"/>
            <w:noWrap/>
            <w:vAlign w:val="center"/>
            <w:hideMark/>
          </w:tcPr>
          <w:p w14:paraId="543804A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16</w:t>
            </w:r>
          </w:p>
        </w:tc>
        <w:tc>
          <w:tcPr>
            <w:tcW w:w="625" w:type="dxa"/>
            <w:noWrap/>
            <w:vAlign w:val="center"/>
            <w:hideMark/>
          </w:tcPr>
          <w:p w14:paraId="0417C4C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AQ</w:t>
            </w:r>
          </w:p>
        </w:tc>
        <w:tc>
          <w:tcPr>
            <w:tcW w:w="394" w:type="dxa"/>
            <w:noWrap/>
            <w:vAlign w:val="center"/>
            <w:hideMark/>
          </w:tcPr>
          <w:p w14:paraId="1EE3CF2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48F812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05AC1E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4CCD99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1C42B3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3DBA505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FA818E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ECF475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50F0485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D132D5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3BFE56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3D0AF7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7E7EBD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74EF31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48" w:type="dxa"/>
            <w:noWrap/>
            <w:vAlign w:val="center"/>
            <w:hideMark/>
          </w:tcPr>
          <w:p w14:paraId="4ACF9E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74" w:type="dxa"/>
            <w:noWrap/>
            <w:vAlign w:val="center"/>
            <w:hideMark/>
          </w:tcPr>
          <w:p w14:paraId="1A10DC7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3E5959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9A7D68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6DF019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44CEF4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685109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9DA9D3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2CD31F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502064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79B6B0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94</w:t>
            </w:r>
          </w:p>
        </w:tc>
      </w:tr>
      <w:tr w:rsidR="007F4C57" w:rsidRPr="007F4C57" w14:paraId="6A2469DF" w14:textId="77777777" w:rsidTr="007F4C57">
        <w:trPr>
          <w:trHeight w:val="315"/>
        </w:trPr>
        <w:tc>
          <w:tcPr>
            <w:tcW w:w="412" w:type="dxa"/>
            <w:noWrap/>
            <w:vAlign w:val="center"/>
            <w:hideMark/>
          </w:tcPr>
          <w:p w14:paraId="4EA467B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17</w:t>
            </w:r>
          </w:p>
        </w:tc>
        <w:tc>
          <w:tcPr>
            <w:tcW w:w="625" w:type="dxa"/>
            <w:noWrap/>
            <w:vAlign w:val="center"/>
            <w:hideMark/>
          </w:tcPr>
          <w:p w14:paraId="142BBDE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AS</w:t>
            </w:r>
          </w:p>
        </w:tc>
        <w:tc>
          <w:tcPr>
            <w:tcW w:w="394" w:type="dxa"/>
            <w:noWrap/>
            <w:vAlign w:val="center"/>
            <w:hideMark/>
          </w:tcPr>
          <w:p w14:paraId="6D2152B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26FCDE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63A645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928468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6925A81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4AE636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128599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40189E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5A1589B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751F16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6DA7AD4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4B0407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8A6A2E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BC420D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2E2C459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7376DDA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222AFD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7C12A0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875C3E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8E956D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5AB5AC2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69B496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E5B2B4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A9884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283090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83</w:t>
            </w:r>
          </w:p>
        </w:tc>
      </w:tr>
      <w:tr w:rsidR="007F4C57" w:rsidRPr="007F4C57" w14:paraId="5F03DE0D" w14:textId="77777777" w:rsidTr="007F4C57">
        <w:trPr>
          <w:trHeight w:val="315"/>
        </w:trPr>
        <w:tc>
          <w:tcPr>
            <w:tcW w:w="412" w:type="dxa"/>
            <w:noWrap/>
            <w:vAlign w:val="center"/>
            <w:hideMark/>
          </w:tcPr>
          <w:p w14:paraId="11FE750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18</w:t>
            </w:r>
          </w:p>
        </w:tc>
        <w:tc>
          <w:tcPr>
            <w:tcW w:w="625" w:type="dxa"/>
            <w:noWrap/>
            <w:vAlign w:val="center"/>
            <w:hideMark/>
          </w:tcPr>
          <w:p w14:paraId="69DBEE9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AT</w:t>
            </w:r>
          </w:p>
        </w:tc>
        <w:tc>
          <w:tcPr>
            <w:tcW w:w="394" w:type="dxa"/>
            <w:noWrap/>
            <w:vAlign w:val="center"/>
            <w:hideMark/>
          </w:tcPr>
          <w:p w14:paraId="355D3CB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4F04B1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17CC9A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B50FCE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D02558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5D98C7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937067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F0056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B0FDB0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A53925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321B67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F611F0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BEF89A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F7FF9F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7BA685E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3E6CAA3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9CAE70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80D083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700698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5DCB06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E67B21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B27D3F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1FB091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6987BE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62D6A1A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85</w:t>
            </w:r>
          </w:p>
        </w:tc>
      </w:tr>
      <w:tr w:rsidR="007F4C57" w:rsidRPr="007F4C57" w14:paraId="1CFCF4A3" w14:textId="77777777" w:rsidTr="007F4C57">
        <w:trPr>
          <w:trHeight w:val="315"/>
        </w:trPr>
        <w:tc>
          <w:tcPr>
            <w:tcW w:w="412" w:type="dxa"/>
            <w:noWrap/>
            <w:vAlign w:val="center"/>
            <w:hideMark/>
          </w:tcPr>
          <w:p w14:paraId="326A91E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19</w:t>
            </w:r>
          </w:p>
        </w:tc>
        <w:tc>
          <w:tcPr>
            <w:tcW w:w="625" w:type="dxa"/>
            <w:noWrap/>
            <w:vAlign w:val="center"/>
            <w:hideMark/>
          </w:tcPr>
          <w:p w14:paraId="3D6B59E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AU</w:t>
            </w:r>
          </w:p>
        </w:tc>
        <w:tc>
          <w:tcPr>
            <w:tcW w:w="394" w:type="dxa"/>
            <w:noWrap/>
            <w:vAlign w:val="center"/>
            <w:hideMark/>
          </w:tcPr>
          <w:p w14:paraId="5A65B63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0B0CED2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09F36E8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AE3033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1FEF8D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D9E5D1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7F65887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531A3B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C624C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21C58D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489AB6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3081E3E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210684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A7CA24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2A6AC37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5CD9306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323A60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9A551F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646D23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5FA6AA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2D9919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FB3CF7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02AA7C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F7359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674A005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95</w:t>
            </w:r>
          </w:p>
        </w:tc>
      </w:tr>
      <w:tr w:rsidR="007F4C57" w:rsidRPr="007F4C57" w14:paraId="2B189A8B" w14:textId="77777777" w:rsidTr="007F4C57">
        <w:trPr>
          <w:trHeight w:val="315"/>
        </w:trPr>
        <w:tc>
          <w:tcPr>
            <w:tcW w:w="412" w:type="dxa"/>
            <w:noWrap/>
            <w:vAlign w:val="center"/>
            <w:hideMark/>
          </w:tcPr>
          <w:p w14:paraId="2F41C69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lastRenderedPageBreak/>
              <w:t>20</w:t>
            </w:r>
          </w:p>
        </w:tc>
        <w:tc>
          <w:tcPr>
            <w:tcW w:w="625" w:type="dxa"/>
            <w:noWrap/>
            <w:vAlign w:val="center"/>
            <w:hideMark/>
          </w:tcPr>
          <w:p w14:paraId="096B68B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AV</w:t>
            </w:r>
          </w:p>
        </w:tc>
        <w:tc>
          <w:tcPr>
            <w:tcW w:w="394" w:type="dxa"/>
            <w:noWrap/>
            <w:vAlign w:val="center"/>
            <w:hideMark/>
          </w:tcPr>
          <w:p w14:paraId="789E001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07730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77E228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CFE716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8513B4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0F5C223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5C99180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783CB1E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B816BB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3F0F31D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44F8BC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575DC6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594DCE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1AEBEF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68416A9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30A376D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A12778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180986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3D63E59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C6B85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3ECAAC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95F9D9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42E27F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9BEF9D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7E840DF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102</w:t>
            </w:r>
          </w:p>
        </w:tc>
      </w:tr>
      <w:tr w:rsidR="007F4C57" w:rsidRPr="007F4C57" w14:paraId="34B92982" w14:textId="77777777" w:rsidTr="007F4C57">
        <w:trPr>
          <w:trHeight w:val="315"/>
        </w:trPr>
        <w:tc>
          <w:tcPr>
            <w:tcW w:w="412" w:type="dxa"/>
            <w:noWrap/>
            <w:vAlign w:val="center"/>
            <w:hideMark/>
          </w:tcPr>
          <w:p w14:paraId="69ED89D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21</w:t>
            </w:r>
          </w:p>
        </w:tc>
        <w:tc>
          <w:tcPr>
            <w:tcW w:w="625" w:type="dxa"/>
            <w:noWrap/>
            <w:vAlign w:val="center"/>
            <w:hideMark/>
          </w:tcPr>
          <w:p w14:paraId="58CE7BB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AW</w:t>
            </w:r>
          </w:p>
        </w:tc>
        <w:tc>
          <w:tcPr>
            <w:tcW w:w="394" w:type="dxa"/>
            <w:noWrap/>
            <w:vAlign w:val="center"/>
            <w:hideMark/>
          </w:tcPr>
          <w:p w14:paraId="046CD73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E88907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81A6C3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68B624B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EAA624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98A398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26CDDF2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2F7100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1B2F624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3D9B69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23EFB0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5300CA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F628B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282511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0C6E5A2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74" w:type="dxa"/>
            <w:noWrap/>
            <w:vAlign w:val="center"/>
            <w:hideMark/>
          </w:tcPr>
          <w:p w14:paraId="0084EF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6D63C2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3CE470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B870ED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75096D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9B65B3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3D71D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E900E5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78357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14D1190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83</w:t>
            </w:r>
          </w:p>
        </w:tc>
      </w:tr>
      <w:tr w:rsidR="007F4C57" w:rsidRPr="007F4C57" w14:paraId="3964F6C5" w14:textId="77777777" w:rsidTr="007F4C57">
        <w:trPr>
          <w:trHeight w:val="315"/>
        </w:trPr>
        <w:tc>
          <w:tcPr>
            <w:tcW w:w="412" w:type="dxa"/>
            <w:noWrap/>
            <w:vAlign w:val="center"/>
            <w:hideMark/>
          </w:tcPr>
          <w:p w14:paraId="3E7A3A8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22</w:t>
            </w:r>
          </w:p>
        </w:tc>
        <w:tc>
          <w:tcPr>
            <w:tcW w:w="625" w:type="dxa"/>
            <w:noWrap/>
            <w:vAlign w:val="center"/>
            <w:hideMark/>
          </w:tcPr>
          <w:p w14:paraId="7223AF1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AX</w:t>
            </w:r>
          </w:p>
        </w:tc>
        <w:tc>
          <w:tcPr>
            <w:tcW w:w="394" w:type="dxa"/>
            <w:noWrap/>
            <w:vAlign w:val="center"/>
            <w:hideMark/>
          </w:tcPr>
          <w:p w14:paraId="5E002C9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7BA873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59E279A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0622E1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18E550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3C6114B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36446C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8FD51F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593F01D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136986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680A41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023106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C39B67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D197B5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159CEA4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3FD5934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F807FB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FB120D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944E3B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2E1C69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A8B7AA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3ED015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659CBB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DE9D6A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6EDD431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82</w:t>
            </w:r>
          </w:p>
        </w:tc>
      </w:tr>
      <w:tr w:rsidR="007F4C57" w:rsidRPr="007F4C57" w14:paraId="2F93FA26" w14:textId="77777777" w:rsidTr="007F4C57">
        <w:trPr>
          <w:trHeight w:val="315"/>
        </w:trPr>
        <w:tc>
          <w:tcPr>
            <w:tcW w:w="412" w:type="dxa"/>
            <w:noWrap/>
            <w:vAlign w:val="center"/>
            <w:hideMark/>
          </w:tcPr>
          <w:p w14:paraId="715BBCC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23</w:t>
            </w:r>
          </w:p>
        </w:tc>
        <w:tc>
          <w:tcPr>
            <w:tcW w:w="625" w:type="dxa"/>
            <w:noWrap/>
            <w:vAlign w:val="center"/>
            <w:hideMark/>
          </w:tcPr>
          <w:p w14:paraId="676711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AY</w:t>
            </w:r>
          </w:p>
        </w:tc>
        <w:tc>
          <w:tcPr>
            <w:tcW w:w="394" w:type="dxa"/>
            <w:noWrap/>
            <w:vAlign w:val="center"/>
            <w:hideMark/>
          </w:tcPr>
          <w:p w14:paraId="7816BC8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B4C6CC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DF4E19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67EF7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FDD88B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0D18DC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5238A37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1E50C5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2B16365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E2FD3A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BD7163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57C1B7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535814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0ACBE8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48" w:type="dxa"/>
            <w:noWrap/>
            <w:vAlign w:val="center"/>
            <w:hideMark/>
          </w:tcPr>
          <w:p w14:paraId="0E1737E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74" w:type="dxa"/>
            <w:noWrap/>
            <w:vAlign w:val="center"/>
            <w:hideMark/>
          </w:tcPr>
          <w:p w14:paraId="2BC8B5D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4DF3FA6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3DA155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00716ED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AB7005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799493D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3F9B2E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D523FA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761F3A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13CCB6F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95</w:t>
            </w:r>
          </w:p>
        </w:tc>
      </w:tr>
      <w:tr w:rsidR="007F4C57" w:rsidRPr="007F4C57" w14:paraId="3FBB68D4" w14:textId="77777777" w:rsidTr="007F4C57">
        <w:trPr>
          <w:trHeight w:val="315"/>
        </w:trPr>
        <w:tc>
          <w:tcPr>
            <w:tcW w:w="412" w:type="dxa"/>
            <w:noWrap/>
            <w:vAlign w:val="center"/>
            <w:hideMark/>
          </w:tcPr>
          <w:p w14:paraId="5AF0442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24</w:t>
            </w:r>
          </w:p>
        </w:tc>
        <w:tc>
          <w:tcPr>
            <w:tcW w:w="625" w:type="dxa"/>
            <w:noWrap/>
            <w:vAlign w:val="center"/>
            <w:hideMark/>
          </w:tcPr>
          <w:p w14:paraId="4E74009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AZ</w:t>
            </w:r>
          </w:p>
        </w:tc>
        <w:tc>
          <w:tcPr>
            <w:tcW w:w="394" w:type="dxa"/>
            <w:noWrap/>
            <w:vAlign w:val="center"/>
            <w:hideMark/>
          </w:tcPr>
          <w:p w14:paraId="5347419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6FAC72E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5C01BF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5FCF6A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048EE8B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798287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F86BDE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F2F1FE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DE7BF7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EA98E0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9B9784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B492E2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17CD55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3D10C9B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48172EE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3C6FEB7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CA975B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C15075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DC7F1C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A93DA6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52D88B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EE2A74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8381D9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BD5138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841" w:type="dxa"/>
            <w:noWrap/>
            <w:vAlign w:val="center"/>
            <w:hideMark/>
          </w:tcPr>
          <w:p w14:paraId="585B403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83</w:t>
            </w:r>
          </w:p>
        </w:tc>
      </w:tr>
      <w:tr w:rsidR="007F4C57" w:rsidRPr="007F4C57" w14:paraId="74E05CDB" w14:textId="77777777" w:rsidTr="007F4C57">
        <w:trPr>
          <w:trHeight w:val="315"/>
        </w:trPr>
        <w:tc>
          <w:tcPr>
            <w:tcW w:w="412" w:type="dxa"/>
            <w:noWrap/>
            <w:vAlign w:val="center"/>
            <w:hideMark/>
          </w:tcPr>
          <w:p w14:paraId="13B1679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25</w:t>
            </w:r>
          </w:p>
        </w:tc>
        <w:tc>
          <w:tcPr>
            <w:tcW w:w="625" w:type="dxa"/>
            <w:noWrap/>
            <w:vAlign w:val="center"/>
            <w:hideMark/>
          </w:tcPr>
          <w:p w14:paraId="17E06FF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BA</w:t>
            </w:r>
          </w:p>
        </w:tc>
        <w:tc>
          <w:tcPr>
            <w:tcW w:w="394" w:type="dxa"/>
            <w:noWrap/>
            <w:vAlign w:val="center"/>
            <w:hideMark/>
          </w:tcPr>
          <w:p w14:paraId="183320B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7C7B77E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27B3CE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37F99EE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E51650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39E5D7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3D7586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60B2499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2BE828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1A1FF8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ED4EEB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59D74C1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38F8F4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578B77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48" w:type="dxa"/>
            <w:noWrap/>
            <w:vAlign w:val="center"/>
            <w:hideMark/>
          </w:tcPr>
          <w:p w14:paraId="23222E5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715778B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3C00E6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39F474B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722F0D7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122363E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72BD0D4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9B4487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44DFDF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F15A2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841" w:type="dxa"/>
            <w:noWrap/>
            <w:vAlign w:val="center"/>
            <w:hideMark/>
          </w:tcPr>
          <w:p w14:paraId="2BFBC5C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67</w:t>
            </w:r>
          </w:p>
        </w:tc>
      </w:tr>
      <w:tr w:rsidR="007F4C57" w:rsidRPr="007F4C57" w14:paraId="2FD2B02F" w14:textId="77777777" w:rsidTr="007F4C57">
        <w:trPr>
          <w:trHeight w:val="315"/>
        </w:trPr>
        <w:tc>
          <w:tcPr>
            <w:tcW w:w="412" w:type="dxa"/>
            <w:noWrap/>
            <w:vAlign w:val="center"/>
            <w:hideMark/>
          </w:tcPr>
          <w:p w14:paraId="5E5722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26</w:t>
            </w:r>
          </w:p>
        </w:tc>
        <w:tc>
          <w:tcPr>
            <w:tcW w:w="625" w:type="dxa"/>
            <w:noWrap/>
            <w:vAlign w:val="center"/>
            <w:hideMark/>
          </w:tcPr>
          <w:p w14:paraId="4FD002D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BB</w:t>
            </w:r>
          </w:p>
        </w:tc>
        <w:tc>
          <w:tcPr>
            <w:tcW w:w="394" w:type="dxa"/>
            <w:noWrap/>
            <w:vAlign w:val="center"/>
            <w:hideMark/>
          </w:tcPr>
          <w:p w14:paraId="7A0AC7A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0A9942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348CBEB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67C804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4152779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13C3AEF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551CB11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48C1C9D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4D6A2AA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7CF437A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008688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1D9EA89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AB6360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B441CA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48" w:type="dxa"/>
            <w:noWrap/>
            <w:vAlign w:val="center"/>
            <w:hideMark/>
          </w:tcPr>
          <w:p w14:paraId="2F0B6E7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574" w:type="dxa"/>
            <w:noWrap/>
            <w:vAlign w:val="center"/>
            <w:hideMark/>
          </w:tcPr>
          <w:p w14:paraId="649A59C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1073BD4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331224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4EFD2E0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1DB7E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3C8D610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6CF3B8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72C88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7279E51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4957292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64</w:t>
            </w:r>
          </w:p>
        </w:tc>
      </w:tr>
      <w:tr w:rsidR="007F4C57" w:rsidRPr="007F4C57" w14:paraId="02C691EE" w14:textId="77777777" w:rsidTr="007F4C57">
        <w:trPr>
          <w:trHeight w:val="315"/>
        </w:trPr>
        <w:tc>
          <w:tcPr>
            <w:tcW w:w="412" w:type="dxa"/>
            <w:noWrap/>
            <w:vAlign w:val="center"/>
            <w:hideMark/>
          </w:tcPr>
          <w:p w14:paraId="40BDCDF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27</w:t>
            </w:r>
          </w:p>
        </w:tc>
        <w:tc>
          <w:tcPr>
            <w:tcW w:w="625" w:type="dxa"/>
            <w:noWrap/>
            <w:vAlign w:val="center"/>
            <w:hideMark/>
          </w:tcPr>
          <w:p w14:paraId="4C9292B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BC</w:t>
            </w:r>
          </w:p>
        </w:tc>
        <w:tc>
          <w:tcPr>
            <w:tcW w:w="394" w:type="dxa"/>
            <w:noWrap/>
            <w:vAlign w:val="center"/>
            <w:hideMark/>
          </w:tcPr>
          <w:p w14:paraId="2E1302C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394" w:type="dxa"/>
            <w:noWrap/>
            <w:vAlign w:val="center"/>
            <w:hideMark/>
          </w:tcPr>
          <w:p w14:paraId="2A5E115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75CB0A6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095B9B5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A6324C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887E89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40F40A4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6D3B42E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15833E9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6705CFA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4FBD92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CC5F8A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1E09F1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1451F2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48" w:type="dxa"/>
            <w:noWrap/>
            <w:vAlign w:val="center"/>
            <w:hideMark/>
          </w:tcPr>
          <w:p w14:paraId="33CA2D6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74" w:type="dxa"/>
            <w:noWrap/>
            <w:vAlign w:val="center"/>
            <w:hideMark/>
          </w:tcPr>
          <w:p w14:paraId="6E3BE43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AAFD79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16EFB22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491346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5194A89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4F1479C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F90A7B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4B7F5BA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6FEB90F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841" w:type="dxa"/>
            <w:noWrap/>
            <w:vAlign w:val="center"/>
            <w:hideMark/>
          </w:tcPr>
          <w:p w14:paraId="3B24831C"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71</w:t>
            </w:r>
          </w:p>
        </w:tc>
      </w:tr>
      <w:tr w:rsidR="007F4C57" w:rsidRPr="007F4C57" w14:paraId="67A85D2C" w14:textId="77777777" w:rsidTr="007F4C57">
        <w:trPr>
          <w:trHeight w:val="315"/>
        </w:trPr>
        <w:tc>
          <w:tcPr>
            <w:tcW w:w="412" w:type="dxa"/>
            <w:noWrap/>
            <w:vAlign w:val="center"/>
            <w:hideMark/>
          </w:tcPr>
          <w:p w14:paraId="16D9194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28</w:t>
            </w:r>
          </w:p>
        </w:tc>
        <w:tc>
          <w:tcPr>
            <w:tcW w:w="625" w:type="dxa"/>
            <w:noWrap/>
            <w:vAlign w:val="center"/>
            <w:hideMark/>
          </w:tcPr>
          <w:p w14:paraId="21AA722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BD</w:t>
            </w:r>
          </w:p>
        </w:tc>
        <w:tc>
          <w:tcPr>
            <w:tcW w:w="394" w:type="dxa"/>
            <w:noWrap/>
            <w:vAlign w:val="center"/>
            <w:hideMark/>
          </w:tcPr>
          <w:p w14:paraId="22EA6B6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1628415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394" w:type="dxa"/>
            <w:noWrap/>
            <w:vAlign w:val="center"/>
            <w:hideMark/>
          </w:tcPr>
          <w:p w14:paraId="215E788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394" w:type="dxa"/>
            <w:noWrap/>
            <w:vAlign w:val="center"/>
            <w:hideMark/>
          </w:tcPr>
          <w:p w14:paraId="40436E9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75F5BD7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394" w:type="dxa"/>
            <w:noWrap/>
            <w:vAlign w:val="center"/>
            <w:hideMark/>
          </w:tcPr>
          <w:p w14:paraId="6F7263AE"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267085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15B6D9E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394" w:type="dxa"/>
            <w:noWrap/>
            <w:vAlign w:val="center"/>
            <w:hideMark/>
          </w:tcPr>
          <w:p w14:paraId="22D1470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19EE3E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5799371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BE3F72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638C6B2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1CF8946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48" w:type="dxa"/>
            <w:noWrap/>
            <w:vAlign w:val="center"/>
            <w:hideMark/>
          </w:tcPr>
          <w:p w14:paraId="07624BA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574" w:type="dxa"/>
            <w:noWrap/>
            <w:vAlign w:val="center"/>
            <w:hideMark/>
          </w:tcPr>
          <w:p w14:paraId="60FDE2E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06F73E9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62A06C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255379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474" w:type="dxa"/>
            <w:noWrap/>
            <w:vAlign w:val="center"/>
            <w:hideMark/>
          </w:tcPr>
          <w:p w14:paraId="0E7A682D"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08FB345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8144EC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2E1E888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646855EB"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841" w:type="dxa"/>
            <w:noWrap/>
            <w:vAlign w:val="center"/>
            <w:hideMark/>
          </w:tcPr>
          <w:p w14:paraId="11B4FF0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72</w:t>
            </w:r>
          </w:p>
        </w:tc>
      </w:tr>
      <w:tr w:rsidR="007F4C57" w:rsidRPr="007F4C57" w14:paraId="2EA34B64" w14:textId="77777777" w:rsidTr="007F4C57">
        <w:trPr>
          <w:trHeight w:val="315"/>
        </w:trPr>
        <w:tc>
          <w:tcPr>
            <w:tcW w:w="412" w:type="dxa"/>
            <w:noWrap/>
            <w:vAlign w:val="center"/>
            <w:hideMark/>
          </w:tcPr>
          <w:p w14:paraId="410B529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29</w:t>
            </w:r>
          </w:p>
        </w:tc>
        <w:tc>
          <w:tcPr>
            <w:tcW w:w="625" w:type="dxa"/>
            <w:noWrap/>
            <w:vAlign w:val="center"/>
            <w:hideMark/>
          </w:tcPr>
          <w:p w14:paraId="6A6BB953"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BE</w:t>
            </w:r>
          </w:p>
        </w:tc>
        <w:tc>
          <w:tcPr>
            <w:tcW w:w="394" w:type="dxa"/>
            <w:noWrap/>
            <w:vAlign w:val="center"/>
            <w:hideMark/>
          </w:tcPr>
          <w:p w14:paraId="41B1A2E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56C289F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0034E9EF"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394" w:type="dxa"/>
            <w:noWrap/>
            <w:vAlign w:val="center"/>
            <w:hideMark/>
          </w:tcPr>
          <w:p w14:paraId="08FF37B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420827D1"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394" w:type="dxa"/>
            <w:noWrap/>
            <w:vAlign w:val="center"/>
            <w:hideMark/>
          </w:tcPr>
          <w:p w14:paraId="4DEC4CB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7D47E43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394" w:type="dxa"/>
            <w:noWrap/>
            <w:vAlign w:val="center"/>
            <w:hideMark/>
          </w:tcPr>
          <w:p w14:paraId="4A0A123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4</w:t>
            </w:r>
          </w:p>
        </w:tc>
        <w:tc>
          <w:tcPr>
            <w:tcW w:w="394" w:type="dxa"/>
            <w:noWrap/>
            <w:vAlign w:val="center"/>
            <w:hideMark/>
          </w:tcPr>
          <w:p w14:paraId="7F6A209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25716C2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0B4E83E9"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E274B8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2489314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3E33D28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548" w:type="dxa"/>
            <w:noWrap/>
            <w:vAlign w:val="center"/>
            <w:hideMark/>
          </w:tcPr>
          <w:p w14:paraId="652029D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574" w:type="dxa"/>
            <w:noWrap/>
            <w:vAlign w:val="center"/>
            <w:hideMark/>
          </w:tcPr>
          <w:p w14:paraId="1DF1B157"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3</w:t>
            </w:r>
          </w:p>
        </w:tc>
        <w:tc>
          <w:tcPr>
            <w:tcW w:w="474" w:type="dxa"/>
            <w:noWrap/>
            <w:vAlign w:val="center"/>
            <w:hideMark/>
          </w:tcPr>
          <w:p w14:paraId="5C2D0BBA"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1</w:t>
            </w:r>
          </w:p>
        </w:tc>
        <w:tc>
          <w:tcPr>
            <w:tcW w:w="474" w:type="dxa"/>
            <w:noWrap/>
            <w:vAlign w:val="center"/>
            <w:hideMark/>
          </w:tcPr>
          <w:p w14:paraId="4727D67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2</w:t>
            </w:r>
          </w:p>
        </w:tc>
        <w:tc>
          <w:tcPr>
            <w:tcW w:w="474" w:type="dxa"/>
            <w:noWrap/>
            <w:vAlign w:val="center"/>
            <w:hideMark/>
          </w:tcPr>
          <w:p w14:paraId="5E5B11F5"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66CCBA78"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71A7EF6"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E857664"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511B97B2"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474" w:type="dxa"/>
            <w:noWrap/>
            <w:vAlign w:val="center"/>
            <w:hideMark/>
          </w:tcPr>
          <w:p w14:paraId="2A97587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5</w:t>
            </w:r>
          </w:p>
        </w:tc>
        <w:tc>
          <w:tcPr>
            <w:tcW w:w="841" w:type="dxa"/>
            <w:noWrap/>
            <w:vAlign w:val="center"/>
            <w:hideMark/>
          </w:tcPr>
          <w:p w14:paraId="0B289330" w14:textId="77777777" w:rsidR="007F4C57" w:rsidRPr="007F4C57" w:rsidRDefault="007F4C57" w:rsidP="007F4C57">
            <w:pPr>
              <w:ind w:left="567" w:hanging="567"/>
              <w:jc w:val="center"/>
              <w:rPr>
                <w:rFonts w:ascii="Times New Roman" w:hAnsi="Times New Roman" w:cs="Times New Roman"/>
                <w:sz w:val="16"/>
                <w:szCs w:val="16"/>
              </w:rPr>
            </w:pPr>
            <w:r w:rsidRPr="007F4C57">
              <w:rPr>
                <w:rFonts w:ascii="Times New Roman" w:hAnsi="Times New Roman" w:cs="Times New Roman"/>
                <w:sz w:val="16"/>
                <w:szCs w:val="16"/>
              </w:rPr>
              <w:t>70</w:t>
            </w:r>
          </w:p>
        </w:tc>
      </w:tr>
    </w:tbl>
    <w:p w14:paraId="12156F45" w14:textId="77777777" w:rsidR="000A3AA5" w:rsidRPr="00780181" w:rsidRDefault="000A3AA5" w:rsidP="00E50E09">
      <w:pPr>
        <w:ind w:left="567" w:hanging="567"/>
        <w:jc w:val="both"/>
        <w:rPr>
          <w:rFonts w:ascii="Times New Roman" w:hAnsi="Times New Roman" w:cs="Times New Roman"/>
          <w:sz w:val="24"/>
          <w:szCs w:val="24"/>
        </w:rPr>
      </w:pPr>
    </w:p>
    <w:p w14:paraId="3A3CFDF5" w14:textId="77777777" w:rsidR="000A3AA5" w:rsidRPr="00780181" w:rsidRDefault="000A3AA5" w:rsidP="00E50E09">
      <w:pPr>
        <w:ind w:left="567" w:hanging="567"/>
        <w:jc w:val="both"/>
        <w:rPr>
          <w:rFonts w:ascii="Times New Roman" w:hAnsi="Times New Roman" w:cs="Times New Roman"/>
          <w:sz w:val="24"/>
          <w:szCs w:val="24"/>
        </w:rPr>
      </w:pPr>
    </w:p>
    <w:p w14:paraId="50E7793E" w14:textId="77777777" w:rsidR="000A3AA5" w:rsidRPr="00780181" w:rsidRDefault="000A3AA5" w:rsidP="00E50E09">
      <w:pPr>
        <w:ind w:left="567" w:hanging="567"/>
        <w:jc w:val="both"/>
        <w:rPr>
          <w:rFonts w:ascii="Times New Roman" w:hAnsi="Times New Roman" w:cs="Times New Roman"/>
          <w:sz w:val="24"/>
          <w:szCs w:val="24"/>
        </w:rPr>
      </w:pPr>
    </w:p>
    <w:p w14:paraId="5B23262D" w14:textId="77777777" w:rsidR="000A3AA5" w:rsidRPr="00780181" w:rsidRDefault="000A3AA5" w:rsidP="00E50E09">
      <w:pPr>
        <w:ind w:left="567" w:hanging="567"/>
        <w:jc w:val="both"/>
        <w:rPr>
          <w:rFonts w:ascii="Times New Roman" w:hAnsi="Times New Roman" w:cs="Times New Roman"/>
          <w:sz w:val="24"/>
          <w:szCs w:val="24"/>
        </w:rPr>
      </w:pPr>
    </w:p>
    <w:p w14:paraId="6E7C6057" w14:textId="77777777" w:rsidR="000A3AA5" w:rsidRPr="00780181" w:rsidRDefault="000A3AA5" w:rsidP="00E50E09">
      <w:pPr>
        <w:ind w:left="567" w:hanging="567"/>
        <w:jc w:val="both"/>
        <w:rPr>
          <w:rFonts w:ascii="Times New Roman" w:hAnsi="Times New Roman" w:cs="Times New Roman"/>
          <w:sz w:val="24"/>
          <w:szCs w:val="24"/>
        </w:rPr>
      </w:pPr>
    </w:p>
    <w:p w14:paraId="3488DB33" w14:textId="77777777" w:rsidR="000A3AA5" w:rsidRDefault="000A3AA5" w:rsidP="00E50E09">
      <w:pPr>
        <w:ind w:left="567" w:hanging="567"/>
        <w:jc w:val="both"/>
        <w:rPr>
          <w:rFonts w:ascii="Times New Roman" w:hAnsi="Times New Roman" w:cs="Times New Roman"/>
          <w:sz w:val="24"/>
          <w:szCs w:val="24"/>
        </w:rPr>
      </w:pPr>
    </w:p>
    <w:p w14:paraId="36201325" w14:textId="77777777" w:rsidR="0016634F" w:rsidRDefault="0016634F" w:rsidP="00E50E09">
      <w:pPr>
        <w:ind w:left="567" w:hanging="567"/>
        <w:jc w:val="both"/>
        <w:rPr>
          <w:rFonts w:ascii="Times New Roman" w:hAnsi="Times New Roman" w:cs="Times New Roman"/>
          <w:sz w:val="24"/>
          <w:szCs w:val="24"/>
        </w:rPr>
      </w:pPr>
    </w:p>
    <w:p w14:paraId="078B4A7C" w14:textId="77777777" w:rsidR="0016634F" w:rsidRPr="00780181" w:rsidRDefault="0016634F" w:rsidP="00E50E09">
      <w:pPr>
        <w:ind w:left="567" w:hanging="567"/>
        <w:jc w:val="both"/>
        <w:rPr>
          <w:rFonts w:ascii="Times New Roman" w:hAnsi="Times New Roman" w:cs="Times New Roman"/>
          <w:sz w:val="24"/>
          <w:szCs w:val="24"/>
        </w:rPr>
      </w:pPr>
    </w:p>
    <w:p w14:paraId="4A8D9B86" w14:textId="77777777" w:rsidR="007F4C57" w:rsidRDefault="007F4C57" w:rsidP="00E50E09">
      <w:pPr>
        <w:ind w:left="567" w:hanging="567"/>
        <w:jc w:val="both"/>
        <w:rPr>
          <w:rFonts w:ascii="Times New Roman" w:hAnsi="Times New Roman" w:cs="Times New Roman"/>
          <w:sz w:val="24"/>
          <w:szCs w:val="24"/>
        </w:rPr>
        <w:sectPr w:rsidR="007F4C57" w:rsidSect="007F4C57">
          <w:pgSz w:w="15840" w:h="12240" w:orient="landscape"/>
          <w:pgMar w:top="1701" w:right="1701" w:bottom="2268" w:left="2268" w:header="720" w:footer="720" w:gutter="0"/>
          <w:cols w:space="720"/>
          <w:docGrid w:linePitch="360"/>
        </w:sectPr>
      </w:pPr>
    </w:p>
    <w:p w14:paraId="014DF518" w14:textId="0E46BB56" w:rsidR="000A3AA5" w:rsidRPr="00780181" w:rsidRDefault="000A3AA5" w:rsidP="00E50E09">
      <w:pPr>
        <w:ind w:left="567" w:hanging="567"/>
        <w:jc w:val="both"/>
        <w:rPr>
          <w:rFonts w:ascii="Times New Roman" w:hAnsi="Times New Roman" w:cs="Times New Roman"/>
          <w:sz w:val="24"/>
          <w:szCs w:val="24"/>
        </w:rPr>
      </w:pPr>
    </w:p>
    <w:p w14:paraId="688E4BC5" w14:textId="77777777" w:rsidR="000A3AA5" w:rsidRDefault="000A3AA5" w:rsidP="00E50E09">
      <w:pPr>
        <w:ind w:left="567" w:hanging="567"/>
        <w:jc w:val="both"/>
        <w:rPr>
          <w:rFonts w:ascii="Times New Roman" w:hAnsi="Times New Roman" w:cs="Times New Roman"/>
          <w:sz w:val="24"/>
          <w:szCs w:val="24"/>
        </w:rPr>
      </w:pPr>
    </w:p>
    <w:p w14:paraId="65C3F1A5" w14:textId="77777777" w:rsidR="007F4C57" w:rsidRDefault="007F4C57" w:rsidP="00E50E09">
      <w:pPr>
        <w:ind w:left="567" w:hanging="567"/>
        <w:jc w:val="both"/>
        <w:rPr>
          <w:rFonts w:ascii="Times New Roman" w:hAnsi="Times New Roman" w:cs="Times New Roman"/>
          <w:sz w:val="24"/>
          <w:szCs w:val="24"/>
        </w:rPr>
      </w:pPr>
    </w:p>
    <w:p w14:paraId="291A2820" w14:textId="77777777" w:rsidR="007F4C57" w:rsidRDefault="007F4C57" w:rsidP="00E50E09">
      <w:pPr>
        <w:ind w:left="567" w:hanging="567"/>
        <w:jc w:val="both"/>
        <w:rPr>
          <w:rFonts w:ascii="Times New Roman" w:hAnsi="Times New Roman" w:cs="Times New Roman"/>
          <w:sz w:val="24"/>
          <w:szCs w:val="24"/>
        </w:rPr>
      </w:pPr>
    </w:p>
    <w:p w14:paraId="6B821DA7" w14:textId="77777777" w:rsidR="007F4C57" w:rsidRDefault="007F4C57" w:rsidP="00E50E09">
      <w:pPr>
        <w:ind w:left="567" w:hanging="567"/>
        <w:jc w:val="both"/>
        <w:rPr>
          <w:rFonts w:ascii="Times New Roman" w:hAnsi="Times New Roman" w:cs="Times New Roman"/>
          <w:sz w:val="24"/>
          <w:szCs w:val="24"/>
        </w:rPr>
      </w:pPr>
    </w:p>
    <w:p w14:paraId="79B87B30" w14:textId="77777777" w:rsidR="007F4C57" w:rsidRDefault="007F4C57" w:rsidP="00E50E09">
      <w:pPr>
        <w:ind w:left="567" w:hanging="567"/>
        <w:jc w:val="both"/>
        <w:rPr>
          <w:rFonts w:ascii="Times New Roman" w:hAnsi="Times New Roman" w:cs="Times New Roman"/>
          <w:sz w:val="24"/>
          <w:szCs w:val="24"/>
        </w:rPr>
      </w:pPr>
    </w:p>
    <w:p w14:paraId="355AD374" w14:textId="77777777" w:rsidR="007F4C57" w:rsidRDefault="007F4C57" w:rsidP="00E50E09">
      <w:pPr>
        <w:ind w:left="567" w:hanging="567"/>
        <w:jc w:val="both"/>
        <w:rPr>
          <w:rFonts w:ascii="Times New Roman" w:hAnsi="Times New Roman" w:cs="Times New Roman"/>
          <w:sz w:val="24"/>
          <w:szCs w:val="24"/>
        </w:rPr>
      </w:pPr>
    </w:p>
    <w:p w14:paraId="786EDC15" w14:textId="77777777" w:rsidR="007F4C57" w:rsidRDefault="007F4C57" w:rsidP="00E50E09">
      <w:pPr>
        <w:ind w:left="567" w:hanging="567"/>
        <w:jc w:val="both"/>
        <w:rPr>
          <w:rFonts w:ascii="Times New Roman" w:hAnsi="Times New Roman" w:cs="Times New Roman"/>
          <w:sz w:val="24"/>
          <w:szCs w:val="24"/>
        </w:rPr>
      </w:pPr>
    </w:p>
    <w:p w14:paraId="4FFE14C1" w14:textId="77777777" w:rsidR="007F4C57" w:rsidRDefault="007F4C57" w:rsidP="00E50E09">
      <w:pPr>
        <w:ind w:left="567" w:hanging="567"/>
        <w:jc w:val="both"/>
        <w:rPr>
          <w:rFonts w:ascii="Times New Roman" w:hAnsi="Times New Roman" w:cs="Times New Roman"/>
          <w:sz w:val="24"/>
          <w:szCs w:val="24"/>
        </w:rPr>
      </w:pPr>
    </w:p>
    <w:p w14:paraId="616F0528" w14:textId="77777777" w:rsidR="007F4C57" w:rsidRPr="00780181" w:rsidRDefault="007F4C57" w:rsidP="00E50E09">
      <w:pPr>
        <w:ind w:left="567" w:hanging="567"/>
        <w:jc w:val="both"/>
        <w:rPr>
          <w:rFonts w:ascii="Times New Roman" w:hAnsi="Times New Roman" w:cs="Times New Roman"/>
          <w:sz w:val="24"/>
          <w:szCs w:val="24"/>
        </w:rPr>
      </w:pPr>
    </w:p>
    <w:p w14:paraId="26C04AB9" w14:textId="77777777" w:rsidR="000A3AA5" w:rsidRPr="00780181" w:rsidRDefault="000A3AA5" w:rsidP="00E50E09">
      <w:pPr>
        <w:ind w:left="567" w:hanging="567"/>
        <w:jc w:val="both"/>
        <w:rPr>
          <w:rFonts w:ascii="Times New Roman" w:hAnsi="Times New Roman" w:cs="Times New Roman"/>
          <w:sz w:val="24"/>
          <w:szCs w:val="24"/>
        </w:rPr>
      </w:pPr>
    </w:p>
    <w:p w14:paraId="39FF6D1B" w14:textId="006B6813" w:rsidR="000A3AA5" w:rsidRPr="00780181" w:rsidRDefault="000A3AA5" w:rsidP="000A3AA5">
      <w:pPr>
        <w:pStyle w:val="NoSpacing"/>
        <w:jc w:val="center"/>
        <w:rPr>
          <w:rFonts w:ascii="Times New Roman" w:hAnsi="Times New Roman" w:cs="Times New Roman"/>
          <w:b/>
          <w:sz w:val="96"/>
          <w:szCs w:val="28"/>
        </w:rPr>
      </w:pPr>
      <w:r w:rsidRPr="00780181">
        <w:rPr>
          <w:rFonts w:ascii="Times New Roman" w:hAnsi="Times New Roman" w:cs="Times New Roman"/>
          <w:b/>
          <w:sz w:val="96"/>
          <w:szCs w:val="28"/>
        </w:rPr>
        <w:t>LAMPIRAN 3</w:t>
      </w:r>
    </w:p>
    <w:p w14:paraId="1709783E" w14:textId="0F19B701" w:rsidR="000A3AA5" w:rsidRPr="007F4C57" w:rsidRDefault="000A3AA5" w:rsidP="000A3AA5">
      <w:pPr>
        <w:pStyle w:val="NoSpacing"/>
        <w:jc w:val="center"/>
        <w:rPr>
          <w:rFonts w:ascii="Times New Roman" w:hAnsi="Times New Roman" w:cs="Times New Roman"/>
          <w:b/>
          <w:sz w:val="32"/>
          <w:szCs w:val="28"/>
        </w:rPr>
      </w:pPr>
      <w:r w:rsidRPr="007F4C57">
        <w:rPr>
          <w:rFonts w:ascii="Times New Roman" w:hAnsi="Times New Roman" w:cs="Times New Roman"/>
          <w:b/>
          <w:sz w:val="32"/>
          <w:szCs w:val="28"/>
        </w:rPr>
        <w:t>HASIL UJI PERSYARATAN ANALISIS</w:t>
      </w:r>
    </w:p>
    <w:p w14:paraId="5B5A706C" w14:textId="77777777" w:rsidR="000A3AA5" w:rsidRPr="00780181" w:rsidRDefault="000A3AA5" w:rsidP="00E50E09">
      <w:pPr>
        <w:ind w:left="567" w:hanging="567"/>
        <w:jc w:val="both"/>
        <w:rPr>
          <w:rFonts w:ascii="Times New Roman" w:hAnsi="Times New Roman" w:cs="Times New Roman"/>
          <w:sz w:val="24"/>
          <w:szCs w:val="24"/>
        </w:rPr>
      </w:pPr>
    </w:p>
    <w:p w14:paraId="3797CE94" w14:textId="77777777" w:rsidR="000A3AA5" w:rsidRPr="00780181" w:rsidRDefault="000A3AA5" w:rsidP="00E50E09">
      <w:pPr>
        <w:ind w:left="567" w:hanging="567"/>
        <w:jc w:val="both"/>
        <w:rPr>
          <w:rFonts w:ascii="Times New Roman" w:hAnsi="Times New Roman" w:cs="Times New Roman"/>
          <w:sz w:val="24"/>
          <w:szCs w:val="24"/>
        </w:rPr>
      </w:pPr>
    </w:p>
    <w:p w14:paraId="55DCDA75" w14:textId="77777777" w:rsidR="000A3AA5" w:rsidRPr="00780181" w:rsidRDefault="000A3AA5" w:rsidP="00E50E09">
      <w:pPr>
        <w:ind w:left="567" w:hanging="567"/>
        <w:jc w:val="both"/>
        <w:rPr>
          <w:rFonts w:ascii="Times New Roman" w:hAnsi="Times New Roman" w:cs="Times New Roman"/>
          <w:sz w:val="24"/>
          <w:szCs w:val="24"/>
        </w:rPr>
      </w:pPr>
    </w:p>
    <w:p w14:paraId="14B59A6A" w14:textId="77777777" w:rsidR="000A3AA5" w:rsidRPr="00780181" w:rsidRDefault="000A3AA5" w:rsidP="00E50E09">
      <w:pPr>
        <w:ind w:left="567" w:hanging="567"/>
        <w:jc w:val="both"/>
        <w:rPr>
          <w:rFonts w:ascii="Times New Roman" w:hAnsi="Times New Roman" w:cs="Times New Roman"/>
          <w:sz w:val="24"/>
          <w:szCs w:val="24"/>
        </w:rPr>
      </w:pPr>
    </w:p>
    <w:p w14:paraId="15F19B2B" w14:textId="77777777" w:rsidR="000A3AA5" w:rsidRPr="00780181" w:rsidRDefault="000A3AA5" w:rsidP="00E50E09">
      <w:pPr>
        <w:ind w:left="567" w:hanging="567"/>
        <w:jc w:val="both"/>
        <w:rPr>
          <w:rFonts w:ascii="Times New Roman" w:hAnsi="Times New Roman" w:cs="Times New Roman"/>
          <w:sz w:val="24"/>
          <w:szCs w:val="24"/>
        </w:rPr>
      </w:pPr>
    </w:p>
    <w:p w14:paraId="70DA7F1C" w14:textId="77777777" w:rsidR="000A3AA5" w:rsidRPr="00780181" w:rsidRDefault="000A3AA5" w:rsidP="00E50E09">
      <w:pPr>
        <w:ind w:left="567" w:hanging="567"/>
        <w:jc w:val="both"/>
        <w:rPr>
          <w:rFonts w:ascii="Times New Roman" w:hAnsi="Times New Roman" w:cs="Times New Roman"/>
          <w:sz w:val="24"/>
          <w:szCs w:val="24"/>
        </w:rPr>
      </w:pPr>
    </w:p>
    <w:p w14:paraId="094B41BF" w14:textId="77777777" w:rsidR="000A3AA5" w:rsidRPr="00780181" w:rsidRDefault="000A3AA5" w:rsidP="00E50E09">
      <w:pPr>
        <w:ind w:left="567" w:hanging="567"/>
        <w:jc w:val="both"/>
        <w:rPr>
          <w:rFonts w:ascii="Times New Roman" w:hAnsi="Times New Roman" w:cs="Times New Roman"/>
          <w:sz w:val="24"/>
          <w:szCs w:val="24"/>
        </w:rPr>
      </w:pPr>
    </w:p>
    <w:p w14:paraId="2725F782" w14:textId="77777777" w:rsidR="000A3AA5" w:rsidRPr="00780181" w:rsidRDefault="000A3AA5" w:rsidP="00E50E09">
      <w:pPr>
        <w:ind w:left="567" w:hanging="567"/>
        <w:jc w:val="both"/>
        <w:rPr>
          <w:rFonts w:ascii="Times New Roman" w:hAnsi="Times New Roman" w:cs="Times New Roman"/>
          <w:sz w:val="24"/>
          <w:szCs w:val="24"/>
        </w:rPr>
      </w:pPr>
    </w:p>
    <w:p w14:paraId="7694F5C3" w14:textId="77777777" w:rsidR="000A3AA5" w:rsidRPr="00780181" w:rsidRDefault="000A3AA5" w:rsidP="00E50E09">
      <w:pPr>
        <w:ind w:left="567" w:hanging="567"/>
        <w:jc w:val="both"/>
        <w:rPr>
          <w:rFonts w:ascii="Times New Roman" w:hAnsi="Times New Roman" w:cs="Times New Roman"/>
          <w:sz w:val="24"/>
          <w:szCs w:val="24"/>
        </w:rPr>
      </w:pPr>
    </w:p>
    <w:p w14:paraId="4BA53B3E" w14:textId="77777777" w:rsidR="000A3AA5" w:rsidRPr="00780181" w:rsidRDefault="000A3AA5" w:rsidP="00E50E09">
      <w:pPr>
        <w:ind w:left="567" w:hanging="567"/>
        <w:jc w:val="both"/>
        <w:rPr>
          <w:rFonts w:ascii="Times New Roman" w:hAnsi="Times New Roman" w:cs="Times New Roman"/>
          <w:sz w:val="24"/>
          <w:szCs w:val="24"/>
        </w:rPr>
      </w:pPr>
    </w:p>
    <w:p w14:paraId="1CDE87AD" w14:textId="77777777" w:rsidR="000A3AA5" w:rsidRPr="00780181" w:rsidRDefault="000A3AA5" w:rsidP="00E50E09">
      <w:pPr>
        <w:ind w:left="567" w:hanging="567"/>
        <w:jc w:val="both"/>
        <w:rPr>
          <w:rFonts w:ascii="Times New Roman" w:hAnsi="Times New Roman" w:cs="Times New Roman"/>
          <w:sz w:val="24"/>
          <w:szCs w:val="24"/>
        </w:rPr>
      </w:pPr>
    </w:p>
    <w:p w14:paraId="2007BCA2" w14:textId="77777777" w:rsidR="000A3AA5" w:rsidRPr="00780181" w:rsidRDefault="000A3AA5" w:rsidP="00E50E09">
      <w:pPr>
        <w:ind w:left="567" w:hanging="567"/>
        <w:jc w:val="both"/>
        <w:rPr>
          <w:rFonts w:ascii="Times New Roman" w:hAnsi="Times New Roman" w:cs="Times New Roman"/>
          <w:sz w:val="24"/>
          <w:szCs w:val="24"/>
        </w:rPr>
      </w:pPr>
    </w:p>
    <w:p w14:paraId="361CE34C" w14:textId="50A4CFA3"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5DBE80A5" w14:textId="705A3160"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t>Uji Normalitas</w:t>
      </w:r>
    </w:p>
    <w:p w14:paraId="199F2514" w14:textId="77777777" w:rsidR="000A3AA5" w:rsidRDefault="000A3AA5" w:rsidP="000A3AA5">
      <w:pPr>
        <w:autoSpaceDE w:val="0"/>
        <w:autoSpaceDN w:val="0"/>
        <w:adjustRightInd w:val="0"/>
        <w:spacing w:after="0" w:line="240" w:lineRule="auto"/>
        <w:rPr>
          <w:rFonts w:ascii="Times New Roman" w:hAnsi="Times New Roman" w:cs="Times New Roman"/>
          <w:sz w:val="24"/>
          <w:szCs w:val="24"/>
        </w:rPr>
      </w:pPr>
    </w:p>
    <w:p w14:paraId="31F58016"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gridCol w:w="1422"/>
        <w:gridCol w:w="1468"/>
        <w:gridCol w:w="1468"/>
      </w:tblGrid>
      <w:tr w:rsidR="00070806" w:rsidRPr="00070806" w14:paraId="4FBB2330" w14:textId="77777777">
        <w:trPr>
          <w:cantSplit/>
        </w:trPr>
        <w:tc>
          <w:tcPr>
            <w:tcW w:w="6774" w:type="dxa"/>
            <w:gridSpan w:val="4"/>
            <w:tcBorders>
              <w:top w:val="nil"/>
              <w:left w:val="nil"/>
              <w:bottom w:val="nil"/>
              <w:right w:val="nil"/>
            </w:tcBorders>
            <w:shd w:val="clear" w:color="auto" w:fill="FFFFFF"/>
          </w:tcPr>
          <w:p w14:paraId="323FAC20"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One-Sample Kolmogorov-Smirnov Test</w:t>
            </w:r>
          </w:p>
        </w:tc>
      </w:tr>
      <w:tr w:rsidR="00070806" w:rsidRPr="00070806" w14:paraId="2D64DB57" w14:textId="77777777">
        <w:trPr>
          <w:cantSplit/>
        </w:trPr>
        <w:tc>
          <w:tcPr>
            <w:tcW w:w="3838" w:type="dxa"/>
            <w:gridSpan w:val="2"/>
            <w:tcBorders>
              <w:top w:val="single" w:sz="16" w:space="0" w:color="000000"/>
              <w:left w:val="single" w:sz="16" w:space="0" w:color="000000"/>
              <w:bottom w:val="single" w:sz="16" w:space="0" w:color="000000"/>
              <w:right w:val="nil"/>
            </w:tcBorders>
            <w:shd w:val="clear" w:color="auto" w:fill="FFFFFF"/>
          </w:tcPr>
          <w:p w14:paraId="5941C0E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14:paraId="4A9331CB"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Pola Asuh Orangtua</w:t>
            </w:r>
          </w:p>
        </w:tc>
        <w:tc>
          <w:tcPr>
            <w:tcW w:w="1468" w:type="dxa"/>
            <w:tcBorders>
              <w:top w:val="single" w:sz="16" w:space="0" w:color="000000"/>
              <w:bottom w:val="single" w:sz="16" w:space="0" w:color="000000"/>
              <w:right w:val="single" w:sz="16" w:space="0" w:color="000000"/>
            </w:tcBorders>
            <w:shd w:val="clear" w:color="auto" w:fill="FFFFFF"/>
          </w:tcPr>
          <w:p w14:paraId="0BEA0F97"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Kemandirian Anak</w:t>
            </w:r>
          </w:p>
        </w:tc>
      </w:tr>
      <w:tr w:rsidR="00070806" w:rsidRPr="00070806" w14:paraId="32AEDD9E" w14:textId="77777777">
        <w:trPr>
          <w:cantSplit/>
        </w:trPr>
        <w:tc>
          <w:tcPr>
            <w:tcW w:w="3838" w:type="dxa"/>
            <w:gridSpan w:val="2"/>
            <w:tcBorders>
              <w:top w:val="single" w:sz="16" w:space="0" w:color="000000"/>
              <w:left w:val="single" w:sz="16" w:space="0" w:color="000000"/>
              <w:bottom w:val="nil"/>
              <w:right w:val="nil"/>
            </w:tcBorders>
            <w:shd w:val="clear" w:color="auto" w:fill="FFFFFF"/>
            <w:vAlign w:val="center"/>
          </w:tcPr>
          <w:p w14:paraId="113F570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N</w:t>
            </w:r>
          </w:p>
        </w:tc>
        <w:tc>
          <w:tcPr>
            <w:tcW w:w="1468" w:type="dxa"/>
            <w:tcBorders>
              <w:top w:val="single" w:sz="16" w:space="0" w:color="000000"/>
              <w:left w:val="single" w:sz="16" w:space="0" w:color="000000"/>
              <w:bottom w:val="nil"/>
            </w:tcBorders>
            <w:shd w:val="clear" w:color="auto" w:fill="FFFFFF"/>
            <w:vAlign w:val="center"/>
          </w:tcPr>
          <w:p w14:paraId="45FA406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468" w:type="dxa"/>
            <w:tcBorders>
              <w:top w:val="single" w:sz="16" w:space="0" w:color="000000"/>
              <w:bottom w:val="nil"/>
              <w:right w:val="single" w:sz="16" w:space="0" w:color="000000"/>
            </w:tcBorders>
            <w:shd w:val="clear" w:color="auto" w:fill="FFFFFF"/>
            <w:vAlign w:val="center"/>
          </w:tcPr>
          <w:p w14:paraId="2C862E6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r>
      <w:tr w:rsidR="00070806" w:rsidRPr="00070806" w14:paraId="1253641E" w14:textId="77777777">
        <w:trPr>
          <w:cantSplit/>
        </w:trPr>
        <w:tc>
          <w:tcPr>
            <w:tcW w:w="2416" w:type="dxa"/>
            <w:vMerge w:val="restart"/>
            <w:tcBorders>
              <w:top w:val="nil"/>
              <w:left w:val="single" w:sz="16" w:space="0" w:color="000000"/>
              <w:bottom w:val="nil"/>
              <w:right w:val="nil"/>
            </w:tcBorders>
            <w:shd w:val="clear" w:color="auto" w:fill="FFFFFF"/>
            <w:vAlign w:val="center"/>
          </w:tcPr>
          <w:p w14:paraId="7978B2B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Normal Parameters</w:t>
            </w:r>
            <w:r w:rsidRPr="00070806">
              <w:rPr>
                <w:rFonts w:ascii="Arial" w:hAnsi="Arial" w:cs="Arial"/>
                <w:color w:val="000000"/>
                <w:sz w:val="18"/>
                <w:szCs w:val="18"/>
                <w:vertAlign w:val="superscript"/>
              </w:rPr>
              <w:t>a,b</w:t>
            </w:r>
          </w:p>
        </w:tc>
        <w:tc>
          <w:tcPr>
            <w:tcW w:w="1422" w:type="dxa"/>
            <w:tcBorders>
              <w:top w:val="nil"/>
              <w:left w:val="nil"/>
              <w:bottom w:val="nil"/>
              <w:right w:val="single" w:sz="16" w:space="0" w:color="000000"/>
            </w:tcBorders>
            <w:shd w:val="clear" w:color="auto" w:fill="FFFFFF"/>
            <w:vAlign w:val="center"/>
          </w:tcPr>
          <w:p w14:paraId="266CF8C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Mean</w:t>
            </w:r>
          </w:p>
        </w:tc>
        <w:tc>
          <w:tcPr>
            <w:tcW w:w="1468" w:type="dxa"/>
            <w:tcBorders>
              <w:top w:val="nil"/>
              <w:left w:val="single" w:sz="16" w:space="0" w:color="000000"/>
              <w:bottom w:val="nil"/>
            </w:tcBorders>
            <w:shd w:val="clear" w:color="auto" w:fill="FFFFFF"/>
            <w:vAlign w:val="center"/>
          </w:tcPr>
          <w:p w14:paraId="3D911CD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82,07</w:t>
            </w:r>
          </w:p>
        </w:tc>
        <w:tc>
          <w:tcPr>
            <w:tcW w:w="1468" w:type="dxa"/>
            <w:tcBorders>
              <w:top w:val="nil"/>
              <w:bottom w:val="nil"/>
              <w:right w:val="single" w:sz="16" w:space="0" w:color="000000"/>
            </w:tcBorders>
            <w:shd w:val="clear" w:color="auto" w:fill="FFFFFF"/>
            <w:vAlign w:val="center"/>
          </w:tcPr>
          <w:p w14:paraId="030C84E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87,69</w:t>
            </w:r>
          </w:p>
        </w:tc>
      </w:tr>
      <w:tr w:rsidR="00070806" w:rsidRPr="00070806" w14:paraId="335AB566" w14:textId="77777777">
        <w:trPr>
          <w:cantSplit/>
        </w:trPr>
        <w:tc>
          <w:tcPr>
            <w:tcW w:w="2416" w:type="dxa"/>
            <w:vMerge/>
            <w:tcBorders>
              <w:top w:val="nil"/>
              <w:left w:val="single" w:sz="16" w:space="0" w:color="000000"/>
              <w:bottom w:val="nil"/>
              <w:right w:val="nil"/>
            </w:tcBorders>
            <w:shd w:val="clear" w:color="auto" w:fill="FFFFFF"/>
            <w:vAlign w:val="center"/>
          </w:tcPr>
          <w:p w14:paraId="24349058"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14:paraId="0F92485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Std. Deviation</w:t>
            </w:r>
          </w:p>
        </w:tc>
        <w:tc>
          <w:tcPr>
            <w:tcW w:w="1468" w:type="dxa"/>
            <w:tcBorders>
              <w:top w:val="nil"/>
              <w:left w:val="single" w:sz="16" w:space="0" w:color="000000"/>
              <w:bottom w:val="nil"/>
            </w:tcBorders>
            <w:shd w:val="clear" w:color="auto" w:fill="FFFFFF"/>
            <w:vAlign w:val="center"/>
          </w:tcPr>
          <w:p w14:paraId="79EE6A0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11,613</w:t>
            </w:r>
          </w:p>
        </w:tc>
        <w:tc>
          <w:tcPr>
            <w:tcW w:w="1468" w:type="dxa"/>
            <w:tcBorders>
              <w:top w:val="nil"/>
              <w:bottom w:val="nil"/>
              <w:right w:val="single" w:sz="16" w:space="0" w:color="000000"/>
            </w:tcBorders>
            <w:shd w:val="clear" w:color="auto" w:fill="FFFFFF"/>
            <w:vAlign w:val="center"/>
          </w:tcPr>
          <w:p w14:paraId="4A6582E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8,515</w:t>
            </w:r>
          </w:p>
        </w:tc>
      </w:tr>
      <w:tr w:rsidR="00070806" w:rsidRPr="00070806" w14:paraId="5245C0B7" w14:textId="77777777">
        <w:trPr>
          <w:cantSplit/>
        </w:trPr>
        <w:tc>
          <w:tcPr>
            <w:tcW w:w="2416" w:type="dxa"/>
            <w:vMerge w:val="restart"/>
            <w:tcBorders>
              <w:top w:val="nil"/>
              <w:left w:val="single" w:sz="16" w:space="0" w:color="000000"/>
              <w:bottom w:val="nil"/>
              <w:right w:val="nil"/>
            </w:tcBorders>
            <w:shd w:val="clear" w:color="auto" w:fill="FFFFFF"/>
            <w:vAlign w:val="center"/>
          </w:tcPr>
          <w:p w14:paraId="39EDE4B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14:paraId="766C387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Absolute</w:t>
            </w:r>
          </w:p>
        </w:tc>
        <w:tc>
          <w:tcPr>
            <w:tcW w:w="1468" w:type="dxa"/>
            <w:tcBorders>
              <w:top w:val="nil"/>
              <w:left w:val="single" w:sz="16" w:space="0" w:color="000000"/>
              <w:bottom w:val="nil"/>
            </w:tcBorders>
            <w:shd w:val="clear" w:color="auto" w:fill="FFFFFF"/>
            <w:vAlign w:val="center"/>
          </w:tcPr>
          <w:p w14:paraId="30BE197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,183</w:t>
            </w:r>
          </w:p>
        </w:tc>
        <w:tc>
          <w:tcPr>
            <w:tcW w:w="1468" w:type="dxa"/>
            <w:tcBorders>
              <w:top w:val="nil"/>
              <w:bottom w:val="nil"/>
              <w:right w:val="single" w:sz="16" w:space="0" w:color="000000"/>
            </w:tcBorders>
            <w:shd w:val="clear" w:color="auto" w:fill="FFFFFF"/>
            <w:vAlign w:val="center"/>
          </w:tcPr>
          <w:p w14:paraId="07E4094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,124</w:t>
            </w:r>
          </w:p>
        </w:tc>
      </w:tr>
      <w:tr w:rsidR="00070806" w:rsidRPr="00070806" w14:paraId="749F5CB8" w14:textId="77777777">
        <w:trPr>
          <w:cantSplit/>
        </w:trPr>
        <w:tc>
          <w:tcPr>
            <w:tcW w:w="2416" w:type="dxa"/>
            <w:vMerge/>
            <w:tcBorders>
              <w:top w:val="nil"/>
              <w:left w:val="single" w:sz="16" w:space="0" w:color="000000"/>
              <w:bottom w:val="nil"/>
              <w:right w:val="nil"/>
            </w:tcBorders>
            <w:shd w:val="clear" w:color="auto" w:fill="FFFFFF"/>
            <w:vAlign w:val="center"/>
          </w:tcPr>
          <w:p w14:paraId="58FEFBFA"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14:paraId="49159B4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Positive</w:t>
            </w:r>
          </w:p>
        </w:tc>
        <w:tc>
          <w:tcPr>
            <w:tcW w:w="1468" w:type="dxa"/>
            <w:tcBorders>
              <w:top w:val="nil"/>
              <w:left w:val="single" w:sz="16" w:space="0" w:color="000000"/>
              <w:bottom w:val="nil"/>
            </w:tcBorders>
            <w:shd w:val="clear" w:color="auto" w:fill="FFFFFF"/>
            <w:vAlign w:val="center"/>
          </w:tcPr>
          <w:p w14:paraId="5CF3F85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,140</w:t>
            </w:r>
          </w:p>
        </w:tc>
        <w:tc>
          <w:tcPr>
            <w:tcW w:w="1468" w:type="dxa"/>
            <w:tcBorders>
              <w:top w:val="nil"/>
              <w:bottom w:val="nil"/>
              <w:right w:val="single" w:sz="16" w:space="0" w:color="000000"/>
            </w:tcBorders>
            <w:shd w:val="clear" w:color="auto" w:fill="FFFFFF"/>
            <w:vAlign w:val="center"/>
          </w:tcPr>
          <w:p w14:paraId="168B2F3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,096</w:t>
            </w:r>
          </w:p>
        </w:tc>
      </w:tr>
      <w:tr w:rsidR="00070806" w:rsidRPr="00070806" w14:paraId="7EEEE11B" w14:textId="77777777">
        <w:trPr>
          <w:cantSplit/>
        </w:trPr>
        <w:tc>
          <w:tcPr>
            <w:tcW w:w="2416" w:type="dxa"/>
            <w:vMerge/>
            <w:tcBorders>
              <w:top w:val="nil"/>
              <w:left w:val="single" w:sz="16" w:space="0" w:color="000000"/>
              <w:bottom w:val="nil"/>
              <w:right w:val="nil"/>
            </w:tcBorders>
            <w:shd w:val="clear" w:color="auto" w:fill="FFFFFF"/>
            <w:vAlign w:val="center"/>
          </w:tcPr>
          <w:p w14:paraId="20B4F5D5"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14:paraId="5947B0F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Negative</w:t>
            </w:r>
          </w:p>
        </w:tc>
        <w:tc>
          <w:tcPr>
            <w:tcW w:w="1468" w:type="dxa"/>
            <w:tcBorders>
              <w:top w:val="nil"/>
              <w:left w:val="single" w:sz="16" w:space="0" w:color="000000"/>
              <w:bottom w:val="nil"/>
            </w:tcBorders>
            <w:shd w:val="clear" w:color="auto" w:fill="FFFFFF"/>
            <w:vAlign w:val="center"/>
          </w:tcPr>
          <w:p w14:paraId="2E5BC8B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-,183</w:t>
            </w:r>
          </w:p>
        </w:tc>
        <w:tc>
          <w:tcPr>
            <w:tcW w:w="1468" w:type="dxa"/>
            <w:tcBorders>
              <w:top w:val="nil"/>
              <w:bottom w:val="nil"/>
              <w:right w:val="single" w:sz="16" w:space="0" w:color="000000"/>
            </w:tcBorders>
            <w:shd w:val="clear" w:color="auto" w:fill="FFFFFF"/>
            <w:vAlign w:val="center"/>
          </w:tcPr>
          <w:p w14:paraId="12310DE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-,124</w:t>
            </w:r>
          </w:p>
        </w:tc>
      </w:tr>
      <w:tr w:rsidR="00070806" w:rsidRPr="00070806" w14:paraId="0FE14BBB" w14:textId="77777777">
        <w:trPr>
          <w:cantSplit/>
        </w:trPr>
        <w:tc>
          <w:tcPr>
            <w:tcW w:w="3838" w:type="dxa"/>
            <w:gridSpan w:val="2"/>
            <w:tcBorders>
              <w:top w:val="nil"/>
              <w:left w:val="single" w:sz="16" w:space="0" w:color="000000"/>
              <w:bottom w:val="nil"/>
              <w:right w:val="nil"/>
            </w:tcBorders>
            <w:shd w:val="clear" w:color="auto" w:fill="FFFFFF"/>
            <w:vAlign w:val="center"/>
          </w:tcPr>
          <w:p w14:paraId="2D3EBDA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Kolmogorov-Smirnov Z</w:t>
            </w:r>
          </w:p>
        </w:tc>
        <w:tc>
          <w:tcPr>
            <w:tcW w:w="1468" w:type="dxa"/>
            <w:tcBorders>
              <w:top w:val="nil"/>
              <w:left w:val="single" w:sz="16" w:space="0" w:color="000000"/>
              <w:bottom w:val="nil"/>
            </w:tcBorders>
            <w:shd w:val="clear" w:color="auto" w:fill="FFFFFF"/>
            <w:vAlign w:val="center"/>
          </w:tcPr>
          <w:p w14:paraId="5AFD5D7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,986</w:t>
            </w:r>
          </w:p>
        </w:tc>
        <w:tc>
          <w:tcPr>
            <w:tcW w:w="1468" w:type="dxa"/>
            <w:tcBorders>
              <w:top w:val="nil"/>
              <w:bottom w:val="nil"/>
              <w:right w:val="single" w:sz="16" w:space="0" w:color="000000"/>
            </w:tcBorders>
            <w:shd w:val="clear" w:color="auto" w:fill="FFFFFF"/>
            <w:vAlign w:val="center"/>
          </w:tcPr>
          <w:p w14:paraId="44F897B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,669</w:t>
            </w:r>
          </w:p>
        </w:tc>
      </w:tr>
      <w:tr w:rsidR="00070806" w:rsidRPr="00070806" w14:paraId="5664AB7E" w14:textId="77777777">
        <w:trPr>
          <w:cantSplit/>
        </w:trPr>
        <w:tc>
          <w:tcPr>
            <w:tcW w:w="3838" w:type="dxa"/>
            <w:gridSpan w:val="2"/>
            <w:tcBorders>
              <w:top w:val="nil"/>
              <w:left w:val="single" w:sz="16" w:space="0" w:color="000000"/>
              <w:bottom w:val="single" w:sz="16" w:space="0" w:color="000000"/>
              <w:right w:val="nil"/>
            </w:tcBorders>
            <w:shd w:val="clear" w:color="auto" w:fill="FFFFFF"/>
            <w:vAlign w:val="center"/>
          </w:tcPr>
          <w:p w14:paraId="51230F4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Asymp. Sig. (2-tailed)</w:t>
            </w:r>
          </w:p>
        </w:tc>
        <w:tc>
          <w:tcPr>
            <w:tcW w:w="1468" w:type="dxa"/>
            <w:tcBorders>
              <w:top w:val="nil"/>
              <w:left w:val="single" w:sz="16" w:space="0" w:color="000000"/>
              <w:bottom w:val="single" w:sz="16" w:space="0" w:color="000000"/>
            </w:tcBorders>
            <w:shd w:val="clear" w:color="auto" w:fill="FFFFFF"/>
            <w:vAlign w:val="center"/>
          </w:tcPr>
          <w:p w14:paraId="490D5E5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,285</w:t>
            </w:r>
          </w:p>
        </w:tc>
        <w:tc>
          <w:tcPr>
            <w:tcW w:w="1468" w:type="dxa"/>
            <w:tcBorders>
              <w:top w:val="nil"/>
              <w:bottom w:val="single" w:sz="16" w:space="0" w:color="000000"/>
              <w:right w:val="single" w:sz="16" w:space="0" w:color="000000"/>
            </w:tcBorders>
            <w:shd w:val="clear" w:color="auto" w:fill="FFFFFF"/>
            <w:vAlign w:val="center"/>
          </w:tcPr>
          <w:p w14:paraId="20EA44F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,763</w:t>
            </w:r>
          </w:p>
        </w:tc>
      </w:tr>
      <w:tr w:rsidR="00070806" w:rsidRPr="00070806" w14:paraId="6B5CC0AC" w14:textId="77777777">
        <w:trPr>
          <w:cantSplit/>
        </w:trPr>
        <w:tc>
          <w:tcPr>
            <w:tcW w:w="6774" w:type="dxa"/>
            <w:gridSpan w:val="4"/>
            <w:tcBorders>
              <w:top w:val="nil"/>
              <w:left w:val="nil"/>
              <w:bottom w:val="nil"/>
              <w:right w:val="nil"/>
            </w:tcBorders>
            <w:shd w:val="clear" w:color="auto" w:fill="FFFFFF"/>
          </w:tcPr>
          <w:p w14:paraId="6F13F2F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 Test distribution is Normal.</w:t>
            </w:r>
          </w:p>
        </w:tc>
      </w:tr>
      <w:tr w:rsidR="00070806" w:rsidRPr="00070806" w14:paraId="3FA6DA83" w14:textId="77777777">
        <w:trPr>
          <w:cantSplit/>
        </w:trPr>
        <w:tc>
          <w:tcPr>
            <w:tcW w:w="6774" w:type="dxa"/>
            <w:gridSpan w:val="4"/>
            <w:tcBorders>
              <w:top w:val="nil"/>
              <w:left w:val="nil"/>
              <w:bottom w:val="nil"/>
              <w:right w:val="nil"/>
            </w:tcBorders>
            <w:shd w:val="clear" w:color="auto" w:fill="FFFFFF"/>
          </w:tcPr>
          <w:p w14:paraId="605889A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b. Calculated from data.</w:t>
            </w:r>
          </w:p>
        </w:tc>
      </w:tr>
    </w:tbl>
    <w:p w14:paraId="7F19A88E"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1740F257" w14:textId="77777777" w:rsidR="00070806" w:rsidRPr="00780181" w:rsidRDefault="00070806" w:rsidP="000A3AA5">
      <w:pPr>
        <w:autoSpaceDE w:val="0"/>
        <w:autoSpaceDN w:val="0"/>
        <w:adjustRightInd w:val="0"/>
        <w:spacing w:after="0" w:line="240" w:lineRule="auto"/>
        <w:rPr>
          <w:rFonts w:ascii="Times New Roman" w:hAnsi="Times New Roman" w:cs="Times New Roman"/>
          <w:sz w:val="24"/>
          <w:szCs w:val="24"/>
        </w:rPr>
      </w:pPr>
    </w:p>
    <w:p w14:paraId="216CA551" w14:textId="77777777" w:rsidR="000A3AA5" w:rsidRPr="00780181" w:rsidRDefault="000A3AA5" w:rsidP="000A3AA5">
      <w:pPr>
        <w:autoSpaceDE w:val="0"/>
        <w:autoSpaceDN w:val="0"/>
        <w:adjustRightInd w:val="0"/>
        <w:spacing w:after="0" w:line="400" w:lineRule="atLeast"/>
        <w:rPr>
          <w:rFonts w:ascii="Times New Roman" w:hAnsi="Times New Roman" w:cs="Times New Roman"/>
          <w:sz w:val="24"/>
          <w:szCs w:val="24"/>
        </w:rPr>
      </w:pPr>
    </w:p>
    <w:p w14:paraId="0771CB10" w14:textId="77777777" w:rsidR="000A3AA5" w:rsidRPr="00780181" w:rsidRDefault="000A3AA5" w:rsidP="00E50E09">
      <w:pPr>
        <w:ind w:left="567" w:hanging="567"/>
        <w:jc w:val="both"/>
        <w:rPr>
          <w:rFonts w:ascii="Times New Roman" w:hAnsi="Times New Roman" w:cs="Times New Roman"/>
          <w:sz w:val="24"/>
          <w:szCs w:val="24"/>
        </w:rPr>
      </w:pPr>
    </w:p>
    <w:p w14:paraId="35FDBD6D" w14:textId="77777777" w:rsidR="000A3AA5" w:rsidRPr="00780181" w:rsidRDefault="000A3AA5" w:rsidP="00E50E09">
      <w:pPr>
        <w:ind w:left="567" w:hanging="567"/>
        <w:jc w:val="both"/>
        <w:rPr>
          <w:rFonts w:ascii="Times New Roman" w:hAnsi="Times New Roman" w:cs="Times New Roman"/>
          <w:sz w:val="24"/>
          <w:szCs w:val="24"/>
        </w:rPr>
      </w:pPr>
    </w:p>
    <w:p w14:paraId="6258D7E9" w14:textId="77777777" w:rsidR="000A3AA5" w:rsidRPr="00780181" w:rsidRDefault="000A3AA5" w:rsidP="00E50E09">
      <w:pPr>
        <w:ind w:left="567" w:hanging="567"/>
        <w:jc w:val="both"/>
        <w:rPr>
          <w:rFonts w:ascii="Times New Roman" w:hAnsi="Times New Roman" w:cs="Times New Roman"/>
          <w:sz w:val="24"/>
          <w:szCs w:val="24"/>
        </w:rPr>
      </w:pPr>
    </w:p>
    <w:p w14:paraId="055FF345" w14:textId="77777777" w:rsidR="000A3AA5" w:rsidRPr="00780181" w:rsidRDefault="000A3AA5" w:rsidP="00E50E09">
      <w:pPr>
        <w:ind w:left="567" w:hanging="567"/>
        <w:jc w:val="both"/>
        <w:rPr>
          <w:rFonts w:ascii="Times New Roman" w:hAnsi="Times New Roman" w:cs="Times New Roman"/>
          <w:sz w:val="24"/>
          <w:szCs w:val="24"/>
        </w:rPr>
      </w:pPr>
    </w:p>
    <w:p w14:paraId="4D044794" w14:textId="77777777" w:rsidR="000A3AA5" w:rsidRPr="00780181" w:rsidRDefault="000A3AA5" w:rsidP="00E50E09">
      <w:pPr>
        <w:ind w:left="567" w:hanging="567"/>
        <w:jc w:val="both"/>
        <w:rPr>
          <w:rFonts w:ascii="Times New Roman" w:hAnsi="Times New Roman" w:cs="Times New Roman"/>
          <w:sz w:val="24"/>
          <w:szCs w:val="24"/>
        </w:rPr>
      </w:pPr>
    </w:p>
    <w:p w14:paraId="383AC45E" w14:textId="77777777" w:rsidR="000A3AA5" w:rsidRPr="00780181" w:rsidRDefault="000A3AA5" w:rsidP="00E50E09">
      <w:pPr>
        <w:ind w:left="567" w:hanging="567"/>
        <w:jc w:val="both"/>
        <w:rPr>
          <w:rFonts w:ascii="Times New Roman" w:hAnsi="Times New Roman" w:cs="Times New Roman"/>
          <w:sz w:val="24"/>
          <w:szCs w:val="24"/>
        </w:rPr>
      </w:pPr>
    </w:p>
    <w:p w14:paraId="418C2E8D" w14:textId="77777777" w:rsidR="000A3AA5" w:rsidRPr="00780181" w:rsidRDefault="000A3AA5" w:rsidP="00E50E09">
      <w:pPr>
        <w:ind w:left="567" w:hanging="567"/>
        <w:jc w:val="both"/>
        <w:rPr>
          <w:rFonts w:ascii="Times New Roman" w:hAnsi="Times New Roman" w:cs="Times New Roman"/>
          <w:sz w:val="24"/>
          <w:szCs w:val="24"/>
        </w:rPr>
      </w:pPr>
    </w:p>
    <w:p w14:paraId="39E2C059" w14:textId="77777777" w:rsidR="000A3AA5" w:rsidRPr="00780181" w:rsidRDefault="000A3AA5" w:rsidP="00E50E09">
      <w:pPr>
        <w:ind w:left="567" w:hanging="567"/>
        <w:jc w:val="both"/>
        <w:rPr>
          <w:rFonts w:ascii="Times New Roman" w:hAnsi="Times New Roman" w:cs="Times New Roman"/>
          <w:sz w:val="24"/>
          <w:szCs w:val="24"/>
        </w:rPr>
      </w:pPr>
    </w:p>
    <w:p w14:paraId="4AF9EA1A" w14:textId="77777777" w:rsidR="000A3AA5" w:rsidRPr="00780181" w:rsidRDefault="000A3AA5" w:rsidP="00E50E09">
      <w:pPr>
        <w:ind w:left="567" w:hanging="567"/>
        <w:jc w:val="both"/>
        <w:rPr>
          <w:rFonts w:ascii="Times New Roman" w:hAnsi="Times New Roman" w:cs="Times New Roman"/>
          <w:sz w:val="24"/>
          <w:szCs w:val="24"/>
        </w:rPr>
      </w:pPr>
    </w:p>
    <w:p w14:paraId="7096C421" w14:textId="77777777" w:rsidR="000A3AA5" w:rsidRPr="00780181" w:rsidRDefault="000A3AA5" w:rsidP="00E50E09">
      <w:pPr>
        <w:ind w:left="567" w:hanging="567"/>
        <w:jc w:val="both"/>
        <w:rPr>
          <w:rFonts w:ascii="Times New Roman" w:hAnsi="Times New Roman" w:cs="Times New Roman"/>
          <w:sz w:val="24"/>
          <w:szCs w:val="24"/>
        </w:rPr>
      </w:pPr>
    </w:p>
    <w:p w14:paraId="62EF1A46" w14:textId="77777777" w:rsidR="000A3AA5" w:rsidRPr="00780181" w:rsidRDefault="000A3AA5" w:rsidP="00E50E09">
      <w:pPr>
        <w:ind w:left="567" w:hanging="567"/>
        <w:jc w:val="both"/>
        <w:rPr>
          <w:rFonts w:ascii="Times New Roman" w:hAnsi="Times New Roman" w:cs="Times New Roman"/>
          <w:sz w:val="24"/>
          <w:szCs w:val="24"/>
        </w:rPr>
      </w:pPr>
    </w:p>
    <w:p w14:paraId="6B3ECB27" w14:textId="77777777" w:rsidR="000A3AA5" w:rsidRPr="00780181" w:rsidRDefault="000A3AA5" w:rsidP="000A3AA5">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54AC7251" w14:textId="6304986B"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t>Uji Linieritas</w:t>
      </w:r>
    </w:p>
    <w:p w14:paraId="40BB47E4"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10"/>
        <w:gridCol w:w="1010"/>
        <w:gridCol w:w="1009"/>
        <w:gridCol w:w="1009"/>
        <w:gridCol w:w="1009"/>
        <w:gridCol w:w="1009"/>
      </w:tblGrid>
      <w:tr w:rsidR="00070806" w:rsidRPr="00070806" w14:paraId="06EC51EA" w14:textId="77777777">
        <w:trPr>
          <w:cantSplit/>
        </w:trPr>
        <w:tc>
          <w:tcPr>
            <w:tcW w:w="8501" w:type="dxa"/>
            <w:gridSpan w:val="7"/>
            <w:tcBorders>
              <w:top w:val="nil"/>
              <w:left w:val="nil"/>
              <w:bottom w:val="nil"/>
              <w:right w:val="nil"/>
            </w:tcBorders>
            <w:shd w:val="clear" w:color="auto" w:fill="FFFFFF"/>
          </w:tcPr>
          <w:p w14:paraId="6BC1DA9B"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Case Processing Summary</w:t>
            </w:r>
          </w:p>
        </w:tc>
      </w:tr>
      <w:tr w:rsidR="00070806" w:rsidRPr="00070806" w14:paraId="2EB77A2E" w14:textId="77777777">
        <w:trPr>
          <w:cantSplit/>
        </w:trPr>
        <w:tc>
          <w:tcPr>
            <w:tcW w:w="2447" w:type="dxa"/>
            <w:vMerge w:val="restart"/>
            <w:tcBorders>
              <w:top w:val="single" w:sz="16" w:space="0" w:color="000000"/>
              <w:left w:val="single" w:sz="16" w:space="0" w:color="000000"/>
              <w:bottom w:val="nil"/>
              <w:right w:val="single" w:sz="16" w:space="0" w:color="000000"/>
            </w:tcBorders>
            <w:shd w:val="clear" w:color="auto" w:fill="FFFFFF"/>
          </w:tcPr>
          <w:p w14:paraId="330F3D2C"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6054" w:type="dxa"/>
            <w:gridSpan w:val="6"/>
            <w:tcBorders>
              <w:top w:val="single" w:sz="16" w:space="0" w:color="000000"/>
              <w:left w:val="single" w:sz="16" w:space="0" w:color="000000"/>
            </w:tcBorders>
            <w:shd w:val="clear" w:color="auto" w:fill="FFFFFF"/>
          </w:tcPr>
          <w:p w14:paraId="6AAA9F8B"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Cases</w:t>
            </w:r>
          </w:p>
        </w:tc>
      </w:tr>
      <w:tr w:rsidR="00070806" w:rsidRPr="00070806" w14:paraId="1201E096" w14:textId="77777777">
        <w:trPr>
          <w:cantSplit/>
        </w:trPr>
        <w:tc>
          <w:tcPr>
            <w:tcW w:w="2447" w:type="dxa"/>
            <w:vMerge/>
            <w:tcBorders>
              <w:top w:val="single" w:sz="16" w:space="0" w:color="000000"/>
              <w:left w:val="single" w:sz="16" w:space="0" w:color="000000"/>
              <w:bottom w:val="nil"/>
              <w:right w:val="single" w:sz="16" w:space="0" w:color="000000"/>
            </w:tcBorders>
            <w:shd w:val="clear" w:color="auto" w:fill="FFFFFF"/>
          </w:tcPr>
          <w:p w14:paraId="4FD6F2A7"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2018" w:type="dxa"/>
            <w:gridSpan w:val="2"/>
            <w:tcBorders>
              <w:left w:val="single" w:sz="16" w:space="0" w:color="000000"/>
            </w:tcBorders>
            <w:shd w:val="clear" w:color="auto" w:fill="FFFFFF"/>
          </w:tcPr>
          <w:p w14:paraId="0427D680"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Included</w:t>
            </w:r>
          </w:p>
        </w:tc>
        <w:tc>
          <w:tcPr>
            <w:tcW w:w="2018" w:type="dxa"/>
            <w:gridSpan w:val="2"/>
            <w:shd w:val="clear" w:color="auto" w:fill="FFFFFF"/>
          </w:tcPr>
          <w:p w14:paraId="075C9A36"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Excluded</w:t>
            </w:r>
          </w:p>
        </w:tc>
        <w:tc>
          <w:tcPr>
            <w:tcW w:w="2018" w:type="dxa"/>
            <w:gridSpan w:val="2"/>
            <w:shd w:val="clear" w:color="auto" w:fill="FFFFFF"/>
          </w:tcPr>
          <w:p w14:paraId="0694B574"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Total</w:t>
            </w:r>
          </w:p>
        </w:tc>
      </w:tr>
      <w:tr w:rsidR="00070806" w:rsidRPr="00070806" w14:paraId="348C609B" w14:textId="77777777">
        <w:trPr>
          <w:cantSplit/>
        </w:trPr>
        <w:tc>
          <w:tcPr>
            <w:tcW w:w="2447" w:type="dxa"/>
            <w:vMerge/>
            <w:tcBorders>
              <w:top w:val="single" w:sz="16" w:space="0" w:color="000000"/>
              <w:left w:val="single" w:sz="16" w:space="0" w:color="000000"/>
              <w:bottom w:val="nil"/>
              <w:right w:val="single" w:sz="16" w:space="0" w:color="000000"/>
            </w:tcBorders>
            <w:shd w:val="clear" w:color="auto" w:fill="FFFFFF"/>
          </w:tcPr>
          <w:p w14:paraId="6D118BDE"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14:paraId="552FB863"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N</w:t>
            </w:r>
          </w:p>
        </w:tc>
        <w:tc>
          <w:tcPr>
            <w:tcW w:w="1009" w:type="dxa"/>
            <w:tcBorders>
              <w:bottom w:val="single" w:sz="16" w:space="0" w:color="000000"/>
            </w:tcBorders>
            <w:shd w:val="clear" w:color="auto" w:fill="FFFFFF"/>
          </w:tcPr>
          <w:p w14:paraId="22C187CE"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Percent</w:t>
            </w:r>
          </w:p>
        </w:tc>
        <w:tc>
          <w:tcPr>
            <w:tcW w:w="1009" w:type="dxa"/>
            <w:tcBorders>
              <w:bottom w:val="single" w:sz="16" w:space="0" w:color="000000"/>
            </w:tcBorders>
            <w:shd w:val="clear" w:color="auto" w:fill="FFFFFF"/>
          </w:tcPr>
          <w:p w14:paraId="7583BB81"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N</w:t>
            </w:r>
          </w:p>
        </w:tc>
        <w:tc>
          <w:tcPr>
            <w:tcW w:w="1009" w:type="dxa"/>
            <w:tcBorders>
              <w:bottom w:val="single" w:sz="16" w:space="0" w:color="000000"/>
            </w:tcBorders>
            <w:shd w:val="clear" w:color="auto" w:fill="FFFFFF"/>
          </w:tcPr>
          <w:p w14:paraId="59BD439D"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Percent</w:t>
            </w:r>
          </w:p>
        </w:tc>
        <w:tc>
          <w:tcPr>
            <w:tcW w:w="1009" w:type="dxa"/>
            <w:tcBorders>
              <w:bottom w:val="single" w:sz="16" w:space="0" w:color="000000"/>
            </w:tcBorders>
            <w:shd w:val="clear" w:color="auto" w:fill="FFFFFF"/>
          </w:tcPr>
          <w:p w14:paraId="4CD7D2B3"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N</w:t>
            </w:r>
          </w:p>
        </w:tc>
        <w:tc>
          <w:tcPr>
            <w:tcW w:w="1009" w:type="dxa"/>
            <w:tcBorders>
              <w:bottom w:val="single" w:sz="16" w:space="0" w:color="000000"/>
              <w:right w:val="single" w:sz="16" w:space="0" w:color="000000"/>
            </w:tcBorders>
            <w:shd w:val="clear" w:color="auto" w:fill="FFFFFF"/>
          </w:tcPr>
          <w:p w14:paraId="0EBAEFC0"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Percent</w:t>
            </w:r>
          </w:p>
        </w:tc>
      </w:tr>
      <w:tr w:rsidR="00070806" w:rsidRPr="00070806" w14:paraId="4375D960"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862FB9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Kemandirian Anak  * Pola Asuh Orangtua</w:t>
            </w:r>
          </w:p>
        </w:tc>
        <w:tc>
          <w:tcPr>
            <w:tcW w:w="1009" w:type="dxa"/>
            <w:tcBorders>
              <w:top w:val="single" w:sz="16" w:space="0" w:color="000000"/>
              <w:left w:val="single" w:sz="16" w:space="0" w:color="000000"/>
              <w:bottom w:val="single" w:sz="16" w:space="0" w:color="000000"/>
            </w:tcBorders>
            <w:shd w:val="clear" w:color="auto" w:fill="FFFFFF"/>
            <w:vAlign w:val="center"/>
          </w:tcPr>
          <w:p w14:paraId="5859BAA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009" w:type="dxa"/>
            <w:tcBorders>
              <w:top w:val="single" w:sz="16" w:space="0" w:color="000000"/>
              <w:bottom w:val="single" w:sz="16" w:space="0" w:color="000000"/>
            </w:tcBorders>
            <w:shd w:val="clear" w:color="auto" w:fill="FFFFFF"/>
            <w:vAlign w:val="center"/>
          </w:tcPr>
          <w:p w14:paraId="055B3FE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c>
          <w:tcPr>
            <w:tcW w:w="1009" w:type="dxa"/>
            <w:tcBorders>
              <w:top w:val="single" w:sz="16" w:space="0" w:color="000000"/>
              <w:bottom w:val="single" w:sz="16" w:space="0" w:color="000000"/>
            </w:tcBorders>
            <w:shd w:val="clear" w:color="auto" w:fill="FFFFFF"/>
            <w:vAlign w:val="center"/>
          </w:tcPr>
          <w:p w14:paraId="18AEB46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w:t>
            </w:r>
          </w:p>
        </w:tc>
        <w:tc>
          <w:tcPr>
            <w:tcW w:w="1009" w:type="dxa"/>
            <w:tcBorders>
              <w:top w:val="single" w:sz="16" w:space="0" w:color="000000"/>
              <w:bottom w:val="single" w:sz="16" w:space="0" w:color="000000"/>
            </w:tcBorders>
            <w:shd w:val="clear" w:color="auto" w:fill="FFFFFF"/>
            <w:vAlign w:val="center"/>
          </w:tcPr>
          <w:p w14:paraId="014C354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0,0%</w:t>
            </w:r>
          </w:p>
        </w:tc>
        <w:tc>
          <w:tcPr>
            <w:tcW w:w="1009" w:type="dxa"/>
            <w:tcBorders>
              <w:top w:val="single" w:sz="16" w:space="0" w:color="000000"/>
              <w:bottom w:val="single" w:sz="16" w:space="0" w:color="000000"/>
            </w:tcBorders>
            <w:shd w:val="clear" w:color="auto" w:fill="FFFFFF"/>
            <w:vAlign w:val="center"/>
          </w:tcPr>
          <w:p w14:paraId="63A3C3E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009" w:type="dxa"/>
            <w:tcBorders>
              <w:top w:val="single" w:sz="16" w:space="0" w:color="000000"/>
              <w:bottom w:val="single" w:sz="16" w:space="0" w:color="000000"/>
              <w:right w:val="single" w:sz="16" w:space="0" w:color="000000"/>
            </w:tcBorders>
            <w:shd w:val="clear" w:color="auto" w:fill="FFFFFF"/>
            <w:vAlign w:val="center"/>
          </w:tcPr>
          <w:p w14:paraId="1CA00F4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r>
    </w:tbl>
    <w:p w14:paraId="1B210A86"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tbl>
      <w:tblPr>
        <w:tblW w:w="539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8"/>
        <w:gridCol w:w="1009"/>
        <w:gridCol w:w="1009"/>
        <w:gridCol w:w="1423"/>
      </w:tblGrid>
      <w:tr w:rsidR="00070806" w:rsidRPr="00070806" w14:paraId="1704446A" w14:textId="77777777" w:rsidTr="00070806">
        <w:trPr>
          <w:cantSplit/>
        </w:trPr>
        <w:tc>
          <w:tcPr>
            <w:tcW w:w="5399" w:type="dxa"/>
            <w:gridSpan w:val="4"/>
            <w:tcBorders>
              <w:top w:val="nil"/>
              <w:left w:val="nil"/>
              <w:bottom w:val="nil"/>
              <w:right w:val="nil"/>
            </w:tcBorders>
            <w:shd w:val="clear" w:color="auto" w:fill="FFFFFF"/>
          </w:tcPr>
          <w:p w14:paraId="3C8D6263"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Report</w:t>
            </w:r>
          </w:p>
        </w:tc>
      </w:tr>
      <w:tr w:rsidR="00070806" w:rsidRPr="00070806" w14:paraId="290645C9" w14:textId="77777777" w:rsidTr="00070806">
        <w:trPr>
          <w:cantSplit/>
        </w:trPr>
        <w:tc>
          <w:tcPr>
            <w:tcW w:w="5399" w:type="dxa"/>
            <w:gridSpan w:val="4"/>
            <w:tcBorders>
              <w:top w:val="nil"/>
              <w:left w:val="nil"/>
              <w:bottom w:val="nil"/>
              <w:right w:val="nil"/>
            </w:tcBorders>
            <w:shd w:val="clear" w:color="auto" w:fill="FFFFFF"/>
            <w:vAlign w:val="bottom"/>
          </w:tcPr>
          <w:p w14:paraId="19C155D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Kemandirian Anak</w:t>
            </w:r>
          </w:p>
        </w:tc>
      </w:tr>
      <w:tr w:rsidR="00070806" w:rsidRPr="00070806" w14:paraId="4F176E0A" w14:textId="77777777" w:rsidTr="00070806">
        <w:trPr>
          <w:cantSplit/>
        </w:trPr>
        <w:tc>
          <w:tcPr>
            <w:tcW w:w="1958" w:type="dxa"/>
            <w:tcBorders>
              <w:top w:val="single" w:sz="16" w:space="0" w:color="000000"/>
              <w:left w:val="single" w:sz="16" w:space="0" w:color="000000"/>
              <w:bottom w:val="single" w:sz="16" w:space="0" w:color="000000"/>
              <w:right w:val="single" w:sz="16" w:space="0" w:color="000000"/>
            </w:tcBorders>
            <w:shd w:val="clear" w:color="auto" w:fill="FFFFFF"/>
          </w:tcPr>
          <w:p w14:paraId="70B00A7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Pola Asuh Orangtua</w:t>
            </w:r>
          </w:p>
        </w:tc>
        <w:tc>
          <w:tcPr>
            <w:tcW w:w="1009" w:type="dxa"/>
            <w:tcBorders>
              <w:top w:val="single" w:sz="16" w:space="0" w:color="000000"/>
              <w:left w:val="single" w:sz="16" w:space="0" w:color="000000"/>
              <w:bottom w:val="single" w:sz="16" w:space="0" w:color="000000"/>
            </w:tcBorders>
            <w:shd w:val="clear" w:color="auto" w:fill="FFFFFF"/>
          </w:tcPr>
          <w:p w14:paraId="2C8E0D90"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Mean</w:t>
            </w:r>
          </w:p>
        </w:tc>
        <w:tc>
          <w:tcPr>
            <w:tcW w:w="1009" w:type="dxa"/>
            <w:tcBorders>
              <w:top w:val="single" w:sz="16" w:space="0" w:color="000000"/>
              <w:bottom w:val="single" w:sz="16" w:space="0" w:color="000000"/>
            </w:tcBorders>
            <w:shd w:val="clear" w:color="auto" w:fill="FFFFFF"/>
          </w:tcPr>
          <w:p w14:paraId="60AB05E2"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N</w:t>
            </w:r>
          </w:p>
        </w:tc>
        <w:tc>
          <w:tcPr>
            <w:tcW w:w="1423" w:type="dxa"/>
            <w:tcBorders>
              <w:top w:val="single" w:sz="16" w:space="0" w:color="000000"/>
              <w:bottom w:val="single" w:sz="16" w:space="0" w:color="000000"/>
              <w:right w:val="single" w:sz="16" w:space="0" w:color="000000"/>
            </w:tcBorders>
            <w:shd w:val="clear" w:color="auto" w:fill="FFFFFF"/>
          </w:tcPr>
          <w:p w14:paraId="1C0D8E43"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Std. Deviation</w:t>
            </w:r>
          </w:p>
        </w:tc>
      </w:tr>
      <w:tr w:rsidR="00070806" w:rsidRPr="00070806" w14:paraId="3C5F82D3" w14:textId="77777777" w:rsidTr="00070806">
        <w:trPr>
          <w:cantSplit/>
        </w:trPr>
        <w:tc>
          <w:tcPr>
            <w:tcW w:w="1958" w:type="dxa"/>
            <w:tcBorders>
              <w:top w:val="single" w:sz="16" w:space="0" w:color="000000"/>
              <w:left w:val="single" w:sz="16" w:space="0" w:color="000000"/>
              <w:bottom w:val="nil"/>
              <w:right w:val="single" w:sz="16" w:space="0" w:color="000000"/>
            </w:tcBorders>
            <w:shd w:val="clear" w:color="auto" w:fill="FFFFFF"/>
            <w:vAlign w:val="center"/>
          </w:tcPr>
          <w:p w14:paraId="50E55D5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60</w:t>
            </w:r>
          </w:p>
        </w:tc>
        <w:tc>
          <w:tcPr>
            <w:tcW w:w="1009" w:type="dxa"/>
            <w:tcBorders>
              <w:top w:val="single" w:sz="16" w:space="0" w:color="000000"/>
              <w:left w:val="single" w:sz="16" w:space="0" w:color="000000"/>
              <w:bottom w:val="nil"/>
            </w:tcBorders>
            <w:shd w:val="clear" w:color="auto" w:fill="FFFFFF"/>
            <w:vAlign w:val="center"/>
          </w:tcPr>
          <w:p w14:paraId="0A3A6EB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95,00</w:t>
            </w:r>
          </w:p>
        </w:tc>
        <w:tc>
          <w:tcPr>
            <w:tcW w:w="1009" w:type="dxa"/>
            <w:tcBorders>
              <w:top w:val="single" w:sz="16" w:space="0" w:color="000000"/>
              <w:bottom w:val="nil"/>
            </w:tcBorders>
            <w:shd w:val="clear" w:color="auto" w:fill="FFFFFF"/>
            <w:vAlign w:val="center"/>
          </w:tcPr>
          <w:p w14:paraId="7EB5CDA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single" w:sz="16" w:space="0" w:color="000000"/>
              <w:bottom w:val="nil"/>
              <w:right w:val="single" w:sz="16" w:space="0" w:color="000000"/>
            </w:tcBorders>
            <w:shd w:val="clear" w:color="auto" w:fill="FFFFFF"/>
            <w:vAlign w:val="center"/>
          </w:tcPr>
          <w:p w14:paraId="1F9F467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7D7BC15A"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372A9D9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64</w:t>
            </w:r>
          </w:p>
        </w:tc>
        <w:tc>
          <w:tcPr>
            <w:tcW w:w="1009" w:type="dxa"/>
            <w:tcBorders>
              <w:top w:val="nil"/>
              <w:left w:val="single" w:sz="16" w:space="0" w:color="000000"/>
              <w:bottom w:val="nil"/>
            </w:tcBorders>
            <w:shd w:val="clear" w:color="auto" w:fill="FFFFFF"/>
            <w:vAlign w:val="center"/>
          </w:tcPr>
          <w:p w14:paraId="78EC618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70,00</w:t>
            </w:r>
          </w:p>
        </w:tc>
        <w:tc>
          <w:tcPr>
            <w:tcW w:w="1009" w:type="dxa"/>
            <w:tcBorders>
              <w:top w:val="nil"/>
              <w:bottom w:val="nil"/>
            </w:tcBorders>
            <w:shd w:val="clear" w:color="auto" w:fill="FFFFFF"/>
            <w:vAlign w:val="center"/>
          </w:tcPr>
          <w:p w14:paraId="1F66505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3323BFA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74C64412"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0FB5A48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67</w:t>
            </w:r>
          </w:p>
        </w:tc>
        <w:tc>
          <w:tcPr>
            <w:tcW w:w="1009" w:type="dxa"/>
            <w:tcBorders>
              <w:top w:val="nil"/>
              <w:left w:val="single" w:sz="16" w:space="0" w:color="000000"/>
              <w:bottom w:val="nil"/>
            </w:tcBorders>
            <w:shd w:val="clear" w:color="auto" w:fill="FFFFFF"/>
            <w:vAlign w:val="center"/>
          </w:tcPr>
          <w:p w14:paraId="46760BF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87,00</w:t>
            </w:r>
          </w:p>
        </w:tc>
        <w:tc>
          <w:tcPr>
            <w:tcW w:w="1009" w:type="dxa"/>
            <w:tcBorders>
              <w:top w:val="nil"/>
              <w:bottom w:val="nil"/>
            </w:tcBorders>
            <w:shd w:val="clear" w:color="auto" w:fill="FFFFFF"/>
            <w:vAlign w:val="center"/>
          </w:tcPr>
          <w:p w14:paraId="39B4CCC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6821D3C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5A681561"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752E4B04"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68</w:t>
            </w:r>
          </w:p>
        </w:tc>
        <w:tc>
          <w:tcPr>
            <w:tcW w:w="1009" w:type="dxa"/>
            <w:tcBorders>
              <w:top w:val="nil"/>
              <w:left w:val="single" w:sz="16" w:space="0" w:color="000000"/>
              <w:bottom w:val="nil"/>
            </w:tcBorders>
            <w:shd w:val="clear" w:color="auto" w:fill="FFFFFF"/>
            <w:vAlign w:val="center"/>
          </w:tcPr>
          <w:p w14:paraId="0C00C8A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92,00</w:t>
            </w:r>
          </w:p>
        </w:tc>
        <w:tc>
          <w:tcPr>
            <w:tcW w:w="1009" w:type="dxa"/>
            <w:tcBorders>
              <w:top w:val="nil"/>
              <w:bottom w:val="nil"/>
            </w:tcBorders>
            <w:shd w:val="clear" w:color="auto" w:fill="FFFFFF"/>
            <w:vAlign w:val="center"/>
          </w:tcPr>
          <w:p w14:paraId="151D527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423" w:type="dxa"/>
            <w:tcBorders>
              <w:top w:val="nil"/>
              <w:bottom w:val="nil"/>
              <w:right w:val="single" w:sz="16" w:space="0" w:color="000000"/>
            </w:tcBorders>
            <w:shd w:val="clear" w:color="auto" w:fill="FFFFFF"/>
            <w:vAlign w:val="center"/>
          </w:tcPr>
          <w:p w14:paraId="20F10C0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2,828</w:t>
            </w:r>
          </w:p>
        </w:tc>
      </w:tr>
      <w:tr w:rsidR="00070806" w:rsidRPr="00070806" w14:paraId="49305A45"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66090F17"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69</w:t>
            </w:r>
          </w:p>
        </w:tc>
        <w:tc>
          <w:tcPr>
            <w:tcW w:w="1009" w:type="dxa"/>
            <w:tcBorders>
              <w:top w:val="nil"/>
              <w:left w:val="single" w:sz="16" w:space="0" w:color="000000"/>
              <w:bottom w:val="nil"/>
            </w:tcBorders>
            <w:shd w:val="clear" w:color="auto" w:fill="FFFFFF"/>
            <w:vAlign w:val="center"/>
          </w:tcPr>
          <w:p w14:paraId="0494D1E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82,00</w:t>
            </w:r>
          </w:p>
        </w:tc>
        <w:tc>
          <w:tcPr>
            <w:tcW w:w="1009" w:type="dxa"/>
            <w:tcBorders>
              <w:top w:val="nil"/>
              <w:bottom w:val="nil"/>
            </w:tcBorders>
            <w:shd w:val="clear" w:color="auto" w:fill="FFFFFF"/>
            <w:vAlign w:val="center"/>
          </w:tcPr>
          <w:p w14:paraId="5C46528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10D7FDC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22039C54"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5F03D6C4"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70</w:t>
            </w:r>
          </w:p>
        </w:tc>
        <w:tc>
          <w:tcPr>
            <w:tcW w:w="1009" w:type="dxa"/>
            <w:tcBorders>
              <w:top w:val="nil"/>
              <w:left w:val="single" w:sz="16" w:space="0" w:color="000000"/>
              <w:bottom w:val="nil"/>
            </w:tcBorders>
            <w:shd w:val="clear" w:color="auto" w:fill="FFFFFF"/>
            <w:vAlign w:val="center"/>
          </w:tcPr>
          <w:p w14:paraId="315304E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81,00</w:t>
            </w:r>
          </w:p>
        </w:tc>
        <w:tc>
          <w:tcPr>
            <w:tcW w:w="1009" w:type="dxa"/>
            <w:tcBorders>
              <w:top w:val="nil"/>
              <w:bottom w:val="nil"/>
            </w:tcBorders>
            <w:shd w:val="clear" w:color="auto" w:fill="FFFFFF"/>
            <w:vAlign w:val="center"/>
          </w:tcPr>
          <w:p w14:paraId="58EFFAB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423" w:type="dxa"/>
            <w:tcBorders>
              <w:top w:val="nil"/>
              <w:bottom w:val="nil"/>
              <w:right w:val="single" w:sz="16" w:space="0" w:color="000000"/>
            </w:tcBorders>
            <w:shd w:val="clear" w:color="auto" w:fill="FFFFFF"/>
            <w:vAlign w:val="center"/>
          </w:tcPr>
          <w:p w14:paraId="0973294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5,657</w:t>
            </w:r>
          </w:p>
        </w:tc>
      </w:tr>
      <w:tr w:rsidR="00070806" w:rsidRPr="00070806" w14:paraId="34E7C4C7"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7F910EF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71</w:t>
            </w:r>
          </w:p>
        </w:tc>
        <w:tc>
          <w:tcPr>
            <w:tcW w:w="1009" w:type="dxa"/>
            <w:tcBorders>
              <w:top w:val="nil"/>
              <w:left w:val="single" w:sz="16" w:space="0" w:color="000000"/>
              <w:bottom w:val="nil"/>
            </w:tcBorders>
            <w:shd w:val="clear" w:color="auto" w:fill="FFFFFF"/>
            <w:vAlign w:val="center"/>
          </w:tcPr>
          <w:p w14:paraId="7AF717E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77,00</w:t>
            </w:r>
          </w:p>
        </w:tc>
        <w:tc>
          <w:tcPr>
            <w:tcW w:w="1009" w:type="dxa"/>
            <w:tcBorders>
              <w:top w:val="nil"/>
              <w:bottom w:val="nil"/>
            </w:tcBorders>
            <w:shd w:val="clear" w:color="auto" w:fill="FFFFFF"/>
            <w:vAlign w:val="center"/>
          </w:tcPr>
          <w:p w14:paraId="745BF4F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06D1AD0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5BD2EBFE"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3A74DAF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75</w:t>
            </w:r>
          </w:p>
        </w:tc>
        <w:tc>
          <w:tcPr>
            <w:tcW w:w="1009" w:type="dxa"/>
            <w:tcBorders>
              <w:top w:val="nil"/>
              <w:left w:val="single" w:sz="16" w:space="0" w:color="000000"/>
              <w:bottom w:val="nil"/>
            </w:tcBorders>
            <w:shd w:val="clear" w:color="auto" w:fill="FFFFFF"/>
            <w:vAlign w:val="center"/>
          </w:tcPr>
          <w:p w14:paraId="3000F2F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80,00</w:t>
            </w:r>
          </w:p>
        </w:tc>
        <w:tc>
          <w:tcPr>
            <w:tcW w:w="1009" w:type="dxa"/>
            <w:tcBorders>
              <w:top w:val="nil"/>
              <w:bottom w:val="nil"/>
            </w:tcBorders>
            <w:shd w:val="clear" w:color="auto" w:fill="FFFFFF"/>
            <w:vAlign w:val="center"/>
          </w:tcPr>
          <w:p w14:paraId="2F75171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3A048E4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40FBD8A0"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45B463F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76</w:t>
            </w:r>
          </w:p>
        </w:tc>
        <w:tc>
          <w:tcPr>
            <w:tcW w:w="1009" w:type="dxa"/>
            <w:tcBorders>
              <w:top w:val="nil"/>
              <w:left w:val="single" w:sz="16" w:space="0" w:color="000000"/>
              <w:bottom w:val="nil"/>
            </w:tcBorders>
            <w:shd w:val="clear" w:color="auto" w:fill="FFFFFF"/>
            <w:vAlign w:val="center"/>
          </w:tcPr>
          <w:p w14:paraId="346AC0E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85,00</w:t>
            </w:r>
          </w:p>
        </w:tc>
        <w:tc>
          <w:tcPr>
            <w:tcW w:w="1009" w:type="dxa"/>
            <w:tcBorders>
              <w:top w:val="nil"/>
              <w:bottom w:val="nil"/>
            </w:tcBorders>
            <w:shd w:val="clear" w:color="auto" w:fill="FFFFFF"/>
            <w:vAlign w:val="center"/>
          </w:tcPr>
          <w:p w14:paraId="7E77727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477079C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67BAB7D8"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18B2411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80</w:t>
            </w:r>
          </w:p>
        </w:tc>
        <w:tc>
          <w:tcPr>
            <w:tcW w:w="1009" w:type="dxa"/>
            <w:tcBorders>
              <w:top w:val="nil"/>
              <w:left w:val="single" w:sz="16" w:space="0" w:color="000000"/>
              <w:bottom w:val="nil"/>
            </w:tcBorders>
            <w:shd w:val="clear" w:color="auto" w:fill="FFFFFF"/>
            <w:vAlign w:val="center"/>
          </w:tcPr>
          <w:p w14:paraId="0978472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83,00</w:t>
            </w:r>
          </w:p>
        </w:tc>
        <w:tc>
          <w:tcPr>
            <w:tcW w:w="1009" w:type="dxa"/>
            <w:tcBorders>
              <w:top w:val="nil"/>
              <w:bottom w:val="nil"/>
            </w:tcBorders>
            <w:shd w:val="clear" w:color="auto" w:fill="FFFFFF"/>
            <w:vAlign w:val="center"/>
          </w:tcPr>
          <w:p w14:paraId="664E92A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6F5D420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15A12E33"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012BC76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81</w:t>
            </w:r>
          </w:p>
        </w:tc>
        <w:tc>
          <w:tcPr>
            <w:tcW w:w="1009" w:type="dxa"/>
            <w:tcBorders>
              <w:top w:val="nil"/>
              <w:left w:val="single" w:sz="16" w:space="0" w:color="000000"/>
              <w:bottom w:val="nil"/>
            </w:tcBorders>
            <w:shd w:val="clear" w:color="auto" w:fill="FFFFFF"/>
            <w:vAlign w:val="center"/>
          </w:tcPr>
          <w:p w14:paraId="078D0CB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83,00</w:t>
            </w:r>
          </w:p>
        </w:tc>
        <w:tc>
          <w:tcPr>
            <w:tcW w:w="1009" w:type="dxa"/>
            <w:tcBorders>
              <w:top w:val="nil"/>
              <w:bottom w:val="nil"/>
            </w:tcBorders>
            <w:shd w:val="clear" w:color="auto" w:fill="FFFFFF"/>
            <w:vAlign w:val="center"/>
          </w:tcPr>
          <w:p w14:paraId="492D839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721E75F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39AA9EA8"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6376127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82</w:t>
            </w:r>
          </w:p>
        </w:tc>
        <w:tc>
          <w:tcPr>
            <w:tcW w:w="1009" w:type="dxa"/>
            <w:tcBorders>
              <w:top w:val="nil"/>
              <w:left w:val="single" w:sz="16" w:space="0" w:color="000000"/>
              <w:bottom w:val="nil"/>
            </w:tcBorders>
            <w:shd w:val="clear" w:color="auto" w:fill="FFFFFF"/>
            <w:vAlign w:val="center"/>
          </w:tcPr>
          <w:p w14:paraId="43B0864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90,00</w:t>
            </w:r>
          </w:p>
        </w:tc>
        <w:tc>
          <w:tcPr>
            <w:tcW w:w="1009" w:type="dxa"/>
            <w:tcBorders>
              <w:top w:val="nil"/>
              <w:bottom w:val="nil"/>
            </w:tcBorders>
            <w:shd w:val="clear" w:color="auto" w:fill="FFFFFF"/>
            <w:vAlign w:val="center"/>
          </w:tcPr>
          <w:p w14:paraId="661C1A1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5F2215C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1262AFB1"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6195565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83</w:t>
            </w:r>
          </w:p>
        </w:tc>
        <w:tc>
          <w:tcPr>
            <w:tcW w:w="1009" w:type="dxa"/>
            <w:tcBorders>
              <w:top w:val="nil"/>
              <w:left w:val="single" w:sz="16" w:space="0" w:color="000000"/>
              <w:bottom w:val="nil"/>
            </w:tcBorders>
            <w:shd w:val="clear" w:color="auto" w:fill="FFFFFF"/>
            <w:vAlign w:val="center"/>
          </w:tcPr>
          <w:p w14:paraId="391D3F9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95,00</w:t>
            </w:r>
          </w:p>
        </w:tc>
        <w:tc>
          <w:tcPr>
            <w:tcW w:w="1009" w:type="dxa"/>
            <w:tcBorders>
              <w:top w:val="nil"/>
              <w:bottom w:val="nil"/>
            </w:tcBorders>
            <w:shd w:val="clear" w:color="auto" w:fill="FFFFFF"/>
            <w:vAlign w:val="center"/>
          </w:tcPr>
          <w:p w14:paraId="321E29E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4A3946E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5F1E7A76"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6EFAD89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85</w:t>
            </w:r>
          </w:p>
        </w:tc>
        <w:tc>
          <w:tcPr>
            <w:tcW w:w="1009" w:type="dxa"/>
            <w:tcBorders>
              <w:top w:val="nil"/>
              <w:left w:val="single" w:sz="16" w:space="0" w:color="000000"/>
              <w:bottom w:val="nil"/>
            </w:tcBorders>
            <w:shd w:val="clear" w:color="auto" w:fill="FFFFFF"/>
            <w:vAlign w:val="center"/>
          </w:tcPr>
          <w:p w14:paraId="2854EB8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89,00</w:t>
            </w:r>
          </w:p>
        </w:tc>
        <w:tc>
          <w:tcPr>
            <w:tcW w:w="1009" w:type="dxa"/>
            <w:tcBorders>
              <w:top w:val="nil"/>
              <w:bottom w:val="nil"/>
            </w:tcBorders>
            <w:shd w:val="clear" w:color="auto" w:fill="FFFFFF"/>
            <w:vAlign w:val="center"/>
          </w:tcPr>
          <w:p w14:paraId="5CDC9AD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162D338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1A9FAD09"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2F4CF874"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89</w:t>
            </w:r>
          </w:p>
        </w:tc>
        <w:tc>
          <w:tcPr>
            <w:tcW w:w="1009" w:type="dxa"/>
            <w:tcBorders>
              <w:top w:val="nil"/>
              <w:left w:val="single" w:sz="16" w:space="0" w:color="000000"/>
              <w:bottom w:val="nil"/>
            </w:tcBorders>
            <w:shd w:val="clear" w:color="auto" w:fill="FFFFFF"/>
            <w:vAlign w:val="center"/>
          </w:tcPr>
          <w:p w14:paraId="36E4501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90,00</w:t>
            </w:r>
          </w:p>
        </w:tc>
        <w:tc>
          <w:tcPr>
            <w:tcW w:w="1009" w:type="dxa"/>
            <w:tcBorders>
              <w:top w:val="nil"/>
              <w:bottom w:val="nil"/>
            </w:tcBorders>
            <w:shd w:val="clear" w:color="auto" w:fill="FFFFFF"/>
            <w:vAlign w:val="center"/>
          </w:tcPr>
          <w:p w14:paraId="6FE11C9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2A1249A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75905C96"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7ABDFC4C"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90</w:t>
            </w:r>
          </w:p>
        </w:tc>
        <w:tc>
          <w:tcPr>
            <w:tcW w:w="1009" w:type="dxa"/>
            <w:tcBorders>
              <w:top w:val="nil"/>
              <w:left w:val="single" w:sz="16" w:space="0" w:color="000000"/>
              <w:bottom w:val="nil"/>
            </w:tcBorders>
            <w:shd w:val="clear" w:color="auto" w:fill="FFFFFF"/>
            <w:vAlign w:val="center"/>
          </w:tcPr>
          <w:p w14:paraId="6584DB2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96,00</w:t>
            </w:r>
          </w:p>
        </w:tc>
        <w:tc>
          <w:tcPr>
            <w:tcW w:w="1009" w:type="dxa"/>
            <w:tcBorders>
              <w:top w:val="nil"/>
              <w:bottom w:val="nil"/>
            </w:tcBorders>
            <w:shd w:val="clear" w:color="auto" w:fill="FFFFFF"/>
            <w:vAlign w:val="center"/>
          </w:tcPr>
          <w:p w14:paraId="34D7740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423" w:type="dxa"/>
            <w:tcBorders>
              <w:top w:val="nil"/>
              <w:bottom w:val="nil"/>
              <w:right w:val="single" w:sz="16" w:space="0" w:color="000000"/>
            </w:tcBorders>
            <w:shd w:val="clear" w:color="auto" w:fill="FFFFFF"/>
            <w:vAlign w:val="center"/>
          </w:tcPr>
          <w:p w14:paraId="488A1D3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r>
      <w:tr w:rsidR="00070806" w:rsidRPr="00070806" w14:paraId="073502F7"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3E3CE5D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92</w:t>
            </w:r>
          </w:p>
        </w:tc>
        <w:tc>
          <w:tcPr>
            <w:tcW w:w="1009" w:type="dxa"/>
            <w:tcBorders>
              <w:top w:val="nil"/>
              <w:left w:val="single" w:sz="16" w:space="0" w:color="000000"/>
              <w:bottom w:val="nil"/>
            </w:tcBorders>
            <w:shd w:val="clear" w:color="auto" w:fill="FFFFFF"/>
            <w:vAlign w:val="center"/>
          </w:tcPr>
          <w:p w14:paraId="414B6DC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96,50</w:t>
            </w:r>
          </w:p>
        </w:tc>
        <w:tc>
          <w:tcPr>
            <w:tcW w:w="1009" w:type="dxa"/>
            <w:tcBorders>
              <w:top w:val="nil"/>
              <w:bottom w:val="nil"/>
            </w:tcBorders>
            <w:shd w:val="clear" w:color="auto" w:fill="FFFFFF"/>
            <w:vAlign w:val="center"/>
          </w:tcPr>
          <w:p w14:paraId="05BE8BD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423" w:type="dxa"/>
            <w:tcBorders>
              <w:top w:val="nil"/>
              <w:bottom w:val="nil"/>
              <w:right w:val="single" w:sz="16" w:space="0" w:color="000000"/>
            </w:tcBorders>
            <w:shd w:val="clear" w:color="auto" w:fill="FFFFFF"/>
            <w:vAlign w:val="center"/>
          </w:tcPr>
          <w:p w14:paraId="7A075AD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4,950</w:t>
            </w:r>
          </w:p>
        </w:tc>
      </w:tr>
      <w:tr w:rsidR="00070806" w:rsidRPr="00070806" w14:paraId="4188E05C"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17BF5FD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93</w:t>
            </w:r>
          </w:p>
        </w:tc>
        <w:tc>
          <w:tcPr>
            <w:tcW w:w="1009" w:type="dxa"/>
            <w:tcBorders>
              <w:top w:val="nil"/>
              <w:left w:val="single" w:sz="16" w:space="0" w:color="000000"/>
              <w:bottom w:val="nil"/>
            </w:tcBorders>
            <w:shd w:val="clear" w:color="auto" w:fill="FFFFFF"/>
            <w:vAlign w:val="center"/>
          </w:tcPr>
          <w:p w14:paraId="23CBEDE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93,75</w:t>
            </w:r>
          </w:p>
        </w:tc>
        <w:tc>
          <w:tcPr>
            <w:tcW w:w="1009" w:type="dxa"/>
            <w:tcBorders>
              <w:top w:val="nil"/>
              <w:bottom w:val="nil"/>
            </w:tcBorders>
            <w:shd w:val="clear" w:color="auto" w:fill="FFFFFF"/>
            <w:vAlign w:val="center"/>
          </w:tcPr>
          <w:p w14:paraId="617399D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w:t>
            </w:r>
          </w:p>
        </w:tc>
        <w:tc>
          <w:tcPr>
            <w:tcW w:w="1423" w:type="dxa"/>
            <w:tcBorders>
              <w:top w:val="nil"/>
              <w:bottom w:val="nil"/>
              <w:right w:val="single" w:sz="16" w:space="0" w:color="000000"/>
            </w:tcBorders>
            <w:shd w:val="clear" w:color="auto" w:fill="FFFFFF"/>
            <w:vAlign w:val="center"/>
          </w:tcPr>
          <w:p w14:paraId="2AE22A9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7,890</w:t>
            </w:r>
          </w:p>
        </w:tc>
      </w:tr>
      <w:tr w:rsidR="00070806" w:rsidRPr="00070806" w14:paraId="04A5C557"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3B140CC7"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94</w:t>
            </w:r>
          </w:p>
        </w:tc>
        <w:tc>
          <w:tcPr>
            <w:tcW w:w="1009" w:type="dxa"/>
            <w:tcBorders>
              <w:top w:val="nil"/>
              <w:left w:val="single" w:sz="16" w:space="0" w:color="000000"/>
              <w:bottom w:val="nil"/>
            </w:tcBorders>
            <w:shd w:val="clear" w:color="auto" w:fill="FFFFFF"/>
            <w:vAlign w:val="center"/>
          </w:tcPr>
          <w:p w14:paraId="0B3B029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93,00</w:t>
            </w:r>
          </w:p>
        </w:tc>
        <w:tc>
          <w:tcPr>
            <w:tcW w:w="1009" w:type="dxa"/>
            <w:tcBorders>
              <w:top w:val="nil"/>
              <w:bottom w:val="nil"/>
            </w:tcBorders>
            <w:shd w:val="clear" w:color="auto" w:fill="FFFFFF"/>
            <w:vAlign w:val="center"/>
          </w:tcPr>
          <w:p w14:paraId="71DF1B9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423" w:type="dxa"/>
            <w:tcBorders>
              <w:top w:val="nil"/>
              <w:bottom w:val="nil"/>
              <w:right w:val="single" w:sz="16" w:space="0" w:color="000000"/>
            </w:tcBorders>
            <w:shd w:val="clear" w:color="auto" w:fill="FFFFFF"/>
            <w:vAlign w:val="center"/>
          </w:tcPr>
          <w:p w14:paraId="17326DA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2,828</w:t>
            </w:r>
          </w:p>
        </w:tc>
      </w:tr>
      <w:tr w:rsidR="00070806" w:rsidRPr="00070806" w14:paraId="7C6567BF" w14:textId="77777777" w:rsidTr="00070806">
        <w:trPr>
          <w:cantSplit/>
        </w:trPr>
        <w:tc>
          <w:tcPr>
            <w:tcW w:w="1958" w:type="dxa"/>
            <w:tcBorders>
              <w:top w:val="nil"/>
              <w:left w:val="single" w:sz="16" w:space="0" w:color="000000"/>
              <w:bottom w:val="nil"/>
              <w:right w:val="single" w:sz="16" w:space="0" w:color="000000"/>
            </w:tcBorders>
            <w:shd w:val="clear" w:color="auto" w:fill="FFFFFF"/>
            <w:vAlign w:val="center"/>
          </w:tcPr>
          <w:p w14:paraId="66903F0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96</w:t>
            </w:r>
          </w:p>
        </w:tc>
        <w:tc>
          <w:tcPr>
            <w:tcW w:w="1009" w:type="dxa"/>
            <w:tcBorders>
              <w:top w:val="nil"/>
              <w:left w:val="single" w:sz="16" w:space="0" w:color="000000"/>
              <w:bottom w:val="nil"/>
            </w:tcBorders>
            <w:shd w:val="clear" w:color="auto" w:fill="FFFFFF"/>
            <w:vAlign w:val="center"/>
          </w:tcPr>
          <w:p w14:paraId="46CE874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98,67</w:t>
            </w:r>
          </w:p>
        </w:tc>
        <w:tc>
          <w:tcPr>
            <w:tcW w:w="1009" w:type="dxa"/>
            <w:tcBorders>
              <w:top w:val="nil"/>
              <w:bottom w:val="nil"/>
            </w:tcBorders>
            <w:shd w:val="clear" w:color="auto" w:fill="FFFFFF"/>
            <w:vAlign w:val="center"/>
          </w:tcPr>
          <w:p w14:paraId="7C29385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w:t>
            </w:r>
          </w:p>
        </w:tc>
        <w:tc>
          <w:tcPr>
            <w:tcW w:w="1423" w:type="dxa"/>
            <w:tcBorders>
              <w:top w:val="nil"/>
              <w:bottom w:val="nil"/>
              <w:right w:val="single" w:sz="16" w:space="0" w:color="000000"/>
            </w:tcBorders>
            <w:shd w:val="clear" w:color="auto" w:fill="FFFFFF"/>
            <w:vAlign w:val="center"/>
          </w:tcPr>
          <w:p w14:paraId="5463314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,577</w:t>
            </w:r>
          </w:p>
        </w:tc>
      </w:tr>
      <w:tr w:rsidR="00070806" w:rsidRPr="00070806" w14:paraId="300344AF" w14:textId="77777777" w:rsidTr="00070806">
        <w:trPr>
          <w:cantSplit/>
        </w:trPr>
        <w:tc>
          <w:tcPr>
            <w:tcW w:w="1958" w:type="dxa"/>
            <w:tcBorders>
              <w:top w:val="nil"/>
              <w:left w:val="single" w:sz="16" w:space="0" w:color="000000"/>
              <w:bottom w:val="single" w:sz="16" w:space="0" w:color="000000"/>
              <w:right w:val="single" w:sz="16" w:space="0" w:color="000000"/>
            </w:tcBorders>
            <w:shd w:val="clear" w:color="auto" w:fill="FFFFFF"/>
            <w:vAlign w:val="center"/>
          </w:tcPr>
          <w:p w14:paraId="594A021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14:paraId="0740434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89,59</w:t>
            </w:r>
          </w:p>
        </w:tc>
        <w:tc>
          <w:tcPr>
            <w:tcW w:w="1009" w:type="dxa"/>
            <w:tcBorders>
              <w:top w:val="nil"/>
              <w:bottom w:val="single" w:sz="16" w:space="0" w:color="000000"/>
            </w:tcBorders>
            <w:shd w:val="clear" w:color="auto" w:fill="FFFFFF"/>
            <w:vAlign w:val="center"/>
          </w:tcPr>
          <w:p w14:paraId="47625A8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423" w:type="dxa"/>
            <w:tcBorders>
              <w:top w:val="nil"/>
              <w:bottom w:val="single" w:sz="16" w:space="0" w:color="000000"/>
              <w:right w:val="single" w:sz="16" w:space="0" w:color="000000"/>
            </w:tcBorders>
            <w:shd w:val="clear" w:color="auto" w:fill="FFFFFF"/>
            <w:vAlign w:val="center"/>
          </w:tcPr>
          <w:p w14:paraId="2337D56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7,931</w:t>
            </w:r>
          </w:p>
        </w:tc>
      </w:tr>
    </w:tbl>
    <w:p w14:paraId="5F2931D4"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945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5"/>
        <w:gridCol w:w="1805"/>
        <w:gridCol w:w="1504"/>
        <w:gridCol w:w="1276"/>
        <w:gridCol w:w="567"/>
        <w:gridCol w:w="850"/>
        <w:gridCol w:w="725"/>
        <w:gridCol w:w="766"/>
      </w:tblGrid>
      <w:tr w:rsidR="00070806" w:rsidRPr="00070806" w14:paraId="4D2FB621" w14:textId="77777777" w:rsidTr="00070806">
        <w:trPr>
          <w:cantSplit/>
        </w:trPr>
        <w:tc>
          <w:tcPr>
            <w:tcW w:w="9458" w:type="dxa"/>
            <w:gridSpan w:val="8"/>
            <w:tcBorders>
              <w:top w:val="nil"/>
              <w:left w:val="nil"/>
              <w:bottom w:val="nil"/>
              <w:right w:val="nil"/>
            </w:tcBorders>
            <w:shd w:val="clear" w:color="auto" w:fill="FFFFFF"/>
          </w:tcPr>
          <w:p w14:paraId="4A698568"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lastRenderedPageBreak/>
              <w:t>ANOVA Table</w:t>
            </w:r>
          </w:p>
        </w:tc>
      </w:tr>
      <w:tr w:rsidR="00070806" w:rsidRPr="00070806" w14:paraId="25397A37" w14:textId="77777777" w:rsidTr="00D93218">
        <w:trPr>
          <w:cantSplit/>
        </w:trPr>
        <w:tc>
          <w:tcPr>
            <w:tcW w:w="5274" w:type="dxa"/>
            <w:gridSpan w:val="3"/>
            <w:tcBorders>
              <w:top w:val="single" w:sz="16" w:space="0" w:color="000000"/>
              <w:left w:val="single" w:sz="16" w:space="0" w:color="000000"/>
              <w:bottom w:val="single" w:sz="16" w:space="0" w:color="000000"/>
              <w:right w:val="nil"/>
            </w:tcBorders>
            <w:shd w:val="clear" w:color="auto" w:fill="FFFFFF"/>
          </w:tcPr>
          <w:p w14:paraId="3A6AF78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vAlign w:val="center"/>
          </w:tcPr>
          <w:p w14:paraId="34A74406"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Sum of Squares</w:t>
            </w:r>
          </w:p>
        </w:tc>
        <w:tc>
          <w:tcPr>
            <w:tcW w:w="567" w:type="dxa"/>
            <w:tcBorders>
              <w:top w:val="single" w:sz="16" w:space="0" w:color="000000"/>
              <w:bottom w:val="single" w:sz="16" w:space="0" w:color="000000"/>
            </w:tcBorders>
            <w:shd w:val="clear" w:color="auto" w:fill="FFFFFF"/>
            <w:vAlign w:val="center"/>
          </w:tcPr>
          <w:p w14:paraId="0FE95A52"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df</w:t>
            </w:r>
          </w:p>
        </w:tc>
        <w:tc>
          <w:tcPr>
            <w:tcW w:w="850" w:type="dxa"/>
            <w:tcBorders>
              <w:top w:val="single" w:sz="16" w:space="0" w:color="000000"/>
              <w:bottom w:val="single" w:sz="16" w:space="0" w:color="000000"/>
            </w:tcBorders>
            <w:shd w:val="clear" w:color="auto" w:fill="FFFFFF"/>
            <w:vAlign w:val="center"/>
          </w:tcPr>
          <w:p w14:paraId="063AC1DA"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Mean Square</w:t>
            </w:r>
          </w:p>
        </w:tc>
        <w:tc>
          <w:tcPr>
            <w:tcW w:w="725" w:type="dxa"/>
            <w:tcBorders>
              <w:top w:val="single" w:sz="16" w:space="0" w:color="000000"/>
              <w:bottom w:val="single" w:sz="16" w:space="0" w:color="000000"/>
            </w:tcBorders>
            <w:shd w:val="clear" w:color="auto" w:fill="FFFFFF"/>
            <w:vAlign w:val="center"/>
          </w:tcPr>
          <w:p w14:paraId="172B754E"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F</w:t>
            </w:r>
          </w:p>
        </w:tc>
        <w:tc>
          <w:tcPr>
            <w:tcW w:w="766" w:type="dxa"/>
            <w:tcBorders>
              <w:top w:val="single" w:sz="16" w:space="0" w:color="000000"/>
              <w:bottom w:val="single" w:sz="16" w:space="0" w:color="000000"/>
              <w:right w:val="single" w:sz="16" w:space="0" w:color="000000"/>
            </w:tcBorders>
            <w:shd w:val="clear" w:color="auto" w:fill="FFFFFF"/>
            <w:vAlign w:val="center"/>
          </w:tcPr>
          <w:p w14:paraId="793FF225"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Sig.</w:t>
            </w:r>
          </w:p>
        </w:tc>
      </w:tr>
      <w:tr w:rsidR="00070806" w:rsidRPr="00070806" w14:paraId="0B40571E" w14:textId="77777777" w:rsidTr="00D93218">
        <w:trPr>
          <w:cantSplit/>
        </w:trPr>
        <w:tc>
          <w:tcPr>
            <w:tcW w:w="1965" w:type="dxa"/>
            <w:vMerge w:val="restart"/>
            <w:tcBorders>
              <w:top w:val="single" w:sz="16" w:space="0" w:color="000000"/>
              <w:left w:val="single" w:sz="16" w:space="0" w:color="000000"/>
              <w:bottom w:val="single" w:sz="16" w:space="0" w:color="000000"/>
              <w:right w:val="nil"/>
            </w:tcBorders>
            <w:shd w:val="clear" w:color="auto" w:fill="FFFFFF"/>
            <w:vAlign w:val="center"/>
          </w:tcPr>
          <w:p w14:paraId="291264B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Kemandirian Anak * Pola Asuh Orangtua</w:t>
            </w:r>
          </w:p>
        </w:tc>
        <w:tc>
          <w:tcPr>
            <w:tcW w:w="1805" w:type="dxa"/>
            <w:vMerge w:val="restart"/>
            <w:tcBorders>
              <w:top w:val="single" w:sz="16" w:space="0" w:color="000000"/>
              <w:left w:val="nil"/>
              <w:bottom w:val="nil"/>
              <w:right w:val="nil"/>
            </w:tcBorders>
            <w:shd w:val="clear" w:color="auto" w:fill="FFFFFF"/>
            <w:vAlign w:val="center"/>
          </w:tcPr>
          <w:p w14:paraId="41AEF7C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Between Groups</w:t>
            </w:r>
          </w:p>
        </w:tc>
        <w:tc>
          <w:tcPr>
            <w:tcW w:w="1504" w:type="dxa"/>
            <w:tcBorders>
              <w:top w:val="single" w:sz="16" w:space="0" w:color="000000"/>
              <w:left w:val="nil"/>
              <w:bottom w:val="nil"/>
              <w:right w:val="single" w:sz="16" w:space="0" w:color="000000"/>
            </w:tcBorders>
            <w:shd w:val="clear" w:color="auto" w:fill="FFFFFF"/>
            <w:vAlign w:val="center"/>
          </w:tcPr>
          <w:p w14:paraId="70638C3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(Combined)</w:t>
            </w:r>
          </w:p>
        </w:tc>
        <w:tc>
          <w:tcPr>
            <w:tcW w:w="1276" w:type="dxa"/>
            <w:tcBorders>
              <w:top w:val="single" w:sz="16" w:space="0" w:color="000000"/>
              <w:left w:val="single" w:sz="16" w:space="0" w:color="000000"/>
              <w:bottom w:val="nil"/>
            </w:tcBorders>
            <w:shd w:val="clear" w:color="auto" w:fill="FFFFFF"/>
            <w:vAlign w:val="center"/>
          </w:tcPr>
          <w:p w14:paraId="36060EEA"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1501,118</w:t>
            </w:r>
          </w:p>
        </w:tc>
        <w:tc>
          <w:tcPr>
            <w:tcW w:w="567" w:type="dxa"/>
            <w:tcBorders>
              <w:top w:val="single" w:sz="16" w:space="0" w:color="000000"/>
              <w:bottom w:val="nil"/>
            </w:tcBorders>
            <w:shd w:val="clear" w:color="auto" w:fill="FFFFFF"/>
            <w:vAlign w:val="center"/>
          </w:tcPr>
          <w:p w14:paraId="2176FC0E"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19</w:t>
            </w:r>
          </w:p>
        </w:tc>
        <w:tc>
          <w:tcPr>
            <w:tcW w:w="850" w:type="dxa"/>
            <w:tcBorders>
              <w:top w:val="single" w:sz="16" w:space="0" w:color="000000"/>
              <w:bottom w:val="nil"/>
            </w:tcBorders>
            <w:shd w:val="clear" w:color="auto" w:fill="FFFFFF"/>
            <w:vAlign w:val="center"/>
          </w:tcPr>
          <w:p w14:paraId="6CB05EC7"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79,006</w:t>
            </w:r>
          </w:p>
        </w:tc>
        <w:tc>
          <w:tcPr>
            <w:tcW w:w="725" w:type="dxa"/>
            <w:tcBorders>
              <w:top w:val="single" w:sz="16" w:space="0" w:color="000000"/>
              <w:bottom w:val="nil"/>
            </w:tcBorders>
            <w:shd w:val="clear" w:color="auto" w:fill="FFFFFF"/>
            <w:vAlign w:val="center"/>
          </w:tcPr>
          <w:p w14:paraId="4530F340"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2,736</w:t>
            </w:r>
          </w:p>
        </w:tc>
        <w:tc>
          <w:tcPr>
            <w:tcW w:w="766" w:type="dxa"/>
            <w:tcBorders>
              <w:top w:val="single" w:sz="16" w:space="0" w:color="000000"/>
              <w:bottom w:val="nil"/>
              <w:right w:val="single" w:sz="16" w:space="0" w:color="000000"/>
            </w:tcBorders>
            <w:shd w:val="clear" w:color="auto" w:fill="FFFFFF"/>
            <w:vAlign w:val="center"/>
          </w:tcPr>
          <w:p w14:paraId="01F0BAF1"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,062</w:t>
            </w:r>
          </w:p>
        </w:tc>
      </w:tr>
      <w:tr w:rsidR="00070806" w:rsidRPr="00070806" w14:paraId="53A67939" w14:textId="77777777" w:rsidTr="00D93218">
        <w:trPr>
          <w:cantSplit/>
        </w:trPr>
        <w:tc>
          <w:tcPr>
            <w:tcW w:w="1965" w:type="dxa"/>
            <w:vMerge/>
            <w:tcBorders>
              <w:top w:val="single" w:sz="16" w:space="0" w:color="000000"/>
              <w:left w:val="single" w:sz="16" w:space="0" w:color="000000"/>
              <w:bottom w:val="single" w:sz="16" w:space="0" w:color="000000"/>
              <w:right w:val="nil"/>
            </w:tcBorders>
            <w:shd w:val="clear" w:color="auto" w:fill="FFFFFF"/>
            <w:vAlign w:val="center"/>
          </w:tcPr>
          <w:p w14:paraId="3E5AC9C8"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805" w:type="dxa"/>
            <w:vMerge/>
            <w:tcBorders>
              <w:top w:val="single" w:sz="16" w:space="0" w:color="000000"/>
              <w:left w:val="nil"/>
              <w:bottom w:val="nil"/>
              <w:right w:val="nil"/>
            </w:tcBorders>
            <w:shd w:val="clear" w:color="auto" w:fill="FFFFFF"/>
            <w:vAlign w:val="center"/>
          </w:tcPr>
          <w:p w14:paraId="3BFBCAC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vAlign w:val="center"/>
          </w:tcPr>
          <w:p w14:paraId="459DEEC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Linearity</w:t>
            </w:r>
          </w:p>
        </w:tc>
        <w:tc>
          <w:tcPr>
            <w:tcW w:w="1276" w:type="dxa"/>
            <w:tcBorders>
              <w:top w:val="nil"/>
              <w:left w:val="single" w:sz="16" w:space="0" w:color="000000"/>
              <w:bottom w:val="nil"/>
            </w:tcBorders>
            <w:shd w:val="clear" w:color="auto" w:fill="FFFFFF"/>
            <w:vAlign w:val="center"/>
          </w:tcPr>
          <w:p w14:paraId="56DE4FFD"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682,088</w:t>
            </w:r>
          </w:p>
        </w:tc>
        <w:tc>
          <w:tcPr>
            <w:tcW w:w="567" w:type="dxa"/>
            <w:tcBorders>
              <w:top w:val="nil"/>
              <w:bottom w:val="nil"/>
            </w:tcBorders>
            <w:shd w:val="clear" w:color="auto" w:fill="FFFFFF"/>
            <w:vAlign w:val="center"/>
          </w:tcPr>
          <w:p w14:paraId="29AF74E1"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1</w:t>
            </w:r>
          </w:p>
        </w:tc>
        <w:tc>
          <w:tcPr>
            <w:tcW w:w="850" w:type="dxa"/>
            <w:tcBorders>
              <w:top w:val="nil"/>
              <w:bottom w:val="nil"/>
            </w:tcBorders>
            <w:shd w:val="clear" w:color="auto" w:fill="FFFFFF"/>
            <w:vAlign w:val="center"/>
          </w:tcPr>
          <w:p w14:paraId="4B2398A8"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682,088</w:t>
            </w:r>
          </w:p>
        </w:tc>
        <w:tc>
          <w:tcPr>
            <w:tcW w:w="725" w:type="dxa"/>
            <w:tcBorders>
              <w:top w:val="nil"/>
              <w:bottom w:val="nil"/>
            </w:tcBorders>
            <w:shd w:val="clear" w:color="auto" w:fill="FFFFFF"/>
            <w:vAlign w:val="center"/>
          </w:tcPr>
          <w:p w14:paraId="2FA4325C"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23,618</w:t>
            </w:r>
          </w:p>
        </w:tc>
        <w:tc>
          <w:tcPr>
            <w:tcW w:w="766" w:type="dxa"/>
            <w:tcBorders>
              <w:top w:val="nil"/>
              <w:bottom w:val="nil"/>
              <w:right w:val="single" w:sz="16" w:space="0" w:color="000000"/>
            </w:tcBorders>
            <w:shd w:val="clear" w:color="auto" w:fill="FFFFFF"/>
            <w:vAlign w:val="center"/>
          </w:tcPr>
          <w:p w14:paraId="492CB848"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,001</w:t>
            </w:r>
          </w:p>
        </w:tc>
      </w:tr>
      <w:tr w:rsidR="00070806" w:rsidRPr="00070806" w14:paraId="13DEFD82" w14:textId="77777777" w:rsidTr="00D93218">
        <w:trPr>
          <w:cantSplit/>
        </w:trPr>
        <w:tc>
          <w:tcPr>
            <w:tcW w:w="1965" w:type="dxa"/>
            <w:vMerge/>
            <w:tcBorders>
              <w:top w:val="single" w:sz="16" w:space="0" w:color="000000"/>
              <w:left w:val="single" w:sz="16" w:space="0" w:color="000000"/>
              <w:bottom w:val="single" w:sz="16" w:space="0" w:color="000000"/>
              <w:right w:val="nil"/>
            </w:tcBorders>
            <w:shd w:val="clear" w:color="auto" w:fill="FFFFFF"/>
            <w:vAlign w:val="center"/>
          </w:tcPr>
          <w:p w14:paraId="34855C18"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805" w:type="dxa"/>
            <w:vMerge/>
            <w:tcBorders>
              <w:top w:val="single" w:sz="16" w:space="0" w:color="000000"/>
              <w:left w:val="nil"/>
              <w:bottom w:val="nil"/>
              <w:right w:val="nil"/>
            </w:tcBorders>
            <w:shd w:val="clear" w:color="auto" w:fill="FFFFFF"/>
            <w:vAlign w:val="center"/>
          </w:tcPr>
          <w:p w14:paraId="7B2ADD21"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vAlign w:val="center"/>
          </w:tcPr>
          <w:p w14:paraId="36724814"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Deviation from Linearity</w:t>
            </w:r>
          </w:p>
        </w:tc>
        <w:tc>
          <w:tcPr>
            <w:tcW w:w="1276" w:type="dxa"/>
            <w:tcBorders>
              <w:top w:val="nil"/>
              <w:left w:val="single" w:sz="16" w:space="0" w:color="000000"/>
              <w:bottom w:val="nil"/>
            </w:tcBorders>
            <w:shd w:val="clear" w:color="auto" w:fill="FFFFFF"/>
            <w:vAlign w:val="center"/>
          </w:tcPr>
          <w:p w14:paraId="5944024D"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819,029</w:t>
            </w:r>
          </w:p>
        </w:tc>
        <w:tc>
          <w:tcPr>
            <w:tcW w:w="567" w:type="dxa"/>
            <w:tcBorders>
              <w:top w:val="nil"/>
              <w:bottom w:val="nil"/>
            </w:tcBorders>
            <w:shd w:val="clear" w:color="auto" w:fill="FFFFFF"/>
            <w:vAlign w:val="center"/>
          </w:tcPr>
          <w:p w14:paraId="2119386A"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18</w:t>
            </w:r>
          </w:p>
        </w:tc>
        <w:tc>
          <w:tcPr>
            <w:tcW w:w="850" w:type="dxa"/>
            <w:tcBorders>
              <w:top w:val="nil"/>
              <w:bottom w:val="nil"/>
            </w:tcBorders>
            <w:shd w:val="clear" w:color="auto" w:fill="FFFFFF"/>
            <w:vAlign w:val="center"/>
          </w:tcPr>
          <w:p w14:paraId="5F95F852"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45,502</w:t>
            </w:r>
          </w:p>
        </w:tc>
        <w:tc>
          <w:tcPr>
            <w:tcW w:w="725" w:type="dxa"/>
            <w:tcBorders>
              <w:top w:val="nil"/>
              <w:bottom w:val="nil"/>
            </w:tcBorders>
            <w:shd w:val="clear" w:color="auto" w:fill="FFFFFF"/>
            <w:vAlign w:val="center"/>
          </w:tcPr>
          <w:p w14:paraId="17645C60"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1,576</w:t>
            </w:r>
          </w:p>
        </w:tc>
        <w:tc>
          <w:tcPr>
            <w:tcW w:w="766" w:type="dxa"/>
            <w:tcBorders>
              <w:top w:val="nil"/>
              <w:bottom w:val="nil"/>
              <w:right w:val="single" w:sz="16" w:space="0" w:color="000000"/>
            </w:tcBorders>
            <w:shd w:val="clear" w:color="auto" w:fill="FFFFFF"/>
            <w:vAlign w:val="center"/>
          </w:tcPr>
          <w:p w14:paraId="003888A6"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,246</w:t>
            </w:r>
          </w:p>
        </w:tc>
      </w:tr>
      <w:tr w:rsidR="00070806" w:rsidRPr="00070806" w14:paraId="4DE343CE" w14:textId="77777777" w:rsidTr="00D93218">
        <w:trPr>
          <w:cantSplit/>
        </w:trPr>
        <w:tc>
          <w:tcPr>
            <w:tcW w:w="1965" w:type="dxa"/>
            <w:vMerge/>
            <w:tcBorders>
              <w:top w:val="single" w:sz="16" w:space="0" w:color="000000"/>
              <w:left w:val="single" w:sz="16" w:space="0" w:color="000000"/>
              <w:bottom w:val="single" w:sz="16" w:space="0" w:color="000000"/>
              <w:right w:val="nil"/>
            </w:tcBorders>
            <w:shd w:val="clear" w:color="auto" w:fill="FFFFFF"/>
            <w:vAlign w:val="center"/>
          </w:tcPr>
          <w:p w14:paraId="6CB0165A"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3309" w:type="dxa"/>
            <w:gridSpan w:val="2"/>
            <w:tcBorders>
              <w:top w:val="nil"/>
              <w:left w:val="nil"/>
              <w:bottom w:val="nil"/>
              <w:right w:val="nil"/>
            </w:tcBorders>
            <w:shd w:val="clear" w:color="auto" w:fill="FFFFFF"/>
            <w:vAlign w:val="center"/>
          </w:tcPr>
          <w:p w14:paraId="3A5676C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Within Groups</w:t>
            </w:r>
          </w:p>
        </w:tc>
        <w:tc>
          <w:tcPr>
            <w:tcW w:w="1276" w:type="dxa"/>
            <w:tcBorders>
              <w:top w:val="nil"/>
              <w:left w:val="single" w:sz="16" w:space="0" w:color="000000"/>
              <w:bottom w:val="nil"/>
            </w:tcBorders>
            <w:shd w:val="clear" w:color="auto" w:fill="FFFFFF"/>
            <w:vAlign w:val="center"/>
          </w:tcPr>
          <w:p w14:paraId="2216CA78"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259,917</w:t>
            </w:r>
          </w:p>
        </w:tc>
        <w:tc>
          <w:tcPr>
            <w:tcW w:w="567" w:type="dxa"/>
            <w:tcBorders>
              <w:top w:val="nil"/>
              <w:bottom w:val="nil"/>
            </w:tcBorders>
            <w:shd w:val="clear" w:color="auto" w:fill="FFFFFF"/>
            <w:vAlign w:val="center"/>
          </w:tcPr>
          <w:p w14:paraId="5F6216D6"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9</w:t>
            </w:r>
          </w:p>
        </w:tc>
        <w:tc>
          <w:tcPr>
            <w:tcW w:w="850" w:type="dxa"/>
            <w:tcBorders>
              <w:top w:val="nil"/>
              <w:bottom w:val="nil"/>
            </w:tcBorders>
            <w:shd w:val="clear" w:color="auto" w:fill="FFFFFF"/>
            <w:vAlign w:val="center"/>
          </w:tcPr>
          <w:p w14:paraId="51130741"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28,880</w:t>
            </w:r>
          </w:p>
        </w:tc>
        <w:tc>
          <w:tcPr>
            <w:tcW w:w="725" w:type="dxa"/>
            <w:tcBorders>
              <w:top w:val="nil"/>
              <w:bottom w:val="nil"/>
            </w:tcBorders>
            <w:shd w:val="clear" w:color="auto" w:fill="FFFFFF"/>
            <w:vAlign w:val="center"/>
          </w:tcPr>
          <w:p w14:paraId="620A1796" w14:textId="77777777" w:rsidR="00070806" w:rsidRPr="00070806" w:rsidRDefault="00070806" w:rsidP="00D93218">
            <w:pPr>
              <w:autoSpaceDE w:val="0"/>
              <w:autoSpaceDN w:val="0"/>
              <w:adjustRightInd w:val="0"/>
              <w:spacing w:after="0" w:line="240" w:lineRule="auto"/>
              <w:jc w:val="center"/>
              <w:rPr>
                <w:rFonts w:ascii="Times New Roman" w:hAnsi="Times New Roman" w:cs="Times New Roman"/>
                <w:sz w:val="24"/>
                <w:szCs w:val="24"/>
              </w:rPr>
            </w:pPr>
          </w:p>
        </w:tc>
        <w:tc>
          <w:tcPr>
            <w:tcW w:w="766" w:type="dxa"/>
            <w:tcBorders>
              <w:top w:val="nil"/>
              <w:bottom w:val="nil"/>
              <w:right w:val="single" w:sz="16" w:space="0" w:color="000000"/>
            </w:tcBorders>
            <w:shd w:val="clear" w:color="auto" w:fill="FFFFFF"/>
            <w:vAlign w:val="center"/>
          </w:tcPr>
          <w:p w14:paraId="3837C091" w14:textId="77777777" w:rsidR="00070806" w:rsidRPr="00070806" w:rsidRDefault="00070806" w:rsidP="00D93218">
            <w:pPr>
              <w:autoSpaceDE w:val="0"/>
              <w:autoSpaceDN w:val="0"/>
              <w:adjustRightInd w:val="0"/>
              <w:spacing w:after="0" w:line="240" w:lineRule="auto"/>
              <w:jc w:val="center"/>
              <w:rPr>
                <w:rFonts w:ascii="Times New Roman" w:hAnsi="Times New Roman" w:cs="Times New Roman"/>
                <w:sz w:val="24"/>
                <w:szCs w:val="24"/>
              </w:rPr>
            </w:pPr>
          </w:p>
        </w:tc>
      </w:tr>
      <w:tr w:rsidR="00070806" w:rsidRPr="00070806" w14:paraId="5E4A1E86" w14:textId="77777777" w:rsidTr="00D93218">
        <w:trPr>
          <w:cantSplit/>
        </w:trPr>
        <w:tc>
          <w:tcPr>
            <w:tcW w:w="1965" w:type="dxa"/>
            <w:vMerge/>
            <w:tcBorders>
              <w:top w:val="single" w:sz="16" w:space="0" w:color="000000"/>
              <w:left w:val="single" w:sz="16" w:space="0" w:color="000000"/>
              <w:bottom w:val="single" w:sz="16" w:space="0" w:color="000000"/>
              <w:right w:val="nil"/>
            </w:tcBorders>
            <w:shd w:val="clear" w:color="auto" w:fill="FFFFFF"/>
            <w:vAlign w:val="center"/>
          </w:tcPr>
          <w:p w14:paraId="22AD1A77"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c>
          <w:tcPr>
            <w:tcW w:w="3309" w:type="dxa"/>
            <w:gridSpan w:val="2"/>
            <w:tcBorders>
              <w:top w:val="nil"/>
              <w:left w:val="nil"/>
              <w:bottom w:val="single" w:sz="16" w:space="0" w:color="000000"/>
              <w:right w:val="nil"/>
            </w:tcBorders>
            <w:shd w:val="clear" w:color="auto" w:fill="FFFFFF"/>
            <w:vAlign w:val="center"/>
          </w:tcPr>
          <w:p w14:paraId="65DD1EE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14:paraId="6EF724F5"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1761,034</w:t>
            </w:r>
          </w:p>
        </w:tc>
        <w:tc>
          <w:tcPr>
            <w:tcW w:w="567" w:type="dxa"/>
            <w:tcBorders>
              <w:top w:val="nil"/>
              <w:bottom w:val="single" w:sz="16" w:space="0" w:color="000000"/>
            </w:tcBorders>
            <w:shd w:val="clear" w:color="auto" w:fill="FFFFFF"/>
            <w:vAlign w:val="center"/>
          </w:tcPr>
          <w:p w14:paraId="1A51CF2E"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28</w:t>
            </w:r>
          </w:p>
        </w:tc>
        <w:tc>
          <w:tcPr>
            <w:tcW w:w="850" w:type="dxa"/>
            <w:tcBorders>
              <w:top w:val="nil"/>
              <w:bottom w:val="single" w:sz="16" w:space="0" w:color="000000"/>
            </w:tcBorders>
            <w:shd w:val="clear" w:color="auto" w:fill="FFFFFF"/>
            <w:vAlign w:val="center"/>
          </w:tcPr>
          <w:p w14:paraId="4F85DB12" w14:textId="77777777" w:rsidR="00070806" w:rsidRPr="00070806" w:rsidRDefault="00070806" w:rsidP="00D93218">
            <w:pPr>
              <w:autoSpaceDE w:val="0"/>
              <w:autoSpaceDN w:val="0"/>
              <w:adjustRightInd w:val="0"/>
              <w:spacing w:after="0" w:line="240" w:lineRule="auto"/>
              <w:jc w:val="center"/>
              <w:rPr>
                <w:rFonts w:ascii="Times New Roman" w:hAnsi="Times New Roman" w:cs="Times New Roman"/>
                <w:sz w:val="24"/>
                <w:szCs w:val="24"/>
              </w:rPr>
            </w:pPr>
          </w:p>
        </w:tc>
        <w:tc>
          <w:tcPr>
            <w:tcW w:w="725" w:type="dxa"/>
            <w:tcBorders>
              <w:top w:val="nil"/>
              <w:bottom w:val="single" w:sz="16" w:space="0" w:color="000000"/>
            </w:tcBorders>
            <w:shd w:val="clear" w:color="auto" w:fill="FFFFFF"/>
            <w:vAlign w:val="center"/>
          </w:tcPr>
          <w:p w14:paraId="5D3226B1" w14:textId="77777777" w:rsidR="00070806" w:rsidRPr="00070806" w:rsidRDefault="00070806" w:rsidP="00D93218">
            <w:pPr>
              <w:autoSpaceDE w:val="0"/>
              <w:autoSpaceDN w:val="0"/>
              <w:adjustRightInd w:val="0"/>
              <w:spacing w:after="0" w:line="240" w:lineRule="auto"/>
              <w:jc w:val="center"/>
              <w:rPr>
                <w:rFonts w:ascii="Times New Roman" w:hAnsi="Times New Roman" w:cs="Times New Roman"/>
                <w:sz w:val="24"/>
                <w:szCs w:val="24"/>
              </w:rPr>
            </w:pPr>
          </w:p>
        </w:tc>
        <w:tc>
          <w:tcPr>
            <w:tcW w:w="766" w:type="dxa"/>
            <w:tcBorders>
              <w:top w:val="nil"/>
              <w:bottom w:val="single" w:sz="16" w:space="0" w:color="000000"/>
              <w:right w:val="single" w:sz="16" w:space="0" w:color="000000"/>
            </w:tcBorders>
            <w:shd w:val="clear" w:color="auto" w:fill="FFFFFF"/>
            <w:vAlign w:val="center"/>
          </w:tcPr>
          <w:p w14:paraId="68033661" w14:textId="77777777" w:rsidR="00070806" w:rsidRPr="00070806" w:rsidRDefault="00070806" w:rsidP="00D93218">
            <w:pPr>
              <w:autoSpaceDE w:val="0"/>
              <w:autoSpaceDN w:val="0"/>
              <w:adjustRightInd w:val="0"/>
              <w:spacing w:after="0" w:line="240" w:lineRule="auto"/>
              <w:jc w:val="center"/>
              <w:rPr>
                <w:rFonts w:ascii="Times New Roman" w:hAnsi="Times New Roman" w:cs="Times New Roman"/>
                <w:sz w:val="24"/>
                <w:szCs w:val="24"/>
              </w:rPr>
            </w:pPr>
          </w:p>
        </w:tc>
      </w:tr>
    </w:tbl>
    <w:p w14:paraId="5C81DB1C"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144E9DEA"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09"/>
        <w:gridCol w:w="1178"/>
        <w:gridCol w:w="1009"/>
        <w:gridCol w:w="1316"/>
      </w:tblGrid>
      <w:tr w:rsidR="00070806" w:rsidRPr="00070806" w14:paraId="305C496B" w14:textId="77777777">
        <w:trPr>
          <w:cantSplit/>
        </w:trPr>
        <w:tc>
          <w:tcPr>
            <w:tcW w:w="6957" w:type="dxa"/>
            <w:gridSpan w:val="5"/>
            <w:tcBorders>
              <w:top w:val="nil"/>
              <w:left w:val="nil"/>
              <w:bottom w:val="nil"/>
              <w:right w:val="nil"/>
            </w:tcBorders>
            <w:shd w:val="clear" w:color="auto" w:fill="FFFFFF"/>
          </w:tcPr>
          <w:p w14:paraId="270CC7DE"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Measures of Association</w:t>
            </w:r>
          </w:p>
        </w:tc>
      </w:tr>
      <w:tr w:rsidR="00070806" w:rsidRPr="00070806" w14:paraId="1DCEA359" w14:textId="77777777" w:rsidTr="00D9321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5F79696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vAlign w:val="center"/>
          </w:tcPr>
          <w:p w14:paraId="4FCE9FD0"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R</w:t>
            </w:r>
          </w:p>
        </w:tc>
        <w:tc>
          <w:tcPr>
            <w:tcW w:w="1177" w:type="dxa"/>
            <w:tcBorders>
              <w:top w:val="single" w:sz="16" w:space="0" w:color="000000"/>
              <w:bottom w:val="single" w:sz="16" w:space="0" w:color="000000"/>
            </w:tcBorders>
            <w:shd w:val="clear" w:color="auto" w:fill="FFFFFF"/>
            <w:vAlign w:val="center"/>
          </w:tcPr>
          <w:p w14:paraId="44D5DC42"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R Squared</w:t>
            </w:r>
          </w:p>
        </w:tc>
        <w:tc>
          <w:tcPr>
            <w:tcW w:w="1009" w:type="dxa"/>
            <w:tcBorders>
              <w:top w:val="single" w:sz="16" w:space="0" w:color="000000"/>
              <w:bottom w:val="single" w:sz="16" w:space="0" w:color="000000"/>
            </w:tcBorders>
            <w:shd w:val="clear" w:color="auto" w:fill="FFFFFF"/>
            <w:vAlign w:val="center"/>
          </w:tcPr>
          <w:p w14:paraId="5B6FA6D1"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Eta</w:t>
            </w:r>
          </w:p>
        </w:tc>
        <w:tc>
          <w:tcPr>
            <w:tcW w:w="1315" w:type="dxa"/>
            <w:tcBorders>
              <w:top w:val="single" w:sz="16" w:space="0" w:color="000000"/>
              <w:bottom w:val="single" w:sz="16" w:space="0" w:color="000000"/>
              <w:right w:val="single" w:sz="16" w:space="0" w:color="000000"/>
            </w:tcBorders>
            <w:shd w:val="clear" w:color="auto" w:fill="FFFFFF"/>
            <w:vAlign w:val="center"/>
          </w:tcPr>
          <w:p w14:paraId="655F8DC5"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Eta Squared</w:t>
            </w:r>
          </w:p>
        </w:tc>
      </w:tr>
      <w:tr w:rsidR="00070806" w:rsidRPr="00070806" w14:paraId="30B200F4" w14:textId="77777777" w:rsidTr="00D9321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B5D4C9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Kemandirian Anak * Pola Asuh Orangtua</w:t>
            </w:r>
          </w:p>
        </w:tc>
        <w:tc>
          <w:tcPr>
            <w:tcW w:w="1009" w:type="dxa"/>
            <w:tcBorders>
              <w:top w:val="single" w:sz="16" w:space="0" w:color="000000"/>
              <w:left w:val="single" w:sz="16" w:space="0" w:color="000000"/>
              <w:bottom w:val="single" w:sz="16" w:space="0" w:color="000000"/>
            </w:tcBorders>
            <w:shd w:val="clear" w:color="auto" w:fill="FFFFFF"/>
            <w:vAlign w:val="center"/>
          </w:tcPr>
          <w:p w14:paraId="654F6291"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,622</w:t>
            </w:r>
          </w:p>
        </w:tc>
        <w:tc>
          <w:tcPr>
            <w:tcW w:w="1177" w:type="dxa"/>
            <w:tcBorders>
              <w:top w:val="single" w:sz="16" w:space="0" w:color="000000"/>
              <w:bottom w:val="single" w:sz="16" w:space="0" w:color="000000"/>
            </w:tcBorders>
            <w:shd w:val="clear" w:color="auto" w:fill="FFFFFF"/>
            <w:vAlign w:val="center"/>
          </w:tcPr>
          <w:p w14:paraId="3185333D"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,387</w:t>
            </w:r>
          </w:p>
        </w:tc>
        <w:tc>
          <w:tcPr>
            <w:tcW w:w="1009" w:type="dxa"/>
            <w:tcBorders>
              <w:top w:val="single" w:sz="16" w:space="0" w:color="000000"/>
              <w:bottom w:val="single" w:sz="16" w:space="0" w:color="000000"/>
            </w:tcBorders>
            <w:shd w:val="clear" w:color="auto" w:fill="FFFFFF"/>
            <w:vAlign w:val="center"/>
          </w:tcPr>
          <w:p w14:paraId="5E0B677A"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,923</w:t>
            </w:r>
          </w:p>
        </w:tc>
        <w:tc>
          <w:tcPr>
            <w:tcW w:w="1315" w:type="dxa"/>
            <w:tcBorders>
              <w:top w:val="single" w:sz="16" w:space="0" w:color="000000"/>
              <w:bottom w:val="single" w:sz="16" w:space="0" w:color="000000"/>
              <w:right w:val="single" w:sz="16" w:space="0" w:color="000000"/>
            </w:tcBorders>
            <w:shd w:val="clear" w:color="auto" w:fill="FFFFFF"/>
            <w:vAlign w:val="center"/>
          </w:tcPr>
          <w:p w14:paraId="768D95A0" w14:textId="77777777" w:rsidR="00070806" w:rsidRPr="00070806" w:rsidRDefault="00070806" w:rsidP="00D93218">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,852</w:t>
            </w:r>
          </w:p>
        </w:tc>
      </w:tr>
    </w:tbl>
    <w:p w14:paraId="37DB64C9"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5E387E4A" w14:textId="77777777" w:rsidR="00070806" w:rsidRPr="00780181" w:rsidRDefault="00070806" w:rsidP="00E50E09">
      <w:pPr>
        <w:ind w:left="567" w:hanging="567"/>
        <w:jc w:val="both"/>
        <w:rPr>
          <w:rFonts w:ascii="Times New Roman" w:hAnsi="Times New Roman" w:cs="Times New Roman"/>
          <w:sz w:val="24"/>
          <w:szCs w:val="24"/>
        </w:rPr>
      </w:pPr>
    </w:p>
    <w:p w14:paraId="2BFE7E79" w14:textId="77777777" w:rsidR="000A3AA5" w:rsidRPr="00780181" w:rsidRDefault="000A3AA5" w:rsidP="00E50E09">
      <w:pPr>
        <w:ind w:left="567" w:hanging="567"/>
        <w:jc w:val="both"/>
        <w:rPr>
          <w:rFonts w:ascii="Times New Roman" w:hAnsi="Times New Roman" w:cs="Times New Roman"/>
          <w:sz w:val="24"/>
          <w:szCs w:val="24"/>
        </w:rPr>
      </w:pPr>
    </w:p>
    <w:p w14:paraId="5D46A59F" w14:textId="77777777" w:rsidR="000A3AA5" w:rsidRPr="00780181" w:rsidRDefault="000A3AA5" w:rsidP="00E50E09">
      <w:pPr>
        <w:ind w:left="567" w:hanging="567"/>
        <w:jc w:val="both"/>
        <w:rPr>
          <w:rFonts w:ascii="Times New Roman" w:hAnsi="Times New Roman" w:cs="Times New Roman"/>
          <w:sz w:val="24"/>
          <w:szCs w:val="24"/>
        </w:rPr>
      </w:pPr>
    </w:p>
    <w:p w14:paraId="7A4CB168" w14:textId="77777777" w:rsidR="000A3AA5" w:rsidRPr="00780181" w:rsidRDefault="000A3AA5" w:rsidP="00E50E09">
      <w:pPr>
        <w:ind w:left="567" w:hanging="567"/>
        <w:jc w:val="both"/>
        <w:rPr>
          <w:rFonts w:ascii="Times New Roman" w:hAnsi="Times New Roman" w:cs="Times New Roman"/>
          <w:sz w:val="24"/>
          <w:szCs w:val="24"/>
        </w:rPr>
      </w:pPr>
    </w:p>
    <w:p w14:paraId="76AA7007" w14:textId="77777777" w:rsidR="000A3AA5" w:rsidRPr="00780181" w:rsidRDefault="000A3AA5" w:rsidP="00E50E09">
      <w:pPr>
        <w:ind w:left="567" w:hanging="567"/>
        <w:jc w:val="both"/>
        <w:rPr>
          <w:rFonts w:ascii="Times New Roman" w:hAnsi="Times New Roman" w:cs="Times New Roman"/>
          <w:sz w:val="24"/>
          <w:szCs w:val="24"/>
        </w:rPr>
      </w:pPr>
    </w:p>
    <w:p w14:paraId="0398BE3F" w14:textId="77777777" w:rsidR="000A3AA5" w:rsidRPr="00780181" w:rsidRDefault="000A3AA5" w:rsidP="00E50E09">
      <w:pPr>
        <w:ind w:left="567" w:hanging="567"/>
        <w:jc w:val="both"/>
        <w:rPr>
          <w:rFonts w:ascii="Times New Roman" w:hAnsi="Times New Roman" w:cs="Times New Roman"/>
          <w:sz w:val="24"/>
          <w:szCs w:val="24"/>
        </w:rPr>
      </w:pPr>
    </w:p>
    <w:p w14:paraId="15C73A8D" w14:textId="77777777" w:rsidR="000A3AA5" w:rsidRPr="00780181" w:rsidRDefault="000A3AA5" w:rsidP="00E50E09">
      <w:pPr>
        <w:ind w:left="567" w:hanging="567"/>
        <w:jc w:val="both"/>
        <w:rPr>
          <w:rFonts w:ascii="Times New Roman" w:hAnsi="Times New Roman" w:cs="Times New Roman"/>
          <w:sz w:val="24"/>
          <w:szCs w:val="24"/>
        </w:rPr>
      </w:pPr>
    </w:p>
    <w:p w14:paraId="171DE787" w14:textId="77777777" w:rsidR="000A3AA5" w:rsidRPr="00780181" w:rsidRDefault="000A3AA5" w:rsidP="00E50E09">
      <w:pPr>
        <w:ind w:left="567" w:hanging="567"/>
        <w:jc w:val="both"/>
        <w:rPr>
          <w:rFonts w:ascii="Times New Roman" w:hAnsi="Times New Roman" w:cs="Times New Roman"/>
          <w:sz w:val="24"/>
          <w:szCs w:val="24"/>
        </w:rPr>
      </w:pPr>
    </w:p>
    <w:p w14:paraId="7147D146" w14:textId="77777777" w:rsidR="000A3AA5" w:rsidRPr="00780181" w:rsidRDefault="000A3AA5" w:rsidP="00E50E09">
      <w:pPr>
        <w:ind w:left="567" w:hanging="567"/>
        <w:jc w:val="both"/>
        <w:rPr>
          <w:rFonts w:ascii="Times New Roman" w:hAnsi="Times New Roman" w:cs="Times New Roman"/>
          <w:sz w:val="24"/>
          <w:szCs w:val="24"/>
        </w:rPr>
      </w:pPr>
    </w:p>
    <w:p w14:paraId="3387E8B3" w14:textId="77777777" w:rsidR="000A3AA5" w:rsidRPr="00780181" w:rsidRDefault="000A3AA5" w:rsidP="00E50E09">
      <w:pPr>
        <w:ind w:left="567" w:hanging="567"/>
        <w:jc w:val="both"/>
        <w:rPr>
          <w:rFonts w:ascii="Times New Roman" w:hAnsi="Times New Roman" w:cs="Times New Roman"/>
          <w:sz w:val="24"/>
          <w:szCs w:val="24"/>
        </w:rPr>
      </w:pPr>
    </w:p>
    <w:p w14:paraId="7FF6E43B" w14:textId="77777777" w:rsidR="000A3AA5" w:rsidRPr="00780181" w:rsidRDefault="000A3AA5" w:rsidP="00E50E09">
      <w:pPr>
        <w:ind w:left="567" w:hanging="567"/>
        <w:jc w:val="both"/>
        <w:rPr>
          <w:rFonts w:ascii="Times New Roman" w:hAnsi="Times New Roman" w:cs="Times New Roman"/>
          <w:sz w:val="24"/>
          <w:szCs w:val="24"/>
        </w:rPr>
      </w:pPr>
    </w:p>
    <w:p w14:paraId="3D9E9708" w14:textId="77777777" w:rsidR="000A3AA5" w:rsidRPr="00780181" w:rsidRDefault="000A3AA5" w:rsidP="00E50E09">
      <w:pPr>
        <w:ind w:left="567" w:hanging="567"/>
        <w:jc w:val="both"/>
        <w:rPr>
          <w:rFonts w:ascii="Times New Roman" w:hAnsi="Times New Roman" w:cs="Times New Roman"/>
          <w:sz w:val="24"/>
          <w:szCs w:val="24"/>
        </w:rPr>
      </w:pPr>
    </w:p>
    <w:p w14:paraId="0814E174" w14:textId="77777777" w:rsidR="000A3AA5" w:rsidRPr="00780181" w:rsidRDefault="000A3AA5" w:rsidP="00E50E09">
      <w:pPr>
        <w:ind w:left="567" w:hanging="567"/>
        <w:jc w:val="both"/>
        <w:rPr>
          <w:rFonts w:ascii="Times New Roman" w:hAnsi="Times New Roman" w:cs="Times New Roman"/>
          <w:sz w:val="24"/>
          <w:szCs w:val="24"/>
        </w:rPr>
      </w:pPr>
    </w:p>
    <w:p w14:paraId="2419E6ED" w14:textId="77777777" w:rsidR="000A3AA5" w:rsidRPr="00780181" w:rsidRDefault="000A3AA5" w:rsidP="00E50E09">
      <w:pPr>
        <w:ind w:left="567" w:hanging="567"/>
        <w:jc w:val="both"/>
        <w:rPr>
          <w:rFonts w:ascii="Times New Roman" w:hAnsi="Times New Roman" w:cs="Times New Roman"/>
          <w:sz w:val="24"/>
          <w:szCs w:val="24"/>
        </w:rPr>
      </w:pPr>
    </w:p>
    <w:p w14:paraId="00FBF27A" w14:textId="77777777" w:rsidR="000A3AA5" w:rsidRPr="00780181" w:rsidRDefault="000A3AA5" w:rsidP="000A3AA5">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4E0BC0DD" w14:textId="617D738F"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t>Uji Reliabilitas</w:t>
      </w:r>
    </w:p>
    <w:p w14:paraId="12FD0DE5"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070806" w:rsidRPr="00070806" w14:paraId="629FABDD" w14:textId="77777777">
        <w:trPr>
          <w:cantSplit/>
        </w:trPr>
        <w:tc>
          <w:tcPr>
            <w:tcW w:w="3990" w:type="dxa"/>
            <w:gridSpan w:val="4"/>
            <w:tcBorders>
              <w:top w:val="nil"/>
              <w:left w:val="nil"/>
              <w:bottom w:val="nil"/>
              <w:right w:val="nil"/>
            </w:tcBorders>
            <w:shd w:val="clear" w:color="auto" w:fill="FFFFFF"/>
          </w:tcPr>
          <w:p w14:paraId="110AB3C8"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Case Processing Summary</w:t>
            </w:r>
          </w:p>
        </w:tc>
      </w:tr>
      <w:tr w:rsidR="00070806" w:rsidRPr="00070806" w14:paraId="0816A0AB" w14:textId="77777777">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14:paraId="22911D9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34282D2D"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N</w:t>
            </w:r>
          </w:p>
        </w:tc>
        <w:tc>
          <w:tcPr>
            <w:tcW w:w="1009" w:type="dxa"/>
            <w:tcBorders>
              <w:top w:val="single" w:sz="16" w:space="0" w:color="000000"/>
              <w:bottom w:val="single" w:sz="16" w:space="0" w:color="000000"/>
              <w:right w:val="single" w:sz="16" w:space="0" w:color="000000"/>
            </w:tcBorders>
            <w:shd w:val="clear" w:color="auto" w:fill="FFFFFF"/>
          </w:tcPr>
          <w:p w14:paraId="0459E79A"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w:t>
            </w:r>
          </w:p>
        </w:tc>
      </w:tr>
      <w:tr w:rsidR="00070806" w:rsidRPr="00070806" w14:paraId="3022822A" w14:textId="77777777">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14:paraId="671E698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Cases</w:t>
            </w:r>
          </w:p>
        </w:tc>
        <w:tc>
          <w:tcPr>
            <w:tcW w:w="1131" w:type="dxa"/>
            <w:tcBorders>
              <w:top w:val="single" w:sz="16" w:space="0" w:color="000000"/>
              <w:left w:val="nil"/>
              <w:bottom w:val="nil"/>
              <w:right w:val="single" w:sz="16" w:space="0" w:color="000000"/>
            </w:tcBorders>
            <w:shd w:val="clear" w:color="auto" w:fill="FFFFFF"/>
            <w:vAlign w:val="center"/>
          </w:tcPr>
          <w:p w14:paraId="14C4579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Valid</w:t>
            </w:r>
          </w:p>
        </w:tc>
        <w:tc>
          <w:tcPr>
            <w:tcW w:w="1009" w:type="dxa"/>
            <w:tcBorders>
              <w:top w:val="single" w:sz="16" w:space="0" w:color="000000"/>
              <w:left w:val="single" w:sz="16" w:space="0" w:color="000000"/>
              <w:bottom w:val="nil"/>
            </w:tcBorders>
            <w:shd w:val="clear" w:color="auto" w:fill="FFFFFF"/>
            <w:vAlign w:val="center"/>
          </w:tcPr>
          <w:p w14:paraId="4B60D7A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009" w:type="dxa"/>
            <w:tcBorders>
              <w:top w:val="single" w:sz="16" w:space="0" w:color="000000"/>
              <w:bottom w:val="nil"/>
              <w:right w:val="single" w:sz="16" w:space="0" w:color="000000"/>
            </w:tcBorders>
            <w:shd w:val="clear" w:color="auto" w:fill="FFFFFF"/>
            <w:vAlign w:val="center"/>
          </w:tcPr>
          <w:p w14:paraId="5D3E0A6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r>
      <w:tr w:rsidR="00070806" w:rsidRPr="00070806" w14:paraId="12E596AE" w14:textId="77777777">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36E8503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131" w:type="dxa"/>
            <w:tcBorders>
              <w:top w:val="nil"/>
              <w:left w:val="nil"/>
              <w:bottom w:val="nil"/>
              <w:right w:val="single" w:sz="16" w:space="0" w:color="000000"/>
            </w:tcBorders>
            <w:shd w:val="clear" w:color="auto" w:fill="FFFFFF"/>
            <w:vAlign w:val="center"/>
          </w:tcPr>
          <w:p w14:paraId="09590D7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Excluded</w:t>
            </w:r>
            <w:r w:rsidRPr="00070806">
              <w:rPr>
                <w:rFonts w:ascii="Arial" w:hAnsi="Arial" w:cs="Arial"/>
                <w:color w:val="000000"/>
                <w:sz w:val="18"/>
                <w:szCs w:val="18"/>
                <w:vertAlign w:val="superscript"/>
              </w:rPr>
              <w:t>a</w:t>
            </w:r>
          </w:p>
        </w:tc>
        <w:tc>
          <w:tcPr>
            <w:tcW w:w="1009" w:type="dxa"/>
            <w:tcBorders>
              <w:top w:val="nil"/>
              <w:left w:val="single" w:sz="16" w:space="0" w:color="000000"/>
              <w:bottom w:val="nil"/>
            </w:tcBorders>
            <w:shd w:val="clear" w:color="auto" w:fill="FFFFFF"/>
            <w:vAlign w:val="center"/>
          </w:tcPr>
          <w:p w14:paraId="38675C4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w:t>
            </w:r>
          </w:p>
        </w:tc>
        <w:tc>
          <w:tcPr>
            <w:tcW w:w="1009" w:type="dxa"/>
            <w:tcBorders>
              <w:top w:val="nil"/>
              <w:bottom w:val="nil"/>
              <w:right w:val="single" w:sz="16" w:space="0" w:color="000000"/>
            </w:tcBorders>
            <w:shd w:val="clear" w:color="auto" w:fill="FFFFFF"/>
            <w:vAlign w:val="center"/>
          </w:tcPr>
          <w:p w14:paraId="704B46B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w:t>
            </w:r>
          </w:p>
        </w:tc>
      </w:tr>
      <w:tr w:rsidR="00070806" w:rsidRPr="00070806" w14:paraId="10058926" w14:textId="77777777">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0CD258C5"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131" w:type="dxa"/>
            <w:tcBorders>
              <w:top w:val="nil"/>
              <w:left w:val="nil"/>
              <w:bottom w:val="single" w:sz="16" w:space="0" w:color="000000"/>
              <w:right w:val="single" w:sz="16" w:space="0" w:color="000000"/>
            </w:tcBorders>
            <w:shd w:val="clear" w:color="auto" w:fill="FFFFFF"/>
            <w:vAlign w:val="center"/>
          </w:tcPr>
          <w:p w14:paraId="7CA442F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14:paraId="44A945C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009" w:type="dxa"/>
            <w:tcBorders>
              <w:top w:val="nil"/>
              <w:bottom w:val="single" w:sz="16" w:space="0" w:color="000000"/>
              <w:right w:val="single" w:sz="16" w:space="0" w:color="000000"/>
            </w:tcBorders>
            <w:shd w:val="clear" w:color="auto" w:fill="FFFFFF"/>
            <w:vAlign w:val="center"/>
          </w:tcPr>
          <w:p w14:paraId="2CE6097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r>
      <w:tr w:rsidR="00070806" w:rsidRPr="00070806" w14:paraId="10A03709" w14:textId="77777777">
        <w:trPr>
          <w:cantSplit/>
        </w:trPr>
        <w:tc>
          <w:tcPr>
            <w:tcW w:w="3990" w:type="dxa"/>
            <w:gridSpan w:val="4"/>
            <w:tcBorders>
              <w:top w:val="nil"/>
              <w:left w:val="nil"/>
              <w:bottom w:val="nil"/>
              <w:right w:val="nil"/>
            </w:tcBorders>
            <w:shd w:val="clear" w:color="auto" w:fill="FFFFFF"/>
          </w:tcPr>
          <w:p w14:paraId="3F6B40C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 Listwise deletion based on all variables in the procedure.</w:t>
            </w:r>
          </w:p>
        </w:tc>
      </w:tr>
    </w:tbl>
    <w:p w14:paraId="6D6BFE9A"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65854818"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070806" w:rsidRPr="00070806" w14:paraId="37929211" w14:textId="77777777">
        <w:trPr>
          <w:cantSplit/>
        </w:trPr>
        <w:tc>
          <w:tcPr>
            <w:tcW w:w="2676" w:type="dxa"/>
            <w:gridSpan w:val="2"/>
            <w:tcBorders>
              <w:top w:val="nil"/>
              <w:left w:val="nil"/>
              <w:bottom w:val="nil"/>
              <w:right w:val="nil"/>
            </w:tcBorders>
            <w:shd w:val="clear" w:color="auto" w:fill="FFFFFF"/>
          </w:tcPr>
          <w:p w14:paraId="452BACD7"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Reliability Statistics</w:t>
            </w:r>
          </w:p>
        </w:tc>
      </w:tr>
      <w:tr w:rsidR="00070806" w:rsidRPr="00070806" w14:paraId="76CA4C7A" w14:textId="77777777">
        <w:trPr>
          <w:cantSplit/>
        </w:trPr>
        <w:tc>
          <w:tcPr>
            <w:tcW w:w="1511" w:type="dxa"/>
            <w:tcBorders>
              <w:top w:val="single" w:sz="16" w:space="0" w:color="000000"/>
              <w:left w:val="single" w:sz="16" w:space="0" w:color="000000"/>
              <w:bottom w:val="single" w:sz="16" w:space="0" w:color="000000"/>
            </w:tcBorders>
            <w:shd w:val="clear" w:color="auto" w:fill="FFFFFF"/>
          </w:tcPr>
          <w:p w14:paraId="0CFA677A"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14:paraId="7D6069DD"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N of Items</w:t>
            </w:r>
          </w:p>
        </w:tc>
      </w:tr>
      <w:tr w:rsidR="00070806" w:rsidRPr="00070806" w14:paraId="22F01723"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49E4D4A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,929</w:t>
            </w:r>
          </w:p>
        </w:tc>
        <w:tc>
          <w:tcPr>
            <w:tcW w:w="1165" w:type="dxa"/>
            <w:tcBorders>
              <w:top w:val="single" w:sz="16" w:space="0" w:color="000000"/>
              <w:bottom w:val="single" w:sz="16" w:space="0" w:color="000000"/>
              <w:right w:val="single" w:sz="16" w:space="0" w:color="000000"/>
            </w:tcBorders>
            <w:shd w:val="clear" w:color="auto" w:fill="FFFFFF"/>
            <w:vAlign w:val="center"/>
          </w:tcPr>
          <w:p w14:paraId="6ABE55D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48</w:t>
            </w:r>
          </w:p>
        </w:tc>
      </w:tr>
    </w:tbl>
    <w:p w14:paraId="6FB4611E"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630E2351" w14:textId="77777777" w:rsidR="000A3AA5" w:rsidRPr="00780181" w:rsidRDefault="000A3AA5" w:rsidP="000A3AA5">
      <w:pPr>
        <w:autoSpaceDE w:val="0"/>
        <w:autoSpaceDN w:val="0"/>
        <w:adjustRightInd w:val="0"/>
        <w:spacing w:after="0" w:line="400" w:lineRule="atLeast"/>
        <w:rPr>
          <w:rFonts w:ascii="Times New Roman" w:hAnsi="Times New Roman" w:cs="Times New Roman"/>
          <w:sz w:val="24"/>
          <w:szCs w:val="24"/>
        </w:rPr>
      </w:pPr>
    </w:p>
    <w:p w14:paraId="242431F2" w14:textId="77777777" w:rsidR="000A3AA5" w:rsidRPr="00780181" w:rsidRDefault="000A3AA5" w:rsidP="000A3AA5">
      <w:pPr>
        <w:autoSpaceDE w:val="0"/>
        <w:autoSpaceDN w:val="0"/>
        <w:adjustRightInd w:val="0"/>
        <w:spacing w:after="0" w:line="400" w:lineRule="atLeast"/>
        <w:rPr>
          <w:rFonts w:ascii="Times New Roman" w:hAnsi="Times New Roman" w:cs="Times New Roman"/>
          <w:sz w:val="24"/>
          <w:szCs w:val="24"/>
        </w:rPr>
      </w:pPr>
    </w:p>
    <w:p w14:paraId="5C91D3F6" w14:textId="77777777" w:rsidR="000A3AA5" w:rsidRPr="00780181" w:rsidRDefault="000A3AA5" w:rsidP="00E50E09">
      <w:pPr>
        <w:ind w:left="567" w:hanging="567"/>
        <w:jc w:val="both"/>
        <w:rPr>
          <w:rFonts w:ascii="Times New Roman" w:hAnsi="Times New Roman" w:cs="Times New Roman"/>
          <w:sz w:val="24"/>
          <w:szCs w:val="24"/>
        </w:rPr>
      </w:pPr>
    </w:p>
    <w:p w14:paraId="24C72F89" w14:textId="77777777" w:rsidR="000A3AA5" w:rsidRPr="00780181" w:rsidRDefault="000A3AA5" w:rsidP="00E50E09">
      <w:pPr>
        <w:ind w:left="567" w:hanging="567"/>
        <w:jc w:val="both"/>
        <w:rPr>
          <w:rFonts w:ascii="Times New Roman" w:hAnsi="Times New Roman" w:cs="Times New Roman"/>
          <w:sz w:val="24"/>
          <w:szCs w:val="24"/>
        </w:rPr>
      </w:pPr>
    </w:p>
    <w:p w14:paraId="33F2B7D3" w14:textId="77777777" w:rsidR="000A3AA5" w:rsidRPr="00780181" w:rsidRDefault="000A3AA5" w:rsidP="00E50E09">
      <w:pPr>
        <w:ind w:left="567" w:hanging="567"/>
        <w:jc w:val="both"/>
        <w:rPr>
          <w:rFonts w:ascii="Times New Roman" w:hAnsi="Times New Roman" w:cs="Times New Roman"/>
          <w:sz w:val="24"/>
          <w:szCs w:val="24"/>
        </w:rPr>
      </w:pPr>
    </w:p>
    <w:p w14:paraId="0182F5D1" w14:textId="77777777" w:rsidR="000A3AA5" w:rsidRPr="00780181" w:rsidRDefault="000A3AA5" w:rsidP="00E50E09">
      <w:pPr>
        <w:ind w:left="567" w:hanging="567"/>
        <w:jc w:val="both"/>
        <w:rPr>
          <w:rFonts w:ascii="Times New Roman" w:hAnsi="Times New Roman" w:cs="Times New Roman"/>
          <w:sz w:val="24"/>
          <w:szCs w:val="24"/>
        </w:rPr>
      </w:pPr>
    </w:p>
    <w:p w14:paraId="181D1670" w14:textId="77777777" w:rsidR="000A3AA5" w:rsidRPr="00780181" w:rsidRDefault="000A3AA5" w:rsidP="00E50E09">
      <w:pPr>
        <w:ind w:left="567" w:hanging="567"/>
        <w:jc w:val="both"/>
        <w:rPr>
          <w:rFonts w:ascii="Times New Roman" w:hAnsi="Times New Roman" w:cs="Times New Roman"/>
          <w:sz w:val="24"/>
          <w:szCs w:val="24"/>
        </w:rPr>
      </w:pPr>
    </w:p>
    <w:p w14:paraId="2EF2936B" w14:textId="77777777" w:rsidR="000A3AA5" w:rsidRPr="00780181" w:rsidRDefault="000A3AA5" w:rsidP="00E50E09">
      <w:pPr>
        <w:ind w:left="567" w:hanging="567"/>
        <w:jc w:val="both"/>
        <w:rPr>
          <w:rFonts w:ascii="Times New Roman" w:hAnsi="Times New Roman" w:cs="Times New Roman"/>
          <w:sz w:val="24"/>
          <w:szCs w:val="24"/>
        </w:rPr>
      </w:pPr>
    </w:p>
    <w:p w14:paraId="2B0E2EDA" w14:textId="77777777" w:rsidR="000A3AA5" w:rsidRPr="00780181" w:rsidRDefault="000A3AA5" w:rsidP="00E50E09">
      <w:pPr>
        <w:ind w:left="567" w:hanging="567"/>
        <w:jc w:val="both"/>
        <w:rPr>
          <w:rFonts w:ascii="Times New Roman" w:hAnsi="Times New Roman" w:cs="Times New Roman"/>
          <w:sz w:val="24"/>
          <w:szCs w:val="24"/>
        </w:rPr>
      </w:pPr>
    </w:p>
    <w:p w14:paraId="5A281B27" w14:textId="77777777" w:rsidR="000A3AA5" w:rsidRDefault="000A3AA5" w:rsidP="00E50E09">
      <w:pPr>
        <w:ind w:left="567" w:hanging="567"/>
        <w:jc w:val="both"/>
        <w:rPr>
          <w:rFonts w:ascii="Times New Roman" w:hAnsi="Times New Roman" w:cs="Times New Roman"/>
          <w:sz w:val="24"/>
          <w:szCs w:val="24"/>
        </w:rPr>
      </w:pPr>
    </w:p>
    <w:p w14:paraId="1C6A889D" w14:textId="77777777" w:rsidR="005330B7" w:rsidRDefault="005330B7" w:rsidP="00E50E09">
      <w:pPr>
        <w:ind w:left="567" w:hanging="567"/>
        <w:jc w:val="both"/>
        <w:rPr>
          <w:rFonts w:ascii="Times New Roman" w:hAnsi="Times New Roman" w:cs="Times New Roman"/>
          <w:sz w:val="24"/>
          <w:szCs w:val="24"/>
        </w:rPr>
      </w:pPr>
    </w:p>
    <w:p w14:paraId="3E07B817" w14:textId="77777777" w:rsidR="005330B7" w:rsidRDefault="005330B7" w:rsidP="00E50E09">
      <w:pPr>
        <w:ind w:left="567" w:hanging="567"/>
        <w:jc w:val="both"/>
        <w:rPr>
          <w:rFonts w:ascii="Times New Roman" w:hAnsi="Times New Roman" w:cs="Times New Roman"/>
          <w:sz w:val="24"/>
          <w:szCs w:val="24"/>
        </w:rPr>
      </w:pPr>
    </w:p>
    <w:p w14:paraId="492E2804" w14:textId="77777777" w:rsidR="005330B7" w:rsidRPr="00780181" w:rsidRDefault="005330B7" w:rsidP="00E50E09">
      <w:pPr>
        <w:ind w:left="567" w:hanging="567"/>
        <w:jc w:val="both"/>
        <w:rPr>
          <w:rFonts w:ascii="Times New Roman" w:hAnsi="Times New Roman" w:cs="Times New Roman"/>
          <w:sz w:val="24"/>
          <w:szCs w:val="24"/>
        </w:rPr>
      </w:pPr>
    </w:p>
    <w:p w14:paraId="4FA680F8" w14:textId="77777777" w:rsidR="000A3AA5" w:rsidRPr="00780181" w:rsidRDefault="000A3AA5" w:rsidP="00E50E09">
      <w:pPr>
        <w:ind w:left="567" w:hanging="567"/>
        <w:jc w:val="both"/>
        <w:rPr>
          <w:rFonts w:ascii="Times New Roman" w:hAnsi="Times New Roman" w:cs="Times New Roman"/>
          <w:sz w:val="24"/>
          <w:szCs w:val="24"/>
        </w:rPr>
      </w:pPr>
    </w:p>
    <w:p w14:paraId="41AE8B80" w14:textId="77777777" w:rsidR="000A3AA5" w:rsidRPr="00780181" w:rsidRDefault="000A3AA5" w:rsidP="00E50E09">
      <w:pPr>
        <w:ind w:left="567" w:hanging="567"/>
        <w:jc w:val="both"/>
        <w:rPr>
          <w:rFonts w:ascii="Times New Roman" w:hAnsi="Times New Roman" w:cs="Times New Roman"/>
          <w:sz w:val="24"/>
          <w:szCs w:val="24"/>
        </w:rPr>
      </w:pPr>
    </w:p>
    <w:p w14:paraId="602A8C6F" w14:textId="77777777" w:rsidR="000A3AA5" w:rsidRPr="00780181" w:rsidRDefault="000A3AA5" w:rsidP="00E50E09">
      <w:pPr>
        <w:ind w:left="567" w:hanging="567"/>
        <w:jc w:val="both"/>
        <w:rPr>
          <w:rFonts w:ascii="Times New Roman" w:hAnsi="Times New Roman" w:cs="Times New Roman"/>
          <w:sz w:val="24"/>
          <w:szCs w:val="24"/>
        </w:rPr>
      </w:pPr>
    </w:p>
    <w:p w14:paraId="04C4F478" w14:textId="77777777" w:rsidR="000A3AA5" w:rsidRDefault="000A3AA5" w:rsidP="00E50E09">
      <w:pPr>
        <w:ind w:left="567" w:hanging="567"/>
        <w:jc w:val="both"/>
        <w:rPr>
          <w:rFonts w:ascii="Times New Roman" w:hAnsi="Times New Roman" w:cs="Times New Roman"/>
          <w:sz w:val="24"/>
          <w:szCs w:val="24"/>
        </w:rPr>
      </w:pPr>
    </w:p>
    <w:p w14:paraId="75FEC012" w14:textId="77777777" w:rsidR="00070806" w:rsidRDefault="00070806" w:rsidP="00E50E09">
      <w:pPr>
        <w:ind w:left="567" w:hanging="567"/>
        <w:jc w:val="both"/>
        <w:rPr>
          <w:rFonts w:ascii="Times New Roman" w:hAnsi="Times New Roman" w:cs="Times New Roman"/>
          <w:sz w:val="24"/>
          <w:szCs w:val="24"/>
        </w:rPr>
      </w:pPr>
    </w:p>
    <w:p w14:paraId="491B5C43" w14:textId="77777777" w:rsidR="00070806" w:rsidRDefault="00070806" w:rsidP="00E50E09">
      <w:pPr>
        <w:ind w:left="567" w:hanging="567"/>
        <w:jc w:val="both"/>
        <w:rPr>
          <w:rFonts w:ascii="Times New Roman" w:hAnsi="Times New Roman" w:cs="Times New Roman"/>
          <w:sz w:val="24"/>
          <w:szCs w:val="24"/>
        </w:rPr>
      </w:pPr>
    </w:p>
    <w:p w14:paraId="39AF5B92" w14:textId="77777777" w:rsidR="00070806" w:rsidRDefault="00070806" w:rsidP="00E50E09">
      <w:pPr>
        <w:ind w:left="567" w:hanging="567"/>
        <w:jc w:val="both"/>
        <w:rPr>
          <w:rFonts w:ascii="Times New Roman" w:hAnsi="Times New Roman" w:cs="Times New Roman"/>
          <w:sz w:val="24"/>
          <w:szCs w:val="24"/>
        </w:rPr>
      </w:pPr>
    </w:p>
    <w:p w14:paraId="1758B2BA" w14:textId="77777777" w:rsidR="00070806" w:rsidRPr="00780181" w:rsidRDefault="00070806" w:rsidP="00E50E09">
      <w:pPr>
        <w:ind w:left="567" w:hanging="567"/>
        <w:jc w:val="both"/>
        <w:rPr>
          <w:rFonts w:ascii="Times New Roman" w:hAnsi="Times New Roman" w:cs="Times New Roman"/>
          <w:sz w:val="24"/>
          <w:szCs w:val="24"/>
        </w:rPr>
      </w:pPr>
    </w:p>
    <w:p w14:paraId="5B5A5D7B" w14:textId="77777777" w:rsidR="000A3AA5" w:rsidRPr="00780181" w:rsidRDefault="000A3AA5" w:rsidP="00E50E09">
      <w:pPr>
        <w:ind w:left="567" w:hanging="567"/>
        <w:jc w:val="both"/>
        <w:rPr>
          <w:rFonts w:ascii="Times New Roman" w:hAnsi="Times New Roman" w:cs="Times New Roman"/>
          <w:sz w:val="24"/>
          <w:szCs w:val="24"/>
        </w:rPr>
      </w:pPr>
    </w:p>
    <w:p w14:paraId="34C12BC0" w14:textId="77777777" w:rsidR="000A3AA5" w:rsidRPr="00780181" w:rsidRDefault="000A3AA5" w:rsidP="00E50E09">
      <w:pPr>
        <w:ind w:left="567" w:hanging="567"/>
        <w:jc w:val="both"/>
        <w:rPr>
          <w:rFonts w:ascii="Times New Roman" w:hAnsi="Times New Roman" w:cs="Times New Roman"/>
          <w:sz w:val="24"/>
          <w:szCs w:val="24"/>
        </w:rPr>
      </w:pPr>
    </w:p>
    <w:p w14:paraId="409A02D1" w14:textId="1D0F15CC" w:rsidR="000A3AA5" w:rsidRPr="00780181" w:rsidRDefault="000A3AA5" w:rsidP="000A3AA5">
      <w:pPr>
        <w:pStyle w:val="NoSpacing"/>
        <w:jc w:val="center"/>
        <w:rPr>
          <w:rFonts w:ascii="Times New Roman" w:hAnsi="Times New Roman" w:cs="Times New Roman"/>
          <w:b/>
          <w:sz w:val="96"/>
          <w:szCs w:val="36"/>
        </w:rPr>
      </w:pPr>
      <w:r w:rsidRPr="00780181">
        <w:rPr>
          <w:rFonts w:ascii="Times New Roman" w:hAnsi="Times New Roman" w:cs="Times New Roman"/>
          <w:b/>
          <w:sz w:val="96"/>
          <w:szCs w:val="36"/>
        </w:rPr>
        <w:t>LAMPIRAN 4</w:t>
      </w:r>
    </w:p>
    <w:p w14:paraId="5FDD4F35" w14:textId="04499BFB" w:rsidR="000A3AA5" w:rsidRPr="00780181" w:rsidRDefault="000A3AA5" w:rsidP="000A3AA5">
      <w:pPr>
        <w:pStyle w:val="NoSpacing"/>
        <w:jc w:val="center"/>
        <w:rPr>
          <w:rFonts w:ascii="Times New Roman" w:hAnsi="Times New Roman" w:cs="Times New Roman"/>
          <w:b/>
          <w:sz w:val="48"/>
          <w:szCs w:val="36"/>
        </w:rPr>
      </w:pPr>
      <w:r w:rsidRPr="00780181">
        <w:rPr>
          <w:rFonts w:ascii="Times New Roman" w:hAnsi="Times New Roman" w:cs="Times New Roman"/>
          <w:b/>
          <w:sz w:val="56"/>
          <w:szCs w:val="36"/>
        </w:rPr>
        <w:t>HASIL ANALISI DATA</w:t>
      </w:r>
    </w:p>
    <w:p w14:paraId="00CF5B0C" w14:textId="77777777" w:rsidR="000A3AA5" w:rsidRPr="00780181" w:rsidRDefault="000A3AA5" w:rsidP="00E50E09">
      <w:pPr>
        <w:ind w:left="567" w:hanging="567"/>
        <w:jc w:val="both"/>
        <w:rPr>
          <w:rFonts w:ascii="Times New Roman" w:hAnsi="Times New Roman" w:cs="Times New Roman"/>
          <w:sz w:val="24"/>
          <w:szCs w:val="24"/>
        </w:rPr>
      </w:pPr>
    </w:p>
    <w:p w14:paraId="2DE48133" w14:textId="77777777" w:rsidR="000A3AA5" w:rsidRPr="00780181" w:rsidRDefault="000A3AA5" w:rsidP="00E50E09">
      <w:pPr>
        <w:ind w:left="567" w:hanging="567"/>
        <w:jc w:val="both"/>
        <w:rPr>
          <w:rFonts w:ascii="Times New Roman" w:hAnsi="Times New Roman" w:cs="Times New Roman"/>
          <w:sz w:val="24"/>
          <w:szCs w:val="24"/>
        </w:rPr>
      </w:pPr>
    </w:p>
    <w:p w14:paraId="323D50F4" w14:textId="77777777" w:rsidR="000A3AA5" w:rsidRPr="00780181" w:rsidRDefault="000A3AA5" w:rsidP="00E50E09">
      <w:pPr>
        <w:ind w:left="567" w:hanging="567"/>
        <w:jc w:val="both"/>
        <w:rPr>
          <w:rFonts w:ascii="Times New Roman" w:hAnsi="Times New Roman" w:cs="Times New Roman"/>
          <w:sz w:val="24"/>
          <w:szCs w:val="24"/>
        </w:rPr>
      </w:pPr>
    </w:p>
    <w:p w14:paraId="7557744C" w14:textId="77777777" w:rsidR="000A3AA5" w:rsidRPr="00780181" w:rsidRDefault="000A3AA5" w:rsidP="00E50E09">
      <w:pPr>
        <w:ind w:left="567" w:hanging="567"/>
        <w:jc w:val="both"/>
        <w:rPr>
          <w:rFonts w:ascii="Times New Roman" w:hAnsi="Times New Roman" w:cs="Times New Roman"/>
          <w:sz w:val="24"/>
          <w:szCs w:val="24"/>
        </w:rPr>
      </w:pPr>
    </w:p>
    <w:p w14:paraId="37156D07" w14:textId="77777777" w:rsidR="000A3AA5" w:rsidRPr="00780181" w:rsidRDefault="000A3AA5" w:rsidP="00E50E09">
      <w:pPr>
        <w:ind w:left="567" w:hanging="567"/>
        <w:jc w:val="both"/>
        <w:rPr>
          <w:rFonts w:ascii="Times New Roman" w:hAnsi="Times New Roman" w:cs="Times New Roman"/>
          <w:sz w:val="24"/>
          <w:szCs w:val="24"/>
        </w:rPr>
      </w:pPr>
    </w:p>
    <w:p w14:paraId="4C046681" w14:textId="77777777" w:rsidR="000A3AA5" w:rsidRPr="00780181" w:rsidRDefault="000A3AA5" w:rsidP="00E50E09">
      <w:pPr>
        <w:ind w:left="567" w:hanging="567"/>
        <w:jc w:val="both"/>
        <w:rPr>
          <w:rFonts w:ascii="Times New Roman" w:hAnsi="Times New Roman" w:cs="Times New Roman"/>
          <w:sz w:val="24"/>
          <w:szCs w:val="24"/>
        </w:rPr>
      </w:pPr>
    </w:p>
    <w:p w14:paraId="6F6AEA42" w14:textId="77777777" w:rsidR="000A3AA5" w:rsidRPr="00780181" w:rsidRDefault="000A3AA5" w:rsidP="00E50E09">
      <w:pPr>
        <w:ind w:left="567" w:hanging="567"/>
        <w:jc w:val="both"/>
        <w:rPr>
          <w:rFonts w:ascii="Times New Roman" w:hAnsi="Times New Roman" w:cs="Times New Roman"/>
          <w:sz w:val="24"/>
          <w:szCs w:val="24"/>
        </w:rPr>
      </w:pPr>
    </w:p>
    <w:p w14:paraId="73A9DA1D" w14:textId="77777777" w:rsidR="000A3AA5" w:rsidRPr="00780181" w:rsidRDefault="000A3AA5" w:rsidP="00E50E09">
      <w:pPr>
        <w:ind w:left="567" w:hanging="567"/>
        <w:jc w:val="both"/>
        <w:rPr>
          <w:rFonts w:ascii="Times New Roman" w:hAnsi="Times New Roman" w:cs="Times New Roman"/>
          <w:sz w:val="24"/>
          <w:szCs w:val="24"/>
        </w:rPr>
      </w:pPr>
    </w:p>
    <w:p w14:paraId="5621795A" w14:textId="77777777" w:rsidR="000A3AA5" w:rsidRPr="00780181" w:rsidRDefault="000A3AA5" w:rsidP="00E50E09">
      <w:pPr>
        <w:ind w:left="567" w:hanging="567"/>
        <w:jc w:val="both"/>
        <w:rPr>
          <w:rFonts w:ascii="Times New Roman" w:hAnsi="Times New Roman" w:cs="Times New Roman"/>
          <w:sz w:val="24"/>
          <w:szCs w:val="24"/>
        </w:rPr>
      </w:pPr>
    </w:p>
    <w:p w14:paraId="5D396469" w14:textId="77777777" w:rsidR="000A3AA5" w:rsidRPr="00780181" w:rsidRDefault="000A3AA5" w:rsidP="00E50E09">
      <w:pPr>
        <w:ind w:left="567" w:hanging="567"/>
        <w:jc w:val="both"/>
        <w:rPr>
          <w:rFonts w:ascii="Times New Roman" w:hAnsi="Times New Roman" w:cs="Times New Roman"/>
          <w:sz w:val="24"/>
          <w:szCs w:val="24"/>
        </w:rPr>
      </w:pPr>
    </w:p>
    <w:p w14:paraId="7DCDED80" w14:textId="77777777" w:rsidR="000A3AA5" w:rsidRPr="00780181" w:rsidRDefault="000A3AA5" w:rsidP="00E50E09">
      <w:pPr>
        <w:ind w:left="567" w:hanging="567"/>
        <w:jc w:val="both"/>
        <w:rPr>
          <w:rFonts w:ascii="Times New Roman" w:hAnsi="Times New Roman" w:cs="Times New Roman"/>
          <w:sz w:val="24"/>
          <w:szCs w:val="24"/>
        </w:rPr>
      </w:pPr>
    </w:p>
    <w:p w14:paraId="601D5424" w14:textId="77777777" w:rsidR="000A3AA5" w:rsidRPr="00780181" w:rsidRDefault="000A3AA5" w:rsidP="00E50E09">
      <w:pPr>
        <w:ind w:left="567" w:hanging="567"/>
        <w:jc w:val="both"/>
        <w:rPr>
          <w:rFonts w:ascii="Times New Roman" w:hAnsi="Times New Roman" w:cs="Times New Roman"/>
          <w:sz w:val="24"/>
          <w:szCs w:val="24"/>
        </w:rPr>
      </w:pPr>
    </w:p>
    <w:p w14:paraId="3372C82E" w14:textId="77777777" w:rsidR="000A3AA5" w:rsidRPr="00780181" w:rsidRDefault="000A3AA5" w:rsidP="000A3AA5">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31E2ADAB" w14:textId="464324B3"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t xml:space="preserve">Variabel </w:t>
      </w:r>
      <w:r w:rsidR="008361A7">
        <w:rPr>
          <w:rFonts w:ascii="Times New Roman" w:hAnsi="Times New Roman" w:cs="Times New Roman"/>
          <w:b/>
          <w:sz w:val="24"/>
          <w:szCs w:val="24"/>
        </w:rPr>
        <w:t>Pola Asuh</w:t>
      </w:r>
      <w:r w:rsidRPr="00780181">
        <w:rPr>
          <w:rFonts w:ascii="Times New Roman" w:hAnsi="Times New Roman" w:cs="Times New Roman"/>
          <w:b/>
          <w:sz w:val="24"/>
          <w:szCs w:val="24"/>
        </w:rPr>
        <w:t xml:space="preserve"> Orangtua (X)</w:t>
      </w:r>
    </w:p>
    <w:p w14:paraId="22E29104"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070806" w:rsidRPr="00070806" w14:paraId="42F2B1F7" w14:textId="77777777">
        <w:trPr>
          <w:cantSplit/>
        </w:trPr>
        <w:tc>
          <w:tcPr>
            <w:tcW w:w="2752" w:type="dxa"/>
            <w:gridSpan w:val="3"/>
            <w:tcBorders>
              <w:top w:val="nil"/>
              <w:left w:val="nil"/>
              <w:bottom w:val="nil"/>
              <w:right w:val="nil"/>
            </w:tcBorders>
            <w:shd w:val="clear" w:color="auto" w:fill="FFFFFF"/>
          </w:tcPr>
          <w:p w14:paraId="68E20BFC"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Statistics</w:t>
            </w:r>
          </w:p>
        </w:tc>
      </w:tr>
      <w:tr w:rsidR="00070806" w:rsidRPr="00070806" w14:paraId="2FDA8E1E" w14:textId="77777777">
        <w:trPr>
          <w:cantSplit/>
        </w:trPr>
        <w:tc>
          <w:tcPr>
            <w:tcW w:w="2752" w:type="dxa"/>
            <w:gridSpan w:val="3"/>
            <w:tcBorders>
              <w:top w:val="nil"/>
              <w:left w:val="nil"/>
              <w:bottom w:val="nil"/>
              <w:right w:val="nil"/>
            </w:tcBorders>
            <w:shd w:val="clear" w:color="auto" w:fill="FFFFFF"/>
            <w:vAlign w:val="bottom"/>
          </w:tcPr>
          <w:p w14:paraId="73A22E6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Pola Asuh Orangtua</w:t>
            </w:r>
          </w:p>
        </w:tc>
      </w:tr>
      <w:tr w:rsidR="00070806" w:rsidRPr="00070806" w14:paraId="72A83A99" w14:textId="77777777">
        <w:trPr>
          <w:cantSplit/>
        </w:trPr>
        <w:tc>
          <w:tcPr>
            <w:tcW w:w="755" w:type="dxa"/>
            <w:vMerge w:val="restart"/>
            <w:tcBorders>
              <w:top w:val="single" w:sz="16" w:space="0" w:color="000000"/>
              <w:left w:val="single" w:sz="16" w:space="0" w:color="000000"/>
              <w:bottom w:val="nil"/>
              <w:right w:val="nil"/>
            </w:tcBorders>
            <w:shd w:val="clear" w:color="auto" w:fill="FFFFFF"/>
            <w:vAlign w:val="center"/>
          </w:tcPr>
          <w:p w14:paraId="6E8ADC0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14:paraId="6026FAA9"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vAlign w:val="center"/>
          </w:tcPr>
          <w:p w14:paraId="526B1F9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r>
      <w:tr w:rsidR="00070806" w:rsidRPr="00070806" w14:paraId="0F79A107" w14:textId="77777777">
        <w:trPr>
          <w:cantSplit/>
        </w:trPr>
        <w:tc>
          <w:tcPr>
            <w:tcW w:w="755" w:type="dxa"/>
            <w:vMerge/>
            <w:tcBorders>
              <w:top w:val="single" w:sz="16" w:space="0" w:color="000000"/>
              <w:left w:val="single" w:sz="16" w:space="0" w:color="000000"/>
              <w:bottom w:val="nil"/>
              <w:right w:val="nil"/>
            </w:tcBorders>
            <w:shd w:val="clear" w:color="auto" w:fill="FFFFFF"/>
            <w:vAlign w:val="center"/>
          </w:tcPr>
          <w:p w14:paraId="3ADCEFC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nil"/>
              <w:right w:val="single" w:sz="16" w:space="0" w:color="000000"/>
            </w:tcBorders>
            <w:shd w:val="clear" w:color="auto" w:fill="FFFFFF"/>
            <w:vAlign w:val="center"/>
          </w:tcPr>
          <w:p w14:paraId="48E66F7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Missing</w:t>
            </w:r>
          </w:p>
        </w:tc>
        <w:tc>
          <w:tcPr>
            <w:tcW w:w="1038" w:type="dxa"/>
            <w:tcBorders>
              <w:top w:val="nil"/>
              <w:left w:val="single" w:sz="16" w:space="0" w:color="000000"/>
              <w:bottom w:val="nil"/>
              <w:right w:val="single" w:sz="16" w:space="0" w:color="000000"/>
            </w:tcBorders>
            <w:shd w:val="clear" w:color="auto" w:fill="FFFFFF"/>
            <w:vAlign w:val="center"/>
          </w:tcPr>
          <w:p w14:paraId="4B4E21F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w:t>
            </w:r>
          </w:p>
        </w:tc>
      </w:tr>
      <w:tr w:rsidR="00070806" w:rsidRPr="00070806" w14:paraId="6FB5F4B9" w14:textId="77777777">
        <w:trPr>
          <w:cantSplit/>
        </w:trPr>
        <w:tc>
          <w:tcPr>
            <w:tcW w:w="1714" w:type="dxa"/>
            <w:gridSpan w:val="2"/>
            <w:tcBorders>
              <w:top w:val="nil"/>
              <w:left w:val="single" w:sz="16" w:space="0" w:color="000000"/>
              <w:bottom w:val="nil"/>
              <w:right w:val="nil"/>
            </w:tcBorders>
            <w:shd w:val="clear" w:color="auto" w:fill="FFFFFF"/>
            <w:vAlign w:val="center"/>
          </w:tcPr>
          <w:p w14:paraId="4823480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Mean</w:t>
            </w:r>
          </w:p>
        </w:tc>
        <w:tc>
          <w:tcPr>
            <w:tcW w:w="1038" w:type="dxa"/>
            <w:tcBorders>
              <w:top w:val="nil"/>
              <w:left w:val="single" w:sz="16" w:space="0" w:color="000000"/>
              <w:bottom w:val="nil"/>
              <w:right w:val="single" w:sz="16" w:space="0" w:color="000000"/>
            </w:tcBorders>
            <w:shd w:val="clear" w:color="auto" w:fill="FFFFFF"/>
            <w:vAlign w:val="center"/>
          </w:tcPr>
          <w:p w14:paraId="0C8F477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82,07</w:t>
            </w:r>
          </w:p>
        </w:tc>
      </w:tr>
      <w:tr w:rsidR="00070806" w:rsidRPr="00070806" w14:paraId="57EC69C0" w14:textId="77777777">
        <w:trPr>
          <w:cantSplit/>
        </w:trPr>
        <w:tc>
          <w:tcPr>
            <w:tcW w:w="1714" w:type="dxa"/>
            <w:gridSpan w:val="2"/>
            <w:tcBorders>
              <w:top w:val="nil"/>
              <w:left w:val="single" w:sz="16" w:space="0" w:color="000000"/>
              <w:bottom w:val="nil"/>
              <w:right w:val="nil"/>
            </w:tcBorders>
            <w:shd w:val="clear" w:color="auto" w:fill="FFFFFF"/>
            <w:vAlign w:val="center"/>
          </w:tcPr>
          <w:p w14:paraId="327A628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Median</w:t>
            </w:r>
          </w:p>
        </w:tc>
        <w:tc>
          <w:tcPr>
            <w:tcW w:w="1038" w:type="dxa"/>
            <w:tcBorders>
              <w:top w:val="nil"/>
              <w:left w:val="single" w:sz="16" w:space="0" w:color="000000"/>
              <w:bottom w:val="nil"/>
              <w:right w:val="single" w:sz="16" w:space="0" w:color="000000"/>
            </w:tcBorders>
            <w:shd w:val="clear" w:color="auto" w:fill="FFFFFF"/>
            <w:vAlign w:val="center"/>
          </w:tcPr>
          <w:p w14:paraId="1C21CE1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83,00</w:t>
            </w:r>
          </w:p>
        </w:tc>
      </w:tr>
      <w:tr w:rsidR="00070806" w:rsidRPr="00070806" w14:paraId="5D662838" w14:textId="77777777">
        <w:trPr>
          <w:cantSplit/>
        </w:trPr>
        <w:tc>
          <w:tcPr>
            <w:tcW w:w="1714" w:type="dxa"/>
            <w:gridSpan w:val="2"/>
            <w:tcBorders>
              <w:top w:val="nil"/>
              <w:left w:val="single" w:sz="16" w:space="0" w:color="000000"/>
              <w:bottom w:val="nil"/>
              <w:right w:val="nil"/>
            </w:tcBorders>
            <w:shd w:val="clear" w:color="auto" w:fill="FFFFFF"/>
            <w:vAlign w:val="center"/>
          </w:tcPr>
          <w:p w14:paraId="23A1CE5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Mode</w:t>
            </w:r>
          </w:p>
        </w:tc>
        <w:tc>
          <w:tcPr>
            <w:tcW w:w="1038" w:type="dxa"/>
            <w:tcBorders>
              <w:top w:val="nil"/>
              <w:left w:val="single" w:sz="16" w:space="0" w:color="000000"/>
              <w:bottom w:val="nil"/>
              <w:right w:val="single" w:sz="16" w:space="0" w:color="000000"/>
            </w:tcBorders>
            <w:shd w:val="clear" w:color="auto" w:fill="FFFFFF"/>
            <w:vAlign w:val="center"/>
          </w:tcPr>
          <w:p w14:paraId="117555B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93</w:t>
            </w:r>
          </w:p>
        </w:tc>
      </w:tr>
      <w:tr w:rsidR="00070806" w:rsidRPr="00070806" w14:paraId="600DD2A2" w14:textId="77777777">
        <w:trPr>
          <w:cantSplit/>
        </w:trPr>
        <w:tc>
          <w:tcPr>
            <w:tcW w:w="1714" w:type="dxa"/>
            <w:gridSpan w:val="2"/>
            <w:tcBorders>
              <w:top w:val="nil"/>
              <w:left w:val="single" w:sz="16" w:space="0" w:color="000000"/>
              <w:bottom w:val="nil"/>
              <w:right w:val="nil"/>
            </w:tcBorders>
            <w:shd w:val="clear" w:color="auto" w:fill="FFFFFF"/>
            <w:vAlign w:val="center"/>
          </w:tcPr>
          <w:p w14:paraId="3321C4E9"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Std. Deviation</w:t>
            </w:r>
          </w:p>
        </w:tc>
        <w:tc>
          <w:tcPr>
            <w:tcW w:w="1038" w:type="dxa"/>
            <w:tcBorders>
              <w:top w:val="nil"/>
              <w:left w:val="single" w:sz="16" w:space="0" w:color="000000"/>
              <w:bottom w:val="nil"/>
              <w:right w:val="single" w:sz="16" w:space="0" w:color="000000"/>
            </w:tcBorders>
            <w:shd w:val="clear" w:color="auto" w:fill="FFFFFF"/>
            <w:vAlign w:val="center"/>
          </w:tcPr>
          <w:p w14:paraId="318BECF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11,613</w:t>
            </w:r>
          </w:p>
        </w:tc>
      </w:tr>
      <w:tr w:rsidR="00070806" w:rsidRPr="00070806" w14:paraId="5552811B" w14:textId="77777777">
        <w:trPr>
          <w:cantSplit/>
        </w:trPr>
        <w:tc>
          <w:tcPr>
            <w:tcW w:w="1714" w:type="dxa"/>
            <w:gridSpan w:val="2"/>
            <w:tcBorders>
              <w:top w:val="nil"/>
              <w:left w:val="single" w:sz="16" w:space="0" w:color="000000"/>
              <w:bottom w:val="nil"/>
              <w:right w:val="nil"/>
            </w:tcBorders>
            <w:shd w:val="clear" w:color="auto" w:fill="FFFFFF"/>
            <w:vAlign w:val="center"/>
          </w:tcPr>
          <w:p w14:paraId="0D567F1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Variance</w:t>
            </w:r>
          </w:p>
        </w:tc>
        <w:tc>
          <w:tcPr>
            <w:tcW w:w="1038" w:type="dxa"/>
            <w:tcBorders>
              <w:top w:val="nil"/>
              <w:left w:val="single" w:sz="16" w:space="0" w:color="000000"/>
              <w:bottom w:val="nil"/>
              <w:right w:val="single" w:sz="16" w:space="0" w:color="000000"/>
            </w:tcBorders>
            <w:shd w:val="clear" w:color="auto" w:fill="FFFFFF"/>
            <w:vAlign w:val="center"/>
          </w:tcPr>
          <w:p w14:paraId="4A55B6C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134,852</w:t>
            </w:r>
          </w:p>
        </w:tc>
      </w:tr>
      <w:tr w:rsidR="00070806" w:rsidRPr="00070806" w14:paraId="0EABCD6C" w14:textId="77777777">
        <w:trPr>
          <w:cantSplit/>
        </w:trPr>
        <w:tc>
          <w:tcPr>
            <w:tcW w:w="1714" w:type="dxa"/>
            <w:gridSpan w:val="2"/>
            <w:tcBorders>
              <w:top w:val="nil"/>
              <w:left w:val="single" w:sz="16" w:space="0" w:color="000000"/>
              <w:bottom w:val="nil"/>
              <w:right w:val="nil"/>
            </w:tcBorders>
            <w:shd w:val="clear" w:color="auto" w:fill="FFFFFF"/>
            <w:vAlign w:val="center"/>
          </w:tcPr>
          <w:p w14:paraId="592FD03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Range</w:t>
            </w:r>
          </w:p>
        </w:tc>
        <w:tc>
          <w:tcPr>
            <w:tcW w:w="1038" w:type="dxa"/>
            <w:tcBorders>
              <w:top w:val="nil"/>
              <w:left w:val="single" w:sz="16" w:space="0" w:color="000000"/>
              <w:bottom w:val="nil"/>
              <w:right w:val="single" w:sz="16" w:space="0" w:color="000000"/>
            </w:tcBorders>
            <w:shd w:val="clear" w:color="auto" w:fill="FFFFFF"/>
            <w:vAlign w:val="center"/>
          </w:tcPr>
          <w:p w14:paraId="1A53749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36</w:t>
            </w:r>
          </w:p>
        </w:tc>
      </w:tr>
      <w:tr w:rsidR="00070806" w:rsidRPr="00070806" w14:paraId="24A65EC1" w14:textId="77777777">
        <w:trPr>
          <w:cantSplit/>
        </w:trPr>
        <w:tc>
          <w:tcPr>
            <w:tcW w:w="1714" w:type="dxa"/>
            <w:gridSpan w:val="2"/>
            <w:tcBorders>
              <w:top w:val="nil"/>
              <w:left w:val="single" w:sz="16" w:space="0" w:color="000000"/>
              <w:bottom w:val="nil"/>
              <w:right w:val="nil"/>
            </w:tcBorders>
            <w:shd w:val="clear" w:color="auto" w:fill="FFFFFF"/>
            <w:vAlign w:val="center"/>
          </w:tcPr>
          <w:p w14:paraId="6FF46D8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Minimum</w:t>
            </w:r>
          </w:p>
        </w:tc>
        <w:tc>
          <w:tcPr>
            <w:tcW w:w="1038" w:type="dxa"/>
            <w:tcBorders>
              <w:top w:val="nil"/>
              <w:left w:val="single" w:sz="16" w:space="0" w:color="000000"/>
              <w:bottom w:val="nil"/>
              <w:right w:val="single" w:sz="16" w:space="0" w:color="000000"/>
            </w:tcBorders>
            <w:shd w:val="clear" w:color="auto" w:fill="FFFFFF"/>
            <w:vAlign w:val="center"/>
          </w:tcPr>
          <w:p w14:paraId="0F1B480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60</w:t>
            </w:r>
          </w:p>
        </w:tc>
      </w:tr>
      <w:tr w:rsidR="00070806" w:rsidRPr="00070806" w14:paraId="50B4B83B" w14:textId="77777777">
        <w:trPr>
          <w:cantSplit/>
        </w:trPr>
        <w:tc>
          <w:tcPr>
            <w:tcW w:w="1714" w:type="dxa"/>
            <w:gridSpan w:val="2"/>
            <w:tcBorders>
              <w:top w:val="nil"/>
              <w:left w:val="single" w:sz="16" w:space="0" w:color="000000"/>
              <w:bottom w:val="nil"/>
              <w:right w:val="nil"/>
            </w:tcBorders>
            <w:shd w:val="clear" w:color="auto" w:fill="FFFFFF"/>
            <w:vAlign w:val="center"/>
          </w:tcPr>
          <w:p w14:paraId="1D8DC66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Maximum</w:t>
            </w:r>
          </w:p>
        </w:tc>
        <w:tc>
          <w:tcPr>
            <w:tcW w:w="1038" w:type="dxa"/>
            <w:tcBorders>
              <w:top w:val="nil"/>
              <w:left w:val="single" w:sz="16" w:space="0" w:color="000000"/>
              <w:bottom w:val="nil"/>
              <w:right w:val="single" w:sz="16" w:space="0" w:color="000000"/>
            </w:tcBorders>
            <w:shd w:val="clear" w:color="auto" w:fill="FFFFFF"/>
            <w:vAlign w:val="center"/>
          </w:tcPr>
          <w:p w14:paraId="6301A21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96</w:t>
            </w:r>
          </w:p>
        </w:tc>
      </w:tr>
      <w:tr w:rsidR="00070806" w:rsidRPr="00070806" w14:paraId="16BDA5C5" w14:textId="77777777">
        <w:trPr>
          <w:cantSplit/>
        </w:trPr>
        <w:tc>
          <w:tcPr>
            <w:tcW w:w="1714" w:type="dxa"/>
            <w:gridSpan w:val="2"/>
            <w:tcBorders>
              <w:top w:val="nil"/>
              <w:left w:val="single" w:sz="16" w:space="0" w:color="000000"/>
              <w:bottom w:val="single" w:sz="16" w:space="0" w:color="000000"/>
              <w:right w:val="nil"/>
            </w:tcBorders>
            <w:shd w:val="clear" w:color="auto" w:fill="FFFFFF"/>
            <w:vAlign w:val="center"/>
          </w:tcPr>
          <w:p w14:paraId="400C81C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Sum</w:t>
            </w:r>
          </w:p>
        </w:tc>
        <w:tc>
          <w:tcPr>
            <w:tcW w:w="1038" w:type="dxa"/>
            <w:tcBorders>
              <w:top w:val="nil"/>
              <w:left w:val="single" w:sz="16" w:space="0" w:color="000000"/>
              <w:bottom w:val="single" w:sz="16" w:space="0" w:color="000000"/>
              <w:right w:val="single" w:sz="16" w:space="0" w:color="000000"/>
            </w:tcBorders>
            <w:shd w:val="clear" w:color="auto" w:fill="FFFFFF"/>
            <w:vAlign w:val="center"/>
          </w:tcPr>
          <w:p w14:paraId="3ADBA10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2380</w:t>
            </w:r>
          </w:p>
        </w:tc>
      </w:tr>
    </w:tbl>
    <w:p w14:paraId="048D45B2"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tbl>
      <w:tblPr>
        <w:tblW w:w="64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070806" w:rsidRPr="00070806" w14:paraId="16715520" w14:textId="77777777" w:rsidTr="00070806">
        <w:trPr>
          <w:cantSplit/>
        </w:trPr>
        <w:tc>
          <w:tcPr>
            <w:tcW w:w="6470" w:type="dxa"/>
            <w:gridSpan w:val="6"/>
            <w:tcBorders>
              <w:top w:val="nil"/>
              <w:left w:val="nil"/>
              <w:bottom w:val="nil"/>
              <w:right w:val="nil"/>
            </w:tcBorders>
            <w:shd w:val="clear" w:color="auto" w:fill="FFFFFF"/>
          </w:tcPr>
          <w:p w14:paraId="53704E1B"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Pola Asuh Orangtua</w:t>
            </w:r>
          </w:p>
        </w:tc>
      </w:tr>
      <w:tr w:rsidR="00070806" w:rsidRPr="00070806" w14:paraId="1A25EFF9" w14:textId="77777777" w:rsidTr="00070806">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14:paraId="14DB750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14:paraId="42249309"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14:paraId="10299AC9"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14:paraId="2723D4AE"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14:paraId="24A2F1E0"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Cumulative Percent</w:t>
            </w:r>
          </w:p>
        </w:tc>
      </w:tr>
      <w:tr w:rsidR="00070806" w:rsidRPr="00070806" w14:paraId="606A3560" w14:textId="77777777" w:rsidTr="00070806">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C73F5E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14:paraId="47AC8B1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60</w:t>
            </w:r>
          </w:p>
        </w:tc>
        <w:tc>
          <w:tcPr>
            <w:tcW w:w="1147" w:type="dxa"/>
            <w:tcBorders>
              <w:top w:val="single" w:sz="16" w:space="0" w:color="000000"/>
              <w:left w:val="single" w:sz="16" w:space="0" w:color="000000"/>
              <w:bottom w:val="nil"/>
            </w:tcBorders>
            <w:shd w:val="clear" w:color="auto" w:fill="FFFFFF"/>
            <w:vAlign w:val="center"/>
          </w:tcPr>
          <w:p w14:paraId="4160965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31758A0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single" w:sz="16" w:space="0" w:color="000000"/>
              <w:bottom w:val="nil"/>
            </w:tcBorders>
            <w:shd w:val="clear" w:color="auto" w:fill="FFFFFF"/>
            <w:vAlign w:val="center"/>
          </w:tcPr>
          <w:p w14:paraId="053C643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single" w:sz="16" w:space="0" w:color="000000"/>
              <w:bottom w:val="nil"/>
              <w:right w:val="single" w:sz="16" w:space="0" w:color="000000"/>
            </w:tcBorders>
            <w:shd w:val="clear" w:color="auto" w:fill="FFFFFF"/>
            <w:vAlign w:val="center"/>
          </w:tcPr>
          <w:p w14:paraId="78DD64A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r>
      <w:tr w:rsidR="00070806" w:rsidRPr="00070806" w14:paraId="019A1737"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58E8967"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283A12F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64</w:t>
            </w:r>
          </w:p>
        </w:tc>
        <w:tc>
          <w:tcPr>
            <w:tcW w:w="1147" w:type="dxa"/>
            <w:tcBorders>
              <w:top w:val="nil"/>
              <w:left w:val="single" w:sz="16" w:space="0" w:color="000000"/>
              <w:bottom w:val="nil"/>
            </w:tcBorders>
            <w:shd w:val="clear" w:color="auto" w:fill="FFFFFF"/>
            <w:vAlign w:val="center"/>
          </w:tcPr>
          <w:p w14:paraId="56F6E38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588287C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22A0CFA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0E4B80D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r>
      <w:tr w:rsidR="00070806" w:rsidRPr="00070806" w14:paraId="5B265F41"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F79566D"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3CF544F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67</w:t>
            </w:r>
          </w:p>
        </w:tc>
        <w:tc>
          <w:tcPr>
            <w:tcW w:w="1147" w:type="dxa"/>
            <w:tcBorders>
              <w:top w:val="nil"/>
              <w:left w:val="single" w:sz="16" w:space="0" w:color="000000"/>
              <w:bottom w:val="nil"/>
            </w:tcBorders>
            <w:shd w:val="clear" w:color="auto" w:fill="FFFFFF"/>
            <w:vAlign w:val="center"/>
          </w:tcPr>
          <w:p w14:paraId="286404B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201508F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6205BF9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11934E0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r>
      <w:tr w:rsidR="00070806" w:rsidRPr="00070806" w14:paraId="705496EE"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A21173A"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12850B6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68</w:t>
            </w:r>
          </w:p>
        </w:tc>
        <w:tc>
          <w:tcPr>
            <w:tcW w:w="1147" w:type="dxa"/>
            <w:tcBorders>
              <w:top w:val="nil"/>
              <w:left w:val="single" w:sz="16" w:space="0" w:color="000000"/>
              <w:bottom w:val="nil"/>
            </w:tcBorders>
            <w:shd w:val="clear" w:color="auto" w:fill="FFFFFF"/>
            <w:vAlign w:val="center"/>
          </w:tcPr>
          <w:p w14:paraId="15122CA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009" w:type="dxa"/>
            <w:tcBorders>
              <w:top w:val="nil"/>
              <w:bottom w:val="nil"/>
            </w:tcBorders>
            <w:shd w:val="clear" w:color="auto" w:fill="FFFFFF"/>
            <w:vAlign w:val="center"/>
          </w:tcPr>
          <w:p w14:paraId="7547E72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376" w:type="dxa"/>
            <w:tcBorders>
              <w:top w:val="nil"/>
              <w:bottom w:val="nil"/>
            </w:tcBorders>
            <w:shd w:val="clear" w:color="auto" w:fill="FFFFFF"/>
            <w:vAlign w:val="center"/>
          </w:tcPr>
          <w:p w14:paraId="627B668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468" w:type="dxa"/>
            <w:tcBorders>
              <w:top w:val="nil"/>
              <w:bottom w:val="nil"/>
              <w:right w:val="single" w:sz="16" w:space="0" w:color="000000"/>
            </w:tcBorders>
            <w:shd w:val="clear" w:color="auto" w:fill="FFFFFF"/>
            <w:vAlign w:val="center"/>
          </w:tcPr>
          <w:p w14:paraId="3319656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17,2</w:t>
            </w:r>
          </w:p>
        </w:tc>
      </w:tr>
      <w:tr w:rsidR="00070806" w:rsidRPr="00070806" w14:paraId="161E9B4F"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82F193A"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41E7AE2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69</w:t>
            </w:r>
          </w:p>
        </w:tc>
        <w:tc>
          <w:tcPr>
            <w:tcW w:w="1147" w:type="dxa"/>
            <w:tcBorders>
              <w:top w:val="nil"/>
              <w:left w:val="single" w:sz="16" w:space="0" w:color="000000"/>
              <w:bottom w:val="nil"/>
            </w:tcBorders>
            <w:shd w:val="clear" w:color="auto" w:fill="FFFFFF"/>
            <w:vAlign w:val="center"/>
          </w:tcPr>
          <w:p w14:paraId="7010A6D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49DC96E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2E96539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5810C33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20,7</w:t>
            </w:r>
          </w:p>
        </w:tc>
      </w:tr>
      <w:tr w:rsidR="00070806" w:rsidRPr="00070806" w14:paraId="5752F181"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F38D641"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32804A1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70</w:t>
            </w:r>
          </w:p>
        </w:tc>
        <w:tc>
          <w:tcPr>
            <w:tcW w:w="1147" w:type="dxa"/>
            <w:tcBorders>
              <w:top w:val="nil"/>
              <w:left w:val="single" w:sz="16" w:space="0" w:color="000000"/>
              <w:bottom w:val="nil"/>
            </w:tcBorders>
            <w:shd w:val="clear" w:color="auto" w:fill="FFFFFF"/>
            <w:vAlign w:val="center"/>
          </w:tcPr>
          <w:p w14:paraId="7EA6287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009" w:type="dxa"/>
            <w:tcBorders>
              <w:top w:val="nil"/>
              <w:bottom w:val="nil"/>
            </w:tcBorders>
            <w:shd w:val="clear" w:color="auto" w:fill="FFFFFF"/>
            <w:vAlign w:val="center"/>
          </w:tcPr>
          <w:p w14:paraId="476B699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376" w:type="dxa"/>
            <w:tcBorders>
              <w:top w:val="nil"/>
              <w:bottom w:val="nil"/>
            </w:tcBorders>
            <w:shd w:val="clear" w:color="auto" w:fill="FFFFFF"/>
            <w:vAlign w:val="center"/>
          </w:tcPr>
          <w:p w14:paraId="7EBDE81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468" w:type="dxa"/>
            <w:tcBorders>
              <w:top w:val="nil"/>
              <w:bottom w:val="nil"/>
              <w:right w:val="single" w:sz="16" w:space="0" w:color="000000"/>
            </w:tcBorders>
            <w:shd w:val="clear" w:color="auto" w:fill="FFFFFF"/>
            <w:vAlign w:val="center"/>
          </w:tcPr>
          <w:p w14:paraId="567EBE2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27,6</w:t>
            </w:r>
          </w:p>
        </w:tc>
      </w:tr>
      <w:tr w:rsidR="00070806" w:rsidRPr="00070806" w14:paraId="569F19D5"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407D94D"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5C2826F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71</w:t>
            </w:r>
          </w:p>
        </w:tc>
        <w:tc>
          <w:tcPr>
            <w:tcW w:w="1147" w:type="dxa"/>
            <w:tcBorders>
              <w:top w:val="nil"/>
              <w:left w:val="single" w:sz="16" w:space="0" w:color="000000"/>
              <w:bottom w:val="nil"/>
            </w:tcBorders>
            <w:shd w:val="clear" w:color="auto" w:fill="FFFFFF"/>
            <w:vAlign w:val="center"/>
          </w:tcPr>
          <w:p w14:paraId="0B6C340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5114463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11D6476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647E26B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31,0</w:t>
            </w:r>
          </w:p>
        </w:tc>
      </w:tr>
      <w:tr w:rsidR="00070806" w:rsidRPr="00070806" w14:paraId="74A40432"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0AEEFCC"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423242C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75</w:t>
            </w:r>
          </w:p>
        </w:tc>
        <w:tc>
          <w:tcPr>
            <w:tcW w:w="1147" w:type="dxa"/>
            <w:tcBorders>
              <w:top w:val="nil"/>
              <w:left w:val="single" w:sz="16" w:space="0" w:color="000000"/>
              <w:bottom w:val="nil"/>
            </w:tcBorders>
            <w:shd w:val="clear" w:color="auto" w:fill="FFFFFF"/>
            <w:vAlign w:val="center"/>
          </w:tcPr>
          <w:p w14:paraId="1D385B5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1615791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50D348B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54985FE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34,5</w:t>
            </w:r>
          </w:p>
        </w:tc>
      </w:tr>
      <w:tr w:rsidR="00070806" w:rsidRPr="00070806" w14:paraId="6A7CC521"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341E5DA"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221BC76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76</w:t>
            </w:r>
          </w:p>
        </w:tc>
        <w:tc>
          <w:tcPr>
            <w:tcW w:w="1147" w:type="dxa"/>
            <w:tcBorders>
              <w:top w:val="nil"/>
              <w:left w:val="single" w:sz="16" w:space="0" w:color="000000"/>
              <w:bottom w:val="nil"/>
            </w:tcBorders>
            <w:shd w:val="clear" w:color="auto" w:fill="FFFFFF"/>
            <w:vAlign w:val="center"/>
          </w:tcPr>
          <w:p w14:paraId="1EBE2AF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0082159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198280D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3E94B8A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37,9</w:t>
            </w:r>
          </w:p>
        </w:tc>
      </w:tr>
      <w:tr w:rsidR="00070806" w:rsidRPr="00070806" w14:paraId="10625F8A"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FA37F12"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4E4EA79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80</w:t>
            </w:r>
          </w:p>
        </w:tc>
        <w:tc>
          <w:tcPr>
            <w:tcW w:w="1147" w:type="dxa"/>
            <w:tcBorders>
              <w:top w:val="nil"/>
              <w:left w:val="single" w:sz="16" w:space="0" w:color="000000"/>
              <w:bottom w:val="nil"/>
            </w:tcBorders>
            <w:shd w:val="clear" w:color="auto" w:fill="FFFFFF"/>
            <w:vAlign w:val="center"/>
          </w:tcPr>
          <w:p w14:paraId="3A7FFB5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5ADAD86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18ACDB6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3A6A058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41,4</w:t>
            </w:r>
          </w:p>
        </w:tc>
      </w:tr>
      <w:tr w:rsidR="00070806" w:rsidRPr="00070806" w14:paraId="2133A3D3"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8F7E8A8"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49A53F5C"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81</w:t>
            </w:r>
          </w:p>
        </w:tc>
        <w:tc>
          <w:tcPr>
            <w:tcW w:w="1147" w:type="dxa"/>
            <w:tcBorders>
              <w:top w:val="nil"/>
              <w:left w:val="single" w:sz="16" w:space="0" w:color="000000"/>
              <w:bottom w:val="nil"/>
            </w:tcBorders>
            <w:shd w:val="clear" w:color="auto" w:fill="FFFFFF"/>
            <w:vAlign w:val="center"/>
          </w:tcPr>
          <w:p w14:paraId="637C8D7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3C4B7D9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371E23F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1A57466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44,8</w:t>
            </w:r>
          </w:p>
        </w:tc>
      </w:tr>
      <w:tr w:rsidR="00070806" w:rsidRPr="00070806" w14:paraId="2402CC41"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5208C0D"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5CA9A39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82</w:t>
            </w:r>
          </w:p>
        </w:tc>
        <w:tc>
          <w:tcPr>
            <w:tcW w:w="1147" w:type="dxa"/>
            <w:tcBorders>
              <w:top w:val="nil"/>
              <w:left w:val="single" w:sz="16" w:space="0" w:color="000000"/>
              <w:bottom w:val="nil"/>
            </w:tcBorders>
            <w:shd w:val="clear" w:color="auto" w:fill="FFFFFF"/>
            <w:vAlign w:val="center"/>
          </w:tcPr>
          <w:p w14:paraId="72F6B68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7DC4E92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0631591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2E3435D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48,3</w:t>
            </w:r>
          </w:p>
        </w:tc>
      </w:tr>
      <w:tr w:rsidR="00070806" w:rsidRPr="00070806" w14:paraId="5169178B"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A62AE36"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56C203D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83</w:t>
            </w:r>
          </w:p>
        </w:tc>
        <w:tc>
          <w:tcPr>
            <w:tcW w:w="1147" w:type="dxa"/>
            <w:tcBorders>
              <w:top w:val="nil"/>
              <w:left w:val="single" w:sz="16" w:space="0" w:color="000000"/>
              <w:bottom w:val="nil"/>
            </w:tcBorders>
            <w:shd w:val="clear" w:color="auto" w:fill="FFFFFF"/>
            <w:vAlign w:val="center"/>
          </w:tcPr>
          <w:p w14:paraId="6C1B229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680B6EA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19A198B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676CBBA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51,7</w:t>
            </w:r>
          </w:p>
        </w:tc>
      </w:tr>
      <w:tr w:rsidR="00070806" w:rsidRPr="00070806" w14:paraId="4D90926A"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7B909B6"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20B6594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85</w:t>
            </w:r>
          </w:p>
        </w:tc>
        <w:tc>
          <w:tcPr>
            <w:tcW w:w="1147" w:type="dxa"/>
            <w:tcBorders>
              <w:top w:val="nil"/>
              <w:left w:val="single" w:sz="16" w:space="0" w:color="000000"/>
              <w:bottom w:val="nil"/>
            </w:tcBorders>
            <w:shd w:val="clear" w:color="auto" w:fill="FFFFFF"/>
            <w:vAlign w:val="center"/>
          </w:tcPr>
          <w:p w14:paraId="0E8B70D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16752B4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280ABCC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3EF8102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55,2</w:t>
            </w:r>
          </w:p>
        </w:tc>
      </w:tr>
      <w:tr w:rsidR="00070806" w:rsidRPr="00070806" w14:paraId="585263BA"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E4DDC14"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4C00B08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89</w:t>
            </w:r>
          </w:p>
        </w:tc>
        <w:tc>
          <w:tcPr>
            <w:tcW w:w="1147" w:type="dxa"/>
            <w:tcBorders>
              <w:top w:val="nil"/>
              <w:left w:val="single" w:sz="16" w:space="0" w:color="000000"/>
              <w:bottom w:val="nil"/>
            </w:tcBorders>
            <w:shd w:val="clear" w:color="auto" w:fill="FFFFFF"/>
            <w:vAlign w:val="center"/>
          </w:tcPr>
          <w:p w14:paraId="517FF20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34757E2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1A75055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165BBC4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58,6</w:t>
            </w:r>
          </w:p>
        </w:tc>
      </w:tr>
      <w:tr w:rsidR="00070806" w:rsidRPr="00070806" w14:paraId="2D0721D5"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BC8CD67"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117CEBC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90</w:t>
            </w:r>
          </w:p>
        </w:tc>
        <w:tc>
          <w:tcPr>
            <w:tcW w:w="1147" w:type="dxa"/>
            <w:tcBorders>
              <w:top w:val="nil"/>
              <w:left w:val="single" w:sz="16" w:space="0" w:color="000000"/>
              <w:bottom w:val="nil"/>
            </w:tcBorders>
            <w:shd w:val="clear" w:color="auto" w:fill="FFFFFF"/>
            <w:vAlign w:val="center"/>
          </w:tcPr>
          <w:p w14:paraId="006DA81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09D5D3F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6B32911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0DF5E2B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62,1</w:t>
            </w:r>
          </w:p>
        </w:tc>
      </w:tr>
      <w:tr w:rsidR="00070806" w:rsidRPr="00070806" w14:paraId="02797229"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5A9A753"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5884BE7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92</w:t>
            </w:r>
          </w:p>
        </w:tc>
        <w:tc>
          <w:tcPr>
            <w:tcW w:w="1147" w:type="dxa"/>
            <w:tcBorders>
              <w:top w:val="nil"/>
              <w:left w:val="single" w:sz="16" w:space="0" w:color="000000"/>
              <w:bottom w:val="nil"/>
            </w:tcBorders>
            <w:shd w:val="clear" w:color="auto" w:fill="FFFFFF"/>
            <w:vAlign w:val="center"/>
          </w:tcPr>
          <w:p w14:paraId="778AE41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009" w:type="dxa"/>
            <w:tcBorders>
              <w:top w:val="nil"/>
              <w:bottom w:val="nil"/>
            </w:tcBorders>
            <w:shd w:val="clear" w:color="auto" w:fill="FFFFFF"/>
            <w:vAlign w:val="center"/>
          </w:tcPr>
          <w:p w14:paraId="265D4DE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376" w:type="dxa"/>
            <w:tcBorders>
              <w:top w:val="nil"/>
              <w:bottom w:val="nil"/>
            </w:tcBorders>
            <w:shd w:val="clear" w:color="auto" w:fill="FFFFFF"/>
            <w:vAlign w:val="center"/>
          </w:tcPr>
          <w:p w14:paraId="6482610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468" w:type="dxa"/>
            <w:tcBorders>
              <w:top w:val="nil"/>
              <w:bottom w:val="nil"/>
              <w:right w:val="single" w:sz="16" w:space="0" w:color="000000"/>
            </w:tcBorders>
            <w:shd w:val="clear" w:color="auto" w:fill="FFFFFF"/>
            <w:vAlign w:val="center"/>
          </w:tcPr>
          <w:p w14:paraId="78D0EF4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69,0</w:t>
            </w:r>
          </w:p>
        </w:tc>
      </w:tr>
      <w:tr w:rsidR="00070806" w:rsidRPr="00070806" w14:paraId="02312516"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1D34E3"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63829F7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93</w:t>
            </w:r>
          </w:p>
        </w:tc>
        <w:tc>
          <w:tcPr>
            <w:tcW w:w="1147" w:type="dxa"/>
            <w:tcBorders>
              <w:top w:val="nil"/>
              <w:left w:val="single" w:sz="16" w:space="0" w:color="000000"/>
              <w:bottom w:val="nil"/>
            </w:tcBorders>
            <w:shd w:val="clear" w:color="auto" w:fill="FFFFFF"/>
            <w:vAlign w:val="center"/>
          </w:tcPr>
          <w:p w14:paraId="252C6F2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w:t>
            </w:r>
          </w:p>
        </w:tc>
        <w:tc>
          <w:tcPr>
            <w:tcW w:w="1009" w:type="dxa"/>
            <w:tcBorders>
              <w:top w:val="nil"/>
              <w:bottom w:val="nil"/>
            </w:tcBorders>
            <w:shd w:val="clear" w:color="auto" w:fill="FFFFFF"/>
            <w:vAlign w:val="center"/>
          </w:tcPr>
          <w:p w14:paraId="34B0773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13,8</w:t>
            </w:r>
          </w:p>
        </w:tc>
        <w:tc>
          <w:tcPr>
            <w:tcW w:w="1376" w:type="dxa"/>
            <w:tcBorders>
              <w:top w:val="nil"/>
              <w:bottom w:val="nil"/>
            </w:tcBorders>
            <w:shd w:val="clear" w:color="auto" w:fill="FFFFFF"/>
            <w:vAlign w:val="center"/>
          </w:tcPr>
          <w:p w14:paraId="70DB641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13,8</w:t>
            </w:r>
          </w:p>
        </w:tc>
        <w:tc>
          <w:tcPr>
            <w:tcW w:w="1468" w:type="dxa"/>
            <w:tcBorders>
              <w:top w:val="nil"/>
              <w:bottom w:val="nil"/>
              <w:right w:val="single" w:sz="16" w:space="0" w:color="000000"/>
            </w:tcBorders>
            <w:shd w:val="clear" w:color="auto" w:fill="FFFFFF"/>
            <w:vAlign w:val="center"/>
          </w:tcPr>
          <w:p w14:paraId="2B9B5C5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82,8</w:t>
            </w:r>
          </w:p>
        </w:tc>
      </w:tr>
      <w:tr w:rsidR="00070806" w:rsidRPr="00070806" w14:paraId="6EA3623D"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2685D1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68C6FEC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94</w:t>
            </w:r>
          </w:p>
        </w:tc>
        <w:tc>
          <w:tcPr>
            <w:tcW w:w="1147" w:type="dxa"/>
            <w:tcBorders>
              <w:top w:val="nil"/>
              <w:left w:val="single" w:sz="16" w:space="0" w:color="000000"/>
              <w:bottom w:val="nil"/>
            </w:tcBorders>
            <w:shd w:val="clear" w:color="auto" w:fill="FFFFFF"/>
            <w:vAlign w:val="center"/>
          </w:tcPr>
          <w:p w14:paraId="3528686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009" w:type="dxa"/>
            <w:tcBorders>
              <w:top w:val="nil"/>
              <w:bottom w:val="nil"/>
            </w:tcBorders>
            <w:shd w:val="clear" w:color="auto" w:fill="FFFFFF"/>
            <w:vAlign w:val="center"/>
          </w:tcPr>
          <w:p w14:paraId="6A3A81B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376" w:type="dxa"/>
            <w:tcBorders>
              <w:top w:val="nil"/>
              <w:bottom w:val="nil"/>
            </w:tcBorders>
            <w:shd w:val="clear" w:color="auto" w:fill="FFFFFF"/>
            <w:vAlign w:val="center"/>
          </w:tcPr>
          <w:p w14:paraId="618F808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468" w:type="dxa"/>
            <w:tcBorders>
              <w:top w:val="nil"/>
              <w:bottom w:val="nil"/>
              <w:right w:val="single" w:sz="16" w:space="0" w:color="000000"/>
            </w:tcBorders>
            <w:shd w:val="clear" w:color="auto" w:fill="FFFFFF"/>
            <w:vAlign w:val="center"/>
          </w:tcPr>
          <w:p w14:paraId="5942B19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89,7</w:t>
            </w:r>
          </w:p>
        </w:tc>
      </w:tr>
      <w:tr w:rsidR="00070806" w:rsidRPr="00070806" w14:paraId="405D4D04"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CFCB872"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14:paraId="563CB1AC"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96</w:t>
            </w:r>
          </w:p>
        </w:tc>
        <w:tc>
          <w:tcPr>
            <w:tcW w:w="1147" w:type="dxa"/>
            <w:tcBorders>
              <w:top w:val="nil"/>
              <w:left w:val="single" w:sz="16" w:space="0" w:color="000000"/>
              <w:bottom w:val="nil"/>
            </w:tcBorders>
            <w:shd w:val="clear" w:color="auto" w:fill="FFFFFF"/>
            <w:vAlign w:val="center"/>
          </w:tcPr>
          <w:p w14:paraId="7178FF8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w:t>
            </w:r>
          </w:p>
        </w:tc>
        <w:tc>
          <w:tcPr>
            <w:tcW w:w="1009" w:type="dxa"/>
            <w:tcBorders>
              <w:top w:val="nil"/>
              <w:bottom w:val="nil"/>
            </w:tcBorders>
            <w:shd w:val="clear" w:color="auto" w:fill="FFFFFF"/>
            <w:vAlign w:val="center"/>
          </w:tcPr>
          <w:p w14:paraId="49EFDB6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376" w:type="dxa"/>
            <w:tcBorders>
              <w:top w:val="nil"/>
              <w:bottom w:val="nil"/>
            </w:tcBorders>
            <w:shd w:val="clear" w:color="auto" w:fill="FFFFFF"/>
            <w:vAlign w:val="center"/>
          </w:tcPr>
          <w:p w14:paraId="11C0AD8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468" w:type="dxa"/>
            <w:tcBorders>
              <w:top w:val="nil"/>
              <w:bottom w:val="nil"/>
              <w:right w:val="single" w:sz="16" w:space="0" w:color="000000"/>
            </w:tcBorders>
            <w:shd w:val="clear" w:color="auto" w:fill="FFFFFF"/>
            <w:vAlign w:val="center"/>
          </w:tcPr>
          <w:p w14:paraId="27CEB75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r>
      <w:tr w:rsidR="00070806" w:rsidRPr="00070806" w14:paraId="1EE91FAF" w14:textId="77777777" w:rsidTr="00070806">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660715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14:paraId="4CE7E24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14:paraId="76DFA96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009" w:type="dxa"/>
            <w:tcBorders>
              <w:top w:val="nil"/>
              <w:bottom w:val="single" w:sz="16" w:space="0" w:color="000000"/>
            </w:tcBorders>
            <w:shd w:val="clear" w:color="auto" w:fill="FFFFFF"/>
            <w:vAlign w:val="center"/>
          </w:tcPr>
          <w:p w14:paraId="7D73EEA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14:paraId="639742B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14:paraId="3CE7AD1E"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r>
    </w:tbl>
    <w:p w14:paraId="7071307F"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3A93BD88" w14:textId="77777777" w:rsidR="000A3AA5" w:rsidRPr="00780181" w:rsidRDefault="000A3AA5" w:rsidP="00E50E09">
      <w:pPr>
        <w:ind w:left="567" w:hanging="567"/>
        <w:jc w:val="both"/>
        <w:rPr>
          <w:rFonts w:ascii="Times New Roman" w:hAnsi="Times New Roman" w:cs="Times New Roman"/>
          <w:sz w:val="24"/>
          <w:szCs w:val="24"/>
        </w:rPr>
      </w:pPr>
    </w:p>
    <w:p w14:paraId="5576687F" w14:textId="77777777" w:rsidR="000A3AA5" w:rsidRPr="00780181" w:rsidRDefault="000A3AA5" w:rsidP="00E50E09">
      <w:pPr>
        <w:ind w:left="567" w:hanging="567"/>
        <w:jc w:val="both"/>
        <w:rPr>
          <w:rFonts w:ascii="Times New Roman" w:hAnsi="Times New Roman" w:cs="Times New Roman"/>
          <w:sz w:val="24"/>
          <w:szCs w:val="24"/>
        </w:rPr>
      </w:pPr>
    </w:p>
    <w:p w14:paraId="415E739E" w14:textId="77777777" w:rsidR="00070806" w:rsidRDefault="00070806" w:rsidP="000A3AA5">
      <w:pPr>
        <w:ind w:left="567" w:hanging="567"/>
        <w:jc w:val="both"/>
        <w:rPr>
          <w:rFonts w:ascii="Times New Roman" w:hAnsi="Times New Roman" w:cs="Times New Roman"/>
          <w:b/>
          <w:sz w:val="24"/>
          <w:szCs w:val="24"/>
        </w:rPr>
      </w:pPr>
    </w:p>
    <w:p w14:paraId="5F865B6C" w14:textId="77777777" w:rsidR="00070806" w:rsidRDefault="00070806" w:rsidP="000A3AA5">
      <w:pPr>
        <w:ind w:left="567" w:hanging="567"/>
        <w:jc w:val="both"/>
        <w:rPr>
          <w:rFonts w:ascii="Times New Roman" w:hAnsi="Times New Roman" w:cs="Times New Roman"/>
          <w:b/>
          <w:sz w:val="24"/>
          <w:szCs w:val="24"/>
        </w:rPr>
      </w:pPr>
    </w:p>
    <w:p w14:paraId="406E3512" w14:textId="77777777" w:rsidR="00070806" w:rsidRDefault="00070806" w:rsidP="000A3AA5">
      <w:pPr>
        <w:ind w:left="567" w:hanging="567"/>
        <w:jc w:val="both"/>
        <w:rPr>
          <w:rFonts w:ascii="Times New Roman" w:hAnsi="Times New Roman" w:cs="Times New Roman"/>
          <w:b/>
          <w:sz w:val="24"/>
          <w:szCs w:val="24"/>
        </w:rPr>
      </w:pPr>
    </w:p>
    <w:p w14:paraId="5EF6D086" w14:textId="77777777" w:rsidR="00070806" w:rsidRDefault="00070806" w:rsidP="000A3AA5">
      <w:pPr>
        <w:ind w:left="567" w:hanging="567"/>
        <w:jc w:val="both"/>
        <w:rPr>
          <w:rFonts w:ascii="Times New Roman" w:hAnsi="Times New Roman" w:cs="Times New Roman"/>
          <w:b/>
          <w:sz w:val="24"/>
          <w:szCs w:val="24"/>
        </w:rPr>
      </w:pPr>
    </w:p>
    <w:p w14:paraId="3DAA8E7B" w14:textId="77777777" w:rsidR="00070806" w:rsidRDefault="00070806" w:rsidP="000A3AA5">
      <w:pPr>
        <w:ind w:left="567" w:hanging="567"/>
        <w:jc w:val="both"/>
        <w:rPr>
          <w:rFonts w:ascii="Times New Roman" w:hAnsi="Times New Roman" w:cs="Times New Roman"/>
          <w:b/>
          <w:sz w:val="24"/>
          <w:szCs w:val="24"/>
        </w:rPr>
      </w:pPr>
    </w:p>
    <w:p w14:paraId="5328CA71" w14:textId="77777777" w:rsidR="00070806" w:rsidRDefault="00070806" w:rsidP="000A3AA5">
      <w:pPr>
        <w:ind w:left="567" w:hanging="567"/>
        <w:jc w:val="both"/>
        <w:rPr>
          <w:rFonts w:ascii="Times New Roman" w:hAnsi="Times New Roman" w:cs="Times New Roman"/>
          <w:b/>
          <w:sz w:val="24"/>
          <w:szCs w:val="24"/>
        </w:rPr>
      </w:pPr>
    </w:p>
    <w:p w14:paraId="5EEB2F02" w14:textId="77777777" w:rsidR="00070806" w:rsidRDefault="00070806" w:rsidP="000A3AA5">
      <w:pPr>
        <w:ind w:left="567" w:hanging="567"/>
        <w:jc w:val="both"/>
        <w:rPr>
          <w:rFonts w:ascii="Times New Roman" w:hAnsi="Times New Roman" w:cs="Times New Roman"/>
          <w:b/>
          <w:sz w:val="24"/>
          <w:szCs w:val="24"/>
        </w:rPr>
      </w:pPr>
    </w:p>
    <w:p w14:paraId="7F775762" w14:textId="77777777" w:rsidR="00070806" w:rsidRDefault="00070806" w:rsidP="000A3AA5">
      <w:pPr>
        <w:ind w:left="567" w:hanging="567"/>
        <w:jc w:val="both"/>
        <w:rPr>
          <w:rFonts w:ascii="Times New Roman" w:hAnsi="Times New Roman" w:cs="Times New Roman"/>
          <w:b/>
          <w:sz w:val="24"/>
          <w:szCs w:val="24"/>
        </w:rPr>
      </w:pPr>
    </w:p>
    <w:p w14:paraId="20604DE1" w14:textId="77777777" w:rsidR="00070806" w:rsidRDefault="00070806" w:rsidP="000A3AA5">
      <w:pPr>
        <w:ind w:left="567" w:hanging="567"/>
        <w:jc w:val="both"/>
        <w:rPr>
          <w:rFonts w:ascii="Times New Roman" w:hAnsi="Times New Roman" w:cs="Times New Roman"/>
          <w:b/>
          <w:sz w:val="24"/>
          <w:szCs w:val="24"/>
        </w:rPr>
      </w:pPr>
    </w:p>
    <w:p w14:paraId="29986D35" w14:textId="77777777" w:rsidR="00070806" w:rsidRDefault="00070806" w:rsidP="000A3AA5">
      <w:pPr>
        <w:ind w:left="567" w:hanging="567"/>
        <w:jc w:val="both"/>
        <w:rPr>
          <w:rFonts w:ascii="Times New Roman" w:hAnsi="Times New Roman" w:cs="Times New Roman"/>
          <w:b/>
          <w:sz w:val="24"/>
          <w:szCs w:val="24"/>
        </w:rPr>
      </w:pPr>
    </w:p>
    <w:p w14:paraId="57A25422" w14:textId="77777777" w:rsidR="00070806" w:rsidRDefault="00070806" w:rsidP="000A3AA5">
      <w:pPr>
        <w:ind w:left="567" w:hanging="567"/>
        <w:jc w:val="both"/>
        <w:rPr>
          <w:rFonts w:ascii="Times New Roman" w:hAnsi="Times New Roman" w:cs="Times New Roman"/>
          <w:b/>
          <w:sz w:val="24"/>
          <w:szCs w:val="24"/>
        </w:rPr>
      </w:pPr>
    </w:p>
    <w:p w14:paraId="098279F1" w14:textId="77777777" w:rsidR="00070806" w:rsidRDefault="00070806" w:rsidP="000A3AA5">
      <w:pPr>
        <w:ind w:left="567" w:hanging="567"/>
        <w:jc w:val="both"/>
        <w:rPr>
          <w:rFonts w:ascii="Times New Roman" w:hAnsi="Times New Roman" w:cs="Times New Roman"/>
          <w:b/>
          <w:sz w:val="24"/>
          <w:szCs w:val="24"/>
        </w:rPr>
      </w:pPr>
    </w:p>
    <w:p w14:paraId="6D8CC101" w14:textId="77777777" w:rsidR="00070806" w:rsidRDefault="00070806" w:rsidP="000A3AA5">
      <w:pPr>
        <w:ind w:left="567" w:hanging="567"/>
        <w:jc w:val="both"/>
        <w:rPr>
          <w:rFonts w:ascii="Times New Roman" w:hAnsi="Times New Roman" w:cs="Times New Roman"/>
          <w:b/>
          <w:sz w:val="24"/>
          <w:szCs w:val="24"/>
        </w:rPr>
      </w:pPr>
    </w:p>
    <w:p w14:paraId="4BD534E1" w14:textId="77777777" w:rsidR="00070806" w:rsidRDefault="00070806" w:rsidP="000A3AA5">
      <w:pPr>
        <w:ind w:left="567" w:hanging="567"/>
        <w:jc w:val="both"/>
        <w:rPr>
          <w:rFonts w:ascii="Times New Roman" w:hAnsi="Times New Roman" w:cs="Times New Roman"/>
          <w:b/>
          <w:sz w:val="24"/>
          <w:szCs w:val="24"/>
        </w:rPr>
      </w:pPr>
    </w:p>
    <w:p w14:paraId="4D5A7CC5" w14:textId="77777777" w:rsidR="00070806" w:rsidRDefault="00070806" w:rsidP="000A3AA5">
      <w:pPr>
        <w:ind w:left="567" w:hanging="567"/>
        <w:jc w:val="both"/>
        <w:rPr>
          <w:rFonts w:ascii="Times New Roman" w:hAnsi="Times New Roman" w:cs="Times New Roman"/>
          <w:b/>
          <w:sz w:val="24"/>
          <w:szCs w:val="24"/>
        </w:rPr>
      </w:pPr>
    </w:p>
    <w:p w14:paraId="23717406" w14:textId="77777777" w:rsidR="00070806" w:rsidRDefault="00070806" w:rsidP="000A3AA5">
      <w:pPr>
        <w:ind w:left="567" w:hanging="567"/>
        <w:jc w:val="both"/>
        <w:rPr>
          <w:rFonts w:ascii="Times New Roman" w:hAnsi="Times New Roman" w:cs="Times New Roman"/>
          <w:b/>
          <w:sz w:val="24"/>
          <w:szCs w:val="24"/>
        </w:rPr>
      </w:pPr>
    </w:p>
    <w:p w14:paraId="527CD794" w14:textId="77777777" w:rsidR="00070806" w:rsidRDefault="00070806" w:rsidP="000A3AA5">
      <w:pPr>
        <w:ind w:left="567" w:hanging="567"/>
        <w:jc w:val="both"/>
        <w:rPr>
          <w:rFonts w:ascii="Times New Roman" w:hAnsi="Times New Roman" w:cs="Times New Roman"/>
          <w:b/>
          <w:sz w:val="24"/>
          <w:szCs w:val="24"/>
        </w:rPr>
      </w:pPr>
    </w:p>
    <w:p w14:paraId="2B8854BE" w14:textId="77777777" w:rsidR="000A3AA5" w:rsidRPr="00780181" w:rsidRDefault="000A3AA5" w:rsidP="000A3AA5">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602D3C2E" w14:textId="19EF3F08"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t>Variabel Kemandirian Anak Pra Remaja (Y)</w:t>
      </w:r>
    </w:p>
    <w:p w14:paraId="75277A4C"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070806" w:rsidRPr="00070806" w14:paraId="3788CCCB" w14:textId="77777777">
        <w:trPr>
          <w:cantSplit/>
        </w:trPr>
        <w:tc>
          <w:tcPr>
            <w:tcW w:w="2752" w:type="dxa"/>
            <w:gridSpan w:val="3"/>
            <w:tcBorders>
              <w:top w:val="nil"/>
              <w:left w:val="nil"/>
              <w:bottom w:val="nil"/>
              <w:right w:val="nil"/>
            </w:tcBorders>
            <w:shd w:val="clear" w:color="auto" w:fill="FFFFFF"/>
          </w:tcPr>
          <w:p w14:paraId="068BAD6C"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Statistics</w:t>
            </w:r>
          </w:p>
        </w:tc>
      </w:tr>
      <w:tr w:rsidR="00070806" w:rsidRPr="00070806" w14:paraId="34459BD8" w14:textId="77777777">
        <w:trPr>
          <w:cantSplit/>
        </w:trPr>
        <w:tc>
          <w:tcPr>
            <w:tcW w:w="2752" w:type="dxa"/>
            <w:gridSpan w:val="3"/>
            <w:tcBorders>
              <w:top w:val="nil"/>
              <w:left w:val="nil"/>
              <w:bottom w:val="nil"/>
              <w:right w:val="nil"/>
            </w:tcBorders>
            <w:shd w:val="clear" w:color="auto" w:fill="FFFFFF"/>
            <w:vAlign w:val="bottom"/>
          </w:tcPr>
          <w:p w14:paraId="1625694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Kemandirian Anak</w:t>
            </w:r>
          </w:p>
        </w:tc>
      </w:tr>
      <w:tr w:rsidR="00070806" w:rsidRPr="00070806" w14:paraId="5CBD401B" w14:textId="77777777">
        <w:trPr>
          <w:cantSplit/>
        </w:trPr>
        <w:tc>
          <w:tcPr>
            <w:tcW w:w="755" w:type="dxa"/>
            <w:vMerge w:val="restart"/>
            <w:tcBorders>
              <w:top w:val="single" w:sz="16" w:space="0" w:color="000000"/>
              <w:left w:val="single" w:sz="16" w:space="0" w:color="000000"/>
              <w:bottom w:val="nil"/>
              <w:right w:val="nil"/>
            </w:tcBorders>
            <w:shd w:val="clear" w:color="auto" w:fill="FFFFFF"/>
            <w:vAlign w:val="center"/>
          </w:tcPr>
          <w:p w14:paraId="6D78846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14:paraId="437B986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vAlign w:val="center"/>
          </w:tcPr>
          <w:p w14:paraId="7792FB3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r>
      <w:tr w:rsidR="00070806" w:rsidRPr="00070806" w14:paraId="34B03333" w14:textId="77777777">
        <w:trPr>
          <w:cantSplit/>
        </w:trPr>
        <w:tc>
          <w:tcPr>
            <w:tcW w:w="755" w:type="dxa"/>
            <w:vMerge/>
            <w:tcBorders>
              <w:top w:val="single" w:sz="16" w:space="0" w:color="000000"/>
              <w:left w:val="single" w:sz="16" w:space="0" w:color="000000"/>
              <w:bottom w:val="nil"/>
              <w:right w:val="nil"/>
            </w:tcBorders>
            <w:shd w:val="clear" w:color="auto" w:fill="FFFFFF"/>
            <w:vAlign w:val="center"/>
          </w:tcPr>
          <w:p w14:paraId="635129D7"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nil"/>
              <w:right w:val="single" w:sz="16" w:space="0" w:color="000000"/>
            </w:tcBorders>
            <w:shd w:val="clear" w:color="auto" w:fill="FFFFFF"/>
            <w:vAlign w:val="center"/>
          </w:tcPr>
          <w:p w14:paraId="3BBF1BBC"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Missing</w:t>
            </w:r>
          </w:p>
        </w:tc>
        <w:tc>
          <w:tcPr>
            <w:tcW w:w="1038" w:type="dxa"/>
            <w:tcBorders>
              <w:top w:val="nil"/>
              <w:left w:val="single" w:sz="16" w:space="0" w:color="000000"/>
              <w:bottom w:val="nil"/>
              <w:right w:val="single" w:sz="16" w:space="0" w:color="000000"/>
            </w:tcBorders>
            <w:shd w:val="clear" w:color="auto" w:fill="FFFFFF"/>
            <w:vAlign w:val="center"/>
          </w:tcPr>
          <w:p w14:paraId="2D97D41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w:t>
            </w:r>
          </w:p>
        </w:tc>
      </w:tr>
      <w:tr w:rsidR="00070806" w:rsidRPr="00070806" w14:paraId="111E9E1C" w14:textId="77777777">
        <w:trPr>
          <w:cantSplit/>
        </w:trPr>
        <w:tc>
          <w:tcPr>
            <w:tcW w:w="1714" w:type="dxa"/>
            <w:gridSpan w:val="2"/>
            <w:tcBorders>
              <w:top w:val="nil"/>
              <w:left w:val="single" w:sz="16" w:space="0" w:color="000000"/>
              <w:bottom w:val="nil"/>
              <w:right w:val="nil"/>
            </w:tcBorders>
            <w:shd w:val="clear" w:color="auto" w:fill="FFFFFF"/>
            <w:vAlign w:val="center"/>
          </w:tcPr>
          <w:p w14:paraId="66A8F1E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Mean</w:t>
            </w:r>
          </w:p>
        </w:tc>
        <w:tc>
          <w:tcPr>
            <w:tcW w:w="1038" w:type="dxa"/>
            <w:tcBorders>
              <w:top w:val="nil"/>
              <w:left w:val="single" w:sz="16" w:space="0" w:color="000000"/>
              <w:bottom w:val="nil"/>
              <w:right w:val="single" w:sz="16" w:space="0" w:color="000000"/>
            </w:tcBorders>
            <w:shd w:val="clear" w:color="auto" w:fill="FFFFFF"/>
            <w:vAlign w:val="center"/>
          </w:tcPr>
          <w:p w14:paraId="7A545A7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87,69</w:t>
            </w:r>
          </w:p>
        </w:tc>
      </w:tr>
      <w:tr w:rsidR="00070806" w:rsidRPr="00070806" w14:paraId="72156B3E" w14:textId="77777777">
        <w:trPr>
          <w:cantSplit/>
        </w:trPr>
        <w:tc>
          <w:tcPr>
            <w:tcW w:w="1714" w:type="dxa"/>
            <w:gridSpan w:val="2"/>
            <w:tcBorders>
              <w:top w:val="nil"/>
              <w:left w:val="single" w:sz="16" w:space="0" w:color="000000"/>
              <w:bottom w:val="nil"/>
              <w:right w:val="nil"/>
            </w:tcBorders>
            <w:shd w:val="clear" w:color="auto" w:fill="FFFFFF"/>
            <w:vAlign w:val="center"/>
          </w:tcPr>
          <w:p w14:paraId="5EA451C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Median</w:t>
            </w:r>
          </w:p>
        </w:tc>
        <w:tc>
          <w:tcPr>
            <w:tcW w:w="1038" w:type="dxa"/>
            <w:tcBorders>
              <w:top w:val="nil"/>
              <w:left w:val="single" w:sz="16" w:space="0" w:color="000000"/>
              <w:bottom w:val="nil"/>
              <w:right w:val="single" w:sz="16" w:space="0" w:color="000000"/>
            </w:tcBorders>
            <w:shd w:val="clear" w:color="auto" w:fill="FFFFFF"/>
            <w:vAlign w:val="center"/>
          </w:tcPr>
          <w:p w14:paraId="60E2A65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90,00</w:t>
            </w:r>
          </w:p>
        </w:tc>
      </w:tr>
      <w:tr w:rsidR="00070806" w:rsidRPr="00070806" w14:paraId="649F13C0" w14:textId="77777777">
        <w:trPr>
          <w:cantSplit/>
        </w:trPr>
        <w:tc>
          <w:tcPr>
            <w:tcW w:w="1714" w:type="dxa"/>
            <w:gridSpan w:val="2"/>
            <w:tcBorders>
              <w:top w:val="nil"/>
              <w:left w:val="single" w:sz="16" w:space="0" w:color="000000"/>
              <w:bottom w:val="nil"/>
              <w:right w:val="nil"/>
            </w:tcBorders>
            <w:shd w:val="clear" w:color="auto" w:fill="FFFFFF"/>
            <w:vAlign w:val="center"/>
          </w:tcPr>
          <w:p w14:paraId="3AC0167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Mode</w:t>
            </w:r>
          </w:p>
        </w:tc>
        <w:tc>
          <w:tcPr>
            <w:tcW w:w="1038" w:type="dxa"/>
            <w:tcBorders>
              <w:top w:val="nil"/>
              <w:left w:val="single" w:sz="16" w:space="0" w:color="000000"/>
              <w:bottom w:val="nil"/>
              <w:right w:val="single" w:sz="16" w:space="0" w:color="000000"/>
            </w:tcBorders>
            <w:shd w:val="clear" w:color="auto" w:fill="FFFFFF"/>
            <w:vAlign w:val="center"/>
          </w:tcPr>
          <w:p w14:paraId="762AD7A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95</w:t>
            </w:r>
          </w:p>
        </w:tc>
      </w:tr>
      <w:tr w:rsidR="00070806" w:rsidRPr="00070806" w14:paraId="317885C4" w14:textId="77777777">
        <w:trPr>
          <w:cantSplit/>
        </w:trPr>
        <w:tc>
          <w:tcPr>
            <w:tcW w:w="1714" w:type="dxa"/>
            <w:gridSpan w:val="2"/>
            <w:tcBorders>
              <w:top w:val="nil"/>
              <w:left w:val="single" w:sz="16" w:space="0" w:color="000000"/>
              <w:bottom w:val="nil"/>
              <w:right w:val="nil"/>
            </w:tcBorders>
            <w:shd w:val="clear" w:color="auto" w:fill="FFFFFF"/>
            <w:vAlign w:val="center"/>
          </w:tcPr>
          <w:p w14:paraId="45C5AC0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Std. Deviation</w:t>
            </w:r>
          </w:p>
        </w:tc>
        <w:tc>
          <w:tcPr>
            <w:tcW w:w="1038" w:type="dxa"/>
            <w:tcBorders>
              <w:top w:val="nil"/>
              <w:left w:val="single" w:sz="16" w:space="0" w:color="000000"/>
              <w:bottom w:val="nil"/>
              <w:right w:val="single" w:sz="16" w:space="0" w:color="000000"/>
            </w:tcBorders>
            <w:shd w:val="clear" w:color="auto" w:fill="FFFFFF"/>
            <w:vAlign w:val="center"/>
          </w:tcPr>
          <w:p w14:paraId="4B665FD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8,515</w:t>
            </w:r>
          </w:p>
        </w:tc>
      </w:tr>
      <w:tr w:rsidR="00070806" w:rsidRPr="00070806" w14:paraId="3D6D2018" w14:textId="77777777">
        <w:trPr>
          <w:cantSplit/>
        </w:trPr>
        <w:tc>
          <w:tcPr>
            <w:tcW w:w="1714" w:type="dxa"/>
            <w:gridSpan w:val="2"/>
            <w:tcBorders>
              <w:top w:val="nil"/>
              <w:left w:val="single" w:sz="16" w:space="0" w:color="000000"/>
              <w:bottom w:val="nil"/>
              <w:right w:val="nil"/>
            </w:tcBorders>
            <w:shd w:val="clear" w:color="auto" w:fill="FFFFFF"/>
            <w:vAlign w:val="center"/>
          </w:tcPr>
          <w:p w14:paraId="77B079E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Variance</w:t>
            </w:r>
          </w:p>
        </w:tc>
        <w:tc>
          <w:tcPr>
            <w:tcW w:w="1038" w:type="dxa"/>
            <w:tcBorders>
              <w:top w:val="nil"/>
              <w:left w:val="single" w:sz="16" w:space="0" w:color="000000"/>
              <w:bottom w:val="nil"/>
              <w:right w:val="single" w:sz="16" w:space="0" w:color="000000"/>
            </w:tcBorders>
            <w:shd w:val="clear" w:color="auto" w:fill="FFFFFF"/>
            <w:vAlign w:val="center"/>
          </w:tcPr>
          <w:p w14:paraId="4842957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72,507</w:t>
            </w:r>
          </w:p>
        </w:tc>
      </w:tr>
      <w:tr w:rsidR="00070806" w:rsidRPr="00070806" w14:paraId="250FF482" w14:textId="77777777">
        <w:trPr>
          <w:cantSplit/>
        </w:trPr>
        <w:tc>
          <w:tcPr>
            <w:tcW w:w="1714" w:type="dxa"/>
            <w:gridSpan w:val="2"/>
            <w:tcBorders>
              <w:top w:val="nil"/>
              <w:left w:val="single" w:sz="16" w:space="0" w:color="000000"/>
              <w:bottom w:val="nil"/>
              <w:right w:val="nil"/>
            </w:tcBorders>
            <w:shd w:val="clear" w:color="auto" w:fill="FFFFFF"/>
            <w:vAlign w:val="center"/>
          </w:tcPr>
          <w:p w14:paraId="1E750A1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Range</w:t>
            </w:r>
          </w:p>
        </w:tc>
        <w:tc>
          <w:tcPr>
            <w:tcW w:w="1038" w:type="dxa"/>
            <w:tcBorders>
              <w:top w:val="nil"/>
              <w:left w:val="single" w:sz="16" w:space="0" w:color="000000"/>
              <w:bottom w:val="nil"/>
              <w:right w:val="single" w:sz="16" w:space="0" w:color="000000"/>
            </w:tcBorders>
            <w:shd w:val="clear" w:color="auto" w:fill="FFFFFF"/>
            <w:vAlign w:val="center"/>
          </w:tcPr>
          <w:p w14:paraId="0B10F83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38</w:t>
            </w:r>
          </w:p>
        </w:tc>
      </w:tr>
      <w:tr w:rsidR="00070806" w:rsidRPr="00070806" w14:paraId="006D9F1E" w14:textId="77777777">
        <w:trPr>
          <w:cantSplit/>
        </w:trPr>
        <w:tc>
          <w:tcPr>
            <w:tcW w:w="1714" w:type="dxa"/>
            <w:gridSpan w:val="2"/>
            <w:tcBorders>
              <w:top w:val="nil"/>
              <w:left w:val="single" w:sz="16" w:space="0" w:color="000000"/>
              <w:bottom w:val="nil"/>
              <w:right w:val="nil"/>
            </w:tcBorders>
            <w:shd w:val="clear" w:color="auto" w:fill="FFFFFF"/>
            <w:vAlign w:val="center"/>
          </w:tcPr>
          <w:p w14:paraId="7023E97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Minimum</w:t>
            </w:r>
          </w:p>
        </w:tc>
        <w:tc>
          <w:tcPr>
            <w:tcW w:w="1038" w:type="dxa"/>
            <w:tcBorders>
              <w:top w:val="nil"/>
              <w:left w:val="single" w:sz="16" w:space="0" w:color="000000"/>
              <w:bottom w:val="nil"/>
              <w:right w:val="single" w:sz="16" w:space="0" w:color="000000"/>
            </w:tcBorders>
            <w:shd w:val="clear" w:color="auto" w:fill="FFFFFF"/>
            <w:vAlign w:val="center"/>
          </w:tcPr>
          <w:p w14:paraId="2CC0EDC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64</w:t>
            </w:r>
          </w:p>
        </w:tc>
      </w:tr>
      <w:tr w:rsidR="00070806" w:rsidRPr="00070806" w14:paraId="67A2551C" w14:textId="77777777">
        <w:trPr>
          <w:cantSplit/>
        </w:trPr>
        <w:tc>
          <w:tcPr>
            <w:tcW w:w="1714" w:type="dxa"/>
            <w:gridSpan w:val="2"/>
            <w:tcBorders>
              <w:top w:val="nil"/>
              <w:left w:val="single" w:sz="16" w:space="0" w:color="000000"/>
              <w:bottom w:val="nil"/>
              <w:right w:val="nil"/>
            </w:tcBorders>
            <w:shd w:val="clear" w:color="auto" w:fill="FFFFFF"/>
            <w:vAlign w:val="center"/>
          </w:tcPr>
          <w:p w14:paraId="087DF68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Maximum</w:t>
            </w:r>
          </w:p>
        </w:tc>
        <w:tc>
          <w:tcPr>
            <w:tcW w:w="1038" w:type="dxa"/>
            <w:tcBorders>
              <w:top w:val="nil"/>
              <w:left w:val="single" w:sz="16" w:space="0" w:color="000000"/>
              <w:bottom w:val="nil"/>
              <w:right w:val="single" w:sz="16" w:space="0" w:color="000000"/>
            </w:tcBorders>
            <w:shd w:val="clear" w:color="auto" w:fill="FFFFFF"/>
            <w:vAlign w:val="center"/>
          </w:tcPr>
          <w:p w14:paraId="6366539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102</w:t>
            </w:r>
          </w:p>
        </w:tc>
      </w:tr>
      <w:tr w:rsidR="00070806" w:rsidRPr="00070806" w14:paraId="22876CA8" w14:textId="77777777">
        <w:trPr>
          <w:cantSplit/>
        </w:trPr>
        <w:tc>
          <w:tcPr>
            <w:tcW w:w="1714" w:type="dxa"/>
            <w:gridSpan w:val="2"/>
            <w:tcBorders>
              <w:top w:val="nil"/>
              <w:left w:val="single" w:sz="16" w:space="0" w:color="000000"/>
              <w:bottom w:val="single" w:sz="16" w:space="0" w:color="000000"/>
              <w:right w:val="nil"/>
            </w:tcBorders>
            <w:shd w:val="clear" w:color="auto" w:fill="FFFFFF"/>
            <w:vAlign w:val="center"/>
          </w:tcPr>
          <w:p w14:paraId="59A7F5A0"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Sum</w:t>
            </w:r>
          </w:p>
        </w:tc>
        <w:tc>
          <w:tcPr>
            <w:tcW w:w="1038" w:type="dxa"/>
            <w:tcBorders>
              <w:top w:val="nil"/>
              <w:left w:val="single" w:sz="16" w:space="0" w:color="000000"/>
              <w:bottom w:val="single" w:sz="16" w:space="0" w:color="000000"/>
              <w:right w:val="single" w:sz="16" w:space="0" w:color="000000"/>
            </w:tcBorders>
            <w:shd w:val="clear" w:color="auto" w:fill="FFFFFF"/>
            <w:vAlign w:val="center"/>
          </w:tcPr>
          <w:p w14:paraId="1B86EEE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2543</w:t>
            </w:r>
          </w:p>
        </w:tc>
      </w:tr>
    </w:tbl>
    <w:p w14:paraId="40603BFA"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746ED4A7"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070806" w:rsidRPr="00070806" w14:paraId="033D6349" w14:textId="77777777">
        <w:trPr>
          <w:cantSplit/>
        </w:trPr>
        <w:tc>
          <w:tcPr>
            <w:tcW w:w="6468" w:type="dxa"/>
            <w:gridSpan w:val="6"/>
            <w:tcBorders>
              <w:top w:val="nil"/>
              <w:left w:val="nil"/>
              <w:bottom w:val="nil"/>
              <w:right w:val="nil"/>
            </w:tcBorders>
            <w:shd w:val="clear" w:color="auto" w:fill="FFFFFF"/>
          </w:tcPr>
          <w:p w14:paraId="5AE0F5AA"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Kemandirian Anak</w:t>
            </w:r>
          </w:p>
        </w:tc>
      </w:tr>
      <w:tr w:rsidR="00070806" w:rsidRPr="00070806" w14:paraId="6170E7B5" w14:textId="77777777">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14:paraId="6516A9E7"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14:paraId="31810094"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14:paraId="3CFFE956"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14:paraId="40A74B3A"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14:paraId="6CFDD8BE"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Cumulative Percent</w:t>
            </w:r>
          </w:p>
        </w:tc>
      </w:tr>
      <w:tr w:rsidR="00070806" w:rsidRPr="00070806" w14:paraId="5CDE13EE"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376002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14:paraId="20F13D4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64</w:t>
            </w:r>
          </w:p>
        </w:tc>
        <w:tc>
          <w:tcPr>
            <w:tcW w:w="1147" w:type="dxa"/>
            <w:tcBorders>
              <w:top w:val="single" w:sz="16" w:space="0" w:color="000000"/>
              <w:left w:val="single" w:sz="16" w:space="0" w:color="000000"/>
              <w:bottom w:val="nil"/>
            </w:tcBorders>
            <w:shd w:val="clear" w:color="auto" w:fill="FFFFFF"/>
            <w:vAlign w:val="center"/>
          </w:tcPr>
          <w:p w14:paraId="61C977F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090CBD3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single" w:sz="16" w:space="0" w:color="000000"/>
              <w:bottom w:val="nil"/>
            </w:tcBorders>
            <w:shd w:val="clear" w:color="auto" w:fill="FFFFFF"/>
            <w:vAlign w:val="center"/>
          </w:tcPr>
          <w:p w14:paraId="48C2AE9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single" w:sz="16" w:space="0" w:color="000000"/>
              <w:bottom w:val="nil"/>
              <w:right w:val="single" w:sz="16" w:space="0" w:color="000000"/>
            </w:tcBorders>
            <w:shd w:val="clear" w:color="auto" w:fill="FFFFFF"/>
            <w:vAlign w:val="center"/>
          </w:tcPr>
          <w:p w14:paraId="6FB0634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r>
      <w:tr w:rsidR="00070806" w:rsidRPr="00070806" w14:paraId="695B8F5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EAF69A7"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3A74FD7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67</w:t>
            </w:r>
          </w:p>
        </w:tc>
        <w:tc>
          <w:tcPr>
            <w:tcW w:w="1147" w:type="dxa"/>
            <w:tcBorders>
              <w:top w:val="nil"/>
              <w:left w:val="single" w:sz="16" w:space="0" w:color="000000"/>
              <w:bottom w:val="nil"/>
            </w:tcBorders>
            <w:shd w:val="clear" w:color="auto" w:fill="FFFFFF"/>
            <w:vAlign w:val="center"/>
          </w:tcPr>
          <w:p w14:paraId="352D8BB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2F5697A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2804617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4B1B175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r>
      <w:tr w:rsidR="00070806" w:rsidRPr="00070806" w14:paraId="55C0274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897E169"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75AF784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77</w:t>
            </w:r>
          </w:p>
        </w:tc>
        <w:tc>
          <w:tcPr>
            <w:tcW w:w="1147" w:type="dxa"/>
            <w:tcBorders>
              <w:top w:val="nil"/>
              <w:left w:val="single" w:sz="16" w:space="0" w:color="000000"/>
              <w:bottom w:val="nil"/>
            </w:tcBorders>
            <w:shd w:val="clear" w:color="auto" w:fill="FFFFFF"/>
            <w:vAlign w:val="center"/>
          </w:tcPr>
          <w:p w14:paraId="67A6DEE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07C19E3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29E0094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12D0224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r>
      <w:tr w:rsidR="00070806" w:rsidRPr="00070806" w14:paraId="074EE4F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7AFCA0D"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3DE726D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80</w:t>
            </w:r>
          </w:p>
        </w:tc>
        <w:tc>
          <w:tcPr>
            <w:tcW w:w="1147" w:type="dxa"/>
            <w:tcBorders>
              <w:top w:val="nil"/>
              <w:left w:val="single" w:sz="16" w:space="0" w:color="000000"/>
              <w:bottom w:val="nil"/>
            </w:tcBorders>
            <w:shd w:val="clear" w:color="auto" w:fill="FFFFFF"/>
            <w:vAlign w:val="center"/>
          </w:tcPr>
          <w:p w14:paraId="67CA094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4CD3D13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750D5F8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1D169B4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13,8</w:t>
            </w:r>
          </w:p>
        </w:tc>
      </w:tr>
      <w:tr w:rsidR="00070806" w:rsidRPr="00070806" w14:paraId="43EE35F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8B24465"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69F6DC2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82</w:t>
            </w:r>
          </w:p>
        </w:tc>
        <w:tc>
          <w:tcPr>
            <w:tcW w:w="1147" w:type="dxa"/>
            <w:tcBorders>
              <w:top w:val="nil"/>
              <w:left w:val="single" w:sz="16" w:space="0" w:color="000000"/>
              <w:bottom w:val="nil"/>
            </w:tcBorders>
            <w:shd w:val="clear" w:color="auto" w:fill="FFFFFF"/>
            <w:vAlign w:val="center"/>
          </w:tcPr>
          <w:p w14:paraId="3E6817E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3A692BE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6FC5AE2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0DB716B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17,2</w:t>
            </w:r>
          </w:p>
        </w:tc>
      </w:tr>
      <w:tr w:rsidR="00070806" w:rsidRPr="00070806" w14:paraId="28B8F39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499A212"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34EB55B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83</w:t>
            </w:r>
          </w:p>
        </w:tc>
        <w:tc>
          <w:tcPr>
            <w:tcW w:w="1147" w:type="dxa"/>
            <w:tcBorders>
              <w:top w:val="nil"/>
              <w:left w:val="single" w:sz="16" w:space="0" w:color="000000"/>
              <w:bottom w:val="nil"/>
            </w:tcBorders>
            <w:shd w:val="clear" w:color="auto" w:fill="FFFFFF"/>
            <w:vAlign w:val="center"/>
          </w:tcPr>
          <w:p w14:paraId="4345459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w:t>
            </w:r>
          </w:p>
        </w:tc>
        <w:tc>
          <w:tcPr>
            <w:tcW w:w="1009" w:type="dxa"/>
            <w:tcBorders>
              <w:top w:val="nil"/>
              <w:bottom w:val="nil"/>
            </w:tcBorders>
            <w:shd w:val="clear" w:color="auto" w:fill="FFFFFF"/>
            <w:vAlign w:val="center"/>
          </w:tcPr>
          <w:p w14:paraId="538CB84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376" w:type="dxa"/>
            <w:tcBorders>
              <w:top w:val="nil"/>
              <w:bottom w:val="nil"/>
            </w:tcBorders>
            <w:shd w:val="clear" w:color="auto" w:fill="FFFFFF"/>
            <w:vAlign w:val="center"/>
          </w:tcPr>
          <w:p w14:paraId="5887767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468" w:type="dxa"/>
            <w:tcBorders>
              <w:top w:val="nil"/>
              <w:bottom w:val="nil"/>
              <w:right w:val="single" w:sz="16" w:space="0" w:color="000000"/>
            </w:tcBorders>
            <w:shd w:val="clear" w:color="auto" w:fill="FFFFFF"/>
            <w:vAlign w:val="center"/>
          </w:tcPr>
          <w:p w14:paraId="5FD926F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27,6</w:t>
            </w:r>
          </w:p>
        </w:tc>
      </w:tr>
      <w:tr w:rsidR="00070806" w:rsidRPr="00070806" w14:paraId="222CC1B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A65356D"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77BF8D6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85</w:t>
            </w:r>
          </w:p>
        </w:tc>
        <w:tc>
          <w:tcPr>
            <w:tcW w:w="1147" w:type="dxa"/>
            <w:tcBorders>
              <w:top w:val="nil"/>
              <w:left w:val="single" w:sz="16" w:space="0" w:color="000000"/>
              <w:bottom w:val="nil"/>
            </w:tcBorders>
            <w:shd w:val="clear" w:color="auto" w:fill="FFFFFF"/>
            <w:vAlign w:val="center"/>
          </w:tcPr>
          <w:p w14:paraId="0AA1B85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w:t>
            </w:r>
          </w:p>
        </w:tc>
        <w:tc>
          <w:tcPr>
            <w:tcW w:w="1009" w:type="dxa"/>
            <w:tcBorders>
              <w:top w:val="nil"/>
              <w:bottom w:val="nil"/>
            </w:tcBorders>
            <w:shd w:val="clear" w:color="auto" w:fill="FFFFFF"/>
            <w:vAlign w:val="center"/>
          </w:tcPr>
          <w:p w14:paraId="7928989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376" w:type="dxa"/>
            <w:tcBorders>
              <w:top w:val="nil"/>
              <w:bottom w:val="nil"/>
            </w:tcBorders>
            <w:shd w:val="clear" w:color="auto" w:fill="FFFFFF"/>
            <w:vAlign w:val="center"/>
          </w:tcPr>
          <w:p w14:paraId="25720C2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468" w:type="dxa"/>
            <w:tcBorders>
              <w:top w:val="nil"/>
              <w:bottom w:val="nil"/>
              <w:right w:val="single" w:sz="16" w:space="0" w:color="000000"/>
            </w:tcBorders>
            <w:shd w:val="clear" w:color="auto" w:fill="FFFFFF"/>
            <w:vAlign w:val="center"/>
          </w:tcPr>
          <w:p w14:paraId="234827D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37,9</w:t>
            </w:r>
          </w:p>
        </w:tc>
      </w:tr>
      <w:tr w:rsidR="00070806" w:rsidRPr="00070806" w14:paraId="04BAB0C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A0F5654"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296FA2B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87</w:t>
            </w:r>
          </w:p>
        </w:tc>
        <w:tc>
          <w:tcPr>
            <w:tcW w:w="1147" w:type="dxa"/>
            <w:tcBorders>
              <w:top w:val="nil"/>
              <w:left w:val="single" w:sz="16" w:space="0" w:color="000000"/>
              <w:bottom w:val="nil"/>
            </w:tcBorders>
            <w:shd w:val="clear" w:color="auto" w:fill="FFFFFF"/>
            <w:vAlign w:val="center"/>
          </w:tcPr>
          <w:p w14:paraId="3AC31EC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w:t>
            </w:r>
          </w:p>
        </w:tc>
        <w:tc>
          <w:tcPr>
            <w:tcW w:w="1009" w:type="dxa"/>
            <w:tcBorders>
              <w:top w:val="nil"/>
              <w:bottom w:val="nil"/>
            </w:tcBorders>
            <w:shd w:val="clear" w:color="auto" w:fill="FFFFFF"/>
            <w:vAlign w:val="center"/>
          </w:tcPr>
          <w:p w14:paraId="6A80844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376" w:type="dxa"/>
            <w:tcBorders>
              <w:top w:val="nil"/>
              <w:bottom w:val="nil"/>
            </w:tcBorders>
            <w:shd w:val="clear" w:color="auto" w:fill="FFFFFF"/>
            <w:vAlign w:val="center"/>
          </w:tcPr>
          <w:p w14:paraId="5F5F2BF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w:t>
            </w:r>
          </w:p>
        </w:tc>
        <w:tc>
          <w:tcPr>
            <w:tcW w:w="1468" w:type="dxa"/>
            <w:tcBorders>
              <w:top w:val="nil"/>
              <w:bottom w:val="nil"/>
              <w:right w:val="single" w:sz="16" w:space="0" w:color="000000"/>
            </w:tcBorders>
            <w:shd w:val="clear" w:color="auto" w:fill="FFFFFF"/>
            <w:vAlign w:val="center"/>
          </w:tcPr>
          <w:p w14:paraId="6125DDC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44,8</w:t>
            </w:r>
          </w:p>
        </w:tc>
      </w:tr>
      <w:tr w:rsidR="00070806" w:rsidRPr="00070806" w14:paraId="542A2EA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91BA732"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04E9DCC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88</w:t>
            </w:r>
          </w:p>
        </w:tc>
        <w:tc>
          <w:tcPr>
            <w:tcW w:w="1147" w:type="dxa"/>
            <w:tcBorders>
              <w:top w:val="nil"/>
              <w:left w:val="single" w:sz="16" w:space="0" w:color="000000"/>
              <w:bottom w:val="nil"/>
            </w:tcBorders>
            <w:shd w:val="clear" w:color="auto" w:fill="FFFFFF"/>
            <w:vAlign w:val="center"/>
          </w:tcPr>
          <w:p w14:paraId="1AC810F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0840B16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34E34B3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0EC91B5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48,3</w:t>
            </w:r>
          </w:p>
        </w:tc>
      </w:tr>
      <w:tr w:rsidR="00070806" w:rsidRPr="00070806" w14:paraId="360E81C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14C5491"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18553CB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90</w:t>
            </w:r>
          </w:p>
        </w:tc>
        <w:tc>
          <w:tcPr>
            <w:tcW w:w="1147" w:type="dxa"/>
            <w:tcBorders>
              <w:top w:val="nil"/>
              <w:left w:val="single" w:sz="16" w:space="0" w:color="000000"/>
              <w:bottom w:val="nil"/>
            </w:tcBorders>
            <w:shd w:val="clear" w:color="auto" w:fill="FFFFFF"/>
            <w:vAlign w:val="center"/>
          </w:tcPr>
          <w:p w14:paraId="1906B35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w:t>
            </w:r>
          </w:p>
        </w:tc>
        <w:tc>
          <w:tcPr>
            <w:tcW w:w="1009" w:type="dxa"/>
            <w:tcBorders>
              <w:top w:val="nil"/>
              <w:bottom w:val="nil"/>
            </w:tcBorders>
            <w:shd w:val="clear" w:color="auto" w:fill="FFFFFF"/>
            <w:vAlign w:val="center"/>
          </w:tcPr>
          <w:p w14:paraId="3119C97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376" w:type="dxa"/>
            <w:tcBorders>
              <w:top w:val="nil"/>
              <w:bottom w:val="nil"/>
            </w:tcBorders>
            <w:shd w:val="clear" w:color="auto" w:fill="FFFFFF"/>
            <w:vAlign w:val="center"/>
          </w:tcPr>
          <w:p w14:paraId="4551FBE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468" w:type="dxa"/>
            <w:tcBorders>
              <w:top w:val="nil"/>
              <w:bottom w:val="nil"/>
              <w:right w:val="single" w:sz="16" w:space="0" w:color="000000"/>
            </w:tcBorders>
            <w:shd w:val="clear" w:color="auto" w:fill="FFFFFF"/>
            <w:vAlign w:val="center"/>
          </w:tcPr>
          <w:p w14:paraId="7539661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58,6</w:t>
            </w:r>
          </w:p>
        </w:tc>
      </w:tr>
      <w:tr w:rsidR="00070806" w:rsidRPr="00070806" w14:paraId="1D5C691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594BDA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163B8E4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91</w:t>
            </w:r>
          </w:p>
        </w:tc>
        <w:tc>
          <w:tcPr>
            <w:tcW w:w="1147" w:type="dxa"/>
            <w:tcBorders>
              <w:top w:val="nil"/>
              <w:left w:val="single" w:sz="16" w:space="0" w:color="000000"/>
              <w:bottom w:val="nil"/>
            </w:tcBorders>
            <w:shd w:val="clear" w:color="auto" w:fill="FFFFFF"/>
            <w:vAlign w:val="center"/>
          </w:tcPr>
          <w:p w14:paraId="05CDE38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w:t>
            </w:r>
          </w:p>
        </w:tc>
        <w:tc>
          <w:tcPr>
            <w:tcW w:w="1009" w:type="dxa"/>
            <w:tcBorders>
              <w:top w:val="nil"/>
              <w:bottom w:val="nil"/>
            </w:tcBorders>
            <w:shd w:val="clear" w:color="auto" w:fill="FFFFFF"/>
            <w:vAlign w:val="center"/>
          </w:tcPr>
          <w:p w14:paraId="469E928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376" w:type="dxa"/>
            <w:tcBorders>
              <w:top w:val="nil"/>
              <w:bottom w:val="nil"/>
            </w:tcBorders>
            <w:shd w:val="clear" w:color="auto" w:fill="FFFFFF"/>
            <w:vAlign w:val="center"/>
          </w:tcPr>
          <w:p w14:paraId="4C69034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10,3</w:t>
            </w:r>
          </w:p>
        </w:tc>
        <w:tc>
          <w:tcPr>
            <w:tcW w:w="1468" w:type="dxa"/>
            <w:tcBorders>
              <w:top w:val="nil"/>
              <w:bottom w:val="nil"/>
              <w:right w:val="single" w:sz="16" w:space="0" w:color="000000"/>
            </w:tcBorders>
            <w:shd w:val="clear" w:color="auto" w:fill="FFFFFF"/>
            <w:vAlign w:val="center"/>
          </w:tcPr>
          <w:p w14:paraId="73AF0B9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69,0</w:t>
            </w:r>
          </w:p>
        </w:tc>
      </w:tr>
      <w:tr w:rsidR="00070806" w:rsidRPr="00070806" w14:paraId="0A90E23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D37501E"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4E098FC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92</w:t>
            </w:r>
          </w:p>
        </w:tc>
        <w:tc>
          <w:tcPr>
            <w:tcW w:w="1147" w:type="dxa"/>
            <w:tcBorders>
              <w:top w:val="nil"/>
              <w:left w:val="single" w:sz="16" w:space="0" w:color="000000"/>
              <w:bottom w:val="nil"/>
            </w:tcBorders>
            <w:shd w:val="clear" w:color="auto" w:fill="FFFFFF"/>
            <w:vAlign w:val="center"/>
          </w:tcPr>
          <w:p w14:paraId="5FDD88F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50DBD34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1C4628E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4A9D2B3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72,4</w:t>
            </w:r>
          </w:p>
        </w:tc>
      </w:tr>
      <w:tr w:rsidR="00070806" w:rsidRPr="00070806" w14:paraId="4B77EA9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343E32C"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0E6F04DA"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94</w:t>
            </w:r>
          </w:p>
        </w:tc>
        <w:tc>
          <w:tcPr>
            <w:tcW w:w="1147" w:type="dxa"/>
            <w:tcBorders>
              <w:top w:val="nil"/>
              <w:left w:val="single" w:sz="16" w:space="0" w:color="000000"/>
              <w:bottom w:val="nil"/>
            </w:tcBorders>
            <w:shd w:val="clear" w:color="auto" w:fill="FFFFFF"/>
            <w:vAlign w:val="center"/>
          </w:tcPr>
          <w:p w14:paraId="5419C80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7C1BB48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4DE9357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06B43C3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75,9</w:t>
            </w:r>
          </w:p>
        </w:tc>
      </w:tr>
      <w:tr w:rsidR="00070806" w:rsidRPr="00070806" w14:paraId="6A4C489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26F9B6A"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1EAA155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95</w:t>
            </w:r>
          </w:p>
        </w:tc>
        <w:tc>
          <w:tcPr>
            <w:tcW w:w="1147" w:type="dxa"/>
            <w:tcBorders>
              <w:top w:val="nil"/>
              <w:left w:val="single" w:sz="16" w:space="0" w:color="000000"/>
              <w:bottom w:val="nil"/>
            </w:tcBorders>
            <w:shd w:val="clear" w:color="auto" w:fill="FFFFFF"/>
            <w:vAlign w:val="center"/>
          </w:tcPr>
          <w:p w14:paraId="7E0075C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w:t>
            </w:r>
          </w:p>
        </w:tc>
        <w:tc>
          <w:tcPr>
            <w:tcW w:w="1009" w:type="dxa"/>
            <w:tcBorders>
              <w:top w:val="nil"/>
              <w:bottom w:val="nil"/>
            </w:tcBorders>
            <w:shd w:val="clear" w:color="auto" w:fill="FFFFFF"/>
            <w:vAlign w:val="center"/>
          </w:tcPr>
          <w:p w14:paraId="72B42E3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13,8</w:t>
            </w:r>
          </w:p>
        </w:tc>
        <w:tc>
          <w:tcPr>
            <w:tcW w:w="1376" w:type="dxa"/>
            <w:tcBorders>
              <w:top w:val="nil"/>
              <w:bottom w:val="nil"/>
            </w:tcBorders>
            <w:shd w:val="clear" w:color="auto" w:fill="FFFFFF"/>
            <w:vAlign w:val="center"/>
          </w:tcPr>
          <w:p w14:paraId="055DA77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13,8</w:t>
            </w:r>
          </w:p>
        </w:tc>
        <w:tc>
          <w:tcPr>
            <w:tcW w:w="1468" w:type="dxa"/>
            <w:tcBorders>
              <w:top w:val="nil"/>
              <w:bottom w:val="nil"/>
              <w:right w:val="single" w:sz="16" w:space="0" w:color="000000"/>
            </w:tcBorders>
            <w:shd w:val="clear" w:color="auto" w:fill="FFFFFF"/>
            <w:vAlign w:val="center"/>
          </w:tcPr>
          <w:p w14:paraId="74EE053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89,7</w:t>
            </w:r>
          </w:p>
        </w:tc>
      </w:tr>
      <w:tr w:rsidR="00070806" w:rsidRPr="00070806" w14:paraId="4D93F6E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B8A52EE"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549C2829"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96</w:t>
            </w:r>
          </w:p>
        </w:tc>
        <w:tc>
          <w:tcPr>
            <w:tcW w:w="1147" w:type="dxa"/>
            <w:tcBorders>
              <w:top w:val="nil"/>
              <w:left w:val="single" w:sz="16" w:space="0" w:color="000000"/>
              <w:bottom w:val="nil"/>
            </w:tcBorders>
            <w:shd w:val="clear" w:color="auto" w:fill="FFFFFF"/>
            <w:vAlign w:val="center"/>
          </w:tcPr>
          <w:p w14:paraId="05BD937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54CF55F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312273E6"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11C4FFB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93,1</w:t>
            </w:r>
          </w:p>
        </w:tc>
      </w:tr>
      <w:tr w:rsidR="00070806" w:rsidRPr="00070806" w14:paraId="4E4E007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0742F26"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44418AD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100</w:t>
            </w:r>
          </w:p>
        </w:tc>
        <w:tc>
          <w:tcPr>
            <w:tcW w:w="1147" w:type="dxa"/>
            <w:tcBorders>
              <w:top w:val="nil"/>
              <w:left w:val="single" w:sz="16" w:space="0" w:color="000000"/>
              <w:bottom w:val="nil"/>
            </w:tcBorders>
            <w:shd w:val="clear" w:color="auto" w:fill="FFFFFF"/>
            <w:vAlign w:val="center"/>
          </w:tcPr>
          <w:p w14:paraId="217913C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3CF7BA4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06B2874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09FD1CFE"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96,6</w:t>
            </w:r>
          </w:p>
        </w:tc>
      </w:tr>
      <w:tr w:rsidR="00070806" w:rsidRPr="00070806" w14:paraId="55F8BA0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1746D96"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14:paraId="0A9CC83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102</w:t>
            </w:r>
          </w:p>
        </w:tc>
        <w:tc>
          <w:tcPr>
            <w:tcW w:w="1147" w:type="dxa"/>
            <w:tcBorders>
              <w:top w:val="nil"/>
              <w:left w:val="single" w:sz="16" w:space="0" w:color="000000"/>
              <w:bottom w:val="nil"/>
            </w:tcBorders>
            <w:shd w:val="clear" w:color="auto" w:fill="FFFFFF"/>
            <w:vAlign w:val="center"/>
          </w:tcPr>
          <w:p w14:paraId="3BBAC791"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009" w:type="dxa"/>
            <w:tcBorders>
              <w:top w:val="nil"/>
              <w:bottom w:val="nil"/>
            </w:tcBorders>
            <w:shd w:val="clear" w:color="auto" w:fill="FFFFFF"/>
            <w:vAlign w:val="center"/>
          </w:tcPr>
          <w:p w14:paraId="0786E5B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376" w:type="dxa"/>
            <w:tcBorders>
              <w:top w:val="nil"/>
              <w:bottom w:val="nil"/>
            </w:tcBorders>
            <w:shd w:val="clear" w:color="auto" w:fill="FFFFFF"/>
            <w:vAlign w:val="center"/>
          </w:tcPr>
          <w:p w14:paraId="5D2831E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3,4</w:t>
            </w:r>
          </w:p>
        </w:tc>
        <w:tc>
          <w:tcPr>
            <w:tcW w:w="1468" w:type="dxa"/>
            <w:tcBorders>
              <w:top w:val="nil"/>
              <w:bottom w:val="nil"/>
              <w:right w:val="single" w:sz="16" w:space="0" w:color="000000"/>
            </w:tcBorders>
            <w:shd w:val="clear" w:color="auto" w:fill="FFFFFF"/>
            <w:vAlign w:val="center"/>
          </w:tcPr>
          <w:p w14:paraId="6A0ED47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r>
      <w:tr w:rsidR="00070806" w:rsidRPr="00070806" w14:paraId="41251F7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204B917"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14:paraId="4A3D837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14:paraId="34E868F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29</w:t>
            </w:r>
          </w:p>
        </w:tc>
        <w:tc>
          <w:tcPr>
            <w:tcW w:w="1009" w:type="dxa"/>
            <w:tcBorders>
              <w:top w:val="nil"/>
              <w:bottom w:val="single" w:sz="16" w:space="0" w:color="000000"/>
            </w:tcBorders>
            <w:shd w:val="clear" w:color="auto" w:fill="FFFFFF"/>
            <w:vAlign w:val="center"/>
          </w:tcPr>
          <w:p w14:paraId="530F4FD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14:paraId="0D7737A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14:paraId="319F2397"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r>
    </w:tbl>
    <w:p w14:paraId="4835CAC3"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1E34C75A" w14:textId="77777777" w:rsidR="000A3AA5" w:rsidRPr="00780181" w:rsidRDefault="000A3AA5" w:rsidP="000A3AA5">
      <w:pPr>
        <w:autoSpaceDE w:val="0"/>
        <w:autoSpaceDN w:val="0"/>
        <w:adjustRightInd w:val="0"/>
        <w:spacing w:after="0" w:line="400" w:lineRule="atLeast"/>
        <w:rPr>
          <w:rFonts w:ascii="Times New Roman" w:hAnsi="Times New Roman" w:cs="Times New Roman"/>
          <w:sz w:val="24"/>
          <w:szCs w:val="24"/>
        </w:rPr>
      </w:pPr>
    </w:p>
    <w:p w14:paraId="426AA05B" w14:textId="77777777" w:rsidR="000A3AA5" w:rsidRPr="00780181" w:rsidRDefault="000A3AA5" w:rsidP="00E50E09">
      <w:pPr>
        <w:ind w:left="567" w:hanging="567"/>
        <w:jc w:val="both"/>
        <w:rPr>
          <w:rFonts w:ascii="Times New Roman" w:hAnsi="Times New Roman" w:cs="Times New Roman"/>
          <w:sz w:val="24"/>
          <w:szCs w:val="24"/>
        </w:rPr>
      </w:pPr>
    </w:p>
    <w:p w14:paraId="0F968F44" w14:textId="77777777" w:rsidR="000A3AA5" w:rsidRPr="00780181" w:rsidRDefault="000A3AA5" w:rsidP="00E50E09">
      <w:pPr>
        <w:ind w:left="567" w:hanging="567"/>
        <w:jc w:val="both"/>
        <w:rPr>
          <w:rFonts w:ascii="Times New Roman" w:hAnsi="Times New Roman" w:cs="Times New Roman"/>
          <w:sz w:val="24"/>
          <w:szCs w:val="24"/>
        </w:rPr>
      </w:pPr>
    </w:p>
    <w:p w14:paraId="1E02CCC4" w14:textId="77777777" w:rsidR="000A3AA5" w:rsidRPr="00780181" w:rsidRDefault="000A3AA5" w:rsidP="00E50E09">
      <w:pPr>
        <w:ind w:left="567" w:hanging="567"/>
        <w:jc w:val="both"/>
        <w:rPr>
          <w:rFonts w:ascii="Times New Roman" w:hAnsi="Times New Roman" w:cs="Times New Roman"/>
          <w:sz w:val="24"/>
          <w:szCs w:val="24"/>
        </w:rPr>
      </w:pPr>
    </w:p>
    <w:p w14:paraId="6C76435B" w14:textId="77777777" w:rsidR="000A3AA5" w:rsidRPr="00780181" w:rsidRDefault="000A3AA5" w:rsidP="00E50E09">
      <w:pPr>
        <w:ind w:left="567" w:hanging="567"/>
        <w:jc w:val="both"/>
        <w:rPr>
          <w:rFonts w:ascii="Times New Roman" w:hAnsi="Times New Roman" w:cs="Times New Roman"/>
          <w:sz w:val="24"/>
          <w:szCs w:val="24"/>
        </w:rPr>
      </w:pPr>
    </w:p>
    <w:p w14:paraId="1002F731" w14:textId="77777777" w:rsidR="000A3AA5" w:rsidRPr="00780181" w:rsidRDefault="000A3AA5" w:rsidP="00E50E09">
      <w:pPr>
        <w:ind w:left="567" w:hanging="567"/>
        <w:jc w:val="both"/>
        <w:rPr>
          <w:rFonts w:ascii="Times New Roman" w:hAnsi="Times New Roman" w:cs="Times New Roman"/>
          <w:sz w:val="24"/>
          <w:szCs w:val="24"/>
        </w:rPr>
      </w:pPr>
    </w:p>
    <w:p w14:paraId="5CD1D376" w14:textId="77777777" w:rsidR="000A3AA5" w:rsidRPr="00780181" w:rsidRDefault="000A3AA5" w:rsidP="00E50E09">
      <w:pPr>
        <w:ind w:left="567" w:hanging="567"/>
        <w:jc w:val="both"/>
        <w:rPr>
          <w:rFonts w:ascii="Times New Roman" w:hAnsi="Times New Roman" w:cs="Times New Roman"/>
          <w:sz w:val="24"/>
          <w:szCs w:val="24"/>
        </w:rPr>
      </w:pPr>
    </w:p>
    <w:p w14:paraId="78AA4CB3" w14:textId="77777777" w:rsidR="000A3AA5" w:rsidRPr="00780181" w:rsidRDefault="000A3AA5" w:rsidP="00E50E09">
      <w:pPr>
        <w:ind w:left="567" w:hanging="567"/>
        <w:jc w:val="both"/>
        <w:rPr>
          <w:rFonts w:ascii="Times New Roman" w:hAnsi="Times New Roman" w:cs="Times New Roman"/>
          <w:sz w:val="24"/>
          <w:szCs w:val="24"/>
        </w:rPr>
      </w:pPr>
    </w:p>
    <w:p w14:paraId="384D7261" w14:textId="77777777" w:rsidR="000A3AA5" w:rsidRPr="00780181" w:rsidRDefault="000A3AA5" w:rsidP="00E50E09">
      <w:pPr>
        <w:ind w:left="567" w:hanging="567"/>
        <w:jc w:val="both"/>
        <w:rPr>
          <w:rFonts w:ascii="Times New Roman" w:hAnsi="Times New Roman" w:cs="Times New Roman"/>
          <w:sz w:val="24"/>
          <w:szCs w:val="24"/>
        </w:rPr>
      </w:pPr>
    </w:p>
    <w:p w14:paraId="0E29B6C1" w14:textId="77777777" w:rsidR="000A3AA5" w:rsidRPr="00780181" w:rsidRDefault="000A3AA5" w:rsidP="00E50E09">
      <w:pPr>
        <w:ind w:left="567" w:hanging="567"/>
        <w:jc w:val="both"/>
        <w:rPr>
          <w:rFonts w:ascii="Times New Roman" w:hAnsi="Times New Roman" w:cs="Times New Roman"/>
          <w:sz w:val="24"/>
          <w:szCs w:val="24"/>
        </w:rPr>
      </w:pPr>
    </w:p>
    <w:p w14:paraId="7154B079" w14:textId="77777777" w:rsidR="000A3AA5" w:rsidRPr="00780181" w:rsidRDefault="000A3AA5" w:rsidP="00E50E09">
      <w:pPr>
        <w:ind w:left="567" w:hanging="567"/>
        <w:jc w:val="both"/>
        <w:rPr>
          <w:rFonts w:ascii="Times New Roman" w:hAnsi="Times New Roman" w:cs="Times New Roman"/>
          <w:sz w:val="24"/>
          <w:szCs w:val="24"/>
        </w:rPr>
      </w:pPr>
    </w:p>
    <w:p w14:paraId="59031228" w14:textId="77777777" w:rsidR="000A3AA5" w:rsidRPr="00780181" w:rsidRDefault="000A3AA5" w:rsidP="00E50E09">
      <w:pPr>
        <w:ind w:left="567" w:hanging="567"/>
        <w:jc w:val="both"/>
        <w:rPr>
          <w:rFonts w:ascii="Times New Roman" w:hAnsi="Times New Roman" w:cs="Times New Roman"/>
          <w:sz w:val="24"/>
          <w:szCs w:val="24"/>
        </w:rPr>
      </w:pPr>
    </w:p>
    <w:p w14:paraId="2A5E3952" w14:textId="77777777" w:rsidR="000A3AA5" w:rsidRPr="00780181" w:rsidRDefault="000A3AA5" w:rsidP="00E50E09">
      <w:pPr>
        <w:ind w:left="567" w:hanging="567"/>
        <w:jc w:val="both"/>
        <w:rPr>
          <w:rFonts w:ascii="Times New Roman" w:hAnsi="Times New Roman" w:cs="Times New Roman"/>
          <w:sz w:val="24"/>
          <w:szCs w:val="24"/>
        </w:rPr>
      </w:pPr>
    </w:p>
    <w:p w14:paraId="7BC9D913" w14:textId="77777777" w:rsidR="000A3AA5" w:rsidRPr="00780181" w:rsidRDefault="000A3AA5" w:rsidP="00E50E09">
      <w:pPr>
        <w:ind w:left="567" w:hanging="567"/>
        <w:jc w:val="both"/>
        <w:rPr>
          <w:rFonts w:ascii="Times New Roman" w:hAnsi="Times New Roman" w:cs="Times New Roman"/>
          <w:sz w:val="24"/>
          <w:szCs w:val="24"/>
        </w:rPr>
      </w:pPr>
    </w:p>
    <w:p w14:paraId="0999B7C6" w14:textId="77777777" w:rsidR="000A3AA5" w:rsidRPr="00780181" w:rsidRDefault="000A3AA5" w:rsidP="00E50E09">
      <w:pPr>
        <w:ind w:left="567" w:hanging="567"/>
        <w:jc w:val="both"/>
        <w:rPr>
          <w:rFonts w:ascii="Times New Roman" w:hAnsi="Times New Roman" w:cs="Times New Roman"/>
          <w:sz w:val="24"/>
          <w:szCs w:val="24"/>
        </w:rPr>
      </w:pPr>
    </w:p>
    <w:p w14:paraId="692BE2CC" w14:textId="77777777" w:rsidR="000A3AA5" w:rsidRPr="00780181" w:rsidRDefault="000A3AA5" w:rsidP="00E50E09">
      <w:pPr>
        <w:ind w:left="567" w:hanging="567"/>
        <w:jc w:val="both"/>
        <w:rPr>
          <w:rFonts w:ascii="Times New Roman" w:hAnsi="Times New Roman" w:cs="Times New Roman"/>
          <w:sz w:val="24"/>
          <w:szCs w:val="24"/>
        </w:rPr>
      </w:pPr>
    </w:p>
    <w:p w14:paraId="53A88AF8" w14:textId="77777777" w:rsidR="000A3AA5" w:rsidRPr="00780181" w:rsidRDefault="000A3AA5" w:rsidP="00E50E09">
      <w:pPr>
        <w:ind w:left="567" w:hanging="567"/>
        <w:jc w:val="both"/>
        <w:rPr>
          <w:rFonts w:ascii="Times New Roman" w:hAnsi="Times New Roman" w:cs="Times New Roman"/>
          <w:sz w:val="24"/>
          <w:szCs w:val="24"/>
        </w:rPr>
      </w:pPr>
    </w:p>
    <w:p w14:paraId="03E8244A" w14:textId="77777777" w:rsidR="000A3AA5" w:rsidRPr="00780181" w:rsidRDefault="000A3AA5" w:rsidP="00E50E09">
      <w:pPr>
        <w:ind w:left="567" w:hanging="567"/>
        <w:jc w:val="both"/>
        <w:rPr>
          <w:rFonts w:ascii="Times New Roman" w:hAnsi="Times New Roman" w:cs="Times New Roman"/>
          <w:sz w:val="24"/>
          <w:szCs w:val="24"/>
        </w:rPr>
      </w:pPr>
    </w:p>
    <w:p w14:paraId="7BC4D657" w14:textId="77777777" w:rsidR="000A3AA5" w:rsidRPr="00780181" w:rsidRDefault="000A3AA5" w:rsidP="00E50E09">
      <w:pPr>
        <w:ind w:left="567" w:hanging="567"/>
        <w:jc w:val="both"/>
        <w:rPr>
          <w:rFonts w:ascii="Times New Roman" w:hAnsi="Times New Roman" w:cs="Times New Roman"/>
          <w:sz w:val="24"/>
          <w:szCs w:val="24"/>
        </w:rPr>
      </w:pPr>
    </w:p>
    <w:p w14:paraId="495FAEEE" w14:textId="77777777" w:rsidR="000A3AA5" w:rsidRPr="00780181" w:rsidRDefault="000A3AA5" w:rsidP="00E50E09">
      <w:pPr>
        <w:ind w:left="567" w:hanging="567"/>
        <w:jc w:val="both"/>
        <w:rPr>
          <w:rFonts w:ascii="Times New Roman" w:hAnsi="Times New Roman" w:cs="Times New Roman"/>
          <w:sz w:val="24"/>
          <w:szCs w:val="24"/>
        </w:rPr>
      </w:pPr>
    </w:p>
    <w:p w14:paraId="76C6CCE1" w14:textId="77777777" w:rsidR="000A3AA5" w:rsidRDefault="000A3AA5" w:rsidP="00E50E09">
      <w:pPr>
        <w:ind w:left="567" w:hanging="567"/>
        <w:jc w:val="both"/>
        <w:rPr>
          <w:rFonts w:ascii="Times New Roman" w:hAnsi="Times New Roman" w:cs="Times New Roman"/>
          <w:sz w:val="24"/>
          <w:szCs w:val="24"/>
        </w:rPr>
      </w:pPr>
    </w:p>
    <w:p w14:paraId="7402F74E" w14:textId="77777777" w:rsidR="00604370" w:rsidRPr="00780181" w:rsidRDefault="00604370" w:rsidP="00604370">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30D65775" w14:textId="638198D8" w:rsidR="00604370" w:rsidRPr="00780181" w:rsidRDefault="00604370" w:rsidP="00604370">
      <w:pPr>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Kategorisasi </w:t>
      </w:r>
      <w:r w:rsidRPr="00780181">
        <w:rPr>
          <w:rFonts w:ascii="Times New Roman" w:hAnsi="Times New Roman" w:cs="Times New Roman"/>
          <w:b/>
          <w:sz w:val="24"/>
          <w:szCs w:val="24"/>
        </w:rPr>
        <w:t xml:space="preserve">Variabel </w:t>
      </w:r>
      <w:r>
        <w:rPr>
          <w:rFonts w:ascii="Times New Roman" w:hAnsi="Times New Roman" w:cs="Times New Roman"/>
          <w:b/>
          <w:sz w:val="24"/>
          <w:szCs w:val="24"/>
        </w:rPr>
        <w:t>Pola Asuh</w:t>
      </w:r>
      <w:r w:rsidRPr="00780181">
        <w:rPr>
          <w:rFonts w:ascii="Times New Roman" w:hAnsi="Times New Roman" w:cs="Times New Roman"/>
          <w:b/>
          <w:sz w:val="24"/>
          <w:szCs w:val="24"/>
        </w:rPr>
        <w:t xml:space="preserve"> Orangtua (X)</w:t>
      </w:r>
    </w:p>
    <w:p w14:paraId="2F531A91" w14:textId="77777777" w:rsidR="00604370" w:rsidRPr="00604370" w:rsidRDefault="00604370" w:rsidP="00604370">
      <w:pPr>
        <w:autoSpaceDE w:val="0"/>
        <w:autoSpaceDN w:val="0"/>
        <w:adjustRightInd w:val="0"/>
        <w:spacing w:after="0" w:line="240" w:lineRule="auto"/>
        <w:rPr>
          <w:rFonts w:ascii="Times New Roman" w:hAnsi="Times New Roman" w:cs="Times New Roman"/>
          <w:sz w:val="24"/>
          <w:szCs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604370" w:rsidRPr="00604370" w14:paraId="01D1D65B" w14:textId="77777777">
        <w:trPr>
          <w:cantSplit/>
        </w:trPr>
        <w:tc>
          <w:tcPr>
            <w:tcW w:w="2752" w:type="dxa"/>
            <w:gridSpan w:val="3"/>
            <w:tcBorders>
              <w:top w:val="nil"/>
              <w:left w:val="nil"/>
              <w:bottom w:val="nil"/>
              <w:right w:val="nil"/>
            </w:tcBorders>
            <w:shd w:val="clear" w:color="auto" w:fill="FFFFFF"/>
          </w:tcPr>
          <w:p w14:paraId="222F0B51"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b/>
                <w:bCs/>
                <w:color w:val="000000"/>
                <w:sz w:val="18"/>
                <w:szCs w:val="18"/>
              </w:rPr>
              <w:t>Statistics</w:t>
            </w:r>
          </w:p>
        </w:tc>
      </w:tr>
      <w:tr w:rsidR="00604370" w:rsidRPr="00604370" w14:paraId="5E808597" w14:textId="77777777">
        <w:trPr>
          <w:cantSplit/>
        </w:trPr>
        <w:tc>
          <w:tcPr>
            <w:tcW w:w="2752" w:type="dxa"/>
            <w:gridSpan w:val="3"/>
            <w:tcBorders>
              <w:top w:val="nil"/>
              <w:left w:val="nil"/>
              <w:bottom w:val="nil"/>
              <w:right w:val="nil"/>
            </w:tcBorders>
            <w:shd w:val="clear" w:color="auto" w:fill="FFFFFF"/>
            <w:vAlign w:val="bottom"/>
          </w:tcPr>
          <w:p w14:paraId="6A190FD0"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Pola Asuh Orangtua</w:t>
            </w:r>
          </w:p>
        </w:tc>
      </w:tr>
      <w:tr w:rsidR="00604370" w:rsidRPr="00604370" w14:paraId="63204AFA" w14:textId="77777777">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14:paraId="0391D956"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14:paraId="0D4B65CD"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vAlign w:val="center"/>
          </w:tcPr>
          <w:p w14:paraId="208D2DBC"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29</w:t>
            </w:r>
          </w:p>
        </w:tc>
      </w:tr>
      <w:tr w:rsidR="00604370" w:rsidRPr="00604370" w14:paraId="5AE6C103" w14:textId="77777777">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14:paraId="68E9562C"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14:paraId="5A9BD1C4"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vAlign w:val="center"/>
          </w:tcPr>
          <w:p w14:paraId="26CB28BE"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0</w:t>
            </w:r>
          </w:p>
        </w:tc>
      </w:tr>
    </w:tbl>
    <w:p w14:paraId="61876E93" w14:textId="77777777" w:rsidR="00604370" w:rsidRPr="00604370" w:rsidRDefault="00604370" w:rsidP="00604370">
      <w:pPr>
        <w:autoSpaceDE w:val="0"/>
        <w:autoSpaceDN w:val="0"/>
        <w:adjustRightInd w:val="0"/>
        <w:spacing w:after="0" w:line="400" w:lineRule="atLeast"/>
        <w:rPr>
          <w:rFonts w:ascii="Times New Roman" w:hAnsi="Times New Roman" w:cs="Times New Roman"/>
          <w:sz w:val="24"/>
          <w:szCs w:val="24"/>
        </w:rPr>
      </w:pPr>
    </w:p>
    <w:p w14:paraId="439D7F86" w14:textId="77777777" w:rsidR="00604370" w:rsidRPr="00604370" w:rsidRDefault="00604370" w:rsidP="00604370">
      <w:pPr>
        <w:autoSpaceDE w:val="0"/>
        <w:autoSpaceDN w:val="0"/>
        <w:adjustRightInd w:val="0"/>
        <w:spacing w:after="0" w:line="240" w:lineRule="auto"/>
        <w:rPr>
          <w:rFonts w:ascii="Times New Roman" w:hAnsi="Times New Roman" w:cs="Times New Roman"/>
          <w:sz w:val="24"/>
          <w:szCs w:val="24"/>
        </w:rPr>
      </w:pPr>
    </w:p>
    <w:tbl>
      <w:tblPr>
        <w:tblW w:w="7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58"/>
        <w:gridCol w:w="1147"/>
        <w:gridCol w:w="1009"/>
        <w:gridCol w:w="1377"/>
        <w:gridCol w:w="1469"/>
      </w:tblGrid>
      <w:tr w:rsidR="00604370" w:rsidRPr="00604370" w14:paraId="78F3802F" w14:textId="77777777">
        <w:trPr>
          <w:cantSplit/>
        </w:trPr>
        <w:tc>
          <w:tcPr>
            <w:tcW w:w="7691" w:type="dxa"/>
            <w:gridSpan w:val="6"/>
            <w:tcBorders>
              <w:top w:val="nil"/>
              <w:left w:val="nil"/>
              <w:bottom w:val="nil"/>
              <w:right w:val="nil"/>
            </w:tcBorders>
            <w:shd w:val="clear" w:color="auto" w:fill="FFFFFF"/>
          </w:tcPr>
          <w:p w14:paraId="0C3218F1"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b/>
                <w:bCs/>
                <w:color w:val="000000"/>
                <w:sz w:val="18"/>
                <w:szCs w:val="18"/>
              </w:rPr>
              <w:t>Pola Asuh Orangtua</w:t>
            </w:r>
          </w:p>
        </w:tc>
      </w:tr>
      <w:tr w:rsidR="00604370" w:rsidRPr="00604370" w14:paraId="640387B4" w14:textId="77777777">
        <w:trPr>
          <w:cantSplit/>
        </w:trPr>
        <w:tc>
          <w:tcPr>
            <w:tcW w:w="2691" w:type="dxa"/>
            <w:gridSpan w:val="2"/>
            <w:tcBorders>
              <w:top w:val="single" w:sz="16" w:space="0" w:color="000000"/>
              <w:left w:val="single" w:sz="16" w:space="0" w:color="000000"/>
              <w:bottom w:val="single" w:sz="16" w:space="0" w:color="000000"/>
              <w:right w:val="nil"/>
            </w:tcBorders>
            <w:shd w:val="clear" w:color="auto" w:fill="FFFFFF"/>
          </w:tcPr>
          <w:p w14:paraId="3089727A"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14:paraId="23F97F46"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14:paraId="359468D0"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14:paraId="1985B8E0"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14:paraId="3A121D87"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Cumulative Percent</w:t>
            </w:r>
          </w:p>
        </w:tc>
      </w:tr>
      <w:tr w:rsidR="00604370" w:rsidRPr="00604370" w14:paraId="0B78A4F3"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7679DF0D"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Valid</w:t>
            </w:r>
          </w:p>
        </w:tc>
        <w:tc>
          <w:tcPr>
            <w:tcW w:w="1957" w:type="dxa"/>
            <w:tcBorders>
              <w:top w:val="single" w:sz="16" w:space="0" w:color="000000"/>
              <w:left w:val="nil"/>
              <w:bottom w:val="nil"/>
              <w:right w:val="single" w:sz="16" w:space="0" w:color="000000"/>
            </w:tcBorders>
            <w:shd w:val="clear" w:color="auto" w:fill="FFFFFF"/>
            <w:vAlign w:val="center"/>
          </w:tcPr>
          <w:p w14:paraId="3C6EEDAF"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Sangat Tidak Setuju</w:t>
            </w:r>
          </w:p>
        </w:tc>
        <w:tc>
          <w:tcPr>
            <w:tcW w:w="1147" w:type="dxa"/>
            <w:tcBorders>
              <w:top w:val="single" w:sz="16" w:space="0" w:color="000000"/>
              <w:left w:val="single" w:sz="16" w:space="0" w:color="000000"/>
              <w:bottom w:val="nil"/>
            </w:tcBorders>
            <w:shd w:val="clear" w:color="auto" w:fill="FFFFFF"/>
            <w:vAlign w:val="center"/>
          </w:tcPr>
          <w:p w14:paraId="06A12513"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14:paraId="6F17FCDA"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3,4</w:t>
            </w:r>
          </w:p>
        </w:tc>
        <w:tc>
          <w:tcPr>
            <w:tcW w:w="1376" w:type="dxa"/>
            <w:tcBorders>
              <w:top w:val="single" w:sz="16" w:space="0" w:color="000000"/>
              <w:bottom w:val="nil"/>
            </w:tcBorders>
            <w:shd w:val="clear" w:color="auto" w:fill="FFFFFF"/>
            <w:vAlign w:val="center"/>
          </w:tcPr>
          <w:p w14:paraId="064C24D2"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3,4</w:t>
            </w:r>
          </w:p>
        </w:tc>
        <w:tc>
          <w:tcPr>
            <w:tcW w:w="1468" w:type="dxa"/>
            <w:tcBorders>
              <w:top w:val="single" w:sz="16" w:space="0" w:color="000000"/>
              <w:bottom w:val="nil"/>
              <w:right w:val="single" w:sz="16" w:space="0" w:color="000000"/>
            </w:tcBorders>
            <w:shd w:val="clear" w:color="auto" w:fill="FFFFFF"/>
            <w:vAlign w:val="center"/>
          </w:tcPr>
          <w:p w14:paraId="322D35E0"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3,4</w:t>
            </w:r>
          </w:p>
        </w:tc>
      </w:tr>
      <w:tr w:rsidR="00604370" w:rsidRPr="00604370" w14:paraId="018AC16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E5CB833"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36133FAA"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Tidak Setuju</w:t>
            </w:r>
          </w:p>
        </w:tc>
        <w:tc>
          <w:tcPr>
            <w:tcW w:w="1147" w:type="dxa"/>
            <w:tcBorders>
              <w:top w:val="nil"/>
              <w:left w:val="single" w:sz="16" w:space="0" w:color="000000"/>
              <w:bottom w:val="nil"/>
            </w:tcBorders>
            <w:shd w:val="clear" w:color="auto" w:fill="FFFFFF"/>
            <w:vAlign w:val="center"/>
          </w:tcPr>
          <w:p w14:paraId="1B7E2D02"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9</w:t>
            </w:r>
          </w:p>
        </w:tc>
        <w:tc>
          <w:tcPr>
            <w:tcW w:w="1009" w:type="dxa"/>
            <w:tcBorders>
              <w:top w:val="nil"/>
              <w:bottom w:val="nil"/>
            </w:tcBorders>
            <w:shd w:val="clear" w:color="auto" w:fill="FFFFFF"/>
            <w:vAlign w:val="center"/>
          </w:tcPr>
          <w:p w14:paraId="52916DCF"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31,0</w:t>
            </w:r>
          </w:p>
        </w:tc>
        <w:tc>
          <w:tcPr>
            <w:tcW w:w="1376" w:type="dxa"/>
            <w:tcBorders>
              <w:top w:val="nil"/>
              <w:bottom w:val="nil"/>
            </w:tcBorders>
            <w:shd w:val="clear" w:color="auto" w:fill="FFFFFF"/>
            <w:vAlign w:val="center"/>
          </w:tcPr>
          <w:p w14:paraId="302E6E00"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31,0</w:t>
            </w:r>
          </w:p>
        </w:tc>
        <w:tc>
          <w:tcPr>
            <w:tcW w:w="1468" w:type="dxa"/>
            <w:tcBorders>
              <w:top w:val="nil"/>
              <w:bottom w:val="nil"/>
              <w:right w:val="single" w:sz="16" w:space="0" w:color="000000"/>
            </w:tcBorders>
            <w:shd w:val="clear" w:color="auto" w:fill="FFFFFF"/>
            <w:vAlign w:val="center"/>
          </w:tcPr>
          <w:p w14:paraId="003EBAA3"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34,5</w:t>
            </w:r>
          </w:p>
        </w:tc>
      </w:tr>
      <w:tr w:rsidR="00604370" w:rsidRPr="00604370" w14:paraId="091BF10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32968A0"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269FA7CB"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Kurang Setuju</w:t>
            </w:r>
          </w:p>
        </w:tc>
        <w:tc>
          <w:tcPr>
            <w:tcW w:w="1147" w:type="dxa"/>
            <w:tcBorders>
              <w:top w:val="nil"/>
              <w:left w:val="single" w:sz="16" w:space="0" w:color="000000"/>
              <w:bottom w:val="nil"/>
            </w:tcBorders>
            <w:shd w:val="clear" w:color="auto" w:fill="FFFFFF"/>
            <w:vAlign w:val="center"/>
          </w:tcPr>
          <w:p w14:paraId="55F4D17D"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6</w:t>
            </w:r>
          </w:p>
        </w:tc>
        <w:tc>
          <w:tcPr>
            <w:tcW w:w="1009" w:type="dxa"/>
            <w:tcBorders>
              <w:top w:val="nil"/>
              <w:bottom w:val="nil"/>
            </w:tcBorders>
            <w:shd w:val="clear" w:color="auto" w:fill="FFFFFF"/>
            <w:vAlign w:val="center"/>
          </w:tcPr>
          <w:p w14:paraId="2C1591D6"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20,7</w:t>
            </w:r>
          </w:p>
        </w:tc>
        <w:tc>
          <w:tcPr>
            <w:tcW w:w="1376" w:type="dxa"/>
            <w:tcBorders>
              <w:top w:val="nil"/>
              <w:bottom w:val="nil"/>
            </w:tcBorders>
            <w:shd w:val="clear" w:color="auto" w:fill="FFFFFF"/>
            <w:vAlign w:val="center"/>
          </w:tcPr>
          <w:p w14:paraId="52888805"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20,7</w:t>
            </w:r>
          </w:p>
        </w:tc>
        <w:tc>
          <w:tcPr>
            <w:tcW w:w="1468" w:type="dxa"/>
            <w:tcBorders>
              <w:top w:val="nil"/>
              <w:bottom w:val="nil"/>
              <w:right w:val="single" w:sz="16" w:space="0" w:color="000000"/>
            </w:tcBorders>
            <w:shd w:val="clear" w:color="auto" w:fill="FFFFFF"/>
            <w:vAlign w:val="center"/>
          </w:tcPr>
          <w:p w14:paraId="5AD71A61"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55,2</w:t>
            </w:r>
          </w:p>
        </w:tc>
      </w:tr>
      <w:tr w:rsidR="00604370" w:rsidRPr="00604370" w14:paraId="4BD3A83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FFA61B4"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1382E6CC"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Setuju</w:t>
            </w:r>
          </w:p>
        </w:tc>
        <w:tc>
          <w:tcPr>
            <w:tcW w:w="1147" w:type="dxa"/>
            <w:tcBorders>
              <w:top w:val="nil"/>
              <w:left w:val="single" w:sz="16" w:space="0" w:color="000000"/>
              <w:bottom w:val="nil"/>
            </w:tcBorders>
            <w:shd w:val="clear" w:color="auto" w:fill="FFFFFF"/>
            <w:vAlign w:val="center"/>
          </w:tcPr>
          <w:p w14:paraId="1FDCE0A0"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13</w:t>
            </w:r>
          </w:p>
        </w:tc>
        <w:tc>
          <w:tcPr>
            <w:tcW w:w="1009" w:type="dxa"/>
            <w:tcBorders>
              <w:top w:val="nil"/>
              <w:bottom w:val="nil"/>
            </w:tcBorders>
            <w:shd w:val="clear" w:color="auto" w:fill="FFFFFF"/>
            <w:vAlign w:val="center"/>
          </w:tcPr>
          <w:p w14:paraId="77A21CA9"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44,8</w:t>
            </w:r>
          </w:p>
        </w:tc>
        <w:tc>
          <w:tcPr>
            <w:tcW w:w="1376" w:type="dxa"/>
            <w:tcBorders>
              <w:top w:val="nil"/>
              <w:bottom w:val="nil"/>
            </w:tcBorders>
            <w:shd w:val="clear" w:color="auto" w:fill="FFFFFF"/>
            <w:vAlign w:val="center"/>
          </w:tcPr>
          <w:p w14:paraId="213264A0"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44,8</w:t>
            </w:r>
          </w:p>
        </w:tc>
        <w:tc>
          <w:tcPr>
            <w:tcW w:w="1468" w:type="dxa"/>
            <w:tcBorders>
              <w:top w:val="nil"/>
              <w:bottom w:val="nil"/>
              <w:right w:val="single" w:sz="16" w:space="0" w:color="000000"/>
            </w:tcBorders>
            <w:shd w:val="clear" w:color="auto" w:fill="FFFFFF"/>
            <w:vAlign w:val="center"/>
          </w:tcPr>
          <w:p w14:paraId="254B10E3"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100,0</w:t>
            </w:r>
          </w:p>
        </w:tc>
      </w:tr>
      <w:tr w:rsidR="00604370" w:rsidRPr="00604370" w14:paraId="26AEA8D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1E9E27C"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single" w:sz="16" w:space="0" w:color="000000"/>
              <w:right w:val="single" w:sz="16" w:space="0" w:color="000000"/>
            </w:tcBorders>
            <w:shd w:val="clear" w:color="auto" w:fill="FFFFFF"/>
            <w:vAlign w:val="center"/>
          </w:tcPr>
          <w:p w14:paraId="54A27CF9"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14:paraId="78A132B2"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29</w:t>
            </w:r>
          </w:p>
        </w:tc>
        <w:tc>
          <w:tcPr>
            <w:tcW w:w="1009" w:type="dxa"/>
            <w:tcBorders>
              <w:top w:val="nil"/>
              <w:bottom w:val="single" w:sz="16" w:space="0" w:color="000000"/>
            </w:tcBorders>
            <w:shd w:val="clear" w:color="auto" w:fill="FFFFFF"/>
            <w:vAlign w:val="center"/>
          </w:tcPr>
          <w:p w14:paraId="5B22D97D"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14:paraId="62FE6FF1"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14:paraId="56196118" w14:textId="77777777" w:rsidR="00604370" w:rsidRPr="00604370" w:rsidRDefault="00604370" w:rsidP="00604370">
            <w:pPr>
              <w:autoSpaceDE w:val="0"/>
              <w:autoSpaceDN w:val="0"/>
              <w:adjustRightInd w:val="0"/>
              <w:spacing w:after="0" w:line="240" w:lineRule="auto"/>
              <w:rPr>
                <w:rFonts w:ascii="Times New Roman" w:hAnsi="Times New Roman" w:cs="Times New Roman"/>
                <w:sz w:val="24"/>
                <w:szCs w:val="24"/>
              </w:rPr>
            </w:pPr>
          </w:p>
        </w:tc>
      </w:tr>
    </w:tbl>
    <w:p w14:paraId="158F1E43" w14:textId="77777777" w:rsidR="00604370" w:rsidRPr="00604370" w:rsidRDefault="00604370" w:rsidP="00604370">
      <w:pPr>
        <w:autoSpaceDE w:val="0"/>
        <w:autoSpaceDN w:val="0"/>
        <w:adjustRightInd w:val="0"/>
        <w:spacing w:after="0" w:line="400" w:lineRule="atLeast"/>
        <w:rPr>
          <w:rFonts w:ascii="Times New Roman" w:hAnsi="Times New Roman" w:cs="Times New Roman"/>
          <w:sz w:val="24"/>
          <w:szCs w:val="24"/>
        </w:rPr>
      </w:pPr>
    </w:p>
    <w:p w14:paraId="6F3C367B" w14:textId="77777777" w:rsidR="00604370" w:rsidRPr="00780181" w:rsidRDefault="00604370" w:rsidP="00E50E09">
      <w:pPr>
        <w:ind w:left="567" w:hanging="567"/>
        <w:jc w:val="both"/>
        <w:rPr>
          <w:rFonts w:ascii="Times New Roman" w:hAnsi="Times New Roman" w:cs="Times New Roman"/>
          <w:sz w:val="24"/>
          <w:szCs w:val="24"/>
        </w:rPr>
      </w:pPr>
    </w:p>
    <w:p w14:paraId="43AECD92" w14:textId="77777777" w:rsidR="000A3AA5" w:rsidRPr="00780181" w:rsidRDefault="000A3AA5" w:rsidP="00E50E09">
      <w:pPr>
        <w:ind w:left="567" w:hanging="567"/>
        <w:jc w:val="both"/>
        <w:rPr>
          <w:rFonts w:ascii="Times New Roman" w:hAnsi="Times New Roman" w:cs="Times New Roman"/>
          <w:sz w:val="24"/>
          <w:szCs w:val="24"/>
        </w:rPr>
      </w:pPr>
    </w:p>
    <w:p w14:paraId="2411415E" w14:textId="77777777" w:rsidR="000A3AA5" w:rsidRPr="00780181" w:rsidRDefault="000A3AA5" w:rsidP="00E50E09">
      <w:pPr>
        <w:ind w:left="567" w:hanging="567"/>
        <w:jc w:val="both"/>
        <w:rPr>
          <w:rFonts w:ascii="Times New Roman" w:hAnsi="Times New Roman" w:cs="Times New Roman"/>
          <w:sz w:val="24"/>
          <w:szCs w:val="24"/>
        </w:rPr>
      </w:pPr>
    </w:p>
    <w:p w14:paraId="65DC80A4" w14:textId="77777777" w:rsidR="000A3AA5" w:rsidRPr="00780181" w:rsidRDefault="000A3AA5" w:rsidP="00E50E09">
      <w:pPr>
        <w:ind w:left="567" w:hanging="567"/>
        <w:jc w:val="both"/>
        <w:rPr>
          <w:rFonts w:ascii="Times New Roman" w:hAnsi="Times New Roman" w:cs="Times New Roman"/>
          <w:sz w:val="24"/>
          <w:szCs w:val="24"/>
        </w:rPr>
      </w:pPr>
    </w:p>
    <w:p w14:paraId="573FF3EF" w14:textId="77777777" w:rsidR="000A3AA5" w:rsidRPr="00780181" w:rsidRDefault="000A3AA5" w:rsidP="00E50E09">
      <w:pPr>
        <w:ind w:left="567" w:hanging="567"/>
        <w:jc w:val="both"/>
        <w:rPr>
          <w:rFonts w:ascii="Times New Roman" w:hAnsi="Times New Roman" w:cs="Times New Roman"/>
          <w:sz w:val="24"/>
          <w:szCs w:val="24"/>
        </w:rPr>
      </w:pPr>
    </w:p>
    <w:p w14:paraId="4B7E084B" w14:textId="77777777" w:rsidR="000A3AA5" w:rsidRPr="00780181" w:rsidRDefault="000A3AA5" w:rsidP="00E50E09">
      <w:pPr>
        <w:ind w:left="567" w:hanging="567"/>
        <w:jc w:val="both"/>
        <w:rPr>
          <w:rFonts w:ascii="Times New Roman" w:hAnsi="Times New Roman" w:cs="Times New Roman"/>
          <w:sz w:val="24"/>
          <w:szCs w:val="24"/>
        </w:rPr>
      </w:pPr>
    </w:p>
    <w:p w14:paraId="3D10F160" w14:textId="77777777" w:rsidR="000A3AA5" w:rsidRPr="00780181" w:rsidRDefault="000A3AA5" w:rsidP="00E50E09">
      <w:pPr>
        <w:ind w:left="567" w:hanging="567"/>
        <w:jc w:val="both"/>
        <w:rPr>
          <w:rFonts w:ascii="Times New Roman" w:hAnsi="Times New Roman" w:cs="Times New Roman"/>
          <w:sz w:val="24"/>
          <w:szCs w:val="24"/>
        </w:rPr>
      </w:pPr>
    </w:p>
    <w:p w14:paraId="4E08B855" w14:textId="77777777" w:rsidR="000A3AA5" w:rsidRPr="00780181" w:rsidRDefault="000A3AA5" w:rsidP="00E50E09">
      <w:pPr>
        <w:ind w:left="567" w:hanging="567"/>
        <w:jc w:val="both"/>
        <w:rPr>
          <w:rFonts w:ascii="Times New Roman" w:hAnsi="Times New Roman" w:cs="Times New Roman"/>
          <w:sz w:val="24"/>
          <w:szCs w:val="24"/>
        </w:rPr>
      </w:pPr>
    </w:p>
    <w:p w14:paraId="3F946128" w14:textId="77777777" w:rsidR="000A3AA5" w:rsidRPr="00780181" w:rsidRDefault="000A3AA5" w:rsidP="00E50E09">
      <w:pPr>
        <w:ind w:left="567" w:hanging="567"/>
        <w:jc w:val="both"/>
        <w:rPr>
          <w:rFonts w:ascii="Times New Roman" w:hAnsi="Times New Roman" w:cs="Times New Roman"/>
          <w:sz w:val="24"/>
          <w:szCs w:val="24"/>
        </w:rPr>
      </w:pPr>
    </w:p>
    <w:p w14:paraId="3A6011ED" w14:textId="77777777" w:rsidR="000A3AA5" w:rsidRPr="00780181" w:rsidRDefault="000A3AA5" w:rsidP="00E50E09">
      <w:pPr>
        <w:ind w:left="567" w:hanging="567"/>
        <w:jc w:val="both"/>
        <w:rPr>
          <w:rFonts w:ascii="Times New Roman" w:hAnsi="Times New Roman" w:cs="Times New Roman"/>
          <w:sz w:val="24"/>
          <w:szCs w:val="24"/>
        </w:rPr>
      </w:pPr>
    </w:p>
    <w:p w14:paraId="1746707F" w14:textId="77777777" w:rsidR="000A3AA5" w:rsidRPr="00780181" w:rsidRDefault="000A3AA5" w:rsidP="00E50E09">
      <w:pPr>
        <w:ind w:left="567" w:hanging="567"/>
        <w:jc w:val="both"/>
        <w:rPr>
          <w:rFonts w:ascii="Times New Roman" w:hAnsi="Times New Roman" w:cs="Times New Roman"/>
          <w:sz w:val="24"/>
          <w:szCs w:val="24"/>
        </w:rPr>
      </w:pPr>
    </w:p>
    <w:p w14:paraId="04567522" w14:textId="77777777" w:rsidR="000A3AA5" w:rsidRDefault="000A3AA5" w:rsidP="00E50E09">
      <w:pPr>
        <w:ind w:left="567" w:hanging="567"/>
        <w:jc w:val="both"/>
        <w:rPr>
          <w:rFonts w:ascii="Times New Roman" w:hAnsi="Times New Roman" w:cs="Times New Roman"/>
          <w:sz w:val="24"/>
          <w:szCs w:val="24"/>
        </w:rPr>
      </w:pPr>
    </w:p>
    <w:p w14:paraId="3BC612B7" w14:textId="77777777" w:rsidR="00604370" w:rsidRPr="00780181" w:rsidRDefault="00604370" w:rsidP="00604370">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Hasil Output SPSS Versi 20.00 for Windows</w:t>
      </w:r>
    </w:p>
    <w:p w14:paraId="38C8BEF0" w14:textId="0851C978" w:rsidR="00604370" w:rsidRPr="00780181" w:rsidRDefault="00604370" w:rsidP="00604370">
      <w:pPr>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Kategorisasi </w:t>
      </w:r>
      <w:r w:rsidRPr="00780181">
        <w:rPr>
          <w:rFonts w:ascii="Times New Roman" w:hAnsi="Times New Roman" w:cs="Times New Roman"/>
          <w:b/>
          <w:sz w:val="24"/>
          <w:szCs w:val="24"/>
        </w:rPr>
        <w:t>Variabel Kemandirian Anak Pra Remaja (Y)</w:t>
      </w:r>
    </w:p>
    <w:p w14:paraId="76294841" w14:textId="77777777" w:rsidR="00604370" w:rsidRPr="00604370" w:rsidRDefault="00604370" w:rsidP="00604370">
      <w:pPr>
        <w:autoSpaceDE w:val="0"/>
        <w:autoSpaceDN w:val="0"/>
        <w:adjustRightInd w:val="0"/>
        <w:spacing w:after="0" w:line="240" w:lineRule="auto"/>
        <w:rPr>
          <w:rFonts w:ascii="Times New Roman" w:hAnsi="Times New Roman" w:cs="Times New Roman"/>
          <w:sz w:val="24"/>
          <w:szCs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604370" w:rsidRPr="00604370" w14:paraId="4AD4D742" w14:textId="77777777">
        <w:trPr>
          <w:cantSplit/>
        </w:trPr>
        <w:tc>
          <w:tcPr>
            <w:tcW w:w="2752" w:type="dxa"/>
            <w:gridSpan w:val="3"/>
            <w:tcBorders>
              <w:top w:val="nil"/>
              <w:left w:val="nil"/>
              <w:bottom w:val="nil"/>
              <w:right w:val="nil"/>
            </w:tcBorders>
            <w:shd w:val="clear" w:color="auto" w:fill="FFFFFF"/>
          </w:tcPr>
          <w:p w14:paraId="28C5E452"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b/>
                <w:bCs/>
                <w:color w:val="000000"/>
                <w:sz w:val="18"/>
                <w:szCs w:val="18"/>
              </w:rPr>
              <w:t>Statistics</w:t>
            </w:r>
          </w:p>
        </w:tc>
      </w:tr>
      <w:tr w:rsidR="00604370" w:rsidRPr="00604370" w14:paraId="21292685" w14:textId="77777777">
        <w:trPr>
          <w:cantSplit/>
        </w:trPr>
        <w:tc>
          <w:tcPr>
            <w:tcW w:w="2752" w:type="dxa"/>
            <w:gridSpan w:val="3"/>
            <w:tcBorders>
              <w:top w:val="nil"/>
              <w:left w:val="nil"/>
              <w:bottom w:val="nil"/>
              <w:right w:val="nil"/>
            </w:tcBorders>
            <w:shd w:val="clear" w:color="auto" w:fill="FFFFFF"/>
            <w:vAlign w:val="bottom"/>
          </w:tcPr>
          <w:p w14:paraId="6252E507"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Kemandirian Perilaku</w:t>
            </w:r>
          </w:p>
        </w:tc>
      </w:tr>
      <w:tr w:rsidR="00604370" w:rsidRPr="00604370" w14:paraId="4372C43E" w14:textId="77777777">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14:paraId="42B78226"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14:paraId="1508D0BC"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vAlign w:val="center"/>
          </w:tcPr>
          <w:p w14:paraId="0E3C897A"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29</w:t>
            </w:r>
          </w:p>
        </w:tc>
      </w:tr>
      <w:tr w:rsidR="00604370" w:rsidRPr="00604370" w14:paraId="2CFC7C38" w14:textId="77777777">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14:paraId="24DF5DD6"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14:paraId="281F9005"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vAlign w:val="center"/>
          </w:tcPr>
          <w:p w14:paraId="5DE4C8E9"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0</w:t>
            </w:r>
          </w:p>
        </w:tc>
      </w:tr>
    </w:tbl>
    <w:p w14:paraId="6D36478F" w14:textId="77777777" w:rsidR="00604370" w:rsidRPr="00604370" w:rsidRDefault="00604370" w:rsidP="00604370">
      <w:pPr>
        <w:autoSpaceDE w:val="0"/>
        <w:autoSpaceDN w:val="0"/>
        <w:adjustRightInd w:val="0"/>
        <w:spacing w:after="0" w:line="400" w:lineRule="atLeast"/>
        <w:rPr>
          <w:rFonts w:ascii="Times New Roman" w:hAnsi="Times New Roman" w:cs="Times New Roman"/>
          <w:sz w:val="24"/>
          <w:szCs w:val="24"/>
        </w:rPr>
      </w:pPr>
    </w:p>
    <w:p w14:paraId="45EB11B1" w14:textId="77777777" w:rsidR="00604370" w:rsidRPr="00604370" w:rsidRDefault="00604370" w:rsidP="00604370">
      <w:pPr>
        <w:autoSpaceDE w:val="0"/>
        <w:autoSpaceDN w:val="0"/>
        <w:adjustRightInd w:val="0"/>
        <w:spacing w:after="0" w:line="240" w:lineRule="auto"/>
        <w:rPr>
          <w:rFonts w:ascii="Times New Roman" w:hAnsi="Times New Roman" w:cs="Times New Roman"/>
          <w:sz w:val="24"/>
          <w:szCs w:val="24"/>
        </w:rPr>
      </w:pPr>
    </w:p>
    <w:tbl>
      <w:tblPr>
        <w:tblW w:w="7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58"/>
        <w:gridCol w:w="1147"/>
        <w:gridCol w:w="1009"/>
        <w:gridCol w:w="1377"/>
        <w:gridCol w:w="1469"/>
      </w:tblGrid>
      <w:tr w:rsidR="00604370" w:rsidRPr="00604370" w14:paraId="71AC107A" w14:textId="77777777">
        <w:trPr>
          <w:cantSplit/>
        </w:trPr>
        <w:tc>
          <w:tcPr>
            <w:tcW w:w="7691" w:type="dxa"/>
            <w:gridSpan w:val="6"/>
            <w:tcBorders>
              <w:top w:val="nil"/>
              <w:left w:val="nil"/>
              <w:bottom w:val="nil"/>
              <w:right w:val="nil"/>
            </w:tcBorders>
            <w:shd w:val="clear" w:color="auto" w:fill="FFFFFF"/>
          </w:tcPr>
          <w:p w14:paraId="6612935C"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b/>
                <w:bCs/>
                <w:color w:val="000000"/>
                <w:sz w:val="18"/>
                <w:szCs w:val="18"/>
              </w:rPr>
              <w:t>Kemandirian Perilaku</w:t>
            </w:r>
          </w:p>
        </w:tc>
      </w:tr>
      <w:tr w:rsidR="00604370" w:rsidRPr="00604370" w14:paraId="386CED42" w14:textId="77777777">
        <w:trPr>
          <w:cantSplit/>
        </w:trPr>
        <w:tc>
          <w:tcPr>
            <w:tcW w:w="2691" w:type="dxa"/>
            <w:gridSpan w:val="2"/>
            <w:tcBorders>
              <w:top w:val="single" w:sz="16" w:space="0" w:color="000000"/>
              <w:left w:val="single" w:sz="16" w:space="0" w:color="000000"/>
              <w:bottom w:val="single" w:sz="16" w:space="0" w:color="000000"/>
              <w:right w:val="nil"/>
            </w:tcBorders>
            <w:shd w:val="clear" w:color="auto" w:fill="FFFFFF"/>
          </w:tcPr>
          <w:p w14:paraId="71011346"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14:paraId="514D677B"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14:paraId="2187A7B0"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14:paraId="6C38C1C8"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14:paraId="586F145C" w14:textId="77777777" w:rsidR="00604370" w:rsidRPr="00604370" w:rsidRDefault="00604370" w:rsidP="00604370">
            <w:pPr>
              <w:autoSpaceDE w:val="0"/>
              <w:autoSpaceDN w:val="0"/>
              <w:adjustRightInd w:val="0"/>
              <w:spacing w:after="0" w:line="320" w:lineRule="atLeast"/>
              <w:ind w:left="60" w:right="60"/>
              <w:jc w:val="center"/>
              <w:rPr>
                <w:rFonts w:ascii="Arial" w:hAnsi="Arial" w:cs="Arial"/>
                <w:color w:val="000000"/>
                <w:sz w:val="18"/>
                <w:szCs w:val="18"/>
              </w:rPr>
            </w:pPr>
            <w:r w:rsidRPr="00604370">
              <w:rPr>
                <w:rFonts w:ascii="Arial" w:hAnsi="Arial" w:cs="Arial"/>
                <w:color w:val="000000"/>
                <w:sz w:val="18"/>
                <w:szCs w:val="18"/>
              </w:rPr>
              <w:t>Cumulative Percent</w:t>
            </w:r>
          </w:p>
        </w:tc>
      </w:tr>
      <w:tr w:rsidR="00604370" w:rsidRPr="00604370" w14:paraId="67A2DCC0"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5D6BCAA"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Valid</w:t>
            </w:r>
          </w:p>
        </w:tc>
        <w:tc>
          <w:tcPr>
            <w:tcW w:w="1957" w:type="dxa"/>
            <w:tcBorders>
              <w:top w:val="single" w:sz="16" w:space="0" w:color="000000"/>
              <w:left w:val="nil"/>
              <w:bottom w:val="nil"/>
              <w:right w:val="single" w:sz="16" w:space="0" w:color="000000"/>
            </w:tcBorders>
            <w:shd w:val="clear" w:color="auto" w:fill="FFFFFF"/>
            <w:vAlign w:val="center"/>
          </w:tcPr>
          <w:p w14:paraId="5A10AEBB"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Sangat Tidak Setuju</w:t>
            </w:r>
          </w:p>
        </w:tc>
        <w:tc>
          <w:tcPr>
            <w:tcW w:w="1147" w:type="dxa"/>
            <w:tcBorders>
              <w:top w:val="single" w:sz="16" w:space="0" w:color="000000"/>
              <w:left w:val="single" w:sz="16" w:space="0" w:color="000000"/>
              <w:bottom w:val="nil"/>
            </w:tcBorders>
            <w:shd w:val="clear" w:color="auto" w:fill="FFFFFF"/>
            <w:vAlign w:val="center"/>
          </w:tcPr>
          <w:p w14:paraId="4D0C2821"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w:t>
            </w:r>
          </w:p>
        </w:tc>
        <w:tc>
          <w:tcPr>
            <w:tcW w:w="1009" w:type="dxa"/>
            <w:tcBorders>
              <w:top w:val="single" w:sz="16" w:space="0" w:color="000000"/>
              <w:bottom w:val="nil"/>
            </w:tcBorders>
            <w:shd w:val="clear" w:color="auto" w:fill="FFFFFF"/>
            <w:vAlign w:val="center"/>
          </w:tcPr>
          <w:p w14:paraId="666C5EEA"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6,9</w:t>
            </w:r>
          </w:p>
        </w:tc>
        <w:tc>
          <w:tcPr>
            <w:tcW w:w="1376" w:type="dxa"/>
            <w:tcBorders>
              <w:top w:val="single" w:sz="16" w:space="0" w:color="000000"/>
              <w:bottom w:val="nil"/>
            </w:tcBorders>
            <w:shd w:val="clear" w:color="auto" w:fill="FFFFFF"/>
            <w:vAlign w:val="center"/>
          </w:tcPr>
          <w:p w14:paraId="66822A8C"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6,9</w:t>
            </w:r>
          </w:p>
        </w:tc>
        <w:tc>
          <w:tcPr>
            <w:tcW w:w="1468" w:type="dxa"/>
            <w:tcBorders>
              <w:top w:val="single" w:sz="16" w:space="0" w:color="000000"/>
              <w:bottom w:val="nil"/>
              <w:right w:val="single" w:sz="16" w:space="0" w:color="000000"/>
            </w:tcBorders>
            <w:shd w:val="clear" w:color="auto" w:fill="FFFFFF"/>
            <w:vAlign w:val="center"/>
          </w:tcPr>
          <w:p w14:paraId="2AA71A26"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6,9</w:t>
            </w:r>
          </w:p>
        </w:tc>
      </w:tr>
      <w:tr w:rsidR="00604370" w:rsidRPr="00604370" w14:paraId="3B77EC4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DFB8D63"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666BEE6C"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Tidak Setuju</w:t>
            </w:r>
          </w:p>
        </w:tc>
        <w:tc>
          <w:tcPr>
            <w:tcW w:w="1147" w:type="dxa"/>
            <w:tcBorders>
              <w:top w:val="nil"/>
              <w:left w:val="single" w:sz="16" w:space="0" w:color="000000"/>
              <w:bottom w:val="nil"/>
            </w:tcBorders>
            <w:shd w:val="clear" w:color="auto" w:fill="FFFFFF"/>
            <w:vAlign w:val="center"/>
          </w:tcPr>
          <w:p w14:paraId="55A68EF5"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3</w:t>
            </w:r>
          </w:p>
        </w:tc>
        <w:tc>
          <w:tcPr>
            <w:tcW w:w="1009" w:type="dxa"/>
            <w:tcBorders>
              <w:top w:val="nil"/>
              <w:bottom w:val="nil"/>
            </w:tcBorders>
            <w:shd w:val="clear" w:color="auto" w:fill="FFFFFF"/>
            <w:vAlign w:val="center"/>
          </w:tcPr>
          <w:p w14:paraId="71C73228"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10,3</w:t>
            </w:r>
          </w:p>
        </w:tc>
        <w:tc>
          <w:tcPr>
            <w:tcW w:w="1376" w:type="dxa"/>
            <w:tcBorders>
              <w:top w:val="nil"/>
              <w:bottom w:val="nil"/>
            </w:tcBorders>
            <w:shd w:val="clear" w:color="auto" w:fill="FFFFFF"/>
            <w:vAlign w:val="center"/>
          </w:tcPr>
          <w:p w14:paraId="01DC0A9E"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10,3</w:t>
            </w:r>
          </w:p>
        </w:tc>
        <w:tc>
          <w:tcPr>
            <w:tcW w:w="1468" w:type="dxa"/>
            <w:tcBorders>
              <w:top w:val="nil"/>
              <w:bottom w:val="nil"/>
              <w:right w:val="single" w:sz="16" w:space="0" w:color="000000"/>
            </w:tcBorders>
            <w:shd w:val="clear" w:color="auto" w:fill="FFFFFF"/>
            <w:vAlign w:val="center"/>
          </w:tcPr>
          <w:p w14:paraId="718FFA08"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17,2</w:t>
            </w:r>
          </w:p>
        </w:tc>
      </w:tr>
      <w:tr w:rsidR="00604370" w:rsidRPr="00604370" w14:paraId="4A9304F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2B176BC"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6D24AA37"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Kurang Setuju</w:t>
            </w:r>
          </w:p>
        </w:tc>
        <w:tc>
          <w:tcPr>
            <w:tcW w:w="1147" w:type="dxa"/>
            <w:tcBorders>
              <w:top w:val="nil"/>
              <w:left w:val="single" w:sz="16" w:space="0" w:color="000000"/>
              <w:bottom w:val="nil"/>
            </w:tcBorders>
            <w:shd w:val="clear" w:color="auto" w:fill="FFFFFF"/>
            <w:vAlign w:val="center"/>
          </w:tcPr>
          <w:p w14:paraId="32A2E85C"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8</w:t>
            </w:r>
          </w:p>
        </w:tc>
        <w:tc>
          <w:tcPr>
            <w:tcW w:w="1009" w:type="dxa"/>
            <w:tcBorders>
              <w:top w:val="nil"/>
              <w:bottom w:val="nil"/>
            </w:tcBorders>
            <w:shd w:val="clear" w:color="auto" w:fill="FFFFFF"/>
            <w:vAlign w:val="center"/>
          </w:tcPr>
          <w:p w14:paraId="2EB8DCE0"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27,6</w:t>
            </w:r>
          </w:p>
        </w:tc>
        <w:tc>
          <w:tcPr>
            <w:tcW w:w="1376" w:type="dxa"/>
            <w:tcBorders>
              <w:top w:val="nil"/>
              <w:bottom w:val="nil"/>
            </w:tcBorders>
            <w:shd w:val="clear" w:color="auto" w:fill="FFFFFF"/>
            <w:vAlign w:val="center"/>
          </w:tcPr>
          <w:p w14:paraId="04FE53D9"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27,6</w:t>
            </w:r>
          </w:p>
        </w:tc>
        <w:tc>
          <w:tcPr>
            <w:tcW w:w="1468" w:type="dxa"/>
            <w:tcBorders>
              <w:top w:val="nil"/>
              <w:bottom w:val="nil"/>
              <w:right w:val="single" w:sz="16" w:space="0" w:color="000000"/>
            </w:tcBorders>
            <w:shd w:val="clear" w:color="auto" w:fill="FFFFFF"/>
            <w:vAlign w:val="center"/>
          </w:tcPr>
          <w:p w14:paraId="2BE35079"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44,8</w:t>
            </w:r>
          </w:p>
        </w:tc>
      </w:tr>
      <w:tr w:rsidR="00604370" w:rsidRPr="00604370" w14:paraId="3C11A14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532CE8E"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092AC800"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Setuju</w:t>
            </w:r>
          </w:p>
        </w:tc>
        <w:tc>
          <w:tcPr>
            <w:tcW w:w="1147" w:type="dxa"/>
            <w:tcBorders>
              <w:top w:val="nil"/>
              <w:left w:val="single" w:sz="16" w:space="0" w:color="000000"/>
              <w:bottom w:val="nil"/>
            </w:tcBorders>
            <w:shd w:val="clear" w:color="auto" w:fill="FFFFFF"/>
            <w:vAlign w:val="center"/>
          </w:tcPr>
          <w:p w14:paraId="49475422"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12</w:t>
            </w:r>
          </w:p>
        </w:tc>
        <w:tc>
          <w:tcPr>
            <w:tcW w:w="1009" w:type="dxa"/>
            <w:tcBorders>
              <w:top w:val="nil"/>
              <w:bottom w:val="nil"/>
            </w:tcBorders>
            <w:shd w:val="clear" w:color="auto" w:fill="FFFFFF"/>
            <w:vAlign w:val="center"/>
          </w:tcPr>
          <w:p w14:paraId="507375AA"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41,4</w:t>
            </w:r>
          </w:p>
        </w:tc>
        <w:tc>
          <w:tcPr>
            <w:tcW w:w="1376" w:type="dxa"/>
            <w:tcBorders>
              <w:top w:val="nil"/>
              <w:bottom w:val="nil"/>
            </w:tcBorders>
            <w:shd w:val="clear" w:color="auto" w:fill="FFFFFF"/>
            <w:vAlign w:val="center"/>
          </w:tcPr>
          <w:p w14:paraId="7875E860"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41,4</w:t>
            </w:r>
          </w:p>
        </w:tc>
        <w:tc>
          <w:tcPr>
            <w:tcW w:w="1468" w:type="dxa"/>
            <w:tcBorders>
              <w:top w:val="nil"/>
              <w:bottom w:val="nil"/>
              <w:right w:val="single" w:sz="16" w:space="0" w:color="000000"/>
            </w:tcBorders>
            <w:shd w:val="clear" w:color="auto" w:fill="FFFFFF"/>
            <w:vAlign w:val="center"/>
          </w:tcPr>
          <w:p w14:paraId="5E60A11C"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86,2</w:t>
            </w:r>
          </w:p>
        </w:tc>
      </w:tr>
      <w:tr w:rsidR="00604370" w:rsidRPr="00604370" w14:paraId="1B459CA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B655FDD"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nil"/>
              <w:right w:val="single" w:sz="16" w:space="0" w:color="000000"/>
            </w:tcBorders>
            <w:shd w:val="clear" w:color="auto" w:fill="FFFFFF"/>
            <w:vAlign w:val="center"/>
          </w:tcPr>
          <w:p w14:paraId="4B1B5BCE"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Sangat Setuju</w:t>
            </w:r>
          </w:p>
        </w:tc>
        <w:tc>
          <w:tcPr>
            <w:tcW w:w="1147" w:type="dxa"/>
            <w:tcBorders>
              <w:top w:val="nil"/>
              <w:left w:val="single" w:sz="16" w:space="0" w:color="000000"/>
              <w:bottom w:val="nil"/>
            </w:tcBorders>
            <w:shd w:val="clear" w:color="auto" w:fill="FFFFFF"/>
            <w:vAlign w:val="center"/>
          </w:tcPr>
          <w:p w14:paraId="739DC25A"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4</w:t>
            </w:r>
          </w:p>
        </w:tc>
        <w:tc>
          <w:tcPr>
            <w:tcW w:w="1009" w:type="dxa"/>
            <w:tcBorders>
              <w:top w:val="nil"/>
              <w:bottom w:val="nil"/>
            </w:tcBorders>
            <w:shd w:val="clear" w:color="auto" w:fill="FFFFFF"/>
            <w:vAlign w:val="center"/>
          </w:tcPr>
          <w:p w14:paraId="0635F2B5"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13,8</w:t>
            </w:r>
          </w:p>
        </w:tc>
        <w:tc>
          <w:tcPr>
            <w:tcW w:w="1376" w:type="dxa"/>
            <w:tcBorders>
              <w:top w:val="nil"/>
              <w:bottom w:val="nil"/>
            </w:tcBorders>
            <w:shd w:val="clear" w:color="auto" w:fill="FFFFFF"/>
            <w:vAlign w:val="center"/>
          </w:tcPr>
          <w:p w14:paraId="5EACAE8B"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13,8</w:t>
            </w:r>
          </w:p>
        </w:tc>
        <w:tc>
          <w:tcPr>
            <w:tcW w:w="1468" w:type="dxa"/>
            <w:tcBorders>
              <w:top w:val="nil"/>
              <w:bottom w:val="nil"/>
              <w:right w:val="single" w:sz="16" w:space="0" w:color="000000"/>
            </w:tcBorders>
            <w:shd w:val="clear" w:color="auto" w:fill="FFFFFF"/>
            <w:vAlign w:val="center"/>
          </w:tcPr>
          <w:p w14:paraId="21B0EB75"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100,0</w:t>
            </w:r>
          </w:p>
        </w:tc>
      </w:tr>
      <w:tr w:rsidR="00604370" w:rsidRPr="00604370" w14:paraId="3552354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8969E02" w14:textId="77777777" w:rsidR="00604370" w:rsidRPr="00604370" w:rsidRDefault="00604370" w:rsidP="00604370">
            <w:pPr>
              <w:autoSpaceDE w:val="0"/>
              <w:autoSpaceDN w:val="0"/>
              <w:adjustRightInd w:val="0"/>
              <w:spacing w:after="0" w:line="240" w:lineRule="auto"/>
              <w:rPr>
                <w:rFonts w:ascii="Arial" w:hAnsi="Arial" w:cs="Arial"/>
                <w:color w:val="000000"/>
                <w:sz w:val="18"/>
                <w:szCs w:val="18"/>
              </w:rPr>
            </w:pPr>
          </w:p>
        </w:tc>
        <w:tc>
          <w:tcPr>
            <w:tcW w:w="1957" w:type="dxa"/>
            <w:tcBorders>
              <w:top w:val="nil"/>
              <w:left w:val="nil"/>
              <w:bottom w:val="single" w:sz="16" w:space="0" w:color="000000"/>
              <w:right w:val="single" w:sz="16" w:space="0" w:color="000000"/>
            </w:tcBorders>
            <w:shd w:val="clear" w:color="auto" w:fill="FFFFFF"/>
            <w:vAlign w:val="center"/>
          </w:tcPr>
          <w:p w14:paraId="2538A48B" w14:textId="77777777" w:rsidR="00604370" w:rsidRPr="00604370" w:rsidRDefault="00604370" w:rsidP="00604370">
            <w:pPr>
              <w:autoSpaceDE w:val="0"/>
              <w:autoSpaceDN w:val="0"/>
              <w:adjustRightInd w:val="0"/>
              <w:spacing w:after="0" w:line="320" w:lineRule="atLeast"/>
              <w:ind w:left="60" w:right="60"/>
              <w:rPr>
                <w:rFonts w:ascii="Arial" w:hAnsi="Arial" w:cs="Arial"/>
                <w:color w:val="000000"/>
                <w:sz w:val="18"/>
                <w:szCs w:val="18"/>
              </w:rPr>
            </w:pPr>
            <w:r w:rsidRPr="0060437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14:paraId="090D3EF8"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29</w:t>
            </w:r>
          </w:p>
        </w:tc>
        <w:tc>
          <w:tcPr>
            <w:tcW w:w="1009" w:type="dxa"/>
            <w:tcBorders>
              <w:top w:val="nil"/>
              <w:bottom w:val="single" w:sz="16" w:space="0" w:color="000000"/>
            </w:tcBorders>
            <w:shd w:val="clear" w:color="auto" w:fill="FFFFFF"/>
            <w:vAlign w:val="center"/>
          </w:tcPr>
          <w:p w14:paraId="5C3554BB"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14:paraId="05008352" w14:textId="77777777" w:rsidR="00604370" w:rsidRPr="00604370" w:rsidRDefault="00604370" w:rsidP="00604370">
            <w:pPr>
              <w:autoSpaceDE w:val="0"/>
              <w:autoSpaceDN w:val="0"/>
              <w:adjustRightInd w:val="0"/>
              <w:spacing w:after="0" w:line="320" w:lineRule="atLeast"/>
              <w:ind w:left="60" w:right="60"/>
              <w:jc w:val="right"/>
              <w:rPr>
                <w:rFonts w:ascii="Arial" w:hAnsi="Arial" w:cs="Arial"/>
                <w:color w:val="000000"/>
                <w:sz w:val="18"/>
                <w:szCs w:val="18"/>
              </w:rPr>
            </w:pPr>
            <w:r w:rsidRPr="0060437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14:paraId="7FBA9E27" w14:textId="77777777" w:rsidR="00604370" w:rsidRPr="00604370" w:rsidRDefault="00604370" w:rsidP="00604370">
            <w:pPr>
              <w:autoSpaceDE w:val="0"/>
              <w:autoSpaceDN w:val="0"/>
              <w:adjustRightInd w:val="0"/>
              <w:spacing w:after="0" w:line="240" w:lineRule="auto"/>
              <w:rPr>
                <w:rFonts w:ascii="Times New Roman" w:hAnsi="Times New Roman" w:cs="Times New Roman"/>
                <w:sz w:val="24"/>
                <w:szCs w:val="24"/>
              </w:rPr>
            </w:pPr>
          </w:p>
        </w:tc>
      </w:tr>
    </w:tbl>
    <w:p w14:paraId="2DD3C3FC" w14:textId="77777777" w:rsidR="00604370" w:rsidRPr="00604370" w:rsidRDefault="00604370" w:rsidP="00604370">
      <w:pPr>
        <w:autoSpaceDE w:val="0"/>
        <w:autoSpaceDN w:val="0"/>
        <w:adjustRightInd w:val="0"/>
        <w:spacing w:after="0" w:line="400" w:lineRule="atLeast"/>
        <w:rPr>
          <w:rFonts w:ascii="Times New Roman" w:hAnsi="Times New Roman" w:cs="Times New Roman"/>
          <w:sz w:val="24"/>
          <w:szCs w:val="24"/>
        </w:rPr>
      </w:pPr>
    </w:p>
    <w:p w14:paraId="4A68743C" w14:textId="77777777" w:rsidR="00604370" w:rsidRDefault="00604370" w:rsidP="00E50E09">
      <w:pPr>
        <w:ind w:left="567" w:hanging="567"/>
        <w:jc w:val="both"/>
        <w:rPr>
          <w:rFonts w:ascii="Times New Roman" w:hAnsi="Times New Roman" w:cs="Times New Roman"/>
          <w:sz w:val="24"/>
          <w:szCs w:val="24"/>
        </w:rPr>
      </w:pPr>
    </w:p>
    <w:p w14:paraId="30125B70" w14:textId="77777777" w:rsidR="00604370" w:rsidRDefault="00604370" w:rsidP="00E50E09">
      <w:pPr>
        <w:ind w:left="567" w:hanging="567"/>
        <w:jc w:val="both"/>
        <w:rPr>
          <w:rFonts w:ascii="Times New Roman" w:hAnsi="Times New Roman" w:cs="Times New Roman"/>
          <w:sz w:val="24"/>
          <w:szCs w:val="24"/>
        </w:rPr>
      </w:pPr>
    </w:p>
    <w:p w14:paraId="4B4A96B4" w14:textId="77777777" w:rsidR="00604370" w:rsidRDefault="00604370" w:rsidP="00E50E09">
      <w:pPr>
        <w:ind w:left="567" w:hanging="567"/>
        <w:jc w:val="both"/>
        <w:rPr>
          <w:rFonts w:ascii="Times New Roman" w:hAnsi="Times New Roman" w:cs="Times New Roman"/>
          <w:sz w:val="24"/>
          <w:szCs w:val="24"/>
        </w:rPr>
      </w:pPr>
    </w:p>
    <w:p w14:paraId="07844804" w14:textId="77777777" w:rsidR="00604370" w:rsidRDefault="00604370" w:rsidP="00E50E09">
      <w:pPr>
        <w:ind w:left="567" w:hanging="567"/>
        <w:jc w:val="both"/>
        <w:rPr>
          <w:rFonts w:ascii="Times New Roman" w:hAnsi="Times New Roman" w:cs="Times New Roman"/>
          <w:sz w:val="24"/>
          <w:szCs w:val="24"/>
        </w:rPr>
      </w:pPr>
    </w:p>
    <w:p w14:paraId="78CB8602" w14:textId="77777777" w:rsidR="00604370" w:rsidRDefault="00604370" w:rsidP="00E50E09">
      <w:pPr>
        <w:ind w:left="567" w:hanging="567"/>
        <w:jc w:val="both"/>
        <w:rPr>
          <w:rFonts w:ascii="Times New Roman" w:hAnsi="Times New Roman" w:cs="Times New Roman"/>
          <w:sz w:val="24"/>
          <w:szCs w:val="24"/>
        </w:rPr>
      </w:pPr>
    </w:p>
    <w:p w14:paraId="32E102A6" w14:textId="77777777" w:rsidR="00604370" w:rsidRDefault="00604370" w:rsidP="00E50E09">
      <w:pPr>
        <w:ind w:left="567" w:hanging="567"/>
        <w:jc w:val="both"/>
        <w:rPr>
          <w:rFonts w:ascii="Times New Roman" w:hAnsi="Times New Roman" w:cs="Times New Roman"/>
          <w:sz w:val="24"/>
          <w:szCs w:val="24"/>
        </w:rPr>
      </w:pPr>
    </w:p>
    <w:p w14:paraId="7D2F60F5" w14:textId="77777777" w:rsidR="00604370" w:rsidRDefault="00604370" w:rsidP="00E50E09">
      <w:pPr>
        <w:ind w:left="567" w:hanging="567"/>
        <w:jc w:val="both"/>
        <w:rPr>
          <w:rFonts w:ascii="Times New Roman" w:hAnsi="Times New Roman" w:cs="Times New Roman"/>
          <w:sz w:val="24"/>
          <w:szCs w:val="24"/>
        </w:rPr>
      </w:pPr>
    </w:p>
    <w:p w14:paraId="1DA7A239" w14:textId="77777777" w:rsidR="00604370" w:rsidRDefault="00604370" w:rsidP="00E50E09">
      <w:pPr>
        <w:ind w:left="567" w:hanging="567"/>
        <w:jc w:val="both"/>
        <w:rPr>
          <w:rFonts w:ascii="Times New Roman" w:hAnsi="Times New Roman" w:cs="Times New Roman"/>
          <w:sz w:val="24"/>
          <w:szCs w:val="24"/>
        </w:rPr>
      </w:pPr>
    </w:p>
    <w:p w14:paraId="43072B11" w14:textId="77777777" w:rsidR="00604370" w:rsidRDefault="00604370" w:rsidP="00E50E09">
      <w:pPr>
        <w:ind w:left="567" w:hanging="567"/>
        <w:jc w:val="both"/>
        <w:rPr>
          <w:rFonts w:ascii="Times New Roman" w:hAnsi="Times New Roman" w:cs="Times New Roman"/>
          <w:sz w:val="24"/>
          <w:szCs w:val="24"/>
        </w:rPr>
      </w:pPr>
    </w:p>
    <w:p w14:paraId="050BF429" w14:textId="77777777" w:rsidR="00604370" w:rsidRDefault="00604370" w:rsidP="00E50E09">
      <w:pPr>
        <w:ind w:left="567" w:hanging="567"/>
        <w:jc w:val="both"/>
        <w:rPr>
          <w:rFonts w:ascii="Times New Roman" w:hAnsi="Times New Roman" w:cs="Times New Roman"/>
          <w:sz w:val="24"/>
          <w:szCs w:val="24"/>
        </w:rPr>
      </w:pPr>
    </w:p>
    <w:p w14:paraId="36A27939" w14:textId="77777777" w:rsidR="00604370" w:rsidRDefault="00604370" w:rsidP="00E50E09">
      <w:pPr>
        <w:ind w:left="567" w:hanging="567"/>
        <w:jc w:val="both"/>
        <w:rPr>
          <w:rFonts w:ascii="Times New Roman" w:hAnsi="Times New Roman" w:cs="Times New Roman"/>
          <w:sz w:val="24"/>
          <w:szCs w:val="24"/>
        </w:rPr>
      </w:pPr>
    </w:p>
    <w:p w14:paraId="12115F9E" w14:textId="77777777" w:rsidR="00604370" w:rsidRDefault="00604370" w:rsidP="00E50E09">
      <w:pPr>
        <w:ind w:left="567" w:hanging="567"/>
        <w:jc w:val="both"/>
        <w:rPr>
          <w:rFonts w:ascii="Times New Roman" w:hAnsi="Times New Roman" w:cs="Times New Roman"/>
          <w:sz w:val="24"/>
          <w:szCs w:val="24"/>
        </w:rPr>
      </w:pPr>
    </w:p>
    <w:p w14:paraId="3F8DF70E" w14:textId="77777777" w:rsidR="00604370" w:rsidRDefault="00604370" w:rsidP="00E50E09">
      <w:pPr>
        <w:ind w:left="567" w:hanging="567"/>
        <w:jc w:val="both"/>
        <w:rPr>
          <w:rFonts w:ascii="Times New Roman" w:hAnsi="Times New Roman" w:cs="Times New Roman"/>
          <w:sz w:val="24"/>
          <w:szCs w:val="24"/>
        </w:rPr>
      </w:pPr>
    </w:p>
    <w:p w14:paraId="444BB8F1" w14:textId="77777777" w:rsidR="00604370" w:rsidRDefault="00604370" w:rsidP="00E50E09">
      <w:pPr>
        <w:ind w:left="567" w:hanging="567"/>
        <w:jc w:val="both"/>
        <w:rPr>
          <w:rFonts w:ascii="Times New Roman" w:hAnsi="Times New Roman" w:cs="Times New Roman"/>
          <w:sz w:val="24"/>
          <w:szCs w:val="24"/>
        </w:rPr>
      </w:pPr>
    </w:p>
    <w:p w14:paraId="2802BBC3" w14:textId="77777777" w:rsidR="00604370" w:rsidRDefault="00604370" w:rsidP="00E50E09">
      <w:pPr>
        <w:ind w:left="567" w:hanging="567"/>
        <w:jc w:val="both"/>
        <w:rPr>
          <w:rFonts w:ascii="Times New Roman" w:hAnsi="Times New Roman" w:cs="Times New Roman"/>
          <w:sz w:val="24"/>
          <w:szCs w:val="24"/>
        </w:rPr>
      </w:pPr>
    </w:p>
    <w:p w14:paraId="0BE9E2E3" w14:textId="77777777" w:rsidR="00604370" w:rsidRDefault="00604370" w:rsidP="00E50E09">
      <w:pPr>
        <w:ind w:left="567" w:hanging="567"/>
        <w:jc w:val="both"/>
        <w:rPr>
          <w:rFonts w:ascii="Times New Roman" w:hAnsi="Times New Roman" w:cs="Times New Roman"/>
          <w:sz w:val="24"/>
          <w:szCs w:val="24"/>
        </w:rPr>
      </w:pPr>
    </w:p>
    <w:p w14:paraId="26B1D70A" w14:textId="77777777" w:rsidR="00604370" w:rsidRDefault="00604370" w:rsidP="00E50E09">
      <w:pPr>
        <w:ind w:left="567" w:hanging="567"/>
        <w:jc w:val="both"/>
        <w:rPr>
          <w:rFonts w:ascii="Times New Roman" w:hAnsi="Times New Roman" w:cs="Times New Roman"/>
          <w:sz w:val="24"/>
          <w:szCs w:val="24"/>
        </w:rPr>
      </w:pPr>
    </w:p>
    <w:p w14:paraId="4585CF4F" w14:textId="77777777" w:rsidR="00604370" w:rsidRDefault="00604370" w:rsidP="00E50E09">
      <w:pPr>
        <w:ind w:left="567" w:hanging="567"/>
        <w:jc w:val="both"/>
        <w:rPr>
          <w:rFonts w:ascii="Times New Roman" w:hAnsi="Times New Roman" w:cs="Times New Roman"/>
          <w:sz w:val="24"/>
          <w:szCs w:val="24"/>
        </w:rPr>
      </w:pPr>
    </w:p>
    <w:p w14:paraId="396EEA0F" w14:textId="77777777" w:rsidR="00604370" w:rsidRDefault="00604370" w:rsidP="00E50E09">
      <w:pPr>
        <w:ind w:left="567" w:hanging="567"/>
        <w:jc w:val="both"/>
        <w:rPr>
          <w:rFonts w:ascii="Times New Roman" w:hAnsi="Times New Roman" w:cs="Times New Roman"/>
          <w:sz w:val="24"/>
          <w:szCs w:val="24"/>
        </w:rPr>
      </w:pPr>
    </w:p>
    <w:p w14:paraId="6F160B8D" w14:textId="77777777" w:rsidR="00604370" w:rsidRPr="00780181" w:rsidRDefault="00604370" w:rsidP="00E50E09">
      <w:pPr>
        <w:ind w:left="567" w:hanging="567"/>
        <w:jc w:val="both"/>
        <w:rPr>
          <w:rFonts w:ascii="Times New Roman" w:hAnsi="Times New Roman" w:cs="Times New Roman"/>
          <w:sz w:val="24"/>
          <w:szCs w:val="24"/>
        </w:rPr>
      </w:pPr>
    </w:p>
    <w:p w14:paraId="03D84749" w14:textId="77777777" w:rsidR="000A3AA5" w:rsidRPr="00780181" w:rsidRDefault="000A3AA5" w:rsidP="00E50E09">
      <w:pPr>
        <w:ind w:left="567" w:hanging="567"/>
        <w:jc w:val="both"/>
        <w:rPr>
          <w:rFonts w:ascii="Times New Roman" w:hAnsi="Times New Roman" w:cs="Times New Roman"/>
          <w:sz w:val="24"/>
          <w:szCs w:val="24"/>
        </w:rPr>
      </w:pPr>
    </w:p>
    <w:p w14:paraId="34192CBD" w14:textId="77777777" w:rsidR="000A3AA5" w:rsidRPr="00780181" w:rsidRDefault="000A3AA5" w:rsidP="00E50E09">
      <w:pPr>
        <w:ind w:left="567" w:hanging="567"/>
        <w:jc w:val="both"/>
        <w:rPr>
          <w:rFonts w:ascii="Times New Roman" w:hAnsi="Times New Roman" w:cs="Times New Roman"/>
          <w:sz w:val="24"/>
          <w:szCs w:val="24"/>
        </w:rPr>
      </w:pPr>
    </w:p>
    <w:p w14:paraId="44D61278" w14:textId="5EE17405" w:rsidR="000A3AA5" w:rsidRPr="00780181" w:rsidRDefault="000A3AA5" w:rsidP="000A3AA5">
      <w:pPr>
        <w:pStyle w:val="NoSpacing"/>
        <w:jc w:val="center"/>
        <w:rPr>
          <w:rFonts w:ascii="Times New Roman" w:hAnsi="Times New Roman" w:cs="Times New Roman"/>
          <w:b/>
          <w:sz w:val="72"/>
        </w:rPr>
      </w:pPr>
      <w:r w:rsidRPr="00780181">
        <w:rPr>
          <w:rFonts w:ascii="Times New Roman" w:hAnsi="Times New Roman" w:cs="Times New Roman"/>
          <w:b/>
          <w:sz w:val="72"/>
        </w:rPr>
        <w:t>LAMPIRAN 5</w:t>
      </w:r>
    </w:p>
    <w:p w14:paraId="45057922" w14:textId="7449071C" w:rsidR="000A3AA5" w:rsidRPr="00D93218" w:rsidRDefault="000A3AA5" w:rsidP="000A3AA5">
      <w:pPr>
        <w:pStyle w:val="NoSpacing"/>
        <w:jc w:val="center"/>
        <w:rPr>
          <w:rFonts w:ascii="Times New Roman" w:hAnsi="Times New Roman" w:cs="Times New Roman"/>
          <w:b/>
          <w:sz w:val="36"/>
        </w:rPr>
      </w:pPr>
      <w:r w:rsidRPr="00D93218">
        <w:rPr>
          <w:rFonts w:ascii="Times New Roman" w:hAnsi="Times New Roman" w:cs="Times New Roman"/>
          <w:b/>
          <w:sz w:val="40"/>
        </w:rPr>
        <w:t>HASIL UJI HIPOTESIS</w:t>
      </w:r>
    </w:p>
    <w:p w14:paraId="638F6E31" w14:textId="77777777" w:rsidR="000A3AA5" w:rsidRPr="00780181" w:rsidRDefault="000A3AA5" w:rsidP="00E50E09">
      <w:pPr>
        <w:ind w:left="567" w:hanging="567"/>
        <w:jc w:val="both"/>
        <w:rPr>
          <w:rFonts w:ascii="Times New Roman" w:hAnsi="Times New Roman" w:cs="Times New Roman"/>
          <w:sz w:val="24"/>
          <w:szCs w:val="24"/>
        </w:rPr>
      </w:pPr>
    </w:p>
    <w:p w14:paraId="10833D86" w14:textId="77777777" w:rsidR="000A3AA5" w:rsidRPr="00780181" w:rsidRDefault="000A3AA5" w:rsidP="00E50E09">
      <w:pPr>
        <w:ind w:left="567" w:hanging="567"/>
        <w:jc w:val="both"/>
        <w:rPr>
          <w:rFonts w:ascii="Times New Roman" w:hAnsi="Times New Roman" w:cs="Times New Roman"/>
          <w:sz w:val="24"/>
          <w:szCs w:val="24"/>
        </w:rPr>
      </w:pPr>
    </w:p>
    <w:p w14:paraId="15DBEA7D" w14:textId="77777777" w:rsidR="000A3AA5" w:rsidRPr="00780181" w:rsidRDefault="000A3AA5" w:rsidP="00E50E09">
      <w:pPr>
        <w:ind w:left="567" w:hanging="567"/>
        <w:jc w:val="both"/>
        <w:rPr>
          <w:rFonts w:ascii="Times New Roman" w:hAnsi="Times New Roman" w:cs="Times New Roman"/>
          <w:sz w:val="24"/>
          <w:szCs w:val="24"/>
        </w:rPr>
      </w:pPr>
    </w:p>
    <w:p w14:paraId="30BF88B7" w14:textId="77777777" w:rsidR="000A3AA5" w:rsidRPr="00780181" w:rsidRDefault="000A3AA5" w:rsidP="00E50E09">
      <w:pPr>
        <w:ind w:left="567" w:hanging="567"/>
        <w:jc w:val="both"/>
        <w:rPr>
          <w:rFonts w:ascii="Times New Roman" w:hAnsi="Times New Roman" w:cs="Times New Roman"/>
          <w:sz w:val="24"/>
          <w:szCs w:val="24"/>
        </w:rPr>
      </w:pPr>
    </w:p>
    <w:p w14:paraId="3EEC9D03" w14:textId="77777777" w:rsidR="000A3AA5" w:rsidRPr="00780181" w:rsidRDefault="000A3AA5" w:rsidP="00E50E09">
      <w:pPr>
        <w:ind w:left="567" w:hanging="567"/>
        <w:jc w:val="both"/>
        <w:rPr>
          <w:rFonts w:ascii="Times New Roman" w:hAnsi="Times New Roman" w:cs="Times New Roman"/>
          <w:sz w:val="24"/>
          <w:szCs w:val="24"/>
        </w:rPr>
      </w:pPr>
    </w:p>
    <w:p w14:paraId="16504F57" w14:textId="77777777" w:rsidR="000A3AA5" w:rsidRPr="00780181" w:rsidRDefault="000A3AA5" w:rsidP="00E50E09">
      <w:pPr>
        <w:ind w:left="567" w:hanging="567"/>
        <w:jc w:val="both"/>
        <w:rPr>
          <w:rFonts w:ascii="Times New Roman" w:hAnsi="Times New Roman" w:cs="Times New Roman"/>
          <w:sz w:val="24"/>
          <w:szCs w:val="24"/>
        </w:rPr>
      </w:pPr>
    </w:p>
    <w:p w14:paraId="22006884" w14:textId="77777777" w:rsidR="000A3AA5" w:rsidRPr="00780181" w:rsidRDefault="000A3AA5" w:rsidP="00E50E09">
      <w:pPr>
        <w:ind w:left="567" w:hanging="567"/>
        <w:jc w:val="both"/>
        <w:rPr>
          <w:rFonts w:ascii="Times New Roman" w:hAnsi="Times New Roman" w:cs="Times New Roman"/>
          <w:sz w:val="24"/>
          <w:szCs w:val="24"/>
        </w:rPr>
      </w:pPr>
    </w:p>
    <w:p w14:paraId="30A2BA3A" w14:textId="77777777" w:rsidR="000A3AA5" w:rsidRDefault="000A3AA5" w:rsidP="00E50E09">
      <w:pPr>
        <w:ind w:left="567" w:hanging="567"/>
        <w:jc w:val="both"/>
        <w:rPr>
          <w:rFonts w:ascii="Times New Roman" w:hAnsi="Times New Roman" w:cs="Times New Roman"/>
          <w:sz w:val="24"/>
          <w:szCs w:val="24"/>
        </w:rPr>
      </w:pPr>
    </w:p>
    <w:p w14:paraId="21F470AA" w14:textId="77777777" w:rsidR="00604370" w:rsidRDefault="00604370" w:rsidP="00E50E09">
      <w:pPr>
        <w:ind w:left="567" w:hanging="567"/>
        <w:jc w:val="both"/>
        <w:rPr>
          <w:rFonts w:ascii="Times New Roman" w:hAnsi="Times New Roman" w:cs="Times New Roman"/>
          <w:sz w:val="24"/>
          <w:szCs w:val="24"/>
        </w:rPr>
      </w:pPr>
    </w:p>
    <w:p w14:paraId="3992EB19" w14:textId="77777777" w:rsidR="00604370" w:rsidRPr="00780181" w:rsidRDefault="00604370" w:rsidP="00E50E09">
      <w:pPr>
        <w:ind w:left="567" w:hanging="567"/>
        <w:jc w:val="both"/>
        <w:rPr>
          <w:rFonts w:ascii="Times New Roman" w:hAnsi="Times New Roman" w:cs="Times New Roman"/>
          <w:sz w:val="24"/>
          <w:szCs w:val="24"/>
        </w:rPr>
      </w:pPr>
    </w:p>
    <w:p w14:paraId="6DCF230D" w14:textId="77777777" w:rsidR="000A3AA5" w:rsidRPr="00780181" w:rsidRDefault="000A3AA5" w:rsidP="00E50E09">
      <w:pPr>
        <w:ind w:left="567" w:hanging="567"/>
        <w:jc w:val="both"/>
        <w:rPr>
          <w:rFonts w:ascii="Times New Roman" w:hAnsi="Times New Roman" w:cs="Times New Roman"/>
          <w:sz w:val="24"/>
          <w:szCs w:val="24"/>
        </w:rPr>
      </w:pPr>
    </w:p>
    <w:p w14:paraId="3E809DB6" w14:textId="77777777" w:rsidR="000A3AA5" w:rsidRPr="00780181" w:rsidRDefault="000A3AA5" w:rsidP="00E50E09">
      <w:pPr>
        <w:ind w:left="567" w:hanging="567"/>
        <w:jc w:val="both"/>
        <w:rPr>
          <w:rFonts w:ascii="Times New Roman" w:hAnsi="Times New Roman" w:cs="Times New Roman"/>
          <w:sz w:val="24"/>
          <w:szCs w:val="24"/>
        </w:rPr>
      </w:pPr>
    </w:p>
    <w:p w14:paraId="3E6B5C85" w14:textId="77777777" w:rsidR="000A3AA5" w:rsidRPr="00780181" w:rsidRDefault="000A3AA5" w:rsidP="000A3AA5">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lastRenderedPageBreak/>
        <w:t xml:space="preserve">Hasil Output SPSS Versi 20.00 </w:t>
      </w:r>
      <w:r w:rsidRPr="00780181">
        <w:rPr>
          <w:rFonts w:ascii="Times New Roman" w:hAnsi="Times New Roman" w:cs="Times New Roman"/>
          <w:b/>
          <w:i/>
          <w:sz w:val="24"/>
          <w:szCs w:val="24"/>
        </w:rPr>
        <w:t>for</w:t>
      </w:r>
      <w:r w:rsidRPr="00780181">
        <w:rPr>
          <w:rFonts w:ascii="Times New Roman" w:hAnsi="Times New Roman" w:cs="Times New Roman"/>
          <w:b/>
          <w:sz w:val="24"/>
          <w:szCs w:val="24"/>
        </w:rPr>
        <w:t xml:space="preserve"> Windows</w:t>
      </w:r>
    </w:p>
    <w:p w14:paraId="2431A42E" w14:textId="407F8375" w:rsidR="000A3AA5" w:rsidRPr="00780181" w:rsidRDefault="000A3AA5" w:rsidP="00E50E09">
      <w:pPr>
        <w:ind w:left="567" w:hanging="567"/>
        <w:jc w:val="both"/>
        <w:rPr>
          <w:rFonts w:ascii="Times New Roman" w:hAnsi="Times New Roman" w:cs="Times New Roman"/>
          <w:b/>
          <w:sz w:val="24"/>
          <w:szCs w:val="24"/>
        </w:rPr>
      </w:pPr>
      <w:r w:rsidRPr="00780181">
        <w:rPr>
          <w:rFonts w:ascii="Times New Roman" w:hAnsi="Times New Roman" w:cs="Times New Roman"/>
          <w:b/>
          <w:sz w:val="24"/>
          <w:szCs w:val="24"/>
        </w:rPr>
        <w:t>Uji Hipotesis X terhadap Y</w:t>
      </w:r>
    </w:p>
    <w:p w14:paraId="5961099B"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468"/>
        <w:gridCol w:w="1468"/>
        <w:gridCol w:w="1009"/>
      </w:tblGrid>
      <w:tr w:rsidR="00070806" w:rsidRPr="00070806" w14:paraId="5D2B33BF" w14:textId="77777777">
        <w:trPr>
          <w:cantSplit/>
        </w:trPr>
        <w:tc>
          <w:tcPr>
            <w:tcW w:w="4725" w:type="dxa"/>
            <w:gridSpan w:val="4"/>
            <w:tcBorders>
              <w:top w:val="nil"/>
              <w:left w:val="nil"/>
              <w:bottom w:val="nil"/>
              <w:right w:val="nil"/>
            </w:tcBorders>
            <w:shd w:val="clear" w:color="auto" w:fill="FFFFFF"/>
          </w:tcPr>
          <w:p w14:paraId="7ABA6E6D"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Variables Entered/Removed</w:t>
            </w:r>
            <w:r w:rsidRPr="00070806">
              <w:rPr>
                <w:rFonts w:ascii="Arial" w:hAnsi="Arial" w:cs="Arial"/>
                <w:b/>
                <w:bCs/>
                <w:color w:val="000000"/>
                <w:sz w:val="18"/>
                <w:szCs w:val="18"/>
                <w:vertAlign w:val="superscript"/>
              </w:rPr>
              <w:t>a</w:t>
            </w:r>
          </w:p>
        </w:tc>
      </w:tr>
      <w:tr w:rsidR="00070806" w:rsidRPr="00070806" w14:paraId="41797790" w14:textId="77777777">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14:paraId="5D6D12C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14:paraId="3C7762AB"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Variables Entered</w:t>
            </w:r>
          </w:p>
        </w:tc>
        <w:tc>
          <w:tcPr>
            <w:tcW w:w="1468" w:type="dxa"/>
            <w:tcBorders>
              <w:top w:val="single" w:sz="16" w:space="0" w:color="000000"/>
              <w:bottom w:val="single" w:sz="16" w:space="0" w:color="000000"/>
            </w:tcBorders>
            <w:shd w:val="clear" w:color="auto" w:fill="FFFFFF"/>
          </w:tcPr>
          <w:p w14:paraId="4B11214C"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Variables Removed</w:t>
            </w:r>
          </w:p>
        </w:tc>
        <w:tc>
          <w:tcPr>
            <w:tcW w:w="1009" w:type="dxa"/>
            <w:tcBorders>
              <w:top w:val="single" w:sz="16" w:space="0" w:color="000000"/>
              <w:bottom w:val="single" w:sz="16" w:space="0" w:color="000000"/>
              <w:right w:val="single" w:sz="16" w:space="0" w:color="000000"/>
            </w:tcBorders>
            <w:shd w:val="clear" w:color="auto" w:fill="FFFFFF"/>
          </w:tcPr>
          <w:p w14:paraId="6B373F04"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Method</w:t>
            </w:r>
          </w:p>
        </w:tc>
      </w:tr>
      <w:tr w:rsidR="00070806" w:rsidRPr="00070806" w14:paraId="3C9681EB" w14:textId="77777777">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BEC9392"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vAlign w:val="center"/>
          </w:tcPr>
          <w:p w14:paraId="6DE6341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Pola Asuh Orangtua</w:t>
            </w:r>
            <w:r w:rsidRPr="00070806">
              <w:rPr>
                <w:rFonts w:ascii="Arial" w:hAnsi="Arial" w:cs="Arial"/>
                <w:color w:val="000000"/>
                <w:sz w:val="18"/>
                <w:szCs w:val="18"/>
                <w:vertAlign w:val="superscript"/>
              </w:rPr>
              <w:t>b</w:t>
            </w:r>
          </w:p>
        </w:tc>
        <w:tc>
          <w:tcPr>
            <w:tcW w:w="1468" w:type="dxa"/>
            <w:tcBorders>
              <w:top w:val="single" w:sz="16" w:space="0" w:color="000000"/>
              <w:bottom w:val="single" w:sz="16" w:space="0" w:color="000000"/>
            </w:tcBorders>
            <w:shd w:val="clear" w:color="auto" w:fill="FFFFFF"/>
            <w:vAlign w:val="center"/>
          </w:tcPr>
          <w:p w14:paraId="33690723"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w:t>
            </w:r>
          </w:p>
        </w:tc>
        <w:tc>
          <w:tcPr>
            <w:tcW w:w="1009" w:type="dxa"/>
            <w:tcBorders>
              <w:top w:val="single" w:sz="16" w:space="0" w:color="000000"/>
              <w:bottom w:val="single" w:sz="16" w:space="0" w:color="000000"/>
              <w:right w:val="single" w:sz="16" w:space="0" w:color="000000"/>
            </w:tcBorders>
            <w:shd w:val="clear" w:color="auto" w:fill="FFFFFF"/>
            <w:vAlign w:val="center"/>
          </w:tcPr>
          <w:p w14:paraId="5F4386C8"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Enter</w:t>
            </w:r>
          </w:p>
        </w:tc>
      </w:tr>
      <w:tr w:rsidR="00070806" w:rsidRPr="00070806" w14:paraId="0DD80F84" w14:textId="77777777">
        <w:trPr>
          <w:cantSplit/>
        </w:trPr>
        <w:tc>
          <w:tcPr>
            <w:tcW w:w="4725" w:type="dxa"/>
            <w:gridSpan w:val="4"/>
            <w:tcBorders>
              <w:top w:val="nil"/>
              <w:left w:val="nil"/>
              <w:bottom w:val="nil"/>
              <w:right w:val="nil"/>
            </w:tcBorders>
            <w:shd w:val="clear" w:color="auto" w:fill="FFFFFF"/>
          </w:tcPr>
          <w:p w14:paraId="7502F759"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 Dependent Variable: Kemandirian Anak</w:t>
            </w:r>
          </w:p>
        </w:tc>
      </w:tr>
      <w:tr w:rsidR="00070806" w:rsidRPr="00070806" w14:paraId="5A364B64" w14:textId="77777777">
        <w:trPr>
          <w:cantSplit/>
        </w:trPr>
        <w:tc>
          <w:tcPr>
            <w:tcW w:w="4725" w:type="dxa"/>
            <w:gridSpan w:val="4"/>
            <w:tcBorders>
              <w:top w:val="nil"/>
              <w:left w:val="nil"/>
              <w:bottom w:val="nil"/>
              <w:right w:val="nil"/>
            </w:tcBorders>
            <w:shd w:val="clear" w:color="auto" w:fill="FFFFFF"/>
          </w:tcPr>
          <w:p w14:paraId="34D7E9E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b. All requested variables entered.</w:t>
            </w:r>
          </w:p>
        </w:tc>
      </w:tr>
    </w:tbl>
    <w:p w14:paraId="6FF725CC"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070806" w:rsidRPr="00070806" w14:paraId="5419C332" w14:textId="77777777" w:rsidTr="00070806">
        <w:trPr>
          <w:cantSplit/>
        </w:trPr>
        <w:tc>
          <w:tcPr>
            <w:tcW w:w="5797" w:type="dxa"/>
            <w:gridSpan w:val="5"/>
            <w:tcBorders>
              <w:top w:val="nil"/>
              <w:left w:val="nil"/>
              <w:bottom w:val="nil"/>
              <w:right w:val="nil"/>
            </w:tcBorders>
            <w:shd w:val="clear" w:color="auto" w:fill="FFFFFF"/>
          </w:tcPr>
          <w:p w14:paraId="16CD1134"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Model Summary</w:t>
            </w:r>
          </w:p>
        </w:tc>
      </w:tr>
      <w:tr w:rsidR="00070806" w:rsidRPr="00070806" w14:paraId="6C0D924A" w14:textId="77777777" w:rsidTr="00070806">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14:paraId="7B622931"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14:paraId="7FD34504"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14:paraId="670BB358"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tcPr>
          <w:p w14:paraId="46EC31C7"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tcPr>
          <w:p w14:paraId="6E3E6DF7"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Std. Error of the Estimate</w:t>
            </w:r>
          </w:p>
        </w:tc>
      </w:tr>
      <w:tr w:rsidR="00070806" w:rsidRPr="00070806" w14:paraId="4E590FED" w14:textId="77777777" w:rsidTr="00070806">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FB220E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14:paraId="4FA65AFF"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,632</w:t>
            </w:r>
            <w:r w:rsidRPr="00070806">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14:paraId="3BFDD13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,400</w:t>
            </w:r>
          </w:p>
        </w:tc>
        <w:tc>
          <w:tcPr>
            <w:tcW w:w="1469" w:type="dxa"/>
            <w:tcBorders>
              <w:top w:val="single" w:sz="16" w:space="0" w:color="000000"/>
              <w:bottom w:val="single" w:sz="16" w:space="0" w:color="000000"/>
            </w:tcBorders>
            <w:shd w:val="clear" w:color="auto" w:fill="FFFFFF"/>
            <w:vAlign w:val="center"/>
          </w:tcPr>
          <w:p w14:paraId="1350DA8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,377</w:t>
            </w:r>
          </w:p>
        </w:tc>
        <w:tc>
          <w:tcPr>
            <w:tcW w:w="1469" w:type="dxa"/>
            <w:tcBorders>
              <w:top w:val="single" w:sz="16" w:space="0" w:color="000000"/>
              <w:bottom w:val="single" w:sz="16" w:space="0" w:color="000000"/>
              <w:right w:val="single" w:sz="16" w:space="0" w:color="000000"/>
            </w:tcBorders>
            <w:shd w:val="clear" w:color="auto" w:fill="FFFFFF"/>
            <w:vAlign w:val="center"/>
          </w:tcPr>
          <w:p w14:paraId="1FDBCD20"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6,719</w:t>
            </w:r>
          </w:p>
        </w:tc>
      </w:tr>
      <w:tr w:rsidR="00070806" w:rsidRPr="00070806" w14:paraId="21B81485" w14:textId="77777777" w:rsidTr="00070806">
        <w:trPr>
          <w:cantSplit/>
        </w:trPr>
        <w:tc>
          <w:tcPr>
            <w:tcW w:w="5797" w:type="dxa"/>
            <w:gridSpan w:val="5"/>
            <w:tcBorders>
              <w:top w:val="nil"/>
              <w:left w:val="nil"/>
              <w:bottom w:val="nil"/>
              <w:right w:val="nil"/>
            </w:tcBorders>
            <w:shd w:val="clear" w:color="auto" w:fill="FFFFFF"/>
          </w:tcPr>
          <w:p w14:paraId="49C4E5FE"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 Predictors: (Constant), Pola Asuh Orangtua</w:t>
            </w:r>
          </w:p>
        </w:tc>
      </w:tr>
    </w:tbl>
    <w:p w14:paraId="7BC2FEC9"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070806" w:rsidRPr="00070806" w14:paraId="00BD32B4" w14:textId="77777777">
        <w:trPr>
          <w:cantSplit/>
        </w:trPr>
        <w:tc>
          <w:tcPr>
            <w:tcW w:w="7889" w:type="dxa"/>
            <w:gridSpan w:val="7"/>
            <w:tcBorders>
              <w:top w:val="nil"/>
              <w:left w:val="nil"/>
              <w:bottom w:val="nil"/>
              <w:right w:val="nil"/>
            </w:tcBorders>
            <w:shd w:val="clear" w:color="auto" w:fill="FFFFFF"/>
          </w:tcPr>
          <w:p w14:paraId="02B54FA6"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ANOVA</w:t>
            </w:r>
            <w:r w:rsidRPr="00070806">
              <w:rPr>
                <w:rFonts w:ascii="Arial" w:hAnsi="Arial" w:cs="Arial"/>
                <w:b/>
                <w:bCs/>
                <w:color w:val="000000"/>
                <w:sz w:val="18"/>
                <w:szCs w:val="18"/>
                <w:vertAlign w:val="superscript"/>
              </w:rPr>
              <w:t>a</w:t>
            </w:r>
          </w:p>
        </w:tc>
      </w:tr>
      <w:tr w:rsidR="00070806" w:rsidRPr="00070806" w14:paraId="18D63625" w14:textId="77777777">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14:paraId="754EDAF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14:paraId="6D340434"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14:paraId="7F922610"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14:paraId="24CB38AA"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14:paraId="2349872F"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14:paraId="56D3DD1B"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Sig.</w:t>
            </w:r>
          </w:p>
        </w:tc>
      </w:tr>
      <w:tr w:rsidR="00070806" w:rsidRPr="00070806" w14:paraId="62803183"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6CE7DB0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14:paraId="15CB1847"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14:paraId="2B6F293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811,361</w:t>
            </w:r>
          </w:p>
        </w:tc>
        <w:tc>
          <w:tcPr>
            <w:tcW w:w="1009" w:type="dxa"/>
            <w:tcBorders>
              <w:top w:val="single" w:sz="16" w:space="0" w:color="000000"/>
              <w:bottom w:val="nil"/>
            </w:tcBorders>
            <w:shd w:val="clear" w:color="auto" w:fill="FFFFFF"/>
            <w:vAlign w:val="center"/>
          </w:tcPr>
          <w:p w14:paraId="628C2EF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w:t>
            </w:r>
          </w:p>
        </w:tc>
        <w:tc>
          <w:tcPr>
            <w:tcW w:w="1391" w:type="dxa"/>
            <w:tcBorders>
              <w:top w:val="single" w:sz="16" w:space="0" w:color="000000"/>
              <w:bottom w:val="nil"/>
            </w:tcBorders>
            <w:shd w:val="clear" w:color="auto" w:fill="FFFFFF"/>
            <w:vAlign w:val="center"/>
          </w:tcPr>
          <w:p w14:paraId="36F39938"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811,361</w:t>
            </w:r>
          </w:p>
        </w:tc>
        <w:tc>
          <w:tcPr>
            <w:tcW w:w="1009" w:type="dxa"/>
            <w:tcBorders>
              <w:top w:val="single" w:sz="16" w:space="0" w:color="000000"/>
              <w:bottom w:val="nil"/>
            </w:tcBorders>
            <w:shd w:val="clear" w:color="auto" w:fill="FFFFFF"/>
            <w:vAlign w:val="center"/>
          </w:tcPr>
          <w:p w14:paraId="3A49D61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17,973</w:t>
            </w:r>
          </w:p>
        </w:tc>
        <w:tc>
          <w:tcPr>
            <w:tcW w:w="1009" w:type="dxa"/>
            <w:tcBorders>
              <w:top w:val="single" w:sz="16" w:space="0" w:color="000000"/>
              <w:bottom w:val="nil"/>
              <w:right w:val="single" w:sz="16" w:space="0" w:color="000000"/>
            </w:tcBorders>
            <w:shd w:val="clear" w:color="auto" w:fill="FFFFFF"/>
            <w:vAlign w:val="center"/>
          </w:tcPr>
          <w:p w14:paraId="3DA79EB4"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,000</w:t>
            </w:r>
            <w:r w:rsidRPr="00070806">
              <w:rPr>
                <w:rFonts w:ascii="Arial" w:hAnsi="Arial" w:cs="Arial"/>
                <w:color w:val="000000"/>
                <w:sz w:val="18"/>
                <w:szCs w:val="18"/>
                <w:vertAlign w:val="superscript"/>
              </w:rPr>
              <w:t>b</w:t>
            </w:r>
          </w:p>
        </w:tc>
      </w:tr>
      <w:tr w:rsidR="00070806" w:rsidRPr="00070806" w14:paraId="5EE79B2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AF84B6C"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14:paraId="52727075"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14:paraId="0B512D05"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1218,846</w:t>
            </w:r>
          </w:p>
        </w:tc>
        <w:tc>
          <w:tcPr>
            <w:tcW w:w="1009" w:type="dxa"/>
            <w:tcBorders>
              <w:top w:val="nil"/>
              <w:bottom w:val="nil"/>
            </w:tcBorders>
            <w:shd w:val="clear" w:color="auto" w:fill="FFFFFF"/>
            <w:vAlign w:val="center"/>
          </w:tcPr>
          <w:p w14:paraId="4438DD9A"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27</w:t>
            </w:r>
          </w:p>
        </w:tc>
        <w:tc>
          <w:tcPr>
            <w:tcW w:w="1391" w:type="dxa"/>
            <w:tcBorders>
              <w:top w:val="nil"/>
              <w:bottom w:val="nil"/>
            </w:tcBorders>
            <w:shd w:val="clear" w:color="auto" w:fill="FFFFFF"/>
            <w:vAlign w:val="center"/>
          </w:tcPr>
          <w:p w14:paraId="549A2D0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45,142</w:t>
            </w:r>
          </w:p>
        </w:tc>
        <w:tc>
          <w:tcPr>
            <w:tcW w:w="1009" w:type="dxa"/>
            <w:tcBorders>
              <w:top w:val="nil"/>
              <w:bottom w:val="nil"/>
            </w:tcBorders>
            <w:shd w:val="clear" w:color="auto" w:fill="FFFFFF"/>
          </w:tcPr>
          <w:p w14:paraId="39BEDF81"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14:paraId="6A912FE7"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r>
      <w:tr w:rsidR="00070806" w:rsidRPr="00070806" w14:paraId="1448258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63889D3"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14:paraId="720C4F3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14:paraId="5D491DCB"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2030,207</w:t>
            </w:r>
          </w:p>
        </w:tc>
        <w:tc>
          <w:tcPr>
            <w:tcW w:w="1009" w:type="dxa"/>
            <w:tcBorders>
              <w:top w:val="nil"/>
              <w:bottom w:val="single" w:sz="16" w:space="0" w:color="000000"/>
            </w:tcBorders>
            <w:shd w:val="clear" w:color="auto" w:fill="FFFFFF"/>
            <w:vAlign w:val="center"/>
          </w:tcPr>
          <w:p w14:paraId="5908E2F7"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28</w:t>
            </w:r>
          </w:p>
        </w:tc>
        <w:tc>
          <w:tcPr>
            <w:tcW w:w="1391" w:type="dxa"/>
            <w:tcBorders>
              <w:top w:val="nil"/>
              <w:bottom w:val="single" w:sz="16" w:space="0" w:color="000000"/>
            </w:tcBorders>
            <w:shd w:val="clear" w:color="auto" w:fill="FFFFFF"/>
          </w:tcPr>
          <w:p w14:paraId="44F7FEFD"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14:paraId="78FE00E8"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14:paraId="4375ABAF"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r>
      <w:tr w:rsidR="00070806" w:rsidRPr="00070806" w14:paraId="27833EE8" w14:textId="77777777">
        <w:trPr>
          <w:cantSplit/>
        </w:trPr>
        <w:tc>
          <w:tcPr>
            <w:tcW w:w="7889" w:type="dxa"/>
            <w:gridSpan w:val="7"/>
            <w:tcBorders>
              <w:top w:val="nil"/>
              <w:left w:val="nil"/>
              <w:bottom w:val="nil"/>
              <w:right w:val="nil"/>
            </w:tcBorders>
            <w:shd w:val="clear" w:color="auto" w:fill="FFFFFF"/>
          </w:tcPr>
          <w:p w14:paraId="2ED4746D"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 Dependent Variable: Kemandirian Anak</w:t>
            </w:r>
          </w:p>
        </w:tc>
      </w:tr>
      <w:tr w:rsidR="00070806" w:rsidRPr="00070806" w14:paraId="39BD69C5" w14:textId="77777777">
        <w:trPr>
          <w:cantSplit/>
        </w:trPr>
        <w:tc>
          <w:tcPr>
            <w:tcW w:w="7889" w:type="dxa"/>
            <w:gridSpan w:val="7"/>
            <w:tcBorders>
              <w:top w:val="nil"/>
              <w:left w:val="nil"/>
              <w:bottom w:val="nil"/>
              <w:right w:val="nil"/>
            </w:tcBorders>
            <w:shd w:val="clear" w:color="auto" w:fill="FFFFFF"/>
          </w:tcPr>
          <w:p w14:paraId="711124CB"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b. Predictors: (Constant), Pola Asuh Orangtua</w:t>
            </w:r>
          </w:p>
        </w:tc>
      </w:tr>
    </w:tbl>
    <w:p w14:paraId="328F854E"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tbl>
      <w:tblPr>
        <w:tblW w:w="8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58"/>
        <w:gridCol w:w="1331"/>
        <w:gridCol w:w="1331"/>
        <w:gridCol w:w="1469"/>
        <w:gridCol w:w="1009"/>
        <w:gridCol w:w="1009"/>
      </w:tblGrid>
      <w:tr w:rsidR="00070806" w:rsidRPr="00070806" w14:paraId="0D1846FD" w14:textId="77777777" w:rsidTr="00070806">
        <w:trPr>
          <w:cantSplit/>
        </w:trPr>
        <w:tc>
          <w:tcPr>
            <w:tcW w:w="8841" w:type="dxa"/>
            <w:gridSpan w:val="7"/>
            <w:tcBorders>
              <w:top w:val="nil"/>
              <w:left w:val="nil"/>
              <w:bottom w:val="nil"/>
              <w:right w:val="nil"/>
            </w:tcBorders>
            <w:shd w:val="clear" w:color="auto" w:fill="FFFFFF"/>
          </w:tcPr>
          <w:p w14:paraId="252EBD13"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b/>
                <w:bCs/>
                <w:color w:val="000000"/>
                <w:sz w:val="18"/>
                <w:szCs w:val="18"/>
              </w:rPr>
              <w:t>Coefficients</w:t>
            </w:r>
            <w:r w:rsidRPr="00070806">
              <w:rPr>
                <w:rFonts w:ascii="Arial" w:hAnsi="Arial" w:cs="Arial"/>
                <w:b/>
                <w:bCs/>
                <w:color w:val="000000"/>
                <w:sz w:val="18"/>
                <w:szCs w:val="18"/>
                <w:vertAlign w:val="superscript"/>
              </w:rPr>
              <w:t>a</w:t>
            </w:r>
          </w:p>
        </w:tc>
      </w:tr>
      <w:tr w:rsidR="00070806" w:rsidRPr="00070806" w14:paraId="1046DCE9" w14:textId="77777777" w:rsidTr="00070806">
        <w:trPr>
          <w:cantSplit/>
        </w:trPr>
        <w:tc>
          <w:tcPr>
            <w:tcW w:w="2692" w:type="dxa"/>
            <w:gridSpan w:val="2"/>
            <w:vMerge w:val="restart"/>
            <w:tcBorders>
              <w:top w:val="single" w:sz="16" w:space="0" w:color="000000"/>
              <w:left w:val="single" w:sz="16" w:space="0" w:color="000000"/>
              <w:bottom w:val="nil"/>
              <w:right w:val="nil"/>
            </w:tcBorders>
            <w:shd w:val="clear" w:color="auto" w:fill="FFFFFF"/>
          </w:tcPr>
          <w:p w14:paraId="77681D84"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Model</w:t>
            </w:r>
          </w:p>
        </w:tc>
        <w:tc>
          <w:tcPr>
            <w:tcW w:w="2662" w:type="dxa"/>
            <w:gridSpan w:val="2"/>
            <w:tcBorders>
              <w:top w:val="single" w:sz="16" w:space="0" w:color="000000"/>
              <w:left w:val="single" w:sz="16" w:space="0" w:color="000000"/>
            </w:tcBorders>
            <w:shd w:val="clear" w:color="auto" w:fill="FFFFFF"/>
          </w:tcPr>
          <w:p w14:paraId="70414756"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Unstandardized Coefficients</w:t>
            </w:r>
          </w:p>
        </w:tc>
        <w:tc>
          <w:tcPr>
            <w:tcW w:w="1469" w:type="dxa"/>
            <w:tcBorders>
              <w:top w:val="single" w:sz="16" w:space="0" w:color="000000"/>
            </w:tcBorders>
            <w:shd w:val="clear" w:color="auto" w:fill="FFFFFF"/>
          </w:tcPr>
          <w:p w14:paraId="135AAE26"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Standardized Coefficients</w:t>
            </w:r>
          </w:p>
        </w:tc>
        <w:tc>
          <w:tcPr>
            <w:tcW w:w="1009" w:type="dxa"/>
            <w:vMerge w:val="restart"/>
            <w:tcBorders>
              <w:top w:val="single" w:sz="16" w:space="0" w:color="000000"/>
            </w:tcBorders>
            <w:shd w:val="clear" w:color="auto" w:fill="FFFFFF"/>
          </w:tcPr>
          <w:p w14:paraId="18D79DAE"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tcPr>
          <w:p w14:paraId="22C8E6B1"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Sig.</w:t>
            </w:r>
          </w:p>
        </w:tc>
      </w:tr>
      <w:tr w:rsidR="00070806" w:rsidRPr="00070806" w14:paraId="7929761E" w14:textId="77777777" w:rsidTr="00070806">
        <w:trPr>
          <w:cantSplit/>
        </w:trPr>
        <w:tc>
          <w:tcPr>
            <w:tcW w:w="2692" w:type="dxa"/>
            <w:gridSpan w:val="2"/>
            <w:vMerge/>
            <w:tcBorders>
              <w:top w:val="single" w:sz="16" w:space="0" w:color="000000"/>
              <w:left w:val="single" w:sz="16" w:space="0" w:color="000000"/>
              <w:bottom w:val="nil"/>
              <w:right w:val="nil"/>
            </w:tcBorders>
            <w:shd w:val="clear" w:color="auto" w:fill="FFFFFF"/>
          </w:tcPr>
          <w:p w14:paraId="09958A80"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331" w:type="dxa"/>
            <w:tcBorders>
              <w:left w:val="single" w:sz="16" w:space="0" w:color="000000"/>
              <w:bottom w:val="single" w:sz="16" w:space="0" w:color="000000"/>
            </w:tcBorders>
            <w:shd w:val="clear" w:color="auto" w:fill="FFFFFF"/>
          </w:tcPr>
          <w:p w14:paraId="48EEF849"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B</w:t>
            </w:r>
          </w:p>
        </w:tc>
        <w:tc>
          <w:tcPr>
            <w:tcW w:w="1331" w:type="dxa"/>
            <w:tcBorders>
              <w:bottom w:val="single" w:sz="16" w:space="0" w:color="000000"/>
            </w:tcBorders>
            <w:shd w:val="clear" w:color="auto" w:fill="FFFFFF"/>
          </w:tcPr>
          <w:p w14:paraId="12B7F3AC"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Std. Error</w:t>
            </w:r>
          </w:p>
        </w:tc>
        <w:tc>
          <w:tcPr>
            <w:tcW w:w="1469" w:type="dxa"/>
            <w:tcBorders>
              <w:bottom w:val="single" w:sz="16" w:space="0" w:color="000000"/>
            </w:tcBorders>
            <w:shd w:val="clear" w:color="auto" w:fill="FFFFFF"/>
          </w:tcPr>
          <w:p w14:paraId="360BB738" w14:textId="77777777" w:rsidR="00070806" w:rsidRPr="00070806" w:rsidRDefault="00070806" w:rsidP="00070806">
            <w:pPr>
              <w:autoSpaceDE w:val="0"/>
              <w:autoSpaceDN w:val="0"/>
              <w:adjustRightInd w:val="0"/>
              <w:spacing w:after="0" w:line="320" w:lineRule="atLeast"/>
              <w:ind w:left="60" w:right="60"/>
              <w:jc w:val="center"/>
              <w:rPr>
                <w:rFonts w:ascii="Arial" w:hAnsi="Arial" w:cs="Arial"/>
                <w:color w:val="000000"/>
                <w:sz w:val="18"/>
                <w:szCs w:val="18"/>
              </w:rPr>
            </w:pPr>
            <w:r w:rsidRPr="00070806">
              <w:rPr>
                <w:rFonts w:ascii="Arial" w:hAnsi="Arial" w:cs="Arial"/>
                <w:color w:val="000000"/>
                <w:sz w:val="18"/>
                <w:szCs w:val="18"/>
              </w:rPr>
              <w:t>Beta</w:t>
            </w:r>
          </w:p>
        </w:tc>
        <w:tc>
          <w:tcPr>
            <w:tcW w:w="1009" w:type="dxa"/>
            <w:vMerge/>
            <w:tcBorders>
              <w:top w:val="single" w:sz="16" w:space="0" w:color="000000"/>
            </w:tcBorders>
            <w:shd w:val="clear" w:color="auto" w:fill="FFFFFF"/>
          </w:tcPr>
          <w:p w14:paraId="7A80BFD9"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right w:val="single" w:sz="16" w:space="0" w:color="000000"/>
            </w:tcBorders>
            <w:shd w:val="clear" w:color="auto" w:fill="FFFFFF"/>
          </w:tcPr>
          <w:p w14:paraId="384CE63D"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r>
      <w:tr w:rsidR="00070806" w:rsidRPr="00070806" w14:paraId="077F33C5" w14:textId="77777777" w:rsidTr="0007080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6A5536F"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1</w:t>
            </w:r>
          </w:p>
        </w:tc>
        <w:tc>
          <w:tcPr>
            <w:tcW w:w="1958" w:type="dxa"/>
            <w:tcBorders>
              <w:top w:val="single" w:sz="16" w:space="0" w:color="000000"/>
              <w:left w:val="nil"/>
              <w:bottom w:val="nil"/>
              <w:right w:val="single" w:sz="16" w:space="0" w:color="000000"/>
            </w:tcBorders>
            <w:shd w:val="clear" w:color="auto" w:fill="FFFFFF"/>
            <w:vAlign w:val="center"/>
          </w:tcPr>
          <w:p w14:paraId="4F7EB0F3"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(Constant)</w:t>
            </w:r>
          </w:p>
        </w:tc>
        <w:tc>
          <w:tcPr>
            <w:tcW w:w="1331" w:type="dxa"/>
            <w:tcBorders>
              <w:top w:val="single" w:sz="16" w:space="0" w:color="000000"/>
              <w:left w:val="single" w:sz="16" w:space="0" w:color="000000"/>
              <w:bottom w:val="nil"/>
            </w:tcBorders>
            <w:shd w:val="clear" w:color="auto" w:fill="FFFFFF"/>
            <w:vAlign w:val="center"/>
          </w:tcPr>
          <w:p w14:paraId="4A573C2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46,117</w:t>
            </w:r>
          </w:p>
        </w:tc>
        <w:tc>
          <w:tcPr>
            <w:tcW w:w="1331" w:type="dxa"/>
            <w:tcBorders>
              <w:top w:val="single" w:sz="16" w:space="0" w:color="000000"/>
              <w:bottom w:val="nil"/>
            </w:tcBorders>
            <w:shd w:val="clear" w:color="auto" w:fill="FFFFFF"/>
            <w:vAlign w:val="center"/>
          </w:tcPr>
          <w:p w14:paraId="0FAAC6B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9,885</w:t>
            </w:r>
          </w:p>
        </w:tc>
        <w:tc>
          <w:tcPr>
            <w:tcW w:w="1469" w:type="dxa"/>
            <w:tcBorders>
              <w:top w:val="single" w:sz="16" w:space="0" w:color="000000"/>
              <w:bottom w:val="nil"/>
            </w:tcBorders>
            <w:shd w:val="clear" w:color="auto" w:fill="FFFFFF"/>
          </w:tcPr>
          <w:p w14:paraId="2596E0BB" w14:textId="77777777" w:rsidR="00070806" w:rsidRPr="00070806" w:rsidRDefault="00070806" w:rsidP="00070806">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bottom w:val="nil"/>
            </w:tcBorders>
            <w:shd w:val="clear" w:color="auto" w:fill="FFFFFF"/>
            <w:vAlign w:val="center"/>
          </w:tcPr>
          <w:p w14:paraId="283835E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4,665</w:t>
            </w:r>
          </w:p>
        </w:tc>
        <w:tc>
          <w:tcPr>
            <w:tcW w:w="1009" w:type="dxa"/>
            <w:tcBorders>
              <w:top w:val="single" w:sz="16" w:space="0" w:color="000000"/>
              <w:bottom w:val="nil"/>
              <w:right w:val="single" w:sz="16" w:space="0" w:color="000000"/>
            </w:tcBorders>
            <w:shd w:val="clear" w:color="auto" w:fill="FFFFFF"/>
            <w:vAlign w:val="center"/>
          </w:tcPr>
          <w:p w14:paraId="0F77F1AD"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,000</w:t>
            </w:r>
          </w:p>
        </w:tc>
      </w:tr>
      <w:tr w:rsidR="00070806" w:rsidRPr="00070806" w14:paraId="7154803C" w14:textId="77777777" w:rsidTr="00070806">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5F1CFB4" w14:textId="77777777" w:rsidR="00070806" w:rsidRPr="00070806" w:rsidRDefault="00070806" w:rsidP="00070806">
            <w:pPr>
              <w:autoSpaceDE w:val="0"/>
              <w:autoSpaceDN w:val="0"/>
              <w:adjustRightInd w:val="0"/>
              <w:spacing w:after="0" w:line="240" w:lineRule="auto"/>
              <w:rPr>
                <w:rFonts w:ascii="Arial" w:hAnsi="Arial" w:cs="Arial"/>
                <w:color w:val="000000"/>
                <w:sz w:val="18"/>
                <w:szCs w:val="18"/>
              </w:rPr>
            </w:pPr>
          </w:p>
        </w:tc>
        <w:tc>
          <w:tcPr>
            <w:tcW w:w="1958" w:type="dxa"/>
            <w:tcBorders>
              <w:top w:val="nil"/>
              <w:left w:val="nil"/>
              <w:bottom w:val="single" w:sz="16" w:space="0" w:color="000000"/>
              <w:right w:val="single" w:sz="16" w:space="0" w:color="000000"/>
            </w:tcBorders>
            <w:shd w:val="clear" w:color="auto" w:fill="FFFFFF"/>
            <w:vAlign w:val="center"/>
          </w:tcPr>
          <w:p w14:paraId="18B9FCA4"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Pola Asuh Orangtua</w:t>
            </w:r>
          </w:p>
        </w:tc>
        <w:tc>
          <w:tcPr>
            <w:tcW w:w="1331" w:type="dxa"/>
            <w:tcBorders>
              <w:top w:val="nil"/>
              <w:left w:val="single" w:sz="16" w:space="0" w:color="000000"/>
              <w:bottom w:val="single" w:sz="16" w:space="0" w:color="000000"/>
            </w:tcBorders>
            <w:shd w:val="clear" w:color="auto" w:fill="FFFFFF"/>
            <w:vAlign w:val="center"/>
          </w:tcPr>
          <w:p w14:paraId="321DE7A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,491</w:t>
            </w:r>
          </w:p>
        </w:tc>
        <w:tc>
          <w:tcPr>
            <w:tcW w:w="1331" w:type="dxa"/>
            <w:tcBorders>
              <w:top w:val="nil"/>
              <w:bottom w:val="single" w:sz="16" w:space="0" w:color="000000"/>
            </w:tcBorders>
            <w:shd w:val="clear" w:color="auto" w:fill="FFFFFF"/>
            <w:vAlign w:val="center"/>
          </w:tcPr>
          <w:p w14:paraId="404D0E3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,116</w:t>
            </w:r>
          </w:p>
        </w:tc>
        <w:tc>
          <w:tcPr>
            <w:tcW w:w="1469" w:type="dxa"/>
            <w:tcBorders>
              <w:top w:val="nil"/>
              <w:bottom w:val="single" w:sz="16" w:space="0" w:color="000000"/>
            </w:tcBorders>
            <w:shd w:val="clear" w:color="auto" w:fill="FFFFFF"/>
            <w:vAlign w:val="center"/>
          </w:tcPr>
          <w:p w14:paraId="672658CC"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,632</w:t>
            </w:r>
          </w:p>
        </w:tc>
        <w:tc>
          <w:tcPr>
            <w:tcW w:w="1009" w:type="dxa"/>
            <w:tcBorders>
              <w:top w:val="nil"/>
              <w:bottom w:val="single" w:sz="16" w:space="0" w:color="000000"/>
            </w:tcBorders>
            <w:shd w:val="clear" w:color="auto" w:fill="FFFFFF"/>
            <w:vAlign w:val="center"/>
          </w:tcPr>
          <w:p w14:paraId="452972A2"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4,239</w:t>
            </w:r>
          </w:p>
        </w:tc>
        <w:tc>
          <w:tcPr>
            <w:tcW w:w="1009" w:type="dxa"/>
            <w:tcBorders>
              <w:top w:val="nil"/>
              <w:bottom w:val="single" w:sz="16" w:space="0" w:color="000000"/>
              <w:right w:val="single" w:sz="16" w:space="0" w:color="000000"/>
            </w:tcBorders>
            <w:shd w:val="clear" w:color="auto" w:fill="FFFFFF"/>
            <w:vAlign w:val="center"/>
          </w:tcPr>
          <w:p w14:paraId="621F9999" w14:textId="77777777" w:rsidR="00070806" w:rsidRPr="00070806" w:rsidRDefault="00070806" w:rsidP="00070806">
            <w:pPr>
              <w:autoSpaceDE w:val="0"/>
              <w:autoSpaceDN w:val="0"/>
              <w:adjustRightInd w:val="0"/>
              <w:spacing w:after="0" w:line="320" w:lineRule="atLeast"/>
              <w:ind w:left="60" w:right="60"/>
              <w:jc w:val="right"/>
              <w:rPr>
                <w:rFonts w:ascii="Arial" w:hAnsi="Arial" w:cs="Arial"/>
                <w:color w:val="000000"/>
                <w:sz w:val="18"/>
                <w:szCs w:val="18"/>
              </w:rPr>
            </w:pPr>
            <w:r w:rsidRPr="00070806">
              <w:rPr>
                <w:rFonts w:ascii="Arial" w:hAnsi="Arial" w:cs="Arial"/>
                <w:color w:val="000000"/>
                <w:sz w:val="18"/>
                <w:szCs w:val="18"/>
              </w:rPr>
              <w:t>,000</w:t>
            </w:r>
          </w:p>
        </w:tc>
      </w:tr>
      <w:tr w:rsidR="00070806" w:rsidRPr="00070806" w14:paraId="115A9169" w14:textId="77777777" w:rsidTr="00070806">
        <w:trPr>
          <w:cantSplit/>
        </w:trPr>
        <w:tc>
          <w:tcPr>
            <w:tcW w:w="8841" w:type="dxa"/>
            <w:gridSpan w:val="7"/>
            <w:tcBorders>
              <w:top w:val="nil"/>
              <w:left w:val="nil"/>
              <w:bottom w:val="nil"/>
              <w:right w:val="nil"/>
            </w:tcBorders>
            <w:shd w:val="clear" w:color="auto" w:fill="FFFFFF"/>
          </w:tcPr>
          <w:p w14:paraId="51C86F16" w14:textId="77777777" w:rsidR="00070806" w:rsidRPr="00070806" w:rsidRDefault="00070806" w:rsidP="00070806">
            <w:pPr>
              <w:autoSpaceDE w:val="0"/>
              <w:autoSpaceDN w:val="0"/>
              <w:adjustRightInd w:val="0"/>
              <w:spacing w:after="0" w:line="320" w:lineRule="atLeast"/>
              <w:ind w:left="60" w:right="60"/>
              <w:rPr>
                <w:rFonts w:ascii="Arial" w:hAnsi="Arial" w:cs="Arial"/>
                <w:color w:val="000000"/>
                <w:sz w:val="18"/>
                <w:szCs w:val="18"/>
              </w:rPr>
            </w:pPr>
            <w:r w:rsidRPr="00070806">
              <w:rPr>
                <w:rFonts w:ascii="Arial" w:hAnsi="Arial" w:cs="Arial"/>
                <w:color w:val="000000"/>
                <w:sz w:val="18"/>
                <w:szCs w:val="18"/>
              </w:rPr>
              <w:t>a. Dependent Variable: Kemandirian Anak</w:t>
            </w:r>
          </w:p>
        </w:tc>
      </w:tr>
    </w:tbl>
    <w:p w14:paraId="5A892AA1" w14:textId="77777777" w:rsidR="00070806" w:rsidRPr="00070806" w:rsidRDefault="00070806" w:rsidP="00070806">
      <w:pPr>
        <w:autoSpaceDE w:val="0"/>
        <w:autoSpaceDN w:val="0"/>
        <w:adjustRightInd w:val="0"/>
        <w:spacing w:after="0" w:line="400" w:lineRule="atLeast"/>
        <w:rPr>
          <w:rFonts w:ascii="Times New Roman" w:hAnsi="Times New Roman" w:cs="Times New Roman"/>
          <w:sz w:val="24"/>
          <w:szCs w:val="24"/>
        </w:rPr>
      </w:pPr>
    </w:p>
    <w:p w14:paraId="4C656F09" w14:textId="77777777" w:rsidR="00734A43" w:rsidRDefault="00734A43" w:rsidP="003B1138">
      <w:pPr>
        <w:ind w:left="567" w:hanging="567"/>
        <w:jc w:val="center"/>
        <w:rPr>
          <w:rFonts w:ascii="Times New Roman" w:hAnsi="Times New Roman" w:cs="Times New Roman"/>
          <w:b/>
          <w:sz w:val="24"/>
          <w:szCs w:val="24"/>
        </w:rPr>
      </w:pPr>
    </w:p>
    <w:p w14:paraId="6A619BC3" w14:textId="77777777" w:rsidR="00734A43" w:rsidRDefault="00734A43" w:rsidP="003B1138">
      <w:pPr>
        <w:ind w:left="567" w:hanging="567"/>
        <w:jc w:val="center"/>
        <w:rPr>
          <w:rFonts w:ascii="Times New Roman" w:hAnsi="Times New Roman" w:cs="Times New Roman"/>
          <w:b/>
          <w:sz w:val="24"/>
          <w:szCs w:val="24"/>
        </w:rPr>
      </w:pPr>
    </w:p>
    <w:p w14:paraId="3DA16C78" w14:textId="77777777" w:rsidR="00734A43" w:rsidRDefault="00734A43" w:rsidP="003B1138">
      <w:pPr>
        <w:ind w:left="567" w:hanging="567"/>
        <w:jc w:val="center"/>
        <w:rPr>
          <w:rFonts w:ascii="Times New Roman" w:hAnsi="Times New Roman" w:cs="Times New Roman"/>
          <w:b/>
          <w:sz w:val="24"/>
          <w:szCs w:val="24"/>
        </w:rPr>
      </w:pPr>
    </w:p>
    <w:p w14:paraId="74CB0F42" w14:textId="77777777" w:rsidR="00734A43" w:rsidRDefault="00734A43" w:rsidP="003B1138">
      <w:pPr>
        <w:ind w:left="567" w:hanging="567"/>
        <w:jc w:val="center"/>
        <w:rPr>
          <w:rFonts w:ascii="Times New Roman" w:hAnsi="Times New Roman" w:cs="Times New Roman"/>
          <w:b/>
          <w:sz w:val="24"/>
          <w:szCs w:val="24"/>
        </w:rPr>
      </w:pPr>
    </w:p>
    <w:p w14:paraId="2D1544BF" w14:textId="77777777" w:rsidR="00734A43" w:rsidRDefault="00734A43" w:rsidP="003B1138">
      <w:pPr>
        <w:ind w:left="567" w:hanging="567"/>
        <w:jc w:val="center"/>
        <w:rPr>
          <w:rFonts w:ascii="Times New Roman" w:hAnsi="Times New Roman" w:cs="Times New Roman"/>
          <w:b/>
          <w:sz w:val="24"/>
          <w:szCs w:val="24"/>
        </w:rPr>
      </w:pPr>
    </w:p>
    <w:p w14:paraId="23FB3146" w14:textId="77777777" w:rsidR="00734A43" w:rsidRDefault="00734A43" w:rsidP="003B1138">
      <w:pPr>
        <w:ind w:left="567" w:hanging="567"/>
        <w:jc w:val="center"/>
        <w:rPr>
          <w:rFonts w:ascii="Times New Roman" w:hAnsi="Times New Roman" w:cs="Times New Roman"/>
          <w:b/>
          <w:sz w:val="24"/>
          <w:szCs w:val="24"/>
        </w:rPr>
      </w:pPr>
    </w:p>
    <w:p w14:paraId="769E14C1" w14:textId="77777777" w:rsidR="00734A43" w:rsidRDefault="00734A43" w:rsidP="003B1138">
      <w:pPr>
        <w:ind w:left="567" w:hanging="567"/>
        <w:jc w:val="center"/>
        <w:rPr>
          <w:rFonts w:ascii="Times New Roman" w:hAnsi="Times New Roman" w:cs="Times New Roman"/>
          <w:b/>
          <w:sz w:val="24"/>
          <w:szCs w:val="24"/>
        </w:rPr>
      </w:pPr>
    </w:p>
    <w:p w14:paraId="765158C1" w14:textId="77777777" w:rsidR="00734A43" w:rsidRDefault="00734A43" w:rsidP="003B1138">
      <w:pPr>
        <w:ind w:left="567" w:hanging="567"/>
        <w:jc w:val="center"/>
        <w:rPr>
          <w:rFonts w:ascii="Times New Roman" w:hAnsi="Times New Roman" w:cs="Times New Roman"/>
          <w:b/>
          <w:sz w:val="24"/>
          <w:szCs w:val="24"/>
        </w:rPr>
      </w:pPr>
    </w:p>
    <w:p w14:paraId="1E960DA0" w14:textId="77777777" w:rsidR="00734A43" w:rsidRDefault="00734A43" w:rsidP="003B1138">
      <w:pPr>
        <w:ind w:left="567" w:hanging="567"/>
        <w:jc w:val="center"/>
        <w:rPr>
          <w:rFonts w:ascii="Times New Roman" w:hAnsi="Times New Roman" w:cs="Times New Roman"/>
          <w:b/>
          <w:sz w:val="24"/>
          <w:szCs w:val="24"/>
        </w:rPr>
      </w:pPr>
    </w:p>
    <w:p w14:paraId="7D9574FC" w14:textId="77777777" w:rsidR="00734A43" w:rsidRDefault="00734A43" w:rsidP="003B1138">
      <w:pPr>
        <w:ind w:left="567" w:hanging="567"/>
        <w:jc w:val="center"/>
        <w:rPr>
          <w:rFonts w:ascii="Times New Roman" w:hAnsi="Times New Roman" w:cs="Times New Roman"/>
          <w:b/>
          <w:sz w:val="24"/>
          <w:szCs w:val="24"/>
        </w:rPr>
      </w:pPr>
    </w:p>
    <w:p w14:paraId="009738F3" w14:textId="01FBE37C" w:rsidR="00734A43" w:rsidRPr="00780181" w:rsidRDefault="00734A43" w:rsidP="00734A43">
      <w:pPr>
        <w:pStyle w:val="NoSpacing"/>
        <w:jc w:val="center"/>
        <w:rPr>
          <w:rFonts w:ascii="Times New Roman" w:hAnsi="Times New Roman" w:cs="Times New Roman"/>
          <w:b/>
          <w:sz w:val="72"/>
        </w:rPr>
      </w:pPr>
      <w:r>
        <w:rPr>
          <w:rFonts w:ascii="Times New Roman" w:hAnsi="Times New Roman" w:cs="Times New Roman"/>
          <w:b/>
          <w:sz w:val="72"/>
        </w:rPr>
        <w:t>LAMPIRAN 6</w:t>
      </w:r>
    </w:p>
    <w:p w14:paraId="44707348" w14:textId="26081A03" w:rsidR="00734A43" w:rsidRPr="00734A43" w:rsidRDefault="00734A43" w:rsidP="00734A43">
      <w:pPr>
        <w:pStyle w:val="NoSpacing"/>
        <w:jc w:val="center"/>
        <w:rPr>
          <w:rFonts w:ascii="Times New Roman" w:hAnsi="Times New Roman" w:cs="Times New Roman"/>
          <w:b/>
          <w:sz w:val="28"/>
        </w:rPr>
      </w:pPr>
      <w:r w:rsidRPr="00734A43">
        <w:rPr>
          <w:rFonts w:ascii="Times New Roman" w:hAnsi="Times New Roman" w:cs="Times New Roman"/>
          <w:b/>
          <w:sz w:val="32"/>
        </w:rPr>
        <w:t>DOKUMENTASI PENELITIAN</w:t>
      </w:r>
    </w:p>
    <w:p w14:paraId="69B5DAC9" w14:textId="77777777" w:rsidR="00734A43" w:rsidRDefault="00734A43" w:rsidP="003B1138">
      <w:pPr>
        <w:ind w:left="567" w:hanging="567"/>
        <w:jc w:val="center"/>
        <w:rPr>
          <w:rFonts w:ascii="Times New Roman" w:hAnsi="Times New Roman" w:cs="Times New Roman"/>
          <w:b/>
          <w:sz w:val="24"/>
          <w:szCs w:val="24"/>
        </w:rPr>
      </w:pPr>
    </w:p>
    <w:p w14:paraId="29C6DED9" w14:textId="77777777" w:rsidR="00734A43" w:rsidRDefault="00734A43" w:rsidP="003B1138">
      <w:pPr>
        <w:ind w:left="567" w:hanging="567"/>
        <w:jc w:val="center"/>
        <w:rPr>
          <w:rFonts w:ascii="Times New Roman" w:hAnsi="Times New Roman" w:cs="Times New Roman"/>
          <w:b/>
          <w:sz w:val="24"/>
          <w:szCs w:val="24"/>
        </w:rPr>
      </w:pPr>
    </w:p>
    <w:p w14:paraId="4D5FF2B0" w14:textId="77777777" w:rsidR="00734A43" w:rsidRDefault="00734A43" w:rsidP="003B1138">
      <w:pPr>
        <w:ind w:left="567" w:hanging="567"/>
        <w:jc w:val="center"/>
        <w:rPr>
          <w:rFonts w:ascii="Times New Roman" w:hAnsi="Times New Roman" w:cs="Times New Roman"/>
          <w:b/>
          <w:sz w:val="24"/>
          <w:szCs w:val="24"/>
        </w:rPr>
      </w:pPr>
    </w:p>
    <w:p w14:paraId="74EE2B31" w14:textId="77777777" w:rsidR="00734A43" w:rsidRDefault="00734A43" w:rsidP="003B1138">
      <w:pPr>
        <w:ind w:left="567" w:hanging="567"/>
        <w:jc w:val="center"/>
        <w:rPr>
          <w:rFonts w:ascii="Times New Roman" w:hAnsi="Times New Roman" w:cs="Times New Roman"/>
          <w:b/>
          <w:sz w:val="24"/>
          <w:szCs w:val="24"/>
        </w:rPr>
      </w:pPr>
    </w:p>
    <w:p w14:paraId="6FFBEE29" w14:textId="77777777" w:rsidR="00734A43" w:rsidRDefault="00734A43" w:rsidP="003B1138">
      <w:pPr>
        <w:ind w:left="567" w:hanging="567"/>
        <w:jc w:val="center"/>
        <w:rPr>
          <w:rFonts w:ascii="Times New Roman" w:hAnsi="Times New Roman" w:cs="Times New Roman"/>
          <w:b/>
          <w:sz w:val="24"/>
          <w:szCs w:val="24"/>
        </w:rPr>
      </w:pPr>
    </w:p>
    <w:p w14:paraId="2EEC825F" w14:textId="77777777" w:rsidR="00734A43" w:rsidRDefault="00734A43" w:rsidP="003B1138">
      <w:pPr>
        <w:ind w:left="567" w:hanging="567"/>
        <w:jc w:val="center"/>
        <w:rPr>
          <w:rFonts w:ascii="Times New Roman" w:hAnsi="Times New Roman" w:cs="Times New Roman"/>
          <w:b/>
          <w:sz w:val="24"/>
          <w:szCs w:val="24"/>
        </w:rPr>
      </w:pPr>
    </w:p>
    <w:p w14:paraId="42524A82" w14:textId="77777777" w:rsidR="00734A43" w:rsidRDefault="00734A43" w:rsidP="003B1138">
      <w:pPr>
        <w:ind w:left="567" w:hanging="567"/>
        <w:jc w:val="center"/>
        <w:rPr>
          <w:rFonts w:ascii="Times New Roman" w:hAnsi="Times New Roman" w:cs="Times New Roman"/>
          <w:b/>
          <w:sz w:val="24"/>
          <w:szCs w:val="24"/>
        </w:rPr>
      </w:pPr>
    </w:p>
    <w:p w14:paraId="1FDAA947" w14:textId="77777777" w:rsidR="00734A43" w:rsidRDefault="00734A43" w:rsidP="003B1138">
      <w:pPr>
        <w:ind w:left="567" w:hanging="567"/>
        <w:jc w:val="center"/>
        <w:rPr>
          <w:rFonts w:ascii="Times New Roman" w:hAnsi="Times New Roman" w:cs="Times New Roman"/>
          <w:b/>
          <w:sz w:val="24"/>
          <w:szCs w:val="24"/>
        </w:rPr>
      </w:pPr>
    </w:p>
    <w:p w14:paraId="229CC783" w14:textId="77777777" w:rsidR="00734A43" w:rsidRDefault="00734A43" w:rsidP="003B1138">
      <w:pPr>
        <w:ind w:left="567" w:hanging="567"/>
        <w:jc w:val="center"/>
        <w:rPr>
          <w:rFonts w:ascii="Times New Roman" w:hAnsi="Times New Roman" w:cs="Times New Roman"/>
          <w:b/>
          <w:sz w:val="24"/>
          <w:szCs w:val="24"/>
        </w:rPr>
      </w:pPr>
    </w:p>
    <w:p w14:paraId="739EA156" w14:textId="77777777" w:rsidR="00734A43" w:rsidRDefault="00734A43" w:rsidP="003B1138">
      <w:pPr>
        <w:ind w:left="567" w:hanging="567"/>
        <w:jc w:val="center"/>
        <w:rPr>
          <w:rFonts w:ascii="Times New Roman" w:hAnsi="Times New Roman" w:cs="Times New Roman"/>
          <w:b/>
          <w:sz w:val="24"/>
          <w:szCs w:val="24"/>
        </w:rPr>
      </w:pPr>
    </w:p>
    <w:p w14:paraId="27A05BA7" w14:textId="77777777" w:rsidR="00734A43" w:rsidRDefault="00734A43" w:rsidP="003B1138">
      <w:pPr>
        <w:ind w:left="567" w:hanging="567"/>
        <w:jc w:val="center"/>
        <w:rPr>
          <w:rFonts w:ascii="Times New Roman" w:hAnsi="Times New Roman" w:cs="Times New Roman"/>
          <w:b/>
          <w:sz w:val="24"/>
          <w:szCs w:val="24"/>
        </w:rPr>
      </w:pPr>
    </w:p>
    <w:p w14:paraId="4DE8CF70" w14:textId="77777777" w:rsidR="00734A43" w:rsidRDefault="00734A43" w:rsidP="003B1138">
      <w:pPr>
        <w:ind w:left="567" w:hanging="567"/>
        <w:jc w:val="center"/>
        <w:rPr>
          <w:rFonts w:ascii="Times New Roman" w:hAnsi="Times New Roman" w:cs="Times New Roman"/>
          <w:b/>
          <w:sz w:val="24"/>
          <w:szCs w:val="24"/>
        </w:rPr>
      </w:pPr>
    </w:p>
    <w:p w14:paraId="776AD73F" w14:textId="77777777" w:rsidR="00734A43" w:rsidRDefault="00734A43" w:rsidP="003B1138">
      <w:pPr>
        <w:ind w:left="567" w:hanging="567"/>
        <w:jc w:val="center"/>
        <w:rPr>
          <w:rFonts w:ascii="Times New Roman" w:hAnsi="Times New Roman" w:cs="Times New Roman"/>
          <w:b/>
          <w:sz w:val="24"/>
          <w:szCs w:val="24"/>
        </w:rPr>
      </w:pPr>
    </w:p>
    <w:p w14:paraId="58D08ABD" w14:textId="57F35126" w:rsidR="00734A43" w:rsidRDefault="00734A43" w:rsidP="003B1138">
      <w:pPr>
        <w:ind w:left="567" w:hanging="567"/>
        <w:jc w:val="center"/>
        <w:rPr>
          <w:rFonts w:ascii="Times New Roman" w:hAnsi="Times New Roman" w:cs="Times New Roman"/>
          <w:b/>
          <w:sz w:val="24"/>
          <w:szCs w:val="24"/>
        </w:rPr>
      </w:pPr>
      <w:r>
        <w:rPr>
          <w:noProof/>
        </w:rPr>
        <w:lastRenderedPageBreak/>
        <w:drawing>
          <wp:inline distT="0" distB="0" distL="0" distR="0" wp14:anchorId="2C7D0ADA" wp14:editId="236EB39E">
            <wp:extent cx="3619500" cy="2615399"/>
            <wp:effectExtent l="0" t="0" r="0" b="0"/>
            <wp:docPr id="24" name="Picture 24" descr="C:\Users\HP\AppData\Local\Microsoft\Windows\INetCache\Content.Word\IMG-202011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01123-WA0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2630" cy="2617660"/>
                    </a:xfrm>
                    <a:prstGeom prst="rect">
                      <a:avLst/>
                    </a:prstGeom>
                    <a:noFill/>
                    <a:ln>
                      <a:noFill/>
                    </a:ln>
                  </pic:spPr>
                </pic:pic>
              </a:graphicData>
            </a:graphic>
          </wp:inline>
        </w:drawing>
      </w:r>
    </w:p>
    <w:p w14:paraId="5367626E" w14:textId="77777777" w:rsidR="00734A43" w:rsidRDefault="00734A43" w:rsidP="003B1138">
      <w:pPr>
        <w:ind w:left="567" w:hanging="567"/>
        <w:jc w:val="center"/>
        <w:rPr>
          <w:rFonts w:ascii="Times New Roman" w:hAnsi="Times New Roman" w:cs="Times New Roman"/>
          <w:b/>
          <w:sz w:val="24"/>
          <w:szCs w:val="24"/>
        </w:rPr>
      </w:pPr>
    </w:p>
    <w:p w14:paraId="03172E0A" w14:textId="77777777" w:rsidR="00734A43" w:rsidRDefault="00734A43" w:rsidP="00734A43"/>
    <w:p w14:paraId="2B4DE7C3" w14:textId="77777777" w:rsidR="00734A43" w:rsidRDefault="00734A43" w:rsidP="00734A43">
      <w:pPr>
        <w:jc w:val="center"/>
      </w:pPr>
      <w:r>
        <w:rPr>
          <w:noProof/>
        </w:rPr>
        <w:drawing>
          <wp:inline distT="0" distB="0" distL="0" distR="0" wp14:anchorId="07CEE43D" wp14:editId="7529A367">
            <wp:extent cx="3543300" cy="2723674"/>
            <wp:effectExtent l="0" t="0" r="0" b="635"/>
            <wp:docPr id="23" name="Picture 23" descr="C:\Users\HP\AppData\Local\Microsoft\Windows\INetCache\Content.Word\IMG-202011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IMG-20201123-WA00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8081" cy="2727349"/>
                    </a:xfrm>
                    <a:prstGeom prst="rect">
                      <a:avLst/>
                    </a:prstGeom>
                    <a:noFill/>
                    <a:ln>
                      <a:noFill/>
                    </a:ln>
                  </pic:spPr>
                </pic:pic>
              </a:graphicData>
            </a:graphic>
          </wp:inline>
        </w:drawing>
      </w:r>
    </w:p>
    <w:p w14:paraId="66C0EB2C" w14:textId="77777777" w:rsidR="00734A43" w:rsidRDefault="00734A43" w:rsidP="00734A43">
      <w:pPr>
        <w:jc w:val="center"/>
      </w:pPr>
      <w:r>
        <w:rPr>
          <w:noProof/>
        </w:rPr>
        <w:lastRenderedPageBreak/>
        <w:drawing>
          <wp:inline distT="0" distB="0" distL="0" distR="0" wp14:anchorId="2C6FD621" wp14:editId="2C0B412D">
            <wp:extent cx="3238500" cy="3140857"/>
            <wp:effectExtent l="0" t="0" r="0" b="2540"/>
            <wp:docPr id="22" name="Picture 22" descr="C:\Users\HP\AppData\Local\Microsoft\Windows\INetCache\Content.Word\IMG-202011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20201130-WA00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165" cy="3142472"/>
                    </a:xfrm>
                    <a:prstGeom prst="rect">
                      <a:avLst/>
                    </a:prstGeom>
                    <a:noFill/>
                    <a:ln>
                      <a:noFill/>
                    </a:ln>
                  </pic:spPr>
                </pic:pic>
              </a:graphicData>
            </a:graphic>
          </wp:inline>
        </w:drawing>
      </w:r>
    </w:p>
    <w:p w14:paraId="120AE4D5" w14:textId="77777777" w:rsidR="00734A43" w:rsidRDefault="00734A43" w:rsidP="00734A43"/>
    <w:p w14:paraId="46F97DCB" w14:textId="77777777" w:rsidR="00734A43" w:rsidRDefault="00734A43" w:rsidP="00734A43">
      <w:pPr>
        <w:jc w:val="center"/>
        <w:rPr>
          <w:noProof/>
        </w:rPr>
      </w:pPr>
      <w:r>
        <w:rPr>
          <w:noProof/>
        </w:rPr>
        <w:drawing>
          <wp:inline distT="0" distB="0" distL="0" distR="0" wp14:anchorId="30F1B9F3" wp14:editId="3FB0CE2D">
            <wp:extent cx="3257550" cy="3359638"/>
            <wp:effectExtent l="0" t="0" r="0" b="0"/>
            <wp:docPr id="18" name="Picture 18" descr="C:\Users\HP\AppData\Local\Microsoft\Windows\INetCache\Content.Word\IMG-202011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IMG-20201130-WA00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9169" cy="3361308"/>
                    </a:xfrm>
                    <a:prstGeom prst="rect">
                      <a:avLst/>
                    </a:prstGeom>
                    <a:noFill/>
                    <a:ln>
                      <a:noFill/>
                    </a:ln>
                  </pic:spPr>
                </pic:pic>
              </a:graphicData>
            </a:graphic>
          </wp:inline>
        </w:drawing>
      </w:r>
    </w:p>
    <w:p w14:paraId="6C5BBA59" w14:textId="77777777" w:rsidR="00734A43" w:rsidRDefault="00734A43" w:rsidP="00734A43">
      <w:pPr>
        <w:rPr>
          <w:noProof/>
        </w:rPr>
      </w:pPr>
    </w:p>
    <w:p w14:paraId="03F05B77" w14:textId="3202B10F" w:rsidR="00621575" w:rsidRDefault="00734A43" w:rsidP="00621575">
      <w:pPr>
        <w:jc w:val="center"/>
        <w:rPr>
          <w:noProof/>
        </w:rPr>
      </w:pPr>
      <w:r>
        <w:rPr>
          <w:noProof/>
        </w:rPr>
        <w:lastRenderedPageBreak/>
        <w:drawing>
          <wp:inline distT="0" distB="0" distL="0" distR="0" wp14:anchorId="37263D4B" wp14:editId="747665FF">
            <wp:extent cx="3317132" cy="2762250"/>
            <wp:effectExtent l="0" t="0" r="0" b="0"/>
            <wp:docPr id="21" name="Picture 21" descr="C:\Users\HP\AppData\Local\Microsoft\Windows\INetCache\Content.Word\IMG_20210208_14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210208_1447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0608" cy="2840089"/>
                    </a:xfrm>
                    <a:prstGeom prst="rect">
                      <a:avLst/>
                    </a:prstGeom>
                    <a:noFill/>
                    <a:ln>
                      <a:noFill/>
                    </a:ln>
                  </pic:spPr>
                </pic:pic>
              </a:graphicData>
            </a:graphic>
          </wp:inline>
        </w:drawing>
      </w:r>
    </w:p>
    <w:p w14:paraId="36F1A5CB" w14:textId="77777777" w:rsidR="00621575" w:rsidRDefault="00621575" w:rsidP="00734A43">
      <w:pPr>
        <w:jc w:val="center"/>
        <w:rPr>
          <w:noProof/>
        </w:rPr>
      </w:pPr>
    </w:p>
    <w:p w14:paraId="3EBE8A3C" w14:textId="2EC9F2BE" w:rsidR="00621575" w:rsidRDefault="00621575" w:rsidP="00734A43">
      <w:pPr>
        <w:jc w:val="center"/>
        <w:rPr>
          <w:noProof/>
        </w:rPr>
      </w:pPr>
      <w:r>
        <w:rPr>
          <w:noProof/>
        </w:rPr>
        <w:drawing>
          <wp:inline distT="0" distB="0" distL="0" distR="0" wp14:anchorId="14723FCA" wp14:editId="31980D20">
            <wp:extent cx="3336290" cy="2616740"/>
            <wp:effectExtent l="0" t="0" r="0" b="0"/>
            <wp:docPr id="20" name="Picture 20" descr="C:\Users\HP\AppData\Local\Microsoft\Windows\INetCache\Content.Word\IMG-202011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IMG-20201130-WA00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88528" cy="2657711"/>
                    </a:xfrm>
                    <a:prstGeom prst="rect">
                      <a:avLst/>
                    </a:prstGeom>
                    <a:noFill/>
                    <a:ln>
                      <a:noFill/>
                    </a:ln>
                  </pic:spPr>
                </pic:pic>
              </a:graphicData>
            </a:graphic>
          </wp:inline>
        </w:drawing>
      </w:r>
    </w:p>
    <w:p w14:paraId="6ACE4F8E" w14:textId="77777777" w:rsidR="00734A43" w:rsidRDefault="00734A43" w:rsidP="00734A43"/>
    <w:p w14:paraId="4037F3C5" w14:textId="77777777" w:rsidR="00734A43" w:rsidRDefault="00734A43" w:rsidP="003B1138">
      <w:pPr>
        <w:ind w:left="567" w:hanging="567"/>
        <w:jc w:val="center"/>
        <w:rPr>
          <w:rFonts w:ascii="Times New Roman" w:hAnsi="Times New Roman" w:cs="Times New Roman"/>
          <w:b/>
          <w:sz w:val="24"/>
          <w:szCs w:val="24"/>
        </w:rPr>
      </w:pPr>
    </w:p>
    <w:p w14:paraId="4D3A91BC" w14:textId="77777777" w:rsidR="00734A43" w:rsidRDefault="00734A43" w:rsidP="003B1138">
      <w:pPr>
        <w:ind w:left="567" w:hanging="567"/>
        <w:jc w:val="center"/>
        <w:rPr>
          <w:rFonts w:ascii="Times New Roman" w:hAnsi="Times New Roman" w:cs="Times New Roman"/>
          <w:b/>
          <w:sz w:val="24"/>
          <w:szCs w:val="24"/>
        </w:rPr>
      </w:pPr>
    </w:p>
    <w:p w14:paraId="5AF5A93E" w14:textId="77777777" w:rsidR="00734A43" w:rsidRDefault="00734A43" w:rsidP="003B1138">
      <w:pPr>
        <w:ind w:left="567" w:hanging="567"/>
        <w:jc w:val="center"/>
        <w:rPr>
          <w:rFonts w:ascii="Times New Roman" w:hAnsi="Times New Roman" w:cs="Times New Roman"/>
          <w:b/>
          <w:sz w:val="24"/>
          <w:szCs w:val="24"/>
        </w:rPr>
      </w:pPr>
    </w:p>
    <w:p w14:paraId="0FC21862" w14:textId="77777777" w:rsidR="00734A43" w:rsidRDefault="00734A43" w:rsidP="00621575">
      <w:pPr>
        <w:rPr>
          <w:rFonts w:ascii="Times New Roman" w:hAnsi="Times New Roman" w:cs="Times New Roman"/>
          <w:b/>
          <w:sz w:val="24"/>
          <w:szCs w:val="24"/>
        </w:rPr>
      </w:pPr>
    </w:p>
    <w:p w14:paraId="7D33CB83" w14:textId="77777777" w:rsidR="00621575" w:rsidRDefault="00621575" w:rsidP="00621575">
      <w:pPr>
        <w:rPr>
          <w:rFonts w:ascii="Times New Roman" w:hAnsi="Times New Roman" w:cs="Times New Roman"/>
          <w:b/>
          <w:sz w:val="24"/>
          <w:szCs w:val="24"/>
        </w:rPr>
      </w:pPr>
    </w:p>
    <w:p w14:paraId="5A1CBFB5" w14:textId="52BDEED3" w:rsidR="003B1138" w:rsidRPr="00780181" w:rsidRDefault="003B1138" w:rsidP="003B1138">
      <w:pPr>
        <w:ind w:left="567" w:hanging="567"/>
        <w:jc w:val="center"/>
        <w:rPr>
          <w:rFonts w:ascii="Times New Roman" w:hAnsi="Times New Roman" w:cs="Times New Roman"/>
          <w:b/>
          <w:sz w:val="24"/>
          <w:szCs w:val="24"/>
        </w:rPr>
      </w:pPr>
      <w:r w:rsidRPr="00780181">
        <w:rPr>
          <w:rFonts w:ascii="Times New Roman" w:hAnsi="Times New Roman" w:cs="Times New Roman"/>
          <w:b/>
          <w:sz w:val="24"/>
          <w:szCs w:val="24"/>
        </w:rPr>
        <w:lastRenderedPageBreak/>
        <w:t>RIWAYAT HIDUP</w:t>
      </w:r>
    </w:p>
    <w:p w14:paraId="660B18A9" w14:textId="2EFC0692" w:rsidR="003B1138" w:rsidRPr="00780181" w:rsidRDefault="003B1138" w:rsidP="003B1138">
      <w:pPr>
        <w:ind w:left="567" w:hanging="567"/>
        <w:jc w:val="center"/>
        <w:rPr>
          <w:rFonts w:ascii="Times New Roman" w:hAnsi="Times New Roman" w:cs="Times New Roman"/>
          <w:sz w:val="24"/>
          <w:szCs w:val="24"/>
        </w:rPr>
      </w:pPr>
    </w:p>
    <w:p w14:paraId="3B0E7C4D" w14:textId="28652C43" w:rsidR="00734A43" w:rsidRDefault="00734A43" w:rsidP="00734A43">
      <w:pPr>
        <w:pStyle w:val="ListParagraph"/>
        <w:spacing w:line="360" w:lineRule="auto"/>
        <w:ind w:left="0"/>
        <w:jc w:val="both"/>
        <w:rPr>
          <w:rFonts w:ascii="Times New Roman" w:hAnsi="Times New Roman" w:cs="Times New Roman"/>
          <w:sz w:val="24"/>
        </w:rPr>
      </w:pPr>
      <w:r w:rsidRPr="000D14BD">
        <w:rPr>
          <w:rFonts w:ascii="Times New Roman" w:hAnsi="Times New Roman" w:cs="Times New Roman"/>
          <w:noProof/>
          <w:sz w:val="24"/>
        </w:rPr>
        <w:drawing>
          <wp:anchor distT="0" distB="0" distL="114300" distR="114300" simplePos="0" relativeHeight="251683840" behindDoc="0" locked="0" layoutInCell="1" allowOverlap="1" wp14:anchorId="35C37296" wp14:editId="7D4E6E3E">
            <wp:simplePos x="0" y="0"/>
            <wp:positionH relativeFrom="margin">
              <wp:posOffset>0</wp:posOffset>
            </wp:positionH>
            <wp:positionV relativeFrom="paragraph">
              <wp:posOffset>35560</wp:posOffset>
            </wp:positionV>
            <wp:extent cx="1125855" cy="1514475"/>
            <wp:effectExtent l="0" t="0" r="0" b="9525"/>
            <wp:wrapThrough wrapText="bothSides">
              <wp:wrapPolygon edited="0">
                <wp:start x="0" y="0"/>
                <wp:lineTo x="0" y="21464"/>
                <wp:lineTo x="21198" y="21464"/>
                <wp:lineTo x="21198" y="0"/>
                <wp:lineTo x="0" y="0"/>
              </wp:wrapPolygon>
            </wp:wrapThrough>
            <wp:docPr id="5" name="Picture 5" descr="E:\cip\file\cipank\IMG-2021032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ip\file\cipank\IMG-20210323-WA0049.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585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181">
        <w:rPr>
          <w:rFonts w:ascii="Times New Roman" w:hAnsi="Times New Roman" w:cs="Times New Roman"/>
          <w:b/>
          <w:sz w:val="24"/>
        </w:rPr>
        <w:t>M. IRFAN</w:t>
      </w:r>
      <w:r w:rsidRPr="00780181">
        <w:rPr>
          <w:rFonts w:ascii="Times New Roman" w:hAnsi="Times New Roman" w:cs="Times New Roman"/>
          <w:sz w:val="24"/>
        </w:rPr>
        <w:t xml:space="preserve">, lahir di Kanang, pada tanggal 22 Agustus 1996, anak </w:t>
      </w:r>
      <w:r>
        <w:rPr>
          <w:rFonts w:ascii="Times New Roman" w:hAnsi="Times New Roman" w:cs="Times New Roman"/>
          <w:sz w:val="24"/>
        </w:rPr>
        <w:t xml:space="preserve">ke </w:t>
      </w:r>
      <w:r w:rsidRPr="00780181">
        <w:rPr>
          <w:rFonts w:ascii="Times New Roman" w:hAnsi="Times New Roman" w:cs="Times New Roman"/>
          <w:sz w:val="24"/>
        </w:rPr>
        <w:t xml:space="preserve">Lima dari pasangan Baharuddin dan Ruhana, menamatkan pendidikan formal </w:t>
      </w:r>
      <w:r w:rsidR="009F2B80">
        <w:rPr>
          <w:rFonts w:ascii="Times New Roman" w:hAnsi="Times New Roman" w:cs="Times New Roman"/>
          <w:sz w:val="24"/>
        </w:rPr>
        <w:t>di MI DDI Kanang pada tahun 2007, MTS DDI Kanang pada tahun 20</w:t>
      </w:r>
      <w:r w:rsidRPr="00780181">
        <w:rPr>
          <w:rFonts w:ascii="Times New Roman" w:hAnsi="Times New Roman" w:cs="Times New Roman"/>
          <w:sz w:val="24"/>
        </w:rPr>
        <w:t>1</w:t>
      </w:r>
      <w:r w:rsidR="009F2B80">
        <w:rPr>
          <w:rFonts w:ascii="Times New Roman" w:hAnsi="Times New Roman" w:cs="Times New Roman"/>
          <w:sz w:val="24"/>
        </w:rPr>
        <w:t>0</w:t>
      </w:r>
      <w:r w:rsidRPr="00780181">
        <w:rPr>
          <w:rFonts w:ascii="Times New Roman" w:hAnsi="Times New Roman" w:cs="Times New Roman"/>
          <w:sz w:val="24"/>
        </w:rPr>
        <w:t>, d</w:t>
      </w:r>
      <w:r w:rsidR="009F2B80">
        <w:rPr>
          <w:rFonts w:ascii="Times New Roman" w:hAnsi="Times New Roman" w:cs="Times New Roman"/>
          <w:sz w:val="24"/>
        </w:rPr>
        <w:t>an MA DDI Kanang pada tahun 2013</w:t>
      </w:r>
      <w:r w:rsidRPr="00780181">
        <w:rPr>
          <w:rFonts w:ascii="Times New Roman" w:hAnsi="Times New Roman" w:cs="Times New Roman"/>
          <w:sz w:val="24"/>
        </w:rPr>
        <w:t xml:space="preserve">. Setelah menamatkan pendidikan di MA, </w:t>
      </w:r>
      <w:r w:rsidR="009F2B80">
        <w:rPr>
          <w:rFonts w:ascii="Times New Roman" w:hAnsi="Times New Roman" w:cs="Times New Roman"/>
          <w:sz w:val="24"/>
        </w:rPr>
        <w:t>b</w:t>
      </w:r>
      <w:r w:rsidR="00114009">
        <w:rPr>
          <w:rFonts w:ascii="Times New Roman" w:hAnsi="Times New Roman" w:cs="Times New Roman"/>
          <w:sz w:val="24"/>
        </w:rPr>
        <w:t>E</w:t>
      </w:r>
      <w:r w:rsidR="009F2B80">
        <w:rPr>
          <w:rFonts w:ascii="Times New Roman" w:hAnsi="Times New Roman" w:cs="Times New Roman"/>
          <w:sz w:val="24"/>
        </w:rPr>
        <w:t xml:space="preserve">rkesempatan </w:t>
      </w:r>
      <w:r w:rsidRPr="00780181">
        <w:rPr>
          <w:rFonts w:ascii="Times New Roman" w:hAnsi="Times New Roman" w:cs="Times New Roman"/>
          <w:sz w:val="24"/>
        </w:rPr>
        <w:t>melanjutkan pendidikan tinggi</w:t>
      </w:r>
      <w:r w:rsidR="009F2B80">
        <w:rPr>
          <w:rFonts w:ascii="Times New Roman" w:hAnsi="Times New Roman" w:cs="Times New Roman"/>
          <w:sz w:val="24"/>
        </w:rPr>
        <w:t xml:space="preserve"> di tahun 2014</w:t>
      </w:r>
      <w:r w:rsidRPr="00780181">
        <w:rPr>
          <w:rFonts w:ascii="Times New Roman" w:hAnsi="Times New Roman" w:cs="Times New Roman"/>
          <w:sz w:val="24"/>
        </w:rPr>
        <w:t xml:space="preserve"> pada program strata satu (S1) Jurusan Pendidikan Luar Sekolah, Fakultas Ilmu Pendidikan, Universitas Negeri Makassar.</w:t>
      </w:r>
    </w:p>
    <w:p w14:paraId="7AE89803" w14:textId="721A43ED" w:rsidR="003B1138" w:rsidRPr="00780181" w:rsidRDefault="003B1138" w:rsidP="00734A43">
      <w:pPr>
        <w:pStyle w:val="ListParagraph"/>
        <w:spacing w:line="360" w:lineRule="auto"/>
        <w:ind w:left="0"/>
        <w:jc w:val="both"/>
        <w:rPr>
          <w:rFonts w:ascii="Times New Roman" w:hAnsi="Times New Roman" w:cs="Times New Roman"/>
          <w:sz w:val="24"/>
        </w:rPr>
      </w:pPr>
    </w:p>
    <w:sectPr w:rsidR="003B1138" w:rsidRPr="00780181" w:rsidSect="007F4C57">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6F6DC" w14:textId="77777777" w:rsidR="003724D1" w:rsidRDefault="003724D1" w:rsidP="00E67B96">
      <w:pPr>
        <w:spacing w:after="0" w:line="240" w:lineRule="auto"/>
      </w:pPr>
      <w:r>
        <w:separator/>
      </w:r>
    </w:p>
  </w:endnote>
  <w:endnote w:type="continuationSeparator" w:id="0">
    <w:p w14:paraId="1371CA85" w14:textId="77777777" w:rsidR="003724D1" w:rsidRDefault="003724D1" w:rsidP="00E6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ambria Math">
    <w:altName w:val="Palatino Linotype"/>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939782"/>
      <w:docPartObj>
        <w:docPartGallery w:val="Page Numbers (Bottom of Page)"/>
        <w:docPartUnique/>
      </w:docPartObj>
    </w:sdtPr>
    <w:sdtEndPr>
      <w:rPr>
        <w:noProof/>
      </w:rPr>
    </w:sdtEndPr>
    <w:sdtContent>
      <w:p w14:paraId="2997BE52" w14:textId="1F3C1EAA" w:rsidR="002A1204" w:rsidRDefault="002A1204">
        <w:pPr>
          <w:pStyle w:val="Footer"/>
          <w:jc w:val="center"/>
        </w:pPr>
        <w:r>
          <w:fldChar w:fldCharType="begin"/>
        </w:r>
        <w:r>
          <w:instrText xml:space="preserve"> PAGE   \* MERGEFORMAT </w:instrText>
        </w:r>
        <w:r>
          <w:fldChar w:fldCharType="separate"/>
        </w:r>
        <w:r w:rsidR="00AF4DE7">
          <w:rPr>
            <w:noProof/>
          </w:rPr>
          <w:t>ii</w:t>
        </w:r>
        <w:r>
          <w:rPr>
            <w:noProof/>
          </w:rPr>
          <w:fldChar w:fldCharType="end"/>
        </w:r>
      </w:p>
    </w:sdtContent>
  </w:sdt>
  <w:p w14:paraId="76442846" w14:textId="77777777" w:rsidR="002A1204" w:rsidRDefault="002A120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961EC" w14:textId="12B18D59" w:rsidR="000102EB" w:rsidRDefault="000102EB">
    <w:pPr>
      <w:pStyle w:val="Footer"/>
      <w:jc w:val="center"/>
    </w:pPr>
  </w:p>
  <w:p w14:paraId="1D0E715B" w14:textId="77777777" w:rsidR="000102EB" w:rsidRPr="00A95E4D" w:rsidRDefault="000102EB" w:rsidP="00A95E4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E0450" w14:textId="5BADFAFC" w:rsidR="000102EB" w:rsidRDefault="000102EB">
    <w:pPr>
      <w:pStyle w:val="Footer"/>
      <w:jc w:val="center"/>
    </w:pPr>
  </w:p>
  <w:p w14:paraId="658871F0" w14:textId="77777777" w:rsidR="000102EB" w:rsidRPr="00A95E4D" w:rsidRDefault="000102EB" w:rsidP="00A95E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755098"/>
      <w:docPartObj>
        <w:docPartGallery w:val="Page Numbers (Bottom of Page)"/>
        <w:docPartUnique/>
      </w:docPartObj>
    </w:sdtPr>
    <w:sdtEndPr>
      <w:rPr>
        <w:noProof/>
      </w:rPr>
    </w:sdtEndPr>
    <w:sdtContent>
      <w:p w14:paraId="31FB1367" w14:textId="7047DB0B" w:rsidR="002A1204" w:rsidRDefault="002A1204">
        <w:pPr>
          <w:pStyle w:val="Footer"/>
          <w:jc w:val="center"/>
        </w:pPr>
        <w:r>
          <w:fldChar w:fldCharType="begin"/>
        </w:r>
        <w:r>
          <w:instrText xml:space="preserve"> PAGE   \* MERGEFORMAT </w:instrText>
        </w:r>
        <w:r>
          <w:fldChar w:fldCharType="separate"/>
        </w:r>
        <w:r w:rsidR="00AF4DE7">
          <w:rPr>
            <w:noProof/>
          </w:rPr>
          <w:t>1</w:t>
        </w:r>
        <w:r>
          <w:rPr>
            <w:noProof/>
          </w:rPr>
          <w:fldChar w:fldCharType="end"/>
        </w:r>
      </w:p>
    </w:sdtContent>
  </w:sdt>
  <w:p w14:paraId="38073E2A" w14:textId="6161B97B" w:rsidR="000102EB" w:rsidRPr="002A1204" w:rsidRDefault="000102EB" w:rsidP="002A12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965696"/>
      <w:docPartObj>
        <w:docPartGallery w:val="Page Numbers (Bottom of Page)"/>
        <w:docPartUnique/>
      </w:docPartObj>
    </w:sdtPr>
    <w:sdtEndPr>
      <w:rPr>
        <w:rFonts w:ascii="Times New Roman" w:hAnsi="Times New Roman" w:cs="Times New Roman"/>
        <w:noProof/>
        <w:sz w:val="24"/>
      </w:rPr>
    </w:sdtEndPr>
    <w:sdtContent>
      <w:p w14:paraId="377DC270" w14:textId="017B2925" w:rsidR="000102EB" w:rsidRPr="00780181" w:rsidRDefault="000102EB">
        <w:pPr>
          <w:pStyle w:val="Footer"/>
          <w:jc w:val="center"/>
          <w:rPr>
            <w:rFonts w:ascii="Times New Roman" w:hAnsi="Times New Roman" w:cs="Times New Roman"/>
            <w:sz w:val="24"/>
          </w:rPr>
        </w:pPr>
        <w:r w:rsidRPr="00780181">
          <w:rPr>
            <w:rFonts w:ascii="Times New Roman" w:hAnsi="Times New Roman" w:cs="Times New Roman"/>
            <w:sz w:val="24"/>
          </w:rPr>
          <w:fldChar w:fldCharType="begin"/>
        </w:r>
        <w:r w:rsidRPr="00780181">
          <w:rPr>
            <w:rFonts w:ascii="Times New Roman" w:hAnsi="Times New Roman" w:cs="Times New Roman"/>
            <w:sz w:val="24"/>
          </w:rPr>
          <w:instrText xml:space="preserve"> PAGE   \* MERGEFORMAT </w:instrText>
        </w:r>
        <w:r w:rsidRPr="00780181">
          <w:rPr>
            <w:rFonts w:ascii="Times New Roman" w:hAnsi="Times New Roman" w:cs="Times New Roman"/>
            <w:sz w:val="24"/>
          </w:rPr>
          <w:fldChar w:fldCharType="separate"/>
        </w:r>
        <w:r w:rsidR="00AF4DE7">
          <w:rPr>
            <w:rFonts w:ascii="Times New Roman" w:hAnsi="Times New Roman" w:cs="Times New Roman"/>
            <w:noProof/>
            <w:sz w:val="24"/>
          </w:rPr>
          <w:t>xv</w:t>
        </w:r>
        <w:r w:rsidRPr="00780181">
          <w:rPr>
            <w:rFonts w:ascii="Times New Roman" w:hAnsi="Times New Roman" w:cs="Times New Roman"/>
            <w:noProof/>
            <w:sz w:val="24"/>
          </w:rPr>
          <w:fldChar w:fldCharType="end"/>
        </w:r>
      </w:p>
    </w:sdtContent>
  </w:sdt>
  <w:p w14:paraId="2761E44F" w14:textId="77777777" w:rsidR="000102EB" w:rsidRDefault="000102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BA8B" w14:textId="0FB39D7F" w:rsidR="000102EB" w:rsidRDefault="000102EB" w:rsidP="00395062">
    <w:pPr>
      <w:tabs>
        <w:tab w:val="left" w:pos="449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B671" w14:textId="27F3A8E9" w:rsidR="000102EB" w:rsidRPr="00A95E4D" w:rsidRDefault="000102EB" w:rsidP="00577B6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09F29" w14:textId="5CD31091" w:rsidR="000102EB" w:rsidRPr="00445821" w:rsidRDefault="000102EB" w:rsidP="00FD6FA4">
    <w:pPr>
      <w:pStyle w:val="Footer"/>
      <w:tabs>
        <w:tab w:val="clear" w:pos="4680"/>
        <w:tab w:val="clear" w:pos="9360"/>
        <w:tab w:val="left" w:pos="5194"/>
      </w:tabs>
      <w:jc w:val="center"/>
      <w:rPr>
        <w:rFonts w:ascii="Times New Roman" w:hAnsi="Times New Roman" w:cs="Times New Roman"/>
        <w:sz w:val="24"/>
        <w:szCs w:val="24"/>
      </w:rPr>
    </w:pPr>
    <w:r>
      <w:rPr>
        <w:rFonts w:ascii="Times New Roman" w:hAnsi="Times New Roman" w:cs="Times New Roman"/>
        <w:sz w:val="24"/>
        <w:szCs w:val="24"/>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BFAB0" w14:textId="0471C249" w:rsidR="000102EB" w:rsidRDefault="000102EB">
    <w:pPr>
      <w:pStyle w:val="Footer"/>
      <w:jc w:val="center"/>
    </w:pPr>
  </w:p>
  <w:p w14:paraId="4D3FD5B8" w14:textId="77777777" w:rsidR="000102EB" w:rsidRPr="00A95E4D" w:rsidRDefault="000102EB" w:rsidP="00A95E4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031987"/>
      <w:docPartObj>
        <w:docPartGallery w:val="Page Numbers (Bottom of Page)"/>
        <w:docPartUnique/>
      </w:docPartObj>
    </w:sdtPr>
    <w:sdtEndPr>
      <w:rPr>
        <w:rFonts w:ascii="Times New Roman" w:hAnsi="Times New Roman" w:cs="Times New Roman"/>
        <w:noProof/>
        <w:sz w:val="24"/>
      </w:rPr>
    </w:sdtEndPr>
    <w:sdtContent>
      <w:p w14:paraId="79DC56A5" w14:textId="12EC4BB2" w:rsidR="000102EB" w:rsidRPr="002D5E70" w:rsidRDefault="000102EB">
        <w:pPr>
          <w:pStyle w:val="Footer"/>
          <w:jc w:val="center"/>
          <w:rPr>
            <w:rFonts w:ascii="Times New Roman" w:hAnsi="Times New Roman" w:cs="Times New Roman"/>
            <w:sz w:val="24"/>
          </w:rPr>
        </w:pPr>
        <w:r w:rsidRPr="002D5E70">
          <w:rPr>
            <w:rFonts w:ascii="Times New Roman" w:hAnsi="Times New Roman" w:cs="Times New Roman"/>
            <w:sz w:val="24"/>
          </w:rPr>
          <w:fldChar w:fldCharType="begin"/>
        </w:r>
        <w:r w:rsidRPr="002D5E70">
          <w:rPr>
            <w:rFonts w:ascii="Times New Roman" w:hAnsi="Times New Roman" w:cs="Times New Roman"/>
            <w:sz w:val="24"/>
          </w:rPr>
          <w:instrText xml:space="preserve"> PAGE   \* MERGEFORMAT </w:instrText>
        </w:r>
        <w:r w:rsidRPr="002D5E70">
          <w:rPr>
            <w:rFonts w:ascii="Times New Roman" w:hAnsi="Times New Roman" w:cs="Times New Roman"/>
            <w:sz w:val="24"/>
          </w:rPr>
          <w:fldChar w:fldCharType="separate"/>
        </w:r>
        <w:r w:rsidR="00AF4DE7">
          <w:rPr>
            <w:rFonts w:ascii="Times New Roman" w:hAnsi="Times New Roman" w:cs="Times New Roman"/>
            <w:noProof/>
            <w:sz w:val="24"/>
          </w:rPr>
          <w:t>54</w:t>
        </w:r>
        <w:r w:rsidRPr="002D5E70">
          <w:rPr>
            <w:rFonts w:ascii="Times New Roman" w:hAnsi="Times New Roman" w:cs="Times New Roman"/>
            <w:noProof/>
            <w:sz w:val="24"/>
          </w:rPr>
          <w:fldChar w:fldCharType="end"/>
        </w:r>
      </w:p>
    </w:sdtContent>
  </w:sdt>
  <w:p w14:paraId="737EB3E3" w14:textId="77777777" w:rsidR="000102EB" w:rsidRPr="00A95E4D" w:rsidRDefault="000102EB" w:rsidP="00A95E4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061D2" w14:textId="5C3AF4AD" w:rsidR="000102EB" w:rsidRDefault="000102EB">
    <w:pPr>
      <w:pStyle w:val="Footer"/>
      <w:jc w:val="center"/>
    </w:pPr>
  </w:p>
  <w:p w14:paraId="44957E6B" w14:textId="77777777" w:rsidR="000102EB" w:rsidRPr="00A95E4D" w:rsidRDefault="000102EB" w:rsidP="00A95E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F9A80" w14:textId="77777777" w:rsidR="003724D1" w:rsidRDefault="003724D1" w:rsidP="00E67B96">
      <w:pPr>
        <w:spacing w:after="0" w:line="240" w:lineRule="auto"/>
      </w:pPr>
      <w:r>
        <w:separator/>
      </w:r>
    </w:p>
  </w:footnote>
  <w:footnote w:type="continuationSeparator" w:id="0">
    <w:p w14:paraId="1182C1F9" w14:textId="77777777" w:rsidR="003724D1" w:rsidRDefault="003724D1" w:rsidP="00E67B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3F4C9" w14:textId="42987AA3" w:rsidR="000102EB" w:rsidRPr="00E67B96" w:rsidRDefault="000102EB">
    <w:pPr>
      <w:pStyle w:val="Header"/>
      <w:jc w:val="right"/>
      <w:rPr>
        <w:rFonts w:ascii="Times New Roman" w:hAnsi="Times New Roman" w:cs="Times New Roman"/>
        <w:sz w:val="24"/>
      </w:rPr>
    </w:pPr>
  </w:p>
  <w:p w14:paraId="2CF2693C" w14:textId="77777777" w:rsidR="000102EB" w:rsidRPr="00E67B96" w:rsidRDefault="000102EB">
    <w:pPr>
      <w:pStyle w:val="Header"/>
      <w:rPr>
        <w:rFonts w:ascii="Times New Roman" w:hAnsi="Times New Roman" w:cs="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325336"/>
      <w:docPartObj>
        <w:docPartGallery w:val="Page Numbers (Top of Page)"/>
        <w:docPartUnique/>
      </w:docPartObj>
    </w:sdtPr>
    <w:sdtEndPr>
      <w:rPr>
        <w:rFonts w:ascii="Times New Roman" w:hAnsi="Times New Roman" w:cs="Times New Roman"/>
        <w:noProof/>
        <w:sz w:val="24"/>
        <w:szCs w:val="24"/>
      </w:rPr>
    </w:sdtEndPr>
    <w:sdtContent>
      <w:p w14:paraId="0DC3E0F8" w14:textId="13D1C56C" w:rsidR="000102EB" w:rsidRPr="00395062" w:rsidRDefault="000102EB" w:rsidP="00395062">
        <w:pPr>
          <w:pStyle w:val="Header"/>
          <w:jc w:val="right"/>
          <w:rPr>
            <w:rFonts w:ascii="Times New Roman" w:hAnsi="Times New Roman" w:cs="Times New Roman"/>
            <w:sz w:val="24"/>
            <w:szCs w:val="24"/>
          </w:rPr>
        </w:pPr>
        <w:r w:rsidRPr="00577B6E">
          <w:rPr>
            <w:rFonts w:ascii="Times New Roman" w:hAnsi="Times New Roman" w:cs="Times New Roman"/>
            <w:sz w:val="24"/>
            <w:szCs w:val="24"/>
          </w:rPr>
          <w:fldChar w:fldCharType="begin"/>
        </w:r>
        <w:r w:rsidRPr="00577B6E">
          <w:rPr>
            <w:rFonts w:ascii="Times New Roman" w:hAnsi="Times New Roman" w:cs="Times New Roman"/>
            <w:sz w:val="24"/>
            <w:szCs w:val="24"/>
          </w:rPr>
          <w:instrText xml:space="preserve"> PAGE   \* MERGEFORMAT </w:instrText>
        </w:r>
        <w:r w:rsidRPr="00577B6E">
          <w:rPr>
            <w:rFonts w:ascii="Times New Roman" w:hAnsi="Times New Roman" w:cs="Times New Roman"/>
            <w:sz w:val="24"/>
            <w:szCs w:val="24"/>
          </w:rPr>
          <w:fldChar w:fldCharType="separate"/>
        </w:r>
        <w:r w:rsidR="00AF4DE7">
          <w:rPr>
            <w:rFonts w:ascii="Times New Roman" w:hAnsi="Times New Roman" w:cs="Times New Roman"/>
            <w:noProof/>
            <w:sz w:val="24"/>
            <w:szCs w:val="24"/>
          </w:rPr>
          <w:t>8</w:t>
        </w:r>
        <w:r w:rsidRPr="00577B6E">
          <w:rPr>
            <w:rFonts w:ascii="Times New Roman" w:hAnsi="Times New Roman" w:cs="Times New Roman"/>
            <w:noProof/>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663549"/>
      <w:docPartObj>
        <w:docPartGallery w:val="Page Numbers (Top of Page)"/>
        <w:docPartUnique/>
      </w:docPartObj>
    </w:sdtPr>
    <w:sdtEndPr>
      <w:rPr>
        <w:noProof/>
      </w:rPr>
    </w:sdtEndPr>
    <w:sdtContent>
      <w:p w14:paraId="6EB99330" w14:textId="0B81856B" w:rsidR="000102EB" w:rsidRDefault="000102EB">
        <w:pPr>
          <w:pStyle w:val="Header"/>
          <w:jc w:val="right"/>
        </w:pPr>
        <w:r>
          <w:fldChar w:fldCharType="begin"/>
        </w:r>
        <w:r>
          <w:instrText xml:space="preserve"> PAGE   \* MERGEFORMAT </w:instrText>
        </w:r>
        <w:r>
          <w:fldChar w:fldCharType="separate"/>
        </w:r>
        <w:r w:rsidR="00AF4DE7">
          <w:rPr>
            <w:noProof/>
          </w:rPr>
          <w:t>32</w:t>
        </w:r>
        <w:r>
          <w:rPr>
            <w:noProof/>
          </w:rPr>
          <w:fldChar w:fldCharType="end"/>
        </w:r>
      </w:p>
    </w:sdtContent>
  </w:sdt>
  <w:p w14:paraId="33FDA22F" w14:textId="77777777" w:rsidR="000102EB" w:rsidRPr="00E67B96" w:rsidRDefault="000102EB">
    <w:pPr>
      <w:pStyle w:val="Header"/>
      <w:rPr>
        <w:rFonts w:ascii="Times New Roman" w:hAnsi="Times New Roman" w:cs="Times New Roman"/>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99164"/>
      <w:docPartObj>
        <w:docPartGallery w:val="Page Numbers (Top of Page)"/>
        <w:docPartUnique/>
      </w:docPartObj>
    </w:sdtPr>
    <w:sdtEndPr>
      <w:rPr>
        <w:noProof/>
      </w:rPr>
    </w:sdtEndPr>
    <w:sdtContent>
      <w:p w14:paraId="1CF31D6C" w14:textId="77777777" w:rsidR="000102EB" w:rsidRDefault="000102EB">
        <w:pPr>
          <w:pStyle w:val="Header"/>
          <w:jc w:val="right"/>
        </w:pPr>
        <w:r>
          <w:fldChar w:fldCharType="begin"/>
        </w:r>
        <w:r>
          <w:instrText xml:space="preserve"> PAGE   \* MERGEFORMAT </w:instrText>
        </w:r>
        <w:r>
          <w:fldChar w:fldCharType="separate"/>
        </w:r>
        <w:r w:rsidR="00AF4DE7">
          <w:rPr>
            <w:noProof/>
          </w:rPr>
          <w:t>53</w:t>
        </w:r>
        <w:r>
          <w:rPr>
            <w:noProof/>
          </w:rPr>
          <w:fldChar w:fldCharType="end"/>
        </w:r>
      </w:p>
    </w:sdtContent>
  </w:sdt>
  <w:p w14:paraId="35BC7DFE" w14:textId="77777777" w:rsidR="000102EB" w:rsidRPr="00E67B96" w:rsidRDefault="000102EB">
    <w:pPr>
      <w:pStyle w:val="Header"/>
      <w:rPr>
        <w:rFonts w:ascii="Times New Roman" w:hAnsi="Times New Roman" w:cs="Times New Roman"/>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47622" w14:textId="298504A5" w:rsidR="000102EB" w:rsidRPr="00171BF8" w:rsidRDefault="000102EB">
    <w:pPr>
      <w:pStyle w:val="Header"/>
      <w:jc w:val="right"/>
      <w:rPr>
        <w:rFonts w:ascii="Times New Roman" w:hAnsi="Times New Roman" w:cs="Times New Roman"/>
        <w:sz w:val="24"/>
      </w:rPr>
    </w:pPr>
  </w:p>
  <w:p w14:paraId="12F4C64E" w14:textId="77777777" w:rsidR="000102EB" w:rsidRPr="00E67B96" w:rsidRDefault="000102EB">
    <w:pPr>
      <w:pStyle w:val="Header"/>
      <w:rPr>
        <w:rFonts w:ascii="Times New Roman" w:hAnsi="Times New Roman" w:cs="Times New Roman"/>
        <w:sz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289111"/>
      <w:docPartObj>
        <w:docPartGallery w:val="Page Numbers (Top of Page)"/>
        <w:docPartUnique/>
      </w:docPartObj>
    </w:sdtPr>
    <w:sdtEndPr>
      <w:rPr>
        <w:rFonts w:ascii="Times New Roman" w:hAnsi="Times New Roman" w:cs="Times New Roman"/>
        <w:noProof/>
        <w:sz w:val="24"/>
      </w:rPr>
    </w:sdtEndPr>
    <w:sdtContent>
      <w:p w14:paraId="2992BEA6" w14:textId="77777777" w:rsidR="000102EB" w:rsidRPr="00171BF8" w:rsidRDefault="000102EB">
        <w:pPr>
          <w:pStyle w:val="Header"/>
          <w:jc w:val="right"/>
          <w:rPr>
            <w:rFonts w:ascii="Times New Roman" w:hAnsi="Times New Roman" w:cs="Times New Roman"/>
            <w:sz w:val="24"/>
          </w:rPr>
        </w:pPr>
        <w:r w:rsidRPr="00171BF8">
          <w:rPr>
            <w:rFonts w:ascii="Times New Roman" w:hAnsi="Times New Roman" w:cs="Times New Roman"/>
            <w:sz w:val="24"/>
          </w:rPr>
          <w:fldChar w:fldCharType="begin"/>
        </w:r>
        <w:r w:rsidRPr="00171BF8">
          <w:rPr>
            <w:rFonts w:ascii="Times New Roman" w:hAnsi="Times New Roman" w:cs="Times New Roman"/>
            <w:sz w:val="24"/>
          </w:rPr>
          <w:instrText xml:space="preserve"> PAGE   \* MERGEFORMAT </w:instrText>
        </w:r>
        <w:r w:rsidRPr="00171BF8">
          <w:rPr>
            <w:rFonts w:ascii="Times New Roman" w:hAnsi="Times New Roman" w:cs="Times New Roman"/>
            <w:sz w:val="24"/>
          </w:rPr>
          <w:fldChar w:fldCharType="separate"/>
        </w:r>
        <w:r w:rsidR="00AF4DE7">
          <w:rPr>
            <w:rFonts w:ascii="Times New Roman" w:hAnsi="Times New Roman" w:cs="Times New Roman"/>
            <w:noProof/>
            <w:sz w:val="24"/>
          </w:rPr>
          <w:t>65</w:t>
        </w:r>
        <w:r w:rsidRPr="00171BF8">
          <w:rPr>
            <w:rFonts w:ascii="Times New Roman" w:hAnsi="Times New Roman" w:cs="Times New Roman"/>
            <w:noProof/>
            <w:sz w:val="24"/>
          </w:rPr>
          <w:fldChar w:fldCharType="end"/>
        </w:r>
      </w:p>
    </w:sdtContent>
  </w:sdt>
  <w:p w14:paraId="7DA8B474" w14:textId="77777777" w:rsidR="000102EB" w:rsidRPr="00E67B96" w:rsidRDefault="000102EB">
    <w:pPr>
      <w:pStyle w:val="Header"/>
      <w:rPr>
        <w:rFonts w:ascii="Times New Roman" w:hAnsi="Times New Roman" w:cs="Times New Roman"/>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39948"/>
      <w:docPartObj>
        <w:docPartGallery w:val="Page Numbers (Top of Page)"/>
        <w:docPartUnique/>
      </w:docPartObj>
    </w:sdtPr>
    <w:sdtEndPr>
      <w:rPr>
        <w:rFonts w:ascii="Times New Roman" w:hAnsi="Times New Roman" w:cs="Times New Roman"/>
        <w:noProof/>
        <w:sz w:val="24"/>
      </w:rPr>
    </w:sdtEndPr>
    <w:sdtContent>
      <w:p w14:paraId="51B534E6" w14:textId="77777777" w:rsidR="000102EB" w:rsidRPr="00171BF8" w:rsidRDefault="000102EB">
        <w:pPr>
          <w:pStyle w:val="Header"/>
          <w:jc w:val="right"/>
          <w:rPr>
            <w:rFonts w:ascii="Times New Roman" w:hAnsi="Times New Roman" w:cs="Times New Roman"/>
            <w:sz w:val="24"/>
          </w:rPr>
        </w:pPr>
        <w:r w:rsidRPr="00171BF8">
          <w:rPr>
            <w:rFonts w:ascii="Times New Roman" w:hAnsi="Times New Roman" w:cs="Times New Roman"/>
            <w:sz w:val="24"/>
          </w:rPr>
          <w:fldChar w:fldCharType="begin"/>
        </w:r>
        <w:r w:rsidRPr="00171BF8">
          <w:rPr>
            <w:rFonts w:ascii="Times New Roman" w:hAnsi="Times New Roman" w:cs="Times New Roman"/>
            <w:sz w:val="24"/>
          </w:rPr>
          <w:instrText xml:space="preserve"> PAGE   \* MERGEFORMAT </w:instrText>
        </w:r>
        <w:r w:rsidRPr="00171BF8">
          <w:rPr>
            <w:rFonts w:ascii="Times New Roman" w:hAnsi="Times New Roman" w:cs="Times New Roman"/>
            <w:sz w:val="24"/>
          </w:rPr>
          <w:fldChar w:fldCharType="separate"/>
        </w:r>
        <w:r w:rsidR="00AF4DE7">
          <w:rPr>
            <w:rFonts w:ascii="Times New Roman" w:hAnsi="Times New Roman" w:cs="Times New Roman"/>
            <w:noProof/>
            <w:sz w:val="24"/>
          </w:rPr>
          <w:t>67</w:t>
        </w:r>
        <w:r w:rsidRPr="00171BF8">
          <w:rPr>
            <w:rFonts w:ascii="Times New Roman" w:hAnsi="Times New Roman" w:cs="Times New Roman"/>
            <w:noProof/>
            <w:sz w:val="24"/>
          </w:rPr>
          <w:fldChar w:fldCharType="end"/>
        </w:r>
      </w:p>
    </w:sdtContent>
  </w:sdt>
  <w:p w14:paraId="2FBB4B80" w14:textId="77777777" w:rsidR="000102EB" w:rsidRPr="00E67B96" w:rsidRDefault="000102EB">
    <w:pPr>
      <w:pStyle w:val="Header"/>
      <w:rPr>
        <w:rFonts w:ascii="Times New Roman" w:hAnsi="Times New Roman" w:cs="Times New Roman"/>
        <w:sz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335763"/>
      <w:docPartObj>
        <w:docPartGallery w:val="Page Numbers (Top of Page)"/>
        <w:docPartUnique/>
      </w:docPartObj>
    </w:sdtPr>
    <w:sdtEndPr>
      <w:rPr>
        <w:rFonts w:ascii="Times New Roman" w:hAnsi="Times New Roman" w:cs="Times New Roman"/>
        <w:noProof/>
        <w:sz w:val="24"/>
      </w:rPr>
    </w:sdtEndPr>
    <w:sdtContent>
      <w:p w14:paraId="66BEE4A8" w14:textId="77777777" w:rsidR="000102EB" w:rsidRPr="00E67B96" w:rsidRDefault="000102EB">
        <w:pPr>
          <w:pStyle w:val="Header"/>
          <w:jc w:val="right"/>
          <w:rPr>
            <w:rFonts w:ascii="Times New Roman" w:hAnsi="Times New Roman" w:cs="Times New Roman"/>
            <w:sz w:val="24"/>
          </w:rPr>
        </w:pPr>
        <w:r w:rsidRPr="00E67B96">
          <w:rPr>
            <w:rFonts w:ascii="Times New Roman" w:hAnsi="Times New Roman" w:cs="Times New Roman"/>
            <w:sz w:val="24"/>
          </w:rPr>
          <w:fldChar w:fldCharType="begin"/>
        </w:r>
        <w:r w:rsidRPr="00E67B96">
          <w:rPr>
            <w:rFonts w:ascii="Times New Roman" w:hAnsi="Times New Roman" w:cs="Times New Roman"/>
            <w:sz w:val="24"/>
          </w:rPr>
          <w:instrText xml:space="preserve"> PAGE   \* MERGEFORMAT </w:instrText>
        </w:r>
        <w:r w:rsidRPr="00E67B96">
          <w:rPr>
            <w:rFonts w:ascii="Times New Roman" w:hAnsi="Times New Roman" w:cs="Times New Roman"/>
            <w:sz w:val="24"/>
          </w:rPr>
          <w:fldChar w:fldCharType="separate"/>
        </w:r>
        <w:r w:rsidR="00AF4DE7">
          <w:rPr>
            <w:rFonts w:ascii="Times New Roman" w:hAnsi="Times New Roman" w:cs="Times New Roman"/>
            <w:noProof/>
            <w:sz w:val="24"/>
          </w:rPr>
          <w:t>99</w:t>
        </w:r>
        <w:r w:rsidRPr="00E67B96">
          <w:rPr>
            <w:rFonts w:ascii="Times New Roman" w:hAnsi="Times New Roman" w:cs="Times New Roman"/>
            <w:noProof/>
            <w:sz w:val="24"/>
          </w:rPr>
          <w:fldChar w:fldCharType="end"/>
        </w:r>
      </w:p>
    </w:sdtContent>
  </w:sdt>
  <w:p w14:paraId="4456FDDD" w14:textId="77777777" w:rsidR="000102EB" w:rsidRPr="00E67B96" w:rsidRDefault="000102EB">
    <w:pPr>
      <w:pStyle w:val="Header"/>
      <w:rPr>
        <w:rFonts w:ascii="Times New Roman" w:hAnsi="Times New Roman" w:cs="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315"/>
    <w:multiLevelType w:val="hybridMultilevel"/>
    <w:tmpl w:val="C1DEF682"/>
    <w:lvl w:ilvl="0" w:tplc="6172E224">
      <w:start w:val="1"/>
      <w:numFmt w:val="upp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6F12D8"/>
    <w:multiLevelType w:val="hybridMultilevel"/>
    <w:tmpl w:val="44A60F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9263CB"/>
    <w:multiLevelType w:val="hybridMultilevel"/>
    <w:tmpl w:val="1EA61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D5B79"/>
    <w:multiLevelType w:val="hybridMultilevel"/>
    <w:tmpl w:val="FE3CF952"/>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E894919"/>
    <w:multiLevelType w:val="hybridMultilevel"/>
    <w:tmpl w:val="0CC6512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E73E7"/>
    <w:multiLevelType w:val="hybridMultilevel"/>
    <w:tmpl w:val="211A3B8C"/>
    <w:lvl w:ilvl="0" w:tplc="04090019">
      <w:start w:val="1"/>
      <w:numFmt w:val="lowerLetter"/>
      <w:lvlText w:val="%1."/>
      <w:lvlJc w:val="left"/>
      <w:pPr>
        <w:ind w:left="1440" w:hanging="360"/>
      </w:pPr>
      <w:rPr>
        <w:rFonts w:hint="default"/>
      </w:rPr>
    </w:lvl>
    <w:lvl w:ilvl="1" w:tplc="24ECEF34">
      <w:start w:val="1"/>
      <w:numFmt w:val="upperLetter"/>
      <w:lvlText w:val="%2."/>
      <w:lvlJc w:val="left"/>
      <w:pPr>
        <w:ind w:left="2160" w:hanging="360"/>
      </w:pPr>
      <w:rPr>
        <w:rFonts w:hint="default"/>
      </w:rPr>
    </w:lvl>
    <w:lvl w:ilvl="2" w:tplc="63FC35B2">
      <w:start w:val="1"/>
      <w:numFmt w:val="decimal"/>
      <w:lvlText w:val="%3."/>
      <w:lvlJc w:val="left"/>
      <w:pPr>
        <w:ind w:left="2880" w:hanging="360"/>
      </w:pPr>
      <w:rPr>
        <w:rFonts w:hint="default"/>
      </w:rPr>
    </w:lvl>
    <w:lvl w:ilvl="3" w:tplc="DC6E014C">
      <w:start w:val="1"/>
      <w:numFmt w:val="decimal"/>
      <w:lvlText w:val="%4)"/>
      <w:lvlJc w:val="left"/>
      <w:pPr>
        <w:ind w:left="3600" w:hanging="360"/>
      </w:pPr>
      <w:rPr>
        <w:rFont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52156B7"/>
    <w:multiLevelType w:val="hybridMultilevel"/>
    <w:tmpl w:val="C368E0B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82F7AAC"/>
    <w:multiLevelType w:val="hybridMultilevel"/>
    <w:tmpl w:val="25964D8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8EF42B6"/>
    <w:multiLevelType w:val="hybridMultilevel"/>
    <w:tmpl w:val="48A40D7C"/>
    <w:lvl w:ilvl="0" w:tplc="04090011">
      <w:start w:val="1"/>
      <w:numFmt w:val="decimal"/>
      <w:lvlText w:val="%1)"/>
      <w:lvlJc w:val="left"/>
      <w:pPr>
        <w:tabs>
          <w:tab w:val="num" w:pos="2610"/>
        </w:tabs>
        <w:ind w:left="2610" w:hanging="360"/>
      </w:pPr>
    </w:lvl>
    <w:lvl w:ilvl="1" w:tplc="B8D2DA24">
      <w:start w:val="1"/>
      <w:numFmt w:val="decimal"/>
      <w:lvlText w:val="%2."/>
      <w:lvlJc w:val="left"/>
      <w:pPr>
        <w:ind w:left="3330" w:hanging="360"/>
      </w:pPr>
      <w:rPr>
        <w:rFonts w:cs="Times New Roman"/>
      </w:rPr>
    </w:lvl>
    <w:lvl w:ilvl="2" w:tplc="0409001B">
      <w:start w:val="1"/>
      <w:numFmt w:val="lowerRoman"/>
      <w:lvlText w:val="%3."/>
      <w:lvlJc w:val="right"/>
      <w:pPr>
        <w:ind w:left="4050" w:hanging="180"/>
      </w:pPr>
      <w:rPr>
        <w:rFonts w:cs="Times New Roman"/>
      </w:rPr>
    </w:lvl>
    <w:lvl w:ilvl="3" w:tplc="0409000F">
      <w:start w:val="1"/>
      <w:numFmt w:val="decimal"/>
      <w:lvlText w:val="%4."/>
      <w:lvlJc w:val="left"/>
      <w:pPr>
        <w:ind w:left="4770" w:hanging="360"/>
      </w:pPr>
      <w:rPr>
        <w:rFonts w:cs="Times New Roman"/>
      </w:rPr>
    </w:lvl>
    <w:lvl w:ilvl="4" w:tplc="04090011">
      <w:start w:val="1"/>
      <w:numFmt w:val="decimal"/>
      <w:lvlText w:val="%5)"/>
      <w:lvlJc w:val="left"/>
      <w:pPr>
        <w:ind w:left="5490" w:hanging="360"/>
      </w:pPr>
      <w:rPr>
        <w:b w:val="0"/>
        <w:sz w:val="24"/>
      </w:rPr>
    </w:lvl>
    <w:lvl w:ilvl="5" w:tplc="0409001B">
      <w:start w:val="1"/>
      <w:numFmt w:val="lowerRoman"/>
      <w:lvlText w:val="%6."/>
      <w:lvlJc w:val="right"/>
      <w:pPr>
        <w:ind w:left="6210" w:hanging="180"/>
      </w:pPr>
      <w:rPr>
        <w:rFonts w:cs="Times New Roman"/>
      </w:rPr>
    </w:lvl>
    <w:lvl w:ilvl="6" w:tplc="0409000F">
      <w:start w:val="1"/>
      <w:numFmt w:val="decimal"/>
      <w:lvlText w:val="%7."/>
      <w:lvlJc w:val="left"/>
      <w:pPr>
        <w:ind w:left="6930" w:hanging="360"/>
      </w:pPr>
    </w:lvl>
    <w:lvl w:ilvl="7" w:tplc="0CEC3060">
      <w:start w:val="1"/>
      <w:numFmt w:val="lowerLetter"/>
      <w:lvlText w:val="%8."/>
      <w:lvlJc w:val="left"/>
      <w:pPr>
        <w:ind w:left="7650" w:hanging="360"/>
      </w:pPr>
      <w:rPr>
        <w:b/>
      </w:rPr>
    </w:lvl>
    <w:lvl w:ilvl="8" w:tplc="0409001B">
      <w:start w:val="1"/>
      <w:numFmt w:val="lowerRoman"/>
      <w:lvlText w:val="%9."/>
      <w:lvlJc w:val="right"/>
      <w:pPr>
        <w:ind w:left="8370" w:hanging="180"/>
      </w:pPr>
      <w:rPr>
        <w:rFonts w:cs="Times New Roman"/>
      </w:rPr>
    </w:lvl>
  </w:abstractNum>
  <w:abstractNum w:abstractNumId="9">
    <w:nsid w:val="192711F3"/>
    <w:multiLevelType w:val="hybridMultilevel"/>
    <w:tmpl w:val="99E0CEB4"/>
    <w:lvl w:ilvl="0" w:tplc="8A8A6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336B6"/>
    <w:multiLevelType w:val="hybridMultilevel"/>
    <w:tmpl w:val="2BBE93BE"/>
    <w:lvl w:ilvl="0" w:tplc="5F0A55C2">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1038F5"/>
    <w:multiLevelType w:val="hybridMultilevel"/>
    <w:tmpl w:val="8DD46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65DD5"/>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B4643"/>
    <w:multiLevelType w:val="hybridMultilevel"/>
    <w:tmpl w:val="274CF790"/>
    <w:lvl w:ilvl="0" w:tplc="04090019">
      <w:start w:val="1"/>
      <w:numFmt w:val="lowerLetter"/>
      <w:lvlText w:val="%1."/>
      <w:lvlJc w:val="left"/>
      <w:pPr>
        <w:ind w:left="1440" w:hanging="360"/>
      </w:pPr>
      <w:rPr>
        <w:rFonts w:hint="default"/>
      </w:rPr>
    </w:lvl>
    <w:lvl w:ilvl="1" w:tplc="24ECEF34">
      <w:start w:val="1"/>
      <w:numFmt w:val="upperLetter"/>
      <w:lvlText w:val="%2."/>
      <w:lvlJc w:val="left"/>
      <w:pPr>
        <w:ind w:left="2160" w:hanging="360"/>
      </w:pPr>
      <w:rPr>
        <w:rFonts w:hint="default"/>
      </w:rPr>
    </w:lvl>
    <w:lvl w:ilvl="2" w:tplc="0409000F">
      <w:start w:val="1"/>
      <w:numFmt w:val="decimal"/>
      <w:lvlText w:val="%3."/>
      <w:lvlJc w:val="left"/>
      <w:pPr>
        <w:ind w:left="2880" w:hanging="360"/>
      </w:pPr>
      <w:rPr>
        <w:rFonts w:hint="default"/>
      </w:rPr>
    </w:lvl>
    <w:lvl w:ilvl="3" w:tplc="DC6E014C">
      <w:start w:val="1"/>
      <w:numFmt w:val="decimal"/>
      <w:lvlText w:val="%4)"/>
      <w:lvlJc w:val="left"/>
      <w:pPr>
        <w:ind w:left="3600" w:hanging="360"/>
      </w:pPr>
      <w:rPr>
        <w:rFont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476015"/>
    <w:multiLevelType w:val="hybridMultilevel"/>
    <w:tmpl w:val="F160AF36"/>
    <w:lvl w:ilvl="0" w:tplc="0A8CF0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C574341"/>
    <w:multiLevelType w:val="hybridMultilevel"/>
    <w:tmpl w:val="CAEE960A"/>
    <w:lvl w:ilvl="0" w:tplc="D96EDE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EEE17EF"/>
    <w:multiLevelType w:val="hybridMultilevel"/>
    <w:tmpl w:val="A2CAAA3C"/>
    <w:lvl w:ilvl="0" w:tplc="68F0593A">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B1F62"/>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686B93"/>
    <w:multiLevelType w:val="hybridMultilevel"/>
    <w:tmpl w:val="9F285844"/>
    <w:lvl w:ilvl="0" w:tplc="04090019">
      <w:start w:val="1"/>
      <w:numFmt w:val="lowerLetter"/>
      <w:lvlText w:val="%1."/>
      <w:lvlJc w:val="left"/>
      <w:pPr>
        <w:ind w:left="1440" w:hanging="360"/>
      </w:pPr>
      <w:rPr>
        <w:rFonts w:hint="default"/>
      </w:rPr>
    </w:lvl>
    <w:lvl w:ilvl="1" w:tplc="24ECEF34">
      <w:start w:val="1"/>
      <w:numFmt w:val="upperLetter"/>
      <w:lvlText w:val="%2."/>
      <w:lvlJc w:val="left"/>
      <w:pPr>
        <w:ind w:left="2160" w:hanging="360"/>
      </w:pPr>
      <w:rPr>
        <w:rFonts w:hint="default"/>
      </w:rPr>
    </w:lvl>
    <w:lvl w:ilvl="2" w:tplc="63FC35B2">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1F53547"/>
    <w:multiLevelType w:val="hybridMultilevel"/>
    <w:tmpl w:val="D5361994"/>
    <w:lvl w:ilvl="0" w:tplc="E6A4CC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24B2E09"/>
    <w:multiLevelType w:val="hybridMultilevel"/>
    <w:tmpl w:val="6FE896F4"/>
    <w:lvl w:ilvl="0" w:tplc="6AD016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3602567"/>
    <w:multiLevelType w:val="hybridMultilevel"/>
    <w:tmpl w:val="5BE6FCD4"/>
    <w:lvl w:ilvl="0" w:tplc="F8789E56">
      <w:start w:val="1"/>
      <w:numFmt w:val="lowerLetter"/>
      <w:lvlText w:val="%1."/>
      <w:lvlJc w:val="left"/>
      <w:pPr>
        <w:ind w:left="1440" w:hanging="360"/>
      </w:pPr>
      <w:rPr>
        <w:rFonts w:hint="default"/>
      </w:rPr>
    </w:lvl>
    <w:lvl w:ilvl="1" w:tplc="767E61AE">
      <w:start w:val="1"/>
      <w:numFmt w:val="decimal"/>
      <w:lvlText w:val="%2)"/>
      <w:lvlJc w:val="left"/>
      <w:pPr>
        <w:ind w:left="2160" w:hanging="360"/>
      </w:pPr>
      <w:rPr>
        <w:rFonts w:hint="default"/>
        <w:b/>
      </w:rPr>
    </w:lvl>
    <w:lvl w:ilvl="2" w:tplc="79A4ECFA">
      <w:start w:val="1"/>
      <w:numFmt w:val="low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0837AE"/>
    <w:multiLevelType w:val="hybridMultilevel"/>
    <w:tmpl w:val="922C3EDA"/>
    <w:lvl w:ilvl="0" w:tplc="DBB66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3F4194"/>
    <w:multiLevelType w:val="hybridMultilevel"/>
    <w:tmpl w:val="7398F0F4"/>
    <w:lvl w:ilvl="0" w:tplc="8D44D89E">
      <w:start w:val="1"/>
      <w:numFmt w:val="decimal"/>
      <w:lvlText w:val="%1."/>
      <w:lvlJc w:val="left"/>
      <w:pPr>
        <w:ind w:left="644" w:hanging="360"/>
      </w:pPr>
      <w:rPr>
        <w:rFonts w:hint="default"/>
      </w:rPr>
    </w:lvl>
    <w:lvl w:ilvl="1" w:tplc="4E604168">
      <w:start w:val="1"/>
      <w:numFmt w:val="decimal"/>
      <w:lvlText w:val="%2)"/>
      <w:lvlJc w:val="left"/>
      <w:pPr>
        <w:ind w:left="1589" w:hanging="585"/>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CC815AB"/>
    <w:multiLevelType w:val="hybridMultilevel"/>
    <w:tmpl w:val="0F08202A"/>
    <w:lvl w:ilvl="0" w:tplc="9246215E">
      <w:start w:val="1"/>
      <w:numFmt w:val="decimal"/>
      <w:lvlText w:val="%1)"/>
      <w:lvlJc w:val="left"/>
      <w:pPr>
        <w:ind w:left="27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A81C29"/>
    <w:multiLevelType w:val="hybridMultilevel"/>
    <w:tmpl w:val="A15E311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478670D"/>
    <w:multiLevelType w:val="hybridMultilevel"/>
    <w:tmpl w:val="35EE33F6"/>
    <w:lvl w:ilvl="0" w:tplc="DB56F00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334CE0"/>
    <w:multiLevelType w:val="hybridMultilevel"/>
    <w:tmpl w:val="CADCD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B02952"/>
    <w:multiLevelType w:val="hybridMultilevel"/>
    <w:tmpl w:val="0C962464"/>
    <w:lvl w:ilvl="0" w:tplc="800CDFEA">
      <w:start w:val="1"/>
      <w:numFmt w:val="lowerLetter"/>
      <w:lvlText w:val="%1."/>
      <w:lvlJc w:val="left"/>
      <w:pPr>
        <w:ind w:left="720" w:hanging="360"/>
      </w:pPr>
      <w:rPr>
        <w:rFonts w:hint="default"/>
        <w:b/>
      </w:rPr>
    </w:lvl>
    <w:lvl w:ilvl="1" w:tplc="89FC2318">
      <w:start w:val="1"/>
      <w:numFmt w:val="lowerLetter"/>
      <w:lvlText w:val="%2."/>
      <w:lvlJc w:val="left"/>
      <w:pPr>
        <w:ind w:left="1440" w:hanging="360"/>
      </w:pPr>
      <w:rPr>
        <w:rFonts w:hint="default"/>
        <w:color w:val="000000"/>
        <w:sz w:val="24"/>
      </w:rPr>
    </w:lvl>
    <w:lvl w:ilvl="2" w:tplc="512C9A3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9D150B"/>
    <w:multiLevelType w:val="hybridMultilevel"/>
    <w:tmpl w:val="33803F6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A749D8"/>
    <w:multiLevelType w:val="hybridMultilevel"/>
    <w:tmpl w:val="37D2C8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55F64C6"/>
    <w:multiLevelType w:val="hybridMultilevel"/>
    <w:tmpl w:val="E4AC3D46"/>
    <w:lvl w:ilvl="0" w:tplc="AC6E94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BD5863"/>
    <w:multiLevelType w:val="hybridMultilevel"/>
    <w:tmpl w:val="38044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563154"/>
    <w:multiLevelType w:val="hybridMultilevel"/>
    <w:tmpl w:val="2358330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FA10F4"/>
    <w:multiLevelType w:val="hybridMultilevel"/>
    <w:tmpl w:val="D28E0D60"/>
    <w:lvl w:ilvl="0" w:tplc="19042730">
      <w:start w:val="2"/>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970ABB"/>
    <w:multiLevelType w:val="hybridMultilevel"/>
    <w:tmpl w:val="88C43AD2"/>
    <w:lvl w:ilvl="0" w:tplc="D88E6578">
      <w:start w:val="1"/>
      <w:numFmt w:val="upp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F643F82"/>
    <w:multiLevelType w:val="hybridMultilevel"/>
    <w:tmpl w:val="91304F68"/>
    <w:lvl w:ilvl="0" w:tplc="4BB025E2">
      <w:start w:val="1"/>
      <w:numFmt w:val="lowerLetter"/>
      <w:lvlText w:val="%1."/>
      <w:lvlJc w:val="left"/>
      <w:pPr>
        <w:ind w:left="1080" w:hanging="360"/>
      </w:pPr>
      <w:rPr>
        <w:rFonts w:ascii="Times New Roman" w:eastAsia="Times New Roman" w:hAnsi="Times New Roman" w:cs="Times New Roman" w:hint="default"/>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FDFE7DDA">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9D25F7"/>
    <w:multiLevelType w:val="hybridMultilevel"/>
    <w:tmpl w:val="57DE4B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29397E"/>
    <w:multiLevelType w:val="hybridMultilevel"/>
    <w:tmpl w:val="CD64248A"/>
    <w:lvl w:ilvl="0" w:tplc="04090011">
      <w:start w:val="1"/>
      <w:numFmt w:val="decimal"/>
      <w:lvlText w:val="%1)"/>
      <w:lvlJc w:val="left"/>
      <w:pPr>
        <w:ind w:left="720" w:hanging="360"/>
      </w:pPr>
      <w:rPr>
        <w:rFonts w:hint="default"/>
      </w:rPr>
    </w:lvl>
    <w:lvl w:ilvl="1" w:tplc="239ED49C">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8E3547"/>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7223F5"/>
    <w:multiLevelType w:val="hybridMultilevel"/>
    <w:tmpl w:val="174C0268"/>
    <w:lvl w:ilvl="0" w:tplc="ED800A14">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8804D1F"/>
    <w:multiLevelType w:val="hybridMultilevel"/>
    <w:tmpl w:val="7C042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C026CB"/>
    <w:multiLevelType w:val="hybridMultilevel"/>
    <w:tmpl w:val="D8A03038"/>
    <w:lvl w:ilvl="0" w:tplc="6AF6C7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6E7964E1"/>
    <w:multiLevelType w:val="hybridMultilevel"/>
    <w:tmpl w:val="A7E46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B6495A"/>
    <w:multiLevelType w:val="hybridMultilevel"/>
    <w:tmpl w:val="5B541130"/>
    <w:lvl w:ilvl="0" w:tplc="F5042A1A">
      <w:start w:val="1"/>
      <w:numFmt w:val="decimal"/>
      <w:lvlText w:val="%1."/>
      <w:lvlJc w:val="left"/>
      <w:pPr>
        <w:tabs>
          <w:tab w:val="num" w:pos="928"/>
        </w:tabs>
        <w:ind w:left="928" w:hanging="360"/>
      </w:pPr>
      <w:rPr>
        <w:i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5">
    <w:nsid w:val="76C129F7"/>
    <w:multiLevelType w:val="hybridMultilevel"/>
    <w:tmpl w:val="31BA0F7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71121B6"/>
    <w:multiLevelType w:val="hybridMultilevel"/>
    <w:tmpl w:val="53E01706"/>
    <w:lvl w:ilvl="0" w:tplc="04090017">
      <w:start w:val="1"/>
      <w:numFmt w:val="lowerLetter"/>
      <w:lvlText w:val="%1)"/>
      <w:lvlJc w:val="left"/>
      <w:pPr>
        <w:ind w:left="1800" w:hanging="360"/>
      </w:pPr>
      <w:rPr>
        <w:rFonts w:hint="default"/>
      </w:rPr>
    </w:lvl>
    <w:lvl w:ilvl="1" w:tplc="6D7EDB58">
      <w:start w:val="1"/>
      <w:numFmt w:val="upperLetter"/>
      <w:lvlText w:val="%2."/>
      <w:lvlJc w:val="left"/>
      <w:pPr>
        <w:ind w:left="2520" w:hanging="360"/>
      </w:pPr>
      <w:rPr>
        <w:rFonts w:hint="default"/>
      </w:rPr>
    </w:lvl>
    <w:lvl w:ilvl="2" w:tplc="96C2F5AE">
      <w:start w:val="1"/>
      <w:numFmt w:val="decimal"/>
      <w:lvlText w:val="%3."/>
      <w:lvlJc w:val="left"/>
      <w:pPr>
        <w:ind w:left="3240" w:hanging="360"/>
      </w:pPr>
      <w:rPr>
        <w:rFont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B8B507D"/>
    <w:multiLevelType w:val="hybridMultilevel"/>
    <w:tmpl w:val="0F7C6F4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0"/>
  </w:num>
  <w:num w:numId="2">
    <w:abstractNumId w:val="22"/>
  </w:num>
  <w:num w:numId="3">
    <w:abstractNumId w:val="42"/>
  </w:num>
  <w:num w:numId="4">
    <w:abstractNumId w:val="41"/>
  </w:num>
  <w:num w:numId="5">
    <w:abstractNumId w:val="16"/>
  </w:num>
  <w:num w:numId="6">
    <w:abstractNumId w:val="9"/>
  </w:num>
  <w:num w:numId="7">
    <w:abstractNumId w:val="23"/>
  </w:num>
  <w:num w:numId="8">
    <w:abstractNumId w:val="28"/>
  </w:num>
  <w:num w:numId="9">
    <w:abstractNumId w:val="32"/>
  </w:num>
  <w:num w:numId="10">
    <w:abstractNumId w:val="43"/>
  </w:num>
  <w:num w:numId="11">
    <w:abstractNumId w:val="1"/>
  </w:num>
  <w:num w:numId="12">
    <w:abstractNumId w:val="3"/>
  </w:num>
  <w:num w:numId="13">
    <w:abstractNumId w:val="21"/>
  </w:num>
  <w:num w:numId="14">
    <w:abstractNumId w:val="2"/>
  </w:num>
  <w:num w:numId="15">
    <w:abstractNumId w:val="26"/>
  </w:num>
  <w:num w:numId="16">
    <w:abstractNumId w:val="15"/>
  </w:num>
  <w:num w:numId="17">
    <w:abstractNumId w:val="1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9"/>
  </w:num>
  <w:num w:numId="22">
    <w:abstractNumId w:val="20"/>
  </w:num>
  <w:num w:numId="23">
    <w:abstractNumId w:val="40"/>
  </w:num>
  <w:num w:numId="24">
    <w:abstractNumId w:val="8"/>
  </w:num>
  <w:num w:numId="25">
    <w:abstractNumId w:val="29"/>
  </w:num>
  <w:num w:numId="26">
    <w:abstractNumId w:val="27"/>
  </w:num>
  <w:num w:numId="27">
    <w:abstractNumId w:val="37"/>
  </w:num>
  <w:num w:numId="28">
    <w:abstractNumId w:val="4"/>
  </w:num>
  <w:num w:numId="29">
    <w:abstractNumId w:val="38"/>
  </w:num>
  <w:num w:numId="30">
    <w:abstractNumId w:val="33"/>
  </w:num>
  <w:num w:numId="31">
    <w:abstractNumId w:val="5"/>
  </w:num>
  <w:num w:numId="32">
    <w:abstractNumId w:val="46"/>
  </w:num>
  <w:num w:numId="33">
    <w:abstractNumId w:val="18"/>
  </w:num>
  <w:num w:numId="34">
    <w:abstractNumId w:val="35"/>
  </w:num>
  <w:num w:numId="35">
    <w:abstractNumId w:val="0"/>
  </w:num>
  <w:num w:numId="36">
    <w:abstractNumId w:val="12"/>
  </w:num>
  <w:num w:numId="37">
    <w:abstractNumId w:val="44"/>
  </w:num>
  <w:num w:numId="38">
    <w:abstractNumId w:val="39"/>
  </w:num>
  <w:num w:numId="39">
    <w:abstractNumId w:val="17"/>
  </w:num>
  <w:num w:numId="40">
    <w:abstractNumId w:val="13"/>
  </w:num>
  <w:num w:numId="41">
    <w:abstractNumId w:val="36"/>
  </w:num>
  <w:num w:numId="42">
    <w:abstractNumId w:val="24"/>
  </w:num>
  <w:num w:numId="43">
    <w:abstractNumId w:val="45"/>
  </w:num>
  <w:num w:numId="44">
    <w:abstractNumId w:val="34"/>
  </w:num>
  <w:num w:numId="45">
    <w:abstractNumId w:val="7"/>
  </w:num>
  <w:num w:numId="46">
    <w:abstractNumId w:val="25"/>
  </w:num>
  <w:num w:numId="47">
    <w:abstractNumId w:val="47"/>
  </w:num>
  <w:num w:numId="48">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8B7"/>
    <w:rsid w:val="00003B1A"/>
    <w:rsid w:val="00005885"/>
    <w:rsid w:val="000102EB"/>
    <w:rsid w:val="00025020"/>
    <w:rsid w:val="000252AB"/>
    <w:rsid w:val="000363B8"/>
    <w:rsid w:val="000379D8"/>
    <w:rsid w:val="00037EA6"/>
    <w:rsid w:val="00045927"/>
    <w:rsid w:val="0005446A"/>
    <w:rsid w:val="00061812"/>
    <w:rsid w:val="00070806"/>
    <w:rsid w:val="000710D3"/>
    <w:rsid w:val="00083825"/>
    <w:rsid w:val="000A3AA5"/>
    <w:rsid w:val="000A4F38"/>
    <w:rsid w:val="000B0D69"/>
    <w:rsid w:val="000B1506"/>
    <w:rsid w:val="000C1FAA"/>
    <w:rsid w:val="000C5360"/>
    <w:rsid w:val="000D0D06"/>
    <w:rsid w:val="000D7B84"/>
    <w:rsid w:val="000E15C5"/>
    <w:rsid w:val="000E170A"/>
    <w:rsid w:val="00107185"/>
    <w:rsid w:val="00110EB6"/>
    <w:rsid w:val="00114009"/>
    <w:rsid w:val="0012299D"/>
    <w:rsid w:val="00131EC8"/>
    <w:rsid w:val="0013447A"/>
    <w:rsid w:val="00151790"/>
    <w:rsid w:val="00152C24"/>
    <w:rsid w:val="0016634F"/>
    <w:rsid w:val="00166DBA"/>
    <w:rsid w:val="00171BF8"/>
    <w:rsid w:val="00175D5A"/>
    <w:rsid w:val="001A4303"/>
    <w:rsid w:val="001A787C"/>
    <w:rsid w:val="001B1F20"/>
    <w:rsid w:val="001C0F31"/>
    <w:rsid w:val="001C49F3"/>
    <w:rsid w:val="001D6207"/>
    <w:rsid w:val="001E2A88"/>
    <w:rsid w:val="001E3F22"/>
    <w:rsid w:val="001E5D5E"/>
    <w:rsid w:val="00203F06"/>
    <w:rsid w:val="00211B1E"/>
    <w:rsid w:val="0023664C"/>
    <w:rsid w:val="00262925"/>
    <w:rsid w:val="002846A4"/>
    <w:rsid w:val="0028789D"/>
    <w:rsid w:val="00294FDD"/>
    <w:rsid w:val="002A1204"/>
    <w:rsid w:val="002B3F9A"/>
    <w:rsid w:val="002B40C9"/>
    <w:rsid w:val="002C0404"/>
    <w:rsid w:val="002C18D8"/>
    <w:rsid w:val="002D5E70"/>
    <w:rsid w:val="002D71C4"/>
    <w:rsid w:val="002D7B63"/>
    <w:rsid w:val="002E692F"/>
    <w:rsid w:val="002F218D"/>
    <w:rsid w:val="00303ED2"/>
    <w:rsid w:val="00310BED"/>
    <w:rsid w:val="003239B9"/>
    <w:rsid w:val="00324EB6"/>
    <w:rsid w:val="003272B5"/>
    <w:rsid w:val="00333363"/>
    <w:rsid w:val="003360A6"/>
    <w:rsid w:val="0034754B"/>
    <w:rsid w:val="00354D48"/>
    <w:rsid w:val="003679B2"/>
    <w:rsid w:val="003724D1"/>
    <w:rsid w:val="00380B15"/>
    <w:rsid w:val="003859B9"/>
    <w:rsid w:val="003908B7"/>
    <w:rsid w:val="00391E7E"/>
    <w:rsid w:val="00395062"/>
    <w:rsid w:val="003A1EC1"/>
    <w:rsid w:val="003A6035"/>
    <w:rsid w:val="003B1138"/>
    <w:rsid w:val="003B3DAD"/>
    <w:rsid w:val="003B3E76"/>
    <w:rsid w:val="003E160E"/>
    <w:rsid w:val="00403179"/>
    <w:rsid w:val="0040558D"/>
    <w:rsid w:val="004274B4"/>
    <w:rsid w:val="0043007E"/>
    <w:rsid w:val="00430BD4"/>
    <w:rsid w:val="00441D0D"/>
    <w:rsid w:val="00441FEF"/>
    <w:rsid w:val="0044243B"/>
    <w:rsid w:val="004430DF"/>
    <w:rsid w:val="004573B4"/>
    <w:rsid w:val="00457A5A"/>
    <w:rsid w:val="00461058"/>
    <w:rsid w:val="00464056"/>
    <w:rsid w:val="00485BDB"/>
    <w:rsid w:val="0048663A"/>
    <w:rsid w:val="00491CA6"/>
    <w:rsid w:val="0049312B"/>
    <w:rsid w:val="00496C57"/>
    <w:rsid w:val="004A1399"/>
    <w:rsid w:val="004C0242"/>
    <w:rsid w:val="004F4CF5"/>
    <w:rsid w:val="0052469E"/>
    <w:rsid w:val="005330B7"/>
    <w:rsid w:val="00541D57"/>
    <w:rsid w:val="00545E8B"/>
    <w:rsid w:val="00546730"/>
    <w:rsid w:val="00547027"/>
    <w:rsid w:val="005664DD"/>
    <w:rsid w:val="00577B6E"/>
    <w:rsid w:val="00581A40"/>
    <w:rsid w:val="00582E89"/>
    <w:rsid w:val="0058560F"/>
    <w:rsid w:val="00595957"/>
    <w:rsid w:val="005A1E54"/>
    <w:rsid w:val="005C3DCA"/>
    <w:rsid w:val="005F47B6"/>
    <w:rsid w:val="005F582D"/>
    <w:rsid w:val="005F69FA"/>
    <w:rsid w:val="00604370"/>
    <w:rsid w:val="006176E6"/>
    <w:rsid w:val="00621575"/>
    <w:rsid w:val="00631BCE"/>
    <w:rsid w:val="00642490"/>
    <w:rsid w:val="006436CF"/>
    <w:rsid w:val="006441D9"/>
    <w:rsid w:val="00644A17"/>
    <w:rsid w:val="0064656E"/>
    <w:rsid w:val="0065124A"/>
    <w:rsid w:val="00653300"/>
    <w:rsid w:val="00657BC7"/>
    <w:rsid w:val="00660A38"/>
    <w:rsid w:val="00665EF4"/>
    <w:rsid w:val="00673132"/>
    <w:rsid w:val="00692ED8"/>
    <w:rsid w:val="006934FD"/>
    <w:rsid w:val="006973B2"/>
    <w:rsid w:val="006A0E74"/>
    <w:rsid w:val="006B5C14"/>
    <w:rsid w:val="006C17BA"/>
    <w:rsid w:val="006C35BD"/>
    <w:rsid w:val="006F42C3"/>
    <w:rsid w:val="00710F11"/>
    <w:rsid w:val="00717526"/>
    <w:rsid w:val="00734A43"/>
    <w:rsid w:val="00745646"/>
    <w:rsid w:val="00747ABD"/>
    <w:rsid w:val="00750DEC"/>
    <w:rsid w:val="00755F34"/>
    <w:rsid w:val="00780181"/>
    <w:rsid w:val="007A7D6A"/>
    <w:rsid w:val="007B0ED7"/>
    <w:rsid w:val="007B21BD"/>
    <w:rsid w:val="007C54F7"/>
    <w:rsid w:val="007C692A"/>
    <w:rsid w:val="007D72BC"/>
    <w:rsid w:val="007F4C57"/>
    <w:rsid w:val="007F5EA9"/>
    <w:rsid w:val="0080242E"/>
    <w:rsid w:val="00813ECD"/>
    <w:rsid w:val="0082069A"/>
    <w:rsid w:val="008361A7"/>
    <w:rsid w:val="00840B22"/>
    <w:rsid w:val="00847A2F"/>
    <w:rsid w:val="00867D19"/>
    <w:rsid w:val="008942C8"/>
    <w:rsid w:val="008A1ACD"/>
    <w:rsid w:val="008D3F44"/>
    <w:rsid w:val="008F439B"/>
    <w:rsid w:val="008F5E3D"/>
    <w:rsid w:val="00924957"/>
    <w:rsid w:val="00936004"/>
    <w:rsid w:val="00947208"/>
    <w:rsid w:val="00965476"/>
    <w:rsid w:val="0096708A"/>
    <w:rsid w:val="009672DF"/>
    <w:rsid w:val="00970842"/>
    <w:rsid w:val="009712FC"/>
    <w:rsid w:val="0097197B"/>
    <w:rsid w:val="00974674"/>
    <w:rsid w:val="009765AD"/>
    <w:rsid w:val="00987ED7"/>
    <w:rsid w:val="0099378E"/>
    <w:rsid w:val="00995BEC"/>
    <w:rsid w:val="009975FC"/>
    <w:rsid w:val="009A32E7"/>
    <w:rsid w:val="009A4439"/>
    <w:rsid w:val="009A4BBE"/>
    <w:rsid w:val="009B299B"/>
    <w:rsid w:val="009B6F57"/>
    <w:rsid w:val="009C6753"/>
    <w:rsid w:val="009D5162"/>
    <w:rsid w:val="009D6A41"/>
    <w:rsid w:val="009E7EA2"/>
    <w:rsid w:val="009F2B80"/>
    <w:rsid w:val="009F4703"/>
    <w:rsid w:val="009F5195"/>
    <w:rsid w:val="00A1731E"/>
    <w:rsid w:val="00A17C67"/>
    <w:rsid w:val="00A216DA"/>
    <w:rsid w:val="00A27B5C"/>
    <w:rsid w:val="00A43064"/>
    <w:rsid w:val="00A540A8"/>
    <w:rsid w:val="00A54EAD"/>
    <w:rsid w:val="00A67E0E"/>
    <w:rsid w:val="00A85514"/>
    <w:rsid w:val="00A95E4D"/>
    <w:rsid w:val="00A9667F"/>
    <w:rsid w:val="00AA6A07"/>
    <w:rsid w:val="00AB6CDC"/>
    <w:rsid w:val="00AC0981"/>
    <w:rsid w:val="00AC255B"/>
    <w:rsid w:val="00AD543A"/>
    <w:rsid w:val="00AF4012"/>
    <w:rsid w:val="00AF4DE7"/>
    <w:rsid w:val="00AF6B63"/>
    <w:rsid w:val="00B173D6"/>
    <w:rsid w:val="00B3637C"/>
    <w:rsid w:val="00B37BB4"/>
    <w:rsid w:val="00B503B3"/>
    <w:rsid w:val="00B54590"/>
    <w:rsid w:val="00B55172"/>
    <w:rsid w:val="00B55393"/>
    <w:rsid w:val="00B623BC"/>
    <w:rsid w:val="00B641E6"/>
    <w:rsid w:val="00B70A2E"/>
    <w:rsid w:val="00B77B00"/>
    <w:rsid w:val="00B93A1A"/>
    <w:rsid w:val="00B978EC"/>
    <w:rsid w:val="00B97D17"/>
    <w:rsid w:val="00BB6C52"/>
    <w:rsid w:val="00BD7031"/>
    <w:rsid w:val="00BE002A"/>
    <w:rsid w:val="00C040CF"/>
    <w:rsid w:val="00C136D8"/>
    <w:rsid w:val="00C14074"/>
    <w:rsid w:val="00C16E43"/>
    <w:rsid w:val="00C31B9F"/>
    <w:rsid w:val="00C473B7"/>
    <w:rsid w:val="00C54CA0"/>
    <w:rsid w:val="00C6539B"/>
    <w:rsid w:val="00C66E3A"/>
    <w:rsid w:val="00C8245D"/>
    <w:rsid w:val="00C9271E"/>
    <w:rsid w:val="00CB5992"/>
    <w:rsid w:val="00CD3087"/>
    <w:rsid w:val="00CE3FE0"/>
    <w:rsid w:val="00D2277C"/>
    <w:rsid w:val="00D32D20"/>
    <w:rsid w:val="00D332FF"/>
    <w:rsid w:val="00D35569"/>
    <w:rsid w:val="00D4519F"/>
    <w:rsid w:val="00D608FE"/>
    <w:rsid w:val="00D71245"/>
    <w:rsid w:val="00D93218"/>
    <w:rsid w:val="00DA1FDB"/>
    <w:rsid w:val="00DB1FD3"/>
    <w:rsid w:val="00DE1366"/>
    <w:rsid w:val="00DE19E9"/>
    <w:rsid w:val="00DF03E1"/>
    <w:rsid w:val="00E020CC"/>
    <w:rsid w:val="00E1129A"/>
    <w:rsid w:val="00E134BF"/>
    <w:rsid w:val="00E263FB"/>
    <w:rsid w:val="00E40E2E"/>
    <w:rsid w:val="00E46A5C"/>
    <w:rsid w:val="00E50E09"/>
    <w:rsid w:val="00E67B96"/>
    <w:rsid w:val="00E71469"/>
    <w:rsid w:val="00E81A88"/>
    <w:rsid w:val="00E84599"/>
    <w:rsid w:val="00E877E7"/>
    <w:rsid w:val="00EA3194"/>
    <w:rsid w:val="00EB1E43"/>
    <w:rsid w:val="00ED4BD2"/>
    <w:rsid w:val="00ED4EF6"/>
    <w:rsid w:val="00EE363C"/>
    <w:rsid w:val="00EE6E8E"/>
    <w:rsid w:val="00EF349A"/>
    <w:rsid w:val="00F02EF7"/>
    <w:rsid w:val="00F271AB"/>
    <w:rsid w:val="00F602AD"/>
    <w:rsid w:val="00F855B7"/>
    <w:rsid w:val="00F87D7B"/>
    <w:rsid w:val="00FA2D6A"/>
    <w:rsid w:val="00FB0BB9"/>
    <w:rsid w:val="00FB6AAD"/>
    <w:rsid w:val="00FC4080"/>
    <w:rsid w:val="00FD2EEF"/>
    <w:rsid w:val="00FD6FA4"/>
    <w:rsid w:val="00FE2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1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ist Paragraph2,Medium Grid 1 - Accent 21,Body of text+1,Body of text+2,Body of text+3,List Paragraph11,Colorful List - Accent 11,kepala,sub de titre 4,ANNEX,Citation List,Graphic,Table of contents numbered"/>
    <w:basedOn w:val="Normal"/>
    <w:link w:val="ListParagraphChar"/>
    <w:uiPriority w:val="1"/>
    <w:qFormat/>
    <w:pPr>
      <w:spacing w:after="200" w:line="276" w:lineRule="auto"/>
      <w:ind w:left="720"/>
      <w:contextualSpacing/>
    </w:pPr>
    <w:rPr>
      <w:rFonts w:eastAsia="SimSun"/>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ListParagraphChar">
    <w:name w:val="List Paragraph Char"/>
    <w:aliases w:val="Body of text Char,List Paragraph1 Char,List Paragraph2 Char,Medium Grid 1 - Accent 21 Char,Body of text+1 Char,Body of text+2 Char,Body of text+3 Char,List Paragraph11 Char,Colorful List - Accent 11 Char,kepala Char,ANNEX Char"/>
    <w:basedOn w:val="DefaultParagraphFont"/>
    <w:link w:val="ListParagraph"/>
    <w:uiPriority w:val="1"/>
    <w:qFormat/>
    <w:rPr>
      <w:rFonts w:eastAsia="SimSun"/>
    </w:rPr>
  </w:style>
  <w:style w:type="table" w:styleId="TableGrid">
    <w:name w:val="Table Grid"/>
    <w:basedOn w:val="TableNormal"/>
    <w:uiPriority w:val="59"/>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t81">
    <w:name w:val="TxBr_t81"/>
    <w:basedOn w:val="Normal"/>
    <w:uiPriority w:val="99"/>
    <w:pPr>
      <w:widowControl w:val="0"/>
      <w:autoSpaceDE w:val="0"/>
      <w:autoSpaceDN w:val="0"/>
      <w:adjustRightInd w:val="0"/>
      <w:spacing w:after="0" w:line="240" w:lineRule="atLeast"/>
    </w:pPr>
    <w:rPr>
      <w:rFonts w:eastAsia="Times New Roman" w:cs="Calibri"/>
      <w:sz w:val="24"/>
      <w:szCs w:val="24"/>
    </w:rPr>
  </w:style>
  <w:style w:type="table" w:customStyle="1" w:styleId="TableGrid1">
    <w:name w:val="Table Grid1"/>
    <w:basedOn w:val="TableNormal"/>
    <w:next w:val="TableGrid"/>
    <w:uiPriority w:val="59"/>
    <w:rsid w:val="000E15C5"/>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7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B96"/>
  </w:style>
  <w:style w:type="paragraph" w:styleId="Footer">
    <w:name w:val="footer"/>
    <w:basedOn w:val="Normal"/>
    <w:link w:val="FooterChar"/>
    <w:uiPriority w:val="99"/>
    <w:unhideWhenUsed/>
    <w:rsid w:val="00E67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B96"/>
  </w:style>
  <w:style w:type="character" w:styleId="Hyperlink">
    <w:name w:val="Hyperlink"/>
    <w:basedOn w:val="DefaultParagraphFont"/>
    <w:uiPriority w:val="99"/>
    <w:unhideWhenUsed/>
    <w:rsid w:val="001E5D5E"/>
    <w:rPr>
      <w:color w:val="0000FF" w:themeColor="hyperlink"/>
      <w:u w:val="single"/>
    </w:rPr>
  </w:style>
  <w:style w:type="character" w:customStyle="1" w:styleId="SebutanYangBelumTerselesaikan1">
    <w:name w:val="Sebutan Yang Belum Terselesaikan1"/>
    <w:basedOn w:val="DefaultParagraphFont"/>
    <w:uiPriority w:val="99"/>
    <w:semiHidden/>
    <w:unhideWhenUsed/>
    <w:rsid w:val="001E5D5E"/>
    <w:rPr>
      <w:color w:val="605E5C"/>
      <w:shd w:val="clear" w:color="auto" w:fill="E1DFDD"/>
    </w:rPr>
  </w:style>
  <w:style w:type="character" w:styleId="Emphasis">
    <w:name w:val="Emphasis"/>
    <w:basedOn w:val="DefaultParagraphFont"/>
    <w:uiPriority w:val="20"/>
    <w:qFormat/>
    <w:rsid w:val="001E5D5E"/>
    <w:rPr>
      <w:i/>
      <w:iCs/>
    </w:rPr>
  </w:style>
  <w:style w:type="character" w:styleId="Strong">
    <w:name w:val="Strong"/>
    <w:basedOn w:val="DefaultParagraphFont"/>
    <w:uiPriority w:val="22"/>
    <w:qFormat/>
    <w:rsid w:val="00CD3087"/>
    <w:rPr>
      <w:b/>
      <w:bCs/>
    </w:rPr>
  </w:style>
  <w:style w:type="paragraph" w:styleId="BalloonText">
    <w:name w:val="Balloon Text"/>
    <w:basedOn w:val="Normal"/>
    <w:link w:val="BalloonTextChar"/>
    <w:uiPriority w:val="99"/>
    <w:semiHidden/>
    <w:unhideWhenUsed/>
    <w:rsid w:val="00E50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E09"/>
    <w:rPr>
      <w:rFonts w:ascii="Tahoma" w:hAnsi="Tahoma" w:cs="Tahoma"/>
      <w:sz w:val="16"/>
      <w:szCs w:val="16"/>
    </w:rPr>
  </w:style>
  <w:style w:type="character" w:styleId="CommentReference">
    <w:name w:val="annotation reference"/>
    <w:basedOn w:val="DefaultParagraphFont"/>
    <w:uiPriority w:val="99"/>
    <w:semiHidden/>
    <w:unhideWhenUsed/>
    <w:rsid w:val="00F602AD"/>
    <w:rPr>
      <w:sz w:val="16"/>
      <w:szCs w:val="16"/>
    </w:rPr>
  </w:style>
  <w:style w:type="paragraph" w:styleId="CommentText">
    <w:name w:val="annotation text"/>
    <w:basedOn w:val="Normal"/>
    <w:link w:val="CommentTextChar"/>
    <w:uiPriority w:val="99"/>
    <w:semiHidden/>
    <w:unhideWhenUsed/>
    <w:rsid w:val="00F602AD"/>
    <w:pPr>
      <w:spacing w:line="240" w:lineRule="auto"/>
    </w:pPr>
    <w:rPr>
      <w:sz w:val="20"/>
      <w:szCs w:val="20"/>
    </w:rPr>
  </w:style>
  <w:style w:type="character" w:customStyle="1" w:styleId="CommentTextChar">
    <w:name w:val="Comment Text Char"/>
    <w:basedOn w:val="DefaultParagraphFont"/>
    <w:link w:val="CommentText"/>
    <w:uiPriority w:val="99"/>
    <w:semiHidden/>
    <w:rsid w:val="00F602AD"/>
    <w:rPr>
      <w:sz w:val="20"/>
      <w:szCs w:val="20"/>
    </w:rPr>
  </w:style>
  <w:style w:type="paragraph" w:styleId="CommentSubject">
    <w:name w:val="annotation subject"/>
    <w:basedOn w:val="CommentText"/>
    <w:next w:val="CommentText"/>
    <w:link w:val="CommentSubjectChar"/>
    <w:uiPriority w:val="99"/>
    <w:semiHidden/>
    <w:unhideWhenUsed/>
    <w:rsid w:val="00F602AD"/>
    <w:rPr>
      <w:b/>
      <w:bCs/>
    </w:rPr>
  </w:style>
  <w:style w:type="character" w:customStyle="1" w:styleId="CommentSubjectChar">
    <w:name w:val="Comment Subject Char"/>
    <w:basedOn w:val="CommentTextChar"/>
    <w:link w:val="CommentSubject"/>
    <w:uiPriority w:val="99"/>
    <w:semiHidden/>
    <w:rsid w:val="00F602AD"/>
    <w:rPr>
      <w:b/>
      <w:bCs/>
      <w:sz w:val="20"/>
      <w:szCs w:val="20"/>
    </w:rPr>
  </w:style>
  <w:style w:type="paragraph" w:styleId="BodyText">
    <w:name w:val="Body Text"/>
    <w:basedOn w:val="Normal"/>
    <w:link w:val="BodyTextChar"/>
    <w:uiPriority w:val="99"/>
    <w:unhideWhenUsed/>
    <w:qFormat/>
    <w:rsid w:val="00FB6AAD"/>
    <w:pPr>
      <w:spacing w:after="120" w:line="240" w:lineRule="auto"/>
    </w:pPr>
    <w:rPr>
      <w:rFonts w:asciiTheme="minorHAnsi" w:eastAsiaTheme="minorEastAsia" w:hAnsiTheme="minorHAnsi" w:cs="Times New Roman"/>
      <w:sz w:val="24"/>
      <w:szCs w:val="24"/>
      <w:lang w:bidi="en-US"/>
    </w:rPr>
  </w:style>
  <w:style w:type="character" w:customStyle="1" w:styleId="BodyTextChar">
    <w:name w:val="Body Text Char"/>
    <w:basedOn w:val="DefaultParagraphFont"/>
    <w:link w:val="BodyText"/>
    <w:uiPriority w:val="99"/>
    <w:rsid w:val="00FB6AAD"/>
    <w:rPr>
      <w:rFonts w:asciiTheme="minorHAnsi" w:eastAsiaTheme="minorEastAsia" w:hAnsiTheme="minorHAnsi" w:cs="Times New Roman"/>
      <w:sz w:val="24"/>
      <w:szCs w:val="24"/>
      <w:lang w:bidi="en-US"/>
    </w:rPr>
  </w:style>
  <w:style w:type="paragraph" w:styleId="NoSpacing">
    <w:name w:val="No Spacing"/>
    <w:uiPriority w:val="1"/>
    <w:qFormat/>
    <w:rsid w:val="00FB6AAD"/>
    <w:pPr>
      <w:spacing w:after="0" w:line="240" w:lineRule="auto"/>
    </w:pPr>
  </w:style>
  <w:style w:type="table" w:customStyle="1" w:styleId="PlainTable21">
    <w:name w:val="Plain Table 21"/>
    <w:basedOn w:val="TableNormal"/>
    <w:next w:val="PlainTable2"/>
    <w:uiPriority w:val="42"/>
    <w:rsid w:val="003239B9"/>
    <w:pPr>
      <w:spacing w:after="0" w:line="240" w:lineRule="auto"/>
    </w:pPr>
    <w:rPr>
      <w:rFonts w:cs="Times New Roman"/>
      <w:lang w:val="id-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TableNormal"/>
    <w:uiPriority w:val="42"/>
    <w:rsid w:val="003239B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link w:val="TitleChar"/>
    <w:qFormat/>
    <w:rsid w:val="00780181"/>
    <w:pPr>
      <w:spacing w:after="0" w:line="240" w:lineRule="auto"/>
      <w:jc w:val="center"/>
    </w:pPr>
    <w:rPr>
      <w:rFonts w:ascii="Times New Roman" w:eastAsiaTheme="minorEastAsia" w:hAnsi="Times New Roman" w:cs="Times New Roman"/>
      <w:b/>
      <w:sz w:val="28"/>
      <w:szCs w:val="20"/>
    </w:rPr>
  </w:style>
  <w:style w:type="character" w:customStyle="1" w:styleId="TitleChar">
    <w:name w:val="Title Char"/>
    <w:basedOn w:val="DefaultParagraphFont"/>
    <w:link w:val="Title"/>
    <w:rsid w:val="00780181"/>
    <w:rPr>
      <w:rFonts w:ascii="Times New Roman" w:eastAsiaTheme="minorEastAsia" w:hAnsi="Times New Roman" w:cs="Times New Roman"/>
      <w:b/>
      <w:sz w:val="28"/>
      <w:szCs w:val="20"/>
    </w:rPr>
  </w:style>
  <w:style w:type="character" w:customStyle="1" w:styleId="fullpost">
    <w:name w:val="fullpost"/>
    <w:rsid w:val="00780181"/>
  </w:style>
  <w:style w:type="character" w:styleId="FollowedHyperlink">
    <w:name w:val="FollowedHyperlink"/>
    <w:basedOn w:val="DefaultParagraphFont"/>
    <w:uiPriority w:val="99"/>
    <w:semiHidden/>
    <w:unhideWhenUsed/>
    <w:rsid w:val="007F4C57"/>
    <w:rPr>
      <w:color w:val="954F72"/>
      <w:u w:val="single"/>
    </w:rPr>
  </w:style>
  <w:style w:type="paragraph" w:customStyle="1" w:styleId="xl65">
    <w:name w:val="xl65"/>
    <w:basedOn w:val="Normal"/>
    <w:rsid w:val="007F4C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7F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7F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7F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7F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F4C5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7F4C5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7F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7F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7F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FD2E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1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ist Paragraph2,Medium Grid 1 - Accent 21,Body of text+1,Body of text+2,Body of text+3,List Paragraph11,Colorful List - Accent 11,kepala,sub de titre 4,ANNEX,Citation List,Graphic,Table of contents numbered"/>
    <w:basedOn w:val="Normal"/>
    <w:link w:val="ListParagraphChar"/>
    <w:uiPriority w:val="1"/>
    <w:qFormat/>
    <w:pPr>
      <w:spacing w:after="200" w:line="276" w:lineRule="auto"/>
      <w:ind w:left="720"/>
      <w:contextualSpacing/>
    </w:pPr>
    <w:rPr>
      <w:rFonts w:eastAsia="SimSun"/>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ListParagraphChar">
    <w:name w:val="List Paragraph Char"/>
    <w:aliases w:val="Body of text Char,List Paragraph1 Char,List Paragraph2 Char,Medium Grid 1 - Accent 21 Char,Body of text+1 Char,Body of text+2 Char,Body of text+3 Char,List Paragraph11 Char,Colorful List - Accent 11 Char,kepala Char,ANNEX Char"/>
    <w:basedOn w:val="DefaultParagraphFont"/>
    <w:link w:val="ListParagraph"/>
    <w:uiPriority w:val="1"/>
    <w:qFormat/>
    <w:rPr>
      <w:rFonts w:eastAsia="SimSun"/>
    </w:rPr>
  </w:style>
  <w:style w:type="table" w:styleId="TableGrid">
    <w:name w:val="Table Grid"/>
    <w:basedOn w:val="TableNormal"/>
    <w:uiPriority w:val="59"/>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t81">
    <w:name w:val="TxBr_t81"/>
    <w:basedOn w:val="Normal"/>
    <w:uiPriority w:val="99"/>
    <w:pPr>
      <w:widowControl w:val="0"/>
      <w:autoSpaceDE w:val="0"/>
      <w:autoSpaceDN w:val="0"/>
      <w:adjustRightInd w:val="0"/>
      <w:spacing w:after="0" w:line="240" w:lineRule="atLeast"/>
    </w:pPr>
    <w:rPr>
      <w:rFonts w:eastAsia="Times New Roman" w:cs="Calibri"/>
      <w:sz w:val="24"/>
      <w:szCs w:val="24"/>
    </w:rPr>
  </w:style>
  <w:style w:type="table" w:customStyle="1" w:styleId="TableGrid1">
    <w:name w:val="Table Grid1"/>
    <w:basedOn w:val="TableNormal"/>
    <w:next w:val="TableGrid"/>
    <w:uiPriority w:val="59"/>
    <w:rsid w:val="000E15C5"/>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7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B96"/>
  </w:style>
  <w:style w:type="paragraph" w:styleId="Footer">
    <w:name w:val="footer"/>
    <w:basedOn w:val="Normal"/>
    <w:link w:val="FooterChar"/>
    <w:uiPriority w:val="99"/>
    <w:unhideWhenUsed/>
    <w:rsid w:val="00E67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B96"/>
  </w:style>
  <w:style w:type="character" w:styleId="Hyperlink">
    <w:name w:val="Hyperlink"/>
    <w:basedOn w:val="DefaultParagraphFont"/>
    <w:uiPriority w:val="99"/>
    <w:unhideWhenUsed/>
    <w:rsid w:val="001E5D5E"/>
    <w:rPr>
      <w:color w:val="0000FF" w:themeColor="hyperlink"/>
      <w:u w:val="single"/>
    </w:rPr>
  </w:style>
  <w:style w:type="character" w:customStyle="1" w:styleId="SebutanYangBelumTerselesaikan1">
    <w:name w:val="Sebutan Yang Belum Terselesaikan1"/>
    <w:basedOn w:val="DefaultParagraphFont"/>
    <w:uiPriority w:val="99"/>
    <w:semiHidden/>
    <w:unhideWhenUsed/>
    <w:rsid w:val="001E5D5E"/>
    <w:rPr>
      <w:color w:val="605E5C"/>
      <w:shd w:val="clear" w:color="auto" w:fill="E1DFDD"/>
    </w:rPr>
  </w:style>
  <w:style w:type="character" w:styleId="Emphasis">
    <w:name w:val="Emphasis"/>
    <w:basedOn w:val="DefaultParagraphFont"/>
    <w:uiPriority w:val="20"/>
    <w:qFormat/>
    <w:rsid w:val="001E5D5E"/>
    <w:rPr>
      <w:i/>
      <w:iCs/>
    </w:rPr>
  </w:style>
  <w:style w:type="character" w:styleId="Strong">
    <w:name w:val="Strong"/>
    <w:basedOn w:val="DefaultParagraphFont"/>
    <w:uiPriority w:val="22"/>
    <w:qFormat/>
    <w:rsid w:val="00CD3087"/>
    <w:rPr>
      <w:b/>
      <w:bCs/>
    </w:rPr>
  </w:style>
  <w:style w:type="paragraph" w:styleId="BalloonText">
    <w:name w:val="Balloon Text"/>
    <w:basedOn w:val="Normal"/>
    <w:link w:val="BalloonTextChar"/>
    <w:uiPriority w:val="99"/>
    <w:semiHidden/>
    <w:unhideWhenUsed/>
    <w:rsid w:val="00E50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E09"/>
    <w:rPr>
      <w:rFonts w:ascii="Tahoma" w:hAnsi="Tahoma" w:cs="Tahoma"/>
      <w:sz w:val="16"/>
      <w:szCs w:val="16"/>
    </w:rPr>
  </w:style>
  <w:style w:type="character" w:styleId="CommentReference">
    <w:name w:val="annotation reference"/>
    <w:basedOn w:val="DefaultParagraphFont"/>
    <w:uiPriority w:val="99"/>
    <w:semiHidden/>
    <w:unhideWhenUsed/>
    <w:rsid w:val="00F602AD"/>
    <w:rPr>
      <w:sz w:val="16"/>
      <w:szCs w:val="16"/>
    </w:rPr>
  </w:style>
  <w:style w:type="paragraph" w:styleId="CommentText">
    <w:name w:val="annotation text"/>
    <w:basedOn w:val="Normal"/>
    <w:link w:val="CommentTextChar"/>
    <w:uiPriority w:val="99"/>
    <w:semiHidden/>
    <w:unhideWhenUsed/>
    <w:rsid w:val="00F602AD"/>
    <w:pPr>
      <w:spacing w:line="240" w:lineRule="auto"/>
    </w:pPr>
    <w:rPr>
      <w:sz w:val="20"/>
      <w:szCs w:val="20"/>
    </w:rPr>
  </w:style>
  <w:style w:type="character" w:customStyle="1" w:styleId="CommentTextChar">
    <w:name w:val="Comment Text Char"/>
    <w:basedOn w:val="DefaultParagraphFont"/>
    <w:link w:val="CommentText"/>
    <w:uiPriority w:val="99"/>
    <w:semiHidden/>
    <w:rsid w:val="00F602AD"/>
    <w:rPr>
      <w:sz w:val="20"/>
      <w:szCs w:val="20"/>
    </w:rPr>
  </w:style>
  <w:style w:type="paragraph" w:styleId="CommentSubject">
    <w:name w:val="annotation subject"/>
    <w:basedOn w:val="CommentText"/>
    <w:next w:val="CommentText"/>
    <w:link w:val="CommentSubjectChar"/>
    <w:uiPriority w:val="99"/>
    <w:semiHidden/>
    <w:unhideWhenUsed/>
    <w:rsid w:val="00F602AD"/>
    <w:rPr>
      <w:b/>
      <w:bCs/>
    </w:rPr>
  </w:style>
  <w:style w:type="character" w:customStyle="1" w:styleId="CommentSubjectChar">
    <w:name w:val="Comment Subject Char"/>
    <w:basedOn w:val="CommentTextChar"/>
    <w:link w:val="CommentSubject"/>
    <w:uiPriority w:val="99"/>
    <w:semiHidden/>
    <w:rsid w:val="00F602AD"/>
    <w:rPr>
      <w:b/>
      <w:bCs/>
      <w:sz w:val="20"/>
      <w:szCs w:val="20"/>
    </w:rPr>
  </w:style>
  <w:style w:type="paragraph" w:styleId="BodyText">
    <w:name w:val="Body Text"/>
    <w:basedOn w:val="Normal"/>
    <w:link w:val="BodyTextChar"/>
    <w:uiPriority w:val="99"/>
    <w:unhideWhenUsed/>
    <w:qFormat/>
    <w:rsid w:val="00FB6AAD"/>
    <w:pPr>
      <w:spacing w:after="120" w:line="240" w:lineRule="auto"/>
    </w:pPr>
    <w:rPr>
      <w:rFonts w:asciiTheme="minorHAnsi" w:eastAsiaTheme="minorEastAsia" w:hAnsiTheme="minorHAnsi" w:cs="Times New Roman"/>
      <w:sz w:val="24"/>
      <w:szCs w:val="24"/>
      <w:lang w:bidi="en-US"/>
    </w:rPr>
  </w:style>
  <w:style w:type="character" w:customStyle="1" w:styleId="BodyTextChar">
    <w:name w:val="Body Text Char"/>
    <w:basedOn w:val="DefaultParagraphFont"/>
    <w:link w:val="BodyText"/>
    <w:uiPriority w:val="99"/>
    <w:rsid w:val="00FB6AAD"/>
    <w:rPr>
      <w:rFonts w:asciiTheme="minorHAnsi" w:eastAsiaTheme="minorEastAsia" w:hAnsiTheme="minorHAnsi" w:cs="Times New Roman"/>
      <w:sz w:val="24"/>
      <w:szCs w:val="24"/>
      <w:lang w:bidi="en-US"/>
    </w:rPr>
  </w:style>
  <w:style w:type="paragraph" w:styleId="NoSpacing">
    <w:name w:val="No Spacing"/>
    <w:uiPriority w:val="1"/>
    <w:qFormat/>
    <w:rsid w:val="00FB6AAD"/>
    <w:pPr>
      <w:spacing w:after="0" w:line="240" w:lineRule="auto"/>
    </w:pPr>
  </w:style>
  <w:style w:type="table" w:customStyle="1" w:styleId="PlainTable21">
    <w:name w:val="Plain Table 21"/>
    <w:basedOn w:val="TableNormal"/>
    <w:next w:val="PlainTable2"/>
    <w:uiPriority w:val="42"/>
    <w:rsid w:val="003239B9"/>
    <w:pPr>
      <w:spacing w:after="0" w:line="240" w:lineRule="auto"/>
    </w:pPr>
    <w:rPr>
      <w:rFonts w:cs="Times New Roman"/>
      <w:lang w:val="id-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TableNormal"/>
    <w:uiPriority w:val="42"/>
    <w:rsid w:val="003239B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link w:val="TitleChar"/>
    <w:qFormat/>
    <w:rsid w:val="00780181"/>
    <w:pPr>
      <w:spacing w:after="0" w:line="240" w:lineRule="auto"/>
      <w:jc w:val="center"/>
    </w:pPr>
    <w:rPr>
      <w:rFonts w:ascii="Times New Roman" w:eastAsiaTheme="minorEastAsia" w:hAnsi="Times New Roman" w:cs="Times New Roman"/>
      <w:b/>
      <w:sz w:val="28"/>
      <w:szCs w:val="20"/>
    </w:rPr>
  </w:style>
  <w:style w:type="character" w:customStyle="1" w:styleId="TitleChar">
    <w:name w:val="Title Char"/>
    <w:basedOn w:val="DefaultParagraphFont"/>
    <w:link w:val="Title"/>
    <w:rsid w:val="00780181"/>
    <w:rPr>
      <w:rFonts w:ascii="Times New Roman" w:eastAsiaTheme="minorEastAsia" w:hAnsi="Times New Roman" w:cs="Times New Roman"/>
      <w:b/>
      <w:sz w:val="28"/>
      <w:szCs w:val="20"/>
    </w:rPr>
  </w:style>
  <w:style w:type="character" w:customStyle="1" w:styleId="fullpost">
    <w:name w:val="fullpost"/>
    <w:rsid w:val="00780181"/>
  </w:style>
  <w:style w:type="character" w:styleId="FollowedHyperlink">
    <w:name w:val="FollowedHyperlink"/>
    <w:basedOn w:val="DefaultParagraphFont"/>
    <w:uiPriority w:val="99"/>
    <w:semiHidden/>
    <w:unhideWhenUsed/>
    <w:rsid w:val="007F4C57"/>
    <w:rPr>
      <w:color w:val="954F72"/>
      <w:u w:val="single"/>
    </w:rPr>
  </w:style>
  <w:style w:type="paragraph" w:customStyle="1" w:styleId="xl65">
    <w:name w:val="xl65"/>
    <w:basedOn w:val="Normal"/>
    <w:rsid w:val="007F4C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7F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7F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7F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7F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F4C5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7F4C5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7F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7F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7F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FD2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73568">
      <w:bodyDiv w:val="1"/>
      <w:marLeft w:val="0"/>
      <w:marRight w:val="0"/>
      <w:marTop w:val="0"/>
      <w:marBottom w:val="0"/>
      <w:divBdr>
        <w:top w:val="none" w:sz="0" w:space="0" w:color="auto"/>
        <w:left w:val="none" w:sz="0" w:space="0" w:color="auto"/>
        <w:bottom w:val="none" w:sz="0" w:space="0" w:color="auto"/>
        <w:right w:val="none" w:sz="0" w:space="0" w:color="auto"/>
      </w:divBdr>
    </w:div>
    <w:div w:id="1108893509">
      <w:bodyDiv w:val="1"/>
      <w:marLeft w:val="0"/>
      <w:marRight w:val="0"/>
      <w:marTop w:val="0"/>
      <w:marBottom w:val="0"/>
      <w:divBdr>
        <w:top w:val="none" w:sz="0" w:space="0" w:color="auto"/>
        <w:left w:val="none" w:sz="0" w:space="0" w:color="auto"/>
        <w:bottom w:val="none" w:sz="0" w:space="0" w:color="auto"/>
        <w:right w:val="none" w:sz="0" w:space="0" w:color="auto"/>
      </w:divBdr>
    </w:div>
    <w:div w:id="1270161759">
      <w:bodyDiv w:val="1"/>
      <w:marLeft w:val="0"/>
      <w:marRight w:val="0"/>
      <w:marTop w:val="0"/>
      <w:marBottom w:val="0"/>
      <w:divBdr>
        <w:top w:val="none" w:sz="0" w:space="0" w:color="auto"/>
        <w:left w:val="none" w:sz="0" w:space="0" w:color="auto"/>
        <w:bottom w:val="none" w:sz="0" w:space="0" w:color="auto"/>
        <w:right w:val="none" w:sz="0" w:space="0" w:color="auto"/>
      </w:divBdr>
    </w:div>
    <w:div w:id="1388411057">
      <w:bodyDiv w:val="1"/>
      <w:marLeft w:val="0"/>
      <w:marRight w:val="0"/>
      <w:marTop w:val="0"/>
      <w:marBottom w:val="0"/>
      <w:divBdr>
        <w:top w:val="none" w:sz="0" w:space="0" w:color="auto"/>
        <w:left w:val="none" w:sz="0" w:space="0" w:color="auto"/>
        <w:bottom w:val="none" w:sz="0" w:space="0" w:color="auto"/>
        <w:right w:val="none" w:sz="0" w:space="0" w:color="auto"/>
      </w:divBdr>
    </w:div>
    <w:div w:id="1546214895">
      <w:bodyDiv w:val="1"/>
      <w:marLeft w:val="0"/>
      <w:marRight w:val="0"/>
      <w:marTop w:val="0"/>
      <w:marBottom w:val="0"/>
      <w:divBdr>
        <w:top w:val="none" w:sz="0" w:space="0" w:color="auto"/>
        <w:left w:val="none" w:sz="0" w:space="0" w:color="auto"/>
        <w:bottom w:val="none" w:sz="0" w:space="0" w:color="auto"/>
        <w:right w:val="none" w:sz="0" w:space="0" w:color="auto"/>
      </w:divBdr>
    </w:div>
    <w:div w:id="1725178950">
      <w:bodyDiv w:val="1"/>
      <w:marLeft w:val="0"/>
      <w:marRight w:val="0"/>
      <w:marTop w:val="0"/>
      <w:marBottom w:val="0"/>
      <w:divBdr>
        <w:top w:val="none" w:sz="0" w:space="0" w:color="auto"/>
        <w:left w:val="none" w:sz="0" w:space="0" w:color="auto"/>
        <w:bottom w:val="none" w:sz="0" w:space="0" w:color="auto"/>
        <w:right w:val="none" w:sz="0" w:space="0" w:color="auto"/>
      </w:divBdr>
    </w:div>
    <w:div w:id="1838569262">
      <w:bodyDiv w:val="1"/>
      <w:marLeft w:val="0"/>
      <w:marRight w:val="0"/>
      <w:marTop w:val="0"/>
      <w:marBottom w:val="0"/>
      <w:divBdr>
        <w:top w:val="none" w:sz="0" w:space="0" w:color="auto"/>
        <w:left w:val="none" w:sz="0" w:space="0" w:color="auto"/>
        <w:bottom w:val="none" w:sz="0" w:space="0" w:color="auto"/>
        <w:right w:val="none" w:sz="0" w:space="0" w:color="auto"/>
      </w:divBdr>
    </w:div>
    <w:div w:id="1844474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6.jpe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39123-3078-497D-A069-D6F83ABB5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16344</Words>
  <Characters>93161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Sipajo Langi</dc:creator>
  <cp:lastModifiedBy>Server Basmala_Com</cp:lastModifiedBy>
  <cp:revision>3</cp:revision>
  <cp:lastPrinted>2022-06-08T13:42:00Z</cp:lastPrinted>
  <dcterms:created xsi:type="dcterms:W3CDTF">2022-06-08T13:42:00Z</dcterms:created>
  <dcterms:modified xsi:type="dcterms:W3CDTF">2022-06-08T13:43:00Z</dcterms:modified>
</cp:coreProperties>
</file>