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6" w:rsidRPr="00402596" w:rsidRDefault="00402596" w:rsidP="00402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 3</w:t>
      </w:r>
    </w:p>
    <w:p w:rsidR="004658A1" w:rsidRDefault="007B26A8" w:rsidP="004658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KISI-KISI </w:t>
      </w:r>
      <w:r w:rsidR="004569E7">
        <w:rPr>
          <w:rFonts w:ascii="Times New Roman" w:hAnsi="Times New Roman" w:cs="Times New Roman"/>
          <w:b/>
          <w:sz w:val="24"/>
        </w:rPr>
        <w:t>PEDOMAN</w:t>
      </w:r>
      <w:r w:rsidR="004658A1">
        <w:rPr>
          <w:rFonts w:ascii="Times New Roman" w:hAnsi="Times New Roman" w:cs="Times New Roman"/>
          <w:b/>
          <w:sz w:val="24"/>
        </w:rPr>
        <w:t xml:space="preserve"> OBSERVASI</w:t>
      </w:r>
      <w:r w:rsidR="000A1089">
        <w:rPr>
          <w:rFonts w:ascii="Times New Roman" w:hAnsi="Times New Roman" w:cs="Times New Roman"/>
          <w:b/>
          <w:sz w:val="24"/>
        </w:rPr>
        <w:br/>
        <w:t>Dinas Perhubunga</w:t>
      </w:r>
      <w:r w:rsidR="00467347">
        <w:rPr>
          <w:rFonts w:ascii="Times New Roman" w:hAnsi="Times New Roman" w:cs="Times New Roman"/>
          <w:b/>
          <w:sz w:val="24"/>
        </w:rPr>
        <w:t>n</w:t>
      </w:r>
      <w:r w:rsidR="000A1089">
        <w:rPr>
          <w:rFonts w:ascii="Times New Roman" w:hAnsi="Times New Roman" w:cs="Times New Roman"/>
          <w:b/>
          <w:sz w:val="24"/>
        </w:rPr>
        <w:t>, Komunikasi dan Informatika</w:t>
      </w:r>
    </w:p>
    <w:p w:rsidR="004658A1" w:rsidRDefault="004658A1" w:rsidP="004658A1">
      <w:pPr>
        <w:jc w:val="center"/>
        <w:rPr>
          <w:rFonts w:ascii="Times New Roman" w:hAnsi="Times New Roman" w:cs="Times New Roman"/>
          <w:b/>
          <w:sz w:val="24"/>
        </w:rPr>
      </w:pPr>
    </w:p>
    <w:p w:rsidR="004658A1" w:rsidRDefault="004658A1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JUDUL : </w:t>
      </w:r>
      <w:r>
        <w:rPr>
          <w:rFonts w:ascii="Times New Roman" w:hAnsi="Times New Roman" w:cs="Times New Roman"/>
          <w:b/>
          <w:sz w:val="24"/>
        </w:rPr>
        <w:tab/>
      </w:r>
      <w:r w:rsidRPr="003F28C8">
        <w:rPr>
          <w:rFonts w:ascii="Times New Roman" w:hAnsi="Times New Roman" w:cs="Times New Roman"/>
          <w:b/>
          <w:sz w:val="24"/>
          <w:lang w:val="id-ID"/>
        </w:rPr>
        <w:t>EKSISTENSI DINAS PERHUBUNGAN, KOMUNIKASI DAN INFORMATIKA DALAM MEMBERIKAN PELAYANAN TEKNOLOGI INFORMASI DAN KOMUNIKASI KEPADA MASYARAKAT KOTA PALU.</w:t>
      </w:r>
    </w:p>
    <w:p w:rsidR="00AF4F2A" w:rsidRPr="00AF4F2A" w:rsidRDefault="00AF4F2A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370" w:type="dxa"/>
        <w:tblInd w:w="108" w:type="dxa"/>
        <w:tblLook w:val="04A0"/>
      </w:tblPr>
      <w:tblGrid>
        <w:gridCol w:w="2113"/>
        <w:gridCol w:w="2387"/>
        <w:gridCol w:w="2520"/>
        <w:gridCol w:w="1350"/>
      </w:tblGrid>
      <w:tr w:rsidR="00BB6AF1" w:rsidTr="00A62766">
        <w:tc>
          <w:tcPr>
            <w:tcW w:w="2113" w:type="dxa"/>
            <w:vAlign w:val="center"/>
          </w:tcPr>
          <w:p w:rsidR="00BB6AF1" w:rsidRDefault="00BB6AF1" w:rsidP="00BB6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FOKUS</w:t>
            </w:r>
          </w:p>
          <w:p w:rsidR="00BB6AF1" w:rsidRPr="00BB6AF1" w:rsidRDefault="00BB6AF1" w:rsidP="00BB6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</w:p>
        </w:tc>
        <w:tc>
          <w:tcPr>
            <w:tcW w:w="2387" w:type="dxa"/>
            <w:vAlign w:val="center"/>
          </w:tcPr>
          <w:p w:rsidR="00BB6AF1" w:rsidRDefault="00BB6AF1" w:rsidP="00BB6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520" w:type="dxa"/>
            <w:vAlign w:val="center"/>
          </w:tcPr>
          <w:p w:rsidR="00BB6AF1" w:rsidRDefault="00BB6AF1" w:rsidP="00BB6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ASPEK-ASPEK</w:t>
            </w:r>
          </w:p>
        </w:tc>
        <w:tc>
          <w:tcPr>
            <w:tcW w:w="1350" w:type="dxa"/>
            <w:vAlign w:val="center"/>
          </w:tcPr>
          <w:p w:rsidR="00BB6AF1" w:rsidRDefault="00BB6AF1" w:rsidP="00C851C8">
            <w:pPr>
              <w:ind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BB6AF1" w:rsidTr="00A62766">
        <w:trPr>
          <w:trHeight w:val="4429"/>
        </w:trPr>
        <w:tc>
          <w:tcPr>
            <w:tcW w:w="2113" w:type="dxa"/>
          </w:tcPr>
          <w:p w:rsidR="00BB6AF1" w:rsidRDefault="00BB6AF1" w:rsidP="00BB6AF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Pelayanan </w:t>
            </w:r>
            <w:r w:rsidR="005C7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</w:t>
            </w:r>
          </w:p>
          <w:p w:rsidR="00BB6AF1" w:rsidRPr="00BB6AF1" w:rsidRDefault="00BB6AF1" w:rsidP="00AF4F2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masyarakat</w:t>
            </w:r>
          </w:p>
        </w:tc>
        <w:tc>
          <w:tcPr>
            <w:tcW w:w="2387" w:type="dxa"/>
          </w:tcPr>
          <w:p w:rsidR="00AF4F2A" w:rsidRPr="00AF4F2A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Mendeskripsikan program kerja.</w:t>
            </w:r>
          </w:p>
          <w:p w:rsidR="00AF4F2A" w:rsidRPr="00AF4F2A" w:rsidRDefault="00AF4F2A" w:rsidP="00AF4F2A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metode pelaksanaan kegiatan.</w:t>
            </w:r>
          </w:p>
          <w:p w:rsidR="00AF4F2A" w:rsidRPr="00AF4F2A" w:rsidRDefault="00AF4F2A" w:rsidP="00AF4F2A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AF4F2A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4730ED">
            <w:pPr>
              <w:pStyle w:val="ListParagraph"/>
              <w:numPr>
                <w:ilvl w:val="0"/>
                <w:numId w:val="2"/>
              </w:numPr>
              <w:tabs>
                <w:tab w:val="left" w:pos="1739"/>
              </w:tabs>
              <w:spacing w:line="360" w:lineRule="auto"/>
              <w:ind w:left="389" w:right="3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media/alat yang digunakan.</w:t>
            </w:r>
          </w:p>
        </w:tc>
        <w:tc>
          <w:tcPr>
            <w:tcW w:w="2520" w:type="dxa"/>
          </w:tcPr>
          <w:p w:rsidR="00AF4F2A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Kerja</w:t>
            </w:r>
          </w:p>
          <w:p w:rsidR="00AF4F2A" w:rsidRDefault="00AF4F2A" w:rsidP="00AF4F2A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Kerja</w:t>
            </w:r>
          </w:p>
          <w:p w:rsid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/ alat</w:t>
            </w:r>
          </w:p>
          <w:p w:rsidR="00AF4F2A" w:rsidRPr="00AF4F2A" w:rsidRDefault="00AF4F2A" w:rsidP="00AF4F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BB6AF1" w:rsidRDefault="00AF4F2A" w:rsidP="00AF4F2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Kondisi media / alat</w:t>
            </w:r>
          </w:p>
        </w:tc>
        <w:tc>
          <w:tcPr>
            <w:tcW w:w="1350" w:type="dxa"/>
          </w:tcPr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AF4F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B6AF1" w:rsidRPr="00BB6AF1" w:rsidRDefault="00BB6AF1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p w:rsidR="004658A1" w:rsidRDefault="004658A1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AF4F2A" w:rsidRDefault="00AF4F2A" w:rsidP="004B05B6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AF4F2A" w:rsidRDefault="00402596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 4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KISI-KISI PEDOMAN OBSERVASI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Seksi Pengembangan Komunikasi dan Sandi</w:t>
      </w:r>
    </w:p>
    <w:p w:rsid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JUDUL : </w:t>
      </w:r>
      <w:r>
        <w:rPr>
          <w:rFonts w:ascii="Times New Roman" w:hAnsi="Times New Roman" w:cs="Times New Roman"/>
          <w:b/>
          <w:sz w:val="24"/>
        </w:rPr>
        <w:tab/>
      </w:r>
      <w:r w:rsidRPr="003F28C8">
        <w:rPr>
          <w:rFonts w:ascii="Times New Roman" w:hAnsi="Times New Roman" w:cs="Times New Roman"/>
          <w:b/>
          <w:sz w:val="24"/>
          <w:lang w:val="id-ID"/>
        </w:rPr>
        <w:t>EKSISTENSI DINAS PERHUBUNGAN, KOMUNIKASI DAN INFORMATIKA DALAM MEMBERIKAN PELAYANAN TEKNOLOGI INFORMASI DAN KOMUNIKASI KEPADA MASYARAKAT KOTA PALU.</w:t>
      </w:r>
    </w:p>
    <w:p w:rsidR="00AF4F2A" w:rsidRP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60" w:type="dxa"/>
        <w:tblInd w:w="108" w:type="dxa"/>
        <w:tblLook w:val="04A0"/>
      </w:tblPr>
      <w:tblGrid>
        <w:gridCol w:w="1980"/>
        <w:gridCol w:w="2430"/>
        <w:gridCol w:w="2430"/>
        <w:gridCol w:w="1620"/>
      </w:tblGrid>
      <w:tr w:rsidR="00AF4F2A" w:rsidTr="00A62766">
        <w:tc>
          <w:tcPr>
            <w:tcW w:w="198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FOKUS</w:t>
            </w:r>
          </w:p>
          <w:p w:rsidR="00AF4F2A" w:rsidRPr="00BB6AF1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</w:p>
        </w:tc>
        <w:tc>
          <w:tcPr>
            <w:tcW w:w="243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43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ASPEK-ASPEK</w:t>
            </w:r>
          </w:p>
        </w:tc>
        <w:tc>
          <w:tcPr>
            <w:tcW w:w="162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AF4F2A" w:rsidTr="00A62766">
        <w:trPr>
          <w:trHeight w:val="4429"/>
        </w:trPr>
        <w:tc>
          <w:tcPr>
            <w:tcW w:w="1980" w:type="dxa"/>
          </w:tcPr>
          <w:p w:rsidR="00AF4F2A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Pelayanan </w:t>
            </w:r>
            <w:r w:rsidR="005C7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</w:t>
            </w:r>
          </w:p>
          <w:p w:rsidR="00AF4F2A" w:rsidRPr="00BB6AF1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masyarakat</w:t>
            </w:r>
          </w:p>
        </w:tc>
        <w:tc>
          <w:tcPr>
            <w:tcW w:w="2430" w:type="dxa"/>
          </w:tcPr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Mendeskripsikan program kerja.</w:t>
            </w: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metode pelaksanaan kegiatan.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4730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 w:right="3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media/alat yang digunakan.</w:t>
            </w:r>
          </w:p>
        </w:tc>
        <w:tc>
          <w:tcPr>
            <w:tcW w:w="2430" w:type="dxa"/>
          </w:tcPr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Kerja</w:t>
            </w: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Kerja</w:t>
            </w: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/ alat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BB6AF1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Kondisi media / alat</w:t>
            </w:r>
          </w:p>
        </w:tc>
        <w:tc>
          <w:tcPr>
            <w:tcW w:w="1620" w:type="dxa"/>
          </w:tcPr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F4F2A" w:rsidRPr="00BB6AF1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p w:rsidR="00AF4F2A" w:rsidRPr="001A2FDA" w:rsidRDefault="00AF4F2A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4658A1" w:rsidRDefault="004658A1" w:rsidP="004658A1">
      <w:pPr>
        <w:rPr>
          <w:rFonts w:ascii="Times New Roman" w:hAnsi="Times New Roman" w:cs="Times New Roman"/>
          <w:b/>
          <w:sz w:val="24"/>
        </w:rPr>
      </w:pPr>
    </w:p>
    <w:p w:rsidR="00693F0E" w:rsidRDefault="00693F0E" w:rsidP="004658A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402596" w:rsidP="00465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 5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KISI-KISI PEDOMAN OBSERVASI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Seksi Pos dan Telekomunikasi</w:t>
      </w:r>
    </w:p>
    <w:p w:rsid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JUDUL : </w:t>
      </w:r>
      <w:r>
        <w:rPr>
          <w:rFonts w:ascii="Times New Roman" w:hAnsi="Times New Roman" w:cs="Times New Roman"/>
          <w:b/>
          <w:sz w:val="24"/>
        </w:rPr>
        <w:tab/>
      </w:r>
      <w:r w:rsidRPr="003F28C8">
        <w:rPr>
          <w:rFonts w:ascii="Times New Roman" w:hAnsi="Times New Roman" w:cs="Times New Roman"/>
          <w:b/>
          <w:sz w:val="24"/>
          <w:lang w:val="id-ID"/>
        </w:rPr>
        <w:t>EKSISTENSI DINAS PERHUBUNGAN, KOMUNIKASI DAN INFORMATIKA DALAM MEMBERIKAN PELAYANAN TEKNOLOGI INFORMASI DAN KOMUNIKASI KEPADA MASYARAKAT KOTA PALU.</w:t>
      </w:r>
    </w:p>
    <w:p w:rsidR="00AF4F2A" w:rsidRP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280" w:type="dxa"/>
        <w:tblInd w:w="108" w:type="dxa"/>
        <w:tblLook w:val="04A0"/>
      </w:tblPr>
      <w:tblGrid>
        <w:gridCol w:w="2113"/>
        <w:gridCol w:w="2387"/>
        <w:gridCol w:w="2430"/>
        <w:gridCol w:w="1350"/>
      </w:tblGrid>
      <w:tr w:rsidR="00AF4F2A" w:rsidTr="00A62766">
        <w:tc>
          <w:tcPr>
            <w:tcW w:w="2113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FOKUS</w:t>
            </w:r>
          </w:p>
          <w:p w:rsidR="00AF4F2A" w:rsidRPr="00BB6AF1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</w:p>
        </w:tc>
        <w:tc>
          <w:tcPr>
            <w:tcW w:w="2387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43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ASPEK-ASPEK</w:t>
            </w:r>
          </w:p>
        </w:tc>
        <w:tc>
          <w:tcPr>
            <w:tcW w:w="135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AF4F2A" w:rsidTr="00A62766">
        <w:trPr>
          <w:trHeight w:val="4429"/>
        </w:trPr>
        <w:tc>
          <w:tcPr>
            <w:tcW w:w="2113" w:type="dxa"/>
          </w:tcPr>
          <w:p w:rsidR="00AF4F2A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Pelayanan </w:t>
            </w:r>
            <w:r w:rsidR="005C7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</w:t>
            </w:r>
          </w:p>
          <w:p w:rsidR="00AF4F2A" w:rsidRPr="00BB6AF1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masyarakat</w:t>
            </w:r>
          </w:p>
        </w:tc>
        <w:tc>
          <w:tcPr>
            <w:tcW w:w="2387" w:type="dxa"/>
          </w:tcPr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Mendeskripsikan program kerja.</w:t>
            </w: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metode pelaksanaan kegiatan.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4730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 w:right="3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media/alat yang digunakan.</w:t>
            </w:r>
          </w:p>
        </w:tc>
        <w:tc>
          <w:tcPr>
            <w:tcW w:w="2430" w:type="dxa"/>
          </w:tcPr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Kerja</w:t>
            </w: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Kerja</w:t>
            </w: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/ alat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BB6AF1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Kondisi media / alat</w:t>
            </w:r>
          </w:p>
        </w:tc>
        <w:tc>
          <w:tcPr>
            <w:tcW w:w="1350" w:type="dxa"/>
          </w:tcPr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F4F2A" w:rsidRPr="00BB6AF1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AF4F2A" w:rsidP="004658A1">
      <w:pPr>
        <w:rPr>
          <w:rFonts w:ascii="Times New Roman" w:hAnsi="Times New Roman" w:cs="Times New Roman"/>
          <w:sz w:val="24"/>
        </w:rPr>
      </w:pPr>
    </w:p>
    <w:p w:rsidR="00AF4F2A" w:rsidRDefault="00402596" w:rsidP="00465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 6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KISI-KISI PEDOMAN OBSERVASI</w:t>
      </w:r>
    </w:p>
    <w:p w:rsidR="00AF4F2A" w:rsidRDefault="00AF4F2A" w:rsidP="00AF4F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Seksi Aplikasi Informatika</w:t>
      </w:r>
    </w:p>
    <w:p w:rsid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JUDUL : </w:t>
      </w:r>
      <w:r>
        <w:rPr>
          <w:rFonts w:ascii="Times New Roman" w:hAnsi="Times New Roman" w:cs="Times New Roman"/>
          <w:b/>
          <w:sz w:val="24"/>
        </w:rPr>
        <w:tab/>
      </w:r>
      <w:r w:rsidRPr="003F28C8">
        <w:rPr>
          <w:rFonts w:ascii="Times New Roman" w:hAnsi="Times New Roman" w:cs="Times New Roman"/>
          <w:b/>
          <w:sz w:val="24"/>
          <w:lang w:val="id-ID"/>
        </w:rPr>
        <w:t>EKSISTENSI DINAS PERHUBUNGAN, KOMUNIKASI DAN INFORMATIKA DALAM MEMBERIKAN PELAYANAN TEKNOLOGI INFORMASI DAN KOMUNIKASI KEPADA MASYARAKAT KOTA PALU.</w:t>
      </w:r>
    </w:p>
    <w:p w:rsidR="00AF4F2A" w:rsidRPr="00AF4F2A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338" w:type="dxa"/>
        <w:tblInd w:w="108" w:type="dxa"/>
        <w:tblLook w:val="04A0"/>
      </w:tblPr>
      <w:tblGrid>
        <w:gridCol w:w="2113"/>
        <w:gridCol w:w="2387"/>
        <w:gridCol w:w="2430"/>
        <w:gridCol w:w="1408"/>
      </w:tblGrid>
      <w:tr w:rsidR="00AF4F2A" w:rsidTr="00A62766">
        <w:tc>
          <w:tcPr>
            <w:tcW w:w="2113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FOKUS</w:t>
            </w:r>
          </w:p>
          <w:p w:rsidR="00AF4F2A" w:rsidRPr="00BB6AF1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</w:p>
        </w:tc>
        <w:tc>
          <w:tcPr>
            <w:tcW w:w="2387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430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ASPEK-ASPEK</w:t>
            </w:r>
          </w:p>
        </w:tc>
        <w:tc>
          <w:tcPr>
            <w:tcW w:w="1408" w:type="dxa"/>
            <w:vAlign w:val="center"/>
          </w:tcPr>
          <w:p w:rsidR="00AF4F2A" w:rsidRDefault="00AF4F2A" w:rsidP="00B9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AF4F2A" w:rsidTr="00A62766">
        <w:trPr>
          <w:trHeight w:val="4429"/>
        </w:trPr>
        <w:tc>
          <w:tcPr>
            <w:tcW w:w="2113" w:type="dxa"/>
          </w:tcPr>
          <w:p w:rsidR="00AF4F2A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Pelayanan </w:t>
            </w:r>
            <w:r w:rsidR="005C7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</w:t>
            </w:r>
          </w:p>
          <w:p w:rsidR="00AF4F2A" w:rsidRPr="00BB6AF1" w:rsidRDefault="00AF4F2A" w:rsidP="00B9515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masyarakat</w:t>
            </w:r>
          </w:p>
        </w:tc>
        <w:tc>
          <w:tcPr>
            <w:tcW w:w="2387" w:type="dxa"/>
          </w:tcPr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Mendeskripsikan program kerja.</w:t>
            </w: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metode pelaksanaan kegiatan.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B9515D">
            <w:pPr>
              <w:pStyle w:val="ListParagraph"/>
              <w:spacing w:line="360" w:lineRule="auto"/>
              <w:ind w:left="38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F2A" w:rsidRPr="00AF4F2A" w:rsidRDefault="00AF4F2A" w:rsidP="004730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89" w:right="3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Menjelaskan media/alat yang digunakan.</w:t>
            </w:r>
          </w:p>
        </w:tc>
        <w:tc>
          <w:tcPr>
            <w:tcW w:w="2430" w:type="dxa"/>
          </w:tcPr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Kerja</w:t>
            </w: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Kerja</w:t>
            </w: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/ alat</w:t>
            </w:r>
          </w:p>
          <w:p w:rsidR="00AF4F2A" w:rsidRPr="00AF4F2A" w:rsidRDefault="00AF4F2A" w:rsidP="00B951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F2A" w:rsidRPr="00BB6AF1" w:rsidRDefault="00AF4F2A" w:rsidP="00B9515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Kondisi media / alat</w:t>
            </w:r>
          </w:p>
        </w:tc>
        <w:tc>
          <w:tcPr>
            <w:tcW w:w="1408" w:type="dxa"/>
          </w:tcPr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4F2A" w:rsidRPr="00AF4F2A" w:rsidRDefault="00AF4F2A" w:rsidP="00B951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F4F2A" w:rsidRPr="00BB6AF1" w:rsidRDefault="00AF4F2A" w:rsidP="00AF4F2A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p w:rsidR="00AF4F2A" w:rsidRPr="002B5CB1" w:rsidRDefault="00AF4F2A" w:rsidP="004658A1">
      <w:pPr>
        <w:rPr>
          <w:rFonts w:ascii="Times New Roman" w:hAnsi="Times New Roman" w:cs="Times New Roman"/>
          <w:sz w:val="24"/>
        </w:rPr>
      </w:pPr>
    </w:p>
    <w:sectPr w:rsidR="00AF4F2A" w:rsidRPr="002B5CB1" w:rsidSect="004B05B6">
      <w:headerReference w:type="default" r:id="rId8"/>
      <w:pgSz w:w="12240" w:h="15840" w:code="1"/>
      <w:pgMar w:top="2275" w:right="1699" w:bottom="1699" w:left="2275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4A" w:rsidRDefault="00A1314A" w:rsidP="003D1057">
      <w:pPr>
        <w:spacing w:after="0" w:line="240" w:lineRule="auto"/>
      </w:pPr>
      <w:r>
        <w:separator/>
      </w:r>
    </w:p>
  </w:endnote>
  <w:endnote w:type="continuationSeparator" w:id="1">
    <w:p w:rsidR="00A1314A" w:rsidRDefault="00A1314A" w:rsidP="003D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4A" w:rsidRDefault="00A1314A" w:rsidP="003D1057">
      <w:pPr>
        <w:spacing w:after="0" w:line="240" w:lineRule="auto"/>
      </w:pPr>
      <w:r>
        <w:separator/>
      </w:r>
    </w:p>
  </w:footnote>
  <w:footnote w:type="continuationSeparator" w:id="1">
    <w:p w:rsidR="00A1314A" w:rsidRDefault="00A1314A" w:rsidP="003D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281"/>
      <w:docPartObj>
        <w:docPartGallery w:val="Page Numbers (Top of Page)"/>
        <w:docPartUnique/>
      </w:docPartObj>
    </w:sdtPr>
    <w:sdtContent>
      <w:p w:rsidR="004B05B6" w:rsidRDefault="004B05B6">
        <w:pPr>
          <w:pStyle w:val="Header"/>
          <w:jc w:val="right"/>
        </w:pPr>
        <w:r w:rsidRPr="004B05B6">
          <w:rPr>
            <w:rFonts w:ascii="Times New Roman" w:hAnsi="Times New Roman" w:cs="Times New Roman"/>
          </w:rPr>
          <w:fldChar w:fldCharType="begin"/>
        </w:r>
        <w:r w:rsidRPr="004B05B6">
          <w:rPr>
            <w:rFonts w:ascii="Times New Roman" w:hAnsi="Times New Roman" w:cs="Times New Roman"/>
          </w:rPr>
          <w:instrText xml:space="preserve"> PAGE   \* MERGEFORMAT </w:instrText>
        </w:r>
        <w:r w:rsidRPr="004B05B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68</w:t>
        </w:r>
        <w:r w:rsidRPr="004B05B6">
          <w:rPr>
            <w:rFonts w:ascii="Times New Roman" w:hAnsi="Times New Roman" w:cs="Times New Roman"/>
          </w:rPr>
          <w:fldChar w:fldCharType="end"/>
        </w:r>
      </w:p>
    </w:sdtContent>
  </w:sdt>
  <w:p w:rsidR="003D1057" w:rsidRDefault="003D1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AA6"/>
    <w:multiLevelType w:val="hybridMultilevel"/>
    <w:tmpl w:val="F8544F82"/>
    <w:lvl w:ilvl="0" w:tplc="F6CA2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F24"/>
    <w:multiLevelType w:val="hybridMultilevel"/>
    <w:tmpl w:val="19A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41040"/>
    <w:multiLevelType w:val="hybridMultilevel"/>
    <w:tmpl w:val="0DF610A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1"/>
    <w:rsid w:val="000A1089"/>
    <w:rsid w:val="001A2FDA"/>
    <w:rsid w:val="001C74D0"/>
    <w:rsid w:val="002B5CB1"/>
    <w:rsid w:val="003351C5"/>
    <w:rsid w:val="003D1057"/>
    <w:rsid w:val="00402596"/>
    <w:rsid w:val="00407C06"/>
    <w:rsid w:val="004569E7"/>
    <w:rsid w:val="004658A1"/>
    <w:rsid w:val="00467347"/>
    <w:rsid w:val="004730ED"/>
    <w:rsid w:val="004B05B6"/>
    <w:rsid w:val="004F3C80"/>
    <w:rsid w:val="005952B7"/>
    <w:rsid w:val="005C7598"/>
    <w:rsid w:val="0063674C"/>
    <w:rsid w:val="00693F0E"/>
    <w:rsid w:val="006D040B"/>
    <w:rsid w:val="00732184"/>
    <w:rsid w:val="0078009E"/>
    <w:rsid w:val="007B26A8"/>
    <w:rsid w:val="007D4083"/>
    <w:rsid w:val="007E04FC"/>
    <w:rsid w:val="009478DA"/>
    <w:rsid w:val="00990809"/>
    <w:rsid w:val="00A1314A"/>
    <w:rsid w:val="00A508F2"/>
    <w:rsid w:val="00A62766"/>
    <w:rsid w:val="00AC0860"/>
    <w:rsid w:val="00AF4F2A"/>
    <w:rsid w:val="00B04818"/>
    <w:rsid w:val="00B71385"/>
    <w:rsid w:val="00BB6AF1"/>
    <w:rsid w:val="00C029CD"/>
    <w:rsid w:val="00C851C8"/>
    <w:rsid w:val="00D33A88"/>
    <w:rsid w:val="00D74303"/>
    <w:rsid w:val="00DD58F1"/>
    <w:rsid w:val="00FC1423"/>
    <w:rsid w:val="00FE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57"/>
  </w:style>
  <w:style w:type="paragraph" w:styleId="Footer">
    <w:name w:val="footer"/>
    <w:basedOn w:val="Normal"/>
    <w:link w:val="FooterChar"/>
    <w:uiPriority w:val="99"/>
    <w:semiHidden/>
    <w:unhideWhenUsed/>
    <w:rsid w:val="003D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A9E4-1F47-46C4-B233-D869A590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25</cp:revision>
  <cp:lastPrinted>2013-02-25T23:57:00Z</cp:lastPrinted>
  <dcterms:created xsi:type="dcterms:W3CDTF">2012-04-15T09:39:00Z</dcterms:created>
  <dcterms:modified xsi:type="dcterms:W3CDTF">2013-02-25T23:59:00Z</dcterms:modified>
</cp:coreProperties>
</file>