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C3" w:rsidRPr="00276645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276645">
        <w:rPr>
          <w:rFonts w:ascii="Times New Roman" w:hAnsi="Times New Roman" w:cs="Times New Roman"/>
          <w:b/>
          <w:sz w:val="24"/>
          <w:szCs w:val="28"/>
          <w:lang w:val="en-US"/>
        </w:rPr>
        <w:t xml:space="preserve">EFEKTIVITAS </w:t>
      </w:r>
      <w:r w:rsidRPr="00276645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A BRIEF MINDFULNESS BASED INTERVENTION </w:t>
      </w:r>
      <w:r w:rsidRPr="00276645">
        <w:rPr>
          <w:rFonts w:ascii="Times New Roman" w:hAnsi="Times New Roman" w:cs="Times New Roman"/>
          <w:b/>
          <w:sz w:val="24"/>
          <w:szCs w:val="28"/>
          <w:lang w:val="en-US"/>
        </w:rPr>
        <w:t xml:space="preserve">TERHADAP </w:t>
      </w:r>
      <w:r w:rsidRPr="00276645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POSTTRAUMATIC GROWTH </w:t>
      </w:r>
      <w:r w:rsidRPr="00276645">
        <w:rPr>
          <w:rFonts w:ascii="Times New Roman" w:hAnsi="Times New Roman" w:cs="Times New Roman"/>
          <w:b/>
          <w:sz w:val="24"/>
          <w:szCs w:val="28"/>
          <w:lang w:val="en-US"/>
        </w:rPr>
        <w:t>PADA PENDERITA KANKER</w:t>
      </w:r>
    </w:p>
    <w:p w:rsidR="00B965C3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5C3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Nurfadhilah</w:t>
      </w:r>
      <w:proofErr w:type="spellEnd"/>
    </w:p>
    <w:bookmarkEnd w:id="0"/>
    <w:p w:rsidR="00B965C3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4" w:history="1">
        <w:r w:rsidRPr="00F35218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dhilah.dhilah@hotmail.com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965C3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Widyastuti</w:t>
      </w:r>
      <w:proofErr w:type="spellEnd"/>
    </w:p>
    <w:p w:rsidR="00B965C3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5" w:history="1">
        <w:r w:rsidRPr="00F35218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widya_prasthya@yahoo.com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965C3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Ahmad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Ridfah</w:t>
      </w:r>
      <w:proofErr w:type="spellEnd"/>
    </w:p>
    <w:p w:rsidR="00B965C3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6" w:history="1">
        <w:r w:rsidRPr="00F35218">
          <w:rPr>
            <w:rStyle w:val="Hyperlink"/>
            <w:rFonts w:ascii="Times New Roman" w:hAnsi="Times New Roman" w:cs="Times New Roman"/>
            <w:i/>
            <w:sz w:val="28"/>
            <w:szCs w:val="28"/>
            <w:lang w:val="en-US"/>
          </w:rPr>
          <w:t>ridfah@yahoo.com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965C3" w:rsidRPr="00270391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:rsidR="00B965C3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Fakultas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Universitas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Negeri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Makassar</w:t>
      </w:r>
    </w:p>
    <w:p w:rsidR="00B965C3" w:rsidRDefault="00B965C3" w:rsidP="00B965C3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Jl. A. P.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Pettarani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Makassar, 90222</w:t>
      </w:r>
    </w:p>
    <w:p w:rsidR="00B965C3" w:rsidRPr="00E676ED" w:rsidRDefault="00B965C3" w:rsidP="00B965C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65C3" w:rsidRDefault="00B965C3" w:rsidP="00B96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86381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proofErr w:type="spellEnd"/>
    </w:p>
    <w:p w:rsidR="00B965C3" w:rsidRPr="00270391" w:rsidRDefault="00B965C3" w:rsidP="00B965C3">
      <w:pPr>
        <w:spacing w:after="0"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B965C3" w:rsidRDefault="00B965C3" w:rsidP="00B965C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Diagnosis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pengobatan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dijalani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trauma.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4FCD">
        <w:rPr>
          <w:rFonts w:ascii="Times New Roman" w:hAnsi="Times New Roman" w:cs="Times New Roman"/>
          <w:bCs/>
          <w:iCs/>
          <w:sz w:val="24"/>
          <w:szCs w:val="24"/>
          <w:lang w:val="en-US"/>
        </w:rPr>
        <w:t>efektivitas</w:t>
      </w:r>
      <w:proofErr w:type="spellEnd"/>
      <w:r w:rsidRPr="00374FC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74FC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 brief</w:t>
      </w:r>
      <w:r w:rsidRPr="00374FC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74FC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mindfulness based intervention </w:t>
      </w:r>
      <w:proofErr w:type="spellStart"/>
      <w:r w:rsidRPr="00374FCD">
        <w:rPr>
          <w:rFonts w:ascii="Times New Roman" w:hAnsi="Times New Roman" w:cs="Times New Roman"/>
          <w:bCs/>
          <w:iCs/>
          <w:sz w:val="24"/>
          <w:szCs w:val="24"/>
          <w:lang w:val="en-US"/>
        </w:rPr>
        <w:t>terhadap</w:t>
      </w:r>
      <w:proofErr w:type="spellEnd"/>
      <w:r w:rsidRPr="00374FC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74FC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posttraumatic growth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kanker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Pemberian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mindfulness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diasumsikan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posttraumatic growth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kanker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Rancangan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781383">
        <w:rPr>
          <w:rFonts w:ascii="Times New Roman" w:hAnsi="Times New Roman" w:cs="Times New Roman"/>
          <w:i/>
          <w:sz w:val="24"/>
          <w:lang w:val="en-US"/>
        </w:rPr>
        <w:t>untreated control group design with pretest and posttest samples</w:t>
      </w:r>
      <w:r>
        <w:rPr>
          <w:rFonts w:ascii="Times New Roman" w:hAnsi="Times New Roman" w:cs="Times New Roman"/>
          <w:i/>
          <w:sz w:val="24"/>
          <w:lang w:val="en-US"/>
        </w:rPr>
        <w:t>.</w:t>
      </w:r>
      <w:r w:rsidRPr="002D17A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berjumlah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21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kanker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dibagi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(n=10)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(n=11). Data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Anova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Mixed Design.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928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B9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posttraumatic growth </w:t>
      </w:r>
      <w:proofErr w:type="spellStart"/>
      <w:r w:rsidRPr="00B9492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B9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928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4928">
        <w:rPr>
          <w:rFonts w:ascii="Times New Roman" w:hAnsi="Times New Roman" w:cs="Times New Roman"/>
          <w:sz w:val="24"/>
          <w:szCs w:val="24"/>
          <w:lang w:val="en-US"/>
        </w:rPr>
        <w:t>(MD=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-14,</w:t>
      </w:r>
      <w:r w:rsidRPr="007E2C98">
        <w:rPr>
          <w:rFonts w:ascii="Times New Roman" w:hAnsi="Times New Roman" w:cs="Times New Roman"/>
          <w:color w:val="000000"/>
          <w:sz w:val="24"/>
          <w:szCs w:val="24"/>
          <w:lang w:val="en-US"/>
        </w:rPr>
        <w:t>400</w:t>
      </w:r>
      <w:r w:rsidRPr="00B9492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p=0,000, p&lt;0,05)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928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Pr="00B9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posttraumatic growth</w:t>
      </w:r>
      <w:r w:rsidRPr="00B9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B9492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B949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928">
        <w:rPr>
          <w:rFonts w:ascii="Times New Roman" w:hAnsi="Times New Roman" w:cs="Times New Roman"/>
          <w:sz w:val="24"/>
          <w:szCs w:val="24"/>
          <w:lang w:val="en-US"/>
        </w:rPr>
        <w:t>signifikan</w:t>
      </w:r>
      <w:proofErr w:type="spellEnd"/>
      <w:r w:rsidRPr="00B94928">
        <w:rPr>
          <w:rFonts w:ascii="Times New Roman" w:hAnsi="Times New Roman" w:cs="Times New Roman"/>
          <w:sz w:val="24"/>
          <w:szCs w:val="24"/>
          <w:lang w:val="en-US"/>
        </w:rPr>
        <w:t xml:space="preserve"> (MD=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-,</w:t>
      </w:r>
      <w:r w:rsidRPr="007E2C98">
        <w:rPr>
          <w:rFonts w:ascii="Times New Roman" w:hAnsi="Times New Roman" w:cs="Times New Roman"/>
          <w:color w:val="000000"/>
          <w:sz w:val="24"/>
          <w:szCs w:val="24"/>
          <w:lang w:val="en-US"/>
        </w:rPr>
        <w:t>273</w:t>
      </w:r>
      <w:r w:rsidRPr="00B94928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p=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0,</w:t>
      </w:r>
      <w:r w:rsidRPr="007E2C98">
        <w:rPr>
          <w:rFonts w:ascii="Times New Roman" w:hAnsi="Times New Roman" w:cs="Times New Roman"/>
          <w:color w:val="000000"/>
          <w:sz w:val="24"/>
          <w:szCs w:val="24"/>
          <w:lang w:val="en-US"/>
        </w:rPr>
        <w:t>914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p&gt;0,05</w:t>
      </w:r>
      <w:r w:rsidRPr="00B94928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74FC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 brief</w:t>
      </w:r>
      <w:r w:rsidRPr="00374FCD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374FC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mindfulness based intervention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pelatihan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mindfulness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signifikan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posttraumatic growth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kanker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intervensi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berbasis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mindfulness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dapat</w:t>
      </w:r>
      <w:proofErr w:type="spellEnd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digunakan</w:t>
      </w:r>
      <w:proofErr w:type="spellEnd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sebagai</w:t>
      </w:r>
      <w:proofErr w:type="spellEnd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salah</w:t>
      </w:r>
      <w:proofErr w:type="spellEnd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satu</w:t>
      </w:r>
      <w:proofErr w:type="spellEnd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psikoter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api</w:t>
      </w:r>
      <w:proofErr w:type="spellEnd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untuk</w:t>
      </w:r>
      <w:proofErr w:type="spellEnd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membantu</w:t>
      </w:r>
      <w:proofErr w:type="spellEnd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individu</w:t>
      </w:r>
      <w:proofErr w:type="spellEnd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B23D18">
        <w:rPr>
          <w:rFonts w:ascii="Times New Roman" w:hAnsi="Times New Roman" w:cs="Times New Roman"/>
          <w:bCs/>
          <w:iCs/>
          <w:sz w:val="24"/>
          <w:szCs w:val="24"/>
          <w:lang w:val="en-US"/>
        </w:rPr>
        <w:t>bertumbuh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psikologis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:rsidR="00B965C3" w:rsidRPr="00270391" w:rsidRDefault="00B965C3" w:rsidP="00B965C3">
      <w:pPr>
        <w:spacing w:after="0"/>
        <w:jc w:val="both"/>
        <w:rPr>
          <w:rFonts w:ascii="Times New Roman" w:hAnsi="Times New Roman" w:cs="Times New Roman"/>
          <w:bCs/>
          <w:iCs/>
          <w:sz w:val="10"/>
          <w:szCs w:val="10"/>
          <w:lang w:val="en-US"/>
        </w:rPr>
      </w:pPr>
    </w:p>
    <w:p w:rsidR="00B965C3" w:rsidRDefault="00B965C3" w:rsidP="00B965C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Mindfulness, Posttraumatic Growth,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Kanker</w:t>
      </w:r>
      <w:proofErr w:type="spellEnd"/>
    </w:p>
    <w:p w:rsidR="00032B33" w:rsidRDefault="00032B33"/>
    <w:sectPr w:rsidR="00032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C3"/>
    <w:rsid w:val="00032B33"/>
    <w:rsid w:val="00B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7310-2C9C-474F-8589-F8A2AD78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dfah@yahoo.com" TargetMode="External"/><Relationship Id="rId5" Type="http://schemas.openxmlformats.org/officeDocument/2006/relationships/hyperlink" Target="mailto:widya_prasthya@yahoo.com" TargetMode="External"/><Relationship Id="rId4" Type="http://schemas.openxmlformats.org/officeDocument/2006/relationships/hyperlink" Target="mailto:dhilah.dhilah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2017-04-03T03:09:00Z</dcterms:created>
  <dcterms:modified xsi:type="dcterms:W3CDTF">2017-04-03T03:09:00Z</dcterms:modified>
</cp:coreProperties>
</file>