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5D" w:rsidRDefault="00A6445D" w:rsidP="00A6445D">
      <w:pPr>
        <w:spacing w:line="240" w:lineRule="auto"/>
        <w:jc w:val="center"/>
        <w:rPr>
          <w:rFonts w:ascii="Times New Roman" w:hAnsi="Times New Roman" w:cs="Times New Roman"/>
          <w:b/>
          <w:sz w:val="24"/>
          <w:szCs w:val="24"/>
        </w:rPr>
      </w:pPr>
      <w:r w:rsidRPr="00CC2BA2">
        <w:rPr>
          <w:rFonts w:ascii="Times New Roman" w:hAnsi="Times New Roman" w:cs="Times New Roman"/>
          <w:b/>
          <w:sz w:val="24"/>
          <w:szCs w:val="24"/>
        </w:rPr>
        <w:t>APAKAH FAKTOR MORAL MERUPAKAN MENJADI ALASAN ORANG DEWASA YANG BELUM MENIKAH MELAKUKAN HUBUNGAN SEKSUAL?</w:t>
      </w:r>
    </w:p>
    <w:p w:rsidR="00A6445D" w:rsidRPr="00CC2BA2" w:rsidRDefault="00A6445D" w:rsidP="00A6445D">
      <w:pPr>
        <w:spacing w:line="240" w:lineRule="auto"/>
        <w:jc w:val="center"/>
        <w:rPr>
          <w:rFonts w:ascii="Times New Roman" w:hAnsi="Times New Roman" w:cs="Times New Roman"/>
          <w:b/>
          <w:sz w:val="24"/>
          <w:szCs w:val="24"/>
        </w:rPr>
      </w:pPr>
    </w:p>
    <w:p w:rsidR="00A6445D" w:rsidRDefault="00A6445D" w:rsidP="00A6445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Noor </w:t>
      </w:r>
      <w:proofErr w:type="spellStart"/>
      <w:r>
        <w:rPr>
          <w:rFonts w:ascii="Times New Roman" w:hAnsi="Times New Roman" w:cs="Times New Roman"/>
          <w:i/>
          <w:sz w:val="24"/>
          <w:szCs w:val="24"/>
        </w:rPr>
        <w:t>Fajriyanti</w:t>
      </w:r>
      <w:proofErr w:type="spellEnd"/>
    </w:p>
    <w:p w:rsidR="00A6445D" w:rsidRDefault="00A6445D" w:rsidP="00A6445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w:t>
      </w:r>
      <w:hyperlink r:id="rId4" w:history="1">
        <w:r w:rsidRPr="00113AE3">
          <w:rPr>
            <w:rStyle w:val="Hyperlink"/>
            <w:rFonts w:ascii="Times New Roman" w:hAnsi="Times New Roman" w:cs="Times New Roman"/>
            <w:i/>
            <w:sz w:val="24"/>
            <w:szCs w:val="24"/>
          </w:rPr>
          <w:t>Noorfajriyanti@yahoo.co.id</w:t>
        </w:r>
      </w:hyperlink>
      <w:r>
        <w:rPr>
          <w:rFonts w:ascii="Times New Roman" w:hAnsi="Times New Roman" w:cs="Times New Roman"/>
          <w:i/>
          <w:sz w:val="24"/>
          <w:szCs w:val="24"/>
        </w:rPr>
        <w:t>)</w:t>
      </w:r>
    </w:p>
    <w:p w:rsidR="00A6445D" w:rsidRDefault="00A6445D" w:rsidP="00A6445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Eva </w:t>
      </w:r>
      <w:proofErr w:type="spellStart"/>
      <w:r>
        <w:rPr>
          <w:rFonts w:ascii="Times New Roman" w:hAnsi="Times New Roman" w:cs="Times New Roman"/>
          <w:i/>
          <w:sz w:val="24"/>
          <w:szCs w:val="24"/>
        </w:rPr>
        <w:t>Meizara</w:t>
      </w:r>
      <w:proofErr w:type="spellEnd"/>
      <w:r>
        <w:rPr>
          <w:rFonts w:ascii="Times New Roman" w:hAnsi="Times New Roman" w:cs="Times New Roman"/>
          <w:i/>
          <w:sz w:val="24"/>
          <w:szCs w:val="24"/>
        </w:rPr>
        <w:t xml:space="preserve"> P.D.</w:t>
      </w:r>
    </w:p>
    <w:p w:rsidR="00A6445D" w:rsidRPr="009E0AAC" w:rsidRDefault="00A6445D" w:rsidP="00A6445D">
      <w:pPr>
        <w:spacing w:line="240" w:lineRule="auto"/>
        <w:jc w:val="center"/>
      </w:pPr>
      <w:r>
        <w:rPr>
          <w:rFonts w:ascii="Times New Roman" w:hAnsi="Times New Roman" w:cs="Times New Roman"/>
          <w:i/>
          <w:sz w:val="24"/>
          <w:szCs w:val="24"/>
        </w:rPr>
        <w:t>(</w:t>
      </w:r>
      <w:hyperlink r:id="rId5" w:history="1">
        <w:r w:rsidRPr="00113AE3">
          <w:rPr>
            <w:rStyle w:val="Hyperlink"/>
            <w:rFonts w:ascii="Times New Roman" w:hAnsi="Times New Roman" w:cs="Times New Roman"/>
            <w:i/>
            <w:sz w:val="24"/>
            <w:szCs w:val="24"/>
          </w:rPr>
          <w:t>Evabasti@yahoo.com</w:t>
        </w:r>
      </w:hyperlink>
      <w:r>
        <w:rPr>
          <w:rFonts w:ascii="Times New Roman" w:hAnsi="Times New Roman" w:cs="Times New Roman"/>
          <w:i/>
          <w:sz w:val="24"/>
          <w:szCs w:val="24"/>
        </w:rPr>
        <w:t>)</w:t>
      </w:r>
    </w:p>
    <w:p w:rsidR="00A6445D" w:rsidRDefault="00A6445D" w:rsidP="00A6445D">
      <w:pPr>
        <w:spacing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Faradillah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Firdaus</w:t>
      </w:r>
      <w:proofErr w:type="spellEnd"/>
    </w:p>
    <w:p w:rsidR="00A6445D" w:rsidRPr="00753055" w:rsidRDefault="00A6445D" w:rsidP="00A6445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w:t>
      </w:r>
      <w:hyperlink r:id="rId6" w:history="1">
        <w:r w:rsidRPr="00F30608">
          <w:rPr>
            <w:rStyle w:val="Hyperlink"/>
            <w:rFonts w:ascii="Times New Roman" w:hAnsi="Times New Roman" w:cs="Times New Roman"/>
            <w:i/>
            <w:sz w:val="24"/>
            <w:szCs w:val="24"/>
          </w:rPr>
          <w:t>ilafirdaus@yahoo.com</w:t>
        </w:r>
      </w:hyperlink>
      <w:r>
        <w:rPr>
          <w:rFonts w:ascii="Times New Roman" w:hAnsi="Times New Roman" w:cs="Times New Roman"/>
          <w:i/>
          <w:sz w:val="24"/>
          <w:szCs w:val="24"/>
        </w:rPr>
        <w:t>)</w:t>
      </w:r>
    </w:p>
    <w:p w:rsidR="00A6445D" w:rsidRDefault="00A6445D" w:rsidP="00A6445D">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Fakultas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Makassar</w:t>
      </w:r>
    </w:p>
    <w:p w:rsidR="00A6445D" w:rsidRDefault="00A6445D" w:rsidP="00A6445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Jl. A.P. </w:t>
      </w:r>
      <w:proofErr w:type="spellStart"/>
      <w:r>
        <w:rPr>
          <w:rFonts w:ascii="Times New Roman" w:hAnsi="Times New Roman" w:cs="Times New Roman"/>
          <w:i/>
          <w:sz w:val="24"/>
          <w:szCs w:val="24"/>
        </w:rPr>
        <w:t>Pettarani</w:t>
      </w:r>
      <w:proofErr w:type="spellEnd"/>
      <w:r>
        <w:rPr>
          <w:rFonts w:ascii="Times New Roman" w:hAnsi="Times New Roman" w:cs="Times New Roman"/>
          <w:i/>
          <w:sz w:val="24"/>
          <w:szCs w:val="24"/>
        </w:rPr>
        <w:t>, Makassar 90222</w:t>
      </w:r>
    </w:p>
    <w:p w:rsidR="00A6445D" w:rsidRDefault="00A6445D" w:rsidP="00A6445D">
      <w:pPr>
        <w:spacing w:after="0" w:line="240" w:lineRule="auto"/>
        <w:jc w:val="center"/>
        <w:rPr>
          <w:rFonts w:ascii="Times New Roman" w:hAnsi="Times New Roman" w:cs="Times New Roman"/>
          <w:i/>
          <w:sz w:val="24"/>
          <w:szCs w:val="24"/>
        </w:rPr>
      </w:pPr>
    </w:p>
    <w:p w:rsidR="00A6445D" w:rsidRDefault="00A6445D" w:rsidP="00A644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A6445D" w:rsidRDefault="00A6445D" w:rsidP="00A6445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pranikah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moral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fenomenologi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pranikah</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dilampiaskan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pembuktian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inidividu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permisif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
    <w:p w:rsidR="00A6445D" w:rsidRDefault="00A6445D" w:rsidP="00A6445D">
      <w:pPr>
        <w:spacing w:after="0" w:line="240" w:lineRule="auto"/>
        <w:jc w:val="both"/>
        <w:rPr>
          <w:rFonts w:ascii="Times New Roman" w:hAnsi="Times New Roman" w:cs="Times New Roman"/>
          <w:sz w:val="24"/>
          <w:szCs w:val="24"/>
        </w:rPr>
      </w:pPr>
    </w:p>
    <w:p w:rsidR="00A6445D" w:rsidRDefault="00A6445D" w:rsidP="00A644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Moral,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Pranikah</w:t>
      </w:r>
      <w:proofErr w:type="spellEnd"/>
    </w:p>
    <w:p w:rsidR="00521811" w:rsidRDefault="00521811" w:rsidP="00521811">
      <w:pPr>
        <w:spacing w:line="240" w:lineRule="auto"/>
        <w:jc w:val="center"/>
        <w:rPr>
          <w:rFonts w:ascii="Times New Roman" w:hAnsi="Times New Roman" w:cs="Times New Roman"/>
          <w:b/>
          <w:sz w:val="24"/>
          <w:szCs w:val="24"/>
        </w:rPr>
      </w:pPr>
    </w:p>
    <w:p w:rsidR="00521811" w:rsidRDefault="00521811" w:rsidP="00521811">
      <w:pPr>
        <w:spacing w:line="240" w:lineRule="auto"/>
        <w:jc w:val="center"/>
        <w:rPr>
          <w:rFonts w:ascii="Times New Roman" w:hAnsi="Times New Roman" w:cs="Times New Roman"/>
          <w:b/>
          <w:sz w:val="24"/>
          <w:szCs w:val="24"/>
        </w:rPr>
      </w:pPr>
      <w:r w:rsidRPr="000F0CD2">
        <w:rPr>
          <w:rFonts w:ascii="Times New Roman" w:hAnsi="Times New Roman" w:cs="Times New Roman"/>
          <w:b/>
          <w:sz w:val="24"/>
          <w:szCs w:val="24"/>
        </w:rPr>
        <w:t>APAKAH FAKTOR MORAL MERUPAKAN MENJADI ALASAN ORANG DEWASA YANG BELUM MENIKAH MELAKUKAN HUBUNGAN SEKSUAL?</w:t>
      </w:r>
    </w:p>
    <w:p w:rsidR="00521811" w:rsidRPr="00011002" w:rsidRDefault="00521811" w:rsidP="00521811">
      <w:pPr>
        <w:spacing w:after="0" w:line="480" w:lineRule="auto"/>
        <w:jc w:val="center"/>
        <w:rPr>
          <w:rFonts w:ascii="Times New Roman" w:hAnsi="Times New Roman" w:cs="Times New Roman"/>
          <w:sz w:val="24"/>
          <w:szCs w:val="24"/>
        </w:rPr>
      </w:pPr>
      <w:bookmarkStart w:id="0" w:name="_GoBack"/>
      <w:bookmarkEnd w:id="0"/>
      <w:r w:rsidRPr="00011002">
        <w:rPr>
          <w:rFonts w:ascii="Times New Roman" w:hAnsi="Times New Roman" w:cs="Times New Roman"/>
          <w:sz w:val="24"/>
          <w:szCs w:val="24"/>
        </w:rPr>
        <w:t>ABSTRAK</w:t>
      </w:r>
    </w:p>
    <w:p w:rsidR="00521811" w:rsidRDefault="00521811" w:rsidP="00521811">
      <w:pPr>
        <w:jc w:val="both"/>
        <w:rPr>
          <w:rFonts w:ascii="Times New Roman" w:hAnsi="Times New Roman" w:cs="Times New Roman"/>
          <w:sz w:val="24"/>
          <w:szCs w:val="24"/>
        </w:rPr>
      </w:pPr>
      <w:r w:rsidRPr="004F4E6F">
        <w:rPr>
          <w:rFonts w:ascii="Times New Roman" w:hAnsi="Times New Roman" w:cs="Times New Roman"/>
          <w:sz w:val="24"/>
          <w:szCs w:val="24"/>
        </w:rPr>
        <w:t xml:space="preserve">This study aims to determine premarital sexual behavior of adults do and what affects the moral adults to have sexual intercourse. The method used in this research is qualitative with phenomenological approach </w:t>
      </w:r>
      <w:proofErr w:type="spellStart"/>
      <w:r w:rsidRPr="004F4E6F">
        <w:rPr>
          <w:rFonts w:ascii="Times New Roman" w:hAnsi="Times New Roman" w:cs="Times New Roman"/>
          <w:sz w:val="24"/>
          <w:szCs w:val="24"/>
        </w:rPr>
        <w:t>metedo</w:t>
      </w:r>
      <w:proofErr w:type="spellEnd"/>
      <w:r w:rsidRPr="004F4E6F">
        <w:rPr>
          <w:rFonts w:ascii="Times New Roman" w:hAnsi="Times New Roman" w:cs="Times New Roman"/>
          <w:sz w:val="24"/>
          <w:szCs w:val="24"/>
        </w:rPr>
        <w:t>. Respondents been provisionally grown old and have had sexual intercourse before marriage</w:t>
      </w:r>
      <w:proofErr w:type="gramStart"/>
      <w:r w:rsidRPr="004F4E6F">
        <w:rPr>
          <w:rFonts w:ascii="Times New Roman" w:hAnsi="Times New Roman" w:cs="Times New Roman"/>
          <w:sz w:val="24"/>
          <w:szCs w:val="24"/>
        </w:rPr>
        <w:t>. .</w:t>
      </w:r>
      <w:proofErr w:type="gramEnd"/>
      <w:r w:rsidRPr="004F4E6F">
        <w:rPr>
          <w:rFonts w:ascii="Times New Roman" w:hAnsi="Times New Roman" w:cs="Times New Roman"/>
          <w:sz w:val="24"/>
          <w:szCs w:val="24"/>
        </w:rPr>
        <w:t xml:space="preserve"> Respondents been provisionally grown old and have had sexual intercourse before marriage. Data collection technique used is based on the observation and interview guides </w:t>
      </w:r>
      <w:proofErr w:type="spellStart"/>
      <w:r w:rsidRPr="004F4E6F">
        <w:rPr>
          <w:rFonts w:ascii="Times New Roman" w:hAnsi="Times New Roman" w:cs="Times New Roman"/>
          <w:sz w:val="24"/>
          <w:szCs w:val="24"/>
        </w:rPr>
        <w:t>wawanacara</w:t>
      </w:r>
      <w:proofErr w:type="spellEnd"/>
      <w:r w:rsidRPr="004F4E6F">
        <w:rPr>
          <w:rFonts w:ascii="Times New Roman" w:hAnsi="Times New Roman" w:cs="Times New Roman"/>
          <w:sz w:val="24"/>
          <w:szCs w:val="24"/>
        </w:rPr>
        <w:t xml:space="preserve">. Based on research obtained can be concluded that premarital sexual behavior, male sexual intercourse because of sexual appetite for women to have acted while having sexual intercourse as a proof of love is desired. Moral </w:t>
      </w:r>
      <w:proofErr w:type="spellStart"/>
      <w:r w:rsidRPr="004F4E6F">
        <w:rPr>
          <w:rFonts w:ascii="Times New Roman" w:hAnsi="Times New Roman" w:cs="Times New Roman"/>
          <w:sz w:val="24"/>
          <w:szCs w:val="24"/>
        </w:rPr>
        <w:t>inidividu</w:t>
      </w:r>
      <w:proofErr w:type="spellEnd"/>
      <w:r w:rsidRPr="004F4E6F">
        <w:rPr>
          <w:rFonts w:ascii="Times New Roman" w:hAnsi="Times New Roman" w:cs="Times New Roman"/>
          <w:sz w:val="24"/>
          <w:szCs w:val="24"/>
        </w:rPr>
        <w:t xml:space="preserve"> who have had </w:t>
      </w:r>
      <w:r w:rsidRPr="004F4E6F">
        <w:rPr>
          <w:rFonts w:ascii="Times New Roman" w:hAnsi="Times New Roman" w:cs="Times New Roman"/>
          <w:sz w:val="24"/>
          <w:szCs w:val="24"/>
        </w:rPr>
        <w:lastRenderedPageBreak/>
        <w:t>sexual intercourse experience changes based on the experience acquired as a teenager at age dating experiences, attitudes are permissive parents, and the environment that considers normal</w:t>
      </w:r>
      <w:r>
        <w:rPr>
          <w:rFonts w:ascii="Times New Roman" w:hAnsi="Times New Roman" w:cs="Times New Roman"/>
          <w:sz w:val="24"/>
          <w:szCs w:val="24"/>
        </w:rPr>
        <w:t xml:space="preserve">. </w:t>
      </w:r>
    </w:p>
    <w:p w:rsidR="00521811" w:rsidRPr="004F4E6F" w:rsidRDefault="00521811" w:rsidP="00521811">
      <w:pPr>
        <w:jc w:val="both"/>
        <w:rPr>
          <w:rFonts w:ascii="Times New Roman" w:hAnsi="Times New Roman" w:cs="Times New Roman"/>
          <w:sz w:val="24"/>
          <w:szCs w:val="24"/>
        </w:rPr>
      </w:pPr>
      <w:r>
        <w:rPr>
          <w:rFonts w:ascii="Times New Roman" w:hAnsi="Times New Roman" w:cs="Times New Roman"/>
          <w:sz w:val="24"/>
          <w:szCs w:val="24"/>
        </w:rPr>
        <w:t xml:space="preserve">Keywords: Moral, Adults, Premarital Sexual </w:t>
      </w:r>
      <w:proofErr w:type="spellStart"/>
      <w:r>
        <w:rPr>
          <w:rFonts w:ascii="Times New Roman" w:hAnsi="Times New Roman" w:cs="Times New Roman"/>
          <w:sz w:val="24"/>
          <w:szCs w:val="24"/>
        </w:rPr>
        <w:t>Realtion</w:t>
      </w:r>
      <w:proofErr w:type="spellEnd"/>
      <w:r>
        <w:rPr>
          <w:rFonts w:ascii="Times New Roman" w:hAnsi="Times New Roman" w:cs="Times New Roman"/>
          <w:sz w:val="24"/>
          <w:szCs w:val="24"/>
        </w:rPr>
        <w:t>.</w:t>
      </w:r>
    </w:p>
    <w:p w:rsidR="006140D3" w:rsidRDefault="006140D3"/>
    <w:sectPr w:rsidR="0061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5D"/>
    <w:rsid w:val="00521811"/>
    <w:rsid w:val="006140D3"/>
    <w:rsid w:val="00A644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B70"/>
  <w15:chartTrackingRefBased/>
  <w15:docId w15:val="{A8A684BB-C6BF-4ED8-94FD-E26AB3C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afirdaus@yahoo.com" TargetMode="External"/><Relationship Id="rId5" Type="http://schemas.openxmlformats.org/officeDocument/2006/relationships/hyperlink" Target="mailto:Evabasti@yahoo.com" TargetMode="External"/><Relationship Id="rId4" Type="http://schemas.openxmlformats.org/officeDocument/2006/relationships/hyperlink" Target="mailto:Noorfajriyant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2</cp:revision>
  <dcterms:created xsi:type="dcterms:W3CDTF">2017-04-03T02:45:00Z</dcterms:created>
  <dcterms:modified xsi:type="dcterms:W3CDTF">2017-04-03T02:46:00Z</dcterms:modified>
</cp:coreProperties>
</file>