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8" w:rsidRDefault="00670758" w:rsidP="00670758">
      <w:pPr>
        <w:spacing w:line="72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70758" w:rsidRDefault="00670758" w:rsidP="00670758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BNSP.</w:t>
      </w:r>
      <w:r w:rsidR="0013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raturan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nt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ri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idi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asional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omor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ahun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2007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ntang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Standar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omp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nsi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pala 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>. Jakarta: BNSP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758" w:rsidRDefault="00670758" w:rsidP="00670758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Bumbungan, Bursa. 2013. </w:t>
      </w:r>
      <w:r>
        <w:rPr>
          <w:rFonts w:ascii="Times New Roman" w:hAnsi="Times New Roman" w:cs="Times New Roman"/>
          <w:i/>
          <w:sz w:val="24"/>
          <w:szCs w:val="24"/>
        </w:rPr>
        <w:t>Penerapan Kompetensi Kewirausahaan di SMK Negeri 4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63BF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Program Studi Administrasi Pendidikan Universitas Negeri Makassar.</w:t>
      </w:r>
    </w:p>
    <w:p w:rsidR="00670758" w:rsidRDefault="00670758" w:rsidP="0067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58" w:rsidRDefault="00670758" w:rsidP="00670758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TK. 2012.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ri P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latihan P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ngu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tan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mampuan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pala</w:t>
      </w:r>
      <w:r w:rsidR="002E6F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sz w:val="24"/>
          <w:szCs w:val="24"/>
        </w:rPr>
        <w:t>olah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35AD5">
        <w:rPr>
          <w:rFonts w:ascii="Times New Roman" w:hAnsi="Times New Roman" w:cs="Times New Roman"/>
          <w:sz w:val="24"/>
          <w:szCs w:val="24"/>
        </w:rPr>
        <w:t>:</w:t>
      </w:r>
      <w:r w:rsidR="0013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13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TK.</w:t>
      </w:r>
    </w:p>
    <w:p w:rsidR="00670758" w:rsidRDefault="00670758" w:rsidP="002E6F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outlineLvl w:val="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asidan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ati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olo: 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a.</w:t>
      </w:r>
    </w:p>
    <w:p w:rsidR="00BD5469" w:rsidRDefault="00BD5469" w:rsidP="00670758">
      <w:pPr>
        <w:spacing w:after="0" w:line="240" w:lineRule="auto"/>
        <w:outlineLvl w:val="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BD5469" w:rsidRPr="000D1224" w:rsidRDefault="00135AD5" w:rsidP="008618A2">
      <w:pPr>
        <w:pStyle w:val="Default"/>
        <w:ind w:left="709" w:hanging="709"/>
        <w:rPr>
          <w:rFonts w:ascii="Times New Roman" w:hAnsi="Times New Roman" w:cs="Times New Roman"/>
          <w:bCs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Ellitan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BD5469" w:rsidRPr="00BD5469">
        <w:rPr>
          <w:rFonts w:ascii="Times New Roman" w:hAnsi="Times New Roman" w:cs="Times New Roman"/>
          <w:sz w:val="23"/>
          <w:szCs w:val="23"/>
        </w:rPr>
        <w:t xml:space="preserve">2009.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Pengaruh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Inovasi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,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Budaya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Organisasi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Dan </w:t>
      </w:r>
      <w:r w:rsidR="008618A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Teamwork </w:t>
      </w:r>
      <w:proofErr w:type="spellStart"/>
      <w:r w:rsidR="008618A2">
        <w:rPr>
          <w:rFonts w:ascii="Times New Roman" w:hAnsi="Times New Roman" w:cs="Times New Roman"/>
          <w:bCs/>
          <w:i/>
          <w:sz w:val="23"/>
          <w:szCs w:val="23"/>
        </w:rPr>
        <w:t>Terhadap</w:t>
      </w:r>
      <w:proofErr w:type="spellEnd"/>
      <w:r w:rsidR="008618A2">
        <w:rPr>
          <w:rFonts w:ascii="Times New Roman" w:hAnsi="Times New Roman" w:cs="Times New Roman"/>
          <w:bCs/>
          <w:i/>
          <w:sz w:val="23"/>
          <w:szCs w:val="23"/>
          <w:lang w:val="id-ID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Kinerja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Manajerial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Serta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Implikasinya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Pada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Kinerja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Bank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Perkreditan</w:t>
      </w:r>
      <w:proofErr w:type="spellEnd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 Rakyat Di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Provinsi</w:t>
      </w:r>
      <w:proofErr w:type="spellEnd"/>
      <w:r w:rsidR="002E6F81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 xml:space="preserve">Kalimantan </w:t>
      </w:r>
      <w:proofErr w:type="spellStart"/>
      <w:r w:rsidR="00BD5469" w:rsidRPr="00BD5469">
        <w:rPr>
          <w:rFonts w:ascii="Times New Roman" w:hAnsi="Times New Roman" w:cs="Times New Roman"/>
          <w:bCs/>
          <w:i/>
          <w:sz w:val="23"/>
          <w:szCs w:val="23"/>
        </w:rPr>
        <w:t>Timur</w:t>
      </w:r>
      <w:proofErr w:type="spellEnd"/>
      <w:r w:rsidR="00BD5469">
        <w:rPr>
          <w:rFonts w:ascii="Times New Roman" w:hAnsi="Times New Roman" w:cs="Times New Roman"/>
          <w:bCs/>
          <w:i/>
          <w:sz w:val="23"/>
          <w:szCs w:val="23"/>
        </w:rPr>
        <w:t>.</w:t>
      </w:r>
      <w:r w:rsidR="00BD5469">
        <w:t xml:space="preserve"> </w:t>
      </w:r>
      <w:r w:rsidR="00BD5469" w:rsidRPr="00BD5469">
        <w:rPr>
          <w:rFonts w:ascii="Times New Roman" w:hAnsi="Times New Roman" w:cs="Times New Roman"/>
          <w:sz w:val="22"/>
          <w:szCs w:val="22"/>
        </w:rPr>
        <w:t xml:space="preserve">DIE, </w:t>
      </w:r>
      <w:proofErr w:type="spellStart"/>
      <w:r w:rsidR="00BD5469" w:rsidRPr="00BD5469">
        <w:rPr>
          <w:rFonts w:ascii="Times New Roman" w:hAnsi="Times New Roman" w:cs="Times New Roman"/>
          <w:sz w:val="22"/>
          <w:szCs w:val="22"/>
        </w:rPr>
        <w:t>Jurnal</w:t>
      </w:r>
      <w:proofErr w:type="spellEnd"/>
      <w:r w:rsidR="00BD5469" w:rsidRPr="00BD54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sz w:val="22"/>
          <w:szCs w:val="22"/>
        </w:rPr>
        <w:t>Ilmu</w:t>
      </w:r>
      <w:proofErr w:type="spellEnd"/>
      <w:r w:rsidR="00BD5469" w:rsidRPr="00BD54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5469" w:rsidRPr="00BD5469">
        <w:rPr>
          <w:rFonts w:ascii="Times New Roman" w:hAnsi="Times New Roman" w:cs="Times New Roman"/>
          <w:sz w:val="22"/>
          <w:szCs w:val="22"/>
        </w:rPr>
        <w:t>Ekonomi</w:t>
      </w:r>
      <w:proofErr w:type="spellEnd"/>
      <w:r w:rsidR="00BD5469" w:rsidRPr="00BD5469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="00BD5469" w:rsidRPr="00BD5469">
        <w:rPr>
          <w:rFonts w:ascii="Times New Roman" w:hAnsi="Times New Roman" w:cs="Times New Roman"/>
          <w:sz w:val="22"/>
          <w:szCs w:val="22"/>
        </w:rPr>
        <w:t>Manajeme</w:t>
      </w:r>
      <w:r w:rsidR="000D1224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0D1224">
        <w:rPr>
          <w:rFonts w:ascii="Times New Roman" w:hAnsi="Times New Roman" w:cs="Times New Roman"/>
          <w:sz w:val="22"/>
          <w:szCs w:val="22"/>
        </w:rPr>
        <w:t xml:space="preserve"> April 2013, Vol.9 No.2. hal.</w:t>
      </w:r>
      <w:r w:rsidR="00BD5469" w:rsidRPr="00BD5469">
        <w:rPr>
          <w:rFonts w:ascii="Times New Roman" w:hAnsi="Times New Roman" w:cs="Times New Roman"/>
          <w:sz w:val="22"/>
          <w:szCs w:val="22"/>
        </w:rPr>
        <w:t>103 - 119</w:t>
      </w:r>
    </w:p>
    <w:p w:rsidR="00670758" w:rsidRDefault="00670758" w:rsidP="0067075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224" w:rsidRDefault="00670758" w:rsidP="00670758">
      <w:pPr>
        <w:spacing w:after="0" w:line="240" w:lineRule="auto"/>
        <w:ind w:left="709" w:right="8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kim.</w:t>
      </w:r>
      <w:r w:rsidR="00135AD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pala</w:t>
      </w:r>
      <w:r w:rsidR="00135A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sz w:val="24"/>
          <w:szCs w:val="24"/>
        </w:rPr>
        <w:t>olah</w:t>
      </w:r>
      <w:r w:rsidR="000D1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ang</w:t>
      </w:r>
      <w:r w:rsidR="000D1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mili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irausaha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3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 http://www.slid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sh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are</w:t>
        </w:r>
        <w:r>
          <w:rPr>
            <w:rFonts w:ascii="Times New Roman" w:hAnsi="Times New Roman" w:cs="Times New Roman"/>
            <w:sz w:val="24"/>
            <w:szCs w:val="24"/>
          </w:rPr>
          <w:t>.n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t/NA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>up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hAnsi="Times New Roman" w:cs="Times New Roman"/>
            <w:sz w:val="24"/>
            <w:szCs w:val="24"/>
          </w:rPr>
          <w:t>woto/komp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t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nsi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>k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wi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hAnsi="Times New Roman" w:cs="Times New Roman"/>
            <w:sz w:val="24"/>
            <w:szCs w:val="24"/>
          </w:rPr>
          <w:t>us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h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aa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7" w:history="1">
        <w:r>
          <w:rPr>
            <w:rFonts w:ascii="Times New Roman" w:hAnsi="Times New Roman" w:cs="Times New Roman"/>
            <w:sz w:val="24"/>
            <w:szCs w:val="24"/>
          </w:rPr>
          <w:t>k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p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sz w:val="24"/>
            <w:szCs w:val="24"/>
          </w:rPr>
          <w:t>l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a-</w:t>
        </w:r>
        <w:r>
          <w:rPr>
            <w:rFonts w:ascii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kol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sz w:val="24"/>
            <w:szCs w:val="24"/>
          </w:rPr>
          <w:t>h</w:t>
        </w:r>
        <w:r>
          <w:rPr>
            <w:rFonts w:ascii="Times New Roman" w:hAnsi="Times New Roman" w:cs="Times New Roman"/>
            <w:spacing w:val="5"/>
            <w:sz w:val="24"/>
            <w:szCs w:val="24"/>
          </w:rPr>
          <w:t>b</w:t>
        </w:r>
      </w:hyperlink>
      <w:r>
        <w:rPr>
          <w:rFonts w:ascii="Times New Roman" w:hAnsi="Times New Roman" w:cs="Times New Roman"/>
          <w:sz w:val="24"/>
          <w:szCs w:val="24"/>
        </w:rPr>
        <w:t>y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NA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u</w:t>
        </w:r>
        <w:r>
          <w:rPr>
            <w:rFonts w:ascii="Times New Roman" w:hAnsi="Times New Roman" w:cs="Times New Roman"/>
            <w:sz w:val="24"/>
            <w:szCs w:val="24"/>
          </w:rPr>
          <w:t>p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hAnsi="Times New Roman" w:cs="Times New Roman"/>
            <w:sz w:val="24"/>
            <w:szCs w:val="24"/>
          </w:rPr>
          <w:t xml:space="preserve">woto 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>un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ar</w:t>
        </w:r>
        <w:r>
          <w:rPr>
            <w:rFonts w:ascii="Times New Roman" w:hAnsi="Times New Roman" w:cs="Times New Roman"/>
            <w:sz w:val="24"/>
            <w:szCs w:val="24"/>
          </w:rPr>
          <w:t>djo,</w:t>
        </w:r>
      </w:hyperlink>
      <w:r w:rsidR="00135AD5">
        <w:rPr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135AD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6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15 November</w:t>
      </w:r>
      <w:r w:rsidR="00656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:rsidR="00670758" w:rsidRDefault="00670758" w:rsidP="00670758">
      <w:pPr>
        <w:spacing w:after="0" w:line="240" w:lineRule="auto"/>
        <w:ind w:right="395" w:firstLine="709"/>
        <w:rPr>
          <w:rFonts w:ascii="Times New Roman" w:hAnsi="Times New Roman" w:cs="Times New Roman"/>
          <w:sz w:val="24"/>
          <w:szCs w:val="24"/>
        </w:rPr>
      </w:pPr>
    </w:p>
    <w:p w:rsidR="00670758" w:rsidRDefault="00670758" w:rsidP="00670758">
      <w:pPr>
        <w:spacing w:after="0" w:line="240" w:lineRule="auto"/>
        <w:ind w:right="395"/>
        <w:outlineLvl w:val="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&amp;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s. 2012.</w:t>
      </w:r>
      <w:r w:rsidR="00656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irausahaan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olo: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656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ra.</w:t>
      </w:r>
    </w:p>
    <w:p w:rsidR="00135AD5" w:rsidRDefault="00135AD5" w:rsidP="00670758">
      <w:pPr>
        <w:spacing w:after="0" w:line="240" w:lineRule="auto"/>
        <w:ind w:right="395"/>
        <w:outlineLvl w:val="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670758" w:rsidRPr="002E6F81" w:rsidRDefault="00135AD5" w:rsidP="008618A2">
      <w:pPr>
        <w:spacing w:after="0" w:line="240" w:lineRule="auto"/>
        <w:ind w:left="709" w:right="395" w:hanging="709"/>
        <w:jc w:val="both"/>
        <w:outlineLvl w:val="0"/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Imroini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Julvita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. 2016</w:t>
      </w:r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. </w:t>
      </w:r>
      <w:proofErr w:type="spellStart"/>
      <w:r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Inovasi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Kreativitas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Dalam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Manajemen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Kepala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Sekolah</w:t>
      </w:r>
      <w:proofErr w:type="spellEnd"/>
      <w:r w:rsidR="008618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8618A2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Sebagai</w:t>
      </w:r>
      <w:proofErr w:type="spellEnd"/>
      <w:r w:rsidR="008618A2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Upaya</w:t>
      </w:r>
      <w:proofErr w:type="spellEnd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Peningkatan</w:t>
      </w:r>
      <w:proofErr w:type="spellEnd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Mutu</w:t>
      </w:r>
      <w:proofErr w:type="spellEnd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Pen</w:t>
      </w:r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didikan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Di Madrasah </w:t>
      </w:r>
      <w:proofErr w:type="spellStart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Ibtidaiyyah</w:t>
      </w:r>
      <w:proofErr w:type="spellEnd"/>
      <w:r w:rsidR="002E6F8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Muhammadiyah</w:t>
      </w:r>
      <w:proofErr w:type="spellEnd"/>
      <w:r w:rsidR="002E6F81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656CA5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(MIM). </w:t>
      </w:r>
      <w:proofErr w:type="spellStart"/>
      <w:r w:rsidR="00656CA5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Tesis</w:t>
      </w:r>
      <w:proofErr w:type="spellEnd"/>
      <w:r w:rsidR="00656CA5" w:rsidRPr="00656CA5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.</w:t>
      </w:r>
      <w:r w:rsidR="00656CA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proofErr w:type="spellStart"/>
      <w:r w:rsidR="00656CA5">
        <w:rPr>
          <w:rFonts w:ascii="Times New Roman" w:hAnsi="Times New Roman" w:cs="Times New Roman"/>
          <w:spacing w:val="-1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aranganyar</w:t>
      </w:r>
      <w:proofErr w:type="spellEnd"/>
      <w:r w:rsidR="00656CA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: </w:t>
      </w:r>
      <w:proofErr w:type="spellStart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>Pasca</w:t>
      </w:r>
      <w:proofErr w:type="spellEnd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>Sarjana</w:t>
      </w:r>
      <w:proofErr w:type="spellEnd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>Institud</w:t>
      </w:r>
      <w:proofErr w:type="spellEnd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Agama Islam </w:t>
      </w:r>
      <w:proofErr w:type="spellStart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>Negeri</w:t>
      </w:r>
      <w:proofErr w:type="spellEnd"/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656CA5">
        <w:rPr>
          <w:rFonts w:ascii="Times New Roman" w:hAnsi="Times New Roman" w:cs="Times New Roman"/>
          <w:spacing w:val="-1"/>
          <w:sz w:val="24"/>
          <w:szCs w:val="24"/>
          <w:lang w:val="en-US"/>
        </w:rPr>
        <w:t>Surakarta</w:t>
      </w:r>
      <w:r w:rsidR="008618A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 </w:t>
      </w:r>
    </w:p>
    <w:p w:rsidR="00656CA5" w:rsidRDefault="00656CA5" w:rsidP="00670758">
      <w:pPr>
        <w:spacing w:after="0" w:line="240" w:lineRule="auto"/>
        <w:ind w:right="395"/>
        <w:outlineLvl w:val="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2013. </w:t>
      </w:r>
      <w:r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>. Jakarta: PT Rajagrafindo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758" w:rsidRDefault="00670758" w:rsidP="0067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s. 2012.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rja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pala 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sz w:val="24"/>
          <w:szCs w:val="24"/>
        </w:rPr>
        <w:t>ol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670758" w:rsidRDefault="00670758" w:rsidP="0067075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Muis, Ismarli dkk. 2016. </w:t>
      </w:r>
      <w:r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. Makassar: UNM </w:t>
      </w: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CA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763B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njadi 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pala  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sz w:val="24"/>
          <w:szCs w:val="24"/>
        </w:rPr>
        <w:t>olah  Prof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ssional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670758" w:rsidRDefault="00670758" w:rsidP="00670758">
      <w:pPr>
        <w:spacing w:after="0" w:line="240" w:lineRule="auto"/>
        <w:ind w:firstLine="709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osd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a.</w:t>
      </w:r>
    </w:p>
    <w:p w:rsidR="008618A2" w:rsidRDefault="008618A2" w:rsidP="00670758">
      <w:pPr>
        <w:spacing w:after="0" w:line="240" w:lineRule="auto"/>
        <w:ind w:firstLine="709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</w:p>
    <w:p w:rsidR="005763BF" w:rsidRDefault="005763BF" w:rsidP="00670758">
      <w:pPr>
        <w:spacing w:after="0" w:line="240" w:lineRule="auto"/>
        <w:ind w:firstLine="709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</w:p>
    <w:p w:rsidR="005763BF" w:rsidRDefault="005763BF" w:rsidP="005763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lastRenderedPageBreak/>
        <w:t xml:space="preserve">Mulyasa. 2015. </w:t>
      </w:r>
      <w:r w:rsidRPr="005763BF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Manajemn Dan Kepemimpinan Kepala Sekolah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5763BF" w:rsidRPr="005763BF" w:rsidRDefault="005763BF" w:rsidP="005763BF">
      <w:pPr>
        <w:spacing w:after="0" w:line="240" w:lineRule="auto"/>
        <w:ind w:firstLine="709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osd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a.</w:t>
      </w:r>
    </w:p>
    <w:p w:rsidR="00670758" w:rsidRDefault="00670758" w:rsidP="006707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0758" w:rsidRDefault="00670758" w:rsidP="006707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Mutiarani, Wahyu. 2015. </w:t>
      </w:r>
      <w:r>
        <w:rPr>
          <w:rFonts w:ascii="Times New Roman" w:hAnsi="Times New Roman" w:cs="Times New Roman"/>
          <w:i/>
          <w:sz w:val="24"/>
          <w:szCs w:val="24"/>
        </w:rPr>
        <w:t>Kompetensi Kewirausahaan Kepala Sekolah Menengah Pertama Negeri (Smpn) Se-Kabupaten Bantul</w:t>
      </w:r>
      <w:r>
        <w:rPr>
          <w:rFonts w:ascii="Times New Roman" w:hAnsi="Times New Roman" w:cs="Times New Roman"/>
          <w:sz w:val="24"/>
          <w:szCs w:val="24"/>
        </w:rPr>
        <w:t>. Skripsi. Yogyakarta: Program Studi Manajemen Pendidikan Universitas Negeri Yogyakarta.</w:t>
      </w:r>
    </w:p>
    <w:p w:rsidR="00B93F86" w:rsidRDefault="00B93F86" w:rsidP="00B9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F86" w:rsidRDefault="00B93F86" w:rsidP="008618A2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>Kreativitas</w:t>
      </w:r>
      <w:proofErr w:type="spellEnd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3F86">
        <w:rPr>
          <w:rFonts w:ascii="Times New Roman" w:hAnsi="Times New Roman" w:cs="Times New Roman"/>
          <w:i/>
          <w:sz w:val="24"/>
          <w:szCs w:val="24"/>
          <w:lang w:val="en-US"/>
        </w:rPr>
        <w:t>Berbakat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Permendiknas. 2007. </w:t>
      </w:r>
      <w:r>
        <w:rPr>
          <w:rFonts w:ascii="Times New Roman" w:hAnsi="Times New Roman" w:cs="Times New Roman"/>
          <w:i/>
          <w:sz w:val="24"/>
          <w:szCs w:val="24"/>
        </w:rPr>
        <w:t>Standar Kepala Sekolah/Madrasah</w:t>
      </w:r>
      <w:r>
        <w:rPr>
          <w:rFonts w:ascii="Times New Roman" w:hAnsi="Times New Roman" w:cs="Times New Roman"/>
          <w:sz w:val="24"/>
          <w:szCs w:val="24"/>
        </w:rPr>
        <w:t xml:space="preserve">. Diakses dari </w:t>
      </w:r>
      <w:hyperlink r:id="rId9" w:history="1">
        <w:r w:rsidR="00B63136" w:rsidRPr="009E2DC4">
          <w:rPr>
            <w:rStyle w:val="Hyperlink"/>
            <w:rFonts w:ascii="Times New Roman" w:hAnsi="Times New Roman" w:cs="Times New Roman"/>
            <w:sz w:val="24"/>
            <w:szCs w:val="24"/>
          </w:rPr>
          <w:t>http://www.mediapendidikan.info/2010/09/permendiknas-nomor-13-tahun-2007. 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pada tanggal 11 september 2017.</w:t>
      </w:r>
    </w:p>
    <w:p w:rsidR="00670758" w:rsidRDefault="00670758" w:rsidP="006707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0758" w:rsidRPr="005E55EE" w:rsidRDefault="00670758" w:rsidP="005E55E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Permen. 2010. </w:t>
      </w:r>
      <w:r>
        <w:rPr>
          <w:rFonts w:ascii="Times New Roman" w:hAnsi="Times New Roman" w:cs="Times New Roman"/>
          <w:i/>
          <w:sz w:val="24"/>
          <w:szCs w:val="24"/>
        </w:rPr>
        <w:t>Penugasan Guru Sebagai Kepala Sekolah /Madrasah</w:t>
      </w:r>
      <w:r>
        <w:rPr>
          <w:rFonts w:ascii="Times New Roman" w:hAnsi="Times New Roman" w:cs="Times New Roman"/>
          <w:sz w:val="24"/>
          <w:szCs w:val="24"/>
        </w:rPr>
        <w:t xml:space="preserve">. Diakses dari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https://akhmadsudrajat.files.wordpress.com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pada tanggal 11 september 2017.</w:t>
      </w:r>
    </w:p>
    <w:p w:rsidR="00670758" w:rsidRDefault="00670758" w:rsidP="00670758">
      <w:pPr>
        <w:spacing w:after="0" w:line="240" w:lineRule="auto"/>
        <w:ind w:right="389"/>
        <w:rPr>
          <w:rFonts w:ascii="Times New Roman" w:hAnsi="Times New Roman" w:cs="Times New Roman"/>
          <w:color w:val="FF0000"/>
          <w:sz w:val="24"/>
          <w:szCs w:val="24"/>
        </w:rPr>
      </w:pP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Putra, Nusa. 2013.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 Pendidikan</w:t>
      </w:r>
      <w:r>
        <w:rPr>
          <w:rFonts w:ascii="Times New Roman" w:hAnsi="Times New Roman" w:cs="Times New Roman"/>
          <w:sz w:val="24"/>
          <w:szCs w:val="24"/>
        </w:rPr>
        <w:t>. Jakarta: PT  Raja</w:t>
      </w:r>
      <w:r w:rsidR="0057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Ratumanan, T.G. 2015. </w:t>
      </w:r>
      <w:r>
        <w:rPr>
          <w:rFonts w:ascii="Times New Roman" w:hAnsi="Times New Roman" w:cs="Times New Roman"/>
          <w:i/>
          <w:sz w:val="24"/>
          <w:szCs w:val="24"/>
        </w:rPr>
        <w:t>Inovasi Pembelajaran</w:t>
      </w:r>
      <w:r>
        <w:rPr>
          <w:rFonts w:ascii="Times New Roman" w:hAnsi="Times New Roman" w:cs="Times New Roman"/>
          <w:sz w:val="24"/>
          <w:szCs w:val="24"/>
        </w:rPr>
        <w:t>. Yogyakarta: Ombak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BD3" w:rsidRDefault="00F93BD3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93BD3" w:rsidRDefault="00F93BD3" w:rsidP="00F9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Lazaruth.  </w:t>
      </w:r>
      <w:r>
        <w:rPr>
          <w:rFonts w:ascii="Times New Roman" w:hAnsi="Times New Roman" w:cs="Times New Roman"/>
          <w:spacing w:val="2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pala  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sz w:val="24"/>
          <w:szCs w:val="24"/>
        </w:rPr>
        <w:t>ol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h  dan 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anggung 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abn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BD3" w:rsidRDefault="00F93BD3" w:rsidP="00F93B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nisius.</w:t>
      </w: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Subarkah. 2013. </w:t>
      </w:r>
      <w:r>
        <w:rPr>
          <w:rFonts w:ascii="Times New Roman" w:hAnsi="Times New Roman" w:cs="Times New Roman"/>
          <w:i/>
          <w:sz w:val="24"/>
          <w:szCs w:val="24"/>
        </w:rPr>
        <w:t>Kompetensi Kewirausahaan Kepala Sekolah Smk Muhammadiyah 1 Klaten Utara</w:t>
      </w:r>
      <w:r>
        <w:rPr>
          <w:rFonts w:ascii="Times New Roman" w:hAnsi="Times New Roman" w:cs="Times New Roman"/>
          <w:sz w:val="24"/>
          <w:szCs w:val="24"/>
        </w:rPr>
        <w:t>. Skripsi. Yogyakarta: Program Studi Manajemen Pendidikan Universitas Negeri Yogyakarta.</w:t>
      </w:r>
    </w:p>
    <w:p w:rsidR="00670758" w:rsidRDefault="00670758" w:rsidP="006707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Suhardiman, Budi. 2012. </w:t>
      </w:r>
      <w:r>
        <w:rPr>
          <w:rFonts w:ascii="Times New Roman" w:hAnsi="Times New Roman" w:cs="Times New Roman"/>
          <w:i/>
          <w:sz w:val="24"/>
          <w:szCs w:val="24"/>
        </w:rPr>
        <w:t>Studi Pengembangan Kepala Sekolah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55EE" w:rsidRDefault="005E55EE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Suharsaputra, Uhar. 2016. </w:t>
      </w:r>
      <w:r>
        <w:rPr>
          <w:rFonts w:ascii="Times New Roman" w:hAnsi="Times New Roman" w:cs="Times New Roman"/>
          <w:i/>
          <w:sz w:val="24"/>
          <w:szCs w:val="24"/>
        </w:rPr>
        <w:t>Kepemimpinan Inovasi Pendidikan</w:t>
      </w:r>
      <w:r>
        <w:rPr>
          <w:rFonts w:ascii="Times New Roman" w:hAnsi="Times New Roman" w:cs="Times New Roman"/>
          <w:sz w:val="24"/>
          <w:szCs w:val="24"/>
        </w:rPr>
        <w:t>. Bandung: PT Refika Aditama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758" w:rsidRDefault="00670758" w:rsidP="006707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763BF" w:rsidRDefault="005763BF" w:rsidP="005763B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Wahjosumidjo. 2002. </w:t>
      </w:r>
      <w:r w:rsidRPr="005763BF">
        <w:rPr>
          <w:rFonts w:ascii="Times New Roman" w:hAnsi="Times New Roman" w:cs="Times New Roman"/>
          <w:i/>
          <w:sz w:val="24"/>
          <w:szCs w:val="24"/>
        </w:rPr>
        <w:t>Kepemimpinan Kepala Sekolah</w:t>
      </w:r>
      <w:r>
        <w:rPr>
          <w:rFonts w:ascii="Times New Roman" w:hAnsi="Times New Roman" w:cs="Times New Roman"/>
          <w:sz w:val="24"/>
          <w:szCs w:val="24"/>
        </w:rPr>
        <w:t>. Jakarta: PT  Raja 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3A30" w:rsidRPr="005763BF" w:rsidRDefault="00303A30" w:rsidP="00670758">
      <w:pPr>
        <w:spacing w:after="0" w:line="240" w:lineRule="auto"/>
        <w:ind w:left="709" w:right="38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A30" w:rsidRPr="005763BF" w:rsidSect="00054D80">
      <w:headerReference w:type="default" r:id="rId11"/>
      <w:footerReference w:type="first" r:id="rId12"/>
      <w:pgSz w:w="12240" w:h="15840" w:code="1"/>
      <w:pgMar w:top="2268" w:right="1701" w:bottom="1701" w:left="2268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6B" w:rsidRDefault="0050796B" w:rsidP="00D577A5">
      <w:pPr>
        <w:spacing w:after="0" w:line="240" w:lineRule="auto"/>
      </w:pPr>
      <w:r>
        <w:separator/>
      </w:r>
    </w:p>
  </w:endnote>
  <w:endnote w:type="continuationSeparator" w:id="0">
    <w:p w:rsidR="0050796B" w:rsidRDefault="0050796B" w:rsidP="00D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169"/>
      <w:docPartObj>
        <w:docPartGallery w:val="Page Numbers (Bottom of Page)"/>
        <w:docPartUnique/>
      </w:docPartObj>
    </w:sdtPr>
    <w:sdtEndPr/>
    <w:sdtContent>
      <w:p w:rsidR="00D577A5" w:rsidRDefault="007D0059">
        <w:pPr>
          <w:pStyle w:val="Footer"/>
          <w:jc w:val="center"/>
        </w:pPr>
        <w:r>
          <w:rPr>
            <w:lang w:val="en-US"/>
          </w:rPr>
          <w:t>83</w:t>
        </w:r>
      </w:p>
    </w:sdtContent>
  </w:sdt>
  <w:p w:rsidR="00D577A5" w:rsidRDefault="00D5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6B" w:rsidRDefault="0050796B" w:rsidP="00D577A5">
      <w:pPr>
        <w:spacing w:after="0" w:line="240" w:lineRule="auto"/>
      </w:pPr>
      <w:r>
        <w:separator/>
      </w:r>
    </w:p>
  </w:footnote>
  <w:footnote w:type="continuationSeparator" w:id="0">
    <w:p w:rsidR="0050796B" w:rsidRDefault="0050796B" w:rsidP="00D5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171"/>
      <w:docPartObj>
        <w:docPartGallery w:val="Page Numbers (Top of Page)"/>
        <w:docPartUnique/>
      </w:docPartObj>
    </w:sdtPr>
    <w:sdtEndPr/>
    <w:sdtContent>
      <w:p w:rsidR="00D577A5" w:rsidRDefault="007D0059">
        <w:pPr>
          <w:pStyle w:val="Header"/>
          <w:jc w:val="right"/>
        </w:pPr>
        <w:r>
          <w:rPr>
            <w:lang w:val="en-US"/>
          </w:rPr>
          <w:t>84</w:t>
        </w:r>
      </w:p>
    </w:sdtContent>
  </w:sdt>
  <w:p w:rsidR="00D577A5" w:rsidRDefault="00D57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58"/>
    <w:rsid w:val="00054D80"/>
    <w:rsid w:val="000D1224"/>
    <w:rsid w:val="000F3507"/>
    <w:rsid w:val="00135AD5"/>
    <w:rsid w:val="002B40D8"/>
    <w:rsid w:val="002C3215"/>
    <w:rsid w:val="002E6F81"/>
    <w:rsid w:val="00303A30"/>
    <w:rsid w:val="0032564C"/>
    <w:rsid w:val="004337D6"/>
    <w:rsid w:val="00453ACE"/>
    <w:rsid w:val="00486CF8"/>
    <w:rsid w:val="0050796B"/>
    <w:rsid w:val="005630A8"/>
    <w:rsid w:val="005763BF"/>
    <w:rsid w:val="005E55EE"/>
    <w:rsid w:val="00656CA5"/>
    <w:rsid w:val="00670758"/>
    <w:rsid w:val="007B7638"/>
    <w:rsid w:val="007D0059"/>
    <w:rsid w:val="008618A2"/>
    <w:rsid w:val="008C5524"/>
    <w:rsid w:val="0098434A"/>
    <w:rsid w:val="00A223A3"/>
    <w:rsid w:val="00A31CB3"/>
    <w:rsid w:val="00B63136"/>
    <w:rsid w:val="00B93F86"/>
    <w:rsid w:val="00BA4462"/>
    <w:rsid w:val="00BD5469"/>
    <w:rsid w:val="00C510D7"/>
    <w:rsid w:val="00C63883"/>
    <w:rsid w:val="00D577A5"/>
    <w:rsid w:val="00E92F43"/>
    <w:rsid w:val="00F264A1"/>
    <w:rsid w:val="00F9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ECC1-1270-446D-92B5-943EF48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58"/>
    <w:pPr>
      <w:spacing w:after="200" w:line="276" w:lineRule="auto"/>
      <w:jc w:val="left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0758"/>
    <w:rPr>
      <w:color w:val="0000FF"/>
      <w:u w:val="single"/>
    </w:rPr>
  </w:style>
  <w:style w:type="paragraph" w:customStyle="1" w:styleId="Default">
    <w:name w:val="Default"/>
    <w:rsid w:val="00BD546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A5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A5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NASuprawoto?utm_campaign=profiletracking&amp;utm_medium=sssite&amp;utm_source=ssslidev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NASuprawoto/kompetensi-kewirausahaan-kepala-sekola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NASuprawoto/kompetensi-kewirausahaan-kepala-sekola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khmadsudrajat.files.wordp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iapendidikan.info/2010/09/permendiknas-nomor-13-tahun-2007.%20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odah</dc:creator>
  <cp:lastModifiedBy>User</cp:lastModifiedBy>
  <cp:revision>16</cp:revision>
  <cp:lastPrinted>2018-04-26T21:22:00Z</cp:lastPrinted>
  <dcterms:created xsi:type="dcterms:W3CDTF">2018-01-30T03:22:00Z</dcterms:created>
  <dcterms:modified xsi:type="dcterms:W3CDTF">2018-06-07T01:43:00Z</dcterms:modified>
</cp:coreProperties>
</file>