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B1" w:rsidRPr="00164C6A" w:rsidRDefault="000350B1" w:rsidP="000350B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405765</wp:posOffset>
            </wp:positionV>
            <wp:extent cx="1282065" cy="1661160"/>
            <wp:effectExtent l="19050" t="0" r="0" b="0"/>
            <wp:wrapThrough wrapText="bothSides">
              <wp:wrapPolygon edited="0">
                <wp:start x="-321" y="0"/>
                <wp:lineTo x="-321" y="21303"/>
                <wp:lineTo x="21504" y="21303"/>
                <wp:lineTo x="21504" y="0"/>
                <wp:lineTo x="-321" y="0"/>
              </wp:wrapPolygon>
            </wp:wrapThrough>
            <wp:docPr id="2" name="Picture 1" descr="IMG-201802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03-WA0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24"/>
        </w:rPr>
        <w:t xml:space="preserve">   </w:t>
      </w:r>
      <w:r w:rsidRPr="000F3AE1">
        <w:rPr>
          <w:rFonts w:ascii="Times New Roman" w:hAnsi="Times New Roman" w:cs="Times New Roman"/>
          <w:b/>
          <w:sz w:val="28"/>
          <w:szCs w:val="28"/>
        </w:rPr>
        <w:t>RIWAYAT HIDUP</w:t>
      </w:r>
      <w:r>
        <w:rPr>
          <w:rFonts w:ascii="Times New Roman" w:hAnsi="Times New Roman" w:cs="Times New Roman"/>
          <w:b/>
          <w:sz w:val="28"/>
          <w:szCs w:val="28"/>
        </w:rPr>
        <w:t xml:space="preserve"> PENULIS</w:t>
      </w:r>
    </w:p>
    <w:p w:rsidR="000350B1" w:rsidRPr="00940527" w:rsidRDefault="000350B1" w:rsidP="000350B1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6"/>
          <w:szCs w:val="24"/>
        </w:rPr>
        <w:t>NUR ASWILA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>
        <w:rPr>
          <w:rFonts w:ascii="Times New Roman" w:hAnsi="Times New Roman" w:cs="Times New Roman"/>
          <w:sz w:val="24"/>
          <w:szCs w:val="24"/>
        </w:rPr>
        <w:t>, 23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1995,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kedua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dari rahim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seorang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SD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200</w:t>
      </w:r>
      <w:r>
        <w:rPr>
          <w:rFonts w:ascii="Times New Roman" w:hAnsi="Times New Roman" w:cs="Times New Roman"/>
          <w:sz w:val="24"/>
          <w:szCs w:val="24"/>
        </w:rPr>
        <w:t>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2010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Bantaeng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D419CA">
        <w:rPr>
          <w:rFonts w:ascii="Times New Roman" w:hAnsi="Times New Roman" w:cs="Times New Roman"/>
          <w:i/>
          <w:sz w:val="24"/>
          <w:szCs w:val="24"/>
        </w:rPr>
        <w:t>Ta’ala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F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07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AP FIP UNM),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</w:p>
    <w:p w:rsidR="002018A1" w:rsidRDefault="002018A1"/>
    <w:sectPr w:rsidR="002018A1" w:rsidSect="00D65BE1">
      <w:headerReference w:type="default" r:id="rId8"/>
      <w:pgSz w:w="12240" w:h="15840" w:code="1"/>
      <w:pgMar w:top="2268" w:right="1701" w:bottom="1701" w:left="2268" w:header="720" w:footer="720" w:gutter="0"/>
      <w:pgNumType w:start="1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CB" w:rsidRDefault="006C00CB" w:rsidP="000350B1">
      <w:pPr>
        <w:spacing w:after="0" w:line="240" w:lineRule="auto"/>
      </w:pPr>
      <w:r>
        <w:separator/>
      </w:r>
    </w:p>
  </w:endnote>
  <w:endnote w:type="continuationSeparator" w:id="0">
    <w:p w:rsidR="006C00CB" w:rsidRDefault="006C00CB" w:rsidP="0003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CB" w:rsidRDefault="006C00CB" w:rsidP="000350B1">
      <w:pPr>
        <w:spacing w:after="0" w:line="240" w:lineRule="auto"/>
      </w:pPr>
      <w:r>
        <w:separator/>
      </w:r>
    </w:p>
  </w:footnote>
  <w:footnote w:type="continuationSeparator" w:id="0">
    <w:p w:rsidR="006C00CB" w:rsidRDefault="006C00CB" w:rsidP="0003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B8" w:rsidRDefault="00A734D2" w:rsidP="00A734D2">
    <w:pPr>
      <w:pStyle w:val="Header"/>
      <w:jc w:val="right"/>
    </w:pPr>
    <w:r>
      <w:t>195</w:t>
    </w:r>
  </w:p>
  <w:p w:rsidR="001B2DB8" w:rsidRDefault="00A73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0B1"/>
    <w:rsid w:val="000350B1"/>
    <w:rsid w:val="002018A1"/>
    <w:rsid w:val="006C00CB"/>
    <w:rsid w:val="008F307A"/>
    <w:rsid w:val="00A7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B1"/>
    <w:pPr>
      <w:jc w:val="both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B1"/>
    <w:rPr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B1"/>
    <w:rPr>
      <w:rFonts w:ascii="Tahoma" w:hAnsi="Tahoma" w:cs="Tahoma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35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B1"/>
    <w:rPr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dhila</dc:creator>
  <cp:lastModifiedBy>jez</cp:lastModifiedBy>
  <cp:revision>2</cp:revision>
  <cp:lastPrinted>2018-03-20T13:06:00Z</cp:lastPrinted>
  <dcterms:created xsi:type="dcterms:W3CDTF">2018-02-06T04:33:00Z</dcterms:created>
  <dcterms:modified xsi:type="dcterms:W3CDTF">2018-03-20T13:06:00Z</dcterms:modified>
</cp:coreProperties>
</file>