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1" w:rsidRDefault="00E5667B" w:rsidP="00726E2F">
      <w:pPr>
        <w:spacing w:line="480" w:lineRule="auto"/>
        <w:jc w:val="center"/>
      </w:pPr>
      <w:r>
        <w:t>KISI – KISI INSTRUMEN PENELITIAN</w:t>
      </w:r>
    </w:p>
    <w:p w:rsidR="00E5667B" w:rsidRDefault="00E5667B" w:rsidP="003C0027">
      <w:pPr>
        <w:spacing w:line="480" w:lineRule="auto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Gusnadi</w:t>
      </w:r>
      <w:proofErr w:type="spellEnd"/>
    </w:p>
    <w:p w:rsidR="00E5667B" w:rsidRDefault="00E5667B" w:rsidP="003C0027">
      <w:pPr>
        <w:spacing w:line="480" w:lineRule="auto"/>
      </w:pPr>
      <w:proofErr w:type="spellStart"/>
      <w:r>
        <w:t>Nim</w:t>
      </w:r>
      <w:proofErr w:type="spellEnd"/>
      <w:r>
        <w:t xml:space="preserve"> </w:t>
      </w:r>
      <w:r>
        <w:tab/>
      </w:r>
      <w:r>
        <w:tab/>
        <w:t>: 1243040001</w:t>
      </w:r>
    </w:p>
    <w:p w:rsidR="00E5667B" w:rsidRDefault="00E5667B" w:rsidP="003C0027">
      <w:pPr>
        <w:spacing w:line="480" w:lineRule="auto"/>
      </w:pPr>
      <w:proofErr w:type="spellStart"/>
      <w:r>
        <w:t>Jurusan</w:t>
      </w:r>
      <w:proofErr w:type="spellEnd"/>
      <w:r>
        <w:t xml:space="preserve"> </w:t>
      </w:r>
      <w:r w:rsidR="00D84ED4">
        <w:tab/>
      </w:r>
      <w:r>
        <w:t xml:space="preserve">: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UNM</w:t>
      </w:r>
    </w:p>
    <w:p w:rsidR="00E5667B" w:rsidRDefault="00E5667B" w:rsidP="003C0027">
      <w:pPr>
        <w:spacing w:line="480" w:lineRule="auto"/>
      </w:pPr>
      <w:proofErr w:type="spellStart"/>
      <w:r>
        <w:t>Judul</w:t>
      </w:r>
      <w:proofErr w:type="spellEnd"/>
      <w:r>
        <w:t xml:space="preserve"> </w:t>
      </w:r>
      <w:r w:rsidR="00D84ED4">
        <w:tab/>
      </w:r>
      <w:r w:rsidR="00D84ED4">
        <w:tab/>
      </w:r>
      <w:r>
        <w:t xml:space="preserve">: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Humas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 xml:space="preserve">Management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Objective (MBO)</w:t>
      </w:r>
      <w:r>
        <w:t xml:space="preserve"> di SMK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Watang</w:t>
      </w:r>
      <w:proofErr w:type="spellEnd"/>
      <w:r>
        <w:t xml:space="preserve"> </w:t>
      </w:r>
      <w:proofErr w:type="spellStart"/>
      <w:r>
        <w:t>Pulu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Sidenreng</w:t>
      </w:r>
      <w:proofErr w:type="spellEnd"/>
      <w:r>
        <w:t xml:space="preserve"> </w:t>
      </w:r>
      <w:proofErr w:type="spellStart"/>
      <w:r>
        <w:t>Rappang</w:t>
      </w:r>
      <w:proofErr w:type="spellEnd"/>
      <w:r w:rsidR="00D84ED4"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44"/>
        <w:gridCol w:w="4093"/>
        <w:gridCol w:w="3119"/>
        <w:gridCol w:w="3260"/>
      </w:tblGrid>
      <w:tr w:rsidR="00D84ED4" w:rsidTr="00D84ED4">
        <w:tc>
          <w:tcPr>
            <w:tcW w:w="2144" w:type="dxa"/>
            <w:vAlign w:val="center"/>
          </w:tcPr>
          <w:p w:rsidR="00D84ED4" w:rsidRDefault="00D84ED4" w:rsidP="003C0027">
            <w:pPr>
              <w:spacing w:line="360" w:lineRule="auto"/>
            </w:pP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4093" w:type="dxa"/>
            <w:vAlign w:val="center"/>
          </w:tcPr>
          <w:p w:rsidR="00D84ED4" w:rsidRDefault="00D84ED4" w:rsidP="003C0027">
            <w:pPr>
              <w:spacing w:line="360" w:lineRule="auto"/>
            </w:pPr>
            <w:proofErr w:type="spellStart"/>
            <w:r>
              <w:t>Dimensi</w:t>
            </w:r>
            <w:proofErr w:type="spellEnd"/>
          </w:p>
        </w:tc>
        <w:tc>
          <w:tcPr>
            <w:tcW w:w="3119" w:type="dxa"/>
            <w:vAlign w:val="center"/>
          </w:tcPr>
          <w:p w:rsidR="00D84ED4" w:rsidRDefault="00D84ED4" w:rsidP="003C0027">
            <w:pPr>
              <w:spacing w:line="360" w:lineRule="auto"/>
            </w:pPr>
            <w:proofErr w:type="spellStart"/>
            <w:r>
              <w:t>Indikator</w:t>
            </w:r>
            <w:proofErr w:type="spellEnd"/>
          </w:p>
        </w:tc>
        <w:tc>
          <w:tcPr>
            <w:tcW w:w="3260" w:type="dxa"/>
            <w:vAlign w:val="center"/>
          </w:tcPr>
          <w:p w:rsidR="00D84ED4" w:rsidRDefault="00D84ED4" w:rsidP="003C0027">
            <w:pPr>
              <w:spacing w:line="360" w:lineRule="auto"/>
            </w:pPr>
            <w:proofErr w:type="spellStart"/>
            <w:r>
              <w:t>Sumber</w:t>
            </w:r>
            <w:proofErr w:type="spellEnd"/>
            <w:r>
              <w:t xml:space="preserve"> Data</w:t>
            </w:r>
          </w:p>
        </w:tc>
      </w:tr>
      <w:tr w:rsidR="00D84ED4" w:rsidTr="00D84ED4">
        <w:tc>
          <w:tcPr>
            <w:tcW w:w="2144" w:type="dxa"/>
          </w:tcPr>
          <w:p w:rsidR="00D84ED4" w:rsidRPr="00D84ED4" w:rsidRDefault="00D84ED4" w:rsidP="003C0027">
            <w:pPr>
              <w:spacing w:line="360" w:lineRule="auto"/>
            </w:pP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r>
              <w:rPr>
                <w:i/>
              </w:rPr>
              <w:t>Management By Objective (MBO)</w:t>
            </w:r>
          </w:p>
        </w:tc>
        <w:tc>
          <w:tcPr>
            <w:tcW w:w="4093" w:type="dxa"/>
          </w:tcPr>
          <w:p w:rsidR="00D84ED4" w:rsidRDefault="00D84ED4" w:rsidP="003C0027">
            <w:pPr>
              <w:spacing w:line="360" w:lineRule="auto"/>
            </w:pPr>
            <w:r>
              <w:t xml:space="preserve">1. </w:t>
            </w:r>
            <w:proofErr w:type="spellStart"/>
            <w:r>
              <w:t>Mengatur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komite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komite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:rsidR="00D84ED4" w:rsidRDefault="00D84ED4" w:rsidP="003C0027">
            <w:pPr>
              <w:spacing w:line="360" w:lineRule="auto"/>
            </w:pPr>
            <w:r>
              <w:t xml:space="preserve">2. </w:t>
            </w:r>
            <w:proofErr w:type="spellStart"/>
            <w:r>
              <w:t>Menyelenggarakan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>/</w:t>
            </w:r>
            <w:proofErr w:type="spellStart"/>
            <w:r>
              <w:t>magang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  <w:p w:rsidR="00D84ED4" w:rsidRDefault="00D84ED4" w:rsidP="003C0027">
            <w:pPr>
              <w:spacing w:line="360" w:lineRule="auto"/>
            </w:pPr>
            <w:r>
              <w:t xml:space="preserve">3.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partikel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hubungannya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  <w:tc>
          <w:tcPr>
            <w:tcW w:w="3119" w:type="dxa"/>
          </w:tcPr>
          <w:p w:rsidR="00D84ED4" w:rsidRDefault="00D84ED4" w:rsidP="003C0027">
            <w:pPr>
              <w:spacing w:line="360" w:lineRule="auto"/>
            </w:pPr>
            <w:r>
              <w:t xml:space="preserve">1.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  <w:p w:rsidR="00D84ED4" w:rsidRDefault="00D84ED4" w:rsidP="003C0027">
            <w:pPr>
              <w:spacing w:line="360" w:lineRule="auto"/>
            </w:pPr>
            <w:r>
              <w:t xml:space="preserve">2.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keberhasilan</w:t>
            </w:r>
            <w:proofErr w:type="spellEnd"/>
          </w:p>
          <w:p w:rsidR="00D84ED4" w:rsidRDefault="00D84ED4" w:rsidP="003C0027">
            <w:pPr>
              <w:spacing w:line="360" w:lineRule="auto"/>
            </w:pPr>
            <w:r>
              <w:t xml:space="preserve">3.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>/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3260" w:type="dxa"/>
          </w:tcPr>
          <w:p w:rsidR="00D84ED4" w:rsidRDefault="00D84ED4" w:rsidP="003C0027">
            <w:pPr>
              <w:spacing w:line="360" w:lineRule="auto"/>
            </w:pPr>
            <w:r>
              <w:t xml:space="preserve">1.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:rsidR="00D84ED4" w:rsidRDefault="00D84ED4" w:rsidP="003C0027">
            <w:pPr>
              <w:spacing w:line="360" w:lineRule="auto"/>
            </w:pPr>
            <w:r>
              <w:t xml:space="preserve">2. </w:t>
            </w: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Humas</w:t>
            </w:r>
            <w:proofErr w:type="spellEnd"/>
          </w:p>
          <w:p w:rsidR="00D84ED4" w:rsidRDefault="00D84ED4" w:rsidP="003C0027">
            <w:pPr>
              <w:spacing w:line="360" w:lineRule="auto"/>
            </w:pPr>
            <w:r>
              <w:t xml:space="preserve">3. </w:t>
            </w:r>
            <w:proofErr w:type="spellStart"/>
            <w:r>
              <w:t>Pengurus</w:t>
            </w:r>
            <w:proofErr w:type="spellEnd"/>
            <w:r>
              <w:t xml:space="preserve"> </w:t>
            </w:r>
            <w:proofErr w:type="spellStart"/>
            <w:r>
              <w:t>Komite</w:t>
            </w:r>
            <w:proofErr w:type="spellEnd"/>
            <w:r>
              <w:t>/Guru</w:t>
            </w:r>
          </w:p>
          <w:p w:rsidR="00D84ED4" w:rsidRDefault="00D84ED4" w:rsidP="003C0027">
            <w:pPr>
              <w:spacing w:line="360" w:lineRule="auto"/>
            </w:pPr>
            <w:r>
              <w:t xml:space="preserve">4.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Tata Usaha </w:t>
            </w:r>
            <w:proofErr w:type="spellStart"/>
            <w:r>
              <w:t>Sekolah</w:t>
            </w:r>
            <w:proofErr w:type="spellEnd"/>
          </w:p>
        </w:tc>
        <w:bookmarkStart w:id="0" w:name="_GoBack"/>
        <w:bookmarkEnd w:id="0"/>
      </w:tr>
    </w:tbl>
    <w:p w:rsidR="00D84ED4" w:rsidRPr="00E5667B" w:rsidRDefault="00E62FA2" w:rsidP="003C002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7943533</wp:posOffset>
                </wp:positionH>
                <wp:positionV relativeFrom="paragraph">
                  <wp:posOffset>300672</wp:posOffset>
                </wp:positionV>
                <wp:extent cx="361950" cy="276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FA2" w:rsidRDefault="00E62FA2" w:rsidP="00E62FA2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25.5pt;margin-top:23.65pt;width:28.5pt;height:21.7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" filled="f" stroked="f" strokeweight="2pt">
                <v:textbox>
                  <w:txbxContent>
                    <w:p w:rsidR="00E62FA2" w:rsidRDefault="00E62FA2" w:rsidP="00E62FA2">
                      <w:pPr>
                        <w:jc w:val="center"/>
                      </w:pPr>
                      <w: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4ED4" w:rsidRPr="00E5667B" w:rsidSect="00D84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18" w:rsidRDefault="00742518" w:rsidP="003C0027">
      <w:pPr>
        <w:spacing w:after="0" w:line="240" w:lineRule="auto"/>
      </w:pPr>
      <w:r>
        <w:separator/>
      </w:r>
    </w:p>
  </w:endnote>
  <w:endnote w:type="continuationSeparator" w:id="0">
    <w:p w:rsidR="00742518" w:rsidRDefault="00742518" w:rsidP="003C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18" w:rsidRDefault="00742518" w:rsidP="003C0027">
      <w:pPr>
        <w:spacing w:after="0" w:line="240" w:lineRule="auto"/>
      </w:pPr>
      <w:r>
        <w:separator/>
      </w:r>
    </w:p>
  </w:footnote>
  <w:footnote w:type="continuationSeparator" w:id="0">
    <w:p w:rsidR="00742518" w:rsidRDefault="00742518" w:rsidP="003C0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7B"/>
    <w:rsid w:val="00160C9B"/>
    <w:rsid w:val="003C0027"/>
    <w:rsid w:val="00726E2F"/>
    <w:rsid w:val="00742518"/>
    <w:rsid w:val="00C57676"/>
    <w:rsid w:val="00D84ED4"/>
    <w:rsid w:val="00D8609E"/>
    <w:rsid w:val="00E5667B"/>
    <w:rsid w:val="00E62FA2"/>
    <w:rsid w:val="00F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27"/>
  </w:style>
  <w:style w:type="paragraph" w:styleId="Footer">
    <w:name w:val="footer"/>
    <w:basedOn w:val="Normal"/>
    <w:link w:val="FooterChar"/>
    <w:uiPriority w:val="99"/>
    <w:unhideWhenUsed/>
    <w:rsid w:val="003C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27"/>
  </w:style>
  <w:style w:type="paragraph" w:styleId="Footer">
    <w:name w:val="footer"/>
    <w:basedOn w:val="Normal"/>
    <w:link w:val="FooterChar"/>
    <w:uiPriority w:val="99"/>
    <w:unhideWhenUsed/>
    <w:rsid w:val="003C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Gusned 696</dc:creator>
  <cp:lastModifiedBy>Gusned 696</cp:lastModifiedBy>
  <cp:revision>5</cp:revision>
  <dcterms:created xsi:type="dcterms:W3CDTF">2018-03-07T01:36:00Z</dcterms:created>
  <dcterms:modified xsi:type="dcterms:W3CDTF">2018-03-07T02:28:00Z</dcterms:modified>
</cp:coreProperties>
</file>