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D9" w:rsidRDefault="003527D9" w:rsidP="00352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A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527D9" w:rsidRPr="00076FA3" w:rsidRDefault="003527D9" w:rsidP="00352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D9" w:rsidRDefault="003527D9" w:rsidP="0035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FA3">
        <w:rPr>
          <w:rFonts w:ascii="Times New Roman" w:hAnsi="Times New Roman" w:cs="Times New Roman"/>
          <w:b/>
          <w:sz w:val="24"/>
          <w:szCs w:val="24"/>
        </w:rPr>
        <w:t>Sahra</w:t>
      </w:r>
      <w:proofErr w:type="spellEnd"/>
      <w:r w:rsidRPr="00076FA3">
        <w:rPr>
          <w:rFonts w:ascii="Times New Roman" w:hAnsi="Times New Roman" w:cs="Times New Roman"/>
          <w:b/>
          <w:sz w:val="24"/>
          <w:szCs w:val="24"/>
        </w:rPr>
        <w:t xml:space="preserve"> Lestari 2015</w:t>
      </w:r>
      <w:r w:rsidRPr="00076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6F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A3">
        <w:rPr>
          <w:rFonts w:ascii="Times New Roman" w:hAnsi="Times New Roman" w:cs="Times New Roman"/>
          <w:sz w:val="24"/>
          <w:szCs w:val="24"/>
        </w:rPr>
        <w:t xml:space="preserve">IPS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Zulfadli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7D9" w:rsidRDefault="003527D9" w:rsidP="00352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A3">
        <w:rPr>
          <w:rFonts w:ascii="Times New Roman" w:hAnsi="Times New Roman" w:cs="Times New Roman"/>
          <w:sz w:val="24"/>
          <w:szCs w:val="24"/>
        </w:rPr>
        <w:t xml:space="preserve">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EC">
        <w:rPr>
          <w:rFonts w:ascii="Times New Roman" w:hAnsi="Times New Roman" w:cs="Times New Roman"/>
          <w:sz w:val="24"/>
          <w:szCs w:val="24"/>
        </w:rPr>
        <w:t xml:space="preserve">IPS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EC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7D9" w:rsidRDefault="003527D9" w:rsidP="0035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398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A3">
        <w:rPr>
          <w:rFonts w:ascii="Times New Roman" w:hAnsi="Times New Roman" w:cs="Times New Roman"/>
          <w:i/>
          <w:sz w:val="24"/>
          <w:szCs w:val="24"/>
        </w:rPr>
        <w:t>Proportionate Random Sampling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7D9" w:rsidRPr="004B4CAB" w:rsidRDefault="003527D9" w:rsidP="0035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B4C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B4CAB">
        <w:rPr>
          <w:rFonts w:ascii="Times New Roman" w:hAnsi="Times New Roman" w:cs="Times New Roman"/>
          <w:sz w:val="24"/>
          <w:szCs w:val="24"/>
        </w:rPr>
        <w:t>embinaan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EC">
        <w:rPr>
          <w:rFonts w:ascii="Times New Roman" w:hAnsi="Times New Roman" w:cs="Times New Roman"/>
          <w:sz w:val="24"/>
          <w:szCs w:val="24"/>
        </w:rPr>
        <w:t>IPS</w:t>
      </w:r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B4CAB">
        <w:rPr>
          <w:rFonts w:ascii="Times New Roman" w:hAnsi="Times New Roman" w:cs="Times New Roman"/>
          <w:sz w:val="24"/>
          <w:szCs w:val="24"/>
        </w:rPr>
        <w:t>arioriwaw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menunjukka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regiulitas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lain, gender,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juang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C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B214C">
        <w:rPr>
          <w:rFonts w:ascii="Times New Roman" w:hAnsi="Times New Roman" w:cs="Times New Roman"/>
          <w:sz w:val="24"/>
          <w:szCs w:val="24"/>
        </w:rPr>
        <w:t>isiplin</w:t>
      </w:r>
      <w:proofErr w:type="spellEnd"/>
      <w:r w:rsidRPr="008B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1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14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B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14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B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14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12C8F">
        <w:rPr>
          <w:rFonts w:ascii="Times New Roman" w:hAnsi="Times New Roman" w:cs="Times New Roman"/>
          <w:sz w:val="24"/>
          <w:szCs w:val="24"/>
        </w:rPr>
        <w:t>isiplin</w:t>
      </w:r>
      <w:proofErr w:type="spellEnd"/>
      <w:r w:rsidRPr="00B1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C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C8F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1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C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C8F">
        <w:rPr>
          <w:rFonts w:ascii="Times New Roman" w:hAnsi="Times New Roman" w:cs="Times New Roman"/>
          <w:sz w:val="24"/>
          <w:szCs w:val="24"/>
        </w:rPr>
        <w:t>menggu</w:t>
      </w:r>
      <w:r>
        <w:rPr>
          <w:rFonts w:ascii="Times New Roman" w:hAnsi="Times New Roman" w:cs="Times New Roman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Serta (3).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EC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Pr="0082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6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EC">
        <w:rPr>
          <w:rFonts w:ascii="Times New Roman" w:hAnsi="Times New Roman" w:cs="Times New Roman"/>
          <w:sz w:val="24"/>
          <w:szCs w:val="24"/>
        </w:rPr>
        <w:t>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7D9" w:rsidRDefault="003527D9" w:rsidP="003527D9">
      <w:pPr>
        <w:rPr>
          <w:rFonts w:ascii="Times New Roman" w:hAnsi="Times New Roman" w:cs="Times New Roman"/>
          <w:sz w:val="24"/>
          <w:szCs w:val="24"/>
        </w:rPr>
      </w:pPr>
    </w:p>
    <w:p w:rsidR="005674A8" w:rsidRDefault="005674A8"/>
    <w:sectPr w:rsidR="005674A8" w:rsidSect="0056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527D9"/>
    <w:rsid w:val="003527D9"/>
    <w:rsid w:val="0056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D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2016-04-12T01:22:00Z</dcterms:created>
  <dcterms:modified xsi:type="dcterms:W3CDTF">2016-04-12T01:22:00Z</dcterms:modified>
</cp:coreProperties>
</file>