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E6C" w:rsidRPr="00E40CA3" w:rsidRDefault="00B03E6C" w:rsidP="00B03E6C">
      <w:pPr>
        <w:spacing w:after="0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HUBUNGAN </w:t>
      </w:r>
      <w:r>
        <w:rPr>
          <w:rFonts w:ascii="Times New Roman" w:hAnsi="Times New Roman"/>
          <w:b/>
          <w:i/>
          <w:sz w:val="24"/>
          <w:szCs w:val="24"/>
          <w:lang w:val="id-ID"/>
        </w:rPr>
        <w:t xml:space="preserve">SELF-COMPASSION </w:t>
      </w:r>
      <w:r>
        <w:rPr>
          <w:rFonts w:ascii="Times New Roman" w:hAnsi="Times New Roman"/>
          <w:b/>
          <w:sz w:val="24"/>
          <w:szCs w:val="24"/>
          <w:lang w:val="id-ID"/>
        </w:rPr>
        <w:t>DENGAN KECERDASAN EMOSIONAL PERAWAT DI INSTALASI RAWAT INAP</w:t>
      </w:r>
    </w:p>
    <w:p w:rsidR="00B03E6C" w:rsidRPr="00E40CA3" w:rsidRDefault="00B03E6C" w:rsidP="00B03E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bookmarkStart w:id="0" w:name="_GoBack"/>
      <w:r>
        <w:rPr>
          <w:rFonts w:ascii="Times New Roman" w:hAnsi="Times New Roman"/>
          <w:b/>
          <w:i/>
          <w:sz w:val="24"/>
          <w:szCs w:val="24"/>
          <w:lang w:val="id-ID"/>
        </w:rPr>
        <w:t>Andi Hardyanti</w:t>
      </w:r>
    </w:p>
    <w:bookmarkEnd w:id="0"/>
    <w:p w:rsidR="00B03E6C" w:rsidRPr="00A1574B" w:rsidRDefault="00B03E6C" w:rsidP="00B03E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1574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id-ID"/>
        </w:rPr>
        <w:t>andihardyantirizal@gmail.com</w:t>
      </w:r>
      <w:r w:rsidRPr="00A1574B">
        <w:rPr>
          <w:rFonts w:ascii="Times New Roman" w:hAnsi="Times New Roman"/>
          <w:i/>
          <w:sz w:val="24"/>
          <w:szCs w:val="24"/>
        </w:rPr>
        <w:t>)</w:t>
      </w:r>
    </w:p>
    <w:p w:rsidR="00B03E6C" w:rsidRPr="00E40CA3" w:rsidRDefault="00B03E6C" w:rsidP="00B03E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Muh. Daud</w:t>
      </w:r>
    </w:p>
    <w:p w:rsidR="00B03E6C" w:rsidRPr="00A1574B" w:rsidRDefault="00B03E6C" w:rsidP="00B03E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1574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id-ID"/>
        </w:rPr>
        <w:t>daoed64@yahoo.com</w:t>
      </w:r>
      <w:r w:rsidRPr="00A1574B">
        <w:rPr>
          <w:rFonts w:ascii="Times New Roman" w:hAnsi="Times New Roman"/>
          <w:i/>
          <w:sz w:val="24"/>
          <w:szCs w:val="24"/>
        </w:rPr>
        <w:t>)</w:t>
      </w:r>
    </w:p>
    <w:p w:rsidR="00B03E6C" w:rsidRPr="00E40CA3" w:rsidRDefault="00B03E6C" w:rsidP="00B03E6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id-ID"/>
        </w:rPr>
      </w:pPr>
      <w:r>
        <w:rPr>
          <w:rFonts w:ascii="Times New Roman" w:hAnsi="Times New Roman"/>
          <w:b/>
          <w:i/>
          <w:sz w:val="24"/>
          <w:szCs w:val="24"/>
          <w:lang w:val="id-ID"/>
        </w:rPr>
        <w:t>Faradillah Firdaus</w:t>
      </w:r>
    </w:p>
    <w:p w:rsidR="00B03E6C" w:rsidRPr="00A1574B" w:rsidRDefault="00B03E6C" w:rsidP="00B03E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1574B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  <w:lang w:val="id-ID"/>
        </w:rPr>
        <w:t>ilafirdaus@yahoo.com</w:t>
      </w:r>
      <w:r w:rsidRPr="00A1574B">
        <w:rPr>
          <w:rFonts w:ascii="Times New Roman" w:hAnsi="Times New Roman"/>
          <w:i/>
          <w:sz w:val="24"/>
          <w:szCs w:val="24"/>
        </w:rPr>
        <w:t>)</w:t>
      </w:r>
    </w:p>
    <w:p w:rsidR="00B03E6C" w:rsidRPr="00A1574B" w:rsidRDefault="00B03E6C" w:rsidP="00B03E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03E6C" w:rsidRPr="00A1574B" w:rsidRDefault="00B03E6C" w:rsidP="00B03E6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A1574B">
        <w:rPr>
          <w:rFonts w:ascii="Times New Roman" w:hAnsi="Times New Roman"/>
          <w:i/>
          <w:sz w:val="24"/>
          <w:szCs w:val="24"/>
        </w:rPr>
        <w:t>Fakultas</w:t>
      </w:r>
      <w:proofErr w:type="spellEnd"/>
      <w:r w:rsidRPr="00A15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i/>
          <w:sz w:val="24"/>
          <w:szCs w:val="24"/>
        </w:rPr>
        <w:t>Psikologi</w:t>
      </w:r>
      <w:proofErr w:type="spellEnd"/>
      <w:r w:rsidRPr="00A1574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A1574B">
        <w:rPr>
          <w:rFonts w:ascii="Times New Roman" w:hAnsi="Times New Roman"/>
          <w:i/>
          <w:sz w:val="24"/>
          <w:szCs w:val="24"/>
        </w:rPr>
        <w:t>Universitas</w:t>
      </w:r>
      <w:proofErr w:type="spellEnd"/>
      <w:r w:rsidRPr="00A1574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1574B">
        <w:rPr>
          <w:rFonts w:ascii="Times New Roman" w:hAnsi="Times New Roman"/>
          <w:i/>
          <w:sz w:val="24"/>
          <w:szCs w:val="24"/>
        </w:rPr>
        <w:t>Negeri</w:t>
      </w:r>
      <w:proofErr w:type="spellEnd"/>
      <w:r w:rsidRPr="00A1574B">
        <w:rPr>
          <w:rFonts w:ascii="Times New Roman" w:hAnsi="Times New Roman"/>
          <w:i/>
          <w:sz w:val="24"/>
          <w:szCs w:val="24"/>
        </w:rPr>
        <w:t xml:space="preserve"> Makassar</w:t>
      </w:r>
    </w:p>
    <w:p w:rsidR="00B03E6C" w:rsidRPr="00A1574B" w:rsidRDefault="00B03E6C" w:rsidP="00B03E6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1574B">
        <w:rPr>
          <w:rFonts w:ascii="Times New Roman" w:hAnsi="Times New Roman"/>
          <w:i/>
          <w:sz w:val="24"/>
          <w:szCs w:val="24"/>
        </w:rPr>
        <w:t xml:space="preserve">Jl. AP </w:t>
      </w:r>
      <w:proofErr w:type="spellStart"/>
      <w:r w:rsidRPr="00A1574B">
        <w:rPr>
          <w:rFonts w:ascii="Times New Roman" w:hAnsi="Times New Roman"/>
          <w:i/>
          <w:sz w:val="24"/>
          <w:szCs w:val="24"/>
        </w:rPr>
        <w:t>Pettarani</w:t>
      </w:r>
      <w:proofErr w:type="spellEnd"/>
      <w:r w:rsidRPr="00A1574B">
        <w:rPr>
          <w:rFonts w:ascii="Times New Roman" w:hAnsi="Times New Roman"/>
          <w:i/>
          <w:sz w:val="24"/>
          <w:szCs w:val="24"/>
        </w:rPr>
        <w:t xml:space="preserve"> Makassar, 90222</w:t>
      </w:r>
    </w:p>
    <w:p w:rsidR="00B03E6C" w:rsidRPr="00A1574B" w:rsidRDefault="00B03E6C" w:rsidP="00B03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E6C" w:rsidRPr="00A1574B" w:rsidRDefault="00B03E6C" w:rsidP="00B03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3E6C" w:rsidRPr="00A1574B" w:rsidRDefault="00B03E6C" w:rsidP="00B03E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74B">
        <w:rPr>
          <w:rFonts w:ascii="Times New Roman" w:hAnsi="Times New Roman"/>
          <w:b/>
          <w:sz w:val="24"/>
          <w:szCs w:val="24"/>
        </w:rPr>
        <w:t>ABSTRAK</w:t>
      </w:r>
    </w:p>
    <w:p w:rsidR="00B03E6C" w:rsidRPr="00A1574B" w:rsidRDefault="00B03E6C" w:rsidP="00B03E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3E6C" w:rsidRDefault="00B03E6C" w:rsidP="00B03E6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Perawat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self-compassion</w:t>
      </w:r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berdampak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kecerdasan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 pula,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maupun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kerja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self-compassion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kecerdasan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perawat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Instalasi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(N=60, </w:t>
      </w:r>
      <w:proofErr w:type="spellStart"/>
      <w:r>
        <w:rPr>
          <w:rFonts w:ascii="Times New Roman" w:hAnsi="Times New Roman"/>
          <w:sz w:val="24"/>
          <w:szCs w:val="24"/>
        </w:rPr>
        <w:t>berusia</w:t>
      </w:r>
      <w:proofErr w:type="spellEnd"/>
      <w:r>
        <w:rPr>
          <w:rFonts w:ascii="Times New Roman" w:hAnsi="Times New Roman"/>
          <w:sz w:val="24"/>
          <w:szCs w:val="24"/>
        </w:rPr>
        <w:t xml:space="preserve"> 21-41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perawat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Instalasi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>
        <w:rPr>
          <w:rFonts w:ascii="Times New Roman" w:hAnsi="Times New Roman"/>
          <w:sz w:val="24"/>
          <w:szCs w:val="24"/>
        </w:rPr>
        <w:t xml:space="preserve"> R.S. X.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kuantitatif</w:t>
      </w:r>
      <w:proofErr w:type="spellEnd"/>
      <w:r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self-compassion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kecerdasan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dianalisis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korelasi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Spearman Rank.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self-compassion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kecerdasan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perawat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Instalasi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>
        <w:rPr>
          <w:rFonts w:ascii="Times New Roman" w:hAnsi="Times New Roman"/>
          <w:sz w:val="24"/>
          <w:szCs w:val="24"/>
        </w:rPr>
        <w:t xml:space="preserve"> R.S. X.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self-compassion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sz w:val="24"/>
          <w:szCs w:val="24"/>
        </w:rPr>
        <w:t>kecerdasan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perawat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Intalasi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Inap</w:t>
      </w:r>
      <w:proofErr w:type="spellEnd"/>
      <w:r>
        <w:rPr>
          <w:rFonts w:ascii="Times New Roman" w:hAnsi="Times New Roman"/>
          <w:sz w:val="24"/>
          <w:szCs w:val="24"/>
        </w:rPr>
        <w:t xml:space="preserve"> R.S. X (p=0,001, r=0,414, </w:t>
      </w:r>
      <w:r>
        <w:rPr>
          <w:rFonts w:ascii="Times New Roman" w:hAnsi="Times New Roman"/>
          <w:i/>
          <w:sz w:val="24"/>
          <w:szCs w:val="24"/>
        </w:rPr>
        <w:t>R-Square=</w:t>
      </w:r>
      <w:r>
        <w:rPr>
          <w:rFonts w:ascii="Times New Roman" w:hAnsi="Times New Roman"/>
          <w:sz w:val="24"/>
          <w:szCs w:val="24"/>
        </w:rPr>
        <w:t xml:space="preserve">0,171).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bermanfaat</w:t>
      </w:r>
      <w:proofErr w:type="spellEnd"/>
      <w:r>
        <w:rPr>
          <w:rFonts w:ascii="Times New Roman" w:hAnsi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</w:rPr>
        <w:t>perawat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berusaha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self-compassion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kecerdasan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emosional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berguna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aspek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kehidupan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sehar-hari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B03E6C" w:rsidRPr="00A1574B" w:rsidRDefault="00B03E6C" w:rsidP="00B03E6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B03E6C" w:rsidRDefault="00B03E6C" w:rsidP="00B03E6C">
      <w:pPr>
        <w:spacing w:after="0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 w:rsidRPr="00A1574B">
        <w:rPr>
          <w:rFonts w:ascii="Times New Roman" w:hAnsi="Times New Roman"/>
          <w:i/>
          <w:sz w:val="24"/>
          <w:szCs w:val="24"/>
        </w:rPr>
        <w:t>Keyword</w:t>
      </w:r>
      <w:r w:rsidRPr="00A1574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157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Perawat,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Self-Compassion, </w:t>
      </w:r>
      <w:r>
        <w:rPr>
          <w:rFonts w:ascii="Times New Roman" w:hAnsi="Times New Roman"/>
          <w:sz w:val="24"/>
          <w:szCs w:val="24"/>
          <w:lang w:val="id-ID"/>
        </w:rPr>
        <w:t>Kecerdasan Emosional.</w:t>
      </w:r>
    </w:p>
    <w:p w:rsidR="000A2B69" w:rsidRDefault="000A2B69"/>
    <w:sectPr w:rsidR="000A2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6C"/>
    <w:rsid w:val="000A2B69"/>
    <w:rsid w:val="00B0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C1A75-D33C-4F33-8E80-D6EE73EA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6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2017-04-03T07:08:00Z</dcterms:created>
  <dcterms:modified xsi:type="dcterms:W3CDTF">2017-04-03T07:08:00Z</dcterms:modified>
</cp:coreProperties>
</file>