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0A" w:rsidRPr="006E30E8" w:rsidRDefault="000E559E" w:rsidP="0063510A">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lang w:val="id-ID"/>
        </w:rPr>
        <w:t>GIVING</w:t>
      </w:r>
      <w:r w:rsidR="00B23850" w:rsidRPr="006E30E8">
        <w:rPr>
          <w:rFonts w:ascii="Times New Roman" w:hAnsi="Times New Roman"/>
          <w:b/>
          <w:color w:val="000000" w:themeColor="text1"/>
          <w:sz w:val="24"/>
          <w:szCs w:val="24"/>
          <w:lang w:val="id-ID"/>
        </w:rPr>
        <w:t xml:space="preserve"> </w:t>
      </w:r>
      <w:r w:rsidR="00B23850" w:rsidRPr="00494088">
        <w:rPr>
          <w:rFonts w:ascii="Times New Roman" w:hAnsi="Times New Roman"/>
          <w:b/>
          <w:i/>
          <w:color w:val="000000" w:themeColor="text1"/>
          <w:sz w:val="24"/>
          <w:szCs w:val="24"/>
          <w:lang w:val="id-ID"/>
        </w:rPr>
        <w:t>KALINDAQDAQ</w:t>
      </w:r>
      <w:r>
        <w:rPr>
          <w:rFonts w:ascii="Times New Roman" w:hAnsi="Times New Roman"/>
          <w:b/>
          <w:color w:val="000000" w:themeColor="text1"/>
          <w:sz w:val="24"/>
          <w:szCs w:val="24"/>
          <w:lang w:val="id-ID"/>
        </w:rPr>
        <w:t xml:space="preserve"> AND</w:t>
      </w:r>
      <w:r w:rsidR="00B23850" w:rsidRPr="006E30E8">
        <w:rPr>
          <w:rFonts w:ascii="Times New Roman" w:hAnsi="Times New Roman"/>
          <w:b/>
          <w:color w:val="000000" w:themeColor="text1"/>
          <w:sz w:val="24"/>
          <w:szCs w:val="24"/>
          <w:lang w:val="id-ID"/>
        </w:rPr>
        <w:t xml:space="preserve"> </w:t>
      </w:r>
      <w:r w:rsidR="00B23850" w:rsidRPr="00494088">
        <w:rPr>
          <w:rFonts w:ascii="Times New Roman" w:hAnsi="Times New Roman"/>
          <w:b/>
          <w:i/>
          <w:color w:val="000000" w:themeColor="text1"/>
          <w:sz w:val="24"/>
          <w:szCs w:val="24"/>
          <w:lang w:val="id-ID"/>
        </w:rPr>
        <w:t>PAPPASANG</w:t>
      </w:r>
      <w:r w:rsidR="00B23850" w:rsidRPr="006E30E8">
        <w:rPr>
          <w:rFonts w:ascii="Times New Roman" w:hAnsi="Times New Roman"/>
          <w:b/>
          <w:color w:val="000000" w:themeColor="text1"/>
          <w:sz w:val="24"/>
          <w:szCs w:val="24"/>
          <w:lang w:val="id-ID"/>
        </w:rPr>
        <w:t xml:space="preserve"> </w:t>
      </w:r>
      <w:r>
        <w:rPr>
          <w:rFonts w:ascii="Times New Roman" w:hAnsi="Times New Roman"/>
          <w:b/>
          <w:color w:val="000000" w:themeColor="text1"/>
          <w:sz w:val="24"/>
          <w:szCs w:val="24"/>
          <w:lang w:val="id-ID"/>
        </w:rPr>
        <w:t>FOR UP TO SELF REGULATION OF STUDENTS</w:t>
      </w:r>
    </w:p>
    <w:p w:rsidR="0063510A" w:rsidRPr="006E30E8" w:rsidRDefault="00730FE5" w:rsidP="0063510A">
      <w:pPr>
        <w:spacing w:after="0" w:line="240" w:lineRule="auto"/>
        <w:jc w:val="center"/>
        <w:rPr>
          <w:rFonts w:ascii="Times New Roman" w:hAnsi="Times New Roman"/>
          <w:b/>
          <w:i/>
          <w:color w:val="000000" w:themeColor="text1"/>
          <w:sz w:val="24"/>
          <w:szCs w:val="24"/>
          <w:lang w:val="id-ID"/>
        </w:rPr>
      </w:pPr>
      <w:r w:rsidRPr="006E30E8">
        <w:rPr>
          <w:rFonts w:ascii="Times New Roman" w:hAnsi="Times New Roman"/>
          <w:b/>
          <w:i/>
          <w:color w:val="000000" w:themeColor="text1"/>
          <w:sz w:val="24"/>
          <w:szCs w:val="24"/>
          <w:lang w:val="id-ID"/>
        </w:rPr>
        <w:t>Ahmad Bisyri Syam</w:t>
      </w:r>
    </w:p>
    <w:p w:rsidR="0063510A" w:rsidRPr="006E30E8" w:rsidRDefault="0063510A" w:rsidP="0063510A">
      <w:pPr>
        <w:spacing w:after="0" w:line="240" w:lineRule="auto"/>
        <w:jc w:val="center"/>
        <w:rPr>
          <w:rFonts w:ascii="Times New Roman" w:hAnsi="Times New Roman"/>
          <w:i/>
          <w:color w:val="000000" w:themeColor="text1"/>
          <w:sz w:val="24"/>
          <w:szCs w:val="24"/>
        </w:rPr>
      </w:pPr>
      <w:r w:rsidRPr="006E30E8">
        <w:rPr>
          <w:rFonts w:ascii="Times New Roman" w:hAnsi="Times New Roman"/>
          <w:i/>
          <w:color w:val="000000" w:themeColor="text1"/>
          <w:sz w:val="24"/>
          <w:szCs w:val="24"/>
        </w:rPr>
        <w:t>(</w:t>
      </w:r>
      <w:r w:rsidR="00730FE5" w:rsidRPr="006E30E8">
        <w:rPr>
          <w:rFonts w:ascii="Times New Roman" w:hAnsi="Times New Roman"/>
          <w:i/>
          <w:color w:val="000000" w:themeColor="text1"/>
          <w:sz w:val="24"/>
          <w:szCs w:val="24"/>
          <w:lang w:val="id-ID"/>
        </w:rPr>
        <w:t>ahmadbisyrisyam</w:t>
      </w:r>
      <w:r w:rsidR="000B0653" w:rsidRPr="006E30E8">
        <w:rPr>
          <w:rFonts w:ascii="Times New Roman" w:hAnsi="Times New Roman"/>
          <w:i/>
          <w:color w:val="000000" w:themeColor="text1"/>
          <w:sz w:val="24"/>
          <w:szCs w:val="24"/>
        </w:rPr>
        <w:t>@gmail.com</w:t>
      </w:r>
      <w:r w:rsidRPr="006E30E8">
        <w:rPr>
          <w:rFonts w:ascii="Times New Roman" w:hAnsi="Times New Roman"/>
          <w:i/>
          <w:color w:val="000000" w:themeColor="text1"/>
          <w:sz w:val="24"/>
          <w:szCs w:val="24"/>
        </w:rPr>
        <w:t>)</w:t>
      </w:r>
    </w:p>
    <w:p w:rsidR="0063510A" w:rsidRPr="006E30E8" w:rsidRDefault="0063510A" w:rsidP="0063510A">
      <w:pPr>
        <w:spacing w:after="0" w:line="240" w:lineRule="auto"/>
        <w:jc w:val="center"/>
        <w:rPr>
          <w:rFonts w:ascii="Times New Roman" w:hAnsi="Times New Roman"/>
          <w:b/>
          <w:i/>
          <w:color w:val="000000" w:themeColor="text1"/>
          <w:sz w:val="24"/>
          <w:szCs w:val="24"/>
        </w:rPr>
      </w:pPr>
      <w:r w:rsidRPr="006E30E8">
        <w:rPr>
          <w:rFonts w:ascii="Times New Roman" w:hAnsi="Times New Roman"/>
          <w:b/>
          <w:i/>
          <w:color w:val="000000" w:themeColor="text1"/>
          <w:sz w:val="24"/>
          <w:szCs w:val="24"/>
        </w:rPr>
        <w:t>Widyastuti</w:t>
      </w:r>
    </w:p>
    <w:p w:rsidR="0063510A" w:rsidRPr="006E30E8" w:rsidRDefault="0063510A" w:rsidP="0063510A">
      <w:pPr>
        <w:spacing w:after="0" w:line="240" w:lineRule="auto"/>
        <w:jc w:val="center"/>
        <w:rPr>
          <w:rFonts w:ascii="Times New Roman" w:hAnsi="Times New Roman"/>
          <w:i/>
          <w:color w:val="000000" w:themeColor="text1"/>
          <w:sz w:val="24"/>
          <w:szCs w:val="24"/>
        </w:rPr>
      </w:pPr>
      <w:r w:rsidRPr="006E30E8">
        <w:rPr>
          <w:rFonts w:ascii="Times New Roman" w:hAnsi="Times New Roman"/>
          <w:i/>
          <w:color w:val="000000" w:themeColor="text1"/>
          <w:sz w:val="24"/>
          <w:szCs w:val="24"/>
        </w:rPr>
        <w:t>(</w:t>
      </w:r>
      <w:r w:rsidR="00BC3AE5" w:rsidRPr="006E30E8">
        <w:rPr>
          <w:rFonts w:ascii="Times New Roman" w:hAnsi="Times New Roman"/>
          <w:i/>
          <w:color w:val="000000" w:themeColor="text1"/>
          <w:sz w:val="24"/>
          <w:szCs w:val="24"/>
        </w:rPr>
        <w:t>widya_prasthya@yahoo.com</w:t>
      </w:r>
      <w:r w:rsidRPr="006E30E8">
        <w:rPr>
          <w:rFonts w:ascii="Times New Roman" w:hAnsi="Times New Roman"/>
          <w:i/>
          <w:color w:val="000000" w:themeColor="text1"/>
          <w:sz w:val="24"/>
          <w:szCs w:val="24"/>
        </w:rPr>
        <w:t>)</w:t>
      </w:r>
    </w:p>
    <w:p w:rsidR="0063510A" w:rsidRPr="006E30E8" w:rsidRDefault="00D811C6" w:rsidP="0063510A">
      <w:pPr>
        <w:spacing w:after="0" w:line="240" w:lineRule="auto"/>
        <w:jc w:val="center"/>
        <w:rPr>
          <w:rFonts w:ascii="Times New Roman" w:hAnsi="Times New Roman"/>
          <w:b/>
          <w:i/>
          <w:color w:val="000000" w:themeColor="text1"/>
          <w:sz w:val="24"/>
          <w:szCs w:val="24"/>
          <w:lang w:val="id-ID"/>
        </w:rPr>
      </w:pPr>
      <w:r w:rsidRPr="006E30E8">
        <w:rPr>
          <w:rFonts w:ascii="Times New Roman" w:hAnsi="Times New Roman"/>
          <w:b/>
          <w:i/>
          <w:color w:val="000000" w:themeColor="text1"/>
          <w:sz w:val="24"/>
          <w:szCs w:val="24"/>
          <w:lang w:val="id-ID"/>
        </w:rPr>
        <w:t>Ahmad Ridfah</w:t>
      </w:r>
    </w:p>
    <w:p w:rsidR="0063510A" w:rsidRPr="006E30E8" w:rsidRDefault="00211D2A" w:rsidP="0063510A">
      <w:pPr>
        <w:spacing w:after="0" w:line="240" w:lineRule="auto"/>
        <w:jc w:val="center"/>
        <w:rPr>
          <w:rFonts w:ascii="Times New Roman" w:hAnsi="Times New Roman"/>
          <w:i/>
          <w:color w:val="000000" w:themeColor="text1"/>
          <w:sz w:val="24"/>
          <w:szCs w:val="24"/>
        </w:rPr>
      </w:pPr>
      <w:r>
        <w:rPr>
          <w:rFonts w:ascii="Times New Roman" w:hAnsi="Times New Roman"/>
          <w:i/>
          <w:color w:val="000000" w:themeColor="text1"/>
          <w:sz w:val="24"/>
          <w:szCs w:val="24"/>
          <w:lang w:val="id-ID"/>
        </w:rPr>
        <w:t>(</w:t>
      </w:r>
      <w:r w:rsidR="00306DDB" w:rsidRPr="006E30E8">
        <w:rPr>
          <w:rFonts w:ascii="Times New Roman" w:hAnsi="Times New Roman"/>
          <w:i/>
          <w:color w:val="000000" w:themeColor="text1"/>
          <w:sz w:val="24"/>
          <w:szCs w:val="24"/>
          <w:lang w:val="id-ID"/>
        </w:rPr>
        <w:t>ridfah@yahoo</w:t>
      </w:r>
      <w:r w:rsidR="0063510A" w:rsidRPr="006E30E8">
        <w:rPr>
          <w:rFonts w:ascii="Times New Roman" w:hAnsi="Times New Roman"/>
          <w:i/>
          <w:color w:val="000000" w:themeColor="text1"/>
          <w:sz w:val="24"/>
          <w:szCs w:val="24"/>
        </w:rPr>
        <w:t>.com)</w:t>
      </w:r>
    </w:p>
    <w:p w:rsidR="0063510A" w:rsidRPr="006E30E8" w:rsidRDefault="0063510A" w:rsidP="0063510A">
      <w:pPr>
        <w:spacing w:after="0" w:line="240" w:lineRule="auto"/>
        <w:jc w:val="center"/>
        <w:rPr>
          <w:rFonts w:ascii="Times New Roman" w:hAnsi="Times New Roman"/>
          <w:i/>
          <w:color w:val="000000" w:themeColor="text1"/>
          <w:sz w:val="24"/>
          <w:szCs w:val="24"/>
        </w:rPr>
      </w:pPr>
    </w:p>
    <w:p w:rsidR="0063510A" w:rsidRPr="006E30E8" w:rsidRDefault="0063510A" w:rsidP="0063510A">
      <w:pPr>
        <w:spacing w:after="0" w:line="240" w:lineRule="auto"/>
        <w:jc w:val="center"/>
        <w:rPr>
          <w:rFonts w:ascii="Times New Roman" w:hAnsi="Times New Roman"/>
          <w:i/>
          <w:color w:val="000000" w:themeColor="text1"/>
          <w:sz w:val="24"/>
          <w:szCs w:val="24"/>
        </w:rPr>
      </w:pPr>
      <w:r w:rsidRPr="006E30E8">
        <w:rPr>
          <w:rFonts w:ascii="Times New Roman" w:hAnsi="Times New Roman"/>
          <w:i/>
          <w:color w:val="000000" w:themeColor="text1"/>
          <w:sz w:val="24"/>
          <w:szCs w:val="24"/>
        </w:rPr>
        <w:t>Fakultas Psikologi, Universitas Negeri Makassar</w:t>
      </w:r>
    </w:p>
    <w:p w:rsidR="0063510A" w:rsidRPr="006E30E8" w:rsidRDefault="0063510A" w:rsidP="0063510A">
      <w:pPr>
        <w:spacing w:after="0" w:line="240" w:lineRule="auto"/>
        <w:jc w:val="center"/>
        <w:rPr>
          <w:rFonts w:ascii="Times New Roman" w:hAnsi="Times New Roman"/>
          <w:i/>
          <w:color w:val="000000" w:themeColor="text1"/>
          <w:sz w:val="24"/>
          <w:szCs w:val="24"/>
        </w:rPr>
      </w:pPr>
      <w:r w:rsidRPr="006E30E8">
        <w:rPr>
          <w:rFonts w:ascii="Times New Roman" w:hAnsi="Times New Roman"/>
          <w:i/>
          <w:color w:val="000000" w:themeColor="text1"/>
          <w:sz w:val="24"/>
          <w:szCs w:val="24"/>
        </w:rPr>
        <w:t>Jl. AP Pettarani Makassar, 90222</w:t>
      </w:r>
    </w:p>
    <w:p w:rsidR="0063510A" w:rsidRPr="006E30E8" w:rsidRDefault="0063510A" w:rsidP="0063510A">
      <w:pPr>
        <w:spacing w:after="0" w:line="240" w:lineRule="auto"/>
        <w:jc w:val="center"/>
        <w:rPr>
          <w:rFonts w:ascii="Times New Roman" w:hAnsi="Times New Roman"/>
          <w:i/>
          <w:color w:val="000000" w:themeColor="text1"/>
          <w:sz w:val="24"/>
          <w:szCs w:val="24"/>
        </w:rPr>
      </w:pPr>
    </w:p>
    <w:p w:rsidR="0063510A" w:rsidRPr="006E30E8" w:rsidRDefault="0063510A" w:rsidP="0063510A">
      <w:pPr>
        <w:spacing w:after="0" w:line="240" w:lineRule="auto"/>
        <w:jc w:val="center"/>
        <w:rPr>
          <w:rFonts w:ascii="Times New Roman" w:hAnsi="Times New Roman"/>
          <w:b/>
          <w:color w:val="000000" w:themeColor="text1"/>
          <w:sz w:val="24"/>
          <w:szCs w:val="24"/>
        </w:rPr>
      </w:pPr>
      <w:r w:rsidRPr="006E30E8">
        <w:rPr>
          <w:rFonts w:ascii="Times New Roman" w:hAnsi="Times New Roman"/>
          <w:b/>
          <w:color w:val="000000" w:themeColor="text1"/>
          <w:sz w:val="24"/>
          <w:szCs w:val="24"/>
        </w:rPr>
        <w:t>Abstrak</w:t>
      </w:r>
    </w:p>
    <w:p w:rsidR="0063510A" w:rsidRPr="006E30E8" w:rsidRDefault="0063510A" w:rsidP="0063510A">
      <w:pPr>
        <w:spacing w:after="0" w:line="240" w:lineRule="auto"/>
        <w:jc w:val="both"/>
        <w:rPr>
          <w:rFonts w:ascii="Times New Roman" w:hAnsi="Times New Roman"/>
          <w:color w:val="000000" w:themeColor="text1"/>
          <w:sz w:val="24"/>
          <w:szCs w:val="24"/>
        </w:rPr>
      </w:pPr>
    </w:p>
    <w:p w:rsidR="001C3192" w:rsidRDefault="001C3192" w:rsidP="001C3192">
      <w:pPr>
        <w:jc w:val="both"/>
        <w:rPr>
          <w:rFonts w:ascii="Times New Roman" w:hAnsi="Times New Roman"/>
          <w:sz w:val="24"/>
          <w:szCs w:val="24"/>
        </w:rPr>
      </w:pPr>
      <w:r>
        <w:rPr>
          <w:rFonts w:ascii="Times New Roman" w:hAnsi="Times New Roman"/>
          <w:sz w:val="24"/>
          <w:szCs w:val="24"/>
        </w:rPr>
        <w:t>Ahmad Bisyri Syam, Widyastuti, Ahmad Ridfah</w:t>
      </w:r>
      <w:r w:rsidRPr="001A76ED">
        <w:rPr>
          <w:rFonts w:ascii="Times New Roman" w:hAnsi="Times New Roman"/>
          <w:sz w:val="24"/>
          <w:szCs w:val="24"/>
        </w:rPr>
        <w:t xml:space="preserve">. </w:t>
      </w:r>
      <w:r>
        <w:rPr>
          <w:rFonts w:ascii="Times New Roman" w:hAnsi="Times New Roman"/>
          <w:i/>
          <w:sz w:val="24"/>
          <w:szCs w:val="24"/>
        </w:rPr>
        <w:t xml:space="preserve">Kalindaqdaq </w:t>
      </w:r>
      <w:r>
        <w:rPr>
          <w:rFonts w:ascii="Times New Roman" w:hAnsi="Times New Roman"/>
          <w:sz w:val="24"/>
          <w:szCs w:val="24"/>
        </w:rPr>
        <w:t xml:space="preserve">and </w:t>
      </w:r>
      <w:r>
        <w:rPr>
          <w:rFonts w:ascii="Times New Roman" w:hAnsi="Times New Roman"/>
          <w:i/>
          <w:sz w:val="24"/>
          <w:szCs w:val="24"/>
        </w:rPr>
        <w:t xml:space="preserve">Pappasang </w:t>
      </w:r>
      <w:r>
        <w:rPr>
          <w:rFonts w:ascii="Times New Roman" w:hAnsi="Times New Roman"/>
          <w:sz w:val="24"/>
          <w:szCs w:val="24"/>
        </w:rPr>
        <w:t>for up to self regulation of students.</w:t>
      </w:r>
    </w:p>
    <w:p w:rsidR="001C3192" w:rsidRPr="00F62DDF" w:rsidRDefault="001C3192" w:rsidP="001C3192">
      <w:pPr>
        <w:jc w:val="both"/>
        <w:rPr>
          <w:rFonts w:ascii="Times New Roman" w:hAnsi="Times New Roman"/>
          <w:i/>
          <w:color w:val="FF0000"/>
          <w:sz w:val="24"/>
          <w:szCs w:val="24"/>
        </w:rPr>
      </w:pPr>
      <w:r w:rsidRPr="00577A3D">
        <w:rPr>
          <w:rFonts w:ascii="Times New Roman" w:hAnsi="Times New Roman"/>
          <w:i/>
          <w:sz w:val="24"/>
          <w:szCs w:val="24"/>
        </w:rPr>
        <w:t>Kalindaqdaq</w:t>
      </w:r>
      <w:r w:rsidRPr="00481D01">
        <w:rPr>
          <w:rFonts w:ascii="Times New Roman" w:hAnsi="Times New Roman"/>
          <w:sz w:val="24"/>
          <w:szCs w:val="24"/>
        </w:rPr>
        <w:t xml:space="preserve"> and </w:t>
      </w:r>
      <w:r>
        <w:rPr>
          <w:rFonts w:ascii="Times New Roman" w:hAnsi="Times New Roman"/>
          <w:i/>
          <w:sz w:val="24"/>
          <w:szCs w:val="24"/>
        </w:rPr>
        <w:t>P</w:t>
      </w:r>
      <w:r w:rsidRPr="00577A3D">
        <w:rPr>
          <w:rFonts w:ascii="Times New Roman" w:hAnsi="Times New Roman"/>
          <w:i/>
          <w:sz w:val="24"/>
          <w:szCs w:val="24"/>
        </w:rPr>
        <w:t>appasang</w:t>
      </w:r>
      <w:r>
        <w:rPr>
          <w:rFonts w:ascii="Times New Roman" w:hAnsi="Times New Roman"/>
          <w:sz w:val="24"/>
          <w:szCs w:val="24"/>
        </w:rPr>
        <w:t xml:space="preserve"> are one of M</w:t>
      </w:r>
      <w:r w:rsidRPr="00481D01">
        <w:rPr>
          <w:rFonts w:ascii="Times New Roman" w:hAnsi="Times New Roman"/>
          <w:sz w:val="24"/>
          <w:szCs w:val="24"/>
        </w:rPr>
        <w:t xml:space="preserve">andar’s literature works that contain advices, ideas, thoughts, moralities and religion as guidance on behave in society. </w:t>
      </w:r>
      <w:r w:rsidRPr="00D90547">
        <w:rPr>
          <w:rFonts w:ascii="Times New Roman" w:hAnsi="Times New Roman"/>
          <w:i/>
          <w:sz w:val="24"/>
          <w:szCs w:val="24"/>
        </w:rPr>
        <w:t>Kalindaqdaq</w:t>
      </w:r>
      <w:r w:rsidRPr="00481D01">
        <w:rPr>
          <w:rFonts w:ascii="Times New Roman" w:hAnsi="Times New Roman"/>
          <w:sz w:val="24"/>
          <w:szCs w:val="24"/>
        </w:rPr>
        <w:t xml:space="preserve"> and </w:t>
      </w:r>
      <w:r>
        <w:rPr>
          <w:rFonts w:ascii="Times New Roman" w:hAnsi="Times New Roman"/>
          <w:i/>
          <w:sz w:val="24"/>
          <w:szCs w:val="24"/>
        </w:rPr>
        <w:t>P</w:t>
      </w:r>
      <w:r w:rsidRPr="00D90547">
        <w:rPr>
          <w:rFonts w:ascii="Times New Roman" w:hAnsi="Times New Roman"/>
          <w:i/>
          <w:sz w:val="24"/>
          <w:szCs w:val="24"/>
        </w:rPr>
        <w:t>appasang</w:t>
      </w:r>
      <w:r w:rsidRPr="00481D01">
        <w:rPr>
          <w:rFonts w:ascii="Times New Roman" w:hAnsi="Times New Roman"/>
          <w:sz w:val="24"/>
          <w:szCs w:val="24"/>
        </w:rPr>
        <w:t xml:space="preserve"> are cultural approach that including psychological comprehension. Psychological comprehension then correlated with self regulation  on students in SMPN 3 Majene and SMPN 4 Pamboang. </w:t>
      </w:r>
      <w:r w:rsidRPr="00803C60">
        <w:rPr>
          <w:rFonts w:ascii="Times New Roman" w:hAnsi="Times New Roman"/>
          <w:sz w:val="24"/>
          <w:szCs w:val="24"/>
        </w:rPr>
        <w:t xml:space="preserve">The purpose of this study is to know difference self regulation of gain score, to know giving </w:t>
      </w:r>
      <w:r w:rsidRPr="00803C60">
        <w:rPr>
          <w:rFonts w:ascii="Times New Roman" w:hAnsi="Times New Roman"/>
          <w:i/>
          <w:sz w:val="24"/>
          <w:szCs w:val="24"/>
        </w:rPr>
        <w:t xml:space="preserve">Kalindaqdaq </w:t>
      </w:r>
      <w:r w:rsidRPr="00803C60">
        <w:rPr>
          <w:rFonts w:ascii="Times New Roman" w:hAnsi="Times New Roman"/>
          <w:sz w:val="24"/>
          <w:szCs w:val="24"/>
        </w:rPr>
        <w:t xml:space="preserve">and </w:t>
      </w:r>
      <w:r w:rsidRPr="00803C60">
        <w:rPr>
          <w:rFonts w:ascii="Times New Roman" w:hAnsi="Times New Roman"/>
          <w:i/>
          <w:sz w:val="24"/>
          <w:szCs w:val="24"/>
        </w:rPr>
        <w:t>Pappasang</w:t>
      </w:r>
      <w:r w:rsidRPr="00803C60">
        <w:rPr>
          <w:rFonts w:ascii="Times New Roman" w:hAnsi="Times New Roman"/>
          <w:sz w:val="24"/>
          <w:szCs w:val="24"/>
        </w:rPr>
        <w:t xml:space="preserve">, with to know difference self regulation when no giving </w:t>
      </w:r>
      <w:r w:rsidRPr="00803C60">
        <w:rPr>
          <w:rFonts w:ascii="Times New Roman" w:hAnsi="Times New Roman"/>
          <w:i/>
          <w:sz w:val="24"/>
          <w:szCs w:val="24"/>
        </w:rPr>
        <w:t xml:space="preserve">Kalindaqdaq </w:t>
      </w:r>
      <w:r w:rsidRPr="00803C60">
        <w:rPr>
          <w:rFonts w:ascii="Times New Roman" w:hAnsi="Times New Roman"/>
          <w:sz w:val="24"/>
          <w:szCs w:val="24"/>
        </w:rPr>
        <w:t>and Pappasang.</w:t>
      </w:r>
      <w:r>
        <w:rPr>
          <w:rFonts w:ascii="Times New Roman" w:hAnsi="Times New Roman"/>
          <w:color w:val="FF0000"/>
          <w:sz w:val="24"/>
          <w:szCs w:val="24"/>
        </w:rPr>
        <w:t xml:space="preserve"> </w:t>
      </w:r>
      <w:r w:rsidRPr="00F62DDF">
        <w:rPr>
          <w:rFonts w:ascii="Times New Roman" w:hAnsi="Times New Roman"/>
          <w:sz w:val="24"/>
          <w:szCs w:val="24"/>
        </w:rPr>
        <w:t>Subject</w:t>
      </w:r>
      <w:r w:rsidRPr="00481D01">
        <w:rPr>
          <w:rFonts w:ascii="Times New Roman" w:hAnsi="Times New Roman"/>
          <w:sz w:val="24"/>
          <w:szCs w:val="24"/>
        </w:rPr>
        <w:t xml:space="preserve"> of this study are 40 (N=40) students which 20 students in control group and 20 students in experimental group. Data analyze method that being used</w:t>
      </w:r>
      <w:r>
        <w:rPr>
          <w:rFonts w:ascii="Times New Roman" w:hAnsi="Times New Roman"/>
          <w:sz w:val="24"/>
          <w:szCs w:val="24"/>
        </w:rPr>
        <w:t xml:space="preserve"> in this study is M</w:t>
      </w:r>
      <w:r w:rsidRPr="00481D01">
        <w:rPr>
          <w:rFonts w:ascii="Times New Roman" w:hAnsi="Times New Roman"/>
          <w:sz w:val="24"/>
          <w:szCs w:val="24"/>
        </w:rPr>
        <w:t>ann</w:t>
      </w:r>
      <w:r>
        <w:rPr>
          <w:rFonts w:ascii="Times New Roman" w:hAnsi="Times New Roman"/>
          <w:sz w:val="24"/>
          <w:szCs w:val="24"/>
        </w:rPr>
        <w:t xml:space="preserve"> Whitney U T</w:t>
      </w:r>
      <w:r w:rsidRPr="00481D01">
        <w:rPr>
          <w:rFonts w:ascii="Times New Roman" w:hAnsi="Times New Roman"/>
          <w:sz w:val="24"/>
          <w:szCs w:val="24"/>
        </w:rPr>
        <w:t>est</w:t>
      </w:r>
      <w:r>
        <w:rPr>
          <w:rFonts w:ascii="Times New Roman" w:hAnsi="Times New Roman"/>
          <w:sz w:val="24"/>
          <w:szCs w:val="24"/>
        </w:rPr>
        <w:t xml:space="preserve"> and Wilcoxon</w:t>
      </w:r>
      <w:r w:rsidRPr="00481D01">
        <w:rPr>
          <w:rFonts w:ascii="Times New Roman" w:hAnsi="Times New Roman"/>
          <w:sz w:val="24"/>
          <w:szCs w:val="24"/>
        </w:rPr>
        <w:t xml:space="preserve">. Result of this study </w:t>
      </w:r>
      <w:r>
        <w:rPr>
          <w:rFonts w:ascii="Times New Roman" w:hAnsi="Times New Roman"/>
          <w:sz w:val="24"/>
          <w:szCs w:val="24"/>
        </w:rPr>
        <w:t xml:space="preserve">1 </w:t>
      </w:r>
      <w:r w:rsidRPr="00481D01">
        <w:rPr>
          <w:rFonts w:ascii="Times New Roman" w:hAnsi="Times New Roman"/>
          <w:sz w:val="24"/>
          <w:szCs w:val="24"/>
        </w:rPr>
        <w:t xml:space="preserve">shown that there is no </w:t>
      </w:r>
      <w:r>
        <w:rPr>
          <w:rFonts w:ascii="Times New Roman" w:hAnsi="Times New Roman"/>
          <w:sz w:val="24"/>
          <w:szCs w:val="24"/>
        </w:rPr>
        <w:t>difference self regulation of gain score on student SMPN 3 Majene and SMPN 4 Pamboang (p-value 0,685 &gt;0,05). Result of this study 2 shown that there is no influence</w:t>
      </w:r>
      <w:r w:rsidRPr="00481D01">
        <w:rPr>
          <w:rFonts w:ascii="Times New Roman" w:hAnsi="Times New Roman"/>
          <w:sz w:val="24"/>
          <w:szCs w:val="24"/>
        </w:rPr>
        <w:t xml:space="preserve"> of giving</w:t>
      </w:r>
      <w:r>
        <w:rPr>
          <w:rFonts w:ascii="Times New Roman" w:hAnsi="Times New Roman"/>
          <w:sz w:val="24"/>
          <w:szCs w:val="24"/>
        </w:rPr>
        <w:t xml:space="preserve"> </w:t>
      </w:r>
      <w:r w:rsidRPr="0043275D">
        <w:rPr>
          <w:rFonts w:ascii="Times New Roman" w:hAnsi="Times New Roman"/>
          <w:i/>
          <w:sz w:val="24"/>
          <w:szCs w:val="24"/>
        </w:rPr>
        <w:t>Kalindaqdaq</w:t>
      </w:r>
      <w:r w:rsidRPr="00481D01">
        <w:rPr>
          <w:rFonts w:ascii="Times New Roman" w:hAnsi="Times New Roman"/>
          <w:sz w:val="24"/>
          <w:szCs w:val="24"/>
        </w:rPr>
        <w:t xml:space="preserve"> and </w:t>
      </w:r>
      <w:r>
        <w:rPr>
          <w:rFonts w:ascii="Times New Roman" w:hAnsi="Times New Roman"/>
          <w:i/>
          <w:sz w:val="24"/>
          <w:szCs w:val="24"/>
        </w:rPr>
        <w:t>P</w:t>
      </w:r>
      <w:r w:rsidRPr="0043275D">
        <w:rPr>
          <w:rFonts w:ascii="Times New Roman" w:hAnsi="Times New Roman"/>
          <w:i/>
          <w:sz w:val="24"/>
          <w:szCs w:val="24"/>
        </w:rPr>
        <w:t>appasang</w:t>
      </w:r>
      <w:r w:rsidRPr="00481D01">
        <w:rPr>
          <w:rFonts w:ascii="Times New Roman" w:hAnsi="Times New Roman"/>
          <w:sz w:val="24"/>
          <w:szCs w:val="24"/>
        </w:rPr>
        <w:t xml:space="preserve"> to enhan</w:t>
      </w:r>
      <w:r>
        <w:rPr>
          <w:rFonts w:ascii="Times New Roman" w:hAnsi="Times New Roman"/>
          <w:sz w:val="24"/>
          <w:szCs w:val="24"/>
        </w:rPr>
        <w:t>cing self regulation on student SMPN 4 Pamboang (p-value 0,744 &gt;0,05)</w:t>
      </w:r>
      <w:r w:rsidRPr="00481D01">
        <w:rPr>
          <w:rFonts w:ascii="Times New Roman" w:hAnsi="Times New Roman"/>
          <w:sz w:val="24"/>
          <w:szCs w:val="24"/>
        </w:rPr>
        <w:t>.</w:t>
      </w:r>
      <w:r>
        <w:rPr>
          <w:rFonts w:ascii="Times New Roman" w:hAnsi="Times New Roman"/>
          <w:sz w:val="24"/>
          <w:szCs w:val="24"/>
        </w:rPr>
        <w:t xml:space="preserve"> Result of this study 3 shown that there is no difference if no influence of </w:t>
      </w:r>
      <w:r w:rsidRPr="00481D01">
        <w:rPr>
          <w:rFonts w:ascii="Times New Roman" w:hAnsi="Times New Roman"/>
          <w:sz w:val="24"/>
          <w:szCs w:val="24"/>
        </w:rPr>
        <w:t>giving</w:t>
      </w:r>
      <w:r>
        <w:rPr>
          <w:rFonts w:ascii="Times New Roman" w:hAnsi="Times New Roman"/>
          <w:sz w:val="24"/>
          <w:szCs w:val="24"/>
        </w:rPr>
        <w:t xml:space="preserve"> </w:t>
      </w:r>
      <w:r w:rsidRPr="0043275D">
        <w:rPr>
          <w:rFonts w:ascii="Times New Roman" w:hAnsi="Times New Roman"/>
          <w:i/>
          <w:sz w:val="24"/>
          <w:szCs w:val="24"/>
        </w:rPr>
        <w:t>Kalindaqdaq</w:t>
      </w:r>
      <w:r w:rsidRPr="00481D01">
        <w:rPr>
          <w:rFonts w:ascii="Times New Roman" w:hAnsi="Times New Roman"/>
          <w:sz w:val="24"/>
          <w:szCs w:val="24"/>
        </w:rPr>
        <w:t xml:space="preserve"> and </w:t>
      </w:r>
      <w:r>
        <w:rPr>
          <w:rFonts w:ascii="Times New Roman" w:hAnsi="Times New Roman"/>
          <w:i/>
          <w:sz w:val="24"/>
          <w:szCs w:val="24"/>
        </w:rPr>
        <w:t>P</w:t>
      </w:r>
      <w:r w:rsidRPr="0043275D">
        <w:rPr>
          <w:rFonts w:ascii="Times New Roman" w:hAnsi="Times New Roman"/>
          <w:i/>
          <w:sz w:val="24"/>
          <w:szCs w:val="24"/>
        </w:rPr>
        <w:t>appasang</w:t>
      </w:r>
      <w:r w:rsidRPr="00481D01">
        <w:rPr>
          <w:rFonts w:ascii="Times New Roman" w:hAnsi="Times New Roman"/>
          <w:sz w:val="24"/>
          <w:szCs w:val="24"/>
        </w:rPr>
        <w:t xml:space="preserve"> to enhan</w:t>
      </w:r>
      <w:r>
        <w:rPr>
          <w:rFonts w:ascii="Times New Roman" w:hAnsi="Times New Roman"/>
          <w:sz w:val="24"/>
          <w:szCs w:val="24"/>
        </w:rPr>
        <w:t>cing self regulation on student SMPN 3 Majene (p-value 0,286 &gt;0,05). This research become reference of reseacher future.</w:t>
      </w:r>
    </w:p>
    <w:p w:rsidR="0063510A" w:rsidRPr="006E30E8" w:rsidRDefault="001C3192" w:rsidP="001C3192">
      <w:pPr>
        <w:spacing w:after="0" w:line="240" w:lineRule="auto"/>
        <w:jc w:val="both"/>
        <w:rPr>
          <w:rFonts w:ascii="Times New Roman" w:hAnsi="Times New Roman"/>
          <w:color w:val="000000" w:themeColor="text1"/>
          <w:sz w:val="24"/>
          <w:szCs w:val="24"/>
          <w:lang w:val="id-ID"/>
        </w:rPr>
      </w:pPr>
      <w:r>
        <w:rPr>
          <w:rFonts w:ascii="Times New Roman" w:hAnsi="Times New Roman"/>
          <w:sz w:val="24"/>
          <w:szCs w:val="24"/>
        </w:rPr>
        <w:t xml:space="preserve">Keyword: </w:t>
      </w:r>
      <w:r w:rsidRPr="00543675">
        <w:rPr>
          <w:rFonts w:ascii="Times New Roman" w:hAnsi="Times New Roman"/>
          <w:i/>
          <w:sz w:val="24"/>
          <w:szCs w:val="24"/>
        </w:rPr>
        <w:t>Kalindaqdaq</w:t>
      </w:r>
      <w:r w:rsidRPr="00481D01">
        <w:rPr>
          <w:rFonts w:ascii="Times New Roman" w:hAnsi="Times New Roman"/>
          <w:sz w:val="24"/>
          <w:szCs w:val="24"/>
        </w:rPr>
        <w:t xml:space="preserve">, </w:t>
      </w:r>
      <w:r>
        <w:rPr>
          <w:rFonts w:ascii="Times New Roman" w:hAnsi="Times New Roman"/>
          <w:i/>
          <w:sz w:val="24"/>
          <w:szCs w:val="24"/>
        </w:rPr>
        <w:t>P</w:t>
      </w:r>
      <w:r w:rsidRPr="00543675">
        <w:rPr>
          <w:rFonts w:ascii="Times New Roman" w:hAnsi="Times New Roman"/>
          <w:i/>
          <w:sz w:val="24"/>
          <w:szCs w:val="24"/>
        </w:rPr>
        <w:t>appasang</w:t>
      </w:r>
      <w:r w:rsidRPr="00481D01">
        <w:rPr>
          <w:rFonts w:ascii="Times New Roman" w:hAnsi="Times New Roman"/>
          <w:sz w:val="24"/>
          <w:szCs w:val="24"/>
        </w:rPr>
        <w:t>, student’s self regulation</w:t>
      </w:r>
    </w:p>
    <w:p w:rsidR="0063510A" w:rsidRPr="006E30E8" w:rsidRDefault="0063510A" w:rsidP="0063510A">
      <w:pPr>
        <w:spacing w:after="0" w:line="240" w:lineRule="auto"/>
        <w:jc w:val="both"/>
        <w:rPr>
          <w:rFonts w:ascii="Times New Roman" w:hAnsi="Times New Roman"/>
          <w:color w:val="000000" w:themeColor="text1"/>
          <w:sz w:val="24"/>
          <w:szCs w:val="24"/>
        </w:rPr>
      </w:pPr>
    </w:p>
    <w:p w:rsidR="0063510A" w:rsidRPr="006E30E8" w:rsidRDefault="0063510A" w:rsidP="0063510A">
      <w:pPr>
        <w:spacing w:after="0" w:line="240" w:lineRule="auto"/>
        <w:jc w:val="both"/>
        <w:rPr>
          <w:rFonts w:ascii="Times New Roman" w:hAnsi="Times New Roman"/>
          <w:color w:val="000000" w:themeColor="text1"/>
          <w:sz w:val="24"/>
          <w:szCs w:val="24"/>
        </w:rPr>
      </w:pPr>
    </w:p>
    <w:p w:rsidR="0063510A" w:rsidRPr="006E30E8" w:rsidRDefault="0063510A" w:rsidP="0063510A">
      <w:pPr>
        <w:spacing w:after="0" w:line="240" w:lineRule="auto"/>
        <w:jc w:val="both"/>
        <w:rPr>
          <w:rFonts w:ascii="Times New Roman" w:hAnsi="Times New Roman"/>
          <w:color w:val="000000" w:themeColor="text1"/>
          <w:sz w:val="24"/>
          <w:szCs w:val="24"/>
        </w:rPr>
        <w:sectPr w:rsidR="0063510A" w:rsidRPr="006E30E8" w:rsidSect="00D24D9D">
          <w:headerReference w:type="default" r:id="rId8"/>
          <w:headerReference w:type="first" r:id="rId9"/>
          <w:footerReference w:type="first" r:id="rId10"/>
          <w:pgSz w:w="11907" w:h="16840" w:code="9"/>
          <w:pgMar w:top="2268" w:right="1701" w:bottom="1701" w:left="2268" w:header="720" w:footer="720" w:gutter="0"/>
          <w:pgNumType w:start="1" w:chapStyle="1"/>
          <w:cols w:space="720"/>
          <w:titlePg/>
          <w:docGrid w:linePitch="360"/>
        </w:sectPr>
      </w:pPr>
    </w:p>
    <w:p w:rsidR="000B0653" w:rsidRPr="006E30E8" w:rsidRDefault="0036358F" w:rsidP="0063510A">
      <w:pPr>
        <w:spacing w:after="0" w:line="240" w:lineRule="auto"/>
        <w:jc w:val="both"/>
        <w:rPr>
          <w:rFonts w:ascii="Times New Roman" w:hAnsi="Times New Roman"/>
          <w:color w:val="000000" w:themeColor="text1"/>
          <w:sz w:val="24"/>
          <w:szCs w:val="24"/>
        </w:rPr>
      </w:pPr>
      <w:r w:rsidRPr="0036358F">
        <w:rPr>
          <w:rFonts w:ascii="Times New Roman" w:hAnsi="Times New Roman"/>
          <w:i/>
          <w:noProof/>
          <w:color w:val="000000" w:themeColor="text1"/>
          <w:sz w:val="24"/>
          <w:szCs w:val="24"/>
        </w:rPr>
        <w:lastRenderedPageBreak/>
        <w:pict>
          <v:rect id="Rectangle 23" o:spid="_x0000_s1026" style="position:absolute;left:0;text-align:left;margin-left:196.9pt;margin-top:221.2pt;width:37.2pt;height:19.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" strokecolor="white [3212]">
            <v:textbox>
              <w:txbxContent>
                <w:p w:rsidR="005918C7" w:rsidRPr="00450741" w:rsidRDefault="005918C7" w:rsidP="0063510A">
                  <w:pPr>
                    <w:jc w:val="center"/>
                    <w:rPr>
                      <w:rFonts w:ascii="Times New Roman" w:hAnsi="Times New Roman"/>
                      <w:sz w:val="24"/>
                    </w:rPr>
                  </w:pPr>
                  <w:r>
                    <w:rPr>
                      <w:rFonts w:ascii="Times New Roman" w:hAnsi="Times New Roman"/>
                      <w:sz w:val="24"/>
                    </w:rPr>
                    <w:t>1</w:t>
                  </w:r>
                </w:p>
              </w:txbxContent>
            </v:textbox>
          </v:rect>
        </w:pict>
      </w:r>
      <w:r w:rsidR="001823B5" w:rsidRPr="006E30E8">
        <w:rPr>
          <w:rFonts w:ascii="Times New Roman" w:hAnsi="Times New Roman"/>
          <w:color w:val="000000" w:themeColor="text1"/>
          <w:sz w:val="24"/>
          <w:szCs w:val="24"/>
          <w:lang w:val="id-ID"/>
        </w:rPr>
        <w:t xml:space="preserve">     </w:t>
      </w:r>
      <w:r w:rsidR="00AA3036" w:rsidRPr="00AA3036">
        <w:rPr>
          <w:rFonts w:ascii="Times New Roman" w:hAnsi="Times New Roman"/>
          <w:color w:val="000000" w:themeColor="text1"/>
          <w:sz w:val="24"/>
          <w:szCs w:val="24"/>
        </w:rPr>
        <w:t>Mandar is one ethnic located in the western part of South Sulawesi (Lopa, 1982). Since October 5, 2004, in South Sulawesi region officially was divided into regions o</w:t>
      </w:r>
      <w:r w:rsidR="009D760E">
        <w:rPr>
          <w:rFonts w:ascii="Times New Roman" w:hAnsi="Times New Roman"/>
          <w:color w:val="000000" w:themeColor="text1"/>
          <w:sz w:val="24"/>
          <w:szCs w:val="24"/>
        </w:rPr>
        <w:t xml:space="preserve">f West </w:t>
      </w:r>
      <w:r w:rsidR="009D760E">
        <w:rPr>
          <w:rFonts w:ascii="Times New Roman" w:hAnsi="Times New Roman"/>
          <w:color w:val="000000" w:themeColor="text1"/>
          <w:sz w:val="24"/>
          <w:szCs w:val="24"/>
        </w:rPr>
        <w:lastRenderedPageBreak/>
        <w:t xml:space="preserve">Sulawesi. Based on Law </w:t>
      </w:r>
      <w:r w:rsidR="003E7DE4">
        <w:rPr>
          <w:rFonts w:ascii="Times New Roman" w:hAnsi="Times New Roman"/>
          <w:color w:val="000000" w:themeColor="text1"/>
          <w:sz w:val="24"/>
          <w:szCs w:val="24"/>
          <w:lang w:val="id-ID"/>
        </w:rPr>
        <w:t>n</w:t>
      </w:r>
      <w:r w:rsidR="009D4EDA">
        <w:rPr>
          <w:rFonts w:ascii="Times New Roman" w:hAnsi="Times New Roman"/>
          <w:color w:val="000000" w:themeColor="text1"/>
          <w:sz w:val="24"/>
          <w:szCs w:val="24"/>
          <w:lang w:val="id-ID"/>
        </w:rPr>
        <w:t>umber</w:t>
      </w:r>
      <w:r w:rsidR="009D760E">
        <w:rPr>
          <w:rFonts w:ascii="Times New Roman" w:hAnsi="Times New Roman"/>
          <w:color w:val="000000" w:themeColor="text1"/>
          <w:sz w:val="24"/>
          <w:szCs w:val="24"/>
          <w:lang w:val="id-ID"/>
        </w:rPr>
        <w:t xml:space="preserve"> </w:t>
      </w:r>
      <w:r w:rsidR="00AA3036" w:rsidRPr="00AA3036">
        <w:rPr>
          <w:rFonts w:ascii="Times New Roman" w:hAnsi="Times New Roman"/>
          <w:color w:val="000000" w:themeColor="text1"/>
          <w:sz w:val="24"/>
          <w:szCs w:val="24"/>
        </w:rPr>
        <w:t xml:space="preserve">26 of 2004 agree that Mamuju established as the capital of West Sulawesi province and has the administrative area that is 5 districts </w:t>
      </w:r>
      <w:r w:rsidR="00AA3036" w:rsidRPr="00AA3036">
        <w:rPr>
          <w:rFonts w:ascii="Times New Roman" w:hAnsi="Times New Roman"/>
          <w:color w:val="000000" w:themeColor="text1"/>
          <w:sz w:val="24"/>
          <w:szCs w:val="24"/>
        </w:rPr>
        <w:lastRenderedPageBreak/>
        <w:t>(</w:t>
      </w:r>
      <w:r w:rsidR="009D4EDA">
        <w:rPr>
          <w:rFonts w:ascii="Times New Roman" w:hAnsi="Times New Roman"/>
          <w:color w:val="000000" w:themeColor="text1"/>
          <w:sz w:val="24"/>
          <w:szCs w:val="24"/>
          <w:lang w:val="id-ID"/>
        </w:rPr>
        <w:t xml:space="preserve">The </w:t>
      </w:r>
      <w:r w:rsidR="00AA3036" w:rsidRPr="00AA3036">
        <w:rPr>
          <w:rFonts w:ascii="Times New Roman" w:hAnsi="Times New Roman"/>
          <w:color w:val="000000" w:themeColor="text1"/>
          <w:sz w:val="24"/>
          <w:szCs w:val="24"/>
        </w:rPr>
        <w:t>North Mamuju, Mamuju, Majene, Polewali Mamasa), 58 districts, 50 villages and 393</w:t>
      </w:r>
      <w:r w:rsidR="00AA3036">
        <w:rPr>
          <w:rFonts w:ascii="Times New Roman" w:hAnsi="Times New Roman"/>
          <w:color w:val="000000" w:themeColor="text1"/>
          <w:sz w:val="24"/>
          <w:szCs w:val="24"/>
        </w:rPr>
        <w:t xml:space="preserve"> villages (Burhanuddin, Gusli ,</w:t>
      </w:r>
      <w:r w:rsidR="009B1723">
        <w:rPr>
          <w:rFonts w:ascii="Times New Roman" w:hAnsi="Times New Roman"/>
          <w:color w:val="000000" w:themeColor="text1"/>
          <w:sz w:val="24"/>
          <w:szCs w:val="24"/>
          <w:lang w:val="id-ID"/>
        </w:rPr>
        <w:t xml:space="preserve"> </w:t>
      </w:r>
      <w:r w:rsidR="00AA3036">
        <w:rPr>
          <w:rFonts w:ascii="Times New Roman" w:hAnsi="Times New Roman"/>
          <w:color w:val="000000" w:themeColor="text1"/>
          <w:sz w:val="24"/>
          <w:szCs w:val="24"/>
          <w:lang w:val="id-ID"/>
        </w:rPr>
        <w:t>&amp;</w:t>
      </w:r>
      <w:r w:rsidR="00AA3036" w:rsidRPr="00AA3036">
        <w:rPr>
          <w:rFonts w:ascii="Times New Roman" w:hAnsi="Times New Roman"/>
          <w:color w:val="000000" w:themeColor="text1"/>
          <w:sz w:val="24"/>
          <w:szCs w:val="24"/>
        </w:rPr>
        <w:t xml:space="preserve"> Tahir, 2007).</w:t>
      </w:r>
    </w:p>
    <w:p w:rsidR="00DC3441" w:rsidRPr="00503E3F" w:rsidRDefault="00C449DD" w:rsidP="00202078">
      <w:pPr>
        <w:spacing w:after="0" w:line="240" w:lineRule="auto"/>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     </w:t>
      </w:r>
      <w:r w:rsidR="00374586">
        <w:rPr>
          <w:rFonts w:ascii="Times New Roman" w:hAnsi="Times New Roman"/>
          <w:color w:val="000000" w:themeColor="text1"/>
          <w:sz w:val="24"/>
          <w:szCs w:val="24"/>
          <w:lang w:val="id-ID"/>
        </w:rPr>
        <w:t xml:space="preserve">The residents </w:t>
      </w:r>
      <w:r w:rsidR="00374586" w:rsidRPr="00374586">
        <w:rPr>
          <w:rFonts w:ascii="Times New Roman" w:hAnsi="Times New Roman"/>
          <w:color w:val="000000" w:themeColor="text1"/>
          <w:sz w:val="24"/>
          <w:szCs w:val="24"/>
          <w:lang w:val="id-ID"/>
        </w:rPr>
        <w:t xml:space="preserve">live in </w:t>
      </w:r>
      <w:r w:rsidR="00374586">
        <w:rPr>
          <w:rFonts w:ascii="Times New Roman" w:hAnsi="Times New Roman"/>
          <w:color w:val="000000" w:themeColor="text1"/>
          <w:sz w:val="24"/>
          <w:szCs w:val="24"/>
          <w:lang w:val="id-ID"/>
        </w:rPr>
        <w:t>West Sulawesi referred to as</w:t>
      </w:r>
      <w:r w:rsidR="00374586" w:rsidRPr="00374586">
        <w:rPr>
          <w:rFonts w:ascii="Times New Roman" w:hAnsi="Times New Roman"/>
          <w:color w:val="000000" w:themeColor="text1"/>
          <w:sz w:val="24"/>
          <w:szCs w:val="24"/>
          <w:lang w:val="id-ID"/>
        </w:rPr>
        <w:t xml:space="preserve"> Mandar</w:t>
      </w:r>
      <w:r w:rsidR="00374586">
        <w:rPr>
          <w:rFonts w:ascii="Times New Roman" w:hAnsi="Times New Roman"/>
          <w:color w:val="000000" w:themeColor="text1"/>
          <w:sz w:val="24"/>
          <w:szCs w:val="24"/>
          <w:lang w:val="id-ID"/>
        </w:rPr>
        <w:t xml:space="preserve"> people</w:t>
      </w:r>
      <w:r w:rsidR="00374586" w:rsidRPr="00374586">
        <w:rPr>
          <w:rFonts w:ascii="Times New Roman" w:hAnsi="Times New Roman"/>
          <w:color w:val="000000" w:themeColor="text1"/>
          <w:sz w:val="24"/>
          <w:szCs w:val="24"/>
          <w:lang w:val="id-ID"/>
        </w:rPr>
        <w:t>. Idha</w:t>
      </w:r>
      <w:r w:rsidR="000F55D7">
        <w:rPr>
          <w:rFonts w:ascii="Times New Roman" w:hAnsi="Times New Roman"/>
          <w:color w:val="000000" w:themeColor="text1"/>
          <w:sz w:val="24"/>
          <w:szCs w:val="24"/>
          <w:lang w:val="id-ID"/>
        </w:rPr>
        <w:t>m and Saprillah (2013) argued</w:t>
      </w:r>
      <w:r w:rsidR="00374586" w:rsidRPr="00374586">
        <w:rPr>
          <w:rFonts w:ascii="Times New Roman" w:hAnsi="Times New Roman"/>
          <w:color w:val="000000" w:themeColor="text1"/>
          <w:sz w:val="24"/>
          <w:szCs w:val="24"/>
          <w:lang w:val="id-ID"/>
        </w:rPr>
        <w:t xml:space="preserve"> that the Mandar</w:t>
      </w:r>
      <w:r w:rsidR="00C07EE4">
        <w:rPr>
          <w:rFonts w:ascii="Times New Roman" w:hAnsi="Times New Roman"/>
          <w:color w:val="000000" w:themeColor="text1"/>
          <w:sz w:val="24"/>
          <w:szCs w:val="24"/>
          <w:lang w:val="id-ID"/>
        </w:rPr>
        <w:t xml:space="preserve"> people called </w:t>
      </w:r>
      <w:r w:rsidR="00C07EE4" w:rsidRPr="00C07EE4">
        <w:rPr>
          <w:rFonts w:ascii="Times New Roman" w:hAnsi="Times New Roman"/>
          <w:i/>
          <w:color w:val="000000" w:themeColor="text1"/>
          <w:sz w:val="24"/>
          <w:szCs w:val="24"/>
          <w:lang w:val="id-ID"/>
        </w:rPr>
        <w:t>To M</w:t>
      </w:r>
      <w:r w:rsidR="00374586" w:rsidRPr="00C07EE4">
        <w:rPr>
          <w:rFonts w:ascii="Times New Roman" w:hAnsi="Times New Roman"/>
          <w:i/>
          <w:color w:val="000000" w:themeColor="text1"/>
          <w:sz w:val="24"/>
          <w:szCs w:val="24"/>
          <w:lang w:val="id-ID"/>
        </w:rPr>
        <w:t>alaqbiq</w:t>
      </w:r>
      <w:r w:rsidR="0076597D">
        <w:rPr>
          <w:rFonts w:ascii="Times New Roman" w:hAnsi="Times New Roman"/>
          <w:color w:val="000000" w:themeColor="text1"/>
          <w:sz w:val="24"/>
          <w:szCs w:val="24"/>
          <w:lang w:val="id-ID"/>
        </w:rPr>
        <w:t xml:space="preserve"> is</w:t>
      </w:r>
      <w:r w:rsidR="00374586" w:rsidRPr="00374586">
        <w:rPr>
          <w:rFonts w:ascii="Times New Roman" w:hAnsi="Times New Roman"/>
          <w:color w:val="000000" w:themeColor="text1"/>
          <w:sz w:val="24"/>
          <w:szCs w:val="24"/>
          <w:lang w:val="id-ID"/>
        </w:rPr>
        <w:t xml:space="preserve"> namely individuals who have excess so that it can </w:t>
      </w:r>
      <w:r w:rsidR="00723ECA">
        <w:rPr>
          <w:rFonts w:ascii="Times New Roman" w:hAnsi="Times New Roman"/>
          <w:color w:val="000000" w:themeColor="text1"/>
          <w:sz w:val="24"/>
          <w:szCs w:val="24"/>
          <w:lang w:val="id-ID"/>
        </w:rPr>
        <w:t>be a role model in the society</w:t>
      </w:r>
      <w:r w:rsidR="00BE0983" w:rsidRPr="006E30E8">
        <w:rPr>
          <w:rFonts w:ascii="Times New Roman" w:hAnsi="Times New Roman"/>
          <w:color w:val="000000" w:themeColor="text1"/>
          <w:sz w:val="24"/>
          <w:szCs w:val="24"/>
          <w:lang w:val="id-ID"/>
        </w:rPr>
        <w:t xml:space="preserve">. </w:t>
      </w:r>
      <w:r w:rsidR="00503E3F">
        <w:rPr>
          <w:rFonts w:ascii="Times New Roman" w:hAnsi="Times New Roman"/>
          <w:i/>
          <w:color w:val="000000" w:themeColor="text1"/>
          <w:sz w:val="24"/>
          <w:szCs w:val="24"/>
          <w:lang w:val="id-ID"/>
        </w:rPr>
        <w:t>To M</w:t>
      </w:r>
      <w:r w:rsidR="00503E3F" w:rsidRPr="00503E3F">
        <w:rPr>
          <w:rFonts w:ascii="Times New Roman" w:hAnsi="Times New Roman"/>
          <w:i/>
          <w:color w:val="000000" w:themeColor="text1"/>
          <w:sz w:val="24"/>
          <w:szCs w:val="24"/>
          <w:lang w:val="id-ID"/>
        </w:rPr>
        <w:t>alaqbiq</w:t>
      </w:r>
      <w:r w:rsidR="00410410">
        <w:rPr>
          <w:rFonts w:ascii="Times New Roman" w:hAnsi="Times New Roman"/>
          <w:color w:val="000000" w:themeColor="text1"/>
          <w:sz w:val="24"/>
          <w:szCs w:val="24"/>
          <w:lang w:val="id-ID"/>
        </w:rPr>
        <w:t xml:space="preserve"> should</w:t>
      </w:r>
      <w:r w:rsidR="00503E3F" w:rsidRPr="00503E3F">
        <w:rPr>
          <w:rFonts w:ascii="Times New Roman" w:hAnsi="Times New Roman"/>
          <w:color w:val="000000" w:themeColor="text1"/>
          <w:sz w:val="24"/>
          <w:szCs w:val="24"/>
          <w:lang w:val="id-ID"/>
        </w:rPr>
        <w:t xml:space="preserve"> be reflected in the behavior in society. However, the fact still a lot of negative adolescent behavior problems that occur Majene such as drug us</w:t>
      </w:r>
      <w:r w:rsidR="00E11AAE">
        <w:rPr>
          <w:rFonts w:ascii="Times New Roman" w:hAnsi="Times New Roman"/>
          <w:color w:val="000000" w:themeColor="text1"/>
          <w:sz w:val="24"/>
          <w:szCs w:val="24"/>
          <w:lang w:val="id-ID"/>
        </w:rPr>
        <w:t>e (BNNP West Sulawesi Majene and Dinkes Majene</w:t>
      </w:r>
      <w:r w:rsidR="00503E3F" w:rsidRPr="00503E3F">
        <w:rPr>
          <w:rFonts w:ascii="Times New Roman" w:hAnsi="Times New Roman"/>
          <w:color w:val="000000" w:themeColor="text1"/>
          <w:sz w:val="24"/>
          <w:szCs w:val="24"/>
          <w:lang w:val="id-ID"/>
        </w:rPr>
        <w:t>), se</w:t>
      </w:r>
      <w:r w:rsidR="00E11AAE">
        <w:rPr>
          <w:rFonts w:ascii="Times New Roman" w:hAnsi="Times New Roman"/>
          <w:color w:val="000000" w:themeColor="text1"/>
          <w:sz w:val="24"/>
          <w:szCs w:val="24"/>
          <w:lang w:val="id-ID"/>
        </w:rPr>
        <w:t>x outside of marriage (RSUD</w:t>
      </w:r>
      <w:r w:rsidR="00503E3F" w:rsidRPr="00503E3F">
        <w:rPr>
          <w:rFonts w:ascii="Times New Roman" w:hAnsi="Times New Roman"/>
          <w:color w:val="000000" w:themeColor="text1"/>
          <w:sz w:val="24"/>
          <w:szCs w:val="24"/>
          <w:lang w:val="id-ID"/>
        </w:rPr>
        <w:t xml:space="preserve"> Majene), as w</w:t>
      </w:r>
      <w:r w:rsidR="00E11AAE">
        <w:rPr>
          <w:rFonts w:ascii="Times New Roman" w:hAnsi="Times New Roman"/>
          <w:color w:val="000000" w:themeColor="text1"/>
          <w:sz w:val="24"/>
          <w:szCs w:val="24"/>
          <w:lang w:val="id-ID"/>
        </w:rPr>
        <w:t>ell as traffic accidents (Polres</w:t>
      </w:r>
      <w:r w:rsidR="00503E3F" w:rsidRPr="00503E3F">
        <w:rPr>
          <w:rFonts w:ascii="Times New Roman" w:hAnsi="Times New Roman"/>
          <w:color w:val="000000" w:themeColor="text1"/>
          <w:sz w:val="24"/>
          <w:szCs w:val="24"/>
          <w:lang w:val="id-ID"/>
        </w:rPr>
        <w:t xml:space="preserve"> Majene).</w:t>
      </w:r>
    </w:p>
    <w:p w:rsidR="00A25FF8" w:rsidRPr="006C4B46" w:rsidRDefault="00C26471" w:rsidP="00202078">
      <w:pPr>
        <w:spacing w:after="0" w:line="240" w:lineRule="auto"/>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lang w:val="id-ID"/>
        </w:rPr>
        <w:t xml:space="preserve">     </w:t>
      </w:r>
      <w:r w:rsidR="004F38F0">
        <w:rPr>
          <w:rFonts w:ascii="Times New Roman" w:hAnsi="Times New Roman"/>
          <w:color w:val="000000" w:themeColor="text1"/>
          <w:sz w:val="24"/>
          <w:szCs w:val="24"/>
          <w:lang w:val="id-ID"/>
        </w:rPr>
        <w:t>The o</w:t>
      </w:r>
      <w:r w:rsidR="004F38F0" w:rsidRPr="004F38F0">
        <w:rPr>
          <w:rFonts w:ascii="Times New Roman" w:hAnsi="Times New Roman"/>
          <w:color w:val="000000" w:themeColor="text1"/>
          <w:sz w:val="24"/>
          <w:szCs w:val="24"/>
          <w:lang w:val="id-ID"/>
        </w:rPr>
        <w:t>ne way that can be done by</w:t>
      </w:r>
      <w:r w:rsidR="0012322A">
        <w:rPr>
          <w:rFonts w:ascii="Times New Roman" w:hAnsi="Times New Roman"/>
          <w:color w:val="000000" w:themeColor="text1"/>
          <w:sz w:val="24"/>
          <w:szCs w:val="24"/>
          <w:lang w:val="id-ID"/>
        </w:rPr>
        <w:t xml:space="preserve"> educators to </w:t>
      </w:r>
      <w:r w:rsidR="004F38F0">
        <w:rPr>
          <w:rFonts w:ascii="Times New Roman" w:hAnsi="Times New Roman"/>
          <w:color w:val="000000" w:themeColor="text1"/>
          <w:sz w:val="24"/>
          <w:szCs w:val="24"/>
          <w:lang w:val="id-ID"/>
        </w:rPr>
        <w:t>minimize effect</w:t>
      </w:r>
      <w:r w:rsidR="004F38F0" w:rsidRPr="004F38F0">
        <w:rPr>
          <w:rFonts w:ascii="Times New Roman" w:hAnsi="Times New Roman"/>
          <w:color w:val="000000" w:themeColor="text1"/>
          <w:sz w:val="24"/>
          <w:szCs w:val="24"/>
          <w:lang w:val="id-ID"/>
        </w:rPr>
        <w:t xml:space="preserve"> negative behavior of the adolescent</w:t>
      </w:r>
      <w:r w:rsidR="004F38F0">
        <w:rPr>
          <w:rFonts w:ascii="Times New Roman" w:hAnsi="Times New Roman"/>
          <w:color w:val="000000" w:themeColor="text1"/>
          <w:sz w:val="24"/>
          <w:szCs w:val="24"/>
          <w:lang w:val="id-ID"/>
        </w:rPr>
        <w:t xml:space="preserve"> is giving  advice.</w:t>
      </w:r>
      <w:r w:rsidR="00F4496F">
        <w:rPr>
          <w:rFonts w:ascii="Times New Roman" w:hAnsi="Times New Roman"/>
          <w:color w:val="000000" w:themeColor="text1"/>
          <w:sz w:val="24"/>
          <w:szCs w:val="24"/>
          <w:lang w:val="id-ID"/>
        </w:rPr>
        <w:t xml:space="preserve"> </w:t>
      </w:r>
      <w:r w:rsidR="000F55D7">
        <w:rPr>
          <w:rFonts w:ascii="Times New Roman" w:hAnsi="Times New Roman"/>
          <w:color w:val="000000" w:themeColor="text1"/>
          <w:sz w:val="24"/>
          <w:szCs w:val="24"/>
        </w:rPr>
        <w:t>Musli (2011) suggest</w:t>
      </w:r>
      <w:r w:rsidR="000F55D7">
        <w:rPr>
          <w:rFonts w:ascii="Times New Roman" w:hAnsi="Times New Roman"/>
          <w:color w:val="000000" w:themeColor="text1"/>
          <w:sz w:val="24"/>
          <w:szCs w:val="24"/>
          <w:lang w:val="id-ID"/>
        </w:rPr>
        <w:t>ed</w:t>
      </w:r>
      <w:r w:rsidR="000F55D7" w:rsidRPr="000F55D7">
        <w:rPr>
          <w:rFonts w:ascii="Times New Roman" w:hAnsi="Times New Roman"/>
          <w:color w:val="000000" w:themeColor="text1"/>
          <w:sz w:val="24"/>
          <w:szCs w:val="24"/>
        </w:rPr>
        <w:t xml:space="preserve"> that one appropriate method to instill morals in children that is giving advice</w:t>
      </w:r>
      <w:r w:rsidR="000012F2">
        <w:rPr>
          <w:rFonts w:ascii="Times New Roman" w:hAnsi="Times New Roman"/>
          <w:color w:val="000000" w:themeColor="text1"/>
          <w:sz w:val="24"/>
          <w:szCs w:val="24"/>
          <w:lang w:val="id-ID"/>
        </w:rPr>
        <w:t>.</w:t>
      </w:r>
      <w:r w:rsidR="007A7794">
        <w:rPr>
          <w:rFonts w:ascii="Times New Roman" w:hAnsi="Times New Roman"/>
          <w:color w:val="000000" w:themeColor="text1"/>
          <w:sz w:val="24"/>
          <w:szCs w:val="24"/>
          <w:lang w:val="id-ID"/>
        </w:rPr>
        <w:t xml:space="preserve"> The</w:t>
      </w:r>
      <w:r w:rsidR="003D47C8" w:rsidRPr="006E30E8">
        <w:rPr>
          <w:rFonts w:ascii="Times New Roman" w:hAnsi="Times New Roman"/>
          <w:color w:val="000000" w:themeColor="text1"/>
          <w:sz w:val="24"/>
          <w:szCs w:val="24"/>
          <w:lang w:val="id-ID"/>
        </w:rPr>
        <w:t xml:space="preserve"> </w:t>
      </w:r>
      <w:r w:rsidR="007A7794">
        <w:rPr>
          <w:rFonts w:ascii="Times New Roman" w:hAnsi="Times New Roman"/>
          <w:color w:val="000000" w:themeColor="text1"/>
          <w:sz w:val="24"/>
          <w:szCs w:val="24"/>
          <w:lang w:val="id-ID"/>
        </w:rPr>
        <w:t xml:space="preserve">giving advice can indirectly be </w:t>
      </w:r>
      <w:r w:rsidR="007A7794" w:rsidRPr="007A7794">
        <w:rPr>
          <w:rFonts w:ascii="Times New Roman" w:hAnsi="Times New Roman"/>
          <w:i/>
          <w:color w:val="000000" w:themeColor="text1"/>
          <w:sz w:val="24"/>
          <w:szCs w:val="24"/>
          <w:lang w:val="id-ID"/>
        </w:rPr>
        <w:t>Kalindaqdaq</w:t>
      </w:r>
      <w:r w:rsidR="007A7794">
        <w:rPr>
          <w:rFonts w:ascii="Times New Roman" w:hAnsi="Times New Roman"/>
          <w:color w:val="000000" w:themeColor="text1"/>
          <w:sz w:val="24"/>
          <w:szCs w:val="24"/>
          <w:lang w:val="id-ID"/>
        </w:rPr>
        <w:t xml:space="preserve"> and </w:t>
      </w:r>
      <w:r w:rsidR="007A7794" w:rsidRPr="007A7794">
        <w:rPr>
          <w:rFonts w:ascii="Times New Roman" w:hAnsi="Times New Roman"/>
          <w:i/>
          <w:color w:val="000000" w:themeColor="text1"/>
          <w:sz w:val="24"/>
          <w:szCs w:val="24"/>
          <w:lang w:val="id-ID"/>
        </w:rPr>
        <w:t>Pappasang</w:t>
      </w:r>
      <w:r w:rsidR="00171394">
        <w:rPr>
          <w:rFonts w:ascii="Times New Roman" w:hAnsi="Times New Roman"/>
          <w:color w:val="000000" w:themeColor="text1"/>
          <w:sz w:val="24"/>
          <w:szCs w:val="24"/>
          <w:lang w:val="id-ID"/>
        </w:rPr>
        <w:t>.</w:t>
      </w:r>
      <w:r w:rsidR="00855AE0" w:rsidRPr="006E30E8">
        <w:rPr>
          <w:rFonts w:ascii="Times New Roman" w:hAnsi="Times New Roman"/>
          <w:color w:val="000000" w:themeColor="text1"/>
          <w:sz w:val="24"/>
          <w:szCs w:val="24"/>
          <w:lang w:val="id-ID"/>
        </w:rPr>
        <w:t xml:space="preserve"> </w:t>
      </w:r>
      <w:r w:rsidR="0097383D" w:rsidRPr="0097383D">
        <w:rPr>
          <w:rFonts w:ascii="Times New Roman" w:hAnsi="Times New Roman"/>
          <w:i/>
          <w:color w:val="000000" w:themeColor="text1"/>
          <w:sz w:val="24"/>
          <w:szCs w:val="24"/>
        </w:rPr>
        <w:t>Kalindaqdaq</w:t>
      </w:r>
      <w:r w:rsidR="0097383D" w:rsidRPr="0097383D">
        <w:rPr>
          <w:rFonts w:ascii="Times New Roman" w:hAnsi="Times New Roman"/>
          <w:color w:val="000000" w:themeColor="text1"/>
          <w:sz w:val="24"/>
          <w:szCs w:val="24"/>
        </w:rPr>
        <w:t xml:space="preserve"> or Mandar poetry is an expression of the individual lis</w:t>
      </w:r>
      <w:r w:rsidR="0012322A">
        <w:rPr>
          <w:rFonts w:ascii="Times New Roman" w:hAnsi="Times New Roman"/>
          <w:color w:val="000000" w:themeColor="text1"/>
          <w:sz w:val="24"/>
          <w:szCs w:val="24"/>
        </w:rPr>
        <w:t>ts of ideas, thoughts, feelings</w:t>
      </w:r>
      <w:r w:rsidR="0012322A">
        <w:rPr>
          <w:rFonts w:ascii="Times New Roman" w:hAnsi="Times New Roman"/>
          <w:color w:val="000000" w:themeColor="text1"/>
          <w:sz w:val="24"/>
          <w:szCs w:val="24"/>
          <w:lang w:val="id-ID"/>
        </w:rPr>
        <w:t xml:space="preserve"> </w:t>
      </w:r>
      <w:r w:rsidR="0097383D" w:rsidRPr="0097383D">
        <w:rPr>
          <w:rFonts w:ascii="Times New Roman" w:hAnsi="Times New Roman"/>
          <w:color w:val="000000" w:themeColor="text1"/>
          <w:sz w:val="24"/>
          <w:szCs w:val="24"/>
        </w:rPr>
        <w:t>spirit, experience, confidence, and has symbols that guide other individuals in drawing conclusions (Yasil, 2014)</w:t>
      </w:r>
      <w:r w:rsidR="00855AE0" w:rsidRPr="006E30E8">
        <w:rPr>
          <w:rFonts w:ascii="Times New Roman" w:hAnsi="Times New Roman"/>
          <w:color w:val="000000" w:themeColor="text1"/>
          <w:sz w:val="24"/>
          <w:szCs w:val="24"/>
        </w:rPr>
        <w:t xml:space="preserve">. </w:t>
      </w:r>
      <w:r w:rsidR="00E319BD">
        <w:rPr>
          <w:rFonts w:ascii="Times New Roman" w:hAnsi="Times New Roman"/>
          <w:color w:val="000000" w:themeColor="text1"/>
          <w:sz w:val="24"/>
          <w:szCs w:val="24"/>
        </w:rPr>
        <w:t xml:space="preserve">While </w:t>
      </w:r>
      <w:r w:rsidR="00E319BD" w:rsidRPr="00E319BD">
        <w:rPr>
          <w:rFonts w:ascii="Times New Roman" w:hAnsi="Times New Roman"/>
          <w:i/>
          <w:color w:val="000000" w:themeColor="text1"/>
          <w:sz w:val="24"/>
          <w:szCs w:val="24"/>
          <w:lang w:val="id-ID"/>
        </w:rPr>
        <w:t>P</w:t>
      </w:r>
      <w:r w:rsidR="00E319BD" w:rsidRPr="00E319BD">
        <w:rPr>
          <w:rFonts w:ascii="Times New Roman" w:hAnsi="Times New Roman"/>
          <w:i/>
          <w:color w:val="000000" w:themeColor="text1"/>
          <w:sz w:val="24"/>
          <w:szCs w:val="24"/>
        </w:rPr>
        <w:t>appasang</w:t>
      </w:r>
      <w:r w:rsidR="00E319BD">
        <w:rPr>
          <w:rFonts w:ascii="Times New Roman" w:hAnsi="Times New Roman"/>
          <w:color w:val="000000" w:themeColor="text1"/>
          <w:sz w:val="24"/>
          <w:szCs w:val="24"/>
          <w:lang w:val="id-ID"/>
        </w:rPr>
        <w:t xml:space="preserve"> have to</w:t>
      </w:r>
      <w:r w:rsidR="00E319BD" w:rsidRPr="00E319BD">
        <w:rPr>
          <w:rFonts w:ascii="Times New Roman" w:hAnsi="Times New Roman"/>
          <w:color w:val="000000" w:themeColor="text1"/>
          <w:sz w:val="24"/>
          <w:szCs w:val="24"/>
        </w:rPr>
        <w:t xml:space="preserve"> cultural values that contains the message, ethics and they cling by society (Sewang &amp; Asdy, 2010).</w:t>
      </w:r>
      <w:r w:rsidR="001E6D6F">
        <w:rPr>
          <w:rFonts w:ascii="Times New Roman" w:hAnsi="Times New Roman"/>
          <w:color w:val="000000" w:themeColor="text1"/>
          <w:sz w:val="24"/>
          <w:szCs w:val="24"/>
          <w:lang w:val="id-ID"/>
        </w:rPr>
        <w:t xml:space="preserve"> It is necessary to try of change at behavior of difficult  control</w:t>
      </w:r>
      <w:r w:rsidR="001E6D6F" w:rsidRPr="001E6D6F">
        <w:rPr>
          <w:rFonts w:ascii="Times New Roman" w:hAnsi="Times New Roman"/>
          <w:color w:val="000000" w:themeColor="text1"/>
          <w:sz w:val="24"/>
          <w:szCs w:val="24"/>
          <w:lang w:val="id-ID"/>
        </w:rPr>
        <w:t xml:space="preserve"> students</w:t>
      </w:r>
      <w:r w:rsidR="00613B00" w:rsidRPr="006E30E8">
        <w:rPr>
          <w:rFonts w:ascii="Times New Roman" w:hAnsi="Times New Roman"/>
          <w:color w:val="000000" w:themeColor="text1"/>
          <w:sz w:val="24"/>
          <w:szCs w:val="24"/>
          <w:lang w:val="id-ID"/>
        </w:rPr>
        <w:t xml:space="preserve">. </w:t>
      </w:r>
      <w:r w:rsidR="008E162B" w:rsidRPr="008E162B">
        <w:rPr>
          <w:rFonts w:ascii="Times New Roman" w:hAnsi="Times New Roman"/>
          <w:color w:val="000000" w:themeColor="text1"/>
          <w:sz w:val="24"/>
          <w:szCs w:val="24"/>
          <w:lang w:val="id-ID"/>
        </w:rPr>
        <w:t xml:space="preserve">Based on the interview mentioned that teens </w:t>
      </w:r>
      <w:r w:rsidR="007023B6">
        <w:rPr>
          <w:rFonts w:ascii="Times New Roman" w:hAnsi="Times New Roman"/>
          <w:color w:val="000000" w:themeColor="text1"/>
          <w:sz w:val="24"/>
          <w:szCs w:val="24"/>
          <w:lang w:val="id-ID"/>
        </w:rPr>
        <w:t>are now difficult once adviced, if his</w:t>
      </w:r>
      <w:r w:rsidR="008E162B" w:rsidRPr="008E162B">
        <w:rPr>
          <w:rFonts w:ascii="Times New Roman" w:hAnsi="Times New Roman"/>
          <w:color w:val="000000" w:themeColor="text1"/>
          <w:sz w:val="24"/>
          <w:szCs w:val="24"/>
          <w:lang w:val="id-ID"/>
        </w:rPr>
        <w:t xml:space="preserve"> made a mistake </w:t>
      </w:r>
      <w:r w:rsidR="0012322A">
        <w:rPr>
          <w:rFonts w:ascii="Times New Roman" w:hAnsi="Times New Roman"/>
          <w:color w:val="000000" w:themeColor="text1"/>
          <w:sz w:val="24"/>
          <w:szCs w:val="24"/>
          <w:lang w:val="id-ID"/>
        </w:rPr>
        <w:t>or misbehavior, a teacher could no</w:t>
      </w:r>
      <w:r w:rsidR="008E162B" w:rsidRPr="008E162B">
        <w:rPr>
          <w:rFonts w:ascii="Times New Roman" w:hAnsi="Times New Roman"/>
          <w:color w:val="000000" w:themeColor="text1"/>
          <w:sz w:val="24"/>
          <w:szCs w:val="24"/>
          <w:lang w:val="id-ID"/>
        </w:rPr>
        <w:t>t</w:t>
      </w:r>
      <w:r w:rsidR="00772F0B">
        <w:rPr>
          <w:rFonts w:ascii="Times New Roman" w:hAnsi="Times New Roman"/>
          <w:color w:val="000000" w:themeColor="text1"/>
          <w:sz w:val="24"/>
          <w:szCs w:val="24"/>
          <w:lang w:val="id-ID"/>
        </w:rPr>
        <w:t xml:space="preserve"> giving punishment </w:t>
      </w:r>
      <w:r w:rsidR="00772F0B">
        <w:rPr>
          <w:rFonts w:ascii="Times New Roman" w:hAnsi="Times New Roman"/>
          <w:color w:val="000000" w:themeColor="text1"/>
          <w:sz w:val="24"/>
          <w:szCs w:val="24"/>
          <w:lang w:val="id-ID"/>
        </w:rPr>
        <w:lastRenderedPageBreak/>
        <w:t>to students,</w:t>
      </w:r>
      <w:r w:rsidR="008E162B" w:rsidRPr="008E162B">
        <w:rPr>
          <w:rFonts w:ascii="Times New Roman" w:hAnsi="Times New Roman"/>
          <w:color w:val="000000" w:themeColor="text1"/>
          <w:sz w:val="24"/>
          <w:szCs w:val="24"/>
          <w:lang w:val="id-ID"/>
        </w:rPr>
        <w:t xml:space="preserve"> because teenagers are already smart report to their parents even though they made a mistake.</w:t>
      </w:r>
      <w:r w:rsidR="001518C8">
        <w:rPr>
          <w:rFonts w:ascii="Times New Roman" w:hAnsi="Times New Roman"/>
          <w:color w:val="000000" w:themeColor="text1"/>
          <w:sz w:val="24"/>
          <w:szCs w:val="24"/>
          <w:lang w:val="id-ID"/>
        </w:rPr>
        <w:t xml:space="preserve"> The giving </w:t>
      </w:r>
      <w:r w:rsidR="001518C8" w:rsidRPr="001518C8">
        <w:rPr>
          <w:rFonts w:ascii="Times New Roman" w:hAnsi="Times New Roman"/>
          <w:i/>
          <w:color w:val="000000" w:themeColor="text1"/>
          <w:sz w:val="24"/>
          <w:szCs w:val="24"/>
          <w:lang w:val="id-ID"/>
        </w:rPr>
        <w:t>K</w:t>
      </w:r>
      <w:r w:rsidR="008E162B" w:rsidRPr="001518C8">
        <w:rPr>
          <w:rFonts w:ascii="Times New Roman" w:hAnsi="Times New Roman"/>
          <w:i/>
          <w:color w:val="000000" w:themeColor="text1"/>
          <w:sz w:val="24"/>
          <w:szCs w:val="24"/>
          <w:lang w:val="id-ID"/>
        </w:rPr>
        <w:t>alindaqdaq</w:t>
      </w:r>
      <w:r w:rsidR="001518C8">
        <w:rPr>
          <w:rFonts w:ascii="Times New Roman" w:hAnsi="Times New Roman"/>
          <w:color w:val="000000" w:themeColor="text1"/>
          <w:sz w:val="24"/>
          <w:szCs w:val="24"/>
          <w:lang w:val="id-ID"/>
        </w:rPr>
        <w:t xml:space="preserve"> and </w:t>
      </w:r>
      <w:r w:rsidR="001518C8" w:rsidRPr="001518C8">
        <w:rPr>
          <w:rFonts w:ascii="Times New Roman" w:hAnsi="Times New Roman"/>
          <w:i/>
          <w:color w:val="000000" w:themeColor="text1"/>
          <w:sz w:val="24"/>
          <w:szCs w:val="24"/>
          <w:lang w:val="id-ID"/>
        </w:rPr>
        <w:t>P</w:t>
      </w:r>
      <w:r w:rsidR="008E162B" w:rsidRPr="001518C8">
        <w:rPr>
          <w:rFonts w:ascii="Times New Roman" w:hAnsi="Times New Roman"/>
          <w:i/>
          <w:color w:val="000000" w:themeColor="text1"/>
          <w:sz w:val="24"/>
          <w:szCs w:val="24"/>
          <w:lang w:val="id-ID"/>
        </w:rPr>
        <w:t>appasang</w:t>
      </w:r>
      <w:r w:rsidR="008E162B" w:rsidRPr="008E162B">
        <w:rPr>
          <w:rFonts w:ascii="Times New Roman" w:hAnsi="Times New Roman"/>
          <w:color w:val="000000" w:themeColor="text1"/>
          <w:sz w:val="24"/>
          <w:szCs w:val="24"/>
          <w:lang w:val="id-ID"/>
        </w:rPr>
        <w:t xml:space="preserve"> expected to change the behavior of teenagers in a positive direction</w:t>
      </w:r>
      <w:r w:rsidR="008E162B">
        <w:rPr>
          <w:rFonts w:ascii="Times New Roman" w:hAnsi="Times New Roman"/>
          <w:color w:val="000000" w:themeColor="text1"/>
          <w:sz w:val="24"/>
          <w:szCs w:val="24"/>
          <w:lang w:val="id-ID"/>
        </w:rPr>
        <w:t>.</w:t>
      </w:r>
      <w:r w:rsidR="001518C8">
        <w:rPr>
          <w:rFonts w:ascii="Times New Roman" w:hAnsi="Times New Roman"/>
          <w:sz w:val="24"/>
          <w:szCs w:val="24"/>
          <w:lang w:val="id-ID"/>
        </w:rPr>
        <w:t xml:space="preserve"> </w:t>
      </w:r>
      <w:r w:rsidR="000D719E">
        <w:rPr>
          <w:rFonts w:ascii="Times New Roman" w:hAnsi="Times New Roman"/>
          <w:sz w:val="24"/>
          <w:szCs w:val="24"/>
          <w:lang w:val="id-ID"/>
        </w:rPr>
        <w:t xml:space="preserve">The use </w:t>
      </w:r>
      <w:r w:rsidR="000D719E">
        <w:rPr>
          <w:rFonts w:ascii="Times New Roman" w:hAnsi="Times New Roman"/>
          <w:i/>
          <w:sz w:val="24"/>
          <w:szCs w:val="24"/>
          <w:lang w:val="id-ID"/>
        </w:rPr>
        <w:t xml:space="preserve">Kalindaqdaq </w:t>
      </w:r>
      <w:r w:rsidR="000D719E">
        <w:rPr>
          <w:rFonts w:ascii="Times New Roman" w:hAnsi="Times New Roman"/>
          <w:sz w:val="24"/>
          <w:szCs w:val="24"/>
          <w:lang w:val="id-ID"/>
        </w:rPr>
        <w:t xml:space="preserve"> and </w:t>
      </w:r>
      <w:r w:rsidR="000D719E">
        <w:rPr>
          <w:rFonts w:ascii="Times New Roman" w:hAnsi="Times New Roman"/>
          <w:i/>
          <w:sz w:val="24"/>
          <w:szCs w:val="24"/>
          <w:lang w:val="id-ID"/>
        </w:rPr>
        <w:t xml:space="preserve">Pappasang </w:t>
      </w:r>
      <w:r w:rsidR="000D719E">
        <w:rPr>
          <w:rFonts w:ascii="Times New Roman" w:hAnsi="Times New Roman"/>
          <w:sz w:val="24"/>
          <w:szCs w:val="24"/>
          <w:lang w:val="id-ID"/>
        </w:rPr>
        <w:t xml:space="preserve">can be given a teacher as language </w:t>
      </w:r>
      <w:r w:rsidR="001E71A2">
        <w:rPr>
          <w:rFonts w:ascii="Times New Roman" w:hAnsi="Times New Roman"/>
          <w:sz w:val="24"/>
          <w:szCs w:val="24"/>
          <w:lang w:val="id-ID"/>
        </w:rPr>
        <w:t>instruction, in the middle and in the end of learning process.</w:t>
      </w:r>
      <w:r w:rsidR="008176CF">
        <w:rPr>
          <w:rFonts w:ascii="Times New Roman" w:hAnsi="Times New Roman"/>
          <w:color w:val="000000" w:themeColor="text1"/>
          <w:sz w:val="24"/>
          <w:szCs w:val="24"/>
          <w:lang w:val="id-ID"/>
        </w:rPr>
        <w:t xml:space="preserve"> </w:t>
      </w:r>
      <w:r w:rsidR="002432CA">
        <w:rPr>
          <w:rFonts w:ascii="Times New Roman" w:hAnsi="Times New Roman"/>
          <w:color w:val="000000" w:themeColor="text1"/>
          <w:sz w:val="24"/>
          <w:szCs w:val="24"/>
          <w:lang w:val="id-ID"/>
        </w:rPr>
        <w:t>Wibowo (2012) suggested</w:t>
      </w:r>
      <w:r w:rsidR="002432CA" w:rsidRPr="002432CA">
        <w:rPr>
          <w:rFonts w:ascii="Times New Roman" w:hAnsi="Times New Roman"/>
          <w:color w:val="000000" w:themeColor="text1"/>
          <w:sz w:val="24"/>
          <w:szCs w:val="24"/>
          <w:lang w:val="id-ID"/>
        </w:rPr>
        <w:t xml:space="preserve"> that students who have a good self-regulation can drive themselves positively as a competitiv</w:t>
      </w:r>
      <w:r w:rsidR="002816DA">
        <w:rPr>
          <w:rFonts w:ascii="Times New Roman" w:hAnsi="Times New Roman"/>
          <w:color w:val="000000" w:themeColor="text1"/>
          <w:sz w:val="24"/>
          <w:szCs w:val="24"/>
          <w:lang w:val="id-ID"/>
        </w:rPr>
        <w:t xml:space="preserve">e spirit, ethical, moral, </w:t>
      </w:r>
      <w:r w:rsidR="00D52538">
        <w:rPr>
          <w:rFonts w:ascii="Times New Roman" w:hAnsi="Times New Roman"/>
          <w:color w:val="000000" w:themeColor="text1"/>
          <w:sz w:val="24"/>
          <w:szCs w:val="24"/>
          <w:lang w:val="id-ID"/>
        </w:rPr>
        <w:t>polite</w:t>
      </w:r>
      <w:r w:rsidR="002432CA" w:rsidRPr="002432CA">
        <w:rPr>
          <w:rFonts w:ascii="Times New Roman" w:hAnsi="Times New Roman"/>
          <w:color w:val="000000" w:themeColor="text1"/>
          <w:sz w:val="24"/>
          <w:szCs w:val="24"/>
          <w:lang w:val="id-ID"/>
        </w:rPr>
        <w:t xml:space="preserve"> and courteous, and can interact with the community</w:t>
      </w:r>
      <w:r w:rsidR="009746C7">
        <w:rPr>
          <w:rFonts w:ascii="Times New Roman" w:hAnsi="Times New Roman"/>
          <w:color w:val="000000" w:themeColor="text1"/>
          <w:sz w:val="24"/>
          <w:szCs w:val="24"/>
          <w:lang w:val="id-ID"/>
        </w:rPr>
        <w:t xml:space="preserve">. </w:t>
      </w:r>
      <w:r w:rsidR="00CF5855" w:rsidRPr="00CF5855">
        <w:rPr>
          <w:rFonts w:ascii="Times New Roman" w:hAnsi="Times New Roman"/>
          <w:color w:val="000000" w:themeColor="text1"/>
          <w:sz w:val="24"/>
          <w:szCs w:val="24"/>
        </w:rPr>
        <w:t>Based on the above presentation, the researc</w:t>
      </w:r>
      <w:r w:rsidR="003E5124">
        <w:rPr>
          <w:rFonts w:ascii="Times New Roman" w:hAnsi="Times New Roman"/>
          <w:color w:val="000000" w:themeColor="text1"/>
          <w:sz w:val="24"/>
          <w:szCs w:val="24"/>
        </w:rPr>
        <w:t xml:space="preserve">hers are interested in </w:t>
      </w:r>
      <w:r w:rsidR="003E5124">
        <w:rPr>
          <w:rFonts w:ascii="Times New Roman" w:hAnsi="Times New Roman"/>
          <w:color w:val="000000" w:themeColor="text1"/>
          <w:sz w:val="24"/>
          <w:szCs w:val="24"/>
          <w:lang w:val="id-ID"/>
        </w:rPr>
        <w:t>knowledge</w:t>
      </w:r>
      <w:r w:rsidR="004C3250">
        <w:rPr>
          <w:rFonts w:ascii="Times New Roman" w:hAnsi="Times New Roman"/>
          <w:color w:val="000000" w:themeColor="text1"/>
          <w:sz w:val="24"/>
          <w:szCs w:val="24"/>
          <w:lang w:val="id-ID"/>
        </w:rPr>
        <w:t xml:space="preserve"> about giving </w:t>
      </w:r>
      <w:r w:rsidR="004C3250">
        <w:rPr>
          <w:rFonts w:ascii="Times New Roman" w:hAnsi="Times New Roman"/>
          <w:i/>
          <w:color w:val="000000" w:themeColor="text1"/>
          <w:sz w:val="24"/>
          <w:szCs w:val="24"/>
          <w:lang w:val="id-ID"/>
        </w:rPr>
        <w:t xml:space="preserve">Kalindaqdaq and Pappasang </w:t>
      </w:r>
      <w:r w:rsidR="004C3250">
        <w:rPr>
          <w:rFonts w:ascii="Times New Roman" w:hAnsi="Times New Roman"/>
          <w:color w:val="000000" w:themeColor="text1"/>
          <w:sz w:val="24"/>
          <w:szCs w:val="24"/>
          <w:lang w:val="id-ID"/>
        </w:rPr>
        <w:t>for up to self regulation of students at SMPN 3 Majene and</w:t>
      </w:r>
      <w:r w:rsidR="00CF5855" w:rsidRPr="00CF5855">
        <w:rPr>
          <w:rFonts w:ascii="Times New Roman" w:hAnsi="Times New Roman"/>
          <w:color w:val="000000" w:themeColor="text1"/>
          <w:sz w:val="24"/>
          <w:szCs w:val="24"/>
        </w:rPr>
        <w:t xml:space="preserve"> SMPN 4 Pamboang</w:t>
      </w:r>
      <w:r w:rsidR="006C4B46">
        <w:rPr>
          <w:rFonts w:ascii="Times New Roman" w:hAnsi="Times New Roman"/>
          <w:color w:val="000000" w:themeColor="text1"/>
          <w:sz w:val="24"/>
          <w:szCs w:val="24"/>
          <w:lang w:val="id-ID"/>
        </w:rPr>
        <w:t>.</w:t>
      </w:r>
    </w:p>
    <w:p w:rsidR="0007394C" w:rsidRPr="00EE7F51" w:rsidRDefault="00C00796" w:rsidP="00571069">
      <w:pPr>
        <w:spacing w:after="0" w:line="240" w:lineRule="auto"/>
        <w:jc w:val="both"/>
        <w:rPr>
          <w:rFonts w:ascii="Times New Roman" w:hAnsi="Times New Roman"/>
          <w:i/>
          <w:color w:val="000000" w:themeColor="text1"/>
          <w:sz w:val="24"/>
          <w:szCs w:val="24"/>
          <w:lang w:val="id-ID"/>
        </w:rPr>
      </w:pPr>
      <w:r w:rsidRPr="006E30E8">
        <w:rPr>
          <w:rFonts w:ascii="Times New Roman" w:hAnsi="Times New Roman"/>
          <w:color w:val="000000" w:themeColor="text1"/>
          <w:sz w:val="24"/>
          <w:szCs w:val="24"/>
          <w:lang w:val="id-ID"/>
        </w:rPr>
        <w:t xml:space="preserve">     </w:t>
      </w:r>
      <w:r w:rsidR="00EE7F51">
        <w:rPr>
          <w:rFonts w:ascii="Times New Roman" w:hAnsi="Times New Roman"/>
          <w:color w:val="000000" w:themeColor="text1"/>
          <w:sz w:val="24"/>
          <w:szCs w:val="24"/>
        </w:rPr>
        <w:t xml:space="preserve">Baumeister, et al (2006) </w:t>
      </w:r>
      <w:r w:rsidR="00EE7F51">
        <w:rPr>
          <w:rFonts w:ascii="Times New Roman" w:hAnsi="Times New Roman"/>
          <w:color w:val="000000" w:themeColor="text1"/>
          <w:sz w:val="24"/>
          <w:szCs w:val="24"/>
          <w:lang w:val="id-ID"/>
        </w:rPr>
        <w:t>argu</w:t>
      </w:r>
      <w:r w:rsidR="00EE7F51" w:rsidRPr="00EE7F51">
        <w:rPr>
          <w:rFonts w:ascii="Times New Roman" w:hAnsi="Times New Roman"/>
          <w:color w:val="000000" w:themeColor="text1"/>
          <w:sz w:val="24"/>
          <w:szCs w:val="24"/>
        </w:rPr>
        <w:t xml:space="preserve">ed that self-regulation is the process of adjustment of the individual </w:t>
      </w:r>
      <w:r w:rsidR="00EE7F51">
        <w:rPr>
          <w:rFonts w:ascii="Times New Roman" w:hAnsi="Times New Roman"/>
          <w:color w:val="000000" w:themeColor="text1"/>
          <w:sz w:val="24"/>
          <w:szCs w:val="24"/>
          <w:lang w:val="id-ID"/>
        </w:rPr>
        <w:t xml:space="preserve">to the change of </w:t>
      </w:r>
      <w:r w:rsidR="00EE7F51" w:rsidRPr="00EE7F51">
        <w:rPr>
          <w:rFonts w:ascii="Times New Roman" w:hAnsi="Times New Roman"/>
          <w:color w:val="000000" w:themeColor="text1"/>
          <w:sz w:val="24"/>
          <w:szCs w:val="24"/>
        </w:rPr>
        <w:t>life in the social environment an</w:t>
      </w:r>
      <w:r w:rsidR="00F46E3C">
        <w:rPr>
          <w:rFonts w:ascii="Times New Roman" w:hAnsi="Times New Roman"/>
          <w:color w:val="000000" w:themeColor="text1"/>
          <w:sz w:val="24"/>
          <w:szCs w:val="24"/>
        </w:rPr>
        <w:t xml:space="preserve">d </w:t>
      </w:r>
      <w:r w:rsidR="00F46E3C">
        <w:rPr>
          <w:rFonts w:ascii="Times New Roman" w:hAnsi="Times New Roman"/>
          <w:color w:val="000000" w:themeColor="text1"/>
          <w:sz w:val="24"/>
          <w:szCs w:val="24"/>
          <w:lang w:val="id-ID"/>
        </w:rPr>
        <w:t>keep</w:t>
      </w:r>
      <w:r w:rsidR="00EE7F51" w:rsidRPr="00EE7F51">
        <w:rPr>
          <w:rFonts w:ascii="Times New Roman" w:hAnsi="Times New Roman"/>
          <w:color w:val="000000" w:themeColor="text1"/>
          <w:sz w:val="24"/>
          <w:szCs w:val="24"/>
        </w:rPr>
        <w:t xml:space="preserve"> trying to make the ap</w:t>
      </w:r>
      <w:r w:rsidR="001C52A3">
        <w:rPr>
          <w:rFonts w:ascii="Times New Roman" w:hAnsi="Times New Roman"/>
          <w:color w:val="000000" w:themeColor="text1"/>
          <w:sz w:val="24"/>
          <w:szCs w:val="24"/>
        </w:rPr>
        <w:t>propriate standards in achiev</w:t>
      </w:r>
      <w:r w:rsidR="001C52A3">
        <w:rPr>
          <w:rFonts w:ascii="Times New Roman" w:hAnsi="Times New Roman"/>
          <w:color w:val="000000" w:themeColor="text1"/>
          <w:sz w:val="24"/>
          <w:szCs w:val="24"/>
          <w:lang w:val="id-ID"/>
        </w:rPr>
        <w:t>e</w:t>
      </w:r>
      <w:r w:rsidR="00EE7F51" w:rsidRPr="00EE7F51">
        <w:rPr>
          <w:rFonts w:ascii="Times New Roman" w:hAnsi="Times New Roman"/>
          <w:color w:val="000000" w:themeColor="text1"/>
          <w:sz w:val="24"/>
          <w:szCs w:val="24"/>
        </w:rPr>
        <w:t xml:space="preserve"> goals</w:t>
      </w:r>
      <w:r w:rsidR="00EE7F51">
        <w:rPr>
          <w:rFonts w:ascii="Times New Roman" w:hAnsi="Times New Roman"/>
          <w:color w:val="000000" w:themeColor="text1"/>
          <w:sz w:val="24"/>
          <w:szCs w:val="24"/>
          <w:lang w:val="id-ID"/>
        </w:rPr>
        <w:t>.</w:t>
      </w:r>
    </w:p>
    <w:p w:rsidR="005D24B0" w:rsidRPr="006E30E8" w:rsidRDefault="00DC2418" w:rsidP="005D24B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 xml:space="preserve">     </w:t>
      </w:r>
      <w:r w:rsidRPr="00DC2418">
        <w:rPr>
          <w:rFonts w:ascii="Times New Roman" w:hAnsi="Times New Roman"/>
          <w:color w:val="000000" w:themeColor="text1"/>
          <w:sz w:val="24"/>
          <w:szCs w:val="24"/>
        </w:rPr>
        <w:t>Miller and B</w:t>
      </w:r>
      <w:r>
        <w:rPr>
          <w:rFonts w:ascii="Times New Roman" w:hAnsi="Times New Roman"/>
          <w:color w:val="000000" w:themeColor="text1"/>
          <w:sz w:val="24"/>
          <w:szCs w:val="24"/>
        </w:rPr>
        <w:t>rown (Neal &amp; Carey, 2005) argue</w:t>
      </w:r>
      <w:r>
        <w:rPr>
          <w:rFonts w:ascii="Times New Roman" w:hAnsi="Times New Roman"/>
          <w:color w:val="000000" w:themeColor="text1"/>
          <w:sz w:val="24"/>
          <w:szCs w:val="24"/>
          <w:lang w:val="id-ID"/>
        </w:rPr>
        <w:t>d</w:t>
      </w:r>
      <w:r w:rsidRPr="00DC2418">
        <w:rPr>
          <w:rFonts w:ascii="Times New Roman" w:hAnsi="Times New Roman"/>
          <w:color w:val="000000" w:themeColor="text1"/>
          <w:sz w:val="24"/>
          <w:szCs w:val="24"/>
        </w:rPr>
        <w:t xml:space="preserve"> that there are seven a</w:t>
      </w:r>
      <w:r w:rsidR="00794D3F">
        <w:rPr>
          <w:rFonts w:ascii="Times New Roman" w:hAnsi="Times New Roman"/>
          <w:color w:val="000000" w:themeColor="text1"/>
          <w:sz w:val="24"/>
          <w:szCs w:val="24"/>
        </w:rPr>
        <w:t>spects of self-regulation</w:t>
      </w:r>
      <w:r w:rsidR="00A3651F" w:rsidRPr="006E30E8">
        <w:rPr>
          <w:rFonts w:ascii="Times New Roman" w:hAnsi="Times New Roman"/>
          <w:color w:val="000000" w:themeColor="text1"/>
          <w:sz w:val="24"/>
          <w:szCs w:val="24"/>
          <w:lang w:val="id-ID"/>
        </w:rPr>
        <w:t xml:space="preserve">: </w:t>
      </w:r>
    </w:p>
    <w:p w:rsidR="005D24B0" w:rsidRPr="006E30E8" w:rsidRDefault="00794D3F" w:rsidP="0063510A">
      <w:pPr>
        <w:pStyle w:val="ListParagraph"/>
        <w:numPr>
          <w:ilvl w:val="0"/>
          <w:numId w:val="10"/>
        </w:numPr>
        <w:spacing w:after="0" w:line="240" w:lineRule="auto"/>
        <w:ind w:left="360"/>
        <w:jc w:val="both"/>
        <w:rPr>
          <w:rFonts w:ascii="Times New Roman" w:eastAsia="Calibri" w:hAnsi="Times New Roman" w:cs="Times New Roman"/>
          <w:color w:val="000000" w:themeColor="text1"/>
          <w:sz w:val="24"/>
          <w:szCs w:val="24"/>
        </w:rPr>
      </w:pPr>
      <w:r w:rsidRPr="00794D3F">
        <w:rPr>
          <w:rFonts w:ascii="Times New Roman" w:eastAsia="Calibri" w:hAnsi="Times New Roman" w:cs="Times New Roman"/>
          <w:color w:val="000000" w:themeColor="text1"/>
          <w:sz w:val="24"/>
          <w:szCs w:val="24"/>
          <w:lang w:val="id-ID"/>
        </w:rPr>
        <w:t>Receiving is the way people a</w:t>
      </w:r>
      <w:r w:rsidR="00F57FFE">
        <w:rPr>
          <w:rFonts w:ascii="Times New Roman" w:eastAsia="Calibri" w:hAnsi="Times New Roman" w:cs="Times New Roman"/>
          <w:color w:val="000000" w:themeColor="text1"/>
          <w:sz w:val="24"/>
          <w:szCs w:val="24"/>
          <w:lang w:val="id-ID"/>
        </w:rPr>
        <w:t>pprove</w:t>
      </w:r>
      <w:r w:rsidRPr="00794D3F">
        <w:rPr>
          <w:rFonts w:ascii="Times New Roman" w:eastAsia="Calibri" w:hAnsi="Times New Roman" w:cs="Times New Roman"/>
          <w:color w:val="000000" w:themeColor="text1"/>
          <w:sz w:val="24"/>
          <w:szCs w:val="24"/>
          <w:lang w:val="id-ID"/>
        </w:rPr>
        <w:t xml:space="preserve"> information relevant</w:t>
      </w:r>
      <w:r>
        <w:rPr>
          <w:rFonts w:ascii="Times New Roman" w:eastAsia="Calibri" w:hAnsi="Times New Roman" w:cs="Times New Roman"/>
          <w:color w:val="000000" w:themeColor="text1"/>
          <w:sz w:val="24"/>
          <w:szCs w:val="24"/>
          <w:lang w:val="id-ID"/>
        </w:rPr>
        <w:t>.</w:t>
      </w:r>
    </w:p>
    <w:p w:rsidR="00A3651F" w:rsidRPr="006E30E8" w:rsidRDefault="00F57FFE" w:rsidP="0063510A">
      <w:pPr>
        <w:pStyle w:val="ListParagraph"/>
        <w:numPr>
          <w:ilvl w:val="0"/>
          <w:numId w:val="10"/>
        </w:numPr>
        <w:spacing w:after="0" w:line="240" w:lineRule="auto"/>
        <w:ind w:left="360"/>
        <w:jc w:val="both"/>
        <w:rPr>
          <w:rFonts w:ascii="Times New Roman" w:eastAsia="Calibri" w:hAnsi="Times New Roman" w:cs="Times New Roman"/>
          <w:color w:val="000000" w:themeColor="text1"/>
          <w:sz w:val="24"/>
          <w:szCs w:val="24"/>
        </w:rPr>
      </w:pPr>
      <w:r w:rsidRPr="00F57FFE">
        <w:rPr>
          <w:rFonts w:ascii="Times New Roman" w:eastAsia="Calibri" w:hAnsi="Times New Roman" w:cs="Times New Roman"/>
          <w:color w:val="000000" w:themeColor="text1"/>
          <w:sz w:val="24"/>
          <w:szCs w:val="24"/>
          <w:lang w:val="id-ID"/>
        </w:rPr>
        <w:t>Evaluating is</w:t>
      </w:r>
      <w:r>
        <w:rPr>
          <w:rFonts w:ascii="Times New Roman" w:eastAsia="Calibri" w:hAnsi="Times New Roman" w:cs="Times New Roman"/>
          <w:color w:val="000000" w:themeColor="text1"/>
          <w:sz w:val="24"/>
          <w:szCs w:val="24"/>
          <w:lang w:val="id-ID"/>
        </w:rPr>
        <w:t xml:space="preserve"> the results of assessment</w:t>
      </w:r>
      <w:r w:rsidR="00400272">
        <w:rPr>
          <w:rFonts w:ascii="Times New Roman" w:eastAsia="Calibri" w:hAnsi="Times New Roman" w:cs="Times New Roman"/>
          <w:color w:val="000000" w:themeColor="text1"/>
          <w:sz w:val="24"/>
          <w:szCs w:val="24"/>
          <w:lang w:val="id-ID"/>
        </w:rPr>
        <w:t xml:space="preserve"> have to get </w:t>
      </w:r>
      <w:r w:rsidR="009A18C4">
        <w:rPr>
          <w:rFonts w:ascii="Times New Roman" w:eastAsia="Calibri" w:hAnsi="Times New Roman" w:cs="Times New Roman"/>
          <w:color w:val="000000" w:themeColor="text1"/>
          <w:sz w:val="24"/>
          <w:szCs w:val="24"/>
          <w:lang w:val="id-ID"/>
        </w:rPr>
        <w:t xml:space="preserve"> information.</w:t>
      </w:r>
    </w:p>
    <w:p w:rsidR="00207605" w:rsidRPr="006E30E8" w:rsidRDefault="000D4CD1" w:rsidP="0063510A">
      <w:pPr>
        <w:pStyle w:val="ListParagraph"/>
        <w:numPr>
          <w:ilvl w:val="0"/>
          <w:numId w:val="10"/>
        </w:numPr>
        <w:spacing w:after="0" w:line="240" w:lineRule="auto"/>
        <w:ind w:left="360"/>
        <w:jc w:val="both"/>
        <w:rPr>
          <w:rFonts w:ascii="Times New Roman" w:eastAsia="Calibri" w:hAnsi="Times New Roman" w:cs="Times New Roman"/>
          <w:color w:val="000000" w:themeColor="text1"/>
          <w:sz w:val="24"/>
          <w:szCs w:val="24"/>
        </w:rPr>
      </w:pPr>
      <w:r w:rsidRPr="000D4CD1">
        <w:rPr>
          <w:rFonts w:ascii="Times New Roman" w:eastAsia="Calibri" w:hAnsi="Times New Roman" w:cs="Times New Roman"/>
          <w:color w:val="000000" w:themeColor="text1"/>
          <w:sz w:val="24"/>
          <w:szCs w:val="24"/>
          <w:lang w:val="id-ID"/>
        </w:rPr>
        <w:t>Triggering</w:t>
      </w:r>
      <w:r>
        <w:rPr>
          <w:rFonts w:ascii="Times New Roman" w:eastAsia="Calibri" w:hAnsi="Times New Roman" w:cs="Times New Roman"/>
          <w:color w:val="000000" w:themeColor="text1"/>
          <w:sz w:val="24"/>
          <w:szCs w:val="24"/>
          <w:lang w:val="id-ID"/>
        </w:rPr>
        <w:t xml:space="preserve"> is one method individu in</w:t>
      </w:r>
      <w:r w:rsidRPr="000D4CD1">
        <w:rPr>
          <w:rFonts w:ascii="Times New Roman" w:eastAsia="Calibri" w:hAnsi="Times New Roman" w:cs="Times New Roman"/>
          <w:color w:val="000000" w:themeColor="text1"/>
          <w:sz w:val="24"/>
          <w:szCs w:val="24"/>
          <w:lang w:val="id-ID"/>
        </w:rPr>
        <w:t xml:space="preserve"> change</w:t>
      </w:r>
      <w:r>
        <w:rPr>
          <w:rFonts w:ascii="Times New Roman" w:eastAsia="Calibri" w:hAnsi="Times New Roman" w:cs="Times New Roman"/>
          <w:color w:val="000000" w:themeColor="text1"/>
          <w:sz w:val="24"/>
          <w:szCs w:val="24"/>
          <w:lang w:val="id-ID"/>
        </w:rPr>
        <w:t xml:space="preserve"> behavior based on the standard and goal</w:t>
      </w:r>
      <w:r w:rsidRPr="000D4CD1">
        <w:rPr>
          <w:rFonts w:ascii="Times New Roman" w:eastAsia="Calibri" w:hAnsi="Times New Roman" w:cs="Times New Roman"/>
          <w:color w:val="000000" w:themeColor="text1"/>
          <w:sz w:val="24"/>
          <w:szCs w:val="24"/>
          <w:lang w:val="id-ID"/>
        </w:rPr>
        <w:t xml:space="preserve"> to be achieved</w:t>
      </w:r>
    </w:p>
    <w:p w:rsidR="00627098" w:rsidRPr="00627098" w:rsidRDefault="00EC0E20" w:rsidP="00E82F1C">
      <w:pPr>
        <w:pStyle w:val="ListParagraph"/>
        <w:numPr>
          <w:ilvl w:val="0"/>
          <w:numId w:val="10"/>
        </w:numPr>
        <w:spacing w:after="0" w:line="240" w:lineRule="auto"/>
        <w:ind w:left="360"/>
        <w:jc w:val="both"/>
        <w:rPr>
          <w:rFonts w:ascii="Times New Roman" w:eastAsia="Calibri" w:hAnsi="Times New Roman" w:cs="Times New Roman"/>
          <w:color w:val="000000" w:themeColor="text1"/>
          <w:sz w:val="24"/>
          <w:szCs w:val="24"/>
        </w:rPr>
      </w:pPr>
      <w:r w:rsidRPr="00EC0E20">
        <w:rPr>
          <w:rFonts w:ascii="Times New Roman" w:eastAsia="Calibri" w:hAnsi="Times New Roman" w:cs="Times New Roman"/>
          <w:color w:val="000000" w:themeColor="text1"/>
          <w:sz w:val="24"/>
          <w:szCs w:val="24"/>
          <w:lang w:val="id-ID"/>
        </w:rPr>
        <w:t>Search</w:t>
      </w:r>
      <w:r>
        <w:rPr>
          <w:rFonts w:ascii="Times New Roman" w:eastAsia="Calibri" w:hAnsi="Times New Roman" w:cs="Times New Roman"/>
          <w:color w:val="000000" w:themeColor="text1"/>
          <w:sz w:val="24"/>
          <w:szCs w:val="24"/>
          <w:lang w:val="id-ID"/>
        </w:rPr>
        <w:t>ing is the way people in find solution</w:t>
      </w:r>
      <w:r w:rsidRPr="00EC0E20">
        <w:rPr>
          <w:rFonts w:ascii="Times New Roman" w:eastAsia="Calibri" w:hAnsi="Times New Roman" w:cs="Times New Roman"/>
          <w:color w:val="000000" w:themeColor="text1"/>
          <w:sz w:val="24"/>
          <w:szCs w:val="24"/>
          <w:lang w:val="id-ID"/>
        </w:rPr>
        <w:t xml:space="preserve">. Stages of searching is used when an individual </w:t>
      </w:r>
      <w:r w:rsidR="00E82F1C">
        <w:rPr>
          <w:rFonts w:ascii="Times New Roman" w:eastAsia="Calibri" w:hAnsi="Times New Roman" w:cs="Times New Roman"/>
          <w:color w:val="000000" w:themeColor="text1"/>
          <w:sz w:val="24"/>
          <w:szCs w:val="24"/>
          <w:lang w:val="id-ID"/>
        </w:rPr>
        <w:t xml:space="preserve">has been through earlier stages </w:t>
      </w:r>
      <w:r w:rsidRPr="00E82F1C">
        <w:rPr>
          <w:rFonts w:ascii="Times New Roman" w:eastAsia="Calibri" w:hAnsi="Times New Roman" w:cs="Times New Roman"/>
          <w:color w:val="000000" w:themeColor="text1"/>
          <w:sz w:val="24"/>
          <w:szCs w:val="24"/>
          <w:lang w:val="id-ID"/>
        </w:rPr>
        <w:t xml:space="preserve">so </w:t>
      </w:r>
      <w:r w:rsidRPr="00E82F1C">
        <w:rPr>
          <w:rFonts w:ascii="Times New Roman" w:eastAsia="Calibri" w:hAnsi="Times New Roman" w:cs="Times New Roman"/>
          <w:color w:val="000000" w:themeColor="text1"/>
          <w:sz w:val="24"/>
          <w:szCs w:val="24"/>
          <w:lang w:val="id-ID"/>
        </w:rPr>
        <w:lastRenderedPageBreak/>
        <w:t xml:space="preserve">that people more easily reduce contention as one way to find </w:t>
      </w:r>
    </w:p>
    <w:p w:rsidR="00824D94" w:rsidRPr="00E82F1C" w:rsidRDefault="00EC0E20" w:rsidP="00627098">
      <w:pPr>
        <w:pStyle w:val="ListParagraph"/>
        <w:spacing w:after="0" w:line="240" w:lineRule="auto"/>
        <w:ind w:left="360"/>
        <w:jc w:val="both"/>
        <w:rPr>
          <w:rFonts w:ascii="Times New Roman" w:eastAsia="Calibri" w:hAnsi="Times New Roman" w:cs="Times New Roman"/>
          <w:color w:val="000000" w:themeColor="text1"/>
          <w:sz w:val="24"/>
          <w:szCs w:val="24"/>
        </w:rPr>
      </w:pPr>
      <w:r w:rsidRPr="00E82F1C">
        <w:rPr>
          <w:rFonts w:ascii="Times New Roman" w:eastAsia="Calibri" w:hAnsi="Times New Roman" w:cs="Times New Roman"/>
          <w:color w:val="000000" w:themeColor="text1"/>
          <w:sz w:val="24"/>
          <w:szCs w:val="24"/>
          <w:lang w:val="id-ID"/>
        </w:rPr>
        <w:t>away out</w:t>
      </w:r>
      <w:r w:rsidR="003E4EB7" w:rsidRPr="00E82F1C">
        <w:rPr>
          <w:rFonts w:ascii="Times New Roman" w:eastAsia="Calibri" w:hAnsi="Times New Roman" w:cs="Times New Roman"/>
          <w:color w:val="000000" w:themeColor="text1"/>
          <w:sz w:val="24"/>
          <w:szCs w:val="24"/>
          <w:lang w:val="id-ID"/>
        </w:rPr>
        <w:t>.</w:t>
      </w:r>
    </w:p>
    <w:p w:rsidR="003B509D" w:rsidRPr="006E30E8" w:rsidRDefault="00B025E1" w:rsidP="0063510A">
      <w:pPr>
        <w:pStyle w:val="ListParagraph"/>
        <w:numPr>
          <w:ilvl w:val="0"/>
          <w:numId w:val="10"/>
        </w:numPr>
        <w:spacing w:after="0" w:line="240" w:lineRule="auto"/>
        <w:ind w:left="360"/>
        <w:jc w:val="both"/>
        <w:rPr>
          <w:rFonts w:ascii="Times New Roman" w:eastAsia="Calibri" w:hAnsi="Times New Roman" w:cs="Times New Roman"/>
          <w:color w:val="000000" w:themeColor="text1"/>
          <w:sz w:val="24"/>
          <w:szCs w:val="24"/>
        </w:rPr>
      </w:pPr>
      <w:r w:rsidRPr="005A3C02">
        <w:rPr>
          <w:rFonts w:ascii="Times New Roman" w:eastAsia="Calibri" w:hAnsi="Times New Roman" w:cs="Times New Roman"/>
          <w:color w:val="000000" w:themeColor="text1"/>
          <w:sz w:val="24"/>
          <w:szCs w:val="24"/>
          <w:lang w:val="id-ID"/>
        </w:rPr>
        <w:t>Formulating is the way individual in design a plan to determine the goals like watching time, and control the activities undertaken</w:t>
      </w:r>
      <w:r w:rsidR="00D50FE1" w:rsidRPr="006E30E8">
        <w:rPr>
          <w:rFonts w:ascii="Times New Roman" w:eastAsia="Calibri" w:hAnsi="Times New Roman" w:cs="Times New Roman"/>
          <w:color w:val="000000" w:themeColor="text1"/>
          <w:sz w:val="24"/>
          <w:szCs w:val="24"/>
          <w:lang w:val="id-ID"/>
        </w:rPr>
        <w:t>.</w:t>
      </w:r>
    </w:p>
    <w:p w:rsidR="00207605" w:rsidRPr="003C0559" w:rsidRDefault="003C0559" w:rsidP="0063510A">
      <w:pPr>
        <w:pStyle w:val="ListParagraph"/>
        <w:numPr>
          <w:ilvl w:val="0"/>
          <w:numId w:val="10"/>
        </w:numPr>
        <w:spacing w:after="0" w:line="240" w:lineRule="auto"/>
        <w:ind w:left="36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id-ID"/>
        </w:rPr>
        <w:t>Implementing is the way individual in appli</w:t>
      </w:r>
      <w:r w:rsidR="00370E01">
        <w:rPr>
          <w:rFonts w:ascii="Times New Roman" w:eastAsia="Calibri" w:hAnsi="Times New Roman" w:cs="Times New Roman"/>
          <w:color w:val="000000" w:themeColor="text1"/>
          <w:sz w:val="24"/>
          <w:szCs w:val="24"/>
          <w:lang w:val="id-ID"/>
        </w:rPr>
        <w:t>cation</w:t>
      </w:r>
      <w:r w:rsidRPr="003C0559">
        <w:rPr>
          <w:rFonts w:ascii="Times New Roman" w:eastAsia="Calibri" w:hAnsi="Times New Roman" w:cs="Times New Roman"/>
          <w:color w:val="000000" w:themeColor="text1"/>
          <w:sz w:val="24"/>
          <w:szCs w:val="24"/>
          <w:lang w:val="id-ID"/>
        </w:rPr>
        <w:t xml:space="preserve"> the plans that have been made previously</w:t>
      </w:r>
      <w:r>
        <w:rPr>
          <w:rFonts w:ascii="Times New Roman" w:eastAsia="Calibri" w:hAnsi="Times New Roman" w:cs="Times New Roman"/>
          <w:color w:val="000000" w:themeColor="text1"/>
          <w:sz w:val="24"/>
          <w:szCs w:val="24"/>
          <w:lang w:val="id-ID"/>
        </w:rPr>
        <w:t>.</w:t>
      </w:r>
    </w:p>
    <w:p w:rsidR="003C0B6D" w:rsidRPr="00207A35" w:rsidRDefault="000C542C" w:rsidP="003C0B6D">
      <w:pPr>
        <w:pStyle w:val="ListParagraph"/>
        <w:numPr>
          <w:ilvl w:val="0"/>
          <w:numId w:val="10"/>
        </w:numPr>
        <w:spacing w:after="0" w:line="240" w:lineRule="auto"/>
        <w:ind w:left="360"/>
        <w:jc w:val="both"/>
        <w:rPr>
          <w:rFonts w:ascii="Times New Roman" w:eastAsia="Calibri" w:hAnsi="Times New Roman" w:cs="Times New Roman"/>
          <w:color w:val="000000" w:themeColor="text1"/>
          <w:sz w:val="24"/>
          <w:szCs w:val="24"/>
        </w:rPr>
      </w:pPr>
      <w:r w:rsidRPr="00207A35">
        <w:rPr>
          <w:rFonts w:ascii="Times New Roman" w:eastAsia="Calibri" w:hAnsi="Times New Roman" w:cs="Times New Roman"/>
          <w:color w:val="000000" w:themeColor="text1"/>
          <w:sz w:val="24"/>
          <w:szCs w:val="24"/>
          <w:lang w:val="id-ID"/>
        </w:rPr>
        <w:t>Assessing is that the way individual in assessing the success of the plan have been made before it</w:t>
      </w:r>
      <w:r w:rsidR="00EC1CC7" w:rsidRPr="00207A35">
        <w:rPr>
          <w:rFonts w:ascii="Times New Roman" w:eastAsia="Calibri" w:hAnsi="Times New Roman" w:cs="Times New Roman"/>
          <w:color w:val="000000" w:themeColor="text1"/>
          <w:sz w:val="24"/>
          <w:szCs w:val="24"/>
          <w:lang w:val="id-ID"/>
        </w:rPr>
        <w:t>.</w:t>
      </w:r>
      <w:r w:rsidR="002679E3" w:rsidRPr="00207A35">
        <w:rPr>
          <w:rFonts w:ascii="Times New Roman" w:eastAsia="Calibri" w:hAnsi="Times New Roman" w:cs="Times New Roman"/>
          <w:color w:val="000000" w:themeColor="text1"/>
          <w:sz w:val="24"/>
          <w:szCs w:val="24"/>
          <w:lang w:val="id-ID"/>
        </w:rPr>
        <w:t xml:space="preserve"> </w:t>
      </w:r>
    </w:p>
    <w:p w:rsidR="00330927" w:rsidRPr="006E30E8" w:rsidRDefault="00F24505" w:rsidP="00330927">
      <w:pPr>
        <w:spacing w:after="0" w:line="240" w:lineRule="auto"/>
        <w:jc w:val="both"/>
        <w:rPr>
          <w:rFonts w:ascii="Times New Roman" w:hAnsi="Times New Roman"/>
          <w:color w:val="000000" w:themeColor="text1"/>
          <w:sz w:val="24"/>
          <w:lang w:val="id-ID"/>
        </w:rPr>
      </w:pPr>
      <w:r w:rsidRPr="006E30E8">
        <w:rPr>
          <w:rFonts w:ascii="Times New Roman" w:hAnsi="Times New Roman"/>
          <w:color w:val="000000" w:themeColor="text1"/>
          <w:sz w:val="24"/>
          <w:lang w:val="id-ID"/>
        </w:rPr>
        <w:t xml:space="preserve">     </w:t>
      </w:r>
      <w:r w:rsidR="008A2E85">
        <w:rPr>
          <w:rFonts w:ascii="Times New Roman" w:hAnsi="Times New Roman"/>
          <w:color w:val="000000" w:themeColor="text1"/>
          <w:sz w:val="24"/>
          <w:lang w:val="id-ID"/>
        </w:rPr>
        <w:t xml:space="preserve">Yasil (2012) suggested that </w:t>
      </w:r>
      <w:r w:rsidR="008A2E85" w:rsidRPr="00ED5698">
        <w:rPr>
          <w:rFonts w:ascii="Times New Roman" w:hAnsi="Times New Roman"/>
          <w:i/>
          <w:color w:val="000000" w:themeColor="text1"/>
          <w:sz w:val="24"/>
          <w:lang w:val="id-ID"/>
        </w:rPr>
        <w:t>K</w:t>
      </w:r>
      <w:r w:rsidR="004A67A9" w:rsidRPr="00ED5698">
        <w:rPr>
          <w:rFonts w:ascii="Times New Roman" w:hAnsi="Times New Roman"/>
          <w:i/>
          <w:color w:val="000000" w:themeColor="text1"/>
          <w:sz w:val="24"/>
          <w:lang w:val="id-ID"/>
        </w:rPr>
        <w:t>alindaqdaq</w:t>
      </w:r>
      <w:r w:rsidR="004A67A9">
        <w:rPr>
          <w:rFonts w:ascii="Times New Roman" w:hAnsi="Times New Roman"/>
          <w:color w:val="000000" w:themeColor="text1"/>
          <w:sz w:val="24"/>
          <w:lang w:val="id-ID"/>
        </w:rPr>
        <w:t xml:space="preserve"> </w:t>
      </w:r>
      <w:r w:rsidR="008A2E85" w:rsidRPr="008A2E85">
        <w:rPr>
          <w:rFonts w:ascii="Times New Roman" w:hAnsi="Times New Roman"/>
          <w:color w:val="000000" w:themeColor="text1"/>
          <w:sz w:val="24"/>
          <w:lang w:val="id-ID"/>
        </w:rPr>
        <w:t>or traditional poetry</w:t>
      </w:r>
      <w:r w:rsidR="005619A4">
        <w:rPr>
          <w:rFonts w:ascii="Times New Roman" w:hAnsi="Times New Roman"/>
          <w:color w:val="000000" w:themeColor="text1"/>
          <w:sz w:val="24"/>
          <w:lang w:val="id-ID"/>
        </w:rPr>
        <w:t xml:space="preserve"> Mandar</w:t>
      </w:r>
      <w:r w:rsidR="008A2E85" w:rsidRPr="008A2E85">
        <w:rPr>
          <w:rFonts w:ascii="Times New Roman" w:hAnsi="Times New Roman"/>
          <w:color w:val="000000" w:themeColor="text1"/>
          <w:sz w:val="24"/>
          <w:lang w:val="id-ID"/>
        </w:rPr>
        <w:t xml:space="preserve"> is a literary work that has specific requirements and needs m</w:t>
      </w:r>
      <w:r w:rsidR="00931CFF">
        <w:rPr>
          <w:rFonts w:ascii="Times New Roman" w:hAnsi="Times New Roman"/>
          <w:color w:val="000000" w:themeColor="text1"/>
          <w:sz w:val="24"/>
          <w:lang w:val="id-ID"/>
        </w:rPr>
        <w:t>et, such as the number of rows</w:t>
      </w:r>
      <w:r w:rsidR="00275691">
        <w:rPr>
          <w:rFonts w:ascii="Times New Roman" w:hAnsi="Times New Roman"/>
          <w:color w:val="000000" w:themeColor="text1"/>
          <w:sz w:val="24"/>
          <w:lang w:val="id-ID"/>
        </w:rPr>
        <w:t>, sentences in each rows</w:t>
      </w:r>
      <w:r w:rsidR="008A2E85" w:rsidRPr="008A2E85">
        <w:rPr>
          <w:rFonts w:ascii="Times New Roman" w:hAnsi="Times New Roman"/>
          <w:color w:val="000000" w:themeColor="text1"/>
          <w:sz w:val="24"/>
          <w:lang w:val="id-ID"/>
        </w:rPr>
        <w:t xml:space="preserve">, the </w:t>
      </w:r>
      <w:r w:rsidR="00467EFD">
        <w:rPr>
          <w:rFonts w:ascii="Times New Roman" w:hAnsi="Times New Roman"/>
          <w:color w:val="000000" w:themeColor="text1"/>
          <w:sz w:val="24"/>
          <w:lang w:val="id-ID"/>
        </w:rPr>
        <w:t>number of syllables in each rows</w:t>
      </w:r>
      <w:r w:rsidR="008A2E85" w:rsidRPr="008A2E85">
        <w:rPr>
          <w:rFonts w:ascii="Times New Roman" w:hAnsi="Times New Roman"/>
          <w:color w:val="000000" w:themeColor="text1"/>
          <w:sz w:val="24"/>
          <w:lang w:val="id-ID"/>
        </w:rPr>
        <w:t>, and has a fixed rhythm</w:t>
      </w:r>
      <w:r w:rsidR="00574F3B" w:rsidRPr="006E30E8">
        <w:rPr>
          <w:rFonts w:ascii="Times New Roman" w:hAnsi="Times New Roman"/>
          <w:color w:val="000000" w:themeColor="text1"/>
          <w:sz w:val="24"/>
          <w:lang w:val="id-ID"/>
        </w:rPr>
        <w:t xml:space="preserve">. </w:t>
      </w:r>
    </w:p>
    <w:p w:rsidR="00C677DF" w:rsidRPr="006E30E8" w:rsidRDefault="00C677DF" w:rsidP="00330927">
      <w:pPr>
        <w:spacing w:after="0" w:line="240" w:lineRule="auto"/>
        <w:jc w:val="both"/>
        <w:rPr>
          <w:rFonts w:ascii="Times New Roman" w:hAnsi="Times New Roman"/>
          <w:color w:val="000000" w:themeColor="text1"/>
          <w:sz w:val="24"/>
          <w:lang w:val="id-ID"/>
        </w:rPr>
      </w:pPr>
      <w:r w:rsidRPr="006E30E8">
        <w:rPr>
          <w:rFonts w:ascii="Times New Roman" w:hAnsi="Times New Roman"/>
          <w:color w:val="000000" w:themeColor="text1"/>
          <w:sz w:val="24"/>
          <w:lang w:val="id-ID"/>
        </w:rPr>
        <w:t xml:space="preserve">     </w:t>
      </w:r>
      <w:r w:rsidR="00E83C02" w:rsidRPr="00E83C02">
        <w:rPr>
          <w:rFonts w:ascii="Times New Roman" w:hAnsi="Times New Roman"/>
          <w:color w:val="000000" w:themeColor="text1"/>
          <w:sz w:val="24"/>
          <w:lang w:val="id-ID"/>
        </w:rPr>
        <w:t xml:space="preserve">Yasil (2012) suggested that kalindaqdaq shapes and types are different. </w:t>
      </w:r>
      <w:r w:rsidR="00E83C02" w:rsidRPr="00E6546D">
        <w:rPr>
          <w:rFonts w:ascii="Times New Roman" w:hAnsi="Times New Roman"/>
          <w:i/>
          <w:color w:val="000000" w:themeColor="text1"/>
          <w:sz w:val="24"/>
          <w:lang w:val="id-ID"/>
        </w:rPr>
        <w:t>Kalindaqdaq</w:t>
      </w:r>
      <w:r w:rsidR="00E83C02" w:rsidRPr="00E83C02">
        <w:rPr>
          <w:rFonts w:ascii="Times New Roman" w:hAnsi="Times New Roman"/>
          <w:color w:val="000000" w:themeColor="text1"/>
          <w:sz w:val="24"/>
          <w:lang w:val="id-ID"/>
        </w:rPr>
        <w:t xml:space="preserve"> shape consisting of the first array contains eight syllables, the second line contains seven syllables, the array contains five syllables third and fourth lines contain 7 syllables. </w:t>
      </w:r>
      <w:r w:rsidR="00E83C02" w:rsidRPr="00E6546D">
        <w:rPr>
          <w:rFonts w:ascii="Times New Roman" w:hAnsi="Times New Roman"/>
          <w:i/>
          <w:color w:val="000000" w:themeColor="text1"/>
          <w:sz w:val="24"/>
          <w:lang w:val="id-ID"/>
        </w:rPr>
        <w:t>Kalindaqdaq</w:t>
      </w:r>
      <w:r w:rsidR="00E83C02" w:rsidRPr="00E83C02">
        <w:rPr>
          <w:rFonts w:ascii="Times New Roman" w:hAnsi="Times New Roman"/>
          <w:color w:val="000000" w:themeColor="text1"/>
          <w:sz w:val="24"/>
          <w:lang w:val="id-ID"/>
        </w:rPr>
        <w:t xml:space="preserve"> poem also has several forms s</w:t>
      </w:r>
      <w:r w:rsidR="00E83C02">
        <w:rPr>
          <w:rFonts w:ascii="Times New Roman" w:hAnsi="Times New Roman"/>
          <w:color w:val="000000" w:themeColor="text1"/>
          <w:sz w:val="24"/>
          <w:lang w:val="id-ID"/>
        </w:rPr>
        <w:t>uch as aaaa, abab, abba, aabb.</w:t>
      </w:r>
      <w:r w:rsidR="003203BA" w:rsidRPr="006E30E8">
        <w:rPr>
          <w:rFonts w:ascii="Times New Roman" w:hAnsi="Times New Roman"/>
          <w:color w:val="000000" w:themeColor="text1"/>
          <w:sz w:val="24"/>
          <w:lang w:val="id-ID"/>
        </w:rPr>
        <w:t xml:space="preserve"> </w:t>
      </w:r>
      <w:r w:rsidR="00375770">
        <w:rPr>
          <w:rFonts w:ascii="Times New Roman" w:hAnsi="Times New Roman"/>
          <w:color w:val="000000" w:themeColor="text1"/>
          <w:sz w:val="24"/>
          <w:lang w:val="id-ID"/>
        </w:rPr>
        <w:t>Darmansyah and Lati</w:t>
      </w:r>
      <w:r w:rsidR="0095165F">
        <w:rPr>
          <w:rFonts w:ascii="Times New Roman" w:hAnsi="Times New Roman"/>
          <w:color w:val="000000" w:themeColor="text1"/>
          <w:sz w:val="24"/>
          <w:lang w:val="id-ID"/>
        </w:rPr>
        <w:t>e</w:t>
      </w:r>
      <w:r w:rsidR="00375770">
        <w:rPr>
          <w:rFonts w:ascii="Times New Roman" w:hAnsi="Times New Roman"/>
          <w:color w:val="000000" w:themeColor="text1"/>
          <w:sz w:val="24"/>
          <w:lang w:val="id-ID"/>
        </w:rPr>
        <w:t>f (2016) added</w:t>
      </w:r>
      <w:r w:rsidR="00E6546D">
        <w:rPr>
          <w:rFonts w:ascii="Times New Roman" w:hAnsi="Times New Roman"/>
          <w:color w:val="000000" w:themeColor="text1"/>
          <w:sz w:val="24"/>
          <w:lang w:val="id-ID"/>
        </w:rPr>
        <w:t xml:space="preserve"> that the shape </w:t>
      </w:r>
      <w:r w:rsidR="00E6546D" w:rsidRPr="00E6546D">
        <w:rPr>
          <w:rFonts w:ascii="Times New Roman" w:hAnsi="Times New Roman"/>
          <w:i/>
          <w:color w:val="000000" w:themeColor="text1"/>
          <w:sz w:val="24"/>
          <w:lang w:val="id-ID"/>
        </w:rPr>
        <w:t>K</w:t>
      </w:r>
      <w:r w:rsidR="00375770" w:rsidRPr="00E6546D">
        <w:rPr>
          <w:rFonts w:ascii="Times New Roman" w:hAnsi="Times New Roman"/>
          <w:i/>
          <w:color w:val="000000" w:themeColor="text1"/>
          <w:sz w:val="24"/>
          <w:lang w:val="id-ID"/>
        </w:rPr>
        <w:t>alindaqdaq</w:t>
      </w:r>
      <w:r w:rsidR="00375770" w:rsidRPr="00375770">
        <w:rPr>
          <w:rFonts w:ascii="Times New Roman" w:hAnsi="Times New Roman"/>
          <w:color w:val="000000" w:themeColor="text1"/>
          <w:sz w:val="24"/>
          <w:lang w:val="id-ID"/>
        </w:rPr>
        <w:t xml:space="preserve"> have 15 syllables in the first lines and 12 syllables in the secon</w:t>
      </w:r>
      <w:r w:rsidR="00EB4E93">
        <w:rPr>
          <w:rFonts w:ascii="Times New Roman" w:hAnsi="Times New Roman"/>
          <w:color w:val="000000" w:themeColor="text1"/>
          <w:sz w:val="24"/>
          <w:lang w:val="id-ID"/>
        </w:rPr>
        <w:t xml:space="preserve">d line. The array contained in </w:t>
      </w:r>
      <w:r w:rsidR="00EB4E93" w:rsidRPr="00EB4E93">
        <w:rPr>
          <w:rFonts w:ascii="Times New Roman" w:hAnsi="Times New Roman"/>
          <w:i/>
          <w:color w:val="000000" w:themeColor="text1"/>
          <w:sz w:val="24"/>
          <w:lang w:val="id-ID"/>
        </w:rPr>
        <w:t>K</w:t>
      </w:r>
      <w:r w:rsidR="00375770" w:rsidRPr="00EB4E93">
        <w:rPr>
          <w:rFonts w:ascii="Times New Roman" w:hAnsi="Times New Roman"/>
          <w:i/>
          <w:color w:val="000000" w:themeColor="text1"/>
          <w:sz w:val="24"/>
          <w:lang w:val="id-ID"/>
        </w:rPr>
        <w:t>alindaqdaq</w:t>
      </w:r>
      <w:r w:rsidR="00375770" w:rsidRPr="00375770">
        <w:rPr>
          <w:rFonts w:ascii="Times New Roman" w:hAnsi="Times New Roman"/>
          <w:color w:val="000000" w:themeColor="text1"/>
          <w:sz w:val="24"/>
          <w:lang w:val="id-ID"/>
        </w:rPr>
        <w:t xml:space="preserve"> no rhyme</w:t>
      </w:r>
      <w:r w:rsidR="0060648C" w:rsidRPr="006E30E8">
        <w:rPr>
          <w:rFonts w:ascii="Times New Roman" w:hAnsi="Times New Roman"/>
          <w:color w:val="000000" w:themeColor="text1"/>
          <w:sz w:val="24"/>
          <w:lang w:val="id-ID"/>
        </w:rPr>
        <w:t>.</w:t>
      </w:r>
    </w:p>
    <w:p w:rsidR="006F5B28" w:rsidRPr="006E30E8" w:rsidRDefault="006F5B28" w:rsidP="00330927">
      <w:pPr>
        <w:spacing w:after="0" w:line="240" w:lineRule="auto"/>
        <w:jc w:val="both"/>
        <w:rPr>
          <w:rFonts w:ascii="Times New Roman" w:hAnsi="Times New Roman"/>
          <w:color w:val="000000" w:themeColor="text1"/>
          <w:sz w:val="24"/>
          <w:lang w:val="id-ID"/>
        </w:rPr>
      </w:pPr>
      <w:r w:rsidRPr="006E30E8">
        <w:rPr>
          <w:rFonts w:ascii="Times New Roman" w:hAnsi="Times New Roman"/>
          <w:color w:val="000000" w:themeColor="text1"/>
          <w:sz w:val="24"/>
          <w:lang w:val="id-ID"/>
        </w:rPr>
        <w:t xml:space="preserve">     </w:t>
      </w:r>
      <w:r w:rsidR="004F6757">
        <w:rPr>
          <w:rFonts w:ascii="Times New Roman" w:hAnsi="Times New Roman"/>
          <w:color w:val="000000" w:themeColor="text1"/>
          <w:sz w:val="24"/>
          <w:lang w:val="id-ID"/>
        </w:rPr>
        <w:t>Yasil (2012) argued</w:t>
      </w:r>
      <w:r w:rsidR="004F6757" w:rsidRPr="004F6757">
        <w:rPr>
          <w:rFonts w:ascii="Times New Roman" w:hAnsi="Times New Roman"/>
          <w:color w:val="000000" w:themeColor="text1"/>
          <w:sz w:val="24"/>
          <w:lang w:val="id-ID"/>
        </w:rPr>
        <w:t xml:space="preserve"> that there are other types of </w:t>
      </w:r>
      <w:r w:rsidR="00CF0C87" w:rsidRPr="00CF0C87">
        <w:rPr>
          <w:rFonts w:ascii="Times New Roman" w:hAnsi="Times New Roman"/>
          <w:i/>
          <w:color w:val="000000" w:themeColor="text1"/>
          <w:sz w:val="24"/>
          <w:lang w:val="id-ID"/>
        </w:rPr>
        <w:t>K</w:t>
      </w:r>
      <w:r w:rsidR="004F6757" w:rsidRPr="00CF0C87">
        <w:rPr>
          <w:rFonts w:ascii="Times New Roman" w:hAnsi="Times New Roman"/>
          <w:i/>
          <w:color w:val="000000" w:themeColor="text1"/>
          <w:sz w:val="24"/>
          <w:lang w:val="id-ID"/>
        </w:rPr>
        <w:t>alindaqdaq</w:t>
      </w:r>
      <w:r w:rsidR="004F6757" w:rsidRPr="004F6757">
        <w:rPr>
          <w:rFonts w:ascii="Times New Roman" w:hAnsi="Times New Roman"/>
          <w:color w:val="000000" w:themeColor="text1"/>
          <w:sz w:val="24"/>
          <w:lang w:val="id-ID"/>
        </w:rPr>
        <w:t xml:space="preserve"> like </w:t>
      </w:r>
      <w:r w:rsidR="004F6757" w:rsidRPr="00CF0C87">
        <w:rPr>
          <w:rFonts w:ascii="Times New Roman" w:hAnsi="Times New Roman"/>
          <w:i/>
          <w:color w:val="000000" w:themeColor="text1"/>
          <w:sz w:val="24"/>
          <w:lang w:val="id-ID"/>
        </w:rPr>
        <w:t>kalindaqdaq nanaeke</w:t>
      </w:r>
      <w:r w:rsidR="004F6757" w:rsidRPr="004F6757">
        <w:rPr>
          <w:rFonts w:ascii="Times New Roman" w:hAnsi="Times New Roman"/>
          <w:color w:val="000000" w:themeColor="text1"/>
          <w:sz w:val="24"/>
          <w:lang w:val="id-ID"/>
        </w:rPr>
        <w:t xml:space="preserve">, </w:t>
      </w:r>
      <w:r w:rsidR="004F6757" w:rsidRPr="00CF0C87">
        <w:rPr>
          <w:rFonts w:ascii="Times New Roman" w:hAnsi="Times New Roman"/>
          <w:i/>
          <w:color w:val="000000" w:themeColor="text1"/>
          <w:sz w:val="24"/>
          <w:lang w:val="id-ID"/>
        </w:rPr>
        <w:t>kalindaqdaq to manetuo</w:t>
      </w:r>
      <w:r w:rsidR="004F6757" w:rsidRPr="004F6757">
        <w:rPr>
          <w:rFonts w:ascii="Times New Roman" w:hAnsi="Times New Roman"/>
          <w:color w:val="000000" w:themeColor="text1"/>
          <w:sz w:val="24"/>
          <w:lang w:val="id-ID"/>
        </w:rPr>
        <w:t xml:space="preserve">, </w:t>
      </w:r>
      <w:r w:rsidR="004F6757" w:rsidRPr="00CF0C87">
        <w:rPr>
          <w:rFonts w:ascii="Times New Roman" w:hAnsi="Times New Roman"/>
          <w:i/>
          <w:color w:val="000000" w:themeColor="text1"/>
          <w:sz w:val="24"/>
          <w:lang w:val="id-ID"/>
        </w:rPr>
        <w:t>kalindaqdaq tomauweng</w:t>
      </w:r>
      <w:r w:rsidR="00CF0C87">
        <w:rPr>
          <w:rFonts w:ascii="Times New Roman" w:hAnsi="Times New Roman"/>
          <w:color w:val="000000" w:themeColor="text1"/>
          <w:sz w:val="24"/>
          <w:lang w:val="id-ID"/>
        </w:rPr>
        <w:t xml:space="preserve">. As one </w:t>
      </w:r>
      <w:r w:rsidR="00CF0C87" w:rsidRPr="00CF0C87">
        <w:rPr>
          <w:rFonts w:ascii="Times New Roman" w:hAnsi="Times New Roman"/>
          <w:i/>
          <w:color w:val="000000" w:themeColor="text1"/>
          <w:sz w:val="24"/>
          <w:lang w:val="id-ID"/>
        </w:rPr>
        <w:t>K</w:t>
      </w:r>
      <w:r w:rsidR="004F6757" w:rsidRPr="00CF0C87">
        <w:rPr>
          <w:rFonts w:ascii="Times New Roman" w:hAnsi="Times New Roman"/>
          <w:i/>
          <w:color w:val="000000" w:themeColor="text1"/>
          <w:sz w:val="24"/>
          <w:lang w:val="id-ID"/>
        </w:rPr>
        <w:t>alindaqdaq</w:t>
      </w:r>
      <w:r w:rsidR="001C4797">
        <w:rPr>
          <w:rFonts w:ascii="Times New Roman" w:hAnsi="Times New Roman"/>
          <w:color w:val="000000" w:themeColor="text1"/>
          <w:sz w:val="24"/>
          <w:lang w:val="id-ID"/>
        </w:rPr>
        <w:t xml:space="preserve"> used in relate</w:t>
      </w:r>
      <w:r w:rsidR="004F6757" w:rsidRPr="004F6757">
        <w:rPr>
          <w:rFonts w:ascii="Times New Roman" w:hAnsi="Times New Roman"/>
          <w:color w:val="000000" w:themeColor="text1"/>
          <w:sz w:val="24"/>
          <w:lang w:val="id-ID"/>
        </w:rPr>
        <w:t xml:space="preserve"> to the regulation and </w:t>
      </w:r>
      <w:r w:rsidR="004F6757" w:rsidRPr="004F6757">
        <w:rPr>
          <w:rFonts w:ascii="Times New Roman" w:hAnsi="Times New Roman"/>
          <w:color w:val="000000" w:themeColor="text1"/>
          <w:sz w:val="24"/>
          <w:lang w:val="id-ID"/>
        </w:rPr>
        <w:lastRenderedPageBreak/>
        <w:t xml:space="preserve">used in the research process is </w:t>
      </w:r>
      <w:r w:rsidR="004F6757" w:rsidRPr="007D7333">
        <w:rPr>
          <w:rFonts w:ascii="Times New Roman" w:hAnsi="Times New Roman"/>
          <w:i/>
          <w:color w:val="000000" w:themeColor="text1"/>
          <w:sz w:val="24"/>
          <w:lang w:val="id-ID"/>
        </w:rPr>
        <w:t>nadhiapai petuyu ', belo-belo ditia, pau ditia masse pekkollianna</w:t>
      </w:r>
      <w:r w:rsidR="004F6757" w:rsidRPr="004F6757">
        <w:rPr>
          <w:rFonts w:ascii="Times New Roman" w:hAnsi="Times New Roman"/>
          <w:color w:val="000000" w:themeColor="text1"/>
          <w:sz w:val="24"/>
          <w:lang w:val="id-ID"/>
        </w:rPr>
        <w:t xml:space="preserve"> (rope like what is used, it is just a decoration, g</w:t>
      </w:r>
      <w:r w:rsidR="007D7333">
        <w:rPr>
          <w:rFonts w:ascii="Times New Roman" w:hAnsi="Times New Roman"/>
          <w:color w:val="000000" w:themeColor="text1"/>
          <w:sz w:val="24"/>
          <w:lang w:val="id-ID"/>
        </w:rPr>
        <w:t>reeting true, must be adhered it</w:t>
      </w:r>
      <w:r w:rsidR="004F6757" w:rsidRPr="004F6757">
        <w:rPr>
          <w:rFonts w:ascii="Times New Roman" w:hAnsi="Times New Roman"/>
          <w:color w:val="000000" w:themeColor="text1"/>
          <w:sz w:val="24"/>
          <w:lang w:val="id-ID"/>
        </w:rPr>
        <w:t>)</w:t>
      </w:r>
      <w:r w:rsidR="0018380B" w:rsidRPr="006E30E8">
        <w:rPr>
          <w:rFonts w:ascii="Times New Roman" w:hAnsi="Times New Roman"/>
          <w:color w:val="000000" w:themeColor="text1"/>
          <w:sz w:val="24"/>
          <w:lang w:val="id-ID"/>
        </w:rPr>
        <w:t>.</w:t>
      </w:r>
    </w:p>
    <w:p w:rsidR="002F7E3F" w:rsidRPr="006E30E8" w:rsidRDefault="002F7E3F" w:rsidP="00330927">
      <w:pPr>
        <w:spacing w:after="0" w:line="240" w:lineRule="auto"/>
        <w:jc w:val="both"/>
        <w:rPr>
          <w:rFonts w:ascii="Times New Roman" w:hAnsi="Times New Roman"/>
          <w:color w:val="000000" w:themeColor="text1"/>
          <w:sz w:val="24"/>
          <w:lang w:val="id-ID"/>
        </w:rPr>
      </w:pPr>
      <w:r w:rsidRPr="006E30E8">
        <w:rPr>
          <w:rFonts w:ascii="Times New Roman" w:hAnsi="Times New Roman"/>
          <w:color w:val="000000" w:themeColor="text1"/>
          <w:sz w:val="24"/>
          <w:lang w:val="id-ID"/>
        </w:rPr>
        <w:t xml:space="preserve">     </w:t>
      </w:r>
      <w:r w:rsidR="00CB4D20" w:rsidRPr="00CB4D20">
        <w:rPr>
          <w:rFonts w:ascii="Times New Roman" w:hAnsi="Times New Roman"/>
          <w:color w:val="000000" w:themeColor="text1"/>
          <w:sz w:val="24"/>
          <w:szCs w:val="24"/>
        </w:rPr>
        <w:t xml:space="preserve">Asdy (2009) suggested that </w:t>
      </w:r>
      <w:r w:rsidR="00CB4D20">
        <w:rPr>
          <w:rFonts w:ascii="Times New Roman" w:hAnsi="Times New Roman"/>
          <w:i/>
          <w:color w:val="000000" w:themeColor="text1"/>
          <w:sz w:val="24"/>
          <w:szCs w:val="24"/>
          <w:lang w:val="id-ID"/>
        </w:rPr>
        <w:t>P</w:t>
      </w:r>
      <w:r w:rsidR="00CB4D20" w:rsidRPr="00CB4D20">
        <w:rPr>
          <w:rFonts w:ascii="Times New Roman" w:hAnsi="Times New Roman"/>
          <w:i/>
          <w:color w:val="000000" w:themeColor="text1"/>
          <w:sz w:val="24"/>
          <w:szCs w:val="24"/>
        </w:rPr>
        <w:t>appasang</w:t>
      </w:r>
      <w:r w:rsidR="00CB4D20" w:rsidRPr="00CB4D20">
        <w:rPr>
          <w:rFonts w:ascii="Times New Roman" w:hAnsi="Times New Roman"/>
          <w:color w:val="000000" w:themeColor="text1"/>
          <w:sz w:val="24"/>
          <w:szCs w:val="24"/>
        </w:rPr>
        <w:t xml:space="preserve"> is the mindset and behavior of individuals in recognizing Mandar culture. </w:t>
      </w:r>
      <w:r w:rsidR="00CB4D20" w:rsidRPr="006472E3">
        <w:rPr>
          <w:rFonts w:ascii="Times New Roman" w:hAnsi="Times New Roman"/>
          <w:i/>
          <w:color w:val="000000" w:themeColor="text1"/>
          <w:sz w:val="24"/>
          <w:szCs w:val="24"/>
        </w:rPr>
        <w:t>Pappasang</w:t>
      </w:r>
      <w:r w:rsidR="00CB4D20" w:rsidRPr="00CB4D20">
        <w:rPr>
          <w:rFonts w:ascii="Times New Roman" w:hAnsi="Times New Roman"/>
          <w:color w:val="000000" w:themeColor="text1"/>
          <w:sz w:val="24"/>
          <w:szCs w:val="24"/>
        </w:rPr>
        <w:t xml:space="preserve"> also use the local language, simpl</w:t>
      </w:r>
      <w:r w:rsidR="006472E3">
        <w:rPr>
          <w:rFonts w:ascii="Times New Roman" w:hAnsi="Times New Roman"/>
          <w:color w:val="000000" w:themeColor="text1"/>
          <w:sz w:val="24"/>
          <w:szCs w:val="24"/>
        </w:rPr>
        <w:t>e, has a philosophical meaning,</w:t>
      </w:r>
      <w:r w:rsidR="00CB4D20" w:rsidRPr="00CB4D20">
        <w:rPr>
          <w:rFonts w:ascii="Times New Roman" w:hAnsi="Times New Roman"/>
          <w:color w:val="000000" w:themeColor="text1"/>
          <w:sz w:val="24"/>
          <w:szCs w:val="24"/>
        </w:rPr>
        <w:t xml:space="preserve"> universal and can be used as a reference in the act</w:t>
      </w:r>
      <w:r w:rsidR="00647917" w:rsidRPr="006E30E8">
        <w:rPr>
          <w:rFonts w:ascii="Times New Roman" w:hAnsi="Times New Roman"/>
          <w:color w:val="000000" w:themeColor="text1"/>
          <w:sz w:val="24"/>
          <w:szCs w:val="24"/>
        </w:rPr>
        <w:t>.</w:t>
      </w:r>
      <w:r w:rsidR="004A0ACF">
        <w:rPr>
          <w:rFonts w:ascii="Times New Roman" w:hAnsi="Times New Roman"/>
          <w:color w:val="000000" w:themeColor="text1"/>
          <w:sz w:val="24"/>
          <w:szCs w:val="24"/>
          <w:lang w:val="id-ID"/>
        </w:rPr>
        <w:t xml:space="preserve"> </w:t>
      </w:r>
      <w:r w:rsidR="00495DCF">
        <w:rPr>
          <w:rFonts w:ascii="Times New Roman" w:hAnsi="Times New Roman"/>
          <w:color w:val="000000" w:themeColor="text1"/>
          <w:sz w:val="24"/>
          <w:lang w:val="id-ID"/>
        </w:rPr>
        <w:t>Daud (2007) added</w:t>
      </w:r>
      <w:r w:rsidR="00495DCF" w:rsidRPr="00495DCF">
        <w:rPr>
          <w:rFonts w:ascii="Times New Roman" w:hAnsi="Times New Roman"/>
          <w:color w:val="000000" w:themeColor="text1"/>
          <w:sz w:val="24"/>
          <w:lang w:val="id-ID"/>
        </w:rPr>
        <w:t xml:space="preserve"> that the use </w:t>
      </w:r>
      <w:r w:rsidR="00495DCF">
        <w:rPr>
          <w:rFonts w:ascii="Times New Roman" w:hAnsi="Times New Roman"/>
          <w:i/>
          <w:color w:val="000000" w:themeColor="text1"/>
          <w:sz w:val="24"/>
          <w:lang w:val="id-ID"/>
        </w:rPr>
        <w:t>P</w:t>
      </w:r>
      <w:r w:rsidR="00495DCF" w:rsidRPr="00495DCF">
        <w:rPr>
          <w:rFonts w:ascii="Times New Roman" w:hAnsi="Times New Roman"/>
          <w:i/>
          <w:color w:val="000000" w:themeColor="text1"/>
          <w:sz w:val="24"/>
          <w:lang w:val="id-ID"/>
        </w:rPr>
        <w:t>appasang</w:t>
      </w:r>
      <w:r w:rsidR="00495DCF" w:rsidRPr="00495DCF">
        <w:rPr>
          <w:rFonts w:ascii="Times New Roman" w:hAnsi="Times New Roman"/>
          <w:color w:val="000000" w:themeColor="text1"/>
          <w:sz w:val="24"/>
          <w:lang w:val="id-ID"/>
        </w:rPr>
        <w:t xml:space="preserve"> until recently used by the hadat in setting </w:t>
      </w:r>
      <w:r w:rsidR="00495DCF" w:rsidRPr="00495DCF">
        <w:rPr>
          <w:rFonts w:ascii="Times New Roman" w:hAnsi="Times New Roman"/>
          <w:i/>
          <w:color w:val="000000" w:themeColor="text1"/>
          <w:sz w:val="24"/>
          <w:lang w:val="id-ID"/>
        </w:rPr>
        <w:t>Mara'dia Arajang Balanipa</w:t>
      </w:r>
      <w:r w:rsidR="00495DCF" w:rsidRPr="00495DCF">
        <w:rPr>
          <w:rFonts w:ascii="Times New Roman" w:hAnsi="Times New Roman"/>
          <w:color w:val="000000" w:themeColor="text1"/>
          <w:sz w:val="24"/>
          <w:lang w:val="id-ID"/>
        </w:rPr>
        <w:t xml:space="preserve"> and derived from the ancestral rule I Manyambungi</w:t>
      </w:r>
      <w:r w:rsidR="00495DCF">
        <w:rPr>
          <w:rFonts w:ascii="Times New Roman" w:hAnsi="Times New Roman"/>
          <w:color w:val="000000" w:themeColor="text1"/>
          <w:sz w:val="24"/>
          <w:lang w:val="id-ID"/>
        </w:rPr>
        <w:t>.</w:t>
      </w:r>
      <w:r w:rsidR="00B17902" w:rsidRPr="006E30E8">
        <w:rPr>
          <w:rFonts w:ascii="Times New Roman" w:hAnsi="Times New Roman"/>
          <w:color w:val="000000" w:themeColor="text1"/>
          <w:sz w:val="24"/>
          <w:szCs w:val="24"/>
          <w:lang w:val="id-ID"/>
        </w:rPr>
        <w:t xml:space="preserve"> </w:t>
      </w:r>
      <w:r w:rsidR="00495DCF">
        <w:rPr>
          <w:rFonts w:ascii="Times New Roman" w:hAnsi="Times New Roman"/>
          <w:color w:val="000000" w:themeColor="text1"/>
          <w:sz w:val="24"/>
          <w:szCs w:val="24"/>
          <w:lang w:val="id-ID"/>
        </w:rPr>
        <w:t xml:space="preserve">The </w:t>
      </w:r>
      <w:r w:rsidR="00495DCF" w:rsidRPr="00495DCF">
        <w:rPr>
          <w:rFonts w:ascii="Times New Roman" w:hAnsi="Times New Roman"/>
          <w:i/>
          <w:color w:val="000000" w:themeColor="text1"/>
          <w:sz w:val="24"/>
          <w:szCs w:val="24"/>
          <w:lang w:val="id-ID"/>
        </w:rPr>
        <w:t>Pappasang</w:t>
      </w:r>
      <w:r w:rsidR="00495DCF">
        <w:rPr>
          <w:rFonts w:ascii="Times New Roman" w:hAnsi="Times New Roman"/>
          <w:color w:val="000000" w:themeColor="text1"/>
          <w:sz w:val="24"/>
          <w:szCs w:val="24"/>
          <w:lang w:val="id-ID"/>
        </w:rPr>
        <w:t xml:space="preserve"> used i</w:t>
      </w:r>
      <w:r w:rsidR="00495DCF" w:rsidRPr="00495DCF">
        <w:rPr>
          <w:rFonts w:ascii="Times New Roman" w:hAnsi="Times New Roman"/>
          <w:color w:val="000000" w:themeColor="text1"/>
          <w:sz w:val="24"/>
          <w:szCs w:val="24"/>
          <w:lang w:val="id-ID"/>
        </w:rPr>
        <w:t>n this research process re</w:t>
      </w:r>
      <w:r w:rsidR="00495DCF">
        <w:rPr>
          <w:rFonts w:ascii="Times New Roman" w:hAnsi="Times New Roman"/>
          <w:color w:val="000000" w:themeColor="text1"/>
          <w:sz w:val="24"/>
          <w:szCs w:val="24"/>
          <w:lang w:val="id-ID"/>
        </w:rPr>
        <w:t>lated to self regulation that</w:t>
      </w:r>
      <w:r w:rsidR="005E732E" w:rsidRPr="006E30E8">
        <w:rPr>
          <w:rFonts w:ascii="Times New Roman" w:hAnsi="Times New Roman"/>
          <w:color w:val="000000" w:themeColor="text1"/>
          <w:sz w:val="24"/>
          <w:szCs w:val="24"/>
        </w:rPr>
        <w:t xml:space="preserve">: </w:t>
      </w:r>
      <w:r w:rsidR="005E732E" w:rsidRPr="006E30E8">
        <w:rPr>
          <w:rFonts w:ascii="Times New Roman" w:hAnsi="Times New Roman"/>
          <w:i/>
          <w:color w:val="000000" w:themeColor="text1"/>
          <w:sz w:val="24"/>
          <w:szCs w:val="24"/>
        </w:rPr>
        <w:t xml:space="preserve">Madhodonna duambongi anna matea, da musorongi dai di peuluang, mau anau, mau appou, mua tania tonamaassayangngi tau maranni, mua matodori kedona, masungi pulu-pulunna, apa iamo tuu ditingo namruppu-ruppu lita </w:t>
      </w:r>
      <w:r w:rsidR="005E732E" w:rsidRPr="006E30E8">
        <w:rPr>
          <w:rFonts w:ascii="Times New Roman" w:hAnsi="Times New Roman"/>
          <w:color w:val="000000" w:themeColor="text1"/>
          <w:sz w:val="24"/>
          <w:szCs w:val="24"/>
        </w:rPr>
        <w:t>(</w:t>
      </w:r>
      <w:r w:rsidR="006C2BC5" w:rsidRPr="006C2BC5">
        <w:rPr>
          <w:rFonts w:ascii="Times New Roman" w:hAnsi="Times New Roman"/>
          <w:color w:val="000000" w:themeColor="text1"/>
          <w:sz w:val="24"/>
          <w:szCs w:val="24"/>
        </w:rPr>
        <w:t>Tomorrow or the next day if</w:t>
      </w:r>
      <w:r w:rsidR="00C169FD">
        <w:rPr>
          <w:rFonts w:ascii="Times New Roman" w:hAnsi="Times New Roman"/>
          <w:color w:val="000000" w:themeColor="text1"/>
          <w:sz w:val="24"/>
          <w:szCs w:val="24"/>
          <w:lang w:val="id-ID"/>
        </w:rPr>
        <w:t xml:space="preserve"> his</w:t>
      </w:r>
      <w:r w:rsidR="00C169FD">
        <w:rPr>
          <w:rFonts w:ascii="Times New Roman" w:hAnsi="Times New Roman"/>
          <w:color w:val="000000" w:themeColor="text1"/>
          <w:sz w:val="24"/>
          <w:szCs w:val="24"/>
        </w:rPr>
        <w:t xml:space="preserve"> dea</w:t>
      </w:r>
      <w:r w:rsidR="00591434">
        <w:rPr>
          <w:rFonts w:ascii="Times New Roman" w:hAnsi="Times New Roman"/>
          <w:color w:val="000000" w:themeColor="text1"/>
          <w:sz w:val="24"/>
          <w:szCs w:val="24"/>
          <w:lang w:val="id-ID"/>
        </w:rPr>
        <w:t>d</w:t>
      </w:r>
      <w:r w:rsidR="006C2BC5" w:rsidRPr="006C2BC5">
        <w:rPr>
          <w:rFonts w:ascii="Times New Roman" w:hAnsi="Times New Roman"/>
          <w:color w:val="000000" w:themeColor="text1"/>
          <w:sz w:val="24"/>
          <w:szCs w:val="24"/>
        </w:rPr>
        <w:t>, do</w:t>
      </w:r>
      <w:r w:rsidR="0079537E">
        <w:rPr>
          <w:rFonts w:ascii="Times New Roman" w:hAnsi="Times New Roman"/>
          <w:color w:val="000000" w:themeColor="text1"/>
          <w:sz w:val="24"/>
          <w:szCs w:val="24"/>
          <w:lang w:val="id-ID"/>
        </w:rPr>
        <w:t>n’t</w:t>
      </w:r>
      <w:r w:rsidR="006C2BC5" w:rsidRPr="006C2BC5">
        <w:rPr>
          <w:rFonts w:ascii="Times New Roman" w:hAnsi="Times New Roman"/>
          <w:color w:val="000000" w:themeColor="text1"/>
          <w:sz w:val="24"/>
          <w:szCs w:val="24"/>
        </w:rPr>
        <w:t xml:space="preserve"> </w:t>
      </w:r>
      <w:r w:rsidR="00A877BB">
        <w:rPr>
          <w:rFonts w:ascii="Times New Roman" w:hAnsi="Times New Roman"/>
          <w:color w:val="000000" w:themeColor="text1"/>
          <w:sz w:val="24"/>
          <w:szCs w:val="24"/>
        </w:rPr>
        <w:t xml:space="preserve">let the rapture be king, though my </w:t>
      </w:r>
      <w:r w:rsidR="00A877BB">
        <w:rPr>
          <w:rFonts w:ascii="Times New Roman" w:hAnsi="Times New Roman"/>
          <w:color w:val="000000" w:themeColor="text1"/>
          <w:sz w:val="24"/>
          <w:szCs w:val="24"/>
          <w:lang w:val="id-ID"/>
        </w:rPr>
        <w:t>child</w:t>
      </w:r>
      <w:r w:rsidR="006C2BC5" w:rsidRPr="006C2BC5">
        <w:rPr>
          <w:rFonts w:ascii="Times New Roman" w:hAnsi="Times New Roman"/>
          <w:color w:val="000000" w:themeColor="text1"/>
          <w:sz w:val="24"/>
          <w:szCs w:val="24"/>
        </w:rPr>
        <w:t>, my grandson, if not the person who does</w:t>
      </w:r>
      <w:r w:rsidR="0045517D">
        <w:rPr>
          <w:rFonts w:ascii="Times New Roman" w:hAnsi="Times New Roman"/>
          <w:color w:val="000000" w:themeColor="text1"/>
          <w:sz w:val="24"/>
          <w:szCs w:val="24"/>
          <w:lang w:val="id-ID"/>
        </w:rPr>
        <w:t>n’t</w:t>
      </w:r>
      <w:r w:rsidR="006C2BC5" w:rsidRPr="006C2BC5">
        <w:rPr>
          <w:rFonts w:ascii="Times New Roman" w:hAnsi="Times New Roman"/>
          <w:color w:val="000000" w:themeColor="text1"/>
          <w:sz w:val="24"/>
          <w:szCs w:val="24"/>
        </w:rPr>
        <w:t xml:space="preserve"> love the people, to behave stiff an</w:t>
      </w:r>
      <w:r w:rsidR="003758CB">
        <w:rPr>
          <w:rFonts w:ascii="Times New Roman" w:hAnsi="Times New Roman"/>
          <w:color w:val="000000" w:themeColor="text1"/>
          <w:sz w:val="24"/>
          <w:szCs w:val="24"/>
        </w:rPr>
        <w:t xml:space="preserve">d rough, </w:t>
      </w:r>
      <w:r w:rsidR="003758CB">
        <w:rPr>
          <w:rFonts w:ascii="Times New Roman" w:hAnsi="Times New Roman"/>
          <w:color w:val="000000" w:themeColor="text1"/>
          <w:sz w:val="24"/>
          <w:szCs w:val="24"/>
          <w:lang w:val="id-ID"/>
        </w:rPr>
        <w:t>bad behavior</w:t>
      </w:r>
      <w:r w:rsidR="006C2BC5" w:rsidRPr="006C2BC5">
        <w:rPr>
          <w:rFonts w:ascii="Times New Roman" w:hAnsi="Times New Roman"/>
          <w:color w:val="000000" w:themeColor="text1"/>
          <w:sz w:val="24"/>
          <w:szCs w:val="24"/>
        </w:rPr>
        <w:t>, because that</w:t>
      </w:r>
      <w:r w:rsidR="009251BD">
        <w:rPr>
          <w:rFonts w:ascii="Times New Roman" w:hAnsi="Times New Roman"/>
          <w:color w:val="000000" w:themeColor="text1"/>
          <w:sz w:val="24"/>
          <w:szCs w:val="24"/>
        </w:rPr>
        <w:t xml:space="preserve">'s what will destroy the </w:t>
      </w:r>
      <w:r w:rsidR="009251BD">
        <w:rPr>
          <w:rFonts w:ascii="Times New Roman" w:hAnsi="Times New Roman"/>
          <w:color w:val="000000" w:themeColor="text1"/>
          <w:sz w:val="24"/>
          <w:szCs w:val="24"/>
          <w:lang w:val="id-ID"/>
        </w:rPr>
        <w:t>land</w:t>
      </w:r>
      <w:r w:rsidR="005E732E" w:rsidRPr="006E30E8">
        <w:rPr>
          <w:rFonts w:ascii="Times New Roman" w:hAnsi="Times New Roman"/>
          <w:color w:val="000000" w:themeColor="text1"/>
          <w:sz w:val="24"/>
          <w:szCs w:val="24"/>
        </w:rPr>
        <w:t>)</w:t>
      </w:r>
      <w:r w:rsidR="00430B06" w:rsidRPr="006E30E8">
        <w:rPr>
          <w:rFonts w:ascii="Times New Roman" w:hAnsi="Times New Roman"/>
          <w:color w:val="000000" w:themeColor="text1"/>
          <w:sz w:val="24"/>
          <w:szCs w:val="24"/>
          <w:lang w:val="id-ID"/>
        </w:rPr>
        <w:t>.</w:t>
      </w:r>
    </w:p>
    <w:p w:rsidR="001F3EAB" w:rsidRPr="006E30E8" w:rsidRDefault="00522961" w:rsidP="00C15667">
      <w:pPr>
        <w:spacing w:after="0" w:line="240" w:lineRule="auto"/>
        <w:jc w:val="both"/>
        <w:rPr>
          <w:rFonts w:ascii="Times New Roman" w:hAnsi="Times New Roman"/>
          <w:color w:val="000000" w:themeColor="text1"/>
          <w:sz w:val="24"/>
          <w:lang w:val="id-ID"/>
        </w:rPr>
      </w:pPr>
      <w:r>
        <w:rPr>
          <w:rFonts w:ascii="Times New Roman" w:hAnsi="Times New Roman"/>
          <w:color w:val="000000" w:themeColor="text1"/>
          <w:sz w:val="24"/>
          <w:lang w:val="id-ID"/>
        </w:rPr>
        <w:t>The hypot</w:t>
      </w:r>
      <w:r w:rsidR="006F104C">
        <w:rPr>
          <w:rFonts w:ascii="Times New Roman" w:hAnsi="Times New Roman"/>
          <w:color w:val="000000" w:themeColor="text1"/>
          <w:sz w:val="24"/>
          <w:lang w:val="id-ID"/>
        </w:rPr>
        <w:t>h</w:t>
      </w:r>
      <w:r>
        <w:rPr>
          <w:rFonts w:ascii="Times New Roman" w:hAnsi="Times New Roman"/>
          <w:color w:val="000000" w:themeColor="text1"/>
          <w:sz w:val="24"/>
          <w:lang w:val="id-ID"/>
        </w:rPr>
        <w:t>esis this study</w:t>
      </w:r>
      <w:r w:rsidR="001F3EAB" w:rsidRPr="006E30E8">
        <w:rPr>
          <w:rFonts w:ascii="Times New Roman" w:hAnsi="Times New Roman"/>
          <w:color w:val="000000" w:themeColor="text1"/>
          <w:sz w:val="24"/>
          <w:lang w:val="id-ID"/>
        </w:rPr>
        <w:t>:</w:t>
      </w:r>
    </w:p>
    <w:p w:rsidR="0063510A" w:rsidRPr="006E30E8" w:rsidRDefault="005D38EC" w:rsidP="001F3EAB">
      <w:pPr>
        <w:pStyle w:val="ListParagraph"/>
        <w:numPr>
          <w:ilvl w:val="0"/>
          <w:numId w:val="16"/>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 xml:space="preserve">There is a difference </w:t>
      </w:r>
      <w:r w:rsidRPr="00803C60">
        <w:rPr>
          <w:rFonts w:ascii="Times New Roman" w:hAnsi="Times New Roman"/>
          <w:sz w:val="24"/>
          <w:szCs w:val="24"/>
        </w:rPr>
        <w:t>self regulation of gain score</w:t>
      </w:r>
      <w:r w:rsidRPr="00AE574D">
        <w:rPr>
          <w:rFonts w:ascii="Times New Roman" w:hAnsi="Times New Roman"/>
          <w:color w:val="000000" w:themeColor="text1"/>
          <w:sz w:val="24"/>
          <w:szCs w:val="24"/>
          <w:lang w:val="id-ID"/>
        </w:rPr>
        <w:t xml:space="preserve"> </w:t>
      </w:r>
      <w:r w:rsidR="00AE574D" w:rsidRPr="00AE574D">
        <w:rPr>
          <w:rFonts w:ascii="Times New Roman" w:hAnsi="Times New Roman"/>
          <w:color w:val="000000" w:themeColor="text1"/>
          <w:sz w:val="24"/>
          <w:szCs w:val="24"/>
          <w:lang w:val="id-ID"/>
        </w:rPr>
        <w:t>on the subject at SMPN 3 Majene and SMPN 4 Pamboang</w:t>
      </w:r>
      <w:r w:rsidR="002519EE" w:rsidRPr="006E30E8">
        <w:rPr>
          <w:rFonts w:ascii="Times New Roman" w:hAnsi="Times New Roman"/>
          <w:color w:val="000000" w:themeColor="text1"/>
          <w:sz w:val="24"/>
          <w:szCs w:val="24"/>
          <w:lang w:val="id-ID"/>
        </w:rPr>
        <w:t>.</w:t>
      </w:r>
    </w:p>
    <w:p w:rsidR="002519EE" w:rsidRPr="006E30E8" w:rsidRDefault="00EE57F9" w:rsidP="001F3EAB">
      <w:pPr>
        <w:pStyle w:val="ListParagraph"/>
        <w:numPr>
          <w:ilvl w:val="0"/>
          <w:numId w:val="16"/>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There is a giving</w:t>
      </w:r>
      <w:r w:rsidRPr="00EE57F9">
        <w:rPr>
          <w:rFonts w:ascii="Times New Roman" w:hAnsi="Times New Roman"/>
          <w:color w:val="000000" w:themeColor="text1"/>
          <w:sz w:val="24"/>
          <w:szCs w:val="24"/>
          <w:lang w:val="id-ID"/>
        </w:rPr>
        <w:t xml:space="preserve"> </w:t>
      </w:r>
      <w:r w:rsidRPr="00EE57F9">
        <w:rPr>
          <w:rFonts w:ascii="Times New Roman" w:hAnsi="Times New Roman"/>
          <w:i/>
          <w:color w:val="000000" w:themeColor="text1"/>
          <w:sz w:val="24"/>
          <w:szCs w:val="24"/>
          <w:lang w:val="id-ID"/>
        </w:rPr>
        <w:t>kalindaqdaq</w:t>
      </w:r>
      <w:r w:rsidRPr="00EE57F9">
        <w:rPr>
          <w:rFonts w:ascii="Times New Roman" w:hAnsi="Times New Roman"/>
          <w:color w:val="000000" w:themeColor="text1"/>
          <w:sz w:val="24"/>
          <w:szCs w:val="24"/>
          <w:lang w:val="id-ID"/>
        </w:rPr>
        <w:t xml:space="preserve"> and </w:t>
      </w:r>
      <w:r w:rsidRPr="00EE57F9">
        <w:rPr>
          <w:rFonts w:ascii="Times New Roman" w:hAnsi="Times New Roman"/>
          <w:i/>
          <w:color w:val="000000" w:themeColor="text1"/>
          <w:sz w:val="24"/>
          <w:szCs w:val="24"/>
          <w:lang w:val="id-ID"/>
        </w:rPr>
        <w:t>pappasang</w:t>
      </w:r>
      <w:r w:rsidR="00ED3A7A">
        <w:rPr>
          <w:rFonts w:ascii="Times New Roman" w:hAnsi="Times New Roman"/>
          <w:i/>
          <w:color w:val="000000" w:themeColor="text1"/>
          <w:sz w:val="24"/>
          <w:szCs w:val="24"/>
          <w:lang w:val="id-ID"/>
        </w:rPr>
        <w:t xml:space="preserve"> </w:t>
      </w:r>
      <w:r w:rsidR="00ED3A7A">
        <w:rPr>
          <w:rFonts w:ascii="Times New Roman" w:hAnsi="Times New Roman"/>
          <w:color w:val="000000" w:themeColor="text1"/>
          <w:sz w:val="24"/>
          <w:szCs w:val="24"/>
          <w:lang w:val="id-ID"/>
        </w:rPr>
        <w:t>up</w:t>
      </w:r>
      <w:r w:rsidRPr="00EE57F9">
        <w:rPr>
          <w:rFonts w:ascii="Times New Roman" w:hAnsi="Times New Roman"/>
          <w:color w:val="000000" w:themeColor="text1"/>
          <w:sz w:val="24"/>
          <w:szCs w:val="24"/>
          <w:lang w:val="id-ID"/>
        </w:rPr>
        <w:t xml:space="preserve"> to self-regulation of students in SMPN 4 Pamboang</w:t>
      </w:r>
      <w:r w:rsidR="0006120B" w:rsidRPr="006E30E8">
        <w:rPr>
          <w:rFonts w:ascii="Times New Roman" w:hAnsi="Times New Roman"/>
          <w:color w:val="000000" w:themeColor="text1"/>
          <w:sz w:val="24"/>
          <w:szCs w:val="24"/>
          <w:lang w:val="id-ID"/>
        </w:rPr>
        <w:t>.</w:t>
      </w:r>
    </w:p>
    <w:p w:rsidR="0007394C" w:rsidRPr="004C6592" w:rsidRDefault="004B4E5B" w:rsidP="0063510A">
      <w:pPr>
        <w:pStyle w:val="ListParagraph"/>
        <w:numPr>
          <w:ilvl w:val="0"/>
          <w:numId w:val="16"/>
        </w:numPr>
        <w:spacing w:after="0" w:line="240" w:lineRule="auto"/>
        <w:ind w:left="284" w:hanging="284"/>
        <w:jc w:val="both"/>
        <w:rPr>
          <w:rFonts w:ascii="Times New Roman" w:hAnsi="Times New Roman"/>
          <w:color w:val="000000" w:themeColor="text1"/>
          <w:sz w:val="24"/>
          <w:szCs w:val="24"/>
        </w:rPr>
      </w:pPr>
      <w:r w:rsidRPr="004B4E5B">
        <w:rPr>
          <w:rFonts w:ascii="Times New Roman" w:hAnsi="Times New Roman"/>
          <w:color w:val="000000" w:themeColor="text1"/>
          <w:sz w:val="24"/>
          <w:szCs w:val="24"/>
          <w:lang w:val="id-ID"/>
        </w:rPr>
        <w:t>There is a di</w:t>
      </w:r>
      <w:r>
        <w:rPr>
          <w:rFonts w:ascii="Times New Roman" w:hAnsi="Times New Roman"/>
          <w:color w:val="000000" w:themeColor="text1"/>
          <w:sz w:val="24"/>
          <w:szCs w:val="24"/>
          <w:lang w:val="id-ID"/>
        </w:rPr>
        <w:t xml:space="preserve">fference, if not given </w:t>
      </w:r>
      <w:r>
        <w:rPr>
          <w:rFonts w:ascii="Times New Roman" w:hAnsi="Times New Roman"/>
          <w:i/>
          <w:color w:val="000000" w:themeColor="text1"/>
          <w:sz w:val="24"/>
          <w:szCs w:val="24"/>
          <w:lang w:val="id-ID"/>
        </w:rPr>
        <w:t>kalindaqdaq</w:t>
      </w:r>
      <w:r>
        <w:rPr>
          <w:rFonts w:ascii="Times New Roman" w:hAnsi="Times New Roman"/>
          <w:color w:val="000000" w:themeColor="text1"/>
          <w:sz w:val="24"/>
          <w:szCs w:val="24"/>
          <w:lang w:val="id-ID"/>
        </w:rPr>
        <w:t xml:space="preserve"> and pappasang</w:t>
      </w:r>
      <w:r w:rsidRPr="004B4E5B">
        <w:rPr>
          <w:rFonts w:ascii="Times New Roman" w:hAnsi="Times New Roman"/>
          <w:color w:val="000000" w:themeColor="text1"/>
          <w:sz w:val="24"/>
          <w:szCs w:val="24"/>
          <w:lang w:val="id-ID"/>
        </w:rPr>
        <w:t xml:space="preserve"> to </w:t>
      </w:r>
      <w:r w:rsidRPr="004B4E5B">
        <w:rPr>
          <w:rFonts w:ascii="Times New Roman" w:hAnsi="Times New Roman"/>
          <w:color w:val="000000" w:themeColor="text1"/>
          <w:sz w:val="24"/>
          <w:szCs w:val="24"/>
          <w:lang w:val="id-ID"/>
        </w:rPr>
        <w:lastRenderedPageBreak/>
        <w:t>increased self-regulation on the subject in SMPN 3 Majene</w:t>
      </w:r>
      <w:r w:rsidR="00115058" w:rsidRPr="006E30E8">
        <w:rPr>
          <w:rFonts w:ascii="Times New Roman" w:hAnsi="Times New Roman"/>
          <w:color w:val="000000" w:themeColor="text1"/>
          <w:sz w:val="24"/>
          <w:szCs w:val="24"/>
          <w:lang w:val="id-ID"/>
        </w:rPr>
        <w:t>.</w:t>
      </w:r>
    </w:p>
    <w:p w:rsidR="0063510A" w:rsidRPr="008A3A81" w:rsidRDefault="008A3A81" w:rsidP="0063510A">
      <w:pPr>
        <w:spacing w:after="0" w:line="240" w:lineRule="auto"/>
        <w:jc w:val="both"/>
        <w:rPr>
          <w:rFonts w:ascii="Times New Roman" w:hAnsi="Times New Roman"/>
          <w:b/>
          <w:color w:val="000000" w:themeColor="text1"/>
          <w:sz w:val="24"/>
          <w:lang w:val="id-ID"/>
        </w:rPr>
      </w:pPr>
      <w:r>
        <w:rPr>
          <w:rFonts w:ascii="Times New Roman" w:hAnsi="Times New Roman"/>
          <w:b/>
          <w:color w:val="000000" w:themeColor="text1"/>
          <w:sz w:val="24"/>
        </w:rPr>
        <w:t>MET</w:t>
      </w:r>
      <w:r>
        <w:rPr>
          <w:rFonts w:ascii="Times New Roman" w:hAnsi="Times New Roman"/>
          <w:b/>
          <w:color w:val="000000" w:themeColor="text1"/>
          <w:sz w:val="24"/>
          <w:lang w:val="id-ID"/>
        </w:rPr>
        <w:t>HOD</w:t>
      </w:r>
    </w:p>
    <w:p w:rsidR="00EC799E" w:rsidRPr="006E30E8" w:rsidRDefault="0063510A" w:rsidP="0063510A">
      <w:pPr>
        <w:spacing w:after="0" w:line="240" w:lineRule="auto"/>
        <w:jc w:val="both"/>
        <w:rPr>
          <w:rFonts w:ascii="Times New Roman" w:hAnsi="Times New Roman"/>
          <w:color w:val="000000" w:themeColor="text1"/>
          <w:sz w:val="24"/>
          <w:lang w:val="id-ID"/>
        </w:rPr>
      </w:pPr>
      <w:r w:rsidRPr="006E30E8">
        <w:rPr>
          <w:rFonts w:ascii="Times New Roman" w:hAnsi="Times New Roman"/>
          <w:color w:val="000000" w:themeColor="text1"/>
          <w:sz w:val="24"/>
        </w:rPr>
        <w:t xml:space="preserve">     </w:t>
      </w:r>
      <w:r w:rsidR="005F2D23" w:rsidRPr="005F2D23">
        <w:rPr>
          <w:rFonts w:ascii="Times New Roman" w:hAnsi="Times New Roman"/>
          <w:color w:val="000000" w:themeColor="text1"/>
          <w:sz w:val="24"/>
        </w:rPr>
        <w:t xml:space="preserve">The independent variables in this study are </w:t>
      </w:r>
      <w:r w:rsidR="005F2D23" w:rsidRPr="005F2D23">
        <w:rPr>
          <w:rFonts w:ascii="Times New Roman" w:hAnsi="Times New Roman"/>
          <w:i/>
          <w:color w:val="000000" w:themeColor="text1"/>
          <w:sz w:val="24"/>
        </w:rPr>
        <w:t>kalindaqdaq</w:t>
      </w:r>
      <w:r w:rsidR="005F2D23" w:rsidRPr="005F2D23">
        <w:rPr>
          <w:rFonts w:ascii="Times New Roman" w:hAnsi="Times New Roman"/>
          <w:color w:val="000000" w:themeColor="text1"/>
          <w:sz w:val="24"/>
        </w:rPr>
        <w:t xml:space="preserve"> and </w:t>
      </w:r>
      <w:r w:rsidR="005F2D23" w:rsidRPr="005F2D23">
        <w:rPr>
          <w:rFonts w:ascii="Times New Roman" w:hAnsi="Times New Roman"/>
          <w:i/>
          <w:color w:val="000000" w:themeColor="text1"/>
          <w:sz w:val="24"/>
        </w:rPr>
        <w:t xml:space="preserve">pappasang </w:t>
      </w:r>
      <w:r w:rsidR="005F2D23" w:rsidRPr="005F2D23">
        <w:rPr>
          <w:rFonts w:ascii="Times New Roman" w:hAnsi="Times New Roman"/>
          <w:color w:val="000000" w:themeColor="text1"/>
          <w:sz w:val="24"/>
        </w:rPr>
        <w:t>the literary works that contain words of motivation, advice and religious values that can be used as references to behave in society</w:t>
      </w:r>
      <w:r w:rsidR="007A2DB3" w:rsidRPr="006E30E8">
        <w:rPr>
          <w:rFonts w:ascii="Times New Roman" w:hAnsi="Times New Roman"/>
          <w:color w:val="000000" w:themeColor="text1"/>
          <w:sz w:val="24"/>
          <w:lang w:val="id-ID"/>
        </w:rPr>
        <w:t xml:space="preserve">. </w:t>
      </w:r>
      <w:r w:rsidR="005F2D23" w:rsidRPr="005F2D23">
        <w:rPr>
          <w:rFonts w:ascii="Times New Roman" w:hAnsi="Times New Roman"/>
          <w:i/>
          <w:color w:val="000000" w:themeColor="text1"/>
          <w:sz w:val="24"/>
          <w:lang w:val="id-ID"/>
        </w:rPr>
        <w:t xml:space="preserve">Kalindaqdaq </w:t>
      </w:r>
      <w:r w:rsidR="005F2D23" w:rsidRPr="005F2D23">
        <w:rPr>
          <w:rFonts w:ascii="Times New Roman" w:hAnsi="Times New Roman"/>
          <w:color w:val="000000" w:themeColor="text1"/>
          <w:sz w:val="24"/>
          <w:lang w:val="id-ID"/>
        </w:rPr>
        <w:t>and</w:t>
      </w:r>
      <w:r w:rsidR="005F2D23" w:rsidRPr="005F2D23">
        <w:rPr>
          <w:rFonts w:ascii="Times New Roman" w:hAnsi="Times New Roman"/>
          <w:i/>
          <w:color w:val="000000" w:themeColor="text1"/>
          <w:sz w:val="24"/>
          <w:lang w:val="id-ID"/>
        </w:rPr>
        <w:t xml:space="preserve"> pappasang </w:t>
      </w:r>
      <w:r w:rsidR="005F2D23" w:rsidRPr="005F2D23">
        <w:rPr>
          <w:rFonts w:ascii="Times New Roman" w:hAnsi="Times New Roman"/>
          <w:color w:val="000000" w:themeColor="text1"/>
          <w:sz w:val="24"/>
          <w:lang w:val="id-ID"/>
        </w:rPr>
        <w:t>own terms, ethics and cultural values that need to be retained Mandar</w:t>
      </w:r>
      <w:r w:rsidR="007A2DB3" w:rsidRPr="006E30E8">
        <w:rPr>
          <w:rFonts w:ascii="Times New Roman" w:hAnsi="Times New Roman"/>
          <w:color w:val="000000" w:themeColor="text1"/>
          <w:sz w:val="24"/>
          <w:lang w:val="id-ID"/>
        </w:rPr>
        <w:t xml:space="preserve">. </w:t>
      </w:r>
    </w:p>
    <w:p w:rsidR="0063510A" w:rsidRPr="006E30E8" w:rsidRDefault="00FA26D7" w:rsidP="0063510A">
      <w:pPr>
        <w:spacing w:after="0" w:line="240" w:lineRule="auto"/>
        <w:jc w:val="both"/>
        <w:rPr>
          <w:rFonts w:ascii="Times New Roman" w:hAnsi="Times New Roman"/>
          <w:color w:val="000000" w:themeColor="text1"/>
          <w:sz w:val="24"/>
          <w:lang w:val="id-ID"/>
        </w:rPr>
      </w:pPr>
      <w:r>
        <w:rPr>
          <w:rFonts w:ascii="Times New Roman" w:hAnsi="Times New Roman"/>
          <w:color w:val="000000" w:themeColor="text1"/>
          <w:sz w:val="24"/>
          <w:lang w:val="id-ID"/>
        </w:rPr>
        <w:t xml:space="preserve">    </w:t>
      </w:r>
      <w:r w:rsidRPr="00FA26D7">
        <w:rPr>
          <w:rFonts w:ascii="Times New Roman" w:hAnsi="Times New Roman"/>
          <w:color w:val="000000" w:themeColor="text1"/>
          <w:sz w:val="24"/>
        </w:rPr>
        <w:t>The dependent variable</w:t>
      </w:r>
      <w:r>
        <w:rPr>
          <w:rFonts w:ascii="Times New Roman" w:hAnsi="Times New Roman"/>
          <w:color w:val="000000" w:themeColor="text1"/>
          <w:sz w:val="24"/>
          <w:lang w:val="id-ID"/>
        </w:rPr>
        <w:t>s</w:t>
      </w:r>
      <w:r w:rsidR="00DD24AF">
        <w:rPr>
          <w:rFonts w:ascii="Times New Roman" w:hAnsi="Times New Roman"/>
          <w:color w:val="000000" w:themeColor="text1"/>
          <w:sz w:val="24"/>
        </w:rPr>
        <w:t xml:space="preserve"> in this study is self</w:t>
      </w:r>
      <w:r w:rsidR="00DD24AF">
        <w:rPr>
          <w:rFonts w:ascii="Times New Roman" w:hAnsi="Times New Roman"/>
          <w:color w:val="000000" w:themeColor="text1"/>
          <w:sz w:val="24"/>
          <w:lang w:val="id-ID"/>
        </w:rPr>
        <w:t xml:space="preserve"> </w:t>
      </w:r>
      <w:r w:rsidRPr="00FA26D7">
        <w:rPr>
          <w:rFonts w:ascii="Times New Roman" w:hAnsi="Times New Roman"/>
          <w:color w:val="000000" w:themeColor="text1"/>
          <w:sz w:val="24"/>
        </w:rPr>
        <w:t>regulation</w:t>
      </w:r>
      <w:r w:rsidR="00C36C59">
        <w:rPr>
          <w:rFonts w:ascii="Times New Roman" w:hAnsi="Times New Roman"/>
          <w:color w:val="000000" w:themeColor="text1"/>
          <w:sz w:val="24"/>
          <w:lang w:val="id-ID"/>
        </w:rPr>
        <w:t>. Self regulation</w:t>
      </w:r>
      <w:r w:rsidRPr="00FA26D7">
        <w:rPr>
          <w:rFonts w:ascii="Times New Roman" w:hAnsi="Times New Roman"/>
          <w:color w:val="000000" w:themeColor="text1"/>
          <w:sz w:val="24"/>
        </w:rPr>
        <w:t xml:space="preserve"> is the individual who experienced the process in changing behavior based on the determination of the values and objectives, in an effort to find a picture of your</w:t>
      </w:r>
      <w:r w:rsidR="00C36C59">
        <w:rPr>
          <w:rFonts w:ascii="Times New Roman" w:hAnsi="Times New Roman"/>
          <w:color w:val="000000" w:themeColor="text1"/>
          <w:sz w:val="24"/>
          <w:lang w:val="id-ID"/>
        </w:rPr>
        <w:t xml:space="preserve"> </w:t>
      </w:r>
      <w:r w:rsidRPr="00FA26D7">
        <w:rPr>
          <w:rFonts w:ascii="Times New Roman" w:hAnsi="Times New Roman"/>
          <w:color w:val="000000" w:themeColor="text1"/>
          <w:sz w:val="24"/>
        </w:rPr>
        <w:t>self</w:t>
      </w:r>
      <w:r w:rsidR="008A1D08" w:rsidRPr="006E30E8">
        <w:rPr>
          <w:rFonts w:ascii="Times New Roman" w:hAnsi="Times New Roman"/>
          <w:color w:val="000000" w:themeColor="text1"/>
          <w:sz w:val="24"/>
          <w:lang w:val="id-ID"/>
        </w:rPr>
        <w:t xml:space="preserve">. </w:t>
      </w:r>
      <w:r w:rsidR="00FF0335">
        <w:rPr>
          <w:rFonts w:ascii="Times New Roman" w:hAnsi="Times New Roman"/>
          <w:color w:val="000000" w:themeColor="text1"/>
          <w:sz w:val="24"/>
          <w:lang w:val="id-ID"/>
        </w:rPr>
        <w:t xml:space="preserve">Self </w:t>
      </w:r>
      <w:r w:rsidR="00FF0335" w:rsidRPr="00FF0335">
        <w:rPr>
          <w:rFonts w:ascii="Times New Roman" w:hAnsi="Times New Roman"/>
          <w:color w:val="000000" w:themeColor="text1"/>
          <w:sz w:val="24"/>
          <w:lang w:val="id-ID"/>
        </w:rPr>
        <w:t>regulation also i</w:t>
      </w:r>
      <w:r w:rsidR="00FF0335">
        <w:rPr>
          <w:rFonts w:ascii="Times New Roman" w:hAnsi="Times New Roman"/>
          <w:color w:val="000000" w:themeColor="text1"/>
          <w:sz w:val="24"/>
          <w:lang w:val="id-ID"/>
        </w:rPr>
        <w:t>nvolves environmental condition</w:t>
      </w:r>
      <w:r w:rsidR="00FF0335" w:rsidRPr="00FF0335">
        <w:rPr>
          <w:rFonts w:ascii="Times New Roman" w:hAnsi="Times New Roman"/>
          <w:color w:val="000000" w:themeColor="text1"/>
          <w:sz w:val="24"/>
          <w:lang w:val="id-ID"/>
        </w:rPr>
        <w:t xml:space="preserve"> and the individual. One of the formation of sel</w:t>
      </w:r>
      <w:r w:rsidR="00FF0335">
        <w:rPr>
          <w:rFonts w:ascii="Times New Roman" w:hAnsi="Times New Roman"/>
          <w:color w:val="000000" w:themeColor="text1"/>
          <w:sz w:val="24"/>
          <w:lang w:val="id-ID"/>
        </w:rPr>
        <w:t xml:space="preserve">f </w:t>
      </w:r>
      <w:r w:rsidR="00FF0335" w:rsidRPr="00FF0335">
        <w:rPr>
          <w:rFonts w:ascii="Times New Roman" w:hAnsi="Times New Roman"/>
          <w:color w:val="000000" w:themeColor="text1"/>
          <w:sz w:val="24"/>
          <w:lang w:val="id-ID"/>
        </w:rPr>
        <w:t xml:space="preserve">regulation to the student can be provided through a cultural approach as </w:t>
      </w:r>
      <w:r w:rsidR="00FF0335" w:rsidRPr="00FF0335">
        <w:rPr>
          <w:rFonts w:ascii="Times New Roman" w:hAnsi="Times New Roman"/>
          <w:i/>
          <w:color w:val="000000" w:themeColor="text1"/>
          <w:sz w:val="24"/>
          <w:lang w:val="id-ID"/>
        </w:rPr>
        <w:t>kalindaqdaq</w:t>
      </w:r>
      <w:r w:rsidR="00FF0335" w:rsidRPr="00FF0335">
        <w:rPr>
          <w:rFonts w:ascii="Times New Roman" w:hAnsi="Times New Roman"/>
          <w:color w:val="000000" w:themeColor="text1"/>
          <w:sz w:val="24"/>
          <w:lang w:val="id-ID"/>
        </w:rPr>
        <w:t xml:space="preserve"> and </w:t>
      </w:r>
      <w:r w:rsidR="00FF0335" w:rsidRPr="00FF0335">
        <w:rPr>
          <w:rFonts w:ascii="Times New Roman" w:hAnsi="Times New Roman"/>
          <w:i/>
          <w:color w:val="000000" w:themeColor="text1"/>
          <w:sz w:val="24"/>
          <w:lang w:val="id-ID"/>
        </w:rPr>
        <w:t>pappasang</w:t>
      </w:r>
      <w:r w:rsidR="008A1D08" w:rsidRPr="006E30E8">
        <w:rPr>
          <w:rFonts w:ascii="Times New Roman" w:hAnsi="Times New Roman"/>
          <w:color w:val="000000" w:themeColor="text1"/>
          <w:sz w:val="24"/>
          <w:lang w:val="id-ID"/>
        </w:rPr>
        <w:t>.</w:t>
      </w:r>
    </w:p>
    <w:p w:rsidR="000A5E94" w:rsidRPr="006E30E8" w:rsidRDefault="00EF6C02" w:rsidP="0063510A">
      <w:pPr>
        <w:spacing w:after="0" w:line="240" w:lineRule="auto"/>
        <w:jc w:val="both"/>
        <w:rPr>
          <w:rFonts w:ascii="Times New Roman" w:hAnsi="Times New Roman"/>
          <w:color w:val="000000" w:themeColor="text1"/>
          <w:sz w:val="24"/>
          <w:lang w:val="id-ID"/>
        </w:rPr>
      </w:pPr>
      <w:r>
        <w:rPr>
          <w:rFonts w:ascii="Times New Roman" w:hAnsi="Times New Roman"/>
          <w:color w:val="000000" w:themeColor="text1"/>
          <w:sz w:val="24"/>
          <w:lang w:val="id-ID"/>
        </w:rPr>
        <w:t xml:space="preserve">    </w:t>
      </w:r>
      <w:r w:rsidR="00757030">
        <w:rPr>
          <w:rFonts w:ascii="Times New Roman" w:hAnsi="Times New Roman"/>
          <w:color w:val="000000" w:themeColor="text1"/>
          <w:sz w:val="24"/>
          <w:lang w:val="id-ID"/>
        </w:rPr>
        <w:t>The c</w:t>
      </w:r>
      <w:r w:rsidR="00757030" w:rsidRPr="00757030">
        <w:rPr>
          <w:rFonts w:ascii="Times New Roman" w:hAnsi="Times New Roman"/>
          <w:color w:val="000000" w:themeColor="text1"/>
          <w:sz w:val="24"/>
          <w:lang w:val="id-ID"/>
        </w:rPr>
        <w:t xml:space="preserve">ontrol variables in this study is the knowledge of </w:t>
      </w:r>
      <w:r w:rsidR="00757030" w:rsidRPr="00757030">
        <w:rPr>
          <w:rFonts w:ascii="Times New Roman" w:hAnsi="Times New Roman"/>
          <w:i/>
          <w:color w:val="000000" w:themeColor="text1"/>
          <w:sz w:val="24"/>
          <w:lang w:val="id-ID"/>
        </w:rPr>
        <w:t>kalindaqdaq</w:t>
      </w:r>
      <w:r w:rsidR="00757030" w:rsidRPr="00757030">
        <w:rPr>
          <w:rFonts w:ascii="Times New Roman" w:hAnsi="Times New Roman"/>
          <w:color w:val="000000" w:themeColor="text1"/>
          <w:sz w:val="24"/>
          <w:lang w:val="id-ID"/>
        </w:rPr>
        <w:t xml:space="preserve"> and </w:t>
      </w:r>
      <w:r w:rsidR="00757030" w:rsidRPr="00757030">
        <w:rPr>
          <w:rFonts w:ascii="Times New Roman" w:hAnsi="Times New Roman"/>
          <w:i/>
          <w:color w:val="000000" w:themeColor="text1"/>
          <w:sz w:val="24"/>
          <w:lang w:val="id-ID"/>
        </w:rPr>
        <w:t>pappasang</w:t>
      </w:r>
      <w:r w:rsidR="00757030" w:rsidRPr="00757030">
        <w:rPr>
          <w:rFonts w:ascii="Times New Roman" w:hAnsi="Times New Roman"/>
          <w:color w:val="000000" w:themeColor="text1"/>
          <w:sz w:val="24"/>
          <w:lang w:val="id-ID"/>
        </w:rPr>
        <w:t xml:space="preserve"> that each participant not know and do not have special skills (practice) in studying </w:t>
      </w:r>
      <w:r w:rsidR="00757030" w:rsidRPr="00757030">
        <w:rPr>
          <w:rFonts w:ascii="Times New Roman" w:hAnsi="Times New Roman"/>
          <w:i/>
          <w:color w:val="000000" w:themeColor="text1"/>
          <w:sz w:val="24"/>
          <w:lang w:val="id-ID"/>
        </w:rPr>
        <w:t>kalindaqdaq</w:t>
      </w:r>
      <w:r w:rsidR="00757030" w:rsidRPr="00757030">
        <w:rPr>
          <w:rFonts w:ascii="Times New Roman" w:hAnsi="Times New Roman"/>
          <w:color w:val="000000" w:themeColor="text1"/>
          <w:sz w:val="24"/>
          <w:lang w:val="id-ID"/>
        </w:rPr>
        <w:t xml:space="preserve"> and </w:t>
      </w:r>
      <w:r w:rsidR="00757030" w:rsidRPr="00757030">
        <w:rPr>
          <w:rFonts w:ascii="Times New Roman" w:hAnsi="Times New Roman"/>
          <w:i/>
          <w:color w:val="000000" w:themeColor="text1"/>
          <w:sz w:val="24"/>
          <w:lang w:val="id-ID"/>
        </w:rPr>
        <w:t>pappasang</w:t>
      </w:r>
      <w:r w:rsidR="00757030" w:rsidRPr="00757030">
        <w:rPr>
          <w:rFonts w:ascii="Times New Roman" w:hAnsi="Times New Roman"/>
          <w:color w:val="000000" w:themeColor="text1"/>
          <w:sz w:val="24"/>
          <w:lang w:val="id-ID"/>
        </w:rPr>
        <w:t xml:space="preserve"> in detail and participants also does not have an interest in majors disciplines such as literature, art and history</w:t>
      </w:r>
      <w:r w:rsidR="00961F94" w:rsidRPr="006E30E8">
        <w:rPr>
          <w:rFonts w:ascii="Times New Roman" w:hAnsi="Times New Roman"/>
          <w:color w:val="000000" w:themeColor="text1"/>
          <w:sz w:val="24"/>
          <w:lang w:val="id-ID"/>
        </w:rPr>
        <w:t>.</w:t>
      </w:r>
    </w:p>
    <w:p w:rsidR="00C42595" w:rsidRPr="006E30E8" w:rsidRDefault="00C42595" w:rsidP="0063510A">
      <w:pPr>
        <w:spacing w:after="0" w:line="240" w:lineRule="auto"/>
        <w:jc w:val="both"/>
        <w:rPr>
          <w:rFonts w:ascii="Times New Roman" w:hAnsi="Times New Roman"/>
          <w:color w:val="000000" w:themeColor="text1"/>
          <w:sz w:val="24"/>
          <w:lang w:val="id-ID"/>
        </w:rPr>
      </w:pPr>
      <w:r w:rsidRPr="006E30E8">
        <w:rPr>
          <w:rFonts w:ascii="Times New Roman" w:hAnsi="Times New Roman"/>
          <w:color w:val="000000" w:themeColor="text1"/>
          <w:sz w:val="24"/>
          <w:lang w:val="id-ID"/>
        </w:rPr>
        <w:t xml:space="preserve">     </w:t>
      </w:r>
      <w:r w:rsidR="00757030" w:rsidRPr="00757030">
        <w:rPr>
          <w:rFonts w:ascii="Times New Roman" w:hAnsi="Times New Roman"/>
          <w:color w:val="000000" w:themeColor="text1"/>
          <w:sz w:val="24"/>
          <w:lang w:val="id-ID"/>
        </w:rPr>
        <w:t>The design in this study used a quasi-experimental methods non-equivalent control group design. The research design uses stages of pre test an</w:t>
      </w:r>
      <w:r w:rsidR="00757030">
        <w:rPr>
          <w:rFonts w:ascii="Times New Roman" w:hAnsi="Times New Roman"/>
          <w:color w:val="000000" w:themeColor="text1"/>
          <w:sz w:val="24"/>
          <w:lang w:val="id-ID"/>
        </w:rPr>
        <w:t>d post test. Stages of pre test</w:t>
      </w:r>
      <w:r w:rsidR="00757030" w:rsidRPr="00757030">
        <w:rPr>
          <w:rFonts w:ascii="Times New Roman" w:hAnsi="Times New Roman"/>
          <w:color w:val="000000" w:themeColor="text1"/>
          <w:sz w:val="24"/>
          <w:lang w:val="id-ID"/>
        </w:rPr>
        <w:t xml:space="preserve"> were conducted to determine the ability of the subject</w:t>
      </w:r>
      <w:r w:rsidR="00757030">
        <w:rPr>
          <w:rFonts w:ascii="Times New Roman" w:hAnsi="Times New Roman"/>
          <w:color w:val="000000" w:themeColor="text1"/>
          <w:sz w:val="24"/>
          <w:lang w:val="id-ID"/>
        </w:rPr>
        <w:t xml:space="preserve"> while the early stages of post test</w:t>
      </w:r>
      <w:r w:rsidR="00757030" w:rsidRPr="00757030">
        <w:rPr>
          <w:rFonts w:ascii="Times New Roman" w:hAnsi="Times New Roman"/>
          <w:color w:val="000000" w:themeColor="text1"/>
          <w:sz w:val="24"/>
          <w:lang w:val="id-ID"/>
        </w:rPr>
        <w:t xml:space="preserve"> were conducted to determine the impact of treatment </w:t>
      </w:r>
      <w:r w:rsidR="00757030" w:rsidRPr="00757030">
        <w:rPr>
          <w:rFonts w:ascii="Times New Roman" w:hAnsi="Times New Roman"/>
          <w:i/>
          <w:color w:val="000000" w:themeColor="text1"/>
          <w:sz w:val="24"/>
          <w:lang w:val="id-ID"/>
        </w:rPr>
        <w:t>kalindaqdaq</w:t>
      </w:r>
      <w:r w:rsidR="00757030" w:rsidRPr="00757030">
        <w:rPr>
          <w:rFonts w:ascii="Times New Roman" w:hAnsi="Times New Roman"/>
          <w:color w:val="000000" w:themeColor="text1"/>
          <w:sz w:val="24"/>
          <w:lang w:val="id-ID"/>
        </w:rPr>
        <w:t xml:space="preserve"> and </w:t>
      </w:r>
      <w:r w:rsidR="00757030" w:rsidRPr="00757030">
        <w:rPr>
          <w:rFonts w:ascii="Times New Roman" w:hAnsi="Times New Roman"/>
          <w:i/>
          <w:color w:val="000000" w:themeColor="text1"/>
          <w:sz w:val="24"/>
          <w:lang w:val="id-ID"/>
        </w:rPr>
        <w:t>pappasang</w:t>
      </w:r>
      <w:r w:rsidR="00523CE9" w:rsidRPr="006E30E8">
        <w:rPr>
          <w:rFonts w:ascii="Times New Roman" w:hAnsi="Times New Roman"/>
          <w:color w:val="000000" w:themeColor="text1"/>
          <w:sz w:val="24"/>
          <w:lang w:val="id-ID"/>
        </w:rPr>
        <w:t xml:space="preserve">. </w:t>
      </w:r>
      <w:r w:rsidR="00D1025F" w:rsidRPr="00D1025F">
        <w:rPr>
          <w:rFonts w:ascii="Times New Roman" w:hAnsi="Times New Roman"/>
          <w:color w:val="000000" w:themeColor="text1"/>
          <w:sz w:val="24"/>
          <w:lang w:val="id-ID"/>
        </w:rPr>
        <w:t xml:space="preserve">The experimental group in this study at </w:t>
      </w:r>
      <w:r w:rsidR="00D1025F" w:rsidRPr="00D1025F">
        <w:rPr>
          <w:rFonts w:ascii="Times New Roman" w:hAnsi="Times New Roman"/>
          <w:color w:val="000000" w:themeColor="text1"/>
          <w:sz w:val="24"/>
          <w:lang w:val="id-ID"/>
        </w:rPr>
        <w:lastRenderedPageBreak/>
        <w:t>SMPN 4 Pamboang while the control group in SMPN 3 Majene</w:t>
      </w:r>
    </w:p>
    <w:p w:rsidR="00920508" w:rsidRPr="006E30E8" w:rsidRDefault="00920508" w:rsidP="0063510A">
      <w:pPr>
        <w:spacing w:after="0" w:line="240" w:lineRule="auto"/>
        <w:jc w:val="both"/>
        <w:rPr>
          <w:rFonts w:ascii="Times New Roman" w:hAnsi="Times New Roman"/>
          <w:color w:val="000000" w:themeColor="text1"/>
          <w:sz w:val="24"/>
          <w:lang w:val="id-ID"/>
        </w:rPr>
      </w:pPr>
      <w:r w:rsidRPr="006E30E8">
        <w:rPr>
          <w:rFonts w:ascii="Times New Roman" w:hAnsi="Times New Roman"/>
          <w:color w:val="000000" w:themeColor="text1"/>
          <w:sz w:val="24"/>
          <w:lang w:val="id-ID"/>
        </w:rPr>
        <w:t xml:space="preserve">     </w:t>
      </w:r>
      <w:r w:rsidR="00DD1FF6">
        <w:rPr>
          <w:rFonts w:ascii="Times New Roman" w:hAnsi="Times New Roman"/>
          <w:color w:val="000000" w:themeColor="text1"/>
          <w:sz w:val="24"/>
          <w:lang w:val="id-ID"/>
        </w:rPr>
        <w:t>S</w:t>
      </w:r>
      <w:r w:rsidR="00DD1FF6" w:rsidRPr="00DD1FF6">
        <w:rPr>
          <w:rFonts w:ascii="Times New Roman" w:hAnsi="Times New Roman"/>
          <w:color w:val="000000" w:themeColor="text1"/>
          <w:sz w:val="24"/>
          <w:lang w:val="id-ID"/>
        </w:rPr>
        <w:t>tages of the research process in the experimental</w:t>
      </w:r>
      <w:r w:rsidR="00DD1FF6">
        <w:rPr>
          <w:rFonts w:ascii="Times New Roman" w:hAnsi="Times New Roman"/>
          <w:color w:val="000000" w:themeColor="text1"/>
          <w:sz w:val="24"/>
          <w:lang w:val="id-ID"/>
        </w:rPr>
        <w:t xml:space="preserve"> group is done by providing pre tes</w:t>
      </w:r>
      <w:r w:rsidR="00DD1FF6" w:rsidRPr="00DD1FF6">
        <w:rPr>
          <w:rFonts w:ascii="Times New Roman" w:hAnsi="Times New Roman"/>
          <w:color w:val="000000" w:themeColor="text1"/>
          <w:sz w:val="24"/>
          <w:lang w:val="id-ID"/>
        </w:rPr>
        <w:t xml:space="preserve"> (scale of regulation) then insert </w:t>
      </w:r>
      <w:r w:rsidR="00DD1FF6" w:rsidRPr="00DD1FF6">
        <w:rPr>
          <w:rFonts w:ascii="Times New Roman" w:hAnsi="Times New Roman"/>
          <w:i/>
          <w:color w:val="000000" w:themeColor="text1"/>
          <w:sz w:val="24"/>
          <w:lang w:val="id-ID"/>
        </w:rPr>
        <w:t>kalindaqdaq</w:t>
      </w:r>
      <w:r w:rsidR="00DD1FF6" w:rsidRPr="00DD1FF6">
        <w:rPr>
          <w:rFonts w:ascii="Times New Roman" w:hAnsi="Times New Roman"/>
          <w:color w:val="000000" w:themeColor="text1"/>
          <w:sz w:val="24"/>
          <w:lang w:val="id-ID"/>
        </w:rPr>
        <w:t xml:space="preserve"> educators in early learning</w:t>
      </w:r>
      <w:r w:rsidRPr="006E30E8">
        <w:rPr>
          <w:rFonts w:ascii="Times New Roman" w:hAnsi="Times New Roman"/>
          <w:color w:val="000000" w:themeColor="text1"/>
          <w:sz w:val="24"/>
          <w:lang w:val="id-ID"/>
        </w:rPr>
        <w:t xml:space="preserve">. </w:t>
      </w:r>
      <w:r w:rsidR="00DD1FF6">
        <w:rPr>
          <w:rFonts w:ascii="Times New Roman" w:hAnsi="Times New Roman"/>
          <w:color w:val="000000" w:themeColor="text1"/>
          <w:sz w:val="24"/>
          <w:lang w:val="id-ID"/>
        </w:rPr>
        <w:t>After that, teacher</w:t>
      </w:r>
      <w:r w:rsidR="00DD1FF6" w:rsidRPr="00DD1FF6">
        <w:rPr>
          <w:rFonts w:ascii="Times New Roman" w:hAnsi="Times New Roman"/>
          <w:color w:val="000000" w:themeColor="text1"/>
          <w:sz w:val="24"/>
          <w:lang w:val="id-ID"/>
        </w:rPr>
        <w:t xml:space="preserve"> </w:t>
      </w:r>
      <w:r w:rsidR="00DD1FF6">
        <w:rPr>
          <w:rFonts w:ascii="Times New Roman" w:hAnsi="Times New Roman"/>
          <w:color w:val="000000" w:themeColor="text1"/>
          <w:sz w:val="24"/>
          <w:lang w:val="id-ID"/>
        </w:rPr>
        <w:t>and students studying</w:t>
      </w:r>
      <w:r w:rsidR="00DD1FF6" w:rsidRPr="00DD1FF6">
        <w:rPr>
          <w:rFonts w:ascii="Times New Roman" w:hAnsi="Times New Roman"/>
          <w:color w:val="000000" w:themeColor="text1"/>
          <w:sz w:val="24"/>
          <w:lang w:val="id-ID"/>
        </w:rPr>
        <w:t xml:space="preserve"> and learning process is normally based on the lesson. After that, at the end of learning educators provide pappasan</w:t>
      </w:r>
      <w:r w:rsidR="00DD1FF6">
        <w:rPr>
          <w:rFonts w:ascii="Times New Roman" w:hAnsi="Times New Roman"/>
          <w:color w:val="000000" w:themeColor="text1"/>
          <w:sz w:val="24"/>
          <w:lang w:val="id-ID"/>
        </w:rPr>
        <w:t xml:space="preserve">g and scale measurement of self </w:t>
      </w:r>
      <w:r w:rsidR="00DD1FF6" w:rsidRPr="00DD1FF6">
        <w:rPr>
          <w:rFonts w:ascii="Times New Roman" w:hAnsi="Times New Roman"/>
          <w:color w:val="000000" w:themeColor="text1"/>
          <w:sz w:val="24"/>
          <w:lang w:val="id-ID"/>
        </w:rPr>
        <w:t>regulation in the form of a scale to determine the effect of treatment on the subject or the subjec</w:t>
      </w:r>
      <w:r w:rsidR="00AD7109">
        <w:rPr>
          <w:rFonts w:ascii="Times New Roman" w:hAnsi="Times New Roman"/>
          <w:color w:val="000000" w:themeColor="text1"/>
          <w:sz w:val="24"/>
          <w:lang w:val="id-ID"/>
        </w:rPr>
        <w:t xml:space="preserve">t has entered the stage of post </w:t>
      </w:r>
      <w:r w:rsidR="00DD1FF6" w:rsidRPr="00DD1FF6">
        <w:rPr>
          <w:rFonts w:ascii="Times New Roman" w:hAnsi="Times New Roman"/>
          <w:color w:val="000000" w:themeColor="text1"/>
          <w:sz w:val="24"/>
          <w:lang w:val="id-ID"/>
        </w:rPr>
        <w:t>test. This research was conducted in two sessions over 2 weeks</w:t>
      </w:r>
      <w:r w:rsidR="00FC5084" w:rsidRPr="006E30E8">
        <w:rPr>
          <w:rFonts w:ascii="Times New Roman" w:hAnsi="Times New Roman"/>
          <w:color w:val="000000" w:themeColor="text1"/>
          <w:sz w:val="24"/>
          <w:lang w:val="id-ID"/>
        </w:rPr>
        <w:t>.</w:t>
      </w:r>
    </w:p>
    <w:p w:rsidR="002E7695" w:rsidRPr="006E30E8" w:rsidRDefault="0063510A" w:rsidP="0063510A">
      <w:pPr>
        <w:spacing w:after="0" w:line="240" w:lineRule="auto"/>
        <w:jc w:val="both"/>
        <w:rPr>
          <w:rFonts w:ascii="Times New Roman" w:hAnsi="Times New Roman"/>
          <w:color w:val="000000" w:themeColor="text1"/>
          <w:sz w:val="24"/>
        </w:rPr>
      </w:pPr>
      <w:r w:rsidRPr="006E30E8">
        <w:rPr>
          <w:rFonts w:ascii="Times New Roman" w:hAnsi="Times New Roman"/>
          <w:color w:val="000000" w:themeColor="text1"/>
          <w:sz w:val="24"/>
        </w:rPr>
        <w:t xml:space="preserve">     </w:t>
      </w:r>
      <w:r w:rsidR="007E7DAB" w:rsidRPr="007E7DAB">
        <w:rPr>
          <w:rFonts w:ascii="Times New Roman" w:hAnsi="Times New Roman"/>
          <w:color w:val="000000" w:themeColor="text1"/>
          <w:sz w:val="24"/>
        </w:rPr>
        <w:t>The population of this research is all students active in SMPN 3 Majene wh</w:t>
      </w:r>
      <w:r w:rsidR="007E7DAB">
        <w:rPr>
          <w:rFonts w:ascii="Times New Roman" w:hAnsi="Times New Roman"/>
          <w:color w:val="000000" w:themeColor="text1"/>
          <w:sz w:val="24"/>
        </w:rPr>
        <w:t xml:space="preserve">ich are in urban areas and the </w:t>
      </w:r>
      <w:r w:rsidR="007E7DAB">
        <w:rPr>
          <w:rFonts w:ascii="Times New Roman" w:hAnsi="Times New Roman"/>
          <w:color w:val="000000" w:themeColor="text1"/>
          <w:sz w:val="24"/>
          <w:lang w:val="id-ID"/>
        </w:rPr>
        <w:t>d</w:t>
      </w:r>
      <w:r w:rsidR="007E7DAB" w:rsidRPr="007E7DAB">
        <w:rPr>
          <w:rFonts w:ascii="Times New Roman" w:hAnsi="Times New Roman"/>
          <w:color w:val="000000" w:themeColor="text1"/>
          <w:sz w:val="24"/>
        </w:rPr>
        <w:t>istrict Banggae</w:t>
      </w:r>
      <w:r w:rsidR="00DE2301">
        <w:rPr>
          <w:rFonts w:ascii="Times New Roman" w:hAnsi="Times New Roman"/>
          <w:color w:val="000000" w:themeColor="text1"/>
          <w:sz w:val="24"/>
          <w:lang w:val="id-ID"/>
        </w:rPr>
        <w:t xml:space="preserve"> of</w:t>
      </w:r>
      <w:r w:rsidR="007E7DAB" w:rsidRPr="007E7DAB">
        <w:rPr>
          <w:rFonts w:ascii="Times New Roman" w:hAnsi="Times New Roman"/>
          <w:color w:val="000000" w:themeColor="text1"/>
          <w:sz w:val="24"/>
        </w:rPr>
        <w:t xml:space="preserve"> SMPN 4 Pamboang. </w:t>
      </w:r>
      <w:r w:rsidR="003E3FBC" w:rsidRPr="007E7DAB">
        <w:rPr>
          <w:rFonts w:ascii="Times New Roman" w:hAnsi="Times New Roman"/>
          <w:color w:val="000000" w:themeColor="text1"/>
          <w:sz w:val="24"/>
        </w:rPr>
        <w:t>L</w:t>
      </w:r>
      <w:r w:rsidR="007E7DAB" w:rsidRPr="007E7DAB">
        <w:rPr>
          <w:rFonts w:ascii="Times New Roman" w:hAnsi="Times New Roman"/>
          <w:color w:val="000000" w:themeColor="text1"/>
          <w:sz w:val="24"/>
        </w:rPr>
        <w:t xml:space="preserve">ocated in </w:t>
      </w:r>
      <w:r w:rsidR="00FC648B">
        <w:rPr>
          <w:rFonts w:ascii="Times New Roman" w:hAnsi="Times New Roman"/>
          <w:color w:val="000000" w:themeColor="text1"/>
          <w:sz w:val="24"/>
        </w:rPr>
        <w:t xml:space="preserve">a rural area of the </w:t>
      </w:r>
      <w:r w:rsidR="00FC648B">
        <w:rPr>
          <w:rFonts w:ascii="Times New Roman" w:hAnsi="Times New Roman"/>
          <w:color w:val="000000" w:themeColor="text1"/>
          <w:sz w:val="24"/>
          <w:lang w:val="id-ID"/>
        </w:rPr>
        <w:t>d</w:t>
      </w:r>
      <w:r w:rsidR="007E7DAB" w:rsidRPr="007E7DAB">
        <w:rPr>
          <w:rFonts w:ascii="Times New Roman" w:hAnsi="Times New Roman"/>
          <w:color w:val="000000" w:themeColor="text1"/>
          <w:sz w:val="24"/>
        </w:rPr>
        <w:t>istrict Pamboang. Sampling technique used in this research is purposive sampling technique that has several criteria such as subject sitting in class VIII Saturn</w:t>
      </w:r>
      <w:r w:rsidR="006A799F">
        <w:rPr>
          <w:rFonts w:ascii="Times New Roman" w:hAnsi="Times New Roman"/>
          <w:color w:val="000000" w:themeColor="text1"/>
          <w:sz w:val="24"/>
          <w:lang w:val="id-ID"/>
        </w:rPr>
        <w:t>us</w:t>
      </w:r>
      <w:r w:rsidR="007E7DAB" w:rsidRPr="007E7DAB">
        <w:rPr>
          <w:rFonts w:ascii="Times New Roman" w:hAnsi="Times New Roman"/>
          <w:color w:val="000000" w:themeColor="text1"/>
          <w:sz w:val="24"/>
        </w:rPr>
        <w:t xml:space="preserve"> and never given </w:t>
      </w:r>
      <w:r w:rsidR="007E7DAB" w:rsidRPr="00C73132">
        <w:rPr>
          <w:rFonts w:ascii="Times New Roman" w:hAnsi="Times New Roman"/>
          <w:i/>
          <w:color w:val="000000" w:themeColor="text1"/>
          <w:sz w:val="24"/>
        </w:rPr>
        <w:t>kalindaqdaq</w:t>
      </w:r>
      <w:r w:rsidR="007E7DAB" w:rsidRPr="007E7DAB">
        <w:rPr>
          <w:rFonts w:ascii="Times New Roman" w:hAnsi="Times New Roman"/>
          <w:color w:val="000000" w:themeColor="text1"/>
          <w:sz w:val="24"/>
        </w:rPr>
        <w:t xml:space="preserve"> and </w:t>
      </w:r>
      <w:r w:rsidR="007E7DAB" w:rsidRPr="00C73132">
        <w:rPr>
          <w:rFonts w:ascii="Times New Roman" w:hAnsi="Times New Roman"/>
          <w:i/>
          <w:color w:val="000000" w:themeColor="text1"/>
          <w:sz w:val="24"/>
        </w:rPr>
        <w:t>pappasang</w:t>
      </w:r>
      <w:r w:rsidR="007E7DAB" w:rsidRPr="007E7DAB">
        <w:rPr>
          <w:rFonts w:ascii="Times New Roman" w:hAnsi="Times New Roman"/>
          <w:color w:val="000000" w:themeColor="text1"/>
          <w:sz w:val="24"/>
        </w:rPr>
        <w:t xml:space="preserve"> SMPN 3 Majene, subject VIII</w:t>
      </w:r>
      <w:r w:rsidR="007E7DAB" w:rsidRPr="00C73132">
        <w:rPr>
          <w:rFonts w:ascii="Times New Roman" w:hAnsi="Times New Roman"/>
          <w:color w:val="000000" w:themeColor="text1"/>
          <w:sz w:val="24"/>
          <w:vertAlign w:val="superscript"/>
        </w:rPr>
        <w:t>a</w:t>
      </w:r>
      <w:r w:rsidR="00C73132">
        <w:rPr>
          <w:rFonts w:ascii="Times New Roman" w:hAnsi="Times New Roman"/>
          <w:color w:val="000000" w:themeColor="text1"/>
          <w:sz w:val="24"/>
          <w:lang w:val="id-ID"/>
        </w:rPr>
        <w:t xml:space="preserve"> and</w:t>
      </w:r>
      <w:r w:rsidR="007E7DAB" w:rsidRPr="007E7DAB">
        <w:rPr>
          <w:rFonts w:ascii="Times New Roman" w:hAnsi="Times New Roman"/>
          <w:color w:val="000000" w:themeColor="text1"/>
          <w:sz w:val="24"/>
        </w:rPr>
        <w:t xml:space="preserve"> grader does not know the meaning of </w:t>
      </w:r>
      <w:r w:rsidR="007E7DAB" w:rsidRPr="00F93CBA">
        <w:rPr>
          <w:rFonts w:ascii="Times New Roman" w:hAnsi="Times New Roman"/>
          <w:i/>
          <w:color w:val="000000" w:themeColor="text1"/>
          <w:sz w:val="24"/>
        </w:rPr>
        <w:t>kalindaqdaq</w:t>
      </w:r>
      <w:r w:rsidR="007E7DAB" w:rsidRPr="007E7DAB">
        <w:rPr>
          <w:rFonts w:ascii="Times New Roman" w:hAnsi="Times New Roman"/>
          <w:color w:val="000000" w:themeColor="text1"/>
          <w:sz w:val="24"/>
        </w:rPr>
        <w:t xml:space="preserve"> and </w:t>
      </w:r>
      <w:r w:rsidR="007E7DAB" w:rsidRPr="00F93CBA">
        <w:rPr>
          <w:rFonts w:ascii="Times New Roman" w:hAnsi="Times New Roman"/>
          <w:i/>
          <w:color w:val="000000" w:themeColor="text1"/>
          <w:sz w:val="24"/>
        </w:rPr>
        <w:t>pappasang</w:t>
      </w:r>
      <w:r w:rsidR="007E7DAB" w:rsidRPr="007E7DAB">
        <w:rPr>
          <w:rFonts w:ascii="Times New Roman" w:hAnsi="Times New Roman"/>
          <w:color w:val="000000" w:themeColor="text1"/>
          <w:sz w:val="24"/>
        </w:rPr>
        <w:t xml:space="preserve"> in SMPN 4 Pamboang, and the age of subjects ranged from 12-13 years</w:t>
      </w:r>
      <w:r w:rsidR="00F93CBA">
        <w:rPr>
          <w:rFonts w:ascii="Times New Roman" w:hAnsi="Times New Roman"/>
          <w:color w:val="000000" w:themeColor="text1"/>
          <w:sz w:val="24"/>
          <w:lang w:val="id-ID"/>
        </w:rPr>
        <w:t xml:space="preserve"> old</w:t>
      </w:r>
      <w:r w:rsidR="00287564" w:rsidRPr="006E30E8">
        <w:rPr>
          <w:rFonts w:ascii="Times New Roman" w:hAnsi="Times New Roman"/>
          <w:color w:val="000000" w:themeColor="text1"/>
          <w:sz w:val="24"/>
          <w:szCs w:val="24"/>
        </w:rPr>
        <w:t xml:space="preserve">. </w:t>
      </w:r>
    </w:p>
    <w:p w:rsidR="00FE2CAB" w:rsidRPr="00D223D1" w:rsidRDefault="00287564" w:rsidP="005933E0">
      <w:pPr>
        <w:spacing w:after="0" w:line="240" w:lineRule="auto"/>
        <w:jc w:val="both"/>
        <w:rPr>
          <w:rFonts w:ascii="Times New Roman" w:hAnsi="Times New Roman"/>
          <w:color w:val="000000" w:themeColor="text1"/>
          <w:sz w:val="24"/>
        </w:rPr>
      </w:pPr>
      <w:r w:rsidRPr="006E30E8">
        <w:rPr>
          <w:rFonts w:ascii="Times New Roman" w:hAnsi="Times New Roman"/>
          <w:color w:val="000000" w:themeColor="text1"/>
          <w:sz w:val="24"/>
        </w:rPr>
        <w:t xml:space="preserve">     </w:t>
      </w:r>
      <w:r w:rsidR="005933E0" w:rsidRPr="005933E0">
        <w:rPr>
          <w:rFonts w:ascii="Times New Roman" w:hAnsi="Times New Roman"/>
          <w:color w:val="000000" w:themeColor="text1"/>
          <w:sz w:val="24"/>
        </w:rPr>
        <w:t>Data collection techniques in this study using a scale. Scale is one method that contains statements attitude. Statement consists of two types namely favorable (support) and unfavorable (no support). The scale used in this study are</w:t>
      </w:r>
      <w:r w:rsidR="005933E0">
        <w:rPr>
          <w:rFonts w:ascii="Times New Roman" w:hAnsi="Times New Roman"/>
          <w:color w:val="000000" w:themeColor="text1"/>
          <w:sz w:val="24"/>
          <w:lang w:val="id-ID"/>
        </w:rPr>
        <w:t xml:space="preserve"> s</w:t>
      </w:r>
      <w:r w:rsidR="008E4E99">
        <w:rPr>
          <w:rFonts w:ascii="Times New Roman" w:hAnsi="Times New Roman"/>
          <w:color w:val="000000" w:themeColor="text1"/>
          <w:sz w:val="24"/>
        </w:rPr>
        <w:t>cale self</w:t>
      </w:r>
      <w:r w:rsidR="008E4E99">
        <w:rPr>
          <w:rFonts w:ascii="Times New Roman" w:hAnsi="Times New Roman"/>
          <w:color w:val="000000" w:themeColor="text1"/>
          <w:sz w:val="24"/>
          <w:lang w:val="id-ID"/>
        </w:rPr>
        <w:t xml:space="preserve"> </w:t>
      </w:r>
      <w:r w:rsidR="005933E0" w:rsidRPr="005933E0">
        <w:rPr>
          <w:rFonts w:ascii="Times New Roman" w:hAnsi="Times New Roman"/>
          <w:color w:val="000000" w:themeColor="text1"/>
          <w:sz w:val="24"/>
        </w:rPr>
        <w:t>regulation created directly by the researchers based on the aspects raised by Miller and Brown (Neal &amp; Carey, 2005).</w:t>
      </w:r>
      <w:r w:rsidR="0001668B">
        <w:rPr>
          <w:rFonts w:ascii="Times New Roman" w:hAnsi="Times New Roman"/>
          <w:color w:val="000000" w:themeColor="text1"/>
          <w:sz w:val="24"/>
          <w:lang w:val="id-ID"/>
        </w:rPr>
        <w:t xml:space="preserve"> Self </w:t>
      </w:r>
      <w:r w:rsidR="0001668B" w:rsidRPr="0001668B">
        <w:rPr>
          <w:rFonts w:ascii="Times New Roman" w:hAnsi="Times New Roman"/>
          <w:color w:val="000000" w:themeColor="text1"/>
          <w:sz w:val="24"/>
          <w:lang w:val="id-ID"/>
        </w:rPr>
        <w:t>regulation</w:t>
      </w:r>
      <w:r w:rsidR="0001668B">
        <w:rPr>
          <w:rFonts w:ascii="Times New Roman" w:hAnsi="Times New Roman"/>
          <w:color w:val="000000" w:themeColor="text1"/>
          <w:sz w:val="24"/>
          <w:lang w:val="id-ID"/>
        </w:rPr>
        <w:t xml:space="preserve"> scale</w:t>
      </w:r>
      <w:r w:rsidR="0001668B" w:rsidRPr="0001668B">
        <w:rPr>
          <w:rFonts w:ascii="Times New Roman" w:hAnsi="Times New Roman"/>
          <w:color w:val="000000" w:themeColor="text1"/>
          <w:sz w:val="24"/>
          <w:lang w:val="id-ID"/>
        </w:rPr>
        <w:t xml:space="preserve"> in </w:t>
      </w:r>
      <w:r w:rsidR="0001668B" w:rsidRPr="0001668B">
        <w:rPr>
          <w:rFonts w:ascii="Times New Roman" w:hAnsi="Times New Roman"/>
          <w:color w:val="000000" w:themeColor="text1"/>
          <w:sz w:val="24"/>
          <w:lang w:val="id-ID"/>
        </w:rPr>
        <w:lastRenderedPageBreak/>
        <w:t>this study consisted of 45 item and as much as 6 item disqualified so that the number of item used that as many as 39 item. The item is declared fit for use after passing through the stages of validity, reliability and power of discrimination item. Aitem benchmark assessment using validity are in ranges from 0.33 to 1.00, the value of reliability by using Cronbach alpha of 0.869 (approached reliable) and standard power ratings for discrimination item number</w:t>
      </w:r>
      <w:r w:rsidR="006E0EC0">
        <w:rPr>
          <w:rFonts w:ascii="Times New Roman" w:hAnsi="Times New Roman"/>
          <w:color w:val="000000" w:themeColor="text1"/>
          <w:sz w:val="24"/>
          <w:lang w:val="id-ID"/>
        </w:rPr>
        <w:t>s are in the range 0.30 to 0.56.</w:t>
      </w:r>
    </w:p>
    <w:p w:rsidR="0063510A" w:rsidRPr="00892539" w:rsidRDefault="00892539" w:rsidP="0063510A">
      <w:pPr>
        <w:spacing w:after="0" w:line="240" w:lineRule="auto"/>
        <w:jc w:val="both"/>
        <w:rPr>
          <w:rFonts w:ascii="Times New Roman" w:hAnsi="Times New Roman"/>
          <w:b/>
          <w:color w:val="000000" w:themeColor="text1"/>
          <w:sz w:val="24"/>
          <w:lang w:val="id-ID"/>
        </w:rPr>
      </w:pPr>
      <w:r>
        <w:rPr>
          <w:rFonts w:ascii="Times New Roman" w:hAnsi="Times New Roman"/>
          <w:b/>
          <w:color w:val="000000" w:themeColor="text1"/>
          <w:sz w:val="24"/>
          <w:lang w:val="id-ID"/>
        </w:rPr>
        <w:t xml:space="preserve">RESULT AND </w:t>
      </w:r>
      <w:r w:rsidR="00875254">
        <w:rPr>
          <w:rFonts w:ascii="Times New Roman" w:hAnsi="Times New Roman"/>
          <w:b/>
          <w:color w:val="000000" w:themeColor="text1"/>
          <w:sz w:val="24"/>
          <w:lang w:val="id-ID"/>
        </w:rPr>
        <w:t>DISCUSSION</w:t>
      </w:r>
    </w:p>
    <w:p w:rsidR="0063510A" w:rsidRPr="006E30E8" w:rsidRDefault="008863E8" w:rsidP="0063510A">
      <w:pPr>
        <w:spacing w:after="0" w:line="240" w:lineRule="auto"/>
        <w:jc w:val="both"/>
        <w:rPr>
          <w:rFonts w:ascii="Times New Roman" w:hAnsi="Times New Roman"/>
          <w:color w:val="000000" w:themeColor="text1"/>
          <w:sz w:val="24"/>
        </w:rPr>
      </w:pPr>
      <w:r>
        <w:rPr>
          <w:rFonts w:ascii="Times New Roman" w:hAnsi="Times New Roman"/>
          <w:color w:val="000000" w:themeColor="text1"/>
          <w:sz w:val="24"/>
          <w:szCs w:val="24"/>
          <w:lang w:val="id-ID"/>
        </w:rPr>
        <w:t xml:space="preserve">     </w:t>
      </w:r>
      <w:r w:rsidR="006C4D3C" w:rsidRPr="006C4D3C">
        <w:rPr>
          <w:rFonts w:ascii="Times New Roman" w:hAnsi="Times New Roman"/>
          <w:color w:val="000000" w:themeColor="text1"/>
          <w:sz w:val="24"/>
          <w:szCs w:val="24"/>
        </w:rPr>
        <w:t xml:space="preserve">Subjects in this study </w:t>
      </w:r>
      <w:r w:rsidR="006C4D3C">
        <w:rPr>
          <w:rFonts w:ascii="Times New Roman" w:hAnsi="Times New Roman"/>
          <w:color w:val="000000" w:themeColor="text1"/>
          <w:sz w:val="24"/>
          <w:szCs w:val="24"/>
        </w:rPr>
        <w:t>consisted of two schools</w:t>
      </w:r>
      <w:r w:rsidR="006C4D3C">
        <w:rPr>
          <w:rFonts w:ascii="Times New Roman" w:hAnsi="Times New Roman"/>
          <w:color w:val="000000" w:themeColor="text1"/>
          <w:sz w:val="24"/>
          <w:szCs w:val="24"/>
          <w:lang w:val="id-ID"/>
        </w:rPr>
        <w:t xml:space="preserve"> is </w:t>
      </w:r>
      <w:r w:rsidR="006C4D3C" w:rsidRPr="006C4D3C">
        <w:rPr>
          <w:rFonts w:ascii="Times New Roman" w:hAnsi="Times New Roman"/>
          <w:color w:val="000000" w:themeColor="text1"/>
          <w:sz w:val="24"/>
          <w:szCs w:val="24"/>
        </w:rPr>
        <w:t>SMPN 3 Majene and SMPN 4 Pamboang. Subjects were then divided into two groups, a control group of 20 subjects in SMPN 3 Majene and an experimental group of 20 subjects in SMPN 4 Pamboang. Here is a description of the age of the study subjects</w:t>
      </w:r>
      <w:r w:rsidR="00BB3F61" w:rsidRPr="006E30E8">
        <w:rPr>
          <w:rFonts w:ascii="Times New Roman" w:hAnsi="Times New Roman"/>
          <w:color w:val="000000" w:themeColor="text1"/>
          <w:sz w:val="24"/>
        </w:rPr>
        <w:t>.</w:t>
      </w:r>
    </w:p>
    <w:tbl>
      <w:tblPr>
        <w:tblStyle w:val="TableGrid"/>
        <w:tblW w:w="3596"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993"/>
        <w:gridCol w:w="425"/>
        <w:gridCol w:w="567"/>
        <w:gridCol w:w="850"/>
        <w:gridCol w:w="761"/>
      </w:tblGrid>
      <w:tr w:rsidR="005A37C4" w:rsidRPr="006E30E8" w:rsidTr="008E1489">
        <w:trPr>
          <w:trHeight w:val="241"/>
        </w:trPr>
        <w:tc>
          <w:tcPr>
            <w:tcW w:w="993" w:type="dxa"/>
            <w:vMerge w:val="restart"/>
            <w:tcBorders>
              <w:top w:val="single" w:sz="4" w:space="0" w:color="000000" w:themeColor="text1"/>
            </w:tcBorders>
            <w:vAlign w:val="center"/>
          </w:tcPr>
          <w:p w:rsidR="005A37C4" w:rsidRPr="006E30E8" w:rsidRDefault="007A5D4B" w:rsidP="00C56D71">
            <w:pPr>
              <w:spacing w:after="0" w:line="240" w:lineRule="auto"/>
              <w:jc w:val="center"/>
              <w:rPr>
                <w:rFonts w:ascii="Times New Roman" w:hAnsi="Times New Roman"/>
                <w:b/>
                <w:color w:val="000000" w:themeColor="text1"/>
                <w:sz w:val="24"/>
                <w:lang w:val="id-ID"/>
              </w:rPr>
            </w:pPr>
            <w:r>
              <w:rPr>
                <w:rFonts w:ascii="Times New Roman" w:hAnsi="Times New Roman"/>
                <w:b/>
                <w:color w:val="000000" w:themeColor="text1"/>
                <w:sz w:val="24"/>
                <w:lang w:val="id-ID"/>
              </w:rPr>
              <w:t>Group</w:t>
            </w:r>
          </w:p>
        </w:tc>
        <w:tc>
          <w:tcPr>
            <w:tcW w:w="992" w:type="dxa"/>
            <w:gridSpan w:val="2"/>
            <w:tcBorders>
              <w:top w:val="single" w:sz="4" w:space="0" w:color="000000" w:themeColor="text1"/>
              <w:bottom w:val="single" w:sz="4" w:space="0" w:color="000000" w:themeColor="text1"/>
            </w:tcBorders>
            <w:vAlign w:val="center"/>
          </w:tcPr>
          <w:p w:rsidR="005A37C4" w:rsidRPr="006E30E8" w:rsidRDefault="007A5D4B" w:rsidP="00C56D71">
            <w:pPr>
              <w:spacing w:after="0" w:line="240" w:lineRule="auto"/>
              <w:jc w:val="center"/>
              <w:rPr>
                <w:rFonts w:ascii="Times New Roman" w:hAnsi="Times New Roman"/>
                <w:b/>
                <w:color w:val="000000" w:themeColor="text1"/>
                <w:sz w:val="24"/>
                <w:lang w:val="id-ID"/>
              </w:rPr>
            </w:pPr>
            <w:r>
              <w:rPr>
                <w:rFonts w:ascii="Times New Roman" w:hAnsi="Times New Roman"/>
                <w:b/>
                <w:color w:val="000000" w:themeColor="text1"/>
                <w:sz w:val="24"/>
                <w:lang w:val="id-ID"/>
              </w:rPr>
              <w:t>Gender</w:t>
            </w:r>
          </w:p>
        </w:tc>
        <w:tc>
          <w:tcPr>
            <w:tcW w:w="850" w:type="dxa"/>
            <w:vMerge w:val="restart"/>
            <w:tcBorders>
              <w:top w:val="single" w:sz="4" w:space="0" w:color="000000" w:themeColor="text1"/>
            </w:tcBorders>
            <w:vAlign w:val="center"/>
          </w:tcPr>
          <w:p w:rsidR="005A37C4" w:rsidRPr="006E30E8" w:rsidRDefault="005A37C4" w:rsidP="00C56D71">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Total</w:t>
            </w:r>
          </w:p>
        </w:tc>
        <w:tc>
          <w:tcPr>
            <w:tcW w:w="761" w:type="dxa"/>
            <w:vMerge w:val="restart"/>
            <w:tcBorders>
              <w:top w:val="single" w:sz="4" w:space="0" w:color="000000" w:themeColor="text1"/>
            </w:tcBorders>
            <w:vAlign w:val="center"/>
          </w:tcPr>
          <w:p w:rsidR="005A37C4" w:rsidRPr="006E30E8" w:rsidRDefault="007A5D4B" w:rsidP="00C56D71">
            <w:pPr>
              <w:spacing w:after="0" w:line="240" w:lineRule="auto"/>
              <w:jc w:val="center"/>
              <w:rPr>
                <w:rFonts w:ascii="Times New Roman" w:hAnsi="Times New Roman"/>
                <w:b/>
                <w:color w:val="000000" w:themeColor="text1"/>
                <w:sz w:val="24"/>
                <w:lang w:val="id-ID"/>
              </w:rPr>
            </w:pPr>
            <w:r>
              <w:rPr>
                <w:rFonts w:ascii="Times New Roman" w:hAnsi="Times New Roman"/>
                <w:b/>
                <w:color w:val="000000" w:themeColor="text1"/>
                <w:sz w:val="24"/>
                <w:lang w:val="id-ID"/>
              </w:rPr>
              <w:t>Age</w:t>
            </w:r>
          </w:p>
        </w:tc>
      </w:tr>
      <w:tr w:rsidR="005A37C4" w:rsidRPr="006E30E8" w:rsidTr="008E1489">
        <w:trPr>
          <w:trHeight w:val="241"/>
        </w:trPr>
        <w:tc>
          <w:tcPr>
            <w:tcW w:w="993" w:type="dxa"/>
            <w:vMerge/>
            <w:tcBorders>
              <w:bottom w:val="single" w:sz="4" w:space="0" w:color="000000" w:themeColor="text1"/>
            </w:tcBorders>
            <w:vAlign w:val="center"/>
          </w:tcPr>
          <w:p w:rsidR="005A37C4" w:rsidRPr="006E30E8" w:rsidRDefault="005A37C4" w:rsidP="00C56D71">
            <w:pPr>
              <w:spacing w:after="0" w:line="240" w:lineRule="auto"/>
              <w:jc w:val="center"/>
              <w:rPr>
                <w:rFonts w:ascii="Times New Roman" w:hAnsi="Times New Roman"/>
                <w:b/>
                <w:color w:val="000000" w:themeColor="text1"/>
                <w:sz w:val="24"/>
                <w:lang w:val="id-ID"/>
              </w:rPr>
            </w:pPr>
          </w:p>
        </w:tc>
        <w:tc>
          <w:tcPr>
            <w:tcW w:w="425" w:type="dxa"/>
            <w:tcBorders>
              <w:top w:val="single" w:sz="4" w:space="0" w:color="000000" w:themeColor="text1"/>
              <w:bottom w:val="single" w:sz="4" w:space="0" w:color="000000" w:themeColor="text1"/>
            </w:tcBorders>
            <w:vAlign w:val="center"/>
          </w:tcPr>
          <w:p w:rsidR="005A37C4" w:rsidRPr="006E30E8" w:rsidRDefault="007A5D4B" w:rsidP="00C56D71">
            <w:pPr>
              <w:spacing w:after="0" w:line="240" w:lineRule="auto"/>
              <w:jc w:val="center"/>
              <w:rPr>
                <w:rFonts w:ascii="Times New Roman" w:hAnsi="Times New Roman"/>
                <w:b/>
                <w:color w:val="000000" w:themeColor="text1"/>
                <w:sz w:val="24"/>
                <w:lang w:val="id-ID"/>
              </w:rPr>
            </w:pPr>
            <w:r>
              <w:rPr>
                <w:rFonts w:ascii="Times New Roman" w:hAnsi="Times New Roman"/>
                <w:b/>
                <w:color w:val="000000" w:themeColor="text1"/>
                <w:sz w:val="24"/>
                <w:lang w:val="id-ID"/>
              </w:rPr>
              <w:t>M</w:t>
            </w:r>
          </w:p>
        </w:tc>
        <w:tc>
          <w:tcPr>
            <w:tcW w:w="567" w:type="dxa"/>
            <w:tcBorders>
              <w:top w:val="single" w:sz="4" w:space="0" w:color="000000" w:themeColor="text1"/>
              <w:bottom w:val="single" w:sz="4" w:space="0" w:color="000000" w:themeColor="text1"/>
            </w:tcBorders>
            <w:vAlign w:val="center"/>
          </w:tcPr>
          <w:p w:rsidR="005A37C4" w:rsidRPr="006E30E8" w:rsidRDefault="007A5D4B" w:rsidP="00C56D71">
            <w:pPr>
              <w:spacing w:after="0" w:line="240" w:lineRule="auto"/>
              <w:jc w:val="center"/>
              <w:rPr>
                <w:rFonts w:ascii="Times New Roman" w:hAnsi="Times New Roman"/>
                <w:b/>
                <w:color w:val="000000" w:themeColor="text1"/>
                <w:sz w:val="24"/>
                <w:lang w:val="id-ID"/>
              </w:rPr>
            </w:pPr>
            <w:r>
              <w:rPr>
                <w:rFonts w:ascii="Times New Roman" w:hAnsi="Times New Roman"/>
                <w:b/>
                <w:color w:val="000000" w:themeColor="text1"/>
                <w:sz w:val="24"/>
                <w:lang w:val="id-ID"/>
              </w:rPr>
              <w:t>F</w:t>
            </w:r>
          </w:p>
        </w:tc>
        <w:tc>
          <w:tcPr>
            <w:tcW w:w="850" w:type="dxa"/>
            <w:vMerge/>
            <w:tcBorders>
              <w:bottom w:val="single" w:sz="4" w:space="0" w:color="000000" w:themeColor="text1"/>
            </w:tcBorders>
            <w:vAlign w:val="center"/>
          </w:tcPr>
          <w:p w:rsidR="005A37C4" w:rsidRPr="006E30E8" w:rsidRDefault="005A37C4" w:rsidP="00C56D71">
            <w:pPr>
              <w:spacing w:after="0" w:line="240" w:lineRule="auto"/>
              <w:jc w:val="center"/>
              <w:rPr>
                <w:rFonts w:ascii="Times New Roman" w:hAnsi="Times New Roman"/>
                <w:b/>
                <w:color w:val="000000" w:themeColor="text1"/>
                <w:sz w:val="24"/>
                <w:lang w:val="id-ID"/>
              </w:rPr>
            </w:pPr>
          </w:p>
        </w:tc>
        <w:tc>
          <w:tcPr>
            <w:tcW w:w="761" w:type="dxa"/>
            <w:vMerge/>
            <w:tcBorders>
              <w:bottom w:val="single" w:sz="4" w:space="0" w:color="000000" w:themeColor="text1"/>
            </w:tcBorders>
            <w:vAlign w:val="center"/>
          </w:tcPr>
          <w:p w:rsidR="005A37C4" w:rsidRPr="006E30E8" w:rsidRDefault="005A37C4" w:rsidP="00C56D71">
            <w:pPr>
              <w:spacing w:after="0" w:line="240" w:lineRule="auto"/>
              <w:jc w:val="center"/>
              <w:rPr>
                <w:rFonts w:ascii="Times New Roman" w:hAnsi="Times New Roman"/>
                <w:b/>
                <w:color w:val="000000" w:themeColor="text1"/>
                <w:sz w:val="24"/>
                <w:lang w:val="id-ID"/>
              </w:rPr>
            </w:pPr>
          </w:p>
        </w:tc>
      </w:tr>
      <w:tr w:rsidR="0081015D" w:rsidRPr="006E30E8" w:rsidTr="008E1489">
        <w:trPr>
          <w:trHeight w:val="241"/>
        </w:trPr>
        <w:tc>
          <w:tcPr>
            <w:tcW w:w="993" w:type="dxa"/>
            <w:tcBorders>
              <w:bottom w:val="single" w:sz="4" w:space="0" w:color="000000" w:themeColor="text1"/>
            </w:tcBorders>
            <w:vAlign w:val="center"/>
          </w:tcPr>
          <w:p w:rsidR="0081015D" w:rsidRPr="006E30E8" w:rsidRDefault="0081015D" w:rsidP="00C56D71">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KK</w:t>
            </w:r>
          </w:p>
        </w:tc>
        <w:tc>
          <w:tcPr>
            <w:tcW w:w="425" w:type="dxa"/>
            <w:tcBorders>
              <w:top w:val="single" w:sz="4" w:space="0" w:color="000000" w:themeColor="text1"/>
              <w:bottom w:val="single" w:sz="4" w:space="0" w:color="000000" w:themeColor="text1"/>
            </w:tcBorders>
            <w:vAlign w:val="center"/>
          </w:tcPr>
          <w:p w:rsidR="0081015D" w:rsidRPr="006E30E8" w:rsidRDefault="0081015D" w:rsidP="00C56D71">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w:t>
            </w:r>
          </w:p>
        </w:tc>
        <w:tc>
          <w:tcPr>
            <w:tcW w:w="567" w:type="dxa"/>
            <w:tcBorders>
              <w:top w:val="single" w:sz="4" w:space="0" w:color="000000" w:themeColor="text1"/>
              <w:bottom w:val="single" w:sz="4" w:space="0" w:color="000000" w:themeColor="text1"/>
            </w:tcBorders>
            <w:vAlign w:val="center"/>
          </w:tcPr>
          <w:p w:rsidR="0081015D" w:rsidRPr="006E30E8" w:rsidRDefault="0081015D" w:rsidP="00C56D71">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19</w:t>
            </w:r>
          </w:p>
        </w:tc>
        <w:tc>
          <w:tcPr>
            <w:tcW w:w="850" w:type="dxa"/>
            <w:tcBorders>
              <w:bottom w:val="single" w:sz="4" w:space="0" w:color="000000" w:themeColor="text1"/>
            </w:tcBorders>
            <w:vAlign w:val="center"/>
          </w:tcPr>
          <w:p w:rsidR="0081015D" w:rsidRPr="006E30E8" w:rsidRDefault="0081015D" w:rsidP="00C56D71">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20</w:t>
            </w:r>
          </w:p>
        </w:tc>
        <w:tc>
          <w:tcPr>
            <w:tcW w:w="761" w:type="dxa"/>
            <w:vMerge w:val="restart"/>
            <w:vAlign w:val="center"/>
          </w:tcPr>
          <w:p w:rsidR="0081015D" w:rsidRPr="006E30E8" w:rsidRDefault="008E1489" w:rsidP="00C56D71">
            <w:pPr>
              <w:spacing w:after="0" w:line="240" w:lineRule="auto"/>
              <w:jc w:val="center"/>
              <w:rPr>
                <w:rFonts w:ascii="Times New Roman" w:hAnsi="Times New Roman"/>
                <w:color w:val="000000" w:themeColor="text1"/>
                <w:sz w:val="24"/>
                <w:lang w:val="id-ID"/>
              </w:rPr>
            </w:pPr>
            <w:r>
              <w:rPr>
                <w:rFonts w:ascii="Times New Roman" w:hAnsi="Times New Roman"/>
                <w:color w:val="000000" w:themeColor="text1"/>
                <w:sz w:val="24"/>
                <w:lang w:val="id-ID"/>
              </w:rPr>
              <w:t>12-13 years old</w:t>
            </w:r>
          </w:p>
        </w:tc>
      </w:tr>
      <w:tr w:rsidR="0081015D" w:rsidRPr="006E30E8" w:rsidTr="008E1489">
        <w:trPr>
          <w:trHeight w:val="241"/>
        </w:trPr>
        <w:tc>
          <w:tcPr>
            <w:tcW w:w="993" w:type="dxa"/>
            <w:tcBorders>
              <w:bottom w:val="single" w:sz="4" w:space="0" w:color="000000" w:themeColor="text1"/>
            </w:tcBorders>
            <w:vAlign w:val="center"/>
          </w:tcPr>
          <w:p w:rsidR="0081015D" w:rsidRPr="006E30E8" w:rsidRDefault="0081015D" w:rsidP="00C56D71">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KE</w:t>
            </w:r>
          </w:p>
        </w:tc>
        <w:tc>
          <w:tcPr>
            <w:tcW w:w="425" w:type="dxa"/>
            <w:tcBorders>
              <w:top w:val="single" w:sz="4" w:space="0" w:color="000000" w:themeColor="text1"/>
              <w:bottom w:val="single" w:sz="4" w:space="0" w:color="000000" w:themeColor="text1"/>
            </w:tcBorders>
            <w:vAlign w:val="center"/>
          </w:tcPr>
          <w:p w:rsidR="0081015D" w:rsidRPr="006E30E8" w:rsidRDefault="0081015D" w:rsidP="00C56D71">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7</w:t>
            </w:r>
          </w:p>
        </w:tc>
        <w:tc>
          <w:tcPr>
            <w:tcW w:w="567" w:type="dxa"/>
            <w:tcBorders>
              <w:top w:val="single" w:sz="4" w:space="0" w:color="000000" w:themeColor="text1"/>
              <w:bottom w:val="single" w:sz="4" w:space="0" w:color="000000" w:themeColor="text1"/>
            </w:tcBorders>
            <w:vAlign w:val="center"/>
          </w:tcPr>
          <w:p w:rsidR="0081015D" w:rsidRPr="006E30E8" w:rsidRDefault="0081015D" w:rsidP="00C56D71">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13</w:t>
            </w:r>
          </w:p>
        </w:tc>
        <w:tc>
          <w:tcPr>
            <w:tcW w:w="850" w:type="dxa"/>
            <w:tcBorders>
              <w:bottom w:val="single" w:sz="4" w:space="0" w:color="000000" w:themeColor="text1"/>
            </w:tcBorders>
            <w:vAlign w:val="center"/>
          </w:tcPr>
          <w:p w:rsidR="0081015D" w:rsidRPr="006E30E8" w:rsidRDefault="0081015D" w:rsidP="00C56D71">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20</w:t>
            </w:r>
          </w:p>
        </w:tc>
        <w:tc>
          <w:tcPr>
            <w:tcW w:w="761" w:type="dxa"/>
            <w:vMerge/>
            <w:tcBorders>
              <w:bottom w:val="single" w:sz="4" w:space="0" w:color="000000" w:themeColor="text1"/>
            </w:tcBorders>
            <w:vAlign w:val="center"/>
          </w:tcPr>
          <w:p w:rsidR="0081015D" w:rsidRPr="006E30E8" w:rsidRDefault="0081015D" w:rsidP="00C56D71">
            <w:pPr>
              <w:spacing w:after="0" w:line="240" w:lineRule="auto"/>
              <w:jc w:val="center"/>
              <w:rPr>
                <w:rFonts w:ascii="Times New Roman" w:hAnsi="Times New Roman"/>
                <w:color w:val="000000" w:themeColor="text1"/>
                <w:sz w:val="24"/>
                <w:lang w:val="id-ID"/>
              </w:rPr>
            </w:pPr>
          </w:p>
        </w:tc>
      </w:tr>
      <w:tr w:rsidR="005A37C4" w:rsidRPr="006E30E8" w:rsidTr="008E1489">
        <w:trPr>
          <w:trHeight w:val="135"/>
        </w:trPr>
        <w:tc>
          <w:tcPr>
            <w:tcW w:w="993" w:type="dxa"/>
            <w:tcBorders>
              <w:top w:val="single" w:sz="4" w:space="0" w:color="000000" w:themeColor="text1"/>
              <w:bottom w:val="single" w:sz="4" w:space="0" w:color="000000" w:themeColor="text1"/>
            </w:tcBorders>
            <w:vAlign w:val="center"/>
          </w:tcPr>
          <w:p w:rsidR="005A37C4" w:rsidRPr="006E30E8" w:rsidRDefault="005A37C4" w:rsidP="00C56D71">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Total</w:t>
            </w:r>
          </w:p>
        </w:tc>
        <w:tc>
          <w:tcPr>
            <w:tcW w:w="425" w:type="dxa"/>
            <w:tcBorders>
              <w:top w:val="single" w:sz="4" w:space="0" w:color="000000" w:themeColor="text1"/>
              <w:bottom w:val="single" w:sz="4" w:space="0" w:color="000000" w:themeColor="text1"/>
            </w:tcBorders>
            <w:vAlign w:val="center"/>
          </w:tcPr>
          <w:p w:rsidR="005A37C4" w:rsidRPr="006E30E8" w:rsidRDefault="00885DBD" w:rsidP="00C56D71">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8</w:t>
            </w:r>
          </w:p>
        </w:tc>
        <w:tc>
          <w:tcPr>
            <w:tcW w:w="567" w:type="dxa"/>
            <w:tcBorders>
              <w:top w:val="single" w:sz="4" w:space="0" w:color="000000" w:themeColor="text1"/>
              <w:bottom w:val="single" w:sz="4" w:space="0" w:color="000000" w:themeColor="text1"/>
            </w:tcBorders>
            <w:vAlign w:val="center"/>
          </w:tcPr>
          <w:p w:rsidR="005A37C4" w:rsidRPr="006E30E8" w:rsidRDefault="00885DBD" w:rsidP="00C56D71">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32</w:t>
            </w:r>
          </w:p>
        </w:tc>
        <w:tc>
          <w:tcPr>
            <w:tcW w:w="850" w:type="dxa"/>
            <w:tcBorders>
              <w:top w:val="single" w:sz="4" w:space="0" w:color="000000" w:themeColor="text1"/>
              <w:bottom w:val="single" w:sz="4" w:space="0" w:color="000000" w:themeColor="text1"/>
            </w:tcBorders>
            <w:vAlign w:val="center"/>
          </w:tcPr>
          <w:p w:rsidR="005A37C4" w:rsidRPr="006E30E8" w:rsidRDefault="00885DBD" w:rsidP="00C56D71">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40</w:t>
            </w:r>
          </w:p>
        </w:tc>
        <w:tc>
          <w:tcPr>
            <w:tcW w:w="761" w:type="dxa"/>
            <w:tcBorders>
              <w:top w:val="single" w:sz="4" w:space="0" w:color="000000" w:themeColor="text1"/>
              <w:bottom w:val="single" w:sz="4" w:space="0" w:color="000000" w:themeColor="text1"/>
            </w:tcBorders>
            <w:vAlign w:val="center"/>
          </w:tcPr>
          <w:p w:rsidR="005A37C4" w:rsidRPr="006E30E8" w:rsidRDefault="005A37C4" w:rsidP="00C56D71">
            <w:pPr>
              <w:spacing w:after="0" w:line="240" w:lineRule="auto"/>
              <w:jc w:val="center"/>
              <w:rPr>
                <w:rFonts w:ascii="Times New Roman" w:hAnsi="Times New Roman"/>
                <w:b/>
                <w:color w:val="000000" w:themeColor="text1"/>
                <w:sz w:val="24"/>
              </w:rPr>
            </w:pPr>
          </w:p>
        </w:tc>
      </w:tr>
    </w:tbl>
    <w:p w:rsidR="00E331C4" w:rsidRPr="006E30E8" w:rsidRDefault="008863E8" w:rsidP="00FE2CAB">
      <w:pPr>
        <w:spacing w:after="0" w:line="240" w:lineRule="auto"/>
        <w:jc w:val="both"/>
        <w:rPr>
          <w:rFonts w:ascii="Times New Roman" w:hAnsi="Times New Roman"/>
          <w:color w:val="000000" w:themeColor="text1"/>
          <w:sz w:val="24"/>
          <w:lang w:val="id-ID"/>
        </w:rPr>
      </w:pPr>
      <w:r>
        <w:rPr>
          <w:rFonts w:ascii="Times New Roman" w:hAnsi="Times New Roman"/>
          <w:color w:val="000000" w:themeColor="text1"/>
          <w:sz w:val="24"/>
          <w:lang w:val="id-ID"/>
        </w:rPr>
        <w:t xml:space="preserve">     </w:t>
      </w:r>
      <w:r w:rsidR="0010547E" w:rsidRPr="0010547E">
        <w:rPr>
          <w:rFonts w:ascii="Times New Roman" w:hAnsi="Times New Roman"/>
          <w:color w:val="000000" w:themeColor="text1"/>
          <w:sz w:val="24"/>
        </w:rPr>
        <w:t>The descriptive analysis on the subject at S</w:t>
      </w:r>
      <w:r w:rsidR="0010547E">
        <w:rPr>
          <w:rFonts w:ascii="Times New Roman" w:hAnsi="Times New Roman"/>
          <w:color w:val="000000" w:themeColor="text1"/>
          <w:sz w:val="24"/>
        </w:rPr>
        <w:t>MPN 4 Pamboang by providing pre</w:t>
      </w:r>
      <w:r w:rsidR="0010547E">
        <w:rPr>
          <w:rFonts w:ascii="Times New Roman" w:hAnsi="Times New Roman"/>
          <w:color w:val="000000" w:themeColor="text1"/>
          <w:sz w:val="24"/>
          <w:lang w:val="id-ID"/>
        </w:rPr>
        <w:t xml:space="preserve"> </w:t>
      </w:r>
      <w:r w:rsidR="0010547E">
        <w:rPr>
          <w:rFonts w:ascii="Times New Roman" w:hAnsi="Times New Roman"/>
          <w:color w:val="000000" w:themeColor="text1"/>
          <w:sz w:val="24"/>
        </w:rPr>
        <w:t>test</w:t>
      </w:r>
      <w:r w:rsidR="00FE12EC" w:rsidRPr="006E30E8">
        <w:rPr>
          <w:rFonts w:ascii="Times New Roman" w:hAnsi="Times New Roman"/>
          <w:color w:val="000000" w:themeColor="text1"/>
          <w:sz w:val="24"/>
          <w:lang w:val="id-ID"/>
        </w:rPr>
        <w:t>:</w:t>
      </w:r>
    </w:p>
    <w:tbl>
      <w:tblPr>
        <w:tblStyle w:val="TableGrid"/>
        <w:tblW w:w="3544" w:type="dxa"/>
        <w:tblInd w:w="108" w:type="dxa"/>
        <w:tblBorders>
          <w:left w:val="none" w:sz="0" w:space="0" w:color="auto"/>
          <w:right w:val="none" w:sz="0" w:space="0" w:color="auto"/>
        </w:tblBorders>
        <w:tblLayout w:type="fixed"/>
        <w:tblLook w:val="04A0"/>
      </w:tblPr>
      <w:tblGrid>
        <w:gridCol w:w="993"/>
        <w:gridCol w:w="992"/>
        <w:gridCol w:w="850"/>
        <w:gridCol w:w="709"/>
      </w:tblGrid>
      <w:tr w:rsidR="00F358D0" w:rsidRPr="006E30E8" w:rsidTr="00E46B02">
        <w:trPr>
          <w:trHeight w:val="544"/>
        </w:trPr>
        <w:tc>
          <w:tcPr>
            <w:tcW w:w="993" w:type="dxa"/>
            <w:vMerge w:val="restart"/>
            <w:tcBorders>
              <w:right w:val="nil"/>
            </w:tcBorders>
            <w:vAlign w:val="center"/>
          </w:tcPr>
          <w:p w:rsidR="00F358D0" w:rsidRPr="006E30E8" w:rsidRDefault="00F358D0" w:rsidP="0045326A">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I</w:t>
            </w:r>
            <w:r w:rsidR="0045326A" w:rsidRPr="006E30E8">
              <w:rPr>
                <w:rFonts w:ascii="Times New Roman" w:hAnsi="Times New Roman"/>
                <w:b/>
                <w:color w:val="000000" w:themeColor="text1"/>
                <w:sz w:val="24"/>
                <w:lang w:val="id-ID"/>
              </w:rPr>
              <w:t>nt Skor</w:t>
            </w:r>
          </w:p>
        </w:tc>
        <w:tc>
          <w:tcPr>
            <w:tcW w:w="2551" w:type="dxa"/>
            <w:gridSpan w:val="3"/>
            <w:tcBorders>
              <w:left w:val="nil"/>
              <w:bottom w:val="single" w:sz="4" w:space="0" w:color="000000" w:themeColor="text1"/>
            </w:tcBorders>
            <w:vAlign w:val="center"/>
          </w:tcPr>
          <w:p w:rsidR="00F358D0" w:rsidRPr="006E30E8" w:rsidRDefault="00F358D0" w:rsidP="00FE2CAB">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KE Pre Tes</w:t>
            </w:r>
          </w:p>
        </w:tc>
      </w:tr>
      <w:tr w:rsidR="0045326A" w:rsidRPr="006E30E8" w:rsidTr="00E46B02">
        <w:trPr>
          <w:trHeight w:val="544"/>
        </w:trPr>
        <w:tc>
          <w:tcPr>
            <w:tcW w:w="993" w:type="dxa"/>
            <w:vMerge/>
            <w:tcBorders>
              <w:bottom w:val="single" w:sz="4" w:space="0" w:color="000000" w:themeColor="text1"/>
              <w:right w:val="nil"/>
            </w:tcBorders>
            <w:vAlign w:val="center"/>
          </w:tcPr>
          <w:p w:rsidR="0045326A" w:rsidRPr="006E30E8" w:rsidRDefault="0045326A" w:rsidP="00E331C4">
            <w:pPr>
              <w:spacing w:after="0" w:line="240" w:lineRule="auto"/>
              <w:rPr>
                <w:rFonts w:ascii="Times New Roman" w:hAnsi="Times New Roman"/>
                <w:b/>
                <w:color w:val="000000" w:themeColor="text1"/>
                <w:sz w:val="24"/>
                <w:lang w:val="id-ID"/>
              </w:rPr>
            </w:pPr>
          </w:p>
        </w:tc>
        <w:tc>
          <w:tcPr>
            <w:tcW w:w="992" w:type="dxa"/>
            <w:tcBorders>
              <w:left w:val="nil"/>
              <w:bottom w:val="single" w:sz="4" w:space="0" w:color="000000" w:themeColor="text1"/>
              <w:right w:val="nil"/>
            </w:tcBorders>
            <w:vAlign w:val="center"/>
          </w:tcPr>
          <w:p w:rsidR="0045326A" w:rsidRPr="006E30E8" w:rsidRDefault="004C5A86" w:rsidP="00FE2CAB">
            <w:pPr>
              <w:spacing w:after="0" w:line="240" w:lineRule="auto"/>
              <w:jc w:val="center"/>
              <w:rPr>
                <w:rFonts w:ascii="Times New Roman" w:hAnsi="Times New Roman"/>
                <w:b/>
                <w:color w:val="000000" w:themeColor="text1"/>
                <w:sz w:val="24"/>
                <w:lang w:val="id-ID"/>
              </w:rPr>
            </w:pPr>
            <w:r>
              <w:rPr>
                <w:rFonts w:ascii="Times New Roman" w:hAnsi="Times New Roman"/>
                <w:b/>
                <w:color w:val="000000" w:themeColor="text1"/>
                <w:sz w:val="24"/>
                <w:lang w:val="id-ID"/>
              </w:rPr>
              <w:t>Subject</w:t>
            </w:r>
          </w:p>
        </w:tc>
        <w:tc>
          <w:tcPr>
            <w:tcW w:w="850" w:type="dxa"/>
            <w:tcBorders>
              <w:left w:val="nil"/>
              <w:bottom w:val="single" w:sz="4" w:space="0" w:color="000000" w:themeColor="text1"/>
              <w:right w:val="nil"/>
            </w:tcBorders>
            <w:vAlign w:val="center"/>
          </w:tcPr>
          <w:p w:rsidR="0045326A" w:rsidRPr="006E30E8" w:rsidRDefault="0045326A" w:rsidP="00FE2CAB">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Total</w:t>
            </w:r>
          </w:p>
        </w:tc>
        <w:tc>
          <w:tcPr>
            <w:tcW w:w="709" w:type="dxa"/>
            <w:tcBorders>
              <w:left w:val="nil"/>
              <w:bottom w:val="single" w:sz="4" w:space="0" w:color="000000" w:themeColor="text1"/>
              <w:right w:val="nil"/>
            </w:tcBorders>
            <w:vAlign w:val="center"/>
          </w:tcPr>
          <w:p w:rsidR="0045326A" w:rsidRPr="006E30E8" w:rsidRDefault="0045326A" w:rsidP="0045326A">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f(%)</w:t>
            </w:r>
          </w:p>
        </w:tc>
      </w:tr>
      <w:tr w:rsidR="0045326A" w:rsidRPr="006E30E8" w:rsidTr="00E46B02">
        <w:trPr>
          <w:trHeight w:val="312"/>
        </w:trPr>
        <w:tc>
          <w:tcPr>
            <w:tcW w:w="993" w:type="dxa"/>
            <w:tcBorders>
              <w:bottom w:val="nil"/>
              <w:right w:val="nil"/>
            </w:tcBorders>
          </w:tcPr>
          <w:p w:rsidR="0045326A" w:rsidRPr="006E30E8" w:rsidRDefault="0045326A" w:rsidP="00FE2CAB">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&lt;91</w:t>
            </w:r>
          </w:p>
        </w:tc>
        <w:tc>
          <w:tcPr>
            <w:tcW w:w="992" w:type="dxa"/>
            <w:tcBorders>
              <w:left w:val="nil"/>
              <w:bottom w:val="nil"/>
              <w:right w:val="nil"/>
            </w:tcBorders>
          </w:tcPr>
          <w:p w:rsidR="0045326A" w:rsidRPr="006E30E8" w:rsidRDefault="0045326A" w:rsidP="00FE2CAB">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0</w:t>
            </w:r>
          </w:p>
        </w:tc>
        <w:tc>
          <w:tcPr>
            <w:tcW w:w="850" w:type="dxa"/>
            <w:tcBorders>
              <w:left w:val="nil"/>
              <w:bottom w:val="nil"/>
              <w:right w:val="nil"/>
            </w:tcBorders>
          </w:tcPr>
          <w:p w:rsidR="0045326A" w:rsidRPr="006E30E8" w:rsidRDefault="0045326A" w:rsidP="0045326A">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0</w:t>
            </w:r>
          </w:p>
        </w:tc>
        <w:tc>
          <w:tcPr>
            <w:tcW w:w="709" w:type="dxa"/>
            <w:tcBorders>
              <w:left w:val="nil"/>
              <w:bottom w:val="nil"/>
              <w:right w:val="nil"/>
            </w:tcBorders>
          </w:tcPr>
          <w:p w:rsidR="0045326A" w:rsidRPr="006E30E8" w:rsidRDefault="0045326A" w:rsidP="00FE2CAB">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0</w:t>
            </w:r>
          </w:p>
        </w:tc>
      </w:tr>
      <w:tr w:rsidR="0045326A" w:rsidRPr="006E30E8" w:rsidTr="00E46B02">
        <w:trPr>
          <w:trHeight w:val="368"/>
        </w:trPr>
        <w:tc>
          <w:tcPr>
            <w:tcW w:w="993" w:type="dxa"/>
            <w:tcBorders>
              <w:top w:val="nil"/>
              <w:bottom w:val="nil"/>
              <w:right w:val="nil"/>
            </w:tcBorders>
          </w:tcPr>
          <w:p w:rsidR="0045326A" w:rsidRPr="006E30E8" w:rsidRDefault="0045326A" w:rsidP="00FE2CAB">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91-143</w:t>
            </w:r>
          </w:p>
        </w:tc>
        <w:tc>
          <w:tcPr>
            <w:tcW w:w="992" w:type="dxa"/>
            <w:tcBorders>
              <w:top w:val="nil"/>
              <w:left w:val="nil"/>
              <w:bottom w:val="nil"/>
              <w:right w:val="nil"/>
            </w:tcBorders>
          </w:tcPr>
          <w:p w:rsidR="0045326A" w:rsidRPr="006E30E8" w:rsidRDefault="0045326A" w:rsidP="00FE2CAB">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rPr>
              <w:t>1</w:t>
            </w:r>
            <w:r w:rsidRPr="006E30E8">
              <w:rPr>
                <w:rFonts w:ascii="Times New Roman" w:hAnsi="Times New Roman"/>
                <w:color w:val="000000" w:themeColor="text1"/>
                <w:sz w:val="24"/>
                <w:lang w:val="id-ID"/>
              </w:rPr>
              <w:t>2</w:t>
            </w:r>
          </w:p>
        </w:tc>
        <w:tc>
          <w:tcPr>
            <w:tcW w:w="850" w:type="dxa"/>
            <w:tcBorders>
              <w:top w:val="nil"/>
              <w:left w:val="nil"/>
              <w:bottom w:val="nil"/>
              <w:right w:val="nil"/>
            </w:tcBorders>
          </w:tcPr>
          <w:p w:rsidR="0045326A" w:rsidRPr="006E30E8" w:rsidRDefault="0045326A" w:rsidP="00056CF6">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12</w:t>
            </w:r>
          </w:p>
        </w:tc>
        <w:tc>
          <w:tcPr>
            <w:tcW w:w="709" w:type="dxa"/>
            <w:tcBorders>
              <w:top w:val="nil"/>
              <w:left w:val="nil"/>
              <w:bottom w:val="nil"/>
              <w:right w:val="nil"/>
            </w:tcBorders>
          </w:tcPr>
          <w:p w:rsidR="0045326A" w:rsidRPr="006E30E8" w:rsidRDefault="0045326A" w:rsidP="00FE2CAB">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60</w:t>
            </w:r>
          </w:p>
        </w:tc>
      </w:tr>
      <w:tr w:rsidR="0045326A" w:rsidRPr="006E30E8" w:rsidTr="00E46B02">
        <w:trPr>
          <w:trHeight w:val="368"/>
        </w:trPr>
        <w:tc>
          <w:tcPr>
            <w:tcW w:w="993" w:type="dxa"/>
            <w:tcBorders>
              <w:top w:val="nil"/>
              <w:bottom w:val="nil"/>
              <w:right w:val="nil"/>
            </w:tcBorders>
          </w:tcPr>
          <w:p w:rsidR="0045326A" w:rsidRPr="006E30E8" w:rsidRDefault="0045326A" w:rsidP="00FE2CAB">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&gt;143</w:t>
            </w:r>
          </w:p>
        </w:tc>
        <w:tc>
          <w:tcPr>
            <w:tcW w:w="992" w:type="dxa"/>
            <w:tcBorders>
              <w:top w:val="nil"/>
              <w:left w:val="nil"/>
              <w:bottom w:val="nil"/>
              <w:right w:val="nil"/>
            </w:tcBorders>
          </w:tcPr>
          <w:p w:rsidR="0045326A" w:rsidRPr="006E30E8" w:rsidRDefault="0045326A" w:rsidP="00FE2CAB">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8</w:t>
            </w:r>
          </w:p>
        </w:tc>
        <w:tc>
          <w:tcPr>
            <w:tcW w:w="850" w:type="dxa"/>
            <w:tcBorders>
              <w:top w:val="nil"/>
              <w:left w:val="nil"/>
              <w:bottom w:val="nil"/>
              <w:right w:val="nil"/>
            </w:tcBorders>
          </w:tcPr>
          <w:p w:rsidR="0045326A" w:rsidRPr="006E30E8" w:rsidRDefault="0045326A" w:rsidP="00056CF6">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8</w:t>
            </w:r>
          </w:p>
        </w:tc>
        <w:tc>
          <w:tcPr>
            <w:tcW w:w="709" w:type="dxa"/>
            <w:tcBorders>
              <w:top w:val="nil"/>
              <w:left w:val="nil"/>
              <w:bottom w:val="single" w:sz="4" w:space="0" w:color="000000" w:themeColor="text1"/>
              <w:right w:val="nil"/>
            </w:tcBorders>
          </w:tcPr>
          <w:p w:rsidR="0045326A" w:rsidRPr="006E30E8" w:rsidRDefault="0045326A" w:rsidP="00FE2CAB">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40</w:t>
            </w:r>
          </w:p>
        </w:tc>
      </w:tr>
      <w:tr w:rsidR="0045326A" w:rsidRPr="006E30E8" w:rsidTr="00E46B02">
        <w:trPr>
          <w:trHeight w:val="267"/>
        </w:trPr>
        <w:tc>
          <w:tcPr>
            <w:tcW w:w="993" w:type="dxa"/>
            <w:tcBorders>
              <w:right w:val="nil"/>
            </w:tcBorders>
          </w:tcPr>
          <w:p w:rsidR="0045326A" w:rsidRPr="006E30E8" w:rsidRDefault="0045326A" w:rsidP="00FE2CAB">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Total</w:t>
            </w:r>
          </w:p>
        </w:tc>
        <w:tc>
          <w:tcPr>
            <w:tcW w:w="992" w:type="dxa"/>
            <w:tcBorders>
              <w:left w:val="nil"/>
              <w:right w:val="nil"/>
            </w:tcBorders>
          </w:tcPr>
          <w:p w:rsidR="0045326A" w:rsidRPr="006E30E8" w:rsidRDefault="0045326A" w:rsidP="00FE2CAB">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20</w:t>
            </w:r>
          </w:p>
        </w:tc>
        <w:tc>
          <w:tcPr>
            <w:tcW w:w="850" w:type="dxa"/>
            <w:tcBorders>
              <w:left w:val="nil"/>
            </w:tcBorders>
          </w:tcPr>
          <w:p w:rsidR="0045326A" w:rsidRPr="006E30E8" w:rsidRDefault="0045326A" w:rsidP="00FE2CAB">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20</w:t>
            </w:r>
          </w:p>
        </w:tc>
        <w:tc>
          <w:tcPr>
            <w:tcW w:w="709" w:type="dxa"/>
            <w:tcBorders>
              <w:top w:val="single" w:sz="4" w:space="0" w:color="000000" w:themeColor="text1"/>
              <w:left w:val="nil"/>
              <w:right w:val="nil"/>
            </w:tcBorders>
          </w:tcPr>
          <w:p w:rsidR="0045326A" w:rsidRPr="006E30E8" w:rsidRDefault="0045326A" w:rsidP="00FE2CAB">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100</w:t>
            </w:r>
          </w:p>
        </w:tc>
      </w:tr>
    </w:tbl>
    <w:p w:rsidR="00BA6593" w:rsidRPr="006E30E8" w:rsidRDefault="008863E8" w:rsidP="0063510A">
      <w:pPr>
        <w:spacing w:after="0" w:line="240" w:lineRule="auto"/>
        <w:jc w:val="both"/>
        <w:rPr>
          <w:rFonts w:ascii="Times New Roman" w:hAnsi="Times New Roman"/>
          <w:color w:val="000000" w:themeColor="text1"/>
          <w:sz w:val="24"/>
          <w:lang w:val="id-ID"/>
        </w:rPr>
      </w:pPr>
      <w:r>
        <w:rPr>
          <w:rFonts w:ascii="Times New Roman" w:hAnsi="Times New Roman"/>
          <w:color w:val="000000" w:themeColor="text1"/>
          <w:sz w:val="24"/>
          <w:lang w:val="id-ID"/>
        </w:rPr>
        <w:lastRenderedPageBreak/>
        <w:t xml:space="preserve">     </w:t>
      </w:r>
      <w:r w:rsidR="00AA0337">
        <w:rPr>
          <w:rFonts w:ascii="Times New Roman" w:hAnsi="Times New Roman"/>
          <w:color w:val="000000" w:themeColor="text1"/>
          <w:sz w:val="24"/>
          <w:lang w:val="id-ID"/>
        </w:rPr>
        <w:t>The analysis</w:t>
      </w:r>
      <w:r w:rsidR="00AA0337" w:rsidRPr="00AA0337">
        <w:rPr>
          <w:rFonts w:ascii="Times New Roman" w:hAnsi="Times New Roman"/>
          <w:color w:val="000000" w:themeColor="text1"/>
          <w:sz w:val="24"/>
        </w:rPr>
        <w:t xml:space="preserve"> descriptive showed that subjects who fills scale pre-test and the relatively low category 0 (0%), while 12 (60%), as well as the high-18 (40%). The descriptive analysis on the subject at SMPN 4 P</w:t>
      </w:r>
      <w:r w:rsidR="00AA0337">
        <w:rPr>
          <w:rFonts w:ascii="Times New Roman" w:hAnsi="Times New Roman"/>
          <w:color w:val="000000" w:themeColor="text1"/>
          <w:sz w:val="24"/>
        </w:rPr>
        <w:t>amboang with filling scale post</w:t>
      </w:r>
      <w:r w:rsidR="00AA0337">
        <w:rPr>
          <w:rFonts w:ascii="Times New Roman" w:hAnsi="Times New Roman"/>
          <w:color w:val="000000" w:themeColor="text1"/>
          <w:sz w:val="24"/>
          <w:lang w:val="id-ID"/>
        </w:rPr>
        <w:t xml:space="preserve"> </w:t>
      </w:r>
      <w:r w:rsidR="00AA0337">
        <w:rPr>
          <w:rFonts w:ascii="Times New Roman" w:hAnsi="Times New Roman"/>
          <w:color w:val="000000" w:themeColor="text1"/>
          <w:sz w:val="24"/>
        </w:rPr>
        <w:t>test</w:t>
      </w:r>
      <w:r w:rsidR="00AA0337" w:rsidRPr="00AA0337">
        <w:rPr>
          <w:rFonts w:ascii="Times New Roman" w:hAnsi="Times New Roman"/>
          <w:color w:val="000000" w:themeColor="text1"/>
          <w:sz w:val="24"/>
        </w:rPr>
        <w:t>:</w:t>
      </w:r>
    </w:p>
    <w:tbl>
      <w:tblPr>
        <w:tblStyle w:val="TableGrid"/>
        <w:tblW w:w="3544" w:type="dxa"/>
        <w:tblInd w:w="108" w:type="dxa"/>
        <w:tblBorders>
          <w:left w:val="none" w:sz="0" w:space="0" w:color="auto"/>
          <w:right w:val="none" w:sz="0" w:space="0" w:color="auto"/>
        </w:tblBorders>
        <w:tblLayout w:type="fixed"/>
        <w:tblLook w:val="04A0"/>
      </w:tblPr>
      <w:tblGrid>
        <w:gridCol w:w="993"/>
        <w:gridCol w:w="992"/>
        <w:gridCol w:w="850"/>
        <w:gridCol w:w="709"/>
      </w:tblGrid>
      <w:tr w:rsidR="009005DA" w:rsidRPr="006E30E8" w:rsidTr="00074654">
        <w:trPr>
          <w:trHeight w:val="544"/>
        </w:trPr>
        <w:tc>
          <w:tcPr>
            <w:tcW w:w="993" w:type="dxa"/>
            <w:vMerge w:val="restart"/>
            <w:tcBorders>
              <w:right w:val="nil"/>
            </w:tcBorders>
            <w:vAlign w:val="center"/>
          </w:tcPr>
          <w:p w:rsidR="009005DA" w:rsidRPr="006E30E8" w:rsidRDefault="009005D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Int Skor</w:t>
            </w:r>
          </w:p>
        </w:tc>
        <w:tc>
          <w:tcPr>
            <w:tcW w:w="2551" w:type="dxa"/>
            <w:gridSpan w:val="3"/>
            <w:tcBorders>
              <w:left w:val="nil"/>
              <w:bottom w:val="single" w:sz="4" w:space="0" w:color="000000" w:themeColor="text1"/>
            </w:tcBorders>
            <w:vAlign w:val="center"/>
          </w:tcPr>
          <w:p w:rsidR="009005DA" w:rsidRPr="006E30E8" w:rsidRDefault="009005D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KE P</w:t>
            </w:r>
            <w:r w:rsidR="00B23F97" w:rsidRPr="006E30E8">
              <w:rPr>
                <w:rFonts w:ascii="Times New Roman" w:hAnsi="Times New Roman"/>
                <w:b/>
                <w:color w:val="000000" w:themeColor="text1"/>
                <w:sz w:val="24"/>
                <w:lang w:val="id-ID"/>
              </w:rPr>
              <w:t>ost</w:t>
            </w:r>
            <w:r w:rsidRPr="006E30E8">
              <w:rPr>
                <w:rFonts w:ascii="Times New Roman" w:hAnsi="Times New Roman"/>
                <w:b/>
                <w:color w:val="000000" w:themeColor="text1"/>
                <w:sz w:val="24"/>
                <w:lang w:val="id-ID"/>
              </w:rPr>
              <w:t xml:space="preserve"> Tes</w:t>
            </w:r>
          </w:p>
        </w:tc>
      </w:tr>
      <w:tr w:rsidR="009005DA" w:rsidRPr="006E30E8" w:rsidTr="00074654">
        <w:trPr>
          <w:trHeight w:val="544"/>
        </w:trPr>
        <w:tc>
          <w:tcPr>
            <w:tcW w:w="993" w:type="dxa"/>
            <w:vMerge/>
            <w:tcBorders>
              <w:bottom w:val="single" w:sz="4" w:space="0" w:color="000000" w:themeColor="text1"/>
              <w:right w:val="nil"/>
            </w:tcBorders>
            <w:vAlign w:val="center"/>
          </w:tcPr>
          <w:p w:rsidR="009005DA" w:rsidRPr="006E30E8" w:rsidRDefault="009005DA" w:rsidP="00074654">
            <w:pPr>
              <w:spacing w:after="0" w:line="240" w:lineRule="auto"/>
              <w:rPr>
                <w:rFonts w:ascii="Times New Roman" w:hAnsi="Times New Roman"/>
                <w:b/>
                <w:color w:val="000000" w:themeColor="text1"/>
                <w:sz w:val="24"/>
                <w:lang w:val="id-ID"/>
              </w:rPr>
            </w:pPr>
          </w:p>
        </w:tc>
        <w:tc>
          <w:tcPr>
            <w:tcW w:w="992" w:type="dxa"/>
            <w:tcBorders>
              <w:left w:val="nil"/>
              <w:bottom w:val="single" w:sz="4" w:space="0" w:color="000000" w:themeColor="text1"/>
              <w:right w:val="nil"/>
            </w:tcBorders>
            <w:vAlign w:val="center"/>
          </w:tcPr>
          <w:p w:rsidR="009005DA" w:rsidRPr="006E30E8" w:rsidRDefault="00902871" w:rsidP="00074654">
            <w:pPr>
              <w:spacing w:after="0" w:line="240" w:lineRule="auto"/>
              <w:jc w:val="center"/>
              <w:rPr>
                <w:rFonts w:ascii="Times New Roman" w:hAnsi="Times New Roman"/>
                <w:b/>
                <w:color w:val="000000" w:themeColor="text1"/>
                <w:sz w:val="24"/>
                <w:lang w:val="id-ID"/>
              </w:rPr>
            </w:pPr>
            <w:r>
              <w:rPr>
                <w:rFonts w:ascii="Times New Roman" w:hAnsi="Times New Roman"/>
                <w:b/>
                <w:color w:val="000000" w:themeColor="text1"/>
                <w:sz w:val="24"/>
                <w:lang w:val="id-ID"/>
              </w:rPr>
              <w:t>Subject</w:t>
            </w:r>
          </w:p>
        </w:tc>
        <w:tc>
          <w:tcPr>
            <w:tcW w:w="850" w:type="dxa"/>
            <w:tcBorders>
              <w:left w:val="nil"/>
              <w:bottom w:val="single" w:sz="4" w:space="0" w:color="000000" w:themeColor="text1"/>
              <w:right w:val="nil"/>
            </w:tcBorders>
            <w:vAlign w:val="center"/>
          </w:tcPr>
          <w:p w:rsidR="009005DA" w:rsidRPr="006E30E8" w:rsidRDefault="009005D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Total</w:t>
            </w:r>
          </w:p>
        </w:tc>
        <w:tc>
          <w:tcPr>
            <w:tcW w:w="709" w:type="dxa"/>
            <w:tcBorders>
              <w:left w:val="nil"/>
              <w:bottom w:val="single" w:sz="4" w:space="0" w:color="000000" w:themeColor="text1"/>
              <w:right w:val="nil"/>
            </w:tcBorders>
            <w:vAlign w:val="center"/>
          </w:tcPr>
          <w:p w:rsidR="009005DA" w:rsidRPr="006E30E8" w:rsidRDefault="009005D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f(%)</w:t>
            </w:r>
          </w:p>
        </w:tc>
      </w:tr>
      <w:tr w:rsidR="009005DA" w:rsidRPr="006E30E8" w:rsidTr="00074654">
        <w:trPr>
          <w:trHeight w:val="312"/>
        </w:trPr>
        <w:tc>
          <w:tcPr>
            <w:tcW w:w="993" w:type="dxa"/>
            <w:tcBorders>
              <w:bottom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&lt;91</w:t>
            </w:r>
          </w:p>
        </w:tc>
        <w:tc>
          <w:tcPr>
            <w:tcW w:w="992" w:type="dxa"/>
            <w:tcBorders>
              <w:left w:val="nil"/>
              <w:bottom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0</w:t>
            </w:r>
          </w:p>
        </w:tc>
        <w:tc>
          <w:tcPr>
            <w:tcW w:w="850" w:type="dxa"/>
            <w:tcBorders>
              <w:left w:val="nil"/>
              <w:bottom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0</w:t>
            </w:r>
          </w:p>
        </w:tc>
        <w:tc>
          <w:tcPr>
            <w:tcW w:w="709" w:type="dxa"/>
            <w:tcBorders>
              <w:left w:val="nil"/>
              <w:bottom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0</w:t>
            </w:r>
          </w:p>
        </w:tc>
      </w:tr>
      <w:tr w:rsidR="009005DA" w:rsidRPr="006E30E8" w:rsidTr="00074654">
        <w:trPr>
          <w:trHeight w:val="368"/>
        </w:trPr>
        <w:tc>
          <w:tcPr>
            <w:tcW w:w="993" w:type="dxa"/>
            <w:tcBorders>
              <w:top w:val="nil"/>
              <w:bottom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91-143</w:t>
            </w:r>
          </w:p>
        </w:tc>
        <w:tc>
          <w:tcPr>
            <w:tcW w:w="992" w:type="dxa"/>
            <w:tcBorders>
              <w:top w:val="nil"/>
              <w:left w:val="nil"/>
              <w:bottom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rPr>
              <w:t>1</w:t>
            </w:r>
            <w:r w:rsidRPr="006E30E8">
              <w:rPr>
                <w:rFonts w:ascii="Times New Roman" w:hAnsi="Times New Roman"/>
                <w:color w:val="000000" w:themeColor="text1"/>
                <w:sz w:val="24"/>
                <w:lang w:val="id-ID"/>
              </w:rPr>
              <w:t>2</w:t>
            </w:r>
          </w:p>
        </w:tc>
        <w:tc>
          <w:tcPr>
            <w:tcW w:w="850" w:type="dxa"/>
            <w:tcBorders>
              <w:top w:val="nil"/>
              <w:left w:val="nil"/>
              <w:bottom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12</w:t>
            </w:r>
          </w:p>
        </w:tc>
        <w:tc>
          <w:tcPr>
            <w:tcW w:w="709" w:type="dxa"/>
            <w:tcBorders>
              <w:top w:val="nil"/>
              <w:left w:val="nil"/>
              <w:bottom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60</w:t>
            </w:r>
          </w:p>
        </w:tc>
      </w:tr>
      <w:tr w:rsidR="009005DA" w:rsidRPr="006E30E8" w:rsidTr="00074654">
        <w:trPr>
          <w:trHeight w:val="368"/>
        </w:trPr>
        <w:tc>
          <w:tcPr>
            <w:tcW w:w="993" w:type="dxa"/>
            <w:tcBorders>
              <w:top w:val="nil"/>
              <w:bottom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&gt;143</w:t>
            </w:r>
          </w:p>
        </w:tc>
        <w:tc>
          <w:tcPr>
            <w:tcW w:w="992" w:type="dxa"/>
            <w:tcBorders>
              <w:top w:val="nil"/>
              <w:left w:val="nil"/>
              <w:bottom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8</w:t>
            </w:r>
          </w:p>
        </w:tc>
        <w:tc>
          <w:tcPr>
            <w:tcW w:w="850" w:type="dxa"/>
            <w:tcBorders>
              <w:top w:val="nil"/>
              <w:left w:val="nil"/>
              <w:bottom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8</w:t>
            </w:r>
          </w:p>
        </w:tc>
        <w:tc>
          <w:tcPr>
            <w:tcW w:w="709" w:type="dxa"/>
            <w:tcBorders>
              <w:top w:val="nil"/>
              <w:left w:val="nil"/>
              <w:bottom w:val="single" w:sz="4" w:space="0" w:color="000000" w:themeColor="text1"/>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40</w:t>
            </w:r>
          </w:p>
        </w:tc>
      </w:tr>
      <w:tr w:rsidR="009005DA" w:rsidRPr="006E30E8" w:rsidTr="00074654">
        <w:trPr>
          <w:trHeight w:val="267"/>
        </w:trPr>
        <w:tc>
          <w:tcPr>
            <w:tcW w:w="993" w:type="dxa"/>
            <w:tcBorders>
              <w:right w:val="nil"/>
            </w:tcBorders>
          </w:tcPr>
          <w:p w:rsidR="009005DA" w:rsidRPr="006E30E8" w:rsidRDefault="009005D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Total</w:t>
            </w:r>
          </w:p>
        </w:tc>
        <w:tc>
          <w:tcPr>
            <w:tcW w:w="992" w:type="dxa"/>
            <w:tcBorders>
              <w:left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20</w:t>
            </w:r>
          </w:p>
        </w:tc>
        <w:tc>
          <w:tcPr>
            <w:tcW w:w="850" w:type="dxa"/>
            <w:tcBorders>
              <w:lef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20</w:t>
            </w:r>
          </w:p>
        </w:tc>
        <w:tc>
          <w:tcPr>
            <w:tcW w:w="709" w:type="dxa"/>
            <w:tcBorders>
              <w:top w:val="single" w:sz="4" w:space="0" w:color="000000" w:themeColor="text1"/>
              <w:left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100</w:t>
            </w:r>
          </w:p>
        </w:tc>
      </w:tr>
    </w:tbl>
    <w:p w:rsidR="000A7218" w:rsidRPr="006E30E8" w:rsidRDefault="008863E8" w:rsidP="0063510A">
      <w:pPr>
        <w:spacing w:after="0" w:line="240" w:lineRule="auto"/>
        <w:jc w:val="both"/>
        <w:rPr>
          <w:rFonts w:ascii="Times New Roman" w:hAnsi="Times New Roman"/>
          <w:color w:val="000000" w:themeColor="text1"/>
          <w:sz w:val="24"/>
          <w:lang w:val="id-ID"/>
        </w:rPr>
      </w:pPr>
      <w:r>
        <w:rPr>
          <w:rFonts w:ascii="Times New Roman" w:hAnsi="Times New Roman"/>
          <w:color w:val="000000" w:themeColor="text1"/>
          <w:sz w:val="24"/>
          <w:lang w:val="id-ID"/>
        </w:rPr>
        <w:t xml:space="preserve">     </w:t>
      </w:r>
      <w:r w:rsidR="00756E9D">
        <w:rPr>
          <w:rFonts w:ascii="Times New Roman" w:hAnsi="Times New Roman"/>
          <w:color w:val="000000" w:themeColor="text1"/>
          <w:sz w:val="24"/>
          <w:lang w:val="id-ID"/>
        </w:rPr>
        <w:t xml:space="preserve">The analysis </w:t>
      </w:r>
      <w:r w:rsidR="00756E9D" w:rsidRPr="00756E9D">
        <w:rPr>
          <w:rFonts w:ascii="Times New Roman" w:hAnsi="Times New Roman"/>
          <w:color w:val="000000" w:themeColor="text1"/>
          <w:sz w:val="24"/>
          <w:lang w:val="id-ID"/>
        </w:rPr>
        <w:t>descriptive showed that subj</w:t>
      </w:r>
      <w:r w:rsidR="00632FD4">
        <w:rPr>
          <w:rFonts w:ascii="Times New Roman" w:hAnsi="Times New Roman"/>
          <w:color w:val="000000" w:themeColor="text1"/>
          <w:sz w:val="24"/>
          <w:lang w:val="id-ID"/>
        </w:rPr>
        <w:t>ects who fill the scale of post</w:t>
      </w:r>
      <w:r w:rsidR="003172A0">
        <w:rPr>
          <w:rFonts w:ascii="Times New Roman" w:hAnsi="Times New Roman"/>
          <w:color w:val="000000" w:themeColor="text1"/>
          <w:sz w:val="24"/>
          <w:lang w:val="id-ID"/>
        </w:rPr>
        <w:t xml:space="preserve"> </w:t>
      </w:r>
      <w:r w:rsidR="00756E9D" w:rsidRPr="00756E9D">
        <w:rPr>
          <w:rFonts w:ascii="Times New Roman" w:hAnsi="Times New Roman"/>
          <w:color w:val="000000" w:themeColor="text1"/>
          <w:sz w:val="24"/>
          <w:lang w:val="id-ID"/>
        </w:rPr>
        <w:t xml:space="preserve">test after being given treatment for the provision </w:t>
      </w:r>
      <w:r w:rsidR="00756E9D" w:rsidRPr="00E07894">
        <w:rPr>
          <w:rFonts w:ascii="Times New Roman" w:hAnsi="Times New Roman"/>
          <w:i/>
          <w:color w:val="000000" w:themeColor="text1"/>
          <w:sz w:val="24"/>
          <w:lang w:val="id-ID"/>
        </w:rPr>
        <w:t>kalindaqdaq</w:t>
      </w:r>
      <w:r w:rsidR="00756E9D" w:rsidRPr="00756E9D">
        <w:rPr>
          <w:rFonts w:ascii="Times New Roman" w:hAnsi="Times New Roman"/>
          <w:color w:val="000000" w:themeColor="text1"/>
          <w:sz w:val="24"/>
          <w:lang w:val="id-ID"/>
        </w:rPr>
        <w:t xml:space="preserve"> and </w:t>
      </w:r>
      <w:r w:rsidR="00756E9D" w:rsidRPr="00E07894">
        <w:rPr>
          <w:rFonts w:ascii="Times New Roman" w:hAnsi="Times New Roman"/>
          <w:i/>
          <w:color w:val="000000" w:themeColor="text1"/>
          <w:sz w:val="24"/>
          <w:lang w:val="id-ID"/>
        </w:rPr>
        <w:t>pappasang</w:t>
      </w:r>
      <w:r w:rsidR="00756E9D" w:rsidRPr="00756E9D">
        <w:rPr>
          <w:rFonts w:ascii="Times New Roman" w:hAnsi="Times New Roman"/>
          <w:color w:val="000000" w:themeColor="text1"/>
          <w:sz w:val="24"/>
          <w:lang w:val="id-ID"/>
        </w:rPr>
        <w:t xml:space="preserve"> sh</w:t>
      </w:r>
      <w:r w:rsidR="005F6E5C">
        <w:rPr>
          <w:rFonts w:ascii="Times New Roman" w:hAnsi="Times New Roman"/>
          <w:color w:val="000000" w:themeColor="text1"/>
          <w:sz w:val="24"/>
          <w:lang w:val="id-ID"/>
        </w:rPr>
        <w:t xml:space="preserve">owed that subjects in </w:t>
      </w:r>
      <w:r w:rsidR="00242E24">
        <w:rPr>
          <w:rFonts w:ascii="Times New Roman" w:hAnsi="Times New Roman"/>
          <w:color w:val="000000" w:themeColor="text1"/>
          <w:sz w:val="24"/>
          <w:lang w:val="id-ID"/>
        </w:rPr>
        <w:t>low 0 (0%), middle 12 (60%) and up to</w:t>
      </w:r>
      <w:r w:rsidR="00756E9D" w:rsidRPr="00756E9D">
        <w:rPr>
          <w:rFonts w:ascii="Times New Roman" w:hAnsi="Times New Roman"/>
          <w:color w:val="000000" w:themeColor="text1"/>
          <w:sz w:val="24"/>
          <w:lang w:val="id-ID"/>
        </w:rPr>
        <w:t xml:space="preserve"> 8 (40%). Based on the analysis of descriptive subject with</w:t>
      </w:r>
      <w:r w:rsidR="00AA2A93">
        <w:rPr>
          <w:rFonts w:ascii="Times New Roman" w:hAnsi="Times New Roman"/>
          <w:color w:val="000000" w:themeColor="text1"/>
          <w:sz w:val="24"/>
          <w:lang w:val="id-ID"/>
        </w:rPr>
        <w:t xml:space="preserve"> filling scale pre test and post </w:t>
      </w:r>
      <w:r w:rsidR="00756E9D" w:rsidRPr="00756E9D">
        <w:rPr>
          <w:rFonts w:ascii="Times New Roman" w:hAnsi="Times New Roman"/>
          <w:color w:val="000000" w:themeColor="text1"/>
          <w:sz w:val="24"/>
          <w:lang w:val="id-ID"/>
        </w:rPr>
        <w:t xml:space="preserve">test showed that subjects entered the category of being or giving </w:t>
      </w:r>
      <w:r w:rsidR="00756E9D" w:rsidRPr="00AA2A93">
        <w:rPr>
          <w:rFonts w:ascii="Times New Roman" w:hAnsi="Times New Roman"/>
          <w:i/>
          <w:color w:val="000000" w:themeColor="text1"/>
          <w:sz w:val="24"/>
          <w:lang w:val="id-ID"/>
        </w:rPr>
        <w:t>kalindaqdaq</w:t>
      </w:r>
      <w:r w:rsidR="00756E9D" w:rsidRPr="00756E9D">
        <w:rPr>
          <w:rFonts w:ascii="Times New Roman" w:hAnsi="Times New Roman"/>
          <w:color w:val="000000" w:themeColor="text1"/>
          <w:sz w:val="24"/>
          <w:lang w:val="id-ID"/>
        </w:rPr>
        <w:t xml:space="preserve"> and </w:t>
      </w:r>
      <w:r w:rsidR="00756E9D" w:rsidRPr="00AA2A93">
        <w:rPr>
          <w:rFonts w:ascii="Times New Roman" w:hAnsi="Times New Roman"/>
          <w:i/>
          <w:color w:val="000000" w:themeColor="text1"/>
          <w:sz w:val="24"/>
          <w:lang w:val="id-ID"/>
        </w:rPr>
        <w:t>pappasang</w:t>
      </w:r>
      <w:r w:rsidR="00AA2A93">
        <w:rPr>
          <w:rFonts w:ascii="Times New Roman" w:hAnsi="Times New Roman"/>
          <w:color w:val="000000" w:themeColor="text1"/>
          <w:sz w:val="24"/>
          <w:lang w:val="id-ID"/>
        </w:rPr>
        <w:t xml:space="preserve"> hasn’t</w:t>
      </w:r>
      <w:r w:rsidR="00756E9D" w:rsidRPr="00756E9D">
        <w:rPr>
          <w:rFonts w:ascii="Times New Roman" w:hAnsi="Times New Roman"/>
          <w:color w:val="000000" w:themeColor="text1"/>
          <w:sz w:val="24"/>
          <w:lang w:val="id-ID"/>
        </w:rPr>
        <w:t xml:space="preserve"> experience a significant increase</w:t>
      </w:r>
      <w:r w:rsidR="00993B4C" w:rsidRPr="006E30E8">
        <w:rPr>
          <w:rFonts w:ascii="Times New Roman" w:hAnsi="Times New Roman"/>
          <w:color w:val="000000" w:themeColor="text1"/>
          <w:sz w:val="24"/>
          <w:lang w:val="id-ID"/>
        </w:rPr>
        <w:t>.</w:t>
      </w:r>
    </w:p>
    <w:p w:rsidR="0037767A" w:rsidRPr="006E30E8" w:rsidRDefault="008863E8" w:rsidP="0063510A">
      <w:pPr>
        <w:spacing w:after="0" w:line="240" w:lineRule="auto"/>
        <w:jc w:val="both"/>
        <w:rPr>
          <w:rFonts w:ascii="Times New Roman" w:hAnsi="Times New Roman"/>
          <w:color w:val="000000" w:themeColor="text1"/>
          <w:sz w:val="24"/>
          <w:lang w:val="id-ID"/>
        </w:rPr>
      </w:pPr>
      <w:r>
        <w:rPr>
          <w:rFonts w:ascii="Times New Roman" w:hAnsi="Times New Roman"/>
          <w:color w:val="000000" w:themeColor="text1"/>
          <w:sz w:val="24"/>
          <w:lang w:val="id-ID"/>
        </w:rPr>
        <w:t xml:space="preserve">     </w:t>
      </w:r>
      <w:r w:rsidR="00FD65BA" w:rsidRPr="00FD65BA">
        <w:rPr>
          <w:rFonts w:ascii="Times New Roman" w:hAnsi="Times New Roman"/>
          <w:color w:val="000000" w:themeColor="text1"/>
          <w:sz w:val="24"/>
          <w:lang w:val="id-ID"/>
        </w:rPr>
        <w:t xml:space="preserve">The descriptive analysis on the subject at SMPN </w:t>
      </w:r>
      <w:r w:rsidR="00FD65BA">
        <w:rPr>
          <w:rFonts w:ascii="Times New Roman" w:hAnsi="Times New Roman"/>
          <w:color w:val="000000" w:themeColor="text1"/>
          <w:sz w:val="24"/>
          <w:lang w:val="id-ID"/>
        </w:rPr>
        <w:t xml:space="preserve">3 Majene with filling scale pre </w:t>
      </w:r>
      <w:r w:rsidR="00FD65BA" w:rsidRPr="00FD65BA">
        <w:rPr>
          <w:rFonts w:ascii="Times New Roman" w:hAnsi="Times New Roman"/>
          <w:color w:val="000000" w:themeColor="text1"/>
          <w:sz w:val="24"/>
          <w:lang w:val="id-ID"/>
        </w:rPr>
        <w:t>test</w:t>
      </w:r>
      <w:r w:rsidR="00152550" w:rsidRPr="006E30E8">
        <w:rPr>
          <w:rFonts w:ascii="Times New Roman" w:hAnsi="Times New Roman"/>
          <w:color w:val="000000" w:themeColor="text1"/>
          <w:sz w:val="24"/>
          <w:lang w:val="id-ID"/>
        </w:rPr>
        <w:t>:</w:t>
      </w:r>
    </w:p>
    <w:tbl>
      <w:tblPr>
        <w:tblStyle w:val="TableGrid"/>
        <w:tblW w:w="3544" w:type="dxa"/>
        <w:tblInd w:w="108" w:type="dxa"/>
        <w:tblBorders>
          <w:left w:val="none" w:sz="0" w:space="0" w:color="auto"/>
          <w:right w:val="none" w:sz="0" w:space="0" w:color="auto"/>
        </w:tblBorders>
        <w:tblLayout w:type="fixed"/>
        <w:tblLook w:val="04A0"/>
      </w:tblPr>
      <w:tblGrid>
        <w:gridCol w:w="993"/>
        <w:gridCol w:w="992"/>
        <w:gridCol w:w="850"/>
        <w:gridCol w:w="709"/>
      </w:tblGrid>
      <w:tr w:rsidR="0037767A" w:rsidRPr="006E30E8" w:rsidTr="00074654">
        <w:trPr>
          <w:trHeight w:val="544"/>
        </w:trPr>
        <w:tc>
          <w:tcPr>
            <w:tcW w:w="993" w:type="dxa"/>
            <w:vMerge w:val="restart"/>
            <w:tcBorders>
              <w:right w:val="nil"/>
            </w:tcBorders>
            <w:vAlign w:val="center"/>
          </w:tcPr>
          <w:p w:rsidR="0037767A" w:rsidRPr="006E30E8" w:rsidRDefault="0037767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Int Skor</w:t>
            </w:r>
          </w:p>
        </w:tc>
        <w:tc>
          <w:tcPr>
            <w:tcW w:w="2551" w:type="dxa"/>
            <w:gridSpan w:val="3"/>
            <w:tcBorders>
              <w:left w:val="nil"/>
              <w:bottom w:val="single" w:sz="4" w:space="0" w:color="000000" w:themeColor="text1"/>
            </w:tcBorders>
            <w:vAlign w:val="center"/>
          </w:tcPr>
          <w:p w:rsidR="0037767A" w:rsidRPr="006E30E8" w:rsidRDefault="0037767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KK Pre Tes</w:t>
            </w:r>
          </w:p>
        </w:tc>
      </w:tr>
      <w:tr w:rsidR="0037767A" w:rsidRPr="006E30E8" w:rsidTr="00074654">
        <w:trPr>
          <w:trHeight w:val="544"/>
        </w:trPr>
        <w:tc>
          <w:tcPr>
            <w:tcW w:w="993" w:type="dxa"/>
            <w:vMerge/>
            <w:tcBorders>
              <w:bottom w:val="single" w:sz="4" w:space="0" w:color="000000" w:themeColor="text1"/>
              <w:right w:val="nil"/>
            </w:tcBorders>
            <w:vAlign w:val="center"/>
          </w:tcPr>
          <w:p w:rsidR="0037767A" w:rsidRPr="006E30E8" w:rsidRDefault="0037767A" w:rsidP="00074654">
            <w:pPr>
              <w:spacing w:after="0" w:line="240" w:lineRule="auto"/>
              <w:rPr>
                <w:rFonts w:ascii="Times New Roman" w:hAnsi="Times New Roman"/>
                <w:b/>
                <w:color w:val="000000" w:themeColor="text1"/>
                <w:sz w:val="24"/>
                <w:lang w:val="id-ID"/>
              </w:rPr>
            </w:pPr>
          </w:p>
        </w:tc>
        <w:tc>
          <w:tcPr>
            <w:tcW w:w="992" w:type="dxa"/>
            <w:tcBorders>
              <w:left w:val="nil"/>
              <w:bottom w:val="single" w:sz="4" w:space="0" w:color="000000" w:themeColor="text1"/>
              <w:right w:val="nil"/>
            </w:tcBorders>
            <w:vAlign w:val="center"/>
          </w:tcPr>
          <w:p w:rsidR="0037767A" w:rsidRPr="006E30E8" w:rsidRDefault="009D60F7" w:rsidP="00074654">
            <w:pPr>
              <w:spacing w:after="0" w:line="240" w:lineRule="auto"/>
              <w:jc w:val="center"/>
              <w:rPr>
                <w:rFonts w:ascii="Times New Roman" w:hAnsi="Times New Roman"/>
                <w:b/>
                <w:color w:val="000000" w:themeColor="text1"/>
                <w:sz w:val="24"/>
                <w:lang w:val="id-ID"/>
              </w:rPr>
            </w:pPr>
            <w:r>
              <w:rPr>
                <w:rFonts w:ascii="Times New Roman" w:hAnsi="Times New Roman"/>
                <w:b/>
                <w:color w:val="000000" w:themeColor="text1"/>
                <w:sz w:val="24"/>
                <w:lang w:val="id-ID"/>
              </w:rPr>
              <w:t>Subject</w:t>
            </w:r>
          </w:p>
        </w:tc>
        <w:tc>
          <w:tcPr>
            <w:tcW w:w="850" w:type="dxa"/>
            <w:tcBorders>
              <w:left w:val="nil"/>
              <w:bottom w:val="single" w:sz="4" w:space="0" w:color="000000" w:themeColor="text1"/>
              <w:right w:val="nil"/>
            </w:tcBorders>
            <w:vAlign w:val="center"/>
          </w:tcPr>
          <w:p w:rsidR="0037767A" w:rsidRPr="006E30E8" w:rsidRDefault="0037767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Total</w:t>
            </w:r>
          </w:p>
        </w:tc>
        <w:tc>
          <w:tcPr>
            <w:tcW w:w="709" w:type="dxa"/>
            <w:tcBorders>
              <w:left w:val="nil"/>
              <w:bottom w:val="single" w:sz="4" w:space="0" w:color="000000" w:themeColor="text1"/>
              <w:right w:val="nil"/>
            </w:tcBorders>
            <w:vAlign w:val="center"/>
          </w:tcPr>
          <w:p w:rsidR="0037767A" w:rsidRPr="006E30E8" w:rsidRDefault="0037767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f(%)</w:t>
            </w:r>
          </w:p>
        </w:tc>
      </w:tr>
      <w:tr w:rsidR="0037767A" w:rsidRPr="006E30E8" w:rsidTr="00074654">
        <w:trPr>
          <w:trHeight w:val="312"/>
        </w:trPr>
        <w:tc>
          <w:tcPr>
            <w:tcW w:w="993" w:type="dxa"/>
            <w:tcBorders>
              <w:bottom w:val="nil"/>
              <w:right w:val="nil"/>
            </w:tcBorders>
          </w:tcPr>
          <w:p w:rsidR="0037767A" w:rsidRPr="006E30E8" w:rsidRDefault="003776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&lt;91</w:t>
            </w:r>
          </w:p>
        </w:tc>
        <w:tc>
          <w:tcPr>
            <w:tcW w:w="992" w:type="dxa"/>
            <w:tcBorders>
              <w:left w:val="nil"/>
              <w:bottom w:val="nil"/>
              <w:right w:val="nil"/>
            </w:tcBorders>
          </w:tcPr>
          <w:p w:rsidR="0037767A" w:rsidRPr="006E30E8" w:rsidRDefault="003776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0</w:t>
            </w:r>
          </w:p>
        </w:tc>
        <w:tc>
          <w:tcPr>
            <w:tcW w:w="850" w:type="dxa"/>
            <w:tcBorders>
              <w:left w:val="nil"/>
              <w:bottom w:val="nil"/>
              <w:right w:val="nil"/>
            </w:tcBorders>
          </w:tcPr>
          <w:p w:rsidR="0037767A" w:rsidRPr="006E30E8" w:rsidRDefault="003776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0</w:t>
            </w:r>
          </w:p>
        </w:tc>
        <w:tc>
          <w:tcPr>
            <w:tcW w:w="709" w:type="dxa"/>
            <w:tcBorders>
              <w:left w:val="nil"/>
              <w:bottom w:val="nil"/>
              <w:right w:val="nil"/>
            </w:tcBorders>
          </w:tcPr>
          <w:p w:rsidR="0037767A" w:rsidRPr="006E30E8" w:rsidRDefault="003776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0</w:t>
            </w:r>
          </w:p>
        </w:tc>
      </w:tr>
      <w:tr w:rsidR="0037767A" w:rsidRPr="006E30E8" w:rsidTr="00074654">
        <w:trPr>
          <w:trHeight w:val="368"/>
        </w:trPr>
        <w:tc>
          <w:tcPr>
            <w:tcW w:w="993" w:type="dxa"/>
            <w:tcBorders>
              <w:top w:val="nil"/>
              <w:bottom w:val="nil"/>
              <w:right w:val="nil"/>
            </w:tcBorders>
          </w:tcPr>
          <w:p w:rsidR="0037767A" w:rsidRPr="006E30E8" w:rsidRDefault="003776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91-143</w:t>
            </w:r>
          </w:p>
        </w:tc>
        <w:tc>
          <w:tcPr>
            <w:tcW w:w="992" w:type="dxa"/>
            <w:tcBorders>
              <w:top w:val="nil"/>
              <w:left w:val="nil"/>
              <w:bottom w:val="nil"/>
              <w:right w:val="nil"/>
            </w:tcBorders>
          </w:tcPr>
          <w:p w:rsidR="0037767A" w:rsidRPr="006E30E8" w:rsidRDefault="00FD26EB"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8</w:t>
            </w:r>
          </w:p>
        </w:tc>
        <w:tc>
          <w:tcPr>
            <w:tcW w:w="850" w:type="dxa"/>
            <w:tcBorders>
              <w:top w:val="nil"/>
              <w:left w:val="nil"/>
              <w:bottom w:val="nil"/>
              <w:right w:val="nil"/>
            </w:tcBorders>
          </w:tcPr>
          <w:p w:rsidR="0037767A" w:rsidRPr="006E30E8" w:rsidRDefault="00FD26EB"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8</w:t>
            </w:r>
          </w:p>
        </w:tc>
        <w:tc>
          <w:tcPr>
            <w:tcW w:w="709" w:type="dxa"/>
            <w:tcBorders>
              <w:top w:val="nil"/>
              <w:left w:val="nil"/>
              <w:bottom w:val="nil"/>
              <w:right w:val="nil"/>
            </w:tcBorders>
          </w:tcPr>
          <w:p w:rsidR="0037767A" w:rsidRPr="006E30E8" w:rsidRDefault="00FD26EB"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4</w:t>
            </w:r>
            <w:r w:rsidR="0037767A" w:rsidRPr="006E30E8">
              <w:rPr>
                <w:rFonts w:ascii="Times New Roman" w:hAnsi="Times New Roman"/>
                <w:color w:val="000000" w:themeColor="text1"/>
                <w:sz w:val="24"/>
                <w:lang w:val="id-ID"/>
              </w:rPr>
              <w:t>0</w:t>
            </w:r>
          </w:p>
        </w:tc>
      </w:tr>
      <w:tr w:rsidR="0037767A" w:rsidRPr="006E30E8" w:rsidTr="00074654">
        <w:trPr>
          <w:trHeight w:val="368"/>
        </w:trPr>
        <w:tc>
          <w:tcPr>
            <w:tcW w:w="993" w:type="dxa"/>
            <w:tcBorders>
              <w:top w:val="nil"/>
              <w:bottom w:val="nil"/>
              <w:right w:val="nil"/>
            </w:tcBorders>
          </w:tcPr>
          <w:p w:rsidR="0037767A" w:rsidRPr="006E30E8" w:rsidRDefault="003776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&gt;143</w:t>
            </w:r>
          </w:p>
        </w:tc>
        <w:tc>
          <w:tcPr>
            <w:tcW w:w="992" w:type="dxa"/>
            <w:tcBorders>
              <w:top w:val="nil"/>
              <w:left w:val="nil"/>
              <w:bottom w:val="nil"/>
              <w:right w:val="nil"/>
            </w:tcBorders>
          </w:tcPr>
          <w:p w:rsidR="0037767A" w:rsidRPr="006E30E8" w:rsidRDefault="00FD26EB"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12</w:t>
            </w:r>
          </w:p>
        </w:tc>
        <w:tc>
          <w:tcPr>
            <w:tcW w:w="850" w:type="dxa"/>
            <w:tcBorders>
              <w:top w:val="nil"/>
              <w:left w:val="nil"/>
              <w:bottom w:val="nil"/>
              <w:right w:val="nil"/>
            </w:tcBorders>
          </w:tcPr>
          <w:p w:rsidR="0037767A" w:rsidRPr="006E30E8" w:rsidRDefault="00FD26EB"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12</w:t>
            </w:r>
          </w:p>
        </w:tc>
        <w:tc>
          <w:tcPr>
            <w:tcW w:w="709" w:type="dxa"/>
            <w:tcBorders>
              <w:top w:val="nil"/>
              <w:left w:val="nil"/>
              <w:bottom w:val="single" w:sz="4" w:space="0" w:color="000000" w:themeColor="text1"/>
              <w:right w:val="nil"/>
            </w:tcBorders>
          </w:tcPr>
          <w:p w:rsidR="0037767A" w:rsidRPr="006E30E8" w:rsidRDefault="00FD26EB"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6</w:t>
            </w:r>
            <w:r w:rsidR="0037767A" w:rsidRPr="006E30E8">
              <w:rPr>
                <w:rFonts w:ascii="Times New Roman" w:hAnsi="Times New Roman"/>
                <w:color w:val="000000" w:themeColor="text1"/>
                <w:sz w:val="24"/>
                <w:lang w:val="id-ID"/>
              </w:rPr>
              <w:t>0</w:t>
            </w:r>
          </w:p>
        </w:tc>
      </w:tr>
      <w:tr w:rsidR="0037767A" w:rsidRPr="006E30E8" w:rsidTr="00074654">
        <w:trPr>
          <w:trHeight w:val="267"/>
        </w:trPr>
        <w:tc>
          <w:tcPr>
            <w:tcW w:w="993" w:type="dxa"/>
            <w:tcBorders>
              <w:right w:val="nil"/>
            </w:tcBorders>
          </w:tcPr>
          <w:p w:rsidR="0037767A" w:rsidRPr="006E30E8" w:rsidRDefault="0037767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Total</w:t>
            </w:r>
          </w:p>
        </w:tc>
        <w:tc>
          <w:tcPr>
            <w:tcW w:w="992" w:type="dxa"/>
            <w:tcBorders>
              <w:left w:val="nil"/>
              <w:right w:val="nil"/>
            </w:tcBorders>
          </w:tcPr>
          <w:p w:rsidR="0037767A" w:rsidRPr="006E30E8" w:rsidRDefault="003776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20</w:t>
            </w:r>
          </w:p>
        </w:tc>
        <w:tc>
          <w:tcPr>
            <w:tcW w:w="850" w:type="dxa"/>
            <w:tcBorders>
              <w:left w:val="nil"/>
            </w:tcBorders>
          </w:tcPr>
          <w:p w:rsidR="0037767A" w:rsidRPr="006E30E8" w:rsidRDefault="003776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20</w:t>
            </w:r>
          </w:p>
        </w:tc>
        <w:tc>
          <w:tcPr>
            <w:tcW w:w="709" w:type="dxa"/>
            <w:tcBorders>
              <w:top w:val="single" w:sz="4" w:space="0" w:color="000000" w:themeColor="text1"/>
              <w:left w:val="nil"/>
              <w:right w:val="nil"/>
            </w:tcBorders>
          </w:tcPr>
          <w:p w:rsidR="0037767A" w:rsidRPr="006E30E8" w:rsidRDefault="003776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100</w:t>
            </w:r>
          </w:p>
        </w:tc>
      </w:tr>
    </w:tbl>
    <w:p w:rsidR="0037767A" w:rsidRPr="006E30E8" w:rsidRDefault="001A48B5" w:rsidP="0063510A">
      <w:pPr>
        <w:spacing w:after="0" w:line="240" w:lineRule="auto"/>
        <w:jc w:val="both"/>
        <w:rPr>
          <w:rFonts w:ascii="Times New Roman" w:hAnsi="Times New Roman"/>
          <w:color w:val="000000" w:themeColor="text1"/>
          <w:sz w:val="24"/>
          <w:lang w:val="id-ID"/>
        </w:rPr>
      </w:pPr>
      <w:r>
        <w:rPr>
          <w:rFonts w:ascii="Times New Roman" w:hAnsi="Times New Roman"/>
          <w:color w:val="000000" w:themeColor="text1"/>
          <w:sz w:val="24"/>
          <w:lang w:val="id-ID"/>
        </w:rPr>
        <w:t xml:space="preserve">     </w:t>
      </w:r>
      <w:r w:rsidR="00211055">
        <w:rPr>
          <w:rFonts w:ascii="Times New Roman" w:hAnsi="Times New Roman"/>
          <w:color w:val="000000" w:themeColor="text1"/>
          <w:sz w:val="24"/>
          <w:lang w:val="id-ID"/>
        </w:rPr>
        <w:t xml:space="preserve">The analysis </w:t>
      </w:r>
      <w:r w:rsidR="00211055" w:rsidRPr="00211055">
        <w:rPr>
          <w:rFonts w:ascii="Times New Roman" w:hAnsi="Times New Roman"/>
          <w:color w:val="000000" w:themeColor="text1"/>
          <w:sz w:val="24"/>
          <w:lang w:val="id-ID"/>
        </w:rPr>
        <w:t>descriptive showed th</w:t>
      </w:r>
      <w:r w:rsidR="007375B8">
        <w:rPr>
          <w:rFonts w:ascii="Times New Roman" w:hAnsi="Times New Roman"/>
          <w:color w:val="000000" w:themeColor="text1"/>
          <w:sz w:val="24"/>
          <w:lang w:val="id-ID"/>
        </w:rPr>
        <w:t xml:space="preserve">at subjects who filled scale pre </w:t>
      </w:r>
      <w:r w:rsidR="00211055" w:rsidRPr="00211055">
        <w:rPr>
          <w:rFonts w:ascii="Times New Roman" w:hAnsi="Times New Roman"/>
          <w:color w:val="000000" w:themeColor="text1"/>
          <w:sz w:val="24"/>
          <w:lang w:val="id-ID"/>
        </w:rPr>
        <w:t>tes</w:t>
      </w:r>
      <w:r w:rsidR="00A40CDF">
        <w:rPr>
          <w:rFonts w:ascii="Times New Roman" w:hAnsi="Times New Roman"/>
          <w:color w:val="000000" w:themeColor="text1"/>
          <w:sz w:val="24"/>
          <w:lang w:val="id-ID"/>
        </w:rPr>
        <w:t>t the low category 0 (0%), middle</w:t>
      </w:r>
      <w:r w:rsidR="00211055" w:rsidRPr="00211055">
        <w:rPr>
          <w:rFonts w:ascii="Times New Roman" w:hAnsi="Times New Roman"/>
          <w:color w:val="000000" w:themeColor="text1"/>
          <w:sz w:val="24"/>
          <w:lang w:val="id-ID"/>
        </w:rPr>
        <w:t xml:space="preserve"> 8 (40%), and</w:t>
      </w:r>
      <w:r w:rsidR="00A40CDF">
        <w:rPr>
          <w:rFonts w:ascii="Times New Roman" w:hAnsi="Times New Roman"/>
          <w:color w:val="000000" w:themeColor="text1"/>
          <w:sz w:val="24"/>
          <w:lang w:val="id-ID"/>
        </w:rPr>
        <w:t xml:space="preserve"> up to</w:t>
      </w:r>
      <w:r w:rsidR="00211055" w:rsidRPr="00211055">
        <w:rPr>
          <w:rFonts w:ascii="Times New Roman" w:hAnsi="Times New Roman"/>
          <w:color w:val="000000" w:themeColor="text1"/>
          <w:sz w:val="24"/>
          <w:lang w:val="id-ID"/>
        </w:rPr>
        <w:t xml:space="preserve"> 12 (60%) The descriptive analysis on the subject at </w:t>
      </w:r>
      <w:r w:rsidR="00211055" w:rsidRPr="00211055">
        <w:rPr>
          <w:rFonts w:ascii="Times New Roman" w:hAnsi="Times New Roman"/>
          <w:color w:val="000000" w:themeColor="text1"/>
          <w:sz w:val="24"/>
          <w:lang w:val="id-ID"/>
        </w:rPr>
        <w:lastRenderedPageBreak/>
        <w:t>SMPN 3</w:t>
      </w:r>
      <w:r w:rsidR="002410A2">
        <w:rPr>
          <w:rFonts w:ascii="Times New Roman" w:hAnsi="Times New Roman"/>
          <w:color w:val="000000" w:themeColor="text1"/>
          <w:sz w:val="24"/>
          <w:lang w:val="id-ID"/>
        </w:rPr>
        <w:t xml:space="preserve"> Majene with filling scale post test:</w:t>
      </w:r>
    </w:p>
    <w:tbl>
      <w:tblPr>
        <w:tblStyle w:val="TableGrid"/>
        <w:tblW w:w="3544" w:type="dxa"/>
        <w:tblInd w:w="108" w:type="dxa"/>
        <w:tblBorders>
          <w:left w:val="none" w:sz="0" w:space="0" w:color="auto"/>
          <w:right w:val="none" w:sz="0" w:space="0" w:color="auto"/>
        </w:tblBorders>
        <w:tblLayout w:type="fixed"/>
        <w:tblLook w:val="04A0"/>
      </w:tblPr>
      <w:tblGrid>
        <w:gridCol w:w="993"/>
        <w:gridCol w:w="992"/>
        <w:gridCol w:w="850"/>
        <w:gridCol w:w="709"/>
      </w:tblGrid>
      <w:tr w:rsidR="009A157A" w:rsidRPr="006E30E8" w:rsidTr="00074654">
        <w:trPr>
          <w:trHeight w:val="544"/>
        </w:trPr>
        <w:tc>
          <w:tcPr>
            <w:tcW w:w="993" w:type="dxa"/>
            <w:vMerge w:val="restart"/>
            <w:tcBorders>
              <w:right w:val="nil"/>
            </w:tcBorders>
            <w:vAlign w:val="center"/>
          </w:tcPr>
          <w:p w:rsidR="009A157A" w:rsidRPr="006E30E8" w:rsidRDefault="009A157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Int Skor</w:t>
            </w:r>
          </w:p>
        </w:tc>
        <w:tc>
          <w:tcPr>
            <w:tcW w:w="2551" w:type="dxa"/>
            <w:gridSpan w:val="3"/>
            <w:tcBorders>
              <w:left w:val="nil"/>
              <w:bottom w:val="single" w:sz="4" w:space="0" w:color="000000" w:themeColor="text1"/>
            </w:tcBorders>
            <w:vAlign w:val="center"/>
          </w:tcPr>
          <w:p w:rsidR="009A157A" w:rsidRPr="006E30E8" w:rsidRDefault="009A157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KK Post Tes</w:t>
            </w:r>
          </w:p>
        </w:tc>
      </w:tr>
      <w:tr w:rsidR="009A157A" w:rsidRPr="006E30E8" w:rsidTr="00074654">
        <w:trPr>
          <w:trHeight w:val="544"/>
        </w:trPr>
        <w:tc>
          <w:tcPr>
            <w:tcW w:w="993" w:type="dxa"/>
            <w:vMerge/>
            <w:tcBorders>
              <w:bottom w:val="single" w:sz="4" w:space="0" w:color="000000" w:themeColor="text1"/>
              <w:right w:val="nil"/>
            </w:tcBorders>
            <w:vAlign w:val="center"/>
          </w:tcPr>
          <w:p w:rsidR="009A157A" w:rsidRPr="006E30E8" w:rsidRDefault="009A157A" w:rsidP="00074654">
            <w:pPr>
              <w:spacing w:after="0" w:line="240" w:lineRule="auto"/>
              <w:rPr>
                <w:rFonts w:ascii="Times New Roman" w:hAnsi="Times New Roman"/>
                <w:b/>
                <w:color w:val="000000" w:themeColor="text1"/>
                <w:sz w:val="24"/>
                <w:lang w:val="id-ID"/>
              </w:rPr>
            </w:pPr>
          </w:p>
        </w:tc>
        <w:tc>
          <w:tcPr>
            <w:tcW w:w="992" w:type="dxa"/>
            <w:tcBorders>
              <w:left w:val="nil"/>
              <w:bottom w:val="single" w:sz="4" w:space="0" w:color="000000" w:themeColor="text1"/>
              <w:right w:val="nil"/>
            </w:tcBorders>
            <w:vAlign w:val="center"/>
          </w:tcPr>
          <w:p w:rsidR="009A157A" w:rsidRPr="006E30E8" w:rsidRDefault="00902871" w:rsidP="00074654">
            <w:pPr>
              <w:spacing w:after="0" w:line="240" w:lineRule="auto"/>
              <w:jc w:val="center"/>
              <w:rPr>
                <w:rFonts w:ascii="Times New Roman" w:hAnsi="Times New Roman"/>
                <w:b/>
                <w:color w:val="000000" w:themeColor="text1"/>
                <w:sz w:val="24"/>
                <w:lang w:val="id-ID"/>
              </w:rPr>
            </w:pPr>
            <w:r>
              <w:rPr>
                <w:rFonts w:ascii="Times New Roman" w:hAnsi="Times New Roman"/>
                <w:b/>
                <w:color w:val="000000" w:themeColor="text1"/>
                <w:sz w:val="24"/>
                <w:lang w:val="id-ID"/>
              </w:rPr>
              <w:t>Subject</w:t>
            </w:r>
          </w:p>
        </w:tc>
        <w:tc>
          <w:tcPr>
            <w:tcW w:w="850" w:type="dxa"/>
            <w:tcBorders>
              <w:left w:val="nil"/>
              <w:bottom w:val="single" w:sz="4" w:space="0" w:color="000000" w:themeColor="text1"/>
              <w:right w:val="nil"/>
            </w:tcBorders>
            <w:vAlign w:val="center"/>
          </w:tcPr>
          <w:p w:rsidR="009A157A" w:rsidRPr="006E30E8" w:rsidRDefault="009A157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Total</w:t>
            </w:r>
          </w:p>
        </w:tc>
        <w:tc>
          <w:tcPr>
            <w:tcW w:w="709" w:type="dxa"/>
            <w:tcBorders>
              <w:left w:val="nil"/>
              <w:bottom w:val="single" w:sz="4" w:space="0" w:color="000000" w:themeColor="text1"/>
              <w:right w:val="nil"/>
            </w:tcBorders>
            <w:vAlign w:val="center"/>
          </w:tcPr>
          <w:p w:rsidR="009A157A" w:rsidRPr="006E30E8" w:rsidRDefault="009A157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f(%)</w:t>
            </w:r>
          </w:p>
        </w:tc>
      </w:tr>
      <w:tr w:rsidR="009A157A" w:rsidRPr="006E30E8" w:rsidTr="00074654">
        <w:trPr>
          <w:trHeight w:val="312"/>
        </w:trPr>
        <w:tc>
          <w:tcPr>
            <w:tcW w:w="993" w:type="dxa"/>
            <w:tcBorders>
              <w:bottom w:val="nil"/>
              <w:right w:val="nil"/>
            </w:tcBorders>
          </w:tcPr>
          <w:p w:rsidR="009A157A" w:rsidRPr="006E30E8" w:rsidRDefault="009A15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&lt;91</w:t>
            </w:r>
          </w:p>
        </w:tc>
        <w:tc>
          <w:tcPr>
            <w:tcW w:w="992" w:type="dxa"/>
            <w:tcBorders>
              <w:left w:val="nil"/>
              <w:bottom w:val="nil"/>
              <w:right w:val="nil"/>
            </w:tcBorders>
          </w:tcPr>
          <w:p w:rsidR="009A157A" w:rsidRPr="006E30E8" w:rsidRDefault="009A15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0</w:t>
            </w:r>
          </w:p>
        </w:tc>
        <w:tc>
          <w:tcPr>
            <w:tcW w:w="850" w:type="dxa"/>
            <w:tcBorders>
              <w:left w:val="nil"/>
              <w:bottom w:val="nil"/>
              <w:right w:val="nil"/>
            </w:tcBorders>
          </w:tcPr>
          <w:p w:rsidR="009A157A" w:rsidRPr="006E30E8" w:rsidRDefault="009A15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0</w:t>
            </w:r>
          </w:p>
        </w:tc>
        <w:tc>
          <w:tcPr>
            <w:tcW w:w="709" w:type="dxa"/>
            <w:tcBorders>
              <w:left w:val="nil"/>
              <w:bottom w:val="nil"/>
              <w:right w:val="nil"/>
            </w:tcBorders>
          </w:tcPr>
          <w:p w:rsidR="009A157A" w:rsidRPr="006E30E8" w:rsidRDefault="009A15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0</w:t>
            </w:r>
          </w:p>
        </w:tc>
      </w:tr>
      <w:tr w:rsidR="009A157A" w:rsidRPr="006E30E8" w:rsidTr="00074654">
        <w:trPr>
          <w:trHeight w:val="368"/>
        </w:trPr>
        <w:tc>
          <w:tcPr>
            <w:tcW w:w="993" w:type="dxa"/>
            <w:tcBorders>
              <w:top w:val="nil"/>
              <w:bottom w:val="nil"/>
              <w:right w:val="nil"/>
            </w:tcBorders>
          </w:tcPr>
          <w:p w:rsidR="009A157A" w:rsidRPr="006E30E8" w:rsidRDefault="009A15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91-143</w:t>
            </w:r>
          </w:p>
        </w:tc>
        <w:tc>
          <w:tcPr>
            <w:tcW w:w="992" w:type="dxa"/>
            <w:tcBorders>
              <w:top w:val="nil"/>
              <w:left w:val="nil"/>
              <w:bottom w:val="nil"/>
              <w:right w:val="nil"/>
            </w:tcBorders>
          </w:tcPr>
          <w:p w:rsidR="009A157A" w:rsidRPr="006E30E8" w:rsidRDefault="0012394F"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11</w:t>
            </w:r>
          </w:p>
        </w:tc>
        <w:tc>
          <w:tcPr>
            <w:tcW w:w="850" w:type="dxa"/>
            <w:tcBorders>
              <w:top w:val="nil"/>
              <w:left w:val="nil"/>
              <w:bottom w:val="nil"/>
              <w:right w:val="nil"/>
            </w:tcBorders>
          </w:tcPr>
          <w:p w:rsidR="009A157A" w:rsidRPr="006E30E8" w:rsidRDefault="0012394F"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11</w:t>
            </w:r>
          </w:p>
        </w:tc>
        <w:tc>
          <w:tcPr>
            <w:tcW w:w="709" w:type="dxa"/>
            <w:tcBorders>
              <w:top w:val="nil"/>
              <w:left w:val="nil"/>
              <w:bottom w:val="nil"/>
              <w:right w:val="nil"/>
            </w:tcBorders>
          </w:tcPr>
          <w:p w:rsidR="009A157A" w:rsidRPr="006E30E8" w:rsidRDefault="0012394F"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55</w:t>
            </w:r>
          </w:p>
        </w:tc>
      </w:tr>
      <w:tr w:rsidR="009A157A" w:rsidRPr="006E30E8" w:rsidTr="00074654">
        <w:trPr>
          <w:trHeight w:val="368"/>
        </w:trPr>
        <w:tc>
          <w:tcPr>
            <w:tcW w:w="993" w:type="dxa"/>
            <w:tcBorders>
              <w:top w:val="nil"/>
              <w:bottom w:val="nil"/>
              <w:right w:val="nil"/>
            </w:tcBorders>
          </w:tcPr>
          <w:p w:rsidR="009A157A" w:rsidRPr="006E30E8" w:rsidRDefault="009A15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&gt;143</w:t>
            </w:r>
          </w:p>
        </w:tc>
        <w:tc>
          <w:tcPr>
            <w:tcW w:w="992" w:type="dxa"/>
            <w:tcBorders>
              <w:top w:val="nil"/>
              <w:left w:val="nil"/>
              <w:bottom w:val="nil"/>
              <w:right w:val="nil"/>
            </w:tcBorders>
          </w:tcPr>
          <w:p w:rsidR="009A157A" w:rsidRPr="006E30E8" w:rsidRDefault="0012394F"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9</w:t>
            </w:r>
          </w:p>
        </w:tc>
        <w:tc>
          <w:tcPr>
            <w:tcW w:w="850" w:type="dxa"/>
            <w:tcBorders>
              <w:top w:val="nil"/>
              <w:left w:val="nil"/>
              <w:bottom w:val="nil"/>
              <w:right w:val="nil"/>
            </w:tcBorders>
          </w:tcPr>
          <w:p w:rsidR="009A157A" w:rsidRPr="006E30E8" w:rsidRDefault="0012394F"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9</w:t>
            </w:r>
          </w:p>
        </w:tc>
        <w:tc>
          <w:tcPr>
            <w:tcW w:w="709" w:type="dxa"/>
            <w:tcBorders>
              <w:top w:val="nil"/>
              <w:left w:val="nil"/>
              <w:bottom w:val="single" w:sz="4" w:space="0" w:color="000000" w:themeColor="text1"/>
              <w:right w:val="nil"/>
            </w:tcBorders>
          </w:tcPr>
          <w:p w:rsidR="009A157A" w:rsidRPr="006E30E8" w:rsidRDefault="0012394F"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45</w:t>
            </w:r>
          </w:p>
        </w:tc>
      </w:tr>
      <w:tr w:rsidR="009A157A" w:rsidRPr="006E30E8" w:rsidTr="00074654">
        <w:trPr>
          <w:trHeight w:val="267"/>
        </w:trPr>
        <w:tc>
          <w:tcPr>
            <w:tcW w:w="993" w:type="dxa"/>
            <w:tcBorders>
              <w:right w:val="nil"/>
            </w:tcBorders>
          </w:tcPr>
          <w:p w:rsidR="009A157A" w:rsidRPr="006E30E8" w:rsidRDefault="009A157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Total</w:t>
            </w:r>
          </w:p>
        </w:tc>
        <w:tc>
          <w:tcPr>
            <w:tcW w:w="992" w:type="dxa"/>
            <w:tcBorders>
              <w:left w:val="nil"/>
              <w:right w:val="nil"/>
            </w:tcBorders>
          </w:tcPr>
          <w:p w:rsidR="009A157A" w:rsidRPr="006E30E8" w:rsidRDefault="009A15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20</w:t>
            </w:r>
          </w:p>
        </w:tc>
        <w:tc>
          <w:tcPr>
            <w:tcW w:w="850" w:type="dxa"/>
            <w:tcBorders>
              <w:left w:val="nil"/>
            </w:tcBorders>
          </w:tcPr>
          <w:p w:rsidR="009A157A" w:rsidRPr="006E30E8" w:rsidRDefault="009A15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20</w:t>
            </w:r>
          </w:p>
        </w:tc>
        <w:tc>
          <w:tcPr>
            <w:tcW w:w="709" w:type="dxa"/>
            <w:tcBorders>
              <w:top w:val="single" w:sz="4" w:space="0" w:color="000000" w:themeColor="text1"/>
              <w:left w:val="nil"/>
              <w:right w:val="nil"/>
            </w:tcBorders>
          </w:tcPr>
          <w:p w:rsidR="009A157A" w:rsidRPr="006E30E8" w:rsidRDefault="009A15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100</w:t>
            </w:r>
          </w:p>
        </w:tc>
      </w:tr>
    </w:tbl>
    <w:p w:rsidR="009A157A" w:rsidRPr="006E30E8" w:rsidRDefault="00530797" w:rsidP="0063510A">
      <w:pPr>
        <w:spacing w:after="0" w:line="240" w:lineRule="auto"/>
        <w:jc w:val="both"/>
        <w:rPr>
          <w:rFonts w:ascii="Times New Roman" w:hAnsi="Times New Roman"/>
          <w:color w:val="000000" w:themeColor="text1"/>
          <w:sz w:val="24"/>
          <w:lang w:val="id-ID"/>
        </w:rPr>
      </w:pPr>
      <w:r>
        <w:rPr>
          <w:rFonts w:ascii="Times New Roman" w:hAnsi="Times New Roman"/>
          <w:color w:val="000000" w:themeColor="text1"/>
          <w:sz w:val="24"/>
          <w:lang w:val="id-ID"/>
        </w:rPr>
        <w:t xml:space="preserve">     </w:t>
      </w:r>
      <w:r w:rsidR="00A11D69">
        <w:rPr>
          <w:rFonts w:ascii="Times New Roman" w:hAnsi="Times New Roman"/>
          <w:color w:val="000000" w:themeColor="text1"/>
          <w:sz w:val="24"/>
          <w:lang w:val="id-ID"/>
        </w:rPr>
        <w:t>The analysis</w:t>
      </w:r>
      <w:r w:rsidR="00A11D69" w:rsidRPr="00A11D69">
        <w:rPr>
          <w:rFonts w:ascii="Times New Roman" w:hAnsi="Times New Roman"/>
          <w:color w:val="000000" w:themeColor="text1"/>
          <w:sz w:val="24"/>
          <w:lang w:val="id-ID"/>
        </w:rPr>
        <w:t xml:space="preserve"> descriptive showed that subjects who had filled the post test scale and relatively low 0 (</w:t>
      </w:r>
      <w:r w:rsidR="004D5B1B">
        <w:rPr>
          <w:rFonts w:ascii="Times New Roman" w:hAnsi="Times New Roman"/>
          <w:color w:val="000000" w:themeColor="text1"/>
          <w:sz w:val="24"/>
          <w:lang w:val="id-ID"/>
        </w:rPr>
        <w:t>0%), middle 11 (55%) and a up to</w:t>
      </w:r>
      <w:r w:rsidR="00A11D69" w:rsidRPr="00A11D69">
        <w:rPr>
          <w:rFonts w:ascii="Times New Roman" w:hAnsi="Times New Roman"/>
          <w:color w:val="000000" w:themeColor="text1"/>
          <w:sz w:val="24"/>
          <w:lang w:val="id-ID"/>
        </w:rPr>
        <w:t xml:space="preserve"> 9 (45%). Results of a descriptive subject after filling scale pre-test and post-test showed that the level of self-regulation of students in SMPN 3 Majene enter the category of moderate or good though not given treatment kalindaqdaq and pappasang</w:t>
      </w:r>
      <w:r w:rsidR="00A74B3D" w:rsidRPr="006E30E8">
        <w:rPr>
          <w:rFonts w:ascii="Times New Roman" w:hAnsi="Times New Roman"/>
          <w:color w:val="000000" w:themeColor="text1"/>
          <w:sz w:val="24"/>
          <w:lang w:val="id-ID"/>
        </w:rPr>
        <w:t>.</w:t>
      </w:r>
    </w:p>
    <w:p w:rsidR="0023503B" w:rsidRPr="004519B3" w:rsidRDefault="00A832F0" w:rsidP="0063510A">
      <w:pPr>
        <w:spacing w:after="0" w:line="240" w:lineRule="auto"/>
        <w:jc w:val="both"/>
        <w:rPr>
          <w:rFonts w:ascii="Times New Roman" w:hAnsi="Times New Roman"/>
          <w:color w:val="000000" w:themeColor="text1"/>
          <w:sz w:val="24"/>
          <w:szCs w:val="24"/>
          <w:lang w:val="id-ID"/>
        </w:rPr>
      </w:pPr>
      <w:r>
        <w:rPr>
          <w:rFonts w:ascii="Times New Roman" w:hAnsi="Times New Roman"/>
          <w:color w:val="000000" w:themeColor="text1"/>
          <w:sz w:val="24"/>
          <w:lang w:val="id-ID"/>
        </w:rPr>
        <w:t xml:space="preserve">     </w:t>
      </w:r>
      <w:r w:rsidR="00CC3437">
        <w:rPr>
          <w:rFonts w:ascii="Times New Roman" w:hAnsi="Times New Roman"/>
          <w:color w:val="000000" w:themeColor="text1"/>
          <w:sz w:val="24"/>
          <w:lang w:val="id-ID"/>
        </w:rPr>
        <w:t>The results of</w:t>
      </w:r>
      <w:r w:rsidR="00CC3437" w:rsidRPr="00CC3437">
        <w:rPr>
          <w:rFonts w:ascii="Times New Roman" w:hAnsi="Times New Roman"/>
          <w:color w:val="000000" w:themeColor="text1"/>
          <w:sz w:val="24"/>
          <w:lang w:val="id-ID"/>
        </w:rPr>
        <w:t xml:space="preserve"> first hypothesi</w:t>
      </w:r>
      <w:r w:rsidR="00D348F4">
        <w:rPr>
          <w:rFonts w:ascii="Times New Roman" w:hAnsi="Times New Roman"/>
          <w:color w:val="000000" w:themeColor="text1"/>
          <w:sz w:val="24"/>
          <w:lang w:val="id-ID"/>
        </w:rPr>
        <w:t>s test using Mann Whitney U</w:t>
      </w:r>
      <w:r w:rsidR="0087617E">
        <w:rPr>
          <w:rFonts w:ascii="Times New Roman" w:hAnsi="Times New Roman"/>
          <w:color w:val="000000" w:themeColor="text1"/>
          <w:sz w:val="24"/>
          <w:lang w:val="id-ID"/>
        </w:rPr>
        <w:t xml:space="preserve"> analysis showed</w:t>
      </w:r>
      <w:r w:rsidR="006960CC">
        <w:rPr>
          <w:rFonts w:ascii="Times New Roman" w:hAnsi="Times New Roman"/>
          <w:color w:val="000000" w:themeColor="text1"/>
          <w:sz w:val="24"/>
          <w:lang w:val="id-ID"/>
        </w:rPr>
        <w:t xml:space="preserve"> that</w:t>
      </w:r>
      <w:r w:rsidR="00CC3437" w:rsidRPr="00CC3437">
        <w:rPr>
          <w:rFonts w:ascii="Times New Roman" w:hAnsi="Times New Roman"/>
          <w:color w:val="000000" w:themeColor="text1"/>
          <w:sz w:val="24"/>
          <w:lang w:val="id-ID"/>
        </w:rPr>
        <w:t xml:space="preserve"> significance level of 0.685 (p&gt; 0.05), so the hypothesis is rejected. Thus, there is no difference gain score differences on the subject at SMPN 3 Majene and SMPN 4 Pamboang</w:t>
      </w:r>
      <w:r w:rsidR="00347395" w:rsidRPr="006E30E8">
        <w:rPr>
          <w:rFonts w:ascii="Times New Roman" w:hAnsi="Times New Roman"/>
          <w:color w:val="000000" w:themeColor="text1"/>
          <w:sz w:val="24"/>
          <w:szCs w:val="24"/>
          <w:lang w:val="id-ID"/>
        </w:rPr>
        <w:t>.</w:t>
      </w:r>
      <w:r w:rsidR="00454949" w:rsidRPr="006E30E8">
        <w:rPr>
          <w:rFonts w:ascii="Times New Roman" w:hAnsi="Times New Roman"/>
          <w:color w:val="000000" w:themeColor="text1"/>
          <w:sz w:val="24"/>
          <w:szCs w:val="24"/>
          <w:lang w:val="id-ID"/>
        </w:rPr>
        <w:t xml:space="preserve"> </w:t>
      </w:r>
      <w:r w:rsidR="00CE643E" w:rsidRPr="00CE643E">
        <w:rPr>
          <w:rFonts w:ascii="Times New Roman" w:hAnsi="Times New Roman"/>
          <w:color w:val="000000" w:themeColor="text1"/>
          <w:sz w:val="24"/>
          <w:szCs w:val="24"/>
        </w:rPr>
        <w:t>Ban</w:t>
      </w:r>
      <w:r w:rsidR="00183B85">
        <w:rPr>
          <w:rFonts w:ascii="Times New Roman" w:hAnsi="Times New Roman"/>
          <w:color w:val="000000" w:themeColor="text1"/>
          <w:sz w:val="24"/>
          <w:szCs w:val="24"/>
        </w:rPr>
        <w:t>dura (2001) suggested that self</w:t>
      </w:r>
      <w:r w:rsidR="00183B85">
        <w:rPr>
          <w:rFonts w:ascii="Times New Roman" w:hAnsi="Times New Roman"/>
          <w:color w:val="000000" w:themeColor="text1"/>
          <w:sz w:val="24"/>
          <w:szCs w:val="24"/>
          <w:lang w:val="id-ID"/>
        </w:rPr>
        <w:t xml:space="preserve"> </w:t>
      </w:r>
      <w:r w:rsidR="00183B85">
        <w:rPr>
          <w:rFonts w:ascii="Times New Roman" w:hAnsi="Times New Roman"/>
          <w:color w:val="000000" w:themeColor="text1"/>
          <w:sz w:val="24"/>
          <w:szCs w:val="24"/>
        </w:rPr>
        <w:t>regulation can be influence</w:t>
      </w:r>
      <w:r w:rsidR="00183B85">
        <w:rPr>
          <w:rFonts w:ascii="Times New Roman" w:hAnsi="Times New Roman"/>
          <w:color w:val="000000" w:themeColor="text1"/>
          <w:sz w:val="24"/>
          <w:szCs w:val="24"/>
          <w:lang w:val="id-ID"/>
        </w:rPr>
        <w:t xml:space="preserve"> </w:t>
      </w:r>
      <w:r w:rsidR="00740711">
        <w:rPr>
          <w:rFonts w:ascii="Times New Roman" w:hAnsi="Times New Roman"/>
          <w:color w:val="000000" w:themeColor="text1"/>
          <w:sz w:val="24"/>
          <w:szCs w:val="24"/>
        </w:rPr>
        <w:t xml:space="preserve">on three factors </w:t>
      </w:r>
      <w:r w:rsidR="00740711">
        <w:rPr>
          <w:rFonts w:ascii="Times New Roman" w:hAnsi="Times New Roman"/>
          <w:color w:val="000000" w:themeColor="text1"/>
          <w:sz w:val="24"/>
          <w:szCs w:val="24"/>
          <w:lang w:val="id-ID"/>
        </w:rPr>
        <w:t>is</w:t>
      </w:r>
      <w:r w:rsidR="00CE643E" w:rsidRPr="00CE643E">
        <w:rPr>
          <w:rFonts w:ascii="Times New Roman" w:hAnsi="Times New Roman"/>
          <w:color w:val="000000" w:themeColor="text1"/>
          <w:sz w:val="24"/>
          <w:szCs w:val="24"/>
        </w:rPr>
        <w:t xml:space="preserve"> personal, behavioral and environmental. Personal factors has led to the first hypothesis is rejected. Based on observations in SMPN 4 Pamboang that students do not concentrate assays due to the processing time (post-test) approaching the break time for students to assess each item many origins check only</w:t>
      </w:r>
      <w:r w:rsidR="00454949" w:rsidRPr="006E30E8">
        <w:rPr>
          <w:rFonts w:ascii="Times New Roman" w:hAnsi="Times New Roman"/>
          <w:color w:val="000000" w:themeColor="text1"/>
          <w:sz w:val="24"/>
          <w:szCs w:val="24"/>
          <w:lang w:val="id-ID"/>
        </w:rPr>
        <w:t>.</w:t>
      </w:r>
      <w:r w:rsidR="00C27760" w:rsidRPr="006E30E8">
        <w:rPr>
          <w:rFonts w:ascii="Times New Roman" w:hAnsi="Times New Roman"/>
          <w:color w:val="000000" w:themeColor="text1"/>
          <w:sz w:val="24"/>
          <w:szCs w:val="24"/>
          <w:lang w:val="id-ID"/>
        </w:rPr>
        <w:t xml:space="preserve"> </w:t>
      </w:r>
      <w:r w:rsidR="00A223D9">
        <w:rPr>
          <w:rFonts w:ascii="Times New Roman" w:hAnsi="Times New Roman"/>
          <w:color w:val="000000" w:themeColor="text1"/>
          <w:sz w:val="24"/>
          <w:szCs w:val="24"/>
          <w:lang w:val="id-ID"/>
        </w:rPr>
        <w:t xml:space="preserve">The method </w:t>
      </w:r>
      <w:r w:rsidR="00A223D9" w:rsidRPr="00A223D9">
        <w:rPr>
          <w:rFonts w:ascii="Times New Roman" w:hAnsi="Times New Roman"/>
          <w:color w:val="000000" w:themeColor="text1"/>
          <w:sz w:val="24"/>
          <w:szCs w:val="24"/>
        </w:rPr>
        <w:t xml:space="preserve">students in doing the test tool end is not in line with the objectives to be achieved. This can be observed from the results gain score in the </w:t>
      </w:r>
      <w:r w:rsidR="00A223D9" w:rsidRPr="00A223D9">
        <w:rPr>
          <w:rFonts w:ascii="Times New Roman" w:hAnsi="Times New Roman"/>
          <w:color w:val="000000" w:themeColor="text1"/>
          <w:sz w:val="24"/>
          <w:szCs w:val="24"/>
        </w:rPr>
        <w:lastRenderedPageBreak/>
        <w:t>control group and the experimental group. Oettingen, Honig and Gollwitzer (2000) adds that there is influence the effectiveness of self-regulation to the achievement of a goal. Therefore, it can be said that the process of implementation of the research is less effective thus contributing to the hypothesis is rejected</w:t>
      </w:r>
      <w:r w:rsidR="004519B3">
        <w:rPr>
          <w:rFonts w:ascii="Times New Roman" w:hAnsi="Times New Roman"/>
          <w:color w:val="000000" w:themeColor="text1"/>
          <w:sz w:val="24"/>
          <w:szCs w:val="24"/>
          <w:lang w:val="id-ID"/>
        </w:rPr>
        <w:t>.</w:t>
      </w:r>
    </w:p>
    <w:p w:rsidR="00DF37BD" w:rsidRPr="006E30E8" w:rsidRDefault="00380C75" w:rsidP="0063510A">
      <w:pPr>
        <w:spacing w:after="0" w:line="240" w:lineRule="auto"/>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     </w:t>
      </w:r>
      <w:r w:rsidR="005540CF">
        <w:rPr>
          <w:rFonts w:ascii="Times New Roman" w:hAnsi="Times New Roman"/>
          <w:color w:val="000000" w:themeColor="text1"/>
          <w:sz w:val="24"/>
          <w:szCs w:val="24"/>
          <w:lang w:val="id-ID"/>
        </w:rPr>
        <w:t>T</w:t>
      </w:r>
      <w:r w:rsidR="005540CF" w:rsidRPr="005540CF">
        <w:rPr>
          <w:rFonts w:ascii="Times New Roman" w:hAnsi="Times New Roman"/>
          <w:color w:val="000000" w:themeColor="text1"/>
          <w:sz w:val="24"/>
          <w:szCs w:val="24"/>
          <w:lang w:val="id-ID"/>
        </w:rPr>
        <w:t>he results of th</w:t>
      </w:r>
      <w:r w:rsidR="00487EAF">
        <w:rPr>
          <w:rFonts w:ascii="Times New Roman" w:hAnsi="Times New Roman"/>
          <w:color w:val="000000" w:themeColor="text1"/>
          <w:sz w:val="24"/>
          <w:szCs w:val="24"/>
          <w:lang w:val="id-ID"/>
        </w:rPr>
        <w:t>e second hypothesis test using</w:t>
      </w:r>
      <w:r w:rsidR="005540CF" w:rsidRPr="005540CF">
        <w:rPr>
          <w:rFonts w:ascii="Times New Roman" w:hAnsi="Times New Roman"/>
          <w:color w:val="000000" w:themeColor="text1"/>
          <w:sz w:val="24"/>
          <w:szCs w:val="24"/>
          <w:lang w:val="id-ID"/>
        </w:rPr>
        <w:t xml:space="preserve"> Wilcoxon test analysis showed that the significance level of 0.744 (p&gt; 0.05), so the hypothesis is rejected. Thus, there is no treatment effect kalindaqdaq </w:t>
      </w:r>
      <w:r w:rsidR="00A50509">
        <w:rPr>
          <w:rFonts w:ascii="Times New Roman" w:hAnsi="Times New Roman"/>
          <w:color w:val="000000" w:themeColor="text1"/>
          <w:sz w:val="24"/>
          <w:szCs w:val="24"/>
          <w:lang w:val="id-ID"/>
        </w:rPr>
        <w:t xml:space="preserve">and pappasang to increased self </w:t>
      </w:r>
      <w:r w:rsidR="005540CF" w:rsidRPr="005540CF">
        <w:rPr>
          <w:rFonts w:ascii="Times New Roman" w:hAnsi="Times New Roman"/>
          <w:color w:val="000000" w:themeColor="text1"/>
          <w:sz w:val="24"/>
          <w:szCs w:val="24"/>
          <w:lang w:val="id-ID"/>
        </w:rPr>
        <w:t>regulation on the subject in SMPN 4 Pamboang. Personal factors especially those on self-efficacy subjects who participated memengarruhi second hypothesis is rejected</w:t>
      </w:r>
      <w:r w:rsidR="00172A8F" w:rsidRPr="006E30E8">
        <w:rPr>
          <w:rFonts w:ascii="Times New Roman" w:hAnsi="Times New Roman"/>
          <w:color w:val="000000" w:themeColor="text1"/>
          <w:sz w:val="24"/>
          <w:szCs w:val="24"/>
          <w:lang w:val="id-ID"/>
        </w:rPr>
        <w:t xml:space="preserve">. </w:t>
      </w:r>
      <w:r w:rsidR="00C15B99" w:rsidRPr="00C15B99">
        <w:rPr>
          <w:rFonts w:ascii="Times New Roman" w:hAnsi="Times New Roman"/>
          <w:color w:val="000000" w:themeColor="text1"/>
          <w:sz w:val="24"/>
          <w:szCs w:val="24"/>
        </w:rPr>
        <w:t>Adicondro</w:t>
      </w:r>
      <w:r w:rsidR="00C15B99">
        <w:rPr>
          <w:rFonts w:ascii="Times New Roman" w:hAnsi="Times New Roman"/>
          <w:color w:val="000000" w:themeColor="text1"/>
          <w:sz w:val="24"/>
          <w:szCs w:val="24"/>
        </w:rPr>
        <w:t xml:space="preserve"> and Purnamasari (2011) suggest</w:t>
      </w:r>
      <w:r w:rsidR="00C15B99">
        <w:rPr>
          <w:rFonts w:ascii="Times New Roman" w:hAnsi="Times New Roman"/>
          <w:color w:val="000000" w:themeColor="text1"/>
          <w:sz w:val="24"/>
          <w:szCs w:val="24"/>
          <w:lang w:val="id-ID"/>
        </w:rPr>
        <w:t>ed</w:t>
      </w:r>
      <w:r w:rsidR="00C15B99" w:rsidRPr="00C15B99">
        <w:rPr>
          <w:rFonts w:ascii="Times New Roman" w:hAnsi="Times New Roman"/>
          <w:color w:val="000000" w:themeColor="text1"/>
          <w:sz w:val="24"/>
          <w:szCs w:val="24"/>
        </w:rPr>
        <w:t xml:space="preserve"> that the lower the studen</w:t>
      </w:r>
      <w:r w:rsidR="00751D10">
        <w:rPr>
          <w:rFonts w:ascii="Times New Roman" w:hAnsi="Times New Roman"/>
          <w:color w:val="000000" w:themeColor="text1"/>
          <w:sz w:val="24"/>
          <w:szCs w:val="24"/>
        </w:rPr>
        <w:t>ts' self-efficacy, the lower</w:t>
      </w:r>
      <w:r w:rsidR="008D1731">
        <w:rPr>
          <w:rFonts w:ascii="Times New Roman" w:hAnsi="Times New Roman"/>
          <w:color w:val="000000" w:themeColor="text1"/>
          <w:sz w:val="24"/>
          <w:szCs w:val="24"/>
        </w:rPr>
        <w:t xml:space="preserve"> self</w:t>
      </w:r>
      <w:r w:rsidR="008D1731">
        <w:rPr>
          <w:rFonts w:ascii="Times New Roman" w:hAnsi="Times New Roman"/>
          <w:color w:val="000000" w:themeColor="text1"/>
          <w:sz w:val="24"/>
          <w:szCs w:val="24"/>
          <w:lang w:val="id-ID"/>
        </w:rPr>
        <w:t xml:space="preserve"> </w:t>
      </w:r>
      <w:r w:rsidR="00C15B99" w:rsidRPr="00C15B99">
        <w:rPr>
          <w:rFonts w:ascii="Times New Roman" w:hAnsi="Times New Roman"/>
          <w:color w:val="000000" w:themeColor="text1"/>
          <w:sz w:val="24"/>
          <w:szCs w:val="24"/>
        </w:rPr>
        <w:t>regulation in learning. Student</w:t>
      </w:r>
      <w:r w:rsidR="00F06902">
        <w:rPr>
          <w:rFonts w:ascii="Times New Roman" w:hAnsi="Times New Roman"/>
          <w:color w:val="000000" w:themeColor="text1"/>
          <w:sz w:val="24"/>
          <w:szCs w:val="24"/>
        </w:rPr>
        <w:t>s who are not confident with</w:t>
      </w:r>
      <w:r w:rsidR="00C15B99" w:rsidRPr="00C15B99">
        <w:rPr>
          <w:rFonts w:ascii="Times New Roman" w:hAnsi="Times New Roman"/>
          <w:color w:val="000000" w:themeColor="text1"/>
          <w:sz w:val="24"/>
          <w:szCs w:val="24"/>
        </w:rPr>
        <w:t xml:space="preserve"> skills will be difficult to finish the job</w:t>
      </w:r>
      <w:r w:rsidR="00B4708C" w:rsidRPr="006E30E8">
        <w:rPr>
          <w:rFonts w:ascii="Times New Roman" w:hAnsi="Times New Roman"/>
          <w:color w:val="000000" w:themeColor="text1"/>
          <w:sz w:val="24"/>
          <w:szCs w:val="24"/>
          <w:lang w:val="id-ID"/>
        </w:rPr>
        <w:t xml:space="preserve">. </w:t>
      </w:r>
      <w:r w:rsidR="00106186" w:rsidRPr="00106186">
        <w:rPr>
          <w:rFonts w:ascii="Times New Roman" w:hAnsi="Times New Roman"/>
          <w:color w:val="000000" w:themeColor="text1"/>
          <w:sz w:val="24"/>
          <w:szCs w:val="24"/>
          <w:lang w:val="id-ID"/>
        </w:rPr>
        <w:t xml:space="preserve">The results of data processing also showed that subjects in doing assay carelessly triggered the purity of a student's response in answering scale. The second factor that is giving treatment </w:t>
      </w:r>
      <w:r w:rsidR="00106186">
        <w:rPr>
          <w:rFonts w:ascii="Times New Roman" w:hAnsi="Times New Roman"/>
          <w:color w:val="000000" w:themeColor="text1"/>
          <w:sz w:val="24"/>
          <w:szCs w:val="24"/>
          <w:lang w:val="id-ID"/>
        </w:rPr>
        <w:t xml:space="preserve">less effective in improving self </w:t>
      </w:r>
      <w:r w:rsidR="00106186" w:rsidRPr="00106186">
        <w:rPr>
          <w:rFonts w:ascii="Times New Roman" w:hAnsi="Times New Roman"/>
          <w:color w:val="000000" w:themeColor="text1"/>
          <w:sz w:val="24"/>
          <w:szCs w:val="24"/>
          <w:lang w:val="id-ID"/>
        </w:rPr>
        <w:t xml:space="preserve">regulation provides students with a </w:t>
      </w:r>
      <w:r w:rsidR="00106186" w:rsidRPr="00106186">
        <w:rPr>
          <w:rFonts w:ascii="Times New Roman" w:hAnsi="Times New Roman"/>
          <w:i/>
          <w:color w:val="000000" w:themeColor="text1"/>
          <w:sz w:val="24"/>
          <w:szCs w:val="24"/>
          <w:lang w:val="id-ID"/>
        </w:rPr>
        <w:t>kalindaqdaq</w:t>
      </w:r>
      <w:r w:rsidR="00106186" w:rsidRPr="00106186">
        <w:rPr>
          <w:rFonts w:ascii="Times New Roman" w:hAnsi="Times New Roman"/>
          <w:color w:val="000000" w:themeColor="text1"/>
          <w:sz w:val="24"/>
          <w:szCs w:val="24"/>
          <w:lang w:val="id-ID"/>
        </w:rPr>
        <w:t xml:space="preserve"> and </w:t>
      </w:r>
      <w:r w:rsidR="00106186" w:rsidRPr="00106186">
        <w:rPr>
          <w:rFonts w:ascii="Times New Roman" w:hAnsi="Times New Roman"/>
          <w:i/>
          <w:color w:val="000000" w:themeColor="text1"/>
          <w:sz w:val="24"/>
          <w:szCs w:val="24"/>
          <w:lang w:val="id-ID"/>
        </w:rPr>
        <w:t>pappasang</w:t>
      </w:r>
      <w:r w:rsidR="00EF6CD6" w:rsidRPr="006E30E8">
        <w:rPr>
          <w:rFonts w:ascii="Times New Roman" w:hAnsi="Times New Roman"/>
          <w:color w:val="000000" w:themeColor="text1"/>
          <w:sz w:val="24"/>
          <w:szCs w:val="24"/>
          <w:lang w:val="id-ID"/>
        </w:rPr>
        <w:t>.</w:t>
      </w:r>
      <w:r w:rsidR="00522C7D" w:rsidRPr="006E30E8">
        <w:rPr>
          <w:rFonts w:ascii="Times New Roman" w:hAnsi="Times New Roman"/>
          <w:color w:val="000000" w:themeColor="text1"/>
          <w:sz w:val="24"/>
          <w:szCs w:val="24"/>
          <w:lang w:val="id-ID"/>
        </w:rPr>
        <w:t xml:space="preserve"> </w:t>
      </w:r>
      <w:r w:rsidR="00106186" w:rsidRPr="00106186">
        <w:rPr>
          <w:rFonts w:ascii="Times New Roman" w:hAnsi="Times New Roman"/>
          <w:color w:val="000000" w:themeColor="text1"/>
          <w:sz w:val="24"/>
          <w:szCs w:val="24"/>
          <w:lang w:val="id-ID"/>
        </w:rPr>
        <w:t>The</w:t>
      </w:r>
      <w:r w:rsidR="00106186">
        <w:rPr>
          <w:rFonts w:ascii="Times New Roman" w:hAnsi="Times New Roman"/>
          <w:color w:val="000000" w:themeColor="text1"/>
          <w:sz w:val="24"/>
          <w:szCs w:val="24"/>
          <w:lang w:val="id-ID"/>
        </w:rPr>
        <w:t xml:space="preserve"> third factor that dialect. Muth</w:t>
      </w:r>
      <w:r w:rsidR="00106186" w:rsidRPr="00106186">
        <w:rPr>
          <w:rFonts w:ascii="Times New Roman" w:hAnsi="Times New Roman"/>
          <w:color w:val="000000" w:themeColor="text1"/>
          <w:sz w:val="24"/>
          <w:szCs w:val="24"/>
          <w:lang w:val="id-ID"/>
        </w:rPr>
        <w:t xml:space="preserve">alib, et al (1992) suggested that dialect made up of dialects Balanipa Mandar, Majene, Pamboang and Sendana. Researchers provide material </w:t>
      </w:r>
      <w:r w:rsidR="00106186" w:rsidRPr="00633CC9">
        <w:rPr>
          <w:rFonts w:ascii="Times New Roman" w:hAnsi="Times New Roman"/>
          <w:i/>
          <w:color w:val="000000" w:themeColor="text1"/>
          <w:sz w:val="24"/>
          <w:szCs w:val="24"/>
          <w:lang w:val="id-ID"/>
        </w:rPr>
        <w:t>kalindaqdaq</w:t>
      </w:r>
      <w:r w:rsidR="00106186" w:rsidRPr="00106186">
        <w:rPr>
          <w:rFonts w:ascii="Times New Roman" w:hAnsi="Times New Roman"/>
          <w:color w:val="000000" w:themeColor="text1"/>
          <w:sz w:val="24"/>
          <w:szCs w:val="24"/>
          <w:lang w:val="id-ID"/>
        </w:rPr>
        <w:t xml:space="preserve"> and </w:t>
      </w:r>
      <w:r w:rsidR="00106186" w:rsidRPr="00633CC9">
        <w:rPr>
          <w:rFonts w:ascii="Times New Roman" w:hAnsi="Times New Roman"/>
          <w:i/>
          <w:color w:val="000000" w:themeColor="text1"/>
          <w:sz w:val="24"/>
          <w:szCs w:val="24"/>
          <w:lang w:val="id-ID"/>
        </w:rPr>
        <w:t>pappasang</w:t>
      </w:r>
      <w:r w:rsidR="00106186" w:rsidRPr="00106186">
        <w:rPr>
          <w:rFonts w:ascii="Times New Roman" w:hAnsi="Times New Roman"/>
          <w:color w:val="000000" w:themeColor="text1"/>
          <w:sz w:val="24"/>
          <w:szCs w:val="24"/>
          <w:lang w:val="id-ID"/>
        </w:rPr>
        <w:t xml:space="preserve"> to educators with dialect Balanipa while research sites are in sub Pamboang that some people use the dialect Pamboang so that the </w:t>
      </w:r>
      <w:r w:rsidR="00106186" w:rsidRPr="00106186">
        <w:rPr>
          <w:rFonts w:ascii="Times New Roman" w:hAnsi="Times New Roman"/>
          <w:color w:val="000000" w:themeColor="text1"/>
          <w:sz w:val="24"/>
          <w:szCs w:val="24"/>
          <w:lang w:val="id-ID"/>
        </w:rPr>
        <w:lastRenderedPageBreak/>
        <w:t>application of research experimentally less effective, for example the word yau means I (diale</w:t>
      </w:r>
      <w:r w:rsidR="00844409">
        <w:rPr>
          <w:rFonts w:ascii="Times New Roman" w:hAnsi="Times New Roman"/>
          <w:color w:val="000000" w:themeColor="text1"/>
          <w:sz w:val="24"/>
          <w:szCs w:val="24"/>
          <w:lang w:val="id-ID"/>
        </w:rPr>
        <w:t>ct Balanipa) while yakuq means me</w:t>
      </w:r>
      <w:r w:rsidR="00106186" w:rsidRPr="00106186">
        <w:rPr>
          <w:rFonts w:ascii="Times New Roman" w:hAnsi="Times New Roman"/>
          <w:color w:val="000000" w:themeColor="text1"/>
          <w:sz w:val="24"/>
          <w:szCs w:val="24"/>
          <w:lang w:val="id-ID"/>
        </w:rPr>
        <w:t xml:space="preserve"> (dialect Pamboang)</w:t>
      </w:r>
      <w:r w:rsidR="00AB3457">
        <w:rPr>
          <w:rFonts w:ascii="Times New Roman" w:hAnsi="Times New Roman"/>
          <w:color w:val="000000" w:themeColor="text1"/>
          <w:sz w:val="24"/>
          <w:szCs w:val="24"/>
          <w:lang w:val="id-ID"/>
        </w:rPr>
        <w:t>.</w:t>
      </w:r>
    </w:p>
    <w:p w:rsidR="0063510A" w:rsidRPr="006E30E8" w:rsidRDefault="00AE4A60" w:rsidP="00283EE1">
      <w:pPr>
        <w:spacing w:after="0" w:line="240" w:lineRule="auto"/>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     </w:t>
      </w:r>
      <w:r w:rsidR="0037670C">
        <w:rPr>
          <w:rFonts w:ascii="Times New Roman" w:hAnsi="Times New Roman"/>
          <w:color w:val="000000" w:themeColor="text1"/>
          <w:sz w:val="24"/>
          <w:szCs w:val="24"/>
          <w:lang w:val="id-ID"/>
        </w:rPr>
        <w:t>The</w:t>
      </w:r>
      <w:r w:rsidR="0037670C" w:rsidRPr="0037670C">
        <w:rPr>
          <w:rFonts w:ascii="Times New Roman" w:hAnsi="Times New Roman"/>
          <w:color w:val="000000" w:themeColor="text1"/>
          <w:sz w:val="24"/>
          <w:szCs w:val="24"/>
          <w:lang w:val="id-ID"/>
        </w:rPr>
        <w:t xml:space="preserve"> results of the third hypothesis by using test analysis Wilcoxon w shows that the significance level of 0.286 (p&gt; 0.05), so the hypothesis is rejected. Thus, there is no difference if they are not given treatment</w:t>
      </w:r>
      <w:r w:rsidR="0026045F">
        <w:rPr>
          <w:rFonts w:ascii="Times New Roman" w:hAnsi="Times New Roman"/>
          <w:color w:val="000000" w:themeColor="text1"/>
          <w:sz w:val="24"/>
          <w:szCs w:val="24"/>
          <w:lang w:val="id-ID"/>
        </w:rPr>
        <w:t xml:space="preserve"> </w:t>
      </w:r>
      <w:r w:rsidR="0026045F">
        <w:rPr>
          <w:rFonts w:ascii="Times New Roman" w:hAnsi="Times New Roman"/>
          <w:i/>
          <w:color w:val="000000" w:themeColor="text1"/>
          <w:sz w:val="24"/>
          <w:szCs w:val="24"/>
          <w:lang w:val="id-ID"/>
        </w:rPr>
        <w:t>kalindaqdaq</w:t>
      </w:r>
      <w:r w:rsidR="0037670C" w:rsidRPr="0037670C">
        <w:rPr>
          <w:rFonts w:ascii="Times New Roman" w:hAnsi="Times New Roman"/>
          <w:color w:val="000000" w:themeColor="text1"/>
          <w:sz w:val="24"/>
          <w:szCs w:val="24"/>
          <w:lang w:val="id-ID"/>
        </w:rPr>
        <w:t xml:space="preserve"> and </w:t>
      </w:r>
      <w:r w:rsidR="0037670C" w:rsidRPr="0026045F">
        <w:rPr>
          <w:rFonts w:ascii="Times New Roman" w:hAnsi="Times New Roman"/>
          <w:i/>
          <w:color w:val="000000" w:themeColor="text1"/>
          <w:sz w:val="24"/>
          <w:szCs w:val="24"/>
          <w:lang w:val="id-ID"/>
        </w:rPr>
        <w:t>pappasang</w:t>
      </w:r>
      <w:r w:rsidR="0037670C" w:rsidRPr="0037670C">
        <w:rPr>
          <w:rFonts w:ascii="Times New Roman" w:hAnsi="Times New Roman"/>
          <w:color w:val="000000" w:themeColor="text1"/>
          <w:sz w:val="24"/>
          <w:szCs w:val="24"/>
          <w:lang w:val="id-ID"/>
        </w:rPr>
        <w:t xml:space="preserve"> </w:t>
      </w:r>
      <w:r w:rsidR="00775869">
        <w:rPr>
          <w:rFonts w:ascii="Times New Roman" w:hAnsi="Times New Roman"/>
          <w:color w:val="000000" w:themeColor="text1"/>
          <w:sz w:val="24"/>
          <w:szCs w:val="24"/>
          <w:lang w:val="id-ID"/>
        </w:rPr>
        <w:t xml:space="preserve">to increased self </w:t>
      </w:r>
      <w:r w:rsidR="0037670C" w:rsidRPr="0037670C">
        <w:rPr>
          <w:rFonts w:ascii="Times New Roman" w:hAnsi="Times New Roman"/>
          <w:color w:val="000000" w:themeColor="text1"/>
          <w:sz w:val="24"/>
          <w:szCs w:val="24"/>
          <w:lang w:val="id-ID"/>
        </w:rPr>
        <w:t xml:space="preserve">regulation on the subject in SMPN 3 Majene. Factors influencing </w:t>
      </w:r>
      <w:r w:rsidR="00775869">
        <w:rPr>
          <w:rFonts w:ascii="Times New Roman" w:hAnsi="Times New Roman"/>
          <w:color w:val="000000" w:themeColor="text1"/>
          <w:sz w:val="24"/>
          <w:szCs w:val="24"/>
          <w:lang w:val="id-ID"/>
        </w:rPr>
        <w:t>so the hypothesis is rejected is</w:t>
      </w:r>
      <w:r w:rsidR="0037670C" w:rsidRPr="0037670C">
        <w:rPr>
          <w:rFonts w:ascii="Times New Roman" w:hAnsi="Times New Roman"/>
          <w:color w:val="000000" w:themeColor="text1"/>
          <w:sz w:val="24"/>
          <w:szCs w:val="24"/>
          <w:lang w:val="id-ID"/>
        </w:rPr>
        <w:t xml:space="preserve"> goal orientation. Su</w:t>
      </w:r>
      <w:r w:rsidR="00483DBD">
        <w:rPr>
          <w:rFonts w:ascii="Times New Roman" w:hAnsi="Times New Roman"/>
          <w:color w:val="000000" w:themeColor="text1"/>
          <w:sz w:val="24"/>
          <w:szCs w:val="24"/>
          <w:lang w:val="id-ID"/>
        </w:rPr>
        <w:t>setyo and Kumara (2012) suggested</w:t>
      </w:r>
      <w:r w:rsidR="0037670C" w:rsidRPr="0037670C">
        <w:rPr>
          <w:rFonts w:ascii="Times New Roman" w:hAnsi="Times New Roman"/>
          <w:color w:val="000000" w:themeColor="text1"/>
          <w:sz w:val="24"/>
          <w:szCs w:val="24"/>
          <w:lang w:val="id-ID"/>
        </w:rPr>
        <w:t xml:space="preserve"> that students with lower goal orie</w:t>
      </w:r>
      <w:r w:rsidR="00612BDA">
        <w:rPr>
          <w:rFonts w:ascii="Times New Roman" w:hAnsi="Times New Roman"/>
          <w:color w:val="000000" w:themeColor="text1"/>
          <w:sz w:val="24"/>
          <w:szCs w:val="24"/>
          <w:lang w:val="id-ID"/>
        </w:rPr>
        <w:t xml:space="preserve">ntation has the ability of self </w:t>
      </w:r>
      <w:r w:rsidR="0037670C" w:rsidRPr="0037670C">
        <w:rPr>
          <w:rFonts w:ascii="Times New Roman" w:hAnsi="Times New Roman"/>
          <w:color w:val="000000" w:themeColor="text1"/>
          <w:sz w:val="24"/>
          <w:szCs w:val="24"/>
          <w:lang w:val="id-ID"/>
        </w:rPr>
        <w:t>regulation in the study was low. Based on the observa</w:t>
      </w:r>
      <w:r w:rsidR="00612BDA">
        <w:rPr>
          <w:rFonts w:ascii="Times New Roman" w:hAnsi="Times New Roman"/>
          <w:color w:val="000000" w:themeColor="text1"/>
          <w:sz w:val="24"/>
          <w:szCs w:val="24"/>
          <w:lang w:val="id-ID"/>
        </w:rPr>
        <w:t>tion</w:t>
      </w:r>
      <w:r w:rsidR="000466BF">
        <w:rPr>
          <w:rFonts w:ascii="Times New Roman" w:hAnsi="Times New Roman"/>
          <w:color w:val="000000" w:themeColor="text1"/>
          <w:sz w:val="24"/>
          <w:szCs w:val="24"/>
          <w:lang w:val="id-ID"/>
        </w:rPr>
        <w:t xml:space="preserve"> of researcher</w:t>
      </w:r>
      <w:r w:rsidR="0037670C" w:rsidRPr="0037670C">
        <w:rPr>
          <w:rFonts w:ascii="Times New Roman" w:hAnsi="Times New Roman"/>
          <w:color w:val="000000" w:themeColor="text1"/>
          <w:sz w:val="24"/>
          <w:szCs w:val="24"/>
          <w:lang w:val="id-ID"/>
        </w:rPr>
        <w:t>, before students are working on a scale, researchers gave instructions charging scale and students expressed disagreement with how to fill out, but in reality there are still many students who answered at random</w:t>
      </w:r>
      <w:r w:rsidR="0036358F" w:rsidRPr="0036358F">
        <w:rPr>
          <w:rFonts w:ascii="Times New Roman" w:hAnsi="Times New Roman"/>
          <w:noProof/>
          <w:color w:val="000000" w:themeColor="text1"/>
          <w:sz w:val="24"/>
          <w:szCs w:val="24"/>
        </w:rPr>
        <w:pict>
          <v:rect id="Rectangle 17" o:spid="_x0000_s1028" style="position:absolute;left:0;text-align:left;margin-left:372.8pt;margin-top:-430.3pt;width:37.2pt;height:19.7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" strokecolor="white [3212]">
            <v:textbox>
              <w:txbxContent>
                <w:p w:rsidR="005918C7" w:rsidRPr="00450741" w:rsidRDefault="005918C7" w:rsidP="0063510A">
                  <w:pPr>
                    <w:jc w:val="center"/>
                    <w:rPr>
                      <w:rFonts w:ascii="Times New Roman" w:hAnsi="Times New Roman"/>
                      <w:sz w:val="24"/>
                    </w:rPr>
                  </w:pPr>
                  <w:r>
                    <w:rPr>
                      <w:rFonts w:ascii="Times New Roman" w:hAnsi="Times New Roman"/>
                      <w:sz w:val="24"/>
                    </w:rPr>
                    <w:t>6</w:t>
                  </w:r>
                </w:p>
              </w:txbxContent>
            </v:textbox>
          </v:rect>
        </w:pict>
      </w:r>
      <w:r w:rsidR="004C1B1A">
        <w:rPr>
          <w:rFonts w:ascii="Times New Roman" w:hAnsi="Times New Roman"/>
          <w:color w:val="000000" w:themeColor="text1"/>
          <w:sz w:val="24"/>
          <w:szCs w:val="24"/>
          <w:lang w:val="id-ID"/>
        </w:rPr>
        <w:t>.</w:t>
      </w:r>
    </w:p>
    <w:p w:rsidR="009F5232" w:rsidRPr="008F5006" w:rsidRDefault="0036358F" w:rsidP="0063510A">
      <w:pPr>
        <w:spacing w:after="0" w:line="240" w:lineRule="auto"/>
        <w:jc w:val="both"/>
        <w:rPr>
          <w:rFonts w:ascii="Times New Roman" w:hAnsi="Times New Roman"/>
          <w:b/>
          <w:color w:val="000000" w:themeColor="text1"/>
          <w:sz w:val="24"/>
          <w:lang w:val="id-ID"/>
        </w:rPr>
      </w:pPr>
      <w:r w:rsidRPr="0036358F">
        <w:rPr>
          <w:rFonts w:ascii="Times New Roman" w:hAnsi="Times New Roman"/>
          <w:noProof/>
          <w:color w:val="000000" w:themeColor="text1"/>
          <w:sz w:val="24"/>
          <w:szCs w:val="24"/>
        </w:rPr>
        <w:pict>
          <v:rect id="Rectangle 16" o:spid="_x0000_s1029" style="position:absolute;left:0;text-align:left;margin-left:389.75pt;margin-top:-659.5pt;width:37.2pt;height:19.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" strokecolor="white [3212]">
            <v:textbox>
              <w:txbxContent>
                <w:p w:rsidR="005918C7" w:rsidRPr="00450741" w:rsidRDefault="005918C7" w:rsidP="0063510A">
                  <w:pPr>
                    <w:jc w:val="center"/>
                    <w:rPr>
                      <w:rFonts w:ascii="Times New Roman" w:hAnsi="Times New Roman"/>
                      <w:sz w:val="24"/>
                    </w:rPr>
                  </w:pPr>
                  <w:r>
                    <w:rPr>
                      <w:rFonts w:ascii="Times New Roman" w:hAnsi="Times New Roman"/>
                      <w:sz w:val="24"/>
                    </w:rPr>
                    <w:t>7</w:t>
                  </w:r>
                </w:p>
              </w:txbxContent>
            </v:textbox>
          </v:rect>
        </w:pict>
      </w:r>
      <w:r w:rsidR="008F5006">
        <w:rPr>
          <w:rFonts w:ascii="Times New Roman" w:hAnsi="Times New Roman"/>
          <w:b/>
          <w:color w:val="000000" w:themeColor="text1"/>
          <w:sz w:val="24"/>
          <w:lang w:val="id-ID"/>
        </w:rPr>
        <w:t>CONCLUSION AND RECOMMENDATION</w:t>
      </w:r>
    </w:p>
    <w:p w:rsidR="00FD1D11" w:rsidRDefault="009F5232" w:rsidP="009F5232">
      <w:pPr>
        <w:spacing w:after="0" w:line="240" w:lineRule="auto"/>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     </w:t>
      </w:r>
      <w:r w:rsidR="005162CF">
        <w:rPr>
          <w:rFonts w:ascii="Times New Roman" w:hAnsi="Times New Roman"/>
          <w:color w:val="000000" w:themeColor="text1"/>
          <w:sz w:val="24"/>
          <w:szCs w:val="24"/>
          <w:lang w:val="id-ID"/>
        </w:rPr>
        <w:t>The conclusion in this study</w:t>
      </w:r>
      <w:r w:rsidR="00FD1D11">
        <w:rPr>
          <w:rFonts w:ascii="Times New Roman" w:hAnsi="Times New Roman"/>
          <w:color w:val="000000" w:themeColor="text1"/>
          <w:sz w:val="24"/>
          <w:szCs w:val="24"/>
          <w:lang w:val="id-ID"/>
        </w:rPr>
        <w:t>:</w:t>
      </w:r>
    </w:p>
    <w:p w:rsidR="00FD1D11" w:rsidRPr="00B80C05" w:rsidRDefault="0095718F" w:rsidP="00B80C05">
      <w:pPr>
        <w:pStyle w:val="ListParagraph"/>
        <w:numPr>
          <w:ilvl w:val="0"/>
          <w:numId w:val="17"/>
        </w:numPr>
        <w:spacing w:after="0" w:line="240" w:lineRule="auto"/>
        <w:ind w:left="426"/>
        <w:jc w:val="both"/>
        <w:rPr>
          <w:rFonts w:ascii="Times New Roman" w:hAnsi="Times New Roman"/>
          <w:color w:val="000000" w:themeColor="text1"/>
          <w:sz w:val="24"/>
          <w:szCs w:val="24"/>
          <w:lang w:val="id-ID"/>
        </w:rPr>
      </w:pPr>
      <w:r>
        <w:rPr>
          <w:rFonts w:ascii="Times New Roman" w:hAnsi="Times New Roman"/>
          <w:sz w:val="24"/>
          <w:szCs w:val="24"/>
          <w:lang w:val="id-ID"/>
        </w:rPr>
        <w:t>T</w:t>
      </w:r>
      <w:r w:rsidR="00C55796" w:rsidRPr="00481D01">
        <w:rPr>
          <w:rFonts w:ascii="Times New Roman" w:hAnsi="Times New Roman"/>
          <w:sz w:val="24"/>
          <w:szCs w:val="24"/>
        </w:rPr>
        <w:t xml:space="preserve">here is no </w:t>
      </w:r>
      <w:r w:rsidR="00C55796">
        <w:rPr>
          <w:rFonts w:ascii="Times New Roman" w:hAnsi="Times New Roman"/>
          <w:sz w:val="24"/>
          <w:szCs w:val="24"/>
        </w:rPr>
        <w:t>difference self regulation of gain score on student SMPN 3 Majene and SMPN 4 Pamboang</w:t>
      </w:r>
      <w:r w:rsidR="00FD1D11" w:rsidRPr="00B80C05">
        <w:rPr>
          <w:rFonts w:ascii="Times New Roman" w:hAnsi="Times New Roman"/>
          <w:color w:val="000000" w:themeColor="text1"/>
          <w:sz w:val="24"/>
          <w:szCs w:val="24"/>
          <w:lang w:val="id-ID"/>
        </w:rPr>
        <w:t>.</w:t>
      </w:r>
    </w:p>
    <w:p w:rsidR="00FD1D11" w:rsidRDefault="006128ED" w:rsidP="00FD1D11">
      <w:pPr>
        <w:pStyle w:val="ListParagraph"/>
        <w:numPr>
          <w:ilvl w:val="0"/>
          <w:numId w:val="17"/>
        </w:numPr>
        <w:spacing w:after="0" w:line="240" w:lineRule="auto"/>
        <w:ind w:left="426" w:hanging="426"/>
        <w:jc w:val="both"/>
        <w:rPr>
          <w:rFonts w:ascii="Times New Roman" w:hAnsi="Times New Roman"/>
          <w:color w:val="000000" w:themeColor="text1"/>
          <w:sz w:val="24"/>
          <w:szCs w:val="24"/>
          <w:lang w:val="id-ID"/>
        </w:rPr>
      </w:pPr>
      <w:r>
        <w:rPr>
          <w:rFonts w:ascii="Times New Roman" w:hAnsi="Times New Roman"/>
          <w:sz w:val="24"/>
          <w:szCs w:val="24"/>
          <w:lang w:val="id-ID"/>
        </w:rPr>
        <w:t>T</w:t>
      </w:r>
      <w:r>
        <w:rPr>
          <w:rFonts w:ascii="Times New Roman" w:hAnsi="Times New Roman"/>
          <w:sz w:val="24"/>
          <w:szCs w:val="24"/>
        </w:rPr>
        <w:t>here is no influence</w:t>
      </w:r>
      <w:r w:rsidRPr="00481D01">
        <w:rPr>
          <w:rFonts w:ascii="Times New Roman" w:hAnsi="Times New Roman"/>
          <w:sz w:val="24"/>
          <w:szCs w:val="24"/>
        </w:rPr>
        <w:t xml:space="preserve"> of giving</w:t>
      </w:r>
      <w:r>
        <w:rPr>
          <w:rFonts w:ascii="Times New Roman" w:hAnsi="Times New Roman"/>
          <w:sz w:val="24"/>
          <w:szCs w:val="24"/>
        </w:rPr>
        <w:t xml:space="preserve"> </w:t>
      </w:r>
      <w:r w:rsidRPr="0043275D">
        <w:rPr>
          <w:rFonts w:ascii="Times New Roman" w:hAnsi="Times New Roman"/>
          <w:i/>
          <w:sz w:val="24"/>
          <w:szCs w:val="24"/>
        </w:rPr>
        <w:t>Kalindaqdaq</w:t>
      </w:r>
      <w:r w:rsidRPr="00481D01">
        <w:rPr>
          <w:rFonts w:ascii="Times New Roman" w:hAnsi="Times New Roman"/>
          <w:sz w:val="24"/>
          <w:szCs w:val="24"/>
        </w:rPr>
        <w:t xml:space="preserve"> and </w:t>
      </w:r>
      <w:r>
        <w:rPr>
          <w:rFonts w:ascii="Times New Roman" w:hAnsi="Times New Roman"/>
          <w:i/>
          <w:sz w:val="24"/>
          <w:szCs w:val="24"/>
        </w:rPr>
        <w:t>P</w:t>
      </w:r>
      <w:r w:rsidRPr="0043275D">
        <w:rPr>
          <w:rFonts w:ascii="Times New Roman" w:hAnsi="Times New Roman"/>
          <w:i/>
          <w:sz w:val="24"/>
          <w:szCs w:val="24"/>
        </w:rPr>
        <w:t>appasang</w:t>
      </w:r>
      <w:r w:rsidRPr="00481D01">
        <w:rPr>
          <w:rFonts w:ascii="Times New Roman" w:hAnsi="Times New Roman"/>
          <w:sz w:val="24"/>
          <w:szCs w:val="24"/>
        </w:rPr>
        <w:t xml:space="preserve"> to enhan</w:t>
      </w:r>
      <w:r>
        <w:rPr>
          <w:rFonts w:ascii="Times New Roman" w:hAnsi="Times New Roman"/>
          <w:sz w:val="24"/>
          <w:szCs w:val="24"/>
        </w:rPr>
        <w:t>cing self regulation on student SMPN 4 Pamboang</w:t>
      </w:r>
      <w:r w:rsidR="00603326">
        <w:rPr>
          <w:rFonts w:ascii="Times New Roman" w:hAnsi="Times New Roman"/>
          <w:color w:val="000000" w:themeColor="text1"/>
          <w:sz w:val="24"/>
          <w:szCs w:val="24"/>
          <w:lang w:val="id-ID"/>
        </w:rPr>
        <w:t>.</w:t>
      </w:r>
    </w:p>
    <w:p w:rsidR="00773A6B" w:rsidRPr="00C617EB" w:rsidRDefault="00E172BF" w:rsidP="009F5232">
      <w:pPr>
        <w:pStyle w:val="ListParagraph"/>
        <w:numPr>
          <w:ilvl w:val="0"/>
          <w:numId w:val="17"/>
        </w:numPr>
        <w:spacing w:after="0" w:line="240" w:lineRule="auto"/>
        <w:ind w:left="426" w:hanging="426"/>
        <w:jc w:val="both"/>
        <w:rPr>
          <w:rFonts w:ascii="Times New Roman" w:hAnsi="Times New Roman"/>
          <w:color w:val="000000" w:themeColor="text1"/>
          <w:sz w:val="24"/>
          <w:szCs w:val="24"/>
          <w:lang w:val="id-ID"/>
        </w:rPr>
      </w:pPr>
      <w:r>
        <w:rPr>
          <w:rFonts w:ascii="Times New Roman" w:hAnsi="Times New Roman"/>
          <w:sz w:val="24"/>
          <w:szCs w:val="24"/>
          <w:lang w:val="id-ID"/>
        </w:rPr>
        <w:t>T</w:t>
      </w:r>
      <w:r>
        <w:rPr>
          <w:rFonts w:ascii="Times New Roman" w:hAnsi="Times New Roman"/>
          <w:sz w:val="24"/>
          <w:szCs w:val="24"/>
        </w:rPr>
        <w:t xml:space="preserve">here is no difference if no influence of </w:t>
      </w:r>
      <w:r w:rsidRPr="00481D01">
        <w:rPr>
          <w:rFonts w:ascii="Times New Roman" w:hAnsi="Times New Roman"/>
          <w:sz w:val="24"/>
          <w:szCs w:val="24"/>
        </w:rPr>
        <w:t>giving</w:t>
      </w:r>
      <w:r>
        <w:rPr>
          <w:rFonts w:ascii="Times New Roman" w:hAnsi="Times New Roman"/>
          <w:sz w:val="24"/>
          <w:szCs w:val="24"/>
        </w:rPr>
        <w:t xml:space="preserve"> </w:t>
      </w:r>
      <w:r w:rsidRPr="0043275D">
        <w:rPr>
          <w:rFonts w:ascii="Times New Roman" w:hAnsi="Times New Roman"/>
          <w:i/>
          <w:sz w:val="24"/>
          <w:szCs w:val="24"/>
        </w:rPr>
        <w:t>Kalindaqdaq</w:t>
      </w:r>
      <w:r w:rsidRPr="00481D01">
        <w:rPr>
          <w:rFonts w:ascii="Times New Roman" w:hAnsi="Times New Roman"/>
          <w:sz w:val="24"/>
          <w:szCs w:val="24"/>
        </w:rPr>
        <w:t xml:space="preserve"> and </w:t>
      </w:r>
      <w:r>
        <w:rPr>
          <w:rFonts w:ascii="Times New Roman" w:hAnsi="Times New Roman"/>
          <w:i/>
          <w:sz w:val="24"/>
          <w:szCs w:val="24"/>
        </w:rPr>
        <w:t>P</w:t>
      </w:r>
      <w:r w:rsidRPr="0043275D">
        <w:rPr>
          <w:rFonts w:ascii="Times New Roman" w:hAnsi="Times New Roman"/>
          <w:i/>
          <w:sz w:val="24"/>
          <w:szCs w:val="24"/>
        </w:rPr>
        <w:t>appasang</w:t>
      </w:r>
      <w:r w:rsidRPr="00481D01">
        <w:rPr>
          <w:rFonts w:ascii="Times New Roman" w:hAnsi="Times New Roman"/>
          <w:sz w:val="24"/>
          <w:szCs w:val="24"/>
        </w:rPr>
        <w:t xml:space="preserve"> to enhan</w:t>
      </w:r>
      <w:r>
        <w:rPr>
          <w:rFonts w:ascii="Times New Roman" w:hAnsi="Times New Roman"/>
          <w:sz w:val="24"/>
          <w:szCs w:val="24"/>
        </w:rPr>
        <w:t>cing self regulation on student SMPN 3 Majene</w:t>
      </w:r>
      <w:r w:rsidR="00CC7151">
        <w:rPr>
          <w:rFonts w:ascii="Times New Roman" w:hAnsi="Times New Roman"/>
          <w:color w:val="000000" w:themeColor="text1"/>
          <w:sz w:val="24"/>
          <w:szCs w:val="24"/>
          <w:lang w:val="id-ID"/>
        </w:rPr>
        <w:t>.</w:t>
      </w:r>
      <w:r w:rsidR="00321B31">
        <w:rPr>
          <w:rFonts w:ascii="Times New Roman" w:hAnsi="Times New Roman"/>
          <w:color w:val="000000" w:themeColor="text1"/>
          <w:sz w:val="24"/>
          <w:szCs w:val="24"/>
          <w:lang w:val="id-ID"/>
        </w:rPr>
        <w:t xml:space="preserve"> The recommendations in this study that:</w:t>
      </w:r>
      <w:r w:rsidR="00C617EB">
        <w:rPr>
          <w:rFonts w:ascii="Times New Roman" w:hAnsi="Times New Roman"/>
          <w:color w:val="000000" w:themeColor="text1"/>
          <w:sz w:val="24"/>
          <w:szCs w:val="24"/>
          <w:lang w:val="id-ID"/>
        </w:rPr>
        <w:t xml:space="preserve"> </w:t>
      </w:r>
    </w:p>
    <w:p w:rsidR="00F11169" w:rsidRPr="006E30E8" w:rsidRDefault="001E3D45" w:rsidP="00364F29">
      <w:pPr>
        <w:pStyle w:val="ListParagraph1"/>
        <w:numPr>
          <w:ilvl w:val="3"/>
          <w:numId w:val="2"/>
        </w:numPr>
        <w:spacing w:after="0" w:line="240" w:lineRule="auto"/>
        <w:ind w:left="360"/>
        <w:jc w:val="both"/>
        <w:rPr>
          <w:rFonts w:ascii="Times New Roman" w:hAnsi="Times New Roman"/>
          <w:color w:val="000000" w:themeColor="text1"/>
          <w:sz w:val="24"/>
          <w:szCs w:val="24"/>
        </w:rPr>
      </w:pPr>
      <w:r w:rsidRPr="001E3D45">
        <w:rPr>
          <w:rFonts w:ascii="Times New Roman" w:hAnsi="Times New Roman"/>
          <w:color w:val="000000" w:themeColor="text1"/>
          <w:sz w:val="24"/>
          <w:szCs w:val="24"/>
        </w:rPr>
        <w:lastRenderedPageBreak/>
        <w:t xml:space="preserve">Parents can use </w:t>
      </w:r>
      <w:r w:rsidRPr="001E3D45">
        <w:rPr>
          <w:rFonts w:ascii="Times New Roman" w:hAnsi="Times New Roman"/>
          <w:i/>
          <w:color w:val="000000" w:themeColor="text1"/>
          <w:sz w:val="24"/>
          <w:szCs w:val="24"/>
        </w:rPr>
        <w:t>kalindaqdaq</w:t>
      </w:r>
      <w:r w:rsidRPr="001E3D45">
        <w:rPr>
          <w:rFonts w:ascii="Times New Roman" w:hAnsi="Times New Roman"/>
          <w:color w:val="000000" w:themeColor="text1"/>
          <w:sz w:val="24"/>
          <w:szCs w:val="24"/>
        </w:rPr>
        <w:t xml:space="preserve"> and </w:t>
      </w:r>
      <w:r w:rsidRPr="001E3D45">
        <w:rPr>
          <w:rFonts w:ascii="Times New Roman" w:hAnsi="Times New Roman"/>
          <w:i/>
          <w:color w:val="000000" w:themeColor="text1"/>
          <w:sz w:val="24"/>
          <w:szCs w:val="24"/>
        </w:rPr>
        <w:t>pappasang</w:t>
      </w:r>
      <w:r w:rsidRPr="001E3D45">
        <w:rPr>
          <w:rFonts w:ascii="Times New Roman" w:hAnsi="Times New Roman"/>
          <w:color w:val="000000" w:themeColor="text1"/>
          <w:sz w:val="24"/>
          <w:szCs w:val="24"/>
        </w:rPr>
        <w:t xml:space="preserve"> with other methods to educate children</w:t>
      </w:r>
      <w:r w:rsidR="00DE374A">
        <w:rPr>
          <w:rFonts w:ascii="Times New Roman" w:hAnsi="Times New Roman"/>
          <w:color w:val="000000" w:themeColor="text1"/>
          <w:sz w:val="24"/>
          <w:szCs w:val="24"/>
          <w:lang w:val="id-ID"/>
        </w:rPr>
        <w:t>.</w:t>
      </w:r>
    </w:p>
    <w:p w:rsidR="009903C1" w:rsidRPr="006E30E8" w:rsidRDefault="008B205D" w:rsidP="00364F29">
      <w:pPr>
        <w:pStyle w:val="ListParagraph1"/>
        <w:numPr>
          <w:ilvl w:val="3"/>
          <w:numId w:val="2"/>
        </w:numPr>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T</w:t>
      </w:r>
      <w:r>
        <w:rPr>
          <w:rFonts w:ascii="Times New Roman" w:hAnsi="Times New Roman"/>
          <w:color w:val="000000" w:themeColor="text1"/>
          <w:sz w:val="24"/>
          <w:szCs w:val="24"/>
        </w:rPr>
        <w:t xml:space="preserve">he </w:t>
      </w:r>
      <w:r>
        <w:rPr>
          <w:rFonts w:ascii="Times New Roman" w:hAnsi="Times New Roman"/>
          <w:color w:val="000000" w:themeColor="text1"/>
          <w:sz w:val="24"/>
          <w:szCs w:val="24"/>
          <w:lang w:val="id-ID"/>
        </w:rPr>
        <w:t>society</w:t>
      </w:r>
      <w:r w:rsidRPr="008B205D">
        <w:rPr>
          <w:rFonts w:ascii="Times New Roman" w:hAnsi="Times New Roman"/>
          <w:color w:val="000000" w:themeColor="text1"/>
          <w:sz w:val="24"/>
          <w:szCs w:val="24"/>
        </w:rPr>
        <w:t xml:space="preserve"> expected to have to follow the development of science especially those in developing disciplines of psychology and culture</w:t>
      </w:r>
      <w:r w:rsidR="00CF201C" w:rsidRPr="006E30E8">
        <w:rPr>
          <w:rFonts w:ascii="Times New Roman" w:hAnsi="Times New Roman"/>
          <w:color w:val="000000" w:themeColor="text1"/>
          <w:sz w:val="24"/>
          <w:szCs w:val="24"/>
          <w:lang w:val="id-ID"/>
        </w:rPr>
        <w:t>.</w:t>
      </w:r>
    </w:p>
    <w:p w:rsidR="00CF201C" w:rsidRPr="006E30E8" w:rsidRDefault="00247AFD" w:rsidP="00364F29">
      <w:pPr>
        <w:pStyle w:val="ListParagraph1"/>
        <w:numPr>
          <w:ilvl w:val="3"/>
          <w:numId w:val="2"/>
        </w:numPr>
        <w:spacing w:after="0" w:line="240" w:lineRule="auto"/>
        <w:ind w:left="360"/>
        <w:jc w:val="both"/>
        <w:rPr>
          <w:rFonts w:ascii="Times New Roman" w:hAnsi="Times New Roman"/>
          <w:color w:val="000000" w:themeColor="text1"/>
          <w:sz w:val="24"/>
          <w:szCs w:val="24"/>
        </w:rPr>
      </w:pPr>
      <w:r w:rsidRPr="00247AFD">
        <w:rPr>
          <w:rFonts w:ascii="Times New Roman" w:hAnsi="Times New Roman"/>
          <w:color w:val="000000" w:themeColor="text1"/>
          <w:sz w:val="24"/>
          <w:szCs w:val="24"/>
        </w:rPr>
        <w:t>Researchers further expected to know all forms of research procedures before doing real research as in providing direct instruction to reduce errors in the charging scale</w:t>
      </w:r>
      <w:r w:rsidR="0023450B" w:rsidRPr="006E30E8">
        <w:rPr>
          <w:rFonts w:ascii="Times New Roman" w:hAnsi="Times New Roman"/>
          <w:color w:val="000000" w:themeColor="text1"/>
          <w:sz w:val="24"/>
          <w:szCs w:val="24"/>
          <w:lang w:val="id-ID"/>
        </w:rPr>
        <w:t>.</w:t>
      </w:r>
    </w:p>
    <w:p w:rsidR="00DE6A58" w:rsidRPr="006E30E8" w:rsidRDefault="00C758ED" w:rsidP="00364F29">
      <w:pPr>
        <w:pStyle w:val="ListParagraph1"/>
        <w:numPr>
          <w:ilvl w:val="3"/>
          <w:numId w:val="2"/>
        </w:numPr>
        <w:spacing w:after="0" w:line="240" w:lineRule="auto"/>
        <w:ind w:left="360"/>
        <w:jc w:val="both"/>
        <w:rPr>
          <w:rFonts w:ascii="Times New Roman" w:hAnsi="Times New Roman"/>
          <w:color w:val="000000" w:themeColor="text1"/>
          <w:sz w:val="24"/>
          <w:szCs w:val="24"/>
        </w:rPr>
      </w:pPr>
      <w:r w:rsidRPr="00C758ED">
        <w:rPr>
          <w:rFonts w:ascii="Times New Roman" w:hAnsi="Times New Roman"/>
          <w:color w:val="000000" w:themeColor="text1"/>
          <w:sz w:val="24"/>
          <w:szCs w:val="24"/>
        </w:rPr>
        <w:t>Researchers</w:t>
      </w:r>
      <w:r>
        <w:rPr>
          <w:rFonts w:ascii="Times New Roman" w:hAnsi="Times New Roman"/>
          <w:color w:val="000000" w:themeColor="text1"/>
          <w:sz w:val="24"/>
          <w:szCs w:val="24"/>
          <w:lang w:val="id-ID"/>
        </w:rPr>
        <w:t xml:space="preserve"> further</w:t>
      </w:r>
      <w:r w:rsidRPr="00C758ED">
        <w:rPr>
          <w:rFonts w:ascii="Times New Roman" w:hAnsi="Times New Roman"/>
          <w:color w:val="000000" w:themeColor="text1"/>
          <w:sz w:val="24"/>
          <w:szCs w:val="24"/>
        </w:rPr>
        <w:t xml:space="preserve"> need to pay attention to the possibilities that can impede an investigation such adjustments on the school academic calendar, presentation of cultural references related to Mandar, educators who support the research process, the time duration of the provision of treatment, within the research sites, as well as the charging time measuring instrument</w:t>
      </w:r>
      <w:r w:rsidR="00DE6A58" w:rsidRPr="006E30E8">
        <w:rPr>
          <w:rFonts w:ascii="Times New Roman" w:hAnsi="Times New Roman"/>
          <w:color w:val="000000" w:themeColor="text1"/>
          <w:sz w:val="24"/>
          <w:szCs w:val="24"/>
        </w:rPr>
        <w:t>.</w:t>
      </w:r>
    </w:p>
    <w:p w:rsidR="009665E2" w:rsidRPr="006E30E8" w:rsidRDefault="0096735B" w:rsidP="00364F29">
      <w:pPr>
        <w:pStyle w:val="ListParagraph1"/>
        <w:numPr>
          <w:ilvl w:val="3"/>
          <w:numId w:val="2"/>
        </w:numPr>
        <w:spacing w:after="0" w:line="240" w:lineRule="auto"/>
        <w:ind w:left="360"/>
        <w:jc w:val="both"/>
        <w:rPr>
          <w:rFonts w:ascii="Times New Roman" w:hAnsi="Times New Roman"/>
          <w:color w:val="000000" w:themeColor="text1"/>
          <w:sz w:val="24"/>
          <w:szCs w:val="24"/>
        </w:rPr>
      </w:pPr>
      <w:r w:rsidRPr="0096735B">
        <w:rPr>
          <w:rFonts w:ascii="Times New Roman" w:hAnsi="Times New Roman"/>
          <w:sz w:val="24"/>
          <w:szCs w:val="24"/>
        </w:rPr>
        <w:t>The study included the variables of s</w:t>
      </w:r>
      <w:r>
        <w:rPr>
          <w:rFonts w:ascii="Times New Roman" w:hAnsi="Times New Roman"/>
          <w:sz w:val="24"/>
          <w:szCs w:val="24"/>
        </w:rPr>
        <w:t>elf</w:t>
      </w:r>
      <w:r>
        <w:rPr>
          <w:rFonts w:ascii="Times New Roman" w:hAnsi="Times New Roman"/>
          <w:sz w:val="24"/>
          <w:szCs w:val="24"/>
          <w:lang w:val="id-ID"/>
        </w:rPr>
        <w:t xml:space="preserve"> </w:t>
      </w:r>
      <w:r w:rsidRPr="0096735B">
        <w:rPr>
          <w:rFonts w:ascii="Times New Roman" w:hAnsi="Times New Roman"/>
          <w:sz w:val="24"/>
          <w:szCs w:val="24"/>
        </w:rPr>
        <w:t>regulation as a benchmark to determine students. Resea</w:t>
      </w:r>
      <w:r>
        <w:rPr>
          <w:rFonts w:ascii="Times New Roman" w:hAnsi="Times New Roman"/>
          <w:sz w:val="24"/>
          <w:szCs w:val="24"/>
        </w:rPr>
        <w:t>rchers further suggested link</w:t>
      </w:r>
      <w:r w:rsidRPr="0096735B">
        <w:rPr>
          <w:rFonts w:ascii="Times New Roman" w:hAnsi="Times New Roman"/>
          <w:sz w:val="24"/>
          <w:szCs w:val="24"/>
        </w:rPr>
        <w:t xml:space="preserve"> the rel</w:t>
      </w:r>
      <w:r w:rsidR="00721624">
        <w:rPr>
          <w:rFonts w:ascii="Times New Roman" w:hAnsi="Times New Roman"/>
          <w:sz w:val="24"/>
          <w:szCs w:val="24"/>
        </w:rPr>
        <w:t>evant psychological variables e</w:t>
      </w:r>
      <w:r w:rsidR="00721624">
        <w:rPr>
          <w:rFonts w:ascii="Times New Roman" w:hAnsi="Times New Roman"/>
          <w:sz w:val="24"/>
          <w:szCs w:val="24"/>
          <w:lang w:val="id-ID"/>
        </w:rPr>
        <w:t>xample</w:t>
      </w:r>
      <w:r w:rsidRPr="0096735B">
        <w:rPr>
          <w:rFonts w:ascii="Times New Roman" w:hAnsi="Times New Roman"/>
          <w:sz w:val="24"/>
          <w:szCs w:val="24"/>
        </w:rPr>
        <w:t xml:space="preserve"> self comparison, self-concept and identity, the concept of the theory of personality, emotion, and communication or language to dig deeper knowledge about the culture Mandar especially those in the administration</w:t>
      </w:r>
      <w:r w:rsidR="00721624">
        <w:rPr>
          <w:rFonts w:ascii="Times New Roman" w:hAnsi="Times New Roman"/>
          <w:sz w:val="24"/>
          <w:szCs w:val="24"/>
          <w:lang w:val="id-ID"/>
        </w:rPr>
        <w:t xml:space="preserve"> </w:t>
      </w:r>
      <w:r w:rsidR="00721624">
        <w:rPr>
          <w:rFonts w:ascii="Times New Roman" w:hAnsi="Times New Roman"/>
          <w:i/>
          <w:sz w:val="24"/>
          <w:szCs w:val="24"/>
          <w:lang w:val="id-ID"/>
        </w:rPr>
        <w:t>kalindaqdaq</w:t>
      </w:r>
      <w:r w:rsidR="00721624">
        <w:rPr>
          <w:rFonts w:ascii="Times New Roman" w:hAnsi="Times New Roman"/>
          <w:sz w:val="24"/>
          <w:szCs w:val="24"/>
        </w:rPr>
        <w:t xml:space="preserve"> and pappasang</w:t>
      </w:r>
      <w:r w:rsidRPr="0096735B">
        <w:rPr>
          <w:rFonts w:ascii="Times New Roman" w:hAnsi="Times New Roman"/>
          <w:sz w:val="24"/>
          <w:szCs w:val="24"/>
        </w:rPr>
        <w:t>.</w:t>
      </w:r>
    </w:p>
    <w:p w:rsidR="0063510A" w:rsidRPr="006E30E8" w:rsidRDefault="009D34C9" w:rsidP="00E65511">
      <w:pPr>
        <w:pStyle w:val="ListParagraph1"/>
        <w:numPr>
          <w:ilvl w:val="3"/>
          <w:numId w:val="2"/>
        </w:numPr>
        <w:spacing w:after="0" w:line="240" w:lineRule="auto"/>
        <w:ind w:left="360"/>
        <w:jc w:val="both"/>
        <w:rPr>
          <w:rFonts w:ascii="Times New Roman" w:hAnsi="Times New Roman"/>
          <w:color w:val="000000" w:themeColor="text1"/>
          <w:sz w:val="24"/>
          <w:szCs w:val="24"/>
        </w:rPr>
      </w:pPr>
      <w:r>
        <w:rPr>
          <w:rFonts w:ascii="Times New Roman" w:hAnsi="Times New Roman"/>
          <w:sz w:val="24"/>
          <w:szCs w:val="24"/>
        </w:rPr>
        <w:t>This study use</w:t>
      </w:r>
      <w:r>
        <w:rPr>
          <w:rFonts w:ascii="Times New Roman" w:hAnsi="Times New Roman"/>
          <w:sz w:val="24"/>
          <w:szCs w:val="24"/>
          <w:lang w:val="id-ID"/>
        </w:rPr>
        <w:t>d</w:t>
      </w:r>
      <w:r w:rsidRPr="009D34C9">
        <w:rPr>
          <w:rFonts w:ascii="Times New Roman" w:hAnsi="Times New Roman"/>
          <w:sz w:val="24"/>
          <w:szCs w:val="24"/>
        </w:rPr>
        <w:t xml:space="preserve"> quantitative experiments with scale as a measure giving an a</w:t>
      </w:r>
      <w:r w:rsidR="000D322B">
        <w:rPr>
          <w:rFonts w:ascii="Times New Roman" w:hAnsi="Times New Roman"/>
          <w:sz w:val="24"/>
          <w:szCs w:val="24"/>
        </w:rPr>
        <w:t>ssessment of the treatment</w:t>
      </w:r>
      <w:r w:rsidRPr="009D34C9">
        <w:rPr>
          <w:rFonts w:ascii="Times New Roman" w:hAnsi="Times New Roman"/>
          <w:sz w:val="24"/>
          <w:szCs w:val="24"/>
        </w:rPr>
        <w:t xml:space="preserve">, it is to obtain detailed data in changing student </w:t>
      </w:r>
      <w:r w:rsidRPr="009D34C9">
        <w:rPr>
          <w:rFonts w:ascii="Times New Roman" w:hAnsi="Times New Roman"/>
          <w:sz w:val="24"/>
          <w:szCs w:val="24"/>
        </w:rPr>
        <w:lastRenderedPageBreak/>
        <w:t>behavior observation needs to be done along with the interview</w:t>
      </w:r>
      <w:r w:rsidR="003B2473">
        <w:rPr>
          <w:rFonts w:ascii="Times New Roman" w:hAnsi="Times New Roman"/>
          <w:sz w:val="24"/>
          <w:szCs w:val="24"/>
          <w:lang w:val="id-ID"/>
        </w:rPr>
        <w:t>.</w:t>
      </w:r>
    </w:p>
    <w:p w:rsidR="0063510A" w:rsidRPr="006C7CF6" w:rsidRDefault="006C7CF6" w:rsidP="0063510A">
      <w:pPr>
        <w:pStyle w:val="ListParagraph1"/>
        <w:spacing w:after="0" w:line="240" w:lineRule="auto"/>
        <w:ind w:left="0"/>
        <w:jc w:val="both"/>
        <w:rPr>
          <w:rFonts w:ascii="Times New Roman" w:hAnsi="Times New Roman"/>
          <w:b/>
          <w:color w:val="000000" w:themeColor="text1"/>
          <w:sz w:val="24"/>
          <w:szCs w:val="24"/>
          <w:lang w:val="id-ID"/>
        </w:rPr>
      </w:pPr>
      <w:r>
        <w:rPr>
          <w:rFonts w:ascii="Times New Roman" w:hAnsi="Times New Roman"/>
          <w:b/>
          <w:color w:val="000000" w:themeColor="text1"/>
          <w:sz w:val="24"/>
          <w:szCs w:val="24"/>
          <w:lang w:val="id-ID"/>
        </w:rPr>
        <w:t>REFERENCES</w:t>
      </w:r>
    </w:p>
    <w:p w:rsidR="003C5F06" w:rsidRPr="006E30E8" w:rsidRDefault="003C5F06" w:rsidP="00A62C32">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Adicondro, N., &amp; Purnamasari, A. (2011). Efikasi diri, dukungan sosial dan self regulated learning pada siswa kelas VIII. </w:t>
      </w:r>
      <w:r w:rsidRPr="006E30E8">
        <w:rPr>
          <w:rFonts w:ascii="Times New Roman" w:hAnsi="Times New Roman"/>
          <w:i/>
          <w:color w:val="000000" w:themeColor="text1"/>
          <w:sz w:val="24"/>
          <w:szCs w:val="24"/>
        </w:rPr>
        <w:t>Humanitas, 8</w:t>
      </w:r>
      <w:r w:rsidRPr="006E30E8">
        <w:rPr>
          <w:rFonts w:ascii="Times New Roman" w:hAnsi="Times New Roman"/>
          <w:color w:val="000000" w:themeColor="text1"/>
          <w:sz w:val="24"/>
          <w:szCs w:val="24"/>
        </w:rPr>
        <w:t>(1).</w:t>
      </w:r>
    </w:p>
    <w:p w:rsidR="006658F0" w:rsidRPr="006E30E8" w:rsidRDefault="006658F0" w:rsidP="003A16CF">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Asdy, A. (2009). </w:t>
      </w:r>
      <w:r w:rsidRPr="006E30E8">
        <w:rPr>
          <w:rFonts w:ascii="Times New Roman" w:hAnsi="Times New Roman"/>
          <w:i/>
          <w:color w:val="000000" w:themeColor="text1"/>
          <w:sz w:val="24"/>
          <w:szCs w:val="24"/>
        </w:rPr>
        <w:t>Sosialisasi siri’ etika dan estetika di Mandar</w:t>
      </w:r>
      <w:r w:rsidRPr="006E30E8">
        <w:rPr>
          <w:rFonts w:ascii="Times New Roman" w:hAnsi="Times New Roman"/>
          <w:color w:val="000000" w:themeColor="text1"/>
          <w:sz w:val="24"/>
          <w:szCs w:val="24"/>
        </w:rPr>
        <w:t>. Tinambung: Yayasan Maha Putra Mandar.</w:t>
      </w:r>
    </w:p>
    <w:p w:rsidR="00E14681" w:rsidRPr="006E30E8" w:rsidRDefault="00E14681" w:rsidP="003A16CF">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Bandura, A. (2001). Social cognitive theory: an agentic perspective. </w:t>
      </w:r>
      <w:r w:rsidRPr="006E30E8">
        <w:rPr>
          <w:rFonts w:ascii="Times New Roman" w:hAnsi="Times New Roman"/>
          <w:i/>
          <w:color w:val="000000" w:themeColor="text1"/>
          <w:sz w:val="24"/>
          <w:szCs w:val="24"/>
        </w:rPr>
        <w:t xml:space="preserve">Annual reviews psychology, 52 </w:t>
      </w:r>
      <w:r w:rsidRPr="006E30E8">
        <w:rPr>
          <w:rFonts w:ascii="Times New Roman" w:hAnsi="Times New Roman"/>
          <w:color w:val="000000" w:themeColor="text1"/>
          <w:sz w:val="24"/>
          <w:szCs w:val="24"/>
        </w:rPr>
        <w:t>pp.1-26.</w:t>
      </w:r>
    </w:p>
    <w:p w:rsidR="00480758" w:rsidRPr="006E30E8" w:rsidRDefault="004E718D" w:rsidP="003A16CF">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Baumeister, R. F., Gailliot, M., Dewall, C. N., &amp; Oaten, M. (2006). Self-regulation and personality: how interventions increase regulatory success, and how depletion moderates the effects of traits on behavior. </w:t>
      </w:r>
      <w:r w:rsidRPr="006E30E8">
        <w:rPr>
          <w:rFonts w:ascii="Times New Roman" w:hAnsi="Times New Roman"/>
          <w:i/>
          <w:color w:val="000000" w:themeColor="text1"/>
          <w:sz w:val="24"/>
          <w:szCs w:val="24"/>
        </w:rPr>
        <w:t>Journal of personality, 74</w:t>
      </w:r>
      <w:r w:rsidRPr="006E30E8">
        <w:rPr>
          <w:rFonts w:ascii="Times New Roman" w:hAnsi="Times New Roman"/>
          <w:color w:val="000000" w:themeColor="text1"/>
          <w:sz w:val="24"/>
          <w:szCs w:val="24"/>
        </w:rPr>
        <w:t>(6), 1774-1801.</w:t>
      </w:r>
    </w:p>
    <w:p w:rsidR="00D37413" w:rsidRPr="006E30E8" w:rsidRDefault="00480758" w:rsidP="00B87252">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Burhanuddin, S., Gusli, S., &amp; Tahir, A. (2007). </w:t>
      </w:r>
      <w:r w:rsidRPr="006E30E8">
        <w:rPr>
          <w:rFonts w:ascii="Times New Roman" w:hAnsi="Times New Roman"/>
          <w:i/>
          <w:color w:val="000000" w:themeColor="text1"/>
          <w:sz w:val="24"/>
          <w:szCs w:val="24"/>
        </w:rPr>
        <w:t>Sulawesi Barat provinsi sejuta peluang</w:t>
      </w:r>
      <w:r w:rsidRPr="006E30E8">
        <w:rPr>
          <w:rFonts w:ascii="Times New Roman" w:hAnsi="Times New Roman"/>
          <w:color w:val="000000" w:themeColor="text1"/>
          <w:sz w:val="24"/>
          <w:szCs w:val="24"/>
        </w:rPr>
        <w:t>. Mamuju: Pemerintah Provinsi Sulawesi Barat.</w:t>
      </w:r>
    </w:p>
    <w:p w:rsidR="00321944" w:rsidRPr="00321944" w:rsidRDefault="00D37413" w:rsidP="003A16CF">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Daud, M. A. (2007). </w:t>
      </w:r>
      <w:r w:rsidRPr="006E30E8">
        <w:rPr>
          <w:rFonts w:ascii="Times New Roman" w:hAnsi="Times New Roman"/>
          <w:i/>
          <w:color w:val="000000" w:themeColor="text1"/>
          <w:sz w:val="24"/>
          <w:szCs w:val="24"/>
        </w:rPr>
        <w:t>Mengenal struktur dan sistem pemerintahan kerajaan Balanipa Mandar</w:t>
      </w:r>
      <w:r w:rsidRPr="006E30E8">
        <w:rPr>
          <w:rFonts w:ascii="Times New Roman" w:hAnsi="Times New Roman"/>
          <w:color w:val="000000" w:themeColor="text1"/>
          <w:sz w:val="24"/>
          <w:szCs w:val="24"/>
        </w:rPr>
        <w:t>. Polman: Lembaga kerapatan warga istiadat budaya Balanipa Mandar.</w:t>
      </w:r>
    </w:p>
    <w:p w:rsidR="00D24C7B" w:rsidRPr="00E313C6" w:rsidRDefault="00D24C7B" w:rsidP="003A16CF">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Darmansyah &amp; Latief, B. (2016). </w:t>
      </w:r>
      <w:r w:rsidRPr="006E30E8">
        <w:rPr>
          <w:rFonts w:ascii="Times New Roman" w:hAnsi="Times New Roman"/>
          <w:i/>
          <w:color w:val="000000" w:themeColor="text1"/>
          <w:sz w:val="24"/>
          <w:szCs w:val="24"/>
        </w:rPr>
        <w:t>Sastra Mandar</w:t>
      </w:r>
      <w:r w:rsidRPr="006E30E8">
        <w:rPr>
          <w:rFonts w:ascii="Times New Roman" w:hAnsi="Times New Roman"/>
          <w:color w:val="000000" w:themeColor="text1"/>
          <w:sz w:val="24"/>
          <w:szCs w:val="24"/>
        </w:rPr>
        <w:t>. Makassar: De La Macca.</w:t>
      </w:r>
    </w:p>
    <w:p w:rsidR="00056631" w:rsidRPr="006E30E8" w:rsidRDefault="00056631" w:rsidP="003A16CF">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Idham., &amp; Saprillah. (2013). </w:t>
      </w:r>
      <w:r w:rsidRPr="006E30E8">
        <w:rPr>
          <w:rFonts w:ascii="Times New Roman" w:hAnsi="Times New Roman"/>
          <w:i/>
          <w:color w:val="000000" w:themeColor="text1"/>
          <w:sz w:val="24"/>
          <w:szCs w:val="24"/>
        </w:rPr>
        <w:t>Malaqbiq identitas orang Mandar</w:t>
      </w:r>
      <w:r w:rsidRPr="006E30E8">
        <w:rPr>
          <w:rFonts w:ascii="Times New Roman" w:hAnsi="Times New Roman"/>
          <w:color w:val="000000" w:themeColor="text1"/>
          <w:sz w:val="24"/>
          <w:szCs w:val="24"/>
        </w:rPr>
        <w:t>. Yogyakarta: Arti Bumi Intaran.</w:t>
      </w:r>
    </w:p>
    <w:p w:rsidR="00FA3C55" w:rsidRDefault="00FA3C55" w:rsidP="008513BD">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Lopa, B. (1982). </w:t>
      </w:r>
      <w:r w:rsidRPr="006E30E8">
        <w:rPr>
          <w:rFonts w:ascii="Times New Roman" w:hAnsi="Times New Roman"/>
          <w:i/>
          <w:color w:val="000000" w:themeColor="text1"/>
          <w:sz w:val="24"/>
          <w:szCs w:val="24"/>
        </w:rPr>
        <w:t xml:space="preserve">Hukum laut, pelayaran dan perniagaan </w:t>
      </w:r>
      <w:r w:rsidRPr="006E30E8">
        <w:rPr>
          <w:rFonts w:ascii="Times New Roman" w:hAnsi="Times New Roman"/>
          <w:i/>
          <w:color w:val="000000" w:themeColor="text1"/>
          <w:sz w:val="24"/>
          <w:szCs w:val="24"/>
        </w:rPr>
        <w:lastRenderedPageBreak/>
        <w:t>(penggalian dari bumi Indonesia sendiri)</w:t>
      </w:r>
      <w:r w:rsidRPr="006E30E8">
        <w:rPr>
          <w:rFonts w:ascii="Times New Roman" w:hAnsi="Times New Roman"/>
          <w:color w:val="000000" w:themeColor="text1"/>
          <w:sz w:val="24"/>
          <w:szCs w:val="24"/>
        </w:rPr>
        <w:t>. Bandung: Alumni.</w:t>
      </w:r>
    </w:p>
    <w:p w:rsidR="00351D3E" w:rsidRPr="00351D3E" w:rsidRDefault="00351D3E" w:rsidP="008513BD">
      <w:pPr>
        <w:spacing w:after="0" w:line="240" w:lineRule="auto"/>
        <w:ind w:left="567" w:hanging="567"/>
        <w:jc w:val="both"/>
        <w:rPr>
          <w:rFonts w:ascii="Times New Roman" w:hAnsi="Times New Roman"/>
          <w:color w:val="000000" w:themeColor="text1"/>
          <w:sz w:val="24"/>
          <w:szCs w:val="24"/>
          <w:lang w:val="id-ID"/>
        </w:rPr>
      </w:pPr>
      <w:r>
        <w:rPr>
          <w:rFonts w:ascii="Times New Roman" w:hAnsi="Times New Roman"/>
          <w:sz w:val="24"/>
          <w:szCs w:val="24"/>
        </w:rPr>
        <w:t xml:space="preserve">Muthalib, A., Sikki, M., Umar, A., &amp; Sande, J. S. (1992). </w:t>
      </w:r>
      <w:r w:rsidRPr="007B57DA">
        <w:rPr>
          <w:rFonts w:ascii="Times New Roman" w:hAnsi="Times New Roman"/>
          <w:i/>
          <w:sz w:val="24"/>
          <w:szCs w:val="24"/>
        </w:rPr>
        <w:t>Tata bahasa Mandar</w:t>
      </w:r>
      <w:r>
        <w:rPr>
          <w:rFonts w:ascii="Times New Roman" w:hAnsi="Times New Roman"/>
          <w:sz w:val="24"/>
          <w:szCs w:val="24"/>
        </w:rPr>
        <w:t>. Jakarta: Departemen Pendidikan dan Kebudayaan.</w:t>
      </w:r>
    </w:p>
    <w:p w:rsidR="0027071C" w:rsidRPr="006E30E8" w:rsidRDefault="000E51FC" w:rsidP="00C34AB0">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Musli. (2011). Metode pendidikan akhlak bagi anak. </w:t>
      </w:r>
      <w:r w:rsidRPr="006E30E8">
        <w:rPr>
          <w:rFonts w:ascii="Times New Roman" w:hAnsi="Times New Roman"/>
          <w:i/>
          <w:color w:val="000000" w:themeColor="text1"/>
          <w:sz w:val="24"/>
          <w:szCs w:val="24"/>
        </w:rPr>
        <w:t>Media akademia, 26</w:t>
      </w:r>
      <w:r w:rsidRPr="006E30E8">
        <w:rPr>
          <w:rFonts w:ascii="Times New Roman" w:hAnsi="Times New Roman"/>
          <w:color w:val="000000" w:themeColor="text1"/>
          <w:sz w:val="24"/>
          <w:szCs w:val="24"/>
        </w:rPr>
        <w:t>(2).</w:t>
      </w:r>
    </w:p>
    <w:p w:rsidR="00C33B01" w:rsidRPr="006E30E8" w:rsidRDefault="00C33B01" w:rsidP="006617A5">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Neal, D. J., &amp; Carey, K. B. (2005).A follow up psychometric analysis of the self-regulation questionnaire. </w:t>
      </w:r>
      <w:r w:rsidRPr="006E30E8">
        <w:rPr>
          <w:rFonts w:ascii="Times New Roman" w:hAnsi="Times New Roman"/>
          <w:i/>
          <w:color w:val="000000" w:themeColor="text1"/>
          <w:sz w:val="24"/>
          <w:szCs w:val="24"/>
        </w:rPr>
        <w:t xml:space="preserve">Psychology of addictive behaviors, 19 </w:t>
      </w:r>
      <w:r w:rsidRPr="006E30E8">
        <w:rPr>
          <w:rFonts w:ascii="Times New Roman" w:hAnsi="Times New Roman"/>
          <w:color w:val="000000" w:themeColor="text1"/>
          <w:sz w:val="24"/>
          <w:szCs w:val="24"/>
        </w:rPr>
        <w:t xml:space="preserve">(4), 414-422 </w:t>
      </w:r>
      <w:r w:rsidRPr="006E30E8">
        <w:rPr>
          <w:rFonts w:ascii="Times-Roman" w:hAnsi="Times-Roman" w:cs="Times-Roman"/>
          <w:color w:val="000000" w:themeColor="text1"/>
          <w:sz w:val="24"/>
          <w:szCs w:val="24"/>
        </w:rPr>
        <w:t>DOI: 10.1037/0893-164X.19.4.414</w:t>
      </w:r>
      <w:r w:rsidRPr="006E30E8">
        <w:rPr>
          <w:rFonts w:ascii="Times New Roman" w:hAnsi="Times New Roman"/>
          <w:color w:val="000000" w:themeColor="text1"/>
          <w:sz w:val="24"/>
          <w:szCs w:val="24"/>
        </w:rPr>
        <w:t>.</w:t>
      </w:r>
    </w:p>
    <w:p w:rsidR="0050240C" w:rsidRPr="006E30E8" w:rsidRDefault="0050240C" w:rsidP="006617A5">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Oettingen, G., Honig, G., &amp; Gollwitzer, P. M. (2000). Effective self regulation of goal attainment. </w:t>
      </w:r>
      <w:r w:rsidRPr="006E30E8">
        <w:rPr>
          <w:rFonts w:ascii="Times New Roman" w:hAnsi="Times New Roman"/>
          <w:i/>
          <w:color w:val="000000" w:themeColor="text1"/>
          <w:sz w:val="24"/>
          <w:szCs w:val="24"/>
        </w:rPr>
        <w:t xml:space="preserve">Educational research, 33 </w:t>
      </w:r>
      <w:r w:rsidRPr="006E30E8">
        <w:rPr>
          <w:rFonts w:ascii="Times New Roman" w:hAnsi="Times New Roman"/>
          <w:color w:val="000000" w:themeColor="text1"/>
          <w:sz w:val="24"/>
          <w:szCs w:val="24"/>
        </w:rPr>
        <w:t>705-732.</w:t>
      </w:r>
    </w:p>
    <w:p w:rsidR="00BB7CD2" w:rsidRPr="006E30E8" w:rsidRDefault="00BB7CD2" w:rsidP="00134D35">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Ormrod, J. E. (2003). </w:t>
      </w:r>
      <w:r w:rsidRPr="006E30E8">
        <w:rPr>
          <w:rFonts w:ascii="Times New Roman" w:hAnsi="Times New Roman"/>
          <w:i/>
          <w:color w:val="000000" w:themeColor="text1"/>
          <w:sz w:val="24"/>
          <w:szCs w:val="24"/>
        </w:rPr>
        <w:t>Educational psychology developing learners 4</w:t>
      </w:r>
      <w:r w:rsidRPr="006E30E8">
        <w:rPr>
          <w:rFonts w:ascii="Times New Roman" w:hAnsi="Times New Roman"/>
          <w:i/>
          <w:color w:val="000000" w:themeColor="text1"/>
          <w:sz w:val="24"/>
          <w:szCs w:val="24"/>
          <w:vertAlign w:val="superscript"/>
        </w:rPr>
        <w:t>th</w:t>
      </w:r>
      <w:r w:rsidRPr="006E30E8">
        <w:rPr>
          <w:rFonts w:ascii="Times New Roman" w:hAnsi="Times New Roman"/>
          <w:i/>
          <w:color w:val="000000" w:themeColor="text1"/>
          <w:sz w:val="24"/>
          <w:szCs w:val="24"/>
        </w:rPr>
        <w:t xml:space="preserve"> ed</w:t>
      </w:r>
      <w:r w:rsidRPr="006E30E8">
        <w:rPr>
          <w:rFonts w:ascii="Times New Roman" w:hAnsi="Times New Roman"/>
          <w:color w:val="000000" w:themeColor="text1"/>
          <w:sz w:val="24"/>
          <w:szCs w:val="24"/>
        </w:rPr>
        <w:t>. USA: Pearson Education.</w:t>
      </w:r>
    </w:p>
    <w:p w:rsidR="003F01BF" w:rsidRPr="006E30E8" w:rsidRDefault="003F01BF" w:rsidP="00134D35">
      <w:pPr>
        <w:spacing w:after="0"/>
        <w:ind w:left="426" w:hanging="426"/>
        <w:jc w:val="both"/>
        <w:rPr>
          <w:rFonts w:ascii="Times New Roman" w:hAnsi="Times New Roman"/>
          <w:color w:val="000000" w:themeColor="text1"/>
          <w:sz w:val="24"/>
          <w:szCs w:val="24"/>
        </w:rPr>
      </w:pPr>
      <w:r w:rsidRPr="006E30E8">
        <w:rPr>
          <w:rFonts w:ascii="Times New Roman" w:hAnsi="Times New Roman"/>
          <w:color w:val="000000" w:themeColor="text1"/>
          <w:sz w:val="24"/>
          <w:szCs w:val="24"/>
        </w:rPr>
        <w:t xml:space="preserve">Sewang, A., &amp; Asdy, A. (2010). </w:t>
      </w:r>
      <w:r w:rsidRPr="006E30E8">
        <w:rPr>
          <w:rFonts w:ascii="Times New Roman" w:hAnsi="Times New Roman"/>
          <w:i/>
          <w:color w:val="000000" w:themeColor="text1"/>
          <w:sz w:val="24"/>
          <w:szCs w:val="24"/>
        </w:rPr>
        <w:t>Etika dalam kehidupan orang Mandar</w:t>
      </w:r>
      <w:r w:rsidRPr="006E30E8">
        <w:rPr>
          <w:rFonts w:ascii="Times New Roman" w:hAnsi="Times New Roman"/>
          <w:color w:val="000000" w:themeColor="text1"/>
          <w:sz w:val="24"/>
          <w:szCs w:val="24"/>
        </w:rPr>
        <w:t>. Polman: Yayasan Maha Putra.</w:t>
      </w:r>
    </w:p>
    <w:p w:rsidR="00DF1E9F" w:rsidRPr="006E30E8" w:rsidRDefault="00DF1E9F" w:rsidP="00134D35">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Susetyo, Y. F., &amp; Kumara, A. (2012). Orietasi tujuan, atribusi penyebab, dan belajar berdasar regulasi diri. </w:t>
      </w:r>
      <w:r w:rsidRPr="006E30E8">
        <w:rPr>
          <w:rFonts w:ascii="Times New Roman" w:hAnsi="Times New Roman"/>
          <w:i/>
          <w:color w:val="000000" w:themeColor="text1"/>
          <w:sz w:val="24"/>
          <w:szCs w:val="24"/>
        </w:rPr>
        <w:t>Jurnal psikologi, 39</w:t>
      </w:r>
      <w:r w:rsidRPr="006E30E8">
        <w:rPr>
          <w:rFonts w:ascii="Times New Roman" w:hAnsi="Times New Roman"/>
          <w:color w:val="000000" w:themeColor="text1"/>
          <w:sz w:val="24"/>
          <w:szCs w:val="24"/>
        </w:rPr>
        <w:t>(1) 95-111.</w:t>
      </w:r>
    </w:p>
    <w:p w:rsidR="001B5A39" w:rsidRPr="006E30E8" w:rsidRDefault="00E13F87" w:rsidP="00463CCB">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Wibowo, A. (2012). </w:t>
      </w:r>
      <w:r w:rsidRPr="006E30E8">
        <w:rPr>
          <w:rFonts w:ascii="Times New Roman" w:hAnsi="Times New Roman"/>
          <w:i/>
          <w:color w:val="000000" w:themeColor="text1"/>
          <w:sz w:val="24"/>
          <w:szCs w:val="24"/>
        </w:rPr>
        <w:t>Pendidikan karakter strategi membangun karakter bangsa berkepribadian</w:t>
      </w:r>
      <w:r w:rsidRPr="006E30E8">
        <w:rPr>
          <w:rFonts w:ascii="Times New Roman" w:hAnsi="Times New Roman"/>
          <w:color w:val="000000" w:themeColor="text1"/>
          <w:sz w:val="24"/>
          <w:szCs w:val="24"/>
        </w:rPr>
        <w:t>. Yogyakarta: Pustaka Pelajar.</w:t>
      </w:r>
    </w:p>
    <w:p w:rsidR="00C34AB0" w:rsidRPr="00B05C77" w:rsidRDefault="001B5A39" w:rsidP="00B05C77">
      <w:pPr>
        <w:ind w:left="426" w:hanging="426"/>
        <w:jc w:val="both"/>
        <w:rPr>
          <w:rFonts w:ascii="Times New Roman" w:hAnsi="Times New Roman"/>
          <w:color w:val="000000" w:themeColor="text1"/>
          <w:sz w:val="24"/>
          <w:szCs w:val="24"/>
          <w:lang w:val="id-ID"/>
        </w:rPr>
        <w:sectPr w:rsidR="00C34AB0" w:rsidRPr="00B05C77" w:rsidSect="005918C7">
          <w:type w:val="continuous"/>
          <w:pgSz w:w="11907" w:h="16840" w:code="9"/>
          <w:pgMar w:top="2268" w:right="1701" w:bottom="1701" w:left="2268" w:header="720" w:footer="720" w:gutter="0"/>
          <w:cols w:num="2" w:space="720"/>
          <w:docGrid w:linePitch="360"/>
        </w:sectPr>
      </w:pPr>
      <w:r w:rsidRPr="006E30E8">
        <w:rPr>
          <w:rFonts w:ascii="Times New Roman" w:hAnsi="Times New Roman"/>
          <w:color w:val="000000" w:themeColor="text1"/>
          <w:sz w:val="24"/>
          <w:szCs w:val="24"/>
        </w:rPr>
        <w:t xml:space="preserve">Yasil, S. (2012). </w:t>
      </w:r>
      <w:r w:rsidRPr="006E30E8">
        <w:rPr>
          <w:rFonts w:ascii="Times New Roman" w:hAnsi="Times New Roman"/>
          <w:i/>
          <w:color w:val="000000" w:themeColor="text1"/>
          <w:sz w:val="24"/>
          <w:szCs w:val="24"/>
        </w:rPr>
        <w:t>Puisi Mandar Kalindaqdaq dalam beberapa tema</w:t>
      </w:r>
      <w:r w:rsidRPr="006E30E8">
        <w:rPr>
          <w:rFonts w:ascii="Times New Roman" w:hAnsi="Times New Roman"/>
          <w:color w:val="000000" w:themeColor="text1"/>
          <w:sz w:val="24"/>
          <w:szCs w:val="24"/>
        </w:rPr>
        <w:t xml:space="preserve">. Polman: </w:t>
      </w:r>
      <w:r w:rsidR="0091734D" w:rsidRPr="006E30E8">
        <w:rPr>
          <w:rFonts w:ascii="Times New Roman" w:hAnsi="Times New Roman"/>
          <w:color w:val="000000" w:themeColor="text1"/>
          <w:sz w:val="24"/>
          <w:szCs w:val="24"/>
        </w:rPr>
        <w:t>Dinas Kebudayaan dan Pariwisata</w:t>
      </w:r>
      <w:r w:rsidR="0091734D" w:rsidRPr="006E30E8">
        <w:rPr>
          <w:rFonts w:ascii="Times New Roman" w:hAnsi="Times New Roman"/>
          <w:color w:val="000000" w:themeColor="text1"/>
          <w:sz w:val="24"/>
          <w:szCs w:val="24"/>
          <w:lang w:val="id-ID"/>
        </w:rPr>
        <w:t>.</w:t>
      </w:r>
    </w:p>
    <w:p w:rsidR="001C10C9" w:rsidRPr="00171F1F" w:rsidRDefault="001C10C9">
      <w:pPr>
        <w:rPr>
          <w:color w:val="000000" w:themeColor="text1"/>
          <w:lang w:val="id-ID"/>
        </w:rPr>
      </w:pPr>
    </w:p>
    <w:sectPr w:rsidR="001C10C9" w:rsidRPr="00171F1F" w:rsidSect="005918C7">
      <w:type w:val="continuous"/>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230" w:rsidRDefault="005E0230">
      <w:pPr>
        <w:spacing w:after="0" w:line="240" w:lineRule="auto"/>
      </w:pPr>
      <w:r>
        <w:separator/>
      </w:r>
    </w:p>
  </w:endnote>
  <w:endnote w:type="continuationSeparator" w:id="1">
    <w:p w:rsidR="005E0230" w:rsidRDefault="005E0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232751"/>
      <w:docPartObj>
        <w:docPartGallery w:val="Page Numbers (Bottom of Page)"/>
        <w:docPartUnique/>
      </w:docPartObj>
    </w:sdtPr>
    <w:sdtEndPr>
      <w:rPr>
        <w:rFonts w:ascii="Times New Roman" w:hAnsi="Times New Roman"/>
        <w:noProof/>
        <w:sz w:val="24"/>
        <w:szCs w:val="24"/>
      </w:rPr>
    </w:sdtEndPr>
    <w:sdtContent>
      <w:p w:rsidR="005918C7" w:rsidRPr="007619D8" w:rsidRDefault="0036358F">
        <w:pPr>
          <w:pStyle w:val="Footer"/>
          <w:jc w:val="center"/>
          <w:rPr>
            <w:rFonts w:ascii="Times New Roman" w:hAnsi="Times New Roman"/>
            <w:sz w:val="24"/>
            <w:szCs w:val="24"/>
          </w:rPr>
        </w:pPr>
        <w:r w:rsidRPr="007619D8">
          <w:rPr>
            <w:rFonts w:ascii="Times New Roman" w:hAnsi="Times New Roman"/>
            <w:sz w:val="24"/>
            <w:szCs w:val="24"/>
          </w:rPr>
          <w:fldChar w:fldCharType="begin"/>
        </w:r>
        <w:r w:rsidR="005918C7" w:rsidRPr="007619D8">
          <w:rPr>
            <w:rFonts w:ascii="Times New Roman" w:hAnsi="Times New Roman"/>
            <w:sz w:val="24"/>
            <w:szCs w:val="24"/>
          </w:rPr>
          <w:instrText xml:space="preserve"> PAGE   \* MERGEFORMAT </w:instrText>
        </w:r>
        <w:r w:rsidRPr="007619D8">
          <w:rPr>
            <w:rFonts w:ascii="Times New Roman" w:hAnsi="Times New Roman"/>
            <w:sz w:val="24"/>
            <w:szCs w:val="24"/>
          </w:rPr>
          <w:fldChar w:fldCharType="separate"/>
        </w:r>
        <w:r w:rsidR="00171F1F">
          <w:rPr>
            <w:rFonts w:ascii="Times New Roman" w:hAnsi="Times New Roman"/>
            <w:noProof/>
            <w:sz w:val="24"/>
            <w:szCs w:val="24"/>
          </w:rPr>
          <w:t>1</w:t>
        </w:r>
        <w:r w:rsidRPr="007619D8">
          <w:rPr>
            <w:rFonts w:ascii="Times New Roman" w:hAnsi="Times New Roman"/>
            <w:noProof/>
            <w:sz w:val="24"/>
            <w:szCs w:val="24"/>
          </w:rPr>
          <w:fldChar w:fldCharType="end"/>
        </w:r>
      </w:p>
    </w:sdtContent>
  </w:sdt>
  <w:p w:rsidR="005918C7" w:rsidRPr="007D69CF" w:rsidRDefault="005918C7" w:rsidP="005918C7">
    <w:pPr>
      <w:pStyle w:val="Footer"/>
      <w:jc w:val="center"/>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230" w:rsidRDefault="005E0230">
      <w:pPr>
        <w:spacing w:after="0" w:line="240" w:lineRule="auto"/>
      </w:pPr>
      <w:r>
        <w:separator/>
      </w:r>
    </w:p>
  </w:footnote>
  <w:footnote w:type="continuationSeparator" w:id="1">
    <w:p w:rsidR="005E0230" w:rsidRDefault="005E02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438346"/>
      <w:docPartObj>
        <w:docPartGallery w:val="Page Numbers (Top of Page)"/>
        <w:docPartUnique/>
      </w:docPartObj>
    </w:sdtPr>
    <w:sdtEndPr>
      <w:rPr>
        <w:rFonts w:ascii="Times New Roman" w:hAnsi="Times New Roman"/>
        <w:noProof/>
        <w:sz w:val="24"/>
        <w:szCs w:val="24"/>
      </w:rPr>
    </w:sdtEndPr>
    <w:sdtContent>
      <w:p w:rsidR="005918C7" w:rsidRPr="00D24D9D" w:rsidRDefault="0036358F">
        <w:pPr>
          <w:pStyle w:val="Header"/>
          <w:jc w:val="right"/>
          <w:rPr>
            <w:rFonts w:ascii="Times New Roman" w:hAnsi="Times New Roman"/>
            <w:sz w:val="24"/>
            <w:szCs w:val="24"/>
          </w:rPr>
        </w:pPr>
        <w:r w:rsidRPr="00D24D9D">
          <w:rPr>
            <w:rFonts w:ascii="Times New Roman" w:hAnsi="Times New Roman"/>
            <w:sz w:val="24"/>
            <w:szCs w:val="24"/>
          </w:rPr>
          <w:fldChar w:fldCharType="begin"/>
        </w:r>
        <w:r w:rsidR="005918C7" w:rsidRPr="00D24D9D">
          <w:rPr>
            <w:rFonts w:ascii="Times New Roman" w:hAnsi="Times New Roman"/>
            <w:sz w:val="24"/>
            <w:szCs w:val="24"/>
          </w:rPr>
          <w:instrText xml:space="preserve"> PAGE   \* MERGEFORMAT </w:instrText>
        </w:r>
        <w:r w:rsidRPr="00D24D9D">
          <w:rPr>
            <w:rFonts w:ascii="Times New Roman" w:hAnsi="Times New Roman"/>
            <w:sz w:val="24"/>
            <w:szCs w:val="24"/>
          </w:rPr>
          <w:fldChar w:fldCharType="separate"/>
        </w:r>
        <w:r w:rsidR="00171F1F">
          <w:rPr>
            <w:rFonts w:ascii="Times New Roman" w:hAnsi="Times New Roman"/>
            <w:noProof/>
            <w:sz w:val="24"/>
            <w:szCs w:val="24"/>
          </w:rPr>
          <w:t>2</w:t>
        </w:r>
        <w:r w:rsidRPr="00D24D9D">
          <w:rPr>
            <w:rFonts w:ascii="Times New Roman" w:hAnsi="Times New Roman"/>
            <w:noProof/>
            <w:sz w:val="24"/>
            <w:szCs w:val="24"/>
          </w:rPr>
          <w:fldChar w:fldCharType="end"/>
        </w:r>
      </w:p>
    </w:sdtContent>
  </w:sdt>
  <w:p w:rsidR="005918C7" w:rsidRDefault="005918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C7" w:rsidRDefault="005918C7">
    <w:pPr>
      <w:pStyle w:val="Header"/>
      <w:jc w:val="right"/>
    </w:pPr>
  </w:p>
  <w:p w:rsidR="005918C7" w:rsidRDefault="005918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F04"/>
    <w:multiLevelType w:val="hybridMultilevel"/>
    <w:tmpl w:val="9B9C1590"/>
    <w:lvl w:ilvl="0" w:tplc="943E808A">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8D7F7C"/>
    <w:multiLevelType w:val="hybridMultilevel"/>
    <w:tmpl w:val="92C4F664"/>
    <w:lvl w:ilvl="0" w:tplc="FB4E81E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247EE3"/>
    <w:multiLevelType w:val="hybridMultilevel"/>
    <w:tmpl w:val="2D5C6E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AE7F86"/>
    <w:multiLevelType w:val="hybridMultilevel"/>
    <w:tmpl w:val="A5402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350D4"/>
    <w:multiLevelType w:val="hybridMultilevel"/>
    <w:tmpl w:val="48DEEDB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91218"/>
    <w:multiLevelType w:val="hybridMultilevel"/>
    <w:tmpl w:val="1ACC4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80B48"/>
    <w:multiLevelType w:val="hybridMultilevel"/>
    <w:tmpl w:val="E2547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95100"/>
    <w:multiLevelType w:val="hybridMultilevel"/>
    <w:tmpl w:val="D91EF714"/>
    <w:lvl w:ilvl="0" w:tplc="4110784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E535F"/>
    <w:multiLevelType w:val="hybridMultilevel"/>
    <w:tmpl w:val="3F4A85D0"/>
    <w:lvl w:ilvl="0" w:tplc="04090015">
      <w:start w:val="1"/>
      <w:numFmt w:val="upperLetter"/>
      <w:lvlText w:val="%1."/>
      <w:lvlJc w:val="left"/>
      <w:pPr>
        <w:ind w:left="720" w:hanging="360"/>
      </w:pPr>
      <w:rPr>
        <w:rFonts w:hint="default"/>
      </w:rPr>
    </w:lvl>
    <w:lvl w:ilvl="1" w:tplc="EE98F8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9B62886A">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24CAD"/>
    <w:multiLevelType w:val="hybridMultilevel"/>
    <w:tmpl w:val="8AAC8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1D4C81"/>
    <w:multiLevelType w:val="hybridMultilevel"/>
    <w:tmpl w:val="CF963618"/>
    <w:lvl w:ilvl="0" w:tplc="AA587BF0">
      <w:start w:val="1"/>
      <w:numFmt w:val="upperLetter"/>
      <w:lvlText w:val="%1."/>
      <w:lvlJc w:val="left"/>
      <w:pPr>
        <w:ind w:left="786"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FB21B74"/>
    <w:multiLevelType w:val="hybridMultilevel"/>
    <w:tmpl w:val="25242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8A45E5"/>
    <w:multiLevelType w:val="hybridMultilevel"/>
    <w:tmpl w:val="D82EDB1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E35BA4"/>
    <w:multiLevelType w:val="hybridMultilevel"/>
    <w:tmpl w:val="78E2E30A"/>
    <w:lvl w:ilvl="0" w:tplc="AABA0E9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597C37B7"/>
    <w:multiLevelType w:val="hybridMultilevel"/>
    <w:tmpl w:val="CBB68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AC0C16"/>
    <w:multiLevelType w:val="hybridMultilevel"/>
    <w:tmpl w:val="7A720B20"/>
    <w:lvl w:ilvl="0" w:tplc="987C6B5E">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nsid w:val="735673CF"/>
    <w:multiLevelType w:val="hybridMultilevel"/>
    <w:tmpl w:val="FE14D7EE"/>
    <w:lvl w:ilvl="0" w:tplc="33EE8294">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12"/>
  </w:num>
  <w:num w:numId="12">
    <w:abstractNumId w:val="4"/>
  </w:num>
  <w:num w:numId="13">
    <w:abstractNumId w:val="1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7106"/>
  </w:hdrShapeDefaults>
  <w:footnotePr>
    <w:footnote w:id="0"/>
    <w:footnote w:id="1"/>
  </w:footnotePr>
  <w:endnotePr>
    <w:endnote w:id="0"/>
    <w:endnote w:id="1"/>
  </w:endnotePr>
  <w:compat/>
  <w:rsids>
    <w:rsidRoot w:val="0063510A"/>
    <w:rsid w:val="00000510"/>
    <w:rsid w:val="000012F2"/>
    <w:rsid w:val="000014F7"/>
    <w:rsid w:val="00003DFE"/>
    <w:rsid w:val="00004493"/>
    <w:rsid w:val="0001668B"/>
    <w:rsid w:val="000212B0"/>
    <w:rsid w:val="00023070"/>
    <w:rsid w:val="00023F64"/>
    <w:rsid w:val="00036842"/>
    <w:rsid w:val="00040D82"/>
    <w:rsid w:val="000422FA"/>
    <w:rsid w:val="00042AA3"/>
    <w:rsid w:val="00044A64"/>
    <w:rsid w:val="000466BF"/>
    <w:rsid w:val="00056631"/>
    <w:rsid w:val="00056CF6"/>
    <w:rsid w:val="000571BB"/>
    <w:rsid w:val="0006120B"/>
    <w:rsid w:val="0007394C"/>
    <w:rsid w:val="0008020A"/>
    <w:rsid w:val="000875E3"/>
    <w:rsid w:val="000950BA"/>
    <w:rsid w:val="00096267"/>
    <w:rsid w:val="000A32D9"/>
    <w:rsid w:val="000A5E94"/>
    <w:rsid w:val="000A7218"/>
    <w:rsid w:val="000B0653"/>
    <w:rsid w:val="000B5A4B"/>
    <w:rsid w:val="000C542C"/>
    <w:rsid w:val="000D1149"/>
    <w:rsid w:val="000D322B"/>
    <w:rsid w:val="000D39A4"/>
    <w:rsid w:val="000D4CD1"/>
    <w:rsid w:val="000D5847"/>
    <w:rsid w:val="000D6B61"/>
    <w:rsid w:val="000D719E"/>
    <w:rsid w:val="000E2EE2"/>
    <w:rsid w:val="000E51FC"/>
    <w:rsid w:val="000E559E"/>
    <w:rsid w:val="000E607C"/>
    <w:rsid w:val="000F3200"/>
    <w:rsid w:val="000F37C5"/>
    <w:rsid w:val="000F4154"/>
    <w:rsid w:val="000F55D7"/>
    <w:rsid w:val="000F5DD9"/>
    <w:rsid w:val="000F665F"/>
    <w:rsid w:val="0010547E"/>
    <w:rsid w:val="00105E8D"/>
    <w:rsid w:val="00106186"/>
    <w:rsid w:val="00115058"/>
    <w:rsid w:val="00120C29"/>
    <w:rsid w:val="00121104"/>
    <w:rsid w:val="00121D2A"/>
    <w:rsid w:val="0012322A"/>
    <w:rsid w:val="00123714"/>
    <w:rsid w:val="0012394F"/>
    <w:rsid w:val="00123DB1"/>
    <w:rsid w:val="00134D35"/>
    <w:rsid w:val="001465CF"/>
    <w:rsid w:val="001518C8"/>
    <w:rsid w:val="00152550"/>
    <w:rsid w:val="00154448"/>
    <w:rsid w:val="00155CDA"/>
    <w:rsid w:val="00155D1D"/>
    <w:rsid w:val="00163141"/>
    <w:rsid w:val="00165C58"/>
    <w:rsid w:val="00171394"/>
    <w:rsid w:val="00171F1F"/>
    <w:rsid w:val="00172A8F"/>
    <w:rsid w:val="001823B5"/>
    <w:rsid w:val="0018380B"/>
    <w:rsid w:val="00183B85"/>
    <w:rsid w:val="001856D0"/>
    <w:rsid w:val="001A48B5"/>
    <w:rsid w:val="001A5DEA"/>
    <w:rsid w:val="001B183C"/>
    <w:rsid w:val="001B5A39"/>
    <w:rsid w:val="001B760C"/>
    <w:rsid w:val="001C10C9"/>
    <w:rsid w:val="001C1895"/>
    <w:rsid w:val="001C3192"/>
    <w:rsid w:val="001C4797"/>
    <w:rsid w:val="001C52A3"/>
    <w:rsid w:val="001C7FF4"/>
    <w:rsid w:val="001E3D45"/>
    <w:rsid w:val="001E4D53"/>
    <w:rsid w:val="001E63F8"/>
    <w:rsid w:val="001E6D6F"/>
    <w:rsid w:val="001E71A2"/>
    <w:rsid w:val="001F0234"/>
    <w:rsid w:val="001F2464"/>
    <w:rsid w:val="001F3EAB"/>
    <w:rsid w:val="001F473A"/>
    <w:rsid w:val="001F66CD"/>
    <w:rsid w:val="00200780"/>
    <w:rsid w:val="00202078"/>
    <w:rsid w:val="0020438A"/>
    <w:rsid w:val="0020463E"/>
    <w:rsid w:val="00207605"/>
    <w:rsid w:val="00207A35"/>
    <w:rsid w:val="00207DEB"/>
    <w:rsid w:val="00211055"/>
    <w:rsid w:val="00211D2A"/>
    <w:rsid w:val="0023450B"/>
    <w:rsid w:val="0023503B"/>
    <w:rsid w:val="002410A2"/>
    <w:rsid w:val="00242E24"/>
    <w:rsid w:val="002432CA"/>
    <w:rsid w:val="002474B7"/>
    <w:rsid w:val="00247AFD"/>
    <w:rsid w:val="002519EE"/>
    <w:rsid w:val="0025216B"/>
    <w:rsid w:val="0026045F"/>
    <w:rsid w:val="00264B6C"/>
    <w:rsid w:val="002679E3"/>
    <w:rsid w:val="0027071C"/>
    <w:rsid w:val="00270DF3"/>
    <w:rsid w:val="00270EA9"/>
    <w:rsid w:val="00274D9D"/>
    <w:rsid w:val="00274EFE"/>
    <w:rsid w:val="00275691"/>
    <w:rsid w:val="002816DA"/>
    <w:rsid w:val="00283EE1"/>
    <w:rsid w:val="00287564"/>
    <w:rsid w:val="00292330"/>
    <w:rsid w:val="00293E6D"/>
    <w:rsid w:val="002975DA"/>
    <w:rsid w:val="00297CD1"/>
    <w:rsid w:val="002A3AC7"/>
    <w:rsid w:val="002A5B9C"/>
    <w:rsid w:val="002C3DCE"/>
    <w:rsid w:val="002D7FA9"/>
    <w:rsid w:val="002E0753"/>
    <w:rsid w:val="002E7695"/>
    <w:rsid w:val="002E76F6"/>
    <w:rsid w:val="002F5157"/>
    <w:rsid w:val="002F7E3F"/>
    <w:rsid w:val="00300D56"/>
    <w:rsid w:val="00301D67"/>
    <w:rsid w:val="003046BE"/>
    <w:rsid w:val="00306DDB"/>
    <w:rsid w:val="003172A0"/>
    <w:rsid w:val="003203BA"/>
    <w:rsid w:val="00321944"/>
    <w:rsid w:val="00321B31"/>
    <w:rsid w:val="00330927"/>
    <w:rsid w:val="00344A15"/>
    <w:rsid w:val="00347395"/>
    <w:rsid w:val="00351D3E"/>
    <w:rsid w:val="00355E56"/>
    <w:rsid w:val="0035758C"/>
    <w:rsid w:val="0036358F"/>
    <w:rsid w:val="00364F29"/>
    <w:rsid w:val="00370E01"/>
    <w:rsid w:val="003728FC"/>
    <w:rsid w:val="003739C8"/>
    <w:rsid w:val="00374586"/>
    <w:rsid w:val="00375770"/>
    <w:rsid w:val="003758CB"/>
    <w:rsid w:val="0037670C"/>
    <w:rsid w:val="0037767A"/>
    <w:rsid w:val="00380C75"/>
    <w:rsid w:val="00381886"/>
    <w:rsid w:val="0039161E"/>
    <w:rsid w:val="00395FB8"/>
    <w:rsid w:val="003A16CF"/>
    <w:rsid w:val="003B2473"/>
    <w:rsid w:val="003B509D"/>
    <w:rsid w:val="003C043B"/>
    <w:rsid w:val="003C0559"/>
    <w:rsid w:val="003C0B6D"/>
    <w:rsid w:val="003C227F"/>
    <w:rsid w:val="003C36FC"/>
    <w:rsid w:val="003C5F06"/>
    <w:rsid w:val="003D1FA5"/>
    <w:rsid w:val="003D47C8"/>
    <w:rsid w:val="003D729B"/>
    <w:rsid w:val="003E1CC4"/>
    <w:rsid w:val="003E3FBC"/>
    <w:rsid w:val="003E4EB7"/>
    <w:rsid w:val="003E5124"/>
    <w:rsid w:val="003E57B9"/>
    <w:rsid w:val="003E7DE4"/>
    <w:rsid w:val="003F01BF"/>
    <w:rsid w:val="00400272"/>
    <w:rsid w:val="00400C42"/>
    <w:rsid w:val="00410410"/>
    <w:rsid w:val="00410588"/>
    <w:rsid w:val="004128D2"/>
    <w:rsid w:val="00412FFA"/>
    <w:rsid w:val="00423E57"/>
    <w:rsid w:val="00430B06"/>
    <w:rsid w:val="004356BB"/>
    <w:rsid w:val="00444D7E"/>
    <w:rsid w:val="0044738A"/>
    <w:rsid w:val="004519B3"/>
    <w:rsid w:val="00452CC2"/>
    <w:rsid w:val="0045326A"/>
    <w:rsid w:val="00454949"/>
    <w:rsid w:val="0045517D"/>
    <w:rsid w:val="00463CCB"/>
    <w:rsid w:val="00467EFD"/>
    <w:rsid w:val="0047542C"/>
    <w:rsid w:val="00480758"/>
    <w:rsid w:val="00483DBD"/>
    <w:rsid w:val="00487EAF"/>
    <w:rsid w:val="00494088"/>
    <w:rsid w:val="00495DCF"/>
    <w:rsid w:val="00496F1E"/>
    <w:rsid w:val="004A0ACF"/>
    <w:rsid w:val="004A67A9"/>
    <w:rsid w:val="004B0449"/>
    <w:rsid w:val="004B4E5B"/>
    <w:rsid w:val="004B6A02"/>
    <w:rsid w:val="004C1B1A"/>
    <w:rsid w:val="004C3250"/>
    <w:rsid w:val="004C3410"/>
    <w:rsid w:val="004C5A86"/>
    <w:rsid w:val="004C6592"/>
    <w:rsid w:val="004D3207"/>
    <w:rsid w:val="004D5B1B"/>
    <w:rsid w:val="004D63A8"/>
    <w:rsid w:val="004E06EC"/>
    <w:rsid w:val="004E3156"/>
    <w:rsid w:val="004E4B89"/>
    <w:rsid w:val="004E6FCC"/>
    <w:rsid w:val="004E718D"/>
    <w:rsid w:val="004F031C"/>
    <w:rsid w:val="004F38F0"/>
    <w:rsid w:val="004F485B"/>
    <w:rsid w:val="004F5F83"/>
    <w:rsid w:val="004F6757"/>
    <w:rsid w:val="004F765A"/>
    <w:rsid w:val="0050240C"/>
    <w:rsid w:val="00503E3F"/>
    <w:rsid w:val="00505B25"/>
    <w:rsid w:val="005146F1"/>
    <w:rsid w:val="0051611F"/>
    <w:rsid w:val="005162CF"/>
    <w:rsid w:val="00522961"/>
    <w:rsid w:val="00522C7D"/>
    <w:rsid w:val="00523CE9"/>
    <w:rsid w:val="00525113"/>
    <w:rsid w:val="00530797"/>
    <w:rsid w:val="00531602"/>
    <w:rsid w:val="005354C5"/>
    <w:rsid w:val="005374C0"/>
    <w:rsid w:val="00543B80"/>
    <w:rsid w:val="00547DDD"/>
    <w:rsid w:val="005540CF"/>
    <w:rsid w:val="005619A4"/>
    <w:rsid w:val="00571069"/>
    <w:rsid w:val="005714B5"/>
    <w:rsid w:val="005728BA"/>
    <w:rsid w:val="00574F3B"/>
    <w:rsid w:val="00575C2D"/>
    <w:rsid w:val="00576325"/>
    <w:rsid w:val="0058466D"/>
    <w:rsid w:val="00584A70"/>
    <w:rsid w:val="00585341"/>
    <w:rsid w:val="0059045A"/>
    <w:rsid w:val="00591434"/>
    <w:rsid w:val="005918C7"/>
    <w:rsid w:val="005933E0"/>
    <w:rsid w:val="0059436D"/>
    <w:rsid w:val="0059691F"/>
    <w:rsid w:val="005A37C4"/>
    <w:rsid w:val="005A3C02"/>
    <w:rsid w:val="005B4BC9"/>
    <w:rsid w:val="005B4E14"/>
    <w:rsid w:val="005B6090"/>
    <w:rsid w:val="005D24B0"/>
    <w:rsid w:val="005D38EC"/>
    <w:rsid w:val="005D59FB"/>
    <w:rsid w:val="005E0230"/>
    <w:rsid w:val="005E732E"/>
    <w:rsid w:val="005F2D23"/>
    <w:rsid w:val="005F6E5C"/>
    <w:rsid w:val="00603326"/>
    <w:rsid w:val="00605EFB"/>
    <w:rsid w:val="0060648C"/>
    <w:rsid w:val="006128ED"/>
    <w:rsid w:val="006129A1"/>
    <w:rsid w:val="00612BDA"/>
    <w:rsid w:val="00613B00"/>
    <w:rsid w:val="00623D6F"/>
    <w:rsid w:val="00627098"/>
    <w:rsid w:val="00632FD4"/>
    <w:rsid w:val="00633CC9"/>
    <w:rsid w:val="0063510A"/>
    <w:rsid w:val="0064320C"/>
    <w:rsid w:val="0064720F"/>
    <w:rsid w:val="006472E3"/>
    <w:rsid w:val="00647917"/>
    <w:rsid w:val="006504C3"/>
    <w:rsid w:val="00651B80"/>
    <w:rsid w:val="006617A5"/>
    <w:rsid w:val="006658F0"/>
    <w:rsid w:val="00665F46"/>
    <w:rsid w:val="00667D42"/>
    <w:rsid w:val="00675A5F"/>
    <w:rsid w:val="00681065"/>
    <w:rsid w:val="00685CB3"/>
    <w:rsid w:val="00690E2C"/>
    <w:rsid w:val="0069236F"/>
    <w:rsid w:val="006928BD"/>
    <w:rsid w:val="00694F33"/>
    <w:rsid w:val="00695DE7"/>
    <w:rsid w:val="006960CC"/>
    <w:rsid w:val="006975E3"/>
    <w:rsid w:val="006A799F"/>
    <w:rsid w:val="006B13E6"/>
    <w:rsid w:val="006C2BC5"/>
    <w:rsid w:val="006C4B46"/>
    <w:rsid w:val="006C4D3C"/>
    <w:rsid w:val="006C7CF6"/>
    <w:rsid w:val="006D17E5"/>
    <w:rsid w:val="006D1B9D"/>
    <w:rsid w:val="006E0EC0"/>
    <w:rsid w:val="006E30E8"/>
    <w:rsid w:val="006E6B55"/>
    <w:rsid w:val="006F104C"/>
    <w:rsid w:val="006F4E00"/>
    <w:rsid w:val="006F5B28"/>
    <w:rsid w:val="007023B6"/>
    <w:rsid w:val="00721624"/>
    <w:rsid w:val="00722C3D"/>
    <w:rsid w:val="00723ECA"/>
    <w:rsid w:val="00730FE5"/>
    <w:rsid w:val="007375B8"/>
    <w:rsid w:val="00740711"/>
    <w:rsid w:val="00751D10"/>
    <w:rsid w:val="00756336"/>
    <w:rsid w:val="00756E9D"/>
    <w:rsid w:val="00757030"/>
    <w:rsid w:val="00760A79"/>
    <w:rsid w:val="007619D8"/>
    <w:rsid w:val="0076597D"/>
    <w:rsid w:val="00766D37"/>
    <w:rsid w:val="00772F0B"/>
    <w:rsid w:val="00773991"/>
    <w:rsid w:val="00773A6B"/>
    <w:rsid w:val="00775869"/>
    <w:rsid w:val="00776DAB"/>
    <w:rsid w:val="00786B50"/>
    <w:rsid w:val="00790B87"/>
    <w:rsid w:val="00794D3F"/>
    <w:rsid w:val="0079537E"/>
    <w:rsid w:val="007A2DB3"/>
    <w:rsid w:val="007A5D4B"/>
    <w:rsid w:val="007A7794"/>
    <w:rsid w:val="007B10FC"/>
    <w:rsid w:val="007D1A27"/>
    <w:rsid w:val="007D7333"/>
    <w:rsid w:val="007E7DAB"/>
    <w:rsid w:val="007F6D25"/>
    <w:rsid w:val="0081015D"/>
    <w:rsid w:val="00813508"/>
    <w:rsid w:val="0081597A"/>
    <w:rsid w:val="008176CF"/>
    <w:rsid w:val="00824D94"/>
    <w:rsid w:val="00844409"/>
    <w:rsid w:val="008513BD"/>
    <w:rsid w:val="008549DC"/>
    <w:rsid w:val="0085545C"/>
    <w:rsid w:val="00855AE0"/>
    <w:rsid w:val="008672AE"/>
    <w:rsid w:val="00870643"/>
    <w:rsid w:val="008730B8"/>
    <w:rsid w:val="00874F5E"/>
    <w:rsid w:val="00875254"/>
    <w:rsid w:val="0087617E"/>
    <w:rsid w:val="008774F3"/>
    <w:rsid w:val="00885CDE"/>
    <w:rsid w:val="00885DBD"/>
    <w:rsid w:val="008863E8"/>
    <w:rsid w:val="00887EC7"/>
    <w:rsid w:val="00891B20"/>
    <w:rsid w:val="00892539"/>
    <w:rsid w:val="008A1D08"/>
    <w:rsid w:val="008A24EC"/>
    <w:rsid w:val="008A2E85"/>
    <w:rsid w:val="008A3A81"/>
    <w:rsid w:val="008A3CF8"/>
    <w:rsid w:val="008A6A57"/>
    <w:rsid w:val="008B205D"/>
    <w:rsid w:val="008C6C29"/>
    <w:rsid w:val="008D03E7"/>
    <w:rsid w:val="008D1731"/>
    <w:rsid w:val="008D192F"/>
    <w:rsid w:val="008D5502"/>
    <w:rsid w:val="008E13DB"/>
    <w:rsid w:val="008E1489"/>
    <w:rsid w:val="008E162B"/>
    <w:rsid w:val="008E4E99"/>
    <w:rsid w:val="008F2598"/>
    <w:rsid w:val="008F2EC7"/>
    <w:rsid w:val="008F5006"/>
    <w:rsid w:val="008F7D7B"/>
    <w:rsid w:val="009005DA"/>
    <w:rsid w:val="00902871"/>
    <w:rsid w:val="0090710D"/>
    <w:rsid w:val="0091734D"/>
    <w:rsid w:val="00920508"/>
    <w:rsid w:val="0092312C"/>
    <w:rsid w:val="009251BD"/>
    <w:rsid w:val="009260DF"/>
    <w:rsid w:val="00927480"/>
    <w:rsid w:val="0093128B"/>
    <w:rsid w:val="00931CFF"/>
    <w:rsid w:val="0095165F"/>
    <w:rsid w:val="0095718F"/>
    <w:rsid w:val="00961F94"/>
    <w:rsid w:val="00963574"/>
    <w:rsid w:val="009665E2"/>
    <w:rsid w:val="0096712D"/>
    <w:rsid w:val="0096735B"/>
    <w:rsid w:val="009715C3"/>
    <w:rsid w:val="0097267C"/>
    <w:rsid w:val="0097383D"/>
    <w:rsid w:val="009746C7"/>
    <w:rsid w:val="009903C1"/>
    <w:rsid w:val="0099141A"/>
    <w:rsid w:val="00993B4C"/>
    <w:rsid w:val="009A157A"/>
    <w:rsid w:val="009A18C4"/>
    <w:rsid w:val="009B1723"/>
    <w:rsid w:val="009C1C62"/>
    <w:rsid w:val="009C6151"/>
    <w:rsid w:val="009D34C9"/>
    <w:rsid w:val="009D4EDA"/>
    <w:rsid w:val="009D60F7"/>
    <w:rsid w:val="009D760E"/>
    <w:rsid w:val="009E3032"/>
    <w:rsid w:val="009F1D18"/>
    <w:rsid w:val="009F36EB"/>
    <w:rsid w:val="009F5232"/>
    <w:rsid w:val="009F56BB"/>
    <w:rsid w:val="00A05674"/>
    <w:rsid w:val="00A06465"/>
    <w:rsid w:val="00A07EB4"/>
    <w:rsid w:val="00A11D69"/>
    <w:rsid w:val="00A223D9"/>
    <w:rsid w:val="00A25E2F"/>
    <w:rsid w:val="00A25FF8"/>
    <w:rsid w:val="00A275F2"/>
    <w:rsid w:val="00A323E3"/>
    <w:rsid w:val="00A3651F"/>
    <w:rsid w:val="00A40CDF"/>
    <w:rsid w:val="00A45A42"/>
    <w:rsid w:val="00A47F38"/>
    <w:rsid w:val="00A50509"/>
    <w:rsid w:val="00A514E6"/>
    <w:rsid w:val="00A5313D"/>
    <w:rsid w:val="00A54871"/>
    <w:rsid w:val="00A62C32"/>
    <w:rsid w:val="00A63D80"/>
    <w:rsid w:val="00A66C23"/>
    <w:rsid w:val="00A74B3D"/>
    <w:rsid w:val="00A832F0"/>
    <w:rsid w:val="00A877BB"/>
    <w:rsid w:val="00A922A7"/>
    <w:rsid w:val="00AA0337"/>
    <w:rsid w:val="00AA2A93"/>
    <w:rsid w:val="00AA3036"/>
    <w:rsid w:val="00AB30C0"/>
    <w:rsid w:val="00AB3457"/>
    <w:rsid w:val="00AD7109"/>
    <w:rsid w:val="00AE3D1B"/>
    <w:rsid w:val="00AE4A60"/>
    <w:rsid w:val="00AE574D"/>
    <w:rsid w:val="00AE7EE6"/>
    <w:rsid w:val="00AF2C13"/>
    <w:rsid w:val="00AF4411"/>
    <w:rsid w:val="00AF79EC"/>
    <w:rsid w:val="00B025E1"/>
    <w:rsid w:val="00B05C77"/>
    <w:rsid w:val="00B17902"/>
    <w:rsid w:val="00B21698"/>
    <w:rsid w:val="00B23850"/>
    <w:rsid w:val="00B23F97"/>
    <w:rsid w:val="00B256DE"/>
    <w:rsid w:val="00B27884"/>
    <w:rsid w:val="00B45977"/>
    <w:rsid w:val="00B4708C"/>
    <w:rsid w:val="00B47157"/>
    <w:rsid w:val="00B5267A"/>
    <w:rsid w:val="00B7759E"/>
    <w:rsid w:val="00B80C05"/>
    <w:rsid w:val="00B83160"/>
    <w:rsid w:val="00B87252"/>
    <w:rsid w:val="00B95DDD"/>
    <w:rsid w:val="00BA0813"/>
    <w:rsid w:val="00BA6593"/>
    <w:rsid w:val="00BB3F61"/>
    <w:rsid w:val="00BB4A3C"/>
    <w:rsid w:val="00BB7CD2"/>
    <w:rsid w:val="00BC3AE5"/>
    <w:rsid w:val="00BC45BE"/>
    <w:rsid w:val="00BC7D95"/>
    <w:rsid w:val="00BD77FD"/>
    <w:rsid w:val="00BE0983"/>
    <w:rsid w:val="00BE21A3"/>
    <w:rsid w:val="00BE2D83"/>
    <w:rsid w:val="00BF33B2"/>
    <w:rsid w:val="00BF77D1"/>
    <w:rsid w:val="00C00796"/>
    <w:rsid w:val="00C01144"/>
    <w:rsid w:val="00C03B74"/>
    <w:rsid w:val="00C07EE4"/>
    <w:rsid w:val="00C13719"/>
    <w:rsid w:val="00C15667"/>
    <w:rsid w:val="00C156EF"/>
    <w:rsid w:val="00C15B99"/>
    <w:rsid w:val="00C169FD"/>
    <w:rsid w:val="00C25560"/>
    <w:rsid w:val="00C26471"/>
    <w:rsid w:val="00C27760"/>
    <w:rsid w:val="00C30CCC"/>
    <w:rsid w:val="00C31E02"/>
    <w:rsid w:val="00C32122"/>
    <w:rsid w:val="00C33B01"/>
    <w:rsid w:val="00C34AB0"/>
    <w:rsid w:val="00C36C59"/>
    <w:rsid w:val="00C42595"/>
    <w:rsid w:val="00C449DD"/>
    <w:rsid w:val="00C4612B"/>
    <w:rsid w:val="00C52279"/>
    <w:rsid w:val="00C55796"/>
    <w:rsid w:val="00C56A9D"/>
    <w:rsid w:val="00C56D71"/>
    <w:rsid w:val="00C617EB"/>
    <w:rsid w:val="00C66419"/>
    <w:rsid w:val="00C677DF"/>
    <w:rsid w:val="00C73132"/>
    <w:rsid w:val="00C758ED"/>
    <w:rsid w:val="00C838A2"/>
    <w:rsid w:val="00C83A7D"/>
    <w:rsid w:val="00C8448C"/>
    <w:rsid w:val="00CA0F1A"/>
    <w:rsid w:val="00CA375F"/>
    <w:rsid w:val="00CA5932"/>
    <w:rsid w:val="00CB156F"/>
    <w:rsid w:val="00CB4042"/>
    <w:rsid w:val="00CB4D20"/>
    <w:rsid w:val="00CB612F"/>
    <w:rsid w:val="00CB6784"/>
    <w:rsid w:val="00CC3437"/>
    <w:rsid w:val="00CC3DDC"/>
    <w:rsid w:val="00CC7151"/>
    <w:rsid w:val="00CE0A8D"/>
    <w:rsid w:val="00CE643E"/>
    <w:rsid w:val="00CF0C87"/>
    <w:rsid w:val="00CF0D17"/>
    <w:rsid w:val="00CF201C"/>
    <w:rsid w:val="00CF5855"/>
    <w:rsid w:val="00D0691D"/>
    <w:rsid w:val="00D079AB"/>
    <w:rsid w:val="00D1025F"/>
    <w:rsid w:val="00D131E1"/>
    <w:rsid w:val="00D21CC9"/>
    <w:rsid w:val="00D223D1"/>
    <w:rsid w:val="00D24C7B"/>
    <w:rsid w:val="00D24D9D"/>
    <w:rsid w:val="00D33C07"/>
    <w:rsid w:val="00D348F4"/>
    <w:rsid w:val="00D37413"/>
    <w:rsid w:val="00D404F3"/>
    <w:rsid w:val="00D50FE1"/>
    <w:rsid w:val="00D52538"/>
    <w:rsid w:val="00D63D94"/>
    <w:rsid w:val="00D706E8"/>
    <w:rsid w:val="00D811C6"/>
    <w:rsid w:val="00D8389E"/>
    <w:rsid w:val="00D95E81"/>
    <w:rsid w:val="00DA4079"/>
    <w:rsid w:val="00DA7163"/>
    <w:rsid w:val="00DB6EEE"/>
    <w:rsid w:val="00DC2418"/>
    <w:rsid w:val="00DC3441"/>
    <w:rsid w:val="00DD0FE8"/>
    <w:rsid w:val="00DD1FF6"/>
    <w:rsid w:val="00DD24AF"/>
    <w:rsid w:val="00DD2732"/>
    <w:rsid w:val="00DE2301"/>
    <w:rsid w:val="00DE3332"/>
    <w:rsid w:val="00DE374A"/>
    <w:rsid w:val="00DE6A58"/>
    <w:rsid w:val="00DF1E9F"/>
    <w:rsid w:val="00DF37BD"/>
    <w:rsid w:val="00E01FB5"/>
    <w:rsid w:val="00E02EDC"/>
    <w:rsid w:val="00E048E0"/>
    <w:rsid w:val="00E0787B"/>
    <w:rsid w:val="00E07894"/>
    <w:rsid w:val="00E11AAE"/>
    <w:rsid w:val="00E12430"/>
    <w:rsid w:val="00E13F87"/>
    <w:rsid w:val="00E13FAC"/>
    <w:rsid w:val="00E14681"/>
    <w:rsid w:val="00E172BF"/>
    <w:rsid w:val="00E17A6F"/>
    <w:rsid w:val="00E22C71"/>
    <w:rsid w:val="00E233EA"/>
    <w:rsid w:val="00E30B1C"/>
    <w:rsid w:val="00E313C6"/>
    <w:rsid w:val="00E319BD"/>
    <w:rsid w:val="00E32B28"/>
    <w:rsid w:val="00E331C4"/>
    <w:rsid w:val="00E3745E"/>
    <w:rsid w:val="00E37AE9"/>
    <w:rsid w:val="00E459A7"/>
    <w:rsid w:val="00E46B02"/>
    <w:rsid w:val="00E56CE3"/>
    <w:rsid w:val="00E6546D"/>
    <w:rsid w:val="00E65511"/>
    <w:rsid w:val="00E67EA8"/>
    <w:rsid w:val="00E71B8E"/>
    <w:rsid w:val="00E73C08"/>
    <w:rsid w:val="00E775ED"/>
    <w:rsid w:val="00E800F9"/>
    <w:rsid w:val="00E82F1C"/>
    <w:rsid w:val="00E83C02"/>
    <w:rsid w:val="00EA0865"/>
    <w:rsid w:val="00EB18B0"/>
    <w:rsid w:val="00EB21DB"/>
    <w:rsid w:val="00EB4E93"/>
    <w:rsid w:val="00EB5D68"/>
    <w:rsid w:val="00EB6253"/>
    <w:rsid w:val="00EB737C"/>
    <w:rsid w:val="00EC0E20"/>
    <w:rsid w:val="00EC16D1"/>
    <w:rsid w:val="00EC1CC7"/>
    <w:rsid w:val="00EC201B"/>
    <w:rsid w:val="00EC799E"/>
    <w:rsid w:val="00ED125F"/>
    <w:rsid w:val="00ED3A7A"/>
    <w:rsid w:val="00ED5698"/>
    <w:rsid w:val="00ED5E05"/>
    <w:rsid w:val="00EE21F5"/>
    <w:rsid w:val="00EE2FF3"/>
    <w:rsid w:val="00EE4CC5"/>
    <w:rsid w:val="00EE4EE8"/>
    <w:rsid w:val="00EE57F9"/>
    <w:rsid w:val="00EE7F51"/>
    <w:rsid w:val="00EF6C02"/>
    <w:rsid w:val="00EF6CD6"/>
    <w:rsid w:val="00F04041"/>
    <w:rsid w:val="00F04E0E"/>
    <w:rsid w:val="00F04F7A"/>
    <w:rsid w:val="00F06902"/>
    <w:rsid w:val="00F11169"/>
    <w:rsid w:val="00F15831"/>
    <w:rsid w:val="00F24505"/>
    <w:rsid w:val="00F358D0"/>
    <w:rsid w:val="00F373B6"/>
    <w:rsid w:val="00F414D0"/>
    <w:rsid w:val="00F4496F"/>
    <w:rsid w:val="00F46E3C"/>
    <w:rsid w:val="00F546DC"/>
    <w:rsid w:val="00F57FFE"/>
    <w:rsid w:val="00F644E1"/>
    <w:rsid w:val="00F721CF"/>
    <w:rsid w:val="00F77098"/>
    <w:rsid w:val="00F87EE9"/>
    <w:rsid w:val="00F93CBA"/>
    <w:rsid w:val="00F978EE"/>
    <w:rsid w:val="00FA26D7"/>
    <w:rsid w:val="00FA32CA"/>
    <w:rsid w:val="00FA3C55"/>
    <w:rsid w:val="00FA3C6C"/>
    <w:rsid w:val="00FA405F"/>
    <w:rsid w:val="00FB49D6"/>
    <w:rsid w:val="00FC5084"/>
    <w:rsid w:val="00FC648B"/>
    <w:rsid w:val="00FD1D11"/>
    <w:rsid w:val="00FD26EB"/>
    <w:rsid w:val="00FD2ECD"/>
    <w:rsid w:val="00FD65BA"/>
    <w:rsid w:val="00FE12EC"/>
    <w:rsid w:val="00FE17EB"/>
    <w:rsid w:val="00FE2CAB"/>
    <w:rsid w:val="00FF0335"/>
    <w:rsid w:val="00FF277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0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10A"/>
    <w:rPr>
      <w:rFonts w:ascii="Calibri" w:eastAsia="Calibri" w:hAnsi="Calibri" w:cs="Times New Roman"/>
    </w:rPr>
  </w:style>
  <w:style w:type="paragraph" w:styleId="Footer">
    <w:name w:val="footer"/>
    <w:basedOn w:val="Normal"/>
    <w:link w:val="FooterChar"/>
    <w:uiPriority w:val="99"/>
    <w:unhideWhenUsed/>
    <w:rsid w:val="00635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10A"/>
    <w:rPr>
      <w:rFonts w:ascii="Calibri" w:eastAsia="Calibri" w:hAnsi="Calibri" w:cs="Times New Roman"/>
    </w:rPr>
  </w:style>
  <w:style w:type="character" w:styleId="Hyperlink">
    <w:name w:val="Hyperlink"/>
    <w:basedOn w:val="DefaultParagraphFont"/>
    <w:uiPriority w:val="99"/>
    <w:unhideWhenUsed/>
    <w:rsid w:val="0063510A"/>
    <w:rPr>
      <w:color w:val="0563C1" w:themeColor="hyperlink"/>
      <w:u w:val="single"/>
    </w:rPr>
  </w:style>
  <w:style w:type="paragraph" w:styleId="ListParagraph">
    <w:name w:val="List Paragraph"/>
    <w:basedOn w:val="Normal"/>
    <w:link w:val="ListParagraphChar"/>
    <w:uiPriority w:val="34"/>
    <w:qFormat/>
    <w:rsid w:val="0063510A"/>
    <w:pPr>
      <w:ind w:left="720"/>
      <w:contextualSpacing/>
    </w:pPr>
    <w:rPr>
      <w:rFonts w:asciiTheme="minorHAnsi" w:eastAsiaTheme="minorHAnsi" w:hAnsiTheme="minorHAnsi" w:cstheme="minorBidi"/>
    </w:rPr>
  </w:style>
  <w:style w:type="table" w:styleId="TableGrid">
    <w:name w:val="Table Grid"/>
    <w:basedOn w:val="TableNormal"/>
    <w:uiPriority w:val="59"/>
    <w:rsid w:val="006351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63510A"/>
    <w:pPr>
      <w:spacing w:after="160" w:line="259" w:lineRule="auto"/>
      <w:ind w:left="720"/>
      <w:contextualSpacing/>
    </w:pPr>
  </w:style>
  <w:style w:type="character" w:customStyle="1" w:styleId="ListParagraphChar">
    <w:name w:val="List Paragraph Char"/>
    <w:link w:val="ListParagraph"/>
    <w:locked/>
    <w:rsid w:val="00202078"/>
  </w:style>
  <w:style w:type="paragraph" w:styleId="BalloonText">
    <w:name w:val="Balloon Text"/>
    <w:basedOn w:val="Normal"/>
    <w:link w:val="BalloonTextChar"/>
    <w:uiPriority w:val="99"/>
    <w:semiHidden/>
    <w:unhideWhenUsed/>
    <w:rsid w:val="003C0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B6D"/>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450590">
      <w:bodyDiv w:val="1"/>
      <w:marLeft w:val="0"/>
      <w:marRight w:val="0"/>
      <w:marTop w:val="0"/>
      <w:marBottom w:val="0"/>
      <w:divBdr>
        <w:top w:val="none" w:sz="0" w:space="0" w:color="auto"/>
        <w:left w:val="none" w:sz="0" w:space="0" w:color="auto"/>
        <w:bottom w:val="none" w:sz="0" w:space="0" w:color="auto"/>
        <w:right w:val="none" w:sz="0" w:space="0" w:color="auto"/>
      </w:divBdr>
    </w:div>
    <w:div w:id="74666110">
      <w:bodyDiv w:val="1"/>
      <w:marLeft w:val="0"/>
      <w:marRight w:val="0"/>
      <w:marTop w:val="0"/>
      <w:marBottom w:val="0"/>
      <w:divBdr>
        <w:top w:val="none" w:sz="0" w:space="0" w:color="auto"/>
        <w:left w:val="none" w:sz="0" w:space="0" w:color="auto"/>
        <w:bottom w:val="none" w:sz="0" w:space="0" w:color="auto"/>
        <w:right w:val="none" w:sz="0" w:space="0" w:color="auto"/>
      </w:divBdr>
    </w:div>
    <w:div w:id="101649340">
      <w:bodyDiv w:val="1"/>
      <w:marLeft w:val="0"/>
      <w:marRight w:val="0"/>
      <w:marTop w:val="0"/>
      <w:marBottom w:val="0"/>
      <w:divBdr>
        <w:top w:val="none" w:sz="0" w:space="0" w:color="auto"/>
        <w:left w:val="none" w:sz="0" w:space="0" w:color="auto"/>
        <w:bottom w:val="none" w:sz="0" w:space="0" w:color="auto"/>
        <w:right w:val="none" w:sz="0" w:space="0" w:color="auto"/>
      </w:divBdr>
    </w:div>
    <w:div w:id="106823976">
      <w:bodyDiv w:val="1"/>
      <w:marLeft w:val="0"/>
      <w:marRight w:val="0"/>
      <w:marTop w:val="0"/>
      <w:marBottom w:val="0"/>
      <w:divBdr>
        <w:top w:val="none" w:sz="0" w:space="0" w:color="auto"/>
        <w:left w:val="none" w:sz="0" w:space="0" w:color="auto"/>
        <w:bottom w:val="none" w:sz="0" w:space="0" w:color="auto"/>
        <w:right w:val="none" w:sz="0" w:space="0" w:color="auto"/>
      </w:divBdr>
    </w:div>
    <w:div w:id="111479143">
      <w:bodyDiv w:val="1"/>
      <w:marLeft w:val="0"/>
      <w:marRight w:val="0"/>
      <w:marTop w:val="0"/>
      <w:marBottom w:val="0"/>
      <w:divBdr>
        <w:top w:val="none" w:sz="0" w:space="0" w:color="auto"/>
        <w:left w:val="none" w:sz="0" w:space="0" w:color="auto"/>
        <w:bottom w:val="none" w:sz="0" w:space="0" w:color="auto"/>
        <w:right w:val="none" w:sz="0" w:space="0" w:color="auto"/>
      </w:divBdr>
    </w:div>
    <w:div w:id="257370466">
      <w:bodyDiv w:val="1"/>
      <w:marLeft w:val="0"/>
      <w:marRight w:val="0"/>
      <w:marTop w:val="0"/>
      <w:marBottom w:val="0"/>
      <w:divBdr>
        <w:top w:val="none" w:sz="0" w:space="0" w:color="auto"/>
        <w:left w:val="none" w:sz="0" w:space="0" w:color="auto"/>
        <w:bottom w:val="none" w:sz="0" w:space="0" w:color="auto"/>
        <w:right w:val="none" w:sz="0" w:space="0" w:color="auto"/>
      </w:divBdr>
    </w:div>
    <w:div w:id="310982100">
      <w:bodyDiv w:val="1"/>
      <w:marLeft w:val="0"/>
      <w:marRight w:val="0"/>
      <w:marTop w:val="0"/>
      <w:marBottom w:val="0"/>
      <w:divBdr>
        <w:top w:val="none" w:sz="0" w:space="0" w:color="auto"/>
        <w:left w:val="none" w:sz="0" w:space="0" w:color="auto"/>
        <w:bottom w:val="none" w:sz="0" w:space="0" w:color="auto"/>
        <w:right w:val="none" w:sz="0" w:space="0" w:color="auto"/>
      </w:divBdr>
    </w:div>
    <w:div w:id="351222399">
      <w:bodyDiv w:val="1"/>
      <w:marLeft w:val="0"/>
      <w:marRight w:val="0"/>
      <w:marTop w:val="0"/>
      <w:marBottom w:val="0"/>
      <w:divBdr>
        <w:top w:val="none" w:sz="0" w:space="0" w:color="auto"/>
        <w:left w:val="none" w:sz="0" w:space="0" w:color="auto"/>
        <w:bottom w:val="none" w:sz="0" w:space="0" w:color="auto"/>
        <w:right w:val="none" w:sz="0" w:space="0" w:color="auto"/>
      </w:divBdr>
    </w:div>
    <w:div w:id="359360802">
      <w:bodyDiv w:val="1"/>
      <w:marLeft w:val="0"/>
      <w:marRight w:val="0"/>
      <w:marTop w:val="0"/>
      <w:marBottom w:val="0"/>
      <w:divBdr>
        <w:top w:val="none" w:sz="0" w:space="0" w:color="auto"/>
        <w:left w:val="none" w:sz="0" w:space="0" w:color="auto"/>
        <w:bottom w:val="none" w:sz="0" w:space="0" w:color="auto"/>
        <w:right w:val="none" w:sz="0" w:space="0" w:color="auto"/>
      </w:divBdr>
    </w:div>
    <w:div w:id="433326267">
      <w:bodyDiv w:val="1"/>
      <w:marLeft w:val="0"/>
      <w:marRight w:val="0"/>
      <w:marTop w:val="0"/>
      <w:marBottom w:val="0"/>
      <w:divBdr>
        <w:top w:val="none" w:sz="0" w:space="0" w:color="auto"/>
        <w:left w:val="none" w:sz="0" w:space="0" w:color="auto"/>
        <w:bottom w:val="none" w:sz="0" w:space="0" w:color="auto"/>
        <w:right w:val="none" w:sz="0" w:space="0" w:color="auto"/>
      </w:divBdr>
    </w:div>
    <w:div w:id="457065571">
      <w:bodyDiv w:val="1"/>
      <w:marLeft w:val="0"/>
      <w:marRight w:val="0"/>
      <w:marTop w:val="0"/>
      <w:marBottom w:val="0"/>
      <w:divBdr>
        <w:top w:val="none" w:sz="0" w:space="0" w:color="auto"/>
        <w:left w:val="none" w:sz="0" w:space="0" w:color="auto"/>
        <w:bottom w:val="none" w:sz="0" w:space="0" w:color="auto"/>
        <w:right w:val="none" w:sz="0" w:space="0" w:color="auto"/>
      </w:divBdr>
    </w:div>
    <w:div w:id="495847696">
      <w:bodyDiv w:val="1"/>
      <w:marLeft w:val="0"/>
      <w:marRight w:val="0"/>
      <w:marTop w:val="0"/>
      <w:marBottom w:val="0"/>
      <w:divBdr>
        <w:top w:val="none" w:sz="0" w:space="0" w:color="auto"/>
        <w:left w:val="none" w:sz="0" w:space="0" w:color="auto"/>
        <w:bottom w:val="none" w:sz="0" w:space="0" w:color="auto"/>
        <w:right w:val="none" w:sz="0" w:space="0" w:color="auto"/>
      </w:divBdr>
    </w:div>
    <w:div w:id="520781607">
      <w:bodyDiv w:val="1"/>
      <w:marLeft w:val="0"/>
      <w:marRight w:val="0"/>
      <w:marTop w:val="0"/>
      <w:marBottom w:val="0"/>
      <w:divBdr>
        <w:top w:val="none" w:sz="0" w:space="0" w:color="auto"/>
        <w:left w:val="none" w:sz="0" w:space="0" w:color="auto"/>
        <w:bottom w:val="none" w:sz="0" w:space="0" w:color="auto"/>
        <w:right w:val="none" w:sz="0" w:space="0" w:color="auto"/>
      </w:divBdr>
    </w:div>
    <w:div w:id="531459591">
      <w:bodyDiv w:val="1"/>
      <w:marLeft w:val="0"/>
      <w:marRight w:val="0"/>
      <w:marTop w:val="0"/>
      <w:marBottom w:val="0"/>
      <w:divBdr>
        <w:top w:val="none" w:sz="0" w:space="0" w:color="auto"/>
        <w:left w:val="none" w:sz="0" w:space="0" w:color="auto"/>
        <w:bottom w:val="none" w:sz="0" w:space="0" w:color="auto"/>
        <w:right w:val="none" w:sz="0" w:space="0" w:color="auto"/>
      </w:divBdr>
    </w:div>
    <w:div w:id="615715449">
      <w:bodyDiv w:val="1"/>
      <w:marLeft w:val="0"/>
      <w:marRight w:val="0"/>
      <w:marTop w:val="0"/>
      <w:marBottom w:val="0"/>
      <w:divBdr>
        <w:top w:val="none" w:sz="0" w:space="0" w:color="auto"/>
        <w:left w:val="none" w:sz="0" w:space="0" w:color="auto"/>
        <w:bottom w:val="none" w:sz="0" w:space="0" w:color="auto"/>
        <w:right w:val="none" w:sz="0" w:space="0" w:color="auto"/>
      </w:divBdr>
    </w:div>
    <w:div w:id="681201566">
      <w:bodyDiv w:val="1"/>
      <w:marLeft w:val="0"/>
      <w:marRight w:val="0"/>
      <w:marTop w:val="0"/>
      <w:marBottom w:val="0"/>
      <w:divBdr>
        <w:top w:val="none" w:sz="0" w:space="0" w:color="auto"/>
        <w:left w:val="none" w:sz="0" w:space="0" w:color="auto"/>
        <w:bottom w:val="none" w:sz="0" w:space="0" w:color="auto"/>
        <w:right w:val="none" w:sz="0" w:space="0" w:color="auto"/>
      </w:divBdr>
    </w:div>
    <w:div w:id="681585168">
      <w:bodyDiv w:val="1"/>
      <w:marLeft w:val="0"/>
      <w:marRight w:val="0"/>
      <w:marTop w:val="0"/>
      <w:marBottom w:val="0"/>
      <w:divBdr>
        <w:top w:val="none" w:sz="0" w:space="0" w:color="auto"/>
        <w:left w:val="none" w:sz="0" w:space="0" w:color="auto"/>
        <w:bottom w:val="none" w:sz="0" w:space="0" w:color="auto"/>
        <w:right w:val="none" w:sz="0" w:space="0" w:color="auto"/>
      </w:divBdr>
    </w:div>
    <w:div w:id="709182562">
      <w:bodyDiv w:val="1"/>
      <w:marLeft w:val="0"/>
      <w:marRight w:val="0"/>
      <w:marTop w:val="0"/>
      <w:marBottom w:val="0"/>
      <w:divBdr>
        <w:top w:val="none" w:sz="0" w:space="0" w:color="auto"/>
        <w:left w:val="none" w:sz="0" w:space="0" w:color="auto"/>
        <w:bottom w:val="none" w:sz="0" w:space="0" w:color="auto"/>
        <w:right w:val="none" w:sz="0" w:space="0" w:color="auto"/>
      </w:divBdr>
    </w:div>
    <w:div w:id="716466112">
      <w:bodyDiv w:val="1"/>
      <w:marLeft w:val="0"/>
      <w:marRight w:val="0"/>
      <w:marTop w:val="0"/>
      <w:marBottom w:val="0"/>
      <w:divBdr>
        <w:top w:val="none" w:sz="0" w:space="0" w:color="auto"/>
        <w:left w:val="none" w:sz="0" w:space="0" w:color="auto"/>
        <w:bottom w:val="none" w:sz="0" w:space="0" w:color="auto"/>
        <w:right w:val="none" w:sz="0" w:space="0" w:color="auto"/>
      </w:divBdr>
    </w:div>
    <w:div w:id="729886547">
      <w:bodyDiv w:val="1"/>
      <w:marLeft w:val="0"/>
      <w:marRight w:val="0"/>
      <w:marTop w:val="0"/>
      <w:marBottom w:val="0"/>
      <w:divBdr>
        <w:top w:val="none" w:sz="0" w:space="0" w:color="auto"/>
        <w:left w:val="none" w:sz="0" w:space="0" w:color="auto"/>
        <w:bottom w:val="none" w:sz="0" w:space="0" w:color="auto"/>
        <w:right w:val="none" w:sz="0" w:space="0" w:color="auto"/>
      </w:divBdr>
    </w:div>
    <w:div w:id="739988164">
      <w:bodyDiv w:val="1"/>
      <w:marLeft w:val="0"/>
      <w:marRight w:val="0"/>
      <w:marTop w:val="0"/>
      <w:marBottom w:val="0"/>
      <w:divBdr>
        <w:top w:val="none" w:sz="0" w:space="0" w:color="auto"/>
        <w:left w:val="none" w:sz="0" w:space="0" w:color="auto"/>
        <w:bottom w:val="none" w:sz="0" w:space="0" w:color="auto"/>
        <w:right w:val="none" w:sz="0" w:space="0" w:color="auto"/>
      </w:divBdr>
    </w:div>
    <w:div w:id="760880751">
      <w:bodyDiv w:val="1"/>
      <w:marLeft w:val="0"/>
      <w:marRight w:val="0"/>
      <w:marTop w:val="0"/>
      <w:marBottom w:val="0"/>
      <w:divBdr>
        <w:top w:val="none" w:sz="0" w:space="0" w:color="auto"/>
        <w:left w:val="none" w:sz="0" w:space="0" w:color="auto"/>
        <w:bottom w:val="none" w:sz="0" w:space="0" w:color="auto"/>
        <w:right w:val="none" w:sz="0" w:space="0" w:color="auto"/>
      </w:divBdr>
    </w:div>
    <w:div w:id="766729410">
      <w:bodyDiv w:val="1"/>
      <w:marLeft w:val="0"/>
      <w:marRight w:val="0"/>
      <w:marTop w:val="0"/>
      <w:marBottom w:val="0"/>
      <w:divBdr>
        <w:top w:val="none" w:sz="0" w:space="0" w:color="auto"/>
        <w:left w:val="none" w:sz="0" w:space="0" w:color="auto"/>
        <w:bottom w:val="none" w:sz="0" w:space="0" w:color="auto"/>
        <w:right w:val="none" w:sz="0" w:space="0" w:color="auto"/>
      </w:divBdr>
    </w:div>
    <w:div w:id="811170164">
      <w:bodyDiv w:val="1"/>
      <w:marLeft w:val="0"/>
      <w:marRight w:val="0"/>
      <w:marTop w:val="0"/>
      <w:marBottom w:val="0"/>
      <w:divBdr>
        <w:top w:val="none" w:sz="0" w:space="0" w:color="auto"/>
        <w:left w:val="none" w:sz="0" w:space="0" w:color="auto"/>
        <w:bottom w:val="none" w:sz="0" w:space="0" w:color="auto"/>
        <w:right w:val="none" w:sz="0" w:space="0" w:color="auto"/>
      </w:divBdr>
    </w:div>
    <w:div w:id="820732555">
      <w:bodyDiv w:val="1"/>
      <w:marLeft w:val="0"/>
      <w:marRight w:val="0"/>
      <w:marTop w:val="0"/>
      <w:marBottom w:val="0"/>
      <w:divBdr>
        <w:top w:val="none" w:sz="0" w:space="0" w:color="auto"/>
        <w:left w:val="none" w:sz="0" w:space="0" w:color="auto"/>
        <w:bottom w:val="none" w:sz="0" w:space="0" w:color="auto"/>
        <w:right w:val="none" w:sz="0" w:space="0" w:color="auto"/>
      </w:divBdr>
    </w:div>
    <w:div w:id="843739810">
      <w:bodyDiv w:val="1"/>
      <w:marLeft w:val="0"/>
      <w:marRight w:val="0"/>
      <w:marTop w:val="0"/>
      <w:marBottom w:val="0"/>
      <w:divBdr>
        <w:top w:val="none" w:sz="0" w:space="0" w:color="auto"/>
        <w:left w:val="none" w:sz="0" w:space="0" w:color="auto"/>
        <w:bottom w:val="none" w:sz="0" w:space="0" w:color="auto"/>
        <w:right w:val="none" w:sz="0" w:space="0" w:color="auto"/>
      </w:divBdr>
    </w:div>
    <w:div w:id="876551629">
      <w:bodyDiv w:val="1"/>
      <w:marLeft w:val="0"/>
      <w:marRight w:val="0"/>
      <w:marTop w:val="0"/>
      <w:marBottom w:val="0"/>
      <w:divBdr>
        <w:top w:val="none" w:sz="0" w:space="0" w:color="auto"/>
        <w:left w:val="none" w:sz="0" w:space="0" w:color="auto"/>
        <w:bottom w:val="none" w:sz="0" w:space="0" w:color="auto"/>
        <w:right w:val="none" w:sz="0" w:space="0" w:color="auto"/>
      </w:divBdr>
    </w:div>
    <w:div w:id="882519428">
      <w:bodyDiv w:val="1"/>
      <w:marLeft w:val="0"/>
      <w:marRight w:val="0"/>
      <w:marTop w:val="0"/>
      <w:marBottom w:val="0"/>
      <w:divBdr>
        <w:top w:val="none" w:sz="0" w:space="0" w:color="auto"/>
        <w:left w:val="none" w:sz="0" w:space="0" w:color="auto"/>
        <w:bottom w:val="none" w:sz="0" w:space="0" w:color="auto"/>
        <w:right w:val="none" w:sz="0" w:space="0" w:color="auto"/>
      </w:divBdr>
    </w:div>
    <w:div w:id="913245985">
      <w:bodyDiv w:val="1"/>
      <w:marLeft w:val="0"/>
      <w:marRight w:val="0"/>
      <w:marTop w:val="0"/>
      <w:marBottom w:val="0"/>
      <w:divBdr>
        <w:top w:val="none" w:sz="0" w:space="0" w:color="auto"/>
        <w:left w:val="none" w:sz="0" w:space="0" w:color="auto"/>
        <w:bottom w:val="none" w:sz="0" w:space="0" w:color="auto"/>
        <w:right w:val="none" w:sz="0" w:space="0" w:color="auto"/>
      </w:divBdr>
    </w:div>
    <w:div w:id="915016220">
      <w:bodyDiv w:val="1"/>
      <w:marLeft w:val="0"/>
      <w:marRight w:val="0"/>
      <w:marTop w:val="0"/>
      <w:marBottom w:val="0"/>
      <w:divBdr>
        <w:top w:val="none" w:sz="0" w:space="0" w:color="auto"/>
        <w:left w:val="none" w:sz="0" w:space="0" w:color="auto"/>
        <w:bottom w:val="none" w:sz="0" w:space="0" w:color="auto"/>
        <w:right w:val="none" w:sz="0" w:space="0" w:color="auto"/>
      </w:divBdr>
    </w:div>
    <w:div w:id="930234100">
      <w:bodyDiv w:val="1"/>
      <w:marLeft w:val="0"/>
      <w:marRight w:val="0"/>
      <w:marTop w:val="0"/>
      <w:marBottom w:val="0"/>
      <w:divBdr>
        <w:top w:val="none" w:sz="0" w:space="0" w:color="auto"/>
        <w:left w:val="none" w:sz="0" w:space="0" w:color="auto"/>
        <w:bottom w:val="none" w:sz="0" w:space="0" w:color="auto"/>
        <w:right w:val="none" w:sz="0" w:space="0" w:color="auto"/>
      </w:divBdr>
    </w:div>
    <w:div w:id="949825796">
      <w:bodyDiv w:val="1"/>
      <w:marLeft w:val="0"/>
      <w:marRight w:val="0"/>
      <w:marTop w:val="0"/>
      <w:marBottom w:val="0"/>
      <w:divBdr>
        <w:top w:val="none" w:sz="0" w:space="0" w:color="auto"/>
        <w:left w:val="none" w:sz="0" w:space="0" w:color="auto"/>
        <w:bottom w:val="none" w:sz="0" w:space="0" w:color="auto"/>
        <w:right w:val="none" w:sz="0" w:space="0" w:color="auto"/>
      </w:divBdr>
    </w:div>
    <w:div w:id="1036276727">
      <w:bodyDiv w:val="1"/>
      <w:marLeft w:val="0"/>
      <w:marRight w:val="0"/>
      <w:marTop w:val="0"/>
      <w:marBottom w:val="0"/>
      <w:divBdr>
        <w:top w:val="none" w:sz="0" w:space="0" w:color="auto"/>
        <w:left w:val="none" w:sz="0" w:space="0" w:color="auto"/>
        <w:bottom w:val="none" w:sz="0" w:space="0" w:color="auto"/>
        <w:right w:val="none" w:sz="0" w:space="0" w:color="auto"/>
      </w:divBdr>
    </w:div>
    <w:div w:id="1040016596">
      <w:bodyDiv w:val="1"/>
      <w:marLeft w:val="0"/>
      <w:marRight w:val="0"/>
      <w:marTop w:val="0"/>
      <w:marBottom w:val="0"/>
      <w:divBdr>
        <w:top w:val="none" w:sz="0" w:space="0" w:color="auto"/>
        <w:left w:val="none" w:sz="0" w:space="0" w:color="auto"/>
        <w:bottom w:val="none" w:sz="0" w:space="0" w:color="auto"/>
        <w:right w:val="none" w:sz="0" w:space="0" w:color="auto"/>
      </w:divBdr>
    </w:div>
    <w:div w:id="1079181855">
      <w:bodyDiv w:val="1"/>
      <w:marLeft w:val="0"/>
      <w:marRight w:val="0"/>
      <w:marTop w:val="0"/>
      <w:marBottom w:val="0"/>
      <w:divBdr>
        <w:top w:val="none" w:sz="0" w:space="0" w:color="auto"/>
        <w:left w:val="none" w:sz="0" w:space="0" w:color="auto"/>
        <w:bottom w:val="none" w:sz="0" w:space="0" w:color="auto"/>
        <w:right w:val="none" w:sz="0" w:space="0" w:color="auto"/>
      </w:divBdr>
    </w:div>
    <w:div w:id="1118068427">
      <w:bodyDiv w:val="1"/>
      <w:marLeft w:val="0"/>
      <w:marRight w:val="0"/>
      <w:marTop w:val="0"/>
      <w:marBottom w:val="0"/>
      <w:divBdr>
        <w:top w:val="none" w:sz="0" w:space="0" w:color="auto"/>
        <w:left w:val="none" w:sz="0" w:space="0" w:color="auto"/>
        <w:bottom w:val="none" w:sz="0" w:space="0" w:color="auto"/>
        <w:right w:val="none" w:sz="0" w:space="0" w:color="auto"/>
      </w:divBdr>
    </w:div>
    <w:div w:id="1122503627">
      <w:bodyDiv w:val="1"/>
      <w:marLeft w:val="0"/>
      <w:marRight w:val="0"/>
      <w:marTop w:val="0"/>
      <w:marBottom w:val="0"/>
      <w:divBdr>
        <w:top w:val="none" w:sz="0" w:space="0" w:color="auto"/>
        <w:left w:val="none" w:sz="0" w:space="0" w:color="auto"/>
        <w:bottom w:val="none" w:sz="0" w:space="0" w:color="auto"/>
        <w:right w:val="none" w:sz="0" w:space="0" w:color="auto"/>
      </w:divBdr>
    </w:div>
    <w:div w:id="1139304137">
      <w:bodyDiv w:val="1"/>
      <w:marLeft w:val="0"/>
      <w:marRight w:val="0"/>
      <w:marTop w:val="0"/>
      <w:marBottom w:val="0"/>
      <w:divBdr>
        <w:top w:val="none" w:sz="0" w:space="0" w:color="auto"/>
        <w:left w:val="none" w:sz="0" w:space="0" w:color="auto"/>
        <w:bottom w:val="none" w:sz="0" w:space="0" w:color="auto"/>
        <w:right w:val="none" w:sz="0" w:space="0" w:color="auto"/>
      </w:divBdr>
    </w:div>
    <w:div w:id="1164320348">
      <w:bodyDiv w:val="1"/>
      <w:marLeft w:val="0"/>
      <w:marRight w:val="0"/>
      <w:marTop w:val="0"/>
      <w:marBottom w:val="0"/>
      <w:divBdr>
        <w:top w:val="none" w:sz="0" w:space="0" w:color="auto"/>
        <w:left w:val="none" w:sz="0" w:space="0" w:color="auto"/>
        <w:bottom w:val="none" w:sz="0" w:space="0" w:color="auto"/>
        <w:right w:val="none" w:sz="0" w:space="0" w:color="auto"/>
      </w:divBdr>
    </w:div>
    <w:div w:id="1244337947">
      <w:bodyDiv w:val="1"/>
      <w:marLeft w:val="0"/>
      <w:marRight w:val="0"/>
      <w:marTop w:val="0"/>
      <w:marBottom w:val="0"/>
      <w:divBdr>
        <w:top w:val="none" w:sz="0" w:space="0" w:color="auto"/>
        <w:left w:val="none" w:sz="0" w:space="0" w:color="auto"/>
        <w:bottom w:val="none" w:sz="0" w:space="0" w:color="auto"/>
        <w:right w:val="none" w:sz="0" w:space="0" w:color="auto"/>
      </w:divBdr>
    </w:div>
    <w:div w:id="1260259101">
      <w:bodyDiv w:val="1"/>
      <w:marLeft w:val="0"/>
      <w:marRight w:val="0"/>
      <w:marTop w:val="0"/>
      <w:marBottom w:val="0"/>
      <w:divBdr>
        <w:top w:val="none" w:sz="0" w:space="0" w:color="auto"/>
        <w:left w:val="none" w:sz="0" w:space="0" w:color="auto"/>
        <w:bottom w:val="none" w:sz="0" w:space="0" w:color="auto"/>
        <w:right w:val="none" w:sz="0" w:space="0" w:color="auto"/>
      </w:divBdr>
    </w:div>
    <w:div w:id="1291207756">
      <w:bodyDiv w:val="1"/>
      <w:marLeft w:val="0"/>
      <w:marRight w:val="0"/>
      <w:marTop w:val="0"/>
      <w:marBottom w:val="0"/>
      <w:divBdr>
        <w:top w:val="none" w:sz="0" w:space="0" w:color="auto"/>
        <w:left w:val="none" w:sz="0" w:space="0" w:color="auto"/>
        <w:bottom w:val="none" w:sz="0" w:space="0" w:color="auto"/>
        <w:right w:val="none" w:sz="0" w:space="0" w:color="auto"/>
      </w:divBdr>
    </w:div>
    <w:div w:id="1295255242">
      <w:bodyDiv w:val="1"/>
      <w:marLeft w:val="0"/>
      <w:marRight w:val="0"/>
      <w:marTop w:val="0"/>
      <w:marBottom w:val="0"/>
      <w:divBdr>
        <w:top w:val="none" w:sz="0" w:space="0" w:color="auto"/>
        <w:left w:val="none" w:sz="0" w:space="0" w:color="auto"/>
        <w:bottom w:val="none" w:sz="0" w:space="0" w:color="auto"/>
        <w:right w:val="none" w:sz="0" w:space="0" w:color="auto"/>
      </w:divBdr>
    </w:div>
    <w:div w:id="1296133585">
      <w:bodyDiv w:val="1"/>
      <w:marLeft w:val="0"/>
      <w:marRight w:val="0"/>
      <w:marTop w:val="0"/>
      <w:marBottom w:val="0"/>
      <w:divBdr>
        <w:top w:val="none" w:sz="0" w:space="0" w:color="auto"/>
        <w:left w:val="none" w:sz="0" w:space="0" w:color="auto"/>
        <w:bottom w:val="none" w:sz="0" w:space="0" w:color="auto"/>
        <w:right w:val="none" w:sz="0" w:space="0" w:color="auto"/>
      </w:divBdr>
    </w:div>
    <w:div w:id="1345598344">
      <w:bodyDiv w:val="1"/>
      <w:marLeft w:val="0"/>
      <w:marRight w:val="0"/>
      <w:marTop w:val="0"/>
      <w:marBottom w:val="0"/>
      <w:divBdr>
        <w:top w:val="none" w:sz="0" w:space="0" w:color="auto"/>
        <w:left w:val="none" w:sz="0" w:space="0" w:color="auto"/>
        <w:bottom w:val="none" w:sz="0" w:space="0" w:color="auto"/>
        <w:right w:val="none" w:sz="0" w:space="0" w:color="auto"/>
      </w:divBdr>
    </w:div>
    <w:div w:id="1357854336">
      <w:bodyDiv w:val="1"/>
      <w:marLeft w:val="0"/>
      <w:marRight w:val="0"/>
      <w:marTop w:val="0"/>
      <w:marBottom w:val="0"/>
      <w:divBdr>
        <w:top w:val="none" w:sz="0" w:space="0" w:color="auto"/>
        <w:left w:val="none" w:sz="0" w:space="0" w:color="auto"/>
        <w:bottom w:val="none" w:sz="0" w:space="0" w:color="auto"/>
        <w:right w:val="none" w:sz="0" w:space="0" w:color="auto"/>
      </w:divBdr>
    </w:div>
    <w:div w:id="1397969296">
      <w:bodyDiv w:val="1"/>
      <w:marLeft w:val="0"/>
      <w:marRight w:val="0"/>
      <w:marTop w:val="0"/>
      <w:marBottom w:val="0"/>
      <w:divBdr>
        <w:top w:val="none" w:sz="0" w:space="0" w:color="auto"/>
        <w:left w:val="none" w:sz="0" w:space="0" w:color="auto"/>
        <w:bottom w:val="none" w:sz="0" w:space="0" w:color="auto"/>
        <w:right w:val="none" w:sz="0" w:space="0" w:color="auto"/>
      </w:divBdr>
    </w:div>
    <w:div w:id="1452163467">
      <w:bodyDiv w:val="1"/>
      <w:marLeft w:val="0"/>
      <w:marRight w:val="0"/>
      <w:marTop w:val="0"/>
      <w:marBottom w:val="0"/>
      <w:divBdr>
        <w:top w:val="none" w:sz="0" w:space="0" w:color="auto"/>
        <w:left w:val="none" w:sz="0" w:space="0" w:color="auto"/>
        <w:bottom w:val="none" w:sz="0" w:space="0" w:color="auto"/>
        <w:right w:val="none" w:sz="0" w:space="0" w:color="auto"/>
      </w:divBdr>
    </w:div>
    <w:div w:id="1531991630">
      <w:bodyDiv w:val="1"/>
      <w:marLeft w:val="0"/>
      <w:marRight w:val="0"/>
      <w:marTop w:val="0"/>
      <w:marBottom w:val="0"/>
      <w:divBdr>
        <w:top w:val="none" w:sz="0" w:space="0" w:color="auto"/>
        <w:left w:val="none" w:sz="0" w:space="0" w:color="auto"/>
        <w:bottom w:val="none" w:sz="0" w:space="0" w:color="auto"/>
        <w:right w:val="none" w:sz="0" w:space="0" w:color="auto"/>
      </w:divBdr>
    </w:div>
    <w:div w:id="1545754676">
      <w:bodyDiv w:val="1"/>
      <w:marLeft w:val="0"/>
      <w:marRight w:val="0"/>
      <w:marTop w:val="0"/>
      <w:marBottom w:val="0"/>
      <w:divBdr>
        <w:top w:val="none" w:sz="0" w:space="0" w:color="auto"/>
        <w:left w:val="none" w:sz="0" w:space="0" w:color="auto"/>
        <w:bottom w:val="none" w:sz="0" w:space="0" w:color="auto"/>
        <w:right w:val="none" w:sz="0" w:space="0" w:color="auto"/>
      </w:divBdr>
    </w:div>
    <w:div w:id="1556895615">
      <w:bodyDiv w:val="1"/>
      <w:marLeft w:val="0"/>
      <w:marRight w:val="0"/>
      <w:marTop w:val="0"/>
      <w:marBottom w:val="0"/>
      <w:divBdr>
        <w:top w:val="none" w:sz="0" w:space="0" w:color="auto"/>
        <w:left w:val="none" w:sz="0" w:space="0" w:color="auto"/>
        <w:bottom w:val="none" w:sz="0" w:space="0" w:color="auto"/>
        <w:right w:val="none" w:sz="0" w:space="0" w:color="auto"/>
      </w:divBdr>
    </w:div>
    <w:div w:id="1606887236">
      <w:bodyDiv w:val="1"/>
      <w:marLeft w:val="0"/>
      <w:marRight w:val="0"/>
      <w:marTop w:val="0"/>
      <w:marBottom w:val="0"/>
      <w:divBdr>
        <w:top w:val="none" w:sz="0" w:space="0" w:color="auto"/>
        <w:left w:val="none" w:sz="0" w:space="0" w:color="auto"/>
        <w:bottom w:val="none" w:sz="0" w:space="0" w:color="auto"/>
        <w:right w:val="none" w:sz="0" w:space="0" w:color="auto"/>
      </w:divBdr>
    </w:div>
    <w:div w:id="1624382307">
      <w:bodyDiv w:val="1"/>
      <w:marLeft w:val="0"/>
      <w:marRight w:val="0"/>
      <w:marTop w:val="0"/>
      <w:marBottom w:val="0"/>
      <w:divBdr>
        <w:top w:val="none" w:sz="0" w:space="0" w:color="auto"/>
        <w:left w:val="none" w:sz="0" w:space="0" w:color="auto"/>
        <w:bottom w:val="none" w:sz="0" w:space="0" w:color="auto"/>
        <w:right w:val="none" w:sz="0" w:space="0" w:color="auto"/>
      </w:divBdr>
    </w:div>
    <w:div w:id="1645618973">
      <w:bodyDiv w:val="1"/>
      <w:marLeft w:val="0"/>
      <w:marRight w:val="0"/>
      <w:marTop w:val="0"/>
      <w:marBottom w:val="0"/>
      <w:divBdr>
        <w:top w:val="none" w:sz="0" w:space="0" w:color="auto"/>
        <w:left w:val="none" w:sz="0" w:space="0" w:color="auto"/>
        <w:bottom w:val="none" w:sz="0" w:space="0" w:color="auto"/>
        <w:right w:val="none" w:sz="0" w:space="0" w:color="auto"/>
      </w:divBdr>
    </w:div>
    <w:div w:id="1663198381">
      <w:bodyDiv w:val="1"/>
      <w:marLeft w:val="0"/>
      <w:marRight w:val="0"/>
      <w:marTop w:val="0"/>
      <w:marBottom w:val="0"/>
      <w:divBdr>
        <w:top w:val="none" w:sz="0" w:space="0" w:color="auto"/>
        <w:left w:val="none" w:sz="0" w:space="0" w:color="auto"/>
        <w:bottom w:val="none" w:sz="0" w:space="0" w:color="auto"/>
        <w:right w:val="none" w:sz="0" w:space="0" w:color="auto"/>
      </w:divBdr>
    </w:div>
    <w:div w:id="1730954528">
      <w:bodyDiv w:val="1"/>
      <w:marLeft w:val="0"/>
      <w:marRight w:val="0"/>
      <w:marTop w:val="0"/>
      <w:marBottom w:val="0"/>
      <w:divBdr>
        <w:top w:val="none" w:sz="0" w:space="0" w:color="auto"/>
        <w:left w:val="none" w:sz="0" w:space="0" w:color="auto"/>
        <w:bottom w:val="none" w:sz="0" w:space="0" w:color="auto"/>
        <w:right w:val="none" w:sz="0" w:space="0" w:color="auto"/>
      </w:divBdr>
    </w:div>
    <w:div w:id="1773893856">
      <w:bodyDiv w:val="1"/>
      <w:marLeft w:val="0"/>
      <w:marRight w:val="0"/>
      <w:marTop w:val="0"/>
      <w:marBottom w:val="0"/>
      <w:divBdr>
        <w:top w:val="none" w:sz="0" w:space="0" w:color="auto"/>
        <w:left w:val="none" w:sz="0" w:space="0" w:color="auto"/>
        <w:bottom w:val="none" w:sz="0" w:space="0" w:color="auto"/>
        <w:right w:val="none" w:sz="0" w:space="0" w:color="auto"/>
      </w:divBdr>
    </w:div>
    <w:div w:id="1812358579">
      <w:bodyDiv w:val="1"/>
      <w:marLeft w:val="0"/>
      <w:marRight w:val="0"/>
      <w:marTop w:val="0"/>
      <w:marBottom w:val="0"/>
      <w:divBdr>
        <w:top w:val="none" w:sz="0" w:space="0" w:color="auto"/>
        <w:left w:val="none" w:sz="0" w:space="0" w:color="auto"/>
        <w:bottom w:val="none" w:sz="0" w:space="0" w:color="auto"/>
        <w:right w:val="none" w:sz="0" w:space="0" w:color="auto"/>
      </w:divBdr>
    </w:div>
    <w:div w:id="1887452215">
      <w:bodyDiv w:val="1"/>
      <w:marLeft w:val="0"/>
      <w:marRight w:val="0"/>
      <w:marTop w:val="0"/>
      <w:marBottom w:val="0"/>
      <w:divBdr>
        <w:top w:val="none" w:sz="0" w:space="0" w:color="auto"/>
        <w:left w:val="none" w:sz="0" w:space="0" w:color="auto"/>
        <w:bottom w:val="none" w:sz="0" w:space="0" w:color="auto"/>
        <w:right w:val="none" w:sz="0" w:space="0" w:color="auto"/>
      </w:divBdr>
    </w:div>
    <w:div w:id="1891187739">
      <w:bodyDiv w:val="1"/>
      <w:marLeft w:val="0"/>
      <w:marRight w:val="0"/>
      <w:marTop w:val="0"/>
      <w:marBottom w:val="0"/>
      <w:divBdr>
        <w:top w:val="none" w:sz="0" w:space="0" w:color="auto"/>
        <w:left w:val="none" w:sz="0" w:space="0" w:color="auto"/>
        <w:bottom w:val="none" w:sz="0" w:space="0" w:color="auto"/>
        <w:right w:val="none" w:sz="0" w:space="0" w:color="auto"/>
      </w:divBdr>
    </w:div>
    <w:div w:id="2053069286">
      <w:bodyDiv w:val="1"/>
      <w:marLeft w:val="0"/>
      <w:marRight w:val="0"/>
      <w:marTop w:val="0"/>
      <w:marBottom w:val="0"/>
      <w:divBdr>
        <w:top w:val="none" w:sz="0" w:space="0" w:color="auto"/>
        <w:left w:val="none" w:sz="0" w:space="0" w:color="auto"/>
        <w:bottom w:val="none" w:sz="0" w:space="0" w:color="auto"/>
        <w:right w:val="none" w:sz="0" w:space="0" w:color="auto"/>
      </w:divBdr>
    </w:div>
    <w:div w:id="2053378022">
      <w:bodyDiv w:val="1"/>
      <w:marLeft w:val="0"/>
      <w:marRight w:val="0"/>
      <w:marTop w:val="0"/>
      <w:marBottom w:val="0"/>
      <w:divBdr>
        <w:top w:val="none" w:sz="0" w:space="0" w:color="auto"/>
        <w:left w:val="none" w:sz="0" w:space="0" w:color="auto"/>
        <w:bottom w:val="none" w:sz="0" w:space="0" w:color="auto"/>
        <w:right w:val="none" w:sz="0" w:space="0" w:color="auto"/>
      </w:divBdr>
    </w:div>
    <w:div w:id="2071077947">
      <w:bodyDiv w:val="1"/>
      <w:marLeft w:val="0"/>
      <w:marRight w:val="0"/>
      <w:marTop w:val="0"/>
      <w:marBottom w:val="0"/>
      <w:divBdr>
        <w:top w:val="none" w:sz="0" w:space="0" w:color="auto"/>
        <w:left w:val="none" w:sz="0" w:space="0" w:color="auto"/>
        <w:bottom w:val="none" w:sz="0" w:space="0" w:color="auto"/>
        <w:right w:val="none" w:sz="0" w:space="0" w:color="auto"/>
      </w:divBdr>
    </w:div>
    <w:div w:id="2104524195">
      <w:bodyDiv w:val="1"/>
      <w:marLeft w:val="0"/>
      <w:marRight w:val="0"/>
      <w:marTop w:val="0"/>
      <w:marBottom w:val="0"/>
      <w:divBdr>
        <w:top w:val="none" w:sz="0" w:space="0" w:color="auto"/>
        <w:left w:val="none" w:sz="0" w:space="0" w:color="auto"/>
        <w:bottom w:val="none" w:sz="0" w:space="0" w:color="auto"/>
        <w:right w:val="none" w:sz="0" w:space="0" w:color="auto"/>
      </w:divBdr>
    </w:div>
    <w:div w:id="21127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8EB1C-4124-4CBA-9703-2314ACB8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9</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bisyri</cp:lastModifiedBy>
  <cp:revision>609</cp:revision>
  <cp:lastPrinted>2016-09-05T15:58:00Z</cp:lastPrinted>
  <dcterms:created xsi:type="dcterms:W3CDTF">2016-09-08T11:09:00Z</dcterms:created>
  <dcterms:modified xsi:type="dcterms:W3CDTF">2016-10-22T08:35:00Z</dcterms:modified>
</cp:coreProperties>
</file>