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08" w:rsidRDefault="00155D08" w:rsidP="00155D08">
      <w:pPr>
        <w:spacing w:after="200" w:line="276" w:lineRule="auto"/>
        <w:jc w:val="center"/>
        <w:rPr>
          <w:rFonts w:ascii="Times New Roman" w:hAnsi="Times New Roman" w:cs="Times New Roman"/>
          <w:b/>
          <w:sz w:val="24"/>
          <w:szCs w:val="24"/>
          <w:lang w:val="en-US"/>
        </w:rPr>
      </w:pPr>
      <w:r w:rsidRPr="00155D08">
        <w:rPr>
          <w:rFonts w:ascii="Times New Roman" w:hAnsi="Times New Roman" w:cs="Times New Roman"/>
          <w:b/>
          <w:sz w:val="24"/>
          <w:szCs w:val="24"/>
          <w:lang w:val="en-US"/>
        </w:rPr>
        <w:t>RIWAYAT HIDUP</w:t>
      </w:r>
    </w:p>
    <w:p w:rsidR="001F6863" w:rsidRDefault="001F6863" w:rsidP="00155D08">
      <w:pPr>
        <w:spacing w:after="200" w:line="276" w:lineRule="auto"/>
        <w:jc w:val="center"/>
        <w:rPr>
          <w:rFonts w:ascii="Times New Roman" w:hAnsi="Times New Roman" w:cs="Times New Roman"/>
          <w:b/>
          <w:sz w:val="24"/>
          <w:szCs w:val="24"/>
          <w:lang w:val="en-US"/>
        </w:rPr>
      </w:pPr>
    </w:p>
    <w:p w:rsidR="001F6863" w:rsidRDefault="001F6863" w:rsidP="00155D08">
      <w:pPr>
        <w:spacing w:after="200" w:line="276" w:lineRule="auto"/>
        <w:jc w:val="center"/>
        <w:rPr>
          <w:rFonts w:ascii="Times New Roman" w:hAnsi="Times New Roman" w:cs="Times New Roman"/>
          <w:b/>
          <w:sz w:val="24"/>
          <w:szCs w:val="24"/>
          <w:lang w:val="en-US"/>
        </w:rPr>
      </w:pPr>
    </w:p>
    <w:p w:rsidR="00BA7463" w:rsidRPr="001F6863" w:rsidRDefault="005F0A1B" w:rsidP="001F6863">
      <w:pPr>
        <w:spacing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column">
              <wp:posOffset>17145</wp:posOffset>
            </wp:positionH>
            <wp:positionV relativeFrom="paragraph">
              <wp:posOffset>-4445</wp:posOffset>
            </wp:positionV>
            <wp:extent cx="1047750" cy="1333500"/>
            <wp:effectExtent l="19050" t="0" r="0" b="0"/>
            <wp:wrapSquare wrapText="bothSides"/>
            <wp:docPr id="10" name="Picture 7" descr="D:\RIKA\3x4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IKA\3x4 bw.jpg"/>
                    <pic:cNvPicPr>
                      <a:picLocks noChangeAspect="1" noChangeArrowheads="1"/>
                    </pic:cNvPicPr>
                  </pic:nvPicPr>
                  <pic:blipFill>
                    <a:blip r:embed="rId5" cstate="print"/>
                    <a:srcRect/>
                    <a:stretch>
                      <a:fillRect/>
                    </a:stretch>
                  </pic:blipFill>
                  <pic:spPr bwMode="auto">
                    <a:xfrm>
                      <a:off x="0" y="0"/>
                      <a:ext cx="1047750" cy="1333500"/>
                    </a:xfrm>
                    <a:prstGeom prst="rect">
                      <a:avLst/>
                    </a:prstGeom>
                    <a:noFill/>
                    <a:ln w="9525">
                      <a:noFill/>
                      <a:miter lim="800000"/>
                      <a:headEnd/>
                      <a:tailEnd/>
                    </a:ln>
                  </pic:spPr>
                </pic:pic>
              </a:graphicData>
            </a:graphic>
          </wp:anchor>
        </w:drawing>
      </w:r>
      <w:proofErr w:type="gramStart"/>
      <w:r w:rsidR="00BA7463">
        <w:rPr>
          <w:rFonts w:ascii="Times New Roman" w:hAnsi="Times New Roman" w:cs="Times New Roman"/>
          <w:b/>
          <w:sz w:val="24"/>
          <w:szCs w:val="24"/>
          <w:lang w:val="en-US"/>
        </w:rPr>
        <w:t>RICA MONIKA</w:t>
      </w:r>
      <w:r w:rsidR="00155D08" w:rsidRPr="00155D08">
        <w:rPr>
          <w:rFonts w:ascii="Times New Roman" w:hAnsi="Times New Roman" w:cs="Times New Roman"/>
          <w:sz w:val="24"/>
          <w:szCs w:val="24"/>
        </w:rPr>
        <w:t>.</w:t>
      </w:r>
      <w:proofErr w:type="gramEnd"/>
      <w:r w:rsidR="00155D08" w:rsidRPr="00155D08">
        <w:rPr>
          <w:rFonts w:ascii="Times New Roman" w:hAnsi="Times New Roman" w:cs="Times New Roman"/>
          <w:b/>
          <w:sz w:val="24"/>
          <w:szCs w:val="24"/>
          <w:lang w:val="en-US"/>
        </w:rPr>
        <w:t xml:space="preserve"> </w:t>
      </w:r>
      <w:proofErr w:type="spellStart"/>
      <w:proofErr w:type="gramStart"/>
      <w:r w:rsidR="00155D08" w:rsidRPr="00155D08">
        <w:rPr>
          <w:rFonts w:ascii="Times New Roman" w:hAnsi="Times New Roman" w:cs="Times New Roman"/>
          <w:sz w:val="24"/>
          <w:szCs w:val="24"/>
          <w:lang w:val="en-US"/>
        </w:rPr>
        <w:t>Lahir</w:t>
      </w:r>
      <w:proofErr w:type="spellEnd"/>
      <w:r w:rsidR="00155D08" w:rsidRPr="00155D08">
        <w:rPr>
          <w:rFonts w:ascii="Times New Roman" w:hAnsi="Times New Roman" w:cs="Times New Roman"/>
          <w:sz w:val="24"/>
          <w:szCs w:val="24"/>
          <w:lang w:val="en-US"/>
        </w:rPr>
        <w:t xml:space="preserve"> </w:t>
      </w:r>
      <w:proofErr w:type="spellStart"/>
      <w:r w:rsidR="00155D08" w:rsidRPr="00155D08">
        <w:rPr>
          <w:rFonts w:ascii="Times New Roman" w:hAnsi="Times New Roman" w:cs="Times New Roman"/>
          <w:sz w:val="24"/>
          <w:szCs w:val="24"/>
          <w:lang w:val="en-US"/>
        </w:rPr>
        <w:t>di</w:t>
      </w:r>
      <w:proofErr w:type="spellEnd"/>
      <w:r w:rsidR="00155D08" w:rsidRPr="00155D08">
        <w:rPr>
          <w:rFonts w:ascii="Times New Roman" w:hAnsi="Times New Roman" w:cs="Times New Roman"/>
          <w:sz w:val="24"/>
          <w:szCs w:val="24"/>
          <w:lang w:val="en-US"/>
        </w:rPr>
        <w:t xml:space="preserve"> </w:t>
      </w:r>
      <w:proofErr w:type="spellStart"/>
      <w:r w:rsidR="001A784C">
        <w:rPr>
          <w:rFonts w:ascii="Times New Roman" w:hAnsi="Times New Roman" w:cs="Times New Roman"/>
          <w:sz w:val="24"/>
          <w:szCs w:val="24"/>
          <w:lang w:val="en-US"/>
        </w:rPr>
        <w:t>Upang</w:t>
      </w:r>
      <w:proofErr w:type="spellEnd"/>
      <w:r w:rsidR="001A784C">
        <w:rPr>
          <w:rFonts w:ascii="Times New Roman" w:hAnsi="Times New Roman" w:cs="Times New Roman"/>
          <w:sz w:val="24"/>
          <w:szCs w:val="24"/>
          <w:lang w:val="en-US"/>
        </w:rPr>
        <w:t xml:space="preserve"> </w:t>
      </w:r>
      <w:proofErr w:type="spellStart"/>
      <w:r w:rsidR="00BA7463">
        <w:rPr>
          <w:rFonts w:ascii="Times New Roman" w:hAnsi="Times New Roman" w:cs="Times New Roman"/>
          <w:sz w:val="24"/>
          <w:szCs w:val="24"/>
          <w:lang w:val="en-US"/>
        </w:rPr>
        <w:t>Kabupaten</w:t>
      </w:r>
      <w:proofErr w:type="spellEnd"/>
      <w:r w:rsidR="00BA7463">
        <w:rPr>
          <w:rFonts w:ascii="Times New Roman" w:hAnsi="Times New Roman" w:cs="Times New Roman"/>
          <w:sz w:val="24"/>
          <w:szCs w:val="24"/>
          <w:lang w:val="en-US"/>
        </w:rPr>
        <w:t xml:space="preserve"> </w:t>
      </w:r>
      <w:proofErr w:type="spellStart"/>
      <w:r w:rsidR="00BA7463">
        <w:rPr>
          <w:rFonts w:ascii="Times New Roman" w:hAnsi="Times New Roman" w:cs="Times New Roman"/>
          <w:sz w:val="24"/>
          <w:szCs w:val="24"/>
          <w:lang w:val="en-US"/>
        </w:rPr>
        <w:t>Banyuasin</w:t>
      </w:r>
      <w:proofErr w:type="spellEnd"/>
      <w:r w:rsidR="00BA7463">
        <w:rPr>
          <w:rFonts w:ascii="Times New Roman" w:hAnsi="Times New Roman" w:cs="Times New Roman"/>
          <w:sz w:val="24"/>
          <w:szCs w:val="24"/>
          <w:lang w:val="en-US"/>
        </w:rPr>
        <w:t xml:space="preserve"> </w:t>
      </w:r>
      <w:proofErr w:type="spellStart"/>
      <w:r w:rsidR="00BA7463">
        <w:rPr>
          <w:rFonts w:ascii="Times New Roman" w:hAnsi="Times New Roman" w:cs="Times New Roman"/>
          <w:sz w:val="24"/>
          <w:szCs w:val="24"/>
          <w:lang w:val="en-US"/>
        </w:rPr>
        <w:t>Provinsi</w:t>
      </w:r>
      <w:proofErr w:type="spellEnd"/>
      <w:r w:rsidR="00BA7463">
        <w:rPr>
          <w:rFonts w:ascii="Times New Roman" w:hAnsi="Times New Roman" w:cs="Times New Roman"/>
          <w:sz w:val="24"/>
          <w:szCs w:val="24"/>
          <w:lang w:val="en-US"/>
        </w:rPr>
        <w:t xml:space="preserve"> Sumatera Selatan </w:t>
      </w:r>
      <w:proofErr w:type="spellStart"/>
      <w:r w:rsidR="00BA7463">
        <w:rPr>
          <w:rFonts w:ascii="Times New Roman" w:hAnsi="Times New Roman" w:cs="Times New Roman"/>
          <w:sz w:val="24"/>
          <w:szCs w:val="24"/>
          <w:lang w:val="en-US"/>
        </w:rPr>
        <w:t>pada</w:t>
      </w:r>
      <w:proofErr w:type="spellEnd"/>
      <w:r w:rsidR="00BA7463">
        <w:rPr>
          <w:rFonts w:ascii="Times New Roman" w:hAnsi="Times New Roman" w:cs="Times New Roman"/>
          <w:sz w:val="24"/>
          <w:szCs w:val="24"/>
          <w:lang w:val="en-US"/>
        </w:rPr>
        <w:t xml:space="preserve"> </w:t>
      </w:r>
      <w:proofErr w:type="spellStart"/>
      <w:r w:rsidR="00BA7463">
        <w:rPr>
          <w:rFonts w:ascii="Times New Roman" w:hAnsi="Times New Roman" w:cs="Times New Roman"/>
          <w:sz w:val="24"/>
          <w:szCs w:val="24"/>
          <w:lang w:val="en-US"/>
        </w:rPr>
        <w:t>tanggal</w:t>
      </w:r>
      <w:proofErr w:type="spellEnd"/>
      <w:r w:rsidR="00BA7463">
        <w:rPr>
          <w:rFonts w:ascii="Times New Roman" w:hAnsi="Times New Roman" w:cs="Times New Roman"/>
          <w:sz w:val="24"/>
          <w:szCs w:val="24"/>
          <w:lang w:val="en-US"/>
        </w:rPr>
        <w:t xml:space="preserve"> 27 </w:t>
      </w:r>
      <w:proofErr w:type="spellStart"/>
      <w:r w:rsidR="00BA7463">
        <w:rPr>
          <w:rFonts w:ascii="Times New Roman" w:hAnsi="Times New Roman" w:cs="Times New Roman"/>
          <w:sz w:val="24"/>
          <w:szCs w:val="24"/>
          <w:lang w:val="en-US"/>
        </w:rPr>
        <w:t>Juli</w:t>
      </w:r>
      <w:proofErr w:type="spellEnd"/>
      <w:r w:rsidR="00BA7463">
        <w:rPr>
          <w:rFonts w:ascii="Times New Roman" w:hAnsi="Times New Roman" w:cs="Times New Roman"/>
          <w:sz w:val="24"/>
          <w:szCs w:val="24"/>
          <w:lang w:val="en-US"/>
        </w:rPr>
        <w:t xml:space="preserve"> 1989</w:t>
      </w:r>
      <w:r w:rsidR="00155D08" w:rsidRPr="00155D08">
        <w:rPr>
          <w:rFonts w:ascii="Times New Roman" w:hAnsi="Times New Roman" w:cs="Times New Roman"/>
          <w:sz w:val="24"/>
          <w:szCs w:val="24"/>
          <w:lang w:val="en-US"/>
        </w:rPr>
        <w:t>.</w:t>
      </w:r>
      <w:proofErr w:type="gramEnd"/>
      <w:r w:rsidR="00155D08" w:rsidRPr="00155D08">
        <w:rPr>
          <w:rFonts w:ascii="Times New Roman" w:hAnsi="Times New Roman" w:cs="Times New Roman"/>
          <w:sz w:val="24"/>
          <w:szCs w:val="24"/>
          <w:lang w:val="en-US"/>
        </w:rPr>
        <w:t xml:space="preserve"> </w:t>
      </w:r>
      <w:r w:rsidR="00BA7463">
        <w:rPr>
          <w:rFonts w:ascii="Times New Roman" w:hAnsi="Times New Roman" w:cs="Times New Roman"/>
          <w:sz w:val="24"/>
          <w:szCs w:val="24"/>
        </w:rPr>
        <w:t xml:space="preserve">Merupakan anak kedua dari tiga bersaudara </w:t>
      </w:r>
      <w:proofErr w:type="spellStart"/>
      <w:r w:rsidR="00BA7463">
        <w:rPr>
          <w:rFonts w:ascii="Times New Roman" w:hAnsi="Times New Roman" w:cs="Times New Roman"/>
          <w:sz w:val="24"/>
          <w:szCs w:val="24"/>
          <w:lang w:val="en-US"/>
        </w:rPr>
        <w:t>dari</w:t>
      </w:r>
      <w:proofErr w:type="spellEnd"/>
      <w:r w:rsidR="00BA7463">
        <w:rPr>
          <w:rFonts w:ascii="Times New Roman" w:hAnsi="Times New Roman" w:cs="Times New Roman"/>
          <w:sz w:val="24"/>
          <w:szCs w:val="24"/>
          <w:lang w:val="en-US"/>
        </w:rPr>
        <w:t xml:space="preserve"> </w:t>
      </w:r>
      <w:r w:rsidR="00BA7463">
        <w:rPr>
          <w:rFonts w:ascii="Times New Roman" w:hAnsi="Times New Roman" w:cs="Times New Roman"/>
          <w:sz w:val="24"/>
          <w:szCs w:val="24"/>
        </w:rPr>
        <w:t>pasangan Andi Jupri dan Hj. Nuraida. Penulis memulai pendidikan dasar pada tahun 1997 di SDN 1 Muara Telang Kabupaten Banyuasin dan lulus pada tahun 2003. Pada tahun yang sama, penulis melanjutkan pendidikan di SMP Bina Muda Muara Telang Kabupaten Banyuasin dan lulus pada tahun 2006, kemudian melanjutkan pendidikan di SMAN 1 Muara Telang Kabupaten Banyuasin dan lulus pada tahun 2009. Pada tahun 2011 penulis terdaftar sebagai mahasiswa pada jurusan Administrasi Pendidikan Fakultas Ilmu Pendidikan Universitas Negeri Makassar, Program Starata 1 (S1) melalui jalur SNMPTN.</w:t>
      </w:r>
    </w:p>
    <w:p w:rsidR="001C76EC" w:rsidRDefault="001C76EC" w:rsidP="001F6863">
      <w:pPr>
        <w:spacing w:line="480" w:lineRule="auto"/>
        <w:jc w:val="both"/>
      </w:pPr>
    </w:p>
    <w:sectPr w:rsidR="001C76EC" w:rsidSect="00A639E7">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865"/>
    <w:rsid w:val="000F3BCE"/>
    <w:rsid w:val="00147E05"/>
    <w:rsid w:val="00155D08"/>
    <w:rsid w:val="001A784C"/>
    <w:rsid w:val="001C22C5"/>
    <w:rsid w:val="001C76EC"/>
    <w:rsid w:val="001F6863"/>
    <w:rsid w:val="00354865"/>
    <w:rsid w:val="003A4C32"/>
    <w:rsid w:val="003B371B"/>
    <w:rsid w:val="00407333"/>
    <w:rsid w:val="004874D0"/>
    <w:rsid w:val="004E79E0"/>
    <w:rsid w:val="005949FB"/>
    <w:rsid w:val="005F0A1B"/>
    <w:rsid w:val="006045A4"/>
    <w:rsid w:val="00637153"/>
    <w:rsid w:val="006430B4"/>
    <w:rsid w:val="00662637"/>
    <w:rsid w:val="006E1E13"/>
    <w:rsid w:val="0071656F"/>
    <w:rsid w:val="00725347"/>
    <w:rsid w:val="00773554"/>
    <w:rsid w:val="007B7A58"/>
    <w:rsid w:val="00BA7463"/>
    <w:rsid w:val="00C95D1B"/>
    <w:rsid w:val="00D70624"/>
    <w:rsid w:val="00DF432C"/>
    <w:rsid w:val="00E14C8A"/>
    <w:rsid w:val="00F207F6"/>
    <w:rsid w:val="00FB4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6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65"/>
    <w:rPr>
      <w:rFonts w:ascii="Tahoma" w:hAnsi="Tahoma" w:cs="Tahoma"/>
      <w:sz w:val="16"/>
      <w:szCs w:val="16"/>
      <w:lang w:val="id-ID"/>
    </w:rPr>
  </w:style>
  <w:style w:type="paragraph" w:styleId="Caption">
    <w:name w:val="caption"/>
    <w:basedOn w:val="Normal"/>
    <w:next w:val="Normal"/>
    <w:uiPriority w:val="35"/>
    <w:unhideWhenUsed/>
    <w:qFormat/>
    <w:rsid w:val="007B7A58"/>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85061-0E4B-4FF5-A09F-BE08D825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Ricca</cp:lastModifiedBy>
  <cp:revision>18</cp:revision>
  <cp:lastPrinted>2015-09-20T21:56:00Z</cp:lastPrinted>
  <dcterms:created xsi:type="dcterms:W3CDTF">2015-07-05T23:38:00Z</dcterms:created>
  <dcterms:modified xsi:type="dcterms:W3CDTF">2016-02-21T04:10:00Z</dcterms:modified>
</cp:coreProperties>
</file>