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24" w:rsidRDefault="00F71C9B" w:rsidP="002F604E">
      <w:pPr>
        <w:spacing w:line="48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 xml:space="preserve">    </w:t>
      </w:r>
      <w:r w:rsidR="00150F0D">
        <w:rPr>
          <w:rFonts w:ascii="Times New Roman" w:hAnsi="Times New Roman" w:cs="Times New Roman"/>
          <w:b/>
          <w:sz w:val="24"/>
          <w:szCs w:val="24"/>
        </w:rPr>
        <w:t>BAB I</w:t>
      </w:r>
    </w:p>
    <w:p w:rsidR="00A02924" w:rsidRDefault="00A02924" w:rsidP="002F604E">
      <w:pPr>
        <w:pStyle w:val="ListParagraph"/>
        <w:spacing w:line="480" w:lineRule="auto"/>
        <w:ind w:left="426"/>
        <w:jc w:val="center"/>
        <w:rPr>
          <w:rFonts w:ascii="Times New Roman" w:hAnsi="Times New Roman" w:cs="Times New Roman"/>
          <w:b/>
          <w:sz w:val="24"/>
          <w:szCs w:val="24"/>
        </w:rPr>
      </w:pPr>
      <w:r w:rsidRPr="00A02924">
        <w:rPr>
          <w:rFonts w:ascii="Times New Roman" w:hAnsi="Times New Roman" w:cs="Times New Roman"/>
          <w:b/>
          <w:sz w:val="24"/>
          <w:szCs w:val="24"/>
        </w:rPr>
        <w:t>PENDAHULUAN</w:t>
      </w:r>
    </w:p>
    <w:p w:rsidR="002F604E" w:rsidRPr="00A02924" w:rsidRDefault="002F604E" w:rsidP="002F604E">
      <w:pPr>
        <w:pStyle w:val="ListParagraph"/>
        <w:spacing w:line="480" w:lineRule="auto"/>
        <w:ind w:left="426"/>
        <w:jc w:val="center"/>
        <w:rPr>
          <w:rFonts w:ascii="Times New Roman" w:hAnsi="Times New Roman" w:cs="Times New Roman"/>
          <w:b/>
          <w:sz w:val="24"/>
          <w:szCs w:val="24"/>
        </w:rPr>
      </w:pPr>
    </w:p>
    <w:p w:rsidR="00A02924" w:rsidRPr="00A02924" w:rsidRDefault="00A02924" w:rsidP="009E641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6373D4" w:rsidRPr="006373D4" w:rsidRDefault="006373D4" w:rsidP="004200E4">
      <w:pPr>
        <w:spacing w:line="480" w:lineRule="auto"/>
        <w:ind w:left="66" w:firstLine="654"/>
        <w:jc w:val="both"/>
        <w:rPr>
          <w:rFonts w:ascii="Times New Roman" w:hAnsi="Times New Roman" w:cs="Times New Roman"/>
          <w:sz w:val="24"/>
          <w:szCs w:val="24"/>
        </w:rPr>
      </w:pPr>
      <w:r w:rsidRPr="006373D4">
        <w:rPr>
          <w:rFonts w:ascii="Times New Roman" w:hAnsi="Times New Roman" w:cs="Times New Roman"/>
          <w:sz w:val="24"/>
          <w:szCs w:val="24"/>
        </w:rPr>
        <w:t>Kemajuan suatu bangsa sangat ditentukan oleh kualitas sumber daya manusia, sedangkan kualitas sumber daya manusia tergantung pada kualitas pendidikannya. Pendidikan dianggap sebagai investasi yang paling berharga, untuk mendapatkan sumber daya yang berkualitas tentu dibutuhkan pula lembaga yang berkualitas. Peningkatan kualitas manusia tidak dapat dilepaskan dari pendidikan itu sendiri.</w:t>
      </w:r>
    </w:p>
    <w:p w:rsidR="006373D4" w:rsidRPr="006373D4" w:rsidRDefault="006373D4" w:rsidP="006373D4">
      <w:pPr>
        <w:spacing w:after="0" w:line="480" w:lineRule="auto"/>
        <w:ind w:firstLine="720"/>
        <w:jc w:val="both"/>
        <w:rPr>
          <w:rFonts w:ascii="Times New Roman" w:hAnsi="Times New Roman" w:cs="Times New Roman"/>
          <w:sz w:val="24"/>
          <w:szCs w:val="24"/>
        </w:rPr>
      </w:pPr>
      <w:r w:rsidRPr="006373D4">
        <w:rPr>
          <w:rFonts w:ascii="Times New Roman" w:hAnsi="Times New Roman" w:cs="Times New Roman"/>
          <w:sz w:val="24"/>
          <w:szCs w:val="24"/>
        </w:rPr>
        <w:t>Menurut Sagala (2010:</w:t>
      </w:r>
      <w:r w:rsidR="00AB3B3D">
        <w:rPr>
          <w:rFonts w:ascii="Times New Roman" w:hAnsi="Times New Roman" w:cs="Times New Roman"/>
          <w:sz w:val="24"/>
          <w:szCs w:val="24"/>
        </w:rPr>
        <w:t xml:space="preserve"> </w:t>
      </w:r>
      <w:r w:rsidRPr="006373D4">
        <w:rPr>
          <w:rFonts w:ascii="Times New Roman" w:hAnsi="Times New Roman" w:cs="Times New Roman"/>
          <w:sz w:val="24"/>
          <w:szCs w:val="24"/>
        </w:rPr>
        <w:t xml:space="preserve">8) bahwa “pendidikan adalah usaha sadar untuk menyiapkan peserta didik  melalui kegiatan bimbingan, pengajaran, dan latihan baik yang dilaksanakan secara formal maupun non-formal”. </w:t>
      </w:r>
      <w:r>
        <w:rPr>
          <w:rFonts w:ascii="Times New Roman" w:hAnsi="Times New Roman" w:cs="Times New Roman"/>
          <w:sz w:val="24"/>
          <w:szCs w:val="24"/>
        </w:rPr>
        <w:t xml:space="preserve">Pendidikan merupakan usaha atau kegiatan yang dijalankan dengan sengaja, teratur dan berencana dengan maksud mengubah atau mengembangkan perilaku yang diinginkan. Selanjutnya sekolah sebagai lembaga formal merupakan sarana dalam rangka pencapaian tujuan pendidikan tersebut. </w:t>
      </w:r>
      <w:r w:rsidRPr="006373D4">
        <w:rPr>
          <w:rFonts w:ascii="Times New Roman" w:hAnsi="Times New Roman" w:cs="Times New Roman"/>
          <w:sz w:val="24"/>
          <w:szCs w:val="24"/>
        </w:rPr>
        <w:t>Sekolah merupakan suatu tempat atau wadah dari kumpulan manusia yang bekerja sama untuk mencapai tujuan pendidikan. Se</w:t>
      </w:r>
      <w:r w:rsidRPr="00383352">
        <w:rPr>
          <w:rFonts w:ascii="Times New Roman" w:hAnsi="Times New Roman"/>
          <w:sz w:val="24"/>
          <w:szCs w:val="24"/>
        </w:rPr>
        <w:t xml:space="preserve">bagaimana tertulis dalam Undang-Undang Republik Indonesia Nomor 20 Tahun 2003 </w:t>
      </w:r>
      <w:r>
        <w:rPr>
          <w:rFonts w:ascii="Times New Roman" w:hAnsi="Times New Roman"/>
          <w:sz w:val="24"/>
          <w:szCs w:val="24"/>
        </w:rPr>
        <w:t xml:space="preserve">tentang tujuan pendidikan </w:t>
      </w:r>
      <w:r w:rsidRPr="00383352">
        <w:rPr>
          <w:rFonts w:ascii="Times New Roman" w:hAnsi="Times New Roman"/>
          <w:sz w:val="24"/>
          <w:szCs w:val="24"/>
        </w:rPr>
        <w:t xml:space="preserve"> yaitu: </w:t>
      </w:r>
    </w:p>
    <w:p w:rsidR="00A02924" w:rsidRPr="006373D4" w:rsidRDefault="006373D4" w:rsidP="002F604E">
      <w:pPr>
        <w:spacing w:after="0" w:line="240" w:lineRule="auto"/>
        <w:ind w:left="851" w:right="709"/>
        <w:jc w:val="both"/>
        <w:rPr>
          <w:rFonts w:ascii="Times New Roman" w:hAnsi="Times New Roman"/>
          <w:sz w:val="24"/>
          <w:szCs w:val="24"/>
        </w:rPr>
      </w:pPr>
      <w:r>
        <w:rPr>
          <w:rFonts w:ascii="Times New Roman" w:hAnsi="Times New Roman"/>
          <w:sz w:val="24"/>
          <w:szCs w:val="24"/>
        </w:rPr>
        <w:lastRenderedPageBreak/>
        <w:t>“</w:t>
      </w:r>
      <w:r w:rsidRPr="00383352">
        <w:rPr>
          <w:rFonts w:ascii="Times New Roman" w:hAnsi="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Pr>
          <w:rFonts w:ascii="Times New Roman" w:hAnsi="Times New Roman"/>
          <w:sz w:val="24"/>
          <w:szCs w:val="24"/>
        </w:rPr>
        <w:t>”</w:t>
      </w:r>
      <w:r w:rsidRPr="00383352">
        <w:rPr>
          <w:rFonts w:ascii="Times New Roman" w:hAnsi="Times New Roman"/>
          <w:sz w:val="24"/>
          <w:szCs w:val="24"/>
        </w:rPr>
        <w:t>.</w:t>
      </w:r>
    </w:p>
    <w:p w:rsidR="00A02924" w:rsidRDefault="00A02924" w:rsidP="00A02924">
      <w:pPr>
        <w:pStyle w:val="ListParagraph"/>
        <w:tabs>
          <w:tab w:val="left" w:pos="7513"/>
        </w:tabs>
        <w:spacing w:after="0" w:line="240" w:lineRule="auto"/>
        <w:ind w:left="0" w:right="758"/>
        <w:jc w:val="both"/>
        <w:rPr>
          <w:rFonts w:ascii="Times New Roman" w:hAnsi="Times New Roman" w:cs="Times New Roman"/>
          <w:sz w:val="24"/>
          <w:szCs w:val="24"/>
        </w:rPr>
      </w:pPr>
    </w:p>
    <w:p w:rsidR="00A02924" w:rsidRPr="00303DCB" w:rsidRDefault="006373D4" w:rsidP="002F604E">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Begitu pentingnya mutu pendidikan disuatu bangsa. Tetapi mutu pendidikan di Indonesia memang sudah lama  dianggap rendah bila dibandingkan dengan negara lain. Banyak upaya yang telah dilakukan oleh Pemerintah demi meningkatkan mutu pendidikan diantaranya melalui perbaikan kurikulum, penyediaan sarana dan prasarana, pelatihan guru dan lain sebagainya. Adapun hal yang cukup tepat dalam upaya meningkatkan mutu pendidikan adalah melalui proses pembelajaran. </w:t>
      </w:r>
      <w:r w:rsidR="00A02924" w:rsidRPr="00303DCB">
        <w:rPr>
          <w:rFonts w:ascii="Times New Roman" w:hAnsi="Times New Roman" w:cs="Times New Roman"/>
          <w:sz w:val="24"/>
          <w:szCs w:val="24"/>
        </w:rPr>
        <w:t xml:space="preserve">Keberhasilan program pendidikan dalam proses </w:t>
      </w:r>
      <w:r>
        <w:rPr>
          <w:rFonts w:ascii="Times New Roman" w:hAnsi="Times New Roman" w:cs="Times New Roman"/>
          <w:sz w:val="24"/>
          <w:szCs w:val="24"/>
        </w:rPr>
        <w:t xml:space="preserve">pembelajaran </w:t>
      </w:r>
      <w:r w:rsidR="00A02924" w:rsidRPr="00303DCB">
        <w:rPr>
          <w:rFonts w:ascii="Times New Roman" w:hAnsi="Times New Roman" w:cs="Times New Roman"/>
          <w:sz w:val="24"/>
          <w:szCs w:val="24"/>
        </w:rPr>
        <w:t xml:space="preserve">tentunya sangat dipengaruhi oleh beberapa faktor yaitu siswa, guru, kurikulum, dana, sarana dan prasarana, dan faktor lingkungan lainnya. Apabila faktor tersebut terpenuhi dengan baik serta proses belajar bermutu pada gilirannya akan menghasilkan mutu pendidikan di Negara kita ini. </w:t>
      </w:r>
      <w:r w:rsidR="00A02924">
        <w:rPr>
          <w:rFonts w:ascii="Times New Roman" w:hAnsi="Times New Roman" w:cs="Times New Roman"/>
          <w:sz w:val="24"/>
          <w:szCs w:val="24"/>
        </w:rPr>
        <w:t xml:space="preserve"> </w:t>
      </w:r>
    </w:p>
    <w:p w:rsidR="006373D4" w:rsidRDefault="00A02924" w:rsidP="006B62DB">
      <w:pPr>
        <w:tabs>
          <w:tab w:val="left" w:pos="360"/>
          <w:tab w:val="left" w:pos="709"/>
        </w:tabs>
        <w:spacing w:line="480" w:lineRule="auto"/>
        <w:jc w:val="both"/>
        <w:rPr>
          <w:rFonts w:ascii="Times New Roman" w:hAnsi="Times New Roman" w:cs="Times New Roman"/>
          <w:sz w:val="24"/>
          <w:szCs w:val="24"/>
        </w:rPr>
      </w:pPr>
      <w:r w:rsidRPr="00303DCB">
        <w:rPr>
          <w:rFonts w:ascii="Times New Roman" w:hAnsi="Times New Roman" w:cs="Times New Roman"/>
          <w:sz w:val="24"/>
          <w:szCs w:val="24"/>
        </w:rPr>
        <w:tab/>
      </w:r>
      <w:r>
        <w:rPr>
          <w:rFonts w:ascii="Times New Roman" w:hAnsi="Times New Roman" w:cs="Times New Roman"/>
          <w:sz w:val="24"/>
          <w:szCs w:val="24"/>
        </w:rPr>
        <w:tab/>
      </w:r>
      <w:r w:rsidRPr="00303DCB">
        <w:rPr>
          <w:rFonts w:ascii="Times New Roman" w:eastAsia="Calibri" w:hAnsi="Times New Roman" w:cs="Times New Roman"/>
          <w:sz w:val="24"/>
          <w:szCs w:val="24"/>
        </w:rPr>
        <w:t>Salah satu faktor yang berpengaruh terhadap s</w:t>
      </w:r>
      <w:r w:rsidR="00673F9A">
        <w:rPr>
          <w:rFonts w:ascii="Times New Roman" w:eastAsia="Calibri" w:hAnsi="Times New Roman" w:cs="Times New Roman"/>
          <w:sz w:val="24"/>
          <w:szCs w:val="24"/>
        </w:rPr>
        <w:t xml:space="preserve">istem pembelajaran adalah guru. </w:t>
      </w:r>
      <w:r w:rsidRPr="00274C3A">
        <w:rPr>
          <w:rFonts w:ascii="Times New Roman" w:hAnsi="Times New Roman" w:cs="Times New Roman"/>
          <w:sz w:val="24"/>
          <w:szCs w:val="24"/>
        </w:rPr>
        <w:t>Guru sebagai pelaksana utama kegiatan pembelajaran karena merupakan orang yang langsung berhadapan dengan siswa di kelas sekaligus sebagai penentu keberhasilan pembelajaran.</w:t>
      </w:r>
      <w:r>
        <w:t xml:space="preserve"> </w:t>
      </w:r>
      <w:r w:rsidR="006373D4" w:rsidRPr="00A02924">
        <w:rPr>
          <w:rFonts w:ascii="Times New Roman" w:eastAsia="Calibri" w:hAnsi="Times New Roman" w:cs="Times New Roman"/>
          <w:sz w:val="24"/>
          <w:szCs w:val="24"/>
        </w:rPr>
        <w:t>Dalam proses pembelajaran guru bukan hanya berperan sebagai model atau teladan bagi siswa yang diajarnya, aka</w:t>
      </w:r>
      <w:r w:rsidR="00673F9A">
        <w:rPr>
          <w:rFonts w:ascii="Times New Roman" w:eastAsia="Calibri" w:hAnsi="Times New Roman" w:cs="Times New Roman"/>
          <w:sz w:val="24"/>
          <w:szCs w:val="24"/>
        </w:rPr>
        <w:t>n tetapi juga sebagai pengelola</w:t>
      </w:r>
      <w:r w:rsidR="006373D4" w:rsidRPr="00A02924">
        <w:rPr>
          <w:rFonts w:ascii="Times New Roman" w:eastAsia="Calibri" w:hAnsi="Times New Roman" w:cs="Times New Roman"/>
          <w:sz w:val="24"/>
          <w:szCs w:val="24"/>
        </w:rPr>
        <w:t xml:space="preserve"> pembelajaran. </w:t>
      </w:r>
      <w:r w:rsidR="006373D4" w:rsidRPr="00A02924">
        <w:rPr>
          <w:rFonts w:ascii="Times New Roman" w:hAnsi="Times New Roman" w:cs="Times New Roman"/>
          <w:sz w:val="24"/>
          <w:szCs w:val="24"/>
        </w:rPr>
        <w:t xml:space="preserve">Sehubungan dengan proses pembelajaran yang berpusat </w:t>
      </w:r>
      <w:r w:rsidR="006373D4" w:rsidRPr="00A02924">
        <w:rPr>
          <w:rFonts w:ascii="Times New Roman" w:hAnsi="Times New Roman" w:cs="Times New Roman"/>
          <w:sz w:val="24"/>
          <w:szCs w:val="24"/>
        </w:rPr>
        <w:lastRenderedPageBreak/>
        <w:t>pada guru, maka minimal ada tiga peran utama yang harus dilakukan oleh guru, yaitu guru sebagai per</w:t>
      </w:r>
      <w:r w:rsidR="006B47A0">
        <w:rPr>
          <w:rFonts w:ascii="Times New Roman" w:hAnsi="Times New Roman" w:cs="Times New Roman"/>
          <w:sz w:val="24"/>
          <w:szCs w:val="24"/>
        </w:rPr>
        <w:t>encana, guru sebagai pelaksana dan</w:t>
      </w:r>
      <w:r w:rsidR="006373D4" w:rsidRPr="00A02924">
        <w:rPr>
          <w:rFonts w:ascii="Times New Roman" w:hAnsi="Times New Roman" w:cs="Times New Roman"/>
          <w:sz w:val="24"/>
          <w:szCs w:val="24"/>
        </w:rPr>
        <w:t xml:space="preserve"> penyampai informasi, dan guru sebagai evaluator. </w:t>
      </w:r>
      <w:r w:rsidR="006B62DB">
        <w:rPr>
          <w:rFonts w:ascii="Times New Roman" w:eastAsia="Calibri" w:hAnsi="Times New Roman" w:cs="Times New Roman"/>
          <w:sz w:val="24"/>
          <w:szCs w:val="24"/>
        </w:rPr>
        <w:t xml:space="preserve">Perencanaan pembelajaran dilakukan sebagai usaha untuk mempermudah proses belajar mengajar. </w:t>
      </w:r>
      <w:r w:rsidR="006B62DB">
        <w:rPr>
          <w:rFonts w:ascii="Times New Roman" w:hAnsi="Times New Roman" w:cs="Times New Roman"/>
          <w:sz w:val="24"/>
          <w:szCs w:val="24"/>
        </w:rPr>
        <w:t>Sanjaya (2008: 28) mengatakan bahwa “perencanaan pembelajaran adalah hasil dari proses berpikir yang berisi tentang rangkaian kegiatan atau usaha yang dilakukan oleh guru dalam menentukan dan menetapkan segala sesuatu yang akan dilaksanakan dalam pembelajaran”.</w:t>
      </w:r>
    </w:p>
    <w:p w:rsidR="00E927E4" w:rsidRDefault="006373D4" w:rsidP="00E927E4">
      <w:pPr>
        <w:spacing w:after="0" w:line="480" w:lineRule="auto"/>
        <w:ind w:firstLine="720"/>
        <w:jc w:val="both"/>
        <w:rPr>
          <w:rFonts w:ascii="Times New Roman" w:hAnsi="Times New Roman" w:cs="Times New Roman"/>
          <w:sz w:val="24"/>
          <w:szCs w:val="24"/>
        </w:rPr>
      </w:pPr>
      <w:r w:rsidRPr="006373D4">
        <w:rPr>
          <w:rFonts w:ascii="Times New Roman" w:eastAsia="Calibri" w:hAnsi="Times New Roman" w:cs="Times New Roman"/>
          <w:sz w:val="24"/>
        </w:rPr>
        <w:t>Oleh karena itu, salah satu hal yang harus dilakukan oleh seorang guru adalah me</w:t>
      </w:r>
      <w:r w:rsidR="004802B8">
        <w:rPr>
          <w:rFonts w:ascii="Times New Roman" w:eastAsia="Calibri" w:hAnsi="Times New Roman" w:cs="Times New Roman"/>
          <w:sz w:val="24"/>
        </w:rPr>
        <w:t>mbuat</w:t>
      </w:r>
      <w:r w:rsidRPr="006373D4">
        <w:rPr>
          <w:rFonts w:ascii="Times New Roman" w:eastAsia="Calibri" w:hAnsi="Times New Roman" w:cs="Times New Roman"/>
          <w:sz w:val="24"/>
        </w:rPr>
        <w:t xml:space="preserve"> perencanaan pembelajaran.</w:t>
      </w:r>
      <w:r w:rsidR="00E927E4">
        <w:rPr>
          <w:rFonts w:ascii="Times New Roman" w:eastAsia="Calibri" w:hAnsi="Times New Roman" w:cs="Times New Roman"/>
          <w:sz w:val="24"/>
        </w:rPr>
        <w:t xml:space="preserve"> </w:t>
      </w:r>
      <w:r w:rsidR="00E927E4">
        <w:rPr>
          <w:rFonts w:ascii="Times New Roman" w:hAnsi="Times New Roman" w:cs="Times New Roman"/>
          <w:sz w:val="24"/>
          <w:szCs w:val="24"/>
        </w:rPr>
        <w:t xml:space="preserve">Setiap </w:t>
      </w:r>
      <w:r w:rsidR="00E927E4" w:rsidRPr="00E95186">
        <w:rPr>
          <w:rFonts w:ascii="Times New Roman" w:hAnsi="Times New Roman" w:cs="Times New Roman"/>
          <w:sz w:val="24"/>
          <w:szCs w:val="24"/>
        </w:rPr>
        <w:t>guru diharapkan dapat mengemb</w:t>
      </w:r>
      <w:r w:rsidR="00E927E4">
        <w:rPr>
          <w:rFonts w:ascii="Times New Roman" w:hAnsi="Times New Roman" w:cs="Times New Roman"/>
          <w:sz w:val="24"/>
          <w:szCs w:val="24"/>
        </w:rPr>
        <w:t xml:space="preserve">angkan perencanaan pembelajaran. </w:t>
      </w:r>
      <w:r w:rsidR="00E927E4" w:rsidRPr="00E95186">
        <w:rPr>
          <w:rFonts w:ascii="Times New Roman" w:hAnsi="Times New Roman" w:cs="Times New Roman"/>
          <w:sz w:val="24"/>
          <w:szCs w:val="24"/>
        </w:rPr>
        <w:t>Sesuai dengan Permendiknas Nomor 41 Tahun 2007 tentang Standar Proses dijelaskan bahwa</w:t>
      </w:r>
      <w:r w:rsidR="00E927E4">
        <w:rPr>
          <w:rFonts w:ascii="Times New Roman" w:hAnsi="Times New Roman" w:cs="Times New Roman"/>
          <w:sz w:val="24"/>
          <w:szCs w:val="24"/>
        </w:rPr>
        <w:t>:</w:t>
      </w:r>
    </w:p>
    <w:p w:rsidR="00E927E4" w:rsidRPr="00E95186" w:rsidRDefault="00E927E4" w:rsidP="002F604E">
      <w:pPr>
        <w:spacing w:line="240" w:lineRule="auto"/>
        <w:ind w:left="993" w:right="709"/>
        <w:jc w:val="both"/>
        <w:rPr>
          <w:rFonts w:ascii="Times New Roman" w:hAnsi="Times New Roman" w:cs="Times New Roman"/>
          <w:b/>
          <w:sz w:val="24"/>
          <w:szCs w:val="24"/>
        </w:rPr>
      </w:pPr>
      <w:r w:rsidRPr="00E95186">
        <w:rPr>
          <w:rFonts w:ascii="Times New Roman" w:hAnsi="Times New Roman" w:cs="Times New Roman"/>
          <w:sz w:val="24"/>
          <w:szCs w:val="24"/>
        </w:rPr>
        <w:t xml:space="preserve"> </w:t>
      </w:r>
      <w:r>
        <w:rPr>
          <w:rFonts w:ascii="Times New Roman" w:hAnsi="Times New Roman" w:cs="Times New Roman"/>
          <w:sz w:val="24"/>
          <w:szCs w:val="24"/>
        </w:rPr>
        <w:t>“</w:t>
      </w:r>
      <w:r w:rsidRPr="00E95186">
        <w:rPr>
          <w:rFonts w:ascii="Times New Roman" w:hAnsi="Times New Roman" w:cs="Times New Roman"/>
          <w:sz w:val="24"/>
          <w:szCs w:val="24"/>
        </w:rPr>
        <w:t xml:space="preserve">Setiap guru pada satuan pendidikan berkewajiban menyusun </w:t>
      </w:r>
      <w:r>
        <w:rPr>
          <w:rFonts w:ascii="Times New Roman" w:hAnsi="Times New Roman" w:cs="Times New Roman"/>
          <w:sz w:val="24"/>
          <w:szCs w:val="24"/>
        </w:rPr>
        <w:t>perencanaan pembelajaran</w:t>
      </w:r>
      <w:r w:rsidRPr="00E95186">
        <w:rPr>
          <w:rFonts w:ascii="Times New Roman" w:hAnsi="Times New Roman" w:cs="Times New Roman"/>
          <w:sz w:val="24"/>
          <w:szCs w:val="24"/>
        </w:rPr>
        <w:t xml:space="preserve">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r>
        <w:rPr>
          <w:rFonts w:ascii="Times New Roman" w:hAnsi="Times New Roman" w:cs="Times New Roman"/>
          <w:sz w:val="24"/>
          <w:szCs w:val="24"/>
        </w:rPr>
        <w:t>”</w:t>
      </w:r>
      <w:r w:rsidRPr="00E95186">
        <w:rPr>
          <w:rFonts w:ascii="Times New Roman" w:hAnsi="Times New Roman" w:cs="Times New Roman"/>
          <w:sz w:val="24"/>
          <w:szCs w:val="24"/>
        </w:rPr>
        <w:t>.</w:t>
      </w:r>
    </w:p>
    <w:p w:rsidR="004540E1" w:rsidRPr="006373D4" w:rsidRDefault="00E927E4" w:rsidP="00E927E4">
      <w:pPr>
        <w:tabs>
          <w:tab w:val="left" w:pos="360"/>
          <w:tab w:val="left" w:pos="720"/>
        </w:tabs>
        <w:spacing w:before="240" w:line="480" w:lineRule="auto"/>
        <w:jc w:val="both"/>
        <w:rPr>
          <w:rFonts w:ascii="Times New Roman"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sidR="006373D4" w:rsidRPr="006373D4">
        <w:rPr>
          <w:rFonts w:ascii="Times New Roman" w:eastAsia="Calibri" w:hAnsi="Times New Roman" w:cs="Times New Roman"/>
          <w:sz w:val="24"/>
        </w:rPr>
        <w:t>Dengan adanya perencanaan pembelajaran yang tepat maka pembelajaran dapat dilaksanakan secara terarah untuk mencapai t</w:t>
      </w:r>
      <w:r w:rsidR="006373D4">
        <w:rPr>
          <w:rFonts w:ascii="Times New Roman" w:hAnsi="Times New Roman" w:cs="Times New Roman"/>
          <w:sz w:val="24"/>
        </w:rPr>
        <w:t xml:space="preserve">ujuan pembelajaran itu sendiri. </w:t>
      </w:r>
      <w:r w:rsidR="004540E1">
        <w:rPr>
          <w:rFonts w:ascii="Times New Roman" w:eastAsia="Calibri" w:hAnsi="Times New Roman" w:cs="Times New Roman"/>
          <w:sz w:val="24"/>
          <w:szCs w:val="24"/>
        </w:rPr>
        <w:t>Sanjaya (2009:</w:t>
      </w:r>
      <w:r w:rsidR="002E6FAB">
        <w:rPr>
          <w:rFonts w:ascii="Times New Roman" w:eastAsia="Calibri" w:hAnsi="Times New Roman" w:cs="Times New Roman"/>
          <w:sz w:val="24"/>
          <w:szCs w:val="24"/>
        </w:rPr>
        <w:t xml:space="preserve"> </w:t>
      </w:r>
      <w:r w:rsidR="004540E1">
        <w:rPr>
          <w:rFonts w:ascii="Times New Roman" w:eastAsia="Calibri" w:hAnsi="Times New Roman" w:cs="Times New Roman"/>
          <w:sz w:val="24"/>
          <w:szCs w:val="24"/>
        </w:rPr>
        <w:t>32) me</w:t>
      </w:r>
      <w:r w:rsidR="00CC5D0D">
        <w:rPr>
          <w:rFonts w:ascii="Times New Roman" w:eastAsia="Calibri" w:hAnsi="Times New Roman" w:cs="Times New Roman"/>
          <w:sz w:val="24"/>
          <w:szCs w:val="24"/>
        </w:rPr>
        <w:t>ngemukakan “</w:t>
      </w:r>
      <w:r w:rsidR="004540E1">
        <w:rPr>
          <w:rFonts w:ascii="Times New Roman" w:eastAsia="Calibri" w:hAnsi="Times New Roman" w:cs="Times New Roman"/>
          <w:sz w:val="24"/>
          <w:szCs w:val="24"/>
        </w:rPr>
        <w:t>proses pembelajaran akan efektif manakala guru melakukan proses perencanaan yang matang dan terhindar dari keberhasilan yang bersifat untung-untungan</w:t>
      </w:r>
      <w:r w:rsidR="00CC5D0D">
        <w:rPr>
          <w:rFonts w:ascii="Times New Roman" w:eastAsia="Calibri" w:hAnsi="Times New Roman" w:cs="Times New Roman"/>
          <w:sz w:val="24"/>
          <w:szCs w:val="24"/>
        </w:rPr>
        <w:t>”</w:t>
      </w:r>
      <w:r w:rsidR="004540E1">
        <w:rPr>
          <w:rFonts w:ascii="Times New Roman" w:eastAsia="Calibri" w:hAnsi="Times New Roman" w:cs="Times New Roman"/>
          <w:sz w:val="24"/>
          <w:szCs w:val="24"/>
        </w:rPr>
        <w:t>.</w:t>
      </w:r>
      <w:r w:rsidR="00CC5D0D">
        <w:rPr>
          <w:rFonts w:ascii="Times New Roman" w:eastAsia="Calibri" w:hAnsi="Times New Roman" w:cs="Times New Roman"/>
          <w:sz w:val="24"/>
          <w:szCs w:val="24"/>
        </w:rPr>
        <w:t xml:space="preserve"> </w:t>
      </w:r>
      <w:r w:rsidR="006373D4" w:rsidRPr="006373D4">
        <w:rPr>
          <w:rFonts w:ascii="Times New Roman" w:eastAsia="Calibri" w:hAnsi="Times New Roman" w:cs="Times New Roman"/>
          <w:sz w:val="24"/>
        </w:rPr>
        <w:t xml:space="preserve">Dalam hal ini peran guru sangat menentukan, karena guru yang merencanakan pembelajaran dalam rangka mencapai pembelajaran yang </w:t>
      </w:r>
      <w:r w:rsidR="006373D4" w:rsidRPr="006373D4">
        <w:rPr>
          <w:rFonts w:ascii="Times New Roman" w:eastAsia="Calibri" w:hAnsi="Times New Roman" w:cs="Times New Roman"/>
          <w:sz w:val="24"/>
        </w:rPr>
        <w:lastRenderedPageBreak/>
        <w:t xml:space="preserve">efektif, yang berarti menentukan cara terbaik bagi siswa untuk belajar berdasarkan atas isi yang dibutuhkannya untuk dipelajari dan apakah siswa akan mengalami perubahan tingkah laku ke arah yang lebih baik dengan pengetahuan baru yang telah didapatkan melalui pembelajaran.    </w:t>
      </w:r>
    </w:p>
    <w:p w:rsidR="00F9301A" w:rsidRDefault="004540E1" w:rsidP="006373D4">
      <w:pPr>
        <w:tabs>
          <w:tab w:val="left" w:pos="360"/>
          <w:tab w:val="left" w:pos="720"/>
        </w:tabs>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373D4" w:rsidRPr="00535B7E">
        <w:rPr>
          <w:rFonts w:ascii="Times New Roman" w:hAnsi="Times New Roman" w:cs="Times New Roman"/>
          <w:sz w:val="24"/>
          <w:szCs w:val="24"/>
        </w:rPr>
        <w:t xml:space="preserve">Berhasilnya </w:t>
      </w:r>
      <w:r w:rsidR="006373D4">
        <w:rPr>
          <w:rFonts w:ascii="Times New Roman" w:hAnsi="Times New Roman" w:cs="Times New Roman"/>
          <w:sz w:val="24"/>
          <w:szCs w:val="24"/>
        </w:rPr>
        <w:t>guru dalam merencanakan pembelajaran</w:t>
      </w:r>
      <w:r w:rsidR="006373D4" w:rsidRPr="00476F09">
        <w:rPr>
          <w:rFonts w:ascii="Times New Roman" w:hAnsi="Times New Roman" w:cs="Times New Roman"/>
          <w:sz w:val="24"/>
          <w:szCs w:val="24"/>
        </w:rPr>
        <w:t xml:space="preserve"> </w:t>
      </w:r>
      <w:r w:rsidR="00476F09" w:rsidRPr="00476F09">
        <w:rPr>
          <w:rFonts w:ascii="Times New Roman" w:hAnsi="Times New Roman" w:cs="Times New Roman"/>
          <w:sz w:val="24"/>
          <w:szCs w:val="24"/>
        </w:rPr>
        <w:t>akan menimbulkan kepuasan, rasa percaya diri, dan semangat mengajar yang tinggi bagi guru yang pada akhirnya akan berdampak pe</w:t>
      </w:r>
      <w:r w:rsidR="006373D4">
        <w:rPr>
          <w:rFonts w:ascii="Times New Roman" w:hAnsi="Times New Roman" w:cs="Times New Roman"/>
          <w:sz w:val="24"/>
          <w:szCs w:val="24"/>
        </w:rPr>
        <w:t xml:space="preserve">ncapaian tujuan pembelajaran. </w:t>
      </w:r>
      <w:r w:rsidR="00A02924" w:rsidRPr="00535B7E">
        <w:rPr>
          <w:rFonts w:ascii="Times New Roman" w:hAnsi="Times New Roman" w:cs="Times New Roman"/>
          <w:sz w:val="24"/>
          <w:szCs w:val="24"/>
        </w:rPr>
        <w:t xml:space="preserve">Pembelajaran dikatakan </w:t>
      </w:r>
      <w:r w:rsidR="008D54FB">
        <w:rPr>
          <w:rFonts w:ascii="Times New Roman" w:hAnsi="Times New Roman" w:cs="Times New Roman"/>
          <w:sz w:val="24"/>
          <w:szCs w:val="24"/>
        </w:rPr>
        <w:t>berhasil</w:t>
      </w:r>
      <w:r w:rsidR="00A02924" w:rsidRPr="00535B7E">
        <w:rPr>
          <w:rFonts w:ascii="Times New Roman" w:hAnsi="Times New Roman" w:cs="Times New Roman"/>
          <w:sz w:val="24"/>
          <w:szCs w:val="24"/>
        </w:rPr>
        <w:t xml:space="preserve"> apabila dalam proses pembelajaran setiap elemen berfungsi secara keseluruhan, peserta merasa s</w:t>
      </w:r>
      <w:r w:rsidR="00A02924">
        <w:rPr>
          <w:rFonts w:ascii="Times New Roman" w:hAnsi="Times New Roman" w:cs="Times New Roman"/>
          <w:sz w:val="24"/>
          <w:szCs w:val="24"/>
        </w:rPr>
        <w:t>enang dan</w:t>
      </w:r>
      <w:r w:rsidR="00A02924" w:rsidRPr="00535B7E">
        <w:rPr>
          <w:rFonts w:ascii="Times New Roman" w:hAnsi="Times New Roman" w:cs="Times New Roman"/>
          <w:sz w:val="24"/>
          <w:szCs w:val="24"/>
        </w:rPr>
        <w:t xml:space="preserve"> puas dengan hasil pembelajaran, membawa kesan, dan guru professional. </w:t>
      </w:r>
      <w:r w:rsidR="00476F09" w:rsidRPr="00535B7E">
        <w:rPr>
          <w:rFonts w:ascii="Times New Roman" w:hAnsi="Times New Roman" w:cs="Times New Roman"/>
          <w:sz w:val="24"/>
          <w:szCs w:val="24"/>
        </w:rPr>
        <w:t>Pencapaian tujuan tersebut berupa peningkatan pengetahuan, dan keterampilan, serta pengembangan sikap melalui proses pembelajaran.</w:t>
      </w:r>
      <w:r w:rsidR="00F9301A">
        <w:rPr>
          <w:rFonts w:ascii="Times New Roman" w:hAnsi="Times New Roman" w:cs="Times New Roman"/>
          <w:sz w:val="24"/>
          <w:szCs w:val="24"/>
        </w:rPr>
        <w:tab/>
      </w:r>
      <w:r w:rsidR="00F9301A" w:rsidRPr="00F9301A">
        <w:rPr>
          <w:rFonts w:ascii="Times New Roman" w:hAnsi="Times New Roman" w:cs="Times New Roman"/>
          <w:sz w:val="24"/>
          <w:szCs w:val="24"/>
        </w:rPr>
        <w:t xml:space="preserve"> </w:t>
      </w:r>
    </w:p>
    <w:p w:rsidR="004540E1" w:rsidRPr="00F9301A" w:rsidRDefault="0054698E" w:rsidP="004540E1">
      <w:pPr>
        <w:tabs>
          <w:tab w:val="left" w:pos="360"/>
          <w:tab w:val="left" w:pos="720"/>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73D4" w:rsidRPr="006373D4">
        <w:rPr>
          <w:rFonts w:ascii="Times New Roman" w:hAnsi="Times New Roman" w:cs="Times New Roman"/>
          <w:sz w:val="24"/>
        </w:rPr>
        <w:t xml:space="preserve">Setiap guru dituntut untuk menjadi tenaga pendidik yang  profesional </w:t>
      </w:r>
      <w:r w:rsidR="006373D4" w:rsidRPr="006373D4">
        <w:rPr>
          <w:rFonts w:ascii="Times New Roman" w:eastAsia="Calibri" w:hAnsi="Times New Roman" w:cs="Times New Roman"/>
          <w:sz w:val="24"/>
        </w:rPr>
        <w:t xml:space="preserve">dimana sikap profesional itu dapat dilihat pada pelaksanaan perencanaan pembelajaran </w:t>
      </w:r>
      <w:r w:rsidR="006373D4">
        <w:rPr>
          <w:rFonts w:ascii="Times New Roman" w:hAnsi="Times New Roman" w:cs="Times New Roman"/>
          <w:sz w:val="24"/>
        </w:rPr>
        <w:t>guru tersebut.</w:t>
      </w:r>
      <w:r w:rsidR="00F9301A">
        <w:rPr>
          <w:rFonts w:ascii="Times New Roman" w:hAnsi="Times New Roman" w:cs="Times New Roman"/>
          <w:sz w:val="24"/>
        </w:rPr>
        <w:t xml:space="preserve"> </w:t>
      </w:r>
      <w:r w:rsidR="00F9301A" w:rsidRPr="00F9301A">
        <w:rPr>
          <w:rFonts w:ascii="Times New Roman" w:hAnsi="Times New Roman" w:cs="Times New Roman"/>
          <w:sz w:val="24"/>
          <w:szCs w:val="24"/>
        </w:rPr>
        <w:t xml:space="preserve">Mengajar tanpa membuat perencanaan memang dapat dilakukan akan tetapi mengajar jenis itu akan susah dalam mencapai tujuan dari kegiatan mengajar itu sendiri. Hal tersebut karena mengajar tanpa perencanaan akan memiliki fokus pembelajaran yang kurang, metode dan teknik penyampaian yang apa adanya atau seadanya, materi yang hanya seadanya, managemen waktu yang tidak proporsional, dan tingkat keberhasilan siswa dalam memahami materi pelajaran susah tercapai dan diukur. </w:t>
      </w:r>
      <w:r w:rsidR="00F9301A">
        <w:rPr>
          <w:rFonts w:ascii="Times New Roman" w:hAnsi="Times New Roman" w:cs="Times New Roman"/>
          <w:sz w:val="24"/>
        </w:rPr>
        <w:t>Dan</w:t>
      </w:r>
      <w:r w:rsidR="006373D4">
        <w:rPr>
          <w:rFonts w:ascii="Times New Roman" w:hAnsi="Times New Roman" w:cs="Times New Roman"/>
          <w:sz w:val="24"/>
        </w:rPr>
        <w:t xml:space="preserve"> f</w:t>
      </w:r>
      <w:r w:rsidR="00476F09" w:rsidRPr="00476F09">
        <w:rPr>
          <w:rFonts w:ascii="Times New Roman" w:hAnsi="Times New Roman" w:cs="Times New Roman"/>
          <w:sz w:val="24"/>
          <w:szCs w:val="24"/>
        </w:rPr>
        <w:t xml:space="preserve">enomena yang terjadi sekarang di sekolah menunjukkan bahwa ada </w:t>
      </w:r>
      <w:r w:rsidR="00476F09" w:rsidRPr="00476F09">
        <w:rPr>
          <w:rFonts w:ascii="Times New Roman" w:hAnsi="Times New Roman" w:cs="Times New Roman"/>
          <w:sz w:val="24"/>
          <w:szCs w:val="24"/>
        </w:rPr>
        <w:lastRenderedPageBreak/>
        <w:t xml:space="preserve">guru yang memiliki perencanaan pembelajaran tetapi kurang mampu dalam pelaksanaannya padahal berhasilnya guru dalam merencanakan pembelajaran akan memberikan dukungan </w:t>
      </w:r>
      <w:r w:rsidR="008D54FB">
        <w:rPr>
          <w:rFonts w:ascii="Times New Roman" w:hAnsi="Times New Roman" w:cs="Times New Roman"/>
          <w:sz w:val="24"/>
          <w:szCs w:val="24"/>
        </w:rPr>
        <w:t>dalam mencapai</w:t>
      </w:r>
      <w:r w:rsidR="00476F09" w:rsidRPr="00476F09">
        <w:rPr>
          <w:rFonts w:ascii="Times New Roman" w:hAnsi="Times New Roman" w:cs="Times New Roman"/>
          <w:sz w:val="24"/>
          <w:szCs w:val="24"/>
        </w:rPr>
        <w:t xml:space="preserve"> tujuan pembelajaran.</w:t>
      </w:r>
    </w:p>
    <w:p w:rsidR="008D54FB" w:rsidRDefault="004540E1" w:rsidP="004200E4">
      <w:pPr>
        <w:tabs>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2924">
        <w:rPr>
          <w:rFonts w:ascii="Times New Roman" w:hAnsi="Times New Roman" w:cs="Times New Roman"/>
          <w:sz w:val="24"/>
          <w:szCs w:val="24"/>
        </w:rPr>
        <w:t>Sehubungan dengan latar belakang tersebut diatas maka penulis merasa tertarik untuk meneliti tentang</w:t>
      </w:r>
      <w:r w:rsidR="00476F09">
        <w:rPr>
          <w:rFonts w:ascii="Times New Roman" w:hAnsi="Times New Roman" w:cs="Times New Roman"/>
          <w:sz w:val="24"/>
          <w:szCs w:val="24"/>
        </w:rPr>
        <w:t xml:space="preserve"> </w:t>
      </w:r>
      <w:r w:rsidR="00A02924">
        <w:rPr>
          <w:rFonts w:ascii="Times New Roman" w:hAnsi="Times New Roman" w:cs="Times New Roman"/>
          <w:sz w:val="24"/>
          <w:szCs w:val="24"/>
        </w:rPr>
        <w:t xml:space="preserve"> </w:t>
      </w:r>
      <w:r w:rsidR="00A02924" w:rsidRPr="00533E1A">
        <w:rPr>
          <w:rFonts w:ascii="Times New Roman" w:hAnsi="Times New Roman" w:cs="Times New Roman"/>
          <w:sz w:val="24"/>
          <w:szCs w:val="24"/>
        </w:rPr>
        <w:t>“</w:t>
      </w:r>
      <w:r w:rsidR="00016753">
        <w:rPr>
          <w:rFonts w:ascii="Times New Roman" w:hAnsi="Times New Roman" w:cs="Times New Roman"/>
          <w:sz w:val="24"/>
          <w:szCs w:val="24"/>
        </w:rPr>
        <w:t>Persepsi guru tentang</w:t>
      </w:r>
      <w:r w:rsidR="00A02924" w:rsidRPr="00533E1A">
        <w:rPr>
          <w:rFonts w:ascii="Times New Roman" w:hAnsi="Times New Roman" w:cs="Times New Roman"/>
          <w:sz w:val="24"/>
          <w:szCs w:val="24"/>
        </w:rPr>
        <w:t xml:space="preserve"> perenca</w:t>
      </w:r>
      <w:r w:rsidR="00476F09" w:rsidRPr="00533E1A">
        <w:rPr>
          <w:rFonts w:ascii="Times New Roman" w:hAnsi="Times New Roman" w:cs="Times New Roman"/>
          <w:sz w:val="24"/>
          <w:szCs w:val="24"/>
        </w:rPr>
        <w:t>naan pembelajaran</w:t>
      </w:r>
      <w:r w:rsidR="00A02924" w:rsidRPr="00533E1A">
        <w:rPr>
          <w:rFonts w:ascii="Times New Roman" w:hAnsi="Times New Roman" w:cs="Times New Roman"/>
          <w:sz w:val="24"/>
          <w:szCs w:val="24"/>
        </w:rPr>
        <w:t xml:space="preserve"> di SMP Negeri 2 Rantepao Kabupaten Toraja Utara”</w:t>
      </w:r>
    </w:p>
    <w:p w:rsidR="002F604E" w:rsidRPr="004200E4" w:rsidRDefault="002F604E" w:rsidP="002F604E">
      <w:pPr>
        <w:tabs>
          <w:tab w:val="left" w:pos="360"/>
          <w:tab w:val="left" w:pos="720"/>
        </w:tabs>
        <w:spacing w:after="0" w:line="240" w:lineRule="auto"/>
        <w:jc w:val="both"/>
        <w:rPr>
          <w:rFonts w:ascii="Times New Roman" w:hAnsi="Times New Roman" w:cs="Times New Roman"/>
          <w:sz w:val="24"/>
          <w:szCs w:val="24"/>
        </w:rPr>
      </w:pPr>
    </w:p>
    <w:p w:rsidR="00A02924" w:rsidRPr="00A02924" w:rsidRDefault="00A02924" w:rsidP="002F604E">
      <w:pPr>
        <w:spacing w:after="0" w:line="480" w:lineRule="auto"/>
        <w:jc w:val="both"/>
        <w:rPr>
          <w:rFonts w:ascii="Times New Roman" w:hAnsi="Times New Roman" w:cs="Times New Roman"/>
          <w:b/>
          <w:sz w:val="24"/>
          <w:szCs w:val="24"/>
        </w:rPr>
      </w:pPr>
      <w:r w:rsidRPr="00A02924">
        <w:rPr>
          <w:rFonts w:ascii="Times New Roman" w:hAnsi="Times New Roman" w:cs="Times New Roman"/>
          <w:b/>
          <w:sz w:val="24"/>
          <w:szCs w:val="24"/>
        </w:rPr>
        <w:t>B. Rumusan Masalah</w:t>
      </w:r>
    </w:p>
    <w:p w:rsidR="008D54FB" w:rsidRDefault="00A02924" w:rsidP="002F604E">
      <w:pPr>
        <w:spacing w:line="480" w:lineRule="auto"/>
        <w:ind w:firstLine="720"/>
        <w:jc w:val="both"/>
        <w:rPr>
          <w:rStyle w:val="Strong"/>
          <w:rFonts w:ascii="Times New Roman" w:hAnsi="Times New Roman" w:cs="Times New Roman"/>
          <w:b w:val="0"/>
          <w:sz w:val="24"/>
          <w:szCs w:val="24"/>
        </w:rPr>
      </w:pPr>
      <w:r w:rsidRPr="00A02924">
        <w:rPr>
          <w:rStyle w:val="Strong"/>
          <w:rFonts w:ascii="Times New Roman" w:hAnsi="Times New Roman" w:cs="Times New Roman"/>
          <w:b w:val="0"/>
          <w:sz w:val="24"/>
          <w:szCs w:val="24"/>
        </w:rPr>
        <w:t xml:space="preserve">Berdasarkan latar </w:t>
      </w:r>
      <w:r w:rsidRPr="00A02924">
        <w:rPr>
          <w:rFonts w:ascii="Times New Roman" w:hAnsi="Times New Roman" w:cs="Times New Roman"/>
          <w:bCs/>
          <w:sz w:val="24"/>
          <w:szCs w:val="24"/>
          <w:lang w:val="sv-SE"/>
        </w:rPr>
        <w:t>belakang</w:t>
      </w:r>
      <w:r w:rsidRPr="00A02924">
        <w:rPr>
          <w:rStyle w:val="Strong"/>
          <w:rFonts w:ascii="Times New Roman" w:hAnsi="Times New Roman" w:cs="Times New Roman"/>
          <w:b w:val="0"/>
          <w:sz w:val="24"/>
          <w:szCs w:val="24"/>
        </w:rPr>
        <w:t xml:space="preserve"> di atas, maka penulis merumuskan permasalahan sebagai berikut</w:t>
      </w:r>
      <w:r w:rsidR="008D54FB">
        <w:rPr>
          <w:rStyle w:val="Strong"/>
          <w:rFonts w:ascii="Times New Roman" w:hAnsi="Times New Roman" w:cs="Times New Roman"/>
          <w:b w:val="0"/>
          <w:sz w:val="24"/>
          <w:szCs w:val="24"/>
        </w:rPr>
        <w:t xml:space="preserve">: “bagaimanakah </w:t>
      </w:r>
      <w:r w:rsidR="00016753">
        <w:rPr>
          <w:rStyle w:val="Strong"/>
          <w:rFonts w:ascii="Times New Roman" w:hAnsi="Times New Roman" w:cs="Times New Roman"/>
          <w:b w:val="0"/>
          <w:sz w:val="24"/>
          <w:szCs w:val="24"/>
        </w:rPr>
        <w:t>persepsi guru tentang</w:t>
      </w:r>
      <w:r w:rsidR="008D54FB">
        <w:rPr>
          <w:rStyle w:val="Strong"/>
          <w:rFonts w:ascii="Times New Roman" w:hAnsi="Times New Roman" w:cs="Times New Roman"/>
          <w:b w:val="0"/>
          <w:sz w:val="24"/>
          <w:szCs w:val="24"/>
        </w:rPr>
        <w:t xml:space="preserve"> perencanaan pembelajaran di SMP Negeri 2 Rantepao Kabupaten Toraja Utara?” </w:t>
      </w:r>
    </w:p>
    <w:p w:rsidR="002F604E" w:rsidRDefault="002F604E" w:rsidP="002F604E">
      <w:pPr>
        <w:spacing w:after="0" w:line="240" w:lineRule="auto"/>
        <w:ind w:firstLine="720"/>
        <w:jc w:val="both"/>
        <w:rPr>
          <w:rStyle w:val="Strong"/>
          <w:rFonts w:ascii="Times New Roman" w:hAnsi="Times New Roman" w:cs="Times New Roman"/>
          <w:b w:val="0"/>
          <w:sz w:val="24"/>
          <w:szCs w:val="24"/>
        </w:rPr>
      </w:pPr>
    </w:p>
    <w:p w:rsidR="00A02924" w:rsidRPr="00A02924" w:rsidRDefault="00A02924" w:rsidP="002F604E">
      <w:pPr>
        <w:spacing w:after="0" w:line="480" w:lineRule="auto"/>
        <w:jc w:val="both"/>
        <w:rPr>
          <w:rStyle w:val="Strong"/>
          <w:rFonts w:ascii="Times New Roman" w:hAnsi="Times New Roman" w:cs="Times New Roman"/>
          <w:sz w:val="24"/>
          <w:szCs w:val="24"/>
        </w:rPr>
      </w:pPr>
      <w:r w:rsidRPr="00A02924">
        <w:rPr>
          <w:rStyle w:val="Strong"/>
          <w:rFonts w:ascii="Times New Roman" w:hAnsi="Times New Roman" w:cs="Times New Roman"/>
          <w:sz w:val="24"/>
          <w:szCs w:val="24"/>
        </w:rPr>
        <w:t>C. Tujuan Penelitian</w:t>
      </w:r>
    </w:p>
    <w:p w:rsidR="009B76EF" w:rsidRDefault="00A02924" w:rsidP="002F604E">
      <w:pPr>
        <w:pStyle w:val="ListParagraph"/>
        <w:spacing w:before="240" w:line="480" w:lineRule="auto"/>
        <w:ind w:left="0" w:firstLine="720"/>
        <w:jc w:val="both"/>
        <w:rPr>
          <w:rStyle w:val="Strong"/>
          <w:rFonts w:ascii="Times New Roman" w:hAnsi="Times New Roman" w:cs="Times New Roman"/>
          <w:b w:val="0"/>
          <w:sz w:val="24"/>
          <w:szCs w:val="24"/>
        </w:rPr>
      </w:pPr>
      <w:r w:rsidRPr="009752AB">
        <w:rPr>
          <w:rStyle w:val="Strong"/>
          <w:rFonts w:ascii="Times New Roman" w:hAnsi="Times New Roman" w:cs="Times New Roman"/>
          <w:b w:val="0"/>
          <w:sz w:val="24"/>
          <w:szCs w:val="24"/>
        </w:rPr>
        <w:t xml:space="preserve">Tujuan yang hendak dicapai dalam penelitian ini adalah </w:t>
      </w:r>
      <w:r w:rsidR="008D54FB">
        <w:rPr>
          <w:rStyle w:val="Strong"/>
          <w:rFonts w:ascii="Times New Roman" w:hAnsi="Times New Roman" w:cs="Times New Roman"/>
          <w:b w:val="0"/>
          <w:sz w:val="24"/>
          <w:szCs w:val="24"/>
        </w:rPr>
        <w:t xml:space="preserve">untuk mengetahui bagaimana </w:t>
      </w:r>
      <w:r w:rsidR="00016753">
        <w:rPr>
          <w:rStyle w:val="Strong"/>
          <w:rFonts w:ascii="Times New Roman" w:hAnsi="Times New Roman" w:cs="Times New Roman"/>
          <w:b w:val="0"/>
          <w:sz w:val="24"/>
          <w:szCs w:val="24"/>
        </w:rPr>
        <w:t xml:space="preserve">persepsi guru tentang </w:t>
      </w:r>
      <w:r w:rsidR="008D54FB">
        <w:rPr>
          <w:rStyle w:val="Strong"/>
          <w:rFonts w:ascii="Times New Roman" w:hAnsi="Times New Roman" w:cs="Times New Roman"/>
          <w:b w:val="0"/>
          <w:sz w:val="24"/>
          <w:szCs w:val="24"/>
        </w:rPr>
        <w:t>perencanaan pembelajaran di SMP Negeri 2 Rantepao Kabupaten Toraja Utara”</w:t>
      </w:r>
    </w:p>
    <w:p w:rsidR="002F604E" w:rsidRPr="004200E4" w:rsidRDefault="002F604E" w:rsidP="002F604E">
      <w:pPr>
        <w:pStyle w:val="ListParagraph"/>
        <w:spacing w:before="240" w:line="240" w:lineRule="auto"/>
        <w:ind w:left="0" w:firstLine="720"/>
        <w:jc w:val="both"/>
        <w:rPr>
          <w:rFonts w:ascii="Times New Roman" w:hAnsi="Times New Roman" w:cs="Times New Roman"/>
          <w:bCs/>
          <w:sz w:val="24"/>
          <w:szCs w:val="24"/>
        </w:rPr>
      </w:pPr>
    </w:p>
    <w:p w:rsidR="00A02924" w:rsidRDefault="00A02924" w:rsidP="002F604E">
      <w:pPr>
        <w:spacing w:line="480" w:lineRule="auto"/>
        <w:jc w:val="both"/>
        <w:rPr>
          <w:rFonts w:ascii="Times New Roman" w:hAnsi="Times New Roman" w:cs="Times New Roman"/>
          <w:b/>
          <w:sz w:val="24"/>
          <w:szCs w:val="24"/>
        </w:rPr>
      </w:pPr>
      <w:r w:rsidRPr="00A02924">
        <w:rPr>
          <w:rFonts w:ascii="Times New Roman" w:hAnsi="Times New Roman" w:cs="Times New Roman"/>
          <w:b/>
          <w:sz w:val="24"/>
          <w:szCs w:val="24"/>
        </w:rPr>
        <w:t>D.</w:t>
      </w:r>
      <w:r w:rsidRPr="00A02924">
        <w:rPr>
          <w:rFonts w:ascii="Times New Roman" w:hAnsi="Times New Roman" w:cs="Times New Roman"/>
          <w:sz w:val="24"/>
          <w:szCs w:val="24"/>
        </w:rPr>
        <w:t xml:space="preserve"> </w:t>
      </w:r>
      <w:r w:rsidRPr="00A02924">
        <w:rPr>
          <w:rFonts w:ascii="Times New Roman" w:hAnsi="Times New Roman" w:cs="Times New Roman"/>
          <w:b/>
          <w:sz w:val="24"/>
          <w:szCs w:val="24"/>
        </w:rPr>
        <w:t>Manfaat Penelitian</w:t>
      </w:r>
    </w:p>
    <w:p w:rsidR="00A02924" w:rsidRDefault="00A02924" w:rsidP="00A02924">
      <w:pPr>
        <w:spacing w:line="480" w:lineRule="auto"/>
        <w:jc w:val="both"/>
        <w:rPr>
          <w:rFonts w:ascii="Times New Roman" w:hAnsi="Times New Roman" w:cs="Times New Roman"/>
          <w:sz w:val="24"/>
          <w:szCs w:val="24"/>
        </w:rPr>
      </w:pPr>
      <w:r w:rsidRPr="00303DCB">
        <w:rPr>
          <w:rFonts w:ascii="Times New Roman" w:hAnsi="Times New Roman" w:cs="Times New Roman"/>
          <w:sz w:val="24"/>
          <w:szCs w:val="24"/>
        </w:rPr>
        <w:t>Hasil penelitian ini diharapkan dapat memberikan manfaat berupa:</w:t>
      </w:r>
    </w:p>
    <w:p w:rsidR="00016753" w:rsidRPr="00303DCB" w:rsidRDefault="00016753" w:rsidP="00A02924">
      <w:pPr>
        <w:spacing w:line="480" w:lineRule="auto"/>
        <w:jc w:val="both"/>
        <w:rPr>
          <w:rFonts w:ascii="Times New Roman" w:hAnsi="Times New Roman" w:cs="Times New Roman"/>
          <w:sz w:val="24"/>
          <w:szCs w:val="24"/>
        </w:rPr>
      </w:pPr>
    </w:p>
    <w:p w:rsidR="00A02924" w:rsidRDefault="00A02924" w:rsidP="009E6412">
      <w:pPr>
        <w:pStyle w:val="ListParagraph"/>
        <w:numPr>
          <w:ilvl w:val="0"/>
          <w:numId w:val="2"/>
        </w:numPr>
        <w:spacing w:line="480" w:lineRule="auto"/>
        <w:ind w:left="426"/>
        <w:jc w:val="both"/>
        <w:rPr>
          <w:rFonts w:ascii="Times New Roman" w:hAnsi="Times New Roman" w:cs="Times New Roman"/>
          <w:sz w:val="24"/>
          <w:szCs w:val="24"/>
        </w:rPr>
      </w:pPr>
      <w:r w:rsidRPr="00A02924">
        <w:rPr>
          <w:rFonts w:ascii="Times New Roman" w:hAnsi="Times New Roman" w:cs="Times New Roman"/>
          <w:sz w:val="24"/>
          <w:szCs w:val="24"/>
        </w:rPr>
        <w:lastRenderedPageBreak/>
        <w:t>Manfaat Teoritis:</w:t>
      </w:r>
    </w:p>
    <w:p w:rsidR="00746661" w:rsidRDefault="00746661" w:rsidP="00746661">
      <w:pPr>
        <w:pStyle w:val="ListParagraph"/>
        <w:spacing w:after="0" w:line="480" w:lineRule="auto"/>
        <w:ind w:left="426" w:right="4" w:firstLine="578"/>
        <w:jc w:val="both"/>
        <w:rPr>
          <w:rFonts w:ascii="Times New Roman" w:hAnsi="Times New Roman" w:cs="Times New Roman"/>
          <w:sz w:val="24"/>
          <w:szCs w:val="24"/>
        </w:rPr>
      </w:pPr>
      <w:r>
        <w:rPr>
          <w:rFonts w:ascii="Times New Roman" w:hAnsi="Times New Roman" w:cs="Times New Roman"/>
          <w:sz w:val="24"/>
          <w:szCs w:val="24"/>
        </w:rPr>
        <w:t>Dapat menambah wawasan khususnya yang terkait dengan masalah perencanaan pembelajaran</w:t>
      </w:r>
    </w:p>
    <w:p w:rsidR="00777E24" w:rsidRPr="00A02924" w:rsidRDefault="00777E24" w:rsidP="00777E24">
      <w:pPr>
        <w:pStyle w:val="ListParagraph"/>
        <w:spacing w:after="0" w:line="480" w:lineRule="auto"/>
        <w:ind w:left="1134"/>
        <w:jc w:val="both"/>
        <w:rPr>
          <w:rFonts w:ascii="Times New Roman" w:hAnsi="Times New Roman" w:cs="Times New Roman"/>
          <w:sz w:val="24"/>
          <w:szCs w:val="24"/>
        </w:rPr>
      </w:pPr>
    </w:p>
    <w:p w:rsidR="00A02924" w:rsidRDefault="00A02924" w:rsidP="009E6412">
      <w:pPr>
        <w:pStyle w:val="ListParagraph"/>
        <w:numPr>
          <w:ilvl w:val="0"/>
          <w:numId w:val="2"/>
        </w:numPr>
        <w:spacing w:line="480" w:lineRule="auto"/>
        <w:ind w:left="426"/>
        <w:jc w:val="both"/>
        <w:rPr>
          <w:rFonts w:ascii="Times New Roman" w:hAnsi="Times New Roman" w:cs="Times New Roman"/>
          <w:sz w:val="24"/>
          <w:szCs w:val="24"/>
        </w:rPr>
      </w:pPr>
      <w:r w:rsidRPr="00A02924">
        <w:rPr>
          <w:rFonts w:ascii="Times New Roman" w:hAnsi="Times New Roman" w:cs="Times New Roman"/>
          <w:sz w:val="24"/>
          <w:szCs w:val="24"/>
        </w:rPr>
        <w:t>Manfaat Praktis</w:t>
      </w:r>
    </w:p>
    <w:p w:rsidR="00777E24" w:rsidRPr="00777E24" w:rsidRDefault="00777E24" w:rsidP="009E6412">
      <w:pPr>
        <w:pStyle w:val="ListParagraph"/>
        <w:numPr>
          <w:ilvl w:val="1"/>
          <w:numId w:val="2"/>
        </w:numPr>
        <w:spacing w:line="480" w:lineRule="auto"/>
        <w:ind w:left="1134"/>
        <w:jc w:val="both"/>
        <w:rPr>
          <w:rFonts w:ascii="Times New Roman" w:hAnsi="Times New Roman" w:cs="Times New Roman"/>
          <w:sz w:val="24"/>
          <w:szCs w:val="24"/>
        </w:rPr>
      </w:pPr>
      <w:r w:rsidRPr="00777E24">
        <w:rPr>
          <w:rFonts w:ascii="Times New Roman" w:eastAsia="Calibri" w:hAnsi="Times New Roman" w:cs="Times New Roman"/>
          <w:sz w:val="24"/>
          <w:szCs w:val="24"/>
        </w:rPr>
        <w:t>Sebagai bahan infor</w:t>
      </w:r>
      <w:r w:rsidR="00016753">
        <w:rPr>
          <w:rFonts w:ascii="Times New Roman" w:eastAsia="Calibri" w:hAnsi="Times New Roman" w:cs="Times New Roman"/>
          <w:sz w:val="24"/>
          <w:szCs w:val="24"/>
        </w:rPr>
        <w:t xml:space="preserve">masi bagi guru </w:t>
      </w:r>
      <w:r w:rsidRPr="00777E24">
        <w:rPr>
          <w:rFonts w:ascii="Times New Roman" w:eastAsia="Calibri" w:hAnsi="Times New Roman" w:cs="Times New Roman"/>
          <w:sz w:val="24"/>
          <w:szCs w:val="24"/>
        </w:rPr>
        <w:t xml:space="preserve">dalam perencanaan pembelajaran guru khususnya di </w:t>
      </w:r>
      <w:r w:rsidRPr="00777E24">
        <w:rPr>
          <w:rFonts w:ascii="Times New Roman" w:hAnsi="Times New Roman" w:cs="Times New Roman"/>
          <w:sz w:val="24"/>
          <w:szCs w:val="24"/>
        </w:rPr>
        <w:t xml:space="preserve">SMP Negeri 2 Rantepao Kabupaten Toraja Utara </w:t>
      </w:r>
    </w:p>
    <w:p w:rsidR="00777E24" w:rsidRPr="00777E24" w:rsidRDefault="00777E24" w:rsidP="009E6412">
      <w:pPr>
        <w:pStyle w:val="ListParagraph"/>
        <w:numPr>
          <w:ilvl w:val="1"/>
          <w:numId w:val="2"/>
        </w:numPr>
        <w:spacing w:line="480" w:lineRule="auto"/>
        <w:ind w:left="1134"/>
        <w:jc w:val="both"/>
        <w:rPr>
          <w:rFonts w:ascii="Times New Roman" w:hAnsi="Times New Roman" w:cs="Times New Roman"/>
          <w:sz w:val="24"/>
          <w:szCs w:val="24"/>
        </w:rPr>
      </w:pPr>
      <w:r w:rsidRPr="00777E24">
        <w:rPr>
          <w:rFonts w:ascii="Times New Roman" w:eastAsia="Calibri" w:hAnsi="Times New Roman" w:cs="Times New Roman"/>
          <w:sz w:val="24"/>
          <w:szCs w:val="24"/>
        </w:rPr>
        <w:t xml:space="preserve">Bahan referensi bagi Kepala Sekolah dalam memberikan bimbingan kepada para guru, khususnya di </w:t>
      </w:r>
      <w:r w:rsidRPr="00777E24">
        <w:rPr>
          <w:rFonts w:ascii="Times New Roman" w:hAnsi="Times New Roman" w:cs="Times New Roman"/>
          <w:sz w:val="24"/>
          <w:szCs w:val="24"/>
        </w:rPr>
        <w:t xml:space="preserve">SMP Negeri 2 Rantepao Kabupaten Toraja Utara terutama </w:t>
      </w:r>
      <w:r w:rsidRPr="00777E24">
        <w:rPr>
          <w:rFonts w:ascii="Times New Roman" w:eastAsia="Calibri" w:hAnsi="Times New Roman" w:cs="Times New Roman"/>
          <w:sz w:val="24"/>
          <w:szCs w:val="24"/>
        </w:rPr>
        <w:t xml:space="preserve">dalam perencanaan pembelajaran guru. </w:t>
      </w:r>
    </w:p>
    <w:p w:rsidR="00A02924" w:rsidRDefault="00777E24" w:rsidP="009E6412">
      <w:pPr>
        <w:pStyle w:val="ListParagraph"/>
        <w:numPr>
          <w:ilvl w:val="1"/>
          <w:numId w:val="2"/>
        </w:numPr>
        <w:spacing w:line="480" w:lineRule="auto"/>
        <w:ind w:left="1134"/>
        <w:jc w:val="both"/>
        <w:rPr>
          <w:rFonts w:ascii="Times New Roman" w:hAnsi="Times New Roman" w:cs="Times New Roman"/>
          <w:sz w:val="24"/>
          <w:szCs w:val="24"/>
        </w:rPr>
      </w:pPr>
      <w:r>
        <w:rPr>
          <w:rFonts w:ascii="Calibri" w:eastAsia="Calibri" w:hAnsi="Calibri" w:cs="Times New Roman"/>
        </w:rPr>
        <w:t xml:space="preserve"> </w:t>
      </w:r>
      <w:r w:rsidR="00A02924" w:rsidRPr="004540E1">
        <w:rPr>
          <w:rFonts w:ascii="Times New Roman" w:hAnsi="Times New Roman" w:cs="Times New Roman"/>
          <w:sz w:val="24"/>
          <w:szCs w:val="24"/>
        </w:rPr>
        <w:t>Memberikan kontribusi keilmuan dalam rangka mengembangkan disiplin ilmu Administrasi Pendidikan, khususnya tentang perencanaan pembelajaran.</w:t>
      </w:r>
    </w:p>
    <w:p w:rsidR="004200E4" w:rsidRDefault="004200E4" w:rsidP="004200E4">
      <w:pPr>
        <w:pStyle w:val="ListParagraph"/>
        <w:spacing w:after="0" w:line="480" w:lineRule="auto"/>
        <w:ind w:left="1134"/>
        <w:jc w:val="both"/>
        <w:rPr>
          <w:rFonts w:ascii="Times New Roman" w:hAnsi="Times New Roman" w:cs="Times New Roman"/>
          <w:sz w:val="24"/>
          <w:szCs w:val="24"/>
        </w:rPr>
      </w:pPr>
    </w:p>
    <w:p w:rsidR="006B62DB" w:rsidRDefault="006B62DB" w:rsidP="004200E4">
      <w:pPr>
        <w:pStyle w:val="ListParagraph"/>
        <w:spacing w:after="0" w:line="480" w:lineRule="auto"/>
        <w:ind w:left="1134"/>
        <w:jc w:val="both"/>
        <w:rPr>
          <w:rFonts w:ascii="Times New Roman" w:hAnsi="Times New Roman" w:cs="Times New Roman"/>
          <w:sz w:val="24"/>
          <w:szCs w:val="24"/>
        </w:rPr>
      </w:pPr>
    </w:p>
    <w:p w:rsidR="004200E4" w:rsidRDefault="004200E4" w:rsidP="009305CA">
      <w:pPr>
        <w:spacing w:after="0" w:line="480" w:lineRule="auto"/>
        <w:jc w:val="both"/>
        <w:rPr>
          <w:rFonts w:ascii="Times New Roman" w:hAnsi="Times New Roman" w:cs="Times New Roman"/>
          <w:sz w:val="24"/>
          <w:szCs w:val="24"/>
        </w:rPr>
      </w:pPr>
    </w:p>
    <w:p w:rsidR="00746661" w:rsidRDefault="00746661" w:rsidP="009305CA">
      <w:pPr>
        <w:spacing w:after="0" w:line="480" w:lineRule="auto"/>
        <w:jc w:val="both"/>
        <w:rPr>
          <w:rFonts w:ascii="Times New Roman" w:hAnsi="Times New Roman" w:cs="Times New Roman"/>
          <w:sz w:val="24"/>
          <w:szCs w:val="24"/>
        </w:rPr>
      </w:pPr>
    </w:p>
    <w:p w:rsidR="00746661" w:rsidRDefault="00746661" w:rsidP="009305CA">
      <w:pPr>
        <w:spacing w:after="0" w:line="480" w:lineRule="auto"/>
        <w:jc w:val="both"/>
        <w:rPr>
          <w:rFonts w:ascii="Times New Roman" w:hAnsi="Times New Roman" w:cs="Times New Roman"/>
          <w:sz w:val="24"/>
          <w:szCs w:val="24"/>
        </w:rPr>
      </w:pPr>
    </w:p>
    <w:p w:rsidR="00746661" w:rsidRDefault="00746661" w:rsidP="009305CA">
      <w:pPr>
        <w:spacing w:after="0" w:line="480" w:lineRule="auto"/>
        <w:jc w:val="both"/>
        <w:rPr>
          <w:rFonts w:ascii="Times New Roman" w:hAnsi="Times New Roman" w:cs="Times New Roman"/>
          <w:sz w:val="24"/>
          <w:szCs w:val="24"/>
        </w:rPr>
      </w:pPr>
    </w:p>
    <w:p w:rsidR="00746661" w:rsidRDefault="00746661" w:rsidP="009305CA">
      <w:pPr>
        <w:spacing w:after="0" w:line="480" w:lineRule="auto"/>
        <w:jc w:val="both"/>
        <w:rPr>
          <w:rFonts w:ascii="Times New Roman" w:hAnsi="Times New Roman" w:cs="Times New Roman"/>
          <w:sz w:val="24"/>
          <w:szCs w:val="24"/>
        </w:rPr>
      </w:pPr>
    </w:p>
    <w:p w:rsidR="00746661" w:rsidRDefault="00746661" w:rsidP="009305CA">
      <w:pPr>
        <w:spacing w:after="0" w:line="480" w:lineRule="auto"/>
        <w:jc w:val="both"/>
        <w:rPr>
          <w:rFonts w:ascii="Times New Roman" w:hAnsi="Times New Roman" w:cs="Times New Roman"/>
          <w:sz w:val="24"/>
          <w:szCs w:val="24"/>
        </w:rPr>
      </w:pPr>
    </w:p>
    <w:p w:rsidR="009305CA" w:rsidRPr="009305CA" w:rsidRDefault="009305CA" w:rsidP="009305CA">
      <w:pPr>
        <w:spacing w:after="0" w:line="480" w:lineRule="auto"/>
        <w:jc w:val="both"/>
        <w:rPr>
          <w:rFonts w:ascii="Times New Roman" w:hAnsi="Times New Roman" w:cs="Times New Roman"/>
          <w:sz w:val="24"/>
          <w:szCs w:val="24"/>
        </w:rPr>
      </w:pPr>
    </w:p>
    <w:p w:rsidR="00150F0D" w:rsidRDefault="00150F0D" w:rsidP="002F604E">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A02924" w:rsidRDefault="00A02924" w:rsidP="002F604E">
      <w:pPr>
        <w:pStyle w:val="ListParagraph"/>
        <w:spacing w:line="480" w:lineRule="auto"/>
        <w:ind w:left="426"/>
        <w:jc w:val="center"/>
        <w:rPr>
          <w:rFonts w:ascii="Times New Roman" w:hAnsi="Times New Roman" w:cs="Times New Roman"/>
          <w:b/>
          <w:sz w:val="24"/>
          <w:szCs w:val="24"/>
        </w:rPr>
      </w:pPr>
      <w:r w:rsidRPr="00A02924">
        <w:rPr>
          <w:rFonts w:ascii="Times New Roman" w:hAnsi="Times New Roman" w:cs="Times New Roman"/>
          <w:b/>
          <w:sz w:val="24"/>
          <w:szCs w:val="24"/>
        </w:rPr>
        <w:t>TINJAUAN PUSTAKA DAN KERANGKA PIKIR</w:t>
      </w:r>
    </w:p>
    <w:p w:rsidR="002F604E" w:rsidRPr="004200E4" w:rsidRDefault="002F604E" w:rsidP="002F604E">
      <w:pPr>
        <w:pStyle w:val="ListParagraph"/>
        <w:spacing w:line="480" w:lineRule="auto"/>
        <w:ind w:left="426"/>
        <w:jc w:val="center"/>
        <w:rPr>
          <w:rFonts w:ascii="Times New Roman" w:hAnsi="Times New Roman" w:cs="Times New Roman"/>
          <w:b/>
          <w:sz w:val="24"/>
          <w:szCs w:val="24"/>
        </w:rPr>
      </w:pPr>
    </w:p>
    <w:p w:rsidR="00A02924" w:rsidRPr="00AA1061" w:rsidRDefault="00A02924" w:rsidP="002F604E">
      <w:pPr>
        <w:pStyle w:val="ListParagraph"/>
        <w:numPr>
          <w:ilvl w:val="0"/>
          <w:numId w:val="3"/>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 PUSTAKA</w:t>
      </w:r>
    </w:p>
    <w:p w:rsidR="00A02924" w:rsidRPr="00F46414" w:rsidRDefault="00A02924" w:rsidP="009E6412">
      <w:pPr>
        <w:pStyle w:val="ListParagraph"/>
        <w:numPr>
          <w:ilvl w:val="0"/>
          <w:numId w:val="4"/>
        </w:numPr>
        <w:spacing w:before="240" w:line="480" w:lineRule="auto"/>
        <w:ind w:left="426"/>
        <w:jc w:val="both"/>
        <w:rPr>
          <w:rFonts w:ascii="Times New Roman" w:hAnsi="Times New Roman" w:cs="Times New Roman"/>
          <w:b/>
          <w:sz w:val="24"/>
          <w:szCs w:val="24"/>
        </w:rPr>
      </w:pPr>
      <w:r w:rsidRPr="00F46414">
        <w:rPr>
          <w:rFonts w:ascii="Times New Roman" w:hAnsi="Times New Roman" w:cs="Times New Roman"/>
          <w:b/>
          <w:sz w:val="24"/>
          <w:szCs w:val="24"/>
        </w:rPr>
        <w:t xml:space="preserve">Pengertian </w:t>
      </w:r>
      <w:r w:rsidR="00746661">
        <w:rPr>
          <w:rFonts w:ascii="Times New Roman" w:hAnsi="Times New Roman" w:cs="Times New Roman"/>
          <w:b/>
          <w:sz w:val="24"/>
          <w:szCs w:val="24"/>
        </w:rPr>
        <w:t>Persepsi</w:t>
      </w:r>
    </w:p>
    <w:p w:rsidR="00D0721E" w:rsidRPr="002F2732" w:rsidRDefault="00D0721E" w:rsidP="00D0721E">
      <w:pPr>
        <w:shd w:val="clear" w:color="auto" w:fill="FFFFFF"/>
        <w:spacing w:after="0" w:line="480" w:lineRule="auto"/>
        <w:ind w:firstLine="709"/>
        <w:jc w:val="both"/>
        <w:rPr>
          <w:rFonts w:ascii="Times New Roman" w:hAnsi="Times New Roman" w:cs="Times New Roman"/>
          <w:sz w:val="24"/>
          <w:szCs w:val="24"/>
          <w:lang w:val="sv-SE"/>
        </w:rPr>
      </w:pPr>
      <w:r>
        <w:rPr>
          <w:rFonts w:ascii="Times New Roman" w:hAnsi="Times New Roman" w:cs="Times New Roman"/>
          <w:bCs/>
          <w:sz w:val="24"/>
        </w:rPr>
        <w:tab/>
      </w:r>
      <w:r w:rsidRPr="002F2732">
        <w:rPr>
          <w:rFonts w:ascii="Times New Roman" w:hAnsi="Times New Roman" w:cs="Times New Roman"/>
          <w:sz w:val="24"/>
          <w:szCs w:val="24"/>
        </w:rPr>
        <w:t xml:space="preserve">Secara etimologi, kata persepsi berasal dari Bahasa Inggris, yakni dari kata </w:t>
      </w:r>
      <w:r w:rsidRPr="00B50419">
        <w:rPr>
          <w:rFonts w:ascii="Times New Roman" w:hAnsi="Times New Roman" w:cs="Times New Roman"/>
          <w:i/>
          <w:sz w:val="24"/>
          <w:szCs w:val="24"/>
        </w:rPr>
        <w:t>perception</w:t>
      </w:r>
      <w:r w:rsidRPr="002F2732">
        <w:rPr>
          <w:rFonts w:ascii="Times New Roman" w:hAnsi="Times New Roman" w:cs="Times New Roman"/>
          <w:sz w:val="24"/>
          <w:szCs w:val="24"/>
        </w:rPr>
        <w:t xml:space="preserve"> yang berarti pandangan atau penglihatan. </w:t>
      </w:r>
      <w:r w:rsidRPr="002F2732">
        <w:rPr>
          <w:rFonts w:ascii="Times New Roman" w:hAnsi="Times New Roman" w:cs="Times New Roman"/>
          <w:sz w:val="24"/>
          <w:szCs w:val="24"/>
          <w:lang w:val="sv-SE"/>
        </w:rPr>
        <w:t>Persepsi pada hakekatnya adalah proses kognitif yang dialami oleh setiap orang di dalam memahami informasi tentang lingkungannya, baik lewat penglihatan, pendengaran, penghayatan dan penciuman.</w:t>
      </w:r>
      <w:r>
        <w:rPr>
          <w:rFonts w:ascii="Times New Roman" w:hAnsi="Times New Roman" w:cs="Times New Roman"/>
          <w:sz w:val="24"/>
          <w:szCs w:val="24"/>
          <w:lang w:val="sv-SE"/>
        </w:rPr>
        <w:t xml:space="preserve"> </w:t>
      </w:r>
      <w:r w:rsidRPr="002F2732">
        <w:rPr>
          <w:rFonts w:ascii="Times New Roman" w:hAnsi="Times New Roman" w:cs="Times New Roman"/>
          <w:sz w:val="24"/>
          <w:szCs w:val="24"/>
          <w:lang w:val="sv-SE"/>
        </w:rPr>
        <w:t xml:space="preserve">Senada dengan </w:t>
      </w:r>
      <w:r w:rsidRPr="002F2732">
        <w:rPr>
          <w:rFonts w:ascii="Times New Roman" w:hAnsi="Times New Roman" w:cs="Times New Roman"/>
          <w:color w:val="000000"/>
          <w:sz w:val="24"/>
          <w:szCs w:val="24"/>
        </w:rPr>
        <w:t xml:space="preserve">Ivancevich (2006: 116) persepsi didefinisikan sebagai </w:t>
      </w:r>
      <w:r>
        <w:rPr>
          <w:rFonts w:ascii="Times New Roman" w:hAnsi="Times New Roman" w:cs="Times New Roman"/>
          <w:color w:val="000000"/>
          <w:sz w:val="24"/>
          <w:szCs w:val="24"/>
        </w:rPr>
        <w:t>“</w:t>
      </w:r>
      <w:r w:rsidRPr="002F2732">
        <w:rPr>
          <w:rFonts w:ascii="Times New Roman" w:hAnsi="Times New Roman" w:cs="Times New Roman"/>
          <w:color w:val="000000"/>
          <w:sz w:val="24"/>
          <w:szCs w:val="24"/>
        </w:rPr>
        <w:t>proses kognitif dimana seseorang individu memilih, mengorganisasikan, dan memberikan arti kepada stimulus lingkungan</w:t>
      </w:r>
      <w:r>
        <w:rPr>
          <w:rFonts w:ascii="Times New Roman" w:hAnsi="Times New Roman" w:cs="Times New Roman"/>
          <w:color w:val="000000"/>
          <w:sz w:val="24"/>
          <w:szCs w:val="24"/>
        </w:rPr>
        <w:t>”</w:t>
      </w:r>
      <w:r w:rsidRPr="002F2732">
        <w:rPr>
          <w:rFonts w:ascii="Times New Roman" w:hAnsi="Times New Roman" w:cs="Times New Roman"/>
          <w:color w:val="000000"/>
          <w:sz w:val="24"/>
          <w:szCs w:val="24"/>
        </w:rPr>
        <w:t>.</w:t>
      </w:r>
    </w:p>
    <w:p w:rsidR="00D0721E" w:rsidRDefault="00D0721E" w:rsidP="00D0721E">
      <w:pPr>
        <w:shd w:val="clear" w:color="auto" w:fill="FFFFFF"/>
        <w:spacing w:after="0" w:line="240" w:lineRule="auto"/>
        <w:ind w:left="709" w:right="616"/>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Persepsi seseorang merupakan proses aktif yang memegang peranan, bukan hanya stimulus yang mengenainya tetapi juga individu sebagai satu kesatuan dengan pengalaman-pengalamannya, motivasi serta sikapnya yang relevan dalam menanggapi stimulus (Walgito, 2002: 87).</w:t>
      </w:r>
    </w:p>
    <w:p w:rsidR="00D0721E" w:rsidRDefault="00D0721E" w:rsidP="00D0721E">
      <w:pPr>
        <w:shd w:val="clear" w:color="auto" w:fill="FFFFFF"/>
        <w:spacing w:after="0" w:line="240" w:lineRule="auto"/>
        <w:ind w:left="709" w:right="616"/>
        <w:jc w:val="both"/>
        <w:rPr>
          <w:rFonts w:ascii="Times New Roman" w:eastAsia="Times New Roman" w:hAnsi="Times New Roman" w:cs="Times New Roman"/>
          <w:color w:val="000000"/>
          <w:sz w:val="24"/>
          <w:szCs w:val="24"/>
        </w:rPr>
      </w:pPr>
    </w:p>
    <w:p w:rsidR="00D0721E" w:rsidRPr="002F2732" w:rsidRDefault="00D0721E" w:rsidP="00D0721E">
      <w:pPr>
        <w:shd w:val="clear" w:color="auto" w:fill="FFFFFF"/>
        <w:tabs>
          <w:tab w:val="left" w:pos="8222"/>
        </w:tabs>
        <w:spacing w:after="0" w:line="480" w:lineRule="auto"/>
        <w:ind w:right="49" w:firstLine="709"/>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Persepsi seseorang tidak berproses dengan sendirinya, tetapi melalui faktor-faktor yang mempengaruhi p</w:t>
      </w:r>
      <w:r>
        <w:rPr>
          <w:rFonts w:ascii="Times New Roman" w:eastAsia="Times New Roman" w:hAnsi="Times New Roman" w:cs="Times New Roman"/>
          <w:color w:val="000000"/>
          <w:sz w:val="24"/>
          <w:szCs w:val="24"/>
        </w:rPr>
        <w:t>ersepsi seseorang. Robbins (2009: 15</w:t>
      </w:r>
      <w:r w:rsidRPr="002F2732">
        <w:rPr>
          <w:rFonts w:ascii="Times New Roman" w:eastAsia="Times New Roman" w:hAnsi="Times New Roman" w:cs="Times New Roman"/>
          <w:color w:val="000000"/>
          <w:sz w:val="24"/>
          <w:szCs w:val="24"/>
        </w:rPr>
        <w:t>) menjelaskan tiga faktor yang mempengaruhi persepsi seseorang, yakni:</w:t>
      </w:r>
    </w:p>
    <w:p w:rsidR="00D0721E" w:rsidRPr="002F2732" w:rsidRDefault="00D0721E" w:rsidP="00D0721E">
      <w:pPr>
        <w:pStyle w:val="ListParagraph"/>
        <w:numPr>
          <w:ilvl w:val="0"/>
          <w:numId w:val="30"/>
        </w:numPr>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Individu yang bersangkutan</w:t>
      </w:r>
    </w:p>
    <w:p w:rsidR="00D0721E" w:rsidRPr="002F2732" w:rsidRDefault="00D0721E" w:rsidP="00D0721E">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F2732">
        <w:rPr>
          <w:rFonts w:ascii="Times New Roman" w:eastAsia="Times New Roman" w:hAnsi="Times New Roman" w:cs="Times New Roman"/>
          <w:color w:val="000000"/>
          <w:sz w:val="24"/>
          <w:szCs w:val="24"/>
        </w:rPr>
        <w:t>Apabila seseorang melihat sesuatu dan berusaha memberikan interpretasi tentang apa yang dilihatnya, ia akan dipengaruhi oleh karakteristik individual yang dimilikinya.</w:t>
      </w:r>
    </w:p>
    <w:p w:rsidR="00D0721E" w:rsidRPr="002F2732" w:rsidRDefault="00D0721E" w:rsidP="00D0721E">
      <w:pPr>
        <w:pStyle w:val="ListParagraph"/>
        <w:numPr>
          <w:ilvl w:val="0"/>
          <w:numId w:val="30"/>
        </w:numPr>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Sasaran dari persepsi</w:t>
      </w:r>
    </w:p>
    <w:p w:rsidR="00D0721E" w:rsidRPr="002F2732" w:rsidRDefault="00D0721E" w:rsidP="00D0721E">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2F2732">
        <w:rPr>
          <w:rFonts w:ascii="Times New Roman" w:eastAsia="Times New Roman" w:hAnsi="Times New Roman" w:cs="Times New Roman"/>
          <w:color w:val="000000"/>
          <w:sz w:val="24"/>
          <w:szCs w:val="24"/>
        </w:rPr>
        <w:t>Sasaran dari persepsi dapat berupa orang, benda, ataupun peristiwa. Persepsi terhadap sasaran bukan merupakan sesuatu yang dilihat secara teori melainkan dalam kaitannya dengan orang lain yang terlibat.</w:t>
      </w:r>
    </w:p>
    <w:p w:rsidR="00D0721E" w:rsidRPr="002F2732" w:rsidRDefault="00D0721E" w:rsidP="00D0721E">
      <w:pPr>
        <w:pStyle w:val="ListParagraph"/>
        <w:numPr>
          <w:ilvl w:val="0"/>
          <w:numId w:val="30"/>
        </w:numPr>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Situasi</w:t>
      </w:r>
    </w:p>
    <w:p w:rsidR="00D0721E" w:rsidRDefault="00D0721E" w:rsidP="00D0721E">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F2732">
        <w:rPr>
          <w:rFonts w:ascii="Times New Roman" w:eastAsia="Times New Roman" w:hAnsi="Times New Roman" w:cs="Times New Roman"/>
          <w:color w:val="000000"/>
          <w:sz w:val="24"/>
          <w:szCs w:val="24"/>
        </w:rPr>
        <w:t>Persepsi harus dilihat secara kontekstual yang berarti situasi dimana persepsi tersebut timbul, harus mendapat perhatian.</w:t>
      </w:r>
    </w:p>
    <w:p w:rsidR="00D0721E" w:rsidRDefault="00D0721E" w:rsidP="00D0721E">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p>
    <w:p w:rsidR="00D0721E" w:rsidRDefault="00D0721E" w:rsidP="00D0721E">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penjelasan di atas, dapat disimpulkan bahwa kajian yang akan diteliti, yaitu persepsi guru yang berarti pengalaman, pandangan, dan pendapat guru tentang perencanaan pembelajaran di SMP Negeri 2 Rantepao Kabupaten Toraja Utara. </w:t>
      </w:r>
    </w:p>
    <w:p w:rsidR="00D0721E" w:rsidRDefault="00D0721E" w:rsidP="00D0721E">
      <w:pPr>
        <w:pStyle w:val="ListParagraph"/>
        <w:shd w:val="clear" w:color="auto" w:fill="FFFFFF"/>
        <w:tabs>
          <w:tab w:val="left" w:pos="8222"/>
        </w:tabs>
        <w:spacing w:after="0" w:line="240" w:lineRule="auto"/>
        <w:ind w:left="0" w:right="49" w:firstLine="709"/>
        <w:jc w:val="both"/>
        <w:rPr>
          <w:rFonts w:ascii="Times New Roman" w:eastAsia="Times New Roman" w:hAnsi="Times New Roman" w:cs="Times New Roman"/>
          <w:color w:val="000000"/>
          <w:sz w:val="24"/>
          <w:szCs w:val="24"/>
        </w:rPr>
      </w:pPr>
    </w:p>
    <w:p w:rsidR="00D0721E" w:rsidRDefault="00D0721E" w:rsidP="00D0721E">
      <w:pPr>
        <w:pStyle w:val="ListParagraph"/>
        <w:shd w:val="clear" w:color="auto" w:fill="FFFFFF"/>
        <w:tabs>
          <w:tab w:val="left" w:pos="8222"/>
        </w:tabs>
        <w:spacing w:after="0" w:line="240" w:lineRule="auto"/>
        <w:ind w:left="0" w:right="49" w:firstLine="709"/>
        <w:jc w:val="both"/>
        <w:rPr>
          <w:rFonts w:ascii="Times New Roman" w:eastAsia="Times New Roman" w:hAnsi="Times New Roman" w:cs="Times New Roman"/>
          <w:color w:val="000000"/>
          <w:sz w:val="24"/>
          <w:szCs w:val="24"/>
        </w:rPr>
      </w:pPr>
    </w:p>
    <w:p w:rsidR="00D0721E" w:rsidRPr="00D0721E" w:rsidRDefault="00D0721E" w:rsidP="00D0721E">
      <w:pPr>
        <w:pStyle w:val="ListParagraph"/>
        <w:numPr>
          <w:ilvl w:val="0"/>
          <w:numId w:val="4"/>
        </w:numPr>
        <w:spacing w:line="240" w:lineRule="auto"/>
        <w:ind w:left="426"/>
        <w:jc w:val="both"/>
        <w:rPr>
          <w:rFonts w:ascii="Times New Roman" w:hAnsi="Times New Roman" w:cs="Times New Roman"/>
          <w:b/>
          <w:sz w:val="24"/>
          <w:szCs w:val="24"/>
        </w:rPr>
      </w:pPr>
      <w:r w:rsidRPr="00F46414">
        <w:rPr>
          <w:rFonts w:ascii="Times New Roman" w:hAnsi="Times New Roman" w:cs="Times New Roman"/>
          <w:b/>
          <w:sz w:val="24"/>
          <w:szCs w:val="24"/>
        </w:rPr>
        <w:t xml:space="preserve">Pengertian </w:t>
      </w:r>
      <w:r>
        <w:rPr>
          <w:rFonts w:ascii="Times New Roman" w:hAnsi="Times New Roman" w:cs="Times New Roman"/>
          <w:b/>
          <w:sz w:val="24"/>
          <w:szCs w:val="24"/>
        </w:rPr>
        <w:t xml:space="preserve">Perencanaan </w:t>
      </w:r>
    </w:p>
    <w:p w:rsidR="00A02924" w:rsidRPr="002E6FAB" w:rsidRDefault="00777E24" w:rsidP="002E6FAB">
      <w:pPr>
        <w:tabs>
          <w:tab w:val="left" w:pos="360"/>
          <w:tab w:val="left" w:pos="720"/>
        </w:tabs>
        <w:spacing w:line="480" w:lineRule="auto"/>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sidR="00A02924" w:rsidRPr="00A02924">
        <w:rPr>
          <w:rFonts w:ascii="Times New Roman" w:hAnsi="Times New Roman" w:cs="Times New Roman"/>
          <w:bCs/>
          <w:sz w:val="24"/>
        </w:rPr>
        <w:t>Perencanaan merupakan fungsi</w:t>
      </w:r>
      <w:r>
        <w:rPr>
          <w:rFonts w:ascii="Times New Roman" w:hAnsi="Times New Roman" w:cs="Times New Roman"/>
          <w:bCs/>
          <w:sz w:val="24"/>
        </w:rPr>
        <w:t xml:space="preserve"> pertama dalam</w:t>
      </w:r>
      <w:r w:rsidR="00A02924" w:rsidRPr="00A02924">
        <w:rPr>
          <w:rFonts w:ascii="Times New Roman" w:hAnsi="Times New Roman" w:cs="Times New Roman"/>
          <w:bCs/>
          <w:sz w:val="24"/>
        </w:rPr>
        <w:t xml:space="preserve"> manajemen yang dilakukan untuk mencapai suatu hasil yang diinginkan. </w:t>
      </w:r>
      <w:r w:rsidR="0057054F">
        <w:rPr>
          <w:rFonts w:ascii="Times New Roman" w:hAnsi="Times New Roman" w:cs="Times New Roman"/>
          <w:bCs/>
          <w:sz w:val="24"/>
        </w:rPr>
        <w:t>Ketika kita merencanakan maka pola p</w:t>
      </w:r>
      <w:r w:rsidR="00B51199">
        <w:rPr>
          <w:rFonts w:ascii="Times New Roman" w:hAnsi="Times New Roman" w:cs="Times New Roman"/>
          <w:bCs/>
          <w:sz w:val="24"/>
        </w:rPr>
        <w:t>ikir kita diarahkan bagaimana ag</w:t>
      </w:r>
      <w:r w:rsidR="0057054F">
        <w:rPr>
          <w:rFonts w:ascii="Times New Roman" w:hAnsi="Times New Roman" w:cs="Times New Roman"/>
          <w:bCs/>
          <w:sz w:val="24"/>
        </w:rPr>
        <w:t>ar tujuan itu dapat dicapai secara efektif dan</w:t>
      </w:r>
      <w:r w:rsidR="00BB1EA2">
        <w:rPr>
          <w:rFonts w:ascii="Times New Roman" w:hAnsi="Times New Roman" w:cs="Times New Roman"/>
          <w:bCs/>
          <w:sz w:val="24"/>
        </w:rPr>
        <w:t xml:space="preserve"> efisien. </w:t>
      </w:r>
      <w:r w:rsidR="00E22B40" w:rsidRPr="00BA345B">
        <w:rPr>
          <w:rFonts w:ascii="Times New Roman" w:eastAsia="Times New Roman" w:hAnsi="Times New Roman" w:cs="Times New Roman"/>
          <w:sz w:val="24"/>
          <w:szCs w:val="24"/>
        </w:rPr>
        <w:t>Menurut Kamus Besar Bahasa Indonesia</w:t>
      </w:r>
      <w:r w:rsidR="00E22B40">
        <w:rPr>
          <w:rFonts w:ascii="Times New Roman" w:eastAsia="Times New Roman" w:hAnsi="Times New Roman" w:cs="Times New Roman"/>
          <w:sz w:val="24"/>
          <w:szCs w:val="24"/>
        </w:rPr>
        <w:t xml:space="preserve"> (KBBI)</w:t>
      </w:r>
      <w:r w:rsidR="00E22B40" w:rsidRPr="00BA345B">
        <w:rPr>
          <w:rFonts w:ascii="Times New Roman" w:eastAsia="Times New Roman" w:hAnsi="Times New Roman" w:cs="Times New Roman"/>
          <w:sz w:val="24"/>
          <w:szCs w:val="24"/>
        </w:rPr>
        <w:t>, perencanaan berasal dari kata dasar rencana yang artinya konsep, rancangan, atau program, dan perencanaan berarti proses, perbuatan, cara merencanakan. Selain itu, rencana dapat diartikan sebagai pengambilan keputusan tentang apa yang harus dilakukan untuk mencapai tujuan.</w:t>
      </w:r>
      <w:r w:rsidR="00E22B40">
        <w:rPr>
          <w:rFonts w:ascii="Times New Roman" w:hAnsi="Times New Roman" w:cs="Times New Roman"/>
          <w:bCs/>
          <w:sz w:val="24"/>
        </w:rPr>
        <w:t xml:space="preserve"> Kemudian </w:t>
      </w:r>
      <w:r w:rsidR="00BB1EA2">
        <w:rPr>
          <w:rFonts w:ascii="Times New Roman" w:hAnsi="Times New Roman" w:cs="Times New Roman"/>
          <w:bCs/>
          <w:sz w:val="24"/>
        </w:rPr>
        <w:t>Ely dalam Sanjaya</w:t>
      </w:r>
      <w:r w:rsidR="0057054F">
        <w:rPr>
          <w:rFonts w:ascii="Times New Roman" w:hAnsi="Times New Roman" w:cs="Times New Roman"/>
          <w:bCs/>
          <w:sz w:val="24"/>
        </w:rPr>
        <w:t xml:space="preserve"> </w:t>
      </w:r>
      <w:r w:rsidR="00BB1EA2">
        <w:rPr>
          <w:rFonts w:ascii="Times New Roman" w:hAnsi="Times New Roman" w:cs="Times New Roman"/>
          <w:bCs/>
          <w:sz w:val="24"/>
        </w:rPr>
        <w:t>(</w:t>
      </w:r>
      <w:r w:rsidR="0057054F">
        <w:rPr>
          <w:rFonts w:ascii="Times New Roman" w:hAnsi="Times New Roman" w:cs="Times New Roman"/>
          <w:bCs/>
          <w:sz w:val="24"/>
        </w:rPr>
        <w:t>2009:</w:t>
      </w:r>
      <w:r w:rsidR="002E6FAB">
        <w:rPr>
          <w:rFonts w:ascii="Times New Roman" w:hAnsi="Times New Roman" w:cs="Times New Roman"/>
          <w:bCs/>
          <w:sz w:val="24"/>
        </w:rPr>
        <w:t xml:space="preserve"> </w:t>
      </w:r>
      <w:r w:rsidR="0057054F">
        <w:rPr>
          <w:rFonts w:ascii="Times New Roman" w:hAnsi="Times New Roman" w:cs="Times New Roman"/>
          <w:bCs/>
          <w:sz w:val="24"/>
        </w:rPr>
        <w:t>24</w:t>
      </w:r>
      <w:r w:rsidR="0057054F" w:rsidRPr="00A02924">
        <w:rPr>
          <w:rFonts w:ascii="Times New Roman" w:hAnsi="Times New Roman" w:cs="Times New Roman"/>
          <w:bCs/>
          <w:sz w:val="24"/>
        </w:rPr>
        <w:t>)</w:t>
      </w:r>
      <w:r w:rsidR="0057054F">
        <w:rPr>
          <w:rFonts w:ascii="Times New Roman" w:hAnsi="Times New Roman" w:cs="Times New Roman"/>
          <w:bCs/>
          <w:sz w:val="24"/>
        </w:rPr>
        <w:t xml:space="preserve"> mengatakan bahwa</w:t>
      </w:r>
      <w:r w:rsidR="0057054F" w:rsidRPr="00A02924">
        <w:rPr>
          <w:rFonts w:ascii="Times New Roman" w:hAnsi="Times New Roman" w:cs="Times New Roman"/>
          <w:bCs/>
          <w:sz w:val="24"/>
        </w:rPr>
        <w:t xml:space="preserve"> </w:t>
      </w:r>
      <w:r w:rsidR="00BB1EA2">
        <w:rPr>
          <w:rFonts w:ascii="Times New Roman" w:hAnsi="Times New Roman" w:cs="Times New Roman"/>
          <w:bCs/>
          <w:sz w:val="24"/>
        </w:rPr>
        <w:t>“</w:t>
      </w:r>
      <w:r w:rsidR="00A02924" w:rsidRPr="00A02924">
        <w:rPr>
          <w:rFonts w:ascii="Times New Roman" w:hAnsi="Times New Roman" w:cs="Times New Roman"/>
          <w:bCs/>
          <w:sz w:val="24"/>
        </w:rPr>
        <w:t>Perencanaan adalah proses dan cara berfikir yang dapat membantu men</w:t>
      </w:r>
      <w:r w:rsidR="0057054F">
        <w:rPr>
          <w:rFonts w:ascii="Times New Roman" w:hAnsi="Times New Roman" w:cs="Times New Roman"/>
          <w:bCs/>
          <w:sz w:val="24"/>
        </w:rPr>
        <w:t>ciptakan hasil yang diharapkan</w:t>
      </w:r>
      <w:r w:rsidR="00BB1EA2">
        <w:rPr>
          <w:rFonts w:ascii="Times New Roman" w:hAnsi="Times New Roman" w:cs="Times New Roman"/>
          <w:bCs/>
          <w:sz w:val="24"/>
        </w:rPr>
        <w:t>”</w:t>
      </w:r>
      <w:r w:rsidR="00A02924" w:rsidRPr="00A02924">
        <w:rPr>
          <w:rFonts w:ascii="Times New Roman" w:hAnsi="Times New Roman" w:cs="Times New Roman"/>
          <w:bCs/>
          <w:sz w:val="24"/>
        </w:rPr>
        <w:t>.</w:t>
      </w:r>
      <w:r w:rsidR="0057054F">
        <w:rPr>
          <w:rFonts w:ascii="Times New Roman" w:hAnsi="Times New Roman" w:cs="Times New Roman"/>
          <w:bCs/>
          <w:sz w:val="24"/>
        </w:rPr>
        <w:t xml:space="preserve"> Sejalan dengan pendapat tersebut </w:t>
      </w:r>
      <w:r w:rsidR="00533E1A">
        <w:rPr>
          <w:rFonts w:ascii="Times New Roman" w:eastAsia="Times New Roman" w:hAnsi="Times New Roman" w:cs="Times New Roman"/>
          <w:sz w:val="24"/>
          <w:szCs w:val="24"/>
        </w:rPr>
        <w:t>Terry (200</w:t>
      </w:r>
      <w:r w:rsidR="0054698E" w:rsidRPr="001C516F">
        <w:rPr>
          <w:rFonts w:ascii="Times New Roman" w:eastAsia="Times New Roman" w:hAnsi="Times New Roman" w:cs="Times New Roman"/>
          <w:sz w:val="24"/>
          <w:szCs w:val="24"/>
        </w:rPr>
        <w:t>3: 7)</w:t>
      </w:r>
      <w:r w:rsidR="00FC1DC6">
        <w:rPr>
          <w:rFonts w:ascii="Times New Roman" w:eastAsia="Times New Roman" w:hAnsi="Times New Roman" w:cs="Times New Roman"/>
          <w:sz w:val="24"/>
          <w:szCs w:val="24"/>
        </w:rPr>
        <w:t xml:space="preserve"> </w:t>
      </w:r>
      <w:r w:rsidR="0054698E" w:rsidRPr="001C516F">
        <w:rPr>
          <w:rFonts w:ascii="Times New Roman" w:eastAsia="Times New Roman" w:hAnsi="Times New Roman" w:cs="Times New Roman"/>
          <w:sz w:val="24"/>
          <w:szCs w:val="24"/>
        </w:rPr>
        <w:t xml:space="preserve">menyatakan bahwa </w:t>
      </w:r>
      <w:r w:rsidR="0054698E">
        <w:rPr>
          <w:rFonts w:ascii="Times New Roman" w:eastAsia="Times New Roman" w:hAnsi="Times New Roman" w:cs="Times New Roman"/>
          <w:sz w:val="24"/>
          <w:szCs w:val="24"/>
        </w:rPr>
        <w:t>“</w:t>
      </w:r>
      <w:r w:rsidR="0054698E" w:rsidRPr="001C516F">
        <w:rPr>
          <w:rFonts w:ascii="Times New Roman" w:eastAsia="Times New Roman" w:hAnsi="Times New Roman" w:cs="Times New Roman"/>
          <w:sz w:val="24"/>
          <w:szCs w:val="24"/>
        </w:rPr>
        <w:t>perencanaan adalah menetapkan pekerjaan yang harus dilaksanakan oleh kelompok untuk mencapai tujuan yang digariskan</w:t>
      </w:r>
      <w:r w:rsidR="0054698E">
        <w:rPr>
          <w:rFonts w:ascii="Times New Roman" w:eastAsia="Times New Roman" w:hAnsi="Times New Roman" w:cs="Times New Roman"/>
          <w:sz w:val="24"/>
          <w:szCs w:val="24"/>
        </w:rPr>
        <w:t>”</w:t>
      </w:r>
      <w:r w:rsidR="0054698E" w:rsidRPr="001C516F">
        <w:rPr>
          <w:rFonts w:ascii="Times New Roman" w:eastAsia="Times New Roman" w:hAnsi="Times New Roman" w:cs="Times New Roman"/>
          <w:sz w:val="24"/>
          <w:szCs w:val="24"/>
        </w:rPr>
        <w:t>.</w:t>
      </w:r>
      <w:r w:rsidR="003B2599">
        <w:rPr>
          <w:rFonts w:ascii="Times New Roman" w:eastAsia="Times New Roman" w:hAnsi="Times New Roman" w:cs="Times New Roman"/>
          <w:sz w:val="24"/>
          <w:szCs w:val="24"/>
        </w:rPr>
        <w:t xml:space="preserve"> </w:t>
      </w:r>
      <w:r w:rsidR="003E20C7">
        <w:rPr>
          <w:rFonts w:ascii="Times New Roman" w:hAnsi="Times New Roman" w:cs="Times New Roman"/>
          <w:sz w:val="24"/>
          <w:szCs w:val="24"/>
        </w:rPr>
        <w:t>Leslie</w:t>
      </w:r>
      <w:r w:rsidR="00FC1DC6">
        <w:t xml:space="preserve"> </w:t>
      </w:r>
      <w:r w:rsidR="00533E1A">
        <w:rPr>
          <w:rFonts w:ascii="Times New Roman" w:eastAsia="Times New Roman" w:hAnsi="Times New Roman" w:cs="Times New Roman"/>
          <w:sz w:val="24"/>
          <w:szCs w:val="24"/>
        </w:rPr>
        <w:t xml:space="preserve">Rue </w:t>
      </w:r>
      <w:r w:rsidR="00FC1DC6">
        <w:rPr>
          <w:rFonts w:ascii="Times New Roman" w:eastAsia="Times New Roman" w:hAnsi="Times New Roman" w:cs="Times New Roman"/>
          <w:sz w:val="24"/>
          <w:szCs w:val="24"/>
        </w:rPr>
        <w:t xml:space="preserve">dalam Dahlan </w:t>
      </w:r>
      <w:r w:rsidR="00A02924" w:rsidRPr="00BA345B">
        <w:rPr>
          <w:rFonts w:ascii="Times New Roman" w:eastAsia="Times New Roman" w:hAnsi="Times New Roman" w:cs="Times New Roman"/>
          <w:sz w:val="24"/>
          <w:szCs w:val="24"/>
        </w:rPr>
        <w:t>menyatakan bahwa</w:t>
      </w:r>
      <w:r w:rsidR="00A02924">
        <w:rPr>
          <w:rFonts w:ascii="Times New Roman" w:eastAsia="Times New Roman" w:hAnsi="Times New Roman" w:cs="Times New Roman"/>
          <w:sz w:val="24"/>
          <w:szCs w:val="24"/>
        </w:rPr>
        <w:t xml:space="preserve"> “</w:t>
      </w:r>
      <w:r w:rsidR="00A02924" w:rsidRPr="00BA345B">
        <w:rPr>
          <w:rFonts w:ascii="Times New Roman" w:eastAsia="Times New Roman" w:hAnsi="Times New Roman" w:cs="Times New Roman"/>
          <w:sz w:val="24"/>
          <w:szCs w:val="24"/>
        </w:rPr>
        <w:t>planning atau perencanaan adala</w:t>
      </w:r>
      <w:r w:rsidR="002E6FAB">
        <w:rPr>
          <w:rFonts w:ascii="Times New Roman" w:eastAsia="Times New Roman" w:hAnsi="Times New Roman" w:cs="Times New Roman"/>
          <w:sz w:val="24"/>
          <w:szCs w:val="24"/>
        </w:rPr>
        <w:t>h menentukan tujuan-tujuan yang</w:t>
      </w:r>
      <w:r w:rsidR="00A02924">
        <w:rPr>
          <w:rFonts w:ascii="Times New Roman" w:eastAsia="Times New Roman" w:hAnsi="Times New Roman" w:cs="Times New Roman"/>
          <w:sz w:val="24"/>
          <w:szCs w:val="24"/>
        </w:rPr>
        <w:t xml:space="preserve"> </w:t>
      </w:r>
      <w:r w:rsidR="00A02924" w:rsidRPr="00BA345B">
        <w:rPr>
          <w:rFonts w:ascii="Times New Roman" w:eastAsia="Times New Roman" w:hAnsi="Times New Roman" w:cs="Times New Roman"/>
          <w:sz w:val="24"/>
          <w:szCs w:val="24"/>
        </w:rPr>
        <w:t xml:space="preserve">hendak </w:t>
      </w:r>
      <w:r w:rsidR="00A02924" w:rsidRPr="00BA345B">
        <w:rPr>
          <w:rFonts w:ascii="Times New Roman" w:eastAsia="Times New Roman" w:hAnsi="Times New Roman" w:cs="Times New Roman"/>
          <w:sz w:val="24"/>
          <w:szCs w:val="24"/>
        </w:rPr>
        <w:lastRenderedPageBreak/>
        <w:t>dicapai selama suatu masa yang akan datang dan apa yang harus diperbuat agar dapat mencapai tujuan-tujuan itu</w:t>
      </w:r>
      <w:r w:rsidR="00A02924">
        <w:rPr>
          <w:rFonts w:ascii="Times New Roman" w:eastAsia="Times New Roman" w:hAnsi="Times New Roman" w:cs="Times New Roman"/>
          <w:sz w:val="24"/>
          <w:szCs w:val="24"/>
        </w:rPr>
        <w:t>”</w:t>
      </w:r>
      <w:r w:rsidR="00A02924" w:rsidRPr="00BA345B">
        <w:rPr>
          <w:rFonts w:ascii="Times New Roman" w:eastAsia="Times New Roman" w:hAnsi="Times New Roman" w:cs="Times New Roman"/>
          <w:sz w:val="24"/>
          <w:szCs w:val="24"/>
        </w:rPr>
        <w:t>.</w:t>
      </w:r>
    </w:p>
    <w:p w:rsidR="00B51199" w:rsidRDefault="00533E1A" w:rsidP="00B51199">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Nawawi </w:t>
      </w:r>
      <w:r w:rsidR="0057054F">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Husain (</w:t>
      </w:r>
      <w:r w:rsidR="0057054F">
        <w:rPr>
          <w:rFonts w:ascii="Times New Roman" w:eastAsia="Times New Roman" w:hAnsi="Times New Roman" w:cs="Times New Roman"/>
          <w:sz w:val="24"/>
          <w:szCs w:val="24"/>
        </w:rPr>
        <w:t>2008:</w:t>
      </w:r>
      <w:r w:rsidR="002E6FAB">
        <w:rPr>
          <w:rFonts w:ascii="Times New Roman" w:eastAsia="Times New Roman" w:hAnsi="Times New Roman" w:cs="Times New Roman"/>
          <w:sz w:val="24"/>
          <w:szCs w:val="24"/>
        </w:rPr>
        <w:t xml:space="preserve"> </w:t>
      </w:r>
      <w:r w:rsidR="0057054F">
        <w:rPr>
          <w:rFonts w:ascii="Times New Roman" w:eastAsia="Times New Roman" w:hAnsi="Times New Roman" w:cs="Times New Roman"/>
          <w:sz w:val="24"/>
          <w:szCs w:val="24"/>
        </w:rPr>
        <w:t>14) mengatakan bahwa “perencanaan pada dasarnya berarti persiapan menyusun suatu keputusan berupa langkah-langkah penyelesaian suatu masalah atau pelaksanaan suatu pekerjaan yang terarah pada pencapaian tujuan tertentu”.</w:t>
      </w:r>
    </w:p>
    <w:p w:rsidR="0057054F" w:rsidRDefault="00533E1A" w:rsidP="00B51199">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beberapa pendapat tentang perencanaan, maka dapat </w:t>
      </w:r>
      <w:r w:rsidR="00A02924" w:rsidRPr="00A02924">
        <w:rPr>
          <w:rFonts w:ascii="Times New Roman" w:hAnsi="Times New Roman" w:cs="Times New Roman"/>
          <w:sz w:val="24"/>
        </w:rPr>
        <w:t>disimpulkan bahwa perencanaan merupakan penyusunan langkah-langkah yang akan dilaksanakan untuk mencapai tujuan yang telah ditentukan. Perencanaan tersebut dapat disusun berdasarkan kebutuhan dalam jangka waktu tertentu sesuai dengan keinginan pembuat perencanaan. Namun yang lebih utama adalah perencanaan yang dibuat harus dapat dilaksanakan</w:t>
      </w:r>
      <w:r w:rsidR="0057054F">
        <w:rPr>
          <w:rFonts w:ascii="Times New Roman" w:hAnsi="Times New Roman" w:cs="Times New Roman"/>
          <w:sz w:val="24"/>
        </w:rPr>
        <w:t xml:space="preserve"> dengan mudah dan tepat sasaran. Dengan demikian, maka seorang perencana harus dapat menetukan arah dan tujuan yang harus dicapai serta bagaimana untuk mencapai tujuan secara efektif dan efisien.</w:t>
      </w:r>
    </w:p>
    <w:p w:rsidR="00802B71" w:rsidRPr="00802B71" w:rsidRDefault="00802B71" w:rsidP="00144842">
      <w:pPr>
        <w:pStyle w:val="ListParagraph"/>
        <w:numPr>
          <w:ilvl w:val="0"/>
          <w:numId w:val="4"/>
        </w:numPr>
        <w:spacing w:before="240" w:line="240" w:lineRule="auto"/>
        <w:ind w:left="426"/>
        <w:jc w:val="both"/>
        <w:rPr>
          <w:rFonts w:ascii="Times New Roman" w:hAnsi="Times New Roman" w:cs="Times New Roman"/>
          <w:b/>
          <w:sz w:val="24"/>
          <w:szCs w:val="24"/>
        </w:rPr>
      </w:pPr>
      <w:r w:rsidRPr="00F46414">
        <w:rPr>
          <w:rFonts w:ascii="Times New Roman" w:hAnsi="Times New Roman" w:cs="Times New Roman"/>
          <w:b/>
          <w:sz w:val="24"/>
          <w:szCs w:val="24"/>
        </w:rPr>
        <w:t xml:space="preserve">Pengertian </w:t>
      </w:r>
      <w:r>
        <w:rPr>
          <w:rFonts w:ascii="Times New Roman" w:hAnsi="Times New Roman" w:cs="Times New Roman"/>
          <w:b/>
          <w:sz w:val="24"/>
          <w:szCs w:val="24"/>
        </w:rPr>
        <w:t xml:space="preserve">Pembelajaran </w:t>
      </w:r>
    </w:p>
    <w:p w:rsidR="00D67EFF" w:rsidRDefault="00A02924" w:rsidP="00144842">
      <w:pPr>
        <w:tabs>
          <w:tab w:val="left" w:pos="360"/>
          <w:tab w:val="left" w:pos="720"/>
        </w:tabs>
        <w:spacing w:before="240" w:line="480" w:lineRule="auto"/>
        <w:jc w:val="both"/>
        <w:rPr>
          <w:rFonts w:ascii="Times New Roman" w:eastAsia="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sidRPr="00C3779D">
        <w:rPr>
          <w:rFonts w:ascii="Times New Roman" w:eastAsia="Times New Roman" w:hAnsi="Times New Roman" w:cs="Times New Roman"/>
          <w:sz w:val="24"/>
          <w:szCs w:val="24"/>
        </w:rPr>
        <w:t>Kamus Besar Bahasa Indonesia</w:t>
      </w:r>
      <w:r w:rsidR="00802B71">
        <w:rPr>
          <w:rFonts w:ascii="Times New Roman" w:eastAsia="Times New Roman" w:hAnsi="Times New Roman" w:cs="Times New Roman"/>
          <w:sz w:val="24"/>
          <w:szCs w:val="24"/>
        </w:rPr>
        <w:t xml:space="preserve"> (KBBI)</w:t>
      </w:r>
      <w:r w:rsidRPr="00C3779D">
        <w:rPr>
          <w:rFonts w:ascii="Times New Roman" w:eastAsia="Times New Roman" w:hAnsi="Times New Roman" w:cs="Times New Roman"/>
          <w:sz w:val="24"/>
          <w:szCs w:val="24"/>
        </w:rPr>
        <w:t xml:space="preserve">,  berasal dari kata belajar yang artinya berusaha memperoleh kepandaian atau ilmu; atau berubah tingkah laku atau tanggapan yang disebabkan oleh pengalaman. Sedangkan </w:t>
      </w:r>
      <w:r w:rsidR="00533E1A">
        <w:rPr>
          <w:rFonts w:ascii="Times New Roman" w:eastAsia="Times New Roman" w:hAnsi="Times New Roman" w:cs="Times New Roman"/>
          <w:sz w:val="24"/>
          <w:szCs w:val="24"/>
        </w:rPr>
        <w:t xml:space="preserve">dalam </w:t>
      </w:r>
      <w:r w:rsidR="00476F09" w:rsidRPr="00C3779D">
        <w:rPr>
          <w:rFonts w:ascii="Times New Roman" w:eastAsia="Times New Roman" w:hAnsi="Times New Roman" w:cs="Times New Roman"/>
          <w:sz w:val="24"/>
          <w:szCs w:val="24"/>
        </w:rPr>
        <w:t xml:space="preserve">Undang-undang Republik Indonesia Nomor 20 Tahun 2003 tentang Sistem Pendidikan Nasional Pasal 1 dan Peraturan Pemerintah Republik Indonesia Nomor 17 Tahun 2010 Pasal 1 </w:t>
      </w:r>
      <w:r w:rsidR="00476F09" w:rsidRPr="00C3779D">
        <w:rPr>
          <w:rFonts w:ascii="Times New Roman" w:eastAsia="Times New Roman" w:hAnsi="Times New Roman" w:cs="Times New Roman"/>
          <w:sz w:val="24"/>
          <w:szCs w:val="24"/>
        </w:rPr>
        <w:lastRenderedPageBreak/>
        <w:t xml:space="preserve">tentang Pengelolaan dan Penyelenggaraan Pendidikan </w:t>
      </w:r>
      <w:r w:rsidR="00FC1DC6">
        <w:rPr>
          <w:rFonts w:ascii="Times New Roman" w:eastAsia="Times New Roman" w:hAnsi="Times New Roman" w:cs="Times New Roman"/>
          <w:sz w:val="24"/>
          <w:szCs w:val="24"/>
        </w:rPr>
        <w:t xml:space="preserve">dalam Dahlan (2012) </w:t>
      </w:r>
      <w:r w:rsidR="00476F09" w:rsidRPr="00C3779D">
        <w:rPr>
          <w:rFonts w:ascii="Times New Roman" w:eastAsia="Times New Roman" w:hAnsi="Times New Roman" w:cs="Times New Roman"/>
          <w:sz w:val="24"/>
          <w:szCs w:val="24"/>
        </w:rPr>
        <w:t xml:space="preserve">mendefenisikan bahwa </w:t>
      </w:r>
      <w:r w:rsidR="00476F09">
        <w:rPr>
          <w:rFonts w:ascii="Times New Roman" w:eastAsia="Times New Roman" w:hAnsi="Times New Roman" w:cs="Times New Roman"/>
          <w:sz w:val="24"/>
          <w:szCs w:val="24"/>
        </w:rPr>
        <w:t>“</w:t>
      </w:r>
      <w:r w:rsidR="00476F09" w:rsidRPr="00C3779D">
        <w:rPr>
          <w:rFonts w:ascii="Times New Roman" w:eastAsia="Times New Roman" w:hAnsi="Times New Roman" w:cs="Times New Roman"/>
          <w:sz w:val="24"/>
          <w:szCs w:val="24"/>
        </w:rPr>
        <w:t>pembelajaran adalah proses interaksi peserta didik dengan pendidik dan sumber belajar pada suatu lingkungan belajar</w:t>
      </w:r>
      <w:r w:rsidR="00476F09">
        <w:rPr>
          <w:rFonts w:ascii="Times New Roman" w:eastAsia="Times New Roman" w:hAnsi="Times New Roman" w:cs="Times New Roman"/>
          <w:sz w:val="24"/>
          <w:szCs w:val="24"/>
        </w:rPr>
        <w:t>”</w:t>
      </w:r>
      <w:r w:rsidR="00FC1DC6">
        <w:rPr>
          <w:rFonts w:ascii="Times New Roman" w:eastAsia="Times New Roman" w:hAnsi="Times New Roman" w:cs="Times New Roman"/>
          <w:sz w:val="24"/>
          <w:szCs w:val="24"/>
        </w:rPr>
        <w:t xml:space="preserve">. </w:t>
      </w:r>
    </w:p>
    <w:p w:rsidR="0057054F" w:rsidRDefault="00533E1A" w:rsidP="0057054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pula pendapat </w:t>
      </w:r>
      <w:r w:rsidR="0057054F">
        <w:rPr>
          <w:rFonts w:ascii="Times New Roman" w:eastAsia="Times New Roman" w:hAnsi="Times New Roman" w:cs="Times New Roman"/>
          <w:sz w:val="24"/>
          <w:szCs w:val="24"/>
        </w:rPr>
        <w:t xml:space="preserve">Daft </w:t>
      </w:r>
      <w:r w:rsidR="00FC1DC6">
        <w:rPr>
          <w:rFonts w:ascii="Times New Roman" w:eastAsia="Times New Roman" w:hAnsi="Times New Roman" w:cs="Times New Roman"/>
          <w:sz w:val="24"/>
          <w:szCs w:val="24"/>
        </w:rPr>
        <w:t xml:space="preserve">dalam Dahlan (2012) </w:t>
      </w:r>
      <w:r w:rsidR="0057054F">
        <w:rPr>
          <w:rFonts w:ascii="Times New Roman" w:eastAsia="Times New Roman" w:hAnsi="Times New Roman" w:cs="Times New Roman"/>
          <w:sz w:val="24"/>
          <w:szCs w:val="24"/>
        </w:rPr>
        <w:t xml:space="preserve">mengungkapkan bahwa “pembelajaran adalah sebuah perubahan perilaku atau suatu perubahan kinerja yang terjadi sebagai hasil dari pengalaman. Hal ini </w:t>
      </w:r>
      <w:r>
        <w:rPr>
          <w:rFonts w:ascii="Times New Roman" w:eastAsia="Times New Roman" w:hAnsi="Times New Roman" w:cs="Times New Roman"/>
          <w:sz w:val="24"/>
          <w:szCs w:val="24"/>
        </w:rPr>
        <w:t>didukung</w:t>
      </w:r>
      <w:r w:rsidR="0057054F">
        <w:rPr>
          <w:rFonts w:ascii="Times New Roman" w:eastAsia="Times New Roman" w:hAnsi="Times New Roman" w:cs="Times New Roman"/>
          <w:sz w:val="24"/>
          <w:szCs w:val="24"/>
        </w:rPr>
        <w:t xml:space="preserve"> oleh</w:t>
      </w:r>
      <w:r>
        <w:rPr>
          <w:rFonts w:ascii="Times New Roman" w:eastAsia="Times New Roman" w:hAnsi="Times New Roman" w:cs="Times New Roman"/>
          <w:sz w:val="24"/>
          <w:szCs w:val="24"/>
        </w:rPr>
        <w:t xml:space="preserve"> pendapat</w:t>
      </w:r>
      <w:r w:rsidR="0057054F">
        <w:rPr>
          <w:rFonts w:ascii="Times New Roman" w:eastAsia="Times New Roman" w:hAnsi="Times New Roman" w:cs="Times New Roman"/>
          <w:sz w:val="24"/>
          <w:szCs w:val="24"/>
        </w:rPr>
        <w:t xml:space="preserve"> Slavin (2007) yang mendefinisikan bahwa “pembelajaran adalah sebuah perubahan dalam diri seseorang yang disebabkan oleh pengalaman. Pernyataan ini juga dibenarkan oleh Kunandar (2009) yang menyatakan bahwa pembelajaran adalah proses interaksi antara peserta didik dengan lingkungannya sehingga terjadi perubahan perilaku kearah yang</w:t>
      </w:r>
      <w:r w:rsidR="003B2599">
        <w:rPr>
          <w:rFonts w:ascii="Times New Roman" w:eastAsia="Times New Roman" w:hAnsi="Times New Roman" w:cs="Times New Roman"/>
          <w:sz w:val="24"/>
          <w:szCs w:val="24"/>
        </w:rPr>
        <w:t xml:space="preserve"> lebih baik. </w:t>
      </w:r>
    </w:p>
    <w:p w:rsidR="00A02924" w:rsidRDefault="00A02924" w:rsidP="005705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merupakan suatu upaya yang dilakukan oleh seorang guru atau pendidik untuk membelajarkan siswa yang belajar. </w:t>
      </w:r>
      <w:r w:rsidRPr="00C307DA">
        <w:rPr>
          <w:rFonts w:ascii="Times New Roman" w:eastAsia="Calibri" w:hAnsi="Times New Roman" w:cs="Times New Roman"/>
          <w:sz w:val="24"/>
          <w:szCs w:val="24"/>
        </w:rPr>
        <w:t xml:space="preserve">Atau dengan kata lain </w:t>
      </w:r>
      <w:r>
        <w:rPr>
          <w:rFonts w:ascii="Times New Roman" w:hAnsi="Times New Roman" w:cs="Times New Roman"/>
          <w:sz w:val="24"/>
          <w:szCs w:val="24"/>
        </w:rPr>
        <w:t>proses interaksi antara guru dan siswa agar terjalin komunikasi timbal balik di antara keduanya agar mencapai tujuan yang ditetapkan.</w:t>
      </w:r>
    </w:p>
    <w:p w:rsidR="009D0D58" w:rsidRDefault="0057054F" w:rsidP="009D0D58">
      <w:pPr>
        <w:spacing w:after="0" w:line="480" w:lineRule="auto"/>
        <w:ind w:firstLine="720"/>
        <w:jc w:val="both"/>
        <w:rPr>
          <w:rFonts w:ascii="Times New Roman" w:hAnsi="Times New Roman" w:cs="Times New Roman"/>
          <w:sz w:val="24"/>
          <w:szCs w:val="24"/>
        </w:rPr>
      </w:pPr>
      <w:r w:rsidRPr="0057054F">
        <w:rPr>
          <w:rFonts w:ascii="Times New Roman" w:hAnsi="Times New Roman" w:cs="Times New Roman"/>
          <w:sz w:val="24"/>
          <w:szCs w:val="24"/>
        </w:rPr>
        <w:t>Dari pengertian di atas dapat ditarik kesimpulan bahwa</w:t>
      </w:r>
      <w:r w:rsidR="00E22B40">
        <w:rPr>
          <w:rFonts w:ascii="Times New Roman" w:hAnsi="Times New Roman" w:cs="Times New Roman"/>
          <w:sz w:val="24"/>
          <w:szCs w:val="24"/>
        </w:rPr>
        <w:t xml:space="preserve"> </w:t>
      </w:r>
      <w:r w:rsidRPr="0057054F">
        <w:rPr>
          <w:rFonts w:ascii="Times New Roman" w:hAnsi="Times New Roman" w:cs="Times New Roman"/>
          <w:sz w:val="24"/>
          <w:szCs w:val="24"/>
        </w:rPr>
        <w:t>perencanaan  pembelajaran adalah proses pengambilan keputusan hasil berpikir secara rasional tentang sasaran dan tujuan pembelajaran tertentu, yakni perubahan perilaku ke arah yang lebih baik.</w:t>
      </w:r>
      <w:r w:rsidR="009D0D58">
        <w:rPr>
          <w:rFonts w:ascii="Times New Roman" w:hAnsi="Times New Roman" w:cs="Times New Roman"/>
          <w:sz w:val="24"/>
          <w:szCs w:val="24"/>
        </w:rPr>
        <w:t xml:space="preserve"> Berdasarkan uraian tersebut, konsep perencanaan pengajaran menurut Majid (2008:</w:t>
      </w:r>
      <w:r w:rsidR="002E6FAB">
        <w:rPr>
          <w:rFonts w:ascii="Times New Roman" w:hAnsi="Times New Roman" w:cs="Times New Roman"/>
          <w:sz w:val="24"/>
          <w:szCs w:val="24"/>
        </w:rPr>
        <w:t xml:space="preserve"> </w:t>
      </w:r>
      <w:r w:rsidR="009D0D58">
        <w:rPr>
          <w:rFonts w:ascii="Times New Roman" w:hAnsi="Times New Roman" w:cs="Times New Roman"/>
          <w:sz w:val="24"/>
          <w:szCs w:val="24"/>
        </w:rPr>
        <w:t>17) dapat dilihat dari berbagai sudut pandang, yaitu:</w:t>
      </w:r>
    </w:p>
    <w:p w:rsidR="009D0D58" w:rsidRDefault="009D0D58" w:rsidP="002F604E">
      <w:pPr>
        <w:pStyle w:val="ListParagraph"/>
        <w:numPr>
          <w:ilvl w:val="0"/>
          <w:numId w:val="16"/>
        </w:numPr>
        <w:spacing w:line="240" w:lineRule="auto"/>
        <w:ind w:left="1134" w:right="709" w:hanging="283"/>
        <w:jc w:val="both"/>
        <w:rPr>
          <w:rFonts w:ascii="Times New Roman" w:hAnsi="Times New Roman" w:cs="Times New Roman"/>
          <w:sz w:val="24"/>
          <w:szCs w:val="24"/>
        </w:rPr>
      </w:pPr>
      <w:r>
        <w:rPr>
          <w:rFonts w:ascii="Times New Roman" w:hAnsi="Times New Roman" w:cs="Times New Roman"/>
          <w:sz w:val="24"/>
          <w:szCs w:val="24"/>
        </w:rPr>
        <w:lastRenderedPageBreak/>
        <w:t>Perencanaan pengajaran sebagai teknologi adalah suatu perencanaan yang mendorong penggunaan  teknik-teknik yang dapat mengembangkan tingkah laku kognitif dan teori konstruktif terhadap solusi dan problem-problem pengajaran.</w:t>
      </w:r>
    </w:p>
    <w:p w:rsidR="009D0D58" w:rsidRDefault="009D0D58" w:rsidP="002F604E">
      <w:pPr>
        <w:pStyle w:val="ListParagraph"/>
        <w:numPr>
          <w:ilvl w:val="0"/>
          <w:numId w:val="16"/>
        </w:numPr>
        <w:spacing w:line="240" w:lineRule="auto"/>
        <w:ind w:left="1134" w:right="709" w:hanging="283"/>
        <w:jc w:val="both"/>
        <w:rPr>
          <w:rFonts w:ascii="Times New Roman" w:hAnsi="Times New Roman" w:cs="Times New Roman"/>
          <w:sz w:val="24"/>
          <w:szCs w:val="24"/>
        </w:rPr>
      </w:pPr>
      <w:r>
        <w:rPr>
          <w:rFonts w:ascii="Times New Roman" w:hAnsi="Times New Roman" w:cs="Times New Roman"/>
          <w:sz w:val="24"/>
          <w:szCs w:val="24"/>
        </w:rPr>
        <w:t>Perencanaan pengajaran sebagai suatu system adalah sebuah susunan dari sumber-sumber dan prosedur-prosedur untuk menggerakkan pembelajaran. Pengembangan sistem pengajaran melalui proses yang sistematik selanjutnya diimplementasikan dengan mengacu pada system perencanaan itu.</w:t>
      </w:r>
    </w:p>
    <w:p w:rsidR="009D0D58" w:rsidRDefault="009D0D58" w:rsidP="002F604E">
      <w:pPr>
        <w:pStyle w:val="ListParagraph"/>
        <w:numPr>
          <w:ilvl w:val="0"/>
          <w:numId w:val="16"/>
        </w:numPr>
        <w:spacing w:line="240" w:lineRule="auto"/>
        <w:ind w:left="1134" w:right="709" w:hanging="283"/>
        <w:jc w:val="both"/>
        <w:rPr>
          <w:rFonts w:ascii="Times New Roman" w:hAnsi="Times New Roman" w:cs="Times New Roman"/>
          <w:sz w:val="24"/>
          <w:szCs w:val="24"/>
        </w:rPr>
      </w:pPr>
      <w:r>
        <w:rPr>
          <w:rFonts w:ascii="Times New Roman" w:hAnsi="Times New Roman" w:cs="Times New Roman"/>
          <w:sz w:val="24"/>
          <w:szCs w:val="24"/>
        </w:rPr>
        <w:t>Perencanaan pengajaran sebagai sebuah disiplin adalah cabang dari penegtahuan yang senantiasa memperhatikan hasil-hasil penelitian dan teori tentang strategi pengajaran dan implementasinya terhadap strategi tersebut.</w:t>
      </w:r>
    </w:p>
    <w:p w:rsidR="009D0D58" w:rsidRDefault="009D0D58" w:rsidP="002F604E">
      <w:pPr>
        <w:pStyle w:val="ListParagraph"/>
        <w:numPr>
          <w:ilvl w:val="0"/>
          <w:numId w:val="16"/>
        </w:numPr>
        <w:spacing w:line="240" w:lineRule="auto"/>
        <w:ind w:left="1134" w:right="709" w:hanging="283"/>
        <w:jc w:val="both"/>
        <w:rPr>
          <w:rFonts w:ascii="Times New Roman" w:hAnsi="Times New Roman" w:cs="Times New Roman"/>
          <w:sz w:val="24"/>
          <w:szCs w:val="24"/>
        </w:rPr>
      </w:pPr>
      <w:r>
        <w:rPr>
          <w:rFonts w:ascii="Times New Roman" w:hAnsi="Times New Roman" w:cs="Times New Roman"/>
          <w:sz w:val="24"/>
          <w:szCs w:val="24"/>
        </w:rPr>
        <w:t>Perencanaan pengajaran sebagai sains (</w:t>
      </w:r>
      <w:r w:rsidRPr="00F817EF">
        <w:rPr>
          <w:rFonts w:ascii="Times New Roman" w:hAnsi="Times New Roman" w:cs="Times New Roman"/>
          <w:i/>
          <w:sz w:val="24"/>
          <w:szCs w:val="24"/>
        </w:rPr>
        <w:t>science</w:t>
      </w:r>
      <w:r>
        <w:rPr>
          <w:rFonts w:ascii="Times New Roman" w:hAnsi="Times New Roman" w:cs="Times New Roman"/>
          <w:sz w:val="24"/>
          <w:szCs w:val="24"/>
        </w:rPr>
        <w:t>) adalah mengkreasi secara detail spesifikasi dari pengembangan, impelmentasi, evaluasi, dan pemeliharaan akan situasi maupun fasilitas pembelajaran terhadap unit-unit yang luas maupun yang lebih sempit dari materi pelajaran dengan segala tingkatan kompleksitasnya.</w:t>
      </w:r>
    </w:p>
    <w:p w:rsidR="009D0D58" w:rsidRDefault="009D0D58" w:rsidP="002F604E">
      <w:pPr>
        <w:pStyle w:val="ListParagraph"/>
        <w:numPr>
          <w:ilvl w:val="0"/>
          <w:numId w:val="16"/>
        </w:numPr>
        <w:spacing w:line="240" w:lineRule="auto"/>
        <w:ind w:left="1134" w:right="709" w:hanging="283"/>
        <w:jc w:val="both"/>
        <w:rPr>
          <w:rFonts w:ascii="Times New Roman" w:hAnsi="Times New Roman" w:cs="Times New Roman"/>
          <w:sz w:val="24"/>
          <w:szCs w:val="24"/>
        </w:rPr>
      </w:pPr>
      <w:r>
        <w:rPr>
          <w:rFonts w:ascii="Times New Roman" w:hAnsi="Times New Roman" w:cs="Times New Roman"/>
          <w:sz w:val="24"/>
          <w:szCs w:val="24"/>
        </w:rPr>
        <w:t>Perencanaan sebagai sebuah proses adalah pengembangan pengajaran secara sistematik yang digunakan secara khusus atas dasar teori-teori pembelajaran untuk menjamin kualitas pembelajaran. Dalam perencanaan ini dilakukan analisis kebutuhan dari proses belajar dengan alur yang sistematik untuk mencapai tujuan pembelajaran.</w:t>
      </w:r>
    </w:p>
    <w:p w:rsidR="009D0D58" w:rsidRDefault="009D0D58" w:rsidP="002F604E">
      <w:pPr>
        <w:pStyle w:val="ListParagraph"/>
        <w:numPr>
          <w:ilvl w:val="0"/>
          <w:numId w:val="16"/>
        </w:numPr>
        <w:spacing w:line="240" w:lineRule="auto"/>
        <w:ind w:left="1134" w:right="709" w:hanging="283"/>
        <w:jc w:val="both"/>
        <w:rPr>
          <w:rFonts w:ascii="Times New Roman" w:hAnsi="Times New Roman" w:cs="Times New Roman"/>
          <w:sz w:val="24"/>
          <w:szCs w:val="24"/>
        </w:rPr>
      </w:pPr>
      <w:r>
        <w:rPr>
          <w:rFonts w:ascii="Times New Roman" w:hAnsi="Times New Roman" w:cs="Times New Roman"/>
          <w:sz w:val="24"/>
          <w:szCs w:val="24"/>
        </w:rPr>
        <w:t>Perencanaan sebagai sebuah realitas adalah ide pengajaran dikembangkan dengan memberikan hubungan pengajaran dari waktu ke waktu dalam suatu proses yang dikerjakan perencana dengan mengecek secara cermat bahwa semua kegiatan telah sesuai dengan tuntutan sains dan dilaksanakan secara sistematik.</w:t>
      </w:r>
    </w:p>
    <w:p w:rsidR="00C3358C" w:rsidRPr="0057054F" w:rsidRDefault="00C3358C" w:rsidP="007927AE">
      <w:pPr>
        <w:tabs>
          <w:tab w:val="left" w:pos="360"/>
          <w:tab w:val="left" w:pos="72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Dengan mengacu kepada berbagai sudut pandang tersebut, maka perencanaan program pembelajaran harus sesuai dengan konsep pendidikan dan pengajaran yang dianut dalam kurikulum. Penyusunan program pengajaran sebagai sebuah proses disiplin ilmu pengetahuan, realitas, </w:t>
      </w:r>
      <w:r w:rsidR="009D1D1A">
        <w:rPr>
          <w:rFonts w:ascii="Times New Roman" w:hAnsi="Times New Roman" w:cs="Times New Roman"/>
          <w:sz w:val="24"/>
          <w:szCs w:val="24"/>
        </w:rPr>
        <w:t>si</w:t>
      </w:r>
      <w:r>
        <w:rPr>
          <w:rFonts w:ascii="Times New Roman" w:hAnsi="Times New Roman" w:cs="Times New Roman"/>
          <w:sz w:val="24"/>
          <w:szCs w:val="24"/>
        </w:rPr>
        <w:t>stem,dan tekno</w:t>
      </w:r>
      <w:r w:rsidR="009D1D1A">
        <w:rPr>
          <w:rFonts w:ascii="Times New Roman" w:hAnsi="Times New Roman" w:cs="Times New Roman"/>
          <w:sz w:val="24"/>
          <w:szCs w:val="24"/>
        </w:rPr>
        <w:t>logi pembelajaran bertujuan agar pelaksanaan pembelajaran berjalan secara efektif dan efisien.</w:t>
      </w:r>
    </w:p>
    <w:p w:rsidR="00A02924" w:rsidRPr="00A02924" w:rsidRDefault="0057054F" w:rsidP="00A02924">
      <w:pPr>
        <w:tabs>
          <w:tab w:val="left" w:pos="360"/>
          <w:tab w:val="left" w:pos="720"/>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533E1A">
        <w:rPr>
          <w:rFonts w:ascii="Times New Roman" w:hAnsi="Times New Roman" w:cs="Times New Roman"/>
          <w:sz w:val="24"/>
          <w:szCs w:val="24"/>
        </w:rPr>
        <w:t xml:space="preserve">Menurut Anderson dalam </w:t>
      </w:r>
      <w:r w:rsidR="00A02924" w:rsidRPr="00A02924">
        <w:rPr>
          <w:rFonts w:ascii="Times New Roman" w:hAnsi="Times New Roman" w:cs="Times New Roman"/>
          <w:sz w:val="24"/>
          <w:szCs w:val="24"/>
        </w:rPr>
        <w:t xml:space="preserve">Syafaruddin dan Nasution </w:t>
      </w:r>
      <w:r w:rsidR="00533E1A">
        <w:rPr>
          <w:rFonts w:ascii="Times New Roman" w:hAnsi="Times New Roman" w:cs="Times New Roman"/>
          <w:sz w:val="24"/>
          <w:szCs w:val="24"/>
        </w:rPr>
        <w:t>(</w:t>
      </w:r>
      <w:r w:rsidR="002E6FAB">
        <w:rPr>
          <w:rFonts w:ascii="Times New Roman" w:hAnsi="Times New Roman" w:cs="Times New Roman"/>
          <w:sz w:val="24"/>
          <w:szCs w:val="24"/>
        </w:rPr>
        <w:t>2005</w:t>
      </w:r>
      <w:r w:rsidR="00A02924" w:rsidRPr="00A02924">
        <w:rPr>
          <w:rFonts w:ascii="Times New Roman" w:hAnsi="Times New Roman" w:cs="Times New Roman"/>
          <w:sz w:val="24"/>
          <w:szCs w:val="24"/>
        </w:rPr>
        <w:t>: 94) ada beberapa alasan pentingnya rencana guru, yaitu :</w:t>
      </w:r>
    </w:p>
    <w:p w:rsidR="00A02924" w:rsidRPr="00A02924" w:rsidRDefault="00A02924" w:rsidP="00D71262">
      <w:pPr>
        <w:tabs>
          <w:tab w:val="left" w:pos="360"/>
          <w:tab w:val="left" w:pos="720"/>
          <w:tab w:val="left" w:pos="1080"/>
        </w:tabs>
        <w:spacing w:after="0" w:line="240" w:lineRule="auto"/>
        <w:ind w:right="711"/>
        <w:jc w:val="both"/>
        <w:rPr>
          <w:rFonts w:ascii="Times New Roman" w:hAnsi="Times New Roman" w:cs="Times New Roman"/>
          <w:sz w:val="24"/>
          <w:szCs w:val="24"/>
        </w:rPr>
      </w:pPr>
      <w:r w:rsidRPr="00A02924">
        <w:rPr>
          <w:rFonts w:ascii="Times New Roman" w:hAnsi="Times New Roman" w:cs="Times New Roman"/>
          <w:sz w:val="24"/>
          <w:szCs w:val="24"/>
        </w:rPr>
        <w:tab/>
      </w:r>
      <w:r w:rsidRPr="00A02924">
        <w:rPr>
          <w:rFonts w:ascii="Times New Roman" w:hAnsi="Times New Roman" w:cs="Times New Roman"/>
          <w:sz w:val="24"/>
          <w:szCs w:val="24"/>
        </w:rPr>
        <w:tab/>
        <w:t>1.</w:t>
      </w:r>
      <w:r w:rsidRPr="00A02924">
        <w:rPr>
          <w:rFonts w:ascii="Times New Roman" w:hAnsi="Times New Roman" w:cs="Times New Roman"/>
          <w:sz w:val="24"/>
          <w:szCs w:val="24"/>
        </w:rPr>
        <w:tab/>
        <w:t>Perencanaan dapat mengurangi kecemasan dan ketidakpastian,</w:t>
      </w:r>
    </w:p>
    <w:p w:rsidR="00A02924" w:rsidRPr="00A02924" w:rsidRDefault="00A02924" w:rsidP="00D71262">
      <w:pPr>
        <w:tabs>
          <w:tab w:val="left" w:pos="360"/>
          <w:tab w:val="left" w:pos="720"/>
          <w:tab w:val="left" w:pos="1080"/>
        </w:tabs>
        <w:spacing w:after="0" w:line="240" w:lineRule="auto"/>
        <w:ind w:right="711"/>
        <w:jc w:val="both"/>
        <w:rPr>
          <w:rFonts w:ascii="Times New Roman" w:hAnsi="Times New Roman" w:cs="Times New Roman"/>
          <w:sz w:val="24"/>
          <w:szCs w:val="24"/>
        </w:rPr>
      </w:pPr>
      <w:r w:rsidRPr="00A02924">
        <w:rPr>
          <w:rFonts w:ascii="Times New Roman" w:hAnsi="Times New Roman" w:cs="Times New Roman"/>
          <w:sz w:val="24"/>
          <w:szCs w:val="24"/>
        </w:rPr>
        <w:tab/>
      </w:r>
      <w:r w:rsidRPr="00A02924">
        <w:rPr>
          <w:rFonts w:ascii="Times New Roman" w:hAnsi="Times New Roman" w:cs="Times New Roman"/>
          <w:sz w:val="24"/>
          <w:szCs w:val="24"/>
        </w:rPr>
        <w:tab/>
        <w:t>2.</w:t>
      </w:r>
      <w:r w:rsidRPr="00A02924">
        <w:rPr>
          <w:rFonts w:ascii="Times New Roman" w:hAnsi="Times New Roman" w:cs="Times New Roman"/>
          <w:sz w:val="24"/>
          <w:szCs w:val="24"/>
        </w:rPr>
        <w:tab/>
        <w:t>Perencanaan memberikan pengalaman pembelajaran bagi guru,</w:t>
      </w:r>
    </w:p>
    <w:p w:rsidR="00A02924" w:rsidRPr="00A02924" w:rsidRDefault="00A02924" w:rsidP="00D71262">
      <w:pPr>
        <w:tabs>
          <w:tab w:val="left" w:pos="360"/>
          <w:tab w:val="left" w:pos="720"/>
          <w:tab w:val="left" w:pos="1080"/>
        </w:tabs>
        <w:spacing w:after="0" w:line="240" w:lineRule="auto"/>
        <w:ind w:left="1080" w:right="711" w:hanging="1080"/>
        <w:jc w:val="both"/>
        <w:rPr>
          <w:rFonts w:ascii="Times New Roman" w:hAnsi="Times New Roman" w:cs="Times New Roman"/>
          <w:sz w:val="24"/>
          <w:szCs w:val="24"/>
        </w:rPr>
      </w:pPr>
      <w:r w:rsidRPr="00A02924">
        <w:rPr>
          <w:rFonts w:ascii="Times New Roman" w:hAnsi="Times New Roman" w:cs="Times New Roman"/>
          <w:sz w:val="24"/>
          <w:szCs w:val="24"/>
        </w:rPr>
        <w:tab/>
      </w:r>
      <w:r w:rsidRPr="00A02924">
        <w:rPr>
          <w:rFonts w:ascii="Times New Roman" w:hAnsi="Times New Roman" w:cs="Times New Roman"/>
          <w:sz w:val="24"/>
          <w:szCs w:val="24"/>
        </w:rPr>
        <w:tab/>
        <w:t>3.</w:t>
      </w:r>
      <w:r w:rsidRPr="00A02924">
        <w:rPr>
          <w:rFonts w:ascii="Times New Roman" w:hAnsi="Times New Roman" w:cs="Times New Roman"/>
          <w:sz w:val="24"/>
          <w:szCs w:val="24"/>
        </w:rPr>
        <w:tab/>
        <w:t>Perencanaan membolehkan para guru untuk mengakomodasi perbedaan individu di antara murid,</w:t>
      </w:r>
    </w:p>
    <w:p w:rsidR="00D71262" w:rsidRDefault="00A02924" w:rsidP="009B76EF">
      <w:pPr>
        <w:tabs>
          <w:tab w:val="left" w:pos="360"/>
          <w:tab w:val="left" w:pos="720"/>
          <w:tab w:val="left" w:pos="1080"/>
        </w:tabs>
        <w:spacing w:line="360" w:lineRule="auto"/>
        <w:ind w:left="1080" w:right="711" w:hanging="1080"/>
        <w:jc w:val="both"/>
        <w:rPr>
          <w:rFonts w:ascii="Times New Roman" w:hAnsi="Times New Roman" w:cs="Times New Roman"/>
          <w:sz w:val="24"/>
          <w:szCs w:val="24"/>
        </w:rPr>
      </w:pPr>
      <w:r w:rsidRPr="00A02924">
        <w:rPr>
          <w:rFonts w:ascii="Times New Roman" w:hAnsi="Times New Roman" w:cs="Times New Roman"/>
          <w:sz w:val="24"/>
          <w:szCs w:val="24"/>
        </w:rPr>
        <w:tab/>
      </w:r>
      <w:r w:rsidRPr="00A02924">
        <w:rPr>
          <w:rFonts w:ascii="Times New Roman" w:hAnsi="Times New Roman" w:cs="Times New Roman"/>
          <w:sz w:val="24"/>
          <w:szCs w:val="24"/>
        </w:rPr>
        <w:tab/>
        <w:t>4.</w:t>
      </w:r>
      <w:r w:rsidRPr="00A02924">
        <w:rPr>
          <w:rFonts w:ascii="Times New Roman" w:hAnsi="Times New Roman" w:cs="Times New Roman"/>
          <w:sz w:val="24"/>
          <w:szCs w:val="24"/>
        </w:rPr>
        <w:tab/>
        <w:t>Perencanaan memberikan struktur dan arah untuk pembelajaran.</w:t>
      </w:r>
    </w:p>
    <w:p w:rsidR="00A73C2E" w:rsidRDefault="00A73C2E" w:rsidP="00B51199">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Proses pembelajaran akan efektif jika guru melakukan proses perencanaan yang matang dan terhindar dari keberhasilan yang bersifat untung-untungan. Artinya dengan perencanaan yang matang dan akurat, kita akan mampu memprediksi seberapa besar keberhasilan yang akan dicapai. Sebab perencanaan disusun untuk memperoleh keberhasilan sehingga kemungkinan-kemungkinan kegagalan dapat diantisipasi oleh setiap guru.</w:t>
      </w:r>
      <w:r>
        <w:rPr>
          <w:rFonts w:ascii="Times New Roman" w:hAnsi="Times New Roman" w:cs="Times New Roman"/>
          <w:sz w:val="24"/>
          <w:szCs w:val="24"/>
        </w:rPr>
        <w:t xml:space="preserve"> </w:t>
      </w:r>
      <w:r w:rsidR="00D71262" w:rsidRPr="002D0FB1">
        <w:rPr>
          <w:rFonts w:ascii="Times New Roman" w:hAnsi="Times New Roman" w:cs="Times New Roman"/>
          <w:sz w:val="24"/>
          <w:szCs w:val="24"/>
        </w:rPr>
        <w:t xml:space="preserve">Perencanaan pembelajaran memainkan peran penting dalam memandu guru untuk melaksanakan tugas sebagai pendidik dalam melayani kebutuhan belajar siswanya. Perencanaan pembelajaran juga dimaksudkan sebagai langkah awal sebelum </w:t>
      </w:r>
      <w:r w:rsidR="00FC1DC6">
        <w:rPr>
          <w:rFonts w:ascii="Times New Roman" w:hAnsi="Times New Roman" w:cs="Times New Roman"/>
          <w:sz w:val="24"/>
          <w:szCs w:val="24"/>
        </w:rPr>
        <w:t>proses pembelajaran berlangsung.</w:t>
      </w:r>
      <w:r>
        <w:rPr>
          <w:rFonts w:ascii="Times New Roman" w:hAnsi="Times New Roman" w:cs="Times New Roman"/>
          <w:sz w:val="24"/>
          <w:szCs w:val="24"/>
        </w:rPr>
        <w:t xml:space="preserve"> </w:t>
      </w:r>
    </w:p>
    <w:p w:rsidR="002F604E" w:rsidRDefault="002F604E" w:rsidP="002F604E">
      <w:pPr>
        <w:spacing w:after="0" w:line="240" w:lineRule="auto"/>
        <w:ind w:firstLine="720"/>
        <w:jc w:val="both"/>
        <w:rPr>
          <w:rFonts w:ascii="Times New Roman" w:hAnsi="Times New Roman" w:cs="Times New Roman"/>
          <w:sz w:val="24"/>
          <w:szCs w:val="24"/>
        </w:rPr>
      </w:pPr>
    </w:p>
    <w:p w:rsidR="002F604E" w:rsidRPr="002F604E" w:rsidRDefault="0057054F" w:rsidP="002F604E">
      <w:pPr>
        <w:pStyle w:val="ListParagraph"/>
        <w:numPr>
          <w:ilvl w:val="0"/>
          <w:numId w:val="4"/>
        </w:numPr>
        <w:tabs>
          <w:tab w:val="left" w:pos="360"/>
          <w:tab w:val="left" w:pos="72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Kemampuan Guru dalam M</w:t>
      </w:r>
      <w:r w:rsidR="00556CDB">
        <w:rPr>
          <w:rFonts w:ascii="Times New Roman" w:hAnsi="Times New Roman" w:cs="Times New Roman"/>
          <w:b/>
          <w:sz w:val="24"/>
          <w:szCs w:val="24"/>
        </w:rPr>
        <w:t>erencana</w:t>
      </w:r>
      <w:r>
        <w:rPr>
          <w:rFonts w:ascii="Times New Roman" w:hAnsi="Times New Roman" w:cs="Times New Roman"/>
          <w:b/>
          <w:sz w:val="24"/>
          <w:szCs w:val="24"/>
        </w:rPr>
        <w:t>k</w:t>
      </w:r>
      <w:r w:rsidR="00556CDB">
        <w:rPr>
          <w:rFonts w:ascii="Times New Roman" w:hAnsi="Times New Roman" w:cs="Times New Roman"/>
          <w:b/>
          <w:sz w:val="24"/>
          <w:szCs w:val="24"/>
        </w:rPr>
        <w:t xml:space="preserve">an </w:t>
      </w:r>
      <w:r w:rsidR="00476F09">
        <w:rPr>
          <w:rFonts w:ascii="Times New Roman" w:hAnsi="Times New Roman" w:cs="Times New Roman"/>
          <w:b/>
          <w:sz w:val="24"/>
          <w:szCs w:val="24"/>
        </w:rPr>
        <w:t>Pembelajaran</w:t>
      </w:r>
    </w:p>
    <w:p w:rsidR="00840F2F" w:rsidRPr="00840F2F" w:rsidRDefault="002F604E" w:rsidP="002F604E">
      <w:p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054F" w:rsidRPr="0057054F">
        <w:rPr>
          <w:rFonts w:ascii="Times New Roman" w:hAnsi="Times New Roman" w:cs="Times New Roman"/>
          <w:sz w:val="24"/>
          <w:szCs w:val="24"/>
        </w:rPr>
        <w:t>Guru merupakan tenaga pendidik yang bertugas melaksanakan pembelajaran agar terjadi perubahan tingkah laku pada siswa ke arah yang lebih baik.</w:t>
      </w:r>
      <w:r w:rsidR="0057054F">
        <w:rPr>
          <w:rFonts w:ascii="Times New Roman" w:hAnsi="Times New Roman" w:cs="Times New Roman"/>
          <w:sz w:val="24"/>
          <w:szCs w:val="24"/>
        </w:rPr>
        <w:t xml:space="preserve"> </w:t>
      </w:r>
      <w:r w:rsidR="00556CDB" w:rsidRPr="00556CDB">
        <w:rPr>
          <w:rFonts w:ascii="Times New Roman" w:hAnsi="Times New Roman" w:cs="Times New Roman"/>
          <w:sz w:val="24"/>
          <w:szCs w:val="24"/>
        </w:rPr>
        <w:t xml:space="preserve">Dalam hal merencanakan pembelajaran seorang guru harus mampu mendesain sedemikian rupa agar mudah diajarkan dan dapat diterima oleh siswa dengan baik. Hal ini menujukkan bahwa guru harus mempersiapkan perangkat yang dilaksanakan dalam </w:t>
      </w:r>
      <w:r w:rsidR="00556CDB" w:rsidRPr="00556CDB">
        <w:rPr>
          <w:rFonts w:ascii="Times New Roman" w:hAnsi="Times New Roman" w:cs="Times New Roman"/>
          <w:sz w:val="24"/>
          <w:szCs w:val="24"/>
        </w:rPr>
        <w:lastRenderedPageBreak/>
        <w:t xml:space="preserve">merencanakan pembelajaran. </w:t>
      </w:r>
      <w:r w:rsidR="007927AE">
        <w:rPr>
          <w:rFonts w:ascii="Times New Roman" w:hAnsi="Times New Roman" w:cs="Times New Roman"/>
          <w:sz w:val="24"/>
          <w:szCs w:val="24"/>
        </w:rPr>
        <w:t xml:space="preserve">Adams dan </w:t>
      </w:r>
      <w:r w:rsidR="002E6FAB">
        <w:rPr>
          <w:rFonts w:ascii="Times New Roman" w:hAnsi="Times New Roman" w:cs="Times New Roman"/>
          <w:sz w:val="24"/>
          <w:szCs w:val="24"/>
        </w:rPr>
        <w:t xml:space="preserve">Dicky dalam Hamalik (2006: </w:t>
      </w:r>
      <w:r w:rsidR="00840F2F" w:rsidRPr="00840F2F">
        <w:rPr>
          <w:rFonts w:ascii="Times New Roman" w:hAnsi="Times New Roman" w:cs="Times New Roman"/>
          <w:sz w:val="24"/>
          <w:szCs w:val="24"/>
        </w:rPr>
        <w:t>48) menyatakan paling tidak terdapat 13 peranan guru di dalam kelas (dalam situasi belajar mengajar) yang tiap peranan menuntut berbagai kompetensi atau keterampilan mengajar, yaitu:</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a.</w:t>
      </w:r>
      <w:r w:rsidRPr="00840F2F">
        <w:rPr>
          <w:rFonts w:ascii="Times New Roman" w:hAnsi="Times New Roman" w:cs="Times New Roman"/>
          <w:sz w:val="24"/>
          <w:szCs w:val="24"/>
        </w:rPr>
        <w:tab/>
        <w:t>Guru sebagai pengajar, menyampaikan ilmu pengetahuan, perlu memiliki keterampilan memberikan informasi kepada kelas.</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b.</w:t>
      </w:r>
      <w:r w:rsidRPr="00840F2F">
        <w:rPr>
          <w:rFonts w:ascii="Times New Roman" w:hAnsi="Times New Roman" w:cs="Times New Roman"/>
          <w:sz w:val="24"/>
          <w:szCs w:val="24"/>
        </w:rPr>
        <w:tab/>
        <w:t>Guru sebagai pemimpin kelas, perlu memiliki keterampilan cara memimpin kelompok-kelompok murid.</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c.</w:t>
      </w:r>
      <w:r w:rsidRPr="00840F2F">
        <w:rPr>
          <w:rFonts w:ascii="Times New Roman" w:hAnsi="Times New Roman" w:cs="Times New Roman"/>
          <w:sz w:val="24"/>
          <w:szCs w:val="24"/>
        </w:rPr>
        <w:tab/>
        <w:t>Guru sebagai pembimbing, perlu memiliki keterampilan cara mengarahkan dan mendorong kegiatan belajar siswa.</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d.</w:t>
      </w:r>
      <w:r w:rsidRPr="00840F2F">
        <w:rPr>
          <w:rFonts w:ascii="Times New Roman" w:hAnsi="Times New Roman" w:cs="Times New Roman"/>
          <w:sz w:val="24"/>
          <w:szCs w:val="24"/>
        </w:rPr>
        <w:tab/>
        <w:t>Guru sebagai pengatur lingkungan, perlu memiliki keterampilan mempersiapkan dan menyediakan alat dan bahan pelajaran.</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e.</w:t>
      </w:r>
      <w:r w:rsidRPr="00840F2F">
        <w:rPr>
          <w:rFonts w:ascii="Times New Roman" w:hAnsi="Times New Roman" w:cs="Times New Roman"/>
          <w:sz w:val="24"/>
          <w:szCs w:val="24"/>
        </w:rPr>
        <w:tab/>
        <w:t>Guru sebagai partisipan, perlu memiliki keterampilan cara memberikan saran, mengarahkan pemikiran kelas, dan memberikan penjelasan.</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f.</w:t>
      </w:r>
      <w:r w:rsidRPr="00840F2F">
        <w:rPr>
          <w:rFonts w:ascii="Times New Roman" w:hAnsi="Times New Roman" w:cs="Times New Roman"/>
          <w:sz w:val="24"/>
          <w:szCs w:val="24"/>
        </w:rPr>
        <w:tab/>
        <w:t>Guru sebagai ekspeditur, perlu memiliki keterampilan menyelidiki sumber-sumber masyarakat yang akan digunakan.</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g.</w:t>
      </w:r>
      <w:r w:rsidRPr="00840F2F">
        <w:rPr>
          <w:rFonts w:ascii="Times New Roman" w:hAnsi="Times New Roman" w:cs="Times New Roman"/>
          <w:sz w:val="24"/>
          <w:szCs w:val="24"/>
        </w:rPr>
        <w:tab/>
        <w:t>Guru sebagai perencana, perlu memiliki keterampilan cara memilih, dan meramu bahan pelajaran secara profesional.</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h.</w:t>
      </w:r>
      <w:r w:rsidRPr="00840F2F">
        <w:rPr>
          <w:rFonts w:ascii="Times New Roman" w:hAnsi="Times New Roman" w:cs="Times New Roman"/>
          <w:sz w:val="24"/>
          <w:szCs w:val="24"/>
        </w:rPr>
        <w:tab/>
        <w:t>Guru sebagai supervisor, perlu memiliki keterampilan mengawasi kegiatan anak dan ketertiban kelas.</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i.</w:t>
      </w:r>
      <w:r w:rsidRPr="00840F2F">
        <w:rPr>
          <w:rFonts w:ascii="Times New Roman" w:hAnsi="Times New Roman" w:cs="Times New Roman"/>
          <w:sz w:val="24"/>
          <w:szCs w:val="24"/>
        </w:rPr>
        <w:tab/>
        <w:t>Guru sebagai motivator, perlu memiliki keterampilan mendorong motivasi belajar kelas.</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j.</w:t>
      </w:r>
      <w:r w:rsidRPr="00840F2F">
        <w:rPr>
          <w:rFonts w:ascii="Times New Roman" w:hAnsi="Times New Roman" w:cs="Times New Roman"/>
          <w:sz w:val="24"/>
          <w:szCs w:val="24"/>
        </w:rPr>
        <w:tab/>
        <w:t>Guru sebagai penanya, perlu memiliki keterampilan bertanya yang merangsang kelas berpikir dan cara memecahkan masalah.</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k.</w:t>
      </w:r>
      <w:r w:rsidRPr="00840F2F">
        <w:rPr>
          <w:rFonts w:ascii="Times New Roman" w:hAnsi="Times New Roman" w:cs="Times New Roman"/>
          <w:sz w:val="24"/>
          <w:szCs w:val="24"/>
        </w:rPr>
        <w:tab/>
        <w:t>Guru sebagai pengajar, perlu memiliki keterampilan cara memberikan penghargaan terhadap anak-anak yang berprestasi.</w:t>
      </w:r>
    </w:p>
    <w:p w:rsidR="00840F2F" w:rsidRPr="00840F2F" w:rsidRDefault="00840F2F" w:rsidP="00840F2F">
      <w:pPr>
        <w:tabs>
          <w:tab w:val="left" w:pos="360"/>
          <w:tab w:val="left" w:pos="720"/>
          <w:tab w:val="left" w:pos="1080"/>
        </w:tabs>
        <w:spacing w:after="0" w:line="240" w:lineRule="auto"/>
        <w:ind w:left="1436" w:right="555" w:hanging="585"/>
        <w:jc w:val="both"/>
        <w:rPr>
          <w:rFonts w:ascii="Times New Roman" w:hAnsi="Times New Roman" w:cs="Times New Roman"/>
          <w:sz w:val="24"/>
          <w:szCs w:val="24"/>
        </w:rPr>
      </w:pPr>
      <w:r>
        <w:rPr>
          <w:rFonts w:ascii="Times New Roman" w:hAnsi="Times New Roman" w:cs="Times New Roman"/>
          <w:sz w:val="24"/>
          <w:szCs w:val="24"/>
        </w:rPr>
        <w:tab/>
      </w:r>
      <w:r w:rsidRPr="00840F2F">
        <w:rPr>
          <w:rFonts w:ascii="Times New Roman" w:hAnsi="Times New Roman" w:cs="Times New Roman"/>
          <w:sz w:val="24"/>
          <w:szCs w:val="24"/>
        </w:rPr>
        <w:t>l.</w:t>
      </w:r>
      <w:r w:rsidRPr="00840F2F">
        <w:rPr>
          <w:rFonts w:ascii="Times New Roman" w:hAnsi="Times New Roman" w:cs="Times New Roman"/>
          <w:sz w:val="24"/>
          <w:szCs w:val="24"/>
        </w:rPr>
        <w:tab/>
        <w:t>Guru sebagai evaluator, perlu memiliki keterampilan cara menilai anak-anak secara objektif, kontinu, dan komperehensif.</w:t>
      </w:r>
    </w:p>
    <w:p w:rsidR="00840F2F" w:rsidRDefault="00840F2F" w:rsidP="00810C23">
      <w:pPr>
        <w:spacing w:after="0" w:line="240" w:lineRule="auto"/>
        <w:ind w:left="1437" w:right="567" w:hanging="360"/>
        <w:jc w:val="both"/>
        <w:rPr>
          <w:rFonts w:ascii="Times New Roman" w:hAnsi="Times New Roman" w:cs="Times New Roman"/>
          <w:sz w:val="24"/>
          <w:szCs w:val="24"/>
        </w:rPr>
      </w:pPr>
      <w:r w:rsidRPr="00840F2F">
        <w:rPr>
          <w:rFonts w:ascii="Times New Roman" w:hAnsi="Times New Roman" w:cs="Times New Roman"/>
          <w:sz w:val="24"/>
          <w:szCs w:val="24"/>
        </w:rPr>
        <w:t>m.</w:t>
      </w:r>
      <w:r w:rsidRPr="00840F2F">
        <w:rPr>
          <w:rFonts w:ascii="Times New Roman" w:hAnsi="Times New Roman" w:cs="Times New Roman"/>
          <w:sz w:val="24"/>
          <w:szCs w:val="24"/>
        </w:rPr>
        <w:tab/>
        <w:t xml:space="preserve">Guru sebagai konselor, perlu memiliki keterampilan cara membantu anak-anak yang mengalami kesulitan tertentu.   </w:t>
      </w:r>
    </w:p>
    <w:p w:rsidR="00810C23" w:rsidRDefault="00810C23" w:rsidP="00810C23">
      <w:pPr>
        <w:spacing w:after="0" w:line="240" w:lineRule="auto"/>
        <w:ind w:left="1437" w:right="567" w:hanging="360"/>
        <w:jc w:val="both"/>
        <w:rPr>
          <w:rFonts w:ascii="Times New Roman" w:hAnsi="Times New Roman" w:cs="Times New Roman"/>
          <w:sz w:val="24"/>
          <w:szCs w:val="24"/>
        </w:rPr>
      </w:pPr>
    </w:p>
    <w:p w:rsidR="006373D4" w:rsidRDefault="00533E1A" w:rsidP="00840F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g</w:t>
      </w:r>
      <w:r w:rsidR="0057054F" w:rsidRPr="0057054F">
        <w:rPr>
          <w:rFonts w:ascii="Times New Roman" w:hAnsi="Times New Roman" w:cs="Times New Roman"/>
          <w:sz w:val="24"/>
          <w:szCs w:val="24"/>
        </w:rPr>
        <w:t xml:space="preserve">uru merencanakan pembelajaran perlu memperhatikan isi perencanaan dengan menentukan secara seksama hal-hal yang akan direncanakan dalam pembelajaran. </w:t>
      </w:r>
      <w:r w:rsidR="006373D4">
        <w:rPr>
          <w:rFonts w:ascii="Times New Roman" w:hAnsi="Times New Roman" w:cs="Times New Roman"/>
          <w:sz w:val="24"/>
          <w:szCs w:val="24"/>
        </w:rPr>
        <w:t>Hamalik (2001:</w:t>
      </w:r>
      <w:r w:rsidR="002E6FAB">
        <w:rPr>
          <w:rFonts w:ascii="Times New Roman" w:hAnsi="Times New Roman" w:cs="Times New Roman"/>
          <w:sz w:val="24"/>
          <w:szCs w:val="24"/>
        </w:rPr>
        <w:t xml:space="preserve"> </w:t>
      </w:r>
      <w:r w:rsidR="006373D4">
        <w:rPr>
          <w:rFonts w:ascii="Times New Roman" w:hAnsi="Times New Roman" w:cs="Times New Roman"/>
          <w:sz w:val="24"/>
          <w:szCs w:val="24"/>
        </w:rPr>
        <w:t>135) menyatakan bahwa rencana pembelajaran berisi aspek-aspek:</w:t>
      </w:r>
    </w:p>
    <w:p w:rsidR="006373D4" w:rsidRDefault="006373D4" w:rsidP="006373D4">
      <w:p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sz w:val="24"/>
          <w:szCs w:val="24"/>
        </w:rPr>
        <w:lastRenderedPageBreak/>
        <w:t>1) Perumusan tujuan-tujusan pelajaran dalam rangka mencapai tujuan  pendidikan,</w:t>
      </w:r>
    </w:p>
    <w:p w:rsidR="006373D4" w:rsidRDefault="006373D4" w:rsidP="006373D4">
      <w:p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sz w:val="24"/>
          <w:szCs w:val="24"/>
        </w:rPr>
        <w:t xml:space="preserve">2) memilih isi dan kegiatan-kegiatan belajar sehubungan dengan    tujuan-tujuan pelajaran, </w:t>
      </w:r>
    </w:p>
    <w:p w:rsidR="006373D4" w:rsidRDefault="006373D4" w:rsidP="006373D4">
      <w:pPr>
        <w:spacing w:after="0"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3) mengorganisasikan isi menjadi unit-unit pelajaran,</w:t>
      </w:r>
    </w:p>
    <w:p w:rsidR="006373D4" w:rsidRDefault="006373D4" w:rsidP="006373D4">
      <w:p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sz w:val="24"/>
          <w:szCs w:val="24"/>
        </w:rPr>
        <w:t>4) menyusun unit-unit belajar dengan tujuan-tujuan pelajaran dan  kematangan murid,</w:t>
      </w:r>
    </w:p>
    <w:p w:rsidR="006373D4" w:rsidRDefault="006373D4" w:rsidP="006373D4">
      <w:p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sz w:val="24"/>
          <w:szCs w:val="24"/>
        </w:rPr>
        <w:t>5) mengadakan seleksi atas prosedur-prosedur mengajar yang akan digunakan, dan</w:t>
      </w:r>
    </w:p>
    <w:p w:rsidR="006373D4" w:rsidRDefault="006373D4" w:rsidP="006373D4">
      <w:pPr>
        <w:spacing w:after="0"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 xml:space="preserve">6) mempertimbangkan metode evaluasi yang digunakan. </w:t>
      </w:r>
    </w:p>
    <w:p w:rsidR="006373D4" w:rsidRDefault="006373D4" w:rsidP="006373D4">
      <w:pPr>
        <w:tabs>
          <w:tab w:val="left" w:pos="360"/>
          <w:tab w:val="left" w:pos="720"/>
        </w:tabs>
        <w:spacing w:after="0" w:line="480" w:lineRule="auto"/>
        <w:jc w:val="both"/>
        <w:rPr>
          <w:rFonts w:ascii="Times New Roman" w:hAnsi="Times New Roman" w:cs="Times New Roman"/>
          <w:sz w:val="24"/>
          <w:szCs w:val="24"/>
        </w:rPr>
      </w:pPr>
    </w:p>
    <w:p w:rsidR="0057054F" w:rsidRPr="0057054F" w:rsidRDefault="006373D4" w:rsidP="006373D4">
      <w:p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m</w:t>
      </w:r>
      <w:r w:rsidR="00C81F2A">
        <w:rPr>
          <w:rFonts w:ascii="Times New Roman" w:hAnsi="Times New Roman" w:cs="Times New Roman"/>
          <w:sz w:val="24"/>
          <w:szCs w:val="24"/>
        </w:rPr>
        <w:t>enurut Majid (2008</w:t>
      </w:r>
      <w:r w:rsidR="0057054F" w:rsidRPr="0057054F">
        <w:rPr>
          <w:rFonts w:ascii="Times New Roman" w:hAnsi="Times New Roman" w:cs="Times New Roman"/>
          <w:sz w:val="24"/>
          <w:szCs w:val="24"/>
        </w:rPr>
        <w:t>: 20) perencanaan pengajaran yang baik perlu memuat :</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a.</w:t>
      </w:r>
      <w:r w:rsidRPr="0057054F">
        <w:rPr>
          <w:rFonts w:ascii="Times New Roman" w:hAnsi="Times New Roman" w:cs="Times New Roman"/>
          <w:sz w:val="24"/>
          <w:szCs w:val="24"/>
        </w:rPr>
        <w:tab/>
        <w:t>Tujuan apa yang diinginkan, atau bagaimana cara mengorganisasi aktivitas belajar dan layanan-layanan pendukungnya.</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b.</w:t>
      </w:r>
      <w:r w:rsidRPr="0057054F">
        <w:rPr>
          <w:rFonts w:ascii="Times New Roman" w:hAnsi="Times New Roman" w:cs="Times New Roman"/>
          <w:sz w:val="24"/>
          <w:szCs w:val="24"/>
        </w:rPr>
        <w:tab/>
        <w:t>Program dan layanan, atau bagaimana cara mengorganisasi aktivitas belajar dan layanan-layanan pendukungnya.</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c.</w:t>
      </w:r>
      <w:r w:rsidRPr="0057054F">
        <w:rPr>
          <w:rFonts w:ascii="Times New Roman" w:hAnsi="Times New Roman" w:cs="Times New Roman"/>
          <w:sz w:val="24"/>
          <w:szCs w:val="24"/>
        </w:rPr>
        <w:tab/>
        <w:t>Tenaga manusia, yakni mencakup cara-cara mengembangkan prestasi, spesialisasi, perilaku, kompetensi, maupun kepuasan mereka.</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d.</w:t>
      </w:r>
      <w:r w:rsidRPr="0057054F">
        <w:rPr>
          <w:rFonts w:ascii="Times New Roman" w:hAnsi="Times New Roman" w:cs="Times New Roman"/>
          <w:sz w:val="24"/>
          <w:szCs w:val="24"/>
        </w:rPr>
        <w:tab/>
        <w:t>Keuangan, meliputi rencana pengeluaran dan rencana penerimaan.</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e.</w:t>
      </w:r>
      <w:r w:rsidRPr="0057054F">
        <w:rPr>
          <w:rFonts w:ascii="Times New Roman" w:hAnsi="Times New Roman" w:cs="Times New Roman"/>
          <w:sz w:val="24"/>
          <w:szCs w:val="24"/>
        </w:rPr>
        <w:tab/>
        <w:t>Bangunan fisik mencakup tentang cara-cara penggunaan pola distribusi dan kaitannya dengan pengembangan psikologis.</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f.</w:t>
      </w:r>
      <w:r w:rsidRPr="0057054F">
        <w:rPr>
          <w:rFonts w:ascii="Times New Roman" w:hAnsi="Times New Roman" w:cs="Times New Roman"/>
          <w:sz w:val="24"/>
          <w:szCs w:val="24"/>
        </w:rPr>
        <w:tab/>
        <w:t>Struktur organisasi, maksudnya bagaimana cara mengorganisasi dan manajemen operasi dan pengawasan program dan aktivitas kependidikan yang direncanakan.</w:t>
      </w:r>
    </w:p>
    <w:p w:rsid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g.</w:t>
      </w:r>
      <w:r w:rsidRPr="0057054F">
        <w:rPr>
          <w:rFonts w:ascii="Times New Roman" w:hAnsi="Times New Roman" w:cs="Times New Roman"/>
          <w:sz w:val="24"/>
          <w:szCs w:val="24"/>
        </w:rPr>
        <w:tab/>
        <w:t xml:space="preserve">Konteks sosial atau elemen-elemen lainnya yang perlu </w:t>
      </w:r>
      <w:r>
        <w:rPr>
          <w:rFonts w:ascii="Times New Roman" w:hAnsi="Times New Roman" w:cs="Times New Roman"/>
          <w:sz w:val="24"/>
          <w:szCs w:val="24"/>
        </w:rPr>
        <w:t xml:space="preserve"> </w:t>
      </w:r>
      <w:r w:rsidRPr="0057054F">
        <w:rPr>
          <w:rFonts w:ascii="Times New Roman" w:hAnsi="Times New Roman" w:cs="Times New Roman"/>
          <w:sz w:val="24"/>
          <w:szCs w:val="24"/>
        </w:rPr>
        <w:t>dipertimbangkan dalam perencanaan pengajaran.</w:t>
      </w:r>
    </w:p>
    <w:p w:rsidR="0057054F" w:rsidRPr="0057054F" w:rsidRDefault="0057054F" w:rsidP="0057054F">
      <w:pPr>
        <w:tabs>
          <w:tab w:val="left" w:pos="360"/>
          <w:tab w:val="left" w:pos="720"/>
          <w:tab w:val="left" w:pos="1080"/>
        </w:tabs>
        <w:spacing w:after="0" w:line="240" w:lineRule="auto"/>
        <w:ind w:left="1077" w:right="711" w:hanging="1077"/>
        <w:jc w:val="both"/>
        <w:rPr>
          <w:rFonts w:ascii="Times New Roman" w:hAnsi="Times New Roman" w:cs="Times New Roman"/>
          <w:sz w:val="24"/>
          <w:szCs w:val="24"/>
        </w:rPr>
      </w:pPr>
    </w:p>
    <w:p w:rsidR="00C8683E" w:rsidRDefault="0057054F" w:rsidP="00C8683E">
      <w:pPr>
        <w:spacing w:before="240" w:line="480" w:lineRule="auto"/>
        <w:ind w:firstLine="720"/>
        <w:jc w:val="both"/>
        <w:rPr>
          <w:rFonts w:ascii="Times New Roman" w:hAnsi="Times New Roman" w:cs="Times New Roman"/>
          <w:sz w:val="24"/>
          <w:szCs w:val="24"/>
        </w:rPr>
      </w:pPr>
      <w:r w:rsidRPr="0057054F">
        <w:rPr>
          <w:rFonts w:ascii="Times New Roman" w:hAnsi="Times New Roman" w:cs="Times New Roman"/>
          <w:sz w:val="24"/>
          <w:szCs w:val="24"/>
        </w:rPr>
        <w:t>Pada hakikatnya, apabila suatu kegiatan direncanakan lebih dahulu maka tujuan dari kegiatan tersebut akan lebih lebih terarah dan lebih berhasil. Seharusnya seorang guru memiliki kemampuan merencanakan pembelajaran.</w:t>
      </w:r>
      <w:r>
        <w:rPr>
          <w:rFonts w:ascii="Times New Roman" w:hAnsi="Times New Roman" w:cs="Times New Roman"/>
          <w:sz w:val="24"/>
          <w:szCs w:val="24"/>
        </w:rPr>
        <w:t xml:space="preserve"> </w:t>
      </w:r>
      <w:r w:rsidR="00C8683E" w:rsidRPr="009305CA">
        <w:rPr>
          <w:rFonts w:ascii="Times New Roman" w:hAnsi="Times New Roman" w:cs="Times New Roman"/>
          <w:sz w:val="24"/>
          <w:szCs w:val="24"/>
        </w:rPr>
        <w:t xml:space="preserve">Berdasarkan PP </w:t>
      </w:r>
      <w:r w:rsidR="00C8683E">
        <w:rPr>
          <w:rFonts w:ascii="Times New Roman" w:hAnsi="Times New Roman" w:cs="Times New Roman"/>
          <w:sz w:val="24"/>
          <w:szCs w:val="24"/>
        </w:rPr>
        <w:t xml:space="preserve">Nomor </w:t>
      </w:r>
      <w:r w:rsidR="00C8683E" w:rsidRPr="009305CA">
        <w:rPr>
          <w:rFonts w:ascii="Times New Roman" w:hAnsi="Times New Roman" w:cs="Times New Roman"/>
          <w:sz w:val="24"/>
          <w:szCs w:val="24"/>
        </w:rPr>
        <w:t xml:space="preserve">19 Tahun 2005 Pasal 20 dinyatakan bahwa ”Perencanaan proses pembelajaran meliputi silabus dan rencana pelaksanaan pembelajaran yang memuat </w:t>
      </w:r>
      <w:r w:rsidR="00C8683E" w:rsidRPr="009305CA">
        <w:rPr>
          <w:rFonts w:ascii="Times New Roman" w:hAnsi="Times New Roman" w:cs="Times New Roman"/>
          <w:sz w:val="24"/>
          <w:szCs w:val="24"/>
        </w:rPr>
        <w:lastRenderedPageBreak/>
        <w:t>sekurang-kurangnya tujuan pembelajaran, materi ajar, metode pengajaran, sumber belajar, dan penilaian hasil belajar”.</w:t>
      </w:r>
    </w:p>
    <w:p w:rsidR="000845F7" w:rsidRDefault="00C8683E" w:rsidP="00B058E0">
      <w:pPr>
        <w:spacing w:before="24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7054F" w:rsidRPr="001C516F">
        <w:rPr>
          <w:rFonts w:ascii="Times New Roman" w:eastAsia="Times New Roman" w:hAnsi="Times New Roman" w:cs="Times New Roman"/>
          <w:sz w:val="24"/>
          <w:szCs w:val="24"/>
        </w:rPr>
        <w:t>Kegiatan merencana</w:t>
      </w:r>
      <w:r w:rsidR="003A08E1">
        <w:rPr>
          <w:rFonts w:ascii="Times New Roman" w:eastAsia="Times New Roman" w:hAnsi="Times New Roman" w:cs="Times New Roman"/>
          <w:sz w:val="24"/>
          <w:szCs w:val="24"/>
        </w:rPr>
        <w:t>kan</w:t>
      </w:r>
      <w:r w:rsidR="0057054F" w:rsidRPr="001C516F">
        <w:rPr>
          <w:rFonts w:ascii="Times New Roman" w:eastAsia="Times New Roman" w:hAnsi="Times New Roman" w:cs="Times New Roman"/>
          <w:sz w:val="24"/>
          <w:szCs w:val="24"/>
        </w:rPr>
        <w:t xml:space="preserve"> pembelajaran merupakan salah s</w:t>
      </w:r>
      <w:r w:rsidR="003A08E1">
        <w:rPr>
          <w:rFonts w:ascii="Times New Roman" w:eastAsia="Times New Roman" w:hAnsi="Times New Roman" w:cs="Times New Roman"/>
          <w:sz w:val="24"/>
          <w:szCs w:val="24"/>
        </w:rPr>
        <w:t>atu tugas penting guru dalam proses pembelajaran siswa. Sanjaya (2009</w:t>
      </w:r>
      <w:r w:rsidR="006D468F">
        <w:rPr>
          <w:rFonts w:ascii="Times New Roman" w:eastAsia="Times New Roman" w:hAnsi="Times New Roman" w:cs="Times New Roman"/>
          <w:sz w:val="24"/>
          <w:szCs w:val="24"/>
        </w:rPr>
        <w:t>:</w:t>
      </w:r>
      <w:r w:rsidR="002E6FAB">
        <w:rPr>
          <w:rFonts w:ascii="Times New Roman" w:eastAsia="Times New Roman" w:hAnsi="Times New Roman" w:cs="Times New Roman"/>
          <w:sz w:val="24"/>
          <w:szCs w:val="24"/>
        </w:rPr>
        <w:t xml:space="preserve"> </w:t>
      </w:r>
      <w:r w:rsidR="006D468F">
        <w:rPr>
          <w:rFonts w:ascii="Times New Roman" w:eastAsia="Times New Roman" w:hAnsi="Times New Roman" w:cs="Times New Roman"/>
          <w:sz w:val="24"/>
          <w:szCs w:val="24"/>
        </w:rPr>
        <w:t xml:space="preserve">59) berpendapat “komponen dalam perencanaan pembelajaran  </w:t>
      </w:r>
      <w:r w:rsidR="00B058E0">
        <w:rPr>
          <w:rFonts w:ascii="Times New Roman" w:eastAsia="Times New Roman" w:hAnsi="Times New Roman" w:cs="Times New Roman"/>
          <w:sz w:val="24"/>
          <w:szCs w:val="24"/>
        </w:rPr>
        <w:t xml:space="preserve">terdiri dari tujuan pembelajaran, materi pelajaran, metode, media serta evaluasi”. Sama halnya dengan pendapat Sanjaya, </w:t>
      </w:r>
      <w:r w:rsidR="0057054F" w:rsidRPr="001C516F">
        <w:rPr>
          <w:rFonts w:ascii="Times New Roman" w:eastAsia="Times New Roman" w:hAnsi="Times New Roman" w:cs="Times New Roman"/>
          <w:sz w:val="24"/>
          <w:szCs w:val="24"/>
        </w:rPr>
        <w:t xml:space="preserve">komponen-komponen perencanaan pembelajaran </w:t>
      </w:r>
      <w:r w:rsidR="00533E1A">
        <w:rPr>
          <w:rFonts w:ascii="Times New Roman" w:eastAsia="Times New Roman" w:hAnsi="Times New Roman" w:cs="Times New Roman"/>
          <w:sz w:val="24"/>
          <w:szCs w:val="24"/>
        </w:rPr>
        <w:t>menurut Sutikno (2008:</w:t>
      </w:r>
      <w:r w:rsidR="002E6FAB">
        <w:rPr>
          <w:rFonts w:ascii="Times New Roman" w:eastAsia="Times New Roman" w:hAnsi="Times New Roman" w:cs="Times New Roman"/>
          <w:sz w:val="24"/>
          <w:szCs w:val="24"/>
        </w:rPr>
        <w:t xml:space="preserve"> </w:t>
      </w:r>
      <w:r w:rsidR="00533E1A">
        <w:rPr>
          <w:rFonts w:ascii="Times New Roman" w:eastAsia="Times New Roman" w:hAnsi="Times New Roman" w:cs="Times New Roman"/>
          <w:sz w:val="24"/>
          <w:szCs w:val="24"/>
        </w:rPr>
        <w:t>24) yakni terdiri dari:</w:t>
      </w:r>
    </w:p>
    <w:p w:rsidR="000845F7" w:rsidRPr="000845F7" w:rsidRDefault="000845F7" w:rsidP="00D07674">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0845F7">
        <w:rPr>
          <w:rFonts w:ascii="Times New Roman" w:eastAsia="Times New Roman" w:hAnsi="Times New Roman" w:cs="Times New Roman"/>
          <w:bCs/>
          <w:sz w:val="24"/>
        </w:rPr>
        <w:t>tujuan pembelajaran</w:t>
      </w:r>
    </w:p>
    <w:p w:rsidR="000845F7" w:rsidRPr="000845F7" w:rsidRDefault="000845F7" w:rsidP="00D07674">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0845F7">
        <w:rPr>
          <w:rFonts w:ascii="Times New Roman" w:eastAsia="Times New Roman" w:hAnsi="Times New Roman" w:cs="Times New Roman"/>
          <w:bCs/>
          <w:sz w:val="24"/>
        </w:rPr>
        <w:t>materi pembelajaran</w:t>
      </w:r>
    </w:p>
    <w:p w:rsidR="000845F7" w:rsidRPr="000845F7" w:rsidRDefault="000845F7" w:rsidP="00D07674">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0845F7">
        <w:rPr>
          <w:rFonts w:ascii="Times New Roman" w:eastAsia="Times New Roman" w:hAnsi="Times New Roman" w:cs="Times New Roman"/>
          <w:bCs/>
          <w:sz w:val="24"/>
        </w:rPr>
        <w:t xml:space="preserve">metode pembelajaran </w:t>
      </w:r>
    </w:p>
    <w:p w:rsidR="000845F7" w:rsidRPr="000845F7" w:rsidRDefault="000845F7" w:rsidP="00D07674">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0845F7">
        <w:rPr>
          <w:rFonts w:ascii="Times New Roman" w:eastAsia="Times New Roman" w:hAnsi="Times New Roman" w:cs="Times New Roman"/>
          <w:bCs/>
          <w:sz w:val="24"/>
        </w:rPr>
        <w:t xml:space="preserve">media pembelajaran; dan </w:t>
      </w:r>
    </w:p>
    <w:p w:rsidR="000845F7" w:rsidRPr="000845F7" w:rsidRDefault="000845F7" w:rsidP="00D07674">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0845F7">
        <w:rPr>
          <w:rFonts w:ascii="Times New Roman" w:eastAsia="Times New Roman" w:hAnsi="Times New Roman" w:cs="Times New Roman"/>
          <w:bCs/>
          <w:sz w:val="24"/>
        </w:rPr>
        <w:t xml:space="preserve">evaluasi. </w:t>
      </w:r>
    </w:p>
    <w:p w:rsidR="002F604E" w:rsidRPr="0057054F" w:rsidRDefault="0057054F" w:rsidP="002F604E">
      <w:pPr>
        <w:spacing w:before="100" w:beforeAutospacing="1" w:after="100" w:afterAutospacing="1"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Dibawah ini akan dibahas mengenai komponen-komponen perencanaan pembelajaran tersebut.</w:t>
      </w:r>
    </w:p>
    <w:p w:rsidR="0054698E" w:rsidRPr="00010060" w:rsidRDefault="0057054F" w:rsidP="002F604E">
      <w:pPr>
        <w:pStyle w:val="ListParagraph"/>
        <w:numPr>
          <w:ilvl w:val="0"/>
          <w:numId w:val="8"/>
        </w:numPr>
        <w:spacing w:after="0" w:line="48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Tujuan Pembelajaran  </w:t>
      </w:r>
    </w:p>
    <w:p w:rsidR="0054698E" w:rsidRPr="00C27F90" w:rsidRDefault="0054698E" w:rsidP="002F604E">
      <w:pPr>
        <w:spacing w:line="480" w:lineRule="auto"/>
        <w:ind w:firstLine="720"/>
        <w:jc w:val="both"/>
        <w:rPr>
          <w:rFonts w:ascii="Times New Roman" w:hAnsi="Times New Roman" w:cs="Times New Roman"/>
          <w:sz w:val="24"/>
          <w:szCs w:val="24"/>
        </w:rPr>
      </w:pPr>
      <w:r w:rsidRPr="000F2A4E">
        <w:rPr>
          <w:rFonts w:ascii="Times New Roman" w:eastAsia="Times New Roman" w:hAnsi="Times New Roman" w:cs="Times New Roman"/>
          <w:bCs/>
          <w:sz w:val="24"/>
          <w:szCs w:val="24"/>
        </w:rPr>
        <w:t xml:space="preserve">Tujuan pembelajaran merupakan komponen pertama dalam perencanaan pembelajaran. </w:t>
      </w:r>
      <w:r w:rsidR="00C27F90">
        <w:rPr>
          <w:rFonts w:ascii="Times New Roman" w:eastAsia="Times New Roman" w:hAnsi="Times New Roman" w:cs="Times New Roman"/>
          <w:bCs/>
          <w:sz w:val="24"/>
          <w:szCs w:val="24"/>
        </w:rPr>
        <w:t xml:space="preserve">Tujuan pembelajaran merupakan kemampuan yang harus dimiliki oleh anak didik  serta </w:t>
      </w:r>
      <w:r w:rsidR="00C27F90" w:rsidRPr="00FE74C6">
        <w:rPr>
          <w:rFonts w:ascii="Times New Roman" w:hAnsi="Times New Roman" w:cs="Times New Roman"/>
          <w:bCs/>
          <w:sz w:val="24"/>
          <w:szCs w:val="24"/>
        </w:rPr>
        <w:t>tercapainya perubahan perilaku pada siswa setelah mengikuti kegiatan pembelajaran</w:t>
      </w:r>
      <w:r w:rsidR="00C27F90">
        <w:rPr>
          <w:rFonts w:ascii="Times New Roman" w:hAnsi="Times New Roman" w:cs="Times New Roman"/>
          <w:sz w:val="24"/>
          <w:szCs w:val="24"/>
        </w:rPr>
        <w:t xml:space="preserve">. </w:t>
      </w:r>
      <w:r w:rsidRPr="000F2A4E">
        <w:rPr>
          <w:rFonts w:ascii="Times New Roman" w:eastAsia="Times New Roman" w:hAnsi="Times New Roman" w:cs="Times New Roman"/>
          <w:bCs/>
          <w:sz w:val="24"/>
          <w:szCs w:val="24"/>
        </w:rPr>
        <w:t xml:space="preserve">Dalam merencanakan pembelajaran tujuan harus jelas, karena dengan tujuan yang jelas guru dapat memproyeksikan hasil belajar yang harus </w:t>
      </w:r>
      <w:r w:rsidRPr="000F2A4E">
        <w:rPr>
          <w:rFonts w:ascii="Times New Roman" w:eastAsia="Times New Roman" w:hAnsi="Times New Roman" w:cs="Times New Roman"/>
          <w:bCs/>
          <w:sz w:val="24"/>
          <w:szCs w:val="24"/>
        </w:rPr>
        <w:lastRenderedPageBreak/>
        <w:t>dicapai setelah anak belajar.</w:t>
      </w:r>
      <w:r>
        <w:rPr>
          <w:rFonts w:ascii="Times New Roman" w:eastAsia="Times New Roman" w:hAnsi="Times New Roman" w:cs="Times New Roman"/>
          <w:bCs/>
          <w:sz w:val="24"/>
          <w:szCs w:val="24"/>
        </w:rPr>
        <w:t xml:space="preserve"> </w:t>
      </w:r>
      <w:r w:rsidRPr="00010060">
        <w:rPr>
          <w:rFonts w:ascii="Times New Roman" w:eastAsia="Times New Roman" w:hAnsi="Times New Roman" w:cs="Times New Roman"/>
          <w:bCs/>
          <w:sz w:val="24"/>
          <w:szCs w:val="24"/>
        </w:rPr>
        <w:t>Jika kita tidak memiliki gagasan yang jelas tentang tujuan apa yang harus dicapai oleh anak, maka kita tidak akan dapat membuat perenca</w:t>
      </w:r>
      <w:r w:rsidR="002F206D">
        <w:rPr>
          <w:rFonts w:ascii="Times New Roman" w:eastAsia="Times New Roman" w:hAnsi="Times New Roman" w:cs="Times New Roman"/>
          <w:bCs/>
          <w:sz w:val="24"/>
          <w:szCs w:val="24"/>
        </w:rPr>
        <w:t>naan yang baik untuknya (</w:t>
      </w:r>
      <w:r w:rsidRPr="00010060">
        <w:rPr>
          <w:rFonts w:ascii="Times New Roman" w:eastAsia="Times New Roman" w:hAnsi="Times New Roman" w:cs="Times New Roman"/>
          <w:bCs/>
          <w:sz w:val="24"/>
          <w:szCs w:val="24"/>
        </w:rPr>
        <w:t>Mager 1996</w:t>
      </w:r>
      <w:r w:rsidR="002F206D">
        <w:rPr>
          <w:rFonts w:ascii="Times New Roman" w:eastAsia="Times New Roman" w:hAnsi="Times New Roman" w:cs="Times New Roman"/>
          <w:bCs/>
          <w:sz w:val="24"/>
          <w:szCs w:val="24"/>
        </w:rPr>
        <w:t xml:space="preserve"> dalam Harjanto 2008</w:t>
      </w:r>
      <w:r w:rsidRPr="00010060">
        <w:rPr>
          <w:rFonts w:ascii="Times New Roman" w:eastAsia="Times New Roman" w:hAnsi="Times New Roman" w:cs="Times New Roman"/>
          <w:bCs/>
          <w:sz w:val="24"/>
          <w:szCs w:val="24"/>
        </w:rPr>
        <w:t xml:space="preserve">). </w:t>
      </w:r>
    </w:p>
    <w:p w:rsidR="00DA78C7" w:rsidRDefault="0054698E" w:rsidP="00DA78C7">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P</w:t>
      </w:r>
      <w:r w:rsidRPr="000F2A4E">
        <w:rPr>
          <w:rFonts w:ascii="Times New Roman" w:eastAsia="Times New Roman" w:hAnsi="Times New Roman" w:cs="Times New Roman"/>
          <w:bCs/>
          <w:sz w:val="24"/>
          <w:szCs w:val="24"/>
        </w:rPr>
        <w:t xml:space="preserve">erumusan tujuan </w:t>
      </w:r>
      <w:r w:rsidR="00B65ED4">
        <w:rPr>
          <w:rFonts w:ascii="Times New Roman" w:eastAsia="Times New Roman" w:hAnsi="Times New Roman" w:cs="Times New Roman"/>
          <w:bCs/>
          <w:sz w:val="24"/>
          <w:szCs w:val="24"/>
        </w:rPr>
        <w:t>i</w:t>
      </w:r>
      <w:r w:rsidRPr="000F2A4E">
        <w:rPr>
          <w:rFonts w:ascii="Times New Roman" w:eastAsia="Times New Roman" w:hAnsi="Times New Roman" w:cs="Times New Roman"/>
          <w:bCs/>
          <w:sz w:val="24"/>
          <w:szCs w:val="24"/>
        </w:rPr>
        <w:t>nstruksional dalam pembelajaran merupakan perumusan yang jelas dimana memuat pernyataan tentang kemampuan dan tingkah laku peserta didik setelah mengikuti suatu program pengajaran tertentu untuk satu topik atau subtopik tertentu</w:t>
      </w:r>
      <w:r>
        <w:rPr>
          <w:rFonts w:ascii="Times New Roman" w:eastAsia="Times New Roman" w:hAnsi="Times New Roman" w:cs="Times New Roman"/>
          <w:bCs/>
          <w:sz w:val="24"/>
          <w:szCs w:val="24"/>
        </w:rPr>
        <w:t xml:space="preserve"> (Harjanto </w:t>
      </w:r>
      <w:r w:rsidRPr="000F2A4E">
        <w:rPr>
          <w:rFonts w:ascii="Times New Roman" w:eastAsia="Times New Roman" w:hAnsi="Times New Roman" w:cs="Times New Roman"/>
          <w:bCs/>
          <w:sz w:val="24"/>
          <w:szCs w:val="24"/>
        </w:rPr>
        <w:t xml:space="preserve">2008). </w:t>
      </w:r>
      <w:r w:rsidR="00DA78C7">
        <w:rPr>
          <w:rFonts w:ascii="Times New Roman" w:hAnsi="Times New Roman" w:cs="Times New Roman"/>
          <w:sz w:val="24"/>
          <w:szCs w:val="24"/>
        </w:rPr>
        <w:t>Menurut Sanjaya (2009: 122) a</w:t>
      </w:r>
      <w:r w:rsidR="00DA78C7" w:rsidRPr="00CB06C9">
        <w:rPr>
          <w:rFonts w:ascii="Times New Roman" w:hAnsi="Times New Roman" w:cs="Times New Roman"/>
          <w:sz w:val="24"/>
          <w:szCs w:val="24"/>
        </w:rPr>
        <w:t>da beberapa alasan mengapa  tujuan perlu dirumuskan dalam meran</w:t>
      </w:r>
      <w:r w:rsidR="00DA78C7">
        <w:rPr>
          <w:rFonts w:ascii="Times New Roman" w:hAnsi="Times New Roman" w:cs="Times New Roman"/>
          <w:sz w:val="24"/>
          <w:szCs w:val="24"/>
        </w:rPr>
        <w:t>cang suatu progam pembelajaran:</w:t>
      </w:r>
    </w:p>
    <w:p w:rsidR="00DA78C7" w:rsidRPr="00CB06C9" w:rsidRDefault="00DA78C7" w:rsidP="00DA78C7">
      <w:pPr>
        <w:ind w:left="851" w:right="567"/>
        <w:jc w:val="both"/>
        <w:rPr>
          <w:rFonts w:ascii="Times New Roman" w:hAnsi="Times New Roman" w:cs="Times New Roman"/>
          <w:sz w:val="24"/>
          <w:szCs w:val="24"/>
        </w:rPr>
      </w:pPr>
      <w:r w:rsidRPr="00CB06C9">
        <w:rPr>
          <w:rFonts w:ascii="Times New Roman" w:hAnsi="Times New Roman" w:cs="Times New Roman"/>
          <w:i/>
          <w:sz w:val="24"/>
          <w:szCs w:val="24"/>
        </w:rPr>
        <w:t>Pertama</w:t>
      </w:r>
      <w:r w:rsidRPr="00CB06C9">
        <w:rPr>
          <w:rFonts w:ascii="Times New Roman" w:hAnsi="Times New Roman" w:cs="Times New Roman"/>
          <w:sz w:val="24"/>
          <w:szCs w:val="24"/>
        </w:rPr>
        <w:t>, rumusan tujuan yang jelas dapat digunakan untuk mengevaluasi efektivitas keberhasilan proses pembelajaran. Suatu proses pembelajaran dikatakan berhasil manakala siswa dapat mencapai tujuan secara optimal. Keberhasilan pencapaian tujuan merupakan indikator  keberhasilan guru merancang dan melaksanakan proses pembelajaran.</w:t>
      </w:r>
    </w:p>
    <w:p w:rsidR="00DA78C7" w:rsidRPr="00CB06C9" w:rsidRDefault="00DA78C7" w:rsidP="00DA78C7">
      <w:pPr>
        <w:ind w:left="851" w:right="567"/>
        <w:jc w:val="both"/>
        <w:rPr>
          <w:rFonts w:ascii="Times New Roman" w:hAnsi="Times New Roman" w:cs="Times New Roman"/>
          <w:sz w:val="24"/>
          <w:szCs w:val="24"/>
        </w:rPr>
      </w:pPr>
      <w:r w:rsidRPr="00CB06C9">
        <w:rPr>
          <w:rFonts w:ascii="Times New Roman" w:hAnsi="Times New Roman" w:cs="Times New Roman"/>
          <w:i/>
          <w:sz w:val="24"/>
          <w:szCs w:val="24"/>
        </w:rPr>
        <w:t>Kedua</w:t>
      </w:r>
      <w:r w:rsidRPr="00CB06C9">
        <w:rPr>
          <w:rFonts w:ascii="Times New Roman" w:hAnsi="Times New Roman" w:cs="Times New Roman"/>
          <w:sz w:val="24"/>
          <w:szCs w:val="24"/>
        </w:rPr>
        <w:t>, tujuan pembelajaran dapat digunakan sebagai pedoman dan panduan kegiatan belajar siswa. Tujuan yang jelas dan tepat dapat membimbing siswa dalam melaksanakan aktivitas belajar. Sekaitan dengan itu, guru juga dapat merencanakan dan mempersiapkan tindakan apasaja yang dapat dilakukan untuk membantu siswa belajar.</w:t>
      </w:r>
    </w:p>
    <w:p w:rsidR="00DA78C7" w:rsidRPr="00CB06C9" w:rsidRDefault="00DA78C7" w:rsidP="00DA78C7">
      <w:pPr>
        <w:ind w:left="851" w:right="567"/>
        <w:jc w:val="both"/>
        <w:rPr>
          <w:rFonts w:ascii="Times New Roman" w:hAnsi="Times New Roman" w:cs="Times New Roman"/>
          <w:sz w:val="24"/>
          <w:szCs w:val="24"/>
        </w:rPr>
      </w:pPr>
      <w:r w:rsidRPr="00CB06C9">
        <w:rPr>
          <w:rFonts w:ascii="Times New Roman" w:hAnsi="Times New Roman" w:cs="Times New Roman"/>
          <w:i/>
          <w:sz w:val="24"/>
          <w:szCs w:val="24"/>
        </w:rPr>
        <w:t>Ketiga</w:t>
      </w:r>
      <w:r w:rsidRPr="00CB06C9">
        <w:rPr>
          <w:rFonts w:ascii="Times New Roman" w:hAnsi="Times New Roman" w:cs="Times New Roman"/>
          <w:sz w:val="24"/>
          <w:szCs w:val="24"/>
        </w:rPr>
        <w:t>, tujuan pembelajaran dapat membantu dalam mendesain sistem pembelajaran. Artinya, dengan tujuan yang jelas dapat membantu guru dalam menentukan materi pelajaran, metode, media, serta evaluasi  untuk melihat keberhasilan siswa.</w:t>
      </w:r>
    </w:p>
    <w:p w:rsidR="00DA78C7" w:rsidRPr="00DA78C7" w:rsidRDefault="00DA78C7" w:rsidP="00DA78C7">
      <w:pPr>
        <w:ind w:left="851" w:right="567"/>
        <w:jc w:val="both"/>
        <w:rPr>
          <w:rFonts w:ascii="Times New Roman" w:hAnsi="Times New Roman" w:cs="Times New Roman"/>
          <w:sz w:val="24"/>
          <w:szCs w:val="24"/>
        </w:rPr>
      </w:pPr>
      <w:r w:rsidRPr="00CB06C9">
        <w:rPr>
          <w:rFonts w:ascii="Times New Roman" w:hAnsi="Times New Roman" w:cs="Times New Roman"/>
          <w:i/>
          <w:sz w:val="24"/>
          <w:szCs w:val="24"/>
        </w:rPr>
        <w:t>Keempat,</w:t>
      </w:r>
      <w:r w:rsidRPr="00CB06C9">
        <w:rPr>
          <w:rFonts w:ascii="Times New Roman" w:hAnsi="Times New Roman" w:cs="Times New Roman"/>
          <w:sz w:val="24"/>
          <w:szCs w:val="24"/>
        </w:rPr>
        <w:t xml:space="preserve"> tujuan pembelajaran  dapat digunakan sebagai control dalam menentukan batas-batas dan kualitas pembelajaran. Artinya, melalui penempatan tujuan, guru dapat mengontrol sampai mana siswa telah menguasai kemampuan-kemampuan sesuai dengan tujuan dan tuntutan kurikulum yang berlaku. </w:t>
      </w:r>
    </w:p>
    <w:p w:rsidR="005C375F" w:rsidRDefault="0025271D" w:rsidP="005C37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Selain i</w:t>
      </w:r>
      <w:r w:rsidRPr="0025271D">
        <w:rPr>
          <w:rFonts w:ascii="Times New Roman" w:hAnsi="Times New Roman" w:cs="Times New Roman"/>
          <w:sz w:val="24"/>
          <w:szCs w:val="24"/>
        </w:rPr>
        <w:t xml:space="preserve">tu dalam tujuan pembelajaran terdapat standar kompetensi dan kompetensi dasar yang menjadi arah dan landasan untuk mengembangkan materi pokok, kegiatan pembelajaran, dan indikator pencapaian kompetensi untuk penilaian. </w:t>
      </w:r>
      <w:r w:rsidR="00144842">
        <w:rPr>
          <w:rFonts w:ascii="Times New Roman" w:hAnsi="Times New Roman" w:cs="Times New Roman"/>
          <w:sz w:val="24"/>
          <w:szCs w:val="24"/>
        </w:rPr>
        <w:t>Menurut Hanbal (2013)</w:t>
      </w:r>
    </w:p>
    <w:p w:rsidR="005C375F" w:rsidRDefault="00144842" w:rsidP="005C375F">
      <w:pPr>
        <w:spacing w:line="240" w:lineRule="auto"/>
        <w:ind w:left="993" w:righ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C375F">
        <w:rPr>
          <w:rFonts w:ascii="Times New Roman" w:hAnsi="Times New Roman" w:cs="Times New Roman"/>
          <w:sz w:val="24"/>
          <w:szCs w:val="24"/>
        </w:rPr>
        <w:t>“</w:t>
      </w:r>
      <w:r>
        <w:rPr>
          <w:rFonts w:ascii="Times New Roman" w:eastAsia="Times New Roman" w:hAnsi="Times New Roman" w:cs="Times New Roman"/>
          <w:sz w:val="24"/>
          <w:szCs w:val="24"/>
        </w:rPr>
        <w:t>s</w:t>
      </w:r>
      <w:r w:rsidR="0025271D" w:rsidRPr="0025271D">
        <w:rPr>
          <w:rFonts w:ascii="Times New Roman" w:eastAsia="Times New Roman" w:hAnsi="Times New Roman" w:cs="Times New Roman"/>
          <w:sz w:val="24"/>
          <w:szCs w:val="24"/>
        </w:rPr>
        <w:t xml:space="preserve">tandar kompetensi merupakan ukuran kemampuan minimal yang </w:t>
      </w:r>
      <w:r w:rsidR="005C375F">
        <w:rPr>
          <w:rFonts w:ascii="Times New Roman" w:eastAsia="Times New Roman" w:hAnsi="Times New Roman" w:cs="Times New Roman"/>
          <w:sz w:val="24"/>
          <w:szCs w:val="24"/>
        </w:rPr>
        <w:t xml:space="preserve">     </w:t>
      </w:r>
      <w:r w:rsidR="0025271D" w:rsidRPr="0025271D">
        <w:rPr>
          <w:rFonts w:ascii="Times New Roman" w:eastAsia="Times New Roman" w:hAnsi="Times New Roman" w:cs="Times New Roman"/>
          <w:sz w:val="24"/>
          <w:szCs w:val="24"/>
        </w:rPr>
        <w:t> mencakup pengetahuan, keterampilan dan sikap yang harus dicapai, diketahui, dan mahir dilakukan oleh peserta didik pada setiap tingkatan dari suatu materi yang diajarkan</w:t>
      </w:r>
      <w:r w:rsidR="005C375F">
        <w:rPr>
          <w:rFonts w:ascii="Times New Roman" w:eastAsia="Times New Roman" w:hAnsi="Times New Roman" w:cs="Times New Roman"/>
          <w:sz w:val="24"/>
          <w:szCs w:val="24"/>
        </w:rPr>
        <w:t>”</w:t>
      </w:r>
      <w:r w:rsidR="0025271D" w:rsidRPr="0025271D">
        <w:rPr>
          <w:rFonts w:ascii="Times New Roman" w:eastAsia="Times New Roman" w:hAnsi="Times New Roman" w:cs="Times New Roman"/>
          <w:sz w:val="24"/>
          <w:szCs w:val="24"/>
        </w:rPr>
        <w:t xml:space="preserve">. </w:t>
      </w:r>
    </w:p>
    <w:p w:rsidR="0025271D" w:rsidRPr="0025271D" w:rsidRDefault="0025271D" w:rsidP="005C375F">
      <w:pPr>
        <w:spacing w:before="240" w:line="480" w:lineRule="auto"/>
        <w:ind w:firstLine="720"/>
        <w:jc w:val="both"/>
        <w:rPr>
          <w:rFonts w:ascii="Times New Roman" w:hAnsi="Times New Roman" w:cs="Times New Roman"/>
          <w:sz w:val="24"/>
          <w:szCs w:val="24"/>
        </w:rPr>
      </w:pPr>
      <w:r w:rsidRPr="0025271D">
        <w:rPr>
          <w:rFonts w:ascii="Times New Roman" w:eastAsia="Times New Roman" w:hAnsi="Times New Roman" w:cs="Times New Roman"/>
          <w:sz w:val="24"/>
          <w:szCs w:val="24"/>
        </w:rPr>
        <w:t>Bisa juga dikatakan standar kompetensi adalah deskripsi pengetahuan, keterampilan, dan sikap yang harus dikuasai setelah siswa mempelajari mata pelajaran tertentu pada jenjang pendidikan tertentu pula. Standar kompetensi merupakan kualifikasi kemam</w:t>
      </w:r>
      <w:r w:rsidRPr="0025271D">
        <w:rPr>
          <w:rFonts w:ascii="Times New Roman" w:eastAsia="Times New Roman" w:hAnsi="Times New Roman" w:cs="Times New Roman"/>
          <w:sz w:val="24"/>
          <w:szCs w:val="24"/>
        </w:rPr>
        <w:softHyphen/>
        <w:t>puan minimal peserta didik yang menggambarkan penguasaan pengetahuan, sikap, dan keterampilan yang diharapkan dicapai pada setiap kelas dan/atau semester pada suatu mata pelajaran.</w:t>
      </w:r>
      <w:r w:rsidRPr="0025271D">
        <w:rPr>
          <w:rFonts w:ascii="Times New Roman" w:hAnsi="Times New Roman" w:cs="Times New Roman"/>
          <w:sz w:val="24"/>
          <w:szCs w:val="24"/>
        </w:rPr>
        <w:t xml:space="preserve"> Sedangkan </w:t>
      </w:r>
      <w:r w:rsidRPr="0025271D">
        <w:rPr>
          <w:rFonts w:ascii="Times New Roman" w:eastAsia="Times New Roman" w:hAnsi="Times New Roman" w:cs="Times New Roman"/>
          <w:sz w:val="24"/>
          <w:szCs w:val="24"/>
        </w:rPr>
        <w:t>kompetensi dasar</w:t>
      </w:r>
      <w:r w:rsidR="00144842">
        <w:rPr>
          <w:rFonts w:ascii="Times New Roman" w:eastAsia="Times New Roman" w:hAnsi="Times New Roman" w:cs="Times New Roman"/>
          <w:sz w:val="24"/>
          <w:szCs w:val="24"/>
        </w:rPr>
        <w:t xml:space="preserve"> menurut Hanbal (2013)</w:t>
      </w:r>
      <w:r w:rsidRPr="0025271D">
        <w:rPr>
          <w:rFonts w:ascii="Times New Roman" w:eastAsia="Times New Roman" w:hAnsi="Times New Roman" w:cs="Times New Roman"/>
          <w:sz w:val="24"/>
          <w:szCs w:val="24"/>
        </w:rPr>
        <w:t xml:space="preserve"> merupakan penjabaran standar kompetensi peserta didik yang cakupan materinya lebih sempit dibanding dengan standar kompetensi. Dalam hal ini kompetensi diartikan sebagai pengetahuan, ketrampilan dan kemampuan yang dikuasai oleh seseorang yang telah menjadi bagian dari dirinya, sehingga ia dapat melakukan perilaku kognitif, afektif, dan psikomotorik dengan sebaik-baiknya.</w:t>
      </w:r>
    </w:p>
    <w:p w:rsidR="00D06BE6" w:rsidRPr="00D06BE6" w:rsidRDefault="0054698E" w:rsidP="00D06BE6">
      <w:pPr>
        <w:spacing w:before="240"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Tujuan pembelajaran membantu dalam mendesain sistem pembelajaran. artinya, dengan tujuan yang jelas dapat membantu guru dalam menentukan materi </w:t>
      </w:r>
      <w:r>
        <w:rPr>
          <w:rFonts w:ascii="Times New Roman" w:eastAsia="Times New Roman" w:hAnsi="Times New Roman" w:cs="Times New Roman"/>
          <w:bCs/>
          <w:sz w:val="24"/>
          <w:szCs w:val="24"/>
        </w:rPr>
        <w:lastRenderedPageBreak/>
        <w:t>pelajaran, metode pe</w:t>
      </w:r>
      <w:r w:rsidR="00DA78C7">
        <w:rPr>
          <w:rFonts w:ascii="Times New Roman" w:eastAsia="Times New Roman" w:hAnsi="Times New Roman" w:cs="Times New Roman"/>
          <w:bCs/>
          <w:sz w:val="24"/>
          <w:szCs w:val="24"/>
        </w:rPr>
        <w:t>mbelajaran, media dan sumber belaj</w:t>
      </w:r>
      <w:r>
        <w:rPr>
          <w:rFonts w:ascii="Times New Roman" w:eastAsia="Times New Roman" w:hAnsi="Times New Roman" w:cs="Times New Roman"/>
          <w:bCs/>
          <w:sz w:val="24"/>
          <w:szCs w:val="24"/>
        </w:rPr>
        <w:t>a</w:t>
      </w:r>
      <w:r w:rsidR="00DA78C7">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serta dalam menentukan dan merancang alat evaluasi untuk melihat keberhasilan belajar siswa.</w:t>
      </w:r>
      <w:r w:rsidR="00D06BE6">
        <w:rPr>
          <w:rFonts w:ascii="Times New Roman" w:eastAsia="Times New Roman" w:hAnsi="Times New Roman" w:cs="Times New Roman"/>
          <w:bCs/>
          <w:sz w:val="24"/>
          <w:szCs w:val="24"/>
        </w:rPr>
        <w:t xml:space="preserve"> </w:t>
      </w:r>
      <w:r w:rsidR="00D06BE6" w:rsidRPr="00E1247D">
        <w:rPr>
          <w:rFonts w:ascii="Times New Roman" w:hAnsi="Times New Roman" w:cs="Times New Roman"/>
          <w:sz w:val="24"/>
          <w:szCs w:val="24"/>
        </w:rPr>
        <w:t>Dalam Permendiknas RI No. 52 Tahun 2008 tentang Standar Proses</w:t>
      </w:r>
      <w:r w:rsidR="00D06BE6">
        <w:rPr>
          <w:rFonts w:ascii="Times New Roman" w:hAnsi="Times New Roman" w:cs="Times New Roman"/>
          <w:sz w:val="24"/>
          <w:szCs w:val="24"/>
        </w:rPr>
        <w:t xml:space="preserve"> dalam Novita (2012)</w:t>
      </w:r>
      <w:r w:rsidR="00D06BE6" w:rsidRPr="00E1247D">
        <w:rPr>
          <w:rFonts w:ascii="Times New Roman" w:hAnsi="Times New Roman" w:cs="Times New Roman"/>
          <w:sz w:val="24"/>
          <w:szCs w:val="24"/>
        </w:rPr>
        <w:t xml:space="preserve"> disebutkan bahwa</w:t>
      </w:r>
      <w:r w:rsidR="00D06BE6">
        <w:rPr>
          <w:rFonts w:ascii="Times New Roman" w:hAnsi="Times New Roman" w:cs="Times New Roman"/>
          <w:sz w:val="24"/>
          <w:szCs w:val="24"/>
        </w:rPr>
        <w:t>:</w:t>
      </w:r>
    </w:p>
    <w:p w:rsidR="00D06BE6" w:rsidRDefault="00D06BE6" w:rsidP="003E36A2">
      <w:pPr>
        <w:spacing w:line="240" w:lineRule="auto"/>
        <w:ind w:left="851" w:right="709"/>
        <w:jc w:val="both"/>
        <w:rPr>
          <w:rFonts w:ascii="Times New Roman" w:hAnsi="Times New Roman" w:cs="Times New Roman"/>
          <w:sz w:val="24"/>
          <w:szCs w:val="24"/>
        </w:rPr>
      </w:pPr>
      <w:r w:rsidRPr="00E1247D">
        <w:rPr>
          <w:rFonts w:ascii="Times New Roman" w:hAnsi="Times New Roman" w:cs="Times New Roman"/>
          <w:sz w:val="24"/>
          <w:szCs w:val="24"/>
        </w:rPr>
        <w:t xml:space="preserve"> </w:t>
      </w:r>
      <w:r>
        <w:rPr>
          <w:rFonts w:ascii="Times New Roman" w:hAnsi="Times New Roman" w:cs="Times New Roman"/>
          <w:sz w:val="24"/>
          <w:szCs w:val="24"/>
        </w:rPr>
        <w:t>“</w:t>
      </w:r>
      <w:r w:rsidRPr="00E1247D">
        <w:rPr>
          <w:rFonts w:ascii="Times New Roman" w:hAnsi="Times New Roman" w:cs="Times New Roman"/>
          <w:sz w:val="24"/>
          <w:szCs w:val="24"/>
        </w:rPr>
        <w:t xml:space="preserve">tujuan pembelajaran memberikan petunjuk untuk memilih isi mata pelajaran, menata urutan topik-topik, mengalokasikan waktu, petunjuk dalam memilih alat-alat bantu pengajaran dan prosedur pengajaran, serta menyediakan ukuran (standar) untuk </w:t>
      </w:r>
      <w:r>
        <w:rPr>
          <w:rFonts w:ascii="Times New Roman" w:hAnsi="Times New Roman" w:cs="Times New Roman"/>
          <w:sz w:val="24"/>
          <w:szCs w:val="24"/>
        </w:rPr>
        <w:t>mengukur prestasi belajar siswa”.</w:t>
      </w:r>
    </w:p>
    <w:p w:rsidR="00EF76EA" w:rsidRDefault="00EF76EA" w:rsidP="00D06BE6">
      <w:pPr>
        <w:spacing w:line="240" w:lineRule="auto"/>
        <w:ind w:left="851" w:right="567"/>
        <w:jc w:val="both"/>
        <w:rPr>
          <w:rFonts w:ascii="Times New Roman" w:hAnsi="Times New Roman" w:cs="Times New Roman"/>
          <w:sz w:val="24"/>
          <w:szCs w:val="24"/>
        </w:rPr>
      </w:pPr>
    </w:p>
    <w:p w:rsidR="00EF76EA" w:rsidRDefault="00EF76EA" w:rsidP="00EF76EA">
      <w:pPr>
        <w:spacing w:line="480" w:lineRule="auto"/>
        <w:ind w:left="60" w:firstLine="66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Adapun </w:t>
      </w:r>
      <w:r>
        <w:rPr>
          <w:rFonts w:ascii="Times New Roman" w:hAnsi="Times New Roman" w:cs="Times New Roman"/>
          <w:sz w:val="24"/>
          <w:szCs w:val="24"/>
        </w:rPr>
        <w:t xml:space="preserve">syarat-syarat yang harus diperhatikan dalam merumuskan tujuan pembelajaran menurut Gredler dalam Junaidi </w:t>
      </w:r>
      <w:r w:rsidR="002E6FAB">
        <w:rPr>
          <w:rFonts w:ascii="Times New Roman" w:hAnsi="Times New Roman" w:cs="Times New Roman"/>
          <w:sz w:val="24"/>
          <w:szCs w:val="24"/>
        </w:rPr>
        <w:t>(2011)</w:t>
      </w:r>
      <w:r>
        <w:rPr>
          <w:rFonts w:ascii="Times New Roman" w:hAnsi="Times New Roman" w:cs="Times New Roman"/>
          <w:sz w:val="24"/>
          <w:szCs w:val="24"/>
        </w:rPr>
        <w:t xml:space="preserve"> adalah:</w:t>
      </w:r>
    </w:p>
    <w:p w:rsidR="00EF76EA" w:rsidRPr="00B35225" w:rsidRDefault="00EF76EA" w:rsidP="009E6412">
      <w:pPr>
        <w:pStyle w:val="ListParagraph"/>
        <w:numPr>
          <w:ilvl w:val="0"/>
          <w:numId w:val="12"/>
        </w:numPr>
        <w:spacing w:after="0" w:line="240" w:lineRule="auto"/>
        <w:ind w:left="1134" w:right="567" w:hanging="278"/>
        <w:jc w:val="both"/>
        <w:rPr>
          <w:rFonts w:ascii="Times New Roman" w:hAnsi="Times New Roman" w:cs="Times New Roman"/>
          <w:sz w:val="24"/>
          <w:szCs w:val="24"/>
        </w:rPr>
      </w:pPr>
      <w:r w:rsidRPr="00B35225">
        <w:rPr>
          <w:rFonts w:ascii="Times New Roman" w:hAnsi="Times New Roman" w:cs="Times New Roman"/>
          <w:sz w:val="24"/>
          <w:szCs w:val="24"/>
          <w:lang w:val="id-ID"/>
        </w:rPr>
        <w:t xml:space="preserve">Rumusan </w:t>
      </w:r>
      <w:r w:rsidRPr="00B35225">
        <w:rPr>
          <w:rFonts w:ascii="Times New Roman" w:hAnsi="Times New Roman" w:cs="Times New Roman"/>
          <w:sz w:val="24"/>
          <w:szCs w:val="24"/>
        </w:rPr>
        <w:t>pembelajaran</w:t>
      </w:r>
      <w:r w:rsidRPr="00B35225">
        <w:rPr>
          <w:rFonts w:ascii="Times New Roman" w:hAnsi="Times New Roman" w:cs="Times New Roman"/>
          <w:sz w:val="24"/>
          <w:szCs w:val="24"/>
          <w:lang w:val="id-ID"/>
        </w:rPr>
        <w:t xml:space="preserve"> harus merupakan hasil belajar, bukan proses belajar. </w:t>
      </w:r>
    </w:p>
    <w:p w:rsidR="00EF76EA" w:rsidRPr="00B35225" w:rsidRDefault="00EF76EA" w:rsidP="009E6412">
      <w:pPr>
        <w:pStyle w:val="ListParagraph"/>
        <w:numPr>
          <w:ilvl w:val="0"/>
          <w:numId w:val="12"/>
        </w:numPr>
        <w:spacing w:after="0" w:line="240" w:lineRule="auto"/>
        <w:ind w:left="1134" w:right="567" w:hanging="278"/>
        <w:jc w:val="both"/>
        <w:rPr>
          <w:rFonts w:ascii="Times New Roman" w:hAnsi="Times New Roman" w:cs="Times New Roman"/>
          <w:sz w:val="24"/>
          <w:szCs w:val="24"/>
        </w:rPr>
      </w:pPr>
      <w:r w:rsidRPr="00EB4645">
        <w:rPr>
          <w:rFonts w:ascii="Times New Roman" w:eastAsia="Times New Roman" w:hAnsi="Times New Roman" w:cs="Times New Roman"/>
          <w:sz w:val="24"/>
          <w:szCs w:val="24"/>
          <w:lang w:val="id-ID"/>
        </w:rPr>
        <w:t xml:space="preserve">Kemampuan yang dituntut dalam </w:t>
      </w:r>
      <w:r w:rsidRPr="00EB4645">
        <w:rPr>
          <w:rFonts w:ascii="Times New Roman" w:eastAsia="Times New Roman" w:hAnsi="Times New Roman" w:cs="Times New Roman"/>
          <w:sz w:val="24"/>
          <w:szCs w:val="24"/>
        </w:rPr>
        <w:t xml:space="preserve">tujuan pembelajaran </w:t>
      </w:r>
      <w:r w:rsidRPr="00EB4645">
        <w:rPr>
          <w:rFonts w:ascii="Times New Roman" w:eastAsia="Times New Roman" w:hAnsi="Times New Roman" w:cs="Times New Roman"/>
          <w:sz w:val="24"/>
          <w:szCs w:val="24"/>
          <w:lang w:val="id-ID"/>
        </w:rPr>
        <w:t>harus sesuai dengan kemampuan siswa.</w:t>
      </w:r>
    </w:p>
    <w:p w:rsidR="00EF76EA" w:rsidRPr="00D15C76" w:rsidRDefault="00EF76EA" w:rsidP="009E6412">
      <w:pPr>
        <w:pStyle w:val="ListParagraph"/>
        <w:numPr>
          <w:ilvl w:val="0"/>
          <w:numId w:val="12"/>
        </w:numPr>
        <w:spacing w:after="0" w:line="240" w:lineRule="auto"/>
        <w:ind w:left="1134" w:right="567" w:hanging="278"/>
        <w:jc w:val="both"/>
        <w:rPr>
          <w:rFonts w:ascii="Times New Roman" w:hAnsi="Times New Roman" w:cs="Times New Roman"/>
          <w:sz w:val="24"/>
          <w:szCs w:val="24"/>
        </w:rPr>
      </w:pPr>
      <w:r w:rsidRPr="00EB4645">
        <w:rPr>
          <w:rFonts w:ascii="Times New Roman" w:eastAsia="Times New Roman" w:hAnsi="Times New Roman" w:cs="Times New Roman"/>
          <w:sz w:val="24"/>
          <w:szCs w:val="24"/>
          <w:lang w:val="id-ID"/>
        </w:rPr>
        <w:t xml:space="preserve">Banyaknya </w:t>
      </w:r>
      <w:r w:rsidRPr="00EB4645">
        <w:rPr>
          <w:rFonts w:ascii="Times New Roman" w:eastAsia="Times New Roman" w:hAnsi="Times New Roman" w:cs="Times New Roman"/>
          <w:sz w:val="24"/>
          <w:szCs w:val="24"/>
        </w:rPr>
        <w:t>tujuan pembelajaran</w:t>
      </w:r>
      <w:r w:rsidRPr="00EB4645">
        <w:rPr>
          <w:rFonts w:ascii="Times New Roman" w:eastAsia="Times New Roman" w:hAnsi="Times New Roman" w:cs="Times New Roman"/>
          <w:sz w:val="24"/>
          <w:szCs w:val="24"/>
          <w:lang w:val="id-ID"/>
        </w:rPr>
        <w:t xml:space="preserve"> yang dirumuskan harus sesuai dengan waktu yang tersedia untuk mencapainya.</w:t>
      </w:r>
    </w:p>
    <w:p w:rsidR="00D15C76" w:rsidRPr="00D15C76" w:rsidRDefault="00D15C76" w:rsidP="009E6412">
      <w:pPr>
        <w:pStyle w:val="ListParagraph"/>
        <w:numPr>
          <w:ilvl w:val="0"/>
          <w:numId w:val="12"/>
        </w:numPr>
        <w:spacing w:after="0" w:line="240" w:lineRule="auto"/>
        <w:ind w:left="1134" w:right="567" w:hanging="278"/>
        <w:jc w:val="both"/>
        <w:rPr>
          <w:rFonts w:ascii="Times New Roman" w:hAnsi="Times New Roman" w:cs="Times New Roman"/>
          <w:sz w:val="24"/>
          <w:szCs w:val="24"/>
        </w:rPr>
      </w:pPr>
      <w:r>
        <w:rPr>
          <w:rFonts w:ascii="Times New Roman" w:hAnsi="Times New Roman" w:cs="Times New Roman"/>
          <w:sz w:val="24"/>
          <w:szCs w:val="24"/>
        </w:rPr>
        <w:t>T</w:t>
      </w:r>
      <w:r w:rsidRPr="00D15C76">
        <w:rPr>
          <w:rFonts w:ascii="Times New Roman" w:hAnsi="Times New Roman" w:cs="Times New Roman"/>
          <w:sz w:val="24"/>
          <w:szCs w:val="24"/>
        </w:rPr>
        <w:t>ujuan pembelajaran</w:t>
      </w:r>
      <w:r w:rsidR="007707D7">
        <w:rPr>
          <w:rFonts w:ascii="Times New Roman" w:hAnsi="Times New Roman" w:cs="Times New Roman"/>
          <w:sz w:val="24"/>
          <w:szCs w:val="24"/>
        </w:rPr>
        <w:t xml:space="preserve"> </w:t>
      </w:r>
      <w:r>
        <w:rPr>
          <w:rFonts w:ascii="Times New Roman" w:hAnsi="Times New Roman" w:cs="Times New Roman"/>
          <w:sz w:val="24"/>
          <w:szCs w:val="24"/>
        </w:rPr>
        <w:t xml:space="preserve">dirumuskan </w:t>
      </w:r>
      <w:r w:rsidRPr="00D15C76">
        <w:rPr>
          <w:rFonts w:ascii="Times New Roman" w:eastAsia="Calibri" w:hAnsi="Times New Roman" w:cs="Times New Roman"/>
          <w:sz w:val="24"/>
          <w:szCs w:val="24"/>
        </w:rPr>
        <w:t>secara sistematis untuk setiap pokok bahasan</w:t>
      </w:r>
    </w:p>
    <w:p w:rsidR="00D15C76" w:rsidRPr="00EF76EA" w:rsidRDefault="00D15C76" w:rsidP="00D15C76">
      <w:pPr>
        <w:pStyle w:val="ListParagraph"/>
        <w:spacing w:after="0" w:line="240" w:lineRule="auto"/>
        <w:ind w:left="1134" w:right="567"/>
        <w:jc w:val="both"/>
        <w:rPr>
          <w:rFonts w:ascii="Times New Roman" w:hAnsi="Times New Roman" w:cs="Times New Roman"/>
          <w:sz w:val="24"/>
          <w:szCs w:val="24"/>
        </w:rPr>
      </w:pPr>
    </w:p>
    <w:p w:rsidR="006B62DB" w:rsidRPr="007B4A09" w:rsidRDefault="006B62DB" w:rsidP="007B4A09">
      <w:pPr>
        <w:spacing w:after="0" w:line="240" w:lineRule="auto"/>
        <w:rPr>
          <w:rFonts w:ascii="Times New Roman" w:eastAsia="Times New Roman" w:hAnsi="Times New Roman" w:cs="Times New Roman"/>
          <w:sz w:val="24"/>
          <w:szCs w:val="24"/>
        </w:rPr>
      </w:pPr>
    </w:p>
    <w:p w:rsidR="006B62DB" w:rsidRDefault="006B62DB" w:rsidP="006B62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w:t>
      </w:r>
      <w:r w:rsidR="007B4A09">
        <w:rPr>
          <w:rFonts w:ascii="Times New Roman" w:hAnsi="Times New Roman" w:cs="Times New Roman"/>
          <w:sz w:val="24"/>
          <w:szCs w:val="24"/>
        </w:rPr>
        <w:t>ut Bloom dalam Sanjaya (2009:</w:t>
      </w:r>
      <w:r w:rsidR="002E6FAB">
        <w:rPr>
          <w:rFonts w:ascii="Times New Roman" w:hAnsi="Times New Roman" w:cs="Times New Roman"/>
          <w:sz w:val="24"/>
          <w:szCs w:val="24"/>
        </w:rPr>
        <w:t xml:space="preserve"> </w:t>
      </w:r>
      <w:r w:rsidR="007B4A09">
        <w:rPr>
          <w:rFonts w:ascii="Times New Roman" w:hAnsi="Times New Roman" w:cs="Times New Roman"/>
          <w:sz w:val="24"/>
          <w:szCs w:val="24"/>
        </w:rPr>
        <w:t>125</w:t>
      </w:r>
      <w:r>
        <w:rPr>
          <w:rFonts w:ascii="Times New Roman" w:hAnsi="Times New Roman" w:cs="Times New Roman"/>
          <w:sz w:val="24"/>
          <w:szCs w:val="24"/>
        </w:rPr>
        <w:t>) tujuan instruksional</w:t>
      </w:r>
      <w:r w:rsidR="00EF76EA">
        <w:rPr>
          <w:rFonts w:ascii="Times New Roman" w:hAnsi="Times New Roman" w:cs="Times New Roman"/>
          <w:sz w:val="24"/>
          <w:szCs w:val="24"/>
        </w:rPr>
        <w:t xml:space="preserve"> atau pembelajaran</w:t>
      </w:r>
      <w:r>
        <w:rPr>
          <w:rFonts w:ascii="Times New Roman" w:hAnsi="Times New Roman" w:cs="Times New Roman"/>
          <w:sz w:val="24"/>
          <w:szCs w:val="24"/>
        </w:rPr>
        <w:t xml:space="preserve"> yang harus dirumuskan dan dijabarkan digolongkan menjadi tiga domain (bidang) yaitu Kognitif, Afektif, dan Psikomotor. </w:t>
      </w:r>
    </w:p>
    <w:p w:rsidR="006B62DB" w:rsidRDefault="006B62DB" w:rsidP="006B62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Dimana bidang Kognitif berhubungan dengan pengembangan kecerdasan dan intelektual. Domain kognitif menur</w:t>
      </w:r>
      <w:r w:rsidR="007B4A09">
        <w:rPr>
          <w:rFonts w:ascii="Times New Roman" w:hAnsi="Times New Roman" w:cs="Times New Roman"/>
          <w:sz w:val="24"/>
          <w:szCs w:val="24"/>
        </w:rPr>
        <w:t>ut Bloom dalam Sanjaya (2009:</w:t>
      </w:r>
      <w:r w:rsidR="002E6FAB">
        <w:rPr>
          <w:rFonts w:ascii="Times New Roman" w:hAnsi="Times New Roman" w:cs="Times New Roman"/>
          <w:sz w:val="24"/>
          <w:szCs w:val="24"/>
        </w:rPr>
        <w:t xml:space="preserve"> </w:t>
      </w:r>
      <w:r w:rsidR="007B4A09">
        <w:rPr>
          <w:rFonts w:ascii="Times New Roman" w:hAnsi="Times New Roman" w:cs="Times New Roman"/>
          <w:sz w:val="24"/>
          <w:szCs w:val="24"/>
        </w:rPr>
        <w:t>125</w:t>
      </w:r>
      <w:r>
        <w:rPr>
          <w:rFonts w:ascii="Times New Roman" w:hAnsi="Times New Roman" w:cs="Times New Roman"/>
          <w:sz w:val="24"/>
          <w:szCs w:val="24"/>
        </w:rPr>
        <w:t>) terdiri dari:</w:t>
      </w:r>
    </w:p>
    <w:p w:rsidR="006B62DB" w:rsidRDefault="006B62DB" w:rsidP="006B62DB">
      <w:pPr>
        <w:tabs>
          <w:tab w:val="left" w:pos="360"/>
          <w:tab w:val="left" w:pos="720"/>
          <w:tab w:val="left" w:pos="1080"/>
        </w:tabs>
        <w:spacing w:after="0" w:line="240" w:lineRule="auto"/>
        <w:ind w:left="1080" w:right="531" w:hanging="108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a). Pengetahuan, adalah tingkatan tujuan kognitif yang paling rendah yang berhubungan dengan mengingat informasi yang sudah dipelajari.</w:t>
      </w:r>
    </w:p>
    <w:p w:rsidR="006B62DB" w:rsidRDefault="002E6FAB" w:rsidP="006B62DB">
      <w:pPr>
        <w:tabs>
          <w:tab w:val="left" w:pos="360"/>
          <w:tab w:val="left" w:pos="720"/>
          <w:tab w:val="left" w:pos="1080"/>
        </w:tabs>
        <w:spacing w:after="0" w:line="240" w:lineRule="auto"/>
        <w:ind w:left="1080" w:right="531"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 </w:t>
      </w:r>
      <w:r w:rsidR="006B62DB">
        <w:rPr>
          <w:rFonts w:ascii="Times New Roman" w:hAnsi="Times New Roman" w:cs="Times New Roman"/>
          <w:sz w:val="24"/>
          <w:szCs w:val="24"/>
        </w:rPr>
        <w:t>Pemahaman, lebih tinggi tingkatannya dari pengetahuan. Pemahaman bukan hanya sekedar mengingat fakta, akan tetapi berkenaan dengan kemampuan menjelaskan, menerangkan, menafsirkan, atau kemampuan menangkap makna atau arti suatu konsep.</w:t>
      </w:r>
    </w:p>
    <w:p w:rsidR="006B62DB" w:rsidRDefault="006B62DB" w:rsidP="006B62DB">
      <w:pPr>
        <w:tabs>
          <w:tab w:val="left" w:pos="360"/>
          <w:tab w:val="left" w:pos="720"/>
          <w:tab w:val="left" w:pos="1080"/>
        </w:tabs>
        <w:spacing w:after="0" w:line="240" w:lineRule="auto"/>
        <w:ind w:left="1080" w:right="531"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Penerapan, merupakan tujuan kognitif yang berhubungan dengan mengaplikasikan suatu bahan pelajaran yang sudah dipelajari seperti teori atau ide ke dalam situasi baru yang konkret.</w:t>
      </w:r>
    </w:p>
    <w:p w:rsidR="006B62DB" w:rsidRDefault="006B62DB" w:rsidP="006B62DB">
      <w:pPr>
        <w:tabs>
          <w:tab w:val="left" w:pos="360"/>
          <w:tab w:val="left" w:pos="720"/>
          <w:tab w:val="left" w:pos="1080"/>
        </w:tabs>
        <w:spacing w:after="0" w:line="240" w:lineRule="auto"/>
        <w:ind w:left="1080" w:right="531"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 Analisis, adalah kemampuan menguraikan atau memecah suatu bahan pelajaran ke dalam bagian-bagian atau unsur-unsur serta hubungan antar bagian itu.</w:t>
      </w:r>
    </w:p>
    <w:p w:rsidR="006B62DB" w:rsidRDefault="006B62DB" w:rsidP="006B62DB">
      <w:pPr>
        <w:tabs>
          <w:tab w:val="left" w:pos="360"/>
          <w:tab w:val="left" w:pos="720"/>
          <w:tab w:val="left" w:pos="1080"/>
        </w:tabs>
        <w:spacing w:after="0" w:line="240" w:lineRule="auto"/>
        <w:ind w:left="1080" w:right="531" w:hanging="1080"/>
        <w:jc w:val="both"/>
        <w:rPr>
          <w:rFonts w:ascii="Times New Roman" w:hAnsi="Times New Roman" w:cs="Times New Roman"/>
          <w:sz w:val="24"/>
          <w:szCs w:val="24"/>
        </w:rPr>
      </w:pPr>
    </w:p>
    <w:p w:rsidR="006B62DB" w:rsidRDefault="006B62DB" w:rsidP="006B62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Bidang afektif berhubungan dengan pengembangan sikap. Menurut Krath</w:t>
      </w:r>
      <w:r w:rsidR="007B4A09">
        <w:rPr>
          <w:rFonts w:ascii="Times New Roman" w:hAnsi="Times New Roman" w:cs="Times New Roman"/>
          <w:sz w:val="24"/>
          <w:szCs w:val="24"/>
        </w:rPr>
        <w:t>wohl dkk dalam Sanjaya (2009:</w:t>
      </w:r>
      <w:r w:rsidR="002E6FAB">
        <w:rPr>
          <w:rFonts w:ascii="Times New Roman" w:hAnsi="Times New Roman" w:cs="Times New Roman"/>
          <w:sz w:val="24"/>
          <w:szCs w:val="24"/>
        </w:rPr>
        <w:t xml:space="preserve"> </w:t>
      </w:r>
      <w:r w:rsidR="007B4A09">
        <w:rPr>
          <w:rFonts w:ascii="Times New Roman" w:hAnsi="Times New Roman" w:cs="Times New Roman"/>
          <w:sz w:val="24"/>
          <w:szCs w:val="24"/>
        </w:rPr>
        <w:t>128</w:t>
      </w:r>
      <w:r>
        <w:rPr>
          <w:rFonts w:ascii="Times New Roman" w:hAnsi="Times New Roman" w:cs="Times New Roman"/>
          <w:sz w:val="24"/>
          <w:szCs w:val="24"/>
        </w:rPr>
        <w:t>) domain afektif memiliki tingkatan:</w:t>
      </w:r>
    </w:p>
    <w:p w:rsidR="0057054F" w:rsidRDefault="0057054F" w:rsidP="003E36A2">
      <w:pPr>
        <w:tabs>
          <w:tab w:val="left" w:pos="360"/>
          <w:tab w:val="left" w:pos="720"/>
          <w:tab w:val="left" w:pos="1080"/>
        </w:tabs>
        <w:spacing w:after="0" w:line="240" w:lineRule="auto"/>
        <w:ind w:left="1140" w:right="709" w:hanging="11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36A2">
        <w:rPr>
          <w:rFonts w:ascii="Times New Roman" w:hAnsi="Times New Roman" w:cs="Times New Roman"/>
          <w:sz w:val="24"/>
          <w:szCs w:val="24"/>
        </w:rPr>
        <w:t xml:space="preserve"> </w:t>
      </w:r>
      <w:r>
        <w:rPr>
          <w:rFonts w:ascii="Times New Roman" w:hAnsi="Times New Roman" w:cs="Times New Roman"/>
          <w:sz w:val="24"/>
          <w:szCs w:val="24"/>
        </w:rPr>
        <w:t xml:space="preserve"> a).</w:t>
      </w:r>
      <w:r w:rsidR="003E36A2">
        <w:rPr>
          <w:rFonts w:ascii="Times New Roman" w:hAnsi="Times New Roman" w:cs="Times New Roman"/>
          <w:sz w:val="24"/>
          <w:szCs w:val="24"/>
        </w:rPr>
        <w:tab/>
      </w:r>
      <w:r>
        <w:rPr>
          <w:rFonts w:ascii="Times New Roman" w:hAnsi="Times New Roman" w:cs="Times New Roman"/>
          <w:sz w:val="24"/>
          <w:szCs w:val="24"/>
        </w:rPr>
        <w:t>Penerimaan, adalah sikap kes</w:t>
      </w:r>
      <w:r w:rsidR="003E36A2">
        <w:rPr>
          <w:rFonts w:ascii="Times New Roman" w:hAnsi="Times New Roman" w:cs="Times New Roman"/>
          <w:sz w:val="24"/>
          <w:szCs w:val="24"/>
        </w:rPr>
        <w:t xml:space="preserve">adaran atau kepekaan seseorang </w:t>
      </w:r>
      <w:r>
        <w:rPr>
          <w:rFonts w:ascii="Times New Roman" w:hAnsi="Times New Roman" w:cs="Times New Roman"/>
          <w:sz w:val="24"/>
          <w:szCs w:val="24"/>
        </w:rPr>
        <w:t>terhadap gejala, kondisi, dan keadaan tertentu. Seseorang memiliki perhatian yang positif terhadap gejala tertentu manakala mereka memilii kesadaran tentang gejala atau kondisi yang ada kemudian mereka menunjukkan kerelaan untuk menerima, bersedia untuk memerhatikan, dan pada akhirnya mereka memiliki kemauan untuk mengarahkan segala perhatiannya terhadap objek itu.</w:t>
      </w:r>
    </w:p>
    <w:p w:rsidR="0057054F" w:rsidRDefault="0057054F" w:rsidP="003E36A2">
      <w:pPr>
        <w:tabs>
          <w:tab w:val="left" w:pos="360"/>
          <w:tab w:val="left" w:pos="720"/>
          <w:tab w:val="left" w:pos="1134"/>
        </w:tabs>
        <w:spacing w:after="0" w:line="240" w:lineRule="auto"/>
        <w:ind w:left="1080" w:right="709"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b).Meresponsatau menanggapi, ditunjukkan oleh kemauan untuk </w:t>
      </w:r>
      <w:r w:rsidR="003E36A2">
        <w:rPr>
          <w:rFonts w:ascii="Times New Roman" w:hAnsi="Times New Roman" w:cs="Times New Roman"/>
          <w:sz w:val="24"/>
          <w:szCs w:val="24"/>
        </w:rPr>
        <w:t xml:space="preserve"> </w:t>
      </w:r>
      <w:r>
        <w:rPr>
          <w:rFonts w:ascii="Times New Roman" w:hAnsi="Times New Roman" w:cs="Times New Roman"/>
          <w:sz w:val="24"/>
          <w:szCs w:val="24"/>
        </w:rPr>
        <w:t>berpartisipasi aktif dalam kegiatan tertentu seperti menyelesaikan tugas tepat waktu, kemauan mengikuti diskusi dan lain sebagainya.</w:t>
      </w:r>
    </w:p>
    <w:p w:rsidR="0057054F" w:rsidRDefault="0057054F" w:rsidP="003E36A2">
      <w:pPr>
        <w:tabs>
          <w:tab w:val="left" w:pos="360"/>
          <w:tab w:val="left" w:pos="720"/>
          <w:tab w:val="left" w:pos="1080"/>
        </w:tabs>
        <w:spacing w:after="0" w:line="240" w:lineRule="auto"/>
        <w:ind w:left="1080" w:right="709"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w:t>
      </w:r>
      <w:r w:rsidR="003E36A2">
        <w:rPr>
          <w:rFonts w:ascii="Times New Roman" w:hAnsi="Times New Roman" w:cs="Times New Roman"/>
          <w:sz w:val="24"/>
          <w:szCs w:val="24"/>
        </w:rPr>
        <w:t xml:space="preserve"> </w:t>
      </w:r>
      <w:r>
        <w:rPr>
          <w:rFonts w:ascii="Times New Roman" w:hAnsi="Times New Roman" w:cs="Times New Roman"/>
          <w:sz w:val="24"/>
          <w:szCs w:val="24"/>
        </w:rPr>
        <w:t>Menghargai, terdiri dari penerimaan suatu nilai dnegan keyakinan tertentu, seperti menerima akan adanya persamaan hak antara siswa laki-laki dan perempuan.</w:t>
      </w:r>
    </w:p>
    <w:p w:rsidR="003C1106" w:rsidRDefault="003C1106" w:rsidP="003C1106">
      <w:pPr>
        <w:tabs>
          <w:tab w:val="left" w:pos="360"/>
          <w:tab w:val="left" w:pos="720"/>
          <w:tab w:val="left" w:pos="1080"/>
        </w:tabs>
        <w:spacing w:after="0" w:line="240" w:lineRule="auto"/>
        <w:ind w:left="1080" w:right="531" w:hanging="1080"/>
        <w:jc w:val="both"/>
        <w:rPr>
          <w:rFonts w:ascii="Times New Roman" w:hAnsi="Times New Roman" w:cs="Times New Roman"/>
          <w:sz w:val="24"/>
          <w:szCs w:val="24"/>
        </w:rPr>
      </w:pPr>
    </w:p>
    <w:p w:rsidR="00D71262" w:rsidRDefault="0057054F" w:rsidP="005705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D71262">
        <w:rPr>
          <w:rFonts w:ascii="Times New Roman" w:hAnsi="Times New Roman" w:cs="Times New Roman"/>
          <w:sz w:val="24"/>
          <w:szCs w:val="24"/>
        </w:rPr>
        <w:t xml:space="preserve"> bidang psikomotor berhubungan dengan ketrampilan</w:t>
      </w:r>
      <w:r>
        <w:rPr>
          <w:rFonts w:ascii="Times New Roman" w:hAnsi="Times New Roman" w:cs="Times New Roman"/>
          <w:sz w:val="24"/>
          <w:szCs w:val="24"/>
        </w:rPr>
        <w:t xml:space="preserve"> siswa</w:t>
      </w:r>
      <w:r w:rsidR="00D71262">
        <w:rPr>
          <w:rFonts w:ascii="Times New Roman" w:hAnsi="Times New Roman" w:cs="Times New Roman"/>
          <w:sz w:val="24"/>
          <w:szCs w:val="24"/>
        </w:rPr>
        <w:t>.</w:t>
      </w:r>
      <w:r w:rsidR="003C1106">
        <w:rPr>
          <w:rFonts w:ascii="Times New Roman" w:hAnsi="Times New Roman" w:cs="Times New Roman"/>
          <w:sz w:val="24"/>
          <w:szCs w:val="24"/>
        </w:rPr>
        <w:t xml:space="preserve"> Domain psikomotor menur</w:t>
      </w:r>
      <w:r w:rsidR="007B4A09">
        <w:rPr>
          <w:rFonts w:ascii="Times New Roman" w:hAnsi="Times New Roman" w:cs="Times New Roman"/>
          <w:sz w:val="24"/>
          <w:szCs w:val="24"/>
        </w:rPr>
        <w:t>ut Bloom dalam Sanjaya (2009:</w:t>
      </w:r>
      <w:r w:rsidR="002E6FAB">
        <w:rPr>
          <w:rFonts w:ascii="Times New Roman" w:hAnsi="Times New Roman" w:cs="Times New Roman"/>
          <w:sz w:val="24"/>
          <w:szCs w:val="24"/>
        </w:rPr>
        <w:t xml:space="preserve"> </w:t>
      </w:r>
      <w:r w:rsidR="007B4A09">
        <w:rPr>
          <w:rFonts w:ascii="Times New Roman" w:hAnsi="Times New Roman" w:cs="Times New Roman"/>
          <w:sz w:val="24"/>
          <w:szCs w:val="24"/>
        </w:rPr>
        <w:t>130</w:t>
      </w:r>
      <w:r w:rsidR="003C1106">
        <w:rPr>
          <w:rFonts w:ascii="Times New Roman" w:hAnsi="Times New Roman" w:cs="Times New Roman"/>
          <w:sz w:val="24"/>
          <w:szCs w:val="24"/>
        </w:rPr>
        <w:t>) terdiri dari:</w:t>
      </w:r>
    </w:p>
    <w:p w:rsidR="003C1106" w:rsidRDefault="003C1106" w:rsidP="003E36A2">
      <w:pPr>
        <w:spacing w:after="0" w:line="240" w:lineRule="auto"/>
        <w:ind w:right="567"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C1106">
        <w:rPr>
          <w:rFonts w:ascii="Times New Roman" w:hAnsi="Times New Roman" w:cs="Times New Roman"/>
          <w:sz w:val="24"/>
          <w:szCs w:val="24"/>
        </w:rPr>
        <w:t xml:space="preserve">(a) Imitasi, yaitu mampu </w:t>
      </w:r>
      <w:r>
        <w:rPr>
          <w:rFonts w:ascii="Times New Roman" w:hAnsi="Times New Roman" w:cs="Times New Roman"/>
          <w:sz w:val="24"/>
          <w:szCs w:val="24"/>
        </w:rPr>
        <w:t>meniru perilaku yang dilihatnya,</w:t>
      </w:r>
    </w:p>
    <w:p w:rsidR="003C1106" w:rsidRDefault="003C1106" w:rsidP="003E36A2">
      <w:pPr>
        <w:spacing w:after="0" w:line="240" w:lineRule="auto"/>
        <w:ind w:right="567" w:firstLine="720"/>
        <w:jc w:val="both"/>
        <w:rPr>
          <w:rFonts w:ascii="Times New Roman" w:hAnsi="Times New Roman" w:cs="Times New Roman"/>
          <w:sz w:val="24"/>
          <w:szCs w:val="24"/>
        </w:rPr>
      </w:pPr>
      <w:r w:rsidRPr="003C1106">
        <w:rPr>
          <w:rFonts w:ascii="Times New Roman" w:hAnsi="Times New Roman" w:cs="Times New Roman"/>
          <w:sz w:val="24"/>
          <w:szCs w:val="24"/>
        </w:rPr>
        <w:t xml:space="preserve"> (b) Manipulasi, yaitu mampu melakuka</w:t>
      </w:r>
      <w:r>
        <w:rPr>
          <w:rFonts w:ascii="Times New Roman" w:hAnsi="Times New Roman" w:cs="Times New Roman"/>
          <w:sz w:val="24"/>
          <w:szCs w:val="24"/>
        </w:rPr>
        <w:t>n sesuatu tanpa bantuan visual,</w:t>
      </w:r>
    </w:p>
    <w:p w:rsidR="003C1106" w:rsidRDefault="003C1106" w:rsidP="003E36A2">
      <w:pPr>
        <w:spacing w:after="0" w:line="240" w:lineRule="auto"/>
        <w:ind w:left="1134" w:right="56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1106">
        <w:rPr>
          <w:rFonts w:ascii="Times New Roman" w:hAnsi="Times New Roman" w:cs="Times New Roman"/>
          <w:sz w:val="24"/>
          <w:szCs w:val="24"/>
        </w:rPr>
        <w:t>(c) ketepatan, yaitu mampu melakukan sesuatu tanpa bantua</w:t>
      </w:r>
      <w:r>
        <w:rPr>
          <w:rFonts w:ascii="Times New Roman" w:hAnsi="Times New Roman" w:cs="Times New Roman"/>
          <w:sz w:val="24"/>
          <w:szCs w:val="24"/>
        </w:rPr>
        <w:t>n visual dengan  tepat dan cepat,</w:t>
      </w:r>
    </w:p>
    <w:p w:rsidR="003C1106" w:rsidRDefault="003C1106" w:rsidP="003E36A2">
      <w:pPr>
        <w:spacing w:after="0" w:line="240" w:lineRule="auto"/>
        <w:ind w:left="1134" w:right="567" w:hanging="425"/>
        <w:jc w:val="both"/>
        <w:rPr>
          <w:rFonts w:ascii="Times New Roman" w:hAnsi="Times New Roman" w:cs="Times New Roman"/>
          <w:sz w:val="24"/>
          <w:szCs w:val="24"/>
        </w:rPr>
      </w:pPr>
      <w:r w:rsidRPr="003C1106">
        <w:rPr>
          <w:rFonts w:ascii="Times New Roman" w:hAnsi="Times New Roman" w:cs="Times New Roman"/>
          <w:sz w:val="24"/>
          <w:szCs w:val="24"/>
        </w:rPr>
        <w:t xml:space="preserve"> (d) Artikulasi, yaitu mampu menunjukkan gerakan yang tepat, urutan benar, dan cepat.   </w:t>
      </w:r>
    </w:p>
    <w:p w:rsidR="00EF76EA" w:rsidRDefault="00EF76EA" w:rsidP="003C1106">
      <w:pPr>
        <w:spacing w:after="0" w:line="240" w:lineRule="auto"/>
        <w:ind w:left="1134" w:hanging="425"/>
        <w:jc w:val="both"/>
        <w:rPr>
          <w:rFonts w:ascii="Times New Roman" w:hAnsi="Times New Roman" w:cs="Times New Roman"/>
          <w:sz w:val="24"/>
          <w:szCs w:val="24"/>
        </w:rPr>
      </w:pPr>
    </w:p>
    <w:p w:rsidR="0087261F" w:rsidRPr="008C52B1" w:rsidRDefault="0087261F" w:rsidP="0087261F">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Selain itu d</w:t>
      </w:r>
      <w:r w:rsidR="00F073ED">
        <w:rPr>
          <w:rFonts w:ascii="Times New Roman" w:hAnsi="Times New Roman" w:cs="Times New Roman"/>
          <w:bCs/>
          <w:sz w:val="24"/>
          <w:szCs w:val="24"/>
        </w:rPr>
        <w:t>alam merumuskan tujuan pembelajaran</w:t>
      </w:r>
      <w:r>
        <w:rPr>
          <w:rFonts w:ascii="Times New Roman" w:hAnsi="Times New Roman" w:cs="Times New Roman"/>
          <w:bCs/>
          <w:sz w:val="24"/>
          <w:szCs w:val="24"/>
        </w:rPr>
        <w:t xml:space="preserve">, </w:t>
      </w:r>
      <w:r w:rsidRPr="008C52B1">
        <w:rPr>
          <w:rFonts w:ascii="Times New Roman" w:eastAsia="Times New Roman" w:hAnsi="Times New Roman" w:cs="Times New Roman"/>
          <w:sz w:val="24"/>
          <w:szCs w:val="24"/>
          <w:lang w:val="id-ID"/>
        </w:rPr>
        <w:t xml:space="preserve">Knirk dan Gustafson </w:t>
      </w:r>
      <w:r>
        <w:rPr>
          <w:rFonts w:ascii="Times New Roman" w:eastAsia="Times New Roman" w:hAnsi="Times New Roman" w:cs="Times New Roman"/>
          <w:sz w:val="24"/>
          <w:szCs w:val="24"/>
        </w:rPr>
        <w:t>dalam Junaidi (</w:t>
      </w:r>
      <w:r w:rsidR="002E6FAB">
        <w:rPr>
          <w:rFonts w:ascii="Times New Roman" w:eastAsia="Times New Roman" w:hAnsi="Times New Roman" w:cs="Times New Roman"/>
          <w:sz w:val="24"/>
          <w:szCs w:val="24"/>
        </w:rPr>
        <w:t>2011</w:t>
      </w:r>
      <w:r>
        <w:rPr>
          <w:rFonts w:ascii="Times New Roman" w:eastAsia="Times New Roman" w:hAnsi="Times New Roman" w:cs="Times New Roman"/>
          <w:sz w:val="24"/>
          <w:szCs w:val="24"/>
        </w:rPr>
        <w:t>) mengemukakan</w:t>
      </w:r>
      <w:r w:rsidRPr="008C52B1">
        <w:rPr>
          <w:rFonts w:ascii="Times New Roman" w:eastAsia="Times New Roman" w:hAnsi="Times New Roman" w:cs="Times New Roman"/>
          <w:sz w:val="24"/>
          <w:szCs w:val="24"/>
          <w:lang w:val="id-ID"/>
        </w:rPr>
        <w:t xml:space="preserve"> empat komponen yang harus ada dalam rum</w:t>
      </w:r>
      <w:r>
        <w:rPr>
          <w:rFonts w:ascii="Times New Roman" w:eastAsia="Times New Roman" w:hAnsi="Times New Roman" w:cs="Times New Roman"/>
          <w:sz w:val="24"/>
          <w:szCs w:val="24"/>
          <w:lang w:val="id-ID"/>
        </w:rPr>
        <w:t>usan tujuan, yaitu</w:t>
      </w:r>
      <w:r>
        <w:rPr>
          <w:rFonts w:ascii="Times New Roman" w:eastAsia="Times New Roman" w:hAnsi="Times New Roman" w:cs="Times New Roman"/>
          <w:sz w:val="24"/>
          <w:szCs w:val="24"/>
        </w:rPr>
        <w:t>:</w:t>
      </w:r>
    </w:p>
    <w:p w:rsidR="0087261F" w:rsidRDefault="0087261F" w:rsidP="003E36A2">
      <w:pPr>
        <w:tabs>
          <w:tab w:val="left" w:pos="7513"/>
        </w:tabs>
        <w:spacing w:after="0" w:line="240" w:lineRule="auto"/>
        <w:ind w:left="851" w:right="709" w:hanging="142"/>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id-ID"/>
        </w:rPr>
        <w:t>a.</w:t>
      </w:r>
      <w:r w:rsidRPr="008C52B1">
        <w:rPr>
          <w:rFonts w:ascii="Times New Roman" w:eastAsia="Times New Roman" w:hAnsi="Times New Roman" w:cs="Times New Roman"/>
          <w:iCs/>
          <w:sz w:val="24"/>
          <w:szCs w:val="24"/>
          <w:lang w:val="id-ID"/>
        </w:rPr>
        <w:t>Audience</w:t>
      </w:r>
      <w:r>
        <w:rPr>
          <w:rFonts w:ascii="Times New Roman" w:eastAsia="Times New Roman" w:hAnsi="Times New Roman" w:cs="Times New Roman"/>
          <w:sz w:val="24"/>
          <w:szCs w:val="24"/>
        </w:rPr>
        <w:t>,</w:t>
      </w:r>
      <w:r w:rsidRPr="008C52B1">
        <w:rPr>
          <w:rFonts w:ascii="Times New Roman" w:eastAsia="Times New Roman" w:hAnsi="Times New Roman" w:cs="Times New Roman"/>
          <w:sz w:val="24"/>
          <w:szCs w:val="24"/>
          <w:lang w:val="id-ID"/>
        </w:rPr>
        <w:t xml:space="preserve"> merupakan siswa atau mahasiswa yang akan belajar</w:t>
      </w:r>
      <w:r>
        <w:rPr>
          <w:rFonts w:ascii="Times New Roman" w:eastAsia="Times New Roman" w:hAnsi="Times New Roman" w:cs="Times New Roman"/>
          <w:sz w:val="24"/>
          <w:szCs w:val="24"/>
        </w:rPr>
        <w:t xml:space="preserve">. </w:t>
      </w:r>
      <w:r w:rsidRPr="008C52B1">
        <w:rPr>
          <w:rFonts w:ascii="Times New Roman" w:eastAsia="Times New Roman" w:hAnsi="Times New Roman" w:cs="Times New Roman"/>
          <w:sz w:val="24"/>
          <w:szCs w:val="24"/>
          <w:lang w:val="id-ID"/>
        </w:rPr>
        <w:t>Keterangan tentang siswa yang akan belajar tersebut harus dijelaskan secara spesifik mungkin, agar seseorang yang berada di luar populasi yang ingin mengikuti pelajaran tersebut dapat menempatkan diri seperti siswa atau mahasiswa yang menjadi sasaran dalam sistim instruksional tersebut.</w:t>
      </w:r>
    </w:p>
    <w:p w:rsidR="0087261F" w:rsidRPr="008C52B1" w:rsidRDefault="0087261F" w:rsidP="003E36A2">
      <w:pPr>
        <w:tabs>
          <w:tab w:val="left" w:pos="7513"/>
        </w:tabs>
        <w:spacing w:after="0" w:line="240" w:lineRule="auto"/>
        <w:ind w:left="851" w:right="709"/>
        <w:jc w:val="both"/>
        <w:rPr>
          <w:rFonts w:ascii="Times New Roman" w:eastAsia="Times New Roman" w:hAnsi="Times New Roman" w:cs="Times New Roman"/>
          <w:sz w:val="24"/>
          <w:szCs w:val="24"/>
        </w:rPr>
      </w:pPr>
    </w:p>
    <w:p w:rsidR="0087261F" w:rsidRDefault="0087261F" w:rsidP="003E36A2">
      <w:pPr>
        <w:tabs>
          <w:tab w:val="left" w:pos="7513"/>
        </w:tabs>
        <w:spacing w:after="0" w:line="240" w:lineRule="auto"/>
        <w:ind w:left="851" w:right="709" w:hanging="142"/>
        <w:jc w:val="both"/>
        <w:rPr>
          <w:rFonts w:ascii="Times New Roman" w:eastAsia="Times New Roman" w:hAnsi="Times New Roman" w:cs="Times New Roman"/>
          <w:sz w:val="24"/>
          <w:szCs w:val="24"/>
          <w:lang w:val="sv-SE"/>
        </w:rPr>
      </w:pPr>
      <w:r>
        <w:rPr>
          <w:rFonts w:ascii="Times New Roman" w:eastAsia="Times New Roman" w:hAnsi="Times New Roman" w:cs="Times New Roman"/>
          <w:iCs/>
          <w:sz w:val="24"/>
          <w:szCs w:val="24"/>
          <w:lang w:val="id-ID"/>
        </w:rPr>
        <w:t>b.</w:t>
      </w:r>
      <w:r w:rsidRPr="008C52B1">
        <w:rPr>
          <w:rFonts w:ascii="Times New Roman" w:eastAsia="Times New Roman" w:hAnsi="Times New Roman" w:cs="Times New Roman"/>
          <w:iCs/>
          <w:sz w:val="24"/>
          <w:szCs w:val="24"/>
          <w:lang w:val="id-ID"/>
        </w:rPr>
        <w:t>Behavior</w:t>
      </w:r>
      <w:r>
        <w:rPr>
          <w:rFonts w:ascii="Times New Roman" w:eastAsia="Times New Roman" w:hAnsi="Times New Roman" w:cs="Times New Roman"/>
          <w:sz w:val="24"/>
          <w:szCs w:val="24"/>
        </w:rPr>
        <w:t xml:space="preserve">, </w:t>
      </w:r>
      <w:r w:rsidRPr="008C52B1">
        <w:rPr>
          <w:rFonts w:ascii="Times New Roman" w:eastAsia="Times New Roman" w:hAnsi="Times New Roman" w:cs="Times New Roman"/>
          <w:sz w:val="24"/>
          <w:szCs w:val="24"/>
          <w:lang w:val="id-ID"/>
        </w:rPr>
        <w:t>merupakan p</w:t>
      </w:r>
      <w:r>
        <w:rPr>
          <w:rFonts w:ascii="Times New Roman" w:eastAsia="Times New Roman" w:hAnsi="Times New Roman" w:cs="Times New Roman"/>
          <w:sz w:val="24"/>
          <w:szCs w:val="24"/>
        </w:rPr>
        <w:t>e</w:t>
      </w:r>
      <w:r w:rsidRPr="008C52B1">
        <w:rPr>
          <w:rFonts w:ascii="Times New Roman" w:eastAsia="Times New Roman" w:hAnsi="Times New Roman" w:cs="Times New Roman"/>
          <w:sz w:val="24"/>
          <w:szCs w:val="24"/>
          <w:lang w:val="id-ID"/>
        </w:rPr>
        <w:t>rilaku yang spesifik yang akan dimunculkan oleh siswa tersebut setelah selesai me</w:t>
      </w:r>
      <w:r>
        <w:rPr>
          <w:rFonts w:ascii="Times New Roman" w:eastAsia="Times New Roman" w:hAnsi="Times New Roman" w:cs="Times New Roman"/>
          <w:sz w:val="24"/>
          <w:szCs w:val="24"/>
          <w:lang w:val="id-ID"/>
        </w:rPr>
        <w:t>ngikuti proses belajar tersebut</w:t>
      </w:r>
      <w:r w:rsidRPr="008C52B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Tingkah laku sebagai hasil belajar dirumuskan dalam bentuk kemampuan yang dapat diukur atau ditampilkan melalui </w:t>
      </w:r>
      <w:r>
        <w:rPr>
          <w:rFonts w:ascii="Times New Roman" w:eastAsia="Times New Roman" w:hAnsi="Times New Roman" w:cs="Times New Roman"/>
          <w:i/>
          <w:sz w:val="24"/>
          <w:szCs w:val="24"/>
        </w:rPr>
        <w:t xml:space="preserve">performance </w:t>
      </w:r>
      <w:r>
        <w:rPr>
          <w:rFonts w:ascii="Times New Roman" w:eastAsia="Times New Roman" w:hAnsi="Times New Roman" w:cs="Times New Roman"/>
          <w:sz w:val="24"/>
          <w:szCs w:val="24"/>
        </w:rPr>
        <w:t xml:space="preserve">siswa, </w:t>
      </w:r>
      <w:r w:rsidRPr="008C52B1">
        <w:rPr>
          <w:rFonts w:ascii="Times New Roman" w:eastAsia="Times New Roman" w:hAnsi="Times New Roman" w:cs="Times New Roman"/>
          <w:sz w:val="24"/>
          <w:szCs w:val="24"/>
          <w:lang w:val="sv-SE"/>
        </w:rPr>
        <w:t>seperti menyebutkan, menjelas</w:t>
      </w:r>
      <w:r>
        <w:rPr>
          <w:rFonts w:ascii="Times New Roman" w:eastAsia="Times New Roman" w:hAnsi="Times New Roman" w:cs="Times New Roman"/>
          <w:sz w:val="24"/>
          <w:szCs w:val="24"/>
          <w:lang w:val="sv-SE"/>
        </w:rPr>
        <w:t>kan, menganalisis dan lainnya.</w:t>
      </w:r>
    </w:p>
    <w:p w:rsidR="0087261F" w:rsidRPr="008C52B1" w:rsidRDefault="0087261F" w:rsidP="003E36A2">
      <w:pPr>
        <w:tabs>
          <w:tab w:val="left" w:pos="7513"/>
        </w:tabs>
        <w:spacing w:after="0" w:line="240" w:lineRule="auto"/>
        <w:ind w:left="851" w:right="709"/>
        <w:jc w:val="both"/>
        <w:rPr>
          <w:rFonts w:ascii="Times New Roman" w:eastAsia="Times New Roman" w:hAnsi="Times New Roman" w:cs="Times New Roman"/>
          <w:sz w:val="24"/>
          <w:szCs w:val="24"/>
        </w:rPr>
      </w:pPr>
    </w:p>
    <w:p w:rsidR="0087261F" w:rsidRDefault="0087261F" w:rsidP="003E36A2">
      <w:pPr>
        <w:tabs>
          <w:tab w:val="left" w:pos="7513"/>
        </w:tabs>
        <w:spacing w:after="0" w:line="240" w:lineRule="auto"/>
        <w:ind w:left="851" w:right="709" w:hanging="142"/>
        <w:jc w:val="both"/>
        <w:rPr>
          <w:rFonts w:ascii="Times New Roman" w:eastAsia="Times New Roman" w:hAnsi="Times New Roman" w:cs="Times New Roman"/>
          <w:sz w:val="24"/>
          <w:szCs w:val="24"/>
          <w:lang w:val="sv-SE"/>
        </w:rPr>
      </w:pPr>
      <w:r>
        <w:rPr>
          <w:rFonts w:ascii="Times New Roman" w:eastAsia="Times New Roman" w:hAnsi="Times New Roman" w:cs="Times New Roman"/>
          <w:iCs/>
          <w:sz w:val="24"/>
          <w:szCs w:val="24"/>
          <w:lang w:val="sv-SE"/>
        </w:rPr>
        <w:t>c.</w:t>
      </w:r>
      <w:r w:rsidRPr="008C52B1">
        <w:rPr>
          <w:rFonts w:ascii="Times New Roman" w:eastAsia="Times New Roman" w:hAnsi="Times New Roman" w:cs="Times New Roman"/>
          <w:iCs/>
          <w:sz w:val="24"/>
          <w:szCs w:val="24"/>
          <w:lang w:val="sv-SE"/>
        </w:rPr>
        <w:t>Condition</w:t>
      </w:r>
      <w:r>
        <w:rPr>
          <w:rFonts w:ascii="Times New Roman" w:eastAsia="Times New Roman" w:hAnsi="Times New Roman" w:cs="Times New Roman"/>
          <w:sz w:val="24"/>
          <w:szCs w:val="24"/>
          <w:lang w:val="sv-SE"/>
        </w:rPr>
        <w:t>,</w:t>
      </w:r>
      <w:r w:rsidRPr="008C52B1">
        <w:rPr>
          <w:rFonts w:ascii="Times New Roman" w:eastAsia="Times New Roman" w:hAnsi="Times New Roman" w:cs="Times New Roman"/>
          <w:sz w:val="24"/>
          <w:szCs w:val="24"/>
          <w:lang w:val="sv-SE"/>
        </w:rPr>
        <w:t xml:space="preserve"> berarti batasan yang dikenakan kepada siswa atau alat yang digunakan siswa ketika ia tes.</w:t>
      </w:r>
      <w:r>
        <w:rPr>
          <w:rFonts w:ascii="Times New Roman" w:eastAsia="Times New Roman" w:hAnsi="Times New Roman" w:cs="Times New Roman"/>
          <w:sz w:val="24"/>
          <w:szCs w:val="24"/>
          <w:lang w:val="sv-SE"/>
        </w:rPr>
        <w:t xml:space="preserve"> </w:t>
      </w:r>
      <w:r w:rsidRPr="008C52B1">
        <w:rPr>
          <w:rFonts w:ascii="Times New Roman" w:eastAsia="Times New Roman" w:hAnsi="Times New Roman" w:cs="Times New Roman"/>
          <w:sz w:val="24"/>
          <w:szCs w:val="24"/>
          <w:lang w:val="sv-SE"/>
        </w:rPr>
        <w:t>Kondisi ini dapat memberikan gambaran kepada pengembang tes tentang kondisi atau keadaan bagaimana siswa atau mahasiswa diharapkan dapat mendemonstrasikan perilaku saat ini di tes,misalnya dengan menggunakan rumus tertentu atau kriteria tertentu.</w:t>
      </w:r>
    </w:p>
    <w:p w:rsidR="0087261F" w:rsidRPr="008C52B1" w:rsidRDefault="0087261F" w:rsidP="003E36A2">
      <w:pPr>
        <w:tabs>
          <w:tab w:val="left" w:pos="7513"/>
        </w:tabs>
        <w:spacing w:after="0" w:line="240" w:lineRule="auto"/>
        <w:ind w:left="851" w:right="709"/>
        <w:jc w:val="both"/>
        <w:rPr>
          <w:rFonts w:ascii="Times New Roman" w:eastAsia="Times New Roman" w:hAnsi="Times New Roman" w:cs="Times New Roman"/>
          <w:sz w:val="24"/>
          <w:szCs w:val="24"/>
        </w:rPr>
      </w:pPr>
    </w:p>
    <w:p w:rsidR="0087261F" w:rsidRDefault="0087261F" w:rsidP="003E36A2">
      <w:pPr>
        <w:tabs>
          <w:tab w:val="left" w:pos="7513"/>
        </w:tabs>
        <w:spacing w:after="0" w:line="240" w:lineRule="auto"/>
        <w:ind w:left="851" w:right="709" w:hanging="142"/>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v-SE"/>
        </w:rPr>
        <w:t>d.</w:t>
      </w:r>
      <w:r w:rsidRPr="008C52B1">
        <w:rPr>
          <w:rFonts w:ascii="Times New Roman" w:eastAsia="Times New Roman" w:hAnsi="Times New Roman" w:cs="Times New Roman"/>
          <w:iCs/>
          <w:sz w:val="24"/>
          <w:szCs w:val="24"/>
          <w:lang w:val="sv-SE"/>
        </w:rPr>
        <w:t>Degree</w:t>
      </w:r>
      <w:r>
        <w:rPr>
          <w:rFonts w:ascii="Times New Roman" w:eastAsia="Times New Roman" w:hAnsi="Times New Roman" w:cs="Times New Roman"/>
          <w:sz w:val="24"/>
          <w:szCs w:val="24"/>
        </w:rPr>
        <w:t xml:space="preserve">, </w:t>
      </w:r>
      <w:r w:rsidRPr="008C52B1">
        <w:rPr>
          <w:rFonts w:ascii="Times New Roman" w:eastAsia="Times New Roman" w:hAnsi="Times New Roman" w:cs="Times New Roman"/>
          <w:sz w:val="24"/>
          <w:szCs w:val="24"/>
          <w:lang w:val="sv-SE"/>
        </w:rPr>
        <w:t>merupakan tingkat keberhasilan siswa dalam mencapai pe</w:t>
      </w:r>
      <w:r>
        <w:rPr>
          <w:rFonts w:ascii="Times New Roman" w:eastAsia="Times New Roman" w:hAnsi="Times New Roman" w:cs="Times New Roman"/>
          <w:sz w:val="24"/>
          <w:szCs w:val="24"/>
          <w:lang w:val="sv-SE"/>
        </w:rPr>
        <w:t xml:space="preserve">rilaku tersebut, adakalanya </w:t>
      </w:r>
      <w:r w:rsidRPr="008C52B1">
        <w:rPr>
          <w:rFonts w:ascii="Times New Roman" w:eastAsia="Times New Roman" w:hAnsi="Times New Roman" w:cs="Times New Roman"/>
          <w:sz w:val="24"/>
          <w:szCs w:val="24"/>
          <w:lang w:val="sv-SE"/>
        </w:rPr>
        <w:t>siswa diharapkan dapat melak</w:t>
      </w:r>
      <w:r>
        <w:rPr>
          <w:rFonts w:ascii="Times New Roman" w:eastAsia="Times New Roman" w:hAnsi="Times New Roman" w:cs="Times New Roman"/>
          <w:sz w:val="24"/>
          <w:szCs w:val="24"/>
          <w:lang w:val="sv-SE"/>
        </w:rPr>
        <w:t>ukan sesuatu dengan sempurna tan</w:t>
      </w:r>
      <w:r w:rsidRPr="008C52B1">
        <w:rPr>
          <w:rFonts w:ascii="Times New Roman" w:eastAsia="Times New Roman" w:hAnsi="Times New Roman" w:cs="Times New Roman"/>
          <w:sz w:val="24"/>
          <w:szCs w:val="24"/>
          <w:lang w:val="sv-SE"/>
        </w:rPr>
        <w:t>pa salah dalam waktu dua jam dan lainnya.</w:t>
      </w:r>
    </w:p>
    <w:p w:rsidR="0087261F" w:rsidRPr="0087261F" w:rsidRDefault="0087261F" w:rsidP="0087261F">
      <w:pPr>
        <w:spacing w:after="0" w:line="240" w:lineRule="auto"/>
        <w:ind w:left="851" w:right="567" w:hanging="142"/>
        <w:jc w:val="both"/>
        <w:rPr>
          <w:rFonts w:ascii="Times New Roman" w:eastAsia="Times New Roman" w:hAnsi="Times New Roman" w:cs="Times New Roman"/>
          <w:sz w:val="24"/>
          <w:szCs w:val="24"/>
        </w:rPr>
      </w:pPr>
    </w:p>
    <w:p w:rsidR="00EF76EA" w:rsidRDefault="00EF76EA" w:rsidP="00EF76EA">
      <w:pPr>
        <w:spacing w:line="480" w:lineRule="auto"/>
        <w:ind w:firstLine="709"/>
        <w:jc w:val="both"/>
        <w:rPr>
          <w:rFonts w:ascii="Times New Roman" w:hAnsi="Times New Roman" w:cs="Times New Roman"/>
          <w:bCs/>
          <w:sz w:val="24"/>
          <w:szCs w:val="24"/>
        </w:rPr>
      </w:pPr>
      <w:r w:rsidRPr="00E1247D">
        <w:rPr>
          <w:rFonts w:ascii="Times New Roman" w:hAnsi="Times New Roman" w:cs="Times New Roman"/>
          <w:bCs/>
          <w:sz w:val="24"/>
          <w:szCs w:val="24"/>
        </w:rPr>
        <w:t>Upaya merumuskan tujuan pembelajaran dapat memberikan manfaat tertentu, ba</w:t>
      </w:r>
      <w:r>
        <w:rPr>
          <w:rFonts w:ascii="Times New Roman" w:hAnsi="Times New Roman" w:cs="Times New Roman"/>
          <w:bCs/>
          <w:sz w:val="24"/>
          <w:szCs w:val="24"/>
        </w:rPr>
        <w:t xml:space="preserve">ik bagi guru maupun siswa. </w:t>
      </w:r>
      <w:r w:rsidRPr="00E1247D">
        <w:rPr>
          <w:rFonts w:ascii="Times New Roman" w:hAnsi="Times New Roman" w:cs="Times New Roman"/>
          <w:bCs/>
          <w:sz w:val="24"/>
          <w:szCs w:val="24"/>
        </w:rPr>
        <w:t xml:space="preserve">Syaodih </w:t>
      </w:r>
      <w:r>
        <w:rPr>
          <w:rFonts w:ascii="Times New Roman" w:hAnsi="Times New Roman" w:cs="Times New Roman"/>
          <w:bCs/>
          <w:sz w:val="24"/>
          <w:szCs w:val="24"/>
        </w:rPr>
        <w:t>dala</w:t>
      </w:r>
      <w:r w:rsidR="008205F5">
        <w:rPr>
          <w:rFonts w:ascii="Times New Roman" w:hAnsi="Times New Roman" w:cs="Times New Roman"/>
          <w:bCs/>
          <w:sz w:val="24"/>
          <w:szCs w:val="24"/>
        </w:rPr>
        <w:t>m Erviani (2012</w:t>
      </w:r>
      <w:r>
        <w:rPr>
          <w:rFonts w:ascii="Times New Roman" w:hAnsi="Times New Roman" w:cs="Times New Roman"/>
          <w:bCs/>
          <w:sz w:val="24"/>
          <w:szCs w:val="24"/>
        </w:rPr>
        <w:t>) mengidentifikasi empat</w:t>
      </w:r>
      <w:r w:rsidRPr="00E1247D">
        <w:rPr>
          <w:rFonts w:ascii="Times New Roman" w:hAnsi="Times New Roman" w:cs="Times New Roman"/>
          <w:bCs/>
          <w:sz w:val="24"/>
          <w:szCs w:val="24"/>
        </w:rPr>
        <w:t xml:space="preserve"> manfaat dari tujuan pembelajaran, yaitu:</w:t>
      </w:r>
    </w:p>
    <w:p w:rsidR="00EF76EA" w:rsidRPr="00E1247D" w:rsidRDefault="00EF76EA" w:rsidP="009E6412">
      <w:pPr>
        <w:pStyle w:val="ListParagraph"/>
        <w:numPr>
          <w:ilvl w:val="0"/>
          <w:numId w:val="13"/>
        </w:numPr>
        <w:spacing w:line="240" w:lineRule="auto"/>
        <w:ind w:left="1134" w:right="567"/>
        <w:jc w:val="both"/>
        <w:rPr>
          <w:rFonts w:ascii="Times New Roman" w:hAnsi="Times New Roman" w:cs="Times New Roman"/>
          <w:sz w:val="24"/>
          <w:szCs w:val="24"/>
        </w:rPr>
      </w:pPr>
      <w:r>
        <w:rPr>
          <w:rFonts w:ascii="Times New Roman" w:hAnsi="Times New Roman" w:cs="Times New Roman"/>
          <w:bCs/>
          <w:sz w:val="24"/>
          <w:szCs w:val="24"/>
        </w:rPr>
        <w:lastRenderedPageBreak/>
        <w:t>M</w:t>
      </w:r>
      <w:r w:rsidRPr="00E1247D">
        <w:rPr>
          <w:rFonts w:ascii="Times New Roman" w:hAnsi="Times New Roman" w:cs="Times New Roman"/>
          <w:bCs/>
          <w:sz w:val="24"/>
          <w:szCs w:val="24"/>
        </w:rPr>
        <w:t>emudahkan dalam mengkomunikasikan maksud kegiatan belajar mengajar kepada siswa, sehingga siswa dapat melakukan perbuatan be</w:t>
      </w:r>
      <w:r>
        <w:rPr>
          <w:rFonts w:ascii="Times New Roman" w:hAnsi="Times New Roman" w:cs="Times New Roman"/>
          <w:bCs/>
          <w:sz w:val="24"/>
          <w:szCs w:val="24"/>
        </w:rPr>
        <w:t xml:space="preserve">lajarnya secara lebih mandiri; </w:t>
      </w:r>
    </w:p>
    <w:p w:rsidR="00EF76EA" w:rsidRPr="00E1247D" w:rsidRDefault="00EF76EA" w:rsidP="009E6412">
      <w:pPr>
        <w:pStyle w:val="ListParagraph"/>
        <w:numPr>
          <w:ilvl w:val="0"/>
          <w:numId w:val="13"/>
        </w:numPr>
        <w:spacing w:line="240" w:lineRule="auto"/>
        <w:ind w:left="1134" w:right="567"/>
        <w:jc w:val="both"/>
        <w:rPr>
          <w:rFonts w:ascii="Times New Roman" w:hAnsi="Times New Roman" w:cs="Times New Roman"/>
          <w:sz w:val="24"/>
          <w:szCs w:val="24"/>
        </w:rPr>
      </w:pPr>
      <w:r>
        <w:rPr>
          <w:rFonts w:ascii="Times New Roman" w:hAnsi="Times New Roman" w:cs="Times New Roman"/>
          <w:bCs/>
          <w:sz w:val="24"/>
          <w:szCs w:val="24"/>
        </w:rPr>
        <w:t>M</w:t>
      </w:r>
      <w:r w:rsidRPr="00E1247D">
        <w:rPr>
          <w:rFonts w:ascii="Times New Roman" w:hAnsi="Times New Roman" w:cs="Times New Roman"/>
          <w:bCs/>
          <w:sz w:val="24"/>
          <w:szCs w:val="24"/>
        </w:rPr>
        <w:t>emudahkan guru memilih dan menyusun bahan ajar</w:t>
      </w:r>
      <w:r>
        <w:rPr>
          <w:rFonts w:ascii="Times New Roman" w:hAnsi="Times New Roman" w:cs="Times New Roman"/>
          <w:bCs/>
          <w:sz w:val="24"/>
          <w:szCs w:val="24"/>
        </w:rPr>
        <w:t>;</w:t>
      </w:r>
    </w:p>
    <w:p w:rsidR="00EF76EA" w:rsidRPr="00E1247D" w:rsidRDefault="00EF76EA" w:rsidP="009E6412">
      <w:pPr>
        <w:pStyle w:val="ListParagraph"/>
        <w:numPr>
          <w:ilvl w:val="0"/>
          <w:numId w:val="13"/>
        </w:numPr>
        <w:spacing w:line="240" w:lineRule="auto"/>
        <w:ind w:left="1134" w:right="567"/>
        <w:jc w:val="both"/>
        <w:rPr>
          <w:rFonts w:ascii="Times New Roman" w:hAnsi="Times New Roman" w:cs="Times New Roman"/>
          <w:sz w:val="24"/>
          <w:szCs w:val="24"/>
        </w:rPr>
      </w:pPr>
      <w:r w:rsidRPr="00E1247D">
        <w:rPr>
          <w:rFonts w:ascii="Times New Roman" w:hAnsi="Times New Roman" w:cs="Times New Roman"/>
          <w:bCs/>
          <w:sz w:val="24"/>
          <w:szCs w:val="24"/>
        </w:rPr>
        <w:t xml:space="preserve">membantu memudahkan guru menentukan kegiatan belajar dan media pembelajaran; </w:t>
      </w:r>
    </w:p>
    <w:p w:rsidR="00EF76EA" w:rsidRPr="001A34A8" w:rsidRDefault="00EF76EA" w:rsidP="009E6412">
      <w:pPr>
        <w:pStyle w:val="ListParagraph"/>
        <w:numPr>
          <w:ilvl w:val="0"/>
          <w:numId w:val="13"/>
        </w:numPr>
        <w:spacing w:before="240" w:line="240" w:lineRule="auto"/>
        <w:ind w:left="1134" w:right="567"/>
        <w:jc w:val="both"/>
        <w:rPr>
          <w:rFonts w:ascii="Times New Roman" w:hAnsi="Times New Roman" w:cs="Times New Roman"/>
          <w:sz w:val="24"/>
          <w:szCs w:val="24"/>
        </w:rPr>
      </w:pPr>
      <w:r w:rsidRPr="00E1247D">
        <w:rPr>
          <w:rFonts w:ascii="Times New Roman" w:hAnsi="Times New Roman" w:cs="Times New Roman"/>
          <w:bCs/>
          <w:sz w:val="24"/>
          <w:szCs w:val="24"/>
        </w:rPr>
        <w:t>memudahkan guru mengadakan penilaian.  </w:t>
      </w:r>
    </w:p>
    <w:p w:rsidR="001A34A8" w:rsidRPr="00FE74C6" w:rsidRDefault="001A34A8" w:rsidP="001A34A8">
      <w:pPr>
        <w:pStyle w:val="ListParagraph"/>
        <w:spacing w:before="240" w:line="240" w:lineRule="auto"/>
        <w:ind w:left="1134" w:right="567"/>
        <w:jc w:val="both"/>
        <w:rPr>
          <w:rFonts w:ascii="Times New Roman" w:hAnsi="Times New Roman" w:cs="Times New Roman"/>
          <w:sz w:val="24"/>
          <w:szCs w:val="24"/>
        </w:rPr>
      </w:pPr>
    </w:p>
    <w:p w:rsidR="00EF76EA" w:rsidRDefault="001A34A8" w:rsidP="001A34A8">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pembelajaran merupakan pengikat segala aktivitas guru</w:t>
      </w:r>
      <w:r w:rsidRPr="001A34A8">
        <w:rPr>
          <w:rFonts w:ascii="Times New Roman" w:hAnsi="Times New Roman" w:cs="Times New Roman"/>
          <w:sz w:val="24"/>
          <w:szCs w:val="24"/>
        </w:rPr>
        <w:t xml:space="preserve"> </w:t>
      </w:r>
      <w:r>
        <w:rPr>
          <w:rFonts w:ascii="Times New Roman" w:hAnsi="Times New Roman" w:cs="Times New Roman"/>
          <w:sz w:val="24"/>
          <w:szCs w:val="24"/>
        </w:rPr>
        <w:t>dan siswa. Oleh sebab itu merumuskan tujuan pembelajaran merupakan langkah pertama yang harus dilakukan dalam perencanaan pembelajaran.</w:t>
      </w:r>
    </w:p>
    <w:p w:rsidR="003C1106" w:rsidRDefault="003C1106" w:rsidP="0087261F">
      <w:pPr>
        <w:spacing w:after="0" w:line="240" w:lineRule="auto"/>
        <w:jc w:val="both"/>
        <w:rPr>
          <w:rFonts w:ascii="Times New Roman" w:hAnsi="Times New Roman" w:cs="Times New Roman"/>
          <w:sz w:val="24"/>
          <w:szCs w:val="24"/>
        </w:rPr>
      </w:pPr>
    </w:p>
    <w:p w:rsidR="004302C5" w:rsidRPr="003C1106" w:rsidRDefault="004302C5" w:rsidP="0087261F">
      <w:pPr>
        <w:spacing w:after="0" w:line="240" w:lineRule="auto"/>
        <w:jc w:val="both"/>
        <w:rPr>
          <w:rFonts w:ascii="Times New Roman" w:hAnsi="Times New Roman" w:cs="Times New Roman"/>
          <w:sz w:val="24"/>
          <w:szCs w:val="24"/>
        </w:rPr>
      </w:pPr>
    </w:p>
    <w:p w:rsidR="00476F09" w:rsidRPr="00CD367C" w:rsidRDefault="00D71262" w:rsidP="009E6412">
      <w:pPr>
        <w:pStyle w:val="ListParagraph"/>
        <w:numPr>
          <w:ilvl w:val="0"/>
          <w:numId w:val="8"/>
        </w:numPr>
        <w:tabs>
          <w:tab w:val="left" w:pos="0"/>
          <w:tab w:val="left" w:pos="360"/>
        </w:tabs>
        <w:spacing w:after="0" w:line="480" w:lineRule="auto"/>
        <w:ind w:left="426" w:hanging="426"/>
        <w:jc w:val="both"/>
        <w:rPr>
          <w:rFonts w:ascii="Times New Roman" w:hAnsi="Times New Roman" w:cs="Times New Roman"/>
          <w:b/>
          <w:sz w:val="24"/>
          <w:szCs w:val="24"/>
        </w:rPr>
      </w:pPr>
      <w:r w:rsidRPr="00CD367C">
        <w:rPr>
          <w:rFonts w:ascii="Times New Roman" w:hAnsi="Times New Roman" w:cs="Times New Roman"/>
          <w:b/>
          <w:sz w:val="24"/>
          <w:szCs w:val="24"/>
        </w:rPr>
        <w:t>Materi Pelajaran</w:t>
      </w:r>
    </w:p>
    <w:p w:rsidR="00120EF0" w:rsidRPr="00120EF0" w:rsidRDefault="00D71262" w:rsidP="00120EF0">
      <w:pPr>
        <w:tabs>
          <w:tab w:val="left" w:pos="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1262">
        <w:rPr>
          <w:rFonts w:ascii="Times New Roman" w:hAnsi="Times New Roman" w:cs="Times New Roman"/>
          <w:sz w:val="24"/>
          <w:szCs w:val="24"/>
        </w:rPr>
        <w:t xml:space="preserve">Materi pengajaran merupakan suatu yang disajikan guru untuk diolah dan kemudian dipahami oleh siswa, dalam rangka pencapaian tujuan-tujuan instruksional yang telah ditetapkan. Dengan kata lain, materi pelajaran merupakan salah satu unsur atau komponen yang penting </w:t>
      </w:r>
      <w:r w:rsidR="008D64BD">
        <w:rPr>
          <w:rFonts w:ascii="Times New Roman" w:hAnsi="Times New Roman" w:cs="Times New Roman"/>
          <w:sz w:val="24"/>
          <w:szCs w:val="24"/>
        </w:rPr>
        <w:t>dalam proses pembelajaran dan untuk</w:t>
      </w:r>
      <w:r w:rsidRPr="00D71262">
        <w:rPr>
          <w:rFonts w:ascii="Times New Roman" w:hAnsi="Times New Roman" w:cs="Times New Roman"/>
          <w:sz w:val="24"/>
          <w:szCs w:val="24"/>
        </w:rPr>
        <w:t xml:space="preserve"> mencapai tujuan-tujuan pengajaran.</w:t>
      </w:r>
      <w:r w:rsidR="003C1106">
        <w:rPr>
          <w:rFonts w:ascii="Times New Roman" w:hAnsi="Times New Roman" w:cs="Times New Roman"/>
          <w:sz w:val="24"/>
          <w:szCs w:val="24"/>
        </w:rPr>
        <w:t xml:space="preserve"> </w:t>
      </w:r>
      <w:r w:rsidR="00120EF0" w:rsidRPr="00120EF0">
        <w:rPr>
          <w:rFonts w:ascii="Times New Roman" w:hAnsi="Times New Roman" w:cs="Times New Roman"/>
          <w:sz w:val="24"/>
          <w:szCs w:val="24"/>
        </w:rPr>
        <w:t xml:space="preserve">Oleh Sanjaya (2009: 142) materi pelajaran dapat dibedakan menjadi: </w:t>
      </w:r>
    </w:p>
    <w:p w:rsidR="00120EF0" w:rsidRDefault="00120EF0" w:rsidP="003E36A2">
      <w:pPr>
        <w:pStyle w:val="ListParagraph"/>
        <w:numPr>
          <w:ilvl w:val="0"/>
          <w:numId w:val="11"/>
        </w:numPr>
        <w:spacing w:line="240" w:lineRule="auto"/>
        <w:ind w:left="1134" w:right="709" w:hanging="219"/>
        <w:jc w:val="both"/>
        <w:rPr>
          <w:rFonts w:ascii="Times New Roman" w:hAnsi="Times New Roman" w:cs="Times New Roman"/>
          <w:sz w:val="24"/>
          <w:szCs w:val="24"/>
        </w:rPr>
      </w:pPr>
      <w:r>
        <w:rPr>
          <w:rFonts w:ascii="Times New Roman" w:hAnsi="Times New Roman" w:cs="Times New Roman"/>
          <w:sz w:val="24"/>
          <w:szCs w:val="24"/>
        </w:rPr>
        <w:t xml:space="preserve">Pengetahuan menunjuk pada informasi yang disimpan dalam pikiran </w:t>
      </w:r>
      <w:r w:rsidRPr="00CC1337">
        <w:rPr>
          <w:rFonts w:ascii="Times New Roman" w:hAnsi="Times New Roman" w:cs="Times New Roman"/>
          <w:i/>
          <w:sz w:val="24"/>
          <w:szCs w:val="24"/>
        </w:rPr>
        <w:t>(mind)</w:t>
      </w:r>
      <w:r>
        <w:rPr>
          <w:rFonts w:ascii="Times New Roman" w:hAnsi="Times New Roman" w:cs="Times New Roman"/>
          <w:sz w:val="24"/>
          <w:szCs w:val="24"/>
        </w:rPr>
        <w:t xml:space="preserve"> siswa, dengan demikian pengetahuan berhubungan dengan berbagai informasi yang harus dihafal dan dikuasai oleh siswa, sehingga manakala diperlukan siswa dapat mengungkapkan kembali. </w:t>
      </w:r>
    </w:p>
    <w:p w:rsidR="00120EF0" w:rsidRDefault="00120EF0" w:rsidP="003E36A2">
      <w:pPr>
        <w:pStyle w:val="ListParagraph"/>
        <w:numPr>
          <w:ilvl w:val="0"/>
          <w:numId w:val="11"/>
        </w:numPr>
        <w:spacing w:line="240" w:lineRule="auto"/>
        <w:ind w:left="1134" w:right="709" w:hanging="219"/>
        <w:jc w:val="both"/>
        <w:rPr>
          <w:rFonts w:ascii="Times New Roman" w:hAnsi="Times New Roman" w:cs="Times New Roman"/>
          <w:sz w:val="24"/>
          <w:szCs w:val="24"/>
        </w:rPr>
      </w:pPr>
      <w:r>
        <w:rPr>
          <w:rFonts w:ascii="Times New Roman" w:hAnsi="Times New Roman" w:cs="Times New Roman"/>
          <w:sz w:val="24"/>
          <w:szCs w:val="24"/>
        </w:rPr>
        <w:t xml:space="preserve">Ketrampilan </w:t>
      </w:r>
      <w:r w:rsidRPr="00982486">
        <w:rPr>
          <w:rFonts w:ascii="Times New Roman" w:hAnsi="Times New Roman" w:cs="Times New Roman"/>
          <w:i/>
          <w:sz w:val="24"/>
          <w:szCs w:val="24"/>
        </w:rPr>
        <w:t xml:space="preserve">(skill) </w:t>
      </w:r>
      <w:r>
        <w:rPr>
          <w:rFonts w:ascii="Times New Roman" w:hAnsi="Times New Roman" w:cs="Times New Roman"/>
          <w:sz w:val="24"/>
          <w:szCs w:val="24"/>
        </w:rPr>
        <w:t>menunjuk pada tindakan-tindakan yang dilakukan seseorang dengan cara yang kompeten untuk mencapai tujuan tertentu.</w:t>
      </w:r>
    </w:p>
    <w:p w:rsidR="00120EF0" w:rsidRPr="008D64BD" w:rsidRDefault="00120EF0" w:rsidP="003E36A2">
      <w:pPr>
        <w:pStyle w:val="ListParagraph"/>
        <w:numPr>
          <w:ilvl w:val="0"/>
          <w:numId w:val="11"/>
        </w:numPr>
        <w:spacing w:line="240" w:lineRule="auto"/>
        <w:ind w:left="1134" w:right="709" w:hanging="219"/>
        <w:jc w:val="both"/>
        <w:rPr>
          <w:rFonts w:ascii="Times New Roman" w:hAnsi="Times New Roman" w:cs="Times New Roman"/>
          <w:sz w:val="24"/>
          <w:szCs w:val="24"/>
        </w:rPr>
      </w:pPr>
      <w:r>
        <w:rPr>
          <w:rFonts w:ascii="Times New Roman" w:hAnsi="Times New Roman" w:cs="Times New Roman"/>
          <w:sz w:val="24"/>
          <w:szCs w:val="24"/>
        </w:rPr>
        <w:t xml:space="preserve">Sikap </w:t>
      </w:r>
      <w:r w:rsidRPr="00982486">
        <w:rPr>
          <w:rFonts w:ascii="Times New Roman" w:hAnsi="Times New Roman" w:cs="Times New Roman"/>
          <w:i/>
          <w:sz w:val="24"/>
          <w:szCs w:val="24"/>
        </w:rPr>
        <w:t>(attitude)</w:t>
      </w:r>
      <w:r>
        <w:rPr>
          <w:rFonts w:ascii="Times New Roman" w:hAnsi="Times New Roman" w:cs="Times New Roman"/>
          <w:sz w:val="24"/>
          <w:szCs w:val="24"/>
        </w:rPr>
        <w:t xml:space="preserve"> menunjuk pada kecenderungan seseorang untuk bertindak ssuai dengan nilai dan norma yang diyakini kebenarannya oleh siswa.</w:t>
      </w:r>
    </w:p>
    <w:p w:rsidR="003C1106" w:rsidRPr="003C1106" w:rsidRDefault="00810C23" w:rsidP="008D64BD">
      <w:pPr>
        <w:tabs>
          <w:tab w:val="left" w:pos="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Di negara manapun, sekolah adalah tempat yang berfungsi mengembangkan seluruh aspek kepribadian peserta didik atau siswa yang meliputi aspek kognitif, afektif, maupun psikomotor.</w:t>
      </w:r>
      <w:r w:rsidR="00295963">
        <w:rPr>
          <w:rFonts w:ascii="Times New Roman" w:hAnsi="Times New Roman" w:cs="Times New Roman"/>
          <w:sz w:val="24"/>
          <w:szCs w:val="24"/>
        </w:rPr>
        <w:t xml:space="preserve"> Selanjutnya d</w:t>
      </w:r>
      <w:r w:rsidR="003C1106" w:rsidRPr="003C1106">
        <w:rPr>
          <w:rFonts w:ascii="Times New Roman" w:hAnsi="Times New Roman" w:cs="Times New Roman"/>
          <w:sz w:val="24"/>
          <w:szCs w:val="24"/>
        </w:rPr>
        <w:t xml:space="preserve">asar pemilihan materi pengajaran </w:t>
      </w:r>
      <w:r w:rsidR="000A11EA">
        <w:rPr>
          <w:rFonts w:ascii="Times New Roman" w:hAnsi="Times New Roman" w:cs="Times New Roman"/>
          <w:sz w:val="24"/>
          <w:szCs w:val="24"/>
        </w:rPr>
        <w:t>adalah tujuan pembeljaran</w:t>
      </w:r>
      <w:r w:rsidR="003C1106" w:rsidRPr="003C1106">
        <w:rPr>
          <w:rFonts w:ascii="Times New Roman" w:hAnsi="Times New Roman" w:cs="Times New Roman"/>
          <w:sz w:val="24"/>
          <w:szCs w:val="24"/>
        </w:rPr>
        <w:t>, tingkat perkembangan, serta tersedianya waktu dan fasilitas</w:t>
      </w:r>
      <w:r w:rsidR="003C1106">
        <w:t xml:space="preserve">. </w:t>
      </w:r>
      <w:r w:rsidR="003C1106" w:rsidRPr="003C1106">
        <w:rPr>
          <w:rFonts w:ascii="Times New Roman" w:hAnsi="Times New Roman" w:cs="Times New Roman"/>
          <w:sz w:val="24"/>
          <w:szCs w:val="24"/>
        </w:rPr>
        <w:t xml:space="preserve">Menurut Suryosubroto </w:t>
      </w:r>
      <w:r w:rsidR="008205F5">
        <w:rPr>
          <w:rFonts w:ascii="Times New Roman" w:hAnsi="Times New Roman" w:cs="Times New Roman"/>
          <w:sz w:val="24"/>
          <w:szCs w:val="24"/>
        </w:rPr>
        <w:t>dalam Ibrahim dan Syaodih (2003</w:t>
      </w:r>
      <w:r w:rsidR="003C1106" w:rsidRPr="003C1106">
        <w:rPr>
          <w:rFonts w:ascii="Times New Roman" w:hAnsi="Times New Roman" w:cs="Times New Roman"/>
          <w:sz w:val="24"/>
          <w:szCs w:val="24"/>
        </w:rPr>
        <w:t>: 99) memilih bahan pelajaran hendaknya mempertimbangkan :</w:t>
      </w:r>
    </w:p>
    <w:p w:rsidR="003C1106" w:rsidRPr="003C1106" w:rsidRDefault="003C1106" w:rsidP="003C1106">
      <w:pPr>
        <w:tabs>
          <w:tab w:val="left" w:pos="1418"/>
        </w:tabs>
        <w:spacing w:after="0" w:line="240" w:lineRule="auto"/>
        <w:ind w:left="1418" w:right="711" w:hanging="284"/>
        <w:jc w:val="both"/>
        <w:rPr>
          <w:rFonts w:ascii="Times New Roman" w:hAnsi="Times New Roman" w:cs="Times New Roman"/>
          <w:sz w:val="24"/>
          <w:szCs w:val="24"/>
        </w:rPr>
      </w:pPr>
      <w:r w:rsidRPr="003C1106">
        <w:rPr>
          <w:rFonts w:ascii="Times New Roman" w:hAnsi="Times New Roman" w:cs="Times New Roman"/>
          <w:sz w:val="24"/>
          <w:szCs w:val="24"/>
        </w:rPr>
        <w:t>a.</w:t>
      </w:r>
      <w:r w:rsidRPr="003C1106">
        <w:rPr>
          <w:rFonts w:ascii="Times New Roman" w:hAnsi="Times New Roman" w:cs="Times New Roman"/>
          <w:sz w:val="24"/>
          <w:szCs w:val="24"/>
        </w:rPr>
        <w:tab/>
        <w:t xml:space="preserve">Tujuan yang akan dicapai, sehingga bahan yang akan </w:t>
      </w:r>
      <w:r>
        <w:rPr>
          <w:rFonts w:ascii="Times New Roman" w:hAnsi="Times New Roman" w:cs="Times New Roman"/>
          <w:sz w:val="24"/>
          <w:szCs w:val="24"/>
        </w:rPr>
        <w:t xml:space="preserve"> </w:t>
      </w:r>
      <w:r w:rsidRPr="003C1106">
        <w:rPr>
          <w:rFonts w:ascii="Times New Roman" w:hAnsi="Times New Roman" w:cs="Times New Roman"/>
          <w:sz w:val="24"/>
          <w:szCs w:val="24"/>
        </w:rPr>
        <w:t>disampaikan relevan dengan tujuan yang dirumuskan.</w:t>
      </w:r>
    </w:p>
    <w:p w:rsidR="003C1106" w:rsidRPr="003C1106" w:rsidRDefault="003C1106" w:rsidP="003C1106">
      <w:pPr>
        <w:tabs>
          <w:tab w:val="left" w:pos="1418"/>
        </w:tabs>
        <w:spacing w:after="0" w:line="240" w:lineRule="auto"/>
        <w:ind w:left="1418" w:right="711" w:hanging="284"/>
        <w:jc w:val="both"/>
        <w:rPr>
          <w:rFonts w:ascii="Times New Roman" w:hAnsi="Times New Roman" w:cs="Times New Roman"/>
          <w:sz w:val="24"/>
          <w:szCs w:val="24"/>
        </w:rPr>
      </w:pPr>
      <w:r w:rsidRPr="003C1106">
        <w:rPr>
          <w:rFonts w:ascii="Times New Roman" w:hAnsi="Times New Roman" w:cs="Times New Roman"/>
          <w:sz w:val="24"/>
          <w:szCs w:val="24"/>
        </w:rPr>
        <w:t>b.</w:t>
      </w:r>
      <w:r w:rsidRPr="003C1106">
        <w:rPr>
          <w:rFonts w:ascii="Times New Roman" w:hAnsi="Times New Roman" w:cs="Times New Roman"/>
          <w:sz w:val="24"/>
          <w:szCs w:val="24"/>
        </w:rPr>
        <w:tab/>
        <w:t>Bahan hendaknya sesuai dengan tingkat kemampuan berpikir siswa, sehingga mudah dipahami.</w:t>
      </w:r>
    </w:p>
    <w:p w:rsidR="003C1106" w:rsidRPr="003C1106" w:rsidRDefault="003C1106" w:rsidP="003C1106">
      <w:pPr>
        <w:tabs>
          <w:tab w:val="left" w:pos="1418"/>
        </w:tabs>
        <w:spacing w:after="0" w:line="240" w:lineRule="auto"/>
        <w:ind w:left="1418" w:right="711" w:hanging="284"/>
        <w:jc w:val="both"/>
        <w:rPr>
          <w:rFonts w:ascii="Times New Roman" w:hAnsi="Times New Roman" w:cs="Times New Roman"/>
          <w:sz w:val="24"/>
          <w:szCs w:val="24"/>
        </w:rPr>
      </w:pPr>
      <w:r w:rsidRPr="003C1106">
        <w:rPr>
          <w:rFonts w:ascii="Times New Roman" w:hAnsi="Times New Roman" w:cs="Times New Roman"/>
          <w:sz w:val="24"/>
          <w:szCs w:val="24"/>
        </w:rPr>
        <w:t>c.</w:t>
      </w:r>
      <w:r w:rsidRPr="003C1106">
        <w:rPr>
          <w:rFonts w:ascii="Times New Roman" w:hAnsi="Times New Roman" w:cs="Times New Roman"/>
          <w:sz w:val="24"/>
          <w:szCs w:val="24"/>
        </w:rPr>
        <w:tab/>
        <w:t>Bahan yang akan diberikan perlu disusun scope dan ruang lingkupnya serta urutan-urutannya.</w:t>
      </w:r>
    </w:p>
    <w:p w:rsidR="003C1106" w:rsidRDefault="003C1106" w:rsidP="003C1106">
      <w:pPr>
        <w:tabs>
          <w:tab w:val="left" w:pos="1418"/>
        </w:tabs>
        <w:spacing w:after="0" w:line="240" w:lineRule="auto"/>
        <w:ind w:left="1418" w:right="711" w:hanging="284"/>
        <w:jc w:val="both"/>
        <w:rPr>
          <w:rFonts w:ascii="Times New Roman" w:hAnsi="Times New Roman" w:cs="Times New Roman"/>
          <w:sz w:val="24"/>
          <w:szCs w:val="24"/>
        </w:rPr>
      </w:pPr>
      <w:r w:rsidRPr="003C1106">
        <w:rPr>
          <w:rFonts w:ascii="Times New Roman" w:hAnsi="Times New Roman" w:cs="Times New Roman"/>
          <w:sz w:val="24"/>
          <w:szCs w:val="24"/>
        </w:rPr>
        <w:t>d.</w:t>
      </w:r>
      <w:r w:rsidRPr="003C1106">
        <w:rPr>
          <w:rFonts w:ascii="Times New Roman" w:hAnsi="Times New Roman" w:cs="Times New Roman"/>
          <w:sz w:val="24"/>
          <w:szCs w:val="24"/>
        </w:rPr>
        <w:tab/>
        <w:t>Mempertimbangkan waktu yang tersedia, serta perlengkapan yang ada.</w:t>
      </w:r>
    </w:p>
    <w:p w:rsidR="003C1106" w:rsidRDefault="003C1106" w:rsidP="003C1106">
      <w:pPr>
        <w:tabs>
          <w:tab w:val="left" w:pos="1418"/>
        </w:tabs>
        <w:spacing w:after="0" w:line="240" w:lineRule="auto"/>
        <w:ind w:left="1418" w:right="711" w:hanging="284"/>
        <w:jc w:val="both"/>
        <w:rPr>
          <w:rFonts w:ascii="Times New Roman" w:hAnsi="Times New Roman" w:cs="Times New Roman"/>
          <w:sz w:val="24"/>
          <w:szCs w:val="24"/>
        </w:rPr>
      </w:pPr>
    </w:p>
    <w:p w:rsidR="0057054F" w:rsidRPr="006373D4" w:rsidRDefault="00D71262" w:rsidP="006373D4">
      <w:pPr>
        <w:spacing w:line="480" w:lineRule="auto"/>
        <w:jc w:val="both"/>
        <w:rPr>
          <w:rFonts w:ascii="Times New Roman" w:eastAsia="Times New Roman" w:hAnsi="Times New Roman" w:cs="Times New Roman"/>
          <w:bCs/>
          <w:sz w:val="24"/>
        </w:rPr>
      </w:pPr>
      <w:r>
        <w:rPr>
          <w:rFonts w:ascii="Times New Roman" w:hAnsi="Times New Roman" w:cs="Times New Roman"/>
          <w:sz w:val="24"/>
          <w:szCs w:val="24"/>
        </w:rPr>
        <w:tab/>
      </w:r>
      <w:r w:rsidRPr="002D0FB1">
        <w:rPr>
          <w:rFonts w:ascii="Times New Roman" w:eastAsia="Times New Roman" w:hAnsi="Times New Roman" w:cs="Times New Roman"/>
          <w:bCs/>
          <w:sz w:val="24"/>
        </w:rPr>
        <w:t xml:space="preserve">Dalam merancang </w:t>
      </w:r>
      <w:r>
        <w:rPr>
          <w:rFonts w:ascii="Times New Roman" w:eastAsia="Times New Roman" w:hAnsi="Times New Roman" w:cs="Times New Roman"/>
          <w:bCs/>
          <w:sz w:val="24"/>
        </w:rPr>
        <w:t>materi</w:t>
      </w:r>
      <w:r w:rsidRPr="002D0FB1">
        <w:rPr>
          <w:rFonts w:ascii="Times New Roman" w:eastAsia="Times New Roman" w:hAnsi="Times New Roman" w:cs="Times New Roman"/>
          <w:bCs/>
          <w:sz w:val="24"/>
        </w:rPr>
        <w:t xml:space="preserve"> </w:t>
      </w:r>
      <w:r>
        <w:rPr>
          <w:rFonts w:ascii="Times New Roman" w:eastAsia="Times New Roman" w:hAnsi="Times New Roman" w:cs="Times New Roman"/>
          <w:bCs/>
          <w:sz w:val="24"/>
        </w:rPr>
        <w:t>pem</w:t>
      </w:r>
      <w:r w:rsidRPr="002D0FB1">
        <w:rPr>
          <w:rFonts w:ascii="Times New Roman" w:eastAsia="Times New Roman" w:hAnsi="Times New Roman" w:cs="Times New Roman"/>
          <w:bCs/>
          <w:sz w:val="24"/>
        </w:rPr>
        <w:t>belajar</w:t>
      </w:r>
      <w:r>
        <w:rPr>
          <w:rFonts w:ascii="Times New Roman" w:eastAsia="Times New Roman" w:hAnsi="Times New Roman" w:cs="Times New Roman"/>
          <w:bCs/>
          <w:sz w:val="24"/>
        </w:rPr>
        <w:t xml:space="preserve">an, </w:t>
      </w:r>
      <w:r w:rsidRPr="002D0FB1">
        <w:rPr>
          <w:rFonts w:ascii="Times New Roman" w:eastAsia="Times New Roman" w:hAnsi="Times New Roman" w:cs="Times New Roman"/>
          <w:bCs/>
          <w:sz w:val="24"/>
        </w:rPr>
        <w:t>penentuan materi pelajaran mesti berdasarkan tujuan yang hendak dicapai</w:t>
      </w:r>
      <w:r>
        <w:rPr>
          <w:rFonts w:ascii="Times New Roman" w:eastAsia="Times New Roman" w:hAnsi="Times New Roman" w:cs="Times New Roman"/>
          <w:bCs/>
          <w:sz w:val="24"/>
        </w:rPr>
        <w:t xml:space="preserve"> serta k</w:t>
      </w:r>
      <w:r w:rsidRPr="002D0FB1">
        <w:rPr>
          <w:rFonts w:ascii="Times New Roman" w:eastAsia="Times New Roman" w:hAnsi="Times New Roman" w:cs="Times New Roman"/>
          <w:bCs/>
          <w:sz w:val="24"/>
        </w:rPr>
        <w:t>egiatan pembelajaran harus berorientasi pada kegiatan yang berpusat pada tema</w:t>
      </w:r>
      <w:r>
        <w:rPr>
          <w:rFonts w:ascii="Times New Roman" w:eastAsia="Times New Roman" w:hAnsi="Times New Roman" w:cs="Times New Roman"/>
          <w:bCs/>
          <w:sz w:val="24"/>
        </w:rPr>
        <w:t xml:space="preserve">. </w:t>
      </w:r>
      <w:r w:rsidR="000845F7">
        <w:rPr>
          <w:rFonts w:ascii="Times New Roman" w:hAnsi="Times New Roman" w:cs="Times New Roman"/>
          <w:sz w:val="24"/>
          <w:szCs w:val="24"/>
        </w:rPr>
        <w:t xml:space="preserve">Menurut Ibrahim dan </w:t>
      </w:r>
      <w:r w:rsidR="008205F5">
        <w:rPr>
          <w:rFonts w:ascii="Times New Roman" w:hAnsi="Times New Roman" w:cs="Times New Roman"/>
          <w:sz w:val="24"/>
          <w:szCs w:val="24"/>
        </w:rPr>
        <w:t>Syaodih (2003</w:t>
      </w:r>
      <w:r w:rsidR="0057054F" w:rsidRPr="0057054F">
        <w:rPr>
          <w:rFonts w:ascii="Times New Roman" w:hAnsi="Times New Roman" w:cs="Times New Roman"/>
          <w:sz w:val="24"/>
          <w:szCs w:val="24"/>
        </w:rPr>
        <w:t>: 102), Ada beberapa hal yang perlu diperhatikan dalam menetapkan materi pelajaran, antara lain :</w:t>
      </w:r>
    </w:p>
    <w:p w:rsidR="0057054F" w:rsidRPr="0057054F" w:rsidRDefault="0057054F" w:rsidP="0057054F">
      <w:pPr>
        <w:tabs>
          <w:tab w:val="left" w:pos="360"/>
          <w:tab w:val="left" w:pos="720"/>
          <w:tab w:val="left" w:pos="1080"/>
        </w:tabs>
        <w:spacing w:after="0" w:line="240" w:lineRule="auto"/>
        <w:ind w:left="1077" w:right="53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a.</w:t>
      </w:r>
      <w:r w:rsidRPr="0057054F">
        <w:rPr>
          <w:rFonts w:ascii="Times New Roman" w:hAnsi="Times New Roman" w:cs="Times New Roman"/>
          <w:sz w:val="24"/>
          <w:szCs w:val="24"/>
        </w:rPr>
        <w:tab/>
        <w:t>Materi pelajaran hendaknya sesuai dengan/menunjang tercapainya tujuan instruksional.</w:t>
      </w:r>
    </w:p>
    <w:p w:rsidR="0057054F" w:rsidRPr="0057054F" w:rsidRDefault="0057054F" w:rsidP="003C1106">
      <w:pPr>
        <w:tabs>
          <w:tab w:val="left" w:pos="360"/>
          <w:tab w:val="left" w:pos="720"/>
          <w:tab w:val="left" w:pos="1080"/>
        </w:tabs>
        <w:spacing w:after="0" w:line="240" w:lineRule="auto"/>
        <w:ind w:left="1077" w:right="53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b.</w:t>
      </w:r>
      <w:r w:rsidRPr="0057054F">
        <w:rPr>
          <w:rFonts w:ascii="Times New Roman" w:hAnsi="Times New Roman" w:cs="Times New Roman"/>
          <w:sz w:val="24"/>
          <w:szCs w:val="24"/>
        </w:rPr>
        <w:tab/>
        <w:t>Materi pelajaran hendaknya sesuai dengan tingkat pendidikan/perkembangan siswa pada umumnya.</w:t>
      </w:r>
    </w:p>
    <w:p w:rsidR="0057054F" w:rsidRPr="0057054F" w:rsidRDefault="0057054F" w:rsidP="0057054F">
      <w:pPr>
        <w:tabs>
          <w:tab w:val="left" w:pos="360"/>
          <w:tab w:val="left" w:pos="720"/>
          <w:tab w:val="left" w:pos="1080"/>
        </w:tabs>
        <w:spacing w:after="0" w:line="240" w:lineRule="auto"/>
        <w:ind w:left="1077" w:right="53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c.</w:t>
      </w:r>
      <w:r w:rsidRPr="0057054F">
        <w:rPr>
          <w:rFonts w:ascii="Times New Roman" w:hAnsi="Times New Roman" w:cs="Times New Roman"/>
          <w:sz w:val="24"/>
          <w:szCs w:val="24"/>
        </w:rPr>
        <w:tab/>
        <w:t>Materi pelajaran hendaknya terorganisasi secara sistematik dan berkesinambungan.</w:t>
      </w:r>
    </w:p>
    <w:p w:rsidR="003C1106" w:rsidRDefault="0057054F" w:rsidP="002F7768">
      <w:pPr>
        <w:tabs>
          <w:tab w:val="left" w:pos="360"/>
          <w:tab w:val="left" w:pos="720"/>
          <w:tab w:val="left" w:pos="1080"/>
        </w:tabs>
        <w:spacing w:line="240" w:lineRule="auto"/>
        <w:ind w:left="1077" w:right="531" w:hanging="1077"/>
        <w:jc w:val="both"/>
        <w:rPr>
          <w:rFonts w:ascii="Times New Roman" w:hAnsi="Times New Roman" w:cs="Times New Roman"/>
          <w:sz w:val="24"/>
          <w:szCs w:val="24"/>
        </w:rPr>
      </w:pPr>
      <w:r w:rsidRPr="0057054F">
        <w:rPr>
          <w:rFonts w:ascii="Times New Roman" w:hAnsi="Times New Roman" w:cs="Times New Roman"/>
          <w:sz w:val="24"/>
          <w:szCs w:val="24"/>
        </w:rPr>
        <w:tab/>
      </w:r>
      <w:r w:rsidRPr="0057054F">
        <w:rPr>
          <w:rFonts w:ascii="Times New Roman" w:hAnsi="Times New Roman" w:cs="Times New Roman"/>
          <w:sz w:val="24"/>
          <w:szCs w:val="24"/>
        </w:rPr>
        <w:tab/>
      </w:r>
      <w:r>
        <w:rPr>
          <w:rFonts w:ascii="Times New Roman" w:hAnsi="Times New Roman" w:cs="Times New Roman"/>
          <w:sz w:val="24"/>
          <w:szCs w:val="24"/>
        </w:rPr>
        <w:t xml:space="preserve"> </w:t>
      </w:r>
      <w:r w:rsidRPr="0057054F">
        <w:rPr>
          <w:rFonts w:ascii="Times New Roman" w:hAnsi="Times New Roman" w:cs="Times New Roman"/>
          <w:sz w:val="24"/>
          <w:szCs w:val="24"/>
        </w:rPr>
        <w:t>d.</w:t>
      </w:r>
      <w:r w:rsidRPr="0057054F">
        <w:rPr>
          <w:rFonts w:ascii="Times New Roman" w:hAnsi="Times New Roman" w:cs="Times New Roman"/>
          <w:sz w:val="24"/>
          <w:szCs w:val="24"/>
        </w:rPr>
        <w:tab/>
        <w:t>Materi pelajaran hendaknya mencakup hal-hal yang bers</w:t>
      </w:r>
      <w:r>
        <w:rPr>
          <w:rFonts w:ascii="Times New Roman" w:hAnsi="Times New Roman" w:cs="Times New Roman"/>
          <w:sz w:val="24"/>
          <w:szCs w:val="24"/>
        </w:rPr>
        <w:t>ifat faktual maupun konseptual.</w:t>
      </w:r>
    </w:p>
    <w:p w:rsidR="002F7768" w:rsidRDefault="00701582" w:rsidP="00701582">
      <w:pPr>
        <w:tabs>
          <w:tab w:val="left" w:pos="0"/>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Materi pelajaran merupakan bagian yang penting dalam proses belajar mengajar, yang menempati kedudukan dalam menentukan keberhasilan belajar mengajar yang berkaitan dengan ketercapaian tujuan pemeblajaran. Karena itu perencanaan materi pembelajaran perlu mendapat pertimbangan secara cermat. </w:t>
      </w:r>
    </w:p>
    <w:p w:rsidR="00701582" w:rsidRDefault="00701582" w:rsidP="00701582">
      <w:pPr>
        <w:tabs>
          <w:tab w:val="left" w:pos="0"/>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Bahan </w:t>
      </w:r>
      <w:r w:rsidR="007C3A4A">
        <w:rPr>
          <w:rFonts w:ascii="Times New Roman" w:hAnsi="Times New Roman" w:cs="Times New Roman"/>
          <w:sz w:val="24"/>
          <w:szCs w:val="24"/>
        </w:rPr>
        <w:t>atau materi pelajaran bukan semata-mata berarti semua uraian yang tertera dalam buku sumber, melainkan memiliki klasifikasi tertentu. Berdasarkan klasifikasi itulah guru memilih materi mana yang akan disajikan untuk mencapai tujuan pelajaran yang telah dirumuskan sebelumnya.</w:t>
      </w:r>
    </w:p>
    <w:p w:rsidR="003E36A2" w:rsidRPr="003C1106" w:rsidRDefault="003E36A2" w:rsidP="003E36A2">
      <w:pPr>
        <w:tabs>
          <w:tab w:val="left" w:pos="0"/>
          <w:tab w:val="left" w:pos="360"/>
          <w:tab w:val="left" w:pos="720"/>
        </w:tabs>
        <w:spacing w:after="0" w:line="240" w:lineRule="auto"/>
        <w:jc w:val="both"/>
        <w:rPr>
          <w:rFonts w:ascii="Times New Roman" w:hAnsi="Times New Roman" w:cs="Times New Roman"/>
          <w:sz w:val="24"/>
          <w:szCs w:val="24"/>
        </w:rPr>
      </w:pPr>
    </w:p>
    <w:p w:rsidR="00D71262" w:rsidRDefault="00D71262" w:rsidP="003E36A2">
      <w:pPr>
        <w:pStyle w:val="ListParagraph"/>
        <w:numPr>
          <w:ilvl w:val="0"/>
          <w:numId w:val="8"/>
        </w:numPr>
        <w:tabs>
          <w:tab w:val="left" w:pos="0"/>
          <w:tab w:val="left" w:pos="36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Pembelajaran</w:t>
      </w:r>
    </w:p>
    <w:p w:rsidR="00D71262" w:rsidRPr="003C1106" w:rsidRDefault="00D71262" w:rsidP="003E36A2">
      <w:pPr>
        <w:tabs>
          <w:tab w:val="left" w:pos="0"/>
          <w:tab w:val="left" w:pos="36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7C3A4A">
        <w:rPr>
          <w:rFonts w:ascii="Times New Roman" w:hAnsi="Times New Roman" w:cs="Times New Roman"/>
          <w:bCs/>
          <w:sz w:val="24"/>
          <w:szCs w:val="24"/>
        </w:rPr>
        <w:t xml:space="preserve">Tujuan pembelajaran pada hekikatnya adalah diperolehnya perubahan tingkah laku individu. Oleh karena itu, metode pembelajaran sebagai upaya membantu siswa dalam mencapai tujuan-tujuan pembelajaran. </w:t>
      </w:r>
      <w:r w:rsidRPr="002D0FB1">
        <w:rPr>
          <w:rFonts w:ascii="Times New Roman" w:hAnsi="Times New Roman" w:cs="Times New Roman"/>
          <w:bCs/>
          <w:sz w:val="24"/>
          <w:szCs w:val="24"/>
        </w:rPr>
        <w:t xml:space="preserve">Metode adalah suatu cara yang dipergunakan untuk mencapai tujuan yang telah ditetapkan. Dalam kegiatan belajar mengajar, metode diperlukan oleh guru dengan penggunan yang bervariasi sesuai dengan tujuan yang ingin dicapai. </w:t>
      </w:r>
      <w:r w:rsidR="003C1106" w:rsidRPr="003C1106">
        <w:rPr>
          <w:rFonts w:ascii="Times New Roman" w:hAnsi="Times New Roman" w:cs="Times New Roman"/>
          <w:sz w:val="24"/>
          <w:szCs w:val="24"/>
        </w:rPr>
        <w:t>Menurut Suryosubroto dala</w:t>
      </w:r>
      <w:r w:rsidR="008205F5">
        <w:rPr>
          <w:rFonts w:ascii="Times New Roman" w:hAnsi="Times New Roman" w:cs="Times New Roman"/>
          <w:sz w:val="24"/>
          <w:szCs w:val="24"/>
        </w:rPr>
        <w:t>m Hariyanto (2011</w:t>
      </w:r>
      <w:r w:rsidR="003C1106" w:rsidRPr="003C1106">
        <w:rPr>
          <w:rFonts w:ascii="Times New Roman" w:hAnsi="Times New Roman" w:cs="Times New Roman"/>
          <w:sz w:val="24"/>
          <w:szCs w:val="24"/>
        </w:rPr>
        <w:t>)  “hal-hal yang perlu diperhatikan dalam memilih metode mengajar yaitu : (a) tujuan yang akan dicapai, (b) bahan yang akan diberikan, (c) waktu dan perlengkapan yang tersedia, (d) kemampuan dan banyaknya murid, (e) kemampuan guru mengajar”.</w:t>
      </w:r>
      <w:r w:rsidR="003C1106">
        <w:rPr>
          <w:rFonts w:ascii="Times New Roman" w:hAnsi="Times New Roman" w:cs="Times New Roman"/>
          <w:sz w:val="24"/>
          <w:szCs w:val="24"/>
        </w:rPr>
        <w:t xml:space="preserve"> </w:t>
      </w:r>
      <w:r w:rsidR="003C1106" w:rsidRPr="002D0FB1">
        <w:rPr>
          <w:rFonts w:ascii="Times New Roman" w:hAnsi="Times New Roman" w:cs="Times New Roman"/>
          <w:bCs/>
          <w:sz w:val="24"/>
          <w:szCs w:val="24"/>
        </w:rPr>
        <w:t>Tujuan dan materi yang baik belum tentu memberikan hasil yang baik tanpa memilih dan menggunakan metode yang sesuai dengan tujuan dan materi pelajaran.</w:t>
      </w:r>
    </w:p>
    <w:p w:rsidR="006373D4" w:rsidRPr="00D71262" w:rsidRDefault="00D71262" w:rsidP="00D71262">
      <w:pPr>
        <w:tabs>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sidRPr="00D71262">
        <w:rPr>
          <w:rFonts w:ascii="Times New Roman" w:hAnsi="Times New Roman" w:cs="Times New Roman"/>
          <w:bCs/>
          <w:sz w:val="24"/>
          <w:szCs w:val="24"/>
        </w:rPr>
        <w:tab/>
      </w:r>
      <w:r>
        <w:rPr>
          <w:rFonts w:ascii="Times New Roman" w:hAnsi="Times New Roman" w:cs="Times New Roman"/>
          <w:sz w:val="24"/>
          <w:szCs w:val="24"/>
        </w:rPr>
        <w:t xml:space="preserve">Adapun </w:t>
      </w:r>
      <w:r w:rsidRPr="00D71262">
        <w:rPr>
          <w:rFonts w:ascii="Times New Roman" w:hAnsi="Times New Roman" w:cs="Times New Roman"/>
          <w:sz w:val="24"/>
          <w:szCs w:val="24"/>
        </w:rPr>
        <w:t>beberapa jenis metode yan</w:t>
      </w:r>
      <w:r>
        <w:rPr>
          <w:rFonts w:ascii="Times New Roman" w:hAnsi="Times New Roman" w:cs="Times New Roman"/>
          <w:sz w:val="24"/>
          <w:szCs w:val="24"/>
        </w:rPr>
        <w:t>g biasa digunakan dalam kegiata</w:t>
      </w:r>
      <w:r w:rsidRPr="00D71262">
        <w:rPr>
          <w:rFonts w:ascii="Times New Roman" w:hAnsi="Times New Roman" w:cs="Times New Roman"/>
          <w:sz w:val="24"/>
          <w:szCs w:val="24"/>
        </w:rPr>
        <w:t>n mengajar</w:t>
      </w:r>
      <w:r>
        <w:rPr>
          <w:rFonts w:ascii="Times New Roman" w:hAnsi="Times New Roman" w:cs="Times New Roman"/>
          <w:sz w:val="24"/>
          <w:szCs w:val="24"/>
        </w:rPr>
        <w:t xml:space="preserve"> oleh guru</w:t>
      </w:r>
      <w:r w:rsidR="006373D4">
        <w:rPr>
          <w:rFonts w:ascii="Times New Roman" w:hAnsi="Times New Roman" w:cs="Times New Roman"/>
          <w:sz w:val="24"/>
          <w:szCs w:val="24"/>
        </w:rPr>
        <w:t xml:space="preserve"> menurut Hariyanto (</w:t>
      </w:r>
      <w:r w:rsidR="008205F5">
        <w:rPr>
          <w:rFonts w:ascii="Times New Roman" w:hAnsi="Times New Roman" w:cs="Times New Roman"/>
          <w:sz w:val="24"/>
          <w:szCs w:val="24"/>
        </w:rPr>
        <w:t>2011</w:t>
      </w:r>
      <w:r w:rsidR="006373D4">
        <w:rPr>
          <w:rFonts w:ascii="Times New Roman" w:hAnsi="Times New Roman" w:cs="Times New Roman"/>
          <w:sz w:val="24"/>
          <w:szCs w:val="24"/>
        </w:rPr>
        <w:t>)</w:t>
      </w:r>
      <w:r w:rsidRPr="00D71262">
        <w:rPr>
          <w:rFonts w:ascii="Times New Roman" w:hAnsi="Times New Roman" w:cs="Times New Roman"/>
          <w:sz w:val="24"/>
          <w:szCs w:val="24"/>
        </w:rPr>
        <w:t>, antara lain :</w:t>
      </w:r>
    </w:p>
    <w:p w:rsidR="00D71262" w:rsidRPr="00D71262" w:rsidRDefault="000845F7" w:rsidP="000845F7">
      <w:pPr>
        <w:tabs>
          <w:tab w:val="left" w:pos="360"/>
          <w:tab w:val="left" w:pos="720"/>
        </w:tabs>
        <w:spacing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 xml:space="preserve">1). </w:t>
      </w:r>
      <w:r w:rsidR="00D71262" w:rsidRPr="00D71262">
        <w:rPr>
          <w:rFonts w:ascii="Times New Roman" w:hAnsi="Times New Roman" w:cs="Times New Roman"/>
          <w:sz w:val="24"/>
          <w:szCs w:val="24"/>
        </w:rPr>
        <w:t>Metode Ceramah</w:t>
      </w:r>
    </w:p>
    <w:p w:rsidR="00A73C2E" w:rsidRPr="00D71262" w:rsidRDefault="000845F7" w:rsidP="001A34A8">
      <w:pPr>
        <w:tabs>
          <w:tab w:val="left" w:pos="360"/>
          <w:tab w:val="left" w:pos="720"/>
        </w:tabs>
        <w:spacing w:line="240" w:lineRule="auto"/>
        <w:ind w:left="851" w:right="567" w:hanging="360"/>
        <w:jc w:val="both"/>
        <w:rPr>
          <w:rFonts w:ascii="Times New Roman" w:hAnsi="Times New Roman" w:cs="Times New Roman"/>
          <w:sz w:val="24"/>
          <w:szCs w:val="24"/>
        </w:rPr>
      </w:pPr>
      <w:r>
        <w:rPr>
          <w:rFonts w:ascii="Times New Roman" w:hAnsi="Times New Roman" w:cs="Times New Roman"/>
          <w:sz w:val="24"/>
          <w:szCs w:val="24"/>
        </w:rPr>
        <w:tab/>
      </w:r>
      <w:r w:rsidR="00D71262" w:rsidRPr="00D71262">
        <w:rPr>
          <w:rFonts w:ascii="Times New Roman" w:hAnsi="Times New Roman" w:cs="Times New Roman"/>
          <w:sz w:val="24"/>
          <w:szCs w:val="24"/>
        </w:rPr>
        <w:tab/>
        <w:t xml:space="preserve">Ceramah adalah penuturan bahan pelajaran secara lisan atau cara mengajar yang digunakan untuk menyampaikan keterangan, informasi atau uraian tentang suatu pokok persoalan serta masalah secara lisan. </w:t>
      </w:r>
    </w:p>
    <w:p w:rsidR="00D71262" w:rsidRPr="00D71262" w:rsidRDefault="000845F7" w:rsidP="000845F7">
      <w:pPr>
        <w:tabs>
          <w:tab w:val="left" w:pos="360"/>
          <w:tab w:val="left" w:pos="720"/>
        </w:tabs>
        <w:spacing w:line="240" w:lineRule="auto"/>
        <w:ind w:left="851" w:right="567" w:hanging="360"/>
        <w:jc w:val="both"/>
        <w:rPr>
          <w:rFonts w:ascii="Times New Roman" w:hAnsi="Times New Roman" w:cs="Times New Roman"/>
          <w:sz w:val="24"/>
          <w:szCs w:val="24"/>
        </w:rPr>
      </w:pPr>
      <w:r>
        <w:rPr>
          <w:rFonts w:ascii="Times New Roman" w:hAnsi="Times New Roman" w:cs="Times New Roman"/>
          <w:sz w:val="24"/>
          <w:szCs w:val="24"/>
        </w:rPr>
        <w:tab/>
        <w:t xml:space="preserve">  2). </w:t>
      </w:r>
      <w:r w:rsidR="00D71262" w:rsidRPr="00D71262">
        <w:rPr>
          <w:rFonts w:ascii="Times New Roman" w:hAnsi="Times New Roman" w:cs="Times New Roman"/>
          <w:sz w:val="24"/>
          <w:szCs w:val="24"/>
        </w:rPr>
        <w:t>Metode Tanya Jawab</w:t>
      </w:r>
    </w:p>
    <w:p w:rsidR="00D71262" w:rsidRPr="00D71262" w:rsidRDefault="00D71262" w:rsidP="000845F7">
      <w:pPr>
        <w:tabs>
          <w:tab w:val="left" w:pos="360"/>
          <w:tab w:val="left" w:pos="720"/>
        </w:tabs>
        <w:spacing w:line="240" w:lineRule="auto"/>
        <w:ind w:left="851" w:right="567" w:hanging="360"/>
        <w:jc w:val="both"/>
        <w:rPr>
          <w:rFonts w:ascii="Times New Roman" w:hAnsi="Times New Roman" w:cs="Times New Roman"/>
          <w:sz w:val="24"/>
          <w:szCs w:val="24"/>
        </w:rPr>
      </w:pPr>
      <w:r w:rsidRPr="00D71262">
        <w:rPr>
          <w:rFonts w:ascii="Times New Roman" w:hAnsi="Times New Roman" w:cs="Times New Roman"/>
          <w:sz w:val="24"/>
          <w:szCs w:val="24"/>
        </w:rPr>
        <w:tab/>
      </w:r>
      <w:r w:rsidR="000845F7">
        <w:rPr>
          <w:rFonts w:ascii="Times New Roman" w:hAnsi="Times New Roman" w:cs="Times New Roman"/>
          <w:sz w:val="24"/>
          <w:szCs w:val="24"/>
        </w:rPr>
        <w:tab/>
      </w:r>
      <w:r w:rsidRPr="00D71262">
        <w:rPr>
          <w:rFonts w:ascii="Times New Roman" w:hAnsi="Times New Roman" w:cs="Times New Roman"/>
          <w:sz w:val="24"/>
          <w:szCs w:val="24"/>
        </w:rPr>
        <w:t>Metode tanya-jawab adalah metode mengajar yang memungkinkan terjadinya komunikasi langsung yang bersifat dua arah sebab pada saat yang sama terjadi dialog antara guru dan siswa. Guru bertanya siswa menjawab, atau siswa bertanya guru menjawab. Dalam komunikasi ini terlihat adanya hubungan timbal balik secara langsung antara guru dengan siswa.</w:t>
      </w:r>
    </w:p>
    <w:p w:rsidR="00D71262" w:rsidRPr="00D71262" w:rsidRDefault="000845F7" w:rsidP="000845F7">
      <w:pPr>
        <w:tabs>
          <w:tab w:val="left" w:pos="360"/>
          <w:tab w:val="left" w:pos="720"/>
        </w:tabs>
        <w:spacing w:line="240" w:lineRule="auto"/>
        <w:ind w:left="851" w:right="567"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71262" w:rsidRPr="00D71262">
        <w:rPr>
          <w:rFonts w:ascii="Times New Roman" w:hAnsi="Times New Roman" w:cs="Times New Roman"/>
          <w:sz w:val="24"/>
          <w:szCs w:val="24"/>
        </w:rPr>
        <w:t>Metode Diskusi</w:t>
      </w:r>
    </w:p>
    <w:p w:rsidR="00D71262" w:rsidRPr="00D71262" w:rsidRDefault="00D71262" w:rsidP="000845F7">
      <w:pPr>
        <w:tabs>
          <w:tab w:val="left" w:pos="360"/>
          <w:tab w:val="left" w:pos="720"/>
        </w:tabs>
        <w:spacing w:line="240" w:lineRule="auto"/>
        <w:ind w:left="851" w:right="567" w:hanging="360"/>
        <w:jc w:val="both"/>
        <w:rPr>
          <w:rFonts w:ascii="Times New Roman" w:hAnsi="Times New Roman" w:cs="Times New Roman"/>
          <w:sz w:val="24"/>
          <w:szCs w:val="24"/>
        </w:rPr>
      </w:pPr>
      <w:r w:rsidRPr="00D71262">
        <w:rPr>
          <w:rFonts w:ascii="Times New Roman" w:hAnsi="Times New Roman" w:cs="Times New Roman"/>
          <w:sz w:val="24"/>
          <w:szCs w:val="24"/>
        </w:rPr>
        <w:tab/>
      </w:r>
      <w:r w:rsidR="000845F7">
        <w:rPr>
          <w:rFonts w:ascii="Times New Roman" w:hAnsi="Times New Roman" w:cs="Times New Roman"/>
          <w:sz w:val="24"/>
          <w:szCs w:val="24"/>
        </w:rPr>
        <w:tab/>
      </w:r>
      <w:r w:rsidRPr="00D71262">
        <w:rPr>
          <w:rFonts w:ascii="Times New Roman" w:hAnsi="Times New Roman" w:cs="Times New Roman"/>
          <w:sz w:val="24"/>
          <w:szCs w:val="24"/>
        </w:rPr>
        <w:t xml:space="preserve">Metode diskusi pada dasarnya adalah bertukar informasi, pendapat, dan unsur-unsur pengalaman secara teratur dengan maksud untuk mendapat pengertian bersama yang jelas dan lebih cermat tentang permasalahan atau topik yang sedang dibahas.  </w:t>
      </w:r>
    </w:p>
    <w:p w:rsidR="00D71262" w:rsidRPr="00D71262" w:rsidRDefault="000845F7" w:rsidP="000845F7">
      <w:pPr>
        <w:tabs>
          <w:tab w:val="left" w:pos="360"/>
          <w:tab w:val="left" w:pos="720"/>
        </w:tabs>
        <w:spacing w:line="240" w:lineRule="auto"/>
        <w:ind w:left="851" w:right="567"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D71262" w:rsidRPr="00D71262">
        <w:rPr>
          <w:rFonts w:ascii="Times New Roman" w:hAnsi="Times New Roman" w:cs="Times New Roman"/>
          <w:sz w:val="24"/>
          <w:szCs w:val="24"/>
        </w:rPr>
        <w:t>Metode Pemberian Tugas</w:t>
      </w:r>
    </w:p>
    <w:p w:rsidR="000845F7" w:rsidRDefault="00D71262" w:rsidP="001A34A8">
      <w:pPr>
        <w:tabs>
          <w:tab w:val="left" w:pos="360"/>
          <w:tab w:val="left" w:pos="720"/>
        </w:tabs>
        <w:spacing w:line="240" w:lineRule="auto"/>
        <w:ind w:left="851" w:right="567" w:hanging="360"/>
        <w:jc w:val="both"/>
        <w:rPr>
          <w:rFonts w:ascii="Times New Roman" w:hAnsi="Times New Roman" w:cs="Times New Roman"/>
          <w:sz w:val="24"/>
          <w:szCs w:val="24"/>
        </w:rPr>
      </w:pPr>
      <w:r w:rsidRPr="00D71262">
        <w:rPr>
          <w:rFonts w:ascii="Times New Roman" w:hAnsi="Times New Roman" w:cs="Times New Roman"/>
          <w:sz w:val="24"/>
          <w:szCs w:val="24"/>
        </w:rPr>
        <w:tab/>
      </w:r>
      <w:r w:rsidR="000845F7">
        <w:rPr>
          <w:rFonts w:ascii="Times New Roman" w:hAnsi="Times New Roman" w:cs="Times New Roman"/>
          <w:sz w:val="24"/>
          <w:szCs w:val="24"/>
        </w:rPr>
        <w:tab/>
      </w:r>
      <w:r w:rsidRPr="00D71262">
        <w:rPr>
          <w:rFonts w:ascii="Times New Roman" w:hAnsi="Times New Roman" w:cs="Times New Roman"/>
          <w:sz w:val="24"/>
          <w:szCs w:val="24"/>
        </w:rPr>
        <w:t xml:space="preserve">Metode ini dimaksudkan untuk memberi kesempatan kepada siswa mengerjakan tugas atau melakukan kegiatan yang berhubungan dengan pelajaran. </w:t>
      </w:r>
    </w:p>
    <w:p w:rsidR="00D44CEE" w:rsidRDefault="000845F7" w:rsidP="000845F7">
      <w:pPr>
        <w:tabs>
          <w:tab w:val="left" w:pos="0"/>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4CEE">
        <w:rPr>
          <w:rFonts w:ascii="Times New Roman" w:hAnsi="Times New Roman" w:cs="Times New Roman"/>
          <w:sz w:val="24"/>
          <w:szCs w:val="24"/>
        </w:rPr>
        <w:t xml:space="preserve">Memilih metode pembelajaran tidaklah sembarangan, tetapi harus mempertimbangkan factor-faktor lain. Maka dari itu seorang guru haruslah mengenal, memahaminya, dan mempedomaninya ketika akan melaksanakan pemilihan dan penentuan metode. </w:t>
      </w:r>
      <w:r w:rsidR="00D71262" w:rsidRPr="00D71262">
        <w:rPr>
          <w:rFonts w:ascii="Times New Roman" w:hAnsi="Times New Roman" w:cs="Times New Roman"/>
          <w:bCs/>
          <w:sz w:val="24"/>
          <w:szCs w:val="24"/>
        </w:rPr>
        <w:t>Fathurrohman dan Sutikno (2007</w:t>
      </w:r>
      <w:r w:rsidR="007323C7">
        <w:rPr>
          <w:rFonts w:ascii="Times New Roman" w:hAnsi="Times New Roman" w:cs="Times New Roman"/>
          <w:bCs/>
          <w:sz w:val="24"/>
          <w:szCs w:val="24"/>
        </w:rPr>
        <w:t>:</w:t>
      </w:r>
      <w:r w:rsidR="008205F5">
        <w:rPr>
          <w:rFonts w:ascii="Times New Roman" w:hAnsi="Times New Roman" w:cs="Times New Roman"/>
          <w:bCs/>
          <w:sz w:val="24"/>
          <w:szCs w:val="24"/>
        </w:rPr>
        <w:t xml:space="preserve"> </w:t>
      </w:r>
      <w:r w:rsidR="007323C7">
        <w:rPr>
          <w:rFonts w:ascii="Times New Roman" w:hAnsi="Times New Roman" w:cs="Times New Roman"/>
          <w:bCs/>
          <w:sz w:val="24"/>
          <w:szCs w:val="24"/>
        </w:rPr>
        <w:t>43</w:t>
      </w:r>
      <w:r w:rsidR="00D71262" w:rsidRPr="00D71262">
        <w:rPr>
          <w:rFonts w:ascii="Times New Roman" w:hAnsi="Times New Roman" w:cs="Times New Roman"/>
          <w:bCs/>
          <w:sz w:val="24"/>
          <w:szCs w:val="24"/>
        </w:rPr>
        <w:t xml:space="preserve">) menguraikan beberapa faktor yang mempengaruhi pemilihan dan penentuan metode anatara lain: tujuan yang hendak dicapai, materi pelajaran, siswa, situasi, fasilitas, </w:t>
      </w:r>
      <w:r w:rsidR="00D71262" w:rsidRPr="00D71262">
        <w:rPr>
          <w:rFonts w:ascii="Times New Roman" w:hAnsi="Times New Roman" w:cs="Times New Roman"/>
          <w:bCs/>
          <w:sz w:val="24"/>
          <w:szCs w:val="24"/>
        </w:rPr>
        <w:lastRenderedPageBreak/>
        <w:t>dan guru</w:t>
      </w:r>
      <w:r w:rsidR="00D71262">
        <w:rPr>
          <w:b/>
          <w:bCs/>
          <w:color w:val="800080"/>
        </w:rPr>
        <w:t xml:space="preserve">. </w:t>
      </w:r>
      <w:r w:rsidR="00D71262" w:rsidRPr="00D71262">
        <w:rPr>
          <w:rFonts w:ascii="Times New Roman" w:hAnsi="Times New Roman" w:cs="Times New Roman"/>
          <w:sz w:val="24"/>
          <w:szCs w:val="24"/>
        </w:rPr>
        <w:t>Untuk memilih metode mengajar yang akan digunakan dalam rangka perencanaan pengajaran,</w:t>
      </w:r>
      <w:r w:rsidR="00D71262">
        <w:rPr>
          <w:rFonts w:ascii="Times New Roman" w:hAnsi="Times New Roman" w:cs="Times New Roman"/>
          <w:sz w:val="24"/>
          <w:szCs w:val="24"/>
        </w:rPr>
        <w:t xml:space="preserve"> seorang guru haruslah memilih metode</w:t>
      </w:r>
      <w:r w:rsidR="00D71262" w:rsidRPr="00D71262">
        <w:rPr>
          <w:rFonts w:ascii="Times New Roman" w:hAnsi="Times New Roman" w:cs="Times New Roman"/>
          <w:sz w:val="24"/>
          <w:szCs w:val="24"/>
        </w:rPr>
        <w:t xml:space="preserve"> </w:t>
      </w:r>
      <w:r w:rsidR="00D71262">
        <w:rPr>
          <w:rFonts w:ascii="Times New Roman" w:hAnsi="Times New Roman" w:cs="Times New Roman"/>
          <w:sz w:val="24"/>
          <w:szCs w:val="24"/>
        </w:rPr>
        <w:t>mengajar berdasarkan</w:t>
      </w:r>
      <w:r w:rsidR="00D71262" w:rsidRPr="00D71262">
        <w:rPr>
          <w:rFonts w:ascii="Times New Roman" w:hAnsi="Times New Roman" w:cs="Times New Roman"/>
          <w:sz w:val="24"/>
          <w:szCs w:val="24"/>
        </w:rPr>
        <w:t xml:space="preserve"> tujuan yang akan dicapai.</w:t>
      </w:r>
      <w:r w:rsidR="00D44CEE">
        <w:rPr>
          <w:rFonts w:ascii="Times New Roman" w:hAnsi="Times New Roman" w:cs="Times New Roman"/>
          <w:sz w:val="24"/>
          <w:szCs w:val="24"/>
        </w:rPr>
        <w:t xml:space="preserve"> </w:t>
      </w:r>
    </w:p>
    <w:p w:rsidR="003E36A2" w:rsidRPr="003C1106" w:rsidRDefault="003E36A2" w:rsidP="003E36A2">
      <w:pPr>
        <w:tabs>
          <w:tab w:val="left" w:pos="0"/>
          <w:tab w:val="left" w:pos="360"/>
        </w:tabs>
        <w:spacing w:after="0" w:line="240" w:lineRule="auto"/>
        <w:jc w:val="both"/>
        <w:rPr>
          <w:rFonts w:ascii="Times New Roman" w:hAnsi="Times New Roman" w:cs="Times New Roman"/>
          <w:sz w:val="24"/>
          <w:szCs w:val="24"/>
        </w:rPr>
      </w:pPr>
    </w:p>
    <w:p w:rsidR="002F7768" w:rsidRPr="002F7768" w:rsidRDefault="00D71262" w:rsidP="003E36A2">
      <w:pPr>
        <w:pStyle w:val="ListParagraph"/>
        <w:numPr>
          <w:ilvl w:val="0"/>
          <w:numId w:val="8"/>
        </w:numPr>
        <w:tabs>
          <w:tab w:val="left" w:pos="0"/>
          <w:tab w:val="left" w:pos="36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Media Pembelajaran </w:t>
      </w:r>
    </w:p>
    <w:p w:rsidR="000845F7" w:rsidRDefault="002F7768" w:rsidP="003E36A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Rossi dan Breidle dalam Sanjaya (2009: 204) mengemukakan bahwa media pembelajaran adalah seluruh alat dan bahan yang dapat dipakai untuk tujuan pendidikan, seperti radio, televise, buku, koran, majalah, dan sebagainya. Kemudian  </w:t>
      </w:r>
      <w:r w:rsidR="003B2599">
        <w:rPr>
          <w:rFonts w:ascii="Times New Roman" w:hAnsi="Times New Roman" w:cs="Times New Roman"/>
          <w:bCs/>
          <w:sz w:val="24"/>
          <w:szCs w:val="24"/>
        </w:rPr>
        <w:t>Munadi</w:t>
      </w:r>
      <w:r w:rsidR="00FC1DC6">
        <w:rPr>
          <w:rFonts w:ascii="Times New Roman" w:hAnsi="Times New Roman" w:cs="Times New Roman"/>
          <w:bCs/>
          <w:sz w:val="24"/>
          <w:szCs w:val="24"/>
        </w:rPr>
        <w:t xml:space="preserve"> </w:t>
      </w:r>
      <w:r w:rsidR="003B2599">
        <w:rPr>
          <w:rFonts w:ascii="Times New Roman" w:hAnsi="Times New Roman" w:cs="Times New Roman"/>
          <w:bCs/>
          <w:sz w:val="24"/>
          <w:szCs w:val="24"/>
        </w:rPr>
        <w:t>dalam Erviani (</w:t>
      </w:r>
      <w:r w:rsidR="008205F5">
        <w:rPr>
          <w:rFonts w:ascii="Times New Roman" w:hAnsi="Times New Roman" w:cs="Times New Roman"/>
          <w:bCs/>
          <w:sz w:val="24"/>
          <w:szCs w:val="24"/>
        </w:rPr>
        <w:t>2012</w:t>
      </w:r>
      <w:r w:rsidR="003B2599">
        <w:rPr>
          <w:rFonts w:ascii="Times New Roman" w:hAnsi="Times New Roman" w:cs="Times New Roman"/>
          <w:bCs/>
          <w:sz w:val="24"/>
          <w:szCs w:val="24"/>
        </w:rPr>
        <w:t>) mengatakan bahwa</w:t>
      </w:r>
      <w:r w:rsidR="000845F7">
        <w:rPr>
          <w:rFonts w:ascii="Times New Roman" w:hAnsi="Times New Roman" w:cs="Times New Roman"/>
          <w:bCs/>
          <w:sz w:val="24"/>
          <w:szCs w:val="24"/>
        </w:rPr>
        <w:t>:</w:t>
      </w:r>
    </w:p>
    <w:p w:rsidR="000845F7" w:rsidRDefault="003B2599" w:rsidP="003E36A2">
      <w:pPr>
        <w:spacing w:line="240" w:lineRule="auto"/>
        <w:ind w:left="851" w:right="709"/>
        <w:jc w:val="both"/>
        <w:rPr>
          <w:rFonts w:ascii="Times New Roman" w:hAnsi="Times New Roman" w:cs="Times New Roman"/>
          <w:bCs/>
          <w:sz w:val="24"/>
          <w:szCs w:val="24"/>
        </w:rPr>
      </w:pPr>
      <w:r>
        <w:rPr>
          <w:rFonts w:ascii="Times New Roman" w:hAnsi="Times New Roman" w:cs="Times New Roman"/>
          <w:bCs/>
          <w:sz w:val="24"/>
          <w:szCs w:val="24"/>
        </w:rPr>
        <w:t>“m</w:t>
      </w:r>
      <w:r w:rsidR="00D71262" w:rsidRPr="00D71262">
        <w:rPr>
          <w:rFonts w:ascii="Times New Roman" w:hAnsi="Times New Roman" w:cs="Times New Roman"/>
          <w:bCs/>
          <w:sz w:val="24"/>
          <w:szCs w:val="24"/>
        </w:rPr>
        <w:t xml:space="preserve">edia adalah segala sesuatu yang dapat menyampaikan dan menyalurkan pesan dari sumber secara terencana sehingga tercipta lingkungan yang kondusif di mana penerimanya dapat melakukan proses belajar secara </w:t>
      </w:r>
      <w:r w:rsidR="00D71262">
        <w:rPr>
          <w:rFonts w:ascii="Times New Roman" w:hAnsi="Times New Roman" w:cs="Times New Roman"/>
          <w:bCs/>
          <w:sz w:val="24"/>
          <w:szCs w:val="24"/>
        </w:rPr>
        <w:t>efektif</w:t>
      </w:r>
      <w:r w:rsidR="00D71262" w:rsidRPr="00D71262">
        <w:rPr>
          <w:rFonts w:ascii="Times New Roman" w:hAnsi="Times New Roman" w:cs="Times New Roman"/>
          <w:bCs/>
          <w:sz w:val="24"/>
          <w:szCs w:val="24"/>
        </w:rPr>
        <w:t>.</w:t>
      </w:r>
      <w:r w:rsidR="000845F7">
        <w:rPr>
          <w:rFonts w:ascii="Times New Roman" w:hAnsi="Times New Roman" w:cs="Times New Roman"/>
          <w:bCs/>
          <w:sz w:val="24"/>
          <w:szCs w:val="24"/>
        </w:rPr>
        <w:t xml:space="preserve"> </w:t>
      </w:r>
    </w:p>
    <w:p w:rsidR="00D71262" w:rsidRPr="000845F7" w:rsidRDefault="000845F7" w:rsidP="000845F7">
      <w:pPr>
        <w:spacing w:before="24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Selanjutnya</w:t>
      </w:r>
      <w:r w:rsidR="0057054F">
        <w:rPr>
          <w:rFonts w:ascii="Times New Roman" w:hAnsi="Times New Roman" w:cs="Times New Roman"/>
          <w:bCs/>
          <w:sz w:val="24"/>
          <w:szCs w:val="24"/>
        </w:rPr>
        <w:t xml:space="preserve"> Ibrahim</w:t>
      </w:r>
      <w:r w:rsidR="003B2599">
        <w:rPr>
          <w:rFonts w:ascii="Times New Roman" w:hAnsi="Times New Roman" w:cs="Times New Roman"/>
          <w:bCs/>
          <w:sz w:val="24"/>
          <w:szCs w:val="24"/>
        </w:rPr>
        <w:t xml:space="preserve"> dan Syaodih</w:t>
      </w:r>
      <w:r w:rsidR="0057054F">
        <w:rPr>
          <w:rFonts w:ascii="Times New Roman" w:hAnsi="Times New Roman" w:cs="Times New Roman"/>
          <w:bCs/>
          <w:sz w:val="24"/>
          <w:szCs w:val="24"/>
        </w:rPr>
        <w:t xml:space="preserve"> (2003: 112) mengartikan media pengajaran sebagai sesuatu yang dapat digunakan untuk menyalurkan pesan atau isi pelajaran, merangsang pikiran, perasaan, perhatian, dan kemampuan siswa sehingga dapat mendorong proses belajar mengajar.</w:t>
      </w:r>
      <w:r>
        <w:rPr>
          <w:rFonts w:ascii="Times New Roman" w:hAnsi="Times New Roman" w:cs="Times New Roman"/>
          <w:bCs/>
          <w:sz w:val="24"/>
          <w:szCs w:val="24"/>
        </w:rPr>
        <w:t xml:space="preserve"> </w:t>
      </w:r>
      <w:r w:rsidR="00D71262" w:rsidRPr="00D71262">
        <w:rPr>
          <w:rFonts w:ascii="Times New Roman" w:hAnsi="Times New Roman" w:cs="Times New Roman"/>
          <w:sz w:val="24"/>
          <w:szCs w:val="24"/>
        </w:rPr>
        <w:t>Media atau alat peraga pengajaran merupakan alat bantu untuk menciptakan pembelajaran yang efektif agar siswa mudah dan cepat dalam memahami materi pelajaran.</w:t>
      </w:r>
      <w:r w:rsidR="00D71262">
        <w:rPr>
          <w:rFonts w:ascii="Times New Roman" w:hAnsi="Times New Roman" w:cs="Times New Roman"/>
          <w:sz w:val="24"/>
          <w:szCs w:val="24"/>
        </w:rPr>
        <w:t xml:space="preserve"> </w:t>
      </w:r>
    </w:p>
    <w:p w:rsidR="00D71262" w:rsidRDefault="00D71262" w:rsidP="00D71262">
      <w:pPr>
        <w:pStyle w:val="BodyText"/>
        <w:spacing w:line="480" w:lineRule="auto"/>
        <w:ind w:firstLine="578"/>
        <w:jc w:val="both"/>
        <w:rPr>
          <w:rFonts w:ascii="Times New Roman" w:hAnsi="Times New Roman" w:cs="Times New Roman"/>
          <w:sz w:val="24"/>
        </w:rPr>
      </w:pPr>
      <w:r>
        <w:rPr>
          <w:rFonts w:ascii="Times New Roman" w:hAnsi="Times New Roman" w:cs="Times New Roman"/>
          <w:sz w:val="24"/>
        </w:rPr>
        <w:t xml:space="preserve">Kegiatan </w:t>
      </w:r>
      <w:r w:rsidRPr="00C307DA">
        <w:rPr>
          <w:rFonts w:ascii="Times New Roman" w:hAnsi="Times New Roman" w:cs="Times New Roman"/>
          <w:sz w:val="24"/>
        </w:rPr>
        <w:t>yang dilakukan seorang guru</w:t>
      </w:r>
      <w:r>
        <w:rPr>
          <w:rFonts w:ascii="Times New Roman" w:hAnsi="Times New Roman" w:cs="Times New Roman"/>
          <w:sz w:val="24"/>
        </w:rPr>
        <w:t xml:space="preserve"> atau tenaga pendidik dalam </w:t>
      </w:r>
      <w:r w:rsidRPr="00C307DA">
        <w:rPr>
          <w:rFonts w:ascii="Times New Roman" w:hAnsi="Times New Roman" w:cs="Times New Roman"/>
          <w:sz w:val="24"/>
        </w:rPr>
        <w:t xml:space="preserve">menggunakan </w:t>
      </w:r>
      <w:r>
        <w:rPr>
          <w:rFonts w:ascii="Times New Roman" w:hAnsi="Times New Roman" w:cs="Times New Roman"/>
          <w:sz w:val="24"/>
        </w:rPr>
        <w:t>media pembelajaran</w:t>
      </w:r>
      <w:r w:rsidRPr="00C307DA">
        <w:rPr>
          <w:rFonts w:ascii="Times New Roman" w:hAnsi="Times New Roman" w:cs="Times New Roman"/>
          <w:sz w:val="24"/>
        </w:rPr>
        <w:t xml:space="preserve"> d</w:t>
      </w:r>
      <w:r>
        <w:rPr>
          <w:rFonts w:ascii="Times New Roman" w:hAnsi="Times New Roman" w:cs="Times New Roman"/>
          <w:sz w:val="24"/>
        </w:rPr>
        <w:t>i</w:t>
      </w:r>
      <w:r w:rsidRPr="00C307DA">
        <w:rPr>
          <w:rFonts w:ascii="Times New Roman" w:hAnsi="Times New Roman" w:cs="Times New Roman"/>
          <w:sz w:val="24"/>
        </w:rPr>
        <w:t>maksud</w:t>
      </w:r>
      <w:r>
        <w:rPr>
          <w:rFonts w:ascii="Times New Roman" w:hAnsi="Times New Roman" w:cs="Times New Roman"/>
          <w:sz w:val="24"/>
        </w:rPr>
        <w:t>kan untuk</w:t>
      </w:r>
      <w:r w:rsidRPr="00C307DA">
        <w:rPr>
          <w:rFonts w:ascii="Times New Roman" w:hAnsi="Times New Roman" w:cs="Times New Roman"/>
          <w:sz w:val="24"/>
        </w:rPr>
        <w:t xml:space="preserve"> mencapai tujuan belajar </w:t>
      </w:r>
      <w:r>
        <w:rPr>
          <w:rFonts w:ascii="Times New Roman" w:hAnsi="Times New Roman" w:cs="Times New Roman"/>
          <w:sz w:val="24"/>
        </w:rPr>
        <w:t>se</w:t>
      </w:r>
      <w:r w:rsidRPr="00C307DA">
        <w:rPr>
          <w:rFonts w:ascii="Times New Roman" w:hAnsi="Times New Roman" w:cs="Times New Roman"/>
          <w:sz w:val="24"/>
        </w:rPr>
        <w:t>cara yang efektif dan efisien.</w:t>
      </w:r>
      <w:r>
        <w:rPr>
          <w:rFonts w:ascii="Times New Roman" w:hAnsi="Times New Roman" w:cs="Times New Roman"/>
          <w:sz w:val="24"/>
        </w:rPr>
        <w:t xml:space="preserve"> Media pembelajaran dapat berupa media audio- visual. Media audio adalah media dalam bentuk auditif (hanya dapat didengar) yang </w:t>
      </w:r>
      <w:r>
        <w:rPr>
          <w:rFonts w:ascii="Times New Roman" w:hAnsi="Times New Roman" w:cs="Times New Roman"/>
          <w:sz w:val="24"/>
        </w:rPr>
        <w:lastRenderedPageBreak/>
        <w:t xml:space="preserve">dapat merangsang pikiran, perasaan, perhatian, dan kemauan para siswa untuk mempelajari bahan ajar. Sedangkan media visual  adalah media yang hanya dilihat dengan menggunakan indera penglihatan. Guru dapat memanfaatkan media tersebut  untuk membantu menyampaikan isi atau materi pelajaran. </w:t>
      </w:r>
    </w:p>
    <w:p w:rsidR="000845F7" w:rsidRDefault="0057054F" w:rsidP="002763E2">
      <w:pPr>
        <w:pStyle w:val="BodyText"/>
        <w:spacing w:line="480" w:lineRule="auto"/>
        <w:jc w:val="both"/>
        <w:rPr>
          <w:rFonts w:ascii="Times New Roman" w:hAnsi="Times New Roman" w:cs="Times New Roman"/>
          <w:sz w:val="24"/>
          <w:szCs w:val="24"/>
        </w:rPr>
      </w:pPr>
      <w:r>
        <w:rPr>
          <w:rFonts w:ascii="Times New Roman" w:hAnsi="Times New Roman" w:cs="Times New Roman"/>
          <w:sz w:val="24"/>
        </w:rPr>
        <w:tab/>
      </w:r>
      <w:r w:rsidR="002763E2" w:rsidRPr="002763E2">
        <w:rPr>
          <w:rFonts w:ascii="Times New Roman" w:hAnsi="Times New Roman" w:cs="Times New Roman"/>
          <w:sz w:val="24"/>
          <w:szCs w:val="24"/>
        </w:rPr>
        <w:t>Adapun beberapa faktor yang perlu diperhatikan dalam memilih media pengajaran yang tepat</w:t>
      </w:r>
      <w:r w:rsidR="002763E2">
        <w:rPr>
          <w:rFonts w:ascii="Times New Roman" w:hAnsi="Times New Roman" w:cs="Times New Roman"/>
          <w:sz w:val="24"/>
          <w:szCs w:val="24"/>
        </w:rPr>
        <w:t xml:space="preserve"> menurut Ibrahim </w:t>
      </w:r>
      <w:r w:rsidR="003B2599">
        <w:rPr>
          <w:rFonts w:ascii="Times New Roman" w:hAnsi="Times New Roman" w:cs="Times New Roman"/>
          <w:sz w:val="24"/>
          <w:szCs w:val="24"/>
        </w:rPr>
        <w:t xml:space="preserve">dan Syaodih </w:t>
      </w:r>
      <w:r w:rsidR="002763E2">
        <w:rPr>
          <w:rFonts w:ascii="Times New Roman" w:hAnsi="Times New Roman" w:cs="Times New Roman"/>
          <w:sz w:val="24"/>
          <w:szCs w:val="24"/>
        </w:rPr>
        <w:t>(2003:</w:t>
      </w:r>
      <w:r w:rsidR="008205F5">
        <w:rPr>
          <w:rFonts w:ascii="Times New Roman" w:hAnsi="Times New Roman" w:cs="Times New Roman"/>
          <w:sz w:val="24"/>
          <w:szCs w:val="24"/>
        </w:rPr>
        <w:t xml:space="preserve"> </w:t>
      </w:r>
      <w:r w:rsidR="002763E2">
        <w:rPr>
          <w:rFonts w:ascii="Times New Roman" w:hAnsi="Times New Roman" w:cs="Times New Roman"/>
          <w:sz w:val="24"/>
          <w:szCs w:val="24"/>
        </w:rPr>
        <w:t xml:space="preserve">120) </w:t>
      </w:r>
      <w:r w:rsidR="002763E2" w:rsidRPr="002763E2">
        <w:rPr>
          <w:rFonts w:ascii="Times New Roman" w:hAnsi="Times New Roman" w:cs="Times New Roman"/>
          <w:sz w:val="24"/>
          <w:szCs w:val="24"/>
        </w:rPr>
        <w:t xml:space="preserve">yaitu : </w:t>
      </w:r>
    </w:p>
    <w:p w:rsidR="000845F7" w:rsidRDefault="002763E2" w:rsidP="000845F7">
      <w:pPr>
        <w:pStyle w:val="BodyText"/>
        <w:spacing w:after="0" w:line="240" w:lineRule="auto"/>
        <w:ind w:left="851" w:right="567"/>
        <w:jc w:val="both"/>
        <w:rPr>
          <w:rFonts w:ascii="Times New Roman" w:hAnsi="Times New Roman" w:cs="Times New Roman"/>
          <w:sz w:val="24"/>
          <w:szCs w:val="24"/>
        </w:rPr>
      </w:pPr>
      <w:r w:rsidRPr="002763E2">
        <w:rPr>
          <w:rFonts w:ascii="Times New Roman" w:hAnsi="Times New Roman" w:cs="Times New Roman"/>
          <w:sz w:val="24"/>
          <w:szCs w:val="24"/>
        </w:rPr>
        <w:t>1)</w:t>
      </w:r>
      <w:r w:rsidR="000845F7">
        <w:rPr>
          <w:rFonts w:ascii="Times New Roman" w:hAnsi="Times New Roman" w:cs="Times New Roman"/>
          <w:sz w:val="24"/>
          <w:szCs w:val="24"/>
        </w:rPr>
        <w:t xml:space="preserve"> </w:t>
      </w:r>
      <w:r w:rsidRPr="002763E2">
        <w:rPr>
          <w:rFonts w:ascii="Times New Roman" w:hAnsi="Times New Roman" w:cs="Times New Roman"/>
          <w:sz w:val="24"/>
          <w:szCs w:val="24"/>
        </w:rPr>
        <w:t xml:space="preserve"> jenis kemampuan yang akan dicapai, </w:t>
      </w:r>
    </w:p>
    <w:p w:rsidR="000845F7" w:rsidRDefault="002763E2" w:rsidP="000845F7">
      <w:pPr>
        <w:pStyle w:val="BodyText"/>
        <w:spacing w:after="0" w:line="240" w:lineRule="auto"/>
        <w:ind w:left="851" w:right="567"/>
        <w:jc w:val="both"/>
        <w:rPr>
          <w:rFonts w:ascii="Times New Roman" w:hAnsi="Times New Roman" w:cs="Times New Roman"/>
          <w:sz w:val="24"/>
          <w:szCs w:val="24"/>
        </w:rPr>
      </w:pPr>
      <w:r w:rsidRPr="002763E2">
        <w:rPr>
          <w:rFonts w:ascii="Times New Roman" w:hAnsi="Times New Roman" w:cs="Times New Roman"/>
          <w:sz w:val="24"/>
          <w:szCs w:val="24"/>
        </w:rPr>
        <w:t>2)</w:t>
      </w:r>
      <w:r w:rsidR="000845F7">
        <w:rPr>
          <w:rFonts w:ascii="Times New Roman" w:hAnsi="Times New Roman" w:cs="Times New Roman"/>
          <w:sz w:val="24"/>
          <w:szCs w:val="24"/>
        </w:rPr>
        <w:t xml:space="preserve"> </w:t>
      </w:r>
      <w:r w:rsidRPr="002763E2">
        <w:rPr>
          <w:rFonts w:ascii="Times New Roman" w:hAnsi="Times New Roman" w:cs="Times New Roman"/>
          <w:sz w:val="24"/>
          <w:szCs w:val="24"/>
        </w:rPr>
        <w:t xml:space="preserve"> kegunaan dari berbagai jenis media itu sendiri, </w:t>
      </w:r>
    </w:p>
    <w:p w:rsidR="000845F7" w:rsidRDefault="002763E2" w:rsidP="000845F7">
      <w:pPr>
        <w:pStyle w:val="BodyText"/>
        <w:spacing w:after="0" w:line="240" w:lineRule="auto"/>
        <w:ind w:left="851" w:right="567"/>
        <w:jc w:val="both"/>
        <w:rPr>
          <w:rFonts w:ascii="Times New Roman" w:hAnsi="Times New Roman" w:cs="Times New Roman"/>
          <w:sz w:val="24"/>
          <w:szCs w:val="24"/>
        </w:rPr>
      </w:pPr>
      <w:r w:rsidRPr="002763E2">
        <w:rPr>
          <w:rFonts w:ascii="Times New Roman" w:hAnsi="Times New Roman" w:cs="Times New Roman"/>
          <w:sz w:val="24"/>
          <w:szCs w:val="24"/>
        </w:rPr>
        <w:t>3)</w:t>
      </w:r>
      <w:r w:rsidR="000845F7">
        <w:rPr>
          <w:rFonts w:ascii="Times New Roman" w:hAnsi="Times New Roman" w:cs="Times New Roman"/>
          <w:sz w:val="24"/>
          <w:szCs w:val="24"/>
        </w:rPr>
        <w:t xml:space="preserve"> </w:t>
      </w:r>
      <w:r w:rsidRPr="002763E2">
        <w:rPr>
          <w:rFonts w:ascii="Times New Roman" w:hAnsi="Times New Roman" w:cs="Times New Roman"/>
          <w:sz w:val="24"/>
          <w:szCs w:val="24"/>
        </w:rPr>
        <w:t xml:space="preserve"> kemampuan guru menggunakan suatu jenis media,</w:t>
      </w:r>
    </w:p>
    <w:p w:rsidR="000845F7" w:rsidRDefault="002763E2" w:rsidP="000845F7">
      <w:pPr>
        <w:pStyle w:val="BodyText"/>
        <w:spacing w:after="0" w:line="240" w:lineRule="auto"/>
        <w:ind w:left="851" w:right="567"/>
        <w:jc w:val="both"/>
        <w:rPr>
          <w:rFonts w:ascii="Times New Roman" w:hAnsi="Times New Roman" w:cs="Times New Roman"/>
          <w:sz w:val="24"/>
          <w:szCs w:val="24"/>
        </w:rPr>
      </w:pPr>
      <w:r w:rsidRPr="002763E2">
        <w:rPr>
          <w:rFonts w:ascii="Times New Roman" w:hAnsi="Times New Roman" w:cs="Times New Roman"/>
          <w:sz w:val="24"/>
          <w:szCs w:val="24"/>
        </w:rPr>
        <w:t>4)</w:t>
      </w:r>
      <w:r w:rsidR="000845F7">
        <w:rPr>
          <w:rFonts w:ascii="Times New Roman" w:hAnsi="Times New Roman" w:cs="Times New Roman"/>
          <w:sz w:val="24"/>
          <w:szCs w:val="24"/>
        </w:rPr>
        <w:t xml:space="preserve"> </w:t>
      </w:r>
      <w:r w:rsidRPr="002763E2">
        <w:rPr>
          <w:rFonts w:ascii="Times New Roman" w:hAnsi="Times New Roman" w:cs="Times New Roman"/>
          <w:sz w:val="24"/>
          <w:szCs w:val="24"/>
        </w:rPr>
        <w:t xml:space="preserve"> keluwesan atau fleksibilitas dalam penggunaannya, </w:t>
      </w:r>
    </w:p>
    <w:p w:rsidR="000845F7" w:rsidRDefault="002763E2" w:rsidP="000845F7">
      <w:pPr>
        <w:pStyle w:val="BodyText"/>
        <w:spacing w:after="0" w:line="240" w:lineRule="auto"/>
        <w:ind w:left="1134" w:right="567" w:hanging="283"/>
        <w:jc w:val="both"/>
        <w:rPr>
          <w:rFonts w:ascii="Times New Roman" w:hAnsi="Times New Roman" w:cs="Times New Roman"/>
          <w:sz w:val="24"/>
          <w:szCs w:val="24"/>
        </w:rPr>
      </w:pPr>
      <w:r w:rsidRPr="002763E2">
        <w:rPr>
          <w:rFonts w:ascii="Times New Roman" w:hAnsi="Times New Roman" w:cs="Times New Roman"/>
          <w:sz w:val="24"/>
          <w:szCs w:val="24"/>
        </w:rPr>
        <w:t xml:space="preserve">5) kesesuaiannya dengan alokasi waktu dan sarana pendukung yang ada, </w:t>
      </w:r>
    </w:p>
    <w:p w:rsidR="000845F7" w:rsidRDefault="002763E2" w:rsidP="000845F7">
      <w:pPr>
        <w:pStyle w:val="BodyText"/>
        <w:spacing w:after="0"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 xml:space="preserve">6) </w:t>
      </w:r>
      <w:r w:rsidR="000845F7">
        <w:rPr>
          <w:rFonts w:ascii="Times New Roman" w:hAnsi="Times New Roman" w:cs="Times New Roman"/>
          <w:sz w:val="24"/>
          <w:szCs w:val="24"/>
        </w:rPr>
        <w:t xml:space="preserve"> </w:t>
      </w:r>
      <w:r>
        <w:rPr>
          <w:rFonts w:ascii="Times New Roman" w:hAnsi="Times New Roman" w:cs="Times New Roman"/>
          <w:sz w:val="24"/>
          <w:szCs w:val="24"/>
        </w:rPr>
        <w:t>ketersediannya, dan</w:t>
      </w:r>
    </w:p>
    <w:p w:rsidR="002763E2" w:rsidRDefault="000845F7" w:rsidP="000845F7">
      <w:pPr>
        <w:pStyle w:val="BodyText"/>
        <w:spacing w:line="240" w:lineRule="auto"/>
        <w:ind w:right="567"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63E2">
        <w:rPr>
          <w:rFonts w:ascii="Times New Roman" w:hAnsi="Times New Roman" w:cs="Times New Roman"/>
          <w:sz w:val="24"/>
          <w:szCs w:val="24"/>
        </w:rPr>
        <w:t xml:space="preserve"> 7)</w:t>
      </w:r>
      <w:r w:rsidR="008205F5">
        <w:rPr>
          <w:rFonts w:ascii="Times New Roman" w:hAnsi="Times New Roman" w:cs="Times New Roman"/>
          <w:sz w:val="24"/>
          <w:szCs w:val="24"/>
        </w:rPr>
        <w:t xml:space="preserve"> </w:t>
      </w:r>
      <w:r w:rsidR="002763E2">
        <w:rPr>
          <w:rFonts w:ascii="Times New Roman" w:hAnsi="Times New Roman" w:cs="Times New Roman"/>
          <w:sz w:val="24"/>
          <w:szCs w:val="24"/>
        </w:rPr>
        <w:t xml:space="preserve"> biaya.</w:t>
      </w:r>
    </w:p>
    <w:p w:rsidR="007B0C42" w:rsidRDefault="007B0C42" w:rsidP="000845F7">
      <w:pPr>
        <w:pStyle w:val="BodyText"/>
        <w:spacing w:line="240" w:lineRule="auto"/>
        <w:ind w:right="567" w:firstLine="720"/>
        <w:jc w:val="both"/>
        <w:rPr>
          <w:rFonts w:ascii="Times New Roman" w:hAnsi="Times New Roman" w:cs="Times New Roman"/>
          <w:sz w:val="24"/>
        </w:rPr>
      </w:pPr>
    </w:p>
    <w:p w:rsidR="002763E2" w:rsidRDefault="002763E2" w:rsidP="000845F7">
      <w:pPr>
        <w:pStyle w:val="BodyText"/>
        <w:spacing w:before="240" w:line="480" w:lineRule="auto"/>
        <w:jc w:val="both"/>
        <w:rPr>
          <w:rFonts w:ascii="Times New Roman" w:hAnsi="Times New Roman" w:cs="Times New Roman"/>
          <w:sz w:val="24"/>
        </w:rPr>
      </w:pPr>
      <w:r>
        <w:rPr>
          <w:rFonts w:ascii="Times New Roman" w:hAnsi="Times New Roman" w:cs="Times New Roman"/>
          <w:sz w:val="24"/>
        </w:rPr>
        <w:tab/>
      </w:r>
      <w:r w:rsidR="005B5017">
        <w:rPr>
          <w:rFonts w:ascii="Times New Roman" w:hAnsi="Times New Roman" w:cs="Times New Roman"/>
          <w:sz w:val="24"/>
        </w:rPr>
        <w:t xml:space="preserve">Selanjutnya </w:t>
      </w:r>
      <w:r>
        <w:rPr>
          <w:rFonts w:ascii="Times New Roman" w:hAnsi="Times New Roman" w:cs="Times New Roman"/>
          <w:sz w:val="24"/>
        </w:rPr>
        <w:t>Sanjaya (2009:</w:t>
      </w:r>
      <w:r w:rsidR="008205F5">
        <w:rPr>
          <w:rFonts w:ascii="Times New Roman" w:hAnsi="Times New Roman" w:cs="Times New Roman"/>
          <w:sz w:val="24"/>
        </w:rPr>
        <w:t xml:space="preserve"> </w:t>
      </w:r>
      <w:r>
        <w:rPr>
          <w:rFonts w:ascii="Times New Roman" w:hAnsi="Times New Roman" w:cs="Times New Roman"/>
          <w:sz w:val="24"/>
        </w:rPr>
        <w:t>226) mengemukakan sejumlah prinsip yang harus diperhatikan</w:t>
      </w:r>
      <w:r w:rsidR="00DC6F7B">
        <w:rPr>
          <w:rFonts w:ascii="Times New Roman" w:hAnsi="Times New Roman" w:cs="Times New Roman"/>
          <w:sz w:val="24"/>
        </w:rPr>
        <w:t xml:space="preserve"> dalam penggunaan media pembelajaran</w:t>
      </w:r>
      <w:r>
        <w:rPr>
          <w:rFonts w:ascii="Times New Roman" w:hAnsi="Times New Roman" w:cs="Times New Roman"/>
          <w:sz w:val="24"/>
        </w:rPr>
        <w:t>, diantaranya:</w:t>
      </w:r>
    </w:p>
    <w:p w:rsidR="002763E2" w:rsidRDefault="00F90457" w:rsidP="00F90457">
      <w:pPr>
        <w:pStyle w:val="BodyText"/>
        <w:spacing w:line="240" w:lineRule="auto"/>
        <w:ind w:left="1134" w:right="567" w:hanging="283"/>
        <w:jc w:val="both"/>
        <w:rPr>
          <w:rFonts w:ascii="Times New Roman" w:hAnsi="Times New Roman" w:cs="Times New Roman"/>
          <w:sz w:val="24"/>
        </w:rPr>
      </w:pPr>
      <w:r>
        <w:rPr>
          <w:rFonts w:ascii="Times New Roman" w:hAnsi="Times New Roman" w:cs="Times New Roman"/>
          <w:sz w:val="24"/>
        </w:rPr>
        <w:t xml:space="preserve">a. </w:t>
      </w:r>
      <w:r w:rsidR="002763E2">
        <w:rPr>
          <w:rFonts w:ascii="Times New Roman" w:hAnsi="Times New Roman" w:cs="Times New Roman"/>
          <w:sz w:val="24"/>
        </w:rPr>
        <w:t xml:space="preserve">Media yang akan digunakan oleh guru harus sesuai dan diarahkan </w:t>
      </w:r>
      <w:r>
        <w:rPr>
          <w:rFonts w:ascii="Times New Roman" w:hAnsi="Times New Roman" w:cs="Times New Roman"/>
          <w:sz w:val="24"/>
        </w:rPr>
        <w:t xml:space="preserve"> </w:t>
      </w:r>
      <w:r w:rsidR="002763E2">
        <w:rPr>
          <w:rFonts w:ascii="Times New Roman" w:hAnsi="Times New Roman" w:cs="Times New Roman"/>
          <w:sz w:val="24"/>
        </w:rPr>
        <w:t>untuk mencapai tujuan pembelajaran. Media tidak digunakan sebagai alat hiburan, tetapi benar-benar untuk membantu siswa belajar sesuai dengan tujuan yang ingin dicapai</w:t>
      </w:r>
    </w:p>
    <w:p w:rsidR="002763E2" w:rsidRPr="002763E2" w:rsidRDefault="00F90457" w:rsidP="00F90457">
      <w:pPr>
        <w:pStyle w:val="BodyText"/>
        <w:spacing w:line="240" w:lineRule="auto"/>
        <w:ind w:left="1134" w:right="567" w:hanging="283"/>
        <w:jc w:val="both"/>
        <w:rPr>
          <w:rFonts w:ascii="Times New Roman" w:hAnsi="Times New Roman" w:cs="Times New Roman"/>
          <w:sz w:val="24"/>
        </w:rPr>
      </w:pPr>
      <w:r>
        <w:rPr>
          <w:rFonts w:ascii="Times New Roman" w:hAnsi="Times New Roman" w:cs="Times New Roman"/>
          <w:sz w:val="24"/>
        </w:rPr>
        <w:t xml:space="preserve">b. </w:t>
      </w:r>
      <w:r w:rsidR="002763E2">
        <w:rPr>
          <w:rFonts w:ascii="Times New Roman" w:hAnsi="Times New Roman" w:cs="Times New Roman"/>
          <w:sz w:val="24"/>
        </w:rPr>
        <w:t xml:space="preserve">Media yang digunakan harus sesuai dengan materi pembelajaran. </w:t>
      </w:r>
      <w:r>
        <w:rPr>
          <w:rFonts w:ascii="Times New Roman" w:hAnsi="Times New Roman" w:cs="Times New Roman"/>
          <w:sz w:val="24"/>
        </w:rPr>
        <w:t xml:space="preserve"> </w:t>
      </w:r>
      <w:r w:rsidR="002763E2">
        <w:rPr>
          <w:rFonts w:ascii="Times New Roman" w:hAnsi="Times New Roman" w:cs="Times New Roman"/>
          <w:sz w:val="24"/>
        </w:rPr>
        <w:t>Setiap materi pelajaran memiliki kekhasan tersendiri sehingga penggunaan media harus sesuai dengan materi pelajaran yang diajarkan.</w:t>
      </w:r>
    </w:p>
    <w:p w:rsidR="002763E2" w:rsidRDefault="00F90457" w:rsidP="00F90457">
      <w:pPr>
        <w:pStyle w:val="BodyText"/>
        <w:spacing w:line="240" w:lineRule="auto"/>
        <w:ind w:left="1134" w:right="567" w:hanging="283"/>
        <w:jc w:val="both"/>
        <w:rPr>
          <w:rFonts w:ascii="Times New Roman" w:hAnsi="Times New Roman" w:cs="Times New Roman"/>
          <w:sz w:val="24"/>
        </w:rPr>
      </w:pPr>
      <w:r>
        <w:rPr>
          <w:rFonts w:ascii="Times New Roman" w:hAnsi="Times New Roman" w:cs="Times New Roman"/>
          <w:sz w:val="24"/>
        </w:rPr>
        <w:t xml:space="preserve">c. </w:t>
      </w:r>
      <w:r w:rsidR="002763E2">
        <w:rPr>
          <w:rFonts w:ascii="Times New Roman" w:hAnsi="Times New Roman" w:cs="Times New Roman"/>
          <w:sz w:val="24"/>
        </w:rPr>
        <w:t xml:space="preserve">Media pembelajaran harus sesuai dengan minat, kebutuhan, dan kondisi siswa. Siswa yang memiliki kemampuan mendengar yang kurang baik, akan sulit memahami pelajaran manakala digunakan media auditif. Demikian pula siswa yang memiliki kemampuan penglihatan kurang baik akan sulit menangkap bahan pelajaran </w:t>
      </w:r>
      <w:r w:rsidR="002763E2">
        <w:rPr>
          <w:rFonts w:ascii="Times New Roman" w:hAnsi="Times New Roman" w:cs="Times New Roman"/>
          <w:sz w:val="24"/>
        </w:rPr>
        <w:lastRenderedPageBreak/>
        <w:t>yang disajikan melalui media visual. Untuk itu guru perlu memperhatikan hal tersebut.</w:t>
      </w:r>
    </w:p>
    <w:p w:rsidR="002763E2" w:rsidRDefault="00F90457" w:rsidP="00F90457">
      <w:pPr>
        <w:pStyle w:val="BodyText"/>
        <w:spacing w:line="240" w:lineRule="auto"/>
        <w:ind w:left="1134" w:right="567" w:hanging="283"/>
        <w:jc w:val="both"/>
        <w:rPr>
          <w:rFonts w:ascii="Times New Roman" w:hAnsi="Times New Roman" w:cs="Times New Roman"/>
          <w:sz w:val="24"/>
        </w:rPr>
      </w:pPr>
      <w:r>
        <w:rPr>
          <w:rFonts w:ascii="Times New Roman" w:hAnsi="Times New Roman" w:cs="Times New Roman"/>
          <w:sz w:val="24"/>
        </w:rPr>
        <w:t xml:space="preserve">d. </w:t>
      </w:r>
      <w:r w:rsidR="002763E2">
        <w:rPr>
          <w:rFonts w:ascii="Times New Roman" w:hAnsi="Times New Roman" w:cs="Times New Roman"/>
          <w:sz w:val="24"/>
        </w:rPr>
        <w:t xml:space="preserve">Media yang akan digunakan harus memperhatikan efektivitas dan efisien. Media yang memerlukan </w:t>
      </w:r>
      <w:r>
        <w:rPr>
          <w:rFonts w:ascii="Times New Roman" w:hAnsi="Times New Roman" w:cs="Times New Roman"/>
          <w:sz w:val="24"/>
        </w:rPr>
        <w:t>peralatan mahal belum tentu efektif untuk mencapai tertentu. Demikian juga media yangat sederhana belum tentu tidak memiliki nilai. Setiap media yang digunakan memperhatikan efektivitas penggunaanya.</w:t>
      </w:r>
    </w:p>
    <w:p w:rsidR="00DC6F7B" w:rsidRDefault="00F90457" w:rsidP="00671CAB">
      <w:pPr>
        <w:pStyle w:val="BodyText"/>
        <w:spacing w:after="0" w:line="240" w:lineRule="auto"/>
        <w:ind w:left="1134" w:right="567" w:hanging="283"/>
        <w:jc w:val="both"/>
        <w:rPr>
          <w:rFonts w:ascii="Times New Roman" w:hAnsi="Times New Roman" w:cs="Times New Roman"/>
          <w:sz w:val="24"/>
        </w:rPr>
      </w:pPr>
      <w:r>
        <w:rPr>
          <w:rFonts w:ascii="Times New Roman" w:hAnsi="Times New Roman" w:cs="Times New Roman"/>
          <w:sz w:val="24"/>
        </w:rPr>
        <w:t xml:space="preserve">e. </w:t>
      </w:r>
      <w:r w:rsidR="002763E2">
        <w:rPr>
          <w:rFonts w:ascii="Times New Roman" w:hAnsi="Times New Roman" w:cs="Times New Roman"/>
          <w:sz w:val="24"/>
        </w:rPr>
        <w:t>Media yang digunakan harus sesuai dengan</w:t>
      </w:r>
      <w:r>
        <w:rPr>
          <w:rFonts w:ascii="Times New Roman" w:hAnsi="Times New Roman" w:cs="Times New Roman"/>
          <w:sz w:val="24"/>
        </w:rPr>
        <w:t xml:space="preserve"> </w:t>
      </w:r>
      <w:r w:rsidR="002763E2">
        <w:rPr>
          <w:rFonts w:ascii="Times New Roman" w:hAnsi="Times New Roman" w:cs="Times New Roman"/>
          <w:sz w:val="24"/>
        </w:rPr>
        <w:t>kemampuan guru dalam mengoperasikannnya.</w:t>
      </w:r>
      <w:r>
        <w:rPr>
          <w:rFonts w:ascii="Times New Roman" w:hAnsi="Times New Roman" w:cs="Times New Roman"/>
          <w:sz w:val="24"/>
        </w:rPr>
        <w:t xml:space="preserve"> Media secanggih apapun tidak akan dapat menolong tanpa kemampuan teknis mengoperasikannya. Oleh karena itu sebaiknya guru mempeljari dahulu bagaimana mengoperasikannya dan memanfaatkan media yang akan digunakan</w:t>
      </w:r>
    </w:p>
    <w:p w:rsidR="0040774D" w:rsidRDefault="0040774D" w:rsidP="00671CAB">
      <w:pPr>
        <w:pStyle w:val="BodyText"/>
        <w:spacing w:after="0" w:line="240" w:lineRule="auto"/>
        <w:ind w:left="1134" w:right="567" w:hanging="283"/>
        <w:jc w:val="both"/>
        <w:rPr>
          <w:rFonts w:ascii="Times New Roman" w:hAnsi="Times New Roman" w:cs="Times New Roman"/>
          <w:sz w:val="24"/>
        </w:rPr>
      </w:pPr>
    </w:p>
    <w:p w:rsidR="00671CAB" w:rsidRDefault="00DC6F7B" w:rsidP="00671CAB">
      <w:pPr>
        <w:pStyle w:val="BodyText"/>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Prinsip tersebut merupakan prinsip pokok yang harus diperhatikan </w:t>
      </w:r>
      <w:r w:rsidR="007B0C42">
        <w:rPr>
          <w:rFonts w:ascii="Times New Roman" w:hAnsi="Times New Roman" w:cs="Times New Roman"/>
          <w:sz w:val="24"/>
        </w:rPr>
        <w:t xml:space="preserve">dalam penggunaan media pada setiap </w:t>
      </w:r>
      <w:r w:rsidR="005B5017">
        <w:rPr>
          <w:rFonts w:ascii="Times New Roman" w:hAnsi="Times New Roman" w:cs="Times New Roman"/>
          <w:sz w:val="24"/>
        </w:rPr>
        <w:t xml:space="preserve"> kegiatan belajar mengajar agar media pembelajaran benar-benar digunakan untuk membelajarkan siswa dan mempermudah siswa dalam memahami materi pelajaran.</w:t>
      </w:r>
      <w:r w:rsidR="00671CAB">
        <w:rPr>
          <w:rFonts w:ascii="Times New Roman" w:hAnsi="Times New Roman" w:cs="Times New Roman"/>
          <w:sz w:val="24"/>
        </w:rPr>
        <w:t xml:space="preserve"> Adapun fungsi dari penggunaan media pembelajaran menurut Sanjaya (2009:</w:t>
      </w:r>
      <w:r w:rsidR="008205F5">
        <w:rPr>
          <w:rFonts w:ascii="Times New Roman" w:hAnsi="Times New Roman" w:cs="Times New Roman"/>
          <w:sz w:val="24"/>
        </w:rPr>
        <w:t xml:space="preserve"> </w:t>
      </w:r>
      <w:r w:rsidR="00671CAB">
        <w:rPr>
          <w:rFonts w:ascii="Times New Roman" w:hAnsi="Times New Roman" w:cs="Times New Roman"/>
          <w:sz w:val="24"/>
        </w:rPr>
        <w:t>207) yakni sebagai berikut:</w:t>
      </w:r>
    </w:p>
    <w:p w:rsidR="00671CAB" w:rsidRDefault="00671CAB" w:rsidP="009E6412">
      <w:pPr>
        <w:pStyle w:val="BodyText"/>
        <w:numPr>
          <w:ilvl w:val="0"/>
          <w:numId w:val="14"/>
        </w:numPr>
        <w:spacing w:after="0" w:line="240" w:lineRule="auto"/>
        <w:ind w:left="1276" w:right="567"/>
        <w:jc w:val="both"/>
        <w:rPr>
          <w:rFonts w:ascii="Times New Roman" w:hAnsi="Times New Roman" w:cs="Times New Roman"/>
          <w:sz w:val="24"/>
        </w:rPr>
      </w:pPr>
      <w:r>
        <w:rPr>
          <w:rFonts w:ascii="Times New Roman" w:hAnsi="Times New Roman" w:cs="Times New Roman"/>
          <w:sz w:val="24"/>
        </w:rPr>
        <w:t>Menangkap suatu objek atau peristiwa-peristiwa tertentu</w:t>
      </w:r>
    </w:p>
    <w:p w:rsidR="00671CAB" w:rsidRDefault="00671CAB" w:rsidP="009E6412">
      <w:pPr>
        <w:pStyle w:val="BodyText"/>
        <w:numPr>
          <w:ilvl w:val="0"/>
          <w:numId w:val="14"/>
        </w:numPr>
        <w:spacing w:after="0" w:line="240" w:lineRule="auto"/>
        <w:ind w:left="1276" w:right="567"/>
        <w:jc w:val="both"/>
        <w:rPr>
          <w:rFonts w:ascii="Times New Roman" w:hAnsi="Times New Roman" w:cs="Times New Roman"/>
          <w:sz w:val="24"/>
        </w:rPr>
      </w:pPr>
      <w:r>
        <w:rPr>
          <w:rFonts w:ascii="Times New Roman" w:hAnsi="Times New Roman" w:cs="Times New Roman"/>
          <w:sz w:val="24"/>
        </w:rPr>
        <w:t>Memanipulasi keadaan, peristiwa, atau objek tertentu</w:t>
      </w:r>
    </w:p>
    <w:p w:rsidR="00671CAB" w:rsidRDefault="00671CAB" w:rsidP="009E6412">
      <w:pPr>
        <w:pStyle w:val="BodyText"/>
        <w:numPr>
          <w:ilvl w:val="0"/>
          <w:numId w:val="14"/>
        </w:numPr>
        <w:spacing w:after="0" w:line="240" w:lineRule="auto"/>
        <w:ind w:left="1276" w:right="567"/>
        <w:jc w:val="both"/>
        <w:rPr>
          <w:rFonts w:ascii="Times New Roman" w:hAnsi="Times New Roman" w:cs="Times New Roman"/>
          <w:sz w:val="24"/>
        </w:rPr>
      </w:pPr>
      <w:r>
        <w:rPr>
          <w:rFonts w:ascii="Times New Roman" w:hAnsi="Times New Roman" w:cs="Times New Roman"/>
          <w:sz w:val="24"/>
        </w:rPr>
        <w:t>Menambah gairah dan motivasi belajar siswa, serta</w:t>
      </w:r>
    </w:p>
    <w:p w:rsidR="00E91EBC" w:rsidRDefault="00671CAB" w:rsidP="00E91EBC">
      <w:pPr>
        <w:pStyle w:val="BodyText"/>
        <w:numPr>
          <w:ilvl w:val="0"/>
          <w:numId w:val="14"/>
        </w:numPr>
        <w:spacing w:after="0" w:line="240" w:lineRule="auto"/>
        <w:ind w:left="1276" w:right="567"/>
        <w:jc w:val="both"/>
        <w:rPr>
          <w:rFonts w:ascii="Times New Roman" w:hAnsi="Times New Roman" w:cs="Times New Roman"/>
          <w:sz w:val="24"/>
        </w:rPr>
      </w:pPr>
      <w:r>
        <w:rPr>
          <w:rFonts w:ascii="Times New Roman" w:hAnsi="Times New Roman" w:cs="Times New Roman"/>
          <w:sz w:val="24"/>
        </w:rPr>
        <w:t>Media pembelajaran memiliki nilai praktis</w:t>
      </w:r>
    </w:p>
    <w:p w:rsidR="00E91EBC" w:rsidRDefault="00E91EBC" w:rsidP="00E91EBC">
      <w:pPr>
        <w:pStyle w:val="BodyText"/>
        <w:spacing w:after="0" w:line="240" w:lineRule="auto"/>
        <w:ind w:left="1276" w:right="567"/>
        <w:jc w:val="both"/>
        <w:rPr>
          <w:rFonts w:ascii="Times New Roman" w:hAnsi="Times New Roman" w:cs="Times New Roman"/>
          <w:sz w:val="24"/>
        </w:rPr>
      </w:pPr>
    </w:p>
    <w:p w:rsidR="00E91EBC" w:rsidRDefault="00E91EBC" w:rsidP="00E91EBC">
      <w:pPr>
        <w:pStyle w:val="BodyText"/>
        <w:spacing w:after="0" w:line="240" w:lineRule="auto"/>
        <w:ind w:left="1276" w:right="567"/>
        <w:jc w:val="both"/>
        <w:rPr>
          <w:rFonts w:ascii="Times New Roman" w:hAnsi="Times New Roman" w:cs="Times New Roman"/>
          <w:sz w:val="24"/>
        </w:rPr>
      </w:pPr>
    </w:p>
    <w:p w:rsidR="00E91EBC" w:rsidRDefault="00E91EBC" w:rsidP="00E91EBC">
      <w:pPr>
        <w:pStyle w:val="BodyText"/>
        <w:spacing w:after="0" w:line="240" w:lineRule="auto"/>
        <w:ind w:left="1276" w:right="567"/>
        <w:jc w:val="both"/>
        <w:rPr>
          <w:rFonts w:ascii="Times New Roman" w:hAnsi="Times New Roman" w:cs="Times New Roman"/>
          <w:sz w:val="24"/>
        </w:rPr>
      </w:pPr>
    </w:p>
    <w:p w:rsidR="00E91EBC" w:rsidRDefault="00E91EBC" w:rsidP="00E91EBC">
      <w:pPr>
        <w:pStyle w:val="BodyText"/>
        <w:spacing w:after="0" w:line="240" w:lineRule="auto"/>
        <w:ind w:left="1276" w:right="567"/>
        <w:jc w:val="both"/>
        <w:rPr>
          <w:rFonts w:ascii="Times New Roman" w:hAnsi="Times New Roman" w:cs="Times New Roman"/>
          <w:sz w:val="24"/>
        </w:rPr>
      </w:pPr>
    </w:p>
    <w:p w:rsidR="00E91EBC" w:rsidRPr="00E91EBC" w:rsidRDefault="00E91EBC" w:rsidP="00E91EBC">
      <w:pPr>
        <w:pStyle w:val="BodyText"/>
        <w:spacing w:after="0" w:line="240" w:lineRule="auto"/>
        <w:ind w:left="1276" w:right="567"/>
        <w:jc w:val="both"/>
        <w:rPr>
          <w:rFonts w:ascii="Times New Roman" w:hAnsi="Times New Roman" w:cs="Times New Roman"/>
          <w:sz w:val="24"/>
        </w:rPr>
      </w:pPr>
    </w:p>
    <w:p w:rsidR="00D71262" w:rsidRDefault="00D71262" w:rsidP="009E6412">
      <w:pPr>
        <w:pStyle w:val="ListParagraph"/>
        <w:numPr>
          <w:ilvl w:val="0"/>
          <w:numId w:val="8"/>
        </w:numPr>
        <w:tabs>
          <w:tab w:val="left" w:pos="0"/>
          <w:tab w:val="left" w:pos="360"/>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Evaluasi Pembelajaran</w:t>
      </w:r>
    </w:p>
    <w:p w:rsidR="00D71262" w:rsidRPr="00D71262" w:rsidRDefault="00D71262" w:rsidP="00D67EFF">
      <w:pPr>
        <w:tabs>
          <w:tab w:val="left" w:pos="709"/>
        </w:tabs>
        <w:spacing w:after="0" w:line="48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ab/>
      </w:r>
      <w:r w:rsidR="008205F5">
        <w:rPr>
          <w:rFonts w:ascii="Times New Roman" w:eastAsia="Times New Roman" w:hAnsi="Times New Roman" w:cs="Times New Roman"/>
          <w:bCs/>
          <w:sz w:val="24"/>
        </w:rPr>
        <w:t>Menurut Sutikno (2007</w:t>
      </w:r>
      <w:r w:rsidRPr="00D71262">
        <w:rPr>
          <w:rFonts w:ascii="Times New Roman" w:eastAsia="Times New Roman" w:hAnsi="Times New Roman" w:cs="Times New Roman"/>
          <w:bCs/>
          <w:sz w:val="24"/>
        </w:rPr>
        <w:t>:</w:t>
      </w:r>
      <w:r w:rsidR="008205F5">
        <w:rPr>
          <w:rFonts w:ascii="Times New Roman" w:eastAsia="Times New Roman" w:hAnsi="Times New Roman" w:cs="Times New Roman"/>
          <w:bCs/>
          <w:sz w:val="24"/>
        </w:rPr>
        <w:t xml:space="preserve"> </w:t>
      </w:r>
      <w:r w:rsidRPr="00D71262">
        <w:rPr>
          <w:rFonts w:ascii="Times New Roman" w:eastAsia="Times New Roman" w:hAnsi="Times New Roman" w:cs="Times New Roman"/>
          <w:bCs/>
          <w:sz w:val="24"/>
        </w:rPr>
        <w:t xml:space="preserve">40) evalusi adalah suatu tindakan atau proses untuk menentukan nilai dari suatu tindakan atau suatu proses untuk menentukan nilai dari sesuatu. Dalam perencanaan pembelajaran evaluasi dimaksudkan untuk mengukur </w:t>
      </w:r>
      <w:r w:rsidRPr="00D71262">
        <w:rPr>
          <w:rFonts w:ascii="Times New Roman" w:eastAsia="Times New Roman" w:hAnsi="Times New Roman" w:cs="Times New Roman"/>
          <w:bCs/>
          <w:sz w:val="24"/>
        </w:rPr>
        <w:lastRenderedPageBreak/>
        <w:t xml:space="preserve">apakah tujuan atau kemampuan yang sudah di tetapkan dapat tercapai. </w:t>
      </w:r>
      <w:r w:rsidR="00BB1EA2">
        <w:rPr>
          <w:rFonts w:ascii="Times New Roman" w:hAnsi="Times New Roman" w:cs="Times New Roman"/>
          <w:bCs/>
          <w:sz w:val="24"/>
        </w:rPr>
        <w:t xml:space="preserve">Suchman </w:t>
      </w:r>
      <w:r>
        <w:rPr>
          <w:rFonts w:ascii="Times New Roman" w:hAnsi="Times New Roman" w:cs="Times New Roman"/>
          <w:bCs/>
          <w:sz w:val="24"/>
        </w:rPr>
        <w:t xml:space="preserve">dalam </w:t>
      </w:r>
      <w:r w:rsidR="00FC1DC6">
        <w:rPr>
          <w:rFonts w:ascii="Times New Roman" w:hAnsi="Times New Roman" w:cs="Times New Roman"/>
          <w:bCs/>
          <w:sz w:val="24"/>
        </w:rPr>
        <w:t>Sutikno (2007)</w:t>
      </w:r>
      <w:r>
        <w:rPr>
          <w:rFonts w:ascii="Times New Roman" w:hAnsi="Times New Roman" w:cs="Times New Roman"/>
          <w:bCs/>
          <w:sz w:val="24"/>
        </w:rPr>
        <w:t xml:space="preserve"> memandang evaluasi sebagai proses menentukan hasil yang telah dicapai beberapa kegiatan yang dilaksanakan untuk mendukung tercapainya tujuan. </w:t>
      </w:r>
      <w:r w:rsidR="005B5017">
        <w:rPr>
          <w:rFonts w:ascii="Times New Roman" w:hAnsi="Times New Roman" w:cs="Times New Roman"/>
          <w:bCs/>
          <w:sz w:val="24"/>
        </w:rPr>
        <w:t>Selanjutnya Guba dan Lincoln dalam Sanjaya (2009:</w:t>
      </w:r>
      <w:r w:rsidR="008205F5">
        <w:rPr>
          <w:rFonts w:ascii="Times New Roman" w:hAnsi="Times New Roman" w:cs="Times New Roman"/>
          <w:bCs/>
          <w:sz w:val="24"/>
        </w:rPr>
        <w:t xml:space="preserve"> </w:t>
      </w:r>
      <w:r w:rsidR="005B5017">
        <w:rPr>
          <w:rFonts w:ascii="Times New Roman" w:hAnsi="Times New Roman" w:cs="Times New Roman"/>
          <w:bCs/>
          <w:sz w:val="24"/>
        </w:rPr>
        <w:t xml:space="preserve">241) mendefinisikan “evaluasi adalah </w:t>
      </w:r>
      <w:r w:rsidR="004200E4">
        <w:rPr>
          <w:rFonts w:ascii="Times New Roman" w:hAnsi="Times New Roman" w:cs="Times New Roman"/>
          <w:bCs/>
          <w:sz w:val="24"/>
        </w:rPr>
        <w:t>suatu proses pemberian pertimbangan mengenai nilai.</w:t>
      </w:r>
      <w:r w:rsidR="005B5017">
        <w:rPr>
          <w:rFonts w:ascii="Times New Roman" w:hAnsi="Times New Roman" w:cs="Times New Roman"/>
          <w:bCs/>
          <w:sz w:val="24"/>
        </w:rPr>
        <w:t xml:space="preserve"> </w:t>
      </w:r>
      <w:r w:rsidRPr="00D71262">
        <w:rPr>
          <w:rFonts w:ascii="Times New Roman" w:eastAsia="Times New Roman" w:hAnsi="Times New Roman" w:cs="Times New Roman"/>
          <w:bCs/>
          <w:sz w:val="24"/>
        </w:rPr>
        <w:t xml:space="preserve">Jadi, evaluasi merupakan aspek yang penting, yang berguna untuk mengukur dan menilai seberapa jauh tujuan pembelajaran telah tercapai atau hingga mana terdapat kemajuan siswa, dan bagaiman tingkat keberhasilan sesuai dengan tujuan pembelajaran tersebut. </w:t>
      </w:r>
    </w:p>
    <w:p w:rsidR="003E20C7" w:rsidRPr="003E20C7" w:rsidRDefault="00D67EFF" w:rsidP="003E20C7">
      <w:pPr>
        <w:tabs>
          <w:tab w:val="left" w:pos="720"/>
        </w:tabs>
        <w:spacing w:after="0" w:line="48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ab/>
      </w:r>
      <w:r w:rsidR="00D71262" w:rsidRPr="00D71262">
        <w:rPr>
          <w:rFonts w:ascii="Times New Roman" w:eastAsia="Times New Roman" w:hAnsi="Times New Roman" w:cs="Times New Roman"/>
          <w:bCs/>
          <w:sz w:val="24"/>
        </w:rPr>
        <w:t xml:space="preserve">Berdasarkan UU Sisdiknas No. 20 Tahun 2003 Pasal 58 (1) </w:t>
      </w:r>
      <w:r w:rsidR="00FC1DC6">
        <w:rPr>
          <w:rFonts w:ascii="Times New Roman" w:eastAsia="Times New Roman" w:hAnsi="Times New Roman" w:cs="Times New Roman"/>
          <w:bCs/>
          <w:sz w:val="24"/>
        </w:rPr>
        <w:t xml:space="preserve">dalam Erviani (2012) </w:t>
      </w:r>
      <w:r w:rsidR="00D71262" w:rsidRPr="00D71262">
        <w:rPr>
          <w:rFonts w:ascii="Times New Roman" w:eastAsia="Times New Roman" w:hAnsi="Times New Roman" w:cs="Times New Roman"/>
          <w:bCs/>
          <w:sz w:val="24"/>
        </w:rPr>
        <w:t xml:space="preserve">bahwa “evaluasi belajar siswa dilakukan untuk memantau proses, kemajuan, dan perbaikan hasil belajar </w:t>
      </w:r>
      <w:r w:rsidR="008205F5">
        <w:rPr>
          <w:rFonts w:ascii="Times New Roman" w:eastAsia="Times New Roman" w:hAnsi="Times New Roman" w:cs="Times New Roman"/>
          <w:bCs/>
          <w:sz w:val="24"/>
        </w:rPr>
        <w:t>siswa secara berkesinambungan”</w:t>
      </w:r>
      <w:r w:rsidR="003E20C7">
        <w:rPr>
          <w:rFonts w:ascii="Times New Roman" w:eastAsia="Times New Roman" w:hAnsi="Times New Roman" w:cs="Times New Roman"/>
          <w:bCs/>
          <w:sz w:val="24"/>
        </w:rPr>
        <w:t xml:space="preserve">. </w:t>
      </w:r>
      <w:r w:rsidR="003E20C7" w:rsidRPr="003E20C7">
        <w:rPr>
          <w:rFonts w:ascii="Times New Roman" w:hAnsi="Times New Roman" w:cs="Times New Roman"/>
          <w:sz w:val="24"/>
        </w:rPr>
        <w:t>Me</w:t>
      </w:r>
      <w:r w:rsidR="008205F5">
        <w:rPr>
          <w:rFonts w:ascii="Times New Roman" w:hAnsi="Times New Roman" w:cs="Times New Roman"/>
          <w:sz w:val="24"/>
        </w:rPr>
        <w:t>nurut Ibrahim dan Syaodih (2003</w:t>
      </w:r>
      <w:r w:rsidR="003E20C7" w:rsidRPr="003E20C7">
        <w:rPr>
          <w:rFonts w:ascii="Times New Roman" w:hAnsi="Times New Roman" w:cs="Times New Roman"/>
          <w:sz w:val="24"/>
        </w:rPr>
        <w:t>: 86) “kegunaan evaluasi ialah untuk mengetahui :</w:t>
      </w:r>
    </w:p>
    <w:p w:rsidR="003E20C7" w:rsidRPr="003E20C7" w:rsidRDefault="003E20C7" w:rsidP="003E20C7">
      <w:pPr>
        <w:tabs>
          <w:tab w:val="left" w:pos="360"/>
          <w:tab w:val="left" w:pos="993"/>
          <w:tab w:val="left" w:pos="1276"/>
        </w:tabs>
        <w:spacing w:after="0" w:line="240" w:lineRule="auto"/>
        <w:ind w:left="993" w:right="531" w:hanging="226"/>
        <w:jc w:val="both"/>
        <w:rPr>
          <w:rFonts w:ascii="Times New Roman" w:hAnsi="Times New Roman" w:cs="Times New Roman"/>
          <w:sz w:val="24"/>
        </w:rPr>
      </w:pPr>
      <w:r>
        <w:rPr>
          <w:rFonts w:ascii="Times New Roman" w:hAnsi="Times New Roman" w:cs="Times New Roman"/>
          <w:sz w:val="24"/>
        </w:rPr>
        <w:tab/>
        <w:t xml:space="preserve">1. </w:t>
      </w:r>
      <w:r w:rsidRPr="003E20C7">
        <w:rPr>
          <w:rFonts w:ascii="Times New Roman" w:hAnsi="Times New Roman" w:cs="Times New Roman"/>
          <w:sz w:val="24"/>
        </w:rPr>
        <w:t xml:space="preserve">Seberapa jauh siswa telah menguasai tujuan pelajaran yang telah </w:t>
      </w:r>
      <w:r>
        <w:rPr>
          <w:rFonts w:ascii="Times New Roman" w:hAnsi="Times New Roman" w:cs="Times New Roman"/>
          <w:sz w:val="24"/>
        </w:rPr>
        <w:t xml:space="preserve">  </w:t>
      </w:r>
      <w:r w:rsidRPr="003E20C7">
        <w:rPr>
          <w:rFonts w:ascii="Times New Roman" w:hAnsi="Times New Roman" w:cs="Times New Roman"/>
          <w:sz w:val="24"/>
        </w:rPr>
        <w:t>ditetapkan.</w:t>
      </w:r>
    </w:p>
    <w:p w:rsidR="003E20C7" w:rsidRDefault="003E20C7" w:rsidP="009B76EF">
      <w:pPr>
        <w:tabs>
          <w:tab w:val="left" w:pos="360"/>
          <w:tab w:val="left" w:pos="851"/>
          <w:tab w:val="left" w:pos="993"/>
        </w:tabs>
        <w:spacing w:after="0" w:line="240" w:lineRule="auto"/>
        <w:ind w:left="993" w:right="531"/>
        <w:jc w:val="both"/>
        <w:rPr>
          <w:rFonts w:ascii="Times New Roman" w:hAnsi="Times New Roman" w:cs="Times New Roman"/>
          <w:sz w:val="24"/>
        </w:rPr>
      </w:pPr>
      <w:r>
        <w:rPr>
          <w:rFonts w:ascii="Times New Roman" w:hAnsi="Times New Roman" w:cs="Times New Roman"/>
          <w:sz w:val="24"/>
        </w:rPr>
        <w:t xml:space="preserve">2. </w:t>
      </w:r>
      <w:r w:rsidRPr="003E20C7">
        <w:rPr>
          <w:rFonts w:ascii="Times New Roman" w:hAnsi="Times New Roman" w:cs="Times New Roman"/>
          <w:sz w:val="24"/>
        </w:rPr>
        <w:t>Bagian-bagian mana dari program pengajaran yang masih lemah dan perlu diperbaiki.</w:t>
      </w:r>
    </w:p>
    <w:p w:rsidR="009B76EF" w:rsidRPr="009B76EF" w:rsidRDefault="009B76EF" w:rsidP="009B76EF">
      <w:pPr>
        <w:tabs>
          <w:tab w:val="left" w:pos="360"/>
          <w:tab w:val="left" w:pos="851"/>
          <w:tab w:val="left" w:pos="993"/>
        </w:tabs>
        <w:spacing w:after="0" w:line="240" w:lineRule="auto"/>
        <w:ind w:left="993" w:right="531"/>
        <w:jc w:val="both"/>
        <w:rPr>
          <w:rFonts w:ascii="Times New Roman" w:hAnsi="Times New Roman" w:cs="Times New Roman"/>
          <w:sz w:val="24"/>
        </w:rPr>
      </w:pPr>
    </w:p>
    <w:p w:rsidR="00E91EBC" w:rsidRPr="00D71262" w:rsidRDefault="00D71262" w:rsidP="00D71262">
      <w:pPr>
        <w:tabs>
          <w:tab w:val="left" w:pos="360"/>
          <w:tab w:val="left" w:pos="720"/>
          <w:tab w:val="left" w:pos="1080"/>
        </w:tabs>
        <w:spacing w:line="480" w:lineRule="auto"/>
        <w:jc w:val="both"/>
        <w:rPr>
          <w:rFonts w:ascii="Times New Roman" w:hAnsi="Times New Roman" w:cs="Times New Roman"/>
          <w:sz w:val="24"/>
          <w:szCs w:val="24"/>
        </w:rPr>
      </w:pPr>
      <w:r w:rsidRPr="00D71262">
        <w:rPr>
          <w:rFonts w:ascii="Times New Roman" w:eastAsia="Times New Roman" w:hAnsi="Times New Roman" w:cs="Times New Roman"/>
          <w:bCs/>
          <w:sz w:val="24"/>
          <w:szCs w:val="24"/>
        </w:rPr>
        <w:tab/>
      </w:r>
      <w:r w:rsidRPr="00D71262">
        <w:rPr>
          <w:rFonts w:ascii="Times New Roman" w:hAnsi="Times New Roman" w:cs="Times New Roman"/>
          <w:sz w:val="24"/>
          <w:szCs w:val="24"/>
        </w:rPr>
        <w:t>Adapun cara-car</w:t>
      </w:r>
      <w:r w:rsidR="003C1106">
        <w:rPr>
          <w:rFonts w:ascii="Times New Roman" w:hAnsi="Times New Roman" w:cs="Times New Roman"/>
          <w:sz w:val="24"/>
          <w:szCs w:val="24"/>
        </w:rPr>
        <w:t xml:space="preserve">a evaluasi yang dapat digunakan </w:t>
      </w:r>
      <w:r w:rsidRPr="00D71262">
        <w:rPr>
          <w:rFonts w:ascii="Times New Roman" w:hAnsi="Times New Roman" w:cs="Times New Roman"/>
          <w:sz w:val="24"/>
          <w:szCs w:val="24"/>
        </w:rPr>
        <w:t>meliputi :</w:t>
      </w:r>
    </w:p>
    <w:p w:rsidR="00D71262" w:rsidRPr="00D71262" w:rsidRDefault="00D71262" w:rsidP="00D71262">
      <w:pPr>
        <w:tabs>
          <w:tab w:val="left" w:pos="360"/>
          <w:tab w:val="left" w:pos="720"/>
          <w:tab w:val="left" w:pos="1080"/>
        </w:tabs>
        <w:spacing w:line="480" w:lineRule="auto"/>
        <w:jc w:val="both"/>
        <w:rPr>
          <w:rFonts w:ascii="Times New Roman" w:hAnsi="Times New Roman" w:cs="Times New Roman"/>
          <w:sz w:val="24"/>
          <w:szCs w:val="24"/>
        </w:rPr>
      </w:pPr>
      <w:r w:rsidRPr="00D71262">
        <w:rPr>
          <w:rFonts w:ascii="Times New Roman" w:hAnsi="Times New Roman" w:cs="Times New Roman"/>
          <w:sz w:val="24"/>
          <w:szCs w:val="24"/>
        </w:rPr>
        <w:t>1)</w:t>
      </w:r>
      <w:r w:rsidRPr="00D71262">
        <w:rPr>
          <w:rFonts w:ascii="Times New Roman" w:hAnsi="Times New Roman" w:cs="Times New Roman"/>
          <w:sz w:val="24"/>
          <w:szCs w:val="24"/>
        </w:rPr>
        <w:tab/>
        <w:t>Tes tertulis</w:t>
      </w:r>
    </w:p>
    <w:p w:rsidR="004302C5" w:rsidRPr="00D71262" w:rsidRDefault="00D71262" w:rsidP="00295963">
      <w:pPr>
        <w:tabs>
          <w:tab w:val="left" w:pos="360"/>
          <w:tab w:val="left" w:pos="720"/>
          <w:tab w:val="left" w:pos="1080"/>
        </w:tabs>
        <w:spacing w:line="480" w:lineRule="auto"/>
        <w:ind w:left="360" w:hanging="360"/>
        <w:jc w:val="both"/>
        <w:rPr>
          <w:rFonts w:ascii="Times New Roman" w:hAnsi="Times New Roman" w:cs="Times New Roman"/>
          <w:sz w:val="24"/>
          <w:szCs w:val="24"/>
        </w:rPr>
      </w:pPr>
      <w:r w:rsidRPr="00D71262">
        <w:rPr>
          <w:rFonts w:ascii="Times New Roman" w:hAnsi="Times New Roman" w:cs="Times New Roman"/>
          <w:sz w:val="24"/>
          <w:szCs w:val="24"/>
        </w:rPr>
        <w:tab/>
        <w:t xml:space="preserve">Dalam melaksanakan tes tertulis, guru menyiapkan butir-butir tes secara tertulis dan para siswa pun memberikan jawaban secara tertulis pula. Cara evaluasi ini banyak dilakukan oleh para guru dengan hasil yang memuaskan. Hal ini terjadi </w:t>
      </w:r>
      <w:r w:rsidRPr="00D71262">
        <w:rPr>
          <w:rFonts w:ascii="Times New Roman" w:hAnsi="Times New Roman" w:cs="Times New Roman"/>
          <w:sz w:val="24"/>
          <w:szCs w:val="24"/>
        </w:rPr>
        <w:lastRenderedPageBreak/>
        <w:t>apabila butir tes disusun dengan baik dan para guru mengadakan pengawasan dengan cermat pada saat tes berlangsung.</w:t>
      </w:r>
    </w:p>
    <w:p w:rsidR="00D71262" w:rsidRPr="00D71262" w:rsidRDefault="00D71262" w:rsidP="00D71262">
      <w:pPr>
        <w:tabs>
          <w:tab w:val="left" w:pos="360"/>
          <w:tab w:val="left" w:pos="720"/>
          <w:tab w:val="left" w:pos="1080"/>
        </w:tabs>
        <w:spacing w:line="480" w:lineRule="auto"/>
        <w:ind w:left="360" w:hanging="360"/>
        <w:jc w:val="both"/>
        <w:rPr>
          <w:rFonts w:ascii="Times New Roman" w:hAnsi="Times New Roman" w:cs="Times New Roman"/>
          <w:sz w:val="24"/>
          <w:szCs w:val="24"/>
        </w:rPr>
      </w:pPr>
      <w:r w:rsidRPr="00D71262">
        <w:rPr>
          <w:rFonts w:ascii="Times New Roman" w:hAnsi="Times New Roman" w:cs="Times New Roman"/>
          <w:sz w:val="24"/>
          <w:szCs w:val="24"/>
        </w:rPr>
        <w:t>2)</w:t>
      </w:r>
      <w:r w:rsidRPr="00D71262">
        <w:rPr>
          <w:rFonts w:ascii="Times New Roman" w:hAnsi="Times New Roman" w:cs="Times New Roman"/>
          <w:sz w:val="24"/>
          <w:szCs w:val="24"/>
        </w:rPr>
        <w:tab/>
        <w:t>Tes lisan</w:t>
      </w:r>
    </w:p>
    <w:p w:rsidR="00D71262" w:rsidRPr="00D71262" w:rsidRDefault="00D71262" w:rsidP="00D71262">
      <w:pPr>
        <w:tabs>
          <w:tab w:val="left" w:pos="360"/>
          <w:tab w:val="left" w:pos="720"/>
          <w:tab w:val="left" w:pos="1080"/>
        </w:tabs>
        <w:spacing w:line="480" w:lineRule="auto"/>
        <w:ind w:left="360" w:hanging="360"/>
        <w:jc w:val="both"/>
        <w:rPr>
          <w:rFonts w:ascii="Times New Roman" w:hAnsi="Times New Roman" w:cs="Times New Roman"/>
          <w:sz w:val="24"/>
          <w:szCs w:val="24"/>
        </w:rPr>
      </w:pPr>
      <w:r w:rsidRPr="00D71262">
        <w:rPr>
          <w:rFonts w:ascii="Times New Roman" w:hAnsi="Times New Roman" w:cs="Times New Roman"/>
          <w:sz w:val="24"/>
          <w:szCs w:val="24"/>
        </w:rPr>
        <w:tab/>
        <w:t>Dalam melaksanakan tes lisan ini, guru memberikan pertanyaan secara lisan dan siswa langsung diminta menjawab secara lisan pula. Tes ini dapat dilaksanakan baik secara individual maupun secara kelompok, namun pada umunya dilakukan secara  individual. Tes ini jarang digunakan pada siswa-siswa yang jumlahnya besar karena pelaksanaannya akan memakan waktu yang lama. Tes ini mudah digunakan jika jumlah siswa yang dinilai cukup terbatas.</w:t>
      </w:r>
    </w:p>
    <w:p w:rsidR="00D71262" w:rsidRPr="00D71262" w:rsidRDefault="00D71262" w:rsidP="00D71262">
      <w:pPr>
        <w:tabs>
          <w:tab w:val="left" w:pos="360"/>
          <w:tab w:val="left" w:pos="720"/>
          <w:tab w:val="left" w:pos="1080"/>
        </w:tabs>
        <w:spacing w:line="480" w:lineRule="auto"/>
        <w:jc w:val="both"/>
        <w:rPr>
          <w:rFonts w:ascii="Times New Roman" w:hAnsi="Times New Roman" w:cs="Times New Roman"/>
          <w:sz w:val="24"/>
          <w:szCs w:val="24"/>
        </w:rPr>
      </w:pPr>
      <w:r w:rsidRPr="00D71262">
        <w:rPr>
          <w:rFonts w:ascii="Times New Roman" w:hAnsi="Times New Roman" w:cs="Times New Roman"/>
          <w:sz w:val="24"/>
          <w:szCs w:val="24"/>
        </w:rPr>
        <w:t>3)</w:t>
      </w:r>
      <w:r w:rsidRPr="00D71262">
        <w:rPr>
          <w:rFonts w:ascii="Times New Roman" w:hAnsi="Times New Roman" w:cs="Times New Roman"/>
          <w:sz w:val="24"/>
          <w:szCs w:val="24"/>
        </w:rPr>
        <w:tab/>
        <w:t>Tes perbuatan</w:t>
      </w:r>
    </w:p>
    <w:p w:rsidR="00D71262" w:rsidRPr="00D71262" w:rsidRDefault="00D71262" w:rsidP="00D71262">
      <w:pPr>
        <w:tabs>
          <w:tab w:val="left" w:pos="360"/>
          <w:tab w:val="left" w:pos="720"/>
          <w:tab w:val="left" w:pos="1080"/>
        </w:tabs>
        <w:spacing w:line="480" w:lineRule="auto"/>
        <w:ind w:left="360" w:hanging="360"/>
        <w:jc w:val="both"/>
        <w:rPr>
          <w:rFonts w:ascii="Times New Roman" w:hAnsi="Times New Roman" w:cs="Times New Roman"/>
          <w:sz w:val="24"/>
          <w:szCs w:val="24"/>
        </w:rPr>
      </w:pPr>
      <w:r w:rsidRPr="00D71262">
        <w:rPr>
          <w:rFonts w:ascii="Times New Roman" w:hAnsi="Times New Roman" w:cs="Times New Roman"/>
          <w:sz w:val="24"/>
          <w:szCs w:val="24"/>
        </w:rPr>
        <w:tab/>
        <w:t xml:space="preserve">Dalam tes ini, siswa ditugasi untuk melakukan sesuatu perbuatan yang sesuai dengan jenis keterampilan yang terkandung dalam </w:t>
      </w:r>
      <w:r w:rsidR="001A34A8">
        <w:rPr>
          <w:rFonts w:ascii="Times New Roman" w:hAnsi="Times New Roman" w:cs="Times New Roman"/>
          <w:sz w:val="24"/>
          <w:szCs w:val="24"/>
        </w:rPr>
        <w:t>tujuan pembelajaran</w:t>
      </w:r>
      <w:r w:rsidRPr="00D71262">
        <w:rPr>
          <w:rFonts w:ascii="Times New Roman" w:hAnsi="Times New Roman" w:cs="Times New Roman"/>
          <w:sz w:val="24"/>
          <w:szCs w:val="24"/>
        </w:rPr>
        <w:t xml:space="preserve">.   </w:t>
      </w:r>
    </w:p>
    <w:p w:rsidR="003C1106" w:rsidRDefault="003C1106" w:rsidP="00217A3E">
      <w:pPr>
        <w:tabs>
          <w:tab w:val="left" w:pos="360"/>
          <w:tab w:val="left" w:pos="720"/>
          <w:tab w:val="left" w:pos="1080"/>
        </w:tabs>
        <w:spacing w:line="480" w:lineRule="auto"/>
        <w:jc w:val="both"/>
        <w:rPr>
          <w:rFonts w:ascii="Times New Roman" w:eastAsia="Times New Roman" w:hAnsi="Times New Roman" w:cs="Times New Roman"/>
          <w:bCs/>
          <w:sz w:val="24"/>
        </w:rPr>
      </w:pPr>
      <w:r>
        <w:rPr>
          <w:rFonts w:ascii="Times New Roman" w:hAnsi="Times New Roman" w:cs="Times New Roman"/>
          <w:sz w:val="24"/>
          <w:szCs w:val="24"/>
        </w:rPr>
        <w:tab/>
      </w:r>
      <w:r>
        <w:rPr>
          <w:rFonts w:ascii="Times New Roman" w:hAnsi="Times New Roman" w:cs="Times New Roman"/>
          <w:sz w:val="24"/>
          <w:szCs w:val="24"/>
        </w:rPr>
        <w:tab/>
      </w:r>
      <w:r w:rsidRPr="003C1106">
        <w:rPr>
          <w:rFonts w:ascii="Times New Roman" w:hAnsi="Times New Roman" w:cs="Times New Roman"/>
          <w:sz w:val="24"/>
          <w:szCs w:val="24"/>
        </w:rPr>
        <w:t xml:space="preserve">Sebelum merencanakan tes sebagai suatu alat evaluasi perlu dibuat kisi-kisi yang menggambarkan keseluruhan materi yang dibahas dalam satu pokok bahasan. Berdasarkan kisi-kisi tersebut dan cara penyampaian bahan yang telah direncanakan itu, dibuat alat-alat evaluasi untuk mengidentifikasi tujuan-tujuan mana yang belum dikuasai oleh siswa dan tujuan-tujuan mana yang sudah dikuasai. Selain itu, hasil dari evaluasi ini hendaknya dapat menginformasikan bagian-bagian penyajian mana yang  harus diperbaiki. Maksud dan tujuan evaluasi adalah menentukan hasil yang dicapai oleh siswa untuk mengetahui serta memperbaiki masalah belajar mengajar </w:t>
      </w:r>
      <w:r w:rsidRPr="003C1106">
        <w:rPr>
          <w:rFonts w:ascii="Times New Roman" w:hAnsi="Times New Roman" w:cs="Times New Roman"/>
          <w:sz w:val="24"/>
          <w:szCs w:val="24"/>
        </w:rPr>
        <w:lastRenderedPageBreak/>
        <w:t xml:space="preserve">dalam penyampaian materi maupun strategi pendekatan yang digunakan. </w:t>
      </w:r>
      <w:r w:rsidR="008205F5">
        <w:rPr>
          <w:rFonts w:ascii="Times New Roman" w:eastAsia="Times New Roman" w:hAnsi="Times New Roman" w:cs="Times New Roman"/>
          <w:bCs/>
          <w:sz w:val="24"/>
        </w:rPr>
        <w:t>(Erviani 2012</w:t>
      </w:r>
      <w:r>
        <w:rPr>
          <w:rFonts w:ascii="Times New Roman" w:eastAsia="Times New Roman" w:hAnsi="Times New Roman" w:cs="Times New Roman"/>
          <w:bCs/>
          <w:sz w:val="24"/>
        </w:rPr>
        <w:t>).</w:t>
      </w:r>
      <w:r w:rsidR="004200E4">
        <w:rPr>
          <w:rFonts w:ascii="Times New Roman" w:eastAsia="Times New Roman" w:hAnsi="Times New Roman" w:cs="Times New Roman"/>
          <w:bCs/>
          <w:sz w:val="24"/>
        </w:rPr>
        <w:t xml:space="preserve"> </w:t>
      </w:r>
    </w:p>
    <w:p w:rsidR="006025ED" w:rsidRDefault="006025ED" w:rsidP="00217A3E">
      <w:pPr>
        <w:tabs>
          <w:tab w:val="left" w:pos="360"/>
          <w:tab w:val="left" w:pos="720"/>
          <w:tab w:val="left" w:pos="1080"/>
        </w:tabs>
        <w:spacing w:line="480" w:lineRule="auto"/>
        <w:jc w:val="both"/>
        <w:rPr>
          <w:rFonts w:ascii="Times New Roman" w:hAnsi="Times New Roman" w:cs="Times New Roman"/>
          <w:sz w:val="24"/>
          <w:szCs w:val="24"/>
        </w:rPr>
      </w:pPr>
      <w:r>
        <w:rPr>
          <w:rFonts w:ascii="Times New Roman" w:eastAsia="Times New Roman" w:hAnsi="Times New Roman" w:cs="Times New Roman"/>
          <w:bCs/>
          <w:sz w:val="24"/>
        </w:rPr>
        <w:tab/>
      </w:r>
      <w:r>
        <w:rPr>
          <w:rFonts w:ascii="Times New Roman" w:eastAsia="Times New Roman" w:hAnsi="Times New Roman" w:cs="Times New Roman"/>
          <w:bCs/>
          <w:sz w:val="24"/>
        </w:rPr>
        <w:tab/>
        <w:t>Evaluasi merupakan komponen terakhir dalam perencanaan pembelajaran.  Evaluasi bukan saja berfungsi untuk melihat keberhasilan siswa dalam proses pembelajaran akan tetapi sebagai umpan balik bagi guru atas kinerjanya dalam proses pembelajaran.</w:t>
      </w:r>
    </w:p>
    <w:p w:rsidR="003E73DB" w:rsidRDefault="00D71262" w:rsidP="00217A3E">
      <w:pPr>
        <w:tabs>
          <w:tab w:val="left" w:pos="360"/>
          <w:tab w:val="left" w:pos="720"/>
          <w:tab w:val="left" w:pos="1080"/>
        </w:tabs>
        <w:spacing w:line="480" w:lineRule="auto"/>
        <w:jc w:val="both"/>
        <w:rPr>
          <w:rFonts w:ascii="Times New Roman" w:hAnsi="Times New Roman" w:cs="Times New Roman"/>
          <w:sz w:val="24"/>
          <w:szCs w:val="24"/>
        </w:rPr>
      </w:pPr>
      <w:r w:rsidRPr="00D71262">
        <w:rPr>
          <w:rFonts w:ascii="Times New Roman" w:hAnsi="Times New Roman" w:cs="Times New Roman"/>
          <w:sz w:val="24"/>
          <w:szCs w:val="24"/>
        </w:rPr>
        <w:tab/>
      </w:r>
      <w:r w:rsidRPr="00D71262">
        <w:rPr>
          <w:rFonts w:ascii="Times New Roman" w:hAnsi="Times New Roman" w:cs="Times New Roman"/>
          <w:sz w:val="24"/>
          <w:szCs w:val="24"/>
        </w:rPr>
        <w:tab/>
        <w:t>Dengan memahami hal-hal tersebut di atas dan mampu menerapkan dalam merencanakan pembelajaran, maka tujuan pembelajaran dapat dicapai secara maksimal.</w:t>
      </w:r>
      <w:r w:rsidR="006E3AC7">
        <w:rPr>
          <w:rFonts w:ascii="Times New Roman" w:hAnsi="Times New Roman" w:cs="Times New Roman"/>
          <w:sz w:val="24"/>
          <w:szCs w:val="24"/>
        </w:rPr>
        <w:t xml:space="preserve"> </w:t>
      </w:r>
      <w:r w:rsidR="006E3AC7" w:rsidRPr="006E3AC7">
        <w:rPr>
          <w:rFonts w:ascii="Times New Roman" w:hAnsi="Times New Roman" w:cs="Times New Roman"/>
          <w:sz w:val="24"/>
          <w:szCs w:val="24"/>
        </w:rPr>
        <w:t>Sebagaimana diketahui perencanaan pengajaran juga dimaksudkan sebagai langkah awal sebelum proses pembelajaran berlangsung.</w:t>
      </w:r>
      <w:r w:rsidR="006E3AC7">
        <w:rPr>
          <w:rFonts w:ascii="Times New Roman" w:hAnsi="Times New Roman" w:cs="Times New Roman"/>
          <w:sz w:val="24"/>
          <w:szCs w:val="24"/>
        </w:rPr>
        <w:t xml:space="preserve"> </w:t>
      </w:r>
    </w:p>
    <w:p w:rsidR="003E36A2" w:rsidRDefault="003E36A2" w:rsidP="003E36A2">
      <w:pPr>
        <w:tabs>
          <w:tab w:val="left" w:pos="360"/>
          <w:tab w:val="left" w:pos="720"/>
          <w:tab w:val="left" w:pos="1080"/>
        </w:tabs>
        <w:spacing w:after="0" w:line="240" w:lineRule="auto"/>
        <w:jc w:val="both"/>
        <w:rPr>
          <w:rFonts w:ascii="Times New Roman" w:hAnsi="Times New Roman" w:cs="Times New Roman"/>
          <w:sz w:val="24"/>
          <w:szCs w:val="24"/>
        </w:rPr>
      </w:pPr>
    </w:p>
    <w:p w:rsidR="006E3AC7" w:rsidRDefault="006E3AC7" w:rsidP="003E36A2">
      <w:pPr>
        <w:pStyle w:val="ListParagraph"/>
        <w:numPr>
          <w:ilvl w:val="0"/>
          <w:numId w:val="4"/>
        </w:numPr>
        <w:spacing w:after="0" w:line="480" w:lineRule="auto"/>
        <w:ind w:left="426"/>
        <w:jc w:val="both"/>
        <w:rPr>
          <w:rFonts w:ascii="Times New Roman" w:hAnsi="Times New Roman" w:cs="Times New Roman"/>
          <w:b/>
          <w:sz w:val="24"/>
          <w:szCs w:val="24"/>
        </w:rPr>
      </w:pPr>
      <w:r w:rsidRPr="009A145C">
        <w:rPr>
          <w:rFonts w:ascii="Times New Roman" w:hAnsi="Times New Roman" w:cs="Times New Roman"/>
          <w:b/>
          <w:sz w:val="24"/>
          <w:szCs w:val="24"/>
        </w:rPr>
        <w:t xml:space="preserve">Manfaat </w:t>
      </w:r>
      <w:r>
        <w:rPr>
          <w:rFonts w:ascii="Times New Roman" w:hAnsi="Times New Roman" w:cs="Times New Roman"/>
          <w:b/>
          <w:sz w:val="24"/>
          <w:szCs w:val="24"/>
        </w:rPr>
        <w:t xml:space="preserve">dan Fungsi </w:t>
      </w:r>
      <w:r w:rsidRPr="009A145C">
        <w:rPr>
          <w:rFonts w:ascii="Times New Roman" w:hAnsi="Times New Roman" w:cs="Times New Roman"/>
          <w:b/>
          <w:sz w:val="24"/>
          <w:szCs w:val="24"/>
        </w:rPr>
        <w:t>Perencanaan Pembelajaran</w:t>
      </w:r>
    </w:p>
    <w:p w:rsidR="006E3AC7" w:rsidRDefault="006E3AC7" w:rsidP="003E36A2">
      <w:pPr>
        <w:spacing w:line="480" w:lineRule="auto"/>
        <w:ind w:firstLine="720"/>
        <w:jc w:val="both"/>
        <w:rPr>
          <w:rFonts w:ascii="Times New Roman" w:hAnsi="Times New Roman" w:cs="Times New Roman"/>
          <w:sz w:val="24"/>
          <w:szCs w:val="24"/>
        </w:rPr>
      </w:pPr>
      <w:r w:rsidRPr="009A145C">
        <w:rPr>
          <w:rFonts w:ascii="Times New Roman" w:hAnsi="Times New Roman" w:cs="Times New Roman"/>
          <w:sz w:val="24"/>
          <w:szCs w:val="24"/>
        </w:rPr>
        <w:t>Perencanaa</w:t>
      </w:r>
      <w:r>
        <w:rPr>
          <w:rFonts w:ascii="Times New Roman" w:hAnsi="Times New Roman" w:cs="Times New Roman"/>
          <w:sz w:val="24"/>
          <w:szCs w:val="24"/>
        </w:rPr>
        <w:t xml:space="preserve">n pembelajaran memainkan peran penting dalam memandu guru untuk melaksanakan tugas sebagai pendidik dalam melayani kebutuhan belajar siswanya. Perencanaan pembelajaran juga dimaksudkan sebagai langkah awal sebelum proses pembelajaran berlangsung.  </w:t>
      </w:r>
    </w:p>
    <w:p w:rsidR="006E3AC7" w:rsidRDefault="006E3AC7" w:rsidP="006E3A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beberapa manfaat perencanaan pembelajaran dalam proses belajar mengajar menurut Majid (2008:</w:t>
      </w:r>
      <w:r w:rsidR="008205F5">
        <w:rPr>
          <w:rFonts w:ascii="Times New Roman" w:hAnsi="Times New Roman" w:cs="Times New Roman"/>
          <w:sz w:val="24"/>
          <w:szCs w:val="24"/>
        </w:rPr>
        <w:t xml:space="preserve"> </w:t>
      </w:r>
      <w:r>
        <w:rPr>
          <w:rFonts w:ascii="Times New Roman" w:hAnsi="Times New Roman" w:cs="Times New Roman"/>
          <w:sz w:val="24"/>
          <w:szCs w:val="24"/>
        </w:rPr>
        <w:t>22) yaitu:</w:t>
      </w:r>
    </w:p>
    <w:p w:rsidR="006E3AC7" w:rsidRDefault="006E3AC7" w:rsidP="003E36A2">
      <w:pPr>
        <w:pStyle w:val="ListParagraph"/>
        <w:numPr>
          <w:ilvl w:val="0"/>
          <w:numId w:val="17"/>
        </w:numPr>
        <w:spacing w:line="240" w:lineRule="auto"/>
        <w:ind w:left="1134" w:right="709" w:hanging="229"/>
        <w:jc w:val="both"/>
        <w:rPr>
          <w:rFonts w:ascii="Times New Roman" w:hAnsi="Times New Roman" w:cs="Times New Roman"/>
          <w:sz w:val="24"/>
          <w:szCs w:val="24"/>
        </w:rPr>
      </w:pPr>
      <w:r>
        <w:rPr>
          <w:rFonts w:ascii="Times New Roman" w:hAnsi="Times New Roman" w:cs="Times New Roman"/>
          <w:sz w:val="24"/>
          <w:szCs w:val="24"/>
        </w:rPr>
        <w:t>Sebagai petunjuk arah kegiatan dalam mencapai tujuan</w:t>
      </w:r>
    </w:p>
    <w:p w:rsidR="006E3AC7" w:rsidRDefault="006E3AC7" w:rsidP="003E36A2">
      <w:pPr>
        <w:pStyle w:val="ListParagraph"/>
        <w:numPr>
          <w:ilvl w:val="0"/>
          <w:numId w:val="17"/>
        </w:numPr>
        <w:spacing w:line="240" w:lineRule="auto"/>
        <w:ind w:left="1134" w:right="709" w:hanging="229"/>
        <w:jc w:val="both"/>
        <w:rPr>
          <w:rFonts w:ascii="Times New Roman" w:hAnsi="Times New Roman" w:cs="Times New Roman"/>
          <w:sz w:val="24"/>
          <w:szCs w:val="24"/>
        </w:rPr>
      </w:pPr>
      <w:r>
        <w:rPr>
          <w:rFonts w:ascii="Times New Roman" w:hAnsi="Times New Roman" w:cs="Times New Roman"/>
          <w:sz w:val="24"/>
          <w:szCs w:val="24"/>
        </w:rPr>
        <w:t>Sebagai pola dasar dalam mengatur tugas dan wewenang bagi setiap unsur yang terlibat dalam kegiatan.</w:t>
      </w:r>
    </w:p>
    <w:p w:rsidR="006E3AC7" w:rsidRDefault="006E3AC7" w:rsidP="003E36A2">
      <w:pPr>
        <w:pStyle w:val="ListParagraph"/>
        <w:numPr>
          <w:ilvl w:val="0"/>
          <w:numId w:val="17"/>
        </w:numPr>
        <w:spacing w:line="240" w:lineRule="auto"/>
        <w:ind w:left="1134" w:right="709" w:hanging="229"/>
        <w:jc w:val="both"/>
        <w:rPr>
          <w:rFonts w:ascii="Times New Roman" w:hAnsi="Times New Roman" w:cs="Times New Roman"/>
          <w:sz w:val="24"/>
          <w:szCs w:val="24"/>
        </w:rPr>
      </w:pPr>
      <w:r>
        <w:rPr>
          <w:rFonts w:ascii="Times New Roman" w:hAnsi="Times New Roman" w:cs="Times New Roman"/>
          <w:sz w:val="24"/>
          <w:szCs w:val="24"/>
        </w:rPr>
        <w:t xml:space="preserve">Sebagai alat ukur efektif tidaknya suatu pekerjaan, </w:t>
      </w:r>
    </w:p>
    <w:p w:rsidR="006E3AC7" w:rsidRDefault="006E3AC7" w:rsidP="003E36A2">
      <w:pPr>
        <w:pStyle w:val="ListParagraph"/>
        <w:numPr>
          <w:ilvl w:val="0"/>
          <w:numId w:val="17"/>
        </w:numPr>
        <w:spacing w:line="240" w:lineRule="auto"/>
        <w:ind w:left="1134" w:right="709" w:hanging="229"/>
        <w:jc w:val="both"/>
        <w:rPr>
          <w:rFonts w:ascii="Times New Roman" w:hAnsi="Times New Roman" w:cs="Times New Roman"/>
          <w:sz w:val="24"/>
          <w:szCs w:val="24"/>
        </w:rPr>
      </w:pPr>
      <w:r>
        <w:rPr>
          <w:rFonts w:ascii="Times New Roman" w:hAnsi="Times New Roman" w:cs="Times New Roman"/>
          <w:sz w:val="24"/>
          <w:szCs w:val="24"/>
        </w:rPr>
        <w:lastRenderedPageBreak/>
        <w:t>Untuk bahan penyusunan data agar terjadi keseimbangan kerja, dan</w:t>
      </w:r>
    </w:p>
    <w:p w:rsidR="006E3AC7" w:rsidRDefault="006E3AC7" w:rsidP="003E36A2">
      <w:pPr>
        <w:pStyle w:val="ListParagraph"/>
        <w:numPr>
          <w:ilvl w:val="0"/>
          <w:numId w:val="17"/>
        </w:numPr>
        <w:spacing w:line="240" w:lineRule="auto"/>
        <w:ind w:left="1134" w:right="709" w:hanging="229"/>
        <w:jc w:val="both"/>
        <w:rPr>
          <w:rFonts w:ascii="Times New Roman" w:hAnsi="Times New Roman" w:cs="Times New Roman"/>
          <w:sz w:val="24"/>
          <w:szCs w:val="24"/>
        </w:rPr>
      </w:pPr>
      <w:r>
        <w:rPr>
          <w:rFonts w:ascii="Times New Roman" w:hAnsi="Times New Roman" w:cs="Times New Roman"/>
          <w:sz w:val="24"/>
          <w:szCs w:val="24"/>
        </w:rPr>
        <w:t>Untuk menghemat waktu, tenaga, alat-alat dan biaya.</w:t>
      </w:r>
    </w:p>
    <w:p w:rsidR="006E3AC7" w:rsidRDefault="006E3AC7" w:rsidP="006E3AC7">
      <w:pPr>
        <w:pStyle w:val="ListParagraph"/>
        <w:spacing w:line="240" w:lineRule="auto"/>
        <w:ind w:left="1134" w:right="567"/>
        <w:jc w:val="both"/>
        <w:rPr>
          <w:rFonts w:ascii="Times New Roman" w:hAnsi="Times New Roman" w:cs="Times New Roman"/>
          <w:sz w:val="24"/>
          <w:szCs w:val="24"/>
        </w:rPr>
      </w:pPr>
    </w:p>
    <w:p w:rsidR="006E3AC7" w:rsidRPr="00174EB7" w:rsidRDefault="006E3AC7" w:rsidP="006E3A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proses perencanaan yang matang </w:t>
      </w:r>
      <w:r>
        <w:rPr>
          <w:rFonts w:ascii="Times New Roman" w:eastAsia="Calibri" w:hAnsi="Times New Roman" w:cs="Times New Roman"/>
          <w:sz w:val="24"/>
          <w:szCs w:val="24"/>
        </w:rPr>
        <w:t xml:space="preserve">kita akan mampu memprediksi seberapa besar keberhasilan yang akan dicapai. Sebab perencanaan disusun untuk memperoleh keberhasilan sehingga kemungkinan-kemungkinan kegagalan dapat diantisipasi oleh setiap guru. </w:t>
      </w:r>
    </w:p>
    <w:p w:rsidR="00D44CEE" w:rsidRDefault="006E3AC7" w:rsidP="00217A3E">
      <w:pPr>
        <w:tabs>
          <w:tab w:val="left" w:pos="360"/>
          <w:tab w:val="left" w:pos="72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Selain manfaat, perencanaan pembelajaran memiliki beberapa fungsi</w:t>
      </w:r>
      <w:r w:rsidR="00F75D61">
        <w:rPr>
          <w:rFonts w:ascii="Times New Roman" w:hAnsi="Times New Roman" w:cs="Times New Roman"/>
          <w:sz w:val="24"/>
          <w:szCs w:val="24"/>
        </w:rPr>
        <w:t xml:space="preserve"> menurut Sanjaya (2009:</w:t>
      </w:r>
      <w:r w:rsidR="008205F5">
        <w:rPr>
          <w:rFonts w:ascii="Times New Roman" w:hAnsi="Times New Roman" w:cs="Times New Roman"/>
          <w:sz w:val="24"/>
          <w:szCs w:val="24"/>
        </w:rPr>
        <w:t xml:space="preserve"> </w:t>
      </w:r>
      <w:r w:rsidR="00F75D61">
        <w:rPr>
          <w:rFonts w:ascii="Times New Roman" w:hAnsi="Times New Roman" w:cs="Times New Roman"/>
          <w:sz w:val="24"/>
          <w:szCs w:val="24"/>
        </w:rPr>
        <w:t>35) diantaranya dijelaskan sebgai berikut:</w:t>
      </w:r>
    </w:p>
    <w:p w:rsidR="00F75D61" w:rsidRDefault="00F75D61"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kreatif</w:t>
      </w:r>
    </w:p>
    <w:p w:rsidR="00F75D61" w:rsidRDefault="00F75D61" w:rsidP="00753B55">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Pembelajaran dengan menggunakan perencanaan yang matang, akan dapat memberikan umpan balik yang dapat menggambarkan berbagai kelemahan yang terjadi. Melalui umpan balik itulah guru dapat meningkatkan dan memperbaiki program. Secara kreatif, guru akan selalu memperbaiki berbagai kelemahan dan menemukan hal-hal baru.</w:t>
      </w:r>
    </w:p>
    <w:p w:rsidR="00F75D61" w:rsidRDefault="00F75D61"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inovatif</w:t>
      </w:r>
    </w:p>
    <w:p w:rsidR="00E91EBC" w:rsidRPr="00962DC3" w:rsidRDefault="00F75D61" w:rsidP="00962DC3">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Suatu inovasi hanya akan muncul seandainya kita memahami adanya kesenjangan antara </w:t>
      </w:r>
      <w:r w:rsidR="00670A48">
        <w:rPr>
          <w:rFonts w:ascii="Times New Roman" w:hAnsi="Times New Roman" w:cs="Times New Roman"/>
          <w:sz w:val="24"/>
          <w:szCs w:val="24"/>
        </w:rPr>
        <w:t>harapan dan kenyataan. Kesenjangan itu hanya mungkin dapat ditangkap manakala kita memahami proses yang dilaksanakan secara sistematis. Proses pembelajaran yang sistematis itulah yang direncanakan dan terprogram utuh. Dalam kaitan inilah perencanaan memiliki fungsi inovasi.</w:t>
      </w:r>
    </w:p>
    <w:p w:rsidR="00670A48" w:rsidRDefault="00670A48"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selektif</w:t>
      </w:r>
    </w:p>
    <w:p w:rsidR="00670A48" w:rsidRDefault="00670A48" w:rsidP="00753B55">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Melalui proses perencanaan kita dapat menyeleksi strategi mana yang kita anggap lebih efektif dan efisien untuk dikembangkan.</w:t>
      </w:r>
      <w:r w:rsidR="005A6BAF">
        <w:rPr>
          <w:rFonts w:ascii="Times New Roman" w:hAnsi="Times New Roman" w:cs="Times New Roman"/>
          <w:sz w:val="24"/>
          <w:szCs w:val="24"/>
        </w:rPr>
        <w:t xml:space="preserve"> Fungsi selektif ini juga berkaitan dengan pemilihan materi pelajaran yag dianggap sesuai dengan tujuan pembelajaran. melalui proses perencanaan guru dapat menentukan materi mana yang sesuai dan materi mana yang tidak sesuai.</w:t>
      </w:r>
    </w:p>
    <w:p w:rsidR="005A6BAF" w:rsidRDefault="005A6BAF"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komunikatif</w:t>
      </w:r>
    </w:p>
    <w:p w:rsidR="005A6BAF" w:rsidRDefault="005A6BAF" w:rsidP="00753B55">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Suatu perencanaan yang memadai harus dapat menjelaskan kepada setiap orang yang terlibat, baik kepada guru, pada siswa, kepala </w:t>
      </w:r>
      <w:r>
        <w:rPr>
          <w:rFonts w:ascii="Times New Roman" w:hAnsi="Times New Roman" w:cs="Times New Roman"/>
          <w:sz w:val="24"/>
          <w:szCs w:val="24"/>
        </w:rPr>
        <w:lastRenderedPageBreak/>
        <w:t xml:space="preserve">sekolah bahkan kepada pihak eksternal seperti kepada orangtua dan masyarakat. Dokumen perencanaan harus dapat mengkomunikasikan </w:t>
      </w:r>
      <w:r w:rsidR="0051718D">
        <w:rPr>
          <w:rFonts w:ascii="Times New Roman" w:hAnsi="Times New Roman" w:cs="Times New Roman"/>
          <w:sz w:val="24"/>
          <w:szCs w:val="24"/>
        </w:rPr>
        <w:t>kepada setiap orang baik baik tentang tujuan dan hasil yang ingin dicapai, strategi atau rangkaian kegiatan yang dapat dilakukan. Oleh sebab itu perencanaan memilii fungsi komunikasi.</w:t>
      </w:r>
    </w:p>
    <w:p w:rsidR="0051718D" w:rsidRDefault="0051718D"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prediktif</w:t>
      </w:r>
    </w:p>
    <w:p w:rsidR="0051718D" w:rsidRDefault="0051718D" w:rsidP="00753B55">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Perencanaan yang disusun secara benar dan akurat, dapat menggambarkan apa yang akan terjadi setelah dilakukan sesuai dengan program yang disusun. Melalui fungsi prediktifnya, perencanaan dapat menggambarkan berbagai kesulitan yang akan terjadi dan juga dapat menggambarkan hasil yang akan diperoleh.</w:t>
      </w:r>
    </w:p>
    <w:p w:rsidR="0051718D" w:rsidRDefault="0051718D"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pencapaian tujuan</w:t>
      </w:r>
    </w:p>
    <w:p w:rsidR="00F75D61" w:rsidRPr="00F75D61" w:rsidRDefault="0051718D" w:rsidP="00753B55">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Mengajar bukanlah sekedar menyampaikan materi, akan tetapi membentuk manusia secara utuh. Manusia utuh bukan hanya berkembang dalam aspek intelektual saja, tetapi juga dalam sikap dan ketrampilannya. Dengan demikian pembelajaran memiliki dua sisi </w:t>
      </w:r>
      <w:r w:rsidR="00753B55">
        <w:rPr>
          <w:rFonts w:ascii="Times New Roman" w:hAnsi="Times New Roman" w:cs="Times New Roman"/>
          <w:sz w:val="24"/>
          <w:szCs w:val="24"/>
        </w:rPr>
        <w:t>yang sama pentingnya, yakni sisi hasil belajar dan sisi proses belajar. Melalui perencanaan itulah kedua sisi pembelajaran dapat dilakukan secara seimbang.</w:t>
      </w:r>
    </w:p>
    <w:p w:rsidR="00F75D61" w:rsidRDefault="00753B55" w:rsidP="009E6412">
      <w:pPr>
        <w:pStyle w:val="ListParagraph"/>
        <w:numPr>
          <w:ilvl w:val="0"/>
          <w:numId w:val="18"/>
        </w:numPr>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Fungsi kontrol</w:t>
      </w:r>
    </w:p>
    <w:p w:rsidR="000845F7" w:rsidRDefault="00753B55" w:rsidP="00D82AAF">
      <w:pPr>
        <w:pStyle w:val="ListParagraph"/>
        <w:tabs>
          <w:tab w:val="left" w:pos="360"/>
          <w:tab w:val="left" w:pos="1134"/>
        </w:tabs>
        <w:spacing w:line="24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Mengontrol keberhasilan siswa dalam mencapai tujuan merupakan bagian yang tidak terpisahkan dalam suatu proses pembelajaran tertentu. Melalui perencanaan kita dapat menentukan sejauh mana materi pelajaran telah dapat diserap siswa, materi mana yang sudah dan belum dipahami oleh siswa. </w:t>
      </w:r>
    </w:p>
    <w:p w:rsidR="00D82AAF" w:rsidRPr="00D82AAF" w:rsidRDefault="00D82AAF" w:rsidP="00D82AAF">
      <w:pPr>
        <w:pStyle w:val="ListParagraph"/>
        <w:tabs>
          <w:tab w:val="left" w:pos="360"/>
          <w:tab w:val="left" w:pos="1134"/>
        </w:tabs>
        <w:spacing w:line="240" w:lineRule="auto"/>
        <w:ind w:left="1134" w:right="567"/>
        <w:jc w:val="both"/>
        <w:rPr>
          <w:rFonts w:ascii="Times New Roman" w:hAnsi="Times New Roman" w:cs="Times New Roman"/>
          <w:sz w:val="24"/>
          <w:szCs w:val="24"/>
        </w:rPr>
      </w:pPr>
    </w:p>
    <w:p w:rsidR="00D02317" w:rsidRDefault="00D67EFF" w:rsidP="003E36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adalah suatu proses yang sulit apalagi dalam pembelajaran itu ada tujuan yang dicapai. Karena dalam proses belajar-mengajar itu tidak hanya mendengarkan informasi dan penjelasan dari guru, melainkan proses belajar-mengajar itu banyak kegiatan yang ditempuh dan dilakukan. </w:t>
      </w:r>
      <w:r w:rsidR="00D82AAF" w:rsidRPr="00D82AAF">
        <w:rPr>
          <w:rFonts w:ascii="Times New Roman" w:hAnsi="Times New Roman" w:cs="Times New Roman"/>
          <w:sz w:val="24"/>
          <w:szCs w:val="24"/>
        </w:rPr>
        <w:t xml:space="preserve">Dengan demikian guru yang melaksanakan perencanaan pembelajaran, berarti telah memahami inti dari perencanaan pembelajaran. Adapun inti dari perencanaan pembelajaran adalah proses memilih, menetapkan dan mengembangkan pendekatan, metode dan teknik pembelajaran, menawarkan bahan pelajaran, menyediakan </w:t>
      </w:r>
      <w:r w:rsidR="00D82AAF" w:rsidRPr="00D82AAF">
        <w:rPr>
          <w:rFonts w:ascii="Times New Roman" w:hAnsi="Times New Roman" w:cs="Times New Roman"/>
          <w:sz w:val="24"/>
          <w:szCs w:val="24"/>
        </w:rPr>
        <w:lastRenderedPageBreak/>
        <w:t>pengalaman belajar yang bermakna, serta mengukur tingkat keberhasilan proses pembelajaran dalam mencapai hasil pembelajaran.</w:t>
      </w:r>
    </w:p>
    <w:p w:rsidR="003E36A2" w:rsidRPr="00D82AAF" w:rsidRDefault="003E36A2" w:rsidP="003E36A2">
      <w:pPr>
        <w:spacing w:after="0" w:line="240" w:lineRule="auto"/>
        <w:ind w:firstLine="720"/>
        <w:jc w:val="both"/>
        <w:rPr>
          <w:rFonts w:ascii="Times New Roman" w:hAnsi="Times New Roman" w:cs="Times New Roman"/>
          <w:sz w:val="24"/>
          <w:szCs w:val="24"/>
        </w:rPr>
      </w:pPr>
    </w:p>
    <w:p w:rsidR="00556CDB" w:rsidRPr="003E73DB" w:rsidRDefault="00D71262" w:rsidP="003E36A2">
      <w:pPr>
        <w:pStyle w:val="ListParagraph"/>
        <w:numPr>
          <w:ilvl w:val="0"/>
          <w:numId w:val="3"/>
        </w:numPr>
        <w:tabs>
          <w:tab w:val="left" w:pos="975"/>
        </w:tabs>
        <w:spacing w:before="240" w:line="240" w:lineRule="auto"/>
        <w:ind w:left="284"/>
        <w:rPr>
          <w:rFonts w:ascii="Times New Roman" w:hAnsi="Times New Roman" w:cs="Times New Roman"/>
          <w:b/>
          <w:sz w:val="24"/>
          <w:szCs w:val="24"/>
        </w:rPr>
      </w:pPr>
      <w:r w:rsidRPr="00D71262">
        <w:rPr>
          <w:rFonts w:ascii="Times New Roman" w:hAnsi="Times New Roman" w:cs="Times New Roman"/>
          <w:b/>
          <w:sz w:val="24"/>
          <w:szCs w:val="24"/>
        </w:rPr>
        <w:t>K</w:t>
      </w:r>
      <w:r w:rsidR="00A85C98">
        <w:rPr>
          <w:rFonts w:ascii="Times New Roman" w:hAnsi="Times New Roman" w:cs="Times New Roman"/>
          <w:b/>
          <w:sz w:val="24"/>
          <w:szCs w:val="24"/>
        </w:rPr>
        <w:t>erangka Pikir</w:t>
      </w:r>
    </w:p>
    <w:p w:rsidR="009A4844" w:rsidRPr="009A4844" w:rsidRDefault="00D67EFF" w:rsidP="003E73DB">
      <w:pPr>
        <w:tabs>
          <w:tab w:val="left" w:pos="360"/>
          <w:tab w:val="left" w:pos="720"/>
        </w:tabs>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A4844" w:rsidRPr="009A4844">
        <w:rPr>
          <w:rFonts w:ascii="Times New Roman" w:hAnsi="Times New Roman" w:cs="Times New Roman"/>
          <w:sz w:val="24"/>
        </w:rPr>
        <w:t>Di dalam organisasi pendidikan atau sekolah berlangsung kegiatan manajemen sekolah yang dijalankan oleh kepala sekolah dan staf sedangkan manajemen pembelajaran dilaksanakan oleh guru. Salah satu fungsi didalam manajemen pembelajaran adalah perencanaan pembelajaran yang merupakan fungsi pertama.</w:t>
      </w:r>
      <w:r w:rsidR="009A4844">
        <w:rPr>
          <w:rFonts w:ascii="Times New Roman" w:hAnsi="Times New Roman" w:cs="Times New Roman"/>
          <w:sz w:val="24"/>
        </w:rPr>
        <w:t xml:space="preserve"> Dalam penelitian ini SMP Negeri 2 Rantepao Kabupaten Toraja Utara dijadikan objek </w:t>
      </w:r>
      <w:r w:rsidR="00962DC3">
        <w:rPr>
          <w:rFonts w:ascii="Times New Roman" w:hAnsi="Times New Roman" w:cs="Times New Roman"/>
          <w:sz w:val="24"/>
        </w:rPr>
        <w:t>yang</w:t>
      </w:r>
      <w:r w:rsidR="009A4844">
        <w:rPr>
          <w:rFonts w:ascii="Times New Roman" w:hAnsi="Times New Roman" w:cs="Times New Roman"/>
          <w:sz w:val="24"/>
        </w:rPr>
        <w:t xml:space="preserve"> merupakan salah satu sekolah unggulan yang berstandar nasional.</w:t>
      </w:r>
    </w:p>
    <w:p w:rsidR="00D67EFF" w:rsidRDefault="009A4844" w:rsidP="003E73DB">
      <w:pPr>
        <w:tabs>
          <w:tab w:val="left" w:pos="360"/>
          <w:tab w:val="left" w:pos="720"/>
        </w:tabs>
        <w:spacing w:before="240" w:line="480" w:lineRule="auto"/>
        <w:jc w:val="both"/>
        <w:rPr>
          <w:rFonts w:ascii="Times New Roman" w:hAnsi="Times New Roman" w:cs="Times New Roman"/>
          <w:sz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51199">
        <w:rPr>
          <w:rFonts w:ascii="Times New Roman" w:eastAsia="Times New Roman" w:hAnsi="Times New Roman" w:cs="Times New Roman"/>
          <w:sz w:val="24"/>
          <w:szCs w:val="24"/>
        </w:rPr>
        <w:t>Kegiatan me</w:t>
      </w:r>
      <w:r w:rsidR="00D67EFF" w:rsidRPr="001C516F">
        <w:rPr>
          <w:rFonts w:ascii="Times New Roman" w:eastAsia="Times New Roman" w:hAnsi="Times New Roman" w:cs="Times New Roman"/>
          <w:sz w:val="24"/>
          <w:szCs w:val="24"/>
        </w:rPr>
        <w:t>rencana</w:t>
      </w:r>
      <w:r w:rsidR="00B51199">
        <w:rPr>
          <w:rFonts w:ascii="Times New Roman" w:eastAsia="Times New Roman" w:hAnsi="Times New Roman" w:cs="Times New Roman"/>
          <w:sz w:val="24"/>
          <w:szCs w:val="24"/>
        </w:rPr>
        <w:t>kan</w:t>
      </w:r>
      <w:r w:rsidR="00D67EFF" w:rsidRPr="001C516F">
        <w:rPr>
          <w:rFonts w:ascii="Times New Roman" w:eastAsia="Times New Roman" w:hAnsi="Times New Roman" w:cs="Times New Roman"/>
          <w:sz w:val="24"/>
          <w:szCs w:val="24"/>
        </w:rPr>
        <w:t xml:space="preserve"> pembelajaran merupakan salah satu tugas penting guru dalam memproses pembelajaran siswa.</w:t>
      </w:r>
      <w:r w:rsidR="00D67EFF">
        <w:rPr>
          <w:rFonts w:ascii="Times New Roman" w:eastAsia="Times New Roman" w:hAnsi="Times New Roman" w:cs="Times New Roman"/>
          <w:sz w:val="24"/>
          <w:szCs w:val="24"/>
        </w:rPr>
        <w:t xml:space="preserve"> Perencanaan pembelajaran dilakukan gun</w:t>
      </w:r>
      <w:r w:rsidR="003E20C7">
        <w:rPr>
          <w:rFonts w:ascii="Times New Roman" w:eastAsia="Times New Roman" w:hAnsi="Times New Roman" w:cs="Times New Roman"/>
          <w:sz w:val="24"/>
          <w:szCs w:val="24"/>
        </w:rPr>
        <w:t xml:space="preserve">a mencapai tujuan pembelajaran. </w:t>
      </w:r>
      <w:r w:rsidR="003E20C7" w:rsidRPr="003E20C7">
        <w:rPr>
          <w:rFonts w:ascii="Times New Roman" w:hAnsi="Times New Roman" w:cs="Times New Roman"/>
          <w:sz w:val="24"/>
        </w:rPr>
        <w:t xml:space="preserve">Perencanaan pembelajaran guru merupakan  hasil dari usaha guru dalam menentukan dan menetapkan segala sesuatu yang akan dilakukan dalam pelaksanaan pembelajaran di kelas, sehingga tujuan pembelajaran </w:t>
      </w:r>
      <w:r w:rsidR="006025ED">
        <w:rPr>
          <w:rFonts w:ascii="Times New Roman" w:hAnsi="Times New Roman" w:cs="Times New Roman"/>
          <w:sz w:val="24"/>
        </w:rPr>
        <w:t>dapat dicapai. Dalam me</w:t>
      </w:r>
      <w:r w:rsidR="003E20C7" w:rsidRPr="003E20C7">
        <w:rPr>
          <w:rFonts w:ascii="Times New Roman" w:hAnsi="Times New Roman" w:cs="Times New Roman"/>
          <w:sz w:val="24"/>
        </w:rPr>
        <w:t>rencana</w:t>
      </w:r>
      <w:r w:rsidR="006025ED">
        <w:rPr>
          <w:rFonts w:ascii="Times New Roman" w:hAnsi="Times New Roman" w:cs="Times New Roman"/>
          <w:sz w:val="24"/>
        </w:rPr>
        <w:t>k</w:t>
      </w:r>
      <w:r w:rsidR="003E20C7" w:rsidRPr="003E20C7">
        <w:rPr>
          <w:rFonts w:ascii="Times New Roman" w:hAnsi="Times New Roman" w:cs="Times New Roman"/>
          <w:sz w:val="24"/>
        </w:rPr>
        <w:t>an pembelajaran</w:t>
      </w:r>
      <w:r w:rsidR="006025ED">
        <w:rPr>
          <w:rFonts w:ascii="Times New Roman" w:hAnsi="Times New Roman" w:cs="Times New Roman"/>
          <w:sz w:val="24"/>
        </w:rPr>
        <w:t xml:space="preserve"> terdapat</w:t>
      </w:r>
      <w:r w:rsidR="003E20C7" w:rsidRPr="003E20C7">
        <w:rPr>
          <w:rFonts w:ascii="Times New Roman" w:hAnsi="Times New Roman" w:cs="Times New Roman"/>
          <w:sz w:val="24"/>
        </w:rPr>
        <w:t xml:space="preserve"> </w:t>
      </w:r>
      <w:r w:rsidR="006025ED">
        <w:rPr>
          <w:rFonts w:ascii="Times New Roman" w:hAnsi="Times New Roman" w:cs="Times New Roman"/>
          <w:sz w:val="24"/>
        </w:rPr>
        <w:t>komponen-komponen perencanaan pembelajaran yang</w:t>
      </w:r>
      <w:r w:rsidR="003E20C7" w:rsidRPr="003E20C7">
        <w:rPr>
          <w:rFonts w:ascii="Times New Roman" w:hAnsi="Times New Roman" w:cs="Times New Roman"/>
          <w:sz w:val="24"/>
        </w:rPr>
        <w:t xml:space="preserve"> meliputi: perencanaan tujuan pembelajaran, perencanaan materi/bahan pelajaran, perencanaan metode pembelajaran, perencanaan media/alat peraga pembelajaran, dan perencanaan </w:t>
      </w:r>
      <w:r w:rsidR="003E20C7">
        <w:rPr>
          <w:rFonts w:ascii="Times New Roman" w:hAnsi="Times New Roman" w:cs="Times New Roman"/>
          <w:sz w:val="24"/>
        </w:rPr>
        <w:t>evaluasi pembelajaran.</w:t>
      </w:r>
    </w:p>
    <w:p w:rsidR="00D67EFF" w:rsidRPr="00D30998" w:rsidRDefault="00D67EFF" w:rsidP="003E20C7">
      <w:pPr>
        <w:spacing w:before="120" w:line="480" w:lineRule="auto"/>
        <w:ind w:firstLine="720"/>
        <w:jc w:val="both"/>
        <w:rPr>
          <w:rFonts w:ascii="Times New Roman" w:hAnsi="Times New Roman" w:cs="Times New Roman"/>
          <w:sz w:val="24"/>
          <w:szCs w:val="24"/>
        </w:rPr>
      </w:pPr>
      <w:r w:rsidRPr="002F206D">
        <w:rPr>
          <w:rFonts w:ascii="Times New Roman" w:hAnsi="Times New Roman" w:cs="Times New Roman"/>
          <w:sz w:val="24"/>
          <w:szCs w:val="24"/>
        </w:rPr>
        <w:lastRenderedPageBreak/>
        <w:t>Perencanaan pembelajaran yang dilakukan oleh guru harus dapat dilakukan dengan baik agar tujuan pembelajaran dapat dicapai.</w:t>
      </w:r>
      <w:r w:rsidR="003E20C7">
        <w:rPr>
          <w:rFonts w:ascii="Times New Roman" w:hAnsi="Times New Roman" w:cs="Times New Roman"/>
          <w:sz w:val="24"/>
          <w:szCs w:val="24"/>
        </w:rPr>
        <w:t xml:space="preserve"> </w:t>
      </w:r>
      <w:r w:rsidR="003E20C7" w:rsidRPr="003E20C7">
        <w:rPr>
          <w:rFonts w:ascii="Times New Roman" w:hAnsi="Times New Roman" w:cs="Times New Roman"/>
          <w:sz w:val="24"/>
          <w:szCs w:val="24"/>
        </w:rPr>
        <w:t xml:space="preserve">Apabila guru melaksanakan proses pembelajaran sesuai dengan apa yang telah direncanakan sebelumnya maka </w:t>
      </w:r>
      <w:r w:rsidR="00C532C6">
        <w:rPr>
          <w:rFonts w:ascii="Times New Roman" w:hAnsi="Times New Roman" w:cs="Times New Roman"/>
          <w:sz w:val="24"/>
          <w:szCs w:val="24"/>
        </w:rPr>
        <w:t xml:space="preserve">proses belajar mengajar akan berjalan dengan baik dan lancar. </w:t>
      </w:r>
      <w:r w:rsidR="00B32618" w:rsidRPr="00B32618">
        <w:rPr>
          <w:rFonts w:ascii="Times New Roman" w:hAnsi="Times New Roman" w:cs="Times New Roman"/>
          <w:sz w:val="24"/>
        </w:rPr>
        <w:t>Proses belajar mengajar merupakan interaksi edukatif yang dilakukan oleh guru dan siswa di dalam situasi tertentu. Mengajar atau lebih spesifik lagi melaksanakan propses belajar mengajar bukanlah suatu pekerjaan yang mudah dan dapat terjadi begitu saja tanpa direncanakan sebelumnya, akan tetapi mengajar itu merupakan suatu kegiatan yang semestinya direncanakan sehingga dengan demikian pelaksanaannya dapat mencapai hasil yang diharapkan.</w:t>
      </w:r>
    </w:p>
    <w:p w:rsidR="00150F0D" w:rsidRDefault="00D71262" w:rsidP="008205F5">
      <w:pPr>
        <w:spacing w:line="480" w:lineRule="auto"/>
        <w:ind w:firstLine="720"/>
        <w:jc w:val="both"/>
        <w:rPr>
          <w:rFonts w:ascii="Times New Roman" w:hAnsi="Times New Roman" w:cs="Times New Roman"/>
          <w:sz w:val="24"/>
          <w:szCs w:val="24"/>
          <w:lang w:val="pt-BR"/>
        </w:rPr>
      </w:pPr>
      <w:r w:rsidRPr="00876795">
        <w:rPr>
          <w:rFonts w:ascii="Times New Roman" w:hAnsi="Times New Roman" w:cs="Times New Roman"/>
          <w:sz w:val="24"/>
          <w:szCs w:val="24"/>
          <w:lang w:val="pt-BR"/>
        </w:rPr>
        <w:t>Bertitik tolak dari pemikiran tersebut, maka untuk mengetahui lebih jelas dibawah ini dikemukakan kerangka pikir sebagai berikut:</w:t>
      </w:r>
    </w:p>
    <w:p w:rsidR="008205F5" w:rsidRDefault="008205F5" w:rsidP="008205F5">
      <w:pPr>
        <w:spacing w:line="480" w:lineRule="auto"/>
        <w:ind w:firstLine="720"/>
        <w:jc w:val="both"/>
        <w:rPr>
          <w:rFonts w:ascii="Times New Roman" w:hAnsi="Times New Roman" w:cs="Times New Roman"/>
          <w:sz w:val="24"/>
          <w:szCs w:val="24"/>
          <w:lang w:val="pt-BR"/>
        </w:rPr>
      </w:pPr>
    </w:p>
    <w:p w:rsidR="00C8683E" w:rsidRDefault="00C8683E" w:rsidP="008205F5">
      <w:pPr>
        <w:spacing w:line="480" w:lineRule="auto"/>
        <w:ind w:firstLine="720"/>
        <w:jc w:val="both"/>
        <w:rPr>
          <w:rFonts w:ascii="Times New Roman" w:hAnsi="Times New Roman" w:cs="Times New Roman"/>
          <w:sz w:val="24"/>
          <w:szCs w:val="24"/>
          <w:lang w:val="pt-BR"/>
        </w:rPr>
      </w:pPr>
    </w:p>
    <w:p w:rsidR="00E91EBC" w:rsidRDefault="00E91EBC" w:rsidP="008205F5">
      <w:pPr>
        <w:tabs>
          <w:tab w:val="left" w:pos="975"/>
        </w:tabs>
        <w:rPr>
          <w:rFonts w:ascii="Times New Roman" w:hAnsi="Times New Roman" w:cs="Times New Roman"/>
          <w:sz w:val="24"/>
          <w:szCs w:val="24"/>
          <w:lang w:val="pt-BR"/>
        </w:rPr>
      </w:pPr>
    </w:p>
    <w:p w:rsidR="00144842" w:rsidRDefault="00144842" w:rsidP="008205F5">
      <w:pPr>
        <w:tabs>
          <w:tab w:val="left" w:pos="975"/>
        </w:tabs>
        <w:rPr>
          <w:rFonts w:ascii="Times New Roman" w:hAnsi="Times New Roman" w:cs="Times New Roman"/>
          <w:sz w:val="24"/>
          <w:szCs w:val="24"/>
          <w:lang w:val="pt-BR"/>
        </w:rPr>
      </w:pPr>
    </w:p>
    <w:p w:rsidR="00144842" w:rsidRDefault="00144842" w:rsidP="008205F5">
      <w:pPr>
        <w:tabs>
          <w:tab w:val="left" w:pos="975"/>
        </w:tabs>
        <w:rPr>
          <w:rFonts w:ascii="Times New Roman" w:hAnsi="Times New Roman" w:cs="Times New Roman"/>
          <w:sz w:val="24"/>
          <w:szCs w:val="24"/>
          <w:lang w:val="pt-BR"/>
        </w:rPr>
      </w:pPr>
    </w:p>
    <w:p w:rsidR="00144842" w:rsidRDefault="00144842" w:rsidP="008205F5">
      <w:pPr>
        <w:tabs>
          <w:tab w:val="left" w:pos="975"/>
        </w:tabs>
        <w:rPr>
          <w:rFonts w:ascii="Times New Roman" w:hAnsi="Times New Roman" w:cs="Times New Roman"/>
          <w:sz w:val="24"/>
          <w:szCs w:val="24"/>
          <w:lang w:val="pt-BR"/>
        </w:rPr>
      </w:pPr>
    </w:p>
    <w:p w:rsidR="00144842" w:rsidRDefault="00144842" w:rsidP="008205F5">
      <w:pPr>
        <w:tabs>
          <w:tab w:val="left" w:pos="975"/>
        </w:tabs>
        <w:rPr>
          <w:rFonts w:ascii="Times New Roman" w:hAnsi="Times New Roman" w:cs="Times New Roman"/>
          <w:sz w:val="24"/>
          <w:szCs w:val="24"/>
          <w:lang w:val="pt-BR"/>
        </w:rPr>
      </w:pPr>
    </w:p>
    <w:p w:rsidR="00E91EBC" w:rsidRDefault="00E91EBC" w:rsidP="008205F5">
      <w:pPr>
        <w:tabs>
          <w:tab w:val="left" w:pos="975"/>
        </w:tabs>
        <w:rPr>
          <w:rFonts w:ascii="Times New Roman" w:hAnsi="Times New Roman" w:cs="Times New Roman"/>
          <w:sz w:val="24"/>
          <w:szCs w:val="24"/>
        </w:rPr>
      </w:pPr>
    </w:p>
    <w:p w:rsidR="00E91EBC" w:rsidRDefault="00F11C9F" w:rsidP="008205F5">
      <w:pPr>
        <w:tabs>
          <w:tab w:val="left" w:pos="975"/>
        </w:tabs>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73" style="position:absolute;margin-left:155.85pt;margin-top:21.25pt;width:102pt;height:21.75pt;z-index:251696128" arcsize="10923f">
            <v:textbox>
              <w:txbxContent>
                <w:p w:rsidR="0093612F" w:rsidRPr="00E91EBC" w:rsidRDefault="0093612F" w:rsidP="00E91EBC">
                  <w:pPr>
                    <w:jc w:val="center"/>
                    <w:rPr>
                      <w:b/>
                    </w:rPr>
                  </w:pPr>
                  <w:r w:rsidRPr="00E91EBC">
                    <w:rPr>
                      <w:b/>
                    </w:rPr>
                    <w:t>Persepsi Guru</w:t>
                  </w:r>
                </w:p>
              </w:txbxContent>
            </v:textbox>
          </v:roundrect>
        </w:pict>
      </w:r>
    </w:p>
    <w:p w:rsidR="008205F5" w:rsidRDefault="00F11C9F" w:rsidP="008205F5">
      <w:pPr>
        <w:tabs>
          <w:tab w:val="left" w:pos="975"/>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margin-left:206.85pt;margin-top:17.1pt;width:0;height:11.2pt;z-index:251697152" o:connectortype="straight"/>
        </w:pict>
      </w:r>
    </w:p>
    <w:p w:rsidR="008205F5" w:rsidRDefault="00F11C9F" w:rsidP="008205F5">
      <w:pPr>
        <w:tabs>
          <w:tab w:val="left" w:pos="975"/>
        </w:tabs>
        <w:rPr>
          <w:rFonts w:ascii="Times New Roman" w:hAnsi="Times New Roman" w:cs="Times New Roman"/>
          <w:sz w:val="24"/>
          <w:szCs w:val="24"/>
        </w:rPr>
      </w:pPr>
      <w:r>
        <w:rPr>
          <w:rFonts w:ascii="Times New Roman" w:hAnsi="Times New Roman" w:cs="Times New Roman"/>
          <w:noProof/>
          <w:sz w:val="24"/>
          <w:szCs w:val="24"/>
        </w:rPr>
        <w:pict>
          <v:rect id="_x0000_s1068" style="position:absolute;margin-left:113.1pt;margin-top:2.45pt;width:177pt;height:29.3pt;z-index:251692032">
            <v:textbox style="mso-next-textbox:#_x0000_s1068">
              <w:txbxContent>
                <w:p w:rsidR="0093612F" w:rsidRPr="000845F7" w:rsidRDefault="0093612F" w:rsidP="008205F5">
                  <w:pPr>
                    <w:jc w:val="center"/>
                    <w:rPr>
                      <w:rFonts w:ascii="Times New Roman" w:hAnsi="Times New Roman" w:cs="Times New Roman"/>
                      <w:b/>
                      <w:sz w:val="26"/>
                    </w:rPr>
                  </w:pPr>
                  <w:r w:rsidRPr="000845F7">
                    <w:rPr>
                      <w:rFonts w:ascii="Times New Roman" w:hAnsi="Times New Roman" w:cs="Times New Roman"/>
                      <w:b/>
                      <w:sz w:val="26"/>
                    </w:rPr>
                    <w:t>P</w:t>
                  </w:r>
                  <w:r>
                    <w:rPr>
                      <w:rFonts w:ascii="Times New Roman" w:hAnsi="Times New Roman" w:cs="Times New Roman"/>
                      <w:b/>
                      <w:sz w:val="26"/>
                    </w:rPr>
                    <w:t>erencanaan</w:t>
                  </w:r>
                  <w:r w:rsidRPr="000845F7">
                    <w:rPr>
                      <w:rFonts w:ascii="Times New Roman" w:hAnsi="Times New Roman" w:cs="Times New Roman"/>
                      <w:b/>
                      <w:sz w:val="26"/>
                    </w:rPr>
                    <w:t xml:space="preserve"> P</w:t>
                  </w:r>
                  <w:r>
                    <w:rPr>
                      <w:rFonts w:ascii="Times New Roman" w:hAnsi="Times New Roman" w:cs="Times New Roman"/>
                      <w:b/>
                      <w:sz w:val="26"/>
                    </w:rPr>
                    <w:t xml:space="preserve">embelajaran </w:t>
                  </w:r>
                </w:p>
              </w:txbxContent>
            </v:textbox>
          </v:rect>
        </w:pict>
      </w:r>
      <w:r>
        <w:rPr>
          <w:rFonts w:ascii="Times New Roman" w:hAnsi="Times New Roman" w:cs="Times New Roman"/>
          <w:noProof/>
          <w:sz w:val="24"/>
          <w:szCs w:val="24"/>
        </w:rPr>
        <w:pict>
          <v:roundrect id="_x0000_s1067" style="position:absolute;margin-left:81.6pt;margin-top:18.3pt;width:246pt;height:182.95pt;z-index:251691008" arcsize="10923f"/>
        </w:pict>
      </w:r>
    </w:p>
    <w:p w:rsidR="008205F5" w:rsidRDefault="00F11C9F" w:rsidP="008205F5">
      <w:pPr>
        <w:tabs>
          <w:tab w:val="left" w:pos="975"/>
        </w:tabs>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206.85pt;margin-top:5.9pt;width:0;height:23.65pt;z-index:251695104" o:connectortype="straight"/>
        </w:pict>
      </w:r>
    </w:p>
    <w:p w:rsidR="008205F5" w:rsidRDefault="00F11C9F" w:rsidP="008205F5">
      <w:pPr>
        <w:tabs>
          <w:tab w:val="left" w:pos="975"/>
        </w:tabs>
        <w:rPr>
          <w:rFonts w:ascii="Times New Roman" w:hAnsi="Times New Roman" w:cs="Times New Roman"/>
          <w:sz w:val="24"/>
          <w:szCs w:val="24"/>
        </w:rPr>
      </w:pPr>
      <w:r>
        <w:rPr>
          <w:rFonts w:ascii="Times New Roman" w:hAnsi="Times New Roman" w:cs="Times New Roman"/>
          <w:noProof/>
          <w:sz w:val="24"/>
          <w:szCs w:val="24"/>
        </w:rPr>
        <w:pict>
          <v:rect id="_x0000_s1069" style="position:absolute;margin-left:103.35pt;margin-top:3.7pt;width:202.5pt;height:125.55pt;z-index:251693056">
            <v:textbox style="mso-next-textbox:#_x0000_s1069">
              <w:txbxContent>
                <w:p w:rsidR="0093612F" w:rsidRDefault="0093612F" w:rsidP="008205F5">
                  <w:pPr>
                    <w:spacing w:after="0"/>
                    <w:rPr>
                      <w:rFonts w:ascii="Times New Roman" w:hAnsi="Times New Roman" w:cs="Times New Roman"/>
                      <w:sz w:val="24"/>
                      <w:szCs w:val="24"/>
                    </w:rPr>
                  </w:pPr>
                  <w:r>
                    <w:rPr>
                      <w:rFonts w:ascii="Times New Roman" w:hAnsi="Times New Roman" w:cs="Times New Roman"/>
                      <w:sz w:val="24"/>
                      <w:szCs w:val="24"/>
                    </w:rPr>
                    <w:t>Komponen Perencanaan Pembelajaran:</w:t>
                  </w:r>
                </w:p>
                <w:p w:rsidR="0093612F" w:rsidRDefault="0093612F" w:rsidP="008205F5">
                  <w:pPr>
                    <w:spacing w:after="0"/>
                    <w:rPr>
                      <w:rFonts w:ascii="Times New Roman" w:hAnsi="Times New Roman" w:cs="Times New Roman"/>
                      <w:sz w:val="24"/>
                      <w:szCs w:val="24"/>
                    </w:rPr>
                  </w:pPr>
                  <w:r>
                    <w:rPr>
                      <w:rFonts w:ascii="Times New Roman" w:hAnsi="Times New Roman" w:cs="Times New Roman"/>
                      <w:sz w:val="24"/>
                      <w:szCs w:val="24"/>
                    </w:rPr>
                    <w:t>-Merumuskan tujuan p</w:t>
                  </w:r>
                  <w:r w:rsidRPr="00CD367C">
                    <w:rPr>
                      <w:rFonts w:ascii="Times New Roman" w:hAnsi="Times New Roman" w:cs="Times New Roman"/>
                      <w:sz w:val="24"/>
                      <w:szCs w:val="24"/>
                    </w:rPr>
                    <w:t xml:space="preserve">embelajaran </w:t>
                  </w:r>
                </w:p>
                <w:p w:rsidR="0093612F" w:rsidRPr="000845F7" w:rsidRDefault="0093612F" w:rsidP="008205F5">
                  <w:pPr>
                    <w:spacing w:after="0"/>
                    <w:rPr>
                      <w:rFonts w:ascii="Times New Roman" w:hAnsi="Times New Roman" w:cs="Times New Roman"/>
                      <w:sz w:val="24"/>
                      <w:szCs w:val="24"/>
                    </w:rPr>
                  </w:pPr>
                  <w:r w:rsidRPr="00CD367C">
                    <w:rPr>
                      <w:rFonts w:ascii="Times New Roman" w:hAnsi="Times New Roman" w:cs="Times New Roman"/>
                      <w:sz w:val="24"/>
                    </w:rPr>
                    <w:t>-Merencanakan materi pelajaran</w:t>
                  </w:r>
                </w:p>
                <w:p w:rsidR="0093612F" w:rsidRPr="00CD367C" w:rsidRDefault="0093612F" w:rsidP="008205F5">
                  <w:pPr>
                    <w:spacing w:after="0" w:line="240" w:lineRule="auto"/>
                    <w:rPr>
                      <w:rFonts w:ascii="Times New Roman" w:hAnsi="Times New Roman" w:cs="Times New Roman"/>
                      <w:sz w:val="24"/>
                    </w:rPr>
                  </w:pPr>
                  <w:r>
                    <w:rPr>
                      <w:rFonts w:ascii="Times New Roman" w:hAnsi="Times New Roman" w:cs="Times New Roman"/>
                      <w:sz w:val="24"/>
                    </w:rPr>
                    <w:t>-M</w:t>
                  </w:r>
                  <w:r w:rsidRPr="00CD367C">
                    <w:rPr>
                      <w:rFonts w:ascii="Times New Roman" w:hAnsi="Times New Roman" w:cs="Times New Roman"/>
                      <w:sz w:val="24"/>
                    </w:rPr>
                    <w:t>erencanakan metode pembelajaran</w:t>
                  </w:r>
                </w:p>
                <w:p w:rsidR="0093612F" w:rsidRPr="00CD367C" w:rsidRDefault="0093612F" w:rsidP="008205F5">
                  <w:pPr>
                    <w:spacing w:after="0" w:line="240" w:lineRule="auto"/>
                    <w:rPr>
                      <w:rFonts w:ascii="Times New Roman" w:hAnsi="Times New Roman" w:cs="Times New Roman"/>
                      <w:sz w:val="24"/>
                    </w:rPr>
                  </w:pPr>
                  <w:r>
                    <w:rPr>
                      <w:rFonts w:ascii="Times New Roman" w:hAnsi="Times New Roman" w:cs="Times New Roman"/>
                      <w:sz w:val="24"/>
                    </w:rPr>
                    <w:t>-M</w:t>
                  </w:r>
                  <w:r w:rsidRPr="00CD367C">
                    <w:rPr>
                      <w:rFonts w:ascii="Times New Roman" w:hAnsi="Times New Roman" w:cs="Times New Roman"/>
                      <w:sz w:val="24"/>
                    </w:rPr>
                    <w:t>erencanakan media pembelajaran</w:t>
                  </w:r>
                </w:p>
                <w:p w:rsidR="0093612F" w:rsidRPr="00CD367C" w:rsidRDefault="0093612F" w:rsidP="008205F5">
                  <w:pPr>
                    <w:spacing w:after="0" w:line="240" w:lineRule="auto"/>
                    <w:rPr>
                      <w:rFonts w:ascii="Times New Roman" w:hAnsi="Times New Roman" w:cs="Times New Roman"/>
                      <w:sz w:val="24"/>
                    </w:rPr>
                  </w:pPr>
                  <w:r>
                    <w:rPr>
                      <w:rFonts w:ascii="Times New Roman" w:hAnsi="Times New Roman" w:cs="Times New Roman"/>
                      <w:sz w:val="24"/>
                    </w:rPr>
                    <w:t>-M</w:t>
                  </w:r>
                  <w:r w:rsidRPr="00CD367C">
                    <w:rPr>
                      <w:rFonts w:ascii="Times New Roman" w:hAnsi="Times New Roman" w:cs="Times New Roman"/>
                      <w:sz w:val="24"/>
                    </w:rPr>
                    <w:t>erencanakan evaluasi pembelajaran</w:t>
                  </w:r>
                </w:p>
                <w:p w:rsidR="0093612F" w:rsidRDefault="0093612F" w:rsidP="008205F5">
                  <w:pPr>
                    <w:spacing w:after="0" w:line="240" w:lineRule="auto"/>
                  </w:pPr>
                </w:p>
              </w:txbxContent>
            </v:textbox>
          </v:rect>
        </w:pict>
      </w:r>
    </w:p>
    <w:p w:rsidR="008205F5" w:rsidRDefault="008205F5" w:rsidP="008205F5">
      <w:pPr>
        <w:tabs>
          <w:tab w:val="left" w:pos="975"/>
        </w:tabs>
        <w:rPr>
          <w:rFonts w:ascii="Times New Roman" w:hAnsi="Times New Roman" w:cs="Times New Roman"/>
          <w:sz w:val="24"/>
          <w:szCs w:val="24"/>
        </w:rPr>
      </w:pPr>
    </w:p>
    <w:p w:rsidR="008205F5" w:rsidRDefault="008205F5" w:rsidP="008205F5">
      <w:pPr>
        <w:tabs>
          <w:tab w:val="left" w:pos="975"/>
        </w:tabs>
        <w:rPr>
          <w:rFonts w:ascii="Times New Roman" w:hAnsi="Times New Roman" w:cs="Times New Roman"/>
          <w:sz w:val="24"/>
          <w:szCs w:val="24"/>
        </w:rPr>
      </w:pPr>
    </w:p>
    <w:p w:rsidR="008205F5" w:rsidRDefault="008205F5" w:rsidP="008205F5">
      <w:pPr>
        <w:tabs>
          <w:tab w:val="left" w:pos="975"/>
        </w:tabs>
        <w:rPr>
          <w:rFonts w:ascii="Times New Roman" w:hAnsi="Times New Roman" w:cs="Times New Roman"/>
          <w:sz w:val="24"/>
          <w:szCs w:val="24"/>
        </w:rPr>
      </w:pPr>
    </w:p>
    <w:p w:rsidR="008205F5" w:rsidRDefault="008205F5" w:rsidP="008205F5">
      <w:pPr>
        <w:tabs>
          <w:tab w:val="left" w:pos="975"/>
        </w:tabs>
        <w:rPr>
          <w:rFonts w:ascii="Times New Roman" w:hAnsi="Times New Roman" w:cs="Times New Roman"/>
          <w:sz w:val="24"/>
          <w:szCs w:val="24"/>
        </w:rPr>
      </w:pPr>
    </w:p>
    <w:p w:rsidR="00B32618" w:rsidRDefault="00B32618" w:rsidP="00A02924">
      <w:pPr>
        <w:tabs>
          <w:tab w:val="left" w:pos="975"/>
        </w:tabs>
        <w:rPr>
          <w:rFonts w:ascii="Times New Roman" w:hAnsi="Times New Roman" w:cs="Times New Roman"/>
          <w:sz w:val="24"/>
          <w:szCs w:val="24"/>
        </w:rPr>
      </w:pPr>
    </w:p>
    <w:p w:rsidR="008205F5" w:rsidRDefault="008205F5" w:rsidP="00A02924">
      <w:pPr>
        <w:tabs>
          <w:tab w:val="left" w:pos="975"/>
        </w:tabs>
        <w:rPr>
          <w:rFonts w:ascii="Times New Roman" w:hAnsi="Times New Roman" w:cs="Times New Roman"/>
          <w:sz w:val="24"/>
          <w:szCs w:val="24"/>
        </w:rPr>
      </w:pPr>
    </w:p>
    <w:p w:rsidR="0061080A" w:rsidRDefault="00D67EFF" w:rsidP="008205F5">
      <w:pPr>
        <w:pStyle w:val="ListParagraph"/>
        <w:spacing w:before="120"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Gambar 2. 1 Kerangka Pikir</w:t>
      </w: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C8683E" w:rsidRDefault="00C8683E" w:rsidP="008205F5">
      <w:pPr>
        <w:pStyle w:val="ListParagraph"/>
        <w:spacing w:before="120" w:after="0" w:line="480" w:lineRule="auto"/>
        <w:ind w:left="1440" w:firstLine="720"/>
        <w:rPr>
          <w:rFonts w:ascii="Times New Roman" w:hAnsi="Times New Roman" w:cs="Times New Roman"/>
          <w:sz w:val="24"/>
          <w:szCs w:val="24"/>
        </w:rPr>
      </w:pPr>
    </w:p>
    <w:p w:rsidR="00144842" w:rsidRDefault="00144842" w:rsidP="00E91EBC">
      <w:pPr>
        <w:spacing w:before="120" w:after="0" w:line="480" w:lineRule="auto"/>
        <w:rPr>
          <w:rFonts w:ascii="Times New Roman" w:hAnsi="Times New Roman" w:cs="Times New Roman"/>
          <w:sz w:val="24"/>
          <w:szCs w:val="24"/>
        </w:rPr>
      </w:pPr>
    </w:p>
    <w:p w:rsidR="00144842" w:rsidRPr="00E91EBC" w:rsidRDefault="00144842" w:rsidP="00E91EBC">
      <w:pPr>
        <w:spacing w:before="120" w:after="0" w:line="480" w:lineRule="auto"/>
        <w:rPr>
          <w:rFonts w:ascii="Times New Roman" w:hAnsi="Times New Roman" w:cs="Times New Roman"/>
          <w:sz w:val="24"/>
          <w:szCs w:val="24"/>
        </w:rPr>
      </w:pPr>
    </w:p>
    <w:p w:rsidR="0061080A" w:rsidRDefault="0061080A" w:rsidP="003E36A2">
      <w:pPr>
        <w:pStyle w:val="ListParagraph"/>
        <w:spacing w:before="240"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EE7337" w:rsidRDefault="00A02924" w:rsidP="003E36A2">
      <w:pPr>
        <w:pStyle w:val="ListParagraph"/>
        <w:spacing w:before="240" w:line="480" w:lineRule="auto"/>
        <w:ind w:left="567"/>
        <w:jc w:val="center"/>
        <w:rPr>
          <w:rFonts w:ascii="Times New Roman" w:hAnsi="Times New Roman" w:cs="Times New Roman"/>
          <w:b/>
          <w:sz w:val="24"/>
          <w:szCs w:val="24"/>
        </w:rPr>
      </w:pPr>
      <w:r w:rsidRPr="00A02924">
        <w:rPr>
          <w:rFonts w:ascii="Times New Roman" w:hAnsi="Times New Roman" w:cs="Times New Roman"/>
          <w:b/>
          <w:sz w:val="24"/>
          <w:szCs w:val="24"/>
        </w:rPr>
        <w:t>METODE PENELITIAN</w:t>
      </w:r>
    </w:p>
    <w:p w:rsidR="003E36A2" w:rsidRPr="007C65D2" w:rsidRDefault="003E36A2" w:rsidP="003E36A2">
      <w:pPr>
        <w:pStyle w:val="ListParagraph"/>
        <w:spacing w:before="240" w:line="480" w:lineRule="auto"/>
        <w:ind w:left="567"/>
        <w:jc w:val="center"/>
        <w:rPr>
          <w:rFonts w:ascii="Times New Roman" w:hAnsi="Times New Roman" w:cs="Times New Roman"/>
          <w:b/>
          <w:sz w:val="24"/>
          <w:szCs w:val="24"/>
        </w:rPr>
      </w:pPr>
    </w:p>
    <w:p w:rsidR="00A02924" w:rsidRPr="001F165D" w:rsidRDefault="001F165D" w:rsidP="001F165D">
      <w:pPr>
        <w:pStyle w:val="ListParagraph"/>
        <w:numPr>
          <w:ilvl w:val="0"/>
          <w:numId w:val="29"/>
        </w:numPr>
        <w:spacing w:before="240"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Pendekatan dan Jenis</w:t>
      </w:r>
      <w:r w:rsidR="00A02924" w:rsidRPr="001F165D">
        <w:rPr>
          <w:rFonts w:ascii="Times New Roman" w:eastAsia="Calibri" w:hAnsi="Times New Roman" w:cs="Times New Roman"/>
          <w:b/>
          <w:sz w:val="24"/>
          <w:szCs w:val="24"/>
        </w:rPr>
        <w:t xml:space="preserve"> Penelitian</w:t>
      </w:r>
    </w:p>
    <w:p w:rsidR="003E20C7" w:rsidRPr="00F46414" w:rsidRDefault="003E20C7" w:rsidP="009E6412">
      <w:pPr>
        <w:pStyle w:val="ListParagraph"/>
        <w:numPr>
          <w:ilvl w:val="0"/>
          <w:numId w:val="10"/>
        </w:numPr>
        <w:spacing w:before="240"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Pendekatan Penelitian</w:t>
      </w:r>
    </w:p>
    <w:p w:rsidR="00A02924" w:rsidRPr="00EB6867" w:rsidRDefault="00A02924" w:rsidP="00EB6867">
      <w:pPr>
        <w:spacing w:line="480" w:lineRule="auto"/>
        <w:ind w:firstLine="720"/>
        <w:jc w:val="both"/>
      </w:pPr>
      <w:r w:rsidRPr="00303DCB">
        <w:rPr>
          <w:rFonts w:ascii="Times New Roman" w:eastAsia="Calibri" w:hAnsi="Times New Roman" w:cs="Times New Roman"/>
          <w:sz w:val="24"/>
          <w:szCs w:val="24"/>
        </w:rPr>
        <w:t>Sesuai dengan masalah penelitian dan tujuan yang ingin dicapai, maka pen</w:t>
      </w:r>
      <w:r w:rsidR="003E20C7">
        <w:rPr>
          <w:rFonts w:ascii="Times New Roman" w:eastAsia="Calibri" w:hAnsi="Times New Roman" w:cs="Times New Roman"/>
          <w:sz w:val="24"/>
          <w:szCs w:val="24"/>
        </w:rPr>
        <w:t xml:space="preserve">dekatan yang digunakan dalam penelitian ini adalah </w:t>
      </w:r>
      <w:r w:rsidR="003E20C7" w:rsidRPr="00DF3035">
        <w:rPr>
          <w:rFonts w:ascii="Times New Roman" w:hAnsi="Times New Roman"/>
          <w:sz w:val="24"/>
          <w:szCs w:val="24"/>
          <w:lang w:val="da-DK"/>
        </w:rPr>
        <w:t>pendekatan deskriptif kuantitatif</w:t>
      </w:r>
      <w:r w:rsidR="003E20C7">
        <w:rPr>
          <w:rFonts w:ascii="Times New Roman" w:eastAsia="Calibri" w:hAnsi="Times New Roman" w:cs="Times New Roman"/>
          <w:sz w:val="24"/>
          <w:szCs w:val="24"/>
        </w:rPr>
        <w:t xml:space="preserve"> </w:t>
      </w:r>
      <w:r w:rsidR="003E20C7" w:rsidRPr="00DF3035">
        <w:rPr>
          <w:rFonts w:ascii="Times New Roman" w:hAnsi="Times New Roman"/>
          <w:sz w:val="24"/>
          <w:szCs w:val="24"/>
          <w:lang w:val="da-DK"/>
        </w:rPr>
        <w:t>yaitu suatu jenis penelitian yang menggambarkan fenomena-fenomena atau masalah yang diteliti dalam bentuk pemaparan.</w:t>
      </w:r>
      <w:r w:rsidR="00EB6867">
        <w:rPr>
          <w:rFonts w:ascii="Times New Roman" w:eastAsia="Calibri" w:hAnsi="Times New Roman" w:cs="Times New Roman"/>
          <w:sz w:val="24"/>
          <w:szCs w:val="24"/>
        </w:rPr>
        <w:t xml:space="preserve"> </w:t>
      </w:r>
      <w:r w:rsidR="00EB6867" w:rsidRPr="00EB6867">
        <w:rPr>
          <w:rFonts w:ascii="Times New Roman" w:hAnsi="Times New Roman" w:cs="Times New Roman"/>
          <w:sz w:val="24"/>
          <w:szCs w:val="24"/>
        </w:rPr>
        <w:t>Teknik pengkajian yang digunakan adalah penelitian melakukan studi empiris secara rasional dan sistematis untuk memperoleh data dan informasi yang dilakukan dalam rangka pemecahan masalah yang akan diteliti.</w:t>
      </w:r>
      <w:r w:rsidR="00EB6867">
        <w:t xml:space="preserve"> </w:t>
      </w:r>
      <w:r w:rsidR="008837A3">
        <w:rPr>
          <w:rFonts w:ascii="Times New Roman" w:hAnsi="Times New Roman"/>
          <w:sz w:val="24"/>
          <w:szCs w:val="24"/>
        </w:rPr>
        <w:t>Dalam p</w:t>
      </w:r>
      <w:r w:rsidRPr="00721BEB">
        <w:rPr>
          <w:rFonts w:ascii="Times New Roman" w:hAnsi="Times New Roman"/>
          <w:sz w:val="24"/>
          <w:szCs w:val="24"/>
        </w:rPr>
        <w:t xml:space="preserve">enelitian ini </w:t>
      </w:r>
      <w:r w:rsidR="008837A3">
        <w:rPr>
          <w:rFonts w:ascii="Times New Roman" w:hAnsi="Times New Roman"/>
          <w:sz w:val="24"/>
          <w:szCs w:val="24"/>
        </w:rPr>
        <w:t xml:space="preserve">digambarkan tentang </w:t>
      </w:r>
      <w:r>
        <w:rPr>
          <w:rFonts w:ascii="Times New Roman" w:hAnsi="Times New Roman"/>
          <w:sz w:val="24"/>
          <w:szCs w:val="24"/>
        </w:rPr>
        <w:t>perencan</w:t>
      </w:r>
      <w:r w:rsidR="00476F09">
        <w:rPr>
          <w:rFonts w:ascii="Times New Roman" w:hAnsi="Times New Roman"/>
          <w:sz w:val="24"/>
          <w:szCs w:val="24"/>
        </w:rPr>
        <w:t xml:space="preserve">aan pembelajaran </w:t>
      </w:r>
      <w:r>
        <w:rPr>
          <w:rFonts w:ascii="Times New Roman" w:hAnsi="Times New Roman"/>
          <w:sz w:val="24"/>
          <w:szCs w:val="24"/>
        </w:rPr>
        <w:t>di SMP Negeri 2 Rantepao Kabupaten Toraja Utara.</w:t>
      </w:r>
      <w:r w:rsidRPr="00721BEB">
        <w:rPr>
          <w:rFonts w:ascii="Times New Roman" w:hAnsi="Times New Roman"/>
          <w:sz w:val="24"/>
          <w:szCs w:val="24"/>
        </w:rPr>
        <w:t xml:space="preserve"> </w:t>
      </w:r>
    </w:p>
    <w:p w:rsidR="00A02924" w:rsidRPr="003E20C7" w:rsidRDefault="001F165D" w:rsidP="009E6412">
      <w:pPr>
        <w:pStyle w:val="ListParagraph"/>
        <w:numPr>
          <w:ilvl w:val="0"/>
          <w:numId w:val="10"/>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w:t>
      </w:r>
      <w:r w:rsidR="00A02924" w:rsidRPr="003E20C7">
        <w:rPr>
          <w:rFonts w:ascii="Times New Roman" w:hAnsi="Times New Roman" w:cs="Times New Roman"/>
          <w:b/>
          <w:sz w:val="24"/>
          <w:szCs w:val="24"/>
        </w:rPr>
        <w:t xml:space="preserve"> penelitian</w:t>
      </w:r>
    </w:p>
    <w:p w:rsidR="0061080A" w:rsidRPr="00B32618" w:rsidRDefault="00EB6867" w:rsidP="008837A3">
      <w:pPr>
        <w:spacing w:after="0" w:line="480" w:lineRule="auto"/>
        <w:ind w:firstLine="720"/>
        <w:jc w:val="both"/>
        <w:rPr>
          <w:rFonts w:ascii="Times New Roman" w:hAnsi="Times New Roman"/>
          <w:sz w:val="24"/>
          <w:szCs w:val="24"/>
        </w:rPr>
      </w:pPr>
      <w:r w:rsidRPr="00EB6867">
        <w:rPr>
          <w:rFonts w:ascii="Times New Roman" w:hAnsi="Times New Roman" w:cs="Times New Roman"/>
          <w:sz w:val="24"/>
          <w:szCs w:val="24"/>
        </w:rPr>
        <w:t xml:space="preserve">Penelitian ini </w:t>
      </w:r>
      <w:r w:rsidR="001F165D">
        <w:rPr>
          <w:rFonts w:ascii="Times New Roman" w:hAnsi="Times New Roman" w:cs="Times New Roman"/>
          <w:sz w:val="24"/>
          <w:szCs w:val="24"/>
        </w:rPr>
        <w:t xml:space="preserve">adalah penelitian deskriptif kuantitatif yaitu untuk mendeskripsikan </w:t>
      </w:r>
      <w:r>
        <w:rPr>
          <w:rFonts w:ascii="Times New Roman" w:hAnsi="Times New Roman"/>
          <w:sz w:val="24"/>
          <w:szCs w:val="24"/>
        </w:rPr>
        <w:t>dan menggambarkan</w:t>
      </w:r>
      <w:r w:rsidR="008837A3">
        <w:rPr>
          <w:rFonts w:ascii="Times New Roman" w:hAnsi="Times New Roman"/>
          <w:sz w:val="24"/>
          <w:szCs w:val="24"/>
        </w:rPr>
        <w:t xml:space="preserve"> persepsi guru</w:t>
      </w:r>
      <w:r w:rsidR="001F165D">
        <w:rPr>
          <w:rFonts w:ascii="Times New Roman" w:hAnsi="Times New Roman"/>
          <w:sz w:val="24"/>
          <w:szCs w:val="24"/>
        </w:rPr>
        <w:t xml:space="preserve"> tentang</w:t>
      </w:r>
      <w:r w:rsidR="008837A3">
        <w:rPr>
          <w:rFonts w:ascii="Times New Roman" w:hAnsi="Times New Roman"/>
          <w:sz w:val="24"/>
          <w:szCs w:val="24"/>
        </w:rPr>
        <w:t xml:space="preserve"> </w:t>
      </w:r>
      <w:r>
        <w:rPr>
          <w:rFonts w:ascii="Times New Roman" w:hAnsi="Times New Roman"/>
          <w:sz w:val="24"/>
          <w:szCs w:val="24"/>
        </w:rPr>
        <w:t xml:space="preserve">perencanaan pembelajaran di SMP Negeri 2 Rantepao Kabupaten Toraja Utara. </w:t>
      </w:r>
      <w:r w:rsidRPr="00EB6867">
        <w:rPr>
          <w:rFonts w:ascii="Times New Roman" w:hAnsi="Times New Roman"/>
          <w:sz w:val="24"/>
          <w:szCs w:val="24"/>
        </w:rPr>
        <w:t xml:space="preserve"> </w:t>
      </w:r>
    </w:p>
    <w:p w:rsidR="00A02924" w:rsidRDefault="00A02924" w:rsidP="001F165D">
      <w:pPr>
        <w:pStyle w:val="ListParagraph"/>
        <w:numPr>
          <w:ilvl w:val="0"/>
          <w:numId w:val="29"/>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Peubah dan </w:t>
      </w:r>
      <w:r w:rsidRPr="00F46414">
        <w:rPr>
          <w:rFonts w:ascii="Times New Roman" w:hAnsi="Times New Roman" w:cs="Times New Roman"/>
          <w:b/>
          <w:sz w:val="24"/>
          <w:szCs w:val="24"/>
        </w:rPr>
        <w:t>Defenisi Operasional</w:t>
      </w:r>
    </w:p>
    <w:p w:rsidR="008837A3" w:rsidRPr="003F5B17" w:rsidRDefault="00FA0945" w:rsidP="003F5B17">
      <w:pPr>
        <w:pStyle w:val="BodyText"/>
        <w:spacing w:line="480" w:lineRule="auto"/>
        <w:ind w:firstLine="720"/>
        <w:jc w:val="both"/>
        <w:rPr>
          <w:rFonts w:ascii="Times New Roman" w:hAnsi="Times New Roman" w:cs="Times New Roman"/>
          <w:sz w:val="24"/>
        </w:rPr>
      </w:pPr>
      <w:r w:rsidRPr="00FA0945">
        <w:rPr>
          <w:rFonts w:ascii="Times New Roman" w:hAnsi="Times New Roman" w:cs="Times New Roman"/>
          <w:sz w:val="24"/>
        </w:rPr>
        <w:t xml:space="preserve">Peubah dalam penelitian ini hanya satu yaitu perencanaan pembelajaran di SMP Negeri 2 Rantepao Kabupaten Toraja Utara. Untuk menyatukan pandangan dan </w:t>
      </w:r>
      <w:r w:rsidRPr="00FA0945">
        <w:rPr>
          <w:rFonts w:ascii="Times New Roman" w:hAnsi="Times New Roman" w:cs="Times New Roman"/>
          <w:sz w:val="24"/>
        </w:rPr>
        <w:lastRenderedPageBreak/>
        <w:t>kesamaan persepsi terhadap peubah yang diteliti, maka diberi</w:t>
      </w:r>
      <w:r w:rsidR="003F5B17">
        <w:rPr>
          <w:rFonts w:ascii="Times New Roman" w:hAnsi="Times New Roman" w:cs="Times New Roman"/>
          <w:sz w:val="24"/>
        </w:rPr>
        <w:t xml:space="preserve">kan definisi operasional, </w:t>
      </w:r>
      <w:r w:rsidR="008837A3" w:rsidRPr="00701A52">
        <w:rPr>
          <w:rFonts w:ascii="Times New Roman" w:hAnsi="Times New Roman" w:cs="Times New Roman"/>
          <w:sz w:val="24"/>
          <w:szCs w:val="24"/>
          <w:lang w:val="sv-SE"/>
        </w:rPr>
        <w:t xml:space="preserve">yaitu </w:t>
      </w:r>
      <w:r w:rsidR="008837A3">
        <w:rPr>
          <w:rFonts w:ascii="Times New Roman" w:hAnsi="Times New Roman" w:cs="Times New Roman"/>
          <w:sz w:val="24"/>
          <w:szCs w:val="24"/>
          <w:lang w:val="sv-SE"/>
        </w:rPr>
        <w:t xml:space="preserve">persepsi guru adalah </w:t>
      </w:r>
      <w:r w:rsidR="008837A3">
        <w:rPr>
          <w:rFonts w:ascii="Times New Roman" w:eastAsia="Times New Roman" w:hAnsi="Times New Roman" w:cs="Times New Roman"/>
          <w:color w:val="000000"/>
          <w:sz w:val="24"/>
          <w:szCs w:val="24"/>
        </w:rPr>
        <w:t xml:space="preserve">pengalaman, pandangan, dan pendapat guru tentang perencanaan pembelajaran di SMP Negeri 2 Rantepao Kabupaten Toraja Utara dan perencanaan pembelajaran </w:t>
      </w:r>
      <w:r w:rsidR="008837A3" w:rsidRPr="00FA0945">
        <w:rPr>
          <w:rFonts w:ascii="Times New Roman" w:hAnsi="Times New Roman" w:cs="Times New Roman"/>
          <w:sz w:val="24"/>
          <w:szCs w:val="24"/>
        </w:rPr>
        <w:t>adalah kegiatan memproyeksikan tindakan apa yang akan dilaksanakan dalam suatu proses belajar mengajar,  yaitu dengan mengkoordinasikan komponen</w:t>
      </w:r>
      <w:r w:rsidR="008837A3">
        <w:rPr>
          <w:rFonts w:ascii="Times New Roman" w:hAnsi="Times New Roman" w:cs="Times New Roman"/>
          <w:sz w:val="24"/>
          <w:szCs w:val="24"/>
        </w:rPr>
        <w:t xml:space="preserve"> (</w:t>
      </w:r>
      <w:r w:rsidR="008837A3">
        <w:rPr>
          <w:rFonts w:ascii="Times New Roman" w:eastAsia="Times New Roman" w:hAnsi="Times New Roman" w:cs="Times New Roman"/>
          <w:sz w:val="24"/>
          <w:szCs w:val="24"/>
        </w:rPr>
        <w:t>tujuan pembelajaran, materi pelajaran, metode, media serta evaluasi)</w:t>
      </w:r>
      <w:r w:rsidR="008837A3">
        <w:rPr>
          <w:rFonts w:ascii="Times New Roman" w:hAnsi="Times New Roman" w:cs="Times New Roman"/>
          <w:sz w:val="24"/>
          <w:szCs w:val="24"/>
        </w:rPr>
        <w:t xml:space="preserve"> </w:t>
      </w:r>
      <w:r w:rsidR="008837A3" w:rsidRPr="00FA0945">
        <w:rPr>
          <w:rFonts w:ascii="Times New Roman" w:hAnsi="Times New Roman" w:cs="Times New Roman"/>
          <w:sz w:val="24"/>
          <w:szCs w:val="24"/>
        </w:rPr>
        <w:t>sehingga tujuan pembelajaran dapat dicapai</w:t>
      </w:r>
    </w:p>
    <w:p w:rsidR="00A02924" w:rsidRPr="00F46414" w:rsidRDefault="00A02924" w:rsidP="001F165D">
      <w:pPr>
        <w:pStyle w:val="ListParagraph"/>
        <w:numPr>
          <w:ilvl w:val="0"/>
          <w:numId w:val="29"/>
        </w:numPr>
        <w:spacing w:after="0" w:line="480" w:lineRule="auto"/>
        <w:ind w:left="426"/>
        <w:jc w:val="both"/>
        <w:rPr>
          <w:rFonts w:ascii="Times New Roman" w:hAnsi="Times New Roman" w:cs="Times New Roman"/>
          <w:b/>
          <w:sz w:val="24"/>
          <w:szCs w:val="24"/>
        </w:rPr>
      </w:pPr>
      <w:r w:rsidRPr="00F46414">
        <w:rPr>
          <w:rFonts w:ascii="Times New Roman" w:hAnsi="Times New Roman" w:cs="Times New Roman"/>
          <w:b/>
          <w:sz w:val="24"/>
          <w:szCs w:val="24"/>
        </w:rPr>
        <w:t>Populasi</w:t>
      </w:r>
    </w:p>
    <w:p w:rsidR="00A02924" w:rsidRDefault="00A02924" w:rsidP="00217A3E">
      <w:pPr>
        <w:pStyle w:val="ListParagraph"/>
        <w:spacing w:after="0" w:line="480" w:lineRule="auto"/>
        <w:ind w:left="0" w:firstLine="720"/>
        <w:jc w:val="both"/>
        <w:rPr>
          <w:rFonts w:ascii="Times New Roman" w:hAnsi="Times New Roman" w:cs="Times New Roman"/>
          <w:sz w:val="24"/>
          <w:szCs w:val="24"/>
        </w:rPr>
      </w:pPr>
      <w:r w:rsidRPr="00C1529F">
        <w:rPr>
          <w:rFonts w:ascii="Times New Roman" w:hAnsi="Times New Roman" w:cs="Times New Roman"/>
          <w:sz w:val="24"/>
          <w:szCs w:val="24"/>
        </w:rPr>
        <w:t>Populasi merupakan suatu kumpulan atau kelompok individu yang dapat diamati oleh orang yang mempunyai perhatian terhadapnya.</w:t>
      </w:r>
      <w:r>
        <w:rPr>
          <w:rFonts w:ascii="Times New Roman" w:hAnsi="Times New Roman" w:cs="Times New Roman"/>
          <w:sz w:val="24"/>
          <w:szCs w:val="24"/>
        </w:rPr>
        <w:t xml:space="preserve"> </w:t>
      </w:r>
      <w:r w:rsidR="00A85C98">
        <w:rPr>
          <w:rFonts w:ascii="Times New Roman" w:hAnsi="Times New Roman" w:cs="Times New Roman"/>
          <w:sz w:val="24"/>
          <w:szCs w:val="24"/>
        </w:rPr>
        <w:t>Menurut Sugiyono (2000</w:t>
      </w:r>
      <w:r w:rsidRPr="00C1529F">
        <w:rPr>
          <w:rFonts w:ascii="Times New Roman" w:hAnsi="Times New Roman" w:cs="Times New Roman"/>
          <w:sz w:val="24"/>
          <w:szCs w:val="24"/>
        </w:rPr>
        <w:t xml:space="preserve">: 57) “Populasi adalah wilayah generalisasi yang terdiri atas : obyek/subyek yang mempunyai kuantitas dan karakteristik tertentu yang ditetapkan oleh peneliti untuk mempelajari kemudian ditarik kesimpulannya”.  </w:t>
      </w:r>
      <w:r w:rsidR="001F165D">
        <w:rPr>
          <w:rFonts w:ascii="Times New Roman" w:hAnsi="Times New Roman" w:cs="Times New Roman"/>
          <w:sz w:val="24"/>
          <w:szCs w:val="24"/>
        </w:rPr>
        <w:t>Dengan demikian, yang menjadi populasi dalam</w:t>
      </w:r>
      <w:r>
        <w:rPr>
          <w:rFonts w:ascii="Times New Roman" w:hAnsi="Times New Roman" w:cs="Times New Roman"/>
          <w:sz w:val="24"/>
          <w:szCs w:val="24"/>
        </w:rPr>
        <w:t xml:space="preserve"> penelitian</w:t>
      </w:r>
      <w:r w:rsidR="001F165D">
        <w:rPr>
          <w:rFonts w:ascii="Times New Roman" w:hAnsi="Times New Roman" w:cs="Times New Roman"/>
          <w:sz w:val="24"/>
          <w:szCs w:val="24"/>
        </w:rPr>
        <w:t xml:space="preserve"> </w:t>
      </w:r>
      <w:r>
        <w:rPr>
          <w:rFonts w:ascii="Times New Roman" w:hAnsi="Times New Roman" w:cs="Times New Roman"/>
          <w:sz w:val="24"/>
          <w:szCs w:val="24"/>
        </w:rPr>
        <w:t xml:space="preserve">ini adalah </w:t>
      </w:r>
      <w:r w:rsidR="001F165D">
        <w:rPr>
          <w:rFonts w:ascii="Times New Roman" w:hAnsi="Times New Roman" w:cs="Times New Roman"/>
          <w:sz w:val="24"/>
          <w:szCs w:val="24"/>
        </w:rPr>
        <w:t>seluruh guru</w:t>
      </w:r>
      <w:r>
        <w:rPr>
          <w:rFonts w:ascii="Times New Roman" w:hAnsi="Times New Roman" w:cs="Times New Roman"/>
          <w:sz w:val="24"/>
          <w:szCs w:val="24"/>
        </w:rPr>
        <w:t xml:space="preserve"> SMP Neg</w:t>
      </w:r>
      <w:r w:rsidR="00B51199">
        <w:rPr>
          <w:rFonts w:ascii="Times New Roman" w:hAnsi="Times New Roman" w:cs="Times New Roman"/>
          <w:sz w:val="24"/>
          <w:szCs w:val="24"/>
        </w:rPr>
        <w:t>eri 2 Rantepao</w:t>
      </w:r>
      <w:r w:rsidR="001F165D">
        <w:rPr>
          <w:rFonts w:ascii="Times New Roman" w:hAnsi="Times New Roman" w:cs="Times New Roman"/>
          <w:sz w:val="24"/>
          <w:szCs w:val="24"/>
        </w:rPr>
        <w:t xml:space="preserve"> Kabupaten Toraja Utara yang </w:t>
      </w:r>
      <w:r w:rsidR="00B51199">
        <w:rPr>
          <w:rFonts w:ascii="Times New Roman" w:hAnsi="Times New Roman" w:cs="Times New Roman"/>
          <w:sz w:val="24"/>
          <w:szCs w:val="24"/>
        </w:rPr>
        <w:t>jumlah</w:t>
      </w:r>
      <w:r w:rsidR="001F165D">
        <w:rPr>
          <w:rFonts w:ascii="Times New Roman" w:hAnsi="Times New Roman" w:cs="Times New Roman"/>
          <w:sz w:val="24"/>
          <w:szCs w:val="24"/>
        </w:rPr>
        <w:t>nya sekitar</w:t>
      </w:r>
      <w:r w:rsidR="00B51199">
        <w:rPr>
          <w:rFonts w:ascii="Times New Roman" w:hAnsi="Times New Roman" w:cs="Times New Roman"/>
          <w:sz w:val="24"/>
          <w:szCs w:val="24"/>
        </w:rPr>
        <w:t xml:space="preserve">  54</w:t>
      </w:r>
      <w:r>
        <w:rPr>
          <w:rFonts w:ascii="Times New Roman" w:hAnsi="Times New Roman" w:cs="Times New Roman"/>
          <w:sz w:val="24"/>
          <w:szCs w:val="24"/>
        </w:rPr>
        <w:t xml:space="preserve"> orang guru.</w:t>
      </w:r>
    </w:p>
    <w:p w:rsidR="002439EC" w:rsidRDefault="00962DC3" w:rsidP="002439E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A02924" w:rsidRPr="00C1529F">
        <w:rPr>
          <w:rFonts w:ascii="Times New Roman" w:hAnsi="Times New Roman" w:cs="Times New Roman"/>
          <w:sz w:val="24"/>
          <w:szCs w:val="24"/>
        </w:rPr>
        <w:t xml:space="preserve">Karena jumlah populasi yang sedikit maka dalam penelitian ini </w:t>
      </w:r>
      <w:r w:rsidR="001F165D">
        <w:rPr>
          <w:rFonts w:ascii="Times New Roman" w:hAnsi="Times New Roman" w:cs="Times New Roman"/>
          <w:sz w:val="24"/>
          <w:szCs w:val="24"/>
        </w:rPr>
        <w:t>peneliti tidak men</w:t>
      </w:r>
      <w:r w:rsidR="00A02924" w:rsidRPr="00C1529F">
        <w:rPr>
          <w:rFonts w:ascii="Times New Roman" w:hAnsi="Times New Roman" w:cs="Times New Roman"/>
          <w:sz w:val="24"/>
          <w:szCs w:val="24"/>
        </w:rPr>
        <w:t>arik sampel, hal ini sejalan</w:t>
      </w:r>
      <w:r w:rsidR="00A85C98">
        <w:rPr>
          <w:rFonts w:ascii="Times New Roman" w:hAnsi="Times New Roman" w:cs="Times New Roman"/>
          <w:sz w:val="24"/>
          <w:szCs w:val="24"/>
        </w:rPr>
        <w:t xml:space="preserve"> dengan pendapat Arikunto (1998</w:t>
      </w:r>
      <w:r w:rsidR="00A02924" w:rsidRPr="00C1529F">
        <w:rPr>
          <w:rFonts w:ascii="Times New Roman" w:hAnsi="Times New Roman" w:cs="Times New Roman"/>
          <w:sz w:val="24"/>
          <w:szCs w:val="24"/>
        </w:rPr>
        <w:t>: 107) bahwa “Apabila subyek penelitian kurang dari 100 orang maka sebaiknya diambil semua sehingga penelitiann</w:t>
      </w:r>
      <w:r w:rsidR="00A02924">
        <w:rPr>
          <w:rFonts w:ascii="Times New Roman" w:hAnsi="Times New Roman" w:cs="Times New Roman"/>
          <w:sz w:val="24"/>
          <w:szCs w:val="24"/>
        </w:rPr>
        <w:t>ya adalah penelitian populasi”.</w:t>
      </w:r>
      <w:r w:rsidR="002439EC">
        <w:rPr>
          <w:rFonts w:ascii="Times New Roman" w:hAnsi="Times New Roman" w:cs="Times New Roman"/>
          <w:sz w:val="24"/>
          <w:szCs w:val="24"/>
        </w:rPr>
        <w:t xml:space="preserve"> Karakteristik responden dalam penelitian ini adalah:</w:t>
      </w:r>
    </w:p>
    <w:p w:rsidR="002439EC" w:rsidRDefault="002439EC" w:rsidP="002439EC">
      <w:pPr>
        <w:pStyle w:val="ListParagraph"/>
        <w:spacing w:after="0" w:line="480" w:lineRule="auto"/>
        <w:ind w:left="0" w:firstLine="709"/>
        <w:jc w:val="both"/>
        <w:rPr>
          <w:rFonts w:ascii="Times New Roman" w:hAnsi="Times New Roman" w:cs="Times New Roman"/>
          <w:sz w:val="24"/>
          <w:szCs w:val="24"/>
        </w:rPr>
      </w:pPr>
    </w:p>
    <w:p w:rsidR="002439EC" w:rsidRDefault="002439EC" w:rsidP="002439E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Tabel 3.1. Karakteristik responden penelitian</w:t>
      </w:r>
    </w:p>
    <w:tbl>
      <w:tblPr>
        <w:tblStyle w:val="TableGrid"/>
        <w:tblW w:w="0" w:type="auto"/>
        <w:tblInd w:w="108" w:type="dxa"/>
        <w:tblLook w:val="04A0"/>
      </w:tblPr>
      <w:tblGrid>
        <w:gridCol w:w="6237"/>
      </w:tblGrid>
      <w:tr w:rsidR="002439EC" w:rsidTr="000E2B4E">
        <w:tc>
          <w:tcPr>
            <w:tcW w:w="6237" w:type="dxa"/>
            <w:tcBorders>
              <w:left w:val="nil"/>
              <w:right w:val="nil"/>
            </w:tcBorders>
          </w:tcPr>
          <w:p w:rsidR="002439EC" w:rsidRPr="006672F2" w:rsidRDefault="002439EC" w:rsidP="000E2B4E">
            <w:pPr>
              <w:pStyle w:val="ListParagraph"/>
              <w:ind w:left="0"/>
              <w:rPr>
                <w:b/>
                <w:sz w:val="24"/>
                <w:szCs w:val="24"/>
              </w:rPr>
            </w:pPr>
            <w:r w:rsidRPr="006672F2">
              <w:rPr>
                <w:b/>
                <w:sz w:val="24"/>
                <w:szCs w:val="24"/>
              </w:rPr>
              <w:t>Jenis Kelamin</w:t>
            </w:r>
            <w:r>
              <w:rPr>
                <w:b/>
                <w:sz w:val="24"/>
                <w:szCs w:val="24"/>
              </w:rPr>
              <w:t xml:space="preserve">      </w:t>
            </w:r>
            <w:r w:rsidRPr="006672F2">
              <w:rPr>
                <w:b/>
                <w:sz w:val="24"/>
                <w:szCs w:val="24"/>
              </w:rPr>
              <w:t>S1</w:t>
            </w:r>
            <w:r>
              <w:rPr>
                <w:b/>
                <w:sz w:val="24"/>
                <w:szCs w:val="24"/>
              </w:rPr>
              <w:t xml:space="preserve">       </w:t>
            </w:r>
            <w:r w:rsidRPr="006672F2">
              <w:rPr>
                <w:b/>
                <w:sz w:val="24"/>
                <w:szCs w:val="24"/>
              </w:rPr>
              <w:t>S2</w:t>
            </w:r>
            <w:r>
              <w:rPr>
                <w:b/>
                <w:sz w:val="24"/>
                <w:szCs w:val="24"/>
              </w:rPr>
              <w:t xml:space="preserve">       </w:t>
            </w:r>
            <w:r w:rsidRPr="006672F2">
              <w:rPr>
                <w:b/>
                <w:sz w:val="24"/>
                <w:szCs w:val="24"/>
              </w:rPr>
              <w:t>Diploma</w:t>
            </w:r>
            <w:r>
              <w:rPr>
                <w:b/>
                <w:sz w:val="24"/>
                <w:szCs w:val="24"/>
              </w:rPr>
              <w:t xml:space="preserve">      </w:t>
            </w:r>
            <w:r w:rsidRPr="006672F2">
              <w:rPr>
                <w:b/>
                <w:sz w:val="24"/>
                <w:szCs w:val="24"/>
              </w:rPr>
              <w:t>Total</w:t>
            </w:r>
          </w:p>
        </w:tc>
      </w:tr>
      <w:tr w:rsidR="002439EC" w:rsidTr="000E2B4E">
        <w:tc>
          <w:tcPr>
            <w:tcW w:w="6237" w:type="dxa"/>
            <w:tcBorders>
              <w:left w:val="nil"/>
              <w:right w:val="nil"/>
            </w:tcBorders>
          </w:tcPr>
          <w:p w:rsidR="002439EC" w:rsidRDefault="002439EC" w:rsidP="000E2B4E">
            <w:pPr>
              <w:pStyle w:val="ListParagraph"/>
              <w:ind w:left="0"/>
              <w:rPr>
                <w:sz w:val="24"/>
                <w:szCs w:val="24"/>
              </w:rPr>
            </w:pPr>
            <w:r>
              <w:rPr>
                <w:sz w:val="24"/>
                <w:szCs w:val="24"/>
              </w:rPr>
              <w:t>Laki-Laki              17         2              -                19</w:t>
            </w:r>
          </w:p>
        </w:tc>
      </w:tr>
      <w:tr w:rsidR="002439EC" w:rsidTr="000E2B4E">
        <w:tc>
          <w:tcPr>
            <w:tcW w:w="6237" w:type="dxa"/>
            <w:tcBorders>
              <w:left w:val="nil"/>
              <w:right w:val="nil"/>
            </w:tcBorders>
          </w:tcPr>
          <w:p w:rsidR="002439EC" w:rsidRDefault="002439EC" w:rsidP="000E2B4E">
            <w:pPr>
              <w:pStyle w:val="ListParagraph"/>
              <w:ind w:left="0"/>
              <w:rPr>
                <w:sz w:val="24"/>
                <w:szCs w:val="24"/>
              </w:rPr>
            </w:pPr>
            <w:r>
              <w:rPr>
                <w:sz w:val="24"/>
                <w:szCs w:val="24"/>
              </w:rPr>
              <w:t>Perempuan            35          -              -                35</w:t>
            </w:r>
          </w:p>
        </w:tc>
      </w:tr>
      <w:tr w:rsidR="002439EC" w:rsidTr="000E2B4E">
        <w:tc>
          <w:tcPr>
            <w:tcW w:w="6237" w:type="dxa"/>
            <w:tcBorders>
              <w:left w:val="nil"/>
              <w:right w:val="nil"/>
            </w:tcBorders>
          </w:tcPr>
          <w:p w:rsidR="002439EC" w:rsidRPr="00630679" w:rsidRDefault="002439EC" w:rsidP="000E2B4E">
            <w:pPr>
              <w:pStyle w:val="ListParagraph"/>
              <w:ind w:left="0"/>
              <w:rPr>
                <w:b/>
                <w:sz w:val="24"/>
                <w:szCs w:val="24"/>
              </w:rPr>
            </w:pPr>
            <w:r w:rsidRPr="00630679">
              <w:rPr>
                <w:b/>
                <w:sz w:val="24"/>
                <w:szCs w:val="24"/>
              </w:rPr>
              <w:t xml:space="preserve">Total                   </w:t>
            </w:r>
            <w:r w:rsidR="00962DC3">
              <w:rPr>
                <w:b/>
                <w:sz w:val="24"/>
                <w:szCs w:val="24"/>
              </w:rPr>
              <w:t xml:space="preserve">  52         2                 </w:t>
            </w:r>
            <w:r>
              <w:rPr>
                <w:b/>
                <w:sz w:val="24"/>
                <w:szCs w:val="24"/>
              </w:rPr>
              <w:t xml:space="preserve">              5</w:t>
            </w:r>
            <w:r w:rsidRPr="00630679">
              <w:rPr>
                <w:b/>
                <w:sz w:val="24"/>
                <w:szCs w:val="24"/>
              </w:rPr>
              <w:t>4</w:t>
            </w:r>
          </w:p>
        </w:tc>
      </w:tr>
    </w:tbl>
    <w:p w:rsidR="002439EC" w:rsidRDefault="002439EC" w:rsidP="002439E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Sumber: Pegawai Tata Usaha SMP Negeri 2 Rantepao</w:t>
      </w:r>
    </w:p>
    <w:p w:rsidR="002439EC" w:rsidRDefault="002439EC" w:rsidP="002439EC">
      <w:pPr>
        <w:pStyle w:val="ListParagraph"/>
        <w:spacing w:line="240" w:lineRule="auto"/>
        <w:ind w:left="0"/>
        <w:jc w:val="both"/>
        <w:rPr>
          <w:rFonts w:ascii="Times New Roman" w:hAnsi="Times New Roman" w:cs="Times New Roman"/>
          <w:sz w:val="24"/>
          <w:szCs w:val="24"/>
        </w:rPr>
      </w:pPr>
    </w:p>
    <w:p w:rsidR="002439EC" w:rsidRDefault="002439EC" w:rsidP="002439EC">
      <w:pPr>
        <w:pStyle w:val="ListParagraph"/>
        <w:spacing w:line="240" w:lineRule="auto"/>
        <w:ind w:left="0"/>
        <w:jc w:val="both"/>
        <w:rPr>
          <w:rFonts w:ascii="Times New Roman" w:hAnsi="Times New Roman" w:cs="Times New Roman"/>
          <w:sz w:val="24"/>
          <w:szCs w:val="24"/>
        </w:rPr>
      </w:pPr>
    </w:p>
    <w:p w:rsidR="00A02924" w:rsidRPr="00F46414" w:rsidRDefault="00A02924" w:rsidP="002439EC">
      <w:pPr>
        <w:pStyle w:val="ListParagraph"/>
        <w:numPr>
          <w:ilvl w:val="0"/>
          <w:numId w:val="29"/>
        </w:numPr>
        <w:spacing w:before="240" w:line="240" w:lineRule="auto"/>
        <w:ind w:left="426"/>
        <w:jc w:val="both"/>
        <w:rPr>
          <w:rFonts w:ascii="Times New Roman" w:hAnsi="Times New Roman" w:cs="Times New Roman"/>
          <w:b/>
          <w:sz w:val="24"/>
          <w:szCs w:val="24"/>
        </w:rPr>
      </w:pPr>
      <w:r w:rsidRPr="00F46414">
        <w:rPr>
          <w:rFonts w:ascii="Times New Roman" w:hAnsi="Times New Roman" w:cs="Times New Roman"/>
          <w:b/>
          <w:sz w:val="24"/>
          <w:szCs w:val="24"/>
        </w:rPr>
        <w:t>Teknik Pengumpulan Data</w:t>
      </w:r>
    </w:p>
    <w:p w:rsidR="00A02924" w:rsidRDefault="00A02924" w:rsidP="00A02924">
      <w:pPr>
        <w:spacing w:line="480" w:lineRule="auto"/>
        <w:ind w:firstLine="720"/>
        <w:jc w:val="both"/>
        <w:rPr>
          <w:rFonts w:ascii="Times New Roman" w:hAnsi="Times New Roman" w:cs="Times New Roman"/>
          <w:sz w:val="24"/>
          <w:szCs w:val="24"/>
        </w:rPr>
      </w:pPr>
      <w:r w:rsidRPr="003963B4">
        <w:rPr>
          <w:rFonts w:ascii="Times New Roman" w:hAnsi="Times New Roman" w:cs="Times New Roman"/>
          <w:sz w:val="24"/>
          <w:szCs w:val="24"/>
        </w:rPr>
        <w:t>Unt</w:t>
      </w:r>
      <w:r w:rsidR="001F165D">
        <w:rPr>
          <w:rFonts w:ascii="Times New Roman" w:hAnsi="Times New Roman" w:cs="Times New Roman"/>
          <w:sz w:val="24"/>
          <w:szCs w:val="24"/>
        </w:rPr>
        <w:t>uk mempermudah pengumpulan data</w:t>
      </w:r>
      <w:r w:rsidRPr="003963B4">
        <w:rPr>
          <w:rFonts w:ascii="Times New Roman" w:hAnsi="Times New Roman" w:cs="Times New Roman"/>
          <w:sz w:val="24"/>
          <w:szCs w:val="24"/>
        </w:rPr>
        <w:t xml:space="preserve"> penelitian ini</w:t>
      </w:r>
      <w:r w:rsidR="001F165D">
        <w:rPr>
          <w:rFonts w:ascii="Times New Roman" w:hAnsi="Times New Roman" w:cs="Times New Roman"/>
          <w:sz w:val="24"/>
          <w:szCs w:val="24"/>
        </w:rPr>
        <w:t>,</w:t>
      </w:r>
      <w:r w:rsidRPr="003963B4">
        <w:rPr>
          <w:rFonts w:ascii="Times New Roman" w:hAnsi="Times New Roman" w:cs="Times New Roman"/>
          <w:sz w:val="24"/>
          <w:szCs w:val="24"/>
        </w:rPr>
        <w:t xml:space="preserve"> </w:t>
      </w:r>
      <w:r w:rsidR="001F165D">
        <w:rPr>
          <w:rFonts w:ascii="Times New Roman" w:hAnsi="Times New Roman" w:cs="Times New Roman"/>
          <w:sz w:val="24"/>
          <w:szCs w:val="24"/>
        </w:rPr>
        <w:t xml:space="preserve">maka penelitian ini </w:t>
      </w:r>
      <w:r w:rsidRPr="003963B4">
        <w:rPr>
          <w:rFonts w:ascii="Times New Roman" w:hAnsi="Times New Roman" w:cs="Times New Roman"/>
          <w:sz w:val="24"/>
          <w:szCs w:val="24"/>
        </w:rPr>
        <w:t xml:space="preserve">menggunakan teknik </w:t>
      </w:r>
      <w:r>
        <w:rPr>
          <w:rFonts w:ascii="Times New Roman" w:hAnsi="Times New Roman" w:cs="Times New Roman"/>
          <w:sz w:val="24"/>
          <w:szCs w:val="24"/>
        </w:rPr>
        <w:t xml:space="preserve">angket atau </w:t>
      </w:r>
      <w:r w:rsidR="002439EC">
        <w:rPr>
          <w:rFonts w:ascii="Times New Roman" w:hAnsi="Times New Roman" w:cs="Times New Roman"/>
          <w:sz w:val="24"/>
          <w:szCs w:val="24"/>
        </w:rPr>
        <w:t>kuesioner dan dokumentasi</w:t>
      </w:r>
      <w:r w:rsidRPr="003963B4">
        <w:rPr>
          <w:rFonts w:ascii="Times New Roman" w:hAnsi="Times New Roman" w:cs="Times New Roman"/>
          <w:sz w:val="24"/>
          <w:szCs w:val="24"/>
        </w:rPr>
        <w:t>.</w:t>
      </w:r>
    </w:p>
    <w:p w:rsidR="00A02924" w:rsidRDefault="00DF4EA6" w:rsidP="009E641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A02924">
        <w:rPr>
          <w:rFonts w:ascii="Times New Roman" w:hAnsi="Times New Roman" w:cs="Times New Roman"/>
          <w:sz w:val="24"/>
          <w:szCs w:val="24"/>
        </w:rPr>
        <w:t>ngket</w:t>
      </w:r>
    </w:p>
    <w:p w:rsidR="00A02924" w:rsidRDefault="00A02924" w:rsidP="00A02924">
      <w:pPr>
        <w:spacing w:line="480" w:lineRule="auto"/>
        <w:ind w:firstLine="720"/>
        <w:jc w:val="both"/>
        <w:rPr>
          <w:rFonts w:ascii="Times New Roman" w:hAnsi="Times New Roman" w:cs="Times New Roman"/>
          <w:kern w:val="26"/>
          <w:sz w:val="24"/>
          <w:szCs w:val="24"/>
        </w:rPr>
      </w:pPr>
      <w:r w:rsidRPr="003963B4">
        <w:rPr>
          <w:rFonts w:ascii="Times New Roman" w:eastAsia="Calibri" w:hAnsi="Times New Roman" w:cs="Times New Roman"/>
          <w:kern w:val="26"/>
          <w:sz w:val="24"/>
          <w:szCs w:val="24"/>
        </w:rPr>
        <w:t xml:space="preserve">Teknik angket </w:t>
      </w:r>
      <w:r>
        <w:rPr>
          <w:rFonts w:ascii="Times New Roman" w:hAnsi="Times New Roman" w:cs="Times New Roman"/>
          <w:kern w:val="26"/>
          <w:sz w:val="24"/>
          <w:szCs w:val="24"/>
        </w:rPr>
        <w:t xml:space="preserve">merupakan teknik pengumpulan data dengan memberi  seperangkat pertanyaan atau pernyataan tertulis untuk dijawab oleh responden. </w:t>
      </w:r>
    </w:p>
    <w:p w:rsidR="004302C5" w:rsidRDefault="004302C5" w:rsidP="004302C5">
      <w:pPr>
        <w:spacing w:line="480" w:lineRule="auto"/>
        <w:ind w:firstLine="720"/>
        <w:rPr>
          <w:rFonts w:ascii="Times New Roman" w:hAnsi="Times New Roman" w:cs="Times New Roman"/>
          <w:sz w:val="24"/>
          <w:szCs w:val="24"/>
        </w:rPr>
      </w:pPr>
      <w:r>
        <w:rPr>
          <w:rFonts w:ascii="Times New Roman" w:hAnsi="Times New Roman" w:cs="Times New Roman"/>
          <w:sz w:val="24"/>
          <w:szCs w:val="24"/>
        </w:rPr>
        <w:t>Pemberian bobot setiap item pada angket menggunakan rentang antara 1 sampai 4 untuk respon yang menjawab, sebagai berikut:</w:t>
      </w:r>
    </w:p>
    <w:p w:rsidR="004302C5" w:rsidRPr="005E5EFC" w:rsidRDefault="00B32618" w:rsidP="009E6412">
      <w:pPr>
        <w:pStyle w:val="ListParagraph"/>
        <w:numPr>
          <w:ilvl w:val="0"/>
          <w:numId w:val="15"/>
        </w:numPr>
        <w:spacing w:after="0" w:line="480" w:lineRule="auto"/>
        <w:ind w:left="709"/>
        <w:jc w:val="both"/>
        <w:rPr>
          <w:rFonts w:ascii="Times New Roman" w:hAnsi="Times New Roman" w:cs="Times New Roman"/>
          <w:sz w:val="24"/>
          <w:szCs w:val="24"/>
        </w:rPr>
      </w:pPr>
      <w:r w:rsidRPr="005E5EFC">
        <w:rPr>
          <w:rFonts w:ascii="Times New Roman" w:hAnsi="Times New Roman" w:cs="Times New Roman"/>
          <w:sz w:val="24"/>
          <w:szCs w:val="24"/>
        </w:rPr>
        <w:t>Selalu (SL)</w:t>
      </w:r>
      <w:r w:rsidR="004302C5">
        <w:rPr>
          <w:rFonts w:ascii="Times New Roman" w:hAnsi="Times New Roman" w:cs="Times New Roman"/>
          <w:sz w:val="24"/>
          <w:szCs w:val="24"/>
        </w:rPr>
        <w:t xml:space="preserve"> dengan bobot nilai 4</w:t>
      </w:r>
    </w:p>
    <w:p w:rsidR="004302C5" w:rsidRPr="005E5EFC" w:rsidRDefault="00B32618" w:rsidP="009E6412">
      <w:pPr>
        <w:pStyle w:val="ListParagraph"/>
        <w:numPr>
          <w:ilvl w:val="0"/>
          <w:numId w:val="15"/>
        </w:numPr>
        <w:spacing w:after="0" w:line="480" w:lineRule="auto"/>
        <w:ind w:left="720"/>
        <w:jc w:val="both"/>
        <w:rPr>
          <w:rFonts w:ascii="Times New Roman" w:hAnsi="Times New Roman" w:cs="Times New Roman"/>
          <w:sz w:val="24"/>
          <w:szCs w:val="24"/>
        </w:rPr>
      </w:pPr>
      <w:r w:rsidRPr="005E5EFC">
        <w:rPr>
          <w:rFonts w:ascii="Times New Roman" w:hAnsi="Times New Roman" w:cs="Times New Roman"/>
          <w:sz w:val="24"/>
          <w:szCs w:val="24"/>
        </w:rPr>
        <w:t>Sering (SR)</w:t>
      </w:r>
      <w:r>
        <w:rPr>
          <w:rFonts w:ascii="Times New Roman" w:hAnsi="Times New Roman" w:cs="Times New Roman"/>
          <w:sz w:val="24"/>
          <w:szCs w:val="24"/>
        </w:rPr>
        <w:t xml:space="preserve"> </w:t>
      </w:r>
      <w:r w:rsidR="004302C5">
        <w:rPr>
          <w:rFonts w:ascii="Times New Roman" w:hAnsi="Times New Roman" w:cs="Times New Roman"/>
          <w:sz w:val="24"/>
          <w:szCs w:val="24"/>
        </w:rPr>
        <w:t>dengan bobot nilai 3</w:t>
      </w:r>
    </w:p>
    <w:p w:rsidR="004302C5" w:rsidRPr="005E5EFC" w:rsidRDefault="004302C5" w:rsidP="009E6412">
      <w:pPr>
        <w:pStyle w:val="ListParagraph"/>
        <w:numPr>
          <w:ilvl w:val="0"/>
          <w:numId w:val="15"/>
        </w:numPr>
        <w:spacing w:after="0" w:line="480" w:lineRule="auto"/>
        <w:ind w:left="720"/>
        <w:jc w:val="both"/>
        <w:rPr>
          <w:rFonts w:ascii="Times New Roman" w:hAnsi="Times New Roman" w:cs="Times New Roman"/>
          <w:sz w:val="24"/>
          <w:szCs w:val="24"/>
        </w:rPr>
      </w:pPr>
      <w:r w:rsidRPr="005E5EFC">
        <w:rPr>
          <w:rFonts w:ascii="Times New Roman" w:hAnsi="Times New Roman" w:cs="Times New Roman"/>
          <w:sz w:val="24"/>
          <w:szCs w:val="24"/>
        </w:rPr>
        <w:t>Kadang-kadang (KK)</w:t>
      </w:r>
      <w:r>
        <w:rPr>
          <w:rFonts w:ascii="Times New Roman" w:hAnsi="Times New Roman" w:cs="Times New Roman"/>
          <w:sz w:val="24"/>
          <w:szCs w:val="24"/>
        </w:rPr>
        <w:t>dengan bobot nilai 2</w:t>
      </w:r>
    </w:p>
    <w:p w:rsidR="004302C5" w:rsidRDefault="004302C5" w:rsidP="002439EC">
      <w:pPr>
        <w:pStyle w:val="ListParagraph"/>
        <w:numPr>
          <w:ilvl w:val="0"/>
          <w:numId w:val="15"/>
        </w:numPr>
        <w:spacing w:after="0" w:line="480" w:lineRule="auto"/>
        <w:ind w:left="720"/>
        <w:jc w:val="both"/>
        <w:rPr>
          <w:rFonts w:ascii="Times New Roman" w:hAnsi="Times New Roman" w:cs="Times New Roman"/>
          <w:sz w:val="24"/>
          <w:szCs w:val="24"/>
        </w:rPr>
      </w:pPr>
      <w:r w:rsidRPr="005E5EFC">
        <w:rPr>
          <w:rFonts w:ascii="Times New Roman" w:hAnsi="Times New Roman" w:cs="Times New Roman"/>
          <w:sz w:val="24"/>
          <w:szCs w:val="24"/>
        </w:rPr>
        <w:t>Tidak Pernah (TP)</w:t>
      </w:r>
      <w:r>
        <w:rPr>
          <w:rFonts w:ascii="Times New Roman" w:hAnsi="Times New Roman" w:cs="Times New Roman"/>
          <w:sz w:val="24"/>
          <w:szCs w:val="24"/>
        </w:rPr>
        <w:t>dengan bobot nilai 1</w:t>
      </w:r>
    </w:p>
    <w:p w:rsidR="002439EC" w:rsidRPr="002439EC" w:rsidRDefault="002439EC" w:rsidP="002439EC">
      <w:pPr>
        <w:pStyle w:val="ListParagraph"/>
        <w:spacing w:after="0" w:line="480" w:lineRule="auto"/>
        <w:jc w:val="both"/>
        <w:rPr>
          <w:rFonts w:ascii="Times New Roman" w:hAnsi="Times New Roman" w:cs="Times New Roman"/>
          <w:sz w:val="24"/>
          <w:szCs w:val="24"/>
        </w:rPr>
      </w:pPr>
    </w:p>
    <w:p w:rsidR="00A02924" w:rsidRDefault="00A02924" w:rsidP="009E641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A02924" w:rsidRPr="00CC4F8B" w:rsidRDefault="00A02924" w:rsidP="00A0292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Pengumpulan data melalui metode dokumentasi adalah pengumpulan data yang bersumber pada paper atau tulisan. </w:t>
      </w:r>
      <w:r w:rsidRPr="00CC4F8B">
        <w:rPr>
          <w:rFonts w:ascii="Times New Roman" w:hAnsi="Times New Roman" w:cs="Times New Roman"/>
          <w:sz w:val="24"/>
          <w:szCs w:val="24"/>
          <w:lang w:val="id-ID"/>
        </w:rPr>
        <w:t xml:space="preserve">Teknik pengumpulan data melalui </w:t>
      </w:r>
      <w:r w:rsidRPr="00CC4F8B">
        <w:rPr>
          <w:rFonts w:ascii="Times New Roman" w:hAnsi="Times New Roman" w:cs="Times New Roman"/>
          <w:sz w:val="24"/>
          <w:szCs w:val="24"/>
          <w:lang w:val="id-ID"/>
        </w:rPr>
        <w:lastRenderedPageBreak/>
        <w:t>dokumentasi dimaksudkan untuk memperoleh data yang dapat mendukung penelitian atau sebagai pelengkap penelitian.</w:t>
      </w:r>
    </w:p>
    <w:p w:rsidR="004302C5" w:rsidRDefault="00A02924" w:rsidP="00FA0945">
      <w:pPr>
        <w:pStyle w:val="ListParagraph"/>
        <w:spacing w:before="240" w:line="480" w:lineRule="auto"/>
        <w:ind w:left="0" w:firstLine="720"/>
        <w:jc w:val="both"/>
        <w:rPr>
          <w:rFonts w:ascii="Times New Roman" w:hAnsi="Times New Roman" w:cs="Times New Roman"/>
          <w:sz w:val="24"/>
          <w:szCs w:val="24"/>
        </w:rPr>
      </w:pPr>
      <w:r w:rsidRPr="00CC4F8B">
        <w:rPr>
          <w:rFonts w:ascii="Times New Roman" w:hAnsi="Times New Roman" w:cs="Times New Roman"/>
          <w:sz w:val="24"/>
          <w:szCs w:val="24"/>
          <w:lang w:val="id-ID"/>
        </w:rPr>
        <w:t xml:space="preserve">Dalam konteks penelitian ini, data yang </w:t>
      </w:r>
      <w:r w:rsidR="00FA0945">
        <w:rPr>
          <w:rFonts w:ascii="Times New Roman" w:hAnsi="Times New Roman" w:cs="Times New Roman"/>
          <w:sz w:val="24"/>
          <w:szCs w:val="24"/>
        </w:rPr>
        <w:t xml:space="preserve">akan </w:t>
      </w:r>
      <w:r w:rsidRPr="00CC4F8B">
        <w:rPr>
          <w:rFonts w:ascii="Times New Roman" w:hAnsi="Times New Roman" w:cs="Times New Roman"/>
          <w:sz w:val="24"/>
          <w:szCs w:val="24"/>
          <w:lang w:val="id-ID"/>
        </w:rPr>
        <w:t xml:space="preserve">dikumpulkan melalui dokumen adalah </w:t>
      </w:r>
      <w:r>
        <w:rPr>
          <w:rFonts w:ascii="Times New Roman" w:hAnsi="Times New Roman" w:cs="Times New Roman"/>
          <w:sz w:val="24"/>
          <w:szCs w:val="24"/>
        </w:rPr>
        <w:t xml:space="preserve"> </w:t>
      </w:r>
      <w:r w:rsidRPr="00CC4F8B">
        <w:rPr>
          <w:rFonts w:ascii="Times New Roman" w:hAnsi="Times New Roman" w:cs="Times New Roman"/>
          <w:sz w:val="24"/>
          <w:szCs w:val="24"/>
        </w:rPr>
        <w:t xml:space="preserve">data </w:t>
      </w:r>
      <w:r w:rsidRPr="00CC4F8B">
        <w:rPr>
          <w:rFonts w:ascii="Times New Roman" w:hAnsi="Times New Roman" w:cs="Times New Roman"/>
          <w:sz w:val="24"/>
          <w:szCs w:val="24"/>
          <w:lang w:val="id-ID"/>
        </w:rPr>
        <w:t>jumlah guru yang ada di</w:t>
      </w:r>
      <w:r w:rsidRPr="00CC4F8B">
        <w:rPr>
          <w:rFonts w:ascii="Times New Roman" w:hAnsi="Times New Roman" w:cs="Times New Roman"/>
          <w:sz w:val="24"/>
          <w:szCs w:val="24"/>
        </w:rPr>
        <w:t xml:space="preserve"> </w:t>
      </w:r>
      <w:r>
        <w:rPr>
          <w:rFonts w:ascii="Times New Roman" w:hAnsi="Times New Roman" w:cs="Times New Roman"/>
          <w:sz w:val="24"/>
          <w:szCs w:val="24"/>
        </w:rPr>
        <w:t>SMP Negeri 2 Rantepao Kabupaten Toraja Utara</w:t>
      </w:r>
      <w:r w:rsidR="00FA0945">
        <w:rPr>
          <w:rFonts w:ascii="Times New Roman" w:hAnsi="Times New Roman" w:cs="Times New Roman"/>
          <w:sz w:val="24"/>
          <w:szCs w:val="24"/>
        </w:rPr>
        <w:t xml:space="preserve"> serta data untuk informasi terkait masalah penelitian yang akan diteliti dilapangan</w:t>
      </w:r>
      <w:r>
        <w:rPr>
          <w:rFonts w:ascii="Times New Roman" w:hAnsi="Times New Roman" w:cs="Times New Roman"/>
          <w:sz w:val="24"/>
          <w:szCs w:val="24"/>
        </w:rPr>
        <w:t>.</w:t>
      </w:r>
    </w:p>
    <w:p w:rsidR="0061080A" w:rsidRPr="004302C5" w:rsidRDefault="0061080A" w:rsidP="00FA0945">
      <w:pPr>
        <w:pStyle w:val="ListParagraph"/>
        <w:spacing w:before="240" w:line="480" w:lineRule="auto"/>
        <w:ind w:left="0" w:firstLine="720"/>
        <w:jc w:val="both"/>
        <w:rPr>
          <w:rFonts w:ascii="Times New Roman" w:hAnsi="Times New Roman" w:cs="Times New Roman"/>
          <w:sz w:val="24"/>
          <w:szCs w:val="24"/>
        </w:rPr>
      </w:pPr>
    </w:p>
    <w:p w:rsidR="00A02924" w:rsidRPr="003963B4" w:rsidRDefault="00A02924" w:rsidP="001F165D">
      <w:pPr>
        <w:pStyle w:val="ListParagraph"/>
        <w:numPr>
          <w:ilvl w:val="0"/>
          <w:numId w:val="29"/>
        </w:numPr>
        <w:spacing w:line="480" w:lineRule="auto"/>
        <w:ind w:left="426"/>
        <w:jc w:val="both"/>
        <w:rPr>
          <w:rFonts w:ascii="Times New Roman" w:hAnsi="Times New Roman" w:cs="Times New Roman"/>
          <w:b/>
          <w:sz w:val="24"/>
          <w:szCs w:val="24"/>
        </w:rPr>
      </w:pPr>
      <w:r w:rsidRPr="00F46414">
        <w:rPr>
          <w:rFonts w:ascii="Times New Roman" w:hAnsi="Times New Roman" w:cs="Times New Roman"/>
          <w:b/>
          <w:sz w:val="24"/>
          <w:szCs w:val="24"/>
        </w:rPr>
        <w:t>Teknik Analisis Data</w:t>
      </w:r>
    </w:p>
    <w:p w:rsidR="002439EC" w:rsidRPr="002439EC" w:rsidRDefault="002439EC" w:rsidP="002439EC">
      <w:pPr>
        <w:spacing w:after="0" w:line="480" w:lineRule="auto"/>
        <w:ind w:right="616" w:firstLine="720"/>
        <w:jc w:val="both"/>
        <w:rPr>
          <w:rFonts w:ascii="Times New Roman" w:hAnsi="Times New Roman" w:cs="Times New Roman"/>
          <w:sz w:val="24"/>
          <w:szCs w:val="24"/>
          <w:lang w:val="sv-SE"/>
        </w:rPr>
      </w:pPr>
      <w:r w:rsidRPr="002439EC">
        <w:rPr>
          <w:rFonts w:ascii="Times New Roman" w:hAnsi="Times New Roman" w:cs="Times New Roman"/>
          <w:sz w:val="24"/>
          <w:szCs w:val="24"/>
          <w:lang w:val="pt-BR"/>
        </w:rPr>
        <w:t>Dalam penelitian ini, teknik analisis data yang digunakan adalah analisis deskriptif dengan cara mempersentasekan kemungkinan jawaban yang ada pada setiap pertanyaan.</w:t>
      </w:r>
    </w:p>
    <w:p w:rsidR="002439EC" w:rsidRDefault="002439EC" w:rsidP="002439EC">
      <w:pPr>
        <w:pStyle w:val="ListParagraph"/>
        <w:spacing w:after="0" w:line="240" w:lineRule="auto"/>
        <w:ind w:right="616"/>
        <w:jc w:val="both"/>
        <w:rPr>
          <w:rFonts w:ascii="Times New Roman" w:hAnsi="Times New Roman" w:cs="Times New Roman"/>
          <w:sz w:val="24"/>
          <w:szCs w:val="24"/>
          <w:lang w:val="sv-SE"/>
        </w:rPr>
      </w:pPr>
    </w:p>
    <w:p w:rsidR="002439EC" w:rsidRDefault="002439EC" w:rsidP="002439EC">
      <w:pPr>
        <w:pStyle w:val="ListParagraph"/>
        <w:spacing w:after="0" w:line="240" w:lineRule="auto"/>
        <w:ind w:right="616"/>
        <w:jc w:val="both"/>
        <w:rPr>
          <w:rFonts w:ascii="Times New Roman" w:hAnsi="Times New Roman" w:cs="Times New Roman"/>
          <w:sz w:val="24"/>
          <w:szCs w:val="24"/>
          <w:lang w:val="sv-SE"/>
        </w:rPr>
      </w:pPr>
      <w:r w:rsidRPr="00126D5C">
        <w:rPr>
          <w:rFonts w:ascii="Times New Roman" w:hAnsi="Times New Roman" w:cs="Times New Roman"/>
          <w:sz w:val="24"/>
          <w:szCs w:val="24"/>
          <w:lang w:val="sv-SE"/>
        </w:rPr>
        <w:t>Analisis deskriptif digunakan untuk menganalisis data dengan cara mendeskripsikan atau menggambarkan data yang terkumpul sebagaimana adanya tanpa bermaksud membuat kesimpulan yang berlaku untuk umum a</w:t>
      </w:r>
      <w:r>
        <w:rPr>
          <w:rFonts w:ascii="Times New Roman" w:hAnsi="Times New Roman" w:cs="Times New Roman"/>
          <w:sz w:val="24"/>
          <w:szCs w:val="24"/>
          <w:lang w:val="sv-SE"/>
        </w:rPr>
        <w:t>tau generalisasi (Sugiyono, 2012: 250</w:t>
      </w:r>
      <w:r w:rsidRPr="00126D5C">
        <w:rPr>
          <w:rFonts w:ascii="Times New Roman" w:hAnsi="Times New Roman" w:cs="Times New Roman"/>
          <w:sz w:val="24"/>
          <w:szCs w:val="24"/>
          <w:lang w:val="sv-SE"/>
        </w:rPr>
        <w:t xml:space="preserve">). </w:t>
      </w:r>
    </w:p>
    <w:p w:rsidR="002439EC" w:rsidRDefault="002439EC" w:rsidP="002439EC">
      <w:pPr>
        <w:pStyle w:val="ListParagraph"/>
        <w:spacing w:after="0" w:line="240" w:lineRule="auto"/>
        <w:ind w:right="616"/>
        <w:jc w:val="both"/>
        <w:rPr>
          <w:rFonts w:ascii="Times New Roman" w:hAnsi="Times New Roman" w:cs="Times New Roman"/>
          <w:sz w:val="24"/>
          <w:szCs w:val="24"/>
          <w:lang w:val="sv-SE"/>
        </w:rPr>
      </w:pPr>
    </w:p>
    <w:p w:rsidR="002439EC" w:rsidRDefault="002439EC" w:rsidP="002439EC">
      <w:pPr>
        <w:spacing w:after="0" w:line="480" w:lineRule="auto"/>
        <w:ind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Rumus </w:t>
      </w:r>
      <w:r w:rsidRPr="00126D5C">
        <w:rPr>
          <w:rFonts w:ascii="Times New Roman" w:hAnsi="Times New Roman" w:cs="Times New Roman"/>
          <w:bCs/>
          <w:sz w:val="24"/>
          <w:szCs w:val="24"/>
          <w:lang w:val="sv-SE"/>
        </w:rPr>
        <w:t>persentase</w:t>
      </w:r>
      <w:r>
        <w:rPr>
          <w:rFonts w:ascii="Times New Roman" w:hAnsi="Times New Roman" w:cs="Times New Roman"/>
          <w:bCs/>
          <w:sz w:val="24"/>
          <w:szCs w:val="24"/>
          <w:lang w:val="sv-SE"/>
        </w:rPr>
        <w:t xml:space="preserve"> menurut Ali (Parnandes, 2013) yaitu: </w:t>
      </w:r>
    </w:p>
    <w:p w:rsidR="00DF4EA6" w:rsidRDefault="002439EC" w:rsidP="00DF4EA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F4EA6">
        <w:rPr>
          <w:rFonts w:ascii="Times New Roman" w:hAnsi="Times New Roman" w:cs="Times New Roman"/>
          <w:sz w:val="24"/>
          <w:szCs w:val="24"/>
        </w:rPr>
        <w:t>n</w:t>
      </w:r>
    </w:p>
    <w:p w:rsidR="00DF4EA6" w:rsidRDefault="00F11C9F" w:rsidP="00DF4EA6">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65.1pt;margin-top:7.35pt;width:27pt;height:0;z-index:251688960" o:connectortype="straight"/>
        </w:pict>
      </w:r>
      <w:r w:rsidR="00DF4EA6">
        <w:rPr>
          <w:rFonts w:ascii="Times New Roman" w:hAnsi="Times New Roman" w:cs="Times New Roman"/>
          <w:sz w:val="24"/>
          <w:szCs w:val="24"/>
        </w:rPr>
        <w:t>P =                x 100</w:t>
      </w:r>
    </w:p>
    <w:p w:rsidR="00DF4EA6" w:rsidRPr="00295963" w:rsidRDefault="00DF4EA6" w:rsidP="00DF4EA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N</w:t>
      </w:r>
    </w:p>
    <w:p w:rsidR="00DF4EA6" w:rsidRDefault="00DF4EA6" w:rsidP="00DF4EA6">
      <w:pPr>
        <w:spacing w:line="360" w:lineRule="auto"/>
        <w:jc w:val="both"/>
        <w:rPr>
          <w:rFonts w:ascii="Times New Roman" w:hAnsi="Times New Roman" w:cs="Times New Roman"/>
          <w:sz w:val="24"/>
          <w:szCs w:val="24"/>
        </w:rPr>
      </w:pPr>
    </w:p>
    <w:p w:rsidR="00DF4EA6" w:rsidRPr="00295963" w:rsidRDefault="00DF4EA6" w:rsidP="00DF4EA6">
      <w:pPr>
        <w:spacing w:line="360" w:lineRule="auto"/>
        <w:jc w:val="both"/>
        <w:rPr>
          <w:rFonts w:ascii="Times New Roman" w:hAnsi="Times New Roman" w:cs="Times New Roman"/>
          <w:sz w:val="24"/>
          <w:szCs w:val="24"/>
        </w:rPr>
      </w:pPr>
      <w:r w:rsidRPr="00295963">
        <w:rPr>
          <w:rFonts w:ascii="Times New Roman" w:hAnsi="Times New Roman" w:cs="Times New Roman"/>
          <w:sz w:val="24"/>
          <w:szCs w:val="24"/>
        </w:rPr>
        <w:t>Dimana :</w:t>
      </w:r>
    </w:p>
    <w:p w:rsidR="00DF4EA6" w:rsidRPr="00295963" w:rsidRDefault="00DF4EA6" w:rsidP="00DF4EA6">
      <w:pPr>
        <w:jc w:val="both"/>
        <w:rPr>
          <w:rFonts w:ascii="Times New Roman" w:hAnsi="Times New Roman" w:cs="Times New Roman"/>
          <w:sz w:val="24"/>
          <w:szCs w:val="24"/>
        </w:rPr>
      </w:pPr>
      <w:r w:rsidRPr="00295963">
        <w:rPr>
          <w:rFonts w:ascii="Times New Roman" w:hAnsi="Times New Roman" w:cs="Times New Roman"/>
          <w:sz w:val="24"/>
          <w:szCs w:val="24"/>
        </w:rPr>
        <w:tab/>
        <w:t>P</w:t>
      </w:r>
      <w:r w:rsidRPr="00295963">
        <w:rPr>
          <w:rFonts w:ascii="Times New Roman" w:hAnsi="Times New Roman" w:cs="Times New Roman"/>
          <w:sz w:val="24"/>
          <w:szCs w:val="24"/>
        </w:rPr>
        <w:tab/>
        <w:t>= Presentase</w:t>
      </w:r>
    </w:p>
    <w:p w:rsidR="00DF4EA6" w:rsidRPr="00295963" w:rsidRDefault="00DF4EA6" w:rsidP="00DF4EA6">
      <w:pPr>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r>
      <w:r w:rsidRPr="00295963">
        <w:rPr>
          <w:rFonts w:ascii="Times New Roman" w:hAnsi="Times New Roman" w:cs="Times New Roman"/>
          <w:sz w:val="24"/>
          <w:szCs w:val="24"/>
        </w:rPr>
        <w:t xml:space="preserve">= </w:t>
      </w:r>
      <w:r>
        <w:rPr>
          <w:rFonts w:ascii="Times New Roman" w:hAnsi="Times New Roman" w:cs="Times New Roman"/>
          <w:sz w:val="24"/>
          <w:szCs w:val="24"/>
        </w:rPr>
        <w:t>Nilai yang di peroleh</w:t>
      </w:r>
    </w:p>
    <w:p w:rsidR="00295963" w:rsidRPr="00295963" w:rsidRDefault="00DF4EA6" w:rsidP="00295963">
      <w:pPr>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 Jumlah seluruh nilai</w:t>
      </w:r>
      <w:r w:rsidR="00A85C98">
        <w:rPr>
          <w:rFonts w:ascii="Times New Roman" w:hAnsi="Times New Roman" w:cs="Times New Roman"/>
          <w:sz w:val="24"/>
          <w:szCs w:val="24"/>
        </w:rPr>
        <w:tab/>
      </w:r>
      <w:r w:rsidR="00A85C98">
        <w:rPr>
          <w:rFonts w:ascii="Times New Roman" w:hAnsi="Times New Roman" w:cs="Times New Roman"/>
          <w:sz w:val="24"/>
          <w:szCs w:val="24"/>
        </w:rPr>
        <w:tab/>
      </w:r>
      <w:r w:rsidR="00A85C98">
        <w:rPr>
          <w:rFonts w:ascii="Times New Roman" w:hAnsi="Times New Roman" w:cs="Times New Roman"/>
          <w:sz w:val="24"/>
          <w:szCs w:val="24"/>
        </w:rPr>
        <w:tab/>
      </w:r>
      <w:r w:rsidR="00A85C98">
        <w:rPr>
          <w:rFonts w:ascii="Times New Roman" w:hAnsi="Times New Roman" w:cs="Times New Roman"/>
          <w:sz w:val="24"/>
          <w:szCs w:val="24"/>
        </w:rPr>
        <w:tab/>
      </w:r>
    </w:p>
    <w:p w:rsidR="00BA18E4" w:rsidRPr="00BA18E4" w:rsidRDefault="00BA18E4" w:rsidP="00BA18E4">
      <w:pPr>
        <w:pStyle w:val="BodyTextIndent"/>
        <w:spacing w:after="240" w:line="480" w:lineRule="auto"/>
        <w:ind w:left="0" w:firstLine="720"/>
        <w:rPr>
          <w:color w:val="000000"/>
        </w:rPr>
      </w:pPr>
      <w:r w:rsidRPr="00BA18E4">
        <w:rPr>
          <w:color w:val="000000"/>
        </w:rPr>
        <w:lastRenderedPageBreak/>
        <w:t>Untuk menarik kesimpulan secara kualitatif setelah dilakukan analisis persentase dengan berpedoman pada kategorisasi yang dikemukakan oleh Arikunto (1998 : 208 ) yaitu :</w:t>
      </w:r>
    </w:p>
    <w:p w:rsidR="00BA18E4" w:rsidRPr="00BA18E4" w:rsidRDefault="00BA18E4" w:rsidP="00BA18E4">
      <w:pPr>
        <w:numPr>
          <w:ilvl w:val="1"/>
          <w:numId w:val="19"/>
        </w:numPr>
        <w:spacing w:after="0" w:line="480" w:lineRule="auto"/>
        <w:ind w:left="1080"/>
        <w:jc w:val="both"/>
        <w:rPr>
          <w:rFonts w:ascii="Times New Roman" w:hAnsi="Times New Roman" w:cs="Times New Roman"/>
          <w:color w:val="000000"/>
          <w:sz w:val="24"/>
          <w:szCs w:val="24"/>
        </w:rPr>
      </w:pPr>
      <w:r w:rsidRPr="00BA18E4">
        <w:rPr>
          <w:rFonts w:ascii="Times New Roman" w:hAnsi="Times New Roman" w:cs="Times New Roman"/>
          <w:color w:val="000000"/>
          <w:sz w:val="24"/>
          <w:szCs w:val="24"/>
        </w:rPr>
        <w:t>76% - 100% adalah kategori sangat baik</w:t>
      </w:r>
    </w:p>
    <w:p w:rsidR="00BA18E4" w:rsidRPr="00BA18E4" w:rsidRDefault="00BA18E4" w:rsidP="00BA18E4">
      <w:pPr>
        <w:numPr>
          <w:ilvl w:val="1"/>
          <w:numId w:val="19"/>
        </w:numPr>
        <w:spacing w:after="0" w:line="480" w:lineRule="auto"/>
        <w:ind w:left="1080"/>
        <w:jc w:val="both"/>
        <w:rPr>
          <w:rFonts w:ascii="Times New Roman" w:hAnsi="Times New Roman" w:cs="Times New Roman"/>
          <w:color w:val="000000"/>
          <w:sz w:val="24"/>
          <w:szCs w:val="24"/>
        </w:rPr>
      </w:pPr>
      <w:r w:rsidRPr="00BA18E4">
        <w:rPr>
          <w:rFonts w:ascii="Times New Roman" w:hAnsi="Times New Roman" w:cs="Times New Roman"/>
          <w:color w:val="000000"/>
          <w:sz w:val="24"/>
          <w:szCs w:val="24"/>
        </w:rPr>
        <w:t>56% - 75% adalah kategori baik</w:t>
      </w:r>
    </w:p>
    <w:p w:rsidR="00BA18E4" w:rsidRPr="00BA18E4" w:rsidRDefault="00BA18E4" w:rsidP="00BA18E4">
      <w:pPr>
        <w:numPr>
          <w:ilvl w:val="1"/>
          <w:numId w:val="19"/>
        </w:numPr>
        <w:spacing w:after="0" w:line="480" w:lineRule="auto"/>
        <w:ind w:left="1080"/>
        <w:jc w:val="both"/>
        <w:rPr>
          <w:rFonts w:ascii="Times New Roman" w:hAnsi="Times New Roman" w:cs="Times New Roman"/>
          <w:color w:val="000000"/>
          <w:sz w:val="24"/>
          <w:szCs w:val="24"/>
        </w:rPr>
      </w:pPr>
      <w:r w:rsidRPr="00BA18E4">
        <w:rPr>
          <w:rFonts w:ascii="Times New Roman" w:hAnsi="Times New Roman" w:cs="Times New Roman"/>
          <w:color w:val="000000"/>
          <w:sz w:val="24"/>
          <w:szCs w:val="24"/>
        </w:rPr>
        <w:t>40% - 55% adalah kategori kurang baik</w:t>
      </w:r>
    </w:p>
    <w:p w:rsidR="00BA18E4" w:rsidRPr="00BA18E4" w:rsidRDefault="00BA18E4" w:rsidP="00BA18E4">
      <w:pPr>
        <w:numPr>
          <w:ilvl w:val="1"/>
          <w:numId w:val="19"/>
        </w:numPr>
        <w:spacing w:after="0" w:line="480" w:lineRule="auto"/>
        <w:ind w:left="1080"/>
        <w:jc w:val="both"/>
        <w:rPr>
          <w:rFonts w:ascii="Times New Roman" w:hAnsi="Times New Roman" w:cs="Times New Roman"/>
          <w:color w:val="000000"/>
          <w:sz w:val="24"/>
          <w:szCs w:val="24"/>
          <w:lang w:val="sv-SE"/>
        </w:rPr>
      </w:pPr>
      <w:r w:rsidRPr="00BA18E4">
        <w:rPr>
          <w:rFonts w:ascii="Times New Roman" w:hAnsi="Times New Roman" w:cs="Times New Roman"/>
          <w:color w:val="000000"/>
          <w:sz w:val="24"/>
          <w:szCs w:val="24"/>
          <w:lang w:val="sv-SE"/>
        </w:rPr>
        <w:t>Kurang dari 40% adalah kategori tidak baik</w:t>
      </w:r>
    </w:p>
    <w:p w:rsidR="00300A21" w:rsidRDefault="00300A21" w:rsidP="00BB1EA2">
      <w:pPr>
        <w:pStyle w:val="ListParagraph"/>
        <w:spacing w:line="480" w:lineRule="auto"/>
        <w:ind w:left="1080"/>
        <w:rPr>
          <w:rFonts w:ascii="Times New Roman" w:eastAsiaTheme="minorEastAsia" w:hAnsi="Times New Roman" w:cs="Times New Roman"/>
          <w:sz w:val="24"/>
          <w:szCs w:val="24"/>
        </w:rPr>
      </w:pPr>
    </w:p>
    <w:p w:rsidR="00D02317" w:rsidRDefault="00D02317" w:rsidP="00BB1EA2">
      <w:pPr>
        <w:pStyle w:val="ListParagraph"/>
        <w:spacing w:line="480" w:lineRule="auto"/>
        <w:ind w:left="1080"/>
        <w:rPr>
          <w:rFonts w:ascii="Times New Roman" w:eastAsiaTheme="minorEastAsia" w:hAnsi="Times New Roman" w:cs="Times New Roman"/>
          <w:sz w:val="24"/>
          <w:szCs w:val="24"/>
        </w:rPr>
      </w:pPr>
    </w:p>
    <w:p w:rsidR="00D02317" w:rsidRDefault="00D02317" w:rsidP="00BB1EA2">
      <w:pPr>
        <w:pStyle w:val="ListParagraph"/>
        <w:spacing w:line="480" w:lineRule="auto"/>
        <w:ind w:left="1080"/>
        <w:rPr>
          <w:rFonts w:ascii="Times New Roman" w:eastAsiaTheme="minorEastAsia" w:hAnsi="Times New Roman" w:cs="Times New Roman"/>
          <w:sz w:val="24"/>
          <w:szCs w:val="24"/>
        </w:rPr>
      </w:pPr>
    </w:p>
    <w:p w:rsidR="00D02317" w:rsidRDefault="00D02317" w:rsidP="00B16987">
      <w:pPr>
        <w:spacing w:line="480" w:lineRule="auto"/>
        <w:rPr>
          <w:rFonts w:ascii="Times New Roman" w:eastAsiaTheme="minorEastAsia" w:hAnsi="Times New Roman" w:cs="Times New Roman"/>
          <w:sz w:val="24"/>
          <w:szCs w:val="24"/>
        </w:rPr>
      </w:pPr>
    </w:p>
    <w:p w:rsidR="00B16987" w:rsidRPr="00B16987" w:rsidRDefault="00B16987" w:rsidP="00B16987">
      <w:pPr>
        <w:spacing w:line="480" w:lineRule="auto"/>
        <w:rPr>
          <w:rFonts w:ascii="Times New Roman" w:eastAsiaTheme="minorEastAsia" w:hAnsi="Times New Roman" w:cs="Times New Roman"/>
          <w:sz w:val="24"/>
          <w:szCs w:val="24"/>
        </w:rPr>
      </w:pPr>
    </w:p>
    <w:p w:rsidR="00C8683E" w:rsidRDefault="00C8683E" w:rsidP="00DF4EA6">
      <w:pPr>
        <w:spacing w:line="480" w:lineRule="auto"/>
        <w:jc w:val="center"/>
        <w:rPr>
          <w:rFonts w:ascii="Times New Roman" w:hAnsi="Times New Roman" w:cs="Times New Roman"/>
          <w:b/>
          <w:sz w:val="24"/>
          <w:szCs w:val="24"/>
        </w:rPr>
      </w:pPr>
    </w:p>
    <w:p w:rsidR="00C8683E" w:rsidRDefault="00C8683E" w:rsidP="00DF4EA6">
      <w:pPr>
        <w:spacing w:line="480" w:lineRule="auto"/>
        <w:jc w:val="center"/>
        <w:rPr>
          <w:rFonts w:ascii="Times New Roman" w:hAnsi="Times New Roman" w:cs="Times New Roman"/>
          <w:b/>
          <w:sz w:val="24"/>
          <w:szCs w:val="24"/>
        </w:rPr>
      </w:pPr>
    </w:p>
    <w:p w:rsidR="00C8683E" w:rsidRDefault="00C8683E" w:rsidP="00DF4EA6">
      <w:pPr>
        <w:spacing w:line="480" w:lineRule="auto"/>
        <w:jc w:val="center"/>
        <w:rPr>
          <w:rFonts w:ascii="Times New Roman" w:hAnsi="Times New Roman" w:cs="Times New Roman"/>
          <w:b/>
          <w:sz w:val="24"/>
          <w:szCs w:val="24"/>
        </w:rPr>
      </w:pPr>
    </w:p>
    <w:p w:rsidR="002439EC" w:rsidRDefault="002439EC" w:rsidP="00DF4EA6">
      <w:pPr>
        <w:spacing w:line="480" w:lineRule="auto"/>
        <w:jc w:val="center"/>
        <w:rPr>
          <w:rFonts w:ascii="Times New Roman" w:hAnsi="Times New Roman" w:cs="Times New Roman"/>
          <w:b/>
          <w:sz w:val="24"/>
          <w:szCs w:val="24"/>
        </w:rPr>
      </w:pPr>
    </w:p>
    <w:p w:rsidR="002439EC" w:rsidRDefault="002439EC" w:rsidP="00DF4EA6">
      <w:pPr>
        <w:spacing w:line="480" w:lineRule="auto"/>
        <w:jc w:val="center"/>
        <w:rPr>
          <w:rFonts w:ascii="Times New Roman" w:hAnsi="Times New Roman" w:cs="Times New Roman"/>
          <w:b/>
          <w:sz w:val="24"/>
          <w:szCs w:val="24"/>
        </w:rPr>
      </w:pPr>
    </w:p>
    <w:p w:rsidR="002439EC" w:rsidRDefault="002439EC" w:rsidP="00DF4EA6">
      <w:pPr>
        <w:spacing w:line="480" w:lineRule="auto"/>
        <w:jc w:val="center"/>
        <w:rPr>
          <w:rFonts w:ascii="Times New Roman" w:hAnsi="Times New Roman" w:cs="Times New Roman"/>
          <w:b/>
          <w:sz w:val="24"/>
          <w:szCs w:val="24"/>
        </w:rPr>
      </w:pPr>
    </w:p>
    <w:p w:rsidR="00D02317" w:rsidRPr="00901F39" w:rsidRDefault="00D02317" w:rsidP="00DF4EA6">
      <w:pPr>
        <w:spacing w:line="480" w:lineRule="auto"/>
        <w:jc w:val="center"/>
        <w:rPr>
          <w:rFonts w:ascii="Times New Roman" w:hAnsi="Times New Roman" w:cs="Times New Roman"/>
          <w:b/>
          <w:sz w:val="24"/>
          <w:szCs w:val="24"/>
        </w:rPr>
      </w:pPr>
      <w:r w:rsidRPr="00901F39">
        <w:rPr>
          <w:rFonts w:ascii="Times New Roman" w:hAnsi="Times New Roman" w:cs="Times New Roman"/>
          <w:b/>
          <w:sz w:val="24"/>
          <w:szCs w:val="24"/>
        </w:rPr>
        <w:lastRenderedPageBreak/>
        <w:t>BAB IV</w:t>
      </w:r>
    </w:p>
    <w:p w:rsidR="00DF4EA6" w:rsidRDefault="00D02317" w:rsidP="00DF4EA6">
      <w:pPr>
        <w:spacing w:after="0" w:line="480" w:lineRule="auto"/>
        <w:jc w:val="center"/>
        <w:rPr>
          <w:rFonts w:ascii="Times New Roman" w:hAnsi="Times New Roman" w:cs="Times New Roman"/>
          <w:b/>
          <w:sz w:val="24"/>
          <w:szCs w:val="24"/>
        </w:rPr>
      </w:pPr>
      <w:r w:rsidRPr="00901F39">
        <w:rPr>
          <w:rFonts w:ascii="Times New Roman" w:hAnsi="Times New Roman" w:cs="Times New Roman"/>
          <w:b/>
          <w:sz w:val="24"/>
          <w:szCs w:val="24"/>
        </w:rPr>
        <w:t>HASIL PENELITIAN DAN PEMBAHASAN</w:t>
      </w:r>
    </w:p>
    <w:p w:rsidR="00DF4EA6" w:rsidRPr="00901F39" w:rsidRDefault="00DF4EA6" w:rsidP="00DF4EA6">
      <w:pPr>
        <w:spacing w:after="0" w:line="480" w:lineRule="auto"/>
        <w:jc w:val="center"/>
        <w:rPr>
          <w:rFonts w:ascii="Times New Roman" w:hAnsi="Times New Roman" w:cs="Times New Roman"/>
          <w:b/>
          <w:sz w:val="24"/>
          <w:szCs w:val="24"/>
        </w:rPr>
      </w:pPr>
    </w:p>
    <w:p w:rsidR="00D02317" w:rsidRPr="00DF4EA6" w:rsidRDefault="00D02317" w:rsidP="00DF4EA6">
      <w:pPr>
        <w:pStyle w:val="ListParagraph"/>
        <w:numPr>
          <w:ilvl w:val="0"/>
          <w:numId w:val="20"/>
        </w:numPr>
        <w:spacing w:after="0" w:line="480" w:lineRule="auto"/>
        <w:ind w:left="426"/>
        <w:jc w:val="both"/>
        <w:rPr>
          <w:rFonts w:ascii="Times New Roman" w:hAnsi="Times New Roman" w:cs="Times New Roman"/>
          <w:b/>
          <w:sz w:val="24"/>
          <w:szCs w:val="24"/>
        </w:rPr>
      </w:pPr>
      <w:r w:rsidRPr="00DF4EA6">
        <w:rPr>
          <w:rFonts w:ascii="Times New Roman" w:hAnsi="Times New Roman" w:cs="Times New Roman"/>
          <w:b/>
          <w:sz w:val="24"/>
          <w:szCs w:val="24"/>
        </w:rPr>
        <w:t>Hasil Penelitian</w:t>
      </w:r>
    </w:p>
    <w:p w:rsidR="00D02317" w:rsidRDefault="00D02317" w:rsidP="00DF4EA6">
      <w:pPr>
        <w:pStyle w:val="ListParagraph"/>
        <w:spacing w:after="0" w:line="480" w:lineRule="auto"/>
        <w:ind w:left="0"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Hasil penelitian mengenai </w:t>
      </w:r>
      <w:r w:rsidR="002439EC">
        <w:rPr>
          <w:rFonts w:ascii="Times New Roman" w:hAnsi="Times New Roman" w:cs="Times New Roman"/>
          <w:sz w:val="24"/>
          <w:szCs w:val="24"/>
        </w:rPr>
        <w:t>Persepsi Guru tentang</w:t>
      </w:r>
      <w:r w:rsidRPr="00965B49">
        <w:rPr>
          <w:rFonts w:ascii="Times New Roman" w:hAnsi="Times New Roman" w:cs="Times New Roman"/>
          <w:sz w:val="24"/>
          <w:szCs w:val="24"/>
        </w:rPr>
        <w:t xml:space="preserve"> Perencanaan Pembelajaran di SMP Negeri 2 Rantepao Kabupaten Toraja Utara dengan menggunakan angket terhadap 54 responden. Selanjutnya hasil angket tersebut di analisis dengan menggunakan analisis persentase. Untuk memudahkan dalam memahami penelitian tersebut, maka di deskripsikan berdasarkan hasil angket dan di lengkapi pula berdasarkan kenyataan yang ada selama penulis meneliti.</w:t>
      </w:r>
    </w:p>
    <w:p w:rsidR="00DF4EA6" w:rsidRPr="00DF4EA6" w:rsidRDefault="00DF4EA6" w:rsidP="00DF4EA6">
      <w:pPr>
        <w:spacing w:after="0" w:line="240" w:lineRule="auto"/>
        <w:jc w:val="both"/>
        <w:rPr>
          <w:rFonts w:ascii="Times New Roman" w:hAnsi="Times New Roman" w:cs="Times New Roman"/>
          <w:sz w:val="24"/>
          <w:szCs w:val="24"/>
        </w:rPr>
      </w:pPr>
    </w:p>
    <w:p w:rsidR="00D02317" w:rsidRPr="00DF4EA6" w:rsidRDefault="00D02317" w:rsidP="00DF4EA6">
      <w:pPr>
        <w:pStyle w:val="ListParagraph"/>
        <w:numPr>
          <w:ilvl w:val="0"/>
          <w:numId w:val="20"/>
        </w:numPr>
        <w:spacing w:line="480" w:lineRule="auto"/>
        <w:ind w:left="426"/>
        <w:jc w:val="both"/>
        <w:rPr>
          <w:rFonts w:ascii="Times New Roman" w:hAnsi="Times New Roman" w:cs="Times New Roman"/>
          <w:b/>
          <w:sz w:val="24"/>
          <w:szCs w:val="24"/>
        </w:rPr>
      </w:pPr>
      <w:r w:rsidRPr="00DF4EA6">
        <w:rPr>
          <w:rFonts w:ascii="Times New Roman" w:hAnsi="Times New Roman" w:cs="Times New Roman"/>
          <w:b/>
          <w:sz w:val="24"/>
          <w:szCs w:val="24"/>
        </w:rPr>
        <w:t>Analisis Deskriptif</w:t>
      </w:r>
    </w:p>
    <w:p w:rsidR="00D02317" w:rsidRPr="00965B49" w:rsidRDefault="00D02317" w:rsidP="00DF4EA6">
      <w:pPr>
        <w:pStyle w:val="ListParagraph"/>
        <w:spacing w:line="480" w:lineRule="auto"/>
        <w:ind w:left="0"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Untuk memperoleh gambaran tentang </w:t>
      </w:r>
      <w:r w:rsidR="002439EC">
        <w:rPr>
          <w:rFonts w:ascii="Times New Roman" w:hAnsi="Times New Roman" w:cs="Times New Roman"/>
          <w:sz w:val="24"/>
          <w:szCs w:val="24"/>
        </w:rPr>
        <w:t>Persepsi Guru Tentang</w:t>
      </w:r>
      <w:r w:rsidRPr="00965B49">
        <w:rPr>
          <w:rFonts w:ascii="Times New Roman" w:hAnsi="Times New Roman" w:cs="Times New Roman"/>
          <w:sz w:val="24"/>
          <w:szCs w:val="24"/>
        </w:rPr>
        <w:t xml:space="preserve"> Perencanaan Pembelajaran, maka data angka akan di presentasekan berdasarkan </w:t>
      </w:r>
      <w:r>
        <w:rPr>
          <w:rFonts w:ascii="Times New Roman" w:hAnsi="Times New Roman" w:cs="Times New Roman"/>
          <w:sz w:val="24"/>
          <w:szCs w:val="24"/>
        </w:rPr>
        <w:t>pertanyaan</w:t>
      </w:r>
      <w:r w:rsidRPr="00965B49">
        <w:rPr>
          <w:rFonts w:ascii="Times New Roman" w:hAnsi="Times New Roman" w:cs="Times New Roman"/>
          <w:sz w:val="24"/>
          <w:szCs w:val="24"/>
        </w:rPr>
        <w:t xml:space="preserve"> responden berdasarkan beberapa indikator berikut ini :</w:t>
      </w:r>
    </w:p>
    <w:p w:rsidR="00D02317" w:rsidRPr="00965B49" w:rsidRDefault="00D02317" w:rsidP="00D02317">
      <w:pPr>
        <w:pStyle w:val="ListParagraph"/>
        <w:numPr>
          <w:ilvl w:val="0"/>
          <w:numId w:val="21"/>
        </w:numPr>
        <w:spacing w:line="480" w:lineRule="auto"/>
        <w:ind w:left="426"/>
        <w:jc w:val="both"/>
        <w:rPr>
          <w:rFonts w:ascii="Times New Roman" w:hAnsi="Times New Roman" w:cs="Times New Roman"/>
          <w:sz w:val="24"/>
          <w:szCs w:val="24"/>
        </w:rPr>
      </w:pPr>
      <w:r w:rsidRPr="00965B49">
        <w:rPr>
          <w:rFonts w:ascii="Times New Roman" w:hAnsi="Times New Roman" w:cs="Times New Roman"/>
          <w:sz w:val="24"/>
          <w:szCs w:val="24"/>
        </w:rPr>
        <w:t>Perencanaan Tujuan Pembelajaran</w:t>
      </w:r>
    </w:p>
    <w:p w:rsidR="00D02317" w:rsidRPr="00DF4EA6" w:rsidRDefault="002439EC" w:rsidP="00DF4EA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Jumlah item pertanyaan untuk persepsi guru tentang perencanaan tujuan pembelajaran di SMP Negeri 2 Rantepao Kabupaten Toraja Utara berjumlah 4 item pertany</w:t>
      </w:r>
      <w:r w:rsidR="005B50C1">
        <w:rPr>
          <w:rFonts w:ascii="Times New Roman" w:hAnsi="Times New Roman" w:cs="Times New Roman"/>
          <w:sz w:val="24"/>
          <w:szCs w:val="24"/>
        </w:rPr>
        <w:t xml:space="preserve">aan </w:t>
      </w:r>
      <w:r w:rsidR="00D02317" w:rsidRPr="00965B49">
        <w:rPr>
          <w:rFonts w:ascii="Times New Roman" w:hAnsi="Times New Roman" w:cs="Times New Roman"/>
          <w:sz w:val="24"/>
          <w:szCs w:val="24"/>
        </w:rPr>
        <w:t xml:space="preserve">dimana setiap item di beri skor tertinggi 4 dan skor terendah 1 dengan jumlah responden 54. Dengan demikian skor tertinggi (skor ideal) untuk setiap item </w:t>
      </w:r>
      <w:r w:rsidR="00D02317">
        <w:rPr>
          <w:rFonts w:ascii="Times New Roman" w:hAnsi="Times New Roman" w:cs="Times New Roman"/>
          <w:sz w:val="24"/>
          <w:szCs w:val="24"/>
        </w:rPr>
        <w:t>pertanyaan</w:t>
      </w:r>
      <w:r w:rsidR="00D02317" w:rsidRPr="00965B49">
        <w:rPr>
          <w:rFonts w:ascii="Times New Roman" w:hAnsi="Times New Roman" w:cs="Times New Roman"/>
          <w:sz w:val="24"/>
          <w:szCs w:val="24"/>
        </w:rPr>
        <w:t xml:space="preserve"> adalah sebesar 216</w:t>
      </w:r>
      <w:r w:rsidR="00D02317">
        <w:rPr>
          <w:rFonts w:ascii="Times New Roman" w:hAnsi="Times New Roman" w:cs="Times New Roman"/>
          <w:sz w:val="24"/>
          <w:szCs w:val="24"/>
        </w:rPr>
        <w:t xml:space="preserve"> (54x4)</w:t>
      </w:r>
      <w:r w:rsidR="00FD6D63">
        <w:rPr>
          <w:rFonts w:ascii="Times New Roman" w:hAnsi="Times New Roman" w:cs="Times New Roman"/>
          <w:sz w:val="24"/>
          <w:szCs w:val="24"/>
        </w:rPr>
        <w:t>. Berdasark</w:t>
      </w:r>
      <w:r w:rsidR="00D02317" w:rsidRPr="00965B49">
        <w:rPr>
          <w:rFonts w:ascii="Times New Roman" w:hAnsi="Times New Roman" w:cs="Times New Roman"/>
          <w:sz w:val="24"/>
          <w:szCs w:val="24"/>
        </w:rPr>
        <w:t xml:space="preserve">an data hasil pengisian kuesioner, </w:t>
      </w:r>
      <w:r w:rsidR="00D02317" w:rsidRPr="00965B49">
        <w:rPr>
          <w:rFonts w:ascii="Times New Roman" w:hAnsi="Times New Roman" w:cs="Times New Roman"/>
          <w:sz w:val="24"/>
          <w:szCs w:val="24"/>
        </w:rPr>
        <w:lastRenderedPageBreak/>
        <w:t xml:space="preserve">distribusi persentase pilihan responden pada setiap </w:t>
      </w:r>
      <w:r w:rsidR="00D02317">
        <w:rPr>
          <w:rFonts w:ascii="Times New Roman" w:hAnsi="Times New Roman" w:cs="Times New Roman"/>
          <w:sz w:val="24"/>
          <w:szCs w:val="24"/>
        </w:rPr>
        <w:t>pertanyaan disajikan dalam tab</w:t>
      </w:r>
      <w:r w:rsidR="00D02317" w:rsidRPr="00965B49">
        <w:rPr>
          <w:rFonts w:ascii="Times New Roman" w:hAnsi="Times New Roman" w:cs="Times New Roman"/>
          <w:sz w:val="24"/>
          <w:szCs w:val="24"/>
        </w:rPr>
        <w:t>e</w:t>
      </w:r>
      <w:r w:rsidR="00D02317">
        <w:rPr>
          <w:rFonts w:ascii="Times New Roman" w:hAnsi="Times New Roman" w:cs="Times New Roman"/>
          <w:sz w:val="24"/>
          <w:szCs w:val="24"/>
        </w:rPr>
        <w:t>l</w:t>
      </w:r>
      <w:r w:rsidR="00D02317" w:rsidRPr="00965B49">
        <w:rPr>
          <w:rFonts w:ascii="Times New Roman" w:hAnsi="Times New Roman" w:cs="Times New Roman"/>
          <w:sz w:val="24"/>
          <w:szCs w:val="24"/>
        </w:rPr>
        <w:t xml:space="preserve"> berikut :</w:t>
      </w:r>
    </w:p>
    <w:p w:rsidR="00D02317" w:rsidRPr="00965B49" w:rsidRDefault="00D02317" w:rsidP="005B50C1">
      <w:pPr>
        <w:ind w:left="993" w:hanging="273"/>
        <w:jc w:val="both"/>
        <w:rPr>
          <w:rFonts w:ascii="Times New Roman" w:hAnsi="Times New Roman" w:cs="Times New Roman"/>
          <w:sz w:val="24"/>
          <w:szCs w:val="24"/>
        </w:rPr>
      </w:pPr>
      <w:r>
        <w:rPr>
          <w:rFonts w:ascii="Times New Roman" w:hAnsi="Times New Roman" w:cs="Times New Roman"/>
          <w:sz w:val="24"/>
          <w:szCs w:val="24"/>
        </w:rPr>
        <w:t>Tabel 4.1: P</w:t>
      </w:r>
      <w:r w:rsidRPr="00965B49">
        <w:rPr>
          <w:rFonts w:ascii="Times New Roman" w:hAnsi="Times New Roman" w:cs="Times New Roman"/>
          <w:sz w:val="24"/>
          <w:szCs w:val="24"/>
        </w:rPr>
        <w:t xml:space="preserve">ersentase </w:t>
      </w:r>
      <w:r w:rsidR="00DF4EA6">
        <w:rPr>
          <w:rFonts w:ascii="Times New Roman" w:hAnsi="Times New Roman" w:cs="Times New Roman"/>
          <w:sz w:val="24"/>
          <w:szCs w:val="24"/>
        </w:rPr>
        <w:t>Perencanaan Tujuan Pembelajaran</w:t>
      </w:r>
    </w:p>
    <w:tbl>
      <w:tblPr>
        <w:tblStyle w:val="TableGrid"/>
        <w:tblW w:w="0" w:type="auto"/>
        <w:tblInd w:w="108" w:type="dxa"/>
        <w:tblLook w:val="04A0"/>
      </w:tblPr>
      <w:tblGrid>
        <w:gridCol w:w="2014"/>
        <w:gridCol w:w="1672"/>
        <w:gridCol w:w="1984"/>
        <w:gridCol w:w="2268"/>
      </w:tblGrid>
      <w:tr w:rsidR="00D02317" w:rsidRPr="00965B49" w:rsidTr="002F604E">
        <w:trPr>
          <w:trHeight w:val="482"/>
        </w:trPr>
        <w:tc>
          <w:tcPr>
            <w:tcW w:w="2014" w:type="dxa"/>
            <w:tcBorders>
              <w:left w:val="nil"/>
              <w:right w:val="nil"/>
            </w:tcBorders>
            <w:vAlign w:val="center"/>
          </w:tcPr>
          <w:p w:rsidR="00D02317" w:rsidRPr="00965B49" w:rsidRDefault="00F11C9F" w:rsidP="002F604E">
            <w:pPr>
              <w:pStyle w:val="ListParagraph"/>
              <w:spacing w:line="480" w:lineRule="auto"/>
              <w:ind w:left="0"/>
              <w:jc w:val="center"/>
              <w:rPr>
                <w:b/>
                <w:sz w:val="24"/>
                <w:szCs w:val="24"/>
                <w:lang w:val="id-ID"/>
              </w:rPr>
            </w:pPr>
            <w:r w:rsidRPr="00F11C9F">
              <w:rPr>
                <w:noProof/>
                <w:sz w:val="24"/>
                <w:szCs w:val="24"/>
              </w:rPr>
              <w:pict>
                <v:rect id="_x0000_s1058" style="position:absolute;left:0;text-align:left;margin-left:168pt;margin-top:17.65pt;width:3.55pt;height:8.35pt;flip:x;z-index:251682816" stroked="f">
                  <v:textbox style="mso-next-textbox:#_x0000_s1058">
                    <w:txbxContent>
                      <w:p w:rsidR="0093612F" w:rsidRPr="00EB7888" w:rsidRDefault="0093612F" w:rsidP="00D02317"/>
                    </w:txbxContent>
                  </v:textbox>
                </v:rect>
              </w:pict>
            </w:r>
            <w:r w:rsidR="00D02317" w:rsidRPr="00965B49">
              <w:rPr>
                <w:b/>
                <w:sz w:val="24"/>
                <w:szCs w:val="24"/>
                <w:lang w:val="id-ID"/>
              </w:rPr>
              <w:t>No. Item</w:t>
            </w:r>
          </w:p>
        </w:tc>
        <w:tc>
          <w:tcPr>
            <w:tcW w:w="1672"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rPr>
            </w:pPr>
            <w:r>
              <w:rPr>
                <w:b/>
                <w:color w:val="000000"/>
                <w:sz w:val="24"/>
                <w:szCs w:val="24"/>
              </w:rPr>
              <w:t>n</w:t>
            </w:r>
          </w:p>
        </w:tc>
        <w:tc>
          <w:tcPr>
            <w:tcW w:w="1984"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N</w:t>
            </w:r>
          </w:p>
        </w:tc>
        <w:tc>
          <w:tcPr>
            <w:tcW w:w="2268"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Persentase</w:t>
            </w:r>
          </w:p>
        </w:tc>
      </w:tr>
      <w:tr w:rsidR="00D02317" w:rsidRPr="00965B49" w:rsidTr="002F604E">
        <w:trPr>
          <w:trHeight w:val="510"/>
        </w:trPr>
        <w:tc>
          <w:tcPr>
            <w:tcW w:w="2014" w:type="dxa"/>
            <w:tcBorders>
              <w:left w:val="nil"/>
              <w:right w:val="nil"/>
            </w:tcBorders>
            <w:vAlign w:val="center"/>
          </w:tcPr>
          <w:p w:rsidR="00D02317" w:rsidRPr="0093612F" w:rsidRDefault="0093612F" w:rsidP="0093612F">
            <w:r w:rsidRPr="0093612F">
              <w:t>Mengandung domain kognitif, afektif,dan psikomotor</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211</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97,7</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3612F" w:rsidRDefault="0093612F" w:rsidP="0093612F">
            <w:pPr>
              <w:jc w:val="both"/>
            </w:pPr>
            <w:r w:rsidRPr="0093612F">
              <w:t>Mengumpul dan menilai hasil kerja siswa</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207</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95,8</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3612F" w:rsidRDefault="0093612F" w:rsidP="0093612F">
            <w:pPr>
              <w:jc w:val="both"/>
            </w:pPr>
            <w:r w:rsidRPr="0093612F">
              <w:t>Perumusan tujuan sesuai dengan waktu yang tersedia</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202</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93,5</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3612F" w:rsidRDefault="0093612F" w:rsidP="0093612F">
            <w:pPr>
              <w:tabs>
                <w:tab w:val="num" w:pos="792"/>
                <w:tab w:val="left" w:pos="1767"/>
              </w:tabs>
            </w:pPr>
            <w:r w:rsidRPr="0093612F">
              <w:t>Tujuan pembelajaran disusun secara sistematis</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208</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96</w:t>
            </w:r>
            <w:r>
              <w:rPr>
                <w:color w:val="000000"/>
                <w:sz w:val="24"/>
                <w:szCs w:val="24"/>
              </w:rPr>
              <w:t>,3</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Rata-rata</w:t>
            </w:r>
          </w:p>
        </w:tc>
        <w:tc>
          <w:tcPr>
            <w:tcW w:w="1672"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828</w:t>
            </w:r>
          </w:p>
        </w:tc>
        <w:tc>
          <w:tcPr>
            <w:tcW w:w="1984"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864</w:t>
            </w:r>
          </w:p>
        </w:tc>
        <w:tc>
          <w:tcPr>
            <w:tcW w:w="2268"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95,8</w:t>
            </w:r>
            <w:r w:rsidRPr="00965B49">
              <w:rPr>
                <w:b/>
                <w:sz w:val="24"/>
                <w:szCs w:val="24"/>
              </w:rPr>
              <w:t xml:space="preserve"> %</w:t>
            </w:r>
          </w:p>
        </w:tc>
      </w:tr>
    </w:tbl>
    <w:p w:rsidR="00D02317" w:rsidRPr="00965B49" w:rsidRDefault="00D02317" w:rsidP="00D02317">
      <w:pPr>
        <w:pStyle w:val="ListParagraph"/>
        <w:tabs>
          <w:tab w:val="left" w:pos="0"/>
        </w:tabs>
        <w:spacing w:line="480" w:lineRule="auto"/>
        <w:ind w:left="0"/>
        <w:jc w:val="both"/>
        <w:rPr>
          <w:rFonts w:ascii="Times New Roman" w:hAnsi="Times New Roman" w:cs="Times New Roman"/>
          <w:sz w:val="24"/>
          <w:szCs w:val="24"/>
        </w:rPr>
      </w:pPr>
      <w:r w:rsidRPr="00965B49">
        <w:rPr>
          <w:rFonts w:ascii="Times New Roman" w:hAnsi="Times New Roman" w:cs="Times New Roman"/>
          <w:sz w:val="24"/>
          <w:szCs w:val="24"/>
        </w:rPr>
        <w:t>Sumber : Hasil olah data item 1</w:t>
      </w:r>
      <w:r w:rsidRPr="00965B49">
        <w:rPr>
          <w:rFonts w:ascii="Times New Roman" w:hAnsi="Times New Roman" w:cs="Times New Roman"/>
          <w:sz w:val="24"/>
          <w:szCs w:val="24"/>
          <w:lang w:val="id-ID"/>
        </w:rPr>
        <w:t>-</w:t>
      </w:r>
      <w:r w:rsidRPr="00965B49">
        <w:rPr>
          <w:rFonts w:ascii="Times New Roman" w:hAnsi="Times New Roman" w:cs="Times New Roman"/>
          <w:sz w:val="24"/>
          <w:szCs w:val="24"/>
        </w:rPr>
        <w:t>4</w:t>
      </w:r>
      <w:r w:rsidRPr="00965B49">
        <w:rPr>
          <w:rFonts w:ascii="Times New Roman" w:hAnsi="Times New Roman" w:cs="Times New Roman"/>
          <w:sz w:val="24"/>
          <w:szCs w:val="24"/>
          <w:lang w:val="id-ID"/>
        </w:rPr>
        <w:t xml:space="preserve"> tahun 201</w:t>
      </w:r>
      <w:r w:rsidRPr="00965B49">
        <w:rPr>
          <w:rFonts w:ascii="Times New Roman" w:hAnsi="Times New Roman" w:cs="Times New Roman"/>
          <w:sz w:val="24"/>
          <w:szCs w:val="24"/>
        </w:rPr>
        <w:t>3</w:t>
      </w:r>
    </w:p>
    <w:p w:rsidR="00D02317" w:rsidRPr="005B50C1" w:rsidRDefault="005B50C1" w:rsidP="005B50C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pada tabel 4.1 di atas, dapat diketahui bahwa persepsi guru tentang perencanaan tujuan pembelajaran di SMP Negeri 2 Rantepao Kabupaten Toraja Utara dipaparkan sebagai berikut:</w:t>
      </w:r>
    </w:p>
    <w:p w:rsidR="00D02317" w:rsidRPr="00965B49" w:rsidRDefault="005B50C1" w:rsidP="00D02317">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Hasil analisis item 1 bahwa persepsi guru tentang </w:t>
      </w:r>
      <w:r w:rsidR="00D02317" w:rsidRPr="00965B49">
        <w:rPr>
          <w:rFonts w:ascii="Times New Roman" w:hAnsi="Times New Roman" w:cs="Times New Roman"/>
          <w:sz w:val="24"/>
          <w:szCs w:val="24"/>
        </w:rPr>
        <w:t>perumusan tujuan pembelajaran yang mengandung domain kognitif, afektif, dan psikomotor,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97,7</w:t>
      </w:r>
      <w:r w:rsidR="00D02317" w:rsidRPr="00965B49">
        <w:rPr>
          <w:rFonts w:ascii="Times New Roman" w:hAnsi="Times New Roman" w:cs="Times New Roman"/>
          <w:sz w:val="24"/>
          <w:szCs w:val="24"/>
        </w:rPr>
        <w:t xml:space="preserve"> persen.</w:t>
      </w:r>
      <w:r>
        <w:rPr>
          <w:rFonts w:ascii="Times New Roman" w:hAnsi="Times New Roman" w:cs="Times New Roman"/>
          <w:sz w:val="24"/>
          <w:szCs w:val="24"/>
        </w:rPr>
        <w:t xml:space="preserve"> </w:t>
      </w:r>
    </w:p>
    <w:p w:rsidR="00D02317" w:rsidRPr="00965B49" w:rsidRDefault="00A85C98" w:rsidP="00D02317">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Hasil analisis item 2</w:t>
      </w:r>
      <w:r w:rsidR="00FD6D63">
        <w:rPr>
          <w:rFonts w:ascii="Times New Roman" w:hAnsi="Times New Roman" w:cs="Times New Roman"/>
          <w:sz w:val="24"/>
          <w:szCs w:val="24"/>
        </w:rPr>
        <w:t xml:space="preserve"> bahwa persepsi guru </w:t>
      </w:r>
      <w:r w:rsidR="00D02317" w:rsidRPr="00965B49">
        <w:rPr>
          <w:rFonts w:ascii="Times New Roman" w:hAnsi="Times New Roman" w:cs="Times New Roman"/>
          <w:sz w:val="24"/>
          <w:szCs w:val="24"/>
        </w:rPr>
        <w:t>mengenai pengumpulan hasil kerja dan penilaian hasil kerja siswa,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95,8</w:t>
      </w:r>
      <w:r w:rsidR="00D02317" w:rsidRPr="00965B49">
        <w:rPr>
          <w:rFonts w:ascii="Times New Roman" w:hAnsi="Times New Roman" w:cs="Times New Roman"/>
          <w:sz w:val="24"/>
          <w:szCs w:val="24"/>
        </w:rPr>
        <w:t xml:space="preserve"> persen.</w:t>
      </w:r>
    </w:p>
    <w:p w:rsidR="00D02317" w:rsidRPr="00965B49" w:rsidRDefault="00A85C98" w:rsidP="00D02317">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Hasil analisis item 3</w:t>
      </w:r>
      <w:r w:rsidR="00FD6D63">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perumusan tujuan pembelajaran yang disesuaikan dengan waktu yang tersedia,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93,5</w:t>
      </w:r>
      <w:r w:rsidR="00D02317" w:rsidRPr="00965B49">
        <w:rPr>
          <w:rFonts w:ascii="Times New Roman" w:hAnsi="Times New Roman" w:cs="Times New Roman"/>
          <w:sz w:val="24"/>
          <w:szCs w:val="24"/>
        </w:rPr>
        <w:t xml:space="preserve"> persen.</w:t>
      </w:r>
    </w:p>
    <w:p w:rsidR="00D02317" w:rsidRPr="00965B49" w:rsidRDefault="00A85C98" w:rsidP="00D02317">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Hasil analisis item 4</w:t>
      </w:r>
      <w:r w:rsidR="00FD6D63">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rumusan tujuan pembelajaran secara sistematis pada setiap pokok bahasan, termasuk</w:t>
      </w:r>
      <w:r w:rsidR="00B16987">
        <w:rPr>
          <w:rFonts w:ascii="Times New Roman" w:hAnsi="Times New Roman" w:cs="Times New Roman"/>
          <w:sz w:val="24"/>
          <w:szCs w:val="24"/>
        </w:rPr>
        <w:t xml:space="preserve"> kategori sangat baik dengan per</w:t>
      </w:r>
      <w:r w:rsidR="00D02317" w:rsidRPr="00965B49">
        <w:rPr>
          <w:rFonts w:ascii="Times New Roman" w:hAnsi="Times New Roman" w:cs="Times New Roman"/>
          <w:sz w:val="24"/>
          <w:szCs w:val="24"/>
        </w:rPr>
        <w:t>sentase skor 96</w:t>
      </w:r>
      <w:r w:rsidR="00D02317">
        <w:rPr>
          <w:rFonts w:ascii="Times New Roman" w:hAnsi="Times New Roman" w:cs="Times New Roman"/>
          <w:sz w:val="24"/>
          <w:szCs w:val="24"/>
        </w:rPr>
        <w:t>,3</w:t>
      </w:r>
      <w:r w:rsidR="00D02317" w:rsidRPr="00965B49">
        <w:rPr>
          <w:rFonts w:ascii="Times New Roman" w:hAnsi="Times New Roman" w:cs="Times New Roman"/>
          <w:sz w:val="24"/>
          <w:szCs w:val="24"/>
        </w:rPr>
        <w:t xml:space="preserve"> persen.</w:t>
      </w:r>
    </w:p>
    <w:p w:rsidR="00D02317" w:rsidRPr="00965B49" w:rsidRDefault="00FD6D63" w:rsidP="00FD6D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maka secara umum dapat disimpulkan bahwa persepsi guru tentang perencanaan tujuan pembelajaran di SMP Negeri 2 Rantepao Kabupaten Toraja Utara </w:t>
      </w:r>
      <w:r w:rsidR="00D02317" w:rsidRPr="00965B49">
        <w:rPr>
          <w:rFonts w:ascii="Times New Roman" w:hAnsi="Times New Roman" w:cs="Times New Roman"/>
          <w:sz w:val="24"/>
          <w:szCs w:val="24"/>
        </w:rPr>
        <w:t>termasuk dalam kategori sangat baik dengan skor rata</w:t>
      </w:r>
      <w:r w:rsidR="00D02317">
        <w:rPr>
          <w:rFonts w:ascii="Times New Roman" w:hAnsi="Times New Roman" w:cs="Times New Roman"/>
          <w:sz w:val="24"/>
          <w:szCs w:val="24"/>
        </w:rPr>
        <w:t>-rata dari setiap item adalah 95,8</w:t>
      </w:r>
      <w:r w:rsidR="00D02317" w:rsidRPr="00965B49">
        <w:rPr>
          <w:rFonts w:ascii="Times New Roman" w:hAnsi="Times New Roman" w:cs="Times New Roman"/>
          <w:sz w:val="24"/>
          <w:szCs w:val="24"/>
        </w:rPr>
        <w:t xml:space="preserve"> persen.</w:t>
      </w:r>
    </w:p>
    <w:p w:rsidR="00D02317" w:rsidRPr="00965B49" w:rsidRDefault="00D02317" w:rsidP="00D02317">
      <w:pPr>
        <w:pStyle w:val="ListParagraph"/>
        <w:numPr>
          <w:ilvl w:val="0"/>
          <w:numId w:val="21"/>
        </w:numPr>
        <w:spacing w:line="480" w:lineRule="auto"/>
        <w:ind w:left="426"/>
        <w:jc w:val="both"/>
        <w:rPr>
          <w:rFonts w:ascii="Times New Roman" w:hAnsi="Times New Roman" w:cs="Times New Roman"/>
          <w:sz w:val="24"/>
          <w:szCs w:val="24"/>
        </w:rPr>
      </w:pPr>
      <w:r w:rsidRPr="00965B49">
        <w:rPr>
          <w:rFonts w:ascii="Times New Roman" w:hAnsi="Times New Roman" w:cs="Times New Roman"/>
          <w:sz w:val="24"/>
          <w:szCs w:val="24"/>
        </w:rPr>
        <w:t>Perencanaan Materi Pembelajaran</w:t>
      </w:r>
    </w:p>
    <w:p w:rsidR="00FD6D63" w:rsidRDefault="00FD6D63" w:rsidP="00FD6D63">
      <w:pPr>
        <w:spacing w:line="480" w:lineRule="auto"/>
        <w:ind w:left="66" w:firstLine="720"/>
        <w:jc w:val="both"/>
        <w:rPr>
          <w:rFonts w:ascii="Times New Roman" w:hAnsi="Times New Roman" w:cs="Times New Roman"/>
          <w:sz w:val="24"/>
          <w:szCs w:val="24"/>
        </w:rPr>
      </w:pPr>
      <w:r w:rsidRPr="00FD6D63">
        <w:rPr>
          <w:rFonts w:ascii="Times New Roman" w:hAnsi="Times New Roman" w:cs="Times New Roman"/>
          <w:sz w:val="24"/>
          <w:szCs w:val="24"/>
        </w:rPr>
        <w:t xml:space="preserve">Jumlah item pertanyaan untuk persepsi guru tentang perencanaan </w:t>
      </w:r>
      <w:r w:rsidR="009669E9">
        <w:rPr>
          <w:rFonts w:ascii="Times New Roman" w:hAnsi="Times New Roman" w:cs="Times New Roman"/>
          <w:sz w:val="24"/>
          <w:szCs w:val="24"/>
        </w:rPr>
        <w:t xml:space="preserve">materi pembelajaran </w:t>
      </w:r>
      <w:r w:rsidRPr="00FD6D63">
        <w:rPr>
          <w:rFonts w:ascii="Times New Roman" w:hAnsi="Times New Roman" w:cs="Times New Roman"/>
          <w:sz w:val="24"/>
          <w:szCs w:val="24"/>
        </w:rPr>
        <w:t>di SMP Negeri 2 Rantepao Kabupaten Toraja Utara berjumlah 4 item pertanyaan dimana setiap item di beri skor tertinggi 4 dan skor terendah 1 dengan jumlah responden 54. Dengan demikian skor tertinggi (skor ideal) untuk setiap item pertanyaan adalah sebesar 216 (54x4). Berdasarkan data hasil pengisian kuesioner, distribusi persentase pilihan responden pada setiap pertanyaan disajikan dalam tabel berikut :</w:t>
      </w:r>
    </w:p>
    <w:p w:rsidR="009669E9" w:rsidRPr="00FD6D63" w:rsidRDefault="009669E9" w:rsidP="00FD6D63">
      <w:pPr>
        <w:spacing w:line="480" w:lineRule="auto"/>
        <w:ind w:left="66" w:firstLine="720"/>
        <w:jc w:val="both"/>
        <w:rPr>
          <w:rFonts w:ascii="Times New Roman" w:hAnsi="Times New Roman" w:cs="Times New Roman"/>
          <w:sz w:val="24"/>
          <w:szCs w:val="24"/>
        </w:rPr>
      </w:pPr>
    </w:p>
    <w:p w:rsidR="00FD6D63" w:rsidRDefault="00FD6D63" w:rsidP="00D02317">
      <w:pPr>
        <w:spacing w:after="0" w:line="480" w:lineRule="auto"/>
        <w:ind w:firstLine="720"/>
        <w:jc w:val="both"/>
        <w:rPr>
          <w:rFonts w:ascii="Times New Roman" w:hAnsi="Times New Roman" w:cs="Times New Roman"/>
          <w:sz w:val="24"/>
          <w:szCs w:val="24"/>
        </w:rPr>
      </w:pPr>
    </w:p>
    <w:p w:rsidR="00D02317" w:rsidRPr="00965B49" w:rsidRDefault="00D02317" w:rsidP="009669E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4.2. P</w:t>
      </w:r>
      <w:r w:rsidRPr="00965B49">
        <w:rPr>
          <w:rFonts w:ascii="Times New Roman" w:hAnsi="Times New Roman" w:cs="Times New Roman"/>
          <w:sz w:val="24"/>
          <w:szCs w:val="24"/>
        </w:rPr>
        <w:t>ersentase Perencanaan Materi Pembelajaran.</w:t>
      </w:r>
    </w:p>
    <w:tbl>
      <w:tblPr>
        <w:tblStyle w:val="TableGrid"/>
        <w:tblW w:w="0" w:type="auto"/>
        <w:tblInd w:w="108" w:type="dxa"/>
        <w:tblLook w:val="04A0"/>
      </w:tblPr>
      <w:tblGrid>
        <w:gridCol w:w="2014"/>
        <w:gridCol w:w="1672"/>
        <w:gridCol w:w="1984"/>
        <w:gridCol w:w="2268"/>
      </w:tblGrid>
      <w:tr w:rsidR="00D02317" w:rsidRPr="00965B49" w:rsidTr="002F604E">
        <w:trPr>
          <w:trHeight w:val="482"/>
        </w:trPr>
        <w:tc>
          <w:tcPr>
            <w:tcW w:w="2014" w:type="dxa"/>
            <w:tcBorders>
              <w:left w:val="nil"/>
              <w:right w:val="nil"/>
            </w:tcBorders>
            <w:vAlign w:val="center"/>
          </w:tcPr>
          <w:p w:rsidR="00D02317" w:rsidRPr="00965B49" w:rsidRDefault="00F11C9F" w:rsidP="002F604E">
            <w:pPr>
              <w:pStyle w:val="ListParagraph"/>
              <w:spacing w:line="480" w:lineRule="auto"/>
              <w:ind w:left="0"/>
              <w:jc w:val="center"/>
              <w:rPr>
                <w:b/>
                <w:sz w:val="24"/>
                <w:szCs w:val="24"/>
                <w:lang w:val="id-ID"/>
              </w:rPr>
            </w:pPr>
            <w:r w:rsidRPr="00F11C9F">
              <w:rPr>
                <w:noProof/>
                <w:sz w:val="24"/>
                <w:szCs w:val="24"/>
              </w:rPr>
              <w:pict>
                <v:rect id="_x0000_s1059" style="position:absolute;left:0;text-align:left;margin-left:168pt;margin-top:17.65pt;width:3.55pt;height:8.35pt;flip:x;z-index:251683840" stroked="f">
                  <v:textbox style="mso-next-textbox:#_x0000_s1059">
                    <w:txbxContent>
                      <w:p w:rsidR="0093612F" w:rsidRPr="00EB7888" w:rsidRDefault="0093612F" w:rsidP="00D02317"/>
                    </w:txbxContent>
                  </v:textbox>
                </v:rect>
              </w:pict>
            </w:r>
            <w:r w:rsidR="00D02317" w:rsidRPr="00965B49">
              <w:rPr>
                <w:b/>
                <w:sz w:val="24"/>
                <w:szCs w:val="24"/>
                <w:lang w:val="id-ID"/>
              </w:rPr>
              <w:t>No. Item</w:t>
            </w:r>
          </w:p>
        </w:tc>
        <w:tc>
          <w:tcPr>
            <w:tcW w:w="1672"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rPr>
            </w:pPr>
            <w:r>
              <w:rPr>
                <w:b/>
                <w:color w:val="000000"/>
                <w:sz w:val="24"/>
                <w:szCs w:val="24"/>
              </w:rPr>
              <w:t>n</w:t>
            </w:r>
          </w:p>
        </w:tc>
        <w:tc>
          <w:tcPr>
            <w:tcW w:w="1984"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N</w:t>
            </w:r>
          </w:p>
        </w:tc>
        <w:tc>
          <w:tcPr>
            <w:tcW w:w="2268"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Persentase</w:t>
            </w:r>
          </w:p>
        </w:tc>
      </w:tr>
      <w:tr w:rsidR="00D02317" w:rsidRPr="00965B49" w:rsidTr="002F604E">
        <w:trPr>
          <w:trHeight w:val="510"/>
        </w:trPr>
        <w:tc>
          <w:tcPr>
            <w:tcW w:w="2014" w:type="dxa"/>
            <w:tcBorders>
              <w:left w:val="nil"/>
              <w:right w:val="nil"/>
            </w:tcBorders>
            <w:vAlign w:val="center"/>
          </w:tcPr>
          <w:p w:rsidR="00D02317" w:rsidRPr="0093612F" w:rsidRDefault="0093612F" w:rsidP="0093612F">
            <w:pPr>
              <w:rPr>
                <w:lang w:val="id-ID"/>
              </w:rPr>
            </w:pPr>
            <w:r w:rsidRPr="0093612F">
              <w:t>Pemilihan materi sesuai dengan tujuan pembelajaran</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213</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98,6</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65B49" w:rsidRDefault="0093612F" w:rsidP="0093612F">
            <w:pPr>
              <w:rPr>
                <w:sz w:val="24"/>
                <w:szCs w:val="24"/>
                <w:lang w:val="id-ID"/>
              </w:rPr>
            </w:pPr>
            <w:r w:rsidRPr="0093612F">
              <w:t xml:space="preserve">Pemilihan materi sesuai dengan </w:t>
            </w:r>
            <w:r>
              <w:t xml:space="preserve">waktu dan perlengkapan </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197</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91,2</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3612F" w:rsidRDefault="0093612F" w:rsidP="0093612F">
            <w:pPr>
              <w:jc w:val="both"/>
            </w:pPr>
            <w:r w:rsidRPr="0093612F">
              <w:t xml:space="preserve">Materi terorganisasi secara </w:t>
            </w:r>
            <w:r>
              <w:t xml:space="preserve">sistematik </w:t>
            </w:r>
            <w:r w:rsidR="004452B9">
              <w:t xml:space="preserve">dan </w:t>
            </w:r>
            <w:r w:rsidRPr="0093612F">
              <w:t>berkesinambungan</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208</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96</w:t>
            </w:r>
            <w:r>
              <w:rPr>
                <w:color w:val="000000"/>
                <w:sz w:val="24"/>
                <w:szCs w:val="24"/>
              </w:rPr>
              <w:t xml:space="preserve">,3 </w:t>
            </w:r>
            <w:r w:rsidRPr="00965B49">
              <w:rPr>
                <w:color w:val="000000"/>
                <w:sz w:val="24"/>
                <w:szCs w:val="24"/>
              </w:rPr>
              <w:t>%</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tabs>
                <w:tab w:val="num" w:pos="792"/>
                <w:tab w:val="left" w:pos="1767"/>
              </w:tabs>
              <w:jc w:val="both"/>
            </w:pPr>
            <w:r w:rsidRPr="004452B9">
              <w:t>Materi bersifat factual dan konseptual</w:t>
            </w:r>
            <w:r w:rsidR="00D02317" w:rsidRPr="004452B9">
              <w:t xml:space="preserve">  </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192</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88,9</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Rata-rata</w:t>
            </w:r>
          </w:p>
        </w:tc>
        <w:tc>
          <w:tcPr>
            <w:tcW w:w="1672"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810</w:t>
            </w:r>
          </w:p>
        </w:tc>
        <w:tc>
          <w:tcPr>
            <w:tcW w:w="1984"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864</w:t>
            </w:r>
          </w:p>
        </w:tc>
        <w:tc>
          <w:tcPr>
            <w:tcW w:w="2268"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93,8</w:t>
            </w:r>
            <w:r w:rsidRPr="00965B49">
              <w:rPr>
                <w:b/>
                <w:sz w:val="24"/>
                <w:szCs w:val="24"/>
              </w:rPr>
              <w:t xml:space="preserve"> %</w:t>
            </w:r>
          </w:p>
        </w:tc>
      </w:tr>
    </w:tbl>
    <w:p w:rsidR="009669E9" w:rsidRDefault="00D02317" w:rsidP="009669E9">
      <w:pPr>
        <w:tabs>
          <w:tab w:val="left" w:pos="0"/>
        </w:tabs>
        <w:spacing w:line="480" w:lineRule="auto"/>
        <w:jc w:val="both"/>
        <w:rPr>
          <w:rFonts w:ascii="Times New Roman" w:hAnsi="Times New Roman" w:cs="Times New Roman"/>
          <w:sz w:val="24"/>
          <w:szCs w:val="24"/>
        </w:rPr>
      </w:pPr>
      <w:r w:rsidRPr="00965B49">
        <w:rPr>
          <w:rFonts w:ascii="Times New Roman" w:hAnsi="Times New Roman" w:cs="Times New Roman"/>
          <w:sz w:val="24"/>
          <w:szCs w:val="24"/>
        </w:rPr>
        <w:t>Sumber : Hasil olah data item 5</w:t>
      </w:r>
      <w:r w:rsidRPr="00965B49">
        <w:rPr>
          <w:rFonts w:ascii="Times New Roman" w:hAnsi="Times New Roman" w:cs="Times New Roman"/>
          <w:sz w:val="24"/>
          <w:szCs w:val="24"/>
          <w:lang w:val="id-ID"/>
        </w:rPr>
        <w:t>-</w:t>
      </w:r>
      <w:r w:rsidRPr="00965B49">
        <w:rPr>
          <w:rFonts w:ascii="Times New Roman" w:hAnsi="Times New Roman" w:cs="Times New Roman"/>
          <w:sz w:val="24"/>
          <w:szCs w:val="24"/>
        </w:rPr>
        <w:t>8</w:t>
      </w:r>
      <w:r w:rsidRPr="00965B49">
        <w:rPr>
          <w:rFonts w:ascii="Times New Roman" w:hAnsi="Times New Roman" w:cs="Times New Roman"/>
          <w:sz w:val="24"/>
          <w:szCs w:val="24"/>
          <w:lang w:val="id-ID"/>
        </w:rPr>
        <w:t xml:space="preserve"> tahun 201</w:t>
      </w:r>
      <w:r w:rsidRPr="00965B49">
        <w:rPr>
          <w:rFonts w:ascii="Times New Roman" w:hAnsi="Times New Roman" w:cs="Times New Roman"/>
          <w:sz w:val="24"/>
          <w:szCs w:val="24"/>
        </w:rPr>
        <w:t>3</w:t>
      </w:r>
    </w:p>
    <w:p w:rsidR="00D02317" w:rsidRPr="00965B49" w:rsidRDefault="00D02317" w:rsidP="00D02317">
      <w:pPr>
        <w:spacing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Berdasarkan data pada table 4.2. di atas, dapat diketahui bahwa</w:t>
      </w:r>
      <w:r w:rsidR="009669E9">
        <w:rPr>
          <w:rFonts w:ascii="Times New Roman" w:hAnsi="Times New Roman" w:cs="Times New Roman"/>
          <w:sz w:val="24"/>
          <w:szCs w:val="24"/>
        </w:rPr>
        <w:t xml:space="preserve"> persepsi guru tentang</w:t>
      </w:r>
      <w:r w:rsidRPr="00965B49">
        <w:rPr>
          <w:rFonts w:ascii="Times New Roman" w:hAnsi="Times New Roman" w:cs="Times New Roman"/>
          <w:sz w:val="24"/>
          <w:szCs w:val="24"/>
        </w:rPr>
        <w:t xml:space="preserve"> per</w:t>
      </w:r>
      <w:r>
        <w:rPr>
          <w:rFonts w:ascii="Times New Roman" w:hAnsi="Times New Roman" w:cs="Times New Roman"/>
          <w:sz w:val="24"/>
          <w:szCs w:val="24"/>
        </w:rPr>
        <w:t>e</w:t>
      </w:r>
      <w:r w:rsidRPr="00965B49">
        <w:rPr>
          <w:rFonts w:ascii="Times New Roman" w:hAnsi="Times New Roman" w:cs="Times New Roman"/>
          <w:sz w:val="24"/>
          <w:szCs w:val="24"/>
        </w:rPr>
        <w:t>ncanaan materi pembelajaran di SMP Negeri 2 Rantepao Kabupaten Toraja Utara dapat dipaparkan sebagai berikut :</w:t>
      </w:r>
    </w:p>
    <w:p w:rsidR="00D02317" w:rsidRPr="00965B49" w:rsidRDefault="00F9301A" w:rsidP="009669E9">
      <w:pPr>
        <w:pStyle w:val="ListParagraph"/>
        <w:numPr>
          <w:ilvl w:val="0"/>
          <w:numId w:val="2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Hasil analisis item 5</w:t>
      </w:r>
      <w:r w:rsidR="009669E9">
        <w:rPr>
          <w:rFonts w:ascii="Times New Roman" w:hAnsi="Times New Roman" w:cs="Times New Roman"/>
          <w:sz w:val="24"/>
          <w:szCs w:val="24"/>
        </w:rPr>
        <w:t xml:space="preserve"> bahwa persepsi guru </w:t>
      </w:r>
      <w:r w:rsidR="00D02317" w:rsidRPr="00965B49">
        <w:rPr>
          <w:rFonts w:ascii="Times New Roman" w:hAnsi="Times New Roman" w:cs="Times New Roman"/>
          <w:sz w:val="24"/>
          <w:szCs w:val="24"/>
        </w:rPr>
        <w:t>mengenai pemilihan materi bahan ajar yang relevan dan sesuai dengan tujuan yang di rumuskan, termasuk kategori sanga</w:t>
      </w:r>
      <w:r w:rsidR="00B16987">
        <w:rPr>
          <w:rFonts w:ascii="Times New Roman" w:hAnsi="Times New Roman" w:cs="Times New Roman"/>
          <w:sz w:val="24"/>
          <w:szCs w:val="24"/>
        </w:rPr>
        <w:t>t baik dengan persentase</w:t>
      </w:r>
      <w:r w:rsidR="00D02317">
        <w:rPr>
          <w:rFonts w:ascii="Times New Roman" w:hAnsi="Times New Roman" w:cs="Times New Roman"/>
          <w:sz w:val="24"/>
          <w:szCs w:val="24"/>
        </w:rPr>
        <w:t xml:space="preserve"> skor 98,6</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6</w:t>
      </w:r>
      <w:r w:rsidR="009669E9">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pemilihan materi bahan ajar yang relevan dan sesuai dengan waktu dan perlengkapan, termasuk kategori sangat baik den</w:t>
      </w:r>
      <w:r w:rsidR="00D02317">
        <w:rPr>
          <w:rFonts w:ascii="Times New Roman" w:hAnsi="Times New Roman" w:cs="Times New Roman"/>
          <w:sz w:val="24"/>
          <w:szCs w:val="24"/>
        </w:rPr>
        <w:t xml:space="preserve">gan </w:t>
      </w:r>
      <w:r w:rsidR="00B16987">
        <w:rPr>
          <w:rFonts w:ascii="Times New Roman" w:hAnsi="Times New Roman" w:cs="Times New Roman"/>
          <w:sz w:val="24"/>
          <w:szCs w:val="24"/>
        </w:rPr>
        <w:t>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 xml:space="preserve">sentase skor 91,2 </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7</w:t>
      </w:r>
      <w:r w:rsidR="009669E9">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 xml:space="preserve">mengenai penetapan materi bahan ajar yang terorganisasi secara sistematik dan </w:t>
      </w:r>
      <w:r w:rsidR="00D02317" w:rsidRPr="00965B49">
        <w:rPr>
          <w:rFonts w:ascii="Times New Roman" w:hAnsi="Times New Roman" w:cs="Times New Roman"/>
          <w:sz w:val="24"/>
          <w:szCs w:val="24"/>
        </w:rPr>
        <w:lastRenderedPageBreak/>
        <w:t>berkesinambungan,termasu</w:t>
      </w:r>
      <w:r w:rsidR="00B16987">
        <w:rPr>
          <w:rFonts w:ascii="Times New Roman" w:hAnsi="Times New Roman" w:cs="Times New Roman"/>
          <w:sz w:val="24"/>
          <w:szCs w:val="24"/>
        </w:rPr>
        <w:t>k kategori sangat baik dengan p</w:t>
      </w:r>
      <w:r w:rsidR="00D02317" w:rsidRPr="00965B49">
        <w:rPr>
          <w:rFonts w:ascii="Times New Roman" w:hAnsi="Times New Roman" w:cs="Times New Roman"/>
          <w:sz w:val="24"/>
          <w:szCs w:val="24"/>
        </w:rPr>
        <w:t>e</w:t>
      </w:r>
      <w:r w:rsidR="00B16987">
        <w:rPr>
          <w:rFonts w:ascii="Times New Roman" w:hAnsi="Times New Roman" w:cs="Times New Roman"/>
          <w:sz w:val="24"/>
          <w:szCs w:val="24"/>
        </w:rPr>
        <w:t>r</w:t>
      </w:r>
      <w:r w:rsidR="00D02317" w:rsidRPr="00965B49">
        <w:rPr>
          <w:rFonts w:ascii="Times New Roman" w:hAnsi="Times New Roman" w:cs="Times New Roman"/>
          <w:sz w:val="24"/>
          <w:szCs w:val="24"/>
        </w:rPr>
        <w:t>sentase skor 96</w:t>
      </w:r>
      <w:r w:rsidR="00D02317">
        <w:rPr>
          <w:rFonts w:ascii="Times New Roman" w:hAnsi="Times New Roman" w:cs="Times New Roman"/>
          <w:sz w:val="24"/>
          <w:szCs w:val="24"/>
        </w:rPr>
        <w:t>,3</w:t>
      </w:r>
      <w:r w:rsidR="00D02317" w:rsidRPr="00965B49">
        <w:rPr>
          <w:rFonts w:ascii="Times New Roman" w:hAnsi="Times New Roman" w:cs="Times New Roman"/>
          <w:sz w:val="24"/>
          <w:szCs w:val="24"/>
        </w:rPr>
        <w:t xml:space="preserve"> persen.</w:t>
      </w:r>
    </w:p>
    <w:p w:rsidR="00D02317" w:rsidRPr="00965B49" w:rsidRDefault="00F9301A" w:rsidP="000E2B4E">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analisis item 8 </w:t>
      </w:r>
      <w:r w:rsidR="009669E9">
        <w:rPr>
          <w:rFonts w:ascii="Times New Roman" w:hAnsi="Times New Roman" w:cs="Times New Roman"/>
          <w:sz w:val="24"/>
          <w:szCs w:val="24"/>
        </w:rPr>
        <w:t xml:space="preserve">bahwa persepsi guru </w:t>
      </w:r>
      <w:r w:rsidR="00D02317" w:rsidRPr="00965B49">
        <w:rPr>
          <w:rFonts w:ascii="Times New Roman" w:hAnsi="Times New Roman" w:cs="Times New Roman"/>
          <w:sz w:val="24"/>
          <w:szCs w:val="24"/>
        </w:rPr>
        <w:t>mengenai materi bahan ajar yang bersifat factual dan konseptual, termasuk  kategori sanga</w:t>
      </w:r>
      <w:r w:rsidR="00B16987">
        <w:rPr>
          <w:rFonts w:ascii="Times New Roman" w:hAnsi="Times New Roman" w:cs="Times New Roman"/>
          <w:sz w:val="24"/>
          <w:szCs w:val="24"/>
        </w:rPr>
        <w:t>t baik dengan per</w:t>
      </w:r>
      <w:r w:rsidR="00D02317">
        <w:rPr>
          <w:rFonts w:ascii="Times New Roman" w:hAnsi="Times New Roman" w:cs="Times New Roman"/>
          <w:sz w:val="24"/>
          <w:szCs w:val="24"/>
        </w:rPr>
        <w:t>sentase skor 88,9</w:t>
      </w:r>
      <w:r w:rsidR="00D02317" w:rsidRPr="00965B49">
        <w:rPr>
          <w:rFonts w:ascii="Times New Roman" w:hAnsi="Times New Roman" w:cs="Times New Roman"/>
          <w:sz w:val="24"/>
          <w:szCs w:val="24"/>
        </w:rPr>
        <w:t xml:space="preserve"> persen.</w:t>
      </w:r>
    </w:p>
    <w:p w:rsidR="00D02317" w:rsidRPr="00965B49" w:rsidRDefault="009669E9" w:rsidP="000E2B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maka secara umum dapat disimpulkan bahwa persepsi guru tentang </w:t>
      </w:r>
      <w:r w:rsidRPr="00965B49">
        <w:rPr>
          <w:rFonts w:ascii="Times New Roman" w:hAnsi="Times New Roman" w:cs="Times New Roman"/>
          <w:sz w:val="24"/>
          <w:szCs w:val="24"/>
        </w:rPr>
        <w:t>perencanaan materi pembelajaran</w:t>
      </w:r>
      <w:r>
        <w:rPr>
          <w:rFonts w:ascii="Times New Roman" w:hAnsi="Times New Roman" w:cs="Times New Roman"/>
          <w:sz w:val="24"/>
          <w:szCs w:val="24"/>
        </w:rPr>
        <w:t xml:space="preserve"> di SMP Negeri 2 Rantepao Kabupaten Toraja Utara </w:t>
      </w:r>
      <w:r w:rsidRPr="00965B49">
        <w:rPr>
          <w:rFonts w:ascii="Times New Roman" w:hAnsi="Times New Roman" w:cs="Times New Roman"/>
          <w:sz w:val="24"/>
          <w:szCs w:val="24"/>
        </w:rPr>
        <w:t>termasuk dalam kategori sangat baik dengan skor rata</w:t>
      </w:r>
      <w:r>
        <w:rPr>
          <w:rFonts w:ascii="Times New Roman" w:hAnsi="Times New Roman" w:cs="Times New Roman"/>
          <w:sz w:val="24"/>
          <w:szCs w:val="24"/>
        </w:rPr>
        <w:t>-rata dari setiap item adalah 93,8</w:t>
      </w:r>
      <w:r w:rsidRPr="00965B49">
        <w:rPr>
          <w:rFonts w:ascii="Times New Roman" w:hAnsi="Times New Roman" w:cs="Times New Roman"/>
          <w:sz w:val="24"/>
          <w:szCs w:val="24"/>
        </w:rPr>
        <w:t xml:space="preserve"> persen.</w:t>
      </w:r>
    </w:p>
    <w:p w:rsidR="00D02317" w:rsidRPr="00965B49" w:rsidRDefault="00D02317" w:rsidP="000E2B4E">
      <w:pPr>
        <w:pStyle w:val="ListParagraph"/>
        <w:numPr>
          <w:ilvl w:val="0"/>
          <w:numId w:val="21"/>
        </w:numPr>
        <w:spacing w:after="0" w:line="480" w:lineRule="auto"/>
        <w:ind w:left="426"/>
        <w:jc w:val="both"/>
        <w:rPr>
          <w:rFonts w:ascii="Times New Roman" w:hAnsi="Times New Roman" w:cs="Times New Roman"/>
          <w:sz w:val="24"/>
          <w:szCs w:val="24"/>
        </w:rPr>
      </w:pPr>
      <w:r w:rsidRPr="00965B49">
        <w:rPr>
          <w:rFonts w:ascii="Times New Roman" w:hAnsi="Times New Roman" w:cs="Times New Roman"/>
          <w:sz w:val="24"/>
          <w:szCs w:val="24"/>
        </w:rPr>
        <w:t>Perencanaan Metode Pembelajaran</w:t>
      </w:r>
    </w:p>
    <w:p w:rsidR="00D02317" w:rsidRPr="00965B49" w:rsidRDefault="00D02317" w:rsidP="00D02317">
      <w:pPr>
        <w:spacing w:after="0"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Dalam perencanaan metode pembelajaran yang terdiri atas 4 item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dimana setiap item di beri skor tertinggi 4 dan skor terendah 1 dengan jumlah responden 54. Dengan demikian skor tertinggi (skor ideal) untuk setiap item </w:t>
      </w:r>
      <w:r>
        <w:rPr>
          <w:rFonts w:ascii="Times New Roman" w:hAnsi="Times New Roman" w:cs="Times New Roman"/>
          <w:sz w:val="24"/>
          <w:szCs w:val="24"/>
        </w:rPr>
        <w:t>pertanyaan</w:t>
      </w:r>
      <w:r w:rsidRPr="00965B49">
        <w:rPr>
          <w:rFonts w:ascii="Times New Roman" w:hAnsi="Times New Roman" w:cs="Times New Roman"/>
          <w:sz w:val="24"/>
          <w:szCs w:val="24"/>
        </w:rPr>
        <w:t xml:space="preserve"> adalah sebesar 216. Berdasarkaan data hasil pengisian kuesioner, distribusi persentase pilihan responden pada setiap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disajikan dalam table berikut :</w:t>
      </w:r>
    </w:p>
    <w:p w:rsidR="00D02317" w:rsidRPr="00965B49" w:rsidRDefault="00D02317" w:rsidP="000E2B4E">
      <w:pPr>
        <w:spacing w:after="0"/>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Tabel 4.3. </w:t>
      </w:r>
      <w:r>
        <w:rPr>
          <w:rFonts w:ascii="Times New Roman" w:hAnsi="Times New Roman" w:cs="Times New Roman"/>
          <w:sz w:val="24"/>
          <w:szCs w:val="24"/>
        </w:rPr>
        <w:t>P</w:t>
      </w:r>
      <w:r w:rsidRPr="00965B49">
        <w:rPr>
          <w:rFonts w:ascii="Times New Roman" w:hAnsi="Times New Roman" w:cs="Times New Roman"/>
          <w:sz w:val="24"/>
          <w:szCs w:val="24"/>
        </w:rPr>
        <w:t>ersentase Perencanaan Metode Pembelajaran.</w:t>
      </w:r>
    </w:p>
    <w:tbl>
      <w:tblPr>
        <w:tblStyle w:val="TableGrid"/>
        <w:tblW w:w="0" w:type="auto"/>
        <w:tblInd w:w="108" w:type="dxa"/>
        <w:tblLook w:val="04A0"/>
      </w:tblPr>
      <w:tblGrid>
        <w:gridCol w:w="2014"/>
        <w:gridCol w:w="1672"/>
        <w:gridCol w:w="1984"/>
        <w:gridCol w:w="2268"/>
      </w:tblGrid>
      <w:tr w:rsidR="00D02317" w:rsidRPr="00965B49" w:rsidTr="002F604E">
        <w:trPr>
          <w:trHeight w:val="482"/>
        </w:trPr>
        <w:tc>
          <w:tcPr>
            <w:tcW w:w="2014" w:type="dxa"/>
            <w:tcBorders>
              <w:left w:val="nil"/>
              <w:right w:val="nil"/>
            </w:tcBorders>
            <w:vAlign w:val="center"/>
          </w:tcPr>
          <w:p w:rsidR="00D02317" w:rsidRPr="00965B49" w:rsidRDefault="00F11C9F" w:rsidP="002F604E">
            <w:pPr>
              <w:pStyle w:val="ListParagraph"/>
              <w:spacing w:line="480" w:lineRule="auto"/>
              <w:ind w:left="0"/>
              <w:jc w:val="center"/>
              <w:rPr>
                <w:b/>
                <w:sz w:val="24"/>
                <w:szCs w:val="24"/>
                <w:lang w:val="id-ID"/>
              </w:rPr>
            </w:pPr>
            <w:r w:rsidRPr="00F11C9F">
              <w:rPr>
                <w:noProof/>
                <w:sz w:val="24"/>
                <w:szCs w:val="24"/>
              </w:rPr>
              <w:pict>
                <v:rect id="_x0000_s1060" style="position:absolute;left:0;text-align:left;margin-left:168pt;margin-top:17.65pt;width:3.55pt;height:8.35pt;flip:x;z-index:251684864" stroked="f">
                  <v:textbox style="mso-next-textbox:#_x0000_s1060">
                    <w:txbxContent>
                      <w:p w:rsidR="0093612F" w:rsidRPr="00EB7888" w:rsidRDefault="0093612F" w:rsidP="00D02317"/>
                    </w:txbxContent>
                  </v:textbox>
                </v:rect>
              </w:pict>
            </w:r>
            <w:r w:rsidR="00D02317" w:rsidRPr="00965B49">
              <w:rPr>
                <w:b/>
                <w:sz w:val="24"/>
                <w:szCs w:val="24"/>
                <w:lang w:val="id-ID"/>
              </w:rPr>
              <w:t>No. Item</w:t>
            </w:r>
          </w:p>
        </w:tc>
        <w:tc>
          <w:tcPr>
            <w:tcW w:w="1672"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rPr>
            </w:pPr>
            <w:r>
              <w:rPr>
                <w:b/>
                <w:color w:val="000000"/>
                <w:sz w:val="24"/>
                <w:szCs w:val="24"/>
              </w:rPr>
              <w:t>n</w:t>
            </w:r>
          </w:p>
        </w:tc>
        <w:tc>
          <w:tcPr>
            <w:tcW w:w="1984"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N</w:t>
            </w:r>
          </w:p>
        </w:tc>
        <w:tc>
          <w:tcPr>
            <w:tcW w:w="2268"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Persentase</w:t>
            </w:r>
          </w:p>
        </w:tc>
      </w:tr>
      <w:tr w:rsidR="00D02317" w:rsidRPr="00965B49" w:rsidTr="002F604E">
        <w:trPr>
          <w:trHeight w:val="510"/>
        </w:trPr>
        <w:tc>
          <w:tcPr>
            <w:tcW w:w="2014" w:type="dxa"/>
            <w:tcBorders>
              <w:left w:val="nil"/>
              <w:right w:val="nil"/>
            </w:tcBorders>
            <w:vAlign w:val="center"/>
          </w:tcPr>
          <w:p w:rsidR="00D02317" w:rsidRPr="00965B49" w:rsidRDefault="004452B9" w:rsidP="004452B9">
            <w:pPr>
              <w:jc w:val="both"/>
              <w:rPr>
                <w:sz w:val="24"/>
                <w:szCs w:val="24"/>
                <w:lang w:val="id-ID"/>
              </w:rPr>
            </w:pPr>
            <w:r>
              <w:rPr>
                <w:sz w:val="24"/>
                <w:szCs w:val="24"/>
              </w:rPr>
              <w:t>P</w:t>
            </w:r>
            <w:r w:rsidRPr="004452B9">
              <w:t>emilihan metode sesuai dengan waktu yang tersedia</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202</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93,5</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jc w:val="both"/>
              <w:rPr>
                <w:lang w:val="id-ID"/>
              </w:rPr>
            </w:pPr>
            <w:r w:rsidRPr="004452B9">
              <w:t>Pemilihan metode sesuai dengan sarana yang ada</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196</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90,7</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jc w:val="both"/>
            </w:pPr>
            <w:r>
              <w:t>Menggunaka</w:t>
            </w:r>
            <w:r w:rsidRPr="004452B9">
              <w:t xml:space="preserve"> beberapa metode pada </w:t>
            </w:r>
            <w:r>
              <w:t>s</w:t>
            </w:r>
            <w:r w:rsidRPr="004452B9">
              <w:t>tiap penyajian materi</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198</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91,7</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tabs>
                <w:tab w:val="num" w:pos="792"/>
                <w:tab w:val="left" w:pos="1767"/>
              </w:tabs>
              <w:jc w:val="both"/>
            </w:pPr>
            <w:r w:rsidRPr="004452B9">
              <w:lastRenderedPageBreak/>
              <w:t>Menggunakan metode cerama dalam pembelajaran</w:t>
            </w:r>
            <w:r w:rsidR="00D02317" w:rsidRPr="004452B9">
              <w:t xml:space="preserve">  </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151</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69,9</w:t>
            </w:r>
            <w:r w:rsidRPr="00965B49">
              <w:rPr>
                <w:color w:val="000000"/>
                <w:sz w:val="24"/>
                <w:szCs w:val="24"/>
              </w:rPr>
              <w:t xml:space="preserve"> %</w:t>
            </w:r>
          </w:p>
        </w:tc>
      </w:tr>
      <w:tr w:rsidR="00D02317" w:rsidRPr="00965B49" w:rsidTr="000E2B4E">
        <w:trPr>
          <w:trHeight w:val="271"/>
        </w:trPr>
        <w:tc>
          <w:tcPr>
            <w:tcW w:w="2014"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Rata-rata</w:t>
            </w:r>
          </w:p>
        </w:tc>
        <w:tc>
          <w:tcPr>
            <w:tcW w:w="1672"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747</w:t>
            </w:r>
          </w:p>
        </w:tc>
        <w:tc>
          <w:tcPr>
            <w:tcW w:w="1984"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864</w:t>
            </w:r>
          </w:p>
        </w:tc>
        <w:tc>
          <w:tcPr>
            <w:tcW w:w="2268"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86</w:t>
            </w:r>
            <w:r>
              <w:rPr>
                <w:b/>
                <w:sz w:val="24"/>
                <w:szCs w:val="24"/>
              </w:rPr>
              <w:t>,5</w:t>
            </w:r>
            <w:r w:rsidRPr="00965B49">
              <w:rPr>
                <w:b/>
                <w:sz w:val="24"/>
                <w:szCs w:val="24"/>
              </w:rPr>
              <w:t xml:space="preserve"> %</w:t>
            </w:r>
          </w:p>
        </w:tc>
      </w:tr>
    </w:tbl>
    <w:p w:rsidR="00D02317" w:rsidRPr="00965B49" w:rsidRDefault="00D02317" w:rsidP="00D02317">
      <w:pPr>
        <w:tabs>
          <w:tab w:val="left" w:pos="0"/>
        </w:tabs>
        <w:spacing w:line="480" w:lineRule="auto"/>
        <w:jc w:val="both"/>
        <w:rPr>
          <w:rFonts w:ascii="Times New Roman" w:hAnsi="Times New Roman" w:cs="Times New Roman"/>
          <w:sz w:val="24"/>
          <w:szCs w:val="24"/>
        </w:rPr>
      </w:pPr>
      <w:r w:rsidRPr="00965B49">
        <w:rPr>
          <w:rFonts w:ascii="Times New Roman" w:hAnsi="Times New Roman" w:cs="Times New Roman"/>
          <w:sz w:val="24"/>
          <w:szCs w:val="24"/>
        </w:rPr>
        <w:t>Sumber : Hasil olah data item 9</w:t>
      </w:r>
      <w:r w:rsidRPr="00965B49">
        <w:rPr>
          <w:rFonts w:ascii="Times New Roman" w:hAnsi="Times New Roman" w:cs="Times New Roman"/>
          <w:sz w:val="24"/>
          <w:szCs w:val="24"/>
          <w:lang w:val="id-ID"/>
        </w:rPr>
        <w:t>-</w:t>
      </w:r>
      <w:r w:rsidRPr="00965B49">
        <w:rPr>
          <w:rFonts w:ascii="Times New Roman" w:hAnsi="Times New Roman" w:cs="Times New Roman"/>
          <w:sz w:val="24"/>
          <w:szCs w:val="24"/>
        </w:rPr>
        <w:t>12</w:t>
      </w:r>
      <w:r w:rsidRPr="00965B49">
        <w:rPr>
          <w:rFonts w:ascii="Times New Roman" w:hAnsi="Times New Roman" w:cs="Times New Roman"/>
          <w:sz w:val="24"/>
          <w:szCs w:val="24"/>
          <w:lang w:val="id-ID"/>
        </w:rPr>
        <w:t xml:space="preserve"> tahun 201</w:t>
      </w:r>
      <w:r w:rsidRPr="00965B49">
        <w:rPr>
          <w:rFonts w:ascii="Times New Roman" w:hAnsi="Times New Roman" w:cs="Times New Roman"/>
          <w:sz w:val="24"/>
          <w:szCs w:val="24"/>
        </w:rPr>
        <w:t>3</w:t>
      </w:r>
    </w:p>
    <w:p w:rsidR="00D02317" w:rsidRPr="00965B49" w:rsidRDefault="000E2B4E" w:rsidP="00D023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 table 4.3</w:t>
      </w:r>
      <w:r w:rsidR="00D02317" w:rsidRPr="00965B49">
        <w:rPr>
          <w:rFonts w:ascii="Times New Roman" w:hAnsi="Times New Roman" w:cs="Times New Roman"/>
          <w:sz w:val="24"/>
          <w:szCs w:val="24"/>
        </w:rPr>
        <w:t>. di atas, dapat diketahui bahwa</w:t>
      </w:r>
      <w:r>
        <w:rPr>
          <w:rFonts w:ascii="Times New Roman" w:hAnsi="Times New Roman" w:cs="Times New Roman"/>
          <w:sz w:val="24"/>
          <w:szCs w:val="24"/>
        </w:rPr>
        <w:t xml:space="preserve"> pesepsi guru tentang</w:t>
      </w:r>
      <w:r w:rsidR="00D02317" w:rsidRPr="00965B49">
        <w:rPr>
          <w:rFonts w:ascii="Times New Roman" w:hAnsi="Times New Roman" w:cs="Times New Roman"/>
          <w:sz w:val="24"/>
          <w:szCs w:val="24"/>
        </w:rPr>
        <w:t xml:space="preserve"> per</w:t>
      </w:r>
      <w:r w:rsidR="00D02317">
        <w:rPr>
          <w:rFonts w:ascii="Times New Roman" w:hAnsi="Times New Roman" w:cs="Times New Roman"/>
          <w:sz w:val="24"/>
          <w:szCs w:val="24"/>
        </w:rPr>
        <w:t>e</w:t>
      </w:r>
      <w:r w:rsidR="00D02317" w:rsidRPr="00965B49">
        <w:rPr>
          <w:rFonts w:ascii="Times New Roman" w:hAnsi="Times New Roman" w:cs="Times New Roman"/>
          <w:sz w:val="24"/>
          <w:szCs w:val="24"/>
        </w:rPr>
        <w:t>ncanaan metode pembelajaran di SMP Negeri 2 Rantepao Kabupaten Toraja Utara dapat dipaparkan sebagai berikut :</w:t>
      </w:r>
    </w:p>
    <w:p w:rsidR="00D02317" w:rsidRPr="00965B49" w:rsidRDefault="00F9301A" w:rsidP="00D0231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9</w:t>
      </w:r>
      <w:r w:rsidR="000E2B4E">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pemilihan metode pembelajaran yang disesuaikan dengan waktu yang tersedia,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rsentase</w:t>
      </w:r>
      <w:r w:rsidR="00D02317">
        <w:rPr>
          <w:rFonts w:ascii="Times New Roman" w:hAnsi="Times New Roman" w:cs="Times New Roman"/>
          <w:sz w:val="24"/>
          <w:szCs w:val="24"/>
        </w:rPr>
        <w:t xml:space="preserve"> skor 93,5</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analisis item 10 </w:t>
      </w:r>
      <w:r w:rsidR="000E2B4E">
        <w:rPr>
          <w:rFonts w:ascii="Times New Roman" w:hAnsi="Times New Roman" w:cs="Times New Roman"/>
          <w:sz w:val="24"/>
          <w:szCs w:val="24"/>
        </w:rPr>
        <w:t xml:space="preserve">bahwa persepsi guru </w:t>
      </w:r>
      <w:r w:rsidR="00D02317" w:rsidRPr="00965B49">
        <w:rPr>
          <w:rFonts w:ascii="Times New Roman" w:hAnsi="Times New Roman" w:cs="Times New Roman"/>
          <w:sz w:val="24"/>
          <w:szCs w:val="24"/>
        </w:rPr>
        <w:t>mengenai pemilihan metode pembelajaran yang disesuaikan dengan sarana dan perlengkapan yang ada,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90,7</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11</w:t>
      </w:r>
      <w:r w:rsidR="000E2B4E">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penggunaan beberapa metode pembelajaran pada setiap penyajian materi,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91,7</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12</w:t>
      </w:r>
      <w:r w:rsidR="000E2B4E">
        <w:rPr>
          <w:rFonts w:ascii="Times New Roman" w:hAnsi="Times New Roman" w:cs="Times New Roman"/>
          <w:sz w:val="24"/>
          <w:szCs w:val="24"/>
        </w:rPr>
        <w:t xml:space="preserve"> bahwa pesepsi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penggunaan metode ceramah dalam kegiatan pembelajaran, termasuk  kategori</w:t>
      </w:r>
      <w:r w:rsidR="00B16987">
        <w:rPr>
          <w:rFonts w:ascii="Times New Roman" w:hAnsi="Times New Roman" w:cs="Times New Roman"/>
          <w:sz w:val="24"/>
          <w:szCs w:val="24"/>
        </w:rPr>
        <w:t xml:space="preserve">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69,9</w:t>
      </w:r>
      <w:r w:rsidR="00D02317" w:rsidRPr="00965B49">
        <w:rPr>
          <w:rFonts w:ascii="Times New Roman" w:hAnsi="Times New Roman" w:cs="Times New Roman"/>
          <w:sz w:val="24"/>
          <w:szCs w:val="24"/>
        </w:rPr>
        <w:t xml:space="preserve"> persen.</w:t>
      </w:r>
    </w:p>
    <w:p w:rsidR="000E2B4E" w:rsidRPr="000E2B4E" w:rsidRDefault="000E2B4E" w:rsidP="000E2B4E">
      <w:pPr>
        <w:spacing w:after="0" w:line="480" w:lineRule="auto"/>
        <w:ind w:firstLine="720"/>
        <w:jc w:val="both"/>
        <w:rPr>
          <w:rFonts w:ascii="Times New Roman" w:hAnsi="Times New Roman" w:cs="Times New Roman"/>
          <w:sz w:val="24"/>
          <w:szCs w:val="24"/>
        </w:rPr>
      </w:pPr>
      <w:r w:rsidRPr="000E2B4E">
        <w:rPr>
          <w:rFonts w:ascii="Times New Roman" w:hAnsi="Times New Roman" w:cs="Times New Roman"/>
          <w:sz w:val="24"/>
          <w:szCs w:val="24"/>
        </w:rPr>
        <w:lastRenderedPageBreak/>
        <w:t>Dengan demikian, maka secara umum dapat disimpulkan bahwa persepsi guru tentang</w:t>
      </w:r>
      <w:r>
        <w:rPr>
          <w:rFonts w:ascii="Times New Roman" w:hAnsi="Times New Roman" w:cs="Times New Roman"/>
          <w:sz w:val="24"/>
          <w:szCs w:val="24"/>
        </w:rPr>
        <w:t xml:space="preserve"> </w:t>
      </w:r>
      <w:r w:rsidRPr="00965B49">
        <w:rPr>
          <w:rFonts w:ascii="Times New Roman" w:hAnsi="Times New Roman" w:cs="Times New Roman"/>
          <w:sz w:val="24"/>
          <w:szCs w:val="24"/>
        </w:rPr>
        <w:t>perencanaan metode pembelajaran</w:t>
      </w:r>
      <w:r w:rsidRPr="000E2B4E">
        <w:rPr>
          <w:rFonts w:ascii="Times New Roman" w:hAnsi="Times New Roman" w:cs="Times New Roman"/>
          <w:sz w:val="24"/>
          <w:szCs w:val="24"/>
        </w:rPr>
        <w:t xml:space="preserve"> di SMP Negeri 2 Rantepao Kabupaten Toraja Utara </w:t>
      </w:r>
      <w:r w:rsidRPr="00965B49">
        <w:rPr>
          <w:rFonts w:ascii="Times New Roman" w:hAnsi="Times New Roman" w:cs="Times New Roman"/>
          <w:sz w:val="24"/>
          <w:szCs w:val="24"/>
        </w:rPr>
        <w:t>termasuk dalam kategori sangat baik dengan skor rata-rata dari setiap item adalah 86</w:t>
      </w:r>
      <w:r>
        <w:rPr>
          <w:rFonts w:ascii="Times New Roman" w:hAnsi="Times New Roman" w:cs="Times New Roman"/>
          <w:sz w:val="24"/>
          <w:szCs w:val="24"/>
        </w:rPr>
        <w:t>,5</w:t>
      </w:r>
      <w:r w:rsidRPr="00965B49">
        <w:rPr>
          <w:rFonts w:ascii="Times New Roman" w:hAnsi="Times New Roman" w:cs="Times New Roman"/>
          <w:sz w:val="24"/>
          <w:szCs w:val="24"/>
        </w:rPr>
        <w:t xml:space="preserve"> persen.</w:t>
      </w:r>
    </w:p>
    <w:p w:rsidR="000E2B4E" w:rsidRDefault="000E2B4E" w:rsidP="00D02317">
      <w:pPr>
        <w:spacing w:line="480" w:lineRule="auto"/>
        <w:ind w:firstLine="720"/>
        <w:jc w:val="both"/>
        <w:rPr>
          <w:rFonts w:ascii="Times New Roman" w:hAnsi="Times New Roman" w:cs="Times New Roman"/>
          <w:sz w:val="24"/>
          <w:szCs w:val="24"/>
        </w:rPr>
      </w:pPr>
    </w:p>
    <w:p w:rsidR="00D02317" w:rsidRPr="00965B49" w:rsidRDefault="00D02317" w:rsidP="00D02317">
      <w:pPr>
        <w:pStyle w:val="ListParagraph"/>
        <w:numPr>
          <w:ilvl w:val="0"/>
          <w:numId w:val="21"/>
        </w:numPr>
        <w:spacing w:line="480" w:lineRule="auto"/>
        <w:ind w:left="426"/>
        <w:jc w:val="both"/>
        <w:rPr>
          <w:rFonts w:ascii="Times New Roman" w:hAnsi="Times New Roman" w:cs="Times New Roman"/>
          <w:sz w:val="24"/>
          <w:szCs w:val="24"/>
        </w:rPr>
      </w:pPr>
      <w:r w:rsidRPr="00965B49">
        <w:rPr>
          <w:rFonts w:ascii="Times New Roman" w:hAnsi="Times New Roman" w:cs="Times New Roman"/>
          <w:sz w:val="24"/>
          <w:szCs w:val="24"/>
        </w:rPr>
        <w:t>Perencanaan Media atau Alat Peraga  Pembelajaran</w:t>
      </w:r>
    </w:p>
    <w:p w:rsidR="00D02317" w:rsidRPr="00965B49" w:rsidRDefault="00D02317" w:rsidP="00D02317">
      <w:pPr>
        <w:spacing w:after="0"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Dalam perencanaan Media atau Alat Peraga pembelajaran yang terdiri atas 4 item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dimana setiap item di beri skor tertinggi 4 dan skor terendah 1 dengan jumlah responden 54. Dengan demikian skor tertinggi (skor ideal) untuk setiap item </w:t>
      </w:r>
      <w:r>
        <w:rPr>
          <w:rFonts w:ascii="Times New Roman" w:hAnsi="Times New Roman" w:cs="Times New Roman"/>
          <w:sz w:val="24"/>
          <w:szCs w:val="24"/>
        </w:rPr>
        <w:t>pertanyaan</w:t>
      </w:r>
      <w:r w:rsidRPr="00965B49">
        <w:rPr>
          <w:rFonts w:ascii="Times New Roman" w:hAnsi="Times New Roman" w:cs="Times New Roman"/>
          <w:sz w:val="24"/>
          <w:szCs w:val="24"/>
        </w:rPr>
        <w:t xml:space="preserve"> adalah sebesar 216. Berdasarkaan data hasil pengisian kuesioner, distribusi persentase pilihan responden pada setiap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disajikan dalam table berikut :</w:t>
      </w:r>
    </w:p>
    <w:p w:rsidR="00D02317" w:rsidRPr="00965B49" w:rsidRDefault="00D02317" w:rsidP="00D02317">
      <w:pPr>
        <w:spacing w:after="0" w:line="480" w:lineRule="auto"/>
        <w:ind w:firstLine="720"/>
        <w:jc w:val="both"/>
        <w:rPr>
          <w:rFonts w:ascii="Times New Roman" w:hAnsi="Times New Roman" w:cs="Times New Roman"/>
          <w:sz w:val="24"/>
          <w:szCs w:val="24"/>
        </w:rPr>
      </w:pPr>
    </w:p>
    <w:p w:rsidR="00D02317" w:rsidRPr="00965B49" w:rsidRDefault="00D02317" w:rsidP="000E2B4E">
      <w:pPr>
        <w:spacing w:after="0"/>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Tabel 4.4. </w:t>
      </w:r>
      <w:r>
        <w:rPr>
          <w:rFonts w:ascii="Times New Roman" w:hAnsi="Times New Roman" w:cs="Times New Roman"/>
          <w:sz w:val="24"/>
          <w:szCs w:val="24"/>
        </w:rPr>
        <w:t>P</w:t>
      </w:r>
      <w:r w:rsidRPr="00965B49">
        <w:rPr>
          <w:rFonts w:ascii="Times New Roman" w:hAnsi="Times New Roman" w:cs="Times New Roman"/>
          <w:sz w:val="24"/>
          <w:szCs w:val="24"/>
        </w:rPr>
        <w:t>ersentase Perencanaan media atau alat peraga Pembelajaran.</w:t>
      </w:r>
    </w:p>
    <w:tbl>
      <w:tblPr>
        <w:tblStyle w:val="TableGrid"/>
        <w:tblW w:w="0" w:type="auto"/>
        <w:tblInd w:w="108" w:type="dxa"/>
        <w:tblLook w:val="04A0"/>
      </w:tblPr>
      <w:tblGrid>
        <w:gridCol w:w="2014"/>
        <w:gridCol w:w="1672"/>
        <w:gridCol w:w="1984"/>
        <w:gridCol w:w="2268"/>
      </w:tblGrid>
      <w:tr w:rsidR="00D02317" w:rsidRPr="00965B49" w:rsidTr="002F604E">
        <w:trPr>
          <w:trHeight w:val="482"/>
        </w:trPr>
        <w:tc>
          <w:tcPr>
            <w:tcW w:w="2014" w:type="dxa"/>
            <w:tcBorders>
              <w:left w:val="nil"/>
              <w:right w:val="nil"/>
            </w:tcBorders>
            <w:vAlign w:val="center"/>
          </w:tcPr>
          <w:p w:rsidR="00D02317" w:rsidRPr="00965B49" w:rsidRDefault="00F11C9F" w:rsidP="002F604E">
            <w:pPr>
              <w:pStyle w:val="ListParagraph"/>
              <w:spacing w:line="480" w:lineRule="auto"/>
              <w:ind w:left="0"/>
              <w:jc w:val="center"/>
              <w:rPr>
                <w:b/>
                <w:sz w:val="24"/>
                <w:szCs w:val="24"/>
                <w:lang w:val="id-ID"/>
              </w:rPr>
            </w:pPr>
            <w:r w:rsidRPr="00F11C9F">
              <w:rPr>
                <w:noProof/>
                <w:sz w:val="24"/>
                <w:szCs w:val="24"/>
              </w:rPr>
              <w:pict>
                <v:rect id="_x0000_s1061" style="position:absolute;left:0;text-align:left;margin-left:168pt;margin-top:17.65pt;width:3.55pt;height:8.35pt;flip:x;z-index:251685888" stroked="f">
                  <v:textbox style="mso-next-textbox:#_x0000_s1061">
                    <w:txbxContent>
                      <w:p w:rsidR="0093612F" w:rsidRPr="00EB7888" w:rsidRDefault="0093612F" w:rsidP="00D02317"/>
                    </w:txbxContent>
                  </v:textbox>
                </v:rect>
              </w:pict>
            </w:r>
            <w:r w:rsidR="00D02317" w:rsidRPr="00965B49">
              <w:rPr>
                <w:b/>
                <w:sz w:val="24"/>
                <w:szCs w:val="24"/>
                <w:lang w:val="id-ID"/>
              </w:rPr>
              <w:t>No. Item</w:t>
            </w:r>
          </w:p>
        </w:tc>
        <w:tc>
          <w:tcPr>
            <w:tcW w:w="1672"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rPr>
            </w:pPr>
            <w:r>
              <w:rPr>
                <w:b/>
                <w:color w:val="000000"/>
                <w:sz w:val="24"/>
                <w:szCs w:val="24"/>
              </w:rPr>
              <w:t>n</w:t>
            </w:r>
          </w:p>
        </w:tc>
        <w:tc>
          <w:tcPr>
            <w:tcW w:w="1984"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N</w:t>
            </w:r>
          </w:p>
        </w:tc>
        <w:tc>
          <w:tcPr>
            <w:tcW w:w="2268"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Persentase</w:t>
            </w:r>
          </w:p>
        </w:tc>
      </w:tr>
      <w:tr w:rsidR="00D02317" w:rsidRPr="00965B49" w:rsidTr="002F604E">
        <w:trPr>
          <w:trHeight w:val="510"/>
        </w:trPr>
        <w:tc>
          <w:tcPr>
            <w:tcW w:w="2014" w:type="dxa"/>
            <w:tcBorders>
              <w:left w:val="nil"/>
              <w:right w:val="nil"/>
            </w:tcBorders>
            <w:vAlign w:val="center"/>
          </w:tcPr>
          <w:p w:rsidR="00D02317" w:rsidRPr="004452B9" w:rsidRDefault="004452B9" w:rsidP="004452B9">
            <w:pPr>
              <w:jc w:val="both"/>
              <w:rPr>
                <w:lang w:val="id-ID"/>
              </w:rPr>
            </w:pPr>
            <w:r w:rsidRPr="004452B9">
              <w:t>penentuan media pembelajaran yang sesuai dengan materi yang akan disajikan</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207</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95,8</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jc w:val="both"/>
              <w:rPr>
                <w:lang w:val="id-ID"/>
              </w:rPr>
            </w:pPr>
            <w:r w:rsidRPr="004452B9">
              <w:t>penentuan media pembelajaran sesuai dengan alokasi waktu dan sarana</w:t>
            </w:r>
            <w:r>
              <w:t xml:space="preserve"> yang ada</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206</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95</w:t>
            </w:r>
            <w:r>
              <w:rPr>
                <w:color w:val="000000"/>
                <w:sz w:val="24"/>
                <w:szCs w:val="24"/>
              </w:rPr>
              <w:t>,4</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rPr>
                <w:lang w:val="id-ID"/>
              </w:rPr>
            </w:pPr>
            <w:r w:rsidRPr="004452B9">
              <w:t>penggunaan alat peraga dan media sesuai dengan minat, kebutuhan, dan kondisi siswa</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193</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89</w:t>
            </w:r>
            <w:r>
              <w:rPr>
                <w:color w:val="000000"/>
                <w:sz w:val="24"/>
                <w:szCs w:val="24"/>
              </w:rPr>
              <w:t>,4</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tabs>
                <w:tab w:val="num" w:pos="792"/>
                <w:tab w:val="left" w:pos="1767"/>
              </w:tabs>
              <w:jc w:val="both"/>
            </w:pPr>
            <w:r w:rsidRPr="004452B9">
              <w:lastRenderedPageBreak/>
              <w:t>penggunaan media yang sesuai dengan materi pembelajaran</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203</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93,9</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Rata-rata</w:t>
            </w:r>
          </w:p>
        </w:tc>
        <w:tc>
          <w:tcPr>
            <w:tcW w:w="1672"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809</w:t>
            </w:r>
          </w:p>
        </w:tc>
        <w:tc>
          <w:tcPr>
            <w:tcW w:w="1984"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864</w:t>
            </w:r>
          </w:p>
        </w:tc>
        <w:tc>
          <w:tcPr>
            <w:tcW w:w="2268"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93,6</w:t>
            </w:r>
            <w:r w:rsidRPr="00965B49">
              <w:rPr>
                <w:b/>
                <w:sz w:val="24"/>
                <w:szCs w:val="24"/>
              </w:rPr>
              <w:t xml:space="preserve"> %</w:t>
            </w:r>
          </w:p>
        </w:tc>
      </w:tr>
    </w:tbl>
    <w:p w:rsidR="00D02317" w:rsidRPr="00965B49" w:rsidRDefault="00D02317" w:rsidP="00D02317">
      <w:pPr>
        <w:tabs>
          <w:tab w:val="left" w:pos="0"/>
        </w:tabs>
        <w:spacing w:line="480" w:lineRule="auto"/>
        <w:jc w:val="both"/>
        <w:rPr>
          <w:rFonts w:ascii="Times New Roman" w:hAnsi="Times New Roman" w:cs="Times New Roman"/>
          <w:sz w:val="24"/>
          <w:szCs w:val="24"/>
        </w:rPr>
      </w:pPr>
      <w:r w:rsidRPr="00965B49">
        <w:rPr>
          <w:rFonts w:ascii="Times New Roman" w:hAnsi="Times New Roman" w:cs="Times New Roman"/>
          <w:sz w:val="24"/>
          <w:szCs w:val="24"/>
        </w:rPr>
        <w:t>Sumber : Hasil olah data item 13</w:t>
      </w:r>
      <w:r w:rsidRPr="00965B49">
        <w:rPr>
          <w:rFonts w:ascii="Times New Roman" w:hAnsi="Times New Roman" w:cs="Times New Roman"/>
          <w:sz w:val="24"/>
          <w:szCs w:val="24"/>
          <w:lang w:val="id-ID"/>
        </w:rPr>
        <w:t>-</w:t>
      </w:r>
      <w:r w:rsidRPr="00965B49">
        <w:rPr>
          <w:rFonts w:ascii="Times New Roman" w:hAnsi="Times New Roman" w:cs="Times New Roman"/>
          <w:sz w:val="24"/>
          <w:szCs w:val="24"/>
        </w:rPr>
        <w:t>16</w:t>
      </w:r>
      <w:r w:rsidRPr="00965B49">
        <w:rPr>
          <w:rFonts w:ascii="Times New Roman" w:hAnsi="Times New Roman" w:cs="Times New Roman"/>
          <w:sz w:val="24"/>
          <w:szCs w:val="24"/>
          <w:lang w:val="id-ID"/>
        </w:rPr>
        <w:t xml:space="preserve"> tahun 201</w:t>
      </w:r>
      <w:r w:rsidRPr="00965B49">
        <w:rPr>
          <w:rFonts w:ascii="Times New Roman" w:hAnsi="Times New Roman" w:cs="Times New Roman"/>
          <w:sz w:val="24"/>
          <w:szCs w:val="24"/>
        </w:rPr>
        <w:t>3</w:t>
      </w:r>
    </w:p>
    <w:p w:rsidR="00D02317" w:rsidRPr="00965B49" w:rsidRDefault="00D02317" w:rsidP="00D02317">
      <w:pPr>
        <w:spacing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Berdasarkan data pada table 4.2. di atas, dapat diketahui bahwa</w:t>
      </w:r>
      <w:r w:rsidR="000E2B4E">
        <w:rPr>
          <w:rFonts w:ascii="Times New Roman" w:hAnsi="Times New Roman" w:cs="Times New Roman"/>
          <w:sz w:val="24"/>
          <w:szCs w:val="24"/>
        </w:rPr>
        <w:t xml:space="preserve"> persepsi guru tentang</w:t>
      </w:r>
      <w:r w:rsidRPr="00965B49">
        <w:rPr>
          <w:rFonts w:ascii="Times New Roman" w:hAnsi="Times New Roman" w:cs="Times New Roman"/>
          <w:sz w:val="24"/>
          <w:szCs w:val="24"/>
        </w:rPr>
        <w:t xml:space="preserve"> per</w:t>
      </w:r>
      <w:r w:rsidR="00B16987">
        <w:rPr>
          <w:rFonts w:ascii="Times New Roman" w:hAnsi="Times New Roman" w:cs="Times New Roman"/>
          <w:sz w:val="24"/>
          <w:szCs w:val="24"/>
        </w:rPr>
        <w:t>e</w:t>
      </w:r>
      <w:r w:rsidR="000E2B4E">
        <w:rPr>
          <w:rFonts w:ascii="Times New Roman" w:hAnsi="Times New Roman" w:cs="Times New Roman"/>
          <w:sz w:val="24"/>
          <w:szCs w:val="24"/>
        </w:rPr>
        <w:t>ncanaan media atau alat p</w:t>
      </w:r>
      <w:r w:rsidRPr="00965B49">
        <w:rPr>
          <w:rFonts w:ascii="Times New Roman" w:hAnsi="Times New Roman" w:cs="Times New Roman"/>
          <w:sz w:val="24"/>
          <w:szCs w:val="24"/>
        </w:rPr>
        <w:t>eraga pembelajaran di SMP Negeri 2 Rantepao Kabupaten Toraja Utara dapat dipaparkan sebagai berikut :</w:t>
      </w:r>
    </w:p>
    <w:p w:rsidR="00D02317" w:rsidRPr="00965B49" w:rsidRDefault="00F9301A" w:rsidP="00D0231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13</w:t>
      </w:r>
      <w:r w:rsidR="000E2B4E">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penentuan media pembelajaran yang sesuai dengan materi yang akan disajikan,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sentasi skor 95,8</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14</w:t>
      </w:r>
      <w:r w:rsidR="000E2B4E">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penentuan media pembelajaran sesuai dengan alokasi waktu dan sarana yang tersedia termasu</w:t>
      </w:r>
      <w:r w:rsidR="00B16987">
        <w:rPr>
          <w:rFonts w:ascii="Times New Roman" w:hAnsi="Times New Roman" w:cs="Times New Roman"/>
          <w:sz w:val="24"/>
          <w:szCs w:val="24"/>
        </w:rPr>
        <w:t>k kategori sangat baik dengan p</w:t>
      </w:r>
      <w:r w:rsidR="00D02317" w:rsidRPr="00965B49">
        <w:rPr>
          <w:rFonts w:ascii="Times New Roman" w:hAnsi="Times New Roman" w:cs="Times New Roman"/>
          <w:sz w:val="24"/>
          <w:szCs w:val="24"/>
        </w:rPr>
        <w:t>e</w:t>
      </w:r>
      <w:r w:rsidR="00B16987">
        <w:rPr>
          <w:rFonts w:ascii="Times New Roman" w:hAnsi="Times New Roman" w:cs="Times New Roman"/>
          <w:sz w:val="24"/>
          <w:szCs w:val="24"/>
        </w:rPr>
        <w:t>r</w:t>
      </w:r>
      <w:r w:rsidR="00D02317" w:rsidRPr="00965B49">
        <w:rPr>
          <w:rFonts w:ascii="Times New Roman" w:hAnsi="Times New Roman" w:cs="Times New Roman"/>
          <w:sz w:val="24"/>
          <w:szCs w:val="24"/>
        </w:rPr>
        <w:t>sentase skor 95</w:t>
      </w:r>
      <w:r w:rsidR="00D02317">
        <w:rPr>
          <w:rFonts w:ascii="Times New Roman" w:hAnsi="Times New Roman" w:cs="Times New Roman"/>
          <w:sz w:val="24"/>
          <w:szCs w:val="24"/>
        </w:rPr>
        <w:t>,4</w:t>
      </w:r>
      <w:r w:rsidR="00D02317" w:rsidRPr="00965B49">
        <w:rPr>
          <w:rFonts w:ascii="Times New Roman" w:hAnsi="Times New Roman" w:cs="Times New Roman"/>
          <w:sz w:val="24"/>
          <w:szCs w:val="24"/>
        </w:rPr>
        <w:t xml:space="preserve"> persen.</w:t>
      </w:r>
    </w:p>
    <w:p w:rsidR="00D02317" w:rsidRPr="000E2B4E" w:rsidRDefault="00F9301A" w:rsidP="00D0231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15</w:t>
      </w:r>
      <w:r w:rsidR="000E2B4E">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penggunaan alat peraga dan media pembelajaran sesuai dengan minat, kebutuhan, dan kondisi siswa, termasu</w:t>
      </w:r>
      <w:r w:rsidR="00B16987">
        <w:rPr>
          <w:rFonts w:ascii="Times New Roman" w:hAnsi="Times New Roman" w:cs="Times New Roman"/>
          <w:sz w:val="24"/>
          <w:szCs w:val="24"/>
        </w:rPr>
        <w:t>k kategori sangat baik dengan p</w:t>
      </w:r>
      <w:r w:rsidR="00D02317" w:rsidRPr="00965B49">
        <w:rPr>
          <w:rFonts w:ascii="Times New Roman" w:hAnsi="Times New Roman" w:cs="Times New Roman"/>
          <w:sz w:val="24"/>
          <w:szCs w:val="24"/>
        </w:rPr>
        <w:t>e</w:t>
      </w:r>
      <w:r w:rsidR="00B16987">
        <w:rPr>
          <w:rFonts w:ascii="Times New Roman" w:hAnsi="Times New Roman" w:cs="Times New Roman"/>
          <w:sz w:val="24"/>
          <w:szCs w:val="24"/>
        </w:rPr>
        <w:t>r</w:t>
      </w:r>
      <w:r w:rsidR="00D02317" w:rsidRPr="00965B49">
        <w:rPr>
          <w:rFonts w:ascii="Times New Roman" w:hAnsi="Times New Roman" w:cs="Times New Roman"/>
          <w:sz w:val="24"/>
          <w:szCs w:val="24"/>
        </w:rPr>
        <w:t>sentase skor 89</w:t>
      </w:r>
      <w:r w:rsidR="00D02317">
        <w:rPr>
          <w:rFonts w:ascii="Times New Roman" w:hAnsi="Times New Roman" w:cs="Times New Roman"/>
          <w:sz w:val="24"/>
          <w:szCs w:val="24"/>
        </w:rPr>
        <w:t>,4</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16</w:t>
      </w:r>
      <w:r w:rsidR="000E2B4E">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penggunaan media yang sesuai dengan materi pembelajaran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93,9</w:t>
      </w:r>
      <w:r w:rsidR="00D02317" w:rsidRPr="00965B49">
        <w:rPr>
          <w:rFonts w:ascii="Times New Roman" w:hAnsi="Times New Roman" w:cs="Times New Roman"/>
          <w:sz w:val="24"/>
          <w:szCs w:val="24"/>
        </w:rPr>
        <w:t xml:space="preserve"> persen.</w:t>
      </w:r>
    </w:p>
    <w:p w:rsidR="000E2B4E" w:rsidRDefault="00780DFA" w:rsidP="00780D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b</w:t>
      </w:r>
      <w:r w:rsidRPr="00965B49">
        <w:rPr>
          <w:rFonts w:ascii="Times New Roman" w:hAnsi="Times New Roman" w:cs="Times New Roman"/>
          <w:sz w:val="24"/>
          <w:szCs w:val="24"/>
        </w:rPr>
        <w:t>erdasarkan analisis dan akumulasi d</w:t>
      </w:r>
      <w:r>
        <w:rPr>
          <w:rFonts w:ascii="Times New Roman" w:hAnsi="Times New Roman" w:cs="Times New Roman"/>
          <w:sz w:val="24"/>
          <w:szCs w:val="24"/>
        </w:rPr>
        <w:t>ata, maka dapat</w:t>
      </w:r>
      <w:r w:rsidR="000E2B4E" w:rsidRPr="000E2B4E">
        <w:rPr>
          <w:rFonts w:ascii="Times New Roman" w:hAnsi="Times New Roman" w:cs="Times New Roman"/>
          <w:sz w:val="24"/>
          <w:szCs w:val="24"/>
        </w:rPr>
        <w:t xml:space="preserve"> maka secara umum dapat disimpulkan bahwa persepsi guru tentang </w:t>
      </w:r>
      <w:r w:rsidRPr="00965B49">
        <w:rPr>
          <w:rFonts w:ascii="Times New Roman" w:hAnsi="Times New Roman" w:cs="Times New Roman"/>
          <w:sz w:val="24"/>
          <w:szCs w:val="24"/>
        </w:rPr>
        <w:t xml:space="preserve">perencanaan </w:t>
      </w:r>
      <w:r>
        <w:rPr>
          <w:rFonts w:ascii="Times New Roman" w:hAnsi="Times New Roman" w:cs="Times New Roman"/>
          <w:sz w:val="24"/>
          <w:szCs w:val="24"/>
        </w:rPr>
        <w:t>media atau alat p</w:t>
      </w:r>
      <w:r w:rsidRPr="00965B49">
        <w:rPr>
          <w:rFonts w:ascii="Times New Roman" w:hAnsi="Times New Roman" w:cs="Times New Roman"/>
          <w:sz w:val="24"/>
          <w:szCs w:val="24"/>
        </w:rPr>
        <w:t xml:space="preserve">eraga pembelajaran </w:t>
      </w:r>
      <w:r w:rsidR="000E2B4E" w:rsidRPr="000E2B4E">
        <w:rPr>
          <w:rFonts w:ascii="Times New Roman" w:hAnsi="Times New Roman" w:cs="Times New Roman"/>
          <w:sz w:val="24"/>
          <w:szCs w:val="24"/>
        </w:rPr>
        <w:t xml:space="preserve">di SMP Negeri 2 Rantepao Kabupaten Toraja Utara </w:t>
      </w:r>
      <w:r w:rsidRPr="00965B49">
        <w:rPr>
          <w:rFonts w:ascii="Times New Roman" w:hAnsi="Times New Roman" w:cs="Times New Roman"/>
          <w:sz w:val="24"/>
          <w:szCs w:val="24"/>
        </w:rPr>
        <w:t>termasuk dalam kategori sangat baik dengan skor rata-rata dari se</w:t>
      </w:r>
      <w:r>
        <w:rPr>
          <w:rFonts w:ascii="Times New Roman" w:hAnsi="Times New Roman" w:cs="Times New Roman"/>
          <w:sz w:val="24"/>
          <w:szCs w:val="24"/>
        </w:rPr>
        <w:t>tiap item adalah 93,6</w:t>
      </w:r>
      <w:r w:rsidRPr="00965B49">
        <w:rPr>
          <w:rFonts w:ascii="Times New Roman" w:hAnsi="Times New Roman" w:cs="Times New Roman"/>
          <w:sz w:val="24"/>
          <w:szCs w:val="24"/>
        </w:rPr>
        <w:t xml:space="preserve"> persen.</w:t>
      </w:r>
    </w:p>
    <w:p w:rsidR="00780DFA" w:rsidRDefault="00780DFA" w:rsidP="00780DFA">
      <w:pPr>
        <w:spacing w:after="0" w:line="480" w:lineRule="auto"/>
        <w:ind w:firstLine="720"/>
        <w:jc w:val="both"/>
        <w:rPr>
          <w:rFonts w:ascii="Times New Roman" w:hAnsi="Times New Roman" w:cs="Times New Roman"/>
          <w:sz w:val="24"/>
          <w:szCs w:val="24"/>
        </w:rPr>
      </w:pPr>
    </w:p>
    <w:p w:rsidR="00780DFA" w:rsidRDefault="00780DFA" w:rsidP="00780DFA">
      <w:pPr>
        <w:spacing w:after="0" w:line="480" w:lineRule="auto"/>
        <w:ind w:firstLine="720"/>
        <w:jc w:val="both"/>
        <w:rPr>
          <w:rFonts w:ascii="Times New Roman" w:hAnsi="Times New Roman" w:cs="Times New Roman"/>
          <w:sz w:val="24"/>
          <w:szCs w:val="24"/>
        </w:rPr>
      </w:pPr>
    </w:p>
    <w:p w:rsidR="00D02317" w:rsidRPr="00965B49" w:rsidRDefault="00D02317" w:rsidP="00D02317">
      <w:pPr>
        <w:pStyle w:val="ListParagraph"/>
        <w:numPr>
          <w:ilvl w:val="0"/>
          <w:numId w:val="21"/>
        </w:numPr>
        <w:spacing w:line="480" w:lineRule="auto"/>
        <w:ind w:left="426"/>
        <w:jc w:val="both"/>
        <w:rPr>
          <w:rFonts w:ascii="Times New Roman" w:hAnsi="Times New Roman" w:cs="Times New Roman"/>
          <w:sz w:val="24"/>
          <w:szCs w:val="24"/>
        </w:rPr>
      </w:pPr>
      <w:r w:rsidRPr="00965B49">
        <w:rPr>
          <w:rFonts w:ascii="Times New Roman" w:hAnsi="Times New Roman" w:cs="Times New Roman"/>
          <w:sz w:val="24"/>
          <w:szCs w:val="24"/>
        </w:rPr>
        <w:t>Perencanaan evaluasi pembelajaran</w:t>
      </w:r>
    </w:p>
    <w:p w:rsidR="00D02317" w:rsidRPr="00965B49" w:rsidRDefault="00D02317" w:rsidP="00D02317">
      <w:pPr>
        <w:spacing w:after="0"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Dalam perencanaan evaluasi pembelajaran yang terdiri atas 4 item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dimana setiap item di beri skor tertinggi 4 dan skor terendah 1 dengan jumlah responden 54. Dengan demikian skor tertinggi (skor ideal) untuk setiap item </w:t>
      </w:r>
      <w:r>
        <w:rPr>
          <w:rFonts w:ascii="Times New Roman" w:hAnsi="Times New Roman" w:cs="Times New Roman"/>
          <w:sz w:val="24"/>
          <w:szCs w:val="24"/>
        </w:rPr>
        <w:t>pertanyaan</w:t>
      </w:r>
      <w:r w:rsidRPr="00965B49">
        <w:rPr>
          <w:rFonts w:ascii="Times New Roman" w:hAnsi="Times New Roman" w:cs="Times New Roman"/>
          <w:sz w:val="24"/>
          <w:szCs w:val="24"/>
        </w:rPr>
        <w:t xml:space="preserve"> adalah sebesar 216. Berdasarkaan data hasil pengisian kuesioner, distribusi persentase pilihan responden pada setiap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disajikan dalam table berikut :</w:t>
      </w:r>
    </w:p>
    <w:p w:rsidR="00D02317" w:rsidRPr="00965B49" w:rsidRDefault="00D02317" w:rsidP="00780DFA">
      <w:pPr>
        <w:spacing w:after="0"/>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Tabel 4.5. </w:t>
      </w:r>
      <w:r>
        <w:rPr>
          <w:rFonts w:ascii="Times New Roman" w:hAnsi="Times New Roman" w:cs="Times New Roman"/>
          <w:sz w:val="24"/>
          <w:szCs w:val="24"/>
        </w:rPr>
        <w:t>P</w:t>
      </w:r>
      <w:r w:rsidRPr="00965B49">
        <w:rPr>
          <w:rFonts w:ascii="Times New Roman" w:hAnsi="Times New Roman" w:cs="Times New Roman"/>
          <w:sz w:val="24"/>
          <w:szCs w:val="24"/>
        </w:rPr>
        <w:t>ersentase Perencanaan evaluasi Pembelajaran.</w:t>
      </w:r>
    </w:p>
    <w:tbl>
      <w:tblPr>
        <w:tblStyle w:val="TableGrid"/>
        <w:tblW w:w="0" w:type="auto"/>
        <w:tblInd w:w="108" w:type="dxa"/>
        <w:tblLook w:val="04A0"/>
      </w:tblPr>
      <w:tblGrid>
        <w:gridCol w:w="2014"/>
        <w:gridCol w:w="1672"/>
        <w:gridCol w:w="1984"/>
        <w:gridCol w:w="2268"/>
      </w:tblGrid>
      <w:tr w:rsidR="00D02317" w:rsidRPr="00965B49" w:rsidTr="002F604E">
        <w:trPr>
          <w:trHeight w:val="482"/>
        </w:trPr>
        <w:tc>
          <w:tcPr>
            <w:tcW w:w="2014" w:type="dxa"/>
            <w:tcBorders>
              <w:left w:val="nil"/>
              <w:right w:val="nil"/>
            </w:tcBorders>
            <w:vAlign w:val="center"/>
          </w:tcPr>
          <w:p w:rsidR="00D02317" w:rsidRPr="00965B49" w:rsidRDefault="00F11C9F" w:rsidP="002F604E">
            <w:pPr>
              <w:pStyle w:val="ListParagraph"/>
              <w:spacing w:line="480" w:lineRule="auto"/>
              <w:ind w:left="0"/>
              <w:jc w:val="center"/>
              <w:rPr>
                <w:b/>
                <w:sz w:val="24"/>
                <w:szCs w:val="24"/>
                <w:lang w:val="id-ID"/>
              </w:rPr>
            </w:pPr>
            <w:r w:rsidRPr="00F11C9F">
              <w:rPr>
                <w:noProof/>
                <w:sz w:val="24"/>
                <w:szCs w:val="24"/>
              </w:rPr>
              <w:pict>
                <v:rect id="_x0000_s1062" style="position:absolute;left:0;text-align:left;margin-left:168pt;margin-top:17.65pt;width:3.55pt;height:8.35pt;flip:x;z-index:251686912" stroked="f">
                  <v:textbox style="mso-next-textbox:#_x0000_s1062">
                    <w:txbxContent>
                      <w:p w:rsidR="0093612F" w:rsidRPr="00EB7888" w:rsidRDefault="0093612F" w:rsidP="00D02317"/>
                    </w:txbxContent>
                  </v:textbox>
                </v:rect>
              </w:pict>
            </w:r>
            <w:r w:rsidR="00D02317" w:rsidRPr="00965B49">
              <w:rPr>
                <w:b/>
                <w:sz w:val="24"/>
                <w:szCs w:val="24"/>
                <w:lang w:val="id-ID"/>
              </w:rPr>
              <w:t>No. Item</w:t>
            </w:r>
          </w:p>
        </w:tc>
        <w:tc>
          <w:tcPr>
            <w:tcW w:w="1672"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rPr>
            </w:pPr>
            <w:r>
              <w:rPr>
                <w:b/>
                <w:color w:val="000000"/>
                <w:sz w:val="24"/>
                <w:szCs w:val="24"/>
              </w:rPr>
              <w:t>n</w:t>
            </w:r>
          </w:p>
        </w:tc>
        <w:tc>
          <w:tcPr>
            <w:tcW w:w="1984"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N</w:t>
            </w:r>
          </w:p>
        </w:tc>
        <w:tc>
          <w:tcPr>
            <w:tcW w:w="2268"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Persentase</w:t>
            </w:r>
          </w:p>
        </w:tc>
      </w:tr>
      <w:tr w:rsidR="00D02317" w:rsidRPr="00965B49" w:rsidTr="002F604E">
        <w:trPr>
          <w:trHeight w:val="510"/>
        </w:trPr>
        <w:tc>
          <w:tcPr>
            <w:tcW w:w="2014" w:type="dxa"/>
            <w:tcBorders>
              <w:left w:val="nil"/>
              <w:right w:val="nil"/>
            </w:tcBorders>
            <w:vAlign w:val="center"/>
          </w:tcPr>
          <w:p w:rsidR="00D02317" w:rsidRPr="004452B9" w:rsidRDefault="004452B9" w:rsidP="004452B9">
            <w:pPr>
              <w:jc w:val="both"/>
              <w:rPr>
                <w:lang w:val="id-ID"/>
              </w:rPr>
            </w:pPr>
            <w:r>
              <w:t>Membuat</w:t>
            </w:r>
            <w:r w:rsidRPr="004452B9">
              <w:t xml:space="preserve"> kisi-kisi materi pembelajaran sebelum dilakukan tes</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210</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97</w:t>
            </w:r>
            <w:r>
              <w:rPr>
                <w:color w:val="000000"/>
                <w:sz w:val="24"/>
                <w:szCs w:val="24"/>
              </w:rPr>
              <w:t>,2</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jc w:val="both"/>
              <w:rPr>
                <w:lang w:val="id-ID"/>
              </w:rPr>
            </w:pPr>
            <w:r w:rsidRPr="004452B9">
              <w:t>penyusunan soal yang didasarkan pada tujuan yang telah ditetapkan</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211</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97,7</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4452B9" w:rsidRDefault="004452B9" w:rsidP="004452B9">
            <w:pPr>
              <w:jc w:val="both"/>
              <w:rPr>
                <w:lang w:val="id-ID"/>
              </w:rPr>
            </w:pPr>
            <w:r w:rsidRPr="004452B9">
              <w:t>pemilihan tes tertulis sebagai alat evaluasi</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133</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61,6</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E020FA" w:rsidRDefault="00E020FA" w:rsidP="00E020FA">
            <w:pPr>
              <w:tabs>
                <w:tab w:val="num" w:pos="792"/>
                <w:tab w:val="left" w:pos="1767"/>
              </w:tabs>
              <w:jc w:val="both"/>
            </w:pPr>
            <w:r w:rsidRPr="00E020FA">
              <w:t>pembuatan kunci jawaban alat evaluasi</w:t>
            </w:r>
          </w:p>
        </w:tc>
        <w:tc>
          <w:tcPr>
            <w:tcW w:w="1672"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211</w:t>
            </w:r>
          </w:p>
        </w:tc>
        <w:tc>
          <w:tcPr>
            <w:tcW w:w="1984"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sidRPr="00965B49">
              <w:rPr>
                <w:color w:val="000000"/>
                <w:sz w:val="24"/>
                <w:szCs w:val="24"/>
              </w:rPr>
              <w:t>216</w:t>
            </w:r>
          </w:p>
        </w:tc>
        <w:tc>
          <w:tcPr>
            <w:tcW w:w="2268"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97,7</w:t>
            </w:r>
            <w:r w:rsidRPr="00965B49">
              <w:rPr>
                <w:color w:val="000000"/>
                <w:sz w:val="24"/>
                <w:szCs w:val="24"/>
              </w:rPr>
              <w:t xml:space="preserve"> %</w:t>
            </w:r>
          </w:p>
        </w:tc>
      </w:tr>
      <w:tr w:rsidR="00D02317" w:rsidRPr="00965B49" w:rsidTr="002F604E">
        <w:trPr>
          <w:trHeight w:val="482"/>
        </w:trPr>
        <w:tc>
          <w:tcPr>
            <w:tcW w:w="2014"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lastRenderedPageBreak/>
              <w:t>Rata-rata</w:t>
            </w:r>
          </w:p>
        </w:tc>
        <w:tc>
          <w:tcPr>
            <w:tcW w:w="1672"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765</w:t>
            </w:r>
          </w:p>
        </w:tc>
        <w:tc>
          <w:tcPr>
            <w:tcW w:w="1984" w:type="dxa"/>
            <w:tcBorders>
              <w:left w:val="nil"/>
              <w:right w:val="nil"/>
            </w:tcBorders>
            <w:vAlign w:val="center"/>
          </w:tcPr>
          <w:p w:rsidR="00D02317" w:rsidRPr="00965B49" w:rsidRDefault="00D02317" w:rsidP="002F604E">
            <w:pPr>
              <w:spacing w:line="480" w:lineRule="auto"/>
              <w:jc w:val="center"/>
              <w:rPr>
                <w:b/>
                <w:sz w:val="24"/>
                <w:szCs w:val="24"/>
              </w:rPr>
            </w:pPr>
            <w:r w:rsidRPr="00965B49">
              <w:rPr>
                <w:b/>
                <w:sz w:val="24"/>
                <w:szCs w:val="24"/>
              </w:rPr>
              <w:t>864</w:t>
            </w:r>
          </w:p>
        </w:tc>
        <w:tc>
          <w:tcPr>
            <w:tcW w:w="2268"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88,5</w:t>
            </w:r>
            <w:r w:rsidRPr="00965B49">
              <w:rPr>
                <w:b/>
                <w:sz w:val="24"/>
                <w:szCs w:val="24"/>
              </w:rPr>
              <w:t xml:space="preserve"> %</w:t>
            </w:r>
          </w:p>
        </w:tc>
      </w:tr>
    </w:tbl>
    <w:p w:rsidR="00D02317" w:rsidRPr="00965B49" w:rsidRDefault="00D02317" w:rsidP="00D02317">
      <w:pPr>
        <w:tabs>
          <w:tab w:val="left" w:pos="0"/>
        </w:tabs>
        <w:spacing w:line="480" w:lineRule="auto"/>
        <w:jc w:val="both"/>
        <w:rPr>
          <w:rFonts w:ascii="Times New Roman" w:hAnsi="Times New Roman" w:cs="Times New Roman"/>
          <w:sz w:val="24"/>
          <w:szCs w:val="24"/>
        </w:rPr>
      </w:pPr>
      <w:r w:rsidRPr="00965B49">
        <w:rPr>
          <w:rFonts w:ascii="Times New Roman" w:hAnsi="Times New Roman" w:cs="Times New Roman"/>
          <w:sz w:val="24"/>
          <w:szCs w:val="24"/>
        </w:rPr>
        <w:t>Sumber : Hasil olah data item 17</w:t>
      </w:r>
      <w:r w:rsidRPr="00965B49">
        <w:rPr>
          <w:rFonts w:ascii="Times New Roman" w:hAnsi="Times New Roman" w:cs="Times New Roman"/>
          <w:sz w:val="24"/>
          <w:szCs w:val="24"/>
          <w:lang w:val="id-ID"/>
        </w:rPr>
        <w:t>-</w:t>
      </w:r>
      <w:r w:rsidRPr="00965B49">
        <w:rPr>
          <w:rFonts w:ascii="Times New Roman" w:hAnsi="Times New Roman" w:cs="Times New Roman"/>
          <w:sz w:val="24"/>
          <w:szCs w:val="24"/>
        </w:rPr>
        <w:t>20</w:t>
      </w:r>
      <w:r w:rsidRPr="00965B49">
        <w:rPr>
          <w:rFonts w:ascii="Times New Roman" w:hAnsi="Times New Roman" w:cs="Times New Roman"/>
          <w:sz w:val="24"/>
          <w:szCs w:val="24"/>
          <w:lang w:val="id-ID"/>
        </w:rPr>
        <w:t xml:space="preserve"> tahun 201</w:t>
      </w:r>
      <w:r w:rsidRPr="00965B49">
        <w:rPr>
          <w:rFonts w:ascii="Times New Roman" w:hAnsi="Times New Roman" w:cs="Times New Roman"/>
          <w:sz w:val="24"/>
          <w:szCs w:val="24"/>
        </w:rPr>
        <w:t>3</w:t>
      </w:r>
    </w:p>
    <w:p w:rsidR="00D02317" w:rsidRPr="00965B49" w:rsidRDefault="00D02317" w:rsidP="00D02317">
      <w:pPr>
        <w:spacing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Berdasarkan data pada table 4.5. di atas, dapat diketahui bahwa </w:t>
      </w:r>
      <w:r w:rsidR="00780DFA">
        <w:rPr>
          <w:rFonts w:ascii="Times New Roman" w:hAnsi="Times New Roman" w:cs="Times New Roman"/>
          <w:sz w:val="24"/>
          <w:szCs w:val="24"/>
        </w:rPr>
        <w:t xml:space="preserve">persepsi guru tentang </w:t>
      </w:r>
      <w:r w:rsidRPr="00965B49">
        <w:rPr>
          <w:rFonts w:ascii="Times New Roman" w:hAnsi="Times New Roman" w:cs="Times New Roman"/>
          <w:sz w:val="24"/>
          <w:szCs w:val="24"/>
        </w:rPr>
        <w:t>perencanaan evaluasi pembelajaran di SMP Negeri 2 Rantepao Kabupaten Toraja Utara dapat dipaparkan sebagai berikut :</w:t>
      </w:r>
    </w:p>
    <w:p w:rsidR="00D02317" w:rsidRPr="00965B49" w:rsidRDefault="00F9301A" w:rsidP="00D0231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17</w:t>
      </w:r>
      <w:r w:rsidR="00780DFA">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pembu</w:t>
      </w:r>
      <w:r w:rsidR="00B16987">
        <w:rPr>
          <w:rFonts w:ascii="Times New Roman" w:hAnsi="Times New Roman" w:cs="Times New Roman"/>
          <w:sz w:val="24"/>
          <w:szCs w:val="24"/>
        </w:rPr>
        <w:t>a</w:t>
      </w:r>
      <w:r w:rsidR="00D02317" w:rsidRPr="00965B49">
        <w:rPr>
          <w:rFonts w:ascii="Times New Roman" w:hAnsi="Times New Roman" w:cs="Times New Roman"/>
          <w:sz w:val="24"/>
          <w:szCs w:val="24"/>
        </w:rPr>
        <w:t>tan kisi-kisi materi pembelajaran sebelum dilakukan tes, termasu</w:t>
      </w:r>
      <w:r w:rsidR="00B16987">
        <w:rPr>
          <w:rFonts w:ascii="Times New Roman" w:hAnsi="Times New Roman" w:cs="Times New Roman"/>
          <w:sz w:val="24"/>
          <w:szCs w:val="24"/>
        </w:rPr>
        <w:t>k kategori sangat baik dengan p</w:t>
      </w:r>
      <w:r w:rsidR="00D02317" w:rsidRPr="00965B49">
        <w:rPr>
          <w:rFonts w:ascii="Times New Roman" w:hAnsi="Times New Roman" w:cs="Times New Roman"/>
          <w:sz w:val="24"/>
          <w:szCs w:val="24"/>
        </w:rPr>
        <w:t>e</w:t>
      </w:r>
      <w:r w:rsidR="00B16987">
        <w:rPr>
          <w:rFonts w:ascii="Times New Roman" w:hAnsi="Times New Roman" w:cs="Times New Roman"/>
          <w:sz w:val="24"/>
          <w:szCs w:val="24"/>
        </w:rPr>
        <w:t>rsentase</w:t>
      </w:r>
      <w:r w:rsidR="00D02317" w:rsidRPr="00965B49">
        <w:rPr>
          <w:rFonts w:ascii="Times New Roman" w:hAnsi="Times New Roman" w:cs="Times New Roman"/>
          <w:sz w:val="24"/>
          <w:szCs w:val="24"/>
        </w:rPr>
        <w:t xml:space="preserve"> skor 97</w:t>
      </w:r>
      <w:r w:rsidR="00D02317">
        <w:rPr>
          <w:rFonts w:ascii="Times New Roman" w:hAnsi="Times New Roman" w:cs="Times New Roman"/>
          <w:sz w:val="24"/>
          <w:szCs w:val="24"/>
        </w:rPr>
        <w:t>,2</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18</w:t>
      </w:r>
      <w:r w:rsidR="00780DFA">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penyusunan soal yang didasarkan pada tujuan yang telah ditetapkan,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97,7</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analisis item 19 </w:t>
      </w:r>
      <w:r w:rsidR="00780DFA">
        <w:rPr>
          <w:rFonts w:ascii="Times New Roman" w:hAnsi="Times New Roman" w:cs="Times New Roman"/>
          <w:sz w:val="24"/>
          <w:szCs w:val="24"/>
        </w:rPr>
        <w:t xml:space="preserve">bahwa persepsi guru </w:t>
      </w:r>
      <w:r w:rsidR="00D02317" w:rsidRPr="00965B49">
        <w:rPr>
          <w:rFonts w:ascii="Times New Roman" w:hAnsi="Times New Roman" w:cs="Times New Roman"/>
          <w:sz w:val="24"/>
          <w:szCs w:val="24"/>
        </w:rPr>
        <w:t>mengenai pemilihan tes tertulis sebagai alat evaluasi, termasuk kategori</w:t>
      </w:r>
      <w:r w:rsidR="00B16987">
        <w:rPr>
          <w:rFonts w:ascii="Times New Roman" w:hAnsi="Times New Roman" w:cs="Times New Roman"/>
          <w:sz w:val="24"/>
          <w:szCs w:val="24"/>
        </w:rPr>
        <w:t xml:space="preserve">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61,6</w:t>
      </w:r>
      <w:r w:rsidR="00D02317" w:rsidRPr="00965B49">
        <w:rPr>
          <w:rFonts w:ascii="Times New Roman" w:hAnsi="Times New Roman" w:cs="Times New Roman"/>
          <w:sz w:val="24"/>
          <w:szCs w:val="24"/>
        </w:rPr>
        <w:t xml:space="preserve"> persen.</w:t>
      </w:r>
    </w:p>
    <w:p w:rsidR="00D02317" w:rsidRPr="00965B49" w:rsidRDefault="00F9301A" w:rsidP="00D0231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item 20</w:t>
      </w:r>
      <w:r w:rsidR="00780DFA">
        <w:rPr>
          <w:rFonts w:ascii="Times New Roman" w:hAnsi="Times New Roman" w:cs="Times New Roman"/>
          <w:sz w:val="24"/>
          <w:szCs w:val="24"/>
        </w:rPr>
        <w:t xml:space="preserve"> bahwa persepsi guru</w:t>
      </w:r>
      <w:r>
        <w:rPr>
          <w:rFonts w:ascii="Times New Roman" w:hAnsi="Times New Roman" w:cs="Times New Roman"/>
          <w:sz w:val="24"/>
          <w:szCs w:val="24"/>
        </w:rPr>
        <w:t xml:space="preserve"> </w:t>
      </w:r>
      <w:r w:rsidR="00D02317" w:rsidRPr="00965B49">
        <w:rPr>
          <w:rFonts w:ascii="Times New Roman" w:hAnsi="Times New Roman" w:cs="Times New Roman"/>
          <w:sz w:val="24"/>
          <w:szCs w:val="24"/>
        </w:rPr>
        <w:t>mengenai pembuatan kunci jawaban alat evaluasi, termasuk  kategori sanga</w:t>
      </w:r>
      <w:r w:rsidR="00B16987">
        <w:rPr>
          <w:rFonts w:ascii="Times New Roman" w:hAnsi="Times New Roman" w:cs="Times New Roman"/>
          <w:sz w:val="24"/>
          <w:szCs w:val="24"/>
        </w:rPr>
        <w:t>t baik dengan p</w:t>
      </w:r>
      <w:r w:rsidR="00D02317">
        <w:rPr>
          <w:rFonts w:ascii="Times New Roman" w:hAnsi="Times New Roman" w:cs="Times New Roman"/>
          <w:sz w:val="24"/>
          <w:szCs w:val="24"/>
        </w:rPr>
        <w:t>e</w:t>
      </w:r>
      <w:r w:rsidR="00B16987">
        <w:rPr>
          <w:rFonts w:ascii="Times New Roman" w:hAnsi="Times New Roman" w:cs="Times New Roman"/>
          <w:sz w:val="24"/>
          <w:szCs w:val="24"/>
        </w:rPr>
        <w:t>r</w:t>
      </w:r>
      <w:r w:rsidR="00D02317">
        <w:rPr>
          <w:rFonts w:ascii="Times New Roman" w:hAnsi="Times New Roman" w:cs="Times New Roman"/>
          <w:sz w:val="24"/>
          <w:szCs w:val="24"/>
        </w:rPr>
        <w:t>sentase skor 97,7</w:t>
      </w:r>
      <w:r w:rsidR="00D02317" w:rsidRPr="00965B49">
        <w:rPr>
          <w:rFonts w:ascii="Times New Roman" w:hAnsi="Times New Roman" w:cs="Times New Roman"/>
          <w:sz w:val="24"/>
          <w:szCs w:val="24"/>
        </w:rPr>
        <w:t xml:space="preserve"> persen.</w:t>
      </w:r>
    </w:p>
    <w:p w:rsidR="00780DFA" w:rsidRPr="00965B49" w:rsidRDefault="00780DFA" w:rsidP="00780D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b</w:t>
      </w:r>
      <w:r w:rsidRPr="00965B49">
        <w:rPr>
          <w:rFonts w:ascii="Times New Roman" w:hAnsi="Times New Roman" w:cs="Times New Roman"/>
          <w:sz w:val="24"/>
          <w:szCs w:val="24"/>
        </w:rPr>
        <w:t>erdasarkan analisis dan akumulasi d</w:t>
      </w:r>
      <w:r>
        <w:rPr>
          <w:rFonts w:ascii="Times New Roman" w:hAnsi="Times New Roman" w:cs="Times New Roman"/>
          <w:sz w:val="24"/>
          <w:szCs w:val="24"/>
        </w:rPr>
        <w:t>ata, maka dapat</w:t>
      </w:r>
      <w:r w:rsidRPr="000E2B4E">
        <w:rPr>
          <w:rFonts w:ascii="Times New Roman" w:hAnsi="Times New Roman" w:cs="Times New Roman"/>
          <w:sz w:val="24"/>
          <w:szCs w:val="24"/>
        </w:rPr>
        <w:t xml:space="preserve"> maka secara umum dapat disimpulkan bahwa persepsi guru tentang</w:t>
      </w:r>
      <w:r>
        <w:rPr>
          <w:rFonts w:ascii="Times New Roman" w:hAnsi="Times New Roman" w:cs="Times New Roman"/>
          <w:sz w:val="24"/>
          <w:szCs w:val="24"/>
        </w:rPr>
        <w:t xml:space="preserve"> </w:t>
      </w:r>
      <w:r w:rsidRPr="00965B49">
        <w:rPr>
          <w:rFonts w:ascii="Times New Roman" w:hAnsi="Times New Roman" w:cs="Times New Roman"/>
          <w:sz w:val="24"/>
          <w:szCs w:val="24"/>
        </w:rPr>
        <w:t xml:space="preserve">perencanaan evaluasi </w:t>
      </w:r>
      <w:r w:rsidRPr="00965B49">
        <w:rPr>
          <w:rFonts w:ascii="Times New Roman" w:hAnsi="Times New Roman" w:cs="Times New Roman"/>
          <w:sz w:val="24"/>
          <w:szCs w:val="24"/>
        </w:rPr>
        <w:lastRenderedPageBreak/>
        <w:t>pembelajaran</w:t>
      </w:r>
      <w:r w:rsidRPr="000E2B4E">
        <w:rPr>
          <w:rFonts w:ascii="Times New Roman" w:hAnsi="Times New Roman" w:cs="Times New Roman"/>
          <w:sz w:val="24"/>
          <w:szCs w:val="24"/>
        </w:rPr>
        <w:t xml:space="preserve"> di SMP Negeri 2 Rantepao Kabupaten Toraja Utara </w:t>
      </w:r>
      <w:r w:rsidRPr="00965B49">
        <w:rPr>
          <w:rFonts w:ascii="Times New Roman" w:hAnsi="Times New Roman" w:cs="Times New Roman"/>
          <w:sz w:val="24"/>
          <w:szCs w:val="24"/>
        </w:rPr>
        <w:t>termasuk dalam kategori sangat baik dengan skor rata-rata dari setiap item a</w:t>
      </w:r>
      <w:r>
        <w:rPr>
          <w:rFonts w:ascii="Times New Roman" w:hAnsi="Times New Roman" w:cs="Times New Roman"/>
          <w:sz w:val="24"/>
          <w:szCs w:val="24"/>
        </w:rPr>
        <w:t>dalah 88,5</w:t>
      </w:r>
      <w:r w:rsidRPr="00965B49">
        <w:rPr>
          <w:rFonts w:ascii="Times New Roman" w:hAnsi="Times New Roman" w:cs="Times New Roman"/>
          <w:sz w:val="24"/>
          <w:szCs w:val="24"/>
        </w:rPr>
        <w:t xml:space="preserve"> persen.</w:t>
      </w:r>
    </w:p>
    <w:p w:rsidR="00780DFA" w:rsidRPr="00780DFA" w:rsidRDefault="003A5A3F" w:rsidP="00780DFA">
      <w:pPr>
        <w:pStyle w:val="ListParagraph"/>
        <w:numPr>
          <w:ilvl w:val="0"/>
          <w:numId w:val="21"/>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Perencanaan Pembelajaran</w:t>
      </w:r>
    </w:p>
    <w:p w:rsidR="00D02317" w:rsidRPr="00965B49" w:rsidRDefault="00D02317" w:rsidP="00D02317">
      <w:pPr>
        <w:pStyle w:val="ListParagraph"/>
        <w:spacing w:line="480" w:lineRule="auto"/>
        <w:ind w:left="0" w:firstLine="720"/>
        <w:jc w:val="both"/>
        <w:rPr>
          <w:rFonts w:ascii="Times New Roman" w:hAnsi="Times New Roman" w:cs="Times New Roman"/>
          <w:sz w:val="24"/>
          <w:szCs w:val="24"/>
        </w:rPr>
      </w:pPr>
      <w:r w:rsidRPr="00965B49">
        <w:rPr>
          <w:rFonts w:ascii="Times New Roman" w:hAnsi="Times New Roman" w:cs="Times New Roman"/>
          <w:sz w:val="24"/>
          <w:szCs w:val="24"/>
        </w:rPr>
        <w:t xml:space="preserve">Dalam variabel </w:t>
      </w:r>
      <w:r>
        <w:rPr>
          <w:rFonts w:ascii="Times New Roman" w:hAnsi="Times New Roman" w:cs="Times New Roman"/>
          <w:sz w:val="24"/>
          <w:szCs w:val="24"/>
        </w:rPr>
        <w:t>perencanaan pembelajaran terdiri atas 20</w:t>
      </w:r>
      <w:r w:rsidRPr="00965B49">
        <w:rPr>
          <w:rFonts w:ascii="Times New Roman" w:hAnsi="Times New Roman" w:cs="Times New Roman"/>
          <w:sz w:val="24"/>
          <w:szCs w:val="24"/>
        </w:rPr>
        <w:t xml:space="preserve"> </w:t>
      </w:r>
      <w:r>
        <w:rPr>
          <w:rFonts w:ascii="Times New Roman" w:hAnsi="Times New Roman" w:cs="Times New Roman"/>
          <w:sz w:val="24"/>
          <w:szCs w:val="24"/>
        </w:rPr>
        <w:t>item pertanyaan</w:t>
      </w:r>
      <w:r w:rsidRPr="00965B49">
        <w:rPr>
          <w:rFonts w:ascii="Times New Roman" w:hAnsi="Times New Roman" w:cs="Times New Roman"/>
          <w:sz w:val="24"/>
          <w:szCs w:val="24"/>
        </w:rPr>
        <w:t xml:space="preserve"> di mana setiap item di beri skor tertinggi 4 dan skor terendah satu dengan jumlah </w:t>
      </w:r>
      <w:r>
        <w:rPr>
          <w:rFonts w:ascii="Times New Roman" w:hAnsi="Times New Roman" w:cs="Times New Roman"/>
          <w:sz w:val="24"/>
          <w:szCs w:val="24"/>
        </w:rPr>
        <w:t>responden 54</w:t>
      </w:r>
      <w:r w:rsidRPr="00965B49">
        <w:rPr>
          <w:rFonts w:ascii="Times New Roman" w:hAnsi="Times New Roman" w:cs="Times New Roman"/>
          <w:sz w:val="24"/>
          <w:szCs w:val="24"/>
        </w:rPr>
        <w:t>. dengan demikian skor yang tertinggi adalah (skor ideal) untuk setiap item perta</w:t>
      </w:r>
      <w:r>
        <w:rPr>
          <w:rFonts w:ascii="Times New Roman" w:hAnsi="Times New Roman" w:cs="Times New Roman"/>
          <w:sz w:val="24"/>
          <w:szCs w:val="24"/>
        </w:rPr>
        <w:t>nyaan adalah sebesar 216 (54</w:t>
      </w:r>
      <w:r w:rsidRPr="00965B49">
        <w:rPr>
          <w:rFonts w:ascii="Times New Roman" w:hAnsi="Times New Roman" w:cs="Times New Roman"/>
          <w:sz w:val="24"/>
          <w:szCs w:val="24"/>
        </w:rPr>
        <w:t xml:space="preserve"> x 4). Berdasarkan data hasil pengisian kuesioner, distribusi persentase pilihan responden pada setiap </w:t>
      </w:r>
      <w:r>
        <w:rPr>
          <w:rFonts w:ascii="Times New Roman" w:hAnsi="Times New Roman" w:cs="Times New Roman"/>
          <w:sz w:val="24"/>
          <w:szCs w:val="24"/>
        </w:rPr>
        <w:t>pertanyaan</w:t>
      </w:r>
      <w:r w:rsidRPr="00965B49">
        <w:rPr>
          <w:rFonts w:ascii="Times New Roman" w:hAnsi="Times New Roman" w:cs="Times New Roman"/>
          <w:sz w:val="24"/>
          <w:szCs w:val="24"/>
        </w:rPr>
        <w:t xml:space="preserve"> disajikan dalam tabel berikut:</w:t>
      </w:r>
    </w:p>
    <w:p w:rsidR="00D02317" w:rsidRPr="00965B49" w:rsidRDefault="00D02317" w:rsidP="00780DFA">
      <w:pPr>
        <w:pStyle w:val="ListParagraph"/>
        <w:spacing w:line="240" w:lineRule="auto"/>
        <w:ind w:left="1170" w:hanging="450"/>
        <w:jc w:val="both"/>
        <w:rPr>
          <w:rFonts w:ascii="Times New Roman" w:hAnsi="Times New Roman" w:cs="Times New Roman"/>
          <w:sz w:val="24"/>
          <w:szCs w:val="24"/>
        </w:rPr>
      </w:pPr>
      <w:r w:rsidRPr="00965B49">
        <w:rPr>
          <w:rFonts w:ascii="Times New Roman" w:hAnsi="Times New Roman" w:cs="Times New Roman"/>
          <w:sz w:val="24"/>
          <w:szCs w:val="24"/>
        </w:rPr>
        <w:t xml:space="preserve">Tabel </w:t>
      </w:r>
      <w:r w:rsidRPr="00965B49">
        <w:rPr>
          <w:rFonts w:ascii="Times New Roman" w:hAnsi="Times New Roman" w:cs="Times New Roman"/>
          <w:sz w:val="24"/>
          <w:szCs w:val="24"/>
          <w:lang w:val="id-ID"/>
        </w:rPr>
        <w:t>4</w:t>
      </w:r>
      <w:r w:rsidRPr="00965B49">
        <w:rPr>
          <w:rFonts w:ascii="Times New Roman" w:hAnsi="Times New Roman" w:cs="Times New Roman"/>
          <w:sz w:val="24"/>
          <w:szCs w:val="24"/>
        </w:rPr>
        <w:t>.</w:t>
      </w:r>
      <w:r>
        <w:rPr>
          <w:rFonts w:ascii="Times New Roman" w:hAnsi="Times New Roman" w:cs="Times New Roman"/>
          <w:sz w:val="24"/>
          <w:szCs w:val="24"/>
        </w:rPr>
        <w:t>6</w:t>
      </w:r>
      <w:r w:rsidRPr="00965B49">
        <w:rPr>
          <w:rFonts w:ascii="Times New Roman" w:hAnsi="Times New Roman" w:cs="Times New Roman"/>
          <w:sz w:val="24"/>
          <w:szCs w:val="24"/>
          <w:lang w:val="id-ID"/>
        </w:rPr>
        <w:t xml:space="preserve">. </w:t>
      </w:r>
      <w:r w:rsidRPr="00965B49">
        <w:rPr>
          <w:rFonts w:ascii="Times New Roman" w:hAnsi="Times New Roman" w:cs="Times New Roman"/>
          <w:sz w:val="24"/>
          <w:szCs w:val="24"/>
        </w:rPr>
        <w:t xml:space="preserve">Distribusi </w:t>
      </w:r>
      <w:r>
        <w:rPr>
          <w:rFonts w:ascii="Times New Roman" w:hAnsi="Times New Roman" w:cs="Times New Roman"/>
          <w:sz w:val="24"/>
          <w:szCs w:val="24"/>
        </w:rPr>
        <w:t xml:space="preserve">perencanaan pembelajaran </w:t>
      </w:r>
      <w:r w:rsidRPr="00965B49">
        <w:rPr>
          <w:rFonts w:ascii="Times New Roman" w:hAnsi="Times New Roman" w:cs="Times New Roman"/>
          <w:sz w:val="24"/>
          <w:szCs w:val="24"/>
        </w:rPr>
        <w:t>di SMP Negeri 2 Rantepao Kabupaten Toraja Utara</w:t>
      </w:r>
    </w:p>
    <w:tbl>
      <w:tblPr>
        <w:tblStyle w:val="TableGrid"/>
        <w:tblW w:w="0" w:type="auto"/>
        <w:tblInd w:w="108" w:type="dxa"/>
        <w:tblLook w:val="04A0"/>
      </w:tblPr>
      <w:tblGrid>
        <w:gridCol w:w="1701"/>
        <w:gridCol w:w="2127"/>
        <w:gridCol w:w="1984"/>
        <w:gridCol w:w="2126"/>
      </w:tblGrid>
      <w:tr w:rsidR="00D02317" w:rsidRPr="00965B49" w:rsidTr="002F604E">
        <w:trPr>
          <w:trHeight w:val="447"/>
        </w:trPr>
        <w:tc>
          <w:tcPr>
            <w:tcW w:w="1701" w:type="dxa"/>
            <w:tcBorders>
              <w:left w:val="nil"/>
              <w:right w:val="nil"/>
            </w:tcBorders>
            <w:vAlign w:val="center"/>
          </w:tcPr>
          <w:p w:rsidR="00D02317" w:rsidRPr="00D733BC" w:rsidRDefault="00D02317" w:rsidP="002F604E">
            <w:pPr>
              <w:pStyle w:val="ListParagraph"/>
              <w:spacing w:line="480" w:lineRule="auto"/>
              <w:ind w:left="0"/>
              <w:jc w:val="center"/>
              <w:rPr>
                <w:b/>
                <w:sz w:val="24"/>
                <w:szCs w:val="24"/>
              </w:rPr>
            </w:pPr>
            <w:r>
              <w:rPr>
                <w:b/>
                <w:sz w:val="24"/>
                <w:szCs w:val="24"/>
              </w:rPr>
              <w:t>Item</w:t>
            </w:r>
          </w:p>
        </w:tc>
        <w:tc>
          <w:tcPr>
            <w:tcW w:w="2127" w:type="dxa"/>
            <w:tcBorders>
              <w:left w:val="nil"/>
              <w:right w:val="nil"/>
            </w:tcBorders>
            <w:vAlign w:val="center"/>
          </w:tcPr>
          <w:p w:rsidR="00D02317" w:rsidRPr="00D733BC" w:rsidRDefault="00C8683E" w:rsidP="002F604E">
            <w:pPr>
              <w:autoSpaceDE w:val="0"/>
              <w:autoSpaceDN w:val="0"/>
              <w:adjustRightInd w:val="0"/>
              <w:spacing w:line="480" w:lineRule="auto"/>
              <w:jc w:val="center"/>
              <w:rPr>
                <w:b/>
                <w:color w:val="000000"/>
                <w:sz w:val="24"/>
                <w:szCs w:val="24"/>
              </w:rPr>
            </w:pPr>
            <w:r>
              <w:rPr>
                <w:b/>
                <w:color w:val="000000"/>
                <w:sz w:val="24"/>
                <w:szCs w:val="24"/>
              </w:rPr>
              <w:t>N</w:t>
            </w:r>
          </w:p>
        </w:tc>
        <w:tc>
          <w:tcPr>
            <w:tcW w:w="1984" w:type="dxa"/>
            <w:tcBorders>
              <w:left w:val="nil"/>
              <w:right w:val="nil"/>
            </w:tcBorders>
            <w:vAlign w:val="center"/>
          </w:tcPr>
          <w:p w:rsidR="00D02317" w:rsidRPr="00D733BC" w:rsidRDefault="00D02317" w:rsidP="002F604E">
            <w:pPr>
              <w:autoSpaceDE w:val="0"/>
              <w:autoSpaceDN w:val="0"/>
              <w:adjustRightInd w:val="0"/>
              <w:spacing w:line="480" w:lineRule="auto"/>
              <w:jc w:val="center"/>
              <w:rPr>
                <w:b/>
                <w:color w:val="000000"/>
                <w:sz w:val="24"/>
                <w:szCs w:val="24"/>
              </w:rPr>
            </w:pPr>
            <w:r>
              <w:rPr>
                <w:b/>
                <w:color w:val="000000"/>
                <w:sz w:val="24"/>
                <w:szCs w:val="24"/>
              </w:rPr>
              <w:t>N</w:t>
            </w:r>
          </w:p>
        </w:tc>
        <w:tc>
          <w:tcPr>
            <w:tcW w:w="2126" w:type="dxa"/>
            <w:tcBorders>
              <w:left w:val="nil"/>
              <w:right w:val="nil"/>
            </w:tcBorders>
            <w:vAlign w:val="center"/>
          </w:tcPr>
          <w:p w:rsidR="00D02317" w:rsidRPr="00965B49" w:rsidRDefault="00D02317" w:rsidP="002F604E">
            <w:pPr>
              <w:autoSpaceDE w:val="0"/>
              <w:autoSpaceDN w:val="0"/>
              <w:adjustRightInd w:val="0"/>
              <w:spacing w:line="480" w:lineRule="auto"/>
              <w:jc w:val="center"/>
              <w:rPr>
                <w:b/>
                <w:color w:val="000000"/>
                <w:sz w:val="24"/>
                <w:szCs w:val="24"/>
                <w:lang w:val="id-ID"/>
              </w:rPr>
            </w:pPr>
            <w:r w:rsidRPr="00965B49">
              <w:rPr>
                <w:b/>
                <w:color w:val="000000"/>
                <w:sz w:val="24"/>
                <w:szCs w:val="24"/>
                <w:lang w:val="id-ID"/>
              </w:rPr>
              <w:t>Persentase</w:t>
            </w:r>
          </w:p>
        </w:tc>
      </w:tr>
      <w:tr w:rsidR="00D02317" w:rsidRPr="00965B49" w:rsidTr="002F604E">
        <w:trPr>
          <w:trHeight w:val="447"/>
        </w:trPr>
        <w:tc>
          <w:tcPr>
            <w:tcW w:w="1701" w:type="dxa"/>
            <w:tcBorders>
              <w:left w:val="nil"/>
              <w:right w:val="nil"/>
            </w:tcBorders>
            <w:shd w:val="clear" w:color="auto" w:fill="D9D9D9" w:themeFill="background1" w:themeFillShade="D9"/>
            <w:vAlign w:val="center"/>
          </w:tcPr>
          <w:p w:rsidR="00D02317" w:rsidRPr="002829EE" w:rsidRDefault="00D02317" w:rsidP="002F604E">
            <w:pPr>
              <w:spacing w:line="480" w:lineRule="auto"/>
              <w:jc w:val="center"/>
              <w:rPr>
                <w:sz w:val="24"/>
                <w:szCs w:val="24"/>
              </w:rPr>
            </w:pPr>
            <w:r w:rsidRPr="002829EE">
              <w:rPr>
                <w:sz w:val="24"/>
                <w:szCs w:val="24"/>
              </w:rPr>
              <w:t xml:space="preserve">1 – 4 </w:t>
            </w:r>
          </w:p>
        </w:tc>
        <w:tc>
          <w:tcPr>
            <w:tcW w:w="2127" w:type="dxa"/>
            <w:tcBorders>
              <w:left w:val="nil"/>
              <w:right w:val="nil"/>
            </w:tcBorders>
            <w:shd w:val="clear" w:color="auto" w:fill="D9D9D9" w:themeFill="background1" w:themeFillShade="D9"/>
          </w:tcPr>
          <w:p w:rsidR="00D02317" w:rsidRPr="002829EE" w:rsidRDefault="00D02317" w:rsidP="002F604E">
            <w:pPr>
              <w:autoSpaceDE w:val="0"/>
              <w:autoSpaceDN w:val="0"/>
              <w:adjustRightInd w:val="0"/>
              <w:spacing w:line="480" w:lineRule="auto"/>
              <w:jc w:val="center"/>
              <w:rPr>
                <w:color w:val="000000"/>
                <w:sz w:val="24"/>
                <w:szCs w:val="24"/>
              </w:rPr>
            </w:pPr>
            <w:r w:rsidRPr="002829EE">
              <w:rPr>
                <w:color w:val="000000"/>
                <w:sz w:val="24"/>
                <w:szCs w:val="24"/>
              </w:rPr>
              <w:t>828</w:t>
            </w:r>
          </w:p>
        </w:tc>
        <w:tc>
          <w:tcPr>
            <w:tcW w:w="1984" w:type="dxa"/>
            <w:tcBorders>
              <w:left w:val="nil"/>
              <w:right w:val="nil"/>
            </w:tcBorders>
            <w:shd w:val="clear" w:color="auto" w:fill="D9D9D9" w:themeFill="background1" w:themeFillShade="D9"/>
          </w:tcPr>
          <w:p w:rsidR="00D02317" w:rsidRPr="002829EE" w:rsidRDefault="00D02317" w:rsidP="002F604E">
            <w:pPr>
              <w:autoSpaceDE w:val="0"/>
              <w:autoSpaceDN w:val="0"/>
              <w:adjustRightInd w:val="0"/>
              <w:spacing w:line="480" w:lineRule="auto"/>
              <w:jc w:val="center"/>
              <w:rPr>
                <w:color w:val="000000"/>
                <w:sz w:val="24"/>
                <w:szCs w:val="24"/>
              </w:rPr>
            </w:pPr>
            <w:r w:rsidRPr="002829EE">
              <w:rPr>
                <w:color w:val="000000"/>
                <w:sz w:val="24"/>
                <w:szCs w:val="24"/>
              </w:rPr>
              <w:t>864</w:t>
            </w:r>
          </w:p>
        </w:tc>
        <w:tc>
          <w:tcPr>
            <w:tcW w:w="2126" w:type="dxa"/>
            <w:tcBorders>
              <w:left w:val="nil"/>
              <w:right w:val="nil"/>
            </w:tcBorders>
            <w:shd w:val="clear" w:color="auto" w:fill="D9D9D9" w:themeFill="background1" w:themeFillShade="D9"/>
          </w:tcPr>
          <w:p w:rsidR="00D02317" w:rsidRPr="002829EE" w:rsidRDefault="00D02317" w:rsidP="002F604E">
            <w:pPr>
              <w:autoSpaceDE w:val="0"/>
              <w:autoSpaceDN w:val="0"/>
              <w:adjustRightInd w:val="0"/>
              <w:spacing w:line="480" w:lineRule="auto"/>
              <w:jc w:val="center"/>
              <w:rPr>
                <w:color w:val="000000"/>
                <w:sz w:val="24"/>
                <w:szCs w:val="24"/>
              </w:rPr>
            </w:pPr>
            <w:r>
              <w:rPr>
                <w:color w:val="000000"/>
                <w:sz w:val="24"/>
                <w:szCs w:val="24"/>
              </w:rPr>
              <w:t xml:space="preserve">95,8 </w:t>
            </w:r>
            <w:r w:rsidRPr="002829EE">
              <w:rPr>
                <w:color w:val="000000"/>
                <w:sz w:val="24"/>
                <w:szCs w:val="24"/>
              </w:rPr>
              <w:t>%</w:t>
            </w:r>
          </w:p>
        </w:tc>
      </w:tr>
      <w:tr w:rsidR="00D02317" w:rsidRPr="00965B49" w:rsidTr="002F604E">
        <w:trPr>
          <w:trHeight w:val="447"/>
        </w:trPr>
        <w:tc>
          <w:tcPr>
            <w:tcW w:w="1701" w:type="dxa"/>
            <w:tcBorders>
              <w:left w:val="nil"/>
              <w:right w:val="nil"/>
            </w:tcBorders>
            <w:vAlign w:val="center"/>
          </w:tcPr>
          <w:p w:rsidR="00D02317" w:rsidRPr="00965B49" w:rsidRDefault="00D02317" w:rsidP="002F604E">
            <w:pPr>
              <w:spacing w:line="480" w:lineRule="auto"/>
              <w:jc w:val="center"/>
              <w:rPr>
                <w:sz w:val="24"/>
                <w:szCs w:val="24"/>
              </w:rPr>
            </w:pPr>
            <w:r>
              <w:rPr>
                <w:sz w:val="24"/>
                <w:szCs w:val="24"/>
              </w:rPr>
              <w:t>5 – 8</w:t>
            </w:r>
            <w:r w:rsidRPr="00965B49">
              <w:rPr>
                <w:sz w:val="24"/>
                <w:szCs w:val="24"/>
              </w:rPr>
              <w:t xml:space="preserve"> </w:t>
            </w:r>
          </w:p>
        </w:tc>
        <w:tc>
          <w:tcPr>
            <w:tcW w:w="2127"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810</w:t>
            </w:r>
          </w:p>
        </w:tc>
        <w:tc>
          <w:tcPr>
            <w:tcW w:w="1984" w:type="dxa"/>
            <w:tcBorders>
              <w:left w:val="nil"/>
              <w:right w:val="nil"/>
            </w:tcBorders>
          </w:tcPr>
          <w:p w:rsidR="00D02317" w:rsidRDefault="00D02317" w:rsidP="002F604E">
            <w:pPr>
              <w:jc w:val="center"/>
            </w:pPr>
            <w:r w:rsidRPr="007D0CEE">
              <w:rPr>
                <w:color w:val="000000"/>
                <w:sz w:val="24"/>
                <w:szCs w:val="24"/>
              </w:rPr>
              <w:t>864</w:t>
            </w:r>
          </w:p>
        </w:tc>
        <w:tc>
          <w:tcPr>
            <w:tcW w:w="2126"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93,8</w:t>
            </w:r>
            <w:r w:rsidRPr="00965B49">
              <w:rPr>
                <w:color w:val="000000"/>
                <w:sz w:val="24"/>
                <w:szCs w:val="24"/>
              </w:rPr>
              <w:t xml:space="preserve"> %</w:t>
            </w:r>
          </w:p>
        </w:tc>
      </w:tr>
      <w:tr w:rsidR="00D02317" w:rsidRPr="00965B49" w:rsidTr="002F604E">
        <w:trPr>
          <w:trHeight w:val="447"/>
        </w:trPr>
        <w:tc>
          <w:tcPr>
            <w:tcW w:w="1701" w:type="dxa"/>
            <w:tcBorders>
              <w:left w:val="nil"/>
              <w:right w:val="nil"/>
            </w:tcBorders>
            <w:vAlign w:val="center"/>
          </w:tcPr>
          <w:p w:rsidR="00D02317" w:rsidRPr="00965B49" w:rsidRDefault="00D02317" w:rsidP="002F604E">
            <w:pPr>
              <w:spacing w:line="480" w:lineRule="auto"/>
              <w:jc w:val="center"/>
              <w:rPr>
                <w:sz w:val="24"/>
                <w:szCs w:val="24"/>
              </w:rPr>
            </w:pPr>
            <w:r>
              <w:rPr>
                <w:sz w:val="24"/>
                <w:szCs w:val="24"/>
              </w:rPr>
              <w:t>9 – 12</w:t>
            </w:r>
            <w:r w:rsidRPr="00965B49">
              <w:rPr>
                <w:sz w:val="24"/>
                <w:szCs w:val="24"/>
              </w:rPr>
              <w:t xml:space="preserve"> </w:t>
            </w:r>
          </w:p>
        </w:tc>
        <w:tc>
          <w:tcPr>
            <w:tcW w:w="2127"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747</w:t>
            </w:r>
          </w:p>
        </w:tc>
        <w:tc>
          <w:tcPr>
            <w:tcW w:w="1984" w:type="dxa"/>
            <w:tcBorders>
              <w:left w:val="nil"/>
              <w:right w:val="nil"/>
            </w:tcBorders>
          </w:tcPr>
          <w:p w:rsidR="00D02317" w:rsidRDefault="00D02317" w:rsidP="002F604E">
            <w:pPr>
              <w:jc w:val="center"/>
            </w:pPr>
            <w:r w:rsidRPr="007D0CEE">
              <w:rPr>
                <w:color w:val="000000"/>
                <w:sz w:val="24"/>
                <w:szCs w:val="24"/>
              </w:rPr>
              <w:t>864</w:t>
            </w:r>
          </w:p>
        </w:tc>
        <w:tc>
          <w:tcPr>
            <w:tcW w:w="2126"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 xml:space="preserve">86,5 </w:t>
            </w:r>
            <w:r w:rsidRPr="00965B49">
              <w:rPr>
                <w:color w:val="000000"/>
                <w:sz w:val="24"/>
                <w:szCs w:val="24"/>
              </w:rPr>
              <w:t>%</w:t>
            </w:r>
          </w:p>
        </w:tc>
      </w:tr>
      <w:tr w:rsidR="00D02317" w:rsidRPr="00965B49" w:rsidTr="002F604E">
        <w:trPr>
          <w:trHeight w:val="447"/>
        </w:trPr>
        <w:tc>
          <w:tcPr>
            <w:tcW w:w="1701" w:type="dxa"/>
            <w:tcBorders>
              <w:left w:val="nil"/>
              <w:right w:val="nil"/>
            </w:tcBorders>
            <w:vAlign w:val="center"/>
          </w:tcPr>
          <w:p w:rsidR="00D02317" w:rsidRPr="00965B49" w:rsidRDefault="00D02317" w:rsidP="002F604E">
            <w:pPr>
              <w:spacing w:line="480" w:lineRule="auto"/>
              <w:jc w:val="center"/>
              <w:rPr>
                <w:sz w:val="24"/>
                <w:szCs w:val="24"/>
              </w:rPr>
            </w:pPr>
            <w:r>
              <w:rPr>
                <w:sz w:val="24"/>
                <w:szCs w:val="24"/>
              </w:rPr>
              <w:t>13 – 1</w:t>
            </w:r>
            <w:r w:rsidRPr="00965B49">
              <w:rPr>
                <w:sz w:val="24"/>
                <w:szCs w:val="24"/>
              </w:rPr>
              <w:t xml:space="preserve">6 </w:t>
            </w:r>
          </w:p>
        </w:tc>
        <w:tc>
          <w:tcPr>
            <w:tcW w:w="2127"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809</w:t>
            </w:r>
          </w:p>
        </w:tc>
        <w:tc>
          <w:tcPr>
            <w:tcW w:w="1984" w:type="dxa"/>
            <w:tcBorders>
              <w:left w:val="nil"/>
              <w:right w:val="nil"/>
            </w:tcBorders>
          </w:tcPr>
          <w:p w:rsidR="00D02317" w:rsidRDefault="00D02317" w:rsidP="002F604E">
            <w:pPr>
              <w:jc w:val="center"/>
            </w:pPr>
            <w:r w:rsidRPr="007D0CEE">
              <w:rPr>
                <w:color w:val="000000"/>
                <w:sz w:val="24"/>
                <w:szCs w:val="24"/>
              </w:rPr>
              <w:t>864</w:t>
            </w:r>
          </w:p>
        </w:tc>
        <w:tc>
          <w:tcPr>
            <w:tcW w:w="2126"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 xml:space="preserve">93,6 </w:t>
            </w:r>
            <w:r w:rsidRPr="00965B49">
              <w:rPr>
                <w:color w:val="000000"/>
                <w:sz w:val="24"/>
                <w:szCs w:val="24"/>
              </w:rPr>
              <w:t>%</w:t>
            </w:r>
          </w:p>
        </w:tc>
      </w:tr>
      <w:tr w:rsidR="00D02317" w:rsidRPr="00965B49" w:rsidTr="002F604E">
        <w:trPr>
          <w:trHeight w:val="447"/>
        </w:trPr>
        <w:tc>
          <w:tcPr>
            <w:tcW w:w="1701" w:type="dxa"/>
            <w:tcBorders>
              <w:left w:val="nil"/>
              <w:right w:val="nil"/>
            </w:tcBorders>
            <w:vAlign w:val="center"/>
          </w:tcPr>
          <w:p w:rsidR="00D02317" w:rsidRDefault="00D02317" w:rsidP="002F604E">
            <w:pPr>
              <w:spacing w:line="480" w:lineRule="auto"/>
              <w:jc w:val="center"/>
              <w:rPr>
                <w:sz w:val="24"/>
                <w:szCs w:val="24"/>
              </w:rPr>
            </w:pPr>
            <w:r>
              <w:rPr>
                <w:sz w:val="24"/>
                <w:szCs w:val="24"/>
              </w:rPr>
              <w:t>17 - 20</w:t>
            </w:r>
          </w:p>
        </w:tc>
        <w:tc>
          <w:tcPr>
            <w:tcW w:w="2127"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765</w:t>
            </w:r>
          </w:p>
        </w:tc>
        <w:tc>
          <w:tcPr>
            <w:tcW w:w="1984" w:type="dxa"/>
            <w:tcBorders>
              <w:left w:val="nil"/>
              <w:right w:val="nil"/>
            </w:tcBorders>
          </w:tcPr>
          <w:p w:rsidR="00D02317" w:rsidRDefault="00D02317" w:rsidP="002F604E">
            <w:pPr>
              <w:jc w:val="center"/>
            </w:pPr>
            <w:r w:rsidRPr="007D0CEE">
              <w:rPr>
                <w:color w:val="000000"/>
                <w:sz w:val="24"/>
                <w:szCs w:val="24"/>
              </w:rPr>
              <w:t>864</w:t>
            </w:r>
          </w:p>
        </w:tc>
        <w:tc>
          <w:tcPr>
            <w:tcW w:w="2126" w:type="dxa"/>
            <w:tcBorders>
              <w:left w:val="nil"/>
              <w:right w:val="nil"/>
            </w:tcBorders>
          </w:tcPr>
          <w:p w:rsidR="00D02317" w:rsidRPr="00965B49" w:rsidRDefault="00D02317" w:rsidP="002F604E">
            <w:pPr>
              <w:autoSpaceDE w:val="0"/>
              <w:autoSpaceDN w:val="0"/>
              <w:adjustRightInd w:val="0"/>
              <w:spacing w:line="480" w:lineRule="auto"/>
              <w:jc w:val="center"/>
              <w:rPr>
                <w:color w:val="000000"/>
                <w:sz w:val="24"/>
                <w:szCs w:val="24"/>
              </w:rPr>
            </w:pPr>
            <w:r>
              <w:rPr>
                <w:color w:val="000000"/>
                <w:sz w:val="24"/>
                <w:szCs w:val="24"/>
              </w:rPr>
              <w:t>88,5 %</w:t>
            </w:r>
          </w:p>
        </w:tc>
      </w:tr>
      <w:tr w:rsidR="00D02317" w:rsidRPr="00965B49" w:rsidTr="002F604E">
        <w:trPr>
          <w:trHeight w:val="447"/>
        </w:trPr>
        <w:tc>
          <w:tcPr>
            <w:tcW w:w="1701"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rata-rata</w:t>
            </w:r>
          </w:p>
        </w:tc>
        <w:tc>
          <w:tcPr>
            <w:tcW w:w="2127" w:type="dxa"/>
            <w:tcBorders>
              <w:left w:val="nil"/>
              <w:right w:val="nil"/>
            </w:tcBorders>
            <w:vAlign w:val="center"/>
          </w:tcPr>
          <w:p w:rsidR="00D02317" w:rsidRPr="007D0207" w:rsidRDefault="00D02317" w:rsidP="002F604E">
            <w:pPr>
              <w:spacing w:line="480" w:lineRule="auto"/>
              <w:jc w:val="center"/>
              <w:rPr>
                <w:b/>
                <w:sz w:val="24"/>
                <w:szCs w:val="24"/>
              </w:rPr>
            </w:pPr>
            <w:r>
              <w:rPr>
                <w:b/>
                <w:sz w:val="24"/>
                <w:szCs w:val="24"/>
              </w:rPr>
              <w:t>3959</w:t>
            </w:r>
          </w:p>
        </w:tc>
        <w:tc>
          <w:tcPr>
            <w:tcW w:w="1984"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4320</w:t>
            </w:r>
          </w:p>
        </w:tc>
        <w:tc>
          <w:tcPr>
            <w:tcW w:w="2126" w:type="dxa"/>
            <w:tcBorders>
              <w:left w:val="nil"/>
              <w:right w:val="nil"/>
            </w:tcBorders>
            <w:vAlign w:val="center"/>
          </w:tcPr>
          <w:p w:rsidR="00D02317" w:rsidRPr="00965B49" w:rsidRDefault="00D02317" w:rsidP="002F604E">
            <w:pPr>
              <w:spacing w:line="480" w:lineRule="auto"/>
              <w:jc w:val="center"/>
              <w:rPr>
                <w:b/>
                <w:sz w:val="24"/>
                <w:szCs w:val="24"/>
              </w:rPr>
            </w:pPr>
            <w:r>
              <w:rPr>
                <w:b/>
                <w:sz w:val="24"/>
                <w:szCs w:val="24"/>
              </w:rPr>
              <w:t xml:space="preserve">91,6 </w:t>
            </w:r>
            <w:r w:rsidRPr="00965B49">
              <w:rPr>
                <w:b/>
                <w:sz w:val="24"/>
                <w:szCs w:val="24"/>
              </w:rPr>
              <w:t>%</w:t>
            </w:r>
          </w:p>
        </w:tc>
      </w:tr>
    </w:tbl>
    <w:p w:rsidR="00D02317" w:rsidRPr="007D0207" w:rsidRDefault="00D02317" w:rsidP="00D02317">
      <w:pPr>
        <w:spacing w:line="480" w:lineRule="auto"/>
        <w:rPr>
          <w:rFonts w:ascii="Times New Roman" w:hAnsi="Times New Roman" w:cs="Times New Roman"/>
          <w:sz w:val="24"/>
          <w:szCs w:val="24"/>
        </w:rPr>
      </w:pPr>
      <w:r w:rsidRPr="00965B49">
        <w:rPr>
          <w:rFonts w:ascii="Times New Roman" w:hAnsi="Times New Roman" w:cs="Times New Roman"/>
          <w:sz w:val="24"/>
          <w:szCs w:val="24"/>
        </w:rPr>
        <w:t xml:space="preserve">Sumber: Hasil </w:t>
      </w:r>
      <w:r w:rsidRPr="00965B49">
        <w:rPr>
          <w:rFonts w:ascii="Times New Roman" w:hAnsi="Times New Roman" w:cs="Times New Roman"/>
          <w:sz w:val="24"/>
          <w:szCs w:val="24"/>
          <w:lang w:val="id-ID"/>
        </w:rPr>
        <w:t>Olah data</w:t>
      </w:r>
      <w:r>
        <w:rPr>
          <w:rFonts w:ascii="Times New Roman" w:hAnsi="Times New Roman" w:cs="Times New Roman"/>
          <w:sz w:val="24"/>
          <w:szCs w:val="24"/>
        </w:rPr>
        <w:t xml:space="preserve"> item 1 sampai 20</w:t>
      </w:r>
      <w:r w:rsidRPr="00965B49">
        <w:rPr>
          <w:rFonts w:ascii="Times New Roman" w:hAnsi="Times New Roman" w:cs="Times New Roman"/>
          <w:sz w:val="24"/>
          <w:szCs w:val="24"/>
        </w:rPr>
        <w:t xml:space="preserve"> Tahun 201</w:t>
      </w:r>
      <w:r>
        <w:rPr>
          <w:rFonts w:ascii="Times New Roman" w:hAnsi="Times New Roman" w:cs="Times New Roman"/>
          <w:sz w:val="24"/>
          <w:szCs w:val="24"/>
        </w:rPr>
        <w:t>3</w:t>
      </w:r>
    </w:p>
    <w:p w:rsidR="00D02317" w:rsidRPr="003A5A3F" w:rsidRDefault="00D02317" w:rsidP="003A5A3F">
      <w:pPr>
        <w:pStyle w:val="NoSpacing"/>
        <w:spacing w:after="240" w:line="480" w:lineRule="auto"/>
        <w:ind w:firstLine="720"/>
        <w:jc w:val="both"/>
        <w:rPr>
          <w:rFonts w:ascii="Times New Roman" w:hAnsi="Times New Roman" w:cs="Times New Roman"/>
          <w:sz w:val="24"/>
          <w:szCs w:val="24"/>
        </w:rPr>
      </w:pPr>
      <w:r w:rsidRPr="00965B49">
        <w:rPr>
          <w:rFonts w:ascii="Times New Roman" w:hAnsi="Times New Roman" w:cs="Times New Roman"/>
          <w:sz w:val="24"/>
          <w:szCs w:val="24"/>
        </w:rPr>
        <w:t>Tabel di</w:t>
      </w:r>
      <w:r w:rsidRPr="00965B49">
        <w:rPr>
          <w:rFonts w:ascii="Times New Roman" w:hAnsi="Times New Roman" w:cs="Times New Roman"/>
          <w:sz w:val="24"/>
          <w:szCs w:val="24"/>
          <w:lang w:val="id-ID"/>
        </w:rPr>
        <w:t xml:space="preserve"> </w:t>
      </w:r>
      <w:r>
        <w:rPr>
          <w:rFonts w:ascii="Times New Roman" w:hAnsi="Times New Roman" w:cs="Times New Roman"/>
          <w:sz w:val="24"/>
          <w:szCs w:val="24"/>
        </w:rPr>
        <w:t>atas menunjukkan bahwa dari 20</w:t>
      </w:r>
      <w:r w:rsidRPr="00965B49">
        <w:rPr>
          <w:rFonts w:ascii="Times New Roman" w:hAnsi="Times New Roman" w:cs="Times New Roman"/>
          <w:sz w:val="24"/>
          <w:szCs w:val="24"/>
        </w:rPr>
        <w:t xml:space="preserve"> </w:t>
      </w:r>
      <w:r>
        <w:rPr>
          <w:rFonts w:ascii="Times New Roman" w:hAnsi="Times New Roman" w:cs="Times New Roman"/>
          <w:sz w:val="24"/>
          <w:szCs w:val="24"/>
        </w:rPr>
        <w:t>pertanyaan</w:t>
      </w:r>
      <w:r w:rsidRPr="00965B49">
        <w:rPr>
          <w:rFonts w:ascii="Times New Roman" w:hAnsi="Times New Roman" w:cs="Times New Roman"/>
          <w:sz w:val="24"/>
          <w:szCs w:val="24"/>
        </w:rPr>
        <w:t xml:space="preserve"> yang diajukan, rata-rata memiliki persentase yang besar berada pada kategori sangat baik. Jika disimpulkan, pada umumnya responden memberikan tanggapan yang positif terhadap </w:t>
      </w:r>
      <w:r>
        <w:rPr>
          <w:rFonts w:ascii="Times New Roman" w:hAnsi="Times New Roman" w:cs="Times New Roman"/>
          <w:sz w:val="24"/>
          <w:szCs w:val="24"/>
        </w:rPr>
        <w:t>pertanyaan</w:t>
      </w:r>
      <w:r w:rsidRPr="00965B49">
        <w:rPr>
          <w:rFonts w:ascii="Times New Roman" w:hAnsi="Times New Roman" w:cs="Times New Roman"/>
          <w:sz w:val="24"/>
          <w:szCs w:val="24"/>
        </w:rPr>
        <w:t xml:space="preserve"> </w:t>
      </w:r>
      <w:r w:rsidRPr="00965B49">
        <w:rPr>
          <w:rFonts w:ascii="Times New Roman" w:hAnsi="Times New Roman" w:cs="Times New Roman"/>
          <w:sz w:val="24"/>
          <w:szCs w:val="24"/>
        </w:rPr>
        <w:lastRenderedPageBreak/>
        <w:t xml:space="preserve">yang diajukan terkait </w:t>
      </w:r>
      <w:r>
        <w:rPr>
          <w:rFonts w:ascii="Times New Roman" w:hAnsi="Times New Roman" w:cs="Times New Roman"/>
          <w:sz w:val="24"/>
          <w:szCs w:val="24"/>
        </w:rPr>
        <w:t>perencanaan pembelajaran</w:t>
      </w:r>
      <w:r w:rsidRPr="00965B49">
        <w:rPr>
          <w:rFonts w:ascii="Times New Roman" w:hAnsi="Times New Roman" w:cs="Times New Roman"/>
          <w:sz w:val="24"/>
          <w:szCs w:val="24"/>
        </w:rPr>
        <w:t xml:space="preserve"> dalam proses belajar mengajar. Hal ini berarti penilaian</w:t>
      </w:r>
      <w:r>
        <w:rPr>
          <w:rFonts w:ascii="Times New Roman" w:hAnsi="Times New Roman" w:cs="Times New Roman"/>
          <w:sz w:val="24"/>
          <w:szCs w:val="24"/>
        </w:rPr>
        <w:t xml:space="preserve"> perencanaan pembelajaran</w:t>
      </w:r>
      <w:r w:rsidRPr="00965B49">
        <w:rPr>
          <w:rFonts w:ascii="Times New Roman" w:hAnsi="Times New Roman" w:cs="Times New Roman"/>
          <w:sz w:val="24"/>
          <w:szCs w:val="24"/>
        </w:rPr>
        <w:t xml:space="preserve"> dalam proses belajar mengajar telah memenuhi syarat karena termasuk dalam kategori</w:t>
      </w:r>
      <w:r>
        <w:rPr>
          <w:rFonts w:ascii="Times New Roman" w:hAnsi="Times New Roman" w:cs="Times New Roman"/>
          <w:sz w:val="24"/>
          <w:szCs w:val="24"/>
        </w:rPr>
        <w:t xml:space="preserve"> sangat</w:t>
      </w:r>
      <w:r w:rsidRPr="00965B49">
        <w:rPr>
          <w:rFonts w:ascii="Times New Roman" w:hAnsi="Times New Roman" w:cs="Times New Roman"/>
          <w:sz w:val="24"/>
          <w:szCs w:val="24"/>
        </w:rPr>
        <w:t xml:space="preserve"> baik </w:t>
      </w:r>
      <w:r>
        <w:rPr>
          <w:rFonts w:ascii="Times New Roman" w:hAnsi="Times New Roman" w:cs="Times New Roman"/>
          <w:sz w:val="24"/>
          <w:szCs w:val="24"/>
        </w:rPr>
        <w:t>dengan 91,6</w:t>
      </w:r>
      <w:r w:rsidRPr="00965B49">
        <w:rPr>
          <w:rFonts w:ascii="Times New Roman" w:hAnsi="Times New Roman" w:cs="Times New Roman"/>
          <w:sz w:val="24"/>
          <w:szCs w:val="24"/>
        </w:rPr>
        <w:t xml:space="preserve">  Persen.</w:t>
      </w:r>
    </w:p>
    <w:p w:rsidR="00D02317" w:rsidRPr="00DF4EA6" w:rsidRDefault="00D02317" w:rsidP="00D02317">
      <w:pPr>
        <w:pStyle w:val="ListParagraph"/>
        <w:numPr>
          <w:ilvl w:val="0"/>
          <w:numId w:val="20"/>
        </w:numPr>
        <w:spacing w:line="480" w:lineRule="auto"/>
        <w:ind w:left="426"/>
        <w:jc w:val="both"/>
        <w:rPr>
          <w:rFonts w:ascii="Times New Roman" w:hAnsi="Times New Roman" w:cs="Times New Roman"/>
          <w:b/>
          <w:sz w:val="24"/>
          <w:szCs w:val="24"/>
        </w:rPr>
      </w:pPr>
      <w:r w:rsidRPr="00DF4EA6">
        <w:rPr>
          <w:rFonts w:ascii="Times New Roman" w:hAnsi="Times New Roman" w:cs="Times New Roman"/>
          <w:b/>
          <w:sz w:val="24"/>
          <w:szCs w:val="24"/>
        </w:rPr>
        <w:t>Pembahasan</w:t>
      </w:r>
    </w:p>
    <w:p w:rsidR="00D02317" w:rsidRPr="00D51EEF" w:rsidRDefault="00D02317" w:rsidP="00D02317">
      <w:pPr>
        <w:pStyle w:val="ListParagraph"/>
        <w:spacing w:line="480" w:lineRule="auto"/>
        <w:ind w:left="0" w:firstLine="720"/>
        <w:jc w:val="both"/>
        <w:rPr>
          <w:rFonts w:ascii="Times New Roman" w:hAnsi="Times New Roman" w:cs="Times New Roman"/>
          <w:sz w:val="24"/>
          <w:szCs w:val="24"/>
        </w:rPr>
      </w:pPr>
      <w:r w:rsidRPr="00D51EEF">
        <w:rPr>
          <w:rFonts w:ascii="Times New Roman" w:hAnsi="Times New Roman" w:cs="Times New Roman"/>
          <w:sz w:val="24"/>
          <w:szCs w:val="24"/>
        </w:rPr>
        <w:t>Kemampuan guru dalam merencanakan pembelajaran pada suatu sekolah didasarkan pada beberapa  kemampuan seperti merencanakan tujuan pembelajaran, merencanakan materi pembelajaran, merencanakan metode pembelajaran, merencanakan media/alat peraga pembelajaran, serta merencanakan evaluasi pembelajaran</w:t>
      </w:r>
      <w:r>
        <w:rPr>
          <w:rFonts w:ascii="Times New Roman" w:hAnsi="Times New Roman" w:cs="Times New Roman"/>
          <w:sz w:val="24"/>
          <w:szCs w:val="24"/>
        </w:rPr>
        <w:t>.</w:t>
      </w:r>
    </w:p>
    <w:p w:rsidR="00D02317" w:rsidRDefault="00D02317" w:rsidP="00D023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analisis deskriptif di atas, maka data yang diperoleh menunjukkan bahwa perencanaan pembelajaran yang dilakukan oleh guru dalam proses pembelajaran di SMP Negeri 2 Rantepao tergolong ke dalam kategori sangat baik</w:t>
      </w:r>
      <w:r w:rsidR="00B16987">
        <w:rPr>
          <w:rFonts w:ascii="Times New Roman" w:hAnsi="Times New Roman" w:cs="Times New Roman"/>
          <w:sz w:val="24"/>
          <w:szCs w:val="24"/>
        </w:rPr>
        <w:t>, hal ini ditunjukkan dengan per</w:t>
      </w:r>
      <w:r>
        <w:rPr>
          <w:rFonts w:ascii="Times New Roman" w:hAnsi="Times New Roman" w:cs="Times New Roman"/>
          <w:sz w:val="24"/>
          <w:szCs w:val="24"/>
        </w:rPr>
        <w:t>sentase yang dicapai yaitu 91,6 persen. Seperti yang dikemukakan Arikunto (2002), bila presentase yang diperoleh merujuk pada interprestasi dengan interval 76% - 100% tergolong ke dalam kategori sangat baik.</w:t>
      </w:r>
    </w:p>
    <w:p w:rsidR="00D02317" w:rsidRDefault="00D02317" w:rsidP="00D023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mengungkap bahwa bagaimana </w:t>
      </w:r>
      <w:r w:rsidR="003A5A3F">
        <w:rPr>
          <w:rFonts w:ascii="Times New Roman" w:hAnsi="Times New Roman" w:cs="Times New Roman"/>
          <w:sz w:val="24"/>
          <w:szCs w:val="24"/>
        </w:rPr>
        <w:t>persepsi guru tentang</w:t>
      </w:r>
      <w:r>
        <w:rPr>
          <w:rFonts w:ascii="Times New Roman" w:hAnsi="Times New Roman" w:cs="Times New Roman"/>
          <w:sz w:val="24"/>
          <w:szCs w:val="24"/>
        </w:rPr>
        <w:t xml:space="preserve"> perencanaan pembelajaran. Perencanaan pem</w:t>
      </w:r>
      <w:r w:rsidR="003A5A3F">
        <w:rPr>
          <w:rFonts w:ascii="Times New Roman" w:hAnsi="Times New Roman" w:cs="Times New Roman"/>
          <w:sz w:val="24"/>
          <w:szCs w:val="24"/>
        </w:rPr>
        <w:t>belajaran yang dimaksud adalah p</w:t>
      </w:r>
      <w:r>
        <w:rPr>
          <w:rFonts w:ascii="Times New Roman" w:hAnsi="Times New Roman" w:cs="Times New Roman"/>
          <w:sz w:val="24"/>
          <w:szCs w:val="24"/>
        </w:rPr>
        <w:t xml:space="preserve">erencanaan </w:t>
      </w:r>
      <w:r w:rsidR="003A5A3F">
        <w:rPr>
          <w:rFonts w:ascii="Times New Roman" w:hAnsi="Times New Roman" w:cs="Times New Roman"/>
          <w:sz w:val="24"/>
          <w:szCs w:val="24"/>
        </w:rPr>
        <w:t>tujuan p</w:t>
      </w:r>
      <w:r w:rsidRPr="00A0545F">
        <w:rPr>
          <w:rFonts w:ascii="Times New Roman" w:hAnsi="Times New Roman" w:cs="Times New Roman"/>
          <w:sz w:val="24"/>
          <w:szCs w:val="24"/>
        </w:rPr>
        <w:t>embelajaran</w:t>
      </w:r>
      <w:r>
        <w:rPr>
          <w:rFonts w:ascii="Times New Roman" w:hAnsi="Times New Roman" w:cs="Times New Roman"/>
          <w:sz w:val="24"/>
          <w:szCs w:val="24"/>
        </w:rPr>
        <w:t xml:space="preserve">, </w:t>
      </w:r>
      <w:r w:rsidR="003A5A3F">
        <w:rPr>
          <w:rFonts w:ascii="Times New Roman" w:hAnsi="Times New Roman" w:cs="Times New Roman"/>
          <w:sz w:val="24"/>
          <w:szCs w:val="24"/>
        </w:rPr>
        <w:t xml:space="preserve"> perencanaan materi p</w:t>
      </w:r>
      <w:r w:rsidRPr="00A0545F">
        <w:rPr>
          <w:rFonts w:ascii="Times New Roman" w:hAnsi="Times New Roman" w:cs="Times New Roman"/>
          <w:sz w:val="24"/>
          <w:szCs w:val="24"/>
        </w:rPr>
        <w:t>embelajaran</w:t>
      </w:r>
      <w:r>
        <w:rPr>
          <w:rFonts w:ascii="Times New Roman" w:hAnsi="Times New Roman" w:cs="Times New Roman"/>
          <w:sz w:val="24"/>
          <w:szCs w:val="24"/>
        </w:rPr>
        <w:t>,</w:t>
      </w:r>
      <w:r w:rsidR="003A5A3F">
        <w:rPr>
          <w:rFonts w:ascii="Times New Roman" w:hAnsi="Times New Roman" w:cs="Times New Roman"/>
          <w:sz w:val="24"/>
          <w:szCs w:val="24"/>
        </w:rPr>
        <w:t xml:space="preserve"> perencanaan   metode p</w:t>
      </w:r>
      <w:r w:rsidRPr="00A0545F">
        <w:rPr>
          <w:rFonts w:ascii="Times New Roman" w:hAnsi="Times New Roman" w:cs="Times New Roman"/>
          <w:sz w:val="24"/>
          <w:szCs w:val="24"/>
        </w:rPr>
        <w:t>embelajaran</w:t>
      </w:r>
      <w:r>
        <w:rPr>
          <w:rFonts w:ascii="Times New Roman" w:hAnsi="Times New Roman" w:cs="Times New Roman"/>
          <w:sz w:val="24"/>
          <w:szCs w:val="24"/>
        </w:rPr>
        <w:t xml:space="preserve">, </w:t>
      </w:r>
      <w:r w:rsidR="003A5A3F">
        <w:rPr>
          <w:rFonts w:ascii="Times New Roman" w:hAnsi="Times New Roman" w:cs="Times New Roman"/>
          <w:sz w:val="24"/>
          <w:szCs w:val="24"/>
        </w:rPr>
        <w:t>p</w:t>
      </w:r>
      <w:r w:rsidRPr="00A0545F">
        <w:rPr>
          <w:rFonts w:ascii="Times New Roman" w:hAnsi="Times New Roman" w:cs="Times New Roman"/>
          <w:sz w:val="24"/>
          <w:szCs w:val="24"/>
        </w:rPr>
        <w:t>erencana</w:t>
      </w:r>
      <w:r w:rsidR="003A5A3F">
        <w:rPr>
          <w:rFonts w:ascii="Times New Roman" w:hAnsi="Times New Roman" w:cs="Times New Roman"/>
          <w:sz w:val="24"/>
          <w:szCs w:val="24"/>
        </w:rPr>
        <w:t>an media/alat peraga p</w:t>
      </w:r>
      <w:r w:rsidRPr="00A0545F">
        <w:rPr>
          <w:rFonts w:ascii="Times New Roman" w:hAnsi="Times New Roman" w:cs="Times New Roman"/>
          <w:sz w:val="24"/>
          <w:szCs w:val="24"/>
        </w:rPr>
        <w:t>embelajaran</w:t>
      </w:r>
      <w:r>
        <w:rPr>
          <w:rFonts w:ascii="Times New Roman" w:hAnsi="Times New Roman" w:cs="Times New Roman"/>
          <w:sz w:val="24"/>
          <w:szCs w:val="24"/>
        </w:rPr>
        <w:t>, dan</w:t>
      </w:r>
      <w:r w:rsidR="003A5A3F">
        <w:rPr>
          <w:rFonts w:ascii="Times New Roman" w:hAnsi="Times New Roman" w:cs="Times New Roman"/>
          <w:sz w:val="24"/>
          <w:szCs w:val="24"/>
        </w:rPr>
        <w:t xml:space="preserve"> perencanaan evaluasi p</w:t>
      </w:r>
      <w:r w:rsidRPr="00A0545F">
        <w:rPr>
          <w:rFonts w:ascii="Times New Roman" w:hAnsi="Times New Roman" w:cs="Times New Roman"/>
          <w:sz w:val="24"/>
          <w:szCs w:val="24"/>
        </w:rPr>
        <w:t>embelajaran</w:t>
      </w:r>
      <w:r>
        <w:rPr>
          <w:rFonts w:ascii="Times New Roman" w:hAnsi="Times New Roman" w:cs="Times New Roman"/>
          <w:sz w:val="24"/>
          <w:szCs w:val="24"/>
        </w:rPr>
        <w:t>.</w:t>
      </w:r>
    </w:p>
    <w:p w:rsidR="00D02317" w:rsidRDefault="00D02317" w:rsidP="00D02317">
      <w:pPr>
        <w:pStyle w:val="ListParagraph"/>
        <w:spacing w:line="480" w:lineRule="auto"/>
        <w:ind w:left="0" w:firstLine="720"/>
        <w:jc w:val="both"/>
        <w:rPr>
          <w:rFonts w:ascii="Times New Roman" w:hAnsi="Times New Roman" w:cs="Times New Roman"/>
          <w:sz w:val="24"/>
          <w:szCs w:val="24"/>
        </w:rPr>
      </w:pPr>
    </w:p>
    <w:p w:rsidR="00D02317" w:rsidRDefault="00D02317" w:rsidP="00D02317">
      <w:pPr>
        <w:pStyle w:val="ListParagraph"/>
        <w:spacing w:line="480" w:lineRule="auto"/>
        <w:ind w:left="0" w:firstLine="720"/>
        <w:jc w:val="both"/>
        <w:rPr>
          <w:rFonts w:ascii="Times New Roman" w:hAnsi="Times New Roman" w:cs="Times New Roman"/>
          <w:sz w:val="24"/>
          <w:szCs w:val="24"/>
        </w:rPr>
      </w:pPr>
    </w:p>
    <w:p w:rsidR="003A5A3F" w:rsidRDefault="003A5A3F" w:rsidP="00D02317">
      <w:pPr>
        <w:pStyle w:val="ListParagraph"/>
        <w:spacing w:line="480" w:lineRule="auto"/>
        <w:ind w:left="0" w:firstLine="720"/>
        <w:jc w:val="both"/>
        <w:rPr>
          <w:rFonts w:ascii="Times New Roman" w:hAnsi="Times New Roman" w:cs="Times New Roman"/>
          <w:sz w:val="24"/>
          <w:szCs w:val="24"/>
        </w:rPr>
      </w:pPr>
    </w:p>
    <w:p w:rsidR="003A5A3F" w:rsidRDefault="003A5A3F" w:rsidP="00D02317">
      <w:pPr>
        <w:pStyle w:val="ListParagraph"/>
        <w:spacing w:line="480" w:lineRule="auto"/>
        <w:ind w:left="0" w:firstLine="720"/>
        <w:jc w:val="both"/>
        <w:rPr>
          <w:rFonts w:ascii="Times New Roman" w:hAnsi="Times New Roman" w:cs="Times New Roman"/>
          <w:sz w:val="24"/>
          <w:szCs w:val="24"/>
        </w:rPr>
      </w:pPr>
    </w:p>
    <w:p w:rsidR="00D02317" w:rsidRPr="00D02317" w:rsidRDefault="00D02317" w:rsidP="00D02317">
      <w:pPr>
        <w:spacing w:line="480" w:lineRule="auto"/>
        <w:jc w:val="both"/>
        <w:rPr>
          <w:rFonts w:ascii="Times New Roman" w:hAnsi="Times New Roman" w:cs="Times New Roman"/>
          <w:sz w:val="24"/>
          <w:szCs w:val="24"/>
        </w:rPr>
      </w:pPr>
    </w:p>
    <w:p w:rsidR="003A5A3F" w:rsidRDefault="003A5A3F" w:rsidP="00D02317">
      <w:pPr>
        <w:spacing w:line="480" w:lineRule="auto"/>
        <w:jc w:val="center"/>
        <w:rPr>
          <w:rFonts w:ascii="Times New Roman" w:hAnsi="Times New Roman" w:cs="Times New Roman"/>
          <w:b/>
          <w:sz w:val="24"/>
          <w:szCs w:val="24"/>
          <w:lang w:val="pt-BR"/>
        </w:rPr>
      </w:pPr>
    </w:p>
    <w:p w:rsidR="003A5A3F" w:rsidRDefault="003A5A3F" w:rsidP="00D02317">
      <w:pPr>
        <w:spacing w:line="480" w:lineRule="auto"/>
        <w:jc w:val="center"/>
        <w:rPr>
          <w:rFonts w:ascii="Times New Roman" w:hAnsi="Times New Roman" w:cs="Times New Roman"/>
          <w:b/>
          <w:sz w:val="24"/>
          <w:szCs w:val="24"/>
          <w:lang w:val="pt-BR"/>
        </w:rPr>
      </w:pPr>
    </w:p>
    <w:p w:rsidR="003A5A3F" w:rsidRDefault="003A5A3F" w:rsidP="00D02317">
      <w:pPr>
        <w:spacing w:line="480" w:lineRule="auto"/>
        <w:jc w:val="center"/>
        <w:rPr>
          <w:rFonts w:ascii="Times New Roman" w:hAnsi="Times New Roman" w:cs="Times New Roman"/>
          <w:b/>
          <w:sz w:val="24"/>
          <w:szCs w:val="24"/>
          <w:lang w:val="pt-BR"/>
        </w:rPr>
      </w:pPr>
    </w:p>
    <w:p w:rsidR="003A5A3F" w:rsidRDefault="003A5A3F" w:rsidP="00D02317">
      <w:pPr>
        <w:spacing w:line="480" w:lineRule="auto"/>
        <w:jc w:val="center"/>
        <w:rPr>
          <w:rFonts w:ascii="Times New Roman" w:hAnsi="Times New Roman" w:cs="Times New Roman"/>
          <w:b/>
          <w:sz w:val="24"/>
          <w:szCs w:val="24"/>
          <w:lang w:val="pt-BR"/>
        </w:rPr>
      </w:pPr>
    </w:p>
    <w:p w:rsidR="00D02317" w:rsidRPr="00901F39" w:rsidRDefault="00D02317" w:rsidP="00D02317">
      <w:pPr>
        <w:spacing w:line="480" w:lineRule="auto"/>
        <w:jc w:val="center"/>
        <w:rPr>
          <w:rFonts w:ascii="Times New Roman" w:hAnsi="Times New Roman" w:cs="Times New Roman"/>
          <w:b/>
          <w:sz w:val="24"/>
          <w:szCs w:val="24"/>
          <w:lang w:val="pt-BR"/>
        </w:rPr>
      </w:pPr>
      <w:r w:rsidRPr="00901F39">
        <w:rPr>
          <w:rFonts w:ascii="Times New Roman" w:hAnsi="Times New Roman" w:cs="Times New Roman"/>
          <w:b/>
          <w:sz w:val="24"/>
          <w:szCs w:val="24"/>
          <w:lang w:val="pt-BR"/>
        </w:rPr>
        <w:t>BAB V</w:t>
      </w:r>
    </w:p>
    <w:p w:rsidR="00D02317" w:rsidRPr="00901F39" w:rsidRDefault="00D02317" w:rsidP="00D02317">
      <w:pPr>
        <w:spacing w:line="480" w:lineRule="auto"/>
        <w:jc w:val="center"/>
        <w:rPr>
          <w:rFonts w:ascii="Times New Roman" w:hAnsi="Times New Roman" w:cs="Times New Roman"/>
          <w:b/>
          <w:sz w:val="24"/>
          <w:szCs w:val="24"/>
          <w:lang w:val="pt-BR"/>
        </w:rPr>
      </w:pPr>
      <w:r w:rsidRPr="00901F39">
        <w:rPr>
          <w:rFonts w:ascii="Times New Roman" w:hAnsi="Times New Roman" w:cs="Times New Roman"/>
          <w:b/>
          <w:sz w:val="24"/>
          <w:szCs w:val="24"/>
          <w:lang w:val="pt-BR"/>
        </w:rPr>
        <w:t>KESIMPULAN DAN SARAN</w:t>
      </w:r>
    </w:p>
    <w:p w:rsidR="00D02317" w:rsidRPr="00901F39" w:rsidRDefault="00D02317" w:rsidP="00DF4EA6">
      <w:pPr>
        <w:rPr>
          <w:rFonts w:ascii="Times New Roman" w:hAnsi="Times New Roman" w:cs="Times New Roman"/>
          <w:b/>
          <w:sz w:val="24"/>
          <w:szCs w:val="24"/>
          <w:lang w:val="pt-BR"/>
        </w:rPr>
      </w:pPr>
    </w:p>
    <w:p w:rsidR="00D02317" w:rsidRPr="00901F39" w:rsidRDefault="00D02317" w:rsidP="00D02317">
      <w:pPr>
        <w:numPr>
          <w:ilvl w:val="0"/>
          <w:numId w:val="27"/>
        </w:numPr>
        <w:tabs>
          <w:tab w:val="clear" w:pos="3240"/>
          <w:tab w:val="num" w:pos="360"/>
        </w:tabs>
        <w:spacing w:after="0" w:line="480" w:lineRule="auto"/>
        <w:ind w:left="360"/>
        <w:rPr>
          <w:rFonts w:ascii="Times New Roman" w:hAnsi="Times New Roman" w:cs="Times New Roman"/>
          <w:b/>
          <w:sz w:val="24"/>
          <w:szCs w:val="24"/>
          <w:lang w:val="pt-BR"/>
        </w:rPr>
      </w:pPr>
      <w:r w:rsidRPr="00901F39">
        <w:rPr>
          <w:rFonts w:ascii="Times New Roman" w:hAnsi="Times New Roman" w:cs="Times New Roman"/>
          <w:b/>
          <w:sz w:val="24"/>
          <w:szCs w:val="24"/>
          <w:lang w:val="pt-BR"/>
        </w:rPr>
        <w:t>K</w:t>
      </w:r>
      <w:r>
        <w:rPr>
          <w:rFonts w:ascii="Times New Roman" w:hAnsi="Times New Roman" w:cs="Times New Roman"/>
          <w:b/>
          <w:sz w:val="24"/>
          <w:szCs w:val="24"/>
          <w:lang w:val="pt-BR"/>
        </w:rPr>
        <w:t>ESIMPULAN</w:t>
      </w:r>
    </w:p>
    <w:p w:rsidR="007E428C" w:rsidRDefault="003A5A3F" w:rsidP="00D02317">
      <w:pPr>
        <w:pStyle w:val="ListParagraph"/>
        <w:spacing w:line="480" w:lineRule="auto"/>
        <w:ind w:left="0" w:firstLine="720"/>
        <w:jc w:val="both"/>
        <w:rPr>
          <w:rFonts w:ascii="Times New Roman" w:hAnsi="Times New Roman" w:cs="Times New Roman"/>
          <w:sz w:val="24"/>
          <w:szCs w:val="24"/>
          <w:lang w:val="pt-BR"/>
        </w:rPr>
      </w:pPr>
      <w:r>
        <w:rPr>
          <w:rFonts w:ascii="Times New Roman" w:hAnsi="Times New Roman" w:cs="Times New Roman"/>
          <w:sz w:val="24"/>
          <w:szCs w:val="24"/>
          <w:lang w:val="sv-SE"/>
        </w:rPr>
        <w:t>Berdasarkan hasil penelitian tentang persepsi guru tentang perencanaan pembelajaran di SMP Negeri 2 Rantepao Kabupaten Toraja Utara dapat d</w:t>
      </w:r>
      <w:r w:rsidR="00D02317" w:rsidRPr="00901F39">
        <w:rPr>
          <w:rFonts w:ascii="Times New Roman" w:hAnsi="Times New Roman" w:cs="Times New Roman"/>
          <w:sz w:val="24"/>
          <w:szCs w:val="24"/>
          <w:lang w:val="pt-BR"/>
        </w:rPr>
        <w:t xml:space="preserve">isimpulkan </w:t>
      </w:r>
      <w:r>
        <w:rPr>
          <w:rFonts w:ascii="Times New Roman" w:hAnsi="Times New Roman" w:cs="Times New Roman"/>
          <w:sz w:val="24"/>
          <w:szCs w:val="24"/>
          <w:lang w:val="pt-BR"/>
        </w:rPr>
        <w:t>sebagai berikut</w:t>
      </w:r>
      <w:r w:rsidR="007E428C">
        <w:rPr>
          <w:rFonts w:ascii="Times New Roman" w:hAnsi="Times New Roman" w:cs="Times New Roman"/>
          <w:sz w:val="24"/>
          <w:szCs w:val="24"/>
          <w:lang w:val="pt-BR"/>
        </w:rPr>
        <w:t>:</w:t>
      </w:r>
    </w:p>
    <w:p w:rsidR="006D1D62" w:rsidRPr="00310B5C" w:rsidRDefault="006D1D62" w:rsidP="006D1D62">
      <w:pPr>
        <w:pStyle w:val="ListParagraph"/>
        <w:numPr>
          <w:ilvl w:val="0"/>
          <w:numId w:val="32"/>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Persepsi guru tentang</w:t>
      </w:r>
      <w:r w:rsidRPr="00310B5C">
        <w:rPr>
          <w:rFonts w:ascii="Times New Roman" w:hAnsi="Times New Roman" w:cs="Times New Roman"/>
          <w:sz w:val="24"/>
          <w:szCs w:val="24"/>
          <w:lang w:val="sv-SE"/>
        </w:rPr>
        <w:t xml:space="preserve"> </w:t>
      </w:r>
      <w:r>
        <w:rPr>
          <w:rFonts w:ascii="Times New Roman" w:hAnsi="Times New Roman" w:cs="Times New Roman"/>
          <w:sz w:val="24"/>
          <w:szCs w:val="24"/>
          <w:lang w:val="sv-SE"/>
        </w:rPr>
        <w:t>perencanaan tujuan pembelajaran di SMP Negeri 2 Rantepao Kabupaten Toraja Utara dilakukan sangat baik.</w:t>
      </w:r>
    </w:p>
    <w:p w:rsidR="006D1D62" w:rsidRDefault="006D1D62" w:rsidP="006D1D62">
      <w:pPr>
        <w:pStyle w:val="ListParagraph"/>
        <w:numPr>
          <w:ilvl w:val="0"/>
          <w:numId w:val="32"/>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Persepsi guru tentang perencanaan materi pembelajaran di SMP Negeri 2 Rantepao Kabupaten Toraja Utara dilakukan sangat baik. </w:t>
      </w:r>
    </w:p>
    <w:p w:rsidR="006D1D62" w:rsidRDefault="006D1D62" w:rsidP="006D1D62">
      <w:pPr>
        <w:pStyle w:val="ListParagraph"/>
        <w:numPr>
          <w:ilvl w:val="0"/>
          <w:numId w:val="32"/>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Persepsi guru tentang perencanaan metode pembelajaran di SMP Negeri 2 Rantepao Kabupaten Toraja Utara dilakukan sangat baik. </w:t>
      </w:r>
    </w:p>
    <w:p w:rsidR="006D1D62" w:rsidRDefault="006D1D62" w:rsidP="006D1D62">
      <w:pPr>
        <w:pStyle w:val="ListParagraph"/>
        <w:numPr>
          <w:ilvl w:val="0"/>
          <w:numId w:val="32"/>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Persepsi guru tentang perencanaan media atau alat peraga pembelajaran di SMP Negeri 2 Rantepao Kabupaten Toraja Utara dilakukan sangat baik.</w:t>
      </w:r>
    </w:p>
    <w:p w:rsidR="006D1D62" w:rsidRDefault="006D1D62" w:rsidP="006D1D62">
      <w:pPr>
        <w:pStyle w:val="ListParagraph"/>
        <w:numPr>
          <w:ilvl w:val="0"/>
          <w:numId w:val="32"/>
        </w:numPr>
        <w:spacing w:before="24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Persepsi guru tentang perencanaan evaluasi pembelajaran di SMP Negeri 2 Rantepao Kabupaten Toraja Utara dilakukan sangat baik.</w:t>
      </w:r>
    </w:p>
    <w:p w:rsidR="006D1D62" w:rsidRPr="006D1D62" w:rsidRDefault="006D1D62" w:rsidP="006D1D62">
      <w:pPr>
        <w:pStyle w:val="ListParagraph"/>
        <w:spacing w:before="240" w:line="480" w:lineRule="auto"/>
        <w:ind w:left="426"/>
        <w:jc w:val="both"/>
        <w:rPr>
          <w:rFonts w:ascii="Times New Roman" w:hAnsi="Times New Roman" w:cs="Times New Roman"/>
          <w:sz w:val="24"/>
          <w:szCs w:val="24"/>
          <w:lang w:val="sv-SE"/>
        </w:rPr>
      </w:pPr>
    </w:p>
    <w:p w:rsidR="00D02317" w:rsidRPr="00901F39" w:rsidRDefault="00D02317" w:rsidP="00D02317">
      <w:pPr>
        <w:pStyle w:val="ListParagraph"/>
        <w:numPr>
          <w:ilvl w:val="0"/>
          <w:numId w:val="27"/>
        </w:numPr>
        <w:spacing w:after="0" w:line="480" w:lineRule="auto"/>
        <w:ind w:left="426"/>
        <w:rPr>
          <w:rFonts w:ascii="Times New Roman" w:hAnsi="Times New Roman" w:cs="Times New Roman"/>
          <w:b/>
          <w:sz w:val="24"/>
          <w:szCs w:val="24"/>
        </w:rPr>
      </w:pPr>
      <w:r w:rsidRPr="00901F39">
        <w:rPr>
          <w:rFonts w:ascii="Times New Roman" w:hAnsi="Times New Roman" w:cs="Times New Roman"/>
          <w:b/>
          <w:sz w:val="24"/>
          <w:szCs w:val="24"/>
        </w:rPr>
        <w:t xml:space="preserve">SARAN </w:t>
      </w:r>
    </w:p>
    <w:p w:rsidR="00D02317" w:rsidRPr="00901F39" w:rsidRDefault="00D02317" w:rsidP="00D02317">
      <w:pPr>
        <w:spacing w:line="480" w:lineRule="auto"/>
        <w:ind w:firstLine="960"/>
        <w:jc w:val="both"/>
        <w:rPr>
          <w:rFonts w:ascii="Times New Roman" w:hAnsi="Times New Roman" w:cs="Times New Roman"/>
          <w:sz w:val="24"/>
          <w:szCs w:val="24"/>
        </w:rPr>
      </w:pPr>
      <w:r w:rsidRPr="00901F39">
        <w:rPr>
          <w:rFonts w:ascii="Times New Roman" w:hAnsi="Times New Roman" w:cs="Times New Roman"/>
          <w:sz w:val="24"/>
          <w:szCs w:val="24"/>
        </w:rPr>
        <w:t>Berdasarkan hasil penelitian dan kesimpulan di atas, maka di kemukakan beberapa saran sebagai berikut:</w:t>
      </w:r>
    </w:p>
    <w:p w:rsidR="00D02317" w:rsidRPr="00901F39" w:rsidRDefault="00D02317" w:rsidP="00D02317">
      <w:pPr>
        <w:numPr>
          <w:ilvl w:val="0"/>
          <w:numId w:val="28"/>
        </w:numPr>
        <w:tabs>
          <w:tab w:val="clear" w:pos="2880"/>
          <w:tab w:val="num" w:pos="360"/>
        </w:tabs>
        <w:spacing w:after="0" w:line="480" w:lineRule="auto"/>
        <w:ind w:left="360"/>
        <w:jc w:val="both"/>
        <w:rPr>
          <w:rFonts w:ascii="Times New Roman" w:hAnsi="Times New Roman" w:cs="Times New Roman"/>
          <w:sz w:val="24"/>
          <w:szCs w:val="24"/>
          <w:lang w:val="pt-BR"/>
        </w:rPr>
      </w:pPr>
      <w:r w:rsidRPr="00901F39">
        <w:rPr>
          <w:rFonts w:ascii="Times New Roman" w:hAnsi="Times New Roman" w:cs="Times New Roman"/>
          <w:sz w:val="24"/>
          <w:szCs w:val="24"/>
          <w:lang w:val="pt-BR"/>
        </w:rPr>
        <w:t>Kepada guru agar senantiasa tetap mempertahankan kemampuannya dalam merencanakan pembelajaran sebelum mengajar.</w:t>
      </w:r>
    </w:p>
    <w:p w:rsidR="00D02317" w:rsidRPr="00901F39" w:rsidRDefault="00D02317" w:rsidP="00D02317">
      <w:pPr>
        <w:numPr>
          <w:ilvl w:val="0"/>
          <w:numId w:val="28"/>
        </w:numPr>
        <w:tabs>
          <w:tab w:val="clear" w:pos="2880"/>
          <w:tab w:val="num" w:pos="360"/>
        </w:tabs>
        <w:spacing w:after="0" w:line="480" w:lineRule="auto"/>
        <w:ind w:left="360"/>
        <w:jc w:val="both"/>
        <w:rPr>
          <w:rFonts w:ascii="Times New Roman" w:hAnsi="Times New Roman" w:cs="Times New Roman"/>
          <w:sz w:val="24"/>
          <w:szCs w:val="24"/>
          <w:lang w:val="pt-BR"/>
        </w:rPr>
      </w:pPr>
      <w:r w:rsidRPr="00901F39">
        <w:rPr>
          <w:rFonts w:ascii="Times New Roman" w:hAnsi="Times New Roman" w:cs="Times New Roman"/>
          <w:sz w:val="24"/>
          <w:szCs w:val="24"/>
          <w:lang w:val="pt-BR"/>
        </w:rPr>
        <w:t>Kepada guru agar rencana pembelajaran yang telah dipersiapkan betul-betul dilaksanakan dalam proses belajar mengajar.</w:t>
      </w:r>
    </w:p>
    <w:p w:rsidR="00D02317" w:rsidRPr="00DF4EA6" w:rsidRDefault="00D02317" w:rsidP="00DF4EA6">
      <w:pPr>
        <w:numPr>
          <w:ilvl w:val="0"/>
          <w:numId w:val="28"/>
        </w:numPr>
        <w:tabs>
          <w:tab w:val="clear" w:pos="2880"/>
          <w:tab w:val="num" w:pos="360"/>
        </w:tabs>
        <w:spacing w:after="0" w:line="480" w:lineRule="auto"/>
        <w:ind w:left="360"/>
        <w:jc w:val="both"/>
        <w:rPr>
          <w:rFonts w:ascii="Times New Roman" w:hAnsi="Times New Roman" w:cs="Times New Roman"/>
          <w:sz w:val="24"/>
          <w:szCs w:val="24"/>
          <w:lang w:val="pt-BR"/>
        </w:rPr>
      </w:pPr>
      <w:r w:rsidRPr="00901F39">
        <w:rPr>
          <w:rFonts w:ascii="Times New Roman" w:hAnsi="Times New Roman" w:cs="Times New Roman"/>
          <w:sz w:val="24"/>
          <w:szCs w:val="24"/>
          <w:lang w:val="pt-BR"/>
        </w:rPr>
        <w:t>Kepada kepala sekolah agar senantiasa membimbing guru dalam membuat rencana pembelajaran.</w:t>
      </w:r>
    </w:p>
    <w:sectPr w:rsidR="00D02317" w:rsidRPr="00DF4EA6" w:rsidSect="00681CDA">
      <w:headerReference w:type="default" r:id="rId7"/>
      <w:footerReference w:type="default" r:id="rId8"/>
      <w:pgSz w:w="12240" w:h="15840"/>
      <w:pgMar w:top="2268" w:right="1750" w:bottom="1702"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0C" w:rsidRDefault="0092470C" w:rsidP="00300A21">
      <w:pPr>
        <w:spacing w:after="0" w:line="240" w:lineRule="auto"/>
      </w:pPr>
      <w:r>
        <w:separator/>
      </w:r>
    </w:p>
  </w:endnote>
  <w:endnote w:type="continuationSeparator" w:id="1">
    <w:p w:rsidR="0092470C" w:rsidRDefault="0092470C" w:rsidP="0030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2F" w:rsidRDefault="0093612F" w:rsidP="00EE513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0C" w:rsidRDefault="0092470C" w:rsidP="00300A21">
      <w:pPr>
        <w:spacing w:after="0" w:line="240" w:lineRule="auto"/>
      </w:pPr>
      <w:r>
        <w:separator/>
      </w:r>
    </w:p>
  </w:footnote>
  <w:footnote w:type="continuationSeparator" w:id="1">
    <w:p w:rsidR="0092470C" w:rsidRDefault="0092470C" w:rsidP="0030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591"/>
      <w:docPartObj>
        <w:docPartGallery w:val="Page Numbers (Top of Page)"/>
        <w:docPartUnique/>
      </w:docPartObj>
    </w:sdtPr>
    <w:sdtContent>
      <w:p w:rsidR="0093612F" w:rsidRDefault="0093612F">
        <w:pPr>
          <w:pStyle w:val="Header"/>
          <w:jc w:val="right"/>
        </w:pPr>
        <w:fldSimple w:instr=" PAGE   \* MERGEFORMAT ">
          <w:r w:rsidR="00E020FA">
            <w:rPr>
              <w:noProof/>
            </w:rPr>
            <w:t>52</w:t>
          </w:r>
        </w:fldSimple>
      </w:p>
    </w:sdtContent>
  </w:sdt>
  <w:p w:rsidR="0093612F" w:rsidRDefault="0093612F" w:rsidP="00EE513A">
    <w:pPr>
      <w:pStyle w:val="Header"/>
      <w:tabs>
        <w:tab w:val="clear" w:pos="9360"/>
        <w:tab w:val="right" w:pos="85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872"/>
    <w:multiLevelType w:val="hybridMultilevel"/>
    <w:tmpl w:val="36024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14888"/>
    <w:multiLevelType w:val="hybridMultilevel"/>
    <w:tmpl w:val="515ED3B4"/>
    <w:lvl w:ilvl="0" w:tplc="0302DE22">
      <w:start w:val="1"/>
      <w:numFmt w:val="bullet"/>
      <w:lvlText w:val="-"/>
      <w:lvlJc w:val="left"/>
      <w:pPr>
        <w:ind w:left="1800" w:hanging="360"/>
      </w:pPr>
      <w:rPr>
        <w:rFonts w:ascii="Times New Roman" w:eastAsia="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7567B2"/>
    <w:multiLevelType w:val="hybridMultilevel"/>
    <w:tmpl w:val="A94C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D371AD"/>
    <w:multiLevelType w:val="hybridMultilevel"/>
    <w:tmpl w:val="92DC6CF0"/>
    <w:lvl w:ilvl="0" w:tplc="7FC0631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93189AFC">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15C4376"/>
    <w:multiLevelType w:val="hybridMultilevel"/>
    <w:tmpl w:val="C388B5C2"/>
    <w:lvl w:ilvl="0" w:tplc="E39C5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2031B"/>
    <w:multiLevelType w:val="hybridMultilevel"/>
    <w:tmpl w:val="BB10F530"/>
    <w:lvl w:ilvl="0" w:tplc="FB5C9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CC55BE"/>
    <w:multiLevelType w:val="hybridMultilevel"/>
    <w:tmpl w:val="65BA2452"/>
    <w:lvl w:ilvl="0" w:tplc="D00C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F04A01"/>
    <w:multiLevelType w:val="hybridMultilevel"/>
    <w:tmpl w:val="91FE5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4F5D89"/>
    <w:multiLevelType w:val="hybridMultilevel"/>
    <w:tmpl w:val="615C6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4145F"/>
    <w:multiLevelType w:val="hybridMultilevel"/>
    <w:tmpl w:val="91FE5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541EC2"/>
    <w:multiLevelType w:val="multilevel"/>
    <w:tmpl w:val="A0A2D70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515" w:hanging="435"/>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02727B"/>
    <w:multiLevelType w:val="hybridMultilevel"/>
    <w:tmpl w:val="8AECE504"/>
    <w:lvl w:ilvl="0" w:tplc="070ED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356C0"/>
    <w:multiLevelType w:val="hybridMultilevel"/>
    <w:tmpl w:val="A110720A"/>
    <w:lvl w:ilvl="0" w:tplc="F89E7BB0">
      <w:start w:val="1"/>
      <w:numFmt w:val="lowerLetter"/>
      <w:lvlText w:val="%1."/>
      <w:lvlJc w:val="left"/>
      <w:pPr>
        <w:ind w:left="420" w:hanging="360"/>
      </w:pPr>
      <w:rPr>
        <w:rFonts w:asciiTheme="minorHAnsi" w:hAnsiTheme="minorHAnsi" w:cstheme="minorBidi"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60D6D77"/>
    <w:multiLevelType w:val="hybridMultilevel"/>
    <w:tmpl w:val="62A23B8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1014F"/>
    <w:multiLevelType w:val="hybridMultilevel"/>
    <w:tmpl w:val="8B444E1A"/>
    <w:lvl w:ilvl="0" w:tplc="0B2267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A1B0E93"/>
    <w:multiLevelType w:val="hybridMultilevel"/>
    <w:tmpl w:val="7D0CA590"/>
    <w:lvl w:ilvl="0" w:tplc="2500D19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5A8145EA"/>
    <w:multiLevelType w:val="hybridMultilevel"/>
    <w:tmpl w:val="91FE5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820D9C"/>
    <w:multiLevelType w:val="hybridMultilevel"/>
    <w:tmpl w:val="D4EC015E"/>
    <w:lvl w:ilvl="0" w:tplc="5FA0F5D6">
      <w:start w:val="1"/>
      <w:numFmt w:val="upperLetter"/>
      <w:lvlText w:val="%1."/>
      <w:lvlJc w:val="left"/>
      <w:pPr>
        <w:ind w:left="2690" w:hanging="360"/>
      </w:pPr>
      <w:rPr>
        <w:rFonts w:hint="default"/>
      </w:rPr>
    </w:lvl>
    <w:lvl w:ilvl="1" w:tplc="04090019" w:tentative="1">
      <w:start w:val="1"/>
      <w:numFmt w:val="lowerLetter"/>
      <w:lvlText w:val="%2."/>
      <w:lvlJc w:val="left"/>
      <w:pPr>
        <w:ind w:left="3410" w:hanging="360"/>
      </w:pPr>
    </w:lvl>
    <w:lvl w:ilvl="2" w:tplc="0409001B" w:tentative="1">
      <w:start w:val="1"/>
      <w:numFmt w:val="lowerRoman"/>
      <w:lvlText w:val="%3."/>
      <w:lvlJc w:val="right"/>
      <w:pPr>
        <w:ind w:left="4130" w:hanging="180"/>
      </w:pPr>
    </w:lvl>
    <w:lvl w:ilvl="3" w:tplc="0409000F" w:tentative="1">
      <w:start w:val="1"/>
      <w:numFmt w:val="decimal"/>
      <w:lvlText w:val="%4."/>
      <w:lvlJc w:val="left"/>
      <w:pPr>
        <w:ind w:left="4850" w:hanging="360"/>
      </w:pPr>
    </w:lvl>
    <w:lvl w:ilvl="4" w:tplc="04090019" w:tentative="1">
      <w:start w:val="1"/>
      <w:numFmt w:val="lowerLetter"/>
      <w:lvlText w:val="%5."/>
      <w:lvlJc w:val="left"/>
      <w:pPr>
        <w:ind w:left="5570" w:hanging="360"/>
      </w:pPr>
    </w:lvl>
    <w:lvl w:ilvl="5" w:tplc="0409001B" w:tentative="1">
      <w:start w:val="1"/>
      <w:numFmt w:val="lowerRoman"/>
      <w:lvlText w:val="%6."/>
      <w:lvlJc w:val="right"/>
      <w:pPr>
        <w:ind w:left="6290" w:hanging="180"/>
      </w:pPr>
    </w:lvl>
    <w:lvl w:ilvl="6" w:tplc="0409000F" w:tentative="1">
      <w:start w:val="1"/>
      <w:numFmt w:val="decimal"/>
      <w:lvlText w:val="%7."/>
      <w:lvlJc w:val="left"/>
      <w:pPr>
        <w:ind w:left="7010" w:hanging="360"/>
      </w:pPr>
    </w:lvl>
    <w:lvl w:ilvl="7" w:tplc="04090019" w:tentative="1">
      <w:start w:val="1"/>
      <w:numFmt w:val="lowerLetter"/>
      <w:lvlText w:val="%8."/>
      <w:lvlJc w:val="left"/>
      <w:pPr>
        <w:ind w:left="7730" w:hanging="360"/>
      </w:pPr>
    </w:lvl>
    <w:lvl w:ilvl="8" w:tplc="0409001B" w:tentative="1">
      <w:start w:val="1"/>
      <w:numFmt w:val="lowerRoman"/>
      <w:lvlText w:val="%9."/>
      <w:lvlJc w:val="right"/>
      <w:pPr>
        <w:ind w:left="8450" w:hanging="180"/>
      </w:pPr>
    </w:lvl>
  </w:abstractNum>
  <w:abstractNum w:abstractNumId="18">
    <w:nsid w:val="67544B89"/>
    <w:multiLevelType w:val="hybridMultilevel"/>
    <w:tmpl w:val="D8AE1DB6"/>
    <w:lvl w:ilvl="0" w:tplc="B6FC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012E0"/>
    <w:multiLevelType w:val="hybridMultilevel"/>
    <w:tmpl w:val="E10C2BDC"/>
    <w:lvl w:ilvl="0" w:tplc="9CD2C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F2B85"/>
    <w:multiLevelType w:val="hybridMultilevel"/>
    <w:tmpl w:val="C99A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27709"/>
    <w:multiLevelType w:val="hybridMultilevel"/>
    <w:tmpl w:val="D65C1E68"/>
    <w:lvl w:ilvl="0" w:tplc="BB0EAA5A">
      <w:start w:val="1"/>
      <w:numFmt w:val="low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9E9617B"/>
    <w:multiLevelType w:val="hybridMultilevel"/>
    <w:tmpl w:val="A0848686"/>
    <w:lvl w:ilvl="0" w:tplc="C914912A">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6AAF0C0B"/>
    <w:multiLevelType w:val="hybridMultilevel"/>
    <w:tmpl w:val="2CD8CCA8"/>
    <w:lvl w:ilvl="0" w:tplc="FD82F7A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E242D0D"/>
    <w:multiLevelType w:val="hybridMultilevel"/>
    <w:tmpl w:val="C79EB2E2"/>
    <w:lvl w:ilvl="0" w:tplc="E23CA69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ED93AF7"/>
    <w:multiLevelType w:val="hybridMultilevel"/>
    <w:tmpl w:val="57E6A032"/>
    <w:lvl w:ilvl="0" w:tplc="0BCCF956">
      <w:start w:val="1"/>
      <w:numFmt w:val="upperLetter"/>
      <w:lvlText w:val="%1."/>
      <w:lvlJc w:val="left"/>
      <w:pPr>
        <w:tabs>
          <w:tab w:val="num" w:pos="3240"/>
        </w:tabs>
        <w:ind w:left="3240" w:hanging="360"/>
      </w:pPr>
      <w:rPr>
        <w:rFonts w:hint="default"/>
      </w:rPr>
    </w:lvl>
    <w:lvl w:ilvl="1" w:tplc="56DA72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900E2E"/>
    <w:multiLevelType w:val="hybridMultilevel"/>
    <w:tmpl w:val="2452E742"/>
    <w:lvl w:ilvl="0" w:tplc="0409000F">
      <w:start w:val="1"/>
      <w:numFmt w:val="decimal"/>
      <w:lvlText w:val="%1."/>
      <w:lvlJc w:val="left"/>
      <w:pPr>
        <w:tabs>
          <w:tab w:val="num" w:pos="720"/>
        </w:tabs>
        <w:ind w:left="720" w:hanging="360"/>
      </w:pPr>
    </w:lvl>
    <w:lvl w:ilvl="1" w:tplc="5238A9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3B6F32"/>
    <w:multiLevelType w:val="hybridMultilevel"/>
    <w:tmpl w:val="91FE5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565D55"/>
    <w:multiLevelType w:val="hybridMultilevel"/>
    <w:tmpl w:val="91700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0151C5"/>
    <w:multiLevelType w:val="hybridMultilevel"/>
    <w:tmpl w:val="F7FE8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42EEB"/>
    <w:multiLevelType w:val="hybridMultilevel"/>
    <w:tmpl w:val="3B2EAE4E"/>
    <w:lvl w:ilvl="0" w:tplc="3880F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65222D"/>
    <w:multiLevelType w:val="hybridMultilevel"/>
    <w:tmpl w:val="A17A7360"/>
    <w:lvl w:ilvl="0" w:tplc="05FC02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2"/>
  </w:num>
  <w:num w:numId="2">
    <w:abstractNumId w:val="3"/>
  </w:num>
  <w:num w:numId="3">
    <w:abstractNumId w:val="17"/>
  </w:num>
  <w:num w:numId="4">
    <w:abstractNumId w:val="19"/>
  </w:num>
  <w:num w:numId="5">
    <w:abstractNumId w:val="18"/>
  </w:num>
  <w:num w:numId="6">
    <w:abstractNumId w:val="15"/>
  </w:num>
  <w:num w:numId="7">
    <w:abstractNumId w:val="5"/>
  </w:num>
  <w:num w:numId="8">
    <w:abstractNumId w:val="8"/>
  </w:num>
  <w:num w:numId="9">
    <w:abstractNumId w:val="11"/>
  </w:num>
  <w:num w:numId="10">
    <w:abstractNumId w:val="31"/>
  </w:num>
  <w:num w:numId="11">
    <w:abstractNumId w:val="23"/>
  </w:num>
  <w:num w:numId="12">
    <w:abstractNumId w:val="12"/>
  </w:num>
  <w:num w:numId="13">
    <w:abstractNumId w:val="14"/>
  </w:num>
  <w:num w:numId="14">
    <w:abstractNumId w:val="30"/>
  </w:num>
  <w:num w:numId="15">
    <w:abstractNumId w:val="1"/>
  </w:num>
  <w:num w:numId="16">
    <w:abstractNumId w:val="6"/>
  </w:num>
  <w:num w:numId="17">
    <w:abstractNumId w:val="4"/>
  </w:num>
  <w:num w:numId="18">
    <w:abstractNumId w:val="0"/>
  </w:num>
  <w:num w:numId="19">
    <w:abstractNumId w:val="26"/>
  </w:num>
  <w:num w:numId="20">
    <w:abstractNumId w:val="29"/>
  </w:num>
  <w:num w:numId="21">
    <w:abstractNumId w:val="2"/>
  </w:num>
  <w:num w:numId="22">
    <w:abstractNumId w:val="28"/>
  </w:num>
  <w:num w:numId="23">
    <w:abstractNumId w:val="7"/>
  </w:num>
  <w:num w:numId="24">
    <w:abstractNumId w:val="9"/>
  </w:num>
  <w:num w:numId="25">
    <w:abstractNumId w:val="16"/>
  </w:num>
  <w:num w:numId="26">
    <w:abstractNumId w:val="27"/>
  </w:num>
  <w:num w:numId="27">
    <w:abstractNumId w:val="25"/>
  </w:num>
  <w:num w:numId="28">
    <w:abstractNumId w:val="13"/>
  </w:num>
  <w:num w:numId="29">
    <w:abstractNumId w:val="24"/>
  </w:num>
  <w:num w:numId="30">
    <w:abstractNumId w:val="21"/>
  </w:num>
  <w:num w:numId="31">
    <w:abstractNumId w:val="10"/>
  </w:num>
  <w:num w:numId="3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02924"/>
    <w:rsid w:val="00016753"/>
    <w:rsid w:val="000235AA"/>
    <w:rsid w:val="000845F7"/>
    <w:rsid w:val="00086034"/>
    <w:rsid w:val="00092B89"/>
    <w:rsid w:val="000A11EA"/>
    <w:rsid w:val="000B634B"/>
    <w:rsid w:val="000C0C02"/>
    <w:rsid w:val="000D4634"/>
    <w:rsid w:val="000D6BE5"/>
    <w:rsid w:val="000E2B4E"/>
    <w:rsid w:val="000E6F68"/>
    <w:rsid w:val="00100510"/>
    <w:rsid w:val="001125B8"/>
    <w:rsid w:val="00120EF0"/>
    <w:rsid w:val="00144842"/>
    <w:rsid w:val="0014582E"/>
    <w:rsid w:val="00150F0D"/>
    <w:rsid w:val="00174EB7"/>
    <w:rsid w:val="00176735"/>
    <w:rsid w:val="001850E2"/>
    <w:rsid w:val="00191B05"/>
    <w:rsid w:val="001A34A8"/>
    <w:rsid w:val="001D5E1A"/>
    <w:rsid w:val="001F165D"/>
    <w:rsid w:val="001F7679"/>
    <w:rsid w:val="00217A3E"/>
    <w:rsid w:val="002275D1"/>
    <w:rsid w:val="00233704"/>
    <w:rsid w:val="002439EC"/>
    <w:rsid w:val="0025271D"/>
    <w:rsid w:val="00266893"/>
    <w:rsid w:val="002763E2"/>
    <w:rsid w:val="00285592"/>
    <w:rsid w:val="00295963"/>
    <w:rsid w:val="002D43FC"/>
    <w:rsid w:val="002E6FAB"/>
    <w:rsid w:val="002F206D"/>
    <w:rsid w:val="002F604E"/>
    <w:rsid w:val="002F7768"/>
    <w:rsid w:val="00300A21"/>
    <w:rsid w:val="00334691"/>
    <w:rsid w:val="00340E30"/>
    <w:rsid w:val="00383D5A"/>
    <w:rsid w:val="00396CE6"/>
    <w:rsid w:val="003A08E1"/>
    <w:rsid w:val="003A42E8"/>
    <w:rsid w:val="003A5A3F"/>
    <w:rsid w:val="003B2599"/>
    <w:rsid w:val="003B7045"/>
    <w:rsid w:val="003C1106"/>
    <w:rsid w:val="003C1CE9"/>
    <w:rsid w:val="003E20C7"/>
    <w:rsid w:val="003E246B"/>
    <w:rsid w:val="003E36A2"/>
    <w:rsid w:val="003E73DB"/>
    <w:rsid w:val="003F5B17"/>
    <w:rsid w:val="0040774D"/>
    <w:rsid w:val="00416EB5"/>
    <w:rsid w:val="004200E4"/>
    <w:rsid w:val="00420847"/>
    <w:rsid w:val="004302C5"/>
    <w:rsid w:val="004327CA"/>
    <w:rsid w:val="00440993"/>
    <w:rsid w:val="004452B9"/>
    <w:rsid w:val="004540E1"/>
    <w:rsid w:val="004607FA"/>
    <w:rsid w:val="00460923"/>
    <w:rsid w:val="00464476"/>
    <w:rsid w:val="004707C0"/>
    <w:rsid w:val="00476F09"/>
    <w:rsid w:val="004776F6"/>
    <w:rsid w:val="004802B8"/>
    <w:rsid w:val="00486252"/>
    <w:rsid w:val="004907EC"/>
    <w:rsid w:val="004936A1"/>
    <w:rsid w:val="004A36AC"/>
    <w:rsid w:val="004C6F31"/>
    <w:rsid w:val="004C6F72"/>
    <w:rsid w:val="004E7C65"/>
    <w:rsid w:val="004F7CD2"/>
    <w:rsid w:val="00500BCB"/>
    <w:rsid w:val="005030A9"/>
    <w:rsid w:val="0050367D"/>
    <w:rsid w:val="00504CA5"/>
    <w:rsid w:val="00514294"/>
    <w:rsid w:val="00516BD7"/>
    <w:rsid w:val="0051718D"/>
    <w:rsid w:val="00525E49"/>
    <w:rsid w:val="00533E1A"/>
    <w:rsid w:val="00545832"/>
    <w:rsid w:val="0054698E"/>
    <w:rsid w:val="00556CDB"/>
    <w:rsid w:val="0057054F"/>
    <w:rsid w:val="005908ED"/>
    <w:rsid w:val="0059570F"/>
    <w:rsid w:val="005A197F"/>
    <w:rsid w:val="005A6BAF"/>
    <w:rsid w:val="005B5017"/>
    <w:rsid w:val="005B50C1"/>
    <w:rsid w:val="005C375F"/>
    <w:rsid w:val="005F4787"/>
    <w:rsid w:val="006025ED"/>
    <w:rsid w:val="0061080A"/>
    <w:rsid w:val="00636014"/>
    <w:rsid w:val="006373D4"/>
    <w:rsid w:val="00646EEE"/>
    <w:rsid w:val="00666C28"/>
    <w:rsid w:val="00670A48"/>
    <w:rsid w:val="00671CAB"/>
    <w:rsid w:val="00673F9A"/>
    <w:rsid w:val="00681CDA"/>
    <w:rsid w:val="00684F11"/>
    <w:rsid w:val="006A79AC"/>
    <w:rsid w:val="006B401A"/>
    <w:rsid w:val="006B444F"/>
    <w:rsid w:val="006B47A0"/>
    <w:rsid w:val="006B62DB"/>
    <w:rsid w:val="006D1D62"/>
    <w:rsid w:val="006D468F"/>
    <w:rsid w:val="006E10CD"/>
    <w:rsid w:val="006E3AC7"/>
    <w:rsid w:val="006F33DD"/>
    <w:rsid w:val="006F49C2"/>
    <w:rsid w:val="00701582"/>
    <w:rsid w:val="00705362"/>
    <w:rsid w:val="007150F8"/>
    <w:rsid w:val="00722B74"/>
    <w:rsid w:val="00723DD3"/>
    <w:rsid w:val="0072703C"/>
    <w:rsid w:val="007323C7"/>
    <w:rsid w:val="00732481"/>
    <w:rsid w:val="00746661"/>
    <w:rsid w:val="00751652"/>
    <w:rsid w:val="00753B55"/>
    <w:rsid w:val="007707D7"/>
    <w:rsid w:val="00773C27"/>
    <w:rsid w:val="00777E24"/>
    <w:rsid w:val="00780DFA"/>
    <w:rsid w:val="007927AE"/>
    <w:rsid w:val="007B0C42"/>
    <w:rsid w:val="007B4A09"/>
    <w:rsid w:val="007C3A4A"/>
    <w:rsid w:val="007C4E0C"/>
    <w:rsid w:val="007C65D2"/>
    <w:rsid w:val="007E428C"/>
    <w:rsid w:val="00802B71"/>
    <w:rsid w:val="00803749"/>
    <w:rsid w:val="00803D8A"/>
    <w:rsid w:val="00810C23"/>
    <w:rsid w:val="008175A5"/>
    <w:rsid w:val="008205F5"/>
    <w:rsid w:val="00840F2F"/>
    <w:rsid w:val="0087261F"/>
    <w:rsid w:val="0088275D"/>
    <w:rsid w:val="00882A3C"/>
    <w:rsid w:val="008837A3"/>
    <w:rsid w:val="008910BF"/>
    <w:rsid w:val="0089171C"/>
    <w:rsid w:val="008D1502"/>
    <w:rsid w:val="008D25E3"/>
    <w:rsid w:val="008D2C18"/>
    <w:rsid w:val="008D54FB"/>
    <w:rsid w:val="008D64BD"/>
    <w:rsid w:val="008E5127"/>
    <w:rsid w:val="00910A20"/>
    <w:rsid w:val="0092470C"/>
    <w:rsid w:val="00924724"/>
    <w:rsid w:val="009305CA"/>
    <w:rsid w:val="0093612F"/>
    <w:rsid w:val="009459AA"/>
    <w:rsid w:val="00962DC3"/>
    <w:rsid w:val="009667F1"/>
    <w:rsid w:val="009669E9"/>
    <w:rsid w:val="00967C56"/>
    <w:rsid w:val="009709C5"/>
    <w:rsid w:val="00972E11"/>
    <w:rsid w:val="00977C14"/>
    <w:rsid w:val="009A145C"/>
    <w:rsid w:val="009A24E9"/>
    <w:rsid w:val="009A4844"/>
    <w:rsid w:val="009B76EF"/>
    <w:rsid w:val="009D0D58"/>
    <w:rsid w:val="009D1D1A"/>
    <w:rsid w:val="009E6412"/>
    <w:rsid w:val="00A02924"/>
    <w:rsid w:val="00A703FF"/>
    <w:rsid w:val="00A73C2E"/>
    <w:rsid w:val="00A85C98"/>
    <w:rsid w:val="00A86BC2"/>
    <w:rsid w:val="00A96559"/>
    <w:rsid w:val="00AB3B3D"/>
    <w:rsid w:val="00B058E0"/>
    <w:rsid w:val="00B1135B"/>
    <w:rsid w:val="00B16987"/>
    <w:rsid w:val="00B214A0"/>
    <w:rsid w:val="00B309E4"/>
    <w:rsid w:val="00B32618"/>
    <w:rsid w:val="00B454C1"/>
    <w:rsid w:val="00B51199"/>
    <w:rsid w:val="00B64766"/>
    <w:rsid w:val="00B65ED4"/>
    <w:rsid w:val="00BA18E4"/>
    <w:rsid w:val="00BB1EA2"/>
    <w:rsid w:val="00BB532A"/>
    <w:rsid w:val="00C20313"/>
    <w:rsid w:val="00C27F90"/>
    <w:rsid w:val="00C3358C"/>
    <w:rsid w:val="00C35E11"/>
    <w:rsid w:val="00C41871"/>
    <w:rsid w:val="00C468FF"/>
    <w:rsid w:val="00C532C6"/>
    <w:rsid w:val="00C65D58"/>
    <w:rsid w:val="00C704CC"/>
    <w:rsid w:val="00C81F2A"/>
    <w:rsid w:val="00C8683E"/>
    <w:rsid w:val="00C903C3"/>
    <w:rsid w:val="00CC5D0D"/>
    <w:rsid w:val="00CD367C"/>
    <w:rsid w:val="00D02317"/>
    <w:rsid w:val="00D052D5"/>
    <w:rsid w:val="00D06BE6"/>
    <w:rsid w:val="00D0721E"/>
    <w:rsid w:val="00D07674"/>
    <w:rsid w:val="00D15C76"/>
    <w:rsid w:val="00D27447"/>
    <w:rsid w:val="00D32298"/>
    <w:rsid w:val="00D40613"/>
    <w:rsid w:val="00D44CEE"/>
    <w:rsid w:val="00D51275"/>
    <w:rsid w:val="00D61091"/>
    <w:rsid w:val="00D67EFF"/>
    <w:rsid w:val="00D71262"/>
    <w:rsid w:val="00D81D8A"/>
    <w:rsid w:val="00D82AAF"/>
    <w:rsid w:val="00DA78C7"/>
    <w:rsid w:val="00DB652E"/>
    <w:rsid w:val="00DC6F7B"/>
    <w:rsid w:val="00DF06F8"/>
    <w:rsid w:val="00DF4EA6"/>
    <w:rsid w:val="00DF594E"/>
    <w:rsid w:val="00E020FA"/>
    <w:rsid w:val="00E22B40"/>
    <w:rsid w:val="00E264C7"/>
    <w:rsid w:val="00E26922"/>
    <w:rsid w:val="00E31579"/>
    <w:rsid w:val="00E60EA4"/>
    <w:rsid w:val="00E678D1"/>
    <w:rsid w:val="00E91EBC"/>
    <w:rsid w:val="00E927E4"/>
    <w:rsid w:val="00E947A8"/>
    <w:rsid w:val="00EB07FA"/>
    <w:rsid w:val="00EB6867"/>
    <w:rsid w:val="00ED7A6C"/>
    <w:rsid w:val="00EE44E4"/>
    <w:rsid w:val="00EE513A"/>
    <w:rsid w:val="00EE7337"/>
    <w:rsid w:val="00EF76EA"/>
    <w:rsid w:val="00F073ED"/>
    <w:rsid w:val="00F11C9F"/>
    <w:rsid w:val="00F27529"/>
    <w:rsid w:val="00F37E0F"/>
    <w:rsid w:val="00F574E4"/>
    <w:rsid w:val="00F71C9B"/>
    <w:rsid w:val="00F75D61"/>
    <w:rsid w:val="00F90457"/>
    <w:rsid w:val="00F91AD8"/>
    <w:rsid w:val="00F9301A"/>
    <w:rsid w:val="00F97B00"/>
    <w:rsid w:val="00FA0945"/>
    <w:rsid w:val="00FC1DC6"/>
    <w:rsid w:val="00FC2F17"/>
    <w:rsid w:val="00FD205B"/>
    <w:rsid w:val="00FD2BC9"/>
    <w:rsid w:val="00FD30DD"/>
    <w:rsid w:val="00FD6D63"/>
    <w:rsid w:val="00FE6B55"/>
    <w:rsid w:val="00FF2586"/>
    <w:rsid w:val="00FF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74"/>
        <o:r id="V:Rule5" type="connector" idref="#_x0000_s1065"/>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24"/>
    <w:pPr>
      <w:ind w:left="720"/>
      <w:contextualSpacing/>
    </w:pPr>
  </w:style>
  <w:style w:type="paragraph" w:styleId="BodyTextIndent">
    <w:name w:val="Body Text Indent"/>
    <w:basedOn w:val="Normal"/>
    <w:link w:val="BodyTextIndentChar"/>
    <w:rsid w:val="00A02924"/>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2924"/>
    <w:rPr>
      <w:rFonts w:ascii="Times New Roman" w:eastAsia="Times New Roman" w:hAnsi="Times New Roman" w:cs="Times New Roman"/>
      <w:sz w:val="24"/>
      <w:szCs w:val="24"/>
    </w:rPr>
  </w:style>
  <w:style w:type="character" w:styleId="Strong">
    <w:name w:val="Strong"/>
    <w:basedOn w:val="DefaultParagraphFont"/>
    <w:uiPriority w:val="22"/>
    <w:qFormat/>
    <w:rsid w:val="00A02924"/>
    <w:rPr>
      <w:b/>
      <w:bCs/>
    </w:rPr>
  </w:style>
  <w:style w:type="paragraph" w:styleId="BodyText">
    <w:name w:val="Body Text"/>
    <w:basedOn w:val="Normal"/>
    <w:link w:val="BodyTextChar"/>
    <w:uiPriority w:val="99"/>
    <w:unhideWhenUsed/>
    <w:rsid w:val="00D71262"/>
    <w:pPr>
      <w:spacing w:after="120"/>
    </w:pPr>
  </w:style>
  <w:style w:type="character" w:customStyle="1" w:styleId="BodyTextChar">
    <w:name w:val="Body Text Char"/>
    <w:basedOn w:val="DefaultParagraphFont"/>
    <w:link w:val="BodyText"/>
    <w:uiPriority w:val="99"/>
    <w:rsid w:val="00D71262"/>
  </w:style>
  <w:style w:type="paragraph" w:styleId="Header">
    <w:name w:val="header"/>
    <w:basedOn w:val="Normal"/>
    <w:link w:val="HeaderChar"/>
    <w:uiPriority w:val="99"/>
    <w:unhideWhenUsed/>
    <w:rsid w:val="0030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A21"/>
  </w:style>
  <w:style w:type="paragraph" w:styleId="Footer">
    <w:name w:val="footer"/>
    <w:basedOn w:val="Normal"/>
    <w:link w:val="FooterChar"/>
    <w:uiPriority w:val="99"/>
    <w:unhideWhenUsed/>
    <w:rsid w:val="0030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21"/>
  </w:style>
  <w:style w:type="character" w:styleId="Hyperlink">
    <w:name w:val="Hyperlink"/>
    <w:basedOn w:val="DefaultParagraphFont"/>
    <w:uiPriority w:val="99"/>
    <w:unhideWhenUsed/>
    <w:rsid w:val="00300A21"/>
    <w:rPr>
      <w:color w:val="0000FF" w:themeColor="hyperlink"/>
      <w:u w:val="single"/>
    </w:rPr>
  </w:style>
  <w:style w:type="character" w:styleId="HTMLCite">
    <w:name w:val="HTML Cite"/>
    <w:basedOn w:val="DefaultParagraphFont"/>
    <w:uiPriority w:val="99"/>
    <w:semiHidden/>
    <w:unhideWhenUsed/>
    <w:rsid w:val="00300A21"/>
    <w:rPr>
      <w:i/>
      <w:iCs/>
    </w:rPr>
  </w:style>
  <w:style w:type="character" w:customStyle="1" w:styleId="std">
    <w:name w:val="std"/>
    <w:basedOn w:val="DefaultParagraphFont"/>
    <w:rsid w:val="00300A21"/>
  </w:style>
  <w:style w:type="table" w:styleId="TableGrid">
    <w:name w:val="Table Grid"/>
    <w:basedOn w:val="TableNormal"/>
    <w:uiPriority w:val="59"/>
    <w:rsid w:val="00300A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17"/>
    <w:rPr>
      <w:rFonts w:ascii="Tahoma" w:hAnsi="Tahoma" w:cs="Tahoma"/>
      <w:sz w:val="16"/>
      <w:szCs w:val="16"/>
    </w:rPr>
  </w:style>
  <w:style w:type="paragraph" w:styleId="NoSpacing">
    <w:name w:val="No Spacing"/>
    <w:uiPriority w:val="1"/>
    <w:qFormat/>
    <w:rsid w:val="00D023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20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2454</TotalTime>
  <Pages>54</Pages>
  <Words>10480</Words>
  <Characters>59742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2013-07-04T17:07:00Z</cp:lastPrinted>
  <dcterms:created xsi:type="dcterms:W3CDTF">2013-03-28T12:06:00Z</dcterms:created>
  <dcterms:modified xsi:type="dcterms:W3CDTF">2013-11-10T08:10:00Z</dcterms:modified>
</cp:coreProperties>
</file>