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14B" w:rsidRDefault="00964A53" w:rsidP="004E414B">
      <w:pPr>
        <w:spacing w:after="0" w:line="48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shapetype id="_x0000_t202" coordsize="21600,21600" o:spt="202" path="m,l,21600r21600,l21600,xe">
            <v:stroke joinstyle="miter"/>
            <v:path gradientshapeok="t" o:connecttype="rect"/>
          </v:shapetype>
          <v:shape id="_x0000_s1027" type="#_x0000_t202" style="position:absolute;left:0;text-align:left;margin-left:371pt;margin-top:-77.4pt;width:42.75pt;height:35.25pt;z-index:251659264" stroked="f">
            <v:textbox>
              <w:txbxContent>
                <w:p w:rsidR="00FB2E2E" w:rsidRPr="00FB2E2E" w:rsidRDefault="00FB2E2E" w:rsidP="00FB2E2E"/>
              </w:txbxContent>
            </v:textbox>
          </v:shape>
        </w:pict>
      </w:r>
      <w:r w:rsidR="004E414B">
        <w:rPr>
          <w:rFonts w:ascii="Times New Roman" w:hAnsi="Times New Roman" w:cs="Times New Roman"/>
          <w:b/>
          <w:sz w:val="24"/>
          <w:szCs w:val="24"/>
          <w:lang w:val="en-US"/>
        </w:rPr>
        <w:t>BAB I</w:t>
      </w:r>
    </w:p>
    <w:p w:rsidR="00294BFA" w:rsidRDefault="003A23C2" w:rsidP="004E414B">
      <w:pPr>
        <w:spacing w:after="0" w:line="480" w:lineRule="auto"/>
        <w:jc w:val="center"/>
        <w:rPr>
          <w:rFonts w:ascii="Times New Roman" w:hAnsi="Times New Roman" w:cs="Times New Roman"/>
          <w:b/>
          <w:sz w:val="24"/>
          <w:szCs w:val="24"/>
          <w:lang w:val="en-US"/>
        </w:rPr>
      </w:pPr>
      <w:r w:rsidRPr="004E414B">
        <w:rPr>
          <w:rFonts w:ascii="Times New Roman" w:hAnsi="Times New Roman" w:cs="Times New Roman"/>
          <w:b/>
          <w:sz w:val="24"/>
          <w:szCs w:val="24"/>
          <w:lang w:val="en-US"/>
        </w:rPr>
        <w:t>PENDAHULUAN</w:t>
      </w:r>
    </w:p>
    <w:p w:rsidR="004E414B" w:rsidRPr="004E414B" w:rsidRDefault="004E414B" w:rsidP="004E414B">
      <w:pPr>
        <w:spacing w:after="0" w:line="240" w:lineRule="auto"/>
        <w:jc w:val="center"/>
        <w:rPr>
          <w:rFonts w:ascii="Times New Roman" w:hAnsi="Times New Roman" w:cs="Times New Roman"/>
          <w:b/>
          <w:sz w:val="24"/>
          <w:szCs w:val="24"/>
          <w:lang w:val="en-US"/>
        </w:rPr>
      </w:pPr>
    </w:p>
    <w:p w:rsidR="00982D3F" w:rsidRPr="00F7043C" w:rsidRDefault="00A346FA" w:rsidP="004E414B">
      <w:pPr>
        <w:pStyle w:val="ListParagraph"/>
        <w:numPr>
          <w:ilvl w:val="0"/>
          <w:numId w:val="1"/>
        </w:numPr>
        <w:spacing w:after="0" w:line="480" w:lineRule="auto"/>
        <w:ind w:left="360"/>
        <w:rPr>
          <w:rFonts w:ascii="Times New Roman" w:hAnsi="Times New Roman" w:cs="Times New Roman"/>
          <w:b/>
          <w:sz w:val="24"/>
          <w:szCs w:val="24"/>
          <w:lang w:val="en-US"/>
        </w:rPr>
      </w:pPr>
      <w:r>
        <w:rPr>
          <w:rFonts w:ascii="Times New Roman" w:hAnsi="Times New Roman" w:cs="Times New Roman"/>
          <w:b/>
          <w:sz w:val="24"/>
          <w:szCs w:val="24"/>
          <w:lang w:val="en-US"/>
        </w:rPr>
        <w:t>Konteks Penelitian</w:t>
      </w:r>
    </w:p>
    <w:p w:rsidR="00982D3F" w:rsidRPr="00F7043C" w:rsidRDefault="00982D3F" w:rsidP="00294BFA">
      <w:pPr>
        <w:spacing w:after="0" w:line="480" w:lineRule="auto"/>
        <w:ind w:firstLine="720"/>
        <w:jc w:val="both"/>
        <w:rPr>
          <w:rFonts w:ascii="Times New Roman" w:hAnsi="Times New Roman" w:cs="Times New Roman"/>
          <w:sz w:val="24"/>
          <w:szCs w:val="24"/>
          <w:lang w:val="sv-SE"/>
        </w:rPr>
      </w:pPr>
      <w:r w:rsidRPr="00F7043C">
        <w:rPr>
          <w:rFonts w:ascii="Times New Roman" w:hAnsi="Times New Roman" w:cs="Times New Roman"/>
          <w:sz w:val="24"/>
          <w:szCs w:val="24"/>
          <w:lang w:val="sv-SE"/>
        </w:rPr>
        <w:t xml:space="preserve">Perkembangan zaman yang begitu cepat menyebabkan dunia pendidikan  menghadapi tantangan yang amat berat, dimana </w:t>
      </w:r>
      <w:r w:rsidRPr="00F7043C">
        <w:rPr>
          <w:rFonts w:ascii="Times New Roman" w:eastAsia="TTE2056EA8t00" w:hAnsi="Times New Roman" w:cs="Times New Roman"/>
          <w:sz w:val="24"/>
          <w:szCs w:val="24"/>
          <w:lang w:val="en-US"/>
        </w:rPr>
        <w:t>s</w:t>
      </w:r>
      <w:r w:rsidRPr="00F7043C">
        <w:rPr>
          <w:rFonts w:ascii="Times New Roman" w:eastAsia="TTE2056EA8t00" w:hAnsi="Times New Roman" w:cs="Times New Roman"/>
          <w:sz w:val="24"/>
          <w:szCs w:val="24"/>
        </w:rPr>
        <w:t>emakin meningkat</w:t>
      </w:r>
      <w:r w:rsidRPr="00F7043C">
        <w:rPr>
          <w:rFonts w:ascii="Times New Roman" w:eastAsia="TTE2056EA8t00" w:hAnsi="Times New Roman" w:cs="Times New Roman"/>
          <w:sz w:val="24"/>
          <w:szCs w:val="24"/>
          <w:lang w:val="en-US"/>
        </w:rPr>
        <w:t xml:space="preserve">nya </w:t>
      </w:r>
      <w:r w:rsidRPr="00F7043C">
        <w:rPr>
          <w:rFonts w:ascii="Times New Roman" w:eastAsia="TTE2056EA8t00" w:hAnsi="Times New Roman" w:cs="Times New Roman"/>
          <w:sz w:val="24"/>
          <w:szCs w:val="24"/>
        </w:rPr>
        <w:t>kebutuhan</w:t>
      </w:r>
      <w:r w:rsidRPr="00F7043C">
        <w:rPr>
          <w:rFonts w:ascii="Times New Roman" w:eastAsia="TTE2056EA8t00" w:hAnsi="Times New Roman" w:cs="Times New Roman"/>
          <w:sz w:val="24"/>
          <w:szCs w:val="24"/>
          <w:lang w:val="en-US"/>
        </w:rPr>
        <w:t xml:space="preserve"> </w:t>
      </w:r>
      <w:r w:rsidRPr="00F7043C">
        <w:rPr>
          <w:rFonts w:ascii="Times New Roman" w:eastAsia="TTE2056EA8t00" w:hAnsi="Times New Roman" w:cs="Times New Roman"/>
          <w:sz w:val="24"/>
          <w:szCs w:val="24"/>
        </w:rPr>
        <w:t>masyaraka</w:t>
      </w:r>
      <w:r w:rsidRPr="00F7043C">
        <w:rPr>
          <w:rFonts w:ascii="Times New Roman" w:eastAsia="TTE2056EA8t00" w:hAnsi="Times New Roman" w:cs="Times New Roman"/>
          <w:sz w:val="24"/>
          <w:szCs w:val="24"/>
          <w:lang w:val="en-US"/>
        </w:rPr>
        <w:t>t t</w:t>
      </w:r>
      <w:r w:rsidRPr="00F7043C">
        <w:rPr>
          <w:rFonts w:ascii="Times New Roman" w:eastAsia="TTE2056EA8t00" w:hAnsi="Times New Roman" w:cs="Times New Roman"/>
          <w:sz w:val="24"/>
          <w:szCs w:val="24"/>
        </w:rPr>
        <w:t>erhadap pendidikan formal,</w:t>
      </w:r>
      <w:r w:rsidRPr="00F7043C">
        <w:rPr>
          <w:rFonts w:ascii="Times New Roman" w:eastAsia="TTE2056EA8t00" w:hAnsi="Times New Roman" w:cs="Times New Roman"/>
          <w:sz w:val="24"/>
          <w:szCs w:val="24"/>
          <w:lang w:val="en-US"/>
        </w:rPr>
        <w:t xml:space="preserve"> </w:t>
      </w:r>
      <w:r w:rsidRPr="00F7043C">
        <w:rPr>
          <w:rFonts w:ascii="Times New Roman" w:eastAsia="TTE2056EA8t00" w:hAnsi="Times New Roman" w:cs="Times New Roman"/>
          <w:sz w:val="24"/>
          <w:szCs w:val="24"/>
        </w:rPr>
        <w:t>khususnya</w:t>
      </w:r>
      <w:r w:rsidRPr="00F7043C">
        <w:rPr>
          <w:rFonts w:ascii="Times New Roman" w:eastAsia="TTE2056EA8t00" w:hAnsi="Times New Roman" w:cs="Times New Roman"/>
          <w:sz w:val="24"/>
          <w:szCs w:val="24"/>
          <w:lang w:val="en-US"/>
        </w:rPr>
        <w:t xml:space="preserve"> </w:t>
      </w:r>
      <w:r w:rsidRPr="00F7043C">
        <w:rPr>
          <w:rFonts w:ascii="Times New Roman" w:eastAsia="TTE2056EA8t00" w:hAnsi="Times New Roman" w:cs="Times New Roman"/>
          <w:sz w:val="24"/>
          <w:szCs w:val="24"/>
        </w:rPr>
        <w:t>pendidikan tinggi, menjadikan</w:t>
      </w:r>
      <w:r w:rsidRPr="00F7043C">
        <w:rPr>
          <w:rFonts w:ascii="Times New Roman" w:eastAsia="TTE2056EA8t00" w:hAnsi="Times New Roman" w:cs="Times New Roman"/>
          <w:sz w:val="24"/>
          <w:szCs w:val="24"/>
          <w:lang w:val="en-US"/>
        </w:rPr>
        <w:t xml:space="preserve"> </w:t>
      </w:r>
      <w:r w:rsidRPr="00F7043C">
        <w:rPr>
          <w:rFonts w:ascii="Times New Roman" w:eastAsia="TTE2056EA8t00" w:hAnsi="Times New Roman" w:cs="Times New Roman"/>
          <w:sz w:val="24"/>
          <w:szCs w:val="24"/>
        </w:rPr>
        <w:t>perguruan tinggi sebagai sektor</w:t>
      </w:r>
      <w:r w:rsidRPr="00F7043C">
        <w:rPr>
          <w:rFonts w:ascii="Times New Roman" w:eastAsia="TTE2056EA8t00" w:hAnsi="Times New Roman" w:cs="Times New Roman"/>
          <w:sz w:val="24"/>
          <w:szCs w:val="24"/>
          <w:lang w:val="en-US"/>
        </w:rPr>
        <w:t xml:space="preserve"> </w:t>
      </w:r>
      <w:r w:rsidRPr="00F7043C">
        <w:rPr>
          <w:rFonts w:ascii="Times New Roman" w:eastAsia="TTE2056EA8t00" w:hAnsi="Times New Roman" w:cs="Times New Roman"/>
          <w:sz w:val="24"/>
          <w:szCs w:val="24"/>
        </w:rPr>
        <w:t>strategis yang</w:t>
      </w:r>
      <w:r w:rsidRPr="00F7043C">
        <w:rPr>
          <w:rFonts w:ascii="Times New Roman" w:eastAsia="TTE2056EA8t00" w:hAnsi="Times New Roman" w:cs="Times New Roman"/>
          <w:sz w:val="24"/>
          <w:szCs w:val="24"/>
          <w:lang w:val="en-US"/>
        </w:rPr>
        <w:t xml:space="preserve"> </w:t>
      </w:r>
      <w:r w:rsidRPr="00F7043C">
        <w:rPr>
          <w:rFonts w:ascii="Times New Roman" w:eastAsia="TTE2056EA8t00" w:hAnsi="Times New Roman" w:cs="Times New Roman"/>
          <w:sz w:val="24"/>
          <w:szCs w:val="24"/>
        </w:rPr>
        <w:t>diharapkan</w:t>
      </w:r>
      <w:r w:rsidRPr="00F7043C">
        <w:rPr>
          <w:rFonts w:ascii="Times New Roman" w:eastAsia="TTE2056EA8t00" w:hAnsi="Times New Roman" w:cs="Times New Roman"/>
          <w:sz w:val="24"/>
          <w:szCs w:val="24"/>
          <w:lang w:val="en-US"/>
        </w:rPr>
        <w:t xml:space="preserve"> </w:t>
      </w:r>
      <w:r w:rsidRPr="00F7043C">
        <w:rPr>
          <w:rFonts w:ascii="Times New Roman" w:eastAsia="TTE2056EA8t00" w:hAnsi="Times New Roman" w:cs="Times New Roman"/>
          <w:sz w:val="24"/>
          <w:szCs w:val="24"/>
        </w:rPr>
        <w:t>dapat menghasilkan</w:t>
      </w:r>
      <w:r w:rsidRPr="00F7043C">
        <w:rPr>
          <w:rFonts w:ascii="Times New Roman" w:eastAsia="TTE2056EA8t00" w:hAnsi="Times New Roman" w:cs="Times New Roman"/>
          <w:sz w:val="24"/>
          <w:szCs w:val="24"/>
          <w:lang w:val="en-US"/>
        </w:rPr>
        <w:t xml:space="preserve"> </w:t>
      </w:r>
      <w:r w:rsidRPr="00F7043C">
        <w:rPr>
          <w:rFonts w:ascii="Times New Roman" w:eastAsia="TTE2056EA8t00" w:hAnsi="Times New Roman" w:cs="Times New Roman"/>
          <w:sz w:val="24"/>
          <w:szCs w:val="24"/>
        </w:rPr>
        <w:t>sumber daya manusia yang</w:t>
      </w:r>
      <w:r w:rsidRPr="00F7043C">
        <w:rPr>
          <w:rFonts w:ascii="Times New Roman" w:eastAsia="TTE2056EA8t00" w:hAnsi="Times New Roman" w:cs="Times New Roman"/>
          <w:sz w:val="24"/>
          <w:szCs w:val="24"/>
          <w:lang w:val="en-US"/>
        </w:rPr>
        <w:t xml:space="preserve"> </w:t>
      </w:r>
      <w:r w:rsidRPr="00F7043C">
        <w:rPr>
          <w:rFonts w:ascii="Times New Roman" w:eastAsia="TTE2056EA8t00" w:hAnsi="Times New Roman" w:cs="Times New Roman"/>
          <w:sz w:val="24"/>
          <w:szCs w:val="24"/>
        </w:rPr>
        <w:t>bermutu</w:t>
      </w:r>
      <w:r w:rsidRPr="00F7043C">
        <w:rPr>
          <w:rFonts w:ascii="Times New Roman" w:eastAsia="TTE2056EA8t00" w:hAnsi="Times New Roman" w:cs="Times New Roman"/>
          <w:sz w:val="24"/>
          <w:szCs w:val="24"/>
          <w:lang w:val="en-US"/>
        </w:rPr>
        <w:t xml:space="preserve"> </w:t>
      </w:r>
      <w:r w:rsidRPr="00F7043C">
        <w:rPr>
          <w:rFonts w:ascii="Times New Roman" w:hAnsi="Times New Roman" w:cs="Times New Roman"/>
          <w:sz w:val="24"/>
          <w:szCs w:val="24"/>
          <w:lang w:val="sv-SE"/>
        </w:rPr>
        <w:t xml:space="preserve">dan mampu bersaing di era global. Sejalan dengan hal tersebut, perguruan tinggi sebagai lembaga yang menyelenggarakan pendidikan tinggi mempunyai tanggung jawab dalam menyiapkan sebagian besar lulusannya  untuk menjadi lulusan yang berkualitas, yaitu profesional dan kompeten. Hal ini pun tertuang dalam Peraturan Akademik Universitas </w:t>
      </w:r>
      <w:r w:rsidR="005C5CCE" w:rsidRPr="00F7043C">
        <w:rPr>
          <w:rFonts w:ascii="Times New Roman" w:hAnsi="Times New Roman" w:cs="Times New Roman"/>
          <w:sz w:val="24"/>
          <w:szCs w:val="24"/>
          <w:lang w:val="sv-SE"/>
        </w:rPr>
        <w:t>Negeri Makassar</w:t>
      </w:r>
      <w:r w:rsidRPr="00F7043C">
        <w:rPr>
          <w:rFonts w:ascii="Times New Roman" w:hAnsi="Times New Roman" w:cs="Times New Roman"/>
          <w:sz w:val="24"/>
          <w:szCs w:val="24"/>
          <w:lang w:val="sv-SE"/>
        </w:rPr>
        <w:t xml:space="preserve"> </w:t>
      </w:r>
      <w:r w:rsidR="003A23C2">
        <w:rPr>
          <w:rFonts w:ascii="Times New Roman" w:hAnsi="Times New Roman" w:cs="Times New Roman"/>
          <w:sz w:val="24"/>
          <w:szCs w:val="24"/>
          <w:lang w:val="sv-SE"/>
        </w:rPr>
        <w:t>(20</w:t>
      </w:r>
      <w:r w:rsidR="0098293F" w:rsidRPr="00F7043C">
        <w:rPr>
          <w:rFonts w:ascii="Times New Roman" w:hAnsi="Times New Roman" w:cs="Times New Roman"/>
          <w:sz w:val="24"/>
          <w:szCs w:val="24"/>
          <w:lang w:val="sv-SE"/>
        </w:rPr>
        <w:t>10:218</w:t>
      </w:r>
      <w:r w:rsidRPr="00F7043C">
        <w:rPr>
          <w:rFonts w:ascii="Times New Roman" w:hAnsi="Times New Roman" w:cs="Times New Roman"/>
          <w:sz w:val="24"/>
          <w:szCs w:val="24"/>
          <w:lang w:val="sv-SE"/>
        </w:rPr>
        <w:t>) yaitu:</w:t>
      </w:r>
    </w:p>
    <w:p w:rsidR="0098293F" w:rsidRPr="00F7043C" w:rsidRDefault="0098293F" w:rsidP="00162EAD">
      <w:pPr>
        <w:autoSpaceDE w:val="0"/>
        <w:autoSpaceDN w:val="0"/>
        <w:adjustRightInd w:val="0"/>
        <w:spacing w:after="0" w:line="240" w:lineRule="auto"/>
        <w:ind w:left="900" w:right="891"/>
        <w:jc w:val="both"/>
        <w:rPr>
          <w:rFonts w:ascii="Times New Roman" w:hAnsi="Times New Roman" w:cs="Times New Roman"/>
          <w:sz w:val="24"/>
          <w:szCs w:val="24"/>
          <w:lang w:val="sv-SE"/>
        </w:rPr>
      </w:pPr>
      <w:r w:rsidRPr="00F7043C">
        <w:rPr>
          <w:rFonts w:ascii="Times New Roman" w:hAnsi="Times New Roman" w:cs="Times New Roman"/>
          <w:sz w:val="24"/>
          <w:szCs w:val="24"/>
          <w:lang w:val="en-US"/>
        </w:rPr>
        <w:t xml:space="preserve">Pasal 1 ayat (1) </w:t>
      </w:r>
      <w:r w:rsidRPr="00F7043C">
        <w:rPr>
          <w:rFonts w:ascii="Times New Roman" w:hAnsi="Times New Roman" w:cs="Times New Roman"/>
          <w:sz w:val="24"/>
          <w:szCs w:val="24"/>
          <w:lang w:val="sv-SE"/>
        </w:rPr>
        <w:t>Universitas Negeri Makassar adalah lembaga pendidikan tinggi dalam lingkungan Departemen Pendidikan Nasional yang menyelenggarakan program pendidikan akademik dan/atau profesional dalam bidang ilmu, meliputi: Penciptaan, penerapan, dan pengembangan ilmu pengetahuan, teknologi, dan/atau kesenian.</w:t>
      </w:r>
    </w:p>
    <w:p w:rsidR="0048097E" w:rsidRPr="00F7043C" w:rsidRDefault="0048097E" w:rsidP="0098293F">
      <w:pPr>
        <w:autoSpaceDE w:val="0"/>
        <w:autoSpaceDN w:val="0"/>
        <w:adjustRightInd w:val="0"/>
        <w:spacing w:after="0" w:line="240" w:lineRule="auto"/>
        <w:ind w:left="720"/>
        <w:jc w:val="both"/>
        <w:rPr>
          <w:rFonts w:ascii="Times New Roman" w:hAnsi="Times New Roman" w:cs="Times New Roman"/>
          <w:sz w:val="24"/>
          <w:szCs w:val="24"/>
          <w:lang w:val="sv-SE"/>
        </w:rPr>
      </w:pPr>
    </w:p>
    <w:p w:rsidR="0098293F" w:rsidRPr="00F7043C" w:rsidRDefault="00964A53" w:rsidP="0048097E">
      <w:pPr>
        <w:spacing w:line="480" w:lineRule="auto"/>
        <w:ind w:firstLine="709"/>
        <w:jc w:val="both"/>
        <w:rPr>
          <w:rFonts w:ascii="Times New Roman" w:hAnsi="Times New Roman" w:cs="Times New Roman"/>
          <w:sz w:val="24"/>
          <w:szCs w:val="24"/>
          <w:lang w:val="sv-SE"/>
        </w:rPr>
      </w:pPr>
      <w:r>
        <w:rPr>
          <w:rFonts w:ascii="Times New Roman" w:hAnsi="Times New Roman" w:cs="Times New Roman"/>
          <w:noProof/>
          <w:sz w:val="24"/>
          <w:szCs w:val="24"/>
          <w:lang w:val="en-US"/>
        </w:rPr>
        <w:pict>
          <v:shape id="_x0000_s1026" type="#_x0000_t202" style="position:absolute;left:0;text-align:left;margin-left:178.4pt;margin-top:155.65pt;width:42.75pt;height:35.25pt;z-index:251658240" stroked="f">
            <v:textbox>
              <w:txbxContent>
                <w:p w:rsidR="00FB2E2E" w:rsidRPr="00FB2E2E" w:rsidRDefault="00FB2E2E" w:rsidP="00FB2E2E">
                  <w:pPr>
                    <w:jc w:val="center"/>
                    <w:rPr>
                      <w:lang w:val="en-US"/>
                    </w:rPr>
                  </w:pPr>
                  <w:r>
                    <w:rPr>
                      <w:lang w:val="en-US"/>
                    </w:rPr>
                    <w:t>1</w:t>
                  </w:r>
                </w:p>
              </w:txbxContent>
            </v:textbox>
          </v:shape>
        </w:pict>
      </w:r>
      <w:r w:rsidR="0048097E" w:rsidRPr="00F7043C">
        <w:rPr>
          <w:rFonts w:ascii="Times New Roman" w:hAnsi="Times New Roman" w:cs="Times New Roman"/>
          <w:bCs/>
          <w:sz w:val="24"/>
          <w:szCs w:val="24"/>
        </w:rPr>
        <w:t xml:space="preserve">Di era kehidupan yang penuh dengan persaingan ini, salah satu tantangan penting </w:t>
      </w:r>
      <w:r w:rsidR="0048097E" w:rsidRPr="00F7043C">
        <w:rPr>
          <w:rFonts w:ascii="Times New Roman" w:hAnsi="Times New Roman" w:cs="Times New Roman"/>
          <w:bCs/>
          <w:sz w:val="24"/>
          <w:szCs w:val="24"/>
          <w:lang w:val="en-US"/>
        </w:rPr>
        <w:t>yang dihadapi perguruan tinggi</w:t>
      </w:r>
      <w:r w:rsidR="0048097E" w:rsidRPr="00F7043C">
        <w:rPr>
          <w:rFonts w:ascii="Times New Roman" w:hAnsi="Times New Roman" w:cs="Times New Roman"/>
          <w:bCs/>
          <w:sz w:val="24"/>
          <w:szCs w:val="24"/>
        </w:rPr>
        <w:t xml:space="preserve"> adalah bagaimana mengelola sebuah mutu</w:t>
      </w:r>
      <w:r w:rsidR="0048097E" w:rsidRPr="00F7043C">
        <w:rPr>
          <w:rFonts w:ascii="Times New Roman" w:hAnsi="Times New Roman" w:cs="Times New Roman"/>
          <w:bCs/>
          <w:sz w:val="24"/>
          <w:szCs w:val="24"/>
          <w:lang w:val="en-US"/>
        </w:rPr>
        <w:t xml:space="preserve"> pelayanan</w:t>
      </w:r>
      <w:r w:rsidR="0048097E" w:rsidRPr="00F7043C">
        <w:rPr>
          <w:rFonts w:ascii="Times New Roman" w:hAnsi="Times New Roman" w:cs="Times New Roman"/>
          <w:bCs/>
          <w:sz w:val="24"/>
          <w:szCs w:val="24"/>
        </w:rPr>
        <w:t>. Perguruan tinggi harus berbenah diri, sebab perguruan tinggi yang tidak bermutu akan tergilas secara alami oleh zaman yang menuntut adanya peningkatan kualitas secara berkelanjutan. Masyarakat ke depan akan memi</w:t>
      </w:r>
      <w:r w:rsidR="0048097E" w:rsidRPr="00F7043C">
        <w:rPr>
          <w:rFonts w:ascii="Times New Roman" w:hAnsi="Times New Roman" w:cs="Times New Roman"/>
          <w:bCs/>
          <w:sz w:val="24"/>
          <w:szCs w:val="24"/>
          <w:lang w:val="en-US"/>
        </w:rPr>
        <w:t>liki banyak pilihan perguruan tinggi yang memiliki mutu pelayanan yang baik.</w:t>
      </w:r>
    </w:p>
    <w:p w:rsidR="00982D3F" w:rsidRPr="00F7043C" w:rsidRDefault="00982D3F" w:rsidP="009E6F95">
      <w:pPr>
        <w:autoSpaceDE w:val="0"/>
        <w:autoSpaceDN w:val="0"/>
        <w:adjustRightInd w:val="0"/>
        <w:spacing w:after="0" w:line="480" w:lineRule="auto"/>
        <w:ind w:firstLine="709"/>
        <w:jc w:val="both"/>
        <w:rPr>
          <w:rFonts w:ascii="Times New Roman" w:hAnsi="Times New Roman" w:cs="Times New Roman"/>
          <w:sz w:val="24"/>
          <w:szCs w:val="24"/>
          <w:lang w:val="en-US"/>
        </w:rPr>
      </w:pPr>
      <w:r w:rsidRPr="00F7043C">
        <w:rPr>
          <w:rFonts w:ascii="Times New Roman" w:hAnsi="Times New Roman" w:cs="Times New Roman"/>
          <w:sz w:val="24"/>
          <w:szCs w:val="24"/>
          <w:lang w:val="en-US"/>
        </w:rPr>
        <w:lastRenderedPageBreak/>
        <w:t xml:space="preserve">Keberhasilan fakultas sebagai unit kerja dalam perguruan tinggi sangat ditentukan oleh mutu pelayanan yang diberikan, dimana  pelayanan yang bermutu dapat diidentifikasi melalui kepuasan pengguna jasa, dalam hal ini adalah mahasiswa. </w:t>
      </w:r>
      <w:r w:rsidR="00EB6E18" w:rsidRPr="00F7043C">
        <w:rPr>
          <w:rFonts w:ascii="Times New Roman" w:hAnsi="Times New Roman" w:cs="Times New Roman"/>
          <w:sz w:val="24"/>
          <w:szCs w:val="24"/>
          <w:lang w:val="en-US"/>
        </w:rPr>
        <w:t xml:space="preserve">Dimana menurut Irawan (2004 : 4) bahwa </w:t>
      </w:r>
      <w:r w:rsidRPr="00F7043C">
        <w:rPr>
          <w:rFonts w:ascii="Times New Roman" w:hAnsi="Times New Roman" w:cs="Times New Roman"/>
          <w:sz w:val="24"/>
          <w:szCs w:val="24"/>
          <w:lang w:val="en-US"/>
        </w:rPr>
        <w:t>Kepuasan adalah hasil da</w:t>
      </w:r>
      <w:r w:rsidR="00EB6E18" w:rsidRPr="00F7043C">
        <w:rPr>
          <w:rFonts w:ascii="Times New Roman" w:hAnsi="Times New Roman" w:cs="Times New Roman"/>
          <w:sz w:val="24"/>
          <w:szCs w:val="24"/>
          <w:lang w:val="en-US"/>
        </w:rPr>
        <w:t>ri pemenuhan dari konsumen dalam</w:t>
      </w:r>
      <w:r w:rsidRPr="00F7043C">
        <w:rPr>
          <w:rFonts w:ascii="Times New Roman" w:hAnsi="Times New Roman" w:cs="Times New Roman"/>
          <w:sz w:val="24"/>
          <w:szCs w:val="24"/>
          <w:lang w:val="en-US"/>
        </w:rPr>
        <w:t xml:space="preserve"> pelayanan</w:t>
      </w:r>
      <w:r w:rsidR="00EB6E18" w:rsidRPr="00F7043C">
        <w:rPr>
          <w:rFonts w:ascii="Times New Roman" w:hAnsi="Times New Roman" w:cs="Times New Roman"/>
          <w:sz w:val="24"/>
          <w:szCs w:val="24"/>
          <w:lang w:val="en-US"/>
        </w:rPr>
        <w:t>,</w:t>
      </w:r>
      <w:r w:rsidRPr="00F7043C">
        <w:rPr>
          <w:rFonts w:ascii="Times New Roman" w:hAnsi="Times New Roman" w:cs="Times New Roman"/>
          <w:sz w:val="24"/>
          <w:szCs w:val="24"/>
          <w:lang w:val="en-US"/>
        </w:rPr>
        <w:t xml:space="preserve"> telah memberikan tingkat kenikmatan dimana tingkat pemenuhan ini bisa lebih atau kurang. Ini artinya kepuasan pengguna jasa bisa diukur dari tanggapan-tanggapan mereka terhadap pelayanan </w:t>
      </w:r>
      <w:r w:rsidR="00EB6E18" w:rsidRPr="00F7043C">
        <w:rPr>
          <w:rFonts w:ascii="Times New Roman" w:hAnsi="Times New Roman" w:cs="Times New Roman"/>
          <w:sz w:val="24"/>
          <w:szCs w:val="24"/>
          <w:lang w:val="en-US"/>
        </w:rPr>
        <w:t xml:space="preserve">yang diberikan oleh perusahaan atau </w:t>
      </w:r>
      <w:r w:rsidRPr="00F7043C">
        <w:rPr>
          <w:rFonts w:ascii="Times New Roman" w:hAnsi="Times New Roman" w:cs="Times New Roman"/>
          <w:sz w:val="24"/>
          <w:szCs w:val="24"/>
          <w:lang w:val="en-US"/>
        </w:rPr>
        <w:t>organisasi selama terjalinnya hubungan antara penyedia dan pengguna jasa.</w:t>
      </w:r>
    </w:p>
    <w:p w:rsidR="00C6602A" w:rsidRPr="00F7043C" w:rsidRDefault="009E6F95" w:rsidP="00531CBE">
      <w:pPr>
        <w:tabs>
          <w:tab w:val="left" w:pos="720"/>
        </w:tabs>
        <w:spacing w:after="0" w:line="480" w:lineRule="auto"/>
        <w:jc w:val="both"/>
        <w:rPr>
          <w:rFonts w:ascii="Times New Roman" w:hAnsi="Times New Roman" w:cs="Times New Roman"/>
          <w:b/>
          <w:i/>
          <w:sz w:val="24"/>
          <w:szCs w:val="24"/>
          <w:lang w:val="en-US"/>
        </w:rPr>
      </w:pPr>
      <w:r w:rsidRPr="00F7043C">
        <w:rPr>
          <w:rFonts w:ascii="Times New Roman" w:hAnsi="Times New Roman" w:cs="Times New Roman"/>
          <w:sz w:val="24"/>
          <w:szCs w:val="24"/>
          <w:lang w:val="en-US"/>
        </w:rPr>
        <w:tab/>
      </w:r>
      <w:r w:rsidR="00C6602A" w:rsidRPr="00F7043C">
        <w:rPr>
          <w:rFonts w:ascii="Times New Roman" w:hAnsi="Times New Roman" w:cs="Times New Roman"/>
          <w:sz w:val="24"/>
          <w:szCs w:val="24"/>
        </w:rPr>
        <w:t>Pelayanan adalah salah satu kegiatan penting dalam sebuah</w:t>
      </w:r>
      <w:r w:rsidR="00C6602A" w:rsidRPr="00F7043C">
        <w:rPr>
          <w:rFonts w:ascii="Times New Roman" w:hAnsi="Times New Roman" w:cs="Times New Roman"/>
          <w:sz w:val="24"/>
          <w:szCs w:val="24"/>
          <w:lang w:val="en-US"/>
        </w:rPr>
        <w:t xml:space="preserve"> akademik</w:t>
      </w:r>
      <w:r w:rsidR="00C6602A" w:rsidRPr="00F7043C">
        <w:rPr>
          <w:rFonts w:ascii="Times New Roman" w:hAnsi="Times New Roman" w:cs="Times New Roman"/>
          <w:sz w:val="24"/>
          <w:szCs w:val="24"/>
        </w:rPr>
        <w:t xml:space="preserve"> karena hal tersebut merupakan tolok ukur keberhasilan dari </w:t>
      </w:r>
      <w:r w:rsidR="00C6602A" w:rsidRPr="00F7043C">
        <w:rPr>
          <w:rFonts w:ascii="Times New Roman" w:hAnsi="Times New Roman" w:cs="Times New Roman"/>
          <w:sz w:val="24"/>
          <w:szCs w:val="24"/>
          <w:lang w:val="en-US"/>
        </w:rPr>
        <w:t>kinerja dan profesionalitas birokrasi fakultas</w:t>
      </w:r>
      <w:r w:rsidR="00C6602A" w:rsidRPr="00F7043C">
        <w:rPr>
          <w:rFonts w:ascii="Times New Roman" w:hAnsi="Times New Roman" w:cs="Times New Roman"/>
          <w:sz w:val="24"/>
          <w:szCs w:val="24"/>
        </w:rPr>
        <w:t xml:space="preserve">. Hal ini terjadi karena kegiatan pelayanan merupakan kegiatan yang </w:t>
      </w:r>
      <w:r w:rsidR="00C6602A" w:rsidRPr="00F7043C">
        <w:rPr>
          <w:rFonts w:ascii="Times New Roman" w:hAnsi="Times New Roman" w:cs="Times New Roman"/>
          <w:sz w:val="24"/>
          <w:szCs w:val="24"/>
          <w:lang w:val="en-US"/>
        </w:rPr>
        <w:t>membutuhkan kontak atau interaksi</w:t>
      </w:r>
      <w:r w:rsidR="00C6602A" w:rsidRPr="00F7043C">
        <w:rPr>
          <w:rFonts w:ascii="Times New Roman" w:hAnsi="Times New Roman" w:cs="Times New Roman"/>
          <w:sz w:val="24"/>
          <w:szCs w:val="24"/>
        </w:rPr>
        <w:t xml:space="preserve"> langsung </w:t>
      </w:r>
      <w:r w:rsidR="00C6602A" w:rsidRPr="00F7043C">
        <w:rPr>
          <w:rFonts w:ascii="Times New Roman" w:hAnsi="Times New Roman" w:cs="Times New Roman"/>
          <w:sz w:val="24"/>
          <w:szCs w:val="24"/>
          <w:lang w:val="en-US"/>
        </w:rPr>
        <w:t xml:space="preserve">antara pegawai baik akademik/jurusan </w:t>
      </w:r>
      <w:r w:rsidR="00C6602A" w:rsidRPr="00F7043C">
        <w:rPr>
          <w:rFonts w:ascii="Times New Roman" w:hAnsi="Times New Roman" w:cs="Times New Roman"/>
          <w:sz w:val="24"/>
          <w:szCs w:val="24"/>
        </w:rPr>
        <w:t xml:space="preserve">dengan </w:t>
      </w:r>
      <w:r w:rsidR="00C6602A" w:rsidRPr="00F7043C">
        <w:rPr>
          <w:rFonts w:ascii="Times New Roman" w:hAnsi="Times New Roman" w:cs="Times New Roman"/>
          <w:sz w:val="24"/>
          <w:szCs w:val="24"/>
          <w:lang w:val="en-US"/>
        </w:rPr>
        <w:t>mahasiswa</w:t>
      </w:r>
      <w:r w:rsidR="00C6602A" w:rsidRPr="00F7043C">
        <w:rPr>
          <w:rFonts w:ascii="Times New Roman" w:hAnsi="Times New Roman" w:cs="Times New Roman"/>
          <w:sz w:val="24"/>
          <w:szCs w:val="24"/>
        </w:rPr>
        <w:t xml:space="preserve">, sehingga penilaian </w:t>
      </w:r>
      <w:r w:rsidR="00C6602A" w:rsidRPr="00F7043C">
        <w:rPr>
          <w:rFonts w:ascii="Times New Roman" w:hAnsi="Times New Roman" w:cs="Times New Roman"/>
          <w:sz w:val="24"/>
          <w:szCs w:val="24"/>
          <w:lang w:val="en-US"/>
        </w:rPr>
        <w:t>mahasiswa</w:t>
      </w:r>
      <w:r w:rsidR="00C6602A" w:rsidRPr="00F7043C">
        <w:rPr>
          <w:rFonts w:ascii="Times New Roman" w:hAnsi="Times New Roman" w:cs="Times New Roman"/>
          <w:sz w:val="24"/>
          <w:szCs w:val="24"/>
        </w:rPr>
        <w:t xml:space="preserve"> akan muncul ketika kegiatan pelayanan tersebut dilangsungkan</w:t>
      </w:r>
      <w:r w:rsidR="00C6602A" w:rsidRPr="00F7043C">
        <w:rPr>
          <w:rFonts w:ascii="Times New Roman" w:hAnsi="Times New Roman" w:cs="Times New Roman"/>
          <w:sz w:val="24"/>
          <w:szCs w:val="24"/>
          <w:lang w:val="en-US"/>
        </w:rPr>
        <w:t>.</w:t>
      </w:r>
    </w:p>
    <w:p w:rsidR="00982D3F" w:rsidRPr="00F7043C" w:rsidRDefault="00955180" w:rsidP="00531CBE">
      <w:pPr>
        <w:autoSpaceDE w:val="0"/>
        <w:autoSpaceDN w:val="0"/>
        <w:adjustRightInd w:val="0"/>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Dapat dikatakan bahwa mutu</w:t>
      </w:r>
      <w:r w:rsidR="00982D3F" w:rsidRPr="00F7043C">
        <w:rPr>
          <w:rFonts w:ascii="Times New Roman" w:hAnsi="Times New Roman" w:cs="Times New Roman"/>
          <w:sz w:val="24"/>
          <w:szCs w:val="24"/>
          <w:lang w:val="en-US"/>
        </w:rPr>
        <w:t xml:space="preserve"> pelayanan merupakan suatu bentuk penilaian pengguna jasa terhadap tingkat pelayanan yang diterima dengan tingkat pelayanan yang diharapkan. Bagi perusahaan/organisasi kuncinya adalah menyesuaikan atau melebihi harapan mutu jasa yang diinginkan pengguna jasanya.</w:t>
      </w:r>
    </w:p>
    <w:p w:rsidR="00982D3F" w:rsidRPr="00F7043C" w:rsidRDefault="00C6602A" w:rsidP="009E6F95">
      <w:pPr>
        <w:autoSpaceDE w:val="0"/>
        <w:autoSpaceDN w:val="0"/>
        <w:adjustRightInd w:val="0"/>
        <w:spacing w:after="0" w:line="480" w:lineRule="auto"/>
        <w:ind w:firstLine="709"/>
        <w:jc w:val="both"/>
        <w:rPr>
          <w:rFonts w:ascii="Times New Roman" w:hAnsi="Times New Roman" w:cs="Times New Roman"/>
          <w:sz w:val="24"/>
          <w:szCs w:val="24"/>
          <w:lang w:val="en-US"/>
        </w:rPr>
      </w:pPr>
      <w:r w:rsidRPr="00F7043C">
        <w:rPr>
          <w:rFonts w:ascii="Times New Roman" w:hAnsi="Times New Roman" w:cs="Times New Roman"/>
          <w:sz w:val="24"/>
          <w:szCs w:val="24"/>
          <w:lang w:val="en-US"/>
        </w:rPr>
        <w:t xml:space="preserve">Pelayanan </w:t>
      </w:r>
      <w:r w:rsidR="007A58C8">
        <w:rPr>
          <w:rFonts w:ascii="Times New Roman" w:hAnsi="Times New Roman" w:cs="Times New Roman"/>
          <w:sz w:val="24"/>
          <w:szCs w:val="24"/>
          <w:lang w:val="en-US"/>
        </w:rPr>
        <w:t xml:space="preserve">administrasi </w:t>
      </w:r>
      <w:r w:rsidRPr="00F7043C">
        <w:rPr>
          <w:rFonts w:ascii="Times New Roman" w:hAnsi="Times New Roman" w:cs="Times New Roman"/>
          <w:sz w:val="24"/>
          <w:szCs w:val="24"/>
          <w:lang w:val="en-US"/>
        </w:rPr>
        <w:t xml:space="preserve">akademik yang saat ini dilaksanakan di Fakultas Ilmu Pendidikan menurut pengakuan dari mahasiswa dan pengamatan yang dilakukan oleh penulis selama menempuh pendidikan menunjukkan pelayanan yang kurang </w:t>
      </w:r>
      <w:r w:rsidR="00955180">
        <w:rPr>
          <w:rFonts w:ascii="Times New Roman" w:hAnsi="Times New Roman" w:cs="Times New Roman"/>
          <w:sz w:val="24"/>
          <w:szCs w:val="24"/>
          <w:lang w:val="en-US"/>
        </w:rPr>
        <w:lastRenderedPageBreak/>
        <w:t>memuaskan</w:t>
      </w:r>
      <w:r w:rsidRPr="00F7043C">
        <w:rPr>
          <w:rFonts w:ascii="Times New Roman" w:hAnsi="Times New Roman" w:cs="Times New Roman"/>
          <w:sz w:val="24"/>
          <w:szCs w:val="24"/>
          <w:lang w:val="en-US"/>
        </w:rPr>
        <w:t xml:space="preserve"> dan terkadang tidak sesuai dengan standar operasional sebagai pelayanan publik yang dalam hal ini mahasiswa</w:t>
      </w:r>
      <w:r w:rsidR="00982D3F" w:rsidRPr="00F7043C">
        <w:rPr>
          <w:rFonts w:ascii="Times New Roman" w:hAnsi="Times New Roman" w:cs="Times New Roman"/>
          <w:sz w:val="24"/>
          <w:szCs w:val="24"/>
          <w:lang w:val="en-US"/>
        </w:rPr>
        <w:t>.</w:t>
      </w:r>
      <w:r w:rsidR="005C5CCE" w:rsidRPr="00F7043C">
        <w:rPr>
          <w:rFonts w:ascii="Times New Roman" w:hAnsi="Times New Roman" w:cs="Times New Roman"/>
          <w:sz w:val="24"/>
          <w:szCs w:val="24"/>
          <w:lang w:val="en-US"/>
        </w:rPr>
        <w:t xml:space="preserve"> </w:t>
      </w:r>
      <w:r w:rsidR="00982D3F" w:rsidRPr="00F7043C">
        <w:rPr>
          <w:rFonts w:ascii="Times New Roman" w:hAnsi="Times New Roman" w:cs="Times New Roman"/>
          <w:sz w:val="24"/>
          <w:szCs w:val="24"/>
          <w:lang w:val="en-US"/>
        </w:rPr>
        <w:t>Pasalnya, pelayanan yang diberikan begitu lamban, rumit/kerap dipersulit dan membuat sebagian pihak merasa jenuh dengan sikap tak bersahabat dari tenaga bagian akademik. Prokrastinasi juga menjadi salah satu kebiasaan yang paling sering ditemui.</w:t>
      </w:r>
      <w:r w:rsidR="005C5CCE" w:rsidRPr="00F7043C">
        <w:rPr>
          <w:rFonts w:ascii="Times New Roman" w:hAnsi="Times New Roman" w:cs="Times New Roman"/>
          <w:sz w:val="24"/>
          <w:szCs w:val="24"/>
          <w:lang w:val="en-US"/>
        </w:rPr>
        <w:t xml:space="preserve"> </w:t>
      </w:r>
      <w:r w:rsidR="00982D3F" w:rsidRPr="00F7043C">
        <w:rPr>
          <w:rFonts w:ascii="Times New Roman" w:hAnsi="Times New Roman" w:cs="Times New Roman"/>
          <w:sz w:val="24"/>
          <w:szCs w:val="24"/>
          <w:lang w:val="en-US"/>
        </w:rPr>
        <w:t>Terdapat beberapa</w:t>
      </w:r>
      <w:r w:rsidR="005C5CCE" w:rsidRPr="00F7043C">
        <w:rPr>
          <w:rFonts w:ascii="Times New Roman" w:hAnsi="Times New Roman" w:cs="Times New Roman"/>
          <w:sz w:val="24"/>
          <w:szCs w:val="24"/>
          <w:lang w:val="en-US"/>
        </w:rPr>
        <w:t xml:space="preserve"> </w:t>
      </w:r>
      <w:r w:rsidR="00982D3F" w:rsidRPr="00F7043C">
        <w:rPr>
          <w:rFonts w:ascii="Times New Roman" w:hAnsi="Times New Roman" w:cs="Times New Roman"/>
          <w:sz w:val="24"/>
          <w:szCs w:val="24"/>
          <w:lang w:val="en-US"/>
        </w:rPr>
        <w:t>permasalahan akademik yang dijumpai antara lain terkait masalah pengurusan Kartu Rencana Studi (KRS)</w:t>
      </w:r>
      <w:r w:rsidR="004B2066" w:rsidRPr="00F7043C">
        <w:rPr>
          <w:rFonts w:ascii="Times New Roman" w:hAnsi="Times New Roman" w:cs="Times New Roman"/>
          <w:sz w:val="24"/>
          <w:szCs w:val="24"/>
          <w:lang w:val="en-US"/>
        </w:rPr>
        <w:t xml:space="preserve"> yang dalam penerapannya masih belum dipahami karena adanya peralihan dari sistem manual ke sistem online</w:t>
      </w:r>
      <w:r w:rsidR="00982D3F" w:rsidRPr="00F7043C">
        <w:rPr>
          <w:rFonts w:ascii="Times New Roman" w:hAnsi="Times New Roman" w:cs="Times New Roman"/>
          <w:sz w:val="24"/>
          <w:szCs w:val="24"/>
          <w:lang w:val="en-US"/>
        </w:rPr>
        <w:t xml:space="preserve">. </w:t>
      </w:r>
    </w:p>
    <w:p w:rsidR="00982D3F" w:rsidRPr="00F7043C" w:rsidRDefault="00982D3F" w:rsidP="009E6F95">
      <w:pPr>
        <w:autoSpaceDE w:val="0"/>
        <w:autoSpaceDN w:val="0"/>
        <w:adjustRightInd w:val="0"/>
        <w:spacing w:after="0" w:line="480" w:lineRule="auto"/>
        <w:ind w:firstLine="709"/>
        <w:jc w:val="both"/>
        <w:rPr>
          <w:rFonts w:ascii="Times New Roman" w:hAnsi="Times New Roman" w:cs="Times New Roman"/>
          <w:sz w:val="24"/>
          <w:szCs w:val="24"/>
          <w:lang w:val="en-US"/>
        </w:rPr>
      </w:pPr>
      <w:r w:rsidRPr="00F7043C">
        <w:rPr>
          <w:rFonts w:ascii="Times New Roman" w:hAnsi="Times New Roman" w:cs="Times New Roman"/>
          <w:sz w:val="24"/>
          <w:szCs w:val="24"/>
          <w:lang w:val="en-US"/>
        </w:rPr>
        <w:t>Kurangnya koordinasi dan komunikasi antara pegawai akademik/jurusan dengan dosen juga dapat menjadi penghambat pengurusan KRS dan perubahan jadwal kuliah, se</w:t>
      </w:r>
      <w:r w:rsidR="005C5CCE" w:rsidRPr="00F7043C">
        <w:rPr>
          <w:rFonts w:ascii="Times New Roman" w:hAnsi="Times New Roman" w:cs="Times New Roman"/>
          <w:sz w:val="24"/>
          <w:szCs w:val="24"/>
          <w:lang w:val="en-US"/>
        </w:rPr>
        <w:t xml:space="preserve">perti yang dikutip di </w:t>
      </w:r>
      <w:r w:rsidR="00123450" w:rsidRPr="00123450">
        <w:rPr>
          <w:rFonts w:ascii="Times New Roman" w:hAnsi="Times New Roman" w:cs="Times New Roman"/>
          <w:sz w:val="24"/>
          <w:szCs w:val="24"/>
          <w:lang w:val="en-US"/>
        </w:rPr>
        <w:t>Profesi</w:t>
      </w:r>
      <w:r w:rsidR="00123450">
        <w:rPr>
          <w:rFonts w:ascii="Times New Roman" w:hAnsi="Times New Roman" w:cs="Times New Roman"/>
          <w:color w:val="FF0000"/>
          <w:sz w:val="24"/>
          <w:szCs w:val="24"/>
          <w:lang w:val="en-US"/>
        </w:rPr>
        <w:t xml:space="preserve"> </w:t>
      </w:r>
      <w:r w:rsidRPr="00F7043C">
        <w:rPr>
          <w:rFonts w:ascii="Times New Roman" w:hAnsi="Times New Roman" w:cs="Times New Roman"/>
          <w:i/>
          <w:sz w:val="24"/>
          <w:szCs w:val="24"/>
          <w:lang w:val="en-US"/>
        </w:rPr>
        <w:t>Nilai Mandek, KRS pun Macet</w:t>
      </w:r>
      <w:r w:rsidR="005C5CCE" w:rsidRPr="00F7043C">
        <w:rPr>
          <w:rFonts w:ascii="Times New Roman" w:hAnsi="Times New Roman" w:cs="Times New Roman"/>
          <w:sz w:val="24"/>
          <w:szCs w:val="24"/>
          <w:lang w:val="en-US"/>
        </w:rPr>
        <w:t xml:space="preserve"> (Edisi Akhir Januari 2013</w:t>
      </w:r>
      <w:r w:rsidRPr="00F7043C">
        <w:rPr>
          <w:rFonts w:ascii="Times New Roman" w:hAnsi="Times New Roman" w:cs="Times New Roman"/>
          <w:sz w:val="24"/>
          <w:szCs w:val="24"/>
          <w:lang w:val="en-US"/>
        </w:rPr>
        <w:t>:4) yakni:</w:t>
      </w:r>
    </w:p>
    <w:p w:rsidR="00982D3F" w:rsidRPr="00F7043C" w:rsidRDefault="00982D3F" w:rsidP="00A346FA">
      <w:pPr>
        <w:autoSpaceDE w:val="0"/>
        <w:autoSpaceDN w:val="0"/>
        <w:adjustRightInd w:val="0"/>
        <w:spacing w:after="0" w:line="240" w:lineRule="auto"/>
        <w:ind w:left="1260" w:right="891"/>
        <w:jc w:val="both"/>
        <w:rPr>
          <w:rFonts w:ascii="Times New Roman" w:hAnsi="Times New Roman" w:cs="Times New Roman"/>
          <w:sz w:val="24"/>
          <w:szCs w:val="24"/>
          <w:lang w:val="en-US"/>
        </w:rPr>
      </w:pPr>
      <w:r w:rsidRPr="00F7043C">
        <w:rPr>
          <w:rFonts w:ascii="Times New Roman" w:hAnsi="Times New Roman" w:cs="Times New Roman"/>
          <w:sz w:val="24"/>
          <w:szCs w:val="24"/>
          <w:lang w:val="en-US"/>
        </w:rPr>
        <w:t xml:space="preserve">sistem KRS </w:t>
      </w:r>
      <w:r w:rsidRPr="00F7043C">
        <w:rPr>
          <w:rFonts w:ascii="Times New Roman" w:hAnsi="Times New Roman" w:cs="Times New Roman"/>
          <w:i/>
          <w:sz w:val="24"/>
          <w:szCs w:val="24"/>
          <w:lang w:val="en-US"/>
        </w:rPr>
        <w:t xml:space="preserve">Online </w:t>
      </w:r>
      <w:r w:rsidRPr="00F7043C">
        <w:rPr>
          <w:rFonts w:ascii="Times New Roman" w:hAnsi="Times New Roman" w:cs="Times New Roman"/>
          <w:sz w:val="24"/>
          <w:szCs w:val="24"/>
          <w:lang w:val="en-US"/>
        </w:rPr>
        <w:t xml:space="preserve">yang dianggap lebih efektif dan efisien, dianggap dapat memperlambat proses pengurusan KRS itu sendiri. Nilai yang seharusnya telah terinput dalam </w:t>
      </w:r>
      <w:r w:rsidRPr="00F7043C">
        <w:rPr>
          <w:rFonts w:ascii="Times New Roman" w:hAnsi="Times New Roman" w:cs="Times New Roman"/>
          <w:i/>
          <w:sz w:val="24"/>
          <w:szCs w:val="24"/>
          <w:lang w:val="en-US"/>
        </w:rPr>
        <w:t>system-online</w:t>
      </w:r>
      <w:r w:rsidRPr="00F7043C">
        <w:rPr>
          <w:rFonts w:ascii="Times New Roman" w:hAnsi="Times New Roman" w:cs="Times New Roman"/>
          <w:sz w:val="24"/>
          <w:szCs w:val="24"/>
          <w:lang w:val="en-US"/>
        </w:rPr>
        <w:t xml:space="preserve"> ternyata masih terkendala belum adanya nilai mata kuliah yang keluar secara manual (daftar nilai manual,</w:t>
      </w:r>
      <w:r w:rsidRPr="00F7043C">
        <w:rPr>
          <w:rFonts w:ascii="Times New Roman" w:hAnsi="Times New Roman" w:cs="Times New Roman"/>
          <w:i/>
          <w:sz w:val="24"/>
          <w:szCs w:val="24"/>
          <w:lang w:val="en-US"/>
        </w:rPr>
        <w:t>red</w:t>
      </w:r>
      <w:r w:rsidRPr="00F7043C">
        <w:rPr>
          <w:rFonts w:ascii="Times New Roman" w:hAnsi="Times New Roman" w:cs="Times New Roman"/>
          <w:sz w:val="24"/>
          <w:szCs w:val="24"/>
          <w:lang w:val="en-US"/>
        </w:rPr>
        <w:t>). Kurang adanya koordinasi antara pegawai akademik dengan dosen pemegang mata kuliah, diduga sebagai faktor utama yang menghambat sistem pemasukan nilai.</w:t>
      </w:r>
      <w:r w:rsidR="005C5CCE" w:rsidRPr="00F7043C">
        <w:rPr>
          <w:rFonts w:ascii="Times New Roman" w:hAnsi="Times New Roman" w:cs="Times New Roman"/>
          <w:sz w:val="24"/>
          <w:szCs w:val="24"/>
          <w:lang w:val="en-US"/>
        </w:rPr>
        <w:t xml:space="preserve"> </w:t>
      </w:r>
      <w:r w:rsidRPr="00F7043C">
        <w:rPr>
          <w:rFonts w:ascii="Times New Roman" w:hAnsi="Times New Roman" w:cs="Times New Roman"/>
          <w:sz w:val="24"/>
          <w:szCs w:val="24"/>
          <w:lang w:val="en-US"/>
        </w:rPr>
        <w:t xml:space="preserve">Kejadian ini dialami oleh Mahasiswa Fakultas Ilmu </w:t>
      </w:r>
      <w:r w:rsidR="005C5CCE" w:rsidRPr="00F7043C">
        <w:rPr>
          <w:rFonts w:ascii="Times New Roman" w:hAnsi="Times New Roman" w:cs="Times New Roman"/>
          <w:sz w:val="24"/>
          <w:szCs w:val="24"/>
          <w:lang w:val="en-US"/>
        </w:rPr>
        <w:t xml:space="preserve">Pendidikan </w:t>
      </w:r>
      <w:r w:rsidRPr="00F7043C">
        <w:rPr>
          <w:rFonts w:ascii="Times New Roman" w:hAnsi="Times New Roman" w:cs="Times New Roman"/>
          <w:sz w:val="24"/>
          <w:szCs w:val="24"/>
          <w:lang w:val="en-US"/>
        </w:rPr>
        <w:t xml:space="preserve">yang hingga pekan ke-dua pengurusan KRS, dibuat bingung dengan nilai mata kuliah yang belum keluar. Hal ini berdampak pada pengurusan KRS dan kejadian yang kedua  kalinya melanda </w:t>
      </w:r>
      <w:r w:rsidR="005C5CCE" w:rsidRPr="00F7043C">
        <w:rPr>
          <w:rFonts w:ascii="Times New Roman" w:hAnsi="Times New Roman" w:cs="Times New Roman"/>
          <w:sz w:val="24"/>
          <w:szCs w:val="24"/>
          <w:lang w:val="en-US"/>
        </w:rPr>
        <w:t>FIP UNM</w:t>
      </w:r>
      <w:r w:rsidRPr="00F7043C">
        <w:rPr>
          <w:rFonts w:ascii="Times New Roman" w:hAnsi="Times New Roman" w:cs="Times New Roman"/>
          <w:sz w:val="24"/>
          <w:szCs w:val="24"/>
          <w:lang w:val="en-US"/>
        </w:rPr>
        <w:t xml:space="preserve">. </w:t>
      </w:r>
    </w:p>
    <w:p w:rsidR="00982D3F" w:rsidRPr="00F7043C" w:rsidRDefault="00982D3F" w:rsidP="00982D3F">
      <w:pPr>
        <w:autoSpaceDE w:val="0"/>
        <w:autoSpaceDN w:val="0"/>
        <w:adjustRightInd w:val="0"/>
        <w:spacing w:after="0"/>
        <w:ind w:left="1418"/>
        <w:jc w:val="both"/>
        <w:rPr>
          <w:rFonts w:ascii="Times New Roman" w:hAnsi="Times New Roman" w:cs="Times New Roman"/>
          <w:sz w:val="24"/>
          <w:szCs w:val="24"/>
          <w:lang w:val="en-US"/>
        </w:rPr>
      </w:pPr>
    </w:p>
    <w:p w:rsidR="00982D3F" w:rsidRPr="00F7043C" w:rsidRDefault="002578CA" w:rsidP="009E6F95">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Permasalahan yang lain terkait pelayanan administrasi akademik yaitu a</w:t>
      </w:r>
      <w:r w:rsidR="00982D3F" w:rsidRPr="00F7043C">
        <w:rPr>
          <w:rFonts w:ascii="Times New Roman" w:hAnsi="Times New Roman" w:cs="Times New Roman"/>
          <w:sz w:val="24"/>
          <w:szCs w:val="24"/>
          <w:lang w:val="en-US"/>
        </w:rPr>
        <w:t>danya perubahan jadwal kuliah di a</w:t>
      </w:r>
      <w:r>
        <w:rPr>
          <w:rFonts w:ascii="Times New Roman" w:hAnsi="Times New Roman" w:cs="Times New Roman"/>
          <w:sz w:val="24"/>
          <w:szCs w:val="24"/>
          <w:lang w:val="en-US"/>
        </w:rPr>
        <w:t>wal semester</w:t>
      </w:r>
      <w:r w:rsidR="00982D3F" w:rsidRPr="00F7043C">
        <w:rPr>
          <w:rFonts w:ascii="Times New Roman" w:hAnsi="Times New Roman" w:cs="Times New Roman"/>
          <w:sz w:val="24"/>
          <w:szCs w:val="24"/>
          <w:lang w:val="en-US"/>
        </w:rPr>
        <w:t xml:space="preserve">. Dikutip di </w:t>
      </w:r>
      <w:r w:rsidR="00123450" w:rsidRPr="00123450">
        <w:rPr>
          <w:rFonts w:ascii="Times New Roman" w:hAnsi="Times New Roman" w:cs="Times New Roman"/>
          <w:sz w:val="24"/>
          <w:szCs w:val="24"/>
          <w:lang w:val="en-US"/>
        </w:rPr>
        <w:t>Profesi</w:t>
      </w:r>
      <w:r w:rsidR="00982D3F" w:rsidRPr="00F7043C">
        <w:rPr>
          <w:rFonts w:ascii="Times New Roman" w:hAnsi="Times New Roman" w:cs="Times New Roman"/>
          <w:sz w:val="24"/>
          <w:szCs w:val="24"/>
          <w:lang w:val="en-US"/>
        </w:rPr>
        <w:t xml:space="preserve">- </w:t>
      </w:r>
      <w:r w:rsidR="00982D3F" w:rsidRPr="00F7043C">
        <w:rPr>
          <w:rFonts w:ascii="Times New Roman" w:hAnsi="Times New Roman" w:cs="Times New Roman"/>
          <w:i/>
          <w:sz w:val="24"/>
          <w:szCs w:val="24"/>
          <w:lang w:val="en-US"/>
        </w:rPr>
        <w:t>Ribut Soal Jadwal Kuliah</w:t>
      </w:r>
      <w:r w:rsidR="00C33D4F">
        <w:rPr>
          <w:rFonts w:ascii="Times New Roman" w:hAnsi="Times New Roman" w:cs="Times New Roman"/>
          <w:sz w:val="24"/>
          <w:szCs w:val="24"/>
          <w:lang w:val="en-US"/>
        </w:rPr>
        <w:t xml:space="preserve"> (Edisi Akhir Januari 2013</w:t>
      </w:r>
      <w:r w:rsidR="00982D3F" w:rsidRPr="00F7043C">
        <w:rPr>
          <w:rFonts w:ascii="Times New Roman" w:hAnsi="Times New Roman" w:cs="Times New Roman"/>
          <w:sz w:val="24"/>
          <w:szCs w:val="24"/>
          <w:lang w:val="en-US"/>
        </w:rPr>
        <w:t>:4) yakni:</w:t>
      </w:r>
    </w:p>
    <w:p w:rsidR="00982D3F" w:rsidRPr="00F7043C" w:rsidRDefault="00982D3F" w:rsidP="00A346FA">
      <w:pPr>
        <w:autoSpaceDE w:val="0"/>
        <w:autoSpaceDN w:val="0"/>
        <w:adjustRightInd w:val="0"/>
        <w:spacing w:after="0"/>
        <w:ind w:left="1260" w:right="891"/>
        <w:jc w:val="both"/>
        <w:rPr>
          <w:rFonts w:ascii="Times New Roman" w:hAnsi="Times New Roman" w:cs="Times New Roman"/>
          <w:sz w:val="24"/>
          <w:szCs w:val="24"/>
          <w:lang w:val="en-US"/>
        </w:rPr>
      </w:pPr>
      <w:r w:rsidRPr="00F7043C">
        <w:rPr>
          <w:rFonts w:ascii="Times New Roman" w:hAnsi="Times New Roman" w:cs="Times New Roman"/>
          <w:sz w:val="24"/>
          <w:szCs w:val="24"/>
          <w:lang w:val="en-US"/>
        </w:rPr>
        <w:t xml:space="preserve">FIP : Tabrakan antara jadwal kuliah yang ditentukan dosen  dengan jadwal MKU, Dosen merubah hari kuliah dan mengganti ruangan, Tabrakan kelas dengan jurusan lain, Pindah jadwal kuliah yang tidak diketahui beberapa mahasiswa.  </w:t>
      </w:r>
    </w:p>
    <w:p w:rsidR="00982D3F" w:rsidRPr="00F7043C" w:rsidRDefault="00982D3F" w:rsidP="00982D3F">
      <w:pPr>
        <w:autoSpaceDE w:val="0"/>
        <w:autoSpaceDN w:val="0"/>
        <w:adjustRightInd w:val="0"/>
        <w:spacing w:after="0"/>
        <w:ind w:left="1418"/>
        <w:jc w:val="both"/>
        <w:rPr>
          <w:rFonts w:ascii="Times New Roman" w:hAnsi="Times New Roman" w:cs="Times New Roman"/>
          <w:sz w:val="24"/>
          <w:szCs w:val="24"/>
          <w:lang w:val="en-US"/>
        </w:rPr>
      </w:pPr>
    </w:p>
    <w:p w:rsidR="00982D3F" w:rsidRPr="00F7043C" w:rsidRDefault="00982D3F" w:rsidP="009E6F95">
      <w:pPr>
        <w:autoSpaceDE w:val="0"/>
        <w:autoSpaceDN w:val="0"/>
        <w:adjustRightInd w:val="0"/>
        <w:spacing w:after="0" w:line="480" w:lineRule="auto"/>
        <w:ind w:firstLine="709"/>
        <w:jc w:val="both"/>
        <w:rPr>
          <w:rFonts w:ascii="Times New Roman" w:hAnsi="Times New Roman" w:cs="Times New Roman"/>
          <w:sz w:val="24"/>
          <w:szCs w:val="24"/>
          <w:lang w:val="en-US"/>
        </w:rPr>
      </w:pPr>
      <w:r w:rsidRPr="00F7043C">
        <w:rPr>
          <w:rFonts w:ascii="Times New Roman" w:hAnsi="Times New Roman" w:cs="Times New Roman"/>
          <w:sz w:val="24"/>
          <w:szCs w:val="24"/>
          <w:lang w:val="en-US"/>
        </w:rPr>
        <w:t>Kejadian seperti ini sudah menjadi momok yang harus dihadapi mahasiswa setiap semester</w:t>
      </w:r>
      <w:r w:rsidR="00FE401A" w:rsidRPr="00F7043C">
        <w:rPr>
          <w:rFonts w:ascii="Times New Roman" w:hAnsi="Times New Roman" w:cs="Times New Roman"/>
          <w:sz w:val="24"/>
          <w:szCs w:val="24"/>
          <w:lang w:val="en-US"/>
        </w:rPr>
        <w:t xml:space="preserve"> </w:t>
      </w:r>
      <w:r w:rsidRPr="00F7043C">
        <w:rPr>
          <w:rFonts w:ascii="Times New Roman" w:hAnsi="Times New Roman" w:cs="Times New Roman"/>
          <w:sz w:val="24"/>
          <w:szCs w:val="24"/>
          <w:lang w:val="en-US"/>
        </w:rPr>
        <w:t xml:space="preserve"> baru berjalan, dimana semua pemindahan seharusnya dilaporkan ke bagian akademik dan selanjutnya diumumkan kepada mahasiswa yang bersangkutan. Jika perubahan jadwal, pemindahan ruangan atau penggabungan kelas dilakukan tanpa sepengetahuan mahasiswa, tentu saja si mahasiswa yang akan dirugikan. Terdengar pula keluhan-keluhan di kampus tentang sulitnya menemui penasehat akademik. </w:t>
      </w:r>
    </w:p>
    <w:p w:rsidR="00982D3F" w:rsidRPr="00F7043C" w:rsidRDefault="00982D3F" w:rsidP="009E6F95">
      <w:pPr>
        <w:autoSpaceDE w:val="0"/>
        <w:autoSpaceDN w:val="0"/>
        <w:adjustRightInd w:val="0"/>
        <w:spacing w:after="0" w:line="480" w:lineRule="auto"/>
        <w:ind w:firstLine="709"/>
        <w:jc w:val="both"/>
        <w:rPr>
          <w:rFonts w:ascii="Times New Roman" w:hAnsi="Times New Roman" w:cs="Times New Roman"/>
          <w:sz w:val="24"/>
          <w:szCs w:val="24"/>
          <w:lang w:val="en-US"/>
        </w:rPr>
      </w:pPr>
      <w:r w:rsidRPr="00F7043C">
        <w:rPr>
          <w:rFonts w:ascii="Times New Roman" w:hAnsi="Times New Roman" w:cs="Times New Roman"/>
          <w:sz w:val="24"/>
          <w:szCs w:val="24"/>
          <w:lang w:val="en-US"/>
        </w:rPr>
        <w:t xml:space="preserve">Tidak  dapat dipungkiri lagi bahwa </w:t>
      </w:r>
      <w:r w:rsidR="004B2066" w:rsidRPr="00F7043C">
        <w:rPr>
          <w:rFonts w:ascii="Times New Roman" w:hAnsi="Times New Roman" w:cs="Times New Roman"/>
          <w:sz w:val="24"/>
          <w:szCs w:val="24"/>
          <w:lang w:val="en-US"/>
        </w:rPr>
        <w:t xml:space="preserve">kualitas pelayanan </w:t>
      </w:r>
      <w:r w:rsidR="00731EE2">
        <w:rPr>
          <w:rFonts w:ascii="Times New Roman" w:hAnsi="Times New Roman" w:cs="Times New Roman"/>
          <w:sz w:val="24"/>
          <w:szCs w:val="24"/>
          <w:lang w:val="en-US"/>
        </w:rPr>
        <w:t xml:space="preserve">administrasi </w:t>
      </w:r>
      <w:r w:rsidR="004B2066" w:rsidRPr="00F7043C">
        <w:rPr>
          <w:rFonts w:ascii="Times New Roman" w:hAnsi="Times New Roman" w:cs="Times New Roman"/>
          <w:sz w:val="24"/>
          <w:szCs w:val="24"/>
          <w:lang w:val="en-US"/>
        </w:rPr>
        <w:t xml:space="preserve">akademik </w:t>
      </w:r>
      <w:r w:rsidRPr="00F7043C">
        <w:rPr>
          <w:rFonts w:ascii="Times New Roman" w:hAnsi="Times New Roman" w:cs="Times New Roman"/>
          <w:sz w:val="24"/>
          <w:szCs w:val="24"/>
          <w:lang w:val="en-US"/>
        </w:rPr>
        <w:t xml:space="preserve"> merupakan faktor yang sangat esensial dalam kontak dengan mahasiswa. Bila terjadi gap/kesenjangan dalam </w:t>
      </w:r>
      <w:r w:rsidR="004B2066" w:rsidRPr="00F7043C">
        <w:rPr>
          <w:rFonts w:ascii="Times New Roman" w:hAnsi="Times New Roman" w:cs="Times New Roman"/>
          <w:sz w:val="24"/>
          <w:szCs w:val="24"/>
          <w:lang w:val="en-US"/>
        </w:rPr>
        <w:t>pelayanan</w:t>
      </w:r>
      <w:r w:rsidRPr="00F7043C">
        <w:rPr>
          <w:rFonts w:ascii="Times New Roman" w:hAnsi="Times New Roman" w:cs="Times New Roman"/>
          <w:sz w:val="24"/>
          <w:szCs w:val="24"/>
          <w:lang w:val="en-US"/>
        </w:rPr>
        <w:t xml:space="preserve">, maka akan timbul penilaian negatif terhadap kualitas jasa/pelayanan yang diberikan.  Selain itu, dalam hal pengurusan </w:t>
      </w:r>
      <w:r w:rsidR="00731EE2">
        <w:rPr>
          <w:rFonts w:ascii="Times New Roman" w:hAnsi="Times New Roman" w:cs="Times New Roman"/>
          <w:sz w:val="24"/>
          <w:szCs w:val="24"/>
          <w:lang w:val="en-US"/>
        </w:rPr>
        <w:t xml:space="preserve">administrasi </w:t>
      </w:r>
      <w:r w:rsidRPr="00F7043C">
        <w:rPr>
          <w:rFonts w:ascii="Times New Roman" w:hAnsi="Times New Roman" w:cs="Times New Roman"/>
          <w:sz w:val="24"/>
          <w:szCs w:val="24"/>
          <w:lang w:val="en-US"/>
        </w:rPr>
        <w:t>akademik, terkadang ada mahasiswa yang KRS ataupun daftar hadirnya tercecer. Dimana dalam hal ini yang dirugikan adalah pihak mahasiswa, sedangkan pihak akademik tidak mau bertanggung jawab, kebiasaan pihak akademik dalam menyikapi kehilangan mahasiswa adalah saling lempar tanggung jawab antar staf.</w:t>
      </w:r>
      <w:r w:rsidR="00FE401A" w:rsidRPr="00F7043C">
        <w:rPr>
          <w:rFonts w:ascii="Times New Roman" w:hAnsi="Times New Roman" w:cs="Times New Roman"/>
          <w:sz w:val="24"/>
          <w:szCs w:val="24"/>
          <w:lang w:val="en-US"/>
        </w:rPr>
        <w:t xml:space="preserve"> </w:t>
      </w:r>
      <w:r w:rsidRPr="00F7043C">
        <w:rPr>
          <w:rFonts w:ascii="Times New Roman" w:hAnsi="Times New Roman" w:cs="Times New Roman"/>
          <w:sz w:val="24"/>
          <w:szCs w:val="24"/>
          <w:lang w:val="en-US"/>
        </w:rPr>
        <w:t>Hasilnya lagi-</w:t>
      </w:r>
      <w:r w:rsidRPr="00F7043C">
        <w:rPr>
          <w:rFonts w:ascii="Times New Roman" w:hAnsi="Times New Roman" w:cs="Times New Roman"/>
          <w:sz w:val="24"/>
          <w:szCs w:val="24"/>
          <w:lang w:val="en-US"/>
        </w:rPr>
        <w:lastRenderedPageBreak/>
        <w:t>lagi mahasiswa dirugikan dan tidak tahu harus menuntut siapa.</w:t>
      </w:r>
      <w:r w:rsidR="00FE401A" w:rsidRPr="00F7043C">
        <w:rPr>
          <w:rFonts w:ascii="Times New Roman" w:hAnsi="Times New Roman" w:cs="Times New Roman"/>
          <w:sz w:val="24"/>
          <w:szCs w:val="24"/>
          <w:lang w:val="en-US"/>
        </w:rPr>
        <w:t xml:space="preserve"> </w:t>
      </w:r>
      <w:r w:rsidRPr="00F7043C">
        <w:rPr>
          <w:rFonts w:ascii="Times New Roman" w:hAnsi="Times New Roman" w:cs="Times New Roman"/>
          <w:sz w:val="24"/>
          <w:szCs w:val="24"/>
          <w:lang w:val="en-US"/>
        </w:rPr>
        <w:t xml:space="preserve">Padahal seharusnya mereka menyadari bahwa sebagai pegawai akademik haruslah memberikan pelayanan yang baik kepada </w:t>
      </w:r>
      <w:r w:rsidRPr="00F7043C">
        <w:rPr>
          <w:rFonts w:ascii="Times New Roman" w:hAnsi="Times New Roman" w:cs="Times New Roman"/>
          <w:i/>
          <w:sz w:val="24"/>
          <w:szCs w:val="24"/>
          <w:lang w:val="en-US"/>
        </w:rPr>
        <w:t>customer</w:t>
      </w:r>
      <w:r w:rsidRPr="00F7043C">
        <w:rPr>
          <w:rFonts w:ascii="Times New Roman" w:hAnsi="Times New Roman" w:cs="Times New Roman"/>
          <w:sz w:val="24"/>
          <w:szCs w:val="24"/>
          <w:lang w:val="en-US"/>
        </w:rPr>
        <w:t xml:space="preserve"> mereka, mahasiswa tentunya.</w:t>
      </w:r>
    </w:p>
    <w:p w:rsidR="00170267" w:rsidRDefault="00982D3F" w:rsidP="00170267">
      <w:pPr>
        <w:spacing w:after="0" w:line="480" w:lineRule="auto"/>
        <w:ind w:firstLine="709"/>
        <w:jc w:val="both"/>
        <w:rPr>
          <w:rFonts w:ascii="Times New Roman" w:hAnsi="Times New Roman" w:cs="Times New Roman"/>
          <w:sz w:val="24"/>
          <w:szCs w:val="24"/>
          <w:lang w:val="en-US"/>
        </w:rPr>
      </w:pPr>
      <w:r w:rsidRPr="00F7043C">
        <w:rPr>
          <w:rFonts w:ascii="Times New Roman" w:hAnsi="Times New Roman" w:cs="Times New Roman"/>
          <w:sz w:val="24"/>
          <w:szCs w:val="24"/>
          <w:lang w:val="en-US"/>
        </w:rPr>
        <w:t xml:space="preserve">Permasalahan </w:t>
      </w:r>
      <w:r w:rsidR="00731EE2">
        <w:rPr>
          <w:rFonts w:ascii="Times New Roman" w:hAnsi="Times New Roman" w:cs="Times New Roman"/>
          <w:sz w:val="24"/>
          <w:szCs w:val="24"/>
          <w:lang w:val="en-US"/>
        </w:rPr>
        <w:t xml:space="preserve">administrasi </w:t>
      </w:r>
      <w:r w:rsidRPr="00F7043C">
        <w:rPr>
          <w:rFonts w:ascii="Times New Roman" w:hAnsi="Times New Roman" w:cs="Times New Roman"/>
          <w:sz w:val="24"/>
          <w:szCs w:val="24"/>
          <w:lang w:val="en-US"/>
        </w:rPr>
        <w:t>akademik lainnya yang juga sering dijumpai yaitu terkait kehadiran dosen dalam mengajar.</w:t>
      </w:r>
      <w:r w:rsidR="004B2066" w:rsidRPr="00F7043C">
        <w:rPr>
          <w:rFonts w:ascii="Times New Roman" w:hAnsi="Times New Roman" w:cs="Times New Roman"/>
          <w:sz w:val="24"/>
          <w:szCs w:val="24"/>
          <w:lang w:val="en-US"/>
        </w:rPr>
        <w:t xml:space="preserve"> </w:t>
      </w:r>
      <w:r w:rsidRPr="00F7043C">
        <w:rPr>
          <w:rFonts w:ascii="Times New Roman" w:hAnsi="Times New Roman" w:cs="Times New Roman"/>
          <w:sz w:val="24"/>
          <w:szCs w:val="24"/>
          <w:lang w:val="en-US"/>
        </w:rPr>
        <w:t xml:space="preserve"> Pelayanan </w:t>
      </w:r>
      <w:r w:rsidR="00731EE2">
        <w:rPr>
          <w:rFonts w:ascii="Times New Roman" w:hAnsi="Times New Roman" w:cs="Times New Roman"/>
          <w:sz w:val="24"/>
          <w:szCs w:val="24"/>
          <w:lang w:val="en-US"/>
        </w:rPr>
        <w:t xml:space="preserve">administrasi </w:t>
      </w:r>
      <w:r w:rsidRPr="00F7043C">
        <w:rPr>
          <w:rFonts w:ascii="Times New Roman" w:hAnsi="Times New Roman" w:cs="Times New Roman"/>
          <w:sz w:val="24"/>
          <w:szCs w:val="24"/>
          <w:lang w:val="en-US"/>
        </w:rPr>
        <w:t>akademik ini juga menjadi salah satu hal yang biasa dihadapi mahasisw</w:t>
      </w:r>
      <w:r w:rsidR="004B2066" w:rsidRPr="00F7043C">
        <w:rPr>
          <w:rFonts w:ascii="Times New Roman" w:hAnsi="Times New Roman" w:cs="Times New Roman"/>
          <w:sz w:val="24"/>
          <w:szCs w:val="24"/>
          <w:lang w:val="en-US"/>
        </w:rPr>
        <w:t>a dalam proses belajar mengajar dimana</w:t>
      </w:r>
      <w:r w:rsidR="000F0996" w:rsidRPr="00F7043C">
        <w:rPr>
          <w:rFonts w:ascii="Times New Roman" w:hAnsi="Times New Roman" w:cs="Times New Roman"/>
          <w:sz w:val="24"/>
          <w:szCs w:val="24"/>
          <w:lang w:val="en-US"/>
        </w:rPr>
        <w:t xml:space="preserve"> k</w:t>
      </w:r>
      <w:r w:rsidRPr="00F7043C">
        <w:rPr>
          <w:rFonts w:ascii="Times New Roman" w:hAnsi="Times New Roman" w:cs="Times New Roman"/>
          <w:sz w:val="24"/>
          <w:szCs w:val="24"/>
          <w:lang w:val="en-US"/>
        </w:rPr>
        <w:t xml:space="preserve">etidaktepatan waktu dosen hadir untuk mengajar membuat mahasiswa harus menunggu lebih dari jam yang telah </w:t>
      </w:r>
      <w:r w:rsidR="00955180">
        <w:rPr>
          <w:rFonts w:ascii="Times New Roman" w:hAnsi="Times New Roman" w:cs="Times New Roman"/>
          <w:sz w:val="24"/>
          <w:szCs w:val="24"/>
          <w:lang w:val="en-US"/>
        </w:rPr>
        <w:t>ditentukan oleh pihak fakultas.</w:t>
      </w:r>
    </w:p>
    <w:p w:rsidR="00655EFE" w:rsidRDefault="00655EFE" w:rsidP="00170267">
      <w:pPr>
        <w:spacing w:after="0" w:line="480" w:lineRule="auto"/>
        <w:ind w:firstLine="709"/>
        <w:jc w:val="both"/>
        <w:rPr>
          <w:rFonts w:ascii="Times New Roman" w:hAnsi="Times New Roman" w:cs="Times New Roman"/>
          <w:sz w:val="24"/>
          <w:szCs w:val="24"/>
          <w:lang w:val="en-US"/>
        </w:rPr>
      </w:pPr>
      <w:r w:rsidRPr="0029050A">
        <w:rPr>
          <w:rFonts w:ascii="Times New Roman" w:hAnsi="Times New Roman" w:cs="Times New Roman"/>
          <w:bCs/>
          <w:sz w:val="24"/>
          <w:szCs w:val="24"/>
        </w:rPr>
        <w:t>Perguruan tinggi yang tidak bermutu, baik secara alami maupun secara sengaja lambat laun ditinggalkan oleh masyarakatnya. Olehnya itu, dalam kondisi yang dinamis perbaikan mutu</w:t>
      </w:r>
      <w:r>
        <w:rPr>
          <w:rFonts w:ascii="Times New Roman" w:hAnsi="Times New Roman" w:cs="Times New Roman"/>
          <w:bCs/>
          <w:sz w:val="24"/>
          <w:szCs w:val="24"/>
          <w:lang w:val="en-US"/>
        </w:rPr>
        <w:t xml:space="preserve"> layanan</w:t>
      </w:r>
      <w:r w:rsidRPr="0029050A">
        <w:rPr>
          <w:rFonts w:ascii="Times New Roman" w:hAnsi="Times New Roman" w:cs="Times New Roman"/>
          <w:bCs/>
          <w:sz w:val="24"/>
          <w:szCs w:val="24"/>
        </w:rPr>
        <w:t xml:space="preserve"> yang berorientasi pada </w:t>
      </w:r>
      <w:r w:rsidR="00170267">
        <w:rPr>
          <w:rFonts w:ascii="Times New Roman" w:hAnsi="Times New Roman" w:cs="Times New Roman"/>
          <w:bCs/>
          <w:sz w:val="24"/>
          <w:szCs w:val="24"/>
          <w:lang w:val="en-US"/>
        </w:rPr>
        <w:t>mahasiswa</w:t>
      </w:r>
      <w:r w:rsidRPr="0029050A">
        <w:rPr>
          <w:rFonts w:ascii="Times New Roman" w:hAnsi="Times New Roman" w:cs="Times New Roman"/>
          <w:bCs/>
          <w:sz w:val="24"/>
          <w:szCs w:val="24"/>
        </w:rPr>
        <w:t xml:space="preserve"> sangat penting demi kelangsungan perguruan tinggi tersebut. Selain itu, kebijakan strategi manajemen mutu dari suatu lembaga pendidikan merupakan cermin bagi pihak eksternal, teru</w:t>
      </w:r>
      <w:r>
        <w:rPr>
          <w:rFonts w:ascii="Times New Roman" w:hAnsi="Times New Roman" w:cs="Times New Roman"/>
          <w:bCs/>
          <w:sz w:val="24"/>
          <w:szCs w:val="24"/>
        </w:rPr>
        <w:t xml:space="preserve">tama </w:t>
      </w:r>
      <w:r>
        <w:rPr>
          <w:rFonts w:ascii="Times New Roman" w:hAnsi="Times New Roman" w:cs="Times New Roman"/>
          <w:bCs/>
          <w:sz w:val="24"/>
          <w:szCs w:val="24"/>
          <w:lang w:val="en-US"/>
        </w:rPr>
        <w:t>calon mahasiswa</w:t>
      </w:r>
      <w:r w:rsidRPr="0029050A">
        <w:rPr>
          <w:rFonts w:ascii="Times New Roman" w:hAnsi="Times New Roman" w:cs="Times New Roman"/>
          <w:bCs/>
          <w:sz w:val="24"/>
          <w:szCs w:val="24"/>
        </w:rPr>
        <w:t>, bahwa mutu pendidikan merupakan prioritas utama dari lembaga tersebut.</w:t>
      </w:r>
    </w:p>
    <w:p w:rsidR="00982D3F" w:rsidRPr="00F7043C" w:rsidRDefault="00982D3F" w:rsidP="009E6F95">
      <w:pPr>
        <w:autoSpaceDE w:val="0"/>
        <w:autoSpaceDN w:val="0"/>
        <w:adjustRightInd w:val="0"/>
        <w:spacing w:after="0" w:line="480" w:lineRule="auto"/>
        <w:ind w:firstLine="709"/>
        <w:jc w:val="both"/>
        <w:rPr>
          <w:rFonts w:ascii="Times New Roman" w:hAnsi="Times New Roman" w:cs="Times New Roman"/>
          <w:i/>
          <w:sz w:val="24"/>
          <w:szCs w:val="24"/>
          <w:lang w:val="en-US"/>
        </w:rPr>
      </w:pPr>
      <w:r w:rsidRPr="00F7043C">
        <w:rPr>
          <w:rFonts w:ascii="Times New Roman" w:hAnsi="Times New Roman" w:cs="Times New Roman"/>
          <w:sz w:val="24"/>
          <w:szCs w:val="24"/>
          <w:lang w:val="en-US"/>
        </w:rPr>
        <w:t>Dengan demikian, U</w:t>
      </w:r>
      <w:r w:rsidR="00C77FE7" w:rsidRPr="00F7043C">
        <w:rPr>
          <w:rFonts w:ascii="Times New Roman" w:hAnsi="Times New Roman" w:cs="Times New Roman"/>
          <w:sz w:val="24"/>
          <w:szCs w:val="24"/>
          <w:lang w:val="en-US"/>
        </w:rPr>
        <w:t>niversitas Negeri Makassar</w:t>
      </w:r>
      <w:r w:rsidRPr="00F7043C">
        <w:rPr>
          <w:rFonts w:ascii="Times New Roman" w:hAnsi="Times New Roman" w:cs="Times New Roman"/>
          <w:sz w:val="24"/>
          <w:szCs w:val="24"/>
          <w:lang w:val="en-US"/>
        </w:rPr>
        <w:t xml:space="preserve"> dalam hal ini Fakultas Ilmu </w:t>
      </w:r>
      <w:r w:rsidR="006B2CFB" w:rsidRPr="00F7043C">
        <w:rPr>
          <w:rFonts w:ascii="Times New Roman" w:hAnsi="Times New Roman" w:cs="Times New Roman"/>
          <w:sz w:val="24"/>
          <w:szCs w:val="24"/>
          <w:lang w:val="en-US"/>
        </w:rPr>
        <w:t>Pendidikan</w:t>
      </w:r>
      <w:r w:rsidRPr="00F7043C">
        <w:rPr>
          <w:rFonts w:ascii="Times New Roman" w:hAnsi="Times New Roman" w:cs="Times New Roman"/>
          <w:sz w:val="24"/>
          <w:szCs w:val="24"/>
          <w:lang w:val="en-US"/>
        </w:rPr>
        <w:t xml:space="preserve"> harusnya dapat memberikan pelayanan yang semakin prima kepada mahasiswa</w:t>
      </w:r>
      <w:r w:rsidR="006B1393" w:rsidRPr="00F7043C">
        <w:rPr>
          <w:rFonts w:ascii="Times New Roman" w:hAnsi="Times New Roman" w:cs="Times New Roman"/>
          <w:sz w:val="24"/>
          <w:szCs w:val="24"/>
          <w:lang w:val="en-US"/>
        </w:rPr>
        <w:t xml:space="preserve"> sehingga dengan adanya pelayanan yang prima dan sesuai dengan standar operasional maka terwujud suatu pelayanan yang efektif,</w:t>
      </w:r>
      <w:r w:rsidRPr="00F7043C">
        <w:rPr>
          <w:rFonts w:ascii="Times New Roman" w:hAnsi="Times New Roman" w:cs="Times New Roman"/>
          <w:sz w:val="24"/>
          <w:szCs w:val="24"/>
          <w:lang w:val="en-US"/>
        </w:rPr>
        <w:t xml:space="preserve"> dan </w:t>
      </w:r>
      <w:r w:rsidRPr="00F7043C">
        <w:rPr>
          <w:rFonts w:ascii="Times New Roman" w:hAnsi="Times New Roman" w:cs="Times New Roman"/>
          <w:bCs/>
          <w:sz w:val="24"/>
          <w:szCs w:val="24"/>
        </w:rPr>
        <w:t>untuk mengetahui berhasil atau tidaknya suatu pelayana</w:t>
      </w:r>
      <w:r w:rsidR="006B1393" w:rsidRPr="00F7043C">
        <w:rPr>
          <w:rFonts w:ascii="Times New Roman" w:hAnsi="Times New Roman" w:cs="Times New Roman"/>
          <w:bCs/>
          <w:sz w:val="24"/>
          <w:szCs w:val="24"/>
        </w:rPr>
        <w:t xml:space="preserve">n yang berkualitas </w:t>
      </w:r>
      <w:r w:rsidR="006B1393" w:rsidRPr="00F7043C">
        <w:rPr>
          <w:rFonts w:ascii="Times New Roman" w:hAnsi="Times New Roman" w:cs="Times New Roman"/>
          <w:bCs/>
          <w:sz w:val="24"/>
          <w:szCs w:val="24"/>
          <w:lang w:val="en-US"/>
        </w:rPr>
        <w:t xml:space="preserve">yaitu </w:t>
      </w:r>
      <w:r w:rsidRPr="00F7043C">
        <w:rPr>
          <w:rFonts w:ascii="Times New Roman" w:hAnsi="Times New Roman" w:cs="Times New Roman"/>
          <w:bCs/>
          <w:sz w:val="24"/>
          <w:szCs w:val="24"/>
        </w:rPr>
        <w:t xml:space="preserve"> dapat diketahui dengan melihat </w:t>
      </w:r>
      <w:r w:rsidRPr="00F7043C">
        <w:rPr>
          <w:rFonts w:ascii="Times New Roman" w:hAnsi="Times New Roman" w:cs="Times New Roman"/>
          <w:bCs/>
          <w:sz w:val="24"/>
          <w:szCs w:val="24"/>
          <w:lang w:val="en-US"/>
        </w:rPr>
        <w:t>tanggapan</w:t>
      </w:r>
      <w:r w:rsidR="006B2CFB" w:rsidRPr="00F7043C">
        <w:rPr>
          <w:rFonts w:ascii="Times New Roman" w:hAnsi="Times New Roman" w:cs="Times New Roman"/>
          <w:bCs/>
          <w:sz w:val="24"/>
          <w:szCs w:val="24"/>
          <w:lang w:val="en-US"/>
        </w:rPr>
        <w:t xml:space="preserve"> </w:t>
      </w:r>
      <w:r w:rsidRPr="00F7043C">
        <w:rPr>
          <w:rFonts w:ascii="Times New Roman" w:hAnsi="Times New Roman" w:cs="Times New Roman"/>
          <w:bCs/>
          <w:sz w:val="24"/>
          <w:szCs w:val="24"/>
          <w:lang w:val="en-US"/>
        </w:rPr>
        <w:t>mahasiswa</w:t>
      </w:r>
      <w:r w:rsidRPr="00F7043C">
        <w:rPr>
          <w:rFonts w:ascii="Times New Roman" w:hAnsi="Times New Roman" w:cs="Times New Roman"/>
          <w:bCs/>
          <w:sz w:val="24"/>
          <w:szCs w:val="24"/>
        </w:rPr>
        <w:t xml:space="preserve"> yang merupakan sasaran utama pelayanan</w:t>
      </w:r>
      <w:r w:rsidRPr="00F7043C">
        <w:rPr>
          <w:rFonts w:ascii="Times New Roman" w:hAnsi="Times New Roman" w:cs="Times New Roman"/>
          <w:bCs/>
          <w:sz w:val="24"/>
          <w:szCs w:val="24"/>
          <w:lang w:val="en-US"/>
        </w:rPr>
        <w:t xml:space="preserve"> s</w:t>
      </w:r>
      <w:r w:rsidRPr="00F7043C">
        <w:rPr>
          <w:rFonts w:ascii="Times New Roman" w:hAnsi="Times New Roman" w:cs="Times New Roman"/>
          <w:bCs/>
          <w:sz w:val="24"/>
          <w:szCs w:val="24"/>
        </w:rPr>
        <w:t xml:space="preserve">ehingga </w:t>
      </w:r>
      <w:r w:rsidRPr="00F7043C">
        <w:rPr>
          <w:rFonts w:ascii="Times New Roman" w:hAnsi="Times New Roman" w:cs="Times New Roman"/>
          <w:bCs/>
          <w:sz w:val="24"/>
          <w:szCs w:val="24"/>
        </w:rPr>
        <w:lastRenderedPageBreak/>
        <w:t xml:space="preserve">dengan adanya </w:t>
      </w:r>
      <w:r w:rsidRPr="00F7043C">
        <w:rPr>
          <w:rFonts w:ascii="Times New Roman" w:hAnsi="Times New Roman" w:cs="Times New Roman"/>
          <w:bCs/>
          <w:sz w:val="24"/>
          <w:szCs w:val="24"/>
          <w:lang w:val="en-US"/>
        </w:rPr>
        <w:t xml:space="preserve">tanggapan </w:t>
      </w:r>
      <w:r w:rsidRPr="00F7043C">
        <w:rPr>
          <w:rFonts w:ascii="Times New Roman" w:hAnsi="Times New Roman" w:cs="Times New Roman"/>
          <w:bCs/>
          <w:sz w:val="24"/>
          <w:szCs w:val="24"/>
        </w:rPr>
        <w:t xml:space="preserve">dapat </w:t>
      </w:r>
      <w:r w:rsidRPr="00F7043C">
        <w:rPr>
          <w:rFonts w:ascii="Times New Roman" w:hAnsi="Times New Roman" w:cs="Times New Roman"/>
          <w:bCs/>
          <w:sz w:val="24"/>
          <w:szCs w:val="24"/>
          <w:lang w:val="en-US"/>
        </w:rPr>
        <w:t>dik</w:t>
      </w:r>
      <w:r w:rsidRPr="00F7043C">
        <w:rPr>
          <w:rFonts w:ascii="Times New Roman" w:hAnsi="Times New Roman" w:cs="Times New Roman"/>
          <w:bCs/>
          <w:sz w:val="24"/>
          <w:szCs w:val="24"/>
        </w:rPr>
        <w:t xml:space="preserve">etahui sejauh mana </w:t>
      </w:r>
      <w:r w:rsidR="004B2066" w:rsidRPr="00F7043C">
        <w:rPr>
          <w:rFonts w:ascii="Times New Roman" w:hAnsi="Times New Roman" w:cs="Times New Roman"/>
          <w:bCs/>
          <w:sz w:val="24"/>
          <w:szCs w:val="24"/>
          <w:lang w:val="en-US"/>
        </w:rPr>
        <w:t>pelayanan yang</w:t>
      </w:r>
      <w:r w:rsidRPr="00F7043C">
        <w:rPr>
          <w:rFonts w:ascii="Times New Roman" w:hAnsi="Times New Roman" w:cs="Times New Roman"/>
          <w:bCs/>
          <w:sz w:val="24"/>
          <w:szCs w:val="24"/>
        </w:rPr>
        <w:t xml:space="preserve"> diberikan kepada para </w:t>
      </w:r>
      <w:r w:rsidRPr="00F7043C">
        <w:rPr>
          <w:rFonts w:ascii="Times New Roman" w:hAnsi="Times New Roman" w:cs="Times New Roman"/>
          <w:bCs/>
          <w:sz w:val="24"/>
          <w:szCs w:val="24"/>
          <w:lang w:val="en-US"/>
        </w:rPr>
        <w:t>mahasiswa</w:t>
      </w:r>
      <w:r w:rsidRPr="00F7043C">
        <w:rPr>
          <w:rFonts w:ascii="Times New Roman" w:hAnsi="Times New Roman" w:cs="Times New Roman"/>
          <w:sz w:val="24"/>
          <w:szCs w:val="24"/>
          <w:lang w:val="en-US"/>
        </w:rPr>
        <w:t>.</w:t>
      </w:r>
    </w:p>
    <w:p w:rsidR="00D1631A" w:rsidRPr="00F7043C" w:rsidRDefault="00C77FE7" w:rsidP="00C13633">
      <w:pPr>
        <w:autoSpaceDE w:val="0"/>
        <w:autoSpaceDN w:val="0"/>
        <w:adjustRightInd w:val="0"/>
        <w:spacing w:after="0" w:line="480" w:lineRule="auto"/>
        <w:ind w:firstLine="720"/>
        <w:jc w:val="both"/>
        <w:rPr>
          <w:rFonts w:ascii="Times New Roman" w:hAnsi="Times New Roman" w:cs="Times New Roman"/>
          <w:sz w:val="24"/>
          <w:szCs w:val="24"/>
          <w:lang w:val="en-US"/>
        </w:rPr>
      </w:pPr>
      <w:r w:rsidRPr="00F7043C">
        <w:rPr>
          <w:rFonts w:ascii="Times New Roman" w:hAnsi="Times New Roman" w:cs="Times New Roman"/>
          <w:sz w:val="24"/>
          <w:szCs w:val="24"/>
          <w:lang w:val="en-US"/>
        </w:rPr>
        <w:t>Berdasarkan uraian di atas</w:t>
      </w:r>
      <w:r w:rsidRPr="00F7043C">
        <w:rPr>
          <w:rFonts w:ascii="Times New Roman" w:hAnsi="Times New Roman" w:cs="Times New Roman"/>
          <w:sz w:val="24"/>
          <w:szCs w:val="24"/>
        </w:rPr>
        <w:t xml:space="preserve">, </w:t>
      </w:r>
      <w:r w:rsidRPr="00F7043C">
        <w:rPr>
          <w:rFonts w:ascii="Times New Roman" w:hAnsi="Times New Roman" w:cs="Times New Roman"/>
          <w:sz w:val="24"/>
          <w:szCs w:val="24"/>
          <w:lang w:val="en-US"/>
        </w:rPr>
        <w:t xml:space="preserve">maka </w:t>
      </w:r>
      <w:r w:rsidRPr="00F7043C">
        <w:rPr>
          <w:rFonts w:ascii="Times New Roman" w:hAnsi="Times New Roman" w:cs="Times New Roman"/>
          <w:sz w:val="24"/>
          <w:szCs w:val="24"/>
        </w:rPr>
        <w:t>pe</w:t>
      </w:r>
      <w:r w:rsidRPr="00F7043C">
        <w:rPr>
          <w:rFonts w:ascii="Times New Roman" w:hAnsi="Times New Roman" w:cs="Times New Roman"/>
          <w:sz w:val="24"/>
          <w:szCs w:val="24"/>
          <w:lang w:val="en-US"/>
        </w:rPr>
        <w:t>neliti</w:t>
      </w:r>
      <w:r w:rsidRPr="00F7043C">
        <w:rPr>
          <w:rFonts w:ascii="Times New Roman" w:hAnsi="Times New Roman" w:cs="Times New Roman"/>
          <w:sz w:val="24"/>
          <w:szCs w:val="24"/>
        </w:rPr>
        <w:t xml:space="preserve"> </w:t>
      </w:r>
      <w:r w:rsidRPr="00F7043C">
        <w:rPr>
          <w:rFonts w:ascii="Times New Roman" w:hAnsi="Times New Roman" w:cs="Times New Roman"/>
          <w:sz w:val="24"/>
          <w:szCs w:val="24"/>
          <w:lang w:val="en-US"/>
        </w:rPr>
        <w:t xml:space="preserve">sangat </w:t>
      </w:r>
      <w:r w:rsidRPr="00F7043C">
        <w:rPr>
          <w:rFonts w:ascii="Times New Roman" w:hAnsi="Times New Roman" w:cs="Times New Roman"/>
          <w:sz w:val="24"/>
          <w:szCs w:val="24"/>
        </w:rPr>
        <w:t>tertarik untuk melihat dan mengetahui bagaimana</w:t>
      </w:r>
      <w:r w:rsidRPr="00F7043C">
        <w:rPr>
          <w:rFonts w:ascii="Times New Roman" w:hAnsi="Times New Roman" w:cs="Times New Roman"/>
          <w:sz w:val="24"/>
          <w:szCs w:val="24"/>
          <w:lang w:val="en-US"/>
        </w:rPr>
        <w:t xml:space="preserve"> sebenarnya mutu pelayanan </w:t>
      </w:r>
      <w:r w:rsidR="00121EE0">
        <w:rPr>
          <w:rFonts w:ascii="Times New Roman" w:hAnsi="Times New Roman" w:cs="Times New Roman"/>
          <w:sz w:val="24"/>
          <w:szCs w:val="24"/>
          <w:lang w:val="en-US"/>
        </w:rPr>
        <w:t xml:space="preserve">administrasi </w:t>
      </w:r>
      <w:r w:rsidRPr="00F7043C">
        <w:rPr>
          <w:rFonts w:ascii="Times New Roman" w:hAnsi="Times New Roman" w:cs="Times New Roman"/>
          <w:sz w:val="24"/>
          <w:szCs w:val="24"/>
          <w:lang w:val="en-US"/>
        </w:rPr>
        <w:t xml:space="preserve">akademik di Lingkungan Fakultas Ilmu Pendidikan Universitas Negeri Makassar dilihat dari puas tidaknya mahasiswa tersebut. Maka dalam hal ini peneliti berkeinginan untuk mengadakan </w:t>
      </w:r>
      <w:r w:rsidR="00B67902">
        <w:rPr>
          <w:rFonts w:ascii="Times New Roman" w:hAnsi="Times New Roman" w:cs="Times New Roman"/>
          <w:sz w:val="24"/>
          <w:szCs w:val="24"/>
          <w:lang w:val="en-US"/>
        </w:rPr>
        <w:t>penelitian dengan judul “</w:t>
      </w:r>
      <w:r w:rsidR="00912DC9">
        <w:rPr>
          <w:rFonts w:ascii="Times New Roman" w:hAnsi="Times New Roman" w:cs="Times New Roman"/>
          <w:sz w:val="24"/>
          <w:szCs w:val="24"/>
          <w:lang w:val="en-US"/>
        </w:rPr>
        <w:t xml:space="preserve">Studi </w:t>
      </w:r>
      <w:r w:rsidR="00B67902">
        <w:rPr>
          <w:rFonts w:ascii="Times New Roman" w:hAnsi="Times New Roman" w:cs="Times New Roman"/>
          <w:sz w:val="24"/>
          <w:szCs w:val="24"/>
          <w:lang w:val="en-US"/>
        </w:rPr>
        <w:t xml:space="preserve"> </w:t>
      </w:r>
      <w:r w:rsidRPr="00F7043C">
        <w:rPr>
          <w:rFonts w:ascii="Times New Roman" w:hAnsi="Times New Roman" w:cs="Times New Roman"/>
          <w:sz w:val="24"/>
          <w:szCs w:val="24"/>
          <w:lang w:val="en-US"/>
        </w:rPr>
        <w:t>Mutu Laya</w:t>
      </w:r>
      <w:r w:rsidR="00D616E6">
        <w:rPr>
          <w:rFonts w:ascii="Times New Roman" w:hAnsi="Times New Roman" w:cs="Times New Roman"/>
          <w:sz w:val="24"/>
          <w:szCs w:val="24"/>
          <w:lang w:val="en-US"/>
        </w:rPr>
        <w:t xml:space="preserve">nan </w:t>
      </w:r>
      <w:r w:rsidR="00121EE0">
        <w:rPr>
          <w:rFonts w:ascii="Times New Roman" w:hAnsi="Times New Roman" w:cs="Times New Roman"/>
          <w:sz w:val="24"/>
          <w:szCs w:val="24"/>
          <w:lang w:val="en-US"/>
        </w:rPr>
        <w:t xml:space="preserve">Administrasi </w:t>
      </w:r>
      <w:r w:rsidR="00D616E6">
        <w:rPr>
          <w:rFonts w:ascii="Times New Roman" w:hAnsi="Times New Roman" w:cs="Times New Roman"/>
          <w:sz w:val="24"/>
          <w:szCs w:val="24"/>
          <w:lang w:val="en-US"/>
        </w:rPr>
        <w:t xml:space="preserve">Akademik </w:t>
      </w:r>
      <w:r w:rsidRPr="00F7043C">
        <w:rPr>
          <w:rFonts w:ascii="Times New Roman" w:hAnsi="Times New Roman" w:cs="Times New Roman"/>
          <w:sz w:val="24"/>
          <w:szCs w:val="24"/>
          <w:lang w:val="en-US"/>
        </w:rPr>
        <w:t>di Lingkungan Fakultas Ilmu Pendidikan Universitas Negeri Makassar”.</w:t>
      </w:r>
    </w:p>
    <w:p w:rsidR="004018E2" w:rsidRPr="00F7043C" w:rsidRDefault="004B69AD" w:rsidP="00294BFA">
      <w:pPr>
        <w:pStyle w:val="ListParagraph"/>
        <w:numPr>
          <w:ilvl w:val="0"/>
          <w:numId w:val="1"/>
        </w:numPr>
        <w:autoSpaceDE w:val="0"/>
        <w:autoSpaceDN w:val="0"/>
        <w:adjustRightInd w:val="0"/>
        <w:spacing w:after="0" w:line="480" w:lineRule="auto"/>
        <w:ind w:left="360"/>
        <w:jc w:val="both"/>
        <w:rPr>
          <w:rFonts w:ascii="Times New Roman" w:hAnsi="Times New Roman" w:cs="Times New Roman"/>
          <w:b/>
          <w:sz w:val="24"/>
          <w:szCs w:val="24"/>
          <w:lang w:val="en-US"/>
        </w:rPr>
      </w:pPr>
      <w:r w:rsidRPr="00F7043C">
        <w:rPr>
          <w:rFonts w:ascii="Times New Roman" w:hAnsi="Times New Roman" w:cs="Times New Roman"/>
          <w:b/>
          <w:sz w:val="24"/>
          <w:szCs w:val="24"/>
          <w:lang w:val="en-US"/>
        </w:rPr>
        <w:t>Fokus</w:t>
      </w:r>
      <w:r w:rsidR="004018E2" w:rsidRPr="00F7043C">
        <w:rPr>
          <w:rFonts w:ascii="Times New Roman" w:hAnsi="Times New Roman" w:cs="Times New Roman"/>
          <w:b/>
          <w:sz w:val="24"/>
          <w:szCs w:val="24"/>
          <w:lang w:val="en-US"/>
        </w:rPr>
        <w:t xml:space="preserve"> </w:t>
      </w:r>
      <w:r w:rsidR="00A346FA">
        <w:rPr>
          <w:rFonts w:ascii="Times New Roman" w:hAnsi="Times New Roman" w:cs="Times New Roman"/>
          <w:b/>
          <w:sz w:val="24"/>
          <w:szCs w:val="24"/>
          <w:lang w:val="en-US"/>
        </w:rPr>
        <w:t>Penelitian</w:t>
      </w:r>
    </w:p>
    <w:p w:rsidR="00B67902" w:rsidRPr="00EC4F3E" w:rsidRDefault="004018E2" w:rsidP="00D1631A">
      <w:pPr>
        <w:autoSpaceDE w:val="0"/>
        <w:autoSpaceDN w:val="0"/>
        <w:adjustRightInd w:val="0"/>
        <w:spacing w:after="0" w:line="480" w:lineRule="auto"/>
        <w:ind w:firstLine="720"/>
        <w:jc w:val="both"/>
        <w:rPr>
          <w:rFonts w:ascii="Times New Roman" w:hAnsi="Times New Roman" w:cs="Times New Roman"/>
          <w:sz w:val="24"/>
          <w:szCs w:val="24"/>
          <w:lang w:val="en-US"/>
        </w:rPr>
      </w:pPr>
      <w:r w:rsidRPr="00F7043C">
        <w:rPr>
          <w:rFonts w:ascii="Times New Roman" w:hAnsi="Times New Roman" w:cs="Times New Roman"/>
          <w:sz w:val="24"/>
          <w:szCs w:val="24"/>
          <w:lang w:val="en-US"/>
        </w:rPr>
        <w:t xml:space="preserve">Berdasarkan uraian dari latar belakang diatas maka </w:t>
      </w:r>
      <w:r w:rsidR="004B69AD" w:rsidRPr="00F7043C">
        <w:rPr>
          <w:rFonts w:ascii="Times New Roman" w:hAnsi="Times New Roman" w:cs="Times New Roman"/>
          <w:sz w:val="24"/>
          <w:szCs w:val="24"/>
          <w:lang w:val="en-US"/>
        </w:rPr>
        <w:t>pe</w:t>
      </w:r>
      <w:r w:rsidR="00C33D4F">
        <w:rPr>
          <w:rFonts w:ascii="Times New Roman" w:hAnsi="Times New Roman" w:cs="Times New Roman"/>
          <w:sz w:val="24"/>
          <w:szCs w:val="24"/>
          <w:lang w:val="en-US"/>
        </w:rPr>
        <w:t xml:space="preserve">neliti bermaksud mengkaji suatu </w:t>
      </w:r>
      <w:r w:rsidR="004B69AD" w:rsidRPr="00F7043C">
        <w:rPr>
          <w:rFonts w:ascii="Times New Roman" w:hAnsi="Times New Roman" w:cs="Times New Roman"/>
          <w:sz w:val="24"/>
          <w:szCs w:val="24"/>
          <w:lang w:val="en-US"/>
        </w:rPr>
        <w:t>pokok permasalahan yang di anggap penting tentang</w:t>
      </w:r>
      <w:r w:rsidRPr="00F7043C">
        <w:rPr>
          <w:rFonts w:ascii="Times New Roman" w:hAnsi="Times New Roman" w:cs="Times New Roman"/>
          <w:sz w:val="24"/>
          <w:szCs w:val="24"/>
          <w:lang w:val="en-US"/>
        </w:rPr>
        <w:t xml:space="preserve"> </w:t>
      </w:r>
      <w:r w:rsidR="006413FB">
        <w:rPr>
          <w:rFonts w:ascii="Times New Roman" w:hAnsi="Times New Roman" w:cs="Times New Roman"/>
          <w:sz w:val="24"/>
          <w:szCs w:val="24"/>
          <w:lang w:val="en-US"/>
        </w:rPr>
        <w:t>“</w:t>
      </w:r>
      <w:r w:rsidR="004B69AD" w:rsidRPr="006413FB">
        <w:rPr>
          <w:rFonts w:ascii="Times New Roman" w:hAnsi="Times New Roman" w:cs="Times New Roman"/>
          <w:sz w:val="24"/>
          <w:szCs w:val="24"/>
          <w:lang w:val="en-US"/>
        </w:rPr>
        <w:t>Bagaima</w:t>
      </w:r>
      <w:r w:rsidR="00AA0AD5">
        <w:rPr>
          <w:rFonts w:ascii="Times New Roman" w:hAnsi="Times New Roman" w:cs="Times New Roman"/>
          <w:sz w:val="24"/>
          <w:szCs w:val="24"/>
          <w:lang w:val="en-US"/>
        </w:rPr>
        <w:t>na</w:t>
      </w:r>
      <w:r w:rsidR="004B69AD" w:rsidRPr="006413FB">
        <w:rPr>
          <w:rFonts w:ascii="Times New Roman" w:hAnsi="Times New Roman" w:cs="Times New Roman"/>
          <w:sz w:val="24"/>
          <w:szCs w:val="24"/>
          <w:lang w:val="en-US"/>
        </w:rPr>
        <w:t xml:space="preserve">kah gambaran mutu layanan </w:t>
      </w:r>
      <w:r w:rsidR="00B67902">
        <w:rPr>
          <w:rFonts w:ascii="Times New Roman" w:hAnsi="Times New Roman" w:cs="Times New Roman"/>
          <w:sz w:val="24"/>
          <w:szCs w:val="24"/>
          <w:lang w:val="en-US"/>
        </w:rPr>
        <w:t xml:space="preserve">administrasi </w:t>
      </w:r>
      <w:r w:rsidR="004B69AD" w:rsidRPr="006413FB">
        <w:rPr>
          <w:rFonts w:ascii="Times New Roman" w:hAnsi="Times New Roman" w:cs="Times New Roman"/>
          <w:sz w:val="24"/>
          <w:szCs w:val="24"/>
          <w:lang w:val="en-US"/>
        </w:rPr>
        <w:t xml:space="preserve">akademik di Lingkungan Fakultas Ilmu Pendidikan </w:t>
      </w:r>
      <w:r w:rsidR="00BA345F">
        <w:rPr>
          <w:rFonts w:ascii="Times New Roman" w:hAnsi="Times New Roman" w:cs="Times New Roman"/>
          <w:sz w:val="24"/>
          <w:szCs w:val="24"/>
          <w:lang w:val="en-US"/>
        </w:rPr>
        <w:t>Universitas Negeri M</w:t>
      </w:r>
      <w:r w:rsidR="004B69AD" w:rsidRPr="006413FB">
        <w:rPr>
          <w:rFonts w:ascii="Times New Roman" w:hAnsi="Times New Roman" w:cs="Times New Roman"/>
          <w:sz w:val="24"/>
          <w:szCs w:val="24"/>
          <w:lang w:val="en-US"/>
        </w:rPr>
        <w:t>akassar?</w:t>
      </w:r>
      <w:r w:rsidR="006413FB">
        <w:rPr>
          <w:rFonts w:ascii="Times New Roman" w:hAnsi="Times New Roman" w:cs="Times New Roman"/>
          <w:sz w:val="24"/>
          <w:szCs w:val="24"/>
          <w:lang w:val="en-US"/>
        </w:rPr>
        <w:t>”</w:t>
      </w:r>
    </w:p>
    <w:p w:rsidR="004018E2" w:rsidRPr="00F7043C" w:rsidRDefault="004018E2" w:rsidP="00294BFA">
      <w:pPr>
        <w:pStyle w:val="ListParagraph"/>
        <w:numPr>
          <w:ilvl w:val="0"/>
          <w:numId w:val="1"/>
        </w:numPr>
        <w:autoSpaceDE w:val="0"/>
        <w:autoSpaceDN w:val="0"/>
        <w:adjustRightInd w:val="0"/>
        <w:spacing w:after="0" w:line="480" w:lineRule="auto"/>
        <w:ind w:left="360"/>
        <w:jc w:val="both"/>
        <w:rPr>
          <w:rFonts w:ascii="Times New Roman" w:hAnsi="Times New Roman" w:cs="Times New Roman"/>
          <w:b/>
          <w:sz w:val="24"/>
          <w:szCs w:val="24"/>
          <w:lang w:val="en-US"/>
        </w:rPr>
      </w:pPr>
      <w:r w:rsidRPr="00F7043C">
        <w:rPr>
          <w:rFonts w:ascii="Times New Roman" w:hAnsi="Times New Roman" w:cs="Times New Roman"/>
          <w:b/>
          <w:sz w:val="24"/>
          <w:szCs w:val="24"/>
          <w:lang w:val="en-US"/>
        </w:rPr>
        <w:t>Tujuan Penelitian</w:t>
      </w:r>
    </w:p>
    <w:p w:rsidR="004E414B" w:rsidRPr="00361597" w:rsidRDefault="004018E2" w:rsidP="00564E13">
      <w:pPr>
        <w:autoSpaceDE w:val="0"/>
        <w:autoSpaceDN w:val="0"/>
        <w:adjustRightInd w:val="0"/>
        <w:spacing w:after="0" w:line="480" w:lineRule="auto"/>
        <w:ind w:firstLine="720"/>
        <w:jc w:val="both"/>
        <w:rPr>
          <w:rFonts w:ascii="Times New Roman" w:hAnsi="Times New Roman" w:cs="Times New Roman"/>
          <w:sz w:val="24"/>
          <w:szCs w:val="24"/>
          <w:lang w:val="en-US"/>
        </w:rPr>
      </w:pPr>
      <w:r w:rsidRPr="00F7043C">
        <w:rPr>
          <w:rFonts w:ascii="Times New Roman" w:hAnsi="Times New Roman" w:cs="Times New Roman"/>
          <w:sz w:val="24"/>
          <w:szCs w:val="24"/>
          <w:lang w:val="en-US"/>
        </w:rPr>
        <w:t xml:space="preserve">Berdasarkan dari </w:t>
      </w:r>
      <w:r w:rsidR="004B69AD" w:rsidRPr="00F7043C">
        <w:rPr>
          <w:rFonts w:ascii="Times New Roman" w:hAnsi="Times New Roman" w:cs="Times New Roman"/>
          <w:sz w:val="24"/>
          <w:szCs w:val="24"/>
          <w:lang w:val="en-US"/>
        </w:rPr>
        <w:t>fokus</w:t>
      </w:r>
      <w:r w:rsidR="00C33D4F">
        <w:rPr>
          <w:rFonts w:ascii="Times New Roman" w:hAnsi="Times New Roman" w:cs="Times New Roman"/>
          <w:sz w:val="24"/>
          <w:szCs w:val="24"/>
          <w:lang w:val="en-US"/>
        </w:rPr>
        <w:t xml:space="preserve"> masalah maka p</w:t>
      </w:r>
      <w:r w:rsidRPr="00F7043C">
        <w:rPr>
          <w:rFonts w:ascii="Times New Roman" w:hAnsi="Times New Roman" w:cs="Times New Roman"/>
          <w:sz w:val="24"/>
          <w:szCs w:val="24"/>
          <w:lang w:val="en-US"/>
        </w:rPr>
        <w:t xml:space="preserve">enelitian ini bertujuan untuk mengetahui </w:t>
      </w:r>
      <w:r w:rsidR="004B69AD" w:rsidRPr="00F7043C">
        <w:rPr>
          <w:rFonts w:ascii="Times New Roman" w:hAnsi="Times New Roman" w:cs="Times New Roman"/>
          <w:sz w:val="24"/>
          <w:szCs w:val="24"/>
          <w:lang w:val="en-US"/>
        </w:rPr>
        <w:t>gambaran</w:t>
      </w:r>
      <w:r w:rsidRPr="00F7043C">
        <w:rPr>
          <w:rFonts w:ascii="Times New Roman" w:hAnsi="Times New Roman" w:cs="Times New Roman"/>
          <w:sz w:val="24"/>
          <w:szCs w:val="24"/>
          <w:lang w:val="en-US"/>
        </w:rPr>
        <w:t xml:space="preserve"> </w:t>
      </w:r>
      <w:r w:rsidR="00B67902">
        <w:rPr>
          <w:rFonts w:ascii="Times New Roman" w:hAnsi="Times New Roman" w:cs="Times New Roman"/>
          <w:sz w:val="24"/>
          <w:szCs w:val="24"/>
          <w:lang w:val="en-US"/>
        </w:rPr>
        <w:t xml:space="preserve">Tentang </w:t>
      </w:r>
      <w:r w:rsidRPr="00F7043C">
        <w:rPr>
          <w:rFonts w:ascii="Times New Roman" w:hAnsi="Times New Roman" w:cs="Times New Roman"/>
          <w:sz w:val="24"/>
          <w:szCs w:val="24"/>
          <w:lang w:val="en-US"/>
        </w:rPr>
        <w:t xml:space="preserve">Mutu </w:t>
      </w:r>
      <w:r w:rsidR="00C33D4F">
        <w:rPr>
          <w:rFonts w:ascii="Times New Roman" w:hAnsi="Times New Roman" w:cs="Times New Roman"/>
          <w:sz w:val="24"/>
          <w:szCs w:val="24"/>
          <w:lang w:val="en-US"/>
        </w:rPr>
        <w:t xml:space="preserve">Layanan </w:t>
      </w:r>
      <w:r w:rsidR="00D1631A">
        <w:rPr>
          <w:rFonts w:ascii="Times New Roman" w:hAnsi="Times New Roman" w:cs="Times New Roman"/>
          <w:sz w:val="24"/>
          <w:szCs w:val="24"/>
          <w:lang w:val="en-US"/>
        </w:rPr>
        <w:t>A</w:t>
      </w:r>
      <w:r w:rsidR="00B67902">
        <w:rPr>
          <w:rFonts w:ascii="Times New Roman" w:hAnsi="Times New Roman" w:cs="Times New Roman"/>
          <w:sz w:val="24"/>
          <w:szCs w:val="24"/>
          <w:lang w:val="en-US"/>
        </w:rPr>
        <w:t xml:space="preserve">dministrasi </w:t>
      </w:r>
      <w:r w:rsidR="00C33D4F">
        <w:rPr>
          <w:rFonts w:ascii="Times New Roman" w:hAnsi="Times New Roman" w:cs="Times New Roman"/>
          <w:sz w:val="24"/>
          <w:szCs w:val="24"/>
          <w:lang w:val="en-US"/>
        </w:rPr>
        <w:t>Akademik di Lingkungan F</w:t>
      </w:r>
      <w:r w:rsidRPr="00F7043C">
        <w:rPr>
          <w:rFonts w:ascii="Times New Roman" w:hAnsi="Times New Roman" w:cs="Times New Roman"/>
          <w:sz w:val="24"/>
          <w:szCs w:val="24"/>
          <w:lang w:val="en-US"/>
        </w:rPr>
        <w:t>akultas Ilmu Pendidikan Universitas Negeri Makassar.</w:t>
      </w:r>
      <w:r w:rsidR="004B69AD" w:rsidRPr="00F7043C">
        <w:rPr>
          <w:rFonts w:ascii="Times New Roman" w:hAnsi="Times New Roman" w:cs="Times New Roman"/>
          <w:sz w:val="24"/>
          <w:szCs w:val="24"/>
          <w:lang w:val="en-US"/>
        </w:rPr>
        <w:t xml:space="preserve"> </w:t>
      </w:r>
    </w:p>
    <w:p w:rsidR="004018E2" w:rsidRPr="00F7043C" w:rsidRDefault="004018E2" w:rsidP="00294BFA">
      <w:pPr>
        <w:pStyle w:val="ListParagraph"/>
        <w:numPr>
          <w:ilvl w:val="0"/>
          <w:numId w:val="1"/>
        </w:numPr>
        <w:autoSpaceDE w:val="0"/>
        <w:autoSpaceDN w:val="0"/>
        <w:adjustRightInd w:val="0"/>
        <w:spacing w:after="0" w:line="480" w:lineRule="auto"/>
        <w:ind w:left="360"/>
        <w:jc w:val="both"/>
        <w:rPr>
          <w:rFonts w:ascii="Times New Roman" w:hAnsi="Times New Roman" w:cs="Times New Roman"/>
          <w:sz w:val="24"/>
          <w:szCs w:val="24"/>
          <w:lang w:val="en-US"/>
        </w:rPr>
      </w:pPr>
      <w:r w:rsidRPr="00F7043C">
        <w:rPr>
          <w:rFonts w:ascii="Times New Roman" w:hAnsi="Times New Roman" w:cs="Times New Roman"/>
          <w:b/>
          <w:spacing w:val="-4"/>
          <w:sz w:val="24"/>
          <w:szCs w:val="24"/>
        </w:rPr>
        <w:t>Manfaat Penelitian</w:t>
      </w:r>
    </w:p>
    <w:p w:rsidR="00DA4B62" w:rsidRPr="000815AA" w:rsidRDefault="006F41A3" w:rsidP="00DA4B62">
      <w:pPr>
        <w:numPr>
          <w:ilvl w:val="4"/>
          <w:numId w:val="15"/>
        </w:numPr>
        <w:tabs>
          <w:tab w:val="clear" w:pos="360"/>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Manfaat Teor</w:t>
      </w:r>
      <w:r>
        <w:rPr>
          <w:rFonts w:ascii="Times New Roman" w:hAnsi="Times New Roman" w:cs="Times New Roman"/>
          <w:sz w:val="24"/>
          <w:szCs w:val="24"/>
          <w:lang w:val="en-US"/>
        </w:rPr>
        <w:t>i</w:t>
      </w:r>
      <w:r w:rsidR="00DA4B62" w:rsidRPr="000815AA">
        <w:rPr>
          <w:rFonts w:ascii="Times New Roman" w:hAnsi="Times New Roman" w:cs="Times New Roman"/>
          <w:sz w:val="24"/>
          <w:szCs w:val="24"/>
        </w:rPr>
        <w:t>tis</w:t>
      </w:r>
    </w:p>
    <w:p w:rsidR="00DA4B62" w:rsidRPr="000815AA" w:rsidRDefault="006F41A3" w:rsidP="00531CBE">
      <w:pPr>
        <w:spacing w:after="0"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Secara teor</w:t>
      </w:r>
      <w:r>
        <w:rPr>
          <w:rFonts w:ascii="Times New Roman" w:hAnsi="Times New Roman" w:cs="Times New Roman"/>
          <w:sz w:val="24"/>
          <w:szCs w:val="24"/>
          <w:lang w:val="en-US"/>
        </w:rPr>
        <w:t>i</w:t>
      </w:r>
      <w:r w:rsidR="00DA4B62" w:rsidRPr="000815AA">
        <w:rPr>
          <w:rFonts w:ascii="Times New Roman" w:hAnsi="Times New Roman" w:cs="Times New Roman"/>
          <w:sz w:val="24"/>
          <w:szCs w:val="24"/>
        </w:rPr>
        <w:t>tis penelitian ini berguna untuk mengembangkan ilmu administrasi pendidikan terut</w:t>
      </w:r>
      <w:r>
        <w:rPr>
          <w:rFonts w:ascii="Times New Roman" w:hAnsi="Times New Roman" w:cs="Times New Roman"/>
          <w:sz w:val="24"/>
          <w:szCs w:val="24"/>
        </w:rPr>
        <w:t xml:space="preserve">ama yang berkaitan dengan </w:t>
      </w:r>
      <w:r w:rsidR="00DA4B62">
        <w:rPr>
          <w:rFonts w:ascii="Times New Roman" w:hAnsi="Times New Roman" w:cs="Times New Roman"/>
          <w:sz w:val="24"/>
          <w:szCs w:val="24"/>
          <w:lang w:val="en-US"/>
        </w:rPr>
        <w:t>mutu lay</w:t>
      </w:r>
      <w:r w:rsidR="00BA345F">
        <w:rPr>
          <w:rFonts w:ascii="Times New Roman" w:hAnsi="Times New Roman" w:cs="Times New Roman"/>
          <w:sz w:val="24"/>
          <w:szCs w:val="24"/>
          <w:lang w:val="en-US"/>
        </w:rPr>
        <w:t>an</w:t>
      </w:r>
      <w:r>
        <w:rPr>
          <w:rFonts w:ascii="Times New Roman" w:hAnsi="Times New Roman" w:cs="Times New Roman"/>
          <w:sz w:val="24"/>
          <w:szCs w:val="24"/>
          <w:lang w:val="en-US"/>
        </w:rPr>
        <w:t xml:space="preserve">an </w:t>
      </w:r>
      <w:r w:rsidR="00B67902">
        <w:rPr>
          <w:rFonts w:ascii="Times New Roman" w:hAnsi="Times New Roman" w:cs="Times New Roman"/>
          <w:sz w:val="24"/>
          <w:szCs w:val="24"/>
          <w:lang w:val="en-US"/>
        </w:rPr>
        <w:lastRenderedPageBreak/>
        <w:t xml:space="preserve">administrasi </w:t>
      </w:r>
      <w:r>
        <w:rPr>
          <w:rFonts w:ascii="Times New Roman" w:hAnsi="Times New Roman" w:cs="Times New Roman"/>
          <w:sz w:val="24"/>
          <w:szCs w:val="24"/>
          <w:lang w:val="en-US"/>
        </w:rPr>
        <w:t>akademik</w:t>
      </w:r>
      <w:r w:rsidR="00DA4B62" w:rsidRPr="000815AA">
        <w:rPr>
          <w:rFonts w:ascii="Times New Roman" w:hAnsi="Times New Roman" w:cs="Times New Roman"/>
          <w:sz w:val="24"/>
          <w:szCs w:val="24"/>
        </w:rPr>
        <w:t>, serta menjadi bahan masukan informasi bagi penelitian lebih lanjut.</w:t>
      </w:r>
    </w:p>
    <w:p w:rsidR="00DA4B62" w:rsidRPr="000815AA" w:rsidRDefault="00DA4B62" w:rsidP="00DA4B62">
      <w:pPr>
        <w:numPr>
          <w:ilvl w:val="4"/>
          <w:numId w:val="15"/>
        </w:numPr>
        <w:tabs>
          <w:tab w:val="clear" w:pos="360"/>
        </w:tabs>
        <w:spacing w:after="0" w:line="480" w:lineRule="auto"/>
        <w:ind w:left="709"/>
        <w:jc w:val="both"/>
        <w:rPr>
          <w:rFonts w:ascii="Times New Roman" w:hAnsi="Times New Roman" w:cs="Times New Roman"/>
          <w:sz w:val="24"/>
          <w:szCs w:val="24"/>
        </w:rPr>
      </w:pPr>
      <w:r w:rsidRPr="000815AA">
        <w:rPr>
          <w:rFonts w:ascii="Times New Roman" w:hAnsi="Times New Roman" w:cs="Times New Roman"/>
          <w:sz w:val="24"/>
          <w:szCs w:val="24"/>
        </w:rPr>
        <w:t>Manfaat Praktis</w:t>
      </w:r>
    </w:p>
    <w:p w:rsidR="00DA4B62" w:rsidRPr="000815AA" w:rsidRDefault="00DA4B62" w:rsidP="00DA4B62">
      <w:pPr>
        <w:spacing w:after="0" w:line="480" w:lineRule="auto"/>
        <w:ind w:firstLine="720"/>
        <w:jc w:val="both"/>
        <w:rPr>
          <w:rFonts w:ascii="Times New Roman" w:hAnsi="Times New Roman" w:cs="Times New Roman"/>
          <w:sz w:val="24"/>
          <w:szCs w:val="24"/>
        </w:rPr>
      </w:pPr>
      <w:r w:rsidRPr="000815AA">
        <w:rPr>
          <w:rFonts w:ascii="Times New Roman" w:hAnsi="Times New Roman" w:cs="Times New Roman"/>
          <w:sz w:val="24"/>
          <w:szCs w:val="24"/>
        </w:rPr>
        <w:t>Secara praktis, penelitian ini sangat berguna sebagai :</w:t>
      </w:r>
    </w:p>
    <w:p w:rsidR="00DA4B62" w:rsidRPr="000815AA" w:rsidRDefault="00DA4B62" w:rsidP="00C4125E">
      <w:pPr>
        <w:pStyle w:val="BlockText"/>
        <w:numPr>
          <w:ilvl w:val="1"/>
          <w:numId w:val="16"/>
        </w:numPr>
        <w:ind w:left="851"/>
        <w:rPr>
          <w:rFonts w:ascii="Times New Roman" w:hAnsi="Times New Roman"/>
          <w:sz w:val="24"/>
          <w:lang w:val="id-ID"/>
        </w:rPr>
      </w:pPr>
      <w:r w:rsidRPr="000815AA">
        <w:rPr>
          <w:rFonts w:ascii="Times New Roman" w:hAnsi="Times New Roman"/>
          <w:sz w:val="24"/>
          <w:lang w:val="id-ID"/>
        </w:rPr>
        <w:t xml:space="preserve">Bahan masukan bagi pengambil keputusan dalam upaya menciptakan dan melaksanakan kebijakan pengembangan </w:t>
      </w:r>
      <w:r>
        <w:rPr>
          <w:rFonts w:ascii="Times New Roman" w:hAnsi="Times New Roman"/>
          <w:sz w:val="24"/>
        </w:rPr>
        <w:t xml:space="preserve">layanan </w:t>
      </w:r>
      <w:r w:rsidR="00B67902">
        <w:rPr>
          <w:rFonts w:ascii="Times New Roman" w:hAnsi="Times New Roman"/>
          <w:sz w:val="24"/>
        </w:rPr>
        <w:t xml:space="preserve">administrasi </w:t>
      </w:r>
      <w:r>
        <w:rPr>
          <w:rFonts w:ascii="Times New Roman" w:hAnsi="Times New Roman"/>
          <w:sz w:val="24"/>
        </w:rPr>
        <w:t>akademik</w:t>
      </w:r>
      <w:r w:rsidRPr="000815AA">
        <w:rPr>
          <w:rFonts w:ascii="Times New Roman" w:hAnsi="Times New Roman"/>
          <w:sz w:val="24"/>
          <w:lang w:val="id-ID"/>
        </w:rPr>
        <w:t xml:space="preserve"> yang sinergi dengan peningkatan </w:t>
      </w:r>
      <w:r>
        <w:rPr>
          <w:rFonts w:ascii="Times New Roman" w:hAnsi="Times New Roman"/>
          <w:sz w:val="24"/>
        </w:rPr>
        <w:t>kepuasan mahasiswa</w:t>
      </w:r>
      <w:r w:rsidRPr="000815AA">
        <w:rPr>
          <w:rFonts w:ascii="Times New Roman" w:hAnsi="Times New Roman"/>
          <w:sz w:val="24"/>
          <w:lang w:val="id-ID"/>
        </w:rPr>
        <w:t xml:space="preserve">. </w:t>
      </w:r>
    </w:p>
    <w:p w:rsidR="00655EFE" w:rsidRPr="00655EFE" w:rsidRDefault="00DA4B62" w:rsidP="00655EFE">
      <w:pPr>
        <w:pStyle w:val="BlockText"/>
        <w:numPr>
          <w:ilvl w:val="1"/>
          <w:numId w:val="16"/>
        </w:numPr>
        <w:ind w:left="851"/>
        <w:rPr>
          <w:rFonts w:ascii="Times New Roman" w:hAnsi="Times New Roman"/>
          <w:sz w:val="24"/>
          <w:lang w:val="id-ID"/>
        </w:rPr>
      </w:pPr>
      <w:r w:rsidRPr="000815AA">
        <w:rPr>
          <w:rFonts w:ascii="Times New Roman" w:hAnsi="Times New Roman"/>
          <w:sz w:val="24"/>
          <w:lang w:val="id-ID"/>
        </w:rPr>
        <w:t xml:space="preserve">Bahan masukan untuk dijadikan proyeksi bagi perbaikan dan peningkatan </w:t>
      </w:r>
      <w:r>
        <w:rPr>
          <w:rFonts w:ascii="Times New Roman" w:hAnsi="Times New Roman"/>
          <w:sz w:val="24"/>
        </w:rPr>
        <w:t xml:space="preserve"> </w:t>
      </w:r>
      <w:r w:rsidR="003A694D">
        <w:rPr>
          <w:rFonts w:ascii="Times New Roman" w:hAnsi="Times New Roman"/>
          <w:sz w:val="24"/>
        </w:rPr>
        <w:t xml:space="preserve">administrasi </w:t>
      </w:r>
      <w:r>
        <w:rPr>
          <w:rFonts w:ascii="Times New Roman" w:hAnsi="Times New Roman"/>
          <w:sz w:val="24"/>
        </w:rPr>
        <w:t>akademik</w:t>
      </w:r>
      <w:r w:rsidRPr="000815AA">
        <w:rPr>
          <w:rFonts w:ascii="Times New Roman" w:hAnsi="Times New Roman"/>
          <w:sz w:val="24"/>
          <w:lang w:val="id-ID"/>
        </w:rPr>
        <w:t xml:space="preserve"> guna kesinambungan kebijakan dalam menjawab tuntutan </w:t>
      </w:r>
      <w:r w:rsidR="00655EFE">
        <w:rPr>
          <w:rFonts w:ascii="Times New Roman" w:hAnsi="Times New Roman"/>
          <w:sz w:val="24"/>
        </w:rPr>
        <w:t>kepuasan mahasiswa</w:t>
      </w:r>
      <w:r w:rsidRPr="000815AA">
        <w:rPr>
          <w:rFonts w:ascii="Times New Roman" w:hAnsi="Times New Roman"/>
          <w:sz w:val="24"/>
          <w:lang w:val="id-ID"/>
        </w:rPr>
        <w:t xml:space="preserve"> yang akan terus terjadi.</w:t>
      </w:r>
    </w:p>
    <w:p w:rsidR="00655EFE" w:rsidRPr="00655EFE" w:rsidRDefault="00655EFE" w:rsidP="00655EFE">
      <w:pPr>
        <w:pStyle w:val="BlockText"/>
        <w:numPr>
          <w:ilvl w:val="1"/>
          <w:numId w:val="16"/>
        </w:numPr>
        <w:ind w:left="851"/>
        <w:rPr>
          <w:rFonts w:ascii="Times New Roman" w:hAnsi="Times New Roman"/>
          <w:sz w:val="24"/>
          <w:lang w:val="id-ID"/>
        </w:rPr>
      </w:pPr>
      <w:r>
        <w:rPr>
          <w:rFonts w:ascii="Times New Roman" w:hAnsi="Times New Roman"/>
          <w:color w:val="000000"/>
          <w:spacing w:val="-2"/>
          <w:sz w:val="24"/>
        </w:rPr>
        <w:t xml:space="preserve">Hasil </w:t>
      </w:r>
      <w:r w:rsidRPr="00655EFE">
        <w:rPr>
          <w:rFonts w:ascii="Times New Roman" w:hAnsi="Times New Roman"/>
          <w:color w:val="000000"/>
          <w:spacing w:val="-2"/>
          <w:sz w:val="24"/>
        </w:rPr>
        <w:t xml:space="preserve">penelitian ini diharapkan dapat menjadi sumbangan </w:t>
      </w:r>
      <w:r w:rsidRPr="00655EFE">
        <w:rPr>
          <w:rFonts w:ascii="Times New Roman" w:hAnsi="Times New Roman"/>
          <w:color w:val="000000"/>
          <w:spacing w:val="-4"/>
          <w:sz w:val="24"/>
        </w:rPr>
        <w:t xml:space="preserve">bagi Fakultas Ilmu </w:t>
      </w:r>
      <w:r w:rsidRPr="00655EFE">
        <w:rPr>
          <w:rFonts w:ascii="Times New Roman" w:hAnsi="Times New Roman"/>
          <w:color w:val="000000"/>
          <w:spacing w:val="-1"/>
          <w:sz w:val="24"/>
        </w:rPr>
        <w:t>Pendidikan Universitas Negeri Makassar</w:t>
      </w:r>
      <w:r w:rsidRPr="00655EFE">
        <w:rPr>
          <w:rFonts w:ascii="Times New Roman" w:hAnsi="Times New Roman"/>
          <w:color w:val="000000"/>
          <w:spacing w:val="-4"/>
          <w:sz w:val="24"/>
        </w:rPr>
        <w:t xml:space="preserve"> secara umum dan </w:t>
      </w:r>
      <w:r w:rsidR="00857739">
        <w:rPr>
          <w:rFonts w:ascii="Times New Roman" w:hAnsi="Times New Roman"/>
          <w:color w:val="000000"/>
          <w:spacing w:val="-2"/>
          <w:sz w:val="24"/>
        </w:rPr>
        <w:t xml:space="preserve">pengelola </w:t>
      </w:r>
      <w:r w:rsidR="00B67902">
        <w:rPr>
          <w:rFonts w:ascii="Times New Roman" w:hAnsi="Times New Roman"/>
          <w:color w:val="000000"/>
          <w:spacing w:val="-2"/>
          <w:sz w:val="24"/>
        </w:rPr>
        <w:t xml:space="preserve">administrasi </w:t>
      </w:r>
      <w:r w:rsidRPr="00655EFE">
        <w:rPr>
          <w:rFonts w:ascii="Times New Roman" w:hAnsi="Times New Roman"/>
          <w:color w:val="000000"/>
          <w:spacing w:val="-2"/>
          <w:sz w:val="24"/>
        </w:rPr>
        <w:t xml:space="preserve">akademik Fakultas Ilmu </w:t>
      </w:r>
      <w:r w:rsidRPr="00655EFE">
        <w:rPr>
          <w:rFonts w:ascii="Times New Roman" w:hAnsi="Times New Roman"/>
          <w:color w:val="000000"/>
          <w:spacing w:val="-1"/>
          <w:sz w:val="24"/>
        </w:rPr>
        <w:t>Pendidikan</w:t>
      </w:r>
      <w:r w:rsidRPr="00655EFE">
        <w:rPr>
          <w:rFonts w:ascii="Times New Roman" w:hAnsi="Times New Roman"/>
          <w:color w:val="000000"/>
          <w:spacing w:val="-2"/>
          <w:sz w:val="24"/>
        </w:rPr>
        <w:t xml:space="preserve"> secara khusus dalam </w:t>
      </w:r>
      <w:r w:rsidRPr="00655EFE">
        <w:rPr>
          <w:rFonts w:ascii="Times New Roman" w:hAnsi="Times New Roman"/>
          <w:color w:val="000000"/>
          <w:w w:val="103"/>
          <w:sz w:val="24"/>
        </w:rPr>
        <w:t xml:space="preserve">rangka meningkatkan kualitas pelayanan </w:t>
      </w:r>
      <w:r w:rsidRPr="00655EFE">
        <w:rPr>
          <w:rFonts w:ascii="Times New Roman" w:hAnsi="Times New Roman"/>
          <w:color w:val="000000"/>
          <w:spacing w:val="-3"/>
          <w:sz w:val="24"/>
        </w:rPr>
        <w:t>mahasiswa.</w:t>
      </w:r>
    </w:p>
    <w:p w:rsidR="004018E2" w:rsidRPr="00655EFE" w:rsidRDefault="00DA4B62" w:rsidP="00655EFE">
      <w:pPr>
        <w:pStyle w:val="BlockText"/>
        <w:numPr>
          <w:ilvl w:val="1"/>
          <w:numId w:val="16"/>
        </w:numPr>
        <w:ind w:left="851"/>
        <w:rPr>
          <w:rFonts w:ascii="Times New Roman" w:hAnsi="Times New Roman"/>
          <w:sz w:val="24"/>
          <w:lang w:val="id-ID"/>
        </w:rPr>
      </w:pPr>
      <w:r w:rsidRPr="00857739">
        <w:rPr>
          <w:rFonts w:ascii="Times New Roman" w:hAnsi="Times New Roman"/>
          <w:sz w:val="24"/>
          <w:lang w:val="id-ID"/>
        </w:rPr>
        <w:t xml:space="preserve">Secara </w:t>
      </w:r>
      <w:r w:rsidRPr="00857739">
        <w:rPr>
          <w:rFonts w:ascii="Times New Roman" w:hAnsi="Times New Roman"/>
          <w:i/>
          <w:sz w:val="24"/>
          <w:lang w:val="id-ID"/>
        </w:rPr>
        <w:t>real</w:t>
      </w:r>
      <w:r w:rsidRPr="00857739">
        <w:rPr>
          <w:rFonts w:ascii="Times New Roman" w:hAnsi="Times New Roman"/>
          <w:sz w:val="24"/>
          <w:lang w:val="id-ID"/>
        </w:rPr>
        <w:t xml:space="preserve"> penelitian ini dilakukan sebagai persyaratan akhir dalam rangka mendapatkan gelar S1 pada Jurusan Administrasi Pendidikan FIP UNM.</w:t>
      </w:r>
    </w:p>
    <w:sectPr w:rsidR="004018E2" w:rsidRPr="00655EFE" w:rsidSect="001B7CF3">
      <w:headerReference w:type="default" r:id="rId8"/>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F7E" w:rsidRDefault="00954F7E" w:rsidP="004018E2">
      <w:pPr>
        <w:spacing w:after="0" w:line="240" w:lineRule="auto"/>
      </w:pPr>
      <w:r>
        <w:separator/>
      </w:r>
    </w:p>
  </w:endnote>
  <w:endnote w:type="continuationSeparator" w:id="1">
    <w:p w:rsidR="00954F7E" w:rsidRDefault="00954F7E" w:rsidP="00401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TE2056EA8t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F7E" w:rsidRDefault="00954F7E" w:rsidP="004018E2">
      <w:pPr>
        <w:spacing w:after="0" w:line="240" w:lineRule="auto"/>
      </w:pPr>
      <w:r>
        <w:separator/>
      </w:r>
    </w:p>
  </w:footnote>
  <w:footnote w:type="continuationSeparator" w:id="1">
    <w:p w:rsidR="00954F7E" w:rsidRDefault="00954F7E" w:rsidP="004018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547475"/>
      <w:docPartObj>
        <w:docPartGallery w:val="Page Numbers (Top of Page)"/>
        <w:docPartUnique/>
      </w:docPartObj>
    </w:sdtPr>
    <w:sdtContent>
      <w:p w:rsidR="00FB2E2E" w:rsidRDefault="00964A53">
        <w:pPr>
          <w:pStyle w:val="Header"/>
          <w:jc w:val="right"/>
        </w:pPr>
        <w:fldSimple w:instr=" PAGE   \* MERGEFORMAT ">
          <w:r w:rsidR="002578CA">
            <w:rPr>
              <w:noProof/>
            </w:rPr>
            <w:t>4</w:t>
          </w:r>
        </w:fldSimple>
      </w:p>
    </w:sdtContent>
  </w:sdt>
  <w:p w:rsidR="00FB2E2E" w:rsidRPr="00FB2E2E" w:rsidRDefault="00FB2E2E">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D16CB"/>
    <w:multiLevelType w:val="hybridMultilevel"/>
    <w:tmpl w:val="CF1E302E"/>
    <w:lvl w:ilvl="0" w:tplc="CE60EC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BF5E74"/>
    <w:multiLevelType w:val="hybridMultilevel"/>
    <w:tmpl w:val="4C642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624507"/>
    <w:multiLevelType w:val="hybridMultilevel"/>
    <w:tmpl w:val="D88603B0"/>
    <w:lvl w:ilvl="0" w:tplc="04090015">
      <w:start w:val="1"/>
      <w:numFmt w:val="upperLetter"/>
      <w:lvlText w:val="%1."/>
      <w:lvlJc w:val="left"/>
      <w:pPr>
        <w:tabs>
          <w:tab w:val="num" w:pos="360"/>
        </w:tabs>
        <w:ind w:left="360" w:hanging="360"/>
      </w:pPr>
      <w:rPr>
        <w:rFonts w:cs="Times New Roman" w:hint="default"/>
      </w:rPr>
    </w:lvl>
    <w:lvl w:ilvl="1" w:tplc="5D4CC826">
      <w:start w:val="1"/>
      <w:numFmt w:val="lowerLetter"/>
      <w:lvlText w:val="%2."/>
      <w:lvlJc w:val="left"/>
      <w:pPr>
        <w:tabs>
          <w:tab w:val="num" w:pos="1680"/>
        </w:tabs>
        <w:ind w:left="1680" w:hanging="960"/>
      </w:pPr>
      <w:rPr>
        <w:rFonts w:cs="Times New Roman" w:hint="default"/>
      </w:rPr>
    </w:lvl>
    <w:lvl w:ilvl="2" w:tplc="DD6863FA">
      <w:start w:val="1"/>
      <w:numFmt w:val="decimal"/>
      <w:lvlText w:val="%3."/>
      <w:lvlJc w:val="left"/>
      <w:pPr>
        <w:tabs>
          <w:tab w:val="num" w:pos="900"/>
        </w:tabs>
        <w:ind w:left="900" w:hanging="360"/>
      </w:pPr>
      <w:rPr>
        <w:rFonts w:cs="Times New Roman" w:hint="default"/>
      </w:rPr>
    </w:lvl>
    <w:lvl w:ilvl="3" w:tplc="7C02C0B4">
      <w:numFmt w:val="bullet"/>
      <w:lvlText w:val="-"/>
      <w:lvlJc w:val="left"/>
      <w:pPr>
        <w:tabs>
          <w:tab w:val="num" w:pos="360"/>
        </w:tabs>
        <w:ind w:left="360" w:hanging="360"/>
      </w:pPr>
      <w:rPr>
        <w:rFonts w:ascii="Times New Roman" w:eastAsia="Times New Roman" w:hAnsi="Times New Roman" w:hint="default"/>
      </w:rPr>
    </w:lvl>
    <w:lvl w:ilvl="4" w:tplc="0409000F">
      <w:start w:val="1"/>
      <w:numFmt w:val="decimal"/>
      <w:lvlText w:val="%5."/>
      <w:lvlJc w:val="left"/>
      <w:pPr>
        <w:tabs>
          <w:tab w:val="num" w:pos="360"/>
        </w:tabs>
        <w:ind w:left="360" w:hanging="360"/>
      </w:pPr>
      <w:rPr>
        <w:rFonts w:cs="Times New Roman" w:hint="default"/>
      </w:rPr>
    </w:lvl>
    <w:lvl w:ilvl="5" w:tplc="125A5BEE">
      <w:start w:val="1"/>
      <w:numFmt w:val="decimal"/>
      <w:lvlText w:val="%6)"/>
      <w:lvlJc w:val="left"/>
      <w:pPr>
        <w:ind w:left="1170" w:hanging="360"/>
      </w:pPr>
      <w:rPr>
        <w:rFonts w:cs="Times New Roman" w:hint="default"/>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22A41671"/>
    <w:multiLevelType w:val="hybridMultilevel"/>
    <w:tmpl w:val="8D1C09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CFE47F3"/>
    <w:multiLevelType w:val="hybridMultilevel"/>
    <w:tmpl w:val="8C5E5BCE"/>
    <w:lvl w:ilvl="0" w:tplc="55064618">
      <w:start w:val="1"/>
      <w:numFmt w:val="decimal"/>
      <w:lvlText w:val="%1."/>
      <w:lvlJc w:val="left"/>
      <w:pPr>
        <w:ind w:left="851" w:hanging="360"/>
      </w:pPr>
      <w:rPr>
        <w:rFonts w:cs="Times New Roman" w:hint="default"/>
      </w:rPr>
    </w:lvl>
    <w:lvl w:ilvl="1" w:tplc="04210019">
      <w:start w:val="1"/>
      <w:numFmt w:val="lowerLetter"/>
      <w:lvlText w:val="%2."/>
      <w:lvlJc w:val="left"/>
      <w:pPr>
        <w:ind w:left="1571" w:hanging="360"/>
      </w:pPr>
      <w:rPr>
        <w:rFonts w:cs="Times New Roman"/>
      </w:rPr>
    </w:lvl>
    <w:lvl w:ilvl="2" w:tplc="0421001B" w:tentative="1">
      <w:start w:val="1"/>
      <w:numFmt w:val="lowerRoman"/>
      <w:lvlText w:val="%3."/>
      <w:lvlJc w:val="right"/>
      <w:pPr>
        <w:ind w:left="2291" w:hanging="180"/>
      </w:pPr>
      <w:rPr>
        <w:rFonts w:cs="Times New Roman"/>
      </w:rPr>
    </w:lvl>
    <w:lvl w:ilvl="3" w:tplc="0421000F" w:tentative="1">
      <w:start w:val="1"/>
      <w:numFmt w:val="decimal"/>
      <w:lvlText w:val="%4."/>
      <w:lvlJc w:val="left"/>
      <w:pPr>
        <w:ind w:left="3011" w:hanging="360"/>
      </w:pPr>
      <w:rPr>
        <w:rFonts w:cs="Times New Roman"/>
      </w:rPr>
    </w:lvl>
    <w:lvl w:ilvl="4" w:tplc="04210019" w:tentative="1">
      <w:start w:val="1"/>
      <w:numFmt w:val="lowerLetter"/>
      <w:lvlText w:val="%5."/>
      <w:lvlJc w:val="left"/>
      <w:pPr>
        <w:ind w:left="3731" w:hanging="360"/>
      </w:pPr>
      <w:rPr>
        <w:rFonts w:cs="Times New Roman"/>
      </w:rPr>
    </w:lvl>
    <w:lvl w:ilvl="5" w:tplc="0421001B" w:tentative="1">
      <w:start w:val="1"/>
      <w:numFmt w:val="lowerRoman"/>
      <w:lvlText w:val="%6."/>
      <w:lvlJc w:val="right"/>
      <w:pPr>
        <w:ind w:left="4451" w:hanging="180"/>
      </w:pPr>
      <w:rPr>
        <w:rFonts w:cs="Times New Roman"/>
      </w:rPr>
    </w:lvl>
    <w:lvl w:ilvl="6" w:tplc="0421000F" w:tentative="1">
      <w:start w:val="1"/>
      <w:numFmt w:val="decimal"/>
      <w:lvlText w:val="%7."/>
      <w:lvlJc w:val="left"/>
      <w:pPr>
        <w:ind w:left="5171" w:hanging="360"/>
      </w:pPr>
      <w:rPr>
        <w:rFonts w:cs="Times New Roman"/>
      </w:rPr>
    </w:lvl>
    <w:lvl w:ilvl="7" w:tplc="04210019" w:tentative="1">
      <w:start w:val="1"/>
      <w:numFmt w:val="lowerLetter"/>
      <w:lvlText w:val="%8."/>
      <w:lvlJc w:val="left"/>
      <w:pPr>
        <w:ind w:left="5891" w:hanging="360"/>
      </w:pPr>
      <w:rPr>
        <w:rFonts w:cs="Times New Roman"/>
      </w:rPr>
    </w:lvl>
    <w:lvl w:ilvl="8" w:tplc="0421001B" w:tentative="1">
      <w:start w:val="1"/>
      <w:numFmt w:val="lowerRoman"/>
      <w:lvlText w:val="%9."/>
      <w:lvlJc w:val="right"/>
      <w:pPr>
        <w:ind w:left="6611" w:hanging="180"/>
      </w:pPr>
      <w:rPr>
        <w:rFonts w:cs="Times New Roman"/>
      </w:rPr>
    </w:lvl>
  </w:abstractNum>
  <w:abstractNum w:abstractNumId="5">
    <w:nsid w:val="3AEA571C"/>
    <w:multiLevelType w:val="hybridMultilevel"/>
    <w:tmpl w:val="53C4FC6A"/>
    <w:lvl w:ilvl="0" w:tplc="46E66F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44146AB"/>
    <w:multiLevelType w:val="hybridMultilevel"/>
    <w:tmpl w:val="9D02C252"/>
    <w:lvl w:ilvl="0" w:tplc="43E2C1F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7BA77E8"/>
    <w:multiLevelType w:val="hybridMultilevel"/>
    <w:tmpl w:val="B0DEE22C"/>
    <w:lvl w:ilvl="0" w:tplc="585C32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D90973"/>
    <w:multiLevelType w:val="singleLevel"/>
    <w:tmpl w:val="71205CB4"/>
    <w:lvl w:ilvl="0">
      <w:start w:val="1"/>
      <w:numFmt w:val="decimal"/>
      <w:lvlText w:val="(%1)"/>
      <w:legacy w:legacy="1" w:legacySpace="0" w:legacyIndent="360"/>
      <w:lvlJc w:val="left"/>
      <w:pPr>
        <w:ind w:left="360" w:hanging="360"/>
      </w:pPr>
    </w:lvl>
  </w:abstractNum>
  <w:abstractNum w:abstractNumId="9">
    <w:nsid w:val="56DB530E"/>
    <w:multiLevelType w:val="hybridMultilevel"/>
    <w:tmpl w:val="3D0C6ED2"/>
    <w:lvl w:ilvl="0" w:tplc="E6F4BB10">
      <w:start w:val="1"/>
      <w:numFmt w:val="decimal"/>
      <w:lvlText w:val="%1."/>
      <w:lvlJc w:val="left"/>
      <w:pPr>
        <w:ind w:left="360" w:hanging="360"/>
      </w:pPr>
      <w:rPr>
        <w:rFonts w:ascii="Times New Roman" w:eastAsiaTheme="minorHAnsi"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07953AA"/>
    <w:multiLevelType w:val="hybridMultilevel"/>
    <w:tmpl w:val="B9F68A48"/>
    <w:lvl w:ilvl="0" w:tplc="D0D4E8E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681A7454"/>
    <w:multiLevelType w:val="singleLevel"/>
    <w:tmpl w:val="12BAC71A"/>
    <w:lvl w:ilvl="0">
      <w:start w:val="1"/>
      <w:numFmt w:val="decimal"/>
      <w:lvlText w:val="(%1)"/>
      <w:legacy w:legacy="1" w:legacySpace="0" w:legacyIndent="360"/>
      <w:lvlJc w:val="left"/>
      <w:pPr>
        <w:ind w:left="360" w:hanging="360"/>
      </w:pPr>
    </w:lvl>
  </w:abstractNum>
  <w:abstractNum w:abstractNumId="12">
    <w:nsid w:val="6A0632EF"/>
    <w:multiLevelType w:val="hybridMultilevel"/>
    <w:tmpl w:val="E702E788"/>
    <w:lvl w:ilvl="0" w:tplc="ED44FB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D4122C9"/>
    <w:multiLevelType w:val="hybridMultilevel"/>
    <w:tmpl w:val="F45C1CCA"/>
    <w:lvl w:ilvl="0" w:tplc="37C4D5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0"/>
  </w:num>
  <w:num w:numId="3">
    <w:abstractNumId w:val="9"/>
  </w:num>
  <w:num w:numId="4">
    <w:abstractNumId w:val="7"/>
  </w:num>
  <w:num w:numId="5">
    <w:abstractNumId w:val="13"/>
  </w:num>
  <w:num w:numId="6">
    <w:abstractNumId w:val="12"/>
  </w:num>
  <w:num w:numId="7">
    <w:abstractNumId w:val="5"/>
  </w:num>
  <w:num w:numId="8">
    <w:abstractNumId w:val="0"/>
  </w:num>
  <w:num w:numId="9">
    <w:abstractNumId w:val="8"/>
  </w:num>
  <w:num w:numId="10">
    <w:abstractNumId w:val="8"/>
    <w:lvlOverride w:ilvl="0">
      <w:lvl w:ilvl="0">
        <w:start w:val="1"/>
        <w:numFmt w:val="decimal"/>
        <w:lvlText w:val="(%1)"/>
        <w:legacy w:legacy="1" w:legacySpace="0" w:legacyIndent="360"/>
        <w:lvlJc w:val="left"/>
        <w:pPr>
          <w:ind w:left="360" w:hanging="360"/>
        </w:pPr>
      </w:lvl>
    </w:lvlOverride>
  </w:num>
  <w:num w:numId="11">
    <w:abstractNumId w:val="11"/>
  </w:num>
  <w:num w:numId="12">
    <w:abstractNumId w:val="11"/>
    <w:lvlOverride w:ilvl="0">
      <w:lvl w:ilvl="0">
        <w:start w:val="1"/>
        <w:numFmt w:val="decimal"/>
        <w:lvlText w:val="(%1)"/>
        <w:legacy w:legacy="1" w:legacySpace="0" w:legacyIndent="360"/>
        <w:lvlJc w:val="left"/>
        <w:pPr>
          <w:ind w:left="360" w:hanging="360"/>
        </w:pPr>
      </w:lvl>
    </w:lvlOverride>
  </w:num>
  <w:num w:numId="13">
    <w:abstractNumId w:val="3"/>
  </w:num>
  <w:num w:numId="14">
    <w:abstractNumId w:val="1"/>
  </w:num>
  <w:num w:numId="15">
    <w:abstractNumId w:val="2"/>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38914"/>
  </w:hdrShapeDefaults>
  <w:footnotePr>
    <w:footnote w:id="0"/>
    <w:footnote w:id="1"/>
  </w:footnotePr>
  <w:endnotePr>
    <w:endnote w:id="0"/>
    <w:endnote w:id="1"/>
  </w:endnotePr>
  <w:compat/>
  <w:rsids>
    <w:rsidRoot w:val="00982D3F"/>
    <w:rsid w:val="000403F1"/>
    <w:rsid w:val="000450F1"/>
    <w:rsid w:val="00085EA6"/>
    <w:rsid w:val="00097AF2"/>
    <w:rsid w:val="000B637A"/>
    <w:rsid w:val="000F0996"/>
    <w:rsid w:val="00121EE0"/>
    <w:rsid w:val="00123450"/>
    <w:rsid w:val="00142389"/>
    <w:rsid w:val="00162EAD"/>
    <w:rsid w:val="00170267"/>
    <w:rsid w:val="00190FF1"/>
    <w:rsid w:val="001922CE"/>
    <w:rsid w:val="00193497"/>
    <w:rsid w:val="001B30F5"/>
    <w:rsid w:val="001B71D7"/>
    <w:rsid w:val="001B7CF3"/>
    <w:rsid w:val="001D5959"/>
    <w:rsid w:val="00206772"/>
    <w:rsid w:val="00251725"/>
    <w:rsid w:val="002578CA"/>
    <w:rsid w:val="00285295"/>
    <w:rsid w:val="00294BFA"/>
    <w:rsid w:val="002C37E3"/>
    <w:rsid w:val="002C3E28"/>
    <w:rsid w:val="00316FF9"/>
    <w:rsid w:val="00341110"/>
    <w:rsid w:val="00361597"/>
    <w:rsid w:val="00363909"/>
    <w:rsid w:val="003A23C2"/>
    <w:rsid w:val="003A694D"/>
    <w:rsid w:val="003F3DC5"/>
    <w:rsid w:val="004018E2"/>
    <w:rsid w:val="004170A0"/>
    <w:rsid w:val="00446DCE"/>
    <w:rsid w:val="00457F86"/>
    <w:rsid w:val="0046010A"/>
    <w:rsid w:val="0048097E"/>
    <w:rsid w:val="00484548"/>
    <w:rsid w:val="00492632"/>
    <w:rsid w:val="004A1B86"/>
    <w:rsid w:val="004B2066"/>
    <w:rsid w:val="004B69AD"/>
    <w:rsid w:val="004E414B"/>
    <w:rsid w:val="00531CBE"/>
    <w:rsid w:val="00554FE1"/>
    <w:rsid w:val="00564E13"/>
    <w:rsid w:val="0058158B"/>
    <w:rsid w:val="00596510"/>
    <w:rsid w:val="005A7A44"/>
    <w:rsid w:val="005C5CCE"/>
    <w:rsid w:val="005C64B4"/>
    <w:rsid w:val="005D4160"/>
    <w:rsid w:val="005D6A56"/>
    <w:rsid w:val="005D7E91"/>
    <w:rsid w:val="006413FB"/>
    <w:rsid w:val="00655EFE"/>
    <w:rsid w:val="00664BAE"/>
    <w:rsid w:val="00670281"/>
    <w:rsid w:val="0069257D"/>
    <w:rsid w:val="006A3F8E"/>
    <w:rsid w:val="006A5F2A"/>
    <w:rsid w:val="006B1393"/>
    <w:rsid w:val="006B2CFB"/>
    <w:rsid w:val="006C2D80"/>
    <w:rsid w:val="006D20AC"/>
    <w:rsid w:val="006D4ED2"/>
    <w:rsid w:val="006F41A3"/>
    <w:rsid w:val="00731EE2"/>
    <w:rsid w:val="00755A75"/>
    <w:rsid w:val="00777326"/>
    <w:rsid w:val="0078166C"/>
    <w:rsid w:val="007A58C8"/>
    <w:rsid w:val="00802A28"/>
    <w:rsid w:val="0084437B"/>
    <w:rsid w:val="00857739"/>
    <w:rsid w:val="00910E61"/>
    <w:rsid w:val="00912DC9"/>
    <w:rsid w:val="00916154"/>
    <w:rsid w:val="00954F7E"/>
    <w:rsid w:val="00955180"/>
    <w:rsid w:val="00964A53"/>
    <w:rsid w:val="00973A97"/>
    <w:rsid w:val="009776B5"/>
    <w:rsid w:val="0098293F"/>
    <w:rsid w:val="00982D3F"/>
    <w:rsid w:val="009942F0"/>
    <w:rsid w:val="009D50CB"/>
    <w:rsid w:val="009E6F95"/>
    <w:rsid w:val="009E75EF"/>
    <w:rsid w:val="00A24DB1"/>
    <w:rsid w:val="00A346FA"/>
    <w:rsid w:val="00AA0AD5"/>
    <w:rsid w:val="00B134F1"/>
    <w:rsid w:val="00B520F5"/>
    <w:rsid w:val="00B60E94"/>
    <w:rsid w:val="00B614ED"/>
    <w:rsid w:val="00B63FD0"/>
    <w:rsid w:val="00B67902"/>
    <w:rsid w:val="00BA345F"/>
    <w:rsid w:val="00BA59E1"/>
    <w:rsid w:val="00C015E2"/>
    <w:rsid w:val="00C13633"/>
    <w:rsid w:val="00C33D4F"/>
    <w:rsid w:val="00C4125E"/>
    <w:rsid w:val="00C55EF5"/>
    <w:rsid w:val="00C6602A"/>
    <w:rsid w:val="00C77FE7"/>
    <w:rsid w:val="00C864E9"/>
    <w:rsid w:val="00CB2475"/>
    <w:rsid w:val="00D1631A"/>
    <w:rsid w:val="00D20E90"/>
    <w:rsid w:val="00D25DFB"/>
    <w:rsid w:val="00D455E4"/>
    <w:rsid w:val="00D57700"/>
    <w:rsid w:val="00D616E6"/>
    <w:rsid w:val="00D831BC"/>
    <w:rsid w:val="00D906AC"/>
    <w:rsid w:val="00DA4B62"/>
    <w:rsid w:val="00DD4E20"/>
    <w:rsid w:val="00DE1549"/>
    <w:rsid w:val="00E63FB8"/>
    <w:rsid w:val="00E75D16"/>
    <w:rsid w:val="00EB1C36"/>
    <w:rsid w:val="00EB6E18"/>
    <w:rsid w:val="00EC4F3E"/>
    <w:rsid w:val="00ED3101"/>
    <w:rsid w:val="00EE2A8B"/>
    <w:rsid w:val="00F13DD5"/>
    <w:rsid w:val="00F7043C"/>
    <w:rsid w:val="00F80E37"/>
    <w:rsid w:val="00F92006"/>
    <w:rsid w:val="00FB2E2E"/>
    <w:rsid w:val="00FE40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D3F"/>
  </w:style>
  <w:style w:type="paragraph" w:styleId="Heading1">
    <w:name w:val="heading 1"/>
    <w:basedOn w:val="Normal"/>
    <w:next w:val="Normal"/>
    <w:link w:val="Heading1Char"/>
    <w:qFormat/>
    <w:rsid w:val="00294BFA"/>
    <w:pPr>
      <w:keepNext/>
      <w:suppressAutoHyphens/>
      <w:spacing w:after="0" w:line="480" w:lineRule="auto"/>
      <w:jc w:val="both"/>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D3F"/>
    <w:pPr>
      <w:ind w:left="720"/>
      <w:contextualSpacing/>
    </w:pPr>
  </w:style>
  <w:style w:type="paragraph" w:customStyle="1" w:styleId="Default">
    <w:name w:val="Default"/>
    <w:rsid w:val="004018E2"/>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401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8E2"/>
  </w:style>
  <w:style w:type="paragraph" w:styleId="Footer">
    <w:name w:val="footer"/>
    <w:basedOn w:val="Normal"/>
    <w:link w:val="FooterChar"/>
    <w:uiPriority w:val="99"/>
    <w:unhideWhenUsed/>
    <w:rsid w:val="00401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8E2"/>
  </w:style>
  <w:style w:type="character" w:customStyle="1" w:styleId="Heading1Char">
    <w:name w:val="Heading 1 Char"/>
    <w:basedOn w:val="DefaultParagraphFont"/>
    <w:link w:val="Heading1"/>
    <w:rsid w:val="00294BFA"/>
    <w:rPr>
      <w:rFonts w:ascii="Times New Roman" w:eastAsia="Times New Roman" w:hAnsi="Times New Roman" w:cs="Times New Roman"/>
      <w:b/>
      <w:bCs/>
      <w:sz w:val="24"/>
      <w:szCs w:val="24"/>
      <w:lang w:val="en-US"/>
    </w:rPr>
  </w:style>
  <w:style w:type="paragraph" w:styleId="BodyTextIndent3">
    <w:name w:val="Body Text Indent 3"/>
    <w:basedOn w:val="Normal"/>
    <w:link w:val="BodyTextIndent3Char"/>
    <w:semiHidden/>
    <w:rsid w:val="00294BFA"/>
    <w:pPr>
      <w:suppressAutoHyphens/>
      <w:spacing w:after="0" w:line="480" w:lineRule="auto"/>
      <w:ind w:firstLine="720"/>
      <w:jc w:val="both"/>
    </w:pPr>
    <w:rPr>
      <w:rFonts w:ascii="Times New Roman" w:eastAsia="Times New Roman" w:hAnsi="Times New Roman" w:cs="Times New Roman"/>
      <w:sz w:val="24"/>
      <w:szCs w:val="24"/>
      <w:lang w:val="en-US"/>
    </w:rPr>
  </w:style>
  <w:style w:type="character" w:customStyle="1" w:styleId="BodyTextIndent3Char">
    <w:name w:val="Body Text Indent 3 Char"/>
    <w:basedOn w:val="DefaultParagraphFont"/>
    <w:link w:val="BodyTextIndent3"/>
    <w:semiHidden/>
    <w:rsid w:val="00294BFA"/>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294BFA"/>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294BF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294BFA"/>
    <w:rPr>
      <w:vertAlign w:val="superscript"/>
    </w:rPr>
  </w:style>
  <w:style w:type="paragraph" w:styleId="BlockText">
    <w:name w:val="Block Text"/>
    <w:basedOn w:val="Normal"/>
    <w:uiPriority w:val="99"/>
    <w:semiHidden/>
    <w:rsid w:val="00DA4B62"/>
    <w:pPr>
      <w:widowControl w:val="0"/>
      <w:autoSpaceDE w:val="0"/>
      <w:autoSpaceDN w:val="0"/>
      <w:adjustRightInd w:val="0"/>
      <w:spacing w:after="0" w:line="480" w:lineRule="auto"/>
      <w:ind w:left="540" w:right="144" w:firstLine="900"/>
      <w:jc w:val="both"/>
    </w:pPr>
    <w:rPr>
      <w:rFonts w:eastAsia="Times New Roman" w:cs="Times New Roman"/>
      <w:sz w:val="20"/>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ED0F5-EE00-4C96-B032-8E11E6DC0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7</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vegazr</dc:creator>
  <cp:lastModifiedBy>gooode</cp:lastModifiedBy>
  <cp:revision>53</cp:revision>
  <cp:lastPrinted>2014-09-09T16:34:00Z</cp:lastPrinted>
  <dcterms:created xsi:type="dcterms:W3CDTF">2014-06-09T00:38:00Z</dcterms:created>
  <dcterms:modified xsi:type="dcterms:W3CDTF">2014-12-04T10:43:00Z</dcterms:modified>
</cp:coreProperties>
</file>