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6E" w:rsidRPr="004D6036" w:rsidRDefault="00C53F6E" w:rsidP="00C53F6E">
      <w:pPr>
        <w:tabs>
          <w:tab w:val="left" w:pos="180"/>
          <w:tab w:val="left" w:pos="426"/>
        </w:tabs>
        <w:spacing w:after="0" w:line="480" w:lineRule="auto"/>
        <w:jc w:val="center"/>
        <w:rPr>
          <w:rFonts w:ascii="Times New Roman" w:hAnsi="Times New Roman" w:cs="Times New Roman"/>
          <w:b/>
          <w:sz w:val="24"/>
          <w:szCs w:val="24"/>
        </w:rPr>
      </w:pPr>
      <w:r w:rsidRPr="004D6036">
        <w:rPr>
          <w:rFonts w:ascii="Times New Roman" w:hAnsi="Times New Roman" w:cs="Times New Roman"/>
          <w:b/>
          <w:sz w:val="24"/>
          <w:szCs w:val="24"/>
        </w:rPr>
        <w:t>BAB I</w:t>
      </w:r>
    </w:p>
    <w:p w:rsidR="00BE2BC9" w:rsidRPr="004D6036" w:rsidRDefault="00BE2BC9" w:rsidP="00C53F6E">
      <w:pPr>
        <w:tabs>
          <w:tab w:val="left" w:pos="180"/>
          <w:tab w:val="left" w:pos="426"/>
        </w:tabs>
        <w:spacing w:after="0" w:line="480" w:lineRule="auto"/>
        <w:jc w:val="center"/>
        <w:rPr>
          <w:rFonts w:ascii="Times New Roman" w:hAnsi="Times New Roman" w:cs="Times New Roman"/>
          <w:b/>
          <w:sz w:val="24"/>
          <w:szCs w:val="24"/>
        </w:rPr>
      </w:pPr>
      <w:r w:rsidRPr="004D6036">
        <w:rPr>
          <w:rFonts w:ascii="Times New Roman" w:hAnsi="Times New Roman" w:cs="Times New Roman"/>
          <w:b/>
          <w:sz w:val="24"/>
          <w:szCs w:val="24"/>
        </w:rPr>
        <w:t>PENDAHULUAN</w:t>
      </w:r>
    </w:p>
    <w:p w:rsidR="00BE2BC9" w:rsidRPr="004D6036" w:rsidRDefault="00BE2BC9" w:rsidP="00BE2BC9">
      <w:pPr>
        <w:tabs>
          <w:tab w:val="left" w:pos="284"/>
        </w:tabs>
        <w:spacing w:after="0" w:line="240" w:lineRule="auto"/>
        <w:jc w:val="both"/>
        <w:rPr>
          <w:rFonts w:ascii="Times New Roman" w:hAnsi="Times New Roman" w:cs="Times New Roman"/>
          <w:b/>
          <w:sz w:val="24"/>
          <w:szCs w:val="24"/>
        </w:rPr>
      </w:pPr>
    </w:p>
    <w:p w:rsidR="00BE2BC9" w:rsidRPr="004D6036" w:rsidRDefault="00BE2BC9" w:rsidP="00BE2BC9">
      <w:pPr>
        <w:tabs>
          <w:tab w:val="left" w:pos="426"/>
        </w:tabs>
        <w:spacing w:after="0" w:line="240" w:lineRule="auto"/>
        <w:jc w:val="both"/>
        <w:rPr>
          <w:rFonts w:ascii="Times New Roman" w:hAnsi="Times New Roman" w:cs="Times New Roman"/>
          <w:b/>
          <w:sz w:val="24"/>
          <w:szCs w:val="24"/>
        </w:rPr>
      </w:pPr>
      <w:r w:rsidRPr="004D6036">
        <w:rPr>
          <w:rFonts w:ascii="Times New Roman" w:hAnsi="Times New Roman" w:cs="Times New Roman"/>
          <w:b/>
          <w:sz w:val="24"/>
          <w:szCs w:val="24"/>
        </w:rPr>
        <w:t xml:space="preserve">A. </w:t>
      </w:r>
      <w:r w:rsidRPr="004D6036">
        <w:rPr>
          <w:rFonts w:ascii="Times New Roman" w:hAnsi="Times New Roman" w:cs="Times New Roman"/>
          <w:b/>
          <w:sz w:val="24"/>
          <w:szCs w:val="24"/>
        </w:rPr>
        <w:tab/>
        <w:t xml:space="preserve">Konteks Penelitian </w:t>
      </w:r>
    </w:p>
    <w:p w:rsidR="00BE2BC9" w:rsidRPr="004D6036" w:rsidRDefault="00BE2BC9" w:rsidP="00BE2BC9">
      <w:pPr>
        <w:tabs>
          <w:tab w:val="left" w:pos="284"/>
          <w:tab w:val="left" w:pos="426"/>
        </w:tabs>
        <w:spacing w:after="0" w:line="240" w:lineRule="auto"/>
        <w:jc w:val="both"/>
        <w:rPr>
          <w:rFonts w:ascii="Times New Roman" w:hAnsi="Times New Roman" w:cs="Times New Roman"/>
          <w:b/>
          <w:sz w:val="24"/>
          <w:szCs w:val="24"/>
        </w:rPr>
      </w:pPr>
    </w:p>
    <w:p w:rsidR="00BE2BC9" w:rsidRPr="004D6036" w:rsidRDefault="00BE2BC9" w:rsidP="0030310E">
      <w:pPr>
        <w:tabs>
          <w:tab w:val="left" w:pos="284"/>
          <w:tab w:val="left" w:pos="426"/>
          <w:tab w:val="left" w:pos="709"/>
        </w:tabs>
        <w:spacing w:after="0" w:line="480" w:lineRule="auto"/>
        <w:jc w:val="both"/>
        <w:rPr>
          <w:rFonts w:ascii="Times New Roman" w:hAnsi="Times New Roman" w:cs="Times New Roman"/>
          <w:sz w:val="24"/>
          <w:szCs w:val="24"/>
        </w:rPr>
      </w:pPr>
      <w:r w:rsidRPr="004D6036">
        <w:rPr>
          <w:rFonts w:ascii="Times New Roman" w:hAnsi="Times New Roman" w:cs="Times New Roman"/>
          <w:b/>
          <w:sz w:val="24"/>
          <w:szCs w:val="24"/>
        </w:rPr>
        <w:tab/>
      </w:r>
      <w:r w:rsidRPr="004D6036">
        <w:rPr>
          <w:rFonts w:ascii="Times New Roman" w:hAnsi="Times New Roman" w:cs="Times New Roman"/>
          <w:b/>
          <w:sz w:val="24"/>
          <w:szCs w:val="24"/>
        </w:rPr>
        <w:tab/>
      </w:r>
      <w:r w:rsidRPr="004D6036">
        <w:rPr>
          <w:rFonts w:ascii="Times New Roman" w:hAnsi="Times New Roman" w:cs="Times New Roman"/>
          <w:b/>
          <w:sz w:val="24"/>
          <w:szCs w:val="24"/>
        </w:rPr>
        <w:tab/>
      </w:r>
      <w:r w:rsidRPr="004D6036">
        <w:rPr>
          <w:rFonts w:ascii="Times New Roman" w:hAnsi="Times New Roman" w:cs="Times New Roman"/>
          <w:sz w:val="24"/>
          <w:szCs w:val="24"/>
        </w:rPr>
        <w:t xml:space="preserve">Manajemen layanan khusus di sekolah pada dasarnya untuk mempermudah atau memperlancar pembelajaran, serta dapat memenuhi kebutuhan khusus siswa di sekolah. Pelayanan khusus diselenggarakan di sekolah dengan maksud untuk memperlancar pelaksanaan pengajaran dalam rangka pencapaian tujuan pendidikan di sekolah. Pendidikan di sekolah antara lain juga berusaha agar peserta didik senantiasa berada dalam keadaan baik, baik disini menyangkut aspek jasmani maupun rohani. </w:t>
      </w:r>
    </w:p>
    <w:p w:rsidR="00BE2BC9" w:rsidRPr="004D6036" w:rsidRDefault="00753545" w:rsidP="00753545">
      <w:pPr>
        <w:tabs>
          <w:tab w:val="left" w:pos="284"/>
          <w:tab w:val="left" w:pos="426"/>
          <w:tab w:val="left" w:pos="709"/>
        </w:tabs>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2BC9" w:rsidRPr="004D6036">
        <w:rPr>
          <w:rFonts w:ascii="Times New Roman" w:eastAsia="Times New Roman" w:hAnsi="Times New Roman" w:cs="Times New Roman"/>
          <w:sz w:val="24"/>
          <w:szCs w:val="24"/>
          <w:lang w:val="en-GB"/>
        </w:rPr>
        <w:t xml:space="preserve">Implementasi manajemen layanan khusus yang dilakukan sekolah meliputi layanan perpustakaan, layanan kesehatan, layanan asrama, layanan bimbingan dan konseling, layanan kafetaria, layanan laboratorium, layanan koperasi, dan layanan keamanan. </w:t>
      </w:r>
    </w:p>
    <w:p w:rsidR="00BE2BC9" w:rsidRPr="004D6036" w:rsidRDefault="00BE2BC9" w:rsidP="00442988">
      <w:pPr>
        <w:tabs>
          <w:tab w:val="left" w:pos="284"/>
          <w:tab w:val="left" w:pos="426"/>
          <w:tab w:val="left" w:pos="709"/>
        </w:tabs>
        <w:spacing w:after="0" w:line="480" w:lineRule="auto"/>
        <w:jc w:val="both"/>
        <w:rPr>
          <w:rFonts w:ascii="Times New Roman" w:eastAsia="Times New Roman" w:hAnsi="Times New Roman" w:cs="Times New Roman"/>
          <w:sz w:val="24"/>
          <w:szCs w:val="24"/>
        </w:rPr>
      </w:pPr>
      <w:r w:rsidRPr="004D6036">
        <w:rPr>
          <w:rFonts w:ascii="Times New Roman" w:eastAsia="Times New Roman" w:hAnsi="Times New Roman" w:cs="Times New Roman"/>
          <w:sz w:val="24"/>
          <w:szCs w:val="24"/>
        </w:rPr>
        <w:tab/>
      </w:r>
      <w:r w:rsidRPr="004D6036">
        <w:rPr>
          <w:rFonts w:ascii="Times New Roman" w:eastAsia="Times New Roman" w:hAnsi="Times New Roman" w:cs="Times New Roman"/>
          <w:sz w:val="24"/>
          <w:szCs w:val="24"/>
        </w:rPr>
        <w:tab/>
      </w:r>
      <w:r w:rsidRPr="004D6036">
        <w:rPr>
          <w:rFonts w:ascii="Times New Roman" w:eastAsia="Times New Roman" w:hAnsi="Times New Roman" w:cs="Times New Roman"/>
          <w:sz w:val="24"/>
          <w:szCs w:val="24"/>
        </w:rPr>
        <w:tab/>
      </w:r>
      <w:r w:rsidRPr="004D6036">
        <w:rPr>
          <w:rFonts w:ascii="Times New Roman" w:eastAsia="Times New Roman" w:hAnsi="Times New Roman" w:cs="Times New Roman"/>
          <w:sz w:val="24"/>
          <w:szCs w:val="24"/>
          <w:lang w:val="en-GB"/>
        </w:rPr>
        <w:t>Mengingat pentingnya manajemen layanan khusus di suatu sekolah merupakan bagian penting dalam Manajemen Berbasis Sekolah (MBS) yang efektif dan efisien. Maka dari itu, sekolah tidak hanya memiliki tanggung jawab dan tugas untuk melaksanakan proses pembelajaran dalam mengembangkan ilmu pengetahuan dan teknologi saja, melainkan harus menjaga dan meningkatkan kesehatan baik jasmani maupun rohani peserta didik dan memberi rasa aman pada siswa selama siswa belajar di sekolah.</w:t>
      </w:r>
    </w:p>
    <w:p w:rsidR="00BE2BC9" w:rsidRPr="004D6036" w:rsidRDefault="00BE2BC9" w:rsidP="00BE2BC9">
      <w:pPr>
        <w:tabs>
          <w:tab w:val="left" w:pos="284"/>
          <w:tab w:val="left" w:pos="426"/>
          <w:tab w:val="left" w:pos="851"/>
        </w:tabs>
        <w:spacing w:after="0" w:line="480" w:lineRule="auto"/>
        <w:jc w:val="both"/>
        <w:rPr>
          <w:rFonts w:ascii="Times New Roman" w:eastAsia="Times New Roman" w:hAnsi="Times New Roman" w:cs="Times New Roman"/>
          <w:sz w:val="24"/>
          <w:szCs w:val="24"/>
        </w:rPr>
      </w:pPr>
    </w:p>
    <w:p w:rsidR="00BE2BC9" w:rsidRPr="004D6036" w:rsidRDefault="00BE2BC9" w:rsidP="004A6235">
      <w:pPr>
        <w:tabs>
          <w:tab w:val="left" w:pos="284"/>
          <w:tab w:val="left" w:pos="426"/>
          <w:tab w:val="left" w:pos="709"/>
        </w:tabs>
        <w:spacing w:after="0" w:line="480" w:lineRule="auto"/>
        <w:jc w:val="both"/>
        <w:rPr>
          <w:rFonts w:ascii="Times New Roman" w:eastAsia="Times New Roman" w:hAnsi="Times New Roman" w:cs="Times New Roman"/>
          <w:sz w:val="24"/>
          <w:szCs w:val="24"/>
        </w:rPr>
      </w:pPr>
      <w:r w:rsidRPr="004D6036">
        <w:rPr>
          <w:rFonts w:ascii="Times New Roman" w:eastAsia="Times New Roman" w:hAnsi="Times New Roman" w:cs="Times New Roman"/>
          <w:sz w:val="24"/>
          <w:szCs w:val="24"/>
        </w:rPr>
        <w:lastRenderedPageBreak/>
        <w:tab/>
      </w:r>
      <w:r w:rsidRPr="004D6036">
        <w:rPr>
          <w:rFonts w:ascii="Times New Roman" w:eastAsia="Times New Roman" w:hAnsi="Times New Roman" w:cs="Times New Roman"/>
          <w:sz w:val="24"/>
          <w:szCs w:val="24"/>
        </w:rPr>
        <w:tab/>
      </w:r>
      <w:r w:rsidRPr="004D6036">
        <w:rPr>
          <w:rFonts w:ascii="Times New Roman" w:eastAsia="Times New Roman" w:hAnsi="Times New Roman" w:cs="Times New Roman"/>
          <w:sz w:val="24"/>
          <w:szCs w:val="24"/>
        </w:rPr>
        <w:tab/>
        <w:t>Manajemen layanan khusus di sekolah harus dikelola secara baik, sehingga dapat membantu memperlancar proses pembelajaran dan memberikan pelayanan kebutuhan kepada peserta didik, agar tujuan pendidikan bisa tercapai secara efektif dan efisien. Salah satu layanan khusus yang diterapkan di SMK PGRI Enrekang yaitu layanan perpustakaan. Fenomena yang terjadi dilapangan mengalami kendala, dimana manajemen perpustakaan belum terlaksana dengan baik, mulai dari pengadaan bahan pustaka, penataan ruang perpustakaan, layanan pustakawan, dan luas perpustakaan yang belum sesuai dengan apa yang diharapkan.</w:t>
      </w:r>
    </w:p>
    <w:p w:rsidR="00BE2BC9" w:rsidRPr="004D6036" w:rsidRDefault="00BE2BC9" w:rsidP="000D16DB">
      <w:pPr>
        <w:tabs>
          <w:tab w:val="left" w:pos="284"/>
          <w:tab w:val="left" w:pos="426"/>
          <w:tab w:val="left" w:pos="709"/>
        </w:tabs>
        <w:spacing w:after="0" w:line="480" w:lineRule="auto"/>
        <w:jc w:val="both"/>
        <w:rPr>
          <w:rFonts w:ascii="Times New Roman" w:eastAsia="Times New Roman" w:hAnsi="Times New Roman" w:cs="Times New Roman"/>
          <w:sz w:val="24"/>
          <w:szCs w:val="24"/>
        </w:rPr>
      </w:pPr>
      <w:r w:rsidRPr="004D6036">
        <w:rPr>
          <w:rFonts w:ascii="Times New Roman" w:eastAsia="Times New Roman" w:hAnsi="Times New Roman" w:cs="Times New Roman"/>
          <w:sz w:val="24"/>
          <w:szCs w:val="24"/>
        </w:rPr>
        <w:tab/>
      </w:r>
      <w:r w:rsidRPr="004D6036">
        <w:rPr>
          <w:rFonts w:ascii="Times New Roman" w:eastAsia="Times New Roman" w:hAnsi="Times New Roman" w:cs="Times New Roman"/>
          <w:sz w:val="24"/>
          <w:szCs w:val="24"/>
        </w:rPr>
        <w:tab/>
      </w:r>
      <w:r w:rsidRPr="004D6036">
        <w:rPr>
          <w:rFonts w:ascii="Times New Roman" w:eastAsia="Times New Roman" w:hAnsi="Times New Roman" w:cs="Times New Roman"/>
          <w:sz w:val="24"/>
          <w:szCs w:val="24"/>
        </w:rPr>
        <w:tab/>
        <w:t>Apabila hal ini dibiarkan begitu saja, maka peserta didik kurang termotivasi untuk menggunakan perpustakaan sebagai tempat belajar selain di kelas yang diberikan oleh guru. Sehingga ilmu pengetahuan yang didapatkan peserta didik masih kurang, karena perpustakaan tidak dijadikan tempat belajar selain di kelas untuk mendapatkan ilmu pengetahuan dan informasi yang dibutuhkan.</w:t>
      </w:r>
    </w:p>
    <w:p w:rsidR="00BE2BC9" w:rsidRPr="004D6036" w:rsidRDefault="00BE2BC9" w:rsidP="000D16DB">
      <w:pPr>
        <w:tabs>
          <w:tab w:val="left" w:pos="284"/>
          <w:tab w:val="left" w:pos="426"/>
          <w:tab w:val="left" w:pos="709"/>
        </w:tabs>
        <w:spacing w:after="0" w:line="480" w:lineRule="auto"/>
        <w:jc w:val="both"/>
        <w:rPr>
          <w:rFonts w:ascii="Times New Roman" w:eastAsia="Times New Roman" w:hAnsi="Times New Roman" w:cs="Times New Roman"/>
          <w:sz w:val="24"/>
          <w:szCs w:val="24"/>
          <w:lang w:val="en-GB"/>
        </w:rPr>
      </w:pPr>
      <w:r w:rsidRPr="004D6036">
        <w:rPr>
          <w:rFonts w:ascii="Times New Roman" w:eastAsia="Times New Roman" w:hAnsi="Times New Roman" w:cs="Times New Roman"/>
          <w:sz w:val="24"/>
          <w:szCs w:val="24"/>
        </w:rPr>
        <w:tab/>
      </w:r>
      <w:r w:rsidRPr="004D6036">
        <w:rPr>
          <w:rFonts w:ascii="Times New Roman" w:eastAsia="Times New Roman" w:hAnsi="Times New Roman" w:cs="Times New Roman"/>
          <w:sz w:val="24"/>
          <w:szCs w:val="24"/>
        </w:rPr>
        <w:tab/>
      </w:r>
      <w:r w:rsidRPr="004D6036">
        <w:rPr>
          <w:rFonts w:ascii="Times New Roman" w:eastAsia="Times New Roman" w:hAnsi="Times New Roman" w:cs="Times New Roman"/>
          <w:sz w:val="24"/>
          <w:szCs w:val="24"/>
        </w:rPr>
        <w:tab/>
      </w:r>
      <w:r w:rsidRPr="004D6036">
        <w:rPr>
          <w:rFonts w:ascii="Times New Roman" w:eastAsia="Times New Roman" w:hAnsi="Times New Roman" w:cs="Times New Roman"/>
          <w:sz w:val="24"/>
          <w:szCs w:val="24"/>
          <w:lang w:val="en-GB"/>
        </w:rPr>
        <w:t xml:space="preserve">Mengingat Perpustakaan merupakan salah satu unit yang memberikan layanan kepada peserta didik, dengan maksud membantu dan menunjang proses pembelajaran di sekolah, melayani informasi-informasi yang dibutuhkan serta memberi layanan rekreatif melalui koleksi bahan pustaka. Maka dari itu, perpustakaan tersebut perlu dikelola dengan baik agar dapat mengikuti perkembangan zaman. </w:t>
      </w:r>
    </w:p>
    <w:p w:rsidR="00BE2BC9" w:rsidRPr="004D6036" w:rsidRDefault="00BE2BC9" w:rsidP="00721CC6">
      <w:pPr>
        <w:tabs>
          <w:tab w:val="left" w:pos="284"/>
          <w:tab w:val="left" w:pos="426"/>
          <w:tab w:val="left" w:pos="709"/>
        </w:tabs>
        <w:spacing w:after="0" w:line="480" w:lineRule="auto"/>
        <w:jc w:val="both"/>
        <w:rPr>
          <w:rFonts w:ascii="Times New Roman" w:eastAsia="Times New Roman" w:hAnsi="Times New Roman" w:cs="Times New Roman"/>
          <w:sz w:val="24"/>
          <w:szCs w:val="24"/>
          <w:lang w:val="en-GB"/>
        </w:rPr>
      </w:pPr>
      <w:r w:rsidRPr="004D6036">
        <w:rPr>
          <w:rFonts w:ascii="Times New Roman" w:eastAsia="Times New Roman" w:hAnsi="Times New Roman" w:cs="Times New Roman"/>
          <w:sz w:val="24"/>
          <w:szCs w:val="24"/>
          <w:lang w:val="en-GB"/>
        </w:rPr>
        <w:tab/>
      </w:r>
      <w:r w:rsidRPr="004D6036">
        <w:rPr>
          <w:rFonts w:ascii="Times New Roman" w:eastAsia="Times New Roman" w:hAnsi="Times New Roman" w:cs="Times New Roman"/>
          <w:sz w:val="24"/>
          <w:szCs w:val="24"/>
          <w:lang w:val="en-GB"/>
        </w:rPr>
        <w:tab/>
      </w:r>
      <w:r w:rsidRPr="004D6036">
        <w:rPr>
          <w:rFonts w:ascii="Times New Roman" w:eastAsia="Times New Roman" w:hAnsi="Times New Roman" w:cs="Times New Roman"/>
          <w:sz w:val="24"/>
          <w:szCs w:val="24"/>
          <w:lang w:val="en-GB"/>
        </w:rPr>
        <w:tab/>
      </w:r>
      <w:r w:rsidRPr="004D6036">
        <w:rPr>
          <w:rFonts w:ascii="Times New Roman" w:hAnsi="Times New Roman" w:cs="Times New Roman"/>
          <w:sz w:val="24"/>
          <w:szCs w:val="24"/>
        </w:rPr>
        <w:t xml:space="preserve">Salah satu sarana pendidikan yang berpengaruh terhadap hasil pendidikan adalah perpustakaan, dimana perpustakaan ini harus memungkinkan tenaga kependidikan dan para peserta didik memperoleh kesempatan untuk memperluas dan </w:t>
      </w:r>
      <w:r w:rsidRPr="004D6036">
        <w:rPr>
          <w:rFonts w:ascii="Times New Roman" w:hAnsi="Times New Roman" w:cs="Times New Roman"/>
          <w:sz w:val="24"/>
          <w:szCs w:val="24"/>
        </w:rPr>
        <w:lastRenderedPageBreak/>
        <w:t>memperdalam pengetahuan dengan membaca bahan pustaka yang mengandung ilmu pengetahuan yang diperlukan.</w:t>
      </w:r>
    </w:p>
    <w:p w:rsidR="00BE2BC9" w:rsidRPr="004D6036" w:rsidRDefault="00BE2BC9" w:rsidP="009A1B27">
      <w:pPr>
        <w:tabs>
          <w:tab w:val="left" w:pos="284"/>
          <w:tab w:val="left" w:pos="426"/>
          <w:tab w:val="left" w:pos="709"/>
        </w:tabs>
        <w:spacing w:after="0" w:line="480" w:lineRule="auto"/>
        <w:jc w:val="both"/>
        <w:rPr>
          <w:rFonts w:ascii="Times New Roman" w:hAnsi="Times New Roman" w:cs="Times New Roman"/>
          <w:sz w:val="24"/>
          <w:szCs w:val="24"/>
        </w:rPr>
      </w:pPr>
      <w:r w:rsidRPr="004D6036">
        <w:rPr>
          <w:rFonts w:ascii="Times New Roman" w:hAnsi="Times New Roman" w:cs="Times New Roman"/>
          <w:sz w:val="24"/>
          <w:szCs w:val="24"/>
        </w:rPr>
        <w:tab/>
      </w:r>
      <w:r w:rsidRPr="004D6036">
        <w:rPr>
          <w:rFonts w:ascii="Times New Roman" w:hAnsi="Times New Roman" w:cs="Times New Roman"/>
          <w:sz w:val="24"/>
          <w:szCs w:val="24"/>
        </w:rPr>
        <w:tab/>
      </w:r>
      <w:r w:rsidRPr="004D6036">
        <w:rPr>
          <w:rFonts w:ascii="Times New Roman" w:hAnsi="Times New Roman" w:cs="Times New Roman"/>
          <w:sz w:val="24"/>
          <w:szCs w:val="24"/>
        </w:rPr>
        <w:tab/>
        <w:t xml:space="preserve">Perpustakaan sekolah merupakan sarana pendidikan yang dimiliki oleh sekolah yang dapat dimanfaatkan dalam membantu proses pembelajaran dalam pendidikan atau sekolah. Dalam Undang-Undang Republik Indonesia Nomor 43 Tahun 2007 tentang perpustakaan, menjelaskan secara ringkas pengertian perpustakaan sebagaimana pada ayat 1yaitu “Perpustakaan merupakan institusi pengelola koleksi karya tulis, karya cetak, dan/atau karya rekam secara profesional dengan sistem yang baku guna memenuhi kebutuhan pendidikan, penelitian, pelestarian, informasi, dan rekreasi pemustaka”.  </w:t>
      </w:r>
    </w:p>
    <w:p w:rsidR="00BE2BC9" w:rsidRPr="004D6036" w:rsidRDefault="00BE2BC9" w:rsidP="006F3F4E">
      <w:pPr>
        <w:tabs>
          <w:tab w:val="left" w:pos="284"/>
          <w:tab w:val="left" w:pos="426"/>
          <w:tab w:val="left" w:pos="709"/>
        </w:tabs>
        <w:spacing w:after="0" w:line="480" w:lineRule="auto"/>
        <w:jc w:val="both"/>
        <w:rPr>
          <w:rFonts w:ascii="Times New Roman" w:hAnsi="Times New Roman" w:cs="Times New Roman"/>
          <w:sz w:val="24"/>
          <w:szCs w:val="24"/>
        </w:rPr>
      </w:pPr>
      <w:r w:rsidRPr="004D6036">
        <w:rPr>
          <w:rFonts w:ascii="Times New Roman" w:hAnsi="Times New Roman" w:cs="Times New Roman"/>
          <w:sz w:val="24"/>
          <w:szCs w:val="24"/>
        </w:rPr>
        <w:tab/>
      </w:r>
      <w:r w:rsidRPr="004D6036">
        <w:rPr>
          <w:rFonts w:ascii="Times New Roman" w:hAnsi="Times New Roman" w:cs="Times New Roman"/>
          <w:sz w:val="24"/>
          <w:szCs w:val="24"/>
        </w:rPr>
        <w:tab/>
      </w:r>
      <w:r w:rsidRPr="004D6036">
        <w:rPr>
          <w:rFonts w:ascii="Times New Roman" w:hAnsi="Times New Roman" w:cs="Times New Roman"/>
          <w:sz w:val="24"/>
          <w:szCs w:val="24"/>
        </w:rPr>
        <w:tab/>
        <w:t>Perpustakaan yang lengkap dan dikelola dengan baik memungkinkan peserta didik untuk lebih mengembangkan dan mendalami pengetahuan yang diperolehnya di kelas melalui belajar mandiri, baik pada waktu-waktu kosong di sekolah maupun di rumah. Di samping itu, juga memungkinkan guru untuk mengembangkan pengetahuan secara mandiri, dan dapat mengajar dengan metode bervariasi, misalnya belajar individual.</w:t>
      </w:r>
    </w:p>
    <w:p w:rsidR="00BE2BC9" w:rsidRPr="004D6036" w:rsidRDefault="00BE2BC9" w:rsidP="00820F84">
      <w:pPr>
        <w:tabs>
          <w:tab w:val="left" w:pos="284"/>
          <w:tab w:val="left" w:pos="426"/>
          <w:tab w:val="left" w:pos="709"/>
        </w:tabs>
        <w:spacing w:after="0" w:line="480" w:lineRule="auto"/>
        <w:jc w:val="both"/>
        <w:rPr>
          <w:rFonts w:ascii="Times New Roman" w:hAnsi="Times New Roman" w:cs="Times New Roman"/>
          <w:sz w:val="24"/>
          <w:szCs w:val="24"/>
        </w:rPr>
      </w:pPr>
      <w:r w:rsidRPr="004D6036">
        <w:rPr>
          <w:rFonts w:ascii="Times New Roman" w:hAnsi="Times New Roman" w:cs="Times New Roman"/>
          <w:sz w:val="24"/>
          <w:szCs w:val="24"/>
        </w:rPr>
        <w:tab/>
      </w:r>
      <w:r w:rsidRPr="004D6036">
        <w:rPr>
          <w:rFonts w:ascii="Times New Roman" w:hAnsi="Times New Roman" w:cs="Times New Roman"/>
          <w:sz w:val="24"/>
          <w:szCs w:val="24"/>
        </w:rPr>
        <w:tab/>
      </w:r>
      <w:r w:rsidRPr="004D6036">
        <w:rPr>
          <w:rFonts w:ascii="Times New Roman" w:hAnsi="Times New Roman" w:cs="Times New Roman"/>
          <w:sz w:val="24"/>
          <w:szCs w:val="24"/>
        </w:rPr>
        <w:tab/>
        <w:t xml:space="preserve">Perpustakaan sekolah sebagai sarana pendidikan yang amat penting harus diselenggarakan secara efektif dan efisien. Lebih-lebih jika kita lihat perkembangan ilmu pengetahuan dan teknologi sekarang ini sedemikian pesatnya, maka peranan perpustakaan sebagai sumber informasi sangat kuat dan mutlak diperlukan di sekolah-sekolah. Sedemikian pentingnya perpustakaan, sehingga diibaratkan sebagai </w:t>
      </w:r>
      <w:r w:rsidRPr="004D6036">
        <w:rPr>
          <w:rFonts w:ascii="Times New Roman" w:hAnsi="Times New Roman" w:cs="Times New Roman"/>
          <w:sz w:val="24"/>
          <w:szCs w:val="24"/>
        </w:rPr>
        <w:lastRenderedPageBreak/>
        <w:t>jantung pendidikan yang memiliki kemampuan dan kekuatan mempengaruhi hasil pendidikan.</w:t>
      </w:r>
    </w:p>
    <w:p w:rsidR="00BE2BC9" w:rsidRDefault="00BE2BC9" w:rsidP="00856F27">
      <w:pPr>
        <w:tabs>
          <w:tab w:val="left" w:pos="284"/>
          <w:tab w:val="left" w:pos="426"/>
          <w:tab w:val="left" w:pos="709"/>
        </w:tabs>
        <w:spacing w:after="0" w:line="480" w:lineRule="auto"/>
        <w:jc w:val="both"/>
        <w:rPr>
          <w:rFonts w:ascii="Times New Roman" w:hAnsi="Times New Roman" w:cs="Times New Roman"/>
          <w:sz w:val="24"/>
          <w:szCs w:val="24"/>
        </w:rPr>
      </w:pPr>
      <w:r w:rsidRPr="004D6036">
        <w:rPr>
          <w:rFonts w:ascii="Times New Roman" w:hAnsi="Times New Roman" w:cs="Times New Roman"/>
          <w:sz w:val="24"/>
          <w:szCs w:val="24"/>
        </w:rPr>
        <w:tab/>
      </w:r>
      <w:r w:rsidRPr="004D6036">
        <w:rPr>
          <w:rFonts w:ascii="Times New Roman" w:hAnsi="Times New Roman" w:cs="Times New Roman"/>
          <w:sz w:val="24"/>
          <w:szCs w:val="24"/>
        </w:rPr>
        <w:tab/>
      </w:r>
      <w:r w:rsidRPr="004D6036">
        <w:rPr>
          <w:rFonts w:ascii="Times New Roman" w:hAnsi="Times New Roman" w:cs="Times New Roman"/>
          <w:sz w:val="24"/>
          <w:szCs w:val="24"/>
        </w:rPr>
        <w:tab/>
        <w:t>Penyelenggaraan perpustakaan sekolah bukan hanya mengumpulkan dan menyimpan bahan pustaka, tetapi juga membantu murid dan guru menyelesaikan tugas-tugas dalam proses pembelajaran. Oleh sebab itu, bahan pustaka yang dimiliki perpustakaan sekolah harus dapat menunjang proses pembelajaran. Agar dapat menunjang proses itu, pengadaan bahan pustaka hendaknya mempertimbangkan kurikulum sekolah serta minat para pemakainya, khususnya para murid dan guru.</w:t>
      </w:r>
    </w:p>
    <w:p w:rsidR="0013719C" w:rsidRPr="004D6036" w:rsidRDefault="0013719C" w:rsidP="00856F27">
      <w:pPr>
        <w:tabs>
          <w:tab w:val="left" w:pos="284"/>
          <w:tab w:val="left" w:pos="426"/>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Sesuai dengan observasi awal, kasus manajemen perpustakaan di SMK PGRI Enrekang berbeda dengan konsep di atas seperti ruang perpustakaan yang sempit, ketersediaan bahan pustaka yang masih kurang, profesionalisme pustakawan yang tidak relevan dengan kualifikasi pendidikan yang dipersyaratkan, kurangnya minat siswa untuk berkunjung ke perpustakaan, kurangnya rak penyimpanan buku, sehingga masih banyak buku yang tidak tersusun rapi dan baik</w:t>
      </w:r>
      <w:r w:rsidR="00F6119B">
        <w:rPr>
          <w:rFonts w:ascii="Times New Roman" w:hAnsi="Times New Roman" w:cs="Times New Roman"/>
          <w:sz w:val="24"/>
          <w:szCs w:val="24"/>
        </w:rPr>
        <w:t>, k</w:t>
      </w:r>
      <w:r>
        <w:rPr>
          <w:rFonts w:ascii="Times New Roman" w:hAnsi="Times New Roman" w:cs="Times New Roman"/>
          <w:sz w:val="24"/>
          <w:szCs w:val="24"/>
        </w:rPr>
        <w:t xml:space="preserve">urangnya meja dan </w:t>
      </w:r>
      <w:r w:rsidR="00F6119B">
        <w:rPr>
          <w:rFonts w:ascii="Times New Roman" w:hAnsi="Times New Roman" w:cs="Times New Roman"/>
          <w:sz w:val="24"/>
          <w:szCs w:val="24"/>
        </w:rPr>
        <w:t>kursi. Sebaiknya perpustakaan harus dikelola oleh pustakawan yang kualifikasi pendidikannya sesuai dengan yang dipersyaratkan, agar perpustakaan dapat dikelola dengan baik sesuai dengan yang diharapkan</w:t>
      </w:r>
      <w:r w:rsidR="002C2CAE">
        <w:rPr>
          <w:rFonts w:ascii="Times New Roman" w:hAnsi="Times New Roman" w:cs="Times New Roman"/>
          <w:sz w:val="24"/>
          <w:szCs w:val="24"/>
        </w:rPr>
        <w:t>. Agar dapat menunjang kegiatan proses belajar mengajar di sekolah.</w:t>
      </w:r>
    </w:p>
    <w:p w:rsidR="003125AC" w:rsidRPr="004D6036" w:rsidRDefault="00BE2BC9" w:rsidP="00336BE9">
      <w:pPr>
        <w:tabs>
          <w:tab w:val="left" w:pos="284"/>
          <w:tab w:val="left" w:pos="426"/>
          <w:tab w:val="left" w:pos="709"/>
        </w:tabs>
        <w:spacing w:after="0" w:line="480" w:lineRule="auto"/>
        <w:jc w:val="both"/>
        <w:rPr>
          <w:rFonts w:ascii="Times New Roman" w:hAnsi="Times New Roman" w:cs="Times New Roman"/>
          <w:sz w:val="24"/>
          <w:szCs w:val="24"/>
        </w:rPr>
      </w:pPr>
      <w:r w:rsidRPr="004D6036">
        <w:rPr>
          <w:rFonts w:ascii="Times New Roman" w:hAnsi="Times New Roman" w:cs="Times New Roman"/>
          <w:sz w:val="24"/>
          <w:szCs w:val="24"/>
        </w:rPr>
        <w:tab/>
      </w:r>
      <w:r w:rsidRPr="004D6036">
        <w:rPr>
          <w:rFonts w:ascii="Times New Roman" w:hAnsi="Times New Roman" w:cs="Times New Roman"/>
          <w:sz w:val="24"/>
          <w:szCs w:val="24"/>
        </w:rPr>
        <w:tab/>
      </w:r>
      <w:r w:rsidRPr="004D6036">
        <w:rPr>
          <w:rFonts w:ascii="Times New Roman" w:hAnsi="Times New Roman" w:cs="Times New Roman"/>
          <w:sz w:val="24"/>
          <w:szCs w:val="24"/>
        </w:rPr>
        <w:tab/>
        <w:t xml:space="preserve">Manajemen perpustakaan dalam hubungannya dengan kegiatan belajar mengajar pada siswa di lingkungan sekolah sangat diperlukan. Selain sebagai pusat pembelajaran, perpustakaan juga berperan sebagai agen perubahan bagi para siswa yaitu dapat melatih diri siswa untuk menjadi siswa yang lebih aktif, kreatif maupun </w:t>
      </w:r>
      <w:r w:rsidRPr="004D6036">
        <w:rPr>
          <w:rFonts w:ascii="Times New Roman" w:hAnsi="Times New Roman" w:cs="Times New Roman"/>
          <w:sz w:val="24"/>
          <w:szCs w:val="24"/>
        </w:rPr>
        <w:lastRenderedPageBreak/>
        <w:t>berpikir kritis. Disini bagaimana cara untuk mengetahui manajemen perpustakaan dalam membantu proses belajar mengajar.</w:t>
      </w:r>
    </w:p>
    <w:p w:rsidR="00E006C1" w:rsidRPr="004D6036" w:rsidRDefault="00BE2BC9" w:rsidP="00BE2BC9">
      <w:pPr>
        <w:tabs>
          <w:tab w:val="left" w:pos="284"/>
          <w:tab w:val="left" w:pos="426"/>
          <w:tab w:val="left" w:pos="851"/>
        </w:tabs>
        <w:spacing w:after="0" w:line="480" w:lineRule="auto"/>
        <w:jc w:val="both"/>
        <w:rPr>
          <w:rFonts w:ascii="Times New Roman" w:hAnsi="Times New Roman" w:cs="Times New Roman"/>
          <w:b/>
          <w:sz w:val="24"/>
          <w:szCs w:val="24"/>
        </w:rPr>
      </w:pPr>
      <w:r w:rsidRPr="004D6036">
        <w:rPr>
          <w:rFonts w:ascii="Times New Roman" w:hAnsi="Times New Roman" w:cs="Times New Roman"/>
          <w:b/>
          <w:sz w:val="24"/>
          <w:szCs w:val="24"/>
        </w:rPr>
        <w:t xml:space="preserve">B. </w:t>
      </w:r>
      <w:r w:rsidRPr="004D6036">
        <w:rPr>
          <w:rFonts w:ascii="Times New Roman" w:hAnsi="Times New Roman" w:cs="Times New Roman"/>
          <w:b/>
          <w:sz w:val="24"/>
          <w:szCs w:val="24"/>
        </w:rPr>
        <w:tab/>
      </w:r>
      <w:r w:rsidR="00811798">
        <w:rPr>
          <w:rFonts w:ascii="Times New Roman" w:hAnsi="Times New Roman" w:cs="Times New Roman"/>
          <w:b/>
          <w:sz w:val="24"/>
          <w:szCs w:val="24"/>
        </w:rPr>
        <w:tab/>
      </w:r>
      <w:r w:rsidR="00452747" w:rsidRPr="004D6036">
        <w:rPr>
          <w:rFonts w:ascii="Times New Roman" w:hAnsi="Times New Roman" w:cs="Times New Roman"/>
          <w:b/>
          <w:sz w:val="24"/>
          <w:szCs w:val="24"/>
        </w:rPr>
        <w:t>Fokus Penelitian</w:t>
      </w:r>
    </w:p>
    <w:p w:rsidR="00BE2BC9" w:rsidRPr="004D6036" w:rsidRDefault="00E006C1" w:rsidP="008077D2">
      <w:pPr>
        <w:tabs>
          <w:tab w:val="left" w:pos="284"/>
          <w:tab w:val="left" w:pos="426"/>
          <w:tab w:val="left" w:pos="709"/>
        </w:tabs>
        <w:spacing w:after="0" w:line="480" w:lineRule="auto"/>
        <w:jc w:val="both"/>
        <w:rPr>
          <w:rFonts w:ascii="Times New Roman" w:hAnsi="Times New Roman" w:cs="Times New Roman"/>
          <w:b/>
          <w:sz w:val="24"/>
          <w:szCs w:val="24"/>
        </w:rPr>
      </w:pPr>
      <w:r w:rsidRPr="004D6036">
        <w:rPr>
          <w:rFonts w:ascii="Times New Roman" w:hAnsi="Times New Roman" w:cs="Times New Roman"/>
          <w:b/>
          <w:sz w:val="24"/>
          <w:szCs w:val="24"/>
        </w:rPr>
        <w:tab/>
      </w:r>
      <w:r w:rsidRPr="004D6036">
        <w:rPr>
          <w:rFonts w:ascii="Times New Roman" w:hAnsi="Times New Roman" w:cs="Times New Roman"/>
          <w:b/>
          <w:sz w:val="24"/>
          <w:szCs w:val="24"/>
        </w:rPr>
        <w:tab/>
      </w:r>
      <w:r w:rsidRPr="004D6036">
        <w:rPr>
          <w:rFonts w:ascii="Times New Roman" w:hAnsi="Times New Roman" w:cs="Times New Roman"/>
          <w:b/>
          <w:sz w:val="24"/>
          <w:szCs w:val="24"/>
        </w:rPr>
        <w:tab/>
      </w:r>
      <w:r w:rsidR="00BE2BC9" w:rsidRPr="004D6036">
        <w:rPr>
          <w:rFonts w:ascii="Times New Roman" w:hAnsi="Times New Roman" w:cs="Times New Roman"/>
          <w:sz w:val="24"/>
          <w:szCs w:val="24"/>
        </w:rPr>
        <w:t xml:space="preserve">Berdasarkan uraian yang telah dikemukakan pada </w:t>
      </w:r>
      <w:r w:rsidR="00374015">
        <w:rPr>
          <w:rFonts w:ascii="Times New Roman" w:hAnsi="Times New Roman" w:cs="Times New Roman"/>
          <w:sz w:val="24"/>
          <w:szCs w:val="24"/>
        </w:rPr>
        <w:t>konteks penelitian</w:t>
      </w:r>
      <w:r w:rsidR="00BE2BC9" w:rsidRPr="004D6036">
        <w:rPr>
          <w:rFonts w:ascii="Times New Roman" w:hAnsi="Times New Roman" w:cs="Times New Roman"/>
          <w:sz w:val="24"/>
          <w:szCs w:val="24"/>
        </w:rPr>
        <w:t xml:space="preserve"> di atas, maka yang menjadi fokus penelitian dalam penelitian ini, yaitu: </w:t>
      </w:r>
      <w:r w:rsidR="00E6517F">
        <w:rPr>
          <w:rFonts w:ascii="Times New Roman" w:hAnsi="Times New Roman" w:cs="Times New Roman"/>
          <w:sz w:val="24"/>
          <w:szCs w:val="24"/>
        </w:rPr>
        <w:t xml:space="preserve">Bagaimanakah </w:t>
      </w:r>
      <w:r w:rsidR="00BE2BC9" w:rsidRPr="004D6036">
        <w:rPr>
          <w:rFonts w:ascii="Times New Roman" w:hAnsi="Times New Roman" w:cs="Times New Roman"/>
          <w:sz w:val="24"/>
          <w:szCs w:val="24"/>
        </w:rPr>
        <w:t>Manajemen Perpustakaan di SMK PGRI Enrekang Kabupaten Enrekang</w:t>
      </w:r>
      <w:r w:rsidR="00E6517F">
        <w:rPr>
          <w:rFonts w:ascii="Times New Roman" w:hAnsi="Times New Roman" w:cs="Times New Roman"/>
          <w:sz w:val="24"/>
          <w:szCs w:val="24"/>
        </w:rPr>
        <w:t>?</w:t>
      </w:r>
    </w:p>
    <w:p w:rsidR="00BE2BC9" w:rsidRPr="004D6036" w:rsidRDefault="00BE2BC9" w:rsidP="00BE2BC9">
      <w:pPr>
        <w:tabs>
          <w:tab w:val="left" w:pos="284"/>
          <w:tab w:val="left" w:pos="426"/>
          <w:tab w:val="left" w:pos="851"/>
        </w:tabs>
        <w:spacing w:after="0" w:line="480" w:lineRule="auto"/>
        <w:jc w:val="both"/>
        <w:rPr>
          <w:rFonts w:ascii="Times New Roman" w:hAnsi="Times New Roman" w:cs="Times New Roman"/>
          <w:b/>
          <w:sz w:val="24"/>
          <w:szCs w:val="24"/>
        </w:rPr>
      </w:pPr>
      <w:r w:rsidRPr="004D6036">
        <w:rPr>
          <w:rFonts w:ascii="Times New Roman" w:hAnsi="Times New Roman" w:cs="Times New Roman"/>
          <w:b/>
          <w:sz w:val="24"/>
          <w:szCs w:val="24"/>
        </w:rPr>
        <w:t>C.</w:t>
      </w:r>
      <w:r w:rsidRPr="004D6036">
        <w:rPr>
          <w:rFonts w:ascii="Times New Roman" w:hAnsi="Times New Roman" w:cs="Times New Roman"/>
          <w:b/>
          <w:sz w:val="24"/>
          <w:szCs w:val="24"/>
        </w:rPr>
        <w:tab/>
      </w:r>
      <w:r w:rsidR="00811798">
        <w:rPr>
          <w:rFonts w:ascii="Times New Roman" w:hAnsi="Times New Roman" w:cs="Times New Roman"/>
          <w:b/>
          <w:sz w:val="24"/>
          <w:szCs w:val="24"/>
        </w:rPr>
        <w:tab/>
      </w:r>
      <w:r w:rsidR="00452747" w:rsidRPr="004D6036">
        <w:rPr>
          <w:rFonts w:ascii="Times New Roman" w:hAnsi="Times New Roman" w:cs="Times New Roman"/>
          <w:b/>
          <w:sz w:val="24"/>
          <w:szCs w:val="24"/>
        </w:rPr>
        <w:t>Tujuan Penelitian</w:t>
      </w:r>
    </w:p>
    <w:p w:rsidR="00BE2BC9" w:rsidRPr="004D6036" w:rsidRDefault="00BE2BC9" w:rsidP="00067B0F">
      <w:pPr>
        <w:tabs>
          <w:tab w:val="left" w:pos="284"/>
          <w:tab w:val="left" w:pos="426"/>
          <w:tab w:val="left" w:pos="709"/>
        </w:tabs>
        <w:spacing w:after="0" w:line="480" w:lineRule="auto"/>
        <w:jc w:val="both"/>
        <w:rPr>
          <w:rFonts w:ascii="Times New Roman" w:hAnsi="Times New Roman" w:cs="Times New Roman"/>
          <w:sz w:val="24"/>
          <w:szCs w:val="24"/>
        </w:rPr>
      </w:pPr>
      <w:r w:rsidRPr="004D6036">
        <w:rPr>
          <w:rFonts w:ascii="Times New Roman" w:hAnsi="Times New Roman" w:cs="Times New Roman"/>
          <w:b/>
          <w:sz w:val="24"/>
          <w:szCs w:val="24"/>
        </w:rPr>
        <w:tab/>
      </w:r>
      <w:r w:rsidRPr="004D6036">
        <w:rPr>
          <w:rFonts w:ascii="Times New Roman" w:hAnsi="Times New Roman" w:cs="Times New Roman"/>
          <w:b/>
          <w:sz w:val="24"/>
          <w:szCs w:val="24"/>
        </w:rPr>
        <w:tab/>
      </w:r>
      <w:r w:rsidRPr="004D6036">
        <w:rPr>
          <w:rFonts w:ascii="Times New Roman" w:hAnsi="Times New Roman" w:cs="Times New Roman"/>
          <w:b/>
          <w:sz w:val="24"/>
          <w:szCs w:val="24"/>
        </w:rPr>
        <w:tab/>
      </w:r>
      <w:r w:rsidRPr="004D6036">
        <w:rPr>
          <w:rFonts w:ascii="Times New Roman" w:hAnsi="Times New Roman" w:cs="Times New Roman"/>
          <w:sz w:val="24"/>
          <w:szCs w:val="24"/>
        </w:rPr>
        <w:t xml:space="preserve">Sesuai dengan fokus penelitian yang telah disebutkan di atas, maka tujuan dari penelitian ini adalah untuk mengetahui </w:t>
      </w:r>
      <w:r w:rsidR="007E31EE">
        <w:rPr>
          <w:rFonts w:ascii="Times New Roman" w:hAnsi="Times New Roman" w:cs="Times New Roman"/>
          <w:sz w:val="24"/>
          <w:szCs w:val="24"/>
        </w:rPr>
        <w:t>bagai</w:t>
      </w:r>
      <w:r w:rsidR="000361DB">
        <w:rPr>
          <w:rFonts w:ascii="Times New Roman" w:hAnsi="Times New Roman" w:cs="Times New Roman"/>
          <w:sz w:val="24"/>
          <w:szCs w:val="24"/>
        </w:rPr>
        <w:t>m</w:t>
      </w:r>
      <w:r w:rsidR="007E31EE">
        <w:rPr>
          <w:rFonts w:ascii="Times New Roman" w:hAnsi="Times New Roman" w:cs="Times New Roman"/>
          <w:sz w:val="24"/>
          <w:szCs w:val="24"/>
        </w:rPr>
        <w:t xml:space="preserve">ana </w:t>
      </w:r>
      <w:r w:rsidRPr="004D6036">
        <w:rPr>
          <w:rFonts w:ascii="Times New Roman" w:hAnsi="Times New Roman" w:cs="Times New Roman"/>
          <w:sz w:val="24"/>
          <w:szCs w:val="24"/>
        </w:rPr>
        <w:t>Manajemen Perpustakaan di SMK PGRI Enrekang Kabupaten Enrekang.</w:t>
      </w:r>
    </w:p>
    <w:p w:rsidR="00BE2BC9" w:rsidRPr="004D6036" w:rsidRDefault="00BE2BC9" w:rsidP="00BE2BC9">
      <w:pPr>
        <w:tabs>
          <w:tab w:val="left" w:pos="284"/>
          <w:tab w:val="left" w:pos="426"/>
          <w:tab w:val="left" w:pos="851"/>
        </w:tabs>
        <w:spacing w:after="0" w:line="480" w:lineRule="auto"/>
        <w:jc w:val="both"/>
        <w:rPr>
          <w:rFonts w:ascii="Times New Roman" w:hAnsi="Times New Roman" w:cs="Times New Roman"/>
          <w:b/>
          <w:sz w:val="24"/>
          <w:szCs w:val="24"/>
        </w:rPr>
      </w:pPr>
      <w:r w:rsidRPr="004D6036">
        <w:rPr>
          <w:rFonts w:ascii="Times New Roman" w:hAnsi="Times New Roman" w:cs="Times New Roman"/>
          <w:b/>
          <w:sz w:val="24"/>
          <w:szCs w:val="24"/>
        </w:rPr>
        <w:t>D.</w:t>
      </w:r>
      <w:r w:rsidRPr="004D6036">
        <w:rPr>
          <w:rFonts w:ascii="Times New Roman" w:hAnsi="Times New Roman" w:cs="Times New Roman"/>
          <w:b/>
          <w:sz w:val="24"/>
          <w:szCs w:val="24"/>
        </w:rPr>
        <w:tab/>
      </w:r>
      <w:r w:rsidR="009B130D">
        <w:rPr>
          <w:rFonts w:ascii="Times New Roman" w:hAnsi="Times New Roman" w:cs="Times New Roman"/>
          <w:b/>
          <w:sz w:val="24"/>
          <w:szCs w:val="24"/>
        </w:rPr>
        <w:tab/>
      </w:r>
      <w:r w:rsidR="00452747" w:rsidRPr="004D6036">
        <w:rPr>
          <w:rFonts w:ascii="Times New Roman" w:hAnsi="Times New Roman" w:cs="Times New Roman"/>
          <w:b/>
          <w:sz w:val="24"/>
          <w:szCs w:val="24"/>
        </w:rPr>
        <w:t>Manfaat Penelitian</w:t>
      </w:r>
    </w:p>
    <w:p w:rsidR="00BE2BC9" w:rsidRPr="004D6036" w:rsidRDefault="00BE2BC9" w:rsidP="00540D55">
      <w:pPr>
        <w:pStyle w:val="ListParagraph"/>
        <w:numPr>
          <w:ilvl w:val="0"/>
          <w:numId w:val="1"/>
        </w:numPr>
        <w:tabs>
          <w:tab w:val="left" w:pos="284"/>
          <w:tab w:val="left" w:pos="426"/>
          <w:tab w:val="left" w:pos="851"/>
        </w:tabs>
        <w:spacing w:after="0" w:line="480" w:lineRule="auto"/>
        <w:ind w:hanging="720"/>
        <w:jc w:val="both"/>
        <w:rPr>
          <w:rFonts w:ascii="Times New Roman" w:hAnsi="Times New Roman" w:cs="Times New Roman"/>
          <w:sz w:val="24"/>
          <w:szCs w:val="24"/>
        </w:rPr>
      </w:pPr>
      <w:r w:rsidRPr="004D6036">
        <w:rPr>
          <w:rFonts w:ascii="Times New Roman" w:hAnsi="Times New Roman" w:cs="Times New Roman"/>
          <w:sz w:val="24"/>
          <w:szCs w:val="24"/>
        </w:rPr>
        <w:t>Manfaat Teoretis</w:t>
      </w:r>
    </w:p>
    <w:p w:rsidR="00BE2BC9" w:rsidRPr="004D6036" w:rsidRDefault="00BE2BC9" w:rsidP="00BE2BC9">
      <w:pPr>
        <w:pStyle w:val="ListParagraph"/>
        <w:tabs>
          <w:tab w:val="left" w:pos="284"/>
          <w:tab w:val="left" w:pos="426"/>
          <w:tab w:val="left" w:pos="851"/>
        </w:tabs>
        <w:spacing w:after="0" w:line="480" w:lineRule="auto"/>
        <w:ind w:left="0" w:firstLine="720"/>
        <w:jc w:val="both"/>
        <w:rPr>
          <w:rFonts w:ascii="Times New Roman" w:hAnsi="Times New Roman" w:cs="Times New Roman"/>
          <w:sz w:val="24"/>
          <w:szCs w:val="24"/>
        </w:rPr>
      </w:pPr>
      <w:r w:rsidRPr="004D6036">
        <w:rPr>
          <w:rFonts w:ascii="Times New Roman" w:hAnsi="Times New Roman" w:cs="Times New Roman"/>
          <w:sz w:val="24"/>
          <w:szCs w:val="24"/>
        </w:rPr>
        <w:t>Dari segi teoretis, penelitian ini dapat memberikan acuan kepada pengguna perpustakaan untuk dapat memanfaatkan koleksi, sarana, dan layanan perpustakaan sekolah dengan baik. Oleh karena itu, dapat diartikan bahwa secara garis besar dapat membantu dalam mengikuti penguasaan teknik membaca serta menemukan sumber-sumber pengajaran baru.</w:t>
      </w:r>
    </w:p>
    <w:p w:rsidR="00BE2BC9" w:rsidRPr="004D6036" w:rsidRDefault="00BE2BC9" w:rsidP="00540D55">
      <w:pPr>
        <w:pStyle w:val="ListParagraph"/>
        <w:numPr>
          <w:ilvl w:val="0"/>
          <w:numId w:val="1"/>
        </w:numPr>
        <w:tabs>
          <w:tab w:val="left" w:pos="284"/>
          <w:tab w:val="left" w:pos="426"/>
          <w:tab w:val="left" w:pos="851"/>
        </w:tabs>
        <w:spacing w:after="0" w:line="480" w:lineRule="auto"/>
        <w:ind w:hanging="720"/>
        <w:jc w:val="both"/>
        <w:rPr>
          <w:rFonts w:ascii="Times New Roman" w:hAnsi="Times New Roman" w:cs="Times New Roman"/>
          <w:sz w:val="24"/>
          <w:szCs w:val="24"/>
        </w:rPr>
      </w:pPr>
      <w:r w:rsidRPr="004D6036">
        <w:rPr>
          <w:rFonts w:ascii="Times New Roman" w:hAnsi="Times New Roman" w:cs="Times New Roman"/>
          <w:sz w:val="24"/>
          <w:szCs w:val="24"/>
        </w:rPr>
        <w:t>Manfaat Praktis</w:t>
      </w:r>
    </w:p>
    <w:p w:rsidR="00BE2BC9" w:rsidRPr="004D6036" w:rsidRDefault="00BE2BC9" w:rsidP="00DF39A5">
      <w:pPr>
        <w:pStyle w:val="ListParagraph"/>
        <w:tabs>
          <w:tab w:val="left" w:pos="284"/>
          <w:tab w:val="left" w:pos="426"/>
          <w:tab w:val="left" w:pos="851"/>
        </w:tabs>
        <w:spacing w:after="0" w:line="480" w:lineRule="auto"/>
        <w:ind w:left="0" w:firstLine="720"/>
        <w:jc w:val="both"/>
        <w:rPr>
          <w:rFonts w:ascii="Times New Roman" w:hAnsi="Times New Roman" w:cs="Times New Roman"/>
          <w:sz w:val="24"/>
          <w:szCs w:val="24"/>
        </w:rPr>
      </w:pPr>
      <w:r w:rsidRPr="004D6036">
        <w:rPr>
          <w:rFonts w:ascii="Times New Roman" w:hAnsi="Times New Roman" w:cs="Times New Roman"/>
          <w:sz w:val="24"/>
          <w:szCs w:val="24"/>
        </w:rPr>
        <w:t>Dari segi praktis, penelitian ini memberikan gambaran nilai manfaat kepada penulis, objek penelitian dan pihak-pihak lain. Di antara manfaat tersebut adalah sebagai berikut:</w:t>
      </w:r>
    </w:p>
    <w:p w:rsidR="00BE2BC9" w:rsidRPr="004D6036" w:rsidRDefault="00BE2BC9" w:rsidP="003E2F60">
      <w:pPr>
        <w:pStyle w:val="ListParagraph"/>
        <w:numPr>
          <w:ilvl w:val="0"/>
          <w:numId w:val="2"/>
        </w:numPr>
        <w:tabs>
          <w:tab w:val="left" w:pos="851"/>
        </w:tabs>
        <w:spacing w:after="0" w:line="480" w:lineRule="auto"/>
        <w:ind w:left="567" w:hanging="425"/>
        <w:jc w:val="both"/>
        <w:rPr>
          <w:rFonts w:ascii="Times New Roman" w:hAnsi="Times New Roman" w:cs="Times New Roman"/>
          <w:sz w:val="24"/>
          <w:szCs w:val="24"/>
        </w:rPr>
      </w:pPr>
      <w:r w:rsidRPr="004D6036">
        <w:rPr>
          <w:rFonts w:ascii="Times New Roman" w:hAnsi="Times New Roman" w:cs="Times New Roman"/>
          <w:sz w:val="24"/>
          <w:szCs w:val="24"/>
        </w:rPr>
        <w:lastRenderedPageBreak/>
        <w:t xml:space="preserve">Bagi sekolah, </w:t>
      </w:r>
      <w:r w:rsidR="002B258B" w:rsidRPr="004D6036">
        <w:rPr>
          <w:rFonts w:ascii="Times New Roman" w:hAnsi="Times New Roman" w:cs="Times New Roman"/>
          <w:sz w:val="24"/>
          <w:szCs w:val="24"/>
        </w:rPr>
        <w:t xml:space="preserve">diharapkan perpustakaan SMK PGRI Enrekang lebih optimal dalam mengelola perpustakaan, sehingga dapat memberikan layanan kepada siswa dengan baik. Selain itu, tujuan perpustakaan dapat tercapai </w:t>
      </w:r>
      <w:r w:rsidR="00B63BC7" w:rsidRPr="004D6036">
        <w:rPr>
          <w:rFonts w:ascii="Times New Roman" w:hAnsi="Times New Roman" w:cs="Times New Roman"/>
          <w:sz w:val="24"/>
          <w:szCs w:val="24"/>
        </w:rPr>
        <w:t>sebagaimana mestinya</w:t>
      </w:r>
      <w:r w:rsidRPr="004D6036">
        <w:rPr>
          <w:rFonts w:ascii="Times New Roman" w:hAnsi="Times New Roman" w:cs="Times New Roman"/>
          <w:sz w:val="24"/>
          <w:szCs w:val="24"/>
        </w:rPr>
        <w:t>.</w:t>
      </w:r>
    </w:p>
    <w:p w:rsidR="00E613C2" w:rsidRPr="004D6036" w:rsidRDefault="00BE2BC9" w:rsidP="00797815">
      <w:pPr>
        <w:pStyle w:val="ListParagraph"/>
        <w:numPr>
          <w:ilvl w:val="0"/>
          <w:numId w:val="2"/>
        </w:numPr>
        <w:tabs>
          <w:tab w:val="left" w:pos="284"/>
          <w:tab w:val="left" w:pos="567"/>
          <w:tab w:val="left" w:pos="851"/>
        </w:tabs>
        <w:spacing w:after="0" w:line="480" w:lineRule="auto"/>
        <w:ind w:left="567" w:hanging="425"/>
        <w:jc w:val="both"/>
        <w:rPr>
          <w:rFonts w:ascii="Times New Roman" w:hAnsi="Times New Roman" w:cs="Times New Roman"/>
          <w:sz w:val="24"/>
          <w:szCs w:val="24"/>
        </w:rPr>
      </w:pPr>
      <w:r w:rsidRPr="004D6036">
        <w:rPr>
          <w:rFonts w:ascii="Times New Roman" w:hAnsi="Times New Roman" w:cs="Times New Roman"/>
          <w:sz w:val="24"/>
          <w:szCs w:val="24"/>
        </w:rPr>
        <w:t xml:space="preserve">Bagi guru, membantu dalam </w:t>
      </w:r>
      <w:r w:rsidR="009D1F08" w:rsidRPr="004D6036">
        <w:rPr>
          <w:rFonts w:ascii="Times New Roman" w:hAnsi="Times New Roman" w:cs="Times New Roman"/>
          <w:sz w:val="24"/>
          <w:szCs w:val="24"/>
        </w:rPr>
        <w:t>pelaksanaan proses belajar mengajar</w:t>
      </w:r>
      <w:r w:rsidRPr="004D6036">
        <w:rPr>
          <w:rFonts w:ascii="Times New Roman" w:hAnsi="Times New Roman" w:cs="Times New Roman"/>
          <w:sz w:val="24"/>
          <w:szCs w:val="24"/>
        </w:rPr>
        <w:t>,</w:t>
      </w:r>
      <w:r w:rsidR="009D1F08" w:rsidRPr="004D6036">
        <w:rPr>
          <w:rFonts w:ascii="Times New Roman" w:hAnsi="Times New Roman" w:cs="Times New Roman"/>
          <w:sz w:val="24"/>
          <w:szCs w:val="24"/>
        </w:rPr>
        <w:t xml:space="preserve"> baik ketersediaan materi maupun koleksi yang sesuai dengan bidang studi yang diajarkan oleh masing-masing guru.</w:t>
      </w:r>
      <w:r w:rsidRPr="004D6036">
        <w:rPr>
          <w:rFonts w:ascii="Times New Roman" w:hAnsi="Times New Roman" w:cs="Times New Roman"/>
          <w:sz w:val="24"/>
          <w:szCs w:val="24"/>
        </w:rPr>
        <w:t xml:space="preserve"> </w:t>
      </w:r>
    </w:p>
    <w:p w:rsidR="00BE2BC9" w:rsidRPr="004D6036" w:rsidRDefault="00BE2BC9" w:rsidP="00DD6961">
      <w:pPr>
        <w:pStyle w:val="ListParagraph"/>
        <w:numPr>
          <w:ilvl w:val="0"/>
          <w:numId w:val="2"/>
        </w:numPr>
        <w:tabs>
          <w:tab w:val="left" w:pos="567"/>
          <w:tab w:val="left" w:pos="851"/>
        </w:tabs>
        <w:spacing w:after="0" w:line="480" w:lineRule="auto"/>
        <w:ind w:left="567" w:hanging="425"/>
        <w:jc w:val="both"/>
        <w:rPr>
          <w:rFonts w:ascii="Times New Roman" w:hAnsi="Times New Roman" w:cs="Times New Roman"/>
          <w:sz w:val="24"/>
          <w:szCs w:val="24"/>
        </w:rPr>
      </w:pPr>
      <w:r w:rsidRPr="004D6036">
        <w:rPr>
          <w:rFonts w:ascii="Times New Roman" w:hAnsi="Times New Roman" w:cs="Times New Roman"/>
          <w:sz w:val="24"/>
          <w:szCs w:val="24"/>
        </w:rPr>
        <w:t xml:space="preserve">Bagi siswa, sebagai upaya untuk meningkatkan dan memperoleh hasil yang maksimal dalam pencapaian belajar, serta </w:t>
      </w:r>
      <w:r w:rsidR="00C8471B">
        <w:rPr>
          <w:rFonts w:ascii="Times New Roman" w:hAnsi="Times New Roman" w:cs="Times New Roman"/>
          <w:sz w:val="24"/>
          <w:szCs w:val="24"/>
        </w:rPr>
        <w:t xml:space="preserve">meningkatkan </w:t>
      </w:r>
      <w:r w:rsidRPr="004D6036">
        <w:rPr>
          <w:rFonts w:ascii="Times New Roman" w:hAnsi="Times New Roman" w:cs="Times New Roman"/>
          <w:sz w:val="24"/>
          <w:szCs w:val="24"/>
        </w:rPr>
        <w:t>intelektual siswa.</w:t>
      </w:r>
    </w:p>
    <w:p w:rsidR="00BE2BC9" w:rsidRPr="004D6036" w:rsidRDefault="00BE2BC9" w:rsidP="004B183E">
      <w:pPr>
        <w:pStyle w:val="ListParagraph"/>
        <w:numPr>
          <w:ilvl w:val="0"/>
          <w:numId w:val="2"/>
        </w:numPr>
        <w:tabs>
          <w:tab w:val="left" w:pos="567"/>
          <w:tab w:val="left" w:pos="851"/>
        </w:tabs>
        <w:spacing w:after="0" w:line="480" w:lineRule="auto"/>
        <w:ind w:left="567" w:hanging="425"/>
        <w:jc w:val="both"/>
        <w:rPr>
          <w:rFonts w:ascii="Times New Roman" w:hAnsi="Times New Roman" w:cs="Times New Roman"/>
          <w:sz w:val="24"/>
          <w:szCs w:val="24"/>
        </w:rPr>
      </w:pPr>
      <w:r w:rsidRPr="004D6036">
        <w:rPr>
          <w:rFonts w:ascii="Times New Roman" w:hAnsi="Times New Roman" w:cs="Times New Roman"/>
          <w:sz w:val="24"/>
          <w:szCs w:val="24"/>
        </w:rPr>
        <w:t>Bagi peneliti, dapat mengetahui manajemen layanan perpustakaan yang baik, dalam pencapaian tujuan pendidikan di sekolah.</w:t>
      </w:r>
    </w:p>
    <w:p w:rsidR="00BE2BC9" w:rsidRPr="004D6036" w:rsidRDefault="00BE2BC9" w:rsidP="00BE2BC9">
      <w:pPr>
        <w:tabs>
          <w:tab w:val="left" w:pos="284"/>
          <w:tab w:val="left" w:pos="426"/>
          <w:tab w:val="left" w:pos="851"/>
        </w:tabs>
        <w:spacing w:after="0" w:line="480" w:lineRule="auto"/>
        <w:jc w:val="both"/>
        <w:rPr>
          <w:rFonts w:ascii="Times New Roman" w:hAnsi="Times New Roman" w:cs="Times New Roman"/>
          <w:sz w:val="24"/>
          <w:szCs w:val="24"/>
        </w:rPr>
      </w:pPr>
    </w:p>
    <w:p w:rsidR="00BE2BC9" w:rsidRPr="004D6036" w:rsidRDefault="00BE2BC9" w:rsidP="00BE2BC9">
      <w:pPr>
        <w:tabs>
          <w:tab w:val="left" w:pos="284"/>
          <w:tab w:val="left" w:pos="426"/>
          <w:tab w:val="left" w:pos="851"/>
        </w:tabs>
        <w:spacing w:after="0" w:line="480" w:lineRule="auto"/>
        <w:jc w:val="both"/>
        <w:rPr>
          <w:rFonts w:ascii="Times New Roman" w:hAnsi="Times New Roman" w:cs="Times New Roman"/>
          <w:sz w:val="24"/>
          <w:szCs w:val="24"/>
        </w:rPr>
      </w:pPr>
    </w:p>
    <w:p w:rsidR="00BE2BC9" w:rsidRPr="004D6036" w:rsidRDefault="00BE2BC9" w:rsidP="00BE2BC9">
      <w:pPr>
        <w:tabs>
          <w:tab w:val="left" w:pos="284"/>
          <w:tab w:val="left" w:pos="426"/>
          <w:tab w:val="left" w:pos="851"/>
        </w:tabs>
        <w:spacing w:after="0" w:line="480" w:lineRule="auto"/>
        <w:jc w:val="both"/>
        <w:rPr>
          <w:rFonts w:ascii="Times New Roman" w:hAnsi="Times New Roman" w:cs="Times New Roman"/>
          <w:sz w:val="24"/>
          <w:szCs w:val="24"/>
        </w:rPr>
      </w:pPr>
    </w:p>
    <w:p w:rsidR="00BE2BC9" w:rsidRPr="004D6036" w:rsidRDefault="00BE2BC9" w:rsidP="00BE2BC9">
      <w:pPr>
        <w:tabs>
          <w:tab w:val="left" w:pos="284"/>
          <w:tab w:val="left" w:pos="426"/>
          <w:tab w:val="left" w:pos="851"/>
        </w:tabs>
        <w:spacing w:after="0" w:line="480" w:lineRule="auto"/>
        <w:jc w:val="both"/>
        <w:rPr>
          <w:rFonts w:ascii="Times New Roman" w:hAnsi="Times New Roman" w:cs="Times New Roman"/>
          <w:sz w:val="24"/>
          <w:szCs w:val="24"/>
        </w:rPr>
      </w:pPr>
    </w:p>
    <w:p w:rsidR="00BE2BC9" w:rsidRPr="004D6036" w:rsidRDefault="00BE2BC9" w:rsidP="00BE2BC9">
      <w:pPr>
        <w:rPr>
          <w:rFonts w:ascii="Times New Roman" w:hAnsi="Times New Roman" w:cs="Times New Roman"/>
          <w:sz w:val="24"/>
          <w:szCs w:val="24"/>
        </w:rPr>
      </w:pPr>
    </w:p>
    <w:p w:rsidR="00DC23CB" w:rsidRPr="004D6036" w:rsidRDefault="00DC23CB" w:rsidP="00BE2BC9">
      <w:pPr>
        <w:spacing w:after="0" w:line="480" w:lineRule="auto"/>
        <w:jc w:val="both"/>
        <w:rPr>
          <w:rFonts w:ascii="Times New Roman" w:hAnsi="Times New Roman" w:cs="Times New Roman"/>
          <w:sz w:val="24"/>
          <w:szCs w:val="24"/>
        </w:rPr>
      </w:pPr>
    </w:p>
    <w:sectPr w:rsidR="00DC23CB" w:rsidRPr="004D6036" w:rsidSect="0027072A">
      <w:headerReference w:type="default" r:id="rId7"/>
      <w:footerReference w:type="first" r:id="rId8"/>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2DA" w:rsidRDefault="00C852DA" w:rsidP="00EE4607">
      <w:pPr>
        <w:spacing w:after="0" w:line="240" w:lineRule="auto"/>
      </w:pPr>
      <w:r>
        <w:separator/>
      </w:r>
    </w:p>
  </w:endnote>
  <w:endnote w:type="continuationSeparator" w:id="1">
    <w:p w:rsidR="00C852DA" w:rsidRDefault="00C852DA" w:rsidP="00EE4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65122036"/>
      <w:docPartObj>
        <w:docPartGallery w:val="Page Numbers (Bottom of Page)"/>
        <w:docPartUnique/>
      </w:docPartObj>
    </w:sdtPr>
    <w:sdtContent>
      <w:p w:rsidR="00AD21D1" w:rsidRPr="0058666B" w:rsidRDefault="003E3023">
        <w:pPr>
          <w:pStyle w:val="Footer"/>
          <w:jc w:val="center"/>
          <w:rPr>
            <w:rFonts w:ascii="Times New Roman" w:hAnsi="Times New Roman" w:cs="Times New Roman"/>
          </w:rPr>
        </w:pPr>
        <w:r w:rsidRPr="0058666B">
          <w:rPr>
            <w:rFonts w:ascii="Times New Roman" w:hAnsi="Times New Roman" w:cs="Times New Roman"/>
          </w:rPr>
          <w:fldChar w:fldCharType="begin"/>
        </w:r>
        <w:r w:rsidR="00DC23CB" w:rsidRPr="0058666B">
          <w:rPr>
            <w:rFonts w:ascii="Times New Roman" w:hAnsi="Times New Roman" w:cs="Times New Roman"/>
          </w:rPr>
          <w:instrText xml:space="preserve"> PAGE   \* MERGEFORMAT </w:instrText>
        </w:r>
        <w:r w:rsidRPr="0058666B">
          <w:rPr>
            <w:rFonts w:ascii="Times New Roman" w:hAnsi="Times New Roman" w:cs="Times New Roman"/>
          </w:rPr>
          <w:fldChar w:fldCharType="separate"/>
        </w:r>
        <w:r w:rsidR="0027072A">
          <w:rPr>
            <w:rFonts w:ascii="Times New Roman" w:hAnsi="Times New Roman" w:cs="Times New Roman"/>
            <w:noProof/>
          </w:rPr>
          <w:t>1</w:t>
        </w:r>
        <w:r w:rsidRPr="0058666B">
          <w:rPr>
            <w:rFonts w:ascii="Times New Roman" w:hAnsi="Times New Roman" w:cs="Times New Roman"/>
          </w:rPr>
          <w:fldChar w:fldCharType="end"/>
        </w:r>
      </w:p>
    </w:sdtContent>
  </w:sdt>
  <w:p w:rsidR="00AD21D1" w:rsidRPr="0058666B" w:rsidRDefault="00C852D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2DA" w:rsidRDefault="00C852DA" w:rsidP="00EE4607">
      <w:pPr>
        <w:spacing w:after="0" w:line="240" w:lineRule="auto"/>
      </w:pPr>
      <w:r>
        <w:separator/>
      </w:r>
    </w:p>
  </w:footnote>
  <w:footnote w:type="continuationSeparator" w:id="1">
    <w:p w:rsidR="00C852DA" w:rsidRDefault="00C852DA" w:rsidP="00EE4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122035"/>
      <w:docPartObj>
        <w:docPartGallery w:val="Page Numbers (Top of Page)"/>
        <w:docPartUnique/>
      </w:docPartObj>
    </w:sdtPr>
    <w:sdtEndPr>
      <w:rPr>
        <w:rFonts w:ascii="Times New Roman" w:hAnsi="Times New Roman" w:cs="Times New Roman"/>
      </w:rPr>
    </w:sdtEndPr>
    <w:sdtContent>
      <w:p w:rsidR="00AD21D1" w:rsidRDefault="003E3023">
        <w:pPr>
          <w:pStyle w:val="Header"/>
          <w:jc w:val="right"/>
        </w:pPr>
        <w:r w:rsidRPr="00AD21D1">
          <w:rPr>
            <w:rFonts w:ascii="Times New Roman" w:hAnsi="Times New Roman" w:cs="Times New Roman"/>
          </w:rPr>
          <w:fldChar w:fldCharType="begin"/>
        </w:r>
        <w:r w:rsidR="00DC23CB" w:rsidRPr="00AD21D1">
          <w:rPr>
            <w:rFonts w:ascii="Times New Roman" w:hAnsi="Times New Roman" w:cs="Times New Roman"/>
          </w:rPr>
          <w:instrText xml:space="preserve"> PAGE   \* MERGEFORMAT </w:instrText>
        </w:r>
        <w:r w:rsidRPr="00AD21D1">
          <w:rPr>
            <w:rFonts w:ascii="Times New Roman" w:hAnsi="Times New Roman" w:cs="Times New Roman"/>
          </w:rPr>
          <w:fldChar w:fldCharType="separate"/>
        </w:r>
        <w:r w:rsidR="0027072A">
          <w:rPr>
            <w:rFonts w:ascii="Times New Roman" w:hAnsi="Times New Roman" w:cs="Times New Roman"/>
            <w:noProof/>
          </w:rPr>
          <w:t>5</w:t>
        </w:r>
        <w:r w:rsidRPr="00AD21D1">
          <w:rPr>
            <w:rFonts w:ascii="Times New Roman" w:hAnsi="Times New Roman" w:cs="Times New Roman"/>
          </w:rPr>
          <w:fldChar w:fldCharType="end"/>
        </w:r>
      </w:p>
    </w:sdtContent>
  </w:sdt>
  <w:p w:rsidR="00AD21D1" w:rsidRDefault="00C85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590"/>
    <w:multiLevelType w:val="hybridMultilevel"/>
    <w:tmpl w:val="31E201B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66C25DE9"/>
    <w:multiLevelType w:val="hybridMultilevel"/>
    <w:tmpl w:val="EBB892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0829BD"/>
    <w:rsid w:val="00024B43"/>
    <w:rsid w:val="000361DB"/>
    <w:rsid w:val="00067B0F"/>
    <w:rsid w:val="000829BD"/>
    <w:rsid w:val="000A0D48"/>
    <w:rsid w:val="000D16DB"/>
    <w:rsid w:val="00131ACA"/>
    <w:rsid w:val="0013719C"/>
    <w:rsid w:val="00137250"/>
    <w:rsid w:val="001C6EEF"/>
    <w:rsid w:val="0027072A"/>
    <w:rsid w:val="002B258B"/>
    <w:rsid w:val="002C2CAE"/>
    <w:rsid w:val="0030002D"/>
    <w:rsid w:val="0030008F"/>
    <w:rsid w:val="0030310E"/>
    <w:rsid w:val="003125AC"/>
    <w:rsid w:val="00336BE9"/>
    <w:rsid w:val="00374015"/>
    <w:rsid w:val="003B6AB6"/>
    <w:rsid w:val="003E2F60"/>
    <w:rsid w:val="003E3023"/>
    <w:rsid w:val="00442988"/>
    <w:rsid w:val="00452747"/>
    <w:rsid w:val="004A1D26"/>
    <w:rsid w:val="004A6235"/>
    <w:rsid w:val="004B183E"/>
    <w:rsid w:val="004D6036"/>
    <w:rsid w:val="00540D55"/>
    <w:rsid w:val="0057307E"/>
    <w:rsid w:val="005F7CBD"/>
    <w:rsid w:val="006A2483"/>
    <w:rsid w:val="006F3F4E"/>
    <w:rsid w:val="00705DCA"/>
    <w:rsid w:val="0071554E"/>
    <w:rsid w:val="00721CC6"/>
    <w:rsid w:val="00735C1F"/>
    <w:rsid w:val="00753545"/>
    <w:rsid w:val="00775D6C"/>
    <w:rsid w:val="00797815"/>
    <w:rsid w:val="007B5CA4"/>
    <w:rsid w:val="007E31EE"/>
    <w:rsid w:val="007E7523"/>
    <w:rsid w:val="007F7E9B"/>
    <w:rsid w:val="00805F3C"/>
    <w:rsid w:val="008077D2"/>
    <w:rsid w:val="00811798"/>
    <w:rsid w:val="00820F84"/>
    <w:rsid w:val="00856F27"/>
    <w:rsid w:val="008A532D"/>
    <w:rsid w:val="008B01A1"/>
    <w:rsid w:val="009A1B27"/>
    <w:rsid w:val="009A339F"/>
    <w:rsid w:val="009B130D"/>
    <w:rsid w:val="009D1F08"/>
    <w:rsid w:val="009D63BA"/>
    <w:rsid w:val="00A1339E"/>
    <w:rsid w:val="00AA2886"/>
    <w:rsid w:val="00AB4884"/>
    <w:rsid w:val="00AF5307"/>
    <w:rsid w:val="00B1152C"/>
    <w:rsid w:val="00B35E1D"/>
    <w:rsid w:val="00B63BC7"/>
    <w:rsid w:val="00BE2BC9"/>
    <w:rsid w:val="00C049D6"/>
    <w:rsid w:val="00C172A3"/>
    <w:rsid w:val="00C53F6E"/>
    <w:rsid w:val="00C776F5"/>
    <w:rsid w:val="00C8471B"/>
    <w:rsid w:val="00C84FDE"/>
    <w:rsid w:val="00C852DA"/>
    <w:rsid w:val="00CD6E1B"/>
    <w:rsid w:val="00CF370E"/>
    <w:rsid w:val="00CF58F8"/>
    <w:rsid w:val="00D05EFF"/>
    <w:rsid w:val="00DC23CB"/>
    <w:rsid w:val="00DD6961"/>
    <w:rsid w:val="00DF39A5"/>
    <w:rsid w:val="00E006C1"/>
    <w:rsid w:val="00E05205"/>
    <w:rsid w:val="00E265B8"/>
    <w:rsid w:val="00E613C2"/>
    <w:rsid w:val="00E6517F"/>
    <w:rsid w:val="00EB2545"/>
    <w:rsid w:val="00EE4607"/>
    <w:rsid w:val="00F0184A"/>
    <w:rsid w:val="00F16C6C"/>
    <w:rsid w:val="00F22345"/>
    <w:rsid w:val="00F51962"/>
    <w:rsid w:val="00F56396"/>
    <w:rsid w:val="00F6119B"/>
    <w:rsid w:val="00F84605"/>
    <w:rsid w:val="00FA472E"/>
    <w:rsid w:val="00FA79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BD"/>
    <w:pPr>
      <w:ind w:left="720"/>
      <w:contextualSpacing/>
    </w:pPr>
  </w:style>
  <w:style w:type="paragraph" w:styleId="Header">
    <w:name w:val="header"/>
    <w:basedOn w:val="Normal"/>
    <w:link w:val="HeaderChar"/>
    <w:uiPriority w:val="99"/>
    <w:unhideWhenUsed/>
    <w:rsid w:val="00082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9BD"/>
  </w:style>
  <w:style w:type="paragraph" w:styleId="Footer">
    <w:name w:val="footer"/>
    <w:basedOn w:val="Normal"/>
    <w:link w:val="FooterChar"/>
    <w:uiPriority w:val="99"/>
    <w:unhideWhenUsed/>
    <w:rsid w:val="00082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9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Evha</dc:creator>
  <cp:keywords/>
  <dc:description/>
  <cp:lastModifiedBy>Evha</cp:lastModifiedBy>
  <cp:revision>206</cp:revision>
  <cp:lastPrinted>2014-11-28T03:11:00Z</cp:lastPrinted>
  <dcterms:created xsi:type="dcterms:W3CDTF">2014-09-05T06:59:00Z</dcterms:created>
  <dcterms:modified xsi:type="dcterms:W3CDTF">2014-11-29T12:10:00Z</dcterms:modified>
</cp:coreProperties>
</file>