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85" w:rsidRDefault="00843428" w:rsidP="00FD0185">
      <w:pPr>
        <w:tabs>
          <w:tab w:val="left" w:pos="5642"/>
        </w:tabs>
        <w:spacing w:line="480" w:lineRule="auto"/>
        <w:jc w:val="center"/>
        <w:rPr>
          <w:b/>
          <w:bCs/>
          <w:color w:val="000000"/>
          <w:lang w:val="sv-SE"/>
        </w:rPr>
      </w:pPr>
      <w:r>
        <w:rPr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4902563</wp:posOffset>
                </wp:positionH>
                <wp:positionV relativeFrom="paragraph">
                  <wp:posOffset>-1207951</wp:posOffset>
                </wp:positionV>
                <wp:extent cx="493486" cy="667657"/>
                <wp:effectExtent l="0" t="0" r="2095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86" cy="667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23800" id="Rectangle 1" o:spid="_x0000_s1026" style="position:absolute;margin-left:386.05pt;margin-top:-95.1pt;width:38.85pt;height:5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" fillcolor="white [3201]" strokecolor="white [3212]" strokeweight="1pt"/>
            </w:pict>
          </mc:Fallback>
        </mc:AlternateContent>
      </w:r>
      <w:r w:rsidR="00FD0185">
        <w:rPr>
          <w:b/>
          <w:bCs/>
          <w:color w:val="000000"/>
          <w:lang w:val="sv-SE"/>
        </w:rPr>
        <w:t>BAB V</w:t>
      </w:r>
    </w:p>
    <w:p w:rsidR="00FD0185" w:rsidRDefault="00FD0185" w:rsidP="00FD0185">
      <w:pPr>
        <w:tabs>
          <w:tab w:val="left" w:pos="5642"/>
        </w:tabs>
        <w:spacing w:line="480" w:lineRule="auto"/>
        <w:jc w:val="center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KESIMPULAN DAN SARAN</w:t>
      </w:r>
    </w:p>
    <w:p w:rsidR="00FD0185" w:rsidRDefault="00FD0185" w:rsidP="00FD0185">
      <w:pPr>
        <w:numPr>
          <w:ilvl w:val="5"/>
          <w:numId w:val="1"/>
        </w:numPr>
        <w:tabs>
          <w:tab w:val="left" w:pos="5642"/>
        </w:tabs>
        <w:spacing w:line="48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Kesimpulan</w:t>
      </w:r>
    </w:p>
    <w:p w:rsidR="00FD0185" w:rsidRDefault="00FD0185" w:rsidP="00FD0185">
      <w:pPr>
        <w:pStyle w:val="ListParagraph"/>
        <w:spacing w:line="48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penelitian mengenai pelaksanaan pelatihan sablon pada Sanggar seni sibawa Kab. Bone – UNM, maka dapat disimpulkan bahwa: </w:t>
      </w:r>
    </w:p>
    <w:p w:rsidR="00FD0185" w:rsidRDefault="00FD0185" w:rsidP="00FD0185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tahap perencanaan pelatihan sablon dilakukan:</w:t>
      </w:r>
    </w:p>
    <w:p w:rsidR="00FD0185" w:rsidRDefault="00FD0185" w:rsidP="00FD0185">
      <w:pPr>
        <w:pStyle w:val="ListParagraph"/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Identifikasi kebutuhan belajar keterampilan yang dibutuhkan </w:t>
      </w:r>
    </w:p>
    <w:p w:rsidR="00FD0185" w:rsidRDefault="00FD0185" w:rsidP="00FD0185">
      <w:pPr>
        <w:pStyle w:val="ListParagraph"/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Persiapan ruangan pelatihan yang sesuai dengan jumlah peserta pelatihan.</w:t>
      </w:r>
    </w:p>
    <w:p w:rsidR="00FD0185" w:rsidRDefault="00FD0185" w:rsidP="00FD0185">
      <w:pPr>
        <w:pStyle w:val="ListParagraph"/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Persediaan peralatan (alat dan bahan).</w:t>
      </w:r>
    </w:p>
    <w:p w:rsidR="00FD0185" w:rsidRDefault="00FD0185" w:rsidP="00FD0185">
      <w:pPr>
        <w:pStyle w:val="ListParagraph"/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Menyiapkan jadwal yang telah di tetapkan.</w:t>
      </w:r>
    </w:p>
    <w:p w:rsidR="00FD0185" w:rsidRDefault="00FD0185" w:rsidP="00FD0185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Pelatihan dilaksanakan oleh pemateri berasal dari unsur mantan pengurus yang memiliki wirausaha percetakan sablon tersebut disajikan dalam bentuk teori (pengenalan alat dan motivasi wirausaha) dan praktek individu.</w:t>
      </w:r>
    </w:p>
    <w:p w:rsidR="00FD0185" w:rsidRPr="00A725AD" w:rsidRDefault="00FD0185" w:rsidP="00FD0185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Penilaian kegiatan pelatihan, dilaksanakan dengan dua cara, yaitu: </w:t>
      </w:r>
    </w:p>
    <w:p w:rsidR="00FD0185" w:rsidRDefault="00FD0185" w:rsidP="00FD0185">
      <w:pPr>
        <w:pStyle w:val="ListParagraph"/>
        <w:spacing w:line="480" w:lineRule="auto"/>
        <w:ind w:left="156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Penilaian proses meliputi kemampuan peserta dalam tahap mengerjakan proses sablon dan sikap peserta selama pelatihan berlangsung.</w:t>
      </w:r>
    </w:p>
    <w:p w:rsidR="00FD0185" w:rsidRDefault="00FD0185" w:rsidP="00FD0185">
      <w:pPr>
        <w:pStyle w:val="ListParagraph"/>
        <w:spacing w:line="480" w:lineRule="auto"/>
        <w:ind w:left="156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Penilaian akhir berupa produk / hasil dari cetak sablon diatas kain /baju bergambar.</w:t>
      </w:r>
    </w:p>
    <w:p w:rsidR="00FD0185" w:rsidRPr="005C59F4" w:rsidRDefault="00FD0185" w:rsidP="00FD0185">
      <w:pPr>
        <w:pStyle w:val="ListParagraph"/>
        <w:spacing w:line="480" w:lineRule="auto"/>
        <w:ind w:left="1560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185" w:rsidRPr="00FA4E9D" w:rsidRDefault="00FD0185" w:rsidP="00FD0185">
      <w:pPr>
        <w:spacing w:line="480" w:lineRule="auto"/>
        <w:ind w:left="360"/>
        <w:contextualSpacing/>
        <w:rPr>
          <w:b/>
        </w:rPr>
      </w:pPr>
      <w:bookmarkStart w:id="0" w:name="_GoBack"/>
      <w:r>
        <w:rPr>
          <w:b/>
        </w:rPr>
        <w:lastRenderedPageBreak/>
        <w:t xml:space="preserve">B. </w:t>
      </w:r>
      <w:r w:rsidRPr="00FA4E9D">
        <w:rPr>
          <w:b/>
        </w:rPr>
        <w:t>Saran</w:t>
      </w:r>
    </w:p>
    <w:bookmarkEnd w:id="0"/>
    <w:p w:rsidR="00FD0185" w:rsidRPr="004E4847" w:rsidRDefault="00FD0185" w:rsidP="00FD0185">
      <w:pPr>
        <w:spacing w:line="480" w:lineRule="auto"/>
        <w:ind w:left="426" w:firstLine="654"/>
        <w:jc w:val="both"/>
      </w:pPr>
      <w:proofErr w:type="spellStart"/>
      <w:r w:rsidRPr="004E4847">
        <w:t>Berdasarkan</w:t>
      </w:r>
      <w:proofErr w:type="spellEnd"/>
      <w:r>
        <w:t xml:space="preserve"> </w:t>
      </w:r>
      <w:proofErr w:type="spellStart"/>
      <w:r w:rsidRPr="004E4847">
        <w:t>kesimpulan</w:t>
      </w:r>
      <w:proofErr w:type="spellEnd"/>
      <w:r w:rsidRPr="004E4847">
        <w:t xml:space="preserve"> yang </w:t>
      </w:r>
      <w:proofErr w:type="spellStart"/>
      <w:r w:rsidRPr="004E4847">
        <w:t>telah</w:t>
      </w:r>
      <w:proofErr w:type="spellEnd"/>
      <w:r>
        <w:t xml:space="preserve"> </w:t>
      </w:r>
      <w:proofErr w:type="spellStart"/>
      <w:r w:rsidRPr="004E4847">
        <w:t>diuraikan</w:t>
      </w:r>
      <w:proofErr w:type="spellEnd"/>
      <w:r w:rsidRPr="004E4847">
        <w:t xml:space="preserve">, </w:t>
      </w:r>
      <w:proofErr w:type="spellStart"/>
      <w:r w:rsidRPr="004E4847">
        <w:t>dikemukakan</w:t>
      </w:r>
      <w:proofErr w:type="spellEnd"/>
      <w:r>
        <w:t xml:space="preserve"> </w:t>
      </w:r>
      <w:proofErr w:type="spellStart"/>
      <w:r w:rsidRPr="004E4847">
        <w:t>beberapa</w:t>
      </w:r>
      <w:proofErr w:type="spellEnd"/>
      <w:r w:rsidRPr="004E4847">
        <w:t xml:space="preserve"> saran </w:t>
      </w:r>
      <w:proofErr w:type="spellStart"/>
      <w:r w:rsidRPr="004E4847">
        <w:t>sebagai</w:t>
      </w:r>
      <w:proofErr w:type="spellEnd"/>
      <w:r>
        <w:t xml:space="preserve"> </w:t>
      </w:r>
      <w:proofErr w:type="spellStart"/>
      <w:r w:rsidRPr="004E4847">
        <w:t>berikut</w:t>
      </w:r>
      <w:proofErr w:type="spellEnd"/>
      <w:r w:rsidRPr="004E4847">
        <w:t>:</w:t>
      </w:r>
    </w:p>
    <w:p w:rsidR="00FD0185" w:rsidRPr="00B658A3" w:rsidRDefault="00FD0185" w:rsidP="00FD0185">
      <w:pPr>
        <w:pStyle w:val="ListParagraph"/>
        <w:numPr>
          <w:ilvl w:val="0"/>
          <w:numId w:val="2"/>
        </w:numPr>
        <w:spacing w:after="0" w:line="48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</w:rPr>
        <w:t xml:space="preserve">Setelah mengikuti pelatihan sablon, mahasiswa sebaiknya </w:t>
      </w:r>
      <w:r>
        <w:rPr>
          <w:rFonts w:ascii="Times New Roman" w:hAnsi="Times New Roman"/>
          <w:sz w:val="24"/>
          <w:szCs w:val="24"/>
          <w:lang w:eastAsia="id-ID"/>
        </w:rPr>
        <w:t>berusaha untuk lebih menanamkan dalam dirinya sikap-sikap yang</w:t>
      </w:r>
      <w:r w:rsidRPr="000A1F02">
        <w:rPr>
          <w:rFonts w:ascii="Times New Roman" w:hAnsi="Times New Roman"/>
          <w:sz w:val="24"/>
          <w:szCs w:val="24"/>
          <w:lang w:eastAsia="id-ID"/>
        </w:rPr>
        <w:t xml:space="preserve"> berani mengambil resiko, bekerja keras, disiplin dalam berusaha dan mempunyai etos kerja yang tinggi karena motivasi merupakan sifat pokok yang dibutuhkan dalam berwirausaha.</w:t>
      </w:r>
    </w:p>
    <w:p w:rsidR="00FD0185" w:rsidRDefault="00FD0185" w:rsidP="00FD0185">
      <w:pPr>
        <w:pStyle w:val="ListParagraph"/>
        <w:numPr>
          <w:ilvl w:val="0"/>
          <w:numId w:val="2"/>
        </w:numPr>
        <w:spacing w:after="0" w:line="48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Pengelola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Sanggar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Seni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ibawa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Bone - </w:t>
      </w:r>
      <w:r>
        <w:rPr>
          <w:rFonts w:ascii="Times New Roman" w:hAnsi="Times New Roman"/>
          <w:sz w:val="24"/>
          <w:szCs w:val="24"/>
          <w:lang w:eastAsia="id-ID"/>
        </w:rPr>
        <w:t>UNM</w:t>
      </w:r>
      <w:r w:rsidRPr="00B658A3">
        <w:rPr>
          <w:rFonts w:ascii="Times New Roman" w:hAnsi="Times New Roman"/>
          <w:sz w:val="24"/>
          <w:szCs w:val="24"/>
          <w:lang w:eastAsia="id-ID"/>
        </w:rPr>
        <w:t xml:space="preserve"> sebaiknya lebih meningkatkan bidang bimbingan atau materi layanan mengenai belajar kepada para </w:t>
      </w:r>
      <w:r>
        <w:rPr>
          <w:rFonts w:ascii="Times New Roman" w:hAnsi="Times New Roman"/>
          <w:sz w:val="24"/>
          <w:szCs w:val="24"/>
          <w:lang w:eastAsia="id-ID"/>
        </w:rPr>
        <w:t xml:space="preserve">mahasiswa </w:t>
      </w:r>
      <w:r w:rsidRPr="00B658A3">
        <w:rPr>
          <w:rFonts w:ascii="Times New Roman" w:hAnsi="Times New Roman"/>
          <w:sz w:val="24"/>
          <w:szCs w:val="24"/>
          <w:lang w:eastAsia="id-ID"/>
        </w:rPr>
        <w:t xml:space="preserve">sehingga </w:t>
      </w:r>
      <w:r w:rsidRPr="00B658A3">
        <w:rPr>
          <w:rFonts w:ascii="Times New Roman" w:hAnsi="Times New Roman"/>
          <w:sz w:val="24"/>
          <w:szCs w:val="24"/>
        </w:rPr>
        <w:t>warga belajar mampu produktif dengan orientasi motivasi berwirausaha.</w:t>
      </w:r>
    </w:p>
    <w:p w:rsidR="00FD0185" w:rsidRPr="0080553E" w:rsidRDefault="00FD0185" w:rsidP="00FD0185">
      <w:pPr>
        <w:pStyle w:val="ListParagraph"/>
        <w:numPr>
          <w:ilvl w:val="0"/>
          <w:numId w:val="2"/>
        </w:numPr>
        <w:spacing w:after="0" w:line="48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berwirausaha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mahasiswa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F11AE" w:rsidRDefault="00FD0185" w:rsidP="00843428">
      <w:pPr>
        <w:pStyle w:val="ListParagraph"/>
        <w:numPr>
          <w:ilvl w:val="0"/>
          <w:numId w:val="2"/>
        </w:numPr>
        <w:spacing w:after="0" w:line="480" w:lineRule="auto"/>
        <w:ind w:left="810"/>
        <w:contextualSpacing/>
        <w:jc w:val="both"/>
      </w:pPr>
      <w:r w:rsidRPr="0080553E">
        <w:rPr>
          <w:rFonts w:ascii="Times New Roman" w:hAnsi="Times New Roman"/>
          <w:color w:val="000000"/>
          <w:sz w:val="24"/>
          <w:szCs w:val="24"/>
          <w:lang w:val="sv-SE"/>
        </w:rPr>
        <w:t>Mahasiswa hendaknya meningkatkan kreatifitas dalam pelatihan sablon dengan tidak hanya belajar di sekolah tetapi hendaknya dapat melakukan aktifitas belajar secara mandiri di luar sekolah</w:t>
      </w:r>
      <w:r w:rsidRPr="0080553E">
        <w:rPr>
          <w:rFonts w:ascii="Times New Roman" w:hAnsi="Times New Roman"/>
          <w:color w:val="000000"/>
          <w:sz w:val="24"/>
          <w:szCs w:val="24"/>
        </w:rPr>
        <w:t>.</w:t>
      </w:r>
      <w:r w:rsidR="00843428">
        <w:t xml:space="preserve"> </w:t>
      </w:r>
    </w:p>
    <w:sectPr w:rsidR="008F11AE" w:rsidSect="00AE3D89">
      <w:headerReference w:type="default" r:id="rId7"/>
      <w:headerReference w:type="first" r:id="rId8"/>
      <w:footerReference w:type="first" r:id="rId9"/>
      <w:pgSz w:w="12191" w:h="16160" w:code="9"/>
      <w:pgMar w:top="2268" w:right="1701" w:bottom="1701" w:left="2268" w:header="720" w:footer="720" w:gutter="0"/>
      <w:pgNumType w:start="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5B" w:rsidRDefault="00F3215B" w:rsidP="00FD0185">
      <w:r>
        <w:separator/>
      </w:r>
    </w:p>
  </w:endnote>
  <w:endnote w:type="continuationSeparator" w:id="0">
    <w:p w:rsidR="00F3215B" w:rsidRDefault="00F3215B" w:rsidP="00FD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85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185" w:rsidRDefault="00FD0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8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D0185" w:rsidRDefault="00FD0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5B" w:rsidRDefault="00F3215B" w:rsidP="00FD0185">
      <w:r>
        <w:separator/>
      </w:r>
    </w:p>
  </w:footnote>
  <w:footnote w:type="continuationSeparator" w:id="0">
    <w:p w:rsidR="00F3215B" w:rsidRDefault="00F3215B" w:rsidP="00FD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215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0185" w:rsidRDefault="00FD01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8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D0185" w:rsidRDefault="00FD0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43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0185" w:rsidRDefault="00FD01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8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D0185" w:rsidRDefault="00FD0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7BFD"/>
    <w:multiLevelType w:val="hybridMultilevel"/>
    <w:tmpl w:val="3F9230BA"/>
    <w:lvl w:ilvl="0" w:tplc="33406F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53499"/>
    <w:multiLevelType w:val="hybridMultilevel"/>
    <w:tmpl w:val="5A107302"/>
    <w:lvl w:ilvl="0" w:tplc="22903F5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CAD1FEA"/>
    <w:multiLevelType w:val="hybridMultilevel"/>
    <w:tmpl w:val="98240B7E"/>
    <w:lvl w:ilvl="0" w:tplc="A63E1C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 w:tplc="799492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4CAE8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hint="default"/>
        <w:i w:val="0"/>
        <w:iCs w:val="0"/>
      </w:rPr>
    </w:lvl>
    <w:lvl w:ilvl="3" w:tplc="7994921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4" w:tplc="497A354E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8A444F4">
      <w:start w:val="1"/>
      <w:numFmt w:val="upperLetter"/>
      <w:lvlText w:val="%6.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5"/>
    <w:rsid w:val="001628EE"/>
    <w:rsid w:val="00843428"/>
    <w:rsid w:val="008F025A"/>
    <w:rsid w:val="00AE3D89"/>
    <w:rsid w:val="00DC7034"/>
    <w:rsid w:val="00F3215B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32300-FDAC-4511-967F-1D185D0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18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01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D0185"/>
    <w:pPr>
      <w:spacing w:after="200" w:line="276" w:lineRule="auto"/>
      <w:ind w:left="720"/>
    </w:pPr>
    <w:rPr>
      <w:rFonts w:ascii="Calibri" w:hAnsi="Calibri"/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FD0185"/>
    <w:rPr>
      <w:rFonts w:ascii="Calibri" w:eastAsia="Times New Roman" w:hAnsi="Calibri" w:cs="Times New Roma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D0185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D0185"/>
    <w:rPr>
      <w:rFonts w:ascii="Times New Roman" w:hAnsi="Times New Roman" w:cs="Times New Roman" w:hint="default"/>
      <w:i/>
      <w:iCs w:val="0"/>
    </w:rPr>
  </w:style>
  <w:style w:type="character" w:customStyle="1" w:styleId="st">
    <w:name w:val="st"/>
    <w:basedOn w:val="DefaultParagraphFont"/>
    <w:uiPriority w:val="99"/>
    <w:rsid w:val="00FD0185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FD0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1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0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2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Asy-Syukur</dc:creator>
  <cp:keywords/>
  <dc:description/>
  <cp:lastModifiedBy>Asy-Syukur</cp:lastModifiedBy>
  <cp:revision>3</cp:revision>
  <cp:lastPrinted>2017-11-05T03:24:00Z</cp:lastPrinted>
  <dcterms:created xsi:type="dcterms:W3CDTF">2017-11-05T03:02:00Z</dcterms:created>
  <dcterms:modified xsi:type="dcterms:W3CDTF">2017-11-05T03:25:00Z</dcterms:modified>
</cp:coreProperties>
</file>