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75" w:rsidRDefault="002A3375" w:rsidP="002A3375">
      <w:pPr>
        <w:spacing w:after="12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IV</w:t>
      </w:r>
    </w:p>
    <w:p w:rsidR="002A3375" w:rsidRDefault="002A3375" w:rsidP="005542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HASIL PENELITIAN DAN PEMBAHASAN</w:t>
      </w:r>
    </w:p>
    <w:p w:rsidR="00554211" w:rsidRPr="00554211" w:rsidRDefault="00554211" w:rsidP="00554211">
      <w:pPr>
        <w:spacing w:after="0" w:line="480" w:lineRule="auto"/>
        <w:jc w:val="center"/>
        <w:rPr>
          <w:rFonts w:ascii="Times New Roman" w:hAnsi="Times New Roman" w:cs="Times New Roman"/>
          <w:b/>
          <w:sz w:val="24"/>
          <w:szCs w:val="24"/>
        </w:rPr>
      </w:pPr>
    </w:p>
    <w:p w:rsidR="002A3375" w:rsidRPr="00C07A0C" w:rsidRDefault="002A3375" w:rsidP="002A3375">
      <w:pPr>
        <w:pStyle w:val="ListParagraph"/>
        <w:numPr>
          <w:ilvl w:val="2"/>
          <w:numId w:val="1"/>
        </w:numPr>
        <w:spacing w:after="120" w:line="480" w:lineRule="auto"/>
        <w:ind w:left="426" w:hanging="426"/>
        <w:rPr>
          <w:rFonts w:ascii="Times New Roman" w:hAnsi="Times New Roman" w:cs="Times New Roman"/>
          <w:b/>
          <w:sz w:val="24"/>
          <w:szCs w:val="24"/>
          <w:lang w:val="id-ID"/>
        </w:rPr>
      </w:pPr>
      <w:r w:rsidRPr="00C07A0C">
        <w:rPr>
          <w:rFonts w:ascii="Times New Roman" w:hAnsi="Times New Roman" w:cs="Times New Roman"/>
          <w:b/>
          <w:sz w:val="24"/>
          <w:szCs w:val="24"/>
          <w:lang w:val="id-ID"/>
        </w:rPr>
        <w:t>Hasil Penelitian</w:t>
      </w:r>
    </w:p>
    <w:p w:rsidR="002A3375" w:rsidRPr="00C02F24" w:rsidRDefault="002A3375" w:rsidP="002A3375">
      <w:pPr>
        <w:spacing w:after="120" w:line="480" w:lineRule="auto"/>
        <w:ind w:firstLine="567"/>
        <w:jc w:val="both"/>
        <w:rPr>
          <w:rFonts w:ascii="Times New Roman" w:hAnsi="Times New Roman" w:cs="Times New Roman"/>
          <w:sz w:val="24"/>
          <w:szCs w:val="24"/>
          <w:lang w:val="id-ID"/>
        </w:rPr>
      </w:pPr>
      <w:r w:rsidRPr="00C02F24">
        <w:rPr>
          <w:rFonts w:ascii="Times New Roman" w:hAnsi="Times New Roman" w:cs="Times New Roman"/>
          <w:sz w:val="24"/>
          <w:szCs w:val="24"/>
          <w:lang w:val="id-ID"/>
        </w:rPr>
        <w:t xml:space="preserve">Hasil penelitian ini </w:t>
      </w:r>
      <w:r>
        <w:rPr>
          <w:rFonts w:ascii="Times New Roman" w:hAnsi="Times New Roman" w:cs="Times New Roman"/>
          <w:sz w:val="24"/>
          <w:szCs w:val="24"/>
          <w:lang w:val="id-ID"/>
        </w:rPr>
        <w:t xml:space="preserve">diperoleh dari hasil </w:t>
      </w:r>
      <w:r w:rsidRPr="00C02F24">
        <w:rPr>
          <w:rFonts w:ascii="Times New Roman" w:hAnsi="Times New Roman" w:cs="Times New Roman"/>
          <w:sz w:val="24"/>
          <w:szCs w:val="24"/>
          <w:lang w:val="id-ID"/>
        </w:rPr>
        <w:t>wawancara</w:t>
      </w:r>
      <w:r>
        <w:rPr>
          <w:rFonts w:ascii="Times New Roman" w:hAnsi="Times New Roman" w:cs="Times New Roman"/>
          <w:sz w:val="24"/>
          <w:szCs w:val="24"/>
          <w:lang w:val="id-ID"/>
        </w:rPr>
        <w:t>, observasi</w:t>
      </w:r>
      <w:r w:rsidRPr="00C02F24">
        <w:rPr>
          <w:rFonts w:ascii="Times New Roman" w:hAnsi="Times New Roman" w:cs="Times New Roman"/>
          <w:sz w:val="24"/>
          <w:szCs w:val="24"/>
          <w:lang w:val="id-ID"/>
        </w:rPr>
        <w:t xml:space="preserve"> dan dokumentasi guna mengetahui </w:t>
      </w:r>
      <w:r>
        <w:rPr>
          <w:rFonts w:ascii="Times New Roman" w:hAnsi="Times New Roman" w:cs="Times New Roman"/>
          <w:sz w:val="24"/>
          <w:szCs w:val="24"/>
        </w:rPr>
        <w:t xml:space="preserve">efektivitas </w:t>
      </w:r>
      <w:r w:rsidRPr="00C02F24">
        <w:rPr>
          <w:rFonts w:ascii="Times New Roman" w:hAnsi="Times New Roman" w:cs="Times New Roman"/>
          <w:sz w:val="24"/>
          <w:szCs w:val="24"/>
          <w:lang w:val="id-ID"/>
        </w:rPr>
        <w:t xml:space="preserve">penyelenggaraan </w:t>
      </w:r>
      <w:r>
        <w:rPr>
          <w:rFonts w:ascii="Times New Roman" w:hAnsi="Times New Roman" w:cs="Times New Roman"/>
          <w:sz w:val="24"/>
          <w:szCs w:val="24"/>
        </w:rPr>
        <w:t>program paket C di SKB Masohi Kabupaten Maluku Tengah Provinsi Maluku</w:t>
      </w:r>
      <w:r w:rsidRPr="00C02F24">
        <w:rPr>
          <w:rFonts w:ascii="Times New Roman" w:hAnsi="Times New Roman" w:cs="Times New Roman"/>
          <w:sz w:val="24"/>
          <w:szCs w:val="24"/>
          <w:lang w:val="id-ID"/>
        </w:rPr>
        <w:t>. Oleh karena itu terlebih dahulu disajikan data tentang gambaran umum lokasi penelitian.</w:t>
      </w:r>
    </w:p>
    <w:p w:rsidR="002A3375" w:rsidRDefault="002A3375" w:rsidP="002A3375">
      <w:pPr>
        <w:pStyle w:val="ListParagraph"/>
        <w:numPr>
          <w:ilvl w:val="3"/>
          <w:numId w:val="3"/>
        </w:numPr>
        <w:spacing w:after="120" w:line="480" w:lineRule="auto"/>
        <w:ind w:left="28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Gambaran </w:t>
      </w:r>
      <w:r>
        <w:rPr>
          <w:rFonts w:ascii="Times New Roman" w:hAnsi="Times New Roman" w:cs="Times New Roman"/>
          <w:b/>
          <w:sz w:val="24"/>
          <w:szCs w:val="24"/>
        </w:rPr>
        <w:t>SKB Masohi</w:t>
      </w:r>
    </w:p>
    <w:p w:rsidR="002A3375" w:rsidRDefault="002A3375" w:rsidP="002A337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Undang-undang Nomor 32 tahun 2004 tentang Pemerintsh Daerah, telah diubah dengan Undang-undang Nomor 12 tahun 2008 tentang Perubahan Kedua SKB Masohi Kabupaten Maluku Tengah dijadikan salah satu UPT/ Unit Pelaksana teknis yang berkedudukan di Maluku Tengah dan bertanggung jawab kepada Kepala Dinas Pendidikan Pemuda dan Olahraga yang mempunyai tugas pokok melaksanakan sebagian kegiatan teknis operasional dan teknis penunjang dibidang Pendidikan Anak Usia Dini Nonformal dan Informal.</w:t>
      </w:r>
    </w:p>
    <w:p w:rsidR="002A3375" w:rsidRDefault="00132EB6" w:rsidP="002A337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SKB Masohi beralamat di Jalan Sultan Hasanuddin Masohi yang mempunyai wilayah kerja yang cukup luas pada 18 Kecamatan di Kabupaten Maluku Tengah dengan jumlah jiwa ± 2.500.000 jiwa. Rata-rata tingkat pendidikan </w:t>
      </w:r>
      <w:r w:rsidR="008D2180">
        <w:rPr>
          <w:rFonts w:ascii="Times New Roman" w:hAnsi="Times New Roman" w:cs="Times New Roman"/>
          <w:sz w:val="24"/>
          <w:szCs w:val="24"/>
        </w:rPr>
        <w:t>penduduk</w:t>
      </w:r>
      <w:r>
        <w:rPr>
          <w:rFonts w:ascii="Times New Roman" w:hAnsi="Times New Roman" w:cs="Times New Roman"/>
          <w:sz w:val="24"/>
          <w:szCs w:val="24"/>
        </w:rPr>
        <w:t xml:space="preserve"> S1 = 15%, SMA = 50%, SMP = 1</w:t>
      </w:r>
      <w:r w:rsidR="00DA3DB4">
        <w:rPr>
          <w:rFonts w:ascii="Times New Roman" w:hAnsi="Times New Roman" w:cs="Times New Roman"/>
          <w:sz w:val="24"/>
          <w:szCs w:val="24"/>
        </w:rPr>
        <w:t>5%, SD = 10% dan Buta Aksara = 10</w:t>
      </w:r>
      <w:r>
        <w:rPr>
          <w:rFonts w:ascii="Times New Roman" w:hAnsi="Times New Roman" w:cs="Times New Roman"/>
          <w:sz w:val="24"/>
          <w:szCs w:val="24"/>
        </w:rPr>
        <w:t>%, sehingga berpengaruh pada mata pencaharian yang sebagiannya adalah petani dan nelayan.</w:t>
      </w:r>
    </w:p>
    <w:p w:rsidR="002A3375" w:rsidRDefault="002A3375" w:rsidP="00132EB6">
      <w:pPr>
        <w:pStyle w:val="ListParagraph"/>
        <w:numPr>
          <w:ilvl w:val="1"/>
          <w:numId w:val="2"/>
        </w:numPr>
        <w:spacing w:before="240"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Visi dan Misi </w:t>
      </w:r>
      <w:r w:rsidR="00132EB6">
        <w:rPr>
          <w:rFonts w:ascii="Times New Roman" w:hAnsi="Times New Roman" w:cs="Times New Roman"/>
          <w:b/>
          <w:sz w:val="24"/>
          <w:szCs w:val="24"/>
        </w:rPr>
        <w:t>SKB Masohi</w:t>
      </w:r>
    </w:p>
    <w:p w:rsidR="002A3375" w:rsidRDefault="002A3375" w:rsidP="002A3375">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visi dan misi </w:t>
      </w:r>
      <w:r w:rsidR="00132EB6">
        <w:rPr>
          <w:rFonts w:ascii="Times New Roman" w:hAnsi="Times New Roman" w:cs="Times New Roman"/>
          <w:sz w:val="24"/>
          <w:szCs w:val="24"/>
        </w:rPr>
        <w:t>SKB Masohi</w:t>
      </w:r>
      <w:r>
        <w:rPr>
          <w:rFonts w:ascii="Times New Roman" w:hAnsi="Times New Roman" w:cs="Times New Roman"/>
          <w:sz w:val="24"/>
          <w:szCs w:val="24"/>
          <w:lang w:val="id-ID"/>
        </w:rPr>
        <w:t xml:space="preserve"> yaitu sebagai berikut :</w:t>
      </w:r>
    </w:p>
    <w:p w:rsidR="002A3375" w:rsidRDefault="002A3375" w:rsidP="002A3375">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Visi</w:t>
      </w:r>
    </w:p>
    <w:p w:rsidR="002A3375" w:rsidRDefault="00132EB6" w:rsidP="002A3375">
      <w:pPr>
        <w:pStyle w:val="ListParagraph"/>
        <w:spacing w:after="0" w:line="48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Mewujudkan </w:t>
      </w:r>
      <w:r w:rsidR="00C14C1D">
        <w:rPr>
          <w:rFonts w:ascii="Times New Roman" w:hAnsi="Times New Roman" w:cs="Times New Roman"/>
          <w:sz w:val="24"/>
          <w:szCs w:val="24"/>
        </w:rPr>
        <w:t xml:space="preserve">percontohan Satuan Pendidikan Nonformal yang cerdas, terampil, mandiri dan berdaya saing </w:t>
      </w:r>
      <w:r w:rsidR="002A3375">
        <w:rPr>
          <w:rFonts w:ascii="Times New Roman" w:hAnsi="Times New Roman" w:cs="Times New Roman"/>
          <w:sz w:val="24"/>
          <w:szCs w:val="24"/>
          <w:lang w:val="id-ID"/>
        </w:rPr>
        <w:t xml:space="preserve">. </w:t>
      </w:r>
    </w:p>
    <w:p w:rsidR="002A3375" w:rsidRDefault="002A3375" w:rsidP="00132EB6">
      <w:pPr>
        <w:pStyle w:val="ListParagraph"/>
        <w:numPr>
          <w:ilvl w:val="0"/>
          <w:numId w:val="4"/>
        </w:numPr>
        <w:spacing w:after="0" w:line="480" w:lineRule="auto"/>
        <w:ind w:left="993" w:hanging="285"/>
        <w:jc w:val="both"/>
        <w:rPr>
          <w:rFonts w:ascii="Times New Roman" w:hAnsi="Times New Roman" w:cs="Times New Roman"/>
          <w:sz w:val="24"/>
          <w:szCs w:val="24"/>
          <w:lang w:val="id-ID"/>
        </w:rPr>
      </w:pPr>
      <w:r>
        <w:rPr>
          <w:rFonts w:ascii="Times New Roman" w:hAnsi="Times New Roman" w:cs="Times New Roman"/>
          <w:sz w:val="24"/>
          <w:szCs w:val="24"/>
          <w:lang w:val="id-ID"/>
        </w:rPr>
        <w:t>Misi</w:t>
      </w:r>
    </w:p>
    <w:p w:rsidR="00C14C1D" w:rsidRPr="00C14C1D" w:rsidRDefault="00C14C1D" w:rsidP="00132EB6">
      <w:pPr>
        <w:pStyle w:val="ListParagraph"/>
        <w:numPr>
          <w:ilvl w:val="3"/>
          <w:numId w:val="1"/>
        </w:numPr>
        <w:spacing w:after="0" w:line="480" w:lineRule="auto"/>
        <w:ind w:left="1276" w:hanging="284"/>
        <w:jc w:val="both"/>
        <w:rPr>
          <w:rFonts w:ascii="Times New Roman" w:hAnsi="Times New Roman" w:cs="Times New Roman"/>
          <w:sz w:val="24"/>
          <w:szCs w:val="24"/>
          <w:lang w:val="id-ID"/>
        </w:rPr>
      </w:pPr>
      <w:r>
        <w:rPr>
          <w:rFonts w:ascii="Times New Roman" w:hAnsi="Times New Roman" w:cs="Times New Roman"/>
          <w:sz w:val="24"/>
          <w:szCs w:val="24"/>
        </w:rPr>
        <w:t>Melaksanakan dan menyelenggarakan program percontohan PAUD, Keaksaraan, Kesetaraan paket A, B dan C, kursus serta program pembinaan pendidikan keluarga.</w:t>
      </w:r>
    </w:p>
    <w:p w:rsidR="00C14C1D" w:rsidRPr="00C14C1D" w:rsidRDefault="00C14C1D" w:rsidP="00132EB6">
      <w:pPr>
        <w:pStyle w:val="ListParagraph"/>
        <w:numPr>
          <w:ilvl w:val="3"/>
          <w:numId w:val="1"/>
        </w:numPr>
        <w:spacing w:after="0" w:line="480" w:lineRule="auto"/>
        <w:ind w:left="1276" w:hanging="284"/>
        <w:jc w:val="both"/>
        <w:rPr>
          <w:rFonts w:ascii="Times New Roman" w:hAnsi="Times New Roman" w:cs="Times New Roman"/>
          <w:sz w:val="24"/>
          <w:szCs w:val="24"/>
          <w:lang w:val="id-ID"/>
        </w:rPr>
      </w:pPr>
      <w:r>
        <w:rPr>
          <w:rFonts w:ascii="Times New Roman" w:hAnsi="Times New Roman" w:cs="Times New Roman"/>
          <w:sz w:val="24"/>
          <w:szCs w:val="24"/>
        </w:rPr>
        <w:t>Melaksanakan pelatihan</w:t>
      </w:r>
      <w:bookmarkStart w:id="0" w:name="_GoBack"/>
      <w:bookmarkEnd w:id="0"/>
      <w:r>
        <w:rPr>
          <w:rFonts w:ascii="Times New Roman" w:hAnsi="Times New Roman" w:cs="Times New Roman"/>
          <w:sz w:val="24"/>
          <w:szCs w:val="24"/>
        </w:rPr>
        <w:t xml:space="preserve"> bagi pendidik dan tenaga kependidikan Nonformal.</w:t>
      </w:r>
    </w:p>
    <w:p w:rsidR="00C14C1D" w:rsidRPr="00C14C1D" w:rsidRDefault="00C14C1D" w:rsidP="00132EB6">
      <w:pPr>
        <w:pStyle w:val="ListParagraph"/>
        <w:numPr>
          <w:ilvl w:val="3"/>
          <w:numId w:val="1"/>
        </w:numPr>
        <w:spacing w:after="0" w:line="480" w:lineRule="auto"/>
        <w:ind w:left="1276" w:hanging="284"/>
        <w:jc w:val="both"/>
        <w:rPr>
          <w:rFonts w:ascii="Times New Roman" w:hAnsi="Times New Roman" w:cs="Times New Roman"/>
          <w:sz w:val="24"/>
          <w:szCs w:val="24"/>
          <w:lang w:val="id-ID"/>
        </w:rPr>
      </w:pPr>
      <w:r>
        <w:rPr>
          <w:rFonts w:ascii="Times New Roman" w:hAnsi="Times New Roman" w:cs="Times New Roman"/>
          <w:sz w:val="24"/>
          <w:szCs w:val="24"/>
        </w:rPr>
        <w:t>Pengembangan SDM melalui pelatihan keterampilan usaha serta kesiapan memasuki dunia usaha dan dunia industri.</w:t>
      </w:r>
    </w:p>
    <w:p w:rsidR="00C14C1D" w:rsidRPr="00C14C1D" w:rsidRDefault="00C14C1D" w:rsidP="00132EB6">
      <w:pPr>
        <w:pStyle w:val="ListParagraph"/>
        <w:numPr>
          <w:ilvl w:val="3"/>
          <w:numId w:val="1"/>
        </w:numPr>
        <w:spacing w:after="0" w:line="480" w:lineRule="auto"/>
        <w:ind w:left="1276" w:hanging="284"/>
        <w:jc w:val="both"/>
        <w:rPr>
          <w:rFonts w:ascii="Times New Roman" w:hAnsi="Times New Roman" w:cs="Times New Roman"/>
          <w:sz w:val="24"/>
          <w:szCs w:val="24"/>
          <w:lang w:val="id-ID"/>
        </w:rPr>
      </w:pPr>
      <w:r>
        <w:rPr>
          <w:rFonts w:ascii="Times New Roman" w:hAnsi="Times New Roman" w:cs="Times New Roman"/>
          <w:sz w:val="24"/>
          <w:szCs w:val="24"/>
        </w:rPr>
        <w:t>Mengembangkan jaringan strategi dalam rangka pemberdayaan masyarakat.</w:t>
      </w:r>
    </w:p>
    <w:p w:rsidR="00C14C1D" w:rsidRPr="00240AE2" w:rsidRDefault="00C14C1D" w:rsidP="00132EB6">
      <w:pPr>
        <w:pStyle w:val="ListParagraph"/>
        <w:numPr>
          <w:ilvl w:val="3"/>
          <w:numId w:val="1"/>
        </w:numPr>
        <w:spacing w:after="0" w:line="480" w:lineRule="auto"/>
        <w:ind w:left="1276" w:hanging="284"/>
        <w:jc w:val="both"/>
        <w:rPr>
          <w:rFonts w:ascii="Times New Roman" w:hAnsi="Times New Roman" w:cs="Times New Roman"/>
          <w:sz w:val="24"/>
          <w:szCs w:val="24"/>
          <w:lang w:val="id-ID"/>
        </w:rPr>
      </w:pPr>
      <w:r>
        <w:rPr>
          <w:rFonts w:ascii="Times New Roman" w:hAnsi="Times New Roman" w:cs="Times New Roman"/>
          <w:sz w:val="24"/>
          <w:szCs w:val="24"/>
        </w:rPr>
        <w:t>Menciptakan pusat layanan informasi Pendidikan Nonformal, Pendidikan Anak Usia Dini, DIKMAS bagi masyarakat.</w:t>
      </w:r>
    </w:p>
    <w:p w:rsidR="002A3375" w:rsidRDefault="002A3375" w:rsidP="002A3375">
      <w:pPr>
        <w:pStyle w:val="ListParagraph"/>
        <w:numPr>
          <w:ilvl w:val="1"/>
          <w:numId w:val="2"/>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Tujuan </w:t>
      </w:r>
      <w:r w:rsidR="00D762B1">
        <w:rPr>
          <w:rFonts w:ascii="Times New Roman" w:hAnsi="Times New Roman" w:cs="Times New Roman"/>
          <w:b/>
          <w:sz w:val="24"/>
          <w:szCs w:val="24"/>
        </w:rPr>
        <w:t>SKB Masohi</w:t>
      </w:r>
    </w:p>
    <w:p w:rsidR="002A3375" w:rsidRPr="00240AE2" w:rsidRDefault="002A3375" w:rsidP="002A3375">
      <w:pPr>
        <w:pStyle w:val="ListParagraph"/>
        <w:spacing w:after="0"/>
        <w:ind w:left="426"/>
        <w:rPr>
          <w:rFonts w:ascii="Times New Roman" w:hAnsi="Times New Roman" w:cs="Times New Roman"/>
          <w:b/>
          <w:sz w:val="10"/>
          <w:szCs w:val="10"/>
          <w:lang w:val="id-ID"/>
        </w:rPr>
      </w:pPr>
    </w:p>
    <w:p w:rsidR="002A3375" w:rsidRPr="00D762B1" w:rsidRDefault="00D762B1" w:rsidP="00D762B1">
      <w:pPr>
        <w:pStyle w:val="ListParagraph"/>
        <w:numPr>
          <w:ilvl w:val="4"/>
          <w:numId w:val="1"/>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Menuntaskan Buta Aksara prioritas 10 - 44 tahun.</w:t>
      </w:r>
    </w:p>
    <w:p w:rsidR="00D762B1" w:rsidRPr="00D762B1" w:rsidRDefault="00D762B1" w:rsidP="00D762B1">
      <w:pPr>
        <w:pStyle w:val="ListParagraph"/>
        <w:numPr>
          <w:ilvl w:val="4"/>
          <w:numId w:val="1"/>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Memberikan pelayanan program PAUD.</w:t>
      </w:r>
    </w:p>
    <w:p w:rsidR="00D762B1" w:rsidRPr="00D762B1" w:rsidRDefault="00D762B1" w:rsidP="00D762B1">
      <w:pPr>
        <w:pStyle w:val="ListParagraph"/>
        <w:numPr>
          <w:ilvl w:val="4"/>
          <w:numId w:val="1"/>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lastRenderedPageBreak/>
        <w:t>Memberikan pelayanan pendidikan berorientasi keterampilan melalui kursus dan pelatihan kepada masyarakat tidak sekolah dan tidak bekerja (pengangguran).</w:t>
      </w:r>
    </w:p>
    <w:p w:rsidR="00D762B1" w:rsidRPr="00D762B1" w:rsidRDefault="00D762B1" w:rsidP="00D762B1">
      <w:pPr>
        <w:pStyle w:val="ListParagraph"/>
        <w:numPr>
          <w:ilvl w:val="4"/>
          <w:numId w:val="1"/>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Menunjang suksesnya wajib belajar 12 tahun.</w:t>
      </w:r>
    </w:p>
    <w:p w:rsidR="00D762B1" w:rsidRPr="00D762B1" w:rsidRDefault="00D762B1" w:rsidP="00D762B1">
      <w:pPr>
        <w:pStyle w:val="ListParagraph"/>
        <w:numPr>
          <w:ilvl w:val="4"/>
          <w:numId w:val="1"/>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Meningkatnya wawasan ke-orangtuaan melalui pembinaan pendidikan keluarga.</w:t>
      </w:r>
    </w:p>
    <w:p w:rsidR="00D762B1" w:rsidRPr="00D762B1" w:rsidRDefault="00D762B1" w:rsidP="00D762B1">
      <w:pPr>
        <w:pStyle w:val="ListParagraph"/>
        <w:numPr>
          <w:ilvl w:val="4"/>
          <w:numId w:val="1"/>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 xml:space="preserve"> Memberikan pelayanan pendidikan dan latihan bagi pendidikan dan tenaga kependidikan Pendidikan Nonformal.</w:t>
      </w:r>
    </w:p>
    <w:p w:rsidR="00D762B1" w:rsidRPr="00D762B1" w:rsidRDefault="00D762B1" w:rsidP="00D762B1">
      <w:pPr>
        <w:pStyle w:val="ListParagraph"/>
        <w:numPr>
          <w:ilvl w:val="4"/>
          <w:numId w:val="1"/>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Meningkatkan pengetahuan dan keterampilan masyarakatan melalui program pemberdayaan.</w:t>
      </w:r>
    </w:p>
    <w:p w:rsidR="00AB0653" w:rsidRPr="00AB0653" w:rsidRDefault="007F5261">
      <w:pPr>
        <w:rPr>
          <w:rFonts w:ascii="Times New Roman" w:hAnsi="Times New Roman" w:cs="Times New Roman"/>
          <w:b/>
          <w:sz w:val="24"/>
          <w:szCs w:val="24"/>
        </w:rPr>
      </w:pPr>
      <w:r>
        <w:rPr>
          <w:rFonts w:ascii="Times New Roman" w:hAnsi="Times New Roman" w:cs="Times New Roman"/>
          <w:b/>
          <w:sz w:val="24"/>
          <w:szCs w:val="24"/>
          <w:lang w:val="id-ID"/>
        </w:rPr>
        <w:br w:type="page"/>
      </w:r>
    </w:p>
    <w:p w:rsidR="00AB0653" w:rsidRDefault="00AB0653" w:rsidP="002A3375">
      <w:pPr>
        <w:pStyle w:val="ListParagraph"/>
        <w:numPr>
          <w:ilvl w:val="1"/>
          <w:numId w:val="2"/>
        </w:numPr>
        <w:spacing w:after="0" w:line="480" w:lineRule="auto"/>
        <w:ind w:left="426" w:hanging="426"/>
        <w:jc w:val="both"/>
        <w:rPr>
          <w:rFonts w:ascii="Times New Roman" w:hAnsi="Times New Roman" w:cs="Times New Roman"/>
          <w:b/>
          <w:sz w:val="24"/>
          <w:szCs w:val="24"/>
          <w:lang w:val="id-ID"/>
        </w:rPr>
        <w:sectPr w:rsidR="00AB0653" w:rsidSect="00E3583A">
          <w:headerReference w:type="default" r:id="rId8"/>
          <w:footerReference w:type="first" r:id="rId9"/>
          <w:pgSz w:w="12240" w:h="15840" w:code="1"/>
          <w:pgMar w:top="2268" w:right="1701" w:bottom="1701" w:left="2268" w:header="1134" w:footer="1134" w:gutter="0"/>
          <w:pgNumType w:start="46"/>
          <w:cols w:space="720"/>
          <w:titlePg/>
          <w:docGrid w:linePitch="360"/>
        </w:sectPr>
      </w:pPr>
    </w:p>
    <w:p w:rsidR="002A3375" w:rsidRDefault="002A3375" w:rsidP="002A3375">
      <w:pPr>
        <w:pStyle w:val="ListParagraph"/>
        <w:numPr>
          <w:ilvl w:val="1"/>
          <w:numId w:val="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Struktur Pengelola </w:t>
      </w:r>
      <w:r w:rsidR="00D762B1">
        <w:rPr>
          <w:rFonts w:ascii="Times New Roman" w:hAnsi="Times New Roman" w:cs="Times New Roman"/>
          <w:b/>
          <w:sz w:val="24"/>
          <w:szCs w:val="24"/>
        </w:rPr>
        <w:t>SKB Masohi</w:t>
      </w:r>
    </w:p>
    <w:p w:rsidR="002A3375" w:rsidRDefault="002D4182" w:rsidP="002A3375">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rect id="_x0000_s1054" style="position:absolute;left:0;text-align:left;margin-left:2.35pt;margin-top:18.55pt;width:155.15pt;height:51.7pt;z-index:251680768">
            <v:textbox style="mso-next-textbox:#_x0000_s1054">
              <w:txbxContent>
                <w:p w:rsidR="000058AA" w:rsidRPr="00AB0653" w:rsidRDefault="000058AA" w:rsidP="007F5261">
                  <w:pPr>
                    <w:spacing w:line="240" w:lineRule="auto"/>
                    <w:jc w:val="center"/>
                    <w:rPr>
                      <w:rFonts w:ascii="Times New Roman" w:hAnsi="Times New Roman" w:cs="Times New Roman"/>
                    </w:rPr>
                  </w:pPr>
                  <w:r w:rsidRPr="00AB0653">
                    <w:rPr>
                      <w:rFonts w:ascii="Times New Roman" w:hAnsi="Times New Roman" w:cs="Times New Roman"/>
                    </w:rPr>
                    <w:t>Kepala</w:t>
                  </w:r>
                </w:p>
                <w:p w:rsidR="000058AA" w:rsidRPr="00AB0653" w:rsidRDefault="000058AA" w:rsidP="007F5261">
                  <w:pPr>
                    <w:jc w:val="center"/>
                    <w:rPr>
                      <w:rFonts w:ascii="Times New Roman" w:hAnsi="Times New Roman" w:cs="Times New Roman"/>
                      <w:b/>
                      <w:u w:val="single"/>
                    </w:rPr>
                  </w:pPr>
                  <w:r w:rsidRPr="00AB0653">
                    <w:rPr>
                      <w:rFonts w:ascii="Times New Roman" w:hAnsi="Times New Roman" w:cs="Times New Roman"/>
                      <w:b/>
                      <w:u w:val="single"/>
                    </w:rPr>
                    <w:t>SEDEK WATIMENA, S.Hi.</w:t>
                  </w:r>
                </w:p>
              </w:txbxContent>
            </v:textbox>
          </v:rect>
        </w:pict>
      </w:r>
      <w:r w:rsidR="002A3375">
        <w:rPr>
          <w:rFonts w:ascii="Times New Roman" w:hAnsi="Times New Roman" w:cs="Times New Roman"/>
          <w:sz w:val="24"/>
          <w:szCs w:val="24"/>
          <w:lang w:val="id-ID"/>
        </w:rPr>
        <w:t xml:space="preserve">Adapun struktur dan personil </w:t>
      </w:r>
      <w:r w:rsidR="00D762B1">
        <w:rPr>
          <w:rFonts w:ascii="Times New Roman" w:hAnsi="Times New Roman" w:cs="Times New Roman"/>
          <w:sz w:val="24"/>
          <w:szCs w:val="24"/>
        </w:rPr>
        <w:t>SKB Masohi</w:t>
      </w:r>
      <w:r w:rsidR="002A3375">
        <w:rPr>
          <w:rFonts w:ascii="Times New Roman" w:hAnsi="Times New Roman" w:cs="Times New Roman"/>
          <w:sz w:val="24"/>
          <w:szCs w:val="24"/>
          <w:lang w:val="id-ID"/>
        </w:rPr>
        <w:t xml:space="preserve"> yaitu sebagai berikut :</w:t>
      </w:r>
    </w:p>
    <w:p w:rsidR="002A3375" w:rsidRDefault="002A3375" w:rsidP="002A3375">
      <w:pPr>
        <w:pStyle w:val="ListParagraph"/>
        <w:spacing w:after="0" w:line="480" w:lineRule="auto"/>
        <w:ind w:left="0" w:firstLine="708"/>
        <w:jc w:val="both"/>
        <w:rPr>
          <w:rFonts w:ascii="Times New Roman" w:hAnsi="Times New Roman" w:cs="Times New Roman"/>
          <w:sz w:val="24"/>
          <w:szCs w:val="24"/>
          <w:lang w:val="id-ID"/>
        </w:rPr>
      </w:pPr>
    </w:p>
    <w:p w:rsidR="002A3375" w:rsidRDefault="002D4182" w:rsidP="002A3375">
      <w:pPr>
        <w:pStyle w:val="ListParagraph"/>
        <w:spacing w:after="0" w:line="480" w:lineRule="auto"/>
        <w:ind w:left="0" w:firstLine="708"/>
        <w:jc w:val="both"/>
        <w:rPr>
          <w:rFonts w:ascii="Times New Roman" w:hAnsi="Times New Roman" w:cs="Times New Roman"/>
          <w:sz w:val="24"/>
          <w:szCs w:val="24"/>
          <w:lang w:val="id-ID"/>
        </w:rPr>
      </w:pPr>
      <w:r w:rsidRPr="002D4182">
        <w:rPr>
          <w:rFonts w:ascii="Times New Roman" w:hAnsi="Times New Roman" w:cs="Times New Roman"/>
          <w:b/>
          <w:noProof/>
          <w:sz w:val="24"/>
          <w:szCs w:val="24"/>
          <w:lang w:val="id-ID" w:eastAsia="id-ID" w:bidi="ar-SA"/>
        </w:rPr>
        <w:pict>
          <v:shapetype id="_x0000_t32" coordsize="21600,21600" o:spt="32" o:oned="t" path="m,l21600,21600e" filled="f">
            <v:path arrowok="t" fillok="f" o:connecttype="none"/>
            <o:lock v:ext="edit" shapetype="t"/>
          </v:shapetype>
          <v:shape id="_x0000_s1084" type="#_x0000_t32" style="position:absolute;left:0;text-align:left;margin-left:80.4pt;margin-top:21.4pt;width:282.75pt;height:0;z-index:251711488" o:connectortype="straight"/>
        </w:pict>
      </w:r>
      <w:r w:rsidRPr="002D4182">
        <w:rPr>
          <w:rFonts w:ascii="Times New Roman" w:hAnsi="Times New Roman" w:cs="Times New Roman"/>
          <w:b/>
          <w:noProof/>
          <w:sz w:val="24"/>
          <w:szCs w:val="24"/>
          <w:lang w:val="id-ID" w:eastAsia="id-ID" w:bidi="ar-SA"/>
        </w:rPr>
        <w:pict>
          <v:shape id="_x0000_s1085" type="#_x0000_t32" style="position:absolute;left:0;text-align:left;margin-left:363.1pt;margin-top:20.7pt;width:.05pt;height:7.75pt;z-index:251712512" o:connectortype="straight"/>
        </w:pict>
      </w:r>
      <w:r w:rsidRPr="002D4182">
        <w:rPr>
          <w:rFonts w:ascii="Times New Roman" w:hAnsi="Times New Roman" w:cs="Times New Roman"/>
          <w:b/>
          <w:noProof/>
          <w:sz w:val="24"/>
          <w:szCs w:val="24"/>
          <w:lang w:val="id-ID" w:eastAsia="id-ID" w:bidi="ar-SA"/>
        </w:rPr>
        <w:pict>
          <v:rect id="_x0000_s1066" style="position:absolute;left:0;text-align:left;margin-left:38.7pt;margin-top:31pt;width:87.3pt;height:50.75pt;z-index:251693056">
            <v:textbox style="mso-next-textbox:#_x0000_s1066">
              <w:txbxContent>
                <w:p w:rsidR="000058AA" w:rsidRPr="00AB0653" w:rsidRDefault="000058AA" w:rsidP="00B80474">
                  <w:pPr>
                    <w:jc w:val="center"/>
                    <w:rPr>
                      <w:rFonts w:ascii="Times New Roman" w:hAnsi="Times New Roman" w:cs="Times New Roman"/>
                    </w:rPr>
                  </w:pPr>
                  <w:r w:rsidRPr="00AB0653">
                    <w:rPr>
                      <w:rFonts w:ascii="Times New Roman" w:hAnsi="Times New Roman" w:cs="Times New Roman"/>
                    </w:rPr>
                    <w:t>Kelompok Jabatan Fungsional</w:t>
                  </w:r>
                </w:p>
              </w:txbxContent>
            </v:textbox>
          </v:rect>
        </w:pict>
      </w:r>
      <w:r w:rsidRPr="002D4182">
        <w:rPr>
          <w:rFonts w:ascii="Times New Roman" w:hAnsi="Times New Roman" w:cs="Times New Roman"/>
          <w:b/>
          <w:noProof/>
          <w:sz w:val="24"/>
          <w:szCs w:val="24"/>
          <w:lang w:val="id-ID" w:eastAsia="id-ID" w:bidi="ar-SA"/>
        </w:rPr>
        <w:pict>
          <v:shape id="_x0000_s1067" type="#_x0000_t32" style="position:absolute;left:0;text-align:left;margin-left:80.4pt;margin-top:15.05pt;width:0;height:15.95pt;z-index:251694080" o:connectortype="straight"/>
        </w:pict>
      </w:r>
      <w:r w:rsidRPr="002D4182">
        <w:rPr>
          <w:rFonts w:ascii="Times New Roman" w:hAnsi="Times New Roman" w:cs="Times New Roman"/>
          <w:b/>
          <w:noProof/>
          <w:sz w:val="24"/>
          <w:szCs w:val="24"/>
          <w:lang w:val="id-ID" w:eastAsia="id-ID" w:bidi="ar-SA"/>
        </w:rPr>
        <w:pict>
          <v:shape id="_x0000_s1080" type="#_x0000_t32" style="position:absolute;left:0;text-align:left;margin-left:185.7pt;margin-top:80.3pt;width:0;height:7.75pt;z-index:251707392" o:connectortype="straight"/>
        </w:pict>
      </w:r>
    </w:p>
    <w:p w:rsidR="002A3375" w:rsidRDefault="002D4182" w:rsidP="002A3375">
      <w:pPr>
        <w:pStyle w:val="ListParagraph"/>
        <w:spacing w:after="0" w:line="480" w:lineRule="auto"/>
        <w:ind w:left="0" w:firstLine="708"/>
        <w:jc w:val="both"/>
        <w:rPr>
          <w:rFonts w:ascii="Times New Roman" w:hAnsi="Times New Roman" w:cs="Times New Roman"/>
          <w:sz w:val="24"/>
          <w:szCs w:val="24"/>
          <w:lang w:val="id-ID"/>
        </w:rPr>
      </w:pPr>
      <w:r w:rsidRPr="002D4182">
        <w:rPr>
          <w:rFonts w:ascii="Times New Roman" w:hAnsi="Times New Roman" w:cs="Times New Roman"/>
          <w:b/>
          <w:noProof/>
          <w:sz w:val="24"/>
          <w:szCs w:val="24"/>
          <w:lang w:val="id-ID" w:eastAsia="id-ID" w:bidi="ar-SA"/>
        </w:rPr>
        <w:pict>
          <v:rect id="_x0000_s1065" style="position:absolute;left:0;text-align:left;margin-left:302.6pt;margin-top:0;width:121.05pt;height:45.45pt;z-index:251692032">
            <v:textbox style="mso-next-textbox:#_x0000_s1065">
              <w:txbxContent>
                <w:p w:rsidR="000058AA" w:rsidRPr="00AB0653" w:rsidRDefault="000058AA" w:rsidP="007F5261">
                  <w:pPr>
                    <w:spacing w:line="240" w:lineRule="auto"/>
                    <w:jc w:val="center"/>
                    <w:rPr>
                      <w:rFonts w:ascii="Times New Roman" w:hAnsi="Times New Roman" w:cs="Times New Roman"/>
                    </w:rPr>
                  </w:pPr>
                  <w:r w:rsidRPr="00AB0653">
                    <w:rPr>
                      <w:rFonts w:ascii="Times New Roman" w:hAnsi="Times New Roman" w:cs="Times New Roman"/>
                    </w:rPr>
                    <w:t>Tata Usaha</w:t>
                  </w:r>
                </w:p>
                <w:p w:rsidR="000058AA" w:rsidRPr="00AB0653" w:rsidRDefault="000058AA" w:rsidP="007F5261">
                  <w:pPr>
                    <w:jc w:val="center"/>
                    <w:rPr>
                      <w:rFonts w:ascii="Times New Roman" w:hAnsi="Times New Roman" w:cs="Times New Roman"/>
                      <w:b/>
                      <w:u w:val="single"/>
                    </w:rPr>
                  </w:pPr>
                  <w:r w:rsidRPr="00AB0653">
                    <w:rPr>
                      <w:rFonts w:ascii="Times New Roman" w:hAnsi="Times New Roman" w:cs="Times New Roman"/>
                      <w:b/>
                      <w:u w:val="single"/>
                    </w:rPr>
                    <w:t>EDUARDUS OLLA</w:t>
                  </w:r>
                </w:p>
              </w:txbxContent>
            </v:textbox>
          </v:rect>
        </w:pict>
      </w:r>
    </w:p>
    <w:p w:rsidR="002A3375" w:rsidRDefault="002D4182" w:rsidP="002A3375">
      <w:pPr>
        <w:pStyle w:val="ListParagraph"/>
        <w:spacing w:after="0" w:line="480" w:lineRule="auto"/>
        <w:ind w:left="0" w:firstLine="708"/>
        <w:jc w:val="center"/>
        <w:rPr>
          <w:rFonts w:ascii="Times New Roman" w:hAnsi="Times New Roman" w:cs="Times New Roman"/>
          <w:sz w:val="24"/>
          <w:szCs w:val="24"/>
          <w:lang w:val="id-ID"/>
        </w:rPr>
      </w:pPr>
      <w:r w:rsidRPr="002D4182">
        <w:rPr>
          <w:rFonts w:ascii="Times New Roman" w:hAnsi="Times New Roman" w:cs="Times New Roman"/>
          <w:b/>
          <w:noProof/>
          <w:sz w:val="24"/>
          <w:szCs w:val="24"/>
          <w:lang w:val="id-ID" w:eastAsia="id-ID" w:bidi="ar-SA"/>
        </w:rPr>
        <w:pict>
          <v:shape id="_x0000_s1077" type="#_x0000_t32" style="position:absolute;left:0;text-align:left;margin-left:362.25pt;margin-top:15.95pt;width:0;height:10pt;z-index:251704320" o:connectortype="straight"/>
        </w:pict>
      </w:r>
      <w:r w:rsidRPr="002D4182">
        <w:rPr>
          <w:rFonts w:ascii="Times New Roman" w:hAnsi="Times New Roman" w:cs="Times New Roman"/>
          <w:b/>
          <w:noProof/>
          <w:sz w:val="24"/>
          <w:szCs w:val="24"/>
          <w:lang w:val="id-ID" w:eastAsia="id-ID" w:bidi="ar-SA"/>
        </w:rPr>
        <w:pict>
          <v:shape id="_x0000_s1078" type="#_x0000_t32" style="position:absolute;left:0;text-align:left;margin-left:185.7pt;margin-top:24pt;width:348.5pt;height:1.95pt;z-index:251705344" o:connectortype="straight"/>
        </w:pict>
      </w:r>
      <w:r w:rsidRPr="002D4182">
        <w:rPr>
          <w:rFonts w:ascii="Times New Roman" w:hAnsi="Times New Roman" w:cs="Times New Roman"/>
          <w:b/>
          <w:noProof/>
          <w:sz w:val="24"/>
          <w:szCs w:val="24"/>
          <w:lang w:val="id-ID" w:eastAsia="id-ID" w:bidi="ar-SA"/>
        </w:rPr>
        <w:pict>
          <v:shape id="_x0000_s1083" type="#_x0000_t32" style="position:absolute;left:0;text-align:left;margin-left:534.2pt;margin-top:25.95pt;width:0;height:7.75pt;z-index:251710464" o:connectortype="straight"/>
        </w:pict>
      </w:r>
      <w:r w:rsidRPr="002D4182">
        <w:rPr>
          <w:rFonts w:ascii="Times New Roman" w:hAnsi="Times New Roman" w:cs="Times New Roman"/>
          <w:b/>
          <w:noProof/>
          <w:sz w:val="24"/>
          <w:szCs w:val="24"/>
          <w:lang w:val="id-ID" w:eastAsia="id-ID" w:bidi="ar-SA"/>
        </w:rPr>
        <w:pict>
          <v:shape id="_x0000_s1082" type="#_x0000_t32" style="position:absolute;left:0;text-align:left;margin-left:415.2pt;margin-top:25.1pt;width:0;height:7.75pt;z-index:251709440" o:connectortype="straight"/>
        </w:pict>
      </w:r>
      <w:r w:rsidRPr="002D4182">
        <w:rPr>
          <w:rFonts w:ascii="Times New Roman" w:hAnsi="Times New Roman" w:cs="Times New Roman"/>
          <w:b/>
          <w:noProof/>
          <w:sz w:val="24"/>
          <w:szCs w:val="24"/>
          <w:lang w:val="id-ID" w:eastAsia="id-ID" w:bidi="ar-SA"/>
        </w:rPr>
        <w:pict>
          <v:shape id="_x0000_s1081" type="#_x0000_t32" style="position:absolute;left:0;text-align:left;margin-left:302.25pt;margin-top:25.2pt;width:0;height:7.75pt;z-index:251708416" o:connectortype="straight"/>
        </w:pict>
      </w:r>
    </w:p>
    <w:p w:rsidR="002A3375" w:rsidRDefault="002D4182" w:rsidP="002A3375">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shape id="_x0000_s1087" type="#_x0000_t32" style="position:absolute;margin-left:80.4pt;margin-top:.05pt;width:0;height:132.05pt;z-index:251714560" o:connectortype="straight"/>
        </w:pict>
      </w:r>
      <w:r>
        <w:rPr>
          <w:rFonts w:ascii="Times New Roman" w:hAnsi="Times New Roman" w:cs="Times New Roman"/>
          <w:b/>
          <w:noProof/>
          <w:sz w:val="24"/>
          <w:szCs w:val="24"/>
          <w:lang w:val="id-ID" w:eastAsia="id-ID" w:bidi="ar-SA"/>
        </w:rPr>
        <w:pict>
          <v:rect id="_x0000_s1055" style="position:absolute;margin-left:137pt;margin-top:6.1pt;width:94.8pt;height:51.2pt;z-index:251681792">
            <v:textbox style="mso-next-textbox:#_x0000_s1055">
              <w:txbxContent>
                <w:p w:rsidR="000058AA" w:rsidRPr="00AB0653" w:rsidRDefault="000058AA" w:rsidP="007F5261">
                  <w:pPr>
                    <w:jc w:val="center"/>
                    <w:rPr>
                      <w:rFonts w:ascii="Times New Roman" w:hAnsi="Times New Roman" w:cs="Times New Roman"/>
                    </w:rPr>
                  </w:pPr>
                  <w:r w:rsidRPr="00AB0653">
                    <w:rPr>
                      <w:rFonts w:ascii="Times New Roman" w:hAnsi="Times New Roman" w:cs="Times New Roman"/>
                    </w:rPr>
                    <w:t>Kepegawaian</w:t>
                  </w:r>
                </w:p>
                <w:p w:rsidR="000058AA" w:rsidRPr="00AB0653" w:rsidRDefault="000058AA" w:rsidP="007F5261">
                  <w:pPr>
                    <w:jc w:val="center"/>
                    <w:rPr>
                      <w:rFonts w:ascii="Times New Roman" w:hAnsi="Times New Roman" w:cs="Times New Roman"/>
                      <w:b/>
                      <w:u w:val="single"/>
                    </w:rPr>
                  </w:pPr>
                  <w:r w:rsidRPr="00AB0653">
                    <w:rPr>
                      <w:rFonts w:ascii="Times New Roman" w:hAnsi="Times New Roman" w:cs="Times New Roman"/>
                      <w:b/>
                      <w:u w:val="single"/>
                    </w:rPr>
                    <w:t>LA RUSLAN</w:t>
                  </w:r>
                </w:p>
              </w:txbxContent>
            </v:textbox>
          </v:rect>
        </w:pict>
      </w:r>
      <w:r>
        <w:rPr>
          <w:rFonts w:ascii="Times New Roman" w:hAnsi="Times New Roman" w:cs="Times New Roman"/>
          <w:b/>
          <w:noProof/>
          <w:sz w:val="24"/>
          <w:szCs w:val="24"/>
          <w:lang w:val="id-ID" w:eastAsia="id-ID" w:bidi="ar-SA"/>
        </w:rPr>
        <w:pict>
          <v:rect id="_x0000_s1058" style="position:absolute;margin-left:252.5pt;margin-top:6.1pt;width:93.4pt;height:51.2pt;z-index:251684864">
            <v:textbox style="mso-next-textbox:#_x0000_s1058">
              <w:txbxContent>
                <w:p w:rsidR="000058AA" w:rsidRPr="00AB0653" w:rsidRDefault="000058AA" w:rsidP="001438BC">
                  <w:pPr>
                    <w:spacing w:after="0"/>
                    <w:jc w:val="center"/>
                    <w:rPr>
                      <w:rFonts w:ascii="Times New Roman" w:hAnsi="Times New Roman" w:cs="Times New Roman"/>
                    </w:rPr>
                  </w:pPr>
                  <w:r w:rsidRPr="00AB0653">
                    <w:rPr>
                      <w:rFonts w:ascii="Times New Roman" w:hAnsi="Times New Roman" w:cs="Times New Roman"/>
                    </w:rPr>
                    <w:t>Keuangan</w:t>
                  </w:r>
                </w:p>
                <w:p w:rsidR="000058AA" w:rsidRPr="00AB0653" w:rsidRDefault="000058AA" w:rsidP="007F5261">
                  <w:pPr>
                    <w:jc w:val="center"/>
                    <w:rPr>
                      <w:rFonts w:ascii="Times New Roman" w:hAnsi="Times New Roman" w:cs="Times New Roman"/>
                      <w:b/>
                      <w:u w:val="single"/>
                    </w:rPr>
                  </w:pPr>
                  <w:r w:rsidRPr="00AB0653">
                    <w:rPr>
                      <w:rFonts w:ascii="Times New Roman" w:hAnsi="Times New Roman" w:cs="Times New Roman"/>
                      <w:b/>
                      <w:u w:val="single"/>
                    </w:rPr>
                    <w:t>DAVID DJAWARATU</w:t>
                  </w:r>
                </w:p>
              </w:txbxContent>
            </v:textbox>
          </v:rect>
        </w:pict>
      </w:r>
      <w:r>
        <w:rPr>
          <w:rFonts w:ascii="Times New Roman" w:hAnsi="Times New Roman" w:cs="Times New Roman"/>
          <w:b/>
          <w:noProof/>
          <w:sz w:val="24"/>
          <w:szCs w:val="24"/>
          <w:lang w:val="id-ID" w:eastAsia="id-ID" w:bidi="ar-SA"/>
        </w:rPr>
        <w:pict>
          <v:rect id="_x0000_s1062" style="position:absolute;margin-left:369.2pt;margin-top:5.25pt;width:91.7pt;height:51.2pt;z-index:251688960">
            <v:textbox style="mso-next-textbox:#_x0000_s1062">
              <w:txbxContent>
                <w:p w:rsidR="000058AA" w:rsidRPr="00AB0653" w:rsidRDefault="000058AA" w:rsidP="001438BC">
                  <w:pPr>
                    <w:spacing w:after="0"/>
                    <w:jc w:val="center"/>
                    <w:rPr>
                      <w:rFonts w:ascii="Times New Roman" w:hAnsi="Times New Roman" w:cs="Times New Roman"/>
                    </w:rPr>
                  </w:pPr>
                  <w:r w:rsidRPr="00AB0653">
                    <w:rPr>
                      <w:rFonts w:ascii="Times New Roman" w:hAnsi="Times New Roman" w:cs="Times New Roman"/>
                    </w:rPr>
                    <w:t>Perlengkapan</w:t>
                  </w:r>
                </w:p>
                <w:p w:rsidR="000058AA" w:rsidRPr="00AB0653" w:rsidRDefault="000058AA" w:rsidP="001438BC">
                  <w:pPr>
                    <w:spacing w:after="0"/>
                    <w:jc w:val="center"/>
                    <w:rPr>
                      <w:rFonts w:ascii="Times New Roman" w:hAnsi="Times New Roman" w:cs="Times New Roman"/>
                      <w:b/>
                      <w:u w:val="single"/>
                    </w:rPr>
                  </w:pPr>
                  <w:r w:rsidRPr="00AB0653">
                    <w:rPr>
                      <w:rFonts w:ascii="Times New Roman" w:hAnsi="Times New Roman" w:cs="Times New Roman"/>
                      <w:b/>
                      <w:u w:val="single"/>
                    </w:rPr>
                    <w:t>ARIFIN NURLETTE</w:t>
                  </w:r>
                </w:p>
              </w:txbxContent>
            </v:textbox>
          </v:rect>
        </w:pict>
      </w:r>
      <w:r>
        <w:rPr>
          <w:rFonts w:ascii="Times New Roman" w:hAnsi="Times New Roman" w:cs="Times New Roman"/>
          <w:b/>
          <w:noProof/>
          <w:sz w:val="24"/>
          <w:szCs w:val="24"/>
          <w:lang w:val="id-ID" w:eastAsia="id-ID" w:bidi="ar-SA"/>
        </w:rPr>
        <w:pict>
          <v:rect id="_x0000_s1064" style="position:absolute;margin-left:486pt;margin-top:6.1pt;width:97.75pt;height:51.2pt;z-index:251691008">
            <v:textbox style="mso-next-textbox:#_x0000_s1064">
              <w:txbxContent>
                <w:p w:rsidR="000058AA" w:rsidRPr="00AB0653" w:rsidRDefault="000058AA" w:rsidP="001438BC">
                  <w:pPr>
                    <w:spacing w:after="0"/>
                    <w:jc w:val="center"/>
                    <w:rPr>
                      <w:rFonts w:ascii="Times New Roman" w:hAnsi="Times New Roman" w:cs="Times New Roman"/>
                    </w:rPr>
                  </w:pPr>
                  <w:r w:rsidRPr="00AB0653">
                    <w:rPr>
                      <w:rFonts w:ascii="Times New Roman" w:hAnsi="Times New Roman" w:cs="Times New Roman"/>
                    </w:rPr>
                    <w:t>Pengelola Data</w:t>
                  </w:r>
                </w:p>
                <w:p w:rsidR="000058AA" w:rsidRPr="00AB0653" w:rsidRDefault="000058AA" w:rsidP="001438BC">
                  <w:pPr>
                    <w:spacing w:after="0"/>
                    <w:jc w:val="center"/>
                    <w:rPr>
                      <w:rFonts w:ascii="Times New Roman" w:hAnsi="Times New Roman" w:cs="Times New Roman"/>
                      <w:b/>
                      <w:u w:val="single"/>
                    </w:rPr>
                  </w:pPr>
                  <w:r w:rsidRPr="00AB0653">
                    <w:rPr>
                      <w:rFonts w:ascii="Times New Roman" w:hAnsi="Times New Roman" w:cs="Times New Roman"/>
                      <w:b/>
                      <w:u w:val="single"/>
                    </w:rPr>
                    <w:t>ALIJONA H PATTINAJA</w:t>
                  </w:r>
                </w:p>
              </w:txbxContent>
            </v:textbox>
          </v:rect>
        </w:pict>
      </w:r>
    </w:p>
    <w:p w:rsidR="002A3375" w:rsidRDefault="002A3375" w:rsidP="002A3375">
      <w:pPr>
        <w:spacing w:after="0"/>
        <w:rPr>
          <w:rFonts w:ascii="Times New Roman" w:hAnsi="Times New Roman" w:cs="Times New Roman"/>
          <w:b/>
          <w:sz w:val="24"/>
          <w:szCs w:val="24"/>
          <w:lang w:val="id-ID"/>
        </w:rPr>
      </w:pPr>
    </w:p>
    <w:p w:rsidR="002A3375" w:rsidRDefault="002A3375" w:rsidP="002A3375">
      <w:pPr>
        <w:spacing w:after="0"/>
        <w:rPr>
          <w:rFonts w:ascii="Times New Roman" w:hAnsi="Times New Roman" w:cs="Times New Roman"/>
          <w:b/>
          <w:sz w:val="24"/>
          <w:szCs w:val="24"/>
          <w:lang w:val="id-ID"/>
        </w:rPr>
      </w:pPr>
    </w:p>
    <w:p w:rsidR="002A3375" w:rsidRDefault="002D4182" w:rsidP="002A3375">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shape id="_x0000_s1086" type="#_x0000_t32" style="position:absolute;margin-left:185.7pt;margin-top:9.7pt;width:0;height:14.95pt;z-index:251713536" o:connectortype="straight"/>
        </w:pict>
      </w:r>
    </w:p>
    <w:p w:rsidR="002A3375" w:rsidRDefault="002D4182" w:rsidP="002A3375">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rect id="_x0000_s1063" style="position:absolute;margin-left:135.3pt;margin-top:8.8pt;width:106.1pt;height:52.7pt;z-index:251689984">
            <v:textbox style="mso-next-textbox:#_x0000_s1063">
              <w:txbxContent>
                <w:p w:rsidR="000058AA" w:rsidRPr="00AB0653" w:rsidRDefault="000058AA" w:rsidP="001438BC">
                  <w:pPr>
                    <w:spacing w:after="0"/>
                    <w:jc w:val="center"/>
                    <w:rPr>
                      <w:rFonts w:ascii="Times New Roman" w:hAnsi="Times New Roman" w:cs="Times New Roman"/>
                    </w:rPr>
                  </w:pPr>
                  <w:r w:rsidRPr="00AB0653">
                    <w:rPr>
                      <w:rFonts w:ascii="Times New Roman" w:hAnsi="Times New Roman" w:cs="Times New Roman"/>
                    </w:rPr>
                    <w:t>Agendaris &amp; Persuratan</w:t>
                  </w:r>
                </w:p>
                <w:p w:rsidR="000058AA" w:rsidRPr="00AB0653" w:rsidRDefault="000058AA" w:rsidP="001438BC">
                  <w:pPr>
                    <w:spacing w:after="0"/>
                    <w:jc w:val="center"/>
                    <w:rPr>
                      <w:rFonts w:ascii="Times New Roman" w:hAnsi="Times New Roman" w:cs="Times New Roman"/>
                      <w:b/>
                      <w:u w:val="single"/>
                    </w:rPr>
                  </w:pPr>
                  <w:r w:rsidRPr="00AB0653">
                    <w:rPr>
                      <w:rFonts w:ascii="Times New Roman" w:hAnsi="Times New Roman" w:cs="Times New Roman"/>
                      <w:b/>
                      <w:u w:val="single"/>
                    </w:rPr>
                    <w:t>SOFIA BANJAR</w:t>
                  </w:r>
                </w:p>
              </w:txbxContent>
            </v:textbox>
          </v:rect>
        </w:pict>
      </w:r>
    </w:p>
    <w:p w:rsidR="002A3375" w:rsidRDefault="002A3375" w:rsidP="002A3375">
      <w:pPr>
        <w:spacing w:after="0"/>
        <w:rPr>
          <w:rFonts w:ascii="Times New Roman" w:hAnsi="Times New Roman" w:cs="Times New Roman"/>
          <w:b/>
          <w:sz w:val="24"/>
          <w:szCs w:val="24"/>
          <w:lang w:val="id-ID"/>
        </w:rPr>
      </w:pPr>
    </w:p>
    <w:p w:rsidR="002A3375" w:rsidRDefault="002A3375" w:rsidP="002A3375">
      <w:pPr>
        <w:spacing w:after="0"/>
        <w:rPr>
          <w:rFonts w:ascii="Times New Roman" w:hAnsi="Times New Roman" w:cs="Times New Roman"/>
          <w:b/>
          <w:sz w:val="24"/>
          <w:szCs w:val="24"/>
          <w:lang w:val="id-ID"/>
        </w:rPr>
      </w:pPr>
    </w:p>
    <w:p w:rsidR="002A3375" w:rsidRDefault="002A3375" w:rsidP="002A3375">
      <w:pPr>
        <w:spacing w:after="0"/>
        <w:rPr>
          <w:rFonts w:ascii="Times New Roman" w:hAnsi="Times New Roman" w:cs="Times New Roman"/>
          <w:b/>
          <w:sz w:val="24"/>
          <w:szCs w:val="24"/>
          <w:lang w:val="id-ID"/>
        </w:rPr>
      </w:pPr>
    </w:p>
    <w:p w:rsidR="002A3375" w:rsidRDefault="002D4182" w:rsidP="002A3375">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shape id="_x0000_s1079" type="#_x0000_t32" style="position:absolute;margin-left:80.4pt;margin-top:5.15pt;width:456.15pt;height:1.05pt;z-index:251706368" o:connectortype="straight"/>
        </w:pict>
      </w:r>
      <w:r>
        <w:rPr>
          <w:rFonts w:ascii="Times New Roman" w:hAnsi="Times New Roman" w:cs="Times New Roman"/>
          <w:b/>
          <w:noProof/>
          <w:sz w:val="24"/>
          <w:szCs w:val="24"/>
          <w:lang w:val="id-ID" w:eastAsia="id-ID" w:bidi="ar-SA"/>
        </w:rPr>
        <w:pict>
          <v:shape id="_x0000_s1091" type="#_x0000_t32" style="position:absolute;margin-left:535.2pt;margin-top:5.45pt;width:1.35pt;height:18.15pt;z-index:251718656" o:connectortype="straight"/>
        </w:pict>
      </w:r>
      <w:r>
        <w:rPr>
          <w:rFonts w:ascii="Times New Roman" w:hAnsi="Times New Roman" w:cs="Times New Roman"/>
          <w:b/>
          <w:noProof/>
          <w:sz w:val="24"/>
          <w:szCs w:val="24"/>
          <w:lang w:val="id-ID" w:eastAsia="id-ID" w:bidi="ar-SA"/>
        </w:rPr>
        <w:pict>
          <v:shape id="_x0000_s1090" type="#_x0000_t32" style="position:absolute;margin-left:417.8pt;margin-top:6.2pt;width:0;height:17.4pt;z-index:251717632" o:connectortype="straight"/>
        </w:pict>
      </w:r>
      <w:r>
        <w:rPr>
          <w:rFonts w:ascii="Times New Roman" w:hAnsi="Times New Roman" w:cs="Times New Roman"/>
          <w:b/>
          <w:noProof/>
          <w:sz w:val="24"/>
          <w:szCs w:val="24"/>
          <w:lang w:val="id-ID" w:eastAsia="id-ID" w:bidi="ar-SA"/>
        </w:rPr>
        <w:pict>
          <v:shape id="_x0000_s1089" type="#_x0000_t32" style="position:absolute;margin-left:297.85pt;margin-top:5.25pt;width:.85pt;height:15.9pt;flip:x;z-index:251716608" o:connectortype="straight"/>
        </w:pict>
      </w:r>
      <w:r>
        <w:rPr>
          <w:rFonts w:ascii="Times New Roman" w:hAnsi="Times New Roman" w:cs="Times New Roman"/>
          <w:b/>
          <w:noProof/>
          <w:sz w:val="24"/>
          <w:szCs w:val="24"/>
          <w:lang w:val="id-ID" w:eastAsia="id-ID" w:bidi="ar-SA"/>
        </w:rPr>
        <w:pict>
          <v:shape id="_x0000_s1088" type="#_x0000_t32" style="position:absolute;margin-left:183.85pt;margin-top:5.15pt;width:.85pt;height:14.3pt;flip:x;z-index:251715584" o:connectortype="straight"/>
        </w:pict>
      </w:r>
      <w:r>
        <w:rPr>
          <w:rFonts w:ascii="Times New Roman" w:hAnsi="Times New Roman" w:cs="Times New Roman"/>
          <w:b/>
          <w:noProof/>
          <w:sz w:val="24"/>
          <w:szCs w:val="24"/>
          <w:lang w:val="id-ID" w:eastAsia="id-ID" w:bidi="ar-SA"/>
        </w:rPr>
        <w:pict>
          <v:rect id="_x0000_s1060" style="position:absolute;margin-left:370.05pt;margin-top:23.6pt;width:99.6pt;height:66.8pt;z-index:251686912">
            <v:textbox style="mso-next-textbox:#_x0000_s1060">
              <w:txbxContent>
                <w:p w:rsidR="000058AA" w:rsidRPr="00AB0653" w:rsidRDefault="000058AA" w:rsidP="00AB0653">
                  <w:pPr>
                    <w:spacing w:after="0"/>
                    <w:jc w:val="center"/>
                    <w:rPr>
                      <w:rFonts w:ascii="Times New Roman" w:hAnsi="Times New Roman" w:cs="Times New Roman"/>
                    </w:rPr>
                  </w:pPr>
                  <w:r w:rsidRPr="00AB0653">
                    <w:rPr>
                      <w:rFonts w:ascii="Times New Roman" w:hAnsi="Times New Roman" w:cs="Times New Roman"/>
                    </w:rPr>
                    <w:t>Pokja Kursus &amp; Pelatihan</w:t>
                  </w:r>
                </w:p>
                <w:p w:rsidR="000058AA" w:rsidRPr="00AB0653" w:rsidRDefault="000058AA" w:rsidP="007F5261">
                  <w:pPr>
                    <w:jc w:val="center"/>
                    <w:rPr>
                      <w:rFonts w:ascii="Times New Roman" w:hAnsi="Times New Roman" w:cs="Times New Roman"/>
                      <w:b/>
                      <w:u w:val="single"/>
                    </w:rPr>
                  </w:pPr>
                  <w:r w:rsidRPr="00AB0653">
                    <w:rPr>
                      <w:rFonts w:ascii="Times New Roman" w:hAnsi="Times New Roman" w:cs="Times New Roman"/>
                      <w:b/>
                      <w:u w:val="single"/>
                    </w:rPr>
                    <w:t>SAMAD WATIMENA</w:t>
                  </w:r>
                </w:p>
              </w:txbxContent>
            </v:textbox>
          </v:rect>
        </w:pict>
      </w:r>
      <w:r>
        <w:rPr>
          <w:rFonts w:ascii="Times New Roman" w:hAnsi="Times New Roman" w:cs="Times New Roman"/>
          <w:b/>
          <w:noProof/>
          <w:sz w:val="24"/>
          <w:szCs w:val="24"/>
          <w:lang w:val="id-ID" w:eastAsia="id-ID" w:bidi="ar-SA"/>
        </w:rPr>
        <w:pict>
          <v:rect id="_x0000_s1057" style="position:absolute;margin-left:242.3pt;margin-top:21.15pt;width:114.2pt;height:66.8pt;z-index:251683840">
            <v:textbox style="mso-next-textbox:#_x0000_s1057">
              <w:txbxContent>
                <w:p w:rsidR="000058AA" w:rsidRPr="00AB0653" w:rsidRDefault="000058AA" w:rsidP="007F5261">
                  <w:pPr>
                    <w:jc w:val="center"/>
                    <w:rPr>
                      <w:rFonts w:ascii="Times New Roman" w:hAnsi="Times New Roman" w:cs="Times New Roman"/>
                    </w:rPr>
                  </w:pPr>
                  <w:r w:rsidRPr="00AB0653">
                    <w:rPr>
                      <w:rFonts w:ascii="Times New Roman" w:hAnsi="Times New Roman" w:cs="Times New Roman"/>
                    </w:rPr>
                    <w:t>Pokja DIAKSTARA</w:t>
                  </w:r>
                </w:p>
                <w:p w:rsidR="000058AA" w:rsidRPr="00AB0653" w:rsidRDefault="000058AA" w:rsidP="007F5261">
                  <w:pPr>
                    <w:jc w:val="center"/>
                    <w:rPr>
                      <w:rFonts w:ascii="Times New Roman" w:hAnsi="Times New Roman" w:cs="Times New Roman"/>
                      <w:b/>
                      <w:u w:val="single"/>
                    </w:rPr>
                  </w:pPr>
                  <w:r w:rsidRPr="00AB0653">
                    <w:rPr>
                      <w:rFonts w:ascii="Times New Roman" w:hAnsi="Times New Roman" w:cs="Times New Roman"/>
                      <w:b/>
                      <w:u w:val="single"/>
                    </w:rPr>
                    <w:t>POLIANDERS LASAMAHU, S.Pd.</w:t>
                  </w:r>
                </w:p>
              </w:txbxContent>
            </v:textbox>
          </v:rect>
        </w:pict>
      </w:r>
      <w:r>
        <w:rPr>
          <w:rFonts w:ascii="Times New Roman" w:hAnsi="Times New Roman" w:cs="Times New Roman"/>
          <w:b/>
          <w:noProof/>
          <w:sz w:val="24"/>
          <w:szCs w:val="24"/>
          <w:lang w:val="id-ID" w:eastAsia="id-ID" w:bidi="ar-SA"/>
        </w:rPr>
        <w:pict>
          <v:rect id="_x0000_s1059" style="position:absolute;margin-left:135.15pt;margin-top:19.45pt;width:93.25pt;height:66.8pt;z-index:251685888">
            <v:textbox style="mso-next-textbox:#_x0000_s1059">
              <w:txbxContent>
                <w:p w:rsidR="000058AA" w:rsidRPr="00AB0653" w:rsidRDefault="000058AA" w:rsidP="007F5261">
                  <w:pPr>
                    <w:jc w:val="center"/>
                    <w:rPr>
                      <w:rFonts w:ascii="Times New Roman" w:hAnsi="Times New Roman" w:cs="Times New Roman"/>
                    </w:rPr>
                  </w:pPr>
                  <w:r w:rsidRPr="00AB0653">
                    <w:rPr>
                      <w:rFonts w:ascii="Times New Roman" w:hAnsi="Times New Roman" w:cs="Times New Roman"/>
                    </w:rPr>
                    <w:t>Pokja PAUD</w:t>
                  </w:r>
                </w:p>
                <w:p w:rsidR="000058AA" w:rsidRPr="00AB0653" w:rsidRDefault="000058AA" w:rsidP="001438BC">
                  <w:pPr>
                    <w:spacing w:after="0"/>
                    <w:jc w:val="center"/>
                    <w:rPr>
                      <w:rFonts w:ascii="Times New Roman" w:hAnsi="Times New Roman" w:cs="Times New Roman"/>
                      <w:b/>
                      <w:u w:val="single"/>
                    </w:rPr>
                  </w:pPr>
                  <w:r w:rsidRPr="00AB0653">
                    <w:rPr>
                      <w:rFonts w:ascii="Times New Roman" w:hAnsi="Times New Roman" w:cs="Times New Roman"/>
                      <w:b/>
                      <w:u w:val="single"/>
                    </w:rPr>
                    <w:t>MARTHA KIRYOMA</w:t>
                  </w:r>
                </w:p>
              </w:txbxContent>
            </v:textbox>
          </v:rect>
        </w:pict>
      </w:r>
    </w:p>
    <w:p w:rsidR="002A3375" w:rsidRDefault="002D4182" w:rsidP="002A3375">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bidi="ar-SA"/>
        </w:rPr>
        <w:pict>
          <v:rect id="_x0000_s1056" style="position:absolute;margin-left:485.15pt;margin-top:7.75pt;width:105.25pt;height:66.8pt;z-index:251682816">
            <v:textbox style="mso-next-textbox:#_x0000_s1056">
              <w:txbxContent>
                <w:p w:rsidR="000058AA" w:rsidRPr="00AB0653" w:rsidRDefault="000058AA" w:rsidP="00AB0653">
                  <w:pPr>
                    <w:spacing w:after="0"/>
                    <w:jc w:val="center"/>
                    <w:rPr>
                      <w:rFonts w:ascii="Times New Roman" w:hAnsi="Times New Roman" w:cs="Times New Roman"/>
                    </w:rPr>
                  </w:pPr>
                  <w:r w:rsidRPr="00AB0653">
                    <w:rPr>
                      <w:rFonts w:ascii="Times New Roman" w:hAnsi="Times New Roman" w:cs="Times New Roman"/>
                    </w:rPr>
                    <w:t>Pokja Pembinaan Pend. Keluarga</w:t>
                  </w:r>
                </w:p>
                <w:p w:rsidR="000058AA" w:rsidRPr="00AB0653" w:rsidRDefault="000058AA" w:rsidP="007F5261">
                  <w:pPr>
                    <w:jc w:val="center"/>
                    <w:rPr>
                      <w:rFonts w:ascii="Times New Roman" w:hAnsi="Times New Roman" w:cs="Times New Roman"/>
                      <w:b/>
                      <w:u w:val="single"/>
                    </w:rPr>
                  </w:pPr>
                  <w:r w:rsidRPr="00AB0653">
                    <w:rPr>
                      <w:rFonts w:ascii="Times New Roman" w:hAnsi="Times New Roman" w:cs="Times New Roman"/>
                      <w:b/>
                      <w:u w:val="single"/>
                    </w:rPr>
                    <w:t>ABDUL MURAJ SOLOTO</w:t>
                  </w:r>
                </w:p>
              </w:txbxContent>
            </v:textbox>
          </v:rect>
        </w:pict>
      </w:r>
    </w:p>
    <w:p w:rsidR="002A3375" w:rsidRDefault="002A3375" w:rsidP="002A3375">
      <w:pPr>
        <w:spacing w:after="0"/>
        <w:rPr>
          <w:rFonts w:ascii="Times New Roman" w:hAnsi="Times New Roman" w:cs="Times New Roman"/>
          <w:b/>
          <w:sz w:val="24"/>
          <w:szCs w:val="24"/>
          <w:lang w:val="id-ID"/>
        </w:rPr>
      </w:pPr>
    </w:p>
    <w:p w:rsidR="002A3375" w:rsidRDefault="002A3375" w:rsidP="002A3375">
      <w:pPr>
        <w:spacing w:after="0"/>
        <w:rPr>
          <w:rFonts w:ascii="Times New Roman" w:hAnsi="Times New Roman" w:cs="Times New Roman"/>
          <w:b/>
          <w:sz w:val="24"/>
          <w:szCs w:val="24"/>
          <w:lang w:val="id-ID"/>
        </w:rPr>
      </w:pPr>
    </w:p>
    <w:p w:rsidR="002A3375" w:rsidRDefault="002A3375" w:rsidP="002A3375">
      <w:pPr>
        <w:spacing w:after="0"/>
        <w:rPr>
          <w:rFonts w:ascii="Times New Roman" w:hAnsi="Times New Roman" w:cs="Times New Roman"/>
          <w:b/>
          <w:sz w:val="24"/>
          <w:szCs w:val="24"/>
          <w:lang w:val="id-ID"/>
        </w:rPr>
      </w:pPr>
    </w:p>
    <w:p w:rsidR="002A3375" w:rsidRDefault="002A3375" w:rsidP="002A3375">
      <w:pPr>
        <w:spacing w:after="0"/>
        <w:rPr>
          <w:rFonts w:ascii="Times New Roman" w:hAnsi="Times New Roman" w:cs="Times New Roman"/>
          <w:b/>
          <w:sz w:val="24"/>
          <w:szCs w:val="24"/>
          <w:lang w:val="id-ID"/>
        </w:rPr>
      </w:pPr>
    </w:p>
    <w:p w:rsidR="002A3375" w:rsidRPr="008D2180" w:rsidRDefault="00495477" w:rsidP="001438BC">
      <w:pPr>
        <w:spacing w:after="0"/>
        <w:ind w:firstLine="720"/>
        <w:rPr>
          <w:rFonts w:ascii="Times New Roman" w:hAnsi="Times New Roman" w:cs="Times New Roman"/>
          <w:sz w:val="24"/>
          <w:szCs w:val="24"/>
        </w:rPr>
      </w:pPr>
      <w:r w:rsidRPr="008D2180">
        <w:rPr>
          <w:rFonts w:ascii="Times New Roman" w:hAnsi="Times New Roman" w:cs="Times New Roman"/>
          <w:sz w:val="24"/>
          <w:szCs w:val="24"/>
          <w:lang w:val="id-ID"/>
        </w:rPr>
        <w:t xml:space="preserve">Gambar </w:t>
      </w:r>
      <w:r w:rsidRPr="008D2180">
        <w:rPr>
          <w:rFonts w:ascii="Times New Roman" w:hAnsi="Times New Roman" w:cs="Times New Roman"/>
          <w:sz w:val="24"/>
          <w:szCs w:val="24"/>
        </w:rPr>
        <w:t>4</w:t>
      </w:r>
      <w:r w:rsidRPr="008D2180">
        <w:rPr>
          <w:rFonts w:ascii="Times New Roman" w:hAnsi="Times New Roman" w:cs="Times New Roman"/>
          <w:sz w:val="24"/>
          <w:szCs w:val="24"/>
          <w:lang w:val="id-ID"/>
        </w:rPr>
        <w:t>.</w:t>
      </w:r>
      <w:r w:rsidRPr="008D2180">
        <w:rPr>
          <w:rFonts w:ascii="Times New Roman" w:hAnsi="Times New Roman" w:cs="Times New Roman"/>
          <w:sz w:val="24"/>
          <w:szCs w:val="24"/>
        </w:rPr>
        <w:t>1</w:t>
      </w:r>
      <w:r w:rsidR="002A3375" w:rsidRPr="008D2180">
        <w:rPr>
          <w:rFonts w:ascii="Times New Roman" w:hAnsi="Times New Roman" w:cs="Times New Roman"/>
          <w:sz w:val="24"/>
          <w:szCs w:val="24"/>
          <w:lang w:val="id-ID"/>
        </w:rPr>
        <w:t xml:space="preserve">  Struktur Organisasi </w:t>
      </w:r>
      <w:r w:rsidR="001438BC" w:rsidRPr="008D2180">
        <w:rPr>
          <w:rFonts w:ascii="Times New Roman" w:hAnsi="Times New Roman" w:cs="Times New Roman"/>
          <w:sz w:val="24"/>
          <w:szCs w:val="24"/>
        </w:rPr>
        <w:t>SKB Masohi Kabupaten Maluku Tengah Provinsi Maluku</w:t>
      </w:r>
    </w:p>
    <w:p w:rsidR="00AB0653" w:rsidRPr="001438BC" w:rsidRDefault="00AB0653" w:rsidP="001438BC">
      <w:pPr>
        <w:spacing w:after="0"/>
        <w:rPr>
          <w:rFonts w:ascii="Times New Roman" w:hAnsi="Times New Roman" w:cs="Times New Roman"/>
          <w:b/>
          <w:sz w:val="24"/>
          <w:szCs w:val="24"/>
        </w:rPr>
        <w:sectPr w:rsidR="00AB0653" w:rsidRPr="001438BC" w:rsidSect="00A365E2">
          <w:pgSz w:w="15840" w:h="12240" w:orient="landscape" w:code="1"/>
          <w:pgMar w:top="2268" w:right="1701" w:bottom="1701" w:left="2268" w:header="1134" w:footer="1134" w:gutter="0"/>
          <w:cols w:space="720"/>
          <w:docGrid w:linePitch="360"/>
        </w:sectPr>
      </w:pPr>
    </w:p>
    <w:p w:rsidR="002A3375" w:rsidRDefault="00495477" w:rsidP="002A3375">
      <w:pPr>
        <w:pStyle w:val="ListParagraph"/>
        <w:numPr>
          <w:ilvl w:val="1"/>
          <w:numId w:val="2"/>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rPr>
        <w:lastRenderedPageBreak/>
        <w:t>Program yang Dilaksanakan di SKB Masohi</w:t>
      </w:r>
    </w:p>
    <w:p w:rsidR="002A3375" w:rsidRPr="009B0057" w:rsidRDefault="002A3375" w:rsidP="002A3375">
      <w:pPr>
        <w:pStyle w:val="ListParagraph"/>
        <w:spacing w:after="0"/>
        <w:ind w:left="426"/>
        <w:rPr>
          <w:rFonts w:ascii="Times New Roman" w:hAnsi="Times New Roman" w:cs="Times New Roman"/>
          <w:b/>
          <w:sz w:val="24"/>
          <w:szCs w:val="24"/>
          <w:lang w:val="id-ID"/>
        </w:rPr>
      </w:pPr>
    </w:p>
    <w:p w:rsidR="00495477" w:rsidRDefault="002A3375" w:rsidP="00495477">
      <w:pPr>
        <w:spacing w:after="0" w:line="480" w:lineRule="auto"/>
        <w:ind w:firstLine="567"/>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Berdasarkan observasi awal yang dilakukan pada tanggal </w:t>
      </w:r>
      <w:r w:rsidR="00495477">
        <w:rPr>
          <w:rFonts w:ascii="Times New Roman" w:hAnsi="Times New Roman" w:cs="Times New Roman"/>
          <w:color w:val="111111"/>
          <w:sz w:val="24"/>
          <w:szCs w:val="24"/>
        </w:rPr>
        <w:t>0</w:t>
      </w:r>
      <w:r>
        <w:rPr>
          <w:rFonts w:ascii="Times New Roman" w:hAnsi="Times New Roman" w:cs="Times New Roman"/>
          <w:color w:val="111111"/>
          <w:sz w:val="24"/>
          <w:szCs w:val="24"/>
        </w:rPr>
        <w:t>9-</w:t>
      </w:r>
      <w:r w:rsidR="00495477">
        <w:rPr>
          <w:rFonts w:ascii="Times New Roman" w:hAnsi="Times New Roman" w:cs="Times New Roman"/>
          <w:color w:val="111111"/>
          <w:sz w:val="24"/>
          <w:szCs w:val="24"/>
        </w:rPr>
        <w:t>08</w:t>
      </w:r>
      <w:r>
        <w:rPr>
          <w:rFonts w:ascii="Times New Roman" w:hAnsi="Times New Roman" w:cs="Times New Roman"/>
          <w:color w:val="111111"/>
          <w:sz w:val="24"/>
          <w:szCs w:val="24"/>
        </w:rPr>
        <w:t>-201</w:t>
      </w:r>
      <w:r w:rsidR="00495477">
        <w:rPr>
          <w:rFonts w:ascii="Times New Roman" w:hAnsi="Times New Roman" w:cs="Times New Roman"/>
          <w:color w:val="111111"/>
          <w:sz w:val="24"/>
          <w:szCs w:val="24"/>
        </w:rPr>
        <w:t>6</w:t>
      </w:r>
      <w:r>
        <w:rPr>
          <w:rFonts w:ascii="Times New Roman" w:hAnsi="Times New Roman" w:cs="Times New Roman"/>
          <w:color w:val="111111"/>
          <w:sz w:val="24"/>
          <w:szCs w:val="24"/>
        </w:rPr>
        <w:t xml:space="preserve"> pada </w:t>
      </w:r>
      <w:r w:rsidR="00DA3DB4">
        <w:rPr>
          <w:rFonts w:ascii="Times New Roman" w:hAnsi="Times New Roman" w:cs="Times New Roman"/>
          <w:color w:val="111111"/>
          <w:sz w:val="24"/>
          <w:szCs w:val="24"/>
        </w:rPr>
        <w:t xml:space="preserve">SKB </w:t>
      </w:r>
      <w:r w:rsidR="00495477">
        <w:rPr>
          <w:rFonts w:ascii="Times New Roman" w:hAnsi="Times New Roman" w:cs="Times New Roman"/>
          <w:color w:val="111111"/>
          <w:sz w:val="24"/>
          <w:szCs w:val="24"/>
        </w:rPr>
        <w:t>Masohi melaksanakan berbagai bentuk program pendidikan nonformal yaitu:</w:t>
      </w:r>
    </w:p>
    <w:p w:rsidR="00495477" w:rsidRDefault="00495477" w:rsidP="007D7619">
      <w:pPr>
        <w:pStyle w:val="ListParagraph"/>
        <w:numPr>
          <w:ilvl w:val="0"/>
          <w:numId w:val="7"/>
        </w:numPr>
        <w:spacing w:line="480" w:lineRule="auto"/>
        <w:ind w:left="567" w:hanging="284"/>
        <w:jc w:val="both"/>
        <w:rPr>
          <w:rFonts w:ascii="Times New Roman" w:hAnsi="Times New Roman" w:cs="Times New Roman"/>
          <w:sz w:val="24"/>
          <w:szCs w:val="24"/>
        </w:rPr>
      </w:pPr>
      <w:r w:rsidRPr="00495477">
        <w:rPr>
          <w:rFonts w:ascii="Times New Roman" w:hAnsi="Times New Roman" w:cs="Times New Roman"/>
          <w:sz w:val="24"/>
          <w:szCs w:val="24"/>
        </w:rPr>
        <w:t>Program PAUD, meliputi:</w:t>
      </w:r>
    </w:p>
    <w:p w:rsidR="00495477" w:rsidRDefault="00495477" w:rsidP="0049547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Taman kanak-kanak</w:t>
      </w:r>
    </w:p>
    <w:p w:rsidR="00495477" w:rsidRDefault="00495477" w:rsidP="0049547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Kelompok Bermain</w:t>
      </w:r>
    </w:p>
    <w:p w:rsidR="00495477" w:rsidRDefault="00495477" w:rsidP="0049547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SPS/TPQ</w:t>
      </w:r>
    </w:p>
    <w:p w:rsidR="00495477" w:rsidRDefault="00495477" w:rsidP="0049547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SPS/SMTPI</w:t>
      </w:r>
    </w:p>
    <w:p w:rsidR="00495477" w:rsidRDefault="00495477" w:rsidP="007D7619">
      <w:pPr>
        <w:pStyle w:val="ListParagraph"/>
        <w:numPr>
          <w:ilvl w:val="0"/>
          <w:numId w:val="7"/>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Program DIKMAS</w:t>
      </w:r>
      <w:r w:rsidR="007D7619">
        <w:rPr>
          <w:rFonts w:ascii="Times New Roman" w:hAnsi="Times New Roman" w:cs="Times New Roman"/>
          <w:sz w:val="24"/>
          <w:szCs w:val="24"/>
        </w:rPr>
        <w:t>, meliputi:</w:t>
      </w:r>
    </w:p>
    <w:p w:rsidR="007D7619" w:rsidRDefault="007D7619" w:rsidP="007D761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Keaksaraan Fungsional (KF)</w:t>
      </w:r>
    </w:p>
    <w:p w:rsidR="007D7619" w:rsidRPr="007D7619" w:rsidRDefault="007D7619" w:rsidP="007D761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Kecakapan Hidup/ Life Skill</w:t>
      </w:r>
    </w:p>
    <w:p w:rsidR="00495477" w:rsidRDefault="00495477" w:rsidP="007D7619">
      <w:pPr>
        <w:pStyle w:val="ListParagraph"/>
        <w:numPr>
          <w:ilvl w:val="0"/>
          <w:numId w:val="7"/>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Kesetaraan</w:t>
      </w:r>
      <w:r w:rsidR="007D7619">
        <w:rPr>
          <w:rFonts w:ascii="Times New Roman" w:hAnsi="Times New Roman" w:cs="Times New Roman"/>
          <w:sz w:val="24"/>
          <w:szCs w:val="24"/>
        </w:rPr>
        <w:t xml:space="preserve"> Paket</w:t>
      </w:r>
    </w:p>
    <w:p w:rsidR="00495477" w:rsidRPr="00495477" w:rsidRDefault="00495477" w:rsidP="007D7619">
      <w:pPr>
        <w:pStyle w:val="ListParagraph"/>
        <w:numPr>
          <w:ilvl w:val="0"/>
          <w:numId w:val="7"/>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Peningkatan Pendidikik dan Tenaga Kependidikan (P2-TK) PAUD</w:t>
      </w:r>
    </w:p>
    <w:p w:rsidR="002A3375" w:rsidRPr="00C07DF3" w:rsidRDefault="002A3375" w:rsidP="007D7619">
      <w:pPr>
        <w:pStyle w:val="ListParagraph"/>
        <w:numPr>
          <w:ilvl w:val="3"/>
          <w:numId w:val="3"/>
        </w:numPr>
        <w:spacing w:after="0"/>
        <w:ind w:left="284"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Deskripsi </w:t>
      </w:r>
      <w:r w:rsidR="00CE1E1C">
        <w:rPr>
          <w:rFonts w:ascii="Times New Roman" w:hAnsi="Times New Roman" w:cs="Times New Roman"/>
          <w:b/>
          <w:sz w:val="24"/>
          <w:szCs w:val="24"/>
        </w:rPr>
        <w:t xml:space="preserve">Efektivitas </w:t>
      </w:r>
      <w:r>
        <w:rPr>
          <w:rFonts w:ascii="Times New Roman" w:hAnsi="Times New Roman" w:cs="Times New Roman"/>
          <w:b/>
          <w:sz w:val="24"/>
          <w:szCs w:val="24"/>
          <w:lang w:val="id-ID"/>
        </w:rPr>
        <w:t xml:space="preserve">Penyelenggaraan Pendidikan </w:t>
      </w:r>
      <w:r w:rsidR="007D7619">
        <w:rPr>
          <w:rFonts w:ascii="Times New Roman" w:hAnsi="Times New Roman" w:cs="Times New Roman"/>
          <w:b/>
          <w:sz w:val="24"/>
          <w:szCs w:val="24"/>
        </w:rPr>
        <w:t>Kesetaraan Paket C</w:t>
      </w:r>
    </w:p>
    <w:p w:rsidR="002A3375" w:rsidRDefault="002A3375" w:rsidP="002A3375">
      <w:pPr>
        <w:spacing w:after="0"/>
        <w:ind w:left="709"/>
        <w:rPr>
          <w:rFonts w:ascii="Times New Roman" w:hAnsi="Times New Roman" w:cs="Times New Roman"/>
          <w:sz w:val="24"/>
          <w:szCs w:val="24"/>
          <w:lang w:val="id-ID"/>
        </w:rPr>
      </w:pPr>
    </w:p>
    <w:p w:rsidR="007019DD" w:rsidRDefault="002A3375" w:rsidP="007019D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Deskripsi di bawah ini merupakan hasil penelitian yang telah dilakukan terkait dengan penyelenggaraan pendidikan </w:t>
      </w:r>
      <w:r w:rsidR="007D7619">
        <w:rPr>
          <w:rFonts w:ascii="Times New Roman" w:hAnsi="Times New Roman" w:cs="Times New Roman"/>
          <w:sz w:val="24"/>
          <w:szCs w:val="24"/>
        </w:rPr>
        <w:t>kesetaraan paket C di SKB Masohi</w:t>
      </w:r>
      <w:r>
        <w:rPr>
          <w:rFonts w:ascii="Times New Roman" w:hAnsi="Times New Roman" w:cs="Times New Roman"/>
          <w:sz w:val="24"/>
          <w:szCs w:val="24"/>
          <w:lang w:val="id-ID"/>
        </w:rPr>
        <w:t>.</w:t>
      </w:r>
    </w:p>
    <w:p w:rsidR="007019DD" w:rsidRPr="007019DD" w:rsidRDefault="007019DD" w:rsidP="007019DD">
      <w:pPr>
        <w:spacing w:after="0" w:line="480" w:lineRule="auto"/>
        <w:ind w:firstLine="567"/>
        <w:jc w:val="both"/>
        <w:rPr>
          <w:rFonts w:ascii="Times New Roman" w:hAnsi="Times New Roman" w:cs="Times New Roman"/>
          <w:sz w:val="24"/>
          <w:szCs w:val="24"/>
        </w:rPr>
      </w:pPr>
      <w:r w:rsidRPr="007019DD">
        <w:rPr>
          <w:rFonts w:ascii="Times New Roman" w:hAnsi="Times New Roman" w:cs="Times New Roman"/>
          <w:sz w:val="24"/>
          <w:szCs w:val="24"/>
        </w:rPr>
        <w:t xml:space="preserve">Efektivitas penyelenggaraan program paket C merupakan pengukuran terhadap suatu program dalam hal ini sejauhmana keberhasilan program paket C yang diselenggarakan oleh SKB Masohi Kabupaten Maluku Tengah Provinsi Maluku. Untuk mengetahui efektivitas penyelenggaraan program paket C dalam penelitian ini </w:t>
      </w:r>
      <w:r w:rsidR="00956AEC">
        <w:rPr>
          <w:rFonts w:ascii="Times New Roman" w:hAnsi="Times New Roman" w:cs="Times New Roman"/>
          <w:sz w:val="24"/>
          <w:szCs w:val="24"/>
        </w:rPr>
        <w:lastRenderedPageBreak/>
        <w:t>meliputi empat indik</w:t>
      </w:r>
      <w:r w:rsidRPr="007019DD">
        <w:rPr>
          <w:rFonts w:ascii="Times New Roman" w:hAnsi="Times New Roman" w:cs="Times New Roman"/>
          <w:sz w:val="24"/>
          <w:szCs w:val="24"/>
        </w:rPr>
        <w:t>ator yaitu ketepatan sasaran program, sosialisasi program, tujuan program, dan pemantuan program.</w:t>
      </w:r>
    </w:p>
    <w:p w:rsidR="00CE1E1C" w:rsidRDefault="007019DD" w:rsidP="0084792C">
      <w:pPr>
        <w:spacing w:after="0" w:line="480" w:lineRule="auto"/>
        <w:ind w:firstLine="567"/>
        <w:jc w:val="both"/>
        <w:rPr>
          <w:rFonts w:ascii="Times New Roman" w:hAnsi="Times New Roman" w:cs="Times New Roman"/>
          <w:sz w:val="24"/>
          <w:szCs w:val="24"/>
        </w:rPr>
      </w:pPr>
      <w:r>
        <w:rPr>
          <w:rFonts w:ascii="Times New Roman" w:hAnsi="Times New Roman" w:cs="Times New Roman"/>
          <w:bCs/>
          <w:color w:val="000000" w:themeColor="text1"/>
          <w:sz w:val="24"/>
          <w:szCs w:val="24"/>
        </w:rPr>
        <w:t>Ketepatan sasar</w:t>
      </w:r>
      <w:r w:rsidR="0084792C">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 xml:space="preserve">n program dalam hal ini </w:t>
      </w:r>
      <w:r>
        <w:rPr>
          <w:rFonts w:ascii="Times New Roman" w:hAnsi="Times New Roman" w:cs="Times New Roman"/>
          <w:sz w:val="24"/>
          <w:szCs w:val="24"/>
        </w:rPr>
        <w:t>y</w:t>
      </w:r>
      <w:r w:rsidRPr="004B7AFF">
        <w:rPr>
          <w:rFonts w:ascii="Times New Roman" w:hAnsi="Times New Roman" w:cs="Times New Roman"/>
          <w:sz w:val="24"/>
          <w:szCs w:val="24"/>
        </w:rPr>
        <w:t>aitu sejauhmana peserta program tepat dengan sasaran yang sudah ditentukan sebelumnya</w:t>
      </w:r>
      <w:r w:rsidR="00CE1E1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Sosialisasi program dalam hal ini </w:t>
      </w:r>
      <w:r w:rsidRPr="004B7AFF">
        <w:rPr>
          <w:rFonts w:ascii="Times New Roman" w:hAnsi="Times New Roman" w:cs="Times New Roman"/>
          <w:sz w:val="24"/>
          <w:szCs w:val="24"/>
        </w:rPr>
        <w:t>kemampuan penyelenggara program dalam melakukan sosialisasi program sehingga informasi mengenai pelaksanaan program dapat tersampaikan kepada masyarakat pada umumnya dan sasaran peserta program pada khususnya</w:t>
      </w:r>
      <w:r>
        <w:rPr>
          <w:rFonts w:ascii="Times New Roman" w:hAnsi="Times New Roman" w:cs="Times New Roman"/>
          <w:sz w:val="24"/>
          <w:szCs w:val="24"/>
        </w:rPr>
        <w:t xml:space="preserve">. Tujuan program dalam hal ini </w:t>
      </w:r>
      <w:r w:rsidRPr="004B7AFF">
        <w:rPr>
          <w:rFonts w:ascii="Times New Roman" w:hAnsi="Times New Roman" w:cs="Times New Roman"/>
          <w:sz w:val="24"/>
          <w:szCs w:val="24"/>
        </w:rPr>
        <w:t>sejauhmana kesesuaian antara hasil pelaksanaan program dengan tujuan program yang telah ditetapkan sebelumnya</w:t>
      </w:r>
      <w:r>
        <w:rPr>
          <w:rFonts w:ascii="Times New Roman" w:hAnsi="Times New Roman" w:cs="Times New Roman"/>
          <w:sz w:val="24"/>
          <w:szCs w:val="24"/>
        </w:rPr>
        <w:t xml:space="preserve">. Pemantauan program dalam hal ini </w:t>
      </w:r>
      <w:r w:rsidR="009F4741" w:rsidRPr="004B7AFF">
        <w:rPr>
          <w:rFonts w:ascii="Times New Roman" w:hAnsi="Times New Roman" w:cs="Times New Roman"/>
          <w:sz w:val="24"/>
          <w:szCs w:val="24"/>
        </w:rPr>
        <w:t>kegiatan yang dilakukan setelah dilaksanakannya program sebagai bentuk perhatian</w:t>
      </w:r>
      <w:r w:rsidR="009F4741">
        <w:rPr>
          <w:rFonts w:ascii="Times New Roman" w:hAnsi="Times New Roman" w:cs="Times New Roman"/>
          <w:sz w:val="24"/>
          <w:szCs w:val="24"/>
        </w:rPr>
        <w:t>/tindak lanjut</w:t>
      </w:r>
      <w:r w:rsidR="009F4741" w:rsidRPr="004B7AFF">
        <w:rPr>
          <w:rFonts w:ascii="Times New Roman" w:hAnsi="Times New Roman" w:cs="Times New Roman"/>
          <w:sz w:val="24"/>
          <w:szCs w:val="24"/>
        </w:rPr>
        <w:t xml:space="preserve"> kepada peserta program</w:t>
      </w:r>
      <w:r w:rsidR="009F4741">
        <w:rPr>
          <w:rFonts w:ascii="Times New Roman" w:hAnsi="Times New Roman" w:cs="Times New Roman"/>
          <w:sz w:val="24"/>
          <w:szCs w:val="24"/>
        </w:rPr>
        <w:t>.</w:t>
      </w:r>
    </w:p>
    <w:p w:rsidR="0084792C" w:rsidRDefault="0084792C" w:rsidP="0084792C">
      <w:pPr>
        <w:pStyle w:val="ListParagraph"/>
        <w:numPr>
          <w:ilvl w:val="0"/>
          <w:numId w:val="11"/>
        </w:numPr>
        <w:spacing w:after="0" w:line="480" w:lineRule="auto"/>
        <w:ind w:left="284" w:hanging="294"/>
        <w:jc w:val="both"/>
        <w:rPr>
          <w:rFonts w:ascii="Times New Roman" w:hAnsi="Times New Roman" w:cs="Times New Roman"/>
          <w:sz w:val="24"/>
        </w:rPr>
      </w:pPr>
      <w:r w:rsidRPr="0084792C">
        <w:rPr>
          <w:rFonts w:ascii="Times New Roman" w:hAnsi="Times New Roman" w:cs="Times New Roman"/>
          <w:sz w:val="24"/>
        </w:rPr>
        <w:t>Ketepatan</w:t>
      </w:r>
      <w:r>
        <w:rPr>
          <w:rFonts w:ascii="Times New Roman" w:hAnsi="Times New Roman" w:cs="Times New Roman"/>
          <w:sz w:val="24"/>
        </w:rPr>
        <w:t xml:space="preserve"> sasaran program</w:t>
      </w:r>
    </w:p>
    <w:p w:rsidR="0084792C" w:rsidRDefault="0084792C" w:rsidP="0084792C">
      <w:pPr>
        <w:pStyle w:val="ListParagraph"/>
        <w:spacing w:after="0" w:line="480" w:lineRule="auto"/>
        <w:ind w:left="0" w:firstLine="567"/>
        <w:jc w:val="both"/>
        <w:rPr>
          <w:rFonts w:ascii="Times New Roman" w:hAnsi="Times New Roman" w:cs="Times New Roman"/>
          <w:bCs/>
          <w:color w:val="000000" w:themeColor="text1"/>
          <w:sz w:val="24"/>
          <w:szCs w:val="24"/>
        </w:rPr>
      </w:pPr>
      <w:r w:rsidRPr="00B428CC">
        <w:rPr>
          <w:rFonts w:ascii="Times New Roman" w:hAnsi="Times New Roman" w:cs="Times New Roman"/>
          <w:bCs/>
          <w:color w:val="000000" w:themeColor="text1"/>
          <w:sz w:val="24"/>
          <w:szCs w:val="24"/>
        </w:rPr>
        <w:t xml:space="preserve">Deskripsi indikator </w:t>
      </w:r>
      <w:r>
        <w:rPr>
          <w:rFonts w:ascii="Times New Roman" w:hAnsi="Times New Roman" w:cs="Times New Roman"/>
          <w:bCs/>
          <w:color w:val="000000" w:themeColor="text1"/>
          <w:sz w:val="24"/>
          <w:szCs w:val="24"/>
        </w:rPr>
        <w:t>ketepatan sasaran program</w:t>
      </w:r>
      <w:r w:rsidR="00956AE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yaitu </w:t>
      </w:r>
      <w:r w:rsidRPr="004B7AFF">
        <w:rPr>
          <w:rFonts w:ascii="Times New Roman" w:hAnsi="Times New Roman" w:cs="Times New Roman"/>
          <w:sz w:val="24"/>
          <w:szCs w:val="24"/>
        </w:rPr>
        <w:t>sejauhmana peserta program tepat dengan sasaran yang sudah ditentukan sebelumnya</w:t>
      </w:r>
      <w:r w:rsidRPr="00B428CC">
        <w:rPr>
          <w:rFonts w:ascii="Times New Roman" w:hAnsi="Times New Roman" w:cs="Times New Roman"/>
          <w:bCs/>
          <w:color w:val="000000" w:themeColor="text1"/>
          <w:sz w:val="24"/>
          <w:szCs w:val="24"/>
        </w:rPr>
        <w:t>. Deskripsi dari indikator tersebut akan dijelaskan dibawah ini, yaitu:</w:t>
      </w:r>
    </w:p>
    <w:p w:rsidR="003D6B14" w:rsidRPr="00956AEC" w:rsidRDefault="0084792C" w:rsidP="00956AEC">
      <w:pPr>
        <w:pStyle w:val="ListParagraph"/>
        <w:spacing w:after="0" w:line="48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Berdasarkan hasil wawancara </w:t>
      </w:r>
      <w:r w:rsidR="00A8778E">
        <w:rPr>
          <w:rFonts w:ascii="Times New Roman" w:hAnsi="Times New Roman" w:cs="Times New Roman"/>
          <w:bCs/>
          <w:color w:val="000000" w:themeColor="text1"/>
          <w:sz w:val="24"/>
          <w:szCs w:val="24"/>
        </w:rPr>
        <w:t xml:space="preserve">dengn bapak </w:t>
      </w:r>
      <w:r w:rsidR="00956AEC">
        <w:rPr>
          <w:rFonts w:ascii="Times New Roman" w:hAnsi="Times New Roman" w:cs="Times New Roman"/>
          <w:bCs/>
          <w:color w:val="000000" w:themeColor="text1"/>
          <w:sz w:val="24"/>
          <w:szCs w:val="24"/>
        </w:rPr>
        <w:t>PL</w:t>
      </w:r>
      <w:r w:rsidR="00A8778E">
        <w:rPr>
          <w:rFonts w:ascii="Times New Roman" w:hAnsi="Times New Roman" w:cs="Times New Roman"/>
          <w:bCs/>
          <w:color w:val="000000" w:themeColor="text1"/>
          <w:sz w:val="24"/>
          <w:szCs w:val="24"/>
        </w:rPr>
        <w:t>, diperoleh inform</w:t>
      </w:r>
      <w:r>
        <w:rPr>
          <w:rFonts w:ascii="Times New Roman" w:hAnsi="Times New Roman" w:cs="Times New Roman"/>
          <w:bCs/>
          <w:color w:val="000000" w:themeColor="text1"/>
          <w:sz w:val="24"/>
          <w:szCs w:val="24"/>
        </w:rPr>
        <w:t>asi bahwa</w:t>
      </w:r>
      <w:r w:rsidR="00956AEC">
        <w:rPr>
          <w:rFonts w:ascii="Times New Roman" w:hAnsi="Times New Roman" w:cs="Times New Roman"/>
          <w:bCs/>
          <w:color w:val="000000" w:themeColor="text1"/>
          <w:sz w:val="24"/>
          <w:szCs w:val="24"/>
        </w:rPr>
        <w:t xml:space="preserve"> “</w:t>
      </w:r>
      <w:r w:rsidR="00956AEC" w:rsidRPr="00956AEC">
        <w:rPr>
          <w:rFonts w:ascii="Times New Roman" w:hAnsi="Times New Roman" w:cs="Times New Roman"/>
          <w:sz w:val="24"/>
          <w:szCs w:val="24"/>
        </w:rPr>
        <w:t>Sasaran dari program paket C ini adalah mereka yang putus sekolah atau mereka yang tidak menyelesaikan pendidikan SMA. Karena program ini merupakan program yang ditujukan untuk melengkapi pendidikan formal setara SMA</w:t>
      </w:r>
      <w:r w:rsidR="00956AEC">
        <w:rPr>
          <w:rFonts w:ascii="Times New Roman" w:hAnsi="Times New Roman" w:cs="Times New Roman"/>
          <w:sz w:val="24"/>
          <w:szCs w:val="24"/>
        </w:rPr>
        <w:t>”</w:t>
      </w:r>
      <w:r w:rsidR="003D6B14" w:rsidRPr="00956AEC">
        <w:rPr>
          <w:rFonts w:ascii="Times New Roman" w:hAnsi="Times New Roman" w:cs="Times New Roman"/>
          <w:sz w:val="24"/>
          <w:szCs w:val="24"/>
        </w:rPr>
        <w:t>.</w:t>
      </w:r>
    </w:p>
    <w:p w:rsidR="003D6B14" w:rsidRPr="00956AEC" w:rsidRDefault="00956AEC" w:rsidP="00956AEC">
      <w:pPr>
        <w:pStyle w:val="ListParagraph"/>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Sasaran p</w:t>
      </w:r>
      <w:r w:rsidR="003D6B14">
        <w:rPr>
          <w:rFonts w:ascii="Times New Roman" w:hAnsi="Times New Roman" w:cs="Times New Roman"/>
          <w:sz w:val="24"/>
          <w:szCs w:val="24"/>
        </w:rPr>
        <w:t xml:space="preserve">rogram paket C </w:t>
      </w:r>
      <w:r>
        <w:rPr>
          <w:rFonts w:ascii="Times New Roman" w:hAnsi="Times New Roman" w:cs="Times New Roman"/>
          <w:sz w:val="24"/>
          <w:szCs w:val="24"/>
        </w:rPr>
        <w:t>adalah masyarkat</w:t>
      </w:r>
      <w:r w:rsidR="003D6B14">
        <w:rPr>
          <w:rFonts w:ascii="Times New Roman" w:hAnsi="Times New Roman" w:cs="Times New Roman"/>
          <w:sz w:val="24"/>
          <w:szCs w:val="24"/>
        </w:rPr>
        <w:t xml:space="preserve"> yang putus sekolah di jenjang SMP</w:t>
      </w:r>
      <w:r>
        <w:rPr>
          <w:rFonts w:ascii="Times New Roman" w:hAnsi="Times New Roman" w:cs="Times New Roman"/>
          <w:sz w:val="24"/>
          <w:szCs w:val="24"/>
        </w:rPr>
        <w:t xml:space="preserve"> atau lulusan paket B</w:t>
      </w:r>
      <w:r w:rsidR="003D6B14">
        <w:rPr>
          <w:rFonts w:ascii="Times New Roman" w:hAnsi="Times New Roman" w:cs="Times New Roman"/>
          <w:sz w:val="24"/>
          <w:szCs w:val="24"/>
        </w:rPr>
        <w:t xml:space="preserve"> </w:t>
      </w:r>
      <w:r>
        <w:rPr>
          <w:rFonts w:ascii="Times New Roman" w:hAnsi="Times New Roman" w:cs="Times New Roman"/>
          <w:sz w:val="24"/>
          <w:szCs w:val="24"/>
        </w:rPr>
        <w:t>serta</w:t>
      </w:r>
      <w:r w:rsidR="003D6B14">
        <w:rPr>
          <w:rFonts w:ascii="Times New Roman" w:hAnsi="Times New Roman" w:cs="Times New Roman"/>
          <w:sz w:val="24"/>
          <w:szCs w:val="24"/>
        </w:rPr>
        <w:t xml:space="preserve"> mereka yang tidak menyelesaikan pendidikan di tingkat SMA</w:t>
      </w:r>
      <w:r w:rsidR="002A7BB6">
        <w:rPr>
          <w:rFonts w:ascii="Times New Roman" w:hAnsi="Times New Roman" w:cs="Times New Roman"/>
          <w:sz w:val="24"/>
          <w:szCs w:val="24"/>
        </w:rPr>
        <w:t xml:space="preserve">. </w:t>
      </w:r>
      <w:r w:rsidR="00133725">
        <w:rPr>
          <w:rFonts w:ascii="Times New Roman" w:hAnsi="Times New Roman" w:cs="Times New Roman"/>
          <w:sz w:val="24"/>
          <w:szCs w:val="24"/>
        </w:rPr>
        <w:t>Untuk mendukung</w:t>
      </w:r>
      <w:r w:rsidR="002A7BB6">
        <w:rPr>
          <w:rFonts w:ascii="Times New Roman" w:hAnsi="Times New Roman" w:cs="Times New Roman"/>
          <w:sz w:val="24"/>
          <w:szCs w:val="24"/>
        </w:rPr>
        <w:t xml:space="preserve"> pernyataan tersebut di atas, tentang sasaran program paket </w:t>
      </w:r>
      <w:r w:rsidR="002A7BB6">
        <w:rPr>
          <w:rFonts w:ascii="Times New Roman" w:hAnsi="Times New Roman" w:cs="Times New Roman"/>
          <w:sz w:val="24"/>
          <w:szCs w:val="24"/>
        </w:rPr>
        <w:lastRenderedPageBreak/>
        <w:t xml:space="preserve">C, bapak </w:t>
      </w:r>
      <w:r>
        <w:rPr>
          <w:rFonts w:ascii="Times New Roman" w:hAnsi="Times New Roman" w:cs="Times New Roman"/>
          <w:sz w:val="24"/>
          <w:szCs w:val="24"/>
        </w:rPr>
        <w:t>SW mengemukakan bahwa “</w:t>
      </w:r>
      <w:r w:rsidRPr="00956AEC">
        <w:rPr>
          <w:rFonts w:ascii="Times New Roman" w:hAnsi="Times New Roman" w:cs="Times New Roman"/>
          <w:sz w:val="24"/>
          <w:szCs w:val="24"/>
        </w:rPr>
        <w:t>Masyarakat yang menjadi sasaran program ini adalah masyarakat yang berusia mulai dari 15 – 45 tahun tapi lebih dipriorptaskan untuk usia sekolah yaitu di bawah 21 tahun</w:t>
      </w:r>
      <w:r>
        <w:rPr>
          <w:rFonts w:ascii="Times New Roman" w:hAnsi="Times New Roman" w:cs="Times New Roman"/>
          <w:sz w:val="24"/>
          <w:szCs w:val="24"/>
        </w:rPr>
        <w:t>”</w:t>
      </w:r>
      <w:r w:rsidR="003D6B14" w:rsidRPr="00956AEC">
        <w:rPr>
          <w:rFonts w:ascii="Times New Roman" w:hAnsi="Times New Roman" w:cs="Times New Roman"/>
          <w:sz w:val="24"/>
          <w:szCs w:val="24"/>
        </w:rPr>
        <w:t>.</w:t>
      </w:r>
    </w:p>
    <w:p w:rsidR="00331F91" w:rsidRPr="00331F91" w:rsidRDefault="00956AEC" w:rsidP="00331F91">
      <w:pPr>
        <w:pStyle w:val="ListParagraph"/>
        <w:spacing w:after="0" w:line="480" w:lineRule="auto"/>
        <w:ind w:left="0" w:right="49" w:firstLine="567"/>
        <w:jc w:val="both"/>
        <w:rPr>
          <w:rFonts w:ascii="Times New Roman" w:hAnsi="Times New Roman" w:cs="Times New Roman"/>
          <w:sz w:val="24"/>
        </w:rPr>
      </w:pPr>
      <w:r>
        <w:rPr>
          <w:rFonts w:ascii="Times New Roman" w:hAnsi="Times New Roman" w:cs="Times New Roman"/>
          <w:sz w:val="24"/>
        </w:rPr>
        <w:t>Berdasarkan pendapat tersebut di atas, dapat dipahami bahwa</w:t>
      </w:r>
      <w:r w:rsidR="00331F91">
        <w:rPr>
          <w:rFonts w:ascii="Times New Roman" w:hAnsi="Times New Roman" w:cs="Times New Roman"/>
          <w:sz w:val="24"/>
        </w:rPr>
        <w:t xml:space="preserve"> sasaran program paket C merupakan masyarakat berusia 15 – 45tahun namun yang menjadi prioritas adalah mereka yang berusia di bawah 21 tahun. Hal tersebut berarti bahwa sasaran paket C diprioritaskan kepada masyarakat yang masih terfgolong usia sekolah sehingga lulusan paket C juga masih bisa melanjutkan ke jenjang pendidikan yang lebih tinggi dan masih termasuk usia produktif untuk dirterima kerja di dunia industri.</w:t>
      </w:r>
    </w:p>
    <w:p w:rsidR="002A7BB6" w:rsidRDefault="002A7BB6" w:rsidP="002A7BB6">
      <w:pPr>
        <w:pStyle w:val="ListParagraph"/>
        <w:spacing w:after="0" w:line="480" w:lineRule="auto"/>
        <w:ind w:left="0" w:right="49" w:firstLine="567"/>
        <w:jc w:val="both"/>
        <w:rPr>
          <w:rFonts w:ascii="Times New Roman" w:hAnsi="Times New Roman" w:cs="Times New Roman"/>
          <w:sz w:val="24"/>
        </w:rPr>
      </w:pPr>
      <w:r>
        <w:rPr>
          <w:rFonts w:ascii="Times New Roman" w:hAnsi="Times New Roman" w:cs="Times New Roman"/>
          <w:sz w:val="24"/>
        </w:rPr>
        <w:t xml:space="preserve">Berdasarkan </w:t>
      </w:r>
      <w:r w:rsidR="00E7494D">
        <w:rPr>
          <w:rFonts w:ascii="Times New Roman" w:hAnsi="Times New Roman" w:cs="Times New Roman"/>
          <w:sz w:val="24"/>
        </w:rPr>
        <w:t xml:space="preserve">hal tersebut </w:t>
      </w:r>
      <w:r>
        <w:rPr>
          <w:rFonts w:ascii="Times New Roman" w:hAnsi="Times New Roman" w:cs="Times New Roman"/>
          <w:sz w:val="24"/>
        </w:rPr>
        <w:t>di atas, dapat disimpulkan bahwa sasaran dari program paket C adalah orang-orang yang putus sekolah, baik mereka yang putus jenjang di tingkat SMP maupun mereka yang tidak sempat menyelesaikan pendidikan ditingkat SMA untuk memperoleh pendidikan ijazah paket C yang setara dengan SMA</w:t>
      </w:r>
      <w:r w:rsidR="00E7494D">
        <w:rPr>
          <w:rFonts w:ascii="Times New Roman" w:hAnsi="Times New Roman" w:cs="Times New Roman"/>
          <w:sz w:val="24"/>
        </w:rPr>
        <w:t xml:space="preserve"> yang masih berusia sekolah sehingga dapat melanjutkan pendidikan kejenjang yang lbih tinggi di universitas atau masih usia produktif untuk bekerja di perindustrian.</w:t>
      </w:r>
    </w:p>
    <w:p w:rsidR="007C6E8A" w:rsidRPr="007C6E8A" w:rsidRDefault="0084792C" w:rsidP="007C6E8A">
      <w:pPr>
        <w:pStyle w:val="ListParagraph"/>
        <w:numPr>
          <w:ilvl w:val="0"/>
          <w:numId w:val="11"/>
        </w:numPr>
        <w:spacing w:after="0" w:line="480" w:lineRule="auto"/>
        <w:ind w:left="284" w:hanging="294"/>
        <w:jc w:val="both"/>
        <w:rPr>
          <w:rFonts w:ascii="Times New Roman" w:hAnsi="Times New Roman" w:cs="Times New Roman"/>
          <w:sz w:val="24"/>
        </w:rPr>
      </w:pPr>
      <w:r>
        <w:rPr>
          <w:rFonts w:ascii="Times New Roman" w:hAnsi="Times New Roman" w:cs="Times New Roman"/>
          <w:sz w:val="24"/>
        </w:rPr>
        <w:t>Sosialisasi program</w:t>
      </w:r>
    </w:p>
    <w:p w:rsidR="008932E5" w:rsidRDefault="00BA19DC" w:rsidP="008932E5">
      <w:pPr>
        <w:spacing w:after="0" w:line="480" w:lineRule="auto"/>
        <w:ind w:firstLine="567"/>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Deskripsi indikator sosialisasi program dalam hal ini </w:t>
      </w:r>
      <w:r w:rsidRPr="004B7AFF">
        <w:rPr>
          <w:rFonts w:ascii="Times New Roman" w:hAnsi="Times New Roman" w:cs="Times New Roman"/>
          <w:sz w:val="24"/>
          <w:szCs w:val="24"/>
        </w:rPr>
        <w:t xml:space="preserve">kemampuan penyelenggara program dalam melakukan sosialisasi program sehingga informasi mengenai pelaksanaan program dapat tersampaikan kepada masyarakat pada </w:t>
      </w:r>
      <w:r w:rsidRPr="004B7AFF">
        <w:rPr>
          <w:rFonts w:ascii="Times New Roman" w:hAnsi="Times New Roman" w:cs="Times New Roman"/>
          <w:sz w:val="24"/>
          <w:szCs w:val="24"/>
        </w:rPr>
        <w:lastRenderedPageBreak/>
        <w:t>umumnya dan sasaran peserta program pada khususnya</w:t>
      </w:r>
      <w:r>
        <w:rPr>
          <w:rFonts w:ascii="Times New Roman" w:hAnsi="Times New Roman" w:cs="Times New Roman"/>
          <w:sz w:val="24"/>
          <w:szCs w:val="24"/>
        </w:rPr>
        <w:t xml:space="preserve"> selanjutnya akan diuraikan sebagai berikut:</w:t>
      </w:r>
    </w:p>
    <w:p w:rsidR="00CD6C3F" w:rsidRDefault="00CD6C3F" w:rsidP="00F64072">
      <w:pPr>
        <w:spacing w:after="0" w:line="480" w:lineRule="auto"/>
        <w:ind w:right="49" w:firstLine="567"/>
        <w:jc w:val="both"/>
        <w:rPr>
          <w:rFonts w:ascii="Times New Roman" w:hAnsi="Times New Roman" w:cs="Times New Roman"/>
          <w:sz w:val="24"/>
          <w:szCs w:val="24"/>
        </w:rPr>
      </w:pPr>
      <w:r w:rsidRPr="00CD6C3F">
        <w:rPr>
          <w:rFonts w:ascii="Times New Roman" w:hAnsi="Times New Roman" w:cs="Times New Roman"/>
          <w:bCs/>
          <w:color w:val="000000" w:themeColor="text1"/>
          <w:sz w:val="24"/>
          <w:szCs w:val="24"/>
        </w:rPr>
        <w:t>Berdasarkan hasil wawancara dengn bapak</w:t>
      </w:r>
      <w:r w:rsidR="00133725">
        <w:rPr>
          <w:rFonts w:ascii="Times New Roman" w:hAnsi="Times New Roman" w:cs="Times New Roman"/>
          <w:bCs/>
          <w:color w:val="000000" w:themeColor="text1"/>
          <w:sz w:val="24"/>
          <w:szCs w:val="24"/>
        </w:rPr>
        <w:t xml:space="preserve"> PL</w:t>
      </w:r>
      <w:r w:rsidRPr="00CD6C3F">
        <w:rPr>
          <w:rFonts w:ascii="Times New Roman" w:hAnsi="Times New Roman" w:cs="Times New Roman"/>
          <w:bCs/>
          <w:color w:val="000000" w:themeColor="text1"/>
          <w:sz w:val="24"/>
          <w:szCs w:val="24"/>
        </w:rPr>
        <w:t>, diperoleh informasi bahwa</w:t>
      </w:r>
      <w:r w:rsidR="00F64072">
        <w:rPr>
          <w:rFonts w:ascii="Times New Roman" w:hAnsi="Times New Roman" w:cs="Times New Roman"/>
          <w:bCs/>
          <w:color w:val="000000" w:themeColor="text1"/>
          <w:sz w:val="24"/>
          <w:szCs w:val="24"/>
        </w:rPr>
        <w:t xml:space="preserve"> “</w:t>
      </w:r>
      <w:r w:rsidR="00F64072" w:rsidRPr="00E8630F">
        <w:rPr>
          <w:rFonts w:ascii="Times New Roman" w:hAnsi="Times New Roman" w:cs="Times New Roman"/>
          <w:sz w:val="24"/>
          <w:szCs w:val="24"/>
        </w:rPr>
        <w:t xml:space="preserve">Sosialisasi dilakukan oleh </w:t>
      </w:r>
      <w:r w:rsidR="00F64072">
        <w:rPr>
          <w:rFonts w:ascii="Times New Roman" w:hAnsi="Times New Roman" w:cs="Times New Roman"/>
          <w:sz w:val="24"/>
          <w:szCs w:val="24"/>
        </w:rPr>
        <w:t>pengelola</w:t>
      </w:r>
      <w:r w:rsidR="00F64072" w:rsidRPr="00E8630F">
        <w:rPr>
          <w:rFonts w:ascii="Times New Roman" w:hAnsi="Times New Roman" w:cs="Times New Roman"/>
          <w:sz w:val="24"/>
          <w:szCs w:val="24"/>
        </w:rPr>
        <w:t xml:space="preserve"> program </w:t>
      </w:r>
      <w:r w:rsidR="00F64072">
        <w:rPr>
          <w:rFonts w:ascii="Times New Roman" w:hAnsi="Times New Roman" w:cs="Times New Roman"/>
          <w:sz w:val="24"/>
          <w:szCs w:val="24"/>
        </w:rPr>
        <w:t>paket C</w:t>
      </w:r>
      <w:r w:rsidR="00F64072" w:rsidRPr="00E8630F">
        <w:rPr>
          <w:rFonts w:ascii="Times New Roman" w:hAnsi="Times New Roman" w:cs="Times New Roman"/>
          <w:sz w:val="24"/>
          <w:szCs w:val="24"/>
        </w:rPr>
        <w:t xml:space="preserve"> di SKB Masohi yang mengetahui tentang program kesetaraan sehingga informasi dapat disampaikan dengan baik kepada masyarakat</w:t>
      </w:r>
      <w:r w:rsidR="00F64072">
        <w:rPr>
          <w:rFonts w:ascii="Times New Roman" w:hAnsi="Times New Roman" w:cs="Times New Roman"/>
          <w:sz w:val="24"/>
          <w:szCs w:val="24"/>
        </w:rPr>
        <w:t>”. Hal tersebut berarti bahwa pengelola program sendidir yang melakukan sosialisasi, pengelola program menyampaikan informasi tentang program kepada masyarakat</w:t>
      </w:r>
      <w:r w:rsidR="00F64072" w:rsidRPr="00F64072">
        <w:rPr>
          <w:rFonts w:ascii="Times New Roman" w:hAnsi="Times New Roman" w:cs="Times New Roman"/>
          <w:sz w:val="24"/>
          <w:szCs w:val="24"/>
        </w:rPr>
        <w:t xml:space="preserve"> </w:t>
      </w:r>
      <w:r w:rsidR="00F64072">
        <w:rPr>
          <w:rFonts w:ascii="Times New Roman" w:hAnsi="Times New Roman" w:cs="Times New Roman"/>
          <w:sz w:val="24"/>
          <w:szCs w:val="24"/>
        </w:rPr>
        <w:t>karena mereka yang mengetahui dengan baik program tersebut.</w:t>
      </w:r>
    </w:p>
    <w:p w:rsidR="00F64072" w:rsidRPr="00F64072" w:rsidRDefault="00F64072" w:rsidP="00F64072">
      <w:pPr>
        <w:spacing w:after="0" w:line="480" w:lineRule="auto"/>
        <w:ind w:right="49"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Sejalan dengan hal tersebut di atas, </w:t>
      </w:r>
      <w:r w:rsidR="00245F35">
        <w:rPr>
          <w:rFonts w:ascii="Times New Roman" w:hAnsi="Times New Roman" w:cs="Times New Roman"/>
          <w:sz w:val="24"/>
          <w:szCs w:val="24"/>
        </w:rPr>
        <w:t>SW mengemukakan tentang masyarakat yang menjadi sasaran dalam proses sosialisasi yaitu “</w:t>
      </w:r>
      <w:r w:rsidR="00245F35" w:rsidRPr="00F64072">
        <w:rPr>
          <w:rFonts w:ascii="Times New Roman" w:hAnsi="Times New Roman" w:cs="Times New Roman"/>
          <w:sz w:val="24"/>
          <w:szCs w:val="24"/>
        </w:rPr>
        <w:t xml:space="preserve">sosialisasi </w:t>
      </w:r>
      <w:r w:rsidRPr="00F64072">
        <w:rPr>
          <w:rFonts w:ascii="Times New Roman" w:hAnsi="Times New Roman" w:cs="Times New Roman"/>
          <w:sz w:val="24"/>
          <w:szCs w:val="24"/>
        </w:rPr>
        <w:t>dilakukan kepada seluruh masyarakat terutama kepada masyarakat yang tergolong putus sekolah seperti masyarakat yang tidak melanjutkan pendidikan ke tingkat SMA serta yang tidak menyelesaikan pendidikan di SMA</w:t>
      </w:r>
      <w:r w:rsidR="00245F35">
        <w:rPr>
          <w:rFonts w:ascii="Times New Roman" w:hAnsi="Times New Roman" w:cs="Times New Roman"/>
          <w:sz w:val="24"/>
          <w:szCs w:val="24"/>
        </w:rPr>
        <w:t>”. Berdasarkan pendapat tersebut, dapat dipahami bahwa sosialisasi program dilakukan kepada seluruh  masarakat tepi diprioritaskan kepada masyarakat yang termasuk putus jejnjang tingkat SMP atau lulusan paket B serta mereka yang termasuk putus sekolah ditingkat SMA.</w:t>
      </w:r>
    </w:p>
    <w:p w:rsidR="00473EA2" w:rsidRDefault="00FD77F8" w:rsidP="00CD6C3F">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Selanjutnya PL</w:t>
      </w:r>
      <w:r w:rsidR="00473EA2">
        <w:rPr>
          <w:rFonts w:ascii="Times New Roman" w:hAnsi="Times New Roman" w:cs="Times New Roman"/>
          <w:sz w:val="24"/>
          <w:szCs w:val="24"/>
        </w:rPr>
        <w:t xml:space="preserve"> mengemukakan tentang sosialisasi program paket C bahwa</w:t>
      </w:r>
      <w:r>
        <w:rPr>
          <w:rFonts w:ascii="Times New Roman" w:hAnsi="Times New Roman" w:cs="Times New Roman"/>
          <w:sz w:val="24"/>
          <w:szCs w:val="24"/>
        </w:rPr>
        <w:t>:</w:t>
      </w:r>
    </w:p>
    <w:p w:rsidR="00FD77F8" w:rsidRDefault="00FD77F8" w:rsidP="00FD77F8">
      <w:pPr>
        <w:spacing w:after="0" w:line="240" w:lineRule="auto"/>
        <w:ind w:left="567" w:right="616"/>
        <w:jc w:val="both"/>
        <w:rPr>
          <w:rFonts w:ascii="Times New Roman" w:hAnsi="Times New Roman" w:cs="Times New Roman"/>
          <w:sz w:val="24"/>
          <w:szCs w:val="24"/>
        </w:rPr>
      </w:pPr>
      <w:r w:rsidRPr="0085125C">
        <w:rPr>
          <w:rFonts w:ascii="Times New Roman" w:hAnsi="Times New Roman" w:cs="Times New Roman"/>
          <w:sz w:val="24"/>
          <w:szCs w:val="24"/>
        </w:rPr>
        <w:t xml:space="preserve">Sosialisasi dilaksanakan oleh penyelenggara program paket C ke Kecamatan-kecamatan atau desa-desa di kabupaten Maluku Tengah tentang pelaksanaan program. Program paket C yang ada di 18 Kecamatan di Kabupaten Maluku Tengah. Karena banyak yag putus sekolah </w:t>
      </w:r>
      <w:r w:rsidR="006840CC">
        <w:rPr>
          <w:rFonts w:ascii="Times New Roman" w:hAnsi="Times New Roman" w:cs="Times New Roman"/>
          <w:sz w:val="24"/>
          <w:szCs w:val="24"/>
        </w:rPr>
        <w:t xml:space="preserve">jadi dilakukan bertahap </w:t>
      </w:r>
      <w:r w:rsidRPr="0085125C">
        <w:rPr>
          <w:rFonts w:ascii="Times New Roman" w:hAnsi="Times New Roman" w:cs="Times New Roman"/>
          <w:sz w:val="24"/>
          <w:szCs w:val="24"/>
        </w:rPr>
        <w:t>maka fokus pelaksanaan program di Kecamatan Masohi, Amahai, Wahai, untuk melaksanaka</w:t>
      </w:r>
      <w:r w:rsidR="006840CC">
        <w:rPr>
          <w:rFonts w:ascii="Times New Roman" w:hAnsi="Times New Roman" w:cs="Times New Roman"/>
          <w:sz w:val="24"/>
          <w:szCs w:val="24"/>
        </w:rPr>
        <w:t>n paket C. Sosialisasi di</w:t>
      </w:r>
      <w:r w:rsidRPr="0085125C">
        <w:rPr>
          <w:rFonts w:ascii="Times New Roman" w:hAnsi="Times New Roman" w:cs="Times New Roman"/>
          <w:sz w:val="24"/>
          <w:szCs w:val="24"/>
        </w:rPr>
        <w:t xml:space="preserve">lakukan untuk memberi informasi kepada masyarakat </w:t>
      </w:r>
      <w:r w:rsidRPr="0085125C">
        <w:rPr>
          <w:rFonts w:ascii="Times New Roman" w:hAnsi="Times New Roman" w:cs="Times New Roman"/>
          <w:sz w:val="24"/>
          <w:szCs w:val="24"/>
        </w:rPr>
        <w:lastRenderedPageBreak/>
        <w:t>tentang program sehingga mereka yang mempunyai keluarga atau kerabat yang putus sekolah bisa diikutkan dalam program paket C. Untuk itu mereka ingin supaya masuk program  paket C supaya memiliki ijazah</w:t>
      </w:r>
    </w:p>
    <w:p w:rsidR="00473EA2" w:rsidRDefault="00473EA2" w:rsidP="006840CC">
      <w:pPr>
        <w:spacing w:before="240"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tersebut di atas, maka dapat disimpulkan bahwa </w:t>
      </w:r>
      <w:r w:rsidR="00555ACC">
        <w:rPr>
          <w:rFonts w:ascii="Times New Roman" w:hAnsi="Times New Roman" w:cs="Times New Roman"/>
          <w:sz w:val="24"/>
          <w:szCs w:val="24"/>
        </w:rPr>
        <w:t>sosialisasi dilakukan oleh penyelenggara program untuk memberi informasi kepada masyarakat tentang pelaksanaan program khususnya calo</w:t>
      </w:r>
      <w:r w:rsidR="006840CC">
        <w:rPr>
          <w:rFonts w:ascii="Times New Roman" w:hAnsi="Times New Roman" w:cs="Times New Roman"/>
          <w:sz w:val="24"/>
          <w:szCs w:val="24"/>
        </w:rPr>
        <w:t>n peserta didik yang akan mengikuti program paket C. Namun tidak semua masyarakat yang ada di Kabupaten Maluku Tengah dapat mengikuti program secara bersamaan karena jumlah yang banyak yang tersebar di 18 Kecamatan sehingga dilakukan secara bertahap, hanya beberapa kecamatan saja yang dilakukan sosialisasi dalam setiap pelaksanaan program.</w:t>
      </w:r>
    </w:p>
    <w:p w:rsidR="0084792C" w:rsidRDefault="0084792C" w:rsidP="0084792C">
      <w:pPr>
        <w:pStyle w:val="ListParagraph"/>
        <w:numPr>
          <w:ilvl w:val="0"/>
          <w:numId w:val="11"/>
        </w:numPr>
        <w:spacing w:after="0" w:line="480" w:lineRule="auto"/>
        <w:ind w:left="284" w:hanging="294"/>
        <w:jc w:val="both"/>
        <w:rPr>
          <w:rFonts w:ascii="Times New Roman" w:hAnsi="Times New Roman" w:cs="Times New Roman"/>
          <w:sz w:val="24"/>
        </w:rPr>
      </w:pPr>
      <w:r>
        <w:rPr>
          <w:rFonts w:ascii="Times New Roman" w:hAnsi="Times New Roman" w:cs="Times New Roman"/>
          <w:sz w:val="24"/>
        </w:rPr>
        <w:t>Tujuan program</w:t>
      </w:r>
    </w:p>
    <w:p w:rsidR="00555ACC" w:rsidRDefault="00555ACC" w:rsidP="00555AC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melaksanakan suatu program tentu ada tujuan yang hendak dicapai. Tujuan program dalam hal ini </w:t>
      </w:r>
      <w:r w:rsidRPr="004B7AFF">
        <w:rPr>
          <w:rFonts w:ascii="Times New Roman" w:hAnsi="Times New Roman" w:cs="Times New Roman"/>
          <w:sz w:val="24"/>
          <w:szCs w:val="24"/>
        </w:rPr>
        <w:t>sejauhmana kesesuaian antara hasil pelaksanaan program dengan tujuan program yang telah ditetapkan sebelumnya</w:t>
      </w:r>
      <w:r w:rsidR="000058AA">
        <w:rPr>
          <w:rFonts w:ascii="Times New Roman" w:hAnsi="Times New Roman" w:cs="Times New Roman"/>
          <w:sz w:val="24"/>
          <w:szCs w:val="24"/>
        </w:rPr>
        <w:t xml:space="preserve"> dapat dilihat dari jumlah lulusan program dan bagaimana hasil dari program tersebut</w:t>
      </w:r>
      <w:r>
        <w:rPr>
          <w:rFonts w:ascii="Times New Roman" w:hAnsi="Times New Roman" w:cs="Times New Roman"/>
          <w:sz w:val="24"/>
          <w:szCs w:val="24"/>
        </w:rPr>
        <w:t xml:space="preserve">. </w:t>
      </w:r>
    </w:p>
    <w:p w:rsidR="000058AA" w:rsidRDefault="00555ACC" w:rsidP="00555AC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informan diperoleh informasi tentang </w:t>
      </w:r>
      <w:r w:rsidR="000058AA">
        <w:rPr>
          <w:rFonts w:ascii="Times New Roman" w:hAnsi="Times New Roman" w:cs="Times New Roman"/>
          <w:sz w:val="24"/>
          <w:szCs w:val="24"/>
        </w:rPr>
        <w:t xml:space="preserve">hasil yang diperoleh dari </w:t>
      </w:r>
      <w:r>
        <w:rPr>
          <w:rFonts w:ascii="Times New Roman" w:hAnsi="Times New Roman" w:cs="Times New Roman"/>
          <w:sz w:val="24"/>
          <w:szCs w:val="24"/>
        </w:rPr>
        <w:t>program. Menurut SW bahwa</w:t>
      </w:r>
      <w:r w:rsidR="000058AA">
        <w:rPr>
          <w:rFonts w:ascii="Times New Roman" w:hAnsi="Times New Roman" w:cs="Times New Roman"/>
          <w:sz w:val="24"/>
          <w:szCs w:val="24"/>
        </w:rPr>
        <w:t xml:space="preserve"> </w:t>
      </w:r>
    </w:p>
    <w:p w:rsidR="00555ACC" w:rsidRDefault="000058AA" w:rsidP="000058AA">
      <w:pPr>
        <w:spacing w:line="240" w:lineRule="auto"/>
        <w:ind w:left="567" w:right="616"/>
        <w:jc w:val="both"/>
        <w:rPr>
          <w:rFonts w:ascii="Times New Roman" w:hAnsi="Times New Roman" w:cs="Times New Roman"/>
          <w:sz w:val="24"/>
          <w:szCs w:val="24"/>
        </w:rPr>
      </w:pPr>
      <w:r w:rsidRPr="004E3FF0">
        <w:rPr>
          <w:rFonts w:ascii="Times New Roman" w:hAnsi="Times New Roman" w:cs="Times New Roman"/>
          <w:sz w:val="24"/>
          <w:szCs w:val="24"/>
        </w:rPr>
        <w:t>Peserta yang telah mengikuti program, dapat menggunakan ijazah paket C yang mereka peroleh. Sebagian besar dari mereka menggunakan memperoleh pekerjaan di perusahaan-perusahaan, instansi pemerintah, menaikkan jabatan menggunakan ijazah paket C bahkan ada yang menggunakan untuk melanjutkan pendidikan di perguruan tinggi</w:t>
      </w:r>
      <w:r>
        <w:rPr>
          <w:rFonts w:ascii="Times New Roman" w:hAnsi="Times New Roman" w:cs="Times New Roman"/>
          <w:sz w:val="24"/>
          <w:szCs w:val="24"/>
        </w:rPr>
        <w:t>.</w:t>
      </w:r>
    </w:p>
    <w:p w:rsidR="000058AA" w:rsidRDefault="000058AA" w:rsidP="000058AA">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Pendapat tersebut di atas, dibuktikan dengan pernyataan dari alumni program. MT mengemukakan bahwa “</w:t>
      </w:r>
      <w:r w:rsidRPr="004E3FF0">
        <w:rPr>
          <w:rFonts w:ascii="Times New Roman" w:hAnsi="Times New Roman" w:cs="Times New Roman"/>
          <w:sz w:val="24"/>
          <w:szCs w:val="24"/>
        </w:rPr>
        <w:t>Saya memperoleh ijazah dan ijazah itu saya gunakan untuk memperoleh kenaikan pangkat sebagai anggota TNI  di Maluku Tengah</w:t>
      </w:r>
      <w:r>
        <w:rPr>
          <w:rFonts w:ascii="Times New Roman" w:hAnsi="Times New Roman" w:cs="Times New Roman"/>
          <w:sz w:val="24"/>
          <w:szCs w:val="24"/>
        </w:rPr>
        <w:t>”.</w:t>
      </w:r>
    </w:p>
    <w:p w:rsidR="000058AA" w:rsidRDefault="000058AA" w:rsidP="000058AA">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Berdasarkan pendapat dari informan tersebut di atas, dapat dipahami bahwa, lulusan dari program paket C sudah banyak yang bekerja menggunakan ijazah paket C baik yang bekerja di perusahaan swasta maupun di instansi pemerintah bahkan sampai melanjutkan pendidikan kejenjang yang lebih tinggi di universitas. Hal  tersebut menunjukkan bahwa program paket C dapat dimanfaatkan oleh alumni program tersebut.</w:t>
      </w:r>
    </w:p>
    <w:p w:rsidR="00F86987" w:rsidRDefault="000058AA" w:rsidP="00555AC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F86987">
        <w:rPr>
          <w:rFonts w:ascii="Times New Roman" w:hAnsi="Times New Roman" w:cs="Times New Roman"/>
          <w:sz w:val="24"/>
          <w:szCs w:val="24"/>
        </w:rPr>
        <w:t xml:space="preserve">PL juga mengemukakan tentang </w:t>
      </w:r>
      <w:r>
        <w:rPr>
          <w:rFonts w:ascii="Times New Roman" w:hAnsi="Times New Roman" w:cs="Times New Roman"/>
          <w:sz w:val="24"/>
          <w:szCs w:val="24"/>
        </w:rPr>
        <w:t>jumlah lulusan</w:t>
      </w:r>
      <w:r w:rsidR="00F86987">
        <w:rPr>
          <w:rFonts w:ascii="Times New Roman" w:hAnsi="Times New Roman" w:cs="Times New Roman"/>
          <w:sz w:val="24"/>
          <w:szCs w:val="24"/>
        </w:rPr>
        <w:t xml:space="preserve"> dari penyelenggaraan program paket C, bahwa:</w:t>
      </w:r>
    </w:p>
    <w:p w:rsidR="00F86987" w:rsidRDefault="000058AA" w:rsidP="00F86987">
      <w:pPr>
        <w:spacing w:after="0" w:line="240" w:lineRule="auto"/>
        <w:ind w:left="567" w:right="616"/>
        <w:jc w:val="both"/>
        <w:rPr>
          <w:rFonts w:ascii="Times New Roman" w:hAnsi="Times New Roman" w:cs="Times New Roman"/>
          <w:sz w:val="24"/>
          <w:szCs w:val="24"/>
        </w:rPr>
      </w:pPr>
      <w:r w:rsidRPr="004E3FF0">
        <w:rPr>
          <w:rFonts w:ascii="Times New Roman" w:hAnsi="Times New Roman" w:cs="Times New Roman"/>
          <w:sz w:val="24"/>
          <w:szCs w:val="24"/>
        </w:rPr>
        <w:t xml:space="preserve">Julmah lulusan untuk tahun 2016 ini saja jumlah lulusan untuk paket C sebanyak </w:t>
      </w:r>
      <w:r w:rsidR="00EE19C6">
        <w:rPr>
          <w:rFonts w:ascii="Times New Roman" w:hAnsi="Times New Roman" w:cs="Times New Roman"/>
          <w:sz w:val="24"/>
          <w:szCs w:val="24"/>
        </w:rPr>
        <w:t>5</w:t>
      </w:r>
      <w:r w:rsidR="0015172B">
        <w:rPr>
          <w:rFonts w:ascii="Times New Roman" w:hAnsi="Times New Roman" w:cs="Times New Roman"/>
          <w:sz w:val="24"/>
          <w:szCs w:val="24"/>
        </w:rPr>
        <w:t>2</w:t>
      </w:r>
      <w:r w:rsidRPr="004E3FF0">
        <w:rPr>
          <w:rFonts w:ascii="Times New Roman" w:hAnsi="Times New Roman" w:cs="Times New Roman"/>
          <w:sz w:val="24"/>
          <w:szCs w:val="24"/>
        </w:rPr>
        <w:t xml:space="preserve"> orang. Jumlah tersebut mengalami peurunan dibanding tahun lalu dimana jumlah lulusan paket C sebanyak </w:t>
      </w:r>
      <w:r w:rsidR="00EE19C6">
        <w:rPr>
          <w:rFonts w:ascii="Times New Roman" w:hAnsi="Times New Roman" w:cs="Times New Roman"/>
          <w:sz w:val="24"/>
          <w:szCs w:val="24"/>
        </w:rPr>
        <w:t>6</w:t>
      </w:r>
      <w:r w:rsidR="0015172B">
        <w:rPr>
          <w:rFonts w:ascii="Times New Roman" w:hAnsi="Times New Roman" w:cs="Times New Roman"/>
          <w:sz w:val="24"/>
          <w:szCs w:val="24"/>
        </w:rPr>
        <w:t>0</w:t>
      </w:r>
      <w:r w:rsidRPr="004E3FF0">
        <w:rPr>
          <w:rFonts w:ascii="Times New Roman" w:hAnsi="Times New Roman" w:cs="Times New Roman"/>
          <w:sz w:val="24"/>
          <w:szCs w:val="24"/>
        </w:rPr>
        <w:t xml:space="preserve"> orang</w:t>
      </w:r>
      <w:r w:rsidR="00EE19C6">
        <w:rPr>
          <w:rFonts w:ascii="Times New Roman" w:hAnsi="Times New Roman" w:cs="Times New Roman"/>
          <w:sz w:val="24"/>
          <w:szCs w:val="24"/>
        </w:rPr>
        <w:t>. Jumlah lulusan tahun ini menurun karena banyak peserta yang tidak sampai menyelesaikan program</w:t>
      </w:r>
      <w:r w:rsidR="0015172B">
        <w:rPr>
          <w:rFonts w:ascii="Times New Roman" w:hAnsi="Times New Roman" w:cs="Times New Roman"/>
          <w:sz w:val="24"/>
          <w:szCs w:val="24"/>
        </w:rPr>
        <w:t xml:space="preserve"> atau tidak lulus yang awalnya berjumlah sekiar 60 orang</w:t>
      </w:r>
    </w:p>
    <w:p w:rsidR="00C05918" w:rsidRDefault="00F86987" w:rsidP="000058AA">
      <w:pPr>
        <w:spacing w:before="240"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058AA">
        <w:rPr>
          <w:rFonts w:ascii="Times New Roman" w:hAnsi="Times New Roman" w:cs="Times New Roman"/>
          <w:sz w:val="24"/>
          <w:szCs w:val="24"/>
        </w:rPr>
        <w:t xml:space="preserve">beberapa </w:t>
      </w:r>
      <w:r>
        <w:rPr>
          <w:rFonts w:ascii="Times New Roman" w:hAnsi="Times New Roman" w:cs="Times New Roman"/>
          <w:sz w:val="24"/>
          <w:szCs w:val="24"/>
        </w:rPr>
        <w:t xml:space="preserve">pendapat tersebut  di atas dapat </w:t>
      </w:r>
      <w:r w:rsidR="000058AA">
        <w:rPr>
          <w:rFonts w:ascii="Times New Roman" w:hAnsi="Times New Roman" w:cs="Times New Roman"/>
          <w:sz w:val="24"/>
          <w:szCs w:val="24"/>
        </w:rPr>
        <w:t>disimpulkan</w:t>
      </w:r>
      <w:r>
        <w:rPr>
          <w:rFonts w:ascii="Times New Roman" w:hAnsi="Times New Roman" w:cs="Times New Roman"/>
          <w:sz w:val="24"/>
          <w:szCs w:val="24"/>
        </w:rPr>
        <w:t xml:space="preserve"> bahwa </w:t>
      </w:r>
      <w:r w:rsidR="00EE19C6">
        <w:rPr>
          <w:rFonts w:ascii="Times New Roman" w:hAnsi="Times New Roman" w:cs="Times New Roman"/>
          <w:sz w:val="24"/>
          <w:szCs w:val="24"/>
        </w:rPr>
        <w:t xml:space="preserve">lulusan program memperoleh pekerjaan baik itu di perusahaan swasta maupun instansi pemerintah. Namun </w:t>
      </w:r>
      <w:r w:rsidR="0015172B">
        <w:rPr>
          <w:rFonts w:ascii="Times New Roman" w:hAnsi="Times New Roman" w:cs="Times New Roman"/>
          <w:sz w:val="24"/>
          <w:szCs w:val="24"/>
        </w:rPr>
        <w:t>lulusan tahun ini lebih berkurang dari tahun sebelumnya karena ada beberapa peserta yang tidak sampai menyelesaikan program</w:t>
      </w:r>
      <w:r w:rsidR="0041304C">
        <w:rPr>
          <w:rFonts w:ascii="Times New Roman" w:hAnsi="Times New Roman" w:cs="Times New Roman"/>
          <w:sz w:val="24"/>
          <w:szCs w:val="24"/>
        </w:rPr>
        <w:t xml:space="preserve">. Jika di persentasekan jumlah peserta yang lulus pada program yaitu 52 : 60 x 100 = </w:t>
      </w:r>
      <w:r w:rsidR="002B6649">
        <w:rPr>
          <w:rFonts w:ascii="Times New Roman" w:hAnsi="Times New Roman" w:cs="Times New Roman"/>
          <w:sz w:val="24"/>
          <w:szCs w:val="24"/>
        </w:rPr>
        <w:t>86.67%. jadi julah peserta yang menyelesaikan program sekitar 87% termasuk dalam kategori efektif.</w:t>
      </w:r>
    </w:p>
    <w:p w:rsidR="0084792C" w:rsidRDefault="0084792C" w:rsidP="0084792C">
      <w:pPr>
        <w:pStyle w:val="ListParagraph"/>
        <w:numPr>
          <w:ilvl w:val="0"/>
          <w:numId w:val="11"/>
        </w:numPr>
        <w:spacing w:after="0" w:line="480" w:lineRule="auto"/>
        <w:ind w:left="284" w:hanging="294"/>
        <w:jc w:val="both"/>
        <w:rPr>
          <w:rFonts w:ascii="Times New Roman" w:hAnsi="Times New Roman" w:cs="Times New Roman"/>
          <w:sz w:val="24"/>
        </w:rPr>
      </w:pPr>
      <w:r>
        <w:rPr>
          <w:rFonts w:ascii="Times New Roman" w:hAnsi="Times New Roman" w:cs="Times New Roman"/>
          <w:sz w:val="24"/>
        </w:rPr>
        <w:lastRenderedPageBreak/>
        <w:t>Pemantauan program</w:t>
      </w:r>
    </w:p>
    <w:p w:rsidR="007A43E9" w:rsidRDefault="007A43E9" w:rsidP="007A43E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Indikator efektivitas penyelenggaraan program dari segi pemantauan program dalam hal ini </w:t>
      </w:r>
      <w:r w:rsidRPr="004B7AFF">
        <w:rPr>
          <w:rFonts w:ascii="Times New Roman" w:hAnsi="Times New Roman" w:cs="Times New Roman"/>
          <w:sz w:val="24"/>
          <w:szCs w:val="24"/>
        </w:rPr>
        <w:t>kegiatan yang dilakukan setelah dilaksanakannya program sebagai bentuk perhatian</w:t>
      </w:r>
      <w:r>
        <w:rPr>
          <w:rFonts w:ascii="Times New Roman" w:hAnsi="Times New Roman" w:cs="Times New Roman"/>
          <w:sz w:val="24"/>
          <w:szCs w:val="24"/>
        </w:rPr>
        <w:t>/tindak lanjut</w:t>
      </w:r>
      <w:r w:rsidRPr="004B7AFF">
        <w:rPr>
          <w:rFonts w:ascii="Times New Roman" w:hAnsi="Times New Roman" w:cs="Times New Roman"/>
          <w:sz w:val="24"/>
          <w:szCs w:val="24"/>
        </w:rPr>
        <w:t xml:space="preserve"> kepada peserta program</w:t>
      </w:r>
      <w:r>
        <w:rPr>
          <w:rFonts w:ascii="Times New Roman" w:hAnsi="Times New Roman" w:cs="Times New Roman"/>
          <w:sz w:val="24"/>
          <w:szCs w:val="24"/>
        </w:rPr>
        <w:t>. Penyelenggaraan program tidak hanya sampai pada selesainya program tetap bagaimana penyelenggara dapat melakukan pemantauan terhadap alumni sebagai bentuk tindak lanjut dari program tersebut.</w:t>
      </w:r>
    </w:p>
    <w:p w:rsidR="007A43E9" w:rsidRDefault="007A43E9" w:rsidP="007A43E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w:t>
      </w:r>
      <w:r w:rsidR="00C5776F">
        <w:rPr>
          <w:rFonts w:ascii="Times New Roman" w:hAnsi="Times New Roman" w:cs="Times New Roman"/>
          <w:sz w:val="24"/>
          <w:szCs w:val="24"/>
        </w:rPr>
        <w:t>kepala</w:t>
      </w:r>
      <w:r>
        <w:rPr>
          <w:rFonts w:ascii="Times New Roman" w:hAnsi="Times New Roman" w:cs="Times New Roman"/>
          <w:sz w:val="24"/>
          <w:szCs w:val="24"/>
        </w:rPr>
        <w:t xml:space="preserve"> SKB Masohi, dipe</w:t>
      </w:r>
      <w:r w:rsidR="00C5776F">
        <w:rPr>
          <w:rFonts w:ascii="Times New Roman" w:hAnsi="Times New Roman" w:cs="Times New Roman"/>
          <w:sz w:val="24"/>
          <w:szCs w:val="24"/>
        </w:rPr>
        <w:t>roleh informasi</w:t>
      </w:r>
      <w:r>
        <w:rPr>
          <w:rFonts w:ascii="Times New Roman" w:hAnsi="Times New Roman" w:cs="Times New Roman"/>
          <w:sz w:val="24"/>
          <w:szCs w:val="24"/>
        </w:rPr>
        <w:t xml:space="preserve"> tentang pemantauan program. </w:t>
      </w:r>
      <w:r w:rsidR="00C5776F">
        <w:rPr>
          <w:rFonts w:ascii="Times New Roman" w:hAnsi="Times New Roman" w:cs="Times New Roman"/>
          <w:sz w:val="24"/>
          <w:szCs w:val="24"/>
        </w:rPr>
        <w:t>SW</w:t>
      </w:r>
      <w:r>
        <w:rPr>
          <w:rFonts w:ascii="Times New Roman" w:hAnsi="Times New Roman" w:cs="Times New Roman"/>
          <w:sz w:val="24"/>
          <w:szCs w:val="24"/>
        </w:rPr>
        <w:t xml:space="preserve"> mengemukakan bahwa: </w:t>
      </w:r>
    </w:p>
    <w:p w:rsidR="007A43E9" w:rsidRPr="00C5776F" w:rsidRDefault="00C5776F" w:rsidP="007A43E9">
      <w:pPr>
        <w:pStyle w:val="ListParagraph"/>
        <w:spacing w:after="0" w:line="240" w:lineRule="auto"/>
        <w:ind w:left="567" w:right="616"/>
        <w:jc w:val="both"/>
        <w:rPr>
          <w:rFonts w:ascii="Times New Roman" w:hAnsi="Times New Roman" w:cs="Times New Roman"/>
          <w:sz w:val="24"/>
          <w:szCs w:val="24"/>
        </w:rPr>
      </w:pPr>
      <w:r w:rsidRPr="00C5776F">
        <w:rPr>
          <w:rFonts w:ascii="Times New Roman" w:hAnsi="Times New Roman" w:cs="Times New Roman"/>
          <w:sz w:val="24"/>
          <w:szCs w:val="24"/>
        </w:rPr>
        <w:t>Pihak pengelola tetap melakukan pemantauan terhadap para alumni program, mereka pantau sejauh mana program paket C ini dapat membantu mereka. Pengelola program tetap mencari informasi tentang alumni sejauhmana perkembangan mereka setelah mengikuti program paket C</w:t>
      </w:r>
    </w:p>
    <w:p w:rsidR="00C5776F" w:rsidRDefault="00C5776F" w:rsidP="00C5776F">
      <w:pPr>
        <w:pStyle w:val="ListParagraph"/>
        <w:spacing w:after="0" w:line="240" w:lineRule="auto"/>
        <w:ind w:left="0" w:right="49" w:firstLine="567"/>
        <w:jc w:val="both"/>
        <w:rPr>
          <w:rFonts w:ascii="Times New Roman" w:hAnsi="Times New Roman" w:cs="Times New Roman"/>
          <w:sz w:val="24"/>
          <w:szCs w:val="24"/>
        </w:rPr>
      </w:pPr>
    </w:p>
    <w:p w:rsidR="007A43E9" w:rsidRDefault="00C5776F" w:rsidP="00C5776F">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Pemantaua tetap dilakukan terhadap alumni untuk mengetahui sejauhmana manfaat progra</w:t>
      </w:r>
      <w:r w:rsidR="00194A01">
        <w:rPr>
          <w:rFonts w:ascii="Times New Roman" w:hAnsi="Times New Roman" w:cs="Times New Roman"/>
          <w:sz w:val="24"/>
          <w:szCs w:val="24"/>
        </w:rPr>
        <w:t xml:space="preserve">m dirasakan oleh alumni. Pendapat tersebut didukung dengan pernyataan dari PL bahwa: </w:t>
      </w:r>
    </w:p>
    <w:p w:rsidR="00194A01" w:rsidRDefault="00194A01" w:rsidP="00194A01">
      <w:pPr>
        <w:pStyle w:val="ListParagraph"/>
        <w:spacing w:after="0" w:line="240" w:lineRule="auto"/>
        <w:ind w:left="567" w:right="616"/>
        <w:jc w:val="both"/>
        <w:rPr>
          <w:rFonts w:ascii="Times New Roman" w:hAnsi="Times New Roman" w:cs="Times New Roman"/>
          <w:sz w:val="24"/>
          <w:szCs w:val="24"/>
        </w:rPr>
      </w:pPr>
      <w:r w:rsidRPr="00860075">
        <w:rPr>
          <w:rFonts w:ascii="Times New Roman" w:hAnsi="Times New Roman" w:cs="Times New Roman"/>
          <w:sz w:val="24"/>
          <w:szCs w:val="24"/>
        </w:rPr>
        <w:t>Pemantauan terhadap alumni program tetap dilakukan meskipun program telah selesai, pemantauan dilakukan sebanyak 2 kali dalam setahun dengan cara mencari informasi tentang alumni, dan bagaimana hasil dari program ini yaitu ijazah digunakan oleh mereka</w:t>
      </w:r>
    </w:p>
    <w:p w:rsidR="00194A01" w:rsidRDefault="00194A01" w:rsidP="00194A01">
      <w:pPr>
        <w:pStyle w:val="ListParagraph"/>
        <w:spacing w:before="240" w:line="240" w:lineRule="auto"/>
        <w:ind w:left="567" w:right="616"/>
        <w:jc w:val="both"/>
        <w:rPr>
          <w:rFonts w:ascii="Times New Roman" w:hAnsi="Times New Roman" w:cs="Times New Roman"/>
          <w:sz w:val="24"/>
          <w:szCs w:val="24"/>
        </w:rPr>
      </w:pPr>
    </w:p>
    <w:p w:rsidR="00194A01" w:rsidRDefault="006C1353" w:rsidP="006C1353">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Pemantauan tetap dilakukan oleh pihak penyelenggara yaitu SKB  Masohi sebagai bentuk tindak lanjut dari program. pemantauan dilakukan sebanyak 2 kalu dalam setahun untuk mencari informasi tentang alumni, kemana alumni setelah selesai mengikuti program paket C..</w:t>
      </w:r>
    </w:p>
    <w:p w:rsidR="00C5776F" w:rsidRDefault="00C5776F" w:rsidP="00C5776F">
      <w:pPr>
        <w:pStyle w:val="ListParagraph"/>
        <w:spacing w:before="24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Sejalan dengan hal tersebut di atas, PL juga mengemukakan bahwa:</w:t>
      </w:r>
    </w:p>
    <w:p w:rsidR="00C5776F" w:rsidRDefault="00C5776F" w:rsidP="00C5776F">
      <w:pPr>
        <w:pStyle w:val="ListParagraph"/>
        <w:spacing w:before="240" w:after="0" w:line="240" w:lineRule="auto"/>
        <w:ind w:left="567" w:right="616"/>
        <w:jc w:val="both"/>
        <w:rPr>
          <w:rFonts w:ascii="Times New Roman" w:hAnsi="Times New Roman" w:cs="Times New Roman"/>
          <w:i/>
          <w:sz w:val="24"/>
          <w:szCs w:val="24"/>
        </w:rPr>
      </w:pPr>
      <w:r w:rsidRPr="00C5776F">
        <w:rPr>
          <w:rFonts w:ascii="Times New Roman" w:hAnsi="Times New Roman" w:cs="Times New Roman"/>
          <w:sz w:val="24"/>
          <w:szCs w:val="24"/>
        </w:rPr>
        <w:t>Mereka yang mempunyai keterampilan menggunakan keterampilan tersebut untuk usaha tetapi mereka yang tidak memiiki keterampilan akan diberi keterampilan. Selanjutnya mereka nanti ditanya keinginannya mau bagaimana, mau apa misalnya bisa perbengkelan, keterampilan rotan dan meubel, mereka diberdayakan untuk meningkatkan kehidupan perekonomian mereka dalam keuangan. kalau mereka tidak mau, mereka tinggal menunggu pekerjaan</w:t>
      </w:r>
      <w:r>
        <w:rPr>
          <w:rFonts w:ascii="Times New Roman" w:hAnsi="Times New Roman" w:cs="Times New Roman"/>
          <w:i/>
          <w:sz w:val="24"/>
          <w:szCs w:val="24"/>
        </w:rPr>
        <w:t>.</w:t>
      </w:r>
    </w:p>
    <w:p w:rsidR="00C5776F" w:rsidRDefault="00C5776F" w:rsidP="00C5776F">
      <w:pPr>
        <w:pStyle w:val="ListParagraph"/>
        <w:spacing w:before="240" w:after="0" w:line="240" w:lineRule="auto"/>
        <w:ind w:left="567" w:right="616"/>
        <w:jc w:val="both"/>
        <w:rPr>
          <w:rFonts w:ascii="Times New Roman" w:hAnsi="Times New Roman" w:cs="Times New Roman"/>
          <w:sz w:val="24"/>
          <w:szCs w:val="24"/>
        </w:rPr>
      </w:pPr>
    </w:p>
    <w:p w:rsidR="0081728D" w:rsidRDefault="00C5776F" w:rsidP="0081728D">
      <w:pPr>
        <w:pStyle w:val="ListParagraph"/>
        <w:spacing w:before="24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w:t>
      </w:r>
      <w:r w:rsidR="006C1353">
        <w:rPr>
          <w:rFonts w:ascii="Times New Roman" w:hAnsi="Times New Roman" w:cs="Times New Roman"/>
          <w:sz w:val="24"/>
          <w:szCs w:val="24"/>
        </w:rPr>
        <w:t>pendapat tersebut di atas, dapa</w:t>
      </w:r>
      <w:r>
        <w:rPr>
          <w:rFonts w:ascii="Times New Roman" w:hAnsi="Times New Roman" w:cs="Times New Roman"/>
          <w:sz w:val="24"/>
          <w:szCs w:val="24"/>
        </w:rPr>
        <w:t xml:space="preserve">t disimpulkan bahwa para alumni tetap dipantau sejauhmana perkembangannya setelah mengikuti program, sejauhmana hasil program dimanfaatkan dengan baik. Setelah dilakukan pemantauan diketahui </w:t>
      </w:r>
      <w:r w:rsidR="0081728D">
        <w:rPr>
          <w:rFonts w:ascii="Times New Roman" w:hAnsi="Times New Roman" w:cs="Times New Roman"/>
          <w:sz w:val="24"/>
          <w:szCs w:val="24"/>
        </w:rPr>
        <w:t>kemana saja alumni bekerja atau bahkan melanjutkan pendidikan ke tingkat yang lebih tinggi, dilakukan juga tindak lanjut bagi mereka yang masih menganggur dan tidak memiliki keterampilan  untuk diikutkan lagi dalam program pelatihan keterampilan sebagai bentuk pemberdayaan masyarakat.</w:t>
      </w:r>
    </w:p>
    <w:p w:rsidR="0081728D" w:rsidRPr="0081728D" w:rsidRDefault="0081728D" w:rsidP="0081728D">
      <w:pPr>
        <w:pStyle w:val="ListParagraph"/>
        <w:numPr>
          <w:ilvl w:val="0"/>
          <w:numId w:val="13"/>
        </w:numPr>
        <w:spacing w:before="240" w:after="0" w:line="480" w:lineRule="auto"/>
        <w:ind w:left="284" w:right="49" w:hanging="284"/>
        <w:jc w:val="both"/>
        <w:rPr>
          <w:rFonts w:ascii="Times New Roman" w:hAnsi="Times New Roman" w:cs="Times New Roman"/>
          <w:b/>
          <w:sz w:val="24"/>
          <w:szCs w:val="24"/>
        </w:rPr>
      </w:pPr>
      <w:r w:rsidRPr="0081728D">
        <w:rPr>
          <w:rFonts w:ascii="Times New Roman" w:hAnsi="Times New Roman" w:cs="Times New Roman"/>
          <w:b/>
          <w:sz w:val="24"/>
          <w:szCs w:val="24"/>
        </w:rPr>
        <w:t>Pembahasan</w:t>
      </w:r>
    </w:p>
    <w:p w:rsidR="006E0B00" w:rsidRDefault="006E0B00" w:rsidP="0081728D">
      <w:pPr>
        <w:spacing w:after="0" w:line="480" w:lineRule="auto"/>
        <w:ind w:right="49" w:firstLine="567"/>
        <w:jc w:val="both"/>
        <w:rPr>
          <w:rFonts w:ascii="Times New Roman" w:hAnsi="Times New Roman" w:cs="Times New Roman"/>
          <w:sz w:val="24"/>
          <w:szCs w:val="24"/>
        </w:rPr>
      </w:pPr>
      <w:r w:rsidRPr="00B84E8D">
        <w:rPr>
          <w:rFonts w:ascii="Times New Roman" w:hAnsi="Times New Roman" w:cs="Times New Roman"/>
          <w:color w:val="0D0D0D"/>
          <w:sz w:val="24"/>
          <w:szCs w:val="24"/>
        </w:rPr>
        <w:t xml:space="preserve">Sasaran program paket C adalah masyarakat lulusan paket B, siswa-siswa lulusan SMP/MTs, serta masyarakat yang telah mengikuti pendidikan informal yang disetarakan. Begitu pula masyarakat yang putus sekolah (drop out) SMA/MA.Penyelenggaraan pendidikan kesetaraan memperhatikan beberapa </w:t>
      </w:r>
      <w:r>
        <w:rPr>
          <w:rFonts w:ascii="Times New Roman" w:hAnsi="Times New Roman" w:cs="Times New Roman"/>
          <w:color w:val="0D0D0D"/>
          <w:sz w:val="24"/>
          <w:szCs w:val="24"/>
        </w:rPr>
        <w:t>komponen antara lain warga belajar, tutor, kurikulum, strategi pembelajaran, bahan pembelajaran, dan penilaian</w:t>
      </w:r>
    </w:p>
    <w:p w:rsidR="0081728D" w:rsidRDefault="0081728D" w:rsidP="0081728D">
      <w:pPr>
        <w:spacing w:after="0" w:line="480" w:lineRule="auto"/>
        <w:ind w:right="49"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Efektivitas merupakan hubungan keluaran tanggung jawab dengan sasaran yang harus di capai. Semakin besar keluaran yang dihasilkan dari sasaran yang akan dicapai maka dapat dikatakan efektif dan efisien. Suatu tindakan yang mengandung </w:t>
      </w:r>
      <w:r w:rsidRPr="00353730">
        <w:rPr>
          <w:rFonts w:ascii="Times New Roman" w:hAnsi="Times New Roman" w:cs="Times New Roman"/>
          <w:sz w:val="24"/>
          <w:szCs w:val="24"/>
        </w:rPr>
        <w:lastRenderedPageBreak/>
        <w:t>pengertian mengenai terjadinya suatu efek atau akibat yang dikehendaki dan menekankan pada hasil atau efeknya dalam pencapaian tujuan</w:t>
      </w:r>
      <w:r>
        <w:rPr>
          <w:rFonts w:ascii="Times New Roman" w:hAnsi="Times New Roman" w:cs="Times New Roman"/>
          <w:sz w:val="24"/>
          <w:szCs w:val="24"/>
        </w:rPr>
        <w:t>.</w:t>
      </w:r>
    </w:p>
    <w:p w:rsidR="0081728D" w:rsidRDefault="0081728D" w:rsidP="00EB008E">
      <w:pPr>
        <w:autoSpaceDE w:val="0"/>
        <w:autoSpaceDN w:val="0"/>
        <w:adjustRightInd w:val="0"/>
        <w:spacing w:after="0" w:line="480" w:lineRule="auto"/>
        <w:ind w:firstLine="567"/>
        <w:jc w:val="both"/>
        <w:rPr>
          <w:rFonts w:ascii="Times New Roman" w:hAnsi="Times New Roman" w:cs="Times New Roman"/>
          <w:sz w:val="24"/>
          <w:szCs w:val="24"/>
        </w:rPr>
      </w:pPr>
      <w:r w:rsidRPr="00353730">
        <w:rPr>
          <w:rFonts w:ascii="Times New Roman" w:hAnsi="Times New Roman" w:cs="Times New Roman"/>
          <w:sz w:val="24"/>
          <w:szCs w:val="24"/>
        </w:rPr>
        <w:t xml:space="preserve">Ditjen Binlantas Depnaker, </w:t>
      </w:r>
      <w:r>
        <w:rPr>
          <w:rFonts w:ascii="Times New Roman" w:hAnsi="Times New Roman" w:cs="Times New Roman"/>
          <w:sz w:val="24"/>
          <w:szCs w:val="24"/>
        </w:rPr>
        <w:t>(</w:t>
      </w:r>
      <w:r w:rsidRPr="00353730">
        <w:rPr>
          <w:rFonts w:ascii="Times New Roman" w:hAnsi="Times New Roman" w:cs="Times New Roman"/>
          <w:sz w:val="24"/>
          <w:szCs w:val="24"/>
        </w:rPr>
        <w:t>Setiawan,1998</w:t>
      </w:r>
      <w:r>
        <w:rPr>
          <w:rFonts w:ascii="Times New Roman" w:hAnsi="Times New Roman" w:cs="Times New Roman"/>
          <w:sz w:val="24"/>
          <w:szCs w:val="24"/>
        </w:rPr>
        <w:t xml:space="preserve">) </w:t>
      </w:r>
      <w:r w:rsidRPr="00353730">
        <w:rPr>
          <w:rFonts w:ascii="Times New Roman" w:hAnsi="Times New Roman" w:cs="Times New Roman"/>
          <w:sz w:val="24"/>
          <w:szCs w:val="24"/>
        </w:rPr>
        <w:t xml:space="preserve">Penilaian terhadap tingkat kesesuaian program merupakan salah satu cara untuk mengukur efektivitas program. Efektivitas program dapat diketahui dengan membandingkan tujuan program dengan </w:t>
      </w:r>
      <w:r w:rsidRPr="00353730">
        <w:rPr>
          <w:rFonts w:ascii="Times New Roman" w:hAnsi="Times New Roman" w:cs="Times New Roman"/>
          <w:i/>
          <w:iCs/>
          <w:sz w:val="24"/>
          <w:szCs w:val="24"/>
        </w:rPr>
        <w:t xml:space="preserve">output </w:t>
      </w:r>
      <w:r>
        <w:rPr>
          <w:rFonts w:ascii="Times New Roman" w:hAnsi="Times New Roman" w:cs="Times New Roman"/>
          <w:sz w:val="24"/>
          <w:szCs w:val="24"/>
        </w:rPr>
        <w:t>program</w:t>
      </w:r>
      <w:r w:rsidRPr="00353730">
        <w:rPr>
          <w:rFonts w:ascii="Times New Roman" w:hAnsi="Times New Roman" w:cs="Times New Roman"/>
          <w:sz w:val="24"/>
          <w:szCs w:val="24"/>
        </w:rPr>
        <w:t>.</w:t>
      </w:r>
    </w:p>
    <w:p w:rsidR="0081728D" w:rsidRPr="00EB008E" w:rsidRDefault="0081728D" w:rsidP="0081728D">
      <w:pPr>
        <w:spacing w:after="0" w:line="480" w:lineRule="auto"/>
        <w:ind w:right="49" w:firstLine="567"/>
        <w:jc w:val="both"/>
        <w:rPr>
          <w:rFonts w:ascii="Times New Roman" w:hAnsi="Times New Roman" w:cs="Times New Roman"/>
          <w:sz w:val="24"/>
          <w:szCs w:val="24"/>
          <w:lang w:val="id-ID"/>
        </w:rPr>
      </w:pPr>
      <w:r w:rsidRPr="00353730">
        <w:rPr>
          <w:rFonts w:ascii="Times New Roman" w:hAnsi="Times New Roman" w:cs="Times New Roman"/>
          <w:sz w:val="24"/>
          <w:szCs w:val="24"/>
        </w:rPr>
        <w:t>Bermanfaatkah dan puaskah peserta pelatihan terhadap program pelatihan merupakan pertanyaan-pertanyaan yang dapat dijadikan sebagai alat untuk mengukur reaksi pes</w:t>
      </w:r>
      <w:r>
        <w:rPr>
          <w:rFonts w:ascii="Times New Roman" w:hAnsi="Times New Roman" w:cs="Times New Roman"/>
          <w:sz w:val="24"/>
          <w:szCs w:val="24"/>
        </w:rPr>
        <w:t xml:space="preserve">erta terhadap program pelatihan. </w:t>
      </w:r>
      <w:r w:rsidRPr="00353730">
        <w:rPr>
          <w:rFonts w:ascii="Times New Roman" w:hAnsi="Times New Roman" w:cs="Times New Roman"/>
          <w:sz w:val="24"/>
          <w:szCs w:val="24"/>
        </w:rPr>
        <w:t xml:space="preserve">Budiani (2007:53) menyatakan bahwa </w:t>
      </w:r>
      <w:r w:rsidR="00EB008E">
        <w:rPr>
          <w:rFonts w:ascii="Times New Roman" w:hAnsi="Times New Roman" w:cs="Times New Roman"/>
          <w:sz w:val="24"/>
          <w:szCs w:val="24"/>
          <w:lang w:val="id-ID"/>
        </w:rPr>
        <w:t>“</w:t>
      </w:r>
      <w:r w:rsidRPr="00353730">
        <w:rPr>
          <w:rFonts w:ascii="Times New Roman" w:hAnsi="Times New Roman" w:cs="Times New Roman"/>
          <w:sz w:val="24"/>
          <w:szCs w:val="24"/>
        </w:rPr>
        <w:t>untuk mengukur efektivitas suatu program dapat dilakukan dengan menggunakan variabel-variabel sebagai berikut :</w:t>
      </w:r>
      <w:r w:rsidR="00EB008E">
        <w:rPr>
          <w:rFonts w:ascii="Times New Roman" w:hAnsi="Times New Roman" w:cs="Times New Roman"/>
          <w:sz w:val="24"/>
          <w:szCs w:val="24"/>
          <w:lang w:val="id-ID"/>
        </w:rPr>
        <w:t xml:space="preserve"> 1) Ketepatan sasaran program, 2) Sosialisasi program, 3) Tujuan program, dan 4) Pemantauan program”. Variabel-variabel tersebut kemudian menjadi acuan dalam penelitian ini yang kemudian diuraikan sebagai berikut:</w:t>
      </w:r>
    </w:p>
    <w:p w:rsidR="00B30CC2" w:rsidRPr="003234F0" w:rsidRDefault="0081728D" w:rsidP="00B30CC2">
      <w:pPr>
        <w:pStyle w:val="ListParagraph"/>
        <w:numPr>
          <w:ilvl w:val="0"/>
          <w:numId w:val="14"/>
        </w:numPr>
        <w:spacing w:after="0" w:line="480" w:lineRule="auto"/>
        <w:ind w:left="284" w:right="49" w:hanging="284"/>
        <w:jc w:val="both"/>
        <w:rPr>
          <w:rFonts w:ascii="Times New Roman" w:hAnsi="Times New Roman" w:cs="Times New Roman"/>
          <w:b/>
          <w:sz w:val="24"/>
          <w:szCs w:val="24"/>
        </w:rPr>
      </w:pPr>
      <w:r w:rsidRPr="003234F0">
        <w:rPr>
          <w:rFonts w:ascii="Times New Roman" w:hAnsi="Times New Roman" w:cs="Times New Roman"/>
          <w:b/>
          <w:sz w:val="24"/>
          <w:szCs w:val="24"/>
        </w:rPr>
        <w:t>Ketepatan sasarn program</w:t>
      </w:r>
    </w:p>
    <w:p w:rsidR="00B30CC2" w:rsidRDefault="00D06B92" w:rsidP="00D06B92">
      <w:pPr>
        <w:pStyle w:val="ListParagraph"/>
        <w:spacing w:after="0" w:line="480" w:lineRule="auto"/>
        <w:ind w:left="0" w:right="49" w:firstLine="567"/>
        <w:jc w:val="both"/>
        <w:rPr>
          <w:rFonts w:ascii="Times New Roman" w:hAnsi="Times New Roman" w:cs="Times New Roman"/>
          <w:sz w:val="24"/>
          <w:szCs w:val="24"/>
        </w:rPr>
      </w:pPr>
      <w:r w:rsidRPr="00B428CC">
        <w:rPr>
          <w:rFonts w:ascii="Times New Roman" w:hAnsi="Times New Roman" w:cs="Times New Roman"/>
          <w:bCs/>
          <w:color w:val="000000" w:themeColor="text1"/>
          <w:sz w:val="24"/>
          <w:szCs w:val="24"/>
        </w:rPr>
        <w:t xml:space="preserve">Deskripsi indikator </w:t>
      </w:r>
      <w:r>
        <w:rPr>
          <w:rFonts w:ascii="Times New Roman" w:hAnsi="Times New Roman" w:cs="Times New Roman"/>
          <w:bCs/>
          <w:color w:val="000000" w:themeColor="text1"/>
          <w:sz w:val="24"/>
          <w:szCs w:val="24"/>
        </w:rPr>
        <w:t xml:space="preserve">ketepatan sasaran programyaitu </w:t>
      </w:r>
      <w:r w:rsidRPr="004B7AFF">
        <w:rPr>
          <w:rFonts w:ascii="Times New Roman" w:hAnsi="Times New Roman" w:cs="Times New Roman"/>
          <w:sz w:val="24"/>
          <w:szCs w:val="24"/>
        </w:rPr>
        <w:t>sejauhmana peserta program tepat dengan sasaran yang sudah ditentukan sebelumnya</w:t>
      </w:r>
      <w:r>
        <w:rPr>
          <w:rFonts w:ascii="Times New Roman" w:hAnsi="Times New Roman" w:cs="Times New Roman"/>
          <w:sz w:val="24"/>
          <w:szCs w:val="24"/>
        </w:rPr>
        <w:t>. Program paket C diperuntukkan untuk mereka yang putus sekolah di jenjang SMP atau mereka yang tidak menyelesaikan pendidikan di tingkat SMA.</w:t>
      </w:r>
    </w:p>
    <w:p w:rsidR="00D06B92" w:rsidRDefault="00EB008E" w:rsidP="00D06B92">
      <w:pPr>
        <w:pStyle w:val="ListParagraph"/>
        <w:spacing w:after="0" w:line="480" w:lineRule="auto"/>
        <w:ind w:left="0" w:right="49" w:firstLine="567"/>
        <w:jc w:val="both"/>
        <w:rPr>
          <w:rFonts w:ascii="Times New Roman" w:hAnsi="Times New Roman" w:cs="Times New Roman"/>
          <w:sz w:val="24"/>
        </w:rPr>
      </w:pPr>
      <w:r>
        <w:rPr>
          <w:rFonts w:ascii="Times New Roman" w:hAnsi="Times New Roman" w:cs="Times New Roman"/>
          <w:sz w:val="24"/>
        </w:rPr>
        <w:t xml:space="preserve">Sasaran </w:t>
      </w:r>
      <w:r w:rsidR="00D06B92">
        <w:rPr>
          <w:rFonts w:ascii="Times New Roman" w:hAnsi="Times New Roman" w:cs="Times New Roman"/>
          <w:sz w:val="24"/>
        </w:rPr>
        <w:t xml:space="preserve">dari program paket C adalah orang-orang yang putus sekolah, baik mereka yang putus jenjang di tingkat SMP maupun mereka yang tidak sempat </w:t>
      </w:r>
      <w:r w:rsidR="00D06B92">
        <w:rPr>
          <w:rFonts w:ascii="Times New Roman" w:hAnsi="Times New Roman" w:cs="Times New Roman"/>
          <w:sz w:val="24"/>
        </w:rPr>
        <w:lastRenderedPageBreak/>
        <w:t>menyelesaikan pendidikan ditingkat SMA untuk memperoleh pendidikan ijazah paket C yang setara dengan SMA.</w:t>
      </w:r>
    </w:p>
    <w:p w:rsidR="00D06B92" w:rsidRDefault="00D06B92" w:rsidP="00D06B92">
      <w:pPr>
        <w:pStyle w:val="ListParagraph"/>
        <w:spacing w:after="0" w:line="480" w:lineRule="auto"/>
        <w:ind w:left="0" w:right="49" w:firstLine="567"/>
        <w:jc w:val="both"/>
        <w:rPr>
          <w:rFonts w:ascii="Times New Roman" w:hAnsi="Times New Roman" w:cs="Times New Roman"/>
          <w:sz w:val="24"/>
        </w:rPr>
      </w:pPr>
      <w:r>
        <w:rPr>
          <w:rFonts w:ascii="Times New Roman" w:hAnsi="Times New Roman" w:cs="Times New Roman"/>
          <w:sz w:val="24"/>
        </w:rPr>
        <w:t>Hal tersebut menunjukkan bahwa peserta program sesuai dengan apa yang telah ditentukan sebelumnya sehingga penyelenggaraan program tepat sasaran untuk orang-orang yang membutuhkan. Sasaran program sudah sesuai dengan dengan criteria sasaran yang telah ditentukan sebelumnya. Oleh karena itu, dapat disimpulkan bahwa penyelenggaraan program paket C di SKB Masohi dilihat dari aspek ketepatan sasaran program sudah berjalan dengan efektif. Sasaran program sudah tepat dengan sasaran yang sudah ditetapkan.</w:t>
      </w:r>
    </w:p>
    <w:p w:rsidR="0081728D" w:rsidRPr="003234F0" w:rsidRDefault="0081728D" w:rsidP="0081728D">
      <w:pPr>
        <w:pStyle w:val="ListParagraph"/>
        <w:numPr>
          <w:ilvl w:val="0"/>
          <w:numId w:val="14"/>
        </w:numPr>
        <w:spacing w:after="0" w:line="480" w:lineRule="auto"/>
        <w:ind w:left="284" w:right="49" w:hanging="284"/>
        <w:jc w:val="both"/>
        <w:rPr>
          <w:rFonts w:ascii="Times New Roman" w:hAnsi="Times New Roman" w:cs="Times New Roman"/>
          <w:b/>
          <w:sz w:val="24"/>
          <w:szCs w:val="24"/>
        </w:rPr>
      </w:pPr>
      <w:r w:rsidRPr="003234F0">
        <w:rPr>
          <w:rFonts w:ascii="Times New Roman" w:hAnsi="Times New Roman" w:cs="Times New Roman"/>
          <w:b/>
          <w:sz w:val="24"/>
          <w:szCs w:val="24"/>
        </w:rPr>
        <w:t>Sosialisasi program</w:t>
      </w:r>
    </w:p>
    <w:p w:rsidR="00D06B92" w:rsidRDefault="00D06B92" w:rsidP="00D06B92">
      <w:pPr>
        <w:spacing w:after="0" w:line="480" w:lineRule="auto"/>
        <w:ind w:right="49" w:firstLine="567"/>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Sosialisasi program dalam hal ini </w:t>
      </w:r>
      <w:r w:rsidRPr="004B7AFF">
        <w:rPr>
          <w:rFonts w:ascii="Times New Roman" w:hAnsi="Times New Roman" w:cs="Times New Roman"/>
          <w:sz w:val="24"/>
          <w:szCs w:val="24"/>
        </w:rPr>
        <w:t>kemampuan penyelenggara program dalam melakukan sosialisasi program sehingga informasi mengenai pelaksanaan program dapat tersampaikan kepada masyarakat pada umumnya dan sasaran peserta program pada khususnya</w:t>
      </w:r>
      <w:r>
        <w:rPr>
          <w:rFonts w:ascii="Times New Roman" w:hAnsi="Times New Roman" w:cs="Times New Roman"/>
          <w:sz w:val="24"/>
          <w:szCs w:val="24"/>
        </w:rPr>
        <w:t>.</w:t>
      </w:r>
    </w:p>
    <w:p w:rsidR="007962B4" w:rsidRDefault="007962B4" w:rsidP="007962B4">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Sebelum pelaksanaan program paket C dilakukan, maka perlu adanya sosialisasi program kepada masyarakat sebagai bentuk pemberian informasi tentang program paket C, bagaimana dan siapa saja yang menjadi sasaran dari program.</w:t>
      </w:r>
    </w:p>
    <w:p w:rsidR="007962B4" w:rsidRDefault="007962B4" w:rsidP="007962B4">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Berdasarkan beberapa pendapat tersebut di atas, maka dapat disimpulkan bahwa sosialisasi dilakukan oleh penyelenggara program untuk memberi informasi kepada masyarakat tentang pelaksanaan program khususnya calon peserta didik yang aakan mengikuti program paket C.</w:t>
      </w:r>
    </w:p>
    <w:p w:rsidR="007962B4" w:rsidRPr="00D06B92" w:rsidRDefault="00E74EA6" w:rsidP="007962B4">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Sosialisasi dilakukan untuk memberi informasi kepada masyarakat tentang program sehingga masyarkat bisa memahami keberadaan, fungsi dan tujuan penyelenggaraan paket C. Informasi lengkap yang diperoleh masyarakat akan membantu orang-orang yang membutuhkan program, ketika informasi tentang program sampai dengan baik kepada masyarakat, maka penyelenggaraan program akan efektif. </w:t>
      </w:r>
    </w:p>
    <w:p w:rsidR="0081728D" w:rsidRPr="003234F0" w:rsidRDefault="0081728D" w:rsidP="0081728D">
      <w:pPr>
        <w:pStyle w:val="ListParagraph"/>
        <w:numPr>
          <w:ilvl w:val="0"/>
          <w:numId w:val="14"/>
        </w:numPr>
        <w:spacing w:after="0" w:line="480" w:lineRule="auto"/>
        <w:ind w:left="284" w:right="49" w:hanging="284"/>
        <w:jc w:val="both"/>
        <w:rPr>
          <w:rFonts w:ascii="Times New Roman" w:hAnsi="Times New Roman" w:cs="Times New Roman"/>
          <w:b/>
          <w:sz w:val="24"/>
          <w:szCs w:val="24"/>
        </w:rPr>
      </w:pPr>
      <w:r w:rsidRPr="003234F0">
        <w:rPr>
          <w:rFonts w:ascii="Times New Roman" w:hAnsi="Times New Roman" w:cs="Times New Roman"/>
          <w:b/>
          <w:sz w:val="24"/>
          <w:szCs w:val="24"/>
        </w:rPr>
        <w:t>Tujuan program</w:t>
      </w:r>
    </w:p>
    <w:p w:rsidR="00EE7D13" w:rsidRDefault="00EE7D13" w:rsidP="00EE7D13">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Tujuan program dalam hal ini </w:t>
      </w:r>
      <w:r w:rsidRPr="004B7AFF">
        <w:rPr>
          <w:rFonts w:ascii="Times New Roman" w:hAnsi="Times New Roman" w:cs="Times New Roman"/>
          <w:sz w:val="24"/>
          <w:szCs w:val="24"/>
        </w:rPr>
        <w:t>sejauhmana kesesuaian antara hasil pelaksanaan program dengan tujuan program yang telah ditetapkan sebelumnya</w:t>
      </w:r>
      <w:r>
        <w:rPr>
          <w:rFonts w:ascii="Times New Roman" w:hAnsi="Times New Roman" w:cs="Times New Roman"/>
          <w:sz w:val="24"/>
          <w:szCs w:val="24"/>
        </w:rPr>
        <w:t xml:space="preserve">. </w:t>
      </w:r>
      <w:r w:rsidR="003858FF">
        <w:rPr>
          <w:rFonts w:ascii="Times New Roman" w:hAnsi="Times New Roman" w:cs="Times New Roman"/>
          <w:sz w:val="24"/>
          <w:szCs w:val="24"/>
        </w:rPr>
        <w:t>tujuan diselenggarakannya program paket C adalah untuk membantu orang-orang yang putus sekolah atau tidak ssempat menyelesaikan pendidikan formal di SMA, mereka yang putus sekolah yang disebabkan kemampuan secara ekonomi dan akses untuk pendidikan formal yang susah di daerah mereka.</w:t>
      </w:r>
    </w:p>
    <w:p w:rsidR="003858FF" w:rsidRDefault="003858FF" w:rsidP="003858FF">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tujuan diselenggarakan program paket C adalah untuk memnuhi kebutuhan pendidikan masyarakat yang tidak bisa menyelesaikan pendidikan formal ditingkat SMA untuk memperoleh ijazah setara SMA yang sangat bermanfaat untuk kehidupan masyarakat.</w:t>
      </w:r>
    </w:p>
    <w:p w:rsidR="003858FF" w:rsidRDefault="003858FF" w:rsidP="003858FF">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rPr>
        <w:t>Untuk mengetahui tercapainya tujuan suatu program, maka yang menjadi tolok ukur adalah hasil yang diperoleh dari penyelenggaraan program</w:t>
      </w:r>
      <w:r w:rsidR="0041304C">
        <w:rPr>
          <w:rFonts w:ascii="Times New Roman" w:hAnsi="Times New Roman" w:cs="Times New Roman"/>
          <w:sz w:val="24"/>
          <w:szCs w:val="24"/>
        </w:rPr>
        <w:t xml:space="preserve"> baik itu sejauhmana alumni program menggunkaan ijazah paket maupun jumlah lulusan dari program tersebut</w:t>
      </w:r>
      <w:r>
        <w:rPr>
          <w:rFonts w:ascii="Times New Roman" w:hAnsi="Times New Roman" w:cs="Times New Roman"/>
          <w:sz w:val="24"/>
          <w:szCs w:val="24"/>
        </w:rPr>
        <w:t xml:space="preserve">. </w:t>
      </w:r>
      <w:r w:rsidR="0041304C">
        <w:rPr>
          <w:rFonts w:ascii="Times New Roman" w:hAnsi="Times New Roman" w:cs="Times New Roman"/>
          <w:sz w:val="24"/>
          <w:szCs w:val="24"/>
        </w:rPr>
        <w:t xml:space="preserve">Untuk </w:t>
      </w:r>
      <w:r>
        <w:rPr>
          <w:rFonts w:ascii="Times New Roman" w:hAnsi="Times New Roman" w:cs="Times New Roman"/>
          <w:sz w:val="24"/>
          <w:szCs w:val="24"/>
        </w:rPr>
        <w:t xml:space="preserve">mengetahui bagaimana hasil dari program perlu diperoleh informasi </w:t>
      </w:r>
      <w:r>
        <w:rPr>
          <w:rFonts w:ascii="Times New Roman" w:hAnsi="Times New Roman" w:cs="Times New Roman"/>
          <w:sz w:val="24"/>
          <w:szCs w:val="24"/>
        </w:rPr>
        <w:lastRenderedPageBreak/>
        <w:t xml:space="preserve">dari alumni program. penyelenggaraan sudah berjalan efektif dari segi </w:t>
      </w:r>
      <w:r w:rsidR="0041304C">
        <w:rPr>
          <w:rFonts w:ascii="Times New Roman" w:hAnsi="Times New Roman" w:cs="Times New Roman"/>
          <w:sz w:val="24"/>
          <w:szCs w:val="24"/>
        </w:rPr>
        <w:t>jumlah lulusan program</w:t>
      </w:r>
      <w:r w:rsidR="002B6649">
        <w:rPr>
          <w:rFonts w:ascii="Times New Roman" w:hAnsi="Times New Roman" w:cs="Times New Roman"/>
          <w:sz w:val="24"/>
          <w:szCs w:val="24"/>
        </w:rPr>
        <w:t xml:space="preserve"> dengan hasil persentase sebesar 87% termasuk kategori fektif</w:t>
      </w:r>
      <w:r w:rsidR="0041304C">
        <w:rPr>
          <w:rFonts w:ascii="Times New Roman" w:hAnsi="Times New Roman" w:cs="Times New Roman"/>
          <w:sz w:val="24"/>
          <w:szCs w:val="24"/>
        </w:rPr>
        <w:t>.</w:t>
      </w:r>
    </w:p>
    <w:p w:rsidR="00EB008E" w:rsidRPr="00EB008E" w:rsidRDefault="00EB008E" w:rsidP="003858FF">
      <w:pPr>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color w:val="0D0D0D"/>
          <w:sz w:val="24"/>
          <w:szCs w:val="24"/>
          <w:lang w:val="id-ID"/>
        </w:rPr>
        <w:t xml:space="preserve">Hal tersebut sesuai dengan apa yang dikemukakan oleh </w:t>
      </w:r>
      <w:r w:rsidRPr="006B64DA">
        <w:rPr>
          <w:rFonts w:ascii="Times New Roman" w:hAnsi="Times New Roman" w:cs="Times New Roman"/>
          <w:color w:val="0D0D0D"/>
          <w:sz w:val="24"/>
          <w:szCs w:val="24"/>
        </w:rPr>
        <w:t xml:space="preserve">Sudjana (1992: 157) bahwa </w:t>
      </w:r>
      <w:r>
        <w:rPr>
          <w:rFonts w:ascii="Times New Roman" w:hAnsi="Times New Roman" w:cs="Times New Roman"/>
          <w:color w:val="0D0D0D"/>
          <w:sz w:val="24"/>
          <w:szCs w:val="24"/>
        </w:rPr>
        <w:t>“</w:t>
      </w:r>
      <w:r w:rsidRPr="006B64DA">
        <w:rPr>
          <w:rFonts w:ascii="Times New Roman" w:hAnsi="Times New Roman" w:cs="Times New Roman"/>
          <w:color w:val="0D0D0D"/>
          <w:sz w:val="24"/>
          <w:szCs w:val="24"/>
        </w:rPr>
        <w:t>didalam pendidikan luar</w:t>
      </w:r>
      <w:r>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sekolah, pembinaan dilakukan dengan maksud agar kegiatan atau program yang</w:t>
      </w:r>
      <w:r>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sedang dilaksanakan selalu sesuai dengan rencana atau tidak menyimpang dari</w:t>
      </w:r>
      <w:r>
        <w:rPr>
          <w:rFonts w:ascii="Times New Roman" w:hAnsi="Times New Roman" w:cs="Times New Roman"/>
          <w:color w:val="0D0D0D"/>
          <w:sz w:val="24"/>
          <w:szCs w:val="24"/>
        </w:rPr>
        <w:t xml:space="preserve"> </w:t>
      </w:r>
      <w:r w:rsidRPr="006B64DA">
        <w:rPr>
          <w:rFonts w:ascii="Times New Roman" w:hAnsi="Times New Roman" w:cs="Times New Roman"/>
          <w:color w:val="0D0D0D"/>
          <w:sz w:val="24"/>
          <w:szCs w:val="24"/>
        </w:rPr>
        <w:t>yang telah direncanakan</w:t>
      </w:r>
      <w:r>
        <w:rPr>
          <w:rFonts w:ascii="Times New Roman" w:hAnsi="Times New Roman" w:cs="Times New Roman"/>
          <w:color w:val="0D0D0D"/>
          <w:sz w:val="24"/>
          <w:szCs w:val="24"/>
        </w:rPr>
        <w:t>”</w:t>
      </w:r>
      <w:r>
        <w:rPr>
          <w:rFonts w:ascii="Times New Roman" w:hAnsi="Times New Roman" w:cs="Times New Roman"/>
          <w:color w:val="0D0D0D"/>
          <w:sz w:val="24"/>
          <w:szCs w:val="24"/>
          <w:lang w:val="id-ID"/>
        </w:rPr>
        <w:t>.</w:t>
      </w:r>
    </w:p>
    <w:p w:rsidR="0081728D" w:rsidRPr="003234F0" w:rsidRDefault="0081728D" w:rsidP="0081728D">
      <w:pPr>
        <w:pStyle w:val="ListParagraph"/>
        <w:numPr>
          <w:ilvl w:val="0"/>
          <w:numId w:val="14"/>
        </w:numPr>
        <w:spacing w:after="0" w:line="480" w:lineRule="auto"/>
        <w:ind w:left="284" w:right="49" w:hanging="284"/>
        <w:jc w:val="both"/>
        <w:rPr>
          <w:rFonts w:ascii="Times New Roman" w:hAnsi="Times New Roman" w:cs="Times New Roman"/>
          <w:b/>
          <w:sz w:val="24"/>
          <w:szCs w:val="24"/>
        </w:rPr>
      </w:pPr>
      <w:r w:rsidRPr="003234F0">
        <w:rPr>
          <w:rFonts w:ascii="Times New Roman" w:hAnsi="Times New Roman" w:cs="Times New Roman"/>
          <w:b/>
          <w:sz w:val="24"/>
          <w:szCs w:val="24"/>
        </w:rPr>
        <w:t>Pemantauan program</w:t>
      </w:r>
    </w:p>
    <w:p w:rsidR="003858FF" w:rsidRDefault="003858FF" w:rsidP="003858FF">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Pemantauan program dalam hal ini </w:t>
      </w:r>
      <w:r w:rsidRPr="004B7AFF">
        <w:rPr>
          <w:rFonts w:ascii="Times New Roman" w:hAnsi="Times New Roman" w:cs="Times New Roman"/>
          <w:sz w:val="24"/>
          <w:szCs w:val="24"/>
        </w:rPr>
        <w:t>kegiatan yang dilakukan setelah dilaksanakannya program sebagai bentuk perhatian</w:t>
      </w:r>
      <w:r>
        <w:rPr>
          <w:rFonts w:ascii="Times New Roman" w:hAnsi="Times New Roman" w:cs="Times New Roman"/>
          <w:sz w:val="24"/>
          <w:szCs w:val="24"/>
        </w:rPr>
        <w:t>/tindak lanjut</w:t>
      </w:r>
      <w:r w:rsidRPr="004B7AFF">
        <w:rPr>
          <w:rFonts w:ascii="Times New Roman" w:hAnsi="Times New Roman" w:cs="Times New Roman"/>
          <w:sz w:val="24"/>
          <w:szCs w:val="24"/>
        </w:rPr>
        <w:t xml:space="preserve"> kepada peserta program</w:t>
      </w:r>
      <w:r w:rsidR="006E0B00">
        <w:rPr>
          <w:rFonts w:ascii="Times New Roman" w:hAnsi="Times New Roman" w:cs="Times New Roman"/>
          <w:sz w:val="24"/>
          <w:szCs w:val="24"/>
        </w:rPr>
        <w:t>.</w:t>
      </w:r>
    </w:p>
    <w:p w:rsidR="006E0B00" w:rsidRDefault="006E0B00" w:rsidP="003858FF">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Penyelenggara program paket C di SKB Masohi tetap melakukan pemantauan terhadap para alumni sejauhmana perkembangannya setelah mengikuti program, sejauhmana hasil program dimanfaatkan dengan baik. Setelah dilakukan pemantauan diketahui kemana saja alumni bekerja atau bahkan melanjutkan pendidikan ke tingkat yang lebih tinggi, dilakukan juga tindak lanjut bagi mereka yang masih menganggur dan tidak memiliki keterampilan  untuk diikutkan lagi dalam program pelatihan keterampilan sebagai bentuk pemberdayaan masyarakat. </w:t>
      </w:r>
    </w:p>
    <w:p w:rsidR="00EB008E" w:rsidRDefault="00EB008E" w:rsidP="00EB008E">
      <w:pPr>
        <w:spacing w:after="0" w:line="480" w:lineRule="auto"/>
        <w:ind w:right="49" w:firstLine="567"/>
        <w:jc w:val="both"/>
        <w:rPr>
          <w:rFonts w:ascii="Times New Roman" w:hAnsi="Times New Roman" w:cs="Times New Roman"/>
          <w:sz w:val="24"/>
          <w:szCs w:val="24"/>
          <w:lang w:val="id-ID"/>
        </w:rPr>
      </w:pPr>
      <w:r w:rsidRPr="00353730">
        <w:rPr>
          <w:rFonts w:ascii="Times New Roman" w:hAnsi="Times New Roman" w:cs="Times New Roman"/>
          <w:sz w:val="24"/>
          <w:szCs w:val="24"/>
        </w:rPr>
        <w:t xml:space="preserve">Menurut Subagyo (2000) efektivitas adalah kesesuaian antara output dengan tujuan yang ditetapkan. Efektivitas adalah suatu keadaan yang terjadi karena dikehendaki. Kalau seseorang melakukan suatu perbuatan dengan maksud tertentu dan memang dikehendaki, maka pekerjaan orang itu dikatakan efektif bila </w:t>
      </w:r>
      <w:r w:rsidRPr="00353730">
        <w:rPr>
          <w:rFonts w:ascii="Times New Roman" w:hAnsi="Times New Roman" w:cs="Times New Roman"/>
          <w:sz w:val="24"/>
          <w:szCs w:val="24"/>
        </w:rPr>
        <w:lastRenderedPageBreak/>
        <w:t>menimbulkan akibat atau mempunyai maksud sebagaim</w:t>
      </w:r>
      <w:r>
        <w:rPr>
          <w:rFonts w:ascii="Times New Roman" w:hAnsi="Times New Roman" w:cs="Times New Roman"/>
          <w:sz w:val="24"/>
          <w:szCs w:val="24"/>
        </w:rPr>
        <w:t>ana yang dikehendaki sebelumnya.</w:t>
      </w:r>
      <w:r w:rsidRPr="00EB008E">
        <w:rPr>
          <w:rFonts w:ascii="Times New Roman" w:hAnsi="Times New Roman" w:cs="Times New Roman"/>
          <w:sz w:val="24"/>
          <w:szCs w:val="24"/>
        </w:rPr>
        <w:t xml:space="preserve"> </w:t>
      </w:r>
    </w:p>
    <w:p w:rsidR="00EB008E" w:rsidRPr="002B6649" w:rsidRDefault="0057129B" w:rsidP="002B6649">
      <w:pPr>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Program </w:t>
      </w:r>
      <w:r w:rsidR="00EB008E">
        <w:rPr>
          <w:rFonts w:ascii="Times New Roman" w:hAnsi="Times New Roman" w:cs="Times New Roman"/>
          <w:sz w:val="24"/>
          <w:szCs w:val="24"/>
        </w:rPr>
        <w:t>paket C di SKB Masohi sudah berjalan dengan efektif dilihat dari keempat indicator yang digunakan untuk mengukur efektivitas program yaitu ketepatan sasaran program, sosialisasi program, tujuan program, dan pemantauan program. Keempat indikator tersebut sudah berjalan dengan efektif. Diharapkan program tersebut berjalan dengan semestinya, sehingga hasilnya pun akan membantu mengembangkan kehidupan peserta yang telah mengikuti program terutama dalam aspek ekonomi masyarakat khususnya di Kabupaten Maluku Tengah Provinsi Maluku yang merupakan wilayah kerja dari SKB Masohi.</w:t>
      </w:r>
    </w:p>
    <w:sectPr w:rsidR="00EB008E" w:rsidRPr="002B6649" w:rsidSect="00A365E2">
      <w:pgSz w:w="12240" w:h="15840" w:code="1"/>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50" w:rsidRDefault="00001A50" w:rsidP="00555ACC">
      <w:pPr>
        <w:spacing w:after="0" w:line="240" w:lineRule="auto"/>
      </w:pPr>
      <w:r>
        <w:separator/>
      </w:r>
    </w:p>
  </w:endnote>
  <w:endnote w:type="continuationSeparator" w:id="1">
    <w:p w:rsidR="00001A50" w:rsidRDefault="00001A50" w:rsidP="00555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9851"/>
      <w:docPartObj>
        <w:docPartGallery w:val="Page Numbers (Bottom of Page)"/>
        <w:docPartUnique/>
      </w:docPartObj>
    </w:sdtPr>
    <w:sdtEndPr>
      <w:rPr>
        <w:rFonts w:ascii="Times New Roman" w:hAnsi="Times New Roman" w:cs="Times New Roman"/>
        <w:sz w:val="24"/>
      </w:rPr>
    </w:sdtEndPr>
    <w:sdtContent>
      <w:p w:rsidR="000058AA" w:rsidRPr="003A27B3" w:rsidRDefault="002D4182">
        <w:pPr>
          <w:pStyle w:val="Footer"/>
          <w:jc w:val="center"/>
          <w:rPr>
            <w:rFonts w:ascii="Times New Roman" w:hAnsi="Times New Roman" w:cs="Times New Roman"/>
            <w:sz w:val="24"/>
          </w:rPr>
        </w:pPr>
        <w:r w:rsidRPr="003A27B3">
          <w:rPr>
            <w:rFonts w:ascii="Times New Roman" w:hAnsi="Times New Roman" w:cs="Times New Roman"/>
            <w:sz w:val="24"/>
          </w:rPr>
          <w:fldChar w:fldCharType="begin"/>
        </w:r>
        <w:r w:rsidR="000058AA" w:rsidRPr="003A27B3">
          <w:rPr>
            <w:rFonts w:ascii="Times New Roman" w:hAnsi="Times New Roman" w:cs="Times New Roman"/>
            <w:sz w:val="24"/>
          </w:rPr>
          <w:instrText xml:space="preserve"> PAGE   \* MERGEFORMAT </w:instrText>
        </w:r>
        <w:r w:rsidRPr="003A27B3">
          <w:rPr>
            <w:rFonts w:ascii="Times New Roman" w:hAnsi="Times New Roman" w:cs="Times New Roman"/>
            <w:sz w:val="24"/>
          </w:rPr>
          <w:fldChar w:fldCharType="separate"/>
        </w:r>
        <w:r w:rsidR="00E3583A">
          <w:rPr>
            <w:rFonts w:ascii="Times New Roman" w:hAnsi="Times New Roman" w:cs="Times New Roman"/>
            <w:noProof/>
            <w:sz w:val="24"/>
          </w:rPr>
          <w:t>46</w:t>
        </w:r>
        <w:r w:rsidRPr="003A27B3">
          <w:rPr>
            <w:rFonts w:ascii="Times New Roman" w:hAnsi="Times New Roman" w:cs="Times New Roman"/>
            <w:sz w:val="24"/>
          </w:rPr>
          <w:fldChar w:fldCharType="end"/>
        </w:r>
      </w:p>
    </w:sdtContent>
  </w:sdt>
  <w:p w:rsidR="000058AA" w:rsidRDefault="00005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50" w:rsidRDefault="00001A50" w:rsidP="00555ACC">
      <w:pPr>
        <w:spacing w:after="0" w:line="240" w:lineRule="auto"/>
      </w:pPr>
      <w:r>
        <w:separator/>
      </w:r>
    </w:p>
  </w:footnote>
  <w:footnote w:type="continuationSeparator" w:id="1">
    <w:p w:rsidR="00001A50" w:rsidRDefault="00001A50" w:rsidP="00555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9852"/>
      <w:docPartObj>
        <w:docPartGallery w:val="Page Numbers (Top of Page)"/>
        <w:docPartUnique/>
      </w:docPartObj>
    </w:sdtPr>
    <w:sdtEndPr>
      <w:rPr>
        <w:rFonts w:ascii="Times New Roman" w:hAnsi="Times New Roman" w:cs="Times New Roman"/>
        <w:sz w:val="24"/>
      </w:rPr>
    </w:sdtEndPr>
    <w:sdtContent>
      <w:p w:rsidR="000058AA" w:rsidRPr="003A27B3" w:rsidRDefault="002D4182">
        <w:pPr>
          <w:pStyle w:val="Header"/>
          <w:jc w:val="right"/>
          <w:rPr>
            <w:rFonts w:ascii="Times New Roman" w:hAnsi="Times New Roman" w:cs="Times New Roman"/>
            <w:sz w:val="24"/>
          </w:rPr>
        </w:pPr>
        <w:r w:rsidRPr="003A27B3">
          <w:rPr>
            <w:rFonts w:ascii="Times New Roman" w:hAnsi="Times New Roman" w:cs="Times New Roman"/>
            <w:sz w:val="24"/>
          </w:rPr>
          <w:fldChar w:fldCharType="begin"/>
        </w:r>
        <w:r w:rsidR="000058AA" w:rsidRPr="003A27B3">
          <w:rPr>
            <w:rFonts w:ascii="Times New Roman" w:hAnsi="Times New Roman" w:cs="Times New Roman"/>
            <w:sz w:val="24"/>
          </w:rPr>
          <w:instrText xml:space="preserve"> PAGE   \* MERGEFORMAT </w:instrText>
        </w:r>
        <w:r w:rsidRPr="003A27B3">
          <w:rPr>
            <w:rFonts w:ascii="Times New Roman" w:hAnsi="Times New Roman" w:cs="Times New Roman"/>
            <w:sz w:val="24"/>
          </w:rPr>
          <w:fldChar w:fldCharType="separate"/>
        </w:r>
        <w:r w:rsidR="00E3583A">
          <w:rPr>
            <w:rFonts w:ascii="Times New Roman" w:hAnsi="Times New Roman" w:cs="Times New Roman"/>
            <w:noProof/>
            <w:sz w:val="24"/>
          </w:rPr>
          <w:t>48</w:t>
        </w:r>
        <w:r w:rsidRPr="003A27B3">
          <w:rPr>
            <w:rFonts w:ascii="Times New Roman" w:hAnsi="Times New Roman" w:cs="Times New Roman"/>
            <w:sz w:val="24"/>
          </w:rPr>
          <w:fldChar w:fldCharType="end"/>
        </w:r>
      </w:p>
    </w:sdtContent>
  </w:sdt>
  <w:p w:rsidR="000058AA" w:rsidRDefault="00005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10B"/>
    <w:multiLevelType w:val="hybridMultilevel"/>
    <w:tmpl w:val="32A20278"/>
    <w:lvl w:ilvl="0" w:tplc="F3C6924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73493C"/>
    <w:multiLevelType w:val="hybridMultilevel"/>
    <w:tmpl w:val="99062264"/>
    <w:lvl w:ilvl="0" w:tplc="04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9A327D8"/>
    <w:multiLevelType w:val="hybridMultilevel"/>
    <w:tmpl w:val="5A04C670"/>
    <w:lvl w:ilvl="0" w:tplc="DF845C6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3">
    <w:nsid w:val="1B432022"/>
    <w:multiLevelType w:val="hybridMultilevel"/>
    <w:tmpl w:val="CADCF80E"/>
    <w:lvl w:ilvl="0" w:tplc="04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3B926F5"/>
    <w:multiLevelType w:val="hybridMultilevel"/>
    <w:tmpl w:val="104A5D1C"/>
    <w:lvl w:ilvl="0" w:tplc="6444073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0A6205"/>
    <w:multiLevelType w:val="hybridMultilevel"/>
    <w:tmpl w:val="29F64168"/>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4F2CBD"/>
    <w:multiLevelType w:val="hybridMultilevel"/>
    <w:tmpl w:val="330CB7C4"/>
    <w:lvl w:ilvl="0" w:tplc="1552333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CA6F7EA">
      <w:start w:val="1"/>
      <w:numFmt w:val="decimal"/>
      <w:lvlText w:val="%4."/>
      <w:lvlJc w:val="left"/>
      <w:pPr>
        <w:ind w:left="3240" w:hanging="360"/>
      </w:pPr>
      <w:rPr>
        <w:b/>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3B833EB6"/>
    <w:multiLevelType w:val="hybridMultilevel"/>
    <w:tmpl w:val="4EA8F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E96C8E"/>
    <w:multiLevelType w:val="hybridMultilevel"/>
    <w:tmpl w:val="D9ECC074"/>
    <w:lvl w:ilvl="0" w:tplc="0409000F">
      <w:start w:val="1"/>
      <w:numFmt w:val="decimal"/>
      <w:lvlText w:val="%1."/>
      <w:lvlJc w:val="left"/>
      <w:pPr>
        <w:ind w:left="720" w:hanging="360"/>
      </w:pPr>
      <w:rPr>
        <w:rFonts w:hint="default"/>
      </w:rPr>
    </w:lvl>
    <w:lvl w:ilvl="1" w:tplc="DB1C6B04">
      <w:start w:val="1"/>
      <w:numFmt w:val="lowerLetter"/>
      <w:lvlText w:val="%2."/>
      <w:lvlJc w:val="left"/>
      <w:pPr>
        <w:ind w:left="1440" w:hanging="360"/>
      </w:pPr>
      <w:rPr>
        <w:rFonts w:hint="default"/>
      </w:rPr>
    </w:lvl>
    <w:lvl w:ilvl="2" w:tplc="6E042C0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87351"/>
    <w:multiLevelType w:val="hybridMultilevel"/>
    <w:tmpl w:val="8F900F72"/>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CD5035"/>
    <w:multiLevelType w:val="hybridMultilevel"/>
    <w:tmpl w:val="BFA0F028"/>
    <w:lvl w:ilvl="0" w:tplc="16C6F50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0C82795"/>
    <w:multiLevelType w:val="hybridMultilevel"/>
    <w:tmpl w:val="8A6E2736"/>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500307"/>
    <w:multiLevelType w:val="hybridMultilevel"/>
    <w:tmpl w:val="CD609998"/>
    <w:lvl w:ilvl="0" w:tplc="0421000F">
      <w:start w:val="1"/>
      <w:numFmt w:val="decimal"/>
      <w:lvlText w:val="%1."/>
      <w:lvlJc w:val="left"/>
      <w:pPr>
        <w:ind w:left="720" w:hanging="360"/>
      </w:pPr>
      <w:rPr>
        <w:rFonts w:hint="default"/>
      </w:rPr>
    </w:lvl>
    <w:lvl w:ilvl="1" w:tplc="04210011">
      <w:start w:val="1"/>
      <w:numFmt w:val="decimal"/>
      <w:lvlText w:val="%2)"/>
      <w:lvlJc w:val="left"/>
      <w:pPr>
        <w:ind w:left="1440" w:hanging="360"/>
      </w:pPr>
    </w:lvl>
    <w:lvl w:ilvl="2" w:tplc="42E810DA">
      <w:start w:val="1"/>
      <w:numFmt w:val="upperLetter"/>
      <w:lvlText w:val="%3."/>
      <w:lvlJc w:val="left"/>
      <w:pPr>
        <w:ind w:left="2340" w:hanging="360"/>
      </w:pPr>
      <w:rPr>
        <w:rFonts w:hint="default"/>
      </w:rPr>
    </w:lvl>
    <w:lvl w:ilvl="3" w:tplc="B864782C">
      <w:start w:val="1"/>
      <w:numFmt w:val="lowerLetter"/>
      <w:lvlText w:val="%4."/>
      <w:lvlJc w:val="left"/>
      <w:pPr>
        <w:ind w:left="502" w:hanging="360"/>
      </w:pPr>
      <w:rPr>
        <w:rFonts w:hint="default"/>
      </w:rPr>
    </w:lvl>
    <w:lvl w:ilvl="4" w:tplc="4FC6F380">
      <w:start w:val="1"/>
      <w:numFmt w:val="decimal"/>
      <w:lvlText w:val="%5)"/>
      <w:lvlJc w:val="left"/>
      <w:pPr>
        <w:ind w:left="3600" w:hanging="360"/>
      </w:pPr>
      <w:rPr>
        <w:rFonts w:ascii="Times New Roman" w:eastAsiaTheme="minorHAnsi"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9165F1"/>
    <w:multiLevelType w:val="hybridMultilevel"/>
    <w:tmpl w:val="52BA3186"/>
    <w:lvl w:ilvl="0" w:tplc="DAD6E75A">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
  </w:num>
  <w:num w:numId="5">
    <w:abstractNumId w:val="7"/>
  </w:num>
  <w:num w:numId="6">
    <w:abstractNumId w:val="10"/>
  </w:num>
  <w:num w:numId="7">
    <w:abstractNumId w:val="11"/>
  </w:num>
  <w:num w:numId="8">
    <w:abstractNumId w:val="3"/>
  </w:num>
  <w:num w:numId="9">
    <w:abstractNumId w:val="1"/>
  </w:num>
  <w:num w:numId="10">
    <w:abstractNumId w:val="9"/>
  </w:num>
  <w:num w:numId="11">
    <w:abstractNumId w:val="0"/>
  </w:num>
  <w:num w:numId="12">
    <w:abstractNumId w:val="5"/>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A3375"/>
    <w:rsid w:val="00001A50"/>
    <w:rsid w:val="000027BE"/>
    <w:rsid w:val="00002C6E"/>
    <w:rsid w:val="000058AA"/>
    <w:rsid w:val="0000707E"/>
    <w:rsid w:val="00007847"/>
    <w:rsid w:val="00007DF6"/>
    <w:rsid w:val="00011428"/>
    <w:rsid w:val="00012189"/>
    <w:rsid w:val="00014590"/>
    <w:rsid w:val="0001625A"/>
    <w:rsid w:val="00017530"/>
    <w:rsid w:val="00023260"/>
    <w:rsid w:val="000236AA"/>
    <w:rsid w:val="00023CEF"/>
    <w:rsid w:val="00024810"/>
    <w:rsid w:val="0002579B"/>
    <w:rsid w:val="00030A0F"/>
    <w:rsid w:val="0003495A"/>
    <w:rsid w:val="00041E69"/>
    <w:rsid w:val="000438C5"/>
    <w:rsid w:val="00044661"/>
    <w:rsid w:val="00044B5D"/>
    <w:rsid w:val="0004667C"/>
    <w:rsid w:val="00046FB7"/>
    <w:rsid w:val="0005010B"/>
    <w:rsid w:val="0005417B"/>
    <w:rsid w:val="00055E3A"/>
    <w:rsid w:val="00063E42"/>
    <w:rsid w:val="00065DA3"/>
    <w:rsid w:val="0006628E"/>
    <w:rsid w:val="00066D01"/>
    <w:rsid w:val="000708BA"/>
    <w:rsid w:val="0007198C"/>
    <w:rsid w:val="000758A0"/>
    <w:rsid w:val="000768CA"/>
    <w:rsid w:val="00077342"/>
    <w:rsid w:val="00077DA8"/>
    <w:rsid w:val="00081530"/>
    <w:rsid w:val="00082A4D"/>
    <w:rsid w:val="00082A89"/>
    <w:rsid w:val="000844D6"/>
    <w:rsid w:val="00084CD5"/>
    <w:rsid w:val="0008543A"/>
    <w:rsid w:val="00085F53"/>
    <w:rsid w:val="00092CE6"/>
    <w:rsid w:val="00093D4A"/>
    <w:rsid w:val="00095B08"/>
    <w:rsid w:val="000A32A2"/>
    <w:rsid w:val="000A4CB5"/>
    <w:rsid w:val="000A6EE6"/>
    <w:rsid w:val="000A7688"/>
    <w:rsid w:val="000A798D"/>
    <w:rsid w:val="000B1821"/>
    <w:rsid w:val="000B277A"/>
    <w:rsid w:val="000B333A"/>
    <w:rsid w:val="000B4813"/>
    <w:rsid w:val="000C06B0"/>
    <w:rsid w:val="000C1B23"/>
    <w:rsid w:val="000C257C"/>
    <w:rsid w:val="000C323E"/>
    <w:rsid w:val="000C40CB"/>
    <w:rsid w:val="000C41FE"/>
    <w:rsid w:val="000C6E69"/>
    <w:rsid w:val="000D6248"/>
    <w:rsid w:val="000D6639"/>
    <w:rsid w:val="000E134F"/>
    <w:rsid w:val="000E4891"/>
    <w:rsid w:val="000E6CEB"/>
    <w:rsid w:val="000F07FE"/>
    <w:rsid w:val="000F1915"/>
    <w:rsid w:val="000F2425"/>
    <w:rsid w:val="000F2FCE"/>
    <w:rsid w:val="000F444D"/>
    <w:rsid w:val="000F4666"/>
    <w:rsid w:val="000F4968"/>
    <w:rsid w:val="000F554A"/>
    <w:rsid w:val="000F5A73"/>
    <w:rsid w:val="000F7D3D"/>
    <w:rsid w:val="0010012A"/>
    <w:rsid w:val="00102616"/>
    <w:rsid w:val="0010532F"/>
    <w:rsid w:val="001053F7"/>
    <w:rsid w:val="0010586E"/>
    <w:rsid w:val="00105D9C"/>
    <w:rsid w:val="00105EE1"/>
    <w:rsid w:val="00110074"/>
    <w:rsid w:val="00111B56"/>
    <w:rsid w:val="00113CAA"/>
    <w:rsid w:val="00113DB3"/>
    <w:rsid w:val="00113DC0"/>
    <w:rsid w:val="00114797"/>
    <w:rsid w:val="001154D4"/>
    <w:rsid w:val="00115B12"/>
    <w:rsid w:val="00116A02"/>
    <w:rsid w:val="001175D7"/>
    <w:rsid w:val="00122CAC"/>
    <w:rsid w:val="00127EFB"/>
    <w:rsid w:val="0013073D"/>
    <w:rsid w:val="00130E72"/>
    <w:rsid w:val="00131BB9"/>
    <w:rsid w:val="00132EB6"/>
    <w:rsid w:val="00133725"/>
    <w:rsid w:val="001364DC"/>
    <w:rsid w:val="00136BFD"/>
    <w:rsid w:val="001438BC"/>
    <w:rsid w:val="00143C4D"/>
    <w:rsid w:val="00145B1B"/>
    <w:rsid w:val="00146B86"/>
    <w:rsid w:val="00150CF1"/>
    <w:rsid w:val="00150E7E"/>
    <w:rsid w:val="0015172B"/>
    <w:rsid w:val="001534A2"/>
    <w:rsid w:val="001539BE"/>
    <w:rsid w:val="00154479"/>
    <w:rsid w:val="001602DB"/>
    <w:rsid w:val="00161071"/>
    <w:rsid w:val="00161A4D"/>
    <w:rsid w:val="001629E8"/>
    <w:rsid w:val="00163252"/>
    <w:rsid w:val="0017117B"/>
    <w:rsid w:val="00173EE2"/>
    <w:rsid w:val="00174F7D"/>
    <w:rsid w:val="00176F7D"/>
    <w:rsid w:val="001776E6"/>
    <w:rsid w:val="00177D15"/>
    <w:rsid w:val="001802B1"/>
    <w:rsid w:val="00184878"/>
    <w:rsid w:val="001849F6"/>
    <w:rsid w:val="00184D62"/>
    <w:rsid w:val="00186D9A"/>
    <w:rsid w:val="00190C69"/>
    <w:rsid w:val="00191B57"/>
    <w:rsid w:val="00194A01"/>
    <w:rsid w:val="00195A2E"/>
    <w:rsid w:val="0019713C"/>
    <w:rsid w:val="001A708E"/>
    <w:rsid w:val="001A72FB"/>
    <w:rsid w:val="001B1E05"/>
    <w:rsid w:val="001B4682"/>
    <w:rsid w:val="001B6073"/>
    <w:rsid w:val="001B793F"/>
    <w:rsid w:val="001C0A29"/>
    <w:rsid w:val="001C2B03"/>
    <w:rsid w:val="001C2BCD"/>
    <w:rsid w:val="001C4C07"/>
    <w:rsid w:val="001C55B0"/>
    <w:rsid w:val="001C5601"/>
    <w:rsid w:val="001C78B4"/>
    <w:rsid w:val="001C7E8D"/>
    <w:rsid w:val="001D0B27"/>
    <w:rsid w:val="001D169D"/>
    <w:rsid w:val="001E03C2"/>
    <w:rsid w:val="001E12E6"/>
    <w:rsid w:val="001E195C"/>
    <w:rsid w:val="001E3396"/>
    <w:rsid w:val="001E7264"/>
    <w:rsid w:val="001F0268"/>
    <w:rsid w:val="001F264D"/>
    <w:rsid w:val="001F2B53"/>
    <w:rsid w:val="001F4F1C"/>
    <w:rsid w:val="001F516F"/>
    <w:rsid w:val="001F601D"/>
    <w:rsid w:val="001F6C6C"/>
    <w:rsid w:val="00200833"/>
    <w:rsid w:val="00206162"/>
    <w:rsid w:val="00210881"/>
    <w:rsid w:val="00210A2F"/>
    <w:rsid w:val="00225590"/>
    <w:rsid w:val="00230C9F"/>
    <w:rsid w:val="002317FB"/>
    <w:rsid w:val="0023430E"/>
    <w:rsid w:val="00234864"/>
    <w:rsid w:val="00236AD8"/>
    <w:rsid w:val="00236E2A"/>
    <w:rsid w:val="002431CD"/>
    <w:rsid w:val="00245F35"/>
    <w:rsid w:val="00246378"/>
    <w:rsid w:val="00246E99"/>
    <w:rsid w:val="00247375"/>
    <w:rsid w:val="00247797"/>
    <w:rsid w:val="00250017"/>
    <w:rsid w:val="00250A88"/>
    <w:rsid w:val="0025161C"/>
    <w:rsid w:val="002533DB"/>
    <w:rsid w:val="00253E17"/>
    <w:rsid w:val="00257043"/>
    <w:rsid w:val="00260198"/>
    <w:rsid w:val="00261C2F"/>
    <w:rsid w:val="00262B5D"/>
    <w:rsid w:val="00264DAF"/>
    <w:rsid w:val="00265A39"/>
    <w:rsid w:val="0027525C"/>
    <w:rsid w:val="002765D7"/>
    <w:rsid w:val="00277F05"/>
    <w:rsid w:val="00284080"/>
    <w:rsid w:val="002841C3"/>
    <w:rsid w:val="00284A71"/>
    <w:rsid w:val="0029172E"/>
    <w:rsid w:val="00291EAE"/>
    <w:rsid w:val="002927B8"/>
    <w:rsid w:val="00292B42"/>
    <w:rsid w:val="00296E97"/>
    <w:rsid w:val="00297945"/>
    <w:rsid w:val="002A3375"/>
    <w:rsid w:val="002A7BB6"/>
    <w:rsid w:val="002B059B"/>
    <w:rsid w:val="002B1B19"/>
    <w:rsid w:val="002B1D69"/>
    <w:rsid w:val="002B6649"/>
    <w:rsid w:val="002B7DCA"/>
    <w:rsid w:val="002C369F"/>
    <w:rsid w:val="002C3953"/>
    <w:rsid w:val="002C431B"/>
    <w:rsid w:val="002C4801"/>
    <w:rsid w:val="002D17FC"/>
    <w:rsid w:val="002D326D"/>
    <w:rsid w:val="002D4182"/>
    <w:rsid w:val="002D5A16"/>
    <w:rsid w:val="002D7FCB"/>
    <w:rsid w:val="002E4911"/>
    <w:rsid w:val="002E7068"/>
    <w:rsid w:val="002E767F"/>
    <w:rsid w:val="002F04AD"/>
    <w:rsid w:val="002F1202"/>
    <w:rsid w:val="002F23F8"/>
    <w:rsid w:val="002F4ACB"/>
    <w:rsid w:val="002F5A7F"/>
    <w:rsid w:val="002F5DE0"/>
    <w:rsid w:val="002F61BA"/>
    <w:rsid w:val="003011CF"/>
    <w:rsid w:val="00303343"/>
    <w:rsid w:val="003040B0"/>
    <w:rsid w:val="00305CF7"/>
    <w:rsid w:val="00306933"/>
    <w:rsid w:val="00311C3B"/>
    <w:rsid w:val="00311CEA"/>
    <w:rsid w:val="00315A8E"/>
    <w:rsid w:val="00321737"/>
    <w:rsid w:val="00321D5B"/>
    <w:rsid w:val="003234F0"/>
    <w:rsid w:val="00324EA0"/>
    <w:rsid w:val="00331F91"/>
    <w:rsid w:val="00334074"/>
    <w:rsid w:val="00334865"/>
    <w:rsid w:val="003353A5"/>
    <w:rsid w:val="00335E83"/>
    <w:rsid w:val="00345C80"/>
    <w:rsid w:val="003468DE"/>
    <w:rsid w:val="00347190"/>
    <w:rsid w:val="00347E27"/>
    <w:rsid w:val="003508A7"/>
    <w:rsid w:val="00351502"/>
    <w:rsid w:val="00356BD8"/>
    <w:rsid w:val="0036028B"/>
    <w:rsid w:val="00360A10"/>
    <w:rsid w:val="00360A1E"/>
    <w:rsid w:val="00363B3F"/>
    <w:rsid w:val="00364B13"/>
    <w:rsid w:val="00367E22"/>
    <w:rsid w:val="003748B0"/>
    <w:rsid w:val="00377E80"/>
    <w:rsid w:val="00382C08"/>
    <w:rsid w:val="00384EFE"/>
    <w:rsid w:val="003858FF"/>
    <w:rsid w:val="0038711C"/>
    <w:rsid w:val="00387968"/>
    <w:rsid w:val="003879B0"/>
    <w:rsid w:val="00390BDA"/>
    <w:rsid w:val="00395ED5"/>
    <w:rsid w:val="00397186"/>
    <w:rsid w:val="003A06F0"/>
    <w:rsid w:val="003A27B3"/>
    <w:rsid w:val="003B3B75"/>
    <w:rsid w:val="003B410D"/>
    <w:rsid w:val="003C7D19"/>
    <w:rsid w:val="003D03EB"/>
    <w:rsid w:val="003D06F2"/>
    <w:rsid w:val="003D14F6"/>
    <w:rsid w:val="003D6B14"/>
    <w:rsid w:val="003E0A93"/>
    <w:rsid w:val="003E1485"/>
    <w:rsid w:val="003E2815"/>
    <w:rsid w:val="003F091D"/>
    <w:rsid w:val="003F14CC"/>
    <w:rsid w:val="003F30D5"/>
    <w:rsid w:val="003F335E"/>
    <w:rsid w:val="003F42CF"/>
    <w:rsid w:val="00400E20"/>
    <w:rsid w:val="0040123E"/>
    <w:rsid w:val="00404CBA"/>
    <w:rsid w:val="004112E8"/>
    <w:rsid w:val="00411E7B"/>
    <w:rsid w:val="0041304C"/>
    <w:rsid w:val="004142A1"/>
    <w:rsid w:val="00416B40"/>
    <w:rsid w:val="00417362"/>
    <w:rsid w:val="004200D8"/>
    <w:rsid w:val="004254C1"/>
    <w:rsid w:val="00430443"/>
    <w:rsid w:val="004325F1"/>
    <w:rsid w:val="00433F44"/>
    <w:rsid w:val="00434011"/>
    <w:rsid w:val="00434690"/>
    <w:rsid w:val="004359BF"/>
    <w:rsid w:val="00435A07"/>
    <w:rsid w:val="004372B9"/>
    <w:rsid w:val="00454CDF"/>
    <w:rsid w:val="004564A6"/>
    <w:rsid w:val="004679A4"/>
    <w:rsid w:val="004707EB"/>
    <w:rsid w:val="00470F5C"/>
    <w:rsid w:val="0047177A"/>
    <w:rsid w:val="00473EA2"/>
    <w:rsid w:val="004743EF"/>
    <w:rsid w:val="00476069"/>
    <w:rsid w:val="004769AF"/>
    <w:rsid w:val="00477DED"/>
    <w:rsid w:val="00477FD0"/>
    <w:rsid w:val="0048526A"/>
    <w:rsid w:val="00486CEB"/>
    <w:rsid w:val="0049146F"/>
    <w:rsid w:val="00491EE5"/>
    <w:rsid w:val="00495477"/>
    <w:rsid w:val="004A0072"/>
    <w:rsid w:val="004A0DA7"/>
    <w:rsid w:val="004A0FE5"/>
    <w:rsid w:val="004A5EE0"/>
    <w:rsid w:val="004A6A25"/>
    <w:rsid w:val="004A7905"/>
    <w:rsid w:val="004B6DEF"/>
    <w:rsid w:val="004B71D4"/>
    <w:rsid w:val="004C0E0E"/>
    <w:rsid w:val="004C54AF"/>
    <w:rsid w:val="004D04E0"/>
    <w:rsid w:val="004D09CA"/>
    <w:rsid w:val="004D5527"/>
    <w:rsid w:val="004D5F51"/>
    <w:rsid w:val="004E0109"/>
    <w:rsid w:val="004E30AF"/>
    <w:rsid w:val="004E7212"/>
    <w:rsid w:val="00500122"/>
    <w:rsid w:val="0050148D"/>
    <w:rsid w:val="005017A3"/>
    <w:rsid w:val="005048C6"/>
    <w:rsid w:val="005070C4"/>
    <w:rsid w:val="00510781"/>
    <w:rsid w:val="00510B7A"/>
    <w:rsid w:val="00511CF8"/>
    <w:rsid w:val="0051395B"/>
    <w:rsid w:val="005167EC"/>
    <w:rsid w:val="005170DB"/>
    <w:rsid w:val="00517478"/>
    <w:rsid w:val="00521636"/>
    <w:rsid w:val="005231F4"/>
    <w:rsid w:val="00535A70"/>
    <w:rsid w:val="00535AEF"/>
    <w:rsid w:val="00535FB6"/>
    <w:rsid w:val="00536723"/>
    <w:rsid w:val="00541EA9"/>
    <w:rsid w:val="0054232E"/>
    <w:rsid w:val="00544112"/>
    <w:rsid w:val="0054796B"/>
    <w:rsid w:val="00550F05"/>
    <w:rsid w:val="005518A2"/>
    <w:rsid w:val="00554211"/>
    <w:rsid w:val="00554C64"/>
    <w:rsid w:val="00555ACC"/>
    <w:rsid w:val="00560199"/>
    <w:rsid w:val="00560AA9"/>
    <w:rsid w:val="00561673"/>
    <w:rsid w:val="005634A2"/>
    <w:rsid w:val="00563625"/>
    <w:rsid w:val="00566330"/>
    <w:rsid w:val="0057129B"/>
    <w:rsid w:val="0057352F"/>
    <w:rsid w:val="0057427D"/>
    <w:rsid w:val="00575983"/>
    <w:rsid w:val="00575E25"/>
    <w:rsid w:val="0057618D"/>
    <w:rsid w:val="0057673E"/>
    <w:rsid w:val="00580BF0"/>
    <w:rsid w:val="00580F98"/>
    <w:rsid w:val="005821D3"/>
    <w:rsid w:val="00582CB6"/>
    <w:rsid w:val="00587761"/>
    <w:rsid w:val="00593151"/>
    <w:rsid w:val="005A2072"/>
    <w:rsid w:val="005A27E4"/>
    <w:rsid w:val="005A44CD"/>
    <w:rsid w:val="005A490E"/>
    <w:rsid w:val="005A59F4"/>
    <w:rsid w:val="005A5F1A"/>
    <w:rsid w:val="005A7FA3"/>
    <w:rsid w:val="005B10F4"/>
    <w:rsid w:val="005B52E1"/>
    <w:rsid w:val="005B64B4"/>
    <w:rsid w:val="005C199D"/>
    <w:rsid w:val="005C334D"/>
    <w:rsid w:val="005C3841"/>
    <w:rsid w:val="005C5AA9"/>
    <w:rsid w:val="005C6CFD"/>
    <w:rsid w:val="005D054A"/>
    <w:rsid w:val="005D0D10"/>
    <w:rsid w:val="005D597E"/>
    <w:rsid w:val="005E1EFC"/>
    <w:rsid w:val="005F1C39"/>
    <w:rsid w:val="005F7CF7"/>
    <w:rsid w:val="0060063B"/>
    <w:rsid w:val="006035E7"/>
    <w:rsid w:val="00603A7C"/>
    <w:rsid w:val="00604160"/>
    <w:rsid w:val="00604FFC"/>
    <w:rsid w:val="00605418"/>
    <w:rsid w:val="00607201"/>
    <w:rsid w:val="00611F32"/>
    <w:rsid w:val="00613148"/>
    <w:rsid w:val="00613746"/>
    <w:rsid w:val="00613D9C"/>
    <w:rsid w:val="00621CCF"/>
    <w:rsid w:val="006358AD"/>
    <w:rsid w:val="00636881"/>
    <w:rsid w:val="006372AD"/>
    <w:rsid w:val="00640495"/>
    <w:rsid w:val="00641086"/>
    <w:rsid w:val="00645E33"/>
    <w:rsid w:val="00646D3E"/>
    <w:rsid w:val="006508E8"/>
    <w:rsid w:val="00653433"/>
    <w:rsid w:val="00653F9C"/>
    <w:rsid w:val="00655967"/>
    <w:rsid w:val="00655DF3"/>
    <w:rsid w:val="00661D2E"/>
    <w:rsid w:val="00663815"/>
    <w:rsid w:val="00663FC3"/>
    <w:rsid w:val="006651A3"/>
    <w:rsid w:val="00666B78"/>
    <w:rsid w:val="006705EA"/>
    <w:rsid w:val="00675F80"/>
    <w:rsid w:val="00677650"/>
    <w:rsid w:val="00677F5F"/>
    <w:rsid w:val="0068004B"/>
    <w:rsid w:val="006805FF"/>
    <w:rsid w:val="006840CC"/>
    <w:rsid w:val="0068540F"/>
    <w:rsid w:val="00685FEA"/>
    <w:rsid w:val="006913AD"/>
    <w:rsid w:val="00696557"/>
    <w:rsid w:val="00697974"/>
    <w:rsid w:val="006A0AC0"/>
    <w:rsid w:val="006A76AC"/>
    <w:rsid w:val="006A7AA6"/>
    <w:rsid w:val="006B0C6A"/>
    <w:rsid w:val="006B2678"/>
    <w:rsid w:val="006B6F12"/>
    <w:rsid w:val="006C1353"/>
    <w:rsid w:val="006C1C41"/>
    <w:rsid w:val="006C47FD"/>
    <w:rsid w:val="006C624A"/>
    <w:rsid w:val="006C66C6"/>
    <w:rsid w:val="006C7746"/>
    <w:rsid w:val="006D0DE4"/>
    <w:rsid w:val="006D26B6"/>
    <w:rsid w:val="006D5E2A"/>
    <w:rsid w:val="006D71B3"/>
    <w:rsid w:val="006E0B00"/>
    <w:rsid w:val="006E188A"/>
    <w:rsid w:val="006E2998"/>
    <w:rsid w:val="006E4BC1"/>
    <w:rsid w:val="006E4D83"/>
    <w:rsid w:val="006E7834"/>
    <w:rsid w:val="006F012A"/>
    <w:rsid w:val="006F1444"/>
    <w:rsid w:val="006F3A4E"/>
    <w:rsid w:val="006F67E8"/>
    <w:rsid w:val="00700975"/>
    <w:rsid w:val="007017EA"/>
    <w:rsid w:val="007019DD"/>
    <w:rsid w:val="00703894"/>
    <w:rsid w:val="007073E6"/>
    <w:rsid w:val="00710322"/>
    <w:rsid w:val="007168B4"/>
    <w:rsid w:val="00717650"/>
    <w:rsid w:val="00735045"/>
    <w:rsid w:val="007360CA"/>
    <w:rsid w:val="007503A6"/>
    <w:rsid w:val="0075162D"/>
    <w:rsid w:val="00751C2C"/>
    <w:rsid w:val="00757D4F"/>
    <w:rsid w:val="007602CF"/>
    <w:rsid w:val="007647D5"/>
    <w:rsid w:val="007665AD"/>
    <w:rsid w:val="00766D03"/>
    <w:rsid w:val="0076762E"/>
    <w:rsid w:val="00767BDC"/>
    <w:rsid w:val="00773BC0"/>
    <w:rsid w:val="0077427C"/>
    <w:rsid w:val="00774B59"/>
    <w:rsid w:val="0077536C"/>
    <w:rsid w:val="007837A1"/>
    <w:rsid w:val="0079229F"/>
    <w:rsid w:val="00792398"/>
    <w:rsid w:val="007955CB"/>
    <w:rsid w:val="007962B4"/>
    <w:rsid w:val="007A08B7"/>
    <w:rsid w:val="007A3128"/>
    <w:rsid w:val="007A43E9"/>
    <w:rsid w:val="007B034E"/>
    <w:rsid w:val="007B1249"/>
    <w:rsid w:val="007B1843"/>
    <w:rsid w:val="007B294A"/>
    <w:rsid w:val="007B444E"/>
    <w:rsid w:val="007C000A"/>
    <w:rsid w:val="007C6E8A"/>
    <w:rsid w:val="007D31F9"/>
    <w:rsid w:val="007D3439"/>
    <w:rsid w:val="007D56DE"/>
    <w:rsid w:val="007D6347"/>
    <w:rsid w:val="007D69F1"/>
    <w:rsid w:val="007D7619"/>
    <w:rsid w:val="007E01DE"/>
    <w:rsid w:val="007E1752"/>
    <w:rsid w:val="007E2112"/>
    <w:rsid w:val="007E2965"/>
    <w:rsid w:val="007E33A1"/>
    <w:rsid w:val="007E4BD5"/>
    <w:rsid w:val="007E5870"/>
    <w:rsid w:val="007E60C8"/>
    <w:rsid w:val="007F24FC"/>
    <w:rsid w:val="007F5261"/>
    <w:rsid w:val="007F7748"/>
    <w:rsid w:val="0080318E"/>
    <w:rsid w:val="00803E0B"/>
    <w:rsid w:val="00805EB5"/>
    <w:rsid w:val="008068F2"/>
    <w:rsid w:val="00807E59"/>
    <w:rsid w:val="008127D2"/>
    <w:rsid w:val="00812E46"/>
    <w:rsid w:val="00813491"/>
    <w:rsid w:val="00815541"/>
    <w:rsid w:val="0081728D"/>
    <w:rsid w:val="00817E9C"/>
    <w:rsid w:val="00822B47"/>
    <w:rsid w:val="008246B9"/>
    <w:rsid w:val="00825EA6"/>
    <w:rsid w:val="008273BD"/>
    <w:rsid w:val="00834B36"/>
    <w:rsid w:val="008368DA"/>
    <w:rsid w:val="00836C93"/>
    <w:rsid w:val="008407DC"/>
    <w:rsid w:val="0084143C"/>
    <w:rsid w:val="00842349"/>
    <w:rsid w:val="008453BC"/>
    <w:rsid w:val="0084792C"/>
    <w:rsid w:val="00847D2C"/>
    <w:rsid w:val="00851031"/>
    <w:rsid w:val="00851BC6"/>
    <w:rsid w:val="00852199"/>
    <w:rsid w:val="008526E7"/>
    <w:rsid w:val="00854AF9"/>
    <w:rsid w:val="00864B52"/>
    <w:rsid w:val="00864B92"/>
    <w:rsid w:val="00870140"/>
    <w:rsid w:val="00874E9B"/>
    <w:rsid w:val="00876286"/>
    <w:rsid w:val="00884B85"/>
    <w:rsid w:val="00885D90"/>
    <w:rsid w:val="0088677D"/>
    <w:rsid w:val="00886988"/>
    <w:rsid w:val="00891917"/>
    <w:rsid w:val="008926FD"/>
    <w:rsid w:val="008932E5"/>
    <w:rsid w:val="00893D5C"/>
    <w:rsid w:val="0089617B"/>
    <w:rsid w:val="00896DFF"/>
    <w:rsid w:val="00897DAD"/>
    <w:rsid w:val="008A0F15"/>
    <w:rsid w:val="008A2CD9"/>
    <w:rsid w:val="008A35CD"/>
    <w:rsid w:val="008A61E4"/>
    <w:rsid w:val="008A7072"/>
    <w:rsid w:val="008B5152"/>
    <w:rsid w:val="008B542D"/>
    <w:rsid w:val="008C0C7A"/>
    <w:rsid w:val="008C2B6A"/>
    <w:rsid w:val="008C3C08"/>
    <w:rsid w:val="008D181D"/>
    <w:rsid w:val="008D1FFA"/>
    <w:rsid w:val="008D2180"/>
    <w:rsid w:val="008D262B"/>
    <w:rsid w:val="008D519B"/>
    <w:rsid w:val="008D6559"/>
    <w:rsid w:val="008D7DBC"/>
    <w:rsid w:val="008E1F1D"/>
    <w:rsid w:val="008E3EB3"/>
    <w:rsid w:val="008E5830"/>
    <w:rsid w:val="008E7B98"/>
    <w:rsid w:val="008E7D54"/>
    <w:rsid w:val="008F004C"/>
    <w:rsid w:val="008F1B63"/>
    <w:rsid w:val="008F277D"/>
    <w:rsid w:val="008F4C16"/>
    <w:rsid w:val="0090011D"/>
    <w:rsid w:val="009004C2"/>
    <w:rsid w:val="009018CA"/>
    <w:rsid w:val="00902526"/>
    <w:rsid w:val="00903373"/>
    <w:rsid w:val="00903D44"/>
    <w:rsid w:val="009051E9"/>
    <w:rsid w:val="00905ADC"/>
    <w:rsid w:val="0091416C"/>
    <w:rsid w:val="009141A8"/>
    <w:rsid w:val="0091598A"/>
    <w:rsid w:val="00917564"/>
    <w:rsid w:val="0092036E"/>
    <w:rsid w:val="00920B0A"/>
    <w:rsid w:val="00921CB9"/>
    <w:rsid w:val="009228EB"/>
    <w:rsid w:val="009231F3"/>
    <w:rsid w:val="00925EA4"/>
    <w:rsid w:val="00935972"/>
    <w:rsid w:val="009372EF"/>
    <w:rsid w:val="00940842"/>
    <w:rsid w:val="009413D3"/>
    <w:rsid w:val="00944E82"/>
    <w:rsid w:val="00945EE9"/>
    <w:rsid w:val="00947F6B"/>
    <w:rsid w:val="009509CE"/>
    <w:rsid w:val="009516EE"/>
    <w:rsid w:val="00954488"/>
    <w:rsid w:val="00956AEC"/>
    <w:rsid w:val="00962ECA"/>
    <w:rsid w:val="00963E81"/>
    <w:rsid w:val="00965437"/>
    <w:rsid w:val="00973114"/>
    <w:rsid w:val="009732E8"/>
    <w:rsid w:val="00974540"/>
    <w:rsid w:val="00974958"/>
    <w:rsid w:val="00980C18"/>
    <w:rsid w:val="00982122"/>
    <w:rsid w:val="00983F86"/>
    <w:rsid w:val="00993246"/>
    <w:rsid w:val="00994257"/>
    <w:rsid w:val="00995E50"/>
    <w:rsid w:val="009A0D40"/>
    <w:rsid w:val="009A1E9B"/>
    <w:rsid w:val="009A229D"/>
    <w:rsid w:val="009B0F44"/>
    <w:rsid w:val="009B1D86"/>
    <w:rsid w:val="009B4B59"/>
    <w:rsid w:val="009C09B0"/>
    <w:rsid w:val="009C2101"/>
    <w:rsid w:val="009C2FB8"/>
    <w:rsid w:val="009D302C"/>
    <w:rsid w:val="009D3E73"/>
    <w:rsid w:val="009D3F27"/>
    <w:rsid w:val="009D484B"/>
    <w:rsid w:val="009D59A8"/>
    <w:rsid w:val="009D6CF3"/>
    <w:rsid w:val="009E1695"/>
    <w:rsid w:val="009E38AA"/>
    <w:rsid w:val="009E4E0C"/>
    <w:rsid w:val="009E4F55"/>
    <w:rsid w:val="009E54EC"/>
    <w:rsid w:val="009E5EC2"/>
    <w:rsid w:val="009E7977"/>
    <w:rsid w:val="009F0E95"/>
    <w:rsid w:val="009F4741"/>
    <w:rsid w:val="00A029EA"/>
    <w:rsid w:val="00A02C77"/>
    <w:rsid w:val="00A0394D"/>
    <w:rsid w:val="00A04FAF"/>
    <w:rsid w:val="00A12A29"/>
    <w:rsid w:val="00A12D07"/>
    <w:rsid w:val="00A3098E"/>
    <w:rsid w:val="00A31174"/>
    <w:rsid w:val="00A3127B"/>
    <w:rsid w:val="00A3141B"/>
    <w:rsid w:val="00A365E2"/>
    <w:rsid w:val="00A42FD1"/>
    <w:rsid w:val="00A44EC5"/>
    <w:rsid w:val="00A468B0"/>
    <w:rsid w:val="00A47976"/>
    <w:rsid w:val="00A5462E"/>
    <w:rsid w:val="00A54B16"/>
    <w:rsid w:val="00A5686E"/>
    <w:rsid w:val="00A63384"/>
    <w:rsid w:val="00A64EB4"/>
    <w:rsid w:val="00A64ED8"/>
    <w:rsid w:val="00A65864"/>
    <w:rsid w:val="00A666BB"/>
    <w:rsid w:val="00A743FC"/>
    <w:rsid w:val="00A81870"/>
    <w:rsid w:val="00A81CA6"/>
    <w:rsid w:val="00A82CAC"/>
    <w:rsid w:val="00A85D37"/>
    <w:rsid w:val="00A860D5"/>
    <w:rsid w:val="00A863DB"/>
    <w:rsid w:val="00A8672E"/>
    <w:rsid w:val="00A8778E"/>
    <w:rsid w:val="00A92FDC"/>
    <w:rsid w:val="00A95972"/>
    <w:rsid w:val="00AA7F23"/>
    <w:rsid w:val="00AB0653"/>
    <w:rsid w:val="00AB3E8E"/>
    <w:rsid w:val="00AB4307"/>
    <w:rsid w:val="00AB7730"/>
    <w:rsid w:val="00AC0052"/>
    <w:rsid w:val="00AC3D54"/>
    <w:rsid w:val="00AC48D9"/>
    <w:rsid w:val="00AC49F2"/>
    <w:rsid w:val="00AC5028"/>
    <w:rsid w:val="00AD4DEE"/>
    <w:rsid w:val="00AD5011"/>
    <w:rsid w:val="00AD5641"/>
    <w:rsid w:val="00AD5882"/>
    <w:rsid w:val="00AD666D"/>
    <w:rsid w:val="00AF05A9"/>
    <w:rsid w:val="00AF28B7"/>
    <w:rsid w:val="00AF647F"/>
    <w:rsid w:val="00AF6684"/>
    <w:rsid w:val="00B02CB0"/>
    <w:rsid w:val="00B04E99"/>
    <w:rsid w:val="00B07D82"/>
    <w:rsid w:val="00B104E3"/>
    <w:rsid w:val="00B10F9C"/>
    <w:rsid w:val="00B15A03"/>
    <w:rsid w:val="00B202E8"/>
    <w:rsid w:val="00B2589C"/>
    <w:rsid w:val="00B30CC2"/>
    <w:rsid w:val="00B332F6"/>
    <w:rsid w:val="00B34A8E"/>
    <w:rsid w:val="00B34D09"/>
    <w:rsid w:val="00B3520B"/>
    <w:rsid w:val="00B37BFA"/>
    <w:rsid w:val="00B412ED"/>
    <w:rsid w:val="00B427D0"/>
    <w:rsid w:val="00B439B0"/>
    <w:rsid w:val="00B44C4F"/>
    <w:rsid w:val="00B465BE"/>
    <w:rsid w:val="00B47D38"/>
    <w:rsid w:val="00B52730"/>
    <w:rsid w:val="00B560A6"/>
    <w:rsid w:val="00B57EC1"/>
    <w:rsid w:val="00B64A05"/>
    <w:rsid w:val="00B64E21"/>
    <w:rsid w:val="00B66141"/>
    <w:rsid w:val="00B6784E"/>
    <w:rsid w:val="00B80018"/>
    <w:rsid w:val="00B80474"/>
    <w:rsid w:val="00B80BFA"/>
    <w:rsid w:val="00B82C91"/>
    <w:rsid w:val="00B8380C"/>
    <w:rsid w:val="00B84C84"/>
    <w:rsid w:val="00B875B3"/>
    <w:rsid w:val="00B87751"/>
    <w:rsid w:val="00B90441"/>
    <w:rsid w:val="00B9125A"/>
    <w:rsid w:val="00B94624"/>
    <w:rsid w:val="00B95F4F"/>
    <w:rsid w:val="00BA19DC"/>
    <w:rsid w:val="00BA1BBD"/>
    <w:rsid w:val="00BA3B5B"/>
    <w:rsid w:val="00BA4EBA"/>
    <w:rsid w:val="00BA7812"/>
    <w:rsid w:val="00BB1F56"/>
    <w:rsid w:val="00BB2231"/>
    <w:rsid w:val="00BB4647"/>
    <w:rsid w:val="00BC06CD"/>
    <w:rsid w:val="00BC114D"/>
    <w:rsid w:val="00BC4D79"/>
    <w:rsid w:val="00BC6974"/>
    <w:rsid w:val="00BD119A"/>
    <w:rsid w:val="00BD2D18"/>
    <w:rsid w:val="00BD4C51"/>
    <w:rsid w:val="00BD5D45"/>
    <w:rsid w:val="00BD6473"/>
    <w:rsid w:val="00BE10E1"/>
    <w:rsid w:val="00BE15A0"/>
    <w:rsid w:val="00BE22B9"/>
    <w:rsid w:val="00BE4B43"/>
    <w:rsid w:val="00BE635E"/>
    <w:rsid w:val="00BF645E"/>
    <w:rsid w:val="00C01BE3"/>
    <w:rsid w:val="00C02313"/>
    <w:rsid w:val="00C02CAA"/>
    <w:rsid w:val="00C03688"/>
    <w:rsid w:val="00C0481D"/>
    <w:rsid w:val="00C05918"/>
    <w:rsid w:val="00C0655A"/>
    <w:rsid w:val="00C11A25"/>
    <w:rsid w:val="00C1310B"/>
    <w:rsid w:val="00C1344B"/>
    <w:rsid w:val="00C138AC"/>
    <w:rsid w:val="00C14C1D"/>
    <w:rsid w:val="00C15A20"/>
    <w:rsid w:val="00C172B9"/>
    <w:rsid w:val="00C206B8"/>
    <w:rsid w:val="00C2191D"/>
    <w:rsid w:val="00C23558"/>
    <w:rsid w:val="00C241F9"/>
    <w:rsid w:val="00C24962"/>
    <w:rsid w:val="00C27190"/>
    <w:rsid w:val="00C30CF5"/>
    <w:rsid w:val="00C3216F"/>
    <w:rsid w:val="00C3584A"/>
    <w:rsid w:val="00C35EFE"/>
    <w:rsid w:val="00C3687F"/>
    <w:rsid w:val="00C4371E"/>
    <w:rsid w:val="00C52CCA"/>
    <w:rsid w:val="00C54B6C"/>
    <w:rsid w:val="00C5776F"/>
    <w:rsid w:val="00C6357D"/>
    <w:rsid w:val="00C6397F"/>
    <w:rsid w:val="00C650ED"/>
    <w:rsid w:val="00C70A54"/>
    <w:rsid w:val="00C72B3D"/>
    <w:rsid w:val="00C75D0B"/>
    <w:rsid w:val="00C808D8"/>
    <w:rsid w:val="00C8197E"/>
    <w:rsid w:val="00C8317C"/>
    <w:rsid w:val="00C87E72"/>
    <w:rsid w:val="00C90D38"/>
    <w:rsid w:val="00C9677C"/>
    <w:rsid w:val="00CA4C5C"/>
    <w:rsid w:val="00CA7A85"/>
    <w:rsid w:val="00CB0B3D"/>
    <w:rsid w:val="00CB5FC1"/>
    <w:rsid w:val="00CC28A0"/>
    <w:rsid w:val="00CD11F8"/>
    <w:rsid w:val="00CD382B"/>
    <w:rsid w:val="00CD3DC6"/>
    <w:rsid w:val="00CD43A7"/>
    <w:rsid w:val="00CD6C3F"/>
    <w:rsid w:val="00CD70DF"/>
    <w:rsid w:val="00CD77F0"/>
    <w:rsid w:val="00CE1E1C"/>
    <w:rsid w:val="00CE3114"/>
    <w:rsid w:val="00CE3CEC"/>
    <w:rsid w:val="00CF17D1"/>
    <w:rsid w:val="00CF432A"/>
    <w:rsid w:val="00D01BDF"/>
    <w:rsid w:val="00D06B92"/>
    <w:rsid w:val="00D141AD"/>
    <w:rsid w:val="00D201F7"/>
    <w:rsid w:val="00D24469"/>
    <w:rsid w:val="00D32CFF"/>
    <w:rsid w:val="00D33A64"/>
    <w:rsid w:val="00D352ED"/>
    <w:rsid w:val="00D3532F"/>
    <w:rsid w:val="00D354F7"/>
    <w:rsid w:val="00D40166"/>
    <w:rsid w:val="00D455A7"/>
    <w:rsid w:val="00D45BD0"/>
    <w:rsid w:val="00D45CEE"/>
    <w:rsid w:val="00D46B0F"/>
    <w:rsid w:val="00D5213E"/>
    <w:rsid w:val="00D52C82"/>
    <w:rsid w:val="00D53942"/>
    <w:rsid w:val="00D546D4"/>
    <w:rsid w:val="00D558C1"/>
    <w:rsid w:val="00D6045A"/>
    <w:rsid w:val="00D60ACF"/>
    <w:rsid w:val="00D60DC1"/>
    <w:rsid w:val="00D625E6"/>
    <w:rsid w:val="00D70797"/>
    <w:rsid w:val="00D71F5D"/>
    <w:rsid w:val="00D74AB0"/>
    <w:rsid w:val="00D762B1"/>
    <w:rsid w:val="00D77289"/>
    <w:rsid w:val="00D80A5E"/>
    <w:rsid w:val="00D8257A"/>
    <w:rsid w:val="00D84ED3"/>
    <w:rsid w:val="00D87D79"/>
    <w:rsid w:val="00D9134B"/>
    <w:rsid w:val="00D91D21"/>
    <w:rsid w:val="00D948F8"/>
    <w:rsid w:val="00D955A0"/>
    <w:rsid w:val="00D96957"/>
    <w:rsid w:val="00D979DF"/>
    <w:rsid w:val="00DA3348"/>
    <w:rsid w:val="00DA3DB4"/>
    <w:rsid w:val="00DA5C3D"/>
    <w:rsid w:val="00DA6BC6"/>
    <w:rsid w:val="00DB166C"/>
    <w:rsid w:val="00DB198B"/>
    <w:rsid w:val="00DB2329"/>
    <w:rsid w:val="00DB49DA"/>
    <w:rsid w:val="00DB6B42"/>
    <w:rsid w:val="00DB6C23"/>
    <w:rsid w:val="00DB7A62"/>
    <w:rsid w:val="00DB7BD3"/>
    <w:rsid w:val="00DC2063"/>
    <w:rsid w:val="00DC3E46"/>
    <w:rsid w:val="00DC57E1"/>
    <w:rsid w:val="00DC5A18"/>
    <w:rsid w:val="00DC7379"/>
    <w:rsid w:val="00DD1647"/>
    <w:rsid w:val="00DD2D48"/>
    <w:rsid w:val="00DD48F5"/>
    <w:rsid w:val="00DD50E4"/>
    <w:rsid w:val="00DD7650"/>
    <w:rsid w:val="00DD7866"/>
    <w:rsid w:val="00DE0FB2"/>
    <w:rsid w:val="00DE2424"/>
    <w:rsid w:val="00DE3925"/>
    <w:rsid w:val="00DE42C6"/>
    <w:rsid w:val="00DE4645"/>
    <w:rsid w:val="00DE5D6A"/>
    <w:rsid w:val="00DE766B"/>
    <w:rsid w:val="00DF029E"/>
    <w:rsid w:val="00DF0D22"/>
    <w:rsid w:val="00DF153C"/>
    <w:rsid w:val="00DF5DDE"/>
    <w:rsid w:val="00DF6C8E"/>
    <w:rsid w:val="00E040DF"/>
    <w:rsid w:val="00E05BC0"/>
    <w:rsid w:val="00E06F6C"/>
    <w:rsid w:val="00E07282"/>
    <w:rsid w:val="00E142C0"/>
    <w:rsid w:val="00E150DF"/>
    <w:rsid w:val="00E17B13"/>
    <w:rsid w:val="00E17D3F"/>
    <w:rsid w:val="00E20904"/>
    <w:rsid w:val="00E3052B"/>
    <w:rsid w:val="00E31715"/>
    <w:rsid w:val="00E319C8"/>
    <w:rsid w:val="00E33257"/>
    <w:rsid w:val="00E3583A"/>
    <w:rsid w:val="00E4035C"/>
    <w:rsid w:val="00E47A61"/>
    <w:rsid w:val="00E563BA"/>
    <w:rsid w:val="00E632C2"/>
    <w:rsid w:val="00E636D8"/>
    <w:rsid w:val="00E64181"/>
    <w:rsid w:val="00E651F1"/>
    <w:rsid w:val="00E712AA"/>
    <w:rsid w:val="00E7266E"/>
    <w:rsid w:val="00E73767"/>
    <w:rsid w:val="00E73CC5"/>
    <w:rsid w:val="00E7494D"/>
    <w:rsid w:val="00E74EA6"/>
    <w:rsid w:val="00E777E6"/>
    <w:rsid w:val="00E80374"/>
    <w:rsid w:val="00E8358E"/>
    <w:rsid w:val="00E85FA0"/>
    <w:rsid w:val="00E901C3"/>
    <w:rsid w:val="00E92D86"/>
    <w:rsid w:val="00E94ABB"/>
    <w:rsid w:val="00E975F8"/>
    <w:rsid w:val="00E97F4C"/>
    <w:rsid w:val="00EA437E"/>
    <w:rsid w:val="00EB008E"/>
    <w:rsid w:val="00EB12CA"/>
    <w:rsid w:val="00EB63D9"/>
    <w:rsid w:val="00EC7950"/>
    <w:rsid w:val="00ED0591"/>
    <w:rsid w:val="00ED2782"/>
    <w:rsid w:val="00ED509A"/>
    <w:rsid w:val="00ED73CF"/>
    <w:rsid w:val="00EE14C8"/>
    <w:rsid w:val="00EE19C6"/>
    <w:rsid w:val="00EE32AE"/>
    <w:rsid w:val="00EE5E43"/>
    <w:rsid w:val="00EE5FB5"/>
    <w:rsid w:val="00EE7D13"/>
    <w:rsid w:val="00EF1FF5"/>
    <w:rsid w:val="00EF324E"/>
    <w:rsid w:val="00EF3440"/>
    <w:rsid w:val="00F00514"/>
    <w:rsid w:val="00F020EF"/>
    <w:rsid w:val="00F11722"/>
    <w:rsid w:val="00F16005"/>
    <w:rsid w:val="00F2087B"/>
    <w:rsid w:val="00F21713"/>
    <w:rsid w:val="00F221BE"/>
    <w:rsid w:val="00F22BAF"/>
    <w:rsid w:val="00F23EA1"/>
    <w:rsid w:val="00F27F10"/>
    <w:rsid w:val="00F30C9D"/>
    <w:rsid w:val="00F3112B"/>
    <w:rsid w:val="00F3279D"/>
    <w:rsid w:val="00F34A91"/>
    <w:rsid w:val="00F36B17"/>
    <w:rsid w:val="00F41860"/>
    <w:rsid w:val="00F427EA"/>
    <w:rsid w:val="00F439CD"/>
    <w:rsid w:val="00F44877"/>
    <w:rsid w:val="00F44C44"/>
    <w:rsid w:val="00F46876"/>
    <w:rsid w:val="00F4754C"/>
    <w:rsid w:val="00F50EC2"/>
    <w:rsid w:val="00F51881"/>
    <w:rsid w:val="00F57A25"/>
    <w:rsid w:val="00F6287C"/>
    <w:rsid w:val="00F64072"/>
    <w:rsid w:val="00F6649F"/>
    <w:rsid w:val="00F70126"/>
    <w:rsid w:val="00F70877"/>
    <w:rsid w:val="00F7155B"/>
    <w:rsid w:val="00F717BF"/>
    <w:rsid w:val="00F7279B"/>
    <w:rsid w:val="00F7336D"/>
    <w:rsid w:val="00F734E1"/>
    <w:rsid w:val="00F80E73"/>
    <w:rsid w:val="00F82053"/>
    <w:rsid w:val="00F82A97"/>
    <w:rsid w:val="00F842E4"/>
    <w:rsid w:val="00F858E3"/>
    <w:rsid w:val="00F85916"/>
    <w:rsid w:val="00F86987"/>
    <w:rsid w:val="00F86F43"/>
    <w:rsid w:val="00F8747F"/>
    <w:rsid w:val="00F876E7"/>
    <w:rsid w:val="00F9192B"/>
    <w:rsid w:val="00F939BB"/>
    <w:rsid w:val="00F95A4A"/>
    <w:rsid w:val="00F965F0"/>
    <w:rsid w:val="00FA4327"/>
    <w:rsid w:val="00FA4466"/>
    <w:rsid w:val="00FA6584"/>
    <w:rsid w:val="00FB311C"/>
    <w:rsid w:val="00FB410D"/>
    <w:rsid w:val="00FB5959"/>
    <w:rsid w:val="00FB6331"/>
    <w:rsid w:val="00FB71F5"/>
    <w:rsid w:val="00FB7621"/>
    <w:rsid w:val="00FC0A4A"/>
    <w:rsid w:val="00FC3B54"/>
    <w:rsid w:val="00FC4F5B"/>
    <w:rsid w:val="00FC5B8B"/>
    <w:rsid w:val="00FD0C66"/>
    <w:rsid w:val="00FD2101"/>
    <w:rsid w:val="00FD6BF9"/>
    <w:rsid w:val="00FD6E01"/>
    <w:rsid w:val="00FD6FEA"/>
    <w:rsid w:val="00FD77F8"/>
    <w:rsid w:val="00FD7B4D"/>
    <w:rsid w:val="00FE0D6B"/>
    <w:rsid w:val="00FE2078"/>
    <w:rsid w:val="00FE31A5"/>
    <w:rsid w:val="00FE6671"/>
    <w:rsid w:val="00FE7C3D"/>
    <w:rsid w:val="00FF0289"/>
    <w:rsid w:val="00FF1B2D"/>
    <w:rsid w:val="00FF31B0"/>
    <w:rsid w:val="00FF6B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78"/>
        <o:r id="V:Rule18" type="connector" idref="#_x0000_s1081"/>
        <o:r id="V:Rule19" type="connector" idref="#_x0000_s1079"/>
        <o:r id="V:Rule20" type="connector" idref="#_x0000_s1082"/>
        <o:r id="V:Rule21" type="connector" idref="#_x0000_s1090"/>
        <o:r id="V:Rule22" type="connector" idref="#_x0000_s1077"/>
        <o:r id="V:Rule23" type="connector" idref="#_x0000_s1067"/>
        <o:r id="V:Rule24" type="connector" idref="#_x0000_s1084"/>
        <o:r id="V:Rule25" type="connector" idref="#_x0000_s1091"/>
        <o:r id="V:Rule26" type="connector" idref="#_x0000_s1087"/>
        <o:r id="V:Rule27" type="connector" idref="#_x0000_s1080"/>
        <o:r id="V:Rule28" type="connector" idref="#_x0000_s1088"/>
        <o:r id="V:Rule29" type="connector" idref="#_x0000_s1083"/>
        <o:r id="V:Rule30" type="connector" idref="#_x0000_s1086"/>
        <o:r id="V:Rule31" type="connector" idref="#_x0000_s1085"/>
        <o:r id="V:Rule3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5"/>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3375"/>
    <w:pPr>
      <w:ind w:left="720"/>
      <w:contextualSpacing/>
    </w:pPr>
  </w:style>
  <w:style w:type="character" w:customStyle="1" w:styleId="ListParagraphChar">
    <w:name w:val="List Paragraph Char"/>
    <w:basedOn w:val="DefaultParagraphFont"/>
    <w:link w:val="ListParagraph"/>
    <w:uiPriority w:val="34"/>
    <w:rsid w:val="002A3375"/>
    <w:rPr>
      <w:rFonts w:eastAsiaTheme="minorEastAsia"/>
      <w:lang w:val="en-US" w:bidi="en-US"/>
    </w:rPr>
  </w:style>
  <w:style w:type="paragraph" w:styleId="BalloonText">
    <w:name w:val="Balloon Text"/>
    <w:basedOn w:val="Normal"/>
    <w:link w:val="BalloonTextChar"/>
    <w:uiPriority w:val="99"/>
    <w:semiHidden/>
    <w:unhideWhenUsed/>
    <w:rsid w:val="00B8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74"/>
    <w:rPr>
      <w:rFonts w:ascii="Tahoma" w:eastAsiaTheme="minorEastAsia" w:hAnsi="Tahoma" w:cs="Tahoma"/>
      <w:sz w:val="16"/>
      <w:szCs w:val="16"/>
      <w:lang w:val="en-US" w:bidi="en-US"/>
    </w:rPr>
  </w:style>
  <w:style w:type="paragraph" w:styleId="EndnoteText">
    <w:name w:val="endnote text"/>
    <w:basedOn w:val="Normal"/>
    <w:link w:val="EndnoteTextChar"/>
    <w:uiPriority w:val="99"/>
    <w:semiHidden/>
    <w:unhideWhenUsed/>
    <w:rsid w:val="00555A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ACC"/>
    <w:rPr>
      <w:rFonts w:eastAsiaTheme="minorEastAsia"/>
      <w:sz w:val="20"/>
      <w:szCs w:val="20"/>
      <w:lang w:val="en-US" w:bidi="en-US"/>
    </w:rPr>
  </w:style>
  <w:style w:type="character" w:styleId="EndnoteReference">
    <w:name w:val="endnote reference"/>
    <w:basedOn w:val="DefaultParagraphFont"/>
    <w:uiPriority w:val="99"/>
    <w:semiHidden/>
    <w:unhideWhenUsed/>
    <w:rsid w:val="00555ACC"/>
    <w:rPr>
      <w:vertAlign w:val="superscript"/>
    </w:rPr>
  </w:style>
  <w:style w:type="paragraph" w:styleId="Header">
    <w:name w:val="header"/>
    <w:basedOn w:val="Normal"/>
    <w:link w:val="HeaderChar"/>
    <w:uiPriority w:val="99"/>
    <w:unhideWhenUsed/>
    <w:rsid w:val="003A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B3"/>
    <w:rPr>
      <w:rFonts w:eastAsiaTheme="minorEastAsia"/>
      <w:lang w:val="en-US" w:bidi="en-US"/>
    </w:rPr>
  </w:style>
  <w:style w:type="paragraph" w:styleId="Footer">
    <w:name w:val="footer"/>
    <w:basedOn w:val="Normal"/>
    <w:link w:val="FooterChar"/>
    <w:uiPriority w:val="99"/>
    <w:unhideWhenUsed/>
    <w:rsid w:val="003A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B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8F20-9615-49AC-9983-F707CC53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17</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WATTIHELUW</dc:creator>
  <cp:lastModifiedBy>MINA WATTIHELUW</cp:lastModifiedBy>
  <cp:revision>43</cp:revision>
  <dcterms:created xsi:type="dcterms:W3CDTF">2016-12-22T03:01:00Z</dcterms:created>
  <dcterms:modified xsi:type="dcterms:W3CDTF">2017-03-16T07:33:00Z</dcterms:modified>
</cp:coreProperties>
</file>